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683763F4" w14:textId="77777777" w:rsidR="000347A5" w:rsidRPr="000347A5" w:rsidRDefault="000347A5" w:rsidP="000347A5">
      <w:pPr>
        <w:pStyle w:val="Heading1"/>
      </w:pPr>
      <w:r w:rsidRPr="00DD2B31">
        <w:t xml:space="preserve">      </w:t>
      </w:r>
      <w:r w:rsidRPr="000347A5">
        <w:t>МЭРГЭЖЛИЙН БОЛОН ТЕХНИКИЙН</w:t>
      </w:r>
    </w:p>
    <w:p w14:paraId="30026321" w14:textId="77777777" w:rsidR="000347A5" w:rsidRPr="000347A5" w:rsidRDefault="000347A5" w:rsidP="000347A5">
      <w:pPr>
        <w:pStyle w:val="Heading1"/>
      </w:pPr>
      <w:r w:rsidRPr="000347A5">
        <w:t xml:space="preserve">      БОЛОВСРОЛ, СУРГАЛТЫН ТУХАЙ</w:t>
      </w:r>
    </w:p>
    <w:p w14:paraId="66A1BA82" w14:textId="77777777" w:rsidR="000347A5" w:rsidRPr="000347A5" w:rsidRDefault="000347A5" w:rsidP="000347A5">
      <w:pPr>
        <w:pStyle w:val="Heading1"/>
      </w:pPr>
      <w:r w:rsidRPr="000347A5">
        <w:t xml:space="preserve">      ХУУЛЬД ӨӨРЧЛӨЛТ ОРУУЛАХ ТУХАЙ</w:t>
      </w:r>
    </w:p>
    <w:p w14:paraId="657CFF0A" w14:textId="77777777" w:rsidR="000347A5" w:rsidRPr="000347A5" w:rsidRDefault="000347A5" w:rsidP="000347A5">
      <w:pPr>
        <w:spacing w:line="360" w:lineRule="auto"/>
        <w:jc w:val="both"/>
        <w:rPr>
          <w:rFonts w:ascii="Arial" w:hAnsi="Arial" w:cs="Arial"/>
        </w:rPr>
      </w:pPr>
    </w:p>
    <w:p w14:paraId="07511F78" w14:textId="77777777" w:rsidR="000347A5" w:rsidRPr="000347A5" w:rsidRDefault="000347A5" w:rsidP="000347A5">
      <w:pPr>
        <w:jc w:val="both"/>
        <w:rPr>
          <w:rFonts w:ascii="Arial" w:hAnsi="Arial" w:cs="Arial"/>
          <w:b/>
          <w:bCs/>
        </w:rPr>
      </w:pPr>
      <w:r w:rsidRPr="000347A5">
        <w:rPr>
          <w:rFonts w:ascii="Arial" w:hAnsi="Arial" w:cs="Arial"/>
        </w:rPr>
        <w:t xml:space="preserve"> </w:t>
      </w:r>
      <w:r w:rsidRPr="000347A5">
        <w:rPr>
          <w:rFonts w:ascii="Arial" w:hAnsi="Arial" w:cs="Arial"/>
        </w:rPr>
        <w:tab/>
        <w:t xml:space="preserve"> </w:t>
      </w:r>
      <w:r w:rsidRPr="000347A5">
        <w:rPr>
          <w:rFonts w:ascii="Arial" w:hAnsi="Arial" w:cs="Arial"/>
          <w:b/>
          <w:bCs/>
        </w:rPr>
        <w:t xml:space="preserve">1 </w:t>
      </w:r>
      <w:proofErr w:type="spellStart"/>
      <w:r w:rsidRPr="000347A5">
        <w:rPr>
          <w:rFonts w:ascii="Arial" w:hAnsi="Arial" w:cs="Arial"/>
          <w:b/>
          <w:bCs/>
        </w:rPr>
        <w:t>дүгээр</w:t>
      </w:r>
      <w:proofErr w:type="spellEnd"/>
      <w:r w:rsidRPr="000347A5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Pr="000347A5">
        <w:rPr>
          <w:rFonts w:ascii="Arial" w:hAnsi="Arial" w:cs="Arial"/>
          <w:b/>
          <w:bCs/>
        </w:rPr>
        <w:t>зүйл.</w:t>
      </w:r>
      <w:r w:rsidRPr="000347A5">
        <w:rPr>
          <w:rFonts w:ascii="Arial" w:hAnsi="Arial" w:cs="Arial"/>
        </w:rPr>
        <w:t>Мэргэжлийн</w:t>
      </w:r>
      <w:proofErr w:type="spellEnd"/>
      <w:proofErr w:type="gram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болон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техникийн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боловсрол</w:t>
      </w:r>
      <w:proofErr w:type="spellEnd"/>
      <w:r w:rsidRPr="000347A5">
        <w:rPr>
          <w:rFonts w:ascii="Arial" w:hAnsi="Arial" w:cs="Arial"/>
        </w:rPr>
        <w:t xml:space="preserve">, </w:t>
      </w:r>
      <w:proofErr w:type="spellStart"/>
      <w:r w:rsidRPr="000347A5">
        <w:rPr>
          <w:rFonts w:ascii="Arial" w:hAnsi="Arial" w:cs="Arial"/>
        </w:rPr>
        <w:t>сургалтын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тухай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хуулийн</w:t>
      </w:r>
      <w:proofErr w:type="spellEnd"/>
      <w:r w:rsidRPr="000347A5">
        <w:rPr>
          <w:rFonts w:ascii="Arial" w:hAnsi="Arial" w:cs="Arial"/>
        </w:rPr>
        <w:t xml:space="preserve"> 15 </w:t>
      </w:r>
      <w:proofErr w:type="spellStart"/>
      <w:r w:rsidRPr="000347A5">
        <w:rPr>
          <w:rFonts w:ascii="Arial" w:hAnsi="Arial" w:cs="Arial"/>
        </w:rPr>
        <w:t>дугаар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зүйлийн</w:t>
      </w:r>
      <w:proofErr w:type="spellEnd"/>
      <w:r w:rsidRPr="000347A5">
        <w:rPr>
          <w:rFonts w:ascii="Arial" w:hAnsi="Arial" w:cs="Arial"/>
        </w:rPr>
        <w:t xml:space="preserve"> 15.2.6 </w:t>
      </w:r>
      <w:proofErr w:type="spellStart"/>
      <w:r w:rsidRPr="000347A5">
        <w:rPr>
          <w:rFonts w:ascii="Arial" w:hAnsi="Arial" w:cs="Arial"/>
        </w:rPr>
        <w:t>дахь</w:t>
      </w:r>
      <w:proofErr w:type="spellEnd"/>
      <w:r w:rsidRPr="000347A5">
        <w:rPr>
          <w:rFonts w:ascii="Arial" w:hAnsi="Arial" w:cs="Arial"/>
        </w:rPr>
        <w:t xml:space="preserve"> </w:t>
      </w:r>
      <w:proofErr w:type="spellStart"/>
      <w:r w:rsidRPr="000347A5">
        <w:rPr>
          <w:rFonts w:ascii="Arial" w:hAnsi="Arial" w:cs="Arial"/>
        </w:rPr>
        <w:t>заалтын</w:t>
      </w:r>
      <w:proofErr w:type="spellEnd"/>
      <w:r w:rsidRPr="000347A5">
        <w:rPr>
          <w:rFonts w:ascii="Arial" w:hAnsi="Arial" w:cs="Arial"/>
        </w:rPr>
        <w:t xml:space="preserve"> “</w:t>
      </w:r>
      <w:r w:rsidRPr="000347A5">
        <w:rPr>
          <w:rStyle w:val="Bodytext2"/>
          <w:color w:val="000000"/>
          <w:sz w:val="24"/>
          <w:szCs w:val="24"/>
        </w:rPr>
        <w:t>хуулийн</w:t>
      </w:r>
      <w:r w:rsidRPr="000347A5">
        <w:rPr>
          <w:rStyle w:val="Bodytext2"/>
          <w:color w:val="000000"/>
          <w:sz w:val="24"/>
          <w:szCs w:val="24"/>
          <w:vertAlign w:val="superscript"/>
        </w:rPr>
        <w:t>11</w:t>
      </w:r>
      <w:r w:rsidRPr="000347A5">
        <w:rPr>
          <w:rStyle w:val="Bodytext2"/>
          <w:color w:val="000000"/>
          <w:sz w:val="24"/>
          <w:szCs w:val="24"/>
        </w:rPr>
        <w:t xml:space="preserve"> 6.3.4, 6.3.5-д” </w:t>
      </w:r>
      <w:proofErr w:type="spellStart"/>
      <w:r w:rsidRPr="000347A5">
        <w:rPr>
          <w:rStyle w:val="Bodytext2"/>
          <w:color w:val="000000"/>
          <w:sz w:val="24"/>
          <w:szCs w:val="24"/>
        </w:rPr>
        <w:t>гэснийг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“</w:t>
      </w:r>
      <w:proofErr w:type="spellStart"/>
      <w:r w:rsidRPr="000347A5">
        <w:rPr>
          <w:rStyle w:val="Bodytext2"/>
          <w:color w:val="000000"/>
          <w:sz w:val="24"/>
          <w:szCs w:val="24"/>
        </w:rPr>
        <w:t>хуулийн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23.2.1, 23.2.5-д” </w:t>
      </w:r>
      <w:proofErr w:type="spellStart"/>
      <w:r w:rsidRPr="000347A5">
        <w:rPr>
          <w:rStyle w:val="Bodytext2"/>
          <w:color w:val="000000"/>
          <w:sz w:val="24"/>
          <w:szCs w:val="24"/>
        </w:rPr>
        <w:t>гэж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, 18 </w:t>
      </w:r>
      <w:proofErr w:type="spellStart"/>
      <w:r w:rsidRPr="000347A5">
        <w:rPr>
          <w:rStyle w:val="Bodytext2"/>
          <w:color w:val="000000"/>
          <w:sz w:val="24"/>
          <w:szCs w:val="24"/>
        </w:rPr>
        <w:t>дугаар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</w:t>
      </w:r>
      <w:proofErr w:type="spellStart"/>
      <w:r w:rsidRPr="000347A5">
        <w:rPr>
          <w:rStyle w:val="Bodytext2"/>
          <w:color w:val="000000"/>
          <w:sz w:val="24"/>
          <w:szCs w:val="24"/>
        </w:rPr>
        <w:t>зүйлийн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18.2.5 </w:t>
      </w:r>
      <w:proofErr w:type="spellStart"/>
      <w:r w:rsidRPr="000347A5">
        <w:rPr>
          <w:rStyle w:val="Bodytext2"/>
          <w:color w:val="000000"/>
          <w:sz w:val="24"/>
          <w:szCs w:val="24"/>
        </w:rPr>
        <w:t>дахь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</w:t>
      </w:r>
      <w:proofErr w:type="spellStart"/>
      <w:r w:rsidRPr="000347A5">
        <w:rPr>
          <w:rStyle w:val="Bodytext2"/>
          <w:color w:val="000000"/>
          <w:sz w:val="24"/>
          <w:szCs w:val="24"/>
        </w:rPr>
        <w:t>заалтын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“</w:t>
      </w:r>
      <w:proofErr w:type="spellStart"/>
      <w:r w:rsidRPr="000347A5">
        <w:rPr>
          <w:rStyle w:val="Bodytext2"/>
          <w:color w:val="000000"/>
          <w:sz w:val="24"/>
          <w:szCs w:val="24"/>
        </w:rPr>
        <w:t>хуулийн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5 </w:t>
      </w:r>
      <w:proofErr w:type="spellStart"/>
      <w:r w:rsidRPr="000347A5">
        <w:rPr>
          <w:rStyle w:val="Bodytext2"/>
          <w:color w:val="000000"/>
          <w:sz w:val="24"/>
          <w:szCs w:val="24"/>
        </w:rPr>
        <w:t>дугаар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” </w:t>
      </w:r>
      <w:proofErr w:type="spellStart"/>
      <w:r w:rsidRPr="000347A5">
        <w:rPr>
          <w:rStyle w:val="Bodytext2"/>
          <w:color w:val="000000"/>
          <w:sz w:val="24"/>
          <w:szCs w:val="24"/>
        </w:rPr>
        <w:t>гэснийг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“</w:t>
      </w:r>
      <w:proofErr w:type="spellStart"/>
      <w:r w:rsidRPr="000347A5">
        <w:rPr>
          <w:rStyle w:val="Bodytext2"/>
          <w:color w:val="000000"/>
          <w:sz w:val="24"/>
          <w:szCs w:val="24"/>
        </w:rPr>
        <w:t>хуулийн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22 </w:t>
      </w:r>
      <w:proofErr w:type="spellStart"/>
      <w:r w:rsidRPr="000347A5">
        <w:rPr>
          <w:rStyle w:val="Bodytext2"/>
          <w:color w:val="000000"/>
          <w:sz w:val="24"/>
          <w:szCs w:val="24"/>
        </w:rPr>
        <w:t>дугаар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” </w:t>
      </w:r>
      <w:proofErr w:type="spellStart"/>
      <w:r w:rsidRPr="000347A5">
        <w:rPr>
          <w:rStyle w:val="Bodytext2"/>
          <w:color w:val="000000"/>
          <w:sz w:val="24"/>
          <w:szCs w:val="24"/>
        </w:rPr>
        <w:t>гэж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</w:t>
      </w:r>
      <w:proofErr w:type="spellStart"/>
      <w:r w:rsidRPr="000347A5">
        <w:rPr>
          <w:rStyle w:val="Bodytext2"/>
          <w:color w:val="000000"/>
          <w:sz w:val="24"/>
          <w:szCs w:val="24"/>
        </w:rPr>
        <w:t>тус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</w:t>
      </w:r>
      <w:proofErr w:type="spellStart"/>
      <w:r w:rsidRPr="000347A5">
        <w:rPr>
          <w:rStyle w:val="Bodytext2"/>
          <w:color w:val="000000"/>
          <w:sz w:val="24"/>
          <w:szCs w:val="24"/>
        </w:rPr>
        <w:t>тус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 </w:t>
      </w:r>
      <w:proofErr w:type="spellStart"/>
      <w:r w:rsidRPr="000347A5">
        <w:rPr>
          <w:rStyle w:val="Bodytext2"/>
          <w:color w:val="000000"/>
          <w:sz w:val="24"/>
          <w:szCs w:val="24"/>
        </w:rPr>
        <w:t>өөрчилсүгэй</w:t>
      </w:r>
      <w:proofErr w:type="spellEnd"/>
      <w:r w:rsidRPr="000347A5">
        <w:rPr>
          <w:rStyle w:val="Bodytext2"/>
          <w:color w:val="000000"/>
          <w:sz w:val="24"/>
          <w:szCs w:val="24"/>
        </w:rPr>
        <w:t xml:space="preserve">. </w:t>
      </w:r>
      <w:r w:rsidRPr="000347A5">
        <w:rPr>
          <w:rFonts w:ascii="Arial" w:hAnsi="Arial" w:cs="Arial"/>
          <w:b/>
          <w:bCs/>
        </w:rPr>
        <w:t xml:space="preserve">  </w:t>
      </w:r>
    </w:p>
    <w:p w14:paraId="4E30E33C" w14:textId="77777777" w:rsidR="000347A5" w:rsidRPr="000347A5" w:rsidRDefault="000347A5" w:rsidP="000347A5">
      <w:pPr>
        <w:jc w:val="both"/>
        <w:rPr>
          <w:rFonts w:ascii="Arial" w:hAnsi="Arial" w:cs="Arial"/>
        </w:rPr>
      </w:pPr>
    </w:p>
    <w:p w14:paraId="448A47D1" w14:textId="77777777" w:rsidR="000347A5" w:rsidRPr="000347A5" w:rsidRDefault="000347A5" w:rsidP="000347A5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0347A5">
        <w:rPr>
          <w:rStyle w:val="normaltextrun1"/>
          <w:rFonts w:ascii="Arial" w:eastAsiaTheme="minorEastAsia" w:hAnsi="Arial" w:cs="Arial"/>
          <w:b/>
          <w:lang w:val="mn-MN" w:eastAsia="zh-CN"/>
        </w:rPr>
        <w:t>2 дугаар зүйл</w:t>
      </w:r>
      <w:r w:rsidRPr="000347A5">
        <w:rPr>
          <w:rStyle w:val="normaltextrun1"/>
          <w:rFonts w:ascii="Arial" w:eastAsiaTheme="minorEastAsia" w:hAnsi="Arial" w:cs="Arial"/>
          <w:b/>
          <w:bCs/>
          <w:lang w:val="mn-MN" w:eastAsia="zh-CN"/>
        </w:rPr>
        <w:t>.</w:t>
      </w:r>
      <w:r w:rsidRPr="000347A5">
        <w:rPr>
          <w:rFonts w:ascii="Arial" w:hAnsi="Arial" w:cs="Arial"/>
          <w:lang w:val="mn-MN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6478EDA3" w14:textId="0E416B26" w:rsidR="000347A5" w:rsidRDefault="000347A5" w:rsidP="000347A5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7EB8379D" w14:textId="77777777" w:rsidR="000347A5" w:rsidRPr="000347A5" w:rsidRDefault="000347A5" w:rsidP="000347A5">
      <w:pPr>
        <w:pStyle w:val="paragraph"/>
        <w:ind w:firstLine="720"/>
        <w:jc w:val="both"/>
        <w:textAlignment w:val="baseline"/>
        <w:rPr>
          <w:rFonts w:ascii="Arial" w:hAnsi="Arial" w:cs="Arial"/>
          <w:lang w:val="mn-MN"/>
        </w:rPr>
      </w:pPr>
    </w:p>
    <w:p w14:paraId="7C96AD6B" w14:textId="77777777" w:rsidR="000347A5" w:rsidRPr="000347A5" w:rsidRDefault="000347A5" w:rsidP="000347A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0347A5">
        <w:rPr>
          <w:rFonts w:ascii="Arial" w:hAnsi="Arial" w:cs="Arial"/>
          <w:lang w:val="mn-MN"/>
        </w:rPr>
        <w:tab/>
        <w:t xml:space="preserve">МОНГОЛ УЛСЫН </w:t>
      </w:r>
    </w:p>
    <w:p w14:paraId="3B87EF1D" w14:textId="77777777" w:rsidR="000347A5" w:rsidRPr="00DD2B31" w:rsidRDefault="000347A5" w:rsidP="000347A5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lang w:val="mn-MN"/>
        </w:rPr>
      </w:pPr>
      <w:r w:rsidRPr="000347A5">
        <w:rPr>
          <w:rFonts w:ascii="Arial" w:hAnsi="Arial" w:cs="Arial"/>
          <w:lang w:val="mn-MN"/>
        </w:rPr>
        <w:tab/>
        <w:t xml:space="preserve">ИХ ХУРЛЫН ДАРГА </w:t>
      </w:r>
      <w:r w:rsidRPr="000347A5">
        <w:rPr>
          <w:rFonts w:ascii="Arial" w:hAnsi="Arial" w:cs="Arial"/>
          <w:lang w:val="mn-MN"/>
        </w:rPr>
        <w:tab/>
      </w:r>
      <w:r w:rsidRPr="000347A5">
        <w:rPr>
          <w:rFonts w:ascii="Arial" w:hAnsi="Arial" w:cs="Arial"/>
          <w:lang w:val="mn-MN"/>
        </w:rPr>
        <w:tab/>
      </w:r>
      <w:r w:rsidRPr="000347A5">
        <w:rPr>
          <w:rFonts w:ascii="Arial" w:hAnsi="Arial" w:cs="Arial"/>
          <w:lang w:val="mn-MN"/>
        </w:rPr>
        <w:tab/>
      </w:r>
      <w:r w:rsidRPr="000347A5">
        <w:rPr>
          <w:rFonts w:ascii="Arial" w:hAnsi="Arial" w:cs="Arial"/>
          <w:lang w:val="mn-MN"/>
        </w:rPr>
        <w:tab/>
        <w:t>Г.ЗАНДАНШАТАР</w:t>
      </w:r>
      <w:r w:rsidRPr="00DD2B31">
        <w:rPr>
          <w:rFonts w:ascii="Arial" w:hAnsi="Arial" w:cs="Arial"/>
          <w:lang w:val="mn-MN"/>
        </w:rPr>
        <w:t xml:space="preserve"> </w:t>
      </w:r>
    </w:p>
    <w:p w14:paraId="3D851D8D" w14:textId="77777777" w:rsidR="00402345" w:rsidRPr="00DD2B31" w:rsidRDefault="00402345" w:rsidP="000347A5">
      <w:pPr>
        <w:rPr>
          <w:rFonts w:ascii="Arial" w:hAnsi="Arial" w:cs="Arial"/>
        </w:rPr>
      </w:pPr>
    </w:p>
    <w:p w14:paraId="4857FEEE" w14:textId="09E30381" w:rsidR="00C625B8" w:rsidRPr="00DD2B31" w:rsidRDefault="00C625B8" w:rsidP="002C0EE4">
      <w:pPr>
        <w:pStyle w:val="Heading1"/>
        <w:ind w:left="-57" w:right="-57"/>
      </w:pPr>
    </w:p>
    <w:p w14:paraId="753BB1FB" w14:textId="72DBDBC1" w:rsidR="00D24687" w:rsidRPr="00DD2B31" w:rsidRDefault="00D24687" w:rsidP="00C625B8">
      <w:pPr>
        <w:pStyle w:val="Heading1"/>
      </w:pP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347A5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0EE4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02345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54F54"/>
    <w:rsid w:val="006861F7"/>
    <w:rsid w:val="006A118A"/>
    <w:rsid w:val="006B4A52"/>
    <w:rsid w:val="006D6C4E"/>
    <w:rsid w:val="006F6523"/>
    <w:rsid w:val="007A7E2F"/>
    <w:rsid w:val="007B62FE"/>
    <w:rsid w:val="007C42B6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625B8"/>
    <w:rsid w:val="00C84F84"/>
    <w:rsid w:val="00D01211"/>
    <w:rsid w:val="00D1611E"/>
    <w:rsid w:val="00D24687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777E6"/>
    <w:rsid w:val="00EB362E"/>
    <w:rsid w:val="00EC7496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Bodytext2">
    <w:name w:val="Body text (2)_"/>
    <w:basedOn w:val="DefaultParagraphFont"/>
    <w:link w:val="Bodytext21"/>
    <w:uiPriority w:val="99"/>
    <w:locked/>
    <w:rsid w:val="002C0EE4"/>
    <w:rPr>
      <w:rFonts w:ascii="Arial" w:hAnsi="Arial" w:cs="Arial"/>
      <w:sz w:val="16"/>
      <w:szCs w:val="1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2C0EE4"/>
    <w:pPr>
      <w:widowControl w:val="0"/>
      <w:shd w:val="clear" w:color="auto" w:fill="FFFFFF"/>
      <w:spacing w:after="420" w:line="211" w:lineRule="exact"/>
      <w:jc w:val="center"/>
    </w:pPr>
    <w:rPr>
      <w:rFonts w:ascii="Arial" w:hAnsi="Arial" w:cs="Arial"/>
      <w:sz w:val="16"/>
      <w:szCs w:val="16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2024-05-24T04:45:00Z</dcterms:created>
  <dcterms:modified xsi:type="dcterms:W3CDTF">2024-05-24T04:45:00Z</dcterms:modified>
</cp:coreProperties>
</file>