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34B83DC0" w14:textId="77777777" w:rsidR="0016118D" w:rsidRPr="001578F8" w:rsidRDefault="0016118D" w:rsidP="0016118D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УСНЫ ТУХАЙ ХУУЛЬД НЭМЭЛТ</w:t>
      </w:r>
    </w:p>
    <w:p w14:paraId="1B25BD6D" w14:textId="77777777" w:rsidR="0016118D" w:rsidRPr="001578F8" w:rsidRDefault="0016118D" w:rsidP="0016118D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ОРУУЛАХ ТУХАЙ</w:t>
      </w:r>
    </w:p>
    <w:p w14:paraId="11E0CDCD" w14:textId="77777777" w:rsidR="0016118D" w:rsidRPr="001578F8" w:rsidRDefault="0016118D" w:rsidP="0016118D">
      <w:pPr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7843E4B8" w14:textId="77777777" w:rsidR="0016118D" w:rsidRPr="001578F8" w:rsidRDefault="0016118D" w:rsidP="0016118D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1 дүгээр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color w:val="000000"/>
          <w:lang w:val="mn-MN"/>
        </w:rPr>
        <w:t>Усны тухай хуулийн 12 дугаар зүйлийн 12.1.4 дэх заалтын “тэмдэгжүүлж,” гэсний дараа “хамгаалах, тохижуулах,” гэж нэмсүгэй.</w:t>
      </w:r>
    </w:p>
    <w:p w14:paraId="5FAA7056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28A47912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2 дугаар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color w:val="000000"/>
          <w:lang w:val="mn-MN"/>
        </w:rPr>
        <w:t xml:space="preserve"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 </w:t>
      </w:r>
    </w:p>
    <w:p w14:paraId="48C57B9C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B23E1DE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A9CE575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01B6AE2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6E02E79" w14:textId="77777777" w:rsidR="0016118D" w:rsidRPr="001578F8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667AE8B5" w:rsidR="00FE500A" w:rsidRPr="0016118D" w:rsidRDefault="0016118D" w:rsidP="0016118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16118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F5FB4" w14:textId="77777777" w:rsidR="00C53CA7" w:rsidRDefault="00C53CA7">
      <w:r>
        <w:separator/>
      </w:r>
    </w:p>
  </w:endnote>
  <w:endnote w:type="continuationSeparator" w:id="0">
    <w:p w14:paraId="32A94FD4" w14:textId="77777777" w:rsidR="00C53CA7" w:rsidRDefault="00C5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6F93" w14:textId="77777777" w:rsidR="00C53CA7" w:rsidRDefault="00C53CA7">
      <w:r>
        <w:separator/>
      </w:r>
    </w:p>
  </w:footnote>
  <w:footnote w:type="continuationSeparator" w:id="0">
    <w:p w14:paraId="038733EE" w14:textId="77777777" w:rsidR="00C53CA7" w:rsidRDefault="00C5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3CA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2021-08-04T08:10:00Z</dcterms:created>
  <dcterms:modified xsi:type="dcterms:W3CDTF">2021-08-04T08:10:00Z</dcterms:modified>
</cp:coreProperties>
</file>