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AD426" w14:textId="77777777" w:rsidR="000D496D" w:rsidRPr="002C68A3" w:rsidRDefault="000D496D" w:rsidP="000D496D">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02B957AF" wp14:editId="1B658847">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799BA1" w14:textId="77777777" w:rsidR="000D496D" w:rsidRDefault="000D496D" w:rsidP="000D496D">
      <w:pPr>
        <w:pStyle w:val="Title"/>
        <w:ind w:right="-360"/>
        <w:rPr>
          <w:rFonts w:ascii="Times New Roman" w:hAnsi="Times New Roman"/>
          <w:sz w:val="32"/>
          <w:szCs w:val="32"/>
        </w:rPr>
      </w:pPr>
    </w:p>
    <w:p w14:paraId="6E5469EB" w14:textId="77777777" w:rsidR="000D496D" w:rsidRDefault="000D496D" w:rsidP="000D496D">
      <w:pPr>
        <w:pStyle w:val="Title"/>
        <w:ind w:right="-360"/>
        <w:rPr>
          <w:rFonts w:ascii="Times New Roman" w:hAnsi="Times New Roman"/>
          <w:sz w:val="32"/>
          <w:szCs w:val="32"/>
        </w:rPr>
      </w:pPr>
    </w:p>
    <w:p w14:paraId="377054EE" w14:textId="77777777" w:rsidR="000D496D" w:rsidRPr="00661028" w:rsidRDefault="000D496D" w:rsidP="000D496D">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6B771257" w14:textId="77777777" w:rsidR="000D496D" w:rsidRPr="002C68A3" w:rsidRDefault="000D496D" w:rsidP="000D496D">
      <w:pPr>
        <w:jc w:val="both"/>
        <w:rPr>
          <w:rFonts w:ascii="Arial" w:hAnsi="Arial" w:cs="Arial"/>
          <w:color w:val="3366FF"/>
          <w:lang w:val="ms-MY"/>
        </w:rPr>
      </w:pPr>
    </w:p>
    <w:p w14:paraId="52077250" w14:textId="77777777" w:rsidR="000D496D" w:rsidRPr="002C68A3" w:rsidRDefault="000D496D" w:rsidP="000D496D">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11</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178C99F9" w14:textId="77777777" w:rsidR="00E33352" w:rsidRPr="0053320B" w:rsidRDefault="00E33352" w:rsidP="00E33352">
      <w:pPr>
        <w:jc w:val="center"/>
        <w:rPr>
          <w:rFonts w:ascii="Arial" w:hAnsi="Arial" w:cs="Arial"/>
          <w:lang w:val="mn-MN"/>
        </w:rPr>
      </w:pPr>
    </w:p>
    <w:p w14:paraId="23EB5682" w14:textId="77777777" w:rsidR="009D356B" w:rsidRPr="0053320B" w:rsidRDefault="009D356B" w:rsidP="009D356B">
      <w:pPr>
        <w:spacing w:line="360" w:lineRule="auto"/>
        <w:rPr>
          <w:rFonts w:ascii="Arial" w:hAnsi="Arial" w:cs="Arial"/>
          <w:b/>
          <w:lang w:val="mn-MN"/>
        </w:rPr>
      </w:pPr>
    </w:p>
    <w:p w14:paraId="166283B5" w14:textId="77777777" w:rsidR="000C4545" w:rsidRPr="0053320B" w:rsidRDefault="00DB0B41" w:rsidP="000C4545">
      <w:pPr>
        <w:jc w:val="center"/>
        <w:rPr>
          <w:rFonts w:ascii="Arial" w:hAnsi="Arial" w:cs="Arial"/>
          <w:b/>
          <w:lang w:val="mn-MN"/>
        </w:rPr>
      </w:pPr>
      <w:r w:rsidRPr="0053320B">
        <w:rPr>
          <w:rFonts w:ascii="Arial" w:hAnsi="Arial" w:cs="Arial"/>
          <w:b/>
          <w:lang w:val="mn-MN"/>
        </w:rPr>
        <w:t xml:space="preserve">     </w:t>
      </w:r>
      <w:r w:rsidR="00E33352" w:rsidRPr="0053320B">
        <w:rPr>
          <w:rFonts w:ascii="Arial" w:hAnsi="Arial" w:cs="Arial"/>
          <w:b/>
          <w:lang w:val="mn-MN"/>
        </w:rPr>
        <w:t>ЗАСГИЙН ГАЗАР ДАХЬ</w:t>
      </w:r>
    </w:p>
    <w:p w14:paraId="5C637F5C" w14:textId="77777777" w:rsidR="00E33352" w:rsidRPr="0053320B" w:rsidRDefault="00DB0B41" w:rsidP="000C4545">
      <w:pPr>
        <w:jc w:val="center"/>
        <w:rPr>
          <w:rFonts w:ascii="Arial" w:hAnsi="Arial" w:cs="Arial"/>
          <w:b/>
          <w:bCs/>
          <w:lang w:val="mn-MN"/>
        </w:rPr>
      </w:pPr>
      <w:r w:rsidRPr="0053320B">
        <w:rPr>
          <w:rFonts w:ascii="Arial" w:hAnsi="Arial" w:cs="Arial"/>
          <w:b/>
          <w:lang w:val="mn-MN"/>
        </w:rPr>
        <w:t xml:space="preserve">     </w:t>
      </w:r>
      <w:r w:rsidR="00E33352" w:rsidRPr="0053320B">
        <w:rPr>
          <w:rFonts w:ascii="Arial" w:hAnsi="Arial" w:cs="Arial"/>
          <w:b/>
          <w:lang w:val="mn-MN"/>
        </w:rPr>
        <w:t>ХЯНАЛТЫН ТУХАЙ</w:t>
      </w:r>
    </w:p>
    <w:p w14:paraId="7019C6A2" w14:textId="77777777" w:rsidR="00E33352" w:rsidRPr="0053320B" w:rsidRDefault="00E33352" w:rsidP="009D356B">
      <w:pPr>
        <w:spacing w:line="360" w:lineRule="auto"/>
        <w:jc w:val="right"/>
        <w:rPr>
          <w:rFonts w:ascii="Arial" w:hAnsi="Arial" w:cs="Arial"/>
          <w:lang w:val="mn-MN"/>
        </w:rPr>
      </w:pPr>
    </w:p>
    <w:p w14:paraId="27E6295E" w14:textId="77777777" w:rsidR="00E33352" w:rsidRPr="0053320B" w:rsidRDefault="00E33352" w:rsidP="00E33352">
      <w:pPr>
        <w:ind w:left="2880" w:firstLine="720"/>
        <w:rPr>
          <w:rFonts w:ascii="Arial" w:hAnsi="Arial" w:cs="Arial"/>
          <w:b/>
          <w:bCs/>
          <w:lang w:val="mn-MN"/>
        </w:rPr>
      </w:pPr>
      <w:r w:rsidRPr="0053320B">
        <w:rPr>
          <w:rFonts w:ascii="Arial" w:hAnsi="Arial" w:cs="Arial"/>
          <w:b/>
          <w:bCs/>
          <w:lang w:val="mn-MN"/>
        </w:rPr>
        <w:t>НЭГДҮГЭЭР БҮЛЭГ</w:t>
      </w:r>
    </w:p>
    <w:p w14:paraId="43CDC002" w14:textId="77777777" w:rsidR="00E33352" w:rsidRPr="0053320B" w:rsidRDefault="00E33352" w:rsidP="00E33352">
      <w:pPr>
        <w:rPr>
          <w:rFonts w:ascii="Arial" w:hAnsi="Arial" w:cs="Arial"/>
          <w:b/>
          <w:bCs/>
          <w:lang w:val="mn-MN"/>
        </w:rPr>
      </w:pPr>
      <w:r w:rsidRPr="0053320B">
        <w:rPr>
          <w:rFonts w:ascii="Arial" w:hAnsi="Arial" w:cs="Arial"/>
          <w:b/>
          <w:bCs/>
          <w:lang w:val="mn-MN"/>
        </w:rPr>
        <w:t xml:space="preserve"> </w:t>
      </w:r>
      <w:r w:rsidRPr="0053320B">
        <w:rPr>
          <w:rFonts w:ascii="Arial" w:hAnsi="Arial" w:cs="Arial"/>
          <w:b/>
          <w:bCs/>
          <w:lang w:val="mn-MN"/>
        </w:rPr>
        <w:tab/>
      </w:r>
      <w:r w:rsidRPr="0053320B">
        <w:rPr>
          <w:rFonts w:ascii="Arial" w:hAnsi="Arial" w:cs="Arial"/>
          <w:b/>
          <w:bCs/>
          <w:lang w:val="mn-MN"/>
        </w:rPr>
        <w:tab/>
      </w:r>
      <w:r w:rsidRPr="0053320B">
        <w:rPr>
          <w:rFonts w:ascii="Arial" w:hAnsi="Arial" w:cs="Arial"/>
          <w:b/>
          <w:bCs/>
          <w:lang w:val="mn-MN"/>
        </w:rPr>
        <w:tab/>
      </w:r>
      <w:r w:rsidRPr="0053320B">
        <w:rPr>
          <w:rFonts w:ascii="Arial" w:hAnsi="Arial" w:cs="Arial"/>
          <w:b/>
          <w:bCs/>
          <w:lang w:val="mn-MN"/>
        </w:rPr>
        <w:tab/>
        <w:t xml:space="preserve">         НИЙТЛЭГ ҮНДЭСЛЭЛ</w:t>
      </w:r>
    </w:p>
    <w:p w14:paraId="474BE3CB" w14:textId="77777777" w:rsidR="00E33352" w:rsidRPr="0053320B" w:rsidRDefault="00E33352" w:rsidP="00E33352">
      <w:pPr>
        <w:rPr>
          <w:rFonts w:ascii="Arial" w:hAnsi="Arial" w:cs="Arial"/>
          <w:lang w:val="mn-MN"/>
        </w:rPr>
      </w:pPr>
    </w:p>
    <w:p w14:paraId="456EBF22" w14:textId="77777777" w:rsidR="00E33352" w:rsidRPr="0053320B" w:rsidRDefault="00E33352" w:rsidP="00E33352">
      <w:pPr>
        <w:ind w:left="720"/>
        <w:rPr>
          <w:rFonts w:ascii="Arial" w:hAnsi="Arial" w:cs="Arial"/>
          <w:b/>
          <w:bCs/>
          <w:lang w:val="mn-MN"/>
        </w:rPr>
      </w:pPr>
      <w:r w:rsidRPr="0053320B">
        <w:rPr>
          <w:rFonts w:ascii="Arial" w:hAnsi="Arial" w:cs="Arial"/>
          <w:b/>
          <w:bCs/>
          <w:lang w:val="mn-MN"/>
        </w:rPr>
        <w:t>1 дүгээр зүйл.Хуулийн зорилго</w:t>
      </w:r>
    </w:p>
    <w:p w14:paraId="44A753C4" w14:textId="77777777" w:rsidR="00E33352" w:rsidRPr="0053320B" w:rsidRDefault="00E33352" w:rsidP="00E33352">
      <w:pPr>
        <w:rPr>
          <w:rFonts w:ascii="Arial" w:hAnsi="Arial" w:cs="Arial"/>
          <w:lang w:val="mn-MN"/>
        </w:rPr>
      </w:pPr>
    </w:p>
    <w:p w14:paraId="62456CEE" w14:textId="6DD97908" w:rsidR="00E33352" w:rsidRPr="0053320B" w:rsidRDefault="00E33352" w:rsidP="00E33352">
      <w:pPr>
        <w:ind w:firstLine="720"/>
        <w:jc w:val="both"/>
        <w:rPr>
          <w:rFonts w:ascii="Arial" w:hAnsi="Arial" w:cs="Arial"/>
          <w:lang w:val="mn-MN"/>
        </w:rPr>
      </w:pPr>
      <w:r w:rsidRPr="0053320B">
        <w:rPr>
          <w:rFonts w:ascii="Arial" w:hAnsi="Arial" w:cs="Arial"/>
          <w:lang w:val="mn-MN"/>
        </w:rPr>
        <w:t xml:space="preserve">1.1.Энэ хуулийн зорилго нь захиргааны байгууллагын үйл ажиллагаанд хууль ёсыг сахиулах, сахилга, хариуцлагыг дээшлүүлэх, бүтээмжийг нэмэгдүүлэх, </w:t>
      </w:r>
      <w:r w:rsidR="00567929" w:rsidRPr="0025512E">
        <w:rPr>
          <w:rFonts w:ascii="Arial" w:hAnsi="Arial" w:cs="Arial"/>
          <w:color w:val="000000" w:themeColor="text1"/>
          <w:lang w:val="mn-MN"/>
        </w:rPr>
        <w:t>хөгжлийн бодлого, төлөвлөлтийн баримт бичиг, шийдвэрийн</w:t>
      </w:r>
      <w:r w:rsidRPr="0053320B">
        <w:rPr>
          <w:rFonts w:ascii="Arial" w:hAnsi="Arial" w:cs="Arial"/>
          <w:lang w:val="mn-MN"/>
        </w:rPr>
        <w:t xml:space="preserve"> хэрэгжилтийг хянах, Засгийн газраас харьяа байгууллага, албан тушаалтанд хяналт тавих тогтолцоог бүрдүүлэхэд оршино. </w:t>
      </w:r>
    </w:p>
    <w:p w14:paraId="26355D46" w14:textId="019E8C8C" w:rsidR="00567929" w:rsidRPr="00732501" w:rsidRDefault="00C55D0B" w:rsidP="00567929">
      <w:pPr>
        <w:jc w:val="both"/>
        <w:rPr>
          <w:rFonts w:ascii="Arial" w:hAnsi="Arial" w:cs="Arial"/>
          <w:i/>
          <w:iCs/>
          <w:color w:val="000000"/>
          <w:sz w:val="20"/>
          <w:szCs w:val="20"/>
          <w:u w:val="single"/>
        </w:rPr>
      </w:pPr>
      <w:hyperlink r:id="rId7" w:history="1">
        <w:r w:rsidR="00567929" w:rsidRPr="00732501">
          <w:rPr>
            <w:rStyle w:val="Hyperlink"/>
            <w:rFonts w:ascii="Arial" w:hAnsi="Arial" w:cs="Arial"/>
            <w:i/>
            <w:iCs/>
            <w:sz w:val="20"/>
            <w:szCs w:val="20"/>
          </w:rPr>
          <w:t xml:space="preserve">/Энэ </w:t>
        </w:r>
        <w:r w:rsidR="00567929">
          <w:rPr>
            <w:rStyle w:val="Hyperlink"/>
            <w:rFonts w:ascii="Arial" w:hAnsi="Arial" w:cs="Arial"/>
            <w:i/>
            <w:iCs/>
            <w:sz w:val="20"/>
            <w:szCs w:val="20"/>
            <w:lang w:val="mn-MN"/>
          </w:rPr>
          <w:t>хэсэгт</w:t>
        </w:r>
        <w:r w:rsidR="00567929">
          <w:rPr>
            <w:rStyle w:val="Hyperlink"/>
            <w:rFonts w:ascii="Arial" w:hAnsi="Arial" w:cs="Arial"/>
            <w:i/>
            <w:iCs/>
            <w:sz w:val="20"/>
            <w:szCs w:val="20"/>
          </w:rPr>
          <w:t xml:space="preserve"> 202</w:t>
        </w:r>
        <w:r w:rsidR="00567929">
          <w:rPr>
            <w:rStyle w:val="Hyperlink"/>
            <w:rFonts w:ascii="Arial" w:hAnsi="Arial" w:cs="Arial"/>
            <w:i/>
            <w:iCs/>
            <w:sz w:val="20"/>
            <w:szCs w:val="20"/>
            <w:lang w:val="mn-MN"/>
          </w:rPr>
          <w:t>5</w:t>
        </w:r>
        <w:r w:rsidR="00567929">
          <w:rPr>
            <w:rStyle w:val="Hyperlink"/>
            <w:rFonts w:ascii="Arial" w:hAnsi="Arial" w:cs="Arial"/>
            <w:i/>
            <w:iCs/>
            <w:sz w:val="20"/>
            <w:szCs w:val="20"/>
          </w:rPr>
          <w:t xml:space="preserve"> оны 0</w:t>
        </w:r>
        <w:r w:rsidR="00567929">
          <w:rPr>
            <w:rStyle w:val="Hyperlink"/>
            <w:rFonts w:ascii="Arial" w:hAnsi="Arial" w:cs="Arial"/>
            <w:i/>
            <w:iCs/>
            <w:sz w:val="20"/>
            <w:szCs w:val="20"/>
            <w:lang w:val="mn-MN"/>
          </w:rPr>
          <w:t>6</w:t>
        </w:r>
        <w:r w:rsidR="00567929">
          <w:rPr>
            <w:rStyle w:val="Hyperlink"/>
            <w:rFonts w:ascii="Arial" w:hAnsi="Arial" w:cs="Arial"/>
            <w:i/>
            <w:iCs/>
            <w:sz w:val="20"/>
            <w:szCs w:val="20"/>
          </w:rPr>
          <w:t xml:space="preserve"> дугаар сарын </w:t>
        </w:r>
        <w:r w:rsidR="00567929">
          <w:rPr>
            <w:rStyle w:val="Hyperlink"/>
            <w:rFonts w:ascii="Arial" w:hAnsi="Arial" w:cs="Arial"/>
            <w:i/>
            <w:iCs/>
            <w:sz w:val="20"/>
            <w:szCs w:val="20"/>
            <w:lang w:val="mn-MN"/>
          </w:rPr>
          <w:t>25</w:t>
        </w:r>
        <w:r w:rsidR="00567929">
          <w:rPr>
            <w:rStyle w:val="Hyperlink"/>
            <w:rFonts w:ascii="Arial" w:hAnsi="Arial" w:cs="Arial"/>
            <w:i/>
            <w:iCs/>
            <w:sz w:val="20"/>
            <w:szCs w:val="20"/>
          </w:rPr>
          <w:t>-ны өдрийн хуулиар өөрч</w:t>
        </w:r>
        <w:r w:rsidR="002E3485">
          <w:rPr>
            <w:rStyle w:val="Hyperlink"/>
            <w:rFonts w:ascii="Arial" w:hAnsi="Arial" w:cs="Arial"/>
            <w:i/>
            <w:iCs/>
            <w:sz w:val="20"/>
            <w:szCs w:val="20"/>
            <w:lang w:val="mn-MN"/>
          </w:rPr>
          <w:t>лө</w:t>
        </w:r>
        <w:r w:rsidR="00567929">
          <w:rPr>
            <w:rStyle w:val="Hyperlink"/>
            <w:rFonts w:ascii="Arial" w:hAnsi="Arial" w:cs="Arial"/>
            <w:i/>
            <w:iCs/>
            <w:sz w:val="20"/>
            <w:szCs w:val="20"/>
            <w:lang w:val="mn-MN"/>
          </w:rPr>
          <w:t>лт оруулсан</w:t>
        </w:r>
        <w:r w:rsidR="00567929" w:rsidRPr="00732501">
          <w:rPr>
            <w:rStyle w:val="Hyperlink"/>
            <w:rFonts w:ascii="Arial" w:hAnsi="Arial" w:cs="Arial"/>
            <w:i/>
            <w:iCs/>
            <w:sz w:val="20"/>
            <w:szCs w:val="20"/>
          </w:rPr>
          <w:t>./</w:t>
        </w:r>
      </w:hyperlink>
    </w:p>
    <w:p w14:paraId="1C70C16D" w14:textId="77777777" w:rsidR="00E33352" w:rsidRPr="0053320B" w:rsidRDefault="00E33352" w:rsidP="00E33352">
      <w:pPr>
        <w:rPr>
          <w:rFonts w:ascii="Arial" w:hAnsi="Arial" w:cs="Arial"/>
          <w:lang w:val="mn-MN"/>
        </w:rPr>
      </w:pPr>
    </w:p>
    <w:p w14:paraId="2CB939B5" w14:textId="77777777" w:rsidR="00E33352" w:rsidRPr="0053320B" w:rsidRDefault="00E33352" w:rsidP="00E33352">
      <w:pPr>
        <w:ind w:firstLine="720"/>
        <w:jc w:val="both"/>
        <w:rPr>
          <w:rFonts w:ascii="Arial" w:hAnsi="Arial" w:cs="Arial"/>
          <w:b/>
          <w:bCs/>
          <w:lang w:val="mn-MN"/>
        </w:rPr>
      </w:pPr>
      <w:r w:rsidRPr="0053320B">
        <w:rPr>
          <w:rFonts w:ascii="Arial" w:hAnsi="Arial" w:cs="Arial"/>
          <w:b/>
          <w:bCs/>
          <w:lang w:val="mn-MN"/>
        </w:rPr>
        <w:t>2 дугаар зүйл.Засгийн газар дахь хяналтын</w:t>
      </w:r>
      <w:r w:rsidR="009C7AAF" w:rsidRPr="0053320B">
        <w:rPr>
          <w:rFonts w:ascii="Arial" w:hAnsi="Arial" w:cs="Arial"/>
          <w:b/>
          <w:bCs/>
          <w:lang w:val="mn-MN"/>
        </w:rPr>
        <w:t xml:space="preserve"> </w:t>
      </w:r>
      <w:r w:rsidRPr="0053320B">
        <w:rPr>
          <w:rFonts w:ascii="Arial" w:hAnsi="Arial" w:cs="Arial"/>
          <w:b/>
          <w:bCs/>
          <w:lang w:val="mn-MN"/>
        </w:rPr>
        <w:t>хууль тогтоомж</w:t>
      </w:r>
    </w:p>
    <w:p w14:paraId="58E796B1" w14:textId="77777777" w:rsidR="00E33352" w:rsidRPr="0053320B" w:rsidRDefault="00E33352" w:rsidP="00E33352">
      <w:pPr>
        <w:ind w:left="720"/>
        <w:rPr>
          <w:rFonts w:ascii="Arial" w:hAnsi="Arial" w:cs="Arial"/>
          <w:lang w:val="mn-MN"/>
        </w:rPr>
      </w:pPr>
    </w:p>
    <w:p w14:paraId="478CD825" w14:textId="77777777" w:rsidR="00E33352" w:rsidRPr="0053320B" w:rsidRDefault="00E33352" w:rsidP="00E33352">
      <w:pPr>
        <w:ind w:firstLine="720"/>
        <w:jc w:val="both"/>
        <w:rPr>
          <w:rFonts w:ascii="Arial" w:hAnsi="Arial" w:cs="Arial"/>
          <w:lang w:val="mn-MN"/>
        </w:rPr>
      </w:pPr>
      <w:r w:rsidRPr="0053320B">
        <w:rPr>
          <w:rFonts w:ascii="Arial" w:hAnsi="Arial" w:cs="Arial"/>
          <w:lang w:val="mn-MN"/>
        </w:rPr>
        <w:t>2.1.Засгийн газар дахь хяналтын</w:t>
      </w:r>
      <w:r w:rsidR="009C7AAF" w:rsidRPr="0053320B">
        <w:rPr>
          <w:rFonts w:ascii="Arial" w:hAnsi="Arial" w:cs="Arial"/>
          <w:lang w:val="mn-MN"/>
        </w:rPr>
        <w:t xml:space="preserve"> </w:t>
      </w:r>
      <w:r w:rsidRPr="0053320B">
        <w:rPr>
          <w:rFonts w:ascii="Arial" w:hAnsi="Arial" w:cs="Arial"/>
          <w:lang w:val="mn-MN"/>
        </w:rPr>
        <w:t>хууль тогтоомж нь Монгол Улсын Үндсэн хууль</w:t>
      </w:r>
      <w:r w:rsidRPr="0053320B">
        <w:rPr>
          <w:rStyle w:val="FootnoteReference"/>
          <w:rFonts w:ascii="Arial" w:hAnsi="Arial" w:cs="Arial"/>
          <w:lang w:val="mn-MN"/>
        </w:rPr>
        <w:footnoteReference w:id="1"/>
      </w:r>
      <w:r w:rsidRPr="0053320B">
        <w:rPr>
          <w:rFonts w:ascii="Arial" w:hAnsi="Arial" w:cs="Arial"/>
          <w:lang w:val="mn-MN"/>
        </w:rPr>
        <w:t>, Монгол Улсын Засгийн газрын тухай хууль</w:t>
      </w:r>
      <w:r w:rsidRPr="0053320B">
        <w:rPr>
          <w:rStyle w:val="FootnoteReference"/>
          <w:rFonts w:ascii="Arial" w:hAnsi="Arial" w:cs="Arial"/>
          <w:lang w:val="mn-MN"/>
        </w:rPr>
        <w:footnoteReference w:id="2"/>
      </w:r>
      <w:r w:rsidRPr="0053320B">
        <w:rPr>
          <w:rFonts w:ascii="Arial" w:hAnsi="Arial" w:cs="Arial"/>
          <w:lang w:val="mn-MN"/>
        </w:rPr>
        <w:t>, Засгийн газрын агентлагийн эрх зүйн байдлын тухай хууль</w:t>
      </w:r>
      <w:r w:rsidRPr="0053320B">
        <w:rPr>
          <w:rStyle w:val="FootnoteReference"/>
          <w:rFonts w:ascii="Arial" w:hAnsi="Arial" w:cs="Arial"/>
          <w:lang w:val="mn-MN"/>
        </w:rPr>
        <w:footnoteReference w:id="3"/>
      </w:r>
      <w:r w:rsidRPr="0053320B">
        <w:rPr>
          <w:rFonts w:ascii="Arial" w:hAnsi="Arial" w:cs="Arial"/>
          <w:lang w:val="mn-MN"/>
        </w:rPr>
        <w:t>, Төрийн албаны тухай хууль</w:t>
      </w:r>
      <w:r w:rsidRPr="0053320B">
        <w:rPr>
          <w:rStyle w:val="FootnoteReference"/>
          <w:rFonts w:ascii="Arial" w:hAnsi="Arial" w:cs="Arial"/>
          <w:lang w:val="mn-MN"/>
        </w:rPr>
        <w:footnoteReference w:id="4"/>
      </w:r>
      <w:r w:rsidRPr="0053320B">
        <w:rPr>
          <w:rFonts w:ascii="Arial" w:hAnsi="Arial" w:cs="Arial"/>
          <w:lang w:val="mn-MN"/>
        </w:rPr>
        <w:t>, Захиргааны ерөнхий хууль</w:t>
      </w:r>
      <w:r w:rsidRPr="0053320B">
        <w:rPr>
          <w:rStyle w:val="FootnoteReference"/>
          <w:rFonts w:ascii="Arial" w:hAnsi="Arial" w:cs="Arial"/>
          <w:lang w:val="mn-MN"/>
        </w:rPr>
        <w:footnoteReference w:id="5"/>
      </w:r>
      <w:r w:rsidRPr="0053320B">
        <w:rPr>
          <w:rFonts w:ascii="Arial" w:hAnsi="Arial" w:cs="Arial"/>
          <w:lang w:val="mn-MN"/>
        </w:rPr>
        <w:t>, Иргэдээс төрийн байгууллага, албан тушаалтанд гаргасан өргөдөл, гомдлыг хянан шийдвэрлэх тухай хууль</w:t>
      </w:r>
      <w:r w:rsidRPr="0053320B">
        <w:rPr>
          <w:rStyle w:val="FootnoteReference"/>
          <w:rFonts w:ascii="Arial" w:hAnsi="Arial" w:cs="Arial"/>
          <w:lang w:val="mn-MN"/>
        </w:rPr>
        <w:footnoteReference w:id="6"/>
      </w:r>
      <w:r w:rsidRPr="0053320B">
        <w:rPr>
          <w:rFonts w:ascii="Arial" w:hAnsi="Arial" w:cs="Arial"/>
          <w:lang w:val="mn-MN"/>
        </w:rPr>
        <w:t xml:space="preserve">, энэ хууль болон эдгээртэй нийцүүлэн гаргасан хууль тогтоомжийн бусад актаас бүрдэнэ. </w:t>
      </w:r>
    </w:p>
    <w:p w14:paraId="014CE71A" w14:textId="77777777" w:rsidR="00E33352" w:rsidRPr="0053320B" w:rsidRDefault="00E33352" w:rsidP="00E33352">
      <w:pPr>
        <w:ind w:firstLine="720"/>
        <w:jc w:val="both"/>
        <w:rPr>
          <w:rFonts w:ascii="Arial" w:hAnsi="Arial" w:cs="Arial"/>
          <w:lang w:val="mn-MN"/>
        </w:rPr>
      </w:pPr>
    </w:p>
    <w:p w14:paraId="7E4A73E2" w14:textId="77777777" w:rsidR="00E33352" w:rsidRPr="0053320B" w:rsidRDefault="00E33352" w:rsidP="00E33352">
      <w:pPr>
        <w:ind w:firstLine="720"/>
        <w:jc w:val="both"/>
        <w:rPr>
          <w:rFonts w:ascii="Arial" w:hAnsi="Arial" w:cs="Arial"/>
          <w:lang w:val="mn-MN"/>
        </w:rPr>
      </w:pPr>
      <w:r w:rsidRPr="0053320B">
        <w:rPr>
          <w:rFonts w:ascii="Arial" w:hAnsi="Arial" w:cs="Arial"/>
          <w:lang w:val="mn-MN"/>
        </w:rPr>
        <w:t xml:space="preserve">2.2.Монгол Улсын олон улсын гэрээнд энэ хуульд зааснаас өөрөөр заасан бол олон улсын гэрээний заалтыг дагаж мөрдөнө. </w:t>
      </w:r>
    </w:p>
    <w:p w14:paraId="094CA216" w14:textId="77777777" w:rsidR="00E33352" w:rsidRPr="0053320B" w:rsidRDefault="00E33352" w:rsidP="00E33352">
      <w:pPr>
        <w:ind w:firstLine="720"/>
        <w:jc w:val="both"/>
        <w:rPr>
          <w:rFonts w:ascii="Arial" w:hAnsi="Arial" w:cs="Arial"/>
          <w:lang w:val="mn-MN"/>
        </w:rPr>
      </w:pPr>
    </w:p>
    <w:p w14:paraId="5BF2E41B" w14:textId="77777777" w:rsidR="00E33352" w:rsidRPr="0053320B" w:rsidRDefault="00E33352" w:rsidP="00E33352">
      <w:pPr>
        <w:ind w:firstLine="720"/>
        <w:jc w:val="both"/>
        <w:rPr>
          <w:rFonts w:ascii="Arial" w:hAnsi="Arial" w:cs="Arial"/>
          <w:b/>
          <w:bCs/>
          <w:lang w:val="mn-MN"/>
        </w:rPr>
      </w:pPr>
      <w:r w:rsidRPr="0053320B">
        <w:rPr>
          <w:rFonts w:ascii="Arial" w:hAnsi="Arial" w:cs="Arial"/>
          <w:b/>
          <w:bCs/>
          <w:lang w:val="mn-MN"/>
        </w:rPr>
        <w:t>3 дугаар зүйл.Хуулийн үйлчлэх хүрээ</w:t>
      </w:r>
    </w:p>
    <w:p w14:paraId="1025CFE8" w14:textId="77777777" w:rsidR="00E33352" w:rsidRPr="0053320B" w:rsidRDefault="00E33352" w:rsidP="00E33352">
      <w:pPr>
        <w:jc w:val="both"/>
        <w:rPr>
          <w:rFonts w:ascii="Arial" w:hAnsi="Arial" w:cs="Arial"/>
          <w:lang w:val="mn-MN"/>
        </w:rPr>
      </w:pPr>
    </w:p>
    <w:p w14:paraId="15A5A092" w14:textId="77777777" w:rsidR="00E33352" w:rsidRPr="0053320B" w:rsidRDefault="00E33352" w:rsidP="00E33352">
      <w:pPr>
        <w:ind w:firstLine="720"/>
        <w:jc w:val="both"/>
        <w:rPr>
          <w:rFonts w:ascii="Arial" w:hAnsi="Arial" w:cs="Arial"/>
          <w:lang w:val="mn-MN"/>
        </w:rPr>
      </w:pPr>
      <w:r w:rsidRPr="0053320B">
        <w:rPr>
          <w:rFonts w:ascii="Arial" w:hAnsi="Arial" w:cs="Arial"/>
          <w:lang w:val="mn-MN"/>
        </w:rPr>
        <w:t>3.1.Энэ</w:t>
      </w:r>
      <w:r w:rsidR="009C7AAF" w:rsidRPr="0053320B">
        <w:rPr>
          <w:rFonts w:ascii="Arial" w:hAnsi="Arial" w:cs="Arial"/>
          <w:lang w:val="mn-MN"/>
        </w:rPr>
        <w:t xml:space="preserve"> </w:t>
      </w:r>
      <w:r w:rsidRPr="0053320B">
        <w:rPr>
          <w:rFonts w:ascii="Arial" w:hAnsi="Arial" w:cs="Arial"/>
          <w:lang w:val="mn-MN"/>
        </w:rPr>
        <w:t xml:space="preserve">хуулиар яам, Засгийн газрын агентлаг, аймаг, нийслэлийн Засаг дарга, тэдгээрийн албан тушаалтан /цаашид “байгууллага, албан тушаалтан” гэх/, улсын төсөвт үйлдвэрийн газар, төрийн болон орон нутгийн өмчит хуулийн этгээдийн үйл ажиллагаанд тавих хяналттай холбогдсон харилцааг зохицуулна.   </w:t>
      </w:r>
    </w:p>
    <w:p w14:paraId="0E0DB7BD" w14:textId="77777777" w:rsidR="00E33352" w:rsidRPr="0053320B" w:rsidRDefault="00E33352" w:rsidP="00E33352">
      <w:pPr>
        <w:jc w:val="both"/>
        <w:rPr>
          <w:rFonts w:ascii="Arial" w:hAnsi="Arial" w:cs="Arial"/>
          <w:lang w:val="mn-MN"/>
        </w:rPr>
      </w:pPr>
    </w:p>
    <w:p w14:paraId="3F4E9810" w14:textId="77777777" w:rsidR="00E33352" w:rsidRPr="0053320B" w:rsidRDefault="00E33352" w:rsidP="00E33352">
      <w:pPr>
        <w:jc w:val="both"/>
        <w:rPr>
          <w:rFonts w:ascii="Arial" w:hAnsi="Arial" w:cs="Arial"/>
          <w:lang w:val="mn-MN"/>
        </w:rPr>
      </w:pPr>
      <w:r w:rsidRPr="0053320B">
        <w:rPr>
          <w:rFonts w:ascii="Arial" w:hAnsi="Arial" w:cs="Arial"/>
          <w:lang w:val="mn-MN"/>
        </w:rPr>
        <w:tab/>
        <w:t>3.2.Энэ хууль дараах харилцаанд үйлчлэхгүй:</w:t>
      </w:r>
    </w:p>
    <w:p w14:paraId="452C85D0" w14:textId="77777777" w:rsidR="00E33352" w:rsidRPr="0053320B" w:rsidRDefault="00E33352" w:rsidP="00E33352">
      <w:pPr>
        <w:ind w:firstLine="720"/>
        <w:jc w:val="both"/>
        <w:rPr>
          <w:rFonts w:ascii="Arial" w:hAnsi="Arial" w:cs="Arial"/>
          <w:lang w:val="mn-MN"/>
        </w:rPr>
      </w:pPr>
      <w:r w:rsidRPr="0053320B">
        <w:rPr>
          <w:rFonts w:ascii="Arial" w:hAnsi="Arial" w:cs="Arial"/>
          <w:lang w:val="mn-MN"/>
        </w:rPr>
        <w:lastRenderedPageBreak/>
        <w:tab/>
        <w:t>3.2.1.Улсын Их Хурлаас удирдлагыг нь томилдог, Улсын Их Хуралд ажлаа хариуцан тайлагнадаг байгууллагаас бүрэн эрхийнхээ хүрээнд тавих хяналтын үйл ажиллагаа;</w:t>
      </w:r>
    </w:p>
    <w:p w14:paraId="58165AE5" w14:textId="77777777" w:rsidR="00E33352" w:rsidRPr="0053320B" w:rsidRDefault="00E33352" w:rsidP="00E33352">
      <w:pPr>
        <w:ind w:firstLine="720"/>
        <w:jc w:val="both"/>
        <w:rPr>
          <w:rFonts w:ascii="Arial" w:hAnsi="Arial" w:cs="Arial"/>
          <w:lang w:val="mn-MN"/>
        </w:rPr>
      </w:pPr>
    </w:p>
    <w:p w14:paraId="6CA9F754"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 xml:space="preserve">3.2.2.төрийн захиргааны төв байгууллагаас харьяа байгууллагын үйл ажиллагаанд тавих хяналт; </w:t>
      </w:r>
    </w:p>
    <w:p w14:paraId="4F82402F" w14:textId="77777777" w:rsidR="00E33352" w:rsidRPr="0053320B" w:rsidRDefault="00E33352" w:rsidP="00E33352">
      <w:pPr>
        <w:jc w:val="both"/>
        <w:rPr>
          <w:rFonts w:ascii="Arial" w:hAnsi="Arial" w:cs="Arial"/>
          <w:lang w:val="mn-MN"/>
        </w:rPr>
      </w:pPr>
    </w:p>
    <w:p w14:paraId="52E52FDA"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 xml:space="preserve">3.2.3.гэмт хэрэг, зөрчлийн хэрэг бүртгэлт, мөрдөн шалгах, шийдвэрлэх, нийгмийн хэв журмыг сахиулах, шүүхийн шийдвэр гүйцэтгэх ажиллагаа, зэвсэгт хүчин, тагнуул, үндэсний аюулгүй байдлыг хамгаалах болон төрийн гадаад бодлогыг шууд хэрэгжүүлэхтэй холбоотой ажиллагаанд тавих хяналт. </w:t>
      </w:r>
    </w:p>
    <w:p w14:paraId="3D69A3CC" w14:textId="77777777" w:rsidR="00E33352" w:rsidRPr="0053320B" w:rsidRDefault="00E33352" w:rsidP="00E33352">
      <w:pPr>
        <w:ind w:firstLine="720"/>
        <w:jc w:val="both"/>
        <w:rPr>
          <w:rFonts w:ascii="Arial" w:hAnsi="Arial" w:cs="Arial"/>
          <w:lang w:val="mn-MN"/>
        </w:rPr>
      </w:pPr>
    </w:p>
    <w:p w14:paraId="18BDAEA4" w14:textId="77777777" w:rsidR="00E33352" w:rsidRPr="0053320B" w:rsidRDefault="00E33352" w:rsidP="00E33352">
      <w:pPr>
        <w:ind w:firstLine="720"/>
        <w:jc w:val="both"/>
        <w:rPr>
          <w:rFonts w:ascii="Arial" w:hAnsi="Arial" w:cs="Arial"/>
          <w:lang w:val="mn-MN"/>
        </w:rPr>
      </w:pPr>
      <w:r w:rsidRPr="0053320B">
        <w:rPr>
          <w:rFonts w:ascii="Arial" w:hAnsi="Arial" w:cs="Arial"/>
          <w:lang w:val="mn-MN"/>
        </w:rPr>
        <w:t>3.3.Батлан хамгаалах болон гадаад харилцааны асуудал эрхэлсэн төрийн захиргааны төв байгууллага, цагдаа, тагнуул, хил хамгаалах, шүүхийн шийдвэр гүйцэтгэх байгууллагын энэ хуулийн 3.2.3-т зааснаас бусад үйл ажиллагаанд энэ хууль үйлчилнэ.</w:t>
      </w:r>
    </w:p>
    <w:p w14:paraId="356B7537" w14:textId="0AC74006" w:rsidR="00FA4861" w:rsidRPr="0053320B" w:rsidRDefault="00FA4861" w:rsidP="00FA4861">
      <w:pPr>
        <w:jc w:val="both"/>
        <w:textAlignment w:val="top"/>
        <w:rPr>
          <w:rFonts w:ascii="Arial" w:hAnsi="Arial" w:cs="Arial"/>
          <w:lang w:val="mn-MN"/>
        </w:rPr>
      </w:pPr>
    </w:p>
    <w:p w14:paraId="0C9206FB" w14:textId="2C045CAC" w:rsidR="00FA4861" w:rsidRPr="0025512E" w:rsidRDefault="00FA4861" w:rsidP="00FA4861">
      <w:pPr>
        <w:ind w:firstLine="720"/>
        <w:contextualSpacing/>
        <w:jc w:val="both"/>
        <w:rPr>
          <w:rFonts w:ascii="Arial" w:hAnsi="Arial" w:cs="Arial"/>
          <w:color w:val="000000" w:themeColor="text1"/>
          <w:shd w:val="clear" w:color="auto" w:fill="FFFFFF"/>
          <w:lang w:val="mn-MN"/>
        </w:rPr>
      </w:pPr>
      <w:r w:rsidRPr="0025512E">
        <w:rPr>
          <w:rFonts w:ascii="Arial" w:hAnsi="Arial" w:cs="Arial"/>
          <w:color w:val="000000" w:themeColor="text1"/>
          <w:lang w:val="mn-MN"/>
        </w:rPr>
        <w:t xml:space="preserve">3.4.Энэ хуулийн 3.1-д заасан этгээдээс хөгжлийн бодлого, төлөвлөлтийн баримт бичиг, шийдвэрийг хэрэгжүүлэхэд хяналт тавих </w:t>
      </w:r>
      <w:r>
        <w:rPr>
          <w:rFonts w:ascii="Arial" w:hAnsi="Arial" w:cs="Arial"/>
          <w:color w:val="000000" w:themeColor="text1"/>
          <w:lang w:val="mn-MN"/>
        </w:rPr>
        <w:t>ажиллагаанд энэ хууль үйлчилнэ.</w:t>
      </w:r>
    </w:p>
    <w:p w14:paraId="17750AB6" w14:textId="3F97763E" w:rsidR="00FA4861" w:rsidRPr="00732501" w:rsidRDefault="00C55D0B" w:rsidP="00FA4861">
      <w:pPr>
        <w:jc w:val="both"/>
        <w:rPr>
          <w:rFonts w:ascii="Arial" w:hAnsi="Arial" w:cs="Arial"/>
          <w:i/>
          <w:iCs/>
          <w:color w:val="000000"/>
          <w:sz w:val="20"/>
          <w:szCs w:val="20"/>
          <w:u w:val="single"/>
        </w:rPr>
      </w:pPr>
      <w:hyperlink r:id="rId8" w:history="1">
        <w:r w:rsidR="00FA4861" w:rsidRPr="00732501">
          <w:rPr>
            <w:rStyle w:val="Hyperlink"/>
            <w:rFonts w:ascii="Arial" w:hAnsi="Arial" w:cs="Arial"/>
            <w:i/>
            <w:iCs/>
            <w:sz w:val="20"/>
            <w:szCs w:val="20"/>
          </w:rPr>
          <w:t xml:space="preserve">/Энэ </w:t>
        </w:r>
        <w:r w:rsidR="00FA4861">
          <w:rPr>
            <w:rStyle w:val="Hyperlink"/>
            <w:rFonts w:ascii="Arial" w:hAnsi="Arial" w:cs="Arial"/>
            <w:i/>
            <w:iCs/>
            <w:sz w:val="20"/>
            <w:szCs w:val="20"/>
            <w:lang w:val="mn-MN"/>
          </w:rPr>
          <w:t>хэсгийг</w:t>
        </w:r>
        <w:r w:rsidR="00FA4861">
          <w:rPr>
            <w:rStyle w:val="Hyperlink"/>
            <w:rFonts w:ascii="Arial" w:hAnsi="Arial" w:cs="Arial"/>
            <w:i/>
            <w:iCs/>
            <w:sz w:val="20"/>
            <w:szCs w:val="20"/>
          </w:rPr>
          <w:t xml:space="preserve"> 202</w:t>
        </w:r>
        <w:r w:rsidR="00FA4861">
          <w:rPr>
            <w:rStyle w:val="Hyperlink"/>
            <w:rFonts w:ascii="Arial" w:hAnsi="Arial" w:cs="Arial"/>
            <w:i/>
            <w:iCs/>
            <w:sz w:val="20"/>
            <w:szCs w:val="20"/>
            <w:lang w:val="mn-MN"/>
          </w:rPr>
          <w:t>5</w:t>
        </w:r>
        <w:r w:rsidR="00FA4861">
          <w:rPr>
            <w:rStyle w:val="Hyperlink"/>
            <w:rFonts w:ascii="Arial" w:hAnsi="Arial" w:cs="Arial"/>
            <w:i/>
            <w:iCs/>
            <w:sz w:val="20"/>
            <w:szCs w:val="20"/>
          </w:rPr>
          <w:t xml:space="preserve"> оны 0</w:t>
        </w:r>
        <w:r w:rsidR="00FA4861">
          <w:rPr>
            <w:rStyle w:val="Hyperlink"/>
            <w:rFonts w:ascii="Arial" w:hAnsi="Arial" w:cs="Arial"/>
            <w:i/>
            <w:iCs/>
            <w:sz w:val="20"/>
            <w:szCs w:val="20"/>
            <w:lang w:val="mn-MN"/>
          </w:rPr>
          <w:t>6</w:t>
        </w:r>
        <w:r w:rsidR="00FA4861">
          <w:rPr>
            <w:rStyle w:val="Hyperlink"/>
            <w:rFonts w:ascii="Arial" w:hAnsi="Arial" w:cs="Arial"/>
            <w:i/>
            <w:iCs/>
            <w:sz w:val="20"/>
            <w:szCs w:val="20"/>
          </w:rPr>
          <w:t xml:space="preserve"> дугаар сарын </w:t>
        </w:r>
        <w:r w:rsidR="00FA4861">
          <w:rPr>
            <w:rStyle w:val="Hyperlink"/>
            <w:rFonts w:ascii="Arial" w:hAnsi="Arial" w:cs="Arial"/>
            <w:i/>
            <w:iCs/>
            <w:sz w:val="20"/>
            <w:szCs w:val="20"/>
            <w:lang w:val="mn-MN"/>
          </w:rPr>
          <w:t>25</w:t>
        </w:r>
        <w:r w:rsidR="00FA4861" w:rsidRPr="00732501">
          <w:rPr>
            <w:rStyle w:val="Hyperlink"/>
            <w:rFonts w:ascii="Arial" w:hAnsi="Arial" w:cs="Arial"/>
            <w:i/>
            <w:iCs/>
            <w:sz w:val="20"/>
            <w:szCs w:val="20"/>
          </w:rPr>
          <w:t>-ны өдрийн хуулиар өөрчлө</w:t>
        </w:r>
        <w:r w:rsidR="00FA4861">
          <w:rPr>
            <w:rStyle w:val="Hyperlink"/>
            <w:rFonts w:ascii="Arial" w:hAnsi="Arial" w:cs="Arial"/>
            <w:i/>
            <w:iCs/>
            <w:sz w:val="20"/>
            <w:szCs w:val="20"/>
            <w:lang w:val="mn-MN"/>
          </w:rPr>
          <w:t>н найруулсан</w:t>
        </w:r>
        <w:r w:rsidR="00FA4861" w:rsidRPr="00732501">
          <w:rPr>
            <w:rStyle w:val="Hyperlink"/>
            <w:rFonts w:ascii="Arial" w:hAnsi="Arial" w:cs="Arial"/>
            <w:i/>
            <w:iCs/>
            <w:sz w:val="20"/>
            <w:szCs w:val="20"/>
          </w:rPr>
          <w:t>./</w:t>
        </w:r>
      </w:hyperlink>
    </w:p>
    <w:p w14:paraId="2DF921FB" w14:textId="77777777" w:rsidR="00E33352" w:rsidRPr="0053320B" w:rsidRDefault="00E33352" w:rsidP="00E33352">
      <w:pPr>
        <w:jc w:val="both"/>
        <w:rPr>
          <w:rFonts w:ascii="Arial" w:hAnsi="Arial" w:cs="Arial"/>
          <w:lang w:val="mn-MN"/>
        </w:rPr>
      </w:pPr>
    </w:p>
    <w:p w14:paraId="499959A6" w14:textId="77777777" w:rsidR="00E33352" w:rsidRPr="0053320B" w:rsidRDefault="00E33352" w:rsidP="00E33352">
      <w:pPr>
        <w:jc w:val="both"/>
        <w:rPr>
          <w:rFonts w:ascii="Arial" w:hAnsi="Arial" w:cs="Arial"/>
          <w:b/>
          <w:bCs/>
          <w:lang w:val="mn-MN"/>
        </w:rPr>
      </w:pPr>
      <w:r w:rsidRPr="0053320B">
        <w:rPr>
          <w:rFonts w:ascii="Arial" w:hAnsi="Arial" w:cs="Arial"/>
          <w:lang w:val="mn-MN"/>
        </w:rPr>
        <w:tab/>
      </w:r>
      <w:r w:rsidRPr="0053320B">
        <w:rPr>
          <w:rFonts w:ascii="Arial" w:hAnsi="Arial" w:cs="Arial"/>
          <w:b/>
          <w:bCs/>
          <w:lang w:val="mn-MN"/>
        </w:rPr>
        <w:t>4 дүгээр зүйл.Хяналтын зарчим</w:t>
      </w:r>
      <w:r w:rsidRPr="0053320B">
        <w:rPr>
          <w:rFonts w:ascii="Arial" w:hAnsi="Arial" w:cs="Arial"/>
          <w:b/>
          <w:bCs/>
          <w:lang w:val="mn-MN"/>
        </w:rPr>
        <w:tab/>
      </w:r>
    </w:p>
    <w:p w14:paraId="1B110960" w14:textId="77777777" w:rsidR="00E33352" w:rsidRPr="0053320B" w:rsidRDefault="00E33352" w:rsidP="00E33352">
      <w:pPr>
        <w:jc w:val="both"/>
        <w:rPr>
          <w:rFonts w:ascii="Arial" w:hAnsi="Arial" w:cs="Arial"/>
          <w:b/>
          <w:bCs/>
          <w:lang w:val="mn-MN"/>
        </w:rPr>
      </w:pPr>
    </w:p>
    <w:p w14:paraId="77A17A11" w14:textId="77777777" w:rsidR="00E33352" w:rsidRPr="0053320B" w:rsidRDefault="00E33352" w:rsidP="00E33352">
      <w:pPr>
        <w:jc w:val="both"/>
        <w:rPr>
          <w:rFonts w:ascii="Arial" w:hAnsi="Arial" w:cs="Arial"/>
          <w:lang w:val="mn-MN"/>
        </w:rPr>
      </w:pPr>
      <w:r w:rsidRPr="0053320B">
        <w:rPr>
          <w:rFonts w:ascii="Arial" w:hAnsi="Arial" w:cs="Arial"/>
          <w:lang w:val="mn-MN"/>
        </w:rPr>
        <w:tab/>
        <w:t>4.1.Энэ хуулийн 3.1-д заасан этгээдийн үйл ажиллагаанд хяналт тавихдаа Монгол Улсын Үндсэн хуулийн Нэгдүгээр зүйлд зааснаас гадна дараах зарчмыг баримтална:</w:t>
      </w:r>
    </w:p>
    <w:p w14:paraId="08D4E859" w14:textId="77777777" w:rsidR="00E33352" w:rsidRPr="0053320B" w:rsidRDefault="00E33352" w:rsidP="00E33352">
      <w:pPr>
        <w:jc w:val="both"/>
        <w:rPr>
          <w:rFonts w:ascii="Arial" w:hAnsi="Arial" w:cs="Arial"/>
          <w:lang w:val="mn-MN"/>
        </w:rPr>
      </w:pPr>
    </w:p>
    <w:p w14:paraId="6AE24FB5"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4.1.1.хуульд үндэслэх;</w:t>
      </w:r>
    </w:p>
    <w:p w14:paraId="0718C77F" w14:textId="77777777" w:rsidR="00E33352" w:rsidRPr="0053320B" w:rsidRDefault="00E33352" w:rsidP="00E33352">
      <w:pPr>
        <w:ind w:left="720" w:firstLine="720"/>
        <w:jc w:val="both"/>
        <w:rPr>
          <w:rFonts w:ascii="Arial" w:hAnsi="Arial" w:cs="Arial"/>
          <w:lang w:val="mn-MN"/>
        </w:rPr>
      </w:pPr>
      <w:r w:rsidRPr="0053320B">
        <w:rPr>
          <w:rFonts w:ascii="Arial" w:hAnsi="Arial" w:cs="Arial"/>
          <w:lang w:val="mn-MN"/>
        </w:rPr>
        <w:t>4.1.2.үр нөлөөтэй байх;</w:t>
      </w:r>
    </w:p>
    <w:p w14:paraId="5CAA069C" w14:textId="77777777" w:rsidR="00E33352" w:rsidRPr="0053320B" w:rsidRDefault="00E33352" w:rsidP="00E33352">
      <w:pPr>
        <w:ind w:left="720" w:firstLine="720"/>
        <w:jc w:val="both"/>
        <w:rPr>
          <w:rFonts w:ascii="Arial" w:hAnsi="Arial" w:cs="Arial"/>
          <w:shd w:val="clear" w:color="auto" w:fill="FFFFFF"/>
          <w:lang w:val="mn-MN"/>
        </w:rPr>
      </w:pPr>
      <w:r w:rsidRPr="0053320B">
        <w:rPr>
          <w:rFonts w:ascii="Arial" w:hAnsi="Arial" w:cs="Arial"/>
          <w:shd w:val="clear" w:color="auto" w:fill="FFFFFF"/>
          <w:lang w:val="mn-MN"/>
        </w:rPr>
        <w:t>4.1.3.хараат бус байх;</w:t>
      </w:r>
    </w:p>
    <w:p w14:paraId="01CC86B6" w14:textId="77777777" w:rsidR="00E33352" w:rsidRPr="0053320B" w:rsidRDefault="00E33352" w:rsidP="00E33352">
      <w:pPr>
        <w:ind w:left="720" w:firstLine="720"/>
        <w:jc w:val="both"/>
        <w:rPr>
          <w:rFonts w:ascii="Arial" w:hAnsi="Arial" w:cs="Arial"/>
          <w:shd w:val="clear" w:color="auto" w:fill="FFFFFF"/>
          <w:lang w:val="mn-MN"/>
        </w:rPr>
      </w:pPr>
      <w:r w:rsidRPr="0053320B">
        <w:rPr>
          <w:rFonts w:ascii="Arial" w:hAnsi="Arial" w:cs="Arial"/>
          <w:shd w:val="clear" w:color="auto" w:fill="FFFFFF"/>
          <w:lang w:val="mn-MN"/>
        </w:rPr>
        <w:t xml:space="preserve">4.1.4.бодитой байх; </w:t>
      </w:r>
    </w:p>
    <w:p w14:paraId="1E58A725" w14:textId="77777777" w:rsidR="00E33352" w:rsidRPr="0053320B" w:rsidRDefault="00E33352" w:rsidP="00E33352">
      <w:pPr>
        <w:ind w:left="720" w:firstLine="720"/>
        <w:jc w:val="both"/>
        <w:rPr>
          <w:rFonts w:ascii="Arial" w:hAnsi="Arial" w:cs="Arial"/>
          <w:shd w:val="clear" w:color="auto" w:fill="FFFFFF"/>
          <w:lang w:val="mn-MN"/>
        </w:rPr>
      </w:pPr>
      <w:r w:rsidRPr="0053320B">
        <w:rPr>
          <w:rFonts w:ascii="Arial" w:hAnsi="Arial" w:cs="Arial"/>
          <w:shd w:val="clear" w:color="auto" w:fill="FFFFFF"/>
          <w:lang w:val="mn-MN"/>
        </w:rPr>
        <w:t>4.1.5.мэдээллээр бүрэн хангагдах;</w:t>
      </w:r>
    </w:p>
    <w:p w14:paraId="4A1104AB" w14:textId="77777777" w:rsidR="00E33352" w:rsidRPr="0053320B" w:rsidRDefault="00E33352" w:rsidP="00E33352">
      <w:pPr>
        <w:ind w:left="720" w:firstLine="720"/>
        <w:jc w:val="both"/>
        <w:rPr>
          <w:rFonts w:ascii="Arial" w:hAnsi="Arial" w:cs="Arial"/>
          <w:shd w:val="clear" w:color="auto" w:fill="FFFFFF"/>
          <w:lang w:val="mn-MN"/>
        </w:rPr>
      </w:pPr>
      <w:r w:rsidRPr="0053320B">
        <w:rPr>
          <w:rFonts w:ascii="Arial" w:hAnsi="Arial" w:cs="Arial"/>
          <w:shd w:val="clear" w:color="auto" w:fill="FFFFFF"/>
          <w:lang w:val="mn-MN"/>
        </w:rPr>
        <w:t>4.1.6.шуурхай байх</w:t>
      </w:r>
      <w:r w:rsidRPr="0053320B">
        <w:rPr>
          <w:rFonts w:ascii="Arial" w:hAnsi="Arial" w:cs="Arial"/>
          <w:bCs/>
          <w:shd w:val="clear" w:color="auto" w:fill="FFFFFF"/>
          <w:lang w:val="mn-MN"/>
        </w:rPr>
        <w:t>;</w:t>
      </w:r>
    </w:p>
    <w:p w14:paraId="09ECF6E1" w14:textId="77777777" w:rsidR="00E33352" w:rsidRPr="0053320B" w:rsidRDefault="00E33352" w:rsidP="00E33352">
      <w:pPr>
        <w:ind w:left="720" w:firstLine="720"/>
        <w:jc w:val="both"/>
        <w:rPr>
          <w:rFonts w:ascii="Arial" w:hAnsi="Arial" w:cs="Arial"/>
          <w:shd w:val="clear" w:color="auto" w:fill="FFFFFF"/>
          <w:lang w:val="mn-MN"/>
        </w:rPr>
      </w:pPr>
      <w:r w:rsidRPr="0053320B">
        <w:rPr>
          <w:rFonts w:ascii="Arial" w:hAnsi="Arial" w:cs="Arial"/>
          <w:shd w:val="clear" w:color="auto" w:fill="FFFFFF"/>
          <w:lang w:val="mn-MN"/>
        </w:rPr>
        <w:t>4.1.7.байнгын, тасралтгүй байх;</w:t>
      </w:r>
    </w:p>
    <w:p w14:paraId="62C7D8A6" w14:textId="77777777" w:rsidR="00E33352" w:rsidRPr="0053320B" w:rsidRDefault="00E33352" w:rsidP="00E33352">
      <w:pPr>
        <w:ind w:left="720" w:firstLine="720"/>
        <w:jc w:val="both"/>
        <w:rPr>
          <w:rFonts w:ascii="Arial" w:hAnsi="Arial" w:cs="Arial"/>
          <w:shd w:val="clear" w:color="auto" w:fill="FFFFFF"/>
          <w:lang w:val="mn-MN"/>
        </w:rPr>
      </w:pPr>
      <w:r w:rsidRPr="0053320B">
        <w:rPr>
          <w:rFonts w:ascii="Arial" w:hAnsi="Arial" w:cs="Arial"/>
          <w:shd w:val="clear" w:color="auto" w:fill="FFFFFF"/>
          <w:lang w:val="mn-MN"/>
        </w:rPr>
        <w:t>4.1.8.ил тод, нээлттэй байх.</w:t>
      </w:r>
    </w:p>
    <w:p w14:paraId="27CF3A03" w14:textId="77777777" w:rsidR="00E33352" w:rsidRPr="0053320B" w:rsidRDefault="00E33352" w:rsidP="00E33352">
      <w:pPr>
        <w:jc w:val="both"/>
        <w:rPr>
          <w:rFonts w:ascii="Arial" w:hAnsi="Arial" w:cs="Arial"/>
          <w:b/>
          <w:bCs/>
          <w:lang w:val="mn-MN"/>
        </w:rPr>
      </w:pPr>
    </w:p>
    <w:p w14:paraId="53F15988" w14:textId="77777777" w:rsidR="00E33352" w:rsidRPr="0053320B" w:rsidRDefault="00E33352" w:rsidP="00E33352">
      <w:pPr>
        <w:jc w:val="center"/>
        <w:rPr>
          <w:rFonts w:ascii="Arial" w:hAnsi="Arial" w:cs="Arial"/>
          <w:b/>
          <w:bCs/>
          <w:lang w:val="mn-MN"/>
        </w:rPr>
      </w:pPr>
      <w:r w:rsidRPr="0053320B">
        <w:rPr>
          <w:rFonts w:ascii="Arial" w:hAnsi="Arial" w:cs="Arial"/>
          <w:b/>
          <w:bCs/>
          <w:lang w:val="mn-MN"/>
        </w:rPr>
        <w:t>ХОЁРДУГААР БҮЛЭГ</w:t>
      </w:r>
    </w:p>
    <w:p w14:paraId="6D04AB71" w14:textId="77777777" w:rsidR="00E33352" w:rsidRPr="0053320B" w:rsidRDefault="00E33352" w:rsidP="00E33352">
      <w:pPr>
        <w:jc w:val="center"/>
        <w:rPr>
          <w:rFonts w:ascii="Arial" w:hAnsi="Arial" w:cs="Arial"/>
          <w:b/>
          <w:bCs/>
          <w:lang w:val="mn-MN"/>
        </w:rPr>
      </w:pPr>
      <w:r w:rsidRPr="0053320B">
        <w:rPr>
          <w:rFonts w:ascii="Arial" w:hAnsi="Arial" w:cs="Arial"/>
          <w:b/>
          <w:bCs/>
          <w:lang w:val="mn-MN"/>
        </w:rPr>
        <w:t>БАЙГУУЛЛАГА, АЛБАН ТУШААЛТНЫ ҮЙЛ</w:t>
      </w:r>
    </w:p>
    <w:p w14:paraId="6732039C" w14:textId="77777777" w:rsidR="00E33352" w:rsidRPr="0053320B" w:rsidRDefault="00E33352" w:rsidP="00E33352">
      <w:pPr>
        <w:jc w:val="center"/>
        <w:rPr>
          <w:rFonts w:ascii="Arial" w:hAnsi="Arial" w:cs="Arial"/>
          <w:b/>
          <w:bCs/>
          <w:lang w:val="mn-MN"/>
        </w:rPr>
      </w:pPr>
      <w:r w:rsidRPr="0053320B">
        <w:rPr>
          <w:rFonts w:ascii="Arial" w:hAnsi="Arial" w:cs="Arial"/>
          <w:b/>
          <w:bCs/>
          <w:lang w:val="mn-MN"/>
        </w:rPr>
        <w:t xml:space="preserve"> АЖИЛЛАГААНД ТАВИХ ХЯНАЛТ</w:t>
      </w:r>
    </w:p>
    <w:p w14:paraId="04C177BA" w14:textId="77777777" w:rsidR="00E33352" w:rsidRPr="0053320B" w:rsidRDefault="00E33352" w:rsidP="00E33352">
      <w:pPr>
        <w:rPr>
          <w:rFonts w:ascii="Arial" w:hAnsi="Arial" w:cs="Arial"/>
          <w:b/>
          <w:bCs/>
          <w:lang w:val="mn-MN"/>
        </w:rPr>
      </w:pPr>
    </w:p>
    <w:p w14:paraId="0D1ADE4F" w14:textId="77777777" w:rsidR="00E33352" w:rsidRPr="0053320B" w:rsidRDefault="00E33352" w:rsidP="00E33352">
      <w:pPr>
        <w:jc w:val="both"/>
        <w:rPr>
          <w:rFonts w:ascii="Arial" w:hAnsi="Arial" w:cs="Arial"/>
          <w:b/>
          <w:bCs/>
          <w:lang w:val="mn-MN"/>
        </w:rPr>
      </w:pPr>
      <w:r w:rsidRPr="0053320B">
        <w:rPr>
          <w:rFonts w:ascii="Arial" w:hAnsi="Arial" w:cs="Arial"/>
          <w:lang w:val="mn-MN"/>
        </w:rPr>
        <w:tab/>
      </w:r>
      <w:r w:rsidRPr="0053320B">
        <w:rPr>
          <w:rFonts w:ascii="Arial" w:hAnsi="Arial" w:cs="Arial"/>
          <w:b/>
          <w:bCs/>
          <w:lang w:val="mn-MN"/>
        </w:rPr>
        <w:t>5 дугаар зүйл.Байгууллага, албан тушаалтны үйл ажиллагаанд</w:t>
      </w:r>
    </w:p>
    <w:p w14:paraId="5ACF37F7" w14:textId="77777777" w:rsidR="00E33352" w:rsidRPr="0053320B" w:rsidRDefault="00E33352" w:rsidP="00E33352">
      <w:pPr>
        <w:jc w:val="both"/>
        <w:rPr>
          <w:rFonts w:ascii="Arial" w:hAnsi="Arial" w:cs="Arial"/>
          <w:b/>
          <w:bCs/>
          <w:lang w:val="mn-MN"/>
        </w:rPr>
      </w:pPr>
      <w:r w:rsidRPr="0053320B">
        <w:rPr>
          <w:rFonts w:ascii="Arial" w:hAnsi="Arial" w:cs="Arial"/>
          <w:b/>
          <w:bCs/>
          <w:lang w:val="mn-MN"/>
        </w:rPr>
        <w:t xml:space="preserve"> </w:t>
      </w:r>
      <w:r w:rsidRPr="0053320B">
        <w:rPr>
          <w:rFonts w:ascii="Arial" w:hAnsi="Arial" w:cs="Arial"/>
          <w:b/>
          <w:bCs/>
          <w:lang w:val="mn-MN"/>
        </w:rPr>
        <w:tab/>
      </w:r>
      <w:r w:rsidRPr="0053320B">
        <w:rPr>
          <w:rFonts w:ascii="Arial" w:hAnsi="Arial" w:cs="Arial"/>
          <w:b/>
          <w:bCs/>
          <w:lang w:val="mn-MN"/>
        </w:rPr>
        <w:tab/>
      </w:r>
      <w:r w:rsidRPr="0053320B">
        <w:rPr>
          <w:rFonts w:ascii="Arial" w:hAnsi="Arial" w:cs="Arial"/>
          <w:b/>
          <w:bCs/>
          <w:lang w:val="mn-MN"/>
        </w:rPr>
        <w:tab/>
      </w:r>
      <w:r w:rsidRPr="0053320B">
        <w:rPr>
          <w:rFonts w:ascii="Arial" w:hAnsi="Arial" w:cs="Arial"/>
          <w:b/>
          <w:bCs/>
          <w:lang w:val="mn-MN"/>
        </w:rPr>
        <w:tab/>
      </w:r>
      <w:r w:rsidRPr="0053320B">
        <w:rPr>
          <w:rFonts w:ascii="Arial" w:hAnsi="Arial" w:cs="Arial"/>
          <w:b/>
          <w:bCs/>
          <w:lang w:val="mn-MN"/>
        </w:rPr>
        <w:tab/>
      </w:r>
      <w:r w:rsidRPr="0053320B">
        <w:rPr>
          <w:rFonts w:ascii="Arial" w:hAnsi="Arial" w:cs="Arial"/>
          <w:b/>
          <w:bCs/>
          <w:lang w:val="mn-MN"/>
        </w:rPr>
        <w:tab/>
        <w:t>тавих хяналт</w:t>
      </w:r>
    </w:p>
    <w:p w14:paraId="5AA2F291" w14:textId="77777777" w:rsidR="00E33352" w:rsidRPr="0053320B" w:rsidRDefault="00E33352" w:rsidP="00E33352">
      <w:pPr>
        <w:jc w:val="both"/>
        <w:rPr>
          <w:rFonts w:ascii="Arial" w:hAnsi="Arial" w:cs="Arial"/>
          <w:lang w:val="mn-MN"/>
        </w:rPr>
      </w:pPr>
    </w:p>
    <w:p w14:paraId="38409DD6" w14:textId="77777777" w:rsidR="00E33352" w:rsidRPr="0053320B" w:rsidRDefault="00E33352" w:rsidP="00E33352">
      <w:pPr>
        <w:jc w:val="both"/>
        <w:rPr>
          <w:rFonts w:ascii="Arial" w:hAnsi="Arial" w:cs="Arial"/>
          <w:lang w:val="mn-MN"/>
        </w:rPr>
      </w:pPr>
      <w:r w:rsidRPr="0053320B">
        <w:rPr>
          <w:rFonts w:ascii="Arial" w:hAnsi="Arial" w:cs="Arial"/>
          <w:lang w:val="mn-MN"/>
        </w:rPr>
        <w:tab/>
        <w:t xml:space="preserve">5.1.Энэ хуулийн 3.1-д заасан байгууллага, албан тушаалтны дараах үйл ажиллагаанд хяналт тавина: </w:t>
      </w:r>
    </w:p>
    <w:p w14:paraId="21F3E992" w14:textId="77777777" w:rsidR="00E33352" w:rsidRPr="0053320B" w:rsidRDefault="00E33352" w:rsidP="00E33352">
      <w:pPr>
        <w:jc w:val="both"/>
        <w:rPr>
          <w:rFonts w:ascii="Arial" w:hAnsi="Arial" w:cs="Arial"/>
          <w:lang w:val="mn-MN"/>
        </w:rPr>
      </w:pPr>
    </w:p>
    <w:p w14:paraId="25543CD0" w14:textId="1CE95F4D"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5.1.1.</w:t>
      </w:r>
      <w:r w:rsidR="00567929" w:rsidRPr="0025512E">
        <w:rPr>
          <w:rFonts w:ascii="Arial" w:hAnsi="Arial" w:cs="Arial"/>
          <w:color w:val="000000" w:themeColor="text1"/>
          <w:lang w:val="mn-MN"/>
        </w:rPr>
        <w:t>хөгжлийн бодлого, төлөвлөлтийн баримт бичиг,</w:t>
      </w:r>
      <w:r w:rsidRPr="0053320B">
        <w:rPr>
          <w:rFonts w:ascii="Arial" w:hAnsi="Arial" w:cs="Arial"/>
          <w:lang w:val="mn-MN"/>
        </w:rPr>
        <w:t xml:space="preserve"> шийдвэрийг хэрэгжүүлэх үйл ажиллагаа;</w:t>
      </w:r>
    </w:p>
    <w:p w14:paraId="25A02EAD" w14:textId="68FEEF36" w:rsidR="00567929" w:rsidRPr="00732501" w:rsidRDefault="00C55D0B" w:rsidP="00567929">
      <w:pPr>
        <w:jc w:val="both"/>
        <w:rPr>
          <w:rFonts w:ascii="Arial" w:hAnsi="Arial" w:cs="Arial"/>
          <w:i/>
          <w:iCs/>
          <w:color w:val="000000"/>
          <w:sz w:val="20"/>
          <w:szCs w:val="20"/>
          <w:u w:val="single"/>
        </w:rPr>
      </w:pPr>
      <w:hyperlink r:id="rId9" w:history="1">
        <w:r w:rsidR="00567929" w:rsidRPr="00732501">
          <w:rPr>
            <w:rStyle w:val="Hyperlink"/>
            <w:rFonts w:ascii="Arial" w:hAnsi="Arial" w:cs="Arial"/>
            <w:i/>
            <w:iCs/>
            <w:sz w:val="20"/>
            <w:szCs w:val="20"/>
          </w:rPr>
          <w:t xml:space="preserve">/Энэ </w:t>
        </w:r>
        <w:r w:rsidR="00567929">
          <w:rPr>
            <w:rStyle w:val="Hyperlink"/>
            <w:rFonts w:ascii="Arial" w:hAnsi="Arial" w:cs="Arial"/>
            <w:i/>
            <w:iCs/>
            <w:sz w:val="20"/>
            <w:szCs w:val="20"/>
            <w:lang w:val="mn-MN"/>
          </w:rPr>
          <w:t>заалтад</w:t>
        </w:r>
        <w:r w:rsidR="00567929">
          <w:rPr>
            <w:rStyle w:val="Hyperlink"/>
            <w:rFonts w:ascii="Arial" w:hAnsi="Arial" w:cs="Arial"/>
            <w:i/>
            <w:iCs/>
            <w:sz w:val="20"/>
            <w:szCs w:val="20"/>
          </w:rPr>
          <w:t xml:space="preserve"> 202</w:t>
        </w:r>
        <w:r w:rsidR="00567929">
          <w:rPr>
            <w:rStyle w:val="Hyperlink"/>
            <w:rFonts w:ascii="Arial" w:hAnsi="Arial" w:cs="Arial"/>
            <w:i/>
            <w:iCs/>
            <w:sz w:val="20"/>
            <w:szCs w:val="20"/>
            <w:lang w:val="mn-MN"/>
          </w:rPr>
          <w:t>5</w:t>
        </w:r>
        <w:r w:rsidR="00567929">
          <w:rPr>
            <w:rStyle w:val="Hyperlink"/>
            <w:rFonts w:ascii="Arial" w:hAnsi="Arial" w:cs="Arial"/>
            <w:i/>
            <w:iCs/>
            <w:sz w:val="20"/>
            <w:szCs w:val="20"/>
          </w:rPr>
          <w:t xml:space="preserve"> оны 0</w:t>
        </w:r>
        <w:r w:rsidR="00567929">
          <w:rPr>
            <w:rStyle w:val="Hyperlink"/>
            <w:rFonts w:ascii="Arial" w:hAnsi="Arial" w:cs="Arial"/>
            <w:i/>
            <w:iCs/>
            <w:sz w:val="20"/>
            <w:szCs w:val="20"/>
            <w:lang w:val="mn-MN"/>
          </w:rPr>
          <w:t>6</w:t>
        </w:r>
        <w:r w:rsidR="00567929">
          <w:rPr>
            <w:rStyle w:val="Hyperlink"/>
            <w:rFonts w:ascii="Arial" w:hAnsi="Arial" w:cs="Arial"/>
            <w:i/>
            <w:iCs/>
            <w:sz w:val="20"/>
            <w:szCs w:val="20"/>
          </w:rPr>
          <w:t xml:space="preserve"> дугаар сарын </w:t>
        </w:r>
        <w:r w:rsidR="00567929">
          <w:rPr>
            <w:rStyle w:val="Hyperlink"/>
            <w:rFonts w:ascii="Arial" w:hAnsi="Arial" w:cs="Arial"/>
            <w:i/>
            <w:iCs/>
            <w:sz w:val="20"/>
            <w:szCs w:val="20"/>
            <w:lang w:val="mn-MN"/>
          </w:rPr>
          <w:t>25</w:t>
        </w:r>
        <w:r w:rsidR="00567929">
          <w:rPr>
            <w:rStyle w:val="Hyperlink"/>
            <w:rFonts w:ascii="Arial" w:hAnsi="Arial" w:cs="Arial"/>
            <w:i/>
            <w:iCs/>
            <w:sz w:val="20"/>
            <w:szCs w:val="20"/>
          </w:rPr>
          <w:t>-ны өдрийн хуулиар өөрч</w:t>
        </w:r>
        <w:r w:rsidR="002E3485">
          <w:rPr>
            <w:rStyle w:val="Hyperlink"/>
            <w:rFonts w:ascii="Arial" w:hAnsi="Arial" w:cs="Arial"/>
            <w:i/>
            <w:iCs/>
            <w:sz w:val="20"/>
            <w:szCs w:val="20"/>
            <w:lang w:val="mn-MN"/>
          </w:rPr>
          <w:t>лө</w:t>
        </w:r>
        <w:r w:rsidR="00567929">
          <w:rPr>
            <w:rStyle w:val="Hyperlink"/>
            <w:rFonts w:ascii="Arial" w:hAnsi="Arial" w:cs="Arial"/>
            <w:i/>
            <w:iCs/>
            <w:sz w:val="20"/>
            <w:szCs w:val="20"/>
            <w:lang w:val="mn-MN"/>
          </w:rPr>
          <w:t>лт оруулсан</w:t>
        </w:r>
        <w:r w:rsidR="00567929" w:rsidRPr="00732501">
          <w:rPr>
            <w:rStyle w:val="Hyperlink"/>
            <w:rFonts w:ascii="Arial" w:hAnsi="Arial" w:cs="Arial"/>
            <w:i/>
            <w:iCs/>
            <w:sz w:val="20"/>
            <w:szCs w:val="20"/>
          </w:rPr>
          <w:t>./</w:t>
        </w:r>
      </w:hyperlink>
    </w:p>
    <w:p w14:paraId="0D2B6011" w14:textId="77777777" w:rsidR="00567929" w:rsidRPr="0053320B" w:rsidRDefault="00567929" w:rsidP="00567929">
      <w:pPr>
        <w:rPr>
          <w:rFonts w:ascii="Arial" w:hAnsi="Arial" w:cs="Arial"/>
          <w:lang w:val="mn-MN"/>
        </w:rPr>
      </w:pPr>
    </w:p>
    <w:p w14:paraId="2BADC8F0" w14:textId="77777777" w:rsidR="00CC4721" w:rsidRPr="0053320B" w:rsidRDefault="00CC4721" w:rsidP="00E33352">
      <w:pPr>
        <w:jc w:val="both"/>
        <w:rPr>
          <w:rFonts w:ascii="Arial" w:hAnsi="Arial" w:cs="Arial"/>
          <w:lang w:val="mn-MN"/>
        </w:rPr>
      </w:pPr>
    </w:p>
    <w:p w14:paraId="45025CB4" w14:textId="77777777" w:rsidR="00E33352" w:rsidRPr="0053320B" w:rsidRDefault="00E33352" w:rsidP="00E33352">
      <w:pPr>
        <w:jc w:val="both"/>
        <w:rPr>
          <w:rFonts w:ascii="Arial" w:hAnsi="Arial" w:cs="Arial"/>
          <w:lang w:val="mn-MN"/>
        </w:rPr>
      </w:pPr>
      <w:r w:rsidRPr="0053320B">
        <w:rPr>
          <w:rFonts w:ascii="Arial" w:hAnsi="Arial" w:cs="Arial"/>
          <w:lang w:val="mn-MN"/>
        </w:rPr>
        <w:lastRenderedPageBreak/>
        <w:tab/>
      </w:r>
      <w:r w:rsidRPr="0053320B">
        <w:rPr>
          <w:rFonts w:ascii="Arial" w:hAnsi="Arial" w:cs="Arial"/>
          <w:lang w:val="mn-MN"/>
        </w:rPr>
        <w:tab/>
        <w:t>5.1.2.албаны чиг үүргээ хэрэгжүүлэх үйл ажиллагаа, гүйцэтгэлийн төлөвлөгөөний биелэлт;</w:t>
      </w:r>
    </w:p>
    <w:p w14:paraId="06AB441B"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 xml:space="preserve">5.1.3.хүн, хуулийн этгээдэд төрийн үйлчилгээ үзүүлэх үйл ажиллагаа; </w:t>
      </w:r>
    </w:p>
    <w:p w14:paraId="736063B2" w14:textId="77777777" w:rsidR="00E33352" w:rsidRPr="0053320B" w:rsidRDefault="00E33352" w:rsidP="00E33352">
      <w:pPr>
        <w:ind w:left="720" w:firstLine="720"/>
        <w:jc w:val="both"/>
        <w:rPr>
          <w:rFonts w:ascii="Arial" w:hAnsi="Arial" w:cs="Arial"/>
          <w:lang w:val="mn-MN"/>
        </w:rPr>
      </w:pPr>
      <w:r w:rsidRPr="0053320B">
        <w:rPr>
          <w:rFonts w:ascii="Arial" w:hAnsi="Arial" w:cs="Arial"/>
          <w:lang w:val="mn-MN"/>
        </w:rPr>
        <w:t>5.1.4.дотоод хяналтын үйл ажиллагаа;</w:t>
      </w:r>
    </w:p>
    <w:p w14:paraId="53DDA417" w14:textId="77777777" w:rsidR="00E33352" w:rsidRPr="0053320B" w:rsidRDefault="00E33352" w:rsidP="00E33352">
      <w:pPr>
        <w:ind w:left="720" w:firstLine="720"/>
        <w:jc w:val="both"/>
        <w:rPr>
          <w:rFonts w:ascii="Arial" w:hAnsi="Arial" w:cs="Arial"/>
          <w:lang w:val="mn-MN"/>
        </w:rPr>
      </w:pPr>
      <w:r w:rsidRPr="0053320B">
        <w:rPr>
          <w:rFonts w:ascii="Arial" w:hAnsi="Arial" w:cs="Arial"/>
          <w:lang w:val="mn-MN"/>
        </w:rPr>
        <w:t>5.1.5.ил тод, нээлттэй байдлыг хангах үйл ажиллагаа;</w:t>
      </w:r>
    </w:p>
    <w:p w14:paraId="78ECED14" w14:textId="77777777" w:rsidR="00E33352" w:rsidRPr="0053320B" w:rsidRDefault="00E33352" w:rsidP="00E33352">
      <w:pPr>
        <w:ind w:left="720" w:firstLine="720"/>
        <w:jc w:val="both"/>
        <w:rPr>
          <w:rFonts w:ascii="Arial" w:hAnsi="Arial" w:cs="Arial"/>
          <w:lang w:val="mn-MN"/>
        </w:rPr>
      </w:pPr>
      <w:r w:rsidRPr="0053320B">
        <w:rPr>
          <w:rFonts w:ascii="Arial" w:hAnsi="Arial" w:cs="Arial"/>
          <w:lang w:val="mn-MN"/>
        </w:rPr>
        <w:t>5.1.6.мэдээлэл авах эрхийг хангах үйл ажиллагаа;</w:t>
      </w:r>
    </w:p>
    <w:p w14:paraId="34501998" w14:textId="77777777" w:rsidR="00E33352" w:rsidRPr="0053320B" w:rsidRDefault="00E33352" w:rsidP="00E33352">
      <w:pPr>
        <w:ind w:firstLine="1418"/>
        <w:jc w:val="both"/>
        <w:rPr>
          <w:rFonts w:ascii="Arial" w:hAnsi="Arial" w:cs="Arial"/>
          <w:lang w:val="mn-MN"/>
        </w:rPr>
      </w:pPr>
      <w:r w:rsidRPr="0053320B">
        <w:rPr>
          <w:rFonts w:ascii="Arial" w:hAnsi="Arial" w:cs="Arial"/>
          <w:lang w:val="mn-MN"/>
        </w:rPr>
        <w:t>5.1.7.байгууллагаас хууль болон гэрээний үндсэн дээр шилжүүлэн авсан төрийн тодорхой чиг үүргийг хэрэгжүүлэх үйл ажиллагаа;</w:t>
      </w:r>
    </w:p>
    <w:p w14:paraId="7FF2A379" w14:textId="77777777" w:rsidR="00E33352" w:rsidRPr="0053320B" w:rsidRDefault="00E33352" w:rsidP="00E33352">
      <w:pPr>
        <w:ind w:left="720" w:firstLine="720"/>
        <w:jc w:val="both"/>
        <w:rPr>
          <w:rFonts w:ascii="Arial" w:hAnsi="Arial" w:cs="Arial"/>
          <w:lang w:val="mn-MN"/>
        </w:rPr>
      </w:pPr>
    </w:p>
    <w:p w14:paraId="1A764F32" w14:textId="77777777" w:rsidR="00E33352" w:rsidRPr="0053320B" w:rsidRDefault="00E33352" w:rsidP="00E33352">
      <w:pPr>
        <w:ind w:left="720" w:firstLine="720"/>
        <w:jc w:val="both"/>
        <w:rPr>
          <w:rFonts w:ascii="Arial" w:hAnsi="Arial" w:cs="Arial"/>
          <w:lang w:val="mn-MN"/>
        </w:rPr>
      </w:pPr>
      <w:r w:rsidRPr="0053320B">
        <w:rPr>
          <w:rFonts w:ascii="Arial" w:hAnsi="Arial" w:cs="Arial"/>
          <w:lang w:val="mn-MN"/>
        </w:rPr>
        <w:t>5.1.8.ёс зүйн зөвлөлийн үйл ажиллагаа;</w:t>
      </w:r>
    </w:p>
    <w:p w14:paraId="47C8FCEB" w14:textId="77777777" w:rsidR="00E33352" w:rsidRPr="0053320B" w:rsidRDefault="00E33352" w:rsidP="00E33352">
      <w:pPr>
        <w:ind w:left="720" w:firstLine="720"/>
        <w:jc w:val="both"/>
        <w:rPr>
          <w:rFonts w:ascii="Arial" w:hAnsi="Arial" w:cs="Arial"/>
          <w:lang w:val="mn-MN"/>
        </w:rPr>
      </w:pPr>
      <w:r w:rsidRPr="0053320B">
        <w:rPr>
          <w:rFonts w:ascii="Arial" w:hAnsi="Arial" w:cs="Arial"/>
          <w:lang w:val="mn-MN"/>
        </w:rPr>
        <w:t>5.1.9.ашиг сонирхлын зөрчлөөс урьдчилан сэргийлэх үйл ажиллагаа.</w:t>
      </w:r>
      <w:r w:rsidRPr="0053320B">
        <w:rPr>
          <w:rFonts w:ascii="Arial" w:hAnsi="Arial" w:cs="Arial"/>
          <w:lang w:val="mn-MN"/>
        </w:rPr>
        <w:tab/>
        <w:t xml:space="preserve"> </w:t>
      </w:r>
    </w:p>
    <w:p w14:paraId="049B8F5A" w14:textId="77777777" w:rsidR="00E33352" w:rsidRPr="0053320B" w:rsidRDefault="00E33352" w:rsidP="00E33352">
      <w:pPr>
        <w:ind w:left="2160" w:firstLine="1440"/>
        <w:rPr>
          <w:rFonts w:ascii="Arial" w:eastAsia="Arial" w:hAnsi="Arial" w:cs="Arial"/>
          <w:b/>
          <w:bCs/>
          <w:lang w:val="mn-MN"/>
        </w:rPr>
      </w:pPr>
      <w:r w:rsidRPr="0053320B">
        <w:rPr>
          <w:rFonts w:ascii="Arial" w:eastAsia="Arial" w:hAnsi="Arial" w:cs="Arial"/>
          <w:b/>
          <w:bCs/>
          <w:lang w:val="mn-MN"/>
        </w:rPr>
        <w:t>ГУРАВДУГААР БҮЛЭГ</w:t>
      </w:r>
    </w:p>
    <w:p w14:paraId="5ED72A36" w14:textId="77777777" w:rsidR="00E33352" w:rsidRPr="0053320B" w:rsidRDefault="00E33352" w:rsidP="00E33352">
      <w:pPr>
        <w:rPr>
          <w:rFonts w:ascii="Arial" w:eastAsia="Arial" w:hAnsi="Arial" w:cs="Arial"/>
          <w:b/>
          <w:bCs/>
          <w:lang w:val="mn-MN"/>
        </w:rPr>
      </w:pPr>
      <w:r w:rsidRPr="0053320B">
        <w:rPr>
          <w:rFonts w:ascii="Arial" w:eastAsia="Arial" w:hAnsi="Arial" w:cs="Arial"/>
          <w:b/>
          <w:bCs/>
          <w:lang w:val="mn-MN"/>
        </w:rPr>
        <w:t xml:space="preserve">                                         </w:t>
      </w:r>
      <w:r w:rsidRPr="0053320B">
        <w:rPr>
          <w:rFonts w:ascii="Arial" w:eastAsia="Arial" w:hAnsi="Arial" w:cs="Arial"/>
          <w:b/>
          <w:bCs/>
          <w:lang w:val="mn-MN"/>
        </w:rPr>
        <w:tab/>
        <w:t xml:space="preserve">         ХЯНАЛТ ТАВИХ ЖУРАМ</w:t>
      </w:r>
    </w:p>
    <w:p w14:paraId="7F7B547F" w14:textId="77777777" w:rsidR="00E33352" w:rsidRPr="0053320B" w:rsidRDefault="00E33352" w:rsidP="00E33352">
      <w:pPr>
        <w:rPr>
          <w:rFonts w:ascii="Arial" w:eastAsia="Arial" w:hAnsi="Arial" w:cs="Arial"/>
          <w:lang w:val="mn-MN"/>
        </w:rPr>
      </w:pPr>
    </w:p>
    <w:p w14:paraId="39658825" w14:textId="77777777" w:rsidR="00E33352" w:rsidRPr="0053320B" w:rsidRDefault="00E33352" w:rsidP="00E33352">
      <w:pPr>
        <w:ind w:firstLine="720"/>
        <w:jc w:val="both"/>
        <w:rPr>
          <w:rFonts w:ascii="Arial" w:eastAsia="Arial" w:hAnsi="Arial" w:cs="Arial"/>
          <w:b/>
          <w:bCs/>
          <w:lang w:val="mn-MN"/>
        </w:rPr>
      </w:pPr>
      <w:r w:rsidRPr="0053320B">
        <w:rPr>
          <w:rFonts w:ascii="Arial" w:eastAsia="Arial" w:hAnsi="Arial" w:cs="Arial"/>
          <w:b/>
          <w:bCs/>
          <w:lang w:val="mn-MN"/>
        </w:rPr>
        <w:t>6 дугаар зүйл.Хяналт тавих</w:t>
      </w:r>
    </w:p>
    <w:p w14:paraId="0724BE99" w14:textId="77777777" w:rsidR="00E33352" w:rsidRPr="0053320B" w:rsidRDefault="00E33352" w:rsidP="00E33352">
      <w:pPr>
        <w:jc w:val="both"/>
        <w:rPr>
          <w:rFonts w:ascii="Arial" w:eastAsia="Arial" w:hAnsi="Arial" w:cs="Arial"/>
          <w:b/>
          <w:bCs/>
          <w:lang w:val="mn-MN"/>
        </w:rPr>
      </w:pPr>
    </w:p>
    <w:p w14:paraId="27B0AE2E" w14:textId="77777777" w:rsidR="00E33352" w:rsidRPr="0053320B" w:rsidRDefault="00E33352" w:rsidP="00E33352">
      <w:pPr>
        <w:ind w:firstLine="720"/>
        <w:jc w:val="both"/>
        <w:rPr>
          <w:rFonts w:ascii="Arial" w:eastAsia="Arial" w:hAnsi="Arial" w:cs="Arial"/>
          <w:lang w:val="mn-MN"/>
        </w:rPr>
      </w:pPr>
      <w:r w:rsidRPr="0053320B">
        <w:rPr>
          <w:rFonts w:ascii="Arial" w:eastAsia="Arial" w:hAnsi="Arial" w:cs="Arial"/>
          <w:lang w:val="mn-MN"/>
        </w:rPr>
        <w:t xml:space="preserve">6.1.Засгийн газрын хяналт хэрэгжүүлэх газар энэ хуулийн 5.1-д заасан үйл ажиллагаанд хяналт-шинжилгээ, үнэлгээ хийх, тандалт судалгаа хийх, тайлан, мэдээлэл авах, хяналт шалгалт хийх зэрэг хэлбэрээр хяналт тавина.    </w:t>
      </w:r>
    </w:p>
    <w:p w14:paraId="4016CFD6" w14:textId="77777777" w:rsidR="00E33352" w:rsidRPr="0053320B" w:rsidRDefault="00E33352" w:rsidP="00E33352">
      <w:pPr>
        <w:ind w:firstLine="720"/>
        <w:jc w:val="both"/>
        <w:rPr>
          <w:rFonts w:ascii="Arial" w:eastAsia="Arial" w:hAnsi="Arial" w:cs="Arial"/>
          <w:lang w:val="mn-MN"/>
        </w:rPr>
      </w:pPr>
    </w:p>
    <w:p w14:paraId="46301644" w14:textId="77777777" w:rsidR="00E33352" w:rsidRPr="0053320B" w:rsidRDefault="00E33352" w:rsidP="00E33352">
      <w:pPr>
        <w:ind w:firstLine="720"/>
        <w:jc w:val="both"/>
        <w:rPr>
          <w:rFonts w:ascii="Arial" w:eastAsia="Arial" w:hAnsi="Arial" w:cs="Arial"/>
          <w:lang w:val="mn-MN"/>
        </w:rPr>
      </w:pPr>
      <w:r w:rsidRPr="0053320B">
        <w:rPr>
          <w:rFonts w:ascii="Arial" w:eastAsia="Arial" w:hAnsi="Arial" w:cs="Arial"/>
          <w:lang w:val="mn-MN"/>
        </w:rPr>
        <w:t>6.2.Энэ хуулийн 6.1-д заасан хяналт тавих нийтлэг журмыг Засгийн газар батална.</w:t>
      </w:r>
    </w:p>
    <w:p w14:paraId="3DD2FA28" w14:textId="77777777" w:rsidR="00E33352" w:rsidRPr="0053320B" w:rsidRDefault="00E33352" w:rsidP="00E33352">
      <w:pPr>
        <w:rPr>
          <w:rFonts w:ascii="Arial" w:eastAsia="Arial" w:hAnsi="Arial" w:cs="Arial"/>
          <w:lang w:val="mn-MN"/>
        </w:rPr>
      </w:pPr>
    </w:p>
    <w:p w14:paraId="61D3A6FF" w14:textId="77777777" w:rsidR="00E33352" w:rsidRPr="0053320B" w:rsidRDefault="00E33352" w:rsidP="00E33352">
      <w:pPr>
        <w:ind w:firstLine="720"/>
        <w:jc w:val="both"/>
        <w:rPr>
          <w:rFonts w:ascii="Arial" w:hAnsi="Arial" w:cs="Arial"/>
          <w:b/>
          <w:bCs/>
          <w:lang w:val="mn-MN"/>
        </w:rPr>
      </w:pPr>
      <w:r w:rsidRPr="0053320B">
        <w:rPr>
          <w:rFonts w:ascii="Arial" w:hAnsi="Arial" w:cs="Arial"/>
          <w:b/>
          <w:bCs/>
          <w:lang w:val="mn-MN"/>
        </w:rPr>
        <w:t>7 дугаар зүйл.Хяналт-шинжилгээ, үнэлгээ хийх</w:t>
      </w:r>
    </w:p>
    <w:p w14:paraId="0FBA7602" w14:textId="77777777" w:rsidR="00E33352" w:rsidRPr="0053320B" w:rsidRDefault="00E33352" w:rsidP="00E33352">
      <w:pPr>
        <w:rPr>
          <w:rFonts w:ascii="Arial" w:hAnsi="Arial" w:cs="Arial"/>
          <w:lang w:val="mn-MN"/>
        </w:rPr>
      </w:pPr>
      <w:r w:rsidRPr="0053320B">
        <w:rPr>
          <w:rFonts w:ascii="Arial" w:hAnsi="Arial" w:cs="Arial"/>
          <w:lang w:val="mn-MN"/>
        </w:rPr>
        <w:tab/>
      </w:r>
    </w:p>
    <w:p w14:paraId="7F4DD761" w14:textId="10379B60" w:rsidR="00E33352" w:rsidRPr="0053320B" w:rsidRDefault="00E33352" w:rsidP="00E33352">
      <w:pPr>
        <w:ind w:firstLine="720"/>
        <w:jc w:val="both"/>
        <w:rPr>
          <w:lang w:val="mn-MN"/>
        </w:rPr>
      </w:pPr>
      <w:r w:rsidRPr="0053320B">
        <w:rPr>
          <w:rFonts w:ascii="Arial" w:hAnsi="Arial" w:cs="Arial"/>
          <w:lang w:val="mn-MN"/>
        </w:rPr>
        <w:t>7.1.</w:t>
      </w:r>
      <w:r w:rsidRPr="0053320B">
        <w:rPr>
          <w:rFonts w:ascii="Arial" w:eastAsia="Arial" w:hAnsi="Arial" w:cs="Arial"/>
          <w:lang w:val="mn-MN"/>
        </w:rPr>
        <w:t xml:space="preserve">Засгийн газрын хяналт хэрэгжүүлэх </w:t>
      </w:r>
      <w:r w:rsidRPr="0053320B">
        <w:rPr>
          <w:rFonts w:ascii="Arial" w:hAnsi="Arial" w:cs="Arial"/>
          <w:lang w:val="mn-MN"/>
        </w:rPr>
        <w:t xml:space="preserve">газар байгууллага, албан тушаалтны </w:t>
      </w:r>
      <w:r w:rsidR="00567929" w:rsidRPr="0025512E">
        <w:rPr>
          <w:rFonts w:ascii="Arial" w:hAnsi="Arial" w:cs="Arial"/>
          <w:color w:val="000000" w:themeColor="text1"/>
          <w:lang w:val="mn-MN"/>
        </w:rPr>
        <w:t>хөгжлийн бодлого, төлөвлөлтийн баримт бичиг,</w:t>
      </w:r>
      <w:r w:rsidR="00567929" w:rsidRPr="0053320B">
        <w:rPr>
          <w:rFonts w:ascii="Arial" w:hAnsi="Arial" w:cs="Arial"/>
          <w:lang w:val="mn-MN"/>
        </w:rPr>
        <w:t xml:space="preserve"> </w:t>
      </w:r>
      <w:r w:rsidRPr="0053320B">
        <w:rPr>
          <w:rFonts w:ascii="Arial" w:hAnsi="Arial" w:cs="Arial"/>
          <w:shd w:val="clear" w:color="auto" w:fill="FFFFFF"/>
          <w:lang w:val="mn-MN"/>
        </w:rPr>
        <w:t xml:space="preserve">шийдвэрийг хэрэгжүүлэх үйл ажиллагаа, захиргааны байгууллагын үйл ажиллагааг үнэлж дүгнэх ажлыг улсын хэмжээнд нэгдсэн удирдлага, зохицуулалтаар хангаж, биелэлтэд нь хяналт тавьж, мэдээлнэ. </w:t>
      </w:r>
      <w:r w:rsidRPr="0053320B">
        <w:rPr>
          <w:rFonts w:ascii="Arial" w:hAnsi="Arial" w:cs="Arial"/>
          <w:lang w:val="mn-MN"/>
        </w:rPr>
        <w:t xml:space="preserve"> </w:t>
      </w:r>
    </w:p>
    <w:p w14:paraId="365393C4" w14:textId="7C3B6E9E" w:rsidR="00567929" w:rsidRPr="00732501" w:rsidRDefault="00C55D0B" w:rsidP="00567929">
      <w:pPr>
        <w:jc w:val="both"/>
        <w:rPr>
          <w:rFonts w:ascii="Arial" w:hAnsi="Arial" w:cs="Arial"/>
          <w:i/>
          <w:iCs/>
          <w:color w:val="000000"/>
          <w:sz w:val="20"/>
          <w:szCs w:val="20"/>
          <w:u w:val="single"/>
        </w:rPr>
      </w:pPr>
      <w:hyperlink r:id="rId10" w:history="1">
        <w:r w:rsidR="00567929" w:rsidRPr="00732501">
          <w:rPr>
            <w:rStyle w:val="Hyperlink"/>
            <w:rFonts w:ascii="Arial" w:hAnsi="Arial" w:cs="Arial"/>
            <w:i/>
            <w:iCs/>
            <w:sz w:val="20"/>
            <w:szCs w:val="20"/>
          </w:rPr>
          <w:t xml:space="preserve">/Энэ </w:t>
        </w:r>
        <w:r w:rsidR="00567929">
          <w:rPr>
            <w:rStyle w:val="Hyperlink"/>
            <w:rFonts w:ascii="Arial" w:hAnsi="Arial" w:cs="Arial"/>
            <w:i/>
            <w:iCs/>
            <w:sz w:val="20"/>
            <w:szCs w:val="20"/>
            <w:lang w:val="mn-MN"/>
          </w:rPr>
          <w:t>хэсэгт</w:t>
        </w:r>
        <w:r w:rsidR="00567929">
          <w:rPr>
            <w:rStyle w:val="Hyperlink"/>
            <w:rFonts w:ascii="Arial" w:hAnsi="Arial" w:cs="Arial"/>
            <w:i/>
            <w:iCs/>
            <w:sz w:val="20"/>
            <w:szCs w:val="20"/>
          </w:rPr>
          <w:t xml:space="preserve"> 202</w:t>
        </w:r>
        <w:r w:rsidR="00567929">
          <w:rPr>
            <w:rStyle w:val="Hyperlink"/>
            <w:rFonts w:ascii="Arial" w:hAnsi="Arial" w:cs="Arial"/>
            <w:i/>
            <w:iCs/>
            <w:sz w:val="20"/>
            <w:szCs w:val="20"/>
            <w:lang w:val="mn-MN"/>
          </w:rPr>
          <w:t>5</w:t>
        </w:r>
        <w:r w:rsidR="00567929">
          <w:rPr>
            <w:rStyle w:val="Hyperlink"/>
            <w:rFonts w:ascii="Arial" w:hAnsi="Arial" w:cs="Arial"/>
            <w:i/>
            <w:iCs/>
            <w:sz w:val="20"/>
            <w:szCs w:val="20"/>
          </w:rPr>
          <w:t xml:space="preserve"> оны 0</w:t>
        </w:r>
        <w:r w:rsidR="00567929">
          <w:rPr>
            <w:rStyle w:val="Hyperlink"/>
            <w:rFonts w:ascii="Arial" w:hAnsi="Arial" w:cs="Arial"/>
            <w:i/>
            <w:iCs/>
            <w:sz w:val="20"/>
            <w:szCs w:val="20"/>
            <w:lang w:val="mn-MN"/>
          </w:rPr>
          <w:t>6</w:t>
        </w:r>
        <w:r w:rsidR="00567929">
          <w:rPr>
            <w:rStyle w:val="Hyperlink"/>
            <w:rFonts w:ascii="Arial" w:hAnsi="Arial" w:cs="Arial"/>
            <w:i/>
            <w:iCs/>
            <w:sz w:val="20"/>
            <w:szCs w:val="20"/>
          </w:rPr>
          <w:t xml:space="preserve"> дугаар сарын </w:t>
        </w:r>
        <w:r w:rsidR="00567929">
          <w:rPr>
            <w:rStyle w:val="Hyperlink"/>
            <w:rFonts w:ascii="Arial" w:hAnsi="Arial" w:cs="Arial"/>
            <w:i/>
            <w:iCs/>
            <w:sz w:val="20"/>
            <w:szCs w:val="20"/>
            <w:lang w:val="mn-MN"/>
          </w:rPr>
          <w:t>25</w:t>
        </w:r>
        <w:r w:rsidR="00567929">
          <w:rPr>
            <w:rStyle w:val="Hyperlink"/>
            <w:rFonts w:ascii="Arial" w:hAnsi="Arial" w:cs="Arial"/>
            <w:i/>
            <w:iCs/>
            <w:sz w:val="20"/>
            <w:szCs w:val="20"/>
          </w:rPr>
          <w:t>-ны өдрийн хуулиар өөрч</w:t>
        </w:r>
        <w:r w:rsidR="00567929">
          <w:rPr>
            <w:rStyle w:val="Hyperlink"/>
            <w:rFonts w:ascii="Arial" w:hAnsi="Arial" w:cs="Arial"/>
            <w:i/>
            <w:iCs/>
            <w:sz w:val="20"/>
            <w:szCs w:val="20"/>
            <w:lang w:val="mn-MN"/>
          </w:rPr>
          <w:t>лөлт оруулсан</w:t>
        </w:r>
        <w:r w:rsidR="00567929" w:rsidRPr="00732501">
          <w:rPr>
            <w:rStyle w:val="Hyperlink"/>
            <w:rFonts w:ascii="Arial" w:hAnsi="Arial" w:cs="Arial"/>
            <w:i/>
            <w:iCs/>
            <w:sz w:val="20"/>
            <w:szCs w:val="20"/>
          </w:rPr>
          <w:t>./</w:t>
        </w:r>
      </w:hyperlink>
    </w:p>
    <w:p w14:paraId="684CAE54" w14:textId="77777777" w:rsidR="00E33352" w:rsidRPr="0053320B" w:rsidRDefault="00E33352" w:rsidP="00E33352">
      <w:pPr>
        <w:pStyle w:val="NormalWeb"/>
        <w:spacing w:before="0" w:beforeAutospacing="0" w:after="0" w:afterAutospacing="0"/>
        <w:jc w:val="both"/>
        <w:textAlignment w:val="top"/>
        <w:rPr>
          <w:rFonts w:ascii="Arial" w:hAnsi="Arial" w:cs="Arial"/>
          <w:lang w:val="mn-MN"/>
        </w:rPr>
      </w:pPr>
    </w:p>
    <w:p w14:paraId="60C8C3BA" w14:textId="09235FAB" w:rsidR="00E33352" w:rsidRDefault="00E33352" w:rsidP="00567929">
      <w:pPr>
        <w:ind w:firstLine="720"/>
        <w:jc w:val="both"/>
        <w:rPr>
          <w:rFonts w:ascii="Arial" w:hAnsi="Arial" w:cs="Arial"/>
          <w:shd w:val="clear" w:color="auto" w:fill="FFFFFF"/>
          <w:lang w:val="mn-MN"/>
        </w:rPr>
      </w:pPr>
      <w:r w:rsidRPr="0053320B">
        <w:rPr>
          <w:rFonts w:ascii="Arial" w:hAnsi="Arial" w:cs="Arial"/>
          <w:shd w:val="clear" w:color="auto" w:fill="FFFFFF"/>
          <w:lang w:val="mn-MN"/>
        </w:rPr>
        <w:t>7.2.</w:t>
      </w:r>
      <w:r w:rsidR="00567929">
        <w:rPr>
          <w:rFonts w:ascii="Arial" w:eastAsia="Arial" w:hAnsi="Arial" w:cs="Arial"/>
          <w:lang w:val="mn-MN"/>
        </w:rPr>
        <w:t xml:space="preserve">Хөгжлийн </w:t>
      </w:r>
      <w:r w:rsidR="00567929" w:rsidRPr="0053320B">
        <w:rPr>
          <w:rFonts w:ascii="Arial" w:eastAsia="Arial" w:hAnsi="Arial" w:cs="Arial"/>
          <w:lang w:val="mn-MN"/>
        </w:rPr>
        <w:t>бодлого,</w:t>
      </w:r>
      <w:r w:rsidR="00567929">
        <w:rPr>
          <w:rFonts w:ascii="Arial" w:eastAsia="Arial" w:hAnsi="Arial" w:cs="Arial"/>
          <w:lang w:val="mn-MN"/>
        </w:rPr>
        <w:t xml:space="preserve"> төлөвлөлтийн баримт бичиг</w:t>
      </w:r>
      <w:r w:rsidR="00567929">
        <w:rPr>
          <w:rFonts w:ascii="Arial" w:hAnsi="Arial" w:cs="Arial"/>
          <w:shd w:val="clear" w:color="auto" w:fill="FFFFFF"/>
          <w:lang w:val="mn-MN"/>
        </w:rPr>
        <w:t>,</w:t>
      </w:r>
      <w:r w:rsidRPr="0053320B">
        <w:rPr>
          <w:rFonts w:ascii="Arial" w:hAnsi="Arial" w:cs="Arial"/>
          <w:shd w:val="clear" w:color="auto" w:fill="FFFFFF"/>
          <w:lang w:val="mn-MN"/>
        </w:rPr>
        <w:t xml:space="preserve"> шийдвэрийн хэрэгжилтийг зохион байгуулах, тайлан, мэдээлэл ирүүлэх, явц, үр дүнд хяналт-шинжилгээ, үнэлгээ хийх, </w:t>
      </w:r>
      <w:r w:rsidRPr="0053320B">
        <w:rPr>
          <w:rFonts w:ascii="Arial" w:hAnsi="Arial" w:cs="Arial"/>
          <w:lang w:val="mn-MN"/>
        </w:rPr>
        <w:t xml:space="preserve">байгууллага, албан тушаалтны </w:t>
      </w:r>
      <w:r w:rsidRPr="0053320B">
        <w:rPr>
          <w:rFonts w:ascii="Arial" w:hAnsi="Arial" w:cs="Arial"/>
          <w:shd w:val="clear" w:color="auto" w:fill="FFFFFF"/>
          <w:lang w:val="mn-MN"/>
        </w:rPr>
        <w:t>үйл ажиллагаа, үр дүнг үнэлж дүгнэх журмыг Засгийн газар батална.</w:t>
      </w:r>
    </w:p>
    <w:p w14:paraId="744C87A1" w14:textId="77777777" w:rsidR="00567929" w:rsidRPr="00732501" w:rsidRDefault="00C55D0B" w:rsidP="00567929">
      <w:pPr>
        <w:jc w:val="both"/>
        <w:rPr>
          <w:rFonts w:ascii="Arial" w:hAnsi="Arial" w:cs="Arial"/>
          <w:i/>
          <w:iCs/>
          <w:color w:val="000000"/>
          <w:sz w:val="20"/>
          <w:szCs w:val="20"/>
          <w:u w:val="single"/>
        </w:rPr>
      </w:pPr>
      <w:hyperlink r:id="rId11" w:history="1">
        <w:r w:rsidR="00567929" w:rsidRPr="00732501">
          <w:rPr>
            <w:rStyle w:val="Hyperlink"/>
            <w:rFonts w:ascii="Arial" w:hAnsi="Arial" w:cs="Arial"/>
            <w:i/>
            <w:iCs/>
            <w:sz w:val="20"/>
            <w:szCs w:val="20"/>
          </w:rPr>
          <w:t xml:space="preserve">/Энэ </w:t>
        </w:r>
        <w:r w:rsidR="00567929">
          <w:rPr>
            <w:rStyle w:val="Hyperlink"/>
            <w:rFonts w:ascii="Arial" w:hAnsi="Arial" w:cs="Arial"/>
            <w:i/>
            <w:iCs/>
            <w:sz w:val="20"/>
            <w:szCs w:val="20"/>
            <w:lang w:val="mn-MN"/>
          </w:rPr>
          <w:t>хэсэгт</w:t>
        </w:r>
        <w:r w:rsidR="00567929">
          <w:rPr>
            <w:rStyle w:val="Hyperlink"/>
            <w:rFonts w:ascii="Arial" w:hAnsi="Arial" w:cs="Arial"/>
            <w:i/>
            <w:iCs/>
            <w:sz w:val="20"/>
            <w:szCs w:val="20"/>
          </w:rPr>
          <w:t xml:space="preserve"> 202</w:t>
        </w:r>
        <w:r w:rsidR="00567929">
          <w:rPr>
            <w:rStyle w:val="Hyperlink"/>
            <w:rFonts w:ascii="Arial" w:hAnsi="Arial" w:cs="Arial"/>
            <w:i/>
            <w:iCs/>
            <w:sz w:val="20"/>
            <w:szCs w:val="20"/>
            <w:lang w:val="mn-MN"/>
          </w:rPr>
          <w:t>5</w:t>
        </w:r>
        <w:r w:rsidR="00567929">
          <w:rPr>
            <w:rStyle w:val="Hyperlink"/>
            <w:rFonts w:ascii="Arial" w:hAnsi="Arial" w:cs="Arial"/>
            <w:i/>
            <w:iCs/>
            <w:sz w:val="20"/>
            <w:szCs w:val="20"/>
          </w:rPr>
          <w:t xml:space="preserve"> оны 0</w:t>
        </w:r>
        <w:r w:rsidR="00567929">
          <w:rPr>
            <w:rStyle w:val="Hyperlink"/>
            <w:rFonts w:ascii="Arial" w:hAnsi="Arial" w:cs="Arial"/>
            <w:i/>
            <w:iCs/>
            <w:sz w:val="20"/>
            <w:szCs w:val="20"/>
            <w:lang w:val="mn-MN"/>
          </w:rPr>
          <w:t>6</w:t>
        </w:r>
        <w:r w:rsidR="00567929">
          <w:rPr>
            <w:rStyle w:val="Hyperlink"/>
            <w:rFonts w:ascii="Arial" w:hAnsi="Arial" w:cs="Arial"/>
            <w:i/>
            <w:iCs/>
            <w:sz w:val="20"/>
            <w:szCs w:val="20"/>
          </w:rPr>
          <w:t xml:space="preserve"> дугаар сарын </w:t>
        </w:r>
        <w:r w:rsidR="00567929">
          <w:rPr>
            <w:rStyle w:val="Hyperlink"/>
            <w:rFonts w:ascii="Arial" w:hAnsi="Arial" w:cs="Arial"/>
            <w:i/>
            <w:iCs/>
            <w:sz w:val="20"/>
            <w:szCs w:val="20"/>
            <w:lang w:val="mn-MN"/>
          </w:rPr>
          <w:t>25</w:t>
        </w:r>
        <w:r w:rsidR="00567929">
          <w:rPr>
            <w:rStyle w:val="Hyperlink"/>
            <w:rFonts w:ascii="Arial" w:hAnsi="Arial" w:cs="Arial"/>
            <w:i/>
            <w:iCs/>
            <w:sz w:val="20"/>
            <w:szCs w:val="20"/>
          </w:rPr>
          <w:t>-ны өдрийн хуулиар өөрч</w:t>
        </w:r>
        <w:r w:rsidR="00567929">
          <w:rPr>
            <w:rStyle w:val="Hyperlink"/>
            <w:rFonts w:ascii="Arial" w:hAnsi="Arial" w:cs="Arial"/>
            <w:i/>
            <w:iCs/>
            <w:sz w:val="20"/>
            <w:szCs w:val="20"/>
            <w:lang w:val="mn-MN"/>
          </w:rPr>
          <w:t>лөлт оруулсан</w:t>
        </w:r>
        <w:r w:rsidR="00567929" w:rsidRPr="00732501">
          <w:rPr>
            <w:rStyle w:val="Hyperlink"/>
            <w:rFonts w:ascii="Arial" w:hAnsi="Arial" w:cs="Arial"/>
            <w:i/>
            <w:iCs/>
            <w:sz w:val="20"/>
            <w:szCs w:val="20"/>
          </w:rPr>
          <w:t>./</w:t>
        </w:r>
      </w:hyperlink>
    </w:p>
    <w:p w14:paraId="2D19E369" w14:textId="77777777" w:rsidR="00567929" w:rsidRPr="0053320B" w:rsidRDefault="00567929" w:rsidP="00567929">
      <w:pPr>
        <w:ind w:firstLine="720"/>
        <w:jc w:val="both"/>
        <w:rPr>
          <w:rFonts w:ascii="Arial" w:hAnsi="Arial" w:cs="Arial"/>
          <w:shd w:val="clear" w:color="auto" w:fill="FFFFFF"/>
          <w:lang w:val="mn-MN"/>
        </w:rPr>
      </w:pPr>
    </w:p>
    <w:p w14:paraId="36E77E77" w14:textId="77777777" w:rsidR="00E33352" w:rsidRPr="0053320B" w:rsidRDefault="00E33352" w:rsidP="00E33352">
      <w:pPr>
        <w:ind w:firstLine="720"/>
        <w:jc w:val="both"/>
        <w:rPr>
          <w:rFonts w:ascii="Arial" w:hAnsi="Arial" w:cs="Arial"/>
          <w:shd w:val="clear" w:color="auto" w:fill="FFFFFF"/>
          <w:lang w:val="mn-MN"/>
        </w:rPr>
      </w:pPr>
      <w:r w:rsidRPr="0053320B">
        <w:rPr>
          <w:rFonts w:ascii="Arial" w:hAnsi="Arial" w:cs="Arial"/>
          <w:shd w:val="clear" w:color="auto" w:fill="FFFFFF"/>
          <w:lang w:val="mn-MN"/>
        </w:rPr>
        <w:t>7.3.Засгийн газрын хяналт хэрэгжүүлэх газар хүн, хуулийн этгээдээс байгууллага, албан тушаалтанд гаргасан өргөдөл, гомдлын шийдвэрлэлтийн байдалд хяналт-шинжилгээ, үнэлгээ хийнэ.</w:t>
      </w:r>
    </w:p>
    <w:p w14:paraId="69EB62DC" w14:textId="77777777" w:rsidR="00E33352" w:rsidRPr="0053320B" w:rsidRDefault="00E33352" w:rsidP="00E33352">
      <w:pPr>
        <w:ind w:firstLine="720"/>
        <w:jc w:val="both"/>
        <w:rPr>
          <w:rFonts w:ascii="Arial" w:hAnsi="Arial" w:cs="Arial"/>
          <w:shd w:val="clear" w:color="auto" w:fill="FFFFFF"/>
          <w:lang w:val="mn-MN"/>
        </w:rPr>
      </w:pPr>
    </w:p>
    <w:p w14:paraId="063C84A4" w14:textId="77777777" w:rsidR="00E33352" w:rsidRPr="0053320B" w:rsidRDefault="00E33352" w:rsidP="00E33352">
      <w:pPr>
        <w:ind w:firstLine="720"/>
        <w:jc w:val="both"/>
        <w:rPr>
          <w:rFonts w:ascii="Arial" w:hAnsi="Arial" w:cs="Arial"/>
          <w:shd w:val="clear" w:color="auto" w:fill="FFFFFF"/>
          <w:lang w:val="mn-MN"/>
        </w:rPr>
      </w:pPr>
      <w:r w:rsidRPr="0053320B">
        <w:rPr>
          <w:rFonts w:ascii="Arial" w:hAnsi="Arial" w:cs="Arial"/>
          <w:shd w:val="clear" w:color="auto" w:fill="FFFFFF"/>
          <w:lang w:val="mn-MN"/>
        </w:rPr>
        <w:t xml:space="preserve">7.4.Байгууллага, албан тушаалтны үйл ажиллагаа чанартай, хүртээмжтэй, шуурхай эсэхэд хэрэглэгчийн үнэлгээ авах ажлыг зохион байгуулж дүн шинжилгээ хийнэ.  </w:t>
      </w:r>
    </w:p>
    <w:p w14:paraId="5AB93E93" w14:textId="77777777" w:rsidR="00E33352" w:rsidRPr="0053320B" w:rsidRDefault="00E33352" w:rsidP="00E33352">
      <w:pPr>
        <w:jc w:val="both"/>
        <w:rPr>
          <w:rFonts w:ascii="Arial" w:eastAsia="Arial" w:hAnsi="Arial" w:cs="Arial"/>
          <w:lang w:val="mn-MN"/>
        </w:rPr>
      </w:pPr>
    </w:p>
    <w:p w14:paraId="0FA273AF" w14:textId="77777777" w:rsidR="00E33352" w:rsidRPr="0053320B" w:rsidRDefault="00E33352" w:rsidP="00E33352">
      <w:pPr>
        <w:ind w:firstLine="720"/>
        <w:jc w:val="both"/>
        <w:rPr>
          <w:rFonts w:ascii="Arial" w:eastAsia="Arial" w:hAnsi="Arial" w:cs="Arial"/>
          <w:b/>
          <w:bCs/>
          <w:lang w:val="mn-MN"/>
        </w:rPr>
      </w:pPr>
      <w:r w:rsidRPr="0053320B">
        <w:rPr>
          <w:rFonts w:ascii="Arial" w:eastAsia="Arial" w:hAnsi="Arial" w:cs="Arial"/>
          <w:b/>
          <w:bCs/>
          <w:lang w:val="mn-MN"/>
        </w:rPr>
        <w:t>8 дугаар зүйл.Тандалт судалгаа хийх</w:t>
      </w:r>
    </w:p>
    <w:p w14:paraId="663CB1BA" w14:textId="77777777" w:rsidR="00E33352" w:rsidRPr="0053320B" w:rsidRDefault="00E33352" w:rsidP="00E33352">
      <w:pPr>
        <w:ind w:firstLine="1440"/>
        <w:jc w:val="both"/>
        <w:rPr>
          <w:rFonts w:ascii="Arial" w:eastAsia="Arial" w:hAnsi="Arial" w:cs="Arial"/>
          <w:lang w:val="mn-MN"/>
        </w:rPr>
      </w:pPr>
    </w:p>
    <w:p w14:paraId="417B0C67" w14:textId="77777777" w:rsidR="00E33352" w:rsidRPr="0053320B" w:rsidRDefault="00E33352" w:rsidP="00E33352">
      <w:pPr>
        <w:ind w:firstLine="720"/>
        <w:jc w:val="both"/>
        <w:rPr>
          <w:rFonts w:ascii="Arial" w:eastAsia="Arial" w:hAnsi="Arial" w:cs="Arial"/>
          <w:strike/>
          <w:lang w:val="mn-MN"/>
        </w:rPr>
      </w:pPr>
      <w:r w:rsidRPr="0053320B">
        <w:rPr>
          <w:rFonts w:ascii="Arial" w:eastAsia="Arial" w:hAnsi="Arial" w:cs="Arial"/>
          <w:lang w:val="mn-MN"/>
        </w:rPr>
        <w:t xml:space="preserve">8.1.Засгийн газрын хяналт хэрэгжүүлэх газар байгууллага, албан тушаалтны үйл ажиллагаанд хүн, хуулийн этгээдээс ирүүлсэн өргөдөл, гомдол, мэдээлэл, шүүхийн шийдвэр, энэ хуулийн 3.2.1-д заасан байгууллагын шийдвэр, хэрэглэгчийн үнэлгээний судалгаа зэргийг үндэслэн тандалт судалгаа хийнэ. </w:t>
      </w:r>
    </w:p>
    <w:p w14:paraId="2897B179" w14:textId="77777777" w:rsidR="00E33352" w:rsidRPr="0053320B" w:rsidRDefault="00E33352" w:rsidP="00E33352">
      <w:pPr>
        <w:jc w:val="both"/>
        <w:rPr>
          <w:lang w:val="mn-MN"/>
        </w:rPr>
      </w:pPr>
    </w:p>
    <w:p w14:paraId="5E803191" w14:textId="77777777" w:rsidR="00E33352" w:rsidRPr="0053320B" w:rsidRDefault="00E33352" w:rsidP="00E33352">
      <w:pPr>
        <w:ind w:firstLine="720"/>
        <w:jc w:val="both"/>
        <w:rPr>
          <w:rFonts w:ascii="Arial" w:eastAsia="Arial" w:hAnsi="Arial" w:cs="Arial"/>
          <w:b/>
          <w:bCs/>
          <w:lang w:val="mn-MN"/>
        </w:rPr>
      </w:pPr>
      <w:r w:rsidRPr="0053320B">
        <w:rPr>
          <w:rFonts w:ascii="Arial" w:eastAsia="Arial" w:hAnsi="Arial" w:cs="Arial"/>
          <w:b/>
          <w:bCs/>
          <w:lang w:val="mn-MN"/>
        </w:rPr>
        <w:t>9 дүгээр зүйл.Тайлан, мэдээлэл авах</w:t>
      </w:r>
    </w:p>
    <w:p w14:paraId="76FA73DF" w14:textId="77777777" w:rsidR="00E33352" w:rsidRPr="0053320B" w:rsidRDefault="00E33352" w:rsidP="00E33352">
      <w:pPr>
        <w:ind w:firstLine="720"/>
        <w:jc w:val="both"/>
        <w:rPr>
          <w:rFonts w:ascii="Arial" w:hAnsi="Arial" w:cs="Arial"/>
          <w:lang w:val="mn-MN"/>
        </w:rPr>
      </w:pPr>
    </w:p>
    <w:p w14:paraId="013C16F2" w14:textId="77777777" w:rsidR="00E33352" w:rsidRPr="0053320B" w:rsidRDefault="00E33352" w:rsidP="00E33352">
      <w:pPr>
        <w:ind w:firstLine="720"/>
        <w:jc w:val="both"/>
        <w:rPr>
          <w:rFonts w:ascii="Arial" w:hAnsi="Arial" w:cs="Arial"/>
          <w:lang w:val="mn-MN"/>
        </w:rPr>
      </w:pPr>
      <w:r w:rsidRPr="0053320B">
        <w:rPr>
          <w:rFonts w:ascii="Arial" w:hAnsi="Arial" w:cs="Arial"/>
          <w:lang w:val="mn-MN"/>
        </w:rPr>
        <w:t>9.1.</w:t>
      </w:r>
      <w:r w:rsidRPr="0053320B">
        <w:rPr>
          <w:rFonts w:ascii="Arial" w:eastAsia="Arial" w:hAnsi="Arial" w:cs="Arial"/>
          <w:lang w:val="mn-MN"/>
        </w:rPr>
        <w:t xml:space="preserve">Засгийн газрын хяналт хэрэгжүүлэх газар </w:t>
      </w:r>
      <w:r w:rsidRPr="0053320B">
        <w:rPr>
          <w:rFonts w:ascii="Arial" w:hAnsi="Arial" w:cs="Arial"/>
          <w:lang w:val="mn-MN"/>
        </w:rPr>
        <w:t>энэ хуулийн 5.1-д заасан асуудлаар хяналтын чиг үүргээ хэрэгжүүлэхдээ байгууллага, албан тушаалтнаас тайлан, мэдээллийг гаргуулан авна.</w:t>
      </w:r>
    </w:p>
    <w:p w14:paraId="7948E8CC" w14:textId="77777777" w:rsidR="00E33352" w:rsidRPr="0053320B" w:rsidRDefault="00E33352" w:rsidP="00E33352">
      <w:pPr>
        <w:ind w:firstLine="720"/>
        <w:jc w:val="both"/>
        <w:rPr>
          <w:rFonts w:ascii="Arial" w:hAnsi="Arial" w:cs="Arial"/>
          <w:lang w:val="mn-MN"/>
        </w:rPr>
      </w:pPr>
    </w:p>
    <w:p w14:paraId="7D17E4B9" w14:textId="77777777" w:rsidR="00E33352" w:rsidRPr="0053320B" w:rsidRDefault="00E33352" w:rsidP="00E33352">
      <w:pPr>
        <w:ind w:firstLine="720"/>
        <w:rPr>
          <w:rFonts w:ascii="Arial" w:eastAsia="Arial" w:hAnsi="Arial" w:cs="Arial"/>
          <w:b/>
          <w:bCs/>
          <w:lang w:val="mn-MN"/>
        </w:rPr>
      </w:pPr>
      <w:r w:rsidRPr="0053320B">
        <w:rPr>
          <w:rFonts w:ascii="Arial" w:eastAsia="Arial" w:hAnsi="Arial" w:cs="Arial"/>
          <w:b/>
          <w:bCs/>
          <w:lang w:val="mn-MN"/>
        </w:rPr>
        <w:t>10 дугаар зүйл.Хяналт шалгалт хийх</w:t>
      </w:r>
    </w:p>
    <w:p w14:paraId="18AE9A4D" w14:textId="77777777" w:rsidR="00E33352" w:rsidRPr="0053320B" w:rsidRDefault="00E33352" w:rsidP="00E33352">
      <w:pPr>
        <w:rPr>
          <w:rFonts w:ascii="Arial" w:eastAsia="Arial" w:hAnsi="Arial" w:cs="Arial"/>
          <w:lang w:val="mn-MN"/>
        </w:rPr>
      </w:pPr>
    </w:p>
    <w:p w14:paraId="7D6230A5" w14:textId="77777777" w:rsidR="00E33352" w:rsidRPr="0053320B" w:rsidRDefault="00E33352" w:rsidP="00E33352">
      <w:pPr>
        <w:jc w:val="both"/>
        <w:rPr>
          <w:rFonts w:ascii="Arial" w:eastAsia="Arial" w:hAnsi="Arial" w:cs="Arial"/>
          <w:lang w:val="mn-MN"/>
        </w:rPr>
      </w:pPr>
      <w:r w:rsidRPr="0053320B">
        <w:rPr>
          <w:rFonts w:ascii="Arial" w:eastAsia="Arial" w:hAnsi="Arial" w:cs="Arial"/>
          <w:lang w:val="mn-MN"/>
        </w:rPr>
        <w:tab/>
        <w:t xml:space="preserve">10.1.Засгийн газрын хяналт хэрэгжүүлэх газар дараах үндэслэлээр хяналт шалгалт хийнэ: </w:t>
      </w:r>
    </w:p>
    <w:p w14:paraId="3AF11E61" w14:textId="77777777" w:rsidR="00E33352" w:rsidRPr="0053320B" w:rsidRDefault="00E33352" w:rsidP="00E33352">
      <w:pPr>
        <w:rPr>
          <w:rFonts w:ascii="Arial" w:eastAsia="Arial" w:hAnsi="Arial" w:cs="Arial"/>
          <w:lang w:val="mn-MN"/>
        </w:rPr>
      </w:pPr>
    </w:p>
    <w:p w14:paraId="4F275391" w14:textId="77777777" w:rsidR="00E33352" w:rsidRPr="0053320B" w:rsidRDefault="00E33352" w:rsidP="00E33352">
      <w:pPr>
        <w:rPr>
          <w:rFonts w:ascii="Arial" w:eastAsia="Arial" w:hAnsi="Arial" w:cs="Arial"/>
          <w:lang w:val="mn-MN"/>
        </w:rPr>
      </w:pPr>
      <w:r w:rsidRPr="0053320B">
        <w:rPr>
          <w:rFonts w:ascii="Arial" w:eastAsia="Arial" w:hAnsi="Arial" w:cs="Arial"/>
          <w:lang w:val="mn-MN"/>
        </w:rPr>
        <w:tab/>
      </w:r>
      <w:r w:rsidRPr="0053320B">
        <w:rPr>
          <w:rFonts w:ascii="Arial" w:eastAsia="Arial" w:hAnsi="Arial" w:cs="Arial"/>
          <w:lang w:val="mn-MN"/>
        </w:rPr>
        <w:tab/>
        <w:t>10.1.1.Засгийн газрын шийдвэрээр;</w:t>
      </w:r>
    </w:p>
    <w:p w14:paraId="32BDC3D5" w14:textId="5610553F" w:rsidR="00E33352" w:rsidRPr="0053320B" w:rsidRDefault="00E33352" w:rsidP="00E33352">
      <w:pPr>
        <w:jc w:val="both"/>
        <w:rPr>
          <w:rFonts w:ascii="Arial" w:eastAsia="Arial" w:hAnsi="Arial" w:cs="Arial"/>
          <w:lang w:val="mn-MN"/>
        </w:rPr>
      </w:pPr>
      <w:r w:rsidRPr="0053320B">
        <w:rPr>
          <w:rFonts w:ascii="Arial" w:eastAsia="Arial" w:hAnsi="Arial" w:cs="Arial"/>
          <w:lang w:val="mn-MN"/>
        </w:rPr>
        <w:tab/>
      </w:r>
      <w:r w:rsidRPr="0053320B">
        <w:rPr>
          <w:rFonts w:ascii="Arial" w:eastAsia="Arial" w:hAnsi="Arial" w:cs="Arial"/>
          <w:lang w:val="mn-MN"/>
        </w:rPr>
        <w:tab/>
        <w:t xml:space="preserve">10.1.2.Ерөнхий сайд, </w:t>
      </w:r>
      <w:r w:rsidR="00567929">
        <w:rPr>
          <w:rFonts w:ascii="Arial" w:hAnsi="Arial" w:cs="Arial"/>
          <w:color w:val="000000" w:themeColor="text1"/>
          <w:lang w:val="mn-MN"/>
        </w:rPr>
        <w:t xml:space="preserve">эдийн засаг, хөгжлийн асуудал эрхэлсэн Засгийн газрын гишүүнээс </w:t>
      </w:r>
      <w:r w:rsidRPr="0053320B">
        <w:rPr>
          <w:rFonts w:ascii="Arial" w:eastAsia="Arial" w:hAnsi="Arial" w:cs="Arial"/>
          <w:lang w:val="mn-MN"/>
        </w:rPr>
        <w:t>өгсөн үүргийн дагуу;</w:t>
      </w:r>
    </w:p>
    <w:p w14:paraId="44C18D40" w14:textId="727804B8" w:rsidR="00732501" w:rsidRPr="00732501" w:rsidRDefault="00C55D0B" w:rsidP="00732501">
      <w:pPr>
        <w:jc w:val="both"/>
        <w:rPr>
          <w:rFonts w:ascii="Arial" w:hAnsi="Arial" w:cs="Arial"/>
          <w:i/>
          <w:iCs/>
          <w:color w:val="000000"/>
          <w:sz w:val="20"/>
          <w:szCs w:val="20"/>
          <w:u w:val="single"/>
        </w:rPr>
      </w:pPr>
      <w:hyperlink r:id="rId12" w:history="1">
        <w:r w:rsidR="00732501" w:rsidRPr="00732501">
          <w:rPr>
            <w:rStyle w:val="Hyperlink"/>
            <w:rFonts w:ascii="Arial" w:hAnsi="Arial" w:cs="Arial"/>
            <w:i/>
            <w:iCs/>
            <w:sz w:val="20"/>
            <w:szCs w:val="20"/>
          </w:rPr>
          <w:t xml:space="preserve">/Энэ </w:t>
        </w:r>
        <w:r w:rsidR="00D61660">
          <w:rPr>
            <w:rStyle w:val="Hyperlink"/>
            <w:rFonts w:ascii="Arial" w:hAnsi="Arial" w:cs="Arial"/>
            <w:i/>
            <w:iCs/>
            <w:sz w:val="20"/>
            <w:szCs w:val="20"/>
          </w:rPr>
          <w:t>заалтад</w:t>
        </w:r>
        <w:r w:rsidR="00732501" w:rsidRPr="00732501">
          <w:rPr>
            <w:rStyle w:val="Hyperlink"/>
            <w:rFonts w:ascii="Arial" w:hAnsi="Arial" w:cs="Arial"/>
            <w:i/>
            <w:iCs/>
            <w:sz w:val="20"/>
            <w:szCs w:val="20"/>
          </w:rPr>
          <w:t xml:space="preserve"> 2024 оны 07 дугаар сарын 10-ны өдрийн хуулиар өөрчлө</w:t>
        </w:r>
        <w:r w:rsidR="00E12D9F">
          <w:rPr>
            <w:rStyle w:val="Hyperlink"/>
            <w:rFonts w:ascii="Arial" w:hAnsi="Arial" w:cs="Arial"/>
            <w:i/>
            <w:iCs/>
            <w:sz w:val="20"/>
            <w:szCs w:val="20"/>
          </w:rPr>
          <w:t>лт оруулс</w:t>
        </w:r>
        <w:r w:rsidR="00732501" w:rsidRPr="00732501">
          <w:rPr>
            <w:rStyle w:val="Hyperlink"/>
            <w:rFonts w:ascii="Arial" w:hAnsi="Arial" w:cs="Arial"/>
            <w:i/>
            <w:iCs/>
            <w:sz w:val="20"/>
            <w:szCs w:val="20"/>
          </w:rPr>
          <w:t>ан./</w:t>
        </w:r>
      </w:hyperlink>
    </w:p>
    <w:p w14:paraId="468F26A2" w14:textId="5CA18F8C" w:rsidR="00567929" w:rsidRPr="00732501" w:rsidRDefault="00C55D0B" w:rsidP="00567929">
      <w:pPr>
        <w:jc w:val="both"/>
        <w:rPr>
          <w:rFonts w:ascii="Arial" w:hAnsi="Arial" w:cs="Arial"/>
          <w:i/>
          <w:iCs/>
          <w:color w:val="000000"/>
          <w:sz w:val="20"/>
          <w:szCs w:val="20"/>
          <w:u w:val="single"/>
        </w:rPr>
      </w:pPr>
      <w:hyperlink r:id="rId13" w:history="1">
        <w:r w:rsidR="00567929" w:rsidRPr="00732501">
          <w:rPr>
            <w:rStyle w:val="Hyperlink"/>
            <w:rFonts w:ascii="Arial" w:hAnsi="Arial" w:cs="Arial"/>
            <w:i/>
            <w:iCs/>
            <w:sz w:val="20"/>
            <w:szCs w:val="20"/>
          </w:rPr>
          <w:t xml:space="preserve">/Энэ </w:t>
        </w:r>
        <w:r w:rsidR="00567929">
          <w:rPr>
            <w:rStyle w:val="Hyperlink"/>
            <w:rFonts w:ascii="Arial" w:hAnsi="Arial" w:cs="Arial"/>
            <w:i/>
            <w:iCs/>
            <w:sz w:val="20"/>
            <w:szCs w:val="20"/>
            <w:lang w:val="mn-MN"/>
          </w:rPr>
          <w:t>хэсэгт</w:t>
        </w:r>
        <w:r w:rsidR="00567929">
          <w:rPr>
            <w:rStyle w:val="Hyperlink"/>
            <w:rFonts w:ascii="Arial" w:hAnsi="Arial" w:cs="Arial"/>
            <w:i/>
            <w:iCs/>
            <w:sz w:val="20"/>
            <w:szCs w:val="20"/>
          </w:rPr>
          <w:t xml:space="preserve"> 202</w:t>
        </w:r>
        <w:r w:rsidR="00567929">
          <w:rPr>
            <w:rStyle w:val="Hyperlink"/>
            <w:rFonts w:ascii="Arial" w:hAnsi="Arial" w:cs="Arial"/>
            <w:i/>
            <w:iCs/>
            <w:sz w:val="20"/>
            <w:szCs w:val="20"/>
            <w:lang w:val="mn-MN"/>
          </w:rPr>
          <w:t>5</w:t>
        </w:r>
        <w:r w:rsidR="00567929">
          <w:rPr>
            <w:rStyle w:val="Hyperlink"/>
            <w:rFonts w:ascii="Arial" w:hAnsi="Arial" w:cs="Arial"/>
            <w:i/>
            <w:iCs/>
            <w:sz w:val="20"/>
            <w:szCs w:val="20"/>
          </w:rPr>
          <w:t xml:space="preserve"> оны 0</w:t>
        </w:r>
        <w:r w:rsidR="00567929">
          <w:rPr>
            <w:rStyle w:val="Hyperlink"/>
            <w:rFonts w:ascii="Arial" w:hAnsi="Arial" w:cs="Arial"/>
            <w:i/>
            <w:iCs/>
            <w:sz w:val="20"/>
            <w:szCs w:val="20"/>
            <w:lang w:val="mn-MN"/>
          </w:rPr>
          <w:t>6</w:t>
        </w:r>
        <w:r w:rsidR="00567929">
          <w:rPr>
            <w:rStyle w:val="Hyperlink"/>
            <w:rFonts w:ascii="Arial" w:hAnsi="Arial" w:cs="Arial"/>
            <w:i/>
            <w:iCs/>
            <w:sz w:val="20"/>
            <w:szCs w:val="20"/>
          </w:rPr>
          <w:t xml:space="preserve"> дугаар сарын </w:t>
        </w:r>
        <w:r w:rsidR="00567929">
          <w:rPr>
            <w:rStyle w:val="Hyperlink"/>
            <w:rFonts w:ascii="Arial" w:hAnsi="Arial" w:cs="Arial"/>
            <w:i/>
            <w:iCs/>
            <w:sz w:val="20"/>
            <w:szCs w:val="20"/>
            <w:lang w:val="mn-MN"/>
          </w:rPr>
          <w:t>25</w:t>
        </w:r>
        <w:r w:rsidR="00567929">
          <w:rPr>
            <w:rStyle w:val="Hyperlink"/>
            <w:rFonts w:ascii="Arial" w:hAnsi="Arial" w:cs="Arial"/>
            <w:i/>
            <w:iCs/>
            <w:sz w:val="20"/>
            <w:szCs w:val="20"/>
          </w:rPr>
          <w:t>-ны өдрийн хуулиар өөрч</w:t>
        </w:r>
        <w:r w:rsidR="00567929">
          <w:rPr>
            <w:rStyle w:val="Hyperlink"/>
            <w:rFonts w:ascii="Arial" w:hAnsi="Arial" w:cs="Arial"/>
            <w:i/>
            <w:iCs/>
            <w:sz w:val="20"/>
            <w:szCs w:val="20"/>
            <w:lang w:val="mn-MN"/>
          </w:rPr>
          <w:t>лөлт оруулсан</w:t>
        </w:r>
        <w:r w:rsidR="00567929" w:rsidRPr="00732501">
          <w:rPr>
            <w:rStyle w:val="Hyperlink"/>
            <w:rFonts w:ascii="Arial" w:hAnsi="Arial" w:cs="Arial"/>
            <w:i/>
            <w:iCs/>
            <w:sz w:val="20"/>
            <w:szCs w:val="20"/>
          </w:rPr>
          <w:t>./</w:t>
        </w:r>
      </w:hyperlink>
    </w:p>
    <w:p w14:paraId="0C412562" w14:textId="77777777" w:rsidR="00E33352" w:rsidRPr="0053320B" w:rsidRDefault="00E33352" w:rsidP="00E33352">
      <w:pPr>
        <w:rPr>
          <w:rFonts w:ascii="Arial" w:eastAsia="Arial" w:hAnsi="Arial" w:cs="Arial"/>
          <w:lang w:val="mn-MN"/>
        </w:rPr>
      </w:pPr>
      <w:r w:rsidRPr="0053320B">
        <w:rPr>
          <w:rFonts w:ascii="Arial" w:eastAsia="Arial" w:hAnsi="Arial" w:cs="Arial"/>
          <w:lang w:val="mn-MN"/>
        </w:rPr>
        <w:tab/>
        <w:t>10.1.3.өөрийн санаачилгаар;</w:t>
      </w:r>
    </w:p>
    <w:p w14:paraId="3A43CBB0" w14:textId="77777777" w:rsidR="00E33352" w:rsidRPr="0053320B" w:rsidRDefault="00E33352" w:rsidP="00E33352">
      <w:pPr>
        <w:rPr>
          <w:rFonts w:ascii="Arial" w:eastAsia="Arial" w:hAnsi="Arial" w:cs="Arial"/>
          <w:lang w:val="mn-MN"/>
        </w:rPr>
      </w:pPr>
      <w:r w:rsidRPr="0053320B">
        <w:rPr>
          <w:rFonts w:ascii="Arial" w:eastAsia="Arial" w:hAnsi="Arial" w:cs="Arial"/>
          <w:lang w:val="mn-MN"/>
        </w:rPr>
        <w:tab/>
      </w:r>
      <w:r w:rsidRPr="0053320B">
        <w:rPr>
          <w:rFonts w:ascii="Arial" w:eastAsia="Arial" w:hAnsi="Arial" w:cs="Arial"/>
          <w:lang w:val="mn-MN"/>
        </w:rPr>
        <w:tab/>
        <w:t>10.1.4.өргөдөл, гомдол, мэдээллийн дагуу.</w:t>
      </w:r>
    </w:p>
    <w:p w14:paraId="55E9E36C" w14:textId="77777777" w:rsidR="00E33352" w:rsidRPr="0053320B" w:rsidRDefault="00E33352" w:rsidP="00E33352">
      <w:pPr>
        <w:rPr>
          <w:rFonts w:ascii="Arial" w:eastAsia="Arial" w:hAnsi="Arial" w:cs="Arial"/>
          <w:lang w:val="mn-MN"/>
        </w:rPr>
      </w:pPr>
    </w:p>
    <w:p w14:paraId="08C680D4" w14:textId="77777777" w:rsidR="00E33352" w:rsidRPr="0053320B" w:rsidRDefault="00E33352" w:rsidP="00E33352">
      <w:pPr>
        <w:ind w:firstLine="720"/>
        <w:jc w:val="both"/>
        <w:rPr>
          <w:rFonts w:ascii="Arial" w:hAnsi="Arial" w:cs="Arial"/>
          <w:color w:val="000000"/>
          <w:lang w:val="mn-MN"/>
        </w:rPr>
      </w:pPr>
      <w:r w:rsidRPr="0053320B">
        <w:rPr>
          <w:rFonts w:ascii="Arial" w:hAnsi="Arial" w:cs="Arial"/>
          <w:color w:val="000000"/>
          <w:lang w:val="mn-MN"/>
        </w:rPr>
        <w:t>10.2.Засгийн газар дахь хяналт шалгалтын ажлын ерөнхий дүнг жил бүр Улсын Их Хуралд танилцуулна.</w:t>
      </w:r>
    </w:p>
    <w:p w14:paraId="4248E948" w14:textId="77777777" w:rsidR="00E33352" w:rsidRPr="0053320B" w:rsidRDefault="00E33352" w:rsidP="00E33352">
      <w:pPr>
        <w:rPr>
          <w:rFonts w:ascii="Arial" w:eastAsia="Arial" w:hAnsi="Arial" w:cs="Arial"/>
          <w:b/>
          <w:lang w:val="mn-MN"/>
        </w:rPr>
      </w:pPr>
    </w:p>
    <w:p w14:paraId="3E12ECE7" w14:textId="50E04973" w:rsidR="00E33352" w:rsidRDefault="00E33352" w:rsidP="00567929">
      <w:pPr>
        <w:ind w:left="1440"/>
        <w:rPr>
          <w:rFonts w:ascii="Arial" w:eastAsia="Arial" w:hAnsi="Arial" w:cs="Arial"/>
          <w:b/>
          <w:bCs/>
          <w:lang w:val="mn-MN"/>
        </w:rPr>
      </w:pPr>
      <w:r w:rsidRPr="0053320B">
        <w:rPr>
          <w:rFonts w:ascii="Arial" w:eastAsia="Arial" w:hAnsi="Arial" w:cs="Arial"/>
          <w:b/>
          <w:bCs/>
          <w:lang w:val="mn-MN"/>
        </w:rPr>
        <w:t xml:space="preserve">11 дүгээр зүйл.Засгийн газар, Ерөнхий сайд, </w:t>
      </w:r>
      <w:r w:rsidR="00567929" w:rsidRPr="00567929">
        <w:rPr>
          <w:rFonts w:ascii="Arial" w:hAnsi="Arial" w:cs="Arial"/>
          <w:b/>
          <w:color w:val="000000" w:themeColor="text1"/>
          <w:lang w:val="mn-MN"/>
        </w:rPr>
        <w:t>эдийн засаг, хөгжлийн асуудал эрхэлсэн Засгийн газрын гишүүний</w:t>
      </w:r>
      <w:r w:rsidR="00567929">
        <w:rPr>
          <w:rFonts w:ascii="Arial" w:hAnsi="Arial" w:cs="Arial"/>
          <w:color w:val="000000" w:themeColor="text1"/>
          <w:lang w:val="mn-MN"/>
        </w:rPr>
        <w:t xml:space="preserve"> </w:t>
      </w:r>
      <w:r w:rsidRPr="0053320B">
        <w:rPr>
          <w:rFonts w:ascii="Arial" w:eastAsia="Arial" w:hAnsi="Arial" w:cs="Arial"/>
          <w:b/>
          <w:bCs/>
          <w:lang w:val="mn-MN"/>
        </w:rPr>
        <w:t>өгсөн үүрэг,</w:t>
      </w:r>
      <w:r w:rsidR="00302593" w:rsidRPr="0053320B">
        <w:rPr>
          <w:rFonts w:ascii="Arial" w:eastAsia="Arial" w:hAnsi="Arial" w:cs="Arial"/>
          <w:b/>
          <w:bCs/>
          <w:lang w:val="mn-MN"/>
        </w:rPr>
        <w:t xml:space="preserve"> </w:t>
      </w:r>
      <w:r w:rsidRPr="0053320B">
        <w:rPr>
          <w:rFonts w:ascii="Arial" w:eastAsia="Arial" w:hAnsi="Arial" w:cs="Arial"/>
          <w:b/>
          <w:bCs/>
          <w:lang w:val="mn-MN"/>
        </w:rPr>
        <w:t>шийдвэрийн дагуу хяналт шалгалт хийх</w:t>
      </w:r>
    </w:p>
    <w:p w14:paraId="62BA986C" w14:textId="67EBDCA0" w:rsidR="00281CBE" w:rsidRPr="00732501" w:rsidRDefault="00C55D0B" w:rsidP="00281CBE">
      <w:pPr>
        <w:jc w:val="both"/>
        <w:rPr>
          <w:rFonts w:ascii="Arial" w:hAnsi="Arial" w:cs="Arial"/>
          <w:i/>
          <w:iCs/>
          <w:color w:val="000000"/>
          <w:sz w:val="20"/>
          <w:szCs w:val="20"/>
          <w:u w:val="single"/>
        </w:rPr>
      </w:pPr>
      <w:hyperlink r:id="rId14" w:history="1">
        <w:r w:rsidR="00281CBE">
          <w:rPr>
            <w:rStyle w:val="Hyperlink"/>
            <w:rFonts w:ascii="Arial" w:hAnsi="Arial" w:cs="Arial"/>
            <w:i/>
            <w:iCs/>
            <w:sz w:val="20"/>
            <w:szCs w:val="20"/>
          </w:rPr>
          <w:t xml:space="preserve">/Энэ </w:t>
        </w:r>
        <w:r w:rsidR="00281CBE">
          <w:rPr>
            <w:rStyle w:val="Hyperlink"/>
            <w:rFonts w:ascii="Arial" w:hAnsi="Arial" w:cs="Arial"/>
            <w:i/>
            <w:iCs/>
            <w:sz w:val="20"/>
            <w:szCs w:val="20"/>
            <w:lang w:val="mn-MN"/>
          </w:rPr>
          <w:t>зүйлийн гарчигт</w:t>
        </w:r>
        <w:r w:rsidR="00281CBE" w:rsidRPr="00732501">
          <w:rPr>
            <w:rStyle w:val="Hyperlink"/>
            <w:rFonts w:ascii="Arial" w:hAnsi="Arial" w:cs="Arial"/>
            <w:i/>
            <w:iCs/>
            <w:sz w:val="20"/>
            <w:szCs w:val="20"/>
          </w:rPr>
          <w:t xml:space="preserve"> 2024 оны 07 дугаар сарын 10-ны өдрийн хуулиар өөрчлө</w:t>
        </w:r>
        <w:r w:rsidR="00281CBE">
          <w:rPr>
            <w:rStyle w:val="Hyperlink"/>
            <w:rFonts w:ascii="Arial" w:hAnsi="Arial" w:cs="Arial"/>
            <w:i/>
            <w:iCs/>
            <w:sz w:val="20"/>
            <w:szCs w:val="20"/>
          </w:rPr>
          <w:t>лт оруулс</w:t>
        </w:r>
        <w:r w:rsidR="00281CBE" w:rsidRPr="00732501">
          <w:rPr>
            <w:rStyle w:val="Hyperlink"/>
            <w:rFonts w:ascii="Arial" w:hAnsi="Arial" w:cs="Arial"/>
            <w:i/>
            <w:iCs/>
            <w:sz w:val="20"/>
            <w:szCs w:val="20"/>
          </w:rPr>
          <w:t>ан./</w:t>
        </w:r>
      </w:hyperlink>
    </w:p>
    <w:p w14:paraId="582ACD34" w14:textId="039555EF" w:rsidR="00567929" w:rsidRPr="00732501" w:rsidRDefault="00C55D0B" w:rsidP="00567929">
      <w:pPr>
        <w:jc w:val="both"/>
        <w:rPr>
          <w:rFonts w:ascii="Arial" w:hAnsi="Arial" w:cs="Arial"/>
          <w:i/>
          <w:iCs/>
          <w:color w:val="000000"/>
          <w:sz w:val="20"/>
          <w:szCs w:val="20"/>
          <w:u w:val="single"/>
        </w:rPr>
      </w:pPr>
      <w:hyperlink r:id="rId15" w:history="1">
        <w:r w:rsidR="00567929" w:rsidRPr="00732501">
          <w:rPr>
            <w:rStyle w:val="Hyperlink"/>
            <w:rFonts w:ascii="Arial" w:hAnsi="Arial" w:cs="Arial"/>
            <w:i/>
            <w:iCs/>
            <w:sz w:val="20"/>
            <w:szCs w:val="20"/>
          </w:rPr>
          <w:t xml:space="preserve">/Энэ </w:t>
        </w:r>
        <w:r w:rsidR="00567929">
          <w:rPr>
            <w:rStyle w:val="Hyperlink"/>
            <w:rFonts w:ascii="Arial" w:hAnsi="Arial" w:cs="Arial"/>
            <w:i/>
            <w:iCs/>
            <w:sz w:val="20"/>
            <w:szCs w:val="20"/>
            <w:lang w:val="mn-MN"/>
          </w:rPr>
          <w:t>зүйлийн гарчигт</w:t>
        </w:r>
        <w:r w:rsidR="00567929">
          <w:rPr>
            <w:rStyle w:val="Hyperlink"/>
            <w:rFonts w:ascii="Arial" w:hAnsi="Arial" w:cs="Arial"/>
            <w:i/>
            <w:iCs/>
            <w:sz w:val="20"/>
            <w:szCs w:val="20"/>
          </w:rPr>
          <w:t xml:space="preserve"> 202</w:t>
        </w:r>
        <w:r w:rsidR="00567929">
          <w:rPr>
            <w:rStyle w:val="Hyperlink"/>
            <w:rFonts w:ascii="Arial" w:hAnsi="Arial" w:cs="Arial"/>
            <w:i/>
            <w:iCs/>
            <w:sz w:val="20"/>
            <w:szCs w:val="20"/>
            <w:lang w:val="mn-MN"/>
          </w:rPr>
          <w:t>5</w:t>
        </w:r>
        <w:r w:rsidR="00567929">
          <w:rPr>
            <w:rStyle w:val="Hyperlink"/>
            <w:rFonts w:ascii="Arial" w:hAnsi="Arial" w:cs="Arial"/>
            <w:i/>
            <w:iCs/>
            <w:sz w:val="20"/>
            <w:szCs w:val="20"/>
          </w:rPr>
          <w:t xml:space="preserve"> оны 0</w:t>
        </w:r>
        <w:r w:rsidR="00567929">
          <w:rPr>
            <w:rStyle w:val="Hyperlink"/>
            <w:rFonts w:ascii="Arial" w:hAnsi="Arial" w:cs="Arial"/>
            <w:i/>
            <w:iCs/>
            <w:sz w:val="20"/>
            <w:szCs w:val="20"/>
            <w:lang w:val="mn-MN"/>
          </w:rPr>
          <w:t>6</w:t>
        </w:r>
        <w:r w:rsidR="00567929">
          <w:rPr>
            <w:rStyle w:val="Hyperlink"/>
            <w:rFonts w:ascii="Arial" w:hAnsi="Arial" w:cs="Arial"/>
            <w:i/>
            <w:iCs/>
            <w:sz w:val="20"/>
            <w:szCs w:val="20"/>
          </w:rPr>
          <w:t xml:space="preserve"> дугаар сарын </w:t>
        </w:r>
        <w:r w:rsidR="00567929">
          <w:rPr>
            <w:rStyle w:val="Hyperlink"/>
            <w:rFonts w:ascii="Arial" w:hAnsi="Arial" w:cs="Arial"/>
            <w:i/>
            <w:iCs/>
            <w:sz w:val="20"/>
            <w:szCs w:val="20"/>
            <w:lang w:val="mn-MN"/>
          </w:rPr>
          <w:t>25</w:t>
        </w:r>
        <w:r w:rsidR="00567929">
          <w:rPr>
            <w:rStyle w:val="Hyperlink"/>
            <w:rFonts w:ascii="Arial" w:hAnsi="Arial" w:cs="Arial"/>
            <w:i/>
            <w:iCs/>
            <w:sz w:val="20"/>
            <w:szCs w:val="20"/>
          </w:rPr>
          <w:t>-ны өдрийн хуулиар өөрч</w:t>
        </w:r>
        <w:r w:rsidR="00567929">
          <w:rPr>
            <w:rStyle w:val="Hyperlink"/>
            <w:rFonts w:ascii="Arial" w:hAnsi="Arial" w:cs="Arial"/>
            <w:i/>
            <w:iCs/>
            <w:sz w:val="20"/>
            <w:szCs w:val="20"/>
            <w:lang w:val="mn-MN"/>
          </w:rPr>
          <w:t>лөлт оруулсан</w:t>
        </w:r>
        <w:r w:rsidR="00567929" w:rsidRPr="00732501">
          <w:rPr>
            <w:rStyle w:val="Hyperlink"/>
            <w:rFonts w:ascii="Arial" w:hAnsi="Arial" w:cs="Arial"/>
            <w:i/>
            <w:iCs/>
            <w:sz w:val="20"/>
            <w:szCs w:val="20"/>
          </w:rPr>
          <w:t>./</w:t>
        </w:r>
      </w:hyperlink>
    </w:p>
    <w:p w14:paraId="77172EA9" w14:textId="4E8EA758" w:rsidR="00E33352" w:rsidRPr="0053320B" w:rsidRDefault="00E33352" w:rsidP="00E33352">
      <w:pPr>
        <w:rPr>
          <w:rFonts w:ascii="Arial" w:eastAsia="Arial" w:hAnsi="Arial" w:cs="Arial"/>
          <w:lang w:val="mn-MN"/>
        </w:rPr>
      </w:pPr>
    </w:p>
    <w:p w14:paraId="4F65F3F1" w14:textId="3FF23784" w:rsidR="00E33352" w:rsidRPr="0053320B" w:rsidRDefault="00E33352" w:rsidP="00E33352">
      <w:pPr>
        <w:jc w:val="both"/>
        <w:rPr>
          <w:rFonts w:ascii="Arial" w:eastAsia="Arial" w:hAnsi="Arial" w:cs="Arial"/>
          <w:lang w:val="mn-MN"/>
        </w:rPr>
      </w:pPr>
      <w:r w:rsidRPr="0053320B">
        <w:rPr>
          <w:rFonts w:ascii="Arial" w:eastAsia="Arial" w:hAnsi="Arial" w:cs="Arial"/>
          <w:lang w:val="mn-MN"/>
        </w:rPr>
        <w:tab/>
        <w:t xml:space="preserve">11.1.Засгийн газрын хяналт хэрэгжүүлэх газар Засгийн газар, Ерөнхий сайд, </w:t>
      </w:r>
      <w:r w:rsidR="00567929" w:rsidRPr="00567929">
        <w:rPr>
          <w:rFonts w:ascii="Arial" w:hAnsi="Arial" w:cs="Arial"/>
          <w:color w:val="000000" w:themeColor="text1"/>
          <w:lang w:val="mn-MN"/>
        </w:rPr>
        <w:t>эдийн засаг, хөгжлийн асуудал эрхэлсэн Засгийн газрын гишүүний</w:t>
      </w:r>
      <w:r w:rsidR="00567929">
        <w:rPr>
          <w:rFonts w:ascii="Arial" w:hAnsi="Arial" w:cs="Arial"/>
          <w:color w:val="000000" w:themeColor="text1"/>
          <w:lang w:val="mn-MN"/>
        </w:rPr>
        <w:t xml:space="preserve"> </w:t>
      </w:r>
      <w:r w:rsidRPr="0053320B">
        <w:rPr>
          <w:rFonts w:ascii="Arial" w:eastAsia="Arial" w:hAnsi="Arial" w:cs="Arial"/>
          <w:lang w:val="mn-MN"/>
        </w:rPr>
        <w:t xml:space="preserve">өгсөн үүрэг, шийдвэрийн дагуу энэ хуулийн 3.1-д заасан этгээдийн үйл ажиллагаанд хяналт шалгалт хийнэ. </w:t>
      </w:r>
    </w:p>
    <w:p w14:paraId="2395A552" w14:textId="77777777" w:rsidR="00E12D9F" w:rsidRPr="00732501" w:rsidRDefault="00C55D0B" w:rsidP="00E12D9F">
      <w:pPr>
        <w:jc w:val="both"/>
        <w:rPr>
          <w:rFonts w:ascii="Arial" w:hAnsi="Arial" w:cs="Arial"/>
          <w:i/>
          <w:iCs/>
          <w:color w:val="000000"/>
          <w:sz w:val="20"/>
          <w:szCs w:val="20"/>
          <w:u w:val="single"/>
        </w:rPr>
      </w:pPr>
      <w:hyperlink r:id="rId16" w:history="1">
        <w:r w:rsidR="00E12D9F" w:rsidRPr="00732501">
          <w:rPr>
            <w:rStyle w:val="Hyperlink"/>
            <w:rFonts w:ascii="Arial" w:hAnsi="Arial" w:cs="Arial"/>
            <w:i/>
            <w:iCs/>
            <w:sz w:val="20"/>
            <w:szCs w:val="20"/>
          </w:rPr>
          <w:t>/Энэ хэсэгт 2024 оны 07 дугаар сарын 10-ны өдрийн хуулиар өөрчлө</w:t>
        </w:r>
        <w:r w:rsidR="00E12D9F">
          <w:rPr>
            <w:rStyle w:val="Hyperlink"/>
            <w:rFonts w:ascii="Arial" w:hAnsi="Arial" w:cs="Arial"/>
            <w:i/>
            <w:iCs/>
            <w:sz w:val="20"/>
            <w:szCs w:val="20"/>
          </w:rPr>
          <w:t>лт оруулс</w:t>
        </w:r>
        <w:r w:rsidR="00E12D9F" w:rsidRPr="00732501">
          <w:rPr>
            <w:rStyle w:val="Hyperlink"/>
            <w:rFonts w:ascii="Arial" w:hAnsi="Arial" w:cs="Arial"/>
            <w:i/>
            <w:iCs/>
            <w:sz w:val="20"/>
            <w:szCs w:val="20"/>
          </w:rPr>
          <w:t>ан./</w:t>
        </w:r>
      </w:hyperlink>
    </w:p>
    <w:p w14:paraId="20F6E3A9" w14:textId="77777777" w:rsidR="00567929" w:rsidRPr="00732501" w:rsidRDefault="00C55D0B" w:rsidP="00567929">
      <w:pPr>
        <w:jc w:val="both"/>
        <w:rPr>
          <w:rFonts w:ascii="Arial" w:hAnsi="Arial" w:cs="Arial"/>
          <w:i/>
          <w:iCs/>
          <w:color w:val="000000"/>
          <w:sz w:val="20"/>
          <w:szCs w:val="20"/>
          <w:u w:val="single"/>
        </w:rPr>
      </w:pPr>
      <w:hyperlink r:id="rId17" w:history="1">
        <w:r w:rsidR="00567929" w:rsidRPr="00732501">
          <w:rPr>
            <w:rStyle w:val="Hyperlink"/>
            <w:rFonts w:ascii="Arial" w:hAnsi="Arial" w:cs="Arial"/>
            <w:i/>
            <w:iCs/>
            <w:sz w:val="20"/>
            <w:szCs w:val="20"/>
          </w:rPr>
          <w:t xml:space="preserve">/Энэ </w:t>
        </w:r>
        <w:r w:rsidR="00567929">
          <w:rPr>
            <w:rStyle w:val="Hyperlink"/>
            <w:rFonts w:ascii="Arial" w:hAnsi="Arial" w:cs="Arial"/>
            <w:i/>
            <w:iCs/>
            <w:sz w:val="20"/>
            <w:szCs w:val="20"/>
            <w:lang w:val="mn-MN"/>
          </w:rPr>
          <w:t>хэсэгт</w:t>
        </w:r>
        <w:r w:rsidR="00567929">
          <w:rPr>
            <w:rStyle w:val="Hyperlink"/>
            <w:rFonts w:ascii="Arial" w:hAnsi="Arial" w:cs="Arial"/>
            <w:i/>
            <w:iCs/>
            <w:sz w:val="20"/>
            <w:szCs w:val="20"/>
          </w:rPr>
          <w:t xml:space="preserve"> 202</w:t>
        </w:r>
        <w:r w:rsidR="00567929">
          <w:rPr>
            <w:rStyle w:val="Hyperlink"/>
            <w:rFonts w:ascii="Arial" w:hAnsi="Arial" w:cs="Arial"/>
            <w:i/>
            <w:iCs/>
            <w:sz w:val="20"/>
            <w:szCs w:val="20"/>
            <w:lang w:val="mn-MN"/>
          </w:rPr>
          <w:t>5</w:t>
        </w:r>
        <w:r w:rsidR="00567929">
          <w:rPr>
            <w:rStyle w:val="Hyperlink"/>
            <w:rFonts w:ascii="Arial" w:hAnsi="Arial" w:cs="Arial"/>
            <w:i/>
            <w:iCs/>
            <w:sz w:val="20"/>
            <w:szCs w:val="20"/>
          </w:rPr>
          <w:t xml:space="preserve"> оны 0</w:t>
        </w:r>
        <w:r w:rsidR="00567929">
          <w:rPr>
            <w:rStyle w:val="Hyperlink"/>
            <w:rFonts w:ascii="Arial" w:hAnsi="Arial" w:cs="Arial"/>
            <w:i/>
            <w:iCs/>
            <w:sz w:val="20"/>
            <w:szCs w:val="20"/>
            <w:lang w:val="mn-MN"/>
          </w:rPr>
          <w:t>6</w:t>
        </w:r>
        <w:r w:rsidR="00567929">
          <w:rPr>
            <w:rStyle w:val="Hyperlink"/>
            <w:rFonts w:ascii="Arial" w:hAnsi="Arial" w:cs="Arial"/>
            <w:i/>
            <w:iCs/>
            <w:sz w:val="20"/>
            <w:szCs w:val="20"/>
          </w:rPr>
          <w:t xml:space="preserve"> дугаар сарын </w:t>
        </w:r>
        <w:r w:rsidR="00567929">
          <w:rPr>
            <w:rStyle w:val="Hyperlink"/>
            <w:rFonts w:ascii="Arial" w:hAnsi="Arial" w:cs="Arial"/>
            <w:i/>
            <w:iCs/>
            <w:sz w:val="20"/>
            <w:szCs w:val="20"/>
            <w:lang w:val="mn-MN"/>
          </w:rPr>
          <w:t>25</w:t>
        </w:r>
        <w:r w:rsidR="00567929">
          <w:rPr>
            <w:rStyle w:val="Hyperlink"/>
            <w:rFonts w:ascii="Arial" w:hAnsi="Arial" w:cs="Arial"/>
            <w:i/>
            <w:iCs/>
            <w:sz w:val="20"/>
            <w:szCs w:val="20"/>
          </w:rPr>
          <w:t>-ны өдрийн хуулиар өөрч</w:t>
        </w:r>
        <w:r w:rsidR="00567929">
          <w:rPr>
            <w:rStyle w:val="Hyperlink"/>
            <w:rFonts w:ascii="Arial" w:hAnsi="Arial" w:cs="Arial"/>
            <w:i/>
            <w:iCs/>
            <w:sz w:val="20"/>
            <w:szCs w:val="20"/>
            <w:lang w:val="mn-MN"/>
          </w:rPr>
          <w:t>лөлт оруулсан</w:t>
        </w:r>
        <w:r w:rsidR="00567929" w:rsidRPr="00732501">
          <w:rPr>
            <w:rStyle w:val="Hyperlink"/>
            <w:rFonts w:ascii="Arial" w:hAnsi="Arial" w:cs="Arial"/>
            <w:i/>
            <w:iCs/>
            <w:sz w:val="20"/>
            <w:szCs w:val="20"/>
          </w:rPr>
          <w:t>./</w:t>
        </w:r>
      </w:hyperlink>
    </w:p>
    <w:p w14:paraId="154C49C8" w14:textId="77777777" w:rsidR="00E33352" w:rsidRPr="0053320B" w:rsidRDefault="00E33352" w:rsidP="00E33352">
      <w:pPr>
        <w:jc w:val="both"/>
        <w:rPr>
          <w:rFonts w:ascii="Arial" w:eastAsia="Arial" w:hAnsi="Arial" w:cs="Arial"/>
          <w:lang w:val="mn-MN"/>
        </w:rPr>
      </w:pPr>
    </w:p>
    <w:p w14:paraId="2AB74058" w14:textId="0D1034ED" w:rsidR="00E33352" w:rsidRPr="0053320B" w:rsidRDefault="00E33352" w:rsidP="00E33352">
      <w:pPr>
        <w:jc w:val="both"/>
        <w:rPr>
          <w:rFonts w:ascii="Arial" w:eastAsia="Arial" w:hAnsi="Arial" w:cs="Arial"/>
          <w:lang w:val="mn-MN"/>
        </w:rPr>
      </w:pPr>
      <w:r w:rsidRPr="0053320B">
        <w:rPr>
          <w:rFonts w:ascii="Arial" w:eastAsia="Arial" w:hAnsi="Arial" w:cs="Arial"/>
          <w:lang w:val="mn-MN"/>
        </w:rPr>
        <w:tab/>
        <w:t xml:space="preserve">11.2.Ерөнхий хянан шалгагч энэ хуулийн 11.1-д заасны дагуу хийсэн хяналт шалгалтын дүнг Засгийн газар, Ерөнхий сайд, </w:t>
      </w:r>
      <w:r w:rsidR="00567929" w:rsidRPr="00567929">
        <w:rPr>
          <w:rFonts w:ascii="Arial" w:hAnsi="Arial" w:cs="Arial"/>
          <w:color w:val="000000" w:themeColor="text1"/>
          <w:lang w:val="mn-MN"/>
        </w:rPr>
        <w:t>эдийн засаг, хөгжлийн асуудал эрхэлсэн Засгийн газрын гишүүн</w:t>
      </w:r>
      <w:r w:rsidR="00567929">
        <w:rPr>
          <w:rFonts w:ascii="Arial" w:hAnsi="Arial" w:cs="Arial"/>
          <w:color w:val="000000" w:themeColor="text1"/>
          <w:lang w:val="mn-MN"/>
        </w:rPr>
        <w:t xml:space="preserve">д </w:t>
      </w:r>
      <w:r w:rsidRPr="0053320B">
        <w:rPr>
          <w:rFonts w:ascii="Arial" w:eastAsia="Arial" w:hAnsi="Arial" w:cs="Arial"/>
          <w:lang w:val="mn-MN"/>
        </w:rPr>
        <w:t>тухай бүр танилцуулна.</w:t>
      </w:r>
    </w:p>
    <w:p w14:paraId="413DC94A" w14:textId="77777777" w:rsidR="00796FFF" w:rsidRPr="00732501" w:rsidRDefault="00C55D0B" w:rsidP="00796FFF">
      <w:pPr>
        <w:jc w:val="both"/>
        <w:rPr>
          <w:rFonts w:ascii="Arial" w:hAnsi="Arial" w:cs="Arial"/>
          <w:i/>
          <w:iCs/>
          <w:color w:val="000000"/>
          <w:sz w:val="20"/>
          <w:szCs w:val="20"/>
          <w:u w:val="single"/>
        </w:rPr>
      </w:pPr>
      <w:hyperlink r:id="rId18" w:history="1">
        <w:r w:rsidR="00796FFF" w:rsidRPr="00732501">
          <w:rPr>
            <w:rStyle w:val="Hyperlink"/>
            <w:rFonts w:ascii="Arial" w:hAnsi="Arial" w:cs="Arial"/>
            <w:i/>
            <w:iCs/>
            <w:sz w:val="20"/>
            <w:szCs w:val="20"/>
          </w:rPr>
          <w:t>/Энэ хэсэгт 2024 оны 07 дугаар сарын 10-ны өдрийн хуулиар өөрчлө</w:t>
        </w:r>
        <w:r w:rsidR="00796FFF">
          <w:rPr>
            <w:rStyle w:val="Hyperlink"/>
            <w:rFonts w:ascii="Arial" w:hAnsi="Arial" w:cs="Arial"/>
            <w:i/>
            <w:iCs/>
            <w:sz w:val="20"/>
            <w:szCs w:val="20"/>
          </w:rPr>
          <w:t>лт оруулс</w:t>
        </w:r>
        <w:r w:rsidR="00796FFF" w:rsidRPr="00732501">
          <w:rPr>
            <w:rStyle w:val="Hyperlink"/>
            <w:rFonts w:ascii="Arial" w:hAnsi="Arial" w:cs="Arial"/>
            <w:i/>
            <w:iCs/>
            <w:sz w:val="20"/>
            <w:szCs w:val="20"/>
          </w:rPr>
          <w:t>ан./</w:t>
        </w:r>
      </w:hyperlink>
    </w:p>
    <w:p w14:paraId="09FB3099" w14:textId="77777777" w:rsidR="00567929" w:rsidRPr="00732501" w:rsidRDefault="00C55D0B" w:rsidP="00567929">
      <w:pPr>
        <w:jc w:val="both"/>
        <w:rPr>
          <w:rFonts w:ascii="Arial" w:hAnsi="Arial" w:cs="Arial"/>
          <w:i/>
          <w:iCs/>
          <w:color w:val="000000"/>
          <w:sz w:val="20"/>
          <w:szCs w:val="20"/>
          <w:u w:val="single"/>
        </w:rPr>
      </w:pPr>
      <w:hyperlink r:id="rId19" w:history="1">
        <w:r w:rsidR="00567929" w:rsidRPr="00732501">
          <w:rPr>
            <w:rStyle w:val="Hyperlink"/>
            <w:rFonts w:ascii="Arial" w:hAnsi="Arial" w:cs="Arial"/>
            <w:i/>
            <w:iCs/>
            <w:sz w:val="20"/>
            <w:szCs w:val="20"/>
          </w:rPr>
          <w:t xml:space="preserve">/Энэ </w:t>
        </w:r>
        <w:r w:rsidR="00567929">
          <w:rPr>
            <w:rStyle w:val="Hyperlink"/>
            <w:rFonts w:ascii="Arial" w:hAnsi="Arial" w:cs="Arial"/>
            <w:i/>
            <w:iCs/>
            <w:sz w:val="20"/>
            <w:szCs w:val="20"/>
            <w:lang w:val="mn-MN"/>
          </w:rPr>
          <w:t>хэсэгт</w:t>
        </w:r>
        <w:r w:rsidR="00567929">
          <w:rPr>
            <w:rStyle w:val="Hyperlink"/>
            <w:rFonts w:ascii="Arial" w:hAnsi="Arial" w:cs="Arial"/>
            <w:i/>
            <w:iCs/>
            <w:sz w:val="20"/>
            <w:szCs w:val="20"/>
          </w:rPr>
          <w:t xml:space="preserve"> 202</w:t>
        </w:r>
        <w:r w:rsidR="00567929">
          <w:rPr>
            <w:rStyle w:val="Hyperlink"/>
            <w:rFonts w:ascii="Arial" w:hAnsi="Arial" w:cs="Arial"/>
            <w:i/>
            <w:iCs/>
            <w:sz w:val="20"/>
            <w:szCs w:val="20"/>
            <w:lang w:val="mn-MN"/>
          </w:rPr>
          <w:t>5</w:t>
        </w:r>
        <w:r w:rsidR="00567929">
          <w:rPr>
            <w:rStyle w:val="Hyperlink"/>
            <w:rFonts w:ascii="Arial" w:hAnsi="Arial" w:cs="Arial"/>
            <w:i/>
            <w:iCs/>
            <w:sz w:val="20"/>
            <w:szCs w:val="20"/>
          </w:rPr>
          <w:t xml:space="preserve"> оны 0</w:t>
        </w:r>
        <w:r w:rsidR="00567929">
          <w:rPr>
            <w:rStyle w:val="Hyperlink"/>
            <w:rFonts w:ascii="Arial" w:hAnsi="Arial" w:cs="Arial"/>
            <w:i/>
            <w:iCs/>
            <w:sz w:val="20"/>
            <w:szCs w:val="20"/>
            <w:lang w:val="mn-MN"/>
          </w:rPr>
          <w:t>6</w:t>
        </w:r>
        <w:r w:rsidR="00567929">
          <w:rPr>
            <w:rStyle w:val="Hyperlink"/>
            <w:rFonts w:ascii="Arial" w:hAnsi="Arial" w:cs="Arial"/>
            <w:i/>
            <w:iCs/>
            <w:sz w:val="20"/>
            <w:szCs w:val="20"/>
          </w:rPr>
          <w:t xml:space="preserve"> дугаар сарын </w:t>
        </w:r>
        <w:r w:rsidR="00567929">
          <w:rPr>
            <w:rStyle w:val="Hyperlink"/>
            <w:rFonts w:ascii="Arial" w:hAnsi="Arial" w:cs="Arial"/>
            <w:i/>
            <w:iCs/>
            <w:sz w:val="20"/>
            <w:szCs w:val="20"/>
            <w:lang w:val="mn-MN"/>
          </w:rPr>
          <w:t>25</w:t>
        </w:r>
        <w:r w:rsidR="00567929">
          <w:rPr>
            <w:rStyle w:val="Hyperlink"/>
            <w:rFonts w:ascii="Arial" w:hAnsi="Arial" w:cs="Arial"/>
            <w:i/>
            <w:iCs/>
            <w:sz w:val="20"/>
            <w:szCs w:val="20"/>
          </w:rPr>
          <w:t>-ны өдрийн хуулиар өөрч</w:t>
        </w:r>
        <w:r w:rsidR="00567929">
          <w:rPr>
            <w:rStyle w:val="Hyperlink"/>
            <w:rFonts w:ascii="Arial" w:hAnsi="Arial" w:cs="Arial"/>
            <w:i/>
            <w:iCs/>
            <w:sz w:val="20"/>
            <w:szCs w:val="20"/>
            <w:lang w:val="mn-MN"/>
          </w:rPr>
          <w:t>лөлт оруулсан</w:t>
        </w:r>
        <w:r w:rsidR="00567929" w:rsidRPr="00732501">
          <w:rPr>
            <w:rStyle w:val="Hyperlink"/>
            <w:rFonts w:ascii="Arial" w:hAnsi="Arial" w:cs="Arial"/>
            <w:i/>
            <w:iCs/>
            <w:sz w:val="20"/>
            <w:szCs w:val="20"/>
          </w:rPr>
          <w:t>./</w:t>
        </w:r>
      </w:hyperlink>
    </w:p>
    <w:p w14:paraId="532C3CC5" w14:textId="77777777" w:rsidR="00E33352" w:rsidRPr="0053320B" w:rsidRDefault="00E33352" w:rsidP="00E33352">
      <w:pPr>
        <w:jc w:val="both"/>
        <w:rPr>
          <w:rFonts w:ascii="Arial" w:eastAsia="Arial" w:hAnsi="Arial" w:cs="Arial"/>
          <w:lang w:val="mn-MN"/>
        </w:rPr>
      </w:pPr>
    </w:p>
    <w:p w14:paraId="6324325F" w14:textId="2253FC7C" w:rsidR="00E33352" w:rsidRPr="0053320B" w:rsidRDefault="00E33352" w:rsidP="00E33352">
      <w:pPr>
        <w:ind w:firstLine="720"/>
        <w:jc w:val="both"/>
        <w:rPr>
          <w:rFonts w:ascii="Arial" w:hAnsi="Arial" w:cs="Arial"/>
          <w:lang w:val="mn-MN"/>
        </w:rPr>
      </w:pPr>
      <w:r w:rsidRPr="0053320B">
        <w:rPr>
          <w:rFonts w:ascii="Arial" w:eastAsia="Arial" w:hAnsi="Arial" w:cs="Arial"/>
          <w:lang w:val="mn-MN"/>
        </w:rPr>
        <w:t xml:space="preserve">11.3.Засгийн газар, Ерөнхий сайд, </w:t>
      </w:r>
      <w:r w:rsidR="00567929" w:rsidRPr="00567929">
        <w:rPr>
          <w:rFonts w:ascii="Arial" w:hAnsi="Arial" w:cs="Arial"/>
          <w:color w:val="000000" w:themeColor="text1"/>
          <w:lang w:val="mn-MN"/>
        </w:rPr>
        <w:t xml:space="preserve">эдийн засаг, хөгжлийн асуудал эрхэлсэн Засгийн газрын гишүүний </w:t>
      </w:r>
      <w:r w:rsidRPr="00567929">
        <w:rPr>
          <w:rFonts w:ascii="Arial" w:eastAsia="Arial" w:hAnsi="Arial" w:cs="Arial"/>
          <w:lang w:val="mn-MN"/>
        </w:rPr>
        <w:t>ө</w:t>
      </w:r>
      <w:r w:rsidRPr="0053320B">
        <w:rPr>
          <w:rFonts w:ascii="Arial" w:eastAsia="Arial" w:hAnsi="Arial" w:cs="Arial"/>
          <w:lang w:val="mn-MN"/>
        </w:rPr>
        <w:t>гсөн үүрэг, шийдвэрийн дагуу</w:t>
      </w:r>
      <w:r w:rsidRPr="0053320B">
        <w:rPr>
          <w:rFonts w:ascii="Arial" w:hAnsi="Arial" w:cs="Arial"/>
          <w:lang w:val="mn-MN"/>
        </w:rPr>
        <w:t xml:space="preserve"> улсын төсвийн санхүүжилттэй хөрөнгө оруулалт, бүтээн байгуулалтын төсөл, арга хэмжээнд гүйцэтгэлийн хяналт шалгалт хийж болно.</w:t>
      </w:r>
    </w:p>
    <w:p w14:paraId="30930FD2" w14:textId="77777777" w:rsidR="00796FFF" w:rsidRPr="00732501" w:rsidRDefault="00C55D0B" w:rsidP="00796FFF">
      <w:pPr>
        <w:jc w:val="both"/>
        <w:rPr>
          <w:rFonts w:ascii="Arial" w:hAnsi="Arial" w:cs="Arial"/>
          <w:i/>
          <w:iCs/>
          <w:color w:val="000000"/>
          <w:sz w:val="20"/>
          <w:szCs w:val="20"/>
          <w:u w:val="single"/>
        </w:rPr>
      </w:pPr>
      <w:hyperlink r:id="rId20" w:history="1">
        <w:r w:rsidR="00796FFF" w:rsidRPr="00732501">
          <w:rPr>
            <w:rStyle w:val="Hyperlink"/>
            <w:rFonts w:ascii="Arial" w:hAnsi="Arial" w:cs="Arial"/>
            <w:i/>
            <w:iCs/>
            <w:sz w:val="20"/>
            <w:szCs w:val="20"/>
          </w:rPr>
          <w:t>/Энэ хэсэгт 2024 оны 07 дугаар сарын 10-ны өдрийн хуулиар өөрчлө</w:t>
        </w:r>
        <w:r w:rsidR="00796FFF">
          <w:rPr>
            <w:rStyle w:val="Hyperlink"/>
            <w:rFonts w:ascii="Arial" w:hAnsi="Arial" w:cs="Arial"/>
            <w:i/>
            <w:iCs/>
            <w:sz w:val="20"/>
            <w:szCs w:val="20"/>
          </w:rPr>
          <w:t>лт оруулс</w:t>
        </w:r>
        <w:r w:rsidR="00796FFF" w:rsidRPr="00732501">
          <w:rPr>
            <w:rStyle w:val="Hyperlink"/>
            <w:rFonts w:ascii="Arial" w:hAnsi="Arial" w:cs="Arial"/>
            <w:i/>
            <w:iCs/>
            <w:sz w:val="20"/>
            <w:szCs w:val="20"/>
          </w:rPr>
          <w:t>ан./</w:t>
        </w:r>
      </w:hyperlink>
    </w:p>
    <w:p w14:paraId="6EF16E2C" w14:textId="77777777" w:rsidR="00567929" w:rsidRPr="00732501" w:rsidRDefault="00C55D0B" w:rsidP="00567929">
      <w:pPr>
        <w:jc w:val="both"/>
        <w:rPr>
          <w:rFonts w:ascii="Arial" w:hAnsi="Arial" w:cs="Arial"/>
          <w:i/>
          <w:iCs/>
          <w:color w:val="000000"/>
          <w:sz w:val="20"/>
          <w:szCs w:val="20"/>
          <w:u w:val="single"/>
        </w:rPr>
      </w:pPr>
      <w:hyperlink r:id="rId21" w:history="1">
        <w:r w:rsidR="00567929" w:rsidRPr="00732501">
          <w:rPr>
            <w:rStyle w:val="Hyperlink"/>
            <w:rFonts w:ascii="Arial" w:hAnsi="Arial" w:cs="Arial"/>
            <w:i/>
            <w:iCs/>
            <w:sz w:val="20"/>
            <w:szCs w:val="20"/>
          </w:rPr>
          <w:t xml:space="preserve">/Энэ </w:t>
        </w:r>
        <w:r w:rsidR="00567929">
          <w:rPr>
            <w:rStyle w:val="Hyperlink"/>
            <w:rFonts w:ascii="Arial" w:hAnsi="Arial" w:cs="Arial"/>
            <w:i/>
            <w:iCs/>
            <w:sz w:val="20"/>
            <w:szCs w:val="20"/>
            <w:lang w:val="mn-MN"/>
          </w:rPr>
          <w:t>хэсэгт</w:t>
        </w:r>
        <w:r w:rsidR="00567929">
          <w:rPr>
            <w:rStyle w:val="Hyperlink"/>
            <w:rFonts w:ascii="Arial" w:hAnsi="Arial" w:cs="Arial"/>
            <w:i/>
            <w:iCs/>
            <w:sz w:val="20"/>
            <w:szCs w:val="20"/>
          </w:rPr>
          <w:t xml:space="preserve"> 202</w:t>
        </w:r>
        <w:r w:rsidR="00567929">
          <w:rPr>
            <w:rStyle w:val="Hyperlink"/>
            <w:rFonts w:ascii="Arial" w:hAnsi="Arial" w:cs="Arial"/>
            <w:i/>
            <w:iCs/>
            <w:sz w:val="20"/>
            <w:szCs w:val="20"/>
            <w:lang w:val="mn-MN"/>
          </w:rPr>
          <w:t>5</w:t>
        </w:r>
        <w:r w:rsidR="00567929">
          <w:rPr>
            <w:rStyle w:val="Hyperlink"/>
            <w:rFonts w:ascii="Arial" w:hAnsi="Arial" w:cs="Arial"/>
            <w:i/>
            <w:iCs/>
            <w:sz w:val="20"/>
            <w:szCs w:val="20"/>
          </w:rPr>
          <w:t xml:space="preserve"> оны 0</w:t>
        </w:r>
        <w:r w:rsidR="00567929">
          <w:rPr>
            <w:rStyle w:val="Hyperlink"/>
            <w:rFonts w:ascii="Arial" w:hAnsi="Arial" w:cs="Arial"/>
            <w:i/>
            <w:iCs/>
            <w:sz w:val="20"/>
            <w:szCs w:val="20"/>
            <w:lang w:val="mn-MN"/>
          </w:rPr>
          <w:t>6</w:t>
        </w:r>
        <w:r w:rsidR="00567929">
          <w:rPr>
            <w:rStyle w:val="Hyperlink"/>
            <w:rFonts w:ascii="Arial" w:hAnsi="Arial" w:cs="Arial"/>
            <w:i/>
            <w:iCs/>
            <w:sz w:val="20"/>
            <w:szCs w:val="20"/>
          </w:rPr>
          <w:t xml:space="preserve"> дугаар сарын </w:t>
        </w:r>
        <w:r w:rsidR="00567929">
          <w:rPr>
            <w:rStyle w:val="Hyperlink"/>
            <w:rFonts w:ascii="Arial" w:hAnsi="Arial" w:cs="Arial"/>
            <w:i/>
            <w:iCs/>
            <w:sz w:val="20"/>
            <w:szCs w:val="20"/>
            <w:lang w:val="mn-MN"/>
          </w:rPr>
          <w:t>25</w:t>
        </w:r>
        <w:r w:rsidR="00567929">
          <w:rPr>
            <w:rStyle w:val="Hyperlink"/>
            <w:rFonts w:ascii="Arial" w:hAnsi="Arial" w:cs="Arial"/>
            <w:i/>
            <w:iCs/>
            <w:sz w:val="20"/>
            <w:szCs w:val="20"/>
          </w:rPr>
          <w:t>-ны өдрийн хуулиар өөрч</w:t>
        </w:r>
        <w:r w:rsidR="00567929">
          <w:rPr>
            <w:rStyle w:val="Hyperlink"/>
            <w:rFonts w:ascii="Arial" w:hAnsi="Arial" w:cs="Arial"/>
            <w:i/>
            <w:iCs/>
            <w:sz w:val="20"/>
            <w:szCs w:val="20"/>
            <w:lang w:val="mn-MN"/>
          </w:rPr>
          <w:t>лөлт оруулсан</w:t>
        </w:r>
        <w:r w:rsidR="00567929" w:rsidRPr="00732501">
          <w:rPr>
            <w:rStyle w:val="Hyperlink"/>
            <w:rFonts w:ascii="Arial" w:hAnsi="Arial" w:cs="Arial"/>
            <w:i/>
            <w:iCs/>
            <w:sz w:val="20"/>
            <w:szCs w:val="20"/>
          </w:rPr>
          <w:t>./</w:t>
        </w:r>
      </w:hyperlink>
    </w:p>
    <w:p w14:paraId="7EAD5A6C" w14:textId="77777777" w:rsidR="00E33352" w:rsidRPr="0053320B" w:rsidRDefault="00E33352" w:rsidP="00E33352">
      <w:pPr>
        <w:ind w:firstLine="720"/>
        <w:jc w:val="both"/>
        <w:rPr>
          <w:rFonts w:ascii="Arial" w:hAnsi="Arial" w:cs="Arial"/>
          <w:lang w:val="mn-MN"/>
        </w:rPr>
      </w:pPr>
    </w:p>
    <w:p w14:paraId="5B72E15C" w14:textId="77777777" w:rsidR="00E33352" w:rsidRPr="0053320B" w:rsidRDefault="00E33352" w:rsidP="00E33352">
      <w:pPr>
        <w:rPr>
          <w:rFonts w:ascii="Arial" w:eastAsia="Arial" w:hAnsi="Arial" w:cs="Arial"/>
          <w:b/>
          <w:bCs/>
          <w:lang w:val="mn-MN"/>
        </w:rPr>
      </w:pPr>
      <w:r w:rsidRPr="0053320B">
        <w:rPr>
          <w:rFonts w:ascii="Arial" w:eastAsia="Arial" w:hAnsi="Arial" w:cs="Arial"/>
          <w:b/>
          <w:bCs/>
          <w:lang w:val="mn-MN"/>
        </w:rPr>
        <w:tab/>
        <w:t>12 дугаар зүйл.Өөрийн санаачилгаар хяналт шалгалт хийх</w:t>
      </w:r>
    </w:p>
    <w:p w14:paraId="613C77A3" w14:textId="77777777" w:rsidR="00E33352" w:rsidRPr="0053320B" w:rsidRDefault="00E33352" w:rsidP="00E33352">
      <w:pPr>
        <w:rPr>
          <w:rFonts w:ascii="Arial" w:eastAsia="Arial" w:hAnsi="Arial" w:cs="Arial"/>
          <w:lang w:val="mn-MN"/>
        </w:rPr>
      </w:pPr>
    </w:p>
    <w:p w14:paraId="67C693A9" w14:textId="77777777" w:rsidR="00E33352" w:rsidRPr="0053320B" w:rsidRDefault="00E33352" w:rsidP="00E33352">
      <w:pPr>
        <w:jc w:val="both"/>
        <w:rPr>
          <w:rFonts w:ascii="Arial" w:eastAsia="Arial" w:hAnsi="Arial" w:cs="Arial"/>
          <w:lang w:val="mn-MN"/>
        </w:rPr>
      </w:pPr>
      <w:r w:rsidRPr="0053320B">
        <w:rPr>
          <w:rFonts w:ascii="Arial" w:eastAsia="Arial" w:hAnsi="Arial" w:cs="Arial"/>
          <w:lang w:val="mn-MN"/>
        </w:rPr>
        <w:tab/>
        <w:t>12.1.Засгийн газрын хяналт хэрэгжүүлэх газар дараах үндэслэлээр өөрийн санаачилгаар хяналт шалгалт хийнэ:</w:t>
      </w:r>
    </w:p>
    <w:p w14:paraId="481BA65E" w14:textId="77777777" w:rsidR="00E33352" w:rsidRPr="0053320B" w:rsidRDefault="00E33352" w:rsidP="00E33352">
      <w:pPr>
        <w:rPr>
          <w:rFonts w:ascii="Arial" w:eastAsia="Arial" w:hAnsi="Arial" w:cs="Arial"/>
          <w:lang w:val="mn-MN"/>
        </w:rPr>
      </w:pPr>
    </w:p>
    <w:p w14:paraId="67CA342B" w14:textId="69E7C987" w:rsidR="00E33352" w:rsidRPr="0053320B" w:rsidRDefault="00E33352" w:rsidP="00E33352">
      <w:pPr>
        <w:jc w:val="both"/>
        <w:rPr>
          <w:rFonts w:ascii="Arial" w:eastAsia="Arial" w:hAnsi="Arial" w:cs="Arial"/>
          <w:lang w:val="mn-MN"/>
        </w:rPr>
      </w:pPr>
      <w:r w:rsidRPr="0053320B">
        <w:rPr>
          <w:rFonts w:ascii="Arial" w:eastAsia="Arial" w:hAnsi="Arial" w:cs="Arial"/>
          <w:lang w:val="mn-MN"/>
        </w:rPr>
        <w:lastRenderedPageBreak/>
        <w:tab/>
      </w:r>
      <w:r w:rsidRPr="0053320B">
        <w:rPr>
          <w:rFonts w:ascii="Arial" w:eastAsia="Arial" w:hAnsi="Arial" w:cs="Arial"/>
          <w:lang w:val="mn-MN"/>
        </w:rPr>
        <w:tab/>
        <w:t>12.1.1.</w:t>
      </w:r>
      <w:r w:rsidR="00567929">
        <w:rPr>
          <w:rFonts w:ascii="Arial" w:eastAsia="Arial" w:hAnsi="Arial" w:cs="Arial"/>
          <w:lang w:val="mn-MN"/>
        </w:rPr>
        <w:t>хөгжлийн бодлого, төлөвлөлтийн баримт бичиг</w:t>
      </w:r>
      <w:r w:rsidRPr="0053320B">
        <w:rPr>
          <w:rFonts w:ascii="Arial" w:eastAsia="Arial" w:hAnsi="Arial" w:cs="Arial"/>
          <w:lang w:val="mn-MN"/>
        </w:rPr>
        <w:t>, шийдвэрийн хэрэгжилтийн үнэлгээ, энэ хуулийн 8 дугаар зүйлд заасан тандалт судалгааг харгалзан байгууллага, албан тушаалтны үйл ажиллагаанд;</w:t>
      </w:r>
    </w:p>
    <w:p w14:paraId="4D0823BD" w14:textId="48A62FA9" w:rsidR="00567929" w:rsidRPr="00732501" w:rsidRDefault="00C55D0B" w:rsidP="00567929">
      <w:pPr>
        <w:jc w:val="both"/>
        <w:rPr>
          <w:rFonts w:ascii="Arial" w:hAnsi="Arial" w:cs="Arial"/>
          <w:i/>
          <w:iCs/>
          <w:color w:val="000000"/>
          <w:sz w:val="20"/>
          <w:szCs w:val="20"/>
          <w:u w:val="single"/>
        </w:rPr>
      </w:pPr>
      <w:hyperlink r:id="rId22" w:history="1">
        <w:r w:rsidR="00567929" w:rsidRPr="00732501">
          <w:rPr>
            <w:rStyle w:val="Hyperlink"/>
            <w:rFonts w:ascii="Arial" w:hAnsi="Arial" w:cs="Arial"/>
            <w:i/>
            <w:iCs/>
            <w:sz w:val="20"/>
            <w:szCs w:val="20"/>
          </w:rPr>
          <w:t xml:space="preserve">/Энэ </w:t>
        </w:r>
        <w:r w:rsidR="00567929">
          <w:rPr>
            <w:rStyle w:val="Hyperlink"/>
            <w:rFonts w:ascii="Arial" w:hAnsi="Arial" w:cs="Arial"/>
            <w:i/>
            <w:iCs/>
            <w:sz w:val="20"/>
            <w:szCs w:val="20"/>
            <w:lang w:val="mn-MN"/>
          </w:rPr>
          <w:t>заалтад</w:t>
        </w:r>
        <w:r w:rsidR="00567929">
          <w:rPr>
            <w:rStyle w:val="Hyperlink"/>
            <w:rFonts w:ascii="Arial" w:hAnsi="Arial" w:cs="Arial"/>
            <w:i/>
            <w:iCs/>
            <w:sz w:val="20"/>
            <w:szCs w:val="20"/>
          </w:rPr>
          <w:t xml:space="preserve"> 202</w:t>
        </w:r>
        <w:r w:rsidR="00567929">
          <w:rPr>
            <w:rStyle w:val="Hyperlink"/>
            <w:rFonts w:ascii="Arial" w:hAnsi="Arial" w:cs="Arial"/>
            <w:i/>
            <w:iCs/>
            <w:sz w:val="20"/>
            <w:szCs w:val="20"/>
            <w:lang w:val="mn-MN"/>
          </w:rPr>
          <w:t>5</w:t>
        </w:r>
        <w:r w:rsidR="00567929">
          <w:rPr>
            <w:rStyle w:val="Hyperlink"/>
            <w:rFonts w:ascii="Arial" w:hAnsi="Arial" w:cs="Arial"/>
            <w:i/>
            <w:iCs/>
            <w:sz w:val="20"/>
            <w:szCs w:val="20"/>
          </w:rPr>
          <w:t xml:space="preserve"> оны 0</w:t>
        </w:r>
        <w:r w:rsidR="00567929">
          <w:rPr>
            <w:rStyle w:val="Hyperlink"/>
            <w:rFonts w:ascii="Arial" w:hAnsi="Arial" w:cs="Arial"/>
            <w:i/>
            <w:iCs/>
            <w:sz w:val="20"/>
            <w:szCs w:val="20"/>
            <w:lang w:val="mn-MN"/>
          </w:rPr>
          <w:t>6</w:t>
        </w:r>
        <w:r w:rsidR="00567929">
          <w:rPr>
            <w:rStyle w:val="Hyperlink"/>
            <w:rFonts w:ascii="Arial" w:hAnsi="Arial" w:cs="Arial"/>
            <w:i/>
            <w:iCs/>
            <w:sz w:val="20"/>
            <w:szCs w:val="20"/>
          </w:rPr>
          <w:t xml:space="preserve"> дугаар сарын </w:t>
        </w:r>
        <w:r w:rsidR="00567929">
          <w:rPr>
            <w:rStyle w:val="Hyperlink"/>
            <w:rFonts w:ascii="Arial" w:hAnsi="Arial" w:cs="Arial"/>
            <w:i/>
            <w:iCs/>
            <w:sz w:val="20"/>
            <w:szCs w:val="20"/>
            <w:lang w:val="mn-MN"/>
          </w:rPr>
          <w:t>25</w:t>
        </w:r>
        <w:r w:rsidR="00567929">
          <w:rPr>
            <w:rStyle w:val="Hyperlink"/>
            <w:rFonts w:ascii="Arial" w:hAnsi="Arial" w:cs="Arial"/>
            <w:i/>
            <w:iCs/>
            <w:sz w:val="20"/>
            <w:szCs w:val="20"/>
          </w:rPr>
          <w:t>-ны өдрийн хуулиар өөрч</w:t>
        </w:r>
        <w:r w:rsidR="002E3485">
          <w:rPr>
            <w:rStyle w:val="Hyperlink"/>
            <w:rFonts w:ascii="Arial" w:hAnsi="Arial" w:cs="Arial"/>
            <w:i/>
            <w:iCs/>
            <w:sz w:val="20"/>
            <w:szCs w:val="20"/>
            <w:lang w:val="mn-MN"/>
          </w:rPr>
          <w:t>лө</w:t>
        </w:r>
        <w:r w:rsidR="00567929">
          <w:rPr>
            <w:rStyle w:val="Hyperlink"/>
            <w:rFonts w:ascii="Arial" w:hAnsi="Arial" w:cs="Arial"/>
            <w:i/>
            <w:iCs/>
            <w:sz w:val="20"/>
            <w:szCs w:val="20"/>
            <w:lang w:val="mn-MN"/>
          </w:rPr>
          <w:t>лт оруулсан</w:t>
        </w:r>
        <w:r w:rsidR="00567929" w:rsidRPr="00732501">
          <w:rPr>
            <w:rStyle w:val="Hyperlink"/>
            <w:rFonts w:ascii="Arial" w:hAnsi="Arial" w:cs="Arial"/>
            <w:i/>
            <w:iCs/>
            <w:sz w:val="20"/>
            <w:szCs w:val="20"/>
          </w:rPr>
          <w:t>./</w:t>
        </w:r>
      </w:hyperlink>
    </w:p>
    <w:p w14:paraId="53405586" w14:textId="77777777" w:rsidR="00E33352" w:rsidRPr="0053320B" w:rsidRDefault="00E33352" w:rsidP="00E33352">
      <w:pPr>
        <w:rPr>
          <w:rFonts w:ascii="Arial" w:eastAsia="Arial" w:hAnsi="Arial" w:cs="Arial"/>
          <w:lang w:val="mn-MN"/>
        </w:rPr>
      </w:pPr>
    </w:p>
    <w:p w14:paraId="661DD1D7" w14:textId="77777777" w:rsidR="00E33352" w:rsidRPr="0053320B" w:rsidRDefault="00E33352" w:rsidP="00E33352">
      <w:pPr>
        <w:jc w:val="both"/>
        <w:rPr>
          <w:rFonts w:ascii="Arial" w:eastAsia="Arial" w:hAnsi="Arial" w:cs="Arial"/>
          <w:lang w:val="mn-MN"/>
        </w:rPr>
      </w:pPr>
      <w:r w:rsidRPr="0053320B">
        <w:rPr>
          <w:rFonts w:ascii="Arial" w:eastAsia="Arial" w:hAnsi="Arial" w:cs="Arial"/>
          <w:lang w:val="mn-MN"/>
        </w:rPr>
        <w:tab/>
      </w:r>
      <w:r w:rsidRPr="0053320B">
        <w:rPr>
          <w:rFonts w:ascii="Arial" w:eastAsia="Arial" w:hAnsi="Arial" w:cs="Arial"/>
          <w:lang w:val="mn-MN"/>
        </w:rPr>
        <w:tab/>
        <w:t xml:space="preserve">12.1.2.энэ хуулийн 3.1-д заасан этгээдийн үйл ажиллагаанд шаардлагатай бусад үндэслэлээр. </w:t>
      </w:r>
    </w:p>
    <w:p w14:paraId="21080EFB" w14:textId="77777777" w:rsidR="00E33352" w:rsidRPr="0053320B" w:rsidRDefault="00E33352" w:rsidP="00E33352">
      <w:pPr>
        <w:rPr>
          <w:rFonts w:ascii="Arial" w:eastAsia="Arial" w:hAnsi="Arial" w:cs="Arial"/>
          <w:lang w:val="mn-MN"/>
        </w:rPr>
      </w:pPr>
      <w:r w:rsidRPr="0053320B">
        <w:rPr>
          <w:rFonts w:ascii="Arial" w:eastAsia="Arial" w:hAnsi="Arial" w:cs="Arial"/>
          <w:lang w:val="mn-MN"/>
        </w:rPr>
        <w:tab/>
      </w:r>
    </w:p>
    <w:p w14:paraId="4D337FE9" w14:textId="77777777" w:rsidR="00E33352" w:rsidRPr="0053320B" w:rsidRDefault="00E33352" w:rsidP="00E33352">
      <w:pPr>
        <w:jc w:val="both"/>
        <w:rPr>
          <w:rFonts w:ascii="Arial" w:eastAsia="Arial" w:hAnsi="Arial" w:cs="Arial"/>
          <w:b/>
          <w:bCs/>
          <w:lang w:val="mn-MN"/>
        </w:rPr>
      </w:pPr>
      <w:r w:rsidRPr="0053320B">
        <w:rPr>
          <w:rFonts w:ascii="Arial" w:eastAsia="Arial" w:hAnsi="Arial" w:cs="Arial"/>
          <w:lang w:val="mn-MN"/>
        </w:rPr>
        <w:tab/>
        <w:t xml:space="preserve"> </w:t>
      </w:r>
      <w:r w:rsidRPr="0053320B">
        <w:rPr>
          <w:rFonts w:ascii="Arial" w:eastAsia="Arial" w:hAnsi="Arial" w:cs="Arial"/>
          <w:b/>
          <w:bCs/>
          <w:lang w:val="mn-MN"/>
        </w:rPr>
        <w:t xml:space="preserve">13 дугаар зүйл.Өргөдөл, гомдол, мэдээллийн дагуу </w:t>
      </w:r>
      <w:r w:rsidRPr="0053320B">
        <w:rPr>
          <w:rFonts w:ascii="Arial" w:eastAsia="Arial" w:hAnsi="Arial" w:cs="Arial"/>
          <w:b/>
          <w:bCs/>
          <w:lang w:val="mn-MN"/>
        </w:rPr>
        <w:tab/>
      </w:r>
      <w:r w:rsidRPr="0053320B">
        <w:rPr>
          <w:rFonts w:ascii="Arial" w:eastAsia="Arial" w:hAnsi="Arial" w:cs="Arial"/>
          <w:b/>
          <w:bCs/>
          <w:lang w:val="mn-MN"/>
        </w:rPr>
        <w:tab/>
      </w:r>
      <w:r w:rsidRPr="0053320B">
        <w:rPr>
          <w:rFonts w:ascii="Arial" w:eastAsia="Arial" w:hAnsi="Arial" w:cs="Arial"/>
          <w:b/>
          <w:bCs/>
          <w:lang w:val="mn-MN"/>
        </w:rPr>
        <w:tab/>
      </w:r>
      <w:r w:rsidRPr="0053320B">
        <w:rPr>
          <w:rFonts w:ascii="Arial" w:eastAsia="Arial" w:hAnsi="Arial" w:cs="Arial"/>
          <w:b/>
          <w:bCs/>
          <w:lang w:val="mn-MN"/>
        </w:rPr>
        <w:tab/>
      </w:r>
      <w:r w:rsidRPr="0053320B">
        <w:rPr>
          <w:rFonts w:ascii="Arial" w:eastAsia="Arial" w:hAnsi="Arial" w:cs="Arial"/>
          <w:b/>
          <w:bCs/>
          <w:lang w:val="mn-MN"/>
        </w:rPr>
        <w:tab/>
      </w:r>
      <w:r w:rsidRPr="0053320B">
        <w:rPr>
          <w:rFonts w:ascii="Arial" w:eastAsia="Arial" w:hAnsi="Arial" w:cs="Arial"/>
          <w:b/>
          <w:bCs/>
          <w:lang w:val="mn-MN"/>
        </w:rPr>
        <w:tab/>
      </w:r>
      <w:r w:rsidRPr="0053320B">
        <w:rPr>
          <w:rFonts w:ascii="Arial" w:eastAsia="Arial" w:hAnsi="Arial" w:cs="Arial"/>
          <w:b/>
          <w:bCs/>
          <w:lang w:val="mn-MN"/>
        </w:rPr>
        <w:tab/>
        <w:t xml:space="preserve">       хяналт шалгалт хийх</w:t>
      </w:r>
      <w:r w:rsidRPr="0053320B">
        <w:rPr>
          <w:rFonts w:ascii="Arial" w:eastAsia="Arial" w:hAnsi="Arial" w:cs="Arial"/>
          <w:b/>
          <w:bCs/>
          <w:lang w:val="mn-MN"/>
        </w:rPr>
        <w:tab/>
      </w:r>
    </w:p>
    <w:p w14:paraId="4BBEE77C" w14:textId="77777777" w:rsidR="00E33352" w:rsidRPr="0053320B" w:rsidRDefault="00E33352" w:rsidP="00E33352">
      <w:pPr>
        <w:jc w:val="both"/>
        <w:rPr>
          <w:rFonts w:ascii="Arial" w:eastAsia="Arial" w:hAnsi="Arial" w:cs="Arial"/>
          <w:lang w:val="mn-MN"/>
        </w:rPr>
      </w:pPr>
      <w:r w:rsidRPr="0053320B">
        <w:rPr>
          <w:rFonts w:ascii="Arial" w:eastAsia="Arial" w:hAnsi="Arial" w:cs="Arial"/>
          <w:lang w:val="mn-MN"/>
        </w:rPr>
        <w:tab/>
        <w:t xml:space="preserve">13.1.Засгийн газрын хяналт хэрэгжүүлэх газрын чиг үүрэгт хамаарах асуудлаар хүн, хуулийн этгээдээс гаргасан өргөдөл, гомдлын дагуу хяналт шалгалт хийж болно. </w:t>
      </w:r>
    </w:p>
    <w:p w14:paraId="75C351B7" w14:textId="77777777" w:rsidR="00E33352" w:rsidRPr="0053320B" w:rsidRDefault="00E33352" w:rsidP="00E33352">
      <w:pPr>
        <w:jc w:val="both"/>
        <w:rPr>
          <w:rFonts w:ascii="Arial" w:eastAsia="Arial" w:hAnsi="Arial" w:cs="Arial"/>
          <w:lang w:val="mn-MN"/>
        </w:rPr>
      </w:pPr>
    </w:p>
    <w:p w14:paraId="6122D93B" w14:textId="77777777" w:rsidR="00E33352" w:rsidRPr="0053320B" w:rsidRDefault="00E33352" w:rsidP="00E33352">
      <w:pPr>
        <w:jc w:val="both"/>
        <w:rPr>
          <w:rFonts w:ascii="Arial" w:eastAsia="Arial" w:hAnsi="Arial" w:cs="Arial"/>
          <w:lang w:val="mn-MN"/>
        </w:rPr>
      </w:pPr>
      <w:r w:rsidRPr="0053320B">
        <w:rPr>
          <w:rFonts w:ascii="Arial" w:eastAsia="Arial" w:hAnsi="Arial" w:cs="Arial"/>
          <w:lang w:val="mn-MN"/>
        </w:rPr>
        <w:tab/>
        <w:t xml:space="preserve">13.2.Энэ хуулийн 13.1-д заасан хяналт шалгалтыг тухайн өргөдөл, гомдолд заасан асуудлын хүрээнд хийнэ.    </w:t>
      </w:r>
    </w:p>
    <w:p w14:paraId="10F4A11A" w14:textId="77777777" w:rsidR="00E33352" w:rsidRPr="0053320B" w:rsidRDefault="00E33352" w:rsidP="00E33352">
      <w:pPr>
        <w:rPr>
          <w:rFonts w:ascii="Arial" w:eastAsia="Arial" w:hAnsi="Arial" w:cs="Arial"/>
          <w:lang w:val="mn-MN"/>
        </w:rPr>
      </w:pPr>
    </w:p>
    <w:p w14:paraId="13D50ECE" w14:textId="77777777" w:rsidR="00E33352" w:rsidRPr="0053320B" w:rsidRDefault="00E33352" w:rsidP="00E33352">
      <w:pPr>
        <w:jc w:val="both"/>
        <w:rPr>
          <w:rFonts w:ascii="Arial" w:eastAsia="Arial" w:hAnsi="Arial" w:cs="Arial"/>
          <w:lang w:val="mn-MN"/>
        </w:rPr>
      </w:pPr>
      <w:r w:rsidRPr="0053320B">
        <w:rPr>
          <w:rFonts w:ascii="Arial" w:eastAsia="Arial" w:hAnsi="Arial" w:cs="Arial"/>
          <w:lang w:val="mn-MN"/>
        </w:rPr>
        <w:tab/>
        <w:t xml:space="preserve">13.3.Өргөдөл, гомдлын дагуу хийсэн хяналт шалгалтын дүнг өргөдөл, гомдол гаргасан хүн, хуулийн этгээдэд мэдэгдэнэ. </w:t>
      </w:r>
    </w:p>
    <w:p w14:paraId="6FA5BCB1" w14:textId="77777777" w:rsidR="00E33352" w:rsidRPr="0053320B" w:rsidRDefault="00E33352" w:rsidP="00E33352">
      <w:pPr>
        <w:rPr>
          <w:rFonts w:ascii="Arial" w:eastAsia="Arial" w:hAnsi="Arial" w:cs="Arial"/>
          <w:lang w:val="mn-MN"/>
        </w:rPr>
      </w:pPr>
    </w:p>
    <w:p w14:paraId="4444B38F" w14:textId="77777777" w:rsidR="00E33352" w:rsidRPr="0053320B" w:rsidRDefault="00E33352" w:rsidP="00E33352">
      <w:pPr>
        <w:jc w:val="both"/>
        <w:rPr>
          <w:rFonts w:ascii="Arial" w:eastAsia="Arial" w:hAnsi="Arial" w:cs="Arial"/>
          <w:lang w:val="mn-MN"/>
        </w:rPr>
      </w:pPr>
      <w:r w:rsidRPr="0053320B">
        <w:rPr>
          <w:rFonts w:ascii="Arial" w:eastAsia="Arial" w:hAnsi="Arial" w:cs="Arial"/>
          <w:lang w:val="mn-MN"/>
        </w:rPr>
        <w:tab/>
        <w:t xml:space="preserve">13.4.Өргөдөл, гомдлын дагуу хяналт шалгалт хийх шаардлагагүй гэж үзсэн тохиолдолд энэ тухай, эсхүл, өргөдөл, гомдлыг энэ хуулийн 13.1-д зааснаас бусад хэлбэрээр шийдвэрлэсэн талаар өргөдөл, гомдол гаргасан хүн, хуулийн этгээдэд хариу мэдэгдэнэ. </w:t>
      </w:r>
    </w:p>
    <w:p w14:paraId="1AA94619" w14:textId="77777777" w:rsidR="00E33352" w:rsidRPr="0053320B" w:rsidRDefault="00E33352" w:rsidP="00E33352">
      <w:pPr>
        <w:rPr>
          <w:rFonts w:ascii="Arial" w:eastAsia="Arial" w:hAnsi="Arial" w:cs="Arial"/>
          <w:lang w:val="mn-MN"/>
        </w:rPr>
      </w:pPr>
    </w:p>
    <w:p w14:paraId="6AF2FC0E" w14:textId="77777777" w:rsidR="00E33352" w:rsidRPr="0053320B" w:rsidRDefault="00E33352" w:rsidP="00E33352">
      <w:pPr>
        <w:jc w:val="both"/>
        <w:rPr>
          <w:rFonts w:ascii="Arial" w:eastAsia="Arial" w:hAnsi="Arial" w:cs="Arial"/>
          <w:lang w:val="mn-MN"/>
        </w:rPr>
      </w:pPr>
      <w:r w:rsidRPr="0053320B">
        <w:rPr>
          <w:rFonts w:ascii="Arial" w:eastAsia="Arial" w:hAnsi="Arial" w:cs="Arial"/>
          <w:lang w:val="mn-MN"/>
        </w:rPr>
        <w:tab/>
        <w:t xml:space="preserve">13.5.Засгийн газрын хяналт хэрэгжүүлэх газар шаардлагатай гэж үзвэл өөрийн бүрэн эрхэд хамаарах асуудлын тухай мэдээлэлд үндэслэн хяналт шалгалт хийж болно.   </w:t>
      </w:r>
    </w:p>
    <w:p w14:paraId="06BC902A" w14:textId="77777777" w:rsidR="00E33352" w:rsidRPr="0053320B" w:rsidRDefault="00E33352" w:rsidP="00E33352">
      <w:pPr>
        <w:rPr>
          <w:rFonts w:ascii="Arial" w:eastAsia="Arial" w:hAnsi="Arial" w:cs="Arial"/>
          <w:lang w:val="mn-MN"/>
        </w:rPr>
      </w:pPr>
    </w:p>
    <w:p w14:paraId="0AF33E1A" w14:textId="77777777" w:rsidR="00E33352" w:rsidRPr="0053320B" w:rsidRDefault="00E33352" w:rsidP="00E33352">
      <w:pPr>
        <w:jc w:val="both"/>
        <w:rPr>
          <w:rFonts w:ascii="Arial" w:eastAsia="Arial" w:hAnsi="Arial" w:cs="Arial"/>
          <w:lang w:val="mn-MN"/>
        </w:rPr>
      </w:pPr>
      <w:r w:rsidRPr="0053320B">
        <w:rPr>
          <w:rFonts w:ascii="Arial" w:eastAsia="Arial" w:hAnsi="Arial" w:cs="Arial"/>
          <w:lang w:val="mn-MN"/>
        </w:rPr>
        <w:tab/>
        <w:t>13.6.Засгийн газрын хяналт хэрэгжүүлэх газар эрхлэх асуудлын хүрээнд ирсэн өргөдөл, гомдол, мэдээллийн агуулгад дүн шинжилгээ хийж, олон удаа давтагдсан асуудал, гомдлын хүрээнд энэ хуулийн 12.1.1-д заасан хяналт шалгалт хийж болно.</w:t>
      </w:r>
    </w:p>
    <w:p w14:paraId="30A230AE" w14:textId="77777777" w:rsidR="00E33352" w:rsidRPr="0053320B" w:rsidRDefault="00E33352" w:rsidP="00E33352">
      <w:pPr>
        <w:ind w:firstLine="720"/>
        <w:jc w:val="both"/>
        <w:rPr>
          <w:rFonts w:ascii="Arial" w:hAnsi="Arial" w:cs="Arial"/>
          <w:color w:val="FF0000"/>
          <w:lang w:val="mn-MN"/>
        </w:rPr>
      </w:pPr>
    </w:p>
    <w:p w14:paraId="593256C1" w14:textId="77777777" w:rsidR="00E33352" w:rsidRPr="0053320B" w:rsidRDefault="00E33352" w:rsidP="00E33352">
      <w:pPr>
        <w:rPr>
          <w:rFonts w:ascii="Arial" w:eastAsia="Arial" w:hAnsi="Arial" w:cs="Arial"/>
          <w:b/>
          <w:bCs/>
          <w:lang w:val="mn-MN"/>
        </w:rPr>
      </w:pPr>
      <w:r w:rsidRPr="0053320B">
        <w:rPr>
          <w:rFonts w:ascii="Arial" w:eastAsia="Arial" w:hAnsi="Arial" w:cs="Arial"/>
          <w:b/>
          <w:bCs/>
          <w:lang w:val="mn-MN"/>
        </w:rPr>
        <w:tab/>
        <w:t>14 дүгээр зүйл.Хяналт шалгалтын талаарх нийтлэг зохицуулалт</w:t>
      </w:r>
    </w:p>
    <w:p w14:paraId="7B371841" w14:textId="77777777" w:rsidR="00E33352" w:rsidRPr="0053320B" w:rsidRDefault="00E33352" w:rsidP="00E33352">
      <w:pPr>
        <w:jc w:val="both"/>
        <w:rPr>
          <w:rFonts w:ascii="Arial" w:hAnsi="Arial" w:cs="Arial"/>
          <w:lang w:val="mn-MN"/>
        </w:rPr>
      </w:pPr>
    </w:p>
    <w:p w14:paraId="0BAA7645" w14:textId="77777777" w:rsidR="00E33352" w:rsidRPr="0053320B" w:rsidRDefault="00E33352" w:rsidP="00E33352">
      <w:pPr>
        <w:jc w:val="both"/>
        <w:rPr>
          <w:rFonts w:ascii="Arial" w:hAnsi="Arial" w:cs="Arial"/>
          <w:lang w:val="mn-MN"/>
        </w:rPr>
      </w:pPr>
      <w:r w:rsidRPr="0053320B">
        <w:rPr>
          <w:rFonts w:ascii="Arial" w:hAnsi="Arial" w:cs="Arial"/>
          <w:lang w:val="mn-MN"/>
        </w:rPr>
        <w:tab/>
        <w:t>14.1.Энэ хуулийн 3.2.1-д заасан байгууллага шийдвэр гаргасан асуудлаар Засгийн газрын хяналт хэрэгжүүлэх газар хяналт шалгалт хийхгүй.</w:t>
      </w:r>
    </w:p>
    <w:p w14:paraId="2587E3E6" w14:textId="77777777" w:rsidR="00E33352" w:rsidRPr="0053320B" w:rsidRDefault="00E33352" w:rsidP="00E33352">
      <w:pPr>
        <w:ind w:firstLine="720"/>
        <w:jc w:val="both"/>
        <w:rPr>
          <w:rFonts w:ascii="Arial" w:hAnsi="Arial" w:cs="Arial"/>
          <w:lang w:val="mn-MN"/>
        </w:rPr>
      </w:pPr>
    </w:p>
    <w:p w14:paraId="693EB62F" w14:textId="77777777" w:rsidR="00E33352" w:rsidRPr="0053320B" w:rsidRDefault="00E33352" w:rsidP="00E33352">
      <w:pPr>
        <w:ind w:firstLine="720"/>
        <w:jc w:val="both"/>
        <w:rPr>
          <w:rFonts w:ascii="Arial" w:hAnsi="Arial" w:cs="Arial"/>
          <w:lang w:val="mn-MN"/>
        </w:rPr>
      </w:pPr>
      <w:r w:rsidRPr="0053320B">
        <w:rPr>
          <w:rFonts w:ascii="Arial" w:hAnsi="Arial" w:cs="Arial"/>
          <w:lang w:val="mn-MN"/>
        </w:rPr>
        <w:t xml:space="preserve">14.2.Эрх бүхий байгууллагаас гэмт хэрэгт холбогдуулан шалгаж байгаа асуудлаар хяналт шалгалт хийхгүй. </w:t>
      </w:r>
    </w:p>
    <w:p w14:paraId="25E01BCB" w14:textId="77777777" w:rsidR="00E33352" w:rsidRPr="0053320B" w:rsidRDefault="00E33352" w:rsidP="00E33352">
      <w:pPr>
        <w:jc w:val="both"/>
        <w:rPr>
          <w:rFonts w:ascii="Arial" w:hAnsi="Arial" w:cs="Arial"/>
          <w:lang w:val="mn-MN"/>
        </w:rPr>
      </w:pPr>
    </w:p>
    <w:p w14:paraId="2196F1BF" w14:textId="77777777" w:rsidR="00E33352" w:rsidRPr="0053320B" w:rsidRDefault="00E33352" w:rsidP="00E33352">
      <w:pPr>
        <w:ind w:firstLine="720"/>
        <w:jc w:val="both"/>
        <w:rPr>
          <w:rFonts w:ascii="Arial" w:hAnsi="Arial" w:cs="Arial"/>
          <w:lang w:val="mn-MN"/>
        </w:rPr>
      </w:pPr>
      <w:r w:rsidRPr="0053320B">
        <w:rPr>
          <w:rFonts w:ascii="Arial" w:hAnsi="Arial" w:cs="Arial"/>
          <w:lang w:val="mn-MN"/>
        </w:rPr>
        <w:t xml:space="preserve">14.3.Хяналт шалгалт хийх явцад олж мэдсэн гэмт хэргийн шинжтэй үйлдэл, үйл ажиллагаа, мэдээллийг хянан шалгагч зохих журмын дагуу хуулийн байгууллагад мэдээлэх үүрэгтэй. </w:t>
      </w:r>
    </w:p>
    <w:p w14:paraId="36C4EC4D" w14:textId="77777777" w:rsidR="00E33352" w:rsidRPr="0053320B" w:rsidRDefault="00E33352" w:rsidP="00E33352">
      <w:pPr>
        <w:jc w:val="both"/>
        <w:rPr>
          <w:rFonts w:ascii="Arial" w:hAnsi="Arial" w:cs="Arial"/>
          <w:lang w:val="mn-MN"/>
        </w:rPr>
      </w:pPr>
    </w:p>
    <w:p w14:paraId="3BAA1D7D" w14:textId="77777777" w:rsidR="00E33352" w:rsidRPr="0053320B" w:rsidRDefault="00E33352" w:rsidP="00E33352">
      <w:pPr>
        <w:ind w:firstLine="720"/>
        <w:jc w:val="both"/>
        <w:rPr>
          <w:rFonts w:ascii="Arial" w:hAnsi="Arial" w:cs="Arial"/>
          <w:lang w:val="mn-MN"/>
        </w:rPr>
      </w:pPr>
      <w:r w:rsidRPr="0053320B">
        <w:rPr>
          <w:rFonts w:ascii="Arial" w:hAnsi="Arial" w:cs="Arial"/>
          <w:lang w:val="mn-MN"/>
        </w:rPr>
        <w:t xml:space="preserve">14.4.Хяналт шалгалтыг явуулахад тусгай мэдлэг, мэргэшил шаардлагатай бол хөндлөнгийн шинжээч томилох, мэргэжилтэн, төрийн болон бусад байгууллагын төлөөллөөс бүрдсэн ажлын хэсэг байгуулж болно. </w:t>
      </w:r>
    </w:p>
    <w:p w14:paraId="083A243F" w14:textId="77777777" w:rsidR="00E33352" w:rsidRPr="0053320B" w:rsidRDefault="00E33352" w:rsidP="00E33352">
      <w:pPr>
        <w:jc w:val="both"/>
        <w:rPr>
          <w:rFonts w:ascii="Arial" w:hAnsi="Arial" w:cs="Arial"/>
          <w:lang w:val="mn-MN"/>
        </w:rPr>
      </w:pPr>
    </w:p>
    <w:p w14:paraId="398D4494" w14:textId="77777777" w:rsidR="00E33352" w:rsidRPr="0053320B" w:rsidRDefault="00302593" w:rsidP="00E33352">
      <w:pPr>
        <w:jc w:val="both"/>
        <w:rPr>
          <w:rFonts w:ascii="Arial" w:hAnsi="Arial" w:cs="Arial"/>
          <w:lang w:val="mn-MN"/>
        </w:rPr>
      </w:pPr>
      <w:r w:rsidRPr="0053320B">
        <w:rPr>
          <w:rFonts w:ascii="Arial" w:hAnsi="Arial" w:cs="Arial"/>
          <w:lang w:val="mn-MN"/>
        </w:rPr>
        <w:lastRenderedPageBreak/>
        <w:tab/>
        <w:t>14.5.Энэ хуулийн 14.4</w:t>
      </w:r>
      <w:r w:rsidR="00E33352" w:rsidRPr="0053320B">
        <w:rPr>
          <w:rFonts w:ascii="Arial" w:hAnsi="Arial" w:cs="Arial"/>
          <w:lang w:val="mn-MN"/>
        </w:rPr>
        <w:t>-т заасан ажлын хэсэгт захиргааны байгууллагын төлөөллийг оролцуулахдаа Захиргааны ерөнхий хуулийн 10 дугаар зүйлийг баримталж болно.</w:t>
      </w:r>
    </w:p>
    <w:p w14:paraId="7B8CA460" w14:textId="77777777" w:rsidR="00E33352" w:rsidRPr="0053320B" w:rsidRDefault="00E33352" w:rsidP="00E33352">
      <w:pPr>
        <w:rPr>
          <w:rFonts w:ascii="Arial" w:eastAsia="Arial" w:hAnsi="Arial" w:cs="Arial"/>
          <w:lang w:val="mn-MN"/>
        </w:rPr>
      </w:pPr>
    </w:p>
    <w:p w14:paraId="5D8AE312" w14:textId="77777777" w:rsidR="00E33352" w:rsidRPr="0053320B" w:rsidRDefault="00E33352" w:rsidP="00E33352">
      <w:pPr>
        <w:rPr>
          <w:rFonts w:ascii="Arial" w:eastAsia="Arial" w:hAnsi="Arial" w:cs="Arial"/>
          <w:b/>
          <w:bCs/>
          <w:lang w:val="mn-MN"/>
        </w:rPr>
      </w:pPr>
      <w:r w:rsidRPr="0053320B">
        <w:rPr>
          <w:rFonts w:ascii="Arial" w:eastAsia="Arial" w:hAnsi="Arial" w:cs="Arial"/>
          <w:lang w:val="mn-MN"/>
        </w:rPr>
        <w:tab/>
      </w:r>
      <w:r w:rsidRPr="0053320B">
        <w:rPr>
          <w:rFonts w:ascii="Arial" w:eastAsia="Arial" w:hAnsi="Arial" w:cs="Arial"/>
          <w:b/>
          <w:bCs/>
          <w:lang w:val="mn-MN"/>
        </w:rPr>
        <w:t>15 дугаар зүйл.Хяналт шалгалтын мөрөөр авах арга хэмжээ</w:t>
      </w:r>
    </w:p>
    <w:p w14:paraId="34360E78" w14:textId="77777777" w:rsidR="00E33352" w:rsidRPr="0053320B" w:rsidRDefault="00E33352" w:rsidP="00E33352">
      <w:pPr>
        <w:rPr>
          <w:rFonts w:ascii="Arial" w:eastAsia="Arial" w:hAnsi="Arial" w:cs="Arial"/>
          <w:lang w:val="mn-MN"/>
        </w:rPr>
      </w:pPr>
    </w:p>
    <w:p w14:paraId="18D5DEC6" w14:textId="77777777" w:rsidR="00E33352" w:rsidRPr="0053320B" w:rsidRDefault="00E33352" w:rsidP="00E33352">
      <w:pPr>
        <w:jc w:val="both"/>
        <w:rPr>
          <w:rFonts w:ascii="Arial" w:eastAsia="Arial" w:hAnsi="Arial" w:cs="Arial"/>
          <w:lang w:val="mn-MN"/>
        </w:rPr>
      </w:pPr>
      <w:r w:rsidRPr="0053320B">
        <w:rPr>
          <w:rFonts w:ascii="Arial" w:eastAsia="Arial" w:hAnsi="Arial" w:cs="Arial"/>
          <w:lang w:val="mn-MN"/>
        </w:rPr>
        <w:tab/>
        <w:t xml:space="preserve">15.1.Хяналт шалгалтын дүнг үндэслэн ахлах хянан шалгагч, ерөнхий хянан шалгагчийн мэдэгдэл, албан шаардлагыг энэ хуулийн 3.1-д заасан этгээдэд хүргүүлнэ. </w:t>
      </w:r>
    </w:p>
    <w:p w14:paraId="5FD008DA" w14:textId="77777777" w:rsidR="00E33352" w:rsidRPr="0053320B" w:rsidRDefault="00E33352" w:rsidP="00E33352">
      <w:pPr>
        <w:rPr>
          <w:rFonts w:ascii="Arial" w:eastAsia="Arial" w:hAnsi="Arial" w:cs="Arial"/>
          <w:lang w:val="mn-MN"/>
        </w:rPr>
      </w:pPr>
    </w:p>
    <w:p w14:paraId="4AF07281" w14:textId="77777777" w:rsidR="00E33352" w:rsidRPr="0053320B" w:rsidRDefault="00E33352" w:rsidP="00E33352">
      <w:pPr>
        <w:jc w:val="both"/>
        <w:rPr>
          <w:rFonts w:ascii="Arial" w:eastAsia="Arial" w:hAnsi="Arial" w:cs="Arial"/>
          <w:lang w:val="mn-MN"/>
        </w:rPr>
      </w:pPr>
      <w:r w:rsidRPr="0053320B">
        <w:rPr>
          <w:rFonts w:ascii="Arial" w:eastAsia="Arial" w:hAnsi="Arial" w:cs="Arial"/>
          <w:lang w:val="mn-MN"/>
        </w:rPr>
        <w:tab/>
        <w:t xml:space="preserve">15.2.Засгийн газрын хяналт хэрэгжүүлэх газрын бүрэн эрхэд хамаарах асуудлын хүрээнд урьдчилан мэдэгдэх болон болзошгүй эрсдэлээс урьдчилан сэргийлэх талаар энэ хуулийн 3.1-д заасан этгээдэд мэдэгдэл хүргүүлнэ. </w:t>
      </w:r>
    </w:p>
    <w:p w14:paraId="05659A81" w14:textId="77777777" w:rsidR="00E33352" w:rsidRPr="0053320B" w:rsidRDefault="00E33352" w:rsidP="00E33352">
      <w:pPr>
        <w:jc w:val="both"/>
        <w:rPr>
          <w:rFonts w:ascii="Arial" w:hAnsi="Arial" w:cs="Arial"/>
          <w:lang w:val="mn-MN"/>
        </w:rPr>
      </w:pPr>
    </w:p>
    <w:p w14:paraId="25E4FFF6" w14:textId="77777777" w:rsidR="00E33352" w:rsidRPr="0053320B" w:rsidRDefault="00E33352" w:rsidP="00E33352">
      <w:pPr>
        <w:jc w:val="both"/>
        <w:rPr>
          <w:rFonts w:ascii="Arial" w:hAnsi="Arial" w:cs="Arial"/>
          <w:lang w:val="mn-MN"/>
        </w:rPr>
      </w:pPr>
      <w:r w:rsidRPr="0053320B">
        <w:rPr>
          <w:rFonts w:ascii="Arial" w:hAnsi="Arial" w:cs="Arial"/>
          <w:lang w:val="mn-MN"/>
        </w:rPr>
        <w:tab/>
        <w:t xml:space="preserve">15.3.Хяналт шалгалтаар илэрсэн зөрчил дутагдлыг таслан зогсоох, зөрчил дутагдал үүсэхэд хүргэсэн нөхцөл, үр дагаврыг арилгуулах зорилгоор зөрчил дутагдал гаргасан этгээд болон түүнийг томилсон эрх бүхий этгээдэд, эсхүл дээд шатны байгууллагад албан шаардлага хүргүүлнэ.    </w:t>
      </w:r>
    </w:p>
    <w:p w14:paraId="5D3C4394" w14:textId="77777777" w:rsidR="00E33352" w:rsidRPr="0053320B" w:rsidRDefault="00E33352" w:rsidP="00E33352">
      <w:pPr>
        <w:jc w:val="both"/>
        <w:rPr>
          <w:rFonts w:ascii="Arial" w:hAnsi="Arial" w:cs="Arial"/>
          <w:lang w:val="mn-MN"/>
        </w:rPr>
      </w:pPr>
    </w:p>
    <w:p w14:paraId="6BF95BFB" w14:textId="77777777" w:rsidR="00E33352" w:rsidRPr="0053320B" w:rsidRDefault="00E33352" w:rsidP="00E33352">
      <w:pPr>
        <w:jc w:val="both"/>
        <w:rPr>
          <w:rFonts w:ascii="Arial" w:eastAsia="Arial" w:hAnsi="Arial" w:cs="Arial"/>
          <w:lang w:val="mn-MN"/>
        </w:rPr>
      </w:pPr>
      <w:r w:rsidRPr="0053320B">
        <w:rPr>
          <w:rFonts w:ascii="Arial" w:hAnsi="Arial" w:cs="Arial"/>
          <w:lang w:val="mn-MN"/>
        </w:rPr>
        <w:tab/>
      </w:r>
      <w:r w:rsidRPr="0053320B">
        <w:rPr>
          <w:rFonts w:ascii="Arial" w:eastAsia="Arial" w:hAnsi="Arial" w:cs="Arial"/>
          <w:lang w:val="mn-MN"/>
        </w:rPr>
        <w:t xml:space="preserve">15.4.Албан шаардлага авсан энэ хуулийн 3.1-д заасан этгээд тухайн зөрчил дутагдлыг тогтоосон хугацаанд арилгаж, энэ талаар хянан шалгагчид мэдэгдэнэ. </w:t>
      </w:r>
    </w:p>
    <w:p w14:paraId="584A9681" w14:textId="77777777" w:rsidR="00E33352" w:rsidRPr="0053320B" w:rsidRDefault="00E33352" w:rsidP="00E33352">
      <w:pPr>
        <w:jc w:val="both"/>
        <w:rPr>
          <w:rFonts w:ascii="Arial" w:eastAsia="Arial" w:hAnsi="Arial" w:cs="Arial"/>
          <w:lang w:val="mn-MN"/>
        </w:rPr>
      </w:pPr>
    </w:p>
    <w:p w14:paraId="407CC97A" w14:textId="77777777" w:rsidR="00E33352" w:rsidRPr="0053320B" w:rsidRDefault="00E33352" w:rsidP="00E33352">
      <w:pPr>
        <w:jc w:val="both"/>
        <w:rPr>
          <w:rFonts w:ascii="Arial" w:eastAsia="Arial" w:hAnsi="Arial" w:cs="Arial"/>
          <w:lang w:val="mn-MN"/>
        </w:rPr>
      </w:pPr>
      <w:r w:rsidRPr="0053320B">
        <w:rPr>
          <w:rFonts w:ascii="Arial" w:eastAsia="Arial" w:hAnsi="Arial" w:cs="Arial"/>
          <w:lang w:val="mn-MN"/>
        </w:rPr>
        <w:tab/>
        <w:t xml:space="preserve">15.5.Хянан шалгагч энэ хуулийн 15.3-т заасан зөрчил дутагдлыг арилгасан эсэхэд гүйцэтгэлийн шалгалт хийнэ. </w:t>
      </w:r>
    </w:p>
    <w:p w14:paraId="0E4A1568" w14:textId="77777777" w:rsidR="00E33352" w:rsidRPr="0053320B" w:rsidRDefault="00E33352" w:rsidP="00E33352">
      <w:pPr>
        <w:jc w:val="both"/>
        <w:rPr>
          <w:rFonts w:ascii="Arial" w:hAnsi="Arial" w:cs="Arial"/>
          <w:lang w:val="mn-MN"/>
        </w:rPr>
      </w:pPr>
    </w:p>
    <w:p w14:paraId="4B23E037" w14:textId="77777777" w:rsidR="00E33352" w:rsidRPr="0053320B" w:rsidRDefault="00E33352" w:rsidP="00E33352">
      <w:pPr>
        <w:jc w:val="center"/>
        <w:rPr>
          <w:rFonts w:ascii="Arial" w:hAnsi="Arial" w:cs="Arial"/>
          <w:b/>
          <w:bCs/>
          <w:lang w:val="mn-MN"/>
        </w:rPr>
      </w:pPr>
      <w:r w:rsidRPr="0053320B">
        <w:rPr>
          <w:rFonts w:ascii="Arial" w:hAnsi="Arial" w:cs="Arial"/>
          <w:b/>
          <w:bCs/>
          <w:lang w:val="mn-MN"/>
        </w:rPr>
        <w:t>ТАВДУГААР БҮЛЭГ</w:t>
      </w:r>
    </w:p>
    <w:p w14:paraId="3A5D88FB" w14:textId="77777777" w:rsidR="00E33352" w:rsidRPr="0053320B" w:rsidRDefault="00E33352" w:rsidP="00E33352">
      <w:pPr>
        <w:jc w:val="center"/>
        <w:rPr>
          <w:rFonts w:ascii="Arial" w:hAnsi="Arial" w:cs="Arial"/>
          <w:b/>
          <w:bCs/>
          <w:lang w:val="mn-MN"/>
        </w:rPr>
      </w:pPr>
      <w:r w:rsidRPr="0053320B">
        <w:rPr>
          <w:rFonts w:ascii="Arial" w:hAnsi="Arial" w:cs="Arial"/>
          <w:b/>
          <w:bCs/>
          <w:lang w:val="mn-MN"/>
        </w:rPr>
        <w:t>ХЯНАЛТ ТАВИХ БАЙГУУЛЛАГА, АЛБАН ТУШААЛТАН,</w:t>
      </w:r>
    </w:p>
    <w:p w14:paraId="315CC759" w14:textId="77777777" w:rsidR="00E33352" w:rsidRPr="0053320B" w:rsidRDefault="00E33352" w:rsidP="00E33352">
      <w:pPr>
        <w:jc w:val="center"/>
        <w:rPr>
          <w:rFonts w:ascii="Arial" w:hAnsi="Arial" w:cs="Arial"/>
          <w:b/>
          <w:bCs/>
          <w:lang w:val="mn-MN"/>
        </w:rPr>
      </w:pPr>
      <w:r w:rsidRPr="0053320B">
        <w:rPr>
          <w:rFonts w:ascii="Arial" w:hAnsi="Arial" w:cs="Arial"/>
          <w:b/>
          <w:bCs/>
          <w:lang w:val="mn-MN"/>
        </w:rPr>
        <w:t xml:space="preserve"> ТҮҮНИЙ ЧИГ ҮҮРЭГ</w:t>
      </w:r>
    </w:p>
    <w:p w14:paraId="4F5863B8" w14:textId="77777777" w:rsidR="00E33352" w:rsidRPr="0053320B" w:rsidRDefault="00E33352" w:rsidP="00E33352">
      <w:pPr>
        <w:jc w:val="both"/>
        <w:rPr>
          <w:rFonts w:ascii="Arial" w:hAnsi="Arial" w:cs="Arial"/>
          <w:b/>
          <w:bCs/>
          <w:lang w:val="mn-MN"/>
        </w:rPr>
      </w:pPr>
    </w:p>
    <w:p w14:paraId="0CF66123" w14:textId="77777777" w:rsidR="00E33352" w:rsidRPr="0053320B" w:rsidRDefault="00E33352" w:rsidP="00E33352">
      <w:pPr>
        <w:jc w:val="both"/>
        <w:rPr>
          <w:rFonts w:ascii="Arial" w:hAnsi="Arial" w:cs="Arial"/>
          <w:b/>
          <w:bCs/>
          <w:lang w:val="mn-MN"/>
        </w:rPr>
      </w:pPr>
      <w:r w:rsidRPr="0053320B">
        <w:rPr>
          <w:rFonts w:ascii="Arial" w:hAnsi="Arial" w:cs="Arial"/>
          <w:b/>
          <w:bCs/>
          <w:lang w:val="mn-MN"/>
        </w:rPr>
        <w:tab/>
        <w:t>16 дугаар зүйл.</w:t>
      </w:r>
      <w:r w:rsidRPr="0053320B">
        <w:rPr>
          <w:rFonts w:ascii="Arial" w:eastAsia="Arial" w:hAnsi="Arial" w:cs="Arial"/>
          <w:b/>
          <w:bCs/>
          <w:lang w:val="mn-MN"/>
        </w:rPr>
        <w:t xml:space="preserve">Засгийн газрын хяналт хэрэгжүүлэх </w:t>
      </w:r>
      <w:r w:rsidRPr="0053320B">
        <w:rPr>
          <w:rFonts w:ascii="Arial" w:hAnsi="Arial" w:cs="Arial"/>
          <w:b/>
          <w:bCs/>
          <w:lang w:val="mn-MN"/>
        </w:rPr>
        <w:t>газар</w:t>
      </w:r>
    </w:p>
    <w:p w14:paraId="62F946A4" w14:textId="77777777" w:rsidR="00E33352" w:rsidRPr="0053320B" w:rsidRDefault="00E33352" w:rsidP="00E33352">
      <w:pPr>
        <w:jc w:val="both"/>
        <w:rPr>
          <w:rFonts w:ascii="Arial" w:hAnsi="Arial" w:cs="Arial"/>
          <w:b/>
          <w:bCs/>
          <w:lang w:val="mn-MN"/>
        </w:rPr>
      </w:pPr>
      <w:r w:rsidRPr="0053320B">
        <w:rPr>
          <w:rFonts w:ascii="Arial" w:hAnsi="Arial" w:cs="Arial"/>
          <w:b/>
          <w:bCs/>
          <w:lang w:val="mn-MN"/>
        </w:rPr>
        <w:tab/>
      </w:r>
      <w:r w:rsidRPr="0053320B">
        <w:rPr>
          <w:rFonts w:ascii="Arial" w:hAnsi="Arial" w:cs="Arial"/>
          <w:b/>
          <w:bCs/>
          <w:lang w:val="mn-MN"/>
        </w:rPr>
        <w:tab/>
      </w:r>
      <w:r w:rsidRPr="0053320B">
        <w:rPr>
          <w:rFonts w:ascii="Arial" w:hAnsi="Arial" w:cs="Arial"/>
          <w:b/>
          <w:bCs/>
          <w:lang w:val="mn-MN"/>
        </w:rPr>
        <w:tab/>
      </w:r>
    </w:p>
    <w:p w14:paraId="1017F3FF" w14:textId="4A32BCC9" w:rsidR="00E33352" w:rsidRPr="0053320B" w:rsidRDefault="00E33352" w:rsidP="00E33352">
      <w:pPr>
        <w:jc w:val="both"/>
        <w:rPr>
          <w:rFonts w:ascii="Arial" w:hAnsi="Arial" w:cs="Arial"/>
          <w:lang w:val="mn-MN"/>
        </w:rPr>
      </w:pPr>
      <w:r w:rsidRPr="0053320B">
        <w:rPr>
          <w:rFonts w:ascii="Arial" w:hAnsi="Arial" w:cs="Arial"/>
          <w:lang w:val="mn-MN"/>
        </w:rPr>
        <w:tab/>
      </w:r>
      <w:r w:rsidRPr="000946DE">
        <w:rPr>
          <w:rFonts w:ascii="Arial" w:hAnsi="Arial" w:cs="Arial"/>
          <w:lang w:val="mn-MN"/>
        </w:rPr>
        <w:t>16.1.</w:t>
      </w:r>
      <w:r w:rsidR="00567929">
        <w:rPr>
          <w:rFonts w:ascii="Arial" w:hAnsi="Arial" w:cs="Arial"/>
          <w:color w:val="000000" w:themeColor="text1"/>
          <w:lang w:val="mn-MN"/>
        </w:rPr>
        <w:t xml:space="preserve">эдийн засаг, хөгжлийн асуудал эрхэлсэн Засгийн газрын гишүүний </w:t>
      </w:r>
      <w:r w:rsidRPr="000946DE">
        <w:rPr>
          <w:rFonts w:ascii="Arial" w:hAnsi="Arial" w:cs="Arial"/>
          <w:lang w:val="mn-MN"/>
        </w:rPr>
        <w:t xml:space="preserve">эрхлэх асуудлын хүрээнд энэ хуулийн 3.1-д заасан этгээдийн </w:t>
      </w:r>
      <w:r w:rsidR="00567929">
        <w:rPr>
          <w:rFonts w:ascii="Arial" w:hAnsi="Arial" w:cs="Arial"/>
          <w:shd w:val="clear" w:color="auto" w:fill="FFFFFF"/>
          <w:lang w:val="mn-MN"/>
        </w:rPr>
        <w:t xml:space="preserve"> хөгжлийн бодлого, төлөвлөлтийн баримт бичиг, </w:t>
      </w:r>
      <w:r w:rsidRPr="0053320B">
        <w:rPr>
          <w:rFonts w:ascii="Arial" w:hAnsi="Arial" w:cs="Arial"/>
          <w:shd w:val="clear" w:color="auto" w:fill="FFFFFF"/>
          <w:lang w:val="mn-MN"/>
        </w:rPr>
        <w:t xml:space="preserve">шийдвэрийн хэрэгжилт, </w:t>
      </w:r>
      <w:r w:rsidRPr="0053320B">
        <w:rPr>
          <w:rFonts w:ascii="Arial" w:hAnsi="Arial" w:cs="Arial"/>
          <w:lang w:val="mn-MN"/>
        </w:rPr>
        <w:t xml:space="preserve">үйл ажиллагаанд хяналт тавих чиг үүрэг бүхий хяналт хэрэгжүүлэх төрийн захиргааны байгууллага ажиллана. </w:t>
      </w:r>
    </w:p>
    <w:p w14:paraId="137EA6DE" w14:textId="77777777" w:rsidR="00796FFF" w:rsidRPr="00732501" w:rsidRDefault="00C55D0B" w:rsidP="00796FFF">
      <w:pPr>
        <w:jc w:val="both"/>
        <w:rPr>
          <w:rFonts w:ascii="Arial" w:hAnsi="Arial" w:cs="Arial"/>
          <w:i/>
          <w:iCs/>
          <w:color w:val="000000"/>
          <w:sz w:val="20"/>
          <w:szCs w:val="20"/>
          <w:u w:val="single"/>
        </w:rPr>
      </w:pPr>
      <w:hyperlink r:id="rId23" w:history="1">
        <w:r w:rsidR="00796FFF" w:rsidRPr="00732501">
          <w:rPr>
            <w:rStyle w:val="Hyperlink"/>
            <w:rFonts w:ascii="Arial" w:hAnsi="Arial" w:cs="Arial"/>
            <w:i/>
            <w:iCs/>
            <w:sz w:val="20"/>
            <w:szCs w:val="20"/>
          </w:rPr>
          <w:t>/Энэ хэсэгт 2024 оны 07 дугаар сарын 10-ны өдрийн хуулиар өөрчлө</w:t>
        </w:r>
        <w:r w:rsidR="00796FFF">
          <w:rPr>
            <w:rStyle w:val="Hyperlink"/>
            <w:rFonts w:ascii="Arial" w:hAnsi="Arial" w:cs="Arial"/>
            <w:i/>
            <w:iCs/>
            <w:sz w:val="20"/>
            <w:szCs w:val="20"/>
          </w:rPr>
          <w:t>лт оруулс</w:t>
        </w:r>
        <w:r w:rsidR="00796FFF" w:rsidRPr="00732501">
          <w:rPr>
            <w:rStyle w:val="Hyperlink"/>
            <w:rFonts w:ascii="Arial" w:hAnsi="Arial" w:cs="Arial"/>
            <w:i/>
            <w:iCs/>
            <w:sz w:val="20"/>
            <w:szCs w:val="20"/>
          </w:rPr>
          <w:t>ан./</w:t>
        </w:r>
      </w:hyperlink>
    </w:p>
    <w:p w14:paraId="42C0812F" w14:textId="3401EB71" w:rsidR="00567929" w:rsidRPr="00732501" w:rsidRDefault="00C55D0B" w:rsidP="00567929">
      <w:pPr>
        <w:jc w:val="both"/>
        <w:rPr>
          <w:rFonts w:ascii="Arial" w:hAnsi="Arial" w:cs="Arial"/>
          <w:i/>
          <w:iCs/>
          <w:color w:val="000000"/>
          <w:sz w:val="20"/>
          <w:szCs w:val="20"/>
          <w:u w:val="single"/>
        </w:rPr>
      </w:pPr>
      <w:hyperlink r:id="rId24" w:history="1">
        <w:r w:rsidR="00567929" w:rsidRPr="00732501">
          <w:rPr>
            <w:rStyle w:val="Hyperlink"/>
            <w:rFonts w:ascii="Arial" w:hAnsi="Arial" w:cs="Arial"/>
            <w:i/>
            <w:iCs/>
            <w:sz w:val="20"/>
            <w:szCs w:val="20"/>
          </w:rPr>
          <w:t xml:space="preserve">/Энэ </w:t>
        </w:r>
        <w:r w:rsidR="00567929">
          <w:rPr>
            <w:rStyle w:val="Hyperlink"/>
            <w:rFonts w:ascii="Arial" w:hAnsi="Arial" w:cs="Arial"/>
            <w:i/>
            <w:iCs/>
            <w:sz w:val="20"/>
            <w:szCs w:val="20"/>
            <w:lang w:val="mn-MN"/>
          </w:rPr>
          <w:t>заалтад</w:t>
        </w:r>
        <w:r w:rsidR="00567929">
          <w:rPr>
            <w:rStyle w:val="Hyperlink"/>
            <w:rFonts w:ascii="Arial" w:hAnsi="Arial" w:cs="Arial"/>
            <w:i/>
            <w:iCs/>
            <w:sz w:val="20"/>
            <w:szCs w:val="20"/>
          </w:rPr>
          <w:t xml:space="preserve"> 202</w:t>
        </w:r>
        <w:r w:rsidR="00567929">
          <w:rPr>
            <w:rStyle w:val="Hyperlink"/>
            <w:rFonts w:ascii="Arial" w:hAnsi="Arial" w:cs="Arial"/>
            <w:i/>
            <w:iCs/>
            <w:sz w:val="20"/>
            <w:szCs w:val="20"/>
            <w:lang w:val="mn-MN"/>
          </w:rPr>
          <w:t>5</w:t>
        </w:r>
        <w:r w:rsidR="00567929">
          <w:rPr>
            <w:rStyle w:val="Hyperlink"/>
            <w:rFonts w:ascii="Arial" w:hAnsi="Arial" w:cs="Arial"/>
            <w:i/>
            <w:iCs/>
            <w:sz w:val="20"/>
            <w:szCs w:val="20"/>
          </w:rPr>
          <w:t xml:space="preserve"> оны 0</w:t>
        </w:r>
        <w:r w:rsidR="00567929">
          <w:rPr>
            <w:rStyle w:val="Hyperlink"/>
            <w:rFonts w:ascii="Arial" w:hAnsi="Arial" w:cs="Arial"/>
            <w:i/>
            <w:iCs/>
            <w:sz w:val="20"/>
            <w:szCs w:val="20"/>
            <w:lang w:val="mn-MN"/>
          </w:rPr>
          <w:t>6</w:t>
        </w:r>
        <w:r w:rsidR="00567929">
          <w:rPr>
            <w:rStyle w:val="Hyperlink"/>
            <w:rFonts w:ascii="Arial" w:hAnsi="Arial" w:cs="Arial"/>
            <w:i/>
            <w:iCs/>
            <w:sz w:val="20"/>
            <w:szCs w:val="20"/>
          </w:rPr>
          <w:t xml:space="preserve"> дугаар сарын </w:t>
        </w:r>
        <w:r w:rsidR="00567929">
          <w:rPr>
            <w:rStyle w:val="Hyperlink"/>
            <w:rFonts w:ascii="Arial" w:hAnsi="Arial" w:cs="Arial"/>
            <w:i/>
            <w:iCs/>
            <w:sz w:val="20"/>
            <w:szCs w:val="20"/>
            <w:lang w:val="mn-MN"/>
          </w:rPr>
          <w:t>25</w:t>
        </w:r>
        <w:r w:rsidR="00567929">
          <w:rPr>
            <w:rStyle w:val="Hyperlink"/>
            <w:rFonts w:ascii="Arial" w:hAnsi="Arial" w:cs="Arial"/>
            <w:i/>
            <w:iCs/>
            <w:sz w:val="20"/>
            <w:szCs w:val="20"/>
          </w:rPr>
          <w:t>-ны өдрийн хуулиар өөрч</w:t>
        </w:r>
        <w:r w:rsidR="002E3485">
          <w:rPr>
            <w:rStyle w:val="Hyperlink"/>
            <w:rFonts w:ascii="Arial" w:hAnsi="Arial" w:cs="Arial"/>
            <w:i/>
            <w:iCs/>
            <w:sz w:val="20"/>
            <w:szCs w:val="20"/>
            <w:lang w:val="mn-MN"/>
          </w:rPr>
          <w:t>лө</w:t>
        </w:r>
        <w:r w:rsidR="00567929">
          <w:rPr>
            <w:rStyle w:val="Hyperlink"/>
            <w:rFonts w:ascii="Arial" w:hAnsi="Arial" w:cs="Arial"/>
            <w:i/>
            <w:iCs/>
            <w:sz w:val="20"/>
            <w:szCs w:val="20"/>
            <w:lang w:val="mn-MN"/>
          </w:rPr>
          <w:t>лт оруулсан</w:t>
        </w:r>
        <w:r w:rsidR="00567929" w:rsidRPr="00732501">
          <w:rPr>
            <w:rStyle w:val="Hyperlink"/>
            <w:rFonts w:ascii="Arial" w:hAnsi="Arial" w:cs="Arial"/>
            <w:i/>
            <w:iCs/>
            <w:sz w:val="20"/>
            <w:szCs w:val="20"/>
          </w:rPr>
          <w:t>./</w:t>
        </w:r>
      </w:hyperlink>
    </w:p>
    <w:p w14:paraId="01F83F21" w14:textId="77777777" w:rsidR="00E33352" w:rsidRPr="0053320B" w:rsidRDefault="00E33352" w:rsidP="00E33352">
      <w:pPr>
        <w:jc w:val="both"/>
        <w:rPr>
          <w:rFonts w:ascii="Arial" w:hAnsi="Arial" w:cs="Arial"/>
          <w:lang w:val="mn-MN"/>
        </w:rPr>
      </w:pPr>
    </w:p>
    <w:p w14:paraId="2B9A7F06" w14:textId="77777777" w:rsidR="00E33352" w:rsidRPr="0053320B" w:rsidRDefault="00E33352" w:rsidP="00E33352">
      <w:pPr>
        <w:ind w:firstLine="720"/>
        <w:jc w:val="both"/>
        <w:rPr>
          <w:rFonts w:ascii="Arial" w:hAnsi="Arial" w:cs="Arial"/>
          <w:lang w:val="mn-MN"/>
        </w:rPr>
      </w:pPr>
      <w:r w:rsidRPr="0053320B">
        <w:rPr>
          <w:rFonts w:ascii="Arial" w:hAnsi="Arial" w:cs="Arial"/>
          <w:lang w:val="mn-MN"/>
        </w:rPr>
        <w:t>16.2.</w:t>
      </w:r>
      <w:r w:rsidRPr="0053320B">
        <w:rPr>
          <w:rFonts w:ascii="Arial" w:eastAsia="Arial" w:hAnsi="Arial" w:cs="Arial"/>
          <w:lang w:val="mn-MN"/>
        </w:rPr>
        <w:t>Засгийн газрын хяналт хэрэгжүүлэх</w:t>
      </w:r>
      <w:r w:rsidRPr="0053320B">
        <w:rPr>
          <w:rFonts w:ascii="Arial" w:hAnsi="Arial" w:cs="Arial"/>
          <w:lang w:val="mn-MN"/>
        </w:rPr>
        <w:t xml:space="preserve"> газарт Ерөнхий хянан шалгагч, ахлах хянан шалгагч, хянан шалгагч, бусад албан хаагч ажиллана. </w:t>
      </w:r>
    </w:p>
    <w:p w14:paraId="6107DF33" w14:textId="77777777" w:rsidR="00E33352" w:rsidRPr="0053320B" w:rsidRDefault="00E33352" w:rsidP="00E33352">
      <w:pPr>
        <w:jc w:val="both"/>
        <w:rPr>
          <w:rFonts w:ascii="Arial" w:hAnsi="Arial" w:cs="Arial"/>
          <w:lang w:val="mn-MN"/>
        </w:rPr>
      </w:pPr>
    </w:p>
    <w:p w14:paraId="7E20ED7E" w14:textId="5043EBD7" w:rsidR="00732501" w:rsidRPr="00107576" w:rsidRDefault="00732501" w:rsidP="00E33352">
      <w:pPr>
        <w:ind w:firstLine="720"/>
        <w:jc w:val="both"/>
        <w:rPr>
          <w:rFonts w:ascii="Arial" w:hAnsi="Arial" w:cs="Arial"/>
          <w:color w:val="000000" w:themeColor="text1"/>
        </w:rPr>
      </w:pPr>
      <w:r w:rsidRPr="004E1356">
        <w:rPr>
          <w:rFonts w:ascii="Arial" w:hAnsi="Arial" w:cs="Arial"/>
          <w:color w:val="000000" w:themeColor="text1"/>
          <w:lang w:val="mn-MN"/>
        </w:rPr>
        <w:t>16.3.Засгийн газрын хяналт хэрэгжүүлэх газрын дарга нь Ерөнхий хянан шалгагч байна.</w:t>
      </w:r>
    </w:p>
    <w:p w14:paraId="07CF18D7" w14:textId="7C706007" w:rsidR="00732501" w:rsidRPr="00732501" w:rsidRDefault="00C55D0B" w:rsidP="00732501">
      <w:pPr>
        <w:jc w:val="both"/>
        <w:rPr>
          <w:rFonts w:ascii="Arial" w:hAnsi="Arial" w:cs="Arial"/>
          <w:i/>
          <w:iCs/>
          <w:color w:val="000000"/>
          <w:sz w:val="20"/>
          <w:szCs w:val="20"/>
          <w:u w:val="single"/>
        </w:rPr>
      </w:pPr>
      <w:hyperlink r:id="rId25" w:history="1">
        <w:r w:rsidR="00732501" w:rsidRPr="00732501">
          <w:rPr>
            <w:rStyle w:val="Hyperlink"/>
            <w:rFonts w:ascii="Arial" w:hAnsi="Arial" w:cs="Arial"/>
            <w:i/>
            <w:iCs/>
            <w:sz w:val="20"/>
            <w:szCs w:val="20"/>
          </w:rPr>
          <w:t>/Энэ хэсэгт 2024 оны 07 дугаар сарын 10-ны өдрийн хуулиар өөрчлөн найруулсан./</w:t>
        </w:r>
      </w:hyperlink>
    </w:p>
    <w:p w14:paraId="49962932" w14:textId="77777777" w:rsidR="00732501" w:rsidRPr="00732501" w:rsidRDefault="00732501" w:rsidP="00E33352">
      <w:pPr>
        <w:ind w:firstLine="720"/>
        <w:jc w:val="both"/>
        <w:rPr>
          <w:rFonts w:ascii="Arial" w:hAnsi="Arial" w:cs="Arial"/>
          <w:color w:val="000000"/>
        </w:rPr>
      </w:pPr>
    </w:p>
    <w:p w14:paraId="540C94CA" w14:textId="77777777" w:rsidR="00E33352" w:rsidRPr="0053320B" w:rsidRDefault="00E33352" w:rsidP="00E33352">
      <w:pPr>
        <w:ind w:firstLine="720"/>
        <w:jc w:val="both"/>
        <w:rPr>
          <w:rFonts w:ascii="Arial" w:hAnsi="Arial" w:cs="Arial"/>
          <w:lang w:val="mn-MN"/>
        </w:rPr>
      </w:pPr>
      <w:r w:rsidRPr="0053320B">
        <w:rPr>
          <w:rFonts w:ascii="Arial" w:hAnsi="Arial" w:cs="Arial"/>
          <w:lang w:val="mn-MN"/>
        </w:rPr>
        <w:t>16.4.</w:t>
      </w:r>
      <w:r w:rsidRPr="0053320B">
        <w:rPr>
          <w:rFonts w:ascii="Arial" w:eastAsia="Arial" w:hAnsi="Arial" w:cs="Arial"/>
          <w:lang w:val="mn-MN"/>
        </w:rPr>
        <w:t xml:space="preserve">Засгийн газрын хяналт хэрэгжүүлэх </w:t>
      </w:r>
      <w:r w:rsidRPr="0053320B">
        <w:rPr>
          <w:rFonts w:ascii="Arial" w:hAnsi="Arial" w:cs="Arial"/>
          <w:lang w:val="mn-MN"/>
        </w:rPr>
        <w:t>газрын даргаар Төрийн албаны тухай хуулийн 23.2.1-д заасан шаардлагыг хангасан иргэнийг Засгийн газар томилж, чөлөөлнө.</w:t>
      </w:r>
    </w:p>
    <w:p w14:paraId="01B4EF37" w14:textId="77777777" w:rsidR="00E33352" w:rsidRPr="0053320B" w:rsidRDefault="00E33352" w:rsidP="00E33352">
      <w:pPr>
        <w:jc w:val="both"/>
        <w:rPr>
          <w:rFonts w:ascii="Arial" w:hAnsi="Arial" w:cs="Arial"/>
          <w:lang w:val="mn-MN"/>
        </w:rPr>
      </w:pPr>
    </w:p>
    <w:p w14:paraId="1549BEB1" w14:textId="77777777" w:rsidR="00E33352" w:rsidRPr="0053320B" w:rsidRDefault="00E33352" w:rsidP="00E33352">
      <w:pPr>
        <w:jc w:val="both"/>
        <w:rPr>
          <w:rFonts w:ascii="Arial" w:hAnsi="Arial" w:cs="Arial"/>
          <w:lang w:val="mn-MN"/>
        </w:rPr>
      </w:pPr>
      <w:r w:rsidRPr="0053320B">
        <w:rPr>
          <w:rFonts w:ascii="Arial" w:hAnsi="Arial" w:cs="Arial"/>
          <w:lang w:val="mn-MN"/>
        </w:rPr>
        <w:t xml:space="preserve"> </w:t>
      </w:r>
      <w:r w:rsidRPr="0053320B">
        <w:rPr>
          <w:rFonts w:ascii="Arial" w:hAnsi="Arial" w:cs="Arial"/>
          <w:lang w:val="mn-MN"/>
        </w:rPr>
        <w:tab/>
        <w:t xml:space="preserve">16.5.Ахлах хянан шалгагч, хянан шалгагчийг Ерөнхий хянан шалгагч томилж, чөлөөлнө. </w:t>
      </w:r>
    </w:p>
    <w:p w14:paraId="49253823" w14:textId="77777777" w:rsidR="00E33352" w:rsidRPr="0053320B" w:rsidRDefault="00E33352" w:rsidP="00E33352">
      <w:pPr>
        <w:ind w:firstLine="720"/>
        <w:jc w:val="both"/>
        <w:rPr>
          <w:rFonts w:ascii="Arial" w:hAnsi="Arial" w:cs="Arial"/>
          <w:lang w:val="mn-MN"/>
        </w:rPr>
      </w:pPr>
    </w:p>
    <w:p w14:paraId="33E76B29" w14:textId="77777777" w:rsidR="00E33352" w:rsidRPr="00E26C9B" w:rsidRDefault="00E33352" w:rsidP="00E33352">
      <w:pPr>
        <w:ind w:firstLine="720"/>
        <w:jc w:val="both"/>
        <w:rPr>
          <w:rFonts w:ascii="Arial" w:hAnsi="Arial" w:cs="Arial"/>
          <w:strike/>
          <w:lang w:val="mn-MN"/>
        </w:rPr>
      </w:pPr>
      <w:r w:rsidRPr="00E26C9B">
        <w:rPr>
          <w:rFonts w:ascii="Arial" w:hAnsi="Arial" w:cs="Arial"/>
          <w:strike/>
          <w:lang w:val="mn-MN"/>
        </w:rPr>
        <w:lastRenderedPageBreak/>
        <w:t>16.6.</w:t>
      </w:r>
      <w:r w:rsidRPr="00E26C9B">
        <w:rPr>
          <w:rFonts w:ascii="Arial" w:eastAsia="Arial" w:hAnsi="Arial" w:cs="Arial"/>
          <w:strike/>
          <w:lang w:val="mn-MN"/>
        </w:rPr>
        <w:t xml:space="preserve">Засгийн газрын хяналт хэрэгжүүлэх </w:t>
      </w:r>
      <w:r w:rsidRPr="00E26C9B">
        <w:rPr>
          <w:rFonts w:ascii="Arial" w:hAnsi="Arial" w:cs="Arial"/>
          <w:strike/>
          <w:lang w:val="mn-MN"/>
        </w:rPr>
        <w:t>газрын албан тушаал нь Засгийн газрын Хэрэг эрхлэх газрын албан тушаалын ангилал, зэрэглэлд хамаарна.</w:t>
      </w:r>
    </w:p>
    <w:p w14:paraId="65D70FBC" w14:textId="165055E4" w:rsidR="004E1356" w:rsidRPr="00732501" w:rsidRDefault="00C55D0B" w:rsidP="004E1356">
      <w:pPr>
        <w:jc w:val="both"/>
        <w:rPr>
          <w:rFonts w:ascii="Arial" w:hAnsi="Arial" w:cs="Arial"/>
          <w:i/>
          <w:iCs/>
          <w:color w:val="000000"/>
          <w:sz w:val="20"/>
          <w:szCs w:val="20"/>
          <w:u w:val="single"/>
        </w:rPr>
      </w:pPr>
      <w:hyperlink r:id="rId26" w:history="1">
        <w:r w:rsidR="004E1356" w:rsidRPr="00E26C9B">
          <w:rPr>
            <w:rStyle w:val="Hyperlink"/>
            <w:rFonts w:ascii="Arial" w:hAnsi="Arial" w:cs="Arial"/>
            <w:i/>
            <w:iCs/>
            <w:sz w:val="20"/>
            <w:szCs w:val="20"/>
          </w:rPr>
          <w:t>/Энэ хэсгийг 2024 оны 07 дугаар сарын 10-ны өдрийн хуулиар хүчингүй болсонд тооцсон./</w:t>
        </w:r>
      </w:hyperlink>
    </w:p>
    <w:p w14:paraId="54A63584" w14:textId="04B4DF7F" w:rsidR="008944C6" w:rsidRDefault="008944C6" w:rsidP="008E1B04">
      <w:pPr>
        <w:jc w:val="both"/>
        <w:rPr>
          <w:rFonts w:ascii="Arial" w:hAnsi="Arial" w:cs="Arial"/>
          <w:color w:val="000000" w:themeColor="text1"/>
          <w:shd w:val="clear" w:color="auto" w:fill="FFFFFF"/>
          <w:lang w:val="mn-MN"/>
        </w:rPr>
      </w:pPr>
    </w:p>
    <w:p w14:paraId="60C4A2EB" w14:textId="03CD9BC6" w:rsidR="008944C6" w:rsidRPr="0053320B" w:rsidRDefault="008944C6" w:rsidP="00E33352">
      <w:pPr>
        <w:ind w:firstLine="720"/>
        <w:jc w:val="both"/>
        <w:rPr>
          <w:rFonts w:ascii="Arial" w:hAnsi="Arial" w:cs="Arial"/>
          <w:color w:val="000000" w:themeColor="text1"/>
          <w:shd w:val="clear" w:color="auto" w:fill="FFFFFF"/>
          <w:lang w:val="mn-MN"/>
        </w:rPr>
      </w:pPr>
      <w:r w:rsidRPr="007516EE">
        <w:rPr>
          <w:rFonts w:ascii="Arial" w:hAnsi="Arial" w:cs="Arial"/>
          <w:color w:val="000000" w:themeColor="text1"/>
          <w:lang w:val="mn-MN"/>
        </w:rPr>
        <w:t>16.7.Засгийн газрын хяналт хэрэгжүүлэх газрын албан тушаалыг Засгийн газрын Хэрэг эрхлэх газрын албан тушаалын ангилал, зэрэглэлтэй адилтгана.</w:t>
      </w:r>
    </w:p>
    <w:p w14:paraId="2934CFC7" w14:textId="2612DBCE" w:rsidR="00E33352" w:rsidRDefault="00C55D0B" w:rsidP="00E33352">
      <w:pPr>
        <w:jc w:val="both"/>
        <w:rPr>
          <w:rStyle w:val="Hyperlink"/>
          <w:rFonts w:ascii="Arial" w:hAnsi="Arial" w:cs="Arial"/>
          <w:i/>
          <w:iCs/>
          <w:sz w:val="20"/>
          <w:szCs w:val="20"/>
        </w:rPr>
      </w:pPr>
      <w:hyperlink r:id="rId27" w:history="1">
        <w:r w:rsidR="008944C6" w:rsidRPr="008944C6">
          <w:rPr>
            <w:rStyle w:val="Hyperlink"/>
            <w:rFonts w:ascii="Arial" w:hAnsi="Arial" w:cs="Arial"/>
            <w:i/>
            <w:iCs/>
            <w:sz w:val="20"/>
            <w:szCs w:val="20"/>
          </w:rPr>
          <w:t>/Энэ хэсгий</w:t>
        </w:r>
        <w:r w:rsidR="008944C6">
          <w:rPr>
            <w:rStyle w:val="Hyperlink"/>
            <w:rFonts w:ascii="Arial" w:hAnsi="Arial" w:cs="Arial"/>
            <w:i/>
            <w:iCs/>
            <w:sz w:val="20"/>
            <w:szCs w:val="20"/>
          </w:rPr>
          <w:t>н</w:t>
        </w:r>
        <w:r w:rsidR="008944C6" w:rsidRPr="008944C6">
          <w:rPr>
            <w:rStyle w:val="Hyperlink"/>
            <w:rFonts w:ascii="Arial" w:hAnsi="Arial" w:cs="Arial"/>
            <w:i/>
            <w:iCs/>
            <w:sz w:val="20"/>
            <w:szCs w:val="20"/>
          </w:rPr>
          <w:t xml:space="preserve"> 2024 оны 08 дугаар сарын 30-ны өдрийн хуулиар нэмсэн./</w:t>
        </w:r>
      </w:hyperlink>
    </w:p>
    <w:p w14:paraId="268934B1" w14:textId="39D6A648" w:rsidR="008944C6" w:rsidRDefault="008944C6" w:rsidP="00E33352">
      <w:pPr>
        <w:jc w:val="both"/>
        <w:rPr>
          <w:rFonts w:ascii="Arial" w:hAnsi="Arial" w:cs="Arial"/>
          <w:i/>
          <w:iCs/>
          <w:color w:val="000000"/>
          <w:sz w:val="20"/>
          <w:szCs w:val="20"/>
          <w:u w:val="single"/>
        </w:rPr>
      </w:pPr>
    </w:p>
    <w:p w14:paraId="31E08C00" w14:textId="75D856FA" w:rsidR="008944C6" w:rsidRDefault="008944C6" w:rsidP="008944C6">
      <w:pPr>
        <w:ind w:firstLine="720"/>
        <w:jc w:val="both"/>
        <w:rPr>
          <w:rFonts w:ascii="Arial" w:hAnsi="Arial" w:cs="Arial"/>
          <w:color w:val="000000" w:themeColor="text1"/>
          <w:shd w:val="clear" w:color="auto" w:fill="FFFFFF"/>
          <w:lang w:val="mn-MN"/>
        </w:rPr>
      </w:pPr>
      <w:r w:rsidRPr="0053320B">
        <w:rPr>
          <w:rFonts w:ascii="Arial" w:hAnsi="Arial" w:cs="Arial"/>
          <w:color w:val="000000" w:themeColor="text1"/>
          <w:shd w:val="clear" w:color="auto" w:fill="FFFFFF"/>
          <w:lang w:val="mn-MN"/>
        </w:rPr>
        <w:t>16.</w:t>
      </w:r>
      <w:r>
        <w:rPr>
          <w:rFonts w:ascii="Arial" w:hAnsi="Arial" w:cs="Arial"/>
          <w:color w:val="000000" w:themeColor="text1"/>
          <w:shd w:val="clear" w:color="auto" w:fill="FFFFFF"/>
          <w:lang w:val="mn-MN"/>
        </w:rPr>
        <w:t>8</w:t>
      </w:r>
      <w:r w:rsidRPr="0053320B">
        <w:rPr>
          <w:rFonts w:ascii="Arial" w:hAnsi="Arial" w:cs="Arial"/>
          <w:color w:val="000000" w:themeColor="text1"/>
          <w:shd w:val="clear" w:color="auto" w:fill="FFFFFF"/>
          <w:lang w:val="mn-MN"/>
        </w:rPr>
        <w:t>.Засгийн газрын хяналт хэрэгжүүлэх газрын дүрэм, бүтэц, орон тооны хязгаарыг Засгийн газар батална.</w:t>
      </w:r>
    </w:p>
    <w:p w14:paraId="2CDD7DF1" w14:textId="0838B8DE" w:rsidR="008944C6" w:rsidRDefault="00C55D0B" w:rsidP="008944C6">
      <w:pPr>
        <w:jc w:val="both"/>
        <w:rPr>
          <w:rStyle w:val="Hyperlink"/>
          <w:rFonts w:ascii="Arial" w:hAnsi="Arial" w:cs="Arial"/>
          <w:i/>
          <w:iCs/>
          <w:sz w:val="20"/>
          <w:szCs w:val="20"/>
        </w:rPr>
      </w:pPr>
      <w:hyperlink r:id="rId28" w:history="1">
        <w:r w:rsidR="008944C6" w:rsidRPr="008944C6">
          <w:rPr>
            <w:rStyle w:val="Hyperlink"/>
            <w:rFonts w:ascii="Arial" w:hAnsi="Arial" w:cs="Arial"/>
            <w:i/>
            <w:iCs/>
            <w:sz w:val="20"/>
            <w:szCs w:val="20"/>
          </w:rPr>
          <w:t>/Энэ хэсгий</w:t>
        </w:r>
        <w:r w:rsidR="008944C6">
          <w:rPr>
            <w:rStyle w:val="Hyperlink"/>
            <w:rFonts w:ascii="Arial" w:hAnsi="Arial" w:cs="Arial"/>
            <w:i/>
            <w:iCs/>
            <w:sz w:val="20"/>
            <w:szCs w:val="20"/>
          </w:rPr>
          <w:t>н дугаарт</w:t>
        </w:r>
        <w:r w:rsidR="008944C6" w:rsidRPr="008944C6">
          <w:rPr>
            <w:rStyle w:val="Hyperlink"/>
            <w:rFonts w:ascii="Arial" w:hAnsi="Arial" w:cs="Arial"/>
            <w:i/>
            <w:iCs/>
            <w:sz w:val="20"/>
            <w:szCs w:val="20"/>
          </w:rPr>
          <w:t xml:space="preserve"> 2024 оны 08 дугаар сарын 30-ны өдрийн хуулиар </w:t>
        </w:r>
        <w:r w:rsidR="008944C6">
          <w:rPr>
            <w:rStyle w:val="Hyperlink"/>
            <w:rFonts w:ascii="Arial" w:hAnsi="Arial" w:cs="Arial"/>
            <w:i/>
            <w:iCs/>
            <w:sz w:val="20"/>
            <w:szCs w:val="20"/>
          </w:rPr>
          <w:t>өөрчлөлт</w:t>
        </w:r>
        <w:r w:rsidR="009539E1">
          <w:rPr>
            <w:rStyle w:val="Hyperlink"/>
            <w:rFonts w:ascii="Arial" w:hAnsi="Arial" w:cs="Arial"/>
            <w:i/>
            <w:iCs/>
            <w:sz w:val="20"/>
            <w:szCs w:val="20"/>
          </w:rPr>
          <w:t xml:space="preserve"> оруулсан</w:t>
        </w:r>
        <w:r w:rsidR="008944C6" w:rsidRPr="008944C6">
          <w:rPr>
            <w:rStyle w:val="Hyperlink"/>
            <w:rFonts w:ascii="Arial" w:hAnsi="Arial" w:cs="Arial"/>
            <w:i/>
            <w:iCs/>
            <w:sz w:val="20"/>
            <w:szCs w:val="20"/>
          </w:rPr>
          <w:t>./</w:t>
        </w:r>
      </w:hyperlink>
    </w:p>
    <w:p w14:paraId="7AB5F763" w14:textId="77777777" w:rsidR="008944C6" w:rsidRPr="008944C6" w:rsidRDefault="008944C6" w:rsidP="00E33352">
      <w:pPr>
        <w:jc w:val="both"/>
        <w:rPr>
          <w:rFonts w:ascii="Arial" w:hAnsi="Arial" w:cs="Arial"/>
          <w:i/>
          <w:iCs/>
          <w:color w:val="000000"/>
          <w:sz w:val="20"/>
          <w:szCs w:val="20"/>
          <w:u w:val="single"/>
        </w:rPr>
      </w:pPr>
    </w:p>
    <w:p w14:paraId="6A13C20F" w14:textId="77777777" w:rsidR="00E33352" w:rsidRPr="0053320B" w:rsidRDefault="00E33352" w:rsidP="00E33352">
      <w:pPr>
        <w:jc w:val="both"/>
        <w:rPr>
          <w:rFonts w:ascii="Arial" w:hAnsi="Arial" w:cs="Arial"/>
          <w:b/>
          <w:bCs/>
          <w:lang w:val="mn-MN"/>
        </w:rPr>
      </w:pPr>
      <w:r w:rsidRPr="0053320B">
        <w:rPr>
          <w:rFonts w:ascii="Arial" w:hAnsi="Arial" w:cs="Arial"/>
          <w:lang w:val="mn-MN"/>
        </w:rPr>
        <w:tab/>
      </w:r>
      <w:r w:rsidRPr="0053320B">
        <w:rPr>
          <w:rFonts w:ascii="Arial" w:hAnsi="Arial" w:cs="Arial"/>
          <w:b/>
          <w:bCs/>
          <w:lang w:val="mn-MN"/>
        </w:rPr>
        <w:t>17 дугаар зүйл.</w:t>
      </w:r>
      <w:r w:rsidRPr="0053320B">
        <w:rPr>
          <w:rFonts w:ascii="Arial" w:eastAsia="Arial" w:hAnsi="Arial" w:cs="Arial"/>
          <w:b/>
          <w:bCs/>
          <w:lang w:val="mn-MN"/>
        </w:rPr>
        <w:t xml:space="preserve">Засгийн газрын хяналт хэрэгжүүлэх </w:t>
      </w:r>
      <w:r w:rsidRPr="0053320B">
        <w:rPr>
          <w:rFonts w:ascii="Arial" w:hAnsi="Arial" w:cs="Arial"/>
          <w:b/>
          <w:bCs/>
          <w:lang w:val="mn-MN"/>
        </w:rPr>
        <w:t xml:space="preserve">газрын </w:t>
      </w:r>
    </w:p>
    <w:p w14:paraId="13089F34" w14:textId="77777777" w:rsidR="00E33352" w:rsidRPr="0053320B" w:rsidRDefault="00E33352" w:rsidP="00E33352">
      <w:pPr>
        <w:jc w:val="both"/>
        <w:rPr>
          <w:rFonts w:ascii="Arial" w:hAnsi="Arial" w:cs="Arial"/>
          <w:b/>
          <w:bCs/>
          <w:lang w:val="mn-MN"/>
        </w:rPr>
      </w:pPr>
      <w:r w:rsidRPr="0053320B">
        <w:rPr>
          <w:rFonts w:ascii="Arial" w:hAnsi="Arial" w:cs="Arial"/>
          <w:b/>
          <w:bCs/>
          <w:lang w:val="mn-MN"/>
        </w:rPr>
        <w:t xml:space="preserve">                                                            чиг үүрэг</w:t>
      </w:r>
    </w:p>
    <w:p w14:paraId="4CD05AFE" w14:textId="77777777" w:rsidR="00E33352" w:rsidRPr="0053320B" w:rsidRDefault="00E33352" w:rsidP="00E33352">
      <w:pPr>
        <w:jc w:val="both"/>
        <w:rPr>
          <w:rFonts w:ascii="Arial" w:hAnsi="Arial" w:cs="Arial"/>
          <w:lang w:val="mn-MN"/>
        </w:rPr>
      </w:pPr>
    </w:p>
    <w:p w14:paraId="703F9897" w14:textId="77777777" w:rsidR="00E33352" w:rsidRPr="0053320B" w:rsidRDefault="00E33352" w:rsidP="00E33352">
      <w:pPr>
        <w:jc w:val="both"/>
        <w:rPr>
          <w:rFonts w:ascii="Arial" w:hAnsi="Arial" w:cs="Arial"/>
          <w:lang w:val="mn-MN"/>
        </w:rPr>
      </w:pPr>
      <w:r w:rsidRPr="0053320B">
        <w:rPr>
          <w:rFonts w:ascii="Arial" w:hAnsi="Arial" w:cs="Arial"/>
          <w:lang w:val="mn-MN"/>
        </w:rPr>
        <w:tab/>
        <w:t>17.1.</w:t>
      </w:r>
      <w:r w:rsidRPr="0053320B">
        <w:rPr>
          <w:rFonts w:ascii="Arial" w:eastAsia="Arial" w:hAnsi="Arial" w:cs="Arial"/>
          <w:lang w:val="mn-MN"/>
        </w:rPr>
        <w:t xml:space="preserve">Засгийн газрын хяналт хэрэгжүүлэх </w:t>
      </w:r>
      <w:r w:rsidRPr="0053320B">
        <w:rPr>
          <w:rFonts w:ascii="Arial" w:hAnsi="Arial" w:cs="Arial"/>
          <w:lang w:val="mn-MN"/>
        </w:rPr>
        <w:t>газар дараах чиг үүргийг хэрэгжүүлнэ:</w:t>
      </w:r>
    </w:p>
    <w:p w14:paraId="52CDBC49"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r>
      <w:r w:rsidRPr="0053320B">
        <w:rPr>
          <w:rFonts w:ascii="Arial" w:hAnsi="Arial" w:cs="Arial"/>
          <w:lang w:val="mn-MN"/>
        </w:rPr>
        <w:tab/>
      </w:r>
      <w:r w:rsidRPr="0053320B">
        <w:rPr>
          <w:rFonts w:ascii="Arial" w:hAnsi="Arial" w:cs="Arial"/>
          <w:lang w:val="mn-MN"/>
        </w:rPr>
        <w:tab/>
      </w:r>
      <w:r w:rsidRPr="0053320B">
        <w:rPr>
          <w:rFonts w:ascii="Arial" w:hAnsi="Arial" w:cs="Arial"/>
          <w:lang w:val="mn-MN"/>
        </w:rPr>
        <w:tab/>
      </w:r>
      <w:r w:rsidRPr="0053320B">
        <w:rPr>
          <w:rFonts w:ascii="Arial" w:hAnsi="Arial" w:cs="Arial"/>
          <w:lang w:val="mn-MN"/>
        </w:rPr>
        <w:tab/>
      </w:r>
      <w:r w:rsidRPr="0053320B">
        <w:rPr>
          <w:rFonts w:ascii="Arial" w:hAnsi="Arial" w:cs="Arial"/>
          <w:lang w:val="mn-MN"/>
        </w:rPr>
        <w:tab/>
      </w:r>
    </w:p>
    <w:p w14:paraId="39BD17DC" w14:textId="1B61CED8" w:rsidR="00E33352" w:rsidRPr="0053320B" w:rsidRDefault="00567929" w:rsidP="00E33352">
      <w:pPr>
        <w:ind w:firstLine="1440"/>
        <w:jc w:val="both"/>
        <w:rPr>
          <w:rFonts w:ascii="Arial" w:eastAsia="Arial" w:hAnsi="Arial" w:cs="Arial"/>
          <w:lang w:val="mn-MN"/>
        </w:rPr>
      </w:pPr>
      <w:r>
        <w:rPr>
          <w:rFonts w:ascii="Arial" w:eastAsia="Arial" w:hAnsi="Arial" w:cs="Arial"/>
          <w:lang w:val="mn-MN"/>
        </w:rPr>
        <w:t xml:space="preserve">17.1.1.хөгжлийн </w:t>
      </w:r>
      <w:r w:rsidR="00E33352" w:rsidRPr="0053320B">
        <w:rPr>
          <w:rFonts w:ascii="Arial" w:eastAsia="Arial" w:hAnsi="Arial" w:cs="Arial"/>
          <w:lang w:val="mn-MN"/>
        </w:rPr>
        <w:t>бодлого,</w:t>
      </w:r>
      <w:r>
        <w:rPr>
          <w:rFonts w:ascii="Arial" w:eastAsia="Arial" w:hAnsi="Arial" w:cs="Arial"/>
          <w:lang w:val="mn-MN"/>
        </w:rPr>
        <w:t xml:space="preserve"> төлөвлөлтийн баримт бичиг,</w:t>
      </w:r>
      <w:r w:rsidR="00E33352" w:rsidRPr="0053320B">
        <w:rPr>
          <w:rFonts w:ascii="Arial" w:eastAsia="Arial" w:hAnsi="Arial" w:cs="Arial"/>
          <w:lang w:val="mn-MN"/>
        </w:rPr>
        <w:t xml:space="preserve"> шийдвэрийг хэрэгжүүлэх үйл ажиллагааг хянан шалгах;</w:t>
      </w:r>
    </w:p>
    <w:p w14:paraId="47F2EEDC" w14:textId="67BE38EB" w:rsidR="00567929" w:rsidRPr="00732501" w:rsidRDefault="00C55D0B" w:rsidP="00567929">
      <w:pPr>
        <w:jc w:val="both"/>
        <w:rPr>
          <w:rFonts w:ascii="Arial" w:hAnsi="Arial" w:cs="Arial"/>
          <w:i/>
          <w:iCs/>
          <w:color w:val="000000"/>
          <w:sz w:val="20"/>
          <w:szCs w:val="20"/>
          <w:u w:val="single"/>
        </w:rPr>
      </w:pPr>
      <w:hyperlink r:id="rId29" w:history="1">
        <w:r w:rsidR="00567929" w:rsidRPr="00732501">
          <w:rPr>
            <w:rStyle w:val="Hyperlink"/>
            <w:rFonts w:ascii="Arial" w:hAnsi="Arial" w:cs="Arial"/>
            <w:i/>
            <w:iCs/>
            <w:sz w:val="20"/>
            <w:szCs w:val="20"/>
          </w:rPr>
          <w:t xml:space="preserve">/Энэ </w:t>
        </w:r>
        <w:r w:rsidR="00567929">
          <w:rPr>
            <w:rStyle w:val="Hyperlink"/>
            <w:rFonts w:ascii="Arial" w:hAnsi="Arial" w:cs="Arial"/>
            <w:i/>
            <w:iCs/>
            <w:sz w:val="20"/>
            <w:szCs w:val="20"/>
            <w:lang w:val="mn-MN"/>
          </w:rPr>
          <w:t>заалтад</w:t>
        </w:r>
        <w:r w:rsidR="00567929">
          <w:rPr>
            <w:rStyle w:val="Hyperlink"/>
            <w:rFonts w:ascii="Arial" w:hAnsi="Arial" w:cs="Arial"/>
            <w:i/>
            <w:iCs/>
            <w:sz w:val="20"/>
            <w:szCs w:val="20"/>
          </w:rPr>
          <w:t xml:space="preserve"> 202</w:t>
        </w:r>
        <w:r w:rsidR="00567929">
          <w:rPr>
            <w:rStyle w:val="Hyperlink"/>
            <w:rFonts w:ascii="Arial" w:hAnsi="Arial" w:cs="Arial"/>
            <w:i/>
            <w:iCs/>
            <w:sz w:val="20"/>
            <w:szCs w:val="20"/>
            <w:lang w:val="mn-MN"/>
          </w:rPr>
          <w:t>5</w:t>
        </w:r>
        <w:r w:rsidR="00567929">
          <w:rPr>
            <w:rStyle w:val="Hyperlink"/>
            <w:rFonts w:ascii="Arial" w:hAnsi="Arial" w:cs="Arial"/>
            <w:i/>
            <w:iCs/>
            <w:sz w:val="20"/>
            <w:szCs w:val="20"/>
          </w:rPr>
          <w:t xml:space="preserve"> оны 0</w:t>
        </w:r>
        <w:r w:rsidR="00567929">
          <w:rPr>
            <w:rStyle w:val="Hyperlink"/>
            <w:rFonts w:ascii="Arial" w:hAnsi="Arial" w:cs="Arial"/>
            <w:i/>
            <w:iCs/>
            <w:sz w:val="20"/>
            <w:szCs w:val="20"/>
            <w:lang w:val="mn-MN"/>
          </w:rPr>
          <w:t>6</w:t>
        </w:r>
        <w:r w:rsidR="00567929">
          <w:rPr>
            <w:rStyle w:val="Hyperlink"/>
            <w:rFonts w:ascii="Arial" w:hAnsi="Arial" w:cs="Arial"/>
            <w:i/>
            <w:iCs/>
            <w:sz w:val="20"/>
            <w:szCs w:val="20"/>
          </w:rPr>
          <w:t xml:space="preserve"> дугаар сарын </w:t>
        </w:r>
        <w:r w:rsidR="00567929">
          <w:rPr>
            <w:rStyle w:val="Hyperlink"/>
            <w:rFonts w:ascii="Arial" w:hAnsi="Arial" w:cs="Arial"/>
            <w:i/>
            <w:iCs/>
            <w:sz w:val="20"/>
            <w:szCs w:val="20"/>
            <w:lang w:val="mn-MN"/>
          </w:rPr>
          <w:t>25</w:t>
        </w:r>
        <w:r w:rsidR="00567929">
          <w:rPr>
            <w:rStyle w:val="Hyperlink"/>
            <w:rFonts w:ascii="Arial" w:hAnsi="Arial" w:cs="Arial"/>
            <w:i/>
            <w:iCs/>
            <w:sz w:val="20"/>
            <w:szCs w:val="20"/>
          </w:rPr>
          <w:t>-ны өдрийн хуулиар өөрч</w:t>
        </w:r>
        <w:r w:rsidR="002E3485">
          <w:rPr>
            <w:rStyle w:val="Hyperlink"/>
            <w:rFonts w:ascii="Arial" w:hAnsi="Arial" w:cs="Arial"/>
            <w:i/>
            <w:iCs/>
            <w:sz w:val="20"/>
            <w:szCs w:val="20"/>
            <w:lang w:val="mn-MN"/>
          </w:rPr>
          <w:t>лө</w:t>
        </w:r>
        <w:r w:rsidR="00567929">
          <w:rPr>
            <w:rStyle w:val="Hyperlink"/>
            <w:rFonts w:ascii="Arial" w:hAnsi="Arial" w:cs="Arial"/>
            <w:i/>
            <w:iCs/>
            <w:sz w:val="20"/>
            <w:szCs w:val="20"/>
            <w:lang w:val="mn-MN"/>
          </w:rPr>
          <w:t>лт оруулсан</w:t>
        </w:r>
        <w:r w:rsidR="00567929" w:rsidRPr="00732501">
          <w:rPr>
            <w:rStyle w:val="Hyperlink"/>
            <w:rFonts w:ascii="Arial" w:hAnsi="Arial" w:cs="Arial"/>
            <w:i/>
            <w:iCs/>
            <w:sz w:val="20"/>
            <w:szCs w:val="20"/>
          </w:rPr>
          <w:t>./</w:t>
        </w:r>
      </w:hyperlink>
    </w:p>
    <w:p w14:paraId="26491682" w14:textId="77777777" w:rsidR="00E33352" w:rsidRPr="0053320B" w:rsidRDefault="00E33352" w:rsidP="00E33352">
      <w:pPr>
        <w:ind w:firstLine="720"/>
        <w:jc w:val="both"/>
        <w:rPr>
          <w:rFonts w:ascii="Arial" w:eastAsia="Arial" w:hAnsi="Arial" w:cs="Arial"/>
          <w:lang w:val="mn-MN"/>
        </w:rPr>
      </w:pPr>
    </w:p>
    <w:p w14:paraId="5CF14CEC" w14:textId="77777777" w:rsidR="00E33352" w:rsidRPr="0053320B" w:rsidRDefault="00E33352" w:rsidP="00E33352">
      <w:pPr>
        <w:ind w:firstLine="1440"/>
        <w:jc w:val="both"/>
        <w:rPr>
          <w:rFonts w:ascii="Arial" w:eastAsia="Arial" w:hAnsi="Arial" w:cs="Arial"/>
          <w:lang w:val="mn-MN"/>
        </w:rPr>
      </w:pPr>
      <w:r w:rsidRPr="0053320B">
        <w:rPr>
          <w:rFonts w:ascii="Arial" w:eastAsia="Arial" w:hAnsi="Arial" w:cs="Arial"/>
          <w:lang w:val="mn-MN"/>
        </w:rPr>
        <w:t>17.1.2.албаны чиг үүргээ хэрэгжүүлэх үйл ажиллагааг хянан шалгах;</w:t>
      </w:r>
    </w:p>
    <w:p w14:paraId="3020CF74" w14:textId="77777777" w:rsidR="00E33352" w:rsidRPr="0053320B" w:rsidRDefault="00E33352" w:rsidP="00E33352">
      <w:pPr>
        <w:ind w:firstLine="720"/>
        <w:jc w:val="both"/>
        <w:rPr>
          <w:rFonts w:ascii="Arial" w:eastAsia="Arial" w:hAnsi="Arial" w:cs="Arial"/>
          <w:lang w:val="mn-MN"/>
        </w:rPr>
      </w:pPr>
      <w:r w:rsidRPr="0053320B">
        <w:rPr>
          <w:rFonts w:ascii="Arial" w:eastAsia="Arial" w:hAnsi="Arial" w:cs="Arial"/>
          <w:lang w:val="mn-MN"/>
        </w:rPr>
        <w:t xml:space="preserve">   </w:t>
      </w:r>
      <w:r w:rsidRPr="0053320B">
        <w:rPr>
          <w:rFonts w:ascii="Arial" w:eastAsia="Arial" w:hAnsi="Arial" w:cs="Arial"/>
          <w:lang w:val="mn-MN"/>
        </w:rPr>
        <w:tab/>
        <w:t>17.1.3.эрхэлсэн асуудлын хүрээнд өргөдөл, гомдол, мэдээлэл хүлээн авч шийдвэрлэх, шаардлагатай бол өргөдөл, гомдол, мэдээллийн дагуу хяналт шалгалт явуулах;</w:t>
      </w:r>
    </w:p>
    <w:p w14:paraId="75C3672F" w14:textId="77777777" w:rsidR="00E33352" w:rsidRPr="0053320B" w:rsidRDefault="00E33352" w:rsidP="00E33352">
      <w:pPr>
        <w:ind w:firstLine="1418"/>
        <w:jc w:val="both"/>
        <w:rPr>
          <w:rFonts w:ascii="Arial" w:eastAsia="Arial" w:hAnsi="Arial" w:cs="Arial"/>
          <w:lang w:val="mn-MN"/>
        </w:rPr>
      </w:pPr>
    </w:p>
    <w:p w14:paraId="645A724E" w14:textId="20FED21C" w:rsidR="00E33352" w:rsidRPr="0053320B" w:rsidRDefault="00E33352" w:rsidP="00E33352">
      <w:pPr>
        <w:ind w:firstLine="1440"/>
        <w:jc w:val="both"/>
        <w:rPr>
          <w:lang w:val="mn-MN"/>
        </w:rPr>
      </w:pPr>
      <w:r w:rsidRPr="0053320B">
        <w:rPr>
          <w:rFonts w:ascii="Arial" w:eastAsia="Arial" w:hAnsi="Arial" w:cs="Arial"/>
          <w:lang w:val="mn-MN"/>
        </w:rPr>
        <w:t>17.1.4.</w:t>
      </w:r>
      <w:r w:rsidR="00567929">
        <w:rPr>
          <w:rFonts w:ascii="Arial" w:eastAsia="Arial" w:hAnsi="Arial" w:cs="Arial"/>
          <w:lang w:val="mn-MN"/>
        </w:rPr>
        <w:t xml:space="preserve">хөгжлийн </w:t>
      </w:r>
      <w:r w:rsidR="00567929" w:rsidRPr="0053320B">
        <w:rPr>
          <w:rFonts w:ascii="Arial" w:eastAsia="Arial" w:hAnsi="Arial" w:cs="Arial"/>
          <w:lang w:val="mn-MN"/>
        </w:rPr>
        <w:t>бодлого,</w:t>
      </w:r>
      <w:r w:rsidR="00567929">
        <w:rPr>
          <w:rFonts w:ascii="Arial" w:eastAsia="Arial" w:hAnsi="Arial" w:cs="Arial"/>
          <w:lang w:val="mn-MN"/>
        </w:rPr>
        <w:t xml:space="preserve"> төлөвлөлтийн баримт бичиг</w:t>
      </w:r>
      <w:r w:rsidR="00567929">
        <w:rPr>
          <w:rFonts w:ascii="Arial" w:hAnsi="Arial" w:cs="Arial"/>
          <w:shd w:val="clear" w:color="auto" w:fill="FFFFFF"/>
          <w:lang w:val="mn-MN"/>
        </w:rPr>
        <w:t xml:space="preserve">, </w:t>
      </w:r>
      <w:r w:rsidRPr="0053320B">
        <w:rPr>
          <w:rFonts w:ascii="Arial" w:hAnsi="Arial" w:cs="Arial"/>
          <w:shd w:val="clear" w:color="auto" w:fill="FFFFFF"/>
          <w:lang w:val="mn-MN"/>
        </w:rPr>
        <w:t>шийдвэрийн хэрэгжилтийг зохион байгуулах, тайлан, мэдээлэл ирүүлэх, явц, үр дүнд хяналт-шинжилгээ, үнэлгээ хийх, байгууллага, албан тушаалтны үйл ажиллагаа, үр дүнг үнэлж дүгнэх ажлыг зохион байгуулах, Засгийн газарт танилцуулах;</w:t>
      </w:r>
    </w:p>
    <w:p w14:paraId="3944CF70" w14:textId="1D61050D" w:rsidR="00567929" w:rsidRPr="00732501" w:rsidRDefault="00C55D0B" w:rsidP="00567929">
      <w:pPr>
        <w:jc w:val="both"/>
        <w:rPr>
          <w:rFonts w:ascii="Arial" w:hAnsi="Arial" w:cs="Arial"/>
          <w:i/>
          <w:iCs/>
          <w:color w:val="000000"/>
          <w:sz w:val="20"/>
          <w:szCs w:val="20"/>
          <w:u w:val="single"/>
        </w:rPr>
      </w:pPr>
      <w:hyperlink r:id="rId30" w:history="1">
        <w:r w:rsidR="00567929" w:rsidRPr="00732501">
          <w:rPr>
            <w:rStyle w:val="Hyperlink"/>
            <w:rFonts w:ascii="Arial" w:hAnsi="Arial" w:cs="Arial"/>
            <w:i/>
            <w:iCs/>
            <w:sz w:val="20"/>
            <w:szCs w:val="20"/>
          </w:rPr>
          <w:t xml:space="preserve">/Энэ </w:t>
        </w:r>
        <w:r w:rsidR="00567929">
          <w:rPr>
            <w:rStyle w:val="Hyperlink"/>
            <w:rFonts w:ascii="Arial" w:hAnsi="Arial" w:cs="Arial"/>
            <w:i/>
            <w:iCs/>
            <w:sz w:val="20"/>
            <w:szCs w:val="20"/>
            <w:lang w:val="mn-MN"/>
          </w:rPr>
          <w:t>заалтад</w:t>
        </w:r>
        <w:r w:rsidR="00567929">
          <w:rPr>
            <w:rStyle w:val="Hyperlink"/>
            <w:rFonts w:ascii="Arial" w:hAnsi="Arial" w:cs="Arial"/>
            <w:i/>
            <w:iCs/>
            <w:sz w:val="20"/>
            <w:szCs w:val="20"/>
          </w:rPr>
          <w:t xml:space="preserve"> 202</w:t>
        </w:r>
        <w:r w:rsidR="00567929">
          <w:rPr>
            <w:rStyle w:val="Hyperlink"/>
            <w:rFonts w:ascii="Arial" w:hAnsi="Arial" w:cs="Arial"/>
            <w:i/>
            <w:iCs/>
            <w:sz w:val="20"/>
            <w:szCs w:val="20"/>
            <w:lang w:val="mn-MN"/>
          </w:rPr>
          <w:t>5</w:t>
        </w:r>
        <w:r w:rsidR="00567929">
          <w:rPr>
            <w:rStyle w:val="Hyperlink"/>
            <w:rFonts w:ascii="Arial" w:hAnsi="Arial" w:cs="Arial"/>
            <w:i/>
            <w:iCs/>
            <w:sz w:val="20"/>
            <w:szCs w:val="20"/>
          </w:rPr>
          <w:t xml:space="preserve"> оны 0</w:t>
        </w:r>
        <w:r w:rsidR="00567929">
          <w:rPr>
            <w:rStyle w:val="Hyperlink"/>
            <w:rFonts w:ascii="Arial" w:hAnsi="Arial" w:cs="Arial"/>
            <w:i/>
            <w:iCs/>
            <w:sz w:val="20"/>
            <w:szCs w:val="20"/>
            <w:lang w:val="mn-MN"/>
          </w:rPr>
          <w:t>6</w:t>
        </w:r>
        <w:r w:rsidR="00567929">
          <w:rPr>
            <w:rStyle w:val="Hyperlink"/>
            <w:rFonts w:ascii="Arial" w:hAnsi="Arial" w:cs="Arial"/>
            <w:i/>
            <w:iCs/>
            <w:sz w:val="20"/>
            <w:szCs w:val="20"/>
          </w:rPr>
          <w:t xml:space="preserve"> дугаар сарын </w:t>
        </w:r>
        <w:r w:rsidR="00567929">
          <w:rPr>
            <w:rStyle w:val="Hyperlink"/>
            <w:rFonts w:ascii="Arial" w:hAnsi="Arial" w:cs="Arial"/>
            <w:i/>
            <w:iCs/>
            <w:sz w:val="20"/>
            <w:szCs w:val="20"/>
            <w:lang w:val="mn-MN"/>
          </w:rPr>
          <w:t>25</w:t>
        </w:r>
        <w:r w:rsidR="00567929">
          <w:rPr>
            <w:rStyle w:val="Hyperlink"/>
            <w:rFonts w:ascii="Arial" w:hAnsi="Arial" w:cs="Arial"/>
            <w:i/>
            <w:iCs/>
            <w:sz w:val="20"/>
            <w:szCs w:val="20"/>
          </w:rPr>
          <w:t>-ны өдрийн хуулиар өөрч</w:t>
        </w:r>
        <w:r w:rsidR="002E3485">
          <w:rPr>
            <w:rStyle w:val="Hyperlink"/>
            <w:rFonts w:ascii="Arial" w:hAnsi="Arial" w:cs="Arial"/>
            <w:i/>
            <w:iCs/>
            <w:sz w:val="20"/>
            <w:szCs w:val="20"/>
            <w:lang w:val="mn-MN"/>
          </w:rPr>
          <w:t>лө</w:t>
        </w:r>
        <w:bookmarkStart w:id="0" w:name="_GoBack"/>
        <w:bookmarkEnd w:id="0"/>
        <w:r w:rsidR="00567929">
          <w:rPr>
            <w:rStyle w:val="Hyperlink"/>
            <w:rFonts w:ascii="Arial" w:hAnsi="Arial" w:cs="Arial"/>
            <w:i/>
            <w:iCs/>
            <w:sz w:val="20"/>
            <w:szCs w:val="20"/>
            <w:lang w:val="mn-MN"/>
          </w:rPr>
          <w:t>лт оруулсан</w:t>
        </w:r>
        <w:r w:rsidR="00567929" w:rsidRPr="00732501">
          <w:rPr>
            <w:rStyle w:val="Hyperlink"/>
            <w:rFonts w:ascii="Arial" w:hAnsi="Arial" w:cs="Arial"/>
            <w:i/>
            <w:iCs/>
            <w:sz w:val="20"/>
            <w:szCs w:val="20"/>
          </w:rPr>
          <w:t>./</w:t>
        </w:r>
      </w:hyperlink>
    </w:p>
    <w:p w14:paraId="7CDFFA77" w14:textId="77777777" w:rsidR="00E33352" w:rsidRPr="0053320B" w:rsidRDefault="00E33352" w:rsidP="00E33352">
      <w:pPr>
        <w:ind w:firstLine="1418"/>
        <w:jc w:val="both"/>
        <w:rPr>
          <w:rFonts w:ascii="Arial" w:eastAsia="Arial" w:hAnsi="Arial" w:cs="Arial"/>
          <w:lang w:val="mn-MN"/>
        </w:rPr>
      </w:pPr>
    </w:p>
    <w:p w14:paraId="3798A928" w14:textId="37789B21" w:rsidR="00E33352" w:rsidRPr="0053320B" w:rsidRDefault="00E33352" w:rsidP="00E33352">
      <w:pPr>
        <w:ind w:firstLine="1418"/>
        <w:jc w:val="both"/>
        <w:rPr>
          <w:lang w:val="mn-MN"/>
        </w:rPr>
      </w:pPr>
      <w:r w:rsidRPr="0053320B">
        <w:rPr>
          <w:rFonts w:ascii="Arial" w:hAnsi="Arial" w:cs="Arial"/>
          <w:shd w:val="clear" w:color="auto" w:fill="FFFFFF"/>
          <w:lang w:val="mn-MN"/>
        </w:rPr>
        <w:t>17.1.5.байгууллагын хяналт-шинжилгээ, үнэлгээний тогтолцоо, хүний нөөцийн чадавхыг сайжруулах асуудлыг нэгдсэн удирдлага, зохицуулалтаар хангах, мэргэжил, арга зүйн зөвлөгөө өгөх, дэмжлэг үзүүлэх</w:t>
      </w:r>
      <w:r w:rsidR="009539E1" w:rsidRPr="007516EE">
        <w:rPr>
          <w:rFonts w:ascii="Arial" w:hAnsi="Arial" w:cs="Arial"/>
          <w:color w:val="000000" w:themeColor="text1"/>
          <w:lang w:val="mn-MN"/>
        </w:rPr>
        <w:t>, үйл ажиллагаанд нь хяналт тавих, зохицуулах</w:t>
      </w:r>
      <w:r w:rsidRPr="0053320B">
        <w:rPr>
          <w:rFonts w:ascii="Arial" w:hAnsi="Arial" w:cs="Arial"/>
          <w:shd w:val="clear" w:color="auto" w:fill="FFFFFF"/>
          <w:lang w:val="mn-MN"/>
        </w:rPr>
        <w:t>;</w:t>
      </w:r>
    </w:p>
    <w:p w14:paraId="1D9C1734" w14:textId="218BEFAD" w:rsidR="009539E1" w:rsidRDefault="00C55D0B" w:rsidP="009539E1">
      <w:pPr>
        <w:jc w:val="both"/>
        <w:rPr>
          <w:rStyle w:val="Hyperlink"/>
          <w:rFonts w:ascii="Arial" w:hAnsi="Arial" w:cs="Arial"/>
          <w:i/>
          <w:iCs/>
          <w:sz w:val="20"/>
          <w:szCs w:val="20"/>
        </w:rPr>
      </w:pPr>
      <w:hyperlink r:id="rId31" w:history="1">
        <w:r w:rsidR="009539E1" w:rsidRPr="008944C6">
          <w:rPr>
            <w:rStyle w:val="Hyperlink"/>
            <w:rFonts w:ascii="Arial" w:hAnsi="Arial" w:cs="Arial"/>
            <w:i/>
            <w:iCs/>
            <w:sz w:val="20"/>
            <w:szCs w:val="20"/>
          </w:rPr>
          <w:t xml:space="preserve">/Энэ </w:t>
        </w:r>
        <w:r w:rsidR="009539E1">
          <w:rPr>
            <w:rStyle w:val="Hyperlink"/>
            <w:rFonts w:ascii="Arial" w:hAnsi="Arial" w:cs="Arial"/>
            <w:i/>
            <w:iCs/>
            <w:sz w:val="20"/>
            <w:szCs w:val="20"/>
          </w:rPr>
          <w:t>заалтад</w:t>
        </w:r>
        <w:r w:rsidR="009539E1" w:rsidRPr="008944C6">
          <w:rPr>
            <w:rStyle w:val="Hyperlink"/>
            <w:rFonts w:ascii="Arial" w:hAnsi="Arial" w:cs="Arial"/>
            <w:i/>
            <w:iCs/>
            <w:sz w:val="20"/>
            <w:szCs w:val="20"/>
          </w:rPr>
          <w:t xml:space="preserve"> 2024 оны 08 дугаар сарын 30-ны өдрийн хуулиар </w:t>
        </w:r>
        <w:r w:rsidR="009539E1">
          <w:rPr>
            <w:rStyle w:val="Hyperlink"/>
            <w:rFonts w:ascii="Arial" w:hAnsi="Arial" w:cs="Arial"/>
            <w:i/>
            <w:iCs/>
            <w:sz w:val="20"/>
            <w:szCs w:val="20"/>
          </w:rPr>
          <w:t>нэмэлт оруулсан</w:t>
        </w:r>
        <w:r w:rsidR="009539E1" w:rsidRPr="008944C6">
          <w:rPr>
            <w:rStyle w:val="Hyperlink"/>
            <w:rFonts w:ascii="Arial" w:hAnsi="Arial" w:cs="Arial"/>
            <w:i/>
            <w:iCs/>
            <w:sz w:val="20"/>
            <w:szCs w:val="20"/>
          </w:rPr>
          <w:t>./</w:t>
        </w:r>
      </w:hyperlink>
    </w:p>
    <w:p w14:paraId="769E3C2B" w14:textId="77777777" w:rsidR="00E33352" w:rsidRPr="0053320B" w:rsidRDefault="00E33352" w:rsidP="00E33352">
      <w:pPr>
        <w:ind w:firstLine="1418"/>
        <w:jc w:val="both"/>
        <w:rPr>
          <w:rFonts w:ascii="Arial" w:eastAsia="Arial" w:hAnsi="Arial" w:cs="Arial"/>
          <w:lang w:val="mn-MN"/>
        </w:rPr>
      </w:pPr>
    </w:p>
    <w:p w14:paraId="2F773941" w14:textId="77777777" w:rsidR="00E33352" w:rsidRPr="0053320B" w:rsidRDefault="00E33352" w:rsidP="00E33352">
      <w:pPr>
        <w:ind w:firstLine="1418"/>
        <w:jc w:val="both"/>
        <w:rPr>
          <w:rFonts w:ascii="Arial" w:eastAsia="Arial" w:hAnsi="Arial" w:cs="Arial"/>
          <w:lang w:val="mn-MN"/>
        </w:rPr>
      </w:pPr>
      <w:r w:rsidRPr="0053320B">
        <w:rPr>
          <w:rFonts w:ascii="Arial" w:eastAsia="Arial" w:hAnsi="Arial" w:cs="Arial"/>
          <w:lang w:val="mn-MN"/>
        </w:rPr>
        <w:t>17.1.6.байгууллага, албан тушаалтны үйл ажиллагаанд бүтээмжийг нэмэгдүүлэх, үйл ажиллагааг сайжруулах асуудлаар санал гаргах;</w:t>
      </w:r>
    </w:p>
    <w:p w14:paraId="0BDC415E" w14:textId="77777777" w:rsidR="00E33352" w:rsidRPr="0053320B" w:rsidRDefault="00E33352" w:rsidP="00E33352">
      <w:pPr>
        <w:ind w:firstLine="1418"/>
        <w:jc w:val="both"/>
        <w:rPr>
          <w:rFonts w:ascii="Arial" w:eastAsia="Arial" w:hAnsi="Arial" w:cs="Arial"/>
          <w:lang w:val="mn-MN"/>
        </w:rPr>
      </w:pPr>
    </w:p>
    <w:p w14:paraId="1BC462F5" w14:textId="08488A42" w:rsidR="00E33352" w:rsidRPr="0053320B" w:rsidRDefault="00E33352" w:rsidP="00E33352">
      <w:pPr>
        <w:ind w:firstLine="1440"/>
        <w:jc w:val="both"/>
        <w:rPr>
          <w:rFonts w:ascii="Arial" w:eastAsia="Arial" w:hAnsi="Arial" w:cs="Arial"/>
          <w:lang w:val="mn-MN"/>
        </w:rPr>
      </w:pPr>
      <w:r w:rsidRPr="0053320B">
        <w:rPr>
          <w:rFonts w:ascii="Arial" w:eastAsia="Arial" w:hAnsi="Arial" w:cs="Arial"/>
          <w:lang w:val="mn-MN"/>
        </w:rPr>
        <w:t>17.1.7.</w:t>
      </w:r>
      <w:r w:rsidRPr="0053320B">
        <w:rPr>
          <w:rFonts w:ascii="Arial" w:hAnsi="Arial" w:cs="Arial"/>
          <w:lang w:val="mn-MN"/>
        </w:rPr>
        <w:t xml:space="preserve">энэ хуулийн 3.1-д заасан этгээдийн </w:t>
      </w:r>
      <w:r w:rsidRPr="0053320B">
        <w:rPr>
          <w:rFonts w:ascii="Arial" w:eastAsia="Arial" w:hAnsi="Arial" w:cs="Arial"/>
          <w:lang w:val="mn-MN"/>
        </w:rPr>
        <w:t xml:space="preserve">үйл ажиллагаанд хяналт шалгалт хийсэн талаарх дүнг Ерөнхий сайд, </w:t>
      </w:r>
      <w:r w:rsidR="00FB183B">
        <w:rPr>
          <w:rFonts w:ascii="Arial" w:hAnsi="Arial" w:cs="Arial"/>
          <w:color w:val="000000" w:themeColor="text1"/>
          <w:lang w:val="mn-MN"/>
        </w:rPr>
        <w:t xml:space="preserve">эдийн засаг, хөгжлийн асуудал эрхэлсэн Засгийн газрын гишүүнд </w:t>
      </w:r>
      <w:r w:rsidRPr="0053320B">
        <w:rPr>
          <w:rFonts w:ascii="Arial" w:eastAsia="Arial" w:hAnsi="Arial" w:cs="Arial"/>
          <w:lang w:val="mn-MN"/>
        </w:rPr>
        <w:t>танилцуулах;</w:t>
      </w:r>
    </w:p>
    <w:p w14:paraId="7A600202" w14:textId="210C662B" w:rsidR="00796FFF" w:rsidRPr="00732501" w:rsidRDefault="00C55D0B" w:rsidP="00796FFF">
      <w:pPr>
        <w:jc w:val="both"/>
        <w:rPr>
          <w:rFonts w:ascii="Arial" w:hAnsi="Arial" w:cs="Arial"/>
          <w:i/>
          <w:iCs/>
          <w:color w:val="000000"/>
          <w:sz w:val="20"/>
          <w:szCs w:val="20"/>
          <w:u w:val="single"/>
        </w:rPr>
      </w:pPr>
      <w:hyperlink r:id="rId32" w:history="1">
        <w:r w:rsidR="00796FFF" w:rsidRPr="00732501">
          <w:rPr>
            <w:rStyle w:val="Hyperlink"/>
            <w:rFonts w:ascii="Arial" w:hAnsi="Arial" w:cs="Arial"/>
            <w:i/>
            <w:iCs/>
            <w:sz w:val="20"/>
            <w:szCs w:val="20"/>
          </w:rPr>
          <w:t xml:space="preserve">/Энэ </w:t>
        </w:r>
        <w:r w:rsidR="00796FFF">
          <w:rPr>
            <w:rStyle w:val="Hyperlink"/>
            <w:rFonts w:ascii="Arial" w:hAnsi="Arial" w:cs="Arial"/>
            <w:i/>
            <w:iCs/>
            <w:sz w:val="20"/>
            <w:szCs w:val="20"/>
          </w:rPr>
          <w:t>заалтад</w:t>
        </w:r>
        <w:r w:rsidR="00796FFF" w:rsidRPr="00732501">
          <w:rPr>
            <w:rStyle w:val="Hyperlink"/>
            <w:rFonts w:ascii="Arial" w:hAnsi="Arial" w:cs="Arial"/>
            <w:i/>
            <w:iCs/>
            <w:sz w:val="20"/>
            <w:szCs w:val="20"/>
          </w:rPr>
          <w:t xml:space="preserve"> 2024 оны 07 дугаар сарын 10-ны өдрийн хуулиар өөрчлө</w:t>
        </w:r>
        <w:r w:rsidR="00796FFF">
          <w:rPr>
            <w:rStyle w:val="Hyperlink"/>
            <w:rFonts w:ascii="Arial" w:hAnsi="Arial" w:cs="Arial"/>
            <w:i/>
            <w:iCs/>
            <w:sz w:val="20"/>
            <w:szCs w:val="20"/>
          </w:rPr>
          <w:t>лт оруулс</w:t>
        </w:r>
        <w:r w:rsidR="00796FFF" w:rsidRPr="00732501">
          <w:rPr>
            <w:rStyle w:val="Hyperlink"/>
            <w:rFonts w:ascii="Arial" w:hAnsi="Arial" w:cs="Arial"/>
            <w:i/>
            <w:iCs/>
            <w:sz w:val="20"/>
            <w:szCs w:val="20"/>
          </w:rPr>
          <w:t>ан./</w:t>
        </w:r>
      </w:hyperlink>
    </w:p>
    <w:p w14:paraId="38EFE729" w14:textId="77777777" w:rsidR="00FB183B" w:rsidRPr="00732501" w:rsidRDefault="00C55D0B" w:rsidP="00FB183B">
      <w:pPr>
        <w:jc w:val="both"/>
        <w:rPr>
          <w:rFonts w:ascii="Arial" w:hAnsi="Arial" w:cs="Arial"/>
          <w:i/>
          <w:iCs/>
          <w:color w:val="000000"/>
          <w:sz w:val="20"/>
          <w:szCs w:val="20"/>
          <w:u w:val="single"/>
        </w:rPr>
      </w:pPr>
      <w:hyperlink r:id="rId33" w:history="1">
        <w:r w:rsidR="00FB183B" w:rsidRPr="00732501">
          <w:rPr>
            <w:rStyle w:val="Hyperlink"/>
            <w:rFonts w:ascii="Arial" w:hAnsi="Arial" w:cs="Arial"/>
            <w:i/>
            <w:iCs/>
            <w:sz w:val="20"/>
            <w:szCs w:val="20"/>
          </w:rPr>
          <w:t xml:space="preserve">/Энэ </w:t>
        </w:r>
        <w:r w:rsidR="00FB183B">
          <w:rPr>
            <w:rStyle w:val="Hyperlink"/>
            <w:rFonts w:ascii="Arial" w:hAnsi="Arial" w:cs="Arial"/>
            <w:i/>
            <w:iCs/>
            <w:sz w:val="20"/>
            <w:szCs w:val="20"/>
            <w:lang w:val="mn-MN"/>
          </w:rPr>
          <w:t>хэсэгт</w:t>
        </w:r>
        <w:r w:rsidR="00FB183B">
          <w:rPr>
            <w:rStyle w:val="Hyperlink"/>
            <w:rFonts w:ascii="Arial" w:hAnsi="Arial" w:cs="Arial"/>
            <w:i/>
            <w:iCs/>
            <w:sz w:val="20"/>
            <w:szCs w:val="20"/>
          </w:rPr>
          <w:t xml:space="preserve"> 202</w:t>
        </w:r>
        <w:r w:rsidR="00FB183B">
          <w:rPr>
            <w:rStyle w:val="Hyperlink"/>
            <w:rFonts w:ascii="Arial" w:hAnsi="Arial" w:cs="Arial"/>
            <w:i/>
            <w:iCs/>
            <w:sz w:val="20"/>
            <w:szCs w:val="20"/>
            <w:lang w:val="mn-MN"/>
          </w:rPr>
          <w:t>5</w:t>
        </w:r>
        <w:r w:rsidR="00FB183B">
          <w:rPr>
            <w:rStyle w:val="Hyperlink"/>
            <w:rFonts w:ascii="Arial" w:hAnsi="Arial" w:cs="Arial"/>
            <w:i/>
            <w:iCs/>
            <w:sz w:val="20"/>
            <w:szCs w:val="20"/>
          </w:rPr>
          <w:t xml:space="preserve"> оны 0</w:t>
        </w:r>
        <w:r w:rsidR="00FB183B">
          <w:rPr>
            <w:rStyle w:val="Hyperlink"/>
            <w:rFonts w:ascii="Arial" w:hAnsi="Arial" w:cs="Arial"/>
            <w:i/>
            <w:iCs/>
            <w:sz w:val="20"/>
            <w:szCs w:val="20"/>
            <w:lang w:val="mn-MN"/>
          </w:rPr>
          <w:t>6</w:t>
        </w:r>
        <w:r w:rsidR="00FB183B">
          <w:rPr>
            <w:rStyle w:val="Hyperlink"/>
            <w:rFonts w:ascii="Arial" w:hAnsi="Arial" w:cs="Arial"/>
            <w:i/>
            <w:iCs/>
            <w:sz w:val="20"/>
            <w:szCs w:val="20"/>
          </w:rPr>
          <w:t xml:space="preserve"> дугаар сарын </w:t>
        </w:r>
        <w:r w:rsidR="00FB183B">
          <w:rPr>
            <w:rStyle w:val="Hyperlink"/>
            <w:rFonts w:ascii="Arial" w:hAnsi="Arial" w:cs="Arial"/>
            <w:i/>
            <w:iCs/>
            <w:sz w:val="20"/>
            <w:szCs w:val="20"/>
            <w:lang w:val="mn-MN"/>
          </w:rPr>
          <w:t>25</w:t>
        </w:r>
        <w:r w:rsidR="00FB183B">
          <w:rPr>
            <w:rStyle w:val="Hyperlink"/>
            <w:rFonts w:ascii="Arial" w:hAnsi="Arial" w:cs="Arial"/>
            <w:i/>
            <w:iCs/>
            <w:sz w:val="20"/>
            <w:szCs w:val="20"/>
          </w:rPr>
          <w:t>-ны өдрийн хуулиар өөрч</w:t>
        </w:r>
        <w:r w:rsidR="00FB183B">
          <w:rPr>
            <w:rStyle w:val="Hyperlink"/>
            <w:rFonts w:ascii="Arial" w:hAnsi="Arial" w:cs="Arial"/>
            <w:i/>
            <w:iCs/>
            <w:sz w:val="20"/>
            <w:szCs w:val="20"/>
            <w:lang w:val="mn-MN"/>
          </w:rPr>
          <w:t>лөлт оруулсан</w:t>
        </w:r>
        <w:r w:rsidR="00FB183B" w:rsidRPr="00732501">
          <w:rPr>
            <w:rStyle w:val="Hyperlink"/>
            <w:rFonts w:ascii="Arial" w:hAnsi="Arial" w:cs="Arial"/>
            <w:i/>
            <w:iCs/>
            <w:sz w:val="20"/>
            <w:szCs w:val="20"/>
          </w:rPr>
          <w:t>./</w:t>
        </w:r>
      </w:hyperlink>
    </w:p>
    <w:p w14:paraId="58150022" w14:textId="77777777" w:rsidR="00E33352" w:rsidRPr="0053320B" w:rsidRDefault="00E33352" w:rsidP="00E33352">
      <w:pPr>
        <w:ind w:firstLine="1440"/>
        <w:rPr>
          <w:rFonts w:ascii="Arial" w:eastAsia="Arial" w:hAnsi="Arial" w:cs="Arial"/>
          <w:lang w:val="mn-MN"/>
        </w:rPr>
      </w:pPr>
    </w:p>
    <w:p w14:paraId="38B2FBDB" w14:textId="77777777" w:rsidR="00E33352" w:rsidRPr="0053320B" w:rsidRDefault="00E33352" w:rsidP="00E33352">
      <w:pPr>
        <w:ind w:firstLine="1440"/>
        <w:jc w:val="both"/>
        <w:rPr>
          <w:rFonts w:ascii="Arial" w:eastAsia="Arial" w:hAnsi="Arial" w:cs="Arial"/>
          <w:lang w:val="mn-MN"/>
        </w:rPr>
      </w:pPr>
      <w:r w:rsidRPr="0053320B">
        <w:rPr>
          <w:rFonts w:ascii="Arial" w:eastAsia="Arial" w:hAnsi="Arial" w:cs="Arial"/>
          <w:lang w:val="mn-MN"/>
        </w:rPr>
        <w:t>17.1.8.албан тушаалтны мэдлэг, ур чадварыг дээшлүүлэх, ёс зүйн болон бусад зөрчил дутагдал, ашиг сонирхлын зөрчлөөс урьдчилан сэргийлэх сургалтад хамруулах, эсхүл эрх бүхий байгууллага, албан тушаалтанд энэ талаар санал, албан шаардлага хүргүүлж, биелэлтийг шаардах;</w:t>
      </w:r>
    </w:p>
    <w:p w14:paraId="4574E2CA" w14:textId="77777777" w:rsidR="00E33352" w:rsidRPr="0053320B" w:rsidRDefault="00E33352" w:rsidP="00E33352">
      <w:pPr>
        <w:ind w:firstLine="1440"/>
        <w:jc w:val="both"/>
        <w:rPr>
          <w:rFonts w:ascii="Arial" w:eastAsia="Arial" w:hAnsi="Arial" w:cs="Arial"/>
          <w:lang w:val="mn-MN"/>
        </w:rPr>
      </w:pPr>
    </w:p>
    <w:p w14:paraId="302D3E3E" w14:textId="77777777" w:rsidR="00E33352" w:rsidRPr="0053320B" w:rsidRDefault="00E33352" w:rsidP="00E33352">
      <w:pPr>
        <w:ind w:firstLine="1440"/>
        <w:jc w:val="both"/>
        <w:rPr>
          <w:rFonts w:ascii="Arial" w:eastAsia="Arial" w:hAnsi="Arial" w:cs="Arial"/>
          <w:lang w:val="mn-MN"/>
        </w:rPr>
      </w:pPr>
      <w:r w:rsidRPr="0053320B">
        <w:rPr>
          <w:rFonts w:ascii="Arial" w:eastAsia="Arial" w:hAnsi="Arial" w:cs="Arial"/>
          <w:lang w:val="mn-MN"/>
        </w:rPr>
        <w:lastRenderedPageBreak/>
        <w:t>17.1.9.хяналт шалгалтын дүнг үндэслэн холбогдох албан тушаалтанд сахилгын шийтгэл ногдуулах саналыг эрх бүхий этгээдэд хүргүүлэх;</w:t>
      </w:r>
    </w:p>
    <w:p w14:paraId="52B9A8B7" w14:textId="77777777" w:rsidR="00E33352" w:rsidRPr="0053320B" w:rsidRDefault="00E33352" w:rsidP="00E33352">
      <w:pPr>
        <w:ind w:firstLine="1440"/>
        <w:jc w:val="both"/>
        <w:rPr>
          <w:rFonts w:ascii="Arial" w:eastAsia="Arial" w:hAnsi="Arial" w:cs="Arial"/>
          <w:lang w:val="mn-MN"/>
        </w:rPr>
      </w:pPr>
    </w:p>
    <w:p w14:paraId="378A464E" w14:textId="77777777" w:rsidR="00E33352" w:rsidRPr="0053320B" w:rsidRDefault="00E33352" w:rsidP="00E33352">
      <w:pPr>
        <w:ind w:firstLine="1440"/>
        <w:jc w:val="both"/>
        <w:rPr>
          <w:rFonts w:ascii="Arial" w:eastAsia="Arial" w:hAnsi="Arial" w:cs="Arial"/>
          <w:lang w:val="mn-MN"/>
        </w:rPr>
      </w:pPr>
      <w:r w:rsidRPr="0053320B">
        <w:rPr>
          <w:rFonts w:ascii="Arial" w:eastAsia="Arial" w:hAnsi="Arial" w:cs="Arial"/>
          <w:lang w:val="mn-MN"/>
        </w:rPr>
        <w:t>17.1.10.хяналт шалгалтын дүн, тайлан, судалгаа болон өөрийн үйл ажиллагаанд хамаарах хуулиар нууцад хамааруулснаас бусад мэдээллийг олон нийт танилцах боломжтой, хүртээмжтэй байдлаар мэдээлж байх;</w:t>
      </w:r>
    </w:p>
    <w:p w14:paraId="4EB7DF4C" w14:textId="77777777" w:rsidR="00E33352" w:rsidRPr="0053320B" w:rsidRDefault="00E33352" w:rsidP="00E33352">
      <w:pPr>
        <w:ind w:firstLine="1440"/>
        <w:jc w:val="both"/>
        <w:rPr>
          <w:rFonts w:ascii="Arial" w:eastAsia="Arial" w:hAnsi="Arial" w:cs="Arial"/>
          <w:lang w:val="mn-MN"/>
        </w:rPr>
      </w:pPr>
    </w:p>
    <w:p w14:paraId="7EFE52F4" w14:textId="77777777" w:rsidR="00E33352" w:rsidRPr="0053320B" w:rsidRDefault="00E33352" w:rsidP="00E33352">
      <w:pPr>
        <w:ind w:firstLine="1440"/>
        <w:jc w:val="both"/>
        <w:rPr>
          <w:rFonts w:ascii="Arial" w:eastAsia="Arial" w:hAnsi="Arial" w:cs="Arial"/>
          <w:lang w:val="mn-MN"/>
        </w:rPr>
      </w:pPr>
      <w:r w:rsidRPr="0053320B">
        <w:rPr>
          <w:rFonts w:ascii="Arial" w:eastAsia="Arial" w:hAnsi="Arial" w:cs="Arial"/>
          <w:lang w:val="mn-MN"/>
        </w:rPr>
        <w:t>17.1.11.байгууллага, албан тушаалтны дотоод хяналтын нэгж, ажилтныг мэргэжил, арга зүйн удирдлагаар хангах;</w:t>
      </w:r>
    </w:p>
    <w:p w14:paraId="7DC14D81" w14:textId="77777777" w:rsidR="00E33352" w:rsidRPr="0053320B" w:rsidRDefault="00E33352" w:rsidP="00E33352">
      <w:pPr>
        <w:jc w:val="both"/>
        <w:rPr>
          <w:rFonts w:ascii="Arial" w:hAnsi="Arial" w:cs="Arial"/>
          <w:lang w:val="mn-MN"/>
        </w:rPr>
      </w:pPr>
    </w:p>
    <w:p w14:paraId="7BC7393B"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17.1.12.байгууллага, албан тушаалтанд ирүүлсэн өргөдөл, гомдол шийдвэрлэх ажиллагааны хэрэгжилтэд хяналт тавих</w:t>
      </w:r>
      <w:r w:rsidRPr="0053320B">
        <w:rPr>
          <w:rFonts w:ascii="Arial" w:eastAsia="Arial" w:hAnsi="Arial" w:cs="Arial"/>
          <w:lang w:val="mn-MN"/>
        </w:rPr>
        <w:t>;</w:t>
      </w:r>
    </w:p>
    <w:p w14:paraId="24EB97E1" w14:textId="77777777" w:rsidR="00E33352" w:rsidRPr="0053320B" w:rsidRDefault="00E33352" w:rsidP="00E33352">
      <w:pPr>
        <w:jc w:val="both"/>
        <w:rPr>
          <w:rFonts w:ascii="Arial" w:hAnsi="Arial" w:cs="Arial"/>
          <w:lang w:val="mn-MN"/>
        </w:rPr>
      </w:pPr>
    </w:p>
    <w:p w14:paraId="7D2E478F"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 xml:space="preserve">17.1.13.хуульд заасан бусад чиг үүрэг. </w:t>
      </w:r>
    </w:p>
    <w:p w14:paraId="737C3B52" w14:textId="77777777" w:rsidR="00E33352" w:rsidRPr="0053320B" w:rsidRDefault="00E33352" w:rsidP="00E33352">
      <w:pPr>
        <w:jc w:val="both"/>
        <w:rPr>
          <w:rFonts w:ascii="Arial" w:hAnsi="Arial" w:cs="Arial"/>
          <w:lang w:val="mn-MN"/>
        </w:rPr>
      </w:pPr>
    </w:p>
    <w:p w14:paraId="7FFCBB16" w14:textId="77777777" w:rsidR="00E33352" w:rsidRPr="0053320B" w:rsidRDefault="00E33352" w:rsidP="00E33352">
      <w:pPr>
        <w:ind w:firstLine="720"/>
        <w:jc w:val="both"/>
        <w:rPr>
          <w:rFonts w:ascii="Arial" w:hAnsi="Arial" w:cs="Arial"/>
          <w:b/>
          <w:bCs/>
          <w:lang w:val="mn-MN"/>
        </w:rPr>
      </w:pPr>
      <w:r w:rsidRPr="0053320B">
        <w:rPr>
          <w:rFonts w:ascii="Arial" w:hAnsi="Arial" w:cs="Arial"/>
          <w:b/>
          <w:bCs/>
          <w:lang w:val="mn-MN"/>
        </w:rPr>
        <w:t>18 дугаар зүйл.Өргөдөл, гомдлыг хүлээн авах, шийдвэрлэх</w:t>
      </w:r>
    </w:p>
    <w:p w14:paraId="1DA23667" w14:textId="77777777" w:rsidR="00E33352" w:rsidRPr="0053320B" w:rsidRDefault="00E33352" w:rsidP="00E33352">
      <w:pPr>
        <w:jc w:val="both"/>
        <w:rPr>
          <w:rFonts w:ascii="Arial" w:hAnsi="Arial" w:cs="Arial"/>
          <w:lang w:val="mn-MN"/>
        </w:rPr>
      </w:pPr>
    </w:p>
    <w:p w14:paraId="730DC72F" w14:textId="77777777" w:rsidR="00E33352" w:rsidRPr="0053320B" w:rsidRDefault="00E33352" w:rsidP="00E33352">
      <w:pPr>
        <w:jc w:val="both"/>
        <w:rPr>
          <w:rFonts w:ascii="Arial" w:hAnsi="Arial" w:cs="Arial"/>
          <w:lang w:val="mn-MN"/>
        </w:rPr>
      </w:pPr>
      <w:r w:rsidRPr="0053320B">
        <w:rPr>
          <w:rFonts w:ascii="Arial" w:hAnsi="Arial" w:cs="Arial"/>
          <w:lang w:val="mn-MN"/>
        </w:rPr>
        <w:tab/>
        <w:t>18.1.Хүн, хуулийн этгээдийн энэ хуулийн 5.1-д заасан асуудлаар бичгээр болон бусад хэлбэр, цахим шуудангаар, эсхүл Засгийн газрын иргэд, олон нийттэй харилцах төвөөр дамжуулан гаргасан өргөдөл, гомдлыг хүлээн авч шийдвэрлэнэ.</w:t>
      </w:r>
    </w:p>
    <w:p w14:paraId="729F57FF" w14:textId="77777777" w:rsidR="00E33352" w:rsidRPr="0053320B" w:rsidRDefault="00E33352" w:rsidP="00E33352">
      <w:pPr>
        <w:jc w:val="both"/>
        <w:rPr>
          <w:rFonts w:ascii="Arial" w:hAnsi="Arial" w:cs="Arial"/>
          <w:lang w:val="mn-MN"/>
        </w:rPr>
      </w:pPr>
    </w:p>
    <w:p w14:paraId="65FFD0A3" w14:textId="77777777" w:rsidR="00E33352" w:rsidRPr="0053320B" w:rsidRDefault="00E33352" w:rsidP="00E33352">
      <w:pPr>
        <w:jc w:val="both"/>
        <w:rPr>
          <w:rFonts w:ascii="Arial" w:hAnsi="Arial" w:cs="Arial"/>
          <w:lang w:val="mn-MN"/>
        </w:rPr>
      </w:pPr>
      <w:r w:rsidRPr="0053320B">
        <w:rPr>
          <w:rFonts w:ascii="Arial" w:hAnsi="Arial" w:cs="Arial"/>
          <w:lang w:val="mn-MN"/>
        </w:rPr>
        <w:tab/>
        <w:t>18.2.</w:t>
      </w:r>
      <w:r w:rsidRPr="0053320B">
        <w:rPr>
          <w:rFonts w:ascii="Arial" w:eastAsia="Arial" w:hAnsi="Arial" w:cs="Arial"/>
          <w:lang w:val="mn-MN"/>
        </w:rPr>
        <w:t xml:space="preserve">Засгийн газрын хяналт хэрэгжүүлэх </w:t>
      </w:r>
      <w:r w:rsidRPr="0053320B">
        <w:rPr>
          <w:rFonts w:ascii="Arial" w:hAnsi="Arial" w:cs="Arial"/>
          <w:lang w:val="mn-MN"/>
        </w:rPr>
        <w:t xml:space="preserve">газрын дэргэд өргөдөл, гомдол, мэдээллийг шуурхай дуудлагын утсаар, бичгээр, цахимаар, биечлэн болон бусад боломжит хэлбэрээр хүлээн авах, шийдвэрлэлтэд хяналт тавих Засгийн газрын иргэд, олон нийттэй харилцах төв ажиллана. </w:t>
      </w:r>
    </w:p>
    <w:p w14:paraId="21F3F8EC" w14:textId="77777777" w:rsidR="00E33352" w:rsidRPr="0053320B" w:rsidRDefault="00E33352" w:rsidP="00E33352">
      <w:pPr>
        <w:jc w:val="both"/>
        <w:rPr>
          <w:rFonts w:ascii="Arial" w:hAnsi="Arial" w:cs="Arial"/>
          <w:lang w:val="mn-MN"/>
        </w:rPr>
      </w:pPr>
    </w:p>
    <w:p w14:paraId="27A14B4E" w14:textId="77777777" w:rsidR="00E33352" w:rsidRPr="0053320B" w:rsidRDefault="00E33352" w:rsidP="00E33352">
      <w:pPr>
        <w:jc w:val="both"/>
        <w:rPr>
          <w:rFonts w:ascii="Arial" w:hAnsi="Arial" w:cs="Arial"/>
          <w:lang w:val="mn-MN"/>
        </w:rPr>
      </w:pPr>
      <w:r w:rsidRPr="0053320B">
        <w:rPr>
          <w:rFonts w:ascii="Arial" w:hAnsi="Arial" w:cs="Arial"/>
          <w:lang w:val="mn-MN"/>
        </w:rPr>
        <w:tab/>
        <w:t xml:space="preserve">18.3.Засгийн газрын иргэд, олон нийттэй харилцах төв ирсэн өргөдөл, гомдол, мэдээллийг тухай бүр холбогдох байгууллага, албан тушаалтанд  шилжүүлж, шийдвэрлэлтэд хяналт тавьж, өргөдөл гаргагчид холбогдох мэдээллийг энэ хуулийн 18.2-т заасан хэлбэрээр өгч ажиллана. </w:t>
      </w:r>
    </w:p>
    <w:p w14:paraId="71D2B371" w14:textId="77777777" w:rsidR="00E33352" w:rsidRPr="0053320B" w:rsidRDefault="00E33352" w:rsidP="00E33352">
      <w:pPr>
        <w:jc w:val="both"/>
        <w:rPr>
          <w:rFonts w:ascii="Arial" w:hAnsi="Arial" w:cs="Arial"/>
          <w:lang w:val="mn-MN"/>
        </w:rPr>
      </w:pPr>
    </w:p>
    <w:p w14:paraId="3B3AFA86" w14:textId="77777777" w:rsidR="00E33352" w:rsidRPr="0053320B" w:rsidRDefault="00E33352" w:rsidP="00E33352">
      <w:pPr>
        <w:jc w:val="both"/>
        <w:rPr>
          <w:rFonts w:ascii="Arial" w:hAnsi="Arial" w:cs="Arial"/>
          <w:lang w:val="mn-MN"/>
        </w:rPr>
      </w:pPr>
      <w:r w:rsidRPr="0053320B">
        <w:rPr>
          <w:rFonts w:ascii="Arial" w:hAnsi="Arial" w:cs="Arial"/>
          <w:lang w:val="mn-MN"/>
        </w:rPr>
        <w:tab/>
        <w:t xml:space="preserve">18.4.Энэ хуулийн 18.3-т заасан өргөдөл, гомдолд эрх бүхий байгууллага хуульд заасан хугацаанд шийдвэрлэж, хариу өгөөгүй бол өргөдөл, гомдлыг шийдвэрлэх, хариуг зохих журмын дагуу өгөх талаар ахлах хянан шалгагчийн албан шаардлагыг холбогдох байгууллагад хүргүүлнэ. </w:t>
      </w:r>
    </w:p>
    <w:p w14:paraId="60A9C5E9" w14:textId="77777777" w:rsidR="00E33352" w:rsidRPr="0053320B" w:rsidRDefault="00E33352" w:rsidP="00E33352">
      <w:pPr>
        <w:jc w:val="both"/>
        <w:rPr>
          <w:rFonts w:ascii="Arial" w:hAnsi="Arial" w:cs="Arial"/>
          <w:lang w:val="mn-MN"/>
        </w:rPr>
      </w:pPr>
      <w:r w:rsidRPr="0053320B">
        <w:rPr>
          <w:rFonts w:ascii="Arial" w:hAnsi="Arial" w:cs="Arial"/>
          <w:lang w:val="mn-MN"/>
        </w:rPr>
        <w:tab/>
        <w:t xml:space="preserve"> </w:t>
      </w:r>
    </w:p>
    <w:p w14:paraId="6C1A76AD" w14:textId="77777777" w:rsidR="00E33352" w:rsidRPr="0053320B" w:rsidRDefault="00E33352" w:rsidP="00E33352">
      <w:pPr>
        <w:ind w:firstLine="720"/>
        <w:jc w:val="both"/>
        <w:rPr>
          <w:rFonts w:ascii="Arial" w:hAnsi="Arial" w:cs="Arial"/>
          <w:lang w:val="mn-MN"/>
        </w:rPr>
      </w:pPr>
      <w:r w:rsidRPr="0053320B">
        <w:rPr>
          <w:rFonts w:ascii="Arial" w:hAnsi="Arial" w:cs="Arial"/>
          <w:lang w:val="mn-MN"/>
        </w:rPr>
        <w:t>18.5.Энэ хуулийн 18.1-д заасан өргөдөл, гомдлыг хянан шийдвэрлэхтэй холбогдсон бусад харилцааг хуулиар зохицуулна.</w:t>
      </w:r>
    </w:p>
    <w:p w14:paraId="4E47AE6D" w14:textId="77777777" w:rsidR="00E33352" w:rsidRPr="0053320B" w:rsidRDefault="00E33352" w:rsidP="00E33352">
      <w:pPr>
        <w:ind w:firstLine="720"/>
        <w:jc w:val="both"/>
        <w:rPr>
          <w:rFonts w:ascii="Arial" w:hAnsi="Arial" w:cs="Arial"/>
          <w:color w:val="FF0000"/>
          <w:lang w:val="mn-MN"/>
        </w:rPr>
      </w:pPr>
    </w:p>
    <w:p w14:paraId="2EFB74E0" w14:textId="36391582" w:rsidR="00E33352" w:rsidRPr="0053320B" w:rsidRDefault="00E33352" w:rsidP="00E33352">
      <w:pPr>
        <w:ind w:firstLine="720"/>
        <w:jc w:val="both"/>
        <w:rPr>
          <w:rFonts w:ascii="Arial" w:hAnsi="Arial" w:cs="Arial"/>
          <w:lang w:val="mn-MN"/>
        </w:rPr>
      </w:pPr>
      <w:r w:rsidRPr="0053320B">
        <w:rPr>
          <w:rFonts w:ascii="Arial" w:hAnsi="Arial" w:cs="Arial"/>
          <w:lang w:val="mn-MN"/>
        </w:rPr>
        <w:t xml:space="preserve">18.6.Өргөдөл, гомдлын шийдвэрлэлтийн талаарх тайлан, мэдээлэл гаргах, хүргүүлэх </w:t>
      </w:r>
      <w:r w:rsidRPr="00E26C9B">
        <w:rPr>
          <w:rFonts w:ascii="Arial" w:hAnsi="Arial" w:cs="Arial"/>
          <w:lang w:val="mn-MN"/>
        </w:rPr>
        <w:t xml:space="preserve">журмыг </w:t>
      </w:r>
      <w:r w:rsidR="00FB183B">
        <w:rPr>
          <w:rFonts w:ascii="Arial" w:hAnsi="Arial" w:cs="Arial"/>
          <w:color w:val="000000" w:themeColor="text1"/>
          <w:lang w:val="mn-MN"/>
        </w:rPr>
        <w:t xml:space="preserve">эдийн засаг, хөгжлийн асуудал эрхэлсэн Засгийн газрын гишүүн </w:t>
      </w:r>
      <w:r w:rsidRPr="00E26C9B">
        <w:rPr>
          <w:rFonts w:ascii="Arial" w:hAnsi="Arial" w:cs="Arial"/>
          <w:lang w:val="mn-MN"/>
        </w:rPr>
        <w:t>батална.</w:t>
      </w:r>
      <w:r w:rsidRPr="0053320B">
        <w:rPr>
          <w:rFonts w:ascii="Arial" w:hAnsi="Arial" w:cs="Arial"/>
          <w:lang w:val="mn-MN"/>
        </w:rPr>
        <w:t xml:space="preserve">   </w:t>
      </w:r>
    </w:p>
    <w:p w14:paraId="7FD4C4A5" w14:textId="7079A7C4" w:rsidR="00796FFF" w:rsidRPr="00732501" w:rsidRDefault="00C55D0B" w:rsidP="00796FFF">
      <w:pPr>
        <w:jc w:val="both"/>
        <w:rPr>
          <w:rFonts w:ascii="Arial" w:hAnsi="Arial" w:cs="Arial"/>
          <w:i/>
          <w:iCs/>
          <w:color w:val="000000"/>
          <w:sz w:val="20"/>
          <w:szCs w:val="20"/>
          <w:u w:val="single"/>
        </w:rPr>
      </w:pPr>
      <w:hyperlink r:id="rId34" w:history="1">
        <w:r w:rsidR="00796FFF" w:rsidRPr="00732501">
          <w:rPr>
            <w:rStyle w:val="Hyperlink"/>
            <w:rFonts w:ascii="Arial" w:hAnsi="Arial" w:cs="Arial"/>
            <w:i/>
            <w:iCs/>
            <w:sz w:val="20"/>
            <w:szCs w:val="20"/>
          </w:rPr>
          <w:t xml:space="preserve">/Энэ </w:t>
        </w:r>
        <w:r w:rsidR="00796FFF">
          <w:rPr>
            <w:rStyle w:val="Hyperlink"/>
            <w:rFonts w:ascii="Arial" w:hAnsi="Arial" w:cs="Arial"/>
            <w:i/>
            <w:iCs/>
            <w:sz w:val="20"/>
            <w:szCs w:val="20"/>
          </w:rPr>
          <w:t>хэсэгт</w:t>
        </w:r>
        <w:r w:rsidR="00B24934">
          <w:rPr>
            <w:rStyle w:val="Hyperlink"/>
            <w:rFonts w:ascii="Arial" w:hAnsi="Arial" w:cs="Arial"/>
            <w:i/>
            <w:iCs/>
            <w:sz w:val="20"/>
            <w:szCs w:val="20"/>
          </w:rPr>
          <w:t xml:space="preserve"> </w:t>
        </w:r>
        <w:r w:rsidR="00796FFF" w:rsidRPr="00732501">
          <w:rPr>
            <w:rStyle w:val="Hyperlink"/>
            <w:rFonts w:ascii="Arial" w:hAnsi="Arial" w:cs="Arial"/>
            <w:i/>
            <w:iCs/>
            <w:sz w:val="20"/>
            <w:szCs w:val="20"/>
          </w:rPr>
          <w:t>2024 оны 07 дугаар сарын 10-ны өдрийн хуулиар өөрчлө</w:t>
        </w:r>
        <w:r w:rsidR="00796FFF">
          <w:rPr>
            <w:rStyle w:val="Hyperlink"/>
            <w:rFonts w:ascii="Arial" w:hAnsi="Arial" w:cs="Arial"/>
            <w:i/>
            <w:iCs/>
            <w:sz w:val="20"/>
            <w:szCs w:val="20"/>
          </w:rPr>
          <w:t>лт оруулс</w:t>
        </w:r>
        <w:r w:rsidR="00796FFF" w:rsidRPr="00732501">
          <w:rPr>
            <w:rStyle w:val="Hyperlink"/>
            <w:rFonts w:ascii="Arial" w:hAnsi="Arial" w:cs="Arial"/>
            <w:i/>
            <w:iCs/>
            <w:sz w:val="20"/>
            <w:szCs w:val="20"/>
          </w:rPr>
          <w:t>ан./</w:t>
        </w:r>
      </w:hyperlink>
    </w:p>
    <w:p w14:paraId="722757C1" w14:textId="77777777" w:rsidR="00FB183B" w:rsidRPr="00732501" w:rsidRDefault="00C55D0B" w:rsidP="00FB183B">
      <w:pPr>
        <w:jc w:val="both"/>
        <w:rPr>
          <w:rFonts w:ascii="Arial" w:hAnsi="Arial" w:cs="Arial"/>
          <w:i/>
          <w:iCs/>
          <w:color w:val="000000"/>
          <w:sz w:val="20"/>
          <w:szCs w:val="20"/>
          <w:u w:val="single"/>
        </w:rPr>
      </w:pPr>
      <w:hyperlink r:id="rId35" w:history="1">
        <w:r w:rsidR="00FB183B" w:rsidRPr="00732501">
          <w:rPr>
            <w:rStyle w:val="Hyperlink"/>
            <w:rFonts w:ascii="Arial" w:hAnsi="Arial" w:cs="Arial"/>
            <w:i/>
            <w:iCs/>
            <w:sz w:val="20"/>
            <w:szCs w:val="20"/>
          </w:rPr>
          <w:t xml:space="preserve">/Энэ </w:t>
        </w:r>
        <w:r w:rsidR="00FB183B">
          <w:rPr>
            <w:rStyle w:val="Hyperlink"/>
            <w:rFonts w:ascii="Arial" w:hAnsi="Arial" w:cs="Arial"/>
            <w:i/>
            <w:iCs/>
            <w:sz w:val="20"/>
            <w:szCs w:val="20"/>
            <w:lang w:val="mn-MN"/>
          </w:rPr>
          <w:t>хэсэгт</w:t>
        </w:r>
        <w:r w:rsidR="00FB183B">
          <w:rPr>
            <w:rStyle w:val="Hyperlink"/>
            <w:rFonts w:ascii="Arial" w:hAnsi="Arial" w:cs="Arial"/>
            <w:i/>
            <w:iCs/>
            <w:sz w:val="20"/>
            <w:szCs w:val="20"/>
          </w:rPr>
          <w:t xml:space="preserve"> 202</w:t>
        </w:r>
        <w:r w:rsidR="00FB183B">
          <w:rPr>
            <w:rStyle w:val="Hyperlink"/>
            <w:rFonts w:ascii="Arial" w:hAnsi="Arial" w:cs="Arial"/>
            <w:i/>
            <w:iCs/>
            <w:sz w:val="20"/>
            <w:szCs w:val="20"/>
            <w:lang w:val="mn-MN"/>
          </w:rPr>
          <w:t>5</w:t>
        </w:r>
        <w:r w:rsidR="00FB183B">
          <w:rPr>
            <w:rStyle w:val="Hyperlink"/>
            <w:rFonts w:ascii="Arial" w:hAnsi="Arial" w:cs="Arial"/>
            <w:i/>
            <w:iCs/>
            <w:sz w:val="20"/>
            <w:szCs w:val="20"/>
          </w:rPr>
          <w:t xml:space="preserve"> оны 0</w:t>
        </w:r>
        <w:r w:rsidR="00FB183B">
          <w:rPr>
            <w:rStyle w:val="Hyperlink"/>
            <w:rFonts w:ascii="Arial" w:hAnsi="Arial" w:cs="Arial"/>
            <w:i/>
            <w:iCs/>
            <w:sz w:val="20"/>
            <w:szCs w:val="20"/>
            <w:lang w:val="mn-MN"/>
          </w:rPr>
          <w:t>6</w:t>
        </w:r>
        <w:r w:rsidR="00FB183B">
          <w:rPr>
            <w:rStyle w:val="Hyperlink"/>
            <w:rFonts w:ascii="Arial" w:hAnsi="Arial" w:cs="Arial"/>
            <w:i/>
            <w:iCs/>
            <w:sz w:val="20"/>
            <w:szCs w:val="20"/>
          </w:rPr>
          <w:t xml:space="preserve"> дугаар сарын </w:t>
        </w:r>
        <w:r w:rsidR="00FB183B">
          <w:rPr>
            <w:rStyle w:val="Hyperlink"/>
            <w:rFonts w:ascii="Arial" w:hAnsi="Arial" w:cs="Arial"/>
            <w:i/>
            <w:iCs/>
            <w:sz w:val="20"/>
            <w:szCs w:val="20"/>
            <w:lang w:val="mn-MN"/>
          </w:rPr>
          <w:t>25</w:t>
        </w:r>
        <w:r w:rsidR="00FB183B">
          <w:rPr>
            <w:rStyle w:val="Hyperlink"/>
            <w:rFonts w:ascii="Arial" w:hAnsi="Arial" w:cs="Arial"/>
            <w:i/>
            <w:iCs/>
            <w:sz w:val="20"/>
            <w:szCs w:val="20"/>
          </w:rPr>
          <w:t>-ны өдрийн хуулиар өөрч</w:t>
        </w:r>
        <w:r w:rsidR="00FB183B">
          <w:rPr>
            <w:rStyle w:val="Hyperlink"/>
            <w:rFonts w:ascii="Arial" w:hAnsi="Arial" w:cs="Arial"/>
            <w:i/>
            <w:iCs/>
            <w:sz w:val="20"/>
            <w:szCs w:val="20"/>
            <w:lang w:val="mn-MN"/>
          </w:rPr>
          <w:t>лөлт оруулсан</w:t>
        </w:r>
        <w:r w:rsidR="00FB183B" w:rsidRPr="00732501">
          <w:rPr>
            <w:rStyle w:val="Hyperlink"/>
            <w:rFonts w:ascii="Arial" w:hAnsi="Arial" w:cs="Arial"/>
            <w:i/>
            <w:iCs/>
            <w:sz w:val="20"/>
            <w:szCs w:val="20"/>
          </w:rPr>
          <w:t>./</w:t>
        </w:r>
      </w:hyperlink>
    </w:p>
    <w:p w14:paraId="7FBF70B7" w14:textId="77777777" w:rsidR="00E33352" w:rsidRPr="0053320B" w:rsidRDefault="00E33352" w:rsidP="00E33352">
      <w:pPr>
        <w:ind w:firstLine="1440"/>
        <w:jc w:val="both"/>
        <w:rPr>
          <w:rFonts w:ascii="Arial" w:eastAsia="Arial" w:hAnsi="Arial" w:cs="Arial"/>
          <w:strike/>
          <w:lang w:val="mn-MN"/>
        </w:rPr>
      </w:pPr>
    </w:p>
    <w:p w14:paraId="6E541749" w14:textId="77777777" w:rsidR="00E33352" w:rsidRPr="0053320B" w:rsidRDefault="00E33352" w:rsidP="00E33352">
      <w:pPr>
        <w:jc w:val="both"/>
        <w:rPr>
          <w:rFonts w:ascii="Arial" w:hAnsi="Arial" w:cs="Arial"/>
          <w:b/>
          <w:bCs/>
          <w:lang w:val="mn-MN"/>
        </w:rPr>
      </w:pPr>
      <w:r w:rsidRPr="0053320B">
        <w:rPr>
          <w:rFonts w:ascii="Arial" w:hAnsi="Arial" w:cs="Arial"/>
          <w:lang w:val="mn-MN"/>
        </w:rPr>
        <w:tab/>
      </w:r>
      <w:r w:rsidRPr="0053320B">
        <w:rPr>
          <w:rFonts w:ascii="Arial" w:hAnsi="Arial" w:cs="Arial"/>
          <w:b/>
          <w:bCs/>
          <w:lang w:val="mn-MN"/>
        </w:rPr>
        <w:t>19 дүгээр зүйл.Засгийн газарт танилцуулга, мэдээлэл хүргүүлэх</w:t>
      </w:r>
    </w:p>
    <w:p w14:paraId="2B0E40A2" w14:textId="77777777" w:rsidR="00E33352" w:rsidRPr="0053320B" w:rsidRDefault="00E33352" w:rsidP="00E33352">
      <w:pPr>
        <w:jc w:val="both"/>
        <w:rPr>
          <w:rFonts w:ascii="Arial" w:hAnsi="Arial" w:cs="Arial"/>
          <w:lang w:val="mn-MN"/>
        </w:rPr>
      </w:pPr>
    </w:p>
    <w:p w14:paraId="5CD25D18" w14:textId="2F8125D7" w:rsidR="00E33352" w:rsidRPr="0053320B" w:rsidRDefault="00E33352" w:rsidP="00E33352">
      <w:pPr>
        <w:jc w:val="both"/>
        <w:rPr>
          <w:rFonts w:ascii="Arial" w:hAnsi="Arial" w:cs="Arial"/>
          <w:lang w:val="mn-MN"/>
        </w:rPr>
      </w:pPr>
      <w:r w:rsidRPr="0053320B">
        <w:rPr>
          <w:rFonts w:ascii="Arial" w:hAnsi="Arial" w:cs="Arial"/>
          <w:lang w:val="mn-MN"/>
        </w:rPr>
        <w:tab/>
        <w:t xml:space="preserve">19.1.Ерөнхий хянан шалгагч хяналт шалгалтын үйл ажиллагаа явуулсан талаарх мэдээллийг энэ хуулийн 6.2-т заасан журмаар тогтоосон хугацаанд Ерөнхий сайд, </w:t>
      </w:r>
      <w:r w:rsidR="008E1B04">
        <w:rPr>
          <w:rFonts w:ascii="Arial" w:hAnsi="Arial" w:cs="Arial"/>
          <w:color w:val="000000" w:themeColor="text1"/>
          <w:lang w:val="mn-MN"/>
        </w:rPr>
        <w:t xml:space="preserve">эдийн засаг, хөгжлийн асуудал эрхэлсэн Засгийн газрын гишүүнд </w:t>
      </w:r>
      <w:r w:rsidRPr="0053320B">
        <w:rPr>
          <w:rFonts w:ascii="Arial" w:hAnsi="Arial" w:cs="Arial"/>
          <w:lang w:val="mn-MN"/>
        </w:rPr>
        <w:t xml:space="preserve">танилцуулна. </w:t>
      </w:r>
    </w:p>
    <w:p w14:paraId="16894138" w14:textId="3AD76168" w:rsidR="00796FFF" w:rsidRPr="00732501" w:rsidRDefault="00C55D0B" w:rsidP="00796FFF">
      <w:pPr>
        <w:jc w:val="both"/>
        <w:rPr>
          <w:rFonts w:ascii="Arial" w:hAnsi="Arial" w:cs="Arial"/>
          <w:i/>
          <w:iCs/>
          <w:color w:val="000000"/>
          <w:sz w:val="20"/>
          <w:szCs w:val="20"/>
          <w:u w:val="single"/>
        </w:rPr>
      </w:pPr>
      <w:hyperlink r:id="rId36" w:history="1">
        <w:r w:rsidR="00796FFF" w:rsidRPr="00732501">
          <w:rPr>
            <w:rStyle w:val="Hyperlink"/>
            <w:rFonts w:ascii="Arial" w:hAnsi="Arial" w:cs="Arial"/>
            <w:i/>
            <w:iCs/>
            <w:sz w:val="20"/>
            <w:szCs w:val="20"/>
          </w:rPr>
          <w:t xml:space="preserve">/Энэ </w:t>
        </w:r>
        <w:r w:rsidR="00796FFF">
          <w:rPr>
            <w:rStyle w:val="Hyperlink"/>
            <w:rFonts w:ascii="Arial" w:hAnsi="Arial" w:cs="Arial"/>
            <w:i/>
            <w:iCs/>
            <w:sz w:val="20"/>
            <w:szCs w:val="20"/>
          </w:rPr>
          <w:t>хэсэгт</w:t>
        </w:r>
        <w:r w:rsidR="00796FFF" w:rsidRPr="00732501">
          <w:rPr>
            <w:rStyle w:val="Hyperlink"/>
            <w:rFonts w:ascii="Arial" w:hAnsi="Arial" w:cs="Arial"/>
            <w:i/>
            <w:iCs/>
            <w:sz w:val="20"/>
            <w:szCs w:val="20"/>
          </w:rPr>
          <w:t xml:space="preserve"> 2024 оны 07 дугаар сарын 10-ны өдрийн хуулиар өөрчлө</w:t>
        </w:r>
        <w:r w:rsidR="00796FFF">
          <w:rPr>
            <w:rStyle w:val="Hyperlink"/>
            <w:rFonts w:ascii="Arial" w:hAnsi="Arial" w:cs="Arial"/>
            <w:i/>
            <w:iCs/>
            <w:sz w:val="20"/>
            <w:szCs w:val="20"/>
          </w:rPr>
          <w:t>лт оруулс</w:t>
        </w:r>
        <w:r w:rsidR="00796FFF" w:rsidRPr="00732501">
          <w:rPr>
            <w:rStyle w:val="Hyperlink"/>
            <w:rFonts w:ascii="Arial" w:hAnsi="Arial" w:cs="Arial"/>
            <w:i/>
            <w:iCs/>
            <w:sz w:val="20"/>
            <w:szCs w:val="20"/>
          </w:rPr>
          <w:t>ан./</w:t>
        </w:r>
      </w:hyperlink>
    </w:p>
    <w:p w14:paraId="48E11F1C" w14:textId="77777777" w:rsidR="006A6FC3" w:rsidRPr="00732501" w:rsidRDefault="00C55D0B" w:rsidP="006A6FC3">
      <w:pPr>
        <w:jc w:val="both"/>
        <w:rPr>
          <w:rFonts w:ascii="Arial" w:hAnsi="Arial" w:cs="Arial"/>
          <w:i/>
          <w:iCs/>
          <w:color w:val="000000"/>
          <w:sz w:val="20"/>
          <w:szCs w:val="20"/>
          <w:u w:val="single"/>
        </w:rPr>
      </w:pPr>
      <w:hyperlink r:id="rId37" w:history="1">
        <w:r w:rsidR="006A6FC3" w:rsidRPr="00732501">
          <w:rPr>
            <w:rStyle w:val="Hyperlink"/>
            <w:rFonts w:ascii="Arial" w:hAnsi="Arial" w:cs="Arial"/>
            <w:i/>
            <w:iCs/>
            <w:sz w:val="20"/>
            <w:szCs w:val="20"/>
          </w:rPr>
          <w:t xml:space="preserve">/Энэ </w:t>
        </w:r>
        <w:r w:rsidR="006A6FC3">
          <w:rPr>
            <w:rStyle w:val="Hyperlink"/>
            <w:rFonts w:ascii="Arial" w:hAnsi="Arial" w:cs="Arial"/>
            <w:i/>
            <w:iCs/>
            <w:sz w:val="20"/>
            <w:szCs w:val="20"/>
            <w:lang w:val="mn-MN"/>
          </w:rPr>
          <w:t>хэсэгт</w:t>
        </w:r>
        <w:r w:rsidR="006A6FC3">
          <w:rPr>
            <w:rStyle w:val="Hyperlink"/>
            <w:rFonts w:ascii="Arial" w:hAnsi="Arial" w:cs="Arial"/>
            <w:i/>
            <w:iCs/>
            <w:sz w:val="20"/>
            <w:szCs w:val="20"/>
          </w:rPr>
          <w:t xml:space="preserve"> 202</w:t>
        </w:r>
        <w:r w:rsidR="006A6FC3">
          <w:rPr>
            <w:rStyle w:val="Hyperlink"/>
            <w:rFonts w:ascii="Arial" w:hAnsi="Arial" w:cs="Arial"/>
            <w:i/>
            <w:iCs/>
            <w:sz w:val="20"/>
            <w:szCs w:val="20"/>
            <w:lang w:val="mn-MN"/>
          </w:rPr>
          <w:t>5</w:t>
        </w:r>
        <w:r w:rsidR="006A6FC3">
          <w:rPr>
            <w:rStyle w:val="Hyperlink"/>
            <w:rFonts w:ascii="Arial" w:hAnsi="Arial" w:cs="Arial"/>
            <w:i/>
            <w:iCs/>
            <w:sz w:val="20"/>
            <w:szCs w:val="20"/>
          </w:rPr>
          <w:t xml:space="preserve"> оны 0</w:t>
        </w:r>
        <w:r w:rsidR="006A6FC3">
          <w:rPr>
            <w:rStyle w:val="Hyperlink"/>
            <w:rFonts w:ascii="Arial" w:hAnsi="Arial" w:cs="Arial"/>
            <w:i/>
            <w:iCs/>
            <w:sz w:val="20"/>
            <w:szCs w:val="20"/>
            <w:lang w:val="mn-MN"/>
          </w:rPr>
          <w:t>6</w:t>
        </w:r>
        <w:r w:rsidR="006A6FC3">
          <w:rPr>
            <w:rStyle w:val="Hyperlink"/>
            <w:rFonts w:ascii="Arial" w:hAnsi="Arial" w:cs="Arial"/>
            <w:i/>
            <w:iCs/>
            <w:sz w:val="20"/>
            <w:szCs w:val="20"/>
          </w:rPr>
          <w:t xml:space="preserve"> дугаар сарын </w:t>
        </w:r>
        <w:r w:rsidR="006A6FC3">
          <w:rPr>
            <w:rStyle w:val="Hyperlink"/>
            <w:rFonts w:ascii="Arial" w:hAnsi="Arial" w:cs="Arial"/>
            <w:i/>
            <w:iCs/>
            <w:sz w:val="20"/>
            <w:szCs w:val="20"/>
            <w:lang w:val="mn-MN"/>
          </w:rPr>
          <w:t>25</w:t>
        </w:r>
        <w:r w:rsidR="006A6FC3">
          <w:rPr>
            <w:rStyle w:val="Hyperlink"/>
            <w:rFonts w:ascii="Arial" w:hAnsi="Arial" w:cs="Arial"/>
            <w:i/>
            <w:iCs/>
            <w:sz w:val="20"/>
            <w:szCs w:val="20"/>
          </w:rPr>
          <w:t>-ны өдрийн хуулиар өөрч</w:t>
        </w:r>
        <w:r w:rsidR="006A6FC3">
          <w:rPr>
            <w:rStyle w:val="Hyperlink"/>
            <w:rFonts w:ascii="Arial" w:hAnsi="Arial" w:cs="Arial"/>
            <w:i/>
            <w:iCs/>
            <w:sz w:val="20"/>
            <w:szCs w:val="20"/>
            <w:lang w:val="mn-MN"/>
          </w:rPr>
          <w:t>лөлт оруулсан</w:t>
        </w:r>
        <w:r w:rsidR="006A6FC3" w:rsidRPr="00732501">
          <w:rPr>
            <w:rStyle w:val="Hyperlink"/>
            <w:rFonts w:ascii="Arial" w:hAnsi="Arial" w:cs="Arial"/>
            <w:i/>
            <w:iCs/>
            <w:sz w:val="20"/>
            <w:szCs w:val="20"/>
          </w:rPr>
          <w:t>./</w:t>
        </w:r>
      </w:hyperlink>
    </w:p>
    <w:p w14:paraId="0D4A3E2F" w14:textId="77777777" w:rsidR="00E33352" w:rsidRPr="0053320B" w:rsidRDefault="00E33352" w:rsidP="00E33352">
      <w:pPr>
        <w:jc w:val="both"/>
        <w:rPr>
          <w:rFonts w:ascii="Arial" w:hAnsi="Arial" w:cs="Arial"/>
          <w:lang w:val="mn-MN"/>
        </w:rPr>
      </w:pPr>
    </w:p>
    <w:p w14:paraId="74404A17" w14:textId="77777777" w:rsidR="00E33352" w:rsidRPr="0053320B" w:rsidRDefault="00E33352" w:rsidP="00E33352">
      <w:pPr>
        <w:jc w:val="both"/>
        <w:rPr>
          <w:rFonts w:ascii="Arial" w:hAnsi="Arial" w:cs="Arial"/>
          <w:lang w:val="mn-MN"/>
        </w:rPr>
      </w:pPr>
      <w:r w:rsidRPr="0053320B">
        <w:rPr>
          <w:rFonts w:ascii="Arial" w:hAnsi="Arial" w:cs="Arial"/>
          <w:lang w:val="mn-MN"/>
        </w:rPr>
        <w:tab/>
        <w:t>19.2.Байгууллага, албан тушаалтны өргөдөл, гомдлын шийдвэрлэлтийн байдлыг хуульд заасан хугацаанд нэгтгэн Засгийн газрын хуралдаанд мэдээлнэ.</w:t>
      </w:r>
    </w:p>
    <w:p w14:paraId="61675D53" w14:textId="77777777" w:rsidR="00E33352" w:rsidRPr="0053320B" w:rsidRDefault="00E33352" w:rsidP="00E33352">
      <w:pPr>
        <w:jc w:val="both"/>
        <w:rPr>
          <w:rFonts w:ascii="Arial" w:hAnsi="Arial" w:cs="Arial"/>
          <w:lang w:val="mn-MN"/>
        </w:rPr>
      </w:pPr>
    </w:p>
    <w:p w14:paraId="5574147D" w14:textId="070A9DBB" w:rsidR="00E33352" w:rsidRPr="0053320B" w:rsidRDefault="00E33352" w:rsidP="00E33352">
      <w:pPr>
        <w:jc w:val="both"/>
        <w:rPr>
          <w:rFonts w:ascii="Arial" w:hAnsi="Arial" w:cs="Arial"/>
          <w:lang w:val="mn-MN"/>
        </w:rPr>
      </w:pPr>
      <w:r w:rsidRPr="0053320B">
        <w:rPr>
          <w:rFonts w:ascii="Arial" w:hAnsi="Arial" w:cs="Arial"/>
          <w:lang w:val="mn-MN"/>
        </w:rPr>
        <w:tab/>
        <w:t xml:space="preserve">19.3.Энэ хуулийн 8 дугаар зүйлд заасан тандалт судалгааны тайланг тухай бүр </w:t>
      </w:r>
      <w:r w:rsidR="006A6FC3">
        <w:rPr>
          <w:rFonts w:ascii="Arial" w:hAnsi="Arial" w:cs="Arial"/>
          <w:color w:val="000000" w:themeColor="text1"/>
          <w:lang w:val="mn-MN"/>
        </w:rPr>
        <w:t xml:space="preserve"> эдийн засаг, хөгжлийн асуудал эрхэлсэн Засгийн газрын гишүүнд </w:t>
      </w:r>
      <w:r w:rsidRPr="0053320B">
        <w:rPr>
          <w:rFonts w:ascii="Arial" w:hAnsi="Arial" w:cs="Arial"/>
          <w:lang w:val="mn-MN"/>
        </w:rPr>
        <w:t xml:space="preserve">танилцуулна. </w:t>
      </w:r>
    </w:p>
    <w:p w14:paraId="46F61807" w14:textId="1866620A" w:rsidR="00796FFF" w:rsidRPr="00732501" w:rsidRDefault="00C55D0B" w:rsidP="00796FFF">
      <w:pPr>
        <w:jc w:val="both"/>
        <w:rPr>
          <w:rFonts w:ascii="Arial" w:hAnsi="Arial" w:cs="Arial"/>
          <w:i/>
          <w:iCs/>
          <w:color w:val="000000"/>
          <w:sz w:val="20"/>
          <w:szCs w:val="20"/>
          <w:u w:val="single"/>
        </w:rPr>
      </w:pPr>
      <w:hyperlink r:id="rId38" w:history="1">
        <w:r w:rsidR="00796FFF" w:rsidRPr="00732501">
          <w:rPr>
            <w:rStyle w:val="Hyperlink"/>
            <w:rFonts w:ascii="Arial" w:hAnsi="Arial" w:cs="Arial"/>
            <w:i/>
            <w:iCs/>
            <w:sz w:val="20"/>
            <w:szCs w:val="20"/>
          </w:rPr>
          <w:t xml:space="preserve">/Энэ </w:t>
        </w:r>
        <w:r w:rsidR="00796FFF">
          <w:rPr>
            <w:rStyle w:val="Hyperlink"/>
            <w:rFonts w:ascii="Arial" w:hAnsi="Arial" w:cs="Arial"/>
            <w:i/>
            <w:iCs/>
            <w:sz w:val="20"/>
            <w:szCs w:val="20"/>
          </w:rPr>
          <w:t>хэсэгт</w:t>
        </w:r>
        <w:r w:rsidR="00796FFF" w:rsidRPr="00732501">
          <w:rPr>
            <w:rStyle w:val="Hyperlink"/>
            <w:rFonts w:ascii="Arial" w:hAnsi="Arial" w:cs="Arial"/>
            <w:i/>
            <w:iCs/>
            <w:sz w:val="20"/>
            <w:szCs w:val="20"/>
          </w:rPr>
          <w:t xml:space="preserve"> 2024 оны 07 дугаар сарын 10-ны өдрийн хуулиар өөрчлө</w:t>
        </w:r>
        <w:r w:rsidR="00796FFF">
          <w:rPr>
            <w:rStyle w:val="Hyperlink"/>
            <w:rFonts w:ascii="Arial" w:hAnsi="Arial" w:cs="Arial"/>
            <w:i/>
            <w:iCs/>
            <w:sz w:val="20"/>
            <w:szCs w:val="20"/>
          </w:rPr>
          <w:t>лт оруулс</w:t>
        </w:r>
        <w:r w:rsidR="00796FFF" w:rsidRPr="00732501">
          <w:rPr>
            <w:rStyle w:val="Hyperlink"/>
            <w:rFonts w:ascii="Arial" w:hAnsi="Arial" w:cs="Arial"/>
            <w:i/>
            <w:iCs/>
            <w:sz w:val="20"/>
            <w:szCs w:val="20"/>
          </w:rPr>
          <w:t>ан./</w:t>
        </w:r>
      </w:hyperlink>
    </w:p>
    <w:p w14:paraId="1B213CFA" w14:textId="77777777" w:rsidR="006A6FC3" w:rsidRPr="00732501" w:rsidRDefault="00C55D0B" w:rsidP="006A6FC3">
      <w:pPr>
        <w:jc w:val="both"/>
        <w:rPr>
          <w:rFonts w:ascii="Arial" w:hAnsi="Arial" w:cs="Arial"/>
          <w:i/>
          <w:iCs/>
          <w:color w:val="000000"/>
          <w:sz w:val="20"/>
          <w:szCs w:val="20"/>
          <w:u w:val="single"/>
        </w:rPr>
      </w:pPr>
      <w:hyperlink r:id="rId39" w:history="1">
        <w:r w:rsidR="006A6FC3" w:rsidRPr="00732501">
          <w:rPr>
            <w:rStyle w:val="Hyperlink"/>
            <w:rFonts w:ascii="Arial" w:hAnsi="Arial" w:cs="Arial"/>
            <w:i/>
            <w:iCs/>
            <w:sz w:val="20"/>
            <w:szCs w:val="20"/>
          </w:rPr>
          <w:t xml:space="preserve">/Энэ </w:t>
        </w:r>
        <w:r w:rsidR="006A6FC3">
          <w:rPr>
            <w:rStyle w:val="Hyperlink"/>
            <w:rFonts w:ascii="Arial" w:hAnsi="Arial" w:cs="Arial"/>
            <w:i/>
            <w:iCs/>
            <w:sz w:val="20"/>
            <w:szCs w:val="20"/>
            <w:lang w:val="mn-MN"/>
          </w:rPr>
          <w:t>хэсэгт</w:t>
        </w:r>
        <w:r w:rsidR="006A6FC3">
          <w:rPr>
            <w:rStyle w:val="Hyperlink"/>
            <w:rFonts w:ascii="Arial" w:hAnsi="Arial" w:cs="Arial"/>
            <w:i/>
            <w:iCs/>
            <w:sz w:val="20"/>
            <w:szCs w:val="20"/>
          </w:rPr>
          <w:t xml:space="preserve"> 202</w:t>
        </w:r>
        <w:r w:rsidR="006A6FC3">
          <w:rPr>
            <w:rStyle w:val="Hyperlink"/>
            <w:rFonts w:ascii="Arial" w:hAnsi="Arial" w:cs="Arial"/>
            <w:i/>
            <w:iCs/>
            <w:sz w:val="20"/>
            <w:szCs w:val="20"/>
            <w:lang w:val="mn-MN"/>
          </w:rPr>
          <w:t>5</w:t>
        </w:r>
        <w:r w:rsidR="006A6FC3">
          <w:rPr>
            <w:rStyle w:val="Hyperlink"/>
            <w:rFonts w:ascii="Arial" w:hAnsi="Arial" w:cs="Arial"/>
            <w:i/>
            <w:iCs/>
            <w:sz w:val="20"/>
            <w:szCs w:val="20"/>
          </w:rPr>
          <w:t xml:space="preserve"> оны 0</w:t>
        </w:r>
        <w:r w:rsidR="006A6FC3">
          <w:rPr>
            <w:rStyle w:val="Hyperlink"/>
            <w:rFonts w:ascii="Arial" w:hAnsi="Arial" w:cs="Arial"/>
            <w:i/>
            <w:iCs/>
            <w:sz w:val="20"/>
            <w:szCs w:val="20"/>
            <w:lang w:val="mn-MN"/>
          </w:rPr>
          <w:t>6</w:t>
        </w:r>
        <w:r w:rsidR="006A6FC3">
          <w:rPr>
            <w:rStyle w:val="Hyperlink"/>
            <w:rFonts w:ascii="Arial" w:hAnsi="Arial" w:cs="Arial"/>
            <w:i/>
            <w:iCs/>
            <w:sz w:val="20"/>
            <w:szCs w:val="20"/>
          </w:rPr>
          <w:t xml:space="preserve"> дугаар сарын </w:t>
        </w:r>
        <w:r w:rsidR="006A6FC3">
          <w:rPr>
            <w:rStyle w:val="Hyperlink"/>
            <w:rFonts w:ascii="Arial" w:hAnsi="Arial" w:cs="Arial"/>
            <w:i/>
            <w:iCs/>
            <w:sz w:val="20"/>
            <w:szCs w:val="20"/>
            <w:lang w:val="mn-MN"/>
          </w:rPr>
          <w:t>25</w:t>
        </w:r>
        <w:r w:rsidR="006A6FC3">
          <w:rPr>
            <w:rStyle w:val="Hyperlink"/>
            <w:rFonts w:ascii="Arial" w:hAnsi="Arial" w:cs="Arial"/>
            <w:i/>
            <w:iCs/>
            <w:sz w:val="20"/>
            <w:szCs w:val="20"/>
          </w:rPr>
          <w:t>-ны өдрийн хуулиар өөрч</w:t>
        </w:r>
        <w:r w:rsidR="006A6FC3">
          <w:rPr>
            <w:rStyle w:val="Hyperlink"/>
            <w:rFonts w:ascii="Arial" w:hAnsi="Arial" w:cs="Arial"/>
            <w:i/>
            <w:iCs/>
            <w:sz w:val="20"/>
            <w:szCs w:val="20"/>
            <w:lang w:val="mn-MN"/>
          </w:rPr>
          <w:t>лөлт оруулсан</w:t>
        </w:r>
        <w:r w:rsidR="006A6FC3" w:rsidRPr="00732501">
          <w:rPr>
            <w:rStyle w:val="Hyperlink"/>
            <w:rFonts w:ascii="Arial" w:hAnsi="Arial" w:cs="Arial"/>
            <w:i/>
            <w:iCs/>
            <w:sz w:val="20"/>
            <w:szCs w:val="20"/>
          </w:rPr>
          <w:t>./</w:t>
        </w:r>
      </w:hyperlink>
    </w:p>
    <w:p w14:paraId="6142E95B" w14:textId="77777777" w:rsidR="00E33352" w:rsidRPr="0053320B" w:rsidRDefault="00E33352" w:rsidP="00E33352">
      <w:pPr>
        <w:jc w:val="both"/>
        <w:rPr>
          <w:rFonts w:ascii="Arial" w:hAnsi="Arial" w:cs="Arial"/>
          <w:lang w:val="mn-MN"/>
        </w:rPr>
      </w:pPr>
    </w:p>
    <w:p w14:paraId="5EFF421D" w14:textId="77777777" w:rsidR="00E33352" w:rsidRPr="0053320B" w:rsidRDefault="00E33352" w:rsidP="00E33352">
      <w:pPr>
        <w:jc w:val="both"/>
        <w:rPr>
          <w:rFonts w:ascii="Arial" w:hAnsi="Arial" w:cs="Arial"/>
          <w:lang w:val="mn-MN"/>
        </w:rPr>
      </w:pPr>
      <w:r w:rsidRPr="0053320B">
        <w:rPr>
          <w:rFonts w:ascii="Arial" w:hAnsi="Arial" w:cs="Arial"/>
          <w:lang w:val="mn-MN"/>
        </w:rPr>
        <w:tab/>
        <w:t xml:space="preserve">19.4.Энэ хуулийн 7 дугаар зүйлд заасан хяналт-шинжилгээ, үнэлгээний дүнг энэ хуулийн 7.2-т заасан журмаар тогтоосон хугацаанд Засгийн газрын хуралдаанаар хэлэлцүүлнэ.  </w:t>
      </w:r>
    </w:p>
    <w:p w14:paraId="01984E9F" w14:textId="77777777" w:rsidR="00E33352" w:rsidRPr="0053320B" w:rsidRDefault="00E33352" w:rsidP="00E33352">
      <w:pPr>
        <w:jc w:val="both"/>
        <w:rPr>
          <w:rFonts w:ascii="Arial" w:hAnsi="Arial" w:cs="Arial"/>
          <w:lang w:val="mn-MN"/>
        </w:rPr>
      </w:pPr>
    </w:p>
    <w:p w14:paraId="4B0CD572" w14:textId="77777777" w:rsidR="00E33352" w:rsidRPr="0053320B" w:rsidRDefault="00E33352" w:rsidP="00E33352">
      <w:pPr>
        <w:ind w:firstLine="720"/>
        <w:jc w:val="both"/>
        <w:rPr>
          <w:rFonts w:ascii="Arial" w:hAnsi="Arial" w:cs="Arial"/>
          <w:b/>
          <w:bCs/>
          <w:lang w:val="mn-MN"/>
        </w:rPr>
      </w:pPr>
      <w:r w:rsidRPr="0053320B">
        <w:rPr>
          <w:rFonts w:ascii="Arial" w:hAnsi="Arial" w:cs="Arial"/>
          <w:b/>
          <w:bCs/>
          <w:lang w:val="mn-MN"/>
        </w:rPr>
        <w:t>20 дугаар зүйл.Хянан шалгагчийн эрх, үүрэг</w:t>
      </w:r>
    </w:p>
    <w:p w14:paraId="46654C48" w14:textId="77777777" w:rsidR="00E33352" w:rsidRPr="0053320B" w:rsidRDefault="00E33352" w:rsidP="00E33352">
      <w:pPr>
        <w:jc w:val="both"/>
        <w:rPr>
          <w:rFonts w:ascii="Arial" w:hAnsi="Arial" w:cs="Arial"/>
          <w:lang w:val="mn-MN"/>
        </w:rPr>
      </w:pPr>
    </w:p>
    <w:p w14:paraId="372C519B" w14:textId="77777777" w:rsidR="00E33352" w:rsidRPr="0053320B" w:rsidRDefault="00E33352" w:rsidP="00E33352">
      <w:pPr>
        <w:jc w:val="both"/>
        <w:rPr>
          <w:rFonts w:ascii="Arial" w:hAnsi="Arial" w:cs="Arial"/>
          <w:lang w:val="mn-MN"/>
        </w:rPr>
      </w:pPr>
      <w:r w:rsidRPr="0053320B">
        <w:rPr>
          <w:rFonts w:ascii="Arial" w:hAnsi="Arial" w:cs="Arial"/>
          <w:lang w:val="mn-MN"/>
        </w:rPr>
        <w:tab/>
        <w:t>20.1.Хянан шалгагч дараах эрхтэй:</w:t>
      </w:r>
    </w:p>
    <w:p w14:paraId="3A436CEB" w14:textId="77777777" w:rsidR="00E33352" w:rsidRPr="0053320B" w:rsidRDefault="00E33352" w:rsidP="00E33352">
      <w:pPr>
        <w:jc w:val="both"/>
        <w:rPr>
          <w:rFonts w:ascii="Arial" w:hAnsi="Arial" w:cs="Arial"/>
          <w:lang w:val="mn-MN"/>
        </w:rPr>
      </w:pPr>
    </w:p>
    <w:p w14:paraId="47B64365"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20.1.1.шаардлагатай баримт бичиг, мэдээллийг гаргуулан авах, хуульд заасан журмын дагуу танилцах;</w:t>
      </w:r>
    </w:p>
    <w:p w14:paraId="3644533B" w14:textId="77777777" w:rsidR="00E33352" w:rsidRPr="0053320B" w:rsidRDefault="00E33352" w:rsidP="00E33352">
      <w:pPr>
        <w:jc w:val="both"/>
        <w:rPr>
          <w:rFonts w:ascii="Arial" w:hAnsi="Arial" w:cs="Arial"/>
          <w:lang w:val="mn-MN"/>
        </w:rPr>
      </w:pPr>
    </w:p>
    <w:p w14:paraId="7639DA98"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20.1.2.хяналт шалгалтад хамааралтай об</w:t>
      </w:r>
      <w:r w:rsidR="0011007B" w:rsidRPr="0053320B">
        <w:rPr>
          <w:rFonts w:ascii="Arial" w:hAnsi="Arial" w:cs="Arial"/>
          <w:lang w:val="mn-MN"/>
        </w:rPr>
        <w:t>ъ</w:t>
      </w:r>
      <w:r w:rsidRPr="0053320B">
        <w:rPr>
          <w:rFonts w:ascii="Arial" w:hAnsi="Arial" w:cs="Arial"/>
          <w:lang w:val="mn-MN"/>
        </w:rPr>
        <w:t>ектод саадгүй нэвтрэх;</w:t>
      </w:r>
    </w:p>
    <w:p w14:paraId="2483E318"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20.1.3.хяналт шалгалтад шаардлагатай цахим болон бусад мэдээллийн санд нэвтрэх, танилцах, мэдээлэл авах.</w:t>
      </w:r>
    </w:p>
    <w:p w14:paraId="72ABDC84" w14:textId="77777777" w:rsidR="00E33352" w:rsidRPr="0053320B" w:rsidRDefault="00E33352" w:rsidP="00E33352">
      <w:pPr>
        <w:jc w:val="both"/>
        <w:rPr>
          <w:rFonts w:ascii="Arial" w:hAnsi="Arial" w:cs="Arial"/>
          <w:lang w:val="mn-MN"/>
        </w:rPr>
      </w:pPr>
    </w:p>
    <w:p w14:paraId="4637BB20" w14:textId="77777777" w:rsidR="00E33352" w:rsidRPr="0053320B" w:rsidRDefault="00E33352" w:rsidP="00E33352">
      <w:pPr>
        <w:jc w:val="both"/>
        <w:rPr>
          <w:rFonts w:ascii="Arial" w:hAnsi="Arial" w:cs="Arial"/>
          <w:lang w:val="mn-MN"/>
        </w:rPr>
      </w:pPr>
      <w:r w:rsidRPr="0053320B">
        <w:rPr>
          <w:rFonts w:ascii="Arial" w:hAnsi="Arial" w:cs="Arial"/>
          <w:lang w:val="mn-MN"/>
        </w:rPr>
        <w:tab/>
        <w:t xml:space="preserve">20.2.Хянан шалгагч дараах үүрэгтэй: </w:t>
      </w:r>
    </w:p>
    <w:p w14:paraId="6312882D" w14:textId="77777777" w:rsidR="00E33352" w:rsidRPr="0053320B" w:rsidRDefault="00E33352" w:rsidP="00E33352">
      <w:pPr>
        <w:jc w:val="both"/>
        <w:rPr>
          <w:rFonts w:ascii="Arial" w:hAnsi="Arial" w:cs="Arial"/>
          <w:lang w:val="mn-MN"/>
        </w:rPr>
      </w:pPr>
    </w:p>
    <w:p w14:paraId="58FF001C"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20.2.1.хяналт шалгалтыг удирдамжийн дагуу бүрэн гүйцэд хийх;</w:t>
      </w:r>
    </w:p>
    <w:p w14:paraId="49B4233D"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 xml:space="preserve">20.2.2.албаны чиг үүргээ хэрэгжүүлэх явцад олж авсан мэдээллийг хувийн зорилгоор ашиглахгүй байх; </w:t>
      </w:r>
    </w:p>
    <w:p w14:paraId="1EB8B8AC" w14:textId="77777777" w:rsidR="00E33352" w:rsidRPr="0053320B" w:rsidRDefault="00E33352" w:rsidP="00E33352">
      <w:pPr>
        <w:jc w:val="both"/>
        <w:rPr>
          <w:rFonts w:ascii="Arial" w:hAnsi="Arial" w:cs="Arial"/>
          <w:lang w:val="mn-MN"/>
        </w:rPr>
      </w:pPr>
    </w:p>
    <w:p w14:paraId="2F916C56"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20.2.3.хуульд өөрөөр заагаагүй бол төрийн болон албаны нууц, хүний эмзэг мэдээллийг задруулахгүй байх;</w:t>
      </w:r>
    </w:p>
    <w:p w14:paraId="78F5EE83" w14:textId="77777777" w:rsidR="00E33352" w:rsidRPr="0053320B" w:rsidRDefault="00E33352" w:rsidP="00E33352">
      <w:pPr>
        <w:jc w:val="both"/>
        <w:rPr>
          <w:rFonts w:ascii="Arial" w:hAnsi="Arial" w:cs="Arial"/>
          <w:lang w:val="mn-MN"/>
        </w:rPr>
      </w:pPr>
    </w:p>
    <w:p w14:paraId="0DCC1E8A"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20.2.4.хяналт шалгалтын дүнг эцэслэн гарахаас өмнө бусдад задруулахгүй байх;</w:t>
      </w:r>
    </w:p>
    <w:p w14:paraId="6ABC4CDA" w14:textId="77777777" w:rsidR="00E33352" w:rsidRPr="0053320B" w:rsidRDefault="00E33352" w:rsidP="00E33352">
      <w:pPr>
        <w:jc w:val="both"/>
        <w:rPr>
          <w:rFonts w:ascii="Arial" w:hAnsi="Arial" w:cs="Arial"/>
          <w:lang w:val="mn-MN"/>
        </w:rPr>
      </w:pPr>
    </w:p>
    <w:p w14:paraId="54DD344A"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 xml:space="preserve">20.2.5.хяналт шалгалтын дүнгийн талаар тайлан гаргаж, дээд шатны хянан шалгагчид танилцуулах;     </w:t>
      </w:r>
    </w:p>
    <w:p w14:paraId="452BE6B4" w14:textId="77777777" w:rsidR="00E33352" w:rsidRPr="0053320B" w:rsidRDefault="00E33352" w:rsidP="00E33352">
      <w:pPr>
        <w:jc w:val="both"/>
        <w:rPr>
          <w:rFonts w:ascii="Arial" w:hAnsi="Arial" w:cs="Arial"/>
          <w:lang w:val="mn-MN"/>
        </w:rPr>
      </w:pPr>
    </w:p>
    <w:p w14:paraId="403E6FD7"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20.2.6.байгууллага, албан тушаалтны өдөр тутмын үйл ажиллагаанд саад учруулахгүй байх;</w:t>
      </w:r>
    </w:p>
    <w:p w14:paraId="36556CE3" w14:textId="77777777" w:rsidR="00E33352" w:rsidRPr="0053320B" w:rsidRDefault="00E33352" w:rsidP="00E33352">
      <w:pPr>
        <w:jc w:val="both"/>
        <w:rPr>
          <w:rFonts w:ascii="Arial" w:hAnsi="Arial" w:cs="Arial"/>
          <w:lang w:val="mn-MN"/>
        </w:rPr>
      </w:pPr>
    </w:p>
    <w:p w14:paraId="063F1BE2"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20.2.7.хуульд заасан бусад.</w:t>
      </w:r>
    </w:p>
    <w:p w14:paraId="3E1D514B" w14:textId="77777777" w:rsidR="00E33352" w:rsidRPr="0053320B" w:rsidRDefault="00E33352" w:rsidP="00E33352">
      <w:pPr>
        <w:jc w:val="both"/>
        <w:rPr>
          <w:rFonts w:ascii="Arial" w:hAnsi="Arial" w:cs="Arial"/>
          <w:lang w:val="mn-MN"/>
        </w:rPr>
      </w:pPr>
    </w:p>
    <w:p w14:paraId="05C479D3" w14:textId="77777777" w:rsidR="00E33352" w:rsidRPr="0053320B" w:rsidRDefault="00E33352" w:rsidP="00E33352">
      <w:pPr>
        <w:jc w:val="both"/>
        <w:rPr>
          <w:rFonts w:ascii="Arial" w:hAnsi="Arial" w:cs="Arial"/>
          <w:lang w:val="mn-MN"/>
        </w:rPr>
      </w:pPr>
      <w:r w:rsidRPr="0053320B">
        <w:rPr>
          <w:rFonts w:ascii="Arial" w:hAnsi="Arial" w:cs="Arial"/>
          <w:lang w:val="mn-MN"/>
        </w:rPr>
        <w:tab/>
        <w:t>20.3.Ахлах хянан шалгагч энэ хуулийн 20.1, 20.2-т зааснаас гадна дараах эрх, үүрэгтэй:</w:t>
      </w:r>
    </w:p>
    <w:p w14:paraId="5D824361" w14:textId="77777777" w:rsidR="00E33352" w:rsidRPr="0053320B" w:rsidRDefault="00E33352" w:rsidP="00E33352">
      <w:pPr>
        <w:jc w:val="both"/>
        <w:rPr>
          <w:rFonts w:ascii="Arial" w:hAnsi="Arial" w:cs="Arial"/>
          <w:lang w:val="mn-MN"/>
        </w:rPr>
      </w:pPr>
    </w:p>
    <w:p w14:paraId="695FD520"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20.3.1.хяналт шалгалтын удирдамж батлах;</w:t>
      </w:r>
    </w:p>
    <w:p w14:paraId="1C801441"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20.3.2.хяналт шалгалтын дүнг үндэслэн байгууллага, албан тушаалтанд мэдэгдэл, албан шаардлага хүргүүлэх;</w:t>
      </w:r>
    </w:p>
    <w:p w14:paraId="7895BD1A" w14:textId="77777777" w:rsidR="00E33352" w:rsidRPr="0053320B" w:rsidRDefault="00E33352" w:rsidP="00E33352">
      <w:pPr>
        <w:jc w:val="both"/>
        <w:rPr>
          <w:rFonts w:ascii="Arial" w:hAnsi="Arial" w:cs="Arial"/>
          <w:lang w:val="mn-MN"/>
        </w:rPr>
      </w:pPr>
    </w:p>
    <w:p w14:paraId="23849731"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20.3.3.хянан шалгагчийг мэргэжил, арга зүй, удирдлага, зохион байгуулалтаар хангах.</w:t>
      </w:r>
    </w:p>
    <w:p w14:paraId="30A8F94F" w14:textId="77777777" w:rsidR="00E33352" w:rsidRPr="0053320B" w:rsidRDefault="00E33352" w:rsidP="00E33352">
      <w:pPr>
        <w:jc w:val="both"/>
        <w:rPr>
          <w:rFonts w:ascii="Arial" w:hAnsi="Arial" w:cs="Arial"/>
          <w:lang w:val="mn-MN"/>
        </w:rPr>
      </w:pPr>
    </w:p>
    <w:p w14:paraId="5D71229D" w14:textId="77777777" w:rsidR="00E33352" w:rsidRPr="0053320B" w:rsidRDefault="00E33352" w:rsidP="00E33352">
      <w:pPr>
        <w:jc w:val="both"/>
        <w:rPr>
          <w:rFonts w:ascii="Arial" w:hAnsi="Arial" w:cs="Arial"/>
          <w:lang w:val="mn-MN"/>
        </w:rPr>
      </w:pPr>
      <w:r w:rsidRPr="0053320B">
        <w:rPr>
          <w:rFonts w:ascii="Arial" w:hAnsi="Arial" w:cs="Arial"/>
          <w:lang w:val="mn-MN"/>
        </w:rPr>
        <w:tab/>
        <w:t>20.4.Ерөнхий хянан шалгагч энэ хуулийн 20.3-т зааснаас гадна дараах эрх, үүрэгтэй:</w:t>
      </w:r>
    </w:p>
    <w:p w14:paraId="5849D5D9" w14:textId="77777777" w:rsidR="00E33352" w:rsidRPr="0053320B" w:rsidRDefault="00E33352" w:rsidP="00E33352">
      <w:pPr>
        <w:jc w:val="both"/>
        <w:rPr>
          <w:rFonts w:ascii="Arial" w:hAnsi="Arial" w:cs="Arial"/>
          <w:lang w:val="mn-MN"/>
        </w:rPr>
      </w:pPr>
    </w:p>
    <w:p w14:paraId="239DC67E" w14:textId="77777777" w:rsidR="00E33352" w:rsidRPr="0053320B" w:rsidRDefault="00E33352" w:rsidP="00E33352">
      <w:pPr>
        <w:ind w:left="720" w:firstLine="720"/>
        <w:jc w:val="both"/>
        <w:rPr>
          <w:rFonts w:ascii="Arial" w:hAnsi="Arial" w:cs="Arial"/>
          <w:lang w:val="mn-MN"/>
        </w:rPr>
      </w:pPr>
      <w:r w:rsidRPr="0053320B">
        <w:rPr>
          <w:rFonts w:ascii="Arial" w:hAnsi="Arial" w:cs="Arial"/>
          <w:lang w:val="mn-MN"/>
        </w:rPr>
        <w:t>20.4.1.хяналт шалгалтыг төлөвлөх;</w:t>
      </w:r>
    </w:p>
    <w:p w14:paraId="76D48F62"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20.4.2.энэ хуулийн 14.4-т заасан шинжээч томилох, ажлын хэсгийг байгуулах;</w:t>
      </w:r>
    </w:p>
    <w:p w14:paraId="538DAAF8" w14:textId="77777777" w:rsidR="00E33352" w:rsidRPr="0053320B" w:rsidRDefault="00E33352" w:rsidP="00E33352">
      <w:pPr>
        <w:jc w:val="both"/>
        <w:rPr>
          <w:rFonts w:ascii="Arial" w:hAnsi="Arial" w:cs="Arial"/>
          <w:lang w:val="mn-MN"/>
        </w:rPr>
      </w:pPr>
    </w:p>
    <w:p w14:paraId="7CE4DC68"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20.4.3.мэдэгдэл, албан шаардлага, удирдамж, хяналт шалгалтын дүнгийн танилцуулга, тайлангийн загварыг батлах;</w:t>
      </w:r>
    </w:p>
    <w:p w14:paraId="72E88CB2" w14:textId="77777777" w:rsidR="00E33352" w:rsidRPr="0053320B" w:rsidRDefault="00E33352" w:rsidP="00E33352">
      <w:pPr>
        <w:jc w:val="both"/>
        <w:rPr>
          <w:rFonts w:ascii="Arial" w:hAnsi="Arial" w:cs="Arial"/>
          <w:lang w:val="mn-MN"/>
        </w:rPr>
      </w:pPr>
    </w:p>
    <w:p w14:paraId="5E6A7FE0"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20.4.4.бусад.</w:t>
      </w:r>
    </w:p>
    <w:p w14:paraId="36B88DEA" w14:textId="77777777" w:rsidR="00E33352" w:rsidRPr="0053320B" w:rsidRDefault="00E33352" w:rsidP="00E33352">
      <w:pPr>
        <w:jc w:val="both"/>
        <w:rPr>
          <w:rFonts w:ascii="Arial" w:hAnsi="Arial" w:cs="Arial"/>
          <w:b/>
          <w:bCs/>
          <w:lang w:val="mn-MN"/>
        </w:rPr>
      </w:pPr>
    </w:p>
    <w:p w14:paraId="6129262B" w14:textId="77777777" w:rsidR="00E33352" w:rsidRPr="0053320B" w:rsidRDefault="00E33352" w:rsidP="00E33352">
      <w:pPr>
        <w:jc w:val="both"/>
        <w:rPr>
          <w:rFonts w:ascii="Arial" w:hAnsi="Arial" w:cs="Arial"/>
          <w:b/>
          <w:lang w:val="mn-MN"/>
        </w:rPr>
      </w:pPr>
      <w:r w:rsidRPr="0053320B">
        <w:rPr>
          <w:rFonts w:ascii="Arial" w:hAnsi="Arial" w:cs="Arial"/>
          <w:lang w:val="mn-MN"/>
        </w:rPr>
        <w:tab/>
      </w:r>
      <w:r w:rsidRPr="0053320B">
        <w:rPr>
          <w:rFonts w:ascii="Arial" w:hAnsi="Arial" w:cs="Arial"/>
          <w:b/>
          <w:lang w:val="mn-MN"/>
        </w:rPr>
        <w:t>21 дүгээр зүйл.Ажиллах нөхцөл, баталгаа</w:t>
      </w:r>
    </w:p>
    <w:p w14:paraId="02AA2980" w14:textId="77777777" w:rsidR="00E33352" w:rsidRPr="0053320B" w:rsidRDefault="00E33352" w:rsidP="00E33352">
      <w:pPr>
        <w:jc w:val="both"/>
        <w:rPr>
          <w:rFonts w:ascii="Arial" w:hAnsi="Arial" w:cs="Arial"/>
          <w:lang w:val="mn-MN"/>
        </w:rPr>
      </w:pPr>
    </w:p>
    <w:p w14:paraId="5506B9DD" w14:textId="77777777" w:rsidR="00E33352" w:rsidRPr="0053320B" w:rsidRDefault="00E33352" w:rsidP="00E33352">
      <w:pPr>
        <w:ind w:firstLine="720"/>
        <w:jc w:val="both"/>
        <w:rPr>
          <w:rFonts w:ascii="Arial" w:hAnsi="Arial" w:cs="Arial"/>
          <w:lang w:val="mn-MN"/>
        </w:rPr>
      </w:pPr>
      <w:r w:rsidRPr="0053320B">
        <w:rPr>
          <w:rFonts w:ascii="Arial" w:hAnsi="Arial" w:cs="Arial"/>
          <w:lang w:val="mn-MN"/>
        </w:rPr>
        <w:t>21.1.</w:t>
      </w:r>
      <w:r w:rsidRPr="0053320B">
        <w:rPr>
          <w:rFonts w:ascii="Arial" w:eastAsia="Arial" w:hAnsi="Arial" w:cs="Arial"/>
          <w:lang w:val="mn-MN"/>
        </w:rPr>
        <w:t xml:space="preserve">Засгийн газрын хяналт хэрэгжүүлэх </w:t>
      </w:r>
      <w:r w:rsidRPr="0053320B">
        <w:rPr>
          <w:rFonts w:ascii="Arial" w:hAnsi="Arial" w:cs="Arial"/>
          <w:lang w:val="mn-MN"/>
        </w:rPr>
        <w:t>газрын албан хаагч Төрийн албаны тухай хуульд заасан төрийн албан хаагчийн ажиллах нөхцөл, баталгаагаар хангагдана.</w:t>
      </w:r>
    </w:p>
    <w:p w14:paraId="7E152D20" w14:textId="77777777" w:rsidR="00E33352" w:rsidRPr="0053320B" w:rsidRDefault="00E33352" w:rsidP="00E33352">
      <w:pPr>
        <w:ind w:firstLine="720"/>
        <w:jc w:val="both"/>
        <w:rPr>
          <w:rFonts w:ascii="Arial" w:hAnsi="Arial" w:cs="Arial"/>
          <w:lang w:val="mn-MN"/>
        </w:rPr>
      </w:pPr>
    </w:p>
    <w:p w14:paraId="0D710D4E" w14:textId="77777777" w:rsidR="00E33352" w:rsidRPr="0053320B" w:rsidRDefault="00E33352" w:rsidP="00E33352">
      <w:pPr>
        <w:ind w:firstLine="720"/>
        <w:jc w:val="both"/>
        <w:rPr>
          <w:rFonts w:ascii="Arial" w:hAnsi="Arial" w:cs="Arial"/>
          <w:lang w:val="mn-MN"/>
        </w:rPr>
      </w:pPr>
      <w:r w:rsidRPr="0053320B">
        <w:rPr>
          <w:rFonts w:ascii="Arial" w:hAnsi="Arial" w:cs="Arial"/>
          <w:lang w:val="mn-MN"/>
        </w:rPr>
        <w:t>21.2.</w:t>
      </w:r>
      <w:r w:rsidRPr="0053320B">
        <w:rPr>
          <w:rFonts w:ascii="Arial" w:eastAsia="Arial" w:hAnsi="Arial" w:cs="Arial"/>
          <w:lang w:val="mn-MN"/>
        </w:rPr>
        <w:t xml:space="preserve">Засгийн газрын хяналт хэрэгжүүлэх </w:t>
      </w:r>
      <w:r w:rsidRPr="0053320B">
        <w:rPr>
          <w:rFonts w:ascii="Arial" w:hAnsi="Arial" w:cs="Arial"/>
          <w:lang w:val="mn-MN"/>
        </w:rPr>
        <w:t>газрын үйл ажиллагааг хараат бусаар хэрэгжүүлэх эдийн засгийн баталгааг төр хангана.</w:t>
      </w:r>
    </w:p>
    <w:p w14:paraId="4518135F" w14:textId="77777777" w:rsidR="00E33352" w:rsidRPr="0053320B" w:rsidRDefault="00E33352" w:rsidP="00E33352">
      <w:pPr>
        <w:jc w:val="both"/>
        <w:rPr>
          <w:lang w:val="mn-MN"/>
        </w:rPr>
      </w:pPr>
      <w:r w:rsidRPr="0053320B">
        <w:rPr>
          <w:lang w:val="mn-MN"/>
        </w:rPr>
        <w:tab/>
      </w:r>
      <w:r w:rsidRPr="0053320B">
        <w:rPr>
          <w:lang w:val="mn-MN"/>
        </w:rPr>
        <w:tab/>
      </w:r>
    </w:p>
    <w:p w14:paraId="47ABF987" w14:textId="77777777" w:rsidR="00E33352" w:rsidRPr="0053320B" w:rsidRDefault="00E33352" w:rsidP="00E33352">
      <w:pPr>
        <w:jc w:val="both"/>
        <w:rPr>
          <w:rFonts w:ascii="Arial" w:hAnsi="Arial" w:cs="Arial"/>
          <w:b/>
          <w:bCs/>
          <w:lang w:val="mn-MN"/>
        </w:rPr>
      </w:pPr>
      <w:r w:rsidRPr="0053320B">
        <w:rPr>
          <w:rFonts w:ascii="Arial" w:hAnsi="Arial" w:cs="Arial"/>
          <w:lang w:val="mn-MN"/>
        </w:rPr>
        <w:tab/>
      </w:r>
      <w:r w:rsidRPr="0053320B">
        <w:rPr>
          <w:rFonts w:ascii="Arial" w:hAnsi="Arial" w:cs="Arial"/>
          <w:lang w:val="mn-MN"/>
        </w:rPr>
        <w:tab/>
      </w:r>
      <w:r w:rsidRPr="0053320B">
        <w:rPr>
          <w:rFonts w:ascii="Arial" w:hAnsi="Arial" w:cs="Arial"/>
          <w:lang w:val="mn-MN"/>
        </w:rPr>
        <w:tab/>
      </w:r>
      <w:r w:rsidRPr="0053320B">
        <w:rPr>
          <w:rFonts w:ascii="Arial" w:hAnsi="Arial" w:cs="Arial"/>
          <w:lang w:val="mn-MN"/>
        </w:rPr>
        <w:tab/>
      </w:r>
      <w:r w:rsidRPr="0053320B">
        <w:rPr>
          <w:rFonts w:ascii="Arial" w:hAnsi="Arial" w:cs="Arial"/>
          <w:lang w:val="mn-MN"/>
        </w:rPr>
        <w:tab/>
      </w:r>
      <w:r w:rsidRPr="0053320B">
        <w:rPr>
          <w:rFonts w:ascii="Arial" w:hAnsi="Arial" w:cs="Arial"/>
          <w:b/>
          <w:bCs/>
          <w:lang w:val="mn-MN"/>
        </w:rPr>
        <w:t>ТАВДУГААР БҮЛЭГ</w:t>
      </w:r>
    </w:p>
    <w:p w14:paraId="2B909DF7" w14:textId="77777777" w:rsidR="00E33352" w:rsidRPr="0053320B" w:rsidRDefault="00E33352" w:rsidP="00E33352">
      <w:pPr>
        <w:jc w:val="center"/>
        <w:rPr>
          <w:rFonts w:ascii="Arial" w:hAnsi="Arial" w:cs="Arial"/>
          <w:b/>
          <w:bCs/>
          <w:lang w:val="mn-MN"/>
        </w:rPr>
      </w:pPr>
      <w:r w:rsidRPr="0053320B">
        <w:rPr>
          <w:rFonts w:ascii="Arial" w:hAnsi="Arial" w:cs="Arial"/>
          <w:b/>
          <w:bCs/>
          <w:lang w:val="mn-MN"/>
        </w:rPr>
        <w:t>БУСАД ЗҮЙЛ</w:t>
      </w:r>
    </w:p>
    <w:p w14:paraId="6608D21D" w14:textId="77777777" w:rsidR="00E33352" w:rsidRPr="0053320B" w:rsidRDefault="00E33352" w:rsidP="00E33352">
      <w:pPr>
        <w:jc w:val="both"/>
        <w:rPr>
          <w:rFonts w:ascii="Arial" w:hAnsi="Arial" w:cs="Arial"/>
          <w:lang w:val="mn-MN"/>
        </w:rPr>
      </w:pPr>
    </w:p>
    <w:p w14:paraId="7B718403" w14:textId="77777777" w:rsidR="00E33352" w:rsidRPr="0053320B" w:rsidRDefault="00E33352" w:rsidP="00E33352">
      <w:pPr>
        <w:jc w:val="both"/>
        <w:rPr>
          <w:rFonts w:ascii="Arial" w:hAnsi="Arial" w:cs="Arial"/>
          <w:b/>
          <w:bCs/>
          <w:lang w:val="mn-MN"/>
        </w:rPr>
      </w:pPr>
      <w:r w:rsidRPr="0053320B">
        <w:rPr>
          <w:rFonts w:ascii="Arial" w:hAnsi="Arial" w:cs="Arial"/>
          <w:b/>
          <w:bCs/>
          <w:lang w:val="mn-MN"/>
        </w:rPr>
        <w:tab/>
        <w:t>22 дугаар зүйл.Байгууллага, албан тушаалтны үүрэг</w:t>
      </w:r>
    </w:p>
    <w:p w14:paraId="4CE2735B" w14:textId="77777777" w:rsidR="00E33352" w:rsidRPr="0053320B" w:rsidRDefault="00E33352" w:rsidP="00E33352">
      <w:pPr>
        <w:jc w:val="both"/>
        <w:rPr>
          <w:rFonts w:ascii="Arial" w:hAnsi="Arial" w:cs="Arial"/>
          <w:lang w:val="mn-MN"/>
        </w:rPr>
      </w:pPr>
      <w:r w:rsidRPr="0053320B">
        <w:rPr>
          <w:rFonts w:ascii="Arial" w:hAnsi="Arial" w:cs="Arial"/>
          <w:lang w:val="mn-MN"/>
        </w:rPr>
        <w:tab/>
        <w:t xml:space="preserve">22.1.Энэ хуулийн 3.1-д заасан этгээд дараах үүрэгтэй: </w:t>
      </w:r>
    </w:p>
    <w:p w14:paraId="26704519" w14:textId="77777777" w:rsidR="00E33352" w:rsidRPr="0053320B" w:rsidRDefault="00E33352" w:rsidP="00E33352">
      <w:pPr>
        <w:jc w:val="both"/>
        <w:rPr>
          <w:rFonts w:ascii="Arial" w:hAnsi="Arial" w:cs="Arial"/>
          <w:lang w:val="mn-MN"/>
        </w:rPr>
      </w:pPr>
    </w:p>
    <w:p w14:paraId="3C179E28" w14:textId="77777777" w:rsidR="00E33352" w:rsidRPr="0053320B" w:rsidRDefault="00E33352" w:rsidP="00E33352">
      <w:pPr>
        <w:jc w:val="both"/>
        <w:rPr>
          <w:rFonts w:ascii="Arial" w:hAnsi="Arial" w:cs="Arial"/>
          <w:lang w:val="mn-MN"/>
        </w:rPr>
      </w:pPr>
      <w:r w:rsidRPr="0053320B">
        <w:rPr>
          <w:rFonts w:ascii="Arial" w:hAnsi="Arial" w:cs="Arial"/>
          <w:lang w:val="mn-MN"/>
        </w:rPr>
        <w:tab/>
      </w:r>
      <w:r w:rsidRPr="0053320B">
        <w:rPr>
          <w:rFonts w:ascii="Arial" w:hAnsi="Arial" w:cs="Arial"/>
          <w:lang w:val="mn-MN"/>
        </w:rPr>
        <w:tab/>
        <w:t>22.1.1.хяналт шалгалтад шаардлагатай баримт бичиг, мэдээллийг тогтоосон хугацаанд, үнэн зөв, бүрэн гаргаж өгөх;</w:t>
      </w:r>
    </w:p>
    <w:p w14:paraId="711B48B5" w14:textId="77777777" w:rsidR="00E33352" w:rsidRPr="0053320B" w:rsidRDefault="00E33352" w:rsidP="00E33352">
      <w:pPr>
        <w:jc w:val="both"/>
        <w:rPr>
          <w:lang w:val="mn-MN"/>
        </w:rPr>
      </w:pPr>
    </w:p>
    <w:p w14:paraId="3EC14256" w14:textId="77777777" w:rsidR="00E33352" w:rsidRPr="0053320B" w:rsidRDefault="00E33352" w:rsidP="00E33352">
      <w:pPr>
        <w:jc w:val="both"/>
        <w:rPr>
          <w:rFonts w:ascii="Arial" w:hAnsi="Arial" w:cs="Arial"/>
          <w:lang w:val="mn-MN"/>
        </w:rPr>
      </w:pPr>
      <w:r w:rsidRPr="0053320B">
        <w:rPr>
          <w:lang w:val="mn-MN"/>
        </w:rPr>
        <w:tab/>
      </w:r>
      <w:r w:rsidRPr="0053320B">
        <w:rPr>
          <w:lang w:val="mn-MN"/>
        </w:rPr>
        <w:tab/>
      </w:r>
      <w:r w:rsidRPr="0053320B">
        <w:rPr>
          <w:rFonts w:ascii="Arial" w:hAnsi="Arial" w:cs="Arial"/>
          <w:lang w:val="mn-MN"/>
        </w:rPr>
        <w:t>22.1.2.хуульд өөрөөр заагаагүй бол үйл ажиллагаандаа ашиглаж байгаа систем, цахим мэдээллийн санд нэвтрэх, мэдээлэл авах боломжоор хангах, системд нэвтрэх эрхийг хяналт шалгалтын хугацаанд үүсгэж өгөх;</w:t>
      </w:r>
    </w:p>
    <w:p w14:paraId="171ABD61" w14:textId="77777777" w:rsidR="00E33352" w:rsidRPr="0053320B" w:rsidRDefault="00E33352" w:rsidP="00E33352">
      <w:pPr>
        <w:jc w:val="both"/>
        <w:rPr>
          <w:lang w:val="mn-MN"/>
        </w:rPr>
      </w:pPr>
    </w:p>
    <w:p w14:paraId="77DFE76F" w14:textId="77777777" w:rsidR="00E33352" w:rsidRPr="0053320B" w:rsidRDefault="00E33352" w:rsidP="00E33352">
      <w:pPr>
        <w:ind w:firstLine="1418"/>
        <w:jc w:val="both"/>
        <w:rPr>
          <w:rFonts w:ascii="Arial" w:hAnsi="Arial" w:cs="Arial"/>
          <w:lang w:val="mn-MN"/>
        </w:rPr>
      </w:pPr>
      <w:r w:rsidRPr="0053320B">
        <w:rPr>
          <w:rFonts w:ascii="Arial" w:hAnsi="Arial" w:cs="Arial"/>
          <w:lang w:val="mn-MN"/>
        </w:rPr>
        <w:t>22.1.3.хяналт шалгалттай холбоотой асуудлаар тайлбар гаргах, хариулт өгөх;</w:t>
      </w:r>
    </w:p>
    <w:p w14:paraId="63BE8C2D" w14:textId="77777777" w:rsidR="00E33352" w:rsidRPr="0053320B" w:rsidRDefault="00E33352" w:rsidP="00E33352">
      <w:pPr>
        <w:ind w:firstLine="1418"/>
        <w:jc w:val="both"/>
        <w:rPr>
          <w:rFonts w:ascii="Arial" w:hAnsi="Arial" w:cs="Arial"/>
          <w:lang w:val="mn-MN"/>
        </w:rPr>
      </w:pPr>
    </w:p>
    <w:p w14:paraId="2014881F" w14:textId="77777777" w:rsidR="00E33352" w:rsidRPr="0053320B" w:rsidRDefault="00E33352" w:rsidP="00E33352">
      <w:pPr>
        <w:ind w:firstLine="1418"/>
        <w:jc w:val="both"/>
        <w:rPr>
          <w:rFonts w:ascii="Arial" w:hAnsi="Arial" w:cs="Arial"/>
          <w:lang w:val="mn-MN"/>
        </w:rPr>
      </w:pPr>
      <w:r w:rsidRPr="0053320B">
        <w:rPr>
          <w:rFonts w:ascii="Arial" w:hAnsi="Arial" w:cs="Arial"/>
          <w:lang w:val="mn-MN"/>
        </w:rPr>
        <w:t>22.1.4.хяналт шалгалтын хугацаанд хянан шалгагчийг ажиллах нөхцөл боломжоор хангах.</w:t>
      </w:r>
    </w:p>
    <w:p w14:paraId="4EB6C4B5" w14:textId="77777777" w:rsidR="00E33352" w:rsidRPr="0053320B" w:rsidRDefault="00E33352" w:rsidP="00E33352">
      <w:pPr>
        <w:jc w:val="both"/>
        <w:rPr>
          <w:rFonts w:ascii="Arial" w:hAnsi="Arial" w:cs="Arial"/>
          <w:lang w:val="mn-MN"/>
        </w:rPr>
      </w:pPr>
    </w:p>
    <w:p w14:paraId="54A53D7A" w14:textId="77777777" w:rsidR="00E33352" w:rsidRPr="0053320B" w:rsidRDefault="00E33352" w:rsidP="00E33352">
      <w:pPr>
        <w:jc w:val="both"/>
        <w:rPr>
          <w:rFonts w:ascii="Arial" w:hAnsi="Arial" w:cs="Arial"/>
          <w:b/>
          <w:bCs/>
          <w:lang w:val="mn-MN"/>
        </w:rPr>
      </w:pPr>
      <w:r w:rsidRPr="0053320B">
        <w:rPr>
          <w:rFonts w:ascii="Arial" w:hAnsi="Arial" w:cs="Arial"/>
          <w:b/>
          <w:bCs/>
          <w:lang w:val="mn-MN"/>
        </w:rPr>
        <w:tab/>
        <w:t>23 дугаар зүйл.Хариуцлага</w:t>
      </w:r>
    </w:p>
    <w:p w14:paraId="62345679" w14:textId="77777777" w:rsidR="00E33352" w:rsidRPr="0053320B" w:rsidRDefault="00E33352" w:rsidP="00E33352">
      <w:pPr>
        <w:jc w:val="both"/>
        <w:rPr>
          <w:rFonts w:ascii="Arial" w:hAnsi="Arial" w:cs="Arial"/>
          <w:lang w:val="mn-MN"/>
        </w:rPr>
      </w:pPr>
    </w:p>
    <w:p w14:paraId="0CE6420B" w14:textId="77777777" w:rsidR="00E33352" w:rsidRPr="0053320B" w:rsidRDefault="00E33352" w:rsidP="00E33352">
      <w:pPr>
        <w:jc w:val="both"/>
        <w:rPr>
          <w:rFonts w:ascii="Arial" w:hAnsi="Arial" w:cs="Arial"/>
          <w:lang w:val="mn-MN"/>
        </w:rPr>
      </w:pPr>
      <w:r w:rsidRPr="0053320B">
        <w:rPr>
          <w:rFonts w:ascii="Arial" w:hAnsi="Arial" w:cs="Arial"/>
          <w:lang w:val="mn-MN"/>
        </w:rPr>
        <w:tab/>
        <w:t>23.1.Энэ хуулийг зөрчсөн албан тушаалтанд Төрийн албаны тухай, Хөдөлмөрийн</w:t>
      </w:r>
      <w:r w:rsidRPr="0053320B">
        <w:rPr>
          <w:rFonts w:ascii="Arial" w:hAnsi="Arial" w:cs="Arial"/>
          <w:b/>
          <w:bCs/>
          <w:lang w:val="mn-MN"/>
        </w:rPr>
        <w:t xml:space="preserve"> </w:t>
      </w:r>
      <w:r w:rsidRPr="0053320B">
        <w:rPr>
          <w:rFonts w:ascii="Arial" w:hAnsi="Arial" w:cs="Arial"/>
          <w:lang w:val="mn-MN"/>
        </w:rPr>
        <w:t>тухай</w:t>
      </w:r>
      <w:r w:rsidRPr="0053320B">
        <w:rPr>
          <w:rFonts w:ascii="Arial" w:hAnsi="Arial" w:cs="Arial"/>
          <w:b/>
          <w:bCs/>
          <w:lang w:val="mn-MN"/>
        </w:rPr>
        <w:t xml:space="preserve"> </w:t>
      </w:r>
      <w:r w:rsidRPr="0053320B">
        <w:rPr>
          <w:rFonts w:ascii="Arial" w:hAnsi="Arial" w:cs="Arial"/>
          <w:lang w:val="mn-MN"/>
        </w:rPr>
        <w:t>хуульд</w:t>
      </w:r>
      <w:r w:rsidRPr="0053320B">
        <w:rPr>
          <w:rStyle w:val="FootnoteReference"/>
          <w:rFonts w:ascii="Arial" w:hAnsi="Arial" w:cs="Arial"/>
          <w:lang w:val="mn-MN"/>
        </w:rPr>
        <w:footnoteReference w:id="7"/>
      </w:r>
      <w:r w:rsidRPr="0053320B">
        <w:rPr>
          <w:rFonts w:ascii="Arial" w:hAnsi="Arial" w:cs="Arial"/>
          <w:lang w:val="mn-MN"/>
        </w:rPr>
        <w:t xml:space="preserve"> заасан хариуцлага хүлээлгэнэ. </w:t>
      </w:r>
    </w:p>
    <w:p w14:paraId="78804A8D" w14:textId="77777777" w:rsidR="00E33352" w:rsidRPr="0053320B" w:rsidRDefault="00E33352" w:rsidP="00E33352">
      <w:pPr>
        <w:jc w:val="both"/>
        <w:rPr>
          <w:rFonts w:ascii="Arial" w:hAnsi="Arial" w:cs="Arial"/>
          <w:lang w:val="mn-MN"/>
        </w:rPr>
      </w:pPr>
    </w:p>
    <w:p w14:paraId="6CB90A04" w14:textId="77777777" w:rsidR="00E33352" w:rsidRPr="0053320B" w:rsidRDefault="00DF2D60" w:rsidP="00E33352">
      <w:pPr>
        <w:jc w:val="both"/>
        <w:rPr>
          <w:rFonts w:ascii="Arial" w:hAnsi="Arial" w:cs="Arial"/>
          <w:lang w:val="mn-MN"/>
        </w:rPr>
      </w:pPr>
      <w:r w:rsidRPr="0053320B">
        <w:rPr>
          <w:rFonts w:ascii="Arial" w:hAnsi="Arial" w:cs="Arial"/>
          <w:lang w:val="mn-MN"/>
        </w:rPr>
        <w:tab/>
        <w:t>23.2.Энэ хуулийн 23.1</w:t>
      </w:r>
      <w:r w:rsidR="00E33352" w:rsidRPr="0053320B">
        <w:rPr>
          <w:rFonts w:ascii="Arial" w:hAnsi="Arial" w:cs="Arial"/>
          <w:lang w:val="mn-MN"/>
        </w:rPr>
        <w:t xml:space="preserve">-д заасан хариуцлагыг хүлээлгэсэн нь холбогдох хуулиар хүлээлгэх хариуцлага, нөхөн төлбөрөөс чөлөөлөх үндэслэл болохгүй. </w:t>
      </w:r>
    </w:p>
    <w:p w14:paraId="11C232F8" w14:textId="77777777" w:rsidR="00E33352" w:rsidRPr="0053320B" w:rsidRDefault="00E33352" w:rsidP="00E33352">
      <w:pPr>
        <w:ind w:firstLine="720"/>
        <w:jc w:val="both"/>
        <w:rPr>
          <w:rFonts w:ascii="Arial" w:hAnsi="Arial" w:cs="Arial"/>
          <w:b/>
          <w:bCs/>
          <w:lang w:val="mn-MN"/>
        </w:rPr>
      </w:pPr>
    </w:p>
    <w:p w14:paraId="6229FCC7" w14:textId="77777777" w:rsidR="00E33352" w:rsidRPr="0053320B" w:rsidRDefault="00E33352" w:rsidP="00E33352">
      <w:pPr>
        <w:ind w:firstLine="720"/>
        <w:jc w:val="both"/>
        <w:rPr>
          <w:rFonts w:ascii="Arial" w:hAnsi="Arial" w:cs="Arial"/>
          <w:b/>
          <w:bCs/>
          <w:lang w:val="mn-MN"/>
        </w:rPr>
      </w:pPr>
      <w:r w:rsidRPr="0053320B">
        <w:rPr>
          <w:rFonts w:ascii="Arial" w:hAnsi="Arial" w:cs="Arial"/>
          <w:b/>
          <w:bCs/>
          <w:lang w:val="mn-MN"/>
        </w:rPr>
        <w:t>24 дүгээр зүйл.Хууль хүчин төгөлдөр болох</w:t>
      </w:r>
    </w:p>
    <w:p w14:paraId="7FD35055" w14:textId="77777777" w:rsidR="00E33352" w:rsidRPr="0053320B" w:rsidRDefault="00E33352" w:rsidP="00E33352">
      <w:pPr>
        <w:jc w:val="both"/>
        <w:rPr>
          <w:rFonts w:ascii="Arial" w:hAnsi="Arial" w:cs="Arial"/>
          <w:lang w:val="mn-MN"/>
        </w:rPr>
      </w:pPr>
      <w:r w:rsidRPr="0053320B">
        <w:rPr>
          <w:rFonts w:ascii="Arial" w:hAnsi="Arial" w:cs="Arial"/>
          <w:lang w:val="mn-MN"/>
        </w:rPr>
        <w:tab/>
      </w:r>
    </w:p>
    <w:p w14:paraId="68BDB840" w14:textId="77777777" w:rsidR="00E33352" w:rsidRPr="0053320B" w:rsidRDefault="00E33352" w:rsidP="00E33352">
      <w:pPr>
        <w:jc w:val="both"/>
        <w:rPr>
          <w:rFonts w:ascii="Arial" w:hAnsi="Arial" w:cs="Arial"/>
          <w:lang w:val="mn-MN"/>
        </w:rPr>
      </w:pPr>
      <w:r w:rsidRPr="0053320B">
        <w:rPr>
          <w:rFonts w:ascii="Arial" w:hAnsi="Arial" w:cs="Arial"/>
          <w:lang w:val="mn-MN"/>
        </w:rPr>
        <w:lastRenderedPageBreak/>
        <w:tab/>
        <w:t>24.1.Энэ хуулийг 2023 оны 01 дүгээр сарын 01-ний өдрөөс эхлэн дагаж мөрдөнө.</w:t>
      </w:r>
    </w:p>
    <w:p w14:paraId="51525454" w14:textId="77777777" w:rsidR="00A41367" w:rsidRPr="0053320B" w:rsidRDefault="00A41367" w:rsidP="00E33352">
      <w:pPr>
        <w:jc w:val="both"/>
        <w:rPr>
          <w:rFonts w:ascii="Arial" w:hAnsi="Arial" w:cs="Arial"/>
          <w:lang w:val="mn-MN"/>
        </w:rPr>
      </w:pPr>
    </w:p>
    <w:p w14:paraId="5E79F5A0" w14:textId="77777777" w:rsidR="00A41367" w:rsidRPr="0053320B" w:rsidRDefault="00A41367" w:rsidP="00E33352">
      <w:pPr>
        <w:jc w:val="both"/>
        <w:rPr>
          <w:rFonts w:ascii="Arial" w:hAnsi="Arial" w:cs="Arial"/>
          <w:lang w:val="mn-MN"/>
        </w:rPr>
      </w:pPr>
    </w:p>
    <w:p w14:paraId="07D0F689" w14:textId="77777777" w:rsidR="00A41367" w:rsidRPr="0053320B" w:rsidRDefault="00A41367" w:rsidP="00E33352">
      <w:pPr>
        <w:jc w:val="both"/>
        <w:rPr>
          <w:rFonts w:ascii="Arial" w:hAnsi="Arial" w:cs="Arial"/>
          <w:lang w:val="mn-MN"/>
        </w:rPr>
      </w:pPr>
    </w:p>
    <w:p w14:paraId="768E9F76" w14:textId="77777777" w:rsidR="00A41367" w:rsidRPr="0053320B" w:rsidRDefault="00A41367" w:rsidP="00E33352">
      <w:pPr>
        <w:jc w:val="both"/>
        <w:rPr>
          <w:rFonts w:ascii="Arial" w:hAnsi="Arial" w:cs="Arial"/>
          <w:lang w:val="mn-MN"/>
        </w:rPr>
      </w:pPr>
    </w:p>
    <w:p w14:paraId="58886CD3" w14:textId="77777777" w:rsidR="00A41367" w:rsidRPr="0053320B" w:rsidRDefault="00A41367" w:rsidP="00A41367">
      <w:pPr>
        <w:ind w:left="720" w:firstLine="720"/>
        <w:jc w:val="both"/>
        <w:rPr>
          <w:rFonts w:ascii="Arial" w:hAnsi="Arial" w:cs="Arial"/>
          <w:lang w:val="mn-MN"/>
        </w:rPr>
      </w:pPr>
      <w:r w:rsidRPr="0053320B">
        <w:rPr>
          <w:rFonts w:ascii="Arial" w:hAnsi="Arial" w:cs="Arial"/>
          <w:lang w:val="mn-MN"/>
        </w:rPr>
        <w:t xml:space="preserve">МОНГОЛ УЛСЫН </w:t>
      </w:r>
    </w:p>
    <w:p w14:paraId="7C3019C3" w14:textId="2129CC03" w:rsidR="00E33352" w:rsidRPr="0053320B" w:rsidRDefault="00A41367" w:rsidP="000D496D">
      <w:pPr>
        <w:jc w:val="both"/>
        <w:rPr>
          <w:rFonts w:ascii="Arial" w:hAnsi="Arial" w:cs="Arial"/>
          <w:lang w:val="mn-MN"/>
        </w:rPr>
      </w:pPr>
      <w:r w:rsidRPr="0053320B">
        <w:rPr>
          <w:rFonts w:ascii="Arial" w:hAnsi="Arial" w:cs="Arial"/>
          <w:lang w:val="mn-MN"/>
        </w:rPr>
        <w:tab/>
      </w:r>
      <w:r w:rsidRPr="0053320B">
        <w:rPr>
          <w:rFonts w:ascii="Arial" w:hAnsi="Arial" w:cs="Arial"/>
          <w:lang w:val="mn-MN"/>
        </w:rPr>
        <w:tab/>
        <w:t xml:space="preserve">ИХ ХУРЛЫН ДАРГА </w:t>
      </w:r>
      <w:r w:rsidRPr="0053320B">
        <w:rPr>
          <w:rFonts w:ascii="Arial" w:hAnsi="Arial" w:cs="Arial"/>
          <w:lang w:val="mn-MN"/>
        </w:rPr>
        <w:tab/>
      </w:r>
      <w:r w:rsidRPr="0053320B">
        <w:rPr>
          <w:rFonts w:ascii="Arial" w:hAnsi="Arial" w:cs="Arial"/>
          <w:lang w:val="mn-MN"/>
        </w:rPr>
        <w:tab/>
      </w:r>
      <w:r w:rsidRPr="0053320B">
        <w:rPr>
          <w:rFonts w:ascii="Arial" w:hAnsi="Arial" w:cs="Arial"/>
          <w:lang w:val="mn-MN"/>
        </w:rPr>
        <w:tab/>
      </w:r>
      <w:r w:rsidRPr="0053320B">
        <w:rPr>
          <w:rFonts w:ascii="Arial" w:hAnsi="Arial" w:cs="Arial"/>
          <w:lang w:val="mn-MN"/>
        </w:rPr>
        <w:tab/>
        <w:t>Г.ЗАНДАНШАТАР</w:t>
      </w:r>
    </w:p>
    <w:sectPr w:rsidR="00E33352" w:rsidRPr="0053320B" w:rsidSect="0068631D">
      <w:footerReference w:type="default" r:id="rId40"/>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72A9D" w14:textId="77777777" w:rsidR="00C55D0B" w:rsidRDefault="00C55D0B" w:rsidP="00E33352">
      <w:r>
        <w:separator/>
      </w:r>
    </w:p>
  </w:endnote>
  <w:endnote w:type="continuationSeparator" w:id="0">
    <w:p w14:paraId="58C60839" w14:textId="77777777" w:rsidR="00C55D0B" w:rsidRDefault="00C55D0B" w:rsidP="00E33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Mon">
    <w:panose1 w:val="02020500000000000000"/>
    <w:charset w:val="00"/>
    <w:family w:val="roman"/>
    <w:pitch w:val="variable"/>
    <w:sig w:usb0="00000207" w:usb1="00000000" w:usb2="00000000" w:usb3="00000000" w:csb0="0000008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308731"/>
      <w:docPartObj>
        <w:docPartGallery w:val="Page Numbers (Bottom of Page)"/>
        <w:docPartUnique/>
      </w:docPartObj>
    </w:sdtPr>
    <w:sdtEndPr>
      <w:rPr>
        <w:rFonts w:ascii="Arial" w:hAnsi="Arial" w:cs="Arial"/>
        <w:noProof/>
        <w:sz w:val="20"/>
        <w:szCs w:val="20"/>
      </w:rPr>
    </w:sdtEndPr>
    <w:sdtContent>
      <w:p w14:paraId="28CB3B62" w14:textId="16F41F95" w:rsidR="000946DE" w:rsidRPr="0068631D" w:rsidRDefault="000946DE">
        <w:pPr>
          <w:pStyle w:val="Footer"/>
          <w:jc w:val="center"/>
          <w:rPr>
            <w:rFonts w:ascii="Arial" w:hAnsi="Arial" w:cs="Arial"/>
            <w:sz w:val="20"/>
            <w:szCs w:val="20"/>
          </w:rPr>
        </w:pPr>
        <w:r w:rsidRPr="0068631D">
          <w:rPr>
            <w:rFonts w:ascii="Arial" w:hAnsi="Arial" w:cs="Arial"/>
            <w:sz w:val="20"/>
            <w:szCs w:val="20"/>
          </w:rPr>
          <w:fldChar w:fldCharType="begin"/>
        </w:r>
        <w:r w:rsidRPr="0068631D">
          <w:rPr>
            <w:rFonts w:ascii="Arial" w:hAnsi="Arial" w:cs="Arial"/>
            <w:sz w:val="20"/>
            <w:szCs w:val="20"/>
          </w:rPr>
          <w:instrText xml:space="preserve"> PAGE   \* MERGEFORMAT </w:instrText>
        </w:r>
        <w:r w:rsidRPr="0068631D">
          <w:rPr>
            <w:rFonts w:ascii="Arial" w:hAnsi="Arial" w:cs="Arial"/>
            <w:sz w:val="20"/>
            <w:szCs w:val="20"/>
          </w:rPr>
          <w:fldChar w:fldCharType="separate"/>
        </w:r>
        <w:r w:rsidR="002E3485">
          <w:rPr>
            <w:rFonts w:ascii="Arial" w:hAnsi="Arial" w:cs="Arial"/>
            <w:noProof/>
            <w:sz w:val="20"/>
            <w:szCs w:val="20"/>
          </w:rPr>
          <w:t>11</w:t>
        </w:r>
        <w:r w:rsidRPr="0068631D">
          <w:rPr>
            <w:rFonts w:ascii="Arial" w:hAnsi="Arial" w:cs="Arial"/>
            <w:noProof/>
            <w:sz w:val="20"/>
            <w:szCs w:val="20"/>
          </w:rPr>
          <w:fldChar w:fldCharType="end"/>
        </w:r>
      </w:p>
    </w:sdtContent>
  </w:sdt>
  <w:p w14:paraId="17B1D8F9" w14:textId="77777777" w:rsidR="000946DE" w:rsidRDefault="000946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E5FA8" w14:textId="77777777" w:rsidR="00C55D0B" w:rsidRDefault="00C55D0B" w:rsidP="00E33352">
      <w:r>
        <w:separator/>
      </w:r>
    </w:p>
  </w:footnote>
  <w:footnote w:type="continuationSeparator" w:id="0">
    <w:p w14:paraId="5B1B6847" w14:textId="77777777" w:rsidR="00C55D0B" w:rsidRDefault="00C55D0B" w:rsidP="00E33352">
      <w:r>
        <w:continuationSeparator/>
      </w:r>
    </w:p>
  </w:footnote>
  <w:footnote w:id="1">
    <w:p w14:paraId="7EAEC8A4" w14:textId="77777777" w:rsidR="000946DE" w:rsidRPr="00CD14AE" w:rsidRDefault="000946DE" w:rsidP="00E33352">
      <w:pPr>
        <w:pStyle w:val="FootnoteText"/>
        <w:rPr>
          <w:rFonts w:ascii="Arial" w:hAnsi="Arial" w:cs="Arial"/>
          <w:sz w:val="18"/>
          <w:szCs w:val="18"/>
          <w:lang w:val="mn-MN"/>
        </w:rPr>
      </w:pPr>
      <w:r w:rsidRPr="00CD14AE">
        <w:rPr>
          <w:rStyle w:val="FootnoteReference"/>
          <w:rFonts w:ascii="Arial" w:hAnsi="Arial" w:cs="Arial"/>
          <w:sz w:val="18"/>
          <w:szCs w:val="18"/>
        </w:rPr>
        <w:footnoteRef/>
      </w:r>
      <w:r w:rsidRPr="00CD14AE">
        <w:rPr>
          <w:rFonts w:ascii="Arial" w:hAnsi="Arial" w:cs="Arial"/>
          <w:sz w:val="18"/>
          <w:szCs w:val="18"/>
        </w:rPr>
        <w:t xml:space="preserve"> </w:t>
      </w:r>
      <w:r w:rsidRPr="00CD14AE">
        <w:rPr>
          <w:rFonts w:ascii="Arial" w:hAnsi="Arial" w:cs="Arial"/>
          <w:sz w:val="18"/>
          <w:szCs w:val="18"/>
          <w:lang w:val="mn-MN"/>
        </w:rPr>
        <w:t xml:space="preserve"> Монгол Улсын Үндсэн хууль “Төрийн мэдээлэл” эмхэтгэлийн 1992 оны 1 дугаарт нийтлэгдсэн.</w:t>
      </w:r>
    </w:p>
  </w:footnote>
  <w:footnote w:id="2">
    <w:p w14:paraId="125442FA" w14:textId="77777777" w:rsidR="000946DE" w:rsidRPr="00CD14AE" w:rsidRDefault="000946DE" w:rsidP="00E33352">
      <w:pPr>
        <w:pStyle w:val="FootnoteText"/>
        <w:jc w:val="both"/>
        <w:rPr>
          <w:rFonts w:ascii="Arial" w:hAnsi="Arial" w:cs="Arial"/>
          <w:sz w:val="18"/>
          <w:szCs w:val="18"/>
          <w:lang w:val="mn-MN"/>
        </w:rPr>
      </w:pPr>
      <w:r w:rsidRPr="00CD14AE">
        <w:rPr>
          <w:rStyle w:val="FootnoteReference"/>
          <w:rFonts w:ascii="Arial" w:hAnsi="Arial" w:cs="Arial"/>
          <w:sz w:val="18"/>
          <w:szCs w:val="18"/>
        </w:rPr>
        <w:footnoteRef/>
      </w:r>
      <w:r w:rsidRPr="00CD14AE">
        <w:rPr>
          <w:rFonts w:ascii="Arial" w:hAnsi="Arial" w:cs="Arial"/>
          <w:sz w:val="18"/>
          <w:szCs w:val="18"/>
          <w:lang w:val="mn-MN"/>
        </w:rPr>
        <w:t xml:space="preserve">  Монгол Улсын Засгийн газрын тухай хууль “Төрийн мэдээлэл” эмхэтгэлийн 1993 оны 3 дугаарт нийтлэгдсэн.</w:t>
      </w:r>
    </w:p>
  </w:footnote>
  <w:footnote w:id="3">
    <w:p w14:paraId="459A2CFD" w14:textId="77777777" w:rsidR="000946DE" w:rsidRDefault="000946DE" w:rsidP="00E33352">
      <w:pPr>
        <w:pStyle w:val="FootnoteText"/>
        <w:jc w:val="both"/>
        <w:rPr>
          <w:rFonts w:ascii="Arial" w:hAnsi="Arial" w:cs="Arial"/>
          <w:sz w:val="18"/>
          <w:szCs w:val="18"/>
          <w:lang w:val="mn-MN"/>
        </w:rPr>
      </w:pPr>
      <w:r w:rsidRPr="00CD14AE">
        <w:rPr>
          <w:rStyle w:val="FootnoteReference"/>
          <w:rFonts w:ascii="Arial" w:hAnsi="Arial" w:cs="Arial"/>
          <w:sz w:val="18"/>
          <w:szCs w:val="18"/>
        </w:rPr>
        <w:footnoteRef/>
      </w:r>
      <w:r w:rsidRPr="00CD14AE">
        <w:rPr>
          <w:rFonts w:ascii="Arial" w:hAnsi="Arial" w:cs="Arial"/>
          <w:sz w:val="18"/>
          <w:szCs w:val="18"/>
          <w:lang w:val="mn-MN"/>
        </w:rPr>
        <w:t xml:space="preserve"> </w:t>
      </w:r>
      <w:r>
        <w:rPr>
          <w:rFonts w:ascii="Arial" w:hAnsi="Arial" w:cs="Arial"/>
          <w:sz w:val="18"/>
          <w:szCs w:val="18"/>
          <w:lang w:val="mn-MN"/>
        </w:rPr>
        <w:t xml:space="preserve"> </w:t>
      </w:r>
      <w:r w:rsidRPr="00CD14AE">
        <w:rPr>
          <w:rFonts w:ascii="Arial" w:hAnsi="Arial" w:cs="Arial"/>
          <w:sz w:val="18"/>
          <w:szCs w:val="18"/>
          <w:lang w:val="mn-MN"/>
        </w:rPr>
        <w:t>Засгийн газрын агентлагийн эрх зүйн байдлын тухай хууль “Төрийн мэдээлэл” эмхэтгэлийн 2004 оны 16</w:t>
      </w:r>
    </w:p>
    <w:p w14:paraId="46BCBA48" w14:textId="77777777" w:rsidR="000946DE" w:rsidRPr="00CD14AE" w:rsidRDefault="000946DE" w:rsidP="00E33352">
      <w:pPr>
        <w:pStyle w:val="FootnoteText"/>
        <w:jc w:val="both"/>
        <w:rPr>
          <w:rFonts w:ascii="Arial" w:hAnsi="Arial" w:cs="Arial"/>
          <w:sz w:val="18"/>
          <w:szCs w:val="18"/>
          <w:lang w:val="mn-MN"/>
        </w:rPr>
      </w:pPr>
      <w:r>
        <w:rPr>
          <w:rFonts w:ascii="Arial" w:hAnsi="Arial" w:cs="Arial"/>
          <w:sz w:val="18"/>
          <w:szCs w:val="18"/>
          <w:lang w:val="mn-MN"/>
        </w:rPr>
        <w:t xml:space="preserve">  </w:t>
      </w:r>
      <w:r w:rsidRPr="00CD14AE">
        <w:rPr>
          <w:rFonts w:ascii="Arial" w:hAnsi="Arial" w:cs="Arial"/>
          <w:sz w:val="18"/>
          <w:szCs w:val="18"/>
          <w:lang w:val="mn-MN"/>
        </w:rPr>
        <w:t xml:space="preserve"> </w:t>
      </w:r>
      <w:r>
        <w:rPr>
          <w:rFonts w:ascii="Arial" w:hAnsi="Arial" w:cs="Arial"/>
          <w:sz w:val="18"/>
          <w:szCs w:val="18"/>
          <w:lang w:val="mn-MN"/>
        </w:rPr>
        <w:t xml:space="preserve"> </w:t>
      </w:r>
      <w:r w:rsidRPr="00CD14AE">
        <w:rPr>
          <w:rFonts w:ascii="Arial" w:hAnsi="Arial" w:cs="Arial"/>
          <w:sz w:val="18"/>
          <w:szCs w:val="18"/>
          <w:lang w:val="mn-MN"/>
        </w:rPr>
        <w:t>дугаарт нийтлэгдсэн.</w:t>
      </w:r>
    </w:p>
  </w:footnote>
  <w:footnote w:id="4">
    <w:p w14:paraId="514323DD" w14:textId="77777777" w:rsidR="000946DE" w:rsidRPr="00CD14AE" w:rsidRDefault="000946DE" w:rsidP="00E33352">
      <w:pPr>
        <w:pStyle w:val="FootnoteText"/>
        <w:rPr>
          <w:rFonts w:ascii="Arial" w:hAnsi="Arial" w:cs="Arial"/>
          <w:sz w:val="18"/>
          <w:szCs w:val="18"/>
          <w:lang w:val="mn-MN"/>
        </w:rPr>
      </w:pPr>
      <w:r w:rsidRPr="00CD14AE">
        <w:rPr>
          <w:rStyle w:val="FootnoteReference"/>
          <w:rFonts w:ascii="Arial" w:hAnsi="Arial" w:cs="Arial"/>
          <w:sz w:val="18"/>
          <w:szCs w:val="18"/>
        </w:rPr>
        <w:footnoteRef/>
      </w:r>
      <w:r w:rsidRPr="00CD14AE">
        <w:rPr>
          <w:rFonts w:ascii="Arial" w:hAnsi="Arial" w:cs="Arial"/>
          <w:sz w:val="18"/>
          <w:szCs w:val="18"/>
          <w:lang w:val="mn-MN"/>
        </w:rPr>
        <w:t xml:space="preserve">  Төрийн албаны тухай хууль “Төрийн мэдээлэл” эмхэтгэлийн 2018 оны 5 дугаарт нийтлэгдсэн.</w:t>
      </w:r>
    </w:p>
  </w:footnote>
  <w:footnote w:id="5">
    <w:p w14:paraId="17C3A89C" w14:textId="77777777" w:rsidR="000946DE" w:rsidRPr="00CD14AE" w:rsidRDefault="000946DE" w:rsidP="00E33352">
      <w:pPr>
        <w:pStyle w:val="FootnoteText"/>
        <w:rPr>
          <w:rFonts w:ascii="Arial" w:hAnsi="Arial" w:cs="Arial"/>
          <w:sz w:val="18"/>
          <w:szCs w:val="18"/>
          <w:lang w:val="mn-MN"/>
        </w:rPr>
      </w:pPr>
      <w:r w:rsidRPr="00CD14AE">
        <w:rPr>
          <w:rStyle w:val="FootnoteReference"/>
          <w:rFonts w:ascii="Arial" w:hAnsi="Arial" w:cs="Arial"/>
          <w:sz w:val="18"/>
          <w:szCs w:val="18"/>
        </w:rPr>
        <w:footnoteRef/>
      </w:r>
      <w:r w:rsidRPr="00CD14AE">
        <w:rPr>
          <w:rFonts w:ascii="Arial" w:hAnsi="Arial" w:cs="Arial"/>
          <w:sz w:val="18"/>
          <w:szCs w:val="18"/>
          <w:lang w:val="mn-MN"/>
        </w:rPr>
        <w:t xml:space="preserve">  Захиргааны ерөнхий хууль “Төрийн мэдээлэл” эмхэтгэлийн 2015 оны 28 дугаарт нийтлэгдсэн.</w:t>
      </w:r>
    </w:p>
  </w:footnote>
  <w:footnote w:id="6">
    <w:p w14:paraId="48281B8C" w14:textId="77777777" w:rsidR="000946DE" w:rsidRDefault="000946DE" w:rsidP="00E33352">
      <w:pPr>
        <w:pStyle w:val="FootnoteText"/>
        <w:rPr>
          <w:rFonts w:ascii="Arial" w:hAnsi="Arial" w:cs="Arial"/>
          <w:sz w:val="18"/>
          <w:szCs w:val="18"/>
          <w:lang w:val="mn-MN"/>
        </w:rPr>
      </w:pPr>
      <w:r w:rsidRPr="00CD14AE">
        <w:rPr>
          <w:rStyle w:val="FootnoteReference"/>
          <w:rFonts w:ascii="Arial" w:hAnsi="Arial" w:cs="Arial"/>
          <w:sz w:val="18"/>
          <w:szCs w:val="18"/>
        </w:rPr>
        <w:footnoteRef/>
      </w:r>
      <w:r w:rsidRPr="00CD14AE">
        <w:rPr>
          <w:rFonts w:ascii="Arial" w:hAnsi="Arial" w:cs="Arial"/>
          <w:sz w:val="18"/>
          <w:szCs w:val="18"/>
          <w:lang w:val="mn-MN"/>
        </w:rPr>
        <w:t xml:space="preserve">  Иргэдээс төрийн байгууллага, албан тушаалтанд гаргасан өргөдөл, гомдлыг хянан шийдвэрлэх тухай хууль</w:t>
      </w:r>
    </w:p>
    <w:p w14:paraId="45B5B083" w14:textId="77777777" w:rsidR="000946DE" w:rsidRPr="00CD14AE" w:rsidRDefault="000946DE" w:rsidP="00E33352">
      <w:pPr>
        <w:pStyle w:val="FootnoteText"/>
        <w:rPr>
          <w:sz w:val="18"/>
          <w:szCs w:val="18"/>
        </w:rPr>
      </w:pPr>
      <w:r>
        <w:rPr>
          <w:rFonts w:ascii="Arial" w:hAnsi="Arial" w:cs="Arial"/>
          <w:sz w:val="18"/>
          <w:szCs w:val="18"/>
          <w:lang w:val="mn-MN"/>
        </w:rPr>
        <w:t xml:space="preserve">   </w:t>
      </w:r>
      <w:r w:rsidRPr="00CD14AE">
        <w:rPr>
          <w:rFonts w:ascii="Arial" w:hAnsi="Arial" w:cs="Arial"/>
          <w:sz w:val="18"/>
          <w:szCs w:val="18"/>
          <w:lang w:val="mn-MN"/>
        </w:rPr>
        <w:t>“Төрийн</w:t>
      </w:r>
      <w:r>
        <w:rPr>
          <w:rFonts w:ascii="Arial" w:hAnsi="Arial" w:cs="Arial"/>
          <w:sz w:val="18"/>
          <w:szCs w:val="18"/>
          <w:lang w:val="mn-MN"/>
        </w:rPr>
        <w:t xml:space="preserve"> </w:t>
      </w:r>
      <w:r w:rsidRPr="00CD14AE">
        <w:rPr>
          <w:rFonts w:ascii="Arial" w:hAnsi="Arial" w:cs="Arial"/>
          <w:sz w:val="18"/>
          <w:szCs w:val="18"/>
          <w:lang w:val="mn-MN"/>
        </w:rPr>
        <w:t>мэдээлэл” эмхэтгэлийн 1995 оны 7 дугаарт нийтлэгдсэн.</w:t>
      </w:r>
    </w:p>
  </w:footnote>
  <w:footnote w:id="7">
    <w:p w14:paraId="66416595" w14:textId="77777777" w:rsidR="000946DE" w:rsidRPr="00B57DB4" w:rsidRDefault="000946DE" w:rsidP="00E33352">
      <w:pPr>
        <w:pStyle w:val="FootnoteText"/>
        <w:rPr>
          <w:rFonts w:ascii="Arial" w:hAnsi="Arial" w:cs="Arial"/>
          <w:sz w:val="18"/>
          <w:szCs w:val="18"/>
          <w:lang w:val="mn-MN"/>
        </w:rPr>
      </w:pPr>
      <w:r w:rsidRPr="00B57DB4">
        <w:rPr>
          <w:rStyle w:val="FootnoteReference"/>
          <w:sz w:val="18"/>
          <w:szCs w:val="18"/>
        </w:rPr>
        <w:footnoteRef/>
      </w:r>
      <w:r w:rsidRPr="00B57DB4">
        <w:rPr>
          <w:sz w:val="18"/>
          <w:szCs w:val="18"/>
          <w:lang w:val="mn-MN"/>
        </w:rPr>
        <w:t xml:space="preserve"> </w:t>
      </w:r>
      <w:r w:rsidRPr="00B57DB4">
        <w:rPr>
          <w:rFonts w:ascii="Arial" w:hAnsi="Arial" w:cs="Arial"/>
          <w:sz w:val="18"/>
          <w:szCs w:val="18"/>
          <w:lang w:val="mn-MN"/>
        </w:rPr>
        <w:t>Хөдөлмөрийн тухай хууль “Төрийн мэдээлэл” эмхэтгэлийн 2021 оны 31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52"/>
    <w:rsid w:val="00000B0F"/>
    <w:rsid w:val="00000E3B"/>
    <w:rsid w:val="00003E5D"/>
    <w:rsid w:val="00017354"/>
    <w:rsid w:val="00021BCF"/>
    <w:rsid w:val="000249A7"/>
    <w:rsid w:val="00026F7E"/>
    <w:rsid w:val="000274FC"/>
    <w:rsid w:val="00033E90"/>
    <w:rsid w:val="00035676"/>
    <w:rsid w:val="00055F13"/>
    <w:rsid w:val="00057716"/>
    <w:rsid w:val="0006167B"/>
    <w:rsid w:val="00064A5A"/>
    <w:rsid w:val="0009284E"/>
    <w:rsid w:val="000946DE"/>
    <w:rsid w:val="00096B07"/>
    <w:rsid w:val="000B2875"/>
    <w:rsid w:val="000B287E"/>
    <w:rsid w:val="000C1E87"/>
    <w:rsid w:val="000C4545"/>
    <w:rsid w:val="000D496D"/>
    <w:rsid w:val="000F6D0A"/>
    <w:rsid w:val="00104C81"/>
    <w:rsid w:val="00105460"/>
    <w:rsid w:val="00107576"/>
    <w:rsid w:val="0011007B"/>
    <w:rsid w:val="001102AC"/>
    <w:rsid w:val="00117571"/>
    <w:rsid w:val="001235A2"/>
    <w:rsid w:val="0014310A"/>
    <w:rsid w:val="001466CD"/>
    <w:rsid w:val="00163A36"/>
    <w:rsid w:val="001776B9"/>
    <w:rsid w:val="0018217A"/>
    <w:rsid w:val="001D5021"/>
    <w:rsid w:val="001E6B52"/>
    <w:rsid w:val="001F0D16"/>
    <w:rsid w:val="00203449"/>
    <w:rsid w:val="0021262E"/>
    <w:rsid w:val="00235874"/>
    <w:rsid w:val="00241505"/>
    <w:rsid w:val="00244167"/>
    <w:rsid w:val="00252211"/>
    <w:rsid w:val="00252228"/>
    <w:rsid w:val="00273440"/>
    <w:rsid w:val="00280FBA"/>
    <w:rsid w:val="00281CBE"/>
    <w:rsid w:val="002A2B12"/>
    <w:rsid w:val="002A7BBC"/>
    <w:rsid w:val="002B2BD7"/>
    <w:rsid w:val="002C7D85"/>
    <w:rsid w:val="002D207D"/>
    <w:rsid w:val="002E1E1D"/>
    <w:rsid w:val="002E3485"/>
    <w:rsid w:val="00302593"/>
    <w:rsid w:val="00303F4D"/>
    <w:rsid w:val="00312190"/>
    <w:rsid w:val="00316A12"/>
    <w:rsid w:val="0033238A"/>
    <w:rsid w:val="00333475"/>
    <w:rsid w:val="00346615"/>
    <w:rsid w:val="00351FFA"/>
    <w:rsid w:val="00353B32"/>
    <w:rsid w:val="00380B21"/>
    <w:rsid w:val="0039654D"/>
    <w:rsid w:val="003A292C"/>
    <w:rsid w:val="003C174B"/>
    <w:rsid w:val="003F7AD2"/>
    <w:rsid w:val="00413754"/>
    <w:rsid w:val="004170AD"/>
    <w:rsid w:val="0044214A"/>
    <w:rsid w:val="00443D2C"/>
    <w:rsid w:val="004571C5"/>
    <w:rsid w:val="004624AE"/>
    <w:rsid w:val="004627D5"/>
    <w:rsid w:val="0047464B"/>
    <w:rsid w:val="00480C89"/>
    <w:rsid w:val="0049411C"/>
    <w:rsid w:val="00495376"/>
    <w:rsid w:val="004B26A0"/>
    <w:rsid w:val="004B4AAE"/>
    <w:rsid w:val="004C3223"/>
    <w:rsid w:val="004C6F40"/>
    <w:rsid w:val="004D29CF"/>
    <w:rsid w:val="004E1356"/>
    <w:rsid w:val="004E250A"/>
    <w:rsid w:val="004F6D2E"/>
    <w:rsid w:val="00501434"/>
    <w:rsid w:val="00510930"/>
    <w:rsid w:val="0051174D"/>
    <w:rsid w:val="005215AE"/>
    <w:rsid w:val="00524743"/>
    <w:rsid w:val="00524B93"/>
    <w:rsid w:val="00527344"/>
    <w:rsid w:val="0053320B"/>
    <w:rsid w:val="00542618"/>
    <w:rsid w:val="00543D94"/>
    <w:rsid w:val="00544511"/>
    <w:rsid w:val="0054757E"/>
    <w:rsid w:val="00547F51"/>
    <w:rsid w:val="00560275"/>
    <w:rsid w:val="00567929"/>
    <w:rsid w:val="00590409"/>
    <w:rsid w:val="005914D0"/>
    <w:rsid w:val="00593D6E"/>
    <w:rsid w:val="005946B4"/>
    <w:rsid w:val="005A2A2C"/>
    <w:rsid w:val="005B32C6"/>
    <w:rsid w:val="005B7EE5"/>
    <w:rsid w:val="005C2276"/>
    <w:rsid w:val="005D1AC0"/>
    <w:rsid w:val="005E632D"/>
    <w:rsid w:val="005F38AE"/>
    <w:rsid w:val="005F39F1"/>
    <w:rsid w:val="005F60BF"/>
    <w:rsid w:val="00620667"/>
    <w:rsid w:val="0062528A"/>
    <w:rsid w:val="00631CE9"/>
    <w:rsid w:val="006361E2"/>
    <w:rsid w:val="006425CC"/>
    <w:rsid w:val="006649AA"/>
    <w:rsid w:val="006854AF"/>
    <w:rsid w:val="0068631D"/>
    <w:rsid w:val="006A208F"/>
    <w:rsid w:val="006A26A3"/>
    <w:rsid w:val="006A6FC3"/>
    <w:rsid w:val="006B40D6"/>
    <w:rsid w:val="006D4793"/>
    <w:rsid w:val="006E75E3"/>
    <w:rsid w:val="006F44C1"/>
    <w:rsid w:val="006F79B8"/>
    <w:rsid w:val="00712EC2"/>
    <w:rsid w:val="00727616"/>
    <w:rsid w:val="00732501"/>
    <w:rsid w:val="00732C0D"/>
    <w:rsid w:val="007507DD"/>
    <w:rsid w:val="00752A6D"/>
    <w:rsid w:val="007546A5"/>
    <w:rsid w:val="00755817"/>
    <w:rsid w:val="00756DB7"/>
    <w:rsid w:val="00762875"/>
    <w:rsid w:val="00763A68"/>
    <w:rsid w:val="0077014F"/>
    <w:rsid w:val="00770515"/>
    <w:rsid w:val="00777650"/>
    <w:rsid w:val="00794523"/>
    <w:rsid w:val="00796FFF"/>
    <w:rsid w:val="007A73FA"/>
    <w:rsid w:val="007B190E"/>
    <w:rsid w:val="007B3BEC"/>
    <w:rsid w:val="007C1CCE"/>
    <w:rsid w:val="007C4038"/>
    <w:rsid w:val="007D2313"/>
    <w:rsid w:val="007D423A"/>
    <w:rsid w:val="007E0BC8"/>
    <w:rsid w:val="00803A9B"/>
    <w:rsid w:val="00812154"/>
    <w:rsid w:val="0082012B"/>
    <w:rsid w:val="00827240"/>
    <w:rsid w:val="00832553"/>
    <w:rsid w:val="00840943"/>
    <w:rsid w:val="00852264"/>
    <w:rsid w:val="00863D17"/>
    <w:rsid w:val="008729AD"/>
    <w:rsid w:val="00891025"/>
    <w:rsid w:val="008944C6"/>
    <w:rsid w:val="008B3FAB"/>
    <w:rsid w:val="008C006F"/>
    <w:rsid w:val="008D0F96"/>
    <w:rsid w:val="008D723B"/>
    <w:rsid w:val="008E1B04"/>
    <w:rsid w:val="008E22EE"/>
    <w:rsid w:val="008E5D7C"/>
    <w:rsid w:val="00900783"/>
    <w:rsid w:val="00904162"/>
    <w:rsid w:val="00916D4A"/>
    <w:rsid w:val="009201D4"/>
    <w:rsid w:val="00922D97"/>
    <w:rsid w:val="009356AB"/>
    <w:rsid w:val="009502AC"/>
    <w:rsid w:val="0095224D"/>
    <w:rsid w:val="009539E1"/>
    <w:rsid w:val="00965BF8"/>
    <w:rsid w:val="00990924"/>
    <w:rsid w:val="009A1ED5"/>
    <w:rsid w:val="009C0A67"/>
    <w:rsid w:val="009C7AAF"/>
    <w:rsid w:val="009D356B"/>
    <w:rsid w:val="009D704A"/>
    <w:rsid w:val="009E03D1"/>
    <w:rsid w:val="009E3E99"/>
    <w:rsid w:val="009E6C23"/>
    <w:rsid w:val="00A2699B"/>
    <w:rsid w:val="00A27B87"/>
    <w:rsid w:val="00A41367"/>
    <w:rsid w:val="00A64169"/>
    <w:rsid w:val="00A67E22"/>
    <w:rsid w:val="00A920C2"/>
    <w:rsid w:val="00AA6F09"/>
    <w:rsid w:val="00AA76BC"/>
    <w:rsid w:val="00AA7AC8"/>
    <w:rsid w:val="00AB10D0"/>
    <w:rsid w:val="00AC0251"/>
    <w:rsid w:val="00AC60B4"/>
    <w:rsid w:val="00B170E9"/>
    <w:rsid w:val="00B24934"/>
    <w:rsid w:val="00B35F3C"/>
    <w:rsid w:val="00B57DB4"/>
    <w:rsid w:val="00B64DB1"/>
    <w:rsid w:val="00BA468C"/>
    <w:rsid w:val="00BC14EA"/>
    <w:rsid w:val="00BC79F5"/>
    <w:rsid w:val="00C12256"/>
    <w:rsid w:val="00C2013B"/>
    <w:rsid w:val="00C20EE1"/>
    <w:rsid w:val="00C40241"/>
    <w:rsid w:val="00C455E4"/>
    <w:rsid w:val="00C5125F"/>
    <w:rsid w:val="00C55D0B"/>
    <w:rsid w:val="00C56CF6"/>
    <w:rsid w:val="00C610BF"/>
    <w:rsid w:val="00C74639"/>
    <w:rsid w:val="00C915FE"/>
    <w:rsid w:val="00C941BE"/>
    <w:rsid w:val="00CA0BEA"/>
    <w:rsid w:val="00CB23D4"/>
    <w:rsid w:val="00CB313D"/>
    <w:rsid w:val="00CB6171"/>
    <w:rsid w:val="00CB6DB1"/>
    <w:rsid w:val="00CC076E"/>
    <w:rsid w:val="00CC4721"/>
    <w:rsid w:val="00CD14AE"/>
    <w:rsid w:val="00CD5D35"/>
    <w:rsid w:val="00D07CBB"/>
    <w:rsid w:val="00D1428B"/>
    <w:rsid w:val="00D219B9"/>
    <w:rsid w:val="00D33E3C"/>
    <w:rsid w:val="00D42E38"/>
    <w:rsid w:val="00D61660"/>
    <w:rsid w:val="00D63896"/>
    <w:rsid w:val="00D74089"/>
    <w:rsid w:val="00D75CCD"/>
    <w:rsid w:val="00D833B9"/>
    <w:rsid w:val="00D95BE7"/>
    <w:rsid w:val="00DA4327"/>
    <w:rsid w:val="00DA5514"/>
    <w:rsid w:val="00DB0B41"/>
    <w:rsid w:val="00DB12AE"/>
    <w:rsid w:val="00DC6EED"/>
    <w:rsid w:val="00DD2274"/>
    <w:rsid w:val="00DD2312"/>
    <w:rsid w:val="00DD46B4"/>
    <w:rsid w:val="00DF227C"/>
    <w:rsid w:val="00DF2A22"/>
    <w:rsid w:val="00DF2D60"/>
    <w:rsid w:val="00DF30AE"/>
    <w:rsid w:val="00E12D9F"/>
    <w:rsid w:val="00E14BE2"/>
    <w:rsid w:val="00E16598"/>
    <w:rsid w:val="00E26C9B"/>
    <w:rsid w:val="00E3136C"/>
    <w:rsid w:val="00E33352"/>
    <w:rsid w:val="00E35C13"/>
    <w:rsid w:val="00E41DDE"/>
    <w:rsid w:val="00E4234D"/>
    <w:rsid w:val="00E43DB5"/>
    <w:rsid w:val="00E74EE1"/>
    <w:rsid w:val="00E90B5A"/>
    <w:rsid w:val="00E97336"/>
    <w:rsid w:val="00EB4013"/>
    <w:rsid w:val="00EC4869"/>
    <w:rsid w:val="00EE74DB"/>
    <w:rsid w:val="00EF0CEC"/>
    <w:rsid w:val="00EF2A1D"/>
    <w:rsid w:val="00EF4D56"/>
    <w:rsid w:val="00F04BEC"/>
    <w:rsid w:val="00F0629E"/>
    <w:rsid w:val="00F21388"/>
    <w:rsid w:val="00F22FD3"/>
    <w:rsid w:val="00F319A3"/>
    <w:rsid w:val="00F33A5B"/>
    <w:rsid w:val="00F41917"/>
    <w:rsid w:val="00F47FE6"/>
    <w:rsid w:val="00F500C3"/>
    <w:rsid w:val="00F60456"/>
    <w:rsid w:val="00F6536E"/>
    <w:rsid w:val="00F71795"/>
    <w:rsid w:val="00F7292D"/>
    <w:rsid w:val="00F72F2A"/>
    <w:rsid w:val="00FA2518"/>
    <w:rsid w:val="00FA4861"/>
    <w:rsid w:val="00FA6BAE"/>
    <w:rsid w:val="00FB183B"/>
    <w:rsid w:val="00FB2708"/>
    <w:rsid w:val="00FB46A4"/>
    <w:rsid w:val="00FE2C1C"/>
    <w:rsid w:val="00FF0769"/>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D503"/>
  <w14:defaultImageDpi w14:val="32767"/>
  <w15:chartTrackingRefBased/>
  <w15:docId w15:val="{C941B143-7A6A-8D41-8436-A45E3B0E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352"/>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E33352"/>
    <w:pPr>
      <w:spacing w:before="100" w:beforeAutospacing="1" w:after="100" w:afterAutospacing="1"/>
    </w:pPr>
    <w:rPr>
      <w:rFonts w:eastAsia="MS Mincho"/>
    </w:rPr>
  </w:style>
  <w:style w:type="character" w:customStyle="1" w:styleId="NormalWebChar">
    <w:name w:val="Normal (Web) Char"/>
    <w:link w:val="NormalWeb"/>
    <w:uiPriority w:val="99"/>
    <w:locked/>
    <w:rsid w:val="00E33352"/>
    <w:rPr>
      <w:rFonts w:ascii="Times New Roman" w:eastAsia="MS Mincho" w:hAnsi="Times New Roman" w:cs="Times New Roman"/>
    </w:rPr>
  </w:style>
  <w:style w:type="paragraph" w:styleId="FootnoteText">
    <w:name w:val="footnote text"/>
    <w:basedOn w:val="Normal"/>
    <w:link w:val="FootnoteTextChar"/>
    <w:uiPriority w:val="99"/>
    <w:unhideWhenUsed/>
    <w:rsid w:val="00E33352"/>
    <w:rPr>
      <w:sz w:val="20"/>
      <w:szCs w:val="20"/>
    </w:rPr>
  </w:style>
  <w:style w:type="character" w:customStyle="1" w:styleId="FootnoteTextChar">
    <w:name w:val="Footnote Text Char"/>
    <w:basedOn w:val="DefaultParagraphFont"/>
    <w:link w:val="FootnoteText"/>
    <w:uiPriority w:val="99"/>
    <w:rsid w:val="00E3335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33352"/>
    <w:rPr>
      <w:vertAlign w:val="superscript"/>
    </w:rPr>
  </w:style>
  <w:style w:type="paragraph" w:styleId="Header">
    <w:name w:val="header"/>
    <w:basedOn w:val="Normal"/>
    <w:link w:val="HeaderChar"/>
    <w:uiPriority w:val="99"/>
    <w:unhideWhenUsed/>
    <w:rsid w:val="0068631D"/>
    <w:pPr>
      <w:tabs>
        <w:tab w:val="center" w:pos="4680"/>
        <w:tab w:val="right" w:pos="9360"/>
      </w:tabs>
    </w:pPr>
  </w:style>
  <w:style w:type="character" w:customStyle="1" w:styleId="HeaderChar">
    <w:name w:val="Header Char"/>
    <w:basedOn w:val="DefaultParagraphFont"/>
    <w:link w:val="Header"/>
    <w:uiPriority w:val="99"/>
    <w:rsid w:val="0068631D"/>
    <w:rPr>
      <w:rFonts w:ascii="Times New Roman" w:eastAsia="Times New Roman" w:hAnsi="Times New Roman" w:cs="Times New Roman"/>
    </w:rPr>
  </w:style>
  <w:style w:type="paragraph" w:styleId="Footer">
    <w:name w:val="footer"/>
    <w:basedOn w:val="Normal"/>
    <w:link w:val="FooterChar"/>
    <w:uiPriority w:val="99"/>
    <w:unhideWhenUsed/>
    <w:rsid w:val="0068631D"/>
    <w:pPr>
      <w:tabs>
        <w:tab w:val="center" w:pos="4680"/>
        <w:tab w:val="right" w:pos="9360"/>
      </w:tabs>
    </w:pPr>
  </w:style>
  <w:style w:type="character" w:customStyle="1" w:styleId="FooterChar">
    <w:name w:val="Footer Char"/>
    <w:basedOn w:val="DefaultParagraphFont"/>
    <w:link w:val="Footer"/>
    <w:uiPriority w:val="99"/>
    <w:rsid w:val="0068631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C45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545"/>
    <w:rPr>
      <w:rFonts w:ascii="Segoe UI" w:eastAsia="Times New Roman" w:hAnsi="Segoe UI" w:cs="Segoe UI"/>
      <w:sz w:val="18"/>
      <w:szCs w:val="18"/>
    </w:rPr>
  </w:style>
  <w:style w:type="paragraph" w:styleId="Title">
    <w:name w:val="Title"/>
    <w:basedOn w:val="Normal"/>
    <w:link w:val="TitleChar"/>
    <w:qFormat/>
    <w:rsid w:val="000D496D"/>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0D496D"/>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732501"/>
    <w:rPr>
      <w:color w:val="0563C1" w:themeColor="hyperlink"/>
      <w:u w:val="single"/>
    </w:rPr>
  </w:style>
  <w:style w:type="character" w:customStyle="1" w:styleId="UnresolvedMention">
    <w:name w:val="Unresolved Mention"/>
    <w:basedOn w:val="DefaultParagraphFont"/>
    <w:uiPriority w:val="99"/>
    <w:rsid w:val="00732501"/>
    <w:rPr>
      <w:color w:val="605E5C"/>
      <w:shd w:val="clear" w:color="auto" w:fill="E1DFDD"/>
    </w:rPr>
  </w:style>
  <w:style w:type="character" w:styleId="FollowedHyperlink">
    <w:name w:val="FollowedHyperlink"/>
    <w:basedOn w:val="DefaultParagraphFont"/>
    <w:uiPriority w:val="99"/>
    <w:semiHidden/>
    <w:unhideWhenUsed/>
    <w:rsid w:val="007325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Users\macintosh\Desktop\111\01.Huuli%20togtoomj,%20busad%20shiidver\Mongol%20Ulsiin%20Khuuli\Nemelt\2024\24-ne-355.docx" TargetMode="External"/><Relationship Id="rId18" Type="http://schemas.openxmlformats.org/officeDocument/2006/relationships/hyperlink" Target="file:///Users/macintosh/Desktop/111/01.Huuli%20togtoomj,%20busad%20shiidver/Mongol%20Ulsiin%20Khuuli/Nemelt/2024/24-ne-355.docx" TargetMode="External"/><Relationship Id="rId26" Type="http://schemas.openxmlformats.org/officeDocument/2006/relationships/hyperlink" Target="file:///Users/macintosh/Desktop/111/01.Huuli%20togtoomj,%20busad%20shiidver/Mongol%20Ulsiin%20Khuuli/Nemelt/2024/24-ne-355.docx" TargetMode="External"/><Relationship Id="rId39" Type="http://schemas.openxmlformats.org/officeDocument/2006/relationships/hyperlink" Target="file:///D:\Users\macintosh\Desktop\111\01.Huuli%20togtoomj,%20busad%20shiidver\Mongol%20Ulsiin%20Khuuli\Nemelt\2024\24-ne-355.docx" TargetMode="External"/><Relationship Id="rId21" Type="http://schemas.openxmlformats.org/officeDocument/2006/relationships/hyperlink" Target="file:///D:\Users\macintosh\Desktop\111\01.Huuli%20togtoomj,%20busad%20shiidver\Mongol%20Ulsiin%20Khuuli\Nemelt\2024\24-ne-355.docx" TargetMode="External"/><Relationship Id="rId34" Type="http://schemas.openxmlformats.org/officeDocument/2006/relationships/hyperlink" Target="file:///Users/macintosh/Desktop/111/01.Huuli%20togtoomj,%20busad%20shiidver/Mongol%20Ulsiin%20Khuuli/Nemelt/2024/24-ne-355.docx" TargetMode="External"/><Relationship Id="rId42" Type="http://schemas.openxmlformats.org/officeDocument/2006/relationships/theme" Target="theme/theme1.xml"/><Relationship Id="rId7" Type="http://schemas.openxmlformats.org/officeDocument/2006/relationships/hyperlink" Target="file:///D:\Users\macintosh\Desktop\111\01.Huuli%20togtoomj,%20busad%20shiidver\Mongol%20Ulsiin%20Khuuli\Nemelt\2024\24-ne-355.docx" TargetMode="External"/><Relationship Id="rId2" Type="http://schemas.openxmlformats.org/officeDocument/2006/relationships/settings" Target="settings.xml"/><Relationship Id="rId16" Type="http://schemas.openxmlformats.org/officeDocument/2006/relationships/hyperlink" Target="file:///Users/macintosh/Desktop/111/01.Huuli%20togtoomj,%20busad%20shiidver/Mongol%20Ulsiin%20Khuuli/Nemelt/2024/24-ne-355.docx" TargetMode="External"/><Relationship Id="rId20" Type="http://schemas.openxmlformats.org/officeDocument/2006/relationships/hyperlink" Target="file:///Users/macintosh/Desktop/111/01.Huuli%20togtoomj,%20busad%20shiidver/Mongol%20Ulsiin%20Khuuli/Nemelt/2024/24-ne-355.docx" TargetMode="External"/><Relationship Id="rId29" Type="http://schemas.openxmlformats.org/officeDocument/2006/relationships/hyperlink" Target="file:///D:\Users\macintosh\Desktop\111\01.Huuli%20togtoomj,%20busad%20shiidver\Mongol%20Ulsiin%20Khuuli\Nemelt\2024\24-ne-355.docx"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file:///D:\Users\macintosh\Desktop\111\01.Huuli%20togtoomj,%20busad%20shiidver\Mongol%20Ulsiin%20Khuuli\Nemelt\2024\24-ne-355.docx" TargetMode="External"/><Relationship Id="rId24" Type="http://schemas.openxmlformats.org/officeDocument/2006/relationships/hyperlink" Target="file:///D:\Users\macintosh\Desktop\111\01.Huuli%20togtoomj,%20busad%20shiidver\Mongol%20Ulsiin%20Khuuli\Nemelt\2024\24-ne-355.docx" TargetMode="External"/><Relationship Id="rId32" Type="http://schemas.openxmlformats.org/officeDocument/2006/relationships/hyperlink" Target="file:///Users/macintosh/Desktop/111/01.Huuli%20togtoomj,%20busad%20shiidver/Mongol%20Ulsiin%20Khuuli/Nemelt/2024/24-ne-355.docx" TargetMode="External"/><Relationship Id="rId37" Type="http://schemas.openxmlformats.org/officeDocument/2006/relationships/hyperlink" Target="file:///D:\Users\macintosh\Desktop\111\01.Huuli%20togtoomj,%20busad%20shiidver\Mongol%20Ulsiin%20Khuuli\Nemelt\2024\24-ne-355.docx" TargetMode="External"/><Relationship Id="rId40"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D:\Users\macintosh\Desktop\111\01.Huuli%20togtoomj,%20busad%20shiidver\Mongol%20Ulsiin%20Khuuli\Nemelt\2024\24-ne-355.docx" TargetMode="External"/><Relationship Id="rId23" Type="http://schemas.openxmlformats.org/officeDocument/2006/relationships/hyperlink" Target="file:///Users/macintosh/Desktop/111/01.Huuli%20togtoomj,%20busad%20shiidver/Mongol%20Ulsiin%20Khuuli/Nemelt/2024/24-ne-355.docx" TargetMode="External"/><Relationship Id="rId28" Type="http://schemas.openxmlformats.org/officeDocument/2006/relationships/hyperlink" Target="file:///Users/macintosh/Desktop/111/01.Huuli%20togtoomj,%20busad%20shiidver/Mongol%20Ulsiin%20Khuuli/Nemelt/2024/24-ne-372.docx" TargetMode="External"/><Relationship Id="rId36" Type="http://schemas.openxmlformats.org/officeDocument/2006/relationships/hyperlink" Target="file:///Users/macintosh/Desktop/111/01.Huuli%20togtoomj,%20busad%20shiidver/Mongol%20Ulsiin%20Khuuli/Nemelt/2024/24-ne-355.docx" TargetMode="External"/><Relationship Id="rId10" Type="http://schemas.openxmlformats.org/officeDocument/2006/relationships/hyperlink" Target="file:///D:\Users\macintosh\Desktop\111\01.Huuli%20togtoomj,%20busad%20shiidver\Mongol%20Ulsiin%20Khuuli\Nemelt\2024\24-ne-355.docx" TargetMode="External"/><Relationship Id="rId19" Type="http://schemas.openxmlformats.org/officeDocument/2006/relationships/hyperlink" Target="file:///D:\Users\macintosh\Desktop\111\01.Huuli%20togtoomj,%20busad%20shiidver\Mongol%20Ulsiin%20Khuuli\Nemelt\2024\24-ne-355.docx" TargetMode="External"/><Relationship Id="rId31" Type="http://schemas.openxmlformats.org/officeDocument/2006/relationships/hyperlink" Target="file:///Users/macintosh/Desktop/111/01.Huuli%20togtoomj,%20busad%20shiidver/Mongol%20Ulsiin%20Khuuli/Nemelt/2024/24-ne-372.docx" TargetMode="External"/><Relationship Id="rId4" Type="http://schemas.openxmlformats.org/officeDocument/2006/relationships/footnotes" Target="footnotes.xml"/><Relationship Id="rId9" Type="http://schemas.openxmlformats.org/officeDocument/2006/relationships/hyperlink" Target="file:///D:\Users\macintosh\Desktop\111\01.Huuli%20togtoomj,%20busad%20shiidver\Mongol%20Ulsiin%20Khuuli\Nemelt\2024\24-ne-355.docx" TargetMode="External"/><Relationship Id="rId14" Type="http://schemas.openxmlformats.org/officeDocument/2006/relationships/hyperlink" Target="file:///D:\Users\macintosh\Desktop\111\01.Huuli%20togtoomj,%20busad%20shiidver\Mongol%20Ulsiin%20Khuuli\Nemelt\2024\24-ne-355.docx" TargetMode="External"/><Relationship Id="rId22" Type="http://schemas.openxmlformats.org/officeDocument/2006/relationships/hyperlink" Target="file:///D:\Users\macintosh\Desktop\111\01.Huuli%20togtoomj,%20busad%20shiidver\Mongol%20Ulsiin%20Khuuli\Nemelt\2024\24-ne-355.docx" TargetMode="External"/><Relationship Id="rId27" Type="http://schemas.openxmlformats.org/officeDocument/2006/relationships/hyperlink" Target="../../Nemelt/2024/24-ne-372.docx" TargetMode="External"/><Relationship Id="rId30" Type="http://schemas.openxmlformats.org/officeDocument/2006/relationships/hyperlink" Target="file:///D:\Users\macintosh\Desktop\111\01.Huuli%20togtoomj,%20busad%20shiidver\Mongol%20Ulsiin%20Khuuli\Nemelt\2024\24-ne-355.docx" TargetMode="External"/><Relationship Id="rId35" Type="http://schemas.openxmlformats.org/officeDocument/2006/relationships/hyperlink" Target="file:///D:\Users\macintosh\Desktop\111\01.Huuli%20togtoomj,%20busad%20shiidver\Mongol%20Ulsiin%20Khuuli\Nemelt\2024\24-ne-355.docx" TargetMode="External"/><Relationship Id="rId8" Type="http://schemas.openxmlformats.org/officeDocument/2006/relationships/hyperlink" Target="file:///D:\Users\macintosh\Desktop\111\01.Huuli%20togtoomj,%20busad%20shiidver\Mongol%20Ulsiin%20Khuuli\Nemelt\2024\24-ne-355.docx" TargetMode="External"/><Relationship Id="rId3" Type="http://schemas.openxmlformats.org/officeDocument/2006/relationships/webSettings" Target="webSettings.xml"/><Relationship Id="rId12" Type="http://schemas.openxmlformats.org/officeDocument/2006/relationships/hyperlink" Target="file:///Users/macintosh/Desktop/111/01.Huuli%20togtoomj,%20busad%20shiidver/Mongol%20Ulsiin%20Khuuli/Nemelt/2024/24-ne-355.docx" TargetMode="External"/><Relationship Id="rId17" Type="http://schemas.openxmlformats.org/officeDocument/2006/relationships/hyperlink" Target="file:///D:\Users\macintosh\Desktop\111\01.Huuli%20togtoomj,%20busad%20shiidver\Mongol%20Ulsiin%20Khuuli\Nemelt\2024\24-ne-355.docx" TargetMode="External"/><Relationship Id="rId25" Type="http://schemas.openxmlformats.org/officeDocument/2006/relationships/hyperlink" Target="../../Nemelt/2024/24-ne-355.docx" TargetMode="External"/><Relationship Id="rId33" Type="http://schemas.openxmlformats.org/officeDocument/2006/relationships/hyperlink" Target="file:///D:\Users\macintosh\Desktop\111\01.Huuli%20togtoomj,%20busad%20shiidver\Mongol%20Ulsiin%20Khuuli\Nemelt\2024\24-ne-355.docx" TargetMode="External"/><Relationship Id="rId38" Type="http://schemas.openxmlformats.org/officeDocument/2006/relationships/hyperlink" Target="file:///Users/macintosh/Desktop/111/01.Huuli%20togtoomj,%20busad%20shiidver/Mongol%20Ulsiin%20Khuuli/Nemelt/2024/24-ne-35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11</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19</cp:revision>
  <cp:lastPrinted>2022-11-22T02:22:00Z</cp:lastPrinted>
  <dcterms:created xsi:type="dcterms:W3CDTF">2022-11-28T07:22:00Z</dcterms:created>
  <dcterms:modified xsi:type="dcterms:W3CDTF">2025-06-28T11:28:00Z</dcterms:modified>
</cp:coreProperties>
</file>