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533DD6" w:rsidRPr="00533DD6" w:rsidRDefault="00533DD6" w:rsidP="00533DD6">
      <w:pPr>
        <w:jc w:val="center"/>
        <w:textAlignment w:val="top"/>
        <w:rPr>
          <w:rStyle w:val="Strong"/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533DD6">
        <w:rPr>
          <w:rStyle w:val="Strong"/>
          <w:rFonts w:ascii="Arial" w:hAnsi="Arial" w:cs="Arial"/>
          <w:b/>
          <w:color w:val="000000" w:themeColor="text1"/>
          <w:sz w:val="24"/>
          <w:szCs w:val="24"/>
          <w:lang w:val="mn-MN"/>
        </w:rPr>
        <w:t>УЛСЫН ТЭМДЭГТИЙН ХУРААМЖИЙН</w:t>
      </w:r>
    </w:p>
    <w:p w:rsidR="00533DD6" w:rsidRPr="00533DD6" w:rsidRDefault="00533DD6" w:rsidP="00533DD6">
      <w:pPr>
        <w:jc w:val="center"/>
        <w:textAlignment w:val="top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533DD6">
        <w:rPr>
          <w:rStyle w:val="Strong"/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ТУХАЙ</w:t>
      </w:r>
      <w:r w:rsidRPr="00533DD6">
        <w:rPr>
          <w:rStyle w:val="Strong"/>
          <w:rFonts w:ascii="Arial" w:hAnsi="Arial" w:cs="Arial"/>
          <w:b/>
          <w:color w:val="000000" w:themeColor="text1"/>
          <w:sz w:val="18"/>
          <w:szCs w:val="18"/>
          <w:lang w:val="mn-MN"/>
        </w:rPr>
        <w:t xml:space="preserve"> </w:t>
      </w:r>
      <w:r w:rsidRPr="00533DD6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ХУУЛЬД ӨӨРЧЛӨЛТ</w:t>
      </w:r>
    </w:p>
    <w:p w:rsidR="00533DD6" w:rsidRPr="00533DD6" w:rsidRDefault="00533DD6" w:rsidP="00533DD6">
      <w:pPr>
        <w:jc w:val="center"/>
        <w:textAlignment w:val="top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533DD6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ОРУУЛАХ ТУХАЙ</w:t>
      </w:r>
    </w:p>
    <w:p w:rsidR="00533DD6" w:rsidRPr="008034C0" w:rsidRDefault="00533DD6" w:rsidP="00533DD6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33DD6" w:rsidRPr="008034C0" w:rsidRDefault="00533DD6" w:rsidP="00533DD6">
      <w:pPr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Улсын тэмдэгтийн хураамжийн</w:t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тухай хуулийн 5 дугаар зүйлийн 5.1.34 дэх заалтыг доор дурдсанаар өөрчлөн найруулсугай: </w:t>
      </w:r>
    </w:p>
    <w:p w:rsidR="00533DD6" w:rsidRPr="008034C0" w:rsidRDefault="00533DD6" w:rsidP="00533DD6">
      <w:pPr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33DD6" w:rsidRPr="008034C0" w:rsidRDefault="00533DD6" w:rsidP="00533DD6">
      <w:pPr>
        <w:pStyle w:val="NormalWeb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8034C0">
        <w:rPr>
          <w:rFonts w:ascii="Arial" w:hAnsi="Arial" w:cs="Arial"/>
          <w:color w:val="000000" w:themeColor="text1"/>
          <w:lang w:val="mn-MN"/>
        </w:rPr>
        <w:t>“5.1.34.Стандартчилал, техникийн зохицуулалт, тохирлын үнэлгээний итгэмжлэлийн тухай хуулийн 12.3-т заасан стандартыг бүртгэх;”</w:t>
      </w:r>
    </w:p>
    <w:p w:rsidR="00533DD6" w:rsidRPr="008034C0" w:rsidRDefault="00533DD6" w:rsidP="00533DD6">
      <w:pPr>
        <w:pStyle w:val="NormalWeb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533DD6" w:rsidRPr="008034C0" w:rsidRDefault="00533DD6" w:rsidP="00533DD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533DD6" w:rsidRPr="008034C0" w:rsidRDefault="00533DD6" w:rsidP="00533DD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33DD6" w:rsidRPr="008034C0" w:rsidRDefault="00533DD6" w:rsidP="00533DD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33DD6" w:rsidRPr="008034C0" w:rsidRDefault="00533DD6" w:rsidP="00533DD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33DD6" w:rsidRPr="008034C0" w:rsidRDefault="00533DD6" w:rsidP="00533DD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33DD6" w:rsidRPr="008034C0" w:rsidRDefault="00533DD6" w:rsidP="00533DD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533DD6" w:rsidRPr="008034C0" w:rsidRDefault="00533DD6" w:rsidP="00533DD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p w:rsidR="00433B3A" w:rsidRPr="008C7D1E" w:rsidRDefault="00433B3A" w:rsidP="00445906">
      <w:pPr>
        <w:pStyle w:val="NormalWeb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sz w:val="44"/>
          <w:lang w:val="mn-MN"/>
        </w:rPr>
      </w:pPr>
    </w:p>
    <w:sectPr w:rsidR="00433B3A" w:rsidRPr="008C7D1E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E0B" w:rsidRDefault="00A51E0B" w:rsidP="0091512A">
      <w:r>
        <w:separator/>
      </w:r>
    </w:p>
  </w:endnote>
  <w:endnote w:type="continuationSeparator" w:id="0">
    <w:p w:rsidR="00A51E0B" w:rsidRDefault="00A51E0B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533DD6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E0B" w:rsidRDefault="00A51E0B" w:rsidP="0091512A">
      <w:r>
        <w:separator/>
      </w:r>
    </w:p>
  </w:footnote>
  <w:footnote w:type="continuationSeparator" w:id="0">
    <w:p w:rsidR="00A51E0B" w:rsidRDefault="00A51E0B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06EA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1711"/>
    <w:rsid w:val="00312D89"/>
    <w:rsid w:val="003575A8"/>
    <w:rsid w:val="00365E93"/>
    <w:rsid w:val="003969EC"/>
    <w:rsid w:val="003B14C8"/>
    <w:rsid w:val="003B1FF0"/>
    <w:rsid w:val="003E0E4C"/>
    <w:rsid w:val="00404702"/>
    <w:rsid w:val="004149D1"/>
    <w:rsid w:val="00423163"/>
    <w:rsid w:val="00430EE3"/>
    <w:rsid w:val="00433B3A"/>
    <w:rsid w:val="004413AD"/>
    <w:rsid w:val="004427C3"/>
    <w:rsid w:val="00445906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32B69"/>
    <w:rsid w:val="00533DD6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21F27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C7D1E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51E0B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0A6E"/>
    <w:rsid w:val="00CE3E14"/>
    <w:rsid w:val="00D14096"/>
    <w:rsid w:val="00D15A80"/>
    <w:rsid w:val="00D16F85"/>
    <w:rsid w:val="00D5550C"/>
    <w:rsid w:val="00D6726C"/>
    <w:rsid w:val="00DA61BE"/>
    <w:rsid w:val="00DD0782"/>
    <w:rsid w:val="00DD347E"/>
    <w:rsid w:val="00E25609"/>
    <w:rsid w:val="00E561BA"/>
    <w:rsid w:val="00E63203"/>
    <w:rsid w:val="00E67428"/>
    <w:rsid w:val="00E90E26"/>
    <w:rsid w:val="00EA2893"/>
    <w:rsid w:val="00ED06AB"/>
    <w:rsid w:val="00ED1A6A"/>
    <w:rsid w:val="00EE03F6"/>
    <w:rsid w:val="00F1609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9DE76B-DDB7-44C7-BDFB-03EB084D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2018-01-16T11:06:00Z</dcterms:created>
  <dcterms:modified xsi:type="dcterms:W3CDTF">2018-01-16T11:06:00Z</dcterms:modified>
</cp:coreProperties>
</file>