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43F48C2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D76F04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6F04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41C64569" w14:textId="77777777" w:rsidR="00D76F04" w:rsidRPr="009F57FB" w:rsidRDefault="00D76F04" w:rsidP="00D76F04">
      <w:pPr>
        <w:jc w:val="center"/>
        <w:rPr>
          <w:rFonts w:ascii="Arial" w:hAnsi="Arial" w:cs="Arial"/>
          <w:b/>
          <w:lang w:val="mn-MN"/>
        </w:rPr>
      </w:pPr>
      <w:r w:rsidRPr="009F57FB">
        <w:rPr>
          <w:rFonts w:ascii="Arial" w:hAnsi="Arial" w:cs="Arial"/>
          <w:b/>
          <w:lang w:val="mn-MN"/>
        </w:rPr>
        <w:t xml:space="preserve">    ГАЗРЫН ТОСНЫ БҮТЭЭГДЭХҮҮНИЙ </w:t>
      </w:r>
    </w:p>
    <w:p w14:paraId="6E619A3E" w14:textId="77777777" w:rsidR="00D76F04" w:rsidRPr="009F57FB" w:rsidRDefault="00D76F04" w:rsidP="00D76F04">
      <w:pPr>
        <w:jc w:val="center"/>
        <w:rPr>
          <w:rFonts w:ascii="Arial" w:hAnsi="Arial" w:cs="Arial"/>
          <w:b/>
          <w:lang w:val="mn-MN"/>
        </w:rPr>
      </w:pPr>
      <w:r w:rsidRPr="009F57FB">
        <w:rPr>
          <w:rFonts w:ascii="Arial" w:hAnsi="Arial" w:cs="Arial"/>
          <w:b/>
          <w:lang w:val="mn-MN"/>
        </w:rPr>
        <w:t xml:space="preserve">    ТУХАЙ ХУУЛЬД НЭМЭЛТ ОРУУЛАХ ТУХАЙ</w:t>
      </w:r>
    </w:p>
    <w:p w14:paraId="31673935" w14:textId="77777777" w:rsidR="00D76F04" w:rsidRPr="009F57FB" w:rsidRDefault="00D76F04" w:rsidP="00D76F0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600A6352" w14:textId="77777777" w:rsidR="00D76F04" w:rsidRPr="009F57FB" w:rsidRDefault="00D76F04" w:rsidP="00D76F04">
      <w:pPr>
        <w:ind w:firstLine="720"/>
        <w:jc w:val="both"/>
        <w:rPr>
          <w:rFonts w:ascii="Arial" w:hAnsi="Arial" w:cs="Arial"/>
          <w:lang w:val="mn-MN"/>
        </w:rPr>
      </w:pPr>
      <w:r w:rsidRPr="009F57FB">
        <w:rPr>
          <w:rFonts w:ascii="Arial" w:hAnsi="Arial" w:cs="Arial"/>
          <w:b/>
          <w:lang w:val="mn-MN"/>
        </w:rPr>
        <w:t>1 дүгээр зүйл.</w:t>
      </w:r>
      <w:r w:rsidRPr="009F57FB">
        <w:rPr>
          <w:rFonts w:ascii="Arial" w:hAnsi="Arial" w:cs="Arial"/>
          <w:lang w:val="mn-MN"/>
        </w:rPr>
        <w:t>Газрын тосны бүтээгдэхүүний тухай хуулийн 7 дугаар зүйлийн 7.2 дахь хэсгийн “дамжуулан” гэсний дараа “агаарын хөлгийн түлшнээс бусад” гэж нэмсүгэй.</w:t>
      </w:r>
    </w:p>
    <w:p w14:paraId="09911C0E" w14:textId="77777777" w:rsidR="00D76F04" w:rsidRPr="009F57FB" w:rsidRDefault="00D76F04" w:rsidP="00D76F04">
      <w:pPr>
        <w:ind w:firstLine="720"/>
        <w:rPr>
          <w:rFonts w:ascii="Arial" w:hAnsi="Arial" w:cs="Arial"/>
          <w:color w:val="000000" w:themeColor="text1"/>
          <w:lang w:val="mn-MN"/>
        </w:rPr>
      </w:pPr>
    </w:p>
    <w:p w14:paraId="1EEE01B5" w14:textId="77777777" w:rsidR="00D76F04" w:rsidRPr="009F57FB" w:rsidRDefault="00D76F04" w:rsidP="00D76F04">
      <w:pPr>
        <w:rPr>
          <w:rFonts w:ascii="Arial" w:hAnsi="Arial" w:cs="Arial"/>
          <w:color w:val="000000" w:themeColor="text1"/>
          <w:lang w:val="mn-MN"/>
        </w:rPr>
      </w:pPr>
    </w:p>
    <w:p w14:paraId="2BC42E35" w14:textId="77777777" w:rsidR="00D76F04" w:rsidRPr="009F57FB" w:rsidRDefault="00D76F04" w:rsidP="00D76F04">
      <w:pPr>
        <w:rPr>
          <w:rFonts w:ascii="Arial" w:hAnsi="Arial" w:cs="Arial"/>
          <w:color w:val="000000" w:themeColor="text1"/>
          <w:lang w:val="mn-MN"/>
        </w:rPr>
      </w:pPr>
      <w:r w:rsidRPr="009F57FB">
        <w:rPr>
          <w:rFonts w:ascii="Arial" w:hAnsi="Arial" w:cs="Arial"/>
          <w:color w:val="000000" w:themeColor="text1"/>
          <w:lang w:val="mn-MN"/>
        </w:rPr>
        <w:tab/>
      </w:r>
    </w:p>
    <w:p w14:paraId="202D7C99" w14:textId="77777777" w:rsidR="00D76F04" w:rsidRPr="009F57FB" w:rsidRDefault="00D76F04" w:rsidP="00D76F04">
      <w:pPr>
        <w:ind w:left="720" w:firstLine="720"/>
        <w:jc w:val="both"/>
        <w:rPr>
          <w:rFonts w:ascii="Arial" w:hAnsi="Arial" w:cs="Arial"/>
          <w:lang w:val="mn-MN"/>
        </w:rPr>
      </w:pPr>
    </w:p>
    <w:p w14:paraId="0C11CF27" w14:textId="77777777" w:rsidR="00D76F04" w:rsidRPr="009F57FB" w:rsidRDefault="00D76F04" w:rsidP="00D76F04">
      <w:pPr>
        <w:ind w:left="720" w:firstLine="720"/>
        <w:jc w:val="both"/>
        <w:rPr>
          <w:rFonts w:ascii="Arial" w:hAnsi="Arial" w:cs="Arial"/>
          <w:lang w:val="mn-MN"/>
        </w:rPr>
      </w:pPr>
      <w:r w:rsidRPr="009F57FB">
        <w:rPr>
          <w:rFonts w:ascii="Arial" w:hAnsi="Arial" w:cs="Arial"/>
          <w:lang w:val="mn-MN"/>
        </w:rPr>
        <w:t xml:space="preserve">МОНГОЛ УЛСЫН </w:t>
      </w:r>
    </w:p>
    <w:p w14:paraId="3C4096B4" w14:textId="44D0B4E7" w:rsidR="009E3E99" w:rsidRPr="004A7086" w:rsidRDefault="00D76F04" w:rsidP="00D76F04">
      <w:pPr>
        <w:ind w:left="720" w:firstLine="720"/>
        <w:jc w:val="both"/>
        <w:rPr>
          <w:rFonts w:ascii="Arial" w:hAnsi="Arial" w:cs="Arial"/>
          <w:lang w:val="mn-MN"/>
        </w:rPr>
      </w:pPr>
      <w:r w:rsidRPr="009F57FB">
        <w:rPr>
          <w:rFonts w:ascii="Arial" w:hAnsi="Arial" w:cs="Arial"/>
          <w:lang w:val="mn-MN"/>
        </w:rPr>
        <w:t xml:space="preserve">ИХ ХУРЛЫН ДАРГА </w:t>
      </w:r>
      <w:r w:rsidRPr="009F57FB">
        <w:rPr>
          <w:rFonts w:ascii="Arial" w:hAnsi="Arial" w:cs="Arial"/>
          <w:lang w:val="mn-MN"/>
        </w:rPr>
        <w:tab/>
      </w:r>
      <w:r w:rsidRPr="009F57FB">
        <w:rPr>
          <w:rFonts w:ascii="Arial" w:hAnsi="Arial" w:cs="Arial"/>
          <w:lang w:val="mn-MN"/>
        </w:rPr>
        <w:tab/>
      </w:r>
      <w:r w:rsidRPr="009F57FB">
        <w:rPr>
          <w:rFonts w:ascii="Arial" w:hAnsi="Arial" w:cs="Arial"/>
          <w:lang w:val="mn-MN"/>
        </w:rPr>
        <w:tab/>
      </w:r>
      <w:r w:rsidRPr="009F57FB">
        <w:rPr>
          <w:rFonts w:ascii="Arial" w:hAnsi="Arial" w:cs="Arial"/>
          <w:lang w:val="mn-MN"/>
        </w:rPr>
        <w:tab/>
        <w:t>Г.ЗАНДАНШАТАР</w:t>
      </w:r>
    </w:p>
    <w:sectPr w:rsidR="009E3E99" w:rsidRPr="004A7086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76F04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2022-12-30T00:41:00Z</dcterms:created>
  <dcterms:modified xsi:type="dcterms:W3CDTF">2022-12-30T00:41:00Z</dcterms:modified>
</cp:coreProperties>
</file>