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369B06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27BC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27BCA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6ECE3B0" w14:textId="77777777" w:rsidR="006E5E81" w:rsidRPr="00931DE9" w:rsidRDefault="006E5E81" w:rsidP="006E5E81">
      <w:pPr>
        <w:pStyle w:val="NormalWeb"/>
        <w:spacing w:before="0" w:after="0" w:line="240" w:lineRule="auto"/>
        <w:ind w:hanging="15"/>
        <w:jc w:val="center"/>
        <w:rPr>
          <w:rFonts w:ascii="Arial" w:hAnsi="Arial" w:cs="Arial"/>
          <w:b/>
          <w:bCs/>
          <w:caps/>
          <w:szCs w:val="24"/>
          <w:lang w:val="mn-MN"/>
        </w:rPr>
      </w:pPr>
      <w:r w:rsidRPr="00931DE9">
        <w:rPr>
          <w:rFonts w:ascii="Arial" w:eastAsia="SimSun" w:hAnsi="Arial" w:cs="Arial"/>
          <w:b/>
          <w:caps/>
          <w:szCs w:val="24"/>
          <w:lang w:val="mn-MN" w:eastAsia="zh-CN"/>
        </w:rPr>
        <w:t xml:space="preserve">хэлэлцээр </w:t>
      </w:r>
      <w:r w:rsidRPr="00931DE9">
        <w:rPr>
          <w:rFonts w:ascii="Arial" w:hAnsi="Arial" w:cs="Arial"/>
          <w:b/>
          <w:bCs/>
          <w:caps/>
          <w:szCs w:val="24"/>
          <w:lang w:val="mn-MN"/>
        </w:rPr>
        <w:t>СОЁРХОН БАТЛАХ ТУХАЙ</w:t>
      </w:r>
    </w:p>
    <w:p w14:paraId="08E7BD98" w14:textId="77777777" w:rsidR="006E5E81" w:rsidRPr="00931DE9" w:rsidRDefault="006E5E81" w:rsidP="006E5E81">
      <w:pPr>
        <w:pStyle w:val="NormalWeb"/>
        <w:spacing w:before="0" w:after="0" w:line="240" w:lineRule="auto"/>
        <w:ind w:hanging="15"/>
        <w:jc w:val="center"/>
        <w:rPr>
          <w:rFonts w:ascii="Arial" w:hAnsi="Arial" w:cs="Arial"/>
          <w:b/>
          <w:bCs/>
          <w:caps/>
          <w:szCs w:val="24"/>
          <w:lang w:val="mn-MN"/>
        </w:rPr>
      </w:pPr>
    </w:p>
    <w:p w14:paraId="3D611DDA" w14:textId="77777777" w:rsidR="006E5E81" w:rsidRPr="00931DE9" w:rsidRDefault="006E5E81" w:rsidP="006E5E81">
      <w:pPr>
        <w:ind w:firstLine="720"/>
        <w:contextualSpacing/>
        <w:jc w:val="both"/>
        <w:rPr>
          <w:rFonts w:cs="Arial"/>
          <w:lang w:val="mn-MN"/>
        </w:rPr>
      </w:pPr>
      <w:r w:rsidRPr="00931DE9">
        <w:rPr>
          <w:rFonts w:cs="Arial"/>
          <w:b/>
          <w:lang w:val="mn-MN"/>
        </w:rPr>
        <w:t>1 дүгээр зүйл.</w:t>
      </w:r>
      <w:r w:rsidRPr="00931DE9">
        <w:rPr>
          <w:rFonts w:cs="Arial"/>
          <w:lang w:val="mn-MN"/>
        </w:rPr>
        <w:t>Азийн ойн хамтын ажиллагааны байгууллагыг үүсгэн байгуулах тухай</w:t>
      </w:r>
      <w:r w:rsidRPr="00931DE9">
        <w:rPr>
          <w:rFonts w:eastAsia="SimSun" w:cs="Arial"/>
          <w:lang w:val="mn-MN"/>
        </w:rPr>
        <w:t xml:space="preserve"> хэлэлцээрийг</w:t>
      </w:r>
      <w:r w:rsidRPr="00931DE9">
        <w:rPr>
          <w:rFonts w:eastAsia="SimSun" w:cs="Arial"/>
          <w:b/>
          <w:i/>
          <w:lang w:val="mn-MN"/>
        </w:rPr>
        <w:t xml:space="preserve"> </w:t>
      </w:r>
      <w:r w:rsidRPr="00931DE9">
        <w:rPr>
          <w:rFonts w:eastAsia="SimSun" w:cs="Arial"/>
          <w:lang w:val="mn-MN"/>
        </w:rPr>
        <w:t xml:space="preserve">Монгол Улсын </w:t>
      </w:r>
      <w:r w:rsidRPr="00931DE9">
        <w:rPr>
          <w:rFonts w:cs="Arial"/>
          <w:lang w:val="mn-MN"/>
        </w:rPr>
        <w:t>Засгийн газрын өргөн мэдүүлснээр соёрхон баталсугай.</w:t>
      </w:r>
    </w:p>
    <w:p w14:paraId="51C2FF6C" w14:textId="77777777" w:rsidR="006E5E81" w:rsidRPr="00931DE9" w:rsidRDefault="006E5E81" w:rsidP="006E5E81">
      <w:pPr>
        <w:contextualSpacing/>
        <w:jc w:val="both"/>
        <w:rPr>
          <w:rFonts w:cs="Arial"/>
          <w:lang w:val="mn-MN"/>
        </w:rPr>
      </w:pPr>
    </w:p>
    <w:p w14:paraId="40CDBA29" w14:textId="77777777" w:rsidR="006E5E81" w:rsidRPr="00931DE9" w:rsidRDefault="006E5E81" w:rsidP="006E5E81">
      <w:pPr>
        <w:contextualSpacing/>
        <w:jc w:val="both"/>
        <w:rPr>
          <w:rFonts w:cs="Arial"/>
          <w:lang w:val="mn-MN"/>
        </w:rPr>
      </w:pPr>
    </w:p>
    <w:p w14:paraId="2F6B8E43" w14:textId="77777777" w:rsidR="006E5E81" w:rsidRPr="00931DE9" w:rsidRDefault="006E5E81" w:rsidP="006E5E81">
      <w:pPr>
        <w:contextualSpacing/>
        <w:jc w:val="both"/>
        <w:rPr>
          <w:rFonts w:cs="Arial"/>
          <w:lang w:val="mn-MN"/>
        </w:rPr>
      </w:pPr>
    </w:p>
    <w:p w14:paraId="4C3D723C" w14:textId="77777777" w:rsidR="006E5E81" w:rsidRPr="00931DE9" w:rsidRDefault="006E5E81" w:rsidP="006E5E81">
      <w:pPr>
        <w:contextualSpacing/>
        <w:jc w:val="both"/>
        <w:rPr>
          <w:rFonts w:cs="Arial"/>
          <w:lang w:val="mn-MN"/>
        </w:rPr>
      </w:pPr>
    </w:p>
    <w:p w14:paraId="6C545617" w14:textId="45356F45" w:rsidR="006E5E81" w:rsidRPr="00931DE9" w:rsidRDefault="006E5E81" w:rsidP="006E5E81">
      <w:pPr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 xml:space="preserve"> </w:t>
      </w:r>
      <w:r w:rsidRPr="00931DE9">
        <w:rPr>
          <w:lang w:val="mn-MN"/>
        </w:rPr>
        <w:t xml:space="preserve">МОНГОЛ УЛСЫН </w:t>
      </w:r>
    </w:p>
    <w:p w14:paraId="057C05D1" w14:textId="7E1EF2E6" w:rsidR="006C31FD" w:rsidRPr="006E5E81" w:rsidRDefault="006E5E81" w:rsidP="006E5E81">
      <w:pPr>
        <w:jc w:val="both"/>
        <w:rPr>
          <w:sz w:val="23"/>
          <w:szCs w:val="23"/>
          <w:lang w:val="mn-MN"/>
        </w:rPr>
      </w:pPr>
      <w:r>
        <w:rPr>
          <w:lang w:val="mn-MN"/>
        </w:rPr>
        <w:t xml:space="preserve"> </w:t>
      </w:r>
      <w:r>
        <w:rPr>
          <w:lang w:val="mn-MN"/>
        </w:rPr>
        <w:tab/>
      </w:r>
      <w:r>
        <w:rPr>
          <w:lang w:val="mn-MN"/>
        </w:rPr>
        <w:tab/>
        <w:t xml:space="preserve"> </w:t>
      </w:r>
      <w:bookmarkStart w:id="0" w:name="_GoBack"/>
      <w:bookmarkEnd w:id="0"/>
      <w:r w:rsidRPr="00931DE9">
        <w:rPr>
          <w:lang w:val="mn-MN"/>
        </w:rPr>
        <w:t>ИХ ХУРЛЫН ДАРГА</w:t>
      </w:r>
      <w:r w:rsidRPr="00931DE9">
        <w:rPr>
          <w:lang w:val="mn-MN"/>
        </w:rPr>
        <w:tab/>
      </w:r>
      <w:r w:rsidRPr="00931DE9">
        <w:rPr>
          <w:lang w:val="mn-MN"/>
        </w:rPr>
        <w:tab/>
      </w:r>
      <w:r w:rsidRPr="00931DE9">
        <w:rPr>
          <w:lang w:val="mn-MN"/>
        </w:rPr>
        <w:tab/>
      </w:r>
      <w:r w:rsidRPr="00931DE9">
        <w:rPr>
          <w:lang w:val="mn-MN"/>
        </w:rPr>
        <w:tab/>
        <w:t>Г.ЗАНДАНШАТАР</w:t>
      </w:r>
    </w:p>
    <w:sectPr w:rsidR="006C31FD" w:rsidRPr="006E5E8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37B17" w14:textId="77777777" w:rsidR="00957090" w:rsidRDefault="00957090">
      <w:r>
        <w:separator/>
      </w:r>
    </w:p>
  </w:endnote>
  <w:endnote w:type="continuationSeparator" w:id="0">
    <w:p w14:paraId="63C1F1E7" w14:textId="77777777" w:rsidR="00957090" w:rsidRDefault="0095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F7BD7" w14:textId="77777777" w:rsidR="00957090" w:rsidRDefault="00957090">
      <w:r>
        <w:separator/>
      </w:r>
    </w:p>
  </w:footnote>
  <w:footnote w:type="continuationSeparator" w:id="0">
    <w:p w14:paraId="065934C6" w14:textId="77777777" w:rsidR="00957090" w:rsidRDefault="00957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5E81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57090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85B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27BCA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2019-12-06T02:44:00Z</dcterms:created>
  <dcterms:modified xsi:type="dcterms:W3CDTF">2019-12-06T02:44:00Z</dcterms:modified>
</cp:coreProperties>
</file>