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582EE" w14:textId="77777777" w:rsidR="00AB1199" w:rsidRPr="00DE74A6" w:rsidRDefault="00AB1199" w:rsidP="00AB119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C51554F" wp14:editId="1742791D">
            <wp:simplePos x="0" y="0"/>
            <wp:positionH relativeFrom="column">
              <wp:posOffset>2386330</wp:posOffset>
            </wp:positionH>
            <wp:positionV relativeFrom="paragraph">
              <wp:posOffset>-513411</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0ECD17B" w14:textId="77777777" w:rsidR="00AB1199" w:rsidRPr="00DE74A6" w:rsidRDefault="00AB1199" w:rsidP="00AB1199">
      <w:pPr>
        <w:pStyle w:val="Title"/>
        <w:ind w:left="-142" w:right="-360"/>
        <w:rPr>
          <w:rFonts w:ascii="Arial" w:hAnsi="Arial" w:cs="Arial"/>
          <w:sz w:val="40"/>
          <w:szCs w:val="40"/>
        </w:rPr>
      </w:pPr>
    </w:p>
    <w:p w14:paraId="282D408A" w14:textId="77777777" w:rsidR="00AB1199" w:rsidRPr="00DE74A6" w:rsidRDefault="00AB1199" w:rsidP="00AB1199">
      <w:pPr>
        <w:pStyle w:val="Title"/>
        <w:ind w:left="-142"/>
        <w:rPr>
          <w:rFonts w:ascii="Arial" w:hAnsi="Arial" w:cs="Arial"/>
          <w:sz w:val="32"/>
          <w:szCs w:val="32"/>
        </w:rPr>
      </w:pPr>
    </w:p>
    <w:p w14:paraId="6B11B457" w14:textId="77777777" w:rsidR="00AB1199" w:rsidRPr="00B56EE4" w:rsidRDefault="00AB1199" w:rsidP="00AB119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1404F04" w14:textId="77777777" w:rsidR="00AB1199" w:rsidRPr="00DE74A6" w:rsidRDefault="00AB1199" w:rsidP="00AB119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B240506" w14:textId="77777777" w:rsidR="00AB1199" w:rsidRPr="00DE74A6" w:rsidRDefault="00AB1199" w:rsidP="00AB1199">
      <w:pPr>
        <w:rPr>
          <w:rFonts w:cs="Arial"/>
          <w:lang w:val="ms-MY"/>
        </w:rPr>
      </w:pPr>
    </w:p>
    <w:p w14:paraId="6FE19656" w14:textId="5BAC43F0" w:rsidR="00AB1199" w:rsidRPr="00DE74A6" w:rsidRDefault="00AB1199" w:rsidP="00AB1199">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22</w:t>
      </w:r>
      <w:r w:rsidRPr="00DE74A6">
        <w:rPr>
          <w:rFonts w:cs="Arial"/>
          <w:color w:val="3366FF"/>
          <w:sz w:val="20"/>
          <w:szCs w:val="20"/>
          <w:lang w:val="ms-MY"/>
        </w:rPr>
        <w:t xml:space="preserve"> оны </w:t>
      </w:r>
      <w:r w:rsidRPr="00DE74A6">
        <w:rPr>
          <w:rFonts w:cs="Arial"/>
          <w:color w:val="3366FF"/>
          <w:sz w:val="20"/>
          <w:szCs w:val="20"/>
          <w:u w:val="single"/>
          <w:lang w:val="mn-MN"/>
        </w:rPr>
        <w:t>0</w:t>
      </w:r>
      <w:r>
        <w:rPr>
          <w:rFonts w:cs="Arial"/>
          <w:color w:val="3366FF"/>
          <w:sz w:val="20"/>
          <w:szCs w:val="20"/>
          <w:u w:val="single"/>
          <w:lang w:val="mn-MN"/>
        </w:rPr>
        <w:t>7</w:t>
      </w:r>
      <w:r w:rsidRPr="00DE74A6">
        <w:rPr>
          <w:rFonts w:cs="Arial"/>
          <w:color w:val="3366FF"/>
          <w:sz w:val="20"/>
          <w:szCs w:val="20"/>
          <w:lang w:val="ms-MY"/>
        </w:rPr>
        <w:t xml:space="preserve"> сарын </w:t>
      </w:r>
      <w:r>
        <w:rPr>
          <w:rFonts w:cs="Arial"/>
          <w:color w:val="3366FF"/>
          <w:sz w:val="20"/>
          <w:szCs w:val="20"/>
          <w:u w:val="single"/>
          <w:lang w:val="mn-MN"/>
        </w:rPr>
        <w:t>01</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Pr>
          <w:rFonts w:cs="Arial"/>
          <w:color w:val="3366FF"/>
          <w:sz w:val="20"/>
          <w:szCs w:val="20"/>
          <w:u w:val="single"/>
          <w:lang w:val="mn-MN"/>
        </w:rPr>
        <w:t>4</w:t>
      </w:r>
      <w:r>
        <w:rPr>
          <w:rFonts w:cs="Arial"/>
          <w:color w:val="3366FF"/>
          <w:sz w:val="20"/>
          <w:szCs w:val="20"/>
          <w:u w:val="single"/>
        </w:rPr>
        <w:t>3</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05C4CE96" w14:textId="77777777" w:rsidR="00AD25BF" w:rsidRPr="00727E20" w:rsidRDefault="00AD25BF" w:rsidP="00AD25BF">
      <w:pPr>
        <w:rPr>
          <w:rFonts w:cs="Arial"/>
          <w:b/>
          <w:bCs/>
          <w:lang w:val="mn-MN"/>
        </w:rPr>
      </w:pPr>
    </w:p>
    <w:p w14:paraId="338E266D" w14:textId="77777777" w:rsidR="00AD25BF" w:rsidRPr="00727E20" w:rsidRDefault="00AD25BF" w:rsidP="00AD25BF">
      <w:pPr>
        <w:spacing w:line="360" w:lineRule="auto"/>
        <w:rPr>
          <w:rFonts w:cs="Arial"/>
          <w:b/>
          <w:bCs/>
          <w:lang w:val="mn-MN"/>
        </w:rPr>
      </w:pPr>
    </w:p>
    <w:p w14:paraId="7BD32C07" w14:textId="574F2A26" w:rsidR="00480AF4" w:rsidRPr="00727E20" w:rsidRDefault="00F20984" w:rsidP="00AD25BF">
      <w:pPr>
        <w:jc w:val="center"/>
        <w:rPr>
          <w:rFonts w:cs="Arial"/>
          <w:b/>
          <w:bCs/>
          <w:lang w:val="mn-MN"/>
        </w:rPr>
      </w:pPr>
      <w:r w:rsidRPr="00727E20">
        <w:rPr>
          <w:rFonts w:cs="Arial"/>
          <w:b/>
          <w:bCs/>
          <w:lang w:val="mn-MN"/>
        </w:rPr>
        <w:t xml:space="preserve">   </w:t>
      </w:r>
      <w:r w:rsidR="00480AF4" w:rsidRPr="00727E20">
        <w:rPr>
          <w:rFonts w:cs="Arial"/>
          <w:b/>
          <w:bCs/>
          <w:lang w:val="mn-MN"/>
        </w:rPr>
        <w:t>Хуулийн төсөл буцаах тухай</w:t>
      </w:r>
    </w:p>
    <w:p w14:paraId="6F4D0E96" w14:textId="77777777" w:rsidR="00480AF4" w:rsidRPr="00727E20" w:rsidRDefault="00480AF4" w:rsidP="00AD25BF">
      <w:pPr>
        <w:spacing w:line="360" w:lineRule="auto"/>
        <w:jc w:val="both"/>
        <w:rPr>
          <w:rFonts w:cs="Arial"/>
          <w:lang w:val="mn-MN"/>
        </w:rPr>
      </w:pPr>
    </w:p>
    <w:p w14:paraId="7A358F0B" w14:textId="2D8ACFB9" w:rsidR="00480AF4" w:rsidRPr="00727E20" w:rsidRDefault="00480AF4" w:rsidP="00446FF4">
      <w:pPr>
        <w:ind w:firstLine="709"/>
        <w:jc w:val="both"/>
        <w:rPr>
          <w:rFonts w:cs="Arial"/>
          <w:lang w:val="mn-MN"/>
        </w:rPr>
      </w:pPr>
      <w:r w:rsidRPr="00727E20">
        <w:rPr>
          <w:rFonts w:cs="Arial"/>
          <w:lang w:val="mn-MN"/>
        </w:rPr>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73BD9141" w14:textId="77777777" w:rsidR="00480AF4" w:rsidRPr="00727E20" w:rsidRDefault="00480AF4" w:rsidP="00480AF4">
      <w:pPr>
        <w:jc w:val="both"/>
        <w:rPr>
          <w:rFonts w:cs="Arial"/>
          <w:lang w:val="mn-MN"/>
        </w:rPr>
      </w:pPr>
    </w:p>
    <w:p w14:paraId="4A7A58FB" w14:textId="0F527AA0" w:rsidR="00480AF4" w:rsidRPr="00727E20" w:rsidRDefault="00480AF4" w:rsidP="00446FF4">
      <w:pPr>
        <w:ind w:firstLine="709"/>
        <w:jc w:val="both"/>
        <w:rPr>
          <w:rFonts w:cs="Arial"/>
          <w:lang w:val="mn-MN"/>
        </w:rPr>
      </w:pPr>
      <w:r w:rsidRPr="00727E20">
        <w:rPr>
          <w:rFonts w:cs="Arial"/>
          <w:lang w:val="mn-MN"/>
        </w:rPr>
        <w:t>1.Монгол Улсын Засгийн газраас 2021 оны 01 дүгээр сарын 08-ны өдөр Мөнгөн зээлийн үйл ажиллагааг зохицуулах тухай хуулийн төслийн хамт Улсын Их Хуралд өргөн мэдүүлсэн Монгол Улсын засаг захиргаа, нутаг дэвсгэрийн нэгж, түүний удирдлагын тухай хуульд нэмэлт, өөрчлөлт оруулах тухай хуулийн төслийг буцаах нь зүйтэй гэсэн Байнгын хорооны санал, дүгнэлтийг нэгдсэн хуралдаан</w:t>
      </w:r>
      <w:r w:rsidR="00C15FB5" w:rsidRPr="00727E20">
        <w:rPr>
          <w:rFonts w:cs="Arial"/>
          <w:lang w:val="mn-MN"/>
        </w:rPr>
        <w:t>ы санал хураалтад</w:t>
      </w:r>
      <w:r w:rsidRPr="00727E20">
        <w:rPr>
          <w:rFonts w:cs="Arial"/>
          <w:lang w:val="mn-MN"/>
        </w:rPr>
        <w:t xml:space="preserve"> оролцсон гишүүдийн олонх дэмжсэн тул хууль санаачлагчид нь буцаасугай.</w:t>
      </w:r>
    </w:p>
    <w:p w14:paraId="6A3705F8" w14:textId="5BECDDA0" w:rsidR="00AD25BF" w:rsidRPr="00727E20" w:rsidRDefault="00AD25BF" w:rsidP="00480AF4">
      <w:pPr>
        <w:ind w:firstLine="720"/>
        <w:jc w:val="both"/>
        <w:rPr>
          <w:rFonts w:cs="Arial"/>
          <w:lang w:val="mn-MN"/>
        </w:rPr>
      </w:pPr>
    </w:p>
    <w:p w14:paraId="28FF177F" w14:textId="5D352AD7" w:rsidR="00AD25BF" w:rsidRPr="00727E20" w:rsidRDefault="00AD25BF" w:rsidP="00480AF4">
      <w:pPr>
        <w:ind w:firstLine="720"/>
        <w:jc w:val="both"/>
        <w:rPr>
          <w:rFonts w:cs="Arial"/>
          <w:lang w:val="mn-MN"/>
        </w:rPr>
      </w:pPr>
    </w:p>
    <w:p w14:paraId="5BB973CA" w14:textId="749BE59F" w:rsidR="00AD25BF" w:rsidRPr="00727E20" w:rsidRDefault="00AD25BF" w:rsidP="00480AF4">
      <w:pPr>
        <w:ind w:firstLine="720"/>
        <w:jc w:val="both"/>
        <w:rPr>
          <w:rFonts w:cs="Arial"/>
          <w:lang w:val="mn-MN"/>
        </w:rPr>
      </w:pPr>
    </w:p>
    <w:p w14:paraId="1BC4EB6B" w14:textId="6C8815A6" w:rsidR="00AD25BF" w:rsidRPr="00727E20" w:rsidRDefault="00AD25BF" w:rsidP="00480AF4">
      <w:pPr>
        <w:ind w:firstLine="720"/>
        <w:jc w:val="both"/>
        <w:rPr>
          <w:rFonts w:cs="Arial"/>
          <w:lang w:val="mn-MN"/>
        </w:rPr>
      </w:pPr>
    </w:p>
    <w:p w14:paraId="3BB380D5" w14:textId="71058C98" w:rsidR="00AD25BF" w:rsidRPr="00727E20" w:rsidRDefault="00AD25BF" w:rsidP="00480AF4">
      <w:pPr>
        <w:ind w:firstLine="720"/>
        <w:jc w:val="both"/>
        <w:rPr>
          <w:rFonts w:cs="Arial"/>
          <w:lang w:val="mn-MN"/>
        </w:rPr>
      </w:pPr>
      <w:r w:rsidRPr="00727E20">
        <w:rPr>
          <w:rFonts w:cs="Arial"/>
          <w:lang w:val="mn-MN"/>
        </w:rPr>
        <w:tab/>
        <w:t xml:space="preserve">МОНГОЛ УЛСЫН </w:t>
      </w:r>
    </w:p>
    <w:p w14:paraId="724A25DD" w14:textId="6324FC92" w:rsidR="00480AF4" w:rsidRPr="00727E20" w:rsidRDefault="00AD25BF" w:rsidP="00AB1199">
      <w:pPr>
        <w:ind w:firstLine="720"/>
        <w:jc w:val="both"/>
        <w:rPr>
          <w:rFonts w:cs="Arial"/>
          <w:lang w:val="mn-MN"/>
        </w:rPr>
      </w:pPr>
      <w:r w:rsidRPr="00727E20">
        <w:rPr>
          <w:rFonts w:cs="Arial"/>
          <w:lang w:val="mn-MN"/>
        </w:rPr>
        <w:tab/>
        <w:t xml:space="preserve">ИХ ХУРЛЫН ДАРГА </w:t>
      </w:r>
      <w:r w:rsidRPr="00727E20">
        <w:rPr>
          <w:rFonts w:cs="Arial"/>
          <w:lang w:val="mn-MN"/>
        </w:rPr>
        <w:tab/>
      </w:r>
      <w:r w:rsidRPr="00727E20">
        <w:rPr>
          <w:rFonts w:cs="Arial"/>
          <w:lang w:val="mn-MN"/>
        </w:rPr>
        <w:tab/>
      </w:r>
      <w:r w:rsidRPr="00727E20">
        <w:rPr>
          <w:rFonts w:cs="Arial"/>
          <w:lang w:val="mn-MN"/>
        </w:rPr>
        <w:tab/>
      </w:r>
      <w:r w:rsidRPr="00727E20">
        <w:rPr>
          <w:rFonts w:cs="Arial"/>
          <w:lang w:val="mn-MN"/>
        </w:rPr>
        <w:tab/>
        <w:t>Г.ЗАНДАНШАТАР</w:t>
      </w:r>
    </w:p>
    <w:p w14:paraId="219B7351" w14:textId="77777777" w:rsidR="00480AF4" w:rsidRPr="00727E20" w:rsidRDefault="00480AF4" w:rsidP="00480AF4">
      <w:pPr>
        <w:jc w:val="both"/>
        <w:rPr>
          <w:rFonts w:cs="Arial"/>
          <w:lang w:val="mn-MN"/>
        </w:rPr>
      </w:pPr>
    </w:p>
    <w:sectPr w:rsidR="00480AF4" w:rsidRPr="00727E20" w:rsidSect="00AD25BF">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Droid Sans Fallback">
    <w:altName w:val="Yu Gothic"/>
    <w:panose1 w:val="020B0604020202020204"/>
    <w:charset w:val="00"/>
    <w:family w:val="roman"/>
    <w:notTrueType/>
    <w:pitch w:val="default"/>
  </w:font>
  <w:font w:name="FreeSans">
    <w:altName w:val="Calibri"/>
    <w:panose1 w:val="020B0604020202020204"/>
    <w:charset w:val="00"/>
    <w:family w:val="roman"/>
    <w:notTrueType/>
    <w:pitch w:val="default"/>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F4"/>
    <w:rsid w:val="00124A2F"/>
    <w:rsid w:val="001C73E2"/>
    <w:rsid w:val="00252E81"/>
    <w:rsid w:val="00281210"/>
    <w:rsid w:val="002B7830"/>
    <w:rsid w:val="00312655"/>
    <w:rsid w:val="003B70D2"/>
    <w:rsid w:val="003C0E6D"/>
    <w:rsid w:val="00446FF4"/>
    <w:rsid w:val="00480AF4"/>
    <w:rsid w:val="005331A5"/>
    <w:rsid w:val="00574CAA"/>
    <w:rsid w:val="00727E20"/>
    <w:rsid w:val="00734095"/>
    <w:rsid w:val="007C51BD"/>
    <w:rsid w:val="007F65C7"/>
    <w:rsid w:val="00A30346"/>
    <w:rsid w:val="00AB1199"/>
    <w:rsid w:val="00AD25BF"/>
    <w:rsid w:val="00AF1266"/>
    <w:rsid w:val="00C15FB5"/>
    <w:rsid w:val="00D92B5F"/>
    <w:rsid w:val="00DA6E1C"/>
    <w:rsid w:val="00F2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BABE"/>
  <w15:chartTrackingRefBased/>
  <w15:docId w15:val="{899B9D0D-DEEF-9042-BDB0-81089744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F4"/>
    <w:rPr>
      <w:rFonts w:ascii="Arial" w:eastAsia="Droid Sans Fallback" w:hAnsi="Arial" w:cs="FreeSans"/>
      <w:color w:val="00000A"/>
      <w:lang w:eastAsia="zh-CN" w:bidi="hi-IN"/>
    </w:rPr>
  </w:style>
  <w:style w:type="paragraph" w:styleId="Heading1">
    <w:name w:val="heading 1"/>
    <w:basedOn w:val="Normal"/>
    <w:next w:val="Normal"/>
    <w:link w:val="Heading1Char"/>
    <w:uiPriority w:val="9"/>
    <w:qFormat/>
    <w:rsid w:val="00AB1199"/>
    <w:pPr>
      <w:keepNext/>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199"/>
    <w:rPr>
      <w:rFonts w:ascii="Arial Mon" w:eastAsia="Arial Unicode MS" w:hAnsi="Arial Mon" w:cs="Arial Unicode MS"/>
      <w:sz w:val="36"/>
      <w:lang w:val="ms-MY"/>
    </w:rPr>
  </w:style>
  <w:style w:type="paragraph" w:styleId="Title">
    <w:name w:val="Title"/>
    <w:basedOn w:val="Normal"/>
    <w:link w:val="TitleChar"/>
    <w:qFormat/>
    <w:rsid w:val="00AB1199"/>
    <w:pPr>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AB1199"/>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2022-07-01T06:51:00Z</cp:lastPrinted>
  <dcterms:created xsi:type="dcterms:W3CDTF">2022-07-18T03:48:00Z</dcterms:created>
  <dcterms:modified xsi:type="dcterms:W3CDTF">2022-07-18T03:48:00Z</dcterms:modified>
</cp:coreProperties>
</file>