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E7" w:rsidRPr="00DE74A6" w:rsidRDefault="00D92CE7" w:rsidP="00D92CE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CE7" w:rsidRPr="00DE74A6" w:rsidRDefault="00D92CE7" w:rsidP="00D92CE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92CE7" w:rsidRPr="00DE74A6" w:rsidRDefault="00D92CE7" w:rsidP="00D92CE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92CE7" w:rsidRPr="00DE74A6" w:rsidRDefault="00D92CE7" w:rsidP="00D92CE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D92CE7" w:rsidRPr="00DE74A6" w:rsidRDefault="00D92CE7" w:rsidP="00D92CE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92CE7" w:rsidRPr="00DE74A6" w:rsidRDefault="00D92CE7" w:rsidP="00D92CE7">
      <w:pPr>
        <w:rPr>
          <w:rFonts w:ascii="Arial" w:hAnsi="Arial" w:cs="Arial"/>
          <w:lang w:val="ms-MY"/>
        </w:rPr>
      </w:pPr>
    </w:p>
    <w:p w:rsidR="00D92CE7" w:rsidRPr="00DE74A6" w:rsidRDefault="00D92CE7" w:rsidP="00D92CE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Cs w:val="20"/>
          <w:u w:val="single"/>
          <w:lang w:val="ms-MY"/>
        </w:rPr>
        <w:t>201</w:t>
      </w:r>
      <w:r w:rsidRPr="00DE74A6">
        <w:rPr>
          <w:rFonts w:ascii="Arial" w:hAnsi="Arial" w:cs="Arial"/>
          <w:color w:val="3366FF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Cs w:val="20"/>
          <w:u w:val="single"/>
          <w:lang w:val="mn-MN"/>
        </w:rPr>
        <w:t>75</w:t>
      </w:r>
      <w:r w:rsidRPr="00DE74A6">
        <w:rPr>
          <w:rFonts w:ascii="Arial" w:hAnsi="Arial" w:cs="Arial"/>
          <w:color w:val="3366FF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Cs w:val="20"/>
          <w:lang w:val="ms-MY"/>
        </w:rPr>
        <w:t>Төрийн ордон, Улаанбаатар хот</w:t>
      </w:r>
    </w:p>
    <w:p w:rsidR="0089788A" w:rsidRDefault="0089788A" w:rsidP="0089788A">
      <w:pPr>
        <w:widowControl/>
        <w:contextualSpacing/>
        <w:jc w:val="center"/>
        <w:rPr>
          <w:rFonts w:ascii="Arial" w:eastAsia="Gulim" w:hAnsi="Arial" w:cs="Arial"/>
          <w:b/>
          <w:bCs/>
          <w:sz w:val="24"/>
          <w:szCs w:val="24"/>
          <w:lang w:val="mn-MN"/>
        </w:rPr>
      </w:pPr>
    </w:p>
    <w:p w:rsidR="0089788A" w:rsidRDefault="0089788A" w:rsidP="0089788A">
      <w:pPr>
        <w:widowControl/>
        <w:contextualSpacing/>
        <w:jc w:val="center"/>
        <w:rPr>
          <w:rFonts w:ascii="Arial" w:eastAsia="Gulim" w:hAnsi="Arial" w:cs="Arial"/>
          <w:b/>
          <w:bCs/>
          <w:sz w:val="24"/>
          <w:szCs w:val="24"/>
          <w:lang w:val="mn-MN"/>
        </w:rPr>
      </w:pPr>
    </w:p>
    <w:p w:rsidR="0089788A" w:rsidRPr="003C13C7" w:rsidRDefault="0089788A" w:rsidP="0089788A">
      <w:pPr>
        <w:widowControl/>
        <w:contextualSpacing/>
        <w:jc w:val="center"/>
        <w:rPr>
          <w:rFonts w:ascii="Arial" w:eastAsia="Gulim" w:hAnsi="Arial" w:cs="Arial"/>
          <w:b/>
          <w:bCs/>
          <w:sz w:val="24"/>
          <w:szCs w:val="24"/>
          <w:lang w:val="mn-MN"/>
        </w:rPr>
      </w:pPr>
      <w:bookmarkStart w:id="1" w:name="_GoBack"/>
      <w:bookmarkEnd w:id="1"/>
      <w:r w:rsidRPr="003C13C7">
        <w:rPr>
          <w:rFonts w:ascii="Arial" w:eastAsia="Gulim" w:hAnsi="Arial" w:cs="Arial"/>
          <w:b/>
          <w:bCs/>
          <w:sz w:val="24"/>
          <w:szCs w:val="24"/>
          <w:lang w:val="mn-MN"/>
        </w:rPr>
        <w:t xml:space="preserve">Төрийн албаны тухай хууль </w:t>
      </w:r>
    </w:p>
    <w:p w:rsidR="0089788A" w:rsidRPr="003C13C7" w:rsidRDefault="0089788A" w:rsidP="0089788A">
      <w:pPr>
        <w:widowControl/>
        <w:contextualSpacing/>
        <w:jc w:val="center"/>
        <w:rPr>
          <w:rFonts w:ascii="Arial" w:eastAsia="Gulim" w:hAnsi="Arial" w:cs="Arial"/>
          <w:b/>
          <w:bCs/>
          <w:sz w:val="24"/>
          <w:szCs w:val="24"/>
          <w:lang w:val="mn-MN"/>
        </w:rPr>
      </w:pPr>
      <w:r w:rsidRPr="003C13C7">
        <w:rPr>
          <w:rFonts w:ascii="Arial" w:eastAsia="Gulim" w:hAnsi="Arial" w:cs="Arial"/>
          <w:b/>
          <w:bCs/>
          <w:sz w:val="24"/>
          <w:szCs w:val="24"/>
          <w:lang w:val="mn-MN"/>
        </w:rPr>
        <w:t xml:space="preserve">баталсантай холбогдуулан авах </w:t>
      </w:r>
    </w:p>
    <w:p w:rsidR="0089788A" w:rsidRPr="003C13C7" w:rsidRDefault="0089788A" w:rsidP="0089788A">
      <w:pPr>
        <w:widowControl/>
        <w:contextualSpacing/>
        <w:jc w:val="center"/>
        <w:rPr>
          <w:rFonts w:ascii="Arial" w:eastAsia="Gulim" w:hAnsi="Arial" w:cs="Arial"/>
          <w:b/>
          <w:bCs/>
          <w:sz w:val="24"/>
          <w:szCs w:val="24"/>
          <w:lang w:val="mn-MN"/>
        </w:rPr>
      </w:pPr>
      <w:r w:rsidRPr="003C13C7">
        <w:rPr>
          <w:rFonts w:ascii="Arial" w:eastAsia="Gulim" w:hAnsi="Arial" w:cs="Arial"/>
          <w:b/>
          <w:bCs/>
          <w:sz w:val="24"/>
          <w:szCs w:val="24"/>
          <w:lang w:val="mn-MN"/>
        </w:rPr>
        <w:t>зарим арга хэмжээний тухай</w:t>
      </w:r>
    </w:p>
    <w:p w:rsidR="0089788A" w:rsidRPr="003C13C7" w:rsidRDefault="0089788A" w:rsidP="0089788A">
      <w:pPr>
        <w:widowControl/>
        <w:spacing w:line="276" w:lineRule="auto"/>
        <w:contextualSpacing/>
        <w:jc w:val="center"/>
        <w:rPr>
          <w:rFonts w:ascii="Arial" w:eastAsia="Gulim" w:hAnsi="Arial" w:cs="Arial"/>
          <w:b/>
          <w:bCs/>
          <w:sz w:val="24"/>
          <w:szCs w:val="24"/>
          <w:lang w:val="mn-MN"/>
        </w:rPr>
      </w:pPr>
    </w:p>
    <w:p w:rsidR="0089788A" w:rsidRPr="003C13C7" w:rsidRDefault="0089788A" w:rsidP="0089788A">
      <w:pPr>
        <w:widowControl/>
        <w:ind w:firstLine="720"/>
        <w:rPr>
          <w:rFonts w:ascii="Arial" w:eastAsia="Calibri" w:hAnsi="Arial" w:cs="Arial"/>
          <w:bCs/>
          <w:sz w:val="24"/>
          <w:szCs w:val="24"/>
          <w:lang w:val="mn-MN" w:eastAsia="en-US"/>
        </w:rPr>
      </w:pPr>
      <w:r w:rsidRPr="003C13C7">
        <w:rPr>
          <w:rFonts w:ascii="Arial" w:eastAsia="Calibri" w:hAnsi="Arial" w:cs="Arial"/>
          <w:bCs/>
          <w:sz w:val="24"/>
          <w:szCs w:val="24"/>
          <w:lang w:val="mn-MN" w:eastAsia="en-US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:rsidR="0089788A" w:rsidRPr="003C13C7" w:rsidRDefault="0089788A" w:rsidP="0089788A">
      <w:pPr>
        <w:widowControl/>
        <w:ind w:firstLine="720"/>
        <w:rPr>
          <w:rFonts w:ascii="Arial" w:eastAsia="Calibri" w:hAnsi="Arial" w:cs="Arial"/>
          <w:bCs/>
          <w:sz w:val="24"/>
          <w:szCs w:val="24"/>
          <w:lang w:val="mn-MN" w:eastAsia="en-US"/>
        </w:rPr>
      </w:pPr>
    </w:p>
    <w:p w:rsidR="0089788A" w:rsidRPr="003C13C7" w:rsidRDefault="0089788A" w:rsidP="0089788A">
      <w:pPr>
        <w:widowControl/>
        <w:ind w:firstLine="720"/>
        <w:rPr>
          <w:rFonts w:ascii="Arial" w:eastAsia="Calibri" w:hAnsi="Arial" w:cs="Arial"/>
          <w:sz w:val="24"/>
          <w:szCs w:val="24"/>
          <w:lang w:val="mn-MN" w:eastAsia="en-US"/>
        </w:rPr>
      </w:pPr>
      <w:r w:rsidRPr="003C13C7">
        <w:rPr>
          <w:rFonts w:ascii="Arial" w:eastAsia="Calibri" w:hAnsi="Arial" w:cs="Arial"/>
          <w:bCs/>
          <w:sz w:val="24"/>
          <w:szCs w:val="24"/>
          <w:lang w:val="mn-MN" w:eastAsia="en-US"/>
        </w:rPr>
        <w:t>1</w:t>
      </w:r>
      <w:r w:rsidRPr="003C13C7">
        <w:rPr>
          <w:rFonts w:ascii="Arial" w:eastAsia="Calibri" w:hAnsi="Arial" w:cs="Arial"/>
          <w:sz w:val="24"/>
          <w:szCs w:val="24"/>
          <w:lang w:val="mn-MN" w:eastAsia="en-US"/>
        </w:rPr>
        <w:t>.Төрийн албаны тухай хууль баталсантай холбогдуулан дараахь арга хэмжээ авч хэрэгжүүлэхийг Монгол Улсын Засгийн газар /У.Хүрэлсүх/-т даалгасугай:</w:t>
      </w:r>
    </w:p>
    <w:p w:rsidR="0089788A" w:rsidRPr="003C13C7" w:rsidRDefault="0089788A" w:rsidP="0089788A">
      <w:pPr>
        <w:widowControl/>
        <w:ind w:firstLine="720"/>
        <w:rPr>
          <w:rFonts w:ascii="Arial" w:eastAsia="Calibri" w:hAnsi="Arial" w:cs="Arial"/>
          <w:sz w:val="24"/>
          <w:szCs w:val="24"/>
          <w:lang w:val="mn-MN" w:eastAsia="en-US"/>
        </w:rPr>
      </w:pPr>
    </w:p>
    <w:p w:rsidR="0089788A" w:rsidRPr="003C13C7" w:rsidRDefault="0089788A" w:rsidP="0089788A">
      <w:pPr>
        <w:ind w:firstLine="1418"/>
        <w:outlineLvl w:val="0"/>
        <w:rPr>
          <w:rFonts w:ascii="Arial" w:eastAsia="Calibri" w:hAnsi="Arial" w:cs="Arial"/>
          <w:sz w:val="24"/>
          <w:szCs w:val="24"/>
          <w:lang w:val="mn-MN" w:eastAsia="en-US"/>
        </w:rPr>
      </w:pPr>
      <w:r w:rsidRPr="003C13C7">
        <w:rPr>
          <w:rFonts w:ascii="Arial" w:eastAsia="Calibri" w:hAnsi="Arial" w:cs="Arial"/>
          <w:sz w:val="24"/>
          <w:szCs w:val="24"/>
          <w:lang w:val="mn-MN" w:eastAsia="en-US"/>
        </w:rPr>
        <w:t>1/төрийн албан хаагчдын ажлын байрны шинжилгээг эрдэмтэн, судлаач, шинжээчдийн оролцоотойгоор зохион байгуулж, дүнг 2018 оны 07 дугаар сарын 01-ний өдрийн дотор Улсын Их Хурлын Төрийн байгуулалтын байнгын хороонд танилцуулах;</w:t>
      </w:r>
    </w:p>
    <w:p w:rsidR="0089788A" w:rsidRPr="003C13C7" w:rsidRDefault="0089788A" w:rsidP="0089788A">
      <w:pPr>
        <w:widowControl/>
        <w:tabs>
          <w:tab w:val="left" w:pos="1080"/>
        </w:tabs>
        <w:ind w:firstLine="1440"/>
        <w:rPr>
          <w:rFonts w:ascii="Arial" w:eastAsia="Calibri" w:hAnsi="Arial" w:cs="Arial"/>
          <w:sz w:val="24"/>
          <w:szCs w:val="24"/>
          <w:lang w:val="mn-MN" w:eastAsia="en-US"/>
        </w:rPr>
      </w:pPr>
    </w:p>
    <w:p w:rsidR="0089788A" w:rsidRPr="003C13C7" w:rsidRDefault="0089788A" w:rsidP="0089788A">
      <w:pPr>
        <w:widowControl/>
        <w:tabs>
          <w:tab w:val="left" w:pos="1080"/>
        </w:tabs>
        <w:ind w:firstLine="1440"/>
        <w:rPr>
          <w:rFonts w:ascii="Arial" w:eastAsia="Calibri" w:hAnsi="Arial" w:cs="Arial"/>
          <w:sz w:val="24"/>
          <w:szCs w:val="24"/>
          <w:lang w:val="mn-MN" w:eastAsia="en-US"/>
        </w:rPr>
      </w:pPr>
      <w:r w:rsidRPr="003C13C7">
        <w:rPr>
          <w:rFonts w:ascii="Arial" w:eastAsia="Calibri" w:hAnsi="Arial" w:cs="Arial"/>
          <w:sz w:val="24"/>
          <w:szCs w:val="24"/>
          <w:lang w:val="mn-MN" w:eastAsia="en-US"/>
        </w:rPr>
        <w:t xml:space="preserve">2/хуульд заасны дагуу төрийн захиргааны албан хаагчдын цалингийн зэрэглэлийг тогтоохдоо ажлын байрны шинжилгээний дүнд тулгуурлан тухайн байгууллагын үйл ажиллагааны зохих хүрээ, албан тушаалын чиг үүрэг, хүлээх хариуцлагад тохирсон байхаар зохицуулах; </w:t>
      </w:r>
    </w:p>
    <w:p w:rsidR="0089788A" w:rsidRPr="003C13C7" w:rsidRDefault="0089788A" w:rsidP="0089788A">
      <w:pPr>
        <w:widowControl/>
        <w:tabs>
          <w:tab w:val="left" w:pos="1080"/>
        </w:tabs>
        <w:ind w:firstLine="1440"/>
        <w:rPr>
          <w:rFonts w:ascii="Arial" w:eastAsia="Calibri" w:hAnsi="Arial" w:cs="Arial"/>
          <w:sz w:val="24"/>
          <w:szCs w:val="24"/>
          <w:lang w:val="mn-MN" w:eastAsia="en-US"/>
        </w:rPr>
      </w:pPr>
    </w:p>
    <w:p w:rsidR="0089788A" w:rsidRPr="003C13C7" w:rsidRDefault="0089788A" w:rsidP="0089788A">
      <w:pPr>
        <w:widowControl/>
        <w:tabs>
          <w:tab w:val="left" w:pos="1080"/>
        </w:tabs>
        <w:ind w:firstLine="1440"/>
        <w:rPr>
          <w:rFonts w:ascii="Arial" w:eastAsia="Calibri" w:hAnsi="Arial" w:cs="Arial"/>
          <w:sz w:val="24"/>
          <w:szCs w:val="24"/>
          <w:lang w:val="mn-MN" w:eastAsia="en-US"/>
        </w:rPr>
      </w:pPr>
      <w:r w:rsidRPr="003C13C7">
        <w:rPr>
          <w:rFonts w:ascii="Arial" w:eastAsia="Calibri" w:hAnsi="Arial" w:cs="Arial"/>
          <w:sz w:val="24"/>
          <w:szCs w:val="24"/>
          <w:lang w:val="mn-MN" w:eastAsia="en-US"/>
        </w:rPr>
        <w:t>3/хуульд заасны дагуу төрийн захиргааны албан хаагчдын цалин хөлсийг тогтоохдоо өмнө авч байсан цалин хөлсөөс дордуулахгүй байх арга хэмжээ авах;</w:t>
      </w:r>
    </w:p>
    <w:p w:rsidR="0089788A" w:rsidRPr="003C13C7" w:rsidRDefault="0089788A" w:rsidP="0089788A">
      <w:pPr>
        <w:widowControl/>
        <w:contextualSpacing/>
        <w:rPr>
          <w:rFonts w:ascii="Arial" w:eastAsia="Gulim" w:hAnsi="Arial" w:cs="Arial"/>
          <w:b/>
          <w:bCs/>
          <w:sz w:val="24"/>
          <w:szCs w:val="24"/>
          <w:lang w:val="mn-MN"/>
        </w:rPr>
      </w:pPr>
    </w:p>
    <w:p w:rsidR="0089788A" w:rsidRPr="003C13C7" w:rsidRDefault="0089788A" w:rsidP="0089788A">
      <w:pPr>
        <w:ind w:firstLine="1440"/>
        <w:rPr>
          <w:rFonts w:ascii="Arial" w:eastAsia="Gulim" w:hAnsi="Arial" w:cs="Arial"/>
          <w:sz w:val="24"/>
          <w:szCs w:val="24"/>
          <w:lang w:val="mn-MN"/>
        </w:rPr>
      </w:pPr>
      <w:r w:rsidRPr="003C13C7">
        <w:rPr>
          <w:rFonts w:ascii="Arial" w:eastAsia="+mn-ea" w:hAnsi="Arial" w:cs="Arial"/>
          <w:sz w:val="24"/>
          <w:szCs w:val="24"/>
          <w:lang w:val="mn-MN"/>
        </w:rPr>
        <w:t>4/Төрийн албаны тухай /Шинэчилсэн найруулга/ хуулийн 64 дүгээр зүйлийн 64.3 дахь хэсэгт заасан Засгийн газрын харьяа төрийн албаны сургалтын байгууллагыг 2018 оны 07 дугаар сарын 01-ний өдрийн дотор байгуулах;</w:t>
      </w:r>
    </w:p>
    <w:p w:rsidR="0089788A" w:rsidRPr="003C13C7" w:rsidRDefault="0089788A" w:rsidP="0089788A">
      <w:pPr>
        <w:ind w:firstLine="1440"/>
        <w:rPr>
          <w:rFonts w:ascii="Arial" w:eastAsia="Gulim" w:hAnsi="Arial" w:cs="Arial"/>
          <w:b/>
          <w:sz w:val="24"/>
          <w:szCs w:val="24"/>
          <w:u w:val="single"/>
          <w:lang w:val="mn-MN"/>
        </w:rPr>
      </w:pPr>
    </w:p>
    <w:p w:rsidR="0089788A" w:rsidRPr="003C13C7" w:rsidRDefault="0089788A" w:rsidP="0089788A">
      <w:pPr>
        <w:ind w:firstLine="1440"/>
        <w:rPr>
          <w:rFonts w:ascii="Arial" w:eastAsia="+mn-ea" w:hAnsi="Arial" w:cs="Arial"/>
          <w:sz w:val="24"/>
          <w:szCs w:val="24"/>
          <w:lang w:val="mn-MN"/>
        </w:rPr>
      </w:pPr>
      <w:r w:rsidRPr="003C13C7">
        <w:rPr>
          <w:rFonts w:ascii="Arial" w:eastAsia="+mn-ea" w:hAnsi="Arial" w:cs="Arial"/>
          <w:sz w:val="24"/>
          <w:szCs w:val="24"/>
          <w:lang w:val="mn-MN"/>
        </w:rPr>
        <w:t xml:space="preserve">5/Төрийн албаны тухай /Шинэчилсэн найруулга/ хуульд заасны дагуу 2018 оны 10 дугаар сарын 01-ний өдрийн дотор </w:t>
      </w:r>
      <w:r w:rsidRPr="003C13C7">
        <w:rPr>
          <w:rFonts w:ascii="Arial" w:hAnsi="Arial" w:cs="Arial"/>
          <w:bCs/>
          <w:sz w:val="24"/>
          <w:szCs w:val="24"/>
          <w:lang w:val="mn-MN"/>
        </w:rPr>
        <w:t xml:space="preserve">бусад хуульд нэмэлт, өөрчлөлт оруулах хуулийн төслийг боловсруулж, Улсын Их Хуралд өргөн мэдүүлэх, </w:t>
      </w:r>
      <w:r w:rsidRPr="003C13C7">
        <w:rPr>
          <w:rFonts w:ascii="Arial" w:eastAsia="+mn-ea" w:hAnsi="Arial" w:cs="Arial"/>
          <w:sz w:val="24"/>
          <w:szCs w:val="24"/>
          <w:lang w:val="mn-MN"/>
        </w:rPr>
        <w:t>холбогдох дүрэм, журам, шийдвэрийг боловсруулах, өөрчлөх, шинэчлэн батлах, хүчингүй болгох.</w:t>
      </w:r>
    </w:p>
    <w:p w:rsidR="0089788A" w:rsidRPr="003C13C7" w:rsidRDefault="0089788A" w:rsidP="0089788A">
      <w:pPr>
        <w:ind w:firstLine="1440"/>
        <w:rPr>
          <w:rFonts w:ascii="Arial" w:eastAsia="Gulim" w:hAnsi="Arial" w:cs="Arial"/>
          <w:bCs/>
          <w:sz w:val="24"/>
          <w:szCs w:val="24"/>
          <w:lang w:val="mn-MN"/>
        </w:rPr>
      </w:pPr>
    </w:p>
    <w:p w:rsidR="0089788A" w:rsidRPr="003C13C7" w:rsidRDefault="0089788A" w:rsidP="0089788A">
      <w:pPr>
        <w:widowControl/>
        <w:contextualSpacing/>
        <w:rPr>
          <w:rFonts w:ascii="Arial" w:eastAsia="Gulim" w:hAnsi="Arial" w:cs="Arial"/>
          <w:sz w:val="24"/>
          <w:szCs w:val="24"/>
          <w:lang w:val="mn-MN"/>
        </w:rPr>
      </w:pPr>
      <w:r w:rsidRPr="003C13C7">
        <w:rPr>
          <w:rFonts w:ascii="Arial" w:eastAsia="Gulim" w:hAnsi="Arial" w:cs="Arial"/>
          <w:sz w:val="24"/>
          <w:szCs w:val="24"/>
          <w:lang w:val="mn-MN"/>
        </w:rPr>
        <w:tab/>
        <w:t>2.Тогтоолын хэрэгжилтэд хяналт тавьж ажиллахыг Монгол Улсын Их Хурлын Төрийн байгуулалтын байнгын хороо /Д.Лүндээжанцан/-нд үүрэг болгосугай.</w:t>
      </w:r>
    </w:p>
    <w:p w:rsidR="0089788A" w:rsidRPr="003C13C7" w:rsidRDefault="0089788A" w:rsidP="0089788A">
      <w:pPr>
        <w:widowControl/>
        <w:contextualSpacing/>
        <w:rPr>
          <w:rFonts w:ascii="Arial" w:eastAsia="Gulim" w:hAnsi="Arial" w:cs="Arial"/>
          <w:sz w:val="24"/>
          <w:szCs w:val="24"/>
          <w:lang w:val="mn-MN"/>
        </w:rPr>
      </w:pPr>
    </w:p>
    <w:p w:rsidR="0089788A" w:rsidRPr="0089788A" w:rsidRDefault="0089788A" w:rsidP="0089788A">
      <w:pPr>
        <w:widowControl/>
        <w:contextualSpacing/>
        <w:rPr>
          <w:rFonts w:ascii="Arial" w:eastAsia="Gulim" w:hAnsi="Arial" w:cs="Arial"/>
          <w:color w:val="000000" w:themeColor="text1"/>
          <w:sz w:val="24"/>
          <w:szCs w:val="24"/>
          <w:lang w:val="mn-MN"/>
        </w:rPr>
      </w:pPr>
      <w:r w:rsidRPr="003C13C7">
        <w:rPr>
          <w:rFonts w:ascii="Arial" w:eastAsia="Gulim" w:hAnsi="Arial" w:cs="Arial"/>
          <w:sz w:val="24"/>
          <w:szCs w:val="24"/>
          <w:lang w:val="mn-MN"/>
        </w:rPr>
        <w:tab/>
      </w:r>
      <w:r w:rsidRPr="003C13C7">
        <w:rPr>
          <w:rFonts w:ascii="Arial" w:eastAsia="Gulim" w:hAnsi="Arial" w:cs="Arial"/>
          <w:sz w:val="24"/>
          <w:szCs w:val="24"/>
          <w:lang w:val="mn-MN"/>
        </w:rPr>
        <w:tab/>
      </w: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 xml:space="preserve">МОНГОЛ УЛСЫН </w:t>
      </w:r>
    </w:p>
    <w:p w:rsidR="001C67F9" w:rsidRPr="0089788A" w:rsidRDefault="0089788A" w:rsidP="0089788A">
      <w:pPr>
        <w:rPr>
          <w:lang w:val="mn-MN"/>
        </w:rPr>
      </w:pP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ab/>
      </w: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ab/>
      </w: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ab/>
      </w: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ab/>
      </w: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ab/>
      </w:r>
      <w:r w:rsidRPr="0089788A">
        <w:rPr>
          <w:rFonts w:ascii="Arial" w:eastAsia="Gulim" w:hAnsi="Arial" w:cs="Arial"/>
          <w:color w:val="000000" w:themeColor="text1"/>
          <w:sz w:val="24"/>
          <w:szCs w:val="24"/>
          <w:lang w:val="mn-MN"/>
        </w:rPr>
        <w:tab/>
        <w:t xml:space="preserve">          М.ЭНХБОЛД</w:t>
      </w:r>
    </w:p>
    <w:sectPr w:rsidR="001C67F9" w:rsidRPr="0089788A" w:rsidSect="0089788A">
      <w:pgSz w:w="11907" w:h="16840" w:code="9"/>
      <w:pgMar w:top="1134" w:right="851" w:bottom="1134" w:left="1701" w:header="618" w:footer="34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9788A"/>
    <w:rsid w:val="00004286"/>
    <w:rsid w:val="00007FE7"/>
    <w:rsid w:val="000109DB"/>
    <w:rsid w:val="00011834"/>
    <w:rsid w:val="00014A06"/>
    <w:rsid w:val="00025DFE"/>
    <w:rsid w:val="000264DF"/>
    <w:rsid w:val="000300F8"/>
    <w:rsid w:val="00031CB0"/>
    <w:rsid w:val="00032806"/>
    <w:rsid w:val="000342E6"/>
    <w:rsid w:val="00036AA3"/>
    <w:rsid w:val="00037A54"/>
    <w:rsid w:val="00040C14"/>
    <w:rsid w:val="00040CC7"/>
    <w:rsid w:val="000438F0"/>
    <w:rsid w:val="00044434"/>
    <w:rsid w:val="00052EE8"/>
    <w:rsid w:val="00053E4D"/>
    <w:rsid w:val="000556EF"/>
    <w:rsid w:val="00055810"/>
    <w:rsid w:val="00061AB0"/>
    <w:rsid w:val="00062C9C"/>
    <w:rsid w:val="000631DA"/>
    <w:rsid w:val="00063A13"/>
    <w:rsid w:val="00065319"/>
    <w:rsid w:val="00080503"/>
    <w:rsid w:val="0008239E"/>
    <w:rsid w:val="0008265E"/>
    <w:rsid w:val="000847A0"/>
    <w:rsid w:val="00084D05"/>
    <w:rsid w:val="00085D9B"/>
    <w:rsid w:val="00085EFC"/>
    <w:rsid w:val="0008737C"/>
    <w:rsid w:val="000902AB"/>
    <w:rsid w:val="000913CC"/>
    <w:rsid w:val="0009178A"/>
    <w:rsid w:val="00092172"/>
    <w:rsid w:val="00092863"/>
    <w:rsid w:val="00093F62"/>
    <w:rsid w:val="00095C78"/>
    <w:rsid w:val="00096162"/>
    <w:rsid w:val="000A436A"/>
    <w:rsid w:val="000B05D1"/>
    <w:rsid w:val="000B2A02"/>
    <w:rsid w:val="000B4224"/>
    <w:rsid w:val="000B4EEF"/>
    <w:rsid w:val="000B616C"/>
    <w:rsid w:val="000B72DB"/>
    <w:rsid w:val="000C06E8"/>
    <w:rsid w:val="000C0F8D"/>
    <w:rsid w:val="000C5BFD"/>
    <w:rsid w:val="000D3F94"/>
    <w:rsid w:val="000D49FE"/>
    <w:rsid w:val="000D4E6C"/>
    <w:rsid w:val="000D5796"/>
    <w:rsid w:val="000E2AED"/>
    <w:rsid w:val="000E6939"/>
    <w:rsid w:val="000F1B4C"/>
    <w:rsid w:val="000F28FD"/>
    <w:rsid w:val="000F2AAD"/>
    <w:rsid w:val="000F2EDA"/>
    <w:rsid w:val="000F7F11"/>
    <w:rsid w:val="00100AF8"/>
    <w:rsid w:val="00104275"/>
    <w:rsid w:val="00106CFA"/>
    <w:rsid w:val="001078EE"/>
    <w:rsid w:val="00110EB1"/>
    <w:rsid w:val="001122FB"/>
    <w:rsid w:val="00112E9B"/>
    <w:rsid w:val="00113CD1"/>
    <w:rsid w:val="00114B56"/>
    <w:rsid w:val="00117870"/>
    <w:rsid w:val="00121D08"/>
    <w:rsid w:val="00122BFE"/>
    <w:rsid w:val="00124B1D"/>
    <w:rsid w:val="00125FEB"/>
    <w:rsid w:val="00127279"/>
    <w:rsid w:val="0013211C"/>
    <w:rsid w:val="00133D48"/>
    <w:rsid w:val="00135C02"/>
    <w:rsid w:val="00141E78"/>
    <w:rsid w:val="00142982"/>
    <w:rsid w:val="00145D48"/>
    <w:rsid w:val="00146EEB"/>
    <w:rsid w:val="00147C94"/>
    <w:rsid w:val="001501AD"/>
    <w:rsid w:val="00150C7A"/>
    <w:rsid w:val="00154AC1"/>
    <w:rsid w:val="00155997"/>
    <w:rsid w:val="00156186"/>
    <w:rsid w:val="0016012A"/>
    <w:rsid w:val="0016097F"/>
    <w:rsid w:val="001645BC"/>
    <w:rsid w:val="00167013"/>
    <w:rsid w:val="00170BA9"/>
    <w:rsid w:val="00170BEB"/>
    <w:rsid w:val="0018013B"/>
    <w:rsid w:val="0018533E"/>
    <w:rsid w:val="00186281"/>
    <w:rsid w:val="00186A94"/>
    <w:rsid w:val="001878F3"/>
    <w:rsid w:val="00187A1C"/>
    <w:rsid w:val="00190FBE"/>
    <w:rsid w:val="00191037"/>
    <w:rsid w:val="0019110D"/>
    <w:rsid w:val="00191D53"/>
    <w:rsid w:val="00191FA2"/>
    <w:rsid w:val="00194615"/>
    <w:rsid w:val="00196296"/>
    <w:rsid w:val="001974A1"/>
    <w:rsid w:val="001A192D"/>
    <w:rsid w:val="001A1DB7"/>
    <w:rsid w:val="001A44FA"/>
    <w:rsid w:val="001A5E90"/>
    <w:rsid w:val="001B0C1B"/>
    <w:rsid w:val="001B2F53"/>
    <w:rsid w:val="001B4E4A"/>
    <w:rsid w:val="001B69EC"/>
    <w:rsid w:val="001B7145"/>
    <w:rsid w:val="001C0F3E"/>
    <w:rsid w:val="001C1868"/>
    <w:rsid w:val="001C2B67"/>
    <w:rsid w:val="001C67F9"/>
    <w:rsid w:val="001C7002"/>
    <w:rsid w:val="001C74C0"/>
    <w:rsid w:val="001C77DB"/>
    <w:rsid w:val="001D4BCA"/>
    <w:rsid w:val="001D557B"/>
    <w:rsid w:val="001D6E10"/>
    <w:rsid w:val="001D76B4"/>
    <w:rsid w:val="001E3FC5"/>
    <w:rsid w:val="001E5D3F"/>
    <w:rsid w:val="001F125F"/>
    <w:rsid w:val="001F23D4"/>
    <w:rsid w:val="001F2549"/>
    <w:rsid w:val="001F2C2B"/>
    <w:rsid w:val="001F485B"/>
    <w:rsid w:val="001F65F3"/>
    <w:rsid w:val="001F6884"/>
    <w:rsid w:val="001F6AC6"/>
    <w:rsid w:val="002048ED"/>
    <w:rsid w:val="00205841"/>
    <w:rsid w:val="00206CCF"/>
    <w:rsid w:val="0021057F"/>
    <w:rsid w:val="00212D2A"/>
    <w:rsid w:val="00215674"/>
    <w:rsid w:val="002211FA"/>
    <w:rsid w:val="002239A0"/>
    <w:rsid w:val="00224493"/>
    <w:rsid w:val="002300AC"/>
    <w:rsid w:val="00231AA4"/>
    <w:rsid w:val="00232109"/>
    <w:rsid w:val="0023388C"/>
    <w:rsid w:val="00234147"/>
    <w:rsid w:val="00236186"/>
    <w:rsid w:val="00236194"/>
    <w:rsid w:val="00237374"/>
    <w:rsid w:val="00241185"/>
    <w:rsid w:val="00241CD9"/>
    <w:rsid w:val="0024329D"/>
    <w:rsid w:val="00245711"/>
    <w:rsid w:val="00246DEC"/>
    <w:rsid w:val="00251BFF"/>
    <w:rsid w:val="00251D62"/>
    <w:rsid w:val="0025318A"/>
    <w:rsid w:val="00254609"/>
    <w:rsid w:val="00257E7C"/>
    <w:rsid w:val="00260116"/>
    <w:rsid w:val="00260D4D"/>
    <w:rsid w:val="0026163F"/>
    <w:rsid w:val="002635A5"/>
    <w:rsid w:val="00265B51"/>
    <w:rsid w:val="002669CE"/>
    <w:rsid w:val="0027445D"/>
    <w:rsid w:val="002750FC"/>
    <w:rsid w:val="00281828"/>
    <w:rsid w:val="002832CA"/>
    <w:rsid w:val="00284551"/>
    <w:rsid w:val="00284E34"/>
    <w:rsid w:val="002853E5"/>
    <w:rsid w:val="0028599D"/>
    <w:rsid w:val="00293C5B"/>
    <w:rsid w:val="00296C8D"/>
    <w:rsid w:val="002A6D26"/>
    <w:rsid w:val="002A6E18"/>
    <w:rsid w:val="002B326A"/>
    <w:rsid w:val="002B3B97"/>
    <w:rsid w:val="002B3DFD"/>
    <w:rsid w:val="002B637A"/>
    <w:rsid w:val="002B6676"/>
    <w:rsid w:val="002B6DFA"/>
    <w:rsid w:val="002B793A"/>
    <w:rsid w:val="002C07DC"/>
    <w:rsid w:val="002C0AD2"/>
    <w:rsid w:val="002C2035"/>
    <w:rsid w:val="002C2CB1"/>
    <w:rsid w:val="002C3FC8"/>
    <w:rsid w:val="002D0A44"/>
    <w:rsid w:val="002D22A4"/>
    <w:rsid w:val="002D29FE"/>
    <w:rsid w:val="002D68F6"/>
    <w:rsid w:val="002E065F"/>
    <w:rsid w:val="002E0B34"/>
    <w:rsid w:val="002E122E"/>
    <w:rsid w:val="002E1EA8"/>
    <w:rsid w:val="002E5C03"/>
    <w:rsid w:val="002E6E6E"/>
    <w:rsid w:val="002E75B8"/>
    <w:rsid w:val="002F5AE9"/>
    <w:rsid w:val="002F70D2"/>
    <w:rsid w:val="002F76E6"/>
    <w:rsid w:val="00302286"/>
    <w:rsid w:val="00303DCE"/>
    <w:rsid w:val="00305C93"/>
    <w:rsid w:val="00306F8A"/>
    <w:rsid w:val="00307B90"/>
    <w:rsid w:val="00310391"/>
    <w:rsid w:val="00310905"/>
    <w:rsid w:val="003200DF"/>
    <w:rsid w:val="00321663"/>
    <w:rsid w:val="0032268E"/>
    <w:rsid w:val="003302E6"/>
    <w:rsid w:val="003313F5"/>
    <w:rsid w:val="00331CF1"/>
    <w:rsid w:val="00335829"/>
    <w:rsid w:val="0033665D"/>
    <w:rsid w:val="00336DE4"/>
    <w:rsid w:val="003405A4"/>
    <w:rsid w:val="0034113E"/>
    <w:rsid w:val="0034154C"/>
    <w:rsid w:val="00347EC0"/>
    <w:rsid w:val="00351D83"/>
    <w:rsid w:val="00355D08"/>
    <w:rsid w:val="0035661D"/>
    <w:rsid w:val="00356B70"/>
    <w:rsid w:val="00363BB4"/>
    <w:rsid w:val="00370958"/>
    <w:rsid w:val="00372972"/>
    <w:rsid w:val="003751B4"/>
    <w:rsid w:val="00375937"/>
    <w:rsid w:val="00376C7C"/>
    <w:rsid w:val="00381203"/>
    <w:rsid w:val="00384328"/>
    <w:rsid w:val="00392CDE"/>
    <w:rsid w:val="00394E45"/>
    <w:rsid w:val="003965BD"/>
    <w:rsid w:val="00397C85"/>
    <w:rsid w:val="003A020B"/>
    <w:rsid w:val="003A2060"/>
    <w:rsid w:val="003A2EA2"/>
    <w:rsid w:val="003A7F0F"/>
    <w:rsid w:val="003B2957"/>
    <w:rsid w:val="003B31EE"/>
    <w:rsid w:val="003B45F6"/>
    <w:rsid w:val="003B61D0"/>
    <w:rsid w:val="003C06F9"/>
    <w:rsid w:val="003C09DD"/>
    <w:rsid w:val="003C1A02"/>
    <w:rsid w:val="003C2D5F"/>
    <w:rsid w:val="003C3836"/>
    <w:rsid w:val="003C4ED3"/>
    <w:rsid w:val="003C518A"/>
    <w:rsid w:val="003C600B"/>
    <w:rsid w:val="003C6074"/>
    <w:rsid w:val="003D0238"/>
    <w:rsid w:val="003D25F3"/>
    <w:rsid w:val="003D275F"/>
    <w:rsid w:val="003E1582"/>
    <w:rsid w:val="003E2D6B"/>
    <w:rsid w:val="003E5CCC"/>
    <w:rsid w:val="003E5F03"/>
    <w:rsid w:val="003E68AF"/>
    <w:rsid w:val="003F5918"/>
    <w:rsid w:val="0040127E"/>
    <w:rsid w:val="004026A3"/>
    <w:rsid w:val="00402736"/>
    <w:rsid w:val="00402D20"/>
    <w:rsid w:val="0040316E"/>
    <w:rsid w:val="00403174"/>
    <w:rsid w:val="00405ED2"/>
    <w:rsid w:val="00410663"/>
    <w:rsid w:val="0041158A"/>
    <w:rsid w:val="004117EA"/>
    <w:rsid w:val="00413710"/>
    <w:rsid w:val="00414A71"/>
    <w:rsid w:val="004221B0"/>
    <w:rsid w:val="00426B99"/>
    <w:rsid w:val="004314B5"/>
    <w:rsid w:val="00431A88"/>
    <w:rsid w:val="00435A20"/>
    <w:rsid w:val="0044364B"/>
    <w:rsid w:val="00443DF1"/>
    <w:rsid w:val="004445CD"/>
    <w:rsid w:val="00447580"/>
    <w:rsid w:val="00450146"/>
    <w:rsid w:val="004502F5"/>
    <w:rsid w:val="00450631"/>
    <w:rsid w:val="00450BE5"/>
    <w:rsid w:val="00451CCB"/>
    <w:rsid w:val="004551B2"/>
    <w:rsid w:val="0045779B"/>
    <w:rsid w:val="0047009C"/>
    <w:rsid w:val="00470A50"/>
    <w:rsid w:val="00472BE2"/>
    <w:rsid w:val="004758FF"/>
    <w:rsid w:val="00481EBE"/>
    <w:rsid w:val="004834D9"/>
    <w:rsid w:val="00484497"/>
    <w:rsid w:val="00485C67"/>
    <w:rsid w:val="00486428"/>
    <w:rsid w:val="004870D4"/>
    <w:rsid w:val="004877AF"/>
    <w:rsid w:val="0048798E"/>
    <w:rsid w:val="004909DE"/>
    <w:rsid w:val="0049148D"/>
    <w:rsid w:val="004939DF"/>
    <w:rsid w:val="0049479B"/>
    <w:rsid w:val="004A3153"/>
    <w:rsid w:val="004A4011"/>
    <w:rsid w:val="004A4E9D"/>
    <w:rsid w:val="004A783F"/>
    <w:rsid w:val="004A786C"/>
    <w:rsid w:val="004B0A9E"/>
    <w:rsid w:val="004B0B96"/>
    <w:rsid w:val="004B5264"/>
    <w:rsid w:val="004B7EB6"/>
    <w:rsid w:val="004C0A34"/>
    <w:rsid w:val="004C2928"/>
    <w:rsid w:val="004C3B27"/>
    <w:rsid w:val="004C3F40"/>
    <w:rsid w:val="004C6327"/>
    <w:rsid w:val="004D633A"/>
    <w:rsid w:val="004E1403"/>
    <w:rsid w:val="004E1B25"/>
    <w:rsid w:val="004E4866"/>
    <w:rsid w:val="004E6295"/>
    <w:rsid w:val="004E70F3"/>
    <w:rsid w:val="004F5E9F"/>
    <w:rsid w:val="00501DA1"/>
    <w:rsid w:val="005045BA"/>
    <w:rsid w:val="00505347"/>
    <w:rsid w:val="00505DAB"/>
    <w:rsid w:val="0050691A"/>
    <w:rsid w:val="00507F05"/>
    <w:rsid w:val="005147C4"/>
    <w:rsid w:val="00515D1E"/>
    <w:rsid w:val="005170B5"/>
    <w:rsid w:val="00520C27"/>
    <w:rsid w:val="005231CC"/>
    <w:rsid w:val="005241F0"/>
    <w:rsid w:val="005259AE"/>
    <w:rsid w:val="00527EB5"/>
    <w:rsid w:val="0053183A"/>
    <w:rsid w:val="00536D0C"/>
    <w:rsid w:val="00537D2D"/>
    <w:rsid w:val="005402ED"/>
    <w:rsid w:val="00540556"/>
    <w:rsid w:val="00542430"/>
    <w:rsid w:val="0054310B"/>
    <w:rsid w:val="005438F0"/>
    <w:rsid w:val="00546538"/>
    <w:rsid w:val="00547381"/>
    <w:rsid w:val="0054785A"/>
    <w:rsid w:val="005513CA"/>
    <w:rsid w:val="00552781"/>
    <w:rsid w:val="00556EB1"/>
    <w:rsid w:val="00557E95"/>
    <w:rsid w:val="00561D71"/>
    <w:rsid w:val="0056304B"/>
    <w:rsid w:val="00566ECF"/>
    <w:rsid w:val="005678D1"/>
    <w:rsid w:val="00567DFA"/>
    <w:rsid w:val="00571235"/>
    <w:rsid w:val="00572CA9"/>
    <w:rsid w:val="005747C8"/>
    <w:rsid w:val="00577461"/>
    <w:rsid w:val="0057777C"/>
    <w:rsid w:val="00583250"/>
    <w:rsid w:val="00584165"/>
    <w:rsid w:val="00584C17"/>
    <w:rsid w:val="005857DA"/>
    <w:rsid w:val="00590D0E"/>
    <w:rsid w:val="005968D3"/>
    <w:rsid w:val="00597426"/>
    <w:rsid w:val="005A11E6"/>
    <w:rsid w:val="005A197D"/>
    <w:rsid w:val="005A1AAC"/>
    <w:rsid w:val="005A382D"/>
    <w:rsid w:val="005A4BF0"/>
    <w:rsid w:val="005A6E96"/>
    <w:rsid w:val="005B2933"/>
    <w:rsid w:val="005B342E"/>
    <w:rsid w:val="005B3663"/>
    <w:rsid w:val="005B46D7"/>
    <w:rsid w:val="005B491D"/>
    <w:rsid w:val="005B5EB3"/>
    <w:rsid w:val="005B6A7F"/>
    <w:rsid w:val="005B7109"/>
    <w:rsid w:val="005B76E3"/>
    <w:rsid w:val="005C2838"/>
    <w:rsid w:val="005C40E2"/>
    <w:rsid w:val="005D3095"/>
    <w:rsid w:val="005D561A"/>
    <w:rsid w:val="005D6404"/>
    <w:rsid w:val="005E1747"/>
    <w:rsid w:val="005E3635"/>
    <w:rsid w:val="005E3D81"/>
    <w:rsid w:val="005E77F9"/>
    <w:rsid w:val="005F0091"/>
    <w:rsid w:val="005F0405"/>
    <w:rsid w:val="005F0BC5"/>
    <w:rsid w:val="005F0D40"/>
    <w:rsid w:val="005F1182"/>
    <w:rsid w:val="005F4367"/>
    <w:rsid w:val="005F4DD3"/>
    <w:rsid w:val="00600EFE"/>
    <w:rsid w:val="00603E42"/>
    <w:rsid w:val="00605F38"/>
    <w:rsid w:val="0061163E"/>
    <w:rsid w:val="0061635B"/>
    <w:rsid w:val="00616362"/>
    <w:rsid w:val="00617D30"/>
    <w:rsid w:val="006207CB"/>
    <w:rsid w:val="006218F3"/>
    <w:rsid w:val="00626520"/>
    <w:rsid w:val="00627D41"/>
    <w:rsid w:val="00631A45"/>
    <w:rsid w:val="006371EA"/>
    <w:rsid w:val="00637695"/>
    <w:rsid w:val="00637E40"/>
    <w:rsid w:val="006407D4"/>
    <w:rsid w:val="00642847"/>
    <w:rsid w:val="00644182"/>
    <w:rsid w:val="00646277"/>
    <w:rsid w:val="00651CC9"/>
    <w:rsid w:val="006524E9"/>
    <w:rsid w:val="00655BC0"/>
    <w:rsid w:val="00657931"/>
    <w:rsid w:val="00660952"/>
    <w:rsid w:val="0066242C"/>
    <w:rsid w:val="006634B1"/>
    <w:rsid w:val="006637E6"/>
    <w:rsid w:val="00664350"/>
    <w:rsid w:val="00666118"/>
    <w:rsid w:val="0067015A"/>
    <w:rsid w:val="0067250F"/>
    <w:rsid w:val="006728BC"/>
    <w:rsid w:val="006767EE"/>
    <w:rsid w:val="006818F5"/>
    <w:rsid w:val="00683B19"/>
    <w:rsid w:val="00690D21"/>
    <w:rsid w:val="00691766"/>
    <w:rsid w:val="00692DC4"/>
    <w:rsid w:val="00694204"/>
    <w:rsid w:val="00696FFE"/>
    <w:rsid w:val="006A0950"/>
    <w:rsid w:val="006A16E6"/>
    <w:rsid w:val="006A3CC1"/>
    <w:rsid w:val="006A4449"/>
    <w:rsid w:val="006A4662"/>
    <w:rsid w:val="006A47DD"/>
    <w:rsid w:val="006B074C"/>
    <w:rsid w:val="006B465D"/>
    <w:rsid w:val="006B59A4"/>
    <w:rsid w:val="006B5DBB"/>
    <w:rsid w:val="006B65C5"/>
    <w:rsid w:val="006B6FE9"/>
    <w:rsid w:val="006C0F0C"/>
    <w:rsid w:val="006C5CD2"/>
    <w:rsid w:val="006C78B5"/>
    <w:rsid w:val="006D08A6"/>
    <w:rsid w:val="006D0F04"/>
    <w:rsid w:val="006D1468"/>
    <w:rsid w:val="006D1F04"/>
    <w:rsid w:val="006D5E6A"/>
    <w:rsid w:val="006E0E93"/>
    <w:rsid w:val="006E165C"/>
    <w:rsid w:val="006E4423"/>
    <w:rsid w:val="006E459E"/>
    <w:rsid w:val="006E5187"/>
    <w:rsid w:val="006E692C"/>
    <w:rsid w:val="006E70F7"/>
    <w:rsid w:val="006E7464"/>
    <w:rsid w:val="006F0952"/>
    <w:rsid w:val="006F194E"/>
    <w:rsid w:val="006F1C94"/>
    <w:rsid w:val="006F37B0"/>
    <w:rsid w:val="006F54DC"/>
    <w:rsid w:val="006F5526"/>
    <w:rsid w:val="006F6D9D"/>
    <w:rsid w:val="007001B6"/>
    <w:rsid w:val="00701F5D"/>
    <w:rsid w:val="007033DD"/>
    <w:rsid w:val="0070558E"/>
    <w:rsid w:val="00705E99"/>
    <w:rsid w:val="00706147"/>
    <w:rsid w:val="007061C9"/>
    <w:rsid w:val="0070665D"/>
    <w:rsid w:val="00706BB2"/>
    <w:rsid w:val="00710BDA"/>
    <w:rsid w:val="0071159D"/>
    <w:rsid w:val="007123FA"/>
    <w:rsid w:val="007127FA"/>
    <w:rsid w:val="0071743D"/>
    <w:rsid w:val="0072175E"/>
    <w:rsid w:val="00722EA1"/>
    <w:rsid w:val="0072589F"/>
    <w:rsid w:val="00725915"/>
    <w:rsid w:val="00725B78"/>
    <w:rsid w:val="00726311"/>
    <w:rsid w:val="00726E04"/>
    <w:rsid w:val="007275FE"/>
    <w:rsid w:val="00734DE5"/>
    <w:rsid w:val="00735988"/>
    <w:rsid w:val="00736719"/>
    <w:rsid w:val="00736B95"/>
    <w:rsid w:val="00737F03"/>
    <w:rsid w:val="007404AA"/>
    <w:rsid w:val="00747843"/>
    <w:rsid w:val="00750EA5"/>
    <w:rsid w:val="00751241"/>
    <w:rsid w:val="007564D6"/>
    <w:rsid w:val="00764CA8"/>
    <w:rsid w:val="00765B3B"/>
    <w:rsid w:val="00766FA1"/>
    <w:rsid w:val="007712AB"/>
    <w:rsid w:val="00771473"/>
    <w:rsid w:val="00772F30"/>
    <w:rsid w:val="00773A58"/>
    <w:rsid w:val="00774D40"/>
    <w:rsid w:val="00775ED9"/>
    <w:rsid w:val="00780D30"/>
    <w:rsid w:val="00781642"/>
    <w:rsid w:val="00782924"/>
    <w:rsid w:val="00784453"/>
    <w:rsid w:val="007861AF"/>
    <w:rsid w:val="0078750A"/>
    <w:rsid w:val="0079036C"/>
    <w:rsid w:val="00790D1A"/>
    <w:rsid w:val="00791BA8"/>
    <w:rsid w:val="00793072"/>
    <w:rsid w:val="0079795A"/>
    <w:rsid w:val="007A2F07"/>
    <w:rsid w:val="007A4D67"/>
    <w:rsid w:val="007A5342"/>
    <w:rsid w:val="007A7A68"/>
    <w:rsid w:val="007B031F"/>
    <w:rsid w:val="007B0B05"/>
    <w:rsid w:val="007B19B8"/>
    <w:rsid w:val="007B28A2"/>
    <w:rsid w:val="007C13B4"/>
    <w:rsid w:val="007C3B32"/>
    <w:rsid w:val="007C5029"/>
    <w:rsid w:val="007D130D"/>
    <w:rsid w:val="007D2B70"/>
    <w:rsid w:val="007D2E4A"/>
    <w:rsid w:val="007D3047"/>
    <w:rsid w:val="007D4216"/>
    <w:rsid w:val="007D6B9C"/>
    <w:rsid w:val="007E234A"/>
    <w:rsid w:val="007E2B40"/>
    <w:rsid w:val="007E3021"/>
    <w:rsid w:val="007E31FC"/>
    <w:rsid w:val="007E32FA"/>
    <w:rsid w:val="007E4EFE"/>
    <w:rsid w:val="007E4F24"/>
    <w:rsid w:val="007E791A"/>
    <w:rsid w:val="007F1CF5"/>
    <w:rsid w:val="007F3B69"/>
    <w:rsid w:val="007F6994"/>
    <w:rsid w:val="007F733A"/>
    <w:rsid w:val="007F7FD2"/>
    <w:rsid w:val="0080070E"/>
    <w:rsid w:val="008014BE"/>
    <w:rsid w:val="008047EA"/>
    <w:rsid w:val="00805F48"/>
    <w:rsid w:val="00806FF2"/>
    <w:rsid w:val="00813897"/>
    <w:rsid w:val="00816666"/>
    <w:rsid w:val="0081773E"/>
    <w:rsid w:val="008179BE"/>
    <w:rsid w:val="00821852"/>
    <w:rsid w:val="00823F00"/>
    <w:rsid w:val="00824EA6"/>
    <w:rsid w:val="00825866"/>
    <w:rsid w:val="0082643B"/>
    <w:rsid w:val="00826703"/>
    <w:rsid w:val="00827156"/>
    <w:rsid w:val="0083186F"/>
    <w:rsid w:val="008366CC"/>
    <w:rsid w:val="00842784"/>
    <w:rsid w:val="00844510"/>
    <w:rsid w:val="008472C0"/>
    <w:rsid w:val="0085093F"/>
    <w:rsid w:val="00851742"/>
    <w:rsid w:val="00851DBE"/>
    <w:rsid w:val="00852E3A"/>
    <w:rsid w:val="00856F82"/>
    <w:rsid w:val="0086197C"/>
    <w:rsid w:val="00861CBC"/>
    <w:rsid w:val="008626B6"/>
    <w:rsid w:val="0086485C"/>
    <w:rsid w:val="00864F09"/>
    <w:rsid w:val="00865486"/>
    <w:rsid w:val="0086577B"/>
    <w:rsid w:val="008658B1"/>
    <w:rsid w:val="00866809"/>
    <w:rsid w:val="0087047C"/>
    <w:rsid w:val="0087344E"/>
    <w:rsid w:val="00873E68"/>
    <w:rsid w:val="008756E0"/>
    <w:rsid w:val="00876FA3"/>
    <w:rsid w:val="00877DE5"/>
    <w:rsid w:val="00881286"/>
    <w:rsid w:val="00881DD3"/>
    <w:rsid w:val="00882673"/>
    <w:rsid w:val="008901AB"/>
    <w:rsid w:val="00890403"/>
    <w:rsid w:val="008911D3"/>
    <w:rsid w:val="008918E6"/>
    <w:rsid w:val="008936C4"/>
    <w:rsid w:val="00893E2F"/>
    <w:rsid w:val="0089534D"/>
    <w:rsid w:val="00895AFA"/>
    <w:rsid w:val="0089788A"/>
    <w:rsid w:val="00897C48"/>
    <w:rsid w:val="008A0729"/>
    <w:rsid w:val="008A1B36"/>
    <w:rsid w:val="008A2981"/>
    <w:rsid w:val="008A5F56"/>
    <w:rsid w:val="008A6C67"/>
    <w:rsid w:val="008A6EB5"/>
    <w:rsid w:val="008B1167"/>
    <w:rsid w:val="008B4AC6"/>
    <w:rsid w:val="008B625F"/>
    <w:rsid w:val="008B6A07"/>
    <w:rsid w:val="008C096A"/>
    <w:rsid w:val="008C18C0"/>
    <w:rsid w:val="008D02A1"/>
    <w:rsid w:val="008D2C6C"/>
    <w:rsid w:val="008D42E5"/>
    <w:rsid w:val="008D5C87"/>
    <w:rsid w:val="008D69D3"/>
    <w:rsid w:val="008D7E64"/>
    <w:rsid w:val="008E0D42"/>
    <w:rsid w:val="008E16DA"/>
    <w:rsid w:val="008E4290"/>
    <w:rsid w:val="008E4DD9"/>
    <w:rsid w:val="008E5C20"/>
    <w:rsid w:val="008E7A8C"/>
    <w:rsid w:val="008F18E2"/>
    <w:rsid w:val="008F30DC"/>
    <w:rsid w:val="009023DE"/>
    <w:rsid w:val="00902E16"/>
    <w:rsid w:val="00902E34"/>
    <w:rsid w:val="00904D18"/>
    <w:rsid w:val="00912CF6"/>
    <w:rsid w:val="00912E7D"/>
    <w:rsid w:val="00915130"/>
    <w:rsid w:val="009166A7"/>
    <w:rsid w:val="0091688E"/>
    <w:rsid w:val="009202FC"/>
    <w:rsid w:val="00920C25"/>
    <w:rsid w:val="00921407"/>
    <w:rsid w:val="00922EBA"/>
    <w:rsid w:val="0092379B"/>
    <w:rsid w:val="00924BFD"/>
    <w:rsid w:val="009250DD"/>
    <w:rsid w:val="00925267"/>
    <w:rsid w:val="00926709"/>
    <w:rsid w:val="00927832"/>
    <w:rsid w:val="00933A0E"/>
    <w:rsid w:val="0093481C"/>
    <w:rsid w:val="0094157D"/>
    <w:rsid w:val="00941D41"/>
    <w:rsid w:val="0094282A"/>
    <w:rsid w:val="0094371E"/>
    <w:rsid w:val="009437D5"/>
    <w:rsid w:val="0094506F"/>
    <w:rsid w:val="009472BE"/>
    <w:rsid w:val="0095362D"/>
    <w:rsid w:val="00953725"/>
    <w:rsid w:val="0095562A"/>
    <w:rsid w:val="00956465"/>
    <w:rsid w:val="0096037A"/>
    <w:rsid w:val="009612D4"/>
    <w:rsid w:val="00963294"/>
    <w:rsid w:val="00963BAB"/>
    <w:rsid w:val="0096570E"/>
    <w:rsid w:val="00965B4B"/>
    <w:rsid w:val="009671F6"/>
    <w:rsid w:val="009674B5"/>
    <w:rsid w:val="009708A7"/>
    <w:rsid w:val="00970AA9"/>
    <w:rsid w:val="00971BAB"/>
    <w:rsid w:val="00973376"/>
    <w:rsid w:val="00975D42"/>
    <w:rsid w:val="00977373"/>
    <w:rsid w:val="009775CB"/>
    <w:rsid w:val="00981711"/>
    <w:rsid w:val="00982C07"/>
    <w:rsid w:val="00984307"/>
    <w:rsid w:val="0098587B"/>
    <w:rsid w:val="00986350"/>
    <w:rsid w:val="009873C8"/>
    <w:rsid w:val="00987BB3"/>
    <w:rsid w:val="009B2D6F"/>
    <w:rsid w:val="009B4417"/>
    <w:rsid w:val="009B6EA9"/>
    <w:rsid w:val="009C135C"/>
    <w:rsid w:val="009C15FF"/>
    <w:rsid w:val="009C3942"/>
    <w:rsid w:val="009C4BD2"/>
    <w:rsid w:val="009C73B1"/>
    <w:rsid w:val="009D34DE"/>
    <w:rsid w:val="009E0A1B"/>
    <w:rsid w:val="009E264E"/>
    <w:rsid w:val="009E2D3A"/>
    <w:rsid w:val="009E3223"/>
    <w:rsid w:val="009E47CB"/>
    <w:rsid w:val="009E5CE2"/>
    <w:rsid w:val="009E7C01"/>
    <w:rsid w:val="009F065D"/>
    <w:rsid w:val="009F15A9"/>
    <w:rsid w:val="009F1FAE"/>
    <w:rsid w:val="009F216F"/>
    <w:rsid w:val="009F2B0F"/>
    <w:rsid w:val="009F7A09"/>
    <w:rsid w:val="00A01D1A"/>
    <w:rsid w:val="00A0326F"/>
    <w:rsid w:val="00A03BDD"/>
    <w:rsid w:val="00A045C3"/>
    <w:rsid w:val="00A04B18"/>
    <w:rsid w:val="00A04FC0"/>
    <w:rsid w:val="00A10143"/>
    <w:rsid w:val="00A10EB2"/>
    <w:rsid w:val="00A12BD8"/>
    <w:rsid w:val="00A13107"/>
    <w:rsid w:val="00A13E7E"/>
    <w:rsid w:val="00A163E7"/>
    <w:rsid w:val="00A170CB"/>
    <w:rsid w:val="00A2714C"/>
    <w:rsid w:val="00A31CB8"/>
    <w:rsid w:val="00A325C6"/>
    <w:rsid w:val="00A37785"/>
    <w:rsid w:val="00A37945"/>
    <w:rsid w:val="00A37E05"/>
    <w:rsid w:val="00A40D49"/>
    <w:rsid w:val="00A41DF4"/>
    <w:rsid w:val="00A462C2"/>
    <w:rsid w:val="00A46FDF"/>
    <w:rsid w:val="00A473CE"/>
    <w:rsid w:val="00A479A4"/>
    <w:rsid w:val="00A47A2F"/>
    <w:rsid w:val="00A51091"/>
    <w:rsid w:val="00A51907"/>
    <w:rsid w:val="00A51E18"/>
    <w:rsid w:val="00A55099"/>
    <w:rsid w:val="00A56970"/>
    <w:rsid w:val="00A56A45"/>
    <w:rsid w:val="00A5787C"/>
    <w:rsid w:val="00A626FA"/>
    <w:rsid w:val="00A657C6"/>
    <w:rsid w:val="00A65DEB"/>
    <w:rsid w:val="00A66275"/>
    <w:rsid w:val="00A669CF"/>
    <w:rsid w:val="00A70ABF"/>
    <w:rsid w:val="00A70E58"/>
    <w:rsid w:val="00A72DEC"/>
    <w:rsid w:val="00A7364F"/>
    <w:rsid w:val="00A746A9"/>
    <w:rsid w:val="00A75374"/>
    <w:rsid w:val="00A8071D"/>
    <w:rsid w:val="00A81A2C"/>
    <w:rsid w:val="00A82E21"/>
    <w:rsid w:val="00A84279"/>
    <w:rsid w:val="00A842FB"/>
    <w:rsid w:val="00A84962"/>
    <w:rsid w:val="00A90B0A"/>
    <w:rsid w:val="00A9244E"/>
    <w:rsid w:val="00A939F1"/>
    <w:rsid w:val="00A94AEF"/>
    <w:rsid w:val="00A9552A"/>
    <w:rsid w:val="00A97A20"/>
    <w:rsid w:val="00AA06FE"/>
    <w:rsid w:val="00AA0D4C"/>
    <w:rsid w:val="00AA1FC2"/>
    <w:rsid w:val="00AA36D5"/>
    <w:rsid w:val="00AA4409"/>
    <w:rsid w:val="00AA762A"/>
    <w:rsid w:val="00AB3BBF"/>
    <w:rsid w:val="00AB4D93"/>
    <w:rsid w:val="00AB5F38"/>
    <w:rsid w:val="00AC0716"/>
    <w:rsid w:val="00AC07C2"/>
    <w:rsid w:val="00AC16AB"/>
    <w:rsid w:val="00AC4046"/>
    <w:rsid w:val="00AC512C"/>
    <w:rsid w:val="00AC5845"/>
    <w:rsid w:val="00AC5C8A"/>
    <w:rsid w:val="00AC6D4A"/>
    <w:rsid w:val="00AD2E14"/>
    <w:rsid w:val="00AD4E0F"/>
    <w:rsid w:val="00AD5509"/>
    <w:rsid w:val="00AD62BE"/>
    <w:rsid w:val="00AE015F"/>
    <w:rsid w:val="00AE1795"/>
    <w:rsid w:val="00AE22E3"/>
    <w:rsid w:val="00AE24B2"/>
    <w:rsid w:val="00AE3B98"/>
    <w:rsid w:val="00AE6E84"/>
    <w:rsid w:val="00AF05F2"/>
    <w:rsid w:val="00AF1250"/>
    <w:rsid w:val="00AF12D6"/>
    <w:rsid w:val="00AF15BF"/>
    <w:rsid w:val="00AF3403"/>
    <w:rsid w:val="00B01016"/>
    <w:rsid w:val="00B025A3"/>
    <w:rsid w:val="00B07971"/>
    <w:rsid w:val="00B07B8A"/>
    <w:rsid w:val="00B07D02"/>
    <w:rsid w:val="00B10281"/>
    <w:rsid w:val="00B10B24"/>
    <w:rsid w:val="00B1148C"/>
    <w:rsid w:val="00B14D58"/>
    <w:rsid w:val="00B153D9"/>
    <w:rsid w:val="00B16B3E"/>
    <w:rsid w:val="00B16C92"/>
    <w:rsid w:val="00B172F4"/>
    <w:rsid w:val="00B2055B"/>
    <w:rsid w:val="00B20861"/>
    <w:rsid w:val="00B20923"/>
    <w:rsid w:val="00B3025F"/>
    <w:rsid w:val="00B31CE1"/>
    <w:rsid w:val="00B358B6"/>
    <w:rsid w:val="00B422B5"/>
    <w:rsid w:val="00B45708"/>
    <w:rsid w:val="00B47664"/>
    <w:rsid w:val="00B5064D"/>
    <w:rsid w:val="00B553BE"/>
    <w:rsid w:val="00B555BD"/>
    <w:rsid w:val="00B562B5"/>
    <w:rsid w:val="00B56C81"/>
    <w:rsid w:val="00B61155"/>
    <w:rsid w:val="00B652E2"/>
    <w:rsid w:val="00B67074"/>
    <w:rsid w:val="00B7051E"/>
    <w:rsid w:val="00B70683"/>
    <w:rsid w:val="00B70B22"/>
    <w:rsid w:val="00B70BEC"/>
    <w:rsid w:val="00B7761B"/>
    <w:rsid w:val="00B80D0E"/>
    <w:rsid w:val="00B81257"/>
    <w:rsid w:val="00B84099"/>
    <w:rsid w:val="00B84331"/>
    <w:rsid w:val="00B90806"/>
    <w:rsid w:val="00B91DEE"/>
    <w:rsid w:val="00B92067"/>
    <w:rsid w:val="00B931BC"/>
    <w:rsid w:val="00B94CE8"/>
    <w:rsid w:val="00BA0280"/>
    <w:rsid w:val="00BA7171"/>
    <w:rsid w:val="00BB360B"/>
    <w:rsid w:val="00BB6888"/>
    <w:rsid w:val="00BB6B86"/>
    <w:rsid w:val="00BC12C3"/>
    <w:rsid w:val="00BC5F8A"/>
    <w:rsid w:val="00BD0609"/>
    <w:rsid w:val="00BD0B6F"/>
    <w:rsid w:val="00BD1972"/>
    <w:rsid w:val="00BD2288"/>
    <w:rsid w:val="00BD2851"/>
    <w:rsid w:val="00BE2090"/>
    <w:rsid w:val="00BE417C"/>
    <w:rsid w:val="00BE442E"/>
    <w:rsid w:val="00BE597E"/>
    <w:rsid w:val="00BE5CB5"/>
    <w:rsid w:val="00BE63FB"/>
    <w:rsid w:val="00BE6AC2"/>
    <w:rsid w:val="00BE79D2"/>
    <w:rsid w:val="00BF1174"/>
    <w:rsid w:val="00BF326C"/>
    <w:rsid w:val="00BF40EA"/>
    <w:rsid w:val="00BF588E"/>
    <w:rsid w:val="00BF7857"/>
    <w:rsid w:val="00C027E8"/>
    <w:rsid w:val="00C027EA"/>
    <w:rsid w:val="00C056B7"/>
    <w:rsid w:val="00C05899"/>
    <w:rsid w:val="00C06AC6"/>
    <w:rsid w:val="00C1105A"/>
    <w:rsid w:val="00C114A0"/>
    <w:rsid w:val="00C1154D"/>
    <w:rsid w:val="00C13C14"/>
    <w:rsid w:val="00C1585E"/>
    <w:rsid w:val="00C15DDE"/>
    <w:rsid w:val="00C1725A"/>
    <w:rsid w:val="00C23657"/>
    <w:rsid w:val="00C239C4"/>
    <w:rsid w:val="00C261DD"/>
    <w:rsid w:val="00C27A41"/>
    <w:rsid w:val="00C27F2F"/>
    <w:rsid w:val="00C31A84"/>
    <w:rsid w:val="00C31BC7"/>
    <w:rsid w:val="00C32CCB"/>
    <w:rsid w:val="00C35E89"/>
    <w:rsid w:val="00C4054B"/>
    <w:rsid w:val="00C408F9"/>
    <w:rsid w:val="00C4103A"/>
    <w:rsid w:val="00C414A4"/>
    <w:rsid w:val="00C42E1D"/>
    <w:rsid w:val="00C4487D"/>
    <w:rsid w:val="00C47B13"/>
    <w:rsid w:val="00C50B94"/>
    <w:rsid w:val="00C519CE"/>
    <w:rsid w:val="00C52CA8"/>
    <w:rsid w:val="00C53D24"/>
    <w:rsid w:val="00C54BF8"/>
    <w:rsid w:val="00C56CCE"/>
    <w:rsid w:val="00C638E5"/>
    <w:rsid w:val="00C656BF"/>
    <w:rsid w:val="00C80B8C"/>
    <w:rsid w:val="00C820E5"/>
    <w:rsid w:val="00C83AC9"/>
    <w:rsid w:val="00C84A82"/>
    <w:rsid w:val="00C85D0F"/>
    <w:rsid w:val="00C86A21"/>
    <w:rsid w:val="00C87BD2"/>
    <w:rsid w:val="00C9038A"/>
    <w:rsid w:val="00C90C65"/>
    <w:rsid w:val="00C92564"/>
    <w:rsid w:val="00C927DB"/>
    <w:rsid w:val="00C94B6D"/>
    <w:rsid w:val="00CA4ADC"/>
    <w:rsid w:val="00CA4EA7"/>
    <w:rsid w:val="00CB04EF"/>
    <w:rsid w:val="00CB1C14"/>
    <w:rsid w:val="00CB2668"/>
    <w:rsid w:val="00CB673F"/>
    <w:rsid w:val="00CB7F5D"/>
    <w:rsid w:val="00CC0E54"/>
    <w:rsid w:val="00CC16EF"/>
    <w:rsid w:val="00CC18F9"/>
    <w:rsid w:val="00CC3E21"/>
    <w:rsid w:val="00CC4576"/>
    <w:rsid w:val="00CC6D3B"/>
    <w:rsid w:val="00CC742C"/>
    <w:rsid w:val="00CD15E2"/>
    <w:rsid w:val="00CD57B9"/>
    <w:rsid w:val="00CD61A2"/>
    <w:rsid w:val="00CE0349"/>
    <w:rsid w:val="00CE1F6F"/>
    <w:rsid w:val="00CE4408"/>
    <w:rsid w:val="00CE4BF6"/>
    <w:rsid w:val="00CE512C"/>
    <w:rsid w:val="00CF0961"/>
    <w:rsid w:val="00CF18AB"/>
    <w:rsid w:val="00CF1C90"/>
    <w:rsid w:val="00CF3BA2"/>
    <w:rsid w:val="00D001BD"/>
    <w:rsid w:val="00D01138"/>
    <w:rsid w:val="00D028C4"/>
    <w:rsid w:val="00D02B98"/>
    <w:rsid w:val="00D037A4"/>
    <w:rsid w:val="00D057E5"/>
    <w:rsid w:val="00D067EA"/>
    <w:rsid w:val="00D07AE8"/>
    <w:rsid w:val="00D11F68"/>
    <w:rsid w:val="00D129A0"/>
    <w:rsid w:val="00D13829"/>
    <w:rsid w:val="00D14683"/>
    <w:rsid w:val="00D165B7"/>
    <w:rsid w:val="00D206F2"/>
    <w:rsid w:val="00D22978"/>
    <w:rsid w:val="00D26297"/>
    <w:rsid w:val="00D27FE8"/>
    <w:rsid w:val="00D32CE1"/>
    <w:rsid w:val="00D3525A"/>
    <w:rsid w:val="00D36447"/>
    <w:rsid w:val="00D37CCE"/>
    <w:rsid w:val="00D37EDA"/>
    <w:rsid w:val="00D443C3"/>
    <w:rsid w:val="00D46848"/>
    <w:rsid w:val="00D52D8B"/>
    <w:rsid w:val="00D53FF2"/>
    <w:rsid w:val="00D574C4"/>
    <w:rsid w:val="00D601EC"/>
    <w:rsid w:val="00D614B2"/>
    <w:rsid w:val="00D63C60"/>
    <w:rsid w:val="00D65A5D"/>
    <w:rsid w:val="00D70C67"/>
    <w:rsid w:val="00D748CA"/>
    <w:rsid w:val="00D74DB1"/>
    <w:rsid w:val="00D77AD3"/>
    <w:rsid w:val="00D86BE0"/>
    <w:rsid w:val="00D900B7"/>
    <w:rsid w:val="00D91F8D"/>
    <w:rsid w:val="00D92CE7"/>
    <w:rsid w:val="00D93079"/>
    <w:rsid w:val="00D93DFF"/>
    <w:rsid w:val="00D94639"/>
    <w:rsid w:val="00D95CD4"/>
    <w:rsid w:val="00DA0E4B"/>
    <w:rsid w:val="00DA11BD"/>
    <w:rsid w:val="00DA25A1"/>
    <w:rsid w:val="00DA5D98"/>
    <w:rsid w:val="00DB35E4"/>
    <w:rsid w:val="00DC3D25"/>
    <w:rsid w:val="00DD22BB"/>
    <w:rsid w:val="00DD2DF4"/>
    <w:rsid w:val="00DD2FFB"/>
    <w:rsid w:val="00DD3EC8"/>
    <w:rsid w:val="00DD4123"/>
    <w:rsid w:val="00DD6DF8"/>
    <w:rsid w:val="00DE087E"/>
    <w:rsid w:val="00DE2E69"/>
    <w:rsid w:val="00DE68DA"/>
    <w:rsid w:val="00DE6D58"/>
    <w:rsid w:val="00DE704C"/>
    <w:rsid w:val="00DF0DD1"/>
    <w:rsid w:val="00DF31A3"/>
    <w:rsid w:val="00DF44C5"/>
    <w:rsid w:val="00DF5009"/>
    <w:rsid w:val="00DF764F"/>
    <w:rsid w:val="00E00AD3"/>
    <w:rsid w:val="00E01CDB"/>
    <w:rsid w:val="00E0255E"/>
    <w:rsid w:val="00E05D8D"/>
    <w:rsid w:val="00E06255"/>
    <w:rsid w:val="00E068F3"/>
    <w:rsid w:val="00E06BE1"/>
    <w:rsid w:val="00E06DDB"/>
    <w:rsid w:val="00E11409"/>
    <w:rsid w:val="00E143A4"/>
    <w:rsid w:val="00E143DA"/>
    <w:rsid w:val="00E158DA"/>
    <w:rsid w:val="00E17851"/>
    <w:rsid w:val="00E2158F"/>
    <w:rsid w:val="00E231F9"/>
    <w:rsid w:val="00E264CA"/>
    <w:rsid w:val="00E26D79"/>
    <w:rsid w:val="00E27662"/>
    <w:rsid w:val="00E34C47"/>
    <w:rsid w:val="00E35A70"/>
    <w:rsid w:val="00E35B14"/>
    <w:rsid w:val="00E41290"/>
    <w:rsid w:val="00E41FCE"/>
    <w:rsid w:val="00E43155"/>
    <w:rsid w:val="00E4483D"/>
    <w:rsid w:val="00E45DCF"/>
    <w:rsid w:val="00E45F6F"/>
    <w:rsid w:val="00E512EE"/>
    <w:rsid w:val="00E55F9E"/>
    <w:rsid w:val="00E62F19"/>
    <w:rsid w:val="00E6377E"/>
    <w:rsid w:val="00E63EE3"/>
    <w:rsid w:val="00E63FDD"/>
    <w:rsid w:val="00E642BB"/>
    <w:rsid w:val="00E6441C"/>
    <w:rsid w:val="00E70045"/>
    <w:rsid w:val="00E705D7"/>
    <w:rsid w:val="00E70F33"/>
    <w:rsid w:val="00E727C3"/>
    <w:rsid w:val="00E72CB0"/>
    <w:rsid w:val="00E80B45"/>
    <w:rsid w:val="00E80D3C"/>
    <w:rsid w:val="00E81826"/>
    <w:rsid w:val="00E82BA6"/>
    <w:rsid w:val="00E852DC"/>
    <w:rsid w:val="00E8572E"/>
    <w:rsid w:val="00E87003"/>
    <w:rsid w:val="00E9016D"/>
    <w:rsid w:val="00E92B17"/>
    <w:rsid w:val="00E95213"/>
    <w:rsid w:val="00E956A8"/>
    <w:rsid w:val="00E974D0"/>
    <w:rsid w:val="00EA03DD"/>
    <w:rsid w:val="00EA0D69"/>
    <w:rsid w:val="00EA13D8"/>
    <w:rsid w:val="00EA4AD1"/>
    <w:rsid w:val="00EA5927"/>
    <w:rsid w:val="00EA6906"/>
    <w:rsid w:val="00EA7FB6"/>
    <w:rsid w:val="00EB51F4"/>
    <w:rsid w:val="00EB752B"/>
    <w:rsid w:val="00EC003D"/>
    <w:rsid w:val="00EC1EFA"/>
    <w:rsid w:val="00ED0253"/>
    <w:rsid w:val="00ED1607"/>
    <w:rsid w:val="00ED28FF"/>
    <w:rsid w:val="00ED38E6"/>
    <w:rsid w:val="00ED454B"/>
    <w:rsid w:val="00ED48B0"/>
    <w:rsid w:val="00ED5573"/>
    <w:rsid w:val="00ED5595"/>
    <w:rsid w:val="00EE0745"/>
    <w:rsid w:val="00EE376A"/>
    <w:rsid w:val="00EE3814"/>
    <w:rsid w:val="00EE4B80"/>
    <w:rsid w:val="00EE507F"/>
    <w:rsid w:val="00EE53B2"/>
    <w:rsid w:val="00EE6755"/>
    <w:rsid w:val="00EF12CB"/>
    <w:rsid w:val="00EF1343"/>
    <w:rsid w:val="00EF326F"/>
    <w:rsid w:val="00EF53FE"/>
    <w:rsid w:val="00EF636A"/>
    <w:rsid w:val="00EF6531"/>
    <w:rsid w:val="00F0302B"/>
    <w:rsid w:val="00F037DC"/>
    <w:rsid w:val="00F0413A"/>
    <w:rsid w:val="00F04F5A"/>
    <w:rsid w:val="00F05007"/>
    <w:rsid w:val="00F05A26"/>
    <w:rsid w:val="00F06BA8"/>
    <w:rsid w:val="00F06D59"/>
    <w:rsid w:val="00F10898"/>
    <w:rsid w:val="00F1173B"/>
    <w:rsid w:val="00F11D83"/>
    <w:rsid w:val="00F2221F"/>
    <w:rsid w:val="00F3038F"/>
    <w:rsid w:val="00F3200A"/>
    <w:rsid w:val="00F32F79"/>
    <w:rsid w:val="00F3359A"/>
    <w:rsid w:val="00F35A64"/>
    <w:rsid w:val="00F35CD7"/>
    <w:rsid w:val="00F37921"/>
    <w:rsid w:val="00F4359D"/>
    <w:rsid w:val="00F444DF"/>
    <w:rsid w:val="00F454A0"/>
    <w:rsid w:val="00F4680C"/>
    <w:rsid w:val="00F503FF"/>
    <w:rsid w:val="00F528AB"/>
    <w:rsid w:val="00F54809"/>
    <w:rsid w:val="00F57193"/>
    <w:rsid w:val="00F637A9"/>
    <w:rsid w:val="00F63DDC"/>
    <w:rsid w:val="00F6403B"/>
    <w:rsid w:val="00F656AC"/>
    <w:rsid w:val="00F673E0"/>
    <w:rsid w:val="00F67D2C"/>
    <w:rsid w:val="00F67DE6"/>
    <w:rsid w:val="00F70905"/>
    <w:rsid w:val="00F73913"/>
    <w:rsid w:val="00F746C0"/>
    <w:rsid w:val="00F75A23"/>
    <w:rsid w:val="00F7787C"/>
    <w:rsid w:val="00F82A2A"/>
    <w:rsid w:val="00F832BB"/>
    <w:rsid w:val="00F83744"/>
    <w:rsid w:val="00F845DE"/>
    <w:rsid w:val="00F84CBA"/>
    <w:rsid w:val="00F870EB"/>
    <w:rsid w:val="00F872E4"/>
    <w:rsid w:val="00F93A3C"/>
    <w:rsid w:val="00F94970"/>
    <w:rsid w:val="00F95662"/>
    <w:rsid w:val="00F976D2"/>
    <w:rsid w:val="00FA016F"/>
    <w:rsid w:val="00FA16B2"/>
    <w:rsid w:val="00FA1E6D"/>
    <w:rsid w:val="00FA2A61"/>
    <w:rsid w:val="00FA2BD5"/>
    <w:rsid w:val="00FA3BCE"/>
    <w:rsid w:val="00FA4BBF"/>
    <w:rsid w:val="00FA5D5A"/>
    <w:rsid w:val="00FA6164"/>
    <w:rsid w:val="00FA7DFD"/>
    <w:rsid w:val="00FB0E82"/>
    <w:rsid w:val="00FB1497"/>
    <w:rsid w:val="00FB29FB"/>
    <w:rsid w:val="00FB469C"/>
    <w:rsid w:val="00FB69F0"/>
    <w:rsid w:val="00FC032A"/>
    <w:rsid w:val="00FC1308"/>
    <w:rsid w:val="00FC2EB9"/>
    <w:rsid w:val="00FC33CF"/>
    <w:rsid w:val="00FC5FFB"/>
    <w:rsid w:val="00FC7081"/>
    <w:rsid w:val="00FC7B9F"/>
    <w:rsid w:val="00FD171E"/>
    <w:rsid w:val="00FD20CE"/>
    <w:rsid w:val="00FD3E32"/>
    <w:rsid w:val="00FD555E"/>
    <w:rsid w:val="00FD632E"/>
    <w:rsid w:val="00FE0C53"/>
    <w:rsid w:val="00FE1F00"/>
    <w:rsid w:val="00FE266E"/>
    <w:rsid w:val="00FE4AAF"/>
    <w:rsid w:val="00FE5ECB"/>
    <w:rsid w:val="00FE7F17"/>
    <w:rsid w:val="00FF0464"/>
    <w:rsid w:val="00FF118C"/>
    <w:rsid w:val="00FF1C5C"/>
    <w:rsid w:val="00FF3395"/>
    <w:rsid w:val="00FF4F04"/>
    <w:rsid w:val="00FF50E8"/>
    <w:rsid w:val="00FF6584"/>
    <w:rsid w:val="00FF75CD"/>
    <w:rsid w:val="00F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8A"/>
    <w:pPr>
      <w:widowControl w:val="0"/>
      <w:suppressAutoHyphens/>
      <w:spacing w:after="0" w:line="240" w:lineRule="auto"/>
      <w:jc w:val="both"/>
    </w:pPr>
    <w:rPr>
      <w:rFonts w:ascii="Cambria" w:eastAsia="MS Mincho" w:hAnsi="Cambria" w:cs="Times New Roman"/>
      <w:color w:val="00000A"/>
      <w:sz w:val="2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CE7"/>
    <w:pPr>
      <w:keepNext/>
      <w:widowControl/>
      <w:suppressAutoHyphens w:val="0"/>
      <w:jc w:val="left"/>
      <w:outlineLvl w:val="0"/>
    </w:pPr>
    <w:rPr>
      <w:rFonts w:ascii="Arial Mon" w:eastAsia="Arial Unicode MS" w:hAnsi="Arial Mon" w:cs="Arial Unicode MS"/>
      <w:color w:val="auto"/>
      <w:sz w:val="36"/>
      <w:szCs w:val="24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CE7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D92CE7"/>
    <w:pPr>
      <w:widowControl/>
      <w:suppressAutoHyphens w:val="0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D92CE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user</cp:lastModifiedBy>
  <cp:revision>2</cp:revision>
  <dcterms:created xsi:type="dcterms:W3CDTF">2018-01-07T09:14:00Z</dcterms:created>
  <dcterms:modified xsi:type="dcterms:W3CDTF">2018-01-07T09:14:00Z</dcterms:modified>
</cp:coreProperties>
</file>