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4087EF2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7B09F4">
        <w:rPr>
          <w:rFonts w:ascii="Arial" w:hAnsi="Arial" w:cs="Arial"/>
          <w:b/>
          <w:noProof/>
          <w:color w:val="000000" w:themeColor="text1"/>
          <w:lang w:val="mn-MN"/>
        </w:rPr>
        <w:t xml:space="preserve">   ЭРҮҮГИЙН ХУУЛЬД НЭМЭЛТ</w:t>
      </w:r>
    </w:p>
    <w:p w14:paraId="14FAD9DE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7B09F4">
        <w:rPr>
          <w:rFonts w:ascii="Arial" w:hAnsi="Arial" w:cs="Arial"/>
          <w:b/>
          <w:noProof/>
          <w:color w:val="000000" w:themeColor="text1"/>
          <w:lang w:val="mn-MN"/>
        </w:rPr>
        <w:t xml:space="preserve">   ОРУУЛАХ ТУХАЙ</w:t>
      </w:r>
    </w:p>
    <w:p w14:paraId="7684C5DA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5EA742D7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7B09F4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7B09F4">
        <w:rPr>
          <w:rFonts w:ascii="Arial" w:hAnsi="Arial" w:cs="Arial"/>
          <w:noProof/>
          <w:color w:val="000000" w:themeColor="text1"/>
          <w:lang w:val="mn-MN"/>
        </w:rPr>
        <w:t>Эрүүгийн хуулийн 21.2 дугаар зүйлийн 1 дэх хэсгийн, 21.3 дугаар зүйлийн 1 дэх хэсгийн, 21.4 дүгээр зүйлийн 1 дэх  хэсгийн “шүүхэд” гэсний дараа “, эсхүл Монгол Улсын Их Хурлын хянан шалгах түр хороонд” гэж тус тус нэмсүгэй.</w:t>
      </w:r>
    </w:p>
    <w:p w14:paraId="51BC1BAE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87EB96E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7B09F4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7B09F4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709C74EB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3D3E51E8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1AD918E9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159D5E24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1314718" w14:textId="77777777" w:rsidR="007B09F4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7B09F4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16136AD9" w:rsidR="00AC34DB" w:rsidRPr="007B09F4" w:rsidRDefault="007B09F4" w:rsidP="007B09F4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7B09F4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7B09F4">
        <w:rPr>
          <w:rFonts w:ascii="Arial" w:hAnsi="Arial" w:cs="Arial"/>
          <w:noProof/>
          <w:color w:val="000000" w:themeColor="text1"/>
          <w:lang w:val="mn-MN"/>
        </w:rPr>
        <w:tab/>
      </w:r>
      <w:r w:rsidRPr="007B09F4">
        <w:rPr>
          <w:rFonts w:ascii="Arial" w:hAnsi="Arial" w:cs="Arial"/>
          <w:noProof/>
          <w:color w:val="000000" w:themeColor="text1"/>
          <w:lang w:val="mn-MN"/>
        </w:rPr>
        <w:tab/>
      </w:r>
      <w:r w:rsidRPr="007B09F4">
        <w:rPr>
          <w:rFonts w:ascii="Arial" w:hAnsi="Arial" w:cs="Arial"/>
          <w:noProof/>
          <w:color w:val="000000" w:themeColor="text1"/>
          <w:lang w:val="mn-MN"/>
        </w:rPr>
        <w:tab/>
      </w:r>
      <w:r w:rsidRPr="007B09F4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7B09F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0F64C5"/>
    <w:rsid w:val="0010038D"/>
    <w:rsid w:val="00107806"/>
    <w:rsid w:val="00107F35"/>
    <w:rsid w:val="0012230A"/>
    <w:rsid w:val="0012547D"/>
    <w:rsid w:val="00137FC2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1CE6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2E1C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09F4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446E9"/>
    <w:rsid w:val="00E53923"/>
    <w:rsid w:val="00E57AAD"/>
    <w:rsid w:val="00E65495"/>
    <w:rsid w:val="00E66BB8"/>
    <w:rsid w:val="00E74BC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2022-02-08T01:45:00Z</dcterms:created>
  <dcterms:modified xsi:type="dcterms:W3CDTF">2022-02-08T01:45:00Z</dcterms:modified>
</cp:coreProperties>
</file>