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B573A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05CDC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51C7B73" w14:textId="77777777" w:rsidR="003930B9" w:rsidRPr="00546882" w:rsidRDefault="003930B9" w:rsidP="003930B9">
      <w:pPr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     </w:t>
      </w:r>
      <w:r w:rsidRPr="00546882">
        <w:rPr>
          <w:rFonts w:ascii="Arial" w:hAnsi="Arial" w:cs="Arial"/>
          <w:b/>
          <w:color w:val="000000" w:themeColor="text1"/>
          <w:sz w:val="23"/>
          <w:szCs w:val="23"/>
        </w:rPr>
        <w:t xml:space="preserve">МЭРГЭЖЛИЙН БОЛОВСРОЛ, СУРГАЛТЫН </w:t>
      </w:r>
    </w:p>
    <w:p w14:paraId="50B89EED" w14:textId="77777777" w:rsidR="003930B9" w:rsidRPr="00546882" w:rsidRDefault="003930B9" w:rsidP="003930B9">
      <w:pPr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546882">
        <w:rPr>
          <w:rFonts w:ascii="Arial" w:hAnsi="Arial" w:cs="Arial"/>
          <w:b/>
          <w:color w:val="000000" w:themeColor="text1"/>
          <w:sz w:val="23"/>
          <w:szCs w:val="23"/>
        </w:rPr>
        <w:t xml:space="preserve">        ТУХАЙ ХУУЛЬД ӨӨРЧЛӨЛТ ОРУУЛАХ ТУХАЙ</w:t>
      </w:r>
    </w:p>
    <w:p w14:paraId="55B5D41F" w14:textId="77777777" w:rsidR="003930B9" w:rsidRPr="00546882" w:rsidRDefault="003930B9" w:rsidP="003930B9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B9783ED" w14:textId="77777777" w:rsidR="003930B9" w:rsidRPr="00546882" w:rsidRDefault="003930B9" w:rsidP="003930B9">
      <w:pPr>
        <w:widowControl w:val="0"/>
        <w:ind w:firstLine="720"/>
        <w:contextualSpacing/>
        <w:jc w:val="both"/>
        <w:rPr>
          <w:rFonts w:ascii="Arial" w:hAnsi="Arial" w:cs="Arial"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>1 дүгээр зүйл.</w:t>
      </w:r>
      <w:r w:rsidRPr="00546882">
        <w:rPr>
          <w:rFonts w:ascii="Arial" w:hAnsi="Arial" w:cs="Arial"/>
          <w:bCs/>
          <w:color w:val="000000"/>
          <w:lang w:eastAsia="mn-MN"/>
        </w:rPr>
        <w:t>Мэргэжлийн боловсрол, сургалтын тухай хуулийн 6 дугаар зүйлийн 6.3.1 дэх заалтын “хөтөлбөрийг хэлэлцэж дүгнэлт” гэснийг “төлөвлөгөөг хэлэлцэж, дүгнэлт, зөвлөмж” гэж өөрчилсүгэй.</w:t>
      </w:r>
    </w:p>
    <w:p w14:paraId="3EACECB2" w14:textId="77777777" w:rsidR="003930B9" w:rsidRPr="00546882" w:rsidRDefault="003930B9" w:rsidP="003930B9">
      <w:pPr>
        <w:ind w:firstLine="720"/>
        <w:jc w:val="both"/>
        <w:rPr>
          <w:rFonts w:ascii="Arial" w:hAnsi="Arial" w:cs="Arial"/>
          <w:b/>
          <w:bCs/>
          <w:color w:val="000000"/>
          <w:lang w:eastAsia="mn-MN"/>
        </w:rPr>
      </w:pPr>
    </w:p>
    <w:p w14:paraId="0B013B17" w14:textId="77777777" w:rsidR="003930B9" w:rsidRPr="00546882" w:rsidRDefault="003930B9" w:rsidP="003930B9">
      <w:pPr>
        <w:ind w:firstLine="720"/>
        <w:jc w:val="both"/>
        <w:rPr>
          <w:rFonts w:ascii="Arial" w:hAnsi="Arial" w:cs="Arial"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>2 дугаар зүйл.</w:t>
      </w:r>
      <w:r w:rsidRPr="00546882">
        <w:rPr>
          <w:rFonts w:ascii="Arial" w:hAnsi="Arial" w:cs="Arial"/>
          <w:bCs/>
          <w:color w:val="000000"/>
          <w:lang w:eastAsia="mn-MN"/>
        </w:rPr>
        <w:t>Мэргэжлийн боловсрол, сургалтын тухай хуулийн 8 дугаар зүйлийн 8.4.1 дэх заалтын “батлах,” гэснийг хассугай.</w:t>
      </w:r>
    </w:p>
    <w:p w14:paraId="49448D57" w14:textId="77777777" w:rsidR="003930B9" w:rsidRPr="00546882" w:rsidRDefault="003930B9" w:rsidP="003930B9">
      <w:pPr>
        <w:ind w:firstLine="720"/>
        <w:jc w:val="both"/>
        <w:rPr>
          <w:rFonts w:ascii="Arial" w:hAnsi="Arial" w:cs="Arial"/>
          <w:b/>
          <w:bCs/>
          <w:color w:val="000000"/>
          <w:lang w:eastAsia="mn-MN"/>
        </w:rPr>
      </w:pPr>
    </w:p>
    <w:p w14:paraId="65EF0DFB" w14:textId="77777777" w:rsidR="003930B9" w:rsidRPr="00546882" w:rsidRDefault="003930B9" w:rsidP="003930B9">
      <w:pPr>
        <w:ind w:firstLine="720"/>
        <w:jc w:val="both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>3 дугаар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Cs/>
          <w:color w:val="000000"/>
          <w:lang w:eastAsia="mn-MN"/>
        </w:rPr>
        <w:t xml:space="preserve"> </w:t>
      </w:r>
    </w:p>
    <w:p w14:paraId="1EF84C0C" w14:textId="77777777" w:rsidR="003930B9" w:rsidRPr="00546882" w:rsidRDefault="003930B9" w:rsidP="003930B9">
      <w:pPr>
        <w:ind w:firstLine="720"/>
        <w:jc w:val="both"/>
        <w:rPr>
          <w:rFonts w:ascii="Arial" w:hAnsi="Arial" w:cs="Arial"/>
          <w:b/>
          <w:bCs/>
          <w:color w:val="000000"/>
          <w:lang w:eastAsia="mn-MN"/>
        </w:rPr>
      </w:pPr>
    </w:p>
    <w:p w14:paraId="368A377C" w14:textId="77777777" w:rsidR="003930B9" w:rsidRPr="00546882" w:rsidRDefault="003930B9" w:rsidP="003930B9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6F7F62B1" w14:textId="77777777" w:rsidR="003930B9" w:rsidRPr="00546882" w:rsidRDefault="003930B9" w:rsidP="003930B9">
      <w:pPr>
        <w:rPr>
          <w:rFonts w:ascii="Arial" w:hAnsi="Arial" w:cs="Arial"/>
          <w:noProof/>
          <w:color w:val="000000" w:themeColor="text1"/>
        </w:rPr>
      </w:pPr>
    </w:p>
    <w:p w14:paraId="04FA078E" w14:textId="77777777" w:rsidR="003930B9" w:rsidRPr="00546882" w:rsidRDefault="003930B9" w:rsidP="003930B9">
      <w:pPr>
        <w:rPr>
          <w:rFonts w:ascii="Arial" w:hAnsi="Arial" w:cs="Arial"/>
          <w:noProof/>
          <w:color w:val="000000" w:themeColor="text1"/>
        </w:rPr>
      </w:pPr>
    </w:p>
    <w:p w14:paraId="070091C1" w14:textId="77777777" w:rsidR="003930B9" w:rsidRPr="00546882" w:rsidRDefault="003930B9" w:rsidP="003930B9">
      <w:pPr>
        <w:ind w:left="1418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087C973A" w:rsidR="00AC34DB" w:rsidRPr="003930B9" w:rsidRDefault="003930B9" w:rsidP="003930B9">
      <w:pPr>
        <w:ind w:left="1418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3930B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96BB9" w14:textId="77777777" w:rsidR="00C212D5" w:rsidRDefault="00C212D5">
      <w:r>
        <w:separator/>
      </w:r>
    </w:p>
  </w:endnote>
  <w:endnote w:type="continuationSeparator" w:id="0">
    <w:p w14:paraId="033D15B1" w14:textId="77777777" w:rsidR="00C212D5" w:rsidRDefault="00C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1942A" w14:textId="77777777" w:rsidR="00C212D5" w:rsidRDefault="00C212D5">
      <w:r>
        <w:separator/>
      </w:r>
    </w:p>
  </w:footnote>
  <w:footnote w:type="continuationSeparator" w:id="0">
    <w:p w14:paraId="35FA0C33" w14:textId="77777777" w:rsidR="00C212D5" w:rsidRDefault="00C2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5CDC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12D5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2022-01-21T02:44:00Z</dcterms:created>
  <dcterms:modified xsi:type="dcterms:W3CDTF">2022-01-21T02:49:00Z</dcterms:modified>
</cp:coreProperties>
</file>