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22027D21" w14:textId="77777777" w:rsidR="00364D25" w:rsidRPr="00D264EC" w:rsidRDefault="00364D25" w:rsidP="00A00D3E">
      <w:pPr>
        <w:spacing w:line="360" w:lineRule="auto"/>
        <w:contextualSpacing/>
        <w:rPr>
          <w:rFonts w:ascii="Arial" w:hAnsi="Arial" w:cs="Arial"/>
          <w:b/>
          <w:bCs/>
          <w:shd w:val="clear" w:color="auto" w:fill="FFFFFF"/>
        </w:rPr>
      </w:pPr>
    </w:p>
    <w:p w14:paraId="4547A4D2" w14:textId="77777777" w:rsidR="00D854CD" w:rsidRPr="00BE6DD1" w:rsidRDefault="00D854CD" w:rsidP="00D854CD">
      <w:pPr>
        <w:contextualSpacing/>
        <w:jc w:val="center"/>
        <w:outlineLvl w:val="0"/>
        <w:rPr>
          <w:rFonts w:ascii="Arial" w:eastAsia="Arial" w:hAnsi="Arial" w:cs="Arial"/>
          <w:b/>
          <w:lang w:val="mn-MN"/>
        </w:rPr>
      </w:pPr>
      <w:r w:rsidRPr="00BE6DD1">
        <w:rPr>
          <w:rFonts w:ascii="Arial" w:eastAsia="Arial" w:hAnsi="Arial" w:cs="Arial"/>
          <w:b/>
          <w:lang w:val="mn-MN"/>
        </w:rPr>
        <w:t xml:space="preserve">    ЭМ, ЭМНЭЛГИЙН ХЭРЭГСЛИЙН </w:t>
      </w:r>
    </w:p>
    <w:p w14:paraId="688AE48D" w14:textId="77777777" w:rsidR="00D854CD" w:rsidRPr="00BE6DD1" w:rsidRDefault="00D854CD" w:rsidP="00D854CD">
      <w:pPr>
        <w:contextualSpacing/>
        <w:jc w:val="center"/>
        <w:outlineLvl w:val="0"/>
        <w:rPr>
          <w:rFonts w:ascii="Arial" w:hAnsi="Arial" w:cs="Arial"/>
          <w:b/>
          <w:lang w:val="mn-MN"/>
        </w:rPr>
      </w:pPr>
      <w:r w:rsidRPr="00BE6DD1">
        <w:rPr>
          <w:rFonts w:ascii="Arial" w:hAnsi="Arial" w:cs="Arial"/>
          <w:b/>
          <w:lang w:val="mn-MN"/>
        </w:rPr>
        <w:t xml:space="preserve">    ТУХАЙ ХУУЛЬД</w:t>
      </w:r>
      <w:r w:rsidRPr="00BE6DD1">
        <w:rPr>
          <w:rFonts w:ascii="Arial" w:hAnsi="Arial" w:cs="Arial"/>
          <w:bCs/>
          <w:lang w:val="mn-MN"/>
        </w:rPr>
        <w:t xml:space="preserve"> </w:t>
      </w:r>
      <w:r w:rsidRPr="00BE6DD1">
        <w:rPr>
          <w:rFonts w:ascii="Arial" w:hAnsi="Arial" w:cs="Arial"/>
          <w:b/>
          <w:lang w:val="mn-MN"/>
        </w:rPr>
        <w:t xml:space="preserve">НЭМЭЛТ, ӨӨРЧЛӨЛТ </w:t>
      </w:r>
    </w:p>
    <w:p w14:paraId="336EF461" w14:textId="77777777" w:rsidR="00D854CD" w:rsidRPr="00BE6DD1" w:rsidRDefault="00D854CD" w:rsidP="00D854CD">
      <w:pPr>
        <w:contextualSpacing/>
        <w:jc w:val="center"/>
        <w:outlineLvl w:val="0"/>
        <w:rPr>
          <w:rFonts w:ascii="Arial" w:hAnsi="Arial" w:cs="Arial"/>
          <w:b/>
          <w:lang w:val="mn-MN"/>
        </w:rPr>
      </w:pPr>
      <w:r w:rsidRPr="00BE6DD1">
        <w:rPr>
          <w:rFonts w:ascii="Arial" w:hAnsi="Arial" w:cs="Arial"/>
          <w:b/>
          <w:lang w:val="mn-MN"/>
        </w:rPr>
        <w:t xml:space="preserve">    ОРУУЛАХ ТУХАЙ</w:t>
      </w:r>
    </w:p>
    <w:p w14:paraId="42A1EA15" w14:textId="77777777" w:rsidR="00D854CD" w:rsidRPr="00BE6DD1" w:rsidRDefault="00D854CD" w:rsidP="00D854CD">
      <w:pPr>
        <w:contextualSpacing/>
        <w:rPr>
          <w:rFonts w:ascii="Arial" w:hAnsi="Arial" w:cs="Arial"/>
          <w:bCs/>
          <w:lang w:val="mn-MN"/>
        </w:rPr>
      </w:pPr>
    </w:p>
    <w:p w14:paraId="589DEDFC" w14:textId="77777777" w:rsidR="00D854CD" w:rsidRPr="00BE6DD1" w:rsidRDefault="00D854CD" w:rsidP="00D854CD">
      <w:pPr>
        <w:ind w:firstLine="709"/>
        <w:contextualSpacing/>
        <w:jc w:val="both"/>
        <w:rPr>
          <w:rFonts w:ascii="Arial" w:hAnsi="Arial" w:cs="Arial"/>
          <w:bCs/>
          <w:lang w:val="mn-MN"/>
        </w:rPr>
      </w:pPr>
      <w:r w:rsidRPr="00BE6DD1">
        <w:rPr>
          <w:rFonts w:ascii="Arial" w:hAnsi="Arial" w:cs="Arial"/>
          <w:b/>
          <w:lang w:val="mn-MN"/>
        </w:rPr>
        <w:t>1 дүгээр зүйл.</w:t>
      </w:r>
      <w:r w:rsidRPr="00BE6DD1">
        <w:rPr>
          <w:rFonts w:ascii="Arial" w:hAnsi="Arial" w:cs="Arial"/>
          <w:bCs/>
          <w:lang w:val="mn-MN"/>
        </w:rPr>
        <w:t>Эм, эмнэлгийн хэрэгслийн тухай хуульд доор дурдсан агуулгатай дараах зүйл, хэсэг нэмсүгэй:</w:t>
      </w:r>
    </w:p>
    <w:p w14:paraId="3DBFCBE4" w14:textId="77777777" w:rsidR="00D854CD" w:rsidRPr="00BE6DD1" w:rsidRDefault="00D854CD" w:rsidP="00D854CD">
      <w:pPr>
        <w:contextualSpacing/>
        <w:jc w:val="both"/>
        <w:rPr>
          <w:rFonts w:ascii="Arial" w:hAnsi="Arial" w:cs="Arial"/>
          <w:lang w:val="mn-MN"/>
        </w:rPr>
      </w:pPr>
    </w:p>
    <w:p w14:paraId="01FDC086" w14:textId="77777777" w:rsidR="00D854CD" w:rsidRPr="00BE6DD1" w:rsidRDefault="00D854CD" w:rsidP="00D854CD">
      <w:pPr>
        <w:ind w:left="720" w:firstLine="720"/>
        <w:contextualSpacing/>
        <w:jc w:val="both"/>
        <w:rPr>
          <w:rFonts w:ascii="Arial" w:hAnsi="Arial" w:cs="Arial"/>
          <w:lang w:val="mn-MN"/>
        </w:rPr>
      </w:pPr>
      <w:r w:rsidRPr="00BE6DD1">
        <w:rPr>
          <w:rFonts w:ascii="Arial" w:hAnsi="Arial" w:cs="Arial"/>
          <w:b/>
          <w:bCs/>
          <w:lang w:val="mn-MN"/>
        </w:rPr>
        <w:t>1/6 дугаар зүйлийн 6.4 дэх хэсэг:</w:t>
      </w:r>
    </w:p>
    <w:p w14:paraId="7ECF8E39" w14:textId="77777777" w:rsidR="00D854CD" w:rsidRPr="00BE6DD1" w:rsidRDefault="00D854CD" w:rsidP="00D854CD">
      <w:pPr>
        <w:contextualSpacing/>
        <w:jc w:val="both"/>
        <w:rPr>
          <w:rFonts w:ascii="Arial" w:hAnsi="Arial" w:cs="Arial"/>
          <w:lang w:val="mn-MN"/>
        </w:rPr>
      </w:pPr>
    </w:p>
    <w:p w14:paraId="7B900DBA" w14:textId="77777777" w:rsidR="00D854CD" w:rsidRPr="00BE6DD1" w:rsidRDefault="00D854CD" w:rsidP="00D854CD">
      <w:pPr>
        <w:ind w:firstLine="709"/>
        <w:contextualSpacing/>
        <w:jc w:val="both"/>
        <w:rPr>
          <w:rFonts w:ascii="Arial" w:hAnsi="Arial" w:cs="Arial"/>
          <w:lang w:val="mn-MN"/>
        </w:rPr>
      </w:pPr>
      <w:r w:rsidRPr="00BE6DD1">
        <w:rPr>
          <w:rFonts w:ascii="Arial" w:hAnsi="Arial" w:cs="Arial"/>
          <w:lang w:val="mn-MN"/>
        </w:rPr>
        <w:t>“6.4.Эм, эмнэлгийн хэрэгслийн хяналт зохицуулалтын асуудал хариуцсан төрийн захиргааны байгууллага холбогдох хууль тогтоомжийн хэрэгжилтэд хяналт тавих үүрэг бүхий улсын байцаагчтай байх бөгөөд хяналт шалгалт хийх журмыг эрүүл мэндийн асуудал эрхэлсэн төрийн захиргааны төв байгууллага батална.”</w:t>
      </w:r>
    </w:p>
    <w:p w14:paraId="606B946D" w14:textId="77777777" w:rsidR="00D854CD" w:rsidRPr="00BE6DD1" w:rsidRDefault="00D854CD" w:rsidP="00D854CD">
      <w:pPr>
        <w:contextualSpacing/>
        <w:jc w:val="both"/>
        <w:rPr>
          <w:rFonts w:ascii="Arial" w:hAnsi="Arial" w:cs="Arial"/>
          <w:lang w:val="mn-MN"/>
        </w:rPr>
      </w:pPr>
    </w:p>
    <w:p w14:paraId="1A29FD2E" w14:textId="77777777" w:rsidR="00D854CD" w:rsidRPr="00BE6DD1" w:rsidRDefault="00D854CD" w:rsidP="00D854CD">
      <w:pPr>
        <w:ind w:left="720" w:firstLine="720"/>
        <w:contextualSpacing/>
        <w:jc w:val="both"/>
        <w:rPr>
          <w:rFonts w:ascii="Arial" w:hAnsi="Arial" w:cs="Arial"/>
          <w:shd w:val="clear" w:color="auto" w:fill="FFFFFF"/>
          <w:lang w:val="mn-MN"/>
        </w:rPr>
      </w:pPr>
      <w:r w:rsidRPr="00BE6DD1">
        <w:rPr>
          <w:rFonts w:ascii="Arial" w:hAnsi="Arial" w:cs="Arial"/>
          <w:b/>
          <w:bCs/>
          <w:shd w:val="clear" w:color="auto" w:fill="FFFFFF"/>
          <w:lang w:val="mn-MN"/>
        </w:rPr>
        <w:t>2/15 дугаар зүйлийн 15.11 дэх хэсэг:</w:t>
      </w:r>
    </w:p>
    <w:p w14:paraId="57E2908C" w14:textId="77777777" w:rsidR="00D854CD" w:rsidRPr="00BE6DD1" w:rsidRDefault="00D854CD" w:rsidP="00D854CD">
      <w:pPr>
        <w:contextualSpacing/>
        <w:jc w:val="both"/>
        <w:rPr>
          <w:rFonts w:ascii="Arial" w:hAnsi="Arial" w:cs="Arial"/>
          <w:shd w:val="clear" w:color="auto" w:fill="FFFFFF"/>
          <w:lang w:val="mn-MN"/>
        </w:rPr>
      </w:pPr>
    </w:p>
    <w:p w14:paraId="29D02599" w14:textId="77777777" w:rsidR="00D854CD" w:rsidRPr="00BE6DD1" w:rsidRDefault="00D854CD" w:rsidP="00D854CD">
      <w:pPr>
        <w:ind w:firstLine="709"/>
        <w:contextualSpacing/>
        <w:jc w:val="both"/>
        <w:rPr>
          <w:rFonts w:ascii="Arial" w:hAnsi="Arial" w:cs="Arial"/>
          <w:lang w:val="mn-MN"/>
        </w:rPr>
      </w:pPr>
      <w:r w:rsidRPr="00BE6DD1">
        <w:rPr>
          <w:rFonts w:ascii="Arial" w:hAnsi="Arial" w:cs="Arial"/>
          <w:shd w:val="clear" w:color="auto" w:fill="FFFFFF"/>
          <w:lang w:val="mn-MN"/>
        </w:rPr>
        <w:t xml:space="preserve">“15.11.Энэ хуулийн 14.1, 14.2, 15.9 дэх хэсгийг зөрчсөн нь </w:t>
      </w:r>
      <w:r w:rsidRPr="00BE6DD1">
        <w:rPr>
          <w:rFonts w:ascii="Arial" w:hAnsi="Arial" w:cs="Arial"/>
          <w:lang w:val="mn-MN"/>
        </w:rPr>
        <w:t>тогтоогдсон тохиолдолд импортын зөвшөөрлийг хүчингүй болгоно.”</w:t>
      </w:r>
    </w:p>
    <w:p w14:paraId="313F3726" w14:textId="77777777" w:rsidR="00D854CD" w:rsidRPr="00BE6DD1" w:rsidRDefault="00D854CD" w:rsidP="00D854CD">
      <w:pPr>
        <w:ind w:firstLine="709"/>
        <w:contextualSpacing/>
        <w:jc w:val="both"/>
        <w:rPr>
          <w:rFonts w:ascii="Arial" w:hAnsi="Arial" w:cs="Arial"/>
          <w:lang w:val="mn-MN"/>
        </w:rPr>
      </w:pPr>
    </w:p>
    <w:p w14:paraId="61337B1A" w14:textId="77777777" w:rsidR="00D854CD" w:rsidRPr="00BE6DD1" w:rsidRDefault="00D854CD" w:rsidP="00D854CD">
      <w:pPr>
        <w:ind w:left="720" w:firstLine="720"/>
        <w:contextualSpacing/>
        <w:jc w:val="both"/>
        <w:rPr>
          <w:rFonts w:ascii="Arial" w:hAnsi="Arial" w:cs="Arial"/>
          <w:bCs/>
          <w:lang w:val="mn-MN"/>
        </w:rPr>
      </w:pPr>
      <w:r w:rsidRPr="00BE6DD1">
        <w:rPr>
          <w:rFonts w:ascii="Arial" w:hAnsi="Arial" w:cs="Arial"/>
          <w:b/>
          <w:lang w:val="mn-MN"/>
        </w:rPr>
        <w:t>3/15</w:t>
      </w:r>
      <w:r w:rsidRPr="00BE6DD1">
        <w:rPr>
          <w:rFonts w:ascii="Arial" w:hAnsi="Arial" w:cs="Arial"/>
          <w:b/>
          <w:vertAlign w:val="superscript"/>
          <w:lang w:val="mn-MN"/>
        </w:rPr>
        <w:t>1</w:t>
      </w:r>
      <w:r w:rsidRPr="00BE6DD1">
        <w:rPr>
          <w:rFonts w:ascii="Arial" w:hAnsi="Arial" w:cs="Arial"/>
          <w:b/>
          <w:lang w:val="mn-MN"/>
        </w:rPr>
        <w:t xml:space="preserve"> дүгээр зүйл:</w:t>
      </w:r>
    </w:p>
    <w:p w14:paraId="0F068D88" w14:textId="77777777" w:rsidR="00D854CD" w:rsidRPr="00BE6DD1" w:rsidRDefault="00D854CD" w:rsidP="00D854CD">
      <w:pPr>
        <w:contextualSpacing/>
        <w:jc w:val="both"/>
        <w:rPr>
          <w:rFonts w:ascii="Arial" w:hAnsi="Arial" w:cs="Arial"/>
          <w:bCs/>
          <w:lang w:val="mn-MN"/>
        </w:rPr>
      </w:pPr>
    </w:p>
    <w:p w14:paraId="09706244" w14:textId="77777777" w:rsidR="00D854CD" w:rsidRPr="00BE6DD1" w:rsidRDefault="00D854CD" w:rsidP="00D854CD">
      <w:pPr>
        <w:ind w:firstLine="709"/>
        <w:contextualSpacing/>
        <w:jc w:val="both"/>
        <w:rPr>
          <w:rFonts w:ascii="Arial" w:hAnsi="Arial" w:cs="Arial"/>
          <w:b/>
          <w:lang w:val="mn-MN"/>
        </w:rPr>
      </w:pPr>
      <w:r w:rsidRPr="00BE6DD1">
        <w:rPr>
          <w:rFonts w:ascii="Arial" w:hAnsi="Arial" w:cs="Arial"/>
          <w:lang w:val="mn-MN"/>
        </w:rPr>
        <w:t>“</w:t>
      </w:r>
      <w:r w:rsidRPr="00BE6DD1">
        <w:rPr>
          <w:rFonts w:ascii="Arial" w:hAnsi="Arial" w:cs="Arial"/>
          <w:b/>
          <w:lang w:val="mn-MN"/>
        </w:rPr>
        <w:t>15</w:t>
      </w:r>
      <w:r w:rsidRPr="00BE6DD1">
        <w:rPr>
          <w:rFonts w:ascii="Arial" w:hAnsi="Arial" w:cs="Arial"/>
          <w:b/>
          <w:vertAlign w:val="superscript"/>
          <w:lang w:val="mn-MN"/>
        </w:rPr>
        <w:t>1</w:t>
      </w:r>
      <w:r w:rsidRPr="00BE6DD1">
        <w:rPr>
          <w:rFonts w:ascii="Arial" w:hAnsi="Arial" w:cs="Arial"/>
          <w:b/>
          <w:lang w:val="mn-MN"/>
        </w:rPr>
        <w:t xml:space="preserve"> дүгээр зүйл.Мал, амьтны эм, эмнэлгийн хэрэгсэл, тэжээлийн</w:t>
      </w:r>
    </w:p>
    <w:p w14:paraId="37768599" w14:textId="77777777" w:rsidR="00D854CD" w:rsidRPr="00BE6DD1" w:rsidRDefault="00D854CD" w:rsidP="00D854CD">
      <w:pPr>
        <w:ind w:firstLine="709"/>
        <w:contextualSpacing/>
        <w:jc w:val="both"/>
        <w:rPr>
          <w:rFonts w:ascii="Arial" w:hAnsi="Arial" w:cs="Arial"/>
          <w:bCs/>
          <w:lang w:val="mn-MN"/>
        </w:rPr>
      </w:pPr>
      <w:r w:rsidRPr="00BE6DD1">
        <w:rPr>
          <w:rFonts w:ascii="Arial" w:hAnsi="Arial" w:cs="Arial"/>
          <w:b/>
          <w:lang w:val="mn-MN"/>
        </w:rPr>
        <w:t xml:space="preserve">                              нэмэлт импортлох, экспортлох зөвшөөрөл олгох</w:t>
      </w:r>
    </w:p>
    <w:p w14:paraId="58F00F94" w14:textId="77777777" w:rsidR="00D854CD" w:rsidRPr="00BE6DD1" w:rsidRDefault="00D854CD" w:rsidP="00D854CD">
      <w:pPr>
        <w:contextualSpacing/>
        <w:jc w:val="both"/>
        <w:rPr>
          <w:rFonts w:ascii="Arial" w:hAnsi="Arial" w:cs="Arial"/>
          <w:bCs/>
          <w:lang w:val="mn-MN"/>
        </w:rPr>
      </w:pPr>
    </w:p>
    <w:p w14:paraId="0C92882C" w14:textId="77777777" w:rsidR="00D854CD" w:rsidRPr="00BE6DD1" w:rsidRDefault="00D854CD" w:rsidP="00D854CD">
      <w:pPr>
        <w:ind w:firstLine="709"/>
        <w:contextualSpacing/>
        <w:jc w:val="both"/>
        <w:rPr>
          <w:rFonts w:ascii="Arial" w:hAnsi="Arial" w:cs="Arial"/>
          <w:lang w:val="mn-MN"/>
        </w:rPr>
      </w:pPr>
      <w:bookmarkStart w:id="0" w:name="_Hlk118562007"/>
      <w:r w:rsidRPr="00BE6DD1">
        <w:rPr>
          <w:rFonts w:ascii="Arial" w:hAnsi="Arial" w:cs="Arial"/>
          <w:shd w:val="clear" w:color="auto" w:fill="FFFFFF"/>
          <w:lang w:val="mn-MN"/>
        </w:rPr>
        <w:t>15</w:t>
      </w:r>
      <w:r w:rsidRPr="00BE6DD1">
        <w:rPr>
          <w:rFonts w:ascii="Arial" w:hAnsi="Arial" w:cs="Arial"/>
          <w:shd w:val="clear" w:color="auto" w:fill="FFFFFF"/>
          <w:vertAlign w:val="superscript"/>
          <w:lang w:val="mn-MN"/>
        </w:rPr>
        <w:t>1</w:t>
      </w:r>
      <w:r w:rsidRPr="00BE6DD1">
        <w:rPr>
          <w:rFonts w:ascii="Arial" w:hAnsi="Arial" w:cs="Arial"/>
          <w:shd w:val="clear" w:color="auto" w:fill="FFFFFF"/>
          <w:lang w:val="mn-MN"/>
        </w:rPr>
        <w:t>.1.</w:t>
      </w:r>
      <w:bookmarkEnd w:id="0"/>
      <w:r w:rsidRPr="00BE6DD1">
        <w:rPr>
          <w:rFonts w:ascii="Arial" w:hAnsi="Arial" w:cs="Arial"/>
          <w:shd w:val="clear" w:color="auto" w:fill="FFFFFF"/>
          <w:lang w:val="mn-MN"/>
        </w:rPr>
        <w:t>Мал, амьтны эм</w:t>
      </w:r>
      <w:r w:rsidRPr="00BE6DD1">
        <w:rPr>
          <w:rFonts w:ascii="Arial" w:hAnsi="Arial" w:cs="Arial"/>
          <w:lang w:val="mn-MN"/>
        </w:rPr>
        <w:t>, эмнэлгийн хэрэгсэл импортлох, экспортлох зөвшөөрөл хүсэгч дараах баримт бичгийг мал, амьтны эрүүл мэндийн асуудал хариуцсан төрийн захиргааны байгууллагад хүсэлтийн хамт хүргүүлнэ:</w:t>
      </w:r>
    </w:p>
    <w:p w14:paraId="6C7EA692" w14:textId="77777777" w:rsidR="00D854CD" w:rsidRPr="00BE6DD1" w:rsidRDefault="00D854CD" w:rsidP="00D854CD">
      <w:pPr>
        <w:contextualSpacing/>
        <w:jc w:val="both"/>
        <w:rPr>
          <w:rFonts w:ascii="Arial" w:hAnsi="Arial" w:cs="Arial"/>
          <w:shd w:val="clear" w:color="auto" w:fill="FFFFFF"/>
          <w:lang w:val="mn-MN"/>
        </w:rPr>
      </w:pPr>
    </w:p>
    <w:p w14:paraId="51C91DC8" w14:textId="77777777" w:rsidR="00D854CD" w:rsidRPr="00BE6DD1" w:rsidRDefault="00D854CD" w:rsidP="00D854CD">
      <w:pPr>
        <w:ind w:firstLine="1418"/>
        <w:contextualSpacing/>
        <w:jc w:val="both"/>
        <w:rPr>
          <w:rFonts w:ascii="Arial" w:hAnsi="Arial" w:cs="Arial"/>
          <w:lang w:val="mn-MN"/>
        </w:rPr>
      </w:pPr>
      <w:r w:rsidRPr="00BE6DD1">
        <w:rPr>
          <w:rFonts w:ascii="Arial" w:hAnsi="Arial" w:cs="Arial"/>
          <w:shd w:val="clear" w:color="auto" w:fill="FFFFFF"/>
          <w:lang w:val="mn-MN"/>
        </w:rPr>
        <w:t>15</w:t>
      </w:r>
      <w:r w:rsidRPr="00BE6DD1">
        <w:rPr>
          <w:rFonts w:ascii="Arial" w:hAnsi="Arial" w:cs="Arial"/>
          <w:shd w:val="clear" w:color="auto" w:fill="FFFFFF"/>
          <w:vertAlign w:val="superscript"/>
          <w:lang w:val="mn-MN"/>
        </w:rPr>
        <w:t>1</w:t>
      </w:r>
      <w:r w:rsidRPr="00BE6DD1">
        <w:rPr>
          <w:rFonts w:ascii="Arial" w:hAnsi="Arial" w:cs="Arial"/>
          <w:shd w:val="clear" w:color="auto" w:fill="FFFFFF"/>
          <w:lang w:val="mn-MN"/>
        </w:rPr>
        <w:t>.1.1.</w:t>
      </w:r>
      <w:r w:rsidRPr="00BE6DD1">
        <w:rPr>
          <w:rFonts w:ascii="Arial" w:hAnsi="Arial" w:cs="Arial"/>
          <w:lang w:val="mn-MN"/>
        </w:rPr>
        <w:t>хуулийн этгээдийн улсын бүртгэлийн гэрчилгээний хуулбар;</w:t>
      </w:r>
    </w:p>
    <w:p w14:paraId="2B886D7B" w14:textId="77777777" w:rsidR="00D854CD" w:rsidRPr="00BE6DD1" w:rsidRDefault="00D854CD" w:rsidP="00D854CD">
      <w:pPr>
        <w:ind w:firstLine="1418"/>
        <w:contextualSpacing/>
        <w:jc w:val="both"/>
        <w:rPr>
          <w:rFonts w:ascii="Arial" w:hAnsi="Arial" w:cs="Arial"/>
          <w:lang w:val="mn-MN"/>
        </w:rPr>
      </w:pPr>
      <w:r w:rsidRPr="00BE6DD1">
        <w:rPr>
          <w:rFonts w:ascii="Arial" w:hAnsi="Arial" w:cs="Arial"/>
          <w:shd w:val="clear" w:color="auto" w:fill="FFFFFF"/>
          <w:lang w:val="mn-MN"/>
        </w:rPr>
        <w:t>15</w:t>
      </w:r>
      <w:r w:rsidRPr="00BE6DD1">
        <w:rPr>
          <w:rFonts w:ascii="Arial" w:hAnsi="Arial" w:cs="Arial"/>
          <w:shd w:val="clear" w:color="auto" w:fill="FFFFFF"/>
          <w:vertAlign w:val="superscript"/>
          <w:lang w:val="mn-MN"/>
        </w:rPr>
        <w:t>1</w:t>
      </w:r>
      <w:r w:rsidRPr="00BE6DD1">
        <w:rPr>
          <w:rFonts w:ascii="Arial" w:hAnsi="Arial" w:cs="Arial"/>
          <w:shd w:val="clear" w:color="auto" w:fill="FFFFFF"/>
          <w:lang w:val="mn-MN"/>
        </w:rPr>
        <w:t>.1.2.</w:t>
      </w:r>
      <w:r w:rsidRPr="00BE6DD1">
        <w:rPr>
          <w:rFonts w:ascii="Arial" w:hAnsi="Arial" w:cs="Arial"/>
          <w:lang w:val="mn-MN"/>
        </w:rPr>
        <w:t>малын эм, эмнэлгийн хэрэгсэл импортлох тусгай зөвшөөрөл, экспортлох тохиолдолд малын эм, эмнэлгийн хэрэгсэл үйлдвэрлэх тусгай зөвшөөрөл;</w:t>
      </w:r>
    </w:p>
    <w:p w14:paraId="2BDCC9C6" w14:textId="77777777" w:rsidR="00D854CD" w:rsidRPr="00BE6DD1" w:rsidRDefault="00D854CD" w:rsidP="00D854CD">
      <w:pPr>
        <w:ind w:firstLine="1418"/>
        <w:contextualSpacing/>
        <w:jc w:val="both"/>
        <w:rPr>
          <w:rFonts w:ascii="Arial" w:hAnsi="Arial" w:cs="Arial"/>
          <w:lang w:val="mn-MN"/>
        </w:rPr>
      </w:pPr>
    </w:p>
    <w:p w14:paraId="50356C59" w14:textId="77777777" w:rsidR="00D854CD" w:rsidRPr="00BE6DD1" w:rsidRDefault="00D854CD" w:rsidP="00D854CD">
      <w:pPr>
        <w:ind w:firstLine="1418"/>
        <w:contextualSpacing/>
        <w:jc w:val="both"/>
        <w:rPr>
          <w:rFonts w:ascii="Arial" w:hAnsi="Arial" w:cs="Arial"/>
          <w:lang w:val="mn-MN"/>
        </w:rPr>
      </w:pPr>
      <w:r w:rsidRPr="00BE6DD1">
        <w:rPr>
          <w:rFonts w:ascii="Arial" w:hAnsi="Arial" w:cs="Arial"/>
          <w:shd w:val="clear" w:color="auto" w:fill="FFFFFF"/>
          <w:lang w:val="mn-MN"/>
        </w:rPr>
        <w:t>15</w:t>
      </w:r>
      <w:r w:rsidRPr="00BE6DD1">
        <w:rPr>
          <w:rFonts w:ascii="Arial" w:hAnsi="Arial" w:cs="Arial"/>
          <w:shd w:val="clear" w:color="auto" w:fill="FFFFFF"/>
          <w:vertAlign w:val="superscript"/>
          <w:lang w:val="mn-MN"/>
        </w:rPr>
        <w:t>1</w:t>
      </w:r>
      <w:r w:rsidRPr="00BE6DD1">
        <w:rPr>
          <w:rFonts w:ascii="Arial" w:hAnsi="Arial" w:cs="Arial"/>
          <w:shd w:val="clear" w:color="auto" w:fill="FFFFFF"/>
          <w:lang w:val="mn-MN"/>
        </w:rPr>
        <w:t>.1.3.</w:t>
      </w:r>
      <w:r w:rsidRPr="00BE6DD1">
        <w:rPr>
          <w:rFonts w:ascii="Arial" w:hAnsi="Arial" w:cs="Arial"/>
          <w:lang w:val="mn-MN"/>
        </w:rPr>
        <w:t>гадаад улсын эм, эмнэлгийн хэрэгсэл ханган нийлүүлэгч байгууллагатай байгуулсан худалдааны гэрээ, итгэмжлэл, эсхүл албан ёсны төлөөлөл болохыг нотлох баримт;</w:t>
      </w:r>
    </w:p>
    <w:p w14:paraId="2C8A6DBF" w14:textId="77777777" w:rsidR="00D854CD" w:rsidRPr="00BE6DD1" w:rsidRDefault="00D854CD" w:rsidP="00D854CD">
      <w:pPr>
        <w:ind w:firstLine="1418"/>
        <w:contextualSpacing/>
        <w:jc w:val="both"/>
        <w:rPr>
          <w:rFonts w:ascii="Arial" w:hAnsi="Arial" w:cs="Arial"/>
          <w:lang w:val="mn-MN"/>
        </w:rPr>
      </w:pPr>
    </w:p>
    <w:p w14:paraId="55A102F0" w14:textId="77777777" w:rsidR="00D854CD" w:rsidRPr="00BE6DD1" w:rsidRDefault="00D854CD" w:rsidP="00D854CD">
      <w:pPr>
        <w:ind w:firstLine="1418"/>
        <w:contextualSpacing/>
        <w:jc w:val="both"/>
        <w:rPr>
          <w:rFonts w:ascii="Arial" w:hAnsi="Arial" w:cs="Arial"/>
          <w:lang w:val="mn-MN"/>
        </w:rPr>
      </w:pPr>
      <w:r w:rsidRPr="00BE6DD1">
        <w:rPr>
          <w:rFonts w:ascii="Arial" w:hAnsi="Arial" w:cs="Arial"/>
          <w:shd w:val="clear" w:color="auto" w:fill="FFFFFF"/>
          <w:lang w:val="mn-MN"/>
        </w:rPr>
        <w:t>15</w:t>
      </w:r>
      <w:r w:rsidRPr="00BE6DD1">
        <w:rPr>
          <w:rFonts w:ascii="Arial" w:hAnsi="Arial" w:cs="Arial"/>
          <w:shd w:val="clear" w:color="auto" w:fill="FFFFFF"/>
          <w:vertAlign w:val="superscript"/>
          <w:lang w:val="mn-MN"/>
        </w:rPr>
        <w:t>1</w:t>
      </w:r>
      <w:r w:rsidRPr="00BE6DD1">
        <w:rPr>
          <w:rFonts w:ascii="Arial" w:hAnsi="Arial" w:cs="Arial"/>
          <w:shd w:val="clear" w:color="auto" w:fill="FFFFFF"/>
          <w:lang w:val="mn-MN"/>
        </w:rPr>
        <w:t>.1.4.</w:t>
      </w:r>
      <w:r w:rsidRPr="00BE6DD1">
        <w:rPr>
          <w:rFonts w:ascii="Arial" w:hAnsi="Arial" w:cs="Arial"/>
          <w:lang w:val="mn-MN"/>
        </w:rPr>
        <w:t>эмийн улсын бүртгэлийн гэрчилгээ;</w:t>
      </w:r>
    </w:p>
    <w:p w14:paraId="1CFAA721" w14:textId="77777777" w:rsidR="00D854CD" w:rsidRPr="00BE6DD1" w:rsidRDefault="00D854CD" w:rsidP="00D854CD">
      <w:pPr>
        <w:ind w:firstLine="1418"/>
        <w:contextualSpacing/>
        <w:jc w:val="both"/>
        <w:rPr>
          <w:rFonts w:ascii="Arial" w:hAnsi="Arial" w:cs="Arial"/>
          <w:lang w:val="mn-MN"/>
        </w:rPr>
      </w:pPr>
      <w:r w:rsidRPr="00BE6DD1">
        <w:rPr>
          <w:rFonts w:ascii="Arial" w:hAnsi="Arial" w:cs="Arial"/>
          <w:shd w:val="clear" w:color="auto" w:fill="FFFFFF"/>
          <w:lang w:val="mn-MN"/>
        </w:rPr>
        <w:t>15</w:t>
      </w:r>
      <w:r w:rsidRPr="00BE6DD1">
        <w:rPr>
          <w:rFonts w:ascii="Arial" w:hAnsi="Arial" w:cs="Arial"/>
          <w:shd w:val="clear" w:color="auto" w:fill="FFFFFF"/>
          <w:vertAlign w:val="superscript"/>
          <w:lang w:val="mn-MN"/>
        </w:rPr>
        <w:t>1</w:t>
      </w:r>
      <w:r w:rsidRPr="00BE6DD1">
        <w:rPr>
          <w:rFonts w:ascii="Arial" w:hAnsi="Arial" w:cs="Arial"/>
          <w:shd w:val="clear" w:color="auto" w:fill="FFFFFF"/>
          <w:lang w:val="mn-MN"/>
        </w:rPr>
        <w:t>.1.5.</w:t>
      </w:r>
      <w:r w:rsidRPr="00BE6DD1">
        <w:rPr>
          <w:rFonts w:ascii="Arial" w:hAnsi="Arial" w:cs="Arial"/>
          <w:lang w:val="mn-MN"/>
        </w:rPr>
        <w:t>эм, эмийн түүхий эд, бүтээгдэхүүний гарал үүсэл, чанарын сертификат, тохирлын гэрчилгээ;</w:t>
      </w:r>
    </w:p>
    <w:p w14:paraId="56EA4CB7" w14:textId="77777777" w:rsidR="00D854CD" w:rsidRPr="00BE6DD1" w:rsidRDefault="00D854CD" w:rsidP="00D854CD">
      <w:pPr>
        <w:contextualSpacing/>
        <w:jc w:val="both"/>
        <w:rPr>
          <w:rFonts w:ascii="Arial" w:hAnsi="Arial" w:cs="Arial"/>
          <w:lang w:val="mn-MN"/>
        </w:rPr>
      </w:pPr>
    </w:p>
    <w:p w14:paraId="758DFD5E" w14:textId="77777777" w:rsidR="00D854CD" w:rsidRPr="00BE6DD1" w:rsidRDefault="00D854CD" w:rsidP="00D854CD">
      <w:pPr>
        <w:ind w:firstLine="1134"/>
        <w:contextualSpacing/>
        <w:jc w:val="both"/>
        <w:rPr>
          <w:rFonts w:ascii="Arial" w:hAnsi="Arial" w:cs="Arial"/>
          <w:lang w:val="mn-MN"/>
        </w:rPr>
      </w:pPr>
      <w:r w:rsidRPr="00BE6DD1">
        <w:rPr>
          <w:rFonts w:ascii="Arial" w:hAnsi="Arial" w:cs="Arial"/>
          <w:shd w:val="clear" w:color="auto" w:fill="FFFFFF"/>
          <w:lang w:val="mn-MN"/>
        </w:rPr>
        <w:t>15</w:t>
      </w:r>
      <w:r w:rsidRPr="00BE6DD1">
        <w:rPr>
          <w:rFonts w:ascii="Arial" w:hAnsi="Arial" w:cs="Arial"/>
          <w:shd w:val="clear" w:color="auto" w:fill="FFFFFF"/>
          <w:vertAlign w:val="superscript"/>
          <w:lang w:val="mn-MN"/>
        </w:rPr>
        <w:t>1</w:t>
      </w:r>
      <w:r w:rsidRPr="00BE6DD1">
        <w:rPr>
          <w:rFonts w:ascii="Arial" w:hAnsi="Arial" w:cs="Arial"/>
          <w:shd w:val="clear" w:color="auto" w:fill="FFFFFF"/>
          <w:lang w:val="mn-MN"/>
        </w:rPr>
        <w:t xml:space="preserve">.1.6.импортын зөвшөөрлийн хувьд </w:t>
      </w:r>
      <w:r w:rsidRPr="00BE6DD1">
        <w:rPr>
          <w:rFonts w:ascii="Arial" w:hAnsi="Arial" w:cs="Arial"/>
          <w:lang w:val="mn-MN"/>
        </w:rPr>
        <w:t>экспортлогч орны эмийн цувралын чанарын баталгаажилт;</w:t>
      </w:r>
    </w:p>
    <w:p w14:paraId="633DE6C6" w14:textId="77777777" w:rsidR="00D854CD" w:rsidRPr="00BE6DD1" w:rsidRDefault="00D854CD" w:rsidP="00D854CD">
      <w:pPr>
        <w:contextualSpacing/>
        <w:jc w:val="both"/>
        <w:rPr>
          <w:rFonts w:ascii="Arial" w:hAnsi="Arial" w:cs="Arial"/>
          <w:lang w:val="mn-MN"/>
        </w:rPr>
      </w:pPr>
    </w:p>
    <w:p w14:paraId="58CB1BDC" w14:textId="77777777" w:rsidR="00D854CD" w:rsidRPr="00BE6DD1" w:rsidRDefault="00D854CD" w:rsidP="00D854CD">
      <w:pPr>
        <w:ind w:firstLine="1134"/>
        <w:contextualSpacing/>
        <w:jc w:val="both"/>
        <w:rPr>
          <w:rFonts w:ascii="Arial" w:hAnsi="Arial" w:cs="Arial"/>
          <w:lang w:val="mn-MN"/>
        </w:rPr>
      </w:pPr>
      <w:r w:rsidRPr="00BE6DD1">
        <w:rPr>
          <w:rFonts w:ascii="Arial" w:hAnsi="Arial" w:cs="Arial"/>
          <w:shd w:val="clear" w:color="auto" w:fill="FFFFFF"/>
          <w:lang w:val="mn-MN"/>
        </w:rPr>
        <w:t>15</w:t>
      </w:r>
      <w:r w:rsidRPr="00BE6DD1">
        <w:rPr>
          <w:rFonts w:ascii="Arial" w:hAnsi="Arial" w:cs="Arial"/>
          <w:shd w:val="clear" w:color="auto" w:fill="FFFFFF"/>
          <w:vertAlign w:val="superscript"/>
          <w:lang w:val="mn-MN"/>
        </w:rPr>
        <w:t>1</w:t>
      </w:r>
      <w:r w:rsidRPr="00BE6DD1">
        <w:rPr>
          <w:rFonts w:ascii="Arial" w:hAnsi="Arial" w:cs="Arial"/>
          <w:shd w:val="clear" w:color="auto" w:fill="FFFFFF"/>
          <w:lang w:val="mn-MN"/>
        </w:rPr>
        <w:t>.1.7.</w:t>
      </w:r>
      <w:r w:rsidRPr="00BE6DD1">
        <w:rPr>
          <w:rFonts w:ascii="Arial" w:hAnsi="Arial" w:cs="Arial"/>
          <w:lang w:val="mn-MN"/>
        </w:rPr>
        <w:t>эмнэлгийн хэрэгсэл, оношлуур, багаж, тоног төхөөрөмжийн олон улсын болон тухайн орны чанар баталгаажилтын болон гарал үүслийн гэрчилгээ, хэрэглэх заавар үйлдвэрлэгч, эсхүл нийлүүлэгчийн олон улсын чанар</w:t>
      </w:r>
      <w:r w:rsidRPr="00BE6DD1">
        <w:rPr>
          <w:rFonts w:ascii="Arial" w:hAnsi="Arial" w:cs="Arial"/>
          <w:bCs/>
          <w:lang w:val="mn-MN"/>
        </w:rPr>
        <w:t>,</w:t>
      </w:r>
      <w:r w:rsidRPr="00BE6DD1">
        <w:rPr>
          <w:rFonts w:ascii="Arial" w:hAnsi="Arial" w:cs="Arial"/>
          <w:lang w:val="mn-MN"/>
        </w:rPr>
        <w:t xml:space="preserve"> стандартын шаардлага хангасан гэрчилгээ;</w:t>
      </w:r>
    </w:p>
    <w:p w14:paraId="02F8B046" w14:textId="77777777" w:rsidR="00D854CD" w:rsidRPr="00BE6DD1" w:rsidRDefault="00D854CD" w:rsidP="00D854CD">
      <w:pPr>
        <w:contextualSpacing/>
        <w:jc w:val="both"/>
        <w:rPr>
          <w:rFonts w:ascii="Arial" w:hAnsi="Arial" w:cs="Arial"/>
          <w:lang w:val="mn-MN"/>
        </w:rPr>
      </w:pPr>
    </w:p>
    <w:p w14:paraId="198F2FBE" w14:textId="77777777" w:rsidR="00D854CD" w:rsidRPr="00BE6DD1" w:rsidRDefault="00D854CD" w:rsidP="00D854CD">
      <w:pPr>
        <w:ind w:firstLine="1134"/>
        <w:contextualSpacing/>
        <w:jc w:val="both"/>
        <w:rPr>
          <w:rFonts w:ascii="Arial" w:eastAsiaTheme="minorEastAsia" w:hAnsi="Arial" w:cs="Arial"/>
          <w:lang w:val="mn-MN" w:eastAsia="zh-CN"/>
        </w:rPr>
      </w:pPr>
      <w:r w:rsidRPr="00BE6DD1">
        <w:rPr>
          <w:rFonts w:ascii="Arial" w:hAnsi="Arial" w:cs="Arial"/>
          <w:shd w:val="clear" w:color="auto" w:fill="FFFFFF"/>
          <w:lang w:val="mn-MN"/>
        </w:rPr>
        <w:t>15</w:t>
      </w:r>
      <w:r w:rsidRPr="00BE6DD1">
        <w:rPr>
          <w:rFonts w:ascii="Arial" w:hAnsi="Arial" w:cs="Arial"/>
          <w:shd w:val="clear" w:color="auto" w:fill="FFFFFF"/>
          <w:vertAlign w:val="superscript"/>
          <w:lang w:val="mn-MN"/>
        </w:rPr>
        <w:t>1</w:t>
      </w:r>
      <w:r w:rsidRPr="00BE6DD1">
        <w:rPr>
          <w:rFonts w:ascii="Arial" w:hAnsi="Arial" w:cs="Arial"/>
          <w:shd w:val="clear" w:color="auto" w:fill="FFFFFF"/>
          <w:lang w:val="mn-MN"/>
        </w:rPr>
        <w:t>.1.8.</w:t>
      </w:r>
      <w:r w:rsidRPr="00BE6DD1">
        <w:rPr>
          <w:rFonts w:ascii="Arial" w:hAnsi="Arial" w:cs="Arial"/>
          <w:lang w:val="mn-MN"/>
        </w:rPr>
        <w:t>эм, эмнэлгийн хэрэгслийн нэр, хэлбэр, тун, тоо хэмжээ /баглаа боодол/, үйлдвэрлэгчийн нэр, хилээр нэвтрүүлэх хугацаа, нэвтрүүлэх хилийн боомтын талаарх мэдээлэл</w:t>
      </w:r>
      <w:r w:rsidRPr="00BE6DD1">
        <w:rPr>
          <w:rFonts w:ascii="Arial" w:eastAsiaTheme="minorEastAsia" w:hAnsi="Arial" w:cs="Arial"/>
          <w:lang w:val="mn-MN" w:eastAsia="zh-CN"/>
        </w:rPr>
        <w:t>;</w:t>
      </w:r>
    </w:p>
    <w:p w14:paraId="25275C5A" w14:textId="77777777" w:rsidR="00D854CD" w:rsidRPr="00BE6DD1" w:rsidRDefault="00D854CD" w:rsidP="00D854CD">
      <w:pPr>
        <w:ind w:firstLine="1134"/>
        <w:contextualSpacing/>
        <w:jc w:val="both"/>
        <w:rPr>
          <w:rFonts w:ascii="Arial" w:hAnsi="Arial" w:cs="Arial"/>
          <w:lang w:val="mn-MN"/>
        </w:rPr>
      </w:pPr>
    </w:p>
    <w:p w14:paraId="720EA862" w14:textId="77777777" w:rsidR="00D854CD" w:rsidRPr="00BE6DD1" w:rsidRDefault="00D854CD" w:rsidP="00D854CD">
      <w:pPr>
        <w:ind w:firstLine="1134"/>
        <w:contextualSpacing/>
        <w:jc w:val="both"/>
        <w:rPr>
          <w:rFonts w:ascii="Arial" w:hAnsi="Arial" w:cs="Arial"/>
          <w:lang w:val="mn-MN"/>
        </w:rPr>
      </w:pPr>
      <w:r w:rsidRPr="00BE6DD1">
        <w:rPr>
          <w:rFonts w:ascii="Arial" w:hAnsi="Arial" w:cs="Arial"/>
          <w:shd w:val="clear" w:color="auto" w:fill="FFFFFF"/>
          <w:lang w:val="mn-MN"/>
        </w:rPr>
        <w:t>15</w:t>
      </w:r>
      <w:r w:rsidRPr="00BE6DD1">
        <w:rPr>
          <w:rFonts w:ascii="Arial" w:hAnsi="Arial" w:cs="Arial"/>
          <w:shd w:val="clear" w:color="auto" w:fill="FFFFFF"/>
          <w:vertAlign w:val="superscript"/>
          <w:lang w:val="mn-MN"/>
        </w:rPr>
        <w:t>1</w:t>
      </w:r>
      <w:r w:rsidRPr="00BE6DD1">
        <w:rPr>
          <w:rFonts w:ascii="Arial" w:hAnsi="Arial" w:cs="Arial"/>
          <w:shd w:val="clear" w:color="auto" w:fill="FFFFFF"/>
          <w:lang w:val="mn-MN"/>
        </w:rPr>
        <w:t>.1.9.</w:t>
      </w:r>
      <w:r w:rsidRPr="00BE6DD1">
        <w:rPr>
          <w:rFonts w:ascii="Arial" w:hAnsi="Arial" w:cs="Arial"/>
          <w:lang w:val="mn-MN"/>
        </w:rPr>
        <w:t>эм, биобэлдмэл импортлох үед ачаа, тээврийн баримтын гаальд бүртгэгдсэн эх хувь</w:t>
      </w:r>
      <w:r w:rsidRPr="00BE6DD1">
        <w:rPr>
          <w:rFonts w:ascii="Arial" w:eastAsiaTheme="minorEastAsia" w:hAnsi="Arial" w:cs="Arial"/>
          <w:lang w:val="mn-MN" w:eastAsia="zh-CN"/>
        </w:rPr>
        <w:t>,</w:t>
      </w:r>
      <w:r w:rsidRPr="00BE6DD1">
        <w:rPr>
          <w:rFonts w:ascii="Arial" w:hAnsi="Arial" w:cs="Arial"/>
          <w:lang w:val="mn-MN"/>
        </w:rPr>
        <w:t xml:space="preserve"> баглаа, боодлын дэлгэрэнгүй бүртгэл, нэхэмжлэлийн хуулбар, үйлдвэрлэгчээс олгосон сертификат</w:t>
      </w:r>
      <w:r w:rsidRPr="00BE6DD1">
        <w:rPr>
          <w:rFonts w:ascii="Arial" w:eastAsiaTheme="minorEastAsia" w:hAnsi="Arial" w:cs="Arial"/>
          <w:lang w:val="mn-MN" w:eastAsia="zh-CN"/>
        </w:rPr>
        <w:t>.</w:t>
      </w:r>
    </w:p>
    <w:p w14:paraId="375EA094" w14:textId="77777777" w:rsidR="00D854CD" w:rsidRPr="00BE6DD1" w:rsidRDefault="00D854CD" w:rsidP="00D854CD">
      <w:pPr>
        <w:contextualSpacing/>
        <w:jc w:val="both"/>
        <w:rPr>
          <w:rFonts w:ascii="Arial" w:hAnsi="Arial" w:cs="Arial"/>
          <w:lang w:val="mn-MN"/>
        </w:rPr>
      </w:pPr>
    </w:p>
    <w:p w14:paraId="444313AC" w14:textId="77777777" w:rsidR="00D854CD" w:rsidRPr="00BE6DD1" w:rsidRDefault="00D854CD" w:rsidP="00D854CD">
      <w:pPr>
        <w:ind w:firstLine="709"/>
        <w:contextualSpacing/>
        <w:jc w:val="both"/>
        <w:rPr>
          <w:rFonts w:ascii="Arial" w:hAnsi="Arial" w:cs="Arial"/>
          <w:lang w:val="mn-MN"/>
        </w:rPr>
      </w:pPr>
      <w:bookmarkStart w:id="1" w:name="_Hlk118562234"/>
      <w:r w:rsidRPr="00BE6DD1">
        <w:rPr>
          <w:rFonts w:ascii="Arial" w:hAnsi="Arial" w:cs="Arial"/>
          <w:shd w:val="clear" w:color="auto" w:fill="FFFFFF"/>
          <w:lang w:val="mn-MN"/>
        </w:rPr>
        <w:t>15</w:t>
      </w:r>
      <w:r w:rsidRPr="00BE6DD1">
        <w:rPr>
          <w:rFonts w:ascii="Arial" w:hAnsi="Arial" w:cs="Arial"/>
          <w:shd w:val="clear" w:color="auto" w:fill="FFFFFF"/>
          <w:vertAlign w:val="superscript"/>
          <w:lang w:val="mn-MN"/>
        </w:rPr>
        <w:t>1</w:t>
      </w:r>
      <w:r w:rsidRPr="00BE6DD1">
        <w:rPr>
          <w:rFonts w:ascii="Arial" w:hAnsi="Arial" w:cs="Arial"/>
          <w:shd w:val="clear" w:color="auto" w:fill="FFFFFF"/>
          <w:lang w:val="mn-MN"/>
        </w:rPr>
        <w:t>.2</w:t>
      </w:r>
      <w:bookmarkEnd w:id="1"/>
      <w:r w:rsidRPr="00BE6DD1">
        <w:rPr>
          <w:rFonts w:ascii="Arial" w:hAnsi="Arial" w:cs="Arial"/>
          <w:shd w:val="clear" w:color="auto" w:fill="FFFFFF"/>
          <w:lang w:val="mn-MN"/>
        </w:rPr>
        <w:t>.</w:t>
      </w:r>
      <w:r w:rsidRPr="00BE6DD1">
        <w:rPr>
          <w:rFonts w:ascii="Arial" w:hAnsi="Arial" w:cs="Arial"/>
          <w:lang w:val="mn-MN"/>
        </w:rPr>
        <w:t>Мал, амьтны тэжээлийн нэмэлт импортлох, экспортлох зөвшөөрөл хүсэгч дараах баримт бичгийг мал, амьтны эрүүл мэндийн асуудал хариуцсан төрийн захиргааны байгууллагад хүсэлтийн хамт хүргүүлнэ:</w:t>
      </w:r>
    </w:p>
    <w:p w14:paraId="5C569961" w14:textId="77777777" w:rsidR="00D854CD" w:rsidRPr="00BE6DD1" w:rsidRDefault="00D854CD" w:rsidP="00D854CD">
      <w:pPr>
        <w:contextualSpacing/>
        <w:jc w:val="both"/>
        <w:rPr>
          <w:rFonts w:ascii="Arial" w:hAnsi="Arial" w:cs="Arial"/>
          <w:shd w:val="clear" w:color="auto" w:fill="FFFFFF"/>
          <w:lang w:val="mn-MN"/>
        </w:rPr>
      </w:pPr>
    </w:p>
    <w:p w14:paraId="01470DA9" w14:textId="77777777" w:rsidR="00D854CD" w:rsidRPr="00BE6DD1" w:rsidRDefault="00D854CD" w:rsidP="00D854CD">
      <w:pPr>
        <w:ind w:firstLine="1418"/>
        <w:contextualSpacing/>
        <w:jc w:val="both"/>
        <w:rPr>
          <w:rFonts w:ascii="Arial" w:hAnsi="Arial" w:cs="Arial"/>
          <w:lang w:val="mn-MN"/>
        </w:rPr>
      </w:pPr>
      <w:r w:rsidRPr="00BE6DD1">
        <w:rPr>
          <w:rFonts w:ascii="Arial" w:hAnsi="Arial" w:cs="Arial"/>
          <w:shd w:val="clear" w:color="auto" w:fill="FFFFFF"/>
          <w:lang w:val="mn-MN"/>
        </w:rPr>
        <w:t>15</w:t>
      </w:r>
      <w:r w:rsidRPr="00BE6DD1">
        <w:rPr>
          <w:rFonts w:ascii="Arial" w:hAnsi="Arial" w:cs="Arial"/>
          <w:shd w:val="clear" w:color="auto" w:fill="FFFFFF"/>
          <w:vertAlign w:val="superscript"/>
          <w:lang w:val="mn-MN"/>
        </w:rPr>
        <w:t>1</w:t>
      </w:r>
      <w:r w:rsidRPr="00BE6DD1">
        <w:rPr>
          <w:rFonts w:ascii="Arial" w:hAnsi="Arial" w:cs="Arial"/>
          <w:shd w:val="clear" w:color="auto" w:fill="FFFFFF"/>
          <w:lang w:val="mn-MN"/>
        </w:rPr>
        <w:t>.2.1.</w:t>
      </w:r>
      <w:r w:rsidRPr="00BE6DD1">
        <w:rPr>
          <w:rFonts w:ascii="Arial" w:hAnsi="Arial" w:cs="Arial"/>
          <w:lang w:val="mn-MN"/>
        </w:rPr>
        <w:t>хуулийн этгээдийн улсын бүртгэлийн гэрчилгээний хуулбар;</w:t>
      </w:r>
    </w:p>
    <w:p w14:paraId="1DE3C3B2" w14:textId="77777777" w:rsidR="00D854CD" w:rsidRPr="00BE6DD1" w:rsidRDefault="00D854CD" w:rsidP="00D854CD">
      <w:pPr>
        <w:ind w:firstLine="1418"/>
        <w:contextualSpacing/>
        <w:jc w:val="both"/>
        <w:rPr>
          <w:rFonts w:ascii="Arial" w:hAnsi="Arial" w:cs="Arial"/>
          <w:lang w:val="mn-MN"/>
        </w:rPr>
      </w:pPr>
      <w:r w:rsidRPr="00BE6DD1">
        <w:rPr>
          <w:rFonts w:ascii="Arial" w:hAnsi="Arial" w:cs="Arial"/>
          <w:shd w:val="clear" w:color="auto" w:fill="FFFFFF"/>
          <w:lang w:val="mn-MN"/>
        </w:rPr>
        <w:t>15</w:t>
      </w:r>
      <w:r w:rsidRPr="00BE6DD1">
        <w:rPr>
          <w:rFonts w:ascii="Arial" w:hAnsi="Arial" w:cs="Arial"/>
          <w:shd w:val="clear" w:color="auto" w:fill="FFFFFF"/>
          <w:vertAlign w:val="superscript"/>
          <w:lang w:val="mn-MN"/>
        </w:rPr>
        <w:t>1</w:t>
      </w:r>
      <w:r w:rsidRPr="00BE6DD1">
        <w:rPr>
          <w:rFonts w:ascii="Arial" w:hAnsi="Arial" w:cs="Arial"/>
          <w:shd w:val="clear" w:color="auto" w:fill="FFFFFF"/>
          <w:lang w:val="mn-MN"/>
        </w:rPr>
        <w:t>.2.2.</w:t>
      </w:r>
      <w:r w:rsidRPr="00BE6DD1">
        <w:rPr>
          <w:rFonts w:ascii="Arial" w:hAnsi="Arial" w:cs="Arial"/>
          <w:lang w:val="mn-MN"/>
        </w:rPr>
        <w:t>үйлдвэрлэгч болон албан ёсны гэрээт борлуулагчтай байгуулсан худалдааны гэрээ;</w:t>
      </w:r>
    </w:p>
    <w:p w14:paraId="45D73917" w14:textId="77777777" w:rsidR="00D854CD" w:rsidRPr="00BE6DD1" w:rsidRDefault="00D854CD" w:rsidP="00D854CD">
      <w:pPr>
        <w:ind w:firstLine="1418"/>
        <w:contextualSpacing/>
        <w:jc w:val="both"/>
        <w:rPr>
          <w:rFonts w:ascii="Arial" w:hAnsi="Arial" w:cs="Arial"/>
          <w:lang w:val="mn-MN"/>
        </w:rPr>
      </w:pPr>
    </w:p>
    <w:p w14:paraId="6CB5F9E3" w14:textId="77777777" w:rsidR="00D854CD" w:rsidRPr="00BE6DD1" w:rsidRDefault="00D854CD" w:rsidP="00D854CD">
      <w:pPr>
        <w:ind w:firstLine="1418"/>
        <w:contextualSpacing/>
        <w:jc w:val="both"/>
        <w:rPr>
          <w:rFonts w:ascii="Arial" w:hAnsi="Arial" w:cs="Arial"/>
          <w:lang w:val="mn-MN"/>
        </w:rPr>
      </w:pPr>
      <w:r w:rsidRPr="00BE6DD1">
        <w:rPr>
          <w:rFonts w:ascii="Arial" w:hAnsi="Arial" w:cs="Arial"/>
          <w:shd w:val="clear" w:color="auto" w:fill="FFFFFF"/>
          <w:lang w:val="mn-MN"/>
        </w:rPr>
        <w:t>15</w:t>
      </w:r>
      <w:r w:rsidRPr="00BE6DD1">
        <w:rPr>
          <w:rFonts w:ascii="Arial" w:hAnsi="Arial" w:cs="Arial"/>
          <w:shd w:val="clear" w:color="auto" w:fill="FFFFFF"/>
          <w:vertAlign w:val="superscript"/>
          <w:lang w:val="mn-MN"/>
        </w:rPr>
        <w:t>1</w:t>
      </w:r>
      <w:r w:rsidRPr="00BE6DD1">
        <w:rPr>
          <w:rFonts w:ascii="Arial" w:hAnsi="Arial" w:cs="Arial"/>
          <w:shd w:val="clear" w:color="auto" w:fill="FFFFFF"/>
          <w:lang w:val="mn-MN"/>
        </w:rPr>
        <w:t>.2.3.</w:t>
      </w:r>
      <w:r w:rsidRPr="00BE6DD1">
        <w:rPr>
          <w:rFonts w:ascii="Arial" w:hAnsi="Arial" w:cs="Arial"/>
          <w:lang w:val="mn-MN"/>
        </w:rPr>
        <w:t>импортлох, экспортлох мал, амьтны тэжээлийн нэмэлтийн улсын бүртгэлийн гэрчилгээ;</w:t>
      </w:r>
    </w:p>
    <w:p w14:paraId="1C406969" w14:textId="77777777" w:rsidR="00D854CD" w:rsidRPr="00BE6DD1" w:rsidRDefault="00D854CD" w:rsidP="00D854CD">
      <w:pPr>
        <w:ind w:firstLine="1418"/>
        <w:contextualSpacing/>
        <w:jc w:val="both"/>
        <w:rPr>
          <w:rFonts w:ascii="Arial" w:hAnsi="Arial" w:cs="Arial"/>
          <w:lang w:val="mn-MN"/>
        </w:rPr>
      </w:pPr>
    </w:p>
    <w:p w14:paraId="6E18A301" w14:textId="77777777" w:rsidR="00D854CD" w:rsidRPr="00BE6DD1" w:rsidRDefault="00D854CD" w:rsidP="00D854CD">
      <w:pPr>
        <w:ind w:firstLine="1418"/>
        <w:contextualSpacing/>
        <w:jc w:val="both"/>
        <w:rPr>
          <w:rFonts w:ascii="Arial" w:hAnsi="Arial" w:cs="Arial"/>
          <w:lang w:val="mn-MN"/>
        </w:rPr>
      </w:pPr>
      <w:r w:rsidRPr="00BE6DD1">
        <w:rPr>
          <w:rFonts w:ascii="Arial" w:hAnsi="Arial" w:cs="Arial"/>
          <w:shd w:val="clear" w:color="auto" w:fill="FFFFFF"/>
          <w:lang w:val="mn-MN"/>
        </w:rPr>
        <w:t>15</w:t>
      </w:r>
      <w:r w:rsidRPr="00BE6DD1">
        <w:rPr>
          <w:rFonts w:ascii="Arial" w:hAnsi="Arial" w:cs="Arial"/>
          <w:shd w:val="clear" w:color="auto" w:fill="FFFFFF"/>
          <w:vertAlign w:val="superscript"/>
          <w:lang w:val="mn-MN"/>
        </w:rPr>
        <w:t>1</w:t>
      </w:r>
      <w:r w:rsidRPr="00BE6DD1">
        <w:rPr>
          <w:rFonts w:ascii="Arial" w:hAnsi="Arial" w:cs="Arial"/>
          <w:shd w:val="clear" w:color="auto" w:fill="FFFFFF"/>
          <w:lang w:val="mn-MN"/>
        </w:rPr>
        <w:t>.2.4.</w:t>
      </w:r>
      <w:r w:rsidRPr="00BE6DD1">
        <w:rPr>
          <w:rFonts w:ascii="Arial" w:hAnsi="Arial" w:cs="Arial"/>
          <w:lang w:val="mn-MN"/>
        </w:rPr>
        <w:t>үйлдвэрлэгчийн олон улсын чанарын стандартын шаардлага хангасан гэрчилгээ;</w:t>
      </w:r>
    </w:p>
    <w:p w14:paraId="4232509A" w14:textId="77777777" w:rsidR="00D854CD" w:rsidRPr="00BE6DD1" w:rsidRDefault="00D854CD" w:rsidP="00D854CD">
      <w:pPr>
        <w:ind w:firstLine="1418"/>
        <w:contextualSpacing/>
        <w:jc w:val="both"/>
        <w:rPr>
          <w:rFonts w:ascii="Arial" w:hAnsi="Arial" w:cs="Arial"/>
          <w:lang w:val="mn-MN"/>
        </w:rPr>
      </w:pPr>
    </w:p>
    <w:p w14:paraId="1F4B0BE0" w14:textId="77777777" w:rsidR="00D854CD" w:rsidRPr="00BE6DD1" w:rsidRDefault="00D854CD" w:rsidP="00D854CD">
      <w:pPr>
        <w:ind w:firstLine="1418"/>
        <w:contextualSpacing/>
        <w:jc w:val="both"/>
        <w:rPr>
          <w:rFonts w:ascii="Arial" w:hAnsi="Arial" w:cs="Arial"/>
          <w:lang w:val="mn-MN"/>
        </w:rPr>
      </w:pPr>
      <w:r w:rsidRPr="00BE6DD1">
        <w:rPr>
          <w:rFonts w:ascii="Arial" w:hAnsi="Arial" w:cs="Arial"/>
          <w:shd w:val="clear" w:color="auto" w:fill="FFFFFF"/>
          <w:lang w:val="mn-MN"/>
        </w:rPr>
        <w:t>15</w:t>
      </w:r>
      <w:r w:rsidRPr="00BE6DD1">
        <w:rPr>
          <w:rFonts w:ascii="Arial" w:hAnsi="Arial" w:cs="Arial"/>
          <w:shd w:val="clear" w:color="auto" w:fill="FFFFFF"/>
          <w:vertAlign w:val="superscript"/>
          <w:lang w:val="mn-MN"/>
        </w:rPr>
        <w:t>1</w:t>
      </w:r>
      <w:r w:rsidRPr="00BE6DD1">
        <w:rPr>
          <w:rFonts w:ascii="Arial" w:hAnsi="Arial" w:cs="Arial"/>
          <w:shd w:val="clear" w:color="auto" w:fill="FFFFFF"/>
          <w:lang w:val="mn-MN"/>
        </w:rPr>
        <w:t>.2.5.</w:t>
      </w:r>
      <w:r w:rsidRPr="00BE6DD1">
        <w:rPr>
          <w:rFonts w:ascii="Arial" w:hAnsi="Arial" w:cs="Arial"/>
          <w:lang w:val="mn-MN"/>
        </w:rPr>
        <w:t>мал, амьтны тэжээлийн нэмэлтийн найрлага, гарал үүсэл, чанарын гэрчилгээ;</w:t>
      </w:r>
    </w:p>
    <w:p w14:paraId="1D134161" w14:textId="77777777" w:rsidR="00D854CD" w:rsidRPr="00BE6DD1" w:rsidRDefault="00D854CD" w:rsidP="00D854CD">
      <w:pPr>
        <w:ind w:firstLine="1418"/>
        <w:contextualSpacing/>
        <w:jc w:val="both"/>
        <w:rPr>
          <w:rFonts w:ascii="Arial" w:hAnsi="Arial" w:cs="Arial"/>
          <w:lang w:val="mn-MN"/>
        </w:rPr>
      </w:pPr>
    </w:p>
    <w:p w14:paraId="06BFF824" w14:textId="77777777" w:rsidR="00D854CD" w:rsidRPr="00BE6DD1" w:rsidRDefault="00D854CD" w:rsidP="00D854CD">
      <w:pPr>
        <w:ind w:firstLine="1418"/>
        <w:contextualSpacing/>
        <w:jc w:val="both"/>
        <w:rPr>
          <w:rFonts w:ascii="Arial" w:hAnsi="Arial" w:cs="Arial"/>
          <w:lang w:val="mn-MN"/>
        </w:rPr>
      </w:pPr>
      <w:r w:rsidRPr="00BE6DD1">
        <w:rPr>
          <w:rFonts w:ascii="Arial" w:hAnsi="Arial" w:cs="Arial"/>
          <w:shd w:val="clear" w:color="auto" w:fill="FFFFFF"/>
          <w:lang w:val="mn-MN"/>
        </w:rPr>
        <w:t>15</w:t>
      </w:r>
      <w:r w:rsidRPr="00BE6DD1">
        <w:rPr>
          <w:rFonts w:ascii="Arial" w:hAnsi="Arial" w:cs="Arial"/>
          <w:shd w:val="clear" w:color="auto" w:fill="FFFFFF"/>
          <w:vertAlign w:val="superscript"/>
          <w:lang w:val="mn-MN"/>
        </w:rPr>
        <w:t>1</w:t>
      </w:r>
      <w:r w:rsidRPr="00BE6DD1">
        <w:rPr>
          <w:rFonts w:ascii="Arial" w:hAnsi="Arial" w:cs="Arial"/>
          <w:shd w:val="clear" w:color="auto" w:fill="FFFFFF"/>
          <w:lang w:val="mn-MN"/>
        </w:rPr>
        <w:t>.2.6.</w:t>
      </w:r>
      <w:r w:rsidRPr="00BE6DD1">
        <w:rPr>
          <w:rFonts w:ascii="Arial" w:hAnsi="Arial" w:cs="Arial"/>
          <w:lang w:val="mn-MN"/>
        </w:rPr>
        <w:t>шошгын загвар, хэрэглэх заавар, шаардлагатай тохиолдолд хэрэглэх зааврын монгол хэл дээрх орчуулга;</w:t>
      </w:r>
    </w:p>
    <w:p w14:paraId="0D9F1EA6" w14:textId="77777777" w:rsidR="00D854CD" w:rsidRPr="00BE6DD1" w:rsidRDefault="00D854CD" w:rsidP="00D854CD">
      <w:pPr>
        <w:ind w:firstLine="1418"/>
        <w:contextualSpacing/>
        <w:jc w:val="both"/>
        <w:rPr>
          <w:rFonts w:ascii="Arial" w:hAnsi="Arial" w:cs="Arial"/>
          <w:lang w:val="mn-MN"/>
        </w:rPr>
      </w:pPr>
    </w:p>
    <w:p w14:paraId="2C67882B" w14:textId="77777777" w:rsidR="00D854CD" w:rsidRPr="00BE6DD1" w:rsidRDefault="00D854CD" w:rsidP="00D854CD">
      <w:pPr>
        <w:ind w:firstLine="1418"/>
        <w:contextualSpacing/>
        <w:jc w:val="both"/>
        <w:rPr>
          <w:rFonts w:ascii="Arial" w:hAnsi="Arial" w:cs="Arial"/>
          <w:lang w:val="mn-MN"/>
        </w:rPr>
      </w:pPr>
      <w:r w:rsidRPr="00BE6DD1">
        <w:rPr>
          <w:rFonts w:ascii="Arial" w:hAnsi="Arial" w:cs="Arial"/>
          <w:shd w:val="clear" w:color="auto" w:fill="FFFFFF"/>
          <w:lang w:val="mn-MN"/>
        </w:rPr>
        <w:t>15</w:t>
      </w:r>
      <w:r w:rsidRPr="00BE6DD1">
        <w:rPr>
          <w:rFonts w:ascii="Arial" w:hAnsi="Arial" w:cs="Arial"/>
          <w:shd w:val="clear" w:color="auto" w:fill="FFFFFF"/>
          <w:vertAlign w:val="superscript"/>
          <w:lang w:val="mn-MN"/>
        </w:rPr>
        <w:t>1</w:t>
      </w:r>
      <w:r w:rsidRPr="00BE6DD1">
        <w:rPr>
          <w:rFonts w:ascii="Arial" w:hAnsi="Arial" w:cs="Arial"/>
          <w:shd w:val="clear" w:color="auto" w:fill="FFFFFF"/>
          <w:lang w:val="mn-MN"/>
        </w:rPr>
        <w:t>.2.7.</w:t>
      </w:r>
      <w:r w:rsidRPr="00BE6DD1">
        <w:rPr>
          <w:rFonts w:ascii="Arial" w:hAnsi="Arial" w:cs="Arial"/>
          <w:lang w:val="mn-MN"/>
        </w:rPr>
        <w:t>тухайн тэжээлийн нэмэлтийн хүчинтэй байх хугацааны дөрөвний гурав нь дуусаагүй болохыг нотлох баримт.</w:t>
      </w:r>
    </w:p>
    <w:p w14:paraId="1ADFA680" w14:textId="77777777" w:rsidR="00D854CD" w:rsidRPr="00BE6DD1" w:rsidRDefault="00D854CD" w:rsidP="00D854CD">
      <w:pPr>
        <w:contextualSpacing/>
        <w:jc w:val="both"/>
        <w:rPr>
          <w:rFonts w:ascii="Arial" w:hAnsi="Arial" w:cs="Arial"/>
          <w:shd w:val="clear" w:color="auto" w:fill="FFFFFF"/>
          <w:lang w:val="mn-MN"/>
        </w:rPr>
      </w:pPr>
    </w:p>
    <w:p w14:paraId="11033DEA" w14:textId="77777777" w:rsidR="00D854CD" w:rsidRPr="00BE6DD1" w:rsidRDefault="00D854CD" w:rsidP="00D854CD">
      <w:pPr>
        <w:ind w:firstLine="709"/>
        <w:contextualSpacing/>
        <w:jc w:val="both"/>
        <w:rPr>
          <w:rFonts w:ascii="Arial" w:hAnsi="Arial" w:cs="Arial"/>
          <w:lang w:val="mn-MN"/>
        </w:rPr>
      </w:pPr>
      <w:r w:rsidRPr="00BE6DD1">
        <w:rPr>
          <w:rFonts w:ascii="Arial" w:hAnsi="Arial" w:cs="Arial"/>
          <w:shd w:val="clear" w:color="auto" w:fill="FFFFFF"/>
          <w:lang w:val="mn-MN"/>
        </w:rPr>
        <w:t>15</w:t>
      </w:r>
      <w:r w:rsidRPr="00BE6DD1">
        <w:rPr>
          <w:rFonts w:ascii="Arial" w:hAnsi="Arial" w:cs="Arial"/>
          <w:shd w:val="clear" w:color="auto" w:fill="FFFFFF"/>
          <w:vertAlign w:val="superscript"/>
          <w:lang w:val="mn-MN"/>
        </w:rPr>
        <w:t>1</w:t>
      </w:r>
      <w:r w:rsidRPr="00BE6DD1">
        <w:rPr>
          <w:rFonts w:ascii="Arial" w:hAnsi="Arial" w:cs="Arial"/>
          <w:shd w:val="clear" w:color="auto" w:fill="FFFFFF"/>
          <w:lang w:val="mn-MN"/>
        </w:rPr>
        <w:t>.3.Мал, амьтны эрүүл мэндийн асуудал хариуцсан төрийн захиргааны байгууллага з</w:t>
      </w:r>
      <w:r w:rsidRPr="00BE6DD1">
        <w:rPr>
          <w:rFonts w:ascii="Arial" w:hAnsi="Arial" w:cs="Arial"/>
          <w:lang w:val="mn-MN"/>
        </w:rPr>
        <w:t>өвшөөрөл олгох асуудлыг Зөвшөөрлийн тухай хуулийн 5.2 дугаар зүйлд заасан журмыг баримтлан хугацаанд нь шийдвэрлэнэ.</w:t>
      </w:r>
    </w:p>
    <w:p w14:paraId="446B0370" w14:textId="77777777" w:rsidR="00D854CD" w:rsidRPr="00BE6DD1" w:rsidRDefault="00D854CD" w:rsidP="00D854CD">
      <w:pPr>
        <w:contextualSpacing/>
        <w:jc w:val="both"/>
        <w:rPr>
          <w:rFonts w:ascii="Arial" w:hAnsi="Arial" w:cs="Arial"/>
          <w:lang w:val="mn-MN"/>
        </w:rPr>
      </w:pPr>
    </w:p>
    <w:p w14:paraId="586FB9D3" w14:textId="77777777" w:rsidR="00D854CD" w:rsidRPr="00BE6DD1" w:rsidRDefault="00D854CD" w:rsidP="00D854CD">
      <w:pPr>
        <w:ind w:firstLine="709"/>
        <w:contextualSpacing/>
        <w:jc w:val="both"/>
        <w:rPr>
          <w:rFonts w:ascii="Arial" w:hAnsi="Arial" w:cs="Arial"/>
          <w:lang w:val="mn-MN"/>
        </w:rPr>
      </w:pPr>
      <w:r w:rsidRPr="00BE6DD1">
        <w:rPr>
          <w:rFonts w:ascii="Arial" w:hAnsi="Arial" w:cs="Arial"/>
          <w:shd w:val="clear" w:color="auto" w:fill="FFFFFF"/>
          <w:lang w:val="mn-MN"/>
        </w:rPr>
        <w:t>15</w:t>
      </w:r>
      <w:r w:rsidRPr="00BE6DD1">
        <w:rPr>
          <w:rFonts w:ascii="Arial" w:hAnsi="Arial" w:cs="Arial"/>
          <w:shd w:val="clear" w:color="auto" w:fill="FFFFFF"/>
          <w:vertAlign w:val="superscript"/>
          <w:lang w:val="mn-MN"/>
        </w:rPr>
        <w:t>1</w:t>
      </w:r>
      <w:r w:rsidRPr="00BE6DD1">
        <w:rPr>
          <w:rFonts w:ascii="Arial" w:hAnsi="Arial" w:cs="Arial"/>
          <w:shd w:val="clear" w:color="auto" w:fill="FFFFFF"/>
          <w:lang w:val="mn-MN"/>
        </w:rPr>
        <w:t xml:space="preserve">.4.Зөвшөөрөл эзэмшигч зөвшөөрлийг </w:t>
      </w:r>
      <w:r w:rsidRPr="00BE6DD1">
        <w:rPr>
          <w:rFonts w:ascii="Arial" w:hAnsi="Arial" w:cs="Arial"/>
          <w:lang w:val="mn-MN"/>
        </w:rPr>
        <w:t>ашиглан улсын хилээр эмийн бүртгэлд бүртгэгдээгүй, чанарын баталгаажилт, тохирлын гэрчилгээгүй, хуурамч баримт бичиг бүрдүүлэн эм нэвтрүүлсэн, эмийн үйлдвэр, эм хангамжийн гэрээт байгууллагаас бусад газраас авсан, хэрэглэх хүчинтэй хугацаа дууссан, эм, эмнэлгийн хэрэгсэл нэвтрүүлэхийг оролдсон тохиолдолд импортын зөвшөөрлийг хүчингүй болгоно.</w:t>
      </w:r>
    </w:p>
    <w:p w14:paraId="5138C132" w14:textId="77777777" w:rsidR="00D854CD" w:rsidRPr="00BE6DD1" w:rsidRDefault="00D854CD" w:rsidP="00D854CD">
      <w:pPr>
        <w:contextualSpacing/>
        <w:jc w:val="both"/>
        <w:rPr>
          <w:rFonts w:ascii="Arial" w:hAnsi="Arial" w:cs="Arial"/>
          <w:lang w:val="mn-MN"/>
        </w:rPr>
      </w:pPr>
    </w:p>
    <w:p w14:paraId="09588A70" w14:textId="77777777" w:rsidR="00D854CD" w:rsidRPr="00BE6DD1" w:rsidRDefault="00D854CD" w:rsidP="00D854CD">
      <w:pPr>
        <w:ind w:firstLine="709"/>
        <w:contextualSpacing/>
        <w:jc w:val="both"/>
        <w:rPr>
          <w:rFonts w:ascii="Arial" w:hAnsi="Arial" w:cs="Arial"/>
          <w:lang w:val="mn-MN"/>
        </w:rPr>
      </w:pPr>
      <w:r w:rsidRPr="00BE6DD1">
        <w:rPr>
          <w:rFonts w:ascii="Arial" w:hAnsi="Arial" w:cs="Arial"/>
          <w:shd w:val="clear" w:color="auto" w:fill="FFFFFF"/>
          <w:lang w:val="mn-MN"/>
        </w:rPr>
        <w:t>15</w:t>
      </w:r>
      <w:r w:rsidRPr="00BE6DD1">
        <w:rPr>
          <w:rFonts w:ascii="Arial" w:hAnsi="Arial" w:cs="Arial"/>
          <w:shd w:val="clear" w:color="auto" w:fill="FFFFFF"/>
          <w:vertAlign w:val="superscript"/>
          <w:lang w:val="mn-MN"/>
        </w:rPr>
        <w:t>1</w:t>
      </w:r>
      <w:r w:rsidRPr="00BE6DD1">
        <w:rPr>
          <w:rFonts w:ascii="Arial" w:hAnsi="Arial" w:cs="Arial"/>
          <w:shd w:val="clear" w:color="auto" w:fill="FFFFFF"/>
          <w:lang w:val="mn-MN"/>
        </w:rPr>
        <w:t>.5.</w:t>
      </w:r>
      <w:r w:rsidRPr="00BE6DD1">
        <w:rPr>
          <w:rFonts w:ascii="Arial" w:hAnsi="Arial" w:cs="Arial"/>
          <w:lang w:val="mn-MN"/>
        </w:rPr>
        <w:t>Малын эм, эмнэлгийн хэрэгсэл, тэжээлийн нэмэлтийн экспортлох болон импортлох зөвшөөрөл олгосноос хойш 30 хоногийн хугацаанд хүчинтэй байна.”</w:t>
      </w:r>
    </w:p>
    <w:p w14:paraId="24C3940D" w14:textId="77777777" w:rsidR="00D854CD" w:rsidRPr="00BE6DD1" w:rsidRDefault="00D854CD" w:rsidP="00D854CD">
      <w:pPr>
        <w:contextualSpacing/>
        <w:jc w:val="both"/>
        <w:rPr>
          <w:rFonts w:ascii="Arial" w:hAnsi="Arial" w:cs="Arial"/>
          <w:lang w:val="mn-MN"/>
        </w:rPr>
      </w:pPr>
    </w:p>
    <w:p w14:paraId="7E137463" w14:textId="77777777" w:rsidR="00D854CD" w:rsidRPr="00BE6DD1" w:rsidRDefault="00D854CD" w:rsidP="00D854CD">
      <w:pPr>
        <w:ind w:firstLine="720"/>
        <w:contextualSpacing/>
        <w:jc w:val="both"/>
        <w:rPr>
          <w:rFonts w:ascii="Arial" w:hAnsi="Arial" w:cs="Arial"/>
          <w:lang w:val="mn-MN"/>
        </w:rPr>
      </w:pPr>
      <w:r w:rsidRPr="00BE6DD1">
        <w:rPr>
          <w:rFonts w:ascii="Arial" w:hAnsi="Arial" w:cs="Arial"/>
          <w:b/>
          <w:bCs/>
          <w:lang w:val="mn-MN"/>
        </w:rPr>
        <w:t>2 дугаар зүйл.</w:t>
      </w:r>
      <w:r w:rsidRPr="00BE6DD1">
        <w:rPr>
          <w:rFonts w:ascii="Arial" w:hAnsi="Arial" w:cs="Arial"/>
          <w:lang w:val="mn-MN"/>
        </w:rPr>
        <w:t>Эм, эмнэлгийн хэрэгслийн тухай хуулийн 22 дугаар зүйлийн 22.3 дахь хэсгийн “үйлдвэрлэгч</w:t>
      </w:r>
      <w:r w:rsidRPr="00BE6DD1">
        <w:rPr>
          <w:rFonts w:ascii="Arial" w:hAnsi="Arial" w:cs="Arial"/>
          <w:bCs/>
          <w:lang w:val="mn-MN"/>
        </w:rPr>
        <w:t>,</w:t>
      </w:r>
      <w:r w:rsidRPr="00BE6DD1">
        <w:rPr>
          <w:rFonts w:ascii="Arial" w:hAnsi="Arial" w:cs="Arial"/>
          <w:lang w:val="mn-MN"/>
        </w:rPr>
        <w:t>” гэсний дараа “зөвшөөрөл эзэмшигч</w:t>
      </w:r>
      <w:r w:rsidRPr="00BE6DD1">
        <w:rPr>
          <w:rFonts w:ascii="Arial" w:hAnsi="Arial" w:cs="Arial"/>
          <w:bCs/>
          <w:lang w:val="mn-MN"/>
        </w:rPr>
        <w:t>,</w:t>
      </w:r>
      <w:r w:rsidRPr="00BE6DD1">
        <w:rPr>
          <w:rFonts w:ascii="Arial" w:hAnsi="Arial" w:cs="Arial"/>
          <w:lang w:val="mn-MN"/>
        </w:rPr>
        <w:t>” гэж нэмсүгэй.</w:t>
      </w:r>
    </w:p>
    <w:p w14:paraId="4B64E69C" w14:textId="77777777" w:rsidR="00D854CD" w:rsidRPr="00BE6DD1" w:rsidRDefault="00D854CD" w:rsidP="00D854CD">
      <w:pPr>
        <w:ind w:firstLine="720"/>
        <w:contextualSpacing/>
        <w:jc w:val="both"/>
        <w:rPr>
          <w:rFonts w:ascii="Arial" w:hAnsi="Arial" w:cs="Arial"/>
          <w:lang w:val="mn-MN"/>
        </w:rPr>
      </w:pPr>
    </w:p>
    <w:p w14:paraId="78EFD732" w14:textId="77777777" w:rsidR="00D854CD" w:rsidRPr="00BE6DD1" w:rsidRDefault="00D854CD" w:rsidP="00D854CD">
      <w:pPr>
        <w:ind w:firstLine="709"/>
        <w:contextualSpacing/>
        <w:jc w:val="both"/>
        <w:rPr>
          <w:rFonts w:ascii="Arial" w:hAnsi="Arial" w:cs="Arial"/>
          <w:bCs/>
          <w:lang w:val="mn-MN"/>
        </w:rPr>
      </w:pPr>
      <w:r w:rsidRPr="00BE6DD1">
        <w:rPr>
          <w:rFonts w:ascii="Arial" w:hAnsi="Arial" w:cs="Arial"/>
          <w:b/>
          <w:bCs/>
          <w:lang w:val="mn-MN"/>
        </w:rPr>
        <w:t>3 дугаар зүйл.</w:t>
      </w:r>
      <w:r w:rsidRPr="00BE6DD1">
        <w:rPr>
          <w:rFonts w:ascii="Arial" w:hAnsi="Arial" w:cs="Arial"/>
          <w:bCs/>
          <w:lang w:val="mn-MN"/>
        </w:rPr>
        <w:t>Эм, эмнэлгийн хэрэгслийн тухай хуулийн дараах зүйл, хэсгийг доор дурдсанаар өөрчлөн найруулсугай:</w:t>
      </w:r>
    </w:p>
    <w:p w14:paraId="241F81EA" w14:textId="77777777" w:rsidR="00D854CD" w:rsidRPr="00BE6DD1" w:rsidRDefault="00D854CD" w:rsidP="00D854CD">
      <w:pPr>
        <w:contextualSpacing/>
        <w:jc w:val="both"/>
        <w:rPr>
          <w:rFonts w:ascii="Arial" w:hAnsi="Arial" w:cs="Arial"/>
          <w:lang w:val="mn-MN"/>
        </w:rPr>
      </w:pPr>
    </w:p>
    <w:p w14:paraId="67C7C572" w14:textId="77777777" w:rsidR="00D854CD" w:rsidRPr="00BE6DD1" w:rsidRDefault="00D854CD" w:rsidP="00D854CD">
      <w:pPr>
        <w:ind w:left="720" w:firstLine="720"/>
        <w:contextualSpacing/>
        <w:jc w:val="both"/>
        <w:rPr>
          <w:rFonts w:ascii="Arial" w:hAnsi="Arial" w:cs="Arial"/>
          <w:lang w:val="mn-MN"/>
        </w:rPr>
      </w:pPr>
      <w:r w:rsidRPr="00BE6DD1">
        <w:rPr>
          <w:rFonts w:ascii="Arial" w:hAnsi="Arial" w:cs="Arial"/>
          <w:b/>
          <w:lang w:val="mn-MN"/>
        </w:rPr>
        <w:t>1/7 дугаар зүйл:</w:t>
      </w:r>
    </w:p>
    <w:p w14:paraId="75EEA5A4" w14:textId="77777777" w:rsidR="00D854CD" w:rsidRPr="00BE6DD1" w:rsidRDefault="00D854CD" w:rsidP="00D854CD">
      <w:pPr>
        <w:contextualSpacing/>
        <w:jc w:val="both"/>
        <w:rPr>
          <w:rFonts w:ascii="Arial" w:hAnsi="Arial" w:cs="Arial"/>
          <w:lang w:val="mn-MN"/>
        </w:rPr>
      </w:pPr>
    </w:p>
    <w:p w14:paraId="5F556EC0" w14:textId="77777777" w:rsidR="00D854CD" w:rsidRPr="00BE6DD1" w:rsidRDefault="00D854CD" w:rsidP="00D854CD">
      <w:pPr>
        <w:ind w:firstLine="709"/>
        <w:contextualSpacing/>
        <w:jc w:val="both"/>
        <w:rPr>
          <w:rFonts w:ascii="Arial" w:hAnsi="Arial" w:cs="Arial"/>
          <w:lang w:val="mn-MN"/>
        </w:rPr>
      </w:pPr>
      <w:r w:rsidRPr="00BE6DD1">
        <w:rPr>
          <w:rFonts w:ascii="Arial" w:hAnsi="Arial" w:cs="Arial"/>
          <w:lang w:val="mn-MN"/>
        </w:rPr>
        <w:t>“</w:t>
      </w:r>
      <w:r w:rsidRPr="00BE6DD1">
        <w:rPr>
          <w:rFonts w:ascii="Arial" w:hAnsi="Arial" w:cs="Arial"/>
          <w:b/>
          <w:lang w:val="mn-MN"/>
        </w:rPr>
        <w:t>7 дугаар зүйл.Тусгай зөвшөөрөл</w:t>
      </w:r>
    </w:p>
    <w:p w14:paraId="6B86A46C" w14:textId="77777777" w:rsidR="00D854CD" w:rsidRPr="00BE6DD1" w:rsidRDefault="00D854CD" w:rsidP="00D854CD">
      <w:pPr>
        <w:contextualSpacing/>
        <w:jc w:val="both"/>
        <w:rPr>
          <w:rFonts w:ascii="Arial" w:hAnsi="Arial" w:cs="Arial"/>
          <w:lang w:val="mn-MN"/>
        </w:rPr>
      </w:pPr>
    </w:p>
    <w:p w14:paraId="275EB9EC" w14:textId="77777777" w:rsidR="00D854CD" w:rsidRPr="00BE6DD1" w:rsidRDefault="00D854CD" w:rsidP="00D854CD">
      <w:pPr>
        <w:ind w:firstLine="709"/>
        <w:contextualSpacing/>
        <w:jc w:val="both"/>
        <w:rPr>
          <w:rFonts w:ascii="Arial" w:hAnsi="Arial" w:cs="Arial"/>
          <w:lang w:val="mn-MN"/>
        </w:rPr>
      </w:pPr>
      <w:r w:rsidRPr="00BE6DD1">
        <w:rPr>
          <w:rFonts w:ascii="Arial" w:hAnsi="Arial" w:cs="Arial"/>
          <w:lang w:val="mn-MN"/>
        </w:rPr>
        <w:t>7.1.</w:t>
      </w:r>
      <w:r w:rsidRPr="00BE6DD1">
        <w:rPr>
          <w:rFonts w:ascii="Arial" w:hAnsi="Arial" w:cs="Arial"/>
          <w:shd w:val="clear" w:color="auto" w:fill="FFFFFF"/>
          <w:lang w:val="mn-MN"/>
        </w:rPr>
        <w:t>Хүний эм, эмнэлгийн хэрэгсэл болон мансууруулах, сэтгэцэд нөлөөлөх эм, тэдгээрийн угтвар бодис үйлдвэрлэх, импортлох, экспортлох, худалдах, ханган нийлүүлэх тусгай зөвшөөрлийг эмийн асуудал эрхэлсэн төрийн захиргааны байгууллага олгоно.</w:t>
      </w:r>
    </w:p>
    <w:p w14:paraId="780F61C8" w14:textId="77777777" w:rsidR="00D854CD" w:rsidRPr="00BE6DD1" w:rsidRDefault="00D854CD" w:rsidP="00D854CD">
      <w:pPr>
        <w:contextualSpacing/>
        <w:jc w:val="both"/>
        <w:rPr>
          <w:rFonts w:ascii="Arial" w:hAnsi="Arial" w:cs="Arial"/>
          <w:lang w:val="mn-MN"/>
        </w:rPr>
      </w:pPr>
    </w:p>
    <w:p w14:paraId="012727B4" w14:textId="77777777" w:rsidR="00D854CD" w:rsidRPr="00BE6DD1" w:rsidRDefault="00D854CD" w:rsidP="00D854CD">
      <w:pPr>
        <w:ind w:firstLine="709"/>
        <w:contextualSpacing/>
        <w:jc w:val="both"/>
        <w:rPr>
          <w:rFonts w:ascii="Arial" w:hAnsi="Arial" w:cs="Arial"/>
          <w:lang w:val="mn-MN"/>
        </w:rPr>
      </w:pPr>
      <w:r w:rsidRPr="00BE6DD1">
        <w:rPr>
          <w:rFonts w:ascii="Arial" w:hAnsi="Arial" w:cs="Arial"/>
          <w:shd w:val="clear" w:color="auto" w:fill="FFFFFF"/>
          <w:lang w:val="mn-MN"/>
        </w:rPr>
        <w:t>7.2.Мал, амьтны эм, эмнэлгийн хэрэгсэл үйлдвэрлэх, импортлох тусгай зөвшөөрлийг хөдөө аж ахуйн асуудал хариуцсан төрийн захиргааны байгууллага олгоно.</w:t>
      </w:r>
    </w:p>
    <w:p w14:paraId="562AC32F" w14:textId="77777777" w:rsidR="00D854CD" w:rsidRPr="00BE6DD1" w:rsidRDefault="00D854CD" w:rsidP="00D854CD">
      <w:pPr>
        <w:contextualSpacing/>
        <w:jc w:val="both"/>
        <w:rPr>
          <w:rFonts w:ascii="Arial" w:hAnsi="Arial" w:cs="Arial"/>
          <w:lang w:val="mn-MN"/>
        </w:rPr>
      </w:pPr>
    </w:p>
    <w:p w14:paraId="418ED504" w14:textId="77777777" w:rsidR="00D854CD" w:rsidRPr="00BE6DD1" w:rsidRDefault="00D854CD" w:rsidP="00D854CD">
      <w:pPr>
        <w:ind w:firstLine="709"/>
        <w:contextualSpacing/>
        <w:jc w:val="both"/>
        <w:rPr>
          <w:rFonts w:ascii="Arial" w:hAnsi="Arial" w:cs="Arial"/>
          <w:lang w:val="mn-MN"/>
        </w:rPr>
      </w:pPr>
      <w:r w:rsidRPr="00BE6DD1">
        <w:rPr>
          <w:rFonts w:ascii="Arial" w:hAnsi="Arial" w:cs="Arial"/>
          <w:lang w:val="mn-MN"/>
        </w:rPr>
        <w:t>7.3.Эм, эмнэлгийн хэрэгсэл, оношлуурыг тусгай зөвшөөрлийн дагуу нийлүүлж байгаа эсэхэд эмийн асуудал эрхэлсэн төрийн захиргааны байгууллага хяналт тавина.</w:t>
      </w:r>
    </w:p>
    <w:p w14:paraId="1F8ED1D2" w14:textId="77777777" w:rsidR="00D854CD" w:rsidRPr="00BE6DD1" w:rsidRDefault="00D854CD" w:rsidP="00D854CD">
      <w:pPr>
        <w:contextualSpacing/>
        <w:jc w:val="both"/>
        <w:rPr>
          <w:rFonts w:ascii="Arial" w:hAnsi="Arial" w:cs="Arial"/>
          <w:lang w:val="mn-MN"/>
        </w:rPr>
      </w:pPr>
    </w:p>
    <w:p w14:paraId="45143730" w14:textId="77777777" w:rsidR="00D854CD" w:rsidRPr="00BE6DD1" w:rsidRDefault="00D854CD" w:rsidP="00D854CD">
      <w:pPr>
        <w:ind w:firstLine="709"/>
        <w:contextualSpacing/>
        <w:jc w:val="both"/>
        <w:rPr>
          <w:rFonts w:ascii="Arial" w:hAnsi="Arial" w:cs="Arial"/>
          <w:lang w:val="mn-MN"/>
        </w:rPr>
      </w:pPr>
      <w:r w:rsidRPr="00BE6DD1">
        <w:rPr>
          <w:rFonts w:ascii="Arial" w:hAnsi="Arial" w:cs="Arial"/>
          <w:lang w:val="mn-MN"/>
        </w:rPr>
        <w:t>7.4.Ахуйн шавж, мэрэгч устгах, ариутгах, халдваргүйжүүлэх бодис худалдах зөвшөөрлийг эмийн асуудал эрхэлсэн төрийн захиргааны байгууллага, үйлчилгээ эрхлэх зөвшөөрлийг аймаг, нийслэлийн эрүүл мэндийн газар олгоно.</w:t>
      </w:r>
    </w:p>
    <w:p w14:paraId="3395F45F" w14:textId="77777777" w:rsidR="00D854CD" w:rsidRPr="00BE6DD1" w:rsidRDefault="00D854CD" w:rsidP="00D854CD">
      <w:pPr>
        <w:contextualSpacing/>
        <w:jc w:val="both"/>
        <w:rPr>
          <w:rFonts w:ascii="Arial" w:hAnsi="Arial" w:cs="Arial"/>
          <w:lang w:val="mn-MN"/>
        </w:rPr>
      </w:pPr>
    </w:p>
    <w:p w14:paraId="1ACCA260" w14:textId="77777777" w:rsidR="00D854CD" w:rsidRPr="00BE6DD1" w:rsidRDefault="00D854CD" w:rsidP="00D854CD">
      <w:pPr>
        <w:ind w:firstLine="709"/>
        <w:contextualSpacing/>
        <w:jc w:val="both"/>
        <w:rPr>
          <w:rFonts w:ascii="Arial" w:hAnsi="Arial" w:cs="Arial"/>
          <w:lang w:val="mn-MN"/>
        </w:rPr>
      </w:pPr>
      <w:r w:rsidRPr="00BE6DD1">
        <w:rPr>
          <w:rFonts w:ascii="Arial" w:hAnsi="Arial" w:cs="Arial"/>
          <w:lang w:val="mn-MN"/>
        </w:rPr>
        <w:t>7.5.</w:t>
      </w:r>
      <w:r w:rsidRPr="00BE6DD1">
        <w:rPr>
          <w:rFonts w:ascii="Arial" w:hAnsi="Arial" w:cs="Arial"/>
          <w:shd w:val="clear" w:color="auto" w:fill="FFFFFF"/>
          <w:lang w:val="mn-MN"/>
        </w:rPr>
        <w:t xml:space="preserve">Мал, амьтны эм, эмнэлгийн хэрэгсэл үйлдвэрлэх, импортлох </w:t>
      </w:r>
      <w:r w:rsidRPr="00BE6DD1">
        <w:rPr>
          <w:rFonts w:ascii="Arial" w:hAnsi="Arial" w:cs="Arial"/>
          <w:lang w:val="mn-MN"/>
        </w:rPr>
        <w:t>тусгай зөвшөөрөл хүсэгч дараах баримт бичгийг бүрдүүлнэ:</w:t>
      </w:r>
    </w:p>
    <w:p w14:paraId="377E09C1" w14:textId="77777777" w:rsidR="00D854CD" w:rsidRPr="00BE6DD1" w:rsidRDefault="00D854CD" w:rsidP="00D854CD">
      <w:pPr>
        <w:shd w:val="clear" w:color="auto" w:fill="FFFFFF"/>
        <w:contextualSpacing/>
        <w:jc w:val="both"/>
        <w:rPr>
          <w:rFonts w:ascii="Arial" w:hAnsi="Arial" w:cs="Arial"/>
          <w:lang w:val="mn-MN"/>
        </w:rPr>
      </w:pPr>
    </w:p>
    <w:p w14:paraId="7948F286" w14:textId="77777777" w:rsidR="00D854CD" w:rsidRPr="00BE6DD1" w:rsidRDefault="00D854CD" w:rsidP="00D854CD">
      <w:pPr>
        <w:shd w:val="clear" w:color="auto" w:fill="FFFFFF"/>
        <w:ind w:firstLine="1418"/>
        <w:contextualSpacing/>
        <w:jc w:val="both"/>
        <w:rPr>
          <w:rFonts w:ascii="Arial" w:hAnsi="Arial" w:cs="Arial"/>
          <w:lang w:val="mn-MN"/>
        </w:rPr>
      </w:pPr>
      <w:r w:rsidRPr="00BE6DD1">
        <w:rPr>
          <w:rFonts w:ascii="Arial" w:hAnsi="Arial" w:cs="Arial"/>
          <w:lang w:val="mn-MN"/>
        </w:rPr>
        <w:t>7.5.1.тусгай зөвшөөрөл хүссэн өргөдөл /эрхлэх үйл ажиллагааны төрлийг тодорхой дурдсан байх/;</w:t>
      </w:r>
    </w:p>
    <w:p w14:paraId="7E8CEE78" w14:textId="77777777" w:rsidR="00D854CD" w:rsidRPr="00BE6DD1" w:rsidRDefault="00D854CD" w:rsidP="00D854CD">
      <w:pPr>
        <w:shd w:val="clear" w:color="auto" w:fill="FFFFFF"/>
        <w:ind w:firstLine="1418"/>
        <w:contextualSpacing/>
        <w:jc w:val="both"/>
        <w:rPr>
          <w:rFonts w:ascii="Arial" w:hAnsi="Arial" w:cs="Arial"/>
          <w:lang w:val="mn-MN"/>
        </w:rPr>
      </w:pPr>
    </w:p>
    <w:p w14:paraId="7FA57218" w14:textId="77777777" w:rsidR="00D854CD" w:rsidRPr="00BE6DD1" w:rsidRDefault="00D854CD" w:rsidP="00D854CD">
      <w:pPr>
        <w:shd w:val="clear" w:color="auto" w:fill="FFFFFF"/>
        <w:ind w:firstLine="1418"/>
        <w:contextualSpacing/>
        <w:jc w:val="both"/>
        <w:rPr>
          <w:rFonts w:ascii="Arial" w:hAnsi="Arial" w:cs="Arial"/>
          <w:lang w:val="mn-MN"/>
        </w:rPr>
      </w:pPr>
      <w:r w:rsidRPr="00BE6DD1">
        <w:rPr>
          <w:rFonts w:ascii="Arial" w:hAnsi="Arial" w:cs="Arial"/>
          <w:lang w:val="mn-MN"/>
        </w:rPr>
        <w:t>7.5.2.хуулийн этгээдийн улсын бүртгэлийн гэрчилгээний хуулбар;</w:t>
      </w:r>
    </w:p>
    <w:p w14:paraId="0916F058" w14:textId="77777777" w:rsidR="00D854CD" w:rsidRPr="00BE6DD1" w:rsidRDefault="00D854CD" w:rsidP="00D854CD">
      <w:pPr>
        <w:shd w:val="clear" w:color="auto" w:fill="FFFFFF"/>
        <w:ind w:firstLine="1418"/>
        <w:contextualSpacing/>
        <w:jc w:val="both"/>
        <w:rPr>
          <w:rFonts w:ascii="Arial" w:hAnsi="Arial" w:cs="Arial"/>
          <w:lang w:val="mn-MN"/>
        </w:rPr>
      </w:pPr>
      <w:r w:rsidRPr="00BE6DD1">
        <w:rPr>
          <w:rFonts w:ascii="Arial" w:hAnsi="Arial" w:cs="Arial"/>
          <w:lang w:val="mn-MN"/>
        </w:rPr>
        <w:t>7.5.3.татварын өргүй болохыг нотлох баримт;</w:t>
      </w:r>
    </w:p>
    <w:p w14:paraId="500F098E" w14:textId="77777777" w:rsidR="00D854CD" w:rsidRPr="00BE6DD1" w:rsidRDefault="00D854CD" w:rsidP="00D854CD">
      <w:pPr>
        <w:shd w:val="clear" w:color="auto" w:fill="FFFFFF"/>
        <w:ind w:firstLine="1418"/>
        <w:contextualSpacing/>
        <w:jc w:val="both"/>
        <w:rPr>
          <w:rFonts w:ascii="Arial" w:hAnsi="Arial" w:cs="Arial"/>
          <w:lang w:val="mn-MN"/>
        </w:rPr>
      </w:pPr>
      <w:r w:rsidRPr="00BE6DD1">
        <w:rPr>
          <w:rFonts w:ascii="Arial" w:hAnsi="Arial" w:cs="Arial"/>
          <w:lang w:val="mn-MN"/>
        </w:rPr>
        <w:t>7.5.4.Татварын ерөнхий хуулийн 28 дугаар зүйлд заасан цахим төлбөрийн баримтын системд холбогдсон талаарх нотлох баримт.</w:t>
      </w:r>
    </w:p>
    <w:p w14:paraId="6BEE5F28" w14:textId="77777777" w:rsidR="00D854CD" w:rsidRPr="00BE6DD1" w:rsidRDefault="00D854CD" w:rsidP="00D854CD">
      <w:pPr>
        <w:shd w:val="clear" w:color="auto" w:fill="FFFFFF"/>
        <w:contextualSpacing/>
        <w:jc w:val="both"/>
        <w:rPr>
          <w:rFonts w:ascii="Arial" w:hAnsi="Arial" w:cs="Arial"/>
          <w:lang w:val="mn-MN"/>
        </w:rPr>
      </w:pPr>
    </w:p>
    <w:p w14:paraId="32C561D1" w14:textId="77777777" w:rsidR="00D854CD" w:rsidRPr="00BE6DD1" w:rsidRDefault="00D854CD" w:rsidP="00D854CD">
      <w:pPr>
        <w:shd w:val="clear" w:color="auto" w:fill="FFFFFF"/>
        <w:ind w:firstLine="709"/>
        <w:contextualSpacing/>
        <w:jc w:val="both"/>
        <w:rPr>
          <w:rFonts w:ascii="Arial" w:hAnsi="Arial" w:cs="Arial"/>
          <w:shd w:val="clear" w:color="auto" w:fill="FFFFFF"/>
          <w:lang w:val="mn-MN"/>
        </w:rPr>
      </w:pPr>
      <w:r w:rsidRPr="00BE6DD1">
        <w:rPr>
          <w:rFonts w:ascii="Arial" w:hAnsi="Arial" w:cs="Arial"/>
          <w:lang w:val="mn-MN"/>
        </w:rPr>
        <w:t xml:space="preserve">7.6.Мал, амьтны эм, эмнэлгийн </w:t>
      </w:r>
      <w:r w:rsidRPr="00BE6DD1">
        <w:rPr>
          <w:rFonts w:ascii="Arial" w:hAnsi="Arial" w:cs="Arial"/>
          <w:shd w:val="clear" w:color="auto" w:fill="FFFFFF"/>
          <w:lang w:val="mn-MN"/>
        </w:rPr>
        <w:t xml:space="preserve">хэрэгсэл үйлдвэрлэх тусгай зөвшөөрөл хүсэгч энэ хуулийн </w:t>
      </w:r>
      <w:r w:rsidRPr="00BE6DD1">
        <w:rPr>
          <w:rFonts w:ascii="Arial" w:hAnsi="Arial" w:cs="Arial"/>
          <w:lang w:val="mn-MN"/>
        </w:rPr>
        <w:t xml:space="preserve">7.5-д зааснаас гадна </w:t>
      </w:r>
      <w:r w:rsidRPr="00BE6DD1">
        <w:rPr>
          <w:rFonts w:ascii="Arial" w:hAnsi="Arial" w:cs="Arial"/>
          <w:shd w:val="clear" w:color="auto" w:fill="FFFFFF"/>
          <w:lang w:val="mn-MN"/>
        </w:rPr>
        <w:t>энэ хуулийн 12.1-д заасан үндсэн шаардлагыг хангасан нотлох баримт ирүүлнэ.</w:t>
      </w:r>
    </w:p>
    <w:p w14:paraId="59465223" w14:textId="77777777" w:rsidR="00D854CD" w:rsidRPr="00BE6DD1" w:rsidRDefault="00D854CD" w:rsidP="00D854CD">
      <w:pPr>
        <w:shd w:val="clear" w:color="auto" w:fill="FFFFFF"/>
        <w:contextualSpacing/>
        <w:jc w:val="both"/>
        <w:rPr>
          <w:rFonts w:ascii="Arial" w:hAnsi="Arial" w:cs="Arial"/>
          <w:shd w:val="clear" w:color="auto" w:fill="FFFFFF"/>
          <w:lang w:val="mn-MN"/>
        </w:rPr>
      </w:pPr>
    </w:p>
    <w:p w14:paraId="79C9DFEE" w14:textId="77777777" w:rsidR="00D854CD" w:rsidRPr="00BE6DD1" w:rsidRDefault="00D854CD" w:rsidP="00D854CD">
      <w:pPr>
        <w:shd w:val="clear" w:color="auto" w:fill="FFFFFF"/>
        <w:ind w:firstLine="709"/>
        <w:contextualSpacing/>
        <w:jc w:val="both"/>
        <w:rPr>
          <w:rFonts w:ascii="Arial" w:hAnsi="Arial" w:cs="Arial"/>
          <w:shd w:val="clear" w:color="auto" w:fill="FFFFFF"/>
          <w:lang w:val="mn-MN"/>
        </w:rPr>
      </w:pPr>
      <w:r w:rsidRPr="00BE6DD1">
        <w:rPr>
          <w:rFonts w:ascii="Arial" w:hAnsi="Arial" w:cs="Arial"/>
          <w:lang w:val="mn-MN"/>
        </w:rPr>
        <w:t xml:space="preserve">7.7.Мал, амьтны эм, эмнэлгийн </w:t>
      </w:r>
      <w:r w:rsidRPr="00BE6DD1">
        <w:rPr>
          <w:rFonts w:ascii="Arial" w:hAnsi="Arial" w:cs="Arial"/>
          <w:shd w:val="clear" w:color="auto" w:fill="FFFFFF"/>
          <w:lang w:val="mn-MN"/>
        </w:rPr>
        <w:t xml:space="preserve">хэрэгслийг </w:t>
      </w:r>
      <w:r w:rsidRPr="00BE6DD1">
        <w:rPr>
          <w:rFonts w:ascii="Arial" w:hAnsi="Arial" w:cs="Arial"/>
          <w:lang w:val="mn-MN"/>
        </w:rPr>
        <w:t>импортлох тусгай зөвшөөрөл хүсэгч</w:t>
      </w:r>
      <w:r w:rsidRPr="00BE6DD1">
        <w:rPr>
          <w:rFonts w:ascii="Arial" w:hAnsi="Arial" w:cs="Arial"/>
          <w:shd w:val="clear" w:color="auto" w:fill="FFFFFF"/>
          <w:lang w:val="mn-MN"/>
        </w:rPr>
        <w:t xml:space="preserve"> энэ хуулийн </w:t>
      </w:r>
      <w:r w:rsidRPr="00BE6DD1">
        <w:rPr>
          <w:rFonts w:ascii="Arial" w:hAnsi="Arial" w:cs="Arial"/>
          <w:lang w:val="mn-MN"/>
        </w:rPr>
        <w:t>7.5-д зааснаас гадна үйлдвэрлэгч, эсхүл нийлүүлэгчийн олон улсын чанар стандартын шаардлага хангасан гадаадын эм, эмнэлгийн хэрэгсэл ханган нийлүүлэгч байгууллагатай байгуулсан худалдааны гэрээ</w:t>
      </w:r>
      <w:r w:rsidRPr="00BE6DD1">
        <w:rPr>
          <w:rFonts w:ascii="Arial" w:hAnsi="Arial" w:cs="Arial"/>
          <w:iCs/>
          <w:lang w:val="mn-MN"/>
        </w:rPr>
        <w:t>,</w:t>
      </w:r>
      <w:r w:rsidRPr="00BE6DD1">
        <w:rPr>
          <w:rFonts w:ascii="Arial" w:hAnsi="Arial" w:cs="Arial"/>
          <w:lang w:val="mn-MN"/>
        </w:rPr>
        <w:t xml:space="preserve"> итгэмжлэл, эсхүл албан ёсны төлөөлөл болохыг нотлох баримтыг</w:t>
      </w:r>
      <w:r w:rsidRPr="00BE6DD1">
        <w:rPr>
          <w:rFonts w:ascii="Arial" w:hAnsi="Arial" w:cs="Arial"/>
          <w:shd w:val="clear" w:color="auto" w:fill="FFFFFF"/>
          <w:lang w:val="mn-MN"/>
        </w:rPr>
        <w:t xml:space="preserve"> ирүүлнэ.</w:t>
      </w:r>
    </w:p>
    <w:p w14:paraId="50A097C9" w14:textId="77777777" w:rsidR="00D854CD" w:rsidRPr="00BE6DD1" w:rsidRDefault="00D854CD" w:rsidP="00D854CD">
      <w:pPr>
        <w:shd w:val="clear" w:color="auto" w:fill="FFFFFF"/>
        <w:ind w:firstLine="709"/>
        <w:contextualSpacing/>
        <w:jc w:val="both"/>
        <w:rPr>
          <w:rFonts w:ascii="Arial" w:hAnsi="Arial" w:cs="Arial"/>
          <w:shd w:val="clear" w:color="auto" w:fill="FFFFFF"/>
          <w:lang w:val="mn-MN"/>
        </w:rPr>
      </w:pPr>
      <w:r w:rsidRPr="00BE6DD1">
        <w:rPr>
          <w:rFonts w:ascii="Arial" w:hAnsi="Arial" w:cs="Arial"/>
          <w:shd w:val="clear" w:color="auto" w:fill="FFFFFF"/>
          <w:lang w:val="mn-MN"/>
        </w:rPr>
        <w:t xml:space="preserve">7.8.Энэ хуульд заасан зөвшөөрөлтэй холбогдсон бусад </w:t>
      </w:r>
      <w:r w:rsidRPr="00BE6DD1">
        <w:rPr>
          <w:rFonts w:ascii="Arial" w:hAnsi="Arial" w:cs="Arial"/>
          <w:lang w:val="mn-MN"/>
        </w:rPr>
        <w:t>харилцааг Зөвшөөрлийн</w:t>
      </w:r>
      <w:r w:rsidRPr="00BE6DD1">
        <w:rPr>
          <w:rFonts w:ascii="Arial" w:hAnsi="Arial" w:cs="Arial"/>
          <w:shd w:val="clear" w:color="auto" w:fill="FFFFFF"/>
          <w:lang w:val="mn-MN"/>
        </w:rPr>
        <w:t xml:space="preserve"> тухай хуулиар зохицуулна.”</w:t>
      </w:r>
    </w:p>
    <w:p w14:paraId="3BEBCA45" w14:textId="77777777" w:rsidR="00D854CD" w:rsidRPr="00BE6DD1" w:rsidRDefault="00D854CD" w:rsidP="00D854CD">
      <w:pPr>
        <w:shd w:val="clear" w:color="auto" w:fill="FFFFFF"/>
        <w:ind w:left="720" w:firstLine="720"/>
        <w:contextualSpacing/>
        <w:jc w:val="both"/>
        <w:rPr>
          <w:rFonts w:ascii="Arial" w:hAnsi="Arial" w:cs="Arial"/>
          <w:b/>
          <w:bCs/>
          <w:shd w:val="clear" w:color="auto" w:fill="FFFFFF"/>
          <w:lang w:val="mn-MN"/>
        </w:rPr>
      </w:pPr>
    </w:p>
    <w:p w14:paraId="5FBB8125" w14:textId="77777777" w:rsidR="00D854CD" w:rsidRPr="00BE6DD1" w:rsidRDefault="00D854CD" w:rsidP="00D854CD">
      <w:pPr>
        <w:shd w:val="clear" w:color="auto" w:fill="FFFFFF"/>
        <w:ind w:left="720" w:firstLine="720"/>
        <w:contextualSpacing/>
        <w:jc w:val="both"/>
        <w:rPr>
          <w:rFonts w:ascii="Arial" w:hAnsi="Arial" w:cs="Arial"/>
          <w:shd w:val="clear" w:color="auto" w:fill="FFFFFF"/>
          <w:lang w:val="mn-MN"/>
        </w:rPr>
      </w:pPr>
      <w:r w:rsidRPr="00BE6DD1">
        <w:rPr>
          <w:rFonts w:ascii="Arial" w:hAnsi="Arial" w:cs="Arial"/>
          <w:b/>
          <w:bCs/>
          <w:shd w:val="clear" w:color="auto" w:fill="FFFFFF"/>
          <w:lang w:val="mn-MN"/>
        </w:rPr>
        <w:t>2/15 дугаар зүйлийн 15.1 дэх хэсэг:</w:t>
      </w:r>
    </w:p>
    <w:p w14:paraId="37565E9B" w14:textId="77777777" w:rsidR="00D854CD" w:rsidRPr="00BE6DD1" w:rsidRDefault="00D854CD" w:rsidP="00D854CD">
      <w:pPr>
        <w:shd w:val="clear" w:color="auto" w:fill="FFFFFF"/>
        <w:contextualSpacing/>
        <w:jc w:val="both"/>
        <w:rPr>
          <w:rFonts w:ascii="Arial" w:hAnsi="Arial" w:cs="Arial"/>
          <w:shd w:val="clear" w:color="auto" w:fill="FFFFFF"/>
          <w:lang w:val="mn-MN"/>
        </w:rPr>
      </w:pPr>
    </w:p>
    <w:p w14:paraId="077824F2" w14:textId="77777777" w:rsidR="00D854CD" w:rsidRPr="00BE6DD1" w:rsidRDefault="00D854CD" w:rsidP="00D854CD">
      <w:pPr>
        <w:shd w:val="clear" w:color="auto" w:fill="FFFFFF"/>
        <w:ind w:firstLine="720"/>
        <w:contextualSpacing/>
        <w:jc w:val="both"/>
        <w:rPr>
          <w:rFonts w:ascii="Arial" w:hAnsi="Arial" w:cs="Arial"/>
          <w:lang w:val="mn-MN"/>
        </w:rPr>
      </w:pPr>
      <w:r w:rsidRPr="00BE6DD1">
        <w:rPr>
          <w:rFonts w:ascii="Arial" w:hAnsi="Arial" w:cs="Arial"/>
          <w:shd w:val="clear" w:color="auto" w:fill="FFFFFF"/>
          <w:lang w:val="mn-MN"/>
        </w:rPr>
        <w:t>“15.1.Эм, эмнэлгийн хэрэгсэл ханган нийлүүлэх байгууллага эм, эмнэлгийн хэрэгсэл импортлох, экспортлоход эмийн асуудал хариуцсан төрийн захиргааны байгууллагаас зөвшөөрөл авна. Мал, амьтны тэжээлийн нэмэлт, эм, эмнэлгийн хэрэгсэл импортлох, экспортлоход мал, амьтны эрүүл мэндийн асуудал хариуцсан төрийн захиргааны байгууллагаас зөвшөөрөл авна.”</w:t>
      </w:r>
    </w:p>
    <w:p w14:paraId="272E1A14" w14:textId="77777777" w:rsidR="00D854CD" w:rsidRPr="00BE6DD1" w:rsidRDefault="00D854CD" w:rsidP="00D854CD">
      <w:pPr>
        <w:contextualSpacing/>
        <w:jc w:val="both"/>
        <w:rPr>
          <w:rFonts w:ascii="Arial" w:hAnsi="Arial" w:cs="Arial"/>
          <w:lang w:val="mn-MN"/>
        </w:rPr>
      </w:pPr>
      <w:bookmarkStart w:id="2" w:name="_Hlk118564695"/>
    </w:p>
    <w:p w14:paraId="2EAB33A7" w14:textId="77777777" w:rsidR="00D854CD" w:rsidRPr="00BE6DD1" w:rsidRDefault="00D854CD" w:rsidP="00D854CD">
      <w:pPr>
        <w:ind w:firstLine="720"/>
        <w:contextualSpacing/>
        <w:jc w:val="both"/>
        <w:rPr>
          <w:rFonts w:ascii="Arial" w:hAnsi="Arial" w:cs="Arial"/>
          <w:lang w:val="mn-MN"/>
        </w:rPr>
      </w:pPr>
      <w:r w:rsidRPr="00BE6DD1">
        <w:rPr>
          <w:rFonts w:ascii="Arial" w:hAnsi="Arial" w:cs="Arial"/>
          <w:b/>
          <w:lang w:val="mn-MN"/>
        </w:rPr>
        <w:t>4 дүгээр зүйл.</w:t>
      </w:r>
      <w:r w:rsidRPr="00BE6DD1">
        <w:rPr>
          <w:rFonts w:ascii="Arial" w:hAnsi="Arial" w:cs="Arial"/>
          <w:bCs/>
          <w:lang w:val="mn-MN"/>
        </w:rPr>
        <w:t xml:space="preserve">Эм, эмнэлгийн хэрэгслийн тухай хуулийн </w:t>
      </w:r>
      <w:bookmarkEnd w:id="2"/>
      <w:r w:rsidRPr="00BE6DD1">
        <w:rPr>
          <w:rFonts w:ascii="Arial" w:hAnsi="Arial" w:cs="Arial"/>
          <w:bCs/>
          <w:lang w:val="mn-MN"/>
        </w:rPr>
        <w:t>6 дугаар зүйлийн 6.2.3 дахь заалтын, 15 дугаар зүйлийн 15.5 дахь хэсгийн “лиценз” гэснийг “бүртгэл” гэж, мөн зүйлийн 15.3 дахь хэсгийн, 15.9.4 дэх заалтын</w:t>
      </w:r>
      <w:r w:rsidRPr="00BE6DD1">
        <w:rPr>
          <w:rFonts w:ascii="Arial" w:hAnsi="Arial" w:cs="Arial"/>
          <w:b/>
          <w:lang w:val="mn-MN"/>
        </w:rPr>
        <w:t xml:space="preserve"> </w:t>
      </w:r>
      <w:r w:rsidRPr="00BE6DD1">
        <w:rPr>
          <w:rFonts w:ascii="Arial" w:hAnsi="Arial" w:cs="Arial"/>
          <w:lang w:val="mn-MN"/>
        </w:rPr>
        <w:t xml:space="preserve">“лицензийн” гэснийг “бүртгэлийн” гэж, </w:t>
      </w:r>
      <w:r w:rsidRPr="00BE6DD1">
        <w:rPr>
          <w:rFonts w:ascii="Arial" w:hAnsi="Arial" w:cs="Arial"/>
          <w:bCs/>
          <w:lang w:val="mn-MN"/>
        </w:rPr>
        <w:t xml:space="preserve">мөн зүйлийн </w:t>
      </w:r>
      <w:r w:rsidRPr="00BE6DD1">
        <w:rPr>
          <w:rFonts w:ascii="Arial" w:hAnsi="Arial" w:cs="Arial"/>
          <w:bCs/>
          <w:shd w:val="clear" w:color="auto" w:fill="FFFFFF"/>
          <w:lang w:val="mn-MN"/>
        </w:rPr>
        <w:t>15.4 дэх хэсгийн “</w:t>
      </w:r>
      <w:r w:rsidRPr="00BE6DD1">
        <w:rPr>
          <w:rFonts w:ascii="Arial" w:hAnsi="Arial" w:cs="Arial"/>
          <w:bCs/>
          <w:color w:val="000000"/>
          <w:lang w:val="mn-MN"/>
        </w:rPr>
        <w:t xml:space="preserve">эмэнд эмийн </w:t>
      </w:r>
      <w:r w:rsidRPr="00BE6DD1">
        <w:rPr>
          <w:rFonts w:ascii="Arial" w:hAnsi="Arial" w:cs="Arial"/>
          <w:bCs/>
          <w:lang w:val="mn-MN"/>
        </w:rPr>
        <w:t>асуудал эрхэлсэн төрийн захиргааны байгууллага</w:t>
      </w:r>
      <w:r w:rsidRPr="00BE6DD1">
        <w:rPr>
          <w:rFonts w:ascii="Arial" w:hAnsi="Arial" w:cs="Arial"/>
          <w:bCs/>
          <w:color w:val="000000"/>
          <w:lang w:val="mn-MN"/>
        </w:rPr>
        <w:t xml:space="preserve"> болон хөдөө аж ахуйн асуудал эрхэлсэн төрийн захиргааны төв” гэснийг “эмийг </w:t>
      </w:r>
      <w:r w:rsidRPr="00BE6DD1">
        <w:rPr>
          <w:rFonts w:ascii="Arial" w:hAnsi="Arial" w:cs="Arial"/>
          <w:bCs/>
          <w:lang w:val="mn-MN"/>
        </w:rPr>
        <w:t>эмийн асуудал эрхэлсэн төрийн захиргааны төв байгууллага бүртгэх бөгөөд</w:t>
      </w:r>
      <w:r w:rsidRPr="00BE6DD1">
        <w:rPr>
          <w:rFonts w:ascii="Arial" w:hAnsi="Arial" w:cs="Arial"/>
          <w:bCs/>
          <w:color w:val="000000"/>
          <w:lang w:val="mn-MN"/>
        </w:rPr>
        <w:t xml:space="preserve"> </w:t>
      </w:r>
      <w:r w:rsidRPr="00BE6DD1">
        <w:rPr>
          <w:rFonts w:ascii="Arial" w:hAnsi="Arial" w:cs="Arial"/>
          <w:bCs/>
          <w:shd w:val="clear" w:color="auto" w:fill="FFFFFF"/>
          <w:lang w:val="mn-MN"/>
        </w:rPr>
        <w:t>мал, амьтны эрүүл мэндийн асуудал хариуцсан төрийн захиргааны”</w:t>
      </w:r>
      <w:r w:rsidRPr="00BE6DD1">
        <w:rPr>
          <w:rFonts w:ascii="Arial" w:hAnsi="Arial" w:cs="Arial"/>
          <w:shd w:val="clear" w:color="auto" w:fill="FFFFFF"/>
          <w:lang w:val="mn-MN"/>
        </w:rPr>
        <w:t xml:space="preserve"> гэж, мөн хэсгийн “</w:t>
      </w:r>
      <w:r w:rsidRPr="00BE6DD1">
        <w:rPr>
          <w:rFonts w:ascii="Arial" w:hAnsi="Arial" w:cs="Arial"/>
          <w:color w:val="000000"/>
          <w:lang w:val="mn-MN"/>
        </w:rPr>
        <w:t>импортын лиценз” гэснийг “</w:t>
      </w:r>
      <w:r w:rsidRPr="00BE6DD1">
        <w:rPr>
          <w:rFonts w:ascii="Arial" w:hAnsi="Arial" w:cs="Arial"/>
          <w:lang w:val="mn-MN"/>
        </w:rPr>
        <w:t>Зөвшөөрлийн тухай хуулийн 8.2 дугаар зүйлийн 11.4-т заасан зөвшөөрлийг” гэж,</w:t>
      </w:r>
      <w:r w:rsidRPr="00BE6DD1">
        <w:rPr>
          <w:rFonts w:ascii="Arial" w:hAnsi="Arial" w:cs="Arial"/>
          <w:shd w:val="clear" w:color="auto" w:fill="FFFFFF"/>
          <w:lang w:val="mn-MN"/>
        </w:rPr>
        <w:t xml:space="preserve"> мөн зүйлийн </w:t>
      </w:r>
      <w:r w:rsidRPr="00BE6DD1">
        <w:rPr>
          <w:rFonts w:ascii="Arial" w:hAnsi="Arial" w:cs="Arial"/>
          <w:lang w:val="mn-MN"/>
        </w:rPr>
        <w:t>15.5 дахь хэсгийн “</w:t>
      </w:r>
      <w:r w:rsidRPr="00BE6DD1">
        <w:rPr>
          <w:rFonts w:ascii="Arial" w:hAnsi="Arial" w:cs="Arial"/>
          <w:shd w:val="clear" w:color="auto" w:fill="FFFFFF"/>
          <w:lang w:val="mn-MN"/>
        </w:rPr>
        <w:t xml:space="preserve">болон хөдөө аж ахуйн асуудал эрхэлсэн Засгийн газрын гишүүний” гэснийг “асуудал эрхэлсэн Засгийн газрын гишүүн болон мал, амьтны эрүүл мэндийн асуудал хариуцсан төрийн захиргааны байгууллагын” гэж </w:t>
      </w:r>
      <w:r w:rsidRPr="00BE6DD1">
        <w:rPr>
          <w:rFonts w:ascii="Arial" w:hAnsi="Arial" w:cs="Arial"/>
          <w:lang w:val="mn-MN"/>
        </w:rPr>
        <w:t>тус тус өөрчилсүгэй.</w:t>
      </w:r>
    </w:p>
    <w:p w14:paraId="78E964F5" w14:textId="77777777" w:rsidR="00D854CD" w:rsidRPr="00BE6DD1" w:rsidRDefault="00D854CD" w:rsidP="00D854CD">
      <w:pPr>
        <w:contextualSpacing/>
        <w:jc w:val="both"/>
        <w:rPr>
          <w:rFonts w:ascii="Arial" w:hAnsi="Arial" w:cs="Arial"/>
          <w:lang w:val="mn-MN"/>
        </w:rPr>
      </w:pPr>
    </w:p>
    <w:p w14:paraId="2CD2FC4C" w14:textId="77777777" w:rsidR="00D854CD" w:rsidRPr="00BE6DD1" w:rsidRDefault="00D854CD" w:rsidP="00D854CD">
      <w:pPr>
        <w:ind w:firstLine="720"/>
        <w:contextualSpacing/>
        <w:jc w:val="both"/>
        <w:rPr>
          <w:rFonts w:ascii="Arial" w:hAnsi="Arial" w:cs="Arial"/>
          <w:lang w:val="mn-MN"/>
        </w:rPr>
      </w:pPr>
      <w:r w:rsidRPr="00BE6DD1">
        <w:rPr>
          <w:rFonts w:ascii="Arial" w:hAnsi="Arial" w:cs="Arial"/>
          <w:b/>
          <w:bCs/>
          <w:lang w:val="mn-MN"/>
        </w:rPr>
        <w:t>5 дугаар зүйл.</w:t>
      </w:r>
      <w:r w:rsidRPr="00BE6DD1">
        <w:rPr>
          <w:rFonts w:ascii="Arial" w:hAnsi="Arial" w:cs="Arial"/>
          <w:bCs/>
          <w:lang w:val="mn-MN"/>
        </w:rPr>
        <w:t xml:space="preserve">Эм, эмнэлгийн хэрэгслийн тухай хуулийн </w:t>
      </w:r>
      <w:r w:rsidRPr="00BE6DD1">
        <w:rPr>
          <w:rFonts w:ascii="Arial" w:hAnsi="Arial" w:cs="Arial"/>
          <w:lang w:val="mn-MN"/>
        </w:rPr>
        <w:t>15 дугаар зүйлийн 15.2 дахь хэсгийг хүчингүй болсонд тооцсугай.</w:t>
      </w:r>
    </w:p>
    <w:p w14:paraId="3525BBAA" w14:textId="77777777" w:rsidR="00D854CD" w:rsidRPr="00BE6DD1" w:rsidRDefault="00D854CD" w:rsidP="00D854CD">
      <w:pPr>
        <w:contextualSpacing/>
        <w:jc w:val="both"/>
        <w:rPr>
          <w:rFonts w:ascii="Arial" w:hAnsi="Arial" w:cs="Arial"/>
          <w:lang w:val="mn-MN"/>
        </w:rPr>
      </w:pPr>
    </w:p>
    <w:p w14:paraId="039D2A40" w14:textId="77777777" w:rsidR="00D854CD" w:rsidRPr="00BE6DD1" w:rsidRDefault="00D854CD" w:rsidP="00D854CD">
      <w:pPr>
        <w:ind w:firstLine="720"/>
        <w:contextualSpacing/>
        <w:jc w:val="both"/>
        <w:rPr>
          <w:rFonts w:ascii="Arial" w:hAnsi="Arial" w:cs="Arial"/>
          <w:lang w:val="mn-MN"/>
        </w:rPr>
      </w:pPr>
      <w:r w:rsidRPr="00BE6DD1">
        <w:rPr>
          <w:rFonts w:ascii="Arial" w:hAnsi="Arial" w:cs="Arial"/>
          <w:b/>
          <w:bCs/>
          <w:lang w:val="mn-MN"/>
        </w:rPr>
        <w:t>6 дугаар зүйл.</w:t>
      </w:r>
      <w:r w:rsidRPr="00BE6DD1">
        <w:rPr>
          <w:rFonts w:ascii="Arial" w:hAnsi="Arial" w:cs="Arial"/>
          <w:lang w:val="mn-MN"/>
        </w:rPr>
        <w:t>Энэ хуулийг 2023 оны 01 дүгээр сарын 06-ны өдрөөс эхлэн дагаж мөрдөнө.</w:t>
      </w:r>
    </w:p>
    <w:p w14:paraId="3F6A8349" w14:textId="77777777" w:rsidR="00D854CD" w:rsidRPr="00BE6DD1" w:rsidRDefault="00D854CD" w:rsidP="00D854CD">
      <w:pPr>
        <w:ind w:firstLine="720"/>
        <w:contextualSpacing/>
        <w:jc w:val="both"/>
        <w:rPr>
          <w:rFonts w:ascii="Arial" w:hAnsi="Arial" w:cs="Arial"/>
          <w:lang w:val="mn-MN"/>
        </w:rPr>
      </w:pPr>
    </w:p>
    <w:p w14:paraId="3F4665DD" w14:textId="77777777" w:rsidR="001B6454" w:rsidRPr="006276E9" w:rsidRDefault="001B6454" w:rsidP="005C0EAA">
      <w:pPr>
        <w:contextualSpacing/>
        <w:jc w:val="both"/>
        <w:rPr>
          <w:rFonts w:ascii="Arial" w:hAnsi="Arial" w:cs="Arial"/>
          <w:noProof/>
          <w:lang w:val="mn-MN"/>
        </w:rPr>
      </w:pPr>
    </w:p>
    <w:p w14:paraId="427675E8" w14:textId="77777777" w:rsidR="007813A9" w:rsidRPr="006276E9" w:rsidRDefault="007813A9" w:rsidP="007813A9">
      <w:pPr>
        <w:ind w:left="720" w:firstLine="720"/>
        <w:contextualSpacing/>
        <w:jc w:val="both"/>
        <w:rPr>
          <w:rFonts w:ascii="Arial" w:hAnsi="Arial" w:cs="Arial"/>
          <w:iCs/>
          <w:lang w:val="mn-MN"/>
        </w:rPr>
      </w:pPr>
      <w:r w:rsidRPr="006276E9">
        <w:rPr>
          <w:rFonts w:ascii="Arial" w:hAnsi="Arial" w:cs="Arial"/>
          <w:iCs/>
          <w:lang w:val="mn-MN"/>
        </w:rPr>
        <w:t xml:space="preserve">МОНГОЛ УЛСЫН </w:t>
      </w:r>
    </w:p>
    <w:p w14:paraId="0686A652" w14:textId="2AF3C6D7" w:rsidR="002C5A57" w:rsidRPr="006276E9" w:rsidRDefault="007813A9" w:rsidP="007813A9">
      <w:pPr>
        <w:ind w:firstLine="720"/>
        <w:contextualSpacing/>
        <w:jc w:val="both"/>
        <w:rPr>
          <w:rFonts w:ascii="Arial" w:hAnsi="Arial" w:cs="Arial"/>
          <w:lang w:val="mn-MN"/>
        </w:rPr>
      </w:pPr>
      <w:r w:rsidRPr="006276E9">
        <w:rPr>
          <w:rFonts w:ascii="Arial" w:hAnsi="Arial" w:cs="Arial"/>
          <w:iCs/>
          <w:lang w:val="mn-MN"/>
        </w:rPr>
        <w:tab/>
        <w:t xml:space="preserve">ИХ ХУРЛЫН ДАРГА </w:t>
      </w:r>
      <w:r w:rsidRPr="006276E9">
        <w:rPr>
          <w:rFonts w:ascii="Arial" w:hAnsi="Arial" w:cs="Arial"/>
          <w:iCs/>
          <w:lang w:val="mn-MN"/>
        </w:rPr>
        <w:tab/>
      </w:r>
      <w:r w:rsidRPr="006276E9">
        <w:rPr>
          <w:rFonts w:ascii="Arial" w:hAnsi="Arial" w:cs="Arial"/>
          <w:iCs/>
          <w:lang w:val="mn-MN"/>
        </w:rPr>
        <w:tab/>
      </w:r>
      <w:r w:rsidRPr="006276E9">
        <w:rPr>
          <w:rFonts w:ascii="Arial" w:hAnsi="Arial" w:cs="Arial"/>
          <w:iCs/>
          <w:lang w:val="mn-MN"/>
        </w:rPr>
        <w:tab/>
      </w:r>
      <w:r w:rsidRPr="006276E9">
        <w:rPr>
          <w:rFonts w:ascii="Arial" w:hAnsi="Arial" w:cs="Arial"/>
          <w:iCs/>
          <w:lang w:val="mn-MN"/>
        </w:rPr>
        <w:tab/>
        <w:t>Г.ЗАНДАНШАТАР</w:t>
      </w:r>
    </w:p>
    <w:sectPr w:rsidR="002C5A57" w:rsidRPr="006276E9"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Mon">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06385"/>
    <w:rsid w:val="00115D89"/>
    <w:rsid w:val="001169E0"/>
    <w:rsid w:val="00120845"/>
    <w:rsid w:val="001253BD"/>
    <w:rsid w:val="00125B1A"/>
    <w:rsid w:val="00127152"/>
    <w:rsid w:val="001420D1"/>
    <w:rsid w:val="001502C3"/>
    <w:rsid w:val="00150B83"/>
    <w:rsid w:val="00152AA6"/>
    <w:rsid w:val="00153FB5"/>
    <w:rsid w:val="00166E30"/>
    <w:rsid w:val="00170FCD"/>
    <w:rsid w:val="001828D1"/>
    <w:rsid w:val="001914A1"/>
    <w:rsid w:val="00192C4C"/>
    <w:rsid w:val="001956E0"/>
    <w:rsid w:val="00197EC9"/>
    <w:rsid w:val="001A125D"/>
    <w:rsid w:val="001A3EDA"/>
    <w:rsid w:val="001A3EDD"/>
    <w:rsid w:val="001A70BB"/>
    <w:rsid w:val="001B181D"/>
    <w:rsid w:val="001B6454"/>
    <w:rsid w:val="001B7A0F"/>
    <w:rsid w:val="001C5FEA"/>
    <w:rsid w:val="001C7915"/>
    <w:rsid w:val="001D1C24"/>
    <w:rsid w:val="001D38E1"/>
    <w:rsid w:val="001D3C9A"/>
    <w:rsid w:val="001D3CA4"/>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56C2"/>
    <w:rsid w:val="00317A3F"/>
    <w:rsid w:val="00325BCC"/>
    <w:rsid w:val="0032748B"/>
    <w:rsid w:val="00333459"/>
    <w:rsid w:val="00342E02"/>
    <w:rsid w:val="0034319D"/>
    <w:rsid w:val="00345773"/>
    <w:rsid w:val="00357662"/>
    <w:rsid w:val="0036287E"/>
    <w:rsid w:val="00363B23"/>
    <w:rsid w:val="00364D25"/>
    <w:rsid w:val="00367201"/>
    <w:rsid w:val="003678F7"/>
    <w:rsid w:val="003708C5"/>
    <w:rsid w:val="003736E4"/>
    <w:rsid w:val="003766F2"/>
    <w:rsid w:val="00376C77"/>
    <w:rsid w:val="00385B94"/>
    <w:rsid w:val="00386569"/>
    <w:rsid w:val="003865D4"/>
    <w:rsid w:val="0038666B"/>
    <w:rsid w:val="00386A9C"/>
    <w:rsid w:val="00390FB7"/>
    <w:rsid w:val="003925B7"/>
    <w:rsid w:val="00395A9C"/>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22C1"/>
    <w:rsid w:val="00423640"/>
    <w:rsid w:val="004258AF"/>
    <w:rsid w:val="0042641E"/>
    <w:rsid w:val="00431812"/>
    <w:rsid w:val="00433C72"/>
    <w:rsid w:val="0043512E"/>
    <w:rsid w:val="0043608B"/>
    <w:rsid w:val="00446D37"/>
    <w:rsid w:val="00453D59"/>
    <w:rsid w:val="00455141"/>
    <w:rsid w:val="00461E34"/>
    <w:rsid w:val="004626B3"/>
    <w:rsid w:val="00462CA6"/>
    <w:rsid w:val="00473677"/>
    <w:rsid w:val="00473BFA"/>
    <w:rsid w:val="004958E6"/>
    <w:rsid w:val="004A55D9"/>
    <w:rsid w:val="004A777D"/>
    <w:rsid w:val="004B1038"/>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0EAA"/>
    <w:rsid w:val="005C62A7"/>
    <w:rsid w:val="005D72A0"/>
    <w:rsid w:val="005D7AB6"/>
    <w:rsid w:val="005F055C"/>
    <w:rsid w:val="005F09C9"/>
    <w:rsid w:val="005F6CCC"/>
    <w:rsid w:val="00601F39"/>
    <w:rsid w:val="00604827"/>
    <w:rsid w:val="00605753"/>
    <w:rsid w:val="0061070D"/>
    <w:rsid w:val="00613F74"/>
    <w:rsid w:val="00617CC8"/>
    <w:rsid w:val="00625E1B"/>
    <w:rsid w:val="006276E9"/>
    <w:rsid w:val="00630966"/>
    <w:rsid w:val="00631D19"/>
    <w:rsid w:val="00633EAA"/>
    <w:rsid w:val="00637A04"/>
    <w:rsid w:val="00642988"/>
    <w:rsid w:val="006438CB"/>
    <w:rsid w:val="00643B71"/>
    <w:rsid w:val="0065255D"/>
    <w:rsid w:val="00656BF0"/>
    <w:rsid w:val="006666E3"/>
    <w:rsid w:val="006712E1"/>
    <w:rsid w:val="0067433C"/>
    <w:rsid w:val="00674A13"/>
    <w:rsid w:val="006775E8"/>
    <w:rsid w:val="0068157F"/>
    <w:rsid w:val="00681F82"/>
    <w:rsid w:val="006850A3"/>
    <w:rsid w:val="00687756"/>
    <w:rsid w:val="00692D9F"/>
    <w:rsid w:val="006A2D4E"/>
    <w:rsid w:val="006A3F1B"/>
    <w:rsid w:val="006A53FF"/>
    <w:rsid w:val="006A601D"/>
    <w:rsid w:val="006A60E2"/>
    <w:rsid w:val="006B2C26"/>
    <w:rsid w:val="006C0566"/>
    <w:rsid w:val="006C1FD1"/>
    <w:rsid w:val="006C5465"/>
    <w:rsid w:val="006D5306"/>
    <w:rsid w:val="006E210F"/>
    <w:rsid w:val="006E41C5"/>
    <w:rsid w:val="006E62CD"/>
    <w:rsid w:val="006E7E97"/>
    <w:rsid w:val="006F1668"/>
    <w:rsid w:val="006F46A4"/>
    <w:rsid w:val="00700D85"/>
    <w:rsid w:val="00701418"/>
    <w:rsid w:val="00703CFD"/>
    <w:rsid w:val="00704994"/>
    <w:rsid w:val="007072F4"/>
    <w:rsid w:val="00707EB3"/>
    <w:rsid w:val="007125B7"/>
    <w:rsid w:val="00713D45"/>
    <w:rsid w:val="00720602"/>
    <w:rsid w:val="00722972"/>
    <w:rsid w:val="00730596"/>
    <w:rsid w:val="00732CC0"/>
    <w:rsid w:val="00743252"/>
    <w:rsid w:val="00747335"/>
    <w:rsid w:val="00754570"/>
    <w:rsid w:val="007552B1"/>
    <w:rsid w:val="0075657C"/>
    <w:rsid w:val="0075682C"/>
    <w:rsid w:val="00765967"/>
    <w:rsid w:val="0076773E"/>
    <w:rsid w:val="00771796"/>
    <w:rsid w:val="0077475B"/>
    <w:rsid w:val="007755F9"/>
    <w:rsid w:val="007803EA"/>
    <w:rsid w:val="007813A9"/>
    <w:rsid w:val="00794A64"/>
    <w:rsid w:val="007A1A9A"/>
    <w:rsid w:val="007A40FC"/>
    <w:rsid w:val="007A6164"/>
    <w:rsid w:val="007A7096"/>
    <w:rsid w:val="007B2DCF"/>
    <w:rsid w:val="007B4BB1"/>
    <w:rsid w:val="007B5C4F"/>
    <w:rsid w:val="007C6CF1"/>
    <w:rsid w:val="007D1CB1"/>
    <w:rsid w:val="007D249A"/>
    <w:rsid w:val="007D4024"/>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5974"/>
    <w:rsid w:val="008266B1"/>
    <w:rsid w:val="00831B9F"/>
    <w:rsid w:val="00833E2E"/>
    <w:rsid w:val="008342C4"/>
    <w:rsid w:val="00844F7A"/>
    <w:rsid w:val="00852C24"/>
    <w:rsid w:val="00860B49"/>
    <w:rsid w:val="0086115F"/>
    <w:rsid w:val="00861DA3"/>
    <w:rsid w:val="00862EB4"/>
    <w:rsid w:val="00867516"/>
    <w:rsid w:val="0086771C"/>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B48CC"/>
    <w:rsid w:val="008C4541"/>
    <w:rsid w:val="008C4BA0"/>
    <w:rsid w:val="008C5215"/>
    <w:rsid w:val="008C5E91"/>
    <w:rsid w:val="008C75BB"/>
    <w:rsid w:val="008D5906"/>
    <w:rsid w:val="008E217F"/>
    <w:rsid w:val="008E28EB"/>
    <w:rsid w:val="008F3719"/>
    <w:rsid w:val="008F762A"/>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1C6"/>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5422"/>
    <w:rsid w:val="00A46450"/>
    <w:rsid w:val="00A54ED0"/>
    <w:rsid w:val="00A5755E"/>
    <w:rsid w:val="00A57800"/>
    <w:rsid w:val="00A64F46"/>
    <w:rsid w:val="00A7117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107A"/>
    <w:rsid w:val="00AD33D1"/>
    <w:rsid w:val="00AD5A30"/>
    <w:rsid w:val="00AD657A"/>
    <w:rsid w:val="00AE055C"/>
    <w:rsid w:val="00AE07D7"/>
    <w:rsid w:val="00AE7858"/>
    <w:rsid w:val="00AF022B"/>
    <w:rsid w:val="00AF2BD0"/>
    <w:rsid w:val="00AF71A0"/>
    <w:rsid w:val="00B00546"/>
    <w:rsid w:val="00B00945"/>
    <w:rsid w:val="00B01A1E"/>
    <w:rsid w:val="00B03B91"/>
    <w:rsid w:val="00B21A57"/>
    <w:rsid w:val="00B21A5F"/>
    <w:rsid w:val="00B23459"/>
    <w:rsid w:val="00B25419"/>
    <w:rsid w:val="00B26B59"/>
    <w:rsid w:val="00B32A0D"/>
    <w:rsid w:val="00B338BD"/>
    <w:rsid w:val="00B37105"/>
    <w:rsid w:val="00B42857"/>
    <w:rsid w:val="00B44301"/>
    <w:rsid w:val="00B46B9C"/>
    <w:rsid w:val="00B46FB0"/>
    <w:rsid w:val="00B47E5B"/>
    <w:rsid w:val="00B50DCC"/>
    <w:rsid w:val="00B54517"/>
    <w:rsid w:val="00B600BE"/>
    <w:rsid w:val="00B6047C"/>
    <w:rsid w:val="00B652DD"/>
    <w:rsid w:val="00B665BF"/>
    <w:rsid w:val="00B7271C"/>
    <w:rsid w:val="00B73BDC"/>
    <w:rsid w:val="00B74110"/>
    <w:rsid w:val="00B77199"/>
    <w:rsid w:val="00B81477"/>
    <w:rsid w:val="00B83F95"/>
    <w:rsid w:val="00B843C3"/>
    <w:rsid w:val="00B87887"/>
    <w:rsid w:val="00B95713"/>
    <w:rsid w:val="00B96DEB"/>
    <w:rsid w:val="00B973CA"/>
    <w:rsid w:val="00BA425F"/>
    <w:rsid w:val="00BA7E53"/>
    <w:rsid w:val="00BA7EAC"/>
    <w:rsid w:val="00BB0AB0"/>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4786"/>
    <w:rsid w:val="00C76847"/>
    <w:rsid w:val="00C84D85"/>
    <w:rsid w:val="00C96546"/>
    <w:rsid w:val="00C96948"/>
    <w:rsid w:val="00CA0758"/>
    <w:rsid w:val="00CA3B95"/>
    <w:rsid w:val="00CA5E39"/>
    <w:rsid w:val="00CB03E1"/>
    <w:rsid w:val="00CB298C"/>
    <w:rsid w:val="00CC2727"/>
    <w:rsid w:val="00CC2770"/>
    <w:rsid w:val="00CC46BE"/>
    <w:rsid w:val="00CC5537"/>
    <w:rsid w:val="00CC5C5F"/>
    <w:rsid w:val="00CC6CB5"/>
    <w:rsid w:val="00CE135B"/>
    <w:rsid w:val="00CF0F5B"/>
    <w:rsid w:val="00CF7088"/>
    <w:rsid w:val="00D00960"/>
    <w:rsid w:val="00D0271E"/>
    <w:rsid w:val="00D03B32"/>
    <w:rsid w:val="00D040D9"/>
    <w:rsid w:val="00D113F3"/>
    <w:rsid w:val="00D14C8C"/>
    <w:rsid w:val="00D1681A"/>
    <w:rsid w:val="00D2286A"/>
    <w:rsid w:val="00D264EC"/>
    <w:rsid w:val="00D35411"/>
    <w:rsid w:val="00D36B59"/>
    <w:rsid w:val="00D46EAC"/>
    <w:rsid w:val="00D47D68"/>
    <w:rsid w:val="00D51138"/>
    <w:rsid w:val="00D55F4A"/>
    <w:rsid w:val="00D62D76"/>
    <w:rsid w:val="00D70F2C"/>
    <w:rsid w:val="00D738E3"/>
    <w:rsid w:val="00D73F71"/>
    <w:rsid w:val="00D75606"/>
    <w:rsid w:val="00D8088D"/>
    <w:rsid w:val="00D820F7"/>
    <w:rsid w:val="00D8443E"/>
    <w:rsid w:val="00D84635"/>
    <w:rsid w:val="00D854CD"/>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DF71E5"/>
    <w:rsid w:val="00E0076A"/>
    <w:rsid w:val="00E01E8C"/>
    <w:rsid w:val="00E02894"/>
    <w:rsid w:val="00E0724E"/>
    <w:rsid w:val="00E134A5"/>
    <w:rsid w:val="00E14164"/>
    <w:rsid w:val="00E15A63"/>
    <w:rsid w:val="00E1736A"/>
    <w:rsid w:val="00E17F5C"/>
    <w:rsid w:val="00E22B55"/>
    <w:rsid w:val="00E3512D"/>
    <w:rsid w:val="00E36B2B"/>
    <w:rsid w:val="00E37D76"/>
    <w:rsid w:val="00E42A6F"/>
    <w:rsid w:val="00E442DE"/>
    <w:rsid w:val="00E453B9"/>
    <w:rsid w:val="00E528B8"/>
    <w:rsid w:val="00E52E10"/>
    <w:rsid w:val="00E55FF7"/>
    <w:rsid w:val="00E64728"/>
    <w:rsid w:val="00E663D6"/>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B7E13"/>
    <w:rsid w:val="00ED2780"/>
    <w:rsid w:val="00EE4E12"/>
    <w:rsid w:val="00EE51F3"/>
    <w:rsid w:val="00EF00BE"/>
    <w:rsid w:val="00EF1758"/>
    <w:rsid w:val="00EF29B6"/>
    <w:rsid w:val="00EF42E2"/>
    <w:rsid w:val="00EF480C"/>
    <w:rsid w:val="00EF5F3A"/>
    <w:rsid w:val="00F02AC3"/>
    <w:rsid w:val="00F05726"/>
    <w:rsid w:val="00F1278D"/>
    <w:rsid w:val="00F12E6B"/>
    <w:rsid w:val="00F13F0A"/>
    <w:rsid w:val="00F24D32"/>
    <w:rsid w:val="00F33F4B"/>
    <w:rsid w:val="00F40E25"/>
    <w:rsid w:val="00F44FA7"/>
    <w:rsid w:val="00F45AA0"/>
    <w:rsid w:val="00F5087B"/>
    <w:rsid w:val="00F52BA5"/>
    <w:rsid w:val="00F53350"/>
    <w:rsid w:val="00F55DEC"/>
    <w:rsid w:val="00F5784B"/>
    <w:rsid w:val="00F627C2"/>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475D"/>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 w:type="character" w:customStyle="1" w:styleId="BodyText2Char">
    <w:name w:val="Body Text 2 Char"/>
    <w:basedOn w:val="DefaultParagraphFont"/>
    <w:link w:val="BodyText21"/>
    <w:rsid w:val="00F13F0A"/>
    <w:rPr>
      <w:rFonts w:ascii="Arial Mon" w:eastAsia="Times New Roman" w:hAnsi="Arial Mon" w:cs="Times New Roman"/>
      <w:szCs w:val="20"/>
    </w:rPr>
  </w:style>
  <w:style w:type="paragraph" w:styleId="BodyText21">
    <w:name w:val="Body Text 2"/>
    <w:basedOn w:val="Normal"/>
    <w:link w:val="BodyText2Char"/>
    <w:rsid w:val="00F13F0A"/>
    <w:rPr>
      <w:rFonts w:ascii="Arial Mon" w:hAnsi="Arial Mon"/>
      <w:szCs w:val="20"/>
    </w:rPr>
  </w:style>
  <w:style w:type="character" w:customStyle="1" w:styleId="BodyText2Char1">
    <w:name w:val="Body Text 2 Char1"/>
    <w:basedOn w:val="DefaultParagraphFont"/>
    <w:uiPriority w:val="99"/>
    <w:semiHidden/>
    <w:rsid w:val="00F13F0A"/>
    <w:rPr>
      <w:rFonts w:ascii="Times New Roman" w:eastAsia="Times New Roman" w:hAnsi="Times New Roman" w:cs="Times New Roman"/>
    </w:rPr>
  </w:style>
  <w:style w:type="character" w:customStyle="1" w:styleId="normaltextrun">
    <w:name w:val="normaltextrun"/>
    <w:basedOn w:val="DefaultParagraphFont"/>
    <w:rsid w:val="005C0EAA"/>
  </w:style>
  <w:style w:type="paragraph" w:customStyle="1" w:styleId="paragraph0">
    <w:name w:val="paragraph"/>
    <w:basedOn w:val="Normal"/>
    <w:rsid w:val="005C0EAA"/>
    <w:pPr>
      <w:spacing w:before="100" w:beforeAutospacing="1" w:after="100" w:afterAutospacing="1"/>
    </w:pPr>
  </w:style>
  <w:style w:type="character" w:customStyle="1" w:styleId="eop">
    <w:name w:val="eop"/>
    <w:basedOn w:val="DefaultParagraphFont"/>
    <w:rsid w:val="005C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2023-02-06T07:44:00Z</cp:lastPrinted>
  <dcterms:created xsi:type="dcterms:W3CDTF">2023-02-06T08:07:00Z</dcterms:created>
  <dcterms:modified xsi:type="dcterms:W3CDTF">2023-02-06T08:07:00Z</dcterms:modified>
</cp:coreProperties>
</file>