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9BC7A" w14:textId="77777777" w:rsidR="00571279" w:rsidRPr="00DE74A6" w:rsidRDefault="00571279" w:rsidP="00571279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F9C1AEF" wp14:editId="42C1FF9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0556E" w14:textId="77777777" w:rsidR="00571279" w:rsidRPr="00DE74A6" w:rsidRDefault="00571279" w:rsidP="00571279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5F7A573E" w14:textId="77777777" w:rsidR="00571279" w:rsidRPr="00DE74A6" w:rsidRDefault="00571279" w:rsidP="00571279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371D025" w14:textId="77777777" w:rsidR="00571279" w:rsidRPr="00B56EE4" w:rsidRDefault="00571279" w:rsidP="00571279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04B077C" w14:textId="77777777" w:rsidR="00571279" w:rsidRPr="005C734D" w:rsidRDefault="00571279" w:rsidP="00571279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5C734D">
        <w:rPr>
          <w:rFonts w:ascii="Times New Roman" w:hAnsi="Times New Roman"/>
          <w:b/>
          <w:bCs/>
          <w:color w:val="3366FF"/>
        </w:rPr>
        <w:t>ТОГТООЛ</w:t>
      </w:r>
    </w:p>
    <w:p w14:paraId="096B1D8E" w14:textId="77777777" w:rsidR="00571279" w:rsidRPr="005C734D" w:rsidRDefault="00571279" w:rsidP="00571279">
      <w:pPr>
        <w:rPr>
          <w:rFonts w:ascii="Arial" w:hAnsi="Arial" w:cs="Arial"/>
          <w:lang w:val="ms-MY"/>
        </w:rPr>
      </w:pPr>
    </w:p>
    <w:p w14:paraId="6D598DA6" w14:textId="122174DE" w:rsidR="00571279" w:rsidRPr="005C734D" w:rsidRDefault="00571279" w:rsidP="00571279">
      <w:pPr>
        <w:rPr>
          <w:rFonts w:ascii="Arial" w:eastAsia="Verdana" w:hAnsi="Arial" w:cs="Arial"/>
          <w:sz w:val="15"/>
          <w:szCs w:val="16"/>
          <w:lang w:val="ms-MY"/>
        </w:rPr>
      </w:pPr>
      <w:r w:rsidRPr="005C734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Pr="005C734D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1B701F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26328D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55CA9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7E6BC4"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26328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955CA9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7E6BC4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="00BB398B">
        <w:rPr>
          <w:rFonts w:ascii="Arial" w:hAnsi="Arial" w:cs="Arial"/>
          <w:color w:val="3366FF"/>
          <w:sz w:val="20"/>
          <w:szCs w:val="20"/>
          <w:lang w:val="ms-MY"/>
        </w:rPr>
        <w:t xml:space="preserve">       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1266089A" w14:textId="3619DE4F" w:rsidR="00C064B3" w:rsidRDefault="00FF0D87" w:rsidP="000A2536">
      <w:pPr>
        <w:rPr>
          <w:rFonts w:ascii="Arial" w:hAnsi="Arial" w:cs="Arial"/>
          <w:b/>
          <w:bCs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 xml:space="preserve"> </w:t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072D6D" w:rsidRPr="00FF0D87">
        <w:rPr>
          <w:rFonts w:ascii="Arial" w:hAnsi="Arial" w:cs="Arial"/>
          <w:color w:val="000000"/>
          <w:lang w:val="mn-MN"/>
        </w:rPr>
        <w:tab/>
      </w:r>
      <w:r w:rsidR="00B95BBE" w:rsidRPr="00FF0D87">
        <w:rPr>
          <w:rFonts w:ascii="Arial" w:hAnsi="Arial" w:cs="Arial"/>
          <w:b/>
          <w:bCs/>
          <w:color w:val="000000"/>
          <w:lang w:val="mn-MN"/>
        </w:rPr>
        <w:t xml:space="preserve"> </w:t>
      </w:r>
    </w:p>
    <w:p w14:paraId="3F4D9171" w14:textId="77777777" w:rsidR="00404752" w:rsidRDefault="00404752" w:rsidP="00C064B3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b/>
          <w:bCs/>
          <w:color w:val="000000"/>
          <w:lang w:val="mn-MN"/>
        </w:rPr>
      </w:pPr>
    </w:p>
    <w:p w14:paraId="405F68B1" w14:textId="77777777" w:rsidR="007E6BC4" w:rsidRPr="00754ECA" w:rsidRDefault="00955CA9" w:rsidP="007E6BC4">
      <w:pPr>
        <w:jc w:val="center"/>
        <w:outlineLvl w:val="0"/>
        <w:rPr>
          <w:rFonts w:ascii="Arial" w:hAnsi="Arial" w:cs="Arial"/>
          <w:b/>
          <w:lang w:val="mn-MN"/>
        </w:rPr>
      </w:pPr>
      <w:r w:rsidRPr="007D5B81">
        <w:rPr>
          <w:rFonts w:ascii="Arial" w:hAnsi="Arial" w:cs="Arial"/>
          <w:b/>
          <w:bCs/>
          <w:color w:val="000000"/>
          <w:lang w:val="mn-MN"/>
        </w:rPr>
        <w:t xml:space="preserve">    </w:t>
      </w:r>
      <w:r w:rsidR="007E6BC4" w:rsidRPr="00754ECA">
        <w:rPr>
          <w:rFonts w:ascii="Arial" w:hAnsi="Arial" w:cs="Arial"/>
          <w:b/>
          <w:lang w:val="mn-MN"/>
        </w:rPr>
        <w:t xml:space="preserve">Монголбанкны Тэргүүн дэд </w:t>
      </w:r>
    </w:p>
    <w:p w14:paraId="27402BE3" w14:textId="77777777" w:rsidR="007E6BC4" w:rsidRPr="00754ECA" w:rsidRDefault="007E6BC4" w:rsidP="007E6BC4">
      <w:pPr>
        <w:jc w:val="center"/>
        <w:outlineLvl w:val="0"/>
        <w:rPr>
          <w:rFonts w:ascii="Arial" w:hAnsi="Arial" w:cs="Arial"/>
          <w:b/>
          <w:lang w:val="mn-MN"/>
        </w:rPr>
      </w:pPr>
      <w:r w:rsidRPr="00754ECA">
        <w:rPr>
          <w:rFonts w:ascii="Arial" w:hAnsi="Arial" w:cs="Arial"/>
          <w:b/>
          <w:lang w:val="mn-MN"/>
        </w:rPr>
        <w:t xml:space="preserve">    </w:t>
      </w:r>
      <w:r>
        <w:rPr>
          <w:rFonts w:ascii="Arial" w:hAnsi="Arial" w:cs="Arial"/>
          <w:b/>
          <w:lang w:val="mn-MN"/>
        </w:rPr>
        <w:t>е</w:t>
      </w:r>
      <w:r w:rsidRPr="00754ECA">
        <w:rPr>
          <w:rFonts w:ascii="Arial" w:hAnsi="Arial" w:cs="Arial"/>
          <w:b/>
          <w:lang w:val="mn-MN"/>
        </w:rPr>
        <w:t xml:space="preserve">рөнхийлөгчийн албан тушаалаас </w:t>
      </w:r>
    </w:p>
    <w:p w14:paraId="63E07848" w14:textId="77777777" w:rsidR="007E6BC4" w:rsidRPr="00754ECA" w:rsidRDefault="007E6BC4" w:rsidP="007E6BC4">
      <w:pPr>
        <w:jc w:val="center"/>
        <w:outlineLvl w:val="0"/>
        <w:rPr>
          <w:rFonts w:ascii="Arial" w:hAnsi="Arial" w:cs="Arial"/>
          <w:b/>
          <w:lang w:val="mn-MN"/>
        </w:rPr>
      </w:pPr>
      <w:r w:rsidRPr="00754ECA">
        <w:rPr>
          <w:rFonts w:ascii="Arial" w:hAnsi="Arial" w:cs="Arial"/>
          <w:b/>
          <w:lang w:val="mn-MN"/>
        </w:rPr>
        <w:t xml:space="preserve">    чөлөөлөх тухай</w:t>
      </w:r>
    </w:p>
    <w:p w14:paraId="357353AC" w14:textId="77777777" w:rsidR="007E6BC4" w:rsidRPr="00754ECA" w:rsidRDefault="007E6BC4" w:rsidP="007E6BC4">
      <w:pPr>
        <w:spacing w:line="360" w:lineRule="auto"/>
        <w:rPr>
          <w:rFonts w:ascii="Arial" w:hAnsi="Arial" w:cs="Arial"/>
          <w:b/>
          <w:lang w:val="mn-MN"/>
        </w:rPr>
      </w:pPr>
    </w:p>
    <w:p w14:paraId="245DCE72" w14:textId="77777777" w:rsidR="007E6BC4" w:rsidRPr="00754ECA" w:rsidRDefault="007E6BC4" w:rsidP="007E6BC4">
      <w:pPr>
        <w:ind w:firstLine="720"/>
        <w:jc w:val="both"/>
        <w:rPr>
          <w:rFonts w:ascii="Arial" w:hAnsi="Arial" w:cs="Arial"/>
          <w:lang w:val="mn-MN"/>
        </w:rPr>
      </w:pPr>
      <w:r w:rsidRPr="00754ECA">
        <w:rPr>
          <w:rFonts w:ascii="Arial" w:hAnsi="Arial" w:cs="Arial"/>
          <w:lang w:val="mn-MN"/>
        </w:rPr>
        <w:t xml:space="preserve">Монгол Улсын Их Хурлын тухай хуулийн 5 дугаар зүйлийн 5.1 дэх хэсэг, Монгол Улсын Их Хурлын чуулганы хуралдааны дэгийн тухай хуулийн 108 дугаар зүйлийн 108.2 дахь хэсэг, </w:t>
      </w:r>
      <w:r w:rsidRPr="00754ECA">
        <w:rPr>
          <w:rFonts w:ascii="Arial" w:hAnsi="Arial" w:cs="Arial"/>
          <w:shd w:val="clear" w:color="auto" w:fill="FFFFFF"/>
          <w:lang w:val="mn-MN"/>
        </w:rPr>
        <w:t xml:space="preserve">Төв банк /Монголбанк/-ны тухай хуулийн 26 дугаар зүйлийн 6 дахь хэсгийн 3 дахь заалтыг </w:t>
      </w:r>
      <w:r w:rsidRPr="00754ECA">
        <w:rPr>
          <w:rFonts w:ascii="Arial" w:hAnsi="Arial" w:cs="Arial"/>
          <w:lang w:val="mn-MN"/>
        </w:rPr>
        <w:t>үндэслэн Монгол Улсын Их Хурлаас ТОГТООХ нь:</w:t>
      </w:r>
    </w:p>
    <w:p w14:paraId="3DC5A08A" w14:textId="77777777" w:rsidR="007E6BC4" w:rsidRPr="00754ECA" w:rsidRDefault="007E6BC4" w:rsidP="007E6BC4">
      <w:pPr>
        <w:spacing w:line="330" w:lineRule="atLeast"/>
        <w:ind w:firstLine="720"/>
        <w:jc w:val="both"/>
        <w:rPr>
          <w:rFonts w:ascii="Arial" w:hAnsi="Arial" w:cs="Arial"/>
          <w:lang w:val="mn-MN"/>
        </w:rPr>
      </w:pPr>
    </w:p>
    <w:p w14:paraId="61AC9FA7" w14:textId="77777777" w:rsidR="007E6BC4" w:rsidRPr="00754ECA" w:rsidRDefault="007E6BC4" w:rsidP="007E6BC4">
      <w:pPr>
        <w:spacing w:line="330" w:lineRule="atLeast"/>
        <w:ind w:firstLine="720"/>
        <w:jc w:val="both"/>
        <w:rPr>
          <w:rFonts w:ascii="Arial" w:hAnsi="Arial" w:cs="Arial"/>
          <w:lang w:val="mn-MN"/>
        </w:rPr>
      </w:pPr>
      <w:r w:rsidRPr="00754ECA">
        <w:rPr>
          <w:rFonts w:ascii="Arial" w:hAnsi="Arial" w:cs="Arial"/>
          <w:lang w:val="mn-MN"/>
        </w:rPr>
        <w:t>1.Ганбямбын Дөлгөөнийг өөрийнх нь хүсэлтийг үнд</w:t>
      </w:r>
      <w:r>
        <w:rPr>
          <w:rFonts w:ascii="Arial" w:hAnsi="Arial" w:cs="Arial"/>
          <w:lang w:val="mn-MN"/>
        </w:rPr>
        <w:t>эслэн Монголбанкны Тэргүүн дэд е</w:t>
      </w:r>
      <w:r w:rsidRPr="00754ECA">
        <w:rPr>
          <w:rFonts w:ascii="Arial" w:hAnsi="Arial" w:cs="Arial"/>
          <w:lang w:val="mn-MN"/>
        </w:rPr>
        <w:t>рөнхийлөгчийн албан тушаалаас чөлөөлсүгэй.</w:t>
      </w:r>
    </w:p>
    <w:p w14:paraId="3675BB7C" w14:textId="77777777" w:rsidR="007E6BC4" w:rsidRPr="00754ECA" w:rsidRDefault="007E6BC4" w:rsidP="007E6BC4">
      <w:pPr>
        <w:spacing w:line="330" w:lineRule="atLeast"/>
        <w:ind w:firstLine="720"/>
        <w:jc w:val="both"/>
        <w:rPr>
          <w:rFonts w:ascii="Arial" w:hAnsi="Arial" w:cs="Arial"/>
          <w:lang w:val="mn-MN"/>
        </w:rPr>
      </w:pPr>
    </w:p>
    <w:p w14:paraId="5DA65A83" w14:textId="77777777" w:rsidR="007E6BC4" w:rsidRPr="00754ECA" w:rsidRDefault="007E6BC4" w:rsidP="007E6BC4">
      <w:pPr>
        <w:ind w:firstLine="720"/>
        <w:jc w:val="both"/>
        <w:rPr>
          <w:rFonts w:ascii="Arial" w:hAnsi="Arial" w:cs="Arial"/>
          <w:lang w:val="mn-MN"/>
        </w:rPr>
      </w:pPr>
      <w:r w:rsidRPr="00754ECA">
        <w:rPr>
          <w:rFonts w:ascii="Arial" w:hAnsi="Arial" w:cs="Arial"/>
          <w:lang w:val="mn-MN"/>
        </w:rPr>
        <w:t>2.Энэ тогтоолыг 2023 оны 12 дугаар сарын 28-ны өдрөөс эхлэн дагаж мөрдсүгэй.</w:t>
      </w:r>
    </w:p>
    <w:p w14:paraId="51EB44F5" w14:textId="77777777" w:rsidR="007E6BC4" w:rsidRPr="00754ECA" w:rsidRDefault="007E6BC4" w:rsidP="007E6BC4">
      <w:pPr>
        <w:jc w:val="both"/>
        <w:rPr>
          <w:rFonts w:ascii="Arial" w:hAnsi="Arial" w:cs="Arial"/>
          <w:lang w:val="mn-MN"/>
        </w:rPr>
      </w:pPr>
    </w:p>
    <w:p w14:paraId="49C13E06" w14:textId="77777777" w:rsidR="007E6BC4" w:rsidRPr="00754ECA" w:rsidRDefault="007E6BC4" w:rsidP="007E6BC4">
      <w:pPr>
        <w:jc w:val="both"/>
        <w:rPr>
          <w:rFonts w:ascii="Arial" w:hAnsi="Arial" w:cs="Arial"/>
          <w:lang w:val="mn-MN"/>
        </w:rPr>
      </w:pPr>
    </w:p>
    <w:p w14:paraId="15754FEA" w14:textId="77777777" w:rsidR="007E6BC4" w:rsidRPr="00754ECA" w:rsidRDefault="007E6BC4" w:rsidP="007E6BC4">
      <w:pPr>
        <w:jc w:val="both"/>
        <w:rPr>
          <w:rFonts w:ascii="Arial" w:hAnsi="Arial" w:cs="Arial"/>
          <w:lang w:val="mn-MN"/>
        </w:rPr>
      </w:pPr>
    </w:p>
    <w:p w14:paraId="50876E6B" w14:textId="77777777" w:rsidR="007E6BC4" w:rsidRPr="00754ECA" w:rsidRDefault="007E6BC4" w:rsidP="007E6BC4">
      <w:pPr>
        <w:jc w:val="both"/>
        <w:rPr>
          <w:rFonts w:ascii="Arial" w:hAnsi="Arial" w:cs="Arial"/>
          <w:lang w:val="mn-MN"/>
        </w:rPr>
      </w:pPr>
    </w:p>
    <w:p w14:paraId="76A3D15D" w14:textId="77777777" w:rsidR="007E6BC4" w:rsidRPr="00754ECA" w:rsidRDefault="007E6BC4" w:rsidP="007E6BC4">
      <w:pPr>
        <w:ind w:left="720" w:firstLine="720"/>
        <w:jc w:val="both"/>
        <w:rPr>
          <w:rFonts w:ascii="Arial" w:hAnsi="Arial" w:cs="Arial"/>
          <w:lang w:val="mn-MN"/>
        </w:rPr>
      </w:pPr>
      <w:r w:rsidRPr="00754ECA">
        <w:rPr>
          <w:rFonts w:ascii="Arial" w:hAnsi="Arial" w:cs="Arial"/>
          <w:lang w:val="mn-MN"/>
        </w:rPr>
        <w:t xml:space="preserve">МОНГОЛ УЛСЫН </w:t>
      </w:r>
    </w:p>
    <w:p w14:paraId="05A3DC78" w14:textId="77777777" w:rsidR="007E6BC4" w:rsidRPr="00754ECA" w:rsidRDefault="007E6BC4" w:rsidP="007E6BC4">
      <w:pPr>
        <w:ind w:left="720" w:firstLine="720"/>
        <w:jc w:val="both"/>
        <w:rPr>
          <w:rFonts w:ascii="Arial" w:hAnsi="Arial" w:cs="Arial"/>
          <w:lang w:val="mn-MN"/>
        </w:rPr>
      </w:pPr>
      <w:r w:rsidRPr="00754ECA">
        <w:rPr>
          <w:rFonts w:ascii="Arial" w:hAnsi="Arial" w:cs="Arial"/>
          <w:lang w:val="mn-MN"/>
        </w:rPr>
        <w:t xml:space="preserve">ИХ ХУРЛЫН ДАРГА </w:t>
      </w:r>
      <w:r w:rsidRPr="00754ECA">
        <w:rPr>
          <w:rFonts w:ascii="Arial" w:hAnsi="Arial" w:cs="Arial"/>
          <w:lang w:val="mn-MN"/>
        </w:rPr>
        <w:tab/>
      </w:r>
      <w:r w:rsidRPr="00754ECA">
        <w:rPr>
          <w:rFonts w:ascii="Arial" w:hAnsi="Arial" w:cs="Arial"/>
          <w:lang w:val="mn-MN"/>
        </w:rPr>
        <w:tab/>
      </w:r>
      <w:r w:rsidRPr="00754ECA">
        <w:rPr>
          <w:rFonts w:ascii="Arial" w:hAnsi="Arial" w:cs="Arial"/>
          <w:lang w:val="mn-MN"/>
        </w:rPr>
        <w:tab/>
      </w:r>
      <w:r w:rsidRPr="00754ECA">
        <w:rPr>
          <w:rFonts w:ascii="Arial" w:hAnsi="Arial" w:cs="Arial"/>
          <w:lang w:val="mn-MN"/>
        </w:rPr>
        <w:tab/>
        <w:t>Г.ЗАНДАНШАТАР</w:t>
      </w:r>
    </w:p>
    <w:p w14:paraId="2FA7D80F" w14:textId="7A4D887C" w:rsidR="008724C6" w:rsidRPr="00FF0D87" w:rsidRDefault="008724C6" w:rsidP="007E6BC4">
      <w:pPr>
        <w:pStyle w:val="NormalWeb"/>
        <w:spacing w:before="0" w:after="0"/>
        <w:jc w:val="center"/>
        <w:rPr>
          <w:rFonts w:ascii="Arial" w:hAnsi="Arial" w:cs="Arial"/>
          <w:lang w:val="mn-MN"/>
        </w:rPr>
      </w:pPr>
    </w:p>
    <w:sectPr w:rsidR="008724C6" w:rsidRPr="00FF0D87" w:rsidSect="00FF0D87"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roid Sans">
    <w:altName w:val="Times New Roman"/>
    <w:panose1 w:val="020B0604020202020204"/>
    <w:charset w:val="00"/>
    <w:family w:val="auto"/>
    <w:pitch w:val="variable"/>
  </w:font>
  <w:font w:name="Lohit Hindi">
    <w:altName w:val="Heiti TC Light"/>
    <w:panose1 w:val="020B0604020202020204"/>
    <w:charset w:val="00"/>
    <w:family w:val="roman"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altName w:val="Times New Roman"/>
    <w:panose1 w:val="020B0604020202020204"/>
    <w:charset w:val="00"/>
    <w:family w:val="auto"/>
    <w:pitch w:val="variable"/>
  </w:font>
  <w:font w:name="FreeSans">
    <w:altName w:val="Cambria"/>
    <w:panose1 w:val="020B0604020202020204"/>
    <w:charset w:val="00"/>
    <w:family w:val="roman"/>
    <w:notTrueType/>
    <w:pitch w:val="default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D6D"/>
    <w:rsid w:val="00007241"/>
    <w:rsid w:val="00072D6D"/>
    <w:rsid w:val="000A2536"/>
    <w:rsid w:val="001B701F"/>
    <w:rsid w:val="0026328D"/>
    <w:rsid w:val="003C7A0E"/>
    <w:rsid w:val="00404752"/>
    <w:rsid w:val="00571279"/>
    <w:rsid w:val="005C0800"/>
    <w:rsid w:val="0061589D"/>
    <w:rsid w:val="007C5011"/>
    <w:rsid w:val="007E6BC4"/>
    <w:rsid w:val="008724C6"/>
    <w:rsid w:val="00955CA9"/>
    <w:rsid w:val="00B04CD6"/>
    <w:rsid w:val="00B05490"/>
    <w:rsid w:val="00B44F47"/>
    <w:rsid w:val="00B600D3"/>
    <w:rsid w:val="00B95BBE"/>
    <w:rsid w:val="00BB398B"/>
    <w:rsid w:val="00C064B3"/>
    <w:rsid w:val="00C213B1"/>
    <w:rsid w:val="00E21FF6"/>
    <w:rsid w:val="00E566BB"/>
    <w:rsid w:val="00E6520C"/>
    <w:rsid w:val="00F86098"/>
    <w:rsid w:val="00FE357D"/>
    <w:rsid w:val="00FF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D1401"/>
  <w15:docId w15:val="{8DABBA9E-83C7-9F43-BC34-663BBBF0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m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6BB"/>
    <w:rPr>
      <w:rFonts w:ascii="Arial Mon" w:hAnsi="Arial Mo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279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qFormat/>
    <w:rsid w:val="00072D6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character" w:customStyle="1" w:styleId="editable-incorrect">
    <w:name w:val="editable-incorrect"/>
    <w:basedOn w:val="DefaultParagraphFont"/>
    <w:rsid w:val="00072D6D"/>
  </w:style>
  <w:style w:type="paragraph" w:customStyle="1" w:styleId="Standard">
    <w:name w:val="Standard"/>
    <w:rsid w:val="00B95BB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val="en-US" w:eastAsia="zh-CN" w:bidi="hi-I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71279"/>
    <w:rPr>
      <w:rFonts w:ascii="Arial Mon" w:eastAsia="Arial Unicode MS" w:hAnsi="Arial Mon" w:cs="Arial Unicode MS"/>
      <w:kern w:val="0"/>
      <w:sz w:val="36"/>
      <w:lang w:val="ms-MY"/>
      <w14:ligatures w14:val="none"/>
    </w:rPr>
  </w:style>
  <w:style w:type="paragraph" w:styleId="Title">
    <w:name w:val="Title"/>
    <w:basedOn w:val="Normal"/>
    <w:link w:val="TitleChar"/>
    <w:qFormat/>
    <w:rsid w:val="00571279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71279"/>
    <w:rPr>
      <w:rFonts w:ascii="Times New Roman Mon" w:hAnsi="Times New Roman Mon" w:cs="Times New Roman"/>
      <w:b/>
      <w:bCs/>
      <w:color w:val="3366FF"/>
      <w:kern w:val="0"/>
      <w:sz w:val="44"/>
      <w:lang w:val="ms-MY"/>
      <w14:ligatures w14:val="none"/>
    </w:rPr>
  </w:style>
  <w:style w:type="paragraph" w:styleId="NormalWeb">
    <w:name w:val="Normal (Web)"/>
    <w:basedOn w:val="Standard"/>
    <w:link w:val="NormalWebChar"/>
    <w:uiPriority w:val="99"/>
    <w:qFormat/>
    <w:rsid w:val="00571279"/>
    <w:pPr>
      <w:widowControl/>
      <w:spacing w:before="100" w:after="100" w:line="100" w:lineRule="atLeast"/>
      <w:ind w:firstLine="720"/>
      <w:jc w:val="both"/>
    </w:pPr>
    <w:rPr>
      <w:rFonts w:ascii="Times New Roman" w:eastAsia="Times New Roman" w:hAnsi="Times New Roman" w:cs="Calibri"/>
      <w:color w:val="00000A"/>
      <w:szCs w:val="20"/>
      <w:lang w:eastAsia="ar-SA" w:bidi="ar-SA"/>
    </w:rPr>
  </w:style>
  <w:style w:type="paragraph" w:customStyle="1" w:styleId="paragraph">
    <w:name w:val="paragraph"/>
    <w:basedOn w:val="Normal"/>
    <w:rsid w:val="00C064B3"/>
    <w:pPr>
      <w:spacing w:before="100" w:beforeAutospacing="1" w:after="100" w:afterAutospacing="1"/>
    </w:pPr>
    <w:rPr>
      <w:rFonts w:ascii="Times New Roman" w:hAnsi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C064B3"/>
    <w:pPr>
      <w:ind w:left="720"/>
      <w:contextualSpacing/>
    </w:pPr>
    <w:rPr>
      <w:rFonts w:ascii="Calibri" w:eastAsia="Calibri" w:hAnsi="Calibri"/>
    </w:rPr>
  </w:style>
  <w:style w:type="character" w:customStyle="1" w:styleId="ListParagraphChar">
    <w:name w:val="List Paragraph Char"/>
    <w:link w:val="ListParagraph"/>
    <w:uiPriority w:val="34"/>
    <w:locked/>
    <w:rsid w:val="00C064B3"/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0A2536"/>
    <w:rPr>
      <w:rFonts w:ascii="Times New Roman" w:hAnsi="Times New Roman" w:cs="Calibri"/>
      <w:color w:val="00000A"/>
      <w:kern w:val="3"/>
      <w:szCs w:val="20"/>
      <w:lang w:val="en-US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687</Characters>
  <Application>Microsoft Office Word</Application>
  <DocSecurity>0</DocSecurity>
  <Lines>18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narantsetseg.a</dc:creator>
  <cp:lastModifiedBy>Microsoft Office User</cp:lastModifiedBy>
  <cp:revision>2</cp:revision>
  <cp:lastPrinted>2023-10-23T08:15:00Z</cp:lastPrinted>
  <dcterms:created xsi:type="dcterms:W3CDTF">2024-01-11T02:17:00Z</dcterms:created>
  <dcterms:modified xsi:type="dcterms:W3CDTF">2024-01-11T02:17:00Z</dcterms:modified>
</cp:coreProperties>
</file>