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0A25FBCA" w14:textId="77777777" w:rsidR="008706CA" w:rsidRPr="00723EC5" w:rsidRDefault="008706CA" w:rsidP="008706CA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>ХӨДӨЛМӨРИЙН ТУХАЙ ХУУЛЬД</w:t>
      </w:r>
    </w:p>
    <w:p w14:paraId="6E391AE5" w14:textId="77777777" w:rsidR="008706CA" w:rsidRPr="00723EC5" w:rsidRDefault="008706CA" w:rsidP="008706CA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НЭМЭЛТ ОРУУЛАХ ТУХАЙ </w:t>
      </w:r>
    </w:p>
    <w:p w14:paraId="1FC9AAF8" w14:textId="77777777" w:rsidR="008706CA" w:rsidRPr="00723EC5" w:rsidRDefault="008706CA" w:rsidP="008706CA">
      <w:pPr>
        <w:spacing w:line="360" w:lineRule="auto"/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</w:t>
      </w:r>
    </w:p>
    <w:p w14:paraId="16B0B59A" w14:textId="77777777" w:rsidR="008706CA" w:rsidRPr="00723EC5" w:rsidRDefault="008706CA" w:rsidP="008706CA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1 дүгээр зүйл.</w:t>
      </w:r>
      <w:r w:rsidRPr="00723EC5">
        <w:rPr>
          <w:rFonts w:ascii="Arial" w:hAnsi="Arial" w:cs="Arial"/>
        </w:rPr>
        <w:t>Хөдөлмөрийн тухай хуулийн 63 дугаар зүйлийн 63.1, 63.2 дахь хэсгийн “мэргэжлийн” гэсний дараа “болон техникийн” гэж тус тус нэмсүгэй.</w:t>
      </w:r>
    </w:p>
    <w:p w14:paraId="14338FB1" w14:textId="77777777" w:rsidR="008706CA" w:rsidRPr="00723EC5" w:rsidRDefault="008706CA" w:rsidP="008706CA">
      <w:pPr>
        <w:jc w:val="both"/>
        <w:rPr>
          <w:rFonts w:ascii="Arial" w:hAnsi="Arial" w:cs="Arial"/>
        </w:rPr>
      </w:pPr>
    </w:p>
    <w:p w14:paraId="191C3C5D" w14:textId="77777777" w:rsidR="008706CA" w:rsidRPr="00723EC5" w:rsidRDefault="008706CA" w:rsidP="008706CA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6B448510" w14:textId="77777777" w:rsidR="008706CA" w:rsidRPr="00723EC5" w:rsidRDefault="008706CA" w:rsidP="008706CA">
      <w:pPr>
        <w:jc w:val="both"/>
        <w:rPr>
          <w:rFonts w:ascii="Arial" w:hAnsi="Arial" w:cs="Arial"/>
          <w:b/>
          <w:bCs/>
        </w:rPr>
      </w:pPr>
    </w:p>
    <w:p w14:paraId="3EB1A961" w14:textId="77777777" w:rsidR="008706CA" w:rsidRPr="00723EC5" w:rsidRDefault="008706CA" w:rsidP="008706CA">
      <w:pPr>
        <w:jc w:val="both"/>
        <w:rPr>
          <w:rFonts w:ascii="Arial" w:hAnsi="Arial" w:cs="Arial"/>
          <w:b/>
          <w:bCs/>
        </w:rPr>
      </w:pPr>
    </w:p>
    <w:p w14:paraId="40BBBDBD" w14:textId="77777777" w:rsidR="008706CA" w:rsidRPr="00723EC5" w:rsidRDefault="008706CA" w:rsidP="008706CA">
      <w:pPr>
        <w:jc w:val="both"/>
        <w:rPr>
          <w:rFonts w:ascii="Arial" w:hAnsi="Arial" w:cs="Arial"/>
          <w:b/>
          <w:bCs/>
        </w:rPr>
      </w:pPr>
    </w:p>
    <w:p w14:paraId="7D6ACAC8" w14:textId="77777777" w:rsidR="008706CA" w:rsidRPr="00723EC5" w:rsidRDefault="008706CA" w:rsidP="008706CA">
      <w:pPr>
        <w:ind w:left="720" w:firstLine="720"/>
        <w:jc w:val="both"/>
        <w:rPr>
          <w:rFonts w:ascii="Arial" w:hAnsi="Arial" w:cs="Arial"/>
        </w:rPr>
      </w:pPr>
    </w:p>
    <w:p w14:paraId="04F253AB" w14:textId="77777777" w:rsidR="008706CA" w:rsidRPr="00723EC5" w:rsidRDefault="008706CA" w:rsidP="008706CA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0F179F9" w:rsidR="009E3E99" w:rsidRPr="00537B95" w:rsidRDefault="008706CA" w:rsidP="008706CA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4C3D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2F95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06CA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209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1209"/>
    <w:pPr>
      <w:widowControl w:val="0"/>
      <w:ind w:left="720"/>
      <w:contextualSpacing/>
    </w:pPr>
    <w:rPr>
      <w:rFonts w:ascii="Microsoft Sans Serif" w:hAnsi="Microsoft Sans Serif" w:cs="Microsoft Sans Serif"/>
      <w:color w:val="000000"/>
      <w:lang w:val="mn-MN" w:eastAsia="mn-MN"/>
    </w:rPr>
  </w:style>
  <w:style w:type="table" w:styleId="TableGrid">
    <w:name w:val="Table Grid"/>
    <w:basedOn w:val="TableNormal"/>
    <w:uiPriority w:val="39"/>
    <w:rsid w:val="00344C3D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344C3D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344C3D"/>
    <w:pPr>
      <w:widowControl w:val="0"/>
      <w:shd w:val="clear" w:color="auto" w:fill="FFFFFF"/>
      <w:spacing w:after="420" w:line="211" w:lineRule="exact"/>
      <w:jc w:val="center"/>
    </w:pPr>
    <w:rPr>
      <w:rFonts w:ascii="Arial" w:eastAsiaTheme="minorHAns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2023-07-27T03:02:00Z</cp:lastPrinted>
  <dcterms:created xsi:type="dcterms:W3CDTF">2023-07-27T03:02:00Z</dcterms:created>
  <dcterms:modified xsi:type="dcterms:W3CDTF">2023-07-27T03:02:00Z</dcterms:modified>
</cp:coreProperties>
</file>