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9C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99C" w:rsidRPr="00DE74A6" w:rsidRDefault="00F4399C" w:rsidP="00F4399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662E47" wp14:editId="570A547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99C" w:rsidRPr="00DE74A6" w:rsidRDefault="00F4399C" w:rsidP="00F4399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4399C" w:rsidRPr="00DE74A6" w:rsidRDefault="00F4399C" w:rsidP="00F4399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4399C" w:rsidRPr="00B56EE4" w:rsidRDefault="00F4399C" w:rsidP="00F4399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F4399C" w:rsidRPr="00DE74A6" w:rsidRDefault="00F4399C" w:rsidP="00F4399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F4399C" w:rsidRPr="00DE74A6" w:rsidRDefault="00F4399C" w:rsidP="00F4399C">
      <w:pPr>
        <w:rPr>
          <w:rFonts w:ascii="Arial" w:hAnsi="Arial" w:cs="Arial"/>
          <w:lang w:val="ms-MY"/>
        </w:rPr>
      </w:pPr>
    </w:p>
    <w:p w:rsidR="00F4399C" w:rsidRPr="00DE74A6" w:rsidRDefault="00F4399C" w:rsidP="00F4399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4399C" w:rsidRPr="00616FAA" w:rsidRDefault="00F4399C" w:rsidP="00F4399C">
      <w:pPr>
        <w:tabs>
          <w:tab w:val="left" w:pos="0"/>
        </w:tabs>
      </w:pPr>
    </w:p>
    <w:p w:rsidR="00F4399C" w:rsidRPr="00CD000D" w:rsidRDefault="00F4399C" w:rsidP="00F4399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000D">
        <w:rPr>
          <w:rFonts w:ascii="Arial" w:hAnsi="Arial" w:cs="Arial"/>
          <w:b/>
          <w:sz w:val="24"/>
          <w:szCs w:val="24"/>
        </w:rPr>
        <w:t xml:space="preserve">   Хуулийн төсөл буцаах тухай</w:t>
      </w:r>
    </w:p>
    <w:p w:rsidR="00F4399C" w:rsidRPr="00CD000D" w:rsidRDefault="00F4399C" w:rsidP="00F4399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ind w:firstLine="720"/>
        <w:contextualSpacing/>
        <w:jc w:val="both"/>
        <w:textAlignment w:val="top"/>
        <w:rPr>
          <w:rFonts w:ascii="Arial" w:hAnsi="Arial" w:cs="Arial"/>
          <w:sz w:val="24"/>
          <w:szCs w:val="24"/>
        </w:rPr>
      </w:pPr>
      <w:r w:rsidRPr="00CD000D">
        <w:rPr>
          <w:rFonts w:ascii="Arial" w:hAnsi="Arial" w:cs="Arial"/>
          <w:sz w:val="24"/>
          <w:szCs w:val="24"/>
        </w:rPr>
        <w:t>Монгол Улсын Их Хурлын чуулганы хуралдааны дэгийн тухай хуулийн 44 дүгээр зүйлийн 44.4 дэх хэсгийг үндэслэн Монгол Улсын Их Хурлаас ТОГТООХ нь:</w:t>
      </w:r>
    </w:p>
    <w:p w:rsidR="00F4399C" w:rsidRPr="00CD000D" w:rsidRDefault="00F4399C" w:rsidP="00F4399C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:rsidR="00F4399C" w:rsidRPr="00CD000D" w:rsidRDefault="00F4399C" w:rsidP="00F4399C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CD000D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1.Монгол Улсын Засгийн газраас 2025 оны 01 дүгээр сарын 23-ны өдөр Монгол Улсын Их Хуралд өргөн мэдүүлсэн Гаалийн албан татвараас чөлөөлөх тухай хууль хүчингүй болсонд тооцох тухай хуулийн </w:t>
      </w:r>
      <w:r w:rsidRPr="00CD000D">
        <w:rPr>
          <w:rFonts w:ascii="Arial" w:hAnsi="Arial" w:cs="Arial"/>
          <w:sz w:val="24"/>
          <w:szCs w:val="24"/>
          <w:lang w:val="mn-MN"/>
        </w:rPr>
        <w:t>төслийг эцэслэн батлах саналыг Улсын Их Хурлын нийт гишүүний олонх дэмжээгүй тул хууль санаачлагчид нь буцаасугай.</w:t>
      </w:r>
    </w:p>
    <w:p w:rsidR="00F4399C" w:rsidRPr="00CD000D" w:rsidRDefault="00F4399C" w:rsidP="00F4399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D000D">
        <w:rPr>
          <w:rFonts w:ascii="Arial" w:hAnsi="Arial" w:cs="Arial"/>
          <w:sz w:val="24"/>
          <w:szCs w:val="24"/>
        </w:rPr>
        <w:t xml:space="preserve">МОНГОЛ УЛСЫН </w:t>
      </w:r>
    </w:p>
    <w:p w:rsidR="00F4399C" w:rsidRPr="00616FAA" w:rsidRDefault="00F4399C" w:rsidP="00F4399C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D000D">
        <w:rPr>
          <w:rFonts w:ascii="Arial" w:hAnsi="Arial" w:cs="Arial"/>
          <w:sz w:val="24"/>
          <w:szCs w:val="24"/>
        </w:rPr>
        <w:t xml:space="preserve">ИХ ХУРЛЫН ДАРГА </w:t>
      </w:r>
      <w:r w:rsidRPr="00CD000D">
        <w:rPr>
          <w:rFonts w:ascii="Arial" w:hAnsi="Arial" w:cs="Arial"/>
          <w:sz w:val="24"/>
          <w:szCs w:val="24"/>
        </w:rPr>
        <w:tab/>
      </w:r>
      <w:r w:rsidRPr="00CD000D">
        <w:rPr>
          <w:rFonts w:ascii="Arial" w:hAnsi="Arial" w:cs="Arial"/>
          <w:sz w:val="24"/>
          <w:szCs w:val="24"/>
        </w:rPr>
        <w:tab/>
      </w:r>
      <w:r w:rsidRPr="00CD000D">
        <w:rPr>
          <w:rFonts w:ascii="Arial" w:hAnsi="Arial" w:cs="Arial"/>
          <w:sz w:val="24"/>
          <w:szCs w:val="24"/>
        </w:rPr>
        <w:tab/>
      </w:r>
      <w:r w:rsidRPr="00CD000D">
        <w:rPr>
          <w:rFonts w:ascii="Arial" w:hAnsi="Arial" w:cs="Arial"/>
          <w:sz w:val="24"/>
          <w:szCs w:val="24"/>
        </w:rPr>
        <w:tab/>
        <w:t>Д.АМАРБАЯСГАЛАН</w:t>
      </w:r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0150" w:rsidRDefault="00370150"/>
    <w:sectPr w:rsidR="00370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9C"/>
    <w:rsid w:val="00370150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A6E1"/>
  <w15:chartTrackingRefBased/>
  <w15:docId w15:val="{D2212113-D252-415F-BE36-BFB9DF0C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9C"/>
    <w:rPr>
      <w:noProof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9C"/>
    <w:pPr>
      <w:keepNext/>
      <w:spacing w:after="0" w:line="240" w:lineRule="auto"/>
      <w:outlineLvl w:val="0"/>
    </w:pPr>
    <w:rPr>
      <w:rFonts w:ascii="Arial Mon" w:eastAsia="Arial Unicode MS" w:hAnsi="Arial Mon" w:cs="Arial Unicode MS"/>
      <w:noProof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99C"/>
    <w:rPr>
      <w:rFonts w:ascii="Arial Mon" w:eastAsia="Arial Unicode MS" w:hAnsi="Arial Mon" w:cs="Arial Unicode MS"/>
      <w:sz w:val="36"/>
      <w:szCs w:val="24"/>
      <w:lang w:val="ms-MY"/>
    </w:rPr>
  </w:style>
  <w:style w:type="paragraph" w:styleId="NormalWeb">
    <w:name w:val="Normal (Web)"/>
    <w:basedOn w:val="Normal"/>
    <w:uiPriority w:val="99"/>
    <w:semiHidden/>
    <w:unhideWhenUsed/>
    <w:rsid w:val="00F439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4399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noProof w:val="0"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4399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2025-06-13T02:53:00Z</dcterms:created>
  <dcterms:modified xsi:type="dcterms:W3CDTF">2025-06-13T02:54:00Z</dcterms:modified>
</cp:coreProperties>
</file>