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9D662" w14:textId="77777777" w:rsidR="00A07836" w:rsidRPr="000D2DB9" w:rsidRDefault="00A07836" w:rsidP="00A07836">
      <w:pPr>
        <w:pBdr>
          <w:top w:val="nil"/>
          <w:left w:val="nil"/>
          <w:bottom w:val="nil"/>
          <w:right w:val="nil"/>
          <w:between w:val="nil"/>
        </w:pBdr>
        <w:ind w:left="5245"/>
        <w:rPr>
          <w:rFonts w:cs="Arial"/>
          <w:iCs/>
          <w:color w:val="000000"/>
          <w:sz w:val="24"/>
        </w:rPr>
      </w:pPr>
      <w:r w:rsidRPr="000D2DB9">
        <w:rPr>
          <w:rFonts w:eastAsia="Arial" w:cs="Arial"/>
          <w:iCs/>
          <w:color w:val="000000"/>
          <w:sz w:val="24"/>
        </w:rPr>
        <w:t>Байнгын хорооны 2022 оны 15 дугаар тогтоолын хоёрдугаар хавсралт</w:t>
      </w:r>
    </w:p>
    <w:p w14:paraId="4A1273B9" w14:textId="77777777" w:rsidR="00A07836" w:rsidRPr="00665BAB" w:rsidRDefault="00A07836" w:rsidP="00A07836">
      <w:pPr>
        <w:pBdr>
          <w:top w:val="nil"/>
          <w:left w:val="nil"/>
          <w:bottom w:val="nil"/>
          <w:right w:val="nil"/>
          <w:between w:val="nil"/>
        </w:pBdr>
        <w:rPr>
          <w:rFonts w:eastAsia="Arial" w:cs="Arial"/>
          <w:b/>
          <w:iCs/>
          <w:color w:val="333333"/>
          <w:sz w:val="24"/>
        </w:rPr>
      </w:pPr>
      <w:bookmarkStart w:id="0" w:name="_GoBack"/>
      <w:bookmarkEnd w:id="0"/>
    </w:p>
    <w:p w14:paraId="40EE5F71" w14:textId="77777777" w:rsidR="00A07836" w:rsidRPr="00733AC6" w:rsidRDefault="00A07836" w:rsidP="00A07836">
      <w:pPr>
        <w:pBdr>
          <w:top w:val="nil"/>
          <w:left w:val="nil"/>
          <w:bottom w:val="nil"/>
          <w:right w:val="nil"/>
          <w:between w:val="nil"/>
        </w:pBdr>
        <w:rPr>
          <w:rFonts w:eastAsia="Arial" w:cs="Arial"/>
          <w:b/>
          <w:iCs/>
          <w:color w:val="000000" w:themeColor="text1"/>
          <w:sz w:val="24"/>
        </w:rPr>
      </w:pPr>
    </w:p>
    <w:p w14:paraId="13D046B9" w14:textId="77777777" w:rsidR="00A07836" w:rsidRDefault="00A07836" w:rsidP="00A07836">
      <w:pPr>
        <w:pBdr>
          <w:top w:val="nil"/>
          <w:left w:val="nil"/>
          <w:bottom w:val="nil"/>
          <w:right w:val="nil"/>
          <w:between w:val="nil"/>
        </w:pBdr>
        <w:jc w:val="center"/>
        <w:rPr>
          <w:rFonts w:eastAsia="Times New Roman" w:cs="Arial"/>
          <w:b/>
          <w:sz w:val="24"/>
        </w:rPr>
      </w:pPr>
      <w:r>
        <w:rPr>
          <w:rFonts w:eastAsia="Times New Roman" w:cs="Arial"/>
          <w:b/>
          <w:sz w:val="24"/>
        </w:rPr>
        <w:t xml:space="preserve">ОЛОН НИЙТИЙН РАДИО, ТЕЛЕВИЗИЙН ҮНДЭСНИЙ ЗӨВЛӨЛИЙН </w:t>
      </w:r>
    </w:p>
    <w:p w14:paraId="3835E46D" w14:textId="77777777" w:rsidR="00A07836" w:rsidRPr="00733AC6" w:rsidRDefault="00A07836" w:rsidP="00A07836">
      <w:pPr>
        <w:pBdr>
          <w:top w:val="nil"/>
          <w:left w:val="nil"/>
          <w:bottom w:val="nil"/>
          <w:right w:val="nil"/>
          <w:between w:val="nil"/>
        </w:pBdr>
        <w:jc w:val="center"/>
        <w:rPr>
          <w:rFonts w:eastAsia="Arial" w:cs="Arial"/>
          <w:b/>
          <w:iCs/>
          <w:color w:val="000000" w:themeColor="text1"/>
          <w:sz w:val="24"/>
        </w:rPr>
      </w:pPr>
      <w:r w:rsidRPr="00FD7A97">
        <w:rPr>
          <w:rFonts w:eastAsia="Times New Roman" w:cs="Arial"/>
          <w:b/>
          <w:sz w:val="24"/>
        </w:rPr>
        <w:t>ГИШҮҮНД</w:t>
      </w:r>
      <w:r w:rsidRPr="00733AC6">
        <w:rPr>
          <w:rFonts w:eastAsia="Arial" w:cs="Arial"/>
          <w:b/>
          <w:iCs/>
          <w:color w:val="000000" w:themeColor="text1"/>
          <w:sz w:val="24"/>
        </w:rPr>
        <w:t xml:space="preserve"> НЭР ДЭВШИХ ТУХАЙ ХҮСЭЛТ </w:t>
      </w:r>
    </w:p>
    <w:p w14:paraId="0688EC70" w14:textId="77777777" w:rsidR="00A07836" w:rsidRPr="00665BAB" w:rsidRDefault="00A07836" w:rsidP="00A07836">
      <w:pPr>
        <w:pBdr>
          <w:top w:val="nil"/>
          <w:left w:val="nil"/>
          <w:bottom w:val="nil"/>
          <w:right w:val="nil"/>
          <w:between w:val="nil"/>
        </w:pBdr>
        <w:rPr>
          <w:rFonts w:eastAsia="Arial" w:cs="Arial"/>
          <w:b/>
          <w:iCs/>
          <w:color w:val="333333"/>
          <w:sz w:val="24"/>
        </w:rPr>
      </w:pPr>
    </w:p>
    <w:p w14:paraId="4DE33910" w14:textId="77777777" w:rsidR="00A07836" w:rsidRPr="00665BAB" w:rsidRDefault="00A07836" w:rsidP="00A07836">
      <w:pPr>
        <w:pBdr>
          <w:top w:val="nil"/>
          <w:left w:val="nil"/>
          <w:bottom w:val="nil"/>
          <w:right w:val="nil"/>
          <w:between w:val="nil"/>
        </w:pBdr>
        <w:ind w:firstLine="720"/>
        <w:rPr>
          <w:rFonts w:eastAsia="Arial" w:cs="Arial"/>
          <w:b/>
          <w:i/>
          <w:iCs/>
          <w:color w:val="333333"/>
          <w:sz w:val="24"/>
        </w:rPr>
      </w:pPr>
      <w:r w:rsidRPr="00665BAB">
        <w:rPr>
          <w:rFonts w:cs="Arial"/>
          <w:b/>
          <w:i/>
          <w:sz w:val="24"/>
        </w:rPr>
        <w:t>Товч удирдамж:</w:t>
      </w:r>
      <w:r w:rsidRPr="00665BAB">
        <w:rPr>
          <w:rFonts w:cs="Arial"/>
          <w:i/>
          <w:sz w:val="24"/>
        </w:rPr>
        <w:t xml:space="preserve"> Нэр дэвших тухай хүсэлт гаргахдаа</w:t>
      </w:r>
      <w:r>
        <w:rPr>
          <w:rFonts w:cs="Arial"/>
          <w:i/>
          <w:sz w:val="24"/>
        </w:rPr>
        <w:t xml:space="preserve"> </w:t>
      </w:r>
      <w:r w:rsidRPr="00665BAB">
        <w:rPr>
          <w:rFonts w:cs="Arial"/>
          <w:i/>
          <w:sz w:val="24"/>
        </w:rPr>
        <w:t xml:space="preserve">энэхүү загварт асуусан асуулт, </w:t>
      </w:r>
      <w:r>
        <w:rPr>
          <w:rFonts w:cs="Arial"/>
          <w:i/>
          <w:sz w:val="24"/>
        </w:rPr>
        <w:t>шаардсан</w:t>
      </w:r>
      <w:r w:rsidRPr="00665BAB">
        <w:rPr>
          <w:rFonts w:cs="Arial"/>
          <w:i/>
          <w:sz w:val="24"/>
        </w:rPr>
        <w:t xml:space="preserve"> мэдээлэл бүрийн дор /ард/ хариултаа үнэн зөв</w:t>
      </w:r>
      <w:r>
        <w:rPr>
          <w:rFonts w:cs="Arial"/>
          <w:i/>
          <w:sz w:val="24"/>
        </w:rPr>
        <w:t xml:space="preserve"> бичнэ</w:t>
      </w:r>
      <w:r w:rsidRPr="00665BAB">
        <w:rPr>
          <w:rFonts w:cs="Arial"/>
          <w:i/>
          <w:sz w:val="24"/>
        </w:rPr>
        <w:t xml:space="preserve">. Компьютерын програм ашиглаж бичсэн хүсэлтийг цаасаар хэвлэж гарын үсэг зурах бөгөөд уг эх хувь, түүний хавсралт </w:t>
      </w:r>
      <w:r>
        <w:rPr>
          <w:rFonts w:cs="Arial"/>
          <w:i/>
          <w:sz w:val="24"/>
        </w:rPr>
        <w:t>мөн</w:t>
      </w:r>
      <w:r w:rsidRPr="00665BAB">
        <w:rPr>
          <w:rFonts w:cs="Arial"/>
          <w:i/>
          <w:sz w:val="24"/>
        </w:rPr>
        <w:t xml:space="preserve"> Word-ын файл</w:t>
      </w:r>
      <w:r>
        <w:rPr>
          <w:rFonts w:cs="Arial"/>
          <w:i/>
          <w:sz w:val="24"/>
        </w:rPr>
        <w:t>ыг</w:t>
      </w:r>
      <w:r w:rsidRPr="00665BAB">
        <w:rPr>
          <w:rFonts w:cs="Arial"/>
          <w:i/>
          <w:sz w:val="24"/>
        </w:rPr>
        <w:t xml:space="preserve"> цахим шуудангаар </w:t>
      </w:r>
      <w:r>
        <w:rPr>
          <w:rFonts w:cs="Arial"/>
          <w:i/>
          <w:sz w:val="24"/>
        </w:rPr>
        <w:t xml:space="preserve">тус тус </w:t>
      </w:r>
      <w:r w:rsidRPr="00665BAB">
        <w:rPr>
          <w:rFonts w:cs="Arial"/>
          <w:i/>
          <w:sz w:val="24"/>
        </w:rPr>
        <w:t>Байнгын хороонд явуулна.</w:t>
      </w:r>
      <w:r>
        <w:rPr>
          <w:rFonts w:cs="Arial"/>
          <w:i/>
          <w:sz w:val="24"/>
        </w:rPr>
        <w:t xml:space="preserve"> </w:t>
      </w:r>
    </w:p>
    <w:p w14:paraId="2110F361" w14:textId="77777777" w:rsidR="00A07836" w:rsidRPr="00665BAB" w:rsidRDefault="00A07836" w:rsidP="00A07836">
      <w:pPr>
        <w:pBdr>
          <w:top w:val="nil"/>
          <w:left w:val="nil"/>
          <w:bottom w:val="nil"/>
          <w:right w:val="nil"/>
          <w:between w:val="nil"/>
        </w:pBdr>
        <w:rPr>
          <w:rFonts w:eastAsia="Arial" w:cs="Arial"/>
          <w:b/>
          <w:iCs/>
          <w:color w:val="333333"/>
          <w:sz w:val="24"/>
        </w:rPr>
      </w:pPr>
    </w:p>
    <w:p w14:paraId="22559E8A" w14:textId="77777777" w:rsidR="00A07836" w:rsidRPr="00665BAB" w:rsidRDefault="00A07836" w:rsidP="00A07836">
      <w:pPr>
        <w:rPr>
          <w:rFonts w:eastAsia="Times New Roman" w:cs="Arial"/>
          <w:b/>
          <w:sz w:val="24"/>
        </w:rPr>
      </w:pPr>
      <w:r w:rsidRPr="00665BAB">
        <w:rPr>
          <w:rFonts w:eastAsia="Times New Roman" w:cs="Arial"/>
          <w:b/>
          <w:sz w:val="24"/>
        </w:rPr>
        <w:t>НЭГ. НЭР ДЭВШИГЧИЙН ТОВЧ ТАНИЛЦУУЛГА, НИЙТЛЭГ ШААРДЛАГА</w:t>
      </w:r>
    </w:p>
    <w:p w14:paraId="49AFE6DA" w14:textId="77777777" w:rsidR="00A07836" w:rsidRPr="00665BAB" w:rsidRDefault="00A07836" w:rsidP="00A07836">
      <w:pPr>
        <w:rPr>
          <w:rFonts w:eastAsia="Times New Roman" w:cs="Arial"/>
          <w:sz w:val="24"/>
        </w:rPr>
      </w:pPr>
    </w:p>
    <w:tbl>
      <w:tblPr>
        <w:tblStyle w:val="TableGrid"/>
        <w:tblW w:w="9952" w:type="dxa"/>
        <w:tblInd w:w="-459" w:type="dxa"/>
        <w:tblLook w:val="04A0" w:firstRow="1" w:lastRow="0" w:firstColumn="1" w:lastColumn="0" w:noHBand="0" w:noVBand="1"/>
      </w:tblPr>
      <w:tblGrid>
        <w:gridCol w:w="684"/>
        <w:gridCol w:w="9268"/>
      </w:tblGrid>
      <w:tr w:rsidR="00A07836" w:rsidRPr="00665BAB" w14:paraId="6B5CFE67" w14:textId="77777777" w:rsidTr="001E2635">
        <w:trPr>
          <w:trHeight w:val="397"/>
        </w:trPr>
        <w:tc>
          <w:tcPr>
            <w:tcW w:w="684" w:type="dxa"/>
          </w:tcPr>
          <w:p w14:paraId="7C382769" w14:textId="77777777" w:rsidR="00A07836" w:rsidRPr="00665BAB" w:rsidRDefault="00A07836" w:rsidP="001E2635">
            <w:pPr>
              <w:rPr>
                <w:rFonts w:cs="Arial"/>
                <w:b/>
                <w:bCs/>
                <w:sz w:val="24"/>
                <w:szCs w:val="24"/>
              </w:rPr>
            </w:pPr>
            <w:r w:rsidRPr="00665BAB">
              <w:rPr>
                <w:rFonts w:cs="Arial"/>
                <w:b/>
                <w:bCs/>
                <w:sz w:val="24"/>
                <w:szCs w:val="24"/>
              </w:rPr>
              <w:t>1.1</w:t>
            </w:r>
          </w:p>
        </w:tc>
        <w:tc>
          <w:tcPr>
            <w:tcW w:w="9268" w:type="dxa"/>
          </w:tcPr>
          <w:p w14:paraId="114CEEC5" w14:textId="77777777" w:rsidR="00A07836" w:rsidRDefault="00A07836" w:rsidP="001E2635">
            <w:pPr>
              <w:rPr>
                <w:rFonts w:eastAsia="Times New Roman" w:cs="Arial"/>
                <w:sz w:val="24"/>
                <w:szCs w:val="24"/>
              </w:rPr>
            </w:pPr>
            <w:r w:rsidRPr="00665BAB">
              <w:rPr>
                <w:rFonts w:eastAsia="Times New Roman" w:cs="Arial"/>
                <w:b/>
                <w:sz w:val="24"/>
                <w:szCs w:val="24"/>
              </w:rPr>
              <w:t>Эцэг/эхийн нэр:</w:t>
            </w:r>
            <w:r w:rsidRPr="00665BAB">
              <w:rPr>
                <w:rFonts w:eastAsia="Times New Roman" w:cs="Arial"/>
                <w:sz w:val="24"/>
                <w:szCs w:val="24"/>
              </w:rPr>
              <w:t xml:space="preserve"> . . . . . . . . . . . . . . . . . . . . </w:t>
            </w:r>
          </w:p>
          <w:p w14:paraId="4F70A65A" w14:textId="77777777" w:rsidR="00A07836" w:rsidRDefault="00A07836" w:rsidP="001E2635">
            <w:pPr>
              <w:rPr>
                <w:rFonts w:eastAsia="Times New Roman" w:cs="Arial"/>
                <w:sz w:val="24"/>
                <w:szCs w:val="24"/>
              </w:rPr>
            </w:pPr>
            <w:r w:rsidRPr="00665BAB">
              <w:rPr>
                <w:rFonts w:eastAsia="Times New Roman" w:cs="Arial"/>
                <w:b/>
                <w:sz w:val="24"/>
                <w:szCs w:val="24"/>
              </w:rPr>
              <w:t>Ургийн овог:</w:t>
            </w:r>
            <w:r w:rsidRPr="00665BAB">
              <w:rPr>
                <w:rFonts w:eastAsia="Times New Roman" w:cs="Arial"/>
                <w:sz w:val="24"/>
                <w:szCs w:val="24"/>
              </w:rPr>
              <w:t xml:space="preserve"> . . . . . . . . . . . . . . . . . . . . . .           </w:t>
            </w:r>
          </w:p>
          <w:p w14:paraId="2FAA99AC" w14:textId="77777777" w:rsidR="00A07836" w:rsidRPr="00665BAB" w:rsidRDefault="00A07836" w:rsidP="001E2635">
            <w:pPr>
              <w:rPr>
                <w:rFonts w:eastAsia="Times New Roman" w:cs="Arial"/>
                <w:sz w:val="24"/>
                <w:szCs w:val="24"/>
              </w:rPr>
            </w:pPr>
            <w:r w:rsidRPr="00665BAB">
              <w:rPr>
                <w:rFonts w:eastAsia="Times New Roman" w:cs="Arial"/>
                <w:b/>
                <w:sz w:val="24"/>
                <w:szCs w:val="24"/>
              </w:rPr>
              <w:t>Нэр:</w:t>
            </w:r>
            <w:r w:rsidRPr="00665BAB">
              <w:rPr>
                <w:rFonts w:eastAsia="Times New Roman" w:cs="Arial"/>
                <w:sz w:val="24"/>
                <w:szCs w:val="24"/>
              </w:rPr>
              <w:t xml:space="preserve"> . . . . . . . . . . . . . . . . . . . . . . . . . . . . .          </w:t>
            </w:r>
          </w:p>
          <w:p w14:paraId="3ED62032" w14:textId="77777777" w:rsidR="00A07836" w:rsidRPr="00665BAB" w:rsidRDefault="00A07836" w:rsidP="001E2635">
            <w:pPr>
              <w:rPr>
                <w:rFonts w:eastAsia="Times New Roman" w:cs="Arial"/>
                <w:sz w:val="24"/>
                <w:szCs w:val="24"/>
              </w:rPr>
            </w:pPr>
            <w:r w:rsidRPr="00665BAB">
              <w:rPr>
                <w:rFonts w:eastAsia="Times New Roman" w:cs="Arial"/>
                <w:b/>
                <w:sz w:val="24"/>
                <w:szCs w:val="24"/>
              </w:rPr>
              <w:t>Хүйс:</w:t>
            </w:r>
            <w:r w:rsidRPr="00665BAB">
              <w:rPr>
                <w:rFonts w:eastAsia="Times New Roman" w:cs="Arial"/>
                <w:sz w:val="24"/>
                <w:szCs w:val="24"/>
              </w:rPr>
              <w:t xml:space="preserve"> . . . . . . . . . . . . . . . . . . . . . .                   </w:t>
            </w:r>
          </w:p>
          <w:p w14:paraId="379DE74B" w14:textId="77777777" w:rsidR="00A07836" w:rsidRPr="00665BAB" w:rsidRDefault="00A07836" w:rsidP="001E2635">
            <w:pPr>
              <w:rPr>
                <w:rFonts w:eastAsia="Times New Roman" w:cs="Arial"/>
                <w:sz w:val="24"/>
                <w:szCs w:val="24"/>
              </w:rPr>
            </w:pPr>
            <w:r w:rsidRPr="00665BAB">
              <w:rPr>
                <w:rFonts w:eastAsia="Times New Roman" w:cs="Arial"/>
                <w:b/>
                <w:sz w:val="24"/>
                <w:szCs w:val="24"/>
              </w:rPr>
              <w:t>Төрсөн он:</w:t>
            </w:r>
            <w:r w:rsidRPr="00665BAB">
              <w:rPr>
                <w:rFonts w:eastAsia="Times New Roman" w:cs="Arial"/>
                <w:sz w:val="24"/>
                <w:szCs w:val="24"/>
              </w:rPr>
              <w:t xml:space="preserve"> . . . . . . . . .                                       </w:t>
            </w:r>
          </w:p>
          <w:p w14:paraId="3FBF0CE0" w14:textId="77777777" w:rsidR="00A07836" w:rsidRPr="00665BAB" w:rsidRDefault="00A07836" w:rsidP="001E2635">
            <w:pPr>
              <w:rPr>
                <w:rFonts w:eastAsia="Times New Roman" w:cs="Arial"/>
                <w:sz w:val="24"/>
                <w:szCs w:val="24"/>
              </w:rPr>
            </w:pPr>
            <w:r w:rsidRPr="00665BAB">
              <w:rPr>
                <w:rFonts w:eastAsia="Times New Roman" w:cs="Arial"/>
                <w:b/>
                <w:sz w:val="24"/>
                <w:szCs w:val="24"/>
              </w:rPr>
              <w:t>Төрсөн газар:</w:t>
            </w:r>
            <w:r w:rsidRPr="00665BAB">
              <w:rPr>
                <w:rFonts w:eastAsia="Times New Roman" w:cs="Arial"/>
                <w:sz w:val="24"/>
                <w:szCs w:val="24"/>
              </w:rPr>
              <w:t xml:space="preserve"> . . . . . . . . . . . . . . .  </w:t>
            </w:r>
          </w:p>
          <w:p w14:paraId="1F5DC50B" w14:textId="77777777" w:rsidR="00A07836" w:rsidRPr="00D76CBA" w:rsidRDefault="00A07836" w:rsidP="001E2635">
            <w:pPr>
              <w:rPr>
                <w:rFonts w:eastAsia="Times New Roman" w:cs="Arial"/>
                <w:sz w:val="24"/>
                <w:szCs w:val="24"/>
              </w:rPr>
            </w:pPr>
            <w:r w:rsidRPr="00665BAB">
              <w:rPr>
                <w:rFonts w:cs="Arial"/>
                <w:b/>
                <w:sz w:val="24"/>
                <w:szCs w:val="24"/>
              </w:rPr>
              <w:t>Иргэний харьяалал</w:t>
            </w:r>
            <w:r w:rsidRPr="00665BAB">
              <w:rPr>
                <w:rFonts w:eastAsia="Times New Roman" w:cs="Arial"/>
                <w:b/>
                <w:sz w:val="24"/>
                <w:szCs w:val="24"/>
              </w:rPr>
              <w:t xml:space="preserve">: </w:t>
            </w:r>
            <w:r w:rsidRPr="00665BAB">
              <w:rPr>
                <w:rFonts w:eastAsia="Times New Roman" w:cs="Arial"/>
                <w:sz w:val="24"/>
                <w:szCs w:val="24"/>
              </w:rPr>
              <w:t xml:space="preserve"> . . . . . . . . . . . . . . . . . . . . . . . . . . . . . . . . . . . . . . . . . . . . . . . . . </w:t>
            </w:r>
            <w:r w:rsidRPr="00665BAB">
              <w:rPr>
                <w:rFonts w:eastAsia="Times New Roman" w:cs="Arial"/>
                <w:b/>
                <w:sz w:val="24"/>
                <w:szCs w:val="24"/>
              </w:rPr>
              <w:t xml:space="preserve">Одоо оршин суугаа аймаг/нийслэл, сум/дүүрэг: </w:t>
            </w:r>
            <w:r w:rsidRPr="00665BAB">
              <w:rPr>
                <w:rFonts w:eastAsia="Times New Roman" w:cs="Arial"/>
                <w:sz w:val="24"/>
                <w:szCs w:val="24"/>
              </w:rPr>
              <w:t xml:space="preserve"> . . . . . . . . . . . . . . . . . . . . . . . . . . . . . . . . . . . . . . . . . . . . . . . . . . . . . . . . . . . . . . . . . . . . . . . . . . . . . . . . . . . . . . . . . . . . . . . . . . . .  . . . . .  . . . . .  . . . . .  . . . . .  . . . . .  . . . . .  </w:t>
            </w:r>
            <w:r w:rsidRPr="00FC0E68">
              <w:rPr>
                <w:rFonts w:eastAsia="Times New Roman" w:cs="Arial"/>
                <w:i/>
                <w:sz w:val="24"/>
                <w:szCs w:val="24"/>
              </w:rPr>
              <w:t>/Мэдээлэл гаргагчийн зөвшөөрлөөр/</w:t>
            </w:r>
          </w:p>
        </w:tc>
      </w:tr>
      <w:tr w:rsidR="00A07836" w:rsidRPr="00665BAB" w14:paraId="6132ADE6" w14:textId="77777777" w:rsidTr="001E2635">
        <w:trPr>
          <w:trHeight w:val="397"/>
        </w:trPr>
        <w:tc>
          <w:tcPr>
            <w:tcW w:w="684" w:type="dxa"/>
            <w:vMerge w:val="restart"/>
          </w:tcPr>
          <w:p w14:paraId="6998933A" w14:textId="77777777" w:rsidR="00A07836" w:rsidRPr="00665BAB" w:rsidRDefault="00A07836" w:rsidP="001E2635">
            <w:pPr>
              <w:rPr>
                <w:rFonts w:cs="Arial"/>
                <w:b/>
                <w:bCs/>
                <w:sz w:val="24"/>
                <w:szCs w:val="24"/>
              </w:rPr>
            </w:pPr>
            <w:r w:rsidRPr="00665BAB">
              <w:rPr>
                <w:rFonts w:cs="Arial"/>
                <w:b/>
                <w:bCs/>
                <w:sz w:val="24"/>
                <w:szCs w:val="24"/>
              </w:rPr>
              <w:t>1.2</w:t>
            </w:r>
          </w:p>
        </w:tc>
        <w:tc>
          <w:tcPr>
            <w:tcW w:w="9268" w:type="dxa"/>
          </w:tcPr>
          <w:p w14:paraId="1D5501CC" w14:textId="77777777" w:rsidR="00A07836" w:rsidRPr="00665BAB" w:rsidRDefault="00A07836" w:rsidP="001E2635">
            <w:pPr>
              <w:rPr>
                <w:rFonts w:eastAsia="Times New Roman" w:cs="Arial"/>
                <w:b/>
                <w:sz w:val="24"/>
                <w:szCs w:val="24"/>
              </w:rPr>
            </w:pPr>
            <w:r w:rsidRPr="00665BAB">
              <w:rPr>
                <w:rFonts w:eastAsia="Times New Roman" w:cs="Arial"/>
                <w:b/>
                <w:sz w:val="24"/>
                <w:szCs w:val="24"/>
              </w:rPr>
              <w:t xml:space="preserve">Нэр дэвших тухай хүсэлт гаргаж буй албан тушаал </w:t>
            </w:r>
          </w:p>
        </w:tc>
      </w:tr>
      <w:tr w:rsidR="00A07836" w:rsidRPr="00665BAB" w14:paraId="70B46DE0" w14:textId="77777777" w:rsidTr="001E2635">
        <w:trPr>
          <w:trHeight w:val="397"/>
        </w:trPr>
        <w:tc>
          <w:tcPr>
            <w:tcW w:w="684" w:type="dxa"/>
            <w:vMerge/>
          </w:tcPr>
          <w:p w14:paraId="704632A2" w14:textId="77777777" w:rsidR="00A07836" w:rsidRPr="00665BAB" w:rsidRDefault="00A07836" w:rsidP="001E2635">
            <w:pPr>
              <w:rPr>
                <w:rFonts w:cs="Arial"/>
                <w:b/>
                <w:bCs/>
                <w:sz w:val="24"/>
                <w:szCs w:val="24"/>
              </w:rPr>
            </w:pPr>
          </w:p>
        </w:tc>
        <w:tc>
          <w:tcPr>
            <w:tcW w:w="9268" w:type="dxa"/>
          </w:tcPr>
          <w:p w14:paraId="50116823" w14:textId="77777777" w:rsidR="00A07836" w:rsidRDefault="00A07836" w:rsidP="001E2635">
            <w:pPr>
              <w:rPr>
                <w:rFonts w:eastAsia="Times New Roman" w:cs="Arial"/>
                <w:sz w:val="24"/>
                <w:szCs w:val="24"/>
              </w:rPr>
            </w:pPr>
            <w:r w:rsidRPr="00665BAB">
              <w:rPr>
                <w:rFonts w:eastAsia="Times New Roman" w:cs="Arial"/>
                <w:sz w:val="24"/>
                <w:szCs w:val="24"/>
              </w:rPr>
              <w:t xml:space="preserve">. . . . . . . . . . . . . . . . . . . . . . . . . . . . . . . . . . . . . . . . . . . . . . . . . . . . . . . . . . . . . . . . . . . . </w:t>
            </w:r>
          </w:p>
          <w:p w14:paraId="46D4E726" w14:textId="77777777" w:rsidR="00A07836" w:rsidRPr="00665BAB" w:rsidRDefault="00A07836" w:rsidP="001E2635">
            <w:pPr>
              <w:rPr>
                <w:rFonts w:cs="Arial"/>
                <w:b/>
                <w:bCs/>
                <w:sz w:val="24"/>
                <w:szCs w:val="24"/>
              </w:rPr>
            </w:pPr>
            <w:r w:rsidRPr="00665BAB">
              <w:rPr>
                <w:rFonts w:eastAsia="Times New Roman" w:cs="Arial"/>
                <w:sz w:val="24"/>
                <w:szCs w:val="24"/>
              </w:rPr>
              <w:t xml:space="preserve">. . . . . . . . . . . . . . . . . . . . . . . . . . . . . . . . . . . . . . . . . . . . . . . . . . . . . . . . . . . . . . . . . . . . </w:t>
            </w:r>
          </w:p>
        </w:tc>
      </w:tr>
      <w:tr w:rsidR="00A07836" w:rsidRPr="00665BAB" w14:paraId="33B6B3A8" w14:textId="77777777" w:rsidTr="001E2635">
        <w:trPr>
          <w:trHeight w:val="397"/>
        </w:trPr>
        <w:tc>
          <w:tcPr>
            <w:tcW w:w="684" w:type="dxa"/>
          </w:tcPr>
          <w:p w14:paraId="54E818BE" w14:textId="77777777" w:rsidR="00A07836" w:rsidRPr="00665BAB" w:rsidRDefault="00A07836" w:rsidP="001E2635">
            <w:pPr>
              <w:rPr>
                <w:rFonts w:cs="Arial"/>
                <w:b/>
                <w:bCs/>
                <w:sz w:val="24"/>
              </w:rPr>
            </w:pPr>
            <w:r>
              <w:rPr>
                <w:rFonts w:cs="Arial"/>
                <w:b/>
                <w:bCs/>
                <w:sz w:val="24"/>
              </w:rPr>
              <w:t>1.3</w:t>
            </w:r>
          </w:p>
        </w:tc>
        <w:tc>
          <w:tcPr>
            <w:tcW w:w="9268" w:type="dxa"/>
          </w:tcPr>
          <w:p w14:paraId="670A204A" w14:textId="77777777" w:rsidR="00A07836" w:rsidRPr="009D2A9C" w:rsidRDefault="00A07836" w:rsidP="001E2635">
            <w:pPr>
              <w:rPr>
                <w:rFonts w:cs="Arial"/>
                <w:b/>
                <w:sz w:val="24"/>
                <w:szCs w:val="24"/>
              </w:rPr>
            </w:pPr>
            <w:r w:rsidRPr="009D2A9C">
              <w:rPr>
                <w:rFonts w:cs="Arial"/>
                <w:b/>
                <w:sz w:val="24"/>
                <w:szCs w:val="24"/>
              </w:rPr>
              <w:t>Иргэний харьяалал</w:t>
            </w:r>
          </w:p>
          <w:p w14:paraId="0A85ACF9" w14:textId="77777777" w:rsidR="00A07836" w:rsidRPr="009D2A9C" w:rsidRDefault="00A07836" w:rsidP="001E2635">
            <w:pPr>
              <w:rPr>
                <w:rFonts w:cs="Arial"/>
                <w:sz w:val="24"/>
                <w:szCs w:val="24"/>
              </w:rPr>
            </w:pPr>
            <w:r w:rsidRPr="009D2A9C">
              <w:rPr>
                <w:rFonts w:cs="Arial"/>
                <w:bCs/>
                <w:sz w:val="24"/>
                <w:szCs w:val="24"/>
              </w:rPr>
              <w:t>Монгол Улсын иргэн мөн эсэх</w:t>
            </w:r>
            <w:r w:rsidRPr="009D2A9C">
              <w:rPr>
                <w:rFonts w:cs="Arial"/>
                <w:b/>
                <w:bCs/>
                <w:sz w:val="24"/>
                <w:szCs w:val="24"/>
              </w:rPr>
              <w:t xml:space="preserve"> </w:t>
            </w:r>
            <w:r w:rsidRPr="009D2A9C">
              <w:rPr>
                <w:rFonts w:cs="Arial"/>
                <w:sz w:val="24"/>
                <w:szCs w:val="24"/>
              </w:rPr>
              <w:t>/тийм, эсхүл үгүй гэж бичих/.</w:t>
            </w:r>
          </w:p>
          <w:p w14:paraId="45498A1F" w14:textId="77777777" w:rsidR="00A07836" w:rsidRDefault="00A07836" w:rsidP="001E2635">
            <w:pPr>
              <w:rPr>
                <w:rFonts w:cs="Arial"/>
                <w:sz w:val="24"/>
                <w:szCs w:val="24"/>
              </w:rPr>
            </w:pPr>
            <w:r w:rsidRPr="009D2A9C">
              <w:rPr>
                <w:rFonts w:cs="Arial"/>
                <w:sz w:val="24"/>
                <w:szCs w:val="24"/>
              </w:rPr>
              <w:t>Монгол Улсаас өөр улсын иргэний харьяалалтай байсан эсэх /тийм, эсхүл үгүй гэж бичих/.</w:t>
            </w:r>
          </w:p>
          <w:p w14:paraId="3144B3E9" w14:textId="77777777" w:rsidR="00A07836" w:rsidRPr="005C437A" w:rsidRDefault="00A07836" w:rsidP="001E2635">
            <w:pPr>
              <w:rPr>
                <w:rFonts w:eastAsia="Times New Roman" w:cs="Arial"/>
                <w:b/>
                <w:sz w:val="24"/>
              </w:rPr>
            </w:pPr>
            <w:r w:rsidRPr="00665BAB">
              <w:rPr>
                <w:rFonts w:eastAsia="Times New Roman" w:cs="Arial"/>
                <w:sz w:val="24"/>
                <w:szCs w:val="24"/>
              </w:rPr>
              <w:t>. . . . . . . . . . . . . . . . . . . . . . . . . . . . . . . . . . . . . . . . . . . . . . . . . . . . . . . . . . . . . . . . . . . .</w:t>
            </w:r>
          </w:p>
        </w:tc>
      </w:tr>
      <w:tr w:rsidR="00A07836" w:rsidRPr="00665BAB" w14:paraId="7623E297" w14:textId="77777777" w:rsidTr="001E2635">
        <w:trPr>
          <w:trHeight w:val="276"/>
        </w:trPr>
        <w:tc>
          <w:tcPr>
            <w:tcW w:w="684" w:type="dxa"/>
            <w:vMerge w:val="restart"/>
          </w:tcPr>
          <w:p w14:paraId="03170ED9" w14:textId="77777777" w:rsidR="00A07836" w:rsidRPr="00665BAB" w:rsidRDefault="00A07836" w:rsidP="001E2635">
            <w:pPr>
              <w:rPr>
                <w:rFonts w:cs="Arial"/>
                <w:b/>
                <w:bCs/>
                <w:sz w:val="24"/>
                <w:szCs w:val="24"/>
              </w:rPr>
            </w:pPr>
            <w:r w:rsidRPr="00665BAB">
              <w:rPr>
                <w:rFonts w:cs="Arial"/>
                <w:b/>
                <w:bCs/>
                <w:sz w:val="24"/>
                <w:szCs w:val="24"/>
              </w:rPr>
              <w:t>1.</w:t>
            </w:r>
            <w:r>
              <w:rPr>
                <w:rFonts w:cs="Arial"/>
                <w:b/>
                <w:bCs/>
                <w:sz w:val="24"/>
                <w:szCs w:val="24"/>
              </w:rPr>
              <w:t>4</w:t>
            </w:r>
          </w:p>
        </w:tc>
        <w:tc>
          <w:tcPr>
            <w:tcW w:w="9268" w:type="dxa"/>
          </w:tcPr>
          <w:p w14:paraId="26A15401" w14:textId="77777777" w:rsidR="00A07836" w:rsidRPr="00665BAB" w:rsidRDefault="00A07836" w:rsidP="001E2635">
            <w:pPr>
              <w:rPr>
                <w:rFonts w:cs="Arial"/>
                <w:b/>
                <w:bCs/>
                <w:sz w:val="24"/>
                <w:szCs w:val="24"/>
              </w:rPr>
            </w:pPr>
            <w:r w:rsidRPr="00665BAB">
              <w:rPr>
                <w:rFonts w:cs="Arial"/>
                <w:b/>
                <w:bCs/>
                <w:sz w:val="24"/>
                <w:szCs w:val="24"/>
              </w:rPr>
              <w:t xml:space="preserve">Боловсрол </w:t>
            </w:r>
          </w:p>
          <w:p w14:paraId="1620748C" w14:textId="77777777" w:rsidR="00A07836" w:rsidRPr="00665BAB" w:rsidRDefault="00A07836" w:rsidP="001E2635">
            <w:pPr>
              <w:rPr>
                <w:rFonts w:cs="Arial"/>
                <w:sz w:val="24"/>
                <w:szCs w:val="24"/>
              </w:rPr>
            </w:pPr>
            <w:r w:rsidRPr="00665BAB">
              <w:rPr>
                <w:rFonts w:cs="Arial"/>
                <w:sz w:val="24"/>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A07836" w:rsidRPr="00665BAB" w14:paraId="7A1E2B87" w14:textId="77777777" w:rsidTr="001E2635">
        <w:trPr>
          <w:trHeight w:val="54"/>
        </w:trPr>
        <w:tc>
          <w:tcPr>
            <w:tcW w:w="684" w:type="dxa"/>
            <w:vMerge/>
          </w:tcPr>
          <w:p w14:paraId="59B8C2D9" w14:textId="77777777" w:rsidR="00A07836" w:rsidRPr="00665BAB" w:rsidRDefault="00A07836" w:rsidP="001E2635">
            <w:pPr>
              <w:rPr>
                <w:rFonts w:cs="Arial"/>
                <w:b/>
                <w:bCs/>
                <w:sz w:val="24"/>
                <w:szCs w:val="24"/>
              </w:rPr>
            </w:pPr>
          </w:p>
        </w:tc>
        <w:tc>
          <w:tcPr>
            <w:tcW w:w="9268" w:type="dxa"/>
          </w:tcPr>
          <w:p w14:paraId="2017F2C0" w14:textId="77777777" w:rsidR="00A07836" w:rsidRDefault="00A07836" w:rsidP="001E2635">
            <w:pPr>
              <w:rPr>
                <w:rFonts w:eastAsia="Times New Roman" w:cs="Arial"/>
                <w:sz w:val="24"/>
                <w:szCs w:val="24"/>
              </w:rPr>
            </w:pPr>
            <w:r w:rsidRPr="00665BAB">
              <w:rPr>
                <w:rFonts w:eastAsia="Times New Roman" w:cs="Arial"/>
                <w:sz w:val="24"/>
                <w:szCs w:val="24"/>
              </w:rPr>
              <w:t xml:space="preserve">. . . . . . . . . . . . . . . . . . . . . . . . . . . . . . . . . . . . . . . . . . . . . . . . . . . . . . . . . . . . . . . . . . . . </w:t>
            </w:r>
          </w:p>
          <w:p w14:paraId="51C86326" w14:textId="77777777" w:rsidR="00A07836" w:rsidRDefault="00A07836" w:rsidP="001E2635">
            <w:pPr>
              <w:rPr>
                <w:rFonts w:eastAsia="Times New Roman" w:cs="Arial"/>
                <w:sz w:val="24"/>
                <w:szCs w:val="24"/>
              </w:rPr>
            </w:pPr>
            <w:r w:rsidRPr="00665BAB">
              <w:rPr>
                <w:rFonts w:eastAsia="Times New Roman" w:cs="Arial"/>
                <w:sz w:val="24"/>
                <w:szCs w:val="24"/>
              </w:rPr>
              <w:t>. . . . . . . . . . . . . . . . . . . . . . . . . . . . . . . . . . . . . . . . . . . . . . . . . . . . . . . . . . . . . . . . . . . .</w:t>
            </w:r>
          </w:p>
          <w:p w14:paraId="0F9099E0" w14:textId="77777777" w:rsidR="00A07836" w:rsidRDefault="00A07836" w:rsidP="001E2635">
            <w:pPr>
              <w:rPr>
                <w:rFonts w:eastAsia="Times New Roman" w:cs="Arial"/>
                <w:sz w:val="24"/>
                <w:szCs w:val="24"/>
              </w:rPr>
            </w:pPr>
            <w:r w:rsidRPr="00665BAB">
              <w:rPr>
                <w:rFonts w:eastAsia="Times New Roman" w:cs="Arial"/>
                <w:sz w:val="24"/>
                <w:szCs w:val="24"/>
              </w:rPr>
              <w:t>. . . . . . . . . . . . . . . . . . . . . . . . . . . . . . . . . . . . . . . . . . . . . . . . . . . . . . . . . . . . . . . . . . . .</w:t>
            </w:r>
          </w:p>
          <w:p w14:paraId="396BDD86" w14:textId="77777777" w:rsidR="00A07836" w:rsidRPr="00665BAB" w:rsidRDefault="00A07836" w:rsidP="001E2635">
            <w:pPr>
              <w:rPr>
                <w:rFonts w:cs="Arial"/>
                <w:b/>
                <w:bCs/>
                <w:sz w:val="24"/>
                <w:szCs w:val="24"/>
              </w:rPr>
            </w:pPr>
            <w:r w:rsidRPr="00665BAB">
              <w:rPr>
                <w:rFonts w:eastAsia="Times New Roman" w:cs="Arial"/>
                <w:sz w:val="24"/>
                <w:szCs w:val="24"/>
              </w:rPr>
              <w:t>. . . . . . . . . . . . . . . . . . . . . . . . . . . . . . . . . . . . . . . . . . . . . . . . . . . . . . . . . . . . . . . . . . . .</w:t>
            </w:r>
          </w:p>
        </w:tc>
      </w:tr>
      <w:tr w:rsidR="00A07836" w:rsidRPr="00665BAB" w14:paraId="5E7F3DE4" w14:textId="77777777" w:rsidTr="001E2635">
        <w:trPr>
          <w:trHeight w:val="201"/>
        </w:trPr>
        <w:tc>
          <w:tcPr>
            <w:tcW w:w="684" w:type="dxa"/>
            <w:vMerge w:val="restart"/>
          </w:tcPr>
          <w:p w14:paraId="7278CFAD" w14:textId="77777777" w:rsidR="00A07836" w:rsidRPr="00665BAB" w:rsidRDefault="00A07836" w:rsidP="001E2635">
            <w:pPr>
              <w:rPr>
                <w:rFonts w:cs="Arial"/>
                <w:b/>
                <w:bCs/>
                <w:sz w:val="24"/>
                <w:szCs w:val="24"/>
              </w:rPr>
            </w:pPr>
            <w:r w:rsidRPr="00665BAB">
              <w:rPr>
                <w:rFonts w:cs="Arial"/>
                <w:b/>
                <w:bCs/>
                <w:sz w:val="24"/>
                <w:szCs w:val="24"/>
              </w:rPr>
              <w:t>1.</w:t>
            </w:r>
            <w:r>
              <w:rPr>
                <w:rFonts w:cs="Arial"/>
                <w:b/>
                <w:bCs/>
                <w:sz w:val="24"/>
                <w:szCs w:val="24"/>
              </w:rPr>
              <w:t>5</w:t>
            </w:r>
          </w:p>
        </w:tc>
        <w:tc>
          <w:tcPr>
            <w:tcW w:w="9268" w:type="dxa"/>
          </w:tcPr>
          <w:p w14:paraId="1FC426F2" w14:textId="77777777" w:rsidR="00A07836" w:rsidRPr="00665BAB" w:rsidRDefault="00A07836" w:rsidP="001E2635">
            <w:pPr>
              <w:rPr>
                <w:rFonts w:cs="Arial"/>
                <w:b/>
                <w:bCs/>
                <w:sz w:val="24"/>
                <w:szCs w:val="24"/>
              </w:rPr>
            </w:pPr>
            <w:r>
              <w:rPr>
                <w:rFonts w:cs="Arial"/>
                <w:b/>
                <w:bCs/>
                <w:sz w:val="24"/>
                <w:szCs w:val="24"/>
              </w:rPr>
              <w:t>Э</w:t>
            </w:r>
            <w:r w:rsidRPr="00665BAB">
              <w:rPr>
                <w:rFonts w:cs="Arial"/>
                <w:b/>
                <w:bCs/>
                <w:sz w:val="24"/>
                <w:szCs w:val="24"/>
              </w:rPr>
              <w:t xml:space="preserve">рхэлсэн ажил </w:t>
            </w:r>
          </w:p>
          <w:p w14:paraId="4316D892" w14:textId="77777777" w:rsidR="00A07836" w:rsidRPr="00665BAB" w:rsidRDefault="00A07836" w:rsidP="001E2635">
            <w:pPr>
              <w:rPr>
                <w:rFonts w:cs="Arial"/>
                <w:sz w:val="24"/>
                <w:szCs w:val="24"/>
              </w:rPr>
            </w:pPr>
            <w:r w:rsidRPr="00665BAB">
              <w:rPr>
                <w:rFonts w:cs="Arial"/>
                <w:sz w:val="24"/>
                <w:szCs w:val="24"/>
              </w:rPr>
              <w:t>Их, дээд сургууль төгссөнөөс хойш эрхэлсэн ажлыг тодорхойлон бичнэ.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A07836" w:rsidRPr="00665BAB" w14:paraId="6EAE0FCC" w14:textId="77777777" w:rsidTr="001E2635">
        <w:trPr>
          <w:trHeight w:val="54"/>
        </w:trPr>
        <w:tc>
          <w:tcPr>
            <w:tcW w:w="684" w:type="dxa"/>
            <w:vMerge/>
          </w:tcPr>
          <w:p w14:paraId="52764066" w14:textId="77777777" w:rsidR="00A07836" w:rsidRPr="00665BAB" w:rsidRDefault="00A07836" w:rsidP="001E2635">
            <w:pPr>
              <w:rPr>
                <w:rFonts w:cs="Arial"/>
                <w:b/>
                <w:bCs/>
                <w:sz w:val="24"/>
                <w:szCs w:val="24"/>
              </w:rPr>
            </w:pPr>
          </w:p>
        </w:tc>
        <w:tc>
          <w:tcPr>
            <w:tcW w:w="9268" w:type="dxa"/>
          </w:tcPr>
          <w:p w14:paraId="1D916A77" w14:textId="77777777" w:rsidR="00A07836" w:rsidRPr="00665BAB" w:rsidRDefault="00A07836" w:rsidP="001E2635">
            <w:pPr>
              <w:rPr>
                <w:rFonts w:cs="Arial"/>
                <w:b/>
                <w:bCs/>
                <w:sz w:val="24"/>
                <w:szCs w:val="24"/>
              </w:rPr>
            </w:pPr>
            <w:r w:rsidRPr="00665BAB">
              <w:rPr>
                <w:rFonts w:eastAsia="Times New Roman" w:cs="Arial"/>
                <w:sz w:val="24"/>
                <w:szCs w:val="24"/>
              </w:rPr>
              <w:t xml:space="preserve">. . . . . . . . . . . . . . . . . . . . . . . . . . . . . . . . . . . . . . . . . . . . . . . . . . . . . . . . . . . . . . . . . . . . . . . . . . . . . . . . . . . . . . . . . . . . . . . . . . . . . . . . . . . . . . . . . . . . . . . . . . . . . . . . . . . . . . . . . . . . . . . . . . . . . . . . . . . . . . . . . . . . . . . . . . . . . . . . . . . . . . . . . . . . . . . . . . . . . . . . . . . . </w:t>
            </w:r>
          </w:p>
        </w:tc>
      </w:tr>
      <w:tr w:rsidR="00A07836" w:rsidRPr="00665BAB" w14:paraId="4B1FE857" w14:textId="77777777" w:rsidTr="001E2635">
        <w:trPr>
          <w:trHeight w:val="541"/>
        </w:trPr>
        <w:tc>
          <w:tcPr>
            <w:tcW w:w="684" w:type="dxa"/>
            <w:vMerge w:val="restart"/>
          </w:tcPr>
          <w:p w14:paraId="26A10AA2" w14:textId="77777777" w:rsidR="00A07836" w:rsidRPr="00665BAB" w:rsidRDefault="00A07836" w:rsidP="001E2635">
            <w:pPr>
              <w:rPr>
                <w:rFonts w:cs="Arial"/>
                <w:b/>
                <w:bCs/>
                <w:sz w:val="24"/>
                <w:szCs w:val="24"/>
              </w:rPr>
            </w:pPr>
            <w:r w:rsidRPr="00665BAB">
              <w:rPr>
                <w:rFonts w:cs="Arial"/>
                <w:b/>
                <w:bCs/>
                <w:sz w:val="24"/>
                <w:szCs w:val="24"/>
              </w:rPr>
              <w:t>1.</w:t>
            </w:r>
            <w:r>
              <w:rPr>
                <w:rFonts w:cs="Arial"/>
                <w:b/>
                <w:bCs/>
                <w:sz w:val="24"/>
                <w:szCs w:val="24"/>
              </w:rPr>
              <w:t>6</w:t>
            </w:r>
          </w:p>
        </w:tc>
        <w:tc>
          <w:tcPr>
            <w:tcW w:w="9268" w:type="dxa"/>
          </w:tcPr>
          <w:p w14:paraId="0B21B6B5" w14:textId="77777777" w:rsidR="00A07836" w:rsidRPr="00665BAB" w:rsidRDefault="00A07836" w:rsidP="001E2635">
            <w:pPr>
              <w:rPr>
                <w:rFonts w:cs="Arial"/>
                <w:b/>
                <w:sz w:val="24"/>
                <w:szCs w:val="24"/>
              </w:rPr>
            </w:pPr>
            <w:r w:rsidRPr="00665BAB">
              <w:rPr>
                <w:rFonts w:cs="Arial"/>
                <w:b/>
                <w:sz w:val="24"/>
                <w:szCs w:val="24"/>
              </w:rPr>
              <w:t xml:space="preserve">Улс төрийн болон намын </w:t>
            </w:r>
            <w:r>
              <w:rPr>
                <w:rFonts w:cs="Arial"/>
                <w:b/>
                <w:sz w:val="24"/>
                <w:szCs w:val="24"/>
              </w:rPr>
              <w:t xml:space="preserve">удирдах, гүйцэтгэх </w:t>
            </w:r>
            <w:r w:rsidRPr="00665BAB">
              <w:rPr>
                <w:rFonts w:cs="Arial"/>
                <w:b/>
                <w:sz w:val="24"/>
                <w:szCs w:val="24"/>
              </w:rPr>
              <w:t>албан тушаал</w:t>
            </w:r>
          </w:p>
          <w:p w14:paraId="276AE6AB" w14:textId="77777777" w:rsidR="00A07836" w:rsidRPr="00665BAB" w:rsidRDefault="00A07836" w:rsidP="001E2635">
            <w:pPr>
              <w:rPr>
                <w:rFonts w:cs="Arial"/>
                <w:sz w:val="24"/>
                <w:szCs w:val="24"/>
              </w:rPr>
            </w:pPr>
            <w:r w:rsidRPr="00665BAB">
              <w:rPr>
                <w:rFonts w:cs="Arial"/>
                <w:sz w:val="24"/>
                <w:szCs w:val="24"/>
              </w:rPr>
              <w:lastRenderedPageBreak/>
              <w:t>Сүүлийн таван жил улс төрийн албан тушаал болон улс төрийн намын удирдах</w:t>
            </w:r>
            <w:r>
              <w:rPr>
                <w:rFonts w:cs="Arial"/>
                <w:sz w:val="24"/>
                <w:szCs w:val="24"/>
              </w:rPr>
              <w:t>, гүйцэтгэх</w:t>
            </w:r>
            <w:r w:rsidRPr="00665BAB">
              <w:rPr>
                <w:rFonts w:cs="Arial"/>
                <w:sz w:val="24"/>
                <w:szCs w:val="24"/>
              </w:rPr>
              <w:t xml:space="preserve"> албан тушаал эрхэлж байсан эсэх</w:t>
            </w:r>
            <w:r>
              <w:rPr>
                <w:rFonts w:cs="Arial"/>
                <w:sz w:val="24"/>
                <w:szCs w:val="24"/>
              </w:rPr>
              <w:t xml:space="preserve">ийг бичих. </w:t>
            </w:r>
            <w:r w:rsidRPr="009D2A9C">
              <w:rPr>
                <w:rFonts w:cs="Arial"/>
                <w:sz w:val="24"/>
                <w:szCs w:val="24"/>
              </w:rPr>
              <w:t>/тийм,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p>
        </w:tc>
      </w:tr>
      <w:tr w:rsidR="00A07836" w:rsidRPr="00665BAB" w14:paraId="7BFB5DD6" w14:textId="77777777" w:rsidTr="001E2635">
        <w:trPr>
          <w:trHeight w:val="59"/>
        </w:trPr>
        <w:tc>
          <w:tcPr>
            <w:tcW w:w="684" w:type="dxa"/>
            <w:vMerge/>
          </w:tcPr>
          <w:p w14:paraId="2221309E" w14:textId="77777777" w:rsidR="00A07836" w:rsidRPr="00665BAB" w:rsidRDefault="00A07836" w:rsidP="001E2635">
            <w:pPr>
              <w:rPr>
                <w:rFonts w:cs="Arial"/>
                <w:b/>
                <w:bCs/>
                <w:sz w:val="24"/>
                <w:szCs w:val="24"/>
              </w:rPr>
            </w:pPr>
          </w:p>
        </w:tc>
        <w:tc>
          <w:tcPr>
            <w:tcW w:w="9268" w:type="dxa"/>
          </w:tcPr>
          <w:p w14:paraId="6E52DD29" w14:textId="77777777" w:rsidR="00A07836" w:rsidRPr="00665BAB" w:rsidRDefault="00A07836" w:rsidP="001E2635">
            <w:pPr>
              <w:rPr>
                <w:rFonts w:cs="Arial"/>
                <w:b/>
                <w:bCs/>
                <w:sz w:val="24"/>
                <w:szCs w:val="24"/>
              </w:rPr>
            </w:pPr>
            <w:r w:rsidRPr="00665BAB">
              <w:rPr>
                <w:rFonts w:eastAsia="Times New Roman" w:cs="Arial"/>
                <w:sz w:val="24"/>
                <w:szCs w:val="24"/>
              </w:rPr>
              <w:t>. . . . . . . . . . . . . . . . . . . . . . . . . . . . . . . . . . . . . . . . . . . . . . . . . . . . . . . . . . . . . . . . . . . . . . . . . . . . . . . . . . . . . . . . . . . . . . . . . . . . . . . . . . . . . . . . . . . . . . . . . . . . . . . . . . . . . . . . . . . . . . . . . . . . . . . . . . . . . . . . . . . . . . . . . . . . . . . . . . . . . . . . . . . . . . . . . . . . . . . . . . . . . . . . . . . . . . . .</w:t>
            </w:r>
          </w:p>
        </w:tc>
      </w:tr>
      <w:tr w:rsidR="00A07836" w:rsidRPr="00665BAB" w14:paraId="00109B48" w14:textId="77777777" w:rsidTr="001E2635">
        <w:trPr>
          <w:trHeight w:val="276"/>
        </w:trPr>
        <w:tc>
          <w:tcPr>
            <w:tcW w:w="684" w:type="dxa"/>
            <w:vMerge w:val="restart"/>
          </w:tcPr>
          <w:p w14:paraId="754BC2F7" w14:textId="77777777" w:rsidR="00A07836" w:rsidRPr="00665BAB" w:rsidRDefault="00A07836" w:rsidP="001E2635">
            <w:pPr>
              <w:rPr>
                <w:rFonts w:cs="Arial"/>
                <w:b/>
                <w:bCs/>
                <w:sz w:val="24"/>
                <w:szCs w:val="24"/>
              </w:rPr>
            </w:pPr>
            <w:r w:rsidRPr="00665BAB">
              <w:rPr>
                <w:rFonts w:cs="Arial"/>
                <w:b/>
                <w:bCs/>
                <w:sz w:val="24"/>
                <w:szCs w:val="24"/>
              </w:rPr>
              <w:t>1.</w:t>
            </w:r>
            <w:r>
              <w:rPr>
                <w:rFonts w:cs="Arial"/>
                <w:b/>
                <w:bCs/>
                <w:sz w:val="24"/>
                <w:szCs w:val="24"/>
              </w:rPr>
              <w:t>7</w:t>
            </w:r>
          </w:p>
        </w:tc>
        <w:tc>
          <w:tcPr>
            <w:tcW w:w="9268" w:type="dxa"/>
          </w:tcPr>
          <w:p w14:paraId="7683710B" w14:textId="77777777" w:rsidR="00A07836" w:rsidRPr="0009328C" w:rsidRDefault="00A07836" w:rsidP="001E2635">
            <w:pPr>
              <w:rPr>
                <w:rFonts w:cs="Arial"/>
                <w:b/>
                <w:sz w:val="24"/>
                <w:szCs w:val="24"/>
              </w:rPr>
            </w:pPr>
            <w:r w:rsidRPr="009D2A9C">
              <w:rPr>
                <w:rFonts w:cs="Arial"/>
                <w:b/>
                <w:sz w:val="24"/>
                <w:szCs w:val="24"/>
              </w:rPr>
              <w:t>Эрүүгийн хариуцлага</w:t>
            </w:r>
          </w:p>
          <w:p w14:paraId="2B94A1D1" w14:textId="77777777" w:rsidR="00A07836" w:rsidRPr="00665BAB" w:rsidRDefault="00A07836" w:rsidP="001E2635">
            <w:pPr>
              <w:rPr>
                <w:rFonts w:cs="Arial"/>
                <w:sz w:val="24"/>
                <w:szCs w:val="24"/>
              </w:rPr>
            </w:pPr>
            <w:r w:rsidRPr="009D2A9C">
              <w:rPr>
                <w:rFonts w:cs="Arial"/>
                <w:sz w:val="24"/>
                <w:szCs w:val="24"/>
              </w:rPr>
              <w:t>Эрүүгийн хариуцлага хүлээж байсан эсэх /тийм, эсхүл үгүй гэж бичих, тийм гэж хариулсан бол холбогдох баримт бичгийн хуулбарыг хавсаргах/</w:t>
            </w:r>
          </w:p>
        </w:tc>
      </w:tr>
      <w:tr w:rsidR="00A07836" w:rsidRPr="00665BAB" w14:paraId="523D5096" w14:textId="77777777" w:rsidTr="001E2635">
        <w:trPr>
          <w:trHeight w:val="121"/>
        </w:trPr>
        <w:tc>
          <w:tcPr>
            <w:tcW w:w="684" w:type="dxa"/>
            <w:vMerge/>
          </w:tcPr>
          <w:p w14:paraId="1821D028" w14:textId="77777777" w:rsidR="00A07836" w:rsidRPr="00665BAB" w:rsidRDefault="00A07836" w:rsidP="001E2635">
            <w:pPr>
              <w:rPr>
                <w:rFonts w:cs="Arial"/>
                <w:b/>
                <w:bCs/>
                <w:sz w:val="24"/>
                <w:szCs w:val="24"/>
              </w:rPr>
            </w:pPr>
          </w:p>
        </w:tc>
        <w:tc>
          <w:tcPr>
            <w:tcW w:w="9268" w:type="dxa"/>
          </w:tcPr>
          <w:p w14:paraId="643B4E72" w14:textId="77777777" w:rsidR="00A07836" w:rsidRPr="00665BAB" w:rsidRDefault="00A07836" w:rsidP="001E2635">
            <w:pPr>
              <w:rPr>
                <w:rFonts w:cs="Arial"/>
                <w:b/>
                <w:bCs/>
                <w:sz w:val="24"/>
                <w:szCs w:val="24"/>
              </w:rPr>
            </w:pPr>
            <w:r w:rsidRPr="00665BAB">
              <w:rPr>
                <w:rFonts w:eastAsia="Times New Roman" w:cs="Arial"/>
                <w:sz w:val="24"/>
                <w:szCs w:val="24"/>
              </w:rPr>
              <w:t>. . . . . . . . . . .</w:t>
            </w:r>
            <w:r>
              <w:rPr>
                <w:rFonts w:eastAsia="Times New Roman" w:cs="Arial"/>
                <w:sz w:val="24"/>
                <w:szCs w:val="24"/>
              </w:rPr>
              <w:t xml:space="preserve"> </w:t>
            </w:r>
            <w:r w:rsidRPr="00665BAB">
              <w:rPr>
                <w:rFonts w:eastAsia="Times New Roman" w:cs="Arial"/>
                <w:sz w:val="24"/>
                <w:szCs w:val="24"/>
              </w:rPr>
              <w:t xml:space="preserve"> . . . . . . . . . . . . . . . . . . . . . . . . . . . . . . . . . . . . . . . . . . . . . . . . . . . . . . . . . . . . . . . . . . . . . . . . . . . . . . . . . . . . . . . . . . . . . . . . . . . . . . . . . . . . . . . . . . . . . . . . . . . . . . . . . . . . . . . . . . . . . . . . . . . . . . . . . . . . . . . . . . . . . . . . . . . . . . . . . . . . . . . . . . . . . . . . . </w:t>
            </w:r>
          </w:p>
        </w:tc>
      </w:tr>
      <w:tr w:rsidR="00A07836" w:rsidRPr="00665BAB" w14:paraId="558B2A46" w14:textId="77777777" w:rsidTr="001E2635">
        <w:trPr>
          <w:trHeight w:val="121"/>
        </w:trPr>
        <w:tc>
          <w:tcPr>
            <w:tcW w:w="684" w:type="dxa"/>
            <w:vMerge w:val="restart"/>
          </w:tcPr>
          <w:p w14:paraId="154964B5" w14:textId="77777777" w:rsidR="00A07836" w:rsidRPr="00665BAB" w:rsidRDefault="00A07836" w:rsidP="001E2635">
            <w:pPr>
              <w:rPr>
                <w:rFonts w:cs="Arial"/>
                <w:b/>
                <w:bCs/>
                <w:sz w:val="24"/>
                <w:szCs w:val="24"/>
              </w:rPr>
            </w:pPr>
            <w:r w:rsidRPr="00665BAB">
              <w:rPr>
                <w:rFonts w:cs="Arial"/>
                <w:b/>
                <w:bCs/>
                <w:sz w:val="24"/>
                <w:szCs w:val="24"/>
              </w:rPr>
              <w:t>1.</w:t>
            </w:r>
            <w:r>
              <w:rPr>
                <w:rFonts w:cs="Arial"/>
                <w:b/>
                <w:bCs/>
                <w:sz w:val="24"/>
                <w:szCs w:val="24"/>
              </w:rPr>
              <w:t>8</w:t>
            </w:r>
          </w:p>
        </w:tc>
        <w:tc>
          <w:tcPr>
            <w:tcW w:w="9268" w:type="dxa"/>
          </w:tcPr>
          <w:p w14:paraId="3BA941E8" w14:textId="77777777" w:rsidR="00A07836" w:rsidRPr="00665BAB" w:rsidRDefault="00A07836" w:rsidP="001E2635">
            <w:pPr>
              <w:rPr>
                <w:rFonts w:cs="Arial"/>
                <w:b/>
                <w:sz w:val="24"/>
                <w:szCs w:val="24"/>
              </w:rPr>
            </w:pPr>
            <w:r w:rsidRPr="00665BAB">
              <w:rPr>
                <w:rFonts w:cs="Arial"/>
                <w:b/>
                <w:sz w:val="24"/>
                <w:szCs w:val="24"/>
              </w:rPr>
              <w:t>Яллагдагчаар татагдсан эсэх</w:t>
            </w:r>
          </w:p>
          <w:p w14:paraId="67522610" w14:textId="77777777" w:rsidR="00A07836" w:rsidRPr="00665BAB" w:rsidRDefault="00A07836" w:rsidP="001E2635">
            <w:pPr>
              <w:rPr>
                <w:rFonts w:eastAsia="Times New Roman" w:cs="Arial"/>
                <w:sz w:val="24"/>
                <w:szCs w:val="24"/>
              </w:rPr>
            </w:pPr>
            <w:r w:rsidRPr="00665BAB">
              <w:rPr>
                <w:rFonts w:cs="Arial"/>
                <w:sz w:val="24"/>
                <w:szCs w:val="24"/>
              </w:rPr>
              <w:t xml:space="preserve">Яллагдагчаар татагдсан эсэх /тийм эсхүл үгүй гэж бичих, тийм гэж хариулсан бол </w:t>
            </w:r>
            <w:r>
              <w:rPr>
                <w:rFonts w:cs="Arial"/>
                <w:sz w:val="24"/>
                <w:szCs w:val="24"/>
              </w:rPr>
              <w:t>товч тайлбарыг бичих</w:t>
            </w:r>
            <w:r w:rsidRPr="00665BAB">
              <w:rPr>
                <w:rFonts w:cs="Arial"/>
                <w:sz w:val="24"/>
                <w:szCs w:val="24"/>
              </w:rPr>
              <w:t>/.</w:t>
            </w:r>
          </w:p>
        </w:tc>
      </w:tr>
      <w:tr w:rsidR="00A07836" w:rsidRPr="00665BAB" w14:paraId="2513A552" w14:textId="77777777" w:rsidTr="001E2635">
        <w:trPr>
          <w:trHeight w:val="121"/>
        </w:trPr>
        <w:tc>
          <w:tcPr>
            <w:tcW w:w="684" w:type="dxa"/>
            <w:vMerge/>
          </w:tcPr>
          <w:p w14:paraId="56E19FF0" w14:textId="77777777" w:rsidR="00A07836" w:rsidRPr="00665BAB" w:rsidRDefault="00A07836" w:rsidP="001E2635">
            <w:pPr>
              <w:rPr>
                <w:rFonts w:cs="Arial"/>
                <w:b/>
                <w:bCs/>
                <w:sz w:val="24"/>
                <w:szCs w:val="24"/>
              </w:rPr>
            </w:pPr>
          </w:p>
        </w:tc>
        <w:tc>
          <w:tcPr>
            <w:tcW w:w="9268" w:type="dxa"/>
          </w:tcPr>
          <w:p w14:paraId="28C1923B" w14:textId="77777777" w:rsidR="00A07836" w:rsidRPr="00665BAB" w:rsidRDefault="00A07836" w:rsidP="001E2635">
            <w:pPr>
              <w:rPr>
                <w:rFonts w:cs="Arial"/>
                <w:b/>
                <w:bCs/>
                <w:sz w:val="24"/>
                <w:szCs w:val="24"/>
              </w:rPr>
            </w:pPr>
            <w:r w:rsidRPr="00665BAB">
              <w:rPr>
                <w:rFonts w:eastAsia="Times New Roman" w:cs="Arial"/>
                <w:sz w:val="24"/>
                <w:szCs w:val="24"/>
              </w:rPr>
              <w:t xml:space="preserve">. . . . . . . . . . . . . . . . . . . . . . . . . . . . . . . . . . . . . . . . . . . . . . . . . . . . . . . . . . . . . . . . . . . . . . . . . . . . . . . . . . . . . . . . . . . . . . . . . . . . . . . . . . . . . . . . . . . . . . . . . . . . . . . . . . . . . . . . . . . . . . . . . . . . . . . . . . . . . . . . . . . . . . . . . . . . . . . . . . . . . . . . . . . . . . . . . . . . . . . . . . . . </w:t>
            </w:r>
          </w:p>
        </w:tc>
      </w:tr>
      <w:tr w:rsidR="00A07836" w:rsidRPr="00665BAB" w14:paraId="5B72DDBB" w14:textId="77777777" w:rsidTr="001E2635">
        <w:trPr>
          <w:trHeight w:val="121"/>
        </w:trPr>
        <w:tc>
          <w:tcPr>
            <w:tcW w:w="684" w:type="dxa"/>
            <w:vMerge w:val="restart"/>
          </w:tcPr>
          <w:p w14:paraId="7DBA03FE" w14:textId="77777777" w:rsidR="00A07836" w:rsidRPr="00665BAB" w:rsidRDefault="00A07836" w:rsidP="001E2635">
            <w:pPr>
              <w:rPr>
                <w:rFonts w:cs="Arial"/>
                <w:b/>
                <w:bCs/>
                <w:sz w:val="24"/>
                <w:szCs w:val="24"/>
              </w:rPr>
            </w:pPr>
            <w:r w:rsidRPr="00665BAB">
              <w:rPr>
                <w:rFonts w:cs="Arial"/>
                <w:b/>
                <w:bCs/>
                <w:sz w:val="24"/>
                <w:szCs w:val="24"/>
              </w:rPr>
              <w:t>1.</w:t>
            </w:r>
            <w:r>
              <w:rPr>
                <w:rFonts w:cs="Arial"/>
                <w:b/>
                <w:bCs/>
                <w:sz w:val="24"/>
                <w:szCs w:val="24"/>
              </w:rPr>
              <w:t>9</w:t>
            </w:r>
          </w:p>
        </w:tc>
        <w:tc>
          <w:tcPr>
            <w:tcW w:w="9268" w:type="dxa"/>
          </w:tcPr>
          <w:p w14:paraId="643812DE" w14:textId="77777777" w:rsidR="00A07836" w:rsidRPr="00665BAB" w:rsidRDefault="00A07836" w:rsidP="001E2635">
            <w:pPr>
              <w:rPr>
                <w:rFonts w:eastAsia="Times New Roman" w:cs="Arial"/>
                <w:b/>
                <w:sz w:val="24"/>
                <w:szCs w:val="24"/>
              </w:rPr>
            </w:pPr>
            <w:r w:rsidRPr="00665BAB">
              <w:rPr>
                <w:rFonts w:eastAsia="Times New Roman" w:cs="Arial"/>
                <w:b/>
                <w:sz w:val="24"/>
                <w:szCs w:val="24"/>
              </w:rPr>
              <w:t>Сахилгын шийтгэлийн талаар</w:t>
            </w:r>
          </w:p>
          <w:p w14:paraId="5638C88E" w14:textId="77777777" w:rsidR="00A07836" w:rsidRPr="00665BAB" w:rsidRDefault="00A07836" w:rsidP="001E2635">
            <w:pPr>
              <w:rPr>
                <w:rFonts w:cs="Arial"/>
                <w:b/>
                <w:bCs/>
                <w:sz w:val="24"/>
                <w:szCs w:val="24"/>
              </w:rPr>
            </w:pPr>
            <w:r w:rsidRPr="00665BAB">
              <w:rPr>
                <w:rFonts w:eastAsia="Times New Roman" w:cs="Arial"/>
                <w:sz w:val="24"/>
                <w:szCs w:val="24"/>
              </w:rPr>
              <w:t xml:space="preserve">Сахилгын шийтгэлээр ажлаас халагдаж эсхүл огцорч байсан эсэх </w:t>
            </w:r>
            <w:r w:rsidRPr="00665BAB">
              <w:rPr>
                <w:rFonts w:cs="Arial"/>
                <w:sz w:val="24"/>
                <w:szCs w:val="24"/>
              </w:rPr>
              <w:t>/тийм эсхүл үгүй гэж бичих, тийм гэж хариулсан бол хамгийн сүүлийнхээс нь эхлэн он дарааллаар бичих/.</w:t>
            </w:r>
          </w:p>
        </w:tc>
      </w:tr>
      <w:tr w:rsidR="00A07836" w:rsidRPr="00665BAB" w14:paraId="6B6839AD" w14:textId="77777777" w:rsidTr="001E2635">
        <w:trPr>
          <w:trHeight w:val="121"/>
        </w:trPr>
        <w:tc>
          <w:tcPr>
            <w:tcW w:w="684" w:type="dxa"/>
            <w:vMerge/>
          </w:tcPr>
          <w:p w14:paraId="60B12938" w14:textId="77777777" w:rsidR="00A07836" w:rsidRPr="00665BAB" w:rsidRDefault="00A07836" w:rsidP="001E2635">
            <w:pPr>
              <w:rPr>
                <w:rFonts w:cs="Arial"/>
                <w:b/>
                <w:bCs/>
                <w:sz w:val="24"/>
                <w:szCs w:val="24"/>
              </w:rPr>
            </w:pPr>
          </w:p>
        </w:tc>
        <w:tc>
          <w:tcPr>
            <w:tcW w:w="9268" w:type="dxa"/>
          </w:tcPr>
          <w:p w14:paraId="078744D4" w14:textId="77777777" w:rsidR="00A07836" w:rsidRPr="00665BAB" w:rsidRDefault="00A07836" w:rsidP="001E2635">
            <w:pPr>
              <w:rPr>
                <w:rFonts w:cs="Arial"/>
                <w:b/>
                <w:bCs/>
                <w:sz w:val="24"/>
                <w:szCs w:val="24"/>
              </w:rPr>
            </w:pPr>
            <w:r w:rsidRPr="00665BAB">
              <w:rPr>
                <w:rFonts w:eastAsia="Times New Roman" w:cs="Arial"/>
                <w:sz w:val="24"/>
                <w:szCs w:val="24"/>
              </w:rPr>
              <w:t xml:space="preserve">. . . . . . . . . . . . . . . . . . . . . . . . . . . . . . . . . . . . . . . . . . . . . . . . . . . . . . . . . . . . . . . . . . . . . . . . . . . . . . . . . . . . . . . . . . . . . . . . . . . . . . . . . . . . . . . . . . . . . . . . . . . . . . . . . . . . . . . . . . . . . . . . . . . . . . . . . . . . . . . . . . . . . . . . . . . . . . . . . . . . . . . . . . . . . . . . . . . . . . . . . . . . </w:t>
            </w:r>
          </w:p>
        </w:tc>
      </w:tr>
      <w:tr w:rsidR="00A07836" w:rsidRPr="00665BAB" w14:paraId="56044D97" w14:textId="77777777" w:rsidTr="001E2635">
        <w:trPr>
          <w:trHeight w:val="121"/>
        </w:trPr>
        <w:tc>
          <w:tcPr>
            <w:tcW w:w="684" w:type="dxa"/>
            <w:vMerge w:val="restart"/>
          </w:tcPr>
          <w:p w14:paraId="187998B0" w14:textId="77777777" w:rsidR="00A07836" w:rsidRPr="00665BAB" w:rsidRDefault="00A07836" w:rsidP="001E2635">
            <w:pPr>
              <w:rPr>
                <w:rFonts w:cs="Arial"/>
                <w:b/>
                <w:bCs/>
                <w:sz w:val="24"/>
                <w:szCs w:val="24"/>
              </w:rPr>
            </w:pPr>
            <w:r w:rsidRPr="00665BAB">
              <w:rPr>
                <w:rFonts w:cs="Arial"/>
                <w:b/>
                <w:bCs/>
                <w:sz w:val="24"/>
                <w:szCs w:val="24"/>
              </w:rPr>
              <w:t>1.1</w:t>
            </w:r>
            <w:r>
              <w:rPr>
                <w:rFonts w:cs="Arial"/>
                <w:b/>
                <w:bCs/>
                <w:sz w:val="24"/>
                <w:szCs w:val="24"/>
              </w:rPr>
              <w:t>0</w:t>
            </w:r>
          </w:p>
        </w:tc>
        <w:tc>
          <w:tcPr>
            <w:tcW w:w="9268" w:type="dxa"/>
          </w:tcPr>
          <w:p w14:paraId="0BE34EB7" w14:textId="77777777" w:rsidR="00A07836" w:rsidRPr="009D2A9C" w:rsidRDefault="00A07836" w:rsidP="001E2635">
            <w:pPr>
              <w:rPr>
                <w:rFonts w:cs="Arial"/>
                <w:b/>
                <w:bCs/>
                <w:sz w:val="24"/>
                <w:szCs w:val="24"/>
              </w:rPr>
            </w:pPr>
            <w:r w:rsidRPr="009D2A9C">
              <w:rPr>
                <w:rFonts w:cs="Arial"/>
                <w:b/>
                <w:bCs/>
                <w:sz w:val="24"/>
                <w:szCs w:val="24"/>
              </w:rPr>
              <w:t>Мэргэжлийн холбоо, байгууллагын гишүүнчлэлийн талаар</w:t>
            </w:r>
          </w:p>
          <w:p w14:paraId="2A4F6D7E" w14:textId="77777777" w:rsidR="00A07836" w:rsidRPr="00665BAB" w:rsidRDefault="00A07836" w:rsidP="001E2635">
            <w:pPr>
              <w:rPr>
                <w:rFonts w:cs="Arial"/>
                <w:b/>
                <w:bCs/>
                <w:sz w:val="24"/>
                <w:szCs w:val="24"/>
              </w:rPr>
            </w:pPr>
          </w:p>
          <w:p w14:paraId="4428384A" w14:textId="77777777" w:rsidR="00A07836" w:rsidRPr="00665BAB" w:rsidRDefault="00A07836" w:rsidP="001E2635">
            <w:pPr>
              <w:rPr>
                <w:rFonts w:cs="Arial"/>
                <w:sz w:val="24"/>
                <w:szCs w:val="24"/>
              </w:rPr>
            </w:pPr>
            <w:r w:rsidRPr="00665BAB">
              <w:rPr>
                <w:rFonts w:cs="Arial"/>
                <w:sz w:val="24"/>
                <w:szCs w:val="24"/>
              </w:rPr>
              <w:t>-</w:t>
            </w:r>
            <w:r>
              <w:rPr>
                <w:rFonts w:cs="Arial"/>
                <w:sz w:val="24"/>
                <w:szCs w:val="24"/>
              </w:rPr>
              <w:t>Төрийн бус байгууллагад</w:t>
            </w:r>
            <w:r w:rsidRPr="00665BAB">
              <w:rPr>
                <w:rFonts w:cs="Arial"/>
                <w:sz w:val="24"/>
                <w:szCs w:val="24"/>
              </w:rPr>
              <w:t xml:space="preserve"> эрхэлж байсан албан тушаал, гүйцэтгэсэн чиг үүр</w:t>
            </w:r>
            <w:r>
              <w:rPr>
                <w:rFonts w:cs="Arial"/>
                <w:sz w:val="24"/>
                <w:szCs w:val="24"/>
              </w:rPr>
              <w:t>эг</w:t>
            </w:r>
            <w:r w:rsidRPr="00665BAB">
              <w:rPr>
                <w:rFonts w:cs="Arial"/>
                <w:sz w:val="24"/>
                <w:szCs w:val="24"/>
              </w:rPr>
              <w:t>, огноог хамгийн сүүлийнхээс нь эхлэн он дарааллаар бичнэ.</w:t>
            </w:r>
          </w:p>
        </w:tc>
      </w:tr>
      <w:tr w:rsidR="00A07836" w:rsidRPr="00665BAB" w14:paraId="4FEE8C8B" w14:textId="77777777" w:rsidTr="001E2635">
        <w:trPr>
          <w:trHeight w:val="121"/>
        </w:trPr>
        <w:tc>
          <w:tcPr>
            <w:tcW w:w="684" w:type="dxa"/>
            <w:vMerge/>
          </w:tcPr>
          <w:p w14:paraId="7E218A78" w14:textId="77777777" w:rsidR="00A07836" w:rsidRPr="00665BAB" w:rsidRDefault="00A07836" w:rsidP="001E2635">
            <w:pPr>
              <w:rPr>
                <w:rFonts w:cs="Arial"/>
                <w:b/>
                <w:bCs/>
                <w:sz w:val="24"/>
                <w:szCs w:val="24"/>
              </w:rPr>
            </w:pPr>
          </w:p>
        </w:tc>
        <w:tc>
          <w:tcPr>
            <w:tcW w:w="9268" w:type="dxa"/>
          </w:tcPr>
          <w:p w14:paraId="67CA1E05" w14:textId="77777777" w:rsidR="00A07836" w:rsidRPr="00665BAB" w:rsidRDefault="00A07836" w:rsidP="001E2635">
            <w:pPr>
              <w:rPr>
                <w:rFonts w:cs="Arial"/>
                <w:b/>
                <w:bCs/>
                <w:sz w:val="24"/>
                <w:szCs w:val="24"/>
              </w:rPr>
            </w:pPr>
            <w:r w:rsidRPr="00665BAB">
              <w:rPr>
                <w:rFonts w:eastAsia="Times New Roman" w:cs="Arial"/>
                <w:sz w:val="24"/>
                <w:szCs w:val="24"/>
              </w:rPr>
              <w:t xml:space="preserve">. . . . . . . . . . . . . . . . . . . . . . . . . . . . . . . . . . . . . . . . . . . . . . . . . . . . . . . . . . . . . . . . . . . . . . . . . . . . . . . . . . . . . . . . . . . . . . . . . . . . . . . . . . . . . . . . . . . . . . . . . . . . . . . . . . . . . . . . . . . . . . . . . . . . . . . . . . . . . . . . . . . . . . . . . . . . . . . . . . . . . . . . . . . . . . . . . . . . . . . . . . . . </w:t>
            </w:r>
          </w:p>
        </w:tc>
      </w:tr>
      <w:tr w:rsidR="00A07836" w:rsidRPr="00665BAB" w14:paraId="719E2644" w14:textId="77777777" w:rsidTr="001E2635">
        <w:trPr>
          <w:trHeight w:val="121"/>
        </w:trPr>
        <w:tc>
          <w:tcPr>
            <w:tcW w:w="684" w:type="dxa"/>
            <w:vMerge w:val="restart"/>
          </w:tcPr>
          <w:p w14:paraId="0D928B76" w14:textId="77777777" w:rsidR="00A07836" w:rsidRPr="00665BAB" w:rsidRDefault="00A07836" w:rsidP="001E2635">
            <w:pPr>
              <w:rPr>
                <w:rFonts w:cs="Arial"/>
                <w:b/>
                <w:bCs/>
                <w:sz w:val="24"/>
                <w:szCs w:val="24"/>
              </w:rPr>
            </w:pPr>
            <w:r w:rsidRPr="00665BAB">
              <w:rPr>
                <w:rFonts w:cs="Arial"/>
                <w:b/>
                <w:bCs/>
                <w:sz w:val="24"/>
                <w:szCs w:val="24"/>
              </w:rPr>
              <w:t>1.1</w:t>
            </w:r>
            <w:r>
              <w:rPr>
                <w:rFonts w:cs="Arial"/>
                <w:b/>
                <w:bCs/>
                <w:sz w:val="24"/>
                <w:szCs w:val="24"/>
              </w:rPr>
              <w:t>1</w:t>
            </w:r>
          </w:p>
        </w:tc>
        <w:tc>
          <w:tcPr>
            <w:tcW w:w="9268" w:type="dxa"/>
          </w:tcPr>
          <w:p w14:paraId="49FCF4F9" w14:textId="77777777" w:rsidR="00A07836" w:rsidRPr="00665BAB" w:rsidRDefault="00A07836" w:rsidP="001E2635">
            <w:pPr>
              <w:rPr>
                <w:rFonts w:cs="Arial"/>
                <w:b/>
                <w:bCs/>
                <w:sz w:val="24"/>
                <w:szCs w:val="24"/>
              </w:rPr>
            </w:pPr>
            <w:r w:rsidRPr="00665BAB">
              <w:rPr>
                <w:rFonts w:cs="Arial"/>
                <w:b/>
                <w:bCs/>
                <w:sz w:val="24"/>
                <w:szCs w:val="24"/>
              </w:rPr>
              <w:t>Нэр дэвшигч нь хэрэв байгаа бол доор дурдсан мэдээллийг бичнэ</w:t>
            </w:r>
          </w:p>
          <w:p w14:paraId="084EDCC3" w14:textId="77777777" w:rsidR="00A07836" w:rsidRPr="00665BAB" w:rsidRDefault="00A07836" w:rsidP="001E2635">
            <w:pPr>
              <w:rPr>
                <w:rFonts w:cs="Arial"/>
                <w:b/>
                <w:bCs/>
                <w:sz w:val="24"/>
                <w:szCs w:val="24"/>
              </w:rPr>
            </w:pPr>
          </w:p>
          <w:p w14:paraId="5477D252" w14:textId="77777777" w:rsidR="00A07836" w:rsidRPr="00665BAB" w:rsidRDefault="00A07836" w:rsidP="001E2635">
            <w:pPr>
              <w:ind w:firstLine="717"/>
              <w:rPr>
                <w:rFonts w:cs="Arial"/>
                <w:sz w:val="24"/>
                <w:szCs w:val="24"/>
              </w:rPr>
            </w:pPr>
            <w:r w:rsidRPr="00665BAB">
              <w:rPr>
                <w:rFonts w:cs="Arial"/>
                <w:sz w:val="24"/>
                <w:szCs w:val="24"/>
              </w:rPr>
              <w:t>-Өөрийн боловсруулсан, хянасан</w:t>
            </w:r>
            <w:r>
              <w:rPr>
                <w:rFonts w:cs="Arial"/>
                <w:sz w:val="24"/>
                <w:szCs w:val="24"/>
              </w:rPr>
              <w:t xml:space="preserve"> судалгааны ажил,</w:t>
            </w:r>
            <w:r w:rsidRPr="00665BAB">
              <w:rPr>
                <w:rFonts w:cs="Arial"/>
                <w:sz w:val="24"/>
                <w:szCs w:val="24"/>
              </w:rPr>
              <w:t xml:space="preserve"> ном, өгүүлэл, тайлан, шийдвэр, зөвлөмж зэрэг аливаа хэлбэрээр хэвлүүлсэн материал байгаа бол гарчиг, хэвлэсэн газар, огноог бичнэ. </w:t>
            </w:r>
          </w:p>
          <w:p w14:paraId="13CC7772" w14:textId="77777777" w:rsidR="00A07836" w:rsidRPr="00665BAB" w:rsidRDefault="00A07836" w:rsidP="001E2635">
            <w:pPr>
              <w:ind w:firstLine="717"/>
              <w:rPr>
                <w:rFonts w:cs="Arial"/>
                <w:sz w:val="24"/>
                <w:szCs w:val="24"/>
              </w:rPr>
            </w:pPr>
          </w:p>
          <w:p w14:paraId="260F1A38" w14:textId="77777777" w:rsidR="00A07836" w:rsidRPr="00665BAB" w:rsidRDefault="00A07836" w:rsidP="001E2635">
            <w:pPr>
              <w:ind w:firstLine="717"/>
              <w:rPr>
                <w:rFonts w:cs="Arial"/>
                <w:sz w:val="24"/>
                <w:szCs w:val="24"/>
              </w:rPr>
            </w:pPr>
            <w:r w:rsidRPr="00665BAB">
              <w:rPr>
                <w:rFonts w:cs="Arial"/>
                <w:sz w:val="24"/>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2C6DACF6" w14:textId="77777777" w:rsidR="00A07836" w:rsidRPr="00665BAB" w:rsidRDefault="00A07836" w:rsidP="001E2635">
            <w:pPr>
              <w:ind w:firstLine="717"/>
              <w:rPr>
                <w:rFonts w:cs="Arial"/>
                <w:sz w:val="24"/>
                <w:szCs w:val="24"/>
              </w:rPr>
            </w:pPr>
          </w:p>
          <w:p w14:paraId="06913250" w14:textId="77777777" w:rsidR="00A07836" w:rsidRPr="00665BAB" w:rsidRDefault="00A07836" w:rsidP="001E2635">
            <w:pPr>
              <w:ind w:firstLine="717"/>
              <w:rPr>
                <w:rFonts w:cs="Arial"/>
                <w:sz w:val="24"/>
                <w:szCs w:val="24"/>
              </w:rPr>
            </w:pPr>
            <w:r w:rsidRPr="00665BAB">
              <w:rPr>
                <w:rFonts w:cs="Arial"/>
                <w:sz w:val="24"/>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0B43CB7B" w14:textId="77777777" w:rsidR="00A07836" w:rsidRPr="00665BAB" w:rsidRDefault="00A07836" w:rsidP="001E2635">
            <w:pPr>
              <w:ind w:firstLine="717"/>
              <w:rPr>
                <w:rFonts w:cs="Arial"/>
                <w:sz w:val="24"/>
                <w:szCs w:val="24"/>
              </w:rPr>
            </w:pPr>
          </w:p>
          <w:p w14:paraId="42E1EBCD" w14:textId="77777777" w:rsidR="00A07836" w:rsidRPr="00665BAB" w:rsidRDefault="00A07836" w:rsidP="001E2635">
            <w:pPr>
              <w:ind w:firstLine="717"/>
              <w:rPr>
                <w:rFonts w:cs="Arial"/>
                <w:sz w:val="24"/>
                <w:szCs w:val="24"/>
              </w:rPr>
            </w:pPr>
            <w:r w:rsidRPr="00665BAB">
              <w:rPr>
                <w:rFonts w:cs="Arial"/>
                <w:sz w:val="24"/>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701FE133" w14:textId="77777777" w:rsidR="00A07836" w:rsidRPr="00665BAB" w:rsidRDefault="00A07836" w:rsidP="001E2635">
            <w:pPr>
              <w:ind w:firstLine="717"/>
              <w:rPr>
                <w:rFonts w:cs="Arial"/>
                <w:sz w:val="24"/>
                <w:szCs w:val="24"/>
              </w:rPr>
            </w:pPr>
          </w:p>
          <w:p w14:paraId="120F578B" w14:textId="77777777" w:rsidR="00A07836" w:rsidRPr="00665BAB" w:rsidRDefault="00A07836" w:rsidP="001E2635">
            <w:pPr>
              <w:rPr>
                <w:rFonts w:cs="Arial"/>
                <w:sz w:val="24"/>
                <w:szCs w:val="24"/>
              </w:rPr>
            </w:pPr>
            <w:r w:rsidRPr="00665BAB">
              <w:rPr>
                <w:rFonts w:cs="Arial"/>
                <w:b/>
                <w:bCs/>
                <w:sz w:val="24"/>
                <w:szCs w:val="24"/>
              </w:rPr>
              <w:t>Жич:</w:t>
            </w:r>
            <w:r w:rsidRPr="00665BAB">
              <w:rPr>
                <w:rFonts w:cs="Arial"/>
                <w:sz w:val="24"/>
                <w:szCs w:val="24"/>
              </w:rPr>
              <w:t xml:space="preserve"> Дээр дурдсан материал тус бүрээс нэгийг хавсаргах бөгөөд боломжтой бол цахимаар үзэх линкийг тусгана.</w:t>
            </w:r>
          </w:p>
        </w:tc>
      </w:tr>
      <w:tr w:rsidR="00A07836" w:rsidRPr="00665BAB" w14:paraId="29F4FB21" w14:textId="77777777" w:rsidTr="001E2635">
        <w:trPr>
          <w:trHeight w:val="121"/>
        </w:trPr>
        <w:tc>
          <w:tcPr>
            <w:tcW w:w="684" w:type="dxa"/>
            <w:vMerge/>
          </w:tcPr>
          <w:p w14:paraId="5B2EF670" w14:textId="77777777" w:rsidR="00A07836" w:rsidRPr="00665BAB" w:rsidRDefault="00A07836" w:rsidP="001E2635">
            <w:pPr>
              <w:rPr>
                <w:rFonts w:cs="Arial"/>
                <w:b/>
                <w:bCs/>
                <w:sz w:val="24"/>
                <w:szCs w:val="24"/>
              </w:rPr>
            </w:pPr>
          </w:p>
        </w:tc>
        <w:tc>
          <w:tcPr>
            <w:tcW w:w="9268" w:type="dxa"/>
          </w:tcPr>
          <w:p w14:paraId="33B10AB8" w14:textId="77777777" w:rsidR="00A07836" w:rsidRPr="00665BAB" w:rsidRDefault="00A07836" w:rsidP="001E2635">
            <w:pPr>
              <w:rPr>
                <w:rFonts w:cs="Arial"/>
                <w:b/>
                <w:bCs/>
                <w:sz w:val="24"/>
                <w:szCs w:val="24"/>
              </w:rPr>
            </w:pPr>
            <w:r w:rsidRPr="00665BAB">
              <w:rPr>
                <w:rFonts w:eastAsia="Times New Roman" w:cs="Arial"/>
                <w:sz w:val="24"/>
                <w:szCs w:val="24"/>
              </w:rPr>
              <w:t>. . . . . . . . . . . . . . . . . . . . . . . . . . . . . . . . . . . . . . . . . . . . . . . . . . . . . . . . . . . . . . . . . . . . . . . . . . . . . . . . . . . . . . . . . . . . . . . . . . . . . . . . . . . . . . . . . . . . . . . . . . . . . . . . . . . . . . . . . . . . . . . . . . . . . . . . . . . . . . . . . . . . . . . . . . . . . . . . . . . . . . . . . . . . . . . . . . . . . . . . . . . . . . . . . . . . . . . .</w:t>
            </w:r>
          </w:p>
        </w:tc>
      </w:tr>
    </w:tbl>
    <w:p w14:paraId="3652E300" w14:textId="77777777" w:rsidR="00A07836" w:rsidRPr="00665BAB" w:rsidRDefault="00A07836" w:rsidP="00A07836">
      <w:pPr>
        <w:rPr>
          <w:rFonts w:cs="Arial"/>
          <w:b/>
          <w:sz w:val="24"/>
        </w:rPr>
      </w:pPr>
    </w:p>
    <w:p w14:paraId="24DB51D1" w14:textId="77777777" w:rsidR="00A07836" w:rsidRPr="00665BAB" w:rsidRDefault="00A07836" w:rsidP="00A07836">
      <w:pPr>
        <w:rPr>
          <w:rFonts w:cs="Arial"/>
          <w:b/>
          <w:sz w:val="24"/>
        </w:rPr>
      </w:pPr>
      <w:r w:rsidRPr="00665BAB">
        <w:rPr>
          <w:rFonts w:cs="Arial"/>
          <w:b/>
          <w:sz w:val="24"/>
        </w:rPr>
        <w:t xml:space="preserve">ХОЁР. </w:t>
      </w:r>
      <w:r w:rsidRPr="00665BAB">
        <w:rPr>
          <w:rFonts w:cs="Arial"/>
          <w:b/>
          <w:bCs/>
          <w:sz w:val="24"/>
        </w:rPr>
        <w:t>ХИЙХ АЖИЛ, НЭР ДЭВШСЭН ҮНДЭСЛЭЛЭЭ БИЧСЭН ТАЙЛБАР</w:t>
      </w:r>
    </w:p>
    <w:p w14:paraId="0CDE7819" w14:textId="77777777" w:rsidR="00A07836" w:rsidRPr="00665BAB" w:rsidRDefault="00A07836" w:rsidP="00A07836">
      <w:pPr>
        <w:rPr>
          <w:rFonts w:cs="Arial"/>
          <w:bCs/>
          <w:sz w:val="24"/>
        </w:rPr>
      </w:pPr>
    </w:p>
    <w:tbl>
      <w:tblPr>
        <w:tblStyle w:val="TableGrid"/>
        <w:tblW w:w="9952" w:type="dxa"/>
        <w:tblInd w:w="-459" w:type="dxa"/>
        <w:tblLook w:val="04A0" w:firstRow="1" w:lastRow="0" w:firstColumn="1" w:lastColumn="0" w:noHBand="0" w:noVBand="1"/>
      </w:tblPr>
      <w:tblGrid>
        <w:gridCol w:w="709"/>
        <w:gridCol w:w="9243"/>
      </w:tblGrid>
      <w:tr w:rsidR="00A07836" w:rsidRPr="00665BAB" w14:paraId="7972BF05" w14:textId="77777777" w:rsidTr="001E2635">
        <w:trPr>
          <w:trHeight w:val="121"/>
        </w:trPr>
        <w:tc>
          <w:tcPr>
            <w:tcW w:w="709" w:type="dxa"/>
            <w:vMerge w:val="restart"/>
          </w:tcPr>
          <w:p w14:paraId="4DB22143" w14:textId="77777777" w:rsidR="00A07836" w:rsidRPr="00665BAB" w:rsidRDefault="00A07836" w:rsidP="001E2635">
            <w:pPr>
              <w:rPr>
                <w:rFonts w:cs="Arial"/>
                <w:b/>
                <w:bCs/>
                <w:sz w:val="24"/>
                <w:szCs w:val="24"/>
              </w:rPr>
            </w:pPr>
            <w:r w:rsidRPr="00665BAB">
              <w:rPr>
                <w:rFonts w:cs="Arial"/>
                <w:b/>
                <w:bCs/>
                <w:sz w:val="24"/>
                <w:szCs w:val="24"/>
              </w:rPr>
              <w:t>2.1</w:t>
            </w:r>
          </w:p>
        </w:tc>
        <w:tc>
          <w:tcPr>
            <w:tcW w:w="9243" w:type="dxa"/>
          </w:tcPr>
          <w:p w14:paraId="45B2DA6F" w14:textId="77777777" w:rsidR="00A07836" w:rsidRPr="00665BAB" w:rsidRDefault="00A07836" w:rsidP="001E2635">
            <w:pPr>
              <w:rPr>
                <w:rFonts w:cs="Arial"/>
                <w:bCs/>
                <w:sz w:val="24"/>
                <w:szCs w:val="24"/>
              </w:rPr>
            </w:pPr>
            <w:r w:rsidRPr="00665BAB">
              <w:rPr>
                <w:rFonts w:cs="Arial"/>
                <w:bCs/>
                <w:sz w:val="24"/>
                <w:szCs w:val="24"/>
              </w:rPr>
              <w:t>Тухайн албан тушаалд томилогдвол хийх ажил, уг албан тушаалд нэр дэвшсэн үндэслэлээ тайлбарлаж тодорхой, ойлгомжтой бичнэ /500-1000 үгэнд багтаана/.</w:t>
            </w:r>
          </w:p>
        </w:tc>
      </w:tr>
      <w:tr w:rsidR="00A07836" w:rsidRPr="00665BAB" w14:paraId="382ECFEA" w14:textId="77777777" w:rsidTr="001E2635">
        <w:trPr>
          <w:trHeight w:val="121"/>
        </w:trPr>
        <w:tc>
          <w:tcPr>
            <w:tcW w:w="709" w:type="dxa"/>
            <w:vMerge/>
          </w:tcPr>
          <w:p w14:paraId="421715D5" w14:textId="77777777" w:rsidR="00A07836" w:rsidRPr="00665BAB" w:rsidRDefault="00A07836" w:rsidP="001E2635">
            <w:pPr>
              <w:rPr>
                <w:rFonts w:cs="Arial"/>
                <w:b/>
                <w:bCs/>
                <w:sz w:val="24"/>
                <w:szCs w:val="24"/>
              </w:rPr>
            </w:pPr>
          </w:p>
        </w:tc>
        <w:tc>
          <w:tcPr>
            <w:tcW w:w="9243" w:type="dxa"/>
          </w:tcPr>
          <w:p w14:paraId="0AAD5F54" w14:textId="77777777" w:rsidR="00A07836" w:rsidRPr="00665BAB" w:rsidRDefault="00A07836" w:rsidP="001E2635">
            <w:pPr>
              <w:ind w:right="-4"/>
              <w:rPr>
                <w:rFonts w:cs="Arial"/>
                <w:bCs/>
                <w:sz w:val="24"/>
                <w:szCs w:val="24"/>
              </w:rPr>
            </w:pPr>
            <w:r w:rsidRPr="00665BAB">
              <w:rPr>
                <w:rFonts w:eastAsia="Times New Roman" w:cs="Arial"/>
                <w:sz w:val="24"/>
                <w:szCs w:val="24"/>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tc>
      </w:tr>
    </w:tbl>
    <w:p w14:paraId="76EB18E6" w14:textId="77777777" w:rsidR="00A07836" w:rsidRPr="00665BAB" w:rsidRDefault="00A07836" w:rsidP="00A07836">
      <w:pPr>
        <w:rPr>
          <w:rFonts w:cs="Arial"/>
          <w:b/>
          <w:sz w:val="24"/>
        </w:rPr>
      </w:pPr>
    </w:p>
    <w:p w14:paraId="3427280A" w14:textId="77777777" w:rsidR="00A07836" w:rsidRDefault="00A07836" w:rsidP="00A07836">
      <w:pPr>
        <w:rPr>
          <w:rFonts w:cs="Arial"/>
          <w:b/>
          <w:bCs/>
          <w:sz w:val="24"/>
        </w:rPr>
      </w:pPr>
    </w:p>
    <w:p w14:paraId="5D37E478" w14:textId="77777777" w:rsidR="00A07836" w:rsidRPr="00665BAB" w:rsidRDefault="00A07836" w:rsidP="00A07836">
      <w:pPr>
        <w:rPr>
          <w:rFonts w:cs="Arial"/>
          <w:b/>
          <w:bCs/>
          <w:sz w:val="24"/>
        </w:rPr>
      </w:pPr>
      <w:r w:rsidRPr="00665BAB">
        <w:rPr>
          <w:rFonts w:cs="Arial"/>
          <w:b/>
          <w:bCs/>
          <w:sz w:val="24"/>
        </w:rPr>
        <w:t xml:space="preserve">Хавсралт: </w:t>
      </w:r>
    </w:p>
    <w:p w14:paraId="4444AB75" w14:textId="77777777" w:rsidR="00A07836" w:rsidRPr="00665BAB" w:rsidRDefault="00A07836" w:rsidP="00A07836">
      <w:pPr>
        <w:rPr>
          <w:rFonts w:cs="Arial"/>
          <w:b/>
          <w:bCs/>
          <w:sz w:val="24"/>
        </w:rPr>
      </w:pPr>
    </w:p>
    <w:p w14:paraId="19727582" w14:textId="77777777" w:rsidR="00A07836" w:rsidRPr="00665BAB" w:rsidRDefault="00A07836" w:rsidP="00A07836">
      <w:pPr>
        <w:rPr>
          <w:rFonts w:cs="Arial"/>
          <w:bCs/>
          <w:sz w:val="24"/>
        </w:rPr>
      </w:pPr>
      <w:r w:rsidRPr="00665BAB">
        <w:rPr>
          <w:rFonts w:cs="Arial"/>
          <w:bCs/>
          <w:sz w:val="24"/>
        </w:rPr>
        <w:t>Холбогдох хуульд заасан шаардлагыг хангасныг нотлох дараах болон бусад баримт бичгийг нэр дэвших тухай хүсэлтэд хавсаргана:</w:t>
      </w:r>
    </w:p>
    <w:p w14:paraId="5712B313" w14:textId="77777777" w:rsidR="00A07836" w:rsidRDefault="00A07836" w:rsidP="00A07836">
      <w:pPr>
        <w:rPr>
          <w:rFonts w:eastAsiaTheme="minorEastAsia" w:cs="Arial"/>
          <w:bCs/>
          <w:sz w:val="24"/>
        </w:rPr>
      </w:pPr>
      <w:r w:rsidRPr="00665BAB">
        <w:rPr>
          <w:rFonts w:cs="Arial"/>
          <w:sz w:val="24"/>
        </w:rPr>
        <w:t>-</w:t>
      </w:r>
      <w:r>
        <w:rPr>
          <w:rFonts w:eastAsiaTheme="minorEastAsia" w:cs="Arial"/>
          <w:bCs/>
          <w:sz w:val="24"/>
        </w:rPr>
        <w:t>т</w:t>
      </w:r>
      <w:r w:rsidRPr="00665BAB">
        <w:rPr>
          <w:rFonts w:eastAsiaTheme="minorEastAsia" w:cs="Arial"/>
          <w:bCs/>
          <w:sz w:val="24"/>
        </w:rPr>
        <w:t>өрийн албан хаагчийн анкет;</w:t>
      </w:r>
    </w:p>
    <w:p w14:paraId="036CB83F" w14:textId="77777777" w:rsidR="00A07836" w:rsidRPr="009D2A9C" w:rsidRDefault="00A07836" w:rsidP="00A07836">
      <w:pPr>
        <w:rPr>
          <w:rFonts w:cs="Arial"/>
          <w:sz w:val="24"/>
        </w:rPr>
      </w:pPr>
      <w:r>
        <w:rPr>
          <w:rFonts w:cs="Arial"/>
          <w:sz w:val="24"/>
        </w:rPr>
        <w:t>-и</w:t>
      </w:r>
      <w:r w:rsidRPr="009D2A9C">
        <w:rPr>
          <w:rFonts w:cs="Arial"/>
          <w:sz w:val="24"/>
        </w:rPr>
        <w:t>ргэний үнэмлэхийн хуулбар;</w:t>
      </w:r>
    </w:p>
    <w:p w14:paraId="7CE50247" w14:textId="77777777" w:rsidR="00A07836" w:rsidRPr="00676B25" w:rsidRDefault="00A07836" w:rsidP="00A07836">
      <w:pPr>
        <w:rPr>
          <w:rFonts w:eastAsiaTheme="minorEastAsia" w:cs="Arial"/>
          <w:bCs/>
          <w:sz w:val="24"/>
        </w:rPr>
      </w:pPr>
      <w:r>
        <w:rPr>
          <w:rFonts w:eastAsiaTheme="minorEastAsia" w:cs="Arial"/>
          <w:bCs/>
          <w:sz w:val="24"/>
        </w:rPr>
        <w:t>-н</w:t>
      </w:r>
      <w:r w:rsidRPr="009D2A9C">
        <w:rPr>
          <w:rFonts w:eastAsiaTheme="minorEastAsia" w:cs="Arial"/>
          <w:bCs/>
          <w:sz w:val="24"/>
        </w:rPr>
        <w:t>ийгмийн даатгалын дэвтрийн хуулбар, эсхүл түүнтэй адилтгах баримт бичиг;</w:t>
      </w:r>
    </w:p>
    <w:p w14:paraId="7895633D" w14:textId="77777777" w:rsidR="00A07836" w:rsidRPr="00665BAB" w:rsidRDefault="00A07836" w:rsidP="00A07836">
      <w:pPr>
        <w:rPr>
          <w:rFonts w:cs="Arial"/>
          <w:sz w:val="24"/>
        </w:rPr>
      </w:pPr>
      <w:r>
        <w:rPr>
          <w:rFonts w:cs="Arial"/>
          <w:sz w:val="24"/>
        </w:rPr>
        <w:t>-б</w:t>
      </w:r>
      <w:r w:rsidRPr="00665BAB">
        <w:rPr>
          <w:rFonts w:cs="Arial"/>
          <w:sz w:val="24"/>
        </w:rPr>
        <w:t xml:space="preserve">оловсролын зэргийн дипломын хуулбар; </w:t>
      </w:r>
    </w:p>
    <w:p w14:paraId="160D0855" w14:textId="77777777" w:rsidR="00A07836" w:rsidRPr="005C437A" w:rsidRDefault="00A07836" w:rsidP="00A07836">
      <w:pPr>
        <w:rPr>
          <w:rFonts w:cs="Arial"/>
          <w:sz w:val="24"/>
        </w:rPr>
      </w:pPr>
      <w:r w:rsidRPr="00665BAB">
        <w:rPr>
          <w:rFonts w:cs="Arial"/>
          <w:sz w:val="24"/>
        </w:rPr>
        <w:t>-</w:t>
      </w:r>
      <w:r>
        <w:rPr>
          <w:rFonts w:cs="Arial"/>
          <w:sz w:val="24"/>
        </w:rPr>
        <w:t>хувийн ашиг сонирхлын урьдчилсан мэдүүлэг</w:t>
      </w:r>
      <w:r w:rsidRPr="00665BAB">
        <w:rPr>
          <w:rFonts w:cs="Arial"/>
          <w:sz w:val="24"/>
        </w:rPr>
        <w:tab/>
      </w:r>
      <w:r w:rsidRPr="00665BAB">
        <w:rPr>
          <w:rFonts w:cs="Arial"/>
          <w:bCs/>
          <w:sz w:val="24"/>
        </w:rPr>
        <w:t xml:space="preserve"> </w:t>
      </w:r>
    </w:p>
    <w:p w14:paraId="0D057162" w14:textId="77777777" w:rsidR="00A07836" w:rsidRDefault="00A07836" w:rsidP="00A07836">
      <w:pPr>
        <w:rPr>
          <w:rFonts w:cs="Arial"/>
          <w:sz w:val="24"/>
        </w:rPr>
      </w:pPr>
      <w:r w:rsidRPr="00665BAB">
        <w:rPr>
          <w:rFonts w:cs="Arial"/>
          <w:bCs/>
          <w:sz w:val="24"/>
        </w:rPr>
        <w:t>-</w:t>
      </w:r>
      <w:r>
        <w:rPr>
          <w:rFonts w:cs="Arial"/>
          <w:sz w:val="24"/>
        </w:rPr>
        <w:t xml:space="preserve">эрх бүхий байгууллагаас нэр дэвшүүлсэн албан бичиг, шийдвэр </w:t>
      </w:r>
    </w:p>
    <w:p w14:paraId="24DB818A" w14:textId="77777777" w:rsidR="00A07836" w:rsidRPr="00676B25" w:rsidRDefault="00A07836" w:rsidP="00A07836">
      <w:pPr>
        <w:rPr>
          <w:rFonts w:cs="Arial"/>
          <w:sz w:val="24"/>
        </w:rPr>
      </w:pPr>
      <w:r>
        <w:rPr>
          <w:rFonts w:cs="Arial"/>
          <w:sz w:val="24"/>
        </w:rPr>
        <w:t>-т</w:t>
      </w:r>
      <w:r w:rsidRPr="009D2A9C">
        <w:rPr>
          <w:rFonts w:cs="Arial"/>
          <w:sz w:val="24"/>
        </w:rPr>
        <w:t xml:space="preserve">ухайн албан тушаалыг хашихад шаардлагатай түвшний мэдлэг, чадвар, туршлага, </w:t>
      </w:r>
      <w:r w:rsidRPr="009D2A9C">
        <w:rPr>
          <w:rFonts w:eastAsia="Yu Mincho" w:cs="Arial"/>
          <w:sz w:val="24"/>
        </w:rPr>
        <w:t>ё</w:t>
      </w:r>
      <w:r w:rsidRPr="009D2A9C">
        <w:rPr>
          <w:rFonts w:cs="Arial"/>
          <w:sz w:val="24"/>
        </w:rPr>
        <w:t>с зүйтэй гэдгийг нотлон харуулсан 10-аас доошгүй тодорхой үйл ажиллагааны талаарх баримт;</w:t>
      </w:r>
      <w:r w:rsidRPr="009D2A9C">
        <w:rPr>
          <w:rFonts w:cs="Arial"/>
          <w:sz w:val="24"/>
        </w:rPr>
        <w:tab/>
      </w:r>
    </w:p>
    <w:p w14:paraId="140542CF" w14:textId="77777777" w:rsidR="00A07836" w:rsidRPr="009D2A9C" w:rsidRDefault="00A07836" w:rsidP="00A07836">
      <w:pPr>
        <w:rPr>
          <w:rFonts w:cs="Arial"/>
          <w:bCs/>
          <w:sz w:val="24"/>
        </w:rPr>
      </w:pPr>
      <w:r w:rsidRPr="009D2A9C">
        <w:rPr>
          <w:rFonts w:cs="Arial"/>
          <w:sz w:val="24"/>
        </w:rPr>
        <w:t>-</w:t>
      </w:r>
      <w:r w:rsidRPr="009D2A9C">
        <w:rPr>
          <w:rFonts w:cs="Arial"/>
          <w:bCs/>
          <w:sz w:val="24"/>
        </w:rPr>
        <w:t xml:space="preserve">энэхүү загварт заасан баримт бичиг; </w:t>
      </w:r>
    </w:p>
    <w:p w14:paraId="28E0B11A" w14:textId="77777777" w:rsidR="00A07836" w:rsidRPr="009D2A9C" w:rsidRDefault="00A07836" w:rsidP="00A07836">
      <w:pPr>
        <w:rPr>
          <w:rFonts w:cs="Arial"/>
          <w:bCs/>
          <w:sz w:val="24"/>
        </w:rPr>
      </w:pPr>
      <w:r w:rsidRPr="009D2A9C">
        <w:rPr>
          <w:rFonts w:cs="Arial"/>
          <w:bCs/>
          <w:sz w:val="24"/>
        </w:rPr>
        <w:t>-</w:t>
      </w:r>
      <w:r w:rsidRPr="009D2A9C">
        <w:rPr>
          <w:rFonts w:cs="Arial"/>
          <w:sz w:val="24"/>
        </w:rPr>
        <w:t>холбогдох бусад баримт.</w:t>
      </w:r>
    </w:p>
    <w:p w14:paraId="4EF70B3C" w14:textId="77777777" w:rsidR="00A07836" w:rsidRPr="00665BAB" w:rsidRDefault="00A07836" w:rsidP="00A07836">
      <w:pPr>
        <w:rPr>
          <w:rFonts w:cs="Arial"/>
          <w:b/>
          <w:sz w:val="24"/>
        </w:rPr>
      </w:pPr>
    </w:p>
    <w:p w14:paraId="7676E000" w14:textId="77777777" w:rsidR="00A07836" w:rsidRPr="00665BAB" w:rsidRDefault="00A07836" w:rsidP="00A07836">
      <w:pPr>
        <w:rPr>
          <w:rFonts w:cs="Arial"/>
          <w:b/>
          <w:sz w:val="24"/>
        </w:rPr>
      </w:pPr>
      <w:r w:rsidRPr="00665BAB">
        <w:rPr>
          <w:rFonts w:cs="Arial"/>
          <w:b/>
          <w:sz w:val="24"/>
        </w:rPr>
        <w:t>Хүсэлт гаргагч:</w:t>
      </w:r>
    </w:p>
    <w:p w14:paraId="497C4CB9" w14:textId="77777777" w:rsidR="00A07836" w:rsidRPr="00665BAB" w:rsidRDefault="00A07836" w:rsidP="00A07836">
      <w:pPr>
        <w:ind w:firstLine="720"/>
        <w:rPr>
          <w:rFonts w:cs="Arial"/>
          <w:sz w:val="24"/>
        </w:rPr>
      </w:pPr>
    </w:p>
    <w:p w14:paraId="40981E43" w14:textId="77777777" w:rsidR="00A07836" w:rsidRPr="00665BAB" w:rsidRDefault="00A07836" w:rsidP="00A07836">
      <w:pPr>
        <w:rPr>
          <w:rFonts w:cs="Arial"/>
          <w:sz w:val="24"/>
        </w:rPr>
      </w:pPr>
      <w:r w:rsidRPr="00665BAB">
        <w:rPr>
          <w:rFonts w:cs="Arial"/>
          <w:sz w:val="24"/>
        </w:rPr>
        <w:t xml:space="preserve">Эцэг/эхийн нэр: </w:t>
      </w:r>
      <w:r w:rsidRPr="00665BAB">
        <w:rPr>
          <w:rFonts w:eastAsia="Times New Roman" w:cs="Arial"/>
          <w:sz w:val="24"/>
        </w:rPr>
        <w:t xml:space="preserve">. . . . . . . . . . . . . . . . . . . . . . . . . . . . . . . . . . . . . . . . . . . . . . . . . . . . . . . . . </w:t>
      </w:r>
    </w:p>
    <w:p w14:paraId="26CDCE01" w14:textId="77777777" w:rsidR="00A07836" w:rsidRPr="00665BAB" w:rsidRDefault="00A07836" w:rsidP="00A07836">
      <w:pPr>
        <w:rPr>
          <w:rFonts w:cs="Arial"/>
          <w:sz w:val="24"/>
        </w:rPr>
      </w:pPr>
    </w:p>
    <w:p w14:paraId="4064B1CA" w14:textId="77777777" w:rsidR="00A07836" w:rsidRPr="00665BAB" w:rsidRDefault="00A07836" w:rsidP="00A07836">
      <w:pPr>
        <w:rPr>
          <w:rFonts w:cs="Arial"/>
          <w:sz w:val="24"/>
        </w:rPr>
      </w:pPr>
      <w:r w:rsidRPr="00665BAB">
        <w:rPr>
          <w:rFonts w:cs="Arial"/>
          <w:sz w:val="24"/>
        </w:rPr>
        <w:t xml:space="preserve">Өөрийн нэр: </w:t>
      </w:r>
      <w:r w:rsidRPr="00665BAB">
        <w:rPr>
          <w:rFonts w:eastAsia="Times New Roman" w:cs="Arial"/>
          <w:sz w:val="24"/>
        </w:rPr>
        <w:t xml:space="preserve">. . . . . . . . . . . . . . . . . . . . . . . . . . . . . . . . . . . . . . . . . . . . . . . . . . . . . . . . . . . . </w:t>
      </w:r>
    </w:p>
    <w:p w14:paraId="72055969" w14:textId="77777777" w:rsidR="00A07836" w:rsidRPr="00665BAB" w:rsidRDefault="00A07836" w:rsidP="00A07836">
      <w:pPr>
        <w:ind w:firstLine="720"/>
        <w:rPr>
          <w:rFonts w:cs="Arial"/>
          <w:sz w:val="24"/>
        </w:rPr>
      </w:pPr>
    </w:p>
    <w:p w14:paraId="524418D7" w14:textId="77777777" w:rsidR="00A07836" w:rsidRPr="00665BAB" w:rsidRDefault="00A07836" w:rsidP="00A07836">
      <w:pPr>
        <w:rPr>
          <w:rFonts w:cs="Arial"/>
          <w:sz w:val="24"/>
        </w:rPr>
      </w:pPr>
      <w:r w:rsidRPr="00665BAB">
        <w:rPr>
          <w:rFonts w:cs="Arial"/>
          <w:sz w:val="24"/>
        </w:rPr>
        <w:t xml:space="preserve">Гарын үсэг: </w:t>
      </w:r>
      <w:r w:rsidRPr="00665BAB">
        <w:rPr>
          <w:rFonts w:eastAsia="Times New Roman" w:cs="Arial"/>
          <w:sz w:val="24"/>
        </w:rPr>
        <w:t xml:space="preserve">. . . . . . . . . . . . . . . . . . . . . . . . . . . . . . . . . . . . . . . . . . . . . . . . . . . . . . . . . . . . </w:t>
      </w:r>
    </w:p>
    <w:p w14:paraId="1979C826" w14:textId="77777777" w:rsidR="00A07836" w:rsidRPr="00665BAB" w:rsidRDefault="00A07836" w:rsidP="00A07836">
      <w:pPr>
        <w:ind w:firstLine="720"/>
        <w:rPr>
          <w:rFonts w:cs="Arial"/>
          <w:sz w:val="24"/>
        </w:rPr>
      </w:pPr>
    </w:p>
    <w:p w14:paraId="70001DB0" w14:textId="77777777" w:rsidR="00A07836" w:rsidRPr="00665BAB" w:rsidRDefault="00A07836" w:rsidP="00A07836">
      <w:pPr>
        <w:rPr>
          <w:rFonts w:cs="Arial"/>
          <w:sz w:val="24"/>
        </w:rPr>
      </w:pPr>
      <w:r w:rsidRPr="00665BAB">
        <w:rPr>
          <w:rFonts w:cs="Arial"/>
          <w:sz w:val="24"/>
        </w:rPr>
        <w:t xml:space="preserve">Он, сар, өдөр: </w:t>
      </w:r>
      <w:r w:rsidRPr="00665BAB">
        <w:rPr>
          <w:rFonts w:eastAsia="Times New Roman" w:cs="Arial"/>
          <w:sz w:val="24"/>
        </w:rPr>
        <w:t xml:space="preserve">. . . . . . . . . . . . . . . . . . . . . . . . . . . . . . . . . </w:t>
      </w:r>
    </w:p>
    <w:p w14:paraId="4F7FD881" w14:textId="77777777" w:rsidR="00A07836" w:rsidRPr="00665BAB" w:rsidRDefault="00A07836" w:rsidP="00A07836">
      <w:pPr>
        <w:rPr>
          <w:rFonts w:cs="Arial"/>
          <w:sz w:val="24"/>
        </w:rPr>
      </w:pPr>
    </w:p>
    <w:p w14:paraId="76A1B888" w14:textId="77777777" w:rsidR="00A07836" w:rsidRPr="00665BAB" w:rsidRDefault="00A07836" w:rsidP="00A07836">
      <w:pPr>
        <w:rPr>
          <w:rFonts w:cs="Arial"/>
          <w:sz w:val="24"/>
        </w:rPr>
      </w:pPr>
    </w:p>
    <w:p w14:paraId="35313A49" w14:textId="77777777" w:rsidR="00A07836" w:rsidRPr="00665BAB" w:rsidRDefault="00A07836" w:rsidP="00A07836">
      <w:pPr>
        <w:rPr>
          <w:rFonts w:cs="Arial"/>
          <w:sz w:val="24"/>
        </w:rPr>
      </w:pPr>
    </w:p>
    <w:p w14:paraId="3C95C62E" w14:textId="77777777" w:rsidR="00A07836" w:rsidRPr="00665BAB" w:rsidRDefault="00A07836" w:rsidP="00A07836">
      <w:pPr>
        <w:rPr>
          <w:rFonts w:cs="Arial"/>
          <w:sz w:val="24"/>
        </w:rPr>
      </w:pPr>
    </w:p>
    <w:p w14:paraId="58E0AD5F" w14:textId="77777777" w:rsidR="00A07836" w:rsidRPr="00665BAB" w:rsidRDefault="00A07836" w:rsidP="00A07836">
      <w:pPr>
        <w:jc w:val="center"/>
        <w:rPr>
          <w:rFonts w:cs="Arial"/>
          <w:sz w:val="24"/>
        </w:rPr>
      </w:pPr>
      <w:r w:rsidRPr="00665BAB">
        <w:rPr>
          <w:rFonts w:cs="Arial"/>
          <w:sz w:val="24"/>
        </w:rPr>
        <w:t>--- оОо ---</w:t>
      </w:r>
    </w:p>
    <w:p w14:paraId="3E680D79" w14:textId="77777777" w:rsidR="00A07836" w:rsidRPr="00665BAB" w:rsidRDefault="00A07836" w:rsidP="00A07836">
      <w:pPr>
        <w:jc w:val="center"/>
        <w:rPr>
          <w:rFonts w:eastAsia="Arial" w:cs="Arial"/>
          <w:iCs/>
          <w:color w:val="000000"/>
          <w:sz w:val="24"/>
        </w:rPr>
      </w:pPr>
    </w:p>
    <w:p w14:paraId="38D9AD61" w14:textId="77777777" w:rsidR="00A07836" w:rsidRDefault="00A07836" w:rsidP="00A07836">
      <w:pPr>
        <w:jc w:val="center"/>
        <w:rPr>
          <w:rFonts w:eastAsia="Arial" w:cs="Arial"/>
          <w:iCs/>
          <w:color w:val="000000"/>
          <w:sz w:val="24"/>
        </w:rPr>
      </w:pPr>
    </w:p>
    <w:p w14:paraId="11DD3496" w14:textId="77777777" w:rsidR="00A07836" w:rsidRDefault="00A07836" w:rsidP="00A07836">
      <w:pPr>
        <w:jc w:val="center"/>
        <w:rPr>
          <w:rFonts w:eastAsia="Arial" w:cs="Arial"/>
          <w:iCs/>
          <w:color w:val="000000"/>
          <w:sz w:val="24"/>
        </w:rPr>
      </w:pPr>
    </w:p>
    <w:p w14:paraId="6E3729DE" w14:textId="77777777" w:rsidR="00A07836" w:rsidRDefault="00A07836" w:rsidP="00A07836"/>
    <w:p w14:paraId="554E1F82" w14:textId="77777777" w:rsidR="00A07836" w:rsidRDefault="00A07836" w:rsidP="00A07836"/>
    <w:p w14:paraId="311BB3CA" w14:textId="77777777" w:rsidR="00084518" w:rsidRDefault="00A07836"/>
    <w:sectPr w:rsidR="00084518" w:rsidSect="001F375F">
      <w:footerReference w:type="even" r:id="rId4"/>
      <w:footerReference w:type="default" r:id="rId5"/>
      <w:pgSz w:w="11900" w:h="16840" w:code="9"/>
      <w:pgMar w:top="1134" w:right="851" w:bottom="1115"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6FF7E" w14:textId="77777777" w:rsidR="00C54281" w:rsidRDefault="00A07836" w:rsidP="001D4F9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047158" w14:textId="77777777" w:rsidR="00C54281" w:rsidRDefault="00A0783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327CF" w14:textId="77777777" w:rsidR="00C54281" w:rsidRDefault="00A07836" w:rsidP="001D4F9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1B0F5D" w14:textId="77777777" w:rsidR="00C54281" w:rsidRDefault="00A0783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836"/>
    <w:rsid w:val="00037A5B"/>
    <w:rsid w:val="00242214"/>
    <w:rsid w:val="00A0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E5E2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7836"/>
    <w:pPr>
      <w:jc w:val="both"/>
    </w:pPr>
    <w:rPr>
      <w:rFonts w:ascii="Arial"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7836"/>
    <w:pPr>
      <w:tabs>
        <w:tab w:val="center" w:pos="4680"/>
        <w:tab w:val="right" w:pos="9360"/>
      </w:tabs>
    </w:pPr>
  </w:style>
  <w:style w:type="character" w:customStyle="1" w:styleId="FooterChar">
    <w:name w:val="Footer Char"/>
    <w:basedOn w:val="DefaultParagraphFont"/>
    <w:link w:val="Footer"/>
    <w:uiPriority w:val="99"/>
    <w:rsid w:val="00A07836"/>
    <w:rPr>
      <w:rFonts w:ascii="Arial" w:hAnsi="Arial" w:cs="Times New Roman"/>
      <w:sz w:val="22"/>
    </w:rPr>
  </w:style>
  <w:style w:type="character" w:styleId="PageNumber">
    <w:name w:val="page number"/>
    <w:basedOn w:val="DefaultParagraphFont"/>
    <w:uiPriority w:val="99"/>
    <w:semiHidden/>
    <w:unhideWhenUsed/>
    <w:rsid w:val="00A07836"/>
  </w:style>
  <w:style w:type="table" w:styleId="TableGrid">
    <w:name w:val="Table Grid"/>
    <w:basedOn w:val="TableNormal"/>
    <w:uiPriority w:val="59"/>
    <w:rsid w:val="00A07836"/>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1663</Words>
  <Characters>9483</Characters>
  <Application>Microsoft Macintosh Word</Application>
  <DocSecurity>0</DocSecurity>
  <Lines>79</Lines>
  <Paragraphs>22</Paragraphs>
  <ScaleCrop>false</ScaleCrop>
  <LinksUpToDate>false</LinksUpToDate>
  <CharactersWithSpaces>11124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2023-03-21T08:14:00Z</dcterms:created>
  <dcterms:modified xsi:type="dcterms:W3CDTF">2023-03-21T08:15:00Z</dcterms:modified>
</cp:coreProperties>
</file>