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sz w:val="24"/>
          <w:szCs w:val="24"/>
          <w:lang w:val="mn-MN"/>
        </w:rPr>
        <w:t xml:space="preserve">МОНГОЛ УЛСЫН ИХ ХУРЛЫН 2020 ОНЫ ЭЭЛЖИТ  БУС ЧУУЛГАНЫ </w:t>
      </w:r>
    </w:p>
    <w:p>
      <w:pPr>
        <w:pStyle w:val="style18"/>
        <w:spacing w:after="0" w:before="0"/>
        <w:contextualSpacing w:val="false"/>
        <w:jc w:val="center"/>
      </w:pPr>
      <w:r>
        <w:rPr>
          <w:rFonts w:ascii="Arial" w:cs="Arial" w:hAnsi="Arial"/>
          <w:b/>
          <w:color w:val="000000"/>
          <w:sz w:val="24"/>
          <w:szCs w:val="24"/>
          <w:lang w:val="mn-MN"/>
        </w:rPr>
        <w:t xml:space="preserve">ТӨСВИЙН БАЙНГЫН ХОРООНЫ 8 ДУГААР САРЫН </w:t>
      </w:r>
      <w:r>
        <w:rPr>
          <w:rFonts w:ascii="Arial" w:cs="Arial" w:hAnsi="Arial"/>
          <w:b/>
          <w:color w:val="000000"/>
          <w:sz w:val="24"/>
          <w:szCs w:val="24"/>
          <w:lang w:val="mn-MN"/>
        </w:rPr>
        <w:t>2</w:t>
      </w:r>
      <w:r>
        <w:rPr>
          <w:rFonts w:ascii="Arial" w:cs="Arial" w:hAnsi="Arial"/>
          <w:b/>
          <w:color w:val="000000"/>
          <w:sz w:val="24"/>
          <w:szCs w:val="24"/>
          <w:lang w:val="mn-MN"/>
        </w:rPr>
        <w:t>8</w:t>
      </w:r>
      <w:r>
        <w:rPr>
          <w:rFonts w:ascii="Arial" w:cs="Arial" w:hAnsi="Arial"/>
          <w:b/>
          <w:color w:val="000000"/>
          <w:sz w:val="24"/>
          <w:szCs w:val="24"/>
          <w:lang w:val="mn-MN"/>
        </w:rPr>
        <w:t xml:space="preserve">-НЫ ӨДӨР </w:t>
      </w:r>
    </w:p>
    <w:p>
      <w:pPr>
        <w:pStyle w:val="style18"/>
        <w:spacing w:after="0" w:before="0"/>
        <w:contextualSpacing w:val="false"/>
        <w:jc w:val="center"/>
      </w:pPr>
      <w:r>
        <w:rPr>
          <w:rFonts w:ascii="Arial" w:cs="Arial" w:hAnsi="Arial"/>
          <w:b/>
          <w:color w:val="000000"/>
          <w:sz w:val="24"/>
          <w:szCs w:val="24"/>
          <w:lang w:val="mn-MN"/>
        </w:rPr>
        <w:t>/</w:t>
      </w:r>
      <w:r>
        <w:rPr>
          <w:rFonts w:ascii="Arial" w:cs="Arial" w:hAnsi="Arial"/>
          <w:b/>
          <w:color w:val="000000"/>
          <w:sz w:val="24"/>
          <w:szCs w:val="24"/>
          <w:lang w:val="mn-MN"/>
        </w:rPr>
        <w:t xml:space="preserve">БААСАН </w:t>
      </w:r>
      <w:r>
        <w:rPr>
          <w:rFonts w:ascii="Arial" w:cs="Arial" w:hAnsi="Arial"/>
          <w:b/>
          <w:color w:val="000000"/>
          <w:sz w:val="24"/>
          <w:szCs w:val="24"/>
          <w:lang w:val="mn-MN"/>
        </w:rPr>
        <w:t xml:space="preserve">ГАРАГ/-ИЙН ХУРАЛДААНЫ ТЭМДЭГЛЭЛИЙН </w:t>
      </w:r>
    </w:p>
    <w:p>
      <w:pPr>
        <w:pStyle w:val="style18"/>
        <w:spacing w:after="0" w:before="0"/>
        <w:contextualSpacing w:val="false"/>
        <w:jc w:val="center"/>
      </w:pPr>
      <w:r>
        <w:rPr>
          <w:rFonts w:ascii="Arial" w:cs="Arial" w:hAnsi="Arial"/>
          <w:b/>
          <w:color w:val="000000"/>
          <w:sz w:val="24"/>
          <w:szCs w:val="24"/>
          <w:lang w:val="mn-MN"/>
        </w:rPr>
        <w:t>ТОВЬЁОГ</w:t>
      </w:r>
    </w:p>
    <w:p>
      <w:pPr>
        <w:pStyle w:val="style18"/>
        <w:spacing w:after="0" w:before="0"/>
        <w:contextualSpacing w:val="false"/>
        <w:jc w:val="center"/>
      </w:pPr>
      <w:r>
        <w:rPr>
          <w:rFonts w:ascii="Arial" w:hAnsi="Arial"/>
        </w:rPr>
      </w:r>
    </w:p>
    <w:tbl>
      <w:tblPr>
        <w:jc w:val="left"/>
        <w:tblInd w:type="dxa" w:w="-188"/>
        <w:tblBorders>
          <w:top w:color="000001" w:space="0" w:sz="8" w:val="single"/>
          <w:left w:color="000001" w:space="0" w:sz="8" w:val="single"/>
          <w:bottom w:color="000001" w:space="0" w:sz="8" w:val="single"/>
        </w:tblBorders>
      </w:tblPr>
      <w:tblGrid>
        <w:gridCol w:w="563"/>
        <w:gridCol w:w="6787"/>
        <w:gridCol w:w="1359"/>
      </w:tblGrid>
      <w:tr>
        <w:trPr>
          <w:cantSplit w:val="false"/>
        </w:trPr>
        <w:tc>
          <w:tcPr>
            <w:tcW w:type="dxa" w:w="56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b/>
                <w:i/>
                <w:sz w:val="21"/>
                <w:shd w:fill="FFFFFF" w:val="clear"/>
                <w:lang w:val="ms-"/>
              </w:rPr>
              <w:t>Хэлэлцсэн асуудал</w:t>
            </w:r>
          </w:p>
        </w:tc>
        <w:tc>
          <w:tcPr>
            <w:tcW w:type="dxa" w:w="135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1.</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товч тэмдэглэл:</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 w:cs="Arial" w:hAnsi="Arial"/>
                <w:lang w:val="mn-MN"/>
              </w:rPr>
              <w:t>1-5</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2.</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6-13</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contextualSpacing w:val="false"/>
              <w:jc w:val="both"/>
            </w:pPr>
            <w:r>
              <w:rPr>
                <w:rStyle w:val="style15"/>
                <w:rFonts w:ascii="Arial" w:cs="Arial" w:hAnsi="Arial"/>
                <w:b w:val="false"/>
                <w:bCs w:val="false"/>
                <w:i w:val="false"/>
                <w:iCs w:val="false"/>
                <w:color w:val="424242"/>
                <w:sz w:val="24"/>
                <w:szCs w:val="24"/>
                <w:u w:val="none"/>
                <w:shd w:fill="FFFFFF" w:val="clear"/>
                <w:lang w:val="mn-MN"/>
              </w:rPr>
              <w:t>1</w:t>
            </w:r>
            <w:r>
              <w:rPr>
                <w:rStyle w:val="style15"/>
                <w:rFonts w:ascii="Arial" w:cs="Arial" w:hAnsi="Arial"/>
                <w:b w:val="false"/>
                <w:bCs w:val="false"/>
                <w:i w:val="false"/>
                <w:iCs w:val="false"/>
                <w:color w:val="424242"/>
                <w:sz w:val="24"/>
                <w:szCs w:val="24"/>
                <w:u w:val="none"/>
                <w:shd w:fill="FFFFFF" w:val="clear"/>
                <w:lang w:val="mn-MN"/>
              </w:rPr>
              <w:t>.Төсвийн зарим тусгай шаардлагын үйлчлэлийг түр түдгэлзүүлэх тухай хуулийн төсөл /Засгийн газар 2020.08.14-ний өдөр өргөн мэдүүлсэн, эцсийн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6-8</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contextualSpacing w:val="false"/>
              <w:jc w:val="both"/>
            </w:pPr>
            <w:r>
              <w:rPr>
                <w:rFonts w:ascii="Arial" w:cs="Arial" w:hAnsi="Arial"/>
                <w:b w:val="false"/>
                <w:bCs w:val="false"/>
                <w:i w:val="false"/>
                <w:iCs w:val="false"/>
                <w:color w:val="424242"/>
                <w:sz w:val="24"/>
                <w:szCs w:val="24"/>
                <w:shd w:fill="FFFFFF" w:val="clear"/>
                <w:lang w:val="mn-MN"/>
              </w:rPr>
              <w:t>2</w:t>
            </w:r>
            <w:r>
              <w:rPr>
                <w:rFonts w:ascii="Arial" w:cs="Arial" w:hAnsi="Arial"/>
                <w:b w:val="false"/>
                <w:bCs w:val="false"/>
                <w:i w:val="false"/>
                <w:iCs w:val="false"/>
                <w:color w:val="424242"/>
                <w:sz w:val="24"/>
                <w:szCs w:val="24"/>
                <w:shd w:fill="FFFFFF" w:val="clear"/>
                <w:lang w:val="mn-MN"/>
              </w:rPr>
              <w:t>.</w:t>
            </w:r>
            <w:r>
              <w:rPr>
                <w:rFonts w:ascii="Arial" w:cs="Arial" w:hAnsi="Arial"/>
                <w:b w:val="false"/>
                <w:bCs w:val="false"/>
                <w:i w:val="false"/>
                <w:iCs w:val="false"/>
                <w:color w:val="333333"/>
                <w:sz w:val="24"/>
                <w:szCs w:val="24"/>
                <w:shd w:fill="FFFFFF" w:val="clear"/>
                <w:lang w:val="mn-MN"/>
              </w:rPr>
              <w:t>Монгол Улсын нэгдсэн төсвийн 2021 оны төсвийн хүрээний мэдэгдэл, 2022-2023 оны төсвийн төсөөллийн тухай хуульд өөрчлөлт оруулах тухай хуулийн төсөл /Засгийн газар 2020.08.14-ний өдөр өргөн мэдүүлсэн, эцсийн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b w:val="false"/>
                <w:bCs w:val="false"/>
                <w:i w:val="false"/>
                <w:iCs w:val="false"/>
                <w:lang w:val="mn-MN"/>
              </w:rPr>
              <w:t>8-9</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contextualSpacing w:val="false"/>
              <w:jc w:val="both"/>
            </w:pPr>
            <w:r>
              <w:rPr>
                <w:rStyle w:val="style15"/>
                <w:rFonts w:ascii="Arial" w:cs="Arial" w:hAnsi="Arial"/>
                <w:b w:val="false"/>
                <w:bCs w:val="false"/>
                <w:i w:val="false"/>
                <w:iCs w:val="false"/>
                <w:color w:val="333333"/>
                <w:sz w:val="24"/>
                <w:szCs w:val="24"/>
                <w:u w:val="none"/>
                <w:shd w:fill="FFFFFF" w:val="clear"/>
                <w:lang w:val="mn-MN"/>
              </w:rPr>
              <w:t>3</w:t>
            </w:r>
            <w:r>
              <w:rPr>
                <w:rStyle w:val="style15"/>
                <w:rFonts w:ascii="Arial" w:cs="Arial" w:hAnsi="Arial"/>
                <w:b w:val="false"/>
                <w:bCs w:val="false"/>
                <w:i w:val="false"/>
                <w:iCs w:val="false"/>
                <w:color w:val="333333"/>
                <w:sz w:val="24"/>
                <w:szCs w:val="24"/>
                <w:u w:val="none"/>
                <w:shd w:fill="FFFFFF" w:val="clear"/>
                <w:lang w:val="mn-MN"/>
              </w:rPr>
              <w:t>.Монгол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2020.08.14-ний өдөр өргөн мэдүүлсэн, эцсийн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9-9</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contextualSpacing w:val="false"/>
              <w:jc w:val="both"/>
            </w:pPr>
            <w:r>
              <w:rPr>
                <w:rFonts w:ascii="Arial" w:hAnsi="Arial"/>
                <w:b w:val="false"/>
                <w:bCs w:val="false"/>
                <w:i w:val="false"/>
                <w:iCs w:val="false"/>
                <w:color w:val="424242"/>
                <w:sz w:val="24"/>
                <w:szCs w:val="24"/>
                <w:lang w:val="mn-MN"/>
              </w:rPr>
              <w:t>4</w:t>
            </w:r>
            <w:r>
              <w:rPr>
                <w:rFonts w:ascii="Arial" w:hAnsi="Arial"/>
                <w:b w:val="false"/>
                <w:bCs w:val="false"/>
                <w:i w:val="false"/>
                <w:iCs w:val="false"/>
                <w:color w:val="424242"/>
                <w:sz w:val="24"/>
                <w:szCs w:val="24"/>
                <w:lang w:val="mn-MN"/>
              </w:rPr>
              <w:t>.</w:t>
            </w:r>
            <w:hyperlink r:id="rId2">
              <w:r>
                <w:rPr>
                  <w:rStyle w:val="style15"/>
                  <w:rStyle w:val="style15"/>
                  <w:rFonts w:ascii="Arial" w:hAnsi="Arial"/>
                  <w:b w:val="false"/>
                  <w:bCs w:val="false"/>
                  <w:i w:val="false"/>
                  <w:iCs w:val="false"/>
                  <w:color w:val="00000A"/>
                  <w:sz w:val="24"/>
                  <w:szCs w:val="24"/>
                  <w:u w:val="none"/>
                  <w:shd w:fill="FFFFFF" w:val="clear"/>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hyperlink>
            <w:r>
              <w:rPr>
                <w:rFonts w:ascii="Arial" w:hAnsi="Arial"/>
                <w:b w:val="false"/>
                <w:bCs w:val="false"/>
                <w:i w:val="false"/>
                <w:iCs w:val="false"/>
                <w:color w:val="424242"/>
                <w:sz w:val="24"/>
                <w:szCs w:val="24"/>
                <w:u w:val="none"/>
                <w:shd w:fill="FFFFFF" w:val="clear"/>
                <w:lang w:val="mn-MN"/>
              </w:rPr>
              <w:t>/Засгийн газар 2020.08.14-ний өдөр өргөн мэдүүлсэн, эцсийн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9-12</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line="200" w:lineRule="atLeast"/>
              <w:contextualSpacing w:val="false"/>
              <w:jc w:val="both"/>
            </w:pPr>
            <w:r>
              <w:rPr>
                <w:rFonts w:ascii="Arial" w:hAnsi="Arial"/>
                <w:b w:val="false"/>
                <w:bCs w:val="false"/>
                <w:i w:val="false"/>
                <w:iCs w:val="false"/>
                <w:color w:val="424242"/>
                <w:sz w:val="24"/>
                <w:szCs w:val="24"/>
                <w:u w:val="none"/>
                <w:shd w:fill="FFFFFF" w:val="clear"/>
                <w:lang w:val="mn-MN"/>
              </w:rPr>
              <w:t>5</w:t>
            </w:r>
            <w:r>
              <w:rPr>
                <w:rFonts w:ascii="Arial" w:hAnsi="Arial"/>
                <w:b w:val="false"/>
                <w:bCs w:val="false"/>
                <w:i w:val="false"/>
                <w:iCs w:val="false"/>
                <w:color w:val="424242"/>
                <w:sz w:val="24"/>
                <w:szCs w:val="24"/>
                <w:u w:val="none"/>
                <w:shd w:fill="FFFFFF" w:val="clear"/>
                <w:lang w:val="mn-MN"/>
              </w:rPr>
              <w:t>.</w:t>
            </w:r>
            <w:hyperlink r:id="rId3">
              <w:r>
                <w:rPr>
                  <w:rStyle w:val="style15"/>
                  <w:rStyle w:val="style15"/>
                  <w:rFonts w:ascii="Arial" w:hAnsi="Arial"/>
                  <w:b w:val="false"/>
                  <w:bCs w:val="false"/>
                  <w:i w:val="false"/>
                  <w:i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val="false"/>
                <w:bCs w:val="false"/>
                <w:i w:val="false"/>
                <w:iCs w:val="false"/>
                <w:color w:val="000000"/>
                <w:sz w:val="24"/>
                <w:szCs w:val="24"/>
                <w:u w:val="none"/>
                <w:shd w:fill="FFFFFF" w:val="clear"/>
                <w:lang w:val="mn-MN"/>
              </w:rPr>
              <w:t>өл /Засгийн газар 2020.08.14-ний өдөр өргөн мэдүүлсэн, гурав, дөрөв дахь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12-13</w:t>
            </w:r>
          </w:p>
        </w:tc>
      </w:tr>
    </w:tbl>
    <w:p>
      <w:pPr>
        <w:pStyle w:val="style0"/>
        <w:spacing w:after="0" w:before="0"/>
        <w:ind w:hanging="0" w:left="0" w:right="0"/>
        <w:contextualSpacing w:val="false"/>
        <w:jc w:val="center"/>
      </w:pPr>
      <w:r>
        <w:rPr>
          <w:rFonts w:ascii="Arial" w:hAnsi="Arial"/>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ээлжит  бус чуулганы</w:t>
      </w:r>
    </w:p>
    <w:p>
      <w:pPr>
        <w:pStyle w:val="style18"/>
        <w:spacing w:after="0" w:before="0"/>
        <w:ind w:hanging="0" w:left="0" w:right="0"/>
        <w:contextualSpacing w:val="false"/>
        <w:jc w:val="center"/>
      </w:pPr>
      <w:r>
        <w:rPr>
          <w:rFonts w:ascii="Arial" w:hAnsi="Arial"/>
          <w:b/>
          <w:i/>
          <w:lang w:val="mn-MN"/>
        </w:rPr>
        <w:t>Төсвийн байнгын хорооны 8 дугаар сар</w:t>
      </w:r>
      <w:r>
        <w:rPr>
          <w:rFonts w:ascii="Arial" w:hAnsi="Arial"/>
          <w:b/>
          <w:i/>
        </w:rPr>
        <w:t>ын</w:t>
      </w:r>
      <w:r>
        <w:rPr>
          <w:rFonts w:ascii="Arial" w:hAnsi="Arial"/>
        </w:rPr>
        <w:t xml:space="preserve"> </w:t>
      </w:r>
      <w:r>
        <w:rPr>
          <w:rFonts w:ascii="Arial" w:hAnsi="Arial"/>
          <w:b/>
          <w:bCs/>
          <w:i/>
          <w:iCs/>
          <w:lang w:val="mn-MN"/>
        </w:rPr>
        <w:t>28</w:t>
      </w:r>
      <w:r>
        <w:rPr>
          <w:rFonts w:ascii="Arial" w:hAnsi="Arial"/>
          <w:b/>
          <w:i/>
          <w:lang w:val="mn-MN"/>
        </w:rPr>
        <w:t>-ны</w:t>
      </w:r>
      <w:r>
        <w:rPr>
          <w:rFonts w:ascii="Arial" w:hAnsi="Arial"/>
        </w:rPr>
        <w:t xml:space="preserve"> </w:t>
      </w:r>
      <w:r>
        <w:rPr>
          <w:rFonts w:ascii="Arial" w:hAnsi="Arial"/>
          <w:b/>
          <w:i/>
        </w:rPr>
        <w:t>өдөр</w:t>
      </w:r>
    </w:p>
    <w:p>
      <w:pPr>
        <w:pStyle w:val="style18"/>
        <w:spacing w:after="0" w:before="0"/>
        <w:ind w:hanging="0" w:left="0" w:right="0"/>
        <w:contextualSpacing w:val="false"/>
        <w:jc w:val="center"/>
      </w:pPr>
      <w:r>
        <w:rPr>
          <w:rFonts w:ascii="Arial" w:hAnsi="Arial"/>
          <w:b/>
          <w:i/>
        </w:rPr>
        <w:t>/</w:t>
      </w:r>
      <w:r>
        <w:rPr>
          <w:rFonts w:ascii="Arial" w:hAnsi="Arial"/>
          <w:b/>
          <w:i/>
          <w:lang w:val="mn-MN"/>
        </w:rPr>
        <w:t>Баасан</w:t>
      </w:r>
      <w:r>
        <w:rPr>
          <w:rFonts w:ascii="Arial" w:hAnsi="Arial"/>
          <w:b/>
          <w:i/>
        </w:rPr>
        <w:t xml:space="preserve"> </w:t>
      </w:r>
      <w:r>
        <w:rPr>
          <w:rFonts w:ascii="Arial" w:hAnsi="Arial"/>
          <w:b/>
          <w:i/>
          <w:lang w:val="mn-MN"/>
        </w:rPr>
        <w:t>гараг/</w:t>
      </w:r>
      <w:r>
        <w:rPr>
          <w:rFonts w:ascii="Arial" w:hAnsi="Arial"/>
          <w:b/>
          <w:i/>
        </w:rPr>
        <w:t xml:space="preserve">-ийн </w:t>
      </w: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lang w:val="mn-MN"/>
        </w:rPr>
        <w:tab/>
        <w:t>Төсвийн байнгын хорооны дарга Б.Жавхлан ирц, хэлэлцэх асуудлын дарааллыг танилцуулж,</w:t>
      </w:r>
      <w:r>
        <w:rPr>
          <w:rFonts w:ascii="Arial" w:hAnsi="Arial"/>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w:t>
      </w:r>
      <w:r>
        <w:rPr>
          <w:rFonts w:ascii="Arial" w:hAnsi="Arial"/>
          <w:i/>
          <w:lang w:val="mn-MN"/>
        </w:rPr>
        <w:t>1</w:t>
      </w:r>
      <w:r>
        <w:rPr>
          <w:rFonts w:ascii="Arial" w:hAnsi="Arial"/>
        </w:rPr>
        <w:t xml:space="preserve"> </w:t>
      </w:r>
      <w:r>
        <w:rPr>
          <w:rFonts w:ascii="Arial" w:hAnsi="Arial"/>
          <w:i/>
        </w:rPr>
        <w:t xml:space="preserve">гишүүн ирж, </w:t>
      </w:r>
      <w:r>
        <w:rPr>
          <w:rFonts w:ascii="Arial" w:hAnsi="Arial"/>
          <w:i/>
          <w:lang w:val="mn-MN"/>
        </w:rPr>
        <w:t xml:space="preserve">57.9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11 цаг 00</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i/>
          <w:sz w:val="24"/>
          <w:lang w:val="mn-MN"/>
        </w:rPr>
        <w:tab/>
        <w:t>Чөлөөтэй: С.Амарсайхан, Л.Мөнхбаатар, С.Одонтуяа, Д.Сумъяабазар, Б.Чойжилсүрэн.</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color w:val="424242"/>
          <w:sz w:val="24"/>
          <w:szCs w:val="24"/>
        </w:rPr>
        <w:tab/>
      </w:r>
      <w:r>
        <w:rPr>
          <w:rStyle w:val="style15"/>
          <w:rFonts w:ascii="Arial" w:hAnsi="Arial"/>
          <w:b/>
          <w:bCs/>
          <w:i/>
          <w:iCs/>
          <w:color w:val="424242"/>
          <w:sz w:val="24"/>
          <w:szCs w:val="24"/>
          <w:u w:val="none"/>
          <w:shd w:fill="FFFFFF" w:val="clear"/>
          <w:lang w:val="mn-MN"/>
        </w:rPr>
        <w:t xml:space="preserve">Нэг.Төсвийн зарим тусгай шаардлагын үйлчлэлийг түр түдгэлзүүлэх тухай хуулийн төсөл </w:t>
      </w:r>
      <w:r>
        <w:rPr>
          <w:rStyle w:val="style15"/>
          <w:rFonts w:ascii="Arial" w:hAnsi="Arial"/>
          <w:b w:val="false"/>
          <w:bCs w:val="false"/>
          <w:i/>
          <w:iCs/>
          <w:color w:val="424242"/>
          <w:sz w:val="24"/>
          <w:szCs w:val="24"/>
          <w:u w:val="none"/>
          <w:shd w:fill="FFFFFF" w:val="clear"/>
          <w:lang w:val="mn-MN"/>
        </w:rPr>
        <w:t>/Засгийн газар 2020.08.14-ний өдөр өргөн мэдүүлсэн,</w:t>
      </w:r>
      <w:r>
        <w:rPr>
          <w:rStyle w:val="style15"/>
          <w:rFonts w:ascii="Arial" w:hAnsi="Arial"/>
          <w:b/>
          <w:bCs/>
          <w:i/>
          <w:iCs/>
          <w:color w:val="424242"/>
          <w:sz w:val="24"/>
          <w:szCs w:val="24"/>
          <w:u w:val="none"/>
          <w:shd w:fill="FFFFFF" w:val="clear"/>
          <w:lang w:val="mn-MN"/>
        </w:rPr>
        <w:t xml:space="preserve"> эцсийн хэлэлцүүлэг</w:t>
      </w:r>
      <w:r>
        <w:rPr>
          <w:rStyle w:val="style15"/>
          <w:rFonts w:ascii="Arial" w:hAnsi="Arial"/>
          <w:b w:val="false"/>
          <w:bCs w:val="false"/>
          <w:i/>
          <w:iCs/>
          <w:color w:val="424242"/>
          <w:sz w:val="24"/>
          <w:szCs w:val="24"/>
          <w:u w:val="none"/>
          <w:shd w:fill="FFFFFF" w:val="clear"/>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iCs/>
          <w:color w:val="424242"/>
          <w:sz w:val="24"/>
          <w:szCs w:val="24"/>
          <w:u w:val="none"/>
          <w:shd w:fill="FFFFFF" w:val="clear"/>
          <w:lang w:val="mn-MN"/>
        </w:rPr>
        <w:tab/>
      </w:r>
      <w:r>
        <w:rPr>
          <w:rStyle w:val="style15"/>
          <w:rFonts w:ascii="Arial" w:hAnsi="Arial"/>
          <w:b w:val="false"/>
          <w:bCs w:val="false"/>
          <w:i w:val="false"/>
          <w:iCs w:val="false"/>
          <w:color w:val="424242"/>
          <w:sz w:val="24"/>
          <w:szCs w:val="24"/>
          <w:u w:val="none"/>
          <w:shd w:fill="FFFFFF" w:val="clear"/>
          <w:lang w:val="mn-MN"/>
        </w:rPr>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С.Доржханд, референт Г.Нарантуяа нар байлцав.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хуралдааны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Эцсийн хувилбарын төсөл болон танилцуулгатай холбогдуулан Улсын Их Хурлын гишүүн Ц.Даваасүрэнгийн тавьсан асуултад Сангийн сайд Ч.Хүрэлбаатар хариулж, тайлбар хийв.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хэлэлцүүлэгтэй холбогдуулан хуульд заасан үндэслэлээр Улсын Их Хурлын гишүүдээс санал гараагүй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хорооноос гарах танилцуулгыг Улсын Их Хурлын гишүүн Ш.Раднаасэд Улсын Их Хурлын чуулганы нэгдсэн хуралдаанд танилцуулахаар тогтов.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i/>
          <w:iCs/>
          <w:color w:val="424242"/>
          <w:sz w:val="24"/>
          <w:szCs w:val="24"/>
          <w:lang w:val="mn-MN"/>
        </w:rPr>
        <w:t xml:space="preserve">Уг асуудлыг 11 цаг 08 минутад хэлэлцэж дуусав.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i/>
          <w:iCs/>
          <w:color w:val="424242"/>
          <w:sz w:val="24"/>
          <w:szCs w:val="24"/>
          <w:lang w:val="mn-MN"/>
        </w:rPr>
        <w:t>Хоёр.</w:t>
      </w:r>
      <w:r>
        <w:rPr>
          <w:rFonts w:ascii="Arial" w:hAnsi="Arial"/>
          <w:b/>
          <w:bCs/>
          <w:i/>
          <w:iCs/>
          <w:color w:val="333333"/>
          <w:sz w:val="24"/>
          <w:szCs w:val="24"/>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iCs/>
          <w:color w:val="333333"/>
          <w:sz w:val="24"/>
          <w:szCs w:val="24"/>
          <w:lang w:val="mn-MN"/>
        </w:rPr>
        <w:t>/Засгийн газар 2020.08.14-ний өдөр өргөн мэдүүлсэн,</w:t>
      </w:r>
      <w:r>
        <w:rPr>
          <w:rFonts w:ascii="Arial" w:hAnsi="Arial"/>
          <w:b/>
          <w:bCs/>
          <w:i/>
          <w:iCs/>
          <w:color w:val="333333"/>
          <w:sz w:val="24"/>
          <w:szCs w:val="24"/>
          <w:lang w:val="mn-MN"/>
        </w:rPr>
        <w:t xml:space="preserve"> эцсийн хэлэлцүүлэг</w:t>
      </w:r>
      <w:r>
        <w:rPr>
          <w:rFonts w:ascii="Arial" w:hAnsi="Arial"/>
          <w:b w:val="false"/>
          <w:bCs w:val="false"/>
          <w:i/>
          <w:iCs/>
          <w:color w:val="333333"/>
          <w:sz w:val="24"/>
          <w:szCs w:val="24"/>
          <w:lang w:val="mn-MN"/>
        </w:rPr>
        <w:t>/</w:t>
      </w:r>
    </w:p>
    <w:p>
      <w:pPr>
        <w:pStyle w:val="style18"/>
        <w:spacing w:after="0" w:before="0" w:line="200" w:lineRule="atLeast"/>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Style w:val="style15"/>
          <w:rFonts w:ascii="Arial" w:hAnsi="Arial"/>
          <w:b w:val="false"/>
          <w:bCs w:val="false"/>
          <w:i w:val="false"/>
          <w:iCs w:val="false"/>
          <w:color w:val="424242"/>
          <w:sz w:val="24"/>
          <w:szCs w:val="24"/>
          <w:u w:val="none"/>
          <w:shd w:fill="FFFFFF" w:val="clear"/>
          <w:lang w:val="mn-MN"/>
        </w:rPr>
        <w:t xml:space="preserve">Нэгдсэн хуралдааны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Улсын Их  Хурлын гишүүдээс  асуулт болон санал гараагүй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хорооноос гарах танилцуулгыг Улсын Их Хурлын гишүүн Г.Амартүвшин Улсын Их Хурлын чуулганы нэгдсэн хуралдаанд танилцуулахаар тогтов.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i/>
          <w:iCs/>
          <w:color w:val="424242"/>
          <w:sz w:val="24"/>
          <w:szCs w:val="24"/>
          <w:lang w:val="mn-MN"/>
        </w:rPr>
        <w:t xml:space="preserve">Уг асуудлыг 11 цаг 11 минутад хэлэлцэж дуусав.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val="false"/>
          <w:iCs w:val="false"/>
          <w:color w:val="333333"/>
          <w:sz w:val="24"/>
          <w:szCs w:val="24"/>
          <w:lang w:val="mn-MN"/>
        </w:rPr>
        <w:tab/>
      </w:r>
      <w:r>
        <w:rPr>
          <w:rFonts w:ascii="Arial" w:hAnsi="Arial"/>
          <w:b/>
          <w:bCs/>
          <w:i/>
          <w:iCs/>
          <w:color w:val="333333"/>
          <w:sz w:val="24"/>
          <w:szCs w:val="24"/>
          <w:lang w:val="mn-MN"/>
        </w:rPr>
        <w:t xml:space="preserve">Гурав.Монгол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iCs/>
          <w:color w:val="333333"/>
          <w:sz w:val="24"/>
          <w:szCs w:val="24"/>
          <w:lang w:val="mn-MN"/>
        </w:rPr>
        <w:t>/Засгийн газар 2020.08.14-ний өдөр өргөн мэдүүлсэн,</w:t>
      </w:r>
      <w:r>
        <w:rPr>
          <w:rFonts w:ascii="Arial" w:hAnsi="Arial"/>
          <w:b/>
          <w:bCs/>
          <w:i/>
          <w:iCs/>
          <w:color w:val="333333"/>
          <w:sz w:val="24"/>
          <w:szCs w:val="24"/>
          <w:lang w:val="mn-MN"/>
        </w:rPr>
        <w:t xml:space="preserve"> эцсийн хэлэлцүүлэг</w:t>
      </w:r>
      <w:r>
        <w:rPr>
          <w:rFonts w:ascii="Arial" w:hAnsi="Arial"/>
          <w:b w:val="false"/>
          <w:bCs w:val="false"/>
          <w:i/>
          <w:iCs/>
          <w:color w:val="333333"/>
          <w:sz w:val="24"/>
          <w:szCs w:val="24"/>
          <w:lang w:val="mn-MN"/>
        </w:rPr>
        <w:t>/</w:t>
      </w:r>
    </w:p>
    <w:p>
      <w:pPr>
        <w:pStyle w:val="style18"/>
        <w:spacing w:after="0" w:before="0" w:line="200" w:lineRule="atLeast"/>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Style w:val="style15"/>
          <w:rFonts w:ascii="Arial" w:hAnsi="Arial"/>
          <w:b w:val="false"/>
          <w:bCs w:val="false"/>
          <w:i w:val="false"/>
          <w:iCs w:val="false"/>
          <w:color w:val="424242"/>
          <w:sz w:val="24"/>
          <w:szCs w:val="24"/>
          <w:u w:val="none"/>
          <w:shd w:fill="FFFFFF" w:val="clear"/>
          <w:lang w:val="mn-MN"/>
        </w:rPr>
        <w:t xml:space="preserve">Нэгдсэн хуралдааны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Улсын Их  Хурлын гишүүдээс  асуулт болон санал гараагүй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хорооноос гарах танилцуулгыг Улсын Их Хурлын гишүүн Б.Пүрэвдорж  Улсын Их Хурлын чуулганы нэгдсэн хуралдаанд танилцуулахаар тогтов.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i/>
          <w:iCs/>
          <w:color w:val="424242"/>
          <w:sz w:val="24"/>
          <w:szCs w:val="24"/>
          <w:lang w:val="mn-MN"/>
        </w:rPr>
        <w:t xml:space="preserve">Уг асуудлыг 11 цаг 14 минутад хэлэлцэж дуусав.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i/>
          <w:iCs/>
          <w:color w:val="424242"/>
          <w:sz w:val="24"/>
          <w:szCs w:val="24"/>
          <w:lang w:val="mn-MN"/>
        </w:rPr>
        <w:t>Дөрөв.</w:t>
      </w:r>
      <w:hyperlink r:id="rId4">
        <w:r>
          <w:rPr>
            <w:rStyle w:val="style15"/>
            <w:rStyle w:val="style15"/>
            <w:rFonts w:ascii="Arial" w:hAnsi="Arial"/>
            <w:b/>
            <w:bCs/>
            <w:i/>
            <w:iCs/>
            <w:color w:val="00000A"/>
            <w:sz w:val="24"/>
            <w:szCs w:val="24"/>
            <w:u w:val="none"/>
            <w:shd w:fill="FFFFFF" w:val="clear"/>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hyperlink>
      <w:r>
        <w:rPr>
          <w:rFonts w:ascii="Arial" w:hAnsi="Arial"/>
          <w:b w:val="false"/>
          <w:bCs w:val="false"/>
          <w:i/>
          <w:iCs/>
          <w:color w:val="424242"/>
          <w:sz w:val="24"/>
          <w:szCs w:val="24"/>
          <w:u w:val="none"/>
          <w:shd w:fill="FFFFFF" w:val="clear"/>
          <w:lang w:val="mn-MN"/>
        </w:rPr>
        <w:t xml:space="preserve">/Засгийн газар 2020.08.14-ний өдөр өргөн мэдүүлсэн, </w:t>
      </w:r>
      <w:r>
        <w:rPr>
          <w:rFonts w:ascii="Arial" w:hAnsi="Arial"/>
          <w:b/>
          <w:bCs/>
          <w:i/>
          <w:iCs/>
          <w:color w:val="424242"/>
          <w:sz w:val="24"/>
          <w:szCs w:val="24"/>
          <w:u w:val="none"/>
          <w:shd w:fill="FFFFFF" w:val="clear"/>
          <w:lang w:val="mn-MN"/>
        </w:rPr>
        <w:t>эцсийн хэлэлцүүлэг</w:t>
      </w:r>
      <w:r>
        <w:rPr>
          <w:rFonts w:ascii="Arial" w:hAnsi="Arial"/>
          <w:b w:val="false"/>
          <w:bCs w:val="false"/>
          <w:i/>
          <w:iCs/>
          <w:color w:val="424242"/>
          <w:sz w:val="24"/>
          <w:szCs w:val="24"/>
          <w:u w:val="none"/>
          <w:shd w:fill="FFFFFF" w:val="clear"/>
          <w:lang w:val="mn-MN"/>
        </w:rPr>
        <w:t>/</w:t>
      </w:r>
    </w:p>
    <w:p>
      <w:pPr>
        <w:pStyle w:val="style18"/>
        <w:spacing w:after="0" w:before="0" w:line="200" w:lineRule="atLeast"/>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Style w:val="style15"/>
          <w:rFonts w:ascii="Arial" w:hAnsi="Arial"/>
          <w:b w:val="false"/>
          <w:bCs w:val="false"/>
          <w:i w:val="false"/>
          <w:iCs w:val="false"/>
          <w:color w:val="424242"/>
          <w:sz w:val="24"/>
          <w:szCs w:val="24"/>
          <w:u w:val="none"/>
          <w:shd w:fill="FFFFFF" w:val="clear"/>
          <w:lang w:val="mn-MN"/>
        </w:rPr>
        <w:t xml:space="preserve">Нэгдсэн хуралдааны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Эцсийн хувилбарын төсөл болон танилцуулгатай холбогдуулан Улсын Их  Хурлын гишүүн Ц.Даваасүрэн, Ш.Раднаасэд нар санал хэлэв.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хорооноос гарах танилцуулгыг Улсын Их Хурлын гишүүн С.Ганбаатар Улсын Их Хурлын чуулганы нэгдсэн хуралдаанд танилцуулахаар тогтов.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i/>
          <w:iCs/>
          <w:color w:val="424242"/>
          <w:sz w:val="24"/>
          <w:szCs w:val="24"/>
          <w:lang w:val="mn-MN"/>
        </w:rPr>
        <w:t xml:space="preserve">Уг асуудлыг 11 цаг 19 минутад хэлэлцэж дуусав.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val="false"/>
          <w:bCs w:val="false"/>
          <w:i w:val="false"/>
          <w:iCs w:val="false"/>
          <w:color w:val="424242"/>
          <w:sz w:val="24"/>
          <w:szCs w:val="24"/>
          <w:u w:val="none"/>
          <w:shd w:fill="FFFFFF" w:val="clear"/>
          <w:lang w:val="mn-MN"/>
        </w:rPr>
        <w:tab/>
      </w:r>
      <w:r>
        <w:rPr>
          <w:rFonts w:ascii="Arial" w:hAnsi="Arial"/>
          <w:b/>
          <w:bCs/>
          <w:i/>
          <w:iCs/>
          <w:color w:val="424242"/>
          <w:sz w:val="24"/>
          <w:szCs w:val="24"/>
          <w:u w:val="none"/>
          <w:shd w:fill="FFFFFF" w:val="clear"/>
          <w:lang w:val="mn-MN"/>
        </w:rPr>
        <w:t>Тав.</w:t>
      </w:r>
      <w:hyperlink r:id="rId5">
        <w:r>
          <w:rPr>
            <w:rStyle w:val="style15"/>
            <w:rStyle w:val="style15"/>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bCs/>
          <w:i/>
          <w:iCs/>
          <w:color w:val="000000"/>
          <w:sz w:val="24"/>
          <w:szCs w:val="24"/>
          <w:u w:val="none"/>
          <w:shd w:fill="FFFFFF" w:val="clear"/>
          <w:lang w:val="mn-MN"/>
        </w:rPr>
        <w:t xml:space="preserve">өл </w:t>
      </w:r>
      <w:r>
        <w:rPr>
          <w:rStyle w:val="style15"/>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5"/>
          <w:rFonts w:ascii="Arial" w:hAnsi="Arial"/>
          <w:b/>
          <w:bCs/>
          <w:i/>
          <w:iCs/>
          <w:color w:val="000000"/>
          <w:sz w:val="24"/>
          <w:szCs w:val="24"/>
          <w:u w:val="none"/>
          <w:shd w:fill="FFFFFF" w:val="clear"/>
          <w:lang w:val="mn-MN"/>
        </w:rPr>
        <w:t xml:space="preserve"> гурав, дөрөв дахь хэлэлцүүлэг</w:t>
      </w:r>
      <w:r>
        <w:rPr>
          <w:rStyle w:val="style15"/>
          <w:rFonts w:ascii="Arial" w:hAnsi="Arial"/>
          <w:b w:val="false"/>
          <w:bCs w:val="false"/>
          <w:i/>
          <w:iCs/>
          <w:color w:val="000000"/>
          <w:sz w:val="24"/>
          <w:szCs w:val="24"/>
          <w:u w:val="none"/>
          <w:shd w:fill="FFFFFF" w:val="clear"/>
          <w:lang w:val="mn-MN"/>
        </w:rPr>
        <w:t>/</w:t>
      </w:r>
    </w:p>
    <w:p>
      <w:pPr>
        <w:pStyle w:val="style0"/>
        <w:spacing w:after="0" w:before="0" w:line="200" w:lineRule="atLeast"/>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Style w:val="style15"/>
          <w:rFonts w:ascii="Arial" w:hAnsi="Arial"/>
          <w:b w:val="false"/>
          <w:bCs w:val="false"/>
          <w:i w:val="false"/>
          <w:iCs w:val="false"/>
          <w:color w:val="424242"/>
          <w:sz w:val="24"/>
          <w:szCs w:val="24"/>
          <w:u w:val="none"/>
          <w:shd w:fill="FFFFFF" w:val="clear"/>
          <w:lang w:val="mn-MN"/>
        </w:rPr>
        <w:t xml:space="preserve">Нэгдсэн хуралдааны хоёр дахь хэлэлцүүлгээр олонхын дэмжлэг авсан саналыг төсвийн төсөлд </w:t>
      </w:r>
      <w:r>
        <w:rPr>
          <w:rFonts w:ascii="Arial" w:hAnsi="Arial"/>
          <w:color w:val="424242"/>
          <w:sz w:val="24"/>
          <w:szCs w:val="24"/>
        </w:rPr>
        <w:t xml:space="preserve">нэмж тусган эцсийн хэлэлцүүлэгт бэлтгэсэн төсөл болон </w:t>
      </w:r>
      <w:r>
        <w:rPr>
          <w:rFonts w:ascii="Arial" w:hAnsi="Arial"/>
          <w:color w:val="424242"/>
          <w:sz w:val="24"/>
          <w:szCs w:val="24"/>
          <w:lang w:val="mn-MN"/>
        </w:rPr>
        <w:t>төсвийн</w:t>
      </w:r>
      <w:r>
        <w:rPr>
          <w:rFonts w:ascii="Arial" w:hAnsi="Arial"/>
          <w:color w:val="424242"/>
          <w:sz w:val="24"/>
          <w:szCs w:val="24"/>
        </w:rPr>
        <w:t xml:space="preserve">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w:t>
      </w:r>
      <w:r>
        <w:rPr>
          <w:rFonts w:ascii="Arial" w:hAnsi="Arial"/>
          <w:color w:val="424242"/>
          <w:sz w:val="24"/>
          <w:szCs w:val="24"/>
          <w:lang w:val="mn-MN"/>
        </w:rPr>
        <w:t>болно.</w:t>
      </w:r>
    </w:p>
    <w:p>
      <w:pPr>
        <w:pStyle w:val="style18"/>
        <w:spacing w:after="0" w:before="0"/>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Монгол Улсын Их Хурлын чуулганы хуралдааны дэгийн тухай хуулийн 71.1-д заасны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байршилтай холбоотой залруулга хийхтэй холбогдуулан Улсын Их Хурлын гишүүдээс санал гараагүй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хорооноос гарах танилцуулгыг Улсын Их Хурлын гишүүн Ж.Батсуурь  Улсын Их Хурлын чуулганы нэгдсэн хуралдаанд танилцуулахаар тогтов.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i/>
          <w:iCs/>
          <w:color w:val="424242"/>
          <w:sz w:val="24"/>
          <w:szCs w:val="24"/>
          <w:lang w:val="mn-MN"/>
        </w:rPr>
        <w:t xml:space="preserve">Уг асуудлыг 11 цаг 21 минутад хэлэлцэж дуусав. </w:t>
      </w:r>
    </w:p>
    <w:p>
      <w:pPr>
        <w:pStyle w:val="style18"/>
        <w:spacing w:after="0" w:before="0" w:line="200" w:lineRule="atLeast"/>
        <w:contextualSpacing w:val="false"/>
        <w:jc w:val="both"/>
      </w:pPr>
      <w:r>
        <w:rPr/>
      </w:r>
    </w:p>
    <w:p>
      <w:pPr>
        <w:pStyle w:val="style0"/>
        <w:spacing w:after="0" w:before="0"/>
        <w:contextualSpacing w:val="false"/>
        <w:jc w:val="both"/>
      </w:pPr>
      <w:r>
        <w:rPr>
          <w:rFonts w:ascii="Arial" w:cs="Arial" w:hAnsi="Arial"/>
          <w:i/>
          <w:lang w:val="mn-MN"/>
        </w:rPr>
        <w:tab/>
        <w:t>Хуралдаан 21 минут үргэлжилж, 19 гишүүнээс 14 гишүүн ирж, 73.6 хувийн ирцтэйгээр</w:t>
      </w:r>
      <w:r>
        <w:rPr>
          <w:rFonts w:ascii="Arial" w:cs="Arial" w:hAnsi="Arial"/>
        </w:rPr>
        <w:t xml:space="preserve"> </w:t>
      </w:r>
      <w:r>
        <w:rPr>
          <w:rFonts w:ascii="Arial" w:cs="Arial" w:hAnsi="Arial"/>
          <w:i/>
          <w:lang w:val="mn-MN"/>
        </w:rPr>
        <w:t xml:space="preserve">11 цаг 21 минутад өндөрлөв.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0"/>
        <w:spacing w:after="0" w:before="0"/>
        <w:contextualSpacing w:val="false"/>
        <w:jc w:val="both"/>
      </w:pPr>
      <w:r>
        <w:rPr>
          <w:rFonts w:ascii="Arial;sans-serif" w:cs="Arial;sans-serif" w:hAnsi="Arial;sans-serif"/>
          <w:lang w:val="mn-MN"/>
        </w:rPr>
        <w:tab/>
        <w:t>Тэмдэглэлтэй танилцсан:</w:t>
      </w:r>
    </w:p>
    <w:p>
      <w:pPr>
        <w:pStyle w:val="style18"/>
        <w:spacing w:after="0" w:before="0"/>
        <w:contextualSpacing w:val="false"/>
        <w:jc w:val="both"/>
      </w:pPr>
      <w:r>
        <w:rPr>
          <w:rFonts w:ascii="Arial;sans-serif" w:cs="Arial;sans-serif" w:hAnsi="Arial;sans-serif"/>
          <w:lang w:val="mn-MN"/>
        </w:rPr>
        <w:tab/>
        <w:t>ТӨСВИЙН БАЙНГЫН</w:t>
      </w:r>
    </w:p>
    <w:p>
      <w:pPr>
        <w:pStyle w:val="style18"/>
        <w:spacing w:after="0" w:before="0"/>
        <w:contextualSpacing w:val="false"/>
        <w:jc w:val="both"/>
      </w:pPr>
      <w:r>
        <w:rPr>
          <w:rFonts w:ascii="Arial;sans-serif" w:cs="Arial;sans-serif" w:hAnsi="Arial;sans-serif"/>
          <w:lang w:val="mn-MN"/>
        </w:rPr>
        <w:tab/>
        <w:t>ХОРООНЫ ДАРГА</w:t>
        <w:tab/>
        <w:tab/>
        <w:tab/>
        <w:tab/>
        <w:tab/>
        <w:tab/>
        <w:t>Б.ЖАВХЛАН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sans-serif" w:cs="Arial;sans-serif" w:hAnsi="Arial;sans-serif"/>
          <w:lang w:val="mn-MN"/>
        </w:rPr>
        <w:tab/>
        <w:t xml:space="preserve">Тэмдэглэл хөтөлсөн: </w:t>
      </w:r>
    </w:p>
    <w:p>
      <w:pPr>
        <w:pStyle w:val="style18"/>
        <w:spacing w:after="0" w:before="0"/>
        <w:contextualSpacing w:val="false"/>
        <w:jc w:val="both"/>
      </w:pPr>
      <w:r>
        <w:rPr>
          <w:rFonts w:ascii="Arial;sans-serif" w:cs="Arial;sans-serif" w:hAnsi="Arial;sans-serif"/>
          <w:lang w:val="mn-MN"/>
        </w:rPr>
        <w:tab/>
        <w:t xml:space="preserve">ПРОТОКОЛЫН АЛБАНЫ </w:t>
      </w:r>
    </w:p>
    <w:p>
      <w:pPr>
        <w:pStyle w:val="style18"/>
        <w:spacing w:after="0" w:before="0"/>
        <w:contextualSpacing w:val="false"/>
        <w:jc w:val="both"/>
      </w:pPr>
      <w:r>
        <w:rPr>
          <w:rFonts w:ascii="Arial;sans-serif" w:cs="Arial;sans-serif" w:eastAsia="Arial;sans-serif" w:hAnsi="Arial;sans-serif"/>
          <w:lang w:val="mn-MN"/>
        </w:rPr>
        <w:t xml:space="preserve">           </w:t>
      </w:r>
      <w:r>
        <w:rPr>
          <w:rFonts w:ascii="Arial;sans-serif" w:cs="Arial;sans-serif" w:hAnsi="Arial;sans-serif"/>
          <w:lang w:val="mn-MN"/>
        </w:rPr>
        <w:t>ШИНЖЭЭЧ                                                                  Д.ЦЭНДСҮРЭН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0"/>
        <w:jc w:val="center"/>
      </w:pPr>
      <w:r>
        <w:rPr>
          <w:rFonts w:ascii="Arial" w:hAnsi="Arial"/>
          <w:b/>
          <w:bCs/>
          <w:lang w:val="mn-MN"/>
        </w:rPr>
        <w:t xml:space="preserve"> </w:t>
      </w:r>
      <w:r>
        <w:rPr>
          <w:rFonts w:ascii="Arial" w:hAnsi="Arial"/>
          <w:b/>
          <w:bCs/>
          <w:lang w:val="mn-MN"/>
        </w:rPr>
        <w:t>МОНГОЛ УЛСЫН ИХ ХУРЛЫН 2020 ОНЫ ЭЭЛЖИТ БУС ЧУУЛГАНЫ</w:t>
      </w:r>
    </w:p>
    <w:p>
      <w:pPr>
        <w:pStyle w:val="style0"/>
        <w:jc w:val="center"/>
      </w:pPr>
      <w:r>
        <w:rPr>
          <w:rFonts w:ascii="Arial" w:hAnsi="Arial"/>
          <w:b/>
          <w:bCs/>
          <w:lang w:val="mn-MN"/>
        </w:rPr>
        <w:tab/>
        <w:t>ТӨСВИЙН БАЙНГЫН ХОРООНЫ 8 ДУГААР САРЫН 28-НЫ ӨДӨР</w:t>
      </w:r>
    </w:p>
    <w:p>
      <w:pPr>
        <w:pStyle w:val="style0"/>
        <w:spacing w:after="0" w:before="0"/>
        <w:contextualSpacing w:val="false"/>
        <w:jc w:val="center"/>
      </w:pPr>
      <w:r>
        <w:rPr>
          <w:rFonts w:ascii="Arial" w:hAnsi="Arial"/>
          <w:b/>
          <w:bCs/>
          <w:sz w:val="24"/>
          <w:szCs w:val="24"/>
          <w:lang w:val="mn-MN"/>
        </w:rPr>
        <w:t xml:space="preserve">            </w:t>
      </w:r>
      <w:r>
        <w:rPr>
          <w:rFonts w:ascii="Arial" w:hAnsi="Arial"/>
          <w:b/>
          <w:bCs/>
          <w:sz w:val="24"/>
          <w:szCs w:val="24"/>
          <w:lang w:val="mn-MN"/>
        </w:rPr>
        <w:t xml:space="preserve">/БААСАН ГАРАГ/-ИЙН ХУРАЛДААНЫ ДЭЛГЭРЭНГҮЙ ТЭМДЭГЛЭЛ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rPr>
        <w:tab/>
      </w:r>
      <w:r>
        <w:rPr>
          <w:rFonts w:ascii="Arial" w:hAnsi="Arial"/>
          <w:b/>
          <w:bCs/>
          <w:color w:val="424242"/>
          <w:sz w:val="24"/>
          <w:szCs w:val="24"/>
          <w:lang w:val="mn-MN"/>
        </w:rPr>
        <w:t>Б.Жавхлан</w:t>
      </w:r>
      <w:r>
        <w:rPr>
          <w:rFonts w:ascii="Arial" w:hAnsi="Arial"/>
          <w:color w:val="424242"/>
          <w:sz w:val="24"/>
          <w:szCs w:val="24"/>
          <w:lang w:val="mn-MN"/>
        </w:rPr>
        <w:t>: Байнгын хорооны эрхэм гишүүдийн энэ өдрийн амар амгаланг айлтгая.  Байнгын хорооны гишүүдийн олонх хүрэлцэн ирж, Байнгын хорооны ирц 57.9 хувьтай бүрдсэн тул Төсвийн байнгын хорооны 2020 оны 8 дугаар сарын 28-ны өдрийн хуралдаан нээснийг мэдэгдье.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Байнгын хорооны хуралдаанаар хэлэлцэх асуудлыг танилцуулъя.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Нэг. Төсвийн зарим тусгай шаардлагын үйлчлэлийг түр түдгэлзүүлэх тухай хуулийн төсөл/Засгийн газар 2020.08.14-ний өдөр өргөн мэдүүлсэн, эцсийн хэлэлцүүлэг/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Хоёр.</w:t>
      </w:r>
      <w:r>
        <w:rPr>
          <w:rFonts w:ascii="Arial" w:hAnsi="Arial"/>
          <w:b w:val="false"/>
          <w:bCs w:val="false"/>
          <w:i w:val="false"/>
          <w:iCs w:val="false"/>
          <w:color w:val="333333"/>
          <w:sz w:val="24"/>
          <w:szCs w:val="24"/>
          <w:lang w:val="mn-MN"/>
        </w:rPr>
        <w:t>Монгол Улсын нэгдсэн төсвийн 2021 оны төсвийн хүрээний мэдэгдэл, 2022-2023 оны төсвийн төсөөллийн тухай хуулийн төсөл/Засгийн газраас 2020.08.14-ний өдөр өргөн мэдүүлсэн, эцсийн хэлэлцүүлэг/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val="false"/>
          <w:iCs w:val="false"/>
          <w:color w:val="333333"/>
          <w:sz w:val="24"/>
          <w:szCs w:val="24"/>
          <w:lang w:val="mn-MN"/>
        </w:rPr>
        <w:tab/>
        <w:t>Гурав.Монгол Улсын нэгдсэн төсвийн 2020 оны төсвийн хүрээний мэдэгдэл, 2021-2022 оны төсвийн төсөөллийн тухай хуулийн төсөл/Засгийн газраас 2020.08.14-ний өдөр өргөн мэдүүлсэн, эцсийн хэлэлцүүлэг/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Дөрөв.</w:t>
      </w:r>
      <w:hyperlink r:id="rId6">
        <w:r>
          <w:rPr>
            <w:rStyle w:val="style15"/>
            <w:rStyle w:val="style15"/>
            <w:rFonts w:ascii="Arial" w:hAnsi="Arial"/>
            <w:b w:val="false"/>
            <w:bCs w:val="false"/>
            <w:i w:val="false"/>
            <w:iCs w:val="false"/>
            <w:color w:val="00000A"/>
            <w:sz w:val="24"/>
            <w:szCs w:val="24"/>
            <w:u w:val="none"/>
            <w:shd w:fill="FFFFFF" w:val="clear"/>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hyperlink>
      <w:r>
        <w:rPr>
          <w:rFonts w:ascii="Arial" w:hAnsi="Arial"/>
          <w:b w:val="false"/>
          <w:bCs w:val="false"/>
          <w:i w:val="false"/>
          <w:iCs w:val="false"/>
          <w:color w:val="424242"/>
          <w:sz w:val="24"/>
          <w:szCs w:val="24"/>
          <w:u w:val="none"/>
          <w:shd w:fill="FFFFFF" w:val="clear"/>
          <w:lang w:val="mn-MN"/>
        </w:rPr>
        <w:t>/Засгийн газар 2020.08.14-ний өдөр өргөн мэдүүлсэн, эцсийн хэлэлцүүлэг/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val="false"/>
          <w:iCs w:val="false"/>
          <w:color w:val="424242"/>
          <w:sz w:val="24"/>
          <w:szCs w:val="24"/>
          <w:u w:val="none"/>
          <w:shd w:fill="FFFFFF" w:val="clear"/>
          <w:lang w:val="mn-MN"/>
        </w:rPr>
        <w:tab/>
        <w:t>Тав.</w:t>
      </w:r>
      <w:hyperlink r:id="rId7">
        <w:r>
          <w:rPr>
            <w:rStyle w:val="style15"/>
            <w:rStyle w:val="style15"/>
            <w:rFonts w:ascii="Arial" w:hAnsi="Arial"/>
            <w:b w:val="false"/>
            <w:bCs w:val="false"/>
            <w:i w:val="false"/>
            <w:i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val="false"/>
          <w:bCs w:val="false"/>
          <w:i w:val="false"/>
          <w:iCs w:val="false"/>
          <w:color w:val="000000"/>
          <w:sz w:val="24"/>
          <w:szCs w:val="24"/>
          <w:u w:val="none"/>
          <w:shd w:fill="FFFFFF" w:val="clear"/>
          <w:lang w:val="mn-MN"/>
        </w:rPr>
        <w:t>өл /Засгийн газар 2020.08.14-ний өдөр өргөн мэдүүлсэн, гурав дахь хэлэлцүүлэг/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Хэлэлцэх асуудалтай холбогдуулан саналтай гишүүн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Хэлэлцэх асуудалдаа оръё.</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r>
      <w:r>
        <w:rPr>
          <w:rStyle w:val="style15"/>
          <w:rFonts w:ascii="Arial" w:hAnsi="Arial"/>
          <w:b/>
          <w:bCs/>
          <w:i/>
          <w:iCs/>
          <w:color w:val="424242"/>
          <w:sz w:val="24"/>
          <w:szCs w:val="24"/>
          <w:u w:val="none"/>
          <w:shd w:fill="FFFFFF" w:val="clear"/>
          <w:lang w:val="mn-MN"/>
        </w:rPr>
        <w:t>Нэг.Төсвийн зарим тусгай шаардлагын үйлчлэлийг түр түдгэлзүүлэх тухай хуулийн төсөл</w:t>
      </w:r>
      <w:r>
        <w:rPr>
          <w:rStyle w:val="style15"/>
          <w:rFonts w:ascii="Arial" w:hAnsi="Arial"/>
          <w:b w:val="false"/>
          <w:bCs w:val="false"/>
          <w:i/>
          <w:iCs/>
          <w:color w:val="424242"/>
          <w:sz w:val="24"/>
          <w:szCs w:val="24"/>
          <w:u w:val="none"/>
          <w:shd w:fill="FFFFFF" w:val="clear"/>
          <w:lang w:val="mn-MN"/>
        </w:rPr>
        <w:t>/Засгийн газар 2020.08.14-ний өдөр өргөн мэдүүлсэн,</w:t>
      </w:r>
      <w:r>
        <w:rPr>
          <w:rStyle w:val="style15"/>
          <w:rFonts w:ascii="Arial" w:hAnsi="Arial"/>
          <w:b/>
          <w:bCs/>
          <w:i/>
          <w:iCs/>
          <w:color w:val="424242"/>
          <w:sz w:val="24"/>
          <w:szCs w:val="24"/>
          <w:u w:val="none"/>
          <w:shd w:fill="FFFFFF" w:val="clear"/>
          <w:lang w:val="mn-MN"/>
        </w:rPr>
        <w:t xml:space="preserve"> эцсийн хэлэлцүүлэг</w:t>
      </w:r>
      <w:r>
        <w:rPr>
          <w:rStyle w:val="style15"/>
          <w:rFonts w:ascii="Arial" w:hAnsi="Arial"/>
          <w:b w:val="false"/>
          <w:bCs w:val="false"/>
          <w:i/>
          <w:iCs/>
          <w:color w:val="424242"/>
          <w:sz w:val="24"/>
          <w:szCs w:val="24"/>
          <w:u w:val="none"/>
          <w:shd w:fill="FFFFFF" w:val="clear"/>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iCs/>
          <w:color w:val="424242"/>
          <w:sz w:val="24"/>
          <w:szCs w:val="24"/>
          <w:u w:val="none"/>
          <w:shd w:fill="FFFFFF" w:val="clear"/>
          <w:lang w:val="mn-MN"/>
        </w:rPr>
        <w:tab/>
        <w:t xml:space="preserve">Ажлын хэсгийн бүрэлдэхүүнд: </w:t>
      </w:r>
      <w:r>
        <w:rPr>
          <w:rStyle w:val="style15"/>
          <w:rFonts w:ascii="Arial" w:hAnsi="Arial"/>
          <w:b w:val="false"/>
          <w:bCs w:val="false"/>
          <w:i/>
          <w:iCs/>
          <w:color w:val="000000"/>
          <w:sz w:val="24"/>
          <w:szCs w:val="24"/>
          <w:u w:val="none"/>
          <w:shd w:fill="FFFFFF" w:val="clear"/>
          <w:lang w:val="mn-MN"/>
        </w:rPr>
        <w:tab/>
      </w:r>
      <w:r>
        <w:rPr>
          <w:rStyle w:val="style15"/>
          <w:rFonts w:ascii="Arial" w:hAnsi="Arial"/>
          <w:b w:val="false"/>
          <w:bCs w:val="false"/>
          <w:i w:val="false"/>
          <w:iCs w:val="false"/>
          <w:color w:val="000000"/>
          <w:sz w:val="24"/>
          <w:szCs w:val="24"/>
          <w:u w:val="none"/>
          <w:shd w:fill="FFFFFF" w:val="clear"/>
          <w:lang w:val="mn-MN"/>
        </w:rPr>
        <w:t>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Орлогын хэлтсийн дарга Б.Тэлмүүн, Өрийн удирдлагын хэлтсийн дарга Б.Сүх-Очир, Төсвийн орлогын хэлтсийн ахлах мэргэжилтэн С.Тулга, Төсвийн хөрөнгө оруулалтын газрын ахлах мэргэжилтэн Б.Ганзориг.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хуралдаанаар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байгаа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асуулт асуух гишүүн байна уу? Даваасүрэн гишүүн. Даваасүрэн гишүүний микрофоныг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Ц.Даваасүрэн</w:t>
      </w:r>
      <w:r>
        <w:rPr>
          <w:rFonts w:ascii="Arial" w:hAnsi="Arial"/>
          <w:color w:val="424242"/>
          <w:sz w:val="24"/>
          <w:szCs w:val="24"/>
          <w:lang w:val="mn-MN"/>
        </w:rPr>
        <w:t xml:space="preserve">: Баярлалаа. Би нэг зүйл тодруулъя. Төсвийн алдагдал 4.8 ихнаяд, ДНБ-ний 12 хувь болчхоор би бол Засгийн газрын өрийн хэмжээ харин буурна гэдэг зорилт биелэх үү гэдэг дээр эргэлзээд байна. Одоо </w:t>
      </w:r>
      <w:r>
        <w:rPr>
          <w:rFonts w:ascii="Arial" w:hAnsi="Arial"/>
          <w:color w:val="424242"/>
          <w:sz w:val="24"/>
          <w:szCs w:val="24"/>
        </w:rPr>
        <w:t>ДНБ-д эзлэх өрийн хэмжээг 62 хувиас 56.5 хувь бууруул</w:t>
      </w:r>
      <w:r>
        <w:rPr>
          <w:rFonts w:ascii="Arial" w:hAnsi="Arial"/>
          <w:color w:val="424242"/>
          <w:sz w:val="24"/>
          <w:szCs w:val="24"/>
          <w:lang w:val="mn-MN"/>
        </w:rPr>
        <w:t xml:space="preserve">на гээд байгаа. Энэ хоёр чинь хир уялдаж байна вэ? Би энэ нүүрсний экспортын асуудал хүндрэлтэй байгаад ингээд явах юм бол цаашдаа төсвийн алдагдлыг санхүүжүүлэх асуудал зээллэгийн хэлбэрээр явахаас өөр аргагүй харагдаад байгаа юм. Ямар үндэслэлээр өрийн хэмжээ 61.9 хувиар 56.5 хувь хүртэл буурах гээд байна вэ гэдгийг л би гайхаад байна. Яагаад гэвэл </w:t>
      </w:r>
      <w:r>
        <w:rPr>
          <w:rFonts w:ascii="Arial" w:hAnsi="Arial"/>
          <w:color w:val="424242"/>
          <w:sz w:val="24"/>
          <w:szCs w:val="24"/>
        </w:rPr>
        <w:t xml:space="preserve"> ДНБ-ий  </w:t>
      </w:r>
      <w:r>
        <w:rPr>
          <w:rFonts w:ascii="Arial" w:hAnsi="Arial"/>
          <w:color w:val="424242"/>
          <w:sz w:val="24"/>
          <w:szCs w:val="24"/>
          <w:lang w:val="mn-MN"/>
        </w:rPr>
        <w:t xml:space="preserve">хувь </w:t>
      </w:r>
      <w:r>
        <w:rPr>
          <w:rFonts w:ascii="Arial" w:hAnsi="Arial"/>
          <w:color w:val="424242"/>
          <w:sz w:val="24"/>
          <w:szCs w:val="24"/>
        </w:rPr>
        <w:t>хэмжээ буур</w:t>
      </w:r>
      <w:r>
        <w:rPr>
          <w:rFonts w:ascii="Arial" w:hAnsi="Arial"/>
          <w:color w:val="424242"/>
          <w:sz w:val="24"/>
          <w:szCs w:val="24"/>
          <w:lang w:val="mn-MN"/>
        </w:rPr>
        <w:t xml:space="preserve">ч болзошгүй юм. Яагаад гэвэл энэ гадагшаа гарч байгаа экспортын асуудлуудын хэмжээ буурах ийм төлөв байгаа учраас энэ зорилтыг яаж үндэслэж ингэж буурна, 62-оос 56 хувь уруу бууруулах гээд байна вэ?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Сангийн сайд Хүрэлбаатар. Хүрэлбаатарын микрофоныг нээе.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Даваасүрэн гишүүний асуултад хариулъя. Хоёр үндсэн зүйл байгаа. Нэгдүгээрт нь, бид нар Төсвийн зарим тусгай шаардлагын үйлчлэлийг түр түдгэлзүүлэх, мөрдөх хугацааг хойшлуулах тухай гээд үндсэндээ энэ коронавирустай холбоотой Төсвийн тогтвортой байдлын тухай хуулийн үзүүлэлтүүдийг бүгдийг нь нэг жилээр хойшлуулж байгаа юм. Тэгэхээр нэг дарамтаа түүнийгээ дагаад хойшилж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Хоёрдугаарт нь, бид нар өрийн дарамтыг буулгана. Ирэх жилээс эхлээд эхний</w:t>
      </w:r>
      <w:r>
        <w:rPr>
          <w:rFonts w:ascii="Arial" w:hAnsi="Arial"/>
          <w:color w:val="424242"/>
          <w:sz w:val="24"/>
          <w:szCs w:val="24"/>
        </w:rPr>
        <w:t xml:space="preserve"> бондын төлбөр болох 2.9 тэрбум ам.долларын </w:t>
      </w:r>
      <w:r>
        <w:rPr>
          <w:rFonts w:ascii="Arial" w:hAnsi="Arial"/>
          <w:color w:val="424242"/>
          <w:sz w:val="24"/>
          <w:szCs w:val="24"/>
          <w:lang w:val="mn-MN"/>
        </w:rPr>
        <w:t xml:space="preserve">500-гийн төлбөрүүд хийгдээд эхэлнэ. </w:t>
      </w:r>
      <w:r>
        <w:rPr>
          <w:rFonts w:ascii="Arial" w:hAnsi="Arial"/>
          <w:color w:val="424242"/>
          <w:sz w:val="24"/>
          <w:szCs w:val="24"/>
        </w:rPr>
        <w:t xml:space="preserve">Үүнийгээ дунд хугацааны өрийн стратегиар </w:t>
      </w:r>
      <w:r>
        <w:rPr>
          <w:rFonts w:ascii="Arial" w:hAnsi="Arial"/>
          <w:color w:val="424242"/>
          <w:sz w:val="24"/>
          <w:szCs w:val="24"/>
          <w:lang w:val="mn-MN"/>
        </w:rPr>
        <w:t xml:space="preserve">холимог маягаар хийнэ гэж байгаа. Бүгдэд нь </w:t>
      </w:r>
      <w:r>
        <w:rPr>
          <w:rFonts w:ascii="Arial" w:hAnsi="Arial"/>
          <w:color w:val="424242"/>
          <w:sz w:val="24"/>
          <w:szCs w:val="24"/>
        </w:rPr>
        <w:t xml:space="preserve"> бонд </w:t>
      </w:r>
      <w:r>
        <w:rPr>
          <w:rFonts w:ascii="Arial" w:hAnsi="Arial"/>
          <w:color w:val="424242"/>
          <w:sz w:val="24"/>
          <w:szCs w:val="24"/>
          <w:lang w:val="mn-MN"/>
        </w:rPr>
        <w:t xml:space="preserve">гаргахгүй. Тодорхой хэмжээг нь бондоор, тодорхой хэмжээг нь бий болгосон хуримтлалаар шийднэ гэж явж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Дараагийнхыг нь дараа нь шийдэхдээ бид нар хүү, бондыг ихэвчлэн бид нар энэ төсвийн дэмжлэг маягаар олон улсын банк санхүүгийн байгууллагаас </w:t>
      </w:r>
      <w:r>
        <w:rPr>
          <w:rFonts w:ascii="Arial" w:hAnsi="Arial"/>
          <w:color w:val="424242"/>
          <w:sz w:val="24"/>
          <w:szCs w:val="24"/>
        </w:rPr>
        <w:t xml:space="preserve">30-40 жилийн хугацаатай, </w:t>
      </w:r>
      <w:r>
        <w:rPr>
          <w:rFonts w:ascii="Arial" w:hAnsi="Arial"/>
          <w:color w:val="424242"/>
          <w:sz w:val="24"/>
          <w:szCs w:val="24"/>
          <w:lang w:val="mn-MN"/>
        </w:rPr>
        <w:t xml:space="preserve">зарим тохиолдолд 15 байгаа. </w:t>
      </w:r>
      <w:r>
        <w:rPr>
          <w:rFonts w:ascii="Arial" w:hAnsi="Arial"/>
          <w:color w:val="424242"/>
          <w:sz w:val="24"/>
          <w:szCs w:val="24"/>
        </w:rPr>
        <w:t xml:space="preserve">0-2 хувийн хүүтэйгээр санхүүжүүлж байгаа учир өнөөгийн үнэ цэнээр буурна </w:t>
      </w:r>
      <w:r>
        <w:rPr>
          <w:rFonts w:ascii="Arial" w:hAnsi="Arial"/>
          <w:color w:val="424242"/>
          <w:sz w:val="24"/>
          <w:szCs w:val="24"/>
          <w:lang w:val="mn-MN"/>
        </w:rPr>
        <w:t>гэж харж байгаа. Ерөнхийдөө тооцоо хийгээд үзэхэд эндээ барина гэсэн төлөв байдалтай байгаа. Барихаас ч өөр арга байхгүй, бидний хувьд.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color w:val="424242"/>
          <w:sz w:val="21"/>
          <w:szCs w:val="24"/>
        </w:rPr>
        <w:tab/>
      </w:r>
      <w:r>
        <w:rPr>
          <w:rFonts w:ascii="Arial" w:hAnsi="Arial"/>
          <w:b/>
          <w:bCs/>
          <w:color w:val="424242"/>
          <w:sz w:val="24"/>
          <w:szCs w:val="24"/>
          <w:lang w:val="mn-MN"/>
        </w:rPr>
        <w:t>Б.Жавхлан:</w:t>
      </w:r>
      <w:r>
        <w:rPr>
          <w:rFonts w:ascii="Arial" w:hAnsi="Arial"/>
          <w:color w:val="424242"/>
          <w:sz w:val="24"/>
          <w:szCs w:val="24"/>
          <w:lang w:val="mn-MN"/>
        </w:rPr>
        <w:t xml:space="preserve"> Даваасүрэн гишүүн тодруулга 1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Ц.Даваасүрэн</w:t>
      </w:r>
      <w:r>
        <w:rPr>
          <w:rFonts w:ascii="Arial" w:hAnsi="Arial"/>
          <w:color w:val="424242"/>
          <w:sz w:val="24"/>
          <w:szCs w:val="24"/>
          <w:lang w:val="mn-MN"/>
        </w:rPr>
        <w:t>: Би энэ дээрээ анхаараарай гэж хэлэх байна. Яагаад гэвэл энэ өндөр төлбөрүүд, 2021 оны төлбөрүүд ингээд ирэхээр би одоо энэ төсвийн төсөөллийг харахаар хуримтлалаар төлөх тийм юм харагдахгүй байна. Тийм учраас зээлийг зээлээр төлөх, харин тэр дотроо хямд эх үүсвэртэй, хямд зардалтай зээлээр төлөх асуудал байж магадгүй. Тийм учраас үүнийгээ анхаараарай. Яагаад гэвэл төсвийн алдагдал чинь өөрөө ийм өндөр хувьтай, дотоодын 12 хувьтай байхад хуримтлалаар төлнө гэдэг хэцүү. Тэгэхээр зээлийг зээлээр төлөх асуудал гарч ирэх гээд байж болзошгүй юм. Тэгэхээр энэ дээр анхааралтай ажиллахгүй бол энэ зорилт биелэхэд жаахан хүнд юм билээ гэдгийг хэлэх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Баярлалаа. Гишүүд асуулт асууж, хариулт авлаа.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хэлэлцүүлэгтэй холбогдуулан хуульд заасан үндэслэлээр санал гаргах гишүүд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 бэлтгэсэн талаар Байнгын хорооноос гарах танилцуулгыг Улсын Их Хурлын гишүүн Ш.Раднаасэд Улсын Их Хурлын чуулганы нэгдсэн хуралдаанд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i/>
          <w:iCs/>
          <w:color w:val="424242"/>
          <w:sz w:val="24"/>
          <w:szCs w:val="24"/>
          <w:lang w:val="mn-MN"/>
        </w:rPr>
        <w:t>Хоёр.</w:t>
      </w:r>
      <w:r>
        <w:rPr>
          <w:rFonts w:ascii="Arial" w:hAnsi="Arial"/>
          <w:b/>
          <w:bCs/>
          <w:i/>
          <w:iCs/>
          <w:color w:val="333333"/>
          <w:sz w:val="24"/>
          <w:szCs w:val="24"/>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iCs/>
          <w:color w:val="333333"/>
          <w:sz w:val="24"/>
          <w:szCs w:val="24"/>
          <w:lang w:val="mn-MN"/>
        </w:rPr>
        <w:t>/Засгийн газар 2020.08.14-ний өдөр өргөн мэдүүлсэн,</w:t>
      </w:r>
      <w:r>
        <w:rPr>
          <w:rFonts w:ascii="Arial" w:hAnsi="Arial"/>
          <w:b/>
          <w:bCs/>
          <w:i/>
          <w:iCs/>
          <w:color w:val="333333"/>
          <w:sz w:val="24"/>
          <w:szCs w:val="24"/>
          <w:lang w:val="mn-MN"/>
        </w:rPr>
        <w:t xml:space="preserve"> эцсийн хэлэлцүүлэг</w:t>
      </w:r>
      <w:r>
        <w:rPr>
          <w:rFonts w:ascii="Arial" w:hAnsi="Arial"/>
          <w:b w:val="false"/>
          <w:bCs w:val="false"/>
          <w:i/>
          <w:iCs/>
          <w:color w:val="333333"/>
          <w:sz w:val="24"/>
          <w:szCs w:val="24"/>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Ажлын хэсгийн бүрэлдэхүүн хэвээрээ.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хуралдаанаар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байгаа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асуулт асуух гишүүн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хэлэлцүүлэгтэй холбогдуулан хуульд заасан үндэслэлээр санал гаргах гишүүд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 бэлтгэсэн талаар Байнгын хорооноос гарах танилцуулгыг Улсын Их Хурлын гишүүн Г.Амартүвшин Улсын Их Хурлын чуулганы нэгдсэн хуралдаанд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Дараагийн асуудал.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val="false"/>
          <w:iCs w:val="false"/>
          <w:color w:val="333333"/>
          <w:sz w:val="24"/>
          <w:szCs w:val="24"/>
          <w:lang w:val="mn-MN"/>
        </w:rPr>
        <w:tab/>
      </w:r>
      <w:r>
        <w:rPr>
          <w:rFonts w:ascii="Arial" w:hAnsi="Arial"/>
          <w:b/>
          <w:bCs/>
          <w:i/>
          <w:iCs/>
          <w:color w:val="333333"/>
          <w:sz w:val="24"/>
          <w:szCs w:val="24"/>
          <w:lang w:val="mn-MN"/>
        </w:rPr>
        <w:t xml:space="preserve">Гурав.Монгол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iCs/>
          <w:color w:val="333333"/>
          <w:sz w:val="24"/>
          <w:szCs w:val="24"/>
          <w:lang w:val="mn-MN"/>
        </w:rPr>
        <w:t>/Засгийн газар 2020.08.14-ний өдөр өргөн мэдүүлсэн,</w:t>
      </w:r>
      <w:r>
        <w:rPr>
          <w:rFonts w:ascii="Arial" w:hAnsi="Arial"/>
          <w:b/>
          <w:bCs/>
          <w:i/>
          <w:iCs/>
          <w:color w:val="333333"/>
          <w:sz w:val="24"/>
          <w:szCs w:val="24"/>
          <w:lang w:val="mn-MN"/>
        </w:rPr>
        <w:t xml:space="preserve"> эцсийн хэлэлцүүлэг</w:t>
      </w:r>
      <w:bookmarkStart w:id="0" w:name="__UnoMark__8040_310332980"/>
      <w:bookmarkEnd w:id="0"/>
      <w:r>
        <w:rPr>
          <w:rFonts w:ascii="Arial" w:hAnsi="Arial"/>
          <w:b w:val="false"/>
          <w:bCs w:val="false"/>
          <w:i/>
          <w:iCs/>
          <w:color w:val="333333"/>
          <w:sz w:val="24"/>
          <w:szCs w:val="24"/>
          <w:lang w:val="mn-MN"/>
        </w:rPr>
        <w:t>/</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color w:val="424242"/>
          <w:sz w:val="24"/>
          <w:szCs w:val="24"/>
          <w:lang w:val="mn-MN"/>
        </w:rPr>
        <w:tab/>
        <w:t xml:space="preserve">Ажлын хэсгийн бүрэлдэхүүн хэвээрээ.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хуралдаанаар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w:t>
      </w:r>
      <w:r>
        <w:rPr>
          <w:rFonts w:ascii="Arial" w:hAnsi="Arial"/>
          <w:color w:val="424242"/>
          <w:sz w:val="24"/>
          <w:szCs w:val="24"/>
          <w:lang w:val="mn-MN"/>
        </w:rPr>
        <w:t>бэлтгэн</w:t>
      </w:r>
      <w:r>
        <w:rPr>
          <w:rFonts w:ascii="Arial" w:hAnsi="Arial"/>
          <w:color w:val="424242"/>
          <w:sz w:val="24"/>
          <w:szCs w:val="24"/>
        </w:rPr>
        <w:t xml:space="preserve">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байгаа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асуулт асуух гишүүн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хэлэлцүүлэгтэй холбогдуулан хуульд заасан үндэслэлээр санал гаргах гишүүд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Хуулийн төслийн эцсийн хэлэлцүүлэгт бэлтгэсэн талаар Байнгын хорооноос гарах танилцуулгыг Улсын Их Хурлын гишүүн Б.Пүрэвдорж Улсын Их Хурлын чуулганы нэгдсэн хуралдаанд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Дараагийн асуудал.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i/>
          <w:iCs/>
          <w:color w:val="424242"/>
          <w:sz w:val="24"/>
          <w:szCs w:val="24"/>
          <w:lang w:val="mn-MN"/>
        </w:rPr>
        <w:t>Дөрөв.</w:t>
      </w:r>
      <w:hyperlink r:id="rId8">
        <w:r>
          <w:rPr>
            <w:rStyle w:val="style15"/>
            <w:rStyle w:val="style15"/>
            <w:rFonts w:ascii="Arial" w:hAnsi="Arial"/>
            <w:b/>
            <w:bCs/>
            <w:i/>
            <w:iCs/>
            <w:color w:val="00000A"/>
            <w:sz w:val="24"/>
            <w:szCs w:val="24"/>
            <w:u w:val="none"/>
            <w:shd w:fill="FFFFFF" w:val="clear"/>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төсөл </w:t>
        </w:r>
      </w:hyperlink>
      <w:r>
        <w:rPr>
          <w:rFonts w:ascii="Arial" w:hAnsi="Arial"/>
          <w:b w:val="false"/>
          <w:bCs w:val="false"/>
          <w:i/>
          <w:iCs/>
          <w:color w:val="424242"/>
          <w:sz w:val="24"/>
          <w:szCs w:val="24"/>
          <w:u w:val="none"/>
          <w:shd w:fill="FFFFFF" w:val="clear"/>
          <w:lang w:val="mn-MN"/>
        </w:rPr>
        <w:t xml:space="preserve">/Засгийн газар 2020.08.14-ний өдөр өргөн мэдүүлсэн, </w:t>
      </w:r>
      <w:r>
        <w:rPr>
          <w:rFonts w:ascii="Arial" w:hAnsi="Arial"/>
          <w:b/>
          <w:bCs/>
          <w:i/>
          <w:iCs/>
          <w:color w:val="424242"/>
          <w:sz w:val="24"/>
          <w:szCs w:val="24"/>
          <w:u w:val="none"/>
          <w:shd w:fill="FFFFFF" w:val="clear"/>
          <w:lang w:val="mn-MN"/>
        </w:rPr>
        <w:t>эцсийн хэлэлцүүлэг</w:t>
      </w:r>
      <w:r>
        <w:rPr>
          <w:rFonts w:ascii="Arial" w:hAnsi="Arial"/>
          <w:b w:val="false"/>
          <w:bCs w:val="false"/>
          <w:i/>
          <w:iCs/>
          <w:color w:val="424242"/>
          <w:sz w:val="24"/>
          <w:szCs w:val="24"/>
          <w:u w:val="none"/>
          <w:shd w:fill="FFFFFF" w:val="clear"/>
          <w:lang w:val="mn-MN"/>
        </w:rPr>
        <w:t>/</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color w:val="424242"/>
          <w:sz w:val="24"/>
          <w:szCs w:val="24"/>
          <w:lang w:val="mn-MN"/>
        </w:rPr>
        <w:tab/>
        <w:t xml:space="preserve">Ажлын хэсгийн бүрэлдэхүүн хэвээрээ.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хуралдаанаар анхны хэлэлцүүлгээр олонхын дэмжлэг авсан саналыг хуулийн төсөлд </w:t>
      </w:r>
      <w:r>
        <w:rPr>
          <w:rFonts w:ascii="Arial" w:hAnsi="Arial"/>
          <w:color w:val="424242"/>
          <w:sz w:val="24"/>
          <w:szCs w:val="24"/>
        </w:rPr>
        <w:t xml:space="preserve">нэмж тусган эцсийн хэлэлцүүлэгт бэлтгэсэн төсөл болон хуулийн төслийг эцсийн хэлэлцүүлэгт бэлтгэсэн тухай танилцуулгыг </w:t>
      </w:r>
      <w:r>
        <w:rPr>
          <w:rFonts w:ascii="Arial" w:hAnsi="Arial"/>
          <w:color w:val="424242"/>
          <w:sz w:val="24"/>
          <w:szCs w:val="24"/>
          <w:lang w:val="mn-MN"/>
        </w:rPr>
        <w:t>бэлтгэн</w:t>
      </w:r>
      <w:r>
        <w:rPr>
          <w:rFonts w:ascii="Arial" w:hAnsi="Arial"/>
          <w:color w:val="424242"/>
          <w:sz w:val="24"/>
          <w:szCs w:val="24"/>
        </w:rPr>
        <w:t xml:space="preserve"> хуралдаанд оролцсон гишүүдэд </w:t>
      </w:r>
      <w:r>
        <w:rPr>
          <w:rFonts w:ascii="Arial" w:hAnsi="Arial"/>
          <w:color w:val="424242"/>
          <w:sz w:val="24"/>
          <w:szCs w:val="24"/>
          <w:lang w:val="mn-MN"/>
        </w:rPr>
        <w:t>урьдчилан</w:t>
      </w:r>
      <w:r>
        <w:rPr>
          <w:rFonts w:ascii="Arial" w:hAnsi="Arial"/>
          <w:color w:val="424242"/>
          <w:sz w:val="24"/>
          <w:szCs w:val="24"/>
        </w:rPr>
        <w:t xml:space="preserve"> тараасан байгаа </w:t>
      </w:r>
      <w:r>
        <w:rPr>
          <w:rFonts w:ascii="Arial" w:hAnsi="Arial"/>
          <w:color w:val="424242"/>
          <w:sz w:val="24"/>
          <w:szCs w:val="24"/>
          <w:lang w:val="mn-MN"/>
        </w:rPr>
        <w:t>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асуулт асуух гишүүн байна уу? Даваасүрэн гишүүн. Даваасүрэн гишүүний микрофоныг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Ц.Даваасүрэн</w:t>
      </w:r>
      <w:r>
        <w:rPr>
          <w:rFonts w:ascii="Arial" w:hAnsi="Arial"/>
          <w:color w:val="424242"/>
          <w:sz w:val="24"/>
          <w:szCs w:val="24"/>
          <w:lang w:val="mn-MN"/>
        </w:rPr>
        <w:t xml:space="preserve">: Энэ дагалдаж байгаа хууль, Эрүүл мэндийн даатгалын хуультай холбогдуулан би танилцуулга дээр ноцтой зүйл байхыг харсан, гишүүд ч бас яриад л байна. Тэгэхээр үүнийг зүгээр орхиж болохгүй гэж би бодож байгаа юм. Их Хурал тийм аюултай зүйлийг сонсоод өнгөрдөг байж болохгүй. 3 эмний 1 нь хуурамч гэж байгаа юм. Тэгээд яагаад бид нар ингээд чимээгүй суугаад өнгөрөөх гээд байгаа юм. Яагаад асуулт асуухгүй байгаа юм. Яагаад хүн хордож байхад, дуугүй байцгаагаад байгаа юм бэ, тэгэх гэж бид нар энд суусан уу? 2013 онд Дэлхийн эрүүл мэндийн байгууллага санамж өгсөн гээд наана чинь байж байгаа юм. Тэгээд өөрөө ч  гэсэн эм хэрэглэж л байгаа шүү дээ, бид нар. Тэгвэл бид нарын З эмний 1 нь найдваргүй юм бол тэгээд бид нар хор уугаад байна гэсэн үг шүү дээ. Яагаад хор идээд байхад бид нар ингээд Их Хурал үүнийг сонсоод байгаа мөртлөө ямар ч асуудалгүй ингээд эцсийн хэлэлцүүлэг хүртэл явчхаж байгаа юм бэ? Энэ дээр тодорхой арга хэмжээ авахгүй бол 2013 оноос хойш юу ч аваагүй байна. Одоо нэг байгууллага байгуулна гээд байгаа. Тэр байгууллагыг байгуулснаар энэ шийдэгдэхгүй. Тэр Мэргэжлийн хяналтын байгууллагын эрх, үүргийг булаацалдахын төлөө ийм ноцтой мэдэгдэл хийчихсэн. Тэгэхээр би бол энэ талаар Их Хурал тодорхой арга хэмжээ аваа гэж хэлэх гэж байгаа юм. Энэ дээр ажлын хэсэг байгуулах уу? Үнэхээр үнэн байна уу, үүнийг хянаж тогтоох, Улсын Их Хуралд дүгнэлт оруулж ирэх ийм арга хэмжээ авахгүй бол үүнийг ингээд орхиж болохгүй. Өнөөдөр Монголд эм туршиж байна, эмийн туршилт хийж байна, вакцины туршилт хийж байна. Таг дуугүй. Энэ бол бидний нийгмийн боловсрол муутай холбоотой.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Эмийг туршихдаа өвчтэй хүмүүст турших нь дэлхийн улс орнуудад хаана ч аль ч улсад байдаг. Яагаад гэвэл найдваргүй болчихсон хүн өөр дээрээ туршихыг зөвшөөрдөг. Бусад хүмүүс дээр турших шаардлага байдаг, шинэ эмийг гаргахын тулд. Янз бүрийн насны ангиллаар нь, өвчтэй, өвчингүй хүнээр  нь, тэгж байж тэр эмийн сөрөг байдлыг тогтоодог. Ийм хүн уувал ийм ийм реакци үзүүлнэ гэж. Тэгэхээр өнөөдөр түүнийг нь бусад улс орнууд хорьчихсон байдаг. Эрүүл хүнд эм туршихыг нь хорьчихсон байдаг. Тэгэнгүүт Африк, Монгол уруу эм туршилт хийж байна. Манайх үүний нэг хэсэг нь болчхоод байна. Тийм учраас энэ эмийн асуудал дээр бид нар маш анхааралтай хандахгүй бол хортой эм уусан мөртлөө хээв нэг хэнэггүй царайлаад инээгээд ингээд суугаад байж болохгүй шүү дээ.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Нөгөө талаараа ер нь үүнийг ингээд бид нар зүгээр орхих юм бол тэр эмийн туршилтын асуудал Монголд хавтгайрна. Залуучууд дээр ч туршиж үзнэ, дунд насныхан дээр ч туршиж үзнэ, ахмад настан дээр ч туршиж үзнэ. Тэгж байж энэ эмний сөрөг үр дагаврыг тогтоодог. Үүнээс болж хичнээн хүн үхэж байгааг бүү мэд. Ялангуяа тэр Америкийн хармони-г туршсанаас хойш. Бид нар ингээд туршилтын дэлхийн нэг цэг болж болохгүй. Тийм учраас би энэ эмтэй холбогдолтой энэ асуудал дээр Их Хуралд сая мэдээлэл хийсэн нь сайн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Санал хэллээ. Даваасүрэн гишүүн 1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Ц.Даваасүрэн</w:t>
      </w:r>
      <w:r>
        <w:rPr>
          <w:rFonts w:ascii="Arial" w:hAnsi="Arial"/>
          <w:color w:val="424242"/>
          <w:sz w:val="24"/>
          <w:szCs w:val="24"/>
          <w:lang w:val="mn-MN"/>
        </w:rPr>
        <w:t>: Манай Байнгын хороо энэ дээр эмтэй холбоотой асуудал нь хамаарахгүй учраас бид нар дүгнэлтэндээ хэлнэ биз. Манай Нийгмийн бодлогын байнгын хороо энэ дээр тогтоол гаргах хэрэгтэй. Ажлын хэсэг байгуулах хэрэгтэй. Энэ дээр Их Хурал хяналт тавих хэрэгтэй. Тэгэхгүй бол үүнийг ингээд зүгээр орхиж болохгүй гэдгийг би зориуд хэлье гэж бодож байна. Та бүхэн дүгнэлтэндээ оруулж  хэлж өгөөрэй. Тэгэхгүй бол үүнийг бид ингээд зүгээр сонсоод өнгөрч болохгүй гэж бодож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xml:space="preserve">: Ажлын албаныхан дүгнэлтээ бичихдээ анхааралтай байгаарай.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Хууль, тогтоолын төслийн эцсийн хэлэлцүүлэгтэй холбогдуулан хуульд заасны дагуу санал гаргах гишүүд байна уу? Раднаасэд гишүүнийн микрофоныг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Ш.Раднаасэд</w:t>
      </w:r>
      <w:r>
        <w:rPr>
          <w:rFonts w:ascii="Arial" w:hAnsi="Arial"/>
          <w:color w:val="424242"/>
          <w:sz w:val="24"/>
          <w:szCs w:val="24"/>
          <w:lang w:val="mn-MN"/>
        </w:rPr>
        <w:t>: Энэ талаар тухайн Байнгын хороон дээрээ яриад засах болов уу гэсэн. Одоо өрхийн эмнэлэг, сум, тосгоны эмнэлэг гэдэг нь анхан шатны нэгж байгаа. Тэгээд хоёр дахь, гурав дахь шатлалын эмнэлгүүд дээр эрүүл мэндийн даатгал төлөөгүй иргэн очих юм бол бүх төлбөрөө хувиасаа төлнө гэж байгаа юм. Ингээд засаад өөрчилж байгаа юм. Ямар ч хөнгөлөлт байхгүй. Гэнэт өвчин тусаад хавдар туслаа  хагалгаа хийлгэх хэрэгтэй гээд аймгийн эмнэлэг дээр ирье, эсхүл энэ 1, 2, З дугаар эмнэлэг дээр ирье. Тэгэхэд төлбөрийг иргэн өөрөө хувиасаа гаргана. Энэ 24 дүгээр зүйл дээрээ тийм өөрчлөлт хийгээд оруулчих юм. Үүнийг тэгээд тухайн үед гишүүд яриад л байсан, Байнгын хороод дээрээ янзлах юм болов уу гэсэн чинь энэ чигээрээ тараагдчихсан бйна.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Тэгэхээр орон нутагт ажиллаж, амьдарч байгаа, энэ бол хотынхонд бол гайгүй байх, ажил албатай хүмүүс. Нөгөө хэдэн малчид чинь ямар юмны даатгал байх вэ дээ. Сайн дурын даатгалд хамрагддаг нь хэд байдаг юм бол. Тэгж явж байтал гэнэт өвчин тусдаг, иртэл нь энд 10, 20, 30, 40, 50 сая төгрөгийн төлбөр нэхэгддэг. Даатгалгүй учраас та үүнийг хувиасаа төлөх ёстой гэдэг ийм юм уруу л орох гээд байна даа.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Энэхүү хуулийн үйлчлэл нь 2021 оны 01 дүгээр сарын 01-ний өдрөөс эхлэн мөрдөнө гээд, тэгээд энэ нь энэ чигээрээ явах нь зөв үү. Эсхүл үүнийг дахиад нэг хагас жилээр сунгаж, сурталчилгааг хийж, даатгуулахгүй бол болохгүй юм байна шүү гэдэг тал уруу юмаа явуулах ёстой юу?  Одоо З сарын дараа энэ хууль чинь хэрэгжиж эхлэх гэж байна шүү дээ. Ийм зүйлийг анхаарахгүй бол бас болохгүй юмнууд харагдаж байна, энэ дотор.</w:t>
      </w:r>
    </w:p>
    <w:p>
      <w:pPr>
        <w:pStyle w:val="style18"/>
        <w:spacing w:after="0" w:before="0" w:line="200" w:lineRule="atLeast"/>
        <w:contextualSpacing w:val="false"/>
        <w:jc w:val="both"/>
      </w:pPr>
      <w:r>
        <w:rPr>
          <w:rFonts w:ascii="Arial" w:hAnsi="Arial"/>
          <w:color w:val="424242"/>
          <w:sz w:val="24"/>
          <w:szCs w:val="24"/>
          <w:lang w:val="mn-MN"/>
        </w:rPr>
        <w:tab/>
      </w:r>
    </w:p>
    <w:p>
      <w:pPr>
        <w:pStyle w:val="style18"/>
        <w:spacing w:after="0" w:before="0" w:line="200" w:lineRule="atLeast"/>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xml:space="preserve">: Эрүүл мэндийн сайд энд байхгүй учраас Раднаасэд гишүүн чуулганы нэгдсэн хуралдаан дээр асуулт асуучих уу?  Ажлын хэсгээс хариулт байна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Санал хураах санал биш учраас санал хураалт явуулах шаардлагагүй боллоо.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Ингээд асуулт, санал дууслаа.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Хууль, тогтоолын төслийн эцсийн хэлэлцүүлэгт бэлтгэсэн талаар Байнгын хорооноос гарах танилцуулгыг Улсын Их Хурлын гишүүн С.Ганбаатар Улсын Их Хурлын чуулганы нэгдсэн хуралдаанд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 xml:space="preserve">Дараагийн асуудалд оръё.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val="false"/>
          <w:bCs w:val="false"/>
          <w:i w:val="false"/>
          <w:iCs w:val="false"/>
          <w:color w:val="424242"/>
          <w:sz w:val="24"/>
          <w:szCs w:val="24"/>
          <w:u w:val="none"/>
          <w:shd w:fill="FFFFFF" w:val="clear"/>
          <w:lang w:val="mn-MN"/>
        </w:rPr>
        <w:tab/>
      </w:r>
      <w:r>
        <w:rPr>
          <w:rFonts w:ascii="Arial" w:hAnsi="Arial"/>
          <w:b/>
          <w:bCs/>
          <w:i/>
          <w:iCs/>
          <w:color w:val="424242"/>
          <w:sz w:val="24"/>
          <w:szCs w:val="24"/>
          <w:u w:val="none"/>
          <w:shd w:fill="FFFFFF" w:val="clear"/>
          <w:lang w:val="mn-MN"/>
        </w:rPr>
        <w:t>Тав.</w:t>
      </w:r>
      <w:hyperlink r:id="rId9">
        <w:r>
          <w:rPr>
            <w:rStyle w:val="style15"/>
            <w:rStyle w:val="style15"/>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bCs/>
          <w:i/>
          <w:iCs/>
          <w:color w:val="000000"/>
          <w:sz w:val="24"/>
          <w:szCs w:val="24"/>
          <w:u w:val="none"/>
          <w:shd w:fill="FFFFFF" w:val="clear"/>
          <w:lang w:val="mn-MN"/>
        </w:rPr>
        <w:t xml:space="preserve">өл </w:t>
      </w:r>
      <w:r>
        <w:rPr>
          <w:rStyle w:val="style15"/>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5"/>
          <w:rFonts w:ascii="Arial" w:hAnsi="Arial"/>
          <w:b/>
          <w:bCs/>
          <w:i/>
          <w:iCs/>
          <w:color w:val="000000"/>
          <w:sz w:val="24"/>
          <w:szCs w:val="24"/>
          <w:u w:val="none"/>
          <w:shd w:fill="FFFFFF" w:val="clear"/>
          <w:lang w:val="mn-MN"/>
        </w:rPr>
        <w:t xml:space="preserve"> гурав дахь хэлэлцүүлэг</w:t>
      </w:r>
      <w:r>
        <w:rPr>
          <w:rStyle w:val="style15"/>
          <w:rFonts w:ascii="Arial" w:hAnsi="Arial"/>
          <w:b w:val="false"/>
          <w:bCs w:val="false"/>
          <w:i/>
          <w:iCs/>
          <w:color w:val="000000"/>
          <w:sz w:val="24"/>
          <w:szCs w:val="24"/>
          <w:u w:val="none"/>
          <w:shd w:fill="FFFFFF" w:val="clear"/>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color w:val="424242"/>
          <w:sz w:val="24"/>
          <w:szCs w:val="24"/>
          <w:lang w:val="mn-MN"/>
        </w:rPr>
        <w:tab/>
        <w:t xml:space="preserve">Ажлын хэсгийн бүрэлдэхүүн хэвээрээ.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424242"/>
          <w:sz w:val="24"/>
          <w:szCs w:val="24"/>
          <w:u w:val="none"/>
          <w:shd w:fill="FFFFFF" w:val="clear"/>
          <w:lang w:val="mn-MN"/>
        </w:rPr>
        <w:tab/>
        <w:t xml:space="preserve">Нэгдсэн хуралдаанаар хоёр дахь хэлэлцүүлгээр олонхын дэмжлэг авсан саналыг төсвийн төсөлд </w:t>
      </w:r>
      <w:r>
        <w:rPr>
          <w:rFonts w:ascii="Arial" w:hAnsi="Arial"/>
          <w:color w:val="424242"/>
          <w:sz w:val="24"/>
          <w:szCs w:val="24"/>
        </w:rPr>
        <w:t xml:space="preserve">нэмж тусган эцсийн </w:t>
      </w:r>
      <w:r>
        <w:rPr>
          <w:rFonts w:ascii="Arial" w:hAnsi="Arial"/>
          <w:color w:val="424242"/>
          <w:sz w:val="24"/>
          <w:szCs w:val="24"/>
          <w:lang w:val="mn-MN"/>
        </w:rPr>
        <w:t>хувилбарыг, танилцуулгын хамтар бэлтгэн та бүхэнд урьдчилан</w:t>
      </w:r>
      <w:r>
        <w:rPr>
          <w:rFonts w:ascii="Arial" w:hAnsi="Arial"/>
          <w:color w:val="424242"/>
          <w:sz w:val="24"/>
          <w:szCs w:val="24"/>
        </w:rPr>
        <w:t xml:space="preserve"> тараасан байгаа </w:t>
      </w:r>
      <w:r>
        <w:rPr>
          <w:rFonts w:ascii="Arial" w:hAnsi="Arial"/>
          <w:color w:val="424242"/>
          <w:sz w:val="24"/>
          <w:szCs w:val="24"/>
          <w:lang w:val="mn-MN"/>
        </w:rPr>
        <w:t>болно.</w:t>
      </w:r>
    </w:p>
    <w:p>
      <w:pPr>
        <w:pStyle w:val="style0"/>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Эцсийн хувилбарын төсөл болон танилцуулгатай холбогдуулан асуулт асуух гишүүн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Монгол Улсын Их Хурлын чуулганы хуралдааны дэгийн тухай хуулийн 71.1-д заасны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байршилтай холбоотой залруулга хийх саналтай гишүүд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color w:val="424242"/>
          <w:sz w:val="24"/>
          <w:szCs w:val="24"/>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төслийн гурав дахь хэлэлцүүлэгт бэлтгэсэн талаар Байнгын хорооноос гарах танилцуулгыг Улсын Их Хурлын гишүүн Ж.Батсуурь Улсын Их Хурлын чуулганы нэгдсэн хуралдаанд танилцуулна.</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iCs/>
          <w:color w:val="000000"/>
          <w:sz w:val="24"/>
          <w:szCs w:val="24"/>
          <w:u w:val="none"/>
          <w:shd w:fill="FFFFFF" w:val="clear"/>
          <w:lang w:val="mn-MN"/>
        </w:rPr>
        <w:tab/>
      </w:r>
      <w:r>
        <w:rPr>
          <w:rStyle w:val="style15"/>
          <w:rFonts w:ascii="Arial" w:hAnsi="Arial"/>
          <w:b w:val="false"/>
          <w:bCs w:val="false"/>
          <w:i w:val="false"/>
          <w:iCs w:val="false"/>
          <w:color w:val="000000"/>
          <w:sz w:val="24"/>
          <w:szCs w:val="24"/>
          <w:u w:val="none"/>
          <w:shd w:fill="FFFFFF" w:val="clear"/>
          <w:lang w:val="mn-MN"/>
        </w:rPr>
        <w:t>Байнгын хорооны хуралдаанаар хэлэлцэх асуудал дууссан тул Байнгын хорооны хуралдаан хаасныг мэдэгдье.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 xml:space="preserve">Гишүүддээ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Дууны бичлэгээс буулгасан:</w:t>
      </w:r>
    </w:p>
    <w:p>
      <w:pPr>
        <w:pStyle w:val="style0"/>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ПРОТОКОЛЫН АЛБАНЫ</w:t>
      </w:r>
    </w:p>
    <w:p>
      <w:pPr>
        <w:pStyle w:val="style0"/>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t xml:space="preserve">ШИНЖЭЭЧ </w:t>
        <w:tab/>
        <w:tab/>
        <w:tab/>
        <w:tab/>
        <w:tab/>
        <w:tab/>
        <w:tab/>
        <w:t xml:space="preserve">Д.ЦЭНДСҮРЭН </w:t>
      </w:r>
    </w:p>
    <w:p>
      <w:pPr>
        <w:pStyle w:val="style0"/>
        <w:spacing w:after="0" w:before="0" w:line="200" w:lineRule="atLeast"/>
        <w:contextualSpacing w:val="false"/>
        <w:jc w:val="both"/>
      </w:pPr>
      <w:r>
        <w:rPr>
          <w:rStyle w:val="style15"/>
          <w:rFonts w:ascii="Arial" w:hAnsi="Arial"/>
          <w:b w:val="false"/>
          <w:bCs w:val="false"/>
          <w:i w:val="false"/>
          <w:iCs w:val="false"/>
          <w:color w:val="000000"/>
          <w:sz w:val="24"/>
          <w:szCs w:val="24"/>
          <w:u w:val="none"/>
          <w:shd w:fill="FFFFFF" w:val="clear"/>
          <w:lang w:val="mn-MN"/>
        </w:rPr>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sectPr>
      <w:footerReference r:id="rId10" w:type="default"/>
      <w:type w:val="nextPage"/>
      <w:pgSz w:h="15840" w:w="12240"/>
      <w:pgMar w:bottom="1693" w:footer="1134" w:gutter="0" w:header="0" w:left="1913"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13</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17"/>
    <w:next w:val="style18"/>
    <w:pPr>
      <w:numPr>
        <w:ilvl w:val="0"/>
        <w:numId w:val="1"/>
      </w:numPr>
      <w:outlineLvl w:val="0"/>
    </w:pPr>
    <w:rPr>
      <w:b/>
      <w:bCs/>
      <w:sz w:val="32"/>
      <w:szCs w:val="32"/>
    </w:rPr>
  </w:style>
  <w:style w:styleId="style2" w:type="paragraph">
    <w:name w:val="Heading 2"/>
    <w:basedOn w:val="style17"/>
    <w:next w:val="style18"/>
    <w:pPr>
      <w:numPr>
        <w:ilvl w:val="1"/>
        <w:numId w:val="1"/>
      </w:numPr>
      <w:outlineLvl w:val="1"/>
    </w:pPr>
    <w:rPr>
      <w:b/>
      <w:bCs/>
      <w:i/>
      <w:iCs/>
      <w:sz w:val="28"/>
      <w:szCs w:val="28"/>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96" w:val="center"/>
        <w:tab w:leader="none" w:pos="9193"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22" TargetMode="External"/><Relationship Id="rId3" Type="http://schemas.openxmlformats.org/officeDocument/2006/relationships/hyperlink" Target="http://forum.parliament.mn/projects/10922" TargetMode="External"/><Relationship Id="rId4" Type="http://schemas.openxmlformats.org/officeDocument/2006/relationships/hyperlink" Target="http://forum.parliament.mn/projects/10922" TargetMode="External"/><Relationship Id="rId5" Type="http://schemas.openxmlformats.org/officeDocument/2006/relationships/hyperlink" Target="http://forum.parliament.mn/projects/10922" TargetMode="External"/><Relationship Id="rId6" Type="http://schemas.openxmlformats.org/officeDocument/2006/relationships/hyperlink" Target="http://forum.parliament.mn/projects/10922" TargetMode="External"/><Relationship Id="rId7" Type="http://schemas.openxmlformats.org/officeDocument/2006/relationships/hyperlink" Target="http://forum.parliament.mn/projects/10922" TargetMode="External"/><Relationship Id="rId8" Type="http://schemas.openxmlformats.org/officeDocument/2006/relationships/hyperlink" Target="http://forum.parliament.mn/projects/10922" TargetMode="External"/><Relationship Id="rId9" Type="http://schemas.openxmlformats.org/officeDocument/2006/relationships/hyperlink" Target="http://forum.parliament.mn/projects/10922"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2020-09-06T11:42:11.40Z</dcterms:created>
  <cp:lastPrinted>2020-09-08T14:45:02.17Z</cp:lastPrinted>
  <cp:revision>0</cp:revision>
</cp:coreProperties>
</file>