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1F721AE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165F44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165F44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DD43A5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3EACE20" w14:textId="77777777" w:rsidR="00220DC9" w:rsidRPr="001965AC" w:rsidRDefault="00220DC9" w:rsidP="00220DC9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1965AC">
        <w:rPr>
          <w:rFonts w:ascii="Arial" w:hAnsi="Arial" w:cs="Arial"/>
          <w:b/>
          <w:lang w:val="mn-MN"/>
        </w:rPr>
        <w:t>ХӨДӨЛМӨРИЙН ТУХАЙ ХУУЛЬД НЭМЭЛТ</w:t>
      </w:r>
    </w:p>
    <w:p w14:paraId="01F25900" w14:textId="77777777" w:rsidR="00220DC9" w:rsidRPr="001965AC" w:rsidRDefault="00220DC9" w:rsidP="00220DC9">
      <w:pPr>
        <w:jc w:val="center"/>
        <w:rPr>
          <w:lang w:val="mn-MN"/>
        </w:rPr>
      </w:pPr>
      <w:r w:rsidRPr="001965AC">
        <w:rPr>
          <w:rFonts w:ascii="Arial" w:hAnsi="Arial" w:cs="Arial"/>
          <w:b/>
          <w:lang w:val="mn-MN"/>
        </w:rPr>
        <w:t xml:space="preserve"> ОРУУЛАХ ТУХАЙ</w:t>
      </w:r>
    </w:p>
    <w:p w14:paraId="494D1164" w14:textId="77777777" w:rsidR="00220DC9" w:rsidRPr="001965AC" w:rsidRDefault="00220DC9" w:rsidP="00220DC9">
      <w:pPr>
        <w:spacing w:line="360" w:lineRule="auto"/>
        <w:jc w:val="both"/>
        <w:rPr>
          <w:lang w:val="mn-MN"/>
        </w:rPr>
      </w:pPr>
    </w:p>
    <w:p w14:paraId="2CA1129B" w14:textId="77777777" w:rsidR="00220DC9" w:rsidRPr="001965AC" w:rsidRDefault="00220DC9" w:rsidP="00220DC9">
      <w:pPr>
        <w:tabs>
          <w:tab w:val="left" w:pos="0"/>
        </w:tabs>
        <w:jc w:val="both"/>
        <w:rPr>
          <w:rFonts w:ascii="Arial" w:hAnsi="Arial" w:cs="Arial"/>
          <w:lang w:val="mn-MN"/>
        </w:rPr>
      </w:pPr>
      <w:r w:rsidRPr="001965AC">
        <w:rPr>
          <w:rFonts w:ascii="Arial" w:hAnsi="Arial" w:cs="Arial"/>
          <w:b/>
          <w:lang w:val="mn-MN"/>
        </w:rPr>
        <w:tab/>
        <w:t>1 дүгээр зүйл.</w:t>
      </w:r>
      <w:r w:rsidRPr="001965AC">
        <w:rPr>
          <w:rFonts w:ascii="Arial" w:hAnsi="Arial" w:cs="Arial"/>
          <w:lang w:val="mn-MN"/>
        </w:rPr>
        <w:t>Хөдөлмөрийн тухай хуулийн 76 дугаар зүйлд доор дурдсан агуулгатай 76.1.10 дахь заалт нэмсүгэй:</w:t>
      </w:r>
    </w:p>
    <w:p w14:paraId="3A5396A8" w14:textId="77777777" w:rsidR="00220DC9" w:rsidRPr="001965AC" w:rsidRDefault="00220DC9" w:rsidP="00220DC9">
      <w:pPr>
        <w:tabs>
          <w:tab w:val="left" w:pos="0"/>
        </w:tabs>
        <w:jc w:val="both"/>
        <w:rPr>
          <w:rFonts w:ascii="Arial" w:hAnsi="Arial" w:cs="Arial"/>
          <w:lang w:val="mn-MN"/>
        </w:rPr>
      </w:pPr>
    </w:p>
    <w:p w14:paraId="33C77669" w14:textId="77777777" w:rsidR="00220DC9" w:rsidRPr="001965AC" w:rsidRDefault="00220DC9" w:rsidP="00220DC9">
      <w:pPr>
        <w:tabs>
          <w:tab w:val="left" w:pos="0"/>
        </w:tabs>
        <w:jc w:val="both"/>
        <w:rPr>
          <w:rFonts w:ascii="Arial" w:hAnsi="Arial" w:cs="Arial"/>
          <w:b/>
          <w:lang w:val="mn-MN"/>
        </w:rPr>
      </w:pPr>
      <w:r w:rsidRPr="001965AC">
        <w:rPr>
          <w:rFonts w:ascii="Arial" w:hAnsi="Arial" w:cs="Arial"/>
          <w:b/>
          <w:lang w:val="mn-MN"/>
        </w:rPr>
        <w:tab/>
      </w:r>
      <w:r w:rsidRPr="001965AC">
        <w:rPr>
          <w:rFonts w:ascii="Arial" w:hAnsi="Arial" w:cs="Arial"/>
          <w:b/>
          <w:lang w:val="mn-MN"/>
        </w:rPr>
        <w:tab/>
        <w:t>1/76 дугаар зүйлийн 76.1.10 дахь заалт:</w:t>
      </w:r>
    </w:p>
    <w:p w14:paraId="061669A6" w14:textId="77777777" w:rsidR="00220DC9" w:rsidRPr="001965AC" w:rsidRDefault="00220DC9" w:rsidP="00220DC9">
      <w:pPr>
        <w:tabs>
          <w:tab w:val="left" w:pos="0"/>
        </w:tabs>
        <w:jc w:val="both"/>
        <w:rPr>
          <w:rFonts w:ascii="Arial" w:hAnsi="Arial" w:cs="Arial"/>
          <w:lang w:val="mn-MN"/>
        </w:rPr>
      </w:pPr>
    </w:p>
    <w:p w14:paraId="24DFAE11" w14:textId="77777777" w:rsidR="00220DC9" w:rsidRPr="001965AC" w:rsidRDefault="00220DC9" w:rsidP="00220DC9">
      <w:pPr>
        <w:tabs>
          <w:tab w:val="left" w:pos="0"/>
        </w:tabs>
        <w:jc w:val="both"/>
        <w:rPr>
          <w:lang w:val="mn-MN"/>
        </w:rPr>
      </w:pPr>
      <w:r w:rsidRPr="001965AC">
        <w:rPr>
          <w:rFonts w:ascii="Arial" w:hAnsi="Arial" w:cs="Arial"/>
          <w:lang w:val="mn-MN"/>
        </w:rPr>
        <w:tab/>
      </w:r>
      <w:r w:rsidRPr="001965AC">
        <w:rPr>
          <w:rFonts w:ascii="Arial" w:hAnsi="Arial" w:cs="Arial"/>
          <w:lang w:val="mn-MN"/>
        </w:rPr>
        <w:tab/>
        <w:t>“76.1.10.Бурхан багшийн Их дүйчин өдөр: билгийн тооллын зуны тэргүүн сарын шинийн 15.”</w:t>
      </w:r>
    </w:p>
    <w:p w14:paraId="342594D3" w14:textId="77777777" w:rsidR="00220DC9" w:rsidRDefault="00220DC9" w:rsidP="00220DC9">
      <w:pPr>
        <w:tabs>
          <w:tab w:val="left" w:pos="0"/>
        </w:tabs>
        <w:jc w:val="both"/>
        <w:rPr>
          <w:lang w:val="mn-MN"/>
        </w:rPr>
      </w:pPr>
    </w:p>
    <w:p w14:paraId="20CB238B" w14:textId="77777777" w:rsidR="00220DC9" w:rsidRDefault="00220DC9" w:rsidP="00220DC9">
      <w:pPr>
        <w:tabs>
          <w:tab w:val="left" w:pos="0"/>
        </w:tabs>
        <w:jc w:val="both"/>
        <w:rPr>
          <w:lang w:val="mn-MN"/>
        </w:rPr>
      </w:pPr>
    </w:p>
    <w:p w14:paraId="2C1F4A83" w14:textId="77777777" w:rsidR="00220DC9" w:rsidRDefault="00220DC9" w:rsidP="00220DC9">
      <w:pPr>
        <w:tabs>
          <w:tab w:val="left" w:pos="0"/>
        </w:tabs>
        <w:jc w:val="both"/>
        <w:rPr>
          <w:lang w:val="mn-MN"/>
        </w:rPr>
      </w:pPr>
    </w:p>
    <w:p w14:paraId="477A5436" w14:textId="77777777" w:rsidR="00220DC9" w:rsidRPr="001965AC" w:rsidRDefault="00220DC9" w:rsidP="00220DC9">
      <w:pPr>
        <w:tabs>
          <w:tab w:val="left" w:pos="0"/>
        </w:tabs>
        <w:jc w:val="both"/>
        <w:rPr>
          <w:rFonts w:ascii="Arial" w:hAnsi="Arial" w:cs="Arial"/>
          <w:lang w:val="mn-MN"/>
        </w:rPr>
      </w:pPr>
    </w:p>
    <w:p w14:paraId="3AFD868A" w14:textId="77777777" w:rsidR="00220DC9" w:rsidRPr="001965AC" w:rsidRDefault="00220DC9" w:rsidP="00220DC9">
      <w:pPr>
        <w:tabs>
          <w:tab w:val="left" w:pos="0"/>
        </w:tabs>
        <w:jc w:val="both"/>
        <w:rPr>
          <w:rFonts w:ascii="Arial" w:hAnsi="Arial" w:cs="Arial"/>
          <w:lang w:val="mn-MN"/>
        </w:rPr>
      </w:pPr>
      <w:r w:rsidRPr="001965AC">
        <w:rPr>
          <w:rFonts w:ascii="Arial" w:hAnsi="Arial" w:cs="Arial"/>
          <w:lang w:val="mn-MN"/>
        </w:rPr>
        <w:tab/>
      </w:r>
      <w:r w:rsidRPr="001965AC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688E75CE" w:rsidR="006C31FD" w:rsidRPr="00165F44" w:rsidRDefault="00220DC9" w:rsidP="00220DC9">
      <w:pPr>
        <w:tabs>
          <w:tab w:val="left" w:pos="0"/>
        </w:tabs>
        <w:jc w:val="both"/>
        <w:rPr>
          <w:rFonts w:ascii="Arial" w:hAnsi="Arial" w:cs="Arial"/>
          <w:lang w:val="mn-MN"/>
        </w:rPr>
      </w:pPr>
      <w:r w:rsidRPr="001965AC">
        <w:rPr>
          <w:rFonts w:ascii="Arial" w:hAnsi="Arial" w:cs="Arial"/>
          <w:lang w:val="mn-MN"/>
        </w:rPr>
        <w:tab/>
      </w:r>
      <w:r w:rsidRPr="001965AC">
        <w:rPr>
          <w:rFonts w:ascii="Arial" w:hAnsi="Arial" w:cs="Arial"/>
          <w:lang w:val="mn-MN"/>
        </w:rPr>
        <w:tab/>
        <w:t>ИХ ХУРЛЫН ДАРГА</w:t>
      </w:r>
      <w:r w:rsidRPr="001965AC">
        <w:rPr>
          <w:rFonts w:ascii="Arial" w:hAnsi="Arial" w:cs="Arial"/>
          <w:lang w:val="mn-MN"/>
        </w:rPr>
        <w:tab/>
      </w:r>
      <w:r w:rsidRPr="001965AC">
        <w:rPr>
          <w:rFonts w:ascii="Arial" w:hAnsi="Arial" w:cs="Arial"/>
          <w:lang w:val="mn-MN"/>
        </w:rPr>
        <w:tab/>
      </w:r>
      <w:r w:rsidRPr="001965AC">
        <w:rPr>
          <w:rFonts w:ascii="Arial" w:hAnsi="Arial" w:cs="Arial"/>
          <w:lang w:val="mn-MN"/>
        </w:rPr>
        <w:tab/>
      </w:r>
      <w:r w:rsidRPr="001965AC">
        <w:rPr>
          <w:rFonts w:ascii="Arial" w:hAnsi="Arial" w:cs="Arial"/>
          <w:lang w:val="mn-MN"/>
        </w:rPr>
        <w:tab/>
        <w:t>Г.ЗАНДАНШАТАР</w:t>
      </w:r>
      <w:bookmarkStart w:id="0" w:name="_GoBack"/>
      <w:bookmarkEnd w:id="0"/>
    </w:p>
    <w:sectPr w:rsidR="006C31FD" w:rsidRPr="00165F4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B9DC6" w14:textId="77777777" w:rsidR="006F15F5" w:rsidRDefault="006F15F5">
      <w:r>
        <w:separator/>
      </w:r>
    </w:p>
  </w:endnote>
  <w:endnote w:type="continuationSeparator" w:id="0">
    <w:p w14:paraId="6ED60C55" w14:textId="77777777" w:rsidR="006F15F5" w:rsidRDefault="006F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74333" w14:textId="77777777" w:rsidR="006F15F5" w:rsidRDefault="006F15F5">
      <w:r>
        <w:separator/>
      </w:r>
    </w:p>
  </w:footnote>
  <w:footnote w:type="continuationSeparator" w:id="0">
    <w:p w14:paraId="7D2C9898" w14:textId="77777777" w:rsidR="006F15F5" w:rsidRDefault="006F1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65F44"/>
    <w:rsid w:val="00185FB0"/>
    <w:rsid w:val="001937B6"/>
    <w:rsid w:val="001B0E46"/>
    <w:rsid w:val="001B4E12"/>
    <w:rsid w:val="001D7B07"/>
    <w:rsid w:val="001F47FA"/>
    <w:rsid w:val="001F66B9"/>
    <w:rsid w:val="00220DC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6F15F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2020-01-02T08:45:00Z</dcterms:created>
  <dcterms:modified xsi:type="dcterms:W3CDTF">2020-01-02T08:45:00Z</dcterms:modified>
</cp:coreProperties>
</file>