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781A2919" w14:textId="77777777" w:rsidR="00F16000" w:rsidRPr="00E21E8C" w:rsidRDefault="00CA689D" w:rsidP="00F16000">
      <w:pPr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</w:rPr>
        <w:t xml:space="preserve">   </w:t>
      </w:r>
      <w:r w:rsidR="00F16000" w:rsidRPr="00E21E8C">
        <w:rPr>
          <w:rFonts w:ascii="Arial" w:hAnsi="Arial" w:cs="Arial"/>
          <w:b/>
          <w:color w:val="000000" w:themeColor="text1"/>
          <w:lang w:val="mn-MN"/>
        </w:rPr>
        <w:t xml:space="preserve">       ХҮНСНИЙ ТУХАЙ ХУУЛЬД ӨӨРЧЛӨЛТ</w:t>
      </w:r>
    </w:p>
    <w:p w14:paraId="1EA7A8C8" w14:textId="77777777" w:rsidR="00F16000" w:rsidRPr="00E21E8C" w:rsidRDefault="00F16000" w:rsidP="00F16000">
      <w:pPr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 w:rsidRPr="00E21E8C">
        <w:rPr>
          <w:rFonts w:ascii="Arial" w:hAnsi="Arial" w:cs="Arial"/>
          <w:b/>
          <w:color w:val="000000" w:themeColor="text1"/>
          <w:lang w:val="mn-MN"/>
        </w:rPr>
        <w:t xml:space="preserve">       ОРУУЛАХ ТУХАЙ</w:t>
      </w:r>
    </w:p>
    <w:p w14:paraId="2102CE82" w14:textId="77777777" w:rsidR="00F16000" w:rsidRPr="00E21E8C" w:rsidRDefault="00F16000" w:rsidP="00F16000">
      <w:pPr>
        <w:spacing w:line="360" w:lineRule="auto"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</w:p>
    <w:p w14:paraId="03B92081" w14:textId="77777777" w:rsidR="00F16000" w:rsidRPr="00E21E8C" w:rsidRDefault="00F16000" w:rsidP="00F16000">
      <w:pPr>
        <w:jc w:val="both"/>
        <w:outlineLvl w:val="0"/>
        <w:rPr>
          <w:rFonts w:ascii="Arial" w:hAnsi="Arial" w:cs="Arial"/>
          <w:b/>
          <w:color w:val="000000" w:themeColor="text1"/>
          <w:lang w:val="mn-MN"/>
        </w:rPr>
      </w:pPr>
      <w:r w:rsidRPr="00E21E8C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E21E8C">
        <w:rPr>
          <w:rFonts w:ascii="Arial" w:hAnsi="Arial" w:cs="Arial"/>
          <w:bCs/>
          <w:color w:val="000000" w:themeColor="text1"/>
          <w:lang w:val="mn-MN"/>
        </w:rPr>
        <w:t>Хүнсний тухай хуулийн 8 дугаар зүйлийн 8.1.3 дахь заалтын “тэжээл болон органик хүнсний” гэснийг “тэжээлийн” гэж өөрчилсүгэй.</w:t>
      </w:r>
      <w:r w:rsidRPr="00E21E8C">
        <w:rPr>
          <w:rFonts w:ascii="Arial" w:hAnsi="Arial" w:cs="Arial"/>
          <w:b/>
          <w:color w:val="000000" w:themeColor="text1"/>
          <w:lang w:val="mn-MN"/>
        </w:rPr>
        <w:t xml:space="preserve"> </w:t>
      </w:r>
    </w:p>
    <w:p w14:paraId="7020AF14" w14:textId="77777777" w:rsidR="00F16000" w:rsidRPr="00E21E8C" w:rsidRDefault="00F16000" w:rsidP="00F16000">
      <w:pPr>
        <w:jc w:val="both"/>
        <w:outlineLvl w:val="0"/>
        <w:rPr>
          <w:rFonts w:ascii="Arial" w:hAnsi="Arial" w:cs="Arial"/>
          <w:b/>
          <w:color w:val="000000" w:themeColor="text1"/>
          <w:lang w:val="mn-MN"/>
        </w:rPr>
      </w:pPr>
    </w:p>
    <w:p w14:paraId="30E997A4" w14:textId="77777777" w:rsidR="00F16000" w:rsidRPr="00E21E8C" w:rsidRDefault="00F16000" w:rsidP="00F16000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2 дугаар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 xml:space="preserve">Энэ хуулийг Органик бүтээгдэхүүний тухай /Шинэчилсэн найруулга/ хууль хүчин төгөлдөр болсон өдрөөс эхлэн дагаж мөрдөнө. </w:t>
      </w:r>
    </w:p>
    <w:p w14:paraId="0C6B2E58" w14:textId="77777777" w:rsidR="00F16000" w:rsidRPr="00E21E8C" w:rsidRDefault="00F16000" w:rsidP="00F16000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06DDAF8D" w14:textId="77777777" w:rsidR="00F16000" w:rsidRPr="00E21E8C" w:rsidRDefault="00F16000" w:rsidP="00F16000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01A475F0" w14:textId="77777777" w:rsidR="00F16000" w:rsidRPr="00E21E8C" w:rsidRDefault="00F16000" w:rsidP="00F16000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1D4D3721" w14:textId="77777777" w:rsidR="00F16000" w:rsidRPr="00E21E8C" w:rsidRDefault="00F16000" w:rsidP="00F16000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3648B6A5" w14:textId="77777777" w:rsidR="00F16000" w:rsidRPr="00E21E8C" w:rsidRDefault="00F16000" w:rsidP="00F16000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МОНГОЛ УЛСЫН </w:t>
      </w:r>
    </w:p>
    <w:p w14:paraId="1E93AC20" w14:textId="77777777" w:rsidR="00F16000" w:rsidRPr="00E21E8C" w:rsidRDefault="00F16000" w:rsidP="00F16000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ИХ ХУРЛЫН ДАРГА 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Г.ЗАНДАНШАТАР </w:t>
      </w:r>
    </w:p>
    <w:p w14:paraId="4115BC73" w14:textId="223F110F" w:rsidR="00D9760B" w:rsidRPr="00D9760B" w:rsidRDefault="00D9760B" w:rsidP="00F16000">
      <w:pPr>
        <w:jc w:val="center"/>
        <w:outlineLvl w:val="0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A689D"/>
    <w:rsid w:val="00D01211"/>
    <w:rsid w:val="00D1611E"/>
    <w:rsid w:val="00D4052D"/>
    <w:rsid w:val="00D67B18"/>
    <w:rsid w:val="00D826EA"/>
    <w:rsid w:val="00D85ED6"/>
    <w:rsid w:val="00D9760B"/>
    <w:rsid w:val="00DC6D45"/>
    <w:rsid w:val="00E02906"/>
    <w:rsid w:val="00E0635D"/>
    <w:rsid w:val="00E263C0"/>
    <w:rsid w:val="00E32561"/>
    <w:rsid w:val="00E700AE"/>
    <w:rsid w:val="00EB362E"/>
    <w:rsid w:val="00ED6C13"/>
    <w:rsid w:val="00F16000"/>
    <w:rsid w:val="00F52378"/>
    <w:rsid w:val="00F5502E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2024-05-24T03:32:00Z</dcterms:created>
  <dcterms:modified xsi:type="dcterms:W3CDTF">2024-05-24T03:32:00Z</dcterms:modified>
</cp:coreProperties>
</file>