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pPr>
      <w:r>
        <w:rPr/>
      </w:r>
    </w:p>
    <w:p>
      <w:pPr>
        <w:pStyle w:val="style0"/>
        <w:spacing w:after="0" w:before="0" w:line="100" w:lineRule="atLeast"/>
        <w:contextualSpacing w:val="false"/>
      </w:pPr>
      <w:r>
        <w:rPr>
          <w:rFonts w:cs="Arial"/>
          <w:b/>
          <w:i/>
          <w:sz w:val="24"/>
          <w:szCs w:val="24"/>
          <w:lang w:val="en-US"/>
        </w:rPr>
        <w:t xml:space="preserve">Монгол Улсын Их Хурлын </w:t>
      </w:r>
      <w:r>
        <w:rPr>
          <w:rFonts w:cs="Arial"/>
          <w:b/>
          <w:i/>
          <w:sz w:val="24"/>
          <w:szCs w:val="24"/>
        </w:rPr>
        <w:t>зургаа дахь удаагийн сонгуулийн анхдугаар</w:t>
      </w:r>
      <w:r>
        <w:rPr>
          <w:rFonts w:cs="Arial"/>
          <w:b/>
          <w:i/>
          <w:sz w:val="24"/>
          <w:szCs w:val="24"/>
          <w:lang w:val="en-US"/>
        </w:rPr>
        <w:t xml:space="preserve"> чуулганы </w:t>
      </w:r>
      <w:r>
        <w:rPr>
          <w:rFonts w:cs="Arial"/>
          <w:b/>
          <w:i/>
          <w:sz w:val="24"/>
          <w:szCs w:val="24"/>
        </w:rPr>
        <w:t>Төрийн байгуулалтын б</w:t>
      </w:r>
      <w:r>
        <w:rPr>
          <w:rFonts w:cs="Arial"/>
          <w:b/>
          <w:i/>
          <w:sz w:val="24"/>
          <w:szCs w:val="24"/>
          <w:lang w:val="en-US"/>
        </w:rPr>
        <w:t xml:space="preserve">айнгын хорооны </w:t>
      </w:r>
      <w:r>
        <w:rPr>
          <w:rFonts w:cs="Arial"/>
          <w:b/>
          <w:i/>
          <w:sz w:val="24"/>
          <w:szCs w:val="24"/>
        </w:rPr>
        <w:t>2012 оны 08 дугаа</w:t>
      </w:r>
      <w:r>
        <w:rPr>
          <w:rFonts w:cs="Arial"/>
          <w:b/>
          <w:i/>
          <w:sz w:val="24"/>
          <w:szCs w:val="24"/>
          <w:lang w:val="en-US"/>
        </w:rPr>
        <w:t>р сарын 21</w:t>
      </w:r>
      <w:r>
        <w:rPr>
          <w:rFonts w:cs="Arial"/>
          <w:b/>
          <w:i/>
          <w:sz w:val="24"/>
          <w:szCs w:val="24"/>
        </w:rPr>
        <w:t>-</w:t>
      </w:r>
      <w:r>
        <w:rPr>
          <w:rFonts w:cs="Arial"/>
          <w:b/>
          <w:i/>
          <w:sz w:val="24"/>
          <w:szCs w:val="24"/>
          <w:lang w:val="en-US"/>
        </w:rPr>
        <w:t>н</w:t>
      </w:r>
      <w:r>
        <w:rPr>
          <w:rFonts w:cs="Arial"/>
          <w:b/>
          <w:i/>
          <w:sz w:val="24"/>
          <w:szCs w:val="24"/>
        </w:rPr>
        <w:t>ы</w:t>
      </w:r>
      <w:r>
        <w:rPr>
          <w:rFonts w:cs="Arial"/>
          <w:b/>
          <w:i/>
          <w:sz w:val="24"/>
          <w:szCs w:val="24"/>
          <w:lang w:val="en-US"/>
        </w:rPr>
        <w:t xml:space="preserve"> өдөр /</w:t>
      </w:r>
      <w:r>
        <w:rPr>
          <w:rFonts w:cs="Arial"/>
          <w:b/>
          <w:i/>
          <w:sz w:val="24"/>
          <w:szCs w:val="24"/>
        </w:rPr>
        <w:t xml:space="preserve">Мягмар </w:t>
      </w:r>
      <w:r>
        <w:rPr>
          <w:rFonts w:cs="Arial"/>
          <w:b/>
          <w:i/>
          <w:sz w:val="24"/>
          <w:szCs w:val="24"/>
          <w:lang w:val="en-US"/>
        </w:rPr>
        <w:t>гар</w:t>
      </w:r>
      <w:r>
        <w:rPr>
          <w:rFonts w:cs="Arial"/>
          <w:b/>
          <w:i/>
          <w:sz w:val="24"/>
          <w:szCs w:val="24"/>
          <w:lang w:val="mn-MN"/>
        </w:rPr>
        <w:t>а</w:t>
      </w:r>
      <w:r>
        <w:rPr>
          <w:rFonts w:cs="Arial"/>
          <w:b/>
          <w:i/>
          <w:sz w:val="24"/>
          <w:szCs w:val="24"/>
          <w:lang w:val="en-US"/>
        </w:rPr>
        <w:t xml:space="preserve">г/-ийн хуралдаан </w:t>
      </w:r>
      <w:r>
        <w:rPr>
          <w:rFonts w:cs="Arial"/>
          <w:b/>
          <w:i/>
          <w:sz w:val="24"/>
          <w:szCs w:val="24"/>
        </w:rPr>
        <w:t>15</w:t>
      </w:r>
      <w:r>
        <w:rPr>
          <w:rFonts w:cs="Arial"/>
          <w:b/>
          <w:i/>
          <w:sz w:val="24"/>
          <w:szCs w:val="24"/>
          <w:lang w:val="en-US"/>
        </w:rPr>
        <w:t xml:space="preserve"> цаг </w:t>
      </w:r>
      <w:r>
        <w:rPr>
          <w:rFonts w:cs="Arial"/>
          <w:b/>
          <w:i/>
          <w:sz w:val="24"/>
          <w:szCs w:val="24"/>
        </w:rPr>
        <w:t>00</w:t>
      </w:r>
      <w:r>
        <w:rPr>
          <w:rFonts w:cs="Arial"/>
          <w:b/>
          <w:i/>
          <w:sz w:val="24"/>
          <w:szCs w:val="24"/>
          <w:lang w:val="en-US"/>
        </w:rPr>
        <w:t xml:space="preserve">  минутад Төрийн ордны “</w:t>
      </w:r>
      <w:r>
        <w:rPr>
          <w:rFonts w:cs="Arial"/>
          <w:b/>
          <w:i/>
          <w:sz w:val="24"/>
          <w:szCs w:val="24"/>
          <w:effect w:val="blinkBackground"/>
        </w:rPr>
        <w:t>А</w:t>
      </w:r>
      <w:r>
        <w:rPr>
          <w:rFonts w:cs="Arial"/>
          <w:b/>
          <w:i/>
          <w:sz w:val="24"/>
          <w:szCs w:val="24"/>
          <w:lang w:val="en-US"/>
        </w:rPr>
        <w:t>” танхимд эхлэв.</w:t>
      </w:r>
    </w:p>
    <w:p>
      <w:pPr>
        <w:pStyle w:val="style0"/>
        <w:spacing w:after="0" w:before="0" w:line="100" w:lineRule="atLeast"/>
        <w:contextualSpacing w:val="false"/>
      </w:pPr>
      <w:r>
        <w:rPr/>
      </w:r>
    </w:p>
    <w:p>
      <w:pPr>
        <w:pStyle w:val="style0"/>
      </w:pPr>
      <w:r>
        <w:rPr>
          <w:rFonts w:cs="Arial"/>
          <w:sz w:val="24"/>
          <w:szCs w:val="24"/>
        </w:rPr>
        <w:t xml:space="preserve">Улсын Их Хурлын гишүүн, Төрийн байгуулалтын байнгын хорооны дарга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ирц, хэлэлцэх асуудлын дарааллыг танилцуулж  хуралдааныг даргалав. </w:t>
      </w:r>
    </w:p>
    <w:p>
      <w:pPr>
        <w:pStyle w:val="style0"/>
        <w:spacing w:after="0" w:before="0" w:line="100" w:lineRule="atLeast"/>
        <w:contextualSpacing w:val="false"/>
      </w:pPr>
      <w:r>
        <w:rPr>
          <w:rFonts w:cs="Arial"/>
          <w:i/>
          <w:sz w:val="24"/>
          <w:szCs w:val="24"/>
        </w:rPr>
        <w:t xml:space="preserve">Хуралдаанд ирвэл зохих </w:t>
      </w:r>
      <w:r>
        <w:rPr>
          <w:rFonts w:cs="Arial"/>
          <w:i/>
          <w:sz w:val="24"/>
          <w:szCs w:val="24"/>
          <w:lang w:val="en-US"/>
        </w:rPr>
        <w:t>18</w:t>
      </w:r>
      <w:r>
        <w:rPr>
          <w:rFonts w:cs="Arial"/>
          <w:i/>
          <w:sz w:val="24"/>
          <w:szCs w:val="24"/>
        </w:rPr>
        <w:t xml:space="preserve"> гишүүнээс </w:t>
      </w:r>
      <w:r>
        <w:rPr>
          <w:rFonts w:cs="Arial"/>
          <w:i/>
          <w:sz w:val="24"/>
          <w:szCs w:val="24"/>
          <w:lang w:val="en-US"/>
        </w:rPr>
        <w:t>1</w:t>
      </w:r>
      <w:r>
        <w:rPr>
          <w:rFonts w:cs="Arial"/>
          <w:i/>
          <w:sz w:val="24"/>
          <w:szCs w:val="24"/>
        </w:rPr>
        <w:t>1 гишүүн ирж, 61.1 хувийн ирцтэй байв. Үүнд:</w:t>
      </w:r>
    </w:p>
    <w:p>
      <w:pPr>
        <w:pStyle w:val="style0"/>
        <w:spacing w:after="0" w:before="0" w:line="100" w:lineRule="atLeast"/>
        <w:contextualSpacing w:val="false"/>
      </w:pPr>
      <w:r>
        <w:rPr/>
      </w:r>
    </w:p>
    <w:p>
      <w:pPr>
        <w:pStyle w:val="style0"/>
        <w:spacing w:after="0" w:before="0" w:line="100" w:lineRule="atLeast"/>
        <w:contextualSpacing w:val="false"/>
      </w:pPr>
      <w:r>
        <w:rPr>
          <w:rFonts w:cs="Arial"/>
          <w:b/>
          <w:i/>
          <w:sz w:val="24"/>
          <w:szCs w:val="24"/>
        </w:rPr>
        <w:t>Чөлөөтэй:</w:t>
      </w:r>
      <w:r>
        <w:rPr>
          <w:rFonts w:cs="Arial"/>
          <w:i/>
          <w:sz w:val="24"/>
          <w:szCs w:val="24"/>
        </w:rPr>
        <w:t xml:space="preserve"> Н.Алтанхуяг, </w:t>
      </w:r>
      <w:r>
        <w:rPr>
          <w:rFonts w:cs="Arial"/>
          <w:i/>
          <w:sz w:val="24"/>
          <w:szCs w:val="24"/>
          <w:effect w:val="blinkBackground"/>
        </w:rPr>
        <w:t>Ж</w:t>
      </w:r>
      <w:r>
        <w:rPr>
          <w:rFonts w:cs="Arial"/>
          <w:i/>
          <w:sz w:val="24"/>
          <w:szCs w:val="24"/>
        </w:rPr>
        <w:t>.</w:t>
      </w:r>
      <w:r>
        <w:rPr>
          <w:rFonts w:cs="Arial"/>
          <w:i/>
          <w:sz w:val="24"/>
          <w:szCs w:val="24"/>
          <w:effect w:val="blinkBackground"/>
        </w:rPr>
        <w:t>Батзандан</w:t>
      </w:r>
      <w:r>
        <w:rPr>
          <w:rFonts w:cs="Arial"/>
          <w:i/>
          <w:sz w:val="24"/>
          <w:szCs w:val="24"/>
        </w:rPr>
        <w:t xml:space="preserve">, М.Батчимэг, </w:t>
      </w:r>
      <w:r>
        <w:rPr>
          <w:rFonts w:cs="Arial"/>
          <w:i/>
          <w:sz w:val="24"/>
          <w:szCs w:val="24"/>
          <w:effect w:val="blinkBackground"/>
        </w:rPr>
        <w:t>Б</w:t>
      </w:r>
      <w:r>
        <w:rPr>
          <w:rFonts w:cs="Arial"/>
          <w:i/>
          <w:sz w:val="24"/>
          <w:szCs w:val="24"/>
        </w:rPr>
        <w:t>. Наранхүү, М.Сономпил, Ш.Түвдэндорж, Р.Тэмүүжин.</w:t>
      </w:r>
    </w:p>
    <w:p>
      <w:pPr>
        <w:pStyle w:val="style0"/>
        <w:spacing w:after="0" w:before="0" w:line="100" w:lineRule="atLeast"/>
        <w:contextualSpacing w:val="false"/>
      </w:pPr>
      <w:r>
        <w:rPr/>
      </w:r>
    </w:p>
    <w:p>
      <w:pPr>
        <w:pStyle w:val="style0"/>
        <w:spacing w:after="0" w:before="0" w:line="100" w:lineRule="atLeast"/>
        <w:contextualSpacing w:val="false"/>
      </w:pPr>
      <w:r>
        <w:rPr>
          <w:b/>
          <w:i/>
        </w:rPr>
        <w:t>Нэг. Ёс зүйн дэд хорооны бүрэлдэхүүний тухай.</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Төрийн байгуулалтын байнгын хорооны зөвлөх </w:t>
      </w:r>
      <w:r>
        <w:rPr>
          <w:rFonts w:cs="Arial"/>
          <w:sz w:val="24"/>
          <w:szCs w:val="24"/>
          <w:effect w:val="blinkBackground"/>
        </w:rPr>
        <w:t>О</w:t>
      </w:r>
      <w:r>
        <w:rPr>
          <w:rFonts w:cs="Arial"/>
          <w:sz w:val="24"/>
          <w:szCs w:val="24"/>
        </w:rPr>
        <w:t>.Тунгалаг, референт Г.Чагнаадорж нарын бүрэлдэхүүнтэй ажлын хэсэг байлцав.</w:t>
      </w:r>
    </w:p>
    <w:p>
      <w:pPr>
        <w:pStyle w:val="style0"/>
        <w:spacing w:after="0" w:before="0" w:line="100" w:lineRule="atLeast"/>
        <w:contextualSpacing w:val="false"/>
      </w:pPr>
      <w:r>
        <w:rPr/>
      </w:r>
    </w:p>
    <w:p>
      <w:pPr>
        <w:pStyle w:val="style0"/>
      </w:pPr>
      <w:r>
        <w:rPr/>
        <w:t xml:space="preserve">Ардчилсан намын бүлгийн саналыг Бүлгийн дэд дарга, Улсын Их Хурлын гишүүн С.Одонтуяа, МАХН-МҮАН-ын “Шударга ёс” эвслийн бүлгийн саналыг бүлгийн ахлагч, Улсын Их Хурлын гишүүн Н.Батцэрэг нар танилцуулав. </w:t>
      </w:r>
    </w:p>
    <w:p>
      <w:pPr>
        <w:pStyle w:val="style0"/>
      </w:pPr>
      <w:r>
        <w:rPr>
          <w:b/>
        </w:rPr>
        <w:t xml:space="preserve"> </w:t>
      </w:r>
      <w:r>
        <w:rPr/>
        <w:t xml:space="preserve">Дэд хороонд нэр дэвшигчидтэй холбогдуулан Улсын Их Хурлын гишүүдээс асуулт болон санал гараагүй болно. </w:t>
      </w:r>
    </w:p>
    <w:p>
      <w:pPr>
        <w:pStyle w:val="style0"/>
      </w:pPr>
      <w:r>
        <w:rPr>
          <w:b/>
          <w:effect w:val="blinkBackground"/>
        </w:rPr>
        <w:t>А</w:t>
      </w:r>
      <w:r>
        <w:rPr>
          <w:b/>
        </w:rPr>
        <w:t>.</w:t>
      </w:r>
      <w:r>
        <w:rPr>
          <w:b/>
          <w:effect w:val="blinkBackground"/>
        </w:rPr>
        <w:t>Бакей</w:t>
      </w:r>
      <w:r>
        <w:rPr>
          <w:b/>
        </w:rPr>
        <w:t xml:space="preserve"> : - </w:t>
      </w:r>
      <w:r>
        <w:rPr/>
        <w:t xml:space="preserve">Ёс зүйн дэд хороонд Улсын Их Хурлын гишүүн </w:t>
      </w:r>
      <w:r>
        <w:rPr>
          <w:effect w:val="blinkBackground"/>
        </w:rPr>
        <w:t>Ж</w:t>
      </w:r>
      <w:r>
        <w:rPr/>
        <w:t>.</w:t>
      </w:r>
      <w:r>
        <w:rPr>
          <w:effect w:val="blinkBackground"/>
        </w:rPr>
        <w:t>Батзандан</w:t>
      </w:r>
      <w:r>
        <w:rPr/>
        <w:t xml:space="preserve">, М.Батчимэг, </w:t>
      </w:r>
      <w:r>
        <w:rPr>
          <w:effect w:val="blinkBackground"/>
        </w:rPr>
        <w:t>З</w:t>
      </w:r>
      <w:r>
        <w:rPr/>
        <w:t>.</w:t>
      </w:r>
      <w:r>
        <w:rPr>
          <w:effect w:val="blinkBackground"/>
        </w:rPr>
        <w:t>Баянсэлэнгэ</w:t>
      </w:r>
      <w:r>
        <w:rPr/>
        <w:t xml:space="preserve">, Р.Бурмаа, </w:t>
      </w:r>
      <w:r>
        <w:rPr>
          <w:effect w:val="blinkBackground"/>
        </w:rPr>
        <w:t>Б</w:t>
      </w:r>
      <w:r>
        <w:rPr/>
        <w:t xml:space="preserve">.Наранхүү, Ш.Түвдэндорж, Д.Тэрбишдагва, Д.Эрдэнэбат нарыг харьяалуулах саналыг дэмжиж байгаа гишүүд гараа өргөнө үү. </w:t>
      </w:r>
    </w:p>
    <w:p>
      <w:pPr>
        <w:pStyle w:val="style26"/>
      </w:pPr>
      <w:r>
        <w:rPr/>
        <w:t xml:space="preserve">Зөвшөөрсөн </w:t>
        <w:tab/>
        <w:t>10</w:t>
      </w:r>
    </w:p>
    <w:p>
      <w:pPr>
        <w:pStyle w:val="style26"/>
      </w:pPr>
      <w:r>
        <w:rPr/>
        <w:t>Татгалзсан</w:t>
        <w:tab/>
        <w:tab/>
        <w:t xml:space="preserve"> 0</w:t>
      </w:r>
    </w:p>
    <w:p>
      <w:pPr>
        <w:pStyle w:val="style26"/>
      </w:pPr>
      <w:r>
        <w:rPr/>
        <w:t>Бүгд</w:t>
        <w:tab/>
        <w:tab/>
        <w:tab/>
        <w:t>10</w:t>
      </w:r>
    </w:p>
    <w:p>
      <w:pPr>
        <w:pStyle w:val="style0"/>
      </w:pPr>
      <w:r>
        <w:rPr/>
        <w:t>Гишүүдийн 100 хувийн саналаар дэмжигдлээ.</w:t>
      </w:r>
    </w:p>
    <w:p>
      <w:pPr>
        <w:pStyle w:val="style0"/>
      </w:pPr>
      <w:r>
        <w:rPr/>
        <w:t xml:space="preserve">Байнгын хорооноос гарах санал, дүгнэлтийг Улсын Их Хурлын гишүүн, Байнгын хорооны дарга </w:t>
      </w:r>
      <w:r>
        <w:rPr>
          <w:effect w:val="blinkBackground"/>
        </w:rPr>
        <w:t>А</w:t>
      </w:r>
      <w:r>
        <w:rPr/>
        <w:t>.</w:t>
      </w:r>
      <w:r>
        <w:rPr>
          <w:effect w:val="blinkBackground"/>
        </w:rPr>
        <w:t>Бакей</w:t>
      </w:r>
      <w:r>
        <w:rPr/>
        <w:t xml:space="preserve"> чуулганы нэгдсэн хуралдаанд танилцуулахаар тогтов.  </w:t>
      </w:r>
    </w:p>
    <w:p>
      <w:pPr>
        <w:pStyle w:val="style0"/>
      </w:pPr>
      <w:r>
        <w:rPr>
          <w:i/>
        </w:rPr>
        <w:t>Уг асуудлыг 15 цаг 05 минутад хэлэлцэж дуусав.</w:t>
      </w:r>
    </w:p>
    <w:p>
      <w:pPr>
        <w:pStyle w:val="style0"/>
      </w:pPr>
      <w:r>
        <w:rPr>
          <w:b/>
          <w:i/>
        </w:rPr>
        <w:t>Хоёр.  Нутгийн удирдлагын дэд хорооны бүрэлдэхүүний тухай.</w:t>
      </w:r>
      <w:r>
        <w:rPr/>
        <w:t xml:space="preserve"> </w:t>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Төрийн байгуулалтын байнгын хорооны зөвлөх </w:t>
      </w:r>
      <w:r>
        <w:rPr>
          <w:rFonts w:cs="Arial"/>
          <w:sz w:val="24"/>
          <w:szCs w:val="24"/>
          <w:effect w:val="blinkBackground"/>
        </w:rPr>
        <w:t>О</w:t>
      </w:r>
      <w:r>
        <w:rPr>
          <w:rFonts w:cs="Arial"/>
          <w:sz w:val="24"/>
          <w:szCs w:val="24"/>
        </w:rPr>
        <w:t>.Тунгалаг, референт Г.Чагнаадорж нарын бүрэлдэхүүнтэй ажлын хэсэг байлцав.</w:t>
      </w:r>
    </w:p>
    <w:p>
      <w:pPr>
        <w:pStyle w:val="style0"/>
        <w:spacing w:after="0" w:before="0" w:line="100" w:lineRule="atLeast"/>
        <w:contextualSpacing w:val="false"/>
      </w:pPr>
      <w:r>
        <w:rPr/>
      </w:r>
    </w:p>
    <w:p>
      <w:pPr>
        <w:pStyle w:val="style0"/>
      </w:pPr>
      <w:r>
        <w:rPr/>
        <w:t xml:space="preserve">Ардчилсан намын бүлгийн саналыг Бүлгийн дэд дарга, Улсын Их Хурлын гишүүн С.Одонтуяа, МАХН-МҮАН-ын “Шударга ёс” эвслийн бүлгийн саналыг бүлгийн ахлагч, Улсын Их Хурлын гишүүн Н.Батцэрэг нар танилцуулав. </w:t>
      </w:r>
    </w:p>
    <w:p>
      <w:pPr>
        <w:pStyle w:val="style0"/>
      </w:pPr>
      <w:r>
        <w:rPr>
          <w:b/>
        </w:rPr>
        <w:t xml:space="preserve"> </w:t>
      </w:r>
      <w:r>
        <w:rPr/>
        <w:t xml:space="preserve">Дэд хороонд нэр дэвшигчидтэй холбогдуулан Улсын Их Хурлын гишүүдээс асуулт болон санал гараагүй болно. </w:t>
      </w:r>
    </w:p>
    <w:p>
      <w:pPr>
        <w:pStyle w:val="style26"/>
      </w:pPr>
      <w:r>
        <w:rPr>
          <w:b/>
          <w:effect w:val="blinkBackground"/>
        </w:rPr>
        <w:t>А</w:t>
      </w:r>
      <w:r>
        <w:rPr>
          <w:b/>
        </w:rPr>
        <w:t>.</w:t>
      </w:r>
      <w:r>
        <w:rPr>
          <w:b/>
          <w:effect w:val="blinkBackground"/>
        </w:rPr>
        <w:t>Бакей</w:t>
      </w:r>
      <w:r>
        <w:rPr>
          <w:b/>
        </w:rPr>
        <w:t xml:space="preserve"> : - </w:t>
      </w:r>
      <w:r>
        <w:rPr/>
        <w:t xml:space="preserve">Нутгийн удирдлагын дэд хороонд Улсын Их Хурлын гишүүн </w:t>
      </w:r>
      <w:r>
        <w:rPr>
          <w:effect w:val="blinkBackground"/>
        </w:rPr>
        <w:t>А</w:t>
      </w:r>
      <w:r>
        <w:rPr/>
        <w:t>.</w:t>
      </w:r>
      <w:r>
        <w:rPr>
          <w:effect w:val="blinkBackground"/>
        </w:rPr>
        <w:t>Бакей</w:t>
      </w:r>
      <w:r>
        <w:rPr/>
        <w:t xml:space="preserve">, </w:t>
      </w:r>
      <w:r>
        <w:rPr>
          <w:effect w:val="blinkBackground"/>
        </w:rPr>
        <w:t>Ж</w:t>
      </w:r>
      <w:r>
        <w:rPr/>
        <w:t>.</w:t>
      </w:r>
      <w:r>
        <w:rPr>
          <w:effect w:val="blinkBackground"/>
        </w:rPr>
        <w:t>Батзандан</w:t>
      </w:r>
      <w:r>
        <w:rPr/>
        <w:t xml:space="preserve">, Н. Батцэрэг, Д.Батцогт, М.Батчимэг, Д.Бат-Эрдэнэ, Ш.Түвдэндорж нарыг харьяалуулах саналыг дэмжиж байгаа гишүүд гараа өргөнө үү. </w:t>
      </w:r>
    </w:p>
    <w:p>
      <w:pPr>
        <w:pStyle w:val="style26"/>
      </w:pPr>
      <w:r>
        <w:rPr/>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 xml:space="preserve">Гишүүдийн 100 хувийн саналаар дэмжигдлээ. </w:t>
      </w:r>
    </w:p>
    <w:p>
      <w:pPr>
        <w:pStyle w:val="style0"/>
      </w:pPr>
      <w:r>
        <w:rPr/>
        <w:t xml:space="preserve">Байнгын хорооноос гарах санал, дүгнэлтийг Улсын Их Хурлын гишүүн, Байнгын хорооны дарга </w:t>
      </w:r>
      <w:r>
        <w:rPr>
          <w:effect w:val="blinkBackground"/>
        </w:rPr>
        <w:t>А</w:t>
      </w:r>
      <w:r>
        <w:rPr/>
        <w:t>.</w:t>
      </w:r>
      <w:r>
        <w:rPr>
          <w:effect w:val="blinkBackground"/>
        </w:rPr>
        <w:t>Бакей</w:t>
      </w:r>
      <w:r>
        <w:rPr/>
        <w:t xml:space="preserve"> чуулганы нэгдсэн хуралдаанд танилцуулахаар тогтов.  </w:t>
      </w:r>
    </w:p>
    <w:p>
      <w:pPr>
        <w:pStyle w:val="style0"/>
      </w:pPr>
      <w:r>
        <w:rPr>
          <w:i/>
        </w:rPr>
        <w:t>Уг асуудлыг 15 цаг 06 минутад хэлэлцэж дуусав.</w:t>
      </w:r>
      <w:r>
        <w:rPr/>
        <w:t xml:space="preserve"> </w:t>
      </w:r>
    </w:p>
    <w:p>
      <w:pPr>
        <w:pStyle w:val="style0"/>
      </w:pPr>
      <w:r>
        <w:rPr>
          <w:b/>
          <w:i/>
        </w:rPr>
        <w:t>Гурав.</w:t>
      </w:r>
      <w:r>
        <w:rPr/>
        <w:t xml:space="preserve"> </w:t>
      </w:r>
      <w:r>
        <w:rPr>
          <w:b/>
          <w:i/>
        </w:rPr>
        <w:t>Улсын Их Хурлын гишүүний халдашгүй байдлын дэд хорооны бүрэлдэхүүний тухай.</w:t>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Төрийн байгуулалтын байнгын хорооны зөвлөх </w:t>
      </w:r>
      <w:r>
        <w:rPr>
          <w:rFonts w:cs="Arial"/>
          <w:sz w:val="24"/>
          <w:szCs w:val="24"/>
          <w:effect w:val="blinkBackground"/>
        </w:rPr>
        <w:t>О</w:t>
      </w:r>
      <w:r>
        <w:rPr>
          <w:rFonts w:cs="Arial"/>
          <w:sz w:val="24"/>
          <w:szCs w:val="24"/>
        </w:rPr>
        <w:t>.Тунгалаг, референт Г.Чагнаадорж нарын бүрэлдэхүүнтэй ажлын хэсэг байлцав.</w:t>
      </w:r>
    </w:p>
    <w:p>
      <w:pPr>
        <w:pStyle w:val="style0"/>
        <w:spacing w:after="0" w:before="0" w:line="100" w:lineRule="atLeast"/>
        <w:contextualSpacing w:val="false"/>
      </w:pPr>
      <w:r>
        <w:rPr/>
      </w:r>
    </w:p>
    <w:p>
      <w:pPr>
        <w:pStyle w:val="style0"/>
      </w:pPr>
      <w:r>
        <w:rPr/>
        <w:t xml:space="preserve">Ардчилсан намын бүлгийн саналыг Бүлгийн дэд дарга, Улсын Их Хурлын гишүүн С.Одонтуяа, МАХН-МҮАН-ын “Шударга ёс” эвслийн бүлгийн саналыг бүлгийн ахлагч, Улсын Их Хурлын гишүүн Н.Батцэрэг нар танилцуулав. </w:t>
      </w:r>
    </w:p>
    <w:p>
      <w:pPr>
        <w:pStyle w:val="style0"/>
      </w:pPr>
      <w:r>
        <w:rPr>
          <w:b/>
        </w:rPr>
        <w:t xml:space="preserve"> </w:t>
      </w:r>
      <w:r>
        <w:rPr/>
        <w:t xml:space="preserve">Дэд хороонд нэр дэвшигчидтэй холбогдуулан Улсын Их Хурлын гишүүдээс асуулт болон санал гараагүй болно. </w:t>
      </w:r>
    </w:p>
    <w:p>
      <w:pPr>
        <w:pStyle w:val="style0"/>
      </w:pPr>
      <w:r>
        <w:rPr>
          <w:b/>
          <w:effect w:val="blinkBackground"/>
        </w:rPr>
        <w:t>А</w:t>
      </w:r>
      <w:r>
        <w:rPr>
          <w:b/>
        </w:rPr>
        <w:t>.</w:t>
      </w:r>
      <w:r>
        <w:rPr>
          <w:b/>
          <w:effect w:val="blinkBackground"/>
        </w:rPr>
        <w:t>Бакей</w:t>
      </w:r>
      <w:r>
        <w:rPr>
          <w:b/>
        </w:rPr>
        <w:t xml:space="preserve"> : - </w:t>
      </w:r>
      <w:r>
        <w:rPr/>
        <w:t xml:space="preserve">Улсын Их Хурлын гишүүний халдашгүй байдлын дэд хороонд Улсын Их Хурлын гишүүн Д.Дэмбэрэл, Д.Лүндээжанцан, Р.Гончигдорж, Ч.Улаан, С.Оюун нарыг харъяалуулах саналыг дэмжиж байгаа гишүүд гараа өргөнө үү. </w:t>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Гишүүдийн 100 хувийн саналаар дэмжигдлээ.</w:t>
      </w:r>
    </w:p>
    <w:p>
      <w:pPr>
        <w:pStyle w:val="style26"/>
      </w:pPr>
      <w:r>
        <w:rPr/>
        <w:t xml:space="preserve">Байнгын хорооноос гарах санал, дүгнэлтийг Улсын Их Хурлын гишүүн, Байнгын хорооны дарга </w:t>
      </w:r>
      <w:r>
        <w:rPr>
          <w:effect w:val="blinkBackground"/>
        </w:rPr>
        <w:t>А</w:t>
      </w:r>
      <w:r>
        <w:rPr/>
        <w:t>.</w:t>
      </w:r>
      <w:r>
        <w:rPr>
          <w:effect w:val="blinkBackground"/>
        </w:rPr>
        <w:t>Бакей</w:t>
      </w:r>
      <w:r>
        <w:rPr/>
        <w:t xml:space="preserve"> чуулганы нэгдсэн хуралдаанд танилцуулахаар тогтов.  </w:t>
      </w:r>
    </w:p>
    <w:p>
      <w:pPr>
        <w:pStyle w:val="style26"/>
      </w:pPr>
      <w:r>
        <w:rPr/>
      </w:r>
    </w:p>
    <w:p>
      <w:pPr>
        <w:pStyle w:val="style0"/>
      </w:pPr>
      <w:r>
        <w:rPr>
          <w:i/>
        </w:rPr>
        <w:t>Уг асуудлыг 15 цаг 08 минутад хэлэлцэж дуусав.</w:t>
      </w:r>
    </w:p>
    <w:p>
      <w:pPr>
        <w:pStyle w:val="style26"/>
      </w:pPr>
      <w:r>
        <w:rPr/>
      </w:r>
    </w:p>
    <w:p>
      <w:pPr>
        <w:pStyle w:val="style0"/>
      </w:pPr>
      <w:r>
        <w:rPr>
          <w:b/>
          <w:i/>
        </w:rPr>
        <w:t>Дөрөв.</w:t>
      </w:r>
      <w:r>
        <w:rPr/>
        <w:t xml:space="preserve"> </w:t>
      </w:r>
      <w:r>
        <w:rPr>
          <w:b/>
          <w:i/>
        </w:rPr>
        <w:t xml:space="preserve">Сонгогчдын нэрсийн жагсаалт бүртгэлийн хяналтын дэд хорооны бүрэлдэхүүний тухай. </w:t>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Төрийн байгуулалтын байнгын хорооны зөвлөх </w:t>
      </w:r>
      <w:r>
        <w:rPr>
          <w:rFonts w:cs="Arial"/>
          <w:sz w:val="24"/>
          <w:szCs w:val="24"/>
          <w:effect w:val="blinkBackground"/>
        </w:rPr>
        <w:t>О</w:t>
      </w:r>
      <w:r>
        <w:rPr>
          <w:rFonts w:cs="Arial"/>
          <w:sz w:val="24"/>
          <w:szCs w:val="24"/>
        </w:rPr>
        <w:t>.Тунгалаг, референт Г.Чагнаадорж нарын бүрэлдэхүүнтэй ажлын хэсэг байлцав.</w:t>
      </w:r>
    </w:p>
    <w:p>
      <w:pPr>
        <w:pStyle w:val="style0"/>
        <w:spacing w:after="0" w:before="0" w:line="100" w:lineRule="atLeast"/>
        <w:contextualSpacing w:val="false"/>
      </w:pPr>
      <w:r>
        <w:rPr/>
      </w:r>
    </w:p>
    <w:p>
      <w:pPr>
        <w:pStyle w:val="style0"/>
      </w:pPr>
      <w:r>
        <w:rPr/>
        <w:t xml:space="preserve">Ардчилсан намын бүлгийн саналыг Бүлгийн дэд дарга, Улсын Их Хурлын гишүүн С.Одонтуяа, МАХН-МҮАН-ын “Шударга ёс” эвслийн бүлгийн саналыг бүлгийн ахлагч, Улсын Их Хурлын гишүүн Н.Батцэрэг нар танилцуулав. </w:t>
      </w:r>
    </w:p>
    <w:p>
      <w:pPr>
        <w:pStyle w:val="style0"/>
      </w:pPr>
      <w:r>
        <w:rPr>
          <w:b/>
        </w:rPr>
        <w:t xml:space="preserve"> </w:t>
      </w:r>
      <w:r>
        <w:rPr/>
        <w:t xml:space="preserve">Дэд хороонд нэр дэвшигчидтэй холбогдуулан Улсын Их Хурлын гишүүдээс асуулт болон санал гараагүй болно. </w:t>
      </w:r>
    </w:p>
    <w:p>
      <w:pPr>
        <w:pStyle w:val="style0"/>
      </w:pPr>
      <w:r>
        <w:rPr>
          <w:b/>
          <w:effect w:val="blinkBackground"/>
        </w:rPr>
        <w:t>А</w:t>
      </w:r>
      <w:r>
        <w:rPr>
          <w:b/>
        </w:rPr>
        <w:t>.</w:t>
      </w:r>
      <w:r>
        <w:rPr>
          <w:b/>
          <w:effect w:val="blinkBackground"/>
        </w:rPr>
        <w:t>Бакей</w:t>
      </w:r>
      <w:r>
        <w:rPr>
          <w:b/>
        </w:rPr>
        <w:t xml:space="preserve"> : - </w:t>
      </w:r>
      <w:r>
        <w:rPr/>
        <w:t xml:space="preserve">Сонгогчдын нэрсийн жагсаалт, бүртгэлийн хяналтын дэд хороонд Улсын Их Хурлын гишүүн </w:t>
      </w:r>
      <w:r>
        <w:rPr>
          <w:effect w:val="blinkBackground"/>
        </w:rPr>
        <w:t>Ж</w:t>
      </w:r>
      <w:r>
        <w:rPr/>
        <w:t>.</w:t>
      </w:r>
      <w:r>
        <w:rPr>
          <w:effect w:val="blinkBackground"/>
        </w:rPr>
        <w:t>Батзандан</w:t>
      </w:r>
      <w:r>
        <w:rPr/>
        <w:t xml:space="preserve">, М.Батчимэг, Р.Бурмаа, </w:t>
      </w:r>
      <w:r>
        <w:rPr>
          <w:effect w:val="blinkBackground"/>
        </w:rPr>
        <w:t>Б</w:t>
      </w:r>
      <w:r>
        <w:rPr/>
        <w:t>.Наранхүү, Ш.Түвдэндорж М.Сономпил, Л.Цог нарыг харъяалуулах саналыг дэмжиж байгаа гишүүд гараа өргөнө үү.</w:t>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Гишүүдийн 100 хувийн саналаар дэмжигдлээ.</w:t>
      </w:r>
    </w:p>
    <w:p>
      <w:pPr>
        <w:pStyle w:val="style0"/>
      </w:pPr>
      <w:r>
        <w:rPr/>
        <w:t xml:space="preserve">Байнгын хорооноос гарах санал, дүгнэлтийг Улсын Их Хурлын гишүүн, Байнгын хорооны дарга </w:t>
      </w:r>
      <w:r>
        <w:rPr>
          <w:effect w:val="blinkBackground"/>
        </w:rPr>
        <w:t>А</w:t>
      </w:r>
      <w:r>
        <w:rPr/>
        <w:t>.</w:t>
      </w:r>
      <w:r>
        <w:rPr>
          <w:effect w:val="blinkBackground"/>
        </w:rPr>
        <w:t>Бакей</w:t>
      </w:r>
      <w:r>
        <w:rPr/>
        <w:t xml:space="preserve"> чуулганы нэгдсэн хуралдаанд танилцуулахаар тогтов.  </w:t>
      </w:r>
    </w:p>
    <w:p>
      <w:pPr>
        <w:pStyle w:val="style0"/>
        <w:spacing w:after="0" w:before="0"/>
        <w:contextualSpacing w:val="false"/>
      </w:pPr>
      <w:r>
        <w:rPr>
          <w:b/>
          <w:i/>
        </w:rPr>
        <w:t>Хуралдаан 15 цаг 10 минутад өндөрлөв.</w:t>
      </w:r>
    </w:p>
    <w:p>
      <w:pPr>
        <w:pStyle w:val="style0"/>
        <w:spacing w:after="0" w:before="0"/>
        <w:contextualSpacing w:val="false"/>
      </w:pPr>
      <w:r>
        <w:rPr/>
      </w:r>
    </w:p>
    <w:p>
      <w:pPr>
        <w:pStyle w:val="style24"/>
        <w:jc w:val="both"/>
      </w:pPr>
      <w:r>
        <w:rPr/>
      </w:r>
    </w:p>
    <w:p>
      <w:pPr>
        <w:pStyle w:val="style24"/>
        <w:ind w:firstLine="720" w:left="0" w:right="0"/>
        <w:jc w:val="right"/>
      </w:pPr>
      <w:r>
        <w:rPr>
          <w:rFonts w:ascii="Arial" w:cs="Arial" w:hAnsi="Arial"/>
          <w:bCs w:val="false"/>
          <w:i/>
          <w:sz w:val="23"/>
          <w:szCs w:val="23"/>
          <w:lang w:val="mn-MN"/>
        </w:rPr>
        <w:t>Т</w:t>
      </w:r>
      <w:r>
        <w:rPr>
          <w:rFonts w:ascii="Arial" w:cs="Arial" w:hAnsi="Arial"/>
          <w:bCs w:val="false"/>
          <w:i/>
          <w:sz w:val="23"/>
          <w:szCs w:val="23"/>
          <w:lang w:val="ms-MY"/>
        </w:rPr>
        <w:t xml:space="preserve">эмдэглэл хөтөлсөн: </w:t>
      </w:r>
    </w:p>
    <w:p>
      <w:pPr>
        <w:pStyle w:val="style24"/>
        <w:jc w:val="right"/>
      </w:pPr>
      <w:r>
        <w:rPr>
          <w:rFonts w:ascii="Arial" w:cs="Arial" w:hAnsi="Arial"/>
          <w:b w:val="false"/>
          <w:bCs w:val="false"/>
          <w:sz w:val="23"/>
          <w:szCs w:val="23"/>
          <w:lang w:val="ms-MY"/>
        </w:rPr>
        <w:tab/>
        <w:t>ХУРАЛДААНЫ ТЭМДЭГЛЭЛ</w:t>
      </w:r>
    </w:p>
    <w:p>
      <w:pPr>
        <w:pStyle w:val="style24"/>
        <w:jc w:val="right"/>
      </w:pPr>
      <w:r>
        <w:rPr>
          <w:rFonts w:ascii="Arial" w:cs="Arial" w:hAnsi="Arial"/>
          <w:b w:val="false"/>
          <w:bCs w:val="false"/>
          <w:sz w:val="23"/>
          <w:szCs w:val="23"/>
          <w:lang w:val="ms-MY"/>
        </w:rPr>
        <w:tab/>
        <w:t xml:space="preserve">ХӨТЛӨГЧ </w:t>
      </w:r>
      <w:r>
        <w:rPr>
          <w:rFonts w:ascii="Arial" w:cs="Arial" w:hAnsi="Arial"/>
          <w:b w:val="false"/>
          <w:bCs w:val="false"/>
          <w:sz w:val="23"/>
          <w:szCs w:val="23"/>
          <w:effect w:val="blinkBackground"/>
          <w:lang w:val="mn-MN"/>
        </w:rPr>
        <w:t>П</w:t>
      </w:r>
      <w:r>
        <w:rPr>
          <w:rFonts w:ascii="Arial" w:cs="Arial" w:hAnsi="Arial"/>
          <w:b w:val="false"/>
          <w:bCs w:val="false"/>
          <w:sz w:val="23"/>
          <w:szCs w:val="23"/>
          <w:lang w:val="mn-MN"/>
        </w:rPr>
        <w:t>.МЯДАГМАА</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after="0" w:before="0" w:line="100" w:lineRule="atLeast"/>
        <w:ind w:hanging="0" w:left="1440" w:right="0"/>
        <w:contextualSpacing w:val="false"/>
        <w:jc w:val="center"/>
      </w:pPr>
      <w:r>
        <w:rPr>
          <w:rFonts w:cs="Arial"/>
          <w:b/>
          <w:sz w:val="24"/>
          <w:szCs w:val="24"/>
        </w:rPr>
        <w:t xml:space="preserve">УЛСЫН </w:t>
      </w:r>
      <w:r>
        <w:rPr>
          <w:rFonts w:cs="Arial"/>
          <w:b/>
          <w:sz w:val="24"/>
          <w:szCs w:val="24"/>
          <w:lang w:val="en-US"/>
        </w:rPr>
        <w:t>ИХ</w:t>
      </w:r>
      <w:r>
        <w:rPr>
          <w:rFonts w:cs="Arial"/>
          <w:b/>
          <w:sz w:val="24"/>
          <w:szCs w:val="24"/>
        </w:rPr>
        <w:t xml:space="preserve"> ХУРЛ</w:t>
      </w:r>
      <w:r>
        <w:rPr>
          <w:rFonts w:cs="Arial"/>
          <w:b/>
          <w:sz w:val="24"/>
          <w:szCs w:val="24"/>
          <w:lang w:val="en-US"/>
        </w:rPr>
        <w:t>ЫН</w:t>
      </w:r>
      <w:r>
        <w:rPr>
          <w:rFonts w:cs="Arial"/>
          <w:b/>
          <w:sz w:val="24"/>
          <w:szCs w:val="24"/>
        </w:rPr>
        <w:t xml:space="preserve"> ЗУРГАА ДАХЬ УДААГИЙН СОНГУУЛИЙН </w:t>
      </w:r>
      <w:r>
        <w:rPr>
          <w:rFonts w:cs="Arial"/>
          <w:b/>
          <w:sz w:val="24"/>
          <w:szCs w:val="24"/>
          <w:lang w:val="en-US"/>
        </w:rPr>
        <w:t xml:space="preserve">       </w:t>
      </w:r>
      <w:r>
        <w:rPr>
          <w:rFonts w:cs="Arial"/>
          <w:b/>
          <w:sz w:val="24"/>
          <w:szCs w:val="24"/>
        </w:rPr>
        <w:t>АНХДУГААР ЧУУЛГАНЫ ТӨРИЙН БАЙГУУЛАЛТЫН</w:t>
      </w:r>
    </w:p>
    <w:p>
      <w:pPr>
        <w:pStyle w:val="style0"/>
        <w:tabs>
          <w:tab w:leader="none" w:pos="3750" w:val="left"/>
          <w:tab w:leader="none" w:pos="6837" w:val="center"/>
        </w:tabs>
        <w:spacing w:after="0" w:before="0" w:line="100" w:lineRule="atLeast"/>
        <w:ind w:firstLine="720" w:left="720" w:right="0"/>
        <w:contextualSpacing w:val="false"/>
        <w:jc w:val="left"/>
      </w:pPr>
      <w:r>
        <w:rPr>
          <w:rFonts w:cs="Arial"/>
          <w:b/>
          <w:sz w:val="24"/>
          <w:szCs w:val="24"/>
          <w:lang w:val="en-US"/>
        </w:rPr>
        <w:tab/>
        <w:tab/>
        <w:t>БАЙНГЫН</w:t>
      </w:r>
      <w:r>
        <w:rPr>
          <w:rFonts w:cs="Arial"/>
          <w:b/>
          <w:sz w:val="24"/>
          <w:szCs w:val="24"/>
        </w:rPr>
        <w:t xml:space="preserve">  </w:t>
      </w:r>
      <w:r>
        <w:rPr>
          <w:rFonts w:cs="Arial"/>
          <w:b/>
          <w:sz w:val="24"/>
          <w:szCs w:val="24"/>
          <w:lang w:val="en-US"/>
        </w:rPr>
        <w:t xml:space="preserve">ХОРООНЫ </w:t>
      </w:r>
      <w:r>
        <w:rPr>
          <w:rFonts w:cs="Arial"/>
          <w:b/>
          <w:sz w:val="24"/>
          <w:szCs w:val="24"/>
        </w:rPr>
        <w:t>2012 ОНЫ 08 ДУГАА</w:t>
      </w:r>
      <w:r>
        <w:rPr>
          <w:rFonts w:cs="Arial"/>
          <w:b/>
          <w:sz w:val="24"/>
          <w:szCs w:val="24"/>
          <w:lang w:val="en-US"/>
        </w:rPr>
        <w:t xml:space="preserve">Р </w:t>
      </w:r>
    </w:p>
    <w:p>
      <w:pPr>
        <w:pStyle w:val="style0"/>
        <w:tabs>
          <w:tab w:leader="none" w:pos="4058" w:val="left"/>
          <w:tab w:leader="none" w:pos="6837" w:val="center"/>
        </w:tabs>
        <w:spacing w:after="0" w:before="0" w:line="100" w:lineRule="atLeast"/>
        <w:ind w:firstLine="720" w:left="720" w:right="0"/>
        <w:contextualSpacing w:val="false"/>
        <w:jc w:val="left"/>
      </w:pPr>
      <w:r>
        <w:rPr>
          <w:rFonts w:cs="Arial"/>
          <w:b/>
          <w:sz w:val="24"/>
          <w:szCs w:val="24"/>
          <w:lang w:val="en-US"/>
        </w:rPr>
        <w:tab/>
        <w:tab/>
        <w:t>САРЫН 2</w:t>
      </w:r>
      <w:r>
        <w:rPr>
          <w:rFonts w:cs="Arial"/>
          <w:b/>
          <w:sz w:val="24"/>
          <w:szCs w:val="24"/>
        </w:rPr>
        <w:t>1</w:t>
      </w:r>
      <w:r>
        <w:rPr>
          <w:rFonts w:cs="Arial"/>
          <w:b/>
          <w:sz w:val="24"/>
          <w:szCs w:val="24"/>
          <w:lang w:val="en-US"/>
        </w:rPr>
        <w:t>-Н</w:t>
      </w:r>
      <w:r>
        <w:rPr>
          <w:rFonts w:cs="Arial"/>
          <w:b/>
          <w:sz w:val="24"/>
          <w:szCs w:val="24"/>
        </w:rPr>
        <w:t xml:space="preserve">ИЙ </w:t>
      </w:r>
      <w:r>
        <w:rPr>
          <w:rFonts w:cs="Arial"/>
          <w:b/>
          <w:sz w:val="24"/>
          <w:szCs w:val="24"/>
          <w:lang w:val="en-US"/>
        </w:rPr>
        <w:t>ӨД</w:t>
      </w:r>
      <w:r>
        <w:rPr>
          <w:rFonts w:cs="Arial"/>
          <w:b/>
          <w:sz w:val="24"/>
          <w:szCs w:val="24"/>
        </w:rPr>
        <w:t>Р</w:t>
      </w:r>
      <w:r>
        <w:rPr>
          <w:rFonts w:cs="Arial"/>
          <w:b/>
          <w:sz w:val="24"/>
          <w:szCs w:val="24"/>
          <w:lang w:val="en-US"/>
        </w:rPr>
        <w:t>ИЙН</w:t>
      </w:r>
      <w:r>
        <w:rPr>
          <w:rFonts w:cs="Arial"/>
          <w:b/>
          <w:sz w:val="24"/>
          <w:szCs w:val="24"/>
        </w:rPr>
        <w:t xml:space="preserve"> </w:t>
      </w:r>
      <w:r>
        <w:rPr>
          <w:rFonts w:cs="Arial"/>
          <w:b/>
          <w:sz w:val="24"/>
          <w:szCs w:val="24"/>
          <w:lang w:val="en-US"/>
        </w:rPr>
        <w:t>ХУРАЛДААНЫ</w:t>
      </w:r>
      <w:r>
        <w:rPr>
          <w:rFonts w:cs="Arial"/>
          <w:b/>
          <w:sz w:val="24"/>
          <w:szCs w:val="24"/>
        </w:rPr>
        <w:t xml:space="preserve"> </w:t>
      </w:r>
    </w:p>
    <w:p>
      <w:pPr>
        <w:pStyle w:val="style0"/>
        <w:spacing w:after="0" w:before="0" w:line="100" w:lineRule="atLeast"/>
        <w:ind w:firstLine="720" w:left="720" w:right="0"/>
        <w:contextualSpacing w:val="false"/>
        <w:jc w:val="center"/>
      </w:pPr>
      <w:r>
        <w:rPr>
          <w:rFonts w:cs="Arial"/>
          <w:b/>
          <w:sz w:val="24"/>
          <w:szCs w:val="24"/>
          <w:lang w:val="en-US"/>
        </w:rPr>
        <w:t xml:space="preserve">ДЭЛГЭРЭНГҮЙ </w:t>
      </w:r>
      <w:r>
        <w:rPr>
          <w:rFonts w:cs="Arial"/>
          <w:b/>
          <w:sz w:val="24"/>
          <w:szCs w:val="24"/>
        </w:rPr>
        <w:t xml:space="preserve"> </w:t>
      </w:r>
      <w:r>
        <w:rPr>
          <w:rFonts w:cs="Arial"/>
          <w:b/>
          <w:sz w:val="24"/>
          <w:szCs w:val="24"/>
          <w:lang w:val="en-US"/>
        </w:rPr>
        <w:t>ТЭМДЭГЛЭЛ</w:t>
      </w:r>
    </w:p>
    <w:p>
      <w:pPr>
        <w:pStyle w:val="style0"/>
      </w:pPr>
      <w:r>
        <w:rPr/>
      </w:r>
    </w:p>
    <w:p>
      <w:pPr>
        <w:pStyle w:val="style0"/>
      </w:pPr>
      <w:r>
        <w:rPr>
          <w:b/>
          <w:effect w:val="blinkBackground"/>
        </w:rPr>
        <w:t>А</w:t>
      </w:r>
      <w:r>
        <w:rPr>
          <w:b/>
        </w:rPr>
        <w:t>.</w:t>
      </w:r>
      <w:r>
        <w:rPr>
          <w:b/>
          <w:effect w:val="blinkBackground"/>
        </w:rPr>
        <w:t>Бакей</w:t>
      </w:r>
      <w:r>
        <w:rPr>
          <w:b/>
        </w:rPr>
        <w:t xml:space="preserve"> : </w:t>
      </w:r>
      <w:r>
        <w:rPr/>
        <w:t xml:space="preserve"> - Өнөөдрийн амар амгаланг айлтгая. Байнгын хорооны гишүүдийн ирц бүрдэж байна. Тэмүүжин, Батчимэг гишүүн замын бөглөрөлттэй явж байгаа юм байна. Тэр хоёр гишүүнийг оролцуулаад ирц бүрдсэн байна. Тийм учраас Төрийн байгуулалтын байнгын хорооны 2012 оны 08 дугаар сарын 21-ний өдрийн хуралдаан нээснийг мэдэгдье. Байнгын хорооны хуралдаанаар хэлэлцэх асуудлыг танилцуулъя. Өнөөдрийн хуралдаанаар тус Байнгын хороонд харьяалагдах дэд хорооны бүрэлдэхүүний тухай асуудлыг хэлэлцэнэ. Төрийн байгуулалтын байнгын хороод Ёс зүйн дэд хороо, Нутгийн удирдлагын дэд хороо, Улсын Их Хурлын гишүүний халдашгүй байдлын дэд хороо, Сонгогчийн нэрсийн жагсаалт, бүртгэлийн хяналтын дэд хороо ийм 4 дэд хороо харьяалагддаг. Эдгээр хорооны бүрэлдэхүүний тухай хэлэлцэхээр санал оруулж байна. За ингээд хэлэлцэх асуудалтай холбоотой өөр саналтай гишүүд байна уу? Байхгүй бол хэлэлцэх асуудлаа баталъя гэсэн Байнгын хорооны гишүүд гараа өргөнө үү. </w:t>
      </w:r>
    </w:p>
    <w:p>
      <w:pPr>
        <w:pStyle w:val="style26"/>
      </w:pPr>
      <w:r>
        <w:rPr/>
        <w:t xml:space="preserve">Зөвшөөрсөн </w:t>
        <w:tab/>
        <w:t>10</w:t>
      </w:r>
    </w:p>
    <w:p>
      <w:pPr>
        <w:pStyle w:val="style26"/>
      </w:pPr>
      <w:r>
        <w:rPr/>
        <w:t>Татгалзсан</w:t>
        <w:tab/>
        <w:tab/>
        <w:t xml:space="preserve"> 0</w:t>
      </w:r>
    </w:p>
    <w:p>
      <w:pPr>
        <w:pStyle w:val="style26"/>
      </w:pPr>
      <w:r>
        <w:rPr/>
        <w:t>Бүгд</w:t>
        <w:tab/>
        <w:tab/>
        <w:tab/>
        <w:t>10</w:t>
      </w:r>
    </w:p>
    <w:p>
      <w:pPr>
        <w:pStyle w:val="style26"/>
      </w:pPr>
      <w:r>
        <w:rPr/>
      </w:r>
    </w:p>
    <w:p>
      <w:pPr>
        <w:pStyle w:val="style0"/>
      </w:pPr>
      <w:r>
        <w:rPr/>
        <w:t xml:space="preserve">За хэлэлцэх асуудлыг баталлаа. Улсын Их Хурлын тухай, Чуулганы хуралдааны дэгийн тухай хуулийн 14 дүгээр зүйлийн 14.4-д дэд хорооны бүрэлдэхүүний тухай асуудлыг харьяалах байнгын хорооны хуралдаанаар урьдчилан хэлэлцэх бөгөөд нэгдсэн хуралдаан Байнгын хороодын гаргасан санал, дүгнэлтийг үндэслэн дэд хорооны бүрэлдэхүүний тухай тогтоол батална гэж заасан байдаг. Мөн Улсын Их Хурлын тухай хуулийн 24 дүгээр зүйлийн 24.6-д бол Улсын Их Хурлын гишүүний халдашгүй байдлын болон ёс зүйн дэд хорооноос бусад дэд хорооны бүрэлдэхүүнд зөвхөн харьяалах Байнгын хорооны гишүүд орох бөгөөд дэд хорооны бүрэлдэхүүний тоо нь тухайн Байнгын хорооны гишүүдийн ½-ээс илүүгүй байна гэсэн заалтууд байгаа. Эдгээр заалтуудыг иш үндэс болгож мөн одоо нам эвслийн бүлгүүдийн саналд тулгуурлаад энэ асуудлыг хэлэлцэж байгаа юм. </w:t>
      </w:r>
    </w:p>
    <w:p>
      <w:pPr>
        <w:pStyle w:val="style0"/>
      </w:pPr>
      <w:r>
        <w:rPr/>
        <w:t xml:space="preserve">Эхлээд дарааллынхаа дагуу ёс зүйн дэд хорооны бүрэлдэхүүнийг ярья. Улсын Их Хурлын тухай хуулийн 27 дугаар зүйлийн 27.1.5-д бүлэг нь Байнгын дэд хорооны бүрэлдэхүүний талаар Улсын Их Хурлын даргатай зөвшилцөх эрхтэй гэж заасан байдаг. Тийм учраас одоо Улсын Их Хурал дахь нам эвслийн бүлгүүдийн саналыг сонсъё. Эхлээд Ардчилсан намын бүлгийн саналыг Бүлгийн дэд дарга Улсын Их Хурлын гишүүн С.Одонтуяа танилцуулна. </w:t>
      </w:r>
      <w:r>
        <w:rPr>
          <w:effect w:val="blinkBackground"/>
        </w:rPr>
        <w:t>Одонтуяа</w:t>
      </w:r>
      <w:r>
        <w:rPr/>
        <w:t xml:space="preserve"> гишүүнийг урьж байна. </w:t>
      </w:r>
    </w:p>
    <w:p>
      <w:pPr>
        <w:pStyle w:val="style0"/>
      </w:pPr>
      <w:r>
        <w:rPr>
          <w:b/>
        </w:rPr>
        <w:t xml:space="preserve">С.Одонтуяа: </w:t>
      </w:r>
      <w:r>
        <w:rPr/>
        <w:t xml:space="preserve">- Бүлгийн гишүүдийн ирүүлсэн саналыг үндэслэн Улсын Их Хурлын Ёс зүйн дэд хороонд дараах Улсын Их Хурлын гишүүдийн саналыг хүргүүлж байна. Улсын Их хурлын гишүүн </w:t>
      </w:r>
      <w:r>
        <w:rPr>
          <w:effect w:val="blinkBackground"/>
        </w:rPr>
        <w:t>Ж</w:t>
      </w:r>
      <w:r>
        <w:rPr/>
        <w:t>.</w:t>
      </w:r>
      <w:r>
        <w:rPr>
          <w:effect w:val="blinkBackground"/>
        </w:rPr>
        <w:t>Батзандан</w:t>
      </w:r>
      <w:r>
        <w:rPr/>
        <w:t xml:space="preserve">, Р.Бурмаа, </w:t>
      </w:r>
      <w:r>
        <w:rPr>
          <w:effect w:val="blinkBackground"/>
        </w:rPr>
        <w:t>Б</w:t>
      </w:r>
      <w:r>
        <w:rPr/>
        <w:t>.Наранхүү, Ш.Түвдэндорж, Д.Эрдэнэбат, М.Батчимэг.</w:t>
      </w:r>
    </w:p>
    <w:p>
      <w:pPr>
        <w:pStyle w:val="style0"/>
      </w:pPr>
      <w:r>
        <w:rPr>
          <w:b/>
          <w:effect w:val="blinkBackground"/>
        </w:rPr>
        <w:t>А</w:t>
      </w:r>
      <w:r>
        <w:rPr>
          <w:b/>
        </w:rPr>
        <w:t>.</w:t>
      </w:r>
      <w:r>
        <w:rPr>
          <w:b/>
          <w:effect w:val="blinkBackground"/>
        </w:rPr>
        <w:t>Бакей</w:t>
      </w:r>
      <w:r>
        <w:rPr>
          <w:b/>
        </w:rPr>
        <w:t xml:space="preserve"> : </w:t>
      </w:r>
      <w:r>
        <w:rPr/>
        <w:t xml:space="preserve"> - За </w:t>
      </w:r>
      <w:r>
        <w:rPr>
          <w:effect w:val="blinkBackground"/>
        </w:rPr>
        <w:t>Одонтуяа</w:t>
      </w:r>
      <w:r>
        <w:rPr/>
        <w:t xml:space="preserve"> гишүүнд баярлалаа. Одоо МАХН-МҮАН-ын Шударга ёс эвслийн бүлгийн саналыг Улсын Их Хурлын гишүүн, бүлгийн ахлагч Н.Батцэрэг гишүүн танилцуулна. </w:t>
      </w:r>
    </w:p>
    <w:p>
      <w:pPr>
        <w:pStyle w:val="style0"/>
      </w:pPr>
      <w:r>
        <w:rPr>
          <w:b/>
        </w:rPr>
        <w:t xml:space="preserve">Н.Батцэрэг : </w:t>
      </w:r>
      <w:r>
        <w:rPr/>
        <w:t xml:space="preserve"> - Шударга ёс эвсэл дэд хороодод гишүүдийнхээ саналыг харгалзан хуваарилсан. Ингээд Ёс зүйн дэд хороонд Улсын Их Хурлын гишүүн Зангадын </w:t>
      </w:r>
      <w:r>
        <w:rPr>
          <w:effect w:val="blinkBackground"/>
        </w:rPr>
        <w:t>Баянсэлэнгэ</w:t>
      </w:r>
      <w:r>
        <w:rPr/>
        <w:t xml:space="preserve">, Дэндэвийн Тэрбишдагва нар хуваарилагдсан байна. </w:t>
      </w:r>
    </w:p>
    <w:p>
      <w:pPr>
        <w:pStyle w:val="style0"/>
      </w:pPr>
      <w:r>
        <w:rPr>
          <w:b/>
          <w:effect w:val="blinkBackground"/>
        </w:rPr>
        <w:t>А</w:t>
      </w:r>
      <w:r>
        <w:rPr>
          <w:b/>
        </w:rPr>
        <w:t>.</w:t>
      </w:r>
      <w:r>
        <w:rPr>
          <w:b/>
          <w:effect w:val="blinkBackground"/>
        </w:rPr>
        <w:t>Бакей</w:t>
      </w:r>
      <w:r>
        <w:rPr>
          <w:b/>
        </w:rPr>
        <w:t xml:space="preserve"> : </w:t>
      </w:r>
      <w:r>
        <w:rPr/>
        <w:t xml:space="preserve"> - За одоо өөр санал гаргах гишүүд байна уу? Байхгүй байна. Тэгвэл хэлэлцэж байгаа асуудалтай холбогдуулан асуулт асуух үг хэлэх, санал гаргах гишүүд байна уу? байхгүй байна. Бие даагчид бол Төрийн байгуулалтын байнгын хороонд гишүүн биш учраас орж ирээгүй байна. Ингээд санал хураалт явуулъя Ёс зүйн дэд хороонд Улсын Их Хурлын гишүүн </w:t>
      </w:r>
      <w:r>
        <w:rPr>
          <w:effect w:val="blinkBackground"/>
        </w:rPr>
        <w:t>Ж</w:t>
      </w:r>
      <w:r>
        <w:rPr/>
        <w:t>.</w:t>
      </w:r>
      <w:r>
        <w:rPr>
          <w:effect w:val="blinkBackground"/>
        </w:rPr>
        <w:t>Батзандан</w:t>
      </w:r>
      <w:r>
        <w:rPr/>
        <w:t xml:space="preserve">, М.Батчимэг, </w:t>
      </w:r>
      <w:r>
        <w:rPr>
          <w:effect w:val="blinkBackground"/>
        </w:rPr>
        <w:t>З</w:t>
      </w:r>
      <w:r>
        <w:rPr/>
        <w:t>.</w:t>
      </w:r>
      <w:r>
        <w:rPr>
          <w:effect w:val="blinkBackground"/>
        </w:rPr>
        <w:t>Баянсэлэнгэ</w:t>
      </w:r>
      <w:r>
        <w:rPr/>
        <w:t xml:space="preserve">, Р.Бурмаа, </w:t>
      </w:r>
      <w:r>
        <w:rPr>
          <w:effect w:val="blinkBackground"/>
        </w:rPr>
        <w:t>Б</w:t>
      </w:r>
      <w:r>
        <w:rPr/>
        <w:t xml:space="preserve">.Наранхүү, Ш.Түвдэндорж, Д.Тэрбишдагва, Д.Эрдэнэбат нарыг харъяалуулах саналыг дэмжье гэсэн саналаар санал хураалт явуулъя. Энэ саналыг дэмжиж байгаа гишүүд гараа өргөнө үү. </w:t>
      </w:r>
    </w:p>
    <w:p>
      <w:pPr>
        <w:pStyle w:val="style26"/>
      </w:pPr>
      <w:r>
        <w:rPr/>
        <w:t xml:space="preserve">Зөвшөөрсөн </w:t>
        <w:tab/>
        <w:t>10</w:t>
      </w:r>
    </w:p>
    <w:p>
      <w:pPr>
        <w:pStyle w:val="style26"/>
      </w:pPr>
      <w:r>
        <w:rPr/>
        <w:t>Татгалзсан</w:t>
        <w:tab/>
        <w:tab/>
        <w:t xml:space="preserve"> 0</w:t>
      </w:r>
    </w:p>
    <w:p>
      <w:pPr>
        <w:pStyle w:val="style26"/>
      </w:pPr>
      <w:r>
        <w:rPr/>
        <w:t>Бүгд</w:t>
        <w:tab/>
        <w:tab/>
        <w:tab/>
        <w:t>10</w:t>
      </w:r>
    </w:p>
    <w:p>
      <w:pPr>
        <w:pStyle w:val="style0"/>
      </w:pPr>
      <w:r>
        <w:rPr/>
        <w:t>Гишүүдийн 100 хувийн саналаар дэмжигдлээ.</w:t>
      </w:r>
    </w:p>
    <w:p>
      <w:pPr>
        <w:pStyle w:val="style0"/>
      </w:pPr>
      <w:r>
        <w:rPr/>
        <w:t xml:space="preserve">Байнгын хорооны дүгнэлтийг би танилцуулах юм байна. </w:t>
      </w:r>
    </w:p>
    <w:p>
      <w:pPr>
        <w:pStyle w:val="style0"/>
      </w:pPr>
      <w:r>
        <w:rPr>
          <w:b/>
          <w:i/>
        </w:rPr>
        <w:t>2. Нутгийн удирдлагын дэд хорооны бүрэлдэхүүний тухай.</w:t>
      </w:r>
      <w:r>
        <w:rPr/>
        <w:t xml:space="preserve"> </w:t>
      </w:r>
    </w:p>
    <w:p>
      <w:pPr>
        <w:pStyle w:val="style0"/>
      </w:pPr>
      <w:r>
        <w:rPr/>
        <w:t xml:space="preserve">Одоо Нутгийн удирдлагын дэд хорооны бүрэлдэхүүний тухай ярилцъя. Нутгийн удирдлагын дэд хорооны бүрэлдэхүүнд оруулах саналын талаар Ардчилсан намын бүлгийн саналыг  тус бүлгийн дэд дарга Их Хурлын гишүүн С.Одонтуяа танилцуулна. </w:t>
      </w:r>
    </w:p>
    <w:p>
      <w:pPr>
        <w:pStyle w:val="style0"/>
      </w:pPr>
      <w:r>
        <w:rPr>
          <w:b/>
        </w:rPr>
        <w:t xml:space="preserve">С.Одонтуяа : </w:t>
      </w:r>
      <w:r>
        <w:rPr/>
        <w:t xml:space="preserve"> -Ардчилсан намын бүлгээс дараах гишүүдийг санал болгож байна. Улсын Их Хурлын гишүүн </w:t>
      </w:r>
      <w:r>
        <w:rPr>
          <w:effect w:val="blinkBackground"/>
        </w:rPr>
        <w:t>А</w:t>
      </w:r>
      <w:r>
        <w:rPr/>
        <w:t>.</w:t>
      </w:r>
      <w:r>
        <w:rPr>
          <w:effect w:val="blinkBackground"/>
        </w:rPr>
        <w:t>Бакей</w:t>
      </w:r>
      <w:r>
        <w:rPr/>
        <w:t xml:space="preserve">, </w:t>
      </w:r>
      <w:r>
        <w:rPr>
          <w:effect w:val="blinkBackground"/>
        </w:rPr>
        <w:t>Ж</w:t>
      </w:r>
      <w:r>
        <w:rPr/>
        <w:t>.</w:t>
      </w:r>
      <w:r>
        <w:rPr>
          <w:effect w:val="blinkBackground"/>
        </w:rPr>
        <w:t>Батзандан</w:t>
      </w:r>
      <w:r>
        <w:rPr/>
        <w:t>, М.Батчимэг, Д.Бат-Эрдэнэ, Ш.</w:t>
      </w:r>
      <w:r>
        <w:rPr>
          <w:effect w:val="blinkBackground"/>
        </w:rPr>
        <w:t xml:space="preserve">Түвдэндорж. </w:t>
      </w:r>
    </w:p>
    <w:p>
      <w:pPr>
        <w:pStyle w:val="style0"/>
      </w:pPr>
      <w:r>
        <w:rPr>
          <w:b/>
          <w:effect w:val="blinkBackground"/>
        </w:rPr>
        <w:t xml:space="preserve">А.Бакей: </w:t>
      </w:r>
      <w:r>
        <w:rPr>
          <w:effect w:val="blinkBackground"/>
        </w:rPr>
        <w:t>-За</w:t>
      </w:r>
      <w:r>
        <w:rPr/>
        <w:t xml:space="preserve"> баярлалаа одоо МАХН-МҮАН Шударга ёс эвслийн саналыг Бүлгийн ахлагч Улсын Их Хурлын гишүүн Н.Батцэрэг гишүүн танилцуулна. </w:t>
      </w:r>
    </w:p>
    <w:p>
      <w:pPr>
        <w:pStyle w:val="style0"/>
      </w:pPr>
      <w:r>
        <w:rPr>
          <w:b/>
        </w:rPr>
        <w:t>Н.Батцэрэг :</w:t>
      </w:r>
      <w:r>
        <w:rPr/>
        <w:t xml:space="preserve"> -Нутгийн удирдлагын дэд хороонд Шударга ёс эвсэл Их Хурлын гишүүн Намдагийн Батцэрэг, Догсомын Батцогт нарыг санал болгож байна. </w:t>
      </w:r>
    </w:p>
    <w:p>
      <w:pPr>
        <w:pStyle w:val="style0"/>
      </w:pPr>
      <w:r>
        <w:rPr>
          <w:b/>
          <w:effect w:val="blinkBackground"/>
        </w:rPr>
        <w:t>А</w:t>
      </w:r>
      <w:r>
        <w:rPr>
          <w:b/>
        </w:rPr>
        <w:t>.</w:t>
      </w:r>
      <w:r>
        <w:rPr>
          <w:b/>
          <w:effect w:val="blinkBackground"/>
        </w:rPr>
        <w:t>Бакей</w:t>
      </w:r>
      <w:r>
        <w:rPr>
          <w:b/>
        </w:rPr>
        <w:t xml:space="preserve"> : </w:t>
      </w:r>
      <w:r>
        <w:rPr/>
        <w:t xml:space="preserve"> - За байхгүй байна. Тэгвэл санал хураалт явуулъя. Нутгийн удирдлагын дэд хороонд Улсын Их Хурлын гишүүн </w:t>
      </w:r>
      <w:r>
        <w:rPr>
          <w:effect w:val="blinkBackground"/>
        </w:rPr>
        <w:t>А</w:t>
      </w:r>
      <w:r>
        <w:rPr/>
        <w:t>.</w:t>
      </w:r>
      <w:r>
        <w:rPr>
          <w:effect w:val="blinkBackground"/>
        </w:rPr>
        <w:t>Бакей</w:t>
      </w:r>
      <w:r>
        <w:rPr/>
        <w:t xml:space="preserve">, </w:t>
      </w:r>
      <w:r>
        <w:rPr>
          <w:effect w:val="blinkBackground"/>
        </w:rPr>
        <w:t>Ж</w:t>
      </w:r>
      <w:r>
        <w:rPr/>
        <w:t>.</w:t>
      </w:r>
      <w:r>
        <w:rPr>
          <w:effect w:val="blinkBackground"/>
        </w:rPr>
        <w:t>Батзандан</w:t>
      </w:r>
      <w:r>
        <w:rPr/>
        <w:t>, Н. Батцэрэг, Д.Батцогт, М.Батчимэг, Д.Бат-Эрдэнэ, Ш.Түвдэндорж нарыг харъяалуулах саналыг дэмжиж байгаа гишүүд гараа өргөнө үү?</w:t>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Гишүүдийн 100 хувийн саналаар дэмжигдлээ.</w:t>
      </w:r>
    </w:p>
    <w:p>
      <w:pPr>
        <w:pStyle w:val="style0"/>
      </w:pPr>
      <w:r>
        <w:rPr/>
        <w:t>Энэ саналыг би бас танилцуулах юм байна.</w:t>
      </w:r>
    </w:p>
    <w:p>
      <w:pPr>
        <w:pStyle w:val="style0"/>
      </w:pPr>
      <w:r>
        <w:rPr/>
        <w:t xml:space="preserve">3. </w:t>
      </w:r>
      <w:r>
        <w:rPr>
          <w:b/>
          <w:i/>
        </w:rPr>
        <w:t>Улсын Их Хурлын гишүүний халдашгүй байдлын дэд хорооны бүрэлдэхүүний тухай.</w:t>
      </w:r>
    </w:p>
    <w:p>
      <w:pPr>
        <w:pStyle w:val="style0"/>
      </w:pPr>
      <w:r>
        <w:rPr>
          <w:b/>
          <w:effect w:val="blinkBackground"/>
        </w:rPr>
        <w:t>А</w:t>
      </w:r>
      <w:r>
        <w:rPr>
          <w:b/>
        </w:rPr>
        <w:t>.</w:t>
      </w:r>
      <w:r>
        <w:rPr>
          <w:b/>
          <w:effect w:val="blinkBackground"/>
        </w:rPr>
        <w:t>Бакей</w:t>
      </w:r>
      <w:r>
        <w:rPr>
          <w:b/>
        </w:rPr>
        <w:t xml:space="preserve"> : </w:t>
      </w:r>
      <w:r>
        <w:rPr/>
        <w:t xml:space="preserve"> - За дараагийн 3 дахь асуудлыг хэлэлцье. Одоо Улсын Их Хурлын гишүүний халдашгүй байдлын дэд хорооны бүрэлдэхүүний талаар ярилцъя. Энэ асуудлаар бол тусгай тайлбар хийгээд эхлээд хэлэх нь зүйтэй. Улсын Их Хурлын тухай хуулийн 24 дүгээр зүйлийн 24.7, 24.10 дахь хэсэг Монгол Улсын Их Хурлын чуулганы хуралдааны дэгийн тухай хуулийн 10 дугаар зүйлийн 15.5 дахь хэсэгт заасны дагуу нэр дэвшүүлнэ гэж байгаа. За 24.7-д болохоор Улсын Их Хурлын гишүүний халдашгүй байдлын дэд хороо нь Улсын Их Хуралд хамгийн олон удаа сонгогдсон 5 гишүүнээс бүрдэнэ гэсэн Их Хурлын тодорхой заалт байгаа Их Хурлын тухай хуулийн. Ингээд Ардчилсан намын бүлгийн саналыг С.Одонтуяа. Бараг дэвшүүлэхгүйгээр шууд унших байх. Ингээд Улсын Их Хуралд хамгийн олон удаа буюу 5-6 удаа сонгогдсон Д.Дэмбэрэл, Д.Лүндээжанцан, Р.Гончигдорж, Ч.Улаан, С.Оюун нарын гишүүдийг одоо дэвшүүлж байгаа. Үүнтэй холбогдуулж өөр асуулт тавих гишүүд байна уу? Өөр санал байна уу? Алга байна. За тэгвэл санал хураалт явуулъя. </w:t>
      </w:r>
    </w:p>
    <w:p>
      <w:pPr>
        <w:pStyle w:val="style0"/>
      </w:pPr>
      <w:r>
        <w:rPr/>
        <w:t xml:space="preserve">Улсын Их Хурлын гишүүний халдашгүй байдлын дэд хороонд Улсын Их Хурлын гишүүн Д.Дэмбэрэл, Д.Лүндээжанцан, Р.Гончигдорж, Ч.Улаан, С.Оюун нарыг харъяалуулах саналыг дэмжиж байгаа гишүүд гараа өргөе. </w:t>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Гишүүдийн 100 хувийн саналаар дэмжигдлээ.</w:t>
      </w:r>
    </w:p>
    <w:p>
      <w:pPr>
        <w:pStyle w:val="style0"/>
      </w:pPr>
      <w:r>
        <w:rPr/>
        <w:t>Одоо 4 дэх асуудлыг танилцуулъя.</w:t>
      </w:r>
    </w:p>
    <w:p>
      <w:pPr>
        <w:pStyle w:val="style0"/>
      </w:pPr>
      <w:r>
        <w:rPr/>
        <w:t xml:space="preserve">4. </w:t>
      </w:r>
      <w:r>
        <w:rPr>
          <w:b/>
          <w:i/>
        </w:rPr>
        <w:t xml:space="preserve">Сонгогчдын нэрсийн жагсаалт, бүртгэлийн хяналтын дэд хорооны бүрэлдэхүүний тухай. </w:t>
      </w:r>
    </w:p>
    <w:p>
      <w:pPr>
        <w:pStyle w:val="style0"/>
      </w:pPr>
      <w:r>
        <w:rPr/>
        <w:t>Сонгогчдын нэрсийн жагсаалт, бүртгэлийн хяналтын дэд хорооны бүрэлдэхүүний талаар Ардчилсан намын бүлгийн саналыг тус бүлгийн дэд дарга Улсын Их Хурлын гишүүн С.Одонтуяа танилцуулна.</w:t>
      </w:r>
    </w:p>
    <w:p>
      <w:pPr>
        <w:pStyle w:val="style0"/>
      </w:pPr>
      <w:r>
        <w:rPr>
          <w:b/>
        </w:rPr>
        <w:t>С.Одонтуяа :</w:t>
      </w:r>
      <w:r>
        <w:rPr/>
        <w:t xml:space="preserve"> - Ардчилсан намын бүлгээс дараах гишүүдийг санал болгож байна. </w:t>
      </w:r>
      <w:r>
        <w:rPr>
          <w:effect w:val="blinkBackground"/>
        </w:rPr>
        <w:t>Ж</w:t>
      </w:r>
      <w:r>
        <w:rPr/>
        <w:t>.</w:t>
      </w:r>
      <w:r>
        <w:rPr>
          <w:effect w:val="blinkBackground"/>
        </w:rPr>
        <w:t>Батзандан</w:t>
      </w:r>
      <w:r>
        <w:rPr/>
        <w:t xml:space="preserve">, М.Батчимэг, Р.Бурмаа, </w:t>
      </w:r>
      <w:r>
        <w:rPr>
          <w:effect w:val="blinkBackground"/>
        </w:rPr>
        <w:t>Б</w:t>
      </w:r>
      <w:r>
        <w:rPr/>
        <w:t>.Наранхүү, Ш.Түвдэндорж.</w:t>
      </w:r>
    </w:p>
    <w:p>
      <w:pPr>
        <w:pStyle w:val="style0"/>
      </w:pPr>
      <w:r>
        <w:rPr>
          <w:b/>
          <w:effect w:val="blinkBackground"/>
        </w:rPr>
        <w:t>А</w:t>
      </w:r>
      <w:r>
        <w:rPr>
          <w:b/>
        </w:rPr>
        <w:t>.</w:t>
      </w:r>
      <w:r>
        <w:rPr>
          <w:b/>
          <w:effect w:val="blinkBackground"/>
        </w:rPr>
        <w:t>Бакей</w:t>
      </w:r>
      <w:r>
        <w:rPr>
          <w:b/>
        </w:rPr>
        <w:t xml:space="preserve"> : </w:t>
      </w:r>
      <w:r>
        <w:rPr/>
        <w:t xml:space="preserve"> - Одоо Н.Батцэрэг гишүүн Шударга ёс эвслийн саналыг танилцуулна.</w:t>
      </w:r>
    </w:p>
    <w:p>
      <w:pPr>
        <w:pStyle w:val="style0"/>
      </w:pPr>
      <w:r>
        <w:rPr>
          <w:b/>
        </w:rPr>
        <w:t xml:space="preserve">Н.Батцэрэг : </w:t>
      </w:r>
      <w:r>
        <w:rPr/>
        <w:t xml:space="preserve"> - За Шударга ёс эвсэл Сонгогчдын нэрсийн жагсаалт бүртгэлийн хяналтын дэд хороонд Улсын Их Хурлын гишүүн Мишигийн Сономпил, Логийн Цог нарыг санал болгож байна. </w:t>
      </w:r>
    </w:p>
    <w:p>
      <w:pPr>
        <w:pStyle w:val="style0"/>
      </w:pPr>
      <w:r>
        <w:rPr>
          <w:b/>
        </w:rPr>
        <w:t>А.Бакей:</w:t>
      </w:r>
      <w:r>
        <w:rPr/>
        <w:t xml:space="preserve"> -Өөр саналтай гишүүд байна уу? Байхгүй байна тэгвэл санал хураалт явуулна. </w:t>
      </w:r>
    </w:p>
    <w:p>
      <w:pPr>
        <w:pStyle w:val="style0"/>
      </w:pPr>
      <w:r>
        <w:rPr/>
        <w:t xml:space="preserve">Сонгогчдын нэрсийн жагсаалт, бүртгэлийн хяналтын дэд хороонд </w:t>
      </w:r>
      <w:r>
        <w:rPr>
          <w:effect w:val="blinkBackground"/>
        </w:rPr>
        <w:t>Ж</w:t>
      </w:r>
      <w:r>
        <w:rPr/>
        <w:t>.</w:t>
      </w:r>
      <w:r>
        <w:rPr>
          <w:effect w:val="blinkBackground"/>
        </w:rPr>
        <w:t>Батзандан</w:t>
      </w:r>
      <w:r>
        <w:rPr/>
        <w:t xml:space="preserve">, М.Батчимэг, Р.Бурмаа, </w:t>
      </w:r>
      <w:r>
        <w:rPr>
          <w:effect w:val="blinkBackground"/>
        </w:rPr>
        <w:t>Б</w:t>
      </w:r>
      <w:r>
        <w:rPr/>
        <w:t>.Наранхүү, Ш.Түвдэндорж Улсын Их Хурлын гишүүн М.Сономпил, Л.Цог нарыг харъяалуулах саналыг дэмжиж байгаа гишүүд гараа өргөнө үү.</w:t>
      </w:r>
    </w:p>
    <w:p>
      <w:pPr>
        <w:pStyle w:val="style26"/>
      </w:pPr>
      <w:r>
        <w:rPr/>
        <w:t xml:space="preserve">Зөвшөөрсөн </w:t>
        <w:tab/>
        <w:t>11</w:t>
      </w:r>
    </w:p>
    <w:p>
      <w:pPr>
        <w:pStyle w:val="style26"/>
      </w:pPr>
      <w:r>
        <w:rPr/>
        <w:t>Татгалзсан</w:t>
        <w:tab/>
        <w:tab/>
        <w:t xml:space="preserve"> 0</w:t>
      </w:r>
    </w:p>
    <w:p>
      <w:pPr>
        <w:pStyle w:val="style26"/>
      </w:pPr>
      <w:r>
        <w:rPr/>
        <w:t>Бүгд</w:t>
        <w:tab/>
        <w:tab/>
        <w:tab/>
        <w:t>11</w:t>
      </w:r>
    </w:p>
    <w:p>
      <w:pPr>
        <w:pStyle w:val="style0"/>
      </w:pPr>
      <w:r>
        <w:rPr/>
        <w:t>Гишүүдийн 100 хувийн саналаар дэмжигдлээ.</w:t>
      </w:r>
    </w:p>
    <w:p>
      <w:pPr>
        <w:pStyle w:val="style0"/>
      </w:pPr>
      <w:r>
        <w:rPr/>
        <w:t xml:space="preserve">За ингээд Байнгын хорооноос гарах санал, дүгнэлтийг Улсын Их Хурлын чуулганд би танилцуулъя. Ингээд Байнгын хорооны хуралдаан хэлэлцэх асуудлыг дууслаа. Гишүүдэд баярлалаа. </w:t>
      </w:r>
    </w:p>
    <w:p>
      <w:pPr>
        <w:pStyle w:val="style0"/>
      </w:pPr>
      <w:r>
        <w:rPr/>
      </w:r>
    </w:p>
    <w:p>
      <w:pPr>
        <w:pStyle w:val="style0"/>
      </w:pPr>
      <w:r>
        <w:rPr>
          <w:b/>
          <w:i/>
        </w:rPr>
        <w:t>Хуралдаан 15 цаг 10 минутад өндөрлөв.</w:t>
      </w:r>
    </w:p>
    <w:p>
      <w:pPr>
        <w:pStyle w:val="style0"/>
      </w:pPr>
      <w:r>
        <w:rPr/>
      </w:r>
    </w:p>
    <w:p>
      <w:pPr>
        <w:pStyle w:val="style0"/>
      </w:pPr>
      <w:r>
        <w:rPr/>
      </w:r>
    </w:p>
    <w:p>
      <w:pPr>
        <w:pStyle w:val="style0"/>
        <w:jc w:val="right"/>
      </w:pPr>
      <w:r>
        <w:rPr>
          <w:b/>
        </w:rPr>
        <w:t>Соронзон хальснаас буулгасан:</w:t>
      </w:r>
    </w:p>
    <w:p>
      <w:pPr>
        <w:pStyle w:val="style26"/>
        <w:jc w:val="right"/>
      </w:pPr>
      <w:r>
        <w:rPr/>
        <w:t>ХУРАЛДААНЫ ТЭМДЭГЛЭЛ</w:t>
      </w:r>
    </w:p>
    <w:p>
      <w:pPr>
        <w:pStyle w:val="style26"/>
        <w:jc w:val="right"/>
      </w:pPr>
      <w:r>
        <w:rPr/>
        <w:t xml:space="preserve">ХӨТЛӨГЧ </w:t>
      </w:r>
      <w:r>
        <w:rPr>
          <w:effect w:val="blinkBackground"/>
        </w:rPr>
        <w:t>П</w:t>
      </w:r>
      <w:r>
        <w:rPr/>
        <w:t>.МЯДАГМАА</w:t>
      </w:r>
    </w:p>
    <w:p>
      <w:pPr>
        <w:pStyle w:val="style26"/>
        <w:jc w:val="right"/>
      </w:pPr>
      <w:r>
        <w:rPr/>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7</w:t>
    </w:r>
    <w:r>
      <w:fldChar w:fldCharType="end"/>
    </w:r>
  </w:p>
  <w:p>
    <w:pPr>
      <w:pStyle w:val="style28"/>
    </w:pPr>
    <w:r>
      <w:rPr/>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ind w:firstLine="720" w:left="0" w:right="0"/>
      <w:contextualSpacing w:val="false"/>
      <w:jc w:val="both"/>
    </w:pPr>
    <w:rPr>
      <w:rFonts w:ascii="Arial" w:cs="Times New Roman" w:eastAsia="Calibri" w:hAnsi="Arial"/>
      <w:color w:val="00000A"/>
      <w:sz w:val="24"/>
      <w:szCs w:val="22"/>
      <w:lang w:bidi="ar-SA" w:eastAsia="en-US" w:val="mn-MN"/>
    </w:rPr>
  </w:style>
  <w:style w:styleId="style15" w:type="character">
    <w:name w:val="Default Paragraph Font"/>
    <w:next w:val="style15"/>
    <w:rPr/>
  </w:style>
  <w:style w:styleId="style16" w:type="character">
    <w:name w:val="Title Char"/>
    <w:basedOn w:val="style15"/>
    <w:next w:val="style16"/>
    <w:rPr>
      <w:rFonts w:ascii="Arial Mon" w:cs="Times New Roman" w:eastAsia="Times New Roman" w:hAnsi="Arial Mon"/>
      <w:b/>
      <w:bCs/>
      <w:sz w:val="24"/>
      <w:szCs w:val="24"/>
    </w:rPr>
  </w:style>
  <w:style w:styleId="style17" w:type="character">
    <w:name w:val="Header Char"/>
    <w:basedOn w:val="style15"/>
    <w:next w:val="style17"/>
    <w:rPr>
      <w:rFonts w:cs="Times New Roman" w:eastAsia="Calibri"/>
      <w:lang w:val="mn-MN"/>
    </w:rPr>
  </w:style>
  <w:style w:styleId="style18" w:type="character">
    <w:name w:val="Footer Char"/>
    <w:basedOn w:val="style15"/>
    <w:next w:val="style18"/>
    <w:rPr>
      <w:rFonts w:cs="Times New Roman" w:eastAsia="Calibri"/>
      <w:lang w:val="mn-MN"/>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Title"/>
    <w:basedOn w:val="style0"/>
    <w:next w:val="style25"/>
    <w:pPr>
      <w:spacing w:after="0" w:before="0" w:line="100" w:lineRule="atLeast"/>
      <w:ind w:hanging="0" w:left="0" w:right="0"/>
      <w:contextualSpacing w:val="false"/>
      <w:jc w:val="center"/>
    </w:pPr>
    <w:rPr>
      <w:rFonts w:ascii="Arial Mon" w:eastAsia="Times New Roman" w:hAnsi="Arial Mon"/>
      <w:b/>
      <w:bCs/>
      <w:sz w:val="24"/>
      <w:szCs w:val="24"/>
      <w:lang w:val="en-US"/>
    </w:rPr>
  </w:style>
  <w:style w:styleId="style25" w:type="paragraph">
    <w:name w:val="Subtitle"/>
    <w:basedOn w:val="style19"/>
    <w:next w:val="style20"/>
    <w:pPr>
      <w:jc w:val="center"/>
    </w:pPr>
    <w:rPr>
      <w:i/>
      <w:iCs/>
      <w:sz w:val="28"/>
      <w:szCs w:val="28"/>
    </w:rPr>
  </w:style>
  <w:style w:styleId="style26" w:type="paragraph">
    <w:name w:val="No Spacing"/>
    <w:next w:val="style26"/>
    <w:pPr>
      <w:widowControl/>
      <w:tabs/>
      <w:suppressAutoHyphens w:val="true"/>
      <w:spacing w:after="0" w:before="0" w:line="100" w:lineRule="atLeast"/>
      <w:ind w:firstLine="720" w:left="0" w:right="0"/>
      <w:contextualSpacing w:val="false"/>
      <w:jc w:val="both"/>
    </w:pPr>
    <w:rPr>
      <w:rFonts w:ascii="Arial" w:cs="Times New Roman" w:eastAsia="Calibri" w:hAnsi="Arial"/>
      <w:color w:val="00000A"/>
      <w:sz w:val="24"/>
      <w:szCs w:val="22"/>
      <w:lang w:bidi="ar-SA" w:eastAsia="en-US" w:val="mn-MN"/>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2012-09-18T07:38:00.00Z</dcterms:created>
  <dc:creator>naraa</dc:creator>
  <cp:lastModifiedBy>naraa</cp:lastModifiedBy>
  <cp:lastPrinted>2012-09-20T00:46:00.00Z</cp:lastPrinted>
  <dcterms:modified xsi:type="dcterms:W3CDTF">2012-10-05T02:07:00.00Z</dcterms:modified>
  <cp:revision>23</cp:revision>
</cp:coreProperties>
</file>