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54"/>
        <w:spacing w:after="0" w:before="0" w:line="100" w:lineRule="atLeast"/>
        <w:ind w:hanging="0" w:left="0" w:right="0"/>
        <w:contextualSpacing w:val="false"/>
        <w:jc w:val="center"/>
      </w:pPr>
      <w:r>
        <w:rPr>
          <w:rFonts w:ascii="Arial" w:cs="Arial" w:hAnsi="Arial"/>
          <w:sz w:val="24"/>
          <w:szCs w:val="24"/>
          <w:lang w:val="mn-MN"/>
        </w:rPr>
        <w:t xml:space="preserve">МОНГОЛ УЛСЫН ИХ ХУРЛЫН </w:t>
      </w:r>
    </w:p>
    <w:p>
      <w:pPr>
        <w:pStyle w:val="style54"/>
        <w:spacing w:after="0" w:before="0"/>
        <w:contextualSpacing w:val="false"/>
      </w:pPr>
      <w:r>
        <w:rPr>
          <w:rFonts w:ascii="Arial" w:cs="Arial" w:hAnsi="Arial"/>
          <w:sz w:val="24"/>
          <w:szCs w:val="24"/>
          <w:lang w:val="mn-MN"/>
        </w:rPr>
        <w:t xml:space="preserve">2014 ОНЫ НАМРЫН ЭЭЛЖИТ ЧУУЛГАНЫ </w:t>
      </w:r>
    </w:p>
    <w:p>
      <w:pPr>
        <w:pStyle w:val="style54"/>
        <w:spacing w:after="0" w:before="0"/>
        <w:contextualSpacing w:val="false"/>
      </w:pPr>
      <w:r>
        <w:rPr>
          <w:rFonts w:ascii="Arial" w:cs="Arial" w:hAnsi="Arial"/>
          <w:sz w:val="24"/>
          <w:szCs w:val="24"/>
          <w:lang w:val="mn-MN"/>
        </w:rPr>
        <w:t>2015 ОНЫ 0</w:t>
      </w:r>
      <w:r>
        <w:rPr>
          <w:rFonts w:ascii="Arial" w:cs="Arial" w:hAnsi="Arial"/>
          <w:sz w:val="24"/>
          <w:szCs w:val="24"/>
          <w:lang w:val="mn-MN"/>
        </w:rPr>
        <w:t>2</w:t>
      </w:r>
      <w:r>
        <w:rPr>
          <w:rFonts w:ascii="Arial" w:cs="Arial" w:hAnsi="Arial"/>
          <w:sz w:val="24"/>
          <w:szCs w:val="24"/>
          <w:lang w:val="mn-MN"/>
        </w:rPr>
        <w:t xml:space="preserve"> Д</w:t>
      </w:r>
      <w:r>
        <w:rPr>
          <w:rFonts w:ascii="Arial" w:cs="Arial" w:hAnsi="Arial"/>
          <w:sz w:val="24"/>
          <w:szCs w:val="24"/>
          <w:lang w:val="mn-MN"/>
        </w:rPr>
        <w:t>УГАА</w:t>
      </w:r>
      <w:r>
        <w:rPr>
          <w:rFonts w:ascii="Arial" w:cs="Arial" w:hAnsi="Arial"/>
          <w:sz w:val="24"/>
          <w:szCs w:val="24"/>
          <w:lang w:val="mn-MN"/>
        </w:rPr>
        <w:t xml:space="preserve">Р </w:t>
      </w:r>
      <w:r>
        <w:rPr>
          <w:rFonts w:ascii="Arial" w:cs="Arial" w:hAnsi="Arial"/>
          <w:sz w:val="24"/>
          <w:szCs w:val="24"/>
          <w:lang w:val="ru-RU"/>
        </w:rPr>
        <w:t xml:space="preserve">САРЫН </w:t>
      </w:r>
      <w:r>
        <w:rPr>
          <w:rFonts w:ascii="Arial" w:cs="Arial" w:hAnsi="Arial"/>
          <w:sz w:val="24"/>
          <w:szCs w:val="24"/>
          <w:lang w:val="mn-MN"/>
        </w:rPr>
        <w:t>12</w:t>
      </w:r>
      <w:r>
        <w:rPr>
          <w:rFonts w:ascii="Arial" w:cs="Arial" w:hAnsi="Arial"/>
          <w:sz w:val="24"/>
          <w:szCs w:val="24"/>
          <w:lang w:val="ru-RU"/>
        </w:rPr>
        <w:t>-</w:t>
      </w:r>
      <w:r>
        <w:rPr>
          <w:rFonts w:ascii="Arial" w:cs="Arial" w:hAnsi="Arial"/>
          <w:sz w:val="24"/>
          <w:szCs w:val="24"/>
          <w:lang w:val="mn-MN"/>
        </w:rPr>
        <w:t xml:space="preserve">НЫ </w:t>
      </w:r>
      <w:r>
        <w:rPr>
          <w:rFonts w:ascii="Arial" w:cs="Arial" w:hAnsi="Arial"/>
          <w:sz w:val="24"/>
          <w:szCs w:val="24"/>
          <w:lang w:val="ru-RU"/>
        </w:rPr>
        <w:t>ӨДӨР (</w:t>
      </w:r>
      <w:r>
        <w:rPr>
          <w:rFonts w:ascii="Arial" w:cs="Arial" w:hAnsi="Arial"/>
          <w:sz w:val="24"/>
          <w:szCs w:val="24"/>
          <w:lang w:val="mn-MN"/>
        </w:rPr>
        <w:t>ПҮРЭВ</w:t>
      </w:r>
      <w:r>
        <w:rPr>
          <w:rFonts w:ascii="Arial" w:cs="Arial" w:hAnsi="Arial"/>
          <w:sz w:val="24"/>
          <w:szCs w:val="24"/>
          <w:lang w:val="mn-MN"/>
        </w:rPr>
        <w:t xml:space="preserve"> </w:t>
      </w:r>
      <w:r>
        <w:rPr>
          <w:rFonts w:ascii="Arial" w:cs="Arial" w:hAnsi="Arial"/>
          <w:sz w:val="24"/>
          <w:szCs w:val="24"/>
          <w:lang w:val="ru-RU"/>
        </w:rPr>
        <w:t>ГАР</w:t>
      </w:r>
      <w:r>
        <w:rPr>
          <w:rFonts w:ascii="Arial" w:cs="Arial" w:hAnsi="Arial"/>
          <w:sz w:val="24"/>
          <w:szCs w:val="24"/>
          <w:lang w:val="mn-MN"/>
        </w:rPr>
        <w:t>А</w:t>
      </w:r>
      <w:r>
        <w:rPr>
          <w:rFonts w:ascii="Arial" w:cs="Arial" w:hAnsi="Arial"/>
          <w:sz w:val="24"/>
          <w:szCs w:val="24"/>
          <w:lang w:val="ru-RU"/>
        </w:rPr>
        <w:t xml:space="preserve">Г)-ИЙН </w:t>
      </w:r>
      <w:r>
        <w:rPr>
          <w:rFonts w:ascii="Arial" w:cs="Arial" w:hAnsi="Arial"/>
          <w:sz w:val="24"/>
          <w:szCs w:val="24"/>
        </w:rPr>
        <w:t>НЭГДСЭН ХУРАЛДААН</w:t>
      </w:r>
      <w:r>
        <w:rPr>
          <w:rFonts w:ascii="Arial" w:cs="Arial" w:hAnsi="Arial"/>
          <w:sz w:val="24"/>
          <w:szCs w:val="24"/>
          <w:lang w:val="mn-MN"/>
        </w:rPr>
        <w:t>Ы ТЭМДЭГЛЭЛИЙН</w:t>
      </w:r>
    </w:p>
    <w:p>
      <w:pPr>
        <w:pStyle w:val="style54"/>
        <w:spacing w:after="0" w:before="0"/>
        <w:contextualSpacing w:val="false"/>
      </w:pPr>
      <w:r>
        <w:rPr>
          <w:rFonts w:ascii="Arial" w:cs="Arial" w:hAnsi="Arial"/>
          <w:sz w:val="24"/>
          <w:szCs w:val="24"/>
          <w:effect w:val="blinkBackground"/>
          <w:lang w:val="mn-MN"/>
        </w:rPr>
        <w:t>ТОВЪЁГ</w:t>
      </w:r>
    </w:p>
    <w:p>
      <w:pPr>
        <w:pStyle w:val="style49"/>
        <w:spacing w:after="0" w:before="0"/>
        <w:contextualSpacing w:val="false"/>
      </w:pPr>
      <w:r>
        <w:rPr/>
      </w:r>
    </w:p>
    <w:tbl>
      <w:tblPr>
        <w:jc w:val="left"/>
        <w:tblInd w:type="dxa" w:w="-39"/>
        <w:tblBorders>
          <w:top w:color="00000A" w:space="0" w:sz="2" w:val="single"/>
          <w:left w:color="00000A" w:space="0" w:sz="2" w:val="single"/>
          <w:bottom w:color="00000A" w:space="0" w:sz="2" w:val="single"/>
          <w:insideH w:color="00000A" w:space="0" w:sz="2" w:val="single"/>
          <w:right w:color="00000A" w:space="0" w:sz="4" w:val="single"/>
          <w:insideV w:color="00000A" w:space="0" w:sz="4" w:val="single"/>
        </w:tblBorders>
        <w:tblCellMar>
          <w:top w:type="dxa" w:w="0"/>
          <w:left w:type="dxa" w:w="102"/>
          <w:bottom w:type="dxa" w:w="0"/>
          <w:right w:type="dxa" w:w="108"/>
        </w:tblCellMar>
      </w:tblPr>
      <w:tblGrid>
        <w:gridCol w:w="506"/>
        <w:gridCol w:w="7422"/>
        <w:gridCol w:w="982"/>
      </w:tblGrid>
      <w:tr>
        <w:trPr>
          <w:trHeight w:hRule="atLeast" w:val="291"/>
          <w:cantSplit w:val="false"/>
        </w:trPr>
        <w:tc>
          <w:tcPr>
            <w:tcW w:type="dxa" w:w="506"/>
            <w:tcBorders>
              <w:top w:color="00000A" w:space="0" w:sz="2" w:val="single"/>
              <w:left w:color="00000A" w:space="0" w:sz="2" w:val="single"/>
              <w:bottom w:color="00000A" w:space="0" w:sz="2" w:val="single"/>
              <w:right w:color="00000A" w:space="0" w:sz="4" w:val="single"/>
            </w:tcBorders>
            <w:shd w:fill="FFFFFF" w:val="clear"/>
            <w:tcMar>
              <w:left w:type="dxa" w:w="102"/>
            </w:tcMar>
            <w:vAlign w:val="center"/>
          </w:tcPr>
          <w:p>
            <w:pPr>
              <w:pStyle w:val="style0"/>
              <w:spacing w:after="0" w:before="0" w:line="100" w:lineRule="atLeast"/>
              <w:ind w:hanging="0" w:left="0" w:right="0"/>
              <w:contextualSpacing/>
              <w:textAlignment w:val="auto"/>
            </w:pPr>
            <w:r>
              <w:rPr>
                <w:rFonts w:cs="Arial"/>
                <w:b/>
                <w:bCs/>
                <w:i/>
                <w:iCs/>
                <w:sz w:val="20"/>
                <w:szCs w:val="20"/>
                <w:shd w:fill="FFFFFF" w:val="clear"/>
                <w:lang w:val="ms-MY"/>
              </w:rPr>
              <w:t>№</w:t>
            </w:r>
          </w:p>
        </w:tc>
        <w:tc>
          <w:tcPr>
            <w:tcW w:type="dxa" w:w="7422"/>
            <w:tcBorders>
              <w:top w:color="00000A" w:space="0" w:sz="2" w:val="single"/>
              <w:left w:color="00000A" w:space="0" w:sz="4" w:val="single"/>
              <w:bottom w:color="00000A" w:space="0" w:sz="2" w:val="single"/>
              <w:right w:color="00000A" w:space="0" w:sz="4" w:val="single"/>
            </w:tcBorders>
            <w:shd w:fill="FFFFFF" w:val="clear"/>
            <w:tcMar>
              <w:left w:type="dxa" w:w="98"/>
            </w:tcMar>
            <w:vAlign w:val="center"/>
          </w:tcPr>
          <w:p>
            <w:pPr>
              <w:pStyle w:val="style0"/>
              <w:spacing w:after="0" w:before="0" w:line="100" w:lineRule="atLeast"/>
              <w:ind w:hanging="0" w:left="0" w:right="0"/>
              <w:contextualSpacing/>
            </w:pPr>
            <w:r>
              <w:rPr>
                <w:rFonts w:cs="Arial"/>
                <w:b/>
                <w:bCs/>
                <w:i/>
                <w:iCs/>
                <w:sz w:val="20"/>
                <w:szCs w:val="20"/>
                <w:shd w:fill="FFFFFF" w:val="clear"/>
                <w:lang w:val="ms-MY"/>
              </w:rPr>
              <w:t>Хэлэлцсэн асуудал</w:t>
            </w:r>
          </w:p>
        </w:tc>
        <w:tc>
          <w:tcPr>
            <w:tcW w:type="dxa" w:w="982"/>
            <w:tcBorders>
              <w:top w:color="00000A" w:space="0" w:sz="2" w:val="single"/>
              <w:left w:color="00000A" w:space="0" w:sz="4" w:val="single"/>
              <w:bottom w:color="00000A" w:space="0" w:sz="2" w:val="single"/>
              <w:right w:color="00000A" w:space="0" w:sz="2" w:val="single"/>
            </w:tcBorders>
            <w:shd w:fill="FFFFFF" w:val="clear"/>
            <w:tcMar>
              <w:left w:type="dxa" w:w="98"/>
            </w:tcMar>
            <w:vAlign w:val="center"/>
          </w:tcPr>
          <w:p>
            <w:pPr>
              <w:pStyle w:val="style0"/>
              <w:spacing w:after="0" w:before="0" w:line="100" w:lineRule="atLeast"/>
              <w:ind w:hanging="0" w:left="0" w:right="0"/>
              <w:contextualSpacing/>
              <w:jc w:val="center"/>
            </w:pPr>
            <w:r>
              <w:rPr>
                <w:rFonts w:cs="Arial"/>
                <w:b/>
                <w:bCs/>
                <w:i/>
                <w:iCs/>
                <w:sz w:val="20"/>
                <w:szCs w:val="20"/>
                <w:shd w:fill="FFFFFF" w:val="clear"/>
                <w:lang w:val="ms-MY"/>
              </w:rPr>
              <w:t>Хэдээс хэдэд</w:t>
            </w:r>
          </w:p>
        </w:tc>
      </w:tr>
      <w:tr>
        <w:trPr>
          <w:trHeight w:hRule="atLeast" w:val="189"/>
          <w:cantSplit w:val="false"/>
        </w:trPr>
        <w:tc>
          <w:tcPr>
            <w:tcW w:type="dxa" w:w="506"/>
            <w:tcBorders>
              <w:top w:color="000001" w:space="0" w:sz="2" w:val="single"/>
              <w:left w:color="000001" w:space="0" w:sz="2" w:val="single"/>
              <w:bottom w:color="000001" w:space="0" w:sz="2" w:val="single"/>
              <w:right w:val="none"/>
            </w:tcBorders>
            <w:shd w:fill="FFFFFF" w:val="clear"/>
            <w:tcMar>
              <w:left w:type="dxa" w:w="102"/>
            </w:tcMar>
          </w:tcPr>
          <w:p>
            <w:pPr>
              <w:pStyle w:val="style0"/>
              <w:spacing w:after="0" w:before="0" w:line="100" w:lineRule="atLeast"/>
              <w:ind w:hanging="0" w:left="0" w:right="0"/>
              <w:contextualSpacing/>
            </w:pPr>
            <w:r>
              <w:rPr>
                <w:rFonts w:cs="Arial"/>
                <w:b/>
                <w:bCs/>
                <w:i/>
                <w:iCs/>
                <w:sz w:val="20"/>
                <w:szCs w:val="20"/>
                <w:lang w:val="ms-MY"/>
              </w:rPr>
              <w:t xml:space="preserve"> </w:t>
            </w:r>
            <w:r>
              <w:rPr>
                <w:rFonts w:cs="Arial"/>
                <w:b/>
                <w:bCs/>
                <w:i/>
                <w:iCs/>
                <w:sz w:val="20"/>
                <w:szCs w:val="20"/>
                <w:lang w:val="ms-MY"/>
              </w:rPr>
              <w:t>1.</w:t>
            </w:r>
          </w:p>
        </w:tc>
        <w:tc>
          <w:tcPr>
            <w:tcW w:type="dxa" w:w="7422"/>
            <w:tcBorders>
              <w:top w:color="000001" w:space="0" w:sz="2" w:val="single"/>
              <w:left w:color="000001" w:space="0" w:sz="2" w:val="single"/>
              <w:bottom w:color="000001" w:space="0" w:sz="2" w:val="single"/>
              <w:right w:val="none"/>
            </w:tcBorders>
            <w:shd w:fill="FFFFFF" w:val="clear"/>
            <w:tcMar>
              <w:left w:type="dxa" w:w="102"/>
            </w:tcMar>
          </w:tcPr>
          <w:p>
            <w:pPr>
              <w:pStyle w:val="style0"/>
              <w:spacing w:after="0" w:before="0" w:line="100" w:lineRule="atLeast"/>
              <w:ind w:hanging="0" w:left="0" w:right="0"/>
              <w:contextualSpacing/>
            </w:pPr>
            <w:r>
              <w:rPr>
                <w:rFonts w:cs="Arial"/>
                <w:b/>
                <w:bCs/>
                <w:i/>
                <w:iCs/>
                <w:sz w:val="20"/>
                <w:szCs w:val="20"/>
                <w:lang w:val="ms-MY"/>
              </w:rPr>
              <w:t>Хуралдааны товч тэмдэглэл:</w:t>
            </w:r>
          </w:p>
        </w:tc>
        <w:tc>
          <w:tcPr>
            <w:tcW w:type="dxa" w:w="982"/>
            <w:tcBorders>
              <w:top w:color="000001" w:space="0" w:sz="2" w:val="single"/>
              <w:left w:color="000001" w:space="0" w:sz="2" w:val="single"/>
              <w:bottom w:color="000001" w:space="0" w:sz="2" w:val="single"/>
              <w:right w:color="000001" w:space="0" w:sz="2" w:val="single"/>
            </w:tcBorders>
            <w:shd w:fill="FFFFFF" w:val="clear"/>
            <w:tcMar>
              <w:left w:type="dxa" w:w="102"/>
            </w:tcMar>
          </w:tcPr>
          <w:p>
            <w:pPr>
              <w:pStyle w:val="style0"/>
              <w:spacing w:after="0" w:before="0" w:line="100" w:lineRule="atLeast"/>
              <w:ind w:hanging="0" w:left="0" w:right="0"/>
              <w:contextualSpacing/>
              <w:jc w:val="center"/>
            </w:pPr>
            <w:r>
              <w:rPr>
                <w:sz w:val="20"/>
                <w:szCs w:val="20"/>
                <w:lang w:val="mn-MN"/>
              </w:rPr>
              <w:t>3-24</w:t>
            </w:r>
          </w:p>
        </w:tc>
      </w:tr>
      <w:tr>
        <w:trPr>
          <w:trHeight w:hRule="atLeast" w:val="189"/>
          <w:cantSplit w:val="false"/>
        </w:trPr>
        <w:tc>
          <w:tcPr>
            <w:tcW w:type="dxa" w:w="506"/>
            <w:tcBorders>
              <w:top w:color="000001" w:space="0" w:sz="2" w:val="single"/>
              <w:left w:color="000001" w:space="0" w:sz="2" w:val="single"/>
              <w:bottom w:val="none"/>
              <w:right w:color="000001" w:space="0" w:sz="2" w:val="single"/>
            </w:tcBorders>
            <w:shd w:fill="FFFFFF" w:val="clear"/>
            <w:tcMar>
              <w:left w:type="dxa" w:w="102"/>
            </w:tcMar>
          </w:tcPr>
          <w:p>
            <w:pPr>
              <w:pStyle w:val="style0"/>
              <w:spacing w:after="0" w:before="0" w:line="100" w:lineRule="atLeast"/>
              <w:ind w:hanging="0" w:left="0" w:right="0"/>
              <w:contextualSpacing/>
            </w:pPr>
            <w:r>
              <w:rPr>
                <w:rFonts w:cs="Arial"/>
                <w:b/>
                <w:bCs/>
                <w:i/>
                <w:iCs/>
                <w:sz w:val="20"/>
                <w:szCs w:val="20"/>
                <w:lang w:val="ms-MY"/>
              </w:rPr>
              <w:t xml:space="preserve"> </w:t>
            </w:r>
            <w:r>
              <w:rPr>
                <w:rFonts w:cs="Arial"/>
                <w:b/>
                <w:bCs/>
                <w:i/>
                <w:iCs/>
                <w:sz w:val="20"/>
                <w:szCs w:val="20"/>
                <w:lang w:val="ms-MY"/>
              </w:rPr>
              <w:t>2.</w:t>
            </w:r>
          </w:p>
        </w:tc>
        <w:tc>
          <w:tcPr>
            <w:tcW w:type="dxa" w:w="7422"/>
            <w:tcBorders>
              <w:top w:val="none"/>
              <w:left w:val="none"/>
              <w:bottom w:val="none"/>
              <w:right w:val="none"/>
            </w:tcBorders>
            <w:shd w:fill="FFFFFF" w:val="clear"/>
            <w:tcMar>
              <w:left w:type="dxa" w:w="107"/>
            </w:tcMar>
          </w:tcPr>
          <w:p>
            <w:pPr>
              <w:pStyle w:val="style0"/>
              <w:spacing w:after="0" w:before="0" w:line="100" w:lineRule="atLeast"/>
              <w:ind w:hanging="0" w:left="0" w:right="0"/>
              <w:contextualSpacing/>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982"/>
            <w:tcBorders>
              <w:top w:color="000001" w:space="0" w:sz="2" w:val="single"/>
              <w:left w:color="000001" w:space="0" w:sz="2" w:val="single"/>
              <w:bottom w:val="none"/>
              <w:right w:color="000001" w:space="0" w:sz="2" w:val="single"/>
            </w:tcBorders>
            <w:shd w:fill="FFFFFF" w:val="clear"/>
            <w:tcMar>
              <w:left w:type="dxa" w:w="102"/>
            </w:tcMar>
            <w:vAlign w:val="center"/>
          </w:tcPr>
          <w:p>
            <w:pPr>
              <w:pStyle w:val="style0"/>
              <w:spacing w:after="0" w:before="0" w:line="100" w:lineRule="atLeast"/>
              <w:ind w:hanging="0" w:left="0" w:right="0"/>
              <w:contextualSpacing/>
              <w:jc w:val="center"/>
            </w:pPr>
            <w:r>
              <w:rPr/>
            </w:r>
          </w:p>
        </w:tc>
      </w:tr>
      <w:tr>
        <w:trPr>
          <w:trHeight w:hRule="atLeast" w:val="189"/>
          <w:cantSplit w:val="false"/>
        </w:trPr>
        <w:tc>
          <w:tcPr>
            <w:tcW w:type="dxa" w:w="506"/>
            <w:tcBorders>
              <w:top w:val="none"/>
              <w:left w:color="000001" w:space="0" w:sz="2" w:val="single"/>
              <w:bottom w:val="none"/>
              <w:right w:color="000001" w:space="0" w:sz="2" w:val="single"/>
            </w:tcBorders>
            <w:shd w:fill="FFFFFF" w:val="clear"/>
            <w:tcMar>
              <w:left w:type="dxa" w:w="102"/>
            </w:tcMar>
          </w:tcPr>
          <w:p>
            <w:pPr>
              <w:pStyle w:val="style0"/>
              <w:spacing w:after="0" w:before="0" w:line="100" w:lineRule="atLeast"/>
              <w:ind w:hanging="0" w:left="0" w:right="0"/>
              <w:contextualSpacing/>
            </w:pPr>
            <w:r>
              <w:rPr/>
            </w:r>
          </w:p>
        </w:tc>
        <w:tc>
          <w:tcPr>
            <w:tcW w:type="dxa" w:w="7422"/>
            <w:tcBorders>
              <w:top w:val="none"/>
              <w:left w:val="none"/>
              <w:bottom w:val="none"/>
              <w:right w:val="none"/>
            </w:tcBorders>
            <w:shd w:fill="FFFFFF" w:val="clear"/>
            <w:tcMar>
              <w:left w:type="dxa" w:w="107"/>
            </w:tcMar>
          </w:tcPr>
          <w:p>
            <w:pPr>
              <w:pStyle w:val="style44"/>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0"/>
                <w:szCs w:val="20"/>
                <w:u w:val="none"/>
                <w:lang w:val="mn-MN"/>
              </w:rPr>
              <w:t>1</w:t>
            </w:r>
            <w:r>
              <w:rPr>
                <w:rStyle w:val="style16"/>
                <w:rFonts w:cs="Arial"/>
                <w:b w:val="false"/>
                <w:bCs w:val="false"/>
                <w:i w:val="false"/>
                <w:iCs w:val="false"/>
                <w:caps w:val="false"/>
                <w:smallCaps w:val="false"/>
                <w:color w:val="00000A"/>
                <w:sz w:val="20"/>
                <w:szCs w:val="20"/>
                <w:u w:val="none"/>
                <w:lang w:val="mn-MN"/>
              </w:rPr>
              <w:t>.Чөлөөт бүсийн тухай хуулийн шинэчилсэн найруулгын эцсийн хэлэлцүүлэг үргэлжлэл</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0"/>
                <w:szCs w:val="20"/>
                <w:u w:val="none"/>
                <w:lang w:val="mn-MN"/>
              </w:rPr>
              <w:t xml:space="preserve">2.Өрийн удирдлагын тухай болон холбогдох бусад хуульд нэмэлт, өөрчлөлт оруулах тухай хууль, тогтоолуудын төслийн хэлэлцэх эсэх.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0"/>
                <w:szCs w:val="20"/>
                <w:u w:val="none"/>
                <w:lang w:val="mn-MN"/>
              </w:rPr>
              <w:t>3.Засгийн газарт чиглэл өгөх тухай Улсын Их Хурлын тогтоолын төслийн анхны хэлэлцүүлэг.</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0"/>
                <w:szCs w:val="20"/>
                <w:u w:val="none"/>
                <w:lang w:val="mn-MN"/>
              </w:rPr>
              <w:t xml:space="preserve">4.Улсын Их Хурлын 2015 оны хаврын ээлжит чуулганаар хэлэлцэх асуудлын тухай Улсын Их Хурлын тогтоолын төсөл.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0"/>
                <w:szCs w:val="20"/>
                <w:u w:val="none"/>
                <w:lang w:val="mn-MN"/>
              </w:rPr>
              <w:t>5.Соёлын тухай  хуульд нэмэлт  оруулах тухай хуулийн төслийн эцсийн хэлэлцүүлэг.</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0"/>
                <w:szCs w:val="20"/>
                <w:u w:val="none"/>
                <w:lang w:val="mn-MN"/>
              </w:rPr>
              <w:t>6.Цөмийн энергийн тухай болон холбогдох бусад хуульд нэмэлт, өөрчлөлт оруулах тухай хуулиудын төслийн анхны хэлэлцүүлэг.</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0"/>
                <w:szCs w:val="20"/>
                <w:u w:val="none"/>
                <w:lang w:val="mn-MN"/>
              </w:rPr>
              <w:t>7.Монгол хэлний тухай хуулийн төслийн эцсийн хэлэлцүүлэг.</w:t>
            </w:r>
          </w:p>
        </w:tc>
        <w:tc>
          <w:tcPr>
            <w:tcW w:type="dxa" w:w="982"/>
            <w:tcBorders>
              <w:top w:val="none"/>
              <w:left w:color="000001" w:space="0" w:sz="2" w:val="single"/>
              <w:bottom w:val="none"/>
              <w:right w:color="000001" w:space="0" w:sz="2" w:val="single"/>
            </w:tcBorders>
            <w:shd w:fill="FFFFFF" w:val="clear"/>
            <w:tcMar>
              <w:left w:type="dxa" w:w="102"/>
            </w:tcMar>
            <w:vAlign w:val="center"/>
          </w:tcPr>
          <w:p>
            <w:pPr>
              <w:pStyle w:val="style0"/>
              <w:spacing w:after="0" w:before="0" w:line="100" w:lineRule="atLeast"/>
              <w:ind w:hanging="0" w:left="0" w:right="0"/>
              <w:contextualSpacing w:val="false"/>
              <w:jc w:val="center"/>
            </w:pPr>
            <w:r>
              <w:rPr>
                <w:lang w:val="mn-MN"/>
              </w:rPr>
              <w:t>26-33</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33-</w:t>
            </w:r>
            <w:r>
              <w:rPr>
                <w:lang w:val="mn-MN"/>
              </w:rPr>
              <w:t>49</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49-52</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52-54</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54-57</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57-</w:t>
            </w:r>
            <w:r>
              <w:rPr>
                <w:lang w:val="mn-MN"/>
              </w:rPr>
              <w:t>63</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63-76</w:t>
            </w:r>
          </w:p>
        </w:tc>
      </w:tr>
      <w:tr>
        <w:trPr>
          <w:trHeight w:hRule="atLeast" w:val="189"/>
          <w:cantSplit w:val="false"/>
        </w:trPr>
        <w:tc>
          <w:tcPr>
            <w:tcW w:type="dxa" w:w="506"/>
            <w:tcBorders>
              <w:top w:val="none"/>
              <w:left w:color="000001" w:space="0" w:sz="2" w:val="single"/>
              <w:bottom w:val="none"/>
              <w:right w:color="000001" w:space="0" w:sz="2" w:val="single"/>
            </w:tcBorders>
            <w:shd w:fill="FFFFFF" w:val="clear"/>
            <w:tcMar>
              <w:left w:type="dxa" w:w="102"/>
            </w:tcMar>
          </w:tcPr>
          <w:p>
            <w:pPr>
              <w:pStyle w:val="style0"/>
              <w:spacing w:after="0" w:before="0" w:line="100" w:lineRule="atLeast"/>
              <w:ind w:hanging="0" w:left="0" w:right="0"/>
              <w:contextualSpacing/>
            </w:pPr>
            <w:r>
              <w:rPr/>
            </w:r>
          </w:p>
        </w:tc>
        <w:tc>
          <w:tcPr>
            <w:tcW w:type="dxa" w:w="7422"/>
            <w:tcBorders>
              <w:top w:val="none"/>
              <w:left w:val="none"/>
              <w:bottom w:val="none"/>
              <w:right w:val="none"/>
            </w:tcBorders>
            <w:shd w:fill="FFFFFF" w:val="clear"/>
            <w:tcMar>
              <w:left w:type="dxa" w:w="107"/>
            </w:tcMar>
          </w:tcPr>
          <w:p>
            <w:pPr>
              <w:pStyle w:val="style44"/>
              <w:spacing w:after="0" w:before="0" w:line="100" w:lineRule="atLeast"/>
              <w:ind w:hanging="0" w:left="0" w:right="0"/>
              <w:contextualSpacing w:val="false"/>
              <w:jc w:val="both"/>
            </w:pPr>
            <w:r>
              <w:rPr/>
            </w:r>
          </w:p>
        </w:tc>
        <w:tc>
          <w:tcPr>
            <w:tcW w:type="dxa" w:w="982"/>
            <w:tcBorders>
              <w:top w:val="none"/>
              <w:left w:color="000001" w:space="0" w:sz="2" w:val="single"/>
              <w:bottom w:val="none"/>
              <w:right w:color="000001" w:space="0" w:sz="2" w:val="single"/>
            </w:tcBorders>
            <w:shd w:fill="FFFFFF" w:val="clear"/>
            <w:tcMar>
              <w:left w:type="dxa" w:w="102"/>
            </w:tcMar>
            <w:vAlign w:val="center"/>
          </w:tcPr>
          <w:p>
            <w:pPr>
              <w:pStyle w:val="style0"/>
              <w:spacing w:after="0" w:before="0" w:line="100" w:lineRule="atLeast"/>
              <w:ind w:hanging="0" w:left="0" w:right="0"/>
              <w:contextualSpacing w:val="false"/>
              <w:jc w:val="center"/>
            </w:pPr>
            <w:r>
              <w:rPr/>
            </w:r>
          </w:p>
        </w:tc>
      </w:tr>
      <w:tr>
        <w:trPr>
          <w:trHeight w:hRule="atLeast" w:val="189"/>
          <w:cantSplit w:val="false"/>
        </w:trPr>
        <w:tc>
          <w:tcPr>
            <w:tcW w:type="dxa" w:w="506"/>
            <w:tcBorders>
              <w:top w:val="none"/>
              <w:left w:color="000001" w:space="0" w:sz="2" w:val="single"/>
              <w:bottom w:val="none"/>
              <w:right w:color="000001" w:space="0" w:sz="2" w:val="single"/>
            </w:tcBorders>
            <w:shd w:fill="FFFFFF" w:val="clear"/>
            <w:tcMar>
              <w:left w:type="dxa" w:w="102"/>
            </w:tcMar>
          </w:tcPr>
          <w:p>
            <w:pPr>
              <w:pStyle w:val="style0"/>
              <w:spacing w:after="0" w:before="0" w:line="100" w:lineRule="atLeast"/>
              <w:ind w:hanging="0" w:left="0" w:right="0"/>
              <w:contextualSpacing/>
            </w:pPr>
            <w:r>
              <w:rPr/>
            </w:r>
          </w:p>
        </w:tc>
        <w:tc>
          <w:tcPr>
            <w:tcW w:type="dxa" w:w="7422"/>
            <w:tcBorders>
              <w:top w:val="none"/>
              <w:left w:val="none"/>
              <w:bottom w:val="none"/>
              <w:right w:val="none"/>
            </w:tcBorders>
            <w:shd w:fill="FFFFFF" w:val="clear"/>
            <w:tcMar>
              <w:left w:type="dxa" w:w="107"/>
            </w:tcMar>
          </w:tcPr>
          <w:p>
            <w:pPr>
              <w:pStyle w:val="style44"/>
              <w:spacing w:after="0" w:before="0" w:line="100" w:lineRule="atLeast"/>
              <w:ind w:hanging="0" w:left="0" w:right="0"/>
              <w:contextualSpacing w:val="false"/>
              <w:jc w:val="both"/>
            </w:pPr>
            <w:r>
              <w:rPr>
                <w:b w:val="false"/>
                <w:bCs w:val="false"/>
                <w:i w:val="false"/>
                <w:iCs w:val="false"/>
                <w:sz w:val="20"/>
                <w:szCs w:val="20"/>
                <w:lang w:val="mn-MN"/>
              </w:rPr>
            </w:r>
          </w:p>
        </w:tc>
        <w:tc>
          <w:tcPr>
            <w:tcW w:type="dxa" w:w="982"/>
            <w:tcBorders>
              <w:top w:val="none"/>
              <w:left w:color="000001" w:space="0" w:sz="2" w:val="single"/>
              <w:bottom w:val="none"/>
              <w:right w:color="000001" w:space="0" w:sz="2" w:val="single"/>
            </w:tcBorders>
            <w:shd w:fill="FFFFFF" w:val="clear"/>
            <w:tcMar>
              <w:left w:type="dxa" w:w="102"/>
            </w:tcMar>
            <w:vAlign w:val="center"/>
          </w:tcPr>
          <w:p>
            <w:pPr>
              <w:pStyle w:val="style0"/>
              <w:spacing w:after="0" w:before="0" w:line="100" w:lineRule="atLeast"/>
              <w:ind w:hanging="0" w:left="0" w:right="0"/>
              <w:contextualSpacing w:val="false"/>
              <w:jc w:val="center"/>
            </w:pPr>
            <w:r>
              <w:rPr/>
            </w:r>
          </w:p>
        </w:tc>
      </w:tr>
      <w:tr>
        <w:trPr>
          <w:trHeight w:hRule="atLeast" w:val="189"/>
          <w:cantSplit w:val="false"/>
        </w:trPr>
        <w:tc>
          <w:tcPr>
            <w:tcW w:type="dxa" w:w="506"/>
            <w:tcBorders>
              <w:top w:val="none"/>
              <w:left w:color="000001" w:space="0" w:sz="2" w:val="single"/>
              <w:bottom w:val="none"/>
              <w:right w:color="000001" w:space="0" w:sz="2" w:val="single"/>
            </w:tcBorders>
            <w:shd w:fill="FFFFFF" w:val="clear"/>
            <w:tcMar>
              <w:left w:type="dxa" w:w="102"/>
            </w:tcMar>
          </w:tcPr>
          <w:p>
            <w:pPr>
              <w:pStyle w:val="style0"/>
              <w:spacing w:after="0" w:before="0" w:line="100" w:lineRule="atLeast"/>
              <w:ind w:hanging="0" w:left="0" w:right="0"/>
              <w:contextualSpacing/>
            </w:pPr>
            <w:r>
              <w:rPr/>
            </w:r>
          </w:p>
        </w:tc>
        <w:tc>
          <w:tcPr>
            <w:tcW w:type="dxa" w:w="7422"/>
            <w:tcBorders>
              <w:top w:val="none"/>
              <w:left w:val="none"/>
              <w:bottom w:val="none"/>
              <w:right w:val="none"/>
            </w:tcBorders>
            <w:shd w:fill="FFFFFF" w:val="clear"/>
            <w:tcMar>
              <w:left w:type="dxa" w:w="107"/>
            </w:tcMar>
          </w:tcPr>
          <w:p>
            <w:pPr>
              <w:pStyle w:val="style44"/>
              <w:spacing w:after="0" w:before="0" w:line="100" w:lineRule="atLeast"/>
              <w:ind w:hanging="0" w:left="0" w:right="0"/>
              <w:contextualSpacing w:val="false"/>
              <w:jc w:val="both"/>
            </w:pPr>
            <w:r>
              <w:rPr>
                <w:b w:val="false"/>
                <w:bCs w:val="false"/>
                <w:i w:val="false"/>
                <w:iCs w:val="false"/>
                <w:sz w:val="20"/>
                <w:szCs w:val="20"/>
                <w:lang w:val="mn-MN"/>
              </w:rPr>
            </w:r>
          </w:p>
        </w:tc>
        <w:tc>
          <w:tcPr>
            <w:tcW w:type="dxa" w:w="982"/>
            <w:tcBorders>
              <w:top w:val="none"/>
              <w:left w:color="000001" w:space="0" w:sz="2" w:val="single"/>
              <w:bottom w:val="none"/>
              <w:right w:color="000001" w:space="0" w:sz="2" w:val="single"/>
            </w:tcBorders>
            <w:shd w:fill="FFFFFF" w:val="clear"/>
            <w:tcMar>
              <w:left w:type="dxa" w:w="102"/>
            </w:tcMar>
            <w:vAlign w:val="center"/>
          </w:tcPr>
          <w:p>
            <w:pPr>
              <w:pStyle w:val="style0"/>
              <w:spacing w:after="0" w:before="0" w:line="100" w:lineRule="atLeast"/>
              <w:ind w:hanging="0" w:left="0" w:right="0"/>
              <w:contextualSpacing w:val="false"/>
              <w:jc w:val="center"/>
            </w:pPr>
            <w:r>
              <w:rPr/>
            </w:r>
          </w:p>
        </w:tc>
      </w:tr>
      <w:tr>
        <w:trPr>
          <w:trHeight w:hRule="atLeast" w:val="189"/>
          <w:cantSplit w:val="false"/>
        </w:trPr>
        <w:tc>
          <w:tcPr>
            <w:tcW w:type="dxa" w:w="506"/>
            <w:tcBorders>
              <w:top w:val="none"/>
              <w:left w:color="000001" w:space="0" w:sz="2" w:val="single"/>
              <w:bottom w:val="none"/>
              <w:right w:color="000001" w:space="0" w:sz="2" w:val="single"/>
            </w:tcBorders>
            <w:shd w:fill="FFFFFF" w:val="clear"/>
            <w:tcMar>
              <w:left w:type="dxa" w:w="102"/>
            </w:tcMar>
          </w:tcPr>
          <w:p>
            <w:pPr>
              <w:pStyle w:val="style0"/>
              <w:spacing w:after="0" w:before="0" w:line="100" w:lineRule="atLeast"/>
              <w:ind w:hanging="0" w:left="0" w:right="0"/>
              <w:contextualSpacing/>
            </w:pPr>
            <w:r>
              <w:rPr/>
            </w:r>
          </w:p>
        </w:tc>
        <w:tc>
          <w:tcPr>
            <w:tcW w:type="dxa" w:w="7422"/>
            <w:tcBorders>
              <w:top w:val="none"/>
              <w:left w:val="none"/>
              <w:bottom w:val="none"/>
              <w:right w:val="none"/>
            </w:tcBorders>
            <w:shd w:fill="FFFFFF" w:val="clear"/>
            <w:tcMar>
              <w:left w:type="dxa" w:w="107"/>
            </w:tcMar>
          </w:tcPr>
          <w:p>
            <w:pPr>
              <w:pStyle w:val="style44"/>
              <w:spacing w:after="0" w:before="0" w:line="100" w:lineRule="atLeast"/>
              <w:ind w:hanging="0" w:left="0" w:right="0"/>
              <w:contextualSpacing w:val="false"/>
              <w:jc w:val="both"/>
            </w:pPr>
            <w:r>
              <w:rPr/>
            </w:r>
          </w:p>
        </w:tc>
        <w:tc>
          <w:tcPr>
            <w:tcW w:type="dxa" w:w="982"/>
            <w:tcBorders>
              <w:top w:val="none"/>
              <w:left w:color="000001" w:space="0" w:sz="2" w:val="single"/>
              <w:bottom w:val="none"/>
              <w:right w:color="000001" w:space="0" w:sz="2" w:val="single"/>
            </w:tcBorders>
            <w:shd w:fill="FFFFFF" w:val="clear"/>
            <w:tcMar>
              <w:left w:type="dxa" w:w="102"/>
            </w:tcMar>
            <w:vAlign w:val="center"/>
          </w:tcPr>
          <w:p>
            <w:pPr>
              <w:pStyle w:val="style0"/>
              <w:spacing w:after="0" w:before="0" w:line="100" w:lineRule="atLeast"/>
              <w:ind w:hanging="0" w:left="0" w:right="0"/>
              <w:contextualSpacing w:val="false"/>
              <w:jc w:val="center"/>
            </w:pPr>
            <w:r>
              <w:rPr/>
            </w:r>
          </w:p>
        </w:tc>
      </w:tr>
      <w:tr>
        <w:trPr>
          <w:trHeight w:hRule="atLeast" w:val="189"/>
          <w:cantSplit w:val="false"/>
        </w:trPr>
        <w:tc>
          <w:tcPr>
            <w:tcW w:type="dxa" w:w="506"/>
            <w:tcBorders>
              <w:top w:val="none"/>
              <w:left w:color="000001" w:space="0" w:sz="2" w:val="single"/>
              <w:bottom w:val="none"/>
              <w:right w:color="000001" w:space="0" w:sz="2" w:val="single"/>
            </w:tcBorders>
            <w:shd w:fill="FFFFFF" w:val="clear"/>
            <w:tcMar>
              <w:left w:type="dxa" w:w="102"/>
            </w:tcMar>
          </w:tcPr>
          <w:p>
            <w:pPr>
              <w:pStyle w:val="style0"/>
              <w:spacing w:after="0" w:before="0" w:line="100" w:lineRule="atLeast"/>
              <w:ind w:hanging="0" w:left="0" w:right="0"/>
              <w:contextualSpacing/>
            </w:pPr>
            <w:r>
              <w:rPr/>
            </w:r>
          </w:p>
        </w:tc>
        <w:tc>
          <w:tcPr>
            <w:tcW w:type="dxa" w:w="7422"/>
            <w:tcBorders>
              <w:top w:val="none"/>
              <w:left w:val="none"/>
              <w:bottom w:val="none"/>
              <w:right w:val="none"/>
            </w:tcBorders>
            <w:shd w:fill="FFFFFF" w:val="clear"/>
            <w:tcMar>
              <w:left w:type="dxa" w:w="107"/>
            </w:tcMar>
          </w:tcPr>
          <w:p>
            <w:pPr>
              <w:pStyle w:val="style44"/>
              <w:spacing w:after="0" w:before="0" w:line="100" w:lineRule="atLeast"/>
              <w:ind w:hanging="0" w:left="0" w:right="0"/>
              <w:contextualSpacing w:val="false"/>
              <w:jc w:val="both"/>
            </w:pPr>
            <w:r>
              <w:rPr/>
            </w:r>
          </w:p>
        </w:tc>
        <w:tc>
          <w:tcPr>
            <w:tcW w:type="dxa" w:w="982"/>
            <w:tcBorders>
              <w:top w:val="none"/>
              <w:left w:color="000001" w:space="0" w:sz="2" w:val="single"/>
              <w:bottom w:val="none"/>
              <w:right w:color="000001" w:space="0" w:sz="2" w:val="single"/>
            </w:tcBorders>
            <w:shd w:fill="FFFFFF" w:val="clear"/>
            <w:tcMar>
              <w:left w:type="dxa" w:w="102"/>
            </w:tcMar>
            <w:vAlign w:val="center"/>
          </w:tcPr>
          <w:p>
            <w:pPr>
              <w:pStyle w:val="style0"/>
              <w:spacing w:after="0" w:before="0" w:line="100" w:lineRule="atLeast"/>
              <w:ind w:hanging="0" w:left="0" w:right="0"/>
              <w:contextualSpacing w:val="false"/>
              <w:jc w:val="center"/>
            </w:pPr>
            <w:r>
              <w:rPr/>
            </w:r>
          </w:p>
        </w:tc>
      </w:tr>
      <w:tr>
        <w:trPr>
          <w:trHeight w:hRule="atLeast" w:val="189"/>
          <w:cantSplit w:val="false"/>
        </w:trPr>
        <w:tc>
          <w:tcPr>
            <w:tcW w:type="dxa" w:w="506"/>
            <w:tcBorders>
              <w:top w:val="none"/>
              <w:left w:color="000001" w:space="0" w:sz="2" w:val="single"/>
              <w:bottom w:val="none"/>
              <w:right w:color="000001" w:space="0" w:sz="2" w:val="single"/>
            </w:tcBorders>
            <w:shd w:fill="FFFFFF" w:val="clear"/>
            <w:tcMar>
              <w:left w:type="dxa" w:w="102"/>
            </w:tcMar>
          </w:tcPr>
          <w:p>
            <w:pPr>
              <w:pStyle w:val="style0"/>
              <w:spacing w:after="0" w:before="0" w:line="100" w:lineRule="atLeast"/>
              <w:ind w:hanging="0" w:left="0" w:right="0"/>
              <w:contextualSpacing/>
            </w:pPr>
            <w:r>
              <w:rPr/>
            </w:r>
          </w:p>
        </w:tc>
        <w:tc>
          <w:tcPr>
            <w:tcW w:type="dxa" w:w="7422"/>
            <w:tcBorders>
              <w:top w:val="none"/>
              <w:left w:val="none"/>
              <w:bottom w:val="none"/>
              <w:right w:val="none"/>
            </w:tcBorders>
            <w:shd w:fill="FFFFFF" w:val="clear"/>
            <w:tcMar>
              <w:left w:type="dxa" w:w="107"/>
            </w:tcMar>
          </w:tcPr>
          <w:p>
            <w:pPr>
              <w:pStyle w:val="style44"/>
              <w:spacing w:after="0" w:before="0" w:line="100" w:lineRule="atLeast"/>
              <w:ind w:hanging="0" w:left="0" w:right="0"/>
              <w:contextualSpacing w:val="false"/>
              <w:jc w:val="both"/>
            </w:pPr>
            <w:r>
              <w:rPr/>
            </w:r>
          </w:p>
        </w:tc>
        <w:tc>
          <w:tcPr>
            <w:tcW w:type="dxa" w:w="982"/>
            <w:tcBorders>
              <w:top w:val="none"/>
              <w:left w:color="000001" w:space="0" w:sz="2" w:val="single"/>
              <w:bottom w:val="none"/>
              <w:right w:color="000001" w:space="0" w:sz="2" w:val="single"/>
            </w:tcBorders>
            <w:shd w:fill="FFFFFF" w:val="clear"/>
            <w:tcMar>
              <w:left w:type="dxa" w:w="102"/>
            </w:tcMar>
            <w:vAlign w:val="center"/>
          </w:tcPr>
          <w:p>
            <w:pPr>
              <w:pStyle w:val="style0"/>
              <w:spacing w:after="0" w:before="0" w:line="100" w:lineRule="atLeast"/>
              <w:ind w:hanging="0" w:left="0" w:right="0"/>
              <w:contextualSpacing w:val="false"/>
              <w:jc w:val="center"/>
            </w:pPr>
            <w:r>
              <w:rPr/>
            </w:r>
          </w:p>
        </w:tc>
      </w:tr>
      <w:tr>
        <w:trPr>
          <w:trHeight w:hRule="atLeast" w:val="189"/>
          <w:cantSplit w:val="false"/>
        </w:trPr>
        <w:tc>
          <w:tcPr>
            <w:tcW w:type="dxa" w:w="506"/>
            <w:tcBorders>
              <w:top w:val="none"/>
              <w:left w:color="000001" w:space="0" w:sz="2" w:val="single"/>
              <w:bottom w:val="none"/>
              <w:right w:color="000001" w:space="0" w:sz="2" w:val="single"/>
            </w:tcBorders>
            <w:shd w:fill="FFFFFF" w:val="clear"/>
            <w:tcMar>
              <w:left w:type="dxa" w:w="102"/>
            </w:tcMar>
          </w:tcPr>
          <w:p>
            <w:pPr>
              <w:pStyle w:val="style0"/>
              <w:spacing w:after="0" w:before="0" w:line="100" w:lineRule="atLeast"/>
              <w:ind w:hanging="0" w:left="0" w:right="0"/>
              <w:contextualSpacing/>
            </w:pPr>
            <w:r>
              <w:rPr/>
            </w:r>
          </w:p>
        </w:tc>
        <w:tc>
          <w:tcPr>
            <w:tcW w:type="dxa" w:w="7422"/>
            <w:tcBorders>
              <w:top w:val="none"/>
              <w:left w:val="none"/>
              <w:bottom w:val="none"/>
              <w:right w:val="none"/>
            </w:tcBorders>
            <w:shd w:fill="FFFFFF" w:val="clear"/>
            <w:tcMar>
              <w:left w:type="dxa" w:w="107"/>
            </w:tcMar>
          </w:tcPr>
          <w:p>
            <w:pPr>
              <w:pStyle w:val="style44"/>
              <w:spacing w:after="0" w:before="0" w:line="100" w:lineRule="atLeast"/>
              <w:ind w:hanging="0" w:left="0" w:right="0"/>
              <w:contextualSpacing w:val="false"/>
              <w:jc w:val="both"/>
            </w:pPr>
            <w:r>
              <w:rPr/>
            </w:r>
          </w:p>
        </w:tc>
        <w:tc>
          <w:tcPr>
            <w:tcW w:type="dxa" w:w="982"/>
            <w:tcBorders>
              <w:top w:val="none"/>
              <w:left w:color="000001" w:space="0" w:sz="2" w:val="single"/>
              <w:bottom w:val="none"/>
              <w:right w:color="000001" w:space="0" w:sz="2" w:val="single"/>
            </w:tcBorders>
            <w:shd w:fill="FFFFFF" w:val="clear"/>
            <w:tcMar>
              <w:left w:type="dxa" w:w="102"/>
            </w:tcMar>
            <w:vAlign w:val="center"/>
          </w:tcPr>
          <w:p>
            <w:pPr>
              <w:pStyle w:val="style0"/>
              <w:spacing w:after="0" w:before="0" w:line="100" w:lineRule="atLeast"/>
              <w:ind w:hanging="0" w:left="0" w:right="0"/>
              <w:contextualSpacing w:val="false"/>
              <w:jc w:val="center"/>
            </w:pPr>
            <w:r>
              <w:rPr/>
            </w:r>
          </w:p>
        </w:tc>
      </w:tr>
      <w:tr>
        <w:trPr>
          <w:trHeight w:hRule="atLeast" w:val="189"/>
          <w:cantSplit w:val="false"/>
        </w:trPr>
        <w:tc>
          <w:tcPr>
            <w:tcW w:type="dxa" w:w="506"/>
            <w:tcBorders>
              <w:top w:val="none"/>
              <w:left w:color="000001" w:space="0" w:sz="2" w:val="single"/>
              <w:bottom w:val="none"/>
              <w:right w:color="000001" w:space="0" w:sz="2" w:val="single"/>
            </w:tcBorders>
            <w:shd w:fill="FFFFFF" w:val="clear"/>
            <w:tcMar>
              <w:left w:type="dxa" w:w="102"/>
            </w:tcMar>
          </w:tcPr>
          <w:p>
            <w:pPr>
              <w:pStyle w:val="style0"/>
              <w:spacing w:after="0" w:before="0" w:line="100" w:lineRule="atLeast"/>
              <w:ind w:hanging="0" w:left="0" w:right="0"/>
              <w:contextualSpacing/>
            </w:pPr>
            <w:r>
              <w:rPr/>
            </w:r>
          </w:p>
        </w:tc>
        <w:tc>
          <w:tcPr>
            <w:tcW w:type="dxa" w:w="7422"/>
            <w:tcBorders>
              <w:top w:val="none"/>
              <w:left w:val="none"/>
              <w:bottom w:val="none"/>
              <w:right w:val="none"/>
            </w:tcBorders>
            <w:shd w:fill="FFFFFF" w:val="clear"/>
            <w:tcMar>
              <w:left w:type="dxa" w:w="107"/>
            </w:tcMar>
          </w:tcPr>
          <w:p>
            <w:pPr>
              <w:pStyle w:val="style44"/>
              <w:spacing w:after="0" w:before="0" w:line="100" w:lineRule="atLeast"/>
              <w:ind w:hanging="0" w:left="0" w:right="0"/>
              <w:contextualSpacing w:val="false"/>
              <w:jc w:val="both"/>
            </w:pPr>
            <w:r>
              <w:rPr/>
            </w:r>
          </w:p>
        </w:tc>
        <w:tc>
          <w:tcPr>
            <w:tcW w:type="dxa" w:w="982"/>
            <w:tcBorders>
              <w:top w:val="none"/>
              <w:left w:color="000001" w:space="0" w:sz="2" w:val="single"/>
              <w:bottom w:val="none"/>
              <w:right w:color="000001" w:space="0" w:sz="2" w:val="single"/>
            </w:tcBorders>
            <w:shd w:fill="FFFFFF" w:val="clear"/>
            <w:tcMar>
              <w:left w:type="dxa" w:w="102"/>
            </w:tcMar>
            <w:vAlign w:val="center"/>
          </w:tcPr>
          <w:p>
            <w:pPr>
              <w:pStyle w:val="style0"/>
              <w:spacing w:after="0" w:before="0" w:line="100" w:lineRule="atLeast"/>
              <w:ind w:hanging="0" w:left="0" w:right="0"/>
              <w:contextualSpacing w:val="false"/>
              <w:jc w:val="center"/>
            </w:pPr>
            <w:r>
              <w:rPr/>
            </w:r>
          </w:p>
        </w:tc>
      </w:tr>
      <w:tr>
        <w:trPr>
          <w:trHeight w:hRule="atLeast" w:val="189"/>
          <w:cantSplit w:val="false"/>
        </w:trPr>
        <w:tc>
          <w:tcPr>
            <w:tcW w:type="dxa" w:w="506"/>
            <w:tcBorders>
              <w:top w:val="none"/>
              <w:left w:color="000001" w:space="0" w:sz="2" w:val="single"/>
              <w:bottom w:val="none"/>
              <w:right w:color="000001" w:space="0" w:sz="2" w:val="single"/>
            </w:tcBorders>
            <w:shd w:fill="FFFFFF" w:val="clear"/>
            <w:tcMar>
              <w:left w:type="dxa" w:w="102"/>
            </w:tcMar>
          </w:tcPr>
          <w:p>
            <w:pPr>
              <w:pStyle w:val="style0"/>
              <w:spacing w:after="0" w:before="0" w:line="100" w:lineRule="atLeast"/>
              <w:ind w:hanging="0" w:left="0" w:right="0"/>
              <w:contextualSpacing/>
            </w:pPr>
            <w:r>
              <w:rPr/>
            </w:r>
          </w:p>
        </w:tc>
        <w:tc>
          <w:tcPr>
            <w:tcW w:type="dxa" w:w="7422"/>
            <w:tcBorders>
              <w:top w:val="none"/>
              <w:left w:val="none"/>
              <w:bottom w:val="none"/>
              <w:right w:val="none"/>
            </w:tcBorders>
            <w:shd w:fill="FFFFFF" w:val="clear"/>
            <w:tcMar>
              <w:left w:type="dxa" w:w="107"/>
            </w:tcMar>
          </w:tcPr>
          <w:p>
            <w:pPr>
              <w:pStyle w:val="style44"/>
              <w:spacing w:after="0" w:before="0" w:line="100" w:lineRule="atLeast"/>
              <w:ind w:hanging="0" w:left="0" w:right="0"/>
              <w:contextualSpacing w:val="false"/>
              <w:jc w:val="both"/>
            </w:pPr>
            <w:r>
              <w:rPr/>
            </w:r>
          </w:p>
        </w:tc>
        <w:tc>
          <w:tcPr>
            <w:tcW w:type="dxa" w:w="982"/>
            <w:tcBorders>
              <w:top w:val="none"/>
              <w:left w:color="000001" w:space="0" w:sz="2" w:val="single"/>
              <w:bottom w:val="none"/>
              <w:right w:color="000001" w:space="0" w:sz="2" w:val="single"/>
            </w:tcBorders>
            <w:shd w:fill="FFFFFF" w:val="clear"/>
            <w:tcMar>
              <w:left w:type="dxa" w:w="102"/>
            </w:tcMar>
            <w:vAlign w:val="center"/>
          </w:tcPr>
          <w:p>
            <w:pPr>
              <w:pStyle w:val="style0"/>
              <w:spacing w:after="0" w:before="0" w:line="100" w:lineRule="atLeast"/>
              <w:ind w:hanging="0" w:left="0" w:right="0"/>
              <w:contextualSpacing w:val="false"/>
              <w:jc w:val="center"/>
            </w:pPr>
            <w:r>
              <w:rPr/>
            </w:r>
          </w:p>
        </w:tc>
      </w:tr>
      <w:tr>
        <w:trPr>
          <w:trHeight w:hRule="atLeast" w:val="189"/>
          <w:cantSplit w:val="false"/>
        </w:trPr>
        <w:tc>
          <w:tcPr>
            <w:tcW w:type="dxa" w:w="506"/>
            <w:tcBorders>
              <w:top w:val="none"/>
              <w:left w:color="000001" w:space="0" w:sz="2" w:val="single"/>
              <w:bottom w:color="000001" w:space="0" w:sz="2" w:val="single"/>
              <w:right w:color="000001" w:space="0" w:sz="2" w:val="single"/>
            </w:tcBorders>
            <w:shd w:fill="FFFFFF" w:val="clear"/>
            <w:tcMar>
              <w:left w:type="dxa" w:w="102"/>
            </w:tcMar>
          </w:tcPr>
          <w:p>
            <w:pPr>
              <w:pStyle w:val="style0"/>
              <w:spacing w:after="0" w:before="0" w:line="100" w:lineRule="atLeast"/>
              <w:ind w:hanging="0" w:left="0" w:right="0"/>
              <w:contextualSpacing/>
            </w:pPr>
            <w:r>
              <w:rPr/>
            </w:r>
          </w:p>
        </w:tc>
        <w:tc>
          <w:tcPr>
            <w:tcW w:type="dxa" w:w="7422"/>
            <w:tcBorders>
              <w:top w:val="none"/>
              <w:left w:val="none"/>
              <w:bottom w:color="000001" w:space="0" w:sz="2" w:val="single"/>
              <w:right w:val="none"/>
            </w:tcBorders>
            <w:shd w:fill="FFFFFF" w:val="clear"/>
            <w:tcMar>
              <w:left w:type="dxa" w:w="107"/>
            </w:tcMar>
          </w:tcPr>
          <w:p>
            <w:pPr>
              <w:pStyle w:val="style44"/>
              <w:spacing w:after="0" w:before="0" w:line="100" w:lineRule="atLeast"/>
              <w:ind w:hanging="0" w:left="0" w:right="0"/>
              <w:contextualSpacing w:val="false"/>
              <w:jc w:val="both"/>
            </w:pPr>
            <w:r>
              <w:rPr/>
            </w:r>
          </w:p>
        </w:tc>
        <w:tc>
          <w:tcPr>
            <w:tcW w:type="dxa" w:w="982"/>
            <w:tcBorders>
              <w:top w:val="none"/>
              <w:left w:color="000001" w:space="0" w:sz="2" w:val="single"/>
              <w:bottom w:color="000001" w:space="0" w:sz="2" w:val="single"/>
              <w:right w:color="000001" w:space="0" w:sz="2" w:val="single"/>
            </w:tcBorders>
            <w:shd w:fill="FFFFFF" w:val="clear"/>
            <w:tcMar>
              <w:left w:type="dxa" w:w="102"/>
            </w:tcMar>
            <w:vAlign w:val="center"/>
          </w:tcPr>
          <w:p>
            <w:pPr>
              <w:pStyle w:val="style0"/>
              <w:spacing w:after="0" w:before="0" w:line="100" w:lineRule="atLeast"/>
              <w:ind w:hanging="0" w:left="0" w:right="0"/>
              <w:contextualSpacing/>
              <w:jc w:val="center"/>
            </w:pPr>
            <w:r>
              <w:rPr/>
            </w:r>
          </w:p>
        </w:tc>
      </w:tr>
    </w:tbl>
    <w:p>
      <w:pPr>
        <w:pStyle w:val="style0"/>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b/>
          <w:i w:val="false"/>
          <w:caps w:val="false"/>
          <w:smallCaps w:val="false"/>
          <w:sz w:val="24"/>
          <w:szCs w:val="24"/>
          <w:lang w:val="mn-MN"/>
        </w:rPr>
        <w:t xml:space="preserve">Монгол Улсын Их Хурлын 2014 оны намрын ээлжит чуулганы </w:t>
      </w:r>
    </w:p>
    <w:p>
      <w:pPr>
        <w:pStyle w:val="style44"/>
        <w:spacing w:after="0" w:before="0" w:line="100" w:lineRule="atLeast"/>
        <w:ind w:hanging="0" w:left="0" w:right="0"/>
        <w:contextualSpacing w:val="false"/>
        <w:jc w:val="center"/>
      </w:pPr>
      <w:r>
        <w:rPr>
          <w:b/>
          <w:i w:val="false"/>
          <w:caps w:val="false"/>
          <w:smallCaps w:val="false"/>
          <w:sz w:val="24"/>
          <w:szCs w:val="24"/>
          <w:lang w:val="mn-MN"/>
        </w:rPr>
        <w:t xml:space="preserve">2015 оны 02 дугаар сарын 12-ны өдөр </w:t>
      </w:r>
      <w:r>
        <w:rPr>
          <w:b/>
          <w:i w:val="false"/>
          <w:caps w:val="false"/>
          <w:smallCaps w:val="false"/>
          <w:sz w:val="24"/>
          <w:szCs w:val="24"/>
          <w:lang w:val="en-US"/>
        </w:rPr>
        <w:t>/</w:t>
      </w:r>
      <w:r>
        <w:rPr>
          <w:b/>
          <w:i w:val="false"/>
          <w:caps w:val="false"/>
          <w:smallCaps w:val="false"/>
          <w:sz w:val="24"/>
          <w:szCs w:val="24"/>
          <w:lang w:val="mn-MN"/>
        </w:rPr>
        <w:t>Пүрэв гараг</w:t>
      </w:r>
      <w:r>
        <w:rPr>
          <w:b/>
          <w:i w:val="false"/>
          <w:caps w:val="false"/>
          <w:smallCaps w:val="false"/>
          <w:sz w:val="24"/>
          <w:szCs w:val="24"/>
          <w:lang w:val="en-US"/>
        </w:rPr>
        <w:t>/</w:t>
      </w:r>
      <w:r>
        <w:rPr>
          <w:b/>
          <w:i w:val="false"/>
          <w:caps w:val="false"/>
          <w:smallCaps w:val="false"/>
          <w:sz w:val="24"/>
          <w:szCs w:val="24"/>
          <w:lang w:val="mn-MN"/>
        </w:rPr>
        <w:t>-ийн</w:t>
      </w:r>
    </w:p>
    <w:p>
      <w:pPr>
        <w:pStyle w:val="style44"/>
        <w:spacing w:after="0" w:before="0" w:line="100" w:lineRule="atLeast"/>
        <w:ind w:hanging="0" w:left="0" w:right="0"/>
        <w:contextualSpacing w:val="false"/>
        <w:jc w:val="center"/>
      </w:pPr>
      <w:r>
        <w:rPr>
          <w:b/>
          <w:i w:val="false"/>
          <w:caps w:val="false"/>
          <w:smallCaps w:val="false"/>
          <w:sz w:val="24"/>
          <w:szCs w:val="24"/>
          <w:lang w:val="mn-MN"/>
        </w:rPr>
        <w:t>нэгдсэн хуралдааны гар тэмдэглэл</w:t>
      </w:r>
    </w:p>
    <w:p>
      <w:pPr>
        <w:pStyle w:val="style44"/>
        <w:spacing w:after="0" w:before="0" w:line="100" w:lineRule="atLeast"/>
        <w:ind w:hanging="0" w:left="0" w:right="0"/>
        <w:contextualSpacing w:val="false"/>
      </w:pPr>
      <w:r>
        <w:rPr/>
      </w:r>
    </w:p>
    <w:p>
      <w:pPr>
        <w:pStyle w:val="style0"/>
        <w:jc w:val="center"/>
      </w:pPr>
      <w:r>
        <w:rPr/>
      </w:r>
    </w:p>
    <w:p>
      <w:pPr>
        <w:pStyle w:val="style44"/>
        <w:spacing w:after="0" w:before="0" w:line="100" w:lineRule="atLeast"/>
        <w:ind w:hanging="0" w:left="0" w:right="0"/>
        <w:contextualSpacing w:val="false"/>
        <w:jc w:val="both"/>
      </w:pPr>
      <w:r>
        <w:rPr>
          <w:sz w:val="24"/>
          <w:szCs w:val="24"/>
          <w:lang w:val="mn-MN"/>
        </w:rPr>
        <w:tab/>
        <w:t>Улсын Их Хурлын дарга З.Энхболд ирц, хэлэлцэх асуудлын дарааллыг танилцуулж, хуралдааныг даргалав.</w:t>
      </w:r>
      <w:r>
        <w:rPr>
          <w:sz w:val="24"/>
          <w:szCs w:val="24"/>
        </w:rPr>
        <w:t xml:space="preserve"> </w:t>
      </w:r>
    </w:p>
    <w:p>
      <w:pPr>
        <w:pStyle w:val="style44"/>
        <w:spacing w:after="0" w:before="0" w:line="100" w:lineRule="atLeast"/>
        <w:ind w:hanging="0" w:left="0" w:right="0"/>
        <w:contextualSpacing w:val="false"/>
      </w:pPr>
      <w:r>
        <w:rPr/>
      </w:r>
    </w:p>
    <w:p>
      <w:pPr>
        <w:pStyle w:val="style44"/>
        <w:spacing w:after="0" w:before="0" w:line="100" w:lineRule="atLeast"/>
        <w:ind w:hanging="0" w:left="0" w:right="0"/>
        <w:contextualSpacing w:val="false"/>
        <w:jc w:val="both"/>
      </w:pPr>
      <w:r>
        <w:rPr>
          <w:b w:val="false"/>
          <w:i w:val="false"/>
          <w:caps w:val="false"/>
          <w:smallCaps w:val="false"/>
          <w:sz w:val="24"/>
          <w:szCs w:val="24"/>
          <w:lang w:val="mn-MN"/>
        </w:rPr>
        <w:tab/>
        <w:t xml:space="preserve">Хуралдаанд ирвэл зохих 76 гишүүнээс  66  гишүүн ирж, хуралдаан 86.8 хувийн ирцтэйгээр  14  цаг 34 минутад Төрийн ордны Улсын Их Хурлын чуулганы нэгдсэн хуралдааны танхимд эхлэв. </w:t>
      </w:r>
    </w:p>
    <w:p>
      <w:pPr>
        <w:pStyle w:val="style44"/>
        <w:spacing w:after="0" w:before="0" w:line="100" w:lineRule="atLeast"/>
        <w:ind w:hanging="0" w:left="0" w:right="0"/>
        <w:contextualSpacing w:val="false"/>
      </w:pPr>
      <w:r>
        <w:rPr/>
      </w:r>
    </w:p>
    <w:p>
      <w:pPr>
        <w:pStyle w:val="style44"/>
        <w:spacing w:after="0" w:before="0" w:line="100" w:lineRule="atLeast"/>
        <w:ind w:hanging="0" w:left="0" w:right="0"/>
        <w:contextualSpacing w:val="false"/>
        <w:jc w:val="both"/>
      </w:pPr>
      <w:r>
        <w:rPr>
          <w:sz w:val="24"/>
          <w:szCs w:val="24"/>
        </w:rPr>
        <w:tab/>
      </w:r>
      <w:r>
        <w:rPr>
          <w:b/>
          <w:bCs/>
          <w:i/>
          <w:iCs/>
          <w:sz w:val="24"/>
          <w:szCs w:val="24"/>
          <w:lang w:val="mn-MN"/>
        </w:rPr>
        <w:t>Хоцорсон</w:t>
      </w:r>
      <w:r>
        <w:rPr>
          <w:sz w:val="24"/>
          <w:szCs w:val="24"/>
          <w:lang w:val="mn-MN"/>
        </w:rPr>
        <w:t>: Д.Арвин -0:25 минут, Н.Батбаяр- 0:16 минут, Сундуйн Батболд-0:32 минут, Сүхбаатарын Батболд- 0:16 минут,Б.Болор-0:21 минут, Р.Бурмаа-0:35 минут,  Д.Лүндээжанцан-0:06 минут, Ц.Нямдорж-0:06 минут,  Ц.Оюунбаатар-0:11 минут, Я.Санжмятав-0:54 минут, Д.Сумъяабазар-0:37 минут, Ч.Улаан-0:11 минут,  Б.Чойжилсүрэн- 0:21 минут,  Ж.Энхбаяр-2:09 минут,  Миеэгомбын Энхболд-0:30 минут, Ө.Энхтүвшин-0:21 минут.</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sz w:val="24"/>
          <w:szCs w:val="24"/>
        </w:rPr>
        <w:tab/>
      </w:r>
      <w:r>
        <w:rPr>
          <w:b/>
          <w:i/>
          <w:sz w:val="24"/>
          <w:szCs w:val="24"/>
          <w:lang w:val="mn-MN"/>
        </w:rPr>
        <w:t>Чөлөөтэй:</w:t>
      </w:r>
      <w:r>
        <w:rPr>
          <w:sz w:val="24"/>
          <w:szCs w:val="24"/>
        </w:rPr>
        <w:t xml:space="preserve"> </w:t>
      </w:r>
      <w:r>
        <w:rPr>
          <w:sz w:val="24"/>
          <w:szCs w:val="24"/>
          <w:lang w:val="mn-MN"/>
        </w:rPr>
        <w:t>Г.Батхүү, Ч.Сайханбилэг.</w:t>
      </w:r>
    </w:p>
    <w:p>
      <w:pPr>
        <w:pStyle w:val="style44"/>
        <w:spacing w:after="0" w:before="0" w:line="100" w:lineRule="atLeast"/>
        <w:ind w:hanging="0" w:left="0" w:right="0"/>
        <w:contextualSpacing w:val="false"/>
        <w:jc w:val="both"/>
      </w:pPr>
      <w:r>
        <w:rPr>
          <w:i/>
          <w:iCs/>
          <w:sz w:val="24"/>
          <w:szCs w:val="24"/>
          <w:lang w:val="mn-MN"/>
        </w:rPr>
        <w:tab/>
      </w:r>
      <w:r>
        <w:rPr>
          <w:b/>
          <w:bCs/>
          <w:i/>
          <w:iCs/>
          <w:sz w:val="24"/>
          <w:szCs w:val="24"/>
          <w:lang w:val="mn-MN"/>
        </w:rPr>
        <w:t>Өвчтэй</w:t>
      </w:r>
      <w:r>
        <w:rPr>
          <w:i/>
          <w:iCs/>
          <w:sz w:val="24"/>
          <w:szCs w:val="24"/>
          <w:lang w:val="mn-MN"/>
        </w:rPr>
        <w:t xml:space="preserve">: </w:t>
      </w:r>
      <w:r>
        <w:rPr>
          <w:i w:val="false"/>
          <w:iCs w:val="false"/>
          <w:sz w:val="24"/>
          <w:szCs w:val="24"/>
          <w:lang w:val="mn-MN"/>
        </w:rPr>
        <w:t>Н.Батцэрэг,  Ц.Дашдорж, М.Зоригт,  Д.Тэрбишдагва, Л.Цог.</w:t>
      </w:r>
    </w:p>
    <w:p>
      <w:pPr>
        <w:pStyle w:val="style44"/>
        <w:spacing w:after="0" w:before="0" w:line="100" w:lineRule="atLeast"/>
        <w:ind w:hanging="0" w:left="0" w:right="0"/>
        <w:contextualSpacing w:val="false"/>
        <w:jc w:val="both"/>
      </w:pPr>
      <w:r>
        <w:rPr>
          <w:i/>
          <w:iCs/>
          <w:sz w:val="24"/>
          <w:szCs w:val="24"/>
          <w:lang w:val="mn-MN"/>
        </w:rPr>
        <w:tab/>
      </w:r>
      <w:r>
        <w:rPr>
          <w:b/>
          <w:bCs/>
          <w:i/>
          <w:iCs/>
          <w:sz w:val="24"/>
          <w:szCs w:val="24"/>
          <w:lang w:val="mn-MN"/>
        </w:rPr>
        <w:t>Тасалсан</w:t>
      </w:r>
      <w:r>
        <w:rPr>
          <w:i/>
          <w:iCs/>
          <w:sz w:val="24"/>
          <w:szCs w:val="24"/>
          <w:lang w:val="mn-MN"/>
        </w:rPr>
        <w:t xml:space="preserve">: </w:t>
      </w:r>
      <w:r>
        <w:rPr>
          <w:i w:val="false"/>
          <w:iCs w:val="false"/>
          <w:sz w:val="24"/>
          <w:szCs w:val="24"/>
          <w:lang w:val="mn-MN"/>
        </w:rPr>
        <w:t xml:space="preserve">Х.Баттулга, Б.Наранхүү, С.Эрдэнэ. </w:t>
      </w:r>
    </w:p>
    <w:p>
      <w:pPr>
        <w:pStyle w:val="style0"/>
        <w:jc w:val="center"/>
      </w:pPr>
      <w:r>
        <w:rPr/>
      </w:r>
    </w:p>
    <w:p>
      <w:pPr>
        <w:pStyle w:val="style0"/>
        <w:jc w:val="center"/>
      </w:pPr>
      <w:r>
        <w:rPr/>
      </w:r>
    </w:p>
    <w:p>
      <w:pPr>
        <w:pStyle w:val="style0"/>
        <w:jc w:val="both"/>
      </w:pPr>
      <w:r>
        <w:rPr>
          <w:b/>
          <w:bCs/>
          <w:sz w:val="24"/>
          <w:szCs w:val="24"/>
          <w:lang w:val="mn-MN"/>
        </w:rPr>
        <w:tab/>
        <w:t xml:space="preserve">Нэг. Чөлөөт бүсийн тухай хуулийн шинэчилсэн найруулгын төсөл болон холбогдох бусад хууль, тогтоолын төслүүд </w:t>
      </w:r>
      <w:r>
        <w:rPr>
          <w:b/>
          <w:bCs/>
          <w:sz w:val="24"/>
          <w:szCs w:val="24"/>
          <w:lang w:val="en-US"/>
        </w:rPr>
        <w:t>(</w:t>
      </w:r>
      <w:r>
        <w:rPr>
          <w:b/>
          <w:bCs/>
          <w:sz w:val="24"/>
          <w:szCs w:val="24"/>
          <w:lang w:val="mn-MN"/>
        </w:rPr>
        <w:t>эцсийн хэлэлцүүлэг үргэлжилнэ</w:t>
      </w:r>
      <w:r>
        <w:rPr>
          <w:b/>
          <w:bCs/>
          <w:sz w:val="24"/>
          <w:szCs w:val="24"/>
          <w:lang w:val="en-US"/>
        </w:rPr>
        <w:t>).</w:t>
      </w:r>
    </w:p>
    <w:p>
      <w:pPr>
        <w:pStyle w:val="style0"/>
        <w:jc w:val="both"/>
      </w:pPr>
      <w:r>
        <w:rPr/>
      </w:r>
    </w:p>
    <w:p>
      <w:pPr>
        <w:pStyle w:val="style0"/>
        <w:jc w:val="both"/>
      </w:pPr>
      <w:r>
        <w:rPr/>
        <w:tab/>
      </w:r>
      <w:r>
        <w:rPr>
          <w:lang w:val="mn-MN"/>
        </w:rPr>
        <w:t>Хэлэлцэж буй асуудалтай холбогдуулан   Гаалийн ерөнхий газрын дэд дарга Н.Энхцогт, Иргэний харьяалал, шилжилт хөдөлгөөний ерөнхий газрын дарга Б.Пүрэвдорж,  Аж үйлдвэрийн яамны Чөлөөт бүсийн хэлтсийн дарга Т.Чимэгсанаа, Алтанбулаг чөлөөт бүсийн захирагч Чимэдцэрэн,  Замын-Үүд чөлөөт бүсийн захирагч Батсайхан,  Цагааннуур худалдааны чөлөөт бүсийн захирагч Асылхан, Замын-Үүд чөлөөт бүсийн захирагчийн ажлын албаны дарга Баярхүү,  Аж үйлдвэрийн яамны Чөлөөт бүсийн хэлтсийн мэргэжилтэн Г.Мөнхшүр, Татварын ерөнхий газрын ахлах байцаагч Б.Галбадрах нар байлцав.</w:t>
      </w:r>
    </w:p>
    <w:p>
      <w:pPr>
        <w:pStyle w:val="style0"/>
        <w:jc w:val="both"/>
      </w:pPr>
      <w:r>
        <w:rPr/>
      </w:r>
    </w:p>
    <w:p>
      <w:pPr>
        <w:pStyle w:val="style0"/>
        <w:jc w:val="both"/>
      </w:pPr>
      <w:r>
        <w:rPr>
          <w:b w:val="false"/>
          <w:bCs w:val="false"/>
          <w:sz w:val="24"/>
          <w:szCs w:val="24"/>
          <w:lang w:val="mn-MN"/>
        </w:rPr>
        <w:tab/>
        <w:t xml:space="preserve">Хуралдаанд Улсын Их Хурлын Эдийн засгийн байнгын хорооны ажлын албаны ахлах зөвлөх Ж.Батсайхан, зөвлөх Ш.Ариунжаргал, референт Д.Цэцэгмаа нар оролцов. </w:t>
        <w:tab/>
      </w:r>
    </w:p>
    <w:p>
      <w:pPr>
        <w:pStyle w:val="style0"/>
        <w:jc w:val="both"/>
      </w:pPr>
      <w:r>
        <w:rPr>
          <w:b/>
          <w:bCs/>
          <w:sz w:val="24"/>
          <w:szCs w:val="24"/>
          <w:lang w:val="en-US"/>
        </w:rPr>
        <w:tab/>
      </w:r>
      <w:r>
        <w:rPr>
          <w:b w:val="false"/>
          <w:bCs w:val="false"/>
          <w:sz w:val="24"/>
          <w:szCs w:val="24"/>
          <w:lang w:val="mn-MN"/>
        </w:rPr>
        <w:t>Чөлөөт бүсийн тухай хуулийн шинэчилсэн найруулгын төслийн  талаар Улсын Их Хурлын Эдийн засгийн байнгын хорооноос гаргасан зарчмын зөрүүтэй саналын томьёоллоор санал хураалт явуулав.</w:t>
      </w:r>
    </w:p>
    <w:p>
      <w:pPr>
        <w:pStyle w:val="style0"/>
        <w:jc w:val="both"/>
      </w:pPr>
      <w:r>
        <w:rPr/>
      </w:r>
    </w:p>
    <w:p>
      <w:pPr>
        <w:pStyle w:val="style0"/>
        <w:jc w:val="both"/>
      </w:pPr>
      <w:r>
        <w:rPr>
          <w:b/>
          <w:bCs/>
          <w:sz w:val="24"/>
          <w:szCs w:val="24"/>
          <w:lang w:val="mn-MN"/>
        </w:rPr>
        <w:tab/>
        <w:t xml:space="preserve">З.Энхболд: </w:t>
      </w:r>
      <w:r>
        <w:rPr>
          <w:lang w:val="mn-MN"/>
        </w:rPr>
        <w:tab/>
        <w:t>1.Төслийн З дугаар зүйлийн 3.1.9 дэх заалтыг хасах гэсэн саналыг дэмжье.</w:t>
      </w:r>
    </w:p>
    <w:p>
      <w:pPr>
        <w:pStyle w:val="style0"/>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39</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13</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52</w:t>
      </w:r>
    </w:p>
    <w:p>
      <w:pPr>
        <w:pStyle w:val="style44"/>
        <w:spacing w:after="0" w:before="0" w:line="100" w:lineRule="atLeast"/>
        <w:ind w:hanging="0" w:left="0" w:right="0"/>
        <w:contextualSpacing w:val="false"/>
        <w:jc w:val="both"/>
      </w:pPr>
      <w:r>
        <w:rPr>
          <w:rFonts w:cs="Arial"/>
          <w:b w:val="false"/>
          <w:bCs w:val="false"/>
          <w:u w:val="none"/>
          <w:lang w:val="mn-MN"/>
        </w:rPr>
        <w:tab/>
        <w:t>75.0 хувийн саналаар  дэмжигдлээ.</w:t>
      </w:r>
    </w:p>
    <w:p>
      <w:pPr>
        <w:pStyle w:val="style0"/>
        <w:jc w:val="both"/>
      </w:pPr>
      <w:r>
        <w:rPr/>
      </w:r>
    </w:p>
    <w:p>
      <w:pPr>
        <w:pStyle w:val="style0"/>
        <w:jc w:val="both"/>
      </w:pPr>
      <w:r>
        <w:rPr>
          <w:lang w:val="mn-MN"/>
        </w:rPr>
        <w:tab/>
        <w:t xml:space="preserve">2.Дээрх саналтай холбогдуулан төслийн З дугаар зүйлийн 3.1.2 дахь заалт,  9 дүгээр зүйлийн 9.1. дэх хэсгийн “оршин суух” гэснийг,  17 дугаар зүйлийн 17.2 дахь хэсгийн “чөлөөт бүсэд оршин суух” гэснийг,  24 дүгээр зүйлийн 24.2 дахь хэсгийн “суурьшлын бүс,” гэснийг тус тус хасах саналыг дэмжье.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42</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9</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51</w:t>
      </w:r>
    </w:p>
    <w:p>
      <w:pPr>
        <w:pStyle w:val="style44"/>
        <w:spacing w:after="0" w:before="0" w:line="100" w:lineRule="atLeast"/>
        <w:ind w:hanging="0" w:left="0" w:right="0"/>
        <w:contextualSpacing w:val="false"/>
        <w:jc w:val="both"/>
      </w:pPr>
      <w:r>
        <w:rPr>
          <w:rFonts w:cs="Arial"/>
          <w:b w:val="false"/>
          <w:bCs w:val="false"/>
          <w:u w:val="none"/>
          <w:lang w:val="mn-MN"/>
        </w:rPr>
        <w:tab/>
        <w:t>82.4 хувийн саналаар  дэмжигдлээ.</w:t>
      </w:r>
    </w:p>
    <w:p>
      <w:pPr>
        <w:pStyle w:val="style0"/>
        <w:jc w:val="both"/>
      </w:pPr>
      <w:r>
        <w:rPr/>
      </w:r>
    </w:p>
    <w:p>
      <w:pPr>
        <w:pStyle w:val="style0"/>
        <w:jc w:val="both"/>
      </w:pPr>
      <w:r>
        <w:rPr>
          <w:lang w:val="mn-MN"/>
        </w:rPr>
        <w:tab/>
        <w:t>3.Төсөлд дор дурдсан агуулгатай 8 дугаар зүйлийн 8.6 дахь хэсэг нэмэх:</w:t>
      </w:r>
    </w:p>
    <w:p>
      <w:pPr>
        <w:pStyle w:val="style0"/>
        <w:jc w:val="both"/>
      </w:pPr>
      <w:r>
        <w:rPr/>
      </w:r>
    </w:p>
    <w:p>
      <w:pPr>
        <w:pStyle w:val="style0"/>
        <w:jc w:val="both"/>
      </w:pPr>
      <w:r>
        <w:rPr>
          <w:lang w:val="mn-MN"/>
        </w:rPr>
        <w:tab/>
        <w:t>“8.6. Чөлөөт бүсийн захирагч эрхлэх асуудлынхаа хүрээнд хууль тогтоомжид  нийцүүлэн захирамж гаргах бөгөөд уг захирамж нь хууль тогтоомжид нийцээгүй бол өөрөө, эсхүл чөлөөт бүсийн асуудал эрхэлсэн Засгийн газрын гишүүн өөрчлөх буюу хүчингүй болгоно.”  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39</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12</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51</w:t>
      </w:r>
    </w:p>
    <w:p>
      <w:pPr>
        <w:pStyle w:val="style44"/>
        <w:spacing w:after="0" w:before="0" w:line="100" w:lineRule="atLeast"/>
        <w:ind w:hanging="0" w:left="0" w:right="0"/>
        <w:contextualSpacing w:val="false"/>
        <w:jc w:val="both"/>
      </w:pPr>
      <w:r>
        <w:rPr>
          <w:rFonts w:cs="Arial"/>
          <w:b w:val="false"/>
          <w:bCs w:val="false"/>
          <w:u w:val="none"/>
          <w:lang w:val="mn-MN"/>
        </w:rPr>
        <w:tab/>
        <w:t>76.5 хувийн саналаар  дэмжигдлээ.</w:t>
      </w:r>
    </w:p>
    <w:p>
      <w:pPr>
        <w:pStyle w:val="style0"/>
        <w:jc w:val="both"/>
      </w:pPr>
      <w:r>
        <w:rPr>
          <w:lang w:val="mn-MN"/>
        </w:rPr>
        <w:tab/>
      </w:r>
    </w:p>
    <w:p>
      <w:pPr>
        <w:pStyle w:val="style0"/>
        <w:jc w:val="both"/>
      </w:pPr>
      <w:r>
        <w:rPr>
          <w:lang w:val="mn-MN"/>
        </w:rPr>
        <w:tab/>
        <w:t>4.Төслийн 12 дугаар зүйлийн 12.3 дахь хэсгийн “хөрөнгө оруулалтын асуудал эрхэлсэн” гэснийг “чөлөөт бүсийн асуудал эрхэлсэн” гэж өөрчлөх гэсэн саналыг дэмжье.</w:t>
      </w:r>
    </w:p>
    <w:p>
      <w:pPr>
        <w:pStyle w:val="style0"/>
        <w:jc w:val="both"/>
      </w:pPr>
      <w:r>
        <w:rPr/>
      </w:r>
    </w:p>
    <w:p>
      <w:pPr>
        <w:pStyle w:val="style0"/>
        <w:jc w:val="both"/>
      </w:pPr>
      <w:r>
        <w:rPr>
          <w:lang w:val="mn-MN"/>
        </w:rPr>
        <w:tab/>
      </w:r>
      <w:r>
        <w:rPr>
          <w:rFonts w:cs="Arial"/>
          <w:b w:val="false"/>
          <w:bCs w:val="false"/>
          <w:u w:val="none"/>
          <w:lang w:val="mn-MN"/>
        </w:rPr>
        <w:t>Зөвшөөрсөн: 39</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11</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50</w:t>
      </w:r>
    </w:p>
    <w:p>
      <w:pPr>
        <w:pStyle w:val="style0"/>
        <w:jc w:val="both"/>
      </w:pPr>
      <w:r>
        <w:rPr>
          <w:rFonts w:cs="Arial"/>
          <w:b w:val="false"/>
          <w:bCs w:val="false"/>
          <w:u w:val="none"/>
          <w:lang w:val="mn-MN"/>
        </w:rPr>
        <w:tab/>
        <w:t>78.0 хувийн саналаар  дэмжигдлээ.</w:t>
      </w:r>
    </w:p>
    <w:p>
      <w:pPr>
        <w:pStyle w:val="style0"/>
        <w:jc w:val="both"/>
      </w:pPr>
      <w:r>
        <w:rPr/>
      </w:r>
    </w:p>
    <w:p>
      <w:pPr>
        <w:pStyle w:val="style0"/>
        <w:jc w:val="both"/>
      </w:pPr>
      <w:r>
        <w:rPr>
          <w:lang w:val="mn-MN"/>
        </w:rPr>
        <w:tab/>
        <w:t>5.Төслийн 15 дугаар зүйлийн 15.1 дэх хэсгийг доор дурдсанаар өөрчлөн найруулах:</w:t>
      </w:r>
    </w:p>
    <w:p>
      <w:pPr>
        <w:pStyle w:val="style0"/>
        <w:jc w:val="both"/>
      </w:pPr>
      <w:r>
        <w:rPr/>
      </w:r>
    </w:p>
    <w:p>
      <w:pPr>
        <w:pStyle w:val="style0"/>
        <w:jc w:val="both"/>
      </w:pPr>
      <w:r>
        <w:rPr>
          <w:lang w:val="mn-MN"/>
        </w:rPr>
        <w:tab/>
        <w:t>“15.1. Чөлөөт бүсэд гадаадаас ажиллах хүч, мэргэжилтэн авч ажиллуулахад Ажиллах хүч гадаадад гаргах, гадаадаас ажиллах хүч, мэргэжилтэн авах тухай хуулийн 4.1.4 дэх заалт хамаарахгүй”. гэсэн саналыг дэмжье.</w:t>
      </w:r>
    </w:p>
    <w:p>
      <w:pPr>
        <w:pStyle w:val="style0"/>
        <w:jc w:val="both"/>
      </w:pPr>
      <w:r>
        <w:rPr>
          <w:lang w:val="mn-MN"/>
        </w:rPr>
        <w:tab/>
      </w:r>
    </w:p>
    <w:p>
      <w:pPr>
        <w:pStyle w:val="style0"/>
        <w:spacing w:after="0" w:before="0" w:line="100" w:lineRule="atLeast"/>
        <w:ind w:hanging="0" w:left="0" w:right="0"/>
        <w:contextualSpacing w:val="false"/>
        <w:jc w:val="both"/>
      </w:pPr>
      <w:r>
        <w:rPr>
          <w:rFonts w:cs="Arial"/>
          <w:b w:val="false"/>
          <w:bCs w:val="false"/>
          <w:u w:val="none"/>
          <w:lang w:val="mn-MN"/>
        </w:rPr>
        <w:tab/>
        <w:t>Зөвшөөрсөн: 40</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9</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49</w:t>
      </w:r>
    </w:p>
    <w:p>
      <w:pPr>
        <w:pStyle w:val="style44"/>
        <w:spacing w:after="0" w:before="0" w:line="100" w:lineRule="atLeast"/>
        <w:ind w:hanging="0" w:left="0" w:right="0"/>
        <w:contextualSpacing w:val="false"/>
        <w:jc w:val="both"/>
      </w:pPr>
      <w:r>
        <w:rPr>
          <w:rFonts w:cs="Arial"/>
          <w:b w:val="false"/>
          <w:bCs w:val="false"/>
          <w:u w:val="none"/>
          <w:lang w:val="mn-MN"/>
        </w:rPr>
        <w:tab/>
        <w:t>81.6 хувийн саналаар  дэмжигдлээ.</w:t>
      </w:r>
    </w:p>
    <w:p>
      <w:pPr>
        <w:pStyle w:val="style0"/>
        <w:jc w:val="both"/>
      </w:pPr>
      <w:r>
        <w:rPr/>
      </w:r>
    </w:p>
    <w:p>
      <w:pPr>
        <w:pStyle w:val="style0"/>
        <w:jc w:val="both"/>
      </w:pPr>
      <w:r>
        <w:rPr>
          <w:lang w:val="mn-MN"/>
        </w:rPr>
        <w:tab/>
        <w:t>6.Төслийн 16 дугаар зүйлийн 16.1.4 дэх заалтыг доор дурдсанаар өөрчлөн найруулах:</w:t>
      </w:r>
    </w:p>
    <w:p>
      <w:pPr>
        <w:pStyle w:val="style0"/>
        <w:jc w:val="both"/>
      </w:pPr>
      <w:r>
        <w:rPr/>
      </w:r>
    </w:p>
    <w:p>
      <w:pPr>
        <w:pStyle w:val="style0"/>
        <w:jc w:val="both"/>
      </w:pPr>
      <w:r>
        <w:rPr>
          <w:lang w:val="mn-MN"/>
        </w:rPr>
        <w:tab/>
        <w:t>“16.1.4. Гаалийн тариф, гаалийн татварын тухай хуулийн 38.1.4-т зааснаас  гадна зорчигчийн худалдаж авсан 3.0 сая төгрөг хүртэл үнийн дүнтэй барааг чөлөөт бүсээс гаалийн нутаг дэвсгэрт оруулахад гаалийн болон нэмэгдсэн өртгийн албан татвараас чөлөөлөх,” гэсэн саналыг дэмжье.</w:t>
      </w:r>
    </w:p>
    <w:p>
      <w:pPr>
        <w:pStyle w:val="style0"/>
        <w:jc w:val="both"/>
      </w:pPr>
      <w:r>
        <w:rPr/>
      </w:r>
    </w:p>
    <w:p>
      <w:pPr>
        <w:pStyle w:val="style0"/>
        <w:jc w:val="both"/>
      </w:pPr>
      <w:r>
        <w:rPr/>
        <w:tab/>
      </w:r>
      <w:r>
        <w:rPr>
          <w:rFonts w:cs="Arial"/>
          <w:b w:val="false"/>
          <w:bCs w:val="false"/>
          <w:u w:val="none"/>
          <w:lang w:val="mn-MN"/>
        </w:rPr>
        <w:t>Зөвшөөрсөн: 40</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8</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48</w:t>
      </w:r>
    </w:p>
    <w:p>
      <w:pPr>
        <w:pStyle w:val="style0"/>
        <w:jc w:val="both"/>
      </w:pPr>
      <w:r>
        <w:rPr>
          <w:rFonts w:cs="Arial"/>
          <w:b w:val="false"/>
          <w:bCs w:val="false"/>
          <w:u w:val="none"/>
          <w:lang w:val="mn-MN"/>
        </w:rPr>
        <w:tab/>
        <w:t>83.3 хувийн саналаар  дэмжигдлээ.</w:t>
      </w:r>
    </w:p>
    <w:p>
      <w:pPr>
        <w:pStyle w:val="style0"/>
        <w:jc w:val="both"/>
      </w:pPr>
      <w:r>
        <w:rPr/>
      </w:r>
    </w:p>
    <w:p>
      <w:pPr>
        <w:pStyle w:val="style0"/>
        <w:jc w:val="both"/>
      </w:pPr>
      <w:r>
        <w:rPr>
          <w:lang w:val="mn-MN"/>
        </w:rPr>
        <w:tab/>
        <w:t>7.Төсөлд доор дурдсан агуулгатай 16 дугаар зүйлийн 16.2, 16.3 дахь хэсэг нэмэх:</w:t>
      </w:r>
    </w:p>
    <w:p>
      <w:pPr>
        <w:pStyle w:val="style0"/>
        <w:jc w:val="both"/>
      </w:pPr>
      <w:r>
        <w:rPr/>
      </w:r>
    </w:p>
    <w:p>
      <w:pPr>
        <w:pStyle w:val="style0"/>
        <w:jc w:val="both"/>
      </w:pPr>
      <w:r>
        <w:rPr>
          <w:lang w:val="mn-MN"/>
        </w:rPr>
        <w:tab/>
        <w:t>“16.2.Энэ хуулийн 10.2, 16.1.4-т заасан 3.0 сая төгрөг хүртэл үнийн дүнтэй барааны нэр төрлийн жагсаалтыг Засгийн газар тухай бүр нь баталж болно.</w:t>
      </w:r>
    </w:p>
    <w:p>
      <w:pPr>
        <w:pStyle w:val="style0"/>
        <w:jc w:val="both"/>
      </w:pPr>
      <w:r>
        <w:rPr/>
      </w:r>
    </w:p>
    <w:p>
      <w:pPr>
        <w:pStyle w:val="style0"/>
        <w:jc w:val="both"/>
      </w:pPr>
      <w:r>
        <w:rPr>
          <w:lang w:val="mn-MN"/>
        </w:rPr>
        <w:tab/>
        <w:t>16.3.Энэ хуулийн 10.2, 16.1.4-т заасан 3.0 сая төгрөг хүртэлх үнийн дүнтэй бараанд онцгой албан татвар ногдох бараа, эм, эмнэлгийн хэрэгсэл, биологийн идэвхт бүтээгдэхүүн хамаарахгүй.”  гэсэн саналыг дэмжье.</w:t>
      </w:r>
    </w:p>
    <w:p>
      <w:pPr>
        <w:pStyle w:val="style0"/>
        <w:jc w:val="both"/>
      </w:pPr>
      <w:r>
        <w:rPr/>
      </w:r>
    </w:p>
    <w:p>
      <w:pPr>
        <w:pStyle w:val="style0"/>
        <w:jc w:val="both"/>
      </w:pPr>
      <w:r>
        <w:rPr>
          <w:lang w:val="mn-MN"/>
        </w:rPr>
        <w:tab/>
      </w:r>
      <w:r>
        <w:rPr>
          <w:rFonts w:cs="Arial"/>
          <w:b w:val="false"/>
          <w:bCs w:val="false"/>
          <w:u w:val="none"/>
          <w:lang w:val="mn-MN"/>
        </w:rPr>
        <w:t>Зөвшөөрсөн: 39</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9</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48</w:t>
      </w:r>
    </w:p>
    <w:p>
      <w:pPr>
        <w:pStyle w:val="style0"/>
        <w:jc w:val="both"/>
      </w:pPr>
      <w:r>
        <w:rPr>
          <w:rFonts w:cs="Arial"/>
          <w:b w:val="false"/>
          <w:bCs w:val="false"/>
          <w:u w:val="none"/>
          <w:lang w:val="mn-MN"/>
        </w:rPr>
        <w:tab/>
        <w:t>81.2 хувийн саналаар  дэмжигдлээ.</w:t>
      </w:r>
    </w:p>
    <w:p>
      <w:pPr>
        <w:pStyle w:val="style0"/>
        <w:jc w:val="both"/>
      </w:pPr>
      <w:r>
        <w:rPr/>
      </w:r>
    </w:p>
    <w:p>
      <w:pPr>
        <w:pStyle w:val="style0"/>
        <w:jc w:val="both"/>
      </w:pPr>
      <w:r>
        <w:rPr>
          <w:lang w:val="mn-MN"/>
        </w:rPr>
        <w:tab/>
        <w:t>8.Төсөлд доор дурдсан агуулгатай 16 дугаар зүйлийн 16.5 дахь хэсэг  нэмэх:</w:t>
      </w:r>
    </w:p>
    <w:p>
      <w:pPr>
        <w:pStyle w:val="style0"/>
        <w:jc w:val="both"/>
      </w:pPr>
      <w:r>
        <w:rPr/>
      </w:r>
    </w:p>
    <w:p>
      <w:pPr>
        <w:pStyle w:val="style0"/>
        <w:jc w:val="both"/>
      </w:pPr>
      <w:r>
        <w:rPr>
          <w:lang w:val="mn-MN"/>
        </w:rPr>
        <w:tab/>
        <w:t>“16.5.Чөлөөт бүсэд бүртгэлтэй хуулийн этгээд нь  чөлөөт бүсэд эрхэлсэн үйл ажиллагааны санхүү, татварын тайланг  холбогдох журмын дагуу гаргаж, Чөлөөт бүсийн захирагчийн ажлын албанд хүргүүлнэ.” гэсэн саналыг дэмжье.</w:t>
      </w:r>
    </w:p>
    <w:p>
      <w:pPr>
        <w:pStyle w:val="style0"/>
        <w:jc w:val="both"/>
      </w:pPr>
      <w:r>
        <w:rPr/>
      </w:r>
    </w:p>
    <w:p>
      <w:pPr>
        <w:pStyle w:val="style0"/>
        <w:jc w:val="both"/>
      </w:pPr>
      <w:r>
        <w:rPr>
          <w:lang w:val="mn-MN"/>
        </w:rPr>
        <w:tab/>
      </w:r>
      <w:r>
        <w:rPr>
          <w:rFonts w:cs="Arial"/>
          <w:b w:val="false"/>
          <w:bCs w:val="false"/>
          <w:u w:val="none"/>
          <w:lang w:val="mn-MN"/>
        </w:rPr>
        <w:t>Зөвшөөрсөн: 39</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10</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49</w:t>
      </w:r>
    </w:p>
    <w:p>
      <w:pPr>
        <w:pStyle w:val="style0"/>
        <w:jc w:val="both"/>
      </w:pPr>
      <w:r>
        <w:rPr>
          <w:rFonts w:cs="Arial"/>
          <w:b w:val="false"/>
          <w:bCs w:val="false"/>
          <w:u w:val="none"/>
          <w:lang w:val="mn-MN"/>
        </w:rPr>
        <w:tab/>
        <w:t>79.6 хувийн саналаар  дэмжигдлээ.</w:t>
      </w:r>
    </w:p>
    <w:p>
      <w:pPr>
        <w:pStyle w:val="style0"/>
        <w:jc w:val="both"/>
      </w:pPr>
      <w:r>
        <w:rPr/>
      </w:r>
    </w:p>
    <w:p>
      <w:pPr>
        <w:pStyle w:val="style0"/>
        <w:jc w:val="both"/>
      </w:pPr>
      <w:r>
        <w:rPr>
          <w:lang w:val="mn-MN"/>
        </w:rPr>
        <w:tab/>
        <w:t>9.Төслийн 19 дүгээр зүйлийн 19.1 дэх хэсгийн “Чөлөөт бүсийн захирагчийн ажлын алба нь дараах орлогыг холбогдох байгууллагатай байгуулсан гэрээний үндсэн дээр төвлөрүүлж, орлогын  80 хувийг улсын төсөвт оруулна,” гэснийг “Чөлөөт бүсийн захирагчийн ажлын алба нь дараах орлогыг улсын төсөвт төвлөрүүлнэ.” гэж өөрчлөх гэсэн саналыг дэмжье.</w:t>
      </w:r>
    </w:p>
    <w:p>
      <w:pPr>
        <w:pStyle w:val="style0"/>
        <w:jc w:val="both"/>
      </w:pPr>
      <w:r>
        <w:rPr/>
      </w:r>
    </w:p>
    <w:p>
      <w:pPr>
        <w:pStyle w:val="style0"/>
        <w:jc w:val="both"/>
      </w:pPr>
      <w:r>
        <w:rPr>
          <w:lang w:val="mn-MN"/>
        </w:rPr>
        <w:tab/>
      </w:r>
      <w:r>
        <w:rPr>
          <w:rFonts w:cs="Arial"/>
          <w:b w:val="false"/>
          <w:bCs w:val="false"/>
          <w:u w:val="none"/>
          <w:lang w:val="mn-MN"/>
        </w:rPr>
        <w:t>Зөвшөөрсөн: 40</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9</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49</w:t>
      </w:r>
    </w:p>
    <w:p>
      <w:pPr>
        <w:pStyle w:val="style0"/>
        <w:jc w:val="both"/>
      </w:pPr>
      <w:r>
        <w:rPr>
          <w:rFonts w:cs="Arial"/>
          <w:b w:val="false"/>
          <w:bCs w:val="false"/>
          <w:u w:val="none"/>
          <w:lang w:val="mn-MN"/>
        </w:rPr>
        <w:tab/>
        <w:t>81.6 хувийн саналаар  дэмжигдлээ.</w:t>
      </w:r>
    </w:p>
    <w:p>
      <w:pPr>
        <w:pStyle w:val="style0"/>
        <w:jc w:val="both"/>
      </w:pPr>
      <w:r>
        <w:rPr/>
      </w:r>
    </w:p>
    <w:p>
      <w:pPr>
        <w:pStyle w:val="style0"/>
        <w:jc w:val="both"/>
      </w:pPr>
      <w:r>
        <w:rPr>
          <w:lang w:val="mn-MN"/>
        </w:rPr>
        <w:tab/>
        <w:t>10.Төслийн 19 дүгээр зүйлийн 19.2 дахь хэсгийг доор дурдсанаар өөрчлөн найруулах:</w:t>
      </w:r>
    </w:p>
    <w:p>
      <w:pPr>
        <w:pStyle w:val="style0"/>
        <w:jc w:val="both"/>
      </w:pPr>
      <w:r>
        <w:rPr/>
      </w:r>
    </w:p>
    <w:p>
      <w:pPr>
        <w:pStyle w:val="style0"/>
        <w:jc w:val="both"/>
      </w:pPr>
      <w:r>
        <w:rPr>
          <w:lang w:val="mn-MN"/>
        </w:rPr>
        <w:tab/>
        <w:t>“19.2.Энэ хуулийн 19.1-д заасан орлогын 20  хүртэлх хувийг чөлөөт бүсийг хөгжүүлэх, дэд бүтцийн бүтээн байгуулалтын ажлыг түргэтгэх, эдийн засгийн  үр ашгийг нэмэгдүүлэх, орон нутгийн хөгжлийг дэмжих зорилгоор зарцуулна.” гэсэн саналыг дэмжье.</w:t>
      </w:r>
    </w:p>
    <w:p>
      <w:pPr>
        <w:pStyle w:val="style0"/>
        <w:jc w:val="both"/>
      </w:pPr>
      <w:r>
        <w:rPr/>
      </w:r>
    </w:p>
    <w:p>
      <w:pPr>
        <w:pStyle w:val="style0"/>
        <w:jc w:val="both"/>
      </w:pPr>
      <w:r>
        <w:rPr>
          <w:lang w:val="mn-MN"/>
        </w:rPr>
        <w:tab/>
      </w:r>
      <w:r>
        <w:rPr>
          <w:rFonts w:cs="Arial"/>
          <w:b w:val="false"/>
          <w:bCs w:val="false"/>
          <w:u w:val="none"/>
          <w:lang w:val="mn-MN"/>
        </w:rPr>
        <w:t>Зөвшөөрсөн: 42</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7</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49</w:t>
      </w:r>
    </w:p>
    <w:p>
      <w:pPr>
        <w:pStyle w:val="style0"/>
        <w:jc w:val="both"/>
      </w:pPr>
      <w:r>
        <w:rPr>
          <w:rFonts w:cs="Arial"/>
          <w:b w:val="false"/>
          <w:bCs w:val="false"/>
          <w:u w:val="none"/>
          <w:lang w:val="mn-MN"/>
        </w:rPr>
        <w:tab/>
        <w:t>85.7 хувийн саналаар  дэмжигдлээ.</w:t>
      </w:r>
    </w:p>
    <w:p>
      <w:pPr>
        <w:pStyle w:val="style0"/>
        <w:jc w:val="both"/>
      </w:pPr>
      <w:r>
        <w:rPr/>
      </w:r>
    </w:p>
    <w:p>
      <w:pPr>
        <w:pStyle w:val="style0"/>
        <w:jc w:val="both"/>
      </w:pPr>
      <w:r>
        <w:rPr>
          <w:lang w:val="mn-MN"/>
        </w:rPr>
        <w:tab/>
        <w:t>11.Төслийн 20 дугаар зүйлийн 20.3 дахь хэсгийг хасах гэсэн саналыг дэмжье.</w:t>
      </w:r>
    </w:p>
    <w:p>
      <w:pPr>
        <w:pStyle w:val="style0"/>
        <w:jc w:val="both"/>
      </w:pPr>
      <w:r>
        <w:rPr/>
      </w:r>
    </w:p>
    <w:p>
      <w:pPr>
        <w:pStyle w:val="style0"/>
        <w:jc w:val="both"/>
      </w:pPr>
      <w:r>
        <w:rPr>
          <w:lang w:val="mn-MN"/>
        </w:rPr>
        <w:tab/>
      </w:r>
      <w:r>
        <w:rPr>
          <w:rFonts w:cs="Arial"/>
          <w:b w:val="false"/>
          <w:bCs w:val="false"/>
          <w:u w:val="none"/>
          <w:lang w:val="mn-MN"/>
        </w:rPr>
        <w:t>Зөвшөөрсөн: 40</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10</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50</w:t>
      </w:r>
    </w:p>
    <w:p>
      <w:pPr>
        <w:pStyle w:val="style0"/>
        <w:jc w:val="both"/>
      </w:pPr>
      <w:r>
        <w:rPr>
          <w:rFonts w:cs="Arial"/>
          <w:b w:val="false"/>
          <w:bCs w:val="false"/>
          <w:u w:val="none"/>
          <w:lang w:val="mn-MN"/>
        </w:rPr>
        <w:tab/>
        <w:t>80.0 хувийн саналаар  дэмжигдлээ.</w:t>
      </w:r>
    </w:p>
    <w:p>
      <w:pPr>
        <w:pStyle w:val="style0"/>
        <w:jc w:val="both"/>
      </w:pPr>
      <w:r>
        <w:rPr>
          <w:lang w:val="mn-MN"/>
        </w:rPr>
        <w:tab/>
      </w:r>
    </w:p>
    <w:p>
      <w:pPr>
        <w:pStyle w:val="style0"/>
        <w:jc w:val="both"/>
      </w:pPr>
      <w:r>
        <w:rPr>
          <w:lang w:val="mn-MN"/>
        </w:rPr>
        <w:tab/>
        <w:t xml:space="preserve">12.Төслийн 22 дугаар зүйлийн 22.4 дэх хэсгийг доор дурдсанаар найруулж, хэсгийн дугаарыг 22.7 болгох. </w:t>
      </w:r>
    </w:p>
    <w:p>
      <w:pPr>
        <w:pStyle w:val="style0"/>
        <w:jc w:val="both"/>
      </w:pPr>
      <w:r>
        <w:rPr/>
      </w:r>
    </w:p>
    <w:p>
      <w:pPr>
        <w:pStyle w:val="style0"/>
        <w:jc w:val="both"/>
      </w:pPr>
      <w:r>
        <w:rPr>
          <w:lang w:val="mn-MN"/>
        </w:rPr>
        <w:tab/>
        <w:t>“22.7.Чөлөөт бүсэд газар эзэмшүүлэх, ашиглуулахтай холбогдсон энэ хуульд зааснаас бусад харилцааг Газрын тухай хуулиар зохицуулна.”  гэсэн саналыг дэмжье.</w:t>
      </w:r>
    </w:p>
    <w:p>
      <w:pPr>
        <w:pStyle w:val="style0"/>
        <w:jc w:val="both"/>
      </w:pPr>
      <w:r>
        <w:rPr/>
      </w:r>
    </w:p>
    <w:p>
      <w:pPr>
        <w:pStyle w:val="style0"/>
        <w:jc w:val="both"/>
      </w:pPr>
      <w:r>
        <w:rPr>
          <w:lang w:val="mn-MN"/>
        </w:rPr>
        <w:tab/>
      </w:r>
      <w:r>
        <w:rPr>
          <w:rFonts w:cs="Arial"/>
          <w:b w:val="false"/>
          <w:bCs w:val="false"/>
          <w:u w:val="none"/>
          <w:lang w:val="mn-MN"/>
        </w:rPr>
        <w:t>Зөвшөөрсөн: 39</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11</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50</w:t>
      </w:r>
    </w:p>
    <w:p>
      <w:pPr>
        <w:pStyle w:val="style0"/>
        <w:jc w:val="both"/>
      </w:pPr>
      <w:r>
        <w:rPr>
          <w:rFonts w:cs="Arial"/>
          <w:b w:val="false"/>
          <w:bCs w:val="false"/>
          <w:u w:val="none"/>
          <w:lang w:val="mn-MN"/>
        </w:rPr>
        <w:tab/>
        <w:t>78.0 хувийн саналаар  дэмжигдлээ.</w:t>
      </w:r>
    </w:p>
    <w:p>
      <w:pPr>
        <w:pStyle w:val="style0"/>
        <w:jc w:val="both"/>
      </w:pPr>
      <w:r>
        <w:rPr/>
      </w:r>
    </w:p>
    <w:p>
      <w:pPr>
        <w:pStyle w:val="style0"/>
        <w:jc w:val="both"/>
      </w:pPr>
      <w:r>
        <w:rPr>
          <w:lang w:val="mn-MN"/>
        </w:rPr>
        <w:tab/>
        <w:t>13.Төслийн 22 дугаар зүйлийн 22.5 дахь хэсгийг доор дурдсанаар өөрчлөн найруулах:</w:t>
      </w:r>
    </w:p>
    <w:p>
      <w:pPr>
        <w:pStyle w:val="style0"/>
        <w:jc w:val="both"/>
      </w:pPr>
      <w:r>
        <w:rPr/>
      </w:r>
    </w:p>
    <w:p>
      <w:pPr>
        <w:pStyle w:val="style0"/>
        <w:jc w:val="both"/>
      </w:pPr>
      <w:r>
        <w:rPr>
          <w:lang w:val="mn-MN"/>
        </w:rPr>
        <w:tab/>
        <w:t>“22.5. Чөлөөт бүсэд газар эзэмшүүлэх, ашиглуулах эрхийг төсөл сонгон шалгаруулалтаар авсан хуулийн этгээдэд холбогдох хууль тогтоомжид заасан журмын дагуу итгэлцүүрээр  тогтоосон дуудлага худалдааны анхны үнэтэй тэнцэх хэмжээний нэг удаагийн төлбөрийг төлсний дараа газар эзэмшүүлэх, ашиглуулах эрхийн гэрчилгээ олгоно.”  гэсэн саналыг дэмжье.</w:t>
      </w:r>
    </w:p>
    <w:p>
      <w:pPr>
        <w:pStyle w:val="style0"/>
        <w:jc w:val="both"/>
      </w:pPr>
      <w:r>
        <w:rPr/>
      </w:r>
    </w:p>
    <w:p>
      <w:pPr>
        <w:pStyle w:val="style0"/>
        <w:jc w:val="both"/>
      </w:pPr>
      <w:r>
        <w:rPr>
          <w:lang w:val="mn-MN"/>
        </w:rPr>
        <w:tab/>
      </w:r>
      <w:r>
        <w:rPr>
          <w:rFonts w:cs="Arial"/>
          <w:b w:val="false"/>
          <w:bCs w:val="false"/>
          <w:u w:val="none"/>
          <w:lang w:val="mn-MN"/>
        </w:rPr>
        <w:t>Зөвшөөрсөн: 44</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6</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50</w:t>
      </w:r>
    </w:p>
    <w:p>
      <w:pPr>
        <w:pStyle w:val="style0"/>
        <w:jc w:val="both"/>
      </w:pPr>
      <w:r>
        <w:rPr>
          <w:rFonts w:cs="Arial"/>
          <w:b w:val="false"/>
          <w:bCs w:val="false"/>
          <w:u w:val="none"/>
          <w:lang w:val="mn-MN"/>
        </w:rPr>
        <w:tab/>
        <w:t>88.0 хувийн саналаар  дэмжигдлээ.</w:t>
      </w:r>
    </w:p>
    <w:p>
      <w:pPr>
        <w:pStyle w:val="style0"/>
        <w:jc w:val="both"/>
      </w:pPr>
      <w:r>
        <w:rPr>
          <w:lang w:val="mn-MN"/>
        </w:rPr>
        <w:tab/>
      </w:r>
    </w:p>
    <w:p>
      <w:pPr>
        <w:pStyle w:val="style0"/>
        <w:jc w:val="both"/>
      </w:pPr>
      <w:r>
        <w:rPr>
          <w:lang w:val="mn-MN"/>
        </w:rPr>
        <w:tab/>
        <w:t>Байнгын хорооноос гаргасан зарчмын зөрүүтэй саналаар санал хурааж дуусав.</w:t>
      </w:r>
    </w:p>
    <w:p>
      <w:pPr>
        <w:pStyle w:val="style0"/>
        <w:jc w:val="both"/>
      </w:pPr>
      <w:r>
        <w:rPr/>
      </w:r>
    </w:p>
    <w:p>
      <w:pPr>
        <w:pStyle w:val="style0"/>
        <w:jc w:val="both"/>
      </w:pPr>
      <w:r>
        <w:rPr>
          <w:lang w:val="mn-MN"/>
        </w:rPr>
        <w:tab/>
      </w:r>
      <w:r>
        <w:rPr>
          <w:b/>
          <w:bCs/>
          <w:lang w:val="mn-MN"/>
        </w:rPr>
        <w:t>З.Энхболд</w:t>
      </w:r>
      <w:r>
        <w:rPr>
          <w:lang w:val="mn-MN"/>
        </w:rPr>
        <w:t>: Чөлөөт бүсийн тухай хуулийн төслийг баталъя.</w:t>
      </w:r>
    </w:p>
    <w:p>
      <w:pPr>
        <w:pStyle w:val="style0"/>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r>
      <w:bookmarkStart w:id="0" w:name="__DdeLink__12357_505774609"/>
      <w:r>
        <w:rPr>
          <w:rFonts w:cs="Arial"/>
          <w:b w:val="false"/>
          <w:bCs w:val="false"/>
          <w:u w:val="none"/>
          <w:lang w:val="mn-MN"/>
        </w:rPr>
        <w:t>Зөвшөөрсөн: 43</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7</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50</w:t>
      </w:r>
    </w:p>
    <w:p>
      <w:pPr>
        <w:pStyle w:val="style44"/>
        <w:spacing w:after="0" w:before="0" w:line="100" w:lineRule="atLeast"/>
        <w:ind w:hanging="0" w:left="0" w:right="0"/>
        <w:contextualSpacing w:val="false"/>
        <w:jc w:val="both"/>
      </w:pPr>
      <w:r>
        <w:rPr>
          <w:rFonts w:cs="Arial"/>
          <w:b w:val="false"/>
          <w:bCs w:val="false"/>
          <w:u w:val="none"/>
          <w:lang w:val="mn-MN"/>
        </w:rPr>
        <w:tab/>
        <w:t xml:space="preserve">86.0 хувийн саналаар  </w:t>
      </w:r>
      <w:bookmarkEnd w:id="0"/>
      <w:r>
        <w:rPr>
          <w:rFonts w:cs="Arial"/>
          <w:b w:val="false"/>
          <w:bCs w:val="false"/>
          <w:u w:val="none"/>
          <w:lang w:val="mn-MN"/>
        </w:rPr>
        <w:t>батлагдлаа.</w:t>
      </w:r>
    </w:p>
    <w:p>
      <w:pPr>
        <w:pStyle w:val="style44"/>
        <w:spacing w:after="0" w:before="0" w:line="100" w:lineRule="atLeast"/>
        <w:ind w:hanging="0" w:left="0" w:right="0"/>
        <w:contextualSpacing w:val="false"/>
        <w:jc w:val="both"/>
      </w:pPr>
      <w:r>
        <w:rPr/>
      </w:r>
    </w:p>
    <w:p>
      <w:pPr>
        <w:pStyle w:val="style0"/>
        <w:jc w:val="both"/>
      </w:pPr>
      <w:r>
        <w:rPr>
          <w:lang w:val="mn-MN"/>
        </w:rPr>
        <w:tab/>
        <w:t>Чөлөөт бүсийн тухай хууль хүчингүй болсонд тооцох тухай хуулийн төслийг баталъя.</w:t>
      </w:r>
    </w:p>
    <w:p>
      <w:pPr>
        <w:pStyle w:val="style0"/>
        <w:jc w:val="both"/>
      </w:pPr>
      <w:r>
        <w:rPr/>
      </w:r>
    </w:p>
    <w:p>
      <w:pPr>
        <w:pStyle w:val="style0"/>
        <w:jc w:val="both"/>
      </w:pPr>
      <w:r>
        <w:rPr>
          <w:lang w:val="mn-MN"/>
        </w:rPr>
        <w:tab/>
      </w:r>
      <w:r>
        <w:rPr>
          <w:rFonts w:cs="Arial"/>
          <w:b w:val="false"/>
          <w:bCs w:val="false"/>
          <w:u w:val="none"/>
          <w:lang w:val="mn-MN"/>
        </w:rPr>
        <w:t>Зөвшөөрсөн: 41</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10</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51</w:t>
      </w:r>
    </w:p>
    <w:p>
      <w:pPr>
        <w:pStyle w:val="style0"/>
        <w:jc w:val="both"/>
      </w:pPr>
      <w:r>
        <w:rPr>
          <w:rFonts w:cs="Arial"/>
          <w:b w:val="false"/>
          <w:bCs w:val="false"/>
          <w:u w:val="none"/>
          <w:lang w:val="mn-MN"/>
        </w:rPr>
        <w:tab/>
        <w:t>80.4 хувийн саналаар  батлагдлаа.</w:t>
      </w:r>
    </w:p>
    <w:p>
      <w:pPr>
        <w:pStyle w:val="style0"/>
        <w:jc w:val="both"/>
      </w:pPr>
      <w:r>
        <w:rPr/>
      </w:r>
    </w:p>
    <w:p>
      <w:pPr>
        <w:pStyle w:val="style0"/>
        <w:jc w:val="both"/>
      </w:pPr>
      <w:r>
        <w:rPr>
          <w:lang w:val="mn-MN"/>
        </w:rPr>
        <w:tab/>
        <w:t>Алтанбулаг худалдааны чөлөөт бүсийн эрх зүйн байдлын тухай хууль хүчингүй болсонд тухай хуулийн төслийг баталъя.</w:t>
      </w:r>
    </w:p>
    <w:p>
      <w:pPr>
        <w:pStyle w:val="style0"/>
        <w:jc w:val="both"/>
      </w:pPr>
      <w:r>
        <w:rPr/>
      </w:r>
    </w:p>
    <w:p>
      <w:pPr>
        <w:pStyle w:val="style0"/>
        <w:jc w:val="both"/>
      </w:pPr>
      <w:r>
        <w:rPr>
          <w:lang w:val="mn-MN"/>
        </w:rPr>
        <w:tab/>
      </w:r>
      <w:r>
        <w:rPr>
          <w:rFonts w:cs="Arial"/>
          <w:b w:val="false"/>
          <w:bCs w:val="false"/>
          <w:u w:val="none"/>
          <w:lang w:val="mn-MN"/>
        </w:rPr>
        <w:t>Зөвшөөрсөн: 42</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9</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51</w:t>
      </w:r>
    </w:p>
    <w:p>
      <w:pPr>
        <w:pStyle w:val="style0"/>
        <w:jc w:val="both"/>
      </w:pPr>
      <w:r>
        <w:rPr>
          <w:rFonts w:cs="Arial"/>
          <w:b w:val="false"/>
          <w:bCs w:val="false"/>
          <w:u w:val="none"/>
          <w:lang w:val="mn-MN"/>
        </w:rPr>
        <w:tab/>
        <w:t>82.4 хувийн саналаар  батлагдлаа.</w:t>
      </w:r>
    </w:p>
    <w:p>
      <w:pPr>
        <w:pStyle w:val="style0"/>
        <w:jc w:val="both"/>
      </w:pPr>
      <w:r>
        <w:rPr/>
      </w:r>
    </w:p>
    <w:p>
      <w:pPr>
        <w:pStyle w:val="style0"/>
        <w:jc w:val="both"/>
      </w:pPr>
      <w:r>
        <w:rPr>
          <w:lang w:val="mn-MN"/>
        </w:rPr>
        <w:tab/>
        <w:t>Замын-Үүд эдийн засгийн чөлөөт бүсийн эрх зүйн байдлын тухай хууль хүчингүй болсонд тухай хуулийн төслийг баталъя.</w:t>
      </w:r>
    </w:p>
    <w:p>
      <w:pPr>
        <w:pStyle w:val="style0"/>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41</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12</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53</w:t>
      </w:r>
    </w:p>
    <w:p>
      <w:pPr>
        <w:pStyle w:val="style44"/>
        <w:spacing w:after="0" w:before="0" w:line="100" w:lineRule="atLeast"/>
        <w:ind w:hanging="0" w:left="0" w:right="0"/>
        <w:contextualSpacing w:val="false"/>
        <w:jc w:val="both"/>
      </w:pPr>
      <w:r>
        <w:rPr>
          <w:rFonts w:cs="Arial"/>
          <w:b w:val="false"/>
          <w:bCs w:val="false"/>
          <w:u w:val="none"/>
          <w:lang w:val="mn-MN"/>
        </w:rPr>
        <w:tab/>
        <w:t>77.4 хувийн саналаар  батлагдлаа.</w:t>
      </w:r>
    </w:p>
    <w:p>
      <w:pPr>
        <w:pStyle w:val="style0"/>
        <w:jc w:val="both"/>
      </w:pPr>
      <w:r>
        <w:rPr/>
      </w:r>
    </w:p>
    <w:p>
      <w:pPr>
        <w:pStyle w:val="style0"/>
        <w:jc w:val="both"/>
      </w:pPr>
      <w:r>
        <w:rPr>
          <w:lang w:val="mn-MN"/>
        </w:rPr>
        <w:tab/>
        <w:t>Цагааннуур худалдааны чөлөөт бүсийн эрх зүйн байдлын тухай хууль хүчингүй болсонд тухай хуулийн төслийг баталъя.</w:t>
      </w:r>
    </w:p>
    <w:p>
      <w:pPr>
        <w:pStyle w:val="style0"/>
        <w:jc w:val="both"/>
      </w:pPr>
      <w:r>
        <w:rPr/>
      </w:r>
    </w:p>
    <w:p>
      <w:pPr>
        <w:pStyle w:val="style0"/>
        <w:jc w:val="both"/>
      </w:pPr>
      <w:r>
        <w:rPr/>
        <w:tab/>
      </w:r>
      <w:r>
        <w:rPr>
          <w:rFonts w:cs="Arial"/>
          <w:b w:val="false"/>
          <w:bCs w:val="false"/>
          <w:u w:val="none"/>
          <w:lang w:val="mn-MN"/>
        </w:rPr>
        <w:t>Зөвшөөрсөн: 45</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8</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53</w:t>
      </w:r>
    </w:p>
    <w:p>
      <w:pPr>
        <w:pStyle w:val="style0"/>
        <w:jc w:val="both"/>
      </w:pPr>
      <w:r>
        <w:rPr>
          <w:rFonts w:cs="Arial"/>
          <w:b w:val="false"/>
          <w:bCs w:val="false"/>
          <w:u w:val="none"/>
          <w:lang w:val="mn-MN"/>
        </w:rPr>
        <w:tab/>
        <w:t>84.9 хувийн саналаар  батлагдлаа.</w:t>
      </w:r>
    </w:p>
    <w:p>
      <w:pPr>
        <w:pStyle w:val="style0"/>
        <w:jc w:val="both"/>
      </w:pPr>
      <w:r>
        <w:rPr>
          <w:lang w:val="mn-MN"/>
        </w:rPr>
        <w:tab/>
      </w:r>
    </w:p>
    <w:p>
      <w:pPr>
        <w:pStyle w:val="style0"/>
        <w:jc w:val="both"/>
      </w:pPr>
      <w:r>
        <w:rPr>
          <w:lang w:val="mn-MN"/>
        </w:rPr>
        <w:tab/>
        <w:t>Ажиллах хүч гадаадад гаргах, гадаадаас ажиллах хүч, мэргэжилтэн авах тухай хуульд  нэмэлт оруулах тухай хуулийн төслийг баталъя.</w:t>
      </w:r>
    </w:p>
    <w:p>
      <w:pPr>
        <w:pStyle w:val="style0"/>
        <w:jc w:val="both"/>
      </w:pPr>
      <w:r>
        <w:rPr/>
      </w:r>
    </w:p>
    <w:p>
      <w:pPr>
        <w:pStyle w:val="style0"/>
        <w:jc w:val="both"/>
      </w:pPr>
      <w:r>
        <w:rPr>
          <w:lang w:val="mn-MN"/>
        </w:rPr>
        <w:tab/>
      </w:r>
      <w:r>
        <w:rPr>
          <w:rFonts w:cs="Arial"/>
          <w:b w:val="false"/>
          <w:bCs w:val="false"/>
          <w:u w:val="none"/>
          <w:lang w:val="mn-MN"/>
        </w:rPr>
        <w:t>Зөвшөөрсөн: 45</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8</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53</w:t>
      </w:r>
    </w:p>
    <w:p>
      <w:pPr>
        <w:pStyle w:val="style0"/>
        <w:jc w:val="both"/>
      </w:pPr>
      <w:r>
        <w:rPr>
          <w:rFonts w:cs="Arial"/>
          <w:b w:val="false"/>
          <w:bCs w:val="false"/>
          <w:u w:val="none"/>
          <w:lang w:val="mn-MN"/>
        </w:rPr>
        <w:tab/>
        <w:t>84.9 хувийн саналаар  батлагдлаа.</w:t>
      </w:r>
    </w:p>
    <w:p>
      <w:pPr>
        <w:pStyle w:val="style0"/>
        <w:jc w:val="both"/>
      </w:pPr>
      <w:r>
        <w:rPr>
          <w:lang w:val="mn-MN"/>
        </w:rPr>
        <w:tab/>
        <w:t>Гаалийн тухай хуульд нэмэлт оруулах тухай хуулийн төслийг баталъя.</w:t>
      </w:r>
    </w:p>
    <w:p>
      <w:pPr>
        <w:pStyle w:val="style0"/>
        <w:jc w:val="both"/>
      </w:pPr>
      <w:r>
        <w:rPr/>
      </w:r>
    </w:p>
    <w:p>
      <w:pPr>
        <w:pStyle w:val="style0"/>
        <w:jc w:val="both"/>
      </w:pPr>
      <w:r>
        <w:rPr/>
        <w:tab/>
      </w:r>
      <w:r>
        <w:rPr>
          <w:rFonts w:cs="Arial"/>
          <w:b w:val="false"/>
          <w:bCs w:val="false"/>
          <w:u w:val="none"/>
          <w:lang w:val="mn-MN"/>
        </w:rPr>
        <w:t>Зөвшөөрсөн: 45</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8</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53</w:t>
      </w:r>
    </w:p>
    <w:p>
      <w:pPr>
        <w:pStyle w:val="style0"/>
        <w:jc w:val="both"/>
      </w:pPr>
      <w:r>
        <w:rPr>
          <w:rFonts w:cs="Arial"/>
          <w:b w:val="false"/>
          <w:bCs w:val="false"/>
          <w:u w:val="none"/>
          <w:lang w:val="mn-MN"/>
        </w:rPr>
        <w:tab/>
        <w:t>84.9 хувийн саналаар  батлагдлаа.</w:t>
      </w:r>
    </w:p>
    <w:p>
      <w:pPr>
        <w:pStyle w:val="style0"/>
        <w:jc w:val="both"/>
      </w:pPr>
      <w:r>
        <w:rPr>
          <w:lang w:val="mn-MN"/>
        </w:rPr>
        <w:tab/>
      </w:r>
    </w:p>
    <w:p>
      <w:pPr>
        <w:pStyle w:val="style0"/>
        <w:jc w:val="both"/>
      </w:pPr>
      <w:r>
        <w:rPr>
          <w:lang w:val="mn-MN"/>
        </w:rPr>
        <w:tab/>
        <w:t>Гадаадын иргэний эрх зүйн байдлын тухай хуульд өөрчлөлт оруулах тухай хуулийн төслийг баталъя.</w:t>
      </w:r>
    </w:p>
    <w:p>
      <w:pPr>
        <w:pStyle w:val="style0"/>
        <w:jc w:val="both"/>
      </w:pPr>
      <w:r>
        <w:rPr/>
      </w:r>
    </w:p>
    <w:p>
      <w:pPr>
        <w:pStyle w:val="style0"/>
        <w:jc w:val="both"/>
      </w:pPr>
      <w:r>
        <w:rPr>
          <w:lang w:val="mn-MN"/>
        </w:rPr>
        <w:tab/>
      </w:r>
      <w:r>
        <w:rPr>
          <w:rFonts w:cs="Arial"/>
          <w:b w:val="false"/>
          <w:bCs w:val="false"/>
          <w:u w:val="none"/>
          <w:lang w:val="mn-MN"/>
        </w:rPr>
        <w:t>Зөвшөөрсөн: 46</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7</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53</w:t>
      </w:r>
    </w:p>
    <w:p>
      <w:pPr>
        <w:pStyle w:val="style0"/>
        <w:jc w:val="both"/>
      </w:pPr>
      <w:r>
        <w:rPr>
          <w:rFonts w:cs="Arial"/>
          <w:b w:val="false"/>
          <w:bCs w:val="false"/>
          <w:u w:val="none"/>
          <w:lang w:val="mn-MN"/>
        </w:rPr>
        <w:tab/>
        <w:t>86.8 хувийн саналаар  батлагдлаа.</w:t>
      </w:r>
    </w:p>
    <w:p>
      <w:pPr>
        <w:pStyle w:val="style0"/>
        <w:jc w:val="both"/>
      </w:pPr>
      <w:r>
        <w:rPr>
          <w:lang w:val="mn-MN"/>
        </w:rPr>
        <w:tab/>
      </w:r>
    </w:p>
    <w:p>
      <w:pPr>
        <w:pStyle w:val="style0"/>
        <w:jc w:val="both"/>
      </w:pPr>
      <w:r>
        <w:rPr>
          <w:lang w:val="mn-MN"/>
        </w:rPr>
        <w:tab/>
        <w:t>Газрын тухай хуульд нэмэлт оруулах тухай хуулийн төслийг баталъя.</w:t>
      </w:r>
    </w:p>
    <w:p>
      <w:pPr>
        <w:pStyle w:val="style0"/>
        <w:jc w:val="both"/>
      </w:pPr>
      <w:r>
        <w:rPr/>
      </w:r>
    </w:p>
    <w:p>
      <w:pPr>
        <w:pStyle w:val="style0"/>
        <w:jc w:val="both"/>
      </w:pPr>
      <w:r>
        <w:rPr/>
        <w:tab/>
      </w:r>
      <w:r>
        <w:rPr>
          <w:rFonts w:cs="Arial"/>
          <w:b w:val="false"/>
          <w:bCs w:val="false"/>
          <w:u w:val="none"/>
          <w:lang w:val="mn-MN"/>
        </w:rPr>
        <w:t>Зөвшөөрсөн: 49</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4</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53</w:t>
      </w:r>
    </w:p>
    <w:p>
      <w:pPr>
        <w:pStyle w:val="style0"/>
        <w:jc w:val="both"/>
      </w:pPr>
      <w:r>
        <w:rPr>
          <w:rFonts w:cs="Arial"/>
          <w:b w:val="false"/>
          <w:bCs w:val="false"/>
          <w:u w:val="none"/>
          <w:lang w:val="mn-MN"/>
        </w:rPr>
        <w:tab/>
        <w:t>92.5 хувийн саналаар  батлагдлаа.</w:t>
      </w:r>
    </w:p>
    <w:p>
      <w:pPr>
        <w:pStyle w:val="style0"/>
        <w:jc w:val="both"/>
      </w:pPr>
      <w:r>
        <w:rPr>
          <w:lang w:val="mn-MN"/>
        </w:rPr>
        <w:tab/>
      </w:r>
    </w:p>
    <w:p>
      <w:pPr>
        <w:pStyle w:val="style0"/>
        <w:jc w:val="both"/>
      </w:pPr>
      <w:r>
        <w:rPr>
          <w:lang w:val="mn-MN"/>
        </w:rPr>
        <w:tab/>
        <w:t>Газрын төлбөрийн тухай хуульд нэмэлт оруулах тухай хуулийн төслийг баталъя.</w:t>
      </w:r>
    </w:p>
    <w:p>
      <w:pPr>
        <w:pStyle w:val="style0"/>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45</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8</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53</w:t>
      </w:r>
    </w:p>
    <w:p>
      <w:pPr>
        <w:pStyle w:val="style44"/>
        <w:spacing w:after="0" w:before="0" w:line="100" w:lineRule="atLeast"/>
        <w:ind w:hanging="0" w:left="0" w:right="0"/>
        <w:contextualSpacing w:val="false"/>
        <w:jc w:val="both"/>
      </w:pPr>
      <w:r>
        <w:rPr>
          <w:rFonts w:cs="Arial"/>
          <w:b w:val="false"/>
          <w:bCs w:val="false"/>
          <w:u w:val="none"/>
          <w:lang w:val="mn-MN"/>
        </w:rPr>
        <w:tab/>
        <w:t>84.9 хувийн саналаар  батлагдлаа.</w:t>
      </w:r>
    </w:p>
    <w:p>
      <w:pPr>
        <w:pStyle w:val="style0"/>
        <w:jc w:val="both"/>
      </w:pPr>
      <w:r>
        <w:rPr/>
      </w:r>
    </w:p>
    <w:p>
      <w:pPr>
        <w:pStyle w:val="style0"/>
        <w:jc w:val="both"/>
      </w:pPr>
      <w:r>
        <w:rPr>
          <w:lang w:val="mn-MN"/>
        </w:rPr>
        <w:tab/>
        <w:t>Үл хөдлөх эд хөрөнгийн албан татварын тухай хуульд нэмэлт оруулах тухай хуулийн төслийг баталъя.</w:t>
      </w:r>
    </w:p>
    <w:p>
      <w:pPr>
        <w:pStyle w:val="style0"/>
        <w:jc w:val="both"/>
      </w:pPr>
      <w:r>
        <w:rPr/>
      </w:r>
    </w:p>
    <w:p>
      <w:pPr>
        <w:pStyle w:val="style0"/>
        <w:jc w:val="both"/>
      </w:pPr>
      <w:r>
        <w:rPr/>
        <w:tab/>
      </w:r>
      <w:r>
        <w:rPr>
          <w:rFonts w:cs="Arial"/>
          <w:b w:val="false"/>
          <w:bCs w:val="false"/>
          <w:u w:val="none"/>
          <w:lang w:val="mn-MN"/>
        </w:rPr>
        <w:t>Зөвшөөрсөн: 44</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9</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53</w:t>
      </w:r>
    </w:p>
    <w:p>
      <w:pPr>
        <w:pStyle w:val="style0"/>
        <w:jc w:val="both"/>
      </w:pPr>
      <w:r>
        <w:rPr>
          <w:rFonts w:cs="Arial"/>
          <w:b w:val="false"/>
          <w:bCs w:val="false"/>
          <w:u w:val="none"/>
          <w:lang w:val="mn-MN"/>
        </w:rPr>
        <w:t>83.0 хувийн саналаар  батлагдлаа.</w:t>
      </w:r>
    </w:p>
    <w:p>
      <w:pPr>
        <w:pStyle w:val="style0"/>
        <w:jc w:val="both"/>
      </w:pPr>
      <w:r>
        <w:rPr/>
      </w:r>
    </w:p>
    <w:p>
      <w:pPr>
        <w:pStyle w:val="style0"/>
        <w:jc w:val="both"/>
      </w:pPr>
      <w:r>
        <w:rPr>
          <w:lang w:val="mn-MN"/>
        </w:rPr>
        <w:tab/>
        <w:t>Аж ахуйн нэгжийн орлогын албан татварын тухай хуульд нэмэлт оруулах тухай хуулийн төслийг баталъя.</w:t>
      </w:r>
    </w:p>
    <w:p>
      <w:pPr>
        <w:pStyle w:val="style0"/>
        <w:jc w:val="both"/>
      </w:pPr>
      <w:r>
        <w:rPr/>
      </w:r>
    </w:p>
    <w:p>
      <w:pPr>
        <w:pStyle w:val="style0"/>
        <w:jc w:val="both"/>
      </w:pPr>
      <w:r>
        <w:rPr>
          <w:lang w:val="mn-MN"/>
        </w:rPr>
        <w:tab/>
      </w:r>
      <w:r>
        <w:rPr>
          <w:rFonts w:cs="Arial"/>
          <w:b w:val="false"/>
          <w:bCs w:val="false"/>
          <w:u w:val="none"/>
          <w:lang w:val="mn-MN"/>
        </w:rPr>
        <w:t>Зөвшөөрсөн: 38</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16</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54</w:t>
      </w:r>
    </w:p>
    <w:p>
      <w:pPr>
        <w:pStyle w:val="style0"/>
        <w:jc w:val="both"/>
      </w:pPr>
      <w:r>
        <w:rPr>
          <w:rFonts w:cs="Arial"/>
          <w:b w:val="false"/>
          <w:bCs w:val="false"/>
          <w:u w:val="none"/>
          <w:lang w:val="mn-MN"/>
        </w:rPr>
        <w:tab/>
        <w:t>70.4 хувийн саналаар  батлагдлаа.</w:t>
      </w:r>
    </w:p>
    <w:p>
      <w:pPr>
        <w:pStyle w:val="style0"/>
        <w:jc w:val="both"/>
      </w:pPr>
      <w:r>
        <w:rPr/>
      </w:r>
    </w:p>
    <w:p>
      <w:pPr>
        <w:pStyle w:val="style0"/>
        <w:jc w:val="both"/>
      </w:pPr>
      <w:r>
        <w:rPr>
          <w:lang w:val="mn-MN"/>
        </w:rPr>
        <w:tab/>
        <w:t>Нэмэгдсэн өртгийн албан татварын тухай хуульд нэмэлт оруулах тухай хуулийн төслийг баталъя.</w:t>
      </w:r>
    </w:p>
    <w:p>
      <w:pPr>
        <w:pStyle w:val="style0"/>
        <w:jc w:val="both"/>
      </w:pPr>
      <w:r>
        <w:rPr/>
      </w:r>
    </w:p>
    <w:p>
      <w:pPr>
        <w:pStyle w:val="style0"/>
        <w:jc w:val="both"/>
      </w:pPr>
      <w:r>
        <w:rPr>
          <w:lang w:val="mn-MN"/>
        </w:rPr>
        <w:tab/>
      </w:r>
      <w:r>
        <w:rPr>
          <w:rFonts w:cs="Arial"/>
          <w:b w:val="false"/>
          <w:bCs w:val="false"/>
          <w:u w:val="none"/>
          <w:lang w:val="mn-MN"/>
        </w:rPr>
        <w:t>Зөвшөөрсөн: 43</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11</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54</w:t>
      </w:r>
    </w:p>
    <w:p>
      <w:pPr>
        <w:pStyle w:val="style0"/>
        <w:jc w:val="both"/>
      </w:pPr>
      <w:r>
        <w:rPr>
          <w:rFonts w:cs="Arial"/>
          <w:b w:val="false"/>
          <w:bCs w:val="false"/>
          <w:u w:val="none"/>
          <w:lang w:val="mn-MN"/>
        </w:rPr>
        <w:tab/>
        <w:t>79.6 хувийн саналаар  батлагдлаа.</w:t>
      </w:r>
    </w:p>
    <w:p>
      <w:pPr>
        <w:pStyle w:val="style0"/>
        <w:jc w:val="both"/>
      </w:pPr>
      <w:r>
        <w:rPr>
          <w:lang w:val="mn-MN"/>
        </w:rPr>
        <w:tab/>
      </w:r>
    </w:p>
    <w:p>
      <w:pPr>
        <w:pStyle w:val="style0"/>
        <w:jc w:val="both"/>
      </w:pPr>
      <w:r>
        <w:rPr>
          <w:lang w:val="mn-MN"/>
        </w:rPr>
        <w:tab/>
        <w:t>Хот байгуулалтын тухай хуульд нэмэлт, өөрчлөлт оруулах тухай хуулийн төслийг баталъя.</w:t>
      </w:r>
    </w:p>
    <w:p>
      <w:pPr>
        <w:pStyle w:val="style0"/>
        <w:jc w:val="both"/>
      </w:pPr>
      <w:r>
        <w:rPr/>
      </w:r>
    </w:p>
    <w:p>
      <w:pPr>
        <w:pStyle w:val="style0"/>
        <w:jc w:val="both"/>
      </w:pPr>
      <w:r>
        <w:rPr/>
        <w:tab/>
      </w:r>
      <w:r>
        <w:rPr>
          <w:rFonts w:cs="Arial"/>
          <w:b w:val="false"/>
          <w:bCs w:val="false"/>
          <w:u w:val="none"/>
          <w:lang w:val="mn-MN"/>
        </w:rPr>
        <w:t>Зөвшөөрсөн: 44</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10</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54</w:t>
      </w:r>
    </w:p>
    <w:p>
      <w:pPr>
        <w:pStyle w:val="style0"/>
        <w:jc w:val="both"/>
      </w:pPr>
      <w:r>
        <w:rPr>
          <w:rFonts w:cs="Arial"/>
          <w:b w:val="false"/>
          <w:bCs w:val="false"/>
          <w:u w:val="none"/>
          <w:lang w:val="mn-MN"/>
        </w:rPr>
        <w:tab/>
        <w:t>81.5 хувийн саналаар  батлагдлаа.</w:t>
      </w:r>
    </w:p>
    <w:p>
      <w:pPr>
        <w:pStyle w:val="style0"/>
        <w:jc w:val="both"/>
      </w:pPr>
      <w:r>
        <w:rPr>
          <w:lang w:val="mn-MN"/>
        </w:rPr>
        <w:tab/>
      </w:r>
    </w:p>
    <w:p>
      <w:pPr>
        <w:pStyle w:val="style0"/>
        <w:jc w:val="both"/>
      </w:pPr>
      <w:r>
        <w:rPr>
          <w:lang w:val="mn-MN"/>
        </w:rPr>
        <w:tab/>
        <w:t>Аж ахуйн үйл ажиллагааны  тусгай зөвшөөрлийн тухай хуульд нэмэлт оруулах тухай хуулийн төслийг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45</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9</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54</w:t>
      </w:r>
    </w:p>
    <w:p>
      <w:pPr>
        <w:pStyle w:val="style44"/>
        <w:spacing w:after="0" w:before="0" w:line="100" w:lineRule="atLeast"/>
        <w:ind w:hanging="0" w:left="0" w:right="0"/>
        <w:contextualSpacing w:val="false"/>
        <w:jc w:val="both"/>
      </w:pPr>
      <w:r>
        <w:rPr>
          <w:rFonts w:cs="Arial"/>
          <w:b w:val="false"/>
          <w:bCs w:val="false"/>
          <w:u w:val="none"/>
          <w:lang w:val="mn-MN"/>
        </w:rPr>
        <w:tab/>
        <w:t>83.3 хувийн саналаар  батлагдлаа.</w:t>
      </w:r>
    </w:p>
    <w:p>
      <w:pPr>
        <w:pStyle w:val="style0"/>
        <w:jc w:val="both"/>
      </w:pPr>
      <w:r>
        <w:rPr>
          <w:lang w:val="mn-MN"/>
        </w:rPr>
        <w:tab/>
      </w:r>
    </w:p>
    <w:p>
      <w:pPr>
        <w:pStyle w:val="style0"/>
        <w:jc w:val="both"/>
      </w:pPr>
      <w:r>
        <w:rPr>
          <w:lang w:val="mn-MN"/>
        </w:rPr>
        <w:tab/>
        <w:t>Архидан согтуурахтай тэмцэх тухай хуульд өөрчлөлт оруулах тухай хуулийн төслийг баталъя.</w:t>
      </w:r>
    </w:p>
    <w:p>
      <w:pPr>
        <w:pStyle w:val="style0"/>
        <w:jc w:val="both"/>
      </w:pPr>
      <w:r>
        <w:rPr/>
      </w:r>
    </w:p>
    <w:p>
      <w:pPr>
        <w:pStyle w:val="style0"/>
        <w:jc w:val="both"/>
      </w:pPr>
      <w:r>
        <w:rPr/>
        <w:tab/>
      </w:r>
      <w:r>
        <w:rPr>
          <w:rFonts w:cs="Arial"/>
          <w:b w:val="false"/>
          <w:bCs w:val="false"/>
          <w:u w:val="none"/>
          <w:lang w:val="mn-MN"/>
        </w:rPr>
        <w:t>Зөвшөөрсөн: 40</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14</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54</w:t>
      </w:r>
    </w:p>
    <w:p>
      <w:pPr>
        <w:pStyle w:val="style0"/>
        <w:jc w:val="both"/>
      </w:pPr>
      <w:r>
        <w:rPr>
          <w:rFonts w:cs="Arial"/>
          <w:b w:val="false"/>
          <w:bCs w:val="false"/>
          <w:u w:val="none"/>
          <w:lang w:val="mn-MN"/>
        </w:rPr>
        <w:tab/>
        <w:t>74.1 хувийн саналаар  батлагдлаа.</w:t>
      </w:r>
    </w:p>
    <w:p>
      <w:pPr>
        <w:pStyle w:val="style0"/>
        <w:jc w:val="both"/>
      </w:pPr>
      <w:r>
        <w:rPr>
          <w:lang w:val="mn-MN"/>
        </w:rPr>
        <w:tab/>
      </w:r>
    </w:p>
    <w:p>
      <w:pPr>
        <w:pStyle w:val="style0"/>
        <w:jc w:val="both"/>
      </w:pPr>
      <w:r>
        <w:rPr>
          <w:lang w:val="mn-MN"/>
        </w:rPr>
        <w:tab/>
        <w:t>Тамхины хяналтын тухай хуульд өөрчлөлт оруулах тухай хуулийн төслийг баталъя.</w:t>
      </w:r>
    </w:p>
    <w:p>
      <w:pPr>
        <w:pStyle w:val="style0"/>
        <w:jc w:val="both"/>
      </w:pPr>
      <w:r>
        <w:rPr/>
      </w:r>
    </w:p>
    <w:p>
      <w:pPr>
        <w:pStyle w:val="style0"/>
        <w:jc w:val="both"/>
      </w:pPr>
      <w:r>
        <w:rPr/>
        <w:tab/>
      </w:r>
      <w:r>
        <w:rPr>
          <w:rFonts w:cs="Arial"/>
          <w:b w:val="false"/>
          <w:bCs w:val="false"/>
          <w:u w:val="none"/>
          <w:lang w:val="mn-MN"/>
        </w:rPr>
        <w:t>Зөвшөөрсөн: 41</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12</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53</w:t>
      </w:r>
    </w:p>
    <w:p>
      <w:pPr>
        <w:pStyle w:val="style0"/>
        <w:jc w:val="both"/>
      </w:pPr>
      <w:r>
        <w:rPr>
          <w:rFonts w:cs="Arial"/>
          <w:b w:val="false"/>
          <w:bCs w:val="false"/>
          <w:u w:val="none"/>
          <w:lang w:val="mn-MN"/>
        </w:rPr>
        <w:tab/>
        <w:t>77.4 хувийн саналаар  батлагдлаа.</w:t>
      </w:r>
    </w:p>
    <w:p>
      <w:pPr>
        <w:pStyle w:val="style0"/>
        <w:jc w:val="both"/>
      </w:pPr>
      <w:r>
        <w:rPr>
          <w:lang w:val="mn-MN"/>
        </w:rPr>
        <w:tab/>
        <w:t>Хилийн боомтын тухай хуульд нэмэлт, өөрчлөлт оруулах тухай хуулийн төслийг баталъя.</w:t>
      </w:r>
    </w:p>
    <w:p>
      <w:pPr>
        <w:pStyle w:val="style0"/>
        <w:jc w:val="both"/>
      </w:pPr>
      <w:r>
        <w:rPr/>
      </w:r>
    </w:p>
    <w:p>
      <w:pPr>
        <w:pStyle w:val="style0"/>
        <w:jc w:val="both"/>
      </w:pPr>
      <w:r>
        <w:rPr/>
        <w:tab/>
      </w:r>
      <w:r>
        <w:rPr>
          <w:rFonts w:cs="Arial"/>
          <w:b w:val="false"/>
          <w:bCs w:val="false"/>
          <w:u w:val="none"/>
          <w:lang w:val="mn-MN"/>
        </w:rPr>
        <w:t>Зөвшөөрсөн: 34</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19</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53</w:t>
      </w:r>
    </w:p>
    <w:p>
      <w:pPr>
        <w:pStyle w:val="style0"/>
        <w:jc w:val="both"/>
      </w:pPr>
      <w:r>
        <w:rPr>
          <w:rFonts w:cs="Arial"/>
          <w:b w:val="false"/>
          <w:bCs w:val="false"/>
          <w:u w:val="none"/>
          <w:lang w:val="mn-MN"/>
        </w:rPr>
        <w:tab/>
        <w:t>64.2 хувийн саналаар  батлагдлаа.</w:t>
      </w:r>
    </w:p>
    <w:p>
      <w:pPr>
        <w:pStyle w:val="style0"/>
        <w:jc w:val="both"/>
      </w:pPr>
      <w:r>
        <w:rPr>
          <w:lang w:val="mn-MN"/>
        </w:rPr>
        <w:tab/>
      </w:r>
    </w:p>
    <w:p>
      <w:pPr>
        <w:pStyle w:val="style0"/>
        <w:jc w:val="both"/>
      </w:pPr>
      <w:r>
        <w:rPr>
          <w:lang w:val="mn-MN"/>
        </w:rPr>
        <w:tab/>
        <w:t>Чөлөөт бүсийн тухай хуулийг дагаж мөрдөх журмын тухай хуулийн төслийг баталъя.</w:t>
      </w:r>
    </w:p>
    <w:p>
      <w:pPr>
        <w:pStyle w:val="style0"/>
        <w:jc w:val="both"/>
      </w:pPr>
      <w:r>
        <w:rPr>
          <w:lang w:val="mn-MN"/>
        </w:rPr>
        <w:tab/>
      </w:r>
    </w:p>
    <w:p>
      <w:pPr>
        <w:pStyle w:val="style0"/>
        <w:spacing w:after="0" w:before="0" w:line="100" w:lineRule="atLeast"/>
        <w:ind w:hanging="0" w:left="0" w:right="0"/>
        <w:contextualSpacing w:val="false"/>
        <w:jc w:val="both"/>
      </w:pPr>
      <w:r>
        <w:rPr>
          <w:rFonts w:cs="Arial"/>
          <w:b w:val="false"/>
          <w:bCs w:val="false"/>
          <w:u w:val="none"/>
          <w:lang w:val="mn-MN"/>
        </w:rPr>
        <w:tab/>
        <w:t>Зөвшөөрсөн: 43</w:t>
      </w:r>
    </w:p>
    <w:p>
      <w:pPr>
        <w:pStyle w:val="style44"/>
        <w:spacing w:after="0" w:before="0" w:line="100" w:lineRule="atLeast"/>
        <w:ind w:hanging="0" w:left="0" w:right="0"/>
        <w:contextualSpacing w:val="false"/>
        <w:jc w:val="both"/>
      </w:pPr>
      <w:r>
        <w:rPr>
          <w:rFonts w:cs="Arial"/>
          <w:b w:val="false"/>
          <w:bCs w:val="false"/>
          <w:u w:val="none"/>
          <w:lang w:val="mn-MN"/>
        </w:rPr>
        <w:tab/>
      </w:r>
      <w:bookmarkStart w:id="1" w:name="__DdeLink__3188_1053804380"/>
      <w:r>
        <w:rPr>
          <w:rFonts w:cs="Arial"/>
          <w:b w:val="false"/>
          <w:bCs w:val="false"/>
          <w:u w:val="none"/>
          <w:lang w:val="mn-MN"/>
        </w:rPr>
        <w:t xml:space="preserve">Татгалзсан: </w:t>
        <w:tab/>
        <w:t xml:space="preserve">  11</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54</w:t>
      </w:r>
    </w:p>
    <w:p>
      <w:pPr>
        <w:pStyle w:val="style44"/>
        <w:spacing w:after="0" w:before="0" w:line="100" w:lineRule="atLeast"/>
        <w:ind w:hanging="0" w:left="0" w:right="0"/>
        <w:contextualSpacing w:val="false"/>
        <w:jc w:val="both"/>
      </w:pPr>
      <w:r>
        <w:rPr>
          <w:rFonts w:cs="Arial"/>
          <w:b w:val="false"/>
          <w:bCs w:val="false"/>
          <w:u w:val="none"/>
          <w:lang w:val="mn-MN"/>
        </w:rPr>
        <w:tab/>
        <w:t>79.6 хувийн саналаар  батлагдлаа.</w:t>
      </w:r>
    </w:p>
    <w:p>
      <w:pPr>
        <w:pStyle w:val="style0"/>
        <w:jc w:val="both"/>
      </w:pPr>
      <w:r>
        <w:rPr>
          <w:lang w:val="mn-MN"/>
        </w:rPr>
        <w:tab/>
      </w:r>
    </w:p>
    <w:p>
      <w:pPr>
        <w:pStyle w:val="style0"/>
        <w:jc w:val="both"/>
      </w:pPr>
      <w:r>
        <w:rPr>
          <w:lang w:val="mn-MN"/>
        </w:rPr>
        <w:tab/>
        <w:t>Цагааннуур худалдааны чөлөөт бүс байгуулахтай холбогдуулан авах зарим арга хэмжээний тухай тогтоол хүчингүй болсонд тооцох  тухай Улсын Их Хурлын тогтоолын төслийг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42</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12</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54</w:t>
      </w:r>
    </w:p>
    <w:p>
      <w:pPr>
        <w:pStyle w:val="style44"/>
        <w:spacing w:after="0" w:before="0" w:line="100" w:lineRule="atLeast"/>
        <w:ind w:hanging="0" w:left="0" w:right="0"/>
        <w:contextualSpacing w:val="false"/>
        <w:jc w:val="both"/>
      </w:pPr>
      <w:r>
        <w:rPr>
          <w:rFonts w:cs="Arial"/>
          <w:b w:val="false"/>
          <w:bCs w:val="false"/>
          <w:u w:val="none"/>
          <w:lang w:val="mn-MN"/>
        </w:rPr>
        <w:tab/>
        <w:t>77.8 хувийн саналаар  батлагдлаа.</w:t>
      </w:r>
    </w:p>
    <w:p>
      <w:pPr>
        <w:pStyle w:val="style0"/>
        <w:jc w:val="both"/>
      </w:pPr>
      <w:r>
        <w:rPr/>
        <w:tab/>
      </w:r>
    </w:p>
    <w:p>
      <w:pPr>
        <w:pStyle w:val="style0"/>
        <w:jc w:val="both"/>
      </w:pPr>
      <w:r>
        <w:rPr>
          <w:lang w:val="mn-MN"/>
        </w:rPr>
        <w:tab/>
        <w:t>Цагааннуур худалдааны чөлөөт бүс байгуулах тухай тогтоолд өөрчлөлт оруулах тухай  Улсын Их Хурлын тогтоолын төслийг баталъя.</w:t>
      </w:r>
    </w:p>
    <w:p>
      <w:pPr>
        <w:pStyle w:val="style0"/>
        <w:jc w:val="both"/>
      </w:pPr>
      <w:r>
        <w:rPr/>
      </w:r>
    </w:p>
    <w:p>
      <w:pPr>
        <w:pStyle w:val="style0"/>
        <w:jc w:val="both"/>
      </w:pPr>
      <w:r>
        <w:rPr/>
        <w:tab/>
      </w:r>
      <w:r>
        <w:rPr>
          <w:rFonts w:cs="Arial"/>
          <w:b w:val="false"/>
          <w:bCs w:val="false"/>
          <w:u w:val="none"/>
          <w:lang w:val="mn-MN"/>
        </w:rPr>
        <w:t>Зөвшөөрсөн: 44</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10</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54</w:t>
      </w:r>
    </w:p>
    <w:p>
      <w:pPr>
        <w:pStyle w:val="style0"/>
        <w:jc w:val="both"/>
      </w:pPr>
      <w:r>
        <w:rPr>
          <w:rFonts w:cs="Arial"/>
          <w:b w:val="false"/>
          <w:bCs w:val="false"/>
          <w:u w:val="none"/>
          <w:lang w:val="mn-MN"/>
        </w:rPr>
        <w:tab/>
        <w:t>81.5 хувийн саналаар  батлагдлаа.</w:t>
      </w:r>
    </w:p>
    <w:p>
      <w:pPr>
        <w:pStyle w:val="style0"/>
        <w:jc w:val="both"/>
      </w:pPr>
      <w:r>
        <w:rPr/>
      </w:r>
    </w:p>
    <w:p>
      <w:pPr>
        <w:pStyle w:val="style0"/>
        <w:jc w:val="both"/>
      </w:pPr>
      <w:r>
        <w:rPr>
          <w:lang w:val="mn-MN"/>
        </w:rPr>
        <w:tab/>
        <w:t>Замын-Үүд эдийн засгийн чөлөөт бүс байгуулах тухай тогтоолд өөрчлөлт оруулах тухай  Улсын Их Хурлын тогтоолын төслийг баталъя.</w:t>
      </w:r>
    </w:p>
    <w:p>
      <w:pPr>
        <w:pStyle w:val="style0"/>
        <w:jc w:val="both"/>
      </w:pPr>
      <w:r>
        <w:rPr/>
      </w:r>
    </w:p>
    <w:p>
      <w:pPr>
        <w:pStyle w:val="style0"/>
        <w:jc w:val="both"/>
      </w:pPr>
      <w:r>
        <w:rPr/>
        <w:tab/>
      </w:r>
      <w:r>
        <w:rPr>
          <w:rFonts w:cs="Arial"/>
          <w:b w:val="false"/>
          <w:bCs w:val="false"/>
          <w:u w:val="none"/>
          <w:lang w:val="mn-MN"/>
        </w:rPr>
        <w:t>Зөвшөөрсөн: 46</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8</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54</w:t>
      </w:r>
    </w:p>
    <w:p>
      <w:pPr>
        <w:pStyle w:val="style0"/>
        <w:jc w:val="both"/>
      </w:pPr>
      <w:r>
        <w:rPr>
          <w:rFonts w:cs="Arial"/>
          <w:b w:val="false"/>
          <w:bCs w:val="false"/>
          <w:u w:val="none"/>
          <w:lang w:val="mn-MN"/>
        </w:rPr>
        <w:tab/>
        <w:t>85.2 хувийн саналаар  батлагдлаа.</w:t>
      </w:r>
    </w:p>
    <w:p>
      <w:pPr>
        <w:pStyle w:val="style0"/>
        <w:jc w:val="both"/>
      </w:pPr>
      <w:r>
        <w:rPr>
          <w:lang w:val="mn-MN"/>
        </w:rPr>
        <w:tab/>
      </w:r>
    </w:p>
    <w:p>
      <w:pPr>
        <w:pStyle w:val="style0"/>
        <w:jc w:val="both"/>
      </w:pPr>
      <w:r>
        <w:rPr>
          <w:lang w:val="mn-MN"/>
        </w:rPr>
        <w:tab/>
        <w:t>Алтанбулаг худалдааны чөлөөт бүс байгуулах тухай тогтоолд өөрчлөлт оруулах тухай  Улсын Их Хурлын тогтоолын төслийг баталъя.</w:t>
      </w:r>
    </w:p>
    <w:p>
      <w:pPr>
        <w:pStyle w:val="style0"/>
        <w:jc w:val="both"/>
      </w:pPr>
      <w:r>
        <w:rPr/>
      </w:r>
    </w:p>
    <w:p>
      <w:pPr>
        <w:pStyle w:val="style0"/>
        <w:jc w:val="both"/>
      </w:pPr>
      <w:r>
        <w:rPr/>
        <w:tab/>
      </w:r>
      <w:r>
        <w:rPr>
          <w:rFonts w:cs="Arial"/>
          <w:b w:val="false"/>
          <w:bCs w:val="false"/>
          <w:u w:val="none"/>
          <w:lang w:val="mn-MN"/>
        </w:rPr>
        <w:t>Зөвшөөрсөн: 45</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10</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55</w:t>
      </w:r>
    </w:p>
    <w:p>
      <w:pPr>
        <w:pStyle w:val="style0"/>
        <w:jc w:val="both"/>
      </w:pPr>
      <w:r>
        <w:rPr>
          <w:rFonts w:cs="Arial"/>
          <w:b w:val="false"/>
          <w:bCs w:val="false"/>
          <w:u w:val="none"/>
          <w:lang w:val="mn-MN"/>
        </w:rPr>
        <w:tab/>
        <w:t>81.8 хувийн саналаар  батлагдлаа.</w:t>
      </w:r>
    </w:p>
    <w:p>
      <w:pPr>
        <w:pStyle w:val="style0"/>
        <w:jc w:val="both"/>
      </w:pPr>
      <w:r>
        <w:rPr>
          <w:lang w:val="mn-MN"/>
        </w:rPr>
        <w:tab/>
      </w:r>
    </w:p>
    <w:p>
      <w:pPr>
        <w:pStyle w:val="style0"/>
        <w:jc w:val="both"/>
      </w:pPr>
      <w:r>
        <w:rPr>
          <w:lang w:val="mn-MN"/>
        </w:rPr>
        <w:tab/>
      </w:r>
      <w:r>
        <w:rPr>
          <w:b/>
          <w:bCs/>
          <w:sz w:val="24"/>
          <w:szCs w:val="24"/>
          <w:lang w:val="mn-MN"/>
        </w:rPr>
        <w:t>Уг асуудлыг 15 цаг 03 минутад хэлэлцэж дуусав.</w:t>
      </w:r>
    </w:p>
    <w:p>
      <w:pPr>
        <w:pStyle w:val="style0"/>
        <w:jc w:val="both"/>
      </w:pPr>
      <w:r>
        <w:rPr/>
      </w:r>
    </w:p>
    <w:p>
      <w:pPr>
        <w:pStyle w:val="style0"/>
        <w:jc w:val="both"/>
      </w:pPr>
      <w:r>
        <w:rPr>
          <w:b/>
          <w:bCs/>
          <w:lang w:val="mn-MN"/>
        </w:rPr>
        <w:tab/>
      </w:r>
      <w:r>
        <w:rPr>
          <w:b/>
          <w:bCs/>
          <w:sz w:val="24"/>
          <w:szCs w:val="24"/>
          <w:lang w:val="mn-MN"/>
        </w:rPr>
        <w:t xml:space="preserve">Хоёр. Өрийн удирдлагын тухай болон холбогдох бусад хууль, тогтоолын төсөл </w:t>
      </w:r>
      <w:r>
        <w:rPr>
          <w:b/>
          <w:bCs/>
          <w:sz w:val="24"/>
          <w:szCs w:val="24"/>
          <w:lang w:val="en-US"/>
        </w:rPr>
        <w:t>(</w:t>
      </w:r>
      <w:r>
        <w:rPr>
          <w:b/>
          <w:bCs/>
          <w:sz w:val="24"/>
          <w:szCs w:val="24"/>
          <w:lang w:val="mn-MN"/>
        </w:rPr>
        <w:t>хэлэлцэх эсэх</w:t>
      </w:r>
      <w:r>
        <w:rPr>
          <w:b/>
          <w:bCs/>
          <w:sz w:val="24"/>
          <w:szCs w:val="24"/>
          <w:lang w:val="en-US"/>
        </w:rPr>
        <w:t>).</w:t>
      </w:r>
    </w:p>
    <w:p>
      <w:pPr>
        <w:pStyle w:val="style0"/>
        <w:jc w:val="both"/>
      </w:pPr>
      <w:r>
        <w:rPr/>
      </w:r>
    </w:p>
    <w:p>
      <w:pPr>
        <w:pStyle w:val="style0"/>
        <w:jc w:val="both"/>
      </w:pPr>
      <w:r>
        <w:rPr/>
        <w:tab/>
        <w:t>Хэлэлцэж</w:t>
      </w:r>
      <w:r>
        <w:rPr>
          <w:lang w:val="mn-MN"/>
        </w:rPr>
        <w:t xml:space="preserve"> байгаа асуудалтай холбогдуулан Монгол Улсын Засгийн газрын гишүүн, Сангийн сайд Ж.Эрдэнэбат,  Сангийн дэд сайд С.Пүрэв, мөн яамны Хөгжлийн санхүүжилт, өрийн удирдлагын газрын дарга Б.Доржсэмбэд, Өрийн удирдлагын газрын мэргэжилтэн Б.Одонтуяа,  мэргэжилтэн Г.Анхбаяр нар байлцав. </w:t>
      </w:r>
    </w:p>
    <w:p>
      <w:pPr>
        <w:pStyle w:val="style0"/>
        <w:jc w:val="both"/>
      </w:pPr>
      <w:r>
        <w:rPr>
          <w:lang w:val="mn-MN"/>
        </w:rPr>
        <w:tab/>
      </w:r>
    </w:p>
    <w:p>
      <w:pPr>
        <w:pStyle w:val="style0"/>
        <w:jc w:val="both"/>
      </w:pPr>
      <w:r>
        <w:rPr>
          <w:b/>
          <w:bCs/>
          <w:sz w:val="24"/>
          <w:szCs w:val="24"/>
          <w:lang w:val="mn-MN"/>
        </w:rPr>
        <w:tab/>
      </w:r>
      <w:r>
        <w:rPr>
          <w:b w:val="false"/>
          <w:bCs w:val="false"/>
          <w:sz w:val="24"/>
          <w:szCs w:val="24"/>
          <w:lang w:val="mn-MN"/>
        </w:rPr>
        <w:t>Хуралдаанд Улсын Их Хурлын Төсвийн байнгын хорооны ажлын албаны ахлах зөвлөх Д.Отгонбаатар, зөвлөх Ё.Энхсайхан, референт Г.Нарантуяа нар оролцов.</w:t>
      </w:r>
    </w:p>
    <w:p>
      <w:pPr>
        <w:pStyle w:val="style0"/>
        <w:jc w:val="both"/>
      </w:pPr>
      <w:r>
        <w:rPr/>
      </w:r>
    </w:p>
    <w:p>
      <w:pPr>
        <w:pStyle w:val="style0"/>
        <w:jc w:val="both"/>
      </w:pPr>
      <w:r>
        <w:rPr>
          <w:b w:val="false"/>
          <w:bCs w:val="false"/>
          <w:sz w:val="24"/>
          <w:szCs w:val="24"/>
          <w:lang w:val="en-US"/>
        </w:rPr>
        <w:tab/>
      </w:r>
      <w:r>
        <w:rPr>
          <w:b w:val="false"/>
          <w:bCs w:val="false"/>
          <w:sz w:val="24"/>
          <w:szCs w:val="24"/>
          <w:lang w:val="mn-MN"/>
        </w:rPr>
        <w:t xml:space="preserve">Хуулийн төсөл санаачлагчийн илтгэлийг Монгол Улсын Засгийн газрын гишүүн,  Сангийн сайд Ж.Эрдэнэбат, Улсын Их Хурлын Төсвийн байнгын хорооны санал, дүгнэлтийг Улсын Их Хурлын гишүүн Л.Эрдэнэчимэг нар тус тус танилцуулав. </w:t>
      </w:r>
    </w:p>
    <w:p>
      <w:pPr>
        <w:pStyle w:val="style0"/>
        <w:jc w:val="both"/>
      </w:pPr>
      <w:bookmarkEnd w:id="1"/>
      <w:r>
        <w:rPr/>
      </w:r>
    </w:p>
    <w:p>
      <w:pPr>
        <w:pStyle w:val="style0"/>
        <w:jc w:val="both"/>
      </w:pPr>
      <w:r>
        <w:rPr>
          <w:b w:val="false"/>
          <w:bCs w:val="false"/>
          <w:sz w:val="24"/>
          <w:szCs w:val="24"/>
          <w:lang w:val="mn-MN"/>
        </w:rPr>
        <w:tab/>
        <w:t>Төсөл санаачлагчийн илтгэл болон Байнгын хорооны санал, дүгнэлттэй холбогдуулан Улсын Их Хурлын гишүүн Д.Лүндээжанцан, Ц.Даваасүрэн, Л.Энх-Амгалан, С.Оюун, С.Ганбаатар,  Ц.Оюунбаатар, Ч.Улаан нарын тавьсан асуултад Монгол Улсын Засгийн газрын гишүүн, Сангийн сайд Ж.Эрдэнэбат, Улсын Их Хурлын гишүүн Л.Эрдэнэчимэг, Сангийн дэд сайд С.Пүрэв нар хариулж, нэмэлт тайлбар хийв.</w:t>
      </w:r>
    </w:p>
    <w:p>
      <w:pPr>
        <w:pStyle w:val="style0"/>
        <w:jc w:val="both"/>
      </w:pPr>
      <w:r>
        <w:rPr/>
      </w:r>
    </w:p>
    <w:p>
      <w:pPr>
        <w:pStyle w:val="style0"/>
        <w:jc w:val="both"/>
      </w:pPr>
      <w:r>
        <w:rPr>
          <w:b w:val="false"/>
          <w:bCs w:val="false"/>
          <w:sz w:val="24"/>
          <w:szCs w:val="24"/>
          <w:lang w:val="mn-MN"/>
        </w:rPr>
        <w:tab/>
        <w:t xml:space="preserve">Улсын Их Хурлын гишүүн Ц.Даваасүрэн, С.Баярцогт, Л.Энх-Амгалан нар үг хэлэв. </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Төсвийн тогтвортой байдлын тухай хуульд нэмэлт, өөрчлөлт оруулах тухай хуулийн төслийг хэлэлцэх нь зүйтэй гэсэн гэсэн саналыг дэмжье.</w:t>
      </w:r>
    </w:p>
    <w:p>
      <w:pPr>
        <w:pStyle w:val="style0"/>
        <w:jc w:val="both"/>
      </w:pPr>
      <w:r>
        <w:rPr/>
      </w:r>
    </w:p>
    <w:p>
      <w:pPr>
        <w:pStyle w:val="style0"/>
        <w:jc w:val="both"/>
      </w:pPr>
      <w:r>
        <w:rPr>
          <w:b w:val="false"/>
          <w:bCs w:val="false"/>
          <w:sz w:val="24"/>
          <w:szCs w:val="24"/>
          <w:lang w:val="mn-MN"/>
        </w:rPr>
        <w:tab/>
        <w:t>Зөвшөөрсөн: 52</w:t>
      </w:r>
    </w:p>
    <w:p>
      <w:pPr>
        <w:pStyle w:val="style0"/>
        <w:jc w:val="both"/>
      </w:pPr>
      <w:r>
        <w:rPr>
          <w:b w:val="false"/>
          <w:bCs w:val="false"/>
          <w:sz w:val="24"/>
          <w:szCs w:val="24"/>
          <w:lang w:val="mn-MN"/>
        </w:rPr>
        <w:tab/>
        <w:t>Татгалзсан: 11</w:t>
      </w:r>
    </w:p>
    <w:p>
      <w:pPr>
        <w:pStyle w:val="style0"/>
        <w:jc w:val="both"/>
      </w:pPr>
      <w:r>
        <w:rPr>
          <w:b w:val="false"/>
          <w:bCs w:val="false"/>
          <w:sz w:val="24"/>
          <w:szCs w:val="24"/>
          <w:lang w:val="mn-MN"/>
        </w:rPr>
        <w:tab/>
        <w:t xml:space="preserve"> Бүгд: 63</w:t>
      </w:r>
    </w:p>
    <w:p>
      <w:pPr>
        <w:pStyle w:val="style0"/>
        <w:jc w:val="both"/>
      </w:pPr>
      <w:r>
        <w:rPr>
          <w:b w:val="false"/>
          <w:bCs w:val="false"/>
          <w:sz w:val="24"/>
          <w:szCs w:val="24"/>
          <w:lang w:val="mn-MN"/>
        </w:rPr>
        <w:tab/>
        <w:t>82,5 хувийн саналаар дэмжигдлээ.</w:t>
      </w:r>
    </w:p>
    <w:p>
      <w:pPr>
        <w:pStyle w:val="style0"/>
        <w:jc w:val="both"/>
      </w:pPr>
      <w:r>
        <w:rPr/>
      </w:r>
    </w:p>
    <w:p>
      <w:pPr>
        <w:pStyle w:val="style0"/>
        <w:jc w:val="both"/>
      </w:pPr>
      <w:r>
        <w:rPr>
          <w:b w:val="false"/>
          <w:bCs w:val="false"/>
          <w:sz w:val="24"/>
          <w:szCs w:val="24"/>
          <w:lang w:val="mn-MN"/>
        </w:rPr>
        <w:tab/>
        <w:t>Өрийн удирдлагын тухай, Өрийн удирдлагын тухай хуулийг дагаж мөрдөх журмын тухай, Төсвийн тухай хуульд нэмэлт, өөрчлөлт оруулах тухай, Үнэт цаасны зах зээлийн тухай хуульд нэмэлт, өөрчлөлт оруулах тухай, Төрийн аудитын тухай хуульд нэмэлт оруулах тухай, Валютын зохицуулалтын тухай хуульд өөрчлөлт оруулах тухай, Төв банкны тухай хуульд нэмэлт оруулах тухай, Засгийн газрын тусгай сангийн тухай хуульд нэмэлт, өөрчлөлт оруулах тухай, Төрийн болон Орон нутгийн өмчийн тухай хуульд нэмэлт оруулах тухай, Концессын тухай хуульд нэмэлт оруулах тухай,  Хүнсний тухай хуульд өөрчлөлт оруулах тухай, Төрийн болон орон нутгийн өмчийн  хөрөнгөөр бараа ажил үйлчилгээ худалдан авах тухай хуульд өөрчлөлт оруулах тухай, Гадаадын зээл тусламжийг  зохицуулах тухай хуулийг хүчингүй болсонд тооцох тухай хуулиудын төсөл болон Өрийн удирдлагын тухай хууль батлагдсантай холбогдуулан авах арга хэмжээний тухай Улсын Их Хурлын тогтоолын төслүүдийг хэлэлцэх нь зүйтэй гэсэн саналыг дэмжье.</w:t>
      </w:r>
    </w:p>
    <w:p>
      <w:pPr>
        <w:pStyle w:val="style0"/>
        <w:jc w:val="both"/>
      </w:pPr>
      <w:r>
        <w:rPr/>
      </w:r>
    </w:p>
    <w:p>
      <w:pPr>
        <w:pStyle w:val="style0"/>
        <w:jc w:val="both"/>
      </w:pPr>
      <w:r>
        <w:rPr>
          <w:b w:val="false"/>
          <w:bCs w:val="false"/>
          <w:sz w:val="24"/>
          <w:szCs w:val="24"/>
          <w:lang w:val="mn-MN"/>
        </w:rPr>
        <w:tab/>
        <w:t>Зөвшөөрсөн: 57</w:t>
      </w:r>
    </w:p>
    <w:p>
      <w:pPr>
        <w:pStyle w:val="style0"/>
        <w:jc w:val="both"/>
      </w:pPr>
      <w:r>
        <w:rPr>
          <w:b w:val="false"/>
          <w:bCs w:val="false"/>
          <w:sz w:val="24"/>
          <w:szCs w:val="24"/>
          <w:lang w:val="mn-MN"/>
        </w:rPr>
        <w:tab/>
        <w:t>Татгалзсан:    5</w:t>
      </w:r>
    </w:p>
    <w:p>
      <w:pPr>
        <w:pStyle w:val="style0"/>
        <w:jc w:val="both"/>
      </w:pPr>
      <w:r>
        <w:rPr>
          <w:b w:val="false"/>
          <w:bCs w:val="false"/>
          <w:sz w:val="24"/>
          <w:szCs w:val="24"/>
          <w:lang w:val="mn-MN"/>
        </w:rPr>
        <w:tab/>
        <w:t>Бүгд:</w:t>
        <w:tab/>
        <w:tab/>
        <w:t>62</w:t>
      </w:r>
    </w:p>
    <w:p>
      <w:pPr>
        <w:pStyle w:val="style0"/>
        <w:jc w:val="both"/>
      </w:pPr>
      <w:r>
        <w:rPr>
          <w:b w:val="false"/>
          <w:bCs w:val="false"/>
          <w:sz w:val="24"/>
          <w:szCs w:val="24"/>
          <w:lang w:val="mn-MN"/>
        </w:rPr>
        <w:tab/>
        <w:t>91,9 хувийн саналаар дэмжигдлээ.</w:t>
      </w:r>
    </w:p>
    <w:p>
      <w:pPr>
        <w:pStyle w:val="style0"/>
        <w:jc w:val="both"/>
      </w:pPr>
      <w:r>
        <w:rPr/>
      </w:r>
    </w:p>
    <w:p>
      <w:pPr>
        <w:pStyle w:val="style0"/>
        <w:jc w:val="both"/>
      </w:pPr>
      <w:r>
        <w:rPr>
          <w:b w:val="false"/>
          <w:bCs w:val="false"/>
          <w:sz w:val="24"/>
          <w:szCs w:val="24"/>
          <w:lang w:val="mn-MN"/>
        </w:rPr>
        <w:tab/>
        <w:t>Хууль, тогтоолын төслийг хэлэлцэх нь зүйтэй гэж үзсэн тул анхны хэлэлцүүлэгт бэлтгүүлэхээр Улсын Их Хурлын Төсвийн байнгын хороонд шилжүүлэв.</w:t>
      </w:r>
    </w:p>
    <w:p>
      <w:pPr>
        <w:pStyle w:val="style0"/>
        <w:jc w:val="both"/>
      </w:pPr>
      <w:r>
        <w:rPr/>
      </w:r>
    </w:p>
    <w:p>
      <w:pPr>
        <w:pStyle w:val="style0"/>
        <w:jc w:val="both"/>
      </w:pPr>
      <w:r>
        <w:rPr>
          <w:b/>
          <w:bCs/>
          <w:sz w:val="24"/>
          <w:szCs w:val="24"/>
          <w:lang w:val="mn-MN"/>
        </w:rPr>
        <w:tab/>
        <w:t>Уг асуудлыг 16.03 цагт хэлэлцэж дуусав.</w:t>
      </w:r>
    </w:p>
    <w:p>
      <w:pPr>
        <w:pStyle w:val="style0"/>
        <w:jc w:val="both"/>
      </w:pPr>
      <w:r>
        <w:rPr/>
      </w:r>
    </w:p>
    <w:p>
      <w:pPr>
        <w:pStyle w:val="style0"/>
        <w:jc w:val="both"/>
      </w:pPr>
      <w:r>
        <w:rPr>
          <w:lang w:val="mn-MN"/>
        </w:rPr>
        <w:tab/>
      </w:r>
      <w:r>
        <w:rPr>
          <w:b/>
          <w:bCs/>
          <w:lang w:val="mn-MN"/>
        </w:rPr>
        <w:t>Гурав. “Засгийн газарт чиглэл өгөх тухай” Улсын Их Хурлын тогтоолын төсөл</w:t>
      </w:r>
      <w:r>
        <w:rPr>
          <w:lang w:val="mn-MN"/>
        </w:rPr>
        <w:t xml:space="preserve"> /Байнгын хороо санаачилсан, </w:t>
      </w:r>
      <w:r>
        <w:rPr>
          <w:b/>
          <w:bCs/>
          <w:lang w:val="mn-MN"/>
        </w:rPr>
        <w:t>анхны хэлэлцүүлэг</w:t>
      </w:r>
      <w:r>
        <w:rPr>
          <w:lang w:val="mn-MN"/>
        </w:rPr>
        <w:t>/.</w:t>
      </w:r>
    </w:p>
    <w:p>
      <w:pPr>
        <w:pStyle w:val="style0"/>
        <w:jc w:val="both"/>
      </w:pPr>
      <w:r>
        <w:rPr/>
      </w:r>
    </w:p>
    <w:p>
      <w:pPr>
        <w:pStyle w:val="style0"/>
        <w:jc w:val="both"/>
      </w:pPr>
      <w:r>
        <w:rPr>
          <w:lang w:val="mn-MN"/>
        </w:rPr>
        <w:tab/>
        <w:t>Хуралдаанд  Улсын Их Хурлын Төсвийн байнгын хорооны ажлын албаны ахлах зөвлөх Д.Отгонбаатар, референт Ц.Батбаатар нар оролцов.</w:t>
      </w:r>
    </w:p>
    <w:p>
      <w:pPr>
        <w:pStyle w:val="style0"/>
        <w:jc w:val="both"/>
      </w:pPr>
      <w:r>
        <w:rPr/>
      </w:r>
    </w:p>
    <w:p>
      <w:pPr>
        <w:pStyle w:val="style0"/>
        <w:jc w:val="both"/>
      </w:pPr>
      <w:r>
        <w:rPr>
          <w:lang w:val="mn-MN"/>
        </w:rPr>
        <w:tab/>
        <w:t>“Засгийн газарт чиглэл олгох тухай” Улсын Их Хурлын тогтоолын төслийг анхны хэлэлцүүлэгт бэлтгэсэн талаар Улсын Их Хурлын Төсвийн байнгын хорооноос гаргасан санал, дүгнэлтийг Улсын Их Хурлын гишүүн Д.Ганхуяг танилцуулав.</w:t>
      </w:r>
    </w:p>
    <w:p>
      <w:pPr>
        <w:pStyle w:val="style0"/>
        <w:jc w:val="both"/>
      </w:pPr>
      <w:r>
        <w:rPr/>
      </w:r>
    </w:p>
    <w:p>
      <w:pPr>
        <w:pStyle w:val="style0"/>
        <w:jc w:val="both"/>
      </w:pPr>
      <w:r>
        <w:rPr>
          <w:lang w:val="mn-MN"/>
        </w:rPr>
        <w:tab/>
        <w:t>Байнгын хорооны санал, дүгнэлттэй холбогдуулан  Улсын Их Хурлын гишүүдээс  асуулт гараагүй болно.</w:t>
      </w:r>
    </w:p>
    <w:p>
      <w:pPr>
        <w:pStyle w:val="style0"/>
        <w:jc w:val="both"/>
      </w:pPr>
      <w:r>
        <w:rPr/>
      </w:r>
    </w:p>
    <w:p>
      <w:pPr>
        <w:pStyle w:val="style0"/>
        <w:jc w:val="both"/>
      </w:pPr>
      <w:r>
        <w:rPr>
          <w:lang w:val="mn-MN"/>
        </w:rPr>
        <w:tab/>
        <w:t>“Засгийн газарт чиглэл өгөх тухай” Улсын Их Хурлын тогтоолын төслийн талаар Улсын Их Хурлын Төсвийн байнгын хорооноос гаргасан зарчмын зөрүүтэй саналын томьёоллоор санал хураалт явуулав.</w:t>
      </w:r>
    </w:p>
    <w:p>
      <w:pPr>
        <w:pStyle w:val="style0"/>
        <w:jc w:val="both"/>
      </w:pPr>
      <w:r>
        <w:rPr/>
      </w:r>
    </w:p>
    <w:p>
      <w:pPr>
        <w:pStyle w:val="style0"/>
        <w:jc w:val="both"/>
      </w:pPr>
      <w:r>
        <w:rPr>
          <w:lang w:val="mn-MN"/>
        </w:rPr>
        <w:tab/>
      </w:r>
      <w:r>
        <w:rPr>
          <w:b/>
          <w:bCs/>
          <w:lang w:val="mn-MN"/>
        </w:rPr>
        <w:t>З.Энхболд:</w:t>
      </w:r>
      <w:r>
        <w:rPr>
          <w:lang w:val="mn-MN"/>
        </w:rPr>
        <w:t xml:space="preserve"> 1. Улсын Их Хурлын гишүүн Д.Ганхуяг, Дамдингийн Дэмбэрэл, Я.Санжмятав, М.Сономпил,  Б.Чойжилсүрэн, Л.Эрдэнэчимэг /Цаашид “Ажлын хэсэг</w:t>
      </w:r>
      <w:r>
        <w:rPr>
          <w:lang w:val="mn-MN"/>
        </w:rPr>
        <w:t>” гэнэ</w:t>
      </w:r>
      <w:r>
        <w:rPr>
          <w:lang w:val="mn-MN"/>
        </w:rPr>
        <w:t>/ нарын гаргасан, Тогтоолын төслийн 1 дэх заалтыг “Төсвийн төлөвлөлтийг боловсронгуй болгох, орлого бүрдүүлэлт, төсвийн хариуцлага, ил тод байдлыг сайжруулах, экспортын орлогыг нэмэгдүүлэх хүрээнд дараах арга хэмжээг авч хэрэгжүүлэхийг Монгол Улсын Засгийн газар /Ч.Сайханбилэг/-т даалгасугай.” гэж өөрчлөх гэсэн саналыг дэмжье.</w:t>
      </w:r>
    </w:p>
    <w:p>
      <w:pPr>
        <w:pStyle w:val="style0"/>
        <w:jc w:val="both"/>
      </w:pPr>
      <w:r>
        <w:rPr/>
      </w:r>
    </w:p>
    <w:p>
      <w:pPr>
        <w:pStyle w:val="style0"/>
        <w:jc w:val="both"/>
      </w:pPr>
      <w:r>
        <w:rPr/>
        <w:tab/>
      </w:r>
      <w:r>
        <w:rPr>
          <w:b w:val="false"/>
          <w:bCs w:val="false"/>
          <w:sz w:val="24"/>
          <w:szCs w:val="24"/>
          <w:lang w:val="mn-MN"/>
        </w:rPr>
        <w:t>Зөвшөөрсөн: 40</w:t>
      </w:r>
    </w:p>
    <w:p>
      <w:pPr>
        <w:pStyle w:val="style0"/>
        <w:jc w:val="both"/>
      </w:pPr>
      <w:r>
        <w:rPr>
          <w:b w:val="false"/>
          <w:bCs w:val="false"/>
          <w:sz w:val="24"/>
          <w:szCs w:val="24"/>
          <w:lang w:val="mn-MN"/>
        </w:rPr>
        <w:tab/>
        <w:t>Татгалзсан:   20</w:t>
      </w:r>
    </w:p>
    <w:p>
      <w:pPr>
        <w:pStyle w:val="style0"/>
        <w:jc w:val="both"/>
      </w:pPr>
      <w:r>
        <w:rPr>
          <w:b w:val="false"/>
          <w:bCs w:val="false"/>
          <w:sz w:val="24"/>
          <w:szCs w:val="24"/>
          <w:lang w:val="mn-MN"/>
        </w:rPr>
        <w:tab/>
        <w:t>Бүгд:</w:t>
        <w:tab/>
        <w:tab/>
        <w:t xml:space="preserve"> 60</w:t>
      </w:r>
    </w:p>
    <w:p>
      <w:pPr>
        <w:pStyle w:val="style0"/>
        <w:jc w:val="both"/>
      </w:pPr>
      <w:r>
        <w:rPr>
          <w:b w:val="false"/>
          <w:bCs w:val="false"/>
          <w:sz w:val="24"/>
          <w:szCs w:val="24"/>
          <w:lang w:val="mn-MN"/>
        </w:rPr>
        <w:tab/>
        <w:t>66.7 хувийн саналаар дэмжигдлээ.</w:t>
      </w:r>
    </w:p>
    <w:p>
      <w:pPr>
        <w:pStyle w:val="style0"/>
        <w:jc w:val="both"/>
      </w:pPr>
      <w:r>
        <w:rPr/>
      </w:r>
    </w:p>
    <w:p>
      <w:pPr>
        <w:pStyle w:val="style0"/>
        <w:jc w:val="both"/>
      </w:pPr>
      <w:r>
        <w:rPr>
          <w:lang w:val="mn-MN"/>
        </w:rPr>
        <w:tab/>
        <w:t>2. Ажлын хэсгийн гаргасан, Тогтоолын төслийн 1 дэх заалтын 1 дэх дэд заалтыг хасах гэсэн саналыг дэмжье.</w:t>
      </w:r>
    </w:p>
    <w:p>
      <w:pPr>
        <w:pStyle w:val="style0"/>
        <w:jc w:val="both"/>
      </w:pPr>
      <w:r>
        <w:rPr/>
      </w:r>
    </w:p>
    <w:p>
      <w:pPr>
        <w:pStyle w:val="style0"/>
        <w:jc w:val="both"/>
      </w:pPr>
      <w:r>
        <w:rPr>
          <w:b w:val="false"/>
          <w:bCs w:val="false"/>
          <w:sz w:val="24"/>
          <w:szCs w:val="24"/>
          <w:lang w:val="mn-MN"/>
        </w:rPr>
        <w:tab/>
        <w:t>Зөвшөөрсөн: 41</w:t>
      </w:r>
    </w:p>
    <w:p>
      <w:pPr>
        <w:pStyle w:val="style0"/>
        <w:jc w:val="both"/>
      </w:pPr>
      <w:r>
        <w:rPr>
          <w:b w:val="false"/>
          <w:bCs w:val="false"/>
          <w:sz w:val="24"/>
          <w:szCs w:val="24"/>
          <w:lang w:val="mn-MN"/>
        </w:rPr>
        <w:tab/>
        <w:t>Татгалзсан:   19</w:t>
      </w:r>
    </w:p>
    <w:p>
      <w:pPr>
        <w:pStyle w:val="style0"/>
        <w:jc w:val="both"/>
      </w:pPr>
      <w:r>
        <w:rPr>
          <w:b w:val="false"/>
          <w:bCs w:val="false"/>
          <w:sz w:val="24"/>
          <w:szCs w:val="24"/>
          <w:lang w:val="mn-MN"/>
        </w:rPr>
        <w:tab/>
        <w:t>Бүгд:</w:t>
        <w:tab/>
        <w:tab/>
        <w:t xml:space="preserve"> 60</w:t>
      </w:r>
    </w:p>
    <w:p>
      <w:pPr>
        <w:pStyle w:val="style0"/>
        <w:jc w:val="both"/>
      </w:pPr>
      <w:r>
        <w:rPr>
          <w:b w:val="false"/>
          <w:bCs w:val="false"/>
          <w:sz w:val="24"/>
          <w:szCs w:val="24"/>
          <w:lang w:val="mn-MN"/>
        </w:rPr>
        <w:tab/>
        <w:t>68.3</w:t>
      </w:r>
      <w:bookmarkStart w:id="2" w:name="__DdeLink__823_16467227721"/>
      <w:r>
        <w:rPr>
          <w:b w:val="false"/>
          <w:bCs w:val="false"/>
          <w:sz w:val="24"/>
          <w:szCs w:val="24"/>
          <w:lang w:val="mn-MN"/>
        </w:rPr>
        <w:t xml:space="preserve"> хувийн саналаар дэмжигдлээ.</w:t>
      </w:r>
    </w:p>
    <w:p>
      <w:pPr>
        <w:pStyle w:val="style0"/>
        <w:jc w:val="both"/>
      </w:pPr>
      <w:bookmarkEnd w:id="2"/>
      <w:r>
        <w:rPr>
          <w:lang w:val="mn-MN"/>
        </w:rPr>
        <w:tab/>
      </w:r>
    </w:p>
    <w:p>
      <w:pPr>
        <w:pStyle w:val="style0"/>
        <w:jc w:val="both"/>
      </w:pPr>
      <w:r>
        <w:rPr>
          <w:lang w:val="mn-MN"/>
        </w:rPr>
        <w:tab/>
        <w:t>З. Ажлын хэсгийн гаргасан, Тогтоолын төслийн 1 дэх заалтын 2 дахь дэд заалтын “өргөн мэдүүлсэн” гэсний дараа “жил бүрийн” гэж нэмэх гэсэн саналыг дэмжье.</w:t>
      </w:r>
    </w:p>
    <w:p>
      <w:pPr>
        <w:pStyle w:val="style0"/>
        <w:jc w:val="both"/>
      </w:pPr>
      <w:r>
        <w:rPr/>
      </w:r>
    </w:p>
    <w:p>
      <w:pPr>
        <w:pStyle w:val="style0"/>
        <w:jc w:val="both"/>
      </w:pPr>
      <w:r>
        <w:rPr>
          <w:b w:val="false"/>
          <w:bCs w:val="false"/>
          <w:sz w:val="24"/>
          <w:szCs w:val="24"/>
          <w:lang w:val="mn-MN"/>
        </w:rPr>
        <w:tab/>
        <w:t>Зөвшөөрсөн: 45</w:t>
      </w:r>
    </w:p>
    <w:p>
      <w:pPr>
        <w:pStyle w:val="style0"/>
        <w:jc w:val="both"/>
      </w:pPr>
      <w:r>
        <w:rPr>
          <w:b w:val="false"/>
          <w:bCs w:val="false"/>
          <w:sz w:val="24"/>
          <w:szCs w:val="24"/>
          <w:lang w:val="mn-MN"/>
        </w:rPr>
        <w:tab/>
        <w:t>Татгалзсан:   14</w:t>
      </w:r>
    </w:p>
    <w:p>
      <w:pPr>
        <w:pStyle w:val="style0"/>
        <w:jc w:val="both"/>
      </w:pPr>
      <w:r>
        <w:rPr>
          <w:b w:val="false"/>
          <w:bCs w:val="false"/>
          <w:sz w:val="24"/>
          <w:szCs w:val="24"/>
          <w:lang w:val="mn-MN"/>
        </w:rPr>
        <w:tab/>
        <w:t>Бүгд:</w:t>
        <w:tab/>
        <w:tab/>
        <w:t xml:space="preserve"> 59</w:t>
      </w:r>
    </w:p>
    <w:p>
      <w:pPr>
        <w:pStyle w:val="style0"/>
        <w:jc w:val="both"/>
      </w:pPr>
      <w:r>
        <w:rPr>
          <w:b w:val="false"/>
          <w:bCs w:val="false"/>
          <w:sz w:val="24"/>
          <w:szCs w:val="24"/>
          <w:lang w:val="mn-MN"/>
        </w:rPr>
        <w:tab/>
        <w:t>76.3 хувийн саналаар дэмжигдлээ.</w:t>
      </w:r>
    </w:p>
    <w:p>
      <w:pPr>
        <w:pStyle w:val="style0"/>
        <w:jc w:val="both"/>
      </w:pPr>
      <w:r>
        <w:rPr>
          <w:lang w:val="mn-MN"/>
        </w:rPr>
        <w:tab/>
      </w:r>
    </w:p>
    <w:p>
      <w:pPr>
        <w:pStyle w:val="style0"/>
        <w:jc w:val="both"/>
      </w:pPr>
      <w:r>
        <w:rPr>
          <w:lang w:val="mn-MN"/>
        </w:rPr>
        <w:tab/>
        <w:t>4. Ажлын хэсгийн гаргасан, Тогтоолын төслийн 1 дэх заалтын 4 дэх дэд заалтаас “Монгол Улсын төсвийн тухай хуулийн төслийг боловсруулахдаа” болон “Засгийн газар” гэснийг тус тус хасах гэсэн саналыг дэмжье.</w:t>
      </w:r>
    </w:p>
    <w:p>
      <w:pPr>
        <w:pStyle w:val="style0"/>
        <w:jc w:val="both"/>
      </w:pPr>
      <w:r>
        <w:rPr/>
      </w:r>
    </w:p>
    <w:p>
      <w:pPr>
        <w:pStyle w:val="style0"/>
        <w:jc w:val="both"/>
      </w:pPr>
      <w:r>
        <w:rPr>
          <w:lang w:val="mn-MN"/>
        </w:rPr>
        <w:tab/>
      </w:r>
      <w:r>
        <w:rPr>
          <w:b w:val="false"/>
          <w:bCs w:val="false"/>
          <w:sz w:val="24"/>
          <w:szCs w:val="24"/>
          <w:lang w:val="mn-MN"/>
        </w:rPr>
        <w:t>Зөвшөөрсөн: 46</w:t>
      </w:r>
    </w:p>
    <w:p>
      <w:pPr>
        <w:pStyle w:val="style0"/>
        <w:jc w:val="both"/>
      </w:pPr>
      <w:r>
        <w:rPr>
          <w:b w:val="false"/>
          <w:bCs w:val="false"/>
          <w:sz w:val="24"/>
          <w:szCs w:val="24"/>
          <w:lang w:val="mn-MN"/>
        </w:rPr>
        <w:tab/>
        <w:t>Татгалзсан:   13</w:t>
      </w:r>
    </w:p>
    <w:p>
      <w:pPr>
        <w:pStyle w:val="style0"/>
        <w:jc w:val="both"/>
      </w:pPr>
      <w:r>
        <w:rPr>
          <w:b w:val="false"/>
          <w:bCs w:val="false"/>
          <w:sz w:val="24"/>
          <w:szCs w:val="24"/>
          <w:lang w:val="mn-MN"/>
        </w:rPr>
        <w:tab/>
        <w:t>Бүгд:</w:t>
        <w:tab/>
        <w:tab/>
        <w:t xml:space="preserve"> 59</w:t>
      </w:r>
    </w:p>
    <w:p>
      <w:pPr>
        <w:pStyle w:val="style0"/>
        <w:jc w:val="both"/>
      </w:pPr>
      <w:r>
        <w:rPr>
          <w:b w:val="false"/>
          <w:bCs w:val="false"/>
          <w:sz w:val="24"/>
          <w:szCs w:val="24"/>
          <w:lang w:val="mn-MN"/>
        </w:rPr>
        <w:tab/>
        <w:t>78.0 хувийн саналаар дэмжигдлээ.</w:t>
      </w:r>
    </w:p>
    <w:p>
      <w:pPr>
        <w:pStyle w:val="style0"/>
        <w:jc w:val="both"/>
      </w:pPr>
      <w:r>
        <w:rPr>
          <w:lang w:val="mn-MN"/>
        </w:rPr>
        <w:tab/>
      </w:r>
    </w:p>
    <w:p>
      <w:pPr>
        <w:pStyle w:val="style0"/>
        <w:jc w:val="both"/>
      </w:pPr>
      <w:r>
        <w:rPr>
          <w:lang w:val="mn-MN"/>
        </w:rPr>
        <w:tab/>
        <w:t>5. Ажлын хэсгийн гаргасан, Тогтоолын төслийн 1 дэх заалтын 7 дахь дэд заалтыг “аймгийн төвийн сумдыг татан буулгаж, аймгийн төвийг  хот болгох асуудлыг  2017 оноос эхлэн хэрэгжиж эхлэхээр хууль тогтоомжийн төсөл боловсруулж, Улсын Их Хуралд өргөн мэдүүлэх,” гэж өөрчлөх гэсэн саналыг дэмжье.</w:t>
      </w:r>
    </w:p>
    <w:p>
      <w:pPr>
        <w:pStyle w:val="style0"/>
        <w:jc w:val="both"/>
      </w:pPr>
      <w:r>
        <w:rPr/>
      </w:r>
    </w:p>
    <w:p>
      <w:pPr>
        <w:pStyle w:val="style0"/>
        <w:jc w:val="both"/>
      </w:pPr>
      <w:r>
        <w:rPr>
          <w:lang w:val="mn-MN"/>
        </w:rPr>
        <w:tab/>
      </w:r>
      <w:r>
        <w:rPr>
          <w:b w:val="false"/>
          <w:bCs w:val="false"/>
          <w:sz w:val="24"/>
          <w:szCs w:val="24"/>
          <w:lang w:val="mn-MN"/>
        </w:rPr>
        <w:t>Зөвшөөрсөн: 45</w:t>
      </w:r>
    </w:p>
    <w:p>
      <w:pPr>
        <w:pStyle w:val="style0"/>
        <w:jc w:val="both"/>
      </w:pPr>
      <w:r>
        <w:rPr>
          <w:b w:val="false"/>
          <w:bCs w:val="false"/>
          <w:sz w:val="24"/>
          <w:szCs w:val="24"/>
          <w:lang w:val="mn-MN"/>
        </w:rPr>
        <w:tab/>
        <w:t>Татгалзсан:   14</w:t>
      </w:r>
    </w:p>
    <w:p>
      <w:pPr>
        <w:pStyle w:val="style0"/>
        <w:jc w:val="both"/>
      </w:pPr>
      <w:r>
        <w:rPr>
          <w:b w:val="false"/>
          <w:bCs w:val="false"/>
          <w:sz w:val="24"/>
          <w:szCs w:val="24"/>
          <w:lang w:val="mn-MN"/>
        </w:rPr>
        <w:tab/>
        <w:t>Бүгд:</w:t>
        <w:tab/>
        <w:tab/>
        <w:t xml:space="preserve"> 59</w:t>
      </w:r>
    </w:p>
    <w:p>
      <w:pPr>
        <w:pStyle w:val="style0"/>
        <w:jc w:val="both"/>
      </w:pPr>
      <w:r>
        <w:rPr>
          <w:b w:val="false"/>
          <w:bCs w:val="false"/>
          <w:sz w:val="24"/>
          <w:szCs w:val="24"/>
          <w:lang w:val="mn-MN"/>
        </w:rPr>
        <w:tab/>
        <w:t>76.3 хувийн саналаар дэмжигдлээ.</w:t>
      </w:r>
    </w:p>
    <w:p>
      <w:pPr>
        <w:pStyle w:val="style0"/>
        <w:jc w:val="both"/>
      </w:pPr>
      <w:r>
        <w:rPr/>
      </w:r>
    </w:p>
    <w:p>
      <w:pPr>
        <w:pStyle w:val="style0"/>
        <w:jc w:val="both"/>
      </w:pPr>
      <w:r>
        <w:rPr>
          <w:lang w:val="mn-MN"/>
        </w:rPr>
        <w:tab/>
        <w:t>6. Ажлын хэсгийн гаргасан, Тогтоолын төслийн 1 дэх заалтын 9 дэх дэд заалтыг “боловсрол, эрүүл мэндийн салбарын засаглалыг сайжруулж улс төрөөс хараат бус, бие даасан байдлыг бүрдүүлэх, эдгээр салбарын ажилчдын цалин, урамшууллыг мэргэжлийн зэрэг, ур чадварыг харгалзан тооцох тогтолцоог бүрдүүлэх, өрсөлдөөнийг дэмжих болон хариуцлагыг сайжруулах чиглэлээр судалгаа хийж, холбогдох хууль тогтоомжийн  төслийг боловсруулж, Улсын Их Хуралд өргөн мэдүүлэх” гэж өөрчлөх гэсэн саналыг дэмжье.</w:t>
      </w:r>
    </w:p>
    <w:p>
      <w:pPr>
        <w:pStyle w:val="style0"/>
        <w:jc w:val="both"/>
      </w:pPr>
      <w:r>
        <w:rPr/>
      </w:r>
    </w:p>
    <w:p>
      <w:pPr>
        <w:pStyle w:val="style0"/>
        <w:jc w:val="both"/>
      </w:pPr>
      <w:r>
        <w:rPr>
          <w:lang w:val="mn-MN"/>
        </w:rPr>
        <w:tab/>
      </w:r>
      <w:r>
        <w:rPr>
          <w:b w:val="false"/>
          <w:bCs w:val="false"/>
          <w:sz w:val="24"/>
          <w:szCs w:val="24"/>
          <w:lang w:val="mn-MN"/>
        </w:rPr>
        <w:t>Зөвшөөрсөн: 45</w:t>
      </w:r>
    </w:p>
    <w:p>
      <w:pPr>
        <w:pStyle w:val="style0"/>
        <w:jc w:val="both"/>
      </w:pPr>
      <w:r>
        <w:rPr>
          <w:b w:val="false"/>
          <w:bCs w:val="false"/>
          <w:sz w:val="24"/>
          <w:szCs w:val="24"/>
          <w:lang w:val="mn-MN"/>
        </w:rPr>
        <w:tab/>
        <w:t>Татгалзсан:   14</w:t>
      </w:r>
    </w:p>
    <w:p>
      <w:pPr>
        <w:pStyle w:val="style0"/>
        <w:jc w:val="both"/>
      </w:pPr>
      <w:r>
        <w:rPr>
          <w:b w:val="false"/>
          <w:bCs w:val="false"/>
          <w:sz w:val="24"/>
          <w:szCs w:val="24"/>
          <w:lang w:val="mn-MN"/>
        </w:rPr>
        <w:tab/>
        <w:t>Бүгд:</w:t>
        <w:tab/>
        <w:tab/>
        <w:t xml:space="preserve"> 59</w:t>
      </w:r>
    </w:p>
    <w:p>
      <w:pPr>
        <w:pStyle w:val="style0"/>
        <w:jc w:val="both"/>
      </w:pPr>
      <w:r>
        <w:rPr>
          <w:b w:val="false"/>
          <w:bCs w:val="false"/>
          <w:sz w:val="24"/>
          <w:szCs w:val="24"/>
          <w:lang w:val="mn-MN"/>
        </w:rPr>
        <w:tab/>
        <w:t>76.3 хувийн саналаар дэмжигдлээ.</w:t>
      </w:r>
    </w:p>
    <w:p>
      <w:pPr>
        <w:pStyle w:val="style0"/>
        <w:jc w:val="both"/>
      </w:pPr>
      <w:r>
        <w:rPr>
          <w:lang w:val="mn-MN"/>
        </w:rPr>
        <w:tab/>
      </w:r>
    </w:p>
    <w:p>
      <w:pPr>
        <w:pStyle w:val="style0"/>
        <w:jc w:val="both"/>
      </w:pPr>
      <w:r>
        <w:rPr>
          <w:lang w:val="mn-MN"/>
        </w:rPr>
        <w:tab/>
        <w:t>7. Ажлын хэсгийн гаргасан, Тогтоолын төслийн 1 дэх заалтад “цахилгаан эрчим хүч, ган, нүүрснээс синтетик байгалийн хий үйлдвэрлэж, экспортлох асуудлаар нэгдсэн бодлого боловсруулж,  2015 оны  05 дугаар сарын 01-ний өдрийн дотор Улсын Их Хуралд танилцуулах” гэсэн 11 дэх дээд заалт нэмэх гэсэн саналыг дэмжье.</w:t>
      </w:r>
    </w:p>
    <w:p>
      <w:pPr>
        <w:pStyle w:val="style0"/>
        <w:jc w:val="both"/>
      </w:pPr>
      <w:r>
        <w:rPr/>
      </w:r>
    </w:p>
    <w:p>
      <w:pPr>
        <w:pStyle w:val="style0"/>
        <w:jc w:val="both"/>
      </w:pPr>
      <w:r>
        <w:rPr>
          <w:lang w:val="mn-MN"/>
        </w:rPr>
        <w:tab/>
      </w:r>
      <w:r>
        <w:rPr>
          <w:b w:val="false"/>
          <w:bCs w:val="false"/>
          <w:sz w:val="24"/>
          <w:szCs w:val="24"/>
          <w:lang w:val="mn-MN"/>
        </w:rPr>
        <w:t>Зөвшөөрсөн: 43</w:t>
      </w:r>
    </w:p>
    <w:p>
      <w:pPr>
        <w:pStyle w:val="style0"/>
        <w:jc w:val="both"/>
      </w:pPr>
      <w:r>
        <w:rPr>
          <w:b w:val="false"/>
          <w:bCs w:val="false"/>
          <w:sz w:val="24"/>
          <w:szCs w:val="24"/>
          <w:lang w:val="mn-MN"/>
        </w:rPr>
        <w:tab/>
        <w:t>Татгалзсан:   16</w:t>
      </w:r>
    </w:p>
    <w:p>
      <w:pPr>
        <w:pStyle w:val="style0"/>
        <w:jc w:val="both"/>
      </w:pPr>
      <w:r>
        <w:rPr>
          <w:b w:val="false"/>
          <w:bCs w:val="false"/>
          <w:sz w:val="24"/>
          <w:szCs w:val="24"/>
          <w:lang w:val="mn-MN"/>
        </w:rPr>
        <w:tab/>
        <w:t>Бүгд:</w:t>
        <w:tab/>
        <w:tab/>
        <w:t xml:space="preserve"> 49</w:t>
      </w:r>
    </w:p>
    <w:p>
      <w:pPr>
        <w:pStyle w:val="style0"/>
        <w:jc w:val="both"/>
      </w:pPr>
      <w:r>
        <w:rPr>
          <w:b w:val="false"/>
          <w:bCs w:val="false"/>
          <w:sz w:val="24"/>
          <w:szCs w:val="24"/>
          <w:lang w:val="mn-MN"/>
        </w:rPr>
        <w:tab/>
        <w:t>72.9 хувийн саналаар дэмжигдлээ.</w:t>
      </w:r>
    </w:p>
    <w:p>
      <w:pPr>
        <w:pStyle w:val="style0"/>
        <w:jc w:val="both"/>
      </w:pPr>
      <w:r>
        <w:rPr>
          <w:lang w:val="mn-MN"/>
        </w:rPr>
        <w:tab/>
      </w:r>
    </w:p>
    <w:p>
      <w:pPr>
        <w:pStyle w:val="style0"/>
        <w:jc w:val="both"/>
      </w:pPr>
      <w:r>
        <w:rPr>
          <w:lang w:val="mn-MN"/>
        </w:rPr>
        <w:tab/>
        <w:t>8. Ажлын хэсгийн гаргасан, Тогтоолын төслийн 1 дэх заалтад “энэ тогтоолын 1 дэх заалтын 11 дэх дэд заалтад заасан нэгдсэн бодлогын агуулгад нийцсэн төсөл, арга хэмжээг хэрэгжүүлэх ажлыг шуурхай зохион байгуулах” гэсэн 12 дахь дэд заалт нэмэх гэсэн саналыг дэмжье.</w:t>
      </w:r>
    </w:p>
    <w:p>
      <w:pPr>
        <w:pStyle w:val="style0"/>
        <w:jc w:val="both"/>
      </w:pPr>
      <w:r>
        <w:rPr/>
      </w:r>
    </w:p>
    <w:p>
      <w:pPr>
        <w:pStyle w:val="style0"/>
        <w:jc w:val="both"/>
      </w:pPr>
      <w:r>
        <w:rPr>
          <w:lang w:val="mn-MN"/>
        </w:rPr>
        <w:tab/>
      </w:r>
      <w:r>
        <w:rPr>
          <w:b w:val="false"/>
          <w:bCs w:val="false"/>
          <w:sz w:val="24"/>
          <w:szCs w:val="24"/>
          <w:lang w:val="mn-MN"/>
        </w:rPr>
        <w:t>Зөвшөөрсөн: 45</w:t>
      </w:r>
    </w:p>
    <w:p>
      <w:pPr>
        <w:pStyle w:val="style0"/>
        <w:jc w:val="both"/>
      </w:pPr>
      <w:r>
        <w:rPr>
          <w:b w:val="false"/>
          <w:bCs w:val="false"/>
          <w:sz w:val="24"/>
          <w:szCs w:val="24"/>
          <w:lang w:val="mn-MN"/>
        </w:rPr>
        <w:tab/>
        <w:t>Татгалзсан:   15</w:t>
      </w:r>
    </w:p>
    <w:p>
      <w:pPr>
        <w:pStyle w:val="style0"/>
        <w:jc w:val="both"/>
      </w:pPr>
      <w:r>
        <w:rPr>
          <w:b w:val="false"/>
          <w:bCs w:val="false"/>
          <w:sz w:val="24"/>
          <w:szCs w:val="24"/>
          <w:lang w:val="mn-MN"/>
        </w:rPr>
        <w:tab/>
        <w:t>Бүгд:</w:t>
        <w:tab/>
        <w:tab/>
        <w:t xml:space="preserve"> 60</w:t>
      </w:r>
    </w:p>
    <w:p>
      <w:pPr>
        <w:pStyle w:val="style0"/>
        <w:jc w:val="both"/>
      </w:pPr>
      <w:r>
        <w:rPr>
          <w:b w:val="false"/>
          <w:bCs w:val="false"/>
          <w:sz w:val="24"/>
          <w:szCs w:val="24"/>
          <w:lang w:val="mn-MN"/>
        </w:rPr>
        <w:tab/>
        <w:t>75.0 хувийн саналаар дэмжигдлээ.</w:t>
      </w:r>
    </w:p>
    <w:p>
      <w:pPr>
        <w:pStyle w:val="style0"/>
        <w:jc w:val="both"/>
      </w:pPr>
      <w:r>
        <w:rPr>
          <w:lang w:val="mn-MN"/>
        </w:rPr>
        <w:tab/>
      </w:r>
    </w:p>
    <w:p>
      <w:pPr>
        <w:pStyle w:val="style0"/>
        <w:jc w:val="both"/>
      </w:pPr>
      <w:r>
        <w:rPr>
          <w:lang w:val="mn-MN"/>
        </w:rPr>
        <w:tab/>
        <w:t>9. Ажлын хэсгийн гаргасан, Тогтоолын төслийн 2 дахь заалтын “талаар” гэсний дараа “жил бүр” гэж нэмэх гэсэн саналыг дэмжье.</w:t>
      </w:r>
    </w:p>
    <w:p>
      <w:pPr>
        <w:pStyle w:val="style0"/>
        <w:jc w:val="both"/>
      </w:pPr>
      <w:r>
        <w:rPr/>
      </w:r>
    </w:p>
    <w:p>
      <w:pPr>
        <w:pStyle w:val="style0"/>
        <w:jc w:val="both"/>
      </w:pPr>
      <w:r>
        <w:rPr/>
        <w:tab/>
      </w:r>
      <w:r>
        <w:rPr>
          <w:b w:val="false"/>
          <w:bCs w:val="false"/>
          <w:sz w:val="24"/>
          <w:szCs w:val="24"/>
          <w:lang w:val="mn-MN"/>
        </w:rPr>
        <w:t>Зөвшөөрсөн: 43</w:t>
      </w:r>
    </w:p>
    <w:p>
      <w:pPr>
        <w:pStyle w:val="style0"/>
        <w:jc w:val="both"/>
      </w:pPr>
      <w:r>
        <w:rPr>
          <w:b w:val="false"/>
          <w:bCs w:val="false"/>
          <w:sz w:val="24"/>
          <w:szCs w:val="24"/>
          <w:lang w:val="mn-MN"/>
        </w:rPr>
        <w:tab/>
        <w:t>Татгалзсан:   17</w:t>
      </w:r>
    </w:p>
    <w:p>
      <w:pPr>
        <w:pStyle w:val="style0"/>
        <w:jc w:val="both"/>
      </w:pPr>
      <w:r>
        <w:rPr>
          <w:b w:val="false"/>
          <w:bCs w:val="false"/>
          <w:sz w:val="24"/>
          <w:szCs w:val="24"/>
          <w:lang w:val="mn-MN"/>
        </w:rPr>
        <w:tab/>
        <w:t>Бүгд:</w:t>
        <w:tab/>
        <w:tab/>
        <w:t xml:space="preserve"> 60</w:t>
      </w:r>
    </w:p>
    <w:p>
      <w:pPr>
        <w:pStyle w:val="style0"/>
        <w:jc w:val="both"/>
      </w:pPr>
      <w:r>
        <w:rPr>
          <w:b w:val="false"/>
          <w:bCs w:val="false"/>
          <w:sz w:val="24"/>
          <w:szCs w:val="24"/>
          <w:lang w:val="mn-MN"/>
        </w:rPr>
        <w:tab/>
        <w:t>71.7 хувийн саналаар дэмжигдлээ.</w:t>
      </w:r>
    </w:p>
    <w:p>
      <w:pPr>
        <w:pStyle w:val="style0"/>
        <w:jc w:val="both"/>
      </w:pPr>
      <w:r>
        <w:rPr>
          <w:lang w:val="mn-MN"/>
        </w:rPr>
        <w:tab/>
      </w:r>
    </w:p>
    <w:p>
      <w:pPr>
        <w:pStyle w:val="style0"/>
        <w:jc w:val="both"/>
      </w:pPr>
      <w:r>
        <w:rPr>
          <w:lang w:val="mn-MN"/>
        </w:rPr>
        <w:tab/>
        <w:t>10. Ажлын хэсгийн гаргасан, Тогтоолын төслийн 1 дэх заалтын 1 дэх дэд заалтыг хассантай холбогдуулан дэд заалтуудын дугаарыг өөрчлөх гэсэн саналыг дэмжье.</w:t>
      </w:r>
    </w:p>
    <w:p>
      <w:pPr>
        <w:pStyle w:val="style0"/>
        <w:jc w:val="both"/>
      </w:pPr>
      <w:r>
        <w:rPr/>
      </w:r>
    </w:p>
    <w:p>
      <w:pPr>
        <w:pStyle w:val="style0"/>
        <w:jc w:val="both"/>
      </w:pPr>
      <w:r>
        <w:rPr>
          <w:lang w:val="mn-MN"/>
        </w:rPr>
        <w:tab/>
      </w:r>
      <w:r>
        <w:rPr>
          <w:b w:val="false"/>
          <w:bCs w:val="false"/>
          <w:sz w:val="24"/>
          <w:szCs w:val="24"/>
          <w:lang w:val="mn-MN"/>
        </w:rPr>
        <w:t>Зөвшөөрсөн: 44</w:t>
      </w:r>
    </w:p>
    <w:p>
      <w:pPr>
        <w:pStyle w:val="style0"/>
        <w:jc w:val="both"/>
      </w:pPr>
      <w:r>
        <w:rPr>
          <w:b w:val="false"/>
          <w:bCs w:val="false"/>
          <w:sz w:val="24"/>
          <w:szCs w:val="24"/>
          <w:lang w:val="mn-MN"/>
        </w:rPr>
        <w:tab/>
        <w:t>Татгалзсан:   16</w:t>
      </w:r>
    </w:p>
    <w:p>
      <w:pPr>
        <w:pStyle w:val="style0"/>
        <w:jc w:val="both"/>
      </w:pPr>
      <w:r>
        <w:rPr>
          <w:b w:val="false"/>
          <w:bCs w:val="false"/>
          <w:sz w:val="24"/>
          <w:szCs w:val="24"/>
          <w:lang w:val="mn-MN"/>
        </w:rPr>
        <w:tab/>
        <w:t>Бүгд:</w:t>
        <w:tab/>
        <w:tab/>
        <w:t xml:space="preserve"> 60</w:t>
      </w:r>
    </w:p>
    <w:p>
      <w:pPr>
        <w:pStyle w:val="style0"/>
        <w:jc w:val="both"/>
      </w:pPr>
      <w:r>
        <w:rPr>
          <w:b w:val="false"/>
          <w:bCs w:val="false"/>
          <w:sz w:val="24"/>
          <w:szCs w:val="24"/>
          <w:lang w:val="mn-MN"/>
        </w:rPr>
        <w:tab/>
        <w:t>73.3 хувийн саналаар дэмжигдлээ.</w:t>
      </w:r>
    </w:p>
    <w:p>
      <w:pPr>
        <w:pStyle w:val="style0"/>
        <w:jc w:val="both"/>
      </w:pPr>
      <w:r>
        <w:rPr>
          <w:lang w:val="mn-MN"/>
        </w:rPr>
        <w:tab/>
      </w:r>
    </w:p>
    <w:p>
      <w:pPr>
        <w:pStyle w:val="style0"/>
        <w:jc w:val="both"/>
      </w:pPr>
      <w:r>
        <w:rPr>
          <w:lang w:val="mn-MN"/>
        </w:rPr>
        <w:tab/>
        <w:t>“Засгийн газарт чиглэл өгөх тухай” Улсын Их Хурлын тогтоолын төслийг эцсийн хэлэлцүүлэгт бэлтгүүлэхээр Улсын Их Хурлын Төсвийн байнгын хороонд шилжүүлэв.</w:t>
      </w:r>
    </w:p>
    <w:p>
      <w:pPr>
        <w:pStyle w:val="style0"/>
        <w:jc w:val="both"/>
      </w:pPr>
      <w:r>
        <w:rPr/>
      </w:r>
    </w:p>
    <w:p>
      <w:pPr>
        <w:pStyle w:val="style0"/>
        <w:jc w:val="both"/>
      </w:pPr>
      <w:r>
        <w:rPr>
          <w:lang w:val="mn-MN"/>
        </w:rPr>
        <w:tab/>
      </w:r>
      <w:r>
        <w:rPr>
          <w:b/>
          <w:bCs/>
          <w:lang w:val="mn-MN"/>
        </w:rPr>
        <w:t>Дөрөв. “Улсын Их Хурлын 2015 оны хаврын ээлжит чуулганаар хэлэлцэх асуудлын тухай” Улсын Их Хурлын тогтоолын төсөл /хэлэлцэх асуудал үргэлжилнэ/.</w:t>
      </w:r>
    </w:p>
    <w:p>
      <w:pPr>
        <w:pStyle w:val="style0"/>
        <w:jc w:val="both"/>
      </w:pPr>
      <w:r>
        <w:rPr/>
      </w:r>
    </w:p>
    <w:p>
      <w:pPr>
        <w:pStyle w:val="style0"/>
        <w:jc w:val="both"/>
      </w:pPr>
      <w:r>
        <w:rPr>
          <w:b/>
          <w:bCs/>
          <w:lang w:val="mn-MN"/>
        </w:rPr>
        <w:tab/>
      </w:r>
      <w:r>
        <w:rPr>
          <w:b w:val="false"/>
          <w:bCs w:val="false"/>
          <w:lang w:val="mn-MN"/>
        </w:rPr>
        <w:t xml:space="preserve">Хуралдаанд Улсын Их Хурлын Төрийн байгуулалтын байнгын хорооны ажлын албаны ахлах зөвлөх Ч.Ариунхур, зөвлөх Ж.Бямбадулам нар оролцов. </w:t>
      </w:r>
    </w:p>
    <w:p>
      <w:pPr>
        <w:pStyle w:val="style0"/>
        <w:jc w:val="both"/>
      </w:pPr>
      <w:r>
        <w:rPr/>
      </w:r>
    </w:p>
    <w:p>
      <w:pPr>
        <w:pStyle w:val="style0"/>
        <w:jc w:val="both"/>
      </w:pPr>
      <w:r>
        <w:rPr>
          <w:lang w:val="mn-MN"/>
        </w:rPr>
        <w:tab/>
        <w:t xml:space="preserve">Тогтоолын төсөлтэй холбогдуулан Улсын Их Хурал дахь “МАХН-МҮАН-ын Шударга ёс” эвслийн бүлгээс гаргасан дүгнэлтийг Улсын Их Хурлын гишүүн З.Баянсэлэнгэ танилцуулав. </w:t>
      </w:r>
    </w:p>
    <w:p>
      <w:pPr>
        <w:pStyle w:val="style0"/>
        <w:jc w:val="both"/>
      </w:pPr>
      <w:r>
        <w:rPr/>
      </w:r>
    </w:p>
    <w:p>
      <w:pPr>
        <w:pStyle w:val="style0"/>
        <w:jc w:val="both"/>
      </w:pPr>
      <w:r>
        <w:rPr>
          <w:lang w:val="mn-MN"/>
        </w:rPr>
        <w:tab/>
        <w:t xml:space="preserve">Байнгын хорооны санал, дүгнэлттэй холбогдуулан Улсын Их Хурлын гишүүн С.Ганбаатар үг хэлэв. </w:t>
      </w:r>
    </w:p>
    <w:p>
      <w:pPr>
        <w:pStyle w:val="style0"/>
        <w:jc w:val="both"/>
      </w:pPr>
      <w:r>
        <w:rPr/>
      </w:r>
    </w:p>
    <w:p>
      <w:pPr>
        <w:pStyle w:val="style0"/>
        <w:jc w:val="both"/>
      </w:pPr>
      <w:r>
        <w:rPr>
          <w:lang w:val="mn-MN"/>
        </w:rPr>
        <w:tab/>
      </w:r>
      <w:r>
        <w:rPr>
          <w:b/>
          <w:bCs/>
          <w:lang w:val="mn-MN"/>
        </w:rPr>
        <w:t>З.Энхболд</w:t>
      </w:r>
      <w:r>
        <w:rPr>
          <w:lang w:val="mn-MN"/>
        </w:rPr>
        <w:t>: “Улсын Их Хурлын 2015 оны хаврын ээлжит чуулганы хэлэлцэх асуудлын тухай” Улсын Их Хурлын тогтоолын төслийг баталъя.</w:t>
      </w:r>
    </w:p>
    <w:p>
      <w:pPr>
        <w:pStyle w:val="style0"/>
        <w:jc w:val="both"/>
      </w:pPr>
      <w:r>
        <w:rPr/>
      </w:r>
    </w:p>
    <w:p>
      <w:pPr>
        <w:pStyle w:val="style0"/>
        <w:jc w:val="both"/>
      </w:pPr>
      <w:r>
        <w:rPr>
          <w:b w:val="false"/>
          <w:bCs w:val="false"/>
          <w:sz w:val="24"/>
          <w:szCs w:val="24"/>
          <w:lang w:val="mn-MN"/>
        </w:rPr>
        <w:tab/>
        <w:t>Зөвшөөрсөн: 36</w:t>
      </w:r>
    </w:p>
    <w:p>
      <w:pPr>
        <w:pStyle w:val="style0"/>
        <w:jc w:val="both"/>
      </w:pPr>
      <w:r>
        <w:rPr>
          <w:b w:val="false"/>
          <w:bCs w:val="false"/>
          <w:sz w:val="24"/>
          <w:szCs w:val="24"/>
          <w:lang w:val="mn-MN"/>
        </w:rPr>
        <w:tab/>
        <w:t>Татгалзсан:    22</w:t>
      </w:r>
    </w:p>
    <w:p>
      <w:pPr>
        <w:pStyle w:val="style0"/>
        <w:jc w:val="both"/>
      </w:pPr>
      <w:r>
        <w:rPr>
          <w:b w:val="false"/>
          <w:bCs w:val="false"/>
          <w:sz w:val="24"/>
          <w:szCs w:val="24"/>
          <w:lang w:val="mn-MN"/>
        </w:rPr>
        <w:tab/>
        <w:t>Бүгд:</w:t>
        <w:tab/>
        <w:tab/>
        <w:t xml:space="preserve">  58</w:t>
      </w:r>
    </w:p>
    <w:p>
      <w:pPr>
        <w:pStyle w:val="style0"/>
        <w:jc w:val="both"/>
      </w:pPr>
      <w:r>
        <w:rPr>
          <w:b w:val="false"/>
          <w:bCs w:val="false"/>
          <w:sz w:val="24"/>
          <w:szCs w:val="24"/>
          <w:lang w:val="mn-MN"/>
        </w:rPr>
        <w:tab/>
        <w:t>62.1 хувийн саналаар дэмжигдлээ.</w:t>
      </w:r>
    </w:p>
    <w:p>
      <w:pPr>
        <w:pStyle w:val="style0"/>
        <w:jc w:val="both"/>
      </w:pPr>
      <w:r>
        <w:rPr>
          <w:lang w:val="mn-MN"/>
        </w:rPr>
        <w:tab/>
      </w:r>
    </w:p>
    <w:p>
      <w:pPr>
        <w:pStyle w:val="style0"/>
        <w:jc w:val="both"/>
      </w:pPr>
      <w:r>
        <w:rPr>
          <w:lang w:val="mn-MN"/>
        </w:rPr>
        <w:tab/>
      </w:r>
      <w:r>
        <w:rPr>
          <w:b/>
          <w:bCs/>
          <w:lang w:val="mn-MN"/>
        </w:rPr>
        <w:t>Тав.</w:t>
      </w:r>
      <w:r>
        <w:rPr>
          <w:lang w:val="mn-MN"/>
        </w:rPr>
        <w:t xml:space="preserve"> </w:t>
      </w:r>
      <w:r>
        <w:rPr>
          <w:b/>
          <w:bCs/>
          <w:lang w:val="mn-MN"/>
        </w:rPr>
        <w:t>Соёлын тухай хуульд нэмэлт оруулах тухай хуулийн төсөл /</w:t>
      </w:r>
      <w:r>
        <w:rPr>
          <w:b w:val="false"/>
          <w:bCs w:val="false"/>
          <w:lang w:val="mn-MN"/>
        </w:rPr>
        <w:t>Засгийн газар, 2014.06.23-ны өдөр өргөн мэдүүлсэн</w:t>
      </w:r>
      <w:r>
        <w:rPr>
          <w:b/>
          <w:bCs/>
          <w:lang w:val="mn-MN"/>
        </w:rPr>
        <w:t>, эцсийн хэлэлцүүлэг/.</w:t>
      </w:r>
    </w:p>
    <w:p>
      <w:pPr>
        <w:pStyle w:val="style0"/>
        <w:jc w:val="both"/>
      </w:pPr>
      <w:r>
        <w:rPr/>
      </w:r>
    </w:p>
    <w:p>
      <w:pPr>
        <w:pStyle w:val="style0"/>
        <w:jc w:val="both"/>
      </w:pPr>
      <w:r>
        <w:rPr>
          <w:b/>
          <w:bCs/>
          <w:lang w:val="mn-MN"/>
        </w:rPr>
        <w:tab/>
      </w:r>
      <w:r>
        <w:rPr>
          <w:b w:val="false"/>
          <w:bCs w:val="false"/>
          <w:lang w:val="mn-MN"/>
        </w:rPr>
        <w:t xml:space="preserve">Хуралдаанд  Улсын Их Хурлын Нийгмийн бодлого, боловсрол, соёл, шинжлэх ухааны байнгын хорооны ажлын албаны зөвлөх О.Баяраа оролцов. </w:t>
      </w:r>
    </w:p>
    <w:p>
      <w:pPr>
        <w:pStyle w:val="style0"/>
        <w:jc w:val="both"/>
      </w:pPr>
      <w:r>
        <w:rPr/>
      </w:r>
    </w:p>
    <w:p>
      <w:pPr>
        <w:pStyle w:val="style0"/>
        <w:jc w:val="both"/>
      </w:pPr>
      <w:r>
        <w:rPr>
          <w:lang w:val="mn-MN"/>
        </w:rPr>
        <w:tab/>
        <w:t>Хуулийн төслийг эцсийн хэлэлцүүлэгт бэлтгэсэн тухай Улсын Их Хурлын  Нийгмийн бодлого, боловсрол, соёл, шинжлэх ухааны байнгын хорооноос гаргасан танилцуулгыг Улсын Их Хурлын  гишүүн Д.Сарангэрэл танилцуулав.</w:t>
      </w:r>
    </w:p>
    <w:p>
      <w:pPr>
        <w:pStyle w:val="style0"/>
        <w:jc w:val="both"/>
      </w:pPr>
      <w:r>
        <w:rPr/>
      </w:r>
    </w:p>
    <w:p>
      <w:pPr>
        <w:pStyle w:val="style0"/>
        <w:jc w:val="both"/>
      </w:pPr>
      <w:r>
        <w:rPr>
          <w:lang w:val="mn-MN"/>
        </w:rPr>
        <w:tab/>
        <w:t>Байнгын хорооны танилцуулгатай холбогдуулан Улсын Их Хурлын гишүүдээс асуулт гараагүй болно.</w:t>
      </w:r>
    </w:p>
    <w:p>
      <w:pPr>
        <w:pStyle w:val="style0"/>
        <w:jc w:val="both"/>
      </w:pPr>
      <w:r>
        <w:rPr/>
      </w:r>
    </w:p>
    <w:p>
      <w:pPr>
        <w:pStyle w:val="style0"/>
        <w:jc w:val="both"/>
      </w:pPr>
      <w:r>
        <w:rPr>
          <w:lang w:val="mn-MN"/>
        </w:rPr>
        <w:tab/>
        <w:t>Хуулийн төслийн талаар Улсын Их Хурлын Нийгмийн бодлого, боловсрол, соёл, шинжлэх ухааны байнгын хорооноос гаргасан зарчмын зөрүүтэй саналын томьёоллоор  санал хураалт явуулав.</w:t>
      </w:r>
    </w:p>
    <w:p>
      <w:pPr>
        <w:pStyle w:val="style0"/>
        <w:jc w:val="both"/>
      </w:pPr>
      <w:r>
        <w:rPr/>
      </w:r>
    </w:p>
    <w:p>
      <w:pPr>
        <w:pStyle w:val="style0"/>
        <w:jc w:val="both"/>
      </w:pPr>
      <w:r>
        <w:rPr>
          <w:lang w:val="mn-MN"/>
        </w:rPr>
        <w:tab/>
      </w:r>
      <w:r>
        <w:rPr>
          <w:b/>
          <w:bCs/>
          <w:lang w:val="mn-MN"/>
        </w:rPr>
        <w:t>З.Энхболд</w:t>
      </w:r>
      <w:r>
        <w:rPr>
          <w:lang w:val="mn-MN"/>
        </w:rPr>
        <w:t xml:space="preserve">: Улсын Их Хурлын гишүүн С.Ганбаатар, З.Баянсэлэнгэ, Ц.Оюунгэрэл, Д.Сарангэрэл,  С.Эрдэнэ, Л.Эрдэнэчимэг нарын гаргасан,  Төслийн 1 дүгээр зүйлийн 2-т заасан 19 дүгээр зүйлийн 7 дахь хэсгийн “хөтөлбөрт үндэсний” гэсний дараа “кино” гэж нэмэх, “тус тус” гэснийг хасах гэсэн саналыг дэмжье. </w:t>
      </w:r>
    </w:p>
    <w:p>
      <w:pPr>
        <w:pStyle w:val="style0"/>
        <w:jc w:val="both"/>
      </w:pPr>
      <w:r>
        <w:rPr/>
      </w:r>
    </w:p>
    <w:p>
      <w:pPr>
        <w:pStyle w:val="style0"/>
        <w:jc w:val="both"/>
      </w:pPr>
      <w:r>
        <w:rPr>
          <w:lang w:val="mn-MN"/>
        </w:rPr>
        <w:tab/>
        <w:t xml:space="preserve">Уг саналын талаар Улсын Их Хурлын гишүүн Ё.Отгонбаярын тавьсан асуултад  Улсын Их Хурлын гишүүн Ц.Оюунгэрэл хариулав. </w:t>
      </w:r>
    </w:p>
    <w:p>
      <w:pPr>
        <w:pStyle w:val="style0"/>
        <w:jc w:val="both"/>
      </w:pPr>
      <w:r>
        <w:rPr/>
      </w:r>
    </w:p>
    <w:p>
      <w:pPr>
        <w:pStyle w:val="style0"/>
        <w:jc w:val="both"/>
      </w:pPr>
      <w:r>
        <w:rPr>
          <w:b w:val="false"/>
          <w:bCs w:val="false"/>
          <w:sz w:val="24"/>
          <w:szCs w:val="24"/>
          <w:lang w:val="mn-MN"/>
        </w:rPr>
        <w:tab/>
        <w:t>Зөвшөөрсөн: 40</w:t>
      </w:r>
    </w:p>
    <w:p>
      <w:pPr>
        <w:pStyle w:val="style0"/>
        <w:jc w:val="both"/>
      </w:pPr>
      <w:r>
        <w:rPr>
          <w:b w:val="false"/>
          <w:bCs w:val="false"/>
          <w:sz w:val="24"/>
          <w:szCs w:val="24"/>
          <w:lang w:val="mn-MN"/>
        </w:rPr>
        <w:tab/>
        <w:t>Татгалзсан:    19</w:t>
      </w:r>
    </w:p>
    <w:p>
      <w:pPr>
        <w:pStyle w:val="style0"/>
        <w:jc w:val="both"/>
      </w:pPr>
      <w:r>
        <w:rPr>
          <w:b w:val="false"/>
          <w:bCs w:val="false"/>
          <w:sz w:val="24"/>
          <w:szCs w:val="24"/>
          <w:lang w:val="mn-MN"/>
        </w:rPr>
        <w:tab/>
        <w:t>Бүгд:</w:t>
        <w:tab/>
        <w:tab/>
        <w:t xml:space="preserve">  59</w:t>
      </w:r>
    </w:p>
    <w:p>
      <w:pPr>
        <w:pStyle w:val="style0"/>
        <w:jc w:val="both"/>
      </w:pPr>
      <w:r>
        <w:rPr>
          <w:b w:val="false"/>
          <w:bCs w:val="false"/>
          <w:sz w:val="24"/>
          <w:szCs w:val="24"/>
          <w:lang w:val="mn-MN"/>
        </w:rPr>
        <w:tab/>
        <w:t>67.8 хувийн саналаар дэмжигдлээ.</w:t>
      </w:r>
    </w:p>
    <w:p>
      <w:pPr>
        <w:pStyle w:val="style0"/>
        <w:jc w:val="both"/>
      </w:pPr>
      <w:r>
        <w:rPr/>
      </w:r>
    </w:p>
    <w:p>
      <w:pPr>
        <w:pStyle w:val="style0"/>
        <w:jc w:val="both"/>
      </w:pPr>
      <w:r>
        <w:rPr>
          <w:lang w:val="mn-MN"/>
        </w:rPr>
        <w:tab/>
      </w:r>
      <w:r>
        <w:rPr>
          <w:b/>
          <w:bCs/>
          <w:lang w:val="mn-MN"/>
        </w:rPr>
        <w:t>З.Энхболд</w:t>
      </w:r>
      <w:r>
        <w:rPr>
          <w:lang w:val="mn-MN"/>
        </w:rPr>
        <w:t>: Байнгын хорооны саналаар Соёлын тухай хуульд нэмэлт оруулах тухай хуулийн төслийг баталъя.</w:t>
      </w:r>
    </w:p>
    <w:p>
      <w:pPr>
        <w:pStyle w:val="style0"/>
        <w:jc w:val="both"/>
      </w:pPr>
      <w:r>
        <w:rPr/>
      </w:r>
    </w:p>
    <w:p>
      <w:pPr>
        <w:pStyle w:val="style0"/>
        <w:jc w:val="both"/>
      </w:pPr>
      <w:r>
        <w:rPr>
          <w:lang w:val="mn-MN"/>
        </w:rPr>
        <w:tab/>
      </w:r>
      <w:r>
        <w:rPr>
          <w:b w:val="false"/>
          <w:bCs w:val="false"/>
          <w:sz w:val="24"/>
          <w:szCs w:val="24"/>
          <w:lang w:val="mn-MN"/>
        </w:rPr>
        <w:t>Зөвшөөрсөн: 44</w:t>
      </w:r>
    </w:p>
    <w:p>
      <w:pPr>
        <w:pStyle w:val="style0"/>
        <w:jc w:val="both"/>
      </w:pPr>
      <w:r>
        <w:rPr>
          <w:b w:val="false"/>
          <w:bCs w:val="false"/>
          <w:sz w:val="24"/>
          <w:szCs w:val="24"/>
          <w:lang w:val="mn-MN"/>
        </w:rPr>
        <w:tab/>
        <w:t>Татгалзсан:    14</w:t>
      </w:r>
    </w:p>
    <w:p>
      <w:pPr>
        <w:pStyle w:val="style0"/>
        <w:jc w:val="both"/>
      </w:pPr>
      <w:r>
        <w:rPr>
          <w:b w:val="false"/>
          <w:bCs w:val="false"/>
          <w:sz w:val="24"/>
          <w:szCs w:val="24"/>
          <w:lang w:val="mn-MN"/>
        </w:rPr>
        <w:tab/>
        <w:t>Бүгд:</w:t>
        <w:tab/>
        <w:tab/>
        <w:t xml:space="preserve">  59</w:t>
      </w:r>
    </w:p>
    <w:p>
      <w:pPr>
        <w:pStyle w:val="style0"/>
        <w:jc w:val="both"/>
      </w:pPr>
      <w:r>
        <w:rPr>
          <w:b w:val="false"/>
          <w:bCs w:val="false"/>
          <w:sz w:val="24"/>
          <w:szCs w:val="24"/>
          <w:lang w:val="mn-MN"/>
        </w:rPr>
        <w:tab/>
        <w:t>75.9 хувийн саналаар дэмжигдлээ.</w:t>
      </w:r>
    </w:p>
    <w:p>
      <w:pPr>
        <w:pStyle w:val="style0"/>
        <w:jc w:val="both"/>
      </w:pPr>
      <w:r>
        <w:rPr>
          <w:lang w:val="mn-MN"/>
        </w:rPr>
        <w:tab/>
      </w:r>
    </w:p>
    <w:p>
      <w:pPr>
        <w:pStyle w:val="style0"/>
        <w:jc w:val="both"/>
      </w:pPr>
      <w:r>
        <w:rPr>
          <w:lang w:val="mn-MN"/>
        </w:rPr>
        <w:tab/>
        <w:t>Уг асуудлыг 16 цаг 28 минутад хэлэлцэж дуусав.</w:t>
      </w:r>
    </w:p>
    <w:p>
      <w:pPr>
        <w:pStyle w:val="style0"/>
        <w:jc w:val="both"/>
      </w:pPr>
      <w:r>
        <w:rPr/>
      </w:r>
    </w:p>
    <w:p>
      <w:pPr>
        <w:pStyle w:val="style0"/>
        <w:jc w:val="both"/>
      </w:pPr>
      <w:r>
        <w:rPr>
          <w:lang w:val="mn-MN"/>
        </w:rPr>
        <w:tab/>
      </w:r>
      <w:r>
        <w:rPr>
          <w:b/>
          <w:bCs/>
          <w:lang w:val="mn-MN"/>
        </w:rPr>
        <w:t xml:space="preserve">Зургаа. Цөмийн энергийн тухай хуульд нэмэлт, өөрчлөлт оруулах тухай, Ашигт малтмалын тухай хуульд өөрчлөлт оруулах тухай хуулийн төслүүд “Монгол Улсын төрөөс цацраг идэвхт ашигт малтмал болон цөмийн энергийн талаар баримтлах бодлого батлах тухай”, “Монгол Улсын Их Хурлын тогтоолын зарим заалтыг хүчингүй болсонд тооцох тухай” Монгол Улсын Их  Хурлын тогтоолын төсөл </w:t>
      </w:r>
      <w:r>
        <w:rPr>
          <w:lang w:val="mn-MN"/>
        </w:rPr>
        <w:t xml:space="preserve">/Монгол Улсын Ерөнхий сайд 2014.12.03-ны өдөр Монгол Улсын Засгийн газрын бүтэц, бүрэлдэхүүний тухай хуулийн хамт өргөн мэдүүлсэн, </w:t>
      </w:r>
      <w:r>
        <w:rPr>
          <w:b/>
          <w:bCs/>
          <w:lang w:val="mn-MN"/>
        </w:rPr>
        <w:t>анхны хэлэлцүүлэг үргэлжилнэ</w:t>
      </w:r>
      <w:r>
        <w:rPr>
          <w:lang w:val="mn-MN"/>
        </w:rPr>
        <w:t>/.</w:t>
      </w:r>
    </w:p>
    <w:p>
      <w:pPr>
        <w:pStyle w:val="style0"/>
        <w:jc w:val="both"/>
      </w:pPr>
      <w:r>
        <w:rPr/>
      </w:r>
    </w:p>
    <w:p>
      <w:pPr>
        <w:pStyle w:val="style0"/>
        <w:jc w:val="both"/>
      </w:pPr>
      <w:r>
        <w:rPr>
          <w:lang w:val="mn-MN"/>
        </w:rPr>
        <w:tab/>
        <w:t>Хуралдаанд Улсын Их Хурлын Аюулгүй байдал, гадаад бодлогын байнгын хорооны ажлын албаны ахлах зөвлөх Ч.Сосорбарам,  зөвлөх С.Хишигсүрэн нар оролцов.</w:t>
      </w:r>
    </w:p>
    <w:p>
      <w:pPr>
        <w:pStyle w:val="style0"/>
        <w:jc w:val="both"/>
      </w:pPr>
      <w:r>
        <w:rPr/>
      </w:r>
    </w:p>
    <w:p>
      <w:pPr>
        <w:pStyle w:val="style0"/>
        <w:jc w:val="both"/>
      </w:pPr>
      <w:r>
        <w:rPr>
          <w:lang w:val="mn-MN"/>
        </w:rPr>
        <w:tab/>
        <w:t xml:space="preserve">Цөмийн энергийн тухай хуульд  нэмэлт, өөрчлөлт оруулах тухай хуулийн төслийн талаар Улсын Их Хурлын Аюулгүй байдал, гадаад бодлогын байнгын хорооноос гаргасан зарчмын зөрүүтэй саналын томьёоллоор санал хураалт явуулав. </w:t>
      </w:r>
    </w:p>
    <w:p>
      <w:pPr>
        <w:pStyle w:val="style0"/>
        <w:jc w:val="both"/>
      </w:pPr>
      <w:r>
        <w:rPr/>
      </w:r>
    </w:p>
    <w:p>
      <w:pPr>
        <w:pStyle w:val="style0"/>
        <w:jc w:val="both"/>
      </w:pPr>
      <w:r>
        <w:rPr>
          <w:lang w:val="mn-MN"/>
        </w:rPr>
        <w:tab/>
      </w:r>
      <w:r>
        <w:rPr>
          <w:b/>
          <w:bCs/>
          <w:lang w:val="mn-MN"/>
        </w:rPr>
        <w:t>З.Энхболд</w:t>
      </w:r>
      <w:r>
        <w:rPr>
          <w:lang w:val="mn-MN"/>
        </w:rPr>
        <w:t xml:space="preserve">: </w:t>
      </w:r>
      <w:r>
        <w:rPr>
          <w:rFonts w:cs="Arial"/>
          <w:b/>
          <w:bCs/>
        </w:rPr>
        <w:t xml:space="preserve">1. </w:t>
      </w:r>
      <w:r>
        <w:rPr>
          <w:rFonts w:cs="Arial"/>
          <w:b w:val="false"/>
          <w:bCs w:val="false"/>
          <w:color w:val="000000"/>
          <w:sz w:val="24"/>
          <w:szCs w:val="24"/>
        </w:rPr>
        <w:t xml:space="preserve">Улсын Их Хурлын гишүүн </w:t>
      </w:r>
      <w:r>
        <w:rPr>
          <w:rFonts w:cs="Arial"/>
          <w:b w:val="false"/>
          <w:bCs w:val="false"/>
          <w:color w:val="000000"/>
          <w:sz w:val="24"/>
          <w:szCs w:val="24"/>
          <w:lang w:val="mn-MN"/>
        </w:rPr>
        <w:t xml:space="preserve">Ж.Энхбаярын гаргасан, </w:t>
      </w:r>
      <w:r>
        <w:rPr>
          <w:rFonts w:cs="Arial"/>
          <w:b w:val="false"/>
          <w:bCs w:val="false"/>
        </w:rPr>
        <w:t xml:space="preserve">Төслийн 1 дүгээр зүйлийн 1 дэх заалт буюу хуульд нэмэлтээр орж байгаа </w:t>
      </w:r>
      <w:r>
        <w:rPr>
          <w:rFonts w:cs="Arial"/>
          <w:b w:val="false"/>
          <w:bCs w:val="false"/>
          <w:color w:val="000000"/>
          <w:sz w:val="24"/>
          <w:szCs w:val="24"/>
        </w:rPr>
        <w:t>11</w:t>
      </w:r>
      <w:r>
        <w:rPr>
          <w:rFonts w:cs="Arial"/>
          <w:b w:val="false"/>
          <w:bCs w:val="false"/>
          <w:color w:val="000000"/>
          <w:sz w:val="24"/>
          <w:szCs w:val="24"/>
          <w:vertAlign w:val="superscript"/>
        </w:rPr>
        <w:t xml:space="preserve">1 </w:t>
      </w:r>
      <w:r>
        <w:rPr>
          <w:rFonts w:cs="Arial"/>
          <w:b w:val="false"/>
          <w:bCs w:val="false"/>
          <w:color w:val="000000"/>
          <w:sz w:val="24"/>
          <w:szCs w:val="24"/>
        </w:rPr>
        <w:t>дүгээр зүйлийн 11</w:t>
      </w:r>
      <w:r>
        <w:rPr>
          <w:rFonts w:cs="Arial"/>
          <w:b w:val="false"/>
          <w:bCs w:val="false"/>
          <w:color w:val="000000"/>
          <w:sz w:val="24"/>
          <w:szCs w:val="24"/>
          <w:vertAlign w:val="superscript"/>
        </w:rPr>
        <w:t>1</w:t>
      </w:r>
      <w:r>
        <w:rPr>
          <w:rFonts w:cs="Arial"/>
          <w:b w:val="false"/>
          <w:bCs w:val="false"/>
          <w:color w:val="000000"/>
          <w:sz w:val="24"/>
          <w:szCs w:val="24"/>
        </w:rPr>
        <w:t xml:space="preserve">.1.2 дахь заалтыг </w:t>
      </w:r>
      <w:r>
        <w:rPr>
          <w:rFonts w:cs="Arial"/>
          <w:b w:val="false"/>
          <w:bCs w:val="false"/>
          <w:color w:val="000000"/>
          <w:sz w:val="24"/>
          <w:szCs w:val="24"/>
          <w:lang w:val="mn-MN"/>
        </w:rPr>
        <w:t>хасах гэсэн саналыг дэмжье.</w:t>
      </w:r>
    </w:p>
    <w:p>
      <w:pPr>
        <w:pStyle w:val="style0"/>
        <w:jc w:val="both"/>
      </w:pPr>
      <w:r>
        <w:rPr/>
      </w:r>
    </w:p>
    <w:p>
      <w:pPr>
        <w:pStyle w:val="style0"/>
        <w:jc w:val="both"/>
      </w:pPr>
      <w:r>
        <w:rPr>
          <w:rFonts w:cs="Arial"/>
          <w:b w:val="false"/>
          <w:bCs w:val="false"/>
          <w:color w:val="000000"/>
          <w:sz w:val="24"/>
          <w:szCs w:val="24"/>
          <w:lang w:val="mn-MN"/>
        </w:rPr>
        <w:tab/>
        <w:t>Зөвшөөрсөн: 31</w:t>
      </w:r>
    </w:p>
    <w:p>
      <w:pPr>
        <w:pStyle w:val="style0"/>
        <w:jc w:val="both"/>
      </w:pPr>
      <w:r>
        <w:rPr>
          <w:b w:val="false"/>
          <w:bCs w:val="false"/>
          <w:sz w:val="24"/>
          <w:szCs w:val="24"/>
          <w:lang w:val="mn-MN"/>
        </w:rPr>
        <w:tab/>
        <w:t>Татгалзсан:    27</w:t>
      </w:r>
    </w:p>
    <w:p>
      <w:pPr>
        <w:pStyle w:val="style0"/>
        <w:jc w:val="both"/>
      </w:pPr>
      <w:r>
        <w:rPr>
          <w:b w:val="false"/>
          <w:bCs w:val="false"/>
          <w:sz w:val="24"/>
          <w:szCs w:val="24"/>
          <w:lang w:val="mn-MN"/>
        </w:rPr>
        <w:tab/>
        <w:t>Бүгд:</w:t>
        <w:tab/>
        <w:tab/>
        <w:t xml:space="preserve">  58</w:t>
      </w:r>
    </w:p>
    <w:p>
      <w:pPr>
        <w:pStyle w:val="style0"/>
        <w:jc w:val="both"/>
      </w:pPr>
      <w:r>
        <w:rPr>
          <w:rFonts w:cs="Arial"/>
          <w:b w:val="false"/>
          <w:bCs w:val="false"/>
          <w:color w:val="000000"/>
          <w:sz w:val="24"/>
          <w:szCs w:val="24"/>
          <w:lang w:val="mn-MN"/>
        </w:rPr>
        <w:tab/>
        <w:t>53.4 хувийн саналаар дэмжигдлээ.</w:t>
      </w:r>
    </w:p>
    <w:p>
      <w:pPr>
        <w:pStyle w:val="style0"/>
        <w:jc w:val="both"/>
      </w:pPr>
      <w:r>
        <w:rPr/>
      </w:r>
    </w:p>
    <w:p>
      <w:pPr>
        <w:pStyle w:val="style0"/>
        <w:jc w:val="both"/>
      </w:pPr>
      <w:r>
        <w:rPr>
          <w:rFonts w:cs="Arial"/>
          <w:b w:val="false"/>
          <w:bCs w:val="false"/>
          <w:color w:val="000000"/>
          <w:sz w:val="24"/>
          <w:szCs w:val="24"/>
          <w:lang w:val="mn-MN"/>
        </w:rPr>
        <w:tab/>
      </w:r>
      <w:r>
        <w:rPr>
          <w:rFonts w:cs="Arial"/>
          <w:b w:val="false"/>
          <w:bCs w:val="false"/>
          <w:color w:val="000000"/>
          <w:sz w:val="24"/>
          <w:szCs w:val="24"/>
        </w:rPr>
        <w:t>2.</w:t>
      </w:r>
      <w:r>
        <w:rPr>
          <w:rFonts w:cs="Arial"/>
          <w:b w:val="false"/>
          <w:bCs w:val="false"/>
          <w:i/>
          <w:iCs/>
          <w:color w:val="000000"/>
          <w:sz w:val="24"/>
          <w:szCs w:val="24"/>
        </w:rPr>
        <w:t>Дээрх 1 дэх санал дэмжигд</w:t>
      </w:r>
      <w:r>
        <w:rPr>
          <w:rFonts w:cs="Arial"/>
          <w:b w:val="false"/>
          <w:bCs w:val="false"/>
          <w:i/>
          <w:iCs/>
          <w:color w:val="000000"/>
          <w:sz w:val="24"/>
          <w:szCs w:val="24"/>
          <w:lang w:val="mn-MN"/>
        </w:rPr>
        <w:t xml:space="preserve">сэн тул </w:t>
      </w:r>
      <w:r>
        <w:rPr>
          <w:rFonts w:cs="Arial"/>
          <w:b w:val="false"/>
          <w:bCs w:val="false"/>
          <w:i/>
          <w:iCs/>
          <w:color w:val="000000"/>
          <w:sz w:val="24"/>
          <w:szCs w:val="24"/>
        </w:rPr>
        <w:t xml:space="preserve"> дараахь саналыг хураа</w:t>
      </w:r>
      <w:r>
        <w:rPr>
          <w:rFonts w:cs="Arial"/>
          <w:b w:val="false"/>
          <w:bCs w:val="false"/>
          <w:i/>
          <w:iCs/>
          <w:color w:val="000000"/>
          <w:sz w:val="24"/>
          <w:szCs w:val="24"/>
          <w:lang w:val="mn-MN"/>
        </w:rPr>
        <w:t>в.</w:t>
      </w:r>
    </w:p>
    <w:p>
      <w:pPr>
        <w:pStyle w:val="style0"/>
        <w:spacing w:line="100" w:lineRule="atLeast"/>
        <w:jc w:val="right"/>
      </w:pPr>
      <w:r>
        <w:rPr/>
      </w:r>
    </w:p>
    <w:p>
      <w:pPr>
        <w:pStyle w:val="style0"/>
        <w:spacing w:line="100" w:lineRule="atLeast"/>
        <w:jc w:val="both"/>
      </w:pPr>
      <w:r>
        <w:rPr>
          <w:rFonts w:cs="Arial"/>
          <w:b w:val="false"/>
          <w:bCs w:val="false"/>
          <w:color w:val="000000"/>
          <w:sz w:val="24"/>
          <w:szCs w:val="24"/>
        </w:rPr>
        <w:tab/>
        <w:tab/>
      </w:r>
      <w:r>
        <w:rPr>
          <w:rFonts w:cs="Arial"/>
          <w:b/>
          <w:bCs/>
          <w:color w:val="000000"/>
          <w:sz w:val="24"/>
          <w:szCs w:val="24"/>
        </w:rPr>
        <w:t>1/</w:t>
      </w:r>
      <w:r>
        <w:rPr>
          <w:rFonts w:cs="Arial"/>
          <w:b w:val="false"/>
          <w:bCs w:val="false"/>
          <w:color w:val="000000"/>
          <w:sz w:val="24"/>
          <w:szCs w:val="24"/>
        </w:rPr>
        <w:t>Төслийн 3 дугаар зүйлийн 1 дэх заалт буюу хуулийн 11 дүгээр  зүйлд “цөмийн болон цацраг идэвхт хаягдал, цацрагийн үүсгүүрийг улсын хэмжээнд төвлөрүүлэн хадгалах, тээвэрлэх, булшлах үйл ажиллагааг хэрэгжүүлэх;” гэсэн 11.1.7 дахь заалт нэмэх.</w:t>
      </w:r>
    </w:p>
    <w:p>
      <w:pPr>
        <w:pStyle w:val="style0"/>
        <w:spacing w:line="100" w:lineRule="atLeast"/>
        <w:jc w:val="both"/>
      </w:pPr>
      <w:r>
        <w:rPr/>
      </w:r>
    </w:p>
    <w:p>
      <w:pPr>
        <w:pStyle w:val="style0"/>
        <w:spacing w:line="100" w:lineRule="atLeast"/>
        <w:jc w:val="both"/>
      </w:pPr>
      <w:r>
        <w:rPr>
          <w:rFonts w:cs="Arial"/>
          <w:b w:val="false"/>
          <w:bCs w:val="false"/>
          <w:i/>
          <w:iCs/>
          <w:color w:val="000000"/>
          <w:sz w:val="24"/>
          <w:szCs w:val="24"/>
        </w:rPr>
        <w:tab/>
        <w:tab/>
      </w:r>
      <w:r>
        <w:rPr>
          <w:rFonts w:cs="Arial"/>
          <w:b/>
          <w:bCs/>
          <w:i/>
          <w:iCs/>
          <w:color w:val="000000"/>
          <w:sz w:val="24"/>
          <w:szCs w:val="24"/>
        </w:rPr>
        <w:t>2/</w:t>
      </w:r>
      <w:r>
        <w:rPr>
          <w:rFonts w:cs="Arial"/>
          <w:b w:val="false"/>
          <w:bCs w:val="false"/>
          <w:i w:val="false"/>
          <w:iCs w:val="false"/>
          <w:color w:val="000000"/>
          <w:sz w:val="24"/>
          <w:szCs w:val="24"/>
        </w:rPr>
        <w:t>Төслийн 1 дүгээр зүйлийн 1 дэх заалт буюу хуульд нэмэлтээр орж байгаа 11</w:t>
      </w:r>
      <w:r>
        <w:rPr>
          <w:rFonts w:cs="Arial"/>
          <w:b w:val="false"/>
          <w:bCs w:val="false"/>
          <w:i w:val="false"/>
          <w:iCs w:val="false"/>
          <w:color w:val="000000"/>
          <w:sz w:val="24"/>
          <w:szCs w:val="24"/>
          <w:vertAlign w:val="superscript"/>
        </w:rPr>
        <w:t>1</w:t>
      </w:r>
      <w:r>
        <w:rPr>
          <w:rFonts w:cs="Arial"/>
          <w:b w:val="false"/>
          <w:bCs w:val="false"/>
          <w:i w:val="false"/>
          <w:iCs w:val="false"/>
          <w:color w:val="000000"/>
          <w:sz w:val="24"/>
          <w:szCs w:val="24"/>
        </w:rPr>
        <w:t xml:space="preserve"> дүгээр зүйлийн 11</w:t>
      </w:r>
      <w:r>
        <w:rPr>
          <w:rFonts w:cs="Arial"/>
          <w:b w:val="false"/>
          <w:bCs w:val="false"/>
          <w:i w:val="false"/>
          <w:iCs w:val="false"/>
          <w:color w:val="000000"/>
          <w:sz w:val="24"/>
          <w:szCs w:val="24"/>
          <w:vertAlign w:val="superscript"/>
        </w:rPr>
        <w:t>1</w:t>
      </w:r>
      <w:r>
        <w:rPr>
          <w:rFonts w:cs="Arial"/>
          <w:b w:val="false"/>
          <w:bCs w:val="false"/>
          <w:i w:val="false"/>
          <w:iCs w:val="false"/>
          <w:color w:val="000000"/>
          <w:sz w:val="24"/>
          <w:szCs w:val="24"/>
        </w:rPr>
        <w:t>.2 дахь хэсгийг хасах.</w:t>
      </w:r>
    </w:p>
    <w:p>
      <w:pPr>
        <w:pStyle w:val="style0"/>
        <w:spacing w:line="100" w:lineRule="atLeast"/>
        <w:jc w:val="both"/>
      </w:pPr>
      <w:r>
        <w:rPr/>
      </w:r>
    </w:p>
    <w:p>
      <w:pPr>
        <w:pStyle w:val="style0"/>
        <w:spacing w:line="100" w:lineRule="atLeast"/>
        <w:jc w:val="both"/>
      </w:pPr>
      <w:r>
        <w:rPr>
          <w:rFonts w:cs="Arial"/>
          <w:b w:val="false"/>
          <w:bCs w:val="false"/>
          <w:i w:val="false"/>
          <w:iCs w:val="false"/>
          <w:color w:val="000000"/>
          <w:sz w:val="24"/>
          <w:szCs w:val="24"/>
        </w:rPr>
        <w:tab/>
        <w:tab/>
      </w:r>
      <w:r>
        <w:rPr>
          <w:rFonts w:cs="Arial"/>
          <w:b/>
          <w:bCs/>
          <w:i w:val="false"/>
          <w:iCs w:val="false"/>
          <w:color w:val="000000"/>
          <w:sz w:val="24"/>
          <w:szCs w:val="24"/>
        </w:rPr>
        <w:t>3/</w:t>
      </w:r>
      <w:r>
        <w:rPr>
          <w:rFonts w:cs="Arial"/>
          <w:b w:val="false"/>
          <w:bCs w:val="false"/>
          <w:i w:val="false"/>
          <w:iCs w:val="false"/>
          <w:color w:val="000000"/>
          <w:sz w:val="24"/>
          <w:szCs w:val="24"/>
        </w:rPr>
        <w:t>Төслийн 3 дугаар зүйлийн 1 дэх заалт буюу хуулийн 11 дүгээр зүйлд   доор дурдсан агуулгатай 11.2, 11.3 дахь хэсэг нэмэх:</w:t>
      </w:r>
    </w:p>
    <w:p>
      <w:pPr>
        <w:pStyle w:val="style0"/>
        <w:spacing w:line="100" w:lineRule="atLeast"/>
        <w:jc w:val="both"/>
      </w:pPr>
      <w:r>
        <w:rPr/>
      </w:r>
    </w:p>
    <w:p>
      <w:pPr>
        <w:pStyle w:val="style0"/>
        <w:spacing w:line="100" w:lineRule="atLeast"/>
        <w:jc w:val="both"/>
      </w:pPr>
      <w:r>
        <w:rPr>
          <w:rFonts w:cs="Arial"/>
          <w:b w:val="false"/>
          <w:bCs w:val="false"/>
          <w:i w:val="false"/>
          <w:iCs w:val="false"/>
          <w:color w:val="000000"/>
          <w:sz w:val="24"/>
          <w:szCs w:val="24"/>
        </w:rPr>
        <w:tab/>
        <w:t xml:space="preserve"> </w:t>
        <w:tab/>
        <w:t>“11.2.Цөмийн энергийн комисс нь  цөмийн материал, цөмийн болон ашиглагдахгүй болсон цацраг идэвхт хаягдлыг улсын хэмжээнд төвлөрүүлэн хадгалах, тээвэрлэх, булшлах тусгай байгууламжтай байх бөгөөд уг байгууламж нь улсын онц чухал объект байна.</w:t>
      </w:r>
    </w:p>
    <w:p>
      <w:pPr>
        <w:pStyle w:val="style0"/>
        <w:spacing w:line="100" w:lineRule="atLeast"/>
        <w:jc w:val="both"/>
      </w:pPr>
      <w:r>
        <w:rPr/>
      </w:r>
    </w:p>
    <w:p>
      <w:pPr>
        <w:pStyle w:val="style0"/>
        <w:spacing w:line="100" w:lineRule="atLeast"/>
        <w:jc w:val="both"/>
      </w:pPr>
      <w:r>
        <w:rPr>
          <w:rFonts w:cs="Arial"/>
          <w:b w:val="false"/>
          <w:bCs w:val="false"/>
          <w:i w:val="false"/>
          <w:iCs w:val="false"/>
          <w:color w:val="000000"/>
          <w:sz w:val="24"/>
          <w:szCs w:val="24"/>
        </w:rPr>
        <w:tab/>
        <w:tab/>
        <w:t>11.3.“Цөмийн болон ашиглагдахгүй болсон цацраг идэвхт хаягдал” гэж цөмийн төхөөрөмжөөс гарах цацраг идэвхт хаягдлаас бусад төрлийн цөмийн технологийн хэрэглээний хаягдлыг ойлгоно.”</w:t>
      </w:r>
    </w:p>
    <w:p>
      <w:pPr>
        <w:pStyle w:val="style0"/>
        <w:spacing w:line="100" w:lineRule="atLeast"/>
        <w:jc w:val="both"/>
      </w:pPr>
      <w:r>
        <w:rPr/>
      </w:r>
    </w:p>
    <w:p>
      <w:pPr>
        <w:pStyle w:val="style0"/>
        <w:spacing w:line="100" w:lineRule="atLeast"/>
        <w:jc w:val="both"/>
      </w:pPr>
      <w:r>
        <w:rPr>
          <w:rFonts w:cs="Arial"/>
          <w:b w:val="false"/>
          <w:bCs w:val="false"/>
          <w:i w:val="false"/>
          <w:iCs w:val="false"/>
          <w:color w:val="000000"/>
          <w:sz w:val="24"/>
          <w:szCs w:val="24"/>
        </w:rPr>
        <w:tab/>
      </w:r>
      <w:r>
        <w:rPr>
          <w:rFonts w:cs="Arial"/>
          <w:b/>
          <w:bCs/>
          <w:i w:val="false"/>
          <w:iCs w:val="false"/>
          <w:color w:val="000000"/>
          <w:sz w:val="24"/>
          <w:szCs w:val="24"/>
        </w:rPr>
        <w:t>3.</w:t>
      </w:r>
      <w:r>
        <w:rPr>
          <w:rFonts w:cs="Arial"/>
          <w:b w:val="false"/>
          <w:bCs w:val="false"/>
          <w:i w:val="false"/>
          <w:iCs w:val="false"/>
          <w:color w:val="000000"/>
          <w:sz w:val="24"/>
          <w:szCs w:val="24"/>
        </w:rPr>
        <w:t>Төслийн 3 дугаар зүйлийн 1 дэх заалт буюу хуулийн 11 дүгээр зүйлийн 11.1.4  дэх заалтыг дараахь байдлаар өөрчлөн найруулах:</w:t>
      </w:r>
    </w:p>
    <w:p>
      <w:pPr>
        <w:pStyle w:val="style0"/>
        <w:spacing w:line="100" w:lineRule="atLeast"/>
        <w:jc w:val="both"/>
      </w:pPr>
      <w:r>
        <w:rPr/>
      </w:r>
    </w:p>
    <w:p>
      <w:pPr>
        <w:pStyle w:val="style0"/>
        <w:spacing w:line="100" w:lineRule="atLeast"/>
        <w:jc w:val="both"/>
      </w:pPr>
      <w:r>
        <w:rPr>
          <w:rFonts w:cs="Arial"/>
          <w:b w:val="false"/>
          <w:bCs w:val="false"/>
          <w:i w:val="false"/>
          <w:iCs w:val="false"/>
          <w:color w:val="000000"/>
          <w:sz w:val="24"/>
          <w:szCs w:val="24"/>
        </w:rPr>
        <w:tab/>
        <w:tab/>
        <w:t>“11.1.4.цацраг идэвхт ашигт малтмал болон цөмийн энерги ашиглах, цөмийн технологи нэвтрүүлэх, цөмийн болон цацрагийн аюулгүй байдлыг хангахтай холбогдсон нийтлэг дүрэм, журмыг батлах;”</w:t>
      </w:r>
      <w:r>
        <w:rPr>
          <w:rFonts w:cs="Arial"/>
          <w:b w:val="false"/>
          <w:bCs w:val="false"/>
          <w:i w:val="false"/>
          <w:iCs w:val="false"/>
          <w:color w:val="000000"/>
          <w:sz w:val="24"/>
          <w:szCs w:val="24"/>
          <w:lang w:val="mn-MN"/>
        </w:rPr>
        <w:t xml:space="preserve"> гэсэн саналыг дэмжье.</w:t>
      </w:r>
    </w:p>
    <w:p>
      <w:pPr>
        <w:pStyle w:val="style0"/>
        <w:jc w:val="both"/>
      </w:pPr>
      <w:r>
        <w:rPr/>
      </w:r>
    </w:p>
    <w:p>
      <w:pPr>
        <w:pStyle w:val="style0"/>
        <w:jc w:val="both"/>
      </w:pPr>
      <w:r>
        <w:rPr/>
        <w:tab/>
      </w:r>
      <w:r>
        <w:rPr>
          <w:b w:val="false"/>
          <w:bCs w:val="false"/>
          <w:sz w:val="24"/>
          <w:szCs w:val="24"/>
          <w:lang w:val="mn-MN"/>
        </w:rPr>
        <w:t>Зөвшөөрсөн: 40</w:t>
      </w:r>
    </w:p>
    <w:p>
      <w:pPr>
        <w:pStyle w:val="style0"/>
        <w:jc w:val="both"/>
      </w:pPr>
      <w:r>
        <w:rPr>
          <w:b w:val="false"/>
          <w:bCs w:val="false"/>
          <w:sz w:val="24"/>
          <w:szCs w:val="24"/>
          <w:lang w:val="mn-MN"/>
        </w:rPr>
        <w:tab/>
        <w:t>Татгалзсан:    18</w:t>
      </w:r>
    </w:p>
    <w:p>
      <w:pPr>
        <w:pStyle w:val="style0"/>
        <w:jc w:val="both"/>
      </w:pPr>
      <w:r>
        <w:rPr>
          <w:b w:val="false"/>
          <w:bCs w:val="false"/>
          <w:sz w:val="24"/>
          <w:szCs w:val="24"/>
          <w:lang w:val="mn-MN"/>
        </w:rPr>
        <w:tab/>
        <w:t>Бүгд:</w:t>
        <w:tab/>
        <w:tab/>
        <w:t xml:space="preserve">  58</w:t>
      </w:r>
    </w:p>
    <w:p>
      <w:pPr>
        <w:pStyle w:val="style0"/>
        <w:jc w:val="both"/>
      </w:pPr>
      <w:r>
        <w:rPr>
          <w:b w:val="false"/>
          <w:bCs w:val="false"/>
          <w:sz w:val="24"/>
          <w:szCs w:val="24"/>
          <w:lang w:val="mn-MN"/>
        </w:rPr>
        <w:tab/>
        <w:t>69.0 хувийн саналаар дэмжигдлээ.</w:t>
      </w:r>
    </w:p>
    <w:p>
      <w:pPr>
        <w:pStyle w:val="style0"/>
        <w:jc w:val="both"/>
      </w:pPr>
      <w:r>
        <w:rPr>
          <w:rFonts w:cs="Arial"/>
          <w:b w:val="false"/>
          <w:bCs w:val="false"/>
          <w:color w:val="000000"/>
          <w:sz w:val="24"/>
          <w:szCs w:val="24"/>
          <w:lang w:val="mn-MN"/>
        </w:rPr>
        <w:tab/>
      </w:r>
    </w:p>
    <w:p>
      <w:pPr>
        <w:pStyle w:val="style0"/>
        <w:spacing w:line="100" w:lineRule="atLeast"/>
        <w:jc w:val="both"/>
      </w:pPr>
      <w:r>
        <w:rPr>
          <w:rFonts w:cs="Arial"/>
          <w:b w:val="false"/>
          <w:bCs w:val="false"/>
          <w:i w:val="false"/>
          <w:iCs w:val="false"/>
          <w:color w:val="000000"/>
          <w:sz w:val="24"/>
          <w:szCs w:val="24"/>
        </w:rPr>
        <w:tab/>
      </w:r>
      <w:r>
        <w:rPr>
          <w:rFonts w:cs="Arial"/>
          <w:b/>
          <w:bCs/>
          <w:i w:val="false"/>
          <w:iCs w:val="false"/>
          <w:color w:val="000000"/>
          <w:sz w:val="24"/>
          <w:szCs w:val="24"/>
        </w:rPr>
        <w:t xml:space="preserve">4. </w:t>
      </w:r>
      <w:r>
        <w:rPr>
          <w:rFonts w:cs="Arial"/>
          <w:b w:val="false"/>
          <w:bCs w:val="false"/>
          <w:i w:val="false"/>
          <w:iCs w:val="false"/>
          <w:color w:val="000000"/>
          <w:sz w:val="24"/>
          <w:szCs w:val="24"/>
          <w:lang w:val="mn-MN"/>
        </w:rPr>
        <w:t xml:space="preserve">Улсын Их Хурлын гишүүн Ж.Энхбаярын гаргасан, </w:t>
      </w:r>
      <w:r>
        <w:rPr>
          <w:rFonts w:cs="Arial"/>
          <w:b w:val="false"/>
          <w:bCs w:val="false"/>
          <w:i w:val="false"/>
          <w:iCs w:val="false"/>
          <w:color w:val="000000"/>
          <w:sz w:val="24"/>
          <w:szCs w:val="24"/>
        </w:rPr>
        <w:t xml:space="preserve">Төслийн 3 дугаар зүйлийн 1 дэх заалт буюу хуулийн 11 дүгээр зүйлд “улсын хэмжээнд ашиглаж байгаа ионжуулагч цацраг бүртгэх багаж, тоног төхөөрөмжийн хэмжлийн нэгдмэл байдлыг хангах, тохируулга хийх;” гэсэн 11.1.8 дахь заалт нэмэх </w:t>
      </w:r>
      <w:r>
        <w:rPr>
          <w:rFonts w:cs="Arial"/>
          <w:b w:val="false"/>
          <w:bCs w:val="false"/>
          <w:i w:val="false"/>
          <w:iCs w:val="false"/>
          <w:color w:val="000000"/>
          <w:sz w:val="24"/>
          <w:szCs w:val="24"/>
          <w:lang w:val="mn-MN"/>
        </w:rPr>
        <w:t>гэсэн саналыг дэмжье.</w:t>
      </w:r>
    </w:p>
    <w:p>
      <w:pPr>
        <w:pStyle w:val="style0"/>
        <w:spacing w:line="100" w:lineRule="atLeast"/>
        <w:jc w:val="both"/>
      </w:pPr>
      <w:r>
        <w:rPr/>
      </w:r>
    </w:p>
    <w:p>
      <w:pPr>
        <w:pStyle w:val="style0"/>
        <w:jc w:val="both"/>
      </w:pPr>
      <w:r>
        <w:rPr>
          <w:b w:val="false"/>
          <w:bCs w:val="false"/>
          <w:sz w:val="24"/>
          <w:szCs w:val="24"/>
          <w:lang w:val="mn-MN"/>
        </w:rPr>
        <w:tab/>
        <w:t>Зөвшөөрсөн: 39</w:t>
      </w:r>
    </w:p>
    <w:p>
      <w:pPr>
        <w:pStyle w:val="style0"/>
        <w:jc w:val="both"/>
      </w:pPr>
      <w:r>
        <w:rPr>
          <w:b w:val="false"/>
          <w:bCs w:val="false"/>
          <w:sz w:val="24"/>
          <w:szCs w:val="24"/>
          <w:lang w:val="mn-MN"/>
        </w:rPr>
        <w:tab/>
        <w:t>Татгалзсан:    19</w:t>
      </w:r>
    </w:p>
    <w:p>
      <w:pPr>
        <w:pStyle w:val="style0"/>
        <w:jc w:val="both"/>
      </w:pPr>
      <w:r>
        <w:rPr>
          <w:b w:val="false"/>
          <w:bCs w:val="false"/>
          <w:sz w:val="24"/>
          <w:szCs w:val="24"/>
          <w:lang w:val="mn-MN"/>
        </w:rPr>
        <w:tab/>
        <w:t>Бүгд:</w:t>
        <w:tab/>
        <w:tab/>
        <w:t xml:space="preserve">  58</w:t>
      </w:r>
    </w:p>
    <w:p>
      <w:pPr>
        <w:pStyle w:val="style0"/>
        <w:spacing w:line="100" w:lineRule="atLeast"/>
        <w:jc w:val="both"/>
      </w:pPr>
      <w:r>
        <w:rPr>
          <w:rFonts w:cs="Arial"/>
          <w:b w:val="false"/>
          <w:bCs w:val="false"/>
          <w:i w:val="false"/>
          <w:iCs w:val="false"/>
          <w:color w:val="000000"/>
          <w:sz w:val="24"/>
          <w:szCs w:val="24"/>
          <w:lang w:val="mn-MN"/>
        </w:rPr>
        <w:tab/>
        <w:t>67.2 хувийн саналаар дэмжигдлээ.</w:t>
      </w:r>
    </w:p>
    <w:p>
      <w:pPr>
        <w:pStyle w:val="style0"/>
        <w:spacing w:line="100" w:lineRule="atLeast"/>
        <w:jc w:val="both"/>
      </w:pPr>
      <w:r>
        <w:rPr>
          <w:rFonts w:cs="Arial"/>
          <w:b w:val="false"/>
          <w:bCs w:val="false"/>
          <w:i w:val="false"/>
          <w:iCs w:val="false"/>
          <w:color w:val="000000"/>
          <w:sz w:val="24"/>
          <w:szCs w:val="24"/>
          <w:lang w:val="mn-MN"/>
        </w:rPr>
        <w:tab/>
      </w:r>
    </w:p>
    <w:p>
      <w:pPr>
        <w:pStyle w:val="style0"/>
        <w:spacing w:line="100" w:lineRule="atLeast"/>
        <w:jc w:val="both"/>
      </w:pPr>
      <w:r>
        <w:rPr>
          <w:rFonts w:cs="Arial"/>
          <w:b w:val="false"/>
          <w:bCs w:val="false"/>
          <w:i w:val="false"/>
          <w:iCs w:val="false"/>
          <w:color w:val="000000"/>
          <w:sz w:val="24"/>
          <w:szCs w:val="24"/>
        </w:rPr>
        <w:tab/>
      </w:r>
      <w:r>
        <w:rPr>
          <w:rFonts w:cs="Arial"/>
          <w:b/>
          <w:bCs/>
          <w:i w:val="false"/>
          <w:iCs w:val="false"/>
          <w:color w:val="000000"/>
          <w:sz w:val="24"/>
          <w:szCs w:val="24"/>
        </w:rPr>
        <w:t xml:space="preserve">5. </w:t>
      </w:r>
      <w:r>
        <w:rPr>
          <w:rFonts w:cs="Arial"/>
          <w:b w:val="false"/>
          <w:bCs w:val="false"/>
          <w:i w:val="false"/>
          <w:iCs w:val="false"/>
          <w:color w:val="000000"/>
          <w:sz w:val="24"/>
          <w:szCs w:val="24"/>
          <w:lang w:val="mn-MN"/>
        </w:rPr>
        <w:t>Улсын Их Хурлын гишүүн Ж.Энхбаярын гаргасан,</w:t>
      </w:r>
      <w:r>
        <w:rPr>
          <w:rFonts w:cs="Arial"/>
          <w:b/>
          <w:bCs/>
          <w:i w:val="false"/>
          <w:iCs w:val="false"/>
          <w:color w:val="000000"/>
          <w:sz w:val="24"/>
          <w:szCs w:val="24"/>
          <w:lang w:val="mn-MN"/>
        </w:rPr>
        <w:t xml:space="preserve"> </w:t>
      </w:r>
      <w:r>
        <w:rPr>
          <w:rFonts w:cs="Arial"/>
          <w:b w:val="false"/>
          <w:bCs w:val="false"/>
          <w:i w:val="false"/>
          <w:iCs w:val="false"/>
          <w:color w:val="000000"/>
          <w:sz w:val="24"/>
          <w:szCs w:val="24"/>
        </w:rPr>
        <w:t>Төслийн 3 дугаар зүйлийн 4 дэх заалтын “</w:t>
      </w:r>
      <w:r>
        <w:rPr>
          <w:rFonts w:cs="Arial" w:eastAsia="Times New Roman"/>
          <w:b w:val="false"/>
          <w:bCs w:val="false"/>
          <w:i w:val="false"/>
          <w:iCs w:val="false"/>
          <w:color w:val="000000"/>
          <w:sz w:val="24"/>
          <w:szCs w:val="24"/>
          <w:shd w:fill="FFFFFF" w:val="clear"/>
          <w:lang w:val="en-US"/>
        </w:rPr>
        <w:t xml:space="preserve">15.2.1, 15.3-т заасан үйл ажиллагаа эрхлэх тусгай зөвшөөрлийг 1-3 сарын дотор” гэснийг “15.2.1, 15.3.1, 15.3.2, 15.3.4-т заасан үйл ажиллагаа эрхлэх тусгай зөвшөөрлийг 1-3 сарын дотор, 15.3.3-т заасан үйл ажиллагаа эрхлэх тусгай зөвшөөрлийг 3-14 хоногийн дотор” гэж өөрчлөх </w:t>
      </w:r>
      <w:r>
        <w:rPr>
          <w:rFonts w:cs="Arial" w:eastAsia="Times New Roman"/>
          <w:b w:val="false"/>
          <w:bCs w:val="false"/>
          <w:i w:val="false"/>
          <w:iCs w:val="false"/>
          <w:color w:val="000000"/>
          <w:sz w:val="24"/>
          <w:szCs w:val="24"/>
          <w:shd w:fill="FFFFFF" w:val="clear"/>
          <w:lang w:val="mn-MN"/>
        </w:rPr>
        <w:t>гэсэн саналыг дэмжье.</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t>Зөвшөөрсөн: 36</w:t>
      </w:r>
    </w:p>
    <w:p>
      <w:pPr>
        <w:pStyle w:val="style0"/>
        <w:jc w:val="both"/>
      </w:pPr>
      <w:r>
        <w:rPr>
          <w:b w:val="false"/>
          <w:bCs w:val="false"/>
          <w:sz w:val="24"/>
          <w:szCs w:val="24"/>
          <w:lang w:val="mn-MN"/>
        </w:rPr>
        <w:tab/>
        <w:t>Татгалзсан:    22</w:t>
      </w:r>
    </w:p>
    <w:p>
      <w:pPr>
        <w:pStyle w:val="style0"/>
        <w:jc w:val="both"/>
      </w:pPr>
      <w:r>
        <w:rPr>
          <w:b w:val="false"/>
          <w:bCs w:val="false"/>
          <w:sz w:val="24"/>
          <w:szCs w:val="24"/>
          <w:lang w:val="mn-MN"/>
        </w:rPr>
        <w:tab/>
        <w:t>Бүгд:</w:t>
        <w:tab/>
        <w:tab/>
        <w:t xml:space="preserve">  58</w:t>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t>62.1 хувийн саналаар дэмжигдлээ.</w:t>
      </w:r>
    </w:p>
    <w:p>
      <w:pPr>
        <w:pStyle w:val="style0"/>
        <w:jc w:val="both"/>
      </w:pPr>
      <w:r>
        <w:rPr>
          <w:rFonts w:cs="Arial"/>
          <w:b w:val="false"/>
          <w:bCs w:val="false"/>
          <w:color w:val="000000"/>
          <w:sz w:val="24"/>
          <w:szCs w:val="24"/>
          <w:lang w:val="mn-MN"/>
        </w:rPr>
        <w:tab/>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r>
      <w:r>
        <w:rPr>
          <w:rFonts w:cs="Arial" w:eastAsia="Times New Roman"/>
          <w:b/>
          <w:bCs/>
          <w:i w:val="false"/>
          <w:iCs w:val="false"/>
          <w:color w:val="000000"/>
          <w:sz w:val="24"/>
          <w:szCs w:val="24"/>
          <w:shd w:fill="FFFFFF" w:val="clear"/>
          <w:lang w:val="en-US"/>
        </w:rPr>
        <w:t>6</w:t>
      </w:r>
      <w:r>
        <w:rPr>
          <w:rFonts w:cs="Arial" w:eastAsia="Times New Roman"/>
          <w:b w:val="false"/>
          <w:bCs w:val="false"/>
          <w:i w:val="false"/>
          <w:iCs w:val="false"/>
          <w:color w:val="000000"/>
          <w:sz w:val="24"/>
          <w:szCs w:val="24"/>
          <w:shd w:fill="FFFFFF" w:val="clear"/>
          <w:lang w:val="en-US"/>
        </w:rPr>
        <w:t xml:space="preserve">. </w:t>
      </w:r>
      <w:r>
        <w:rPr>
          <w:rFonts w:cs="Arial" w:eastAsia="Times New Roman"/>
          <w:b w:val="false"/>
          <w:bCs w:val="false"/>
          <w:i w:val="false"/>
          <w:iCs w:val="false"/>
          <w:color w:val="000000"/>
          <w:sz w:val="24"/>
          <w:szCs w:val="24"/>
          <w:shd w:fill="FFFFFF" w:val="clear"/>
          <w:lang w:val="mn-MN"/>
        </w:rPr>
        <w:t>Улсын Их Хурлын гишүүн Ж.Энхбаярын гаргасан, т</w:t>
      </w:r>
      <w:r>
        <w:rPr>
          <w:rFonts w:cs="Arial" w:eastAsia="Times New Roman"/>
          <w:b w:val="false"/>
          <w:bCs w:val="false"/>
          <w:i w:val="false"/>
          <w:iCs w:val="false"/>
          <w:color w:val="000000"/>
          <w:sz w:val="24"/>
          <w:szCs w:val="24"/>
          <w:shd w:fill="FFFFFF" w:val="clear"/>
          <w:lang w:val="en-US"/>
        </w:rPr>
        <w:t xml:space="preserve">өслийн 3 дугаар зүйлийн 5 дахь заалтын “татварын асуудал эрхэлсэн төрийн захиргааны байгууллага,” гэсний дараа “Цөмийн энергийн комисс,” гэж нэмэх </w:t>
      </w:r>
      <w:r>
        <w:rPr>
          <w:rFonts w:cs="Arial" w:eastAsia="Times New Roman"/>
          <w:b w:val="false"/>
          <w:bCs w:val="false"/>
          <w:i w:val="false"/>
          <w:iCs w:val="false"/>
          <w:color w:val="000000"/>
          <w:sz w:val="24"/>
          <w:szCs w:val="24"/>
          <w:shd w:fill="FFFFFF" w:val="clear"/>
          <w:lang w:val="mn-MN"/>
        </w:rPr>
        <w:t>гэсэн саналыг дэмжье.</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t>Зөвшөөрсөн: 40</w:t>
      </w:r>
    </w:p>
    <w:p>
      <w:pPr>
        <w:pStyle w:val="style0"/>
        <w:jc w:val="both"/>
      </w:pPr>
      <w:r>
        <w:rPr>
          <w:b w:val="false"/>
          <w:bCs w:val="false"/>
          <w:sz w:val="24"/>
          <w:szCs w:val="24"/>
          <w:lang w:val="mn-MN"/>
        </w:rPr>
        <w:tab/>
        <w:t>Татгалзсан:    18</w:t>
      </w:r>
    </w:p>
    <w:p>
      <w:pPr>
        <w:pStyle w:val="style0"/>
        <w:jc w:val="both"/>
      </w:pPr>
      <w:r>
        <w:rPr>
          <w:b w:val="false"/>
          <w:bCs w:val="false"/>
          <w:sz w:val="24"/>
          <w:szCs w:val="24"/>
          <w:lang w:val="mn-MN"/>
        </w:rPr>
        <w:tab/>
        <w:t>Бүгд:</w:t>
        <w:tab/>
        <w:tab/>
        <w:t xml:space="preserve">  58</w:t>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t>69.0 хувийн саналаар дэмжигдлээ.</w:t>
      </w:r>
    </w:p>
    <w:p>
      <w:pPr>
        <w:pStyle w:val="style0"/>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r>
      <w:r>
        <w:rPr>
          <w:rFonts w:cs="Arial" w:eastAsia="Times New Roman"/>
          <w:b/>
          <w:bCs/>
          <w:i w:val="false"/>
          <w:iCs w:val="false"/>
          <w:color w:val="000000"/>
          <w:sz w:val="24"/>
          <w:szCs w:val="24"/>
          <w:shd w:fill="FFFFFF" w:val="clear"/>
          <w:lang w:val="en-US"/>
        </w:rPr>
        <w:t xml:space="preserve">7.  </w:t>
      </w:r>
      <w:r>
        <w:rPr>
          <w:rFonts w:cs="Arial" w:eastAsia="Times New Roman"/>
          <w:b w:val="false"/>
          <w:bCs w:val="false"/>
          <w:i w:val="false"/>
          <w:iCs w:val="false"/>
          <w:color w:val="000000"/>
          <w:sz w:val="24"/>
          <w:szCs w:val="24"/>
          <w:shd w:fill="FFFFFF" w:val="clear"/>
          <w:lang w:val="mn-MN"/>
        </w:rPr>
        <w:t>Улсын Их Хурлын гишүүн Ж.Энхбаярын гаргасан,</w:t>
      </w:r>
      <w:r>
        <w:rPr>
          <w:rFonts w:cs="Arial" w:eastAsia="Times New Roman"/>
          <w:b/>
          <w:bCs/>
          <w:i w:val="false"/>
          <w:iCs w:val="false"/>
          <w:color w:val="000000"/>
          <w:sz w:val="24"/>
          <w:szCs w:val="24"/>
          <w:shd w:fill="FFFFFF" w:val="clear"/>
          <w:lang w:val="mn-MN"/>
        </w:rPr>
        <w:t xml:space="preserve"> </w:t>
      </w:r>
      <w:r>
        <w:rPr>
          <w:rFonts w:cs="Arial" w:eastAsia="Times New Roman"/>
          <w:b w:val="false"/>
          <w:bCs w:val="false"/>
          <w:i w:val="false"/>
          <w:iCs w:val="false"/>
          <w:color w:val="000000"/>
          <w:sz w:val="24"/>
          <w:szCs w:val="24"/>
          <w:shd w:fill="FFFFFF" w:val="clear"/>
          <w:lang w:val="en-US"/>
        </w:rPr>
        <w:t>Төслийн 3 дугаар зүйлд доор дурдсан агуулгатай заалт нэмэх:</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tab/>
        <w:t>“</w:t>
      </w:r>
      <w:r>
        <w:rPr>
          <w:rFonts w:cs="Arial" w:eastAsia="Times New Roman"/>
          <w:b/>
          <w:bCs/>
          <w:i w:val="false"/>
          <w:iCs w:val="false"/>
          <w:color w:val="000000"/>
          <w:sz w:val="24"/>
          <w:szCs w:val="24"/>
          <w:shd w:fill="FFFFFF" w:val="clear"/>
          <w:lang w:val="en-US"/>
        </w:rPr>
        <w:t>1/7 дугаар зүйлийн 7.1 дэх хэсэг:</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tab/>
        <w:t xml:space="preserve">7.1.Энэ хуулийн 15.1.2, 15.2.1, 15.2.2-т заасан үйл ажиллагааг эрхлэх тусгай зөвшөөрөл эзэмшигчийн хувь нийлүүлэгчдийн хурал, төлөөлөн удирдах зөвлөл, гүйцэтгэх удирдлага болон хувьцаа эзэмшигч нь дараахь асуудлаар шийдвэр гаргахаас өмнө Цөмийн энергийн комиссоос зөвшөөрөл авна:”  </w:t>
      </w:r>
      <w:r>
        <w:rPr>
          <w:rFonts w:cs="Arial" w:eastAsia="Times New Roman"/>
          <w:b w:val="false"/>
          <w:bCs w:val="false"/>
          <w:i w:val="false"/>
          <w:iCs w:val="false"/>
          <w:color w:val="000000"/>
          <w:sz w:val="24"/>
          <w:szCs w:val="24"/>
          <w:shd w:fill="FFFFFF" w:val="clear"/>
          <w:lang w:val="mn-MN"/>
        </w:rPr>
        <w:t>гэсэн саналыг дэмжье.</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t>Зөвшөөрсөн: 39</w:t>
      </w:r>
    </w:p>
    <w:p>
      <w:pPr>
        <w:pStyle w:val="style0"/>
        <w:jc w:val="both"/>
      </w:pPr>
      <w:r>
        <w:rPr>
          <w:b w:val="false"/>
          <w:bCs w:val="false"/>
          <w:sz w:val="24"/>
          <w:szCs w:val="24"/>
          <w:lang w:val="mn-MN"/>
        </w:rPr>
        <w:tab/>
        <w:t>Татгалзсан:    19</w:t>
      </w:r>
    </w:p>
    <w:p>
      <w:pPr>
        <w:pStyle w:val="style0"/>
        <w:jc w:val="both"/>
      </w:pPr>
      <w:r>
        <w:rPr>
          <w:b w:val="false"/>
          <w:bCs w:val="false"/>
          <w:sz w:val="24"/>
          <w:szCs w:val="24"/>
          <w:lang w:val="mn-MN"/>
        </w:rPr>
        <w:tab/>
        <w:t>Бүгд:</w:t>
        <w:tab/>
        <w:tab/>
        <w:t xml:space="preserve">  58</w:t>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t>672 хувийн саналаар дэмжигдлээ.</w:t>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r>
      <w:r>
        <w:rPr>
          <w:rFonts w:cs="Arial" w:eastAsia="Times New Roman"/>
          <w:b/>
          <w:bCs/>
          <w:i w:val="false"/>
          <w:iCs w:val="false"/>
          <w:color w:val="000000"/>
          <w:sz w:val="24"/>
          <w:szCs w:val="24"/>
          <w:shd w:fill="FFFFFF" w:val="clear"/>
          <w:lang w:val="en-US"/>
        </w:rPr>
        <w:t xml:space="preserve">8. </w:t>
      </w:r>
      <w:r>
        <w:rPr>
          <w:rFonts w:cs="Arial" w:eastAsia="Times New Roman"/>
          <w:b/>
          <w:bCs/>
          <w:i/>
          <w:iCs/>
          <w:color w:val="000000"/>
          <w:sz w:val="24"/>
          <w:szCs w:val="24"/>
          <w:shd w:fill="FFFFFF" w:val="clear"/>
          <w:lang w:val="en-US"/>
        </w:rPr>
        <w:t>Дээрх 7 дахь санал дэмжигд</w:t>
      </w:r>
      <w:r>
        <w:rPr>
          <w:rFonts w:cs="Arial" w:eastAsia="Times New Roman"/>
          <w:b/>
          <w:bCs/>
          <w:i/>
          <w:iCs/>
          <w:color w:val="000000"/>
          <w:sz w:val="24"/>
          <w:szCs w:val="24"/>
          <w:shd w:fill="FFFFFF" w:val="clear"/>
          <w:lang w:val="mn-MN"/>
        </w:rPr>
        <w:t>сэн тул</w:t>
      </w:r>
      <w:r>
        <w:rPr>
          <w:rFonts w:cs="Arial" w:eastAsia="Times New Roman"/>
          <w:b/>
          <w:bCs/>
          <w:i/>
          <w:iCs/>
          <w:color w:val="000000"/>
          <w:sz w:val="24"/>
          <w:szCs w:val="24"/>
          <w:shd w:fill="FFFFFF" w:val="clear"/>
          <w:lang w:val="en-US"/>
        </w:rPr>
        <w:t xml:space="preserve"> дараахь саналыг хураах:</w:t>
      </w:r>
    </w:p>
    <w:p>
      <w:pPr>
        <w:pStyle w:val="style0"/>
        <w:spacing w:line="100" w:lineRule="atLeast"/>
        <w:jc w:val="both"/>
      </w:pPr>
      <w:r>
        <w:rPr/>
      </w:r>
    </w:p>
    <w:p>
      <w:pPr>
        <w:pStyle w:val="style0"/>
        <w:spacing w:line="100" w:lineRule="atLeast"/>
        <w:jc w:val="both"/>
      </w:pPr>
      <w:r>
        <w:rPr>
          <w:rFonts w:cs="Arial" w:eastAsia="Times New Roman"/>
          <w:b/>
          <w:bCs/>
          <w:i/>
          <w:iCs/>
          <w:color w:val="000000"/>
          <w:sz w:val="24"/>
          <w:szCs w:val="24"/>
          <w:shd w:fill="FFFFFF" w:val="clear"/>
          <w:lang w:val="en-US"/>
        </w:rPr>
        <w:tab/>
        <w:tab/>
        <w:t xml:space="preserve">1/ </w:t>
      </w:r>
      <w:r>
        <w:rPr>
          <w:rFonts w:cs="Arial" w:eastAsia="Times New Roman"/>
          <w:b w:val="false"/>
          <w:bCs w:val="false"/>
          <w:i w:val="false"/>
          <w:iCs w:val="false"/>
          <w:color w:val="000000"/>
          <w:sz w:val="24"/>
          <w:szCs w:val="24"/>
          <w:shd w:fill="FFFFFF" w:val="clear"/>
          <w:lang w:val="mn-MN"/>
        </w:rPr>
        <w:t>Улсын Их Хурлын гишүүн Ж.Энхбаярын гаргасан,</w:t>
      </w:r>
      <w:r>
        <w:rPr>
          <w:rFonts w:cs="Arial" w:eastAsia="Times New Roman"/>
          <w:b/>
          <w:bCs/>
          <w:i/>
          <w:iCs/>
          <w:color w:val="000000"/>
          <w:sz w:val="24"/>
          <w:szCs w:val="24"/>
          <w:shd w:fill="FFFFFF" w:val="clear"/>
          <w:lang w:val="mn-MN"/>
        </w:rPr>
        <w:t xml:space="preserve"> </w:t>
      </w:r>
      <w:r>
        <w:rPr>
          <w:rFonts w:cs="Arial" w:eastAsia="Times New Roman"/>
          <w:b w:val="false"/>
          <w:bCs w:val="false"/>
          <w:i w:val="false"/>
          <w:iCs w:val="false"/>
          <w:color w:val="000000"/>
          <w:sz w:val="24"/>
          <w:szCs w:val="24"/>
          <w:shd w:fill="FFFFFF" w:val="clear"/>
          <w:lang w:val="en-US"/>
        </w:rPr>
        <w:t>Төслийн 4 дүгээр зүйлийн “7.1,” гэснийг хасах</w:t>
      </w:r>
      <w:r>
        <w:rPr>
          <w:rFonts w:cs="Arial" w:eastAsia="Times New Roman"/>
          <w:b w:val="false"/>
          <w:bCs w:val="false"/>
          <w:i w:val="false"/>
          <w:iCs w:val="false"/>
          <w:color w:val="000000"/>
          <w:sz w:val="24"/>
          <w:szCs w:val="24"/>
          <w:shd w:fill="FFFFFF" w:val="clear"/>
          <w:lang w:val="mn-MN"/>
        </w:rPr>
        <w:t xml:space="preserve"> гэсэн саналыг дэмжье.</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t>Зөвшөөрсөн: 42</w:t>
      </w:r>
    </w:p>
    <w:p>
      <w:pPr>
        <w:pStyle w:val="style0"/>
        <w:jc w:val="both"/>
      </w:pPr>
      <w:r>
        <w:rPr>
          <w:b w:val="false"/>
          <w:bCs w:val="false"/>
          <w:sz w:val="24"/>
          <w:szCs w:val="24"/>
          <w:lang w:val="mn-MN"/>
        </w:rPr>
        <w:tab/>
        <w:t>Татгалзсан:    16</w:t>
      </w:r>
    </w:p>
    <w:p>
      <w:pPr>
        <w:pStyle w:val="style0"/>
        <w:jc w:val="both"/>
      </w:pPr>
      <w:r>
        <w:rPr>
          <w:b w:val="false"/>
          <w:bCs w:val="false"/>
          <w:sz w:val="24"/>
          <w:szCs w:val="24"/>
          <w:lang w:val="mn-MN"/>
        </w:rPr>
        <w:tab/>
        <w:t>Бүгд:</w:t>
        <w:tab/>
        <w:tab/>
        <w:t xml:space="preserve">  58</w:t>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t>72.4 хувийн саналаар дэмжигдлээ.</w:t>
      </w:r>
    </w:p>
    <w:p>
      <w:pPr>
        <w:pStyle w:val="style0"/>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r>
      <w:r>
        <w:rPr>
          <w:rFonts w:cs="Arial" w:eastAsia="Times New Roman"/>
          <w:b/>
          <w:bCs/>
          <w:i w:val="false"/>
          <w:iCs w:val="false"/>
          <w:color w:val="000000"/>
          <w:sz w:val="24"/>
          <w:szCs w:val="24"/>
          <w:shd w:fill="FFFFFF" w:val="clear"/>
          <w:lang w:val="en-US"/>
        </w:rPr>
        <w:t xml:space="preserve">9. </w:t>
      </w:r>
      <w:r>
        <w:rPr>
          <w:rFonts w:cs="Arial" w:eastAsia="Times New Roman"/>
          <w:b w:val="false"/>
          <w:bCs w:val="false"/>
          <w:i w:val="false"/>
          <w:iCs w:val="false"/>
          <w:color w:val="000000"/>
          <w:sz w:val="24"/>
          <w:szCs w:val="24"/>
          <w:shd w:fill="FFFFFF" w:val="clear"/>
          <w:lang w:val="mn-MN"/>
        </w:rPr>
        <w:t xml:space="preserve">Улсын Их Хурлын гишүүн Л.Болд, Ж.Энхбаярын  нарын гаргасан, </w:t>
      </w:r>
      <w:r>
        <w:rPr>
          <w:rFonts w:cs="Arial" w:eastAsia="Times New Roman"/>
          <w:b w:val="false"/>
          <w:bCs w:val="false"/>
          <w:i w:val="false"/>
          <w:iCs w:val="false"/>
          <w:color w:val="000000"/>
          <w:sz w:val="24"/>
          <w:szCs w:val="24"/>
          <w:shd w:fill="FFFFFF" w:val="clear"/>
          <w:lang w:val="en-US"/>
        </w:rPr>
        <w:t>Төслийн 3 дугаар зүйлд доор дурдсан агуулгатай хэсэг нэмэх:</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t>“</w:t>
      </w:r>
      <w:r>
        <w:rPr>
          <w:rFonts w:cs="Arial" w:eastAsia="Times New Roman"/>
          <w:b/>
          <w:bCs/>
          <w:i w:val="false"/>
          <w:iCs w:val="false"/>
          <w:color w:val="000000"/>
          <w:sz w:val="24"/>
          <w:szCs w:val="24"/>
          <w:shd w:fill="FFFFFF" w:val="clear"/>
          <w:lang w:val="en-US"/>
        </w:rPr>
        <w:t>4/18 дугаар зүйлийн 18.8 дахь хэсэг:</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t xml:space="preserve">18.8.Энэ хуулийн 15.1-д заасан үйл ажиллагааг эрхлэх тусгай зөвшөөрөл олгоход тагнуулын төв байгууллага, мэргэжлийн хяналтын асуудал эрхэлсэн төрийн захиргааны байгууллагаас, энэ хуулийн 15.2-т заасан үйл ажиллагааг эрхлэх тусгай зөвшөөрөл олгоход Цөмийн энергийн комисс, тагнуулын төв байгууллага, мэргэжлийн хяналтын асуудал эрхэлсэн төрийн захиргааны байгууллагаас, энэ хуулийн 15.3-т заасан тусгай зөвшөөрөл олгоход Цөмийн энергийн комиссоос тус тус санал авсан байна.” </w:t>
      </w:r>
      <w:r>
        <w:rPr>
          <w:rFonts w:cs="Arial" w:eastAsia="Times New Roman"/>
          <w:b w:val="false"/>
          <w:bCs w:val="false"/>
          <w:i w:val="false"/>
          <w:iCs w:val="false"/>
          <w:color w:val="000000"/>
          <w:sz w:val="24"/>
          <w:szCs w:val="24"/>
          <w:shd w:fill="FFFFFF" w:val="clear"/>
          <w:lang w:val="mn-MN"/>
        </w:rPr>
        <w:t>гэсэн саналыг дэмжье.</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t>Зөвшөөрсөн: 42</w:t>
      </w:r>
    </w:p>
    <w:p>
      <w:pPr>
        <w:pStyle w:val="style0"/>
        <w:jc w:val="both"/>
      </w:pPr>
      <w:r>
        <w:rPr>
          <w:b w:val="false"/>
          <w:bCs w:val="false"/>
          <w:sz w:val="24"/>
          <w:szCs w:val="24"/>
          <w:lang w:val="mn-MN"/>
        </w:rPr>
        <w:tab/>
        <w:t>Татгалзсан:    16</w:t>
      </w:r>
    </w:p>
    <w:p>
      <w:pPr>
        <w:pStyle w:val="style0"/>
        <w:jc w:val="both"/>
      </w:pPr>
      <w:r>
        <w:rPr>
          <w:b w:val="false"/>
          <w:bCs w:val="false"/>
          <w:sz w:val="24"/>
          <w:szCs w:val="24"/>
          <w:lang w:val="mn-MN"/>
        </w:rPr>
        <w:tab/>
        <w:t>Бүгд:</w:t>
        <w:tab/>
        <w:tab/>
        <w:t xml:space="preserve">  58</w:t>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t>72.4 хувийн саналаар дэмжигдлээ.</w:t>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r>
      <w:r>
        <w:rPr>
          <w:rFonts w:cs="Arial" w:eastAsia="Arial"/>
          <w:b/>
          <w:bCs/>
          <w:color w:val="000000"/>
          <w:sz w:val="24"/>
          <w:szCs w:val="24"/>
        </w:rPr>
        <w:t xml:space="preserve">    </w:t>
      </w:r>
    </w:p>
    <w:p>
      <w:pPr>
        <w:pStyle w:val="style0"/>
        <w:spacing w:line="100" w:lineRule="atLeast"/>
        <w:jc w:val="both"/>
      </w:pPr>
      <w:r>
        <w:rPr>
          <w:rFonts w:cs="Arial" w:eastAsia="Times New Roman"/>
          <w:b/>
          <w:bCs/>
          <w:i w:val="false"/>
          <w:iCs w:val="false"/>
          <w:color w:val="000000"/>
          <w:sz w:val="24"/>
          <w:szCs w:val="24"/>
          <w:shd w:fill="FFFFFF" w:val="clear"/>
          <w:lang w:val="en-US"/>
        </w:rPr>
        <w:tab/>
        <w:t>10.Дээрх 9</w:t>
      </w:r>
      <w:r>
        <w:rPr>
          <w:rFonts w:cs="Arial" w:eastAsia="Times New Roman"/>
          <w:b/>
          <w:bCs/>
          <w:i/>
          <w:iCs/>
          <w:color w:val="000000"/>
          <w:sz w:val="24"/>
          <w:szCs w:val="24"/>
          <w:shd w:fill="FFFFFF" w:val="clear"/>
          <w:lang w:val="en-US"/>
        </w:rPr>
        <w:t xml:space="preserve"> дэх санал дэмжигд</w:t>
      </w:r>
      <w:r>
        <w:rPr>
          <w:rFonts w:cs="Arial" w:eastAsia="Times New Roman"/>
          <w:b/>
          <w:bCs/>
          <w:i/>
          <w:iCs/>
          <w:color w:val="000000"/>
          <w:sz w:val="24"/>
          <w:szCs w:val="24"/>
          <w:shd w:fill="FFFFFF" w:val="clear"/>
          <w:lang w:val="mn-MN"/>
        </w:rPr>
        <w:t>сэн тул</w:t>
      </w:r>
      <w:r>
        <w:rPr>
          <w:rFonts w:cs="Arial" w:eastAsia="Times New Roman"/>
          <w:b/>
          <w:bCs/>
          <w:i/>
          <w:iCs/>
          <w:color w:val="000000"/>
          <w:sz w:val="24"/>
          <w:szCs w:val="24"/>
          <w:shd w:fill="FFFFFF" w:val="clear"/>
          <w:lang w:val="en-US"/>
        </w:rPr>
        <w:t xml:space="preserve"> дараахь саналыг хураах:</w:t>
      </w:r>
    </w:p>
    <w:p>
      <w:pPr>
        <w:pStyle w:val="style0"/>
        <w:spacing w:line="100" w:lineRule="atLeast"/>
        <w:jc w:val="both"/>
      </w:pPr>
      <w:r>
        <w:rPr/>
      </w:r>
    </w:p>
    <w:p>
      <w:pPr>
        <w:pStyle w:val="style0"/>
        <w:spacing w:line="100" w:lineRule="atLeast"/>
        <w:jc w:val="both"/>
      </w:pPr>
      <w:r>
        <w:rPr>
          <w:rFonts w:cs="Arial" w:eastAsia="Times New Roman"/>
          <w:b/>
          <w:bCs/>
          <w:i w:val="false"/>
          <w:iCs w:val="false"/>
          <w:color w:val="000000"/>
          <w:sz w:val="24"/>
          <w:szCs w:val="24"/>
          <w:shd w:fill="FFFFFF" w:val="clear"/>
          <w:lang w:val="en-US"/>
        </w:rPr>
        <w:tab/>
        <w:tab/>
        <w:t xml:space="preserve">1/ </w:t>
      </w:r>
      <w:r>
        <w:rPr>
          <w:rFonts w:cs="Arial" w:eastAsia="Times New Roman"/>
          <w:b w:val="false"/>
          <w:bCs w:val="false"/>
          <w:i w:val="false"/>
          <w:iCs w:val="false"/>
          <w:color w:val="000000"/>
          <w:sz w:val="24"/>
          <w:szCs w:val="24"/>
          <w:shd w:fill="FFFFFF" w:val="clear"/>
          <w:lang w:val="mn-MN"/>
        </w:rPr>
        <w:t xml:space="preserve">Улсын Их Хурлын гишүүн Ж.Энхбаярын гаргасан, </w:t>
      </w:r>
      <w:r>
        <w:rPr>
          <w:rFonts w:cs="Arial" w:eastAsia="Times New Roman"/>
          <w:b w:val="false"/>
          <w:bCs w:val="false"/>
          <w:i w:val="false"/>
          <w:iCs w:val="false"/>
          <w:color w:val="000000"/>
          <w:sz w:val="24"/>
          <w:szCs w:val="24"/>
          <w:shd w:fill="FFFFFF" w:val="clear"/>
          <w:lang w:val="en-US"/>
        </w:rPr>
        <w:t xml:space="preserve">Төслийн 4 дүгээр зүйлийн “18 дугаар зүйлийн 18.8 дахь хэсгийн” гэснийг хасах </w:t>
      </w:r>
      <w:r>
        <w:rPr>
          <w:rFonts w:cs="Arial" w:eastAsia="Times New Roman"/>
          <w:b w:val="false"/>
          <w:bCs w:val="false"/>
          <w:i w:val="false"/>
          <w:iCs w:val="false"/>
          <w:color w:val="000000"/>
          <w:sz w:val="24"/>
          <w:szCs w:val="24"/>
          <w:shd w:fill="FFFFFF" w:val="clear"/>
          <w:lang w:val="mn-MN"/>
        </w:rPr>
        <w:t>гэсэн саналыг дэмжье.</w:t>
      </w:r>
    </w:p>
    <w:p>
      <w:pPr>
        <w:pStyle w:val="style0"/>
        <w:spacing w:line="100" w:lineRule="atLeast"/>
        <w:jc w:val="both"/>
      </w:pPr>
      <w:r>
        <w:rPr/>
      </w:r>
    </w:p>
    <w:p>
      <w:pPr>
        <w:pStyle w:val="style0"/>
        <w:spacing w:line="100" w:lineRule="atLeast"/>
        <w:jc w:val="both"/>
      </w:pPr>
      <w:r>
        <w:rPr/>
        <w:tab/>
      </w:r>
      <w:r>
        <w:rPr>
          <w:b w:val="false"/>
          <w:bCs w:val="false"/>
          <w:sz w:val="24"/>
          <w:szCs w:val="24"/>
          <w:lang w:val="mn-MN"/>
        </w:rPr>
        <w:t>Зөвшөөрсөн: 39</w:t>
      </w:r>
    </w:p>
    <w:p>
      <w:pPr>
        <w:pStyle w:val="style0"/>
        <w:jc w:val="both"/>
      </w:pPr>
      <w:r>
        <w:rPr>
          <w:b w:val="false"/>
          <w:bCs w:val="false"/>
          <w:sz w:val="24"/>
          <w:szCs w:val="24"/>
          <w:lang w:val="mn-MN"/>
        </w:rPr>
        <w:tab/>
        <w:t>Татгалзсан:    19</w:t>
      </w:r>
    </w:p>
    <w:p>
      <w:pPr>
        <w:pStyle w:val="style0"/>
        <w:jc w:val="both"/>
      </w:pPr>
      <w:r>
        <w:rPr>
          <w:b w:val="false"/>
          <w:bCs w:val="false"/>
          <w:sz w:val="24"/>
          <w:szCs w:val="24"/>
          <w:lang w:val="mn-MN"/>
        </w:rPr>
        <w:tab/>
        <w:t>Бүгд:</w:t>
        <w:tab/>
        <w:tab/>
        <w:t xml:space="preserve">  58</w:t>
      </w:r>
    </w:p>
    <w:p>
      <w:pPr>
        <w:pStyle w:val="style0"/>
        <w:spacing w:line="100" w:lineRule="atLeast"/>
        <w:jc w:val="both"/>
      </w:pPr>
      <w:r>
        <w:rPr>
          <w:b w:val="false"/>
          <w:bCs w:val="false"/>
          <w:sz w:val="24"/>
          <w:szCs w:val="24"/>
          <w:lang w:val="mn-MN"/>
        </w:rPr>
        <w:tab/>
        <w:t>67.2 хувийн саналаар дэмжигдлээ.</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r>
      <w:r>
        <w:rPr>
          <w:rFonts w:cs="Arial" w:eastAsia="Times New Roman"/>
          <w:b/>
          <w:bCs/>
          <w:i w:val="false"/>
          <w:iCs w:val="false"/>
          <w:color w:val="000000"/>
          <w:sz w:val="24"/>
          <w:szCs w:val="24"/>
          <w:shd w:fill="FFFFFF" w:val="clear"/>
          <w:lang w:val="en-US"/>
        </w:rPr>
        <w:t>11</w:t>
      </w:r>
      <w:r>
        <w:rPr>
          <w:rFonts w:cs="Arial" w:eastAsia="Times New Roman"/>
          <w:b w:val="false"/>
          <w:bCs w:val="false"/>
          <w:i w:val="false"/>
          <w:iCs w:val="false"/>
          <w:color w:val="000000"/>
          <w:sz w:val="24"/>
          <w:szCs w:val="24"/>
          <w:shd w:fill="FFFFFF" w:val="clear"/>
          <w:lang w:val="en-US"/>
        </w:rPr>
        <w:t xml:space="preserve">. </w:t>
      </w:r>
      <w:r>
        <w:rPr>
          <w:rFonts w:cs="Arial" w:eastAsia="Times New Roman"/>
          <w:b w:val="false"/>
          <w:bCs w:val="false"/>
          <w:i w:val="false"/>
          <w:iCs w:val="false"/>
          <w:color w:val="000000"/>
          <w:sz w:val="24"/>
          <w:szCs w:val="24"/>
          <w:shd w:fill="FFFFFF" w:val="clear"/>
          <w:lang w:val="mn-MN"/>
        </w:rPr>
        <w:t xml:space="preserve">Улсын Их Хурлын гишүүн Ж.Энхбаярын гаргасан, </w:t>
      </w:r>
      <w:r>
        <w:rPr>
          <w:rFonts w:cs="Arial" w:eastAsia="Times New Roman"/>
          <w:b w:val="false"/>
          <w:bCs w:val="false"/>
          <w:i w:val="false"/>
          <w:iCs w:val="false"/>
          <w:color w:val="000000"/>
          <w:sz w:val="24"/>
          <w:szCs w:val="24"/>
          <w:shd w:fill="FFFFFF" w:val="clear"/>
          <w:lang w:val="en-US"/>
        </w:rPr>
        <w:t>Төслийн 1 дүгээр зүйл буюу хуулийн 10 дугаар зүйлд доор дурдсан агуулгатай 10.5, 10.6 дахь хэсэг нэмэх:</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t>“</w:t>
      </w:r>
      <w:r>
        <w:rPr>
          <w:rFonts w:cs="Arial" w:eastAsia="Times New Roman"/>
          <w:b/>
          <w:bCs/>
          <w:i w:val="false"/>
          <w:iCs w:val="false"/>
          <w:color w:val="000000"/>
          <w:sz w:val="24"/>
          <w:szCs w:val="24"/>
          <w:shd w:fill="FFFFFF" w:val="clear"/>
          <w:lang w:val="en-US"/>
        </w:rPr>
        <w:t>1/10 дугаар зүйлийн 10.5, 10.6 дахь хэсэг:</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t>10.5.Цөмийн энергийн комисс нь ажлын албатай байна.</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t xml:space="preserve">10.6.Ажлын албаны дарга бөгөөд Цөмийн энергийн комиссын нарийн бичгийн даргыг Монгол Улсын Ерөнхий сайд томилж, чөлөөлнө.” </w:t>
      </w:r>
      <w:r>
        <w:rPr>
          <w:rFonts w:cs="Arial" w:eastAsia="Times New Roman"/>
          <w:b w:val="false"/>
          <w:bCs w:val="false"/>
          <w:i w:val="false"/>
          <w:iCs w:val="false"/>
          <w:color w:val="000000"/>
          <w:sz w:val="24"/>
          <w:szCs w:val="24"/>
          <w:shd w:fill="FFFFFF" w:val="clear"/>
          <w:lang w:val="mn-MN"/>
        </w:rPr>
        <w:t>гэсэн саналыг дэмжье.</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t>Зөвшөөрсөн: 41</w:t>
      </w:r>
    </w:p>
    <w:p>
      <w:pPr>
        <w:pStyle w:val="style0"/>
        <w:jc w:val="both"/>
      </w:pPr>
      <w:r>
        <w:rPr>
          <w:b w:val="false"/>
          <w:bCs w:val="false"/>
          <w:sz w:val="24"/>
          <w:szCs w:val="24"/>
          <w:lang w:val="mn-MN"/>
        </w:rPr>
        <w:tab/>
        <w:t>Татгалзсан:    17</w:t>
      </w:r>
    </w:p>
    <w:p>
      <w:pPr>
        <w:pStyle w:val="style0"/>
        <w:jc w:val="both"/>
      </w:pPr>
      <w:r>
        <w:rPr>
          <w:b w:val="false"/>
          <w:bCs w:val="false"/>
          <w:sz w:val="24"/>
          <w:szCs w:val="24"/>
          <w:lang w:val="mn-MN"/>
        </w:rPr>
        <w:tab/>
        <w:t>Бүгд:</w:t>
        <w:tab/>
        <w:tab/>
        <w:t xml:space="preserve">  58</w:t>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t>70.7 хувийн саналаар дэмжигдлээ.</w:t>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r>
    </w:p>
    <w:p>
      <w:pPr>
        <w:pStyle w:val="style0"/>
        <w:spacing w:line="100" w:lineRule="atLeast"/>
        <w:jc w:val="both"/>
      </w:pPr>
      <w:r>
        <w:rPr/>
        <w:tab/>
      </w:r>
      <w:r>
        <w:rPr>
          <w:lang w:val="mn-MN"/>
        </w:rPr>
        <w:t xml:space="preserve">Найруулгын саналуудыг бүхэлд нь уншиж, санал хураалт явуулав. </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r>
      <w:r>
        <w:rPr>
          <w:rFonts w:cs="Arial" w:eastAsia="Times New Roman"/>
          <w:b/>
          <w:bCs/>
          <w:i w:val="false"/>
          <w:iCs w:val="false"/>
          <w:color w:val="000000"/>
          <w:sz w:val="24"/>
          <w:szCs w:val="24"/>
          <w:shd w:fill="FFFFFF" w:val="clear"/>
          <w:lang w:val="mn-MN"/>
        </w:rPr>
        <w:t>З.Энхболд</w:t>
      </w:r>
      <w:r>
        <w:rPr>
          <w:rFonts w:cs="Arial" w:eastAsia="Times New Roman"/>
          <w:b w:val="false"/>
          <w:bCs w:val="false"/>
          <w:i w:val="false"/>
          <w:iCs w:val="false"/>
          <w:color w:val="000000"/>
          <w:sz w:val="24"/>
          <w:szCs w:val="24"/>
          <w:shd w:fill="FFFFFF" w:val="clear"/>
          <w:lang w:val="mn-MN"/>
        </w:rPr>
        <w:t xml:space="preserve">: </w:t>
      </w:r>
      <w:r>
        <w:rPr>
          <w:rFonts w:cs="Arial"/>
          <w:b/>
          <w:bCs/>
          <w:sz w:val="24"/>
          <w:szCs w:val="24"/>
        </w:rPr>
        <w:t>12.</w:t>
      </w:r>
      <w:r>
        <w:rPr>
          <w:rFonts w:cs="Arial"/>
          <w:b w:val="false"/>
          <w:bCs w:val="false"/>
          <w:sz w:val="24"/>
          <w:szCs w:val="24"/>
        </w:rPr>
        <w:t>Төслийн 4 дүгээр зүйлд “17 дугаар зүйлийн 17.4 дэх хэсгийн “15.1.7, 15.1.8-д” гэснийг “15.2.3, 15.3-т” гэж,” гэж нэмэх.</w:t>
      </w:r>
    </w:p>
    <w:p>
      <w:pPr>
        <w:pStyle w:val="style0"/>
        <w:spacing w:line="100" w:lineRule="atLeast"/>
        <w:jc w:val="right"/>
      </w:pPr>
      <w:r>
        <w:rPr/>
      </w:r>
    </w:p>
    <w:p>
      <w:pPr>
        <w:pStyle w:val="style0"/>
        <w:spacing w:line="100" w:lineRule="atLeast"/>
        <w:jc w:val="both"/>
      </w:pPr>
      <w:r>
        <w:rPr>
          <w:rFonts w:cs="Arial"/>
          <w:b w:val="false"/>
          <w:bCs w:val="false"/>
          <w:sz w:val="24"/>
          <w:szCs w:val="24"/>
        </w:rPr>
        <w:tab/>
      </w:r>
      <w:r>
        <w:rPr>
          <w:rFonts w:cs="Arial"/>
          <w:b/>
          <w:bCs/>
          <w:sz w:val="24"/>
          <w:szCs w:val="24"/>
        </w:rPr>
        <w:t>13.</w:t>
      </w:r>
      <w:r>
        <w:rPr>
          <w:rFonts w:cs="Arial"/>
          <w:b w:val="false"/>
          <w:bCs w:val="false"/>
          <w:sz w:val="24"/>
          <w:szCs w:val="24"/>
        </w:rPr>
        <w:t>Төслийн 4 дүгээр зүйлд “18 дугаар зүйлийн 18.2 дахь хэсгийн “15.1.5-д” гэснийг “15.2.1-д” гэж,” гэж нэмэх.</w:t>
      </w:r>
    </w:p>
    <w:p>
      <w:pPr>
        <w:pStyle w:val="style0"/>
        <w:spacing w:line="100" w:lineRule="atLeast"/>
        <w:jc w:val="both"/>
      </w:pPr>
      <w:r>
        <w:rPr/>
      </w:r>
    </w:p>
    <w:p>
      <w:pPr>
        <w:pStyle w:val="style0"/>
        <w:spacing w:line="100" w:lineRule="atLeast"/>
        <w:jc w:val="both"/>
      </w:pPr>
      <w:r>
        <w:rPr>
          <w:rFonts w:cs="Arial"/>
          <w:b w:val="false"/>
          <w:bCs w:val="false"/>
          <w:sz w:val="24"/>
          <w:szCs w:val="24"/>
        </w:rPr>
        <w:tab/>
      </w:r>
      <w:r>
        <w:rPr>
          <w:rFonts w:cs="Arial"/>
          <w:b/>
          <w:bCs/>
          <w:sz w:val="24"/>
          <w:szCs w:val="24"/>
        </w:rPr>
        <w:t>14.</w:t>
      </w:r>
      <w:r>
        <w:rPr>
          <w:rFonts w:cs="Arial"/>
          <w:b w:val="false"/>
          <w:bCs w:val="false"/>
          <w:sz w:val="24"/>
          <w:szCs w:val="24"/>
        </w:rPr>
        <w:t>Төслийн 4 дүгээр зүйлийн “1</w:t>
      </w:r>
      <w:r>
        <w:rPr>
          <w:rFonts w:cs="Arial" w:eastAsia="Times New Roman"/>
          <w:b w:val="false"/>
          <w:bCs w:val="false"/>
          <w:color w:val="000000"/>
          <w:sz w:val="24"/>
          <w:szCs w:val="24"/>
          <w:shd w:fill="FFFFFF" w:val="clear"/>
          <w:lang w:val="en-US"/>
        </w:rPr>
        <w:t xml:space="preserve">8 дугаар зүйлийн 18.4 дэх хэсгийн “15.1.7-д” гэснийг “15.1.4-т” гэж” гэснийг </w:t>
      </w:r>
      <w:r>
        <w:rPr>
          <w:rFonts w:cs="Arial"/>
          <w:b w:val="false"/>
          <w:bCs w:val="false"/>
          <w:sz w:val="24"/>
          <w:szCs w:val="24"/>
        </w:rPr>
        <w:t>“1</w:t>
      </w:r>
      <w:r>
        <w:rPr>
          <w:rFonts w:cs="Arial" w:eastAsia="Times New Roman"/>
          <w:b w:val="false"/>
          <w:bCs w:val="false"/>
          <w:color w:val="000000"/>
          <w:sz w:val="24"/>
          <w:szCs w:val="24"/>
          <w:shd w:fill="FFFFFF" w:val="clear"/>
          <w:lang w:val="en-US"/>
        </w:rPr>
        <w:t>8 дугаар зүйлийн 18.4 дэх хэсгийн “15.1.7-д” гэснийг “15.2.3-т” гэж өөрчлөх.</w:t>
      </w:r>
    </w:p>
    <w:p>
      <w:pPr>
        <w:pStyle w:val="style0"/>
        <w:spacing w:line="100" w:lineRule="atLeast"/>
        <w:jc w:val="right"/>
      </w:pPr>
      <w:r>
        <w:rPr/>
      </w:r>
    </w:p>
    <w:p>
      <w:pPr>
        <w:pStyle w:val="style0"/>
        <w:spacing w:line="100" w:lineRule="atLeast"/>
        <w:jc w:val="both"/>
      </w:pPr>
      <w:r>
        <w:rPr>
          <w:rFonts w:cs="Arial" w:eastAsia="Times New Roman"/>
          <w:b w:val="false"/>
          <w:bCs w:val="false"/>
          <w:color w:val="000000"/>
          <w:sz w:val="24"/>
          <w:szCs w:val="24"/>
          <w:shd w:fill="FFFFFF" w:val="clear"/>
          <w:lang w:val="en-US"/>
        </w:rPr>
        <w:tab/>
      </w:r>
      <w:r>
        <w:rPr>
          <w:rFonts w:cs="Arial" w:eastAsia="Times New Roman"/>
          <w:b/>
          <w:bCs/>
          <w:color w:val="000000"/>
          <w:sz w:val="24"/>
          <w:szCs w:val="24"/>
          <w:shd w:fill="FFFFFF" w:val="clear"/>
          <w:lang w:val="en-US"/>
        </w:rPr>
        <w:t>15</w:t>
      </w:r>
      <w:r>
        <w:rPr>
          <w:rFonts w:cs="Arial" w:eastAsia="Times New Roman"/>
          <w:b w:val="false"/>
          <w:bCs w:val="false"/>
          <w:color w:val="000000"/>
          <w:sz w:val="24"/>
          <w:szCs w:val="24"/>
          <w:shd w:fill="FFFFFF" w:val="clear"/>
          <w:lang w:val="en-US"/>
        </w:rPr>
        <w:t>.Төслийн 4 дүгээр зүйлд “21 дүгээр зүйлийн 21.1 дэх хэсгийн “</w:t>
      </w:r>
      <w:r>
        <w:rPr>
          <w:rFonts w:cs="Arial" w:eastAsia="Times New Roman"/>
          <w:b w:val="false"/>
          <w:bCs w:val="false"/>
          <w:color w:val="000000"/>
          <w:sz w:val="24"/>
          <w:szCs w:val="24"/>
          <w:shd w:fill="FFFFFF" w:val="clear"/>
          <w:lang w:val="mn-MN"/>
        </w:rPr>
        <w:t>15.1.1, 15.1.3-15.1.5, 15.1.7, 15.1.8-д”</w:t>
      </w:r>
      <w:r>
        <w:rPr>
          <w:rFonts w:cs="Arial" w:eastAsia="Times New Roman"/>
          <w:b w:val="false"/>
          <w:bCs w:val="false"/>
          <w:color w:val="000000"/>
          <w:sz w:val="24"/>
          <w:szCs w:val="24"/>
          <w:shd w:fill="FFFFFF" w:val="clear"/>
          <w:lang w:val="en-US"/>
        </w:rPr>
        <w:t xml:space="preserve"> гэснийг “15.1.1, 15.1.3, 15.1.4, 15.2.1, 15.2.3, 15.3-т” гэж,” гэж нэмэх.</w:t>
      </w:r>
    </w:p>
    <w:p>
      <w:pPr>
        <w:pStyle w:val="style0"/>
        <w:spacing w:line="100" w:lineRule="atLeast"/>
        <w:jc w:val="both"/>
      </w:pPr>
      <w:r>
        <w:rPr>
          <w:rFonts w:cs="Arial" w:eastAsia="Times New Roman"/>
          <w:b w:val="false"/>
          <w:bCs w:val="false"/>
          <w:color w:val="000000"/>
          <w:sz w:val="24"/>
          <w:szCs w:val="24"/>
          <w:shd w:fill="FFFFFF" w:val="clear"/>
          <w:lang w:val="en-US"/>
        </w:rPr>
        <w:tab/>
      </w:r>
      <w:r>
        <w:rPr>
          <w:rFonts w:cs="Arial" w:eastAsia="Times New Roman"/>
          <w:b/>
          <w:bCs/>
          <w:color w:val="000000"/>
          <w:sz w:val="24"/>
          <w:szCs w:val="24"/>
          <w:shd w:fill="FFFFFF" w:val="clear"/>
          <w:lang w:val="en-US"/>
        </w:rPr>
        <w:t>16.</w:t>
      </w:r>
      <w:r>
        <w:rPr>
          <w:rFonts w:cs="Arial" w:eastAsia="Times New Roman"/>
          <w:b w:val="false"/>
          <w:bCs w:val="false"/>
          <w:color w:val="000000"/>
          <w:sz w:val="24"/>
          <w:szCs w:val="24"/>
          <w:shd w:fill="FFFFFF" w:val="clear"/>
          <w:lang w:val="en-US"/>
        </w:rPr>
        <w:t>Төслийн 4 дүгээр зүйлд “21 дүгээр зүйлийн 21.2 дахь хэсгийн “15.1.2, 15.1.6-д” гэснийг “15.1.2, 15.2.2-т” гэж,” гэж нэмэх.</w:t>
      </w:r>
    </w:p>
    <w:p>
      <w:pPr>
        <w:pStyle w:val="style0"/>
        <w:spacing w:line="100" w:lineRule="atLeast"/>
        <w:jc w:val="right"/>
      </w:pPr>
      <w:r>
        <w:rPr/>
      </w:r>
    </w:p>
    <w:p>
      <w:pPr>
        <w:pStyle w:val="style0"/>
        <w:spacing w:line="100" w:lineRule="atLeast"/>
        <w:jc w:val="both"/>
      </w:pPr>
      <w:r>
        <w:rPr>
          <w:rFonts w:cs="Arial" w:eastAsia="Times New Roman"/>
          <w:b w:val="false"/>
          <w:bCs w:val="false"/>
          <w:color w:val="000000"/>
          <w:sz w:val="24"/>
          <w:szCs w:val="24"/>
          <w:shd w:fill="FFFFFF" w:val="clear"/>
          <w:lang w:val="en-US"/>
        </w:rPr>
        <w:tab/>
      </w:r>
      <w:r>
        <w:rPr>
          <w:rFonts w:cs="Arial" w:eastAsia="Times New Roman"/>
          <w:b/>
          <w:bCs/>
          <w:color w:val="000000"/>
          <w:sz w:val="24"/>
          <w:szCs w:val="24"/>
          <w:shd w:fill="FFFFFF" w:val="clear"/>
          <w:lang w:val="en-US"/>
        </w:rPr>
        <w:t>17</w:t>
      </w:r>
      <w:r>
        <w:rPr>
          <w:rFonts w:cs="Arial" w:eastAsia="Times New Roman"/>
          <w:b w:val="false"/>
          <w:bCs w:val="false"/>
          <w:color w:val="000000"/>
          <w:sz w:val="24"/>
          <w:szCs w:val="24"/>
          <w:shd w:fill="FFFFFF" w:val="clear"/>
          <w:lang w:val="en-US"/>
        </w:rPr>
        <w:t>.Төслийн 4 дүгээр зүйлд “22 дугаар зүйлийн 22.2 дахь хэсгийн “</w:t>
      </w:r>
      <w:r>
        <w:rPr>
          <w:rFonts w:cs="Arial" w:eastAsia="Times New Roman"/>
          <w:b w:val="false"/>
          <w:bCs w:val="false"/>
          <w:color w:val="000000"/>
          <w:sz w:val="24"/>
          <w:szCs w:val="24"/>
          <w:shd w:fill="FFFFFF" w:val="clear"/>
          <w:lang w:val="mn-MN"/>
        </w:rPr>
        <w:t>15.1.1, 15.1.3-15.1.5, 15.1.7, 15.1.8-д”</w:t>
      </w:r>
      <w:r>
        <w:rPr>
          <w:rFonts w:cs="Arial" w:eastAsia="Times New Roman"/>
          <w:b w:val="false"/>
          <w:bCs w:val="false"/>
          <w:color w:val="000000"/>
          <w:sz w:val="24"/>
          <w:szCs w:val="24"/>
          <w:shd w:fill="FFFFFF" w:val="clear"/>
          <w:lang w:val="en-US"/>
        </w:rPr>
        <w:t xml:space="preserve"> гэснийг “15.1.1, 15.1.3, 15.1.4, 15.2.1, 15.2.3, 15.3-т” гэж,” гэж нэмэх.</w:t>
      </w:r>
    </w:p>
    <w:p>
      <w:pPr>
        <w:pStyle w:val="style0"/>
        <w:spacing w:line="100" w:lineRule="atLeast"/>
        <w:jc w:val="right"/>
      </w:pPr>
      <w:r>
        <w:rPr/>
      </w:r>
    </w:p>
    <w:p>
      <w:pPr>
        <w:pStyle w:val="style0"/>
        <w:spacing w:line="100" w:lineRule="atLeast"/>
        <w:jc w:val="both"/>
      </w:pPr>
      <w:r>
        <w:rPr>
          <w:rFonts w:cs="Arial" w:eastAsia="Times New Roman"/>
          <w:b w:val="false"/>
          <w:bCs w:val="false"/>
          <w:color w:val="000000"/>
          <w:sz w:val="24"/>
          <w:szCs w:val="24"/>
          <w:shd w:fill="FFFFFF" w:val="clear"/>
          <w:lang w:val="en-US"/>
        </w:rPr>
        <w:tab/>
      </w:r>
      <w:r>
        <w:rPr>
          <w:rFonts w:cs="Arial" w:eastAsia="Times New Roman"/>
          <w:b/>
          <w:bCs/>
          <w:color w:val="000000"/>
          <w:sz w:val="24"/>
          <w:szCs w:val="24"/>
          <w:shd w:fill="FFFFFF" w:val="clear"/>
          <w:lang w:val="en-US"/>
        </w:rPr>
        <w:t>18</w:t>
      </w:r>
      <w:r>
        <w:rPr>
          <w:rFonts w:cs="Arial" w:eastAsia="Times New Roman"/>
          <w:b w:val="false"/>
          <w:bCs w:val="false"/>
          <w:color w:val="000000"/>
          <w:sz w:val="24"/>
          <w:szCs w:val="24"/>
          <w:shd w:fill="FFFFFF" w:val="clear"/>
          <w:lang w:val="en-US"/>
        </w:rPr>
        <w:t>.Төслийн 4 дүгээр зүйлд “26 дугаар зүйлийн 26.1 дэх хэсгийн “15.1.1-15.1.4, 15.1.7, 15.1.8-д” гэснийг “15.1, 15.2.3, 15.3-т” гэж,” гэж нэмэх.</w:t>
      </w:r>
    </w:p>
    <w:p>
      <w:pPr>
        <w:pStyle w:val="style0"/>
        <w:spacing w:line="100" w:lineRule="atLeast"/>
        <w:jc w:val="right"/>
      </w:pPr>
      <w:r>
        <w:rPr/>
      </w:r>
    </w:p>
    <w:p>
      <w:pPr>
        <w:pStyle w:val="style0"/>
        <w:spacing w:line="100" w:lineRule="atLeast"/>
        <w:jc w:val="both"/>
      </w:pPr>
      <w:r>
        <w:rPr>
          <w:rFonts w:cs="Arial" w:eastAsia="Times New Roman"/>
          <w:b w:val="false"/>
          <w:bCs w:val="false"/>
          <w:color w:val="000000"/>
          <w:sz w:val="24"/>
          <w:szCs w:val="24"/>
          <w:shd w:fill="FFFFFF" w:val="clear"/>
          <w:lang w:val="en-US"/>
        </w:rPr>
        <w:tab/>
      </w:r>
      <w:r>
        <w:rPr>
          <w:rFonts w:cs="Arial" w:eastAsia="Times New Roman"/>
          <w:b/>
          <w:bCs/>
          <w:color w:val="000000"/>
          <w:sz w:val="24"/>
          <w:szCs w:val="24"/>
          <w:shd w:fill="FFFFFF" w:val="clear"/>
          <w:lang w:val="en-US"/>
        </w:rPr>
        <w:t>19.</w:t>
      </w:r>
      <w:r>
        <w:rPr>
          <w:rFonts w:cs="Arial" w:eastAsia="Times New Roman"/>
          <w:b w:val="false"/>
          <w:bCs w:val="false"/>
          <w:color w:val="000000"/>
          <w:sz w:val="24"/>
          <w:szCs w:val="24"/>
          <w:shd w:fill="FFFFFF" w:val="clear"/>
          <w:lang w:val="en-US"/>
        </w:rPr>
        <w:t>Төслийн 4 дүгээр зүйлд “30 дугаар зүйлийн “15.1.2, 15.1.5-15.1.7-д” гэснийг “15.1.2, 15.2-т” гэж,” гэж нэмэх.</w:t>
      </w:r>
    </w:p>
    <w:p>
      <w:pPr>
        <w:pStyle w:val="style0"/>
        <w:spacing w:line="100" w:lineRule="atLeast"/>
        <w:jc w:val="right"/>
      </w:pPr>
      <w:r>
        <w:rPr/>
      </w:r>
    </w:p>
    <w:p>
      <w:pPr>
        <w:pStyle w:val="style0"/>
        <w:spacing w:line="100" w:lineRule="atLeast"/>
        <w:jc w:val="both"/>
      </w:pPr>
      <w:r>
        <w:rPr>
          <w:rFonts w:cs="Arial" w:eastAsia="Times New Roman"/>
          <w:b w:val="false"/>
          <w:bCs w:val="false"/>
          <w:color w:val="000000"/>
          <w:sz w:val="24"/>
          <w:szCs w:val="24"/>
          <w:shd w:fill="FFFFFF" w:val="clear"/>
          <w:lang w:val="en-US"/>
        </w:rPr>
        <w:tab/>
      </w:r>
      <w:r>
        <w:rPr>
          <w:rFonts w:cs="Arial" w:eastAsia="Times New Roman"/>
          <w:b/>
          <w:bCs/>
          <w:color w:val="000000"/>
          <w:sz w:val="24"/>
          <w:szCs w:val="24"/>
          <w:shd w:fill="FFFFFF" w:val="clear"/>
          <w:lang w:val="en-US"/>
        </w:rPr>
        <w:t>20</w:t>
      </w:r>
      <w:r>
        <w:rPr>
          <w:rFonts w:cs="Arial" w:eastAsia="Times New Roman"/>
          <w:b w:val="false"/>
          <w:bCs w:val="false"/>
          <w:color w:val="000000"/>
          <w:sz w:val="24"/>
          <w:szCs w:val="24"/>
          <w:shd w:fill="FFFFFF" w:val="clear"/>
          <w:lang w:val="en-US"/>
        </w:rPr>
        <w:t>.Төслийн 4 дүгээр зүйлийн “мөн зүйлийн 28.7 дахь хэсэг” гэснийг “мөн зүйлийн 28.8 дахь хэсэг” гэж өөрчлөх.</w:t>
      </w:r>
    </w:p>
    <w:p>
      <w:pPr>
        <w:pStyle w:val="style0"/>
        <w:spacing w:line="100" w:lineRule="atLeast"/>
        <w:jc w:val="right"/>
      </w:pPr>
      <w:r>
        <w:rPr/>
      </w:r>
    </w:p>
    <w:p>
      <w:pPr>
        <w:pStyle w:val="style0"/>
        <w:spacing w:line="100" w:lineRule="atLeast"/>
        <w:jc w:val="both"/>
      </w:pPr>
      <w:r>
        <w:rPr>
          <w:rFonts w:cs="Arial" w:eastAsia="Times New Roman"/>
          <w:b w:val="false"/>
          <w:bCs w:val="false"/>
          <w:color w:val="000000"/>
          <w:sz w:val="24"/>
          <w:szCs w:val="24"/>
          <w:shd w:fill="FFFFFF" w:val="clear"/>
          <w:lang w:val="en-US"/>
        </w:rPr>
        <w:tab/>
      </w:r>
      <w:r>
        <w:rPr>
          <w:rFonts w:cs="Arial" w:eastAsia="Times New Roman"/>
          <w:b/>
          <w:bCs/>
          <w:color w:val="000000"/>
          <w:sz w:val="24"/>
          <w:szCs w:val="24"/>
          <w:shd w:fill="FFFFFF" w:val="clear"/>
          <w:lang w:val="en-US"/>
        </w:rPr>
        <w:t>21</w:t>
      </w:r>
      <w:r>
        <w:rPr>
          <w:rFonts w:cs="Arial" w:eastAsia="Times New Roman"/>
          <w:b w:val="false"/>
          <w:bCs w:val="false"/>
          <w:color w:val="000000"/>
          <w:sz w:val="24"/>
          <w:szCs w:val="24"/>
          <w:shd w:fill="FFFFFF" w:val="clear"/>
          <w:lang w:val="en-US"/>
        </w:rPr>
        <w:t>.Төслийн 4 дүгээр зүйлийн “28 дугаар зүйлийн 28.7 дахь хэсгийн “15.1.5, 15.1.6-д” гэснийг “15.2.1, 15.2.2-т” гэж,” гэснийг хасах.</w:t>
      </w:r>
    </w:p>
    <w:p>
      <w:pPr>
        <w:pStyle w:val="style0"/>
        <w:spacing w:line="100" w:lineRule="atLeast"/>
        <w:jc w:val="right"/>
      </w:pPr>
      <w:r>
        <w:rPr/>
      </w:r>
    </w:p>
    <w:p>
      <w:pPr>
        <w:pStyle w:val="style0"/>
        <w:spacing w:line="100" w:lineRule="atLeast"/>
        <w:jc w:val="both"/>
      </w:pPr>
      <w:r>
        <w:rPr>
          <w:rFonts w:cs="Arial" w:eastAsia="Times New Roman"/>
          <w:b w:val="false"/>
          <w:bCs w:val="false"/>
          <w:color w:val="000000"/>
          <w:sz w:val="24"/>
          <w:szCs w:val="24"/>
          <w:shd w:fill="FFFFFF" w:val="clear"/>
          <w:lang w:val="en-US"/>
        </w:rPr>
        <w:tab/>
      </w:r>
      <w:r>
        <w:rPr>
          <w:rFonts w:cs="Arial" w:eastAsia="Times New Roman"/>
          <w:b/>
          <w:bCs/>
          <w:color w:val="000000"/>
          <w:sz w:val="24"/>
          <w:szCs w:val="24"/>
          <w:shd w:fill="FFFFFF" w:val="clear"/>
          <w:lang w:val="en-US"/>
        </w:rPr>
        <w:t>22</w:t>
      </w:r>
      <w:r>
        <w:rPr>
          <w:rFonts w:cs="Arial" w:eastAsia="Times New Roman"/>
          <w:b w:val="false"/>
          <w:bCs w:val="false"/>
          <w:color w:val="000000"/>
          <w:sz w:val="24"/>
          <w:szCs w:val="24"/>
          <w:shd w:fill="FFFFFF" w:val="clear"/>
          <w:lang w:val="en-US"/>
        </w:rPr>
        <w:t>.Төслийн 4 дүгээр зүйлд “35 дугаар зүйлийн 35.3 дахь хэсэг,” гэж нэмэ</w:t>
      </w:r>
      <w:r>
        <w:rPr>
          <w:rFonts w:cs="Arial" w:eastAsia="Times New Roman"/>
          <w:b w:val="false"/>
          <w:bCs w:val="false"/>
          <w:color w:val="000000"/>
          <w:sz w:val="24"/>
          <w:szCs w:val="24"/>
          <w:shd w:fill="FFFFFF" w:val="clear"/>
          <w:lang w:val="mn-MN"/>
        </w:rPr>
        <w:t>х гэсэн найруулгын саналуудыг дэмжье.</w:t>
      </w:r>
    </w:p>
    <w:p>
      <w:pPr>
        <w:pStyle w:val="style0"/>
        <w:spacing w:line="100" w:lineRule="atLeast"/>
        <w:jc w:val="both"/>
      </w:pPr>
      <w:r>
        <w:rPr/>
      </w:r>
    </w:p>
    <w:p>
      <w:pPr>
        <w:pStyle w:val="style0"/>
        <w:spacing w:line="100" w:lineRule="atLeast"/>
        <w:jc w:val="both"/>
      </w:pPr>
      <w:r>
        <w:rPr>
          <w:rFonts w:cs="Arial" w:eastAsia="Times New Roman"/>
          <w:b w:val="false"/>
          <w:bCs w:val="false"/>
          <w:color w:val="000000"/>
          <w:sz w:val="24"/>
          <w:szCs w:val="24"/>
          <w:shd w:fill="FFFFFF" w:val="clear"/>
          <w:lang w:val="mn-MN"/>
        </w:rPr>
        <w:tab/>
        <w:t>Зөвшөөрсөн: 40</w:t>
      </w:r>
    </w:p>
    <w:p>
      <w:pPr>
        <w:pStyle w:val="style0"/>
        <w:jc w:val="both"/>
      </w:pPr>
      <w:r>
        <w:rPr>
          <w:b w:val="false"/>
          <w:bCs w:val="false"/>
          <w:sz w:val="24"/>
          <w:szCs w:val="24"/>
          <w:lang w:val="mn-MN"/>
        </w:rPr>
        <w:tab/>
        <w:t>Татгалзсан:    20</w:t>
      </w:r>
    </w:p>
    <w:p>
      <w:pPr>
        <w:pStyle w:val="style0"/>
        <w:jc w:val="both"/>
      </w:pPr>
      <w:r>
        <w:rPr>
          <w:b w:val="false"/>
          <w:bCs w:val="false"/>
          <w:sz w:val="24"/>
          <w:szCs w:val="24"/>
          <w:lang w:val="mn-MN"/>
        </w:rPr>
        <w:tab/>
        <w:t>Бүгд:</w:t>
        <w:tab/>
        <w:tab/>
        <w:t xml:space="preserve">  60</w:t>
      </w:r>
    </w:p>
    <w:p>
      <w:pPr>
        <w:pStyle w:val="style0"/>
        <w:spacing w:line="100" w:lineRule="atLeast"/>
        <w:jc w:val="both"/>
      </w:pPr>
      <w:r>
        <w:rPr>
          <w:rFonts w:cs="Arial" w:eastAsia="Times New Roman"/>
          <w:b w:val="false"/>
          <w:bCs w:val="false"/>
          <w:color w:val="000000"/>
          <w:sz w:val="24"/>
          <w:szCs w:val="24"/>
          <w:shd w:fill="FFFFFF" w:val="clear"/>
          <w:lang w:val="mn-MN"/>
        </w:rPr>
        <w:tab/>
        <w:t>66.7 хувийн саналаар дэмжигдлээ.</w:t>
      </w:r>
    </w:p>
    <w:p>
      <w:pPr>
        <w:pStyle w:val="style0"/>
        <w:spacing w:line="100" w:lineRule="atLeast"/>
        <w:jc w:val="both"/>
      </w:pPr>
      <w:r>
        <w:rPr/>
      </w:r>
    </w:p>
    <w:p>
      <w:pPr>
        <w:pStyle w:val="style0"/>
        <w:spacing w:line="100" w:lineRule="atLeast"/>
        <w:jc w:val="both"/>
      </w:pPr>
      <w:r>
        <w:rPr>
          <w:rFonts w:cs="Arial" w:eastAsia="Times New Roman"/>
          <w:b w:val="false"/>
          <w:bCs w:val="false"/>
          <w:color w:val="000000"/>
          <w:sz w:val="24"/>
          <w:szCs w:val="24"/>
          <w:shd w:fill="FFFFFF" w:val="clear"/>
          <w:lang w:val="en-US"/>
        </w:rPr>
        <w:tab/>
      </w:r>
      <w:r>
        <w:rPr>
          <w:rFonts w:cs="Arial" w:eastAsia="Times New Roman"/>
          <w:b/>
          <w:bCs/>
          <w:color w:val="000000"/>
          <w:sz w:val="24"/>
          <w:szCs w:val="24"/>
          <w:shd w:fill="FFFFFF" w:val="clear"/>
          <w:lang w:val="mn-MN"/>
        </w:rPr>
        <w:t>З.Энхболд</w:t>
      </w:r>
      <w:r>
        <w:rPr>
          <w:rFonts w:cs="Arial" w:eastAsia="Times New Roman"/>
          <w:b w:val="false"/>
          <w:bCs w:val="false"/>
          <w:color w:val="000000"/>
          <w:sz w:val="24"/>
          <w:szCs w:val="24"/>
          <w:shd w:fill="FFFFFF" w:val="clear"/>
          <w:lang w:val="mn-MN"/>
        </w:rPr>
        <w:t xml:space="preserve">: </w:t>
      </w:r>
      <w:r>
        <w:rPr>
          <w:rFonts w:cs="Arial" w:eastAsia="Times New Roman"/>
          <w:b/>
          <w:bCs/>
          <w:color w:val="000000"/>
          <w:sz w:val="24"/>
          <w:szCs w:val="24"/>
          <w:shd w:fill="FFFFFF" w:val="clear"/>
          <w:lang w:val="en-US"/>
        </w:rPr>
        <w:t>23</w:t>
      </w:r>
      <w:r>
        <w:rPr>
          <w:rFonts w:cs="Arial" w:eastAsia="Times New Roman"/>
          <w:b w:val="false"/>
          <w:bCs w:val="false"/>
          <w:color w:val="000000"/>
          <w:sz w:val="24"/>
          <w:szCs w:val="24"/>
          <w:shd w:fill="FFFFFF" w:val="clear"/>
          <w:lang w:val="en-US"/>
        </w:rPr>
        <w:t xml:space="preserve">. Улсын Их Хурлын гишүүн </w:t>
      </w:r>
      <w:r>
        <w:rPr>
          <w:rFonts w:cs="Arial" w:eastAsia="Times New Roman"/>
          <w:b w:val="false"/>
          <w:bCs w:val="false"/>
          <w:i w:val="false"/>
          <w:iCs w:val="false"/>
          <w:color w:val="000000"/>
          <w:sz w:val="24"/>
          <w:szCs w:val="24"/>
          <w:shd w:fill="FFFFFF" w:val="clear"/>
          <w:lang w:val="en-US"/>
        </w:rPr>
        <w:t xml:space="preserve">Ж.Энхбаяр, </w:t>
      </w:r>
      <w:r>
        <w:rPr>
          <w:rFonts w:cs="Arial" w:eastAsia="Times New Roman"/>
          <w:b w:val="false"/>
          <w:bCs w:val="false"/>
          <w:i w:val="false"/>
          <w:iCs w:val="false"/>
          <w:color w:val="000000"/>
          <w:sz w:val="24"/>
          <w:szCs w:val="24"/>
          <w:shd w:fill="FFFFFF" w:val="clear"/>
          <w:lang w:val="mn-MN"/>
        </w:rPr>
        <w:t xml:space="preserve">Н.Энхболдын гаргасан, </w:t>
      </w:r>
      <w:r>
        <w:rPr>
          <w:rFonts w:cs="Arial" w:eastAsia="Times New Roman"/>
          <w:b w:val="false"/>
          <w:bCs w:val="false"/>
          <w:color w:val="000000"/>
          <w:sz w:val="24"/>
          <w:szCs w:val="24"/>
          <w:shd w:fill="FFFFFF" w:val="clear"/>
          <w:lang w:val="mn-MN"/>
        </w:rPr>
        <w:t>Төслийн</w:t>
      </w:r>
      <w:r>
        <w:rPr>
          <w:rFonts w:cs="Arial" w:eastAsia="Times New Roman"/>
          <w:b w:val="false"/>
          <w:bCs w:val="false"/>
          <w:color w:val="000000"/>
          <w:sz w:val="24"/>
          <w:szCs w:val="24"/>
          <w:shd w:fill="FFFFFF" w:val="clear"/>
          <w:lang w:val="en-US"/>
        </w:rPr>
        <w:t xml:space="preserve"> 2 дугаар зүйлд “50 дугаар зүйлийн 50.1.3 дахь хэсгийн “тохиолдлыг” гэсний дараа “Цөмийн энергийн комисс, мэргэжлийн хяналтын асуудал эрхэлсэн” гэж,”</w:t>
      </w:r>
      <w:r>
        <w:rPr>
          <w:rFonts w:cs="Arial" w:eastAsia="Times New Roman"/>
          <w:b w:val="false"/>
          <w:bCs w:val="false"/>
          <w:color w:val="000000"/>
          <w:sz w:val="24"/>
          <w:szCs w:val="24"/>
          <w:shd w:fill="FFFFFF" w:val="clear"/>
          <w:lang w:val="mn-MN"/>
        </w:rPr>
        <w:t>гэж</w:t>
      </w:r>
      <w:r>
        <w:rPr>
          <w:rFonts w:cs="Arial" w:eastAsia="Times New Roman"/>
          <w:b w:val="false"/>
          <w:bCs w:val="false"/>
          <w:color w:val="000000"/>
          <w:sz w:val="24"/>
          <w:szCs w:val="24"/>
          <w:shd w:fill="FFFFFF" w:val="clear"/>
          <w:lang w:val="en-US"/>
        </w:rPr>
        <w:t xml:space="preserve"> нэмэх </w:t>
      </w:r>
      <w:r>
        <w:rPr>
          <w:rFonts w:cs="Arial" w:eastAsia="Times New Roman"/>
          <w:b w:val="false"/>
          <w:bCs w:val="false"/>
          <w:color w:val="000000"/>
          <w:sz w:val="24"/>
          <w:szCs w:val="24"/>
          <w:shd w:fill="FFFFFF" w:val="clear"/>
          <w:lang w:val="mn-MN"/>
        </w:rPr>
        <w:t>саналын дэмжье.</w:t>
      </w:r>
    </w:p>
    <w:p>
      <w:pPr>
        <w:pStyle w:val="style0"/>
        <w:spacing w:line="100" w:lineRule="atLeast"/>
        <w:jc w:val="both"/>
      </w:pPr>
      <w:r>
        <w:rPr/>
      </w:r>
    </w:p>
    <w:p>
      <w:pPr>
        <w:pStyle w:val="style0"/>
        <w:spacing w:line="100" w:lineRule="atLeast"/>
        <w:jc w:val="both"/>
      </w:pPr>
      <w:r>
        <w:rPr>
          <w:rFonts w:cs="Arial" w:eastAsia="Times New Roman"/>
          <w:b w:val="false"/>
          <w:bCs w:val="false"/>
          <w:color w:val="000000"/>
          <w:sz w:val="24"/>
          <w:szCs w:val="24"/>
          <w:shd w:fill="FFFFFF" w:val="clear"/>
          <w:lang w:val="mn-MN"/>
        </w:rPr>
        <w:tab/>
        <w:t>Зөвшөөрсөн: 41</w:t>
      </w:r>
    </w:p>
    <w:p>
      <w:pPr>
        <w:pStyle w:val="style0"/>
        <w:jc w:val="both"/>
      </w:pPr>
      <w:r>
        <w:rPr>
          <w:b w:val="false"/>
          <w:bCs w:val="false"/>
          <w:sz w:val="24"/>
          <w:szCs w:val="24"/>
          <w:lang w:val="mn-MN"/>
        </w:rPr>
        <w:tab/>
        <w:t>Татгалзсан:   19</w:t>
      </w:r>
    </w:p>
    <w:p>
      <w:pPr>
        <w:pStyle w:val="style0"/>
        <w:jc w:val="both"/>
      </w:pPr>
      <w:r>
        <w:rPr>
          <w:b w:val="false"/>
          <w:bCs w:val="false"/>
          <w:sz w:val="24"/>
          <w:szCs w:val="24"/>
          <w:lang w:val="mn-MN"/>
        </w:rPr>
        <w:tab/>
        <w:t>Бүгд:</w:t>
        <w:tab/>
        <w:tab/>
        <w:t xml:space="preserve">  60</w:t>
      </w:r>
    </w:p>
    <w:p>
      <w:pPr>
        <w:pStyle w:val="style0"/>
        <w:spacing w:line="100" w:lineRule="atLeast"/>
        <w:jc w:val="both"/>
      </w:pPr>
      <w:r>
        <w:rPr>
          <w:rFonts w:cs="Arial" w:eastAsia="Times New Roman"/>
          <w:b w:val="false"/>
          <w:bCs w:val="false"/>
          <w:color w:val="000000"/>
          <w:sz w:val="24"/>
          <w:szCs w:val="24"/>
          <w:shd w:fill="FFFFFF" w:val="clear"/>
          <w:lang w:val="mn-MN"/>
        </w:rPr>
        <w:tab/>
        <w:t>68.3 хувийн саналаар дэмжигдлээ.</w:t>
      </w:r>
    </w:p>
    <w:p>
      <w:pPr>
        <w:pStyle w:val="style0"/>
        <w:spacing w:line="100" w:lineRule="atLeast"/>
        <w:jc w:val="both"/>
      </w:pPr>
      <w:r>
        <w:rPr>
          <w:rFonts w:cs="Arial" w:eastAsia="Times New Roman"/>
          <w:b w:val="false"/>
          <w:bCs w:val="false"/>
          <w:color w:val="000000"/>
          <w:sz w:val="24"/>
          <w:szCs w:val="24"/>
          <w:shd w:fill="FFFFFF" w:val="clear"/>
          <w:lang w:val="mn-MN"/>
        </w:rPr>
        <w:tab/>
      </w:r>
    </w:p>
    <w:p>
      <w:pPr>
        <w:pStyle w:val="style0"/>
        <w:spacing w:line="100" w:lineRule="atLeast"/>
        <w:ind w:firstLine="705" w:left="0" w:right="0"/>
        <w:jc w:val="both"/>
      </w:pPr>
      <w:r>
        <w:rPr>
          <w:rFonts w:cs="Arial" w:eastAsia="Times New Roman"/>
          <w:b w:val="false"/>
          <w:bCs w:val="false"/>
          <w:i w:val="false"/>
          <w:iCs w:val="false"/>
          <w:color w:val="000000"/>
          <w:sz w:val="24"/>
          <w:szCs w:val="24"/>
          <w:shd w:fill="FFFFFF" w:val="clear"/>
          <w:lang w:val="en-US"/>
        </w:rPr>
        <w:t>“</w:t>
      </w:r>
      <w:r>
        <w:rPr>
          <w:rFonts w:cs="Arial" w:eastAsia="Times New Roman"/>
          <w:b w:val="false"/>
          <w:bCs w:val="false"/>
          <w:i w:val="false"/>
          <w:iCs w:val="false"/>
          <w:color w:val="000000"/>
          <w:sz w:val="24"/>
          <w:szCs w:val="24"/>
          <w:shd w:fill="FFFFFF" w:val="clear"/>
          <w:lang w:val="mn-MN"/>
        </w:rPr>
        <w:t xml:space="preserve">Монгол Улсын төрөөс цацраг идэвхт ашигт малтмал болон Цөмийн энергийн талаар баримтлах бодлого батлах тухай” Монгол Улсын Хурлын тогтоолын зарим заалтыг хүчингүй болсонд тооцох тухай” Монгол Улсын Их Хурлын тогтоолын төслийн талаар Улсын Их Хурлын Аюулгүй байдал, гадаад бодлогын байнгын хорооноос гаргасан  зарчмын зөрүүтэй саналын томьёоллоор санал хураалт явуулав. </w:t>
      </w:r>
    </w:p>
    <w:p>
      <w:pPr>
        <w:pStyle w:val="style0"/>
        <w:spacing w:line="100" w:lineRule="atLeast"/>
        <w:ind w:firstLine="705" w:left="0" w:right="0"/>
        <w:jc w:val="center"/>
      </w:pPr>
      <w:r>
        <w:rPr/>
      </w:r>
    </w:p>
    <w:p>
      <w:pPr>
        <w:pStyle w:val="style0"/>
        <w:spacing w:line="100" w:lineRule="atLeast"/>
        <w:jc w:val="both"/>
      </w:pPr>
      <w:r>
        <w:rPr>
          <w:rFonts w:cs="Arial" w:eastAsia="Times New Roman"/>
          <w:b/>
          <w:bCs/>
          <w:i w:val="false"/>
          <w:iCs w:val="false"/>
          <w:color w:val="000000"/>
          <w:sz w:val="24"/>
          <w:szCs w:val="24"/>
          <w:shd w:fill="FFFFFF" w:val="clear"/>
          <w:lang w:val="mn-MN"/>
        </w:rPr>
        <w:tab/>
        <w:t xml:space="preserve">З.Энхболд: </w:t>
      </w:r>
      <w:r>
        <w:rPr>
          <w:rFonts w:cs="Arial" w:eastAsia="Times New Roman"/>
          <w:b/>
          <w:bCs/>
          <w:i w:val="false"/>
          <w:iCs w:val="false"/>
          <w:color w:val="000000"/>
          <w:sz w:val="24"/>
          <w:szCs w:val="24"/>
          <w:shd w:fill="FFFFFF" w:val="clear"/>
          <w:lang w:val="en-US"/>
        </w:rPr>
        <w:t xml:space="preserve">1. </w:t>
      </w:r>
      <w:r>
        <w:rPr>
          <w:rFonts w:cs="Arial" w:eastAsia="Times New Roman"/>
          <w:b w:val="false"/>
          <w:bCs w:val="false"/>
          <w:i w:val="false"/>
          <w:iCs w:val="false"/>
          <w:color w:val="000000"/>
          <w:sz w:val="24"/>
          <w:szCs w:val="24"/>
          <w:shd w:fill="FFFFFF" w:val="clear"/>
          <w:lang w:val="en-US"/>
        </w:rPr>
        <w:t>Улсын Их Хурлын гишүүн Ж.Энхбаяр</w:t>
      </w:r>
      <w:r>
        <w:rPr>
          <w:rFonts w:cs="Arial" w:eastAsia="Times New Roman"/>
          <w:b w:val="false"/>
          <w:bCs w:val="false"/>
          <w:i w:val="false"/>
          <w:iCs w:val="false"/>
          <w:color w:val="000000"/>
          <w:sz w:val="24"/>
          <w:szCs w:val="24"/>
          <w:shd w:fill="FFFFFF" w:val="clear"/>
          <w:lang w:val="mn-MN"/>
        </w:rPr>
        <w:t xml:space="preserve">ын гаргасан,  </w:t>
      </w:r>
      <w:r>
        <w:rPr>
          <w:rFonts w:cs="Arial"/>
          <w:b w:val="false"/>
          <w:bCs w:val="false"/>
          <w:i w:val="false"/>
          <w:iCs w:val="false"/>
          <w:color w:val="000000"/>
          <w:sz w:val="24"/>
          <w:szCs w:val="24"/>
        </w:rPr>
        <w:t>Тогтоолын төслийн 1 дэх заалтыг дараахь байдлаар өөрчлөн найруулах:</w:t>
      </w:r>
    </w:p>
    <w:p>
      <w:pPr>
        <w:pStyle w:val="style0"/>
        <w:spacing w:line="100" w:lineRule="atLeast"/>
        <w:jc w:val="both"/>
      </w:pPr>
      <w:r>
        <w:rPr/>
      </w:r>
    </w:p>
    <w:p>
      <w:pPr>
        <w:pStyle w:val="style0"/>
        <w:spacing w:line="100" w:lineRule="atLeast"/>
        <w:jc w:val="both"/>
      </w:pPr>
      <w:r>
        <w:rPr>
          <w:rFonts w:cs="Arial"/>
          <w:b/>
          <w:bCs/>
          <w:i/>
          <w:iCs/>
          <w:color w:val="000000"/>
          <w:sz w:val="24"/>
          <w:szCs w:val="24"/>
          <w:lang w:val="mn-MN"/>
        </w:rPr>
        <w:tab/>
      </w:r>
      <w:r>
        <w:rPr>
          <w:rFonts w:cs="Arial"/>
          <w:b w:val="false"/>
          <w:bCs w:val="false"/>
          <w:i w:val="false"/>
          <w:iCs w:val="false"/>
          <w:color w:val="000000"/>
          <w:sz w:val="24"/>
          <w:szCs w:val="24"/>
          <w:lang w:val="mn-MN"/>
        </w:rPr>
        <w:t>“1.“Монгол Улсын төрөөс цацраг идэвхт ашигт малтмал болон цөмийн энергийн талаар баримтлах бодлого батлах тухай” Монгол Улсын Их Хурлын 2009 оны 6 дугаар сарын 25-ны өдрийн 45 дугаар тогтоолоор баталсан Монгол Улсын төрөөс цацраг идэвхт ашигт малтмал болон цөмийн энергийн талаар баримтлах бодлого”-ын 8.2 дахь заалтыг “8.2.Монгол Улсад цөмийн энерги болон цацраг идэвхт ашигт малтмал ашиглах, цөмийн шинжлэх ухааныг хөгжүүлэх, цөмийн технологи нэвтрүүлэх, хүний нөөцийг бэлтгэх, бүрдүүлэх, цацрагийн хамгаалалт, аюулгүй байдлыг хангах үйл ажиллагааг уялдуулан зохицуулах үүргийг Цөмийн энергийн комисс хэрэгжүүлнэ.” гэж өөрчлөх.”  гэсэн саналыг дэмжье.</w:t>
      </w:r>
    </w:p>
    <w:p>
      <w:pPr>
        <w:pStyle w:val="style0"/>
        <w:spacing w:line="100" w:lineRule="atLeast"/>
        <w:jc w:val="both"/>
      </w:pPr>
      <w:r>
        <w:rPr/>
      </w:r>
    </w:p>
    <w:p>
      <w:pPr>
        <w:pStyle w:val="style0"/>
        <w:spacing w:line="100" w:lineRule="atLeast"/>
        <w:jc w:val="both"/>
      </w:pPr>
      <w:r>
        <w:rPr>
          <w:rFonts w:cs="Arial"/>
          <w:b w:val="false"/>
          <w:bCs w:val="false"/>
          <w:i w:val="false"/>
          <w:iCs w:val="false"/>
          <w:color w:val="000000"/>
          <w:sz w:val="24"/>
          <w:szCs w:val="24"/>
          <w:lang w:val="mn-MN"/>
        </w:rPr>
        <w:tab/>
      </w:r>
      <w:r>
        <w:rPr>
          <w:rFonts w:cs="Arial" w:eastAsia="Times New Roman"/>
          <w:b w:val="false"/>
          <w:bCs w:val="false"/>
          <w:i w:val="false"/>
          <w:iCs w:val="false"/>
          <w:color w:val="000000"/>
          <w:sz w:val="24"/>
          <w:szCs w:val="24"/>
          <w:shd w:fill="FFFFFF" w:val="clear"/>
          <w:lang w:val="mn-MN"/>
        </w:rPr>
        <w:t>Зөвшөөрсөн: 43</w:t>
      </w:r>
    </w:p>
    <w:p>
      <w:pPr>
        <w:pStyle w:val="style0"/>
        <w:jc w:val="both"/>
      </w:pPr>
      <w:r>
        <w:rPr>
          <w:b w:val="false"/>
          <w:bCs w:val="false"/>
          <w:sz w:val="24"/>
          <w:szCs w:val="24"/>
          <w:lang w:val="mn-MN"/>
        </w:rPr>
        <w:tab/>
        <w:t>Татгалзсан:   17</w:t>
      </w:r>
    </w:p>
    <w:p>
      <w:pPr>
        <w:pStyle w:val="style0"/>
        <w:jc w:val="both"/>
      </w:pPr>
      <w:r>
        <w:rPr>
          <w:b w:val="false"/>
          <w:bCs w:val="false"/>
          <w:sz w:val="24"/>
          <w:szCs w:val="24"/>
          <w:lang w:val="mn-MN"/>
        </w:rPr>
        <w:tab/>
        <w:t>Бүгд:</w:t>
        <w:tab/>
        <w:tab/>
        <w:t xml:space="preserve">  60</w:t>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t>71.7 хувийн саналаар дэмжигдлээ.</w:t>
      </w:r>
    </w:p>
    <w:p>
      <w:pPr>
        <w:pStyle w:val="style0"/>
        <w:spacing w:line="100" w:lineRule="atLeast"/>
        <w:jc w:val="both"/>
      </w:pPr>
      <w:r>
        <w:rPr/>
      </w:r>
    </w:p>
    <w:p>
      <w:pPr>
        <w:pStyle w:val="style0"/>
        <w:spacing w:line="100" w:lineRule="atLeast"/>
        <w:jc w:val="both"/>
      </w:pPr>
      <w:r>
        <w:rPr>
          <w:rFonts w:cs="Arial"/>
          <w:b/>
          <w:bCs/>
          <w:i w:val="false"/>
          <w:iCs w:val="false"/>
          <w:color w:val="000000"/>
          <w:sz w:val="24"/>
          <w:szCs w:val="24"/>
          <w:lang w:val="mn-MN"/>
        </w:rPr>
        <w:tab/>
        <w:t>2</w:t>
      </w:r>
      <w:r>
        <w:rPr>
          <w:rFonts w:cs="Arial"/>
          <w:b/>
          <w:bCs/>
          <w:i w:val="false"/>
          <w:iCs w:val="false"/>
          <w:color w:val="000000"/>
          <w:sz w:val="24"/>
          <w:szCs w:val="24"/>
        </w:rPr>
        <w:t xml:space="preserve">. </w:t>
      </w:r>
      <w:r>
        <w:rPr>
          <w:rFonts w:cs="Arial"/>
          <w:b w:val="false"/>
          <w:bCs w:val="false"/>
          <w:i w:val="false"/>
          <w:iCs w:val="false"/>
          <w:color w:val="000000"/>
          <w:sz w:val="24"/>
          <w:szCs w:val="24"/>
        </w:rPr>
        <w:t xml:space="preserve">Улсын Их Хурлын гишүүн </w:t>
      </w:r>
      <w:r>
        <w:rPr>
          <w:rFonts w:cs="Arial" w:eastAsia="Times New Roman"/>
          <w:b w:val="false"/>
          <w:bCs w:val="false"/>
          <w:i w:val="false"/>
          <w:iCs w:val="false"/>
          <w:color w:val="000000"/>
          <w:sz w:val="24"/>
          <w:szCs w:val="24"/>
          <w:shd w:fill="FFFFFF" w:val="clear"/>
          <w:lang w:val="en-US"/>
        </w:rPr>
        <w:t>Ж.Энхбаяр</w:t>
      </w:r>
      <w:r>
        <w:rPr>
          <w:rFonts w:cs="Arial" w:eastAsia="Times New Roman"/>
          <w:b w:val="false"/>
          <w:bCs w:val="false"/>
          <w:i w:val="false"/>
          <w:iCs w:val="false"/>
          <w:color w:val="000000"/>
          <w:sz w:val="24"/>
          <w:szCs w:val="24"/>
          <w:shd w:fill="FFFFFF" w:val="clear"/>
          <w:lang w:val="mn-MN"/>
        </w:rPr>
        <w:t>ын гаргасан,</w:t>
      </w:r>
      <w:r>
        <w:rPr>
          <w:rFonts w:cs="Arial"/>
          <w:b/>
          <w:bCs/>
          <w:i w:val="false"/>
          <w:iCs w:val="false"/>
          <w:color w:val="000000"/>
          <w:sz w:val="24"/>
          <w:szCs w:val="24"/>
        </w:rPr>
        <w:t xml:space="preserve"> </w:t>
      </w:r>
      <w:r>
        <w:rPr>
          <w:rFonts w:cs="Arial"/>
          <w:b w:val="false"/>
          <w:bCs w:val="false"/>
          <w:color w:val="000000"/>
          <w:sz w:val="24"/>
          <w:szCs w:val="24"/>
        </w:rPr>
        <w:t xml:space="preserve">Тогтоолын төслийн нэрийг ““Монгол Улсын төрөөс цацраг идэвхт ашигт малтмал болон цөмийн энергийн талаар баримтлах бодлого батлах тухай” Монгол Улсын Их Хурлын тогтоолын зарим заалтад өөрчлөлт оруулах тухай” гэж өөрчлөх </w:t>
      </w:r>
      <w:r>
        <w:rPr>
          <w:rFonts w:cs="Arial"/>
          <w:b w:val="false"/>
          <w:bCs w:val="false"/>
          <w:color w:val="000000"/>
          <w:sz w:val="24"/>
          <w:szCs w:val="24"/>
          <w:lang w:val="mn-MN"/>
        </w:rPr>
        <w:t>гэсэн саналыг дэмжье.</w:t>
      </w:r>
    </w:p>
    <w:p>
      <w:pPr>
        <w:pStyle w:val="style0"/>
        <w:spacing w:line="100" w:lineRule="atLeast"/>
        <w:jc w:val="both"/>
      </w:pPr>
      <w:r>
        <w:rPr/>
      </w:r>
    </w:p>
    <w:p>
      <w:pPr>
        <w:pStyle w:val="style0"/>
        <w:spacing w:line="100" w:lineRule="atLeast"/>
        <w:jc w:val="both"/>
      </w:pPr>
      <w:r>
        <w:rPr>
          <w:rFonts w:cs="Arial"/>
          <w:b w:val="false"/>
          <w:bCs w:val="false"/>
          <w:color w:val="000000"/>
          <w:sz w:val="24"/>
          <w:szCs w:val="24"/>
        </w:rPr>
        <w:tab/>
      </w:r>
      <w:r>
        <w:rPr>
          <w:rFonts w:cs="Arial" w:eastAsia="Times New Roman"/>
          <w:b w:val="false"/>
          <w:bCs w:val="false"/>
          <w:i w:val="false"/>
          <w:iCs w:val="false"/>
          <w:color w:val="000000"/>
          <w:sz w:val="24"/>
          <w:szCs w:val="24"/>
          <w:shd w:fill="FFFFFF" w:val="clear"/>
          <w:lang w:val="mn-MN"/>
        </w:rPr>
        <w:t>Зөвшөөрсөн: 38</w:t>
      </w:r>
    </w:p>
    <w:p>
      <w:pPr>
        <w:pStyle w:val="style0"/>
        <w:jc w:val="both"/>
      </w:pPr>
      <w:r>
        <w:rPr>
          <w:b w:val="false"/>
          <w:bCs w:val="false"/>
          <w:sz w:val="24"/>
          <w:szCs w:val="24"/>
          <w:lang w:val="mn-MN"/>
        </w:rPr>
        <w:tab/>
        <w:t>Татгалзсан:   22</w:t>
      </w:r>
    </w:p>
    <w:p>
      <w:pPr>
        <w:pStyle w:val="style0"/>
        <w:jc w:val="both"/>
      </w:pPr>
      <w:r>
        <w:rPr>
          <w:b w:val="false"/>
          <w:bCs w:val="false"/>
          <w:sz w:val="24"/>
          <w:szCs w:val="24"/>
          <w:lang w:val="mn-MN"/>
        </w:rPr>
        <w:tab/>
        <w:t>Бүгд:</w:t>
        <w:tab/>
        <w:tab/>
        <w:t xml:space="preserve"> 60</w:t>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t>63.3 хувийн саналаар дэмжигдлээ.</w:t>
      </w:r>
    </w:p>
    <w:p>
      <w:pPr>
        <w:pStyle w:val="style0"/>
        <w:spacing w:line="100" w:lineRule="atLeast"/>
        <w:jc w:val="both"/>
      </w:pPr>
      <w:r>
        <w:rPr>
          <w:rFonts w:cs="Arial"/>
          <w:color w:val="000000"/>
          <w:sz w:val="24"/>
          <w:szCs w:val="24"/>
          <w:lang w:val="mn-MN"/>
        </w:rPr>
        <w:tab/>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t>Цөмийн энергийн тухай хуульд нэмэлт, өөрчлөлт оруулах тухай, Ашигт малтмалын тухай хуульд өөрчлөлт оруулах тухай хуулиудын төсөл, Монгол Улсын төрөөс цацраг идэвхт ашигт малтмал болон цөмийн энергийн талаар баримтлах бодлого батлах тухай Улсын Их Хурлын тогтоолын зарим заалтыг хүчингүй болсонд тооцох тухай Улсын Их Хурлын тогтоолын төслийг эцсийн хэлэлцүүлэгт бэлтгүүлэхээр Улсын Их Хурлын Улсын Их Хурлын  Аюулгүй байдал, гадаад бодлогын байнгын хороонд шилжүүлэв.</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r>
      <w:r>
        <w:rPr>
          <w:rFonts w:cs="Arial" w:eastAsia="Times New Roman"/>
          <w:b/>
          <w:bCs/>
          <w:i w:val="false"/>
          <w:iCs w:val="false"/>
          <w:color w:val="000000"/>
          <w:sz w:val="24"/>
          <w:szCs w:val="24"/>
          <w:shd w:fill="FFFFFF" w:val="clear"/>
          <w:lang w:val="mn-MN"/>
        </w:rPr>
        <w:t>Уг асуудлыг  16 цаг 48 минутад хэлэлцэж дуусав.</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r>
      <w:r>
        <w:rPr>
          <w:rFonts w:cs="Arial" w:eastAsia="Times New Roman"/>
          <w:b/>
          <w:bCs/>
          <w:i w:val="false"/>
          <w:iCs w:val="false"/>
          <w:color w:val="000000"/>
          <w:sz w:val="24"/>
          <w:szCs w:val="24"/>
          <w:shd w:fill="FFFFFF" w:val="clear"/>
          <w:lang w:val="mn-MN"/>
        </w:rPr>
        <w:t>Долоо. Монгол хэлний тухай хуулийн төсөл /</w:t>
      </w:r>
      <w:r>
        <w:rPr>
          <w:rFonts w:cs="Arial" w:eastAsia="Times New Roman"/>
          <w:b w:val="false"/>
          <w:bCs w:val="false"/>
          <w:i w:val="false"/>
          <w:iCs w:val="false"/>
          <w:color w:val="000000"/>
          <w:sz w:val="24"/>
          <w:szCs w:val="24"/>
          <w:shd w:fill="FFFFFF" w:val="clear"/>
          <w:lang w:val="mn-MN"/>
        </w:rPr>
        <w:t xml:space="preserve">Улсын Их Хурлын гишүүн М.Батчимэг нарын 6 гишүүн  2014.05.14-ний өдөр өргөн мэдүүлсэн, </w:t>
      </w:r>
      <w:r>
        <w:rPr>
          <w:rFonts w:cs="Arial" w:eastAsia="Times New Roman"/>
          <w:b/>
          <w:bCs/>
          <w:i w:val="false"/>
          <w:iCs w:val="false"/>
          <w:color w:val="000000"/>
          <w:sz w:val="24"/>
          <w:szCs w:val="24"/>
          <w:shd w:fill="FFFFFF" w:val="clear"/>
          <w:lang w:val="mn-MN"/>
        </w:rPr>
        <w:t xml:space="preserve"> эцсийн хэлэлцүүлэг/.</w:t>
      </w:r>
    </w:p>
    <w:p>
      <w:pPr>
        <w:pStyle w:val="style0"/>
        <w:spacing w:line="100" w:lineRule="atLeast"/>
        <w:jc w:val="both"/>
      </w:pPr>
      <w:r>
        <w:rPr/>
      </w:r>
    </w:p>
    <w:p>
      <w:pPr>
        <w:pStyle w:val="style0"/>
        <w:spacing w:line="100" w:lineRule="atLeast"/>
        <w:jc w:val="both"/>
      </w:pPr>
      <w:r>
        <w:rPr>
          <w:rFonts w:cs="Arial" w:eastAsia="Times New Roman"/>
          <w:b/>
          <w:bCs/>
          <w:i w:val="false"/>
          <w:iCs w:val="false"/>
          <w:color w:val="000000"/>
          <w:sz w:val="24"/>
          <w:szCs w:val="24"/>
          <w:shd w:fill="FFFFFF" w:val="clear"/>
          <w:lang w:val="mn-MN"/>
        </w:rPr>
        <w:tab/>
      </w:r>
      <w:r>
        <w:rPr>
          <w:rFonts w:cs="Arial" w:eastAsia="Times New Roman"/>
          <w:b w:val="false"/>
          <w:bCs w:val="false"/>
          <w:i w:val="false"/>
          <w:iCs w:val="false"/>
          <w:color w:val="000000"/>
          <w:sz w:val="24"/>
          <w:szCs w:val="24"/>
          <w:shd w:fill="FFFFFF" w:val="clear"/>
          <w:lang w:val="mn-MN"/>
        </w:rPr>
        <w:t>Хэлэлцэж буй асуудалтай холбогдуулан Төрийн хэлний зөвлөлийн ажлын албаны дарга Нэргүй байлцав.</w:t>
      </w:r>
    </w:p>
    <w:p>
      <w:pPr>
        <w:pStyle w:val="style0"/>
        <w:spacing w:line="100" w:lineRule="atLeast"/>
        <w:jc w:val="both"/>
      </w:pPr>
      <w:r>
        <w:rPr/>
      </w:r>
    </w:p>
    <w:p>
      <w:pPr>
        <w:pStyle w:val="style0"/>
        <w:spacing w:line="100" w:lineRule="atLeast"/>
        <w:jc w:val="both"/>
      </w:pPr>
      <w:r>
        <w:rPr>
          <w:rFonts w:cs="Arial" w:eastAsia="Times New Roman"/>
          <w:b/>
          <w:bCs/>
          <w:i w:val="false"/>
          <w:iCs w:val="false"/>
          <w:color w:val="000000"/>
          <w:sz w:val="24"/>
          <w:szCs w:val="24"/>
          <w:shd w:fill="FFFFFF" w:val="clear"/>
          <w:lang w:val="mn-MN"/>
        </w:rPr>
        <w:tab/>
      </w:r>
      <w:r>
        <w:rPr>
          <w:rFonts w:cs="Arial" w:eastAsia="Times New Roman"/>
          <w:b w:val="false"/>
          <w:bCs w:val="false"/>
          <w:i w:val="false"/>
          <w:iCs w:val="false"/>
          <w:color w:val="000000"/>
          <w:sz w:val="24"/>
          <w:szCs w:val="24"/>
          <w:shd w:fill="FFFFFF" w:val="clear"/>
          <w:lang w:val="mn-MN"/>
        </w:rPr>
        <w:t xml:space="preserve">Хуралдаанд Улсын Их Хурлын Нийгмийн бодлого, боловсрол, соёл, шинжлэх ухааны байнгын  хорооны ажлын албаны зөвлөх О.Баяраа оролцов. </w:t>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r>
    </w:p>
    <w:p>
      <w:pPr>
        <w:pStyle w:val="style0"/>
        <w:spacing w:line="100" w:lineRule="atLeast"/>
        <w:jc w:val="both"/>
      </w:pPr>
      <w:r>
        <w:rPr>
          <w:rFonts w:cs="Arial" w:eastAsia="Times New Roman"/>
          <w:b/>
          <w:bCs/>
          <w:i w:val="false"/>
          <w:iCs w:val="false"/>
          <w:color w:val="000000"/>
          <w:sz w:val="24"/>
          <w:szCs w:val="24"/>
          <w:shd w:fill="FFFFFF" w:val="clear"/>
          <w:lang w:val="mn-MN"/>
        </w:rPr>
        <w:tab/>
      </w:r>
      <w:r>
        <w:rPr>
          <w:rFonts w:cs="Arial" w:eastAsia="Times New Roman"/>
          <w:b w:val="false"/>
          <w:bCs w:val="false"/>
          <w:i w:val="false"/>
          <w:iCs w:val="false"/>
          <w:color w:val="000000"/>
          <w:sz w:val="24"/>
          <w:szCs w:val="24"/>
          <w:shd w:fill="FFFFFF" w:val="clear"/>
          <w:lang w:val="mn-MN"/>
        </w:rPr>
        <w:t>Монгол  хэлний тухай хуулийн төслийг эцсийн хэлэлцүүлэгт бэлтгэсэн  тухай Улсын Их Хурлын Нийгмийн бодлого, боловсрол, соёл, шинжлэх ухааны болон Төрийн байгуулалтын байнгын хорооноос гаргасан танилцуулгыг Улсын Их Хурлын гишүүн Р.Гончигдорж танилцуулав.</w:t>
      </w:r>
    </w:p>
    <w:p>
      <w:pPr>
        <w:pStyle w:val="style0"/>
        <w:spacing w:line="100" w:lineRule="atLeast"/>
        <w:jc w:val="both"/>
      </w:pPr>
      <w:r>
        <w:rPr/>
      </w:r>
    </w:p>
    <w:p>
      <w:pPr>
        <w:pStyle w:val="style0"/>
        <w:jc w:val="both"/>
      </w:pPr>
      <w:r>
        <w:rPr>
          <w:lang w:val="mn-MN"/>
        </w:rPr>
        <w:tab/>
        <w:t xml:space="preserve">Байнгын хорооны танилцуулгатай холбогдуулан Улсын Их Хурлын гишүүн Д.Ганхуяг, Ц.Даваасүрэн нарын тавьсан асуултад  Улсын Их Хурлын гишүүн Р.Гончигдорж хариулав. </w:t>
      </w:r>
    </w:p>
    <w:p>
      <w:pPr>
        <w:pStyle w:val="style0"/>
        <w:jc w:val="both"/>
      </w:pPr>
      <w:r>
        <w:rPr/>
      </w:r>
    </w:p>
    <w:p>
      <w:pPr>
        <w:pStyle w:val="style0"/>
        <w:jc w:val="both"/>
      </w:pPr>
      <w:r>
        <w:rPr>
          <w:lang w:val="mn-MN"/>
        </w:rPr>
        <w:tab/>
        <w:t>Монгол хэлний тухай хуулийн төслийн талаар  Нийгмийн бодлого, боловсрол, соёл, шинжлэх ухааны болон Төрийн байгуулалтын байнгын хорооноос гаргасан  зарчмын зөрүүтэй саналын томьёоллоор санал хураалт явуулав.</w:t>
      </w:r>
    </w:p>
    <w:p>
      <w:pPr>
        <w:pStyle w:val="style0"/>
        <w:jc w:val="both"/>
      </w:pPr>
      <w:r>
        <w:rPr/>
      </w:r>
    </w:p>
    <w:p>
      <w:pPr>
        <w:pStyle w:val="style0"/>
        <w:jc w:val="both"/>
      </w:pPr>
      <w:r>
        <w:rPr>
          <w:lang w:val="mn-MN"/>
        </w:rPr>
        <w:tab/>
      </w:r>
      <w:r>
        <w:rPr>
          <w:b/>
          <w:bCs/>
          <w:lang w:val="mn-MN"/>
        </w:rPr>
        <w:t>З.Энхболд</w:t>
      </w:r>
      <w:r>
        <w:rPr>
          <w:lang w:val="mn-MN"/>
        </w:rPr>
        <w:t>: 1.Улсын Их Хурлын гишүүн Р.Гончигдорж, Сундуйн Батболд, Р.Бурмаа,  С.Ганбаатар, Самбуугийн Дэмбэрэл, Ё.Отгонбаяр, А.Тлейхан, Г.Уянга, Л.Энх-Амгалан /Цаашид Ажлын хэсэг гэнэ./  нарын гаргасан, Төслийн 20.2.2 дахь заалтыг бүхэлд нь хасах гэсэн саналыг дэмжье.</w:t>
      </w:r>
    </w:p>
    <w:p>
      <w:pPr>
        <w:pStyle w:val="style0"/>
        <w:jc w:val="both"/>
      </w:pPr>
      <w:r>
        <w:rPr/>
      </w:r>
    </w:p>
    <w:p>
      <w:pPr>
        <w:pStyle w:val="style0"/>
        <w:jc w:val="both"/>
      </w:pPr>
      <w:r>
        <w:rPr>
          <w:lang w:val="mn-MN"/>
        </w:rPr>
        <w:tab/>
        <w:t xml:space="preserve">Уг саналын талаар Улсын Их Хурлын гишүүн С.Бямбацогтын тавьсан асуултад  Улсын Их Хурлын гишүүн Р.Гончигдорж хариулав. </w:t>
      </w:r>
    </w:p>
    <w:p>
      <w:pPr>
        <w:pStyle w:val="style0"/>
        <w:jc w:val="both"/>
      </w:pPr>
      <w:r>
        <w:rPr/>
      </w:r>
    </w:p>
    <w:p>
      <w:pPr>
        <w:pStyle w:val="style0"/>
        <w:jc w:val="both"/>
      </w:pPr>
      <w:r>
        <w:rPr/>
        <w:tab/>
      </w:r>
      <w:r>
        <w:rPr>
          <w:rFonts w:cs="Arial" w:eastAsia="Times New Roman"/>
          <w:b w:val="false"/>
          <w:bCs w:val="false"/>
          <w:i w:val="false"/>
          <w:iCs w:val="false"/>
          <w:color w:val="000000"/>
          <w:sz w:val="24"/>
          <w:szCs w:val="24"/>
          <w:shd w:fill="FFFFFF" w:val="clear"/>
          <w:lang w:val="mn-MN"/>
        </w:rPr>
        <w:t>Зөвшөөрсөн: 36</w:t>
      </w:r>
    </w:p>
    <w:p>
      <w:pPr>
        <w:pStyle w:val="style0"/>
        <w:jc w:val="both"/>
      </w:pPr>
      <w:r>
        <w:rPr>
          <w:b w:val="false"/>
          <w:bCs w:val="false"/>
          <w:sz w:val="24"/>
          <w:szCs w:val="24"/>
          <w:lang w:val="mn-MN"/>
        </w:rPr>
        <w:tab/>
        <w:t>Татгалзсан:   19</w:t>
      </w:r>
    </w:p>
    <w:p>
      <w:pPr>
        <w:pStyle w:val="style0"/>
        <w:jc w:val="both"/>
      </w:pPr>
      <w:r>
        <w:rPr>
          <w:b w:val="false"/>
          <w:bCs w:val="false"/>
          <w:sz w:val="24"/>
          <w:szCs w:val="24"/>
          <w:lang w:val="mn-MN"/>
        </w:rPr>
        <w:tab/>
        <w:t>Бүгд:</w:t>
        <w:tab/>
        <w:tab/>
        <w:t xml:space="preserve"> 55</w:t>
      </w:r>
    </w:p>
    <w:p>
      <w:pPr>
        <w:pStyle w:val="style0"/>
        <w:jc w:val="both"/>
      </w:pPr>
      <w:r>
        <w:rPr>
          <w:rFonts w:cs="Arial" w:eastAsia="Times New Roman"/>
          <w:b w:val="false"/>
          <w:bCs w:val="false"/>
          <w:i w:val="false"/>
          <w:iCs w:val="false"/>
          <w:color w:val="000000"/>
          <w:sz w:val="24"/>
          <w:szCs w:val="24"/>
          <w:shd w:fill="FFFFFF" w:val="clear"/>
          <w:lang w:val="mn-MN"/>
        </w:rPr>
        <w:tab/>
        <w:t>65.5 хувийн саналаар дэмжигдлээ.</w:t>
      </w:r>
    </w:p>
    <w:p>
      <w:pPr>
        <w:pStyle w:val="style0"/>
        <w:jc w:val="both"/>
      </w:pPr>
      <w:r>
        <w:rPr>
          <w:lang w:val="mn-MN"/>
        </w:rPr>
        <w:tab/>
      </w:r>
    </w:p>
    <w:p>
      <w:pPr>
        <w:pStyle w:val="style0"/>
        <w:jc w:val="both"/>
      </w:pPr>
      <w:r>
        <w:rPr>
          <w:lang w:val="mn-MN"/>
        </w:rPr>
        <w:tab/>
        <w:t>2. Ажлын хэсгийн гаргасан, Төслийн 17.1.2 дахь заалтын “кирил болон үндэсний бичгээр хослуулан” гэснийг “кирил болон үндэсний бичгээр хослуулан эсхүл дангаар нь” гэж өөрчлөх гэсэн саналыг дэмжье.</w:t>
      </w:r>
    </w:p>
    <w:p>
      <w:pPr>
        <w:pStyle w:val="style0"/>
        <w:jc w:val="both"/>
      </w:pPr>
      <w:r>
        <w:rPr/>
      </w:r>
    </w:p>
    <w:p>
      <w:pPr>
        <w:pStyle w:val="style0"/>
        <w:jc w:val="both"/>
      </w:pPr>
      <w:r>
        <w:rPr>
          <w:lang w:val="mn-MN"/>
        </w:rPr>
        <w:tab/>
      </w:r>
      <w:r>
        <w:rPr>
          <w:rFonts w:cs="Arial" w:eastAsia="Times New Roman"/>
          <w:b w:val="false"/>
          <w:bCs w:val="false"/>
          <w:i w:val="false"/>
          <w:iCs w:val="false"/>
          <w:color w:val="000000"/>
          <w:sz w:val="24"/>
          <w:szCs w:val="24"/>
          <w:shd w:fill="FFFFFF" w:val="clear"/>
          <w:lang w:val="mn-MN"/>
        </w:rPr>
        <w:t>Зөвшөөрсөн: 39</w:t>
      </w:r>
    </w:p>
    <w:p>
      <w:pPr>
        <w:pStyle w:val="style0"/>
        <w:jc w:val="both"/>
      </w:pPr>
      <w:r>
        <w:rPr>
          <w:b w:val="false"/>
          <w:bCs w:val="false"/>
          <w:sz w:val="24"/>
          <w:szCs w:val="24"/>
          <w:lang w:val="mn-MN"/>
        </w:rPr>
        <w:tab/>
        <w:t>Татгалзсан:   16</w:t>
      </w:r>
    </w:p>
    <w:p>
      <w:pPr>
        <w:pStyle w:val="style0"/>
        <w:jc w:val="both"/>
      </w:pPr>
      <w:r>
        <w:rPr>
          <w:b w:val="false"/>
          <w:bCs w:val="false"/>
          <w:sz w:val="24"/>
          <w:szCs w:val="24"/>
          <w:lang w:val="mn-MN"/>
        </w:rPr>
        <w:tab/>
        <w:t>Бүгд:</w:t>
        <w:tab/>
        <w:tab/>
        <w:t xml:space="preserve"> 55</w:t>
      </w:r>
    </w:p>
    <w:p>
      <w:pPr>
        <w:pStyle w:val="style0"/>
        <w:jc w:val="both"/>
      </w:pPr>
      <w:r>
        <w:rPr>
          <w:rFonts w:cs="Arial" w:eastAsia="Times New Roman"/>
          <w:b w:val="false"/>
          <w:bCs w:val="false"/>
          <w:i w:val="false"/>
          <w:iCs w:val="false"/>
          <w:color w:val="000000"/>
          <w:sz w:val="24"/>
          <w:szCs w:val="24"/>
          <w:shd w:fill="FFFFFF" w:val="clear"/>
          <w:lang w:val="mn-MN"/>
        </w:rPr>
        <w:tab/>
        <w:t>70.9 хувийн саналаар дэмжигдлээ.</w:t>
      </w:r>
    </w:p>
    <w:p>
      <w:pPr>
        <w:pStyle w:val="style0"/>
        <w:jc w:val="both"/>
      </w:pPr>
      <w:r>
        <w:rPr/>
      </w:r>
    </w:p>
    <w:p>
      <w:pPr>
        <w:pStyle w:val="style0"/>
        <w:jc w:val="both"/>
      </w:pPr>
      <w:r>
        <w:rPr>
          <w:lang w:val="mn-MN"/>
        </w:rPr>
        <w:tab/>
        <w:t>З. Ажлын хэсгийн гаргасан, Төслийн 23.1.1 дэх заалтыг дараах байдлаар өөрчлөн найруулах:</w:t>
      </w:r>
    </w:p>
    <w:p>
      <w:pPr>
        <w:pStyle w:val="style0"/>
        <w:jc w:val="both"/>
      </w:pPr>
      <w:r>
        <w:rPr/>
      </w:r>
    </w:p>
    <w:p>
      <w:pPr>
        <w:pStyle w:val="style0"/>
        <w:jc w:val="both"/>
      </w:pPr>
      <w:r>
        <w:rPr>
          <w:lang w:val="mn-MN"/>
        </w:rPr>
        <w:tab/>
        <w:t>“энэ хуулийн 6.3, 7.2, 16.1.1, 16.2 дахь заалтыг зөрчсөн хуулийн этгээдийг  нэг сарын хөдөлмөрийн хөлсний доод хэмжээг арваас арван тав дахин нэмэгдүүлсэнтэй тэнцэх хэмжээний төгрөгөөр торгоно” гэсэн саналыг дэмжье.</w:t>
      </w:r>
    </w:p>
    <w:p>
      <w:pPr>
        <w:pStyle w:val="style0"/>
        <w:jc w:val="both"/>
      </w:pPr>
      <w:r>
        <w:rPr/>
      </w:r>
    </w:p>
    <w:p>
      <w:pPr>
        <w:pStyle w:val="style0"/>
        <w:jc w:val="both"/>
      </w:pPr>
      <w:r>
        <w:rPr>
          <w:lang w:val="mn-MN"/>
        </w:rPr>
        <w:tab/>
        <w:t xml:space="preserve">Уг саналын талаар Улсын Их Хурлын гишүүн С.Бямбацогтын тавьсан асуултад Улсын Их Хурлын гишүүн Р.Гончигдорж хариулав. </w:t>
      </w:r>
    </w:p>
    <w:p>
      <w:pPr>
        <w:pStyle w:val="style0"/>
        <w:jc w:val="both"/>
      </w:pPr>
      <w:r>
        <w:rPr/>
      </w:r>
    </w:p>
    <w:p>
      <w:pPr>
        <w:pStyle w:val="style0"/>
        <w:jc w:val="both"/>
      </w:pPr>
      <w:r>
        <w:rPr>
          <w:lang w:val="mn-MN"/>
        </w:rPr>
        <w:tab/>
      </w:r>
      <w:r>
        <w:rPr>
          <w:rFonts w:cs="Arial" w:eastAsia="Times New Roman"/>
          <w:b w:val="false"/>
          <w:bCs w:val="false"/>
          <w:i w:val="false"/>
          <w:iCs w:val="false"/>
          <w:color w:val="000000"/>
          <w:sz w:val="24"/>
          <w:szCs w:val="24"/>
          <w:shd w:fill="FFFFFF" w:val="clear"/>
          <w:lang w:val="mn-MN"/>
        </w:rPr>
        <w:t>Зөвшөөрсөн: 37</w:t>
      </w:r>
    </w:p>
    <w:p>
      <w:pPr>
        <w:pStyle w:val="style0"/>
        <w:jc w:val="both"/>
      </w:pPr>
      <w:r>
        <w:rPr>
          <w:b w:val="false"/>
          <w:bCs w:val="false"/>
          <w:sz w:val="24"/>
          <w:szCs w:val="24"/>
          <w:lang w:val="mn-MN"/>
        </w:rPr>
        <w:tab/>
        <w:t>Татгалзсан:   21</w:t>
      </w:r>
    </w:p>
    <w:p>
      <w:pPr>
        <w:pStyle w:val="style0"/>
        <w:jc w:val="both"/>
      </w:pPr>
      <w:r>
        <w:rPr>
          <w:b w:val="false"/>
          <w:bCs w:val="false"/>
          <w:sz w:val="24"/>
          <w:szCs w:val="24"/>
          <w:lang w:val="mn-MN"/>
        </w:rPr>
        <w:tab/>
        <w:t>Бүгд:</w:t>
        <w:tab/>
        <w:tab/>
        <w:t xml:space="preserve"> 58</w:t>
      </w:r>
    </w:p>
    <w:p>
      <w:pPr>
        <w:pStyle w:val="style0"/>
        <w:jc w:val="both"/>
      </w:pPr>
      <w:r>
        <w:rPr>
          <w:rFonts w:cs="Arial" w:eastAsia="Times New Roman"/>
          <w:b w:val="false"/>
          <w:bCs w:val="false"/>
          <w:i w:val="false"/>
          <w:iCs w:val="false"/>
          <w:color w:val="000000"/>
          <w:sz w:val="24"/>
          <w:szCs w:val="24"/>
          <w:shd w:fill="FFFFFF" w:val="clear"/>
          <w:lang w:val="mn-MN"/>
        </w:rPr>
        <w:tab/>
        <w:t>63.8 хувийн саналаар дэмжигдлээ.</w:t>
      </w:r>
    </w:p>
    <w:p>
      <w:pPr>
        <w:pStyle w:val="style0"/>
        <w:jc w:val="both"/>
      </w:pPr>
      <w:r>
        <w:rPr>
          <w:lang w:val="mn-MN"/>
        </w:rPr>
        <w:tab/>
      </w:r>
    </w:p>
    <w:p>
      <w:pPr>
        <w:pStyle w:val="style0"/>
        <w:jc w:val="both"/>
      </w:pPr>
      <w:r>
        <w:rPr>
          <w:lang w:val="mn-MN"/>
        </w:rPr>
        <w:tab/>
        <w:t xml:space="preserve">Улсын Их Хурлын гишүүн  Цэвэлмаагийн Баярсайхан,  Н.Энхболд,  С.Бямбацогт нар санал хэлэв. </w:t>
      </w:r>
    </w:p>
    <w:p>
      <w:pPr>
        <w:pStyle w:val="style0"/>
        <w:jc w:val="both"/>
      </w:pPr>
      <w:r>
        <w:rPr/>
      </w:r>
    </w:p>
    <w:p>
      <w:pPr>
        <w:pStyle w:val="style0"/>
        <w:jc w:val="both"/>
      </w:pPr>
      <w:r>
        <w:rPr>
          <w:lang w:val="mn-MN"/>
        </w:rPr>
        <w:tab/>
      </w:r>
      <w:r>
        <w:rPr>
          <w:b/>
          <w:bCs/>
          <w:lang w:val="mn-MN"/>
        </w:rPr>
        <w:t>З.Энхболд</w:t>
      </w:r>
      <w:r>
        <w:rPr>
          <w:lang w:val="mn-MN"/>
        </w:rPr>
        <w:t>: 4. Энэ хуулийн  “7.2”-ыг  “7.3” дахь заалт гэсэн саналыг дэмжье.</w:t>
      </w:r>
    </w:p>
    <w:p>
      <w:pPr>
        <w:pStyle w:val="style0"/>
        <w:jc w:val="both"/>
      </w:pPr>
      <w:r>
        <w:rPr/>
      </w:r>
    </w:p>
    <w:p>
      <w:pPr>
        <w:pStyle w:val="style0"/>
        <w:jc w:val="both"/>
      </w:pPr>
      <w:r>
        <w:rPr>
          <w:lang w:val="mn-MN"/>
        </w:rPr>
        <w:tab/>
      </w:r>
      <w:r>
        <w:rPr>
          <w:rFonts w:cs="Arial" w:eastAsia="Times New Roman"/>
          <w:b w:val="false"/>
          <w:bCs w:val="false"/>
          <w:i w:val="false"/>
          <w:iCs w:val="false"/>
          <w:color w:val="000000"/>
          <w:sz w:val="24"/>
          <w:szCs w:val="24"/>
          <w:shd w:fill="FFFFFF" w:val="clear"/>
          <w:lang w:val="mn-MN"/>
        </w:rPr>
        <w:t>Зөвшөөрсөн: 42</w:t>
      </w:r>
    </w:p>
    <w:p>
      <w:pPr>
        <w:pStyle w:val="style0"/>
        <w:jc w:val="both"/>
      </w:pPr>
      <w:r>
        <w:rPr>
          <w:b w:val="false"/>
          <w:bCs w:val="false"/>
          <w:sz w:val="24"/>
          <w:szCs w:val="24"/>
          <w:lang w:val="mn-MN"/>
        </w:rPr>
        <w:tab/>
        <w:t>Татгалзсан:   17</w:t>
      </w:r>
    </w:p>
    <w:p>
      <w:pPr>
        <w:pStyle w:val="style0"/>
        <w:jc w:val="both"/>
      </w:pPr>
      <w:r>
        <w:rPr>
          <w:b w:val="false"/>
          <w:bCs w:val="false"/>
          <w:sz w:val="24"/>
          <w:szCs w:val="24"/>
          <w:lang w:val="mn-MN"/>
        </w:rPr>
        <w:tab/>
        <w:t>Бүгд:</w:t>
        <w:tab/>
        <w:tab/>
        <w:t xml:space="preserve"> 59</w:t>
      </w:r>
    </w:p>
    <w:p>
      <w:pPr>
        <w:pStyle w:val="style0"/>
        <w:jc w:val="both"/>
      </w:pPr>
      <w:r>
        <w:rPr>
          <w:rFonts w:cs="Arial" w:eastAsia="Times New Roman"/>
          <w:b w:val="false"/>
          <w:bCs w:val="false"/>
          <w:i w:val="false"/>
          <w:iCs w:val="false"/>
          <w:color w:val="000000"/>
          <w:sz w:val="24"/>
          <w:szCs w:val="24"/>
          <w:shd w:fill="FFFFFF" w:val="clear"/>
          <w:lang w:val="mn-MN"/>
        </w:rPr>
        <w:tab/>
        <w:t>71.2 хувийн саналаар дэмжигдлээ.</w:t>
      </w:r>
    </w:p>
    <w:p>
      <w:pPr>
        <w:pStyle w:val="style0"/>
        <w:jc w:val="both"/>
      </w:pPr>
      <w:r>
        <w:rPr/>
      </w:r>
    </w:p>
    <w:p>
      <w:pPr>
        <w:pStyle w:val="style0"/>
        <w:jc w:val="both"/>
      </w:pPr>
      <w:r>
        <w:rPr>
          <w:lang w:val="mn-MN"/>
        </w:rPr>
        <w:tab/>
        <w:t>5. Ажлын хэсгийн гаргасан, Төслийн 7.6 дахь хэсгийг бүхэлд нь хасах гэсэн саналыг дэмжье.</w:t>
      </w:r>
    </w:p>
    <w:p>
      <w:pPr>
        <w:pStyle w:val="style0"/>
        <w:jc w:val="both"/>
      </w:pPr>
      <w:r>
        <w:rPr/>
      </w:r>
    </w:p>
    <w:p>
      <w:pPr>
        <w:pStyle w:val="style0"/>
        <w:jc w:val="both"/>
      </w:pPr>
      <w:r>
        <w:rPr>
          <w:lang w:val="mn-MN"/>
        </w:rPr>
        <w:tab/>
        <w:t xml:space="preserve">Улсын Их Хурлын гишүүн Д.Ганбат үг хэлэв. </w:t>
      </w:r>
    </w:p>
    <w:p>
      <w:pPr>
        <w:pStyle w:val="style0"/>
        <w:jc w:val="both"/>
      </w:pPr>
      <w:r>
        <w:rPr/>
      </w:r>
    </w:p>
    <w:p>
      <w:pPr>
        <w:pStyle w:val="style0"/>
        <w:jc w:val="both"/>
      </w:pPr>
      <w:r>
        <w:rPr>
          <w:lang w:val="mn-MN"/>
        </w:rPr>
        <w:tab/>
      </w:r>
      <w:r>
        <w:rPr>
          <w:rFonts w:cs="Arial" w:eastAsia="Times New Roman"/>
          <w:b w:val="false"/>
          <w:bCs w:val="false"/>
          <w:i w:val="false"/>
          <w:iCs w:val="false"/>
          <w:color w:val="000000"/>
          <w:sz w:val="24"/>
          <w:szCs w:val="24"/>
          <w:shd w:fill="FFFFFF" w:val="clear"/>
          <w:lang w:val="mn-MN"/>
        </w:rPr>
        <w:t>Зөвшөөрсөн: 37</w:t>
      </w:r>
    </w:p>
    <w:p>
      <w:pPr>
        <w:pStyle w:val="style0"/>
        <w:jc w:val="both"/>
      </w:pPr>
      <w:r>
        <w:rPr>
          <w:b w:val="false"/>
          <w:bCs w:val="false"/>
          <w:sz w:val="24"/>
          <w:szCs w:val="24"/>
          <w:lang w:val="mn-MN"/>
        </w:rPr>
        <w:tab/>
        <w:t>Татгалзсан:   25</w:t>
      </w:r>
    </w:p>
    <w:p>
      <w:pPr>
        <w:pStyle w:val="style0"/>
        <w:jc w:val="both"/>
      </w:pPr>
      <w:r>
        <w:rPr>
          <w:b w:val="false"/>
          <w:bCs w:val="false"/>
          <w:sz w:val="24"/>
          <w:szCs w:val="24"/>
          <w:lang w:val="mn-MN"/>
        </w:rPr>
        <w:tab/>
        <w:t>Бүгд:</w:t>
        <w:tab/>
        <w:tab/>
        <w:t xml:space="preserve"> 62</w:t>
      </w:r>
    </w:p>
    <w:p>
      <w:pPr>
        <w:pStyle w:val="style0"/>
        <w:jc w:val="both"/>
      </w:pPr>
      <w:r>
        <w:rPr>
          <w:rFonts w:cs="Arial" w:eastAsia="Times New Roman"/>
          <w:b w:val="false"/>
          <w:bCs w:val="false"/>
          <w:i w:val="false"/>
          <w:iCs w:val="false"/>
          <w:color w:val="000000"/>
          <w:sz w:val="24"/>
          <w:szCs w:val="24"/>
          <w:shd w:fill="FFFFFF" w:val="clear"/>
          <w:lang w:val="mn-MN"/>
        </w:rPr>
        <w:tab/>
        <w:t>59.7 хувийн саналаар дэмжигдлээ.</w:t>
      </w:r>
    </w:p>
    <w:p>
      <w:pPr>
        <w:pStyle w:val="style0"/>
        <w:jc w:val="both"/>
      </w:pPr>
      <w:r>
        <w:rPr>
          <w:lang w:val="mn-MN"/>
        </w:rPr>
        <w:tab/>
      </w:r>
    </w:p>
    <w:p>
      <w:pPr>
        <w:pStyle w:val="style0"/>
        <w:jc w:val="both"/>
      </w:pPr>
      <w:r>
        <w:rPr>
          <w:lang w:val="mn-MN"/>
        </w:rPr>
        <w:tab/>
        <w:t>6. Ажлын хэсгийн гаргасан, Төслийн 6.3 дахь хэсгийг “Төрөөс олгосон зөвшөөрлийн дагуу гадаад хэлээр сургалт явуулдаг болон гадаад хэл заах тусгай зөвшөөрөл бүхий ерөнхий боловсролын сургуулиас бусад ерөнхий боловсролын сургуульд гадаад хэлийг тавдугаар ангиас эхлэн зааж болно.” гэж өөрчлөн найруулах гэсэн саналыг дэмжье.</w:t>
      </w:r>
    </w:p>
    <w:p>
      <w:pPr>
        <w:pStyle w:val="style0"/>
        <w:jc w:val="both"/>
      </w:pPr>
      <w:r>
        <w:rPr/>
      </w:r>
    </w:p>
    <w:p>
      <w:pPr>
        <w:pStyle w:val="style0"/>
        <w:jc w:val="both"/>
      </w:pPr>
      <w:r>
        <w:rPr>
          <w:lang w:val="mn-MN"/>
        </w:rPr>
        <w:tab/>
      </w:r>
      <w:r>
        <w:rPr>
          <w:rFonts w:cs="Arial" w:eastAsia="Times New Roman"/>
          <w:b w:val="false"/>
          <w:bCs w:val="false"/>
          <w:i w:val="false"/>
          <w:iCs w:val="false"/>
          <w:color w:val="000000"/>
          <w:sz w:val="24"/>
          <w:szCs w:val="24"/>
          <w:shd w:fill="FFFFFF" w:val="clear"/>
          <w:lang w:val="mn-MN"/>
        </w:rPr>
        <w:t>Зөвшөөрсөн: 46</w:t>
      </w:r>
    </w:p>
    <w:p>
      <w:pPr>
        <w:pStyle w:val="style0"/>
        <w:jc w:val="both"/>
      </w:pPr>
      <w:r>
        <w:rPr>
          <w:b w:val="false"/>
          <w:bCs w:val="false"/>
          <w:sz w:val="24"/>
          <w:szCs w:val="24"/>
          <w:lang w:val="mn-MN"/>
        </w:rPr>
        <w:tab/>
        <w:t>Татгалзсан:   14</w:t>
      </w:r>
    </w:p>
    <w:p>
      <w:pPr>
        <w:pStyle w:val="style0"/>
        <w:jc w:val="both"/>
      </w:pPr>
      <w:r>
        <w:rPr>
          <w:b w:val="false"/>
          <w:bCs w:val="false"/>
          <w:sz w:val="24"/>
          <w:szCs w:val="24"/>
          <w:lang w:val="mn-MN"/>
        </w:rPr>
        <w:tab/>
        <w:t>Бүгд:</w:t>
        <w:tab/>
        <w:tab/>
        <w:t xml:space="preserve"> 60</w:t>
      </w:r>
    </w:p>
    <w:p>
      <w:pPr>
        <w:pStyle w:val="style0"/>
        <w:jc w:val="both"/>
      </w:pPr>
      <w:r>
        <w:rPr>
          <w:rFonts w:cs="Arial" w:eastAsia="Times New Roman"/>
          <w:b w:val="false"/>
          <w:bCs w:val="false"/>
          <w:i w:val="false"/>
          <w:iCs w:val="false"/>
          <w:color w:val="000000"/>
          <w:sz w:val="24"/>
          <w:szCs w:val="24"/>
          <w:shd w:fill="FFFFFF" w:val="clear"/>
          <w:lang w:val="mn-MN"/>
        </w:rPr>
        <w:tab/>
        <w:t>76.7 хувийн саналаар дэмжигдлээ.</w:t>
      </w:r>
    </w:p>
    <w:p>
      <w:pPr>
        <w:pStyle w:val="style0"/>
        <w:jc w:val="both"/>
      </w:pPr>
      <w:r>
        <w:rPr/>
      </w:r>
    </w:p>
    <w:p>
      <w:pPr>
        <w:pStyle w:val="style0"/>
        <w:jc w:val="both"/>
      </w:pPr>
      <w:r>
        <w:rPr>
          <w:lang w:val="mn-MN"/>
        </w:rPr>
        <w:tab/>
        <w:t>7. Ажлын хэсгийн гаргасан, Төслийн 16 дугаар зүйлийн гарчгийн болон 16.1 дэх хэсгийн “Бүх шатны боловсролын байгууллага” гэснийг “Ерөнхий боловсролын сургууль” гэж, 16.2 дахь хэсгийн  “боловсролын сургалтын байгууллагад” гэснийг “ерөнхий боловсролын сургуульд” гэж өөрчлөх гэсэн саналыг дэмжье.</w:t>
      </w:r>
    </w:p>
    <w:p>
      <w:pPr>
        <w:pStyle w:val="style0"/>
        <w:jc w:val="both"/>
      </w:pPr>
      <w:r>
        <w:rPr/>
      </w:r>
    </w:p>
    <w:p>
      <w:pPr>
        <w:pStyle w:val="style0"/>
        <w:jc w:val="both"/>
      </w:pPr>
      <w:r>
        <w:rPr>
          <w:lang w:val="mn-MN"/>
        </w:rPr>
        <w:tab/>
      </w:r>
      <w:r>
        <w:rPr>
          <w:rFonts w:cs="Arial" w:eastAsia="Times New Roman"/>
          <w:b w:val="false"/>
          <w:bCs w:val="false"/>
          <w:i w:val="false"/>
          <w:iCs w:val="false"/>
          <w:color w:val="000000"/>
          <w:sz w:val="24"/>
          <w:szCs w:val="24"/>
          <w:shd w:fill="FFFFFF" w:val="clear"/>
          <w:lang w:val="mn-MN"/>
        </w:rPr>
        <w:t>Зөвшөөрсөн: 45</w:t>
      </w:r>
    </w:p>
    <w:p>
      <w:pPr>
        <w:pStyle w:val="style0"/>
        <w:jc w:val="both"/>
      </w:pPr>
      <w:r>
        <w:rPr>
          <w:b w:val="false"/>
          <w:bCs w:val="false"/>
          <w:sz w:val="24"/>
          <w:szCs w:val="24"/>
          <w:lang w:val="mn-MN"/>
        </w:rPr>
        <w:tab/>
        <w:t>Татгалзсан:   15</w:t>
      </w:r>
    </w:p>
    <w:p>
      <w:pPr>
        <w:pStyle w:val="style0"/>
        <w:jc w:val="both"/>
      </w:pPr>
      <w:r>
        <w:rPr>
          <w:b w:val="false"/>
          <w:bCs w:val="false"/>
          <w:sz w:val="24"/>
          <w:szCs w:val="24"/>
          <w:lang w:val="mn-MN"/>
        </w:rPr>
        <w:tab/>
        <w:t>Бүгд:</w:t>
        <w:tab/>
        <w:tab/>
        <w:t xml:space="preserve"> 60</w:t>
      </w:r>
    </w:p>
    <w:p>
      <w:pPr>
        <w:pStyle w:val="style0"/>
        <w:jc w:val="both"/>
      </w:pPr>
      <w:r>
        <w:rPr>
          <w:rFonts w:cs="Arial" w:eastAsia="Times New Roman"/>
          <w:b w:val="false"/>
          <w:bCs w:val="false"/>
          <w:i w:val="false"/>
          <w:iCs w:val="false"/>
          <w:color w:val="000000"/>
          <w:sz w:val="24"/>
          <w:szCs w:val="24"/>
          <w:shd w:fill="FFFFFF" w:val="clear"/>
          <w:lang w:val="mn-MN"/>
        </w:rPr>
        <w:tab/>
        <w:t>75.0 хувийн саналаар дэмжигдлээ.</w:t>
      </w:r>
    </w:p>
    <w:p>
      <w:pPr>
        <w:pStyle w:val="style0"/>
        <w:jc w:val="both"/>
      </w:pPr>
      <w:r>
        <w:rPr/>
      </w:r>
    </w:p>
    <w:p>
      <w:pPr>
        <w:pStyle w:val="style0"/>
        <w:jc w:val="both"/>
      </w:pPr>
      <w:r>
        <w:rPr>
          <w:lang w:val="mn-MN"/>
        </w:rPr>
        <w:tab/>
      </w:r>
      <w:r>
        <w:rPr>
          <w:b/>
          <w:bCs/>
          <w:lang w:val="mn-MN"/>
        </w:rPr>
        <w:t>З.Энхболд</w:t>
      </w:r>
      <w:r>
        <w:rPr>
          <w:lang w:val="mn-MN"/>
        </w:rPr>
        <w:t>: Байнгын хорооны саналаар Монгол хэлний тухай хуулийн төслийг баталъя гэсэн санал хураая.</w:t>
      </w:r>
    </w:p>
    <w:p>
      <w:pPr>
        <w:pStyle w:val="style0"/>
        <w:jc w:val="both"/>
      </w:pPr>
      <w:r>
        <w:rPr/>
      </w:r>
    </w:p>
    <w:p>
      <w:pPr>
        <w:pStyle w:val="style0"/>
        <w:jc w:val="both"/>
      </w:pPr>
      <w:r>
        <w:rPr/>
        <w:tab/>
      </w:r>
      <w:r>
        <w:rPr>
          <w:rFonts w:cs="Arial" w:eastAsia="Times New Roman"/>
          <w:b w:val="false"/>
          <w:bCs w:val="false"/>
          <w:i w:val="false"/>
          <w:iCs w:val="false"/>
          <w:color w:val="000000"/>
          <w:sz w:val="24"/>
          <w:szCs w:val="24"/>
          <w:shd w:fill="FFFFFF" w:val="clear"/>
          <w:lang w:val="mn-MN"/>
        </w:rPr>
        <w:t>Зөвшөөрсөн: 40</w:t>
      </w:r>
    </w:p>
    <w:p>
      <w:pPr>
        <w:pStyle w:val="style0"/>
        <w:jc w:val="both"/>
      </w:pPr>
      <w:r>
        <w:rPr>
          <w:b w:val="false"/>
          <w:bCs w:val="false"/>
          <w:sz w:val="24"/>
          <w:szCs w:val="24"/>
          <w:lang w:val="mn-MN"/>
        </w:rPr>
        <w:tab/>
        <w:t>Татгалзсан:   20</w:t>
      </w:r>
    </w:p>
    <w:p>
      <w:pPr>
        <w:pStyle w:val="style0"/>
        <w:jc w:val="both"/>
      </w:pPr>
      <w:r>
        <w:rPr>
          <w:b w:val="false"/>
          <w:bCs w:val="false"/>
          <w:sz w:val="24"/>
          <w:szCs w:val="24"/>
          <w:lang w:val="mn-MN"/>
        </w:rPr>
        <w:tab/>
        <w:t>Бүгд:</w:t>
        <w:tab/>
        <w:tab/>
        <w:t xml:space="preserve"> 60</w:t>
      </w:r>
    </w:p>
    <w:p>
      <w:pPr>
        <w:pStyle w:val="style0"/>
        <w:jc w:val="both"/>
      </w:pPr>
      <w:r>
        <w:rPr>
          <w:rFonts w:cs="Arial" w:eastAsia="Times New Roman"/>
          <w:b w:val="false"/>
          <w:bCs w:val="false"/>
          <w:i w:val="false"/>
          <w:iCs w:val="false"/>
          <w:color w:val="000000"/>
          <w:sz w:val="24"/>
          <w:szCs w:val="24"/>
          <w:shd w:fill="FFFFFF" w:val="clear"/>
          <w:lang w:val="mn-MN"/>
        </w:rPr>
        <w:tab/>
        <w:t>66.7 хувийн саналаар батлагдлаа.</w:t>
      </w:r>
    </w:p>
    <w:p>
      <w:pPr>
        <w:pStyle w:val="style0"/>
        <w:jc w:val="both"/>
      </w:pPr>
      <w:r>
        <w:rPr/>
      </w:r>
    </w:p>
    <w:p>
      <w:pPr>
        <w:pStyle w:val="style0"/>
        <w:jc w:val="both"/>
      </w:pPr>
      <w:r>
        <w:rPr>
          <w:lang w:val="mn-MN"/>
        </w:rPr>
        <w:tab/>
        <w:t xml:space="preserve">Төрийн албан ёсны хэлний тухай хуулийг хүчингүй болсонд тооцох тухай хуулийн төслийг баталъя гэсэн санал хураая. </w:t>
      </w:r>
    </w:p>
    <w:p>
      <w:pPr>
        <w:pStyle w:val="style0"/>
        <w:jc w:val="both"/>
      </w:pPr>
      <w:r>
        <w:rPr/>
      </w:r>
    </w:p>
    <w:p>
      <w:pPr>
        <w:pStyle w:val="style0"/>
        <w:jc w:val="both"/>
      </w:pPr>
      <w:r>
        <w:rPr>
          <w:lang w:val="mn-MN"/>
        </w:rPr>
        <w:tab/>
      </w:r>
      <w:r>
        <w:rPr>
          <w:rFonts w:cs="Arial" w:eastAsia="Times New Roman"/>
          <w:b w:val="false"/>
          <w:bCs w:val="false"/>
          <w:i w:val="false"/>
          <w:iCs w:val="false"/>
          <w:color w:val="000000"/>
          <w:sz w:val="24"/>
          <w:szCs w:val="24"/>
          <w:shd w:fill="FFFFFF" w:val="clear"/>
          <w:lang w:val="mn-MN"/>
        </w:rPr>
        <w:t>Зөвшөөрсөн: 44</w:t>
      </w:r>
    </w:p>
    <w:p>
      <w:pPr>
        <w:pStyle w:val="style0"/>
        <w:jc w:val="both"/>
      </w:pPr>
      <w:r>
        <w:rPr>
          <w:b w:val="false"/>
          <w:bCs w:val="false"/>
          <w:sz w:val="24"/>
          <w:szCs w:val="24"/>
          <w:lang w:val="mn-MN"/>
        </w:rPr>
        <w:tab/>
        <w:t>Татгалзсан:   16</w:t>
      </w:r>
    </w:p>
    <w:p>
      <w:pPr>
        <w:pStyle w:val="style0"/>
        <w:jc w:val="both"/>
      </w:pPr>
      <w:r>
        <w:rPr>
          <w:b w:val="false"/>
          <w:bCs w:val="false"/>
          <w:sz w:val="24"/>
          <w:szCs w:val="24"/>
          <w:lang w:val="mn-MN"/>
        </w:rPr>
        <w:tab/>
        <w:t>Бүгд:</w:t>
        <w:tab/>
        <w:tab/>
        <w:t xml:space="preserve"> 60</w:t>
      </w:r>
    </w:p>
    <w:p>
      <w:pPr>
        <w:pStyle w:val="style0"/>
        <w:jc w:val="both"/>
      </w:pPr>
      <w:r>
        <w:rPr>
          <w:rFonts w:cs="Arial" w:eastAsia="Times New Roman"/>
          <w:b w:val="false"/>
          <w:bCs w:val="false"/>
          <w:i w:val="false"/>
          <w:iCs w:val="false"/>
          <w:color w:val="000000"/>
          <w:sz w:val="24"/>
          <w:szCs w:val="24"/>
          <w:shd w:fill="FFFFFF" w:val="clear"/>
          <w:lang w:val="mn-MN"/>
        </w:rPr>
        <w:tab/>
        <w:t>73.3 хувийн саналаар батлагдлаа.</w:t>
      </w:r>
    </w:p>
    <w:p>
      <w:pPr>
        <w:pStyle w:val="style0"/>
        <w:jc w:val="both"/>
      </w:pPr>
      <w:r>
        <w:rPr>
          <w:lang w:val="mn-MN"/>
        </w:rPr>
        <w:tab/>
      </w:r>
    </w:p>
    <w:p>
      <w:pPr>
        <w:pStyle w:val="style0"/>
        <w:jc w:val="both"/>
      </w:pPr>
      <w:r>
        <w:rPr/>
        <w:tab/>
      </w:r>
      <w:r>
        <w:rPr>
          <w:b/>
          <w:bCs/>
          <w:lang w:val="mn-MN"/>
        </w:rPr>
        <w:t>Бусад:</w:t>
      </w:r>
      <w:r>
        <w:rPr>
          <w:lang w:val="mn-MN"/>
        </w:rPr>
        <w:t xml:space="preserve"> </w:t>
      </w:r>
    </w:p>
    <w:p>
      <w:pPr>
        <w:pStyle w:val="style0"/>
        <w:jc w:val="both"/>
      </w:pPr>
      <w:r>
        <w:rPr/>
      </w:r>
    </w:p>
    <w:p>
      <w:pPr>
        <w:pStyle w:val="style0"/>
        <w:spacing w:after="0" w:before="0" w:line="100" w:lineRule="atLeast"/>
        <w:ind w:hanging="0" w:left="0" w:right="0"/>
        <w:contextualSpacing w:val="false"/>
        <w:jc w:val="both"/>
      </w:pPr>
      <w:r>
        <w:rPr>
          <w:rFonts w:cs="Arial" w:eastAsia="Times New Roman"/>
          <w:b/>
          <w:bCs/>
          <w:sz w:val="24"/>
          <w:szCs w:val="24"/>
          <w:u w:val="none"/>
          <w:lang w:val="mn-MN"/>
        </w:rPr>
        <w:tab/>
        <w:t xml:space="preserve">14.50 цагт  </w:t>
      </w:r>
      <w:r>
        <w:rPr>
          <w:rFonts w:cs="Arial" w:eastAsia="Times New Roman"/>
          <w:b w:val="false"/>
          <w:bCs w:val="false"/>
          <w:sz w:val="24"/>
          <w:szCs w:val="24"/>
          <w:u w:val="none"/>
          <w:lang w:val="mn-MN"/>
        </w:rPr>
        <w:t xml:space="preserve"> Улсын Их Хурлын гишүүн Б.Гарамгайбаатарын урилгаар Хэнтий аймгийн сум дундын “Биндэр-Ой” хэмээх ойн ангийн хамт олон,</w:t>
      </w:r>
      <w:r>
        <w:rPr>
          <w:rFonts w:cs="Arial" w:eastAsia="Times New Roman"/>
          <w:b/>
          <w:bCs/>
          <w:sz w:val="24"/>
          <w:szCs w:val="24"/>
          <w:u w:val="none"/>
          <w:lang w:val="mn-MN"/>
        </w:rPr>
        <w:t xml:space="preserve"> 15.35 цагт</w:t>
      </w:r>
      <w:r>
        <w:rPr>
          <w:rFonts w:cs="Arial" w:eastAsia="Times New Roman"/>
          <w:b w:val="false"/>
          <w:bCs w:val="false"/>
          <w:sz w:val="24"/>
          <w:szCs w:val="24"/>
          <w:u w:val="none"/>
          <w:lang w:val="mn-MN"/>
        </w:rPr>
        <w:t xml:space="preserve"> Улсын Их хурлын гишүүн С.Одонтуяа, С.Эрдэнэ нарын урилгаар Нийслэлийн Баянгол дүүргийн 10 дугаар хорооны иргэд,  Улсын Их Хурлын гишүүн Д.Оюунхоролын урилгаар Отгонтэнгэр их сургуулийн англи хэлний </w:t>
      </w:r>
      <w:bookmarkStart w:id="3" w:name="__DdeLink__6388_219884302"/>
      <w:r>
        <w:rPr>
          <w:rFonts w:cs="Arial" w:eastAsia="Times New Roman"/>
          <w:b w:val="false"/>
          <w:bCs w:val="false"/>
          <w:sz w:val="24"/>
          <w:szCs w:val="24"/>
          <w:u w:val="none"/>
          <w:lang w:val="mn-MN"/>
        </w:rPr>
        <w:t>тэнхмийн</w:t>
      </w:r>
      <w:bookmarkEnd w:id="3"/>
      <w:r>
        <w:rPr>
          <w:rFonts w:cs="Arial" w:eastAsia="Times New Roman"/>
          <w:b w:val="false"/>
          <w:bCs w:val="false"/>
          <w:sz w:val="24"/>
          <w:szCs w:val="24"/>
          <w:u w:val="none"/>
          <w:lang w:val="mn-MN"/>
        </w:rPr>
        <w:t xml:space="preserve"> багш нар  Улсын Их Хурлын чуулганы нэгдсэн хуралдааны үйл ажиллагаатай танилцав.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caps w:val="false"/>
          <w:smallCaps w:val="false"/>
          <w:color w:val="00000A"/>
          <w:sz w:val="24"/>
          <w:szCs w:val="24"/>
          <w:lang w:val="mn-MN"/>
        </w:rPr>
        <w:tab/>
        <w:t>Х</w:t>
      </w:r>
      <w:r>
        <w:rPr>
          <w:rStyle w:val="style16"/>
          <w:rFonts w:cs="Arial"/>
          <w:b w:val="false"/>
          <w:bCs/>
          <w:i w:val="false"/>
          <w:iCs w:val="false"/>
          <w:caps w:val="false"/>
          <w:smallCaps w:val="false"/>
          <w:color w:val="000000"/>
          <w:sz w:val="24"/>
          <w:szCs w:val="24"/>
          <w:u w:val="none"/>
          <w:lang w:bidi="ar-SA" w:eastAsia="en-US" w:val="mn-MN"/>
        </w:rPr>
        <w:t xml:space="preserve">уралдааны бэлтгэл, зохион байгуулалтын үйл ажиллагааг хариуцан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Н.Цогтсайхан, мөн хэлтсийн  шинжээч Б.Баярсайхан, А.Болортуяа нар ажиллав.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16"/>
          <w:rFonts w:cs="Arial"/>
          <w:b w:val="false"/>
          <w:bCs/>
          <w:i w:val="false"/>
          <w:iCs w:val="false"/>
          <w:caps w:val="false"/>
          <w:smallCaps w:val="false"/>
          <w:color w:val="000000"/>
          <w:sz w:val="24"/>
          <w:szCs w:val="24"/>
          <w:u w:val="none"/>
          <w:lang w:bidi="ar-SA" w:eastAsia="en-US" w:val="mn-MN"/>
        </w:rPr>
        <w:tab/>
      </w:r>
      <w:r>
        <w:rPr>
          <w:rStyle w:val="style16"/>
          <w:rFonts w:cs="Arial"/>
          <w:b/>
          <w:bCs/>
          <w:i/>
          <w:iCs/>
          <w:caps w:val="false"/>
          <w:smallCaps w:val="false"/>
          <w:color w:val="000000"/>
          <w:sz w:val="24"/>
          <w:szCs w:val="24"/>
          <w:u w:val="none"/>
          <w:lang w:bidi="ar-SA" w:eastAsia="en-US" w:val="mn-MN"/>
        </w:rPr>
        <w:t xml:space="preserve">Чуулганы нэгдсэн хуралдаан  3 цаг 03   минут үргэлжилж, 17 </w:t>
      </w:r>
      <w:r>
        <w:rPr>
          <w:rStyle w:val="style16"/>
          <w:rFonts w:cs="Arial"/>
          <w:b/>
          <w:bCs/>
          <w:i/>
          <w:iCs/>
          <w:caps w:val="false"/>
          <w:smallCaps w:val="false"/>
          <w:color w:val="00000A"/>
          <w:sz w:val="24"/>
          <w:szCs w:val="24"/>
          <w:lang w:val="mn-MN"/>
        </w:rPr>
        <w:t xml:space="preserve">цаг 35    минутад өндөрлөв. </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pPr>
      <w:r>
        <w:rPr>
          <w:b/>
          <w:sz w:val="24"/>
          <w:szCs w:val="24"/>
          <w:lang w:val="mn-MN"/>
        </w:rPr>
        <w:tab/>
        <w:t xml:space="preserve">Тэмдэглэлтэй танилцсан: </w:t>
      </w:r>
    </w:p>
    <w:p>
      <w:pPr>
        <w:pStyle w:val="style44"/>
        <w:spacing w:after="0" w:before="0" w:line="100" w:lineRule="atLeast"/>
        <w:ind w:hanging="0" w:left="0" w:right="0"/>
        <w:contextualSpacing w:val="false"/>
      </w:pPr>
      <w:r>
        <w:rPr>
          <w:sz w:val="24"/>
          <w:szCs w:val="24"/>
          <w:lang w:val="mn-MN"/>
        </w:rPr>
        <w:tab/>
        <w:t xml:space="preserve">ТАМГЫН ГАЗРЫН ЕРӨНХИЙ </w:t>
      </w:r>
    </w:p>
    <w:p>
      <w:pPr>
        <w:pStyle w:val="style44"/>
        <w:spacing w:after="0" w:before="0" w:line="100" w:lineRule="atLeast"/>
        <w:ind w:hanging="0" w:left="0" w:right="0"/>
        <w:contextualSpacing w:val="false"/>
      </w:pPr>
      <w:r>
        <w:rPr>
          <w:sz w:val="24"/>
          <w:szCs w:val="24"/>
          <w:lang w:val="mn-MN"/>
        </w:rPr>
        <w:tab/>
        <w:t xml:space="preserve">НАРИЙН БИЧГИЙН ДАРГА </w:t>
        <w:tab/>
        <w:tab/>
        <w:tab/>
        <w:tab/>
      </w:r>
      <w:r>
        <w:rPr>
          <w:b w:val="false"/>
          <w:sz w:val="24"/>
          <w:szCs w:val="24"/>
          <w:lang w:val="mn-MN"/>
        </w:rPr>
        <w:t>Б.БОЛДБААТАР</w:t>
      </w:r>
    </w:p>
    <w:p>
      <w:pPr>
        <w:pStyle w:val="style44"/>
        <w:spacing w:after="0" w:before="0" w:line="100" w:lineRule="atLeast"/>
        <w:ind w:hanging="0" w:left="0" w:right="0"/>
        <w:contextualSpacing w:val="false"/>
      </w:pPr>
      <w:r>
        <w:rPr/>
      </w:r>
    </w:p>
    <w:p>
      <w:pPr>
        <w:pStyle w:val="style44"/>
        <w:spacing w:after="0" w:before="0" w:line="100" w:lineRule="atLeast"/>
        <w:ind w:hanging="0" w:left="0" w:right="0"/>
        <w:contextualSpacing w:val="false"/>
      </w:pPr>
      <w:r>
        <w:rPr/>
      </w:r>
    </w:p>
    <w:p>
      <w:pPr>
        <w:pStyle w:val="style44"/>
        <w:spacing w:after="0" w:before="0" w:line="100" w:lineRule="atLeast"/>
        <w:ind w:hanging="0" w:left="0" w:right="0"/>
        <w:contextualSpacing w:val="false"/>
      </w:pPr>
      <w:r>
        <w:rPr/>
      </w:r>
    </w:p>
    <w:p>
      <w:pPr>
        <w:pStyle w:val="style44"/>
        <w:spacing w:after="0" w:before="0" w:line="100" w:lineRule="atLeast"/>
        <w:ind w:hanging="0" w:left="0" w:right="0"/>
        <w:contextualSpacing w:val="false"/>
      </w:pPr>
      <w:r>
        <w:rPr/>
      </w:r>
    </w:p>
    <w:p>
      <w:pPr>
        <w:pStyle w:val="style44"/>
        <w:spacing w:after="0" w:before="0" w:line="100" w:lineRule="atLeast"/>
        <w:ind w:hanging="0" w:left="0" w:right="0"/>
        <w:contextualSpacing w:val="false"/>
      </w:pPr>
      <w:r>
        <w:rPr>
          <w:b/>
          <w:sz w:val="24"/>
          <w:szCs w:val="24"/>
          <w:lang w:val="mn-MN"/>
        </w:rPr>
        <w:tab/>
        <w:t xml:space="preserve">Тэмдэглэл хөтөлсөн: </w:t>
      </w:r>
    </w:p>
    <w:p>
      <w:pPr>
        <w:pStyle w:val="style44"/>
        <w:spacing w:after="0" w:before="0" w:line="100" w:lineRule="atLeast"/>
        <w:ind w:hanging="0" w:left="0" w:right="0"/>
        <w:contextualSpacing w:val="false"/>
      </w:pPr>
      <w:r>
        <w:rPr>
          <w:sz w:val="24"/>
          <w:szCs w:val="24"/>
          <w:lang w:val="mn-MN"/>
        </w:rPr>
        <w:tab/>
        <w:t>ПРОТОКОЛЫН АЛБАНЫ</w:t>
      </w:r>
    </w:p>
    <w:p>
      <w:pPr>
        <w:pStyle w:val="style44"/>
        <w:spacing w:after="0" w:before="0" w:line="100" w:lineRule="atLeast"/>
        <w:ind w:hanging="0" w:left="0" w:right="0"/>
        <w:contextualSpacing w:val="false"/>
      </w:pPr>
      <w:r>
        <w:rPr>
          <w:b w:val="false"/>
          <w:sz w:val="24"/>
          <w:szCs w:val="24"/>
          <w:lang w:val="mn-MN"/>
        </w:rPr>
        <w:tab/>
        <w:t>ШИНЖЭЭЧ</w:t>
      </w:r>
      <w:r>
        <w:rPr>
          <w:sz w:val="24"/>
          <w:szCs w:val="24"/>
        </w:rPr>
        <w:t xml:space="preserve"> </w:t>
        <w:tab/>
        <w:tab/>
        <w:tab/>
        <w:tab/>
        <w:tab/>
        <w:tab/>
        <w:tab/>
      </w:r>
      <w:r>
        <w:rPr>
          <w:b w:val="false"/>
          <w:sz w:val="24"/>
          <w:szCs w:val="24"/>
          <w:lang w:val="mn-MN"/>
        </w:rPr>
        <w:t>Д.ЦЭНДСҮРЭН</w:t>
      </w:r>
    </w:p>
    <w:p>
      <w:pPr>
        <w:pStyle w:val="style44"/>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jc w:val="center"/>
      </w:pPr>
      <w:r>
        <w:rPr>
          <w:rFonts w:cs="Arial"/>
          <w:b/>
          <w:color w:val="000000"/>
          <w:sz w:val="24"/>
          <w:szCs w:val="24"/>
          <w:lang w:val="mn-MN"/>
        </w:rPr>
        <w:t xml:space="preserve">МОНГОЛ УЛСЫН ИХ ХУРЛЫН </w:t>
      </w:r>
      <w:r>
        <w:rPr>
          <w:rFonts w:cs="Arial"/>
          <w:b/>
          <w:bCs/>
          <w:color w:val="000000"/>
          <w:sz w:val="24"/>
          <w:szCs w:val="24"/>
          <w:lang w:val="mn-MN"/>
        </w:rPr>
        <w:t xml:space="preserve">2014 ОНЫ НАМРЫН </w:t>
      </w:r>
      <w:r>
        <w:rPr>
          <w:rFonts w:cs="Arial"/>
          <w:b/>
          <w:color w:val="000000"/>
          <w:sz w:val="24"/>
          <w:szCs w:val="24"/>
          <w:lang w:val="mn-MN"/>
        </w:rPr>
        <w:t xml:space="preserve">ЭЭЛЖИТ </w:t>
      </w:r>
      <w:r>
        <w:rPr>
          <w:rFonts w:cs="Arial"/>
          <w:b/>
          <w:bCs/>
          <w:color w:val="000000"/>
          <w:sz w:val="24"/>
          <w:szCs w:val="24"/>
          <w:lang w:val="mn-MN"/>
        </w:rPr>
        <w:t xml:space="preserve">ЧУУЛГАНЫ </w:t>
      </w:r>
    </w:p>
    <w:p>
      <w:pPr>
        <w:pStyle w:val="style0"/>
        <w:spacing w:after="0" w:before="0" w:line="100" w:lineRule="atLeast"/>
        <w:ind w:hanging="0" w:left="0" w:right="0"/>
        <w:contextualSpacing w:val="false"/>
        <w:jc w:val="center"/>
      </w:pPr>
      <w:r>
        <w:rPr>
          <w:rFonts w:cs="Arial"/>
          <w:b/>
          <w:bCs/>
          <w:color w:val="000000"/>
          <w:sz w:val="24"/>
          <w:szCs w:val="24"/>
          <w:lang w:val="mn-MN"/>
        </w:rPr>
        <w:t xml:space="preserve">2015 ОНЫ  02 ДУГААР САРЫН 12-НЫ ӨДРИЙН НЭГДСЭН ХУРАЛДААНЫ ДЭЛГЭРЭНГҮЙ  </w:t>
      </w:r>
      <w:r>
        <w:rPr>
          <w:rFonts w:cs="Arial"/>
          <w:b/>
          <w:color w:val="000000"/>
          <w:sz w:val="24"/>
          <w:szCs w:val="24"/>
          <w:lang w:val="mn-MN"/>
        </w:rPr>
        <w:t>ТЭМДЭГЛЭЛ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jc w:val="both"/>
      </w:pPr>
      <w:r>
        <w:rPr>
          <w:lang w:val="mn-MN"/>
        </w:rPr>
        <w:tab/>
      </w:r>
      <w:r>
        <w:rPr>
          <w:b/>
          <w:bCs/>
          <w:lang w:val="mn-MN"/>
        </w:rPr>
        <w:t>З.Энхболд</w:t>
      </w:r>
      <w:r>
        <w:rPr>
          <w:lang w:val="mn-MN"/>
        </w:rPr>
        <w:t>: Гишүүдэд энэ өдрийн мэнд хүргэе. 2015 оны намрын ээлжит чуулганы 2 дугаар сарын 12 -ны өдрийн нэгдсэн хуралдаанд 42 гишүүн хүрэлцэн ирж,  55.3 хувийн ирцтэй тул нээгдэж байна.</w:t>
      </w:r>
    </w:p>
    <w:p>
      <w:pPr>
        <w:pStyle w:val="style0"/>
        <w:jc w:val="both"/>
      </w:pPr>
      <w:r>
        <w:rPr/>
      </w:r>
    </w:p>
    <w:p>
      <w:pPr>
        <w:pStyle w:val="style0"/>
        <w:jc w:val="both"/>
      </w:pPr>
      <w:r>
        <w:rPr>
          <w:lang w:val="mn-MN"/>
        </w:rPr>
        <w:tab/>
        <w:t xml:space="preserve">Хуралдаанаар хэлэлцэх асуудлыг танилцуулъя. </w:t>
      </w:r>
    </w:p>
    <w:p>
      <w:pPr>
        <w:pStyle w:val="style0"/>
        <w:jc w:val="both"/>
      </w:pPr>
      <w:r>
        <w:rPr/>
      </w:r>
    </w:p>
    <w:p>
      <w:pPr>
        <w:pStyle w:val="style0"/>
        <w:jc w:val="both"/>
      </w:pPr>
      <w:r>
        <w:rPr>
          <w:lang w:val="mn-MN"/>
        </w:rPr>
        <w:tab/>
        <w:t>13 асуудал байна. Эхний асуудал,  Чөлөөт бүсийн тухай хуулийн шинэчилсэн найруулга болон холбогдох бусад хуульд нэмэлт, өөрчлөлт оруулах тухай хууль, тогтоолуудын төсөл, эцсийн хэлэлцүүлэг.</w:t>
      </w:r>
    </w:p>
    <w:p>
      <w:pPr>
        <w:pStyle w:val="style0"/>
        <w:jc w:val="both"/>
      </w:pPr>
      <w:r>
        <w:rPr/>
      </w:r>
    </w:p>
    <w:p>
      <w:pPr>
        <w:pStyle w:val="style0"/>
        <w:jc w:val="both"/>
      </w:pPr>
      <w:r>
        <w:rPr>
          <w:lang w:val="mn-MN"/>
        </w:rPr>
        <w:tab/>
        <w:t>Чөлөөт бүс дээр зогссон учраас Чөлөөт бүсээр эхэлж байгаа.</w:t>
      </w:r>
    </w:p>
    <w:p>
      <w:pPr>
        <w:pStyle w:val="style0"/>
        <w:jc w:val="center"/>
      </w:pPr>
      <w:r>
        <w:rPr/>
      </w:r>
    </w:p>
    <w:p>
      <w:pPr>
        <w:pStyle w:val="style0"/>
        <w:jc w:val="both"/>
      </w:pPr>
      <w:r>
        <w:rPr>
          <w:lang w:val="mn-MN"/>
        </w:rPr>
        <w:tab/>
        <w:t xml:space="preserve">Хоёрдугаар асуудал, Өрийн удирдлагын тухай болон холбогдох бусад хуульд нэмэлт, өөрчлөлт оруулах тухай хууль, тогтоолуудын төсөл, хэлэлцэх эсэх. Дахин өргөн барьсан. </w:t>
      </w:r>
    </w:p>
    <w:p>
      <w:pPr>
        <w:pStyle w:val="style0"/>
        <w:jc w:val="both"/>
      </w:pPr>
      <w:r>
        <w:rPr/>
      </w:r>
    </w:p>
    <w:p>
      <w:pPr>
        <w:pStyle w:val="style0"/>
        <w:jc w:val="both"/>
      </w:pPr>
      <w:r>
        <w:rPr>
          <w:lang w:val="mn-MN"/>
        </w:rPr>
        <w:tab/>
        <w:t>Гурав, Засгийн газарт чиглэл өгөх тухай Улсын Их Хурлын тогтоолын төсөл. Төсвийн тодотголтой хамт гарах ёстой байсан тогтоол гараагүй байгаа. Анхны хэлэлцүүлэг.</w:t>
      </w:r>
    </w:p>
    <w:p>
      <w:pPr>
        <w:pStyle w:val="style0"/>
        <w:jc w:val="both"/>
      </w:pPr>
      <w:r>
        <w:rPr/>
      </w:r>
    </w:p>
    <w:p>
      <w:pPr>
        <w:pStyle w:val="style0"/>
        <w:jc w:val="both"/>
      </w:pPr>
      <w:r>
        <w:rPr>
          <w:lang w:val="mn-MN"/>
        </w:rPr>
        <w:tab/>
        <w:t>Дөрөв дэх асуудал, Улсын Их Хурлын 2015 оны хаврын ээлжит чуулганы хэлэлцэх асуудлын тухай Улсын Их Хурлын тогтоолын төсөл, үргэлжилнэ. Завсарлагатай байсан.</w:t>
      </w:r>
    </w:p>
    <w:p>
      <w:pPr>
        <w:pStyle w:val="style0"/>
        <w:jc w:val="both"/>
      </w:pPr>
      <w:r>
        <w:rPr/>
      </w:r>
    </w:p>
    <w:p>
      <w:pPr>
        <w:pStyle w:val="style0"/>
        <w:jc w:val="both"/>
      </w:pPr>
      <w:r>
        <w:rPr>
          <w:lang w:val="mn-MN"/>
        </w:rPr>
        <w:tab/>
        <w:t>Тав дахь асуудал, Соёлын тухай хуульд нэмэлт оруулах тухай хуулийн эцсийн хэлэлцүүлэг.</w:t>
      </w:r>
    </w:p>
    <w:p>
      <w:pPr>
        <w:pStyle w:val="style0"/>
        <w:jc w:val="both"/>
      </w:pPr>
      <w:r>
        <w:rPr/>
      </w:r>
    </w:p>
    <w:p>
      <w:pPr>
        <w:pStyle w:val="style0"/>
        <w:jc w:val="both"/>
      </w:pPr>
      <w:r>
        <w:rPr>
          <w:lang w:val="mn-MN"/>
        </w:rPr>
        <w:tab/>
        <w:t>Зургаа дахь асуудал, Цөмийн энергийн тухай болон холбогдох бусад хуульд  нэмэлт, өөрчлөлт оруулах тухай хуулийн төслийн анхны хэлэлцүүлэг. Мөн 15 оны төсвийн тодотголтой холбоотой хууль байсан.</w:t>
      </w:r>
    </w:p>
    <w:p>
      <w:pPr>
        <w:pStyle w:val="style0"/>
        <w:jc w:val="both"/>
      </w:pPr>
      <w:r>
        <w:rPr/>
      </w:r>
    </w:p>
    <w:p>
      <w:pPr>
        <w:pStyle w:val="style0"/>
        <w:jc w:val="both"/>
      </w:pPr>
      <w:r>
        <w:rPr>
          <w:lang w:val="mn-MN"/>
        </w:rPr>
        <w:tab/>
        <w:t xml:space="preserve">Долоо дахь асуудал, Монгол хэлний тухай хуулийн төслийн эцсийн хэлэлцүүлэг. </w:t>
      </w:r>
    </w:p>
    <w:p>
      <w:pPr>
        <w:pStyle w:val="style0"/>
        <w:jc w:val="both"/>
      </w:pPr>
      <w:r>
        <w:rPr/>
      </w:r>
    </w:p>
    <w:p>
      <w:pPr>
        <w:pStyle w:val="style0"/>
        <w:jc w:val="both"/>
      </w:pPr>
      <w:r>
        <w:rPr>
          <w:lang w:val="mn-MN"/>
        </w:rPr>
        <w:tab/>
        <w:t>Найм дахь асуудал, 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тухай хуулиудын төслийн анхны хэлэлцүүлэг.</w:t>
      </w:r>
    </w:p>
    <w:p>
      <w:pPr>
        <w:pStyle w:val="style0"/>
        <w:jc w:val="both"/>
      </w:pPr>
      <w:r>
        <w:rPr/>
      </w:r>
    </w:p>
    <w:p>
      <w:pPr>
        <w:pStyle w:val="style0"/>
        <w:jc w:val="both"/>
      </w:pPr>
      <w:r>
        <w:rPr>
          <w:lang w:val="mn-MN"/>
        </w:rPr>
        <w:tab/>
        <w:t>Ес дэх асуудал. Эдийн засгийн хүндрэлийг даван туулах арга хэмжээний тухай Улсын Их Хурлын тогтоолын төсөл. Хэлэлцэх эсэх.</w:t>
      </w:r>
    </w:p>
    <w:p>
      <w:pPr>
        <w:pStyle w:val="style0"/>
        <w:jc w:val="both"/>
      </w:pPr>
      <w:r>
        <w:rPr/>
      </w:r>
    </w:p>
    <w:p>
      <w:pPr>
        <w:pStyle w:val="style0"/>
        <w:jc w:val="both"/>
      </w:pPr>
      <w:r>
        <w:rPr>
          <w:lang w:val="mn-MN"/>
        </w:rPr>
        <w:tab/>
        <w:t>Арав дахь асуудал. Төрийн өмчийг  2015-16 онд хувьчлах, өөрчлөн байгуулах үндсэн чиглэл батлах тухай Улсын Их Хурлын тогтоолын төсөл, хэлэлцэх эсэх.</w:t>
      </w:r>
    </w:p>
    <w:p>
      <w:pPr>
        <w:pStyle w:val="style0"/>
        <w:jc w:val="both"/>
      </w:pPr>
      <w:r>
        <w:rPr/>
      </w:r>
    </w:p>
    <w:p>
      <w:pPr>
        <w:pStyle w:val="style0"/>
        <w:jc w:val="both"/>
      </w:pPr>
      <w:r>
        <w:rPr>
          <w:lang w:val="mn-MN"/>
        </w:rPr>
        <w:tab/>
        <w:t>Арван нэг дэх асуудал. Төрийн болон орон нутгийн өмчийн тухай хуульд өөрчлөлт оруулах тухай хуулийн төсөл, хэлэлцэх эсэх үргэлжилнэ.</w:t>
      </w:r>
    </w:p>
    <w:p>
      <w:pPr>
        <w:pStyle w:val="style0"/>
        <w:jc w:val="both"/>
      </w:pPr>
      <w:r>
        <w:rPr/>
      </w:r>
    </w:p>
    <w:p>
      <w:pPr>
        <w:pStyle w:val="style0"/>
        <w:jc w:val="both"/>
      </w:pPr>
      <w:r>
        <w:rPr>
          <w:lang w:val="mn-MN"/>
        </w:rPr>
        <w:tab/>
        <w:t>Арван хоёр дахь асуудал. Эрүүгийн хуулийн шинэчилсэн найруулга болон холбогдох бусад хуульд нэмэлт, өөрчлөлт оруулах тухай хуулийн төсөл, хэлэлцэх эсэх.</w:t>
      </w:r>
    </w:p>
    <w:p>
      <w:pPr>
        <w:pStyle w:val="style0"/>
        <w:jc w:val="both"/>
      </w:pPr>
      <w:r>
        <w:rPr/>
      </w:r>
    </w:p>
    <w:p>
      <w:pPr>
        <w:pStyle w:val="style0"/>
        <w:jc w:val="both"/>
      </w:pPr>
      <w:r>
        <w:rPr>
          <w:lang w:val="mn-MN"/>
        </w:rPr>
        <w:tab/>
        <w:t>Арван гурав дахь асуудал, Зөрчлийн тухай болон холбогдох бусад хуульд нэмэлт, өөрчлөлт оруулах тухай хуулийн төсөл, хэлэлцэх эсэх.</w:t>
      </w:r>
    </w:p>
    <w:p>
      <w:pPr>
        <w:pStyle w:val="style0"/>
        <w:jc w:val="both"/>
      </w:pPr>
      <w:r>
        <w:rPr/>
      </w:r>
    </w:p>
    <w:p>
      <w:pPr>
        <w:pStyle w:val="style0"/>
        <w:jc w:val="both"/>
      </w:pPr>
      <w:r>
        <w:rPr>
          <w:lang w:val="mn-MN"/>
        </w:rPr>
        <w:tab/>
        <w:t>Хэлэлцэх асуудалтай холбоотой саналтай гишүүд байна уу.  Би дарааллыг маргаангүйгээс маргаантай уруу гэдгээр дараалсан байгаа. Хамгийн их маргаантай нь хамгийн сүүлд байгаа гэсэн үг. Болох юмаа түрүүлж явуулаад болохгүй уруугаа цаг авъя гэсэн ийм дарааллаар шинээр оруулсан байгаа.</w:t>
      </w:r>
    </w:p>
    <w:p>
      <w:pPr>
        <w:pStyle w:val="style0"/>
        <w:jc w:val="both"/>
      </w:pPr>
      <w:r>
        <w:rPr/>
      </w:r>
    </w:p>
    <w:p>
      <w:pPr>
        <w:pStyle w:val="style0"/>
        <w:jc w:val="both"/>
      </w:pPr>
      <w:r>
        <w:rPr>
          <w:lang w:val="mn-MN"/>
        </w:rPr>
        <w:tab/>
        <w:t xml:space="preserve">Засгийн газраас хуулийн төсөл татаж авах бичиг ирүүлсэн байна. 2013 оны 5 сарын 31-ний өдөр Улсын Их Хуралд өргөн мэдүүлсэн Мөрдөх албаны тухай хуулийн төслөө татаж авах тухай албан бичиг ирүүлсэн байна. Засгийн газар дээрх төслүүдийг татан авсныг мэдэгдье. </w:t>
      </w:r>
    </w:p>
    <w:p>
      <w:pPr>
        <w:pStyle w:val="style0"/>
        <w:jc w:val="both"/>
      </w:pPr>
      <w:r>
        <w:rPr/>
      </w:r>
    </w:p>
    <w:p>
      <w:pPr>
        <w:pStyle w:val="style0"/>
        <w:jc w:val="both"/>
      </w:pPr>
      <w:r>
        <w:rPr>
          <w:lang w:val="mn-MN"/>
        </w:rPr>
        <w:tab/>
        <w:t xml:space="preserve">Хэлэлцэх асуудалдаа оръё. </w:t>
      </w:r>
    </w:p>
    <w:p>
      <w:pPr>
        <w:pStyle w:val="style0"/>
        <w:jc w:val="both"/>
      </w:pPr>
      <w:r>
        <w:rPr/>
      </w:r>
    </w:p>
    <w:p>
      <w:pPr>
        <w:pStyle w:val="style0"/>
        <w:jc w:val="both"/>
      </w:pPr>
      <w:r>
        <w:rPr>
          <w:lang w:val="mn-MN"/>
        </w:rPr>
        <w:tab/>
      </w:r>
      <w:r>
        <w:rPr>
          <w:b/>
          <w:bCs/>
          <w:lang w:val="mn-MN"/>
        </w:rPr>
        <w:t>Чөлөөт бүсийн тухай хуулийн шинэчилсэн найруулгын эцсийн хэлэлцүүлэг</w:t>
      </w:r>
      <w:r>
        <w:rPr>
          <w:lang w:val="mn-MN"/>
        </w:rPr>
        <w:t xml:space="preserve"> дээр явж байгаа. Төслийн талаарх Эдийн засгийн байнгын хорооны танилцуулгыг Улсын Их Хурлын гишүүн Батхүү танилцуулаад түрүүчийн хурал завсарласан. </w:t>
      </w:r>
    </w:p>
    <w:p>
      <w:pPr>
        <w:pStyle w:val="style0"/>
        <w:jc w:val="both"/>
      </w:pPr>
      <w:r>
        <w:rPr/>
      </w:r>
    </w:p>
    <w:p>
      <w:pPr>
        <w:pStyle w:val="style0"/>
        <w:jc w:val="both"/>
      </w:pPr>
      <w:r>
        <w:rPr>
          <w:lang w:val="mn-MN"/>
        </w:rPr>
        <w:tab/>
        <w:t>Одоо ажлын хэсгийг танилцуулъя. Энхцогт- Гаалийн ерөнхий газрын дэд дарга, Пүрэвдорж- Иргэний харьяалал, шилжилт хөдөлгөөний ерөнхий газрын дарга,  Чимэгсанаа- Аж үйлдвэрийн яамны чөлөөт бүсийн хэлтсийн дарга, Чимэдцэрэн- Алтанбулаг чөлөөт бүсийн захирагч, Батсайхан- Замын-Үүд чөлөөт бүсийн захирагч, Асылхан- Цагааннуур худалдааны чөлөөт бүсийн захирагч, Баярхүү- Замын-Үүд чөлөөт бүсийн захирагчийн ажлын албаны дарга, Мөнхшүр- Аж үйлдвэрийн яамны Чөлөөт бүсийн хэлтсийн мэргэжилтэн, Галбадрах- Татварын ерөнхий газрын ахлах байцаагч.</w:t>
      </w:r>
    </w:p>
    <w:p>
      <w:pPr>
        <w:pStyle w:val="style0"/>
        <w:jc w:val="both"/>
      </w:pPr>
      <w:r>
        <w:rPr/>
      </w:r>
    </w:p>
    <w:p>
      <w:pPr>
        <w:pStyle w:val="style0"/>
        <w:jc w:val="both"/>
      </w:pPr>
      <w:r>
        <w:rPr>
          <w:lang w:val="mn-MN"/>
        </w:rPr>
        <w:tab/>
        <w:t xml:space="preserve">Байнгын хорооны танилцуулгатай холбогдуулан асуулттай гишүүд байна уу. Асуулттай гишүүд алга байна. </w:t>
      </w:r>
    </w:p>
    <w:p>
      <w:pPr>
        <w:pStyle w:val="style0"/>
        <w:jc w:val="both"/>
      </w:pPr>
      <w:r>
        <w:rPr/>
      </w:r>
    </w:p>
    <w:p>
      <w:pPr>
        <w:pStyle w:val="style0"/>
        <w:jc w:val="both"/>
      </w:pPr>
      <w:r>
        <w:rPr>
          <w:lang w:val="mn-MN"/>
        </w:rPr>
        <w:tab/>
        <w:t xml:space="preserve">Одоо санал хураана. </w:t>
      </w:r>
    </w:p>
    <w:p>
      <w:pPr>
        <w:pStyle w:val="style0"/>
        <w:jc w:val="both"/>
      </w:pPr>
      <w:r>
        <w:rPr/>
      </w:r>
    </w:p>
    <w:p>
      <w:pPr>
        <w:pStyle w:val="style0"/>
        <w:jc w:val="both"/>
      </w:pPr>
      <w:r>
        <w:rPr>
          <w:lang w:val="mn-MN"/>
        </w:rPr>
        <w:tab/>
        <w:t xml:space="preserve">Ажлын хэсгийн дарга Батхүү гачигдал гараад эзгүй байгаа. Ажлын хэсгийн даргыг Самбуугийн Дэмбэрэл гишүүн орлож, хэрвээ саналууд дээр асуулт байвал хариулна.  </w:t>
      </w:r>
    </w:p>
    <w:p>
      <w:pPr>
        <w:pStyle w:val="style0"/>
        <w:jc w:val="both"/>
      </w:pPr>
      <w:r>
        <w:rPr/>
      </w:r>
    </w:p>
    <w:p>
      <w:pPr>
        <w:pStyle w:val="style0"/>
        <w:jc w:val="both"/>
      </w:pPr>
      <w:r>
        <w:rPr>
          <w:lang w:val="mn-MN"/>
        </w:rPr>
        <w:tab/>
        <w:t>Чөлөөт бүсийн тухай хуулийн шинэчилсэн найруулгын талаар гарсан зарчмын зөрүүтэй санал, Байнгын хороо дэмжсэн.</w:t>
      </w:r>
    </w:p>
    <w:p>
      <w:pPr>
        <w:pStyle w:val="style0"/>
        <w:jc w:val="both"/>
      </w:pPr>
      <w:r>
        <w:rPr/>
      </w:r>
    </w:p>
    <w:p>
      <w:pPr>
        <w:pStyle w:val="style0"/>
        <w:jc w:val="both"/>
      </w:pPr>
      <w:r>
        <w:rPr>
          <w:lang w:val="mn-MN"/>
        </w:rPr>
        <w:tab/>
        <w:t>Байнгын хорооны дарга Батсуурь.</w:t>
      </w:r>
    </w:p>
    <w:p>
      <w:pPr>
        <w:pStyle w:val="style0"/>
        <w:jc w:val="both"/>
      </w:pPr>
      <w:r>
        <w:rPr/>
      </w:r>
    </w:p>
    <w:p>
      <w:pPr>
        <w:pStyle w:val="style0"/>
        <w:jc w:val="both"/>
      </w:pPr>
      <w:r>
        <w:rPr>
          <w:lang w:val="mn-MN"/>
        </w:rPr>
        <w:tab/>
      </w:r>
      <w:r>
        <w:rPr>
          <w:b/>
          <w:bCs/>
          <w:lang w:val="mn-MN"/>
        </w:rPr>
        <w:t>Ж.Батсуурь</w:t>
      </w:r>
      <w:r>
        <w:rPr>
          <w:lang w:val="mn-MN"/>
        </w:rPr>
        <w:t>:  Энэ зарчмын зөрүүтэй саналууд байгаа, дандаа гуравны хоёроор дахиж санал хураалгасан. Тийм учраас найруулгын чанартай санал нэг ч байхгүй.</w:t>
      </w:r>
    </w:p>
    <w:p>
      <w:pPr>
        <w:pStyle w:val="style0"/>
        <w:jc w:val="both"/>
      </w:pPr>
      <w:r>
        <w:rPr/>
      </w:r>
    </w:p>
    <w:p>
      <w:pPr>
        <w:pStyle w:val="style0"/>
        <w:jc w:val="both"/>
      </w:pPr>
      <w:r>
        <w:rPr>
          <w:lang w:val="mn-MN"/>
        </w:rPr>
        <w:tab/>
      </w:r>
      <w:r>
        <w:rPr>
          <w:b/>
          <w:bCs/>
          <w:lang w:val="mn-MN"/>
        </w:rPr>
        <w:t>З.Энхболд:</w:t>
      </w:r>
      <w:r>
        <w:rPr>
          <w:lang w:val="mn-MN"/>
        </w:rPr>
        <w:t xml:space="preserve"> Шинэчилсэн найруулгын гээд бичсэнийг би найруулгын гээд, найруулгын санал биш юм байна.</w:t>
      </w:r>
    </w:p>
    <w:p>
      <w:pPr>
        <w:pStyle w:val="style0"/>
        <w:jc w:val="both"/>
      </w:pPr>
      <w:r>
        <w:rPr/>
      </w:r>
    </w:p>
    <w:p>
      <w:pPr>
        <w:pStyle w:val="style0"/>
        <w:jc w:val="both"/>
      </w:pPr>
      <w:r>
        <w:rPr>
          <w:lang w:val="mn-MN"/>
        </w:rPr>
        <w:tab/>
        <w:t xml:space="preserve">Тэгэхдээ энэ чинь дахин боловсруулах чиглэл өгсөн, тэгээд гуравны хоёроор дэмжигдсэн байх ёстой. </w:t>
      </w:r>
    </w:p>
    <w:p>
      <w:pPr>
        <w:pStyle w:val="style0"/>
        <w:jc w:val="both"/>
      </w:pPr>
      <w:r>
        <w:rPr/>
      </w:r>
    </w:p>
    <w:p>
      <w:pPr>
        <w:pStyle w:val="style0"/>
        <w:jc w:val="both"/>
      </w:pPr>
      <w:r>
        <w:rPr>
          <w:lang w:val="mn-MN"/>
        </w:rPr>
        <w:tab/>
      </w:r>
      <w:r>
        <w:rPr>
          <w:b/>
          <w:bCs/>
          <w:lang w:val="mn-MN"/>
        </w:rPr>
        <w:t>Ж.Батсуурь</w:t>
      </w:r>
      <w:r>
        <w:rPr>
          <w:lang w:val="mn-MN"/>
        </w:rPr>
        <w:t>: Дахин боловсруулаарай гэж анхны хэлэлцүүлэгт Их Хурлаас чиглэл өгөгдөөд тэгээд манайх гуравны хоёроор зарчмын саналаар санал хураагдаад, дэмжигдсэн саналууд багцалсан байгаа.</w:t>
      </w:r>
    </w:p>
    <w:p>
      <w:pPr>
        <w:pStyle w:val="style0"/>
        <w:jc w:val="both"/>
      </w:pPr>
      <w:r>
        <w:rPr/>
      </w:r>
    </w:p>
    <w:p>
      <w:pPr>
        <w:pStyle w:val="style0"/>
        <w:jc w:val="both"/>
      </w:pPr>
      <w:r>
        <w:rPr>
          <w:lang w:val="mn-MN"/>
        </w:rPr>
        <w:tab/>
      </w:r>
      <w:r>
        <w:rPr>
          <w:b/>
          <w:bCs/>
          <w:lang w:val="mn-MN"/>
        </w:rPr>
        <w:t>З.Энхболд</w:t>
      </w:r>
      <w:r>
        <w:rPr>
          <w:lang w:val="mn-MN"/>
        </w:rPr>
        <w:t>: Чөлөөт бүсийн тухай хуулийн шинэчилсэн найруулгын төслийн талаарх зарчмын зөрүүтэй саналын томьёолол.</w:t>
      </w:r>
    </w:p>
    <w:p>
      <w:pPr>
        <w:pStyle w:val="style0"/>
        <w:jc w:val="both"/>
      </w:pPr>
      <w:r>
        <w:rPr/>
      </w:r>
    </w:p>
    <w:p>
      <w:pPr>
        <w:pStyle w:val="style0"/>
        <w:jc w:val="both"/>
      </w:pPr>
      <w:r>
        <w:rPr>
          <w:lang w:val="mn-MN"/>
        </w:rPr>
        <w:tab/>
        <w:t>1.Төслийн З дугаар зүйлийн 3.1.9 дэх заалтыг хасах гэсэн саналыг дэмжье.</w:t>
      </w:r>
    </w:p>
    <w:p>
      <w:pPr>
        <w:pStyle w:val="style0"/>
        <w:jc w:val="both"/>
      </w:pPr>
      <w:r>
        <w:rPr/>
      </w:r>
    </w:p>
    <w:p>
      <w:pPr>
        <w:pStyle w:val="style0"/>
        <w:jc w:val="both"/>
      </w:pPr>
      <w:r>
        <w:rPr>
          <w:lang w:val="mn-MN"/>
        </w:rPr>
        <w:tab/>
        <w:t>52 гишүүн оролцож, 39 гишүүн зөвшөөрч, 75.0 хувийн саналаар нэгдүгээр санал дэмжигдлээ.</w:t>
      </w:r>
    </w:p>
    <w:p>
      <w:pPr>
        <w:pStyle w:val="style0"/>
        <w:jc w:val="both"/>
      </w:pPr>
      <w:r>
        <w:rPr/>
      </w:r>
    </w:p>
    <w:p>
      <w:pPr>
        <w:pStyle w:val="style0"/>
        <w:jc w:val="both"/>
      </w:pPr>
      <w:r>
        <w:rPr>
          <w:lang w:val="mn-MN"/>
        </w:rPr>
        <w:tab/>
        <w:t xml:space="preserve">2.Дээрх саналтай холбогдуулан төслийн З дугаар зүйлийн 3.1.2 дахь заалт,  9 дүгээр зүйлийн 9.1. дэх хэсгийн “оршин суух” гэснийг,  17 дугаар зүйлийн 17.2 дахь хэсгийн “чөлөөт бүсэд оршин суух” гэснийг,  24 дүгээр зүйлийн 24.2 дахь хэсгийн “суурьшлын бүс,” гэснийг тус тус хасах саналыг дэмжье. </w:t>
      </w:r>
    </w:p>
    <w:p>
      <w:pPr>
        <w:pStyle w:val="style0"/>
        <w:jc w:val="both"/>
      </w:pPr>
      <w:r>
        <w:rPr/>
      </w:r>
    </w:p>
    <w:p>
      <w:pPr>
        <w:pStyle w:val="style0"/>
        <w:jc w:val="both"/>
      </w:pPr>
      <w:r>
        <w:rPr>
          <w:lang w:val="mn-MN"/>
        </w:rPr>
        <w:tab/>
        <w:t>51 гишүүн оролцож, 42 гишүүн зөвшөөрч, 82.4 хувийн саналаар  дэмжигдлээ.</w:t>
      </w:r>
    </w:p>
    <w:p>
      <w:pPr>
        <w:pStyle w:val="style0"/>
        <w:jc w:val="both"/>
      </w:pPr>
      <w:r>
        <w:rPr/>
      </w:r>
    </w:p>
    <w:p>
      <w:pPr>
        <w:pStyle w:val="style0"/>
        <w:jc w:val="both"/>
      </w:pPr>
      <w:r>
        <w:rPr>
          <w:lang w:val="mn-MN"/>
        </w:rPr>
        <w:tab/>
        <w:t>3.Төсөлд дор дурдсан агуулгатай 8 дугаар зүйлийн 8.6 дахь хэсэг нэмэх:</w:t>
      </w:r>
    </w:p>
    <w:p>
      <w:pPr>
        <w:pStyle w:val="style0"/>
        <w:jc w:val="both"/>
      </w:pPr>
      <w:r>
        <w:rPr/>
      </w:r>
    </w:p>
    <w:p>
      <w:pPr>
        <w:pStyle w:val="style0"/>
        <w:jc w:val="both"/>
      </w:pPr>
      <w:r>
        <w:rPr>
          <w:lang w:val="mn-MN"/>
        </w:rPr>
        <w:tab/>
        <w:t>“8.6. Чөлөөт бүсийн захирагч эрхлэх асуудлынхаа хүрээнд хууль тогтоомжид  нийцүүлэн захирамж гаргах бөгөөд уг захирамж нь хууль тогтоомжид нийцээгүй бол өөрөө, эсхүл чөлөөт бүсийн асуудал эрхэлсэн Засгийн газрын гишүүн өөрчлөх буюу хүчингүй болгоно.”  Түрүүчийнхээсээ хамаагүй сайжирсан байна. Дэмжье гэдгээр санал хураая. Санал хураалт.</w:t>
      </w:r>
    </w:p>
    <w:p>
      <w:pPr>
        <w:pStyle w:val="style0"/>
        <w:jc w:val="both"/>
      </w:pPr>
      <w:r>
        <w:rPr/>
      </w:r>
    </w:p>
    <w:p>
      <w:pPr>
        <w:pStyle w:val="style0"/>
        <w:jc w:val="both"/>
      </w:pPr>
      <w:r>
        <w:rPr>
          <w:lang w:val="mn-MN"/>
        </w:rPr>
        <w:tab/>
        <w:t>51 гишүүн оролцож, 39 гишүүн зөвшөөрч, 76.5 хувийн саналаар  дэмжигдлээ.</w:t>
      </w:r>
    </w:p>
    <w:p>
      <w:pPr>
        <w:pStyle w:val="style0"/>
        <w:jc w:val="both"/>
      </w:pPr>
      <w:r>
        <w:rPr>
          <w:lang w:val="mn-MN"/>
        </w:rPr>
        <w:tab/>
      </w:r>
    </w:p>
    <w:p>
      <w:pPr>
        <w:pStyle w:val="style0"/>
        <w:jc w:val="both"/>
      </w:pPr>
      <w:r>
        <w:rPr>
          <w:lang w:val="mn-MN"/>
        </w:rPr>
        <w:tab/>
        <w:t>4.Төслийн 12 дугаар зүйлийн 12.3 дахь хэсгийн “хөрөнгө оруулалтын асуудал эрхэлсэн” гэснийг “чөлөөт бүсийн асуудал эрхэлсэн” гэж өөрчлөх. Дэмжье гэдгээр санал хураая. Санал хураалт.</w:t>
      </w:r>
    </w:p>
    <w:p>
      <w:pPr>
        <w:pStyle w:val="style0"/>
        <w:jc w:val="both"/>
      </w:pPr>
      <w:r>
        <w:rPr/>
      </w:r>
    </w:p>
    <w:p>
      <w:pPr>
        <w:pStyle w:val="style0"/>
        <w:jc w:val="both"/>
      </w:pPr>
      <w:r>
        <w:rPr>
          <w:lang w:val="mn-MN"/>
        </w:rPr>
        <w:tab/>
        <w:t>50 гишүүн оролцож, 39 гишүүн зөвшөөрч, 78.0 хувийн саналаар  дэмжигдлээ.</w:t>
      </w:r>
    </w:p>
    <w:p>
      <w:pPr>
        <w:pStyle w:val="style0"/>
        <w:jc w:val="both"/>
      </w:pPr>
      <w:r>
        <w:rPr/>
      </w:r>
    </w:p>
    <w:p>
      <w:pPr>
        <w:pStyle w:val="style0"/>
        <w:jc w:val="both"/>
      </w:pPr>
      <w:r>
        <w:rPr>
          <w:lang w:val="mn-MN"/>
        </w:rPr>
        <w:tab/>
        <w:t>5.Төслийн 15 дугаар зүйлийн 15.1 дэх хэсгийг доор дурдсанаар өөрчлөн найруулах:</w:t>
      </w:r>
    </w:p>
    <w:p>
      <w:pPr>
        <w:pStyle w:val="style0"/>
        <w:jc w:val="both"/>
      </w:pPr>
      <w:r>
        <w:rPr/>
      </w:r>
    </w:p>
    <w:p>
      <w:pPr>
        <w:pStyle w:val="style0"/>
        <w:jc w:val="both"/>
      </w:pPr>
      <w:r>
        <w:rPr>
          <w:lang w:val="mn-MN"/>
        </w:rPr>
        <w:tab/>
        <w:t>“15.1. Чөлөөт бүсэд гадаадаас ажиллах хүч, мэргэжилтэн авч ажиллуулахад Ажиллах хүч гадаадад гаргах, гадаадаас ажиллах хүч, мэргэжилтэн авах тухай хуулийн 4.1.4 дэх заалт хамаарахгүй”. Дэмжье гэдгээр санал хураая. Санал хураалт.</w:t>
      </w:r>
    </w:p>
    <w:p>
      <w:pPr>
        <w:pStyle w:val="style0"/>
        <w:jc w:val="both"/>
      </w:pPr>
      <w:r>
        <w:rPr/>
      </w:r>
    </w:p>
    <w:p>
      <w:pPr>
        <w:pStyle w:val="style0"/>
        <w:jc w:val="both"/>
      </w:pPr>
      <w:r>
        <w:rPr>
          <w:lang w:val="mn-MN"/>
        </w:rPr>
        <w:tab/>
        <w:t>49 гишүүн оролцож, 40 гишүүн зөвшөөрч, 81.6 хувийн саналаар  дэмжигдлээ.</w:t>
      </w:r>
    </w:p>
    <w:p>
      <w:pPr>
        <w:pStyle w:val="style0"/>
        <w:jc w:val="both"/>
      </w:pPr>
      <w:r>
        <w:rPr/>
      </w:r>
    </w:p>
    <w:p>
      <w:pPr>
        <w:pStyle w:val="style0"/>
        <w:jc w:val="both"/>
      </w:pPr>
      <w:r>
        <w:rPr>
          <w:lang w:val="mn-MN"/>
        </w:rPr>
        <w:tab/>
        <w:t>6.Төслийн 16 дугаар зүйлийн 16.1.4 дэх заалтыг доор дурдсанаар өөрчлөн найруулах:</w:t>
      </w:r>
    </w:p>
    <w:p>
      <w:pPr>
        <w:pStyle w:val="style0"/>
        <w:jc w:val="both"/>
      </w:pPr>
      <w:r>
        <w:rPr/>
      </w:r>
    </w:p>
    <w:p>
      <w:pPr>
        <w:pStyle w:val="style0"/>
        <w:jc w:val="both"/>
      </w:pPr>
      <w:r>
        <w:rPr>
          <w:lang w:val="mn-MN"/>
        </w:rPr>
        <w:tab/>
        <w:t>“16.1.4. Гаалийн тариф, гаалийн татварын тухай хуулийн 38.1.4-т зааснаас  гадна зорчигчийн худалдаж авсан 3.0 сая төгрөг хүртэл үнийн дүнтэй барааг чөлөөт бүсээс гаалийн нутаг дэвсгэрт оруулахад гаалийн болон нэмэгдсэн өртгийн албан татвараас чөлөөлөх,”. Дэмжье гэдгээр санал хураая. Санал хураалт.</w:t>
      </w:r>
    </w:p>
    <w:p>
      <w:pPr>
        <w:pStyle w:val="style0"/>
        <w:jc w:val="both"/>
      </w:pPr>
      <w:r>
        <w:rPr/>
      </w:r>
    </w:p>
    <w:p>
      <w:pPr>
        <w:pStyle w:val="style0"/>
        <w:jc w:val="both"/>
      </w:pPr>
      <w:r>
        <w:rPr>
          <w:lang w:val="mn-MN"/>
        </w:rPr>
        <w:tab/>
        <w:t>48 гишүүн оролцож, 40 гишүүн зөвшөөрч, 83.3 хувийн саналаар  дэмжигдлээ.</w:t>
      </w:r>
    </w:p>
    <w:p>
      <w:pPr>
        <w:pStyle w:val="style0"/>
        <w:jc w:val="both"/>
      </w:pPr>
      <w:r>
        <w:rPr/>
      </w:r>
    </w:p>
    <w:p>
      <w:pPr>
        <w:pStyle w:val="style0"/>
        <w:jc w:val="both"/>
      </w:pPr>
      <w:r>
        <w:rPr>
          <w:lang w:val="mn-MN"/>
        </w:rPr>
        <w:tab/>
        <w:t>7.Төсөлд доор дурдсан агуулгатай 16 дугаар зүйлийн 16.2, 16.3 дахь хэсэг нэмэх:</w:t>
      </w:r>
    </w:p>
    <w:p>
      <w:pPr>
        <w:pStyle w:val="style0"/>
        <w:jc w:val="both"/>
      </w:pPr>
      <w:r>
        <w:rPr/>
      </w:r>
    </w:p>
    <w:p>
      <w:pPr>
        <w:pStyle w:val="style0"/>
        <w:jc w:val="both"/>
      </w:pPr>
      <w:r>
        <w:rPr>
          <w:lang w:val="mn-MN"/>
        </w:rPr>
        <w:tab/>
        <w:t>“16.2.Энэ хуулийн 10.2, 16.1.4-т заасан 3.0 сая төгрөг хүртэл үнийн дүнтэй барааны нэр төрлийн жагсаалтыг Засгийн газар тухай бүр нь баталж болно.</w:t>
      </w:r>
    </w:p>
    <w:p>
      <w:pPr>
        <w:pStyle w:val="style0"/>
        <w:jc w:val="both"/>
      </w:pPr>
      <w:r>
        <w:rPr/>
      </w:r>
    </w:p>
    <w:p>
      <w:pPr>
        <w:pStyle w:val="style0"/>
        <w:jc w:val="both"/>
      </w:pPr>
      <w:r>
        <w:rPr>
          <w:lang w:val="mn-MN"/>
        </w:rPr>
        <w:tab/>
        <w:t>16.3.Энэ хуулийн 10.2, 16.1.4-т заасан 3.0 сая төгрөг хүртэлх үнийн дүнтэй бараанд онцгой албан татвар ногдох бараа, эм, эмнэлгийн хэрэгсэл, биологийн идэвхт бүтээгдэхүүн хамаарахгүй.” Дэмжье гэдгээр санал хураая. Санал хураалт.</w:t>
      </w:r>
    </w:p>
    <w:p>
      <w:pPr>
        <w:pStyle w:val="style0"/>
        <w:jc w:val="both"/>
      </w:pPr>
      <w:r>
        <w:rPr/>
      </w:r>
    </w:p>
    <w:p>
      <w:pPr>
        <w:pStyle w:val="style0"/>
        <w:jc w:val="both"/>
      </w:pPr>
      <w:r>
        <w:rPr>
          <w:lang w:val="mn-MN"/>
        </w:rPr>
        <w:tab/>
        <w:t>48 гишүүн оролцож, 39 гишүүн зөвшөөрч, 81.2 хувийн саналаар  дэмжигдлээ.</w:t>
      </w:r>
    </w:p>
    <w:p>
      <w:pPr>
        <w:pStyle w:val="style0"/>
        <w:jc w:val="both"/>
      </w:pPr>
      <w:r>
        <w:rPr/>
      </w:r>
    </w:p>
    <w:p>
      <w:pPr>
        <w:pStyle w:val="style0"/>
        <w:jc w:val="both"/>
      </w:pPr>
      <w:r>
        <w:rPr>
          <w:lang w:val="mn-MN"/>
        </w:rPr>
        <w:tab/>
        <w:t>8.Төсөлд доор дурдсан агуулгатай 16 дугаар зүйлийн 16.5 дахь хэсэг  нэмэх:</w:t>
      </w:r>
    </w:p>
    <w:p>
      <w:pPr>
        <w:pStyle w:val="style0"/>
        <w:jc w:val="both"/>
      </w:pPr>
      <w:r>
        <w:rPr/>
      </w:r>
    </w:p>
    <w:p>
      <w:pPr>
        <w:pStyle w:val="style0"/>
        <w:jc w:val="both"/>
      </w:pPr>
      <w:r>
        <w:rPr>
          <w:lang w:val="mn-MN"/>
        </w:rPr>
        <w:tab/>
        <w:t>“16.5.Чөлөөт бүсэд бүртгэлтэй хуулийн этгээд нь  чөлөөт бүсэд эрхэлсэн үйл ажиллагааны санхүү, татварын тайланг  холбогдох журмын дагуу гаргаж, Чөлөөт бүсийн захирагчийн ажлын албанд хүргүүлнэ.”  Дэмжье гэдгээр санал хураая. Санал хураалт.</w:t>
      </w:r>
    </w:p>
    <w:p>
      <w:pPr>
        <w:pStyle w:val="style0"/>
        <w:jc w:val="both"/>
      </w:pPr>
      <w:r>
        <w:rPr/>
      </w:r>
    </w:p>
    <w:p>
      <w:pPr>
        <w:pStyle w:val="style0"/>
        <w:jc w:val="both"/>
      </w:pPr>
      <w:r>
        <w:rPr>
          <w:lang w:val="mn-MN"/>
        </w:rPr>
        <w:tab/>
        <w:t>49 гишүүн оролцож, 39 гишүүн зөвшөөрч, 79.6 хувийн саналаар  дэмжигдлээ.</w:t>
      </w:r>
    </w:p>
    <w:p>
      <w:pPr>
        <w:pStyle w:val="style0"/>
        <w:jc w:val="both"/>
      </w:pPr>
      <w:r>
        <w:rPr/>
      </w:r>
    </w:p>
    <w:p>
      <w:pPr>
        <w:pStyle w:val="style0"/>
        <w:jc w:val="both"/>
      </w:pPr>
      <w:r>
        <w:rPr>
          <w:lang w:val="mn-MN"/>
        </w:rPr>
        <w:tab/>
        <w:t>9.Төслийн 19 дүгээр зүйлийн 19.1 дэх хэсгийн “Чөлөөт бүсийн захирагчийн ажлын алба нь дараах орлогыг холбогдох байгууллагатай байгуулсан гэрээний үндсэн дээр төвлөрүүлж, орлогын  80 хувийг улсын төсөвт оруулна,” гэснийг “Чөлөөт бүсийн захирагчийн ажлын алба нь дараах орлогыг улсын төсөвт төвлөрүүлнэ.” гэж өөрчлөх. Дэмжье гэдгээр санал хураая. Санал хураалт.</w:t>
      </w:r>
    </w:p>
    <w:p>
      <w:pPr>
        <w:pStyle w:val="style0"/>
        <w:jc w:val="both"/>
      </w:pPr>
      <w:r>
        <w:rPr/>
      </w:r>
    </w:p>
    <w:p>
      <w:pPr>
        <w:pStyle w:val="style0"/>
        <w:jc w:val="both"/>
      </w:pPr>
      <w:r>
        <w:rPr>
          <w:lang w:val="mn-MN"/>
        </w:rPr>
        <w:tab/>
        <w:t>49 гишүүн оролцож, 40 гишүүн зөвшөөрч, 81.6 хувийн саналаар  дэмжигдлээ.</w:t>
      </w:r>
    </w:p>
    <w:p>
      <w:pPr>
        <w:pStyle w:val="style0"/>
        <w:jc w:val="both"/>
      </w:pPr>
      <w:r>
        <w:rPr/>
      </w:r>
    </w:p>
    <w:p>
      <w:pPr>
        <w:pStyle w:val="style0"/>
        <w:jc w:val="both"/>
      </w:pPr>
      <w:r>
        <w:rPr>
          <w:lang w:val="mn-MN"/>
        </w:rPr>
        <w:tab/>
        <w:t>10.Төслийн 19 дүгээр зүйлийн 19.2 дахь хэсгийг доор дурдсанаар өөрчлөн найруулах:</w:t>
      </w:r>
    </w:p>
    <w:p>
      <w:pPr>
        <w:pStyle w:val="style0"/>
        <w:jc w:val="both"/>
      </w:pPr>
      <w:r>
        <w:rPr/>
      </w:r>
    </w:p>
    <w:p>
      <w:pPr>
        <w:pStyle w:val="style0"/>
        <w:jc w:val="both"/>
      </w:pPr>
      <w:r>
        <w:rPr>
          <w:lang w:val="mn-MN"/>
        </w:rPr>
        <w:tab/>
        <w:t>“19.2.Энэ хуулийн 19.1-д заасан орлогын 20  хүртэлх хувийг чөлөөт бүсийг хөгжүүлэх, дэд бүтцийн бүтээн байгуулалтын ажлыг түргэтгэх, эдийн засгийн  үр ашгийг нэмэгдүүлэх, орон нутгийн хөгжлийг дэмжих зорилгоор зарцуулна.” Дэмжье гэдгээр санал хураая. Санал хураалт.</w:t>
      </w:r>
    </w:p>
    <w:p>
      <w:pPr>
        <w:pStyle w:val="style0"/>
        <w:jc w:val="both"/>
      </w:pPr>
      <w:r>
        <w:rPr/>
      </w:r>
    </w:p>
    <w:p>
      <w:pPr>
        <w:pStyle w:val="style0"/>
        <w:jc w:val="both"/>
      </w:pPr>
      <w:r>
        <w:rPr>
          <w:lang w:val="mn-MN"/>
        </w:rPr>
        <w:tab/>
        <w:t>49 гишүүн оролцож, 42 гишүүн зөвшөөрч, 85.7 хувийн саналаар  дэмжигдлээ.</w:t>
      </w:r>
    </w:p>
    <w:p>
      <w:pPr>
        <w:pStyle w:val="style0"/>
        <w:jc w:val="both"/>
      </w:pPr>
      <w:r>
        <w:rPr/>
      </w:r>
    </w:p>
    <w:p>
      <w:pPr>
        <w:pStyle w:val="style0"/>
        <w:jc w:val="both"/>
      </w:pPr>
      <w:r>
        <w:rPr>
          <w:lang w:val="mn-MN"/>
        </w:rPr>
        <w:tab/>
        <w:t>11.Төслийн 20 дугаар зүйлийн 20.3 дахь хэсгийг хасах. Дэмжье гэдгээр санал хураая. Санал хураалт.</w:t>
      </w:r>
    </w:p>
    <w:p>
      <w:pPr>
        <w:pStyle w:val="style0"/>
        <w:jc w:val="both"/>
      </w:pPr>
      <w:r>
        <w:rPr/>
      </w:r>
    </w:p>
    <w:p>
      <w:pPr>
        <w:pStyle w:val="style0"/>
        <w:jc w:val="both"/>
      </w:pPr>
      <w:r>
        <w:rPr>
          <w:lang w:val="mn-MN"/>
        </w:rPr>
        <w:tab/>
        <w:t>50 гишүүн оролцож, 40 гишүүн зөвшөөрч, 80.0 хувийн саналаар  дэмжигдлээ.</w:t>
      </w:r>
    </w:p>
    <w:p>
      <w:pPr>
        <w:pStyle w:val="style0"/>
        <w:jc w:val="both"/>
      </w:pPr>
      <w:r>
        <w:rPr/>
      </w:r>
    </w:p>
    <w:p>
      <w:pPr>
        <w:pStyle w:val="style0"/>
        <w:jc w:val="both"/>
      </w:pPr>
      <w:r>
        <w:rPr>
          <w:lang w:val="mn-MN"/>
        </w:rPr>
        <w:tab/>
        <w:t xml:space="preserve">12.Төслийн 22 дугаар зүйлийн 22.4 дэх хэсгийг доор дурдсанаар найруулж, хэсгийн дугаарыг 22.7 болгох. </w:t>
      </w:r>
    </w:p>
    <w:p>
      <w:pPr>
        <w:pStyle w:val="style0"/>
        <w:jc w:val="both"/>
      </w:pPr>
      <w:r>
        <w:rPr/>
      </w:r>
    </w:p>
    <w:p>
      <w:pPr>
        <w:pStyle w:val="style0"/>
        <w:jc w:val="both"/>
      </w:pPr>
      <w:r>
        <w:rPr>
          <w:lang w:val="mn-MN"/>
        </w:rPr>
        <w:tab/>
        <w:t>“22.7.Чөлөөт бүсэд газар эзэмшүүлэх, ашиглуулахтай холбогдсон энэ хуульд зааснаас бусад харилцааг Газрын тухай хуулиар зохицуулна.” Дэмжье гэдгээр санал хураая. Санал хураалт.</w:t>
      </w:r>
    </w:p>
    <w:p>
      <w:pPr>
        <w:pStyle w:val="style0"/>
        <w:jc w:val="both"/>
      </w:pPr>
      <w:r>
        <w:rPr/>
      </w:r>
    </w:p>
    <w:p>
      <w:pPr>
        <w:pStyle w:val="style0"/>
        <w:jc w:val="both"/>
      </w:pPr>
      <w:r>
        <w:rPr>
          <w:lang w:val="mn-MN"/>
        </w:rPr>
        <w:tab/>
        <w:t>50 гишүүн оролцож, 39 гишүүн зөвшөөрч, 78.0 хувийн саналаар  дэмжигдлээ.</w:t>
      </w:r>
    </w:p>
    <w:p>
      <w:pPr>
        <w:pStyle w:val="style0"/>
        <w:jc w:val="both"/>
      </w:pPr>
      <w:r>
        <w:rPr/>
      </w:r>
    </w:p>
    <w:p>
      <w:pPr>
        <w:pStyle w:val="style0"/>
        <w:jc w:val="both"/>
      </w:pPr>
      <w:r>
        <w:rPr>
          <w:lang w:val="mn-MN"/>
        </w:rPr>
        <w:tab/>
        <w:t>13.Төслийн 22 дугаар зүйлийн 22.5 дахь хэсгийг доор дурдсанаар өөрчлөн найруулах:</w:t>
      </w:r>
    </w:p>
    <w:p>
      <w:pPr>
        <w:pStyle w:val="style0"/>
        <w:jc w:val="both"/>
      </w:pPr>
      <w:r>
        <w:rPr/>
      </w:r>
    </w:p>
    <w:p>
      <w:pPr>
        <w:pStyle w:val="style0"/>
        <w:jc w:val="both"/>
      </w:pPr>
      <w:r>
        <w:rPr>
          <w:lang w:val="mn-MN"/>
        </w:rPr>
        <w:tab/>
        <w:t>“22.5. Чөлөөт бүсэд газар эзэмшүүлэх, ашиглуулах эрхийг төсөл сонгон шалгаруулалтаар авсан хуулийн этгээдэд холбогдох хууль тогтоомжид заасан журмын дагуу итгэлцүүрээр  тогтоосон дуудлага худалдааны анхны үнэтэй тэнцэх хэмжээний нэг удаагийн төлбөрийг төлсний дараа газар эзэмшүүлэх, ашиглуулах эрхийн гэрчилгээ олгоно.”  Дэмжье гэдгээр санал хураая. Санал хураалт.</w:t>
      </w:r>
    </w:p>
    <w:p>
      <w:pPr>
        <w:pStyle w:val="style0"/>
        <w:jc w:val="both"/>
      </w:pPr>
      <w:r>
        <w:rPr/>
      </w:r>
    </w:p>
    <w:p>
      <w:pPr>
        <w:pStyle w:val="style0"/>
        <w:jc w:val="both"/>
      </w:pPr>
      <w:r>
        <w:rPr>
          <w:lang w:val="mn-MN"/>
        </w:rPr>
        <w:tab/>
        <w:t>50 гишүүн оролцож, 44 гишүүн зөвшөөрч, 88.0 хувийн саналаар  дэмжигдлээ.</w:t>
      </w:r>
    </w:p>
    <w:p>
      <w:pPr>
        <w:pStyle w:val="style0"/>
        <w:jc w:val="both"/>
      </w:pPr>
      <w:r>
        <w:rPr/>
      </w:r>
    </w:p>
    <w:p>
      <w:pPr>
        <w:pStyle w:val="style0"/>
        <w:jc w:val="both"/>
      </w:pPr>
      <w:r>
        <w:rPr>
          <w:lang w:val="mn-MN"/>
        </w:rPr>
        <w:tab/>
        <w:t>Байнгын хорооноос гаргасан зарчмын зөрүүтэй саналаар санал хурааж дууслаа.</w:t>
      </w:r>
    </w:p>
    <w:p>
      <w:pPr>
        <w:pStyle w:val="style0"/>
        <w:jc w:val="both"/>
      </w:pPr>
      <w:r>
        <w:rPr/>
      </w:r>
    </w:p>
    <w:p>
      <w:pPr>
        <w:pStyle w:val="style0"/>
        <w:jc w:val="both"/>
      </w:pPr>
      <w:r>
        <w:rPr>
          <w:lang w:val="mn-MN"/>
        </w:rPr>
        <w:tab/>
        <w:t>Мэндчилгээ дэвшүүлье. Улсын Их Хурлын гишүүн Гарамгайбаатарын урилгаар  Хэнтий аймгийн Сум дундын Биндэр-ой хэмээх Ойн ангийн хамт олны төлөөлөл  52 иргэн чуулганы ажиллагаа, Төрийн ордонтой танилцаж байна. Та бүхэнд ажлын амжилт, эрүүл энх, сайн сайхныг хүсэн ерөөе /Алга ташив/.</w:t>
      </w:r>
    </w:p>
    <w:p>
      <w:pPr>
        <w:pStyle w:val="style0"/>
        <w:jc w:val="both"/>
      </w:pPr>
      <w:r>
        <w:rPr/>
      </w:r>
    </w:p>
    <w:p>
      <w:pPr>
        <w:pStyle w:val="style0"/>
        <w:jc w:val="both"/>
      </w:pPr>
      <w:r>
        <w:rPr>
          <w:lang w:val="mn-MN"/>
        </w:rPr>
        <w:tab/>
        <w:t>Одоо хуулиа бүхэлд нь батлах, дагасан хуулиудыг батлах санал хураалт явуулъя.</w:t>
      </w:r>
    </w:p>
    <w:p>
      <w:pPr>
        <w:pStyle w:val="style0"/>
        <w:jc w:val="both"/>
      </w:pPr>
      <w:r>
        <w:rPr/>
      </w:r>
    </w:p>
    <w:p>
      <w:pPr>
        <w:pStyle w:val="style0"/>
        <w:jc w:val="both"/>
      </w:pPr>
      <w:r>
        <w:rPr>
          <w:lang w:val="mn-MN"/>
        </w:rPr>
        <w:tab/>
        <w:t xml:space="preserve">Байнгын хорооны саналаар, Чөлөөт бүсийн тухай хуулийн төслийг баталъя гэсэн санал хураая. Санал хураалт. </w:t>
      </w:r>
    </w:p>
    <w:p>
      <w:pPr>
        <w:pStyle w:val="style0"/>
        <w:jc w:val="both"/>
      </w:pPr>
      <w:r>
        <w:rPr/>
      </w:r>
    </w:p>
    <w:p>
      <w:pPr>
        <w:pStyle w:val="style0"/>
        <w:jc w:val="both"/>
      </w:pPr>
      <w:r>
        <w:rPr>
          <w:lang w:val="mn-MN"/>
        </w:rPr>
        <w:tab/>
        <w:t>50 гишүүн оролцож, 43 гишүүн зөвшөөрч, 86.0 хувийн саналаар  батлагдлаа.</w:t>
      </w:r>
    </w:p>
    <w:p>
      <w:pPr>
        <w:pStyle w:val="style0"/>
        <w:jc w:val="both"/>
      </w:pPr>
      <w:r>
        <w:rPr/>
      </w:r>
    </w:p>
    <w:p>
      <w:pPr>
        <w:pStyle w:val="style0"/>
        <w:jc w:val="both"/>
      </w:pPr>
      <w:r>
        <w:rPr>
          <w:lang w:val="mn-MN"/>
        </w:rPr>
        <w:tab/>
        <w:t xml:space="preserve">Чөлөөт бүсийн тухай хууль хүчингүй болсонд тооцох тухай хуулийн төслийг баталъя гэсэн санал хураая. Санал хураалт. </w:t>
      </w:r>
    </w:p>
    <w:p>
      <w:pPr>
        <w:pStyle w:val="style0"/>
        <w:jc w:val="both"/>
      </w:pPr>
      <w:r>
        <w:rPr/>
      </w:r>
    </w:p>
    <w:p>
      <w:pPr>
        <w:pStyle w:val="style0"/>
        <w:jc w:val="both"/>
      </w:pPr>
      <w:r>
        <w:rPr>
          <w:lang w:val="mn-MN"/>
        </w:rPr>
        <w:tab/>
        <w:t>51 гишүүн оролцож, 41 гишүүн зөвшөөрч, 80.4 хувийн саналаар  батлагдлаа.</w:t>
      </w:r>
    </w:p>
    <w:p>
      <w:pPr>
        <w:pStyle w:val="style0"/>
        <w:jc w:val="both"/>
      </w:pPr>
      <w:r>
        <w:rPr/>
      </w:r>
    </w:p>
    <w:p>
      <w:pPr>
        <w:pStyle w:val="style0"/>
        <w:jc w:val="both"/>
      </w:pPr>
      <w:r>
        <w:rPr>
          <w:lang w:val="mn-MN"/>
        </w:rPr>
        <w:tab/>
        <w:t>Алтанбулаг худалдааны чөлөөт бүсийн эрх зүйн байдлын тухай хууль хүчингүй болсонд тухай хуулийн төслийг баталъя гэсэн санал хураая. Санал хураалт.</w:t>
      </w:r>
    </w:p>
    <w:p>
      <w:pPr>
        <w:pStyle w:val="style0"/>
        <w:jc w:val="both"/>
      </w:pPr>
      <w:r>
        <w:rPr/>
      </w:r>
    </w:p>
    <w:p>
      <w:pPr>
        <w:pStyle w:val="style0"/>
        <w:jc w:val="both"/>
      </w:pPr>
      <w:r>
        <w:rPr>
          <w:lang w:val="mn-MN"/>
        </w:rPr>
        <w:tab/>
        <w:t>51 гишүүн оролцож, 42 гишүүн зөвшөөрч, 82.4 хувийн саналаар  батлагдлаа.</w:t>
      </w:r>
    </w:p>
    <w:p>
      <w:pPr>
        <w:pStyle w:val="style0"/>
        <w:jc w:val="both"/>
      </w:pPr>
      <w:r>
        <w:rPr/>
      </w:r>
    </w:p>
    <w:p>
      <w:pPr>
        <w:pStyle w:val="style0"/>
        <w:jc w:val="both"/>
      </w:pPr>
      <w:r>
        <w:rPr>
          <w:lang w:val="mn-MN"/>
        </w:rPr>
        <w:tab/>
        <w:t>Замын-Үүд эдийн засгийн чөлөөт бүсийн эрх зүйн байдлын тухай хууль хүчингүй болсонд тухай хуулийн төслийг баталъя гэсэн санал хураая. Санал хураалт.</w:t>
      </w:r>
    </w:p>
    <w:p>
      <w:pPr>
        <w:pStyle w:val="style0"/>
        <w:jc w:val="both"/>
      </w:pPr>
      <w:r>
        <w:rPr/>
      </w:r>
    </w:p>
    <w:p>
      <w:pPr>
        <w:pStyle w:val="style0"/>
        <w:jc w:val="both"/>
      </w:pPr>
      <w:r>
        <w:rPr>
          <w:lang w:val="mn-MN"/>
        </w:rPr>
        <w:tab/>
        <w:t>53 гишүүн оролцож, 41 гишүүн зөвшөөрч, 77.4 хувийн саналаар  батлагдлаа.</w:t>
      </w:r>
    </w:p>
    <w:p>
      <w:pPr>
        <w:pStyle w:val="style0"/>
        <w:jc w:val="both"/>
      </w:pPr>
      <w:r>
        <w:rPr/>
      </w:r>
    </w:p>
    <w:p>
      <w:pPr>
        <w:pStyle w:val="style0"/>
        <w:jc w:val="both"/>
      </w:pPr>
      <w:r>
        <w:rPr>
          <w:lang w:val="mn-MN"/>
        </w:rPr>
        <w:tab/>
        <w:t>Цагааннуур худалдааны чөлөөт бүсийн эрх зүйн байдлын тухай хууль хүчингүй болсонд тухай хуулийн төслийг баталъя гэсэн санал хураая. Санал хураалт.</w:t>
      </w:r>
    </w:p>
    <w:p>
      <w:pPr>
        <w:pStyle w:val="style0"/>
        <w:jc w:val="both"/>
      </w:pPr>
      <w:r>
        <w:rPr/>
      </w:r>
    </w:p>
    <w:p>
      <w:pPr>
        <w:pStyle w:val="style0"/>
        <w:jc w:val="both"/>
      </w:pPr>
      <w:r>
        <w:rPr>
          <w:lang w:val="mn-MN"/>
        </w:rPr>
        <w:tab/>
        <w:t>53 гишүүн оролцож, 45 гишүүн зөвшөөрч, 84.9 хувийн саналаар  батлагдлаа.</w:t>
      </w:r>
    </w:p>
    <w:p>
      <w:pPr>
        <w:pStyle w:val="style0"/>
        <w:jc w:val="both"/>
      </w:pPr>
      <w:r>
        <w:rPr>
          <w:lang w:val="mn-MN"/>
        </w:rPr>
        <w:tab/>
      </w:r>
    </w:p>
    <w:p>
      <w:pPr>
        <w:pStyle w:val="style0"/>
        <w:jc w:val="both"/>
      </w:pPr>
      <w:r>
        <w:rPr>
          <w:lang w:val="mn-MN"/>
        </w:rPr>
        <w:tab/>
        <w:t>Ажиллах хүч гадаадад гаргах, гадаадаас ажиллах хүч, мэргэжилтэн авах тухай хуульд  нэмэлт оруулах тухай хуулийн төслийг баталъя гэсэн санал хураая. Санал хураалт.</w:t>
      </w:r>
    </w:p>
    <w:p>
      <w:pPr>
        <w:pStyle w:val="style0"/>
        <w:jc w:val="both"/>
      </w:pPr>
      <w:r>
        <w:rPr/>
      </w:r>
    </w:p>
    <w:p>
      <w:pPr>
        <w:pStyle w:val="style0"/>
        <w:jc w:val="both"/>
      </w:pPr>
      <w:r>
        <w:rPr>
          <w:lang w:val="mn-MN"/>
        </w:rPr>
        <w:tab/>
        <w:t>53 гишүүн оролцож, 45 гишүүн зөвшөөрч, 84.9 хувийн саналаар  батлагдлаа.</w:t>
      </w:r>
    </w:p>
    <w:p>
      <w:pPr>
        <w:pStyle w:val="style0"/>
        <w:jc w:val="both"/>
      </w:pPr>
      <w:r>
        <w:rPr/>
      </w:r>
    </w:p>
    <w:p>
      <w:pPr>
        <w:pStyle w:val="style0"/>
        <w:jc w:val="both"/>
      </w:pPr>
      <w:r>
        <w:rPr>
          <w:lang w:val="mn-MN"/>
        </w:rPr>
        <w:tab/>
        <w:t>Гаалийн тухай хуульд нэмэлт оруулах тухай хуулийн төслийг баталъя гэсэн санал хураая. Санал хураалт.</w:t>
      </w:r>
    </w:p>
    <w:p>
      <w:pPr>
        <w:pStyle w:val="style0"/>
        <w:jc w:val="both"/>
      </w:pPr>
      <w:r>
        <w:rPr/>
      </w:r>
    </w:p>
    <w:p>
      <w:pPr>
        <w:pStyle w:val="style0"/>
        <w:jc w:val="both"/>
      </w:pPr>
      <w:r>
        <w:rPr>
          <w:lang w:val="mn-MN"/>
        </w:rPr>
        <w:tab/>
        <w:t>53 гишүүн оролцож, 45 гишүүн зөвшөөрч, 84.9 хувийн саналаар  батлагдлаа.</w:t>
      </w:r>
    </w:p>
    <w:p>
      <w:pPr>
        <w:pStyle w:val="style0"/>
        <w:jc w:val="both"/>
      </w:pPr>
      <w:r>
        <w:rPr/>
      </w:r>
    </w:p>
    <w:p>
      <w:pPr>
        <w:pStyle w:val="style0"/>
        <w:jc w:val="both"/>
      </w:pPr>
      <w:r>
        <w:rPr>
          <w:lang w:val="mn-MN"/>
        </w:rPr>
        <w:tab/>
        <w:t>Гадаадын иргэний эрх зүйн байдлын тухай хуульд өөрчлөлт оруулах тухай хуулийн төслийг баталъя гэсэн санал хураая. Санал хураалт.</w:t>
      </w:r>
    </w:p>
    <w:p>
      <w:pPr>
        <w:pStyle w:val="style0"/>
        <w:jc w:val="both"/>
      </w:pPr>
      <w:r>
        <w:rPr/>
      </w:r>
    </w:p>
    <w:p>
      <w:pPr>
        <w:pStyle w:val="style0"/>
        <w:jc w:val="both"/>
      </w:pPr>
      <w:r>
        <w:rPr>
          <w:lang w:val="mn-MN"/>
        </w:rPr>
        <w:tab/>
        <w:t>53 гишүүн оролцож, 46 гишүүн зөвшөөрч, 86.8 хувийн саналаар  батлагдлаа.</w:t>
      </w:r>
    </w:p>
    <w:p>
      <w:pPr>
        <w:pStyle w:val="style0"/>
        <w:jc w:val="both"/>
      </w:pPr>
      <w:r>
        <w:rPr/>
      </w:r>
    </w:p>
    <w:p>
      <w:pPr>
        <w:pStyle w:val="style0"/>
        <w:jc w:val="both"/>
      </w:pPr>
      <w:r>
        <w:rPr>
          <w:lang w:val="mn-MN"/>
        </w:rPr>
        <w:tab/>
        <w:t>Газрын тухай хуульд нэмэлт оруулах тухай хуулийн төслийг баталъя гэсэн санал хураая. Санал хураалт.</w:t>
      </w:r>
    </w:p>
    <w:p>
      <w:pPr>
        <w:pStyle w:val="style0"/>
        <w:jc w:val="both"/>
      </w:pPr>
      <w:r>
        <w:rPr/>
      </w:r>
    </w:p>
    <w:p>
      <w:pPr>
        <w:pStyle w:val="style0"/>
        <w:jc w:val="both"/>
      </w:pPr>
      <w:r>
        <w:rPr>
          <w:lang w:val="mn-MN"/>
        </w:rPr>
        <w:tab/>
        <w:t>53 гишүүн оролцож, 49 гишүүн зөвшөөрч, 92.5 хувийн саналаар  батлагдлаа.</w:t>
      </w:r>
    </w:p>
    <w:p>
      <w:pPr>
        <w:pStyle w:val="style0"/>
        <w:jc w:val="both"/>
      </w:pPr>
      <w:r>
        <w:rPr/>
      </w:r>
    </w:p>
    <w:p>
      <w:pPr>
        <w:pStyle w:val="style0"/>
        <w:jc w:val="both"/>
      </w:pPr>
      <w:r>
        <w:rPr>
          <w:lang w:val="mn-MN"/>
        </w:rPr>
        <w:tab/>
        <w:t>Газрын төлбөрийн тухай хуульд нэмэлт оруулах тухай хуулийн төслийг баталъя гэсэн санал хураая. Санал хураалт.</w:t>
      </w:r>
    </w:p>
    <w:p>
      <w:pPr>
        <w:pStyle w:val="style0"/>
        <w:jc w:val="both"/>
      </w:pPr>
      <w:r>
        <w:rPr/>
      </w:r>
    </w:p>
    <w:p>
      <w:pPr>
        <w:pStyle w:val="style0"/>
        <w:jc w:val="both"/>
      </w:pPr>
      <w:r>
        <w:rPr>
          <w:lang w:val="mn-MN"/>
        </w:rPr>
        <w:tab/>
        <w:t>53 гишүүн оролцож, 45 гишүүн зөвшөөрч, 84.9 хувийн саналаар  батлагдлаа.</w:t>
      </w:r>
    </w:p>
    <w:p>
      <w:pPr>
        <w:pStyle w:val="style0"/>
        <w:jc w:val="both"/>
      </w:pPr>
      <w:r>
        <w:rPr/>
      </w:r>
    </w:p>
    <w:p>
      <w:pPr>
        <w:pStyle w:val="style0"/>
        <w:jc w:val="both"/>
      </w:pPr>
      <w:r>
        <w:rPr>
          <w:lang w:val="mn-MN"/>
        </w:rPr>
        <w:tab/>
        <w:t>Үл хөдлөх эд хөрөнгийн албан татварын тухай хуульд нэмэлт оруулах тухай хуулийн төслийг баталъя гэсэн санал хураая. Санал хураалт.</w:t>
      </w:r>
    </w:p>
    <w:p>
      <w:pPr>
        <w:pStyle w:val="style0"/>
        <w:jc w:val="both"/>
      </w:pPr>
      <w:r>
        <w:rPr/>
      </w:r>
    </w:p>
    <w:p>
      <w:pPr>
        <w:pStyle w:val="style0"/>
        <w:jc w:val="both"/>
      </w:pPr>
      <w:r>
        <w:rPr>
          <w:lang w:val="mn-MN"/>
        </w:rPr>
        <w:tab/>
        <w:t>53 гишүүн оролцож, 44 гишүүн зөвшөөрч, 83.0 хувийн саналаар  батлагдлаа.</w:t>
      </w:r>
    </w:p>
    <w:p>
      <w:pPr>
        <w:pStyle w:val="style0"/>
        <w:jc w:val="both"/>
      </w:pPr>
      <w:r>
        <w:rPr/>
      </w:r>
    </w:p>
    <w:p>
      <w:pPr>
        <w:pStyle w:val="style0"/>
        <w:jc w:val="both"/>
      </w:pPr>
      <w:r>
        <w:rPr>
          <w:lang w:val="mn-MN"/>
        </w:rPr>
        <w:tab/>
        <w:t>Аж ахуйн нэгжийн орлогын албан татварын тухай хуульд нэмэлт оруулах тухай хуулийн төслийг баталъя гэсэн санал хураая. Санал хураалт.</w:t>
      </w:r>
    </w:p>
    <w:p>
      <w:pPr>
        <w:pStyle w:val="style0"/>
        <w:jc w:val="both"/>
      </w:pPr>
      <w:r>
        <w:rPr/>
      </w:r>
    </w:p>
    <w:p>
      <w:pPr>
        <w:pStyle w:val="style0"/>
        <w:jc w:val="both"/>
      </w:pPr>
      <w:r>
        <w:rPr>
          <w:lang w:val="mn-MN"/>
        </w:rPr>
        <w:tab/>
        <w:t>54 гишүүн оролцож, 38 гишүүн зөвшөөрч, 70.4 хувийн саналаар  батлагдлаа.</w:t>
      </w:r>
    </w:p>
    <w:p>
      <w:pPr>
        <w:pStyle w:val="style0"/>
        <w:jc w:val="both"/>
      </w:pPr>
      <w:r>
        <w:rPr/>
      </w:r>
    </w:p>
    <w:p>
      <w:pPr>
        <w:pStyle w:val="style0"/>
        <w:jc w:val="both"/>
      </w:pPr>
      <w:r>
        <w:rPr>
          <w:lang w:val="mn-MN"/>
        </w:rPr>
        <w:tab/>
        <w:t>Нэмэгдсэн өртгийн албан татварын тухай хуульд нэмэлт оруулах тухай хуулийн төслийг баталъя гэсэн санал хураая.</w:t>
      </w:r>
    </w:p>
    <w:p>
      <w:pPr>
        <w:pStyle w:val="style0"/>
        <w:jc w:val="both"/>
      </w:pPr>
      <w:r>
        <w:rPr/>
      </w:r>
    </w:p>
    <w:p>
      <w:pPr>
        <w:pStyle w:val="style0"/>
        <w:jc w:val="both"/>
      </w:pPr>
      <w:r>
        <w:rPr>
          <w:lang w:val="mn-MN"/>
        </w:rPr>
        <w:tab/>
        <w:t>54 гишүүн оролцож, 43 гишүүн зөвшөөрч, 79.6 хувийн саналаар  батлагдлаа.</w:t>
      </w:r>
    </w:p>
    <w:p>
      <w:pPr>
        <w:pStyle w:val="style0"/>
        <w:jc w:val="both"/>
      </w:pPr>
      <w:r>
        <w:rPr/>
      </w:r>
    </w:p>
    <w:p>
      <w:pPr>
        <w:pStyle w:val="style0"/>
        <w:jc w:val="both"/>
      </w:pPr>
      <w:r>
        <w:rPr>
          <w:lang w:val="mn-MN"/>
        </w:rPr>
        <w:tab/>
        <w:t>Хот байгуулалтын тухай хуульд нэмэлт, өөрчлөлт оруулах тухай хуулийн төслийг баталъя гэсэн санал хураая.</w:t>
      </w:r>
    </w:p>
    <w:p>
      <w:pPr>
        <w:pStyle w:val="style0"/>
        <w:jc w:val="both"/>
      </w:pPr>
      <w:r>
        <w:rPr/>
      </w:r>
    </w:p>
    <w:p>
      <w:pPr>
        <w:pStyle w:val="style0"/>
        <w:jc w:val="both"/>
      </w:pPr>
      <w:r>
        <w:rPr>
          <w:lang w:val="mn-MN"/>
        </w:rPr>
        <w:tab/>
        <w:t>54 гишүүн оролцож, 44 гишүүн зөвшөөрч, 81.5 хувийн саналаар  батлагдлаа.</w:t>
      </w:r>
    </w:p>
    <w:p>
      <w:pPr>
        <w:pStyle w:val="style0"/>
        <w:jc w:val="both"/>
      </w:pPr>
      <w:r>
        <w:rPr/>
      </w:r>
    </w:p>
    <w:p>
      <w:pPr>
        <w:pStyle w:val="style0"/>
        <w:jc w:val="both"/>
      </w:pPr>
      <w:r>
        <w:rPr>
          <w:lang w:val="mn-MN"/>
        </w:rPr>
        <w:tab/>
        <w:t>Аж ахуйн үйл ажиллагааны  тусгай зөвшөөрлийн тухай хуульд нэмэлт оруулах тухай хуулийн төслийг баталъя гэсэн санал хураая. Санал хураалт.</w:t>
      </w:r>
    </w:p>
    <w:p>
      <w:pPr>
        <w:pStyle w:val="style0"/>
        <w:jc w:val="both"/>
      </w:pPr>
      <w:r>
        <w:rPr/>
      </w:r>
    </w:p>
    <w:p>
      <w:pPr>
        <w:pStyle w:val="style0"/>
        <w:jc w:val="both"/>
      </w:pPr>
      <w:r>
        <w:rPr>
          <w:lang w:val="mn-MN"/>
        </w:rPr>
        <w:tab/>
        <w:t>54 гишүүн оролцож, 45 гишүүн зөвшөөрч, 83.3 хувийн саналаар  батлагдлаа.</w:t>
      </w:r>
    </w:p>
    <w:p>
      <w:pPr>
        <w:pStyle w:val="style0"/>
        <w:jc w:val="both"/>
      </w:pPr>
      <w:r>
        <w:rPr/>
      </w:r>
    </w:p>
    <w:p>
      <w:pPr>
        <w:pStyle w:val="style0"/>
        <w:jc w:val="both"/>
      </w:pPr>
      <w:r>
        <w:rPr>
          <w:lang w:val="mn-MN"/>
        </w:rPr>
        <w:tab/>
        <w:t>Архидан согтуурахтай тэмцэх тухай хуульд өөрчлөлт оруулах тухай хуулийн төслийг баталъя гэсэн санал хураая. Санал хураалт.</w:t>
      </w:r>
    </w:p>
    <w:p>
      <w:pPr>
        <w:pStyle w:val="style0"/>
        <w:jc w:val="both"/>
      </w:pPr>
      <w:r>
        <w:rPr/>
      </w:r>
    </w:p>
    <w:p>
      <w:pPr>
        <w:pStyle w:val="style0"/>
        <w:jc w:val="both"/>
      </w:pPr>
      <w:r>
        <w:rPr>
          <w:lang w:val="mn-MN"/>
        </w:rPr>
        <w:tab/>
        <w:t>54 гишүүн оролцож, 40 гишүүн зөвшөөрч, 74.1 хувийн саналаар  батлагдлаа.</w:t>
      </w:r>
    </w:p>
    <w:p>
      <w:pPr>
        <w:pStyle w:val="style0"/>
        <w:jc w:val="both"/>
      </w:pPr>
      <w:r>
        <w:rPr/>
      </w:r>
    </w:p>
    <w:p>
      <w:pPr>
        <w:pStyle w:val="style0"/>
        <w:jc w:val="both"/>
      </w:pPr>
      <w:r>
        <w:rPr>
          <w:lang w:val="mn-MN"/>
        </w:rPr>
        <w:tab/>
        <w:t>Тамхины хяналтын тухай хуульд өөрчлөлт оруулах тухай хуулийн төслийг баталъя гэсэн санал хураая. Санал хураалт.</w:t>
      </w:r>
    </w:p>
    <w:p>
      <w:pPr>
        <w:pStyle w:val="style0"/>
        <w:jc w:val="both"/>
      </w:pPr>
      <w:r>
        <w:rPr/>
      </w:r>
    </w:p>
    <w:p>
      <w:pPr>
        <w:pStyle w:val="style0"/>
        <w:jc w:val="both"/>
      </w:pPr>
      <w:r>
        <w:rPr>
          <w:lang w:val="mn-MN"/>
        </w:rPr>
        <w:tab/>
        <w:t>53 гишүүн оролцож, 41 гишүүн зөвшөөрч, 77.4 хувийн саналаар  батлагдлаа.</w:t>
      </w:r>
    </w:p>
    <w:p>
      <w:pPr>
        <w:pStyle w:val="style0"/>
        <w:jc w:val="both"/>
      </w:pPr>
      <w:r>
        <w:rPr/>
      </w:r>
    </w:p>
    <w:p>
      <w:pPr>
        <w:pStyle w:val="style0"/>
        <w:jc w:val="both"/>
      </w:pPr>
      <w:r>
        <w:rPr>
          <w:lang w:val="mn-MN"/>
        </w:rPr>
        <w:tab/>
        <w:t>Хилийн боомтын тухай хуульд нэмэлт, өөрчлөлт оруулах тухай хуулийн төслийг баталъя гэсэн санал хураая.</w:t>
      </w:r>
    </w:p>
    <w:p>
      <w:pPr>
        <w:pStyle w:val="style0"/>
        <w:jc w:val="both"/>
      </w:pPr>
      <w:r>
        <w:rPr/>
      </w:r>
    </w:p>
    <w:p>
      <w:pPr>
        <w:pStyle w:val="style0"/>
        <w:jc w:val="both"/>
      </w:pPr>
      <w:r>
        <w:rPr>
          <w:lang w:val="mn-MN"/>
        </w:rPr>
        <w:tab/>
        <w:t>53 гишүүн оролцож, 34 гишүүн зөвшөөрч, 64.2 хувийн саналаар  батлагдлаа.</w:t>
      </w:r>
    </w:p>
    <w:p>
      <w:pPr>
        <w:pStyle w:val="style0"/>
        <w:jc w:val="both"/>
      </w:pPr>
      <w:r>
        <w:rPr/>
      </w:r>
    </w:p>
    <w:p>
      <w:pPr>
        <w:pStyle w:val="style0"/>
        <w:jc w:val="both"/>
      </w:pPr>
      <w:r>
        <w:rPr>
          <w:lang w:val="mn-MN"/>
        </w:rPr>
        <w:tab/>
        <w:t>Чөлөөт бүсийн тухай хуулийг дагаж мөрдөх журмын тухай хуулийн төслийг баталъя гэсэн санал хураая.</w:t>
      </w:r>
    </w:p>
    <w:p>
      <w:pPr>
        <w:pStyle w:val="style0"/>
        <w:jc w:val="both"/>
      </w:pPr>
      <w:r>
        <w:rPr>
          <w:lang w:val="mn-MN"/>
        </w:rPr>
        <w:tab/>
      </w:r>
    </w:p>
    <w:p>
      <w:pPr>
        <w:pStyle w:val="style0"/>
        <w:jc w:val="both"/>
      </w:pPr>
      <w:r>
        <w:rPr>
          <w:lang w:val="mn-MN"/>
        </w:rPr>
        <w:tab/>
        <w:t>54 гишүүн оролцож, 43 гишүүн зөвшөөрч, 79.6 хувийн саналаар  батлагдлаа.</w:t>
      </w:r>
    </w:p>
    <w:p>
      <w:pPr>
        <w:pStyle w:val="style0"/>
        <w:jc w:val="both"/>
      </w:pPr>
      <w:r>
        <w:rPr/>
      </w:r>
    </w:p>
    <w:p>
      <w:pPr>
        <w:pStyle w:val="style0"/>
        <w:jc w:val="both"/>
      </w:pPr>
      <w:r>
        <w:rPr>
          <w:lang w:val="mn-MN"/>
        </w:rPr>
        <w:tab/>
        <w:t>Цагааннуур худалдааны чөлөөт бүс байгуулахтай холбогдуулан авах зарим арга хэмжээний тухай тогтоол хүчингүй болсонд тооцох  тухай Улсын Их Хурлын тогтоолын төслийг баталъя гэсэн санал хураая. Санал хураалт.</w:t>
      </w:r>
    </w:p>
    <w:p>
      <w:pPr>
        <w:pStyle w:val="style0"/>
        <w:jc w:val="both"/>
      </w:pPr>
      <w:r>
        <w:rPr/>
      </w:r>
    </w:p>
    <w:p>
      <w:pPr>
        <w:pStyle w:val="style0"/>
        <w:jc w:val="both"/>
      </w:pPr>
      <w:r>
        <w:rPr>
          <w:lang w:val="mn-MN"/>
        </w:rPr>
        <w:tab/>
        <w:t>54 гишүүн оролцож, 42 гишүүн зөвшөөрч, 77.8 хувийн саналаар  батлагдлаа.</w:t>
      </w:r>
    </w:p>
    <w:p>
      <w:pPr>
        <w:pStyle w:val="style0"/>
        <w:jc w:val="both"/>
      </w:pPr>
      <w:r>
        <w:rPr/>
      </w:r>
    </w:p>
    <w:p>
      <w:pPr>
        <w:pStyle w:val="style0"/>
        <w:jc w:val="both"/>
      </w:pPr>
      <w:r>
        <w:rPr>
          <w:lang w:val="mn-MN"/>
        </w:rPr>
        <w:tab/>
        <w:t>Цагааннуур худалдааны чөлөөт бүс байгуулах тухай тогтоолд өөрчлөлт оруулах тухай  Улсын Их Хурлын тогтоолын төслийг баталъя гэсэн санал хураая. Санал хураалт.</w:t>
      </w:r>
    </w:p>
    <w:p>
      <w:pPr>
        <w:pStyle w:val="style0"/>
        <w:jc w:val="both"/>
      </w:pPr>
      <w:r>
        <w:rPr/>
      </w:r>
    </w:p>
    <w:p>
      <w:pPr>
        <w:pStyle w:val="style0"/>
        <w:jc w:val="both"/>
      </w:pPr>
      <w:r>
        <w:rPr>
          <w:lang w:val="mn-MN"/>
        </w:rPr>
        <w:tab/>
        <w:t>54 гишүүн оролцож, 44 гишүүн зөвшөөрч, 81.5 хувийн саналаар  батлагдлаа.</w:t>
      </w:r>
    </w:p>
    <w:p>
      <w:pPr>
        <w:pStyle w:val="style0"/>
        <w:jc w:val="both"/>
      </w:pPr>
      <w:r>
        <w:rPr/>
      </w:r>
    </w:p>
    <w:p>
      <w:pPr>
        <w:pStyle w:val="style0"/>
        <w:jc w:val="both"/>
      </w:pPr>
      <w:r>
        <w:rPr>
          <w:lang w:val="mn-MN"/>
        </w:rPr>
        <w:tab/>
        <w:t>Замын-Үүд эдийн засгийн чөлөөт бүс байгуулах тухай тогтоолд өөрчлөлт оруулах тухай  Улсын Их Хурлын тогтоолын төслийг баталъя гэсэн санал хураая. Санал хураалт.</w:t>
      </w:r>
    </w:p>
    <w:p>
      <w:pPr>
        <w:pStyle w:val="style0"/>
        <w:jc w:val="both"/>
      </w:pPr>
      <w:r>
        <w:rPr/>
      </w:r>
    </w:p>
    <w:p>
      <w:pPr>
        <w:pStyle w:val="style0"/>
        <w:jc w:val="both"/>
      </w:pPr>
      <w:r>
        <w:rPr>
          <w:lang w:val="mn-MN"/>
        </w:rPr>
        <w:tab/>
        <w:t>54 гишүүн оролцож, 46 гишүүн зөвшөөрч, 85.2 хувийн саналаар  батлагдлаа.</w:t>
      </w:r>
    </w:p>
    <w:p>
      <w:pPr>
        <w:pStyle w:val="style0"/>
        <w:jc w:val="both"/>
      </w:pPr>
      <w:r>
        <w:rPr/>
      </w:r>
    </w:p>
    <w:p>
      <w:pPr>
        <w:pStyle w:val="style0"/>
        <w:jc w:val="both"/>
      </w:pPr>
      <w:r>
        <w:rPr>
          <w:lang w:val="mn-MN"/>
        </w:rPr>
        <w:tab/>
        <w:t>Алтанбулаг худалдааны чөлөөт бүс байгуулах тухай тогтоолд өөрчлөлт оруулах тухай  Улсын Их Хурлын тогтоолын төслийг баталъя гэсэн санал хураая. Санал хураалт.</w:t>
      </w:r>
    </w:p>
    <w:p>
      <w:pPr>
        <w:pStyle w:val="style0"/>
        <w:jc w:val="both"/>
      </w:pPr>
      <w:r>
        <w:rPr/>
      </w:r>
    </w:p>
    <w:p>
      <w:pPr>
        <w:pStyle w:val="style0"/>
        <w:jc w:val="both"/>
      </w:pPr>
      <w:r>
        <w:rPr>
          <w:lang w:val="mn-MN"/>
        </w:rPr>
        <w:tab/>
        <w:t>55 гишүүн оролцож, 45 гишүүн зөвшөөрч, 81.8 хувийн саналаар  батлагдлаа.</w:t>
      </w:r>
    </w:p>
    <w:p>
      <w:pPr>
        <w:pStyle w:val="style0"/>
        <w:jc w:val="both"/>
      </w:pPr>
      <w:r>
        <w:rPr/>
      </w:r>
    </w:p>
    <w:p>
      <w:pPr>
        <w:pStyle w:val="style0"/>
        <w:jc w:val="both"/>
      </w:pPr>
      <w:r>
        <w:rPr>
          <w:lang w:val="mn-MN"/>
        </w:rPr>
        <w:tab/>
        <w:t>Үүгээр хууль, тогтоолуудын төсөл батлагдлаа. Гишүүд, ажлын хэсэгт баярлалаа. Батсуурь гишүүн.</w:t>
      </w:r>
    </w:p>
    <w:p>
      <w:pPr>
        <w:pStyle w:val="style0"/>
        <w:jc w:val="both"/>
      </w:pPr>
      <w:r>
        <w:rPr/>
      </w:r>
    </w:p>
    <w:p>
      <w:pPr>
        <w:pStyle w:val="style0"/>
        <w:jc w:val="both"/>
      </w:pPr>
      <w:r>
        <w:rPr>
          <w:lang w:val="mn-MN"/>
        </w:rPr>
        <w:tab/>
      </w:r>
      <w:r>
        <w:rPr>
          <w:b/>
          <w:bCs/>
          <w:lang w:val="mn-MN"/>
        </w:rPr>
        <w:t>Ж.Батсуурь</w:t>
      </w:r>
      <w:r>
        <w:rPr>
          <w:lang w:val="mn-MN"/>
        </w:rPr>
        <w:t xml:space="preserve">:  Хууль хэрэгжих хугацаа ердийн журмаар уу. </w:t>
      </w:r>
    </w:p>
    <w:p>
      <w:pPr>
        <w:pStyle w:val="style0"/>
        <w:jc w:val="both"/>
      </w:pPr>
      <w:r>
        <w:rPr/>
      </w:r>
    </w:p>
    <w:p>
      <w:pPr>
        <w:pStyle w:val="style0"/>
        <w:jc w:val="both"/>
      </w:pPr>
      <w:r>
        <w:rPr>
          <w:lang w:val="mn-MN"/>
        </w:rPr>
        <w:tab/>
      </w:r>
      <w:r>
        <w:rPr>
          <w:b/>
          <w:bCs/>
          <w:lang w:val="mn-MN"/>
        </w:rPr>
        <w:t>З.Энхболд</w:t>
      </w:r>
      <w:r>
        <w:rPr>
          <w:lang w:val="mn-MN"/>
        </w:rPr>
        <w:t xml:space="preserve">: Энд болохоор З цэгтэйгээр байгаа юм байна. </w:t>
      </w:r>
    </w:p>
    <w:p>
      <w:pPr>
        <w:pStyle w:val="style0"/>
        <w:jc w:val="both"/>
      </w:pPr>
      <w:r>
        <w:rPr/>
      </w:r>
    </w:p>
    <w:p>
      <w:pPr>
        <w:pStyle w:val="style0"/>
        <w:jc w:val="both"/>
      </w:pPr>
      <w:r>
        <w:rPr>
          <w:lang w:val="mn-MN"/>
        </w:rPr>
        <w:tab/>
      </w:r>
      <w:r>
        <w:rPr>
          <w:b/>
          <w:bCs/>
          <w:lang w:val="mn-MN"/>
        </w:rPr>
        <w:t>Ж.Батсуурь</w:t>
      </w:r>
      <w:r>
        <w:rPr>
          <w:lang w:val="mn-MN"/>
        </w:rPr>
        <w:t>: Харин тийм, тийм учраас ердийн журмаар байвал яасан юм. Эрдэнэбат сайд аа, амжихгүй юу.  Хугацаа тавих уу.</w:t>
      </w:r>
    </w:p>
    <w:p>
      <w:pPr>
        <w:pStyle w:val="style0"/>
        <w:jc w:val="both"/>
      </w:pPr>
      <w:r>
        <w:rPr/>
      </w:r>
    </w:p>
    <w:p>
      <w:pPr>
        <w:pStyle w:val="style0"/>
        <w:jc w:val="both"/>
      </w:pPr>
      <w:r>
        <w:rPr>
          <w:lang w:val="mn-MN"/>
        </w:rPr>
        <w:tab/>
      </w:r>
      <w:r>
        <w:rPr>
          <w:b/>
          <w:bCs/>
          <w:lang w:val="mn-MN"/>
        </w:rPr>
        <w:t>З.Энхболд</w:t>
      </w:r>
      <w:r>
        <w:rPr>
          <w:lang w:val="mn-MN"/>
        </w:rPr>
        <w:t>: З цэг нь ердийн журам юм байна шүү дээ.  Төрийн мэдээлэлд хэвлэгдсэнээсээ хойш.</w:t>
      </w:r>
    </w:p>
    <w:p>
      <w:pPr>
        <w:pStyle w:val="style0"/>
        <w:jc w:val="both"/>
      </w:pPr>
      <w:r>
        <w:rPr/>
      </w:r>
    </w:p>
    <w:p>
      <w:pPr>
        <w:pStyle w:val="style0"/>
        <w:jc w:val="both"/>
      </w:pPr>
      <w:r>
        <w:rPr>
          <w:lang w:val="mn-MN"/>
        </w:rPr>
        <w:tab/>
      </w:r>
      <w:r>
        <w:rPr>
          <w:b/>
          <w:bCs/>
          <w:lang w:val="mn-MN"/>
        </w:rPr>
        <w:t>Ж.Батсуурь</w:t>
      </w:r>
      <w:r>
        <w:rPr>
          <w:lang w:val="mn-MN"/>
        </w:rPr>
        <w:t>: Тийм Төрийн мэдээлэлд хэвлэгдсэнээс хойш гээд л явчихъя. Ердийн журам чинь дор хаяж  10 хоног болно шүү дээ.</w:t>
      </w:r>
    </w:p>
    <w:p>
      <w:pPr>
        <w:pStyle w:val="style0"/>
        <w:jc w:val="both"/>
      </w:pPr>
      <w:r>
        <w:rPr/>
      </w:r>
    </w:p>
    <w:p>
      <w:pPr>
        <w:pStyle w:val="style0"/>
        <w:jc w:val="both"/>
      </w:pPr>
      <w:r>
        <w:rPr>
          <w:lang w:val="mn-MN"/>
        </w:rPr>
        <w:tab/>
      </w:r>
      <w:r>
        <w:rPr>
          <w:b/>
          <w:bCs/>
          <w:lang w:val="mn-MN"/>
        </w:rPr>
        <w:t>З.Энхболд:</w:t>
      </w:r>
      <w:r>
        <w:rPr>
          <w:lang w:val="mn-MN"/>
        </w:rPr>
        <w:t xml:space="preserve"> Тоо орж ирээгүй байна.</w:t>
      </w:r>
    </w:p>
    <w:p>
      <w:pPr>
        <w:pStyle w:val="style0"/>
        <w:jc w:val="both"/>
      </w:pPr>
      <w:r>
        <w:rPr/>
      </w:r>
    </w:p>
    <w:p>
      <w:pPr>
        <w:pStyle w:val="style0"/>
        <w:jc w:val="both"/>
      </w:pPr>
      <w:r>
        <w:rPr>
          <w:lang w:val="mn-MN"/>
        </w:rPr>
        <w:tab/>
      </w:r>
      <w:r>
        <w:rPr>
          <w:b/>
          <w:bCs/>
          <w:lang w:val="mn-MN"/>
        </w:rPr>
        <w:t>Ж.Батсуурь</w:t>
      </w:r>
      <w:r>
        <w:rPr>
          <w:lang w:val="mn-MN"/>
        </w:rPr>
        <w:t>: Тоо орж ирээгүй учраас ердийн журмаар гэж.</w:t>
      </w:r>
    </w:p>
    <w:p>
      <w:pPr>
        <w:pStyle w:val="style0"/>
        <w:jc w:val="both"/>
      </w:pPr>
      <w:r>
        <w:rPr/>
      </w:r>
    </w:p>
    <w:p>
      <w:pPr>
        <w:pStyle w:val="style0"/>
        <w:jc w:val="both"/>
      </w:pPr>
      <w:r>
        <w:rPr>
          <w:lang w:val="mn-MN"/>
        </w:rPr>
        <w:tab/>
      </w:r>
      <w:r>
        <w:rPr>
          <w:b/>
          <w:bCs/>
          <w:lang w:val="mn-MN"/>
        </w:rPr>
        <w:t>З.Энхболд</w:t>
      </w:r>
      <w:r>
        <w:rPr>
          <w:lang w:val="mn-MN"/>
        </w:rPr>
        <w:t>: Эрдэнэбат сайд, хэрэгжүүлэх гэж байгаа сайд нь юу гэж бодож байна. Ердийн журмаараа гэж орж ирсэн түүгээрээ батлагдсан байна.</w:t>
      </w:r>
    </w:p>
    <w:p>
      <w:pPr>
        <w:pStyle w:val="style0"/>
        <w:jc w:val="both"/>
      </w:pPr>
      <w:r>
        <w:rPr/>
      </w:r>
    </w:p>
    <w:p>
      <w:pPr>
        <w:pStyle w:val="style0"/>
        <w:jc w:val="both"/>
      </w:pPr>
      <w:r>
        <w:rPr>
          <w:lang w:val="mn-MN"/>
        </w:rPr>
        <w:tab/>
        <w:t xml:space="preserve">Дараагийн асуудал. </w:t>
      </w:r>
      <w:r>
        <w:rPr>
          <w:b/>
          <w:bCs/>
          <w:lang w:val="mn-MN"/>
        </w:rPr>
        <w:t xml:space="preserve">Өрийн удирдлагын тухай болон холбогдох бусад хуульд нэмэлт, өөрчлөлт оруулах тухай хууль, тогтоолуудын төслийн хэлэлцэх эсэх асуудлыг эхэлье. </w:t>
      </w:r>
    </w:p>
    <w:p>
      <w:pPr>
        <w:pStyle w:val="style0"/>
        <w:jc w:val="both"/>
      </w:pPr>
      <w:r>
        <w:rPr/>
      </w:r>
    </w:p>
    <w:p>
      <w:pPr>
        <w:pStyle w:val="style0"/>
        <w:jc w:val="both"/>
      </w:pPr>
      <w:r>
        <w:rPr>
          <w:lang w:val="mn-MN"/>
        </w:rPr>
        <w:tab/>
        <w:t xml:space="preserve">Хууль санаачлагчийн илтгэлийг Сангийн сайд Эрдэнэбат танилцуулна. </w:t>
      </w:r>
    </w:p>
    <w:p>
      <w:pPr>
        <w:pStyle w:val="style0"/>
        <w:jc w:val="both"/>
      </w:pPr>
      <w:r>
        <w:rPr/>
      </w:r>
    </w:p>
    <w:p>
      <w:pPr>
        <w:pStyle w:val="style0"/>
        <w:jc w:val="both"/>
      </w:pPr>
      <w:r>
        <w:rPr>
          <w:lang w:val="mn-MN"/>
        </w:rPr>
        <w:tab/>
      </w:r>
      <w:r>
        <w:rPr>
          <w:b/>
          <w:bCs/>
          <w:lang w:val="mn-MN"/>
        </w:rPr>
        <w:t>Ж.Эрдэнэбат:</w:t>
      </w:r>
      <w:r>
        <w:rPr>
          <w:lang w:val="mn-MN"/>
        </w:rPr>
        <w:t xml:space="preserve"> Улсын Их Хурлын эрхэм гишүүд ээ</w:t>
      </w:r>
    </w:p>
    <w:p>
      <w:pPr>
        <w:pStyle w:val="style0"/>
        <w:jc w:val="both"/>
      </w:pPr>
      <w:r>
        <w:rPr/>
      </w:r>
    </w:p>
    <w:p>
      <w:pPr>
        <w:pStyle w:val="style0"/>
        <w:jc w:val="both"/>
      </w:pPr>
      <w:r>
        <w:rPr>
          <w:lang w:val="mn-MN"/>
        </w:rPr>
        <w:tab/>
        <w:t>Монгол Улсын Засгийн газраас  2014 оны  4 дүгээр сарын  30-ны өдөр Улсын Их Хуралд өргөн мэдүүлсэн Өрийн удирдлагын тухай хуулийн төсөл, түүнийг дагалдан гарах бусад хууль, тогтоолын төслийг Засгийн газрын 2015 оны  2 дугаар сарын 2-ны өдрийн хуралдаанаараа хэлэлцүүлэн эргүүлэн татах, улмаар шаардлагатай зарим нэмэлт, өөрчлөлтүүдийг тусгасны үндсэн дээр нэн яаралтай хэлэлцүүлэхээр Улсын Их Хуралд өргөн мэдүүлэхээр тогтсон. Үүний дагуу анх өргөн мэдүүлснээс хойших өнөөдрийг хүртэлх хугацаанд Төсвийн тухай хууль, Монгол Улсын Засгийн газрын тухай хууль, Төсвийн тогтвортой байдлын тухай хуульд орсон нэмэлт, өөрчлөлттэй уялдуулан хуулийн төслийг шинэчлэн боловсруулж, 2015 оны  2 дугаар сарын 6-ны өдөр Улсын Их Хуралд дахин өргөн мэдүүлсэн.</w:t>
      </w:r>
    </w:p>
    <w:p>
      <w:pPr>
        <w:pStyle w:val="style0"/>
        <w:jc w:val="both"/>
      </w:pPr>
      <w:r>
        <w:rPr/>
      </w:r>
    </w:p>
    <w:p>
      <w:pPr>
        <w:pStyle w:val="style0"/>
        <w:jc w:val="both"/>
      </w:pPr>
      <w:r>
        <w:rPr>
          <w:lang w:val="mn-MN"/>
        </w:rPr>
        <w:tab/>
        <w:t xml:space="preserve">Төсвийн тухай хууль болон Монгол Улсын Засгийн газрын тухай хуульд орсон нэмэлт, өөрчлөлтийн хүрээнд хуучнаар Эдийн засгийн хөгжлийн яам, Эдийн засгийн хөгжлийн сайдад хамаарч байсан чиг үүргийг Сангийн яам, Сангийн сайдын чиг үүрэгт шилжүүлэн тусгасан бөгөөд энэхүү өөрчлөлтийн хүрээнд хуулийн төсөл  46 зүйлтэй болсон. </w:t>
      </w:r>
    </w:p>
    <w:p>
      <w:pPr>
        <w:pStyle w:val="style0"/>
        <w:jc w:val="both"/>
      </w:pPr>
      <w:r>
        <w:rPr/>
      </w:r>
    </w:p>
    <w:p>
      <w:pPr>
        <w:pStyle w:val="style0"/>
        <w:jc w:val="both"/>
      </w:pPr>
      <w:r>
        <w:rPr>
          <w:lang w:val="mn-MN"/>
        </w:rPr>
        <w:tab/>
        <w:t>Түүнчлэн Төсвийн тогтвортой байдлын тухай хуулийн 2015 оны  1 дүгээр сарын 20-ны өдөр орсон нэмэлт, өөрчлөлттэй холбоотойгоор Засгийн газрын өр болон өрийн баталгааны хязгаар, тэдгээрийг тооцох тухай зохицуулалтыг Төсвийн тогтвортой байдлын тухай хуульд заасан төсвийн тусгай шаардлагын заалттай нийцүүлэн шинэчилсэн болно.</w:t>
      </w:r>
    </w:p>
    <w:p>
      <w:pPr>
        <w:pStyle w:val="style0"/>
        <w:jc w:val="both"/>
      </w:pPr>
      <w:r>
        <w:rPr/>
      </w:r>
    </w:p>
    <w:p>
      <w:pPr>
        <w:pStyle w:val="style0"/>
        <w:jc w:val="both"/>
      </w:pPr>
      <w:r>
        <w:rPr>
          <w:lang w:val="mn-MN"/>
        </w:rPr>
        <w:tab/>
        <w:t xml:space="preserve">Хууль батлагдсанаар Өрийн удирдлагын бодлого зохицуулалтын хүрээнд өрийн зохистой түвшинг хангах, дунд хугацааны стратегийг хэрэгжүүлэх, Засгийн газрын зээллэг хийх замаар өр үүсгэх, дамжуулан зээлдүүлэх, Засгийн газрын өрийн баталгаа гаргах, тэдгээрийг бүртгэх, тайлагнах, хяналт тавих, хариуцлага ногдуулах харилцааг бүрэн зохицуулсан хууль болсон. Иймд Өрийн удирдлагын тухай хуулийн төсөл, түүнийг дагалдан гарах бусад хууль, тогтоолын төслийг хэлэлцэн шийдвэрлэж өгөхийг хүсье. </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Хууль, тогтоолуудын төслийн талаарх Төсвийн байнгын хорооны санал, дүгнэлтийг Улсын Их Хурлын гишүүн Эрдэнэчимэг танилцуулна. Индэрт урьж байна.</w:t>
      </w:r>
    </w:p>
    <w:p>
      <w:pPr>
        <w:pStyle w:val="style0"/>
        <w:jc w:val="both"/>
      </w:pPr>
      <w:r>
        <w:rPr/>
      </w:r>
    </w:p>
    <w:p>
      <w:pPr>
        <w:pStyle w:val="style0"/>
        <w:jc w:val="both"/>
      </w:pPr>
      <w:r>
        <w:rPr>
          <w:lang w:val="mn-MN"/>
        </w:rPr>
        <w:tab/>
      </w:r>
      <w:r>
        <w:rPr>
          <w:b/>
          <w:bCs/>
          <w:lang w:val="mn-MN"/>
        </w:rPr>
        <w:t>Л.Эрдэнэчимэг:</w:t>
      </w:r>
      <w:r>
        <w:rPr>
          <w:lang w:val="mn-MN"/>
        </w:rPr>
        <w:t xml:space="preserve">  Улсын Их Хурлын дарга, эрхэм гишүүд ээ</w:t>
      </w:r>
    </w:p>
    <w:p>
      <w:pPr>
        <w:pStyle w:val="style0"/>
        <w:jc w:val="both"/>
      </w:pPr>
      <w:r>
        <w:rPr/>
      </w:r>
    </w:p>
    <w:p>
      <w:pPr>
        <w:pStyle w:val="style0"/>
        <w:jc w:val="both"/>
      </w:pPr>
      <w:r>
        <w:rPr>
          <w:lang w:val="mn-MN"/>
        </w:rPr>
        <w:tab/>
        <w:t>Монгол Улсын Засгийн газраас  2015 оны 02 дугаар сарын 06-ны өдөр Улсын Их Хуралд өргөн мэдүүлсэн Өрийн удирдлагын тухай болон холбогдох бусад хуулийн төслүүдийн хэлэлцэх эсэх асуудлыг Төсвийн байнгын хороо  2015 оны 02 дугаар сарын 12-ны өдрийн хуралдаанаараа хэлэлцлээ.</w:t>
      </w:r>
    </w:p>
    <w:p>
      <w:pPr>
        <w:pStyle w:val="style0"/>
        <w:jc w:val="both"/>
      </w:pPr>
      <w:r>
        <w:rPr/>
      </w:r>
    </w:p>
    <w:p>
      <w:pPr>
        <w:pStyle w:val="style0"/>
        <w:jc w:val="both"/>
      </w:pPr>
      <w:r>
        <w:rPr>
          <w:lang w:val="mn-MN"/>
        </w:rPr>
        <w:tab/>
        <w:t>Монгол Улсын Засгийн газраас өрийн удирдлагын бодлого, өрийн зохистой түвшинг хангах, дунд хугацааны стратегийг хэрэгжүүлэх, Засгийн газрын зээллэг хийх замаар өр үүсгэх, дамжуулан зээлдүүлэх, Засгийн газрын өрийн баталгаа гаргах, тэдгээрийг бүртгэх, тайлагнах, хяналт тавихтай холбоотой харилцааг тусгайлан зохицуулах нь зүйтэй гэж үзэж хууль, тогтоолын төслүүдийг боловсруулжээ.</w:t>
      </w:r>
    </w:p>
    <w:p>
      <w:pPr>
        <w:pStyle w:val="style0"/>
        <w:jc w:val="both"/>
      </w:pPr>
      <w:r>
        <w:rPr/>
      </w:r>
    </w:p>
    <w:p>
      <w:pPr>
        <w:pStyle w:val="style0"/>
        <w:jc w:val="both"/>
      </w:pPr>
      <w:r>
        <w:rPr>
          <w:lang w:val="mn-MN"/>
        </w:rPr>
        <w:tab/>
        <w:t>Хууль, тогтоолын төслүүдийн хэлэлцэх эсэх асуудлыг Байнгын хорооны хуралдаанаар хэлэлцэх үед гишүүдээс санал гараагүй бөгөөд Байнгын хорооны хуралдаанд оролцсон гишүүдийн олонх хууль, тогтоолын төслүүдийг чуулганы нэгдсэн хуралдаанд оруулан хэлэлцүүлэх нь зүйтэй гэж үзлээ.</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Өрийн удирдлагын тухай болон холбогдох бусад хуулийн төслүүдийн хэлэлцэх эсэх асуудлаар Төсвийн байнгын хорооноос гаргасан санал, дүгнэлтийг хэлэлцэн шийдвэрлэж өгнө үү.</w:t>
      </w:r>
    </w:p>
    <w:p>
      <w:pPr>
        <w:pStyle w:val="style0"/>
        <w:jc w:val="both"/>
      </w:pPr>
      <w:r>
        <w:rPr/>
      </w:r>
    </w:p>
    <w:p>
      <w:pPr>
        <w:pStyle w:val="style0"/>
        <w:jc w:val="both"/>
      </w:pPr>
      <w:r>
        <w:rPr>
          <w:lang w:val="mn-MN"/>
        </w:rPr>
        <w:tab/>
      </w:r>
      <w:r>
        <w:rPr>
          <w:b/>
          <w:bCs/>
          <w:lang w:val="mn-MN"/>
        </w:rPr>
        <w:t>З.Энхболд</w:t>
      </w:r>
      <w:r>
        <w:rPr>
          <w:lang w:val="mn-MN"/>
        </w:rPr>
        <w:t>: Ажлын хэсгийг танилцуулъя. Эрдэнэбат- Сангийн сайд, Пүрэв- Сангийн дэд сайд, Доржсэмбэд- Сангийн яамны Хөгжлийн санхүүжилт, өрийн удирдлагын газрын дарга, Одонтуяа- Өрийн удирдлагын газрын мэргэжилтэн, Анхбаяр- Мэргэжилтэн.</w:t>
      </w:r>
    </w:p>
    <w:p>
      <w:pPr>
        <w:pStyle w:val="style0"/>
        <w:jc w:val="both"/>
      </w:pPr>
      <w:r>
        <w:rPr>
          <w:lang w:val="mn-MN"/>
        </w:rPr>
        <w:tab/>
      </w:r>
    </w:p>
    <w:p>
      <w:pPr>
        <w:pStyle w:val="style0"/>
        <w:jc w:val="both"/>
      </w:pPr>
      <w:r>
        <w:rPr>
          <w:lang w:val="mn-MN"/>
        </w:rPr>
        <w:tab/>
        <w:t>Хууль санаачлагчийн илтгэл болон Байнгын хорооны санал дүгнэлттэй холбогдуулан асуулттай гишүүд байна уу. Бид нар бараг  10-аад хоногийн өмнө хэлэлцэх эсэхийг нь шийдсэн байх тийм ээ.  Тэгээд дахиад ийм олон асуулт байгаа юм уу. Улаан гишүүнээр тасаллаа.</w:t>
      </w:r>
    </w:p>
    <w:p>
      <w:pPr>
        <w:pStyle w:val="style0"/>
        <w:jc w:val="both"/>
      </w:pPr>
      <w:r>
        <w:rPr/>
      </w:r>
    </w:p>
    <w:p>
      <w:pPr>
        <w:pStyle w:val="style0"/>
        <w:jc w:val="both"/>
      </w:pPr>
      <w:r>
        <w:rPr>
          <w:lang w:val="mn-MN"/>
        </w:rPr>
        <w:tab/>
        <w:t>Лүндээжанцан гишүүн.</w:t>
      </w:r>
    </w:p>
    <w:p>
      <w:pPr>
        <w:pStyle w:val="style0"/>
        <w:jc w:val="both"/>
      </w:pPr>
      <w:r>
        <w:rPr/>
      </w:r>
    </w:p>
    <w:p>
      <w:pPr>
        <w:pStyle w:val="style0"/>
        <w:jc w:val="both"/>
      </w:pPr>
      <w:r>
        <w:rPr>
          <w:lang w:val="mn-MN"/>
        </w:rPr>
        <w:tab/>
      </w:r>
      <w:r>
        <w:rPr>
          <w:b/>
          <w:bCs/>
          <w:lang w:val="mn-MN"/>
        </w:rPr>
        <w:t>Д.Лүндээжанцан</w:t>
      </w:r>
      <w:r>
        <w:rPr>
          <w:lang w:val="mn-MN"/>
        </w:rPr>
        <w:t xml:space="preserve">: Би энэ дээр  хоёр зүйлд жаахан эргэлзээд байгаа юм. Засгийн газрын өр гэдэгт аймаг, нийслэлийн өрийг оруулж байна уу? Үгүй юу? Үүнийг бас нийтэд хэлмээр байгаа юм. Хоёрт нь, төрийн өмчит аж ахуйн байгууллагуудын өр орж байна уу? Үгүй юу? Аймаг, нийслэлт тусдаа юм. Төрийн өмчит аж ахуйн байгууллагууд тусдаа юм гээд үзвэл эцсийн эцэст төлөх болохоороо  Засгийн газар дэр л ирнэ шүү дээ, Засгийн газар дээр юу байх вэ? Улсын төсөв дээр л ирнэ. Бидэн дээр л ирнэ. </w:t>
      </w:r>
    </w:p>
    <w:p>
      <w:pPr>
        <w:pStyle w:val="style0"/>
        <w:jc w:val="both"/>
      </w:pPr>
      <w:r>
        <w:rPr/>
      </w:r>
    </w:p>
    <w:p>
      <w:pPr>
        <w:pStyle w:val="style0"/>
        <w:jc w:val="both"/>
      </w:pPr>
      <w:r>
        <w:rPr>
          <w:lang w:val="mn-MN"/>
        </w:rPr>
        <w:tab/>
        <w:t>Хоёрт нь баталгааны асуудал байгаа юм. Баталгааг Засгийн газар хэн арын хаалгатай нь юм уу? Хэн лоббитой нь баталгаа гаргаад, сүүлд нь тэр улс хохирлыг нь хүлээдэг байж таарахгүй. Хэрвээ баталгаа гаргаад улс, ард түмэн татвар төлөгчдийн мөнгөөр төлөх бол тэр хүмүүс нь хариуцлага хүлээх байх. Гэлээ гэхдээ шийдвэр гаргасан нь бас хүлээнэ. Тэгэхээр Засгийн газар нь огцрох юм уу? Татан буугдаад яваад өгдөг. Хугацаа нь дуусаад яваад өгдөг. Ингэхээр үүнийг  эрсдлээс хамгаалах механизмыг  баталгаатай суулгаж чадсан уу? Үгүй юу гэдэг асуудал байгаа юм. Үүнийг тодруулах, энэ хоёр зүйл дээр би тодруулга авъя.</w:t>
      </w:r>
    </w:p>
    <w:p>
      <w:pPr>
        <w:pStyle w:val="style0"/>
        <w:jc w:val="both"/>
      </w:pPr>
      <w:r>
        <w:rPr/>
      </w:r>
    </w:p>
    <w:p>
      <w:pPr>
        <w:pStyle w:val="style0"/>
        <w:jc w:val="both"/>
      </w:pPr>
      <w:r>
        <w:rPr>
          <w:lang w:val="mn-MN"/>
        </w:rPr>
        <w:tab/>
        <w:t xml:space="preserve">Гуравдугаарт,  аймаг, нийслэлд үнэт цаас гаргах эрх олгоод, тэгээд зээл авах ийм зүйл оруулаад байгаа юм. Энэ чинь явж, явж Монгол Улс чинь нэгдмэл улс уу, холбооны улс уу. Энэ зарчимтай хир нийцэх бол гэдэг ийм нэг болгоомжлол байгаа юм. Тэгээд энэ Өрийн удирдлагын хууль гарч байгааг би зарчмын хувьд хоёр гараа өргөж дэмжиж байна. Энэ хууль бол эцсийн эцэст Монгол улсыг өрөнд унагаахгүй, эдийн засгийн аюулгүй байдлыг хангахад чиглэсэн, хөгжлийн бодлогод тохирсон ийм л хууль гарах ёстой. </w:t>
      </w:r>
    </w:p>
    <w:p>
      <w:pPr>
        <w:pStyle w:val="style0"/>
        <w:jc w:val="both"/>
      </w:pPr>
      <w:r>
        <w:rPr/>
      </w:r>
    </w:p>
    <w:p>
      <w:pPr>
        <w:pStyle w:val="style0"/>
        <w:jc w:val="both"/>
      </w:pPr>
      <w:r>
        <w:rPr>
          <w:lang w:val="mn-MN"/>
        </w:rPr>
        <w:tab/>
        <w:t>Ирэх жилийн зудыг өмнөх жилийнх нь үүлэнд хардаг гэсэн үг байдаг. Тэгвэл ирэх жилүүдэд Монгол Улсын эдийн засгийн байдал, өр шир юу болох нь вэ гэдгийг маш нарийн сайн харахгүй бол болохгүй ээ. Тийм учраас энэ Өрийн удирдлагын хууль бол энд чиглэж байгаа гэж ингэж ойлгож байгаа. Энэ З асуултад хариулт авъя.</w:t>
      </w:r>
    </w:p>
    <w:p>
      <w:pPr>
        <w:pStyle w:val="style0"/>
        <w:jc w:val="both"/>
      </w:pPr>
      <w:r>
        <w:rPr/>
      </w:r>
    </w:p>
    <w:p>
      <w:pPr>
        <w:pStyle w:val="style0"/>
        <w:jc w:val="both"/>
      </w:pPr>
      <w:r>
        <w:rPr>
          <w:lang w:val="mn-MN"/>
        </w:rPr>
        <w:tab/>
      </w:r>
      <w:r>
        <w:rPr>
          <w:b/>
          <w:bCs/>
          <w:lang w:val="mn-MN"/>
        </w:rPr>
        <w:t>З.Энхболд:</w:t>
      </w:r>
      <w:r>
        <w:rPr>
          <w:lang w:val="mn-MN"/>
        </w:rPr>
        <w:t xml:space="preserve"> Сангийн сайд хариулъя. Гишүүд шинэ хувилбараа харж ярьж байгаа биз дээ. </w:t>
      </w:r>
    </w:p>
    <w:p>
      <w:pPr>
        <w:pStyle w:val="style0"/>
        <w:jc w:val="both"/>
      </w:pPr>
      <w:r>
        <w:rPr/>
      </w:r>
    </w:p>
    <w:p>
      <w:pPr>
        <w:pStyle w:val="style0"/>
        <w:jc w:val="both"/>
      </w:pPr>
      <w:r>
        <w:rPr>
          <w:lang w:val="mn-MN"/>
        </w:rPr>
        <w:tab/>
      </w:r>
      <w:r>
        <w:rPr>
          <w:b/>
          <w:bCs/>
          <w:lang w:val="mn-MN"/>
        </w:rPr>
        <w:t>Ж.Эрдэнэбат</w:t>
      </w:r>
      <w:r>
        <w:rPr>
          <w:lang w:val="mn-MN"/>
        </w:rPr>
        <w:t>: Лүндээжанцан гишүүний асуултад хариулъя. Засгийн газрын өрд бол аймаг, нийслэлийн, орон нутгийн Засаг даргын Тамгын газар түүний удирдах байгууллагуудын өрийн хэмжээ бол Засгийн газрын өр дотор орж байгаа. Төрийн өмчит аж ахуйн нэгжүүд болоод орон нутгийн өмчтэй аж ахуйн нэгжүүдийн өрийг Засгийн газрын өрөөс хасаж тооцож байгаа. Энэ маань өөрөө яг өнөөдрийн хууль эрх зүйн  үйлчилж байгаа орчны хүрээнд бол орон нутгийн өмчит болоод төрийн өмчит компаниудын хувьд гэхэд хязгаарлагдмал хариуцлагатай компани буюу хувьцаат компани хэлбэрээр үйл ажиллагаагаа явуулж байгаа. Тэгэхээр энэ маань өөрөө эрх зүйн орчныхоо хүрээнд тухайн аж ахуйн нэгж байгууллагын хувьд өөрийнхөө дүрмийн сангаараа хариуцлага хүлээх ийм  хууль эрх зүйн орчинтой. Тэгэхээр эдгээр улсуудын хувьд бол Засгийн газар энэ өрийг хариуцаж барагдуулахгүй, зөвхөн дүрмийн сангийнхаа хүрээнд энэ үүрэг, хариуцлагаа хүлээх ийм байдлаар тусгасан байгаа.</w:t>
      </w:r>
    </w:p>
    <w:p>
      <w:pPr>
        <w:pStyle w:val="style0"/>
        <w:jc w:val="both"/>
      </w:pPr>
      <w:r>
        <w:rPr/>
      </w:r>
    </w:p>
    <w:p>
      <w:pPr>
        <w:pStyle w:val="style0"/>
        <w:jc w:val="both"/>
      </w:pPr>
      <w:r>
        <w:rPr>
          <w:lang w:val="mn-MN"/>
        </w:rPr>
        <w:tab/>
        <w:t>Засгийн газрын баталгааны хувьд бол мөн энэ Өрийн удирдлагын тухай хуульд  дээд хязгаарыг нь тогтоож өгч байгаа. Энэ маань бас хамаа замбараагүйгээр Засгийн газар баталгаа гаргах энэ нөхцөл бололцоог нэгдүгээрт хаасан ийм зүйл болсон. Хоёрдугаарт,  Засгийн газар баталгаа гаргасан тохиолдолд энэ баталгааны дагуу үйл ажиллагаа явуулж байгаа, энэ баталгааны дагуу төсөл хөтөлбөр хэрэгжүүлж байгаа аж ахуйн нэгжүүд дээр баталгаа гаргагчийн зүгээс байнгын хяналттай, хяналтын дагуу үйл ажиллагааг нь явуулж байх, жил тутам, улирал тутам хяналт тавьж байгаа энэ эрх зүйн орчныг нь бүрдүүлж өгөхөөр энэ хуулийн төсөлд тусгасан байгаа.</w:t>
      </w:r>
    </w:p>
    <w:p>
      <w:pPr>
        <w:pStyle w:val="style0"/>
        <w:jc w:val="both"/>
      </w:pPr>
      <w:r>
        <w:rPr/>
      </w:r>
    </w:p>
    <w:p>
      <w:pPr>
        <w:pStyle w:val="style0"/>
        <w:jc w:val="both"/>
      </w:pPr>
      <w:r>
        <w:rPr>
          <w:lang w:val="mn-MN"/>
        </w:rPr>
        <w:tab/>
      </w:r>
      <w:r>
        <w:rPr>
          <w:b/>
          <w:bCs/>
          <w:lang w:val="mn-MN"/>
        </w:rPr>
        <w:t>З.Энхболд</w:t>
      </w:r>
      <w:r>
        <w:rPr>
          <w:lang w:val="mn-MN"/>
        </w:rPr>
        <w:t>:  Лүндээжанцан гишүүн тодруулъя.</w:t>
      </w:r>
    </w:p>
    <w:p>
      <w:pPr>
        <w:pStyle w:val="style0"/>
        <w:jc w:val="both"/>
      </w:pPr>
      <w:r>
        <w:rPr/>
      </w:r>
    </w:p>
    <w:p>
      <w:pPr>
        <w:pStyle w:val="style0"/>
        <w:jc w:val="both"/>
      </w:pPr>
      <w:r>
        <w:rPr>
          <w:lang w:val="mn-MN"/>
        </w:rPr>
        <w:tab/>
      </w:r>
      <w:r>
        <w:rPr>
          <w:b/>
          <w:bCs/>
          <w:lang w:val="mn-MN"/>
        </w:rPr>
        <w:t>Д.Лүндээжанцан</w:t>
      </w:r>
      <w:r>
        <w:rPr>
          <w:lang w:val="mn-MN"/>
        </w:rPr>
        <w:t xml:space="preserve">: Би ингэж ойлгож байна. Зээлийн гэрээ буюу эд хөрөнгийн харилцаатай холбоотой харилцаа бол Иргэний хуулиар зохицуулагдана. Өрийн удирдлагын хууль бол улсын өрийн асуудлыг процессын голдуу үр дагавартай нь зохицуулсан хууль байна. Тэгэхээр төрийн өмчит буюу орон нутгийн өмчит тэр хязгаарлагдмал компаниуд чинь өөрийнхөө эд хөрөнгөөр хариуцдаг байжээ. Гэтэл шүүхээр ороод маргаан гараад ирэнгүүт эд хөрөнгөөрөө хариуцах  нь хүрэхгүй байна гээд тэгээд Засгийн газар хариуцагч болж байгаа юм, нэг талдаа. Иргэний хууль энэ Өрийн удирдлагын тухай хууль хоёрын аль нь хууль зүйн хувьд давуу хүчин чадалтай байна вэ гэхээр, Иргэний хууль нь бол суурь хууль гээд ингээд явчих гээд байна аа. Тэгэхээр энэ шүүхийн процесс дээр ирэхээр шийдвэр гарахаар яах вэ? </w:t>
      </w:r>
    </w:p>
    <w:p>
      <w:pPr>
        <w:pStyle w:val="style0"/>
        <w:jc w:val="both"/>
      </w:pPr>
      <w:r>
        <w:rPr/>
      </w:r>
    </w:p>
    <w:p>
      <w:pPr>
        <w:pStyle w:val="style0"/>
        <w:jc w:val="both"/>
      </w:pPr>
      <w:r>
        <w:rPr>
          <w:lang w:val="mn-MN"/>
        </w:rPr>
        <w:tab/>
      </w:r>
      <w:r>
        <w:rPr>
          <w:b/>
          <w:bCs/>
          <w:lang w:val="mn-MN"/>
        </w:rPr>
        <w:t>З.Энхболд</w:t>
      </w:r>
      <w:r>
        <w:rPr>
          <w:lang w:val="mn-MN"/>
        </w:rPr>
        <w:t>: Сангийн сайд хариулъя.</w:t>
      </w:r>
    </w:p>
    <w:p>
      <w:pPr>
        <w:pStyle w:val="style0"/>
        <w:jc w:val="both"/>
      </w:pPr>
      <w:r>
        <w:rPr/>
      </w:r>
    </w:p>
    <w:p>
      <w:pPr>
        <w:pStyle w:val="style0"/>
        <w:jc w:val="both"/>
      </w:pPr>
      <w:r>
        <w:rPr>
          <w:lang w:val="mn-MN"/>
        </w:rPr>
        <w:tab/>
      </w:r>
      <w:r>
        <w:rPr>
          <w:b/>
          <w:bCs/>
          <w:lang w:val="mn-MN"/>
        </w:rPr>
        <w:t>Ж.Эрдэнэбат</w:t>
      </w:r>
      <w:r>
        <w:rPr>
          <w:lang w:val="mn-MN"/>
        </w:rPr>
        <w:t>: Таны санааг ойлголоо. Дүрмийн сангийнхаа хүрээнд хариуцлага хүлээнэ гэдэг маань тухайн орон нутгийн өмчийн компани хэрвээ өөр санхүүгийн байгууллагуудаас зээл хүсээд явахад дүрмийн сангийнх нь хэмжээнээс хэтрүүлж зээл өгөх ямар ч санхүүгийн байгууллага байхгүй шүү дээ. Өнөөдөр бол  бизнесийн үйл ажиллагаа явуулж байгаа аж ахуйн нэгжийн хувьд  яг энэ жишгээр л үйлчилж байгаа. Ямар нэгэн байдлаар тухайн өөрийнхөө хөрөнгийн хүрээнд хариуцлагаа хүлээх хэмжээнд л санхүүгийн байгууллагуудаас зээл олгогдоно шүү дээ.</w:t>
      </w:r>
    </w:p>
    <w:p>
      <w:pPr>
        <w:pStyle w:val="style0"/>
        <w:jc w:val="both"/>
      </w:pPr>
      <w:r>
        <w:rPr/>
      </w:r>
    </w:p>
    <w:p>
      <w:pPr>
        <w:pStyle w:val="style0"/>
        <w:jc w:val="both"/>
      </w:pPr>
      <w:r>
        <w:rPr>
          <w:lang w:val="mn-MN"/>
        </w:rPr>
        <w:tab/>
      </w:r>
      <w:r>
        <w:rPr>
          <w:b/>
          <w:bCs/>
          <w:lang w:val="mn-MN"/>
        </w:rPr>
        <w:t>З.Энхболд</w:t>
      </w:r>
      <w:r>
        <w:rPr>
          <w:lang w:val="mn-MN"/>
        </w:rPr>
        <w:t>: Хувийн компаниудаас банкнаас зээл авахад ямар шаардлага тавьдаг яг адилхан шаардлага тавина шүү дээ. Тэгээд дүрмийн сангаас нь хэтэрчихсан байвал банк нь өгөх, өгөхгүйгээ өөрөө шийднэ шүү дээ. Түүнээс бид нар өгчих юм шиг,  өгснийг нь Засаг хүлээх юм шиг тэгж яриад байж болохгүй л дээ.</w:t>
      </w:r>
    </w:p>
    <w:p>
      <w:pPr>
        <w:pStyle w:val="style0"/>
        <w:jc w:val="both"/>
      </w:pPr>
      <w:r>
        <w:rPr/>
      </w:r>
    </w:p>
    <w:p>
      <w:pPr>
        <w:pStyle w:val="style0"/>
        <w:jc w:val="both"/>
      </w:pPr>
      <w:r>
        <w:rPr>
          <w:lang w:val="mn-MN"/>
        </w:rPr>
        <w:tab/>
        <w:t>Даваасүрэн гишүүн.</w:t>
      </w:r>
    </w:p>
    <w:p>
      <w:pPr>
        <w:pStyle w:val="style0"/>
        <w:jc w:val="both"/>
      </w:pPr>
      <w:r>
        <w:rPr/>
      </w:r>
    </w:p>
    <w:p>
      <w:pPr>
        <w:pStyle w:val="style0"/>
        <w:jc w:val="both"/>
      </w:pPr>
      <w:r>
        <w:rPr>
          <w:lang w:val="mn-MN"/>
        </w:rPr>
        <w:tab/>
      </w:r>
      <w:r>
        <w:rPr>
          <w:b/>
          <w:bCs/>
          <w:lang w:val="mn-MN"/>
        </w:rPr>
        <w:t>Ц.Даваасүрэн</w:t>
      </w:r>
      <w:r>
        <w:rPr>
          <w:lang w:val="mn-MN"/>
        </w:rPr>
        <w:t>:  Би 4-5 асуулт асууя.  Эхний асуултыг Байнгын хорооноос асууя.  Хуучин би энэ Өрийн удирдлагын хууль орж ирэхэд ажлын хэсэг байгуулсан юм. Энэ ажлын хэсэг ер нь хир ажиллаж, ямар санал дүгнэлтийг Байнгын хорооны хуралд оруулж, энэ хувилбарт тусгаж явна вэ гэдэг асуултад хариулт авъя.</w:t>
      </w:r>
    </w:p>
    <w:p>
      <w:pPr>
        <w:pStyle w:val="style0"/>
        <w:jc w:val="both"/>
      </w:pPr>
      <w:r>
        <w:rPr/>
      </w:r>
    </w:p>
    <w:p>
      <w:pPr>
        <w:pStyle w:val="style0"/>
        <w:jc w:val="both"/>
      </w:pPr>
      <w:r>
        <w:rPr>
          <w:lang w:val="mn-MN"/>
        </w:rPr>
        <w:tab/>
        <w:t>Хоёрт, Төсвийн тогтвортой байдлын тухай хууль дээр орж байгаа өөрчлөлтөд хуучин бол уул уурхайн салбарт гадаадын хөрөнгө оруулалт хийгдсэн дүрмийн сангийн  зээл баталгаа гэдэг байсан. Одоо болохоор уул уурхайн салбарын хуулийн этгээд гээд Монголын компани хөрөнгө оруулалтад ороод явчихаж байх шиг байна. Энэ ямар агуулгатайгаар ингэж хийж байна вэ? 6.2.</w:t>
      </w:r>
    </w:p>
    <w:p>
      <w:pPr>
        <w:pStyle w:val="style0"/>
        <w:jc w:val="both"/>
      </w:pPr>
      <w:r>
        <w:rPr/>
      </w:r>
    </w:p>
    <w:p>
      <w:pPr>
        <w:pStyle w:val="style0"/>
        <w:jc w:val="both"/>
      </w:pPr>
      <w:r>
        <w:rPr>
          <w:lang w:val="mn-MN"/>
        </w:rPr>
        <w:tab/>
        <w:t>Гуравт,  Өрийн босго  60 болж байна л даа. Засгийн газрын баталгаа гэдэг бол өрийн бүрэлдэхүүнд ордог олон улсын аргачлал угаасаа тийм. Дэлхийн банкны аргачлалыг бид гол түшиглэж өрийн удирдлагын шалгуур үзүүлэлтүүдийг гаргадаг. Тэгэхээр энэ чинь нэг ёсондоо зээл гээд байгаа хэсэг маань  40 хувиас хэтрэхгүй, Засгийн газрын компаниудын гаргаж байгаа баталгаа маань өөрөө бас ДНБ-ний  20 хувь, ингээд нийтдээ  60. Ингэх ямар шаардлага байв.  Марубино дээр бид нар баталгаанаас болж үнэхээрийн хүнд байдалд орж байсан. Жасрай гуай, Улаан сайд бид З. Лондонд очиж энэ шүүх хуралд нь оролцож байсан. Энэ чинь өр л гэж үзэж байгаа юм, маш хүнд байдаг юмаа. Тэгэхээр энэ асуудлыг яагаад, ДНБ-ний  20  хувьтай тэнцэх тэр баталгаа гаргана гэдэг бол хувийн компаниудын найдваргүй гадаад өр зээлийг төр уруу татсан ийм хэрэг болох биш үү.</w:t>
      </w:r>
    </w:p>
    <w:p>
      <w:pPr>
        <w:pStyle w:val="style0"/>
        <w:jc w:val="both"/>
      </w:pPr>
      <w:r>
        <w:rPr/>
      </w:r>
    </w:p>
    <w:p>
      <w:pPr>
        <w:pStyle w:val="style0"/>
        <w:jc w:val="both"/>
      </w:pPr>
      <w:r>
        <w:rPr>
          <w:lang w:val="mn-MN"/>
        </w:rPr>
        <w:tab/>
        <w:t xml:space="preserve">Дөрөвт, Өрийн шалгуур үзүүлэлтүүдээ ер нь юу гэж үзэж байна вэ? Одоо бол ДНБ-нд харьцуулсан харьцааг болохоор нэг бол өрийн дарамтанд орчихсон юм шиг яриад байна шүү дээ. Өрийн дарамт гэдгийг юу гэж ойлгож байна вэ? Ямар шалгуур үзүүлэлтээр үүнийг авч үзэж байна вэ? Би хуулин дээр харсан, үүнийг хийгээгүй байна билээ. Би уг нь энэ  7 шалгуур үзүүлэлтээ энэ хуулиндаа оруулаач, тэгж байж нэг ойлголттой болъё гэсэн энэ асуудал шийдэгдсэнгүй.  Гадаад төлбөр хийгдэж байгаа свобуудыг яах вэ? Улсын нийт өр. Энэ бол маш аюултай нөхцөл байдал үүсгэж байгаа гэдгийг та нөхөд юу гэж үзэж байна вэ? Үүнийг яах ёстой вэ?  Өрийн баталгааны сан гаргаж байгаа нь сайн.  Ирээдүйд төлөх одоо жишээлбэл  17, 21 оны өрийг төлөхийн тулд бид бас зээлийн эрсдлийн сан ч юм уу байгуулмаар байна шүү дээ. Зээл төлөх схемээ гаргаж ирэхгүй байна шүү дээ. Энэ хуулийн чинь зорилго тэр байх ёстой.  Өрийн шалгуур үзүүлэлтүүдээ гаргасан байх ёстой.  Зээлийн эрсдлийг хамгаалах схемээ  хуульчилж өгсөн байх ёстой. Яаж үүнийг төлж явах вэ. Нэг жилийн дотор төсвийн орлого бүрдүүлээд төлнө гэж энэ бол байхгүй ээ.  Засгийн газар валютын сантай хэлэлцээ хийх гэж байна уу? Хийх гэж байгаа бол энэ арилжааны нөхцөлтэй баталгаа гаргах гэж байгаа зээлийн асуудлыг юу гэж үзэх бол. </w:t>
      </w:r>
    </w:p>
    <w:p>
      <w:pPr>
        <w:pStyle w:val="style0"/>
        <w:jc w:val="both"/>
      </w:pPr>
      <w:r>
        <w:rPr/>
      </w:r>
    </w:p>
    <w:p>
      <w:pPr>
        <w:pStyle w:val="style0"/>
        <w:jc w:val="both"/>
      </w:pPr>
      <w:r>
        <w:rPr>
          <w:lang w:val="mn-MN"/>
        </w:rPr>
        <w:tab/>
        <w:t>Энэ  60 хувийн босготой болно гэдэг бол тэр дотроо, би өр, зээлийнхээ хүрээнд нийтэд нь ярьж болох байсан байх гэж бодож байна. Тодорхой тооцоо шалгууртай байх юм бол. Гэтэл хувийн хэвшлийн баталгааг  20 хувь гэж салгаж авч үзэж байгаа чинь маш ноцтой зүйл. Ер нь өнөөдөр бид нар төрөө хэтэрхий бизнесийн бодлого уруу явуулаад, төрийн бодлого гэдэг юмаа хаячихав уу даа л гэж ингэж өнөөдрийн орж ирж байгаа хуулиуд, энэ бүх юмыг харахад тэгж харагдаад байна. Энэ зүйлүүд дээр та нар энэ  40,  20 гэдэг дээр тайлбар өгөөч.</w:t>
      </w:r>
    </w:p>
    <w:p>
      <w:pPr>
        <w:pStyle w:val="style0"/>
        <w:jc w:val="both"/>
      </w:pPr>
      <w:r>
        <w:rPr/>
      </w:r>
    </w:p>
    <w:p>
      <w:pPr>
        <w:pStyle w:val="style0"/>
        <w:jc w:val="both"/>
      </w:pPr>
      <w:r>
        <w:rPr>
          <w:lang w:val="mn-MN"/>
        </w:rPr>
        <w:tab/>
      </w:r>
      <w:r>
        <w:rPr>
          <w:b/>
          <w:bCs/>
          <w:lang w:val="mn-MN"/>
        </w:rPr>
        <w:t>З.Энхболд</w:t>
      </w:r>
      <w:r>
        <w:rPr>
          <w:lang w:val="mn-MN"/>
        </w:rPr>
        <w:t>: Сангийн сайд хариулъя.</w:t>
      </w:r>
    </w:p>
    <w:p>
      <w:pPr>
        <w:pStyle w:val="style0"/>
        <w:jc w:val="both"/>
      </w:pPr>
      <w:r>
        <w:rPr/>
      </w:r>
    </w:p>
    <w:p>
      <w:pPr>
        <w:pStyle w:val="style0"/>
        <w:jc w:val="both"/>
      </w:pPr>
      <w:r>
        <w:rPr>
          <w:lang w:val="mn-MN"/>
        </w:rPr>
        <w:tab/>
      </w:r>
      <w:r>
        <w:rPr>
          <w:b/>
          <w:bCs/>
          <w:lang w:val="mn-MN"/>
        </w:rPr>
        <w:t>Ж.Эрдэнэбат:</w:t>
      </w:r>
      <w:r>
        <w:rPr>
          <w:lang w:val="mn-MN"/>
        </w:rPr>
        <w:t xml:space="preserve"> Төсвийн тогтвортой байдлын тухай хуульд орж байгаа өөрчлөлт,  6.2 дээр орж байгаа өөрчлөлтийн хувьд хууль маань зөвхөн гадаадын хөрөнгө оруулагч нарт үйлчлэхээсээ гадна бас дотоодын хөрөнгө оруулагч нарт үйлчилдэг байх ёстой гэдэг энэ зарчмыг барьж байгаа юм. Уул уурхайн салбарынхны хувьд бол үндсэндээ баялаг маань өөрөө тодорхой, хайгуулаараа тогтоогдсон ийм баялагтай. Үндсэндээ баталгаа нь тодорхой гэсэн үг. Тийм учраас энэ асуудлыг тодорхой хэмжээнд  Засгийн газраас  дэмжлэг туслалцаа үзүүлээд баталгаа гаргаад явсан тохиолдолд энэ баталгаа маань гадаадын хөрөнгө оруулагч нарт ч адилхан, дотоодын хөрөнгө оруулагч нарт ч адилхан, ижил тэгш хэмжээнд үйлчлэх ёстой гэдэг нэг ийм зарчмыг барьж байгаа. </w:t>
      </w:r>
    </w:p>
    <w:p>
      <w:pPr>
        <w:pStyle w:val="style0"/>
        <w:jc w:val="both"/>
      </w:pPr>
      <w:r>
        <w:rPr/>
      </w:r>
    </w:p>
    <w:p>
      <w:pPr>
        <w:pStyle w:val="style0"/>
        <w:jc w:val="both"/>
      </w:pPr>
      <w:r>
        <w:rPr>
          <w:lang w:val="mn-MN"/>
        </w:rPr>
        <w:tab/>
        <w:t>Өрийн баталгааг салгаж байгаа асуудлын хувьд бол Засгийн газраас гаргаж байгаа баталгаагаа бол 100 хувь эрсдэл гэж үзэхгүй байгаа юм.  Тэгэхдээ хэдийгээр баталгаа гаргасан ч гэсэн энэ гаргасан баталгаан дээрээ хэрэгжүүлж байгаа тэр үйл ажиллагааг байнгын хяналтад байлгах энэ механизмыг нь хуулийн төсөлдөө тусгаж өгч байгаа, хяналтан дор үйл ажиллагаагаа явуулж байгаа.  Тэгэхдээ бас нэг хязгаар тавьж өгч байгаа. Нийт төсөвт өртгийн  85 хүртэлх хувьд нь Засгийн газар баталгаа гаргаж болно гэж.  100 хувь баталгаа гаргах ганцхан зүйл байгаа. Энэ нь Хөгжлийн банкны баталгаа. Хөгжлийн банкинд  Засгийн газар 100 хувь баталгаа гаргаад явъя, бусад  зүйлүүд дээр  85 хүртэл баталгаа гаргая гэдэг ийм саналаар явж байгаа. Баталгаагаа бас эрсдлээс хамгаалахын тулд  баталгааны эрсдлийн санг байгуулж байгаа. Баталгааны эрсдлийн сангийн хувьд бол тухайн баталгаа гаргуулагч этгээдийн хувьд нийт баталгаа гаргуулсан хөрөнгийнхөө хэмжээний  2 хувиар баталгааны эрсдлийн санг бий болгоно гэж байгаа. Эрсдлийн сангийнхаа менежментийг боловсруулаад явчихна гэсэн ийм зүйлийг хуулийн төсөлд тусгасан байгаа.</w:t>
      </w:r>
    </w:p>
    <w:p>
      <w:pPr>
        <w:pStyle w:val="style0"/>
        <w:jc w:val="both"/>
      </w:pPr>
      <w:r>
        <w:rPr/>
      </w:r>
    </w:p>
    <w:p>
      <w:pPr>
        <w:pStyle w:val="style0"/>
        <w:jc w:val="both"/>
      </w:pPr>
      <w:r>
        <w:rPr>
          <w:lang w:val="mn-MN"/>
        </w:rPr>
        <w:tab/>
        <w:t>Өрийн шалгуур үзүүлэлт, өрийн дарамтын хувьд бол эдгээр өрийн дарамтын асуудал бол тухайн өрийн хэдий хугацаанд хэрхэн  хэдэн хувийн хүүтэйгээр төлөх вэ гэдэг асуудал маань бас энэ дээр яригдана. Тэгэхээр ер нь зөвхөн Засгийн газрын  хэмжээнд уг асуудлыг авч үзэх биш,  улсын өрийн хэмжээнд бас энэ асуудлыг судалж үзэж байх ёстой гэж  бодож байгаа. Тийм учраас өрийн стратеги, дунд хугацааны төлөвлөгөөг боловсруулна гэсэн байдлаар хуулийн төсөлд байгаа. Ингэснээрээ яах вэ гэхээр улсын хэмжээнд нийт хувийн хэвшлийн байгууллагууд болоод Засгийн газрын өр нь хичнээн хэмжээний өр байгаа юм. Макро эдийн засгийн түвшинд хичнээн хэмжээний валют тухайн жилдээ гадагшлах ийм прогнозтой байна гэх мэтчилэн энэ тооцооллуудыг хийгээд, тэгээд макро эдийн засгийнхаа түвшинд ч гэсэн улсын төсөв, орлогын төлөвлөлтийн хувьд ч гэсэн энэ асуудлуудыг шийдэж явж байх нь зүйтэй гэсэн байдлаар тусгасан байгаа.</w:t>
      </w:r>
    </w:p>
    <w:p>
      <w:pPr>
        <w:pStyle w:val="style0"/>
        <w:jc w:val="both"/>
      </w:pPr>
      <w:r>
        <w:rPr/>
      </w:r>
    </w:p>
    <w:p>
      <w:pPr>
        <w:pStyle w:val="style0"/>
        <w:jc w:val="both"/>
      </w:pPr>
      <w:r>
        <w:rPr>
          <w:lang w:val="mn-MN"/>
        </w:rPr>
        <w:tab/>
        <w:t>Баталгааны хувьд бол үнэхээр  Засгийн газраас гаргаж байгаа энэ зүйл маань өнөөдөр бас гадаадын санхүүгийн байгууллагуудад манай бизнес эрхлэгчид хандаад зээл тусламж хүсэхэд бол тодорхой хэмжээнд итгэх итгэлийг нэмэгдүүлэх зорилготой энэ үйл ажиллагааг  оруулж өгсөн байгаа.  Яг одоо өнөөдрийн байдлаар манай Засгийн газрын гаргасан баталгаа бол ДНБ-ний 12 хувьтай байгаа. Тэгэхээр цаашдаа хэрвээ энэ маань дээд хязгаар нь  20 хувьтай байна гээд явах юм бол 8 орчим хувийн  баталгаа гаргах бололцоо Засгийн газарт нээгдэх юм. Тэгээд хэрвээ нэмж хариулах юм байвал манай ажлын хэсгийнхэн нэмээд хариулчих.</w:t>
      </w:r>
    </w:p>
    <w:p>
      <w:pPr>
        <w:pStyle w:val="style0"/>
        <w:jc w:val="both"/>
      </w:pPr>
      <w:r>
        <w:rPr/>
      </w:r>
    </w:p>
    <w:p>
      <w:pPr>
        <w:pStyle w:val="style0"/>
        <w:jc w:val="both"/>
      </w:pPr>
      <w:r>
        <w:rPr>
          <w:lang w:val="mn-MN"/>
        </w:rPr>
        <w:tab/>
      </w:r>
      <w:r>
        <w:rPr>
          <w:b/>
          <w:bCs/>
          <w:lang w:val="mn-MN"/>
        </w:rPr>
        <w:t>З.Энхболд</w:t>
      </w:r>
      <w:r>
        <w:rPr>
          <w:lang w:val="mn-MN"/>
        </w:rPr>
        <w:t>:  Ажлын хэсэг нэмж хариулахгүй, сайд өөрөө л хариулна.  Байнгын хорооны дарга нь алга байна.   Өөрөө Байнгын хорооныхоо хуралд суусан уу. Болор дарга хаана байна вэ? Болор гишүүн хариулъя, Даваасүрэн гишүүн асуугаад байна. Түрүүчийн хуулийн ажлын хэсэг ямар ямар дүгнэлт гаргаж өгсөн бэ гэж байна.</w:t>
      </w:r>
    </w:p>
    <w:p>
      <w:pPr>
        <w:pStyle w:val="style0"/>
        <w:jc w:val="both"/>
      </w:pPr>
      <w:r>
        <w:rPr/>
      </w:r>
    </w:p>
    <w:p>
      <w:pPr>
        <w:pStyle w:val="style0"/>
        <w:jc w:val="both"/>
      </w:pPr>
      <w:r>
        <w:rPr>
          <w:lang w:val="mn-MN"/>
        </w:rPr>
        <w:tab/>
      </w:r>
      <w:r>
        <w:rPr>
          <w:b/>
          <w:bCs/>
          <w:lang w:val="mn-MN"/>
        </w:rPr>
        <w:t>Б.Болор</w:t>
      </w:r>
      <w:r>
        <w:rPr>
          <w:lang w:val="mn-MN"/>
        </w:rPr>
        <w:t xml:space="preserve">: Уучлаарай гишүүд ээ. Өрийн удирдлагын тухай хууль өнгөрсөн 5 сард өргөн баригдаад Байнгын хороогоор хэлэлцэхээр болоод Баярцогт гишүүнээр ахлуулсан  ажлын хэсэг гарч ажилласан. Тэгээд энэ ажлын хэсэг маань төдийлөн их ажиллагаагүй гэж хэлэхэд болно. Яагаад гэхээр тухайн тэр дараагийн хэлэлцэх шат хүртэл явах хугацаанд тэр ажлын хэсэгт орсон байсан  5 гишүүн Байнгын хороогоо солиод Төсвийн байнгын хорооноос гарсан байсан. Тэгээд сая хэлэлцэх эсэх нь дахиад явахад  дахиж ажлын хэсгийг Эрдэнэчимэг гишүүнээр ахлуулсан ажлын хэсэг байгуулаад ажиллаж эхэлсэн. Тэгтэл Засгийн газар энэ хуулиа татаж аваад дахин өргөн мэдүүлсэн байгаа. </w:t>
      </w:r>
    </w:p>
    <w:p>
      <w:pPr>
        <w:pStyle w:val="style0"/>
        <w:jc w:val="both"/>
      </w:pPr>
      <w:r>
        <w:rPr/>
      </w:r>
    </w:p>
    <w:p>
      <w:pPr>
        <w:pStyle w:val="style0"/>
        <w:jc w:val="both"/>
      </w:pPr>
      <w:r>
        <w:rPr>
          <w:lang w:val="mn-MN"/>
        </w:rPr>
        <w:tab/>
      </w:r>
      <w:r>
        <w:rPr>
          <w:b/>
          <w:bCs/>
          <w:lang w:val="mn-MN"/>
        </w:rPr>
        <w:t>З.Энхболд</w:t>
      </w:r>
      <w:r>
        <w:rPr>
          <w:lang w:val="mn-MN"/>
        </w:rPr>
        <w:t>:  17,  22 оны өр төлөх схем тодорхойгүй  байна гэж байна.  Өрийн удирдлагын газрын дарга Доржсэмбэд.</w:t>
      </w:r>
    </w:p>
    <w:p>
      <w:pPr>
        <w:pStyle w:val="style0"/>
        <w:jc w:val="both"/>
      </w:pPr>
      <w:r>
        <w:rPr/>
      </w:r>
    </w:p>
    <w:p>
      <w:pPr>
        <w:pStyle w:val="style0"/>
        <w:jc w:val="both"/>
      </w:pPr>
      <w:r>
        <w:rPr>
          <w:lang w:val="mn-MN"/>
        </w:rPr>
        <w:tab/>
      </w:r>
      <w:r>
        <w:rPr>
          <w:b/>
          <w:bCs/>
          <w:lang w:val="mn-MN"/>
        </w:rPr>
        <w:t>Б.Доржсэмбэд</w:t>
      </w:r>
      <w:r>
        <w:rPr>
          <w:lang w:val="mn-MN"/>
        </w:rPr>
        <w:t>: Гишүүний асуултад хариулъя.  2014 оны урьдчилсан байдлаар  2.6 ихнаяд төгрөг байна, баталгааг оруулаад.  17 оноос Засгийн газрын гадаад зээл  130, 347  сая төгрөг байна. Засгийн газрын дотоод үнэт цаас  354.5 тэрбум төгрөг байна. Засгийн газрын гадаад үнэт цаас  135.5 тэрбум төгрөг, Засгийн газрын баталгаа  1.2 ихнаяд төгрөг, нийтдээ 2 ихнаяд 29.7 тэрбум.</w:t>
      </w:r>
    </w:p>
    <w:p>
      <w:pPr>
        <w:pStyle w:val="style0"/>
        <w:jc w:val="both"/>
      </w:pPr>
      <w:r>
        <w:rPr/>
      </w:r>
    </w:p>
    <w:p>
      <w:pPr>
        <w:pStyle w:val="style0"/>
        <w:jc w:val="both"/>
      </w:pPr>
      <w:r>
        <w:rPr>
          <w:lang w:val="mn-MN"/>
        </w:rPr>
        <w:tab/>
      </w:r>
      <w:r>
        <w:rPr>
          <w:b/>
          <w:bCs/>
          <w:lang w:val="mn-MN"/>
        </w:rPr>
        <w:t>З.Энхболд</w:t>
      </w:r>
      <w:r>
        <w:rPr>
          <w:lang w:val="mn-MN"/>
        </w:rPr>
        <w:t xml:space="preserve">: Чи юу яриад байна. Өрийн удирдлагын газрын дарга гэсэн биз дээ.  2017 онд  1 тэрбум 80 сая доллар төлнө,  2022 онд дахиад  1 тэрбумыг нь төлнө хүүгүйгээр. Тэгээд ийм юм төлөхөд бэлэн байна уу. Өр төлөх схем чинь хаана байна вэ гэж байна. </w:t>
      </w:r>
    </w:p>
    <w:p>
      <w:pPr>
        <w:pStyle w:val="style0"/>
        <w:jc w:val="both"/>
      </w:pPr>
      <w:r>
        <w:rPr/>
      </w:r>
    </w:p>
    <w:p>
      <w:pPr>
        <w:pStyle w:val="style0"/>
        <w:jc w:val="both"/>
      </w:pPr>
      <w:r>
        <w:rPr>
          <w:lang w:val="mn-MN"/>
        </w:rPr>
        <w:tab/>
        <w:t xml:space="preserve">Тэр олон Чингис бонд хаачсан юм. </w:t>
      </w:r>
    </w:p>
    <w:p>
      <w:pPr>
        <w:pStyle w:val="style0"/>
        <w:jc w:val="both"/>
      </w:pPr>
      <w:r>
        <w:rPr/>
      </w:r>
    </w:p>
    <w:p>
      <w:pPr>
        <w:pStyle w:val="style0"/>
        <w:jc w:val="both"/>
      </w:pPr>
      <w:r>
        <w:rPr>
          <w:lang w:val="mn-MN"/>
        </w:rPr>
        <w:tab/>
      </w:r>
      <w:r>
        <w:rPr>
          <w:b/>
          <w:bCs/>
          <w:lang w:val="mn-MN"/>
        </w:rPr>
        <w:t>Б.Доржсэмбэд</w:t>
      </w:r>
      <w:r>
        <w:rPr>
          <w:lang w:val="mn-MN"/>
        </w:rPr>
        <w:t xml:space="preserve">: 18 оны  1 сарын 1-нд бид нар  500 сая доллар төлөх ёстой. </w:t>
      </w:r>
    </w:p>
    <w:p>
      <w:pPr>
        <w:pStyle w:val="style0"/>
        <w:jc w:val="both"/>
      </w:pPr>
      <w:r>
        <w:rPr/>
      </w:r>
    </w:p>
    <w:p>
      <w:pPr>
        <w:pStyle w:val="style0"/>
        <w:jc w:val="both"/>
      </w:pPr>
      <w:r>
        <w:rPr>
          <w:lang w:val="mn-MN"/>
        </w:rPr>
        <w:tab/>
      </w:r>
      <w:r>
        <w:rPr>
          <w:b/>
          <w:bCs/>
          <w:lang w:val="mn-MN"/>
        </w:rPr>
        <w:t>З.Энхболд</w:t>
      </w:r>
      <w:r>
        <w:rPr>
          <w:lang w:val="mn-MN"/>
        </w:rPr>
        <w:t xml:space="preserve">: Хөгжлийн банк хаачсан юм бэ? 380 чинь. </w:t>
      </w:r>
    </w:p>
    <w:p>
      <w:pPr>
        <w:pStyle w:val="style0"/>
        <w:jc w:val="both"/>
      </w:pPr>
      <w:r>
        <w:rPr/>
      </w:r>
    </w:p>
    <w:p>
      <w:pPr>
        <w:pStyle w:val="style0"/>
        <w:jc w:val="both"/>
      </w:pPr>
      <w:r>
        <w:rPr>
          <w:lang w:val="mn-MN"/>
        </w:rPr>
        <w:tab/>
      </w:r>
      <w:r>
        <w:rPr>
          <w:b/>
          <w:bCs/>
          <w:lang w:val="mn-MN"/>
        </w:rPr>
        <w:t>Б.Доржсэмбэд</w:t>
      </w:r>
      <w:r>
        <w:rPr>
          <w:lang w:val="mn-MN"/>
        </w:rPr>
        <w:t xml:space="preserve">: 580 сая доллар  17 оны З сарын 1-нд төлөх ёстой. </w:t>
      </w:r>
    </w:p>
    <w:p>
      <w:pPr>
        <w:pStyle w:val="style0"/>
        <w:jc w:val="both"/>
      </w:pPr>
      <w:r>
        <w:rPr/>
      </w:r>
    </w:p>
    <w:p>
      <w:pPr>
        <w:pStyle w:val="style0"/>
        <w:jc w:val="both"/>
      </w:pPr>
      <w:r>
        <w:rPr>
          <w:lang w:val="mn-MN"/>
        </w:rPr>
        <w:tab/>
      </w:r>
      <w:r>
        <w:rPr>
          <w:b/>
          <w:bCs/>
          <w:lang w:val="mn-MN"/>
        </w:rPr>
        <w:t>З.Энхболд</w:t>
      </w:r>
      <w:r>
        <w:rPr>
          <w:lang w:val="mn-MN"/>
        </w:rPr>
        <w:t>: Харин тэгээд.  Чи Доржсэмбэд мөн үү.  Өрийн удирдлага хариуцдаг газрын дарга нь мөн үү? чи.  Эрдэнэбат сайд аа. Хүн болгоны цээжээр мэддэг өрийг мэдэхгүй байна шүү дээ, наад дарга чинь.  Сангийн сайд.</w:t>
      </w:r>
    </w:p>
    <w:p>
      <w:pPr>
        <w:pStyle w:val="style0"/>
        <w:jc w:val="both"/>
      </w:pPr>
      <w:r>
        <w:rPr/>
      </w:r>
    </w:p>
    <w:p>
      <w:pPr>
        <w:pStyle w:val="style0"/>
        <w:jc w:val="both"/>
      </w:pPr>
      <w:r>
        <w:rPr>
          <w:lang w:val="mn-MN"/>
        </w:rPr>
        <w:tab/>
      </w:r>
      <w:r>
        <w:rPr>
          <w:b/>
          <w:bCs/>
          <w:lang w:val="mn-MN"/>
        </w:rPr>
        <w:t>Ж.Эрдэнэбат</w:t>
      </w:r>
      <w:r>
        <w:rPr>
          <w:lang w:val="mn-MN"/>
        </w:rPr>
        <w:t xml:space="preserve">:  Ер нь бол Хөгжлийн банк болоод Чингис бондоор авсан өрийн хувьд бараг үндсэндээ  1 жилийн хугацаа ч хүрэхгүй хэмжээнд Монгол Улсаас  их хэмжээний мөнгө гарахаар ийм юм бий л дээ. Яг өнөөдрийн байдлаар үүнийг төлөх төлөвлөгөө бол байхгүй.  Цаашдаа бид нар бодож байгаа юм. Өрийг өрөөр санхүүжүүлэх энэ байдал уруу орох байх. Түүнээс биш Монгол Улсаас зөвхөн Засгийн газраас ийм хэмжээний мөнгө гараад явчихна гэхэд хэцүү.   17 оны төгсгөл,  18 оны эхэнд бол.  Свобын хувьд бол Монголбанкны өөрийнх нь хариуцаж байгаа, Монголбанкныхаа хуулиар зохицуулагдаж байгаа асуудал. </w:t>
      </w:r>
    </w:p>
    <w:p>
      <w:pPr>
        <w:pStyle w:val="style0"/>
        <w:jc w:val="both"/>
      </w:pPr>
      <w:r>
        <w:rPr/>
      </w:r>
    </w:p>
    <w:p>
      <w:pPr>
        <w:pStyle w:val="style0"/>
        <w:jc w:val="both"/>
      </w:pPr>
      <w:r>
        <w:rPr>
          <w:lang w:val="mn-MN"/>
        </w:rPr>
        <w:tab/>
      </w:r>
      <w:r>
        <w:rPr>
          <w:b/>
          <w:bCs/>
          <w:lang w:val="mn-MN"/>
        </w:rPr>
        <w:t>З.Энхболд</w:t>
      </w:r>
      <w:r>
        <w:rPr>
          <w:lang w:val="mn-MN"/>
        </w:rPr>
        <w:t>: Даваасүрэн гишүүн тодруулъя.</w:t>
      </w:r>
    </w:p>
    <w:p>
      <w:pPr>
        <w:pStyle w:val="style0"/>
        <w:jc w:val="both"/>
      </w:pPr>
      <w:r>
        <w:rPr/>
      </w:r>
    </w:p>
    <w:p>
      <w:pPr>
        <w:pStyle w:val="style0"/>
        <w:jc w:val="both"/>
      </w:pPr>
      <w:r>
        <w:rPr>
          <w:lang w:val="mn-MN"/>
        </w:rPr>
        <w:tab/>
      </w:r>
      <w:r>
        <w:rPr>
          <w:b/>
          <w:bCs/>
          <w:lang w:val="mn-MN"/>
        </w:rPr>
        <w:t>Ц.Даваасүрэн</w:t>
      </w:r>
      <w:r>
        <w:rPr>
          <w:lang w:val="mn-MN"/>
        </w:rPr>
        <w:t>: Эхний уул уурхайн салбарын гэдэг дээр нэг жишээ татаарай. Манай Монголд нэг ийм юман дээр гээд.  Тэр  харин Засгийн газрын өр чинь эрсдэл багатай юм. Энэ баталгаа гэдэг чинь асар их өндөр эрсдэлтэй байдал уруу оруулж байна. Тэгээд  20 хувийн ДНБ-тэй тэнцэхийг өсгөнө гэдэг эрсдэлтэй байна гээд байгаа юм. Своб чинь 2 тэрбум доллар байхгүй юу? З жилийн дараа төлөх чинь. Тэгэхээр бид нар үүнийг бодож эхлэхгүй бол болохгүй. Би схемээ хуульчилъя гээд байгаа шүү дээ. Та нар бол энэ өрийн баталгааны сан байгуулж байгаа нь зөв. Одоо яагаад бид нар энэ том өрүүдэд зориулсан сан байгуулж болохгүй гэж. Тодорхой эх үүсвэрүүдийг зааж өгье л дөө. Үүнийг ингэж, тэгж оруулж байя гэсэн ийм маягтай явахгүй бол тэр үед ингээд тэнгэр мэдэг гээд хаяж болохгүй гэж би тэгээд байгаа юм. Энэ талаасаа бид нар хуулиндаа хийвэл яасан юм бэ? Юуг өрийн дарамт гэх вэ гээд байна вэ? Шалгуураар нь. Үүнийг хуульчилмаар байгаа юм. Дуртай нь /Хугацаа дуусав/.</w:t>
      </w:r>
    </w:p>
    <w:p>
      <w:pPr>
        <w:pStyle w:val="style0"/>
        <w:jc w:val="both"/>
      </w:pPr>
      <w:r>
        <w:rPr/>
      </w:r>
    </w:p>
    <w:p>
      <w:pPr>
        <w:pStyle w:val="style0"/>
        <w:jc w:val="both"/>
      </w:pPr>
      <w:r>
        <w:rPr>
          <w:lang w:val="mn-MN"/>
        </w:rPr>
        <w:tab/>
      </w:r>
      <w:r>
        <w:rPr>
          <w:b/>
          <w:bCs/>
          <w:lang w:val="mn-MN"/>
        </w:rPr>
        <w:t>З.Энхболд</w:t>
      </w:r>
      <w:r>
        <w:rPr>
          <w:lang w:val="mn-MN"/>
        </w:rPr>
        <w:t>: Сангийн сайд хариулъя.</w:t>
      </w:r>
    </w:p>
    <w:p>
      <w:pPr>
        <w:pStyle w:val="style0"/>
        <w:jc w:val="both"/>
      </w:pPr>
      <w:r>
        <w:rPr/>
      </w:r>
    </w:p>
    <w:p>
      <w:pPr>
        <w:pStyle w:val="style0"/>
        <w:jc w:val="both"/>
      </w:pPr>
      <w:r>
        <w:rPr>
          <w:lang w:val="mn-MN"/>
        </w:rPr>
        <w:tab/>
      </w:r>
      <w:r>
        <w:rPr>
          <w:b/>
          <w:bCs/>
          <w:lang w:val="mn-MN"/>
        </w:rPr>
        <w:t>Ж.Эрдэнэбат:</w:t>
      </w:r>
      <w:r>
        <w:rPr>
          <w:lang w:val="mn-MN"/>
        </w:rPr>
        <w:t xml:space="preserve">  Таны своб хэлцэлтэй холбогдуулаад хэлэхэд улсын өр гэдэг юмыг зайлшгүй тодорхойлж, энэ улсын өрөө хэрхэн төлж барагдуулах вэ гэдэг дээр бодлогын шинж чанартай төлөвлөгөө хийж байх ёстой. Энд бол таны хэлээд байгаа своб ч орж байгаа, Засгийн газрын ч өр орж байгаа. Дээр нь хувийн хэвшил, байгууллагуудын, банк санхүүгийн байгууллагын авсан энэ бүх өрийг оруулж тооцоод, өнөөдөр яг Монгол Улс макро эдийн засгийнхаа түвшинд гаднаас ямар хэмжээний зээл байна вэ? Макро түвшиндээ. Энэ зээлээс хичнээн хэмжээний доллар нь энэ жил төлөгдөхөөр байна вэ? Энэ бүх тооцооллыг хийгээд тэгээд макро эдийн засгийн түвшинд тохируулгуудаа хийж байх ёстой гэсэн ийм бодолтой байгаа.</w:t>
      </w:r>
    </w:p>
    <w:p>
      <w:pPr>
        <w:pStyle w:val="style0"/>
        <w:jc w:val="both"/>
      </w:pPr>
      <w:r>
        <w:rPr/>
      </w:r>
    </w:p>
    <w:p>
      <w:pPr>
        <w:pStyle w:val="style0"/>
        <w:jc w:val="both"/>
      </w:pPr>
      <w:r>
        <w:rPr>
          <w:lang w:val="mn-MN"/>
        </w:rPr>
        <w:tab/>
        <w:t>Энэ Засгийн газрын өр гээд яагаад энэ хуулийн төсөлд ингэж тусад нь салгаж оруулж ирээд байна вэ гэхээр энэ бол зөвхөн Засгийн газрын хариуцаж төлж барагдуулах ёстой өр гэж ингэж тооцож оруулж ирж байгаа юм.</w:t>
      </w:r>
    </w:p>
    <w:p>
      <w:pPr>
        <w:pStyle w:val="style0"/>
        <w:jc w:val="both"/>
      </w:pPr>
      <w:r>
        <w:rPr/>
      </w:r>
    </w:p>
    <w:p>
      <w:pPr>
        <w:pStyle w:val="style0"/>
        <w:jc w:val="both"/>
      </w:pPr>
      <w:r>
        <w:rPr>
          <w:lang w:val="mn-MN"/>
        </w:rPr>
        <w:tab/>
        <w:t>Зээлийн баталгааны хувьд бол нэгэнтээ тэр зээл авсан бизнес эрхлэгч маань өөрөө  тодорхой хэмжээнд үйл ажиллагаа явуулаад ашиг орлого олж ирнэ гэсэн энэ тооцоотой төсөл хөтөлбөр бичиж байгаа. Энэ төслийг нь Засгийн газраас баталгаа гаргаад өгч байгаа энэ баталгааг эрсдэл гэж үзэхэд бас арай болохгүй гэж бодоод байгаа юм. Яагаад гэхээр мэдээж түүнийг санхүүжүүлэх гэж байгаа гаднын байгууллага нь санхүүгийн байгууллага нь ч гэсэн тодорхой хэмжээнд өөрсдөө хөрөнгөө Монгол уруу оруулж байгаа учраас энэ дээрээ хяналтаа тавина. Мэдээж  Засгийн газраасаа баталгаа гаргуулчхаад өөрөө нэг ашиг орлого олъё гээд явж байгаа бизнес эрхлэгчийн хувьд бол бас үүнийгээ ажил хэрэг болгохын төлөө ажиллана. Дээр нь баталгаа гаргаж өгч байгаа Засгийн газар нь энэ үйл ажиллагаа маань үнэхээр бодитой түвшинд хийгдэж байна уу? Хэрэгжиж байна уу гэдэг дээр хяналтаа тавиад явахад бол Засгийн газрын баталгааны хувьд эрсдэл хүлээх магадлалтай зүйл бол бишээ гэж ингэж тооцож байна.</w:t>
      </w:r>
    </w:p>
    <w:p>
      <w:pPr>
        <w:pStyle w:val="style0"/>
        <w:jc w:val="both"/>
      </w:pPr>
      <w:r>
        <w:rPr/>
      </w:r>
    </w:p>
    <w:p>
      <w:pPr>
        <w:pStyle w:val="style0"/>
        <w:jc w:val="both"/>
      </w:pPr>
      <w:r>
        <w:rPr>
          <w:lang w:val="mn-MN"/>
        </w:rPr>
        <w:tab/>
      </w:r>
      <w:r>
        <w:rPr>
          <w:b/>
          <w:bCs/>
          <w:lang w:val="mn-MN"/>
        </w:rPr>
        <w:t>З.Энхболд</w:t>
      </w:r>
      <w:r>
        <w:rPr>
          <w:lang w:val="mn-MN"/>
        </w:rPr>
        <w:t xml:space="preserve">: Энх-Амгалан гишүүн асууя. </w:t>
      </w:r>
    </w:p>
    <w:p>
      <w:pPr>
        <w:pStyle w:val="style0"/>
        <w:jc w:val="both"/>
      </w:pPr>
      <w:r>
        <w:rPr/>
      </w:r>
    </w:p>
    <w:p>
      <w:pPr>
        <w:pStyle w:val="style0"/>
        <w:jc w:val="both"/>
      </w:pPr>
      <w:r>
        <w:rPr>
          <w:lang w:val="mn-MN"/>
        </w:rPr>
        <w:tab/>
      </w:r>
      <w:r>
        <w:rPr>
          <w:b/>
          <w:bCs/>
          <w:lang w:val="mn-MN"/>
        </w:rPr>
        <w:t>Л.Энх-Амгалан</w:t>
      </w:r>
      <w:r>
        <w:rPr>
          <w:lang w:val="mn-MN"/>
        </w:rPr>
        <w:t xml:space="preserve">:  Гол Төсвийн тогтвортой байдлын тухай хууль, энэ Өрийн удирдлагын тухай хуулийн гол зарчмын юмнууд бол өрийн нэр томьёоны тодорхойлолтын л асуудлууд байгаа юм. Тэгэхээр яг одоо энэ Грекийн өнөөдрийн энэ өрийн дарамтад орчихсон байгаа энэ асуудал бол яг энэ өрийнхөө тодорхойлолтоос болсон юм шиг байна билээ, миний ойлгосноор. Юуг Засгийн газрын өр гэж үзэх вэ? Яг одоо бид нар чинь энэ улсын үйлдвэрийн газруудын өрийг Засгийн газрын өрийн хязгаараас  гаргаж байна л даа.  Тэгэхээр цаашдаа би энэ дээр тодорхой хяналт, гаргаж болно, тодорхой хяналт байх ёстой гэж бодож байна, тодорхой зохицуулалтууд. Түүнээс биш ганцхан дүрмийнхээ сангаар ийм хариуцлага хүлээгээд явах юмаа гэсэн ийм зүйл тайлбарлаад байна шүү дээ. Яг юунд зээл авч байгаа юм? Тэр зээлийн үр өгөөж нь яг үр өгөөжтэй юманд зээл авч байгаа юм уу? гэсэн энэ зүйлүүд дээр би тодорхой хяналт байх ёстой гэж ойлгож байна. </w:t>
      </w:r>
    </w:p>
    <w:p>
      <w:pPr>
        <w:pStyle w:val="style0"/>
        <w:jc w:val="both"/>
      </w:pPr>
      <w:r>
        <w:rPr/>
      </w:r>
    </w:p>
    <w:p>
      <w:pPr>
        <w:pStyle w:val="style0"/>
        <w:jc w:val="both"/>
      </w:pPr>
      <w:r>
        <w:rPr>
          <w:lang w:val="mn-MN"/>
        </w:rPr>
        <w:tab/>
        <w:t>Төрийн өмчийн хорооноос хоёр хоногийн өмнө мэдээлэл авч байхад Эдийн засгийн байнгын хорооноос мэдээлэл авч байхад  өнөөдөр манай нийт төрийн өмчийн балансын үнэлгээ нь үндсэндээ  18 ихнаяд төгрөг гэж байна, ойролцоогоор. Тэгээд улсын өмчит компаниудын тавьсан өр нь яг түүнийхээ  10 хувьтай тэнцэхээр  1.8 ихнаядын өр төрийн өмчит, улсын өмчит компаниуд тавьчихсан байж байгаа. Өөрийнхөө хөрөнгийн 10 хувьтай тэнцэх өрийг өнөөдөр тавьчихсан байна шүү дээ. Тэгэхээр дан ганц төрийн өмчит компаниуд бол яг өөрийнхөө хөрөнгөөр хариуцлага хүлээгээд явах юмаа гэдэг энэ бол арай жаахан эрсдэлтэй алхам гэж би ойлгоод байгаа юм. Өнөөдрийн манай төрийн өмчит, улсын өмчит компаниудын удирдлагууд, менежмент ямар түвшинд байгаа билээ, дандаа л улс төрийн томилгоонууд байгаад байна. Тэгэхээр цаашдаа төрийн өмчит компаниудын засаглал нээлттэй болсон, удирдлага, менежментийн баг удирдаж байгаа бол энд бас итгэхсэн. Гэтэл өнөөдрийн яг энэ байгаа байдлаар энэ хууль маань батлагдаад явчихбал төрийн өмчит компаниуд өөрсдөө бие даагаад зээл аваад явчихдаг, тэр зээл нь үнэхээр үр өгөөжтэй зээл юм уу? Үгүй юм уу гэсэн ийм зохицуулалтууд, хяналтууд байхгүй болчхоод байгаа юм. Тэгэхээр үүнийг ямар зохицуулалт, ямар хяналтаар хийх юм бэ гэдгийг энэ хуулин дээр бодож үзсэн үү гэдгийг тодруулахыг хүсэж байгаа юм.</w:t>
      </w:r>
    </w:p>
    <w:p>
      <w:pPr>
        <w:pStyle w:val="style0"/>
        <w:jc w:val="both"/>
      </w:pPr>
      <w:r>
        <w:rPr/>
      </w:r>
    </w:p>
    <w:p>
      <w:pPr>
        <w:pStyle w:val="style0"/>
        <w:jc w:val="both"/>
      </w:pPr>
      <w:r>
        <w:rPr>
          <w:lang w:val="mn-MN"/>
        </w:rPr>
        <w:tab/>
        <w:t>Хоёрдугаарт нь, энэ хувийн компаниудад баталгаа гаргах асуудал ярьж байна. Бусад улсуудад бол экзим банк гээд экспорт, импортын банк, Хятадад бол зээлийн батлан даалт гаргадаг  сангууд байдаг. Тэгэхээр манайд Хөгжлийн банк байна. Цаашдаа бол би Монгол Улсад экспорт, импортын банк бол зайлшгүй байгуулагдах  шаардлагатай гэж үзэж байна. Ер нь бол Хөгжлийн банк нь өөр урт удаан хугацаанд өгөөжөө өгдөг, хөгжлийн бодлогоо  дэмжсэн зээлүүдээ өгдөг. Яг экспорт, импортыг дэмжсэн банк нь экспорт, импортыг дэмжсэн зээлийнхээ баталгааг гаргаад явдаг ийм л тогтолцоо байдаг. Хэрэв экспорт, импортын банк байгуулагдсан тохиолдолд энэ ямархуу зохицуулалтууд хийх вэ? Үүнийг бодож үзсэн үү? Энэ хуулин дээр ямар зохицуулалтууд байгаа вэ гэдгийг хоёрт нь тодруулахыг хүсэж байна.</w:t>
      </w:r>
    </w:p>
    <w:p>
      <w:pPr>
        <w:pStyle w:val="style0"/>
        <w:jc w:val="both"/>
      </w:pPr>
      <w:r>
        <w:rPr/>
      </w:r>
    </w:p>
    <w:p>
      <w:pPr>
        <w:pStyle w:val="style0"/>
        <w:jc w:val="both"/>
      </w:pPr>
      <w:r>
        <w:rPr>
          <w:lang w:val="mn-MN"/>
        </w:rPr>
        <w:tab/>
        <w:t>Гуравт нь,  энэ хуулийн  12.6-д нь Засгийн газар улсын төлбөрийн тэнцлийг дэмжих зорилгоор Монголбанкны гадаад валютын цэвэр нөөцийг нэмэгдүүлэх зориулалтаар өр үүсгэж болно гэж байгаа юм. Тэгэхээр Монголбанк яг ямар тохиолдолд өр үүсгэх эрхтэй юм бэ? Яг ямар тохиолдолд өр үүсгэх юм бэ? Тэгэхээр энэ өр үүсгэх энэ зохицуулалтууд нь яг энэ хуулин дээр харагдахгүй байгаа юм. Ямар хуулиар зохицуулагдах вэ? Монголбанкны тухай хууль дээр яг ийм зохицуулалтууд нь байхгүй байгаа. Монголбанк ямар тохиолдолд гадаад өр үүсэх вэ? Энэ зохицуулалт нь хаана байна вэ гэсэн ийм З зүйл дээр тодруулга авъя.</w:t>
      </w:r>
    </w:p>
    <w:p>
      <w:pPr>
        <w:pStyle w:val="style0"/>
        <w:jc w:val="both"/>
      </w:pPr>
      <w:r>
        <w:rPr/>
      </w:r>
    </w:p>
    <w:p>
      <w:pPr>
        <w:pStyle w:val="style0"/>
        <w:jc w:val="both"/>
      </w:pPr>
      <w:r>
        <w:rPr>
          <w:lang w:val="mn-MN"/>
        </w:rPr>
        <w:tab/>
      </w:r>
      <w:r>
        <w:rPr>
          <w:b/>
          <w:bCs/>
          <w:lang w:val="mn-MN"/>
        </w:rPr>
        <w:t>З.Энхболд</w:t>
      </w:r>
      <w:r>
        <w:rPr>
          <w:lang w:val="mn-MN"/>
        </w:rPr>
        <w:t>: Мэндчилгээ дэвшүүлье.  Улсын Их Хурлын гишүүн Одонтуяа, Эрдэнэ нарын урилгаар Нийслэлийн Баянгол дүүргийн  10 дугаар хорооны  57 иргэн, Улсын Их Хурлын гишүүн Оюунхоролын урилгаар  Отгонтэнгэр их сургуулийн англи хэлний тэнхмийн  14 багш Улсын Их Хурлын чуулганы ажиллагаа, Төрийн ордонтой танилцаж байна. Та бүхэнд ажлын амжилт, эрүүл энх, сайн сайхныг хүсэн ерөөе /Алга ташив/.</w:t>
      </w:r>
    </w:p>
    <w:p>
      <w:pPr>
        <w:pStyle w:val="style0"/>
        <w:jc w:val="both"/>
      </w:pPr>
      <w:r>
        <w:rPr/>
      </w:r>
    </w:p>
    <w:p>
      <w:pPr>
        <w:pStyle w:val="style0"/>
        <w:jc w:val="both"/>
      </w:pPr>
      <w:r>
        <w:rPr>
          <w:lang w:val="mn-MN"/>
        </w:rPr>
        <w:tab/>
        <w:t>Сангийн сайд хариулъя.</w:t>
      </w:r>
    </w:p>
    <w:p>
      <w:pPr>
        <w:pStyle w:val="style0"/>
        <w:jc w:val="both"/>
      </w:pPr>
      <w:r>
        <w:rPr/>
      </w:r>
    </w:p>
    <w:p>
      <w:pPr>
        <w:pStyle w:val="style0"/>
        <w:jc w:val="both"/>
      </w:pPr>
      <w:r>
        <w:rPr>
          <w:lang w:val="mn-MN"/>
        </w:rPr>
        <w:tab/>
      </w:r>
      <w:r>
        <w:rPr>
          <w:b/>
          <w:bCs/>
          <w:lang w:val="mn-MN"/>
        </w:rPr>
        <w:t>Ж.Эрдэнэбат</w:t>
      </w:r>
      <w:r>
        <w:rPr>
          <w:lang w:val="mn-MN"/>
        </w:rPr>
        <w:t>: Улсын үйлдвэрийн газар, орон нутгийн өмчийн компаниудын хувьд бол одоо ч гэсэн хяналт дор  зээл авч байгаа шүү дээ. Өөрийнхөө хөрөнгийн хэмжээнээс илүү гарчихсан гэсэн юм бол байхгүй.  Төрийн өмчийн хороо, тухайн санхүү эрхэлсэн төрийн байгууллагаасаа зөвшөөрөл авч байж санхүүжүүлэгч байгууллагууддаа ханддаг. Одоо ч гэсэн энэ үйлчилж байгаа, цаашдаа ч гэсэн энэ хэвээрээ үргэлжлээд явна. Тийм учраас  тэндээс гаргаж байгаа зөвшөөрлийн хувьд мэдээж хэрэг цаанаас нь санхүүжүүлж байгаа зээл олгож байгаа байгууллага ч гэсэн эрсдэлтэй тохиолдолд зээл олгодог шүү дээ. Энэ бол бизнесийн байгууллага, хувийн хэвшлийн байгууллага арилжааны банкинд хандаж зээл авч байгаагаасаа илүүтэй төрийн байгууллагын хувьд арай илүү хяналтад л үйл ажиллагаа явуулж байгаа. Тийм учраас энэ дээр  тэр Гректэй жишиж яриад байгаа энэ зүйл бол харьцангуй гайгүй гарах бололцоогүй.</w:t>
      </w:r>
    </w:p>
    <w:p>
      <w:pPr>
        <w:pStyle w:val="style0"/>
        <w:jc w:val="both"/>
      </w:pPr>
      <w:r>
        <w:rPr/>
      </w:r>
    </w:p>
    <w:p>
      <w:pPr>
        <w:pStyle w:val="style0"/>
        <w:jc w:val="both"/>
      </w:pPr>
      <w:r>
        <w:rPr>
          <w:lang w:val="mn-MN"/>
        </w:rPr>
        <w:tab/>
        <w:t xml:space="preserve">Хувийн компаниудад баталгаа гаргах асуудал бол зээлийн батлан даалтын сангийн хувьд үүнийг тодорхой хэмжээнд өргөжүүлээд зээлийн  батлан даалтын сангаа хөрөнгө орлогыг нь нэмэгдүүлээд бас гаднын санхүүгийн байгууллагуудаас зээл авах энэ бололцоог нь аж ахуйн нэгжүүд бүрдүүлж өгөх энэ зүйл бол бас яригдаж байгаа.  Экспорт, импортын банк буюу гаднын  ийм банкууд орж ирээд тодорхой хэмжээнд ийм банк байгуулагдаад Монгол Улсад явсан тохиолдолд энэ хуулиар зохицуулагдахгүй. Энэ хуулиар зөвхөн Засгийн газрын өрийг л зохицуулж байгаа ийм хууль байгаа. </w:t>
      </w:r>
    </w:p>
    <w:p>
      <w:pPr>
        <w:pStyle w:val="style0"/>
        <w:jc w:val="both"/>
      </w:pPr>
      <w:r>
        <w:rPr/>
      </w:r>
    </w:p>
    <w:p>
      <w:pPr>
        <w:pStyle w:val="style0"/>
        <w:jc w:val="both"/>
      </w:pPr>
      <w:r>
        <w:rPr>
          <w:lang w:val="mn-MN"/>
        </w:rPr>
        <w:tab/>
        <w:t>Монголбанкны төлбөрийн тэнцлийн алдагдлыг санхүүжүүлэх зорилгоор Засгийн газар өөр дээрээ өр тавьж зээллэг хийх энэ  зүйлийг энэ хуулиар зохицуулж өгч байгаа. Яагаад гэхээр одоо бид нар магадгүй Валютын сангийн хөтөлбөр гээд ингээд яриад явж байгаа. Хэрвээ хөтөлбөр авсан тохиолдолд төлбөрийн тэнцлийн алдагдлыг санхүүжүүлэх хэлбэрээр тодорхой хэмжээний хөгжлийн урт хугацаатай зээл олгосон тохиолдолд мэдээж үүнийг Засгийн газар өөр дээрээ өр үүсгээд Монголбанкныхаа төлбөрийн тэнцлийн алдагдлыг санхүүжүүлэх хэлбэрээр явна. Энэ хуулиар зохицуулагдаж байгаа зүйлд Монголбанкны  тавигдаж байгаа өрийн асуудал бол ороогүй байгаа. Үүнийгээ Монголбанкны хуулиар зохицуулаад явахад болохгүй юм байхгүй гэж бодож байна.</w:t>
      </w:r>
    </w:p>
    <w:p>
      <w:pPr>
        <w:pStyle w:val="style0"/>
        <w:jc w:val="both"/>
      </w:pPr>
      <w:r>
        <w:rPr/>
      </w:r>
    </w:p>
    <w:p>
      <w:pPr>
        <w:pStyle w:val="style0"/>
        <w:jc w:val="both"/>
      </w:pPr>
      <w:r>
        <w:rPr>
          <w:lang w:val="mn-MN"/>
        </w:rPr>
        <w:tab/>
      </w:r>
      <w:r>
        <w:rPr>
          <w:b/>
          <w:bCs/>
          <w:lang w:val="mn-MN"/>
        </w:rPr>
        <w:t>З.Энхболд</w:t>
      </w:r>
      <w:r>
        <w:rPr>
          <w:lang w:val="mn-MN"/>
        </w:rPr>
        <w:t>: Энх-Амгалан гишүүн тодруулъя.</w:t>
      </w:r>
    </w:p>
    <w:p>
      <w:pPr>
        <w:pStyle w:val="style0"/>
        <w:jc w:val="both"/>
      </w:pPr>
      <w:r>
        <w:rPr/>
      </w:r>
    </w:p>
    <w:p>
      <w:pPr>
        <w:pStyle w:val="style0"/>
        <w:jc w:val="both"/>
      </w:pPr>
      <w:r>
        <w:rPr>
          <w:lang w:val="mn-MN"/>
        </w:rPr>
        <w:tab/>
      </w:r>
      <w:r>
        <w:rPr>
          <w:b/>
          <w:bCs/>
          <w:lang w:val="mn-MN"/>
        </w:rPr>
        <w:t>Л.Энх-Амгалан</w:t>
      </w:r>
      <w:r>
        <w:rPr>
          <w:lang w:val="mn-MN"/>
        </w:rPr>
        <w:t xml:space="preserve">: Би төрийн өмчит компаниудын өр зээлийг л асуугаад байгаа юм. Одоогийн байдлаар  1.8 триллион төгрөгийн өр байгаад байгаа юм. Төрийн өмчит компаниуд байна шүү дээ. Тэгэхээр энэ зээл маань үнэхээр яг энэ  1.8 триллионы энэ зээл чинь үнэхээр хэдэн хувь нь сайн зээл байна, хэдэн хувь нь үр өгөөжтэй зээл байна, хэдэн хувь нь өнөөдөр муу зээл уруу орчихов гэсэн тооцоо судалгаа байна уу.  Сангийн яамны ажлын хэсгээс асууж тодруулъя. Тэгээд яг сайн зээл авч байгаа яг ийм нөхцөлүүд байгаа юм уу? Урт удаан хугацаатай, хүү багатай. </w:t>
      </w:r>
    </w:p>
    <w:p>
      <w:pPr>
        <w:pStyle w:val="style0"/>
        <w:jc w:val="both"/>
      </w:pPr>
      <w:r>
        <w:rPr/>
      </w:r>
    </w:p>
    <w:p>
      <w:pPr>
        <w:pStyle w:val="style0"/>
        <w:jc w:val="both"/>
      </w:pPr>
      <w:r>
        <w:rPr>
          <w:lang w:val="mn-MN"/>
        </w:rPr>
        <w:tab/>
      </w:r>
      <w:r>
        <w:rPr>
          <w:b/>
          <w:bCs/>
          <w:lang w:val="mn-MN"/>
        </w:rPr>
        <w:t>З.Энхболд</w:t>
      </w:r>
      <w:r>
        <w:rPr>
          <w:lang w:val="mn-MN"/>
        </w:rPr>
        <w:t>: Түүнийг Сангийн яам мэддэг юм уу?  Дэд сайд Пүрэв.</w:t>
      </w:r>
    </w:p>
    <w:p>
      <w:pPr>
        <w:pStyle w:val="style0"/>
        <w:jc w:val="both"/>
      </w:pPr>
      <w:r>
        <w:rPr/>
      </w:r>
    </w:p>
    <w:p>
      <w:pPr>
        <w:pStyle w:val="style0"/>
        <w:jc w:val="both"/>
      </w:pPr>
      <w:r>
        <w:rPr>
          <w:lang w:val="mn-MN"/>
        </w:rPr>
        <w:tab/>
      </w:r>
      <w:r>
        <w:rPr>
          <w:b/>
          <w:bCs/>
          <w:lang w:val="mn-MN"/>
        </w:rPr>
        <w:t>С.Пүрэв</w:t>
      </w:r>
      <w:r>
        <w:rPr>
          <w:lang w:val="mn-MN"/>
        </w:rPr>
        <w:t xml:space="preserve">: Сангийн яаман дээр бид нар жилийн эцсийн тайлан балансаар нь аж ахуйн нэгжүүдийн төрийн өмчит болон төрийн өмчийн оролцоотой аж ахуйн нэгжүүдийн өр төлбөрийг тооцож гаргадаг. Энэ  дотроос бид нар цэвэрлэсэн дамжуулан зээлдүүлэлт, мөн хоёр төрийн байгууллага хоорондын өгөө аваа, Сангийн яамтай хийх тооцоо энэ болгоныг цэвэрлээд гаргасан тоо бол энэ байгаа юм. Гишүүнд бид нар аль нь  найдваргүй болчихсон юм, аль нь сайн төлбөр болж явж байгаа юм, энэ талаар нь бид нар ангилаад тусгайлан хүргүүлье. Манайд энэ талаар тооцоо байгаа. </w:t>
      </w:r>
    </w:p>
    <w:p>
      <w:pPr>
        <w:pStyle w:val="style0"/>
        <w:jc w:val="both"/>
      </w:pPr>
      <w:r>
        <w:rPr/>
      </w:r>
    </w:p>
    <w:p>
      <w:pPr>
        <w:pStyle w:val="style0"/>
        <w:jc w:val="both"/>
      </w:pPr>
      <w:r>
        <w:rPr>
          <w:lang w:val="mn-MN"/>
        </w:rPr>
        <w:tab/>
        <w:t>Дээр нь хэлэхэд түрүүний бас асуудал хөндөгдсөн. Өрийн менежментийн асуудал Даваасүрэн гишүүний хэлдэг. Энд бэлтгэж байна уу? Үгүй юу гэж. Энэ талаар Сангийн яаман дээр нэлээн ажил хийгдэж байгаа. Ялангуяа энэ Өрийн удирдлагын хууль батлагдсан тохиолдолд энэ асуудал ил тод, нэлээн нарийвчлан хийгдэх шаардлагатай болно.  Дахин санхүүжилт хийх замаар  17-18 онд хийгдэх төлбөр, үүнийг бид нар хойш нь жигдэлж ийм төлөвлөгөө, стратеги боловсруулж байгаа. Хууль батлагдсаны дараа гишүүдэд энэ чиглэлээр стратегийн баримт бичиг, улсын өрийн талаарх стратегийн баримт бичиг гэдэг дотроо үүнийг оруулж Улсын Их Хуралд танилцуулах юм.</w:t>
      </w:r>
    </w:p>
    <w:p>
      <w:pPr>
        <w:pStyle w:val="style0"/>
        <w:jc w:val="both"/>
      </w:pPr>
      <w:r>
        <w:rPr/>
      </w:r>
    </w:p>
    <w:p>
      <w:pPr>
        <w:pStyle w:val="style0"/>
        <w:jc w:val="both"/>
      </w:pPr>
      <w:r>
        <w:rPr>
          <w:lang w:val="mn-MN"/>
        </w:rPr>
        <w:tab/>
      </w:r>
      <w:r>
        <w:rPr>
          <w:b/>
          <w:bCs/>
          <w:lang w:val="mn-MN"/>
        </w:rPr>
        <w:t>З.Энхболд</w:t>
      </w:r>
      <w:r>
        <w:rPr>
          <w:lang w:val="mn-MN"/>
        </w:rPr>
        <w:t>: Оюун гишүүн.</w:t>
      </w:r>
    </w:p>
    <w:p>
      <w:pPr>
        <w:pStyle w:val="style0"/>
        <w:jc w:val="both"/>
      </w:pPr>
      <w:r>
        <w:rPr/>
      </w:r>
    </w:p>
    <w:p>
      <w:pPr>
        <w:pStyle w:val="style0"/>
        <w:jc w:val="both"/>
      </w:pPr>
      <w:r>
        <w:rPr>
          <w:lang w:val="mn-MN"/>
        </w:rPr>
        <w:tab/>
      </w:r>
      <w:r>
        <w:rPr>
          <w:b/>
          <w:bCs/>
          <w:lang w:val="mn-MN"/>
        </w:rPr>
        <w:t>С.Оюун</w:t>
      </w:r>
      <w:r>
        <w:rPr>
          <w:lang w:val="mn-MN"/>
        </w:rPr>
        <w:t xml:space="preserve">: Мэдээж Өрийн удирдлагын хууль оруулж ирээд батлах гэж байгаа нь зөв л дөө. Хийх ёстой. Тэгэхдээ дотор нь тодруулах ёстой З юм байна. Нэгдүгээрт энэ  хувийн компаниудад баталгаа гаргах асуудлыг байн байн гишүүд асуугаад байгаа нь бас болгоомжлох асуудал мөн л дөө. Өрийнхөө нийт хэмжээнд оруулахгүй юм шиг байна билээ, тийм үү.  20 хувь хүртэл гэж байгаа. Тэгэхдээ би Засгийн газар баталгаа хувийн компаниудад гаргадаггүй гэж бид нар ойлгоод яваад байсан чинь сая Эрдэнэбат сайд, би мэдээлэл дутуутай байж болно. Эрдэнэбат сайд болохоор  12 хувьтай тэнцэх хэмжээнд гаргачихсан байгаа, цаана нь 8 хувийн зай байна гээд байна. Тэгэхээр ямар хуулиар Засгийн газар баталгаа гаргадаг вэ гэхээр Төрийн өмчийн биш компаниудад гаргачихсан тийм жишээнүүд байгаа юу?  Төрийн өмчийн биш компаниудад. </w:t>
      </w:r>
    </w:p>
    <w:p>
      <w:pPr>
        <w:pStyle w:val="style0"/>
        <w:jc w:val="both"/>
      </w:pPr>
      <w:r>
        <w:rPr/>
      </w:r>
    </w:p>
    <w:p>
      <w:pPr>
        <w:pStyle w:val="style0"/>
        <w:jc w:val="both"/>
      </w:pPr>
      <w:r>
        <w:rPr>
          <w:lang w:val="mn-MN"/>
        </w:rPr>
        <w:tab/>
        <w:t xml:space="preserve">Хоёрдугаарт, энэ хөнгөлөлттэй зээлүүдийг хөгжлийн албан ёсны тусламж гэж бас хөнгөлөлттэй зээлүүдийг заримдаа нэрлэдэг. Энэ дээр түлхүү авах бодлого энэ хуульдаа сууж чадсан уу? Чадаагүй билүү. </w:t>
      </w:r>
    </w:p>
    <w:p>
      <w:pPr>
        <w:pStyle w:val="style0"/>
        <w:jc w:val="both"/>
      </w:pPr>
      <w:r>
        <w:rPr/>
      </w:r>
    </w:p>
    <w:p>
      <w:pPr>
        <w:pStyle w:val="style0"/>
        <w:jc w:val="both"/>
      </w:pPr>
      <w:r>
        <w:rPr>
          <w:lang w:val="mn-MN"/>
        </w:rPr>
        <w:tab/>
        <w:t xml:space="preserve">Гуравдугаарт, Монголбанктай холбоотой сая Энх-Амгалан гишүүн бас асууж байна. Энэ своб гэдэг нь мөнгөн дэвсгэртээ харилцан солилцоод байгаа асуудал гэхээсээ илүүтэй зээл гэж бас ойлгогдоод байх юм. Тэр  своб гээд байгаа нь зээл  авчихаад байгаа юм уу? Мөнгөн дэвсгэртээ солиод байгаа юм уу? Яагаад гэвэл дараа нь төлнө гээд байгаа. Уг нь своб гэдэг чинь мөнгөн дэвсгэртээ солих л асуудал шүү дээ. Бид нар илүү төрөлжөөд зөвхөн доллар төгрөг биш бас юаньтай, иентэй байна гэсэн асуудал. Гэтэл одоо энэ яригдаад байгаа своб чинь зээл юм шиг ингэж сонсогдоод байгаа юм.  Тэгэхээр энэ ямар учиртай юм бэ тайлбарлаад өгөөч. </w:t>
      </w:r>
    </w:p>
    <w:p>
      <w:pPr>
        <w:pStyle w:val="style0"/>
        <w:jc w:val="both"/>
      </w:pPr>
      <w:r>
        <w:rPr/>
      </w:r>
    </w:p>
    <w:p>
      <w:pPr>
        <w:pStyle w:val="style0"/>
        <w:jc w:val="both"/>
      </w:pPr>
      <w:r>
        <w:rPr>
          <w:lang w:val="mn-MN"/>
        </w:rPr>
        <w:tab/>
      </w:r>
      <w:r>
        <w:rPr>
          <w:b/>
          <w:bCs/>
          <w:lang w:val="mn-MN"/>
        </w:rPr>
        <w:t>З.Энхболд</w:t>
      </w:r>
      <w:r>
        <w:rPr>
          <w:lang w:val="mn-MN"/>
        </w:rPr>
        <w:t xml:space="preserve">: Сангийн сайд хариулъя. </w:t>
      </w:r>
    </w:p>
    <w:p>
      <w:pPr>
        <w:pStyle w:val="style0"/>
        <w:jc w:val="both"/>
      </w:pPr>
      <w:r>
        <w:rPr/>
      </w:r>
    </w:p>
    <w:p>
      <w:pPr>
        <w:pStyle w:val="style0"/>
        <w:jc w:val="both"/>
      </w:pPr>
      <w:r>
        <w:rPr>
          <w:lang w:val="mn-MN"/>
        </w:rPr>
        <w:tab/>
      </w:r>
      <w:r>
        <w:rPr>
          <w:b/>
          <w:bCs/>
          <w:lang w:val="mn-MN"/>
        </w:rPr>
        <w:t>Ж.Эрдэнэбат</w:t>
      </w:r>
      <w:r>
        <w:rPr>
          <w:lang w:val="mn-MN"/>
        </w:rPr>
        <w:t>: Өнөөдрийн байдлаар  2.8 ихнаяд орчим төгрөгний Засгийн газрын баталгаа, өрийн хэмжээн дотроо явж байгаа, яг өнөөдрийн эрх зүйн орчны хүрээнд. Тэгэхээр энэ дотор хувийн хэвшилд Засгийн газрын гаргасан баталгаа бол байхгүй байгаа. Дандаа төрийн өмчийн компаниудад гаргасан ийм баталгаа. Цаашдаа энэ 8 хувь гэж яриад байгаа энэ зүйл маань хэмжээ хязгааргүй баталгаа олгох асуудал бол биш л дээ. Өрийн хувьд. Тэгээд  20 хувь гээд бас дээд хязгаарыг нь заагаад өгч байгаа юм. Тэгэхээр энэ  20 хувь дотроосоо өнөөдөр  12 нь гаргачихсан байгаа баталгаа. Цаашдаа хэрвээ нэмж баталгаа гаргана гэх юм бол  8 хувьд л боломж байгаа. Өөр үүнээс нэмэгдүүлэх бололцоо бол Засгийн газарт байхгүй. Яагаад гэхээр хуулиар  20 хувь гээд хязгаарлаад өгчихсөн байгаа учраас.</w:t>
      </w:r>
    </w:p>
    <w:p>
      <w:pPr>
        <w:pStyle w:val="style0"/>
        <w:jc w:val="both"/>
      </w:pPr>
      <w:r>
        <w:rPr/>
      </w:r>
    </w:p>
    <w:p>
      <w:pPr>
        <w:pStyle w:val="style0"/>
        <w:jc w:val="both"/>
      </w:pPr>
      <w:r>
        <w:rPr>
          <w:lang w:val="mn-MN"/>
        </w:rPr>
        <w:tab/>
        <w:t xml:space="preserve">Своб хэлцлийн хувьд бол энэ маань гадаад худалдааны хувьд тухайн оронтой Монгол улс харилцаж байгаа гадаад худалдааны хувьд бол энэ дээр нэг талдаа тэнцлийн л асуудал юм. Хэрвээ жишээ нь Хятадтай хийсэн своб хэлцлийн хүрээнд Хятадаас жишээ нь манайх уруу гадаад худалдааны хувьд тэнцэл үүсээд, энэ хоёрын зөрүүгээр өр нэмэгдээд байгаа юм. Хятад манай хоёрын хувьд мэдээж Монголоос Хятад уруу гаргаж байгаа худалдаа тодорхой хэмжээнд бага гэдгийг та бүхэн бүгдээрээ мэдэж байгаа. Тийм учраас үүнтэй холбоотойгоор энэ своб хэлцлийн хүрээнд Монголбанкин дээр өр нэмэгдэж байгаа асуудал байгаа байх. </w:t>
      </w:r>
    </w:p>
    <w:p>
      <w:pPr>
        <w:pStyle w:val="style0"/>
        <w:jc w:val="both"/>
      </w:pPr>
      <w:r>
        <w:rPr/>
      </w:r>
    </w:p>
    <w:p>
      <w:pPr>
        <w:pStyle w:val="style0"/>
        <w:jc w:val="both"/>
      </w:pPr>
      <w:r>
        <w:rPr>
          <w:lang w:val="mn-MN"/>
        </w:rPr>
        <w:tab/>
        <w:t>Хөнгөлөлттэй зээлийн хувьд энэ Засгийн газрын өрийн нэг бүрэлдэхүүн хэсэг, өрийн хэрэгсэл, хөнгөлөлттэй зээл гэдэг маань. Үүнийгээ хөгжлийн зээл ч гэж ярьдаг. Тодорхой хэмжээнд  20 -иос дээшгүй жилийн хугацаатай,  2 хүртэл хувийн хүүтэй гэх мэтчилэн явагдаж байгаа. Их Хурлаар зээлийн хэлэлцээрүүдийг нь соёрхон батлаад ингээд явж байгаа шүү дээ. Тийм учраас үүнтэй холбоотойгоор хөнгөлөлттэй зээлүүдийг  цаашдаа авч ашиглах, арилжааны зээлүүдийг хэрвээ Засгийн газар авах гэж байгаа тохиолдолд үүнийг зөвхөн эдийн засгаа өргөжүүлэх, тэлэх энэ үйл ажиллагаанд зарцуулах, тухайн зээлийн төлөлтийн хугацаатай хамааруулаад үүнийг зөвхөн эдийн засгийн өсөлтийг нэмэгдүүлэх чиглэлээр зарцуулах байдлаар энэ хуулийн төсөлд тусгасан байгаа.</w:t>
      </w:r>
    </w:p>
    <w:p>
      <w:pPr>
        <w:pStyle w:val="style0"/>
        <w:jc w:val="both"/>
      </w:pPr>
      <w:r>
        <w:rPr/>
      </w:r>
    </w:p>
    <w:p>
      <w:pPr>
        <w:pStyle w:val="style0"/>
        <w:jc w:val="both"/>
      </w:pPr>
      <w:r>
        <w:rPr>
          <w:lang w:val="mn-MN"/>
        </w:rPr>
        <w:tab/>
      </w:r>
      <w:r>
        <w:rPr>
          <w:b/>
          <w:bCs/>
          <w:lang w:val="mn-MN"/>
        </w:rPr>
        <w:t>З.Энхболд</w:t>
      </w:r>
      <w:r>
        <w:rPr>
          <w:lang w:val="mn-MN"/>
        </w:rPr>
        <w:t>: Хөгжлийн зээлийг авья ч гэсэн олдохоо больж байгаа шүү дээ, түүнийгээ бас хэлэхгүй бол.  Ганбаатар гишүүн.</w:t>
      </w:r>
    </w:p>
    <w:p>
      <w:pPr>
        <w:pStyle w:val="style0"/>
        <w:jc w:val="both"/>
      </w:pPr>
      <w:r>
        <w:rPr/>
      </w:r>
    </w:p>
    <w:p>
      <w:pPr>
        <w:pStyle w:val="style0"/>
        <w:jc w:val="both"/>
      </w:pPr>
      <w:r>
        <w:rPr>
          <w:lang w:val="mn-MN"/>
        </w:rPr>
        <w:tab/>
      </w:r>
      <w:r>
        <w:rPr>
          <w:b/>
          <w:bCs/>
          <w:lang w:val="mn-MN"/>
        </w:rPr>
        <w:t>С.Ганбаатар</w:t>
      </w:r>
      <w:r>
        <w:rPr>
          <w:lang w:val="mn-MN"/>
        </w:rPr>
        <w:t xml:space="preserve">:  Түрүүний тэр своб зээлийн талаар нэлээн хэд ярилаа. Түүнийг Монголбанк л төлнө гээд байх юм. Монголбанк төгрөг л хэвлэнэ  биз, үсрээд л. Энэ свобыг яг ингээд төлж чадахаа боливол Монголбанк ч биш, Монголын Засгийн газар төлнө гэж би ойлгоод байгаа зөв үү. Энэ дээр тодруулж өгөөч, түрүүнээс хойш хэд хэдэн хүн асуугаад байх шиг байна. Дээр нь нэмээд асуухад Засгийн газрын өр нь ирээдүйн татвар төлөгчдийн мөнгөөр төлөгдөж, төсөвт нэмэгдэл ачаалал үүсэхгүй байх тал дээр л бид анхаараад байгаа. Тэгээд хэд хэдэн асуултууд давхацсан. Ялангуяа Лүндээжанцан гуай, Даваасүрэн нарын асуулт миний асуулттай давхацлаа. </w:t>
      </w:r>
    </w:p>
    <w:p>
      <w:pPr>
        <w:pStyle w:val="style0"/>
        <w:jc w:val="both"/>
      </w:pPr>
      <w:r>
        <w:rPr/>
      </w:r>
    </w:p>
    <w:p>
      <w:pPr>
        <w:pStyle w:val="style0"/>
        <w:jc w:val="both"/>
      </w:pPr>
      <w:r>
        <w:rPr>
          <w:lang w:val="mn-MN"/>
        </w:rPr>
        <w:tab/>
        <w:t>Үлдсэн нэг юм байна. Өрийн зохистой төвшин ДНБ-ний  40 хувиар хэвээр байна гээд хуудас 4-т, заалт 6.1.1-д заасан байна. Хууль зөрчигсдөд хүлээлгэх хариуцлагын тогтолцооны дотор хуудас 36, заалт 44.2-т байгаа,  40 хувийг хэтрүүлсэн бол Засгийн газрыг огцруулах санал гаргах үндэслэл болно гэж би ойлгож байна. Тэгэхээр өнөөдөр одоо 58.3 болчихсон байгаа. Энэ хоорондын ялгааг яаж арилгах вэ? Энэ дээр ямар тайлбар байгаа вэ гэсэн ийм асуулт байна.</w:t>
      </w:r>
    </w:p>
    <w:p>
      <w:pPr>
        <w:pStyle w:val="style0"/>
        <w:jc w:val="both"/>
      </w:pPr>
      <w:r>
        <w:rPr/>
      </w:r>
    </w:p>
    <w:p>
      <w:pPr>
        <w:pStyle w:val="style0"/>
        <w:jc w:val="both"/>
      </w:pPr>
      <w:r>
        <w:rPr>
          <w:lang w:val="mn-MN"/>
        </w:rPr>
        <w:tab/>
      </w:r>
      <w:r>
        <w:rPr>
          <w:b/>
          <w:bCs/>
          <w:lang w:val="mn-MN"/>
        </w:rPr>
        <w:t>З.Энхболд</w:t>
      </w:r>
      <w:r>
        <w:rPr>
          <w:lang w:val="mn-MN"/>
        </w:rPr>
        <w:t xml:space="preserve">: Эрдэнэбат сайд хариулъя. </w:t>
      </w:r>
    </w:p>
    <w:p>
      <w:pPr>
        <w:pStyle w:val="style0"/>
        <w:jc w:val="both"/>
      </w:pPr>
      <w:r>
        <w:rPr/>
      </w:r>
    </w:p>
    <w:p>
      <w:pPr>
        <w:pStyle w:val="style0"/>
        <w:jc w:val="both"/>
      </w:pPr>
      <w:r>
        <w:rPr>
          <w:lang w:val="mn-MN"/>
        </w:rPr>
        <w:tab/>
      </w:r>
      <w:r>
        <w:rPr>
          <w:b/>
          <w:bCs/>
          <w:lang w:val="mn-MN"/>
        </w:rPr>
        <w:t>Ж.Эрдэнэбат:</w:t>
      </w:r>
      <w:r>
        <w:rPr>
          <w:lang w:val="mn-MN"/>
        </w:rPr>
        <w:t xml:space="preserve"> Мэдээж  Монголбанкны алдагдлыг төсвөөс төлнө гэсэн ийм хуультай. Тийм учраас энэ гэрээ хэлцлийнхээ хүрээнд явагдаад  хэрвээ энэ зээлээ төлж чадаагүй тохиолдолд төсвөөс  төлж л таарах байх, хуулийн хүрээнд, тийм хуультай учраас.  Өрийн зохистой төвшин маань  40 хувь гээд Төсвийн тогтвортой байдлын тухай хуульд байгаа. Тэгээд энэ  40 хувьд хүргэх асуудлыг Төсвийн тогтвортой байдлын тухай хуулийн  19 дүгээр зүйл заалтад өнөөдрийн 58-аасаа тодорхой хугацааны дараа бууруулж байгаад өрийн зохистой түвшинг 40 хувь дээр аваачих энэ бололцоог бүрдүүлнэ гэсэн ийм хуулийн өөрчлөлтийг  Төсвийн хуулийг хэлэлцэж байх үеэр хийсэн шүү дээ. Тэгэхээр ер нь бол энэ хуульд бас энэ өрийг замбараагүйгээр нэмэгдүүлээд байдаг энэ нөхцөл бололцоог нь хааж өгөх зорилготойгоор хэрвээ ийм байдлаар энэ хуулийн зүйл, заалтыг зөрчсөн, өрийн хязгаарыг нэмэгдүүлсэн, хуулиас хэтрүүлж гаргасан тохиолдолд Засгийн газар огцордог ийм хариуцлагын тогтолцоог хийж өгөх ёстой гэж  үзсэн байх.</w:t>
      </w:r>
    </w:p>
    <w:p>
      <w:pPr>
        <w:pStyle w:val="style0"/>
        <w:jc w:val="both"/>
      </w:pPr>
      <w:r>
        <w:rPr/>
      </w:r>
    </w:p>
    <w:p>
      <w:pPr>
        <w:pStyle w:val="style0"/>
        <w:jc w:val="both"/>
      </w:pPr>
      <w:r>
        <w:rPr>
          <w:lang w:val="mn-MN"/>
        </w:rPr>
        <w:tab/>
      </w:r>
      <w:r>
        <w:rPr>
          <w:b/>
          <w:bCs/>
          <w:lang w:val="mn-MN"/>
        </w:rPr>
        <w:t>З.Энхболд</w:t>
      </w:r>
      <w:r>
        <w:rPr>
          <w:lang w:val="mn-MN"/>
        </w:rPr>
        <w:t>: Оюунбаатар гишүүн.  Алга байна. Улаан гишүүн.</w:t>
      </w:r>
    </w:p>
    <w:p>
      <w:pPr>
        <w:pStyle w:val="style0"/>
        <w:jc w:val="both"/>
      </w:pPr>
      <w:r>
        <w:rPr/>
      </w:r>
    </w:p>
    <w:p>
      <w:pPr>
        <w:pStyle w:val="style0"/>
        <w:jc w:val="both"/>
      </w:pPr>
      <w:r>
        <w:rPr>
          <w:lang w:val="mn-MN"/>
        </w:rPr>
        <w:tab/>
      </w:r>
      <w:r>
        <w:rPr>
          <w:b/>
          <w:bCs/>
          <w:lang w:val="mn-MN"/>
        </w:rPr>
        <w:t>Ч.Улаан</w:t>
      </w:r>
      <w:r>
        <w:rPr>
          <w:lang w:val="mn-MN"/>
        </w:rPr>
        <w:t>:  Баярлалаа. Энэ Өрийн хуулийг хэлэлцэх нь зүйтэй гэж үзэж байгаа юм. Хэлэлцэхдээ яаж хэлэлцэх юм. Хэр зэрэг энэ дээр ул суурьтай ажиллах юм. Өмнө байгуулагдсан ажлын хэсэг маань яах юм.  Хуулийг нь татаад авчихсан.  Тэгээд  үргэлжилж ажиллах юм уу? Үгүй юм уу? Гол нь Байнгын хороо талаасаа ажлын зохион байгуулалт маань ямар байх юм бэ гэдгийг нь би тодруулж байна.</w:t>
      </w:r>
    </w:p>
    <w:p>
      <w:pPr>
        <w:pStyle w:val="style0"/>
        <w:jc w:val="both"/>
      </w:pPr>
      <w:r>
        <w:rPr/>
      </w:r>
    </w:p>
    <w:p>
      <w:pPr>
        <w:pStyle w:val="style0"/>
        <w:jc w:val="both"/>
      </w:pPr>
      <w:r>
        <w:rPr>
          <w:lang w:val="mn-MN"/>
        </w:rPr>
        <w:tab/>
      </w:r>
      <w:r>
        <w:rPr>
          <w:b/>
          <w:bCs/>
          <w:lang w:val="mn-MN"/>
        </w:rPr>
        <w:t>З.Энхболд:</w:t>
      </w:r>
      <w:r>
        <w:rPr>
          <w:lang w:val="mn-MN"/>
        </w:rPr>
        <w:t xml:space="preserve"> Болор Байнгын хорооны дарга хаана байна вэ? Энэ хуулийн хэлэлцүүлгийг үед сууж байж болдоггүй юм байх даа. Огол үсрээд л гараад явчих юм.  Болор гишүүн танхимдаа ирье.  Түрүүчийн ажлын хэсэг нь ажиллаж болохооргүй болсон гэсэн. 5 гишүүн нь өөр Байнгын хороонд орсон. Дахиад нэгийг байгуулсан юм уу. Ажлын хэсгийн дарга Эрдэнэчимэг.</w:t>
      </w:r>
    </w:p>
    <w:p>
      <w:pPr>
        <w:pStyle w:val="style0"/>
        <w:jc w:val="both"/>
      </w:pPr>
      <w:r>
        <w:rPr/>
      </w:r>
    </w:p>
    <w:p>
      <w:pPr>
        <w:pStyle w:val="style0"/>
        <w:jc w:val="both"/>
      </w:pPr>
      <w:r>
        <w:rPr>
          <w:lang w:val="mn-MN"/>
        </w:rPr>
        <w:tab/>
      </w:r>
      <w:r>
        <w:rPr>
          <w:b/>
          <w:bCs/>
          <w:lang w:val="mn-MN"/>
        </w:rPr>
        <w:t>Л.Эрдэнэчимэг</w:t>
      </w:r>
      <w:r>
        <w:rPr>
          <w:lang w:val="mn-MN"/>
        </w:rPr>
        <w:t>: 7  хоногийн өмнө шинэ ажлын хэсэг байгуулагдсан. Энэ ажлын хэсгийн даргаар намайг тавьсан байгаа. Ажлын хэсэг үргэлжлүүлэн ажиллахад бэлэн байгаа. Бид бол ажлын хэсэг дээр  өөрчлөлтөө хийгээд явах боломжтой байсан ч гэсэн нэмэлт, өөрчлөлтөөр орж ирэх, нэмэлт материал нь өөрөө хуультайгаа ижил хэмжээнд маш олон хуудас нэмэлт материалууд орж ирж байсан. Дээрээс нь татан буугдсан Эдийн засгийн яам, хариуцах асуудлууд бас орчихсон байсан учраас Засгийн газар татаж авсан байгаа. Тэгээд энэ бүх асуудлуудаа дотор нь оруулсан байгаа учраас одоо үргэлжлүүлээд ажлын хэсэг маш богино хугацаанд ажиллаад дахиж оруулахад бэлэн байна.</w:t>
      </w:r>
    </w:p>
    <w:p>
      <w:pPr>
        <w:pStyle w:val="style0"/>
        <w:jc w:val="both"/>
      </w:pPr>
      <w:r>
        <w:rPr/>
      </w:r>
    </w:p>
    <w:p>
      <w:pPr>
        <w:pStyle w:val="style0"/>
        <w:jc w:val="both"/>
      </w:pPr>
      <w:r>
        <w:rPr>
          <w:lang w:val="mn-MN"/>
        </w:rPr>
        <w:tab/>
      </w:r>
      <w:r>
        <w:rPr>
          <w:b/>
          <w:bCs/>
          <w:lang w:val="mn-MN"/>
        </w:rPr>
        <w:t>З.Энхболд</w:t>
      </w:r>
      <w:r>
        <w:rPr>
          <w:lang w:val="mn-MN"/>
        </w:rPr>
        <w:t>: Энэ хуулийн түүх нь ийм шүү дээ. Бараг  80 хувь нь өөрчлөгдсөн саналыг ажлын хэсэг дээрээ хурааж дэмжигдээд, тэгээд чуулганд орох гээд явж байгаад  техникийн хувьд Засгийн газар буцааж аваад гишүүдийн гаргасан саналыг хууль дотроо шингээгээд оруулаад ирэх юм бол хэлэлцүүлгийг цагаан сарын өмнө дуусгая гэдэг ийм нөхцөлтэйгээр л гарсан юм. Түүнээс ажлын хэсэг нь бараг хагас жил болсон биз дээ. Жил гаруй болсон. Энэ хуулийн хэлэлцүүлэг үндсэндээ дууссан гэсэн үг. Бид шинэ  хууль ярьж байгаа биш, бүтэн жилийн турш Их Хурал дээр Байнгын хороо, ажлын хэсэг дээрээ хэлэлцэх эсэх нь шийдэгдээд явсан ийм хуулийг ярьж байгаа.</w:t>
      </w:r>
    </w:p>
    <w:p>
      <w:pPr>
        <w:pStyle w:val="style0"/>
        <w:jc w:val="both"/>
      </w:pPr>
      <w:r>
        <w:rPr/>
      </w:r>
    </w:p>
    <w:p>
      <w:pPr>
        <w:pStyle w:val="style0"/>
        <w:jc w:val="both"/>
      </w:pPr>
      <w:r>
        <w:rPr>
          <w:lang w:val="mn-MN"/>
        </w:rPr>
        <w:tab/>
        <w:t>Гишүүд асуулт асууж, хариулт авлаа. Үг хэлэх  гишүүд байна уу. Дэмжсэн З, дэмжээгүй З. Баярсайхан гишүүнээр үг тасаллаа. Даваасүрэн гишүүн.</w:t>
      </w:r>
    </w:p>
    <w:p>
      <w:pPr>
        <w:pStyle w:val="style0"/>
        <w:jc w:val="both"/>
      </w:pPr>
      <w:r>
        <w:rPr/>
      </w:r>
    </w:p>
    <w:p>
      <w:pPr>
        <w:pStyle w:val="style0"/>
        <w:jc w:val="both"/>
      </w:pPr>
      <w:r>
        <w:rPr>
          <w:lang w:val="mn-MN"/>
        </w:rPr>
        <w:tab/>
      </w:r>
      <w:r>
        <w:rPr>
          <w:b/>
          <w:bCs/>
          <w:lang w:val="mn-MN"/>
        </w:rPr>
        <w:t>Ц.Даваасүрэн</w:t>
      </w:r>
      <w:r>
        <w:rPr>
          <w:lang w:val="mn-MN"/>
        </w:rPr>
        <w:t xml:space="preserve">: Би  дэмжиж хэлж байгаа юм. Тэгэхдээ энэ дээр тодруулж, нарийвчлах зүйлүүд бас их байна. Ер нь өрийн дарамтад орлоо гээд улс төржөөд хоёр салаад эхлэхээрээ та хоёр чинь хоорондоо хоёр намууд чинь бие биенийгээ муулаад явдаг учраас одоо үүнийгээ тодорхой болгомоор байгаа юм. Ямар нь өрийн дарамтад орж байгаа дохио юм, ямар нь сэрэмжлүүлж байгаа юм гэж Дэлхийн банкны аргачлалын дагуу тодорхой болгоё л доо. Өрийг бол ийм ийм үзүүлэлтүүдээр хэмжинэ гээд ийм зүйлүүдээ хуульчилж өгмөөр байна. Тэгэхгүй бол нэг нь болохоор үхлээ хатлаа бүгдээрээ тэдэн саяын өртэй боллоо гээд ингээд л унадаг шүү дээ. Тэгээд нийгмээ янз бүрийн айдаст оруулдаг.  Энэ асуудлаа цэгцэлмээр байна. </w:t>
      </w:r>
    </w:p>
    <w:p>
      <w:pPr>
        <w:pStyle w:val="style0"/>
        <w:jc w:val="both"/>
      </w:pPr>
      <w:r>
        <w:rPr/>
      </w:r>
    </w:p>
    <w:p>
      <w:pPr>
        <w:pStyle w:val="style0"/>
        <w:jc w:val="both"/>
      </w:pPr>
      <w:r>
        <w:rPr>
          <w:lang w:val="mn-MN"/>
        </w:rPr>
        <w:tab/>
        <w:t xml:space="preserve">Улсын Их Хурал энэ дээр ажиллах асуудал сул байна. Өмнө нь миний мэдэж байгаагаар бол миний томилсон ажлын хэсэг бараг хуралдаж чадаагүй, ирц нь бүрдэхгүй байсаар байгаад тэгээд хуралдаж чадаагүй. Тэгэхээр Улсын Их Хурал дээр хэлэлцүүлэг явагдаж байх хугацаанд ажлын хэсэг сайн ажилламаар байгаа юм.  Тэгээд би лав ажлын хэсгийн бүрэлдэхүүнд ороогүй юм байна. Уг нь энэ чиглэлээрээ би бас нэлээн мэргэжсэн л хүн юм байгаа. Надад ерөөсөө хэлээгүй шүү дээ. Байгаа юм уу? Тэгвэл хэлээрэй. Тэгээд үүнийг нэлээн өргөн бүрэлдэхүүнтэй ярих ёстой гэж бодож байна. Свобын асуудлуудыг бид анхаарах ёстой юм.  Монголбанк төлж чадахгүй ингээд улсаараа төлж чадахгүй бол  энэ чинь бид төсөв л төлнө шүү дээ.  Тэгэхээр энэ асуудлыг бид нар ярьж явах ёстой гэж ингэж бодож байна.  Хэлэлцүүлгийн одоо үүнийг заавал цагаан сараас өмнө гэх хэрэг байна уу? Энэ дээр бид нар нэлээн хэд хэдэн зүйлүүдийг оруулъя гэж бодоод байгаа юм. Тэр шалгуур, ер нь улсын энэ нийт өрийн асуудлаа яаж авч үзэх юм? Улс төлөх болчих өрүүдийг яаж авч үзэх юм бэ гэж. Монголбанк тэгээд валютын нөөцгүй болоод ирэхээр чинь ямар  орлого олж түүнийг төлөх вэ дээ. Тэгээд төр л төлөх болно. Энэ  зээлийн эрсдлийн сан юм уу? Одоо энэ Чингис бондоос ч байдаг юм уу? Зээл авсан компаниуд төлөхгүй байгаа нөхцөлд тэр хэмжээгээр эрсдлийг хамгаалах ийм схем санг бид бүрдүүлэх ёстой. Ямар ямар эх үүсвэрээс бүрдүүлэх ёстой юм. Тодорхой ордуудын жишээлбэл бид нар эх үүсвэрүүдээс бүрдүүлэхээр ч юм уу? Ингэж тусгайлсан тийм сан гаргаж явахгүй бол  нэг жилийн дотор түүнийг төлнө, тэр нь зээл өгнө гэдэг чинь хэцүү. </w:t>
      </w:r>
    </w:p>
    <w:p>
      <w:pPr>
        <w:pStyle w:val="style0"/>
        <w:jc w:val="both"/>
      </w:pPr>
      <w:r>
        <w:rPr/>
      </w:r>
    </w:p>
    <w:p>
      <w:pPr>
        <w:pStyle w:val="style0"/>
        <w:jc w:val="both"/>
      </w:pPr>
      <w:r>
        <w:rPr>
          <w:lang w:val="mn-MN"/>
        </w:rPr>
        <w:tab/>
        <w:t xml:space="preserve">Нөгөө нэг асуудал бол ер нь олон улсын санхүүгийн байгууллагууд ч тэр, зөвлөж байхдаа ч тэр, энэ хувийн хэвшилд баталгаа гаргахыг чинь бол эрсдэлтэй гэж үздэг юм шүү дээ, Сангийн сайд аа. Эрсдэлтэй гэж үздэг юм. Тийм учраас үе үеийн Засгийн газрын валютын сантай байгуулж байсан хөтөлбөрүүд ийм зээлүүдийг хориглодог байсан юм. Тэгээд би түрүүн асуусан шүү дээ, одоо хэрвээ та нар энэ Валютын санг уриад байгаа юм бол энэ асуудлуудаа ярьсан зүйл бий юу гэж асууж байсан нь тэр. Тийм учраас энэ хувийн хэвшилд баталгаа гаргах асуудал бол ноцтой зүйл байдаг юмаа. Монгол улс тэр битгий хэл, үүнийг чинь бүр хуулиндаа энэ зүйлийг хориглож байсан үе ч бий. Баталгаа гаргахыг хориглоно гээд. Харин өнгөрсөн хямралаар энэ чинь сэргэчихсэн, тэгээд одоо энэ нь цоорхой болоод, хувийн хэвшлийн өрийг өөр дээрээ авч үлдээд нэг ийм завхарсан юм болох вий дээ, ер нь болгоомжлох ёстой зүйл, аль ч улс орнуудад энэ байдаг юм гэдгийг бид бодох ёстой шүү.  Тэгээд энэ ажлын хэсгээ жаахан ажиллуулъя гэсэн ийм саналтай байна. Тэгээд өрийнхөө хуулийг бид мэдээж гаргах ёстой. Яригдаад байдаг зүйлүүдээ нэгмөсөн сайн шийдье, хэдүүлээ. Тодорхой болгоё. </w:t>
      </w:r>
    </w:p>
    <w:p>
      <w:pPr>
        <w:pStyle w:val="style0"/>
        <w:jc w:val="both"/>
      </w:pPr>
      <w:r>
        <w:rPr/>
      </w:r>
    </w:p>
    <w:p>
      <w:pPr>
        <w:pStyle w:val="style0"/>
        <w:jc w:val="both"/>
      </w:pPr>
      <w:r>
        <w:rPr>
          <w:lang w:val="mn-MN"/>
        </w:rPr>
        <w:tab/>
      </w:r>
      <w:r>
        <w:rPr>
          <w:b/>
          <w:bCs/>
          <w:lang w:val="mn-MN"/>
        </w:rPr>
        <w:t>З.Энхболд:</w:t>
      </w:r>
      <w:r>
        <w:rPr>
          <w:lang w:val="mn-MN"/>
        </w:rPr>
        <w:t xml:space="preserve"> Даваасүрэн гишүүн дэмжлээ. Баярцогт гишүүн.</w:t>
      </w:r>
    </w:p>
    <w:p>
      <w:pPr>
        <w:pStyle w:val="style0"/>
        <w:jc w:val="both"/>
      </w:pPr>
      <w:r>
        <w:rPr/>
      </w:r>
    </w:p>
    <w:p>
      <w:pPr>
        <w:pStyle w:val="style0"/>
        <w:jc w:val="both"/>
      </w:pPr>
      <w:r>
        <w:rPr>
          <w:lang w:val="mn-MN"/>
        </w:rPr>
        <w:tab/>
      </w:r>
      <w:r>
        <w:rPr>
          <w:b/>
          <w:bCs/>
          <w:lang w:val="mn-MN"/>
        </w:rPr>
        <w:t>С.Баярцогт</w:t>
      </w:r>
      <w:r>
        <w:rPr>
          <w:lang w:val="mn-MN"/>
        </w:rPr>
        <w:t>: Би энэ хуулийн төслийг хэлэлцэхийг нь дэмжиж байгаа юм. Тэгээд яаралтай хэлэлцэж гаргах ёстой.  Асуудал нь өөрөө цоо шинэ зүйл бол биш. Түрүүн Даваасүрэн гишүүн хэлж байна. Монгол Улс бол хөгжлийнхөө онцлогоос болоод  зөвхөн хөнгөлөлттэй зээл тусламж авдаг улсын жагсаалтад өөрөө нэг талаас, нөгөө талаасаа манай зээл тусламжийн 2003 оны хууль бол зөвхөн хөнгөлөлттэй нөхцөлөөр зээл авахаар хязгаарлачихсан, өөрсдийгөө ийм нөхцөлтэй байсан. Тэгээд  2011 онд батлагдсан, үйлчилж эхэлсэн Төсвийн тухай хууль, Төсвийн тогтвортой байдлын тухай хуулийн дараагаар бол бид нар нэг талдаа дэлхий нийтийн хувьд бол манайх  доогуур дундаж  орлоготой улсад ороод, арилжааны зээл авах эрх нь олон улсын байгууллага, дэлхий нийтэд нээгдсэн. Нөгөө талаасаа манайх хууль эрх зүйн орчиндоо өөрчлөлт оруулаад зөвхөн хөнгөлөлттэй зээл авдгаа өөрөө зээл тусламжийн хуулиасаа хассан. Засгийн газар баталгаа гаргахыг хориглосон байсан заалтаа бол хассан. Хэдийгээр тэгж нээж өгсөн ч гэсэн, яг ямар шалгуур үзүүлэлтүүд тавих юм, эрсдлүүдийг нь яаж тооцох юм, төслүүдэд нь ямар ямар нөхцөл шалгуурууд тавих юм бэ гэдэг энэ зохицуулалтуудаа бид нар гаргаж чадаагүй. Тэгээд энэ хууль бол боловсруулалтандаа бараг хоёр жил гаруй, гурван жил гаруй  болж байгаа. Техникийн туслалцаа авсан.  Боловсруулалт нь нэлээн сайн болсон, ийм хууль байгаа юм. Яаралтай баталж гаргах хэрэгтэй. Тэгвэл бид нарын яриад байдаг  авч байгаа евро бонд, Чингис бонд, Самурай бонд, ер нь бусад хөнгөлөлттэй болон арилжааны зээлүүдээр Засгийн газар, төр өөрөө ямар байр суурьтай байх юм бэ? Баталгаан дээрээ яаж хандах юм бэ гэдэг ийм ийм асуудлууд нь маш их ойлгомжтой болно. Ийм маргаанууд цаашаа гарахаа болино. Бид нар эрсдэл байхгүй болно. Тийм учраас энэ менежментийнхээ хуулийг маш яаралтай баталж гаргах ёстой гэдэг ийм саналтай байна. Баярлалаа.</w:t>
      </w:r>
    </w:p>
    <w:p>
      <w:pPr>
        <w:pStyle w:val="style0"/>
        <w:jc w:val="both"/>
      </w:pPr>
      <w:r>
        <w:rPr/>
      </w:r>
    </w:p>
    <w:p>
      <w:pPr>
        <w:pStyle w:val="style0"/>
        <w:jc w:val="both"/>
      </w:pPr>
      <w:r>
        <w:rPr>
          <w:lang w:val="mn-MN"/>
        </w:rPr>
        <w:tab/>
      </w:r>
      <w:r>
        <w:rPr>
          <w:b/>
          <w:bCs/>
          <w:lang w:val="mn-MN"/>
        </w:rPr>
        <w:t>З.Энхболд</w:t>
      </w:r>
      <w:r>
        <w:rPr>
          <w:lang w:val="mn-MN"/>
        </w:rPr>
        <w:t>: Баярцогт гишүүн дэмжлээ. Энх-Амгалан гишүүн.</w:t>
      </w:r>
    </w:p>
    <w:p>
      <w:pPr>
        <w:pStyle w:val="style0"/>
        <w:jc w:val="both"/>
      </w:pPr>
      <w:r>
        <w:rPr/>
      </w:r>
    </w:p>
    <w:p>
      <w:pPr>
        <w:pStyle w:val="style0"/>
        <w:jc w:val="both"/>
      </w:pPr>
      <w:r>
        <w:rPr>
          <w:lang w:val="mn-MN"/>
        </w:rPr>
        <w:tab/>
      </w:r>
      <w:r>
        <w:rPr>
          <w:b/>
          <w:bCs/>
          <w:lang w:val="mn-MN"/>
        </w:rPr>
        <w:t>Л.Энх-Амгалан</w:t>
      </w:r>
      <w:r>
        <w:rPr>
          <w:lang w:val="mn-MN"/>
        </w:rPr>
        <w:t>:  Энэ хуулийг батлахыг дэмжиж байгаа.  Тэгэхдээ энэ хуулийг батлах, хэлэлцэх явцад  мэдээж гол хэдэн зүйлүүд байж байгаа. Энэ өрийн нэр томьёоны тодорхойлолт, тэгээд цөмөөрөө ойлголтуудаа нэг болгох асуудлууд, тэгээд улсын өр гэж юуг хамруулах юм, Засгийн газрын өрд яг юуг хамруулах юм гээд хамгийн гол асуудал байж байгаа.</w:t>
      </w:r>
    </w:p>
    <w:p>
      <w:pPr>
        <w:pStyle w:val="style0"/>
        <w:jc w:val="both"/>
      </w:pPr>
      <w:r>
        <w:rPr/>
      </w:r>
    </w:p>
    <w:p>
      <w:pPr>
        <w:pStyle w:val="style0"/>
        <w:jc w:val="both"/>
      </w:pPr>
      <w:r>
        <w:rPr>
          <w:lang w:val="mn-MN"/>
        </w:rPr>
        <w:tab/>
        <w:t xml:space="preserve">Хоёрдугаарт нь, энэ хувийн хэвшлийн болон төрийн өмчит компаниудад баталгаа гаргах асуудлын  зохицуулалтууд маш тодорхой байх ёстой гэж ойлгож байгаа. Тавьж байгаа шалгуур үзүүлэлтүүд, эрсдлийн менежмент гээд гэх мэтчилэнгээр. Гэхдээ миний нэг хэлж байгаа, тавьж байгаа хамгийн их анхаарах зүйл бол энэ төрийн өмчит компаниудын тавьж байгаа өр зээлүүд дээр зайлшгүй хяналтын зохицуулалт, хариуцлагын зохицуулалтууд зайлшгүй байх ёстой. Түүнээс биш төрийн өмчит компанийхаа дүрмийн сангаар хариуцлага хүлээгээд явна гэдэг ганцхан ийм зохицуулалттай явна гэдэг их эрсдэлтэй. Сая Сангийн сайд хэлж байна шүү дээ. Нийт Засгийн газраас гаргасан төрийн өмчит компаниудад гаргасан зээлийн баталгааны  үнийн дүн  2.8 ихнаяд гэж байна. Тэгээд төрийн өмчит компаниудын авчихсан байгаа зээл чинь өөрөө  1.8 ихнаядын хэмжээнд хүрчихсэн байгаа. Тэгэхээр эндээс авчихсан  1.8 ихнаядаас авчихсан  зээлүүд чинь өөрөө үнэхээр тийм сайн зээл мөн юм уу. Үр өгөөжтэй зээл мөн юм уу гэдэг дээр бас бид нар хэлж, тодорхой хариултууд авч чадахгүй байгаа юм. Тэгэхээр энэ дээр зайлшгүй анхаарах ёстой. Улсын болон төрийн өмчит компаниудын зээл, батлан даалт, баталгааны асуудал дээр. </w:t>
      </w:r>
    </w:p>
    <w:p>
      <w:pPr>
        <w:pStyle w:val="style0"/>
        <w:jc w:val="both"/>
      </w:pPr>
      <w:r>
        <w:rPr/>
      </w:r>
    </w:p>
    <w:p>
      <w:pPr>
        <w:pStyle w:val="style0"/>
        <w:jc w:val="both"/>
      </w:pPr>
      <w:r>
        <w:rPr>
          <w:lang w:val="mn-MN"/>
        </w:rPr>
        <w:tab/>
        <w:t>Гуравдугаарт нь, хувийн хэвшлийн төсөлд баталгаа гаргах асуудал. Энэ бол олон улсад байдаг ямар жишиг байдаг юм, тэр жишгээрээ би яваасай гэж бодож байгаа юм. Түүнээс Засгийн газар өөрөө шууд ямар нэгэн тогтолцоогүйгээр шууд  хувийн хэвшилд баталгаа гаргаад явна гэдэг бол маш их эрсдэлтэй. Тийм учраас яг бусад улсуудад байдаг экзим банкныхаа дэргэд байдаг зээлийн батлан даалтын сангууд байдаг шүү дээ. Манай Монгол Улсад жижиг бизнесүүд дээр бид нар зээлийн батлан даалтын сангууд гаргачихсан. Цаашдаа бол энэ томоохон бизнес дээр улс орны хөгжилд хэрэгтэй томоохон төслүүд дээр тэр тусмаа хувийн хэвшлийн санхүүжүүлж байгаа төслүүд дээр баталгаа гаргах юм бол илүү энэ зээлийн батлан даалтын сангийнхаа тогтолцоогоор явах иймэрхүү зайлшгүй шаардлага байгаа юм. Үүнийг хуулийг хэлэлцэж байх явцад зайлшгүй анхаарах ёстой гэж бодож байгаа юм.</w:t>
      </w:r>
    </w:p>
    <w:p>
      <w:pPr>
        <w:pStyle w:val="style0"/>
        <w:jc w:val="both"/>
      </w:pPr>
      <w:r>
        <w:rPr/>
      </w:r>
    </w:p>
    <w:p>
      <w:pPr>
        <w:pStyle w:val="style0"/>
        <w:jc w:val="both"/>
      </w:pPr>
      <w:r>
        <w:rPr>
          <w:lang w:val="mn-MN"/>
        </w:rPr>
        <w:tab/>
        <w:t>Хамгийн сүүлд нэг анхаарах ёстой зүйл бол ер нь ямар тохиолдолд Монголбанк гадаадад өр үүсгэх ёстой юм бэ. Своб сая манай гишүүд ч ярьж байна. Энэ зохицуулалтууд нь энэ Өрийн удирдлагын тухай хууль дээр ч байхгүй, Монголбанкны тухай хууль дээр ч байхгүй.  Яг ямар тохиолдолд Монголбанк өр үүсгэх вэ?  Тэгэхээр энэ зохицуулалтуудыг бас энэ хуулийн хэлэлцүүлгийн явцад зайлшгүй анхаарч, энэ хуульд тодорхой зохицуулалтууд орох ёстой юм шүү гэдгийг хэлэхийг хүсэж байна. Тэгээд энэ хуулийг хэлэлцэхийг дэмжиж байна.</w:t>
      </w:r>
    </w:p>
    <w:p>
      <w:pPr>
        <w:pStyle w:val="style0"/>
        <w:jc w:val="both"/>
      </w:pPr>
      <w:r>
        <w:rPr/>
      </w:r>
    </w:p>
    <w:p>
      <w:pPr>
        <w:pStyle w:val="style0"/>
        <w:jc w:val="both"/>
      </w:pPr>
      <w:r>
        <w:rPr>
          <w:lang w:val="mn-MN"/>
        </w:rPr>
        <w:tab/>
      </w:r>
      <w:r>
        <w:rPr>
          <w:b/>
          <w:bCs/>
          <w:lang w:val="mn-MN"/>
        </w:rPr>
        <w:t>З.Энхболд:</w:t>
      </w:r>
      <w:r>
        <w:rPr>
          <w:lang w:val="mn-MN"/>
        </w:rPr>
        <w:t xml:space="preserve"> З гишүүн дэмжиж үг хэллээ. Одоо дэмжих квот дууссан. Баярсайхан гишүүн дэмжихгүй бол үг хэлнэ. Дэмжих учраас нэрийг авлаа.</w:t>
      </w:r>
    </w:p>
    <w:p>
      <w:pPr>
        <w:pStyle w:val="style0"/>
        <w:jc w:val="both"/>
      </w:pPr>
      <w:r>
        <w:rPr/>
      </w:r>
    </w:p>
    <w:p>
      <w:pPr>
        <w:pStyle w:val="style0"/>
        <w:jc w:val="both"/>
      </w:pPr>
      <w:r>
        <w:rPr>
          <w:lang w:val="mn-MN"/>
        </w:rPr>
        <w:tab/>
        <w:t xml:space="preserve">Энэ хууль гарснаас хойш нэг ойлголттой болно.  Гишүүд үг хэлж дууслаа. Санал хураая. </w:t>
      </w:r>
    </w:p>
    <w:p>
      <w:pPr>
        <w:pStyle w:val="style0"/>
        <w:jc w:val="both"/>
      </w:pPr>
      <w:r>
        <w:rPr/>
      </w:r>
    </w:p>
    <w:p>
      <w:pPr>
        <w:pStyle w:val="style0"/>
        <w:jc w:val="both"/>
      </w:pPr>
      <w:r>
        <w:rPr>
          <w:lang w:val="mn-MN"/>
        </w:rPr>
        <w:tab/>
        <w:t xml:space="preserve">Энэ гуравны хоёроор явдаг.  60 гишүүн байна.  40 гишүүн санал өгч байж энэ хуулийн хэлэлцэх эсэх дэмжигдэх ёстой. </w:t>
      </w:r>
    </w:p>
    <w:p>
      <w:pPr>
        <w:pStyle w:val="style0"/>
        <w:jc w:val="both"/>
      </w:pPr>
      <w:r>
        <w:rPr/>
      </w:r>
    </w:p>
    <w:p>
      <w:pPr>
        <w:pStyle w:val="style0"/>
        <w:jc w:val="both"/>
      </w:pPr>
      <w:r>
        <w:rPr>
          <w:lang w:val="mn-MN"/>
        </w:rPr>
        <w:tab/>
        <w:t>Төсвийн тогтвортой байдлын тухай хуульд нэмэлт, өөрчлөлт оруулах тухай хуулийн төслийг хэлэлцэх нь зүйтэй гэсэн санал хураая.</w:t>
      </w:r>
    </w:p>
    <w:p>
      <w:pPr>
        <w:pStyle w:val="style0"/>
        <w:jc w:val="both"/>
      </w:pPr>
      <w:r>
        <w:rPr/>
      </w:r>
    </w:p>
    <w:p>
      <w:pPr>
        <w:pStyle w:val="style0"/>
        <w:jc w:val="both"/>
      </w:pPr>
      <w:r>
        <w:rPr>
          <w:lang w:val="mn-MN"/>
        </w:rPr>
        <w:tab/>
        <w:t>Санал хураалт.</w:t>
      </w:r>
    </w:p>
    <w:p>
      <w:pPr>
        <w:pStyle w:val="style0"/>
        <w:jc w:val="both"/>
      </w:pPr>
      <w:r>
        <w:rPr/>
      </w:r>
    </w:p>
    <w:p>
      <w:pPr>
        <w:pStyle w:val="style0"/>
        <w:jc w:val="both"/>
      </w:pPr>
      <w:r>
        <w:rPr>
          <w:lang w:val="mn-MN"/>
        </w:rPr>
        <w:tab/>
        <w:t>63 гишүүн оролцож, 52 гишүүн зөвшөөрч, 82.5 хувийн саналаар дэмжлээ.  Байнгын хорооны саналаар бусад хуулийг хэлэлцэх санал хураалт явуулъя.</w:t>
      </w:r>
    </w:p>
    <w:p>
      <w:pPr>
        <w:pStyle w:val="style0"/>
        <w:jc w:val="both"/>
      </w:pPr>
      <w:r>
        <w:rPr/>
      </w:r>
    </w:p>
    <w:p>
      <w:pPr>
        <w:pStyle w:val="style0"/>
        <w:jc w:val="both"/>
      </w:pPr>
      <w:r>
        <w:rPr>
          <w:lang w:val="mn-MN"/>
        </w:rPr>
        <w:tab/>
        <w:t>Өрийн удирдлагын тухай, Өрийн удирдлагын тухай хуулийг дагаж мөрдөх журмын тухай, Төсвийн тухай хуульд нэмэлт, өөрчлөлт оруулах тухай, Үнэт цаасны зах зээлийн тухай хуульд нэмэлт, өөрчлөлт оруулах тухай, Төрийн аудитын тухай хуульд нэмэлт оруулах тухай, Валютын зохицуулалтын тухай хуульд өөрчлөлт оруулах тухай, Төв банкны тухай хуульд нэмэлт оруулах тухай, Засгийн газрын тусгай сангийн тухай хуульд нэмэлт, өөрчлөлт оруулах тухай, Төрийн болон Орон нутгийн өмчийн тухай хуульд нэмэлт оруулах тухай, Концессын тухай хуульд нэмэлт оруулах тухай,  Хүнсний тухай хуульд өөрчлөлт оруулах тухай, Төрийн болон орон нутгийн өмчийн  хөрөнгөөр бараа ажил үйлчилгээ худалдан авах тухай хуульд өөрчлөлт оруулах тухай, Гадаадын зээл тусламжийг  зохицуулах тухай хуулийг хүчингүй болсонд тооцох тухай хуулиудын төсөл болон Өрийн удирдлагын тухай хууль батлагдсантай холбогдуулан авах арга хэмжээний тухай Улсын Их Хурлын тогтоолын төслүүдийг хэлэлцэх нь зүйтэй гэсэн санал хураая.</w:t>
      </w:r>
    </w:p>
    <w:p>
      <w:pPr>
        <w:pStyle w:val="style0"/>
        <w:jc w:val="both"/>
      </w:pPr>
      <w:r>
        <w:rPr/>
      </w:r>
    </w:p>
    <w:p>
      <w:pPr>
        <w:pStyle w:val="style0"/>
        <w:jc w:val="both"/>
      </w:pPr>
      <w:r>
        <w:rPr>
          <w:lang w:val="mn-MN"/>
        </w:rPr>
        <w:tab/>
        <w:t>Санал хураалт.</w:t>
      </w:r>
    </w:p>
    <w:p>
      <w:pPr>
        <w:pStyle w:val="style0"/>
        <w:jc w:val="both"/>
      </w:pPr>
      <w:r>
        <w:rPr/>
      </w:r>
    </w:p>
    <w:p>
      <w:pPr>
        <w:pStyle w:val="style0"/>
        <w:jc w:val="both"/>
      </w:pPr>
      <w:r>
        <w:rPr>
          <w:lang w:val="mn-MN"/>
        </w:rPr>
        <w:tab/>
        <w:t xml:space="preserve">62 гишүүн оролцож, 57 гишүүн зөвшөөрч, 91.9 хувийн саналаар дэмжлээ. </w:t>
      </w:r>
    </w:p>
    <w:p>
      <w:pPr>
        <w:pStyle w:val="style0"/>
        <w:jc w:val="both"/>
      </w:pPr>
      <w:r>
        <w:rPr/>
      </w:r>
    </w:p>
    <w:p>
      <w:pPr>
        <w:pStyle w:val="style0"/>
        <w:jc w:val="both"/>
      </w:pPr>
      <w:r>
        <w:rPr>
          <w:lang w:val="mn-MN"/>
        </w:rPr>
        <w:tab/>
        <w:t>Хууль, тогтоолуудын төслийг хэлэлцэх нь зүйтэй гэж үзсэн тул анхны хэлэлцүүлэгт бэлтгүүлэхээр Төсвийн байнгын хороонд шилжүүллээ.</w:t>
      </w:r>
    </w:p>
    <w:p>
      <w:pPr>
        <w:pStyle w:val="style0"/>
        <w:jc w:val="both"/>
      </w:pPr>
      <w:r>
        <w:rPr/>
      </w:r>
    </w:p>
    <w:p>
      <w:pPr>
        <w:pStyle w:val="style0"/>
        <w:jc w:val="both"/>
      </w:pPr>
      <w:r>
        <w:rPr>
          <w:lang w:val="mn-MN"/>
        </w:rPr>
        <w:tab/>
        <w:t xml:space="preserve">Дараагийн асуудал. </w:t>
      </w:r>
    </w:p>
    <w:p>
      <w:pPr>
        <w:pStyle w:val="style0"/>
        <w:jc w:val="both"/>
      </w:pPr>
      <w:r>
        <w:rPr/>
      </w:r>
    </w:p>
    <w:p>
      <w:pPr>
        <w:pStyle w:val="style0"/>
        <w:jc w:val="both"/>
      </w:pPr>
      <w:r>
        <w:rPr>
          <w:lang w:val="mn-MN"/>
        </w:rPr>
        <w:tab/>
      </w:r>
      <w:r>
        <w:rPr>
          <w:b/>
          <w:bCs/>
          <w:lang w:val="mn-MN"/>
        </w:rPr>
        <w:t>Засгийн газарт чиглэл өгөх тухай Улсын Их Хурлын тогтоолын төслийн анхны хэлэлцүүлгийг явуулъя.</w:t>
      </w:r>
    </w:p>
    <w:p>
      <w:pPr>
        <w:pStyle w:val="style0"/>
        <w:jc w:val="both"/>
      </w:pPr>
      <w:r>
        <w:rPr/>
      </w:r>
    </w:p>
    <w:p>
      <w:pPr>
        <w:pStyle w:val="style0"/>
        <w:jc w:val="both"/>
      </w:pPr>
      <w:r>
        <w:rPr>
          <w:lang w:val="mn-MN"/>
        </w:rPr>
        <w:tab/>
        <w:t>Төслийн талаарх Төсвийн байнгын хорооны санал, дүгнэлтийг Улсын Их Хурлын гишүүн Ганхуяг танилцуулна. Индэрт урьж байна.</w:t>
      </w:r>
    </w:p>
    <w:p>
      <w:pPr>
        <w:pStyle w:val="style0"/>
        <w:jc w:val="both"/>
      </w:pPr>
      <w:r>
        <w:rPr/>
      </w:r>
    </w:p>
    <w:p>
      <w:pPr>
        <w:pStyle w:val="style0"/>
        <w:jc w:val="both"/>
      </w:pPr>
      <w:r>
        <w:rPr>
          <w:lang w:val="mn-MN"/>
        </w:rPr>
        <w:tab/>
      </w:r>
      <w:r>
        <w:rPr>
          <w:b/>
          <w:bCs/>
          <w:lang w:val="mn-MN"/>
        </w:rPr>
        <w:t>Д.Ганхуяг</w:t>
      </w:r>
      <w:r>
        <w:rPr>
          <w:lang w:val="mn-MN"/>
        </w:rPr>
        <w:t>: Улсын Их Хурлын дарга, эрхэм гишүүд ээ,</w:t>
      </w:r>
    </w:p>
    <w:p>
      <w:pPr>
        <w:pStyle w:val="style0"/>
        <w:jc w:val="both"/>
      </w:pPr>
      <w:r>
        <w:rPr/>
      </w:r>
    </w:p>
    <w:p>
      <w:pPr>
        <w:pStyle w:val="style0"/>
        <w:jc w:val="both"/>
      </w:pPr>
      <w:r>
        <w:rPr>
          <w:lang w:val="mn-MN"/>
        </w:rPr>
        <w:tab/>
        <w:t>“Засгийн газарт чиглэл өгөх тухай” Улсын Их Хурлын тогтоолын төслийн хэлэлцэх эсэх асуудлыг Улсын Их Хурлын чуулганы  2015 оны  01 дүгээр сарын 30-ны өдрийн нэгдсэн хуралдаанаар хэлэлцээд, төслийг хэлэлцэх нь зүйтэй гэж үзэж, анхны хэлэлцүүлэгт бэлтгүүлэхээр Төсвийн байнгын хороонд шилжүүлсэн билээ.</w:t>
      </w:r>
    </w:p>
    <w:p>
      <w:pPr>
        <w:pStyle w:val="style0"/>
        <w:jc w:val="both"/>
      </w:pPr>
      <w:r>
        <w:rPr/>
      </w:r>
    </w:p>
    <w:p>
      <w:pPr>
        <w:pStyle w:val="style0"/>
        <w:jc w:val="both"/>
      </w:pPr>
      <w:r>
        <w:rPr>
          <w:lang w:val="mn-MN"/>
        </w:rPr>
        <w:tab/>
        <w:t>Төсвийн байнгын хороо тогтоолын төслийн анхны хэлэлцүүлгийг  2015 оны  02 дугаар сарын 12-ны өдрийн хуралдаанаар хийлээ.</w:t>
      </w:r>
    </w:p>
    <w:p>
      <w:pPr>
        <w:pStyle w:val="style0"/>
        <w:jc w:val="both"/>
      </w:pPr>
      <w:r>
        <w:rPr/>
      </w:r>
    </w:p>
    <w:p>
      <w:pPr>
        <w:pStyle w:val="style0"/>
        <w:jc w:val="both"/>
      </w:pPr>
      <w:r>
        <w:rPr>
          <w:lang w:val="mn-MN"/>
        </w:rPr>
        <w:tab/>
        <w:t>Тогтоолын төслийн анхны хэлэлцүүлгийг Байнгын хорооны хуралдаанаар хэлэлцэх үед гишүүдээс  санал гараагүй бөгөөд Байнгын хорооны хуралдаанд оролцсон гишүүдийн олонх тогтоолын төслийг чуулганы нэгдсэн хуралдаанд оруулан хэлэлцүүлэх нь зүйтэй гэж үзлээ.</w:t>
      </w:r>
    </w:p>
    <w:p>
      <w:pPr>
        <w:pStyle w:val="style0"/>
        <w:jc w:val="both"/>
      </w:pPr>
      <w:r>
        <w:rPr/>
      </w:r>
    </w:p>
    <w:p>
      <w:pPr>
        <w:pStyle w:val="style0"/>
        <w:jc w:val="both"/>
      </w:pPr>
      <w:r>
        <w:rPr>
          <w:lang w:val="mn-MN"/>
        </w:rPr>
        <w:tab/>
        <w:t>Тогтоолын төслийн талаар тус Байнгын хорооноос гаргасан зарчмын зөрүүтэй саналын томьёоллыг Та бүхэнд тараасан болно.</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“Засгийн газарт чиглэл өгөх тухай” Улсын Их Хурлын тогтоолын төслийн анхны хэлэлцүүлэг хийсэн таалаар Төсвийн байнгын хорооноос гаргасан санал, дүгнэлтийг хэлэлцэн шийдвэрлэж өгнө үү.</w:t>
      </w:r>
    </w:p>
    <w:p>
      <w:pPr>
        <w:pStyle w:val="style0"/>
        <w:jc w:val="both"/>
      </w:pPr>
      <w:r>
        <w:rPr/>
      </w:r>
    </w:p>
    <w:p>
      <w:pPr>
        <w:pStyle w:val="style0"/>
        <w:jc w:val="both"/>
      </w:pPr>
      <w:r>
        <w:rPr>
          <w:lang w:val="mn-MN"/>
        </w:rPr>
        <w:tab/>
        <w:t xml:space="preserve">Анхаарал тавьсанд баярлалаа. </w:t>
      </w:r>
    </w:p>
    <w:p>
      <w:pPr>
        <w:pStyle w:val="style0"/>
        <w:jc w:val="both"/>
      </w:pPr>
      <w:r>
        <w:rPr/>
      </w:r>
    </w:p>
    <w:p>
      <w:pPr>
        <w:pStyle w:val="style0"/>
        <w:jc w:val="both"/>
      </w:pPr>
      <w:r>
        <w:rPr>
          <w:lang w:val="mn-MN"/>
        </w:rPr>
        <w:tab/>
      </w:r>
      <w:r>
        <w:rPr>
          <w:b/>
          <w:bCs/>
          <w:lang w:val="mn-MN"/>
        </w:rPr>
        <w:t>З.Энхболд</w:t>
      </w:r>
      <w:r>
        <w:rPr>
          <w:lang w:val="mn-MN"/>
        </w:rPr>
        <w:t>: Байнгын хорооны санал, дүгнэлттэй холбогдуулан асуулттай гишүүд байна уу.  Асуулттай гишүүн алга байна.</w:t>
      </w:r>
    </w:p>
    <w:p>
      <w:pPr>
        <w:pStyle w:val="style0"/>
        <w:jc w:val="both"/>
      </w:pPr>
      <w:r>
        <w:rPr/>
      </w:r>
    </w:p>
    <w:p>
      <w:pPr>
        <w:pStyle w:val="style0"/>
        <w:jc w:val="both"/>
      </w:pPr>
      <w:r>
        <w:rPr>
          <w:lang w:val="mn-MN"/>
        </w:rPr>
        <w:tab/>
        <w:t>Байнгын хорооноос гаргасан зарчмын зөрүүтэй саналуудаар санал хураая.</w:t>
      </w:r>
    </w:p>
    <w:p>
      <w:pPr>
        <w:pStyle w:val="style0"/>
        <w:jc w:val="both"/>
      </w:pPr>
      <w:r>
        <w:rPr/>
      </w:r>
    </w:p>
    <w:p>
      <w:pPr>
        <w:pStyle w:val="style0"/>
        <w:jc w:val="both"/>
      </w:pPr>
      <w:r>
        <w:rPr>
          <w:lang w:val="mn-MN"/>
        </w:rPr>
        <w:tab/>
        <w:t>“Засгийн газарт чиглэл өгөх тухай” Улсын Их Хурлын тогтоолын төслийн талаар гаргасан зарчмын зөрүүтэй саналын томьёолол</w:t>
      </w:r>
    </w:p>
    <w:p>
      <w:pPr>
        <w:pStyle w:val="style0"/>
        <w:jc w:val="both"/>
      </w:pPr>
      <w:r>
        <w:rPr/>
      </w:r>
    </w:p>
    <w:p>
      <w:pPr>
        <w:pStyle w:val="style0"/>
        <w:jc w:val="both"/>
      </w:pPr>
      <w:r>
        <w:rPr>
          <w:lang w:val="mn-MN"/>
        </w:rPr>
        <w:tab/>
        <w:t>1.Тогтоолын төслийн 1 дэх заалтыг “Төсвийн төлөвлөлтийг боловсронгуй болгох, орлого бүрдүүлэлт, төсвийн хариуцлага, ил тод байдлыг сайжруулах, экспортын орлогыг нэмэгдүүлэх хүрээнд дараах арга хэмжээг авч хэрэгжүүлэхийг Монгол Улсын Засгийн газар /Ч.Сайханбилэг/-т даалгасугай.” гэж өөрчлөх.</w:t>
      </w:r>
    </w:p>
    <w:p>
      <w:pPr>
        <w:pStyle w:val="style0"/>
        <w:jc w:val="both"/>
      </w:pPr>
      <w:r>
        <w:rPr/>
      </w:r>
    </w:p>
    <w:p>
      <w:pPr>
        <w:pStyle w:val="style0"/>
        <w:jc w:val="both"/>
      </w:pPr>
      <w:r>
        <w:rPr>
          <w:lang w:val="mn-MN"/>
        </w:rPr>
        <w:tab/>
        <w:t>Санал гаргасан: Улсын Их Хурлын гишүүн Д.Ганхуяг, Д.Дэмбэрэл, Я.Санжмятав, М.Сономпил,  Б.Чойжилсүрэн, Л.Эрдэнэчимэг. Цаашид Ажлын хэсэг.</w:t>
      </w:r>
    </w:p>
    <w:p>
      <w:pPr>
        <w:pStyle w:val="style0"/>
        <w:jc w:val="both"/>
      </w:pPr>
      <w:r>
        <w:rPr/>
      </w:r>
    </w:p>
    <w:p>
      <w:pPr>
        <w:pStyle w:val="style0"/>
        <w:jc w:val="both"/>
      </w:pPr>
      <w:r>
        <w:rPr>
          <w:lang w:val="mn-MN"/>
        </w:rPr>
        <w:tab/>
        <w:t>Дэмжье гэдгээр санал хураая. Санал хураалт.</w:t>
      </w:r>
    </w:p>
    <w:p>
      <w:pPr>
        <w:pStyle w:val="style0"/>
        <w:jc w:val="both"/>
      </w:pPr>
      <w:r>
        <w:rPr/>
      </w:r>
    </w:p>
    <w:p>
      <w:pPr>
        <w:pStyle w:val="style0"/>
        <w:jc w:val="both"/>
      </w:pPr>
      <w:r>
        <w:rPr>
          <w:lang w:val="mn-MN"/>
        </w:rPr>
        <w:tab/>
        <w:t xml:space="preserve">60 гишүүн оролцож, 40 гишүүн зөвшөөрч, 66.7 хувийн саналаар дэмжлээ. </w:t>
      </w:r>
    </w:p>
    <w:p>
      <w:pPr>
        <w:pStyle w:val="style0"/>
        <w:jc w:val="both"/>
      </w:pPr>
      <w:r>
        <w:rPr/>
      </w:r>
    </w:p>
    <w:p>
      <w:pPr>
        <w:pStyle w:val="style0"/>
        <w:jc w:val="both"/>
      </w:pPr>
      <w:r>
        <w:rPr>
          <w:lang w:val="mn-MN"/>
        </w:rPr>
        <w:tab/>
        <w:t xml:space="preserve">2.Тогтоолын төслийн 1 дэх заалитын 1 дэх дэд заалтыг хасах. </w:t>
      </w:r>
      <w:bookmarkStart w:id="4" w:name="__DdeLink__823_1646722772"/>
      <w:r>
        <w:rPr>
          <w:lang w:val="mn-MN"/>
        </w:rPr>
        <w:t>Санал гаргасан ажлын хэсэг. Байнгын хороо дэмжсэн. Санал хураая.</w:t>
      </w:r>
    </w:p>
    <w:p>
      <w:pPr>
        <w:pStyle w:val="style0"/>
        <w:jc w:val="both"/>
      </w:pPr>
      <w:r>
        <w:rPr/>
      </w:r>
    </w:p>
    <w:p>
      <w:pPr>
        <w:pStyle w:val="style0"/>
        <w:jc w:val="both"/>
      </w:pPr>
      <w:r>
        <w:rPr>
          <w:lang w:val="mn-MN"/>
        </w:rPr>
        <w:tab/>
        <w:t>60 гишүүн оролцож, 41 гишүүн зөвшөөрч, 68.3</w:t>
      </w:r>
      <w:bookmarkEnd w:id="4"/>
      <w:r>
        <w:rPr>
          <w:lang w:val="mn-MN"/>
        </w:rPr>
        <w:t xml:space="preserve"> хувийн саналаар дэмжлээ. </w:t>
      </w:r>
    </w:p>
    <w:p>
      <w:pPr>
        <w:pStyle w:val="style0"/>
        <w:jc w:val="both"/>
      </w:pPr>
      <w:r>
        <w:rPr/>
      </w:r>
    </w:p>
    <w:p>
      <w:pPr>
        <w:pStyle w:val="style0"/>
        <w:jc w:val="both"/>
      </w:pPr>
      <w:r>
        <w:rPr>
          <w:lang w:val="mn-MN"/>
        </w:rPr>
        <w:tab/>
        <w:t>З.Тогтоолын төслийн 1 дэх заалтын 2 дахь дэд заалтын “өргөн мэдүүлсэн” гэсний дараа “жил бүрийн” гэж нэмэх. Санал гаргасан ажлын хэсэг. Байнгын хороо дэмжсэн. Санал хураая.</w:t>
      </w:r>
    </w:p>
    <w:p>
      <w:pPr>
        <w:pStyle w:val="style0"/>
        <w:jc w:val="both"/>
      </w:pPr>
      <w:r>
        <w:rPr/>
      </w:r>
    </w:p>
    <w:p>
      <w:pPr>
        <w:pStyle w:val="style0"/>
        <w:jc w:val="both"/>
      </w:pPr>
      <w:r>
        <w:rPr>
          <w:lang w:val="mn-MN"/>
        </w:rPr>
        <w:tab/>
        <w:t xml:space="preserve">59 гишүүн оролцож, 45 гишүүн зөвшөөрч, 76.3 хувийн саналаар дэмжлээ. </w:t>
      </w:r>
    </w:p>
    <w:p>
      <w:pPr>
        <w:pStyle w:val="style0"/>
        <w:jc w:val="both"/>
      </w:pPr>
      <w:r>
        <w:rPr/>
      </w:r>
    </w:p>
    <w:p>
      <w:pPr>
        <w:pStyle w:val="style0"/>
        <w:jc w:val="both"/>
      </w:pPr>
      <w:r>
        <w:rPr>
          <w:lang w:val="mn-MN"/>
        </w:rPr>
        <w:tab/>
        <w:t>4.Тогтоолын төслийн 1 дэх заалтын 4 дэх дэд заалтаас “Монгол Улсын төсвийн тухай хуулийн төслийг боловсруулахдаа” болон “Засгийн газар” гэснийг тус тус хасах. Санал гаргасан ажлын хэсэг. Байнгын хороо дэмжсэн. Санал хураая.</w:t>
      </w:r>
    </w:p>
    <w:p>
      <w:pPr>
        <w:pStyle w:val="style0"/>
        <w:jc w:val="both"/>
      </w:pPr>
      <w:r>
        <w:rPr/>
      </w:r>
    </w:p>
    <w:p>
      <w:pPr>
        <w:pStyle w:val="style0"/>
        <w:jc w:val="both"/>
      </w:pPr>
      <w:r>
        <w:rPr>
          <w:lang w:val="mn-MN"/>
        </w:rPr>
        <w:tab/>
        <w:t xml:space="preserve">59 гишүүн оролцож, 46 гишүүн зөвшөөрч, 78.0 хувийн саналаар дэмжлээ.   </w:t>
      </w:r>
    </w:p>
    <w:p>
      <w:pPr>
        <w:pStyle w:val="style0"/>
        <w:jc w:val="both"/>
      </w:pPr>
      <w:r>
        <w:rPr/>
      </w:r>
    </w:p>
    <w:p>
      <w:pPr>
        <w:pStyle w:val="style0"/>
        <w:jc w:val="both"/>
      </w:pPr>
      <w:r>
        <w:rPr>
          <w:lang w:val="mn-MN"/>
        </w:rPr>
        <w:tab/>
        <w:t>5.Тогтоолын төслийн 1 дэх заалтын 7 дахь дэд заалтыг “аймгийн төвийн сумдыг татан буулгаж, аймгийн төвийг  хот болгох асуудлыг  2017 оноос эхлэн хэрэгжиж эхлэхээр хууль тогтоомжийн төсөл боловсруулж, Улсын Их Хуралд өргөн мэдүүлэх,” гэж өөрчлөх. Санал гаргасан ажлын хэсэг. Байнгын хороо дэмжсэн. Санал хураая.</w:t>
      </w:r>
    </w:p>
    <w:p>
      <w:pPr>
        <w:pStyle w:val="style0"/>
        <w:jc w:val="both"/>
      </w:pPr>
      <w:r>
        <w:rPr/>
      </w:r>
    </w:p>
    <w:p>
      <w:pPr>
        <w:pStyle w:val="style0"/>
        <w:jc w:val="both"/>
      </w:pPr>
      <w:r>
        <w:rPr>
          <w:lang w:val="mn-MN"/>
        </w:rPr>
        <w:tab/>
        <w:t xml:space="preserve">59 гишүүн оролцож, 45 гишүүн зөвшөөрч, 76.3 хувийн саналаар дэмжлээ. </w:t>
      </w:r>
    </w:p>
    <w:p>
      <w:pPr>
        <w:pStyle w:val="style0"/>
        <w:jc w:val="both"/>
      </w:pPr>
      <w:r>
        <w:rPr/>
      </w:r>
    </w:p>
    <w:p>
      <w:pPr>
        <w:pStyle w:val="style0"/>
        <w:jc w:val="both"/>
      </w:pPr>
      <w:r>
        <w:rPr>
          <w:lang w:val="mn-MN"/>
        </w:rPr>
        <w:tab/>
        <w:t>6.Тогтоолын төслийн 1 дэх заалтын 9 дэх дэд заалтыг “боловсрол, эрүүл мэндийн салбарын засаглалыг сайжруулж улс төрөөс хараат бус, бие даасан байдлыг бүрдүүлэх, эдгээр салбарын ажилчдын цалин, урамшууллыг мэргэжлийн зэрэг, ур чадварыг харгалзан тооцох тогтолцоог бүрдүүлэх, өрсөлдөөнийг дэмжих болон хариуцлагыг сайжруулах чиглэлээр судалгаа хийж, холбогдох хууль тогтоомжийн  төслийг боловсруулж, Улсын Их Хуралд өргөн мэдүүлэх” гэж өөрчлөх. Санал гаргасан ажлын хэсэг. Байнгын хороо дэмжсэн. Санал хураая.</w:t>
      </w:r>
    </w:p>
    <w:p>
      <w:pPr>
        <w:pStyle w:val="style0"/>
        <w:jc w:val="both"/>
      </w:pPr>
      <w:r>
        <w:rPr/>
      </w:r>
    </w:p>
    <w:p>
      <w:pPr>
        <w:pStyle w:val="style0"/>
        <w:jc w:val="both"/>
      </w:pPr>
      <w:r>
        <w:rPr>
          <w:lang w:val="mn-MN"/>
        </w:rPr>
        <w:tab/>
        <w:t xml:space="preserve">59 гишүүн оролцож, 45 гишүүн зөвшөөрч, 76.3 хувийн саналаар дэмжлээ. </w:t>
      </w:r>
    </w:p>
    <w:p>
      <w:pPr>
        <w:pStyle w:val="style0"/>
        <w:jc w:val="both"/>
      </w:pPr>
      <w:r>
        <w:rPr/>
      </w:r>
    </w:p>
    <w:p>
      <w:pPr>
        <w:pStyle w:val="style0"/>
        <w:jc w:val="both"/>
      </w:pPr>
      <w:r>
        <w:rPr>
          <w:lang w:val="mn-MN"/>
        </w:rPr>
        <w:tab/>
        <w:t>7.Тогтоолын төслийн 1 дэх заалтад “цахилгаан эрчим хүч, ган, нүүрснээс синтетик байгалийн хий үйлдвэрлэж, экспортлох асуудлаар нэгдсэн бодлого боловсруулж,  2015 оны  05 дугаар сарын 01-ний өдрийн дотор Улсын Их Хуралд танилцуулах” гэсэн 11 дэх дээд заалт нэмэх. Санал гаргасан ажлын хэсэг. Байнгын хороо дэмжсэн. Санал хураая.</w:t>
      </w:r>
    </w:p>
    <w:p>
      <w:pPr>
        <w:pStyle w:val="style0"/>
        <w:jc w:val="both"/>
      </w:pPr>
      <w:r>
        <w:rPr/>
      </w:r>
    </w:p>
    <w:p>
      <w:pPr>
        <w:pStyle w:val="style0"/>
        <w:jc w:val="both"/>
      </w:pPr>
      <w:r>
        <w:rPr>
          <w:lang w:val="mn-MN"/>
        </w:rPr>
        <w:tab/>
        <w:t xml:space="preserve">49  гишүүн оролцож, 43 гишүүн зөвшөөрч, 72.9 хувийн саналаар дэмжлээ. </w:t>
      </w:r>
    </w:p>
    <w:p>
      <w:pPr>
        <w:pStyle w:val="style0"/>
        <w:jc w:val="both"/>
      </w:pPr>
      <w:r>
        <w:rPr/>
      </w:r>
    </w:p>
    <w:p>
      <w:pPr>
        <w:pStyle w:val="style0"/>
        <w:jc w:val="both"/>
      </w:pPr>
      <w:r>
        <w:rPr>
          <w:lang w:val="mn-MN"/>
        </w:rPr>
        <w:tab/>
        <w:t>8.Тогтоолын төслийн 1 дэх заалтад “энэ тогтоолын 1 дэх заалтын 11 дэх дэд заалтад заасан нэгдсэн бодлогын агуулгад нийцсэн төсөл, арга хэмжээг хэрэгжүүлэх ажлыг шуурхай зохион байгуулах” гэсэн  12 дахь дэд заалт нэмэх. Санал гаргасан ажлын хэсэг. Байнгын хороо дэмжсэн. Санал хураая.</w:t>
      </w:r>
    </w:p>
    <w:p>
      <w:pPr>
        <w:pStyle w:val="style0"/>
        <w:jc w:val="both"/>
      </w:pPr>
      <w:r>
        <w:rPr/>
      </w:r>
    </w:p>
    <w:p>
      <w:pPr>
        <w:pStyle w:val="style0"/>
        <w:jc w:val="both"/>
      </w:pPr>
      <w:r>
        <w:rPr>
          <w:lang w:val="mn-MN"/>
        </w:rPr>
        <w:tab/>
        <w:t xml:space="preserve">60 гишүүн оролцож, 45 гишүүн зөвшөөрч, 75.0 хувийн саналаар дэмжлээ. </w:t>
      </w:r>
    </w:p>
    <w:p>
      <w:pPr>
        <w:pStyle w:val="style0"/>
        <w:jc w:val="both"/>
      </w:pPr>
      <w:r>
        <w:rPr/>
      </w:r>
    </w:p>
    <w:p>
      <w:pPr>
        <w:pStyle w:val="style0"/>
        <w:jc w:val="both"/>
      </w:pPr>
      <w:r>
        <w:rPr>
          <w:lang w:val="mn-MN"/>
        </w:rPr>
        <w:tab/>
        <w:t>9. Тогтоолын төслийн 2 дахь заалтын “талаар” гэсний дараа “жил бүр” гэж нэмэх. Санал гаргасан ажлын хэсэг. Байнгын хороо дэмжсэн. Санал хураая.</w:t>
      </w:r>
    </w:p>
    <w:p>
      <w:pPr>
        <w:pStyle w:val="style0"/>
        <w:jc w:val="both"/>
      </w:pPr>
      <w:r>
        <w:rPr/>
      </w:r>
    </w:p>
    <w:p>
      <w:pPr>
        <w:pStyle w:val="style0"/>
        <w:jc w:val="both"/>
      </w:pPr>
      <w:r>
        <w:rPr>
          <w:lang w:val="mn-MN"/>
        </w:rPr>
        <w:tab/>
        <w:t xml:space="preserve">60 гишүүн оролцож, 43 гишүүн зөвшөөрч, 71.7 хувийн саналаар дэмжлээ. </w:t>
      </w:r>
    </w:p>
    <w:p>
      <w:pPr>
        <w:pStyle w:val="style0"/>
        <w:jc w:val="both"/>
      </w:pPr>
      <w:r>
        <w:rPr/>
      </w:r>
    </w:p>
    <w:p>
      <w:pPr>
        <w:pStyle w:val="style0"/>
        <w:jc w:val="both"/>
      </w:pPr>
      <w:r>
        <w:rPr>
          <w:lang w:val="mn-MN"/>
        </w:rPr>
        <w:tab/>
        <w:t>10.Тогтоолын төслийн 1 дэх заалтын 1 дэх дэд заалтыг хассантай холбогдуулан дэд заалтуудын дугаарыг өөрчлөх.</w:t>
        <w:tab/>
        <w:t>Санал гаргасан ажлын хэсэг. Байнгын хороо дэмжсэн. Санал хураая.</w:t>
      </w:r>
    </w:p>
    <w:p>
      <w:pPr>
        <w:pStyle w:val="style0"/>
        <w:jc w:val="both"/>
      </w:pPr>
      <w:r>
        <w:rPr/>
      </w:r>
    </w:p>
    <w:p>
      <w:pPr>
        <w:pStyle w:val="style0"/>
        <w:jc w:val="both"/>
      </w:pPr>
      <w:r>
        <w:rPr>
          <w:lang w:val="mn-MN"/>
        </w:rPr>
        <w:tab/>
        <w:t xml:space="preserve">60 гишүүн оролцож, 44 гишүүн зөвшөөрч, 73.3 хувийн саналаар дэмжлээ. </w:t>
      </w:r>
    </w:p>
    <w:p>
      <w:pPr>
        <w:pStyle w:val="style0"/>
        <w:jc w:val="both"/>
      </w:pPr>
      <w:r>
        <w:rPr/>
      </w:r>
    </w:p>
    <w:p>
      <w:pPr>
        <w:pStyle w:val="style0"/>
        <w:jc w:val="both"/>
      </w:pPr>
      <w:r>
        <w:rPr>
          <w:lang w:val="mn-MN"/>
        </w:rPr>
        <w:tab/>
        <w:t>Үүгээр зарчмын зөрүүтэй саналуудаар санал хурааж дууслаа.</w:t>
      </w:r>
    </w:p>
    <w:p>
      <w:pPr>
        <w:pStyle w:val="style0"/>
        <w:jc w:val="both"/>
      </w:pPr>
      <w:r>
        <w:rPr/>
      </w:r>
    </w:p>
    <w:p>
      <w:pPr>
        <w:pStyle w:val="style0"/>
        <w:jc w:val="both"/>
      </w:pPr>
      <w:r>
        <w:rPr>
          <w:lang w:val="mn-MN"/>
        </w:rPr>
        <w:tab/>
        <w:t>Засгийн газарт чиглэл өгөх тухай Улсын Их Хурлын тогтоолын төслийг эцсийн хэлэлцүүлэгт бэлтгүүлэхээр Төсвийн байнгын хороонд шилжүүллээ.</w:t>
      </w:r>
    </w:p>
    <w:p>
      <w:pPr>
        <w:pStyle w:val="style0"/>
        <w:jc w:val="both"/>
      </w:pPr>
      <w:r>
        <w:rPr/>
      </w:r>
    </w:p>
    <w:p>
      <w:pPr>
        <w:pStyle w:val="style0"/>
        <w:jc w:val="both"/>
      </w:pPr>
      <w:r>
        <w:rPr>
          <w:lang w:val="mn-MN"/>
        </w:rPr>
        <w:tab/>
      </w:r>
      <w:r>
        <w:rPr>
          <w:b/>
          <w:bCs/>
          <w:lang w:val="mn-MN"/>
        </w:rPr>
        <w:t xml:space="preserve">Дараагийн асуудал. Улсын Их Хурлын 2015 оны хаврын ээлжит чуулганаар хэлэлцэх асуудлын тухай Улсын Их Хурлын тогтоолын төслийн хэлэлцүүлэг үргэлжилнэ. </w:t>
      </w:r>
    </w:p>
    <w:p>
      <w:pPr>
        <w:pStyle w:val="style0"/>
        <w:jc w:val="both"/>
      </w:pPr>
      <w:r>
        <w:rPr/>
      </w:r>
    </w:p>
    <w:p>
      <w:pPr>
        <w:pStyle w:val="style0"/>
        <w:jc w:val="both"/>
      </w:pPr>
      <w:r>
        <w:rPr>
          <w:lang w:val="mn-MN"/>
        </w:rPr>
        <w:tab/>
        <w:t xml:space="preserve">Чуулганы нэгдсэн хуралдааны  2 сарын 5-ны өдрийн хуралдаанаас Шударга ёс эвслийн бүлэг завсарлага авсан байгаа.  </w:t>
      </w:r>
    </w:p>
    <w:p>
      <w:pPr>
        <w:pStyle w:val="style0"/>
        <w:jc w:val="both"/>
      </w:pPr>
      <w:r>
        <w:rPr/>
      </w:r>
    </w:p>
    <w:p>
      <w:pPr>
        <w:pStyle w:val="style0"/>
        <w:jc w:val="both"/>
      </w:pPr>
      <w:r>
        <w:rPr>
          <w:lang w:val="mn-MN"/>
        </w:rPr>
        <w:tab/>
        <w:t>Улсын Их Хурал дахь тус бүлгийн дүгнэлтийг Баянсэлэнгэ гишүүн танилцуулна. Индэрт урьж байна.</w:t>
      </w:r>
    </w:p>
    <w:p>
      <w:pPr>
        <w:pStyle w:val="style0"/>
        <w:jc w:val="both"/>
      </w:pPr>
      <w:r>
        <w:rPr/>
      </w:r>
    </w:p>
    <w:p>
      <w:pPr>
        <w:pStyle w:val="style0"/>
        <w:jc w:val="both"/>
      </w:pPr>
      <w:r>
        <w:rPr>
          <w:lang w:val="mn-MN"/>
        </w:rPr>
        <w:tab/>
      </w:r>
      <w:r>
        <w:rPr>
          <w:b/>
          <w:bCs/>
          <w:lang w:val="mn-MN"/>
        </w:rPr>
        <w:t>З.Баянсэлэнгэ</w:t>
      </w:r>
      <w:r>
        <w:rPr>
          <w:lang w:val="mn-MN"/>
        </w:rPr>
        <w:t>: Монгол Улсын Их Хурлын 2015 оны хаврын ээлжит чуулганаар хэлэлцэх асуудлын тухай Монгол Улсын Их Хурлын тогтоолын төслийн талаар Улсын Их Хурал дахь МАХН, МҮАН-ын Шударга ёс эвслийн бүлгээс гаргасан дараах санал дүгнэлтийг та бүхэнд танилцуулж байна.</w:t>
      </w:r>
    </w:p>
    <w:p>
      <w:pPr>
        <w:pStyle w:val="style0"/>
        <w:jc w:val="both"/>
      </w:pPr>
      <w:r>
        <w:rPr/>
      </w:r>
    </w:p>
    <w:p>
      <w:pPr>
        <w:pStyle w:val="style0"/>
        <w:jc w:val="both"/>
      </w:pPr>
      <w:r>
        <w:rPr>
          <w:lang w:val="mn-MN"/>
        </w:rPr>
        <w:tab/>
        <w:t xml:space="preserve">Монгол Улсын Их Хурлын тухай хуулийн  15 дугаар зүйлийн  15.2 дахь хэсэгт заасны дагуу Улсын Их Хурлын Тамгын газар хууль санаачлагчдаас санал авч Улсын Их Хурлын Төрийн байгуулалтын байнгын хороо  2015 оны хаврын ээлжит чуулганаар хэлэлцэх асуудлын тухай Улсын Их Хурлын тогтоолын төслийг боловсруулж, тогтоолын төсөлд нийт  33 хууль, тогтоолын төслийг хэлэлцүүлэхээр тусгажээ. </w:t>
      </w:r>
    </w:p>
    <w:p>
      <w:pPr>
        <w:pStyle w:val="style0"/>
        <w:jc w:val="both"/>
      </w:pPr>
      <w:r>
        <w:rPr/>
      </w:r>
    </w:p>
    <w:p>
      <w:pPr>
        <w:pStyle w:val="style0"/>
        <w:jc w:val="both"/>
      </w:pPr>
      <w:r>
        <w:rPr>
          <w:lang w:val="mn-MN"/>
        </w:rPr>
        <w:tab/>
        <w:t>Улсын Их Хурал дахь МАХН, МҮАН-ын Шударга ёс эвслийн бүлгээс  Улсын Их Хурлын 2015 оны хаврын ээлжит чуулганы хэлэлцэх асуудлын дараалалд оруулахаар нийт 32 хууль тогтоолын төслийн санал хүргүүлснээс Улс төрийн намын тухай, Улс төрийн намын санхүүжилтийн тухай, Монгол Улсын Сонгуулийн нэгдсэн хуулийн төсөл, Хяналтын тухай хуулийн төсөл болон  холбогдох бусад хуулийн төслүүдийг тусгажээ. Эдгээр тусгагдсан 4 хуулийн төслөөс гадна Монгол Улсын Үндсэн хуульд нэмэлт, өөрчлөлт оруулах тухай, Өршөөл үзүүлэх тухай, Төрийн албан хаагчдын цалин хөлсийг индексжүүлэх тухай,  Улс төрийн хилс хэрэгт хэлмэгдүүлэгчдийг цагаатгах, тэдэнд нөхөн олговор олгох тухай хуульд нэмэлт оруулах тухай, Гэмт хэргээс урьдчилан сэргийлэх тухай, Боловсролын тухай болон Авто тээврийн тухай хуульд нэмэлт, өөрчлөлт оруулах тухай, Нэмэгдсэн өртгийн албан татварын тухай хуульд нэмэлт, өөрчлөлт оруулах тухай, Монгол Улсын Үндэсний аюулгүй байдлын зөвлөлийн тухай хуульд нэмэлт оруулах тухай зэрэг 28 хууль, тогтоолын  төслийн санал хүргүүлсэн ч  2015 оны хаврын ээлжит чуулганаар хэлэлцэх асуудлын дараалалд оруулаагүй байна.</w:t>
      </w:r>
    </w:p>
    <w:p>
      <w:pPr>
        <w:pStyle w:val="style0"/>
        <w:jc w:val="both"/>
      </w:pPr>
      <w:r>
        <w:rPr/>
      </w:r>
    </w:p>
    <w:p>
      <w:pPr>
        <w:pStyle w:val="style0"/>
        <w:jc w:val="both"/>
      </w:pPr>
      <w:r>
        <w:rPr>
          <w:lang w:val="mn-MN"/>
        </w:rPr>
        <w:tab/>
        <w:t>Улсын Их Хурал дахь МАХН, МҮАН-ын Шударга ёс эвслийн бүлгийн гишүүдээс улс орон, ард түмний эрх ашгийн төлөө санаачлан боловсруулсан өргөн мэдүүлсэн хуулийн төслүүдийг оруулахгүй байгаад туйлын харамсалтай байна.</w:t>
      </w:r>
    </w:p>
    <w:p>
      <w:pPr>
        <w:pStyle w:val="style0"/>
        <w:jc w:val="both"/>
      </w:pPr>
      <w:r>
        <w:rPr/>
      </w:r>
    </w:p>
    <w:p>
      <w:pPr>
        <w:pStyle w:val="style0"/>
        <w:jc w:val="both"/>
      </w:pPr>
      <w:r>
        <w:rPr>
          <w:lang w:val="mn-MN"/>
        </w:rPr>
        <w:tab/>
        <w:t xml:space="preserve">Өнгөрсөн хугацаанд Улсын Их Хурал дахь МАХН, МҮАН-ын Шударга ёс эвслийн бүлгийн гишүүдээс  Улсын Их Хуралд хууль, тогтоолын  50 гаруй төслийг өргөн мэдүүлсний  30 гаруй нь батлагдаагүй, өргөн мэдүүлсэн болон хэлэлцүүлгийн шатанд хүлээгдсээр байна. Өршөөл үзүүлэх тухай хуулийн төслийг бүлгийн гишүүдээс санаачлан Улсын Их Хурлын  нэр бүхий  24  гишүүний хамт одоогоос 2 жилийн өмнө өргөн мэдүүлсэн ч өнөөдрийг хүртэл хэлэлцээгүй хойшлуулсаар ирлээ. Монгол Улсад шударга ёсыг тогтоох, хүний эрх, эрх чөлөөг хангах талаар эрүүгийн хэрэгт шийтгэгдэн хорих байгууллагад  ял эдэлж байгаа 7000 гаруй ялтан ямар нэгэн хэмжээгээр өршөөлд  хамрагдах магадлалтай бөгөөд тэдний   3000 гаруй нь ялаас чөлөөлөгдөж улсын төсвөөс  20-иод тэрбум төгрөг хэмнэгдэх юм. Монгол Улсын Үндэсний аюулгүй байдлын зөвлөлийн тухай хуульд нэмэлт оруулахаар хуулийн төслийг  2012 онд Улсын Их Хуралд өргөн мэдүүлсэн ч мөн өнөөг хүртэл дараагийн шатны хэлэлцүүлгийг хийлгэхгүй хойшлуулж байна. </w:t>
      </w:r>
    </w:p>
    <w:p>
      <w:pPr>
        <w:pStyle w:val="style0"/>
        <w:jc w:val="both"/>
      </w:pPr>
      <w:r>
        <w:rPr/>
      </w:r>
    </w:p>
    <w:p>
      <w:pPr>
        <w:pStyle w:val="style0"/>
        <w:jc w:val="both"/>
      </w:pPr>
      <w:r>
        <w:rPr>
          <w:lang w:val="mn-MN"/>
        </w:rPr>
        <w:tab/>
        <w:t xml:space="preserve">Хуулийн төсөл батлагдсанаар Монгол Улсын Үндэсний аюулгүй байдлын зөвлөлийн гишүүнээр ажиллаж байсан хүмүүсийг Үндэсний аюулгүй байдлын зөвлөлийн тэргүүний зөвлөхөөр ажиллуулах бүтэц, орон тоог бий болгох, төрийн өндөр албанд ажиллаж байхдаа хуримтлуулсан туршлага, төрийн бодлогын уламжлалыг бэхжүүлэх, алсын хараатай стратеги, зорилтыг хэрэгжүүлэх, бодлого боловсруулахад ашиглах, татан оролцуулж төрийн бодлого, залгамж чанарыг авч үлдэх зорилготой төсөл юм. </w:t>
      </w:r>
    </w:p>
    <w:p>
      <w:pPr>
        <w:pStyle w:val="style0"/>
        <w:jc w:val="both"/>
      </w:pPr>
      <w:r>
        <w:rPr/>
      </w:r>
    </w:p>
    <w:p>
      <w:pPr>
        <w:pStyle w:val="style0"/>
        <w:jc w:val="both"/>
      </w:pPr>
      <w:r>
        <w:rPr>
          <w:lang w:val="mn-MN"/>
        </w:rPr>
        <w:tab/>
        <w:t>Бүлгийн гишүүдээс Боловсролын тухай болон Авто тээврийн тухай хуульд нэмэлт, өөрчлөлт оруулах тухай хуулийн төслийг Улсын Их Хуралд өргөн мэдүүлэх хугацааг товлуулахаар 2013 онд Улсын Их Хурлын тухай хуульд нэмэлт, өөрчлөлт оруулах тухай  хуулийн төслийг Улсын Их Хуралд өргөн мэдүүлэх хугацааг товлуулахаар  2014 онд, Цэргийн албан хаагчийн тэтгэвэр, тэтгэмжийн тухай хуульд нэмэлт, өөрчлөлт оруулах тухай хуулийн төслийг Улсын Их Хуралд өргөн мэдүүлэх хугацааг товлуулахаар  2013 онд, Улс төрийн хилс хэрэгт хэлмэгдэгчдийг цагаатгах, тэдэнд нөхөн олговор олгох тухай хуульд нэмэлт оруулах тухай хуулийн төслийг Улсын Их Хуралд өргөн мэдүүлэх хугацааг товлуулахаар  2012,  2015 онуудад, Шонхор шувууг худалдан борлуулахыг хориглох тухай Улсын Их Хурлын тогтоолын төслийг  2013 онд, Төр, сүм хийдийн харилцааны тухай хуульд нэмэлт, өөрчлөлт оруулах тухай хуулийн төслүүдийг тус тус өргөн мэдүүлэх хугацааг товлуулахаар Улсын Их Хурлын Тамгын газарт хүргүүлсэн ч Улсын Их Хуралд өргөн мэдүүлэх хугацааг товлож өгөхгүй өнөөдрийг хүрч байна.</w:t>
      </w:r>
    </w:p>
    <w:p>
      <w:pPr>
        <w:pStyle w:val="style0"/>
        <w:jc w:val="both"/>
      </w:pPr>
      <w:r>
        <w:rPr/>
      </w:r>
    </w:p>
    <w:p>
      <w:pPr>
        <w:pStyle w:val="style0"/>
        <w:jc w:val="both"/>
      </w:pPr>
      <w:r>
        <w:rPr>
          <w:lang w:val="mn-MN"/>
        </w:rPr>
        <w:tab/>
        <w:t xml:space="preserve">Монгол Улсын Их Хурлын тухай хуулийн  11 дүгээр зүйлийн  11.1.10-т зааснаар Улсын Их Хурлын дарга, Улсын Их Хурлын гишүүдийг бүрэн эрхээ хэрэгжүүлэхэд нь бүх талын дэмжлэг үзүүлэх тухай заасныг Улсын Их Хурлын дарга та мартаагүй гэж итгэж байна. </w:t>
      </w:r>
    </w:p>
    <w:p>
      <w:pPr>
        <w:pStyle w:val="style0"/>
        <w:jc w:val="both"/>
      </w:pPr>
      <w:r>
        <w:rPr/>
      </w:r>
    </w:p>
    <w:p>
      <w:pPr>
        <w:pStyle w:val="style0"/>
        <w:jc w:val="both"/>
      </w:pPr>
      <w:r>
        <w:rPr>
          <w:lang w:val="mn-MN"/>
        </w:rPr>
        <w:tab/>
        <w:t xml:space="preserve">Хууль, тогтоолын төслийг буцаах, татуулах, санаачилсан хууль, тогтоолын төслийг өргөн мэдүүлэх тов тогтоож өгөхгүй, хүлээн авахгүй байх зэргээр Улсын Их Хурал дахь МАХН, МҮАН-ын Шударга ёс эвслийн бүлгийн гишүүдийн хууль санаачлах эрхэд бүдүүлгээр халдаад зогсохгүй сонгогч ард иргэдийн хүсэл сонирхол, эрх ашгийг үл ойшоож, нам, улс төрийн бүлэглэлийн эрх ашигт үйлчилсэн шийдвэрийг яаран түргэн батлах явдлыг урьдал болгосоор ирлээ. </w:t>
      </w:r>
    </w:p>
    <w:p>
      <w:pPr>
        <w:pStyle w:val="style0"/>
        <w:jc w:val="both"/>
      </w:pPr>
      <w:r>
        <w:rPr/>
      </w:r>
    </w:p>
    <w:p>
      <w:pPr>
        <w:pStyle w:val="style0"/>
        <w:jc w:val="both"/>
      </w:pPr>
      <w:r>
        <w:rPr>
          <w:lang w:val="mn-MN"/>
        </w:rPr>
        <w:tab/>
        <w:t>Улсын Их Хурал дахь МАХН, МҮАН-ын Шударга ёс эвслийн бүлэг цаашид улс эх орны язгуур эрх ашигт үл нийцэх улс төр, бизнесийн  олигарх бүлэглэлийг дэмжсэн, хүч түрсэн, аливаа хууль, Улсын Их Хурлын бусад шийдвэрийн төслийг хэлэлцэхийн эсрэг байх болно гэдгээ үүгээр мэдэгдэж байна.</w:t>
      </w:r>
    </w:p>
    <w:p>
      <w:pPr>
        <w:pStyle w:val="style0"/>
        <w:jc w:val="both"/>
      </w:pPr>
      <w:r>
        <w:rPr/>
      </w:r>
    </w:p>
    <w:p>
      <w:pPr>
        <w:pStyle w:val="style0"/>
        <w:jc w:val="both"/>
      </w:pPr>
      <w:r>
        <w:rPr>
          <w:lang w:val="mn-MN"/>
        </w:rPr>
        <w:tab/>
        <w:t>Анхаарал хандуулсанд баярлалаа.</w:t>
      </w:r>
    </w:p>
    <w:p>
      <w:pPr>
        <w:pStyle w:val="style0"/>
        <w:jc w:val="both"/>
      </w:pPr>
      <w:r>
        <w:rPr/>
      </w:r>
    </w:p>
    <w:p>
      <w:pPr>
        <w:pStyle w:val="style0"/>
        <w:jc w:val="both"/>
      </w:pPr>
      <w:r>
        <w:rPr>
          <w:lang w:val="mn-MN"/>
        </w:rPr>
        <w:tab/>
      </w:r>
      <w:r>
        <w:rPr>
          <w:b/>
          <w:bCs/>
          <w:lang w:val="mn-MN"/>
        </w:rPr>
        <w:t>З.Энхболд</w:t>
      </w:r>
      <w:r>
        <w:rPr>
          <w:lang w:val="mn-MN"/>
        </w:rPr>
        <w:t>: 5 хоногийн завсарлага дууссан.  Байнгын хорооны санал, дүгнэлттэй холбогдуулан асуулт асуух гишүүд үргэлжилнэ.  Хадгалсан нэрийг дуудаж гаргая. Ганбаатар гишүүн асуулт асууя.</w:t>
      </w:r>
    </w:p>
    <w:p>
      <w:pPr>
        <w:pStyle w:val="style0"/>
        <w:jc w:val="both"/>
      </w:pPr>
      <w:r>
        <w:rPr/>
      </w:r>
    </w:p>
    <w:p>
      <w:pPr>
        <w:pStyle w:val="style0"/>
        <w:jc w:val="both"/>
      </w:pPr>
      <w:r>
        <w:rPr>
          <w:lang w:val="mn-MN"/>
        </w:rPr>
        <w:tab/>
      </w:r>
      <w:r>
        <w:rPr>
          <w:b/>
          <w:bCs/>
          <w:lang w:val="mn-MN"/>
        </w:rPr>
        <w:t>С.Ганбаатар</w:t>
      </w:r>
      <w:r>
        <w:rPr>
          <w:lang w:val="mn-MN"/>
        </w:rPr>
        <w:t>:  Миний хувьд Валютын тухай хуулийг  энэ бусад гэдэг зүйлүүд дээр тодорхой оруулж хэлэлцүүлэх шаардлагатай байна. Үүнийг бас протоколд тусгаж оруулмаар байна. Учир нь гэвэл, гаднаас орж ирж байгаа маш олон валют долларыг нэмэгдүүлэх талаар Монгол орон тэр чигээрээ анхаарч хандаж байгаа. Ийм зүйлийг л протоколд хэлж үлдээмээр байна. Баярлалаа.</w:t>
      </w:r>
    </w:p>
    <w:p>
      <w:pPr>
        <w:pStyle w:val="style0"/>
        <w:jc w:val="both"/>
      </w:pPr>
      <w:r>
        <w:rPr/>
      </w:r>
    </w:p>
    <w:p>
      <w:pPr>
        <w:pStyle w:val="style0"/>
        <w:jc w:val="both"/>
      </w:pPr>
      <w:r>
        <w:rPr>
          <w:lang w:val="mn-MN"/>
        </w:rPr>
        <w:tab/>
      </w:r>
      <w:r>
        <w:rPr>
          <w:b/>
          <w:bCs/>
          <w:lang w:val="mn-MN"/>
        </w:rPr>
        <w:t>З.Энхболд</w:t>
      </w:r>
      <w:r>
        <w:rPr>
          <w:lang w:val="mn-MN"/>
        </w:rPr>
        <w:t xml:space="preserve">: Ганбаатар гишүүн асуусангүй. Даваасүрэн гишүүн асууя. Алга байна. Баярсайхан гишүүн больсон уу. Сумъяабазар гишүүн болилоо.  Завсарлага авахаар гишүүд тэр хооронд асуух асуултандаа хариулт олчихсон юм байна. </w:t>
      </w:r>
    </w:p>
    <w:p>
      <w:pPr>
        <w:pStyle w:val="style0"/>
        <w:jc w:val="both"/>
      </w:pPr>
      <w:r>
        <w:rPr/>
      </w:r>
    </w:p>
    <w:p>
      <w:pPr>
        <w:pStyle w:val="style0"/>
        <w:jc w:val="both"/>
      </w:pPr>
      <w:r>
        <w:rPr>
          <w:lang w:val="mn-MN"/>
        </w:rPr>
        <w:tab/>
        <w:t xml:space="preserve">Асуулт асууж дууслаа. Үг хэлэх гишүүд байна уу.  Үг хэлэх гишүүн алга байна. Санал хураана. </w:t>
      </w:r>
    </w:p>
    <w:p>
      <w:pPr>
        <w:pStyle w:val="style0"/>
        <w:jc w:val="both"/>
      </w:pPr>
      <w:r>
        <w:rPr/>
      </w:r>
    </w:p>
    <w:p>
      <w:pPr>
        <w:pStyle w:val="style0"/>
        <w:jc w:val="both"/>
      </w:pPr>
      <w:r>
        <w:rPr>
          <w:lang w:val="mn-MN"/>
        </w:rPr>
        <w:tab/>
        <w:t>Улсын Их Хурлын 2015 оны хаврын ээлжит чуулганы хэлэлцэх асуудлын тухай Улсын Их Хурлын тогтоолын төслийг баталъя гэсэн санал хураая.</w:t>
      </w:r>
    </w:p>
    <w:p>
      <w:pPr>
        <w:pStyle w:val="style0"/>
        <w:jc w:val="both"/>
      </w:pPr>
      <w:r>
        <w:rPr/>
      </w:r>
    </w:p>
    <w:p>
      <w:pPr>
        <w:pStyle w:val="style0"/>
        <w:jc w:val="both"/>
      </w:pPr>
      <w:r>
        <w:rPr>
          <w:lang w:val="mn-MN"/>
        </w:rPr>
        <w:tab/>
        <w:t>58 гишүүн оролцож, 36 гишүүн зөвшөөрч, 62.1 хувийн саналаар дэмжигдлээ.</w:t>
      </w:r>
    </w:p>
    <w:p>
      <w:pPr>
        <w:pStyle w:val="style0"/>
        <w:jc w:val="both"/>
      </w:pPr>
      <w:r>
        <w:rPr/>
      </w:r>
    </w:p>
    <w:p>
      <w:pPr>
        <w:pStyle w:val="style0"/>
        <w:jc w:val="both"/>
      </w:pPr>
      <w:r>
        <w:rPr>
          <w:lang w:val="mn-MN"/>
        </w:rPr>
        <w:tab/>
      </w:r>
      <w:r>
        <w:rPr>
          <w:b/>
          <w:bCs/>
          <w:lang w:val="mn-MN"/>
        </w:rPr>
        <w:t xml:space="preserve">Дараагийн асуудал. Соёлын тухай хуульд нэмэлт оруулах тухай хуулийн төслийн эцсийн хэлэлцүүлэг явуулъя. </w:t>
      </w:r>
    </w:p>
    <w:p>
      <w:pPr>
        <w:pStyle w:val="style0"/>
        <w:jc w:val="both"/>
      </w:pPr>
      <w:r>
        <w:rPr/>
      </w:r>
    </w:p>
    <w:p>
      <w:pPr>
        <w:pStyle w:val="style0"/>
        <w:jc w:val="both"/>
      </w:pPr>
      <w:r>
        <w:rPr>
          <w:lang w:val="mn-MN"/>
        </w:rPr>
        <w:tab/>
        <w:t xml:space="preserve">Төслийн талаарх Нийгмийн бодлого, боловсрол, соёл, шинжлэх ухааны байнгын хорооны танилцуулгыг Улсын Их Хурлын  гишүүн Сарангэрэл танилцуулна. Индэрт урьж байна. </w:t>
      </w:r>
    </w:p>
    <w:p>
      <w:pPr>
        <w:pStyle w:val="style0"/>
        <w:jc w:val="both"/>
      </w:pPr>
      <w:r>
        <w:rPr/>
      </w:r>
    </w:p>
    <w:p>
      <w:pPr>
        <w:pStyle w:val="style0"/>
        <w:jc w:val="both"/>
      </w:pPr>
      <w:r>
        <w:rPr>
          <w:lang w:val="mn-MN"/>
        </w:rPr>
        <w:tab/>
      </w:r>
      <w:r>
        <w:rPr>
          <w:b/>
          <w:bCs/>
          <w:lang w:val="mn-MN"/>
        </w:rPr>
        <w:t>Д.Сарангэрэл</w:t>
      </w:r>
      <w:r>
        <w:rPr>
          <w:lang w:val="mn-MN"/>
        </w:rPr>
        <w:t>: Улсын Их Хурлын дарга, эрхэм гишүүд ээ</w:t>
      </w:r>
    </w:p>
    <w:p>
      <w:pPr>
        <w:pStyle w:val="style0"/>
        <w:jc w:val="both"/>
      </w:pPr>
      <w:r>
        <w:rPr/>
      </w:r>
    </w:p>
    <w:p>
      <w:pPr>
        <w:pStyle w:val="style0"/>
        <w:jc w:val="both"/>
      </w:pPr>
      <w:r>
        <w:rPr>
          <w:lang w:val="mn-MN"/>
        </w:rPr>
        <w:tab/>
        <w:t xml:space="preserve">Соёлын тухай хуульд нэмэлт оруулах тухай хуулийн төслийг анхны хэлэлцүүлэгт бэлтгэсэн тухай асуудлыг  Улсын Их Хурлын 2015 оны  2 дугаар сарын 6-ны өдрийн нэгдсэн хуралдаанаар хэлэлцэж, төслийг эцсийн хэлэлцүүлэгт бэлтгүүлэхээр Нийгмийн бодлого, боловсрол, соёл, шинжлэх ухааны байнгын хороонд шилжүүлсэн билээ. </w:t>
      </w:r>
    </w:p>
    <w:p>
      <w:pPr>
        <w:pStyle w:val="style0"/>
        <w:jc w:val="both"/>
      </w:pPr>
      <w:r>
        <w:rPr/>
      </w:r>
    </w:p>
    <w:p>
      <w:pPr>
        <w:pStyle w:val="style0"/>
        <w:jc w:val="both"/>
      </w:pPr>
      <w:r>
        <w:rPr>
          <w:lang w:val="mn-MN"/>
        </w:rPr>
        <w:tab/>
        <w:t>Соёлын тухай хуульд нэмэлт оруулах тухай хуулийн төслийг эцсийн хэлэлцүүлэгт бэлтгэсэн тухай асуудлыг Нийгмийн бодлого, боловсрол, соёл шинжлэх ухааны байнгын хороо 2015 оны 2 дугаар сарын 10-ны өдрийн хуралдаанаараа хэлэлцээд, хуулийн төслийг эцсийн хэлэлцүүлэгт бэлтгэсэн талаар дараах танилцуулгыг Улсын Их Хурлын нэгдсэн  хуралдаанд танилцуулж байна.</w:t>
      </w:r>
    </w:p>
    <w:p>
      <w:pPr>
        <w:pStyle w:val="style0"/>
        <w:jc w:val="both"/>
      </w:pPr>
      <w:r>
        <w:rPr/>
      </w:r>
    </w:p>
    <w:p>
      <w:pPr>
        <w:pStyle w:val="style0"/>
        <w:jc w:val="both"/>
      </w:pPr>
      <w:r>
        <w:rPr>
          <w:lang w:val="mn-MN"/>
        </w:rPr>
        <w:tab/>
        <w:t xml:space="preserve">Нэгдсэн хуралдааны анхны хэлэлцүүлгээр гишүүдийн олонхын дэмжлэг авсан зарчмын зөрүүтэй саналын томьёоллыг төсөлд нэмж тусган, төслийн эцсийн хувилбарыг бэлтгэлээ. </w:t>
      </w:r>
    </w:p>
    <w:p>
      <w:pPr>
        <w:pStyle w:val="style0"/>
        <w:jc w:val="both"/>
      </w:pPr>
      <w:r>
        <w:rPr/>
      </w:r>
    </w:p>
    <w:p>
      <w:pPr>
        <w:pStyle w:val="style0"/>
        <w:jc w:val="both"/>
      </w:pPr>
      <w:r>
        <w:rPr>
          <w:lang w:val="mn-MN"/>
        </w:rPr>
        <w:tab/>
        <w:t>Монгол Улсын Их Хурлын чуулганы хуралдааны дэгийн тухай хуулийн  23 дугаар зүйлийн 23.2.3 дахь заалтын дагуу Байнгын хорооны хуралдаанд оролцсон гишүүдийн гуравны хоёроос доошгүй нь дахин санал хураалгах шаардлагатай гэж үзсэн, төслийн 1 дүгээр зүйлийн 2-т заасан 19 дүгээр зүйлийн 7 дахь хэсгийн хөтөлбөрт үндэсний гэсний дараа кино гэж нэмэх, тус тус гэснийг хасах  зарчмын зөрүүтэй санал Байнгын хорооны хуралдаанд оролцсон гишүүдийн олонхын дэмжлэг авсан болно.</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 xml:space="preserve">Нэгдсэн хуралдааны эцсийн хэлэлцүүлэгт хураалгах зарчмын зөрүүтэй саналын томьёолол, төслийн эцсийн хувилбарыг гишүүдэд тараасан тул Соёлын тухай хуульд нэмэлт оруулах тухай хуулийн төслийг эцсийн хэлэлцүүлэгт бэлтгэсэн талаарх тус Байнгын хорооны танилцуулгыг хэлэлцэн, хуулийн төслийг баталж  өгөхийг та бүхнээс хүсье. </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xml:space="preserve">: Байнгын хорооны танилцуулгатай холбогдуулан асуулттай гишүүд байна уу. Алга байна. </w:t>
      </w:r>
    </w:p>
    <w:p>
      <w:pPr>
        <w:pStyle w:val="style0"/>
        <w:jc w:val="both"/>
      </w:pPr>
      <w:r>
        <w:rPr/>
      </w:r>
    </w:p>
    <w:p>
      <w:pPr>
        <w:pStyle w:val="style0"/>
        <w:jc w:val="both"/>
      </w:pPr>
      <w:r>
        <w:rPr>
          <w:lang w:val="mn-MN"/>
        </w:rPr>
        <w:tab/>
        <w:t>Санал хураах нэг асуудал байна.</w:t>
      </w:r>
    </w:p>
    <w:p>
      <w:pPr>
        <w:pStyle w:val="style0"/>
        <w:jc w:val="both"/>
      </w:pPr>
      <w:r>
        <w:rPr/>
      </w:r>
    </w:p>
    <w:p>
      <w:pPr>
        <w:pStyle w:val="style0"/>
        <w:jc w:val="both"/>
      </w:pPr>
      <w:r>
        <w:rPr>
          <w:lang w:val="mn-MN"/>
        </w:rPr>
        <w:tab/>
        <w:t xml:space="preserve">Соёлын тухай хуульд нэмэлт оруулах тухай хуулийн төслийн талаарх чуулганы хуралдааны дэгийн тухай хуулийн  23 дугаар зүйлийн 23.2.3 дахь заалтын дагуу Байнгын хорооны хуралдаанд оролцсон гишүүдийн гуравны хоёроос доошгүй нь дахин санал хураалгах шаардлагатай гэж үзсэн.  </w:t>
      </w:r>
    </w:p>
    <w:p>
      <w:pPr>
        <w:pStyle w:val="style0"/>
        <w:jc w:val="both"/>
      </w:pPr>
      <w:r>
        <w:rPr/>
      </w:r>
    </w:p>
    <w:p>
      <w:pPr>
        <w:pStyle w:val="style0"/>
        <w:jc w:val="both"/>
      </w:pPr>
      <w:r>
        <w:rPr>
          <w:lang w:val="mn-MN"/>
        </w:rPr>
        <w:tab/>
        <w:t xml:space="preserve">Нийгмийн бодлого, боловсрол, соёл шинжлэх ухааны байнгын хороон дэмжсэн зарчмын зөрүүтэй нэг санал байна. </w:t>
      </w:r>
    </w:p>
    <w:p>
      <w:pPr>
        <w:pStyle w:val="style0"/>
        <w:jc w:val="both"/>
      </w:pPr>
      <w:r>
        <w:rPr/>
      </w:r>
    </w:p>
    <w:p>
      <w:pPr>
        <w:pStyle w:val="style0"/>
        <w:jc w:val="both"/>
      </w:pPr>
      <w:r>
        <w:rPr>
          <w:lang w:val="mn-MN"/>
        </w:rPr>
        <w:tab/>
        <w:t xml:space="preserve">Төслийн 1 дүгээр зүйлийн 2-т заасан 19 дүгээр зүйлийн 7 дахь хэсгийн “хөтөлбөрт үндэсний” гэсний дараа “кино” гэж нэмэх, “тус тус” гэснийг хасах. </w:t>
      </w:r>
    </w:p>
    <w:p>
      <w:pPr>
        <w:pStyle w:val="style0"/>
        <w:jc w:val="both"/>
      </w:pPr>
      <w:r>
        <w:rPr/>
      </w:r>
    </w:p>
    <w:p>
      <w:pPr>
        <w:pStyle w:val="style0"/>
        <w:jc w:val="both"/>
      </w:pPr>
      <w:r>
        <w:rPr>
          <w:lang w:val="mn-MN"/>
        </w:rPr>
        <w:tab/>
        <w:t>Санал гаргасан Улсын Их Хурлын гишүүн Ганбаатар, Баянсэлэнгэ, Оюунгэрэл, Сарангэрэл,  Эрдэнэ, Эрдэнэчимэг.</w:t>
      </w:r>
    </w:p>
    <w:p>
      <w:pPr>
        <w:pStyle w:val="style0"/>
        <w:jc w:val="both"/>
      </w:pPr>
      <w:r>
        <w:rPr/>
      </w:r>
    </w:p>
    <w:p>
      <w:pPr>
        <w:pStyle w:val="style0"/>
        <w:jc w:val="both"/>
      </w:pPr>
      <w:r>
        <w:rPr>
          <w:lang w:val="mn-MN"/>
        </w:rPr>
        <w:tab/>
        <w:t>Энэ саналаар санал хураая. Отгонбаяр гишүүн асууя.</w:t>
      </w:r>
    </w:p>
    <w:p>
      <w:pPr>
        <w:pStyle w:val="style0"/>
        <w:jc w:val="both"/>
      </w:pPr>
      <w:r>
        <w:rPr/>
      </w:r>
    </w:p>
    <w:p>
      <w:pPr>
        <w:pStyle w:val="style0"/>
        <w:jc w:val="both"/>
      </w:pPr>
      <w:r>
        <w:rPr>
          <w:lang w:val="mn-MN"/>
        </w:rPr>
        <w:tab/>
      </w:r>
      <w:r>
        <w:rPr>
          <w:b/>
          <w:bCs/>
          <w:lang w:val="mn-MN"/>
        </w:rPr>
        <w:t>Ё.Отгонбаяр</w:t>
      </w:r>
      <w:r>
        <w:rPr>
          <w:lang w:val="mn-MN"/>
        </w:rPr>
        <w:t xml:space="preserve">:  Би энэ санал дээр эсрэг санал хэлсэн юм. Тэгэхдээ яг энэ саналын томьёолол дээр нь биш.  Ажлын хэсэг тайлбарлаж өгөөч ээ. Кино театрт үзэх киноны хувийг зааснаар  үзэгчийн эрхэнд яаж халдах вэ? Интернэт протоколд суурилсан телевизүүдийн кино сангийн хувийг зааснаар тэр кинонуудыг үзэх үзэгчийн эрхийг хөндөж байгаа энэ асуудлаа та бүхэн юу гэж үзэж байна вэ? </w:t>
      </w:r>
    </w:p>
    <w:p>
      <w:pPr>
        <w:pStyle w:val="style0"/>
        <w:jc w:val="both"/>
      </w:pPr>
      <w:r>
        <w:rPr/>
      </w:r>
    </w:p>
    <w:p>
      <w:pPr>
        <w:pStyle w:val="style0"/>
        <w:jc w:val="both"/>
      </w:pPr>
      <w:r>
        <w:rPr>
          <w:lang w:val="mn-MN"/>
        </w:rPr>
        <w:tab/>
        <w:t>Хамгийн сүүлд нь, тэртэй тэргүй санкцийн тухай заалт байхгүй, ингээд хувь тогтоож байгаа чинь ямар үр нөлөө үзүүлнэ гэж та нар үзэж байна вэ? Яаж үүнийгээ мөрдүүлэх вэ? Аль эсхүл энэ асуудлыг хариуцсан төрийн захиргааны байгууллагуудын түшмэдүүдийн үзэмжээр энэ байгууллагуудыг торгох, айлгах, дарамтлах хэрэгсэл болж хувирна гэж тооцохгүй байна уу.</w:t>
      </w:r>
    </w:p>
    <w:p>
      <w:pPr>
        <w:pStyle w:val="style0"/>
        <w:jc w:val="both"/>
      </w:pPr>
      <w:r>
        <w:rPr/>
      </w:r>
    </w:p>
    <w:p>
      <w:pPr>
        <w:pStyle w:val="style0"/>
        <w:jc w:val="both"/>
      </w:pPr>
      <w:r>
        <w:rPr>
          <w:lang w:val="mn-MN"/>
        </w:rPr>
        <w:tab/>
      </w:r>
      <w:r>
        <w:rPr>
          <w:b/>
          <w:bCs/>
          <w:lang w:val="mn-MN"/>
        </w:rPr>
        <w:t>З.Энхболд</w:t>
      </w:r>
      <w:r>
        <w:rPr>
          <w:lang w:val="mn-MN"/>
        </w:rPr>
        <w:t>: Ажлын хэсгийн гишүүн Оюунгэрэл хариулъя.</w:t>
      </w:r>
    </w:p>
    <w:p>
      <w:pPr>
        <w:pStyle w:val="style0"/>
        <w:jc w:val="both"/>
      </w:pPr>
      <w:r>
        <w:rPr/>
      </w:r>
    </w:p>
    <w:p>
      <w:pPr>
        <w:pStyle w:val="style0"/>
        <w:jc w:val="both"/>
      </w:pPr>
      <w:r>
        <w:rPr>
          <w:lang w:val="mn-MN"/>
        </w:rPr>
        <w:tab/>
      </w:r>
      <w:r>
        <w:rPr>
          <w:b/>
          <w:bCs/>
          <w:lang w:val="mn-MN"/>
        </w:rPr>
        <w:t>Ц.Оюунгэрэл</w:t>
      </w:r>
      <w:r>
        <w:rPr>
          <w:lang w:val="mn-MN"/>
        </w:rPr>
        <w:t>:  Отгонбаяр гишүүний асуултад хариулъя. Монгол Улсад их олон хууль байдаг. Тэр олон хууль болгон заалттай. Тэр олон заалт болгонд санкци байдаггүй. Жишээлбэл, Монгол Улсын Үндсэн хууль гэхэд санкцигүй мөртлөө бүх зүйл заалт нь бидэнд мөрдлөг болоод явж байдаг. Тэгэхээр хуулиа хүндэтгэх, хуулиа дээдлэх ёсны дагуу соёлын асуудал дээр ч гэсэндээ энэ хуулиа дээдлэх зарчмаар хэрэгжинэ гэж үзэж байгаа.</w:t>
      </w:r>
    </w:p>
    <w:p>
      <w:pPr>
        <w:pStyle w:val="style0"/>
        <w:jc w:val="both"/>
      </w:pPr>
      <w:r>
        <w:rPr/>
      </w:r>
    </w:p>
    <w:p>
      <w:pPr>
        <w:pStyle w:val="style0"/>
        <w:jc w:val="both"/>
      </w:pPr>
      <w:r>
        <w:rPr>
          <w:lang w:val="mn-MN"/>
        </w:rPr>
        <w:tab/>
        <w:t>Нөгөө талаасаа кино театрт одоо гарч байгаа киноны хувьтай ойролцоо хувийг тавьсан байгаа. Зарим сард кино театрууд бол  40-өөс илүү хувь гаргадаг Монгол киног, зарим сард  40-өөс  бага хувь гаргадаг. Гэхдээ тухайн сардаа нийлбэр дүнгээрэ аваад үзэхэд энэ  40 хувьдаа их ойролцоо гаргадаг. Тийм учраас кино театрууд бол энэ дээр одоо гарч байгаа сонголтуудаас хэтэрхий их гажихгүйгээр, тэгэхдээ Монгол уран бүтээлээ илүү цаашаа аваад явах, дэмжих энэ зах зээлийг нь тавьж өгч байгаа юм. Үзэгчийн хувьд гэх юм бол харин  100 хувь гадаадын уран бүтээл гарсан үед үзэгчийн эрх зөрчигддөг. Түүнээс биш яг Монгол уран бүтээл гарлаа гэж үзэгчийн эрх ерөөсөө зөрчигддөггүй. Жишээлбэл, эх хэлээрээ кино үзэх,  эх соёлоо танилцах, эх соёлоо суралцах тэр эрх нь харин Монгол уран бүтээлд нь орон зай байхгүй үед нь илүү их зөрчигдөөд байдаг учраас энэ дээр үзэгчийн эрхийг харин энэ заалт орж өгснөөр илүү хамгаалж байгаа гэж үзэж байгаа.</w:t>
      </w:r>
    </w:p>
    <w:p>
      <w:pPr>
        <w:pStyle w:val="style0"/>
        <w:jc w:val="both"/>
      </w:pPr>
      <w:r>
        <w:rPr/>
      </w:r>
    </w:p>
    <w:p>
      <w:pPr>
        <w:pStyle w:val="style0"/>
        <w:jc w:val="both"/>
      </w:pPr>
      <w:r>
        <w:rPr>
          <w:lang w:val="mn-MN"/>
        </w:rPr>
        <w:tab/>
      </w:r>
      <w:r>
        <w:rPr>
          <w:b/>
          <w:bCs/>
          <w:lang w:val="mn-MN"/>
        </w:rPr>
        <w:t>З.Энхболд</w:t>
      </w:r>
      <w:r>
        <w:rPr>
          <w:lang w:val="mn-MN"/>
        </w:rPr>
        <w:t>: Отгонбаяр гишүүн тодруулъя.</w:t>
      </w:r>
    </w:p>
    <w:p>
      <w:pPr>
        <w:pStyle w:val="style0"/>
        <w:jc w:val="both"/>
      </w:pPr>
      <w:r>
        <w:rPr/>
      </w:r>
    </w:p>
    <w:p>
      <w:pPr>
        <w:pStyle w:val="style0"/>
        <w:jc w:val="both"/>
      </w:pPr>
      <w:r>
        <w:rPr>
          <w:lang w:val="mn-MN"/>
        </w:rPr>
        <w:tab/>
      </w:r>
      <w:r>
        <w:rPr>
          <w:b/>
          <w:bCs/>
          <w:lang w:val="mn-MN"/>
        </w:rPr>
        <w:t>Ё.Отгонбаяр</w:t>
      </w:r>
      <w:r>
        <w:rPr>
          <w:lang w:val="mn-MN"/>
        </w:rPr>
        <w:t>: Тэгвэл энэ  иргэний журамт үүрэг маягаар хандаж энэ асуудалд хандана гэж хууль санаачлагчид найдаж байгаа юм байна. Тэгээд хүний ухамсарт тулгуурласан иргэний журамт үүрэг гэж хандчихаад хуулийн зохицуулалт нь болохоор хүний бизнес уруу хутгалдан орж, хувь зааж байгаагаа юу гэж үзэх вэ? Яагаад өсөж нэмэгдүүлсэн хувийг нь урамшуулъя гэдэг зарчмыг хүлээн зөвшөөрөхгүй байгаа юм бэ?</w:t>
      </w:r>
    </w:p>
    <w:p>
      <w:pPr>
        <w:pStyle w:val="style0"/>
        <w:jc w:val="both"/>
      </w:pPr>
      <w:r>
        <w:rPr/>
      </w:r>
    </w:p>
    <w:p>
      <w:pPr>
        <w:pStyle w:val="style0"/>
        <w:jc w:val="both"/>
      </w:pPr>
      <w:r>
        <w:rPr>
          <w:lang w:val="mn-MN"/>
        </w:rPr>
        <w:tab/>
      </w:r>
      <w:r>
        <w:rPr>
          <w:b/>
          <w:bCs/>
          <w:lang w:val="mn-MN"/>
        </w:rPr>
        <w:t>З.Энхболд</w:t>
      </w:r>
      <w:r>
        <w:rPr>
          <w:lang w:val="mn-MN"/>
        </w:rPr>
        <w:t>: Оюунгэрэл гишүүн хариулъя.</w:t>
      </w:r>
    </w:p>
    <w:p>
      <w:pPr>
        <w:pStyle w:val="style0"/>
        <w:jc w:val="both"/>
      </w:pPr>
      <w:r>
        <w:rPr/>
      </w:r>
    </w:p>
    <w:p>
      <w:pPr>
        <w:pStyle w:val="style0"/>
        <w:jc w:val="both"/>
      </w:pPr>
      <w:r>
        <w:rPr>
          <w:lang w:val="mn-MN"/>
        </w:rPr>
        <w:tab/>
      </w:r>
      <w:r>
        <w:rPr>
          <w:b/>
          <w:bCs/>
          <w:lang w:val="mn-MN"/>
        </w:rPr>
        <w:t>Ц.Оюунгэрэл:</w:t>
      </w:r>
      <w:r>
        <w:rPr>
          <w:lang w:val="mn-MN"/>
        </w:rPr>
        <w:t xml:space="preserve"> Ажлын хэсэг дээр санал хураах томьёолол нь яг одоо энэ санал хураалгаж байгаа томьёоллоор бичигдэж орж ирсэн. Хоёр, гурав дахь хувилбарууд бичигдэж орж ирээгүй.</w:t>
      </w:r>
    </w:p>
    <w:p>
      <w:pPr>
        <w:pStyle w:val="style0"/>
        <w:jc w:val="both"/>
      </w:pPr>
      <w:r>
        <w:rPr/>
      </w:r>
    </w:p>
    <w:p>
      <w:pPr>
        <w:pStyle w:val="style0"/>
        <w:jc w:val="both"/>
      </w:pPr>
      <w:r>
        <w:rPr>
          <w:lang w:val="mn-MN"/>
        </w:rPr>
        <w:tab/>
      </w:r>
      <w:r>
        <w:rPr>
          <w:b/>
          <w:bCs/>
          <w:lang w:val="mn-MN"/>
        </w:rPr>
        <w:t>З.Энхболд</w:t>
      </w:r>
      <w:r>
        <w:rPr>
          <w:lang w:val="mn-MN"/>
        </w:rPr>
        <w:t>: Саналаа хураая. Түрүүн би саналын томьёоллыг уншсан. Дэмжье гэдгээр санал хураая. Санал хураалт.</w:t>
      </w:r>
    </w:p>
    <w:p>
      <w:pPr>
        <w:pStyle w:val="style0"/>
        <w:jc w:val="both"/>
      </w:pPr>
      <w:r>
        <w:rPr/>
      </w:r>
    </w:p>
    <w:p>
      <w:pPr>
        <w:pStyle w:val="style0"/>
        <w:jc w:val="both"/>
      </w:pPr>
      <w:r>
        <w:rPr>
          <w:lang w:val="mn-MN"/>
        </w:rPr>
        <w:tab/>
        <w:t>59 гишүүн санал хураалтад оролцож, 40 гишүүн зөвшөөрч, 67.8 хувийн саналаар дэмжлээ.</w:t>
      </w:r>
    </w:p>
    <w:p>
      <w:pPr>
        <w:pStyle w:val="style0"/>
        <w:jc w:val="both"/>
      </w:pPr>
      <w:r>
        <w:rPr/>
      </w:r>
    </w:p>
    <w:p>
      <w:pPr>
        <w:pStyle w:val="style0"/>
        <w:jc w:val="both"/>
      </w:pPr>
      <w:r>
        <w:rPr>
          <w:lang w:val="mn-MN"/>
        </w:rPr>
        <w:tab/>
        <w:t>Үүгээр зарчмын зөрүүтэй саналаар санал хурааж дууслаа.</w:t>
      </w:r>
    </w:p>
    <w:p>
      <w:pPr>
        <w:pStyle w:val="style0"/>
        <w:jc w:val="both"/>
      </w:pPr>
      <w:r>
        <w:rPr/>
      </w:r>
    </w:p>
    <w:p>
      <w:pPr>
        <w:pStyle w:val="style0"/>
        <w:jc w:val="both"/>
      </w:pPr>
      <w:r>
        <w:rPr>
          <w:lang w:val="mn-MN"/>
        </w:rPr>
        <w:tab/>
        <w:t>Байнгын хорооны саналаар Соёлын тухай хуульд нэмэлт оруулах тухай хуулийн төслийг баталъя гэсэн санал хураая. Санал хураалт.</w:t>
      </w:r>
    </w:p>
    <w:p>
      <w:pPr>
        <w:pStyle w:val="style0"/>
        <w:jc w:val="both"/>
      </w:pPr>
      <w:r>
        <w:rPr/>
      </w:r>
    </w:p>
    <w:p>
      <w:pPr>
        <w:pStyle w:val="style0"/>
        <w:jc w:val="both"/>
      </w:pPr>
      <w:r>
        <w:rPr>
          <w:lang w:val="mn-MN"/>
        </w:rPr>
        <w:tab/>
        <w:t>58 гишүүн оролцож,  44 гишүүн зөвшөөрч, 75.9 хувийн саналаар хуулийн төсөл батлагдлаа. Гишүүд, ажлын хэсэгт баярлалаа.</w:t>
      </w:r>
    </w:p>
    <w:p>
      <w:pPr>
        <w:pStyle w:val="style0"/>
        <w:jc w:val="both"/>
      </w:pPr>
      <w:r>
        <w:rPr/>
      </w:r>
    </w:p>
    <w:p>
      <w:pPr>
        <w:pStyle w:val="style0"/>
        <w:jc w:val="both"/>
      </w:pPr>
      <w:r>
        <w:rPr>
          <w:lang w:val="mn-MN"/>
        </w:rPr>
        <w:tab/>
      </w:r>
      <w:r>
        <w:rPr>
          <w:b/>
          <w:bCs/>
          <w:lang w:val="mn-MN"/>
        </w:rPr>
        <w:t xml:space="preserve">Дараагийн асуудал. Цөмийн энергийн тухай болон холбогдох бусад хуульд нэмэлт, өөрчлөлт оруулах тухай хуулиудын төслийн анхны хэлэлцүүлэг явуулъя. </w:t>
      </w:r>
    </w:p>
    <w:p>
      <w:pPr>
        <w:pStyle w:val="style0"/>
        <w:jc w:val="both"/>
      </w:pPr>
      <w:r>
        <w:rPr/>
      </w:r>
    </w:p>
    <w:p>
      <w:pPr>
        <w:pStyle w:val="style0"/>
        <w:jc w:val="both"/>
      </w:pPr>
      <w:r>
        <w:rPr>
          <w:lang w:val="mn-MN"/>
        </w:rPr>
        <w:tab/>
        <w:t>Хууль, тогтоолын төслүүдийн талаарх Аюулгүй байдал, гадаад бодлогын байнгын хорооны санал, дүгнэлтийг Улсын Их Хурлын гишүүн Номтойбаяр танилцуулна. Индэрт урьж байна.</w:t>
      </w:r>
    </w:p>
    <w:p>
      <w:pPr>
        <w:pStyle w:val="style0"/>
        <w:jc w:val="both"/>
      </w:pPr>
      <w:r>
        <w:rPr/>
      </w:r>
    </w:p>
    <w:p>
      <w:pPr>
        <w:pStyle w:val="style0"/>
        <w:jc w:val="both"/>
      </w:pPr>
      <w:r>
        <w:rPr>
          <w:lang w:val="mn-MN"/>
        </w:rPr>
        <w:tab/>
        <w:t xml:space="preserve">Танилцуулга хийчихсэн юм байна. Шударга ёс эвслийн бүлэг завсарлага авсан юм байна. Баянсэлэнгэ гишүүн завсарлагынхаа талаар үг хэл. </w:t>
      </w:r>
    </w:p>
    <w:p>
      <w:pPr>
        <w:pStyle w:val="style0"/>
        <w:jc w:val="both"/>
      </w:pPr>
      <w:r>
        <w:rPr/>
      </w:r>
    </w:p>
    <w:p>
      <w:pPr>
        <w:pStyle w:val="style0"/>
        <w:jc w:val="both"/>
      </w:pPr>
      <w:r>
        <w:rPr>
          <w:lang w:val="mn-MN"/>
        </w:rPr>
        <w:tab/>
        <w:t>Завсарлага 5 хоног болоод ингээд дууссан. Завсарлагын хугацаа автоматаар дуусаж байна.</w:t>
      </w:r>
    </w:p>
    <w:p>
      <w:pPr>
        <w:pStyle w:val="style0"/>
        <w:jc w:val="both"/>
      </w:pPr>
      <w:r>
        <w:rPr/>
      </w:r>
    </w:p>
    <w:p>
      <w:pPr>
        <w:pStyle w:val="style0"/>
        <w:jc w:val="both"/>
      </w:pPr>
      <w:r>
        <w:rPr>
          <w:lang w:val="mn-MN"/>
        </w:rPr>
        <w:tab/>
        <w:t xml:space="preserve">Байнгын хорооны санал, дүгнэлттэй холбогдуулан асуулттай гишүүд байна уу. Асуучихсан юм уу? Асуултын дараа авсан юм уу. Анхны хэлэлцүүлэг учраас үг байхгүй, одоо санал хураана.  </w:t>
      </w:r>
    </w:p>
    <w:p>
      <w:pPr>
        <w:pStyle w:val="style0"/>
        <w:jc w:val="both"/>
      </w:pPr>
      <w:r>
        <w:rPr/>
      </w:r>
    </w:p>
    <w:p>
      <w:pPr>
        <w:pStyle w:val="style0"/>
        <w:jc w:val="both"/>
      </w:pPr>
      <w:r>
        <w:rPr>
          <w:lang w:val="mn-MN"/>
        </w:rPr>
        <w:tab/>
        <w:t>Аюулгүй байдал, гадаад бодлогын байнгын хорооны дэмжсэн санал байна.</w:t>
      </w:r>
    </w:p>
    <w:p>
      <w:pPr>
        <w:pStyle w:val="style0"/>
        <w:jc w:val="both"/>
      </w:pPr>
      <w:r>
        <w:rPr/>
      </w:r>
    </w:p>
    <w:p>
      <w:pPr>
        <w:pStyle w:val="style0"/>
        <w:jc w:val="both"/>
      </w:pPr>
      <w:r>
        <w:rPr>
          <w:lang w:val="mn-MN"/>
        </w:rPr>
        <w:tab/>
        <w:t>Цөмийн энергийн тухай хуульд нэмэлт, өөрчлөлт оруулах тухай дэмжсэн санал.</w:t>
      </w:r>
    </w:p>
    <w:p>
      <w:pPr>
        <w:pStyle w:val="style0"/>
        <w:jc w:val="both"/>
      </w:pPr>
      <w:r>
        <w:rPr/>
      </w:r>
    </w:p>
    <w:p>
      <w:pPr>
        <w:pStyle w:val="style0"/>
        <w:jc w:val="both"/>
      </w:pPr>
      <w:r>
        <w:rPr>
          <w:lang w:val="mn-MN"/>
        </w:rPr>
        <w:tab/>
      </w:r>
      <w:r>
        <w:rPr>
          <w:rFonts w:cs="Arial"/>
          <w:b/>
          <w:bCs/>
        </w:rPr>
        <w:t>1.</w:t>
      </w:r>
      <w:r>
        <w:rPr>
          <w:rFonts w:cs="Arial"/>
          <w:b w:val="false"/>
          <w:bCs w:val="false"/>
        </w:rPr>
        <w:t xml:space="preserve">Төслийн 1 дүгээр зүйлийн 1 дэх заалт буюу хуульд нэмэлтээр орж байгаа </w:t>
      </w:r>
      <w:r>
        <w:rPr>
          <w:rFonts w:cs="Arial"/>
          <w:b w:val="false"/>
          <w:bCs w:val="false"/>
          <w:color w:val="000000"/>
          <w:sz w:val="24"/>
          <w:szCs w:val="24"/>
        </w:rPr>
        <w:t>11</w:t>
      </w:r>
      <w:r>
        <w:rPr>
          <w:rFonts w:cs="Arial"/>
          <w:b w:val="false"/>
          <w:bCs w:val="false"/>
          <w:color w:val="000000"/>
          <w:sz w:val="24"/>
          <w:szCs w:val="24"/>
          <w:vertAlign w:val="superscript"/>
        </w:rPr>
        <w:t xml:space="preserve">1 </w:t>
      </w:r>
      <w:r>
        <w:rPr>
          <w:rFonts w:cs="Arial"/>
          <w:b w:val="false"/>
          <w:bCs w:val="false"/>
          <w:color w:val="000000"/>
          <w:sz w:val="24"/>
          <w:szCs w:val="24"/>
        </w:rPr>
        <w:t>дүгээр зүйлийн 11</w:t>
      </w:r>
      <w:r>
        <w:rPr>
          <w:rFonts w:cs="Arial"/>
          <w:b w:val="false"/>
          <w:bCs w:val="false"/>
          <w:color w:val="000000"/>
          <w:sz w:val="24"/>
          <w:szCs w:val="24"/>
          <w:vertAlign w:val="superscript"/>
        </w:rPr>
        <w:t>1</w:t>
      </w:r>
      <w:r>
        <w:rPr>
          <w:rFonts w:cs="Arial"/>
          <w:b w:val="false"/>
          <w:bCs w:val="false"/>
          <w:color w:val="000000"/>
          <w:sz w:val="24"/>
          <w:szCs w:val="24"/>
        </w:rPr>
        <w:t xml:space="preserve">.1.2 дахь заалтыг </w:t>
      </w:r>
      <w:r>
        <w:rPr>
          <w:rFonts w:cs="Arial"/>
          <w:b w:val="false"/>
          <w:bCs w:val="false"/>
          <w:color w:val="000000"/>
          <w:sz w:val="24"/>
          <w:szCs w:val="24"/>
          <w:lang w:val="mn-MN"/>
        </w:rPr>
        <w:t>хасах.Санал</w:t>
      </w:r>
      <w:r>
        <w:rPr>
          <w:rFonts w:cs="Arial"/>
          <w:b w:val="false"/>
          <w:bCs w:val="false"/>
          <w:color w:val="000000"/>
          <w:sz w:val="24"/>
          <w:szCs w:val="24"/>
        </w:rPr>
        <w:t xml:space="preserve"> гаргасан: Улсын Их Хурлын гишүүн </w:t>
      </w:r>
      <w:r>
        <w:rPr>
          <w:rFonts w:cs="Arial"/>
          <w:b w:val="false"/>
          <w:bCs w:val="false"/>
          <w:color w:val="000000"/>
          <w:sz w:val="24"/>
          <w:szCs w:val="24"/>
          <w:lang w:val="mn-MN"/>
        </w:rPr>
        <w:t>Ж.Энхбаяр.</w:t>
      </w:r>
    </w:p>
    <w:p>
      <w:pPr>
        <w:pStyle w:val="style0"/>
        <w:jc w:val="both"/>
      </w:pPr>
      <w:r>
        <w:rPr/>
      </w:r>
    </w:p>
    <w:p>
      <w:pPr>
        <w:pStyle w:val="style0"/>
        <w:jc w:val="both"/>
      </w:pPr>
      <w:r>
        <w:rPr>
          <w:rFonts w:cs="Arial"/>
          <w:b w:val="false"/>
          <w:bCs w:val="false"/>
          <w:color w:val="000000"/>
          <w:sz w:val="24"/>
          <w:szCs w:val="24"/>
          <w:lang w:val="mn-MN"/>
        </w:rPr>
        <w:tab/>
        <w:t>Дэмжье гэдгээр санал хураая. Санал хураалт.</w:t>
      </w:r>
    </w:p>
    <w:p>
      <w:pPr>
        <w:pStyle w:val="style0"/>
        <w:jc w:val="both"/>
      </w:pPr>
      <w:r>
        <w:rPr/>
      </w:r>
    </w:p>
    <w:p>
      <w:pPr>
        <w:pStyle w:val="style0"/>
        <w:jc w:val="both"/>
      </w:pPr>
      <w:r>
        <w:rPr>
          <w:rFonts w:cs="Arial"/>
          <w:b w:val="false"/>
          <w:bCs w:val="false"/>
          <w:color w:val="000000"/>
          <w:sz w:val="24"/>
          <w:szCs w:val="24"/>
          <w:lang w:val="mn-MN"/>
        </w:rPr>
        <w:tab/>
        <w:t xml:space="preserve">58 гишүүн санал хураалтад оролцож,  31 гишүүн зөвшөөрч, 53.4 хувийн саналаар дэмжигдлээ. </w:t>
      </w:r>
    </w:p>
    <w:p>
      <w:pPr>
        <w:pStyle w:val="style0"/>
        <w:jc w:val="both"/>
      </w:pPr>
      <w:r>
        <w:rPr/>
      </w:r>
    </w:p>
    <w:p>
      <w:pPr>
        <w:pStyle w:val="style0"/>
        <w:jc w:val="both"/>
      </w:pPr>
      <w:r>
        <w:rPr>
          <w:rFonts w:cs="Arial"/>
          <w:b w:val="false"/>
          <w:bCs w:val="false"/>
          <w:color w:val="000000"/>
          <w:sz w:val="24"/>
          <w:szCs w:val="24"/>
          <w:lang w:val="mn-MN"/>
        </w:rPr>
        <w:tab/>
      </w:r>
      <w:r>
        <w:rPr>
          <w:rFonts w:cs="Arial"/>
          <w:b w:val="false"/>
          <w:bCs w:val="false"/>
          <w:color w:val="000000"/>
          <w:sz w:val="24"/>
          <w:szCs w:val="24"/>
        </w:rPr>
        <w:t>2.</w:t>
      </w:r>
      <w:r>
        <w:rPr>
          <w:rFonts w:cs="Arial"/>
          <w:b w:val="false"/>
          <w:bCs w:val="false"/>
          <w:i/>
          <w:iCs/>
          <w:color w:val="000000"/>
          <w:sz w:val="24"/>
          <w:szCs w:val="24"/>
        </w:rPr>
        <w:t>Дээрх 1 дэх санал дэмжигдвэл дараахь саналыг хураах:</w:t>
      </w:r>
    </w:p>
    <w:p>
      <w:pPr>
        <w:pStyle w:val="style0"/>
        <w:spacing w:line="100" w:lineRule="atLeast"/>
        <w:jc w:val="right"/>
      </w:pPr>
      <w:r>
        <w:rPr/>
      </w:r>
    </w:p>
    <w:p>
      <w:pPr>
        <w:pStyle w:val="style0"/>
        <w:spacing w:line="100" w:lineRule="atLeast"/>
        <w:jc w:val="both"/>
      </w:pPr>
      <w:r>
        <w:rPr>
          <w:rFonts w:cs="Arial"/>
          <w:b w:val="false"/>
          <w:bCs w:val="false"/>
          <w:color w:val="000000"/>
          <w:sz w:val="24"/>
          <w:szCs w:val="24"/>
        </w:rPr>
        <w:tab/>
        <w:tab/>
      </w:r>
      <w:r>
        <w:rPr>
          <w:rFonts w:cs="Arial"/>
          <w:b/>
          <w:bCs/>
          <w:color w:val="000000"/>
          <w:sz w:val="24"/>
          <w:szCs w:val="24"/>
        </w:rPr>
        <w:t>1/</w:t>
      </w:r>
      <w:r>
        <w:rPr>
          <w:rFonts w:cs="Arial"/>
          <w:b w:val="false"/>
          <w:bCs w:val="false"/>
          <w:color w:val="000000"/>
          <w:sz w:val="24"/>
          <w:szCs w:val="24"/>
        </w:rPr>
        <w:t>Төслийн 3 дугаар зүйлийн 1 дэх заалт буюу хуулийн 11 дүгээр  зүйлд “цөмийн болон цацраг идэвхт хаягдал, цацрагийн үүсгүүрийг улсын хэмжээнд төвлөрүүлэн хадгалах, тээвэрлэх, булшлах үйл ажиллагааг хэрэгжүүлэх;” гэсэн 11.1.7 дахь заалт нэмэх.</w:t>
      </w:r>
    </w:p>
    <w:p>
      <w:pPr>
        <w:pStyle w:val="style0"/>
        <w:spacing w:line="100" w:lineRule="atLeast"/>
        <w:jc w:val="both"/>
      </w:pPr>
      <w:r>
        <w:rPr/>
      </w:r>
    </w:p>
    <w:p>
      <w:pPr>
        <w:pStyle w:val="style0"/>
        <w:spacing w:line="100" w:lineRule="atLeast"/>
        <w:jc w:val="both"/>
      </w:pPr>
      <w:r>
        <w:rPr>
          <w:rFonts w:cs="Arial"/>
          <w:b w:val="false"/>
          <w:bCs w:val="false"/>
          <w:i/>
          <w:iCs/>
          <w:color w:val="000000"/>
          <w:sz w:val="24"/>
          <w:szCs w:val="24"/>
        </w:rPr>
        <w:tab/>
        <w:tab/>
      </w:r>
      <w:r>
        <w:rPr>
          <w:rFonts w:cs="Arial"/>
          <w:b/>
          <w:bCs/>
          <w:i/>
          <w:iCs/>
          <w:color w:val="000000"/>
          <w:sz w:val="24"/>
          <w:szCs w:val="24"/>
        </w:rPr>
        <w:t>2/</w:t>
      </w:r>
      <w:r>
        <w:rPr>
          <w:rFonts w:cs="Arial"/>
          <w:b w:val="false"/>
          <w:bCs w:val="false"/>
          <w:i w:val="false"/>
          <w:iCs w:val="false"/>
          <w:color w:val="000000"/>
          <w:sz w:val="24"/>
          <w:szCs w:val="24"/>
        </w:rPr>
        <w:t>Төслийн 1 дүгээр зүйлийн 1 дэх заалт буюу хуульд нэмэлтээр орж байгаа 11</w:t>
      </w:r>
      <w:r>
        <w:rPr>
          <w:rFonts w:cs="Arial"/>
          <w:b w:val="false"/>
          <w:bCs w:val="false"/>
          <w:i w:val="false"/>
          <w:iCs w:val="false"/>
          <w:color w:val="000000"/>
          <w:sz w:val="24"/>
          <w:szCs w:val="24"/>
          <w:vertAlign w:val="superscript"/>
        </w:rPr>
        <w:t>1</w:t>
      </w:r>
      <w:r>
        <w:rPr>
          <w:rFonts w:cs="Arial"/>
          <w:b w:val="false"/>
          <w:bCs w:val="false"/>
          <w:i w:val="false"/>
          <w:iCs w:val="false"/>
          <w:color w:val="000000"/>
          <w:sz w:val="24"/>
          <w:szCs w:val="24"/>
        </w:rPr>
        <w:t xml:space="preserve"> дүгээр зүйлийн 11</w:t>
      </w:r>
      <w:r>
        <w:rPr>
          <w:rFonts w:cs="Arial"/>
          <w:b w:val="false"/>
          <w:bCs w:val="false"/>
          <w:i w:val="false"/>
          <w:iCs w:val="false"/>
          <w:color w:val="000000"/>
          <w:sz w:val="24"/>
          <w:szCs w:val="24"/>
          <w:vertAlign w:val="superscript"/>
        </w:rPr>
        <w:t>1</w:t>
      </w:r>
      <w:r>
        <w:rPr>
          <w:rFonts w:cs="Arial"/>
          <w:b w:val="false"/>
          <w:bCs w:val="false"/>
          <w:i w:val="false"/>
          <w:iCs w:val="false"/>
          <w:color w:val="000000"/>
          <w:sz w:val="24"/>
          <w:szCs w:val="24"/>
        </w:rPr>
        <w:t>.2 дахь хэсгийг хасах.</w:t>
      </w:r>
    </w:p>
    <w:p>
      <w:pPr>
        <w:pStyle w:val="style0"/>
        <w:spacing w:line="100" w:lineRule="atLeast"/>
        <w:jc w:val="both"/>
      </w:pPr>
      <w:r>
        <w:rPr/>
      </w:r>
    </w:p>
    <w:p>
      <w:pPr>
        <w:pStyle w:val="style0"/>
        <w:spacing w:line="100" w:lineRule="atLeast"/>
        <w:jc w:val="both"/>
      </w:pPr>
      <w:r>
        <w:rPr>
          <w:rFonts w:cs="Arial"/>
          <w:b w:val="false"/>
          <w:bCs w:val="false"/>
          <w:i w:val="false"/>
          <w:iCs w:val="false"/>
          <w:color w:val="000000"/>
          <w:sz w:val="24"/>
          <w:szCs w:val="24"/>
        </w:rPr>
        <w:tab/>
        <w:tab/>
      </w:r>
      <w:r>
        <w:rPr>
          <w:rFonts w:cs="Arial"/>
          <w:b/>
          <w:bCs/>
          <w:i w:val="false"/>
          <w:iCs w:val="false"/>
          <w:color w:val="000000"/>
          <w:sz w:val="24"/>
          <w:szCs w:val="24"/>
        </w:rPr>
        <w:t>3/</w:t>
      </w:r>
      <w:r>
        <w:rPr>
          <w:rFonts w:cs="Arial"/>
          <w:b w:val="false"/>
          <w:bCs w:val="false"/>
          <w:i w:val="false"/>
          <w:iCs w:val="false"/>
          <w:color w:val="000000"/>
          <w:sz w:val="24"/>
          <w:szCs w:val="24"/>
        </w:rPr>
        <w:t>Төслийн 3 дугаар зүйлийн 1 дэх заалт буюу хуулийн 11 дүгээр зүйлд   доор дурдсан агуулгатай 11.2, 11.3 дахь хэсэг нэмэх:</w:t>
      </w:r>
    </w:p>
    <w:p>
      <w:pPr>
        <w:pStyle w:val="style0"/>
        <w:spacing w:line="100" w:lineRule="atLeast"/>
        <w:jc w:val="both"/>
      </w:pPr>
      <w:r>
        <w:rPr/>
      </w:r>
    </w:p>
    <w:p>
      <w:pPr>
        <w:pStyle w:val="style0"/>
        <w:spacing w:line="100" w:lineRule="atLeast"/>
        <w:jc w:val="both"/>
      </w:pPr>
      <w:r>
        <w:rPr>
          <w:rFonts w:cs="Arial"/>
          <w:b w:val="false"/>
          <w:bCs w:val="false"/>
          <w:i w:val="false"/>
          <w:iCs w:val="false"/>
          <w:color w:val="000000"/>
          <w:sz w:val="24"/>
          <w:szCs w:val="24"/>
        </w:rPr>
        <w:tab/>
        <w:t xml:space="preserve"> </w:t>
        <w:tab/>
        <w:t>“11.2.Цөмийн энергийн комисс нь  цөмийн материал, цөмийн болон ашиглагдахгүй болсон цацраг идэвхт хаягдлыг улсын хэмжээнд төвлөрүүлэн хадгалах, тээвэрлэх, булшлах тусгай байгууламжтай байх бөгөөд уг байгууламж нь улсын онц чухал объект байна.</w:t>
      </w:r>
    </w:p>
    <w:p>
      <w:pPr>
        <w:pStyle w:val="style0"/>
        <w:spacing w:line="100" w:lineRule="atLeast"/>
        <w:jc w:val="both"/>
      </w:pPr>
      <w:r>
        <w:rPr/>
      </w:r>
    </w:p>
    <w:p>
      <w:pPr>
        <w:pStyle w:val="style0"/>
        <w:spacing w:line="100" w:lineRule="atLeast"/>
        <w:jc w:val="both"/>
      </w:pPr>
      <w:r>
        <w:rPr>
          <w:rFonts w:cs="Arial"/>
          <w:b w:val="false"/>
          <w:bCs w:val="false"/>
          <w:i w:val="false"/>
          <w:iCs w:val="false"/>
          <w:color w:val="000000"/>
          <w:sz w:val="24"/>
          <w:szCs w:val="24"/>
        </w:rPr>
        <w:tab/>
        <w:tab/>
        <w:t xml:space="preserve">11.3.“Цөмийн болон ашиглагдахгүй болсон цацраг идэвхт хаягдал” гэж   </w:t>
      </w:r>
    </w:p>
    <w:p>
      <w:pPr>
        <w:pStyle w:val="style0"/>
        <w:spacing w:line="100" w:lineRule="atLeast"/>
        <w:jc w:val="both"/>
      </w:pPr>
      <w:r>
        <w:rPr>
          <w:rFonts w:cs="Arial"/>
          <w:b w:val="false"/>
          <w:bCs w:val="false"/>
          <w:i w:val="false"/>
          <w:iCs w:val="false"/>
          <w:color w:val="000000"/>
          <w:sz w:val="24"/>
          <w:szCs w:val="24"/>
        </w:rPr>
        <w:t>цөмийн төхөөрөмжөөс гарах цацраг идэвхт хаягдлаас бусад төрлийн цөмийн технологийн хэрэглээний хаягдлыг ойлгоно.”</w:t>
      </w:r>
    </w:p>
    <w:p>
      <w:pPr>
        <w:pStyle w:val="style0"/>
        <w:spacing w:line="100" w:lineRule="atLeast"/>
        <w:jc w:val="both"/>
      </w:pPr>
      <w:r>
        <w:rPr/>
      </w:r>
    </w:p>
    <w:p>
      <w:pPr>
        <w:pStyle w:val="style0"/>
        <w:spacing w:line="100" w:lineRule="atLeast"/>
        <w:jc w:val="both"/>
      </w:pPr>
      <w:r>
        <w:rPr>
          <w:rFonts w:cs="Arial"/>
          <w:b w:val="false"/>
          <w:bCs w:val="false"/>
          <w:i w:val="false"/>
          <w:iCs w:val="false"/>
          <w:color w:val="000000"/>
          <w:sz w:val="24"/>
          <w:szCs w:val="24"/>
        </w:rPr>
        <w:tab/>
      </w:r>
      <w:r>
        <w:rPr>
          <w:rFonts w:cs="Arial"/>
          <w:b/>
          <w:bCs/>
          <w:i w:val="false"/>
          <w:iCs w:val="false"/>
          <w:color w:val="000000"/>
          <w:sz w:val="24"/>
          <w:szCs w:val="24"/>
        </w:rPr>
        <w:t>3.</w:t>
      </w:r>
      <w:r>
        <w:rPr>
          <w:rFonts w:cs="Arial"/>
          <w:b w:val="false"/>
          <w:bCs w:val="false"/>
          <w:i w:val="false"/>
          <w:iCs w:val="false"/>
          <w:color w:val="000000"/>
          <w:sz w:val="24"/>
          <w:szCs w:val="24"/>
        </w:rPr>
        <w:t>Төслийн 3 дугаар зүйлийн 1 дэх заалт буюу хуулийн 11 дүгээр зүйлийн 11.1.4  дэх заалтыг дараахь байдлаар өөрчлөн найруулах:</w:t>
      </w:r>
    </w:p>
    <w:p>
      <w:pPr>
        <w:pStyle w:val="style0"/>
        <w:spacing w:line="100" w:lineRule="atLeast"/>
        <w:jc w:val="both"/>
      </w:pPr>
      <w:r>
        <w:rPr/>
      </w:r>
    </w:p>
    <w:p>
      <w:pPr>
        <w:pStyle w:val="style0"/>
        <w:spacing w:line="100" w:lineRule="atLeast"/>
        <w:jc w:val="both"/>
      </w:pPr>
      <w:r>
        <w:rPr>
          <w:rFonts w:cs="Arial"/>
          <w:b w:val="false"/>
          <w:bCs w:val="false"/>
          <w:i w:val="false"/>
          <w:iCs w:val="false"/>
          <w:color w:val="000000"/>
          <w:sz w:val="24"/>
          <w:szCs w:val="24"/>
        </w:rPr>
        <w:tab/>
        <w:tab/>
        <w:t>“11.1.4.цацраг идэвхт ашигт малтмал болон цөмийн энерги ашиглах, цөмийн технологи нэвтрүүлэх, цөмийн болон цацрагийн аюулгүй байдлыг хангахтай холбогдсон нийтлэг дүрэм, журмыг батлах;”</w:t>
      </w:r>
      <w:r>
        <w:rPr>
          <w:rFonts w:cs="Arial"/>
          <w:b w:val="false"/>
          <w:bCs w:val="false"/>
          <w:i w:val="false"/>
          <w:iCs w:val="false"/>
          <w:color w:val="000000"/>
          <w:sz w:val="24"/>
          <w:szCs w:val="24"/>
          <w:lang w:val="mn-MN"/>
        </w:rPr>
        <w:t>. Санал</w:t>
      </w:r>
      <w:r>
        <w:rPr>
          <w:rFonts w:cs="Arial"/>
          <w:b w:val="false"/>
          <w:bCs w:val="false"/>
          <w:i w:val="false"/>
          <w:iCs w:val="false"/>
          <w:color w:val="000000"/>
          <w:sz w:val="24"/>
          <w:szCs w:val="24"/>
        </w:rPr>
        <w:t xml:space="preserve"> гаргасан: Улсын Их Хурлын гишүүн </w:t>
      </w:r>
      <w:r>
        <w:rPr>
          <w:rFonts w:cs="Arial"/>
          <w:b w:val="false"/>
          <w:bCs w:val="false"/>
          <w:i w:val="false"/>
          <w:iCs w:val="false"/>
          <w:color w:val="000000"/>
          <w:sz w:val="24"/>
          <w:szCs w:val="24"/>
          <w:lang w:val="mn-MN"/>
        </w:rPr>
        <w:t>Ж.Энхбаяр.</w:t>
      </w:r>
    </w:p>
    <w:p>
      <w:pPr>
        <w:pStyle w:val="style0"/>
        <w:jc w:val="both"/>
      </w:pPr>
      <w:r>
        <w:rPr/>
      </w:r>
    </w:p>
    <w:p>
      <w:pPr>
        <w:pStyle w:val="style0"/>
        <w:jc w:val="both"/>
      </w:pPr>
      <w:r>
        <w:rPr>
          <w:rFonts w:cs="Arial"/>
          <w:b w:val="false"/>
          <w:bCs w:val="false"/>
          <w:color w:val="000000"/>
          <w:sz w:val="24"/>
          <w:szCs w:val="24"/>
          <w:lang w:val="mn-MN"/>
        </w:rPr>
        <w:tab/>
        <w:t>Дэмжье гэдгээр санал хураая. Санал хураалт.</w:t>
      </w:r>
    </w:p>
    <w:p>
      <w:pPr>
        <w:pStyle w:val="style0"/>
        <w:jc w:val="both"/>
      </w:pPr>
      <w:r>
        <w:rPr/>
      </w:r>
    </w:p>
    <w:p>
      <w:pPr>
        <w:pStyle w:val="style0"/>
        <w:jc w:val="both"/>
      </w:pPr>
      <w:r>
        <w:rPr>
          <w:rFonts w:cs="Arial"/>
          <w:b w:val="false"/>
          <w:bCs w:val="false"/>
          <w:color w:val="000000"/>
          <w:sz w:val="24"/>
          <w:szCs w:val="24"/>
          <w:lang w:val="mn-MN"/>
        </w:rPr>
        <w:tab/>
        <w:t xml:space="preserve">Гадаадын ашигласан цөмийн юмыг оруулж ирж булж болно гэж буруу юм яваад байсан учраас зориуд ингэж ялгаж өгсөн байгаа. Буруу ойлголтыг хэвлэлээр худлаа шуугиад байсан учраас. </w:t>
      </w:r>
    </w:p>
    <w:p>
      <w:pPr>
        <w:pStyle w:val="style0"/>
        <w:jc w:val="both"/>
      </w:pPr>
      <w:r>
        <w:rPr/>
      </w:r>
    </w:p>
    <w:p>
      <w:pPr>
        <w:pStyle w:val="style0"/>
        <w:spacing w:line="100" w:lineRule="atLeast"/>
        <w:jc w:val="both"/>
      </w:pPr>
      <w:r>
        <w:rPr>
          <w:rFonts w:cs="Arial"/>
          <w:b w:val="false"/>
          <w:bCs w:val="false"/>
          <w:i w:val="false"/>
          <w:iCs w:val="false"/>
          <w:color w:val="000000"/>
          <w:sz w:val="24"/>
          <w:szCs w:val="24"/>
          <w:lang w:val="mn-MN"/>
        </w:rPr>
        <w:tab/>
        <w:t xml:space="preserve">58 гишүүн санал хураалтад оролцож, 40 гишүүн зөвшөөрч, 69.0 хувийн саналаар дэмжигдлээ. </w:t>
      </w:r>
    </w:p>
    <w:p>
      <w:pPr>
        <w:pStyle w:val="style0"/>
        <w:spacing w:line="100" w:lineRule="atLeast"/>
        <w:jc w:val="both"/>
      </w:pPr>
      <w:r>
        <w:rPr/>
      </w:r>
    </w:p>
    <w:p>
      <w:pPr>
        <w:pStyle w:val="style0"/>
        <w:spacing w:line="100" w:lineRule="atLeast"/>
        <w:jc w:val="both"/>
      </w:pPr>
      <w:r>
        <w:rPr>
          <w:rFonts w:cs="Arial"/>
          <w:b/>
          <w:bCs/>
          <w:i w:val="false"/>
          <w:iCs w:val="false"/>
          <w:color w:val="000000"/>
          <w:sz w:val="24"/>
          <w:szCs w:val="24"/>
        </w:rPr>
        <w:tab/>
      </w:r>
      <w:r>
        <w:rPr>
          <w:rFonts w:cs="Arial"/>
          <w:b w:val="false"/>
          <w:bCs w:val="false"/>
          <w:i w:val="false"/>
          <w:iCs w:val="false"/>
          <w:color w:val="000000"/>
          <w:sz w:val="24"/>
          <w:szCs w:val="24"/>
          <w:lang w:val="mn-MN"/>
        </w:rPr>
        <w:t xml:space="preserve">Зөвхөн Монголд орж ирсэн эмнэлэг болон цөөхөн газар ашиглагддаг тийм хаягдлын тухай яригдаж байгааг тодруулж өгсөн байгаа. </w:t>
      </w:r>
    </w:p>
    <w:p>
      <w:pPr>
        <w:pStyle w:val="style0"/>
        <w:spacing w:line="100" w:lineRule="atLeast"/>
        <w:jc w:val="right"/>
      </w:pPr>
      <w:r>
        <w:rPr/>
      </w:r>
    </w:p>
    <w:p>
      <w:pPr>
        <w:pStyle w:val="style0"/>
        <w:spacing w:line="100" w:lineRule="atLeast"/>
        <w:jc w:val="both"/>
      </w:pPr>
      <w:r>
        <w:rPr>
          <w:rFonts w:cs="Arial"/>
          <w:b w:val="false"/>
          <w:bCs w:val="false"/>
          <w:i w:val="false"/>
          <w:iCs w:val="false"/>
          <w:color w:val="000000"/>
          <w:sz w:val="24"/>
          <w:szCs w:val="24"/>
        </w:rPr>
        <w:tab/>
      </w:r>
      <w:r>
        <w:rPr>
          <w:rFonts w:cs="Arial"/>
          <w:b/>
          <w:bCs/>
          <w:i w:val="false"/>
          <w:iCs w:val="false"/>
          <w:color w:val="000000"/>
          <w:sz w:val="24"/>
          <w:szCs w:val="24"/>
        </w:rPr>
        <w:t>4.</w:t>
      </w:r>
      <w:r>
        <w:rPr>
          <w:rFonts w:cs="Arial"/>
          <w:b w:val="false"/>
          <w:bCs w:val="false"/>
          <w:i w:val="false"/>
          <w:iCs w:val="false"/>
          <w:color w:val="000000"/>
          <w:sz w:val="24"/>
          <w:szCs w:val="24"/>
        </w:rPr>
        <w:t xml:space="preserve">Төслийн 3 дугаар зүйлийн 1 дэх заалт буюу хуулийн 11 дүгээр зүйлд “улсын хэмжээнд ашиглаж байгаа ионжуулагч цацраг бүртгэх багаж, тоног төхөөрөмжийн хэмжлийн нэгдмэл байдлыг хангах, тохируулга хийх;” гэсэн 11.1.8 дахь заалт нэмэх. </w:t>
      </w:r>
      <w:r>
        <w:rPr>
          <w:rFonts w:cs="Arial"/>
          <w:b w:val="false"/>
          <w:bCs w:val="false"/>
          <w:i w:val="false"/>
          <w:iCs w:val="false"/>
          <w:color w:val="000000"/>
          <w:sz w:val="24"/>
          <w:szCs w:val="24"/>
          <w:lang w:val="mn-MN"/>
        </w:rPr>
        <w:t>.Санал</w:t>
      </w:r>
      <w:r>
        <w:rPr>
          <w:rFonts w:cs="Arial"/>
          <w:b w:val="false"/>
          <w:bCs w:val="false"/>
          <w:i w:val="false"/>
          <w:iCs w:val="false"/>
          <w:color w:val="000000"/>
          <w:sz w:val="24"/>
          <w:szCs w:val="24"/>
        </w:rPr>
        <w:t xml:space="preserve"> гаргасан: Улсын Их Хурлын гишүүн </w:t>
      </w:r>
      <w:r>
        <w:rPr>
          <w:rFonts w:cs="Arial"/>
          <w:b w:val="false"/>
          <w:bCs w:val="false"/>
          <w:i w:val="false"/>
          <w:iCs w:val="false"/>
          <w:color w:val="000000"/>
          <w:sz w:val="24"/>
          <w:szCs w:val="24"/>
          <w:lang w:val="mn-MN"/>
        </w:rPr>
        <w:t>Ж.Энхбаяр.</w:t>
      </w:r>
    </w:p>
    <w:p>
      <w:pPr>
        <w:pStyle w:val="style0"/>
        <w:jc w:val="both"/>
      </w:pPr>
      <w:r>
        <w:rPr/>
      </w:r>
    </w:p>
    <w:p>
      <w:pPr>
        <w:pStyle w:val="style0"/>
        <w:jc w:val="both"/>
      </w:pPr>
      <w:r>
        <w:rPr>
          <w:rFonts w:cs="Arial"/>
          <w:b w:val="false"/>
          <w:bCs w:val="false"/>
          <w:color w:val="000000"/>
          <w:sz w:val="24"/>
          <w:szCs w:val="24"/>
          <w:lang w:val="mn-MN"/>
        </w:rPr>
        <w:tab/>
        <w:t>Дэмжье гэдгээр санал хураая. Санал хураалт.</w:t>
      </w:r>
    </w:p>
    <w:p>
      <w:pPr>
        <w:pStyle w:val="style0"/>
        <w:jc w:val="both"/>
      </w:pPr>
      <w:r>
        <w:rPr/>
      </w:r>
    </w:p>
    <w:p>
      <w:pPr>
        <w:pStyle w:val="style0"/>
        <w:spacing w:line="100" w:lineRule="atLeast"/>
        <w:jc w:val="both"/>
      </w:pPr>
      <w:r>
        <w:rPr>
          <w:rFonts w:cs="Arial"/>
          <w:b w:val="false"/>
          <w:bCs w:val="false"/>
          <w:i w:val="false"/>
          <w:iCs w:val="false"/>
          <w:color w:val="000000"/>
          <w:sz w:val="24"/>
          <w:szCs w:val="24"/>
          <w:lang w:val="mn-MN"/>
        </w:rPr>
        <w:tab/>
        <w:t xml:space="preserve">58 гишүүн санал хураалтад оролцож,  39 гишүүн зөвшөөрч, 67.2 хувийн саналаар дэмжигдлээ. </w:t>
      </w:r>
    </w:p>
    <w:p>
      <w:pPr>
        <w:pStyle w:val="style0"/>
        <w:spacing w:line="100" w:lineRule="atLeast"/>
        <w:jc w:val="right"/>
      </w:pPr>
      <w:r>
        <w:rPr/>
      </w:r>
    </w:p>
    <w:p>
      <w:pPr>
        <w:pStyle w:val="style0"/>
        <w:spacing w:line="100" w:lineRule="atLeast"/>
        <w:jc w:val="both"/>
      </w:pPr>
      <w:r>
        <w:rPr>
          <w:rFonts w:cs="Arial"/>
          <w:b w:val="false"/>
          <w:bCs w:val="false"/>
          <w:i w:val="false"/>
          <w:iCs w:val="false"/>
          <w:color w:val="000000"/>
          <w:sz w:val="24"/>
          <w:szCs w:val="24"/>
        </w:rPr>
        <w:tab/>
      </w:r>
      <w:r>
        <w:rPr>
          <w:rFonts w:cs="Arial"/>
          <w:b/>
          <w:bCs/>
          <w:i w:val="false"/>
          <w:iCs w:val="false"/>
          <w:color w:val="000000"/>
          <w:sz w:val="24"/>
          <w:szCs w:val="24"/>
        </w:rPr>
        <w:t>5.</w:t>
      </w:r>
      <w:r>
        <w:rPr>
          <w:rFonts w:cs="Arial"/>
          <w:b w:val="false"/>
          <w:bCs w:val="false"/>
          <w:i w:val="false"/>
          <w:iCs w:val="false"/>
          <w:color w:val="000000"/>
          <w:sz w:val="24"/>
          <w:szCs w:val="24"/>
        </w:rPr>
        <w:t>Төслийн 3 дугаар зүйлийн 4 дэх заалтын “</w:t>
      </w:r>
      <w:r>
        <w:rPr>
          <w:rFonts w:cs="Arial" w:eastAsia="Times New Roman"/>
          <w:b w:val="false"/>
          <w:bCs w:val="false"/>
          <w:i w:val="false"/>
          <w:iCs w:val="false"/>
          <w:color w:val="000000"/>
          <w:sz w:val="24"/>
          <w:szCs w:val="24"/>
          <w:shd w:fill="FFFFFF" w:val="clear"/>
          <w:lang w:val="en-US"/>
        </w:rPr>
        <w:t xml:space="preserve">15.2.1, 15.3-т заасан үйл ажиллагаа эрхлэх тусгай зөвшөөрлийг 1-3 сарын дотор” гэснийг “15.2.1, 15.3.1, 15.3.2, 15.3.4-т заасан үйл ажиллагаа эрхлэх тусгай зөвшөөрлийг 1-3 сарын дотор, 15.3.3-т заасан үйл ажиллагаа эрхлэх тусгай зөвшөөрлийг 3-14 хоногийн дотор” гэж өөрчлөх. </w:t>
      </w:r>
      <w:r>
        <w:rPr>
          <w:rFonts w:cs="Arial" w:eastAsia="Times New Roman"/>
          <w:b w:val="false"/>
          <w:bCs w:val="false"/>
          <w:i w:val="false"/>
          <w:iCs w:val="false"/>
          <w:color w:val="000000"/>
          <w:sz w:val="24"/>
          <w:szCs w:val="24"/>
          <w:shd w:fill="FFFFFF" w:val="clear"/>
          <w:lang w:val="mn-MN"/>
        </w:rPr>
        <w:t>.Санал</w:t>
      </w:r>
      <w:r>
        <w:rPr>
          <w:rFonts w:cs="Arial" w:eastAsia="Times New Roman"/>
          <w:b w:val="false"/>
          <w:bCs w:val="false"/>
          <w:i w:val="false"/>
          <w:iCs w:val="false"/>
          <w:color w:val="000000"/>
          <w:sz w:val="24"/>
          <w:szCs w:val="24"/>
          <w:shd w:fill="FFFFFF" w:val="clear"/>
          <w:lang w:val="en-US"/>
        </w:rPr>
        <w:t xml:space="preserve"> гаргасан: Улсын Их Хурлын гишүүн </w:t>
      </w:r>
      <w:r>
        <w:rPr>
          <w:rFonts w:cs="Arial" w:eastAsia="Times New Roman"/>
          <w:b w:val="false"/>
          <w:bCs w:val="false"/>
          <w:i w:val="false"/>
          <w:iCs w:val="false"/>
          <w:color w:val="000000"/>
          <w:sz w:val="24"/>
          <w:szCs w:val="24"/>
          <w:shd w:fill="FFFFFF" w:val="clear"/>
          <w:lang w:val="mn-MN"/>
        </w:rPr>
        <w:t>Ж.Энхбаяр.</w:t>
      </w:r>
    </w:p>
    <w:p>
      <w:pPr>
        <w:pStyle w:val="style0"/>
        <w:jc w:val="both"/>
      </w:pPr>
      <w:r>
        <w:rPr/>
      </w:r>
    </w:p>
    <w:p>
      <w:pPr>
        <w:pStyle w:val="style0"/>
        <w:jc w:val="both"/>
      </w:pPr>
      <w:r>
        <w:rPr>
          <w:rFonts w:cs="Arial"/>
          <w:b w:val="false"/>
          <w:bCs w:val="false"/>
          <w:color w:val="000000"/>
          <w:sz w:val="24"/>
          <w:szCs w:val="24"/>
          <w:lang w:val="mn-MN"/>
        </w:rPr>
        <w:tab/>
        <w:t>Дэмжье гэдгээр санал хураая. Санал хураалт.</w:t>
      </w:r>
    </w:p>
    <w:p>
      <w:pPr>
        <w:pStyle w:val="style0"/>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t xml:space="preserve">58 гишүүн санал хураалтад оролцож,  36 гишүүн зөвшөөрч, 62.1 хувийн саналаар дэмжигдлээ. </w:t>
      </w:r>
    </w:p>
    <w:p>
      <w:pPr>
        <w:pStyle w:val="style0"/>
        <w:spacing w:line="100" w:lineRule="atLeast"/>
        <w:jc w:val="right"/>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r>
      <w:r>
        <w:rPr>
          <w:rFonts w:cs="Arial" w:eastAsia="Times New Roman"/>
          <w:b/>
          <w:bCs/>
          <w:i w:val="false"/>
          <w:iCs w:val="false"/>
          <w:color w:val="000000"/>
          <w:sz w:val="24"/>
          <w:szCs w:val="24"/>
          <w:shd w:fill="FFFFFF" w:val="clear"/>
          <w:lang w:val="en-US"/>
        </w:rPr>
        <w:t>6</w:t>
      </w:r>
      <w:r>
        <w:rPr>
          <w:rFonts w:cs="Arial" w:eastAsia="Times New Roman"/>
          <w:b w:val="false"/>
          <w:bCs w:val="false"/>
          <w:i w:val="false"/>
          <w:iCs w:val="false"/>
          <w:color w:val="000000"/>
          <w:sz w:val="24"/>
          <w:szCs w:val="24"/>
          <w:shd w:fill="FFFFFF" w:val="clear"/>
          <w:lang w:val="en-US"/>
        </w:rPr>
        <w:t>.Төслийн 3 дугаар зүйлийн 5 дахь заалтын “татварын асуудал эрхэлсэн төрийн захиргааны байгууллага,” гэсний дараа “Цөмийн энергийн комисс,” гэж нэмэх.</w:t>
      </w:r>
      <w:r>
        <w:rPr>
          <w:rFonts w:cs="Arial" w:eastAsia="Times New Roman"/>
          <w:b w:val="false"/>
          <w:bCs w:val="false"/>
          <w:i w:val="false"/>
          <w:iCs w:val="false"/>
          <w:color w:val="000000"/>
          <w:sz w:val="24"/>
          <w:szCs w:val="24"/>
          <w:shd w:fill="FFFFFF" w:val="clear"/>
          <w:lang w:val="mn-MN"/>
        </w:rPr>
        <w:t xml:space="preserve"> Санал</w:t>
      </w:r>
      <w:r>
        <w:rPr>
          <w:rFonts w:cs="Arial" w:eastAsia="Times New Roman"/>
          <w:b w:val="false"/>
          <w:bCs w:val="false"/>
          <w:i w:val="false"/>
          <w:iCs w:val="false"/>
          <w:color w:val="000000"/>
          <w:sz w:val="24"/>
          <w:szCs w:val="24"/>
          <w:shd w:fill="FFFFFF" w:val="clear"/>
          <w:lang w:val="en-US"/>
        </w:rPr>
        <w:t xml:space="preserve"> гаргасан: Улсын Их Хурлын гишүүн </w:t>
      </w:r>
      <w:r>
        <w:rPr>
          <w:rFonts w:cs="Arial" w:eastAsia="Times New Roman"/>
          <w:b w:val="false"/>
          <w:bCs w:val="false"/>
          <w:i w:val="false"/>
          <w:iCs w:val="false"/>
          <w:color w:val="000000"/>
          <w:sz w:val="24"/>
          <w:szCs w:val="24"/>
          <w:shd w:fill="FFFFFF" w:val="clear"/>
          <w:lang w:val="mn-MN"/>
        </w:rPr>
        <w:t>Ж.Энхбаяр.</w:t>
      </w:r>
    </w:p>
    <w:p>
      <w:pPr>
        <w:pStyle w:val="style0"/>
        <w:jc w:val="both"/>
      </w:pPr>
      <w:r>
        <w:rPr/>
      </w:r>
    </w:p>
    <w:p>
      <w:pPr>
        <w:pStyle w:val="style0"/>
        <w:jc w:val="both"/>
      </w:pPr>
      <w:r>
        <w:rPr>
          <w:rFonts w:cs="Arial"/>
          <w:b w:val="false"/>
          <w:bCs w:val="false"/>
          <w:color w:val="000000"/>
          <w:sz w:val="24"/>
          <w:szCs w:val="24"/>
          <w:lang w:val="mn-MN"/>
        </w:rPr>
        <w:tab/>
        <w:t>Дэмжье гэдгээр санал хураая. Санал хураалт.</w:t>
      </w:r>
    </w:p>
    <w:p>
      <w:pPr>
        <w:pStyle w:val="style0"/>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t xml:space="preserve">58 гишүүн санал хураалтад оролцож,  40 гишүүн зөвшөөрч, 69.0 хувийн саналаар дэмжигдлээ. </w:t>
      </w:r>
    </w:p>
    <w:p>
      <w:pPr>
        <w:pStyle w:val="style0"/>
        <w:spacing w:line="100" w:lineRule="atLeast"/>
        <w:jc w:val="right"/>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r>
      <w:r>
        <w:rPr>
          <w:rFonts w:cs="Arial" w:eastAsia="Times New Roman"/>
          <w:b/>
          <w:bCs/>
          <w:i w:val="false"/>
          <w:iCs w:val="false"/>
          <w:color w:val="000000"/>
          <w:sz w:val="24"/>
          <w:szCs w:val="24"/>
          <w:shd w:fill="FFFFFF" w:val="clear"/>
          <w:lang w:val="en-US"/>
        </w:rPr>
        <w:t>7.</w:t>
      </w:r>
      <w:r>
        <w:rPr>
          <w:rFonts w:cs="Arial" w:eastAsia="Times New Roman"/>
          <w:b w:val="false"/>
          <w:bCs w:val="false"/>
          <w:i w:val="false"/>
          <w:iCs w:val="false"/>
          <w:color w:val="000000"/>
          <w:sz w:val="24"/>
          <w:szCs w:val="24"/>
          <w:shd w:fill="FFFFFF" w:val="clear"/>
          <w:lang w:val="en-US"/>
        </w:rPr>
        <w:t>Төслийн 3 дугаар зүйлд доор дурдсан агуулгатай заалт нэмэх:</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tab/>
        <w:t>“</w:t>
      </w:r>
      <w:r>
        <w:rPr>
          <w:rFonts w:cs="Arial" w:eastAsia="Times New Roman"/>
          <w:b/>
          <w:bCs/>
          <w:i w:val="false"/>
          <w:iCs w:val="false"/>
          <w:color w:val="000000"/>
          <w:sz w:val="24"/>
          <w:szCs w:val="24"/>
          <w:shd w:fill="FFFFFF" w:val="clear"/>
          <w:lang w:val="en-US"/>
        </w:rPr>
        <w:t>1/7 дугаар зүйлийн 7.1 дэх хэсэг:</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tab/>
        <w:t xml:space="preserve">7.1.Энэ хуулийн 15.1.2, 15.2.1, 15.2.2-т заасан үйл ажиллагааг эрхлэх тусгай зөвшөөрөл эзэмшигчийн хувь нийлүүлэгчдийн хурал, төлөөлөн удирдах зөвлөл, гүйцэтгэх удирдлага болон хувьцаа эзэмшигч нь дараахь асуудлаар шийдвэр гаргахаас өмнө Цөмийн энергийн комиссоос зөвшөөрөл авна:” </w:t>
      </w:r>
      <w:r>
        <w:rPr>
          <w:rFonts w:cs="Arial" w:eastAsia="Times New Roman"/>
          <w:b w:val="false"/>
          <w:bCs w:val="false"/>
          <w:i w:val="false"/>
          <w:iCs w:val="false"/>
          <w:color w:val="000000"/>
          <w:sz w:val="24"/>
          <w:szCs w:val="24"/>
          <w:shd w:fill="FFFFFF" w:val="clear"/>
          <w:lang w:val="mn-MN"/>
        </w:rPr>
        <w:t>.Санал</w:t>
      </w:r>
      <w:r>
        <w:rPr>
          <w:rFonts w:cs="Arial" w:eastAsia="Times New Roman"/>
          <w:b w:val="false"/>
          <w:bCs w:val="false"/>
          <w:i w:val="false"/>
          <w:iCs w:val="false"/>
          <w:color w:val="000000"/>
          <w:sz w:val="24"/>
          <w:szCs w:val="24"/>
          <w:shd w:fill="FFFFFF" w:val="clear"/>
          <w:lang w:val="en-US"/>
        </w:rPr>
        <w:t xml:space="preserve"> гаргасан: Улсын Их Хурлын гишүүн </w:t>
      </w:r>
      <w:r>
        <w:rPr>
          <w:rFonts w:cs="Arial" w:eastAsia="Times New Roman"/>
          <w:b w:val="false"/>
          <w:bCs w:val="false"/>
          <w:i w:val="false"/>
          <w:iCs w:val="false"/>
          <w:color w:val="000000"/>
          <w:sz w:val="24"/>
          <w:szCs w:val="24"/>
          <w:shd w:fill="FFFFFF" w:val="clear"/>
          <w:lang w:val="mn-MN"/>
        </w:rPr>
        <w:t>Ж.Энхбаяр.</w:t>
      </w:r>
    </w:p>
    <w:p>
      <w:pPr>
        <w:pStyle w:val="style0"/>
        <w:jc w:val="both"/>
      </w:pPr>
      <w:r>
        <w:rPr/>
      </w:r>
    </w:p>
    <w:p>
      <w:pPr>
        <w:pStyle w:val="style0"/>
        <w:jc w:val="both"/>
      </w:pPr>
      <w:r>
        <w:rPr>
          <w:rFonts w:cs="Arial"/>
          <w:b w:val="false"/>
          <w:bCs w:val="false"/>
          <w:color w:val="000000"/>
          <w:sz w:val="24"/>
          <w:szCs w:val="24"/>
          <w:lang w:val="mn-MN"/>
        </w:rPr>
        <w:tab/>
        <w:t>Дэмжье гэдгээр санал хураая. Санал хураалт.</w:t>
      </w:r>
    </w:p>
    <w:p>
      <w:pPr>
        <w:pStyle w:val="style0"/>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t xml:space="preserve">58 гишүүн санал хураалтад оролцож,  39 гишүүн зөвшөөрч, 67.2 хувийн саналаар дэмжигдлээ. </w:t>
      </w:r>
    </w:p>
    <w:p>
      <w:pPr>
        <w:pStyle w:val="style0"/>
        <w:spacing w:line="100" w:lineRule="atLeast"/>
        <w:jc w:val="right"/>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r>
      <w:r>
        <w:rPr>
          <w:rFonts w:cs="Arial" w:eastAsia="Times New Roman"/>
          <w:b/>
          <w:bCs/>
          <w:i w:val="false"/>
          <w:iCs w:val="false"/>
          <w:color w:val="000000"/>
          <w:sz w:val="24"/>
          <w:szCs w:val="24"/>
          <w:shd w:fill="FFFFFF" w:val="clear"/>
          <w:lang w:val="en-US"/>
        </w:rPr>
        <w:t xml:space="preserve">8. </w:t>
      </w:r>
      <w:r>
        <w:rPr>
          <w:rFonts w:cs="Arial" w:eastAsia="Times New Roman"/>
          <w:b/>
          <w:bCs/>
          <w:i/>
          <w:iCs/>
          <w:color w:val="000000"/>
          <w:sz w:val="24"/>
          <w:szCs w:val="24"/>
          <w:shd w:fill="FFFFFF" w:val="clear"/>
          <w:lang w:val="en-US"/>
        </w:rPr>
        <w:t>Дээрх 7 дахь санал дэмжигдвэл дараахь саналыг хураах:</w:t>
      </w:r>
    </w:p>
    <w:p>
      <w:pPr>
        <w:pStyle w:val="style0"/>
        <w:spacing w:line="100" w:lineRule="atLeast"/>
        <w:jc w:val="both"/>
      </w:pPr>
      <w:r>
        <w:rPr/>
      </w:r>
    </w:p>
    <w:p>
      <w:pPr>
        <w:pStyle w:val="style0"/>
        <w:spacing w:line="100" w:lineRule="atLeast"/>
        <w:jc w:val="both"/>
      </w:pPr>
      <w:r>
        <w:rPr>
          <w:rFonts w:cs="Arial" w:eastAsia="Times New Roman"/>
          <w:b/>
          <w:bCs/>
          <w:i/>
          <w:iCs/>
          <w:color w:val="000000"/>
          <w:sz w:val="24"/>
          <w:szCs w:val="24"/>
          <w:shd w:fill="FFFFFF" w:val="clear"/>
          <w:lang w:val="en-US"/>
        </w:rPr>
        <w:tab/>
        <w:tab/>
        <w:t>1/</w:t>
      </w:r>
      <w:r>
        <w:rPr>
          <w:rFonts w:cs="Arial" w:eastAsia="Times New Roman"/>
          <w:b w:val="false"/>
          <w:bCs w:val="false"/>
          <w:i w:val="false"/>
          <w:iCs w:val="false"/>
          <w:color w:val="000000"/>
          <w:sz w:val="24"/>
          <w:szCs w:val="24"/>
          <w:shd w:fill="FFFFFF" w:val="clear"/>
          <w:lang w:val="en-US"/>
        </w:rPr>
        <w:t xml:space="preserve">Төслийн 4 дүгээр зүйлийн “7.1,” гэснийг хасах. </w:t>
      </w:r>
      <w:r>
        <w:rPr>
          <w:rFonts w:cs="Arial" w:eastAsia="Times New Roman"/>
          <w:b w:val="false"/>
          <w:bCs w:val="false"/>
          <w:i w:val="false"/>
          <w:iCs w:val="false"/>
          <w:color w:val="000000"/>
          <w:sz w:val="24"/>
          <w:szCs w:val="24"/>
          <w:shd w:fill="FFFFFF" w:val="clear"/>
          <w:lang w:val="mn-MN"/>
        </w:rPr>
        <w:t>.Санал</w:t>
      </w:r>
      <w:r>
        <w:rPr>
          <w:rFonts w:cs="Arial" w:eastAsia="Times New Roman"/>
          <w:b w:val="false"/>
          <w:bCs w:val="false"/>
          <w:i w:val="false"/>
          <w:iCs w:val="false"/>
          <w:color w:val="000000"/>
          <w:sz w:val="24"/>
          <w:szCs w:val="24"/>
          <w:shd w:fill="FFFFFF" w:val="clear"/>
          <w:lang w:val="en-US"/>
        </w:rPr>
        <w:t xml:space="preserve"> гаргасан: Улсын Их Хурлын гишүүн </w:t>
      </w:r>
      <w:r>
        <w:rPr>
          <w:rFonts w:cs="Arial" w:eastAsia="Times New Roman"/>
          <w:b w:val="false"/>
          <w:bCs w:val="false"/>
          <w:i w:val="false"/>
          <w:iCs w:val="false"/>
          <w:color w:val="000000"/>
          <w:sz w:val="24"/>
          <w:szCs w:val="24"/>
          <w:shd w:fill="FFFFFF" w:val="clear"/>
          <w:lang w:val="mn-MN"/>
        </w:rPr>
        <w:t>Ж.Энхбаяр.</w:t>
      </w:r>
    </w:p>
    <w:p>
      <w:pPr>
        <w:pStyle w:val="style0"/>
        <w:jc w:val="both"/>
      </w:pPr>
      <w:r>
        <w:rPr/>
      </w:r>
    </w:p>
    <w:p>
      <w:pPr>
        <w:pStyle w:val="style0"/>
        <w:jc w:val="both"/>
      </w:pPr>
      <w:r>
        <w:rPr>
          <w:rFonts w:cs="Arial"/>
          <w:b w:val="false"/>
          <w:bCs w:val="false"/>
          <w:color w:val="000000"/>
          <w:sz w:val="24"/>
          <w:szCs w:val="24"/>
          <w:lang w:val="mn-MN"/>
        </w:rPr>
        <w:tab/>
        <w:t>Дэмжье гэдгээр санал хураая. Санал хураалт.</w:t>
      </w:r>
    </w:p>
    <w:p>
      <w:pPr>
        <w:pStyle w:val="style0"/>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t xml:space="preserve">58 гишүүн санал хураалтад оролцож,  42 гишүүн зөвшөөрч, 72.4 хувийн саналаар дэмжигдлээ. </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r>
      <w:r>
        <w:rPr>
          <w:rFonts w:cs="Arial" w:eastAsia="Times New Roman"/>
          <w:b/>
          <w:bCs/>
          <w:i w:val="false"/>
          <w:iCs w:val="false"/>
          <w:color w:val="000000"/>
          <w:sz w:val="24"/>
          <w:szCs w:val="24"/>
          <w:shd w:fill="FFFFFF" w:val="clear"/>
          <w:lang w:val="en-US"/>
        </w:rPr>
        <w:t>9.</w:t>
      </w:r>
      <w:r>
        <w:rPr>
          <w:rFonts w:cs="Arial" w:eastAsia="Times New Roman"/>
          <w:b w:val="false"/>
          <w:bCs w:val="false"/>
          <w:i w:val="false"/>
          <w:iCs w:val="false"/>
          <w:color w:val="000000"/>
          <w:sz w:val="24"/>
          <w:szCs w:val="24"/>
          <w:shd w:fill="FFFFFF" w:val="clear"/>
          <w:lang w:val="en-US"/>
        </w:rPr>
        <w:t>Төслийн 3 дугаар зүйлд доор дурдсан агуулгатай хэсэг нэмэх:</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t>“</w:t>
      </w:r>
      <w:r>
        <w:rPr>
          <w:rFonts w:cs="Arial" w:eastAsia="Times New Roman"/>
          <w:b/>
          <w:bCs/>
          <w:i w:val="false"/>
          <w:iCs w:val="false"/>
          <w:color w:val="000000"/>
          <w:sz w:val="24"/>
          <w:szCs w:val="24"/>
          <w:shd w:fill="FFFFFF" w:val="clear"/>
          <w:lang w:val="en-US"/>
        </w:rPr>
        <w:t>4/18 дугаар зүйлийн 18.8 дахь хэсэг:</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t>18.8.Энэ хуулийн 15.1-д заасан үйл ажиллагааг эрхлэх тусгай зөвшөөрөл олгоход тагнуулын төв байгууллага, мэргэжлийн хяналтын асуудал эрхэлсэн төрийн захиргааны байгууллагаас, энэ хуулийн 15.2-т заасан үйл ажиллагааг эрхлэх тусгай зөвшөөрөл олгоход Цөмийн энергийн комисс, тагнуулын төв байгууллага, мэргэжлийн хяналтын асуудал эрхэлсэн төрийн захиргааны байгууллагаас, энэ хуулийн 15.3-т заасан тусгай зөвшөөрөл олгоход Цөмийн энергийн комиссоос тус тус санал авсан байна.”</w:t>
      </w:r>
      <w:r>
        <w:rPr>
          <w:rFonts w:cs="Arial" w:eastAsia="Times New Roman"/>
          <w:b w:val="false"/>
          <w:bCs w:val="false"/>
          <w:i w:val="false"/>
          <w:iCs w:val="false"/>
          <w:color w:val="000000"/>
          <w:sz w:val="24"/>
          <w:szCs w:val="24"/>
          <w:shd w:fill="FFFFFF" w:val="clear"/>
          <w:lang w:val="mn-MN"/>
        </w:rPr>
        <w:t>.Санал</w:t>
      </w:r>
      <w:r>
        <w:rPr>
          <w:rFonts w:cs="Arial" w:eastAsia="Times New Roman"/>
          <w:b w:val="false"/>
          <w:bCs w:val="false"/>
          <w:i w:val="false"/>
          <w:iCs w:val="false"/>
          <w:color w:val="000000"/>
          <w:sz w:val="24"/>
          <w:szCs w:val="24"/>
          <w:shd w:fill="FFFFFF" w:val="clear"/>
          <w:lang w:val="en-US"/>
        </w:rPr>
        <w:t xml:space="preserve"> гаргасан: Улсын Их Хурлын гишүүн </w:t>
      </w:r>
      <w:r>
        <w:rPr>
          <w:rFonts w:cs="Arial" w:eastAsia="Times New Roman"/>
          <w:b w:val="false"/>
          <w:bCs w:val="false"/>
          <w:i w:val="false"/>
          <w:iCs w:val="false"/>
          <w:color w:val="000000"/>
          <w:sz w:val="24"/>
          <w:szCs w:val="24"/>
          <w:shd w:fill="FFFFFF" w:val="clear"/>
          <w:lang w:val="mn-MN"/>
        </w:rPr>
        <w:t>Л.Болд, Ж.Энхбаяр.</w:t>
      </w:r>
    </w:p>
    <w:p>
      <w:pPr>
        <w:pStyle w:val="style0"/>
        <w:jc w:val="both"/>
      </w:pPr>
      <w:r>
        <w:rPr/>
      </w:r>
    </w:p>
    <w:p>
      <w:pPr>
        <w:pStyle w:val="style0"/>
        <w:jc w:val="both"/>
      </w:pPr>
      <w:r>
        <w:rPr>
          <w:rFonts w:cs="Arial"/>
          <w:b w:val="false"/>
          <w:bCs w:val="false"/>
          <w:color w:val="000000"/>
          <w:sz w:val="24"/>
          <w:szCs w:val="24"/>
          <w:lang w:val="mn-MN"/>
        </w:rPr>
        <w:tab/>
        <w:t>Дэмжье гэдгээр санал хураая. Санал хураалт.</w:t>
      </w:r>
    </w:p>
    <w:p>
      <w:pPr>
        <w:pStyle w:val="style0"/>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t xml:space="preserve">58 гишүүн санал хураалтад оролцож, 42 гишүүн зөвшөөрч, 72.4 хувийн саналаар дэмжигдлээ. </w:t>
      </w:r>
    </w:p>
    <w:p>
      <w:pPr>
        <w:pStyle w:val="style0"/>
        <w:spacing w:line="100" w:lineRule="atLeast"/>
        <w:jc w:val="right"/>
      </w:pPr>
      <w:r>
        <w:rPr>
          <w:rFonts w:cs="Arial" w:eastAsia="Arial"/>
          <w:b/>
          <w:bCs/>
          <w:color w:val="000000"/>
          <w:sz w:val="24"/>
          <w:szCs w:val="24"/>
        </w:rPr>
        <w:t xml:space="preserve">    </w:t>
      </w:r>
    </w:p>
    <w:p>
      <w:pPr>
        <w:pStyle w:val="style0"/>
        <w:spacing w:line="100" w:lineRule="atLeast"/>
        <w:jc w:val="both"/>
      </w:pPr>
      <w:r>
        <w:rPr>
          <w:rFonts w:cs="Arial" w:eastAsia="Times New Roman"/>
          <w:b/>
          <w:bCs/>
          <w:i w:val="false"/>
          <w:iCs w:val="false"/>
          <w:color w:val="000000"/>
          <w:sz w:val="24"/>
          <w:szCs w:val="24"/>
          <w:shd w:fill="FFFFFF" w:val="clear"/>
          <w:lang w:val="en-US"/>
        </w:rPr>
        <w:tab/>
        <w:t>10.Дээрх 9</w:t>
      </w:r>
      <w:r>
        <w:rPr>
          <w:rFonts w:cs="Arial" w:eastAsia="Times New Roman"/>
          <w:b/>
          <w:bCs/>
          <w:i/>
          <w:iCs/>
          <w:color w:val="000000"/>
          <w:sz w:val="24"/>
          <w:szCs w:val="24"/>
          <w:shd w:fill="FFFFFF" w:val="clear"/>
          <w:lang w:val="en-US"/>
        </w:rPr>
        <w:t xml:space="preserve"> дэх санал дэмжигдвэл дараахь саналыг хураах:</w:t>
      </w:r>
    </w:p>
    <w:p>
      <w:pPr>
        <w:pStyle w:val="style0"/>
        <w:spacing w:line="100" w:lineRule="atLeast"/>
        <w:jc w:val="both"/>
      </w:pPr>
      <w:r>
        <w:rPr/>
      </w:r>
    </w:p>
    <w:p>
      <w:pPr>
        <w:pStyle w:val="style0"/>
        <w:spacing w:line="100" w:lineRule="atLeast"/>
        <w:jc w:val="both"/>
      </w:pPr>
      <w:r>
        <w:rPr>
          <w:rFonts w:cs="Arial" w:eastAsia="Times New Roman"/>
          <w:b/>
          <w:bCs/>
          <w:i w:val="false"/>
          <w:iCs w:val="false"/>
          <w:color w:val="000000"/>
          <w:sz w:val="24"/>
          <w:szCs w:val="24"/>
          <w:shd w:fill="FFFFFF" w:val="clear"/>
          <w:lang w:val="en-US"/>
        </w:rPr>
        <w:tab/>
        <w:tab/>
        <w:t>1/</w:t>
      </w:r>
      <w:r>
        <w:rPr>
          <w:rFonts w:cs="Arial" w:eastAsia="Times New Roman"/>
          <w:b w:val="false"/>
          <w:bCs w:val="false"/>
          <w:i w:val="false"/>
          <w:iCs w:val="false"/>
          <w:color w:val="000000"/>
          <w:sz w:val="24"/>
          <w:szCs w:val="24"/>
          <w:shd w:fill="FFFFFF" w:val="clear"/>
          <w:lang w:val="en-US"/>
        </w:rPr>
        <w:t>Төслийн 4 дүгээр зүйлийн “18 дугаар зүйлийн 18.8 дахь хэсгийн” гэснийг хасах.</w:t>
      </w:r>
      <w:r>
        <w:rPr>
          <w:rFonts w:cs="Arial" w:eastAsia="Times New Roman"/>
          <w:b w:val="false"/>
          <w:bCs w:val="false"/>
          <w:i w:val="false"/>
          <w:iCs w:val="false"/>
          <w:color w:val="000000"/>
          <w:sz w:val="24"/>
          <w:szCs w:val="24"/>
          <w:shd w:fill="FFFFFF" w:val="clear"/>
          <w:lang w:val="mn-MN"/>
        </w:rPr>
        <w:t xml:space="preserve"> Санал</w:t>
      </w:r>
      <w:r>
        <w:rPr>
          <w:rFonts w:cs="Arial" w:eastAsia="Times New Roman"/>
          <w:b w:val="false"/>
          <w:bCs w:val="false"/>
          <w:i w:val="false"/>
          <w:iCs w:val="false"/>
          <w:color w:val="000000"/>
          <w:sz w:val="24"/>
          <w:szCs w:val="24"/>
          <w:shd w:fill="FFFFFF" w:val="clear"/>
          <w:lang w:val="en-US"/>
        </w:rPr>
        <w:t xml:space="preserve"> гаргасан: Улсын Их Хурлын гишүүн </w:t>
      </w:r>
      <w:r>
        <w:rPr>
          <w:rFonts w:cs="Arial" w:eastAsia="Times New Roman"/>
          <w:b w:val="false"/>
          <w:bCs w:val="false"/>
          <w:i w:val="false"/>
          <w:iCs w:val="false"/>
          <w:color w:val="000000"/>
          <w:sz w:val="24"/>
          <w:szCs w:val="24"/>
          <w:shd w:fill="FFFFFF" w:val="clear"/>
          <w:lang w:val="mn-MN"/>
        </w:rPr>
        <w:t>Ж.Энхбаяр.</w:t>
      </w:r>
    </w:p>
    <w:p>
      <w:pPr>
        <w:pStyle w:val="style0"/>
        <w:jc w:val="both"/>
      </w:pPr>
      <w:r>
        <w:rPr/>
      </w:r>
    </w:p>
    <w:p>
      <w:pPr>
        <w:pStyle w:val="style0"/>
        <w:jc w:val="both"/>
      </w:pPr>
      <w:r>
        <w:rPr>
          <w:rFonts w:cs="Arial"/>
          <w:b w:val="false"/>
          <w:bCs w:val="false"/>
          <w:color w:val="000000"/>
          <w:sz w:val="24"/>
          <w:szCs w:val="24"/>
          <w:lang w:val="mn-MN"/>
        </w:rPr>
        <w:tab/>
        <w:t>Дэмжье гэдгээр санал хураая. Санал хураалт.</w:t>
      </w:r>
    </w:p>
    <w:p>
      <w:pPr>
        <w:pStyle w:val="style0"/>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t>58 гишүүн санал хураалтад оролцож,  39 гишүүн зөвшөөрч, 67.2 хувийн саналаар дэмжигдлээ.</w:t>
      </w:r>
    </w:p>
    <w:p>
      <w:pPr>
        <w:pStyle w:val="style0"/>
        <w:spacing w:line="100" w:lineRule="atLeast"/>
        <w:jc w:val="right"/>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r>
      <w:r>
        <w:rPr>
          <w:rFonts w:cs="Arial" w:eastAsia="Times New Roman"/>
          <w:b/>
          <w:bCs/>
          <w:i w:val="false"/>
          <w:iCs w:val="false"/>
          <w:color w:val="000000"/>
          <w:sz w:val="24"/>
          <w:szCs w:val="24"/>
          <w:shd w:fill="FFFFFF" w:val="clear"/>
          <w:lang w:val="en-US"/>
        </w:rPr>
        <w:t>11</w:t>
      </w:r>
      <w:r>
        <w:rPr>
          <w:rFonts w:cs="Arial" w:eastAsia="Times New Roman"/>
          <w:b w:val="false"/>
          <w:bCs w:val="false"/>
          <w:i w:val="false"/>
          <w:iCs w:val="false"/>
          <w:color w:val="000000"/>
          <w:sz w:val="24"/>
          <w:szCs w:val="24"/>
          <w:shd w:fill="FFFFFF" w:val="clear"/>
          <w:lang w:val="en-US"/>
        </w:rPr>
        <w:t>.Төслийн 1 дүгээр зүйл буюу хуулийн 10 дугаар зүйлд доор дурдсан агуулгатай 10.5, 10.6 дахь хэсэг нэмэх:</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t>“</w:t>
      </w:r>
      <w:r>
        <w:rPr>
          <w:rFonts w:cs="Arial" w:eastAsia="Times New Roman"/>
          <w:b/>
          <w:bCs/>
          <w:i w:val="false"/>
          <w:iCs w:val="false"/>
          <w:color w:val="000000"/>
          <w:sz w:val="24"/>
          <w:szCs w:val="24"/>
          <w:shd w:fill="FFFFFF" w:val="clear"/>
          <w:lang w:val="en-US"/>
        </w:rPr>
        <w:t>1/10 дугаар зүйлийн 10.5, 10.6 дахь хэсэг:</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t>10.5.Цөмийн энергийн комисс нь ажлын албатай байна.</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t xml:space="preserve">10.6.Ажлын албаны дарга бөгөөд Цөмийн энергийн комиссын нарийн бичгийн даргыг Монгол Улсын Ерөнхий сайд томилж, чөлөөлнө.” </w:t>
      </w:r>
      <w:r>
        <w:rPr>
          <w:rFonts w:cs="Arial" w:eastAsia="Times New Roman"/>
          <w:b w:val="false"/>
          <w:bCs w:val="false"/>
          <w:i w:val="false"/>
          <w:iCs w:val="false"/>
          <w:color w:val="000000"/>
          <w:sz w:val="24"/>
          <w:szCs w:val="24"/>
          <w:shd w:fill="FFFFFF" w:val="clear"/>
          <w:lang w:val="mn-MN"/>
        </w:rPr>
        <w:t>.Санал</w:t>
      </w:r>
      <w:r>
        <w:rPr>
          <w:rFonts w:cs="Arial" w:eastAsia="Times New Roman"/>
          <w:b w:val="false"/>
          <w:bCs w:val="false"/>
          <w:i w:val="false"/>
          <w:iCs w:val="false"/>
          <w:color w:val="000000"/>
          <w:sz w:val="24"/>
          <w:szCs w:val="24"/>
          <w:shd w:fill="FFFFFF" w:val="clear"/>
          <w:lang w:val="en-US"/>
        </w:rPr>
        <w:t xml:space="preserve"> гаргасан: Улсын Их Хурлын гишүүн </w:t>
      </w:r>
      <w:r>
        <w:rPr>
          <w:rFonts w:cs="Arial" w:eastAsia="Times New Roman"/>
          <w:b w:val="false"/>
          <w:bCs w:val="false"/>
          <w:i w:val="false"/>
          <w:iCs w:val="false"/>
          <w:color w:val="000000"/>
          <w:sz w:val="24"/>
          <w:szCs w:val="24"/>
          <w:shd w:fill="FFFFFF" w:val="clear"/>
          <w:lang w:val="mn-MN"/>
        </w:rPr>
        <w:t>Ж.Энхбаяр.</w:t>
      </w:r>
    </w:p>
    <w:p>
      <w:pPr>
        <w:pStyle w:val="style0"/>
        <w:jc w:val="both"/>
      </w:pPr>
      <w:r>
        <w:rPr/>
      </w:r>
    </w:p>
    <w:p>
      <w:pPr>
        <w:pStyle w:val="style0"/>
        <w:jc w:val="both"/>
      </w:pPr>
      <w:r>
        <w:rPr>
          <w:rFonts w:cs="Arial"/>
          <w:b w:val="false"/>
          <w:bCs w:val="false"/>
          <w:color w:val="000000"/>
          <w:sz w:val="24"/>
          <w:szCs w:val="24"/>
          <w:lang w:val="mn-MN"/>
        </w:rPr>
        <w:tab/>
        <w:t>Дэмжье гэдгээр санал хураая. Санал хураалт.</w:t>
      </w:r>
    </w:p>
    <w:p>
      <w:pPr>
        <w:pStyle w:val="style0"/>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t xml:space="preserve">58 гишүүн санал хураалтад оролцож,  41 гишүүн зөвшөөрч, 70.7 хувийн саналаар дэмжигдлээ. </w:t>
      </w:r>
    </w:p>
    <w:p>
      <w:pPr>
        <w:pStyle w:val="style0"/>
        <w:spacing w:line="100" w:lineRule="atLeast"/>
        <w:jc w:val="both"/>
      </w:pPr>
      <w:r>
        <w:rPr/>
      </w:r>
    </w:p>
    <w:p>
      <w:pPr>
        <w:pStyle w:val="style0"/>
        <w:spacing w:line="100" w:lineRule="atLeast"/>
        <w:jc w:val="both"/>
      </w:pPr>
      <w:r>
        <w:rPr/>
        <w:tab/>
      </w:r>
      <w:r>
        <w:rPr>
          <w:lang w:val="mn-MN"/>
        </w:rPr>
        <w:t>Энэ баахан дугаар өөрчлөхийг зарчмын зөрүүтэй гээд тус тусад нь хураахаар оруулчихсан байх юм. Энэ найруулга биш үү.  Тэддүгээр дугаарыг тэд болгосугай гэсэн найруулга биш юм уу.  Гишүүд хар даа. 1-ийг нь дэмжээд, нөгөө дэхийг нь дэмжихгүй байх шаардлагагүй санал юм. Бөөнөөр нь уншчих уу.  12-23 хүртэл тийм үү.</w:t>
      </w:r>
    </w:p>
    <w:p>
      <w:pPr>
        <w:pStyle w:val="style0"/>
        <w:spacing w:line="100" w:lineRule="atLeast"/>
        <w:jc w:val="both"/>
      </w:pPr>
      <w:r>
        <w:rPr/>
      </w:r>
    </w:p>
    <w:p>
      <w:pPr>
        <w:pStyle w:val="style0"/>
        <w:spacing w:line="100" w:lineRule="atLeast"/>
        <w:jc w:val="both"/>
      </w:pPr>
      <w:r>
        <w:rPr>
          <w:lang w:val="mn-MN"/>
        </w:rPr>
        <w:tab/>
        <w:t>Найруулгын саналыг уншъя.</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r>
      <w:r>
        <w:rPr>
          <w:rFonts w:cs="Arial"/>
          <w:b/>
          <w:bCs/>
          <w:sz w:val="24"/>
          <w:szCs w:val="24"/>
        </w:rPr>
        <w:t>12.</w:t>
      </w:r>
      <w:r>
        <w:rPr>
          <w:rFonts w:cs="Arial"/>
          <w:b w:val="false"/>
          <w:bCs w:val="false"/>
          <w:sz w:val="24"/>
          <w:szCs w:val="24"/>
        </w:rPr>
        <w:t>Төслийн 4 дүгээр зүйлд “17 дугаар зүйлийн 17.4 дэх хэсгийн “15.1.7, 15.1.8-д” гэснийг “15.2.3, 15.3-т” гэж,” гэж нэмэх.</w:t>
      </w:r>
    </w:p>
    <w:p>
      <w:pPr>
        <w:pStyle w:val="style0"/>
        <w:spacing w:line="100" w:lineRule="atLeast"/>
        <w:jc w:val="right"/>
      </w:pPr>
      <w:r>
        <w:rPr/>
      </w:r>
    </w:p>
    <w:p>
      <w:pPr>
        <w:pStyle w:val="style0"/>
        <w:spacing w:line="100" w:lineRule="atLeast"/>
        <w:jc w:val="both"/>
      </w:pPr>
      <w:r>
        <w:rPr>
          <w:rFonts w:cs="Arial"/>
          <w:b w:val="false"/>
          <w:bCs w:val="false"/>
          <w:sz w:val="24"/>
          <w:szCs w:val="24"/>
        </w:rPr>
        <w:tab/>
      </w:r>
      <w:r>
        <w:rPr>
          <w:rFonts w:cs="Arial"/>
          <w:b/>
          <w:bCs/>
          <w:sz w:val="24"/>
          <w:szCs w:val="24"/>
        </w:rPr>
        <w:t>13.</w:t>
      </w:r>
      <w:r>
        <w:rPr>
          <w:rFonts w:cs="Arial"/>
          <w:b w:val="false"/>
          <w:bCs w:val="false"/>
          <w:sz w:val="24"/>
          <w:szCs w:val="24"/>
        </w:rPr>
        <w:t>Төслийн 4 дүгээр зүйлд “18 дугаар зүйлийн 18.2 дахь хэсгийн “15.1.5-д” гэснийг “15.2.1-д” гэж,” гэж нэмэх.</w:t>
      </w:r>
    </w:p>
    <w:p>
      <w:pPr>
        <w:pStyle w:val="style0"/>
        <w:spacing w:line="100" w:lineRule="atLeast"/>
        <w:jc w:val="right"/>
      </w:pPr>
      <w:r>
        <w:rPr>
          <w:rFonts w:cs="Arial"/>
          <w:b w:val="false"/>
          <w:bCs w:val="false"/>
          <w:color w:val="000000"/>
          <w:sz w:val="24"/>
          <w:szCs w:val="24"/>
        </w:rPr>
        <w:t>Санал гаргасан: Улсын Их Хурлын гишүүн</w:t>
      </w:r>
    </w:p>
    <w:p>
      <w:pPr>
        <w:pStyle w:val="style0"/>
        <w:spacing w:line="100" w:lineRule="atLeast"/>
        <w:jc w:val="right"/>
      </w:pPr>
      <w:r>
        <w:rPr>
          <w:rFonts w:cs="Arial" w:eastAsia="Times New Roman"/>
          <w:b w:val="false"/>
          <w:bCs w:val="false"/>
          <w:i w:val="false"/>
          <w:iCs w:val="false"/>
          <w:color w:val="000000"/>
          <w:sz w:val="24"/>
          <w:szCs w:val="24"/>
          <w:shd w:fill="FFFFFF" w:val="clear"/>
          <w:lang w:val="en-US"/>
        </w:rPr>
        <w:t>Ж.Энхбаяр, Н.Энхболд</w:t>
      </w:r>
    </w:p>
    <w:p>
      <w:pPr>
        <w:pStyle w:val="style0"/>
        <w:spacing w:line="100" w:lineRule="atLeast"/>
        <w:jc w:val="right"/>
      </w:pPr>
      <w:r>
        <w:rPr/>
      </w:r>
    </w:p>
    <w:p>
      <w:pPr>
        <w:pStyle w:val="style0"/>
        <w:spacing w:line="100" w:lineRule="atLeast"/>
        <w:jc w:val="both"/>
      </w:pPr>
      <w:r>
        <w:rPr>
          <w:rFonts w:cs="Arial"/>
          <w:b w:val="false"/>
          <w:bCs w:val="false"/>
          <w:sz w:val="24"/>
          <w:szCs w:val="24"/>
        </w:rPr>
        <w:tab/>
      </w:r>
      <w:r>
        <w:rPr>
          <w:rFonts w:cs="Arial"/>
          <w:b/>
          <w:bCs/>
          <w:sz w:val="24"/>
          <w:szCs w:val="24"/>
        </w:rPr>
        <w:t>14.</w:t>
      </w:r>
      <w:r>
        <w:rPr>
          <w:rFonts w:cs="Arial"/>
          <w:b w:val="false"/>
          <w:bCs w:val="false"/>
          <w:sz w:val="24"/>
          <w:szCs w:val="24"/>
        </w:rPr>
        <w:t>Төслийн 4 дүгээр зүйлийн “1</w:t>
      </w:r>
      <w:r>
        <w:rPr>
          <w:rFonts w:cs="Arial" w:eastAsia="Times New Roman"/>
          <w:b w:val="false"/>
          <w:bCs w:val="false"/>
          <w:color w:val="000000"/>
          <w:sz w:val="24"/>
          <w:szCs w:val="24"/>
          <w:shd w:fill="FFFFFF" w:val="clear"/>
          <w:lang w:val="en-US"/>
        </w:rPr>
        <w:t xml:space="preserve">8 дугаар зүйлийн 18.4 дэх хэсгийн “15.1.7-д” гэснийг “15.1.4-т” гэж” гэснийг </w:t>
      </w:r>
      <w:r>
        <w:rPr>
          <w:rFonts w:cs="Arial"/>
          <w:b w:val="false"/>
          <w:bCs w:val="false"/>
          <w:sz w:val="24"/>
          <w:szCs w:val="24"/>
        </w:rPr>
        <w:t>“1</w:t>
      </w:r>
      <w:r>
        <w:rPr>
          <w:rFonts w:cs="Arial" w:eastAsia="Times New Roman"/>
          <w:b w:val="false"/>
          <w:bCs w:val="false"/>
          <w:color w:val="000000"/>
          <w:sz w:val="24"/>
          <w:szCs w:val="24"/>
          <w:shd w:fill="FFFFFF" w:val="clear"/>
          <w:lang w:val="en-US"/>
        </w:rPr>
        <w:t>8 дугаар зүйлийн 18.4 дэх хэсгийн “15.1.7-д” гэснийг “15.2.3-т” гэж өөрчлөх.</w:t>
      </w:r>
    </w:p>
    <w:p>
      <w:pPr>
        <w:pStyle w:val="style0"/>
        <w:spacing w:line="100" w:lineRule="atLeast"/>
        <w:jc w:val="right"/>
      </w:pPr>
      <w:r>
        <w:rPr/>
      </w:r>
    </w:p>
    <w:p>
      <w:pPr>
        <w:pStyle w:val="style0"/>
        <w:spacing w:line="100" w:lineRule="atLeast"/>
        <w:jc w:val="both"/>
      </w:pPr>
      <w:r>
        <w:rPr>
          <w:rFonts w:cs="Arial" w:eastAsia="Times New Roman"/>
          <w:b w:val="false"/>
          <w:bCs w:val="false"/>
          <w:color w:val="000000"/>
          <w:sz w:val="24"/>
          <w:szCs w:val="24"/>
          <w:shd w:fill="FFFFFF" w:val="clear"/>
          <w:lang w:val="en-US"/>
        </w:rPr>
        <w:tab/>
      </w:r>
      <w:r>
        <w:rPr>
          <w:rFonts w:cs="Arial" w:eastAsia="Times New Roman"/>
          <w:b/>
          <w:bCs/>
          <w:color w:val="000000"/>
          <w:sz w:val="24"/>
          <w:szCs w:val="24"/>
          <w:shd w:fill="FFFFFF" w:val="clear"/>
          <w:lang w:val="en-US"/>
        </w:rPr>
        <w:t>15</w:t>
      </w:r>
      <w:r>
        <w:rPr>
          <w:rFonts w:cs="Arial" w:eastAsia="Times New Roman"/>
          <w:b w:val="false"/>
          <w:bCs w:val="false"/>
          <w:color w:val="000000"/>
          <w:sz w:val="24"/>
          <w:szCs w:val="24"/>
          <w:shd w:fill="FFFFFF" w:val="clear"/>
          <w:lang w:val="en-US"/>
        </w:rPr>
        <w:t>.Төслийн 4 дүгээр зүйлд “21 дүгээр зүйлийн 21.1 дэх хэсгийн “</w:t>
      </w:r>
      <w:r>
        <w:rPr>
          <w:rFonts w:cs="Arial" w:eastAsia="Times New Roman"/>
          <w:b w:val="false"/>
          <w:bCs w:val="false"/>
          <w:color w:val="000000"/>
          <w:sz w:val="24"/>
          <w:szCs w:val="24"/>
          <w:shd w:fill="FFFFFF" w:val="clear"/>
          <w:lang w:val="mn-MN"/>
        </w:rPr>
        <w:t>15.1.1, 15.1.3-15.1.5, 15.1.7, 15.1.8-д”</w:t>
      </w:r>
      <w:r>
        <w:rPr>
          <w:rFonts w:cs="Arial" w:eastAsia="Times New Roman"/>
          <w:b w:val="false"/>
          <w:bCs w:val="false"/>
          <w:color w:val="000000"/>
          <w:sz w:val="24"/>
          <w:szCs w:val="24"/>
          <w:shd w:fill="FFFFFF" w:val="clear"/>
          <w:lang w:val="en-US"/>
        </w:rPr>
        <w:t xml:space="preserve"> гэснийг “15.1.1, 15.1.3, 15.1.4, 15.2.1, 15.2.3, 15.3-т” гэж,” гэж нэмэх.</w:t>
      </w:r>
    </w:p>
    <w:p>
      <w:pPr>
        <w:pStyle w:val="style0"/>
        <w:spacing w:line="100" w:lineRule="atLeast"/>
        <w:jc w:val="both"/>
      </w:pPr>
      <w:r>
        <w:rPr>
          <w:rFonts w:cs="Arial" w:eastAsia="Times New Roman"/>
          <w:b w:val="false"/>
          <w:bCs w:val="false"/>
          <w:color w:val="000000"/>
          <w:sz w:val="24"/>
          <w:szCs w:val="24"/>
          <w:shd w:fill="FFFFFF" w:val="clear"/>
          <w:lang w:val="en-US"/>
        </w:rPr>
        <w:tab/>
      </w:r>
      <w:r>
        <w:rPr>
          <w:rFonts w:cs="Arial" w:eastAsia="Times New Roman"/>
          <w:b/>
          <w:bCs/>
          <w:color w:val="000000"/>
          <w:sz w:val="24"/>
          <w:szCs w:val="24"/>
          <w:shd w:fill="FFFFFF" w:val="clear"/>
          <w:lang w:val="en-US"/>
        </w:rPr>
        <w:t>16.</w:t>
      </w:r>
      <w:r>
        <w:rPr>
          <w:rFonts w:cs="Arial" w:eastAsia="Times New Roman"/>
          <w:b w:val="false"/>
          <w:bCs w:val="false"/>
          <w:color w:val="000000"/>
          <w:sz w:val="24"/>
          <w:szCs w:val="24"/>
          <w:shd w:fill="FFFFFF" w:val="clear"/>
          <w:lang w:val="en-US"/>
        </w:rPr>
        <w:t>Төслийн 4 дүгээр зүйлд “21 дүгээр зүйлийн 21.2 дахь хэсгийн “15.1.2, 15.1.6-д” гэснийг “15.1.2, 15.2.2-т” гэж,” гэж нэмэх.</w:t>
      </w:r>
    </w:p>
    <w:p>
      <w:pPr>
        <w:pStyle w:val="style0"/>
        <w:spacing w:line="100" w:lineRule="atLeast"/>
        <w:jc w:val="right"/>
      </w:pPr>
      <w:r>
        <w:rPr/>
      </w:r>
    </w:p>
    <w:p>
      <w:pPr>
        <w:pStyle w:val="style0"/>
        <w:spacing w:line="100" w:lineRule="atLeast"/>
        <w:jc w:val="both"/>
      </w:pPr>
      <w:r>
        <w:rPr>
          <w:rFonts w:cs="Arial" w:eastAsia="Times New Roman"/>
          <w:b w:val="false"/>
          <w:bCs w:val="false"/>
          <w:color w:val="000000"/>
          <w:sz w:val="24"/>
          <w:szCs w:val="24"/>
          <w:shd w:fill="FFFFFF" w:val="clear"/>
          <w:lang w:val="en-US"/>
        </w:rPr>
        <w:tab/>
      </w:r>
      <w:r>
        <w:rPr>
          <w:rFonts w:cs="Arial" w:eastAsia="Times New Roman"/>
          <w:b/>
          <w:bCs/>
          <w:color w:val="000000"/>
          <w:sz w:val="24"/>
          <w:szCs w:val="24"/>
          <w:shd w:fill="FFFFFF" w:val="clear"/>
          <w:lang w:val="en-US"/>
        </w:rPr>
        <w:t>17</w:t>
      </w:r>
      <w:r>
        <w:rPr>
          <w:rFonts w:cs="Arial" w:eastAsia="Times New Roman"/>
          <w:b w:val="false"/>
          <w:bCs w:val="false"/>
          <w:color w:val="000000"/>
          <w:sz w:val="24"/>
          <w:szCs w:val="24"/>
          <w:shd w:fill="FFFFFF" w:val="clear"/>
          <w:lang w:val="en-US"/>
        </w:rPr>
        <w:t>.Төслийн 4 дүгээр зүйлд “22 дугаар зүйлийн 22.2 дахь хэсгийн “</w:t>
      </w:r>
      <w:r>
        <w:rPr>
          <w:rFonts w:cs="Arial" w:eastAsia="Times New Roman"/>
          <w:b w:val="false"/>
          <w:bCs w:val="false"/>
          <w:color w:val="000000"/>
          <w:sz w:val="24"/>
          <w:szCs w:val="24"/>
          <w:shd w:fill="FFFFFF" w:val="clear"/>
          <w:lang w:val="mn-MN"/>
        </w:rPr>
        <w:t>15.1.1, 15.1.3-15.1.5, 15.1.7, 15.1.8-д”</w:t>
      </w:r>
      <w:r>
        <w:rPr>
          <w:rFonts w:cs="Arial" w:eastAsia="Times New Roman"/>
          <w:b w:val="false"/>
          <w:bCs w:val="false"/>
          <w:color w:val="000000"/>
          <w:sz w:val="24"/>
          <w:szCs w:val="24"/>
          <w:shd w:fill="FFFFFF" w:val="clear"/>
          <w:lang w:val="en-US"/>
        </w:rPr>
        <w:t xml:space="preserve"> гэснийг “15.1.1, 15.1.3, 15.1.4, 15.2.1, 15.2.3, 15.3-т” гэж,” гэж нэмэх.</w:t>
      </w:r>
    </w:p>
    <w:p>
      <w:pPr>
        <w:pStyle w:val="style0"/>
        <w:spacing w:line="100" w:lineRule="atLeast"/>
        <w:jc w:val="right"/>
      </w:pPr>
      <w:r>
        <w:rPr/>
      </w:r>
    </w:p>
    <w:p>
      <w:pPr>
        <w:pStyle w:val="style0"/>
        <w:spacing w:line="100" w:lineRule="atLeast"/>
        <w:jc w:val="both"/>
      </w:pPr>
      <w:r>
        <w:rPr>
          <w:rFonts w:cs="Arial" w:eastAsia="Times New Roman"/>
          <w:b w:val="false"/>
          <w:bCs w:val="false"/>
          <w:color w:val="000000"/>
          <w:sz w:val="24"/>
          <w:szCs w:val="24"/>
          <w:shd w:fill="FFFFFF" w:val="clear"/>
          <w:lang w:val="en-US"/>
        </w:rPr>
        <w:tab/>
      </w:r>
      <w:r>
        <w:rPr>
          <w:rFonts w:cs="Arial" w:eastAsia="Times New Roman"/>
          <w:b/>
          <w:bCs/>
          <w:color w:val="000000"/>
          <w:sz w:val="24"/>
          <w:szCs w:val="24"/>
          <w:shd w:fill="FFFFFF" w:val="clear"/>
          <w:lang w:val="en-US"/>
        </w:rPr>
        <w:t>18</w:t>
      </w:r>
      <w:r>
        <w:rPr>
          <w:rFonts w:cs="Arial" w:eastAsia="Times New Roman"/>
          <w:b w:val="false"/>
          <w:bCs w:val="false"/>
          <w:color w:val="000000"/>
          <w:sz w:val="24"/>
          <w:szCs w:val="24"/>
          <w:shd w:fill="FFFFFF" w:val="clear"/>
          <w:lang w:val="en-US"/>
        </w:rPr>
        <w:t>.Төслийн 4 дүгээр зүйлд “26 дугаар зүйлийн 26.1 дэх хэсгийн “15.1.1-15.1.4, 15.1.7, 15.1.8-д” гэснийг “15.1, 15.2.3, 15.3-т” гэж,” гэж нэмэх.</w:t>
      </w:r>
    </w:p>
    <w:p>
      <w:pPr>
        <w:pStyle w:val="style0"/>
        <w:spacing w:line="100" w:lineRule="atLeast"/>
        <w:jc w:val="right"/>
      </w:pPr>
      <w:r>
        <w:rPr/>
      </w:r>
    </w:p>
    <w:p>
      <w:pPr>
        <w:pStyle w:val="style0"/>
        <w:spacing w:line="100" w:lineRule="atLeast"/>
        <w:jc w:val="both"/>
      </w:pPr>
      <w:r>
        <w:rPr>
          <w:rFonts w:cs="Arial" w:eastAsia="Times New Roman"/>
          <w:b w:val="false"/>
          <w:bCs w:val="false"/>
          <w:color w:val="000000"/>
          <w:sz w:val="24"/>
          <w:szCs w:val="24"/>
          <w:shd w:fill="FFFFFF" w:val="clear"/>
          <w:lang w:val="en-US"/>
        </w:rPr>
        <w:tab/>
      </w:r>
      <w:r>
        <w:rPr>
          <w:rFonts w:cs="Arial" w:eastAsia="Times New Roman"/>
          <w:b/>
          <w:bCs/>
          <w:color w:val="000000"/>
          <w:sz w:val="24"/>
          <w:szCs w:val="24"/>
          <w:shd w:fill="FFFFFF" w:val="clear"/>
          <w:lang w:val="en-US"/>
        </w:rPr>
        <w:t>19.</w:t>
      </w:r>
      <w:r>
        <w:rPr>
          <w:rFonts w:cs="Arial" w:eastAsia="Times New Roman"/>
          <w:b w:val="false"/>
          <w:bCs w:val="false"/>
          <w:color w:val="000000"/>
          <w:sz w:val="24"/>
          <w:szCs w:val="24"/>
          <w:shd w:fill="FFFFFF" w:val="clear"/>
          <w:lang w:val="en-US"/>
        </w:rPr>
        <w:t>Төслийн 4 дүгээр зүйлд “30 дугаар зүйлийн “15.1.2, 15.1.5-15.1.7-д” гэснийг “15.1.2, 15.2-т” гэж,” гэж нэмэх.</w:t>
      </w:r>
    </w:p>
    <w:p>
      <w:pPr>
        <w:pStyle w:val="style0"/>
        <w:spacing w:line="100" w:lineRule="atLeast"/>
        <w:jc w:val="right"/>
      </w:pPr>
      <w:r>
        <w:rPr/>
      </w:r>
    </w:p>
    <w:p>
      <w:pPr>
        <w:pStyle w:val="style0"/>
        <w:spacing w:line="100" w:lineRule="atLeast"/>
        <w:jc w:val="both"/>
      </w:pPr>
      <w:r>
        <w:rPr>
          <w:rFonts w:cs="Arial" w:eastAsia="Times New Roman"/>
          <w:b w:val="false"/>
          <w:bCs w:val="false"/>
          <w:color w:val="000000"/>
          <w:sz w:val="24"/>
          <w:szCs w:val="24"/>
          <w:shd w:fill="FFFFFF" w:val="clear"/>
          <w:lang w:val="en-US"/>
        </w:rPr>
        <w:tab/>
      </w:r>
      <w:r>
        <w:rPr>
          <w:rFonts w:cs="Arial" w:eastAsia="Times New Roman"/>
          <w:b/>
          <w:bCs/>
          <w:color w:val="000000"/>
          <w:sz w:val="24"/>
          <w:szCs w:val="24"/>
          <w:shd w:fill="FFFFFF" w:val="clear"/>
          <w:lang w:val="en-US"/>
        </w:rPr>
        <w:t>20</w:t>
      </w:r>
      <w:r>
        <w:rPr>
          <w:rFonts w:cs="Arial" w:eastAsia="Times New Roman"/>
          <w:b w:val="false"/>
          <w:bCs w:val="false"/>
          <w:color w:val="000000"/>
          <w:sz w:val="24"/>
          <w:szCs w:val="24"/>
          <w:shd w:fill="FFFFFF" w:val="clear"/>
          <w:lang w:val="en-US"/>
        </w:rPr>
        <w:t>.Төслийн 4 дүгээр зүйлийн “мөн зүйлийн 28.7 дахь хэсэг” гэснийг “мөн зүйлийн 28.8 дахь хэсэг” гэж өөрчлөх.</w:t>
      </w:r>
    </w:p>
    <w:p>
      <w:pPr>
        <w:pStyle w:val="style0"/>
        <w:spacing w:line="100" w:lineRule="atLeast"/>
        <w:jc w:val="right"/>
      </w:pPr>
      <w:r>
        <w:rPr/>
      </w:r>
    </w:p>
    <w:p>
      <w:pPr>
        <w:pStyle w:val="style0"/>
        <w:spacing w:line="100" w:lineRule="atLeast"/>
        <w:jc w:val="both"/>
      </w:pPr>
      <w:r>
        <w:rPr>
          <w:rFonts w:cs="Arial" w:eastAsia="Times New Roman"/>
          <w:b w:val="false"/>
          <w:bCs w:val="false"/>
          <w:color w:val="000000"/>
          <w:sz w:val="24"/>
          <w:szCs w:val="24"/>
          <w:shd w:fill="FFFFFF" w:val="clear"/>
          <w:lang w:val="en-US"/>
        </w:rPr>
        <w:tab/>
      </w:r>
      <w:r>
        <w:rPr>
          <w:rFonts w:cs="Arial" w:eastAsia="Times New Roman"/>
          <w:b/>
          <w:bCs/>
          <w:color w:val="000000"/>
          <w:sz w:val="24"/>
          <w:szCs w:val="24"/>
          <w:shd w:fill="FFFFFF" w:val="clear"/>
          <w:lang w:val="en-US"/>
        </w:rPr>
        <w:t>21</w:t>
      </w:r>
      <w:r>
        <w:rPr>
          <w:rFonts w:cs="Arial" w:eastAsia="Times New Roman"/>
          <w:b w:val="false"/>
          <w:bCs w:val="false"/>
          <w:color w:val="000000"/>
          <w:sz w:val="24"/>
          <w:szCs w:val="24"/>
          <w:shd w:fill="FFFFFF" w:val="clear"/>
          <w:lang w:val="en-US"/>
        </w:rPr>
        <w:t>.Төслийн 4 дүгээр зүйлийн “28 дугаар зүйлийн 28.7 дахь хэсгийн “15.1.5, 15.1.6-д” гэснийг “15.2.1, 15.2.2-т” гэж,” гэснийг хасах.</w:t>
      </w:r>
    </w:p>
    <w:p>
      <w:pPr>
        <w:pStyle w:val="style0"/>
        <w:spacing w:line="100" w:lineRule="atLeast"/>
        <w:jc w:val="right"/>
      </w:pPr>
      <w:r>
        <w:rPr/>
      </w:r>
    </w:p>
    <w:p>
      <w:pPr>
        <w:pStyle w:val="style0"/>
        <w:spacing w:line="100" w:lineRule="atLeast"/>
        <w:jc w:val="both"/>
      </w:pPr>
      <w:r>
        <w:rPr>
          <w:rFonts w:cs="Arial" w:eastAsia="Times New Roman"/>
          <w:b w:val="false"/>
          <w:bCs w:val="false"/>
          <w:color w:val="000000"/>
          <w:sz w:val="24"/>
          <w:szCs w:val="24"/>
          <w:shd w:fill="FFFFFF" w:val="clear"/>
          <w:lang w:val="en-US"/>
        </w:rPr>
        <w:tab/>
      </w:r>
      <w:r>
        <w:rPr>
          <w:rFonts w:cs="Arial" w:eastAsia="Times New Roman"/>
          <w:b/>
          <w:bCs/>
          <w:color w:val="000000"/>
          <w:sz w:val="24"/>
          <w:szCs w:val="24"/>
          <w:shd w:fill="FFFFFF" w:val="clear"/>
          <w:lang w:val="en-US"/>
        </w:rPr>
        <w:t>22</w:t>
      </w:r>
      <w:r>
        <w:rPr>
          <w:rFonts w:cs="Arial" w:eastAsia="Times New Roman"/>
          <w:b w:val="false"/>
          <w:bCs w:val="false"/>
          <w:color w:val="000000"/>
          <w:sz w:val="24"/>
          <w:szCs w:val="24"/>
          <w:shd w:fill="FFFFFF" w:val="clear"/>
          <w:lang w:val="en-US"/>
        </w:rPr>
        <w:t>.Төслийн 4 дүгээр зүйлд “35 дугаар зүйлийн 35.3 дахь хэсэг,” гэж нэмэх.</w:t>
      </w:r>
    </w:p>
    <w:p>
      <w:pPr>
        <w:pStyle w:val="style0"/>
        <w:spacing w:line="100" w:lineRule="atLeast"/>
        <w:jc w:val="both"/>
      </w:pPr>
      <w:r>
        <w:rPr/>
      </w:r>
    </w:p>
    <w:p>
      <w:pPr>
        <w:pStyle w:val="style0"/>
        <w:spacing w:line="100" w:lineRule="atLeast"/>
        <w:jc w:val="both"/>
      </w:pPr>
      <w:r>
        <w:rPr/>
        <w:tab/>
      </w:r>
      <w:r>
        <w:rPr>
          <w:lang w:val="mn-MN"/>
        </w:rPr>
        <w:t xml:space="preserve">12-22 дахь найруулгын саналыг </w:t>
      </w:r>
      <w:bookmarkStart w:id="5" w:name="__DdeLink__1045_1505212190"/>
      <w:r>
        <w:rPr>
          <w:lang w:val="mn-MN"/>
        </w:rPr>
        <w:t>дэмжье гэдгээр санал хураая. Санал хураалт.</w:t>
      </w:r>
    </w:p>
    <w:p>
      <w:pPr>
        <w:pStyle w:val="style0"/>
        <w:spacing w:line="100" w:lineRule="atLeast"/>
        <w:jc w:val="both"/>
      </w:pPr>
      <w:r>
        <w:rPr/>
      </w:r>
    </w:p>
    <w:p>
      <w:pPr>
        <w:pStyle w:val="style0"/>
        <w:spacing w:line="100" w:lineRule="atLeast"/>
        <w:jc w:val="both"/>
      </w:pPr>
      <w:r>
        <w:rPr>
          <w:rFonts w:cs="Arial"/>
          <w:color w:val="000000"/>
          <w:sz w:val="24"/>
          <w:szCs w:val="24"/>
          <w:lang w:val="mn-MN"/>
        </w:rPr>
        <w:tab/>
        <w:t>60 гишүүн оролцож, 40 гишүүн зөвшөөрч,  66.7 хувийн саналаар дэмжлээ.</w:t>
      </w:r>
    </w:p>
    <w:p>
      <w:pPr>
        <w:pStyle w:val="style0"/>
        <w:spacing w:line="100" w:lineRule="atLeast"/>
        <w:jc w:val="both"/>
      </w:pPr>
      <w:bookmarkEnd w:id="5"/>
      <w:r>
        <w:rPr/>
      </w:r>
    </w:p>
    <w:p>
      <w:pPr>
        <w:pStyle w:val="style0"/>
        <w:spacing w:line="100" w:lineRule="atLeast"/>
        <w:jc w:val="both"/>
      </w:pPr>
      <w:r>
        <w:rPr>
          <w:rFonts w:cs="Arial" w:eastAsia="Times New Roman"/>
          <w:b w:val="false"/>
          <w:bCs w:val="false"/>
          <w:color w:val="000000"/>
          <w:sz w:val="24"/>
          <w:szCs w:val="24"/>
          <w:shd w:fill="FFFFFF" w:val="clear"/>
          <w:lang w:val="en-US"/>
        </w:rPr>
        <w:tab/>
      </w:r>
      <w:r>
        <w:rPr>
          <w:rFonts w:cs="Arial" w:eastAsia="Times New Roman"/>
          <w:b/>
          <w:bCs/>
          <w:color w:val="000000"/>
          <w:sz w:val="24"/>
          <w:szCs w:val="24"/>
          <w:shd w:fill="FFFFFF" w:val="clear"/>
          <w:lang w:val="en-US"/>
        </w:rPr>
        <w:t>23</w:t>
      </w:r>
      <w:r>
        <w:rPr>
          <w:rFonts w:cs="Arial" w:eastAsia="Times New Roman"/>
          <w:b w:val="false"/>
          <w:bCs w:val="false"/>
          <w:color w:val="000000"/>
          <w:sz w:val="24"/>
          <w:szCs w:val="24"/>
          <w:shd w:fill="FFFFFF" w:val="clear"/>
          <w:lang w:val="en-US"/>
        </w:rPr>
        <w:t xml:space="preserve">.Төслийн 2 дугаар зүйлд “50 дугаар зүйлийн 50.1.3 дахь хэсгийн “тохиолдлыг” гэсний дараа “Цөмийн энергийн комисс, мэргэжлийн хяналтын асуудал эрхэлсэн” гэж,” гэж нэмэх.  </w:t>
      </w:r>
      <w:r>
        <w:rPr>
          <w:rFonts w:cs="Arial"/>
          <w:b w:val="false"/>
          <w:bCs w:val="false"/>
          <w:color w:val="000000"/>
          <w:sz w:val="24"/>
          <w:szCs w:val="24"/>
        </w:rPr>
        <w:t xml:space="preserve">Санал гаргасан: Улсын Их Хурлын гишүүн </w:t>
      </w:r>
      <w:r>
        <w:rPr>
          <w:rFonts w:cs="Arial" w:eastAsia="Times New Roman"/>
          <w:b w:val="false"/>
          <w:bCs w:val="false"/>
          <w:i w:val="false"/>
          <w:iCs w:val="false"/>
          <w:color w:val="000000"/>
          <w:sz w:val="24"/>
          <w:szCs w:val="24"/>
          <w:shd w:fill="FFFFFF" w:val="clear"/>
          <w:lang w:val="en-US"/>
        </w:rPr>
        <w:t>Ж.Энхбаяр, Н.Энхболд.</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r>
      <w:r>
        <w:rPr>
          <w:rFonts w:cs="Arial" w:eastAsia="Times New Roman"/>
          <w:b w:val="false"/>
          <w:bCs w:val="false"/>
          <w:i w:val="false"/>
          <w:iCs w:val="false"/>
          <w:color w:val="000000"/>
          <w:sz w:val="24"/>
          <w:szCs w:val="24"/>
          <w:shd w:fill="FFFFFF" w:val="clear"/>
          <w:lang w:val="mn-MN"/>
        </w:rPr>
        <w:t>Дэмжье гэдгээр санал хураая. Санал хураалт.</w:t>
      </w:r>
    </w:p>
    <w:p>
      <w:pPr>
        <w:pStyle w:val="style0"/>
        <w:spacing w:line="100" w:lineRule="atLeast"/>
        <w:jc w:val="both"/>
      </w:pPr>
      <w:r>
        <w:rPr/>
      </w:r>
    </w:p>
    <w:p>
      <w:pPr>
        <w:pStyle w:val="style0"/>
        <w:spacing w:line="100" w:lineRule="atLeast"/>
        <w:jc w:val="both"/>
      </w:pPr>
      <w:r>
        <w:rPr>
          <w:rFonts w:cs="Arial"/>
          <w:color w:val="000000"/>
          <w:sz w:val="24"/>
          <w:szCs w:val="24"/>
          <w:lang w:val="mn-MN"/>
        </w:rPr>
        <w:tab/>
        <w:t>60 гишүүн оролцож, 41 гишүүн зөвшөөрч, 68.3 хувийн саналаар дэмжлээ.</w:t>
      </w:r>
    </w:p>
    <w:p>
      <w:pPr>
        <w:pStyle w:val="style0"/>
        <w:spacing w:line="100" w:lineRule="atLeast"/>
        <w:jc w:val="both"/>
      </w:pPr>
      <w:r>
        <w:rPr/>
      </w:r>
    </w:p>
    <w:p>
      <w:pPr>
        <w:pStyle w:val="style0"/>
        <w:spacing w:line="100" w:lineRule="atLeast"/>
        <w:jc w:val="both"/>
      </w:pPr>
      <w:r>
        <w:rPr>
          <w:b w:val="false"/>
          <w:bCs w:val="false"/>
        </w:rPr>
        <w:tab/>
      </w:r>
      <w:r>
        <w:rPr>
          <w:b w:val="false"/>
          <w:bCs w:val="false"/>
          <w:lang w:val="mn-MN"/>
        </w:rPr>
        <w:t xml:space="preserve">Дагаж өргөн баригдсан тогтоолоор санал хураая. </w:t>
      </w:r>
    </w:p>
    <w:p>
      <w:pPr>
        <w:pStyle w:val="style0"/>
        <w:spacing w:line="100" w:lineRule="atLeast"/>
        <w:jc w:val="both"/>
      </w:pPr>
      <w:r>
        <w:rPr/>
      </w:r>
    </w:p>
    <w:p>
      <w:pPr>
        <w:pStyle w:val="style0"/>
        <w:spacing w:line="100" w:lineRule="atLeast"/>
        <w:ind w:firstLine="705" w:left="0" w:right="0"/>
        <w:jc w:val="center"/>
      </w:pPr>
      <w:r>
        <w:rPr>
          <w:rFonts w:cs="Arial" w:eastAsia="Times New Roman"/>
          <w:b/>
          <w:bCs/>
          <w:i w:val="false"/>
          <w:iCs w:val="false"/>
          <w:color w:val="000000"/>
          <w:sz w:val="24"/>
          <w:szCs w:val="24"/>
          <w:shd w:fill="FFFFFF" w:val="clear"/>
          <w:lang w:val="en-US"/>
        </w:rPr>
        <w:t>2.““МОНГОЛ УЛСЫН ТӨРӨӨС ЦАЦРАГ ИДЭВХТ АШИГТ МАЛТМАЛ  БОЛОН ЦӨМИЙН ЭНЕРГИЙН ТАЛААР БАРИМТЛАХ БОДЛОГО БАТЛАХ ТУХАЙ” МОНГОЛ УЛСЫН ИХ ХУРЛЫН ТОГТООЛЫН ЗАРИМ ЗААЛТЫГ ХҮЧИНГҮЙ БОЛСОНД ТООЦОХ ТУХАЙ” МОНГОЛ УЛСЫН ИХ ХУРЛЫН ТОГТООЛЫН ТӨСЛИЙН ТАЛААРХ ЗАРЧМЫН ЗӨРҮҮТЭЙ САНАЛЫН ТОМЬЁОЛОЛ</w:t>
      </w:r>
    </w:p>
    <w:p>
      <w:pPr>
        <w:pStyle w:val="style0"/>
        <w:spacing w:line="100" w:lineRule="atLeast"/>
        <w:jc w:val="right"/>
      </w:pPr>
      <w:r>
        <w:rPr/>
      </w:r>
    </w:p>
    <w:p>
      <w:pPr>
        <w:pStyle w:val="style0"/>
        <w:spacing w:line="100" w:lineRule="atLeast"/>
        <w:jc w:val="both"/>
      </w:pPr>
      <w:r>
        <w:rPr>
          <w:rFonts w:cs="Arial" w:eastAsia="Times New Roman"/>
          <w:b/>
          <w:bCs/>
          <w:i w:val="false"/>
          <w:iCs w:val="false"/>
          <w:color w:val="000000"/>
          <w:sz w:val="24"/>
          <w:szCs w:val="24"/>
          <w:shd w:fill="FFFFFF" w:val="clear"/>
          <w:lang w:val="en-US"/>
        </w:rPr>
        <w:tab/>
        <w:t>Нэг.Аюулгүй байдал, гадаад бодлогын байнгын хороо дэмжсэн санал:</w:t>
      </w:r>
    </w:p>
    <w:p>
      <w:pPr>
        <w:pStyle w:val="style0"/>
        <w:spacing w:line="100" w:lineRule="atLeast"/>
        <w:jc w:val="both"/>
      </w:pPr>
      <w:r>
        <w:rPr/>
      </w:r>
    </w:p>
    <w:p>
      <w:pPr>
        <w:pStyle w:val="style0"/>
        <w:spacing w:line="100" w:lineRule="atLeast"/>
        <w:jc w:val="both"/>
      </w:pPr>
      <w:r>
        <w:rPr>
          <w:rFonts w:cs="Arial" w:eastAsia="Times New Roman"/>
          <w:b/>
          <w:bCs/>
          <w:i w:val="false"/>
          <w:iCs w:val="false"/>
          <w:color w:val="000000"/>
          <w:sz w:val="24"/>
          <w:szCs w:val="24"/>
          <w:shd w:fill="FFFFFF" w:val="clear"/>
          <w:lang w:val="en-US"/>
        </w:rPr>
        <w:tab/>
        <w:t>1.</w:t>
      </w:r>
      <w:r>
        <w:rPr>
          <w:rFonts w:cs="Arial"/>
          <w:b w:val="false"/>
          <w:bCs w:val="false"/>
          <w:i w:val="false"/>
          <w:iCs w:val="false"/>
          <w:color w:val="000000"/>
          <w:sz w:val="24"/>
          <w:szCs w:val="24"/>
        </w:rPr>
        <w:t>Тогтоолын төслийн 1 дэх заалтыг дараахь байдлаар өөрчлөн найруулах:</w:t>
      </w:r>
    </w:p>
    <w:p>
      <w:pPr>
        <w:pStyle w:val="style0"/>
        <w:spacing w:line="100" w:lineRule="atLeast"/>
        <w:jc w:val="both"/>
      </w:pPr>
      <w:r>
        <w:rPr/>
      </w:r>
    </w:p>
    <w:p>
      <w:pPr>
        <w:pStyle w:val="style0"/>
        <w:spacing w:line="100" w:lineRule="atLeast"/>
        <w:jc w:val="both"/>
      </w:pPr>
      <w:r>
        <w:rPr>
          <w:rFonts w:cs="Arial"/>
          <w:b/>
          <w:bCs/>
          <w:i/>
          <w:iCs/>
          <w:color w:val="000000"/>
          <w:sz w:val="24"/>
          <w:szCs w:val="24"/>
          <w:lang w:val="mn-MN"/>
        </w:rPr>
        <w:tab/>
      </w:r>
      <w:r>
        <w:rPr>
          <w:rFonts w:cs="Arial"/>
          <w:b w:val="false"/>
          <w:bCs w:val="false"/>
          <w:i w:val="false"/>
          <w:iCs w:val="false"/>
          <w:color w:val="000000"/>
          <w:sz w:val="24"/>
          <w:szCs w:val="24"/>
          <w:lang w:val="mn-MN"/>
        </w:rPr>
        <w:t xml:space="preserve">“1.“Монгол Улсын төрөөс цацраг идэвхт ашигт малтмал болон цөмийн энергийн талаар баримтлах бодлого батлах тухай” Монгол Улсын Их Хурлын 2009 оны 6 дугаар сарын 25-ны өдрийн 45 дугаар тогтоолоор баталсан Монгол Улсын төрөөс цацраг идэвхт ашигт малтмал болон цөмийн энергийн талаар баримтлах бодлого”-ын 8.2 дахь заалтыг “8.2.Монгол Улсад цөмийн энерги болон цацраг идэвхт ашигт малтмал ашиглах, цөмийн шинжлэх ухааныг хөгжүүлэх, цөмийн технологи нэвтрүүлэх, хүний нөөцийг бэлтгэх, бүрдүүлэх, цацрагийн хамгаалалт, аюулгүй байдлыг хангах үйл ажиллагааг уялдуулан зохицуулах үүргийг Цөмийн энергийн комисс хэрэгжүүлнэ.” гэж өөрчлөх.” </w:t>
      </w:r>
      <w:r>
        <w:rPr>
          <w:rFonts w:cs="Arial"/>
          <w:b w:val="false"/>
          <w:bCs w:val="false"/>
          <w:color w:val="000000"/>
          <w:sz w:val="24"/>
          <w:szCs w:val="24"/>
        </w:rPr>
        <w:t xml:space="preserve">Санал гаргасан: Улсын Их Хурлын гишүүн </w:t>
      </w:r>
      <w:r>
        <w:rPr>
          <w:rFonts w:cs="Arial" w:eastAsia="Times New Roman"/>
          <w:b w:val="false"/>
          <w:bCs w:val="false"/>
          <w:i w:val="false"/>
          <w:iCs w:val="false"/>
          <w:color w:val="000000"/>
          <w:sz w:val="24"/>
          <w:szCs w:val="24"/>
          <w:shd w:fill="FFFFFF" w:val="clear"/>
          <w:lang w:val="en-US"/>
        </w:rPr>
        <w:t>Ж.Энхбаяр.</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r>
      <w:r>
        <w:rPr>
          <w:rFonts w:cs="Arial" w:eastAsia="Times New Roman"/>
          <w:b w:val="false"/>
          <w:bCs w:val="false"/>
          <w:i w:val="false"/>
          <w:iCs w:val="false"/>
          <w:color w:val="000000"/>
          <w:sz w:val="24"/>
          <w:szCs w:val="24"/>
          <w:shd w:fill="FFFFFF" w:val="clear"/>
          <w:lang w:val="mn-MN"/>
        </w:rPr>
        <w:t>Дэмжье гэдгээр санал хураая. Санал хураалт.</w:t>
      </w:r>
    </w:p>
    <w:p>
      <w:pPr>
        <w:pStyle w:val="style0"/>
        <w:spacing w:line="100" w:lineRule="atLeast"/>
        <w:jc w:val="both"/>
      </w:pPr>
      <w:r>
        <w:rPr/>
      </w:r>
    </w:p>
    <w:p>
      <w:pPr>
        <w:pStyle w:val="style0"/>
        <w:spacing w:line="100" w:lineRule="atLeast"/>
        <w:jc w:val="both"/>
      </w:pPr>
      <w:r>
        <w:rPr>
          <w:rFonts w:cs="Arial"/>
          <w:color w:val="000000"/>
          <w:sz w:val="24"/>
          <w:szCs w:val="24"/>
          <w:lang w:val="mn-MN"/>
        </w:rPr>
        <w:tab/>
        <w:t>60 гишүүн оролцож, 43 гишүүн зөвшөөрч,  71.7 хувийн саналаар дэмжлээ.</w:t>
      </w:r>
    </w:p>
    <w:p>
      <w:pPr>
        <w:pStyle w:val="style0"/>
        <w:spacing w:line="100" w:lineRule="atLeast"/>
        <w:jc w:val="both"/>
      </w:pPr>
      <w:r>
        <w:rPr/>
      </w:r>
    </w:p>
    <w:p>
      <w:pPr>
        <w:pStyle w:val="style0"/>
        <w:spacing w:line="100" w:lineRule="atLeast"/>
        <w:jc w:val="both"/>
      </w:pPr>
      <w:r>
        <w:rPr>
          <w:rFonts w:cs="Arial" w:eastAsia="Times New Roman"/>
          <w:b w:val="false"/>
          <w:bCs w:val="false"/>
          <w:color w:val="000000"/>
          <w:sz w:val="24"/>
          <w:szCs w:val="24"/>
          <w:shd w:fill="FFFFFF" w:val="clear"/>
          <w:lang w:val="en-US"/>
        </w:rPr>
        <w:tab/>
        <w:t xml:space="preserve"> </w:t>
      </w:r>
      <w:r>
        <w:rPr>
          <w:rFonts w:cs="Arial"/>
          <w:b w:val="false"/>
          <w:bCs w:val="false"/>
          <w:i w:val="false"/>
          <w:iCs w:val="false"/>
          <w:color w:val="000000"/>
          <w:sz w:val="24"/>
          <w:szCs w:val="24"/>
          <w:lang w:val="mn-MN"/>
        </w:rPr>
        <w:t>Найруулгын санал:</w:t>
      </w:r>
    </w:p>
    <w:p>
      <w:pPr>
        <w:pStyle w:val="style0"/>
        <w:spacing w:line="100" w:lineRule="atLeast"/>
        <w:ind w:firstLine="720" w:left="0" w:right="0"/>
        <w:jc w:val="both"/>
      </w:pPr>
      <w:r>
        <w:rPr/>
      </w:r>
    </w:p>
    <w:p>
      <w:pPr>
        <w:pStyle w:val="style0"/>
        <w:spacing w:line="100" w:lineRule="atLeast"/>
        <w:jc w:val="both"/>
      </w:pPr>
      <w:r>
        <w:rPr>
          <w:rFonts w:cs="Arial"/>
          <w:b/>
          <w:bCs/>
          <w:i/>
          <w:iCs/>
          <w:color w:val="000000"/>
          <w:sz w:val="24"/>
          <w:szCs w:val="24"/>
          <w:lang w:val="mn-MN"/>
        </w:rPr>
        <w:tab/>
      </w:r>
      <w:r>
        <w:rPr>
          <w:rFonts w:cs="Arial"/>
          <w:b/>
          <w:bCs/>
          <w:i w:val="false"/>
          <w:iCs w:val="false"/>
          <w:color w:val="000000"/>
          <w:sz w:val="24"/>
          <w:szCs w:val="24"/>
          <w:lang w:val="mn-MN"/>
        </w:rPr>
        <w:t>1</w:t>
      </w:r>
      <w:r>
        <w:rPr>
          <w:rFonts w:cs="Arial"/>
          <w:b/>
          <w:bCs/>
          <w:i w:val="false"/>
          <w:iCs w:val="false"/>
          <w:color w:val="000000"/>
          <w:sz w:val="24"/>
          <w:szCs w:val="24"/>
        </w:rPr>
        <w:t>.</w:t>
      </w:r>
      <w:r>
        <w:rPr>
          <w:rFonts w:cs="Arial"/>
          <w:b w:val="false"/>
          <w:bCs w:val="false"/>
          <w:color w:val="000000"/>
          <w:sz w:val="24"/>
          <w:szCs w:val="24"/>
        </w:rPr>
        <w:t xml:space="preserve">Тогтоолын төслийн нэрийг ““Монгол Улсын төрөөс цацраг идэвхт ашигт малтмал болон цөмийн энергийн талаар баримтлах бодлого батлах тухай” Монгол Улсын Их Хурлын тогтоолын зарим заалтад өөрчлөлт оруулах тухай” гэж өөрчлөх. Санал гаргасан: Улсын Их Хурлын гишүүн </w:t>
      </w:r>
      <w:r>
        <w:rPr>
          <w:rFonts w:cs="Arial" w:eastAsia="Times New Roman"/>
          <w:b w:val="false"/>
          <w:bCs w:val="false"/>
          <w:i w:val="false"/>
          <w:iCs w:val="false"/>
          <w:color w:val="000000"/>
          <w:sz w:val="24"/>
          <w:szCs w:val="24"/>
          <w:shd w:fill="FFFFFF" w:val="clear"/>
          <w:lang w:val="en-US"/>
        </w:rPr>
        <w:t>Ж.Энхбаяр</w:t>
      </w:r>
    </w:p>
    <w:p>
      <w:pPr>
        <w:pStyle w:val="style0"/>
        <w:spacing w:line="100" w:lineRule="atLeast"/>
        <w:jc w:val="both"/>
      </w:pPr>
      <w:r>
        <w:rPr/>
      </w:r>
    </w:p>
    <w:p>
      <w:pPr>
        <w:pStyle w:val="style0"/>
        <w:spacing w:line="100" w:lineRule="atLeast"/>
        <w:jc w:val="both"/>
      </w:pPr>
      <w:r>
        <w:rPr>
          <w:lang w:val="mn-MN"/>
        </w:rPr>
        <w:tab/>
        <w:t>Дэмжье гэдгээр санал хураая. Санал хураалт.</w:t>
      </w:r>
    </w:p>
    <w:p>
      <w:pPr>
        <w:pStyle w:val="style0"/>
        <w:spacing w:line="100" w:lineRule="atLeast"/>
        <w:jc w:val="both"/>
      </w:pPr>
      <w:r>
        <w:rPr/>
      </w:r>
    </w:p>
    <w:p>
      <w:pPr>
        <w:pStyle w:val="style0"/>
        <w:spacing w:line="100" w:lineRule="atLeast"/>
        <w:jc w:val="both"/>
      </w:pPr>
      <w:r>
        <w:rPr>
          <w:rFonts w:cs="Arial"/>
          <w:color w:val="000000"/>
          <w:sz w:val="24"/>
          <w:szCs w:val="24"/>
          <w:lang w:val="mn-MN"/>
        </w:rPr>
        <w:tab/>
        <w:t>60 гишүүн оролцож, 38 гишүүн зөвшөөрч,  63.3 хувийн саналаар дэмжлээ.</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en-US"/>
        </w:rPr>
        <w:tab/>
      </w:r>
      <w:r>
        <w:rPr>
          <w:rFonts w:cs="Arial" w:eastAsia="Times New Roman"/>
          <w:b w:val="false"/>
          <w:bCs w:val="false"/>
          <w:i w:val="false"/>
          <w:iCs w:val="false"/>
          <w:color w:val="000000"/>
          <w:sz w:val="24"/>
          <w:szCs w:val="24"/>
          <w:shd w:fill="FFFFFF" w:val="clear"/>
          <w:lang w:val="mn-MN"/>
        </w:rPr>
        <w:t>Зарчмын зөрүүтэй саналаар санал хурааж дууслаа.</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t>Байнгын хорооны саналаар Цөмийн энергийн тухай хуульд нэмэлт, өөрчлөлт оруулах тухай, Ашигт малтмалын тухай хуульд өөрчлөлт оруулах тухай хуулиудын төсөл, Монгол Улсын төрөөс цацраг идэвхт ашигт малтмал болон цөмийн энергийн талаар баримтлах бодлого батлах тухай Улсын Их Хурлын тогтоолын зарим заалтыг хүчингүй болсонд тооцох тухай Улсын Их Хурлын тогтоолын төслийг эцсийн хэлэлцүүлэгт бэлтгүүлэхээр Аюулгүй байдал, гадаад бодлогын байнгын хороонд шилжүүллээ.</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r>
      <w:r>
        <w:rPr>
          <w:rFonts w:cs="Arial" w:eastAsia="Times New Roman"/>
          <w:b/>
          <w:bCs/>
          <w:i w:val="false"/>
          <w:iCs w:val="false"/>
          <w:color w:val="000000"/>
          <w:sz w:val="24"/>
          <w:szCs w:val="24"/>
          <w:shd w:fill="FFFFFF" w:val="clear"/>
          <w:lang w:val="mn-MN"/>
        </w:rPr>
        <w:t xml:space="preserve">Дараагийн асуудал. Монгол хэлний тухай хуулийн төслийн эцсийн хэлэлцүүлэг явуулъя. </w:t>
      </w:r>
      <w:r>
        <w:rPr>
          <w:rFonts w:cs="Arial" w:eastAsia="Times New Roman"/>
          <w:b w:val="false"/>
          <w:bCs w:val="false"/>
          <w:i w:val="false"/>
          <w:iCs w:val="false"/>
          <w:color w:val="000000"/>
          <w:sz w:val="24"/>
          <w:szCs w:val="24"/>
          <w:shd w:fill="FFFFFF" w:val="clear"/>
          <w:lang w:val="mn-MN"/>
        </w:rPr>
        <w:t>Төслийн талаарх Нийгмийн бодлого, боловсрол, соёл, шинжлэх ухааны болон Төрийн байгуулалтын байнгын хорооны танилцуулгыг Улсын Их Хурлын гишүүн Гончигдорж танилцуулна. Индэрт урьж байна.</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r>
      <w:r>
        <w:rPr>
          <w:rFonts w:cs="Arial" w:eastAsia="Times New Roman"/>
          <w:b/>
          <w:bCs/>
          <w:i w:val="false"/>
          <w:iCs w:val="false"/>
          <w:color w:val="000000"/>
          <w:sz w:val="24"/>
          <w:szCs w:val="24"/>
          <w:shd w:fill="FFFFFF" w:val="clear"/>
          <w:lang w:val="mn-MN"/>
        </w:rPr>
        <w:t>Р.Гончигдорж</w:t>
      </w:r>
      <w:r>
        <w:rPr>
          <w:rFonts w:cs="Arial" w:eastAsia="Times New Roman"/>
          <w:b w:val="false"/>
          <w:bCs w:val="false"/>
          <w:i w:val="false"/>
          <w:iCs w:val="false"/>
          <w:color w:val="000000"/>
          <w:sz w:val="24"/>
          <w:szCs w:val="24"/>
          <w:shd w:fill="FFFFFF" w:val="clear"/>
          <w:lang w:val="mn-MN"/>
        </w:rPr>
        <w:t>: Улсын Их Хурлын дарга, эрхэм гишүүд ээ</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t>Төрийн албан ёсны  хэлний тухай хуулийг  шинэчлэн найруулсан Монгол хэлний тухай  хуулийн төслийг анхны хэлэлцүүлэгт бэлтгэсэн тухай асуудлыг Улсын Их Хурлын 2015 оны 02 дугаар сарын 05-ны өдрийн нэгдсэн хуралдаанаар хэлэлцэж, төслийг  эцсийн хэлэлцүүлэгт бэлтгүүлэхээр Нийгмийн бодлого, боловсрол, соёл, шинжлэх ухааны болон Төрийн байгуулалтын байнгын хороонд шилжүүлсэн билээ.</w:t>
      </w:r>
    </w:p>
    <w:p>
      <w:pPr>
        <w:pStyle w:val="style0"/>
        <w:spacing w:line="100" w:lineRule="atLeast"/>
        <w:jc w:val="both"/>
      </w:pPr>
      <w:r>
        <w:rPr/>
      </w:r>
    </w:p>
    <w:p>
      <w:pPr>
        <w:pStyle w:val="style0"/>
        <w:spacing w:line="100" w:lineRule="atLeast"/>
        <w:jc w:val="both"/>
      </w:pPr>
      <w:r>
        <w:rPr>
          <w:rFonts w:cs="Arial" w:eastAsia="Times New Roman"/>
          <w:b w:val="false"/>
          <w:bCs w:val="false"/>
          <w:i w:val="false"/>
          <w:iCs w:val="false"/>
          <w:color w:val="000000"/>
          <w:sz w:val="24"/>
          <w:szCs w:val="24"/>
          <w:shd w:fill="FFFFFF" w:val="clear"/>
          <w:lang w:val="mn-MN"/>
        </w:rPr>
        <w:tab/>
        <w:t>Төрийн албан ёсны хэлний тухай хуулийг шинэчлэн найруулсан Монгол хэлний тухай хуулийн төслийг эцсийн хэлэлцүүлэгт бэлтгэсэн тухай асуудлыг Нийгмийн бодлого, боловсрол, соёл, шинжлэх ухааны болон Төрийн байгуулалтын байнгын хороо  2015 оны 02 дугаар сарын 12-ны өдрийн  хуралдаанаараа хэлэлцээд дараах хамтарсан танилцуулгыг Улсын Их Хурлын нэгдсэн хуралдаанд танилцуулж байна.</w:t>
      </w:r>
    </w:p>
    <w:p>
      <w:pPr>
        <w:pStyle w:val="style0"/>
        <w:jc w:val="both"/>
      </w:pPr>
      <w:r>
        <w:rPr/>
      </w:r>
    </w:p>
    <w:p>
      <w:pPr>
        <w:pStyle w:val="style0"/>
        <w:jc w:val="both"/>
      </w:pPr>
      <w:r>
        <w:rPr/>
        <w:tab/>
      </w:r>
      <w:r>
        <w:rPr>
          <w:lang w:val="mn-MN"/>
        </w:rPr>
        <w:t>Нэгдсэн хуралдааны анхны хэлэлцүүлгээр гишүүдийн олонхын дэмжлэг авсан зарчмын зөрүүтэй саналын томьёоллыг төсөлд нэмж тусган төслийн эцсийн хувилбарыг бэлтгэлээ.</w:t>
      </w:r>
    </w:p>
    <w:p>
      <w:pPr>
        <w:pStyle w:val="style0"/>
        <w:jc w:val="both"/>
      </w:pPr>
      <w:r>
        <w:rPr/>
      </w:r>
    </w:p>
    <w:p>
      <w:pPr>
        <w:pStyle w:val="style0"/>
        <w:jc w:val="both"/>
      </w:pPr>
      <w:r>
        <w:rPr>
          <w:lang w:val="mn-MN"/>
        </w:rPr>
        <w:tab/>
        <w:t>Монгол Улсын Их Хурлын чуулганы хуралдааны дэгийн тухай хуулийн 23 дугаар зүйлийн 23.2.1 дэх заалтын дагуу гүйцээн боловсруулах чиглэл өгсөн, төслийн 20.2.2 дахь заалтыг бүхэлд нь хасах,  17.1.2 дахь заалтын “кирил болон үндэсний бичгээр хослуулан” гэснийг “кирил болон үндэсний бичгээр хослуулан, эсхүл дангаар нь” гэж өөрчлөх,  23.1.1 дэх заалтыг  “энэ хуулийн 6.3, 7.2, 16.1.1, 16.2 дахь хэсгийг зөрчсөн хуулийн этгээдийг нэг сарын хөдөлмөрийн хөлсний доод хэмжээг арваас арван тав дахин нэмэгдүүлсэнтэй тэнцэх хэмжээний төгрөгөөр торгоно.” гэж өөрчлөн найруулах зарчмын зөрүүтэй санал Байнгын хороодын хуралдаанд оролцсон гишүүдийн олонхын дэмжлэг авлаа.</w:t>
      </w:r>
    </w:p>
    <w:p>
      <w:pPr>
        <w:pStyle w:val="style0"/>
        <w:jc w:val="both"/>
      </w:pPr>
      <w:r>
        <w:rPr/>
      </w:r>
    </w:p>
    <w:p>
      <w:pPr>
        <w:pStyle w:val="style0"/>
        <w:jc w:val="both"/>
      </w:pPr>
      <w:r>
        <w:rPr>
          <w:lang w:val="mn-MN"/>
        </w:rPr>
        <w:tab/>
        <w:t>Түүнчлэн Монгол Улсын Их Хурлын чуулганы хуралдааны дэгийн тухай хуулийн 23 дугаар зүйлийн 23.2.3 дахь заалтын дагуу Байнгын хорооны хуралдаанд оролцсон гишүүдийн гуравны хоёроос доошгүй нь  дахин санал хураалгах шаардлагатай гэж үзсэн, төслийн 7.6 дахь хэсгийг бүхэлд нь хасах, 6.3 дахь хэсгийг “Төрөөс  олгосон зөвшөөрлийн дагуу гадаад хэлээр сургалт явуулдаг болон гадаад хэл заах тусгай зөвшөөрөл бүхий ерөнхий боловсролын сургуулиас бусад ерөнхий боловсролын сургуульд гадаад хэлийг тавдугаар ангиас эхлэн зааж болно.”  гэж өөрчлөн найруулах, 16 дугаар зүйлийн гарчгийг болон 16.1 дэх хэсгийн “Бүх шатны боловсролын байгууллага” гэснийг “Ерөнхий боловсролын сургууль” гэж, 16.2 дахь хэсгийн “боловсролын сургалтын байгууллагад” гэснийг “ерөнхий боловсролын сургуульд” гэж өөрчлөх зарчмын зөрүүтэй саналыг Байнгын хорооны хуралдаанд оролцсон гишүүдийн олонх дэмжлээ.</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 xml:space="preserve">Нэгдсэн хуралдааны эцсийн хэлэлцүүлэгт хураалгах зарчмын зөрүүтэй саналын томьёолол, төслийн эцсийн хувилбарыг гишүүдэд тараасан тул Төрийн албан ёсны хэлний тухай хуулийг шинэчлэн найруулсан Монгол хэлний тухай хуулийн төслийг эцсийн хэлэлцүүлэгт бэлтгэсэн талаарх тус Байнгын хороодын хамтарсан танилцуулгыг  хэлэлцэн Монгол хэлний тухай /Шинэчилсэн найруулга/ болон Төрийн албан ёсны хэлний тухай хуулийг хүчингүй болсонд тооцох тухай хуулийн төслүүдийг баталж өгөхийг Та бүхнээс хүсье. </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xml:space="preserve">: Ажлын хэсэг Нэргүй- Төрийн хэлний зөвлөлийн ажлын албаны дарга. </w:t>
      </w:r>
    </w:p>
    <w:p>
      <w:pPr>
        <w:pStyle w:val="style0"/>
        <w:jc w:val="both"/>
      </w:pPr>
      <w:r>
        <w:rPr/>
      </w:r>
    </w:p>
    <w:p>
      <w:pPr>
        <w:pStyle w:val="style0"/>
        <w:jc w:val="both"/>
      </w:pPr>
      <w:r>
        <w:rPr>
          <w:lang w:val="mn-MN"/>
        </w:rPr>
        <w:tab/>
        <w:t>Байнгын хорооны танилцуулгатай холбогдуулан асуулттай гишүүд байна уу.  Даваасүрэн гишүүнээр асуулт тасаллаа. Ганхуяг гишүүн асууя.</w:t>
      </w:r>
    </w:p>
    <w:p>
      <w:pPr>
        <w:pStyle w:val="style0"/>
        <w:jc w:val="both"/>
      </w:pPr>
      <w:r>
        <w:rPr/>
      </w:r>
    </w:p>
    <w:p>
      <w:pPr>
        <w:pStyle w:val="style0"/>
        <w:jc w:val="both"/>
      </w:pPr>
      <w:r>
        <w:rPr>
          <w:lang w:val="mn-MN"/>
        </w:rPr>
        <w:tab/>
      </w:r>
      <w:r>
        <w:rPr>
          <w:b/>
          <w:bCs/>
          <w:lang w:val="mn-MN"/>
        </w:rPr>
        <w:t>Д.Ганхуяг</w:t>
      </w:r>
      <w:r>
        <w:rPr>
          <w:lang w:val="mn-MN"/>
        </w:rPr>
        <w:t>: Хоёрхон асуулт байгаа юм. Нэгдүгээрт нь,  олон улсын гэрээ монгол хэл дээр төрийн албан ёсны хэл дээр гэж байна.  Энэ олон улсын гэрээний тодорхойлолт нь Олон улсын гэрээний тухай хуулийг харахаар  Засгийн газар, Засгийн газрын байгууллагууд хоорондын гэрээ харагдаад байдаг юм.  Манайх Хөрөнгө оруулалтын гэрээнүүд, Хувь нийлүүлэгчдийн гэрээнүүд хийж ирсэн.  Тэгээд энэ гэрээний талаар монгол хэл дээр байх нь зүйтэй гэж бодож байна. Түүнтэй холбоотой зохицуулалт нь нэг их сайн харагдаж өгөхгүй байна. Ер нь манай улсын тухайд бол улс төрийн хувьд ч,  хөрөнгө оруулалт ихээр шаардагддаг эрсдэл ихтэй уул уурхайн салбарын хувьд ч гэсэн бид суралцаад хөрөнгө оруулалтын эрх  зүйн орчин тогтвортой болж байгаа гэж ингэж ойлгож байгаа. Уг нь бол хөрөнгө оруулалтын гэрчилгээг бичиж өгөөд тогтворжуулсан татварынхаа орчныг бичиж өгөөд явдагсан бол сайн байгаа юм. Гэтэл бас гэрээ байгуулах асуудлууд гарч ирэх нь шиг байна. Энэ талаар ямар зохицуулалт байгаа бол?</w:t>
      </w:r>
    </w:p>
    <w:p>
      <w:pPr>
        <w:pStyle w:val="style0"/>
        <w:jc w:val="both"/>
      </w:pPr>
      <w:r>
        <w:rPr/>
      </w:r>
    </w:p>
    <w:p>
      <w:pPr>
        <w:pStyle w:val="style0"/>
        <w:jc w:val="both"/>
      </w:pPr>
      <w:r>
        <w:rPr>
          <w:lang w:val="mn-MN"/>
        </w:rPr>
        <w:tab/>
        <w:t>Дараа нь,  Ерөнхий боловсролын сургуульд угаасаа  гадаад хэлээр заадаг ийм сургуулиуд байгаа. Гэхдээ хоёрдмол ч юм уу? Хосолсон хэлбэрийн. Жишээлбэл Шинэ  Монгол сургууль гэхэд  хичээлүүд нь монгол хэл дээр явдаг, гэхдээ Япон хэл орох шаардлагатай болдог. Японы их, дээд сургуулиудтай хамтарч ажилладаг.  Тэгээд тэнд бол япон хэл багаас нь заах шаардлагатай тиймэрхүү юмнууд болдог юм. Энэ хоёр зохицуулалтын талаар хэрхэн тусгасан бол гэдгийг тодруулъя.</w:t>
      </w:r>
    </w:p>
    <w:p>
      <w:pPr>
        <w:pStyle w:val="style0"/>
        <w:jc w:val="both"/>
      </w:pPr>
      <w:r>
        <w:rPr/>
      </w:r>
    </w:p>
    <w:p>
      <w:pPr>
        <w:pStyle w:val="style0"/>
        <w:jc w:val="both"/>
      </w:pPr>
      <w:r>
        <w:rPr>
          <w:lang w:val="mn-MN"/>
        </w:rPr>
        <w:tab/>
      </w:r>
      <w:r>
        <w:rPr>
          <w:b/>
          <w:bCs/>
          <w:lang w:val="mn-MN"/>
        </w:rPr>
        <w:t>З.Энхболд</w:t>
      </w:r>
      <w:r>
        <w:rPr>
          <w:lang w:val="mn-MN"/>
        </w:rPr>
        <w:t>: Ажлын хэсгийн дарга Гончигдорж гишүүн хариулъя.</w:t>
      </w:r>
    </w:p>
    <w:p>
      <w:pPr>
        <w:pStyle w:val="style0"/>
        <w:jc w:val="both"/>
      </w:pPr>
      <w:r>
        <w:rPr/>
      </w:r>
    </w:p>
    <w:p>
      <w:pPr>
        <w:pStyle w:val="style0"/>
        <w:jc w:val="both"/>
      </w:pPr>
      <w:r>
        <w:rPr>
          <w:lang w:val="mn-MN"/>
        </w:rPr>
        <w:tab/>
      </w:r>
      <w:r>
        <w:rPr>
          <w:b/>
          <w:bCs/>
          <w:lang w:val="mn-MN"/>
        </w:rPr>
        <w:t>Р.Гончигдорж</w:t>
      </w:r>
      <w:r>
        <w:rPr>
          <w:lang w:val="mn-MN"/>
        </w:rPr>
        <w:t>: Баярлалаа. Эхнийх нь бол хэл хэрэглэгээний тухай асуудал юм.  Тэгээд энэ асуудал дээр асуудал үүсвэл энэ хуулиар  2.21-д хийж байгаа хэлний хэрэглэгээ, хэлний хэм хэмжээ энэ талаар судалгаа явуулдаг байгууллагын санал, дүгнэлтийг үзээд Хэлний зөвлөл тодорхой хэрэглэгдэж байгаа хэл нэр томьёоны асуудлуудыг цэгцлэх юм. Түүгээр сая эхний асуулттай холбоотой асуудлууд хэлэлцэгдэж, шийдлийн хэмжээнд ярьж болох боломжтой юм.</w:t>
      </w:r>
    </w:p>
    <w:p>
      <w:pPr>
        <w:pStyle w:val="style0"/>
        <w:jc w:val="both"/>
      </w:pPr>
      <w:r>
        <w:rPr/>
      </w:r>
    </w:p>
    <w:p>
      <w:pPr>
        <w:pStyle w:val="style0"/>
        <w:jc w:val="both"/>
      </w:pPr>
      <w:r>
        <w:rPr>
          <w:lang w:val="mn-MN"/>
        </w:rPr>
        <w:tab/>
        <w:t>Хоёрдугаар асуудлын хувьд бол яг ийм асуудал байсан учраас бид нарын санал хураалтын томьёололд оруулсан тэр 6.3-т оруулж байгаа өөрчлөлт бол энэ асуудлуудыг шийдэж байгаа юм. Энэ нь төрөөс олгосон зөвшөөрлийн дагуу гадаад хэлээр сургалт явуулдаг гээд тэр нь байсан юм. Тэгээд энэ дээр болон гадаад хэл заах тусгай зөвшөөрөл бүхий ерөнхий боловсролын сургуулиас бусад ерөнхий боловсролын сургуульд гадаад хэлийг  5 дугаар ангиас эхлэн зааж болно гэж ингэж өөрчлөн найруулснаараа саяны асуудлууд бүрэн орж байгаа юм.</w:t>
      </w:r>
    </w:p>
    <w:p>
      <w:pPr>
        <w:pStyle w:val="style0"/>
        <w:jc w:val="both"/>
      </w:pPr>
      <w:r>
        <w:rPr/>
      </w:r>
    </w:p>
    <w:p>
      <w:pPr>
        <w:pStyle w:val="style0"/>
        <w:jc w:val="both"/>
      </w:pPr>
      <w:r>
        <w:rPr>
          <w:lang w:val="mn-MN"/>
        </w:rPr>
        <w:tab/>
      </w:r>
      <w:r>
        <w:rPr>
          <w:b/>
          <w:bCs/>
          <w:lang w:val="mn-MN"/>
        </w:rPr>
        <w:t>З.Энхболд</w:t>
      </w:r>
      <w:r>
        <w:rPr>
          <w:lang w:val="mn-MN"/>
        </w:rPr>
        <w:t>: Тодруулъя.</w:t>
      </w:r>
    </w:p>
    <w:p>
      <w:pPr>
        <w:pStyle w:val="style0"/>
        <w:jc w:val="both"/>
      </w:pPr>
      <w:r>
        <w:rPr/>
      </w:r>
    </w:p>
    <w:p>
      <w:pPr>
        <w:pStyle w:val="style0"/>
        <w:jc w:val="both"/>
      </w:pPr>
      <w:r>
        <w:rPr>
          <w:lang w:val="mn-MN"/>
        </w:rPr>
        <w:tab/>
      </w:r>
      <w:r>
        <w:rPr>
          <w:b/>
          <w:bCs/>
          <w:lang w:val="mn-MN"/>
        </w:rPr>
        <w:t>Д.Ганхуяг:</w:t>
      </w:r>
      <w:r>
        <w:rPr>
          <w:lang w:val="mn-MN"/>
        </w:rPr>
        <w:t xml:space="preserve"> Баярлалаа. Гончигдорж гишүүнээс ойлгомжтой тайлбар авлаа.  Хөрөнгө оруулалтын гэрээ гэдгийг оруулчихмаар л байгаа юм.  Яаж байна вэ гэхээр бизнесийн гэрээ болдог, тэгээд англиар бие биендээ тайлбарлаж давхина, тэгснээ сүүлдээ ойлгохоо байна.  Хөрөнгө оруулалтын хуультай гэрээ байгуулна гээд орчихсон түүнийг дараагийн хэлэлцүүлгийн үед бодож болохгүй юу.</w:t>
      </w:r>
    </w:p>
    <w:p>
      <w:pPr>
        <w:pStyle w:val="style0"/>
        <w:jc w:val="both"/>
      </w:pPr>
      <w:r>
        <w:rPr/>
      </w:r>
    </w:p>
    <w:p>
      <w:pPr>
        <w:pStyle w:val="style0"/>
        <w:jc w:val="both"/>
      </w:pPr>
      <w:r>
        <w:rPr>
          <w:lang w:val="mn-MN"/>
        </w:rPr>
        <w:tab/>
        <w:t>Эцсийн хэлэлцүүлэг юм уу.</w:t>
      </w:r>
    </w:p>
    <w:p>
      <w:pPr>
        <w:pStyle w:val="style0"/>
        <w:jc w:val="both"/>
      </w:pPr>
      <w:r>
        <w:rPr/>
      </w:r>
    </w:p>
    <w:p>
      <w:pPr>
        <w:pStyle w:val="style0"/>
        <w:jc w:val="both"/>
      </w:pPr>
      <w:r>
        <w:rPr>
          <w:lang w:val="mn-MN"/>
        </w:rPr>
        <w:tab/>
      </w:r>
      <w:r>
        <w:rPr>
          <w:b/>
          <w:bCs/>
          <w:lang w:val="mn-MN"/>
        </w:rPr>
        <w:t>З.Энхболд:</w:t>
      </w:r>
      <w:r>
        <w:rPr>
          <w:lang w:val="mn-MN"/>
        </w:rPr>
        <w:t xml:space="preserve"> Одоо орох боломжгүй болсон. Даваасүрэн гишүүн.</w:t>
      </w:r>
    </w:p>
    <w:p>
      <w:pPr>
        <w:pStyle w:val="style0"/>
        <w:jc w:val="both"/>
      </w:pPr>
      <w:r>
        <w:rPr/>
      </w:r>
    </w:p>
    <w:p>
      <w:pPr>
        <w:pStyle w:val="style0"/>
        <w:jc w:val="both"/>
      </w:pPr>
      <w:r>
        <w:rPr>
          <w:lang w:val="mn-MN"/>
        </w:rPr>
        <w:tab/>
      </w:r>
      <w:r>
        <w:rPr>
          <w:b/>
          <w:bCs/>
          <w:lang w:val="mn-MN"/>
        </w:rPr>
        <w:t>Ц.Даваасүрэн</w:t>
      </w:r>
      <w:r>
        <w:rPr>
          <w:lang w:val="mn-MN"/>
        </w:rPr>
        <w:t xml:space="preserve">: Энэ эцсийн хэлэлцүүлэгт бэлтгэх явцад бид нарын бас хэлэлцүүлгийн үед хэлээд байсан  торгууль ногдуулах асуудлуудыг харж үзээч гэсэн тэр яг ямар хэлбэрээр эцэслэгдэв гэж. Мөн эцсийн хэлэлцүүлэгт бэлтгэх үед хэддүгээр ангиас гэж тогтов.  Энэ дээр өөрчлөлт оров уу. Бид нар чинь 6-аас дээр юм уу гэсэн санал ярьсан. Тэр  маань юу болов. </w:t>
      </w:r>
    </w:p>
    <w:p>
      <w:pPr>
        <w:pStyle w:val="style0"/>
        <w:jc w:val="both"/>
      </w:pPr>
      <w:r>
        <w:rPr/>
      </w:r>
    </w:p>
    <w:p>
      <w:pPr>
        <w:pStyle w:val="style0"/>
        <w:jc w:val="both"/>
      </w:pPr>
      <w:r>
        <w:rPr>
          <w:lang w:val="mn-MN"/>
        </w:rPr>
        <w:tab/>
        <w:t>Нэг ийм зүйлийг асууж байсан. Техникийн хэллэгүүдийг яаж хөгжүүлэх вэ гэж. Энэ Монгол Улсын Их сургуулийн хэлний факультет тэнд эрдэм шинжилгээ судалгааны ажлууд гээд явах юм уу? Аль эсхүл Хэлний хүрээлэнгүүд байгаад, энэ хэллэгүүдийг, одоо жишээ нь компьютер гэдгийг яаж бичих вэ гэдэг ч юм уу? Орчин үеийн бий болсон шинэ хэллэгүүдийг яаж хөгжүүлж явах тийм бүтэц бий юу? Ийм зүйлүүдийг тусгасан уу гэдэг зүйлийг тодруулъя.</w:t>
      </w:r>
    </w:p>
    <w:p>
      <w:pPr>
        <w:pStyle w:val="style0"/>
        <w:jc w:val="both"/>
      </w:pPr>
      <w:r>
        <w:rPr/>
      </w:r>
    </w:p>
    <w:p>
      <w:pPr>
        <w:pStyle w:val="style0"/>
        <w:jc w:val="both"/>
      </w:pPr>
      <w:r>
        <w:rPr>
          <w:lang w:val="mn-MN"/>
        </w:rPr>
        <w:tab/>
      </w:r>
      <w:r>
        <w:rPr>
          <w:b/>
          <w:bCs/>
          <w:lang w:val="mn-MN"/>
        </w:rPr>
        <w:t>З.Энхболд:</w:t>
      </w:r>
      <w:r>
        <w:rPr>
          <w:lang w:val="mn-MN"/>
        </w:rPr>
        <w:t xml:space="preserve"> Ажлын хэсэг Гончигдорж гишүүн хариулъя.</w:t>
      </w:r>
    </w:p>
    <w:p>
      <w:pPr>
        <w:pStyle w:val="style0"/>
        <w:jc w:val="both"/>
      </w:pPr>
      <w:r>
        <w:rPr/>
      </w:r>
    </w:p>
    <w:p>
      <w:pPr>
        <w:pStyle w:val="style0"/>
        <w:jc w:val="both"/>
      </w:pPr>
      <w:r>
        <w:rPr>
          <w:lang w:val="mn-MN"/>
        </w:rPr>
        <w:tab/>
      </w:r>
      <w:r>
        <w:rPr>
          <w:b/>
          <w:bCs/>
          <w:lang w:val="mn-MN"/>
        </w:rPr>
        <w:t>Р.Гончигдорж</w:t>
      </w:r>
      <w:r>
        <w:rPr>
          <w:lang w:val="mn-MN"/>
        </w:rPr>
        <w:t>: Баярлалаа. Хуулийн анхны төсөл дээр санкциудыг хоёр хэсэгтэй байсан. Нэг нь тухайн байгууллагын үйл ажиллагаа явуулах эрхийг цуцлах хэмжээтэй гээд, үүнийг нэгдүгээр хэлэлцүүлэг дээр хасчихсан. Үлдэж байгаа заалт нь,  албан тушаалтан хуулийн этгээдэд ирсэн санкци нь энэ хуулийн аль нэг зүйл заалтыг дурьдахгүйгээр бүхэлд нь хамаарч байгаа хэлбэртэй  хавтгайрсан шинжтэй байсан. Түүнийг нь болиулаад одоо оруулж ирж байгаа санал дээрээ бол энд төрийн албан тушаалтанд бол хамаарах санкци бол байхгүй. Хуулийн этгээдүүдэд байна. Энэ нь  6.3, 7.2,  16.1.1, 16.2-т байна гээд. Үүнийг нь эзэнтэй болгосон. Өөрөөр хэлбэл хуулийн заалттай болгосон. Тэгээд хэмжээ нь их байна гээд  15-20 дахин нэмэгдүүлсэн гэдгийг  10-15 дахин нэмэгдүүлсэн гэж бууруулсан санкцитай байгаа.  Түрүүний техникийн хэлний асуудал дээр манай Хэлний зөвлөл, нөгөө хэлний хэрэглэгээ, монгол хэлний хэм хэмжээ тэр чиглэлээр судалгаа явуулдаг энд байгаа судалгааны байгууллага, хэлний зөвлөл нь гаднын нэр томьёонуудыг монгол болгох тэр чиглэлийн үйл ажиллагааг эрхэлнэ. Товчхон агуулгаараа бол үүнийг аль болох боломжоороо монгол хэл уруугаа хөрвүүлэх ийм үйл ажиллагааг явуулна гэж. Тэгэхээр бүхэл бүтнээр биш,  тэр заалт нь байгаа юм, монгол хэлний хэрэглэгээн дээрээ. Тэр  бол энэ хуулийн анхааралд байгаа гэсэн үг, товчхондоо бол.</w:t>
      </w:r>
    </w:p>
    <w:p>
      <w:pPr>
        <w:pStyle w:val="style0"/>
        <w:jc w:val="both"/>
      </w:pPr>
      <w:r>
        <w:rPr/>
      </w:r>
    </w:p>
    <w:p>
      <w:pPr>
        <w:pStyle w:val="style0"/>
        <w:jc w:val="both"/>
      </w:pPr>
      <w:r>
        <w:rPr>
          <w:lang w:val="mn-MN"/>
        </w:rPr>
        <w:tab/>
        <w:t xml:space="preserve">Хэддүгээр анги нь бол ийм.  6 дугаар ангиас нь үндэсний бичгээ зааж явуулна гэж. Өөр жилтэй холбоотой асуудал дээр гадаад  хэлний тухай асуудал байсан юм. Уянга гишүүний тавиад байгаа асуудал. Тэр нь энэ хуулин дээрээ  5 дугаар ангиас эхлэн заана гэсэн хатуу заалтын хэлбэрээр байсан. Гэхдээ гадаад хэлийг яг хэддүгээр ангиас заана гэдэг асуудал бол өөр хуулийн зохицуулалтын харилцаа юм. Харин тэгэхэд нь боломжтой бол  6-аас зааж болох боломжийг бүрдүүлэхийн тулд энд заана гэдгийг зааж болно гэж өөрчилсөн. Одоо энэ санал хураалт дээр орно.  Тэгэхээр зэрэг энэ 6-аас зааж болно гэсэн үг. Өөрөөр хэлбэл 5-аас дотогшоо бол  заахгүй гэдгийг. Тэгээд тусгай зөвшөөрөл авсан газрууд нь бага ангид нь  гадаад хэлний сургалт явуулж болно гэсэн ийм зүйл, байнгын ажиллагаатай. </w:t>
      </w:r>
    </w:p>
    <w:p>
      <w:pPr>
        <w:pStyle w:val="style0"/>
        <w:jc w:val="both"/>
      </w:pPr>
      <w:r>
        <w:rPr/>
      </w:r>
    </w:p>
    <w:p>
      <w:pPr>
        <w:pStyle w:val="style0"/>
        <w:jc w:val="both"/>
      </w:pPr>
      <w:r>
        <w:rPr>
          <w:lang w:val="mn-MN"/>
        </w:rPr>
        <w:tab/>
      </w:r>
      <w:r>
        <w:rPr>
          <w:b/>
          <w:bCs/>
          <w:lang w:val="mn-MN"/>
        </w:rPr>
        <w:t>З.Энхболд:</w:t>
      </w:r>
      <w:r>
        <w:rPr>
          <w:lang w:val="mn-MN"/>
        </w:rPr>
        <w:t xml:space="preserve"> Гишүүд асуулт асууж дууслаа.</w:t>
      </w:r>
    </w:p>
    <w:p>
      <w:pPr>
        <w:pStyle w:val="style0"/>
        <w:jc w:val="both"/>
      </w:pPr>
      <w:r>
        <w:rPr/>
      </w:r>
    </w:p>
    <w:p>
      <w:pPr>
        <w:pStyle w:val="style0"/>
        <w:jc w:val="both"/>
      </w:pPr>
      <w:r>
        <w:rPr>
          <w:lang w:val="mn-MN"/>
        </w:rPr>
        <w:tab/>
        <w:t>Санал хураая.  Монгол хэлний тухай хуулийн төслийн талаарх Монгол Улсын Их Хурлын чуулганы хуралдааны дэгийн тухай хуулийн 23 дугаар зүйлийн 23.2.1 дэх заалтын дагуу гүйцээн боловсруулах чиглэлээр ажлын хэсгээс гаргасан, Нийгмийн бодлого, боловсрол, соёл, шинжлэх ухааны болон Төрийн байгуулалтын байнгын хороо дэмжсэн зарчмын зөрүүтэй саналын томьёолол:</w:t>
      </w:r>
    </w:p>
    <w:p>
      <w:pPr>
        <w:pStyle w:val="style0"/>
        <w:jc w:val="both"/>
      </w:pPr>
      <w:r>
        <w:rPr/>
      </w:r>
    </w:p>
    <w:p>
      <w:pPr>
        <w:pStyle w:val="style0"/>
        <w:jc w:val="both"/>
      </w:pPr>
      <w:r>
        <w:rPr>
          <w:lang w:val="mn-MN"/>
        </w:rPr>
        <w:tab/>
        <w:t>1.Төслийн 20.2.2 дахь заалтыг бүхэлд нь хасах. Санал гаргасан Улсын Их Хурлын гишүүн Р.Гончигдорж, Сундуйн Батболд, Р.Бурмаа,  С.Ганбаатар, Самбуугийн Дэмбэрэл, Ё.Отгонбаяр, А.Тлейхан, Г.Уянга, Л.Энх-Амгалан /Цаашид Ажлын хэсэг гэнэ./</w:t>
      </w:r>
    </w:p>
    <w:p>
      <w:pPr>
        <w:pStyle w:val="style0"/>
        <w:jc w:val="both"/>
      </w:pPr>
      <w:r>
        <w:rPr/>
      </w:r>
    </w:p>
    <w:p>
      <w:pPr>
        <w:pStyle w:val="style0"/>
        <w:jc w:val="both"/>
      </w:pPr>
      <w:r>
        <w:rPr>
          <w:lang w:val="mn-MN"/>
        </w:rPr>
        <w:tab/>
        <w:t>Бямбацогт гишүүн асууя.</w:t>
      </w:r>
    </w:p>
    <w:p>
      <w:pPr>
        <w:pStyle w:val="style0"/>
        <w:jc w:val="both"/>
      </w:pPr>
      <w:r>
        <w:rPr/>
      </w:r>
    </w:p>
    <w:p>
      <w:pPr>
        <w:pStyle w:val="style0"/>
        <w:jc w:val="both"/>
      </w:pPr>
      <w:r>
        <w:rPr>
          <w:lang w:val="mn-MN"/>
        </w:rPr>
        <w:tab/>
      </w:r>
      <w:r>
        <w:rPr>
          <w:b/>
          <w:bCs/>
          <w:lang w:val="mn-MN"/>
        </w:rPr>
        <w:t>С.Бямбацогт</w:t>
      </w:r>
      <w:r>
        <w:rPr>
          <w:lang w:val="mn-MN"/>
        </w:rPr>
        <w:t>: Ер нь бол өнөөдөр зайлшгүй энэ хуулийг намрын чуулган завсарлаж гэж байхад яаран яаран хэлэлцэж батлах шаардлага байсан уу. Өөр бидэнд хэлэлцэх, шийдэх  олон чухал асуудал байгаа. Гэтэл дундуур нь оруулж ирээд заавал батална гээд байдаг. Хэзээ хэрэгжих вэ гэхээр  2025 оноос хэрэгжинэ гэж байгаа.  2025 оноос хэрэгжих хуулийг өнөөдөр бид нар батлаад байх шаардлагатай юм уу. Хууль чинь нийтээр даган мөрдөх хэм хэмжээ байх ёстой байх. Гэтэл 20.2.2 дээр нь энэ  хууль Монгол хэлний хууль тогтоомжтой холбогдох зөрчлийн талаар энэ хуулийн 21.1-д  заасан эрх бүхий байгууллага болон холбогдох бусад байгууллага мэдээлнэ гэж. Үндсэндээ энэ хууль зөрчигдөх юм бол  холбогдох байгууллагад мэдээлж хууль зөрчсөн зөрчлийг арилгуулах асуудал байхгүй болж байна л дээ. Энэ хууль маань үндсэндээ хэрэгжих бололцоо боломжгүй болж байна.  Тэгээд ийм хууль гэхэд хууль мөн ч юм шиг, биш ч юм шиг. Ийм 2025 оноос хэрэгжих хуулийг бид энд яаран яаран хэлэлцэж шаардлага байсан юм уу. Энэ заалтыг хасчих юм бол үндсэндээ Монгол улсын иргэний дараах журамт үүрэг гэж байгаа. Монгол хэлний хэм хэмжээг дагаж мөрдөх гэсэн. Энэ журамт үүргээ биелүүлэхгүй бол холбогдох байгууллагууд нь үүнтэй холбоотой асуудал үүсэхгүй бол тэгээд яах юм. Ямар ч хариуцлага тооцох механизмгүй, хууль хэрэгжих бололцоогүй ийм л болчих гээд байна.  Тийм болохоор хууль батлах гэж байгаа бол  хууль шиг хууль баталъя. Батлахгүй бол батлахгүй байя. Ийм хууль мөн ч юм шиг, биш ч юм шиг. Өнөөдөр эдийн засаг хүндрэлтэй, хямралтай байгаа энэ үед ийм асуудлыг яаран яаран хэлэлцээд байх ямар шаардлага байна вэ? Үүнийг нэг хариулж өгөөч.</w:t>
      </w:r>
    </w:p>
    <w:p>
      <w:pPr>
        <w:pStyle w:val="style0"/>
        <w:jc w:val="both"/>
      </w:pPr>
      <w:r>
        <w:rPr/>
      </w:r>
    </w:p>
    <w:p>
      <w:pPr>
        <w:pStyle w:val="style0"/>
        <w:jc w:val="both"/>
      </w:pPr>
      <w:r>
        <w:rPr>
          <w:lang w:val="mn-MN"/>
        </w:rPr>
        <w:tab/>
      </w:r>
      <w:r>
        <w:rPr>
          <w:b/>
          <w:bCs/>
          <w:lang w:val="mn-MN"/>
        </w:rPr>
        <w:t>З.Энхболд:</w:t>
      </w:r>
      <w:r>
        <w:rPr>
          <w:lang w:val="mn-MN"/>
        </w:rPr>
        <w:t xml:space="preserve"> Гончигдорж гишүүн хариулъя.</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Нэгдүгээрт, энэ хууль  25 оноос биш, энэ оны  7 сарын 1-нээс хэрэгжиж эхэлнэ. Энэ бол Ерөнхий боловсролын монгол хэлний хэм хэмжээг сахиулахтай холбогдсон монгол хэлний хэрэглэгээтэй холбогдсон харилцаануудыг хуучин Төрийн албан ёсны хэл гэж байсан хуулийг өнөөдөр шинэчилсэн найруулгаар  оруулж ирж байгаа ийм хуулиа, нэгдүгээрт. Тэгээд энэ үүднээсээ  7 сарын 1-нээс хэрэгжиж эхлэх юм, нэгдүгээрт.</w:t>
      </w:r>
    </w:p>
    <w:p>
      <w:pPr>
        <w:pStyle w:val="style0"/>
        <w:jc w:val="both"/>
      </w:pPr>
      <w:r>
        <w:rPr/>
      </w:r>
    </w:p>
    <w:p>
      <w:pPr>
        <w:pStyle w:val="style0"/>
        <w:jc w:val="both"/>
      </w:pPr>
      <w:r>
        <w:rPr>
          <w:lang w:val="mn-MN"/>
        </w:rPr>
        <w:tab/>
        <w:t>Хоёрдугаарт, тэр журамт үүргийн 20.2.2-ыг хасаж байгаа юм.  Энэ бол иргэндээ заавал мэдээлж бай гэсэн ийм үүргийг хэдийгээр журамт үүрэг болгож тавьж байгаа ч гэсэн шаардлагагүй юм. Иргэн хүн аливаа зөрчил, аливаа гомдлыг төрийн зохих байгууллагад уламжилж, түүнийгээ  шийдүүлэх ийм эрх нь хадгалагдаж байдаг. Тэр эрхээрээ үүнийг ханган биелүүлэх бүрэн боломжтой юм. Харин Монгол хэлний хэм хэмжээ болон энэ хууль зөрчигдсөн тухай асуудал дээр бол хяналт тавьдаг, мэргэжлийн хяналтын болон бусад хяналтын байгууллагууд, төрийн захиргааны байгууллагууд бүгдээрээ энд байгаа юм. Тийм учраас  төрөөс үүрэг нь хүлээсэн, хяналтын байгууллагад албан ёсоор хяналтаа тавина. Хяналтаа тавиад гарсан зөрчлүүдийг арилгуулна. Тодорхой зөрчил дээр эрүүгийн хариуцлага хүлээлгэхээргүй бол энэ хуулийн дагуу тодорхой шийтгэлийг ногдуулах юм.  Ийм агуулгуудаар гарсан учраас сая 20.2.2-ыг хасъя. Журамт үүрэг гэж томьёолоод хэрэггүй юм. Угаасаа иргэн хүний өөрийнх нь эрхэд сонгож хэрэглэх эрх нь байгаа юм гэж үзсэн.</w:t>
      </w:r>
    </w:p>
    <w:p>
      <w:pPr>
        <w:pStyle w:val="style0"/>
        <w:jc w:val="both"/>
      </w:pPr>
      <w:r>
        <w:rPr/>
      </w:r>
    </w:p>
    <w:p>
      <w:pPr>
        <w:pStyle w:val="style0"/>
        <w:jc w:val="both"/>
      </w:pPr>
      <w:r>
        <w:rPr>
          <w:lang w:val="mn-MN"/>
        </w:rPr>
        <w:tab/>
      </w:r>
      <w:r>
        <w:rPr>
          <w:b/>
          <w:bCs/>
          <w:lang w:val="mn-MN"/>
        </w:rPr>
        <w:t>З.Энхболд</w:t>
      </w:r>
      <w:r>
        <w:rPr>
          <w:lang w:val="mn-MN"/>
        </w:rPr>
        <w:t xml:space="preserve">: Нэгдүгээр саналыг дэмжье гэдгээр санал хураая. Санал хураалт. </w:t>
      </w:r>
    </w:p>
    <w:p>
      <w:pPr>
        <w:pStyle w:val="style0"/>
        <w:jc w:val="both"/>
      </w:pPr>
      <w:r>
        <w:rPr/>
      </w:r>
    </w:p>
    <w:p>
      <w:pPr>
        <w:pStyle w:val="style0"/>
        <w:jc w:val="both"/>
      </w:pPr>
      <w:r>
        <w:rPr>
          <w:lang w:val="mn-MN"/>
        </w:rPr>
        <w:tab/>
        <w:t>55 гишүүн оролцож, 36 гишүүн зөвшөөрч, 65.5 хувийн саналаар дэмжигдлээ.</w:t>
      </w:r>
    </w:p>
    <w:p>
      <w:pPr>
        <w:pStyle w:val="style0"/>
        <w:jc w:val="both"/>
      </w:pPr>
      <w:r>
        <w:rPr/>
      </w:r>
    </w:p>
    <w:p>
      <w:pPr>
        <w:pStyle w:val="style0"/>
        <w:jc w:val="both"/>
      </w:pPr>
      <w:r>
        <w:rPr>
          <w:lang w:val="mn-MN"/>
        </w:rPr>
        <w:tab/>
        <w:t>Хоёр дахь санал. Төслийн 17.1.2 дахь заалтын “кирил болон үндэсний бичгээр хослуулан” гэснийг “кирил болон үндэсний бичгээр хослуулан эсхүл дангаар нь” гэж өөрчлөх. Санал гаргасан: Ажлын хэсэг. Байнгын хороо дэмжсэн байна.</w:t>
      </w:r>
    </w:p>
    <w:p>
      <w:pPr>
        <w:pStyle w:val="style0"/>
        <w:jc w:val="both"/>
      </w:pPr>
      <w:r>
        <w:rPr/>
      </w:r>
    </w:p>
    <w:p>
      <w:pPr>
        <w:pStyle w:val="style0"/>
        <w:jc w:val="both"/>
      </w:pPr>
      <w:r>
        <w:rPr>
          <w:lang w:val="mn-MN"/>
        </w:rPr>
        <w:tab/>
        <w:t>Санал хураалт.  Заавал хослох байсныг чөлөөтэй болгож байгаа юм байна.</w:t>
      </w:r>
    </w:p>
    <w:p>
      <w:pPr>
        <w:pStyle w:val="style0"/>
        <w:jc w:val="both"/>
      </w:pPr>
      <w:r>
        <w:rPr/>
      </w:r>
    </w:p>
    <w:p>
      <w:pPr>
        <w:pStyle w:val="style0"/>
        <w:jc w:val="both"/>
      </w:pPr>
      <w:r>
        <w:rPr>
          <w:lang w:val="mn-MN"/>
        </w:rPr>
        <w:tab/>
        <w:t>55 гишүүн оролцож, 39 гишүүн зөвшөөрч, 70.9 хувийн саналаар дэмжигдлээ.</w:t>
      </w:r>
    </w:p>
    <w:p>
      <w:pPr>
        <w:pStyle w:val="style0"/>
        <w:jc w:val="both"/>
      </w:pPr>
      <w:r>
        <w:rPr/>
      </w:r>
    </w:p>
    <w:p>
      <w:pPr>
        <w:pStyle w:val="style0"/>
        <w:jc w:val="both"/>
      </w:pPr>
      <w:r>
        <w:rPr>
          <w:lang w:val="mn-MN"/>
        </w:rPr>
        <w:tab/>
        <w:t>З.Төслийн 23.1.1 дэх заалтыг дараах байдлаар өөрчлөн найруулах:</w:t>
      </w:r>
    </w:p>
    <w:p>
      <w:pPr>
        <w:pStyle w:val="style0"/>
        <w:jc w:val="both"/>
      </w:pPr>
      <w:r>
        <w:rPr/>
      </w:r>
    </w:p>
    <w:p>
      <w:pPr>
        <w:pStyle w:val="style0"/>
        <w:jc w:val="both"/>
      </w:pPr>
      <w:r>
        <w:rPr>
          <w:lang w:val="mn-MN"/>
        </w:rPr>
        <w:tab/>
        <w:t>“энэ хуулийн 6.3, 7.2, 16.1.1, 16.2 дахь заалтыг зөрчсөн хуулийн этгээдийг  нэг сарын хөдөлмөрийн хөлсний доод хэмжээг арваас арван тав дахин нэмэгдүүлсэнтэй тэнцэх хэмжээний төгрөгөөр торгоно”. Санал гаргасан ажлын хэсэг.</w:t>
      </w:r>
    </w:p>
    <w:p>
      <w:pPr>
        <w:pStyle w:val="style0"/>
        <w:jc w:val="both"/>
      </w:pPr>
      <w:r>
        <w:rPr/>
      </w:r>
    </w:p>
    <w:p>
      <w:pPr>
        <w:pStyle w:val="style0"/>
        <w:jc w:val="both"/>
      </w:pPr>
      <w:r>
        <w:rPr>
          <w:lang w:val="mn-MN"/>
        </w:rPr>
        <w:tab/>
        <w:t>Бямбацогт гишүүн</w:t>
      </w:r>
    </w:p>
    <w:p>
      <w:pPr>
        <w:pStyle w:val="style0"/>
        <w:jc w:val="both"/>
      </w:pPr>
      <w:r>
        <w:rPr/>
      </w:r>
    </w:p>
    <w:p>
      <w:pPr>
        <w:pStyle w:val="style0"/>
        <w:jc w:val="both"/>
      </w:pPr>
      <w:r>
        <w:rPr>
          <w:lang w:val="mn-MN"/>
        </w:rPr>
        <w:tab/>
      </w:r>
      <w:r>
        <w:rPr>
          <w:b/>
          <w:bCs/>
          <w:lang w:val="mn-MN"/>
        </w:rPr>
        <w:t>С.Бямбацогт</w:t>
      </w:r>
      <w:r>
        <w:rPr>
          <w:lang w:val="mn-MN"/>
        </w:rPr>
        <w:t>:  Бас асуугаад байхаар дургүйдээ гэж битгий бодоорой. Үндэсний бичиг гээд монгол бичгээр бичих энэ үед надаас доошоо олон үеийнхэн бас зүдэрсэн.  Уг нь монгол бичгээ сурах ёстой л байх, иргэн болгон өөрийнхөө хүсэл сонирхлоор сурч болох байх. Уг нь тэр цаг хугацаагаа англи хэлээ сурах, латин бичгээр бичих гэдэг юм уу ийм юмандаа зарцуулбал бүр их илүү үр дүнтэй болох бололцоо байдаггүй юм байх даа. Одоо энэ 7.2 дээр ингэж байгаа юм.  11.1.2-т заасан үндэсний бичгийн хөтөлбөрийг үе шаттай хэрэгжүүлж зохих бэлтгэл хангасны үндсэн дээр төрийн болон нутгийн өөрөө удирдах байгууллага албан хэргээ кирил болон үндэсний хос бичгээр хөтлөн явуулна гэж. Өөрөөр хэлбэл 2025 оны  1 сарын 1-нээс төрийн албан ёсны бичиг бол кирил болон үндэсний бичгээр бичих ёстой. Ингэж байж төрийн албан бичиг хэрэг хөтлөлт, албан харилцаа явагдана. Энэ уруу хангагдахын тулд хүчээр монгол бичгээ сур гэсэн шаардлага тавигдана. Төрийн байгууллагууд энэ асуудлыг зөрчих юм бол одоо энэ торгуулна, шийтгүүлнэ гээд орж ирж байна шүү дээ. Хөдөлмөрийн хөлсний доод хэмжээг  10-15 дахин нэмэгдүүлсэнтэй тэнцэх хэмжээний төгрөгөөр торгоно. Өөрөөр хэлбэл төрийн байгууллага албан харилцаа, албан бичиг хэргээ үндэсний болон кирил бичгээр хөтлөхгүй, зөвхөн өнөөдрийн кирил бичгээр хөтлөх юм бол  15 дахин торгуулаад л байх нь. Тэгээд хүчээр төрийн албанд ажиллаж байгаа улсууд, төрийн байгууллагууд.  Төрийн байгууллагуудаа дагаад хувийн хэвшлийнхэн, төрийн бус байгууллага гээд бүгдээрээ  нэг албан бичгийг хоёр янзаар бичдэг, эхлээд кирилээр, араас нь үндэсний монгол бичгээр  ийм л болох гээд байна. Ингэж заавал чирэгдэл гаргаад байх ямар хэрэгтэй юм бэ? Энэ заалтаа хууль санаачлагч татаж авч болдоггүй юм уу? Монгол бичгээ сурах, хэрэглэх нь байж болноо, болохгүй биш болно, болно. Гэхдээ хүчээр ингэж албадаж  нугалаа  гаргаад байх шаардлага байна уу. Тал бичигтэн боллоо бид нар, кирил бичигтнүүд маань тал бичигтэн, монгол бичгээ мэддэг байж төрийн албанд ажилладаг, монгол бичгээ мэддэг байж бүтэн бичигтэн болох нь.</w:t>
      </w:r>
    </w:p>
    <w:p>
      <w:pPr>
        <w:pStyle w:val="style0"/>
        <w:jc w:val="both"/>
      </w:pPr>
      <w:r>
        <w:rPr/>
      </w:r>
    </w:p>
    <w:p>
      <w:pPr>
        <w:pStyle w:val="style0"/>
        <w:jc w:val="both"/>
      </w:pPr>
      <w:r>
        <w:rPr>
          <w:lang w:val="mn-MN"/>
        </w:rPr>
        <w:tab/>
        <w:t xml:space="preserve">Монгол Улс маань бичиг үсэг тайлагдалт нь  80 хувьд хүрчихсэн их мундаг бичиг үсэгт тайлагдсан гэж яриад байдаг, одоо бид нар 50-иас доош хувь бичиг үсэгт тайлагдсан улс болох гээд байна шүү дээ. </w:t>
      </w:r>
    </w:p>
    <w:p>
      <w:pPr>
        <w:pStyle w:val="style0"/>
        <w:jc w:val="both"/>
      </w:pPr>
      <w:r>
        <w:rPr/>
      </w:r>
    </w:p>
    <w:p>
      <w:pPr>
        <w:pStyle w:val="style0"/>
        <w:jc w:val="both"/>
      </w:pPr>
      <w:r>
        <w:rPr>
          <w:lang w:val="mn-MN"/>
        </w:rPr>
        <w:tab/>
      </w:r>
      <w:r>
        <w:rPr>
          <w:b/>
          <w:bCs/>
          <w:lang w:val="mn-MN"/>
        </w:rPr>
        <w:t>З.Энхболд</w:t>
      </w:r>
      <w:r>
        <w:rPr>
          <w:lang w:val="mn-MN"/>
        </w:rPr>
        <w:t>: Гончигдорж гишүүн хариулъя.</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Энэ миний анзаараггүй болоод манай энэ албаныхны алдаа байна аа. Хуучин анхны төсөл дээр 7.2 гэж байсан заалт  одоо  7.3 юм байгаа. Яагаад гэвэл 7.2-ыг шинэ нэмсэн. Тийм учраас  энэ санкци дээр байгаа 7.2 биш, энэ бол 7.3. Төрийн өмчийн бүх хэлбэрийн ерөнхий боловсролын сургуулийн суралцагчид үндэсний бичгийг 6 дугаар ангиас эхлэн төгстөл нь тусгайлан хөтөлбөрөөр заана гэсэн энэ заалтыг зөрчсөн байгууллагын харилцаа яригдаж байгаа юм. </w:t>
      </w:r>
    </w:p>
    <w:p>
      <w:pPr>
        <w:pStyle w:val="style0"/>
        <w:jc w:val="both"/>
      </w:pPr>
      <w:r>
        <w:rPr/>
      </w:r>
    </w:p>
    <w:p>
      <w:pPr>
        <w:pStyle w:val="style0"/>
        <w:jc w:val="both"/>
      </w:pPr>
      <w:r>
        <w:rPr>
          <w:lang w:val="mn-MN"/>
        </w:rPr>
        <w:tab/>
        <w:t>Хэн энэ дээр ажиллаж байгаа билээ. Ийм олон зүйлийг анхаараад ороод ирээрэй гэсэн юм. Тэгээд энэ анхны төслийн 7.2 буюу одоогийн төслийн 7.3 юм шүү гэдгийг эргээд тайлбарлая.</w:t>
      </w:r>
    </w:p>
    <w:p>
      <w:pPr>
        <w:pStyle w:val="style0"/>
        <w:jc w:val="both"/>
      </w:pPr>
      <w:r>
        <w:rPr/>
      </w:r>
    </w:p>
    <w:p>
      <w:pPr>
        <w:pStyle w:val="style0"/>
        <w:jc w:val="both"/>
      </w:pPr>
      <w:r>
        <w:rPr>
          <w:lang w:val="mn-MN"/>
        </w:rPr>
        <w:tab/>
      </w:r>
      <w:r>
        <w:rPr>
          <w:b/>
          <w:bCs/>
          <w:lang w:val="mn-MN"/>
        </w:rPr>
        <w:t>З.Энхболд</w:t>
      </w:r>
      <w:r>
        <w:rPr>
          <w:lang w:val="mn-MN"/>
        </w:rPr>
        <w:t>: Одоо алинаар нь санал хураах юм.</w:t>
      </w:r>
    </w:p>
    <w:p>
      <w:pPr>
        <w:pStyle w:val="style0"/>
        <w:jc w:val="both"/>
      </w:pPr>
      <w:r>
        <w:rPr/>
      </w:r>
    </w:p>
    <w:p>
      <w:pPr>
        <w:pStyle w:val="style0"/>
        <w:jc w:val="both"/>
      </w:pPr>
      <w:r>
        <w:rPr>
          <w:lang w:val="mn-MN"/>
        </w:rPr>
        <w:tab/>
      </w:r>
      <w:r>
        <w:rPr>
          <w:b/>
          <w:bCs/>
          <w:lang w:val="mn-MN"/>
        </w:rPr>
        <w:t>Р.Гончигдорж</w:t>
      </w:r>
      <w:r>
        <w:rPr>
          <w:lang w:val="mn-MN"/>
        </w:rPr>
        <w:t>:  7.3.</w:t>
      </w:r>
    </w:p>
    <w:p>
      <w:pPr>
        <w:pStyle w:val="style0"/>
        <w:jc w:val="both"/>
      </w:pPr>
      <w:r>
        <w:rPr/>
      </w:r>
    </w:p>
    <w:p>
      <w:pPr>
        <w:pStyle w:val="style0"/>
        <w:jc w:val="both"/>
      </w:pPr>
      <w:r>
        <w:rPr>
          <w:lang w:val="mn-MN"/>
        </w:rPr>
        <w:tab/>
      </w:r>
      <w:r>
        <w:rPr>
          <w:b/>
          <w:bCs/>
          <w:lang w:val="mn-MN"/>
        </w:rPr>
        <w:t>З.Энхболд</w:t>
      </w:r>
      <w:r>
        <w:rPr>
          <w:lang w:val="mn-MN"/>
        </w:rPr>
        <w:t>: 7.2 биш. 7.3</w:t>
      </w:r>
    </w:p>
    <w:p>
      <w:pPr>
        <w:pStyle w:val="style0"/>
        <w:jc w:val="both"/>
      </w:pPr>
      <w:r>
        <w:rPr/>
      </w:r>
    </w:p>
    <w:p>
      <w:pPr>
        <w:pStyle w:val="style0"/>
        <w:jc w:val="both"/>
      </w:pPr>
      <w:r>
        <w:rPr>
          <w:lang w:val="mn-MN"/>
        </w:rPr>
        <w:tab/>
      </w:r>
      <w:r>
        <w:rPr>
          <w:b/>
          <w:bCs/>
          <w:lang w:val="mn-MN"/>
        </w:rPr>
        <w:t>Р.Гончигдорж</w:t>
      </w:r>
      <w:r>
        <w:rPr>
          <w:lang w:val="mn-MN"/>
        </w:rPr>
        <w:t>: 7.3 юм шүү.</w:t>
      </w:r>
    </w:p>
    <w:p>
      <w:pPr>
        <w:pStyle w:val="style0"/>
        <w:jc w:val="both"/>
      </w:pPr>
      <w:r>
        <w:rPr/>
      </w:r>
    </w:p>
    <w:p>
      <w:pPr>
        <w:pStyle w:val="style0"/>
        <w:jc w:val="both"/>
      </w:pPr>
      <w:r>
        <w:rPr>
          <w:lang w:val="mn-MN"/>
        </w:rPr>
        <w:tab/>
      </w:r>
      <w:r>
        <w:rPr>
          <w:b/>
          <w:bCs/>
          <w:lang w:val="mn-MN"/>
        </w:rPr>
        <w:t>З.Энхболд</w:t>
      </w:r>
      <w:r>
        <w:rPr>
          <w:lang w:val="mn-MN"/>
        </w:rPr>
        <w:t>: Тэгж албадах нь хир зөв юм бэ гэж асуугаад байна л даа.</w:t>
      </w:r>
    </w:p>
    <w:p>
      <w:pPr>
        <w:pStyle w:val="style0"/>
        <w:jc w:val="both"/>
      </w:pPr>
      <w:r>
        <w:rPr/>
      </w:r>
    </w:p>
    <w:p>
      <w:pPr>
        <w:pStyle w:val="style0"/>
        <w:jc w:val="both"/>
      </w:pPr>
      <w:r>
        <w:rPr>
          <w:lang w:val="mn-MN"/>
        </w:rPr>
        <w:tab/>
      </w:r>
      <w:r>
        <w:rPr>
          <w:b/>
          <w:bCs/>
          <w:lang w:val="mn-MN"/>
        </w:rPr>
        <w:t>Р.Гончигдорж:</w:t>
      </w:r>
      <w:r>
        <w:rPr>
          <w:lang w:val="mn-MN"/>
        </w:rPr>
        <w:t xml:space="preserve"> Гишүүний асуусан бол 7.2 дахь заалтын агуулга дээр асууж байна. Одоо гарч байгаа тэр үндэсний бичгийг үе шаттай хэрэгжүүлэн зохих бэлтгэл хангасны үндсэн дээр төрийн болон нутгийн өөрөө удирдах байгууллага албан хэргээ  кирил болон үндэсний бичгээр хөтлөн явуулна гэсэн ийм заалт. Тэгээд үүнийгээ  2025 оны  1 сарын 1-нээс  дагаж мөрдөнө гэсэн.</w:t>
      </w:r>
    </w:p>
    <w:p>
      <w:pPr>
        <w:pStyle w:val="style0"/>
        <w:jc w:val="both"/>
      </w:pPr>
      <w:r>
        <w:rPr/>
      </w:r>
    </w:p>
    <w:p>
      <w:pPr>
        <w:pStyle w:val="style0"/>
        <w:jc w:val="both"/>
      </w:pPr>
      <w:r>
        <w:rPr>
          <w:lang w:val="mn-MN"/>
        </w:rPr>
        <w:tab/>
      </w:r>
      <w:r>
        <w:rPr>
          <w:b/>
          <w:bCs/>
          <w:lang w:val="mn-MN"/>
        </w:rPr>
        <w:t>З.Энхболд</w:t>
      </w:r>
      <w:r>
        <w:rPr>
          <w:lang w:val="mn-MN"/>
        </w:rPr>
        <w:t xml:space="preserve">: 7.3 гэхээр алга болчихож байгаа юм уу? </w:t>
      </w:r>
    </w:p>
    <w:p>
      <w:pPr>
        <w:pStyle w:val="style0"/>
        <w:jc w:val="both"/>
      </w:pPr>
      <w:r>
        <w:rPr/>
      </w:r>
    </w:p>
    <w:p>
      <w:pPr>
        <w:pStyle w:val="style0"/>
        <w:jc w:val="both"/>
      </w:pPr>
      <w:r>
        <w:rPr>
          <w:lang w:val="mn-MN"/>
        </w:rPr>
        <w:tab/>
      </w:r>
      <w:r>
        <w:rPr>
          <w:b/>
          <w:bCs/>
          <w:lang w:val="mn-MN"/>
        </w:rPr>
        <w:t>Р.Гончигдорж:</w:t>
      </w:r>
      <w:r>
        <w:rPr>
          <w:lang w:val="mn-MN"/>
        </w:rPr>
        <w:t xml:space="preserve"> Үгүй, 7.3 нь байх юм. </w:t>
      </w:r>
    </w:p>
    <w:p>
      <w:pPr>
        <w:pStyle w:val="style0"/>
        <w:jc w:val="both"/>
      </w:pPr>
      <w:r>
        <w:rPr/>
      </w:r>
    </w:p>
    <w:p>
      <w:pPr>
        <w:pStyle w:val="style0"/>
        <w:jc w:val="both"/>
      </w:pPr>
      <w:r>
        <w:rPr>
          <w:lang w:val="mn-MN"/>
        </w:rPr>
        <w:tab/>
      </w:r>
      <w:r>
        <w:rPr>
          <w:b/>
          <w:bCs/>
          <w:lang w:val="mn-MN"/>
        </w:rPr>
        <w:t>З.Энхболд</w:t>
      </w:r>
      <w:r>
        <w:rPr>
          <w:lang w:val="mn-MN"/>
        </w:rPr>
        <w:t>: 7.3 нь санкцтай, 2 нь санкцгүй .</w:t>
      </w:r>
    </w:p>
    <w:p>
      <w:pPr>
        <w:pStyle w:val="style0"/>
        <w:jc w:val="both"/>
      </w:pPr>
      <w:r>
        <w:rPr/>
      </w:r>
    </w:p>
    <w:p>
      <w:pPr>
        <w:pStyle w:val="style0"/>
        <w:jc w:val="both"/>
      </w:pPr>
      <w:r>
        <w:rPr>
          <w:lang w:val="mn-MN"/>
        </w:rPr>
        <w:tab/>
      </w:r>
      <w:r>
        <w:rPr>
          <w:b/>
          <w:bCs/>
          <w:lang w:val="mn-MN"/>
        </w:rPr>
        <w:t>Р.Гончигдорж:</w:t>
      </w:r>
      <w:r>
        <w:rPr>
          <w:lang w:val="mn-MN"/>
        </w:rPr>
        <w:t xml:space="preserve"> Санкцгүй.</w:t>
      </w:r>
    </w:p>
    <w:p>
      <w:pPr>
        <w:pStyle w:val="style0"/>
        <w:jc w:val="both"/>
      </w:pPr>
      <w:r>
        <w:rPr/>
      </w:r>
    </w:p>
    <w:p>
      <w:pPr>
        <w:pStyle w:val="style0"/>
        <w:jc w:val="both"/>
      </w:pPr>
      <w:r>
        <w:rPr>
          <w:lang w:val="mn-MN"/>
        </w:rPr>
        <w:tab/>
      </w:r>
      <w:r>
        <w:rPr>
          <w:b/>
          <w:bCs/>
          <w:lang w:val="mn-MN"/>
        </w:rPr>
        <w:t>З.Энхболд</w:t>
      </w:r>
      <w:r>
        <w:rPr>
          <w:lang w:val="mn-MN"/>
        </w:rPr>
        <w:t>:  Миний уншсан 7.2 гэдгийг З гэж санал хураая.  Санал хураалт.</w:t>
      </w:r>
    </w:p>
    <w:p>
      <w:pPr>
        <w:pStyle w:val="style0"/>
        <w:jc w:val="both"/>
      </w:pPr>
      <w:r>
        <w:rPr/>
      </w:r>
    </w:p>
    <w:p>
      <w:pPr>
        <w:pStyle w:val="style0"/>
        <w:jc w:val="both"/>
      </w:pPr>
      <w:r>
        <w:rPr>
          <w:lang w:val="mn-MN"/>
        </w:rPr>
        <w:tab/>
        <w:t>58 гишүүн оролцож, 37 гишүүн зөвшөөрч, 63.8 хувийн саналаар дэмжигдлээ.</w:t>
      </w:r>
    </w:p>
    <w:p>
      <w:pPr>
        <w:pStyle w:val="style0"/>
        <w:jc w:val="both"/>
      </w:pPr>
      <w:r>
        <w:rPr>
          <w:lang w:val="mn-MN"/>
        </w:rPr>
        <w:tab/>
        <w:t>Би ойлгосонгүй.  Одоо Баярсайхан гишүүний асуусан зөв үү Гончигдорж гишүүн ээ. Баярсайхан гишүүн ингэж асуугаад байна шүү дээ. Одоо элсэлтийн шалгалтыг хуучин монголоор аваад баахан хүүхэд унагаачих юм уу гээд.  Гончигдорж гишүүн.</w:t>
      </w:r>
    </w:p>
    <w:p>
      <w:pPr>
        <w:pStyle w:val="style0"/>
        <w:jc w:val="both"/>
      </w:pPr>
      <w:r>
        <w:rPr/>
      </w:r>
    </w:p>
    <w:p>
      <w:pPr>
        <w:pStyle w:val="style0"/>
        <w:jc w:val="both"/>
      </w:pPr>
      <w:r>
        <w:rPr>
          <w:lang w:val="mn-MN"/>
        </w:rPr>
        <w:tab/>
      </w:r>
      <w:r>
        <w:rPr>
          <w:b/>
          <w:bCs/>
          <w:lang w:val="mn-MN"/>
        </w:rPr>
        <w:t>Р.Гончигдорж</w:t>
      </w:r>
      <w:r>
        <w:rPr>
          <w:lang w:val="mn-MN"/>
        </w:rPr>
        <w:t xml:space="preserve">: Энэ 7 сарын 1-нээс хэрэгжинэ. Энэ хаврын шалгалтын тухай асуудал бол нэгдүгээрт байхгүй.  Хоёрдугаарт сургалт явуулаад сургалтынхаа хэмжээний сургалт явуулсан, хамрагдсан хэлбэрээрээ шалгалт авах асуудлууд нь түүгээрээ зохицуулагдана шүү дээ. Программдаа үзээгүй байсан улсуудаас шалгалт авах гэж байхгүй шүү дээ. </w:t>
      </w:r>
    </w:p>
    <w:p>
      <w:pPr>
        <w:pStyle w:val="style0"/>
        <w:jc w:val="both"/>
      </w:pPr>
      <w:r>
        <w:rPr/>
      </w:r>
    </w:p>
    <w:p>
      <w:pPr>
        <w:pStyle w:val="style0"/>
        <w:jc w:val="both"/>
      </w:pPr>
      <w:r>
        <w:rPr>
          <w:lang w:val="mn-MN"/>
        </w:rPr>
        <w:tab/>
      </w:r>
      <w:r>
        <w:rPr>
          <w:b/>
          <w:bCs/>
          <w:lang w:val="mn-MN"/>
        </w:rPr>
        <w:t>З.Энхболд</w:t>
      </w:r>
      <w:r>
        <w:rPr>
          <w:lang w:val="mn-MN"/>
        </w:rPr>
        <w:t>: Тэгэхдээ хууль нь тэгж ойлгомжгүй гарахгүй биз дээ.</w:t>
      </w:r>
    </w:p>
    <w:p>
      <w:pPr>
        <w:pStyle w:val="style0"/>
        <w:jc w:val="both"/>
      </w:pPr>
      <w:r>
        <w:rPr/>
      </w:r>
    </w:p>
    <w:p>
      <w:pPr>
        <w:pStyle w:val="style0"/>
        <w:jc w:val="both"/>
      </w:pPr>
      <w:r>
        <w:rPr>
          <w:lang w:val="mn-MN"/>
        </w:rPr>
        <w:tab/>
      </w:r>
      <w:r>
        <w:rPr>
          <w:b/>
          <w:bCs/>
          <w:lang w:val="mn-MN"/>
        </w:rPr>
        <w:t>Р.Гончигдорж:</w:t>
      </w:r>
      <w:r>
        <w:rPr>
          <w:lang w:val="mn-MN"/>
        </w:rPr>
        <w:t xml:space="preserve"> Төрийн албаны тухай асуудал нь энэ дээр өөр.  </w:t>
      </w:r>
    </w:p>
    <w:p>
      <w:pPr>
        <w:pStyle w:val="style0"/>
        <w:jc w:val="both"/>
      </w:pPr>
      <w:r>
        <w:rPr/>
      </w:r>
    </w:p>
    <w:p>
      <w:pPr>
        <w:pStyle w:val="style0"/>
        <w:jc w:val="both"/>
      </w:pPr>
      <w:r>
        <w:rPr>
          <w:lang w:val="mn-MN"/>
        </w:rPr>
        <w:tab/>
      </w:r>
      <w:r>
        <w:rPr>
          <w:b/>
          <w:bCs/>
          <w:lang w:val="mn-MN"/>
        </w:rPr>
        <w:t>З.Энхболд</w:t>
      </w:r>
      <w:r>
        <w:rPr>
          <w:lang w:val="mn-MN"/>
        </w:rPr>
        <w:t>: Цэвэлмаагийн Баярсайхан гишүүн.</w:t>
      </w:r>
    </w:p>
    <w:p>
      <w:pPr>
        <w:pStyle w:val="style0"/>
        <w:jc w:val="both"/>
      </w:pPr>
      <w:r>
        <w:rPr/>
      </w:r>
    </w:p>
    <w:p>
      <w:pPr>
        <w:pStyle w:val="style0"/>
        <w:jc w:val="both"/>
      </w:pPr>
      <w:r>
        <w:rPr>
          <w:lang w:val="mn-MN"/>
        </w:rPr>
        <w:tab/>
      </w:r>
      <w:r>
        <w:rPr>
          <w:b/>
          <w:bCs/>
          <w:lang w:val="mn-MN"/>
        </w:rPr>
        <w:t>Ц.Баярсайхан</w:t>
      </w:r>
      <w:r>
        <w:rPr>
          <w:lang w:val="mn-MN"/>
        </w:rPr>
        <w:t xml:space="preserve">: Би энэ хуулийн 7.2 гэж байсан дээр нь сая Бямбацогт гишүүн асуугаад биш болоод 7.3 болчихлоо шүү дээ. 7.3 дээр бол ингэж байна. Их, дээд сургуульд элсэгчдээс авах элсэлтийн ерөнхий шалгалт болон төрийн албанд анх орох иргэнээс авах монгол хэлний шалгалтын агуулгын дөрөвний нэгээс доошгүй гэсэн нь үндэсний монгол бичгийн мэдлэгийг үнэлэхэд чиглэнэ гэж байгаа юм. Тэгээд энэ хууль чинь бүхэлдээ  7 сарын 1-нээс эхлэн мөрдөгдөнө. 7 сарын 2-нд төрийн албанд орох хүн шалгалт өгөх нь байна шүү дээ, монгол бичгээр.  Энэ өргөн барьсан хуулиас асууж байна шүү дээ. </w:t>
      </w:r>
    </w:p>
    <w:p>
      <w:pPr>
        <w:pStyle w:val="style0"/>
        <w:jc w:val="both"/>
      </w:pPr>
      <w:r>
        <w:rPr/>
      </w:r>
    </w:p>
    <w:p>
      <w:pPr>
        <w:pStyle w:val="style0"/>
        <w:jc w:val="both"/>
      </w:pPr>
      <w:r>
        <w:rPr>
          <w:lang w:val="mn-MN"/>
        </w:rPr>
        <w:tab/>
      </w:r>
      <w:r>
        <w:rPr>
          <w:b/>
          <w:bCs/>
          <w:lang w:val="mn-MN"/>
        </w:rPr>
        <w:t>З.Энхболд</w:t>
      </w:r>
      <w:r>
        <w:rPr>
          <w:lang w:val="mn-MN"/>
        </w:rPr>
        <w:t>: Нямаагийн Энхболд гишүүн.</w:t>
      </w:r>
    </w:p>
    <w:p>
      <w:pPr>
        <w:pStyle w:val="style0"/>
        <w:jc w:val="both"/>
      </w:pPr>
      <w:r>
        <w:rPr/>
      </w:r>
    </w:p>
    <w:p>
      <w:pPr>
        <w:pStyle w:val="style0"/>
        <w:jc w:val="both"/>
      </w:pPr>
      <w:r>
        <w:rPr>
          <w:lang w:val="mn-MN"/>
        </w:rPr>
        <w:tab/>
      </w:r>
      <w:r>
        <w:rPr>
          <w:b/>
          <w:bCs/>
          <w:lang w:val="mn-MN"/>
        </w:rPr>
        <w:t>Н.Энхболд</w:t>
      </w:r>
      <w:r>
        <w:rPr>
          <w:lang w:val="mn-MN"/>
        </w:rPr>
        <w:t>: Баярлалаа. Өөр нэг заалт байгааг манай гишүүд анхаарахгүй байх шиг байна. Ер нь  шилжих тухай асуудал, шалгалтын тухай асуудал ч гэсэн бэлтгэгдсэний хэмжээгээр гэсэн  үг хуулийн хэддүгээр заалт билээ Батчимэг гишүүн ээ, байгаа шүү дээ.  Түүний дагуу, жишээ нь энэ жил 7 сарын 1 гэдгээр шалгалт аваад монгол бичиг мэдэхгүй байхаар нь огт бэлтгэл хийгээгүй, сургалт явуулаагүй, хөтөлбөр программ гаргаагүй байж түүнийг чи үүнийг  мэдэхгүй байна гээд шалгалтад тэнцэхгүй гэж үзэхгүй шүү дээ.  Би бол бэлтгэл хангагдсаны үндсэн дээр гэдэг үг бол өөрөө олон зүйлийг ойлгомжтой болгож байгаа гэж ойлгож байгаа.</w:t>
      </w:r>
    </w:p>
    <w:p>
      <w:pPr>
        <w:pStyle w:val="style0"/>
        <w:jc w:val="both"/>
      </w:pPr>
      <w:r>
        <w:rPr/>
      </w:r>
    </w:p>
    <w:p>
      <w:pPr>
        <w:pStyle w:val="style0"/>
        <w:jc w:val="both"/>
      </w:pPr>
      <w:r>
        <w:rPr>
          <w:lang w:val="mn-MN"/>
        </w:rPr>
        <w:tab/>
      </w:r>
      <w:r>
        <w:rPr>
          <w:b/>
          <w:bCs/>
          <w:lang w:val="mn-MN"/>
        </w:rPr>
        <w:t>З.Энхболд</w:t>
      </w:r>
      <w:r>
        <w:rPr>
          <w:lang w:val="mn-MN"/>
        </w:rPr>
        <w:t xml:space="preserve">: Бэлтгэл хангагдсан гэдгийг ямар жилээр  ойлгож байгаа юм. Шалгалт бол их нарийн ажил.  Хүүхдүүд бэлдээгүй байхад нь шалгалт аваад унагаагаад байж болохгүй шүү дээ. Тэгэхээр тодорхой хугацаа тавьж өгөхгүй бол Боловсролын сайдын үзэмжинд л өгч байна гэсэн үг шүү дээ. Миний ойлгосон бол жаахан хуучин монгол зааж байгаад за боллоо шалгалтаа авна гээд шуураад явчихбал явчих гээд байна шүү дээ.  5 жил ч юм уу? Өгдөггүй юм уу. 10 жилийн дараа хуучин бичиг төрийн алба,  5 жилийн дараа шалгалт авч эхэлнэ ч гэдэг юм уу.  Батчимэг гишүүн хууль санаачлагч хууль чинь явсаар байгаад их өөр болчихсон байна. </w:t>
      </w:r>
    </w:p>
    <w:p>
      <w:pPr>
        <w:pStyle w:val="style0"/>
        <w:jc w:val="both"/>
      </w:pPr>
      <w:r>
        <w:rPr/>
      </w:r>
    </w:p>
    <w:p>
      <w:pPr>
        <w:pStyle w:val="style0"/>
        <w:jc w:val="both"/>
      </w:pPr>
      <w:r>
        <w:rPr>
          <w:lang w:val="mn-MN"/>
        </w:rPr>
        <w:tab/>
        <w:t>Гантөмөр сайд хариул даа. Одоо хууль ингээд гаръя гэж бодъё. Энэ бүх саналуудыг дэмжигдэнэ гээд. Тэгвэл хэдэн сарын хэднээс, хэдэн оны хэдэн сарын хэднээс хүүхдүүдээс хуучин монголний мэдлэг шаардах вэ? Шалгалтдаа шаардаж эхлэх вэ.</w:t>
      </w:r>
    </w:p>
    <w:p>
      <w:pPr>
        <w:pStyle w:val="style0"/>
        <w:jc w:val="both"/>
      </w:pPr>
      <w:r>
        <w:rPr/>
      </w:r>
    </w:p>
    <w:p>
      <w:pPr>
        <w:pStyle w:val="style0"/>
        <w:jc w:val="both"/>
      </w:pPr>
      <w:r>
        <w:rPr>
          <w:lang w:val="mn-MN"/>
        </w:rPr>
        <w:tab/>
      </w:r>
      <w:r>
        <w:rPr>
          <w:b/>
          <w:bCs/>
          <w:lang w:val="mn-MN"/>
        </w:rPr>
        <w:t>Л.Гантөмөр</w:t>
      </w:r>
      <w:r>
        <w:rPr>
          <w:lang w:val="mn-MN"/>
        </w:rPr>
        <w:t>: 16 оны элсэлтийн шалгалтын, монгол хэлний шалгалтны дөрөвний нэг нь хуучин монгол бичгийн мэдлэг шалгана гэж ойлгох хэрэгтэй.  16 оны элсэлтийн ерөнхий шалгалтын монгол хэлний шалгалтын материалын 25 хувь нь уйгаржин монгол бичгийн мэдлэг шалгана гэж ойлгох хэрэгтэй.</w:t>
      </w:r>
    </w:p>
    <w:p>
      <w:pPr>
        <w:pStyle w:val="style0"/>
        <w:jc w:val="both"/>
      </w:pPr>
      <w:r>
        <w:rPr/>
      </w:r>
    </w:p>
    <w:p>
      <w:pPr>
        <w:pStyle w:val="style0"/>
        <w:jc w:val="both"/>
      </w:pPr>
      <w:r>
        <w:rPr>
          <w:lang w:val="mn-MN"/>
        </w:rPr>
        <w:tab/>
      </w:r>
      <w:r>
        <w:rPr>
          <w:b/>
          <w:bCs/>
          <w:lang w:val="mn-MN"/>
        </w:rPr>
        <w:t>З.Энхболд</w:t>
      </w:r>
      <w:r>
        <w:rPr>
          <w:lang w:val="mn-MN"/>
        </w:rPr>
        <w:t>: Монгол хэл нийт шалгалтын хэдэн хувь нь байдаг юм бэ?</w:t>
      </w:r>
    </w:p>
    <w:p>
      <w:pPr>
        <w:pStyle w:val="style0"/>
        <w:jc w:val="both"/>
      </w:pPr>
      <w:r>
        <w:rPr/>
      </w:r>
    </w:p>
    <w:p>
      <w:pPr>
        <w:pStyle w:val="style0"/>
        <w:jc w:val="both"/>
      </w:pPr>
      <w:r>
        <w:rPr>
          <w:lang w:val="mn-MN"/>
        </w:rPr>
        <w:tab/>
      </w:r>
      <w:r>
        <w:rPr>
          <w:b/>
          <w:bCs/>
          <w:lang w:val="mn-MN"/>
        </w:rPr>
        <w:t>Л.Гантөмөр</w:t>
      </w:r>
      <w:r>
        <w:rPr>
          <w:lang w:val="mn-MN"/>
        </w:rPr>
        <w:t>: Ер нь бол одоо их сургуулийн элсэлтийн ямар мэргэжил сонгохоос үл хамаараад  монгол хэлний шалгалт оруулсан байгаа.</w:t>
      </w:r>
    </w:p>
    <w:p>
      <w:pPr>
        <w:pStyle w:val="style0"/>
        <w:jc w:val="both"/>
      </w:pPr>
      <w:r>
        <w:rPr/>
      </w:r>
    </w:p>
    <w:p>
      <w:pPr>
        <w:pStyle w:val="style0"/>
        <w:jc w:val="both"/>
      </w:pPr>
      <w:r>
        <w:rPr>
          <w:lang w:val="mn-MN"/>
        </w:rPr>
        <w:tab/>
      </w:r>
      <w:r>
        <w:rPr>
          <w:b/>
          <w:bCs/>
          <w:lang w:val="mn-MN"/>
        </w:rPr>
        <w:t>З.Энхболд</w:t>
      </w:r>
      <w:r>
        <w:rPr>
          <w:lang w:val="mn-MN"/>
        </w:rPr>
        <w:t>: тэр нь хэдэн хувь бэ?</w:t>
      </w:r>
    </w:p>
    <w:p>
      <w:pPr>
        <w:pStyle w:val="style0"/>
        <w:jc w:val="both"/>
      </w:pPr>
      <w:r>
        <w:rPr/>
      </w:r>
    </w:p>
    <w:p>
      <w:pPr>
        <w:pStyle w:val="style0"/>
        <w:jc w:val="both"/>
      </w:pPr>
      <w:r>
        <w:rPr>
          <w:lang w:val="mn-MN"/>
        </w:rPr>
        <w:tab/>
      </w:r>
      <w:r>
        <w:rPr>
          <w:b/>
          <w:bCs/>
          <w:lang w:val="mn-MN"/>
        </w:rPr>
        <w:t>Л.Гантөмөр</w:t>
      </w:r>
      <w:r>
        <w:rPr>
          <w:lang w:val="mn-MN"/>
        </w:rPr>
        <w:t>:  Одоо жишээлбэл хэдэн шалгалт өгөхөөс хамаарна. 4 шалгалт өгөх юм бол  25 хувь нь.</w:t>
      </w:r>
    </w:p>
    <w:p>
      <w:pPr>
        <w:pStyle w:val="style0"/>
        <w:jc w:val="both"/>
      </w:pPr>
      <w:r>
        <w:rPr/>
      </w:r>
    </w:p>
    <w:p>
      <w:pPr>
        <w:pStyle w:val="style0"/>
        <w:jc w:val="both"/>
      </w:pPr>
      <w:r>
        <w:rPr>
          <w:lang w:val="mn-MN"/>
        </w:rPr>
        <w:tab/>
      </w:r>
      <w:r>
        <w:rPr>
          <w:b/>
          <w:bCs/>
          <w:lang w:val="mn-MN"/>
        </w:rPr>
        <w:t>З.Энхболд</w:t>
      </w:r>
      <w:r>
        <w:rPr>
          <w:lang w:val="mn-MN"/>
        </w:rPr>
        <w:t>: 25 хувийн дөрөвний нэг юм уу.</w:t>
      </w:r>
    </w:p>
    <w:p>
      <w:pPr>
        <w:pStyle w:val="style0"/>
        <w:jc w:val="both"/>
      </w:pPr>
      <w:r>
        <w:rPr/>
      </w:r>
    </w:p>
    <w:p>
      <w:pPr>
        <w:pStyle w:val="style0"/>
        <w:jc w:val="both"/>
      </w:pPr>
      <w:r>
        <w:rPr>
          <w:lang w:val="mn-MN"/>
        </w:rPr>
        <w:tab/>
      </w:r>
      <w:r>
        <w:rPr>
          <w:b/>
          <w:bCs/>
          <w:lang w:val="mn-MN"/>
        </w:rPr>
        <w:t>Л.Гантөмөр</w:t>
      </w:r>
      <w:r>
        <w:rPr>
          <w:lang w:val="mn-MN"/>
        </w:rPr>
        <w:t>: Тийм.</w:t>
      </w:r>
    </w:p>
    <w:p>
      <w:pPr>
        <w:pStyle w:val="style0"/>
        <w:jc w:val="both"/>
      </w:pPr>
      <w:r>
        <w:rPr/>
      </w:r>
    </w:p>
    <w:p>
      <w:pPr>
        <w:pStyle w:val="style0"/>
        <w:jc w:val="both"/>
      </w:pPr>
      <w:r>
        <w:rPr>
          <w:lang w:val="mn-MN"/>
        </w:rPr>
        <w:tab/>
      </w:r>
      <w:r>
        <w:rPr>
          <w:b/>
          <w:bCs/>
          <w:lang w:val="mn-MN"/>
        </w:rPr>
        <w:t>З.Энхболд</w:t>
      </w:r>
      <w:r>
        <w:rPr>
          <w:lang w:val="mn-MN"/>
        </w:rPr>
        <w:t xml:space="preserve">: Бишээ, монгол хэлнийх нь дөрөвний нэг юм байна. Хэрвээ  4 шалгалт өгвөл дөрөвний нэг нь монгол хэл, дөрөвний нэг нь дахиад уйгаржин л юм байна. </w:t>
      </w:r>
    </w:p>
    <w:p>
      <w:pPr>
        <w:pStyle w:val="style0"/>
        <w:jc w:val="both"/>
      </w:pPr>
      <w:r>
        <w:rPr/>
      </w:r>
    </w:p>
    <w:p>
      <w:pPr>
        <w:pStyle w:val="style0"/>
        <w:jc w:val="both"/>
      </w:pPr>
      <w:r>
        <w:rPr>
          <w:lang w:val="mn-MN"/>
        </w:rPr>
        <w:tab/>
        <w:t>Бямбацогт гишүүн.</w:t>
      </w:r>
    </w:p>
    <w:p>
      <w:pPr>
        <w:pStyle w:val="style0"/>
        <w:jc w:val="both"/>
      </w:pPr>
      <w:r>
        <w:rPr/>
      </w:r>
    </w:p>
    <w:p>
      <w:pPr>
        <w:pStyle w:val="style0"/>
        <w:jc w:val="both"/>
      </w:pPr>
      <w:r>
        <w:rPr>
          <w:lang w:val="mn-MN"/>
        </w:rPr>
        <w:tab/>
      </w:r>
      <w:r>
        <w:rPr>
          <w:b/>
          <w:bCs/>
          <w:lang w:val="mn-MN"/>
        </w:rPr>
        <w:t>С.Бямбацогт</w:t>
      </w:r>
      <w:r>
        <w:rPr>
          <w:lang w:val="mn-MN"/>
        </w:rPr>
        <w:t xml:space="preserve">: Энэ 7.2 дахь заалт юм уу? Төрийн албан ёсны бичгийг албан хэрэг хөтлөхдөө кирил болон үндэсний хос бичгээр хөтлөн явуулна. Энэ  7.2 дахь заалт бол 2025 оноос хэрэгжинэ. Төрийн  албан ёсны бичиг маань үндэсний бичгээр яваад эхлэхийн тулд бүхий л байгууллагууд наана нь бэлтгэл хангах ёстой. 7.3, 7.4 дээр бол 6 дугаар ангиас эхлэн тусгайлсан хөтөлбөрөөр монгол бичгийг заана. Заахгүй бол хариуцлага тооцно.  7.4 дээр их, дээд сургуульд элсэгчдээс авах элсэлтийн ерөнхий шалгалт болон төрийн албанд анх орох иргэнээс авах монгол хэлний шалгалтын агуулгын  дөрөвний нэгээс доошгүй гэсэн үндэсний бичгийн мэдлэгийг үнэлэхэд чиглэнэ. Тэгэхээр их, дээд сургуульд элсэхдээ бас үндэсний бичгээр шалгалтаа авахгүй бол хариуцлага тооцно. </w:t>
      </w:r>
    </w:p>
    <w:p>
      <w:pPr>
        <w:pStyle w:val="style0"/>
        <w:jc w:val="both"/>
      </w:pPr>
      <w:r>
        <w:rPr/>
      </w:r>
    </w:p>
    <w:p>
      <w:pPr>
        <w:pStyle w:val="style0"/>
        <w:jc w:val="both"/>
      </w:pPr>
      <w:r>
        <w:rPr>
          <w:lang w:val="mn-MN"/>
        </w:rPr>
        <w:tab/>
        <w:t>Энэ уруу шилжих шилжилт нь болохоор 11.1.2 дээр байж байгаа. Өөрөөр хэлбэл 25 онд албан ёсоор төрийн бичиг болохын тулд  7.3,  7.4-өөр үндсэндээ 2015 оны 7 сарын 1-нээс буюу З, 4 сарын дараа энэ хуулиар хариуцлага тооцоод эхэлнэ. Энэ уруу шилжихийн тулд байж байгаа заалт нь 11.1.2. монгол хэл, бичиг үсгийн хэрэглээг нэмэгдүүлэх, хамгаалах, хөгжүүлэх, үндэсний бичгийн хэрэглээнд албан ёсоор шилжих, дунд болон урт хугацааны үндэсний хөтөлбөр дүрэм, журам, үндсэн чиглэл боловсруулж хэрэгжүүлэх. Шилжилтийн заалт нь ерөөсөө л энэ.  Тийм болохоор энэ чинь  үнэхээр хэрэгжих бололцоогүй хууль болоод байна. Заавал тэгж хүмүүсийг албадаад яах юм бэ? Үнэхээр сурах сонирхолтой хүн сурах нь чөлөөтэй байж байгаа. Англи, хятад хэлээ сурдагтайгаа адилхан үндэсний монгол бичгээ сурах эрх нь чөлөөтэй байж байгаа шүү дээ. Заавал дээрээс нь хүнийг албадаж, хүүхдийг тэр хүмүүсийг албадах хэрэг юу байна вэ?ингэхээ больчихооч гээд байгаа юм л даа.</w:t>
      </w:r>
    </w:p>
    <w:p>
      <w:pPr>
        <w:pStyle w:val="style0"/>
        <w:jc w:val="both"/>
      </w:pPr>
      <w:r>
        <w:rPr/>
      </w:r>
    </w:p>
    <w:p>
      <w:pPr>
        <w:pStyle w:val="style0"/>
        <w:jc w:val="both"/>
      </w:pPr>
      <w:r>
        <w:rPr>
          <w:lang w:val="mn-MN"/>
        </w:rPr>
        <w:tab/>
      </w:r>
      <w:r>
        <w:rPr>
          <w:b/>
          <w:bCs/>
          <w:lang w:val="mn-MN"/>
        </w:rPr>
        <w:t>З.Энхболд</w:t>
      </w:r>
      <w:r>
        <w:rPr>
          <w:lang w:val="mn-MN"/>
        </w:rPr>
        <w:t>: Гончигдорж гишүүн.</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Гишүүд ээ, ялангуяа санкцийн тухай асуудлыг би хэллээ. Үүнийг ерөөсөө л тодорхой хэдэн заалт дээ. Энэ санкцийн тухай асуудал нэгдүгээрт байхгүй. Хоёрдугаарт нь, 11.2 нь монгол хэл бичгийн хэрэглэгээг нэмэгдүүлэх, хамгаалах, хөгжүүлэх, үндэсний бичгийн хэрэглээнд албан ёсоор шилжих дунд болон урт хугацааны үндэсний хөтөлбөр дүрэм, журам, үндсэн чиглэл боловсруулж хэрэгжүүлэх ажлыг Засгийн газар зохион байгуулна. Засгийн газар  ийнхүү зохион байгуулахдаа саяны заалтуудын хэрэгжилтийг хэрхэн ямар шаттайгаар хангах ажлаа зохион байгуулна. Тэр иргэд дээр, тэгэх байтугай албан тушаалтан дээр байгаа  санкци байхгүй. Угаасаа бид нар бодлогоор энэ албан тушаалтанд  торгуулийн санкциа больё. Нэг албан тушаалтан өөрийнхөө сарын цалинг хэд нугалж  төлчхөөд дараа нь юугаар амьдар гэж тэр хүнийг хэлэх юм бэ гэдэг ерөнхий бодлого явагдаж байгаа учраас санкци бол зөвхөн байгууллагад хамаарч байгаа. Хамаарч байгаа байгууллагын үйл ажиллагаа нь  түрүүний сургалтыг зохион байгуулахтай л холбоотой асуудлууд дээр байгаа. Сургалтыг зохион байгуулах асуудлууд дээр л байгаа. </w:t>
      </w:r>
    </w:p>
    <w:p>
      <w:pPr>
        <w:pStyle w:val="style0"/>
        <w:jc w:val="both"/>
      </w:pPr>
      <w:r>
        <w:rPr/>
      </w:r>
    </w:p>
    <w:p>
      <w:pPr>
        <w:pStyle w:val="style0"/>
        <w:jc w:val="both"/>
      </w:pPr>
      <w:r>
        <w:rPr>
          <w:lang w:val="mn-MN"/>
        </w:rPr>
        <w:tab/>
        <w:t xml:space="preserve">Тэгээд энэ хэлний шалгалтын болон  шалгалтын агуулга, түүний хэм хэмжээг тогтоох, түүнтэй холбогдсон асуудал болон хэрэглэгээ бусад зүйлээ хариуцаж байгаа тэр байгууллага, зөвлөлүүдийн оруулсан саналыг үндэслээд тэгээд Засгийн газар зохих байгууллагууд нь тэр шалгалтын хэм хэмжээнүүдийг баталж байгаа юм. Ийм л зүйл шүү дээ. </w:t>
      </w:r>
    </w:p>
    <w:p>
      <w:pPr>
        <w:pStyle w:val="style0"/>
        <w:jc w:val="both"/>
      </w:pPr>
      <w:r>
        <w:rPr/>
      </w:r>
    </w:p>
    <w:p>
      <w:pPr>
        <w:pStyle w:val="style0"/>
        <w:jc w:val="both"/>
      </w:pPr>
      <w:r>
        <w:rPr>
          <w:lang w:val="mn-MN"/>
        </w:rPr>
        <w:tab/>
        <w:t>Тийм учраас энэ дээр дараагаар нь үүнийг хэрэгжүүлэхтэй холбогдуулж Засгийн газраас гарах шийдвэрүүд нь үүнийгээ хэдийд боломжтой, хэдийнээс ямар шаттай, ямар агууламжтай болох энэ асуудлуудаа гаргаад явах юм.  Иргэдийн сонголтуудыг чөлөөтэй өгсөн шүү дээ. Ерөнхий боловсролын сургуулийн хөтөлбөрт бол 6 дугаар ангиас эхлээд үндэсний бичгээ заана, төгстөл нь тасралтгүй заана гэсэн ийм заалттай юм. Тэгээд явж явж хамгийн эцэст нь ерөнхийдөө түрүүн манай мэргэжлийн улсууд ч хэлсэн. ЮНЕСКО-д монголын соёлын өв болж бүртгэгдсэн энэ үндэсний бичгийг бүртгээд, энэ үндэсний бичгээ хадгалж, хамгаалах тэр чиглэл, үүрэг бол мөн олон улсын харилцааны үүргээс Монголд ногдсон. Үүнийг хэн эцсийн бүлэгтээ  тээж явах вэ гэвэл энэ хуулийн гол санаа бол ерөнхийдөө төр, төрийн албан хаагчид үүнийг ерөнхийдөө тээгчид нь байх юмаа. Иргэд бол үүний хэрэглэгээг чөлөөтэй хэрэглэнэ. Кирилээрээ дагнаад хэрэглэж болно. Амины хэрэглэгээндээ өөрсдөө хэрэглэж болно.  Энэ сонголтууд нь бүгдээрээ байж байгаа юм.  Тэгээд манай Бямбацогт гишүүний зовлон дундуур туулсан хүний хувьд зовлонгоо ярьж байгааг нь ойлгож байна. Тийм учраас харин өнөөдөр  6 дугаар ангиас эхэлнэ. Кирил бичгээрээ монгол бичгийн хэлээ бүр суурьшмал болгож авсны дараагаар 6 дугаар ангиас л эхэлнэ шүү. Түүнээс дээр үеийнх шиг 1, 2 дугаар ангиас эхлэн хослуулаад, 1, 2 дугаар ангид явсны дараа кирил хольж заагаад ингээд ер нь нэг бичгийн хэл суурьшаагүй байхад нөгөө бичгийн хэлийг заасныг арилгах ёстой юм. Тийм учраас  6 дугаар анги гэж хатуу оруулаад байна шүү дээ. Тийм учраас таны үнэхээр зовсон, бидний тодорхой хэсгийн үр хүүхдүүд маань бас ингэж холион бантан болсон зүйлийг одоо бид нар больё, цэгцтэй явъя. Кирил дээрээ суурилж бичгийн монгол хэлтэй болъё. Тэндээ хоёр дахь бичгийн хэлээ  6 дугаар ангиасаа эхэлж заалгая гэж. Ерөөсөө гол үзэл санаа нь эндээ л явж байгаа шүү дээ.</w:t>
      </w:r>
    </w:p>
    <w:p>
      <w:pPr>
        <w:pStyle w:val="style0"/>
        <w:jc w:val="both"/>
      </w:pPr>
      <w:r>
        <w:rPr/>
      </w:r>
    </w:p>
    <w:p>
      <w:pPr>
        <w:pStyle w:val="style0"/>
        <w:jc w:val="both"/>
      </w:pPr>
      <w:r>
        <w:rPr>
          <w:lang w:val="mn-MN"/>
        </w:rPr>
        <w:tab/>
      </w:r>
      <w:r>
        <w:rPr>
          <w:b/>
          <w:bCs/>
          <w:lang w:val="mn-MN"/>
        </w:rPr>
        <w:t>З.Энхболд:</w:t>
      </w:r>
      <w:r>
        <w:rPr>
          <w:lang w:val="mn-MN"/>
        </w:rPr>
        <w:t xml:space="preserve"> 6 дугаар ангиас заалгасан хүн чинь  6 жилийн дараа  12 дугаар ангиа төгсөөд дээд сургуулийн шалгалт өгөх. Тэр үед шалгалт авахгүй яагаад 16 онд шалгалт авах гээд байгаа юм бэ гэдэг асуудал байна.</w:t>
      </w:r>
    </w:p>
    <w:p>
      <w:pPr>
        <w:pStyle w:val="style0"/>
        <w:jc w:val="both"/>
      </w:pPr>
      <w:r>
        <w:rPr/>
      </w:r>
    </w:p>
    <w:p>
      <w:pPr>
        <w:pStyle w:val="style0"/>
        <w:jc w:val="both"/>
      </w:pPr>
      <w:r>
        <w:rPr>
          <w:lang w:val="mn-MN"/>
        </w:rPr>
        <w:tab/>
      </w:r>
      <w:r>
        <w:rPr>
          <w:b/>
          <w:bCs/>
          <w:lang w:val="mn-MN"/>
        </w:rPr>
        <w:t>Р.Гончигдорж</w:t>
      </w:r>
      <w:r>
        <w:rPr>
          <w:lang w:val="mn-MN"/>
        </w:rPr>
        <w:t>: 16 онд авна гэсэн юм байхгүй ээ.</w:t>
      </w:r>
    </w:p>
    <w:p>
      <w:pPr>
        <w:pStyle w:val="style0"/>
        <w:jc w:val="both"/>
      </w:pPr>
      <w:r>
        <w:rPr/>
      </w:r>
    </w:p>
    <w:p>
      <w:pPr>
        <w:pStyle w:val="style0"/>
        <w:jc w:val="both"/>
      </w:pPr>
      <w:r>
        <w:rPr>
          <w:lang w:val="mn-MN"/>
        </w:rPr>
        <w:tab/>
      </w:r>
      <w:r>
        <w:rPr>
          <w:b/>
          <w:bCs/>
          <w:lang w:val="mn-MN"/>
        </w:rPr>
        <w:t>З.Энхболд</w:t>
      </w:r>
      <w:r>
        <w:rPr>
          <w:lang w:val="mn-MN"/>
        </w:rPr>
        <w:t>: Боловсролын сайд дөнгөж сая 16 онд авна.</w:t>
      </w:r>
    </w:p>
    <w:p>
      <w:pPr>
        <w:pStyle w:val="style0"/>
        <w:jc w:val="both"/>
      </w:pPr>
      <w:r>
        <w:rPr/>
      </w:r>
    </w:p>
    <w:p>
      <w:pPr>
        <w:pStyle w:val="style0"/>
        <w:jc w:val="both"/>
      </w:pPr>
      <w:r>
        <w:rPr>
          <w:lang w:val="mn-MN"/>
        </w:rPr>
        <w:tab/>
      </w:r>
      <w:r>
        <w:rPr>
          <w:b/>
          <w:bCs/>
          <w:lang w:val="mn-MN"/>
        </w:rPr>
        <w:t>Р.Гончигдорж</w:t>
      </w:r>
      <w:r>
        <w:rPr>
          <w:lang w:val="mn-MN"/>
        </w:rPr>
        <w:t>: Боловсролын сайд  11.1.2-ыг хэрэгжүүлэх хүрээндээ өөрийн эрх мэдлийнхээ хүрээнд шийдвэрүүдээ шатлалтайгаар гаргана. Тэгээд шалгалтын агуулга ямар байх ёстой вэ гэдгийг тэр судалгааны байгууллага, хэлний зөвлөлийн оруулж ирсэн дүгнэлт /хугацаа дуусав/.</w:t>
      </w:r>
    </w:p>
    <w:p>
      <w:pPr>
        <w:pStyle w:val="style0"/>
        <w:jc w:val="both"/>
      </w:pPr>
      <w:r>
        <w:rPr/>
      </w:r>
    </w:p>
    <w:p>
      <w:pPr>
        <w:pStyle w:val="style0"/>
        <w:jc w:val="both"/>
      </w:pPr>
      <w:r>
        <w:rPr>
          <w:lang w:val="mn-MN"/>
        </w:rPr>
        <w:tab/>
      </w:r>
      <w:r>
        <w:rPr>
          <w:b/>
          <w:bCs/>
          <w:lang w:val="mn-MN"/>
        </w:rPr>
        <w:t>З.Энхболд:</w:t>
      </w:r>
      <w:r>
        <w:rPr>
          <w:lang w:val="mn-MN"/>
        </w:rPr>
        <w:t xml:space="preserve"> Сайдын үзэмжид найдаж болохгүй л дээ. 6 дугаар ангиас жинхнээрээ заалгасан хүүхдүүдийг шалгалт өгөх хэмжээний буюу 6 жилийн дараа шалгалт авбал логиктой юм байна шүү дээ. Одоо ингээд гаргачихвал яадаг юм бэ? </w:t>
      </w:r>
    </w:p>
    <w:p>
      <w:pPr>
        <w:pStyle w:val="style0"/>
        <w:jc w:val="both"/>
      </w:pPr>
      <w:r>
        <w:rPr/>
      </w:r>
    </w:p>
    <w:p>
      <w:pPr>
        <w:pStyle w:val="style0"/>
        <w:jc w:val="both"/>
      </w:pPr>
      <w:r>
        <w:rPr>
          <w:lang w:val="mn-MN"/>
        </w:rPr>
        <w:tab/>
        <w:t>Гончигдорж гишүүн.</w:t>
      </w:r>
    </w:p>
    <w:p>
      <w:pPr>
        <w:pStyle w:val="style0"/>
        <w:jc w:val="both"/>
      </w:pPr>
      <w:r>
        <w:rPr/>
      </w:r>
    </w:p>
    <w:p>
      <w:pPr>
        <w:pStyle w:val="style0"/>
        <w:jc w:val="both"/>
      </w:pPr>
      <w:r>
        <w:rPr>
          <w:lang w:val="mn-MN"/>
        </w:rPr>
        <w:tab/>
      </w:r>
      <w:r>
        <w:rPr>
          <w:b/>
          <w:bCs/>
          <w:lang w:val="mn-MN"/>
        </w:rPr>
        <w:t>Р.Гончигдорж</w:t>
      </w:r>
      <w:r>
        <w:rPr>
          <w:lang w:val="mn-MN"/>
        </w:rPr>
        <w:t>: Ерөөсөө бид нар чинь заасан хэмжээнд л шалгалт авдаг шүү дээ.  Өө энэ математик үзсэн юм гээд дээд математикаар шалгалт авдаггүй шүү дээ. Одоо ч гэсэн манай сургуулиудад үндэсний бичиг заагдаж байгаа юм. Цаг нь бага байгаа байх. Агуулга нь бага байгаа байх. Түүнд тохирсон хэмжээгээрээ л тэр шалгалтаа авна.  6 дугаар ангиас нь эхлээд  12 жилээр төгсдөг болоод ирэх үед энэ агуулга нь нэмэгдээд ирнэ шүү дээ. Дөрөвний нэг гэж байна. Монгол хэлний хичээлийн шалгалт 4 асуулттай. Тэгвэл нэг асуулт нь монгол бичгийн шалгалтыг авъя. Монгол бичгийг өнөөдөр ямар хэмжээнд заасан юм, тэр хэмжээндээ тохирсон хэмжээний л агуулгаар авна шүү дээ. Надад 3+4 гэдгийг заагаагүй бол  3+4 хэд вэ гэдэг шалгалтыг авахгүй шүү дээ, надаас. Энэ дээр цагаан толгойгоо дөнгөж үзсэн, цагаан толгойныхоо дуудлагыг үзсэн л бол түүгээрээ л шалгалт ав л даа.  25 хувь гэдэг их сонин. Өөрөө Боловсролын сайд байсан хүн. Би багш байсан хүн. 25 хувийн тухай агуулга яривал 4 асуулт байвал 1 нь байна. Үнэлгээн дотор орохдоо үнэлгээний дөрөвний нэгийн үнэлгээг л авна. Ингээд л боллоо шүү дээ.</w:t>
      </w:r>
    </w:p>
    <w:p>
      <w:pPr>
        <w:pStyle w:val="style0"/>
        <w:jc w:val="both"/>
      </w:pPr>
      <w:r>
        <w:rPr/>
      </w:r>
    </w:p>
    <w:p>
      <w:pPr>
        <w:pStyle w:val="style0"/>
        <w:jc w:val="both"/>
      </w:pPr>
      <w:r>
        <w:rPr>
          <w:lang w:val="mn-MN"/>
        </w:rPr>
        <w:tab/>
      </w:r>
      <w:r>
        <w:rPr>
          <w:b/>
          <w:bCs/>
          <w:lang w:val="mn-MN"/>
        </w:rPr>
        <w:t>З.Энхболд</w:t>
      </w:r>
      <w:r>
        <w:rPr>
          <w:lang w:val="mn-MN"/>
        </w:rPr>
        <w:t>: З дугаар саналаар санал хураая. Дэмжье гэдгээр санал хураая. 7.2 биш, 7.3 гэдээр санал хурааж байгаа. Санал хураая. Энэ дэмжигдэхгүй бол хуучин нь үлдэх ёстой. Хуучин нь бүр муу байгаа байх.</w:t>
      </w:r>
    </w:p>
    <w:p>
      <w:pPr>
        <w:pStyle w:val="style0"/>
        <w:jc w:val="both"/>
      </w:pPr>
      <w:r>
        <w:rPr/>
      </w:r>
    </w:p>
    <w:p>
      <w:pPr>
        <w:pStyle w:val="style0"/>
        <w:jc w:val="both"/>
      </w:pPr>
      <w:r>
        <w:rPr>
          <w:lang w:val="mn-MN"/>
        </w:rPr>
        <w:tab/>
        <w:t>59 гишүүн оролцож,  42 гишүүн зөвшөөрч, 71.2 хувийн саналаар дэмжигдлээ.</w:t>
      </w:r>
    </w:p>
    <w:p>
      <w:pPr>
        <w:pStyle w:val="style0"/>
        <w:jc w:val="both"/>
      </w:pPr>
      <w:r>
        <w:rPr/>
      </w:r>
    </w:p>
    <w:p>
      <w:pPr>
        <w:pStyle w:val="style0"/>
        <w:jc w:val="both"/>
      </w:pPr>
      <w:r>
        <w:rPr>
          <w:lang w:val="mn-MN"/>
        </w:rPr>
        <w:tab/>
        <w:t>Монгол хэлний хуулийн төслийн талаарх Монгол Улсын Их Хурлын чуулганы хуралдааны дэгийн тухай хуулийн 23 дугаар зүйлийн 23.2.3 дахь заалтын дагуу Байнгын хороодын хамтарсан хуралдаанд оролцсон гишүүдийн гуравны хоёроос доошгүй нь санал хураалгахаар гаргасан, Нийгмийн бодлого, боловсрол, соёл, шинжлэх ухааны болон Төрийн байгуулалтын байнгын хороо дэмжсэн зарчмын зөрүүтэй саналын томьёолол:</w:t>
      </w:r>
    </w:p>
    <w:p>
      <w:pPr>
        <w:pStyle w:val="style0"/>
        <w:jc w:val="both"/>
      </w:pPr>
      <w:r>
        <w:rPr/>
      </w:r>
    </w:p>
    <w:p>
      <w:pPr>
        <w:pStyle w:val="style0"/>
        <w:jc w:val="both"/>
      </w:pPr>
      <w:r>
        <w:rPr>
          <w:lang w:val="mn-MN"/>
        </w:rPr>
        <w:tab/>
        <w:t>1.Төслийн 7.6 дахь хэсгийг бүхэлд нь хасах. Санал гаргасан Ажлын хэсэг.</w:t>
      </w:r>
    </w:p>
    <w:p>
      <w:pPr>
        <w:pStyle w:val="style0"/>
        <w:jc w:val="both"/>
      </w:pPr>
      <w:r>
        <w:rPr/>
      </w:r>
    </w:p>
    <w:p>
      <w:pPr>
        <w:pStyle w:val="style0"/>
        <w:jc w:val="both"/>
      </w:pPr>
      <w:r>
        <w:rPr>
          <w:lang w:val="mn-MN"/>
        </w:rPr>
        <w:tab/>
        <w:t>Энэ дээр асуулт байхгүй юу? Санал хураалаа. Бямбацогт, Ганбат гишүүдийг бүртгэж авъя.</w:t>
      </w:r>
    </w:p>
    <w:p>
      <w:pPr>
        <w:pStyle w:val="style0"/>
        <w:jc w:val="both"/>
      </w:pPr>
      <w:r>
        <w:rPr/>
      </w:r>
    </w:p>
    <w:p>
      <w:pPr>
        <w:pStyle w:val="style0"/>
        <w:jc w:val="both"/>
      </w:pPr>
      <w:r>
        <w:rPr>
          <w:lang w:val="mn-MN"/>
        </w:rPr>
        <w:tab/>
        <w:t>Ганбат гишүүн.</w:t>
      </w:r>
    </w:p>
    <w:p>
      <w:pPr>
        <w:pStyle w:val="style0"/>
        <w:jc w:val="both"/>
      </w:pPr>
      <w:r>
        <w:rPr/>
      </w:r>
    </w:p>
    <w:p>
      <w:pPr>
        <w:pStyle w:val="style0"/>
        <w:jc w:val="both"/>
      </w:pPr>
      <w:r>
        <w:rPr>
          <w:lang w:val="mn-MN"/>
        </w:rPr>
        <w:tab/>
      </w:r>
      <w:r>
        <w:rPr>
          <w:b/>
          <w:bCs/>
          <w:lang w:val="mn-MN"/>
        </w:rPr>
        <w:t>Д.Ганбат</w:t>
      </w:r>
      <w:r>
        <w:rPr>
          <w:lang w:val="mn-MN"/>
        </w:rPr>
        <w:t>: Монгол хэлээ, монгол бичгээ эсэргүүцдэг монгол хүн гэж байхгүй л дээ. Тэгээд нэг тиймэрхүү маягаар нухчин дарж байгаа ч юм уу? Яаж байгаа ч юм бэ? Сонин маягаар ингэж хандах юм. Уйгаржин бичиг, нөгөө дэх нь кирил бичиг, ингээд латин бичигт  1941 оны 2 сард монгол улс орсон байдаг юм. Тэгээд 4 сарын дараа биднийг чинь Кремлээс удирддаг байлаа шүү дээ. Тэгээд түүнийг болиулж байсан. Тэгээд бид нар үүнийг яагаад зүтгүүлээд, яагаад ингээд байгааг би ерөөсөө ойлгохгүй байна. Өнөөдөр миний мэдэж байгаагаар бол Даргын зөвлөлийн хурал дээр энэ асуудал орж ирээгүй, батлагдаагүй байсан. Өнөөдрийн Өдрийн сонин дээр манай  төрийн хоёр баганы нэг болсон МАН-ын дарга нэлээн буурьтай, суурьтай ярилцлага өгсөн байна билээ, ингэж болохгүй гээд. Тэгээд Ардын намын гишүүд хамтаараа сахилга баттай, юмыг их шийдвэртэй зөв явдаг. Бичиг үсэгт тайлагдсан энэ тэрээ гээд ЮНЕСКО-д хүртэл бүртгүүлж байсан ийм улсууд аа. Тэгээд намын бүлгийн шийдвэрээс зөрөөд янз янзын юм, би бас гайхаж байна.</w:t>
      </w:r>
    </w:p>
    <w:p>
      <w:pPr>
        <w:pStyle w:val="style0"/>
        <w:jc w:val="both"/>
      </w:pPr>
      <w:r>
        <w:rPr/>
      </w:r>
    </w:p>
    <w:p>
      <w:pPr>
        <w:pStyle w:val="style0"/>
        <w:jc w:val="both"/>
      </w:pPr>
      <w:r>
        <w:rPr>
          <w:lang w:val="mn-MN"/>
        </w:rPr>
        <w:tab/>
      </w:r>
      <w:r>
        <w:rPr>
          <w:b/>
          <w:bCs/>
          <w:lang w:val="mn-MN"/>
        </w:rPr>
        <w:t>З.Энхболд</w:t>
      </w:r>
      <w:r>
        <w:rPr>
          <w:lang w:val="mn-MN"/>
        </w:rPr>
        <w:t>: 7.6-тай холбогдуулж ярь Ганбат гишүүн ээ.</w:t>
      </w:r>
    </w:p>
    <w:p>
      <w:pPr>
        <w:pStyle w:val="style0"/>
        <w:jc w:val="both"/>
      </w:pPr>
      <w:r>
        <w:rPr/>
      </w:r>
    </w:p>
    <w:p>
      <w:pPr>
        <w:pStyle w:val="style0"/>
        <w:jc w:val="both"/>
      </w:pPr>
      <w:r>
        <w:rPr>
          <w:lang w:val="mn-MN"/>
        </w:rPr>
        <w:tab/>
      </w:r>
      <w:r>
        <w:rPr>
          <w:b/>
          <w:bCs/>
          <w:lang w:val="mn-MN"/>
        </w:rPr>
        <w:t>Д.Ганбат</w:t>
      </w:r>
      <w:r>
        <w:rPr>
          <w:lang w:val="mn-MN"/>
        </w:rPr>
        <w:t>: Тэгэхээр бид нар энэ хүүхдүүдийн хувь заяа, хүүхдийн ирээдүйгээр ингэж тоглож болохгүй. Бид нар туршилтаа хийсэн.  90 онд 5 жил сураад яасан, тэгээд одоо ЮНЕСКО-д яг бүртгүүлсэн үү гээд лавлаад асуухаар ЮНЕСКО-д  Өвөрмонголчууд бүртгүүлчихсэн юм билээ. Угаасаа энэ чинь  20 сая хүн  тэнд тэр үсгээр бичиж байгаа, энд ямар бодлогоор ингээд яваад байдаг юм мэдэгдэхгүй. Хамгийн сүүлд монгол хэл байдгаараа байна, үүнийг ард түмэн тээгээд, өвөрлөөд явчихна. Энэ бичиг гэдэг юмаар  ингэж явж байгаад бүр хүмүүсийг бичиг үсэггүй болгох тийм бодлого яваад байна уу гэж дотор нь гайхаж байгаа юм. Ингэж болохгүй ээ. Өнөөдөр ийм юм ярьдаг цаг бишээ.  Эдийн засаг маш хүнд байна. Өөр чухал юм яримаар байна. Энэ асуудлаа татаад авчих, ард түмнийг бухимдуулахаа боль. Хүмүүс маш их бухимдаж байна шүү дээ.</w:t>
      </w:r>
    </w:p>
    <w:p>
      <w:pPr>
        <w:pStyle w:val="style0"/>
        <w:jc w:val="both"/>
      </w:pPr>
      <w:r>
        <w:rPr/>
      </w:r>
    </w:p>
    <w:p>
      <w:pPr>
        <w:pStyle w:val="style0"/>
        <w:jc w:val="both"/>
      </w:pPr>
      <w:r>
        <w:rPr>
          <w:lang w:val="mn-MN"/>
        </w:rPr>
        <w:tab/>
      </w:r>
      <w:r>
        <w:rPr>
          <w:b/>
          <w:bCs/>
          <w:lang w:val="mn-MN"/>
        </w:rPr>
        <w:t>З.Энхболд</w:t>
      </w:r>
      <w:r>
        <w:rPr>
          <w:lang w:val="mn-MN"/>
        </w:rPr>
        <w:t xml:space="preserve">: Холбогдолгүй юм яриад байгаа учраас микрофоныг чинь хаалаа. </w:t>
      </w:r>
    </w:p>
    <w:p>
      <w:pPr>
        <w:pStyle w:val="style0"/>
        <w:jc w:val="both"/>
      </w:pPr>
      <w:r>
        <w:rPr/>
      </w:r>
    </w:p>
    <w:p>
      <w:pPr>
        <w:pStyle w:val="style0"/>
        <w:jc w:val="both"/>
      </w:pPr>
      <w:r>
        <w:rPr>
          <w:lang w:val="mn-MN"/>
        </w:rPr>
        <w:tab/>
        <w:t>Саналаа хураая. 1 дүгээр саналыг дэмжье гэдгээр санал хураая. Санал хураалт. Энэ иргэний үнэмлэхээ солих, хуучин бичгээр бичихийг хасаж байгаа. Санхүүгийн асуудлаас болоод.</w:t>
      </w:r>
    </w:p>
    <w:p>
      <w:pPr>
        <w:pStyle w:val="style0"/>
        <w:jc w:val="both"/>
      </w:pPr>
      <w:r>
        <w:rPr/>
      </w:r>
    </w:p>
    <w:p>
      <w:pPr>
        <w:pStyle w:val="style0"/>
        <w:jc w:val="both"/>
      </w:pPr>
      <w:r>
        <w:rPr>
          <w:lang w:val="mn-MN"/>
        </w:rPr>
        <w:tab/>
        <w:t>62 гишүүн оролцож,  37 гишүүн зөвшөөрч, 59.7 хувийн саналаар дэмжигдлээ.</w:t>
      </w:r>
    </w:p>
    <w:p>
      <w:pPr>
        <w:pStyle w:val="style0"/>
        <w:jc w:val="both"/>
      </w:pPr>
      <w:r>
        <w:rPr/>
      </w:r>
    </w:p>
    <w:p>
      <w:pPr>
        <w:pStyle w:val="style0"/>
        <w:jc w:val="both"/>
      </w:pPr>
      <w:r>
        <w:rPr>
          <w:lang w:val="mn-MN"/>
        </w:rPr>
        <w:tab/>
        <w:t>Түрүүчийн хэлэлцүүлгийн үеэр гишүүдийн гаргасан саналыг Ажлын хэсэг санал болгож ажил болгосон байна.</w:t>
      </w:r>
    </w:p>
    <w:p>
      <w:pPr>
        <w:pStyle w:val="style0"/>
        <w:jc w:val="both"/>
      </w:pPr>
      <w:r>
        <w:rPr/>
      </w:r>
    </w:p>
    <w:p>
      <w:pPr>
        <w:pStyle w:val="style0"/>
        <w:jc w:val="both"/>
      </w:pPr>
      <w:r>
        <w:rPr>
          <w:lang w:val="mn-MN"/>
        </w:rPr>
        <w:tab/>
        <w:t>Хоёр дахь санал хураалт. Төслийн 6.3 дахь хэсгийг “Төрөөс олгосон зөвшөөрлийн дагуу гадаад хэлээр сургалт явуулдаг болон гадаад хэл заах тусгай зөвшөөрөл бүхий ерөнхий боловсролын сургуулиас бусад ерөнхий боловсролын сургуульд гадаад хэлийг тавдугаар ангиас эхлэн зааж болно.” гэж өөрчлөн найруулах. Санал гаргасан Ажлын хэсэг. Байнгын хороо дэмжсэн байна. Дэмжье гэдгээр санал хурааж байна.</w:t>
      </w:r>
    </w:p>
    <w:p>
      <w:pPr>
        <w:pStyle w:val="style0"/>
        <w:jc w:val="both"/>
      </w:pPr>
      <w:r>
        <w:rPr/>
      </w:r>
    </w:p>
    <w:p>
      <w:pPr>
        <w:pStyle w:val="style0"/>
        <w:jc w:val="both"/>
      </w:pPr>
      <w:r>
        <w:rPr>
          <w:lang w:val="mn-MN"/>
        </w:rPr>
        <w:tab/>
        <w:t>60 гишүүн оролцож,  46 гишүүн зөвшөөрч, 76.7 хувийн саналаар дэмжигдлээ.</w:t>
      </w:r>
    </w:p>
    <w:p>
      <w:pPr>
        <w:pStyle w:val="style0"/>
        <w:jc w:val="both"/>
      </w:pPr>
      <w:r>
        <w:rPr/>
      </w:r>
    </w:p>
    <w:p>
      <w:pPr>
        <w:pStyle w:val="style0"/>
        <w:jc w:val="both"/>
      </w:pPr>
      <w:r>
        <w:rPr>
          <w:lang w:val="mn-MN"/>
        </w:rPr>
        <w:tab/>
        <w:t>З.Төслийн 16 дугаар зүйлийн гарчгийн болон 16.1 дэх хэсгийн “Бүх шатны боловсролын байгууллага” гэснийг “Ерөнхий боловсролын сургууль” гэж, 16.2 дахь хэсгийн  “боловсролын сургалтын байгууллагад” гэснийг “ерөнхий боловсролын сургуульд” гэж өөрчлөх. Санал гаргасан Ажлын хэсэг. Санал  хурааж байна. Сайжруулсан байна.  Үүнийг дэмжихгүй бол бүр муу юм байгаа.</w:t>
      </w:r>
    </w:p>
    <w:p>
      <w:pPr>
        <w:pStyle w:val="style0"/>
        <w:jc w:val="both"/>
      </w:pPr>
      <w:r>
        <w:rPr/>
      </w:r>
    </w:p>
    <w:p>
      <w:pPr>
        <w:pStyle w:val="style0"/>
        <w:jc w:val="both"/>
      </w:pPr>
      <w:r>
        <w:rPr>
          <w:lang w:val="mn-MN"/>
        </w:rPr>
        <w:tab/>
        <w:t>60 гишүүн оролцож,  45 гишүүн зөвшөөрч, 75.0 хувийн саналаар дэмжигдлээ.</w:t>
      </w:r>
    </w:p>
    <w:p>
      <w:pPr>
        <w:pStyle w:val="style0"/>
        <w:jc w:val="both"/>
      </w:pPr>
      <w:r>
        <w:rPr/>
      </w:r>
    </w:p>
    <w:p>
      <w:pPr>
        <w:pStyle w:val="style0"/>
        <w:jc w:val="both"/>
      </w:pPr>
      <w:r>
        <w:rPr>
          <w:lang w:val="mn-MN"/>
        </w:rPr>
        <w:tab/>
        <w:t xml:space="preserve">Зарчмын зөрүүтэй саналаар санал хурааж дууслаа. </w:t>
      </w:r>
    </w:p>
    <w:p>
      <w:pPr>
        <w:pStyle w:val="style0"/>
        <w:jc w:val="both"/>
      </w:pPr>
      <w:r>
        <w:rPr/>
      </w:r>
    </w:p>
    <w:p>
      <w:pPr>
        <w:pStyle w:val="style0"/>
        <w:jc w:val="both"/>
      </w:pPr>
      <w:r>
        <w:rPr>
          <w:lang w:val="mn-MN"/>
        </w:rPr>
        <w:tab/>
        <w:t>Байнгын хорооны саналаар Монгол хэлний тухай хуулийн төслийг баталъя гэсэн санал хураая.</w:t>
      </w:r>
    </w:p>
    <w:p>
      <w:pPr>
        <w:pStyle w:val="style0"/>
        <w:jc w:val="both"/>
      </w:pPr>
      <w:r>
        <w:rPr/>
      </w:r>
    </w:p>
    <w:p>
      <w:pPr>
        <w:pStyle w:val="style0"/>
        <w:jc w:val="both"/>
      </w:pPr>
      <w:r>
        <w:rPr>
          <w:lang w:val="mn-MN"/>
        </w:rPr>
        <w:tab/>
        <w:t>Хуулийг бүхэлд нь баталъя. Санал хурааж байна.</w:t>
      </w:r>
    </w:p>
    <w:p>
      <w:pPr>
        <w:pStyle w:val="style0"/>
        <w:jc w:val="both"/>
      </w:pPr>
      <w:r>
        <w:rPr/>
      </w:r>
    </w:p>
    <w:p>
      <w:pPr>
        <w:pStyle w:val="style0"/>
        <w:jc w:val="both"/>
      </w:pPr>
      <w:r>
        <w:rPr>
          <w:lang w:val="mn-MN"/>
        </w:rPr>
        <w:tab/>
        <w:t>60 гишүүн оролцож,  40 гишүүн зөвшөөрч, 66.7 хувийн саналаар дэмжигдлээ.</w:t>
      </w:r>
    </w:p>
    <w:p>
      <w:pPr>
        <w:pStyle w:val="style0"/>
        <w:jc w:val="both"/>
      </w:pPr>
      <w:r>
        <w:rPr/>
      </w:r>
    </w:p>
    <w:p>
      <w:pPr>
        <w:pStyle w:val="style0"/>
        <w:jc w:val="both"/>
      </w:pPr>
      <w:r>
        <w:rPr>
          <w:lang w:val="mn-MN"/>
        </w:rPr>
        <w:tab/>
        <w:t>Монгол хэлний тухай хууль батлагдаж байна.</w:t>
      </w:r>
    </w:p>
    <w:p>
      <w:pPr>
        <w:pStyle w:val="style0"/>
        <w:jc w:val="both"/>
      </w:pPr>
      <w:r>
        <w:rPr/>
      </w:r>
    </w:p>
    <w:p>
      <w:pPr>
        <w:pStyle w:val="style0"/>
        <w:jc w:val="both"/>
      </w:pPr>
      <w:r>
        <w:rPr>
          <w:lang w:val="mn-MN"/>
        </w:rPr>
        <w:tab/>
        <w:t>Төрийн албан ёсны хэлний тухай хуулийг хүчингүй болсонд тооцох тухай хуулийн төслийг баталъя гэсэн санал хураая. Санал хураалт.</w:t>
      </w:r>
    </w:p>
    <w:p>
      <w:pPr>
        <w:pStyle w:val="style0"/>
        <w:jc w:val="both"/>
      </w:pPr>
      <w:r>
        <w:rPr/>
      </w:r>
    </w:p>
    <w:p>
      <w:pPr>
        <w:pStyle w:val="style0"/>
        <w:jc w:val="both"/>
      </w:pPr>
      <w:r>
        <w:rPr>
          <w:lang w:val="mn-MN"/>
        </w:rPr>
        <w:tab/>
        <w:t xml:space="preserve">Одоо хүчингүй болж байгаа хуулиас хамаагүй боловсронгуй хуультай болж байгаа. </w:t>
      </w:r>
    </w:p>
    <w:p>
      <w:pPr>
        <w:pStyle w:val="style0"/>
        <w:jc w:val="both"/>
      </w:pPr>
      <w:r>
        <w:rPr/>
      </w:r>
    </w:p>
    <w:p>
      <w:pPr>
        <w:pStyle w:val="style0"/>
        <w:jc w:val="both"/>
      </w:pPr>
      <w:r>
        <w:rPr>
          <w:lang w:val="mn-MN"/>
        </w:rPr>
        <w:tab/>
        <w:t>60 гишүүн оролцож,  44 гишүүн зөвшөөрч, 73.3  хувийн саналаар Төрийн албан ёсны тухай хууль хүчингүй болж байна.</w:t>
      </w:r>
    </w:p>
    <w:p>
      <w:pPr>
        <w:pStyle w:val="style0"/>
        <w:jc w:val="both"/>
      </w:pPr>
      <w:r>
        <w:rPr>
          <w:lang w:val="mn-MN"/>
        </w:rPr>
        <w:tab/>
      </w:r>
    </w:p>
    <w:p>
      <w:pPr>
        <w:pStyle w:val="style0"/>
        <w:jc w:val="both"/>
      </w:pPr>
      <w:r>
        <w:rPr>
          <w:lang w:val="mn-MN"/>
        </w:rPr>
        <w:tab/>
        <w:t>Үүгээр хуулийн төсөл батлагдлаа. Гишүүд, ажлын хэсэгт баярлалаа.</w:t>
      </w:r>
    </w:p>
    <w:p>
      <w:pPr>
        <w:pStyle w:val="style0"/>
        <w:jc w:val="both"/>
      </w:pPr>
      <w:r>
        <w:rPr/>
      </w:r>
    </w:p>
    <w:p>
      <w:pPr>
        <w:pStyle w:val="style0"/>
        <w:jc w:val="both"/>
      </w:pPr>
      <w:r>
        <w:rPr>
          <w:lang w:val="mn-MN"/>
        </w:rPr>
        <w:tab/>
        <w:t>Үүнээс болж хоорондоо муудалцах ямар ч хэрэг байхгүй. Ямар ч юм хоорондоо цаг хугацааны явцад сайжирч явдаг. Түүнийхээ дагуу л хууль сайжирч байгаа.</w:t>
      </w:r>
    </w:p>
    <w:p>
      <w:pPr>
        <w:pStyle w:val="style0"/>
        <w:jc w:val="both"/>
      </w:pPr>
      <w:r>
        <w:rPr/>
      </w:r>
    </w:p>
    <w:p>
      <w:pPr>
        <w:pStyle w:val="style0"/>
        <w:jc w:val="both"/>
      </w:pPr>
      <w:r>
        <w:rPr>
          <w:lang w:val="mn-MN"/>
        </w:rPr>
        <w:tab/>
        <w:t xml:space="preserve">5 цаг 36 минут болж байна. Үргэлжлэх үү? Тарах уу.  Одоо Урт нэр, Эдийн засгийн хүндрэл, Өмч хувьчлал, Дуудлага худалдаа, Эрүүгийн хууль, Зөрчлийн хууль гээд. </w:t>
        <w:tab/>
        <w:t>Эдийн засгийн хүндрэлээ Ардын намын бүлэг хэлэлцэхгүй юм уу? Маргааш уу.</w:t>
      </w:r>
    </w:p>
    <w:p>
      <w:pPr>
        <w:pStyle w:val="style0"/>
        <w:jc w:val="both"/>
      </w:pPr>
      <w:r>
        <w:rPr/>
      </w:r>
    </w:p>
    <w:p>
      <w:pPr>
        <w:pStyle w:val="style0"/>
        <w:jc w:val="both"/>
      </w:pPr>
      <w:r>
        <w:rPr>
          <w:lang w:val="mn-MN"/>
        </w:rPr>
        <w:tab/>
        <w:t>Өнөөдрийн чуулган завсарлалаа. Гишүүдэд баярлалаа.</w:t>
      </w:r>
    </w:p>
    <w:p>
      <w:pPr>
        <w:pStyle w:val="style0"/>
        <w:jc w:val="both"/>
      </w:pPr>
      <w:r>
        <w:rPr/>
      </w:r>
    </w:p>
    <w:p>
      <w:pPr>
        <w:pStyle w:val="style0"/>
        <w:jc w:val="both"/>
      </w:pPr>
      <w:r>
        <w:rPr>
          <w:lang w:val="mn-MN"/>
        </w:rPr>
        <w:tab/>
        <w:t xml:space="preserve">Соронзон хальснаас буулгасан: </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ab/>
        <w:t>Д.ЦЭНДСҮРЭН</w:t>
        <w:tab/>
      </w:r>
    </w:p>
    <w:p>
      <w:pPr>
        <w:pStyle w:val="style0"/>
        <w:jc w:val="both"/>
      </w:pPr>
      <w:r>
        <w:rPr/>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sectPr>
      <w:headerReference r:id="rId2" w:type="default"/>
      <w:type w:val="nextPage"/>
      <w:pgSz w:h="15840" w:w="12240"/>
      <w:pgMar w:bottom="1134" w:footer="0" w:gutter="0" w:header="1134" w:left="1847" w:right="75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 w:name="Times New Roman">
    <w:charset w:val="0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8"/>
      <w:jc w:val="right"/>
    </w:pPr>
    <w:r>
      <w:rPr/>
      <w:fldChar w:fldCharType="begin"/>
    </w:r>
    <w:r>
      <w:instrText> PAGE </w:instrText>
    </w:r>
    <w:r>
      <w:fldChar w:fldCharType="separate"/>
    </w:r>
    <w:r>
      <w:t>11</w:t>
    </w:r>
    <w:r>
      <w:fldChar w:fldCharType="end"/>
    </w:r>
  </w:p>
</w:hdr>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true"/>
      <w:autoSpaceDE w:val="true"/>
    </w:pPr>
    <w:rPr>
      <w:rFonts w:ascii="Arial" w:cs="Mangal" w:eastAsia="SimSun" w:hAnsi="Arial"/>
      <w:color w:val="00000A"/>
      <w:sz w:val="24"/>
      <w:szCs w:val="24"/>
      <w:lang w:bidi="hi-IN" w:eastAsia="zh-CN" w:val="en-US"/>
    </w:rPr>
  </w:style>
  <w:style w:styleId="style1" w:type="paragraph">
    <w:name w:val="Heading 1"/>
    <w:basedOn w:val="style0"/>
    <w:next w:val="style1"/>
    <w:pPr>
      <w:keepNext/>
    </w:pPr>
    <w:rPr>
      <w:rFonts w:cs="Arial Unicode MS" w:eastAsia="Arial Unicode MS"/>
      <w:sz w:val="36"/>
      <w:lang w:val="ms-MY"/>
    </w:rPr>
  </w:style>
  <w:style w:styleId="style5" w:type="paragraph">
    <w:name w:val="Heading 5"/>
    <w:basedOn w:val="style43"/>
    <w:next w:val="style5"/>
    <w:pPr/>
    <w:rPr>
      <w:b/>
      <w:bCs/>
      <w:sz w:val="24"/>
      <w:szCs w:val="24"/>
    </w:rPr>
  </w:style>
  <w:style w:styleId="style15" w:type="character">
    <w:name w:val="Default Paragraph Font"/>
    <w:next w:val="style15"/>
    <w:rPr/>
  </w:style>
  <w:style w:styleId="style16" w:type="character">
    <w:name w:val="Emphasis"/>
    <w:basedOn w:val="style15"/>
    <w:next w:val="style16"/>
    <w:rPr>
      <w:i/>
      <w:iCs/>
    </w:rPr>
  </w:style>
  <w:style w:styleId="style17" w:type="character">
    <w:name w:val="Footnote Anchor"/>
    <w:next w:val="style17"/>
    <w:rPr>
      <w:vertAlign w:val="superscript"/>
    </w:rPr>
  </w:style>
  <w:style w:styleId="style18" w:type="character">
    <w:name w:val="ListLabel 25"/>
    <w:next w:val="style18"/>
    <w:rPr>
      <w:rFonts w:cs="Wingdings"/>
    </w:rPr>
  </w:style>
  <w:style w:styleId="style19" w:type="character">
    <w:name w:val="ListLabel 24"/>
    <w:next w:val="style19"/>
    <w:rPr>
      <w:rFonts w:cs="Courier New"/>
    </w:rPr>
  </w:style>
  <w:style w:styleId="style20" w:type="character">
    <w:name w:val="ListLabel 23"/>
    <w:next w:val="style20"/>
    <w:rPr>
      <w:rFonts w:cs="Symbol"/>
    </w:rPr>
  </w:style>
  <w:style w:styleId="style21" w:type="character">
    <w:name w:val="ListLabel 22"/>
    <w:next w:val="style21"/>
    <w:rPr>
      <w:rFonts w:cs="Wingdings"/>
    </w:rPr>
  </w:style>
  <w:style w:styleId="style22" w:type="character">
    <w:name w:val="ListLabel 21"/>
    <w:next w:val="style22"/>
    <w:rPr>
      <w:rFonts w:cs="Courier New"/>
    </w:rPr>
  </w:style>
  <w:style w:styleId="style23" w:type="character">
    <w:name w:val="ListLabel 20"/>
    <w:next w:val="style23"/>
    <w:rPr>
      <w:rFonts w:cs="Symbol"/>
    </w:rPr>
  </w:style>
  <w:style w:styleId="style24" w:type="character">
    <w:name w:val="ListLabel 19"/>
    <w:next w:val="style24"/>
    <w:rPr>
      <w:rFonts w:cs="Wingdings"/>
    </w:rPr>
  </w:style>
  <w:style w:styleId="style25" w:type="character">
    <w:name w:val="ListLabel 18"/>
    <w:next w:val="style25"/>
    <w:rPr>
      <w:rFonts w:cs="Courier New"/>
    </w:rPr>
  </w:style>
  <w:style w:styleId="style26" w:type="character">
    <w:name w:val="ListLabel 17"/>
    <w:next w:val="style26"/>
    <w:rPr>
      <w:rFonts w:cs="Symbol"/>
    </w:rPr>
  </w:style>
  <w:style w:styleId="style27" w:type="character">
    <w:name w:val="ListLabel 16"/>
    <w:next w:val="style27"/>
    <w:rPr>
      <w:rFonts w:cs="Wingdings"/>
    </w:rPr>
  </w:style>
  <w:style w:styleId="style28" w:type="character">
    <w:name w:val="ListLabel 15"/>
    <w:next w:val="style28"/>
    <w:rPr>
      <w:rFonts w:cs="Courier New"/>
    </w:rPr>
  </w:style>
  <w:style w:styleId="style29" w:type="character">
    <w:name w:val="ListLabel 14"/>
    <w:next w:val="style29"/>
    <w:rPr>
      <w:rFonts w:cs="Symbol"/>
    </w:rPr>
  </w:style>
  <w:style w:styleId="style30" w:type="character">
    <w:name w:val="ListLabel 13"/>
    <w:next w:val="style30"/>
    <w:rPr>
      <w:rFonts w:cs="Wingdings"/>
    </w:rPr>
  </w:style>
  <w:style w:styleId="style31" w:type="character">
    <w:name w:val="ListLabel 12"/>
    <w:next w:val="style31"/>
    <w:rPr>
      <w:rFonts w:cs="Courier New"/>
    </w:rPr>
  </w:style>
  <w:style w:styleId="style32" w:type="character">
    <w:name w:val="ListLabel 11"/>
    <w:next w:val="style32"/>
    <w:rPr>
      <w:rFonts w:cs="Symbol"/>
    </w:rPr>
  </w:style>
  <w:style w:styleId="style33" w:type="character">
    <w:name w:val="ListLabel 10"/>
    <w:next w:val="style33"/>
    <w:rPr>
      <w:rFonts w:cs="Wingdings"/>
    </w:rPr>
  </w:style>
  <w:style w:styleId="style34" w:type="character">
    <w:name w:val="ListLabel 9"/>
    <w:next w:val="style34"/>
    <w:rPr>
      <w:rFonts w:cs="Courier New"/>
    </w:rPr>
  </w:style>
  <w:style w:styleId="style35" w:type="character">
    <w:name w:val="ListLabel 8"/>
    <w:next w:val="style35"/>
    <w:rPr>
      <w:rFonts w:cs="Symbol"/>
    </w:rPr>
  </w:style>
  <w:style w:styleId="style36" w:type="character">
    <w:name w:val="ListLabel 7"/>
    <w:next w:val="style36"/>
    <w:rPr>
      <w:rFonts w:cs="Wingdings"/>
    </w:rPr>
  </w:style>
  <w:style w:styleId="style37" w:type="character">
    <w:name w:val="ListLabel 6"/>
    <w:next w:val="style37"/>
    <w:rPr>
      <w:rFonts w:cs="Courier New"/>
    </w:rPr>
  </w:style>
  <w:style w:styleId="style38" w:type="character">
    <w:name w:val="ListLabel 5"/>
    <w:next w:val="style38"/>
    <w:rPr>
      <w:rFonts w:cs="Symbol"/>
    </w:rPr>
  </w:style>
  <w:style w:styleId="style39" w:type="character">
    <w:name w:val="ListLabel 4"/>
    <w:next w:val="style39"/>
    <w:rPr>
      <w:rFonts w:cs="Wingdings"/>
    </w:rPr>
  </w:style>
  <w:style w:styleId="style40" w:type="character">
    <w:name w:val="ListLabel 3"/>
    <w:next w:val="style40"/>
    <w:rPr>
      <w:rFonts w:cs="Courier New"/>
    </w:rPr>
  </w:style>
  <w:style w:styleId="style41" w:type="character">
    <w:name w:val="ListLabel 2"/>
    <w:next w:val="style41"/>
    <w:rPr>
      <w:rFonts w:cs="Symbol"/>
    </w:rPr>
  </w:style>
  <w:style w:styleId="style42" w:type="character">
    <w:name w:val="ListLabel 1"/>
    <w:next w:val="style42"/>
    <w:rPr>
      <w:rFonts w:cs="Courier New"/>
    </w:rPr>
  </w:style>
  <w:style w:styleId="style43" w:type="paragraph">
    <w:name w:val="Heading"/>
    <w:basedOn w:val="style0"/>
    <w:next w:val="style44"/>
    <w:pPr>
      <w:keepNext/>
      <w:spacing w:after="120" w:before="240"/>
      <w:contextualSpacing w:val="false"/>
    </w:pPr>
    <w:rPr>
      <w:rFonts w:ascii="Arial" w:cs="Mangal" w:eastAsia="Microsoft YaHei" w:hAnsi="Arial"/>
      <w:sz w:val="28"/>
      <w:szCs w:val="28"/>
    </w:rPr>
  </w:style>
  <w:style w:styleId="style44" w:type="paragraph">
    <w:name w:val="Text Body"/>
    <w:basedOn w:val="style0"/>
    <w:next w:val="style44"/>
    <w:pPr>
      <w:spacing w:after="120" w:before="0"/>
      <w:contextualSpacing w:val="false"/>
    </w:pPr>
    <w:rPr/>
  </w:style>
  <w:style w:styleId="style45" w:type="paragraph">
    <w:name w:val="List"/>
    <w:basedOn w:val="style44"/>
    <w:next w:val="style45"/>
    <w:pPr/>
    <w:rPr>
      <w:rFonts w:ascii="Arial" w:cs="Mangal" w:hAnsi="Arial"/>
    </w:rPr>
  </w:style>
  <w:style w:styleId="style46" w:type="paragraph">
    <w:name w:val="Caption"/>
    <w:basedOn w:val="style0"/>
    <w:next w:val="style46"/>
    <w:pPr>
      <w:suppressLineNumbers/>
      <w:spacing w:after="120" w:before="120"/>
      <w:contextualSpacing w:val="false"/>
    </w:pPr>
    <w:rPr>
      <w:rFonts w:ascii="Arial" w:cs="Mangal" w:hAnsi="Arial"/>
      <w:i/>
      <w:iCs/>
      <w:sz w:val="24"/>
      <w:szCs w:val="24"/>
    </w:rPr>
  </w:style>
  <w:style w:styleId="style47" w:type="paragraph">
    <w:name w:val="Index"/>
    <w:basedOn w:val="style0"/>
    <w:next w:val="style47"/>
    <w:pPr>
      <w:suppressLineNumbers/>
    </w:pPr>
    <w:rPr>
      <w:rFonts w:ascii="Arial" w:cs="Mangal" w:hAnsi="Arial"/>
    </w:rPr>
  </w:style>
  <w:style w:styleId="style48" w:type="paragraph">
    <w:name w:val="Header"/>
    <w:basedOn w:val="style0"/>
    <w:next w:val="style48"/>
    <w:pPr/>
    <w:rPr/>
  </w:style>
  <w:style w:styleId="style49" w:type="paragraph">
    <w:name w:val="Subtitle"/>
    <w:basedOn w:val="style43"/>
    <w:next w:val="style49"/>
    <w:pPr>
      <w:jc w:val="center"/>
    </w:pPr>
    <w:rPr>
      <w:i/>
      <w:iCs/>
      <w:sz w:val="28"/>
      <w:szCs w:val="28"/>
    </w:rPr>
  </w:style>
  <w:style w:styleId="style50" w:type="paragraph">
    <w:name w:val="Table Contents"/>
    <w:basedOn w:val="style0"/>
    <w:next w:val="style50"/>
    <w:pPr/>
    <w:rPr/>
  </w:style>
  <w:style w:styleId="style51" w:type="paragraph">
    <w:name w:val="Table Heading"/>
    <w:basedOn w:val="style50"/>
    <w:next w:val="style51"/>
    <w:pPr/>
    <w:rPr/>
  </w:style>
  <w:style w:styleId="style52" w:type="paragraph">
    <w:name w:val="Footnote"/>
    <w:basedOn w:val="style0"/>
    <w:next w:val="style52"/>
    <w:pPr/>
    <w:rPr/>
  </w:style>
  <w:style w:styleId="style53" w:type="paragraph">
    <w:name w:val="First Line Indent"/>
    <w:basedOn w:val="style44"/>
    <w:next w:val="style53"/>
    <w:pPr>
      <w:ind w:firstLine="283" w:left="0" w:right="0"/>
    </w:pPr>
    <w:rPr/>
  </w:style>
  <w:style w:styleId="style54" w:type="paragraph">
    <w:name w:val="Title"/>
    <w:basedOn w:val="style0"/>
    <w:next w:val="style54"/>
    <w:pPr>
      <w:spacing w:after="60" w:before="240" w:line="100" w:lineRule="atLeast"/>
      <w:contextualSpacing w:val="false"/>
      <w:jc w:val="center"/>
    </w:pPr>
    <w:rPr>
      <w:rFonts w:ascii="Times New Roman" w:cs="Arial" w:eastAsia="Times New Roman" w:hAnsi="Times New Roman"/>
      <w:b/>
      <w:bCs/>
      <w:sz w:val="24"/>
      <w:szCs w:val="32"/>
    </w:rPr>
  </w:style>
  <w:style w:styleId="style55" w:type="paragraph">
    <w:name w:val="western"/>
    <w:basedOn w:val="style0"/>
    <w:next w:val="style55"/>
    <w:pPr>
      <w:suppressAutoHyphens w:val="false"/>
      <w:spacing w:after="115" w:before="28" w:line="101" w:lineRule="atLeast"/>
      <w:contextualSpacing w:val="false"/>
    </w:pPr>
    <w:rPr>
      <w:rFonts w:ascii="Times New Roman" w:cs="Times New Roman" w:eastAsia="Times New Roman" w:hAnsi="Times New Roman"/>
      <w:color w:val="00000A"/>
      <w:sz w:val="24"/>
      <w:szCs w:val="24"/>
    </w:rPr>
  </w:style>
  <w:style w:styleId="style56" w:type="paragraph">
    <w:name w:val="Normal (Web)"/>
    <w:basedOn w:val="style0"/>
    <w:next w:val="style56"/>
    <w:pPr>
      <w:widowControl/>
      <w:suppressAutoHyphens w:val="false"/>
      <w:spacing w:after="115" w:before="28"/>
      <w:contextualSpacing w:val="false"/>
    </w:pPr>
    <w:rPr>
      <w:rFonts w:cs="Times New Roman" w:eastAsia="Times New Roman"/>
      <w:lang w:bidi="ar-SA" w:eastAsia="en-US"/>
    </w:rPr>
  </w:style>
  <w:style w:styleId="style57" w:type="paragraph">
    <w:name w:val="List Paragraph"/>
    <w:basedOn w:val="style0"/>
    <w:next w:val="style57"/>
    <w:pPr>
      <w:ind w:hanging="0" w:left="720" w:right="0"/>
    </w:pPr>
    <w:rPr>
      <w:sz w:val="21"/>
      <w:szCs w:val="21"/>
    </w:rPr>
  </w:style>
  <w:style w:styleId="style58" w:type="paragraph">
    <w:name w:val="No Spacing"/>
    <w:next w:val="style58"/>
    <w:pPr>
      <w:widowControl w:val="false"/>
      <w:suppressAutoHyphens w:val="true"/>
      <w:kinsoku w:val="true"/>
      <w:overflowPunct w:val="true"/>
      <w:autoSpaceDE w:val="true"/>
      <w:spacing w:after="0" w:before="0" w:line="100" w:lineRule="atLeast"/>
      <w:contextualSpacing w:val="false"/>
    </w:pPr>
    <w:rPr>
      <w:rFonts w:ascii="Times New Roman" w:cs="Mangal" w:eastAsia="SimSun" w:hAnsi="Times New Roman"/>
      <w:color w:val="00000A"/>
      <w:sz w:val="24"/>
      <w:szCs w:val="21"/>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2013-10-04T15:21:07.10Z</dcterms:created>
  <cp:lastPrinted>2015-03-03T13:12:05.40Z</cp:lastPrinted>
  <dcterms:modified xsi:type="dcterms:W3CDTF">2015-02-13T12:51:51.20Z</dcterms:modified>
  <cp:revision>0</cp:revision>
</cp:coreProperties>
</file>