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0"/>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 xml:space="preserve">Монгол Улсын Их Хурлын </w:t>
      </w:r>
      <w:r>
        <w:rPr>
          <w:rFonts w:ascii="Arial" w:hAnsi="Arial"/>
          <w:b/>
          <w:i/>
          <w:iCs/>
          <w:color w:val="000000"/>
          <w:sz w:val="24"/>
          <w:szCs w:val="24"/>
          <w:lang w:val="mn-MN"/>
        </w:rPr>
        <w:t xml:space="preserve">2016 оны намрын ээлжит чуулганы </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 xml:space="preserve">Аюулгүй байдал, гадаад бодлогын байнгын хорооны   </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 xml:space="preserve">11 дүгээр сарын 09-ний өдөр /Лхагва гараг/-ийн </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хуралдааны гар тэмдэглэл</w:t>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4"/>
          <w:szCs w:val="24"/>
          <w:lang w:val="mn-MN"/>
        </w:rPr>
        <w:tab/>
        <w:t>Аюулгүй байдал, гадаад бодлогын байнгын хорооны дарга М.Сономпил</w:t>
      </w:r>
      <w:bookmarkStart w:id="0" w:name="__DdeLink__6868_850800408"/>
      <w:r>
        <w:rPr>
          <w:rFonts w:ascii="Arial" w:hAnsi="Arial"/>
          <w:i w:val="false"/>
          <w:iCs w:val="false"/>
          <w:color w:val="000000"/>
          <w:sz w:val="24"/>
          <w:szCs w:val="24"/>
          <w:lang w:val="mn-MN"/>
        </w:rPr>
        <w:t xml:space="preserve"> ирц, хэлэлцэх асуудлын дарааллыг танилцуулж, хуралдааныг даргалав. </w:t>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4"/>
          <w:szCs w:val="24"/>
          <w:lang w:val="mn-MN"/>
        </w:rPr>
        <w:tab/>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4"/>
          <w:szCs w:val="24"/>
          <w:lang w:val="mn-MN"/>
        </w:rPr>
        <w:tab/>
        <w:t>Ирвэл зохих 19 гишүүнээс 10 гишүүн ирж, 52.6 хувийн ирцтэйгээр хуралдаан 1</w:t>
      </w:r>
      <w:r>
        <w:rPr>
          <w:rFonts w:ascii="Arial" w:hAnsi="Arial"/>
          <w:i w:val="false"/>
          <w:iCs w:val="false"/>
          <w:color w:val="000000"/>
          <w:sz w:val="24"/>
          <w:szCs w:val="24"/>
          <w:lang w:val="mn-MN"/>
        </w:rPr>
        <w:t>4</w:t>
      </w:r>
      <w:r>
        <w:rPr>
          <w:rFonts w:ascii="Arial" w:hAnsi="Arial"/>
          <w:i w:val="false"/>
          <w:iCs w:val="false"/>
          <w:color w:val="000000"/>
          <w:sz w:val="24"/>
          <w:szCs w:val="24"/>
          <w:lang w:val="mn-MN"/>
        </w:rPr>
        <w:t xml:space="preserve"> цаг </w:t>
      </w:r>
      <w:r>
        <w:rPr>
          <w:rFonts w:ascii="Arial" w:hAnsi="Arial"/>
          <w:i w:val="false"/>
          <w:iCs w:val="false"/>
          <w:color w:val="000000"/>
          <w:sz w:val="24"/>
          <w:szCs w:val="24"/>
          <w:lang w:val="mn-MN"/>
        </w:rPr>
        <w:t>3</w:t>
      </w:r>
      <w:r>
        <w:rPr>
          <w:rFonts w:ascii="Arial" w:hAnsi="Arial"/>
          <w:i w:val="false"/>
          <w:iCs w:val="false"/>
          <w:color w:val="000000"/>
          <w:sz w:val="24"/>
          <w:szCs w:val="24"/>
          <w:lang w:val="mn-MN"/>
        </w:rPr>
        <w:t>0  минутад  Төрийн ордны “</w:t>
      </w:r>
      <w:r>
        <w:rPr>
          <w:rFonts w:ascii="Arial" w:hAnsi="Arial"/>
          <w:i w:val="false"/>
          <w:iCs w:val="false"/>
          <w:color w:val="000000"/>
          <w:sz w:val="24"/>
          <w:szCs w:val="24"/>
          <w:lang w:val="mn-MN"/>
        </w:rPr>
        <w:t>Их Эзэн Чингис хаан</w:t>
      </w:r>
      <w:r>
        <w:rPr>
          <w:rFonts w:ascii="Arial" w:hAnsi="Arial"/>
          <w:i w:val="false"/>
          <w:iCs w:val="false"/>
          <w:color w:val="000000"/>
          <w:sz w:val="24"/>
          <w:szCs w:val="24"/>
          <w:lang w:val="mn-MN"/>
        </w:rPr>
        <w:t xml:space="preserve">” танхимд эхлэв. </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rFonts w:ascii="Arial" w:hAnsi="Arial"/>
          <w:b w:val="false"/>
          <w:bCs w:val="false"/>
          <w:i/>
          <w:iCs/>
          <w:color w:val="000000"/>
          <w:sz w:val="24"/>
          <w:szCs w:val="24"/>
          <w:lang w:val="mn-MN"/>
        </w:rPr>
        <w:tab/>
        <w:t xml:space="preserve">Чөлөөтэй: </w:t>
      </w:r>
      <w:r>
        <w:rPr>
          <w:rFonts w:ascii="Arial" w:hAnsi="Arial"/>
          <w:b w:val="false"/>
          <w:bCs w:val="false"/>
          <w:i/>
          <w:iCs/>
          <w:color w:val="000000"/>
          <w:sz w:val="24"/>
          <w:szCs w:val="24"/>
          <w:lang w:val="mn-MN"/>
        </w:rPr>
        <w:t xml:space="preserve">О.Баасанхүү, Б.Наранхүү, Н.Оюундарь, </w:t>
      </w:r>
      <w:r>
        <w:rPr>
          <w:rFonts w:ascii="Arial" w:hAnsi="Arial"/>
          <w:b w:val="false"/>
          <w:bCs w:val="false"/>
          <w:i/>
          <w:iCs/>
          <w:color w:val="000000"/>
          <w:sz w:val="24"/>
          <w:szCs w:val="24"/>
          <w:lang w:val="mn-MN"/>
        </w:rPr>
        <w:t>Л.Оюун-Эрдэнэ,</w:t>
      </w:r>
      <w:r>
        <w:rPr>
          <w:rFonts w:ascii="Arial" w:hAnsi="Arial"/>
          <w:b w:val="false"/>
          <w:bCs w:val="false"/>
          <w:i/>
          <w:iCs/>
          <w:color w:val="000000"/>
          <w:sz w:val="24"/>
          <w:szCs w:val="24"/>
          <w:lang w:val="mn-MN"/>
        </w:rPr>
        <w:t xml:space="preserve"> О.Содбилэг, А.Ундраа</w:t>
      </w:r>
      <w:r>
        <w:rPr>
          <w:rFonts w:ascii="Arial" w:hAnsi="Arial"/>
          <w:b w:val="false"/>
          <w:bCs w:val="false"/>
          <w:i/>
          <w:iCs/>
          <w:color w:val="000000"/>
          <w:sz w:val="24"/>
          <w:szCs w:val="24"/>
          <w:lang w:val="mn-MN"/>
        </w:rPr>
        <w:t>;</w:t>
      </w:r>
    </w:p>
    <w:p>
      <w:pPr>
        <w:pStyle w:val="style31"/>
        <w:tabs/>
        <w:suppressAutoHyphens w:val="false"/>
        <w:spacing w:after="0" w:before="0" w:line="200" w:lineRule="atLeast"/>
        <w:ind w:hanging="0" w:left="0" w:right="0"/>
        <w:contextualSpacing w:val="false"/>
        <w:jc w:val="both"/>
      </w:pPr>
      <w:r>
        <w:rPr>
          <w:rFonts w:ascii="Arial" w:hAnsi="Arial"/>
          <w:color w:val="000000"/>
          <w:sz w:val="24"/>
          <w:szCs w:val="24"/>
        </w:rPr>
        <w:tab/>
      </w:r>
      <w:r>
        <w:rPr>
          <w:rFonts w:ascii="Arial" w:hAnsi="Arial"/>
          <w:i/>
          <w:iCs/>
          <w:color w:val="000000"/>
          <w:sz w:val="24"/>
          <w:szCs w:val="24"/>
          <w:lang w:val="mn-MN"/>
        </w:rPr>
        <w:t xml:space="preserve">Тасалсан: </w:t>
      </w:r>
      <w:r>
        <w:rPr>
          <w:rFonts w:ascii="Arial" w:hAnsi="Arial"/>
          <w:i/>
          <w:iCs/>
          <w:color w:val="000000"/>
          <w:sz w:val="24"/>
          <w:szCs w:val="24"/>
          <w:lang w:val="mn-MN"/>
        </w:rPr>
        <w:t>Т.Аюурсайхан, Г.Тэмүүлэн, Я.Санжмятав</w:t>
      </w:r>
      <w:r>
        <w:rPr>
          <w:rFonts w:ascii="Arial" w:hAnsi="Arial"/>
          <w:b w:val="false"/>
          <w:bCs w:val="false"/>
          <w:i/>
          <w:iCs/>
          <w:color w:val="000000"/>
          <w:sz w:val="24"/>
          <w:szCs w:val="24"/>
          <w:lang w:val="mn-MN"/>
        </w:rPr>
        <w:t>.</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iCs/>
          <w:color w:val="000000"/>
          <w:sz w:val="24"/>
          <w:szCs w:val="24"/>
          <w:shd w:fill="FFFFFF" w:val="clear"/>
          <w:lang w:bidi="he-IL" w:val="mn-MN"/>
        </w:rPr>
        <w:t>Нэг. “</w:t>
      </w:r>
      <w:r>
        <w:rPr>
          <w:rStyle w:val="style20"/>
          <w:rFonts w:ascii="Arial" w:cs="Arial" w:hAnsi="Arial"/>
          <w:b/>
          <w:bCs/>
          <w:i/>
          <w:iCs/>
          <w:color w:val="000000"/>
          <w:sz w:val="24"/>
          <w:szCs w:val="24"/>
          <w:shd w:fill="FFFFFF" w:val="clear"/>
          <w:lang w:bidi="he-IL" w:val="mn-MN"/>
        </w:rPr>
        <w:t>Монгол Улсын эдийг засаг, нийгмийг 2017 онд хөгжүүлэх үндсэн чиглэл батлах тухай” Улсын Их Хурлын тогтоолын төсөл</w:t>
      </w:r>
      <w:r>
        <w:rPr>
          <w:rStyle w:val="style20"/>
          <w:rFonts w:ascii="Arial" w:cs="Arial" w:hAnsi="Arial"/>
          <w:b w:val="false"/>
          <w:bCs w:val="false"/>
          <w:i w:val="false"/>
          <w:iCs w:val="false"/>
          <w:color w:val="000000"/>
          <w:sz w:val="24"/>
          <w:szCs w:val="24"/>
          <w:shd w:fill="FFFFFF" w:val="clear"/>
          <w:lang w:bidi="he-IL" w:val="mn-MN"/>
        </w:rPr>
        <w:t xml:space="preserve"> </w:t>
      </w:r>
      <w:r>
        <w:rPr>
          <w:rFonts w:ascii="Arial" w:cs="Arial" w:hAnsi="Arial"/>
          <w:b w:val="false"/>
          <w:bCs w:val="false"/>
          <w:i/>
          <w:iCs/>
          <w:color w:val="000000"/>
          <w:sz w:val="24"/>
          <w:szCs w:val="24"/>
          <w:shd w:fill="FFFFFF" w:val="clear"/>
          <w:lang w:bidi="he-IL" w:val="mn-MN"/>
        </w:rPr>
        <w:t>/Засгийн газар 2016.10.27-ны өдөр өргөн мэдүүлсэн, анхны хэлэлцүүлэг, санал, дүгнэлтээ Эдийн засгийн байнгын хороонд хүргүүлнэ/</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b w:val="false"/>
          <w:bCs w:val="false"/>
          <w:i/>
          <w:iCs/>
          <w:sz w:val="24"/>
          <w:szCs w:val="24"/>
          <w:lang w:val="mn-MN"/>
        </w:rPr>
        <w:tab/>
      </w:r>
      <w:r>
        <w:rPr>
          <w:rFonts w:ascii="Arial" w:cs="Arial" w:hAnsi="Arial"/>
          <w:b w:val="false"/>
          <w:bCs w:val="false"/>
          <w:i w:val="false"/>
          <w:iCs w:val="false"/>
          <w:color w:val="000000"/>
          <w:sz w:val="24"/>
          <w:szCs w:val="24"/>
          <w:shd w:fill="FFFFFF" w:val="clear"/>
          <w:lang w:bidi="he-IL" w:val="mn-MN"/>
        </w:rPr>
        <w:t xml:space="preserve">Хэлэлцэж буй асуудалтай холбогдуулан Сангийн </w:t>
      </w:r>
      <w:r>
        <w:rPr>
          <w:rFonts w:ascii="Arial" w:cs="Arial" w:hAnsi="Arial"/>
          <w:b w:val="false"/>
          <w:bCs w:val="false"/>
          <w:i w:val="false"/>
          <w:iCs w:val="false"/>
          <w:color w:val="000000"/>
          <w:sz w:val="24"/>
          <w:szCs w:val="24"/>
          <w:shd w:fill="FFFFFF" w:val="clear"/>
          <w:lang w:bidi="he-IL" w:val="mn-MN"/>
        </w:rPr>
        <w:t>д</w:t>
      </w:r>
      <w:r>
        <w:rPr>
          <w:rFonts w:ascii="Arial" w:cs="Arial" w:hAnsi="Arial"/>
          <w:b w:val="false"/>
          <w:bCs w:val="false"/>
          <w:i w:val="false"/>
          <w:iCs w:val="false"/>
          <w:color w:val="000000"/>
          <w:sz w:val="24"/>
          <w:szCs w:val="24"/>
          <w:shd w:fill="FFFFFF" w:val="clear"/>
          <w:lang w:bidi="he-IL" w:val="mn-MN"/>
        </w:rPr>
        <w:t xml:space="preserve">эд сайд </w:t>
      </w:r>
      <w:r>
        <w:rPr>
          <w:rFonts w:ascii="Arial" w:cs="Arial" w:hAnsi="Arial"/>
          <w:b w:val="false"/>
          <w:bCs w:val="false"/>
          <w:i w:val="false"/>
          <w:iCs w:val="false"/>
          <w:color w:val="000000"/>
          <w:sz w:val="24"/>
          <w:szCs w:val="24"/>
          <w:shd w:fill="FFFFFF" w:val="clear"/>
          <w:lang w:bidi="he-IL" w:val="mn-MN"/>
        </w:rPr>
        <w:t>Х.</w:t>
      </w:r>
      <w:r>
        <w:rPr>
          <w:rFonts w:ascii="Arial" w:cs="Arial" w:hAnsi="Arial"/>
          <w:b w:val="false"/>
          <w:bCs w:val="false"/>
          <w:i w:val="false"/>
          <w:iCs w:val="false"/>
          <w:color w:val="000000"/>
          <w:sz w:val="24"/>
          <w:szCs w:val="24"/>
          <w:shd w:fill="FFFFFF" w:val="clear"/>
          <w:lang w:bidi="he-IL" w:val="mn-MN"/>
        </w:rPr>
        <w:t xml:space="preserve">Булгантуяа, </w:t>
      </w:r>
      <w:r>
        <w:rPr>
          <w:rFonts w:ascii="Arial" w:cs="Arial" w:hAnsi="Arial"/>
          <w:b w:val="false"/>
          <w:bCs w:val="false"/>
          <w:i w:val="false"/>
          <w:iCs w:val="false"/>
          <w:color w:val="000000"/>
          <w:sz w:val="24"/>
          <w:szCs w:val="24"/>
          <w:shd w:fill="FFFFFF" w:val="clear"/>
          <w:lang w:bidi="he-IL" w:val="mn-MN"/>
        </w:rPr>
        <w:t>Сангийн яамны Э</w:t>
      </w:r>
      <w:r>
        <w:rPr>
          <w:rFonts w:ascii="Arial" w:cs="Arial" w:hAnsi="Arial"/>
          <w:b w:val="false"/>
          <w:bCs w:val="false"/>
          <w:i w:val="false"/>
          <w:iCs w:val="false"/>
          <w:color w:val="000000"/>
          <w:sz w:val="24"/>
          <w:szCs w:val="24"/>
          <w:shd w:fill="FFFFFF" w:val="clear"/>
          <w:lang w:bidi="he-IL" w:val="mn-MN"/>
        </w:rPr>
        <w:t xml:space="preserve">дийн засгийн бодлогын газрын дарга </w:t>
      </w:r>
      <w:r>
        <w:rPr>
          <w:rFonts w:ascii="Arial" w:cs="Arial" w:hAnsi="Arial"/>
          <w:b w:val="false"/>
          <w:bCs w:val="false"/>
          <w:i w:val="false"/>
          <w:iCs w:val="false"/>
          <w:color w:val="000000"/>
          <w:sz w:val="24"/>
          <w:szCs w:val="24"/>
          <w:shd w:fill="FFFFFF" w:val="clear"/>
          <w:lang w:bidi="he-IL" w:val="mn-MN"/>
        </w:rPr>
        <w:t>Г.Батхүрэл</w:t>
      </w:r>
      <w:r>
        <w:rPr>
          <w:rFonts w:ascii="Arial" w:cs="Arial" w:hAnsi="Arial"/>
          <w:b w:val="false"/>
          <w:bCs w:val="false"/>
          <w:i w:val="false"/>
          <w:iCs w:val="false"/>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мөн</w:t>
      </w:r>
      <w:r>
        <w:rPr>
          <w:rFonts w:ascii="Arial" w:cs="Arial" w:hAnsi="Arial"/>
          <w:b w:val="false"/>
          <w:bCs w:val="false"/>
          <w:i w:val="false"/>
          <w:iCs w:val="false"/>
          <w:color w:val="000000"/>
          <w:sz w:val="24"/>
          <w:szCs w:val="24"/>
          <w:shd w:fill="FFFFFF" w:val="clear"/>
          <w:lang w:bidi="he-IL" w:val="mn-MN"/>
        </w:rPr>
        <w:t xml:space="preserve"> газрын мэргэжилтэн </w:t>
      </w:r>
      <w:r>
        <w:rPr>
          <w:rFonts w:ascii="Arial" w:cs="Arial" w:hAnsi="Arial"/>
          <w:b w:val="false"/>
          <w:bCs w:val="false"/>
          <w:i w:val="false"/>
          <w:iCs w:val="false"/>
          <w:color w:val="000000"/>
          <w:sz w:val="24"/>
          <w:szCs w:val="24"/>
          <w:shd w:fill="FFFFFF" w:val="clear"/>
          <w:lang w:bidi="he-IL" w:val="mn-MN"/>
        </w:rPr>
        <w:t>Ц.</w:t>
      </w:r>
      <w:r>
        <w:rPr>
          <w:rFonts w:ascii="Arial" w:cs="Arial" w:hAnsi="Arial"/>
          <w:b w:val="false"/>
          <w:bCs w:val="false"/>
          <w:i w:val="false"/>
          <w:iCs w:val="false"/>
          <w:color w:val="000000"/>
          <w:sz w:val="24"/>
          <w:szCs w:val="24"/>
          <w:shd w:fill="FFFFFF" w:val="clear"/>
          <w:lang w:bidi="he-IL" w:val="mn-MN"/>
        </w:rPr>
        <w:t xml:space="preserve">Мөнхбат, </w:t>
      </w:r>
      <w:r>
        <w:rPr>
          <w:rFonts w:ascii="Arial" w:cs="Arial" w:hAnsi="Arial"/>
          <w:b w:val="false"/>
          <w:bCs w:val="false"/>
          <w:i w:val="false"/>
          <w:iCs w:val="false"/>
          <w:color w:val="000000"/>
          <w:sz w:val="24"/>
          <w:szCs w:val="24"/>
          <w:shd w:fill="FFFFFF" w:val="clear"/>
          <w:lang w:bidi="he-IL" w:val="mn-MN"/>
        </w:rPr>
        <w:t>Ж.</w:t>
      </w:r>
      <w:r>
        <w:rPr>
          <w:rFonts w:ascii="Arial" w:cs="Arial" w:hAnsi="Arial"/>
          <w:b w:val="false"/>
          <w:bCs w:val="false"/>
          <w:i w:val="false"/>
          <w:iCs w:val="false"/>
          <w:color w:val="000000"/>
          <w:sz w:val="24"/>
          <w:szCs w:val="24"/>
          <w:shd w:fill="FFFFFF" w:val="clear"/>
          <w:lang w:bidi="he-IL" w:val="mn-MN"/>
        </w:rPr>
        <w:t xml:space="preserve">Ганбаяр, </w:t>
      </w:r>
      <w:r>
        <w:rPr>
          <w:rFonts w:ascii="Arial" w:cs="Arial" w:hAnsi="Arial"/>
          <w:b w:val="false"/>
          <w:bCs w:val="false"/>
          <w:i w:val="false"/>
          <w:iCs w:val="false"/>
          <w:color w:val="000000"/>
          <w:sz w:val="24"/>
          <w:szCs w:val="24"/>
          <w:shd w:fill="FFFFFF" w:val="clear"/>
          <w:lang w:bidi="he-IL" w:val="mn-MN"/>
        </w:rPr>
        <w:t xml:space="preserve">Гадаад хэргийн сайд Ц.Мөнх-Оргил, </w:t>
      </w:r>
      <w:r>
        <w:rPr>
          <w:rFonts w:ascii="Arial" w:cs="Arial" w:hAnsi="Arial"/>
          <w:b w:val="false"/>
          <w:bCs w:val="false"/>
          <w:i w:val="false"/>
          <w:iCs w:val="false"/>
          <w:color w:val="000000"/>
          <w:sz w:val="24"/>
          <w:szCs w:val="24"/>
          <w:shd w:fill="FFFFFF" w:val="clear"/>
          <w:lang w:bidi="he-IL" w:val="mn-MN"/>
        </w:rPr>
        <w:t xml:space="preserve">Гадаад хэргийн </w:t>
      </w:r>
      <w:r>
        <w:rPr>
          <w:rFonts w:ascii="Arial" w:cs="Arial" w:hAnsi="Arial"/>
          <w:b w:val="false"/>
          <w:bCs w:val="false"/>
          <w:i w:val="false"/>
          <w:iCs w:val="false"/>
          <w:color w:val="000000"/>
          <w:sz w:val="24"/>
          <w:szCs w:val="24"/>
          <w:shd w:fill="FFFFFF" w:val="clear"/>
          <w:lang w:bidi="he-IL" w:val="mn-MN"/>
        </w:rPr>
        <w:t xml:space="preserve">дэд сайд Б.Батцэцэг, Гадаад хэргийн яамны Бодлого, төлөвлөлтийн газрын дарга Ш.Одонбаатар, </w:t>
      </w:r>
      <w:r>
        <w:rPr>
          <w:rFonts w:ascii="Arial" w:cs="Arial" w:hAnsi="Arial"/>
          <w:b w:val="false"/>
          <w:bCs w:val="false"/>
          <w:i w:val="false"/>
          <w:iCs w:val="false"/>
          <w:color w:val="000000"/>
          <w:sz w:val="24"/>
          <w:szCs w:val="24"/>
          <w:shd w:fill="FFFFFF" w:val="clear"/>
          <w:lang w:bidi="he-IL" w:val="mn-MN"/>
        </w:rPr>
        <w:t>Батлан хамгаалах</w:t>
      </w:r>
      <w:r>
        <w:rPr>
          <w:rFonts w:ascii="Arial" w:cs="Arial" w:hAnsi="Arial"/>
          <w:b w:val="false"/>
          <w:bCs w:val="false"/>
          <w:i w:val="false"/>
          <w:iCs w:val="false"/>
          <w:color w:val="000000"/>
          <w:sz w:val="24"/>
          <w:szCs w:val="24"/>
          <w:shd w:fill="FFFFFF" w:val="clear"/>
          <w:lang w:bidi="he-IL" w:val="mn-MN"/>
        </w:rPr>
        <w:t>ын дэд сайд Т.</w:t>
      </w:r>
      <w:r>
        <w:rPr>
          <w:rFonts w:ascii="Arial" w:cs="Arial" w:hAnsi="Arial"/>
          <w:b w:val="false"/>
          <w:bCs w:val="false"/>
          <w:i w:val="false"/>
          <w:iCs w:val="false"/>
          <w:color w:val="000000"/>
          <w:sz w:val="24"/>
          <w:szCs w:val="24"/>
          <w:shd w:fill="FFFFFF" w:val="clear"/>
          <w:lang w:bidi="he-IL" w:val="mn-MN"/>
        </w:rPr>
        <w:t xml:space="preserve">Дуламдорж, </w:t>
      </w:r>
      <w:r>
        <w:rPr>
          <w:rFonts w:ascii="Arial" w:cs="Arial" w:hAnsi="Arial"/>
          <w:b w:val="false"/>
          <w:bCs w:val="false"/>
          <w:i w:val="false"/>
          <w:iCs w:val="false"/>
          <w:color w:val="000000"/>
          <w:sz w:val="24"/>
          <w:szCs w:val="24"/>
          <w:shd w:fill="FFFFFF" w:val="clear"/>
          <w:lang w:bidi="he-IL" w:val="mn-MN"/>
        </w:rPr>
        <w:t>Батлан хамгаалах яамны төрийн нарийн бичгийн дарга</w:t>
      </w:r>
      <w:r>
        <w:rPr>
          <w:rFonts w:ascii="Arial" w:cs="Arial" w:hAnsi="Arial"/>
          <w:b w:val="false"/>
          <w:bCs w:val="false"/>
          <w:i w:val="false"/>
          <w:iCs w:val="false"/>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Б.</w:t>
      </w:r>
      <w:r>
        <w:rPr>
          <w:rFonts w:ascii="Arial" w:cs="Arial" w:hAnsi="Arial"/>
          <w:b w:val="false"/>
          <w:bCs w:val="false"/>
          <w:i w:val="false"/>
          <w:iCs w:val="false"/>
          <w:color w:val="000000"/>
          <w:sz w:val="24"/>
          <w:szCs w:val="24"/>
          <w:shd w:fill="FFFFFF" w:val="clear"/>
          <w:lang w:bidi="he-IL" w:val="mn-MN"/>
        </w:rPr>
        <w:t xml:space="preserve">Батсайхан, </w:t>
      </w:r>
      <w:r>
        <w:rPr>
          <w:rFonts w:ascii="Arial" w:cs="Arial" w:hAnsi="Arial"/>
          <w:b w:val="false"/>
          <w:bCs w:val="false"/>
          <w:i w:val="false"/>
          <w:iCs w:val="false"/>
          <w:color w:val="000000"/>
          <w:sz w:val="24"/>
          <w:szCs w:val="24"/>
          <w:shd w:fill="FFFFFF" w:val="clear"/>
          <w:lang w:bidi="he-IL" w:val="mn-MN"/>
        </w:rPr>
        <w:t>ман яамны</w:t>
      </w:r>
      <w:r>
        <w:rPr>
          <w:rFonts w:ascii="Arial" w:cs="Arial" w:hAnsi="Arial"/>
          <w:b w:val="false"/>
          <w:bCs w:val="false"/>
          <w:i w:val="false"/>
          <w:iCs w:val="false"/>
          <w:color w:val="000000"/>
          <w:sz w:val="24"/>
          <w:szCs w:val="24"/>
          <w:shd w:fill="FFFFFF" w:val="clear"/>
          <w:lang w:bidi="he-IL" w:val="mn-MN"/>
        </w:rPr>
        <w:t xml:space="preserve"> Стратеги, бодлого төлөвлөлтийн газрын дарга </w:t>
      </w:r>
      <w:r>
        <w:rPr>
          <w:rFonts w:ascii="Arial" w:cs="Arial" w:hAnsi="Arial"/>
          <w:b w:val="false"/>
          <w:bCs w:val="false"/>
          <w:i w:val="false"/>
          <w:iCs w:val="false"/>
          <w:color w:val="000000"/>
          <w:sz w:val="24"/>
          <w:szCs w:val="24"/>
          <w:shd w:fill="FFFFFF" w:val="clear"/>
          <w:lang w:bidi="he-IL" w:val="mn-MN"/>
        </w:rPr>
        <w:t>Г.</w:t>
      </w:r>
      <w:r>
        <w:rPr>
          <w:rFonts w:ascii="Arial" w:cs="Arial" w:hAnsi="Arial"/>
          <w:b w:val="false"/>
          <w:bCs w:val="false"/>
          <w:i w:val="false"/>
          <w:iCs w:val="false"/>
          <w:color w:val="000000"/>
          <w:sz w:val="24"/>
          <w:szCs w:val="24"/>
          <w:shd w:fill="FFFFFF" w:val="clear"/>
          <w:lang w:bidi="he-IL" w:val="mn-MN"/>
        </w:rPr>
        <w:t xml:space="preserve">Сайханбаяр, Санхүү, эдийн засгийн төлөвлөлтийн газрын дарга </w:t>
      </w:r>
      <w:r>
        <w:rPr>
          <w:rFonts w:ascii="Arial" w:cs="Arial" w:hAnsi="Arial"/>
          <w:b w:val="false"/>
          <w:bCs w:val="false"/>
          <w:i w:val="false"/>
          <w:iCs w:val="false"/>
          <w:color w:val="000000"/>
          <w:sz w:val="24"/>
          <w:szCs w:val="24"/>
          <w:shd w:fill="FFFFFF" w:val="clear"/>
          <w:lang w:bidi="he-IL" w:val="mn-MN"/>
        </w:rPr>
        <w:t>Д.</w:t>
      </w:r>
      <w:r>
        <w:rPr>
          <w:rFonts w:ascii="Arial" w:cs="Arial" w:hAnsi="Arial"/>
          <w:b w:val="false"/>
          <w:bCs w:val="false"/>
          <w:i w:val="false"/>
          <w:iCs w:val="false"/>
          <w:color w:val="000000"/>
          <w:sz w:val="24"/>
          <w:szCs w:val="24"/>
          <w:shd w:fill="FFFFFF" w:val="clear"/>
          <w:lang w:bidi="he-IL" w:val="mn-MN"/>
        </w:rPr>
        <w:t xml:space="preserve">Ганхуяг, Онцгой байдлын ерөнхий газрын дарга </w:t>
      </w:r>
      <w:r>
        <w:rPr>
          <w:rFonts w:ascii="Arial" w:cs="Arial" w:hAnsi="Arial"/>
          <w:b w:val="false"/>
          <w:bCs w:val="false"/>
          <w:i w:val="false"/>
          <w:iCs w:val="false"/>
          <w:color w:val="000000"/>
          <w:sz w:val="24"/>
          <w:szCs w:val="24"/>
          <w:shd w:fill="FFFFFF" w:val="clear"/>
          <w:lang w:bidi="he-IL" w:val="mn-MN"/>
        </w:rPr>
        <w:t>Т.</w:t>
      </w:r>
      <w:r>
        <w:rPr>
          <w:rFonts w:ascii="Arial" w:cs="Arial" w:hAnsi="Arial"/>
          <w:b w:val="false"/>
          <w:bCs w:val="false"/>
          <w:i w:val="false"/>
          <w:iCs w:val="false"/>
          <w:color w:val="000000"/>
          <w:sz w:val="24"/>
          <w:szCs w:val="24"/>
          <w:shd w:fill="FFFFFF" w:val="clear"/>
          <w:lang w:bidi="he-IL" w:val="mn-MN"/>
        </w:rPr>
        <w:t xml:space="preserve">Бадрал, </w:t>
      </w:r>
      <w:r>
        <w:rPr>
          <w:rFonts w:ascii="Arial" w:cs="Arial" w:hAnsi="Arial"/>
          <w:b w:val="false"/>
          <w:bCs w:val="false"/>
          <w:i w:val="false"/>
          <w:iCs w:val="false"/>
          <w:color w:val="000000"/>
          <w:sz w:val="24"/>
          <w:szCs w:val="24"/>
          <w:shd w:fill="FFFFFF" w:val="clear"/>
          <w:lang w:bidi="he-IL" w:val="mn-MN"/>
        </w:rPr>
        <w:t>мөн</w:t>
      </w:r>
      <w:r>
        <w:rPr>
          <w:rFonts w:ascii="Arial" w:cs="Arial" w:hAnsi="Arial"/>
          <w:b w:val="false"/>
          <w:bCs w:val="false"/>
          <w:i w:val="false"/>
          <w:iCs w:val="false"/>
          <w:color w:val="000000"/>
          <w:sz w:val="24"/>
          <w:szCs w:val="24"/>
          <w:shd w:fill="FFFFFF" w:val="clear"/>
          <w:lang w:bidi="he-IL" w:val="mn-MN"/>
        </w:rPr>
        <w:t xml:space="preserve"> газрын дэд дарга </w:t>
      </w:r>
      <w:r>
        <w:rPr>
          <w:rFonts w:ascii="Arial" w:cs="Arial" w:hAnsi="Arial"/>
          <w:b w:val="false"/>
          <w:bCs w:val="false"/>
          <w:i w:val="false"/>
          <w:iCs w:val="false"/>
          <w:color w:val="000000"/>
          <w:sz w:val="24"/>
          <w:szCs w:val="24"/>
          <w:shd w:fill="FFFFFF" w:val="clear"/>
          <w:lang w:bidi="he-IL" w:val="mn-MN"/>
        </w:rPr>
        <w:t>Ц.</w:t>
      </w:r>
      <w:r>
        <w:rPr>
          <w:rFonts w:ascii="Arial" w:cs="Arial" w:hAnsi="Arial"/>
          <w:b w:val="false"/>
          <w:bCs w:val="false"/>
          <w:i w:val="false"/>
          <w:iCs w:val="false"/>
          <w:color w:val="000000"/>
          <w:sz w:val="24"/>
          <w:szCs w:val="24"/>
          <w:shd w:fill="FFFFFF" w:val="clear"/>
          <w:lang w:bidi="he-IL" w:val="mn-MN"/>
        </w:rPr>
        <w:t>Ганзориг</w:t>
      </w:r>
      <w:r>
        <w:rPr>
          <w:rFonts w:ascii="Arial" w:hAnsi="Arial"/>
          <w:b w:val="false"/>
          <w:bCs w:val="false"/>
          <w:i w:val="false"/>
          <w:iCs w:val="false"/>
          <w:sz w:val="24"/>
          <w:szCs w:val="24"/>
          <w:lang w:val="mn-MN"/>
        </w:rPr>
        <w:t xml:space="preserve"> нар оролцов.</w:t>
      </w:r>
    </w:p>
    <w:p>
      <w:pPr>
        <w:pStyle w:val="style0"/>
        <w:tabs/>
        <w:suppressAutoHyphens w:val="false"/>
        <w:spacing w:after="0" w:before="0" w:line="200" w:lineRule="atLeast"/>
        <w:ind w:hanging="0" w:left="0" w:right="0"/>
        <w:contextualSpacing w:val="false"/>
        <w:jc w:val="both"/>
      </w:pPr>
      <w:r>
        <w:rPr/>
      </w:r>
    </w:p>
    <w:p>
      <w:pPr>
        <w:pStyle w:val="style29"/>
        <w:tabs/>
        <w:suppressAutoHyphens w:val="false"/>
        <w:spacing w:after="0" w:before="0" w:line="200" w:lineRule="atLeast"/>
        <w:ind w:hanging="0" w:left="0" w:right="0"/>
        <w:contextualSpacing w:val="false"/>
        <w:jc w:val="both"/>
      </w:pPr>
      <w:r>
        <w:rPr>
          <w:rFonts w:cs="Arial"/>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Хуралдаанд Аюулгүй байдал, гадаад бодлогын байнгын хорооны ажлын албаны ахлах зөвлөх Ш.Хишигсүрэн, зөвлөх </w:t>
      </w:r>
      <w:r>
        <w:rPr>
          <w:rFonts w:cs="Arial"/>
          <w:b w:val="false"/>
          <w:bCs w:val="false"/>
          <w:i w:val="false"/>
          <w:iCs w:val="false"/>
          <w:color w:val="000000"/>
          <w:sz w:val="24"/>
          <w:szCs w:val="24"/>
          <w:shd w:fill="FFFFFF" w:val="clear"/>
          <w:lang w:bidi="he-IL" w:val="mn-MN"/>
        </w:rPr>
        <w:t>Д.</w:t>
      </w:r>
      <w:r>
        <w:rPr>
          <w:rFonts w:cs="Arial"/>
          <w:b w:val="false"/>
          <w:bCs w:val="false"/>
          <w:i w:val="false"/>
          <w:iCs w:val="false"/>
          <w:color w:val="000000"/>
          <w:sz w:val="24"/>
          <w:szCs w:val="24"/>
          <w:shd w:fill="FFFFFF" w:val="clear"/>
          <w:lang w:bidi="he-IL" w:val="mn-MN"/>
        </w:rPr>
        <w:t>Ариунболд</w:t>
      </w:r>
      <w:r>
        <w:rPr>
          <w:rFonts w:cs="Arial"/>
          <w:b w:val="false"/>
          <w:bCs w:val="false"/>
          <w:i w:val="false"/>
          <w:iCs w:val="false"/>
          <w:color w:val="000000"/>
          <w:sz w:val="24"/>
          <w:szCs w:val="24"/>
          <w:shd w:fill="FFFFFF" w:val="clear"/>
          <w:lang w:bidi="he-IL" w:val="mn-MN"/>
        </w:rPr>
        <w:t xml:space="preserve">, референт </w:t>
      </w:r>
      <w:r>
        <w:rPr>
          <w:rFonts w:cs="Arial"/>
          <w:b w:val="false"/>
          <w:bCs w:val="false"/>
          <w:i w:val="false"/>
          <w:iCs w:val="false"/>
          <w:color w:val="000000"/>
          <w:sz w:val="24"/>
          <w:szCs w:val="24"/>
          <w:shd w:fill="FFFFFF" w:val="clear"/>
          <w:lang w:bidi="he-IL" w:val="mn-MN"/>
        </w:rPr>
        <w:t>Б.Гандиймаа</w:t>
      </w:r>
      <w:r>
        <w:rPr>
          <w:rFonts w:cs="Arial"/>
          <w:b w:val="false"/>
          <w:bCs w:val="false"/>
          <w:i w:val="false"/>
          <w:iCs w:val="false"/>
          <w:color w:val="000000"/>
          <w:sz w:val="24"/>
          <w:szCs w:val="24"/>
          <w:shd w:fill="FFFFFF" w:val="clear"/>
          <w:lang w:bidi="he-IL" w:val="mn-MN"/>
        </w:rPr>
        <w:t xml:space="preserve"> нар байлцав.</w:t>
      </w:r>
    </w:p>
    <w:p>
      <w:pPr>
        <w:pStyle w:val="style29"/>
        <w:tabs/>
        <w:suppressAutoHyphens w:val="false"/>
        <w:spacing w:after="0" w:before="0" w:line="200" w:lineRule="atLeast"/>
        <w:ind w:hanging="0" w:left="0" w:right="0"/>
        <w:contextualSpacing w:val="false"/>
        <w:jc w:val="both"/>
      </w:pPr>
      <w:r>
        <w:rPr/>
      </w:r>
    </w:p>
    <w:p>
      <w:pPr>
        <w:pStyle w:val="style29"/>
        <w:tabs/>
        <w:suppressAutoHyphens w:val="false"/>
        <w:spacing w:after="0" w:before="0" w:line="200" w:lineRule="atLeast"/>
        <w:ind w:hanging="0" w:left="0" w:right="0"/>
        <w:contextualSpacing w:val="false"/>
        <w:jc w:val="both"/>
      </w:pPr>
      <w:r>
        <w:rPr>
          <w:rFonts w:cs="Arial"/>
          <w:color w:val="000000"/>
          <w:sz w:val="24"/>
          <w:szCs w:val="24"/>
          <w:shd w:fill="FFFFFF" w:val="clear"/>
          <w:lang w:bidi="he-IL" w:val="mn-MN"/>
        </w:rPr>
        <w:tab/>
      </w:r>
      <w:r>
        <w:rPr>
          <w:rFonts w:cs="Arial"/>
          <w:color w:val="000000"/>
          <w:sz w:val="24"/>
          <w:szCs w:val="24"/>
          <w:shd w:fill="FFFFFF" w:val="clear"/>
          <w:lang w:bidi="he-IL" w:val="mn-MN"/>
        </w:rPr>
        <w:t>Төслийн</w:t>
      </w:r>
      <w:r>
        <w:rPr>
          <w:rFonts w:cs="Arial"/>
          <w:color w:val="000000"/>
          <w:sz w:val="24"/>
          <w:szCs w:val="24"/>
          <w:shd w:fill="FFFFFF" w:val="clear"/>
          <w:lang w:bidi="he-IL" w:val="mn-MN"/>
        </w:rPr>
        <w:t xml:space="preserve"> талаарх</w:t>
      </w:r>
      <w:r>
        <w:rPr>
          <w:rFonts w:cs="Arial"/>
          <w:color w:val="000000"/>
          <w:sz w:val="24"/>
          <w:szCs w:val="24"/>
          <w:shd w:fill="FFFFFF" w:val="clear"/>
          <w:lang w:bidi="he-IL" w:val="mn-MN"/>
        </w:rPr>
        <w:t>и</w:t>
      </w:r>
      <w:r>
        <w:rPr>
          <w:rFonts w:cs="Arial"/>
          <w:b w:val="false"/>
          <w:bCs w:val="false"/>
          <w:color w:val="000000"/>
          <w:sz w:val="24"/>
          <w:szCs w:val="24"/>
          <w:shd w:fill="FFFFFF" w:val="clear"/>
          <w:lang w:bidi="he-IL" w:val="mn-MN"/>
        </w:rPr>
        <w:t xml:space="preserve"> салбарын мэдээллийг </w:t>
      </w:r>
      <w:r>
        <w:rPr>
          <w:rStyle w:val="style20"/>
          <w:rFonts w:cs="Arial"/>
          <w:b w:val="false"/>
          <w:bCs w:val="false"/>
          <w:i w:val="false"/>
          <w:iCs w:val="false"/>
          <w:color w:val="000000"/>
          <w:sz w:val="24"/>
          <w:szCs w:val="24"/>
          <w:shd w:fill="FFFFFF" w:val="clear"/>
          <w:lang w:bidi="he-IL" w:val="mn-MN"/>
        </w:rPr>
        <w:t>Гадаад хэргийн сайд Ц.Мөнх-Оргил</w:t>
      </w:r>
      <w:r>
        <w:rPr>
          <w:rFonts w:cs="Arial"/>
          <w:b w:val="false"/>
          <w:bCs w:val="false"/>
          <w:color w:val="000000"/>
          <w:sz w:val="24"/>
          <w:szCs w:val="24"/>
          <w:shd w:fill="FFFFFF" w:val="clear"/>
          <w:lang w:bidi="he-IL" w:val="mn-MN"/>
        </w:rPr>
        <w:t xml:space="preserve"> танилцуулав.</w:t>
      </w:r>
    </w:p>
    <w:p>
      <w:pPr>
        <w:pStyle w:val="style29"/>
        <w:tabs/>
        <w:suppressAutoHyphens w:val="false"/>
        <w:spacing w:after="0" w:before="0" w:line="200" w:lineRule="atLeast"/>
        <w:ind w:hanging="0" w:left="0" w:right="0"/>
        <w:contextualSpacing w:val="false"/>
        <w:jc w:val="both"/>
      </w:pPr>
      <w:r>
        <w:rPr/>
      </w:r>
    </w:p>
    <w:p>
      <w:pPr>
        <w:pStyle w:val="style29"/>
        <w:tabs/>
        <w:suppressAutoHyphens w:val="false"/>
        <w:spacing w:after="0" w:before="0" w:line="200" w:lineRule="atLeast"/>
        <w:ind w:hanging="0" w:left="0" w:right="0"/>
        <w:contextualSpacing w:val="false"/>
        <w:jc w:val="both"/>
      </w:pPr>
      <w:r>
        <w:rPr>
          <w:sz w:val="24"/>
          <w:szCs w:val="24"/>
          <w:lang w:val="mn-MN"/>
        </w:rPr>
        <w:tab/>
        <w:t xml:space="preserve">Мэдээлэлтэй </w:t>
      </w:r>
      <w:r>
        <w:rPr>
          <w:rFonts w:cs="Arial"/>
          <w:color w:val="000000"/>
          <w:sz w:val="24"/>
          <w:szCs w:val="24"/>
          <w:shd w:fill="FFFFFF" w:val="clear"/>
          <w:lang w:bidi="he-IL" w:val="mn-MN"/>
        </w:rPr>
        <w:t xml:space="preserve">холбогдуулан Улсын Их Хурлын гишүүн </w:t>
      </w:r>
      <w:r>
        <w:rPr>
          <w:rFonts w:cs="Arial"/>
          <w:color w:val="000000"/>
          <w:sz w:val="24"/>
          <w:szCs w:val="24"/>
          <w:shd w:fill="FFFFFF" w:val="clear"/>
          <w:lang w:bidi="he-IL" w:val="mn-MN"/>
        </w:rPr>
        <w:t>Л.Болд, Б.Энх-Амгалан, С.Батболд, Ж.Энхбаяр</w:t>
      </w:r>
      <w:r>
        <w:rPr>
          <w:rFonts w:cs="Arial"/>
          <w:color w:val="000000"/>
          <w:sz w:val="24"/>
          <w:szCs w:val="24"/>
          <w:shd w:fill="FFFFFF" w:val="clear"/>
          <w:lang w:bidi="he-IL" w:val="mn-MN"/>
        </w:rPr>
        <w:t xml:space="preserve"> нарын тавьсан асуултад </w:t>
      </w:r>
      <w:r>
        <w:rPr>
          <w:rFonts w:cs="Arial"/>
          <w:color w:val="000000"/>
          <w:sz w:val="24"/>
          <w:szCs w:val="24"/>
          <w:shd w:fill="FFFFFF" w:val="clear"/>
          <w:lang w:bidi="he-IL" w:val="mn-MN"/>
        </w:rPr>
        <w:t xml:space="preserve">Гадаад хэргийн сайд Ц.Мөнх-Оргил, </w:t>
      </w:r>
      <w:r>
        <w:rPr>
          <w:rFonts w:cs="Arial"/>
          <w:b w:val="false"/>
          <w:bCs w:val="false"/>
          <w:i w:val="false"/>
          <w:iCs w:val="false"/>
          <w:color w:val="000000"/>
          <w:sz w:val="24"/>
          <w:szCs w:val="24"/>
          <w:shd w:fill="FFFFFF" w:val="clear"/>
          <w:lang w:bidi="he-IL" w:val="mn-MN"/>
        </w:rPr>
        <w:t xml:space="preserve">Сангийн </w:t>
      </w:r>
      <w:r>
        <w:rPr>
          <w:rFonts w:cs="Arial"/>
          <w:b w:val="false"/>
          <w:bCs w:val="false"/>
          <w:i w:val="false"/>
          <w:iCs w:val="false"/>
          <w:color w:val="000000"/>
          <w:sz w:val="24"/>
          <w:szCs w:val="24"/>
          <w:shd w:fill="FFFFFF" w:val="clear"/>
          <w:lang w:bidi="he-IL" w:val="mn-MN"/>
        </w:rPr>
        <w:t>д</w:t>
      </w:r>
      <w:r>
        <w:rPr>
          <w:rFonts w:cs="Arial"/>
          <w:b w:val="false"/>
          <w:bCs w:val="false"/>
          <w:i w:val="false"/>
          <w:iCs w:val="false"/>
          <w:color w:val="000000"/>
          <w:sz w:val="24"/>
          <w:szCs w:val="24"/>
          <w:shd w:fill="FFFFFF" w:val="clear"/>
          <w:lang w:bidi="he-IL" w:val="mn-MN"/>
        </w:rPr>
        <w:t xml:space="preserve">эд сайд </w:t>
      </w:r>
      <w:r>
        <w:rPr>
          <w:rFonts w:cs="Arial"/>
          <w:b w:val="false"/>
          <w:bCs w:val="false"/>
          <w:i w:val="false"/>
          <w:iCs w:val="false"/>
          <w:color w:val="000000"/>
          <w:sz w:val="24"/>
          <w:szCs w:val="24"/>
          <w:shd w:fill="FFFFFF" w:val="clear"/>
          <w:lang w:bidi="he-IL" w:val="mn-MN"/>
        </w:rPr>
        <w:t>Х.</w:t>
      </w:r>
      <w:r>
        <w:rPr>
          <w:rFonts w:cs="Arial"/>
          <w:b w:val="false"/>
          <w:bCs w:val="false"/>
          <w:i w:val="false"/>
          <w:iCs w:val="false"/>
          <w:color w:val="000000"/>
          <w:sz w:val="24"/>
          <w:szCs w:val="24"/>
          <w:shd w:fill="FFFFFF" w:val="clear"/>
          <w:lang w:bidi="he-IL" w:val="mn-MN"/>
        </w:rPr>
        <w:t xml:space="preserve">Булгантуяа, </w:t>
      </w:r>
      <w:r>
        <w:rPr>
          <w:rStyle w:val="style20"/>
          <w:rFonts w:cs="Arial"/>
          <w:b w:val="false"/>
          <w:bCs w:val="false"/>
          <w:i w:val="false"/>
          <w:iCs w:val="false"/>
          <w:color w:val="000000"/>
          <w:sz w:val="24"/>
          <w:szCs w:val="24"/>
          <w:shd w:fill="FFFFFF" w:val="clear"/>
          <w:lang w:bidi="he-IL" w:val="mn-MN"/>
        </w:rPr>
        <w:t xml:space="preserve"> </w:t>
      </w:r>
      <w:r>
        <w:rPr>
          <w:rStyle w:val="style20"/>
          <w:rFonts w:cs="Arial"/>
          <w:b w:val="false"/>
          <w:bCs w:val="false"/>
          <w:i w:val="false"/>
          <w:iCs w:val="false"/>
          <w:color w:val="000000"/>
          <w:sz w:val="24"/>
          <w:szCs w:val="24"/>
          <w:shd w:fill="FFFFFF" w:val="clear"/>
          <w:lang w:bidi="he-IL" w:val="mn-MN"/>
        </w:rPr>
        <w:t>Батлан хамгаалах яамны төрийн нарийн бичгийн дарга</w:t>
      </w:r>
      <w:r>
        <w:rPr>
          <w:rStyle w:val="style20"/>
          <w:rFonts w:cs="Arial"/>
          <w:b w:val="false"/>
          <w:bCs w:val="false"/>
          <w:i w:val="false"/>
          <w:iCs w:val="false"/>
          <w:color w:val="000000"/>
          <w:sz w:val="24"/>
          <w:szCs w:val="24"/>
          <w:shd w:fill="FFFFFF" w:val="clear"/>
          <w:lang w:bidi="he-IL" w:val="mn-MN"/>
        </w:rPr>
        <w:t xml:space="preserve"> </w:t>
      </w:r>
      <w:r>
        <w:rPr>
          <w:rStyle w:val="style20"/>
          <w:rFonts w:cs="Arial"/>
          <w:b w:val="false"/>
          <w:bCs w:val="false"/>
          <w:i w:val="false"/>
          <w:iCs w:val="false"/>
          <w:color w:val="000000"/>
          <w:sz w:val="24"/>
          <w:szCs w:val="24"/>
          <w:shd w:fill="FFFFFF" w:val="clear"/>
          <w:lang w:bidi="he-IL" w:val="mn-MN"/>
        </w:rPr>
        <w:t>Б.</w:t>
      </w:r>
      <w:r>
        <w:rPr>
          <w:rStyle w:val="style20"/>
          <w:rFonts w:cs="Arial"/>
          <w:b w:val="false"/>
          <w:bCs w:val="false"/>
          <w:i w:val="false"/>
          <w:iCs w:val="false"/>
          <w:color w:val="000000"/>
          <w:sz w:val="24"/>
          <w:szCs w:val="24"/>
          <w:shd w:fill="FFFFFF" w:val="clear"/>
          <w:lang w:bidi="he-IL" w:val="mn-MN"/>
        </w:rPr>
        <w:t xml:space="preserve">Батсайхан, Онцгой байдлын ерөнхий газрын дарга </w:t>
      </w:r>
      <w:r>
        <w:rPr>
          <w:rStyle w:val="style20"/>
          <w:rFonts w:cs="Arial"/>
          <w:b w:val="false"/>
          <w:bCs w:val="false"/>
          <w:i w:val="false"/>
          <w:iCs w:val="false"/>
          <w:color w:val="000000"/>
          <w:sz w:val="24"/>
          <w:szCs w:val="24"/>
          <w:shd w:fill="FFFFFF" w:val="clear"/>
          <w:lang w:bidi="he-IL" w:val="mn-MN"/>
        </w:rPr>
        <w:t>Т.</w:t>
      </w:r>
      <w:r>
        <w:rPr>
          <w:rStyle w:val="style20"/>
          <w:rFonts w:cs="Arial"/>
          <w:b w:val="false"/>
          <w:bCs w:val="false"/>
          <w:i w:val="false"/>
          <w:iCs w:val="false"/>
          <w:color w:val="000000"/>
          <w:sz w:val="24"/>
          <w:szCs w:val="24"/>
          <w:shd w:fill="FFFFFF" w:val="clear"/>
          <w:lang w:bidi="he-IL" w:val="mn-MN"/>
        </w:rPr>
        <w:t>Бадрал</w:t>
      </w:r>
      <w:r>
        <w:rPr>
          <w:rFonts w:cs="Arial"/>
          <w:color w:val="000000"/>
          <w:sz w:val="24"/>
          <w:szCs w:val="24"/>
          <w:shd w:fill="FFFFFF" w:val="clear"/>
          <w:lang w:bidi="he-IL" w:val="mn-MN"/>
        </w:rPr>
        <w:t xml:space="preserve"> нар</w:t>
      </w:r>
      <w:r>
        <w:rPr>
          <w:sz w:val="24"/>
          <w:szCs w:val="24"/>
          <w:lang w:val="mn-MN"/>
        </w:rPr>
        <w:t xml:space="preserve"> хариулж, тайлбар хийв. </w:t>
      </w:r>
    </w:p>
    <w:p>
      <w:pPr>
        <w:pStyle w:val="style29"/>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0"/>
          <w:rFonts w:ascii="Arial" w:cs="Arial" w:hAnsi="Arial"/>
          <w:b w:val="false"/>
          <w:bCs w:val="false"/>
          <w:i/>
          <w:iCs/>
          <w:caps w:val="false"/>
          <w:smallCaps w:val="false"/>
          <w:strike w:val="false"/>
          <w:dstrike w:val="false"/>
          <w:color w:val="800000"/>
          <w:spacing w:val="0"/>
          <w:sz w:val="24"/>
          <w:szCs w:val="24"/>
          <w:u w:val="none"/>
          <w:shd w:fill="FFFFFF" w:val="clear"/>
          <w:lang w:bidi="he-IL" w:val="mn-MN"/>
        </w:rPr>
        <w:t>Улсын Их Хурлын гишүүдийн гаргасан зарчмын зөрүүтэй саналуудаар санал хураалт явуулав.</w:t>
      </w:r>
    </w:p>
    <w:p>
      <w:pPr>
        <w:pStyle w:val="style31"/>
        <w:tabs/>
        <w:suppressAutoHyphens w:val="false"/>
        <w:spacing w:after="0" w:before="0" w:line="200" w:lineRule="atLeast"/>
        <w:ind w:hanging="0" w:left="0" w:right="0"/>
        <w:contextualSpacing w:val="false"/>
        <w:jc w:val="both"/>
      </w:pPr>
      <w:r>
        <w:rPr/>
      </w:r>
    </w:p>
    <w:p>
      <w:pPr>
        <w:pStyle w:val="style0"/>
        <w:tabs/>
        <w:suppressAutoHyphens w:val="false"/>
        <w:spacing w:after="0" w:before="0" w:line="200" w:lineRule="atLeast"/>
        <w:ind w:hanging="0" w:left="0" w:right="0"/>
        <w:contextualSpacing w:val="false"/>
        <w:jc w:val="both"/>
      </w:pPr>
      <w:r>
        <w:rPr>
          <w:rStyle w:val="style20"/>
          <w:rFonts w:ascii="Arial" w:cs="Arial" w:eastAsia="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0"/>
          <w:rFonts w:ascii="Arial" w:cs="Arial" w:hAnsi="Arial"/>
          <w:b/>
          <w:bCs/>
          <w:i w:val="false"/>
          <w:iCs w:val="false"/>
          <w:caps w:val="false"/>
          <w:smallCaps w:val="false"/>
          <w:strike w:val="false"/>
          <w:dstrike w:val="false"/>
          <w:color w:val="000000"/>
          <w:spacing w:val="0"/>
          <w:sz w:val="24"/>
          <w:szCs w:val="24"/>
          <w:u w:val="none"/>
          <w:lang w:val="mn-MN"/>
        </w:rPr>
        <w:t>Ж.Энхбаяр</w:t>
      </w:r>
      <w:r>
        <w:rPr>
          <w:rStyle w:val="style20"/>
          <w:rFonts w:ascii="Arial" w:cs="Arial" w:hAnsi="Arial"/>
          <w:b/>
          <w:bCs/>
          <w:i w:val="false"/>
          <w:iCs w:val="false"/>
          <w:caps w:val="false"/>
          <w:smallCaps w:val="false"/>
          <w:strike w:val="false"/>
          <w:dstrike w:val="false"/>
          <w:color w:val="000000"/>
          <w:spacing w:val="0"/>
          <w:sz w:val="24"/>
          <w:szCs w:val="24"/>
          <w:u w:val="none"/>
          <w:lang w:val="mn-MN"/>
        </w:rPr>
        <w:t>:</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1.Улсын Их Хурлын гишүүн Л.Болдын гаргасан, </w:t>
      </w:r>
      <w:r>
        <w:rPr>
          <w:rStyle w:val="style20"/>
          <w:rFonts w:ascii="Arial" w:cs="Arial" w:hAnsi="Arial"/>
          <w:b w:val="false"/>
          <w:bCs w:val="false"/>
          <w:i w:val="false"/>
          <w:iCs/>
          <w:caps w:val="false"/>
          <w:smallCaps w:val="false"/>
          <w:strike w:val="false"/>
          <w:dstrike w:val="false"/>
          <w:color w:val="000000"/>
          <w:spacing w:val="0"/>
          <w:sz w:val="24"/>
          <w:szCs w:val="24"/>
          <w:u w:val="none"/>
          <w:lang w:val="mn-MN"/>
        </w:rPr>
        <w:t>Тогтоолын төслийн хавсралтын 16 дугаар зорилтын 2</w:t>
      </w:r>
      <w:r>
        <w:rPr>
          <w:rStyle w:val="style20"/>
          <w:rFonts w:ascii="Arial" w:cs="Arial" w:hAnsi="Arial"/>
          <w:b w:val="false"/>
          <w:bCs w:val="false"/>
          <w:i w:val="false"/>
          <w:iCs/>
          <w:caps w:val="false"/>
          <w:smallCaps w:val="false"/>
          <w:strike w:val="false"/>
          <w:dstrike w:val="false"/>
          <w:color w:val="000000"/>
          <w:spacing w:val="0"/>
          <w:sz w:val="24"/>
          <w:szCs w:val="24"/>
          <w:u w:val="none"/>
          <w:lang w:val="mn-MN"/>
        </w:rPr>
        <w:t xml:space="preserve"> дахь хэсэгт “г</w:t>
      </w:r>
      <w:r>
        <w:rPr>
          <w:rStyle w:val="style20"/>
          <w:rFonts w:ascii="Arial" w:cs="Arial" w:hAnsi="Arial"/>
          <w:b w:val="false"/>
          <w:bCs w:val="false"/>
          <w:i w:val="false"/>
          <w:iCs/>
          <w:caps w:val="false"/>
          <w:smallCaps w:val="false"/>
          <w:strike w:val="false"/>
          <w:dstrike w:val="false"/>
          <w:color w:val="000000"/>
          <w:spacing w:val="0"/>
          <w:sz w:val="24"/>
          <w:szCs w:val="24"/>
          <w:u w:val="none"/>
          <w:lang w:val="mn-MN"/>
        </w:rPr>
        <w:t xml:space="preserve">уравдагч хөршийн бодлогыг идэвхжүүлэх” </w:t>
      </w:r>
      <w:r>
        <w:rPr>
          <w:rStyle w:val="style20"/>
          <w:rFonts w:ascii="Arial" w:cs="Arial" w:hAnsi="Arial"/>
          <w:b w:val="false"/>
          <w:bCs w:val="false"/>
          <w:i w:val="false"/>
          <w:iCs/>
          <w:caps w:val="false"/>
          <w:smallCaps w:val="false"/>
          <w:strike w:val="false"/>
          <w:dstrike w:val="false"/>
          <w:color w:val="000000"/>
          <w:spacing w:val="0"/>
          <w:sz w:val="24"/>
          <w:szCs w:val="24"/>
          <w:u w:val="none"/>
          <w:lang w:val="mn-MN"/>
        </w:rPr>
        <w:t xml:space="preserve">гэж нэмэх </w:t>
      </w:r>
      <w:r>
        <w:rPr>
          <w:rStyle w:val="style20"/>
          <w:rFonts w:ascii="Arial" w:cs="Arial" w:hAnsi="Arial"/>
          <w:b w:val="false"/>
          <w:bCs w:val="false"/>
          <w:i w:val="false"/>
          <w:iCs/>
          <w:caps w:val="false"/>
          <w:smallCaps w:val="false"/>
          <w:strike w:val="false"/>
          <w:dstrike w:val="false"/>
          <w:color w:val="000000"/>
          <w:spacing w:val="0"/>
          <w:sz w:val="24"/>
          <w:szCs w:val="24"/>
          <w:u w:val="none"/>
          <w:lang w:val="mn-MN"/>
        </w:rPr>
        <w:t xml:space="preserve">гэсэн саналыг </w:t>
      </w: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дэмжье гэсэн санал хураалт явуулъя.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3"/>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4"/>
          <w:szCs w:val="24"/>
          <w:shd w:fill="FFFFFF" w:val="clear"/>
          <w:lang w:bidi="he-IL" w:val="mn-MN"/>
        </w:rPr>
        <w:t xml:space="preserve"> </w:t>
      </w:r>
      <w:r>
        <w:rPr>
          <w:rStyle w:val="style23"/>
          <w:rFonts w:cs="Arial" w:eastAsia="Times New Roman"/>
          <w:b w:val="false"/>
          <w:bCs w:val="false"/>
          <w:i w:val="false"/>
          <w:iCs w:val="false"/>
          <w:color w:val="000000"/>
          <w:sz w:val="24"/>
          <w:szCs w:val="24"/>
          <w:shd w:fill="FFFFFF" w:val="clear"/>
          <w:lang w:bidi="he-IL" w:val="mn-MN"/>
        </w:rPr>
        <w:t>4</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w:t>
      </w:r>
      <w:r>
        <w:rPr>
          <w:i w:val="false"/>
          <w:iCs w:val="false"/>
          <w:color w:val="000000"/>
          <w:sz w:val="24"/>
          <w:szCs w:val="24"/>
          <w:lang w:val="mn-MN"/>
        </w:rPr>
        <w:t>6</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40.</w:t>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0 хувийн саналаар дэмжигд</w:t>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сэнгүй</w:t>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w:t>
      </w:r>
    </w:p>
    <w:p>
      <w:pPr>
        <w:pStyle w:val="style0"/>
        <w:tabs/>
        <w:suppressAutoHyphens w:val="false"/>
        <w:spacing w:after="0" w:before="0" w:line="200" w:lineRule="atLeast"/>
        <w:ind w:hanging="0" w:left="0" w:right="0"/>
        <w:contextualSpacing w:val="false"/>
        <w:jc w:val="both"/>
      </w:pPr>
      <w:r>
        <w:rPr/>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Саналыг хүчингүйд тооцож дахин санал хураалт явуулав.</w:t>
      </w:r>
    </w:p>
    <w:p>
      <w:pPr>
        <w:pStyle w:val="style0"/>
        <w:tabs/>
        <w:suppressAutoHyphens w:val="false"/>
        <w:spacing w:after="0" w:before="0" w:line="200" w:lineRule="atLeast"/>
        <w:ind w:hanging="0" w:left="0" w:right="0"/>
        <w:contextualSpacing w:val="false"/>
        <w:jc w:val="both"/>
      </w:pPr>
      <w:r>
        <w:rPr/>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2</w:t>
      </w:r>
      <w:r>
        <w:rPr>
          <w:rStyle w:val="style2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.Улсын Их Хурлын гишүүн Л.Болдын гаргасан, </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Тогтоолын төслийн хавсралтын 16 дугаар зорилтын 2</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 дахь хэсэгт “г</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уравдагч хөршийн бодлогыг идэвхжүүлэх” </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гэж нэмэх гэсэн саналыг </w:t>
      </w:r>
      <w:r>
        <w:rPr>
          <w:rStyle w:val="style2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дэмжье гэсэн санал хураалт явуулъя.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3"/>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4"/>
          <w:szCs w:val="24"/>
          <w:shd w:fill="FFFFFF" w:val="clear"/>
          <w:lang w:bidi="he-IL" w:val="mn-MN"/>
        </w:rPr>
        <w:t xml:space="preserve"> </w:t>
      </w:r>
      <w:r>
        <w:rPr>
          <w:rStyle w:val="style23"/>
          <w:rFonts w:cs="Arial" w:eastAsia="Times New Roman"/>
          <w:b w:val="false"/>
          <w:bCs w:val="false"/>
          <w:i w:val="false"/>
          <w:iCs w:val="false"/>
          <w:color w:val="000000"/>
          <w:sz w:val="24"/>
          <w:szCs w:val="24"/>
          <w:shd w:fill="FFFFFF" w:val="clear"/>
          <w:lang w:bidi="he-IL" w:val="mn-MN"/>
        </w:rPr>
        <w:t>5</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w:t>
      </w:r>
      <w:r>
        <w:rPr>
          <w:i w:val="false"/>
          <w:iCs w:val="false"/>
          <w:color w:val="000000"/>
          <w:sz w:val="24"/>
          <w:szCs w:val="24"/>
          <w:lang w:val="mn-MN"/>
        </w:rPr>
        <w:t>5</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50.0 хувийн саналаар дэмжигдсэнгүй.</w:t>
      </w:r>
    </w:p>
    <w:p>
      <w:pPr>
        <w:pStyle w:val="style0"/>
        <w:tabs/>
        <w:suppressAutoHyphens w:val="false"/>
        <w:spacing w:after="0" w:before="0" w:line="200" w:lineRule="atLeast"/>
        <w:ind w:hanging="0" w:left="0" w:right="0"/>
        <w:contextualSpacing w:val="false"/>
        <w:jc w:val="both"/>
      </w:pPr>
      <w:r>
        <w:rPr/>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 xml:space="preserve">3.Улсын Их Хурлын гишүүн Б.Энх-Амгалангийн гаргасан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Тогтоолын төслийн хавсралтын 16 дугаар зорилтын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3 дахь хэсэгт “гадаад худалдааг хөгжүүлэх зорилгоор чөлөөт бүс байгуулах ажлыг эрчимжүүлэх” гэж нэмэх </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 гэсэн саналыг </w:t>
      </w:r>
      <w:r>
        <w:rPr>
          <w:rStyle w:val="style2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дэмжье гэсэн санал хураалт явуулъя.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3"/>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4"/>
          <w:szCs w:val="24"/>
          <w:shd w:fill="FFFFFF" w:val="clear"/>
          <w:lang w:bidi="he-IL" w:val="mn-MN"/>
        </w:rPr>
        <w:t xml:space="preserve"> </w:t>
      </w:r>
      <w:r>
        <w:rPr>
          <w:rStyle w:val="style23"/>
          <w:rFonts w:cs="Arial" w:eastAsia="Times New Roman"/>
          <w:b w:val="false"/>
          <w:bCs w:val="false"/>
          <w:i w:val="false"/>
          <w:iCs w:val="false"/>
          <w:color w:val="000000"/>
          <w:sz w:val="24"/>
          <w:szCs w:val="24"/>
          <w:shd w:fill="FFFFFF" w:val="clear"/>
          <w:lang w:bidi="he-IL" w:val="mn-MN"/>
        </w:rPr>
        <w:t>8</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w:t>
      </w:r>
      <w:r>
        <w:rPr>
          <w:i w:val="false"/>
          <w:iCs w:val="false"/>
          <w:color w:val="000000"/>
          <w:sz w:val="24"/>
          <w:szCs w:val="24"/>
          <w:lang w:val="mn-MN"/>
        </w:rPr>
        <w:t>2</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80.0 хувийн саналаар дэмжигдлээ.</w:t>
      </w:r>
    </w:p>
    <w:p>
      <w:pPr>
        <w:pStyle w:val="style0"/>
        <w:tabs/>
        <w:suppressAutoHyphens w:val="false"/>
        <w:spacing w:after="0" w:before="0" w:line="200" w:lineRule="atLeast"/>
        <w:ind w:hanging="0" w:left="0" w:right="0"/>
        <w:contextualSpacing w:val="false"/>
        <w:jc w:val="both"/>
      </w:pPr>
      <w:r>
        <w:rPr/>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4.</w:t>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Улсын Их Хурлын гишүүн Б.Энх-Амгалангийн гаргасан,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Тогтоолын төслийн хавсралтын 4 дүгээр зорилтын 2 дахь хэсэгт “х</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өнгөн үйлдвэрийн технологийн парк байгуулах” гэж нэмэх </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саналыг </w:t>
      </w:r>
      <w:r>
        <w:rPr>
          <w:rStyle w:val="style2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дэмжье гэсэн санал хураалт явуулъя.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3"/>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4"/>
          <w:szCs w:val="24"/>
          <w:shd w:fill="FFFFFF" w:val="clear"/>
          <w:lang w:bidi="he-IL" w:val="mn-MN"/>
        </w:rPr>
        <w:t xml:space="preserve"> </w:t>
      </w:r>
      <w:r>
        <w:rPr>
          <w:rStyle w:val="style23"/>
          <w:rFonts w:cs="Arial" w:eastAsia="Times New Roman"/>
          <w:b w:val="false"/>
          <w:bCs w:val="false"/>
          <w:i w:val="false"/>
          <w:iCs w:val="false"/>
          <w:color w:val="000000"/>
          <w:sz w:val="24"/>
          <w:szCs w:val="24"/>
          <w:shd w:fill="FFFFFF" w:val="clear"/>
          <w:lang w:bidi="he-IL" w:val="mn-MN"/>
        </w:rPr>
        <w:t>8</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w:t>
      </w:r>
      <w:r>
        <w:rPr>
          <w:i w:val="false"/>
          <w:iCs w:val="false"/>
          <w:color w:val="000000"/>
          <w:sz w:val="24"/>
          <w:szCs w:val="24"/>
          <w:lang w:val="mn-MN"/>
        </w:rPr>
        <w:t>2</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80.0 хувийн саналаар дэмжигдлээ.</w:t>
      </w:r>
    </w:p>
    <w:p>
      <w:pPr>
        <w:pStyle w:val="style0"/>
        <w:tabs/>
        <w:suppressAutoHyphens w:val="false"/>
        <w:spacing w:after="0" w:before="0" w:line="200" w:lineRule="atLeast"/>
        <w:ind w:hanging="0" w:left="0" w:right="0"/>
        <w:contextualSpacing w:val="false"/>
        <w:jc w:val="both"/>
      </w:pPr>
      <w:r>
        <w:rPr/>
      </w:r>
    </w:p>
    <w:p>
      <w:pPr>
        <w:pStyle w:val="style0"/>
        <w:tabs/>
        <w:suppressAutoHyphens w:val="false"/>
        <w:spacing w:after="0" w:before="0" w:line="200" w:lineRule="atLeast"/>
        <w:ind w:hanging="0" w:left="0" w:right="0"/>
        <w:contextualSpacing w:val="false"/>
        <w:jc w:val="both"/>
      </w:pPr>
      <w:r>
        <w:rPr/>
        <w:tab/>
      </w:r>
      <w:r>
        <w:rPr>
          <w:rFonts w:ascii="Arial" w:hAnsi="Arial"/>
          <w:lang w:val="mn-MN"/>
        </w:rPr>
        <w:t xml:space="preserve">5.Улсын Их Хурлын гишүүн Ж.Энхбаярын гаргасан, </w:t>
      </w:r>
      <w:r>
        <w:rPr>
          <w:rFonts w:ascii="Arial" w:cs="Arial" w:hAnsi="Arial"/>
          <w:b w:val="false"/>
          <w:bCs w:val="false"/>
          <w:iCs/>
          <w:lang w:val="mn-MN"/>
        </w:rPr>
        <w:t>Тогтоолын төслийн хавсралтын 17 дугаар зорилтын 3</w:t>
      </w:r>
      <w:r>
        <w:rPr>
          <w:rFonts w:ascii="Arial" w:cs="Arial" w:hAnsi="Arial"/>
          <w:b w:val="false"/>
          <w:bCs w:val="false"/>
          <w:iCs/>
          <w:lang w:val="mn-MN"/>
        </w:rPr>
        <w:t xml:space="preserve"> дахь хэсэгт “кибер аюулгүй байдлыг хангах тогтолцоог сайжруулах, чадавхыг нэмэгдүүлэх” гэж нэмэх </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саналыг </w:t>
      </w:r>
      <w:r>
        <w:rPr>
          <w:rStyle w:val="style2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дэмжье гэсэн санал хураалт явуулъя.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3"/>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4"/>
          <w:szCs w:val="24"/>
          <w:shd w:fill="FFFFFF" w:val="clear"/>
          <w:lang w:bidi="he-IL" w:val="mn-MN"/>
        </w:rPr>
        <w:t xml:space="preserve"> </w:t>
      </w:r>
      <w:r>
        <w:rPr>
          <w:rStyle w:val="style23"/>
          <w:rFonts w:cs="Arial" w:eastAsia="Times New Roman"/>
          <w:b w:val="false"/>
          <w:bCs w:val="false"/>
          <w:i w:val="false"/>
          <w:iCs w:val="false"/>
          <w:color w:val="000000"/>
          <w:sz w:val="24"/>
          <w:szCs w:val="24"/>
          <w:shd w:fill="FFFFFF" w:val="clear"/>
          <w:lang w:bidi="he-IL" w:val="mn-MN"/>
        </w:rPr>
        <w:t>8</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w:t>
      </w:r>
      <w:r>
        <w:rPr>
          <w:i w:val="false"/>
          <w:iCs w:val="false"/>
          <w:color w:val="000000"/>
          <w:sz w:val="24"/>
          <w:szCs w:val="24"/>
          <w:lang w:val="mn-MN"/>
        </w:rPr>
        <w:t>2</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80.0 хувийн саналаар дэмжигдлээ.</w:t>
      </w:r>
    </w:p>
    <w:p>
      <w:pPr>
        <w:pStyle w:val="style0"/>
        <w:tabs/>
        <w:suppressAutoHyphens w:val="false"/>
        <w:spacing w:after="0" w:before="0" w:line="200" w:lineRule="atLeast"/>
        <w:ind w:hanging="0" w:left="0" w:right="0"/>
        <w:contextualSpacing w:val="false"/>
        <w:jc w:val="both"/>
      </w:pPr>
      <w:r>
        <w:rPr/>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6.</w:t>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Улсын Их Хурлын гишүүн Ж.Энхбаярын гаргасан,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Тогтоолын төслийн хавсралтын 12 дугаар зорилтын 4</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 дэх хэсэгт “программ хангамжийн үйлдвэрлэлийг хөгжүүлэх”  гэж нэмэх </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саналыг </w:t>
      </w:r>
      <w:r>
        <w:rPr>
          <w:rStyle w:val="style2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дэмжье гэсэн санал хураалт явуулъя.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3"/>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4"/>
          <w:szCs w:val="24"/>
          <w:shd w:fill="FFFFFF" w:val="clear"/>
          <w:lang w:bidi="he-IL" w:val="mn-MN"/>
        </w:rPr>
        <w:t xml:space="preserve"> </w:t>
      </w:r>
      <w:r>
        <w:rPr>
          <w:rStyle w:val="style23"/>
          <w:rFonts w:cs="Arial" w:eastAsia="Times New Roman"/>
          <w:b w:val="false"/>
          <w:bCs w:val="false"/>
          <w:i w:val="false"/>
          <w:iCs w:val="false"/>
          <w:color w:val="000000"/>
          <w:sz w:val="24"/>
          <w:szCs w:val="24"/>
          <w:shd w:fill="FFFFFF" w:val="clear"/>
          <w:lang w:bidi="he-IL" w:val="mn-MN"/>
        </w:rPr>
        <w:t>8</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w:t>
      </w:r>
      <w:r>
        <w:rPr>
          <w:i w:val="false"/>
          <w:iCs w:val="false"/>
          <w:color w:val="000000"/>
          <w:sz w:val="24"/>
          <w:szCs w:val="24"/>
          <w:lang w:val="mn-MN"/>
        </w:rPr>
        <w:t>2</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80.0 хувийн саналаар дэмжигдлээ.</w:t>
      </w:r>
    </w:p>
    <w:p>
      <w:pPr>
        <w:pStyle w:val="style0"/>
        <w:tabs/>
        <w:suppressAutoHyphens w:val="false"/>
        <w:spacing w:after="0" w:before="0" w:line="200" w:lineRule="atLeast"/>
        <w:ind w:hanging="0" w:left="0" w:right="0"/>
        <w:contextualSpacing w:val="false"/>
        <w:jc w:val="both"/>
      </w:pPr>
      <w:r>
        <w:rPr/>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7.</w:t>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Улсын Их Хурлын гишүүн Ж.Энхбаярын гаргасан,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Тогтоолын төслийн хавсралтын 3 дугаар зорилтын 1</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 дэх хэсгийн шалгуур үзүүлэлтийг “мах, сүүний үхрийн гүн хөлдөөсөн үрийг үйлдвэрлэх, импортлох”, 2017 онд хүрэх түвшин, үр дүнг “20” гэснийг “100” гэж тус тус өөрчлөх </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саналыг </w:t>
      </w:r>
      <w:r>
        <w:rPr>
          <w:rStyle w:val="style2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дэмжье гэсэн санал хураалт явуулъя.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3"/>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4"/>
          <w:szCs w:val="24"/>
          <w:shd w:fill="FFFFFF" w:val="clear"/>
          <w:lang w:bidi="he-IL" w:val="mn-MN"/>
        </w:rPr>
        <w:t xml:space="preserve"> </w:t>
      </w:r>
      <w:r>
        <w:rPr>
          <w:rStyle w:val="style23"/>
          <w:rFonts w:cs="Arial" w:eastAsia="Times New Roman"/>
          <w:b w:val="false"/>
          <w:bCs w:val="false"/>
          <w:i w:val="false"/>
          <w:iCs w:val="false"/>
          <w:color w:val="000000"/>
          <w:sz w:val="24"/>
          <w:szCs w:val="24"/>
          <w:shd w:fill="FFFFFF" w:val="clear"/>
          <w:lang w:bidi="he-IL" w:val="mn-MN"/>
        </w:rPr>
        <w:t>8</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w:t>
      </w:r>
      <w:r>
        <w:rPr>
          <w:i w:val="false"/>
          <w:iCs w:val="false"/>
          <w:color w:val="000000"/>
          <w:sz w:val="24"/>
          <w:szCs w:val="24"/>
          <w:lang w:val="mn-MN"/>
        </w:rPr>
        <w:t>2</w:t>
      </w:r>
    </w:p>
    <w:p>
      <w:pPr>
        <w:pStyle w:val="style30"/>
        <w:tabs/>
        <w:suppressAutoHyphens w:val="false"/>
        <w:spacing w:after="0" w:before="0" w:line="2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80.0 хувийн саналаар дэмжигдлээ.</w:t>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lang w:val="mn-MN"/>
        </w:rPr>
        <w:tab/>
      </w:r>
      <w:r>
        <w:rPr>
          <w:rStyle w:val="style20"/>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w:t>
      </w:r>
      <w:r>
        <w:rPr>
          <w:rStyle w:val="style20"/>
          <w:rFonts w:cs="Arial"/>
          <w:b w:val="false"/>
          <w:bCs w:val="false"/>
          <w:i w:val="false"/>
          <w:iCs w:val="false"/>
          <w:color w:val="000000"/>
          <w:sz w:val="24"/>
          <w:szCs w:val="24"/>
          <w:shd w:fill="FFFFFF" w:val="clear"/>
          <w:lang w:val="mn-MN"/>
        </w:rPr>
        <w:t>Б.Энх-Амгалан</w:t>
      </w:r>
      <w:r>
        <w:rPr>
          <w:rStyle w:val="style20"/>
          <w:rFonts w:cs="Arial"/>
          <w:b w:val="false"/>
          <w:bCs w:val="false"/>
          <w:i w:val="false"/>
          <w:iCs w:val="false"/>
          <w:color w:val="000000"/>
          <w:sz w:val="24"/>
          <w:szCs w:val="24"/>
          <w:shd w:fill="FFFFFF" w:val="clear"/>
          <w:lang w:val="mn-MN"/>
        </w:rPr>
        <w:t xml:space="preserve"> </w:t>
      </w:r>
      <w:r>
        <w:rPr>
          <w:rStyle w:val="style20"/>
          <w:rFonts w:cs="Arial"/>
          <w:b w:val="false"/>
          <w:bCs w:val="false"/>
          <w:i w:val="false"/>
          <w:iCs w:val="false"/>
          <w:color w:val="000000"/>
          <w:sz w:val="24"/>
          <w:szCs w:val="24"/>
          <w:shd w:fill="FFFFFF" w:val="clear"/>
          <w:lang w:val="mn-MN"/>
        </w:rPr>
        <w:t>Эдийн засгийн байнгын хорооны</w:t>
      </w:r>
      <w:r>
        <w:rPr>
          <w:rStyle w:val="style20"/>
          <w:rFonts w:cs="Arial"/>
          <w:b w:val="false"/>
          <w:bCs w:val="false"/>
          <w:i w:val="false"/>
          <w:iCs w:val="false"/>
          <w:color w:val="000000"/>
          <w:sz w:val="24"/>
          <w:szCs w:val="24"/>
          <w:shd w:fill="FFFFFF" w:val="clear"/>
          <w:lang w:val="mn-MN"/>
        </w:rPr>
        <w:t xml:space="preserve"> хуралдаанд танилцуулахаар тогтов. </w:t>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val="mn-MN"/>
        </w:rPr>
        <w:tab/>
        <w:tab/>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 xml:space="preserve">Хуралдаан </w:t>
      </w:r>
      <w:r>
        <w:rPr>
          <w:rFonts w:cs="Arial"/>
          <w:b/>
          <w:bCs/>
          <w:i/>
          <w:iCs/>
          <w:color w:val="000000"/>
          <w:sz w:val="24"/>
          <w:szCs w:val="24"/>
          <w:shd w:fill="FFFFFF" w:val="clear"/>
          <w:lang w:bidi="he-IL" w:val="mn-MN"/>
        </w:rPr>
        <w:t xml:space="preserve">1 цаг </w:t>
      </w:r>
      <w:r>
        <w:rPr>
          <w:rFonts w:cs="Arial"/>
          <w:b/>
          <w:bCs/>
          <w:i/>
          <w:iCs/>
          <w:color w:val="000000"/>
          <w:sz w:val="24"/>
          <w:szCs w:val="24"/>
          <w:shd w:fill="FFFFFF" w:val="clear"/>
          <w:lang w:bidi="he-IL" w:val="mn-MN"/>
        </w:rPr>
        <w:t xml:space="preserve">үргэлжилж, 15 цаг </w:t>
      </w:r>
      <w:r>
        <w:rPr>
          <w:rFonts w:cs="Arial"/>
          <w:b/>
          <w:bCs/>
          <w:i/>
          <w:iCs/>
          <w:color w:val="000000"/>
          <w:sz w:val="24"/>
          <w:szCs w:val="24"/>
          <w:shd w:fill="FFFFFF" w:val="clear"/>
          <w:lang w:bidi="he-IL" w:val="mn-MN"/>
        </w:rPr>
        <w:t>30</w:t>
      </w:r>
      <w:r>
        <w:rPr>
          <w:rFonts w:cs="Arial"/>
          <w:b/>
          <w:bCs/>
          <w:i/>
          <w:iCs/>
          <w:color w:val="000000"/>
          <w:sz w:val="24"/>
          <w:szCs w:val="24"/>
          <w:shd w:fill="FFFFFF" w:val="clear"/>
          <w:lang w:bidi="he-IL" w:val="mn-MN"/>
        </w:rPr>
        <w:t xml:space="preserve"> минутад өндөрлөв.</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color w:val="000000"/>
          <w:sz w:val="24"/>
          <w:szCs w:val="24"/>
          <w:lang w:val="mn-MN"/>
        </w:rPr>
        <w:tab/>
        <w:t xml:space="preserve">АЮУЛГҮЙ БАЙДАЛ, ГАДААД БОДЛОГЫН </w:t>
      </w:r>
    </w:p>
    <w:p>
      <w:pPr>
        <w:pStyle w:val="style29"/>
        <w:tabs/>
        <w:suppressAutoHyphens w:val="false"/>
        <w:spacing w:after="0" w:before="0" w:line="200" w:lineRule="atLeast"/>
        <w:ind w:hanging="0" w:left="0" w:right="0"/>
        <w:contextualSpacing w:val="false"/>
        <w:jc w:val="both"/>
      </w:pPr>
      <w:bookmarkEnd w:id="0"/>
      <w:r>
        <w:rPr>
          <w:b/>
          <w:color w:val="000000"/>
          <w:sz w:val="24"/>
          <w:szCs w:val="24"/>
          <w:lang w:val="mn-MN"/>
        </w:rPr>
        <w:tab/>
      </w:r>
      <w:r>
        <w:rPr>
          <w:b w:val="false"/>
          <w:bCs w:val="false"/>
          <w:color w:val="000000"/>
          <w:sz w:val="24"/>
          <w:szCs w:val="24"/>
          <w:lang w:val="mn-MN"/>
        </w:rPr>
        <w:t>БАЙНГЫН ХОРООНЫ ДАРГА                                          Ж.ЭНХБАЯР</w:t>
      </w:r>
    </w:p>
    <w:p>
      <w:pPr>
        <w:pStyle w:val="style29"/>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b/>
          <w:color w:val="000000"/>
          <w:sz w:val="24"/>
          <w:szCs w:val="24"/>
          <w:lang w:val="mn-MN"/>
        </w:rPr>
        <w:tab/>
        <w:t>Тэмдэглэл хөтөлсөн:</w:t>
      </w:r>
    </w:p>
    <w:p>
      <w:pPr>
        <w:pStyle w:val="style34"/>
        <w:tabs/>
        <w:suppressAutoHyphens w:val="false"/>
        <w:spacing w:after="0" w:before="0" w:line="200" w:lineRule="atLeast"/>
        <w:ind w:hanging="0" w:left="0" w:right="0"/>
        <w:contextualSpacing w:val="false"/>
        <w:jc w:val="both"/>
      </w:pPr>
      <w:r>
        <w:rPr>
          <w:color w:val="000000"/>
          <w:sz w:val="24"/>
          <w:szCs w:val="24"/>
          <w:lang w:val="mn-MN"/>
        </w:rPr>
        <w:tab/>
        <w:t xml:space="preserve">ПРОТОКОЛЫН АЛБАНЫ                     </w:t>
      </w:r>
    </w:p>
    <w:p>
      <w:pPr>
        <w:pStyle w:val="style34"/>
        <w:tabs/>
        <w:suppressAutoHyphens w:val="false"/>
        <w:spacing w:after="0" w:before="0" w:line="200" w:lineRule="atLeast"/>
        <w:ind w:hanging="0" w:left="0" w:right="0"/>
        <w:contextualSpacing w:val="false"/>
        <w:jc w:val="both"/>
      </w:pPr>
      <w:r>
        <w:rPr>
          <w:b/>
          <w:bCs/>
          <w:i/>
          <w:iCs/>
          <w:color w:val="000000"/>
          <w:sz w:val="24"/>
          <w:szCs w:val="24"/>
          <w:lang w:val="mn-MN"/>
        </w:rPr>
        <w:tab/>
      </w:r>
      <w:r>
        <w:rPr>
          <w:b w:val="false"/>
          <w:bCs w:val="false"/>
          <w:i w:val="false"/>
          <w:iCs w:val="false"/>
          <w:color w:val="000000"/>
          <w:sz w:val="24"/>
          <w:szCs w:val="24"/>
          <w:lang w:val="mn-MN"/>
        </w:rPr>
        <w:t>ШИНЖЭЭЧ                                                                        П.МЯДАГМАА</w:t>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 </w:t>
      </w:r>
      <w:r>
        <w:rPr>
          <w:rFonts w:ascii="Arial" w:hAnsi="Arial"/>
          <w:b/>
          <w:color w:val="000000"/>
          <w:sz w:val="24"/>
          <w:szCs w:val="24"/>
          <w:lang w:val="mn-MN"/>
        </w:rPr>
        <w:t>УЛСЫН ИХ ХУРЛЫН</w:t>
      </w:r>
      <w:r>
        <w:rPr>
          <w:rFonts w:ascii="Arial" w:hAnsi="Arial"/>
          <w:b/>
          <w:color w:val="000000"/>
          <w:sz w:val="24"/>
          <w:szCs w:val="24"/>
        </w:rPr>
        <w:t xml:space="preserve"> </w:t>
      </w:r>
      <w:r>
        <w:rPr>
          <w:rFonts w:ascii="Arial" w:hAnsi="Arial"/>
          <w:b/>
          <w:color w:val="000000"/>
          <w:sz w:val="24"/>
          <w:szCs w:val="24"/>
          <w:lang w:val="mn-MN"/>
        </w:rPr>
        <w:t>АЮУЛГҮЙ БАЙДАЛ,</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 </w:t>
      </w:r>
      <w:r>
        <w:rPr>
          <w:rFonts w:ascii="Arial" w:hAnsi="Arial"/>
          <w:b/>
          <w:color w:val="000000"/>
          <w:sz w:val="24"/>
          <w:szCs w:val="24"/>
          <w:lang w:val="mn-MN"/>
        </w:rPr>
        <w:t xml:space="preserve">ГАДААД БОДЛОГЫН БАЙНГЫН ХОРООНЫ 2016 ОНЫ </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11 ДҮГЭЭР САРЫН 09-НИЙ ӨДРИЙН ХУРАЛДААНЫ </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ДЭЛГЭРЭНГҮЙ ТЭМДЭГЛЭЛ</w:t>
      </w:r>
    </w:p>
    <w:p>
      <w:pPr>
        <w:pStyle w:val="style30"/>
        <w:tabs/>
        <w:suppressAutoHyphens w:val="false"/>
        <w:spacing w:after="0" w:before="0" w:line="200" w:lineRule="atLeast"/>
        <w:ind w:hanging="0" w:left="0" w:right="0"/>
        <w:contextualSpacing w:val="false"/>
        <w:jc w:val="center"/>
      </w:pPr>
      <w:r>
        <w:rPr/>
      </w:r>
    </w:p>
    <w:p>
      <w:pPr>
        <w:pStyle w:val="style30"/>
        <w:tabs/>
        <w:suppressAutoHyphens w:val="false"/>
        <w:spacing w:after="0" w:before="0" w:line="200" w:lineRule="atLeast"/>
        <w:ind w:hanging="0" w:left="0" w:right="0"/>
        <w:contextualSpacing w:val="false"/>
        <w:jc w:val="both"/>
      </w:pPr>
      <w:r>
        <w:rPr>
          <w:rFonts w:cs="Arial"/>
          <w:b/>
          <w:bCs/>
          <w:color w:val="000000"/>
          <w:sz w:val="24"/>
          <w:szCs w:val="24"/>
          <w:lang w:val="mn-MN"/>
        </w:rPr>
        <w:t>Ж.Энхбаяр:</w:t>
      </w:r>
      <w:r>
        <w:rPr>
          <w:rFonts w:cs="Arial"/>
          <w:b w:val="false"/>
          <w:bCs w:val="false"/>
          <w:color w:val="000000"/>
          <w:sz w:val="24"/>
          <w:szCs w:val="24"/>
          <w:lang w:val="mn-MN"/>
        </w:rPr>
        <w:t xml:space="preserve"> -Хуралдаан нээснийг мэдэгдье. Байнгын хорооны хуралдаанаар хэлэлцэх асуудал байгаа. Нэг асуудал байна. </w:t>
      </w:r>
      <w:r>
        <w:rPr>
          <w:rFonts w:cs="Arial"/>
          <w:b w:val="false"/>
          <w:bCs w:val="false"/>
          <w:i w:val="false"/>
          <w:iCs w:val="false"/>
          <w:color w:val="000000"/>
          <w:sz w:val="24"/>
          <w:szCs w:val="24"/>
          <w:shd w:fill="FFFFFF" w:val="clear"/>
          <w:lang w:bidi="he-IL" w:val="mn-MN"/>
        </w:rPr>
        <w:t>“</w:t>
      </w:r>
      <w:r>
        <w:rPr>
          <w:rStyle w:val="style20"/>
          <w:rFonts w:cs="Arial"/>
          <w:b w:val="false"/>
          <w:bCs w:val="false"/>
          <w:i w:val="false"/>
          <w:iCs w:val="false"/>
          <w:color w:val="000000"/>
          <w:sz w:val="24"/>
          <w:szCs w:val="24"/>
          <w:shd w:fill="FFFFFF" w:val="clear"/>
          <w:lang w:bidi="he-IL" w:val="mn-MN"/>
        </w:rPr>
        <w:t xml:space="preserve">Монгол Улсын эдийг засаг, нийгмийг 2017 онд хөгжүүлэх үндсэн чиглэл батлах тухай” Улсын Их Хурлын тогтоолын төсөл. </w:t>
      </w:r>
      <w:r>
        <w:rPr>
          <w:rFonts w:cs="Arial"/>
          <w:b w:val="false"/>
          <w:bCs w:val="false"/>
          <w:i w:val="false"/>
          <w:iCs w:val="false"/>
          <w:color w:val="000000"/>
          <w:sz w:val="24"/>
          <w:szCs w:val="24"/>
          <w:shd w:fill="FFFFFF" w:val="clear"/>
          <w:lang w:bidi="he-IL" w:val="mn-MN"/>
        </w:rPr>
        <w:t xml:space="preserve">Засгийн газар 2016.10.27-ны өдөр өргөн мэдүүлсэн, анхны хэлэлцүүлэг, санал дүгнэлтээ Эдийн засгийн байнгын хороонд хүргүүлнэ. Үндсэн чиглэл хэлэлцэж байгаатай холбогдуулаад Сангийн яам, Гадаад харилцааны яам, Батлан хамгаалах яам, Онцгой байдлын ерөнхий газрын удирдлагууд үндсэн чиглэлд туссан зорилт, зорилгуудын талаарх товч мэдээл хийнэ.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 xml:space="preserve">Хэлэлцэх асуудалтай холбоотойгоор өөр санал гаргах гишүүд байна уу. Алга байна. Санал хураалт явуулж хэлэлцэх асуудлаа батлах ёстой. Санал хураалт. 10-10 гишүүн дэмжиж 100 хувийн саналаар хэлэлцэх асуудал батлагдлаа.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Ажлын хэсгийг танилцуулъя. Сангийн яам. Чойжилсүрэн Сангийн сайд алга байна. Дэд сайд Булгантуяа алга байна. Нямаа Төрийн нарийн бичгийн даргын үүрэг гүйцэтгэгч алга байна. Батхүрэл эдийн засгийн бодлогын газрын дарга, Мөнхбат Эдийн засгийн бодлогын газрын мэргэжилтэн, Ганбаяр мөн Эдийн засгийн бодлогын газрын мэргэжилтэн байгаа юм байна.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Мөнх-Оргил Гадаад харилцааны сайд байна, Батцэцэг Гадаад харилцааны дэд сайд байна. Одонбаатар Гадаад харилцааны Бодлого, төлөвлөлтийн газрын дарга. Гадаад хэргийн яам сайн байна.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Батлан хамгаалах яам. Бат-Эрдэнэ сайд алга байна, Дуламдорж Дэд сайд байна. Батсайхан төрийн нарийн бичгийн дарга алга байна, Сайханбаяр Стратеги бодлого төлөвлөлтийн газрын дарга байна, Ганхуяг Санхүү эдийн засгийн төлөвлөлтийн газрын дарга байна. Бадрал Онцгой байдлын ерөнхий газрын дарга байна. Ганзориг Ерөнхий газрын дэд дарга байна. Баярлалаа.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w:t>
      </w:r>
      <w:r>
        <w:rPr>
          <w:rStyle w:val="style20"/>
          <w:rFonts w:cs="Arial"/>
          <w:b w:val="false"/>
          <w:bCs w:val="false"/>
          <w:i w:val="false"/>
          <w:iCs w:val="false"/>
          <w:color w:val="000000"/>
          <w:sz w:val="24"/>
          <w:szCs w:val="24"/>
          <w:shd w:fill="FFFFFF" w:val="clear"/>
          <w:lang w:bidi="he-IL" w:val="mn-MN"/>
        </w:rPr>
        <w:t xml:space="preserve">Монгол Улсын эдийг засаг, нийгмийг 2017 онд хөгжүүлэх үндсэн чиглэл батлах тухай” Улсын Их Хурлын тогтоолын төслийн талаарх мэдээлэл. Мэдээлэлтэй холбогдуулаад Мөнх-Оргил сайд үндсэн чиглэлд туссан зорилго зорилтуудын талаар мэдээлэл хийе. Мөнх-Оргил сайд.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Ц.Мөнх-Оргил:</w:t>
      </w:r>
      <w:r>
        <w:rPr>
          <w:rStyle w:val="style20"/>
          <w:rFonts w:cs="Arial"/>
          <w:b w:val="false"/>
          <w:bCs w:val="false"/>
          <w:i w:val="false"/>
          <w:iCs w:val="false"/>
          <w:color w:val="000000"/>
          <w:sz w:val="24"/>
          <w:szCs w:val="24"/>
          <w:shd w:fill="FFFFFF" w:val="clear"/>
          <w:lang w:bidi="he-IL" w:val="mn-MN"/>
        </w:rPr>
        <w:t xml:space="preserve">-Улсын Их Хурлын дарга, эрхэм гишүүдийн энэ өдрийн амар амгаланг айлтгая. Монгол Улсын эдийн засаг нийгмийг 2017 онд хөгжүүлэх үндсэн чиглэл батлах тухай Улсын Их Хурлын тогтоолын төслийг Засгийн газраас өргөн мэдүүлсэн. Энэ тогтоолын төсөлд тусгасан Аюулгүй байдал, гадаад бодлогын байнгын хорооны эрхлэх асуудлын хүрээний асуудлын талаар товч мэдээллийг хийе.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Монгол Улсын эдийн засаг нийгмийг 2017 онд хөгжүүлэх үндсэн чиглэлийн гадаад бодлогын гадаад харилцааны чиглэлээр 4 зорилт тусгагдсан байгаа. Энэ юуны өмнө гадаад бодлогын үзэл баримтлалын заалтууд Монгол Орос эдийн засгийн коридор байгуулах хөтөлбөрийн хэрэгжүүлэх хүрээнд хөрөнгө оруулалтын төвийг байгуулах чиглэлээр ажиллах олон улсын болон бүс нутгийн байгууллагуудтай хамтын ажиллагааг идэвхжүүлэх хөрш орнуудад хийх худалдааны бодлогыг идэвхжүүлж худалдааны хөнгөвчлөл худалдаа өргөжүүлэх бодлогыг баримтлах хилийн чанадад ажиллаж амьдарч байгаа Монгол иргэдийн эрх ашгийг хамгаалах тэдэнд үзүүлэх үйлчилгээг сайжруулах гэсэн ийм зорилтуудыг суулгасан байгаа. Шалгуур үзүүлэлт болон хүрэх төвшин үр дүнг нь заасан. Онцгой байдлын чиглэлээр үндсэн чиглэлийн төсөлд хоёр арга хэмжээ зорилт тусгагдсан бөгөөд гамшгаас урьдчилан сэргийлэх гамшгийн хор уршгийг арилгах аврах гал унтраах ангийн чадавхыг сайжруулах онцгой байдлын албаны аврах гал унтраах техник тоног төхөөрөмж сайжруулах төсөл хэрэгжүүлэх гэсэн зорилтууд тусгагдсан.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Батлан хамгаалах салбарын хүрээнд таван зорилт тусгагдсан бөгөөд батлан хамгаалах энхийг дэмжих ажиллагаанд оролцох чиглэлээр эрх зүйн орчныг сайжруулах зэвсэгт хүчний бүтэц зохион байгуулалтыг сайжруулан бэлэн байдалд үүрэг гүйцэтгэх чадавхыг нэмэгдүүлэх Монгол Улсын агаарын хяналт, орон нутгийн хамгаалалтын тогтолцоог сайжруулах НҮБ-ын мандаттай энхийг дэмжих ажиллагаа болон олон талт хамтын ажиллагааг өргөжүүлэх цэргийн байгууллагын эрдэм шинжилгээ, судалгаа чадавхыг сайжруулах иргэн цэргийн харилцааг бэхжүүлэх гэсэн зорилтууд тусгагдсан байна.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Асуудлыг хэлэлцэж шийдвэрлэж өгөхийг хүсье. Баярлалаа.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-Хэлж байгаа асуудалтай холбогдуулан асуулт асуух гишүүд нэрсээ өгье. Болд гишүүн асуултаа тавья.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Л.Болд:</w:t>
      </w:r>
      <w:r>
        <w:rPr>
          <w:rStyle w:val="style20"/>
          <w:rFonts w:cs="Arial"/>
          <w:b w:val="false"/>
          <w:bCs w:val="false"/>
          <w:i w:val="false"/>
          <w:iCs w:val="false"/>
          <w:color w:val="000000"/>
          <w:sz w:val="24"/>
          <w:szCs w:val="24"/>
          <w:shd w:fill="FFFFFF" w:val="clear"/>
          <w:lang w:bidi="he-IL" w:val="mn-MN"/>
        </w:rPr>
        <w:t xml:space="preserve"> -Энэ үндсэн чиглэлийн зорилтуудыг ойлголоо. Онцгой байдал, батлан хамгаалах чиглэлээр бол асуулт алга байна. Зүгээр гадаад харилцаатай холбоотой тодруулах юм байгаа юм. Энэ эдийн засгийн коридортой холбогдуулаад хөрөнгө оруулалтын төв байгуулах гээд зорилт байгаад байгаа юм. Энэ яг ямар байгууллага байх юм бэ. Компани байх юм уу. Хэчнээн орон тоотой ямар зардалтай ямар зарчмаар ажиллах юм бэ. Монголын талын оролцоо ямар байх юм бэ. Энийг жаахан тодруулж өгөхгүй юу. Тэгээд энэ чиглэлүүдийг хараад байхаар гурав дахь хөрш байхгүй болж байгаа юм байна л даа. Зөвхөн хөрш орнууд бүс нутаг тэгээд гурван улсын коридор гээд. Гурав дахь хөршийн бодлогоос ингээд татгалзаж байгаа гэдэг ойлголтыг өгч байна зөв үү.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Гуравдугаарт нь энэ хилийн чанадад байгаа Монгол иргэдийн эрх ашиг энэ бол их чухал асуудал. Тэгээд үүнтэй холбогдуулаад гадаад яаман дээр зөвлөгөө хийдэг болсон. Сая  ч бас Мөнх-Оргил сайдыг зөвлөгөөнийг амжилттай зохион байгуулсан гэж ойлгож байгаа. Тэр үеэр нэг давхар иргэншлийг зөвшөөрөх асуудлыг зарлах шиг болох юм. Энэ ямар хууль эрх зүйн үндэстэй энэ асуудлыг зарласан бэ. Энэ талаар цаашдаа юу гэдэг юм  бэ гадаад яам бие даасан ийм бодлого гаргаж байгаа юм уу. Үндэсний аюулгүй байдлуудын зөвлөл гээд ордог бас цаанаа бас л олон жил төрийн бодлого энэ дээр тодорхой болоод явж байсан л асуудал. Энийгээ нэг тодруулж өгөхгүй юу баярлалаа.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-Мөнх-Оргил сайдын микрофон. Гишүүдэд анхааруулахад хэлэлцүүлгийн үеэр зарчмын зөрүүтэй санал гарах боломж байгаа. Санал гаргавал санал тусбүрээр санал хураалт явуулах юм байна.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Ц.Мөнх-Оргил:</w:t>
      </w:r>
      <w:r>
        <w:rPr>
          <w:rStyle w:val="style20"/>
          <w:rFonts w:cs="Arial"/>
          <w:b w:val="false"/>
          <w:bCs w:val="false"/>
          <w:i w:val="false"/>
          <w:iCs w:val="false"/>
          <w:color w:val="000000"/>
          <w:sz w:val="24"/>
          <w:szCs w:val="24"/>
          <w:shd w:fill="FFFFFF" w:val="clear"/>
          <w:lang w:bidi="he-IL" w:val="mn-MN"/>
        </w:rPr>
        <w:t xml:space="preserve"> -Баярлалаа. Энэ оны 6 сард Ташкент хотноо гурван улсын  ерөнхийлөгчийн тохиролцсон нэг том тохиролцоо бол энэ эдийн засгийн коридор байгуулах хөтөлбөрийг хэрэгжүүлэх хүрээнд хөрөнгө оруулалтын төвийг байгуулах чиглэлээр ажиллая гэж тохирсон байгаа. Энэ асуудлыг гурван улсын Ерөнхийлөгчийн тохиролцооны дагуу Монгол талаас Гадаад харилцааны яам, ОХУлсаас эдийн засгийн хөгжлийн яам БНХАУ, Хятад ард улсын талаас хөгжил шинэчлэлийн хороо хариуцаж ажиллаж байгаа. Яг ямар байгууллага байх вэ, ямар үүрэг функцийг гүйцэтгэх вэ, санхүүжилт хаанаас гарч ирэх вэ, төрийн байгууллага байх уу, төр хувийн хэвшлийн байгууллага байх уу, зөвхөн хувийн хэвшлийн байгууллага байх уу гэдэг олон хувилбаруудыг болд гишүүнээ бид өнөөдөр яг судалж үзэж байна. Сая өнгөрсөн долоо хоногт Монгол Улсын Засгийн газар Евро Азийн эдийн засгийн холбооны зөвлөлдөх уулзалт болсон.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Энд манай яамны төрийн нарийн бичгийн дарга оролцоод за энэ уулзалтынхаа дараагаар ОХУ-ын эдийн засгийн хөгжлийн яамны нөхдүүдтэй зөвлөлдөөд санал бодлоо солилцсон. Энэ асуудлаар одоо 15, 16-ны өдрүүдэд БНХАУ-ын хөгжил шинэчлэлийн хорооны төлөөлөгчид ирж бид нартай зөвлөлдөнө. Ингэж Оросын талтай зөвлөлдөөд Хятадын талтайгаа зөвлөлдчихөөд бид нар 12 сарын 17, 18 -нд Засгийн газар хоорондын ОХУ, Монгол Улсын Засгийн газар хоорондын комиссын хуралдааны дараа 1 өдөр ОХУ-ын нөхдүүд, БНХАУ-ын нөхдүүдтэйгээ зөвлөлдөж сууж байгаад үүнийхээ хувилбарыг эцэслэж тохирно. Бид нар бол ямар саналтай байгаа вэ гэхээр манай тал бол 4, 5 хувилбар судалж үзээд нэгдүгээрт судалж үзсэн хувилбар бол цэвэр хувийн хэвшлийн томоохон аж ахуйн нэгжүүдээс бүрдсэн судалгааны төв байвал яасан юм бэ гэсэн асуудлыг нэгдүгээрт судалж үзлээ.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Хоёрдугаарт энэ хувь болон төрийн байгууллагуудын оролцоо хамтарч нийлсэн ийм байгууллага байвал яах вэ гэдгээ судалж үзлээ. Зөвхөн судалгааны байгууллага байгаад эрдэмтэд, шинжээчдээс бүрдсэн судалгааны байгууллага байгаад Засгийн газрын гурван Засгийн газрын төсвийн санхүүжилттэй байвал яах вэ гэсэн хувилбарыг судалж үзээд ингээд 4, 5 хувилбараас бид нар бол өнөөдрийн байдлаар ямар хувилбар дээр хүрч байна вэ гэвэл яг энэ төслүүдийг хэрэгжүүлэхэд хамгийн дөхөмтэй бидний Монгол талын хувьд ч гэсэн хамгийн ашигтай хувилбар нь магадгүй олон улсын байгууллагын нарийн бичгийн дарга нарын газрын секреторын хэлбэртэй. Тэр нь бол хамгийн эхний ээлжийн наад захын техникийн судалгаануудаа хийчихдэг нарийвчилсан судалгаа техник эдийн засгийн үндэслэл гаргах тэр том мэргэжлийн ажлуудаа гэрээ контрактаар гадаадын болон олон улсын томоохон аж ахуйн нэгжүүдэд юм уу судалгааны байгууллагуудад контрактаар шилжүүлээд өгдөг. Ийм секреторын хэлбэртэй байвал яасан юм бэ гэсэн бид нар тийм бодолтой байгаа юм.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Хоёр тал бол манай саналыг сонсож үзээд саналаа хариугаа өгье гэсэн. Хоёр тал бол арай өөр өөр. Тэгэхдээ ерөнхийдөө үүнтэй төстэй саналтай байгаа. Тэгээд 11 сарын 15-17</w:t>
      </w:r>
      <w:r>
        <w:rPr>
          <w:rStyle w:val="style20"/>
          <w:rFonts w:cs="Arial"/>
          <w:b w:val="false"/>
          <w:bCs w:val="false"/>
          <w:i w:val="false"/>
          <w:iCs w:val="false"/>
          <w:color w:val="000000"/>
          <w:sz w:val="24"/>
          <w:szCs w:val="24"/>
          <w:shd w:fill="FFFFFF" w:val="clear"/>
          <w:lang w:bidi="he-IL" w:val="mn-MN"/>
        </w:rPr>
        <w:t>-</w:t>
      </w:r>
      <w:r>
        <w:rPr>
          <w:rStyle w:val="style20"/>
          <w:rFonts w:cs="Arial"/>
          <w:b w:val="false"/>
          <w:bCs w:val="false"/>
          <w:i w:val="false"/>
          <w:iCs w:val="false"/>
          <w:color w:val="000000"/>
          <w:sz w:val="24"/>
          <w:szCs w:val="24"/>
          <w:shd w:fill="FFFFFF" w:val="clear"/>
          <w:lang w:bidi="he-IL" w:val="mn-MN"/>
        </w:rPr>
        <w:t xml:space="preserve">ны үед бол бид нар энэ хувилбараа гаргачихна. Яагаад энэ хувилбар уруу хүрэх гээд байна вэ гэхээр ийм болоод байна. Бидний судалж үзсэнээр бол энэ коридор байгуулна гэдэг асуудал бол ерөөсөө зөвхөн дэд бүтцийн асуудал биш юм байна. Төмөр зам бариад ингээд коридорын асуудал бий болдог биш юм байна. Эсвэл хурдны зам бий болгоод энэ хурдны замаар транспорт коридортой болчихлоо гэж боддог асуудал биш юм байна. Ерөөсөө энэ төвийн хийх ажлын 60 шахам хувь нь яг ажиллагааны 60 хувь нь.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-Мөнх-Оргил сайдын микрофоныг нэмье.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Ц.Мөнх-Оргил:</w:t>
      </w:r>
      <w:r>
        <w:rPr>
          <w:rStyle w:val="style20"/>
          <w:rFonts w:cs="Arial"/>
          <w:b w:val="false"/>
          <w:bCs w:val="false"/>
          <w:i w:val="false"/>
          <w:iCs w:val="false"/>
          <w:color w:val="000000"/>
          <w:sz w:val="24"/>
          <w:szCs w:val="24"/>
          <w:shd w:fill="FFFFFF" w:val="clear"/>
          <w:lang w:bidi="he-IL" w:val="mn-MN"/>
        </w:rPr>
        <w:t xml:space="preserve"> -Нөгөө оролцож байгаа гурван орныхоо жишээ нь гаалийн зохицуулалтыг уялдуулах асуудал, тарифын зохицуулалтыг уялдуулах асуудал гээд Засгийн газрын байгууллагуудын хийх хоорондоо тохирох зөвшилцөх асуудал маш их байдаг юм байна. Тийм учраас энэ тийм хэлбэртэй байвал яасан юм бэ гэсэн бодолтой байгаа юм. Энэ Үндсэн чиглэлд бол бид нар дөрвөн заалт оруулсан энэ дотор гуравдагч хөршийн юм байхгүй байна гэж байгаа юм. Бас ч тийм биш л дээ. Энэ дотор бол жишээ нь Мянганы сорилтын сангийн асуудал байж байна. Цахим консулын үйлчилгээг нэвтрүүлэх гээд энэ асуудал дотор бол байж байгаа юм. Үндсэн чиглэл дотор бид нар тусгадаггүй ч гэсэн гадаад бодлогынхоо үзэл баримтлалын дагуу хэрэгжүүлээд явж байдаг бидний байнгын тогтсон төрийн бодлого хэвээрээ үргэлжилнэ.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Гурав дахь хөршөөсөө холдож зугтсан юм бол байхгүй. Бид нар бол 2017 ондоо онцгой ач холбогдол өгч хэрэгжүүлэх гэж байгаа ажлуудаа л энд дурдаад байгаа юм. Хилийн чанадад ажиллаж амьдарч байгаа иргэдийнхээ эрх ашгийг хамгаалах үүднээс давхар харьяаллын асуудлыг бид нар зарласан юм бол биш. Бид нар ийм асуудлыг судалж үзэж байна гэдгийг иргэдэд болон хэвлэл мэдээллийн хэрэгслээр дамжуулж хийсэн юм. Судалж үзэх шаардлага гараад байна гэвэл гараад байна. Энд жишээ нь цаг төр өөр болж байна. Манай иргэд одоо дэлхийн 65 оронд 130 гаруй мянган иргэд ажиллаж амьдарч байна. Хүссэн хүсээгүй давхар иргэншилтэй болъё гэж бодоогүй байсан ч гэсэн давхар иргэншилтэй болох явдлууд маш их гараад байгаа байхгүй юу. Тэгэхээр энэ иргэдийнхээ эрх ашгийг ямар нэгэн байдлаар хамгаалах тэдэнд нэг Монгол нутагт ирдэг ажилладаг, амьдардаг бүр амьдардаггүй юм гэхэд аав ээж ах дүү нартайгаа уулзаад явдаг боломжийг нь бүрдүүлэх асуудал бол Монгол төрийн үүрэг юм болов уу гэж бодоод байгаа юм. Гэхдээ Монгол төрийн баримталж ирсэн уламжлалт давхар харьяаллыг хавтгайгаар нь зөвшөөрөхгүй байх энэ бодлого бол хэвээрээ.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Зарим нэгэн онцгой тохиолдолд ийм ийм юм тохиолдлуудад Монгол иргэддээ давхар харьяаллыг нь Монголынхоо харьяаллыг нэмж олгож байя гэдэг бодлого баримталбал яасан юм  бэ гээд бид нар судалгаа хийж байна. Энэ судалгаагаа бид нар хийж дуусчихаад Засгийн газраараа танилцуулаад Үндэсний аюулгүй байдлын зөвлөлөөр оруулна. Тэгээд үндэсний аюулгүй байдлын зөвлөлөөр энэ тэр ямар нэгэн асуудал гарах юм уу, дэмжигдэх юм уу, дэмжигдэхгүй юм уу. Тэр үед нь бол бид нар бэлдээд тэгээд Их Хурлаар мэдээж энэ асуудлыг бол  оруулж хууль болгож батална шүү дээ. Харьяатын хуулийн 4.1-ийг өөрчилж байж л бид нар гаргалгааг гаргана. Тэрнээс биш огт зөвшөөрөхгүй гээд хавтгайгаар нь зөвшөөрөхгүй хаяад байх юм бол 130 мянган иргэдийг чинь бас бараг 20-иод хувь нь бидний хийж байгаа тооцоогоор бол давхар харьяаллын асуудал болоод байна шүү дээ.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-Баярлалаа. Энх-Амгалан гишүүн тодруулах уу. Энх-Амгалан гишүүн асууя.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Б.Энх-Амгалан:</w:t>
      </w:r>
      <w:r>
        <w:rPr>
          <w:rStyle w:val="style20"/>
          <w:rFonts w:cs="Arial"/>
          <w:b w:val="false"/>
          <w:bCs w:val="false"/>
          <w:i w:val="false"/>
          <w:iCs w:val="false"/>
          <w:color w:val="000000"/>
          <w:sz w:val="24"/>
          <w:szCs w:val="24"/>
          <w:shd w:fill="FFFFFF" w:val="clear"/>
          <w:lang w:bidi="he-IL" w:val="mn-MN"/>
        </w:rPr>
        <w:t xml:space="preserve"> -Монгол Улсын эдийн засаг нийгмийг 2017 онд хөгжүүлэх үндсэн чиглэлийг бол дэмжиж байгаа. Тэгэхдээ зарим нэгэн зорилт дээр тусгагдсан зүйлүүд дээр бол бас зарчмын зөрүүтэй саналууд байна. Өнөөдөр эдийн засгийн нөхцөл байдал ийм хүнд байгаа үед гарах арга замыг бид нар бол нэгдүгээрт бага хүүтэй урт хугацаатай зээл тусламжийн асуудал мөнгө олох асуудал гэж тооцоолж байгаа.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Хоёр дахь нь эдийн засгийн хэмнэлтийг бүх шатанд явуулах ёстой гэж тооцоолж байгаа.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Гурав дахь экспортын бараа бүтээгдэхүүнийг нэмэгдүүлэх тэр дундаа үндэсний үйлдвэрлэлийг дэмжих гэж тооцоолж байгаа.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Дөрөв дэх нь мега төслүүдийг хөдөлгөх ёстой гэсэн ийм дөрвөн зарчим байгаа. Тэгэхээр зэрэг энэ дээр зорилт-1-ийн хүрээнд валютын орох урсгалыг нэмнэ гэсэн ийм зорилт-1-ийн хүрээнд байгаа юм. Тэгсэн хирнээ нөгөө валютынх нь гол урсгалуудыг татаад аваад явдаг нефть боловсруулах үйлдвэр буюу нефть бүтээгдэхүүн, шатах тослох бүтээгдэхүүн дээрээ бид нар чинь ихэнх валютаа гадагш нь өгчхөж байна шүү дээ. Үүнийг дотооддоо боловсруулъя гэж намын мөрийн хөтөлбөрт тусгасан байсан. Энэ яагаад ороогүй юм бол нефть боловсруулах үйлдвэр.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Зорилт-4-ийн хүрээнд энэ зорилт 4-ийн хүрээнд бол хөнгөн үйлдвэр, жижиг дунд үйлдвэрүүдийг хөгжүүлэх асуудал нэлээд явж байна л даа. Хөнгөн хүнс, жижиг дунд үйлдвэрлэлийн салбарыг хөгжлийг эрчимжүүлэх өрсөлдөх чадварыг нэмэгдүүлэх тухай, нөгөө нэг 10 сая ширхэг арьс, нөгөө нэг 8 тонн ноолуур нөгөө нэг 5000 тонн ноосоо боловсруулах анхан шатны боловсруулалтын үйлдвэр болох хөнгөн үйлдвэрийн технологийн паркийн тухай асуудал тусгагдаагүй байна. Энийг тусгахгүйгээр анхан шатны боловсруулалтыг хийх арьсыг хөх шир болгох ноолуурыг угаах, ноосыг угаах самнах энэ юмнууд бол явагдахгүй. 21100 гэдэг хөтөлбөрөөр аймгуудад хийнэ гэж байгаа бол тэрэн шиг худлаа юм байхгүй. Зөвхөн арьс ширний болоод цэвэрлэх байгууламжийн чинь тоног төхөөрөмж цэвэрлэх байгууламжийг барихад 25 сая Еврогийн хөрөнгө оруулалт шаардлагатай. Энийг яг нэгдсэн журмаар нэг газар хийхгүй бол аймаг бүрд хийнэ гэвэл өртгөө нөхөхгүй байгаа юм. Тэгэхээр энэ дээр аж үйлдвэрийн технологийн парк, хөнгөн үйлдвэрийн технологийн парк гэдэг тийм үг үсэг маань яагаад алга болов. Энийг нэг асуух гэж байна.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Гурав дахь нь зорилт -16-</w:t>
      </w:r>
      <w:r>
        <w:rPr>
          <w:rStyle w:val="style20"/>
          <w:rFonts w:cs="Arial"/>
          <w:b w:val="false"/>
          <w:bCs w:val="false"/>
          <w:i w:val="false"/>
          <w:iCs w:val="false"/>
          <w:color w:val="000000"/>
          <w:sz w:val="24"/>
          <w:szCs w:val="24"/>
          <w:shd w:fill="FFFFFF" w:val="clear"/>
          <w:lang w:bidi="he-IL" w:val="mn-MN"/>
        </w:rPr>
        <w:t>гий</w:t>
      </w:r>
      <w:r>
        <w:rPr>
          <w:rStyle w:val="style20"/>
          <w:rFonts w:cs="Arial"/>
          <w:b w:val="false"/>
          <w:bCs w:val="false"/>
          <w:i w:val="false"/>
          <w:iCs w:val="false"/>
          <w:color w:val="000000"/>
          <w:sz w:val="24"/>
          <w:szCs w:val="24"/>
          <w:shd w:fill="FFFFFF" w:val="clear"/>
          <w:lang w:bidi="he-IL" w:val="mn-MN"/>
        </w:rPr>
        <w:t xml:space="preserve">н хүрээнд бас нэг асуудал яригдсан. Тэр нь болохоор зэрэг энэ гадаад худалдааг эрчимжүүлэх талаар яригдаж байна л даа. Нээлттэй бодлого явуулах, хөрш орнуудад хийх худалдааг өргөжүүлэх бодлого баримтлах талаар. Гэтэл энэ дээр чинь тэд нарын хамгийн хүсээд байгаа чөлөөт бүсийн асуудал яригдаж байсан. Хойд талд Цагаан нуур тэгээд Алтанбулгийн чөлөөт бүс, урд талд Замын-Үүдийн. Энэ чөлөөт бүсийг эрчимжүүлэх талаар энэ дээр нэг ч үг үсэг алга байх юм. Тэгж байж чөлөөт бүсийн тэр татваргүй барааны бүс дээр орж байж гадаад худалдааг эрчимжих ийм чиг хандлага байгаа учраас энийг яагаад энэ дээр тусгаагүй юм бол. Энэ гурван асуултыг асууя.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-16.3-тай холбоотой Мөн-Оргил сайд хариулъя. Эхний хоёр асуулт дээр нь сангийн яам Булгантуяа дэд сайд хариулна. Мөнх-Оргил сайдын микрофоныг өгье.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Ц.Мөнх-Оргил:</w:t>
      </w:r>
      <w:r>
        <w:rPr>
          <w:rStyle w:val="style20"/>
          <w:rFonts w:cs="Arial"/>
          <w:b w:val="false"/>
          <w:bCs w:val="false"/>
          <w:i w:val="false"/>
          <w:iCs w:val="false"/>
          <w:color w:val="000000"/>
          <w:sz w:val="24"/>
          <w:szCs w:val="24"/>
          <w:shd w:fill="FFFFFF" w:val="clear"/>
          <w:lang w:bidi="he-IL" w:val="mn-MN"/>
        </w:rPr>
        <w:t xml:space="preserve"> -Энх-Амгалан гишүүний асуултад хариулъя. Чөлөөт бүсийн асуудлуудыг манай Засгийн газрын хүрээнд Шадар сайд хариуцаад 2 ч том ажлын хэсэг байгуулагдаад ажиллаж байгаа. Энэ үндсэн чиглэлд хэдийгээр тусгагдаагүй боловч гэсэн энэ Засгийн газар ерөөсөө 2016 оны сая хийсэн Засгийн газрын хуралдаанаар яригдсан асуудал. Хоёр том ажлын хэсэг гарсан сая дөрвөн яамны томоохон бүрэлдэхүүн Замын-Үүдийн чөлөөт бүс дээр очоод ажиллаад ирсэн. 2017 онд бид нар нэлээд дорвитой өөрчлөлтүүд гарах байх гэж бодож байна. Хамгийн гол асуудал бол урд хөрштэйгөө энэ бодлогоо ярьж тохиролцож нягтруулах харилцан тохиролцох асуудлууд байгаа юм. Тийм учраас бас тохиролцож амжилгүйгээр бид нар энэ асуудлыг энэ дотор хараахан тусгаж чадаагүй юм. Ер нь бол ажил хийгдэж байгаа. Худалдааны хөнгөвчлөл, чөлөөт худалдааны хэлэлцээрүүд. Мөн эдийн засгийн чөлөөт бүс гээд гурван том асуудал тавьж байгаа. Одоо дараагийн долоо хоногоос Их Хурал дээр эхний том том асуудлууд нь орж ирнэ. Чөлөөт худалдааны хөнгөвчлөлд чиглэсэн дэлхийн худалдааны байгууллагуудын хэлэлцээрүүд Ази Номхон далайн улс орнуудын тарифын хэлэлцээр, Монгол Улсын тариф татварын тухай хуульд орох нэмэлт, өөрчлөлтүүд гээд гурван багц асуудал орж байна. Энэ бол худалдаанд нэлээд дэм тус болох байх гэж бодож байна.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-Булгантуяа сайд 1 номерын микрофон асаагаарай. Сангийн яамны дэд сайд Булгантуяа.</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Х.Булгантуяа:</w:t>
      </w:r>
      <w:r>
        <w:rPr>
          <w:rStyle w:val="style20"/>
          <w:rFonts w:cs="Arial"/>
          <w:b w:val="false"/>
          <w:bCs w:val="false"/>
          <w:i w:val="false"/>
          <w:iCs w:val="false"/>
          <w:color w:val="000000"/>
          <w:sz w:val="24"/>
          <w:szCs w:val="24"/>
          <w:shd w:fill="FFFFFF" w:val="clear"/>
          <w:lang w:bidi="he-IL" w:val="mn-MN"/>
        </w:rPr>
        <w:t xml:space="preserve"> -Энх-Амгалан гишүүний асуултад хариулъя. Тэгэхээр бодит  салбарыг дэмжих гэдэг дээр зорилт -5 дээр, 5.6 дээр газрын тосны эрэл хайгуул, олборлолтыг тогтвортой нэмэгдүүлж газрын тос боловсруулах үйлдвэрийг барих бэлтгэл ажлыг хангана гэж байгаа. 2017 онд бол нарийвчилсан зураг төсөл боловсруулах ажлын явцыг бол 100 хувь гүйцэтгэж дуусахаар тусгасан байж байгаа. Мөн эдийн засгийн хүндрэлийг даван туулах тогтворжуулах хөтөлбөр дээр бол ялангуяа газрын тосны үйлдвэрлэлийн төсөл бол бүрэн бүрэлдэхүүнээрээ бол суусан байж байгаа. Тэгэхээр 2017 оны хувьд бол бэлтгэл ажил нь хангагдах нь ээ гэж ойлгож болно. Арьс шир ноос, ноолуурын хувьд бол зорилт 4 дээр хүнс, хөнгөн, жижиг дунд үйлдвэрийн салбарын хөгжлийг эрчимжүүлэх өрсөлдөх чадварыг нэмэгдүүлэх гэдэг дээр 4.2 дээр бол хөнгөн үйлдвэрийн салбарын өрсөлдөх чадварыг нэмэгдүүлнэ гэж оруулсан байж байгаа.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Ноос арьс ширэнд олгох урамшууллын хэмжээг бол 2016 оны төсвийн тодотголоос бид нар нэмж 54 тэрбум төгрөг оруулж өгсөн байж байгаа. 2016 онд бол 49 тэрбум төгрөг байсан. 4.4 дээр мөн үндэсний үйлдвэрлэлийг хөгжүүлэх 21100 гээд Монгол ардын намын мөрийн хөтөлбөрт тусгасан байсан. Засгийн газрын үйл ажиллагааны хөтөлбөрт бас туссан. Энэ хөтөлбөрийг бол боловсруулж батлуулж бол хэрэгжилтийг эхлүүлнэ гээд энэ хөтөлбөрийн хэрэгжилтийг эхний 10 хувь нь бол 2017 онд хийгдэх нь ээ. 0.5 хувь нь улсын төсвөөс тэгээд бусад эх үүсвэрүүдээс гэх мэтчилэн ингэж бэлтгэл ажлууд бас 2017 онд хийгдэх нь ээ.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-Энх-Амгалан гишүүн тодруулъя.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Б.Энх-Амгалан:</w:t>
      </w:r>
      <w:r>
        <w:rPr>
          <w:rStyle w:val="style20"/>
          <w:rFonts w:cs="Arial"/>
          <w:b w:val="false"/>
          <w:bCs w:val="false"/>
          <w:i w:val="false"/>
          <w:iCs w:val="false"/>
          <w:color w:val="000000"/>
          <w:sz w:val="24"/>
          <w:szCs w:val="24"/>
          <w:shd w:fill="FFFFFF" w:val="clear"/>
          <w:lang w:bidi="he-IL" w:val="mn-MN"/>
        </w:rPr>
        <w:t xml:space="preserve"> -Булгантуяа сайд би энэ газрын тосны эрэл хайгуултай холбоотой боловсруулах үйлдвэртэй холбоотой энэ ажлыг бол ТЭЗҮ-г хийнэ, зураг төслийг нь хийнэ гэдэг байдлаар явж байгаа юм байна ойлголоо. Энэ 21100 гэдэг хөтөлбөр маань бол тэнд ерөөсөө эцсийн бүтээгдэхүүн хийх л асуудал байгаа юм. Бэлэн ноос, утсаар ээрмэл бүтээгдэхүүн хийх, бэлэн торгон савхиар хувцас оёх асуудал байгаа болохоос биш анхан шатны боловсруулалт байхгүй байна. Тэгэхээр зэрэг та сая хэллээ л дээ. Хөнгөн үйлдвэрийн салбарыг бодлогоор дэмжинэ гэнгүүтээ ноос арьс ширэнд олгох урамшууллын хэмжээг тэрбум төгрөгт болгож нэмэгдүүлнэ гэдэг үндсэн чиглэл нь энэ явж байгаа юм. Гэтэл яг энэ хөнгөн үйлдвэрлэлийн технологийн паркийг байгуулж хөнгөн үйлдвэрийн салбарын хөгжүүлнэ гэсэн энэ бодлого нь алга байна л даа. Тэгэхээр энэ хөнгөн үйлдвэрийн технологийн парк гэдэг үг үсгийг дотор нь 4.2 дотор нэмэлт оруулж болох уу.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-Энх-Амгалан гишүүн саналаа томьёолоод өгчих. Тэгээд Байнгын хороогоор хураагаад дэмжээд Эдийн засгийн байнгын хороонд өгнө. Тэгээд Эдийн засгийн байнгын хороон дээр энэ асуудал хянагдаад тэгээд чуулганд орно. Боломж байгаа шүү. Батболд гишүүн асуулт асууя.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С.Батболд:</w:t>
      </w:r>
      <w:r>
        <w:rPr>
          <w:rStyle w:val="style20"/>
          <w:rFonts w:cs="Arial"/>
          <w:b w:val="false"/>
          <w:bCs w:val="false"/>
          <w:i w:val="false"/>
          <w:iCs w:val="false"/>
          <w:color w:val="000000"/>
          <w:sz w:val="24"/>
          <w:szCs w:val="24"/>
          <w:shd w:fill="FFFFFF" w:val="clear"/>
          <w:lang w:bidi="he-IL" w:val="mn-MN"/>
        </w:rPr>
        <w:t xml:space="preserve"> -Би зарим гишүүдийн асуулттай зарим нь давхардах байх. Тэгэхдээ тодруулга маягтай. Энэ ирэх 2017 оны зорилтоо ярьж байгаа. Тэгээд ойрын гэдэг юм уу богино хугацааны асуудал. Тэр гадаад харилцаан дээр эдийн засагжуулах үүднээс бол өмнө хийгдсэн ажлууд энийг одоо улам эрчимжүүлж байгаа, шинээр хийх гэж байгаа ажлууд байгаа. Тэгээд худалдааны хэлэлцээр хөнгөлөлтүүд бол байгуулагдсан байгаа. </w:t>
      </w:r>
      <w:r>
        <w:rPr>
          <w:rStyle w:val="style20"/>
          <w:rFonts w:cs="Arial"/>
          <w:b w:val="false"/>
          <w:bCs w:val="false"/>
          <w:i w:val="false"/>
          <w:iCs w:val="false"/>
          <w:color w:val="000000"/>
          <w:sz w:val="24"/>
          <w:szCs w:val="24"/>
          <w:shd w:fill="FFFFFF" w:val="clear"/>
          <w:lang w:bidi="he-IL" w:val="en-US"/>
        </w:rPr>
        <w:t xml:space="preserve">GSP </w:t>
      </w:r>
      <w:r>
        <w:rPr>
          <w:rStyle w:val="style20"/>
          <w:rFonts w:cs="Arial"/>
          <w:b w:val="false"/>
          <w:bCs w:val="false"/>
          <w:i w:val="false"/>
          <w:iCs w:val="false"/>
          <w:color w:val="000000"/>
          <w:sz w:val="24"/>
          <w:szCs w:val="24"/>
          <w:shd w:fill="FFFFFF" w:val="clear"/>
          <w:lang w:bidi="he-IL" w:val="mn-MN"/>
        </w:rPr>
        <w:t>п</w:t>
      </w:r>
      <w:r>
        <w:rPr>
          <w:rStyle w:val="style20"/>
          <w:rFonts w:cs="Arial"/>
          <w:b w:val="false"/>
          <w:bCs w:val="false"/>
          <w:i w:val="false"/>
          <w:iCs w:val="false"/>
          <w:color w:val="000000"/>
          <w:sz w:val="24"/>
          <w:szCs w:val="24"/>
          <w:shd w:fill="FFFFFF" w:val="clear"/>
          <w:lang w:bidi="he-IL" w:val="mn-MN"/>
        </w:rPr>
        <w:t xml:space="preserve">лас гээд Европын холбоотой хийгдсэн. Энэ дээр нь ер нь цаашаа үргэлжилж байна уу, энэ маань гурав гурван жилээр сунгадаг юм маань. Эсвэл энэ маань ямар байдалтай байна. Үүний дүгнэлт ер нь юу гэж гарч байгаа вэ. 7200 нэр төрлийн бараа гээд л ярьдаг.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Тэгээд олигтой нөгөө нэмүү өртөг байхгүй учраас гарч чаддаггүй бараа. Тэгээд энэ дээр нэг хоёрдугаарт энэ И Пи Эй гээд Японуудтай гэрээ хэлэлцээр 6, 7 жил ярьж байгаад үндсэндээ 2 жилийн өмнө баталсан. Одоо хэрэгжүүлэлтийн шатанд орох гэж байгаа байх. Яг энэ маань бодитой хэрэгжээд гарах үр дүнгийн талаар төсөөлөл гэдэг юм уу эхлэлийн талаар юу байна. Хоёр хөрштэйгөө тарифын болон бусад худалдааны хөнгөлөлтийг ярьж байна гэж. Яг энэ дээр тодорхой зорилтууд байна уу, ерөнхий ярианууд байна уу эсвэл хоёр хөрштэйгөө хоёр талаараа худалдааны хөнгөлөлтийн юм уу чөлөөт худалдааны юм уу ямар нэгэн гэрээ хэлэлцээрийг хэлбэр талаас нь ч тэр тохирч ажиллаж байгаа зүйл байна уу. Евро Азийн гэж би нэг зүйлийг би ойлгож байгаа. Гэхдээ бодитой юу байна вэ тэр дотроо Хятад улстай ч гэсэн. Нэг асуудал чөлөөт бүсийн асуудал ер нь гишүүн бүр асуугаад яриад байна. Хүн бүр л чуулган дээр ч ярьж л байна.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Яг үүний эрх зүйн орчин маань ер нь байх ёстой стандарт шаардлагын хэмжээнд бүрдсэн байгаа юм уу эсвэл энийг бүрдүүлэх ажил эсвэл сайжруулах ажил нэмж хийгдэх ёстой юу. Энэ дээр ямар ахиц гэдэг юм уу 17 онд юу гарах вэ. Чөлөөт бүсийн эрх зүйн орчин, татварын бусад юунууд талаасаа. Европын стандарт гээд нэг зүйлийг бид нар ярьж байгаад техникийн тусламж энэ тэр авна гээд 15 сая еврогийн тэр нь яах вэ дээ саяын эдийн засаг экспортыг нэмэгдүүлэх чиглэл дээр зорилт хийж Европын стандартыг авна гэдэг юм ярьсан. Тэгээд тодорхой үйлдвэрлэл үйлчилгээгээр зарим салбаруудаар эхлүүлнэ гэсэн. Энэ дээр ахиц гарах ийм хандлага боломж байна уу. Энэ дээр ямар судалгаа тооцоо байна гэж.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Гадаадын хөрөнгө оруулалтыг татна. Буцаж итгэл нэмэгдүүлнэ гэж яриад байгаа юм. Яг үүн дээр бодитой юу хэлж байгаа юм бэ. Ерөнхийдөө бол хүн бүр л буцааж хөрөнгө оруулалт нэмэгдүүлэх ёстой гадаадын хөрөнгө оруулалт байхгүй болчихлоо, уначихлаа гэдгээ мэдэж байгаа. Яг бодитойгоор яаж татах гээд байна вэ. Ямар бодлого гадаад бодлогын чиглэл дээр гаднын хөрөнгө оруулалтыг татах итгэл үүсгэх дээр мэдээж хэрэг хурал цуглаан янз бүрийг юм ярих байх гэхдээ бодитой төсөл хөтөлбөр эсвэл эрх зүйн баримт бичиг өөрчлөлтүүд юм уу, ийм зүйлүүд байгаа юу. Энэ хэдэн зүйлүүд дээр саналууд сонсъё. </w:t>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-Мөнх-Оргил сайд хариулъя.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Ц.Мөнх-Оргил:</w:t>
      </w:r>
      <w:r>
        <w:rPr>
          <w:rStyle w:val="style20"/>
          <w:rFonts w:cs="Arial"/>
          <w:b w:val="false"/>
          <w:bCs w:val="false"/>
          <w:i w:val="false"/>
          <w:iCs w:val="false"/>
          <w:color w:val="000000"/>
          <w:sz w:val="24"/>
          <w:szCs w:val="24"/>
          <w:shd w:fill="FFFFFF" w:val="clear"/>
          <w:lang w:bidi="he-IL" w:val="mn-MN"/>
        </w:rPr>
        <w:t xml:space="preserve"> -Батболд гишүүний асуултад хариулъя. Чөлөөт худалдааны чиглэлээр багагүй төлөвлөгөөтэй багагүй ажлыг ч эхлүүлчихсэн ингээд үр дүнг нь хүртэх гээд ажиллаж байна. Юуны өмнө </w:t>
      </w:r>
      <w:r>
        <w:rPr>
          <w:rStyle w:val="style20"/>
          <w:rFonts w:cs="Arial"/>
          <w:b w:val="false"/>
          <w:bCs w:val="false"/>
          <w:i w:val="false"/>
          <w:iCs w:val="false"/>
          <w:color w:val="000000"/>
          <w:sz w:val="24"/>
          <w:szCs w:val="24"/>
          <w:shd w:fill="FFFFFF" w:val="clear"/>
          <w:lang w:bidi="he-IL" w:val="en-US"/>
        </w:rPr>
        <w:t xml:space="preserve">GSP </w:t>
      </w:r>
      <w:r>
        <w:rPr>
          <w:rStyle w:val="style20"/>
          <w:rFonts w:cs="Arial"/>
          <w:b w:val="false"/>
          <w:bCs w:val="false"/>
          <w:i w:val="false"/>
          <w:iCs w:val="false"/>
          <w:color w:val="000000"/>
          <w:sz w:val="24"/>
          <w:szCs w:val="24"/>
          <w:shd w:fill="FFFFFF" w:val="clear"/>
          <w:lang w:bidi="he-IL" w:val="mn-MN"/>
        </w:rPr>
        <w:t xml:space="preserve">плас бол жил бүр сунгагдаад явж байгаа. Жил бүр сунгагдахдаа Европын холбооноос бид нар тайлан авч байгаа. Бид бол тайлангаа өгч байгаа. Европын холбооноос зарим жил бол төлөөлөгчид ирээд газар дээр нь танилцаад энэ сунгалт бол жил бүр хийгдээд явж байгаа. 2017 онд ч гэсэн хийгдэнэ. Энэ дээр ямар дүгнэлтэд бид нар хүрч байгаа вэ гэхээр энэ бол эрх зүйн чухал баримт бичиг болсон гэхдээ манай гадаад худалдаанд саад тотгор учруулаад байгаа хүчин зүйлсийг бид нар сая НҮБ-ынхантай хамтарч судалж үзсэн. Өнгөрсөн гурван сарын хугацаанд. Энд бол НҮБ-ынхан дэлхийн банкныхан бид нарын хамтарсан судалгаагаар юу ямар дүгнэлтэд хүрсэн бэ гэхээр Монголын гадаад худалдаанд саад тотгор учирч байгаа хүчин зүйлсийг процентлоод хувилаад үзэх юм бол ерөөсөө тариф бол 10 хувь л юм байна гэж би бодож байгаа.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Ерөөсөө гол тарифын бус хязгаарлалтууд манай гадаад худалдаанд саад тотгор болоод байна. 60 хувийг нь бид нар юу  гэж үзэж байгаа вэ гэхээр эрх зүйн орчин буюу одоо энэ гааль, гаалийн үзлэгүүд, шалгалтууд мэргэжлийн хяналт, хорио цээр, мал эмнэлэг гэсэн ийм хүндрэлүүд байна. Энд одоо тухайн юу ярьж байна вэ гэхээр дэлхийн бусад орнуудын жишгийг харахад харилцан бие биеийнхээ гаалийн үзлэгийг хүлээн зөвшөөрдөг процедур их чухал болжээ. Жишээ нь Вьетнам Хятад хоёр гэхэд бие биеийнхээ гаалийн хяналтын үзлэгүүдийг хүлээн зөвшөөрдөг. Вьетнамын гаальд хийсэн шалгалт Хятадад ороод автоматаар тэр Вьетнамын гаалийн бүрдүүлэлтээр татвар нь хураагдаад явж байдаг. Шалгалт хийгддэггүй. Ингээд зөвхөн үүний ачаар Вьетнам Хятадын хоорондох худалдаа 30 хувь гурван жилийн дотор нэмэгдлээ гэж байгаа байхгүй юу.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Тэгэхээр энэ дээр бид нар анхаарах ёстой юм байна гэж бодож байгаа байхгүй юу. Энэ бол </w:t>
      </w:r>
      <w:r>
        <w:rPr>
          <w:rStyle w:val="style20"/>
          <w:rFonts w:cs="Arial"/>
          <w:b w:val="false"/>
          <w:bCs w:val="false"/>
          <w:i w:val="false"/>
          <w:iCs w:val="false"/>
          <w:color w:val="800000"/>
          <w:sz w:val="24"/>
          <w:szCs w:val="24"/>
          <w:shd w:fill="FFFFFF" w:val="clear"/>
          <w:lang w:bidi="he-IL" w:val="mn-MN"/>
        </w:rPr>
        <w:t>Э Пи Эй</w:t>
      </w:r>
      <w:r>
        <w:rPr>
          <w:rStyle w:val="style20"/>
          <w:rFonts w:cs="Arial"/>
          <w:b w:val="false"/>
          <w:bCs w:val="false"/>
          <w:i w:val="false"/>
          <w:iCs w:val="false"/>
          <w:color w:val="000000"/>
          <w:sz w:val="24"/>
          <w:szCs w:val="24"/>
          <w:shd w:fill="FFFFFF" w:val="clear"/>
          <w:lang w:bidi="he-IL" w:val="mn-MN"/>
        </w:rPr>
        <w:t xml:space="preserve"> дээр бас давтагдаад байгаа юм. Бид нар Японоос 0 хувийн тарифтай болчихлоо гээд байдаг. Гэтэл нөгөө Монголчууд маань Япон</w:t>
      </w:r>
      <w:r>
        <w:rPr>
          <w:rStyle w:val="style20"/>
          <w:rFonts w:cs="Arial"/>
          <w:b w:val="false"/>
          <w:bCs w:val="false"/>
          <w:i w:val="false"/>
          <w:iCs w:val="false"/>
          <w:color w:val="000000"/>
          <w:sz w:val="24"/>
          <w:szCs w:val="24"/>
          <w:shd w:fill="FFFFFF" w:val="clear"/>
          <w:lang w:bidi="he-IL" w:val="mn-MN"/>
        </w:rPr>
        <w:t>ч</w:t>
      </w:r>
      <w:r>
        <w:rPr>
          <w:rStyle w:val="style20"/>
          <w:rFonts w:cs="Arial"/>
          <w:b w:val="false"/>
          <w:bCs w:val="false"/>
          <w:i w:val="false"/>
          <w:iCs w:val="false"/>
          <w:color w:val="000000"/>
          <w:sz w:val="24"/>
          <w:szCs w:val="24"/>
          <w:shd w:fill="FFFFFF" w:val="clear"/>
          <w:lang w:bidi="he-IL" w:val="mn-MN"/>
        </w:rPr>
        <w:t>ууд маань явж явж тарифтай биш байна. Тариф багасаж байгаа нь байна тэгэхдээ өмнө нь 5 хувийн тариф авдаг байсныг одоо 0 болгох бол нэг хэрэг. Хамгийн гол асуудал нөгөө л хорио цээр, нөгөө л мал эмнэлэг. Одоо жишээ нь Монголын мах махан бүтээгдэхүүн гаргая гэхэд мал эмнэлэг, малын халдварт өвчин Японы мал эмнэлэгтэй ойлголцсон байдал, Монголын гаалийн мэдүүлэг, гаалийн мэдүүлгээ урьдчилан өгдөг гээд энэ мэт. Үлдсэн 30 хувь нь бол ерөөсөө транзит тээврийн асуудал. Монголын далайд гарцгүй байгаа энэ явдал маань өөрөө тэгээд транзит тээврийн хүндрэл маань ингээд нийлээд худалдааны үлдсэн 30 хувь болоо</w:t>
      </w:r>
      <w:r>
        <w:rPr>
          <w:rStyle w:val="style20"/>
          <w:rFonts w:cs="Arial"/>
          <w:b w:val="false"/>
          <w:bCs w:val="false"/>
          <w:i w:val="false"/>
          <w:iCs w:val="false"/>
          <w:color w:val="000000"/>
          <w:sz w:val="24"/>
          <w:szCs w:val="24"/>
          <w:shd w:fill="FFFFFF" w:val="clear"/>
          <w:lang w:bidi="he-IL" w:val="mn-MN"/>
        </w:rPr>
        <w:t>д</w:t>
      </w:r>
      <w:r>
        <w:rPr>
          <w:rStyle w:val="style20"/>
          <w:rFonts w:cs="Arial"/>
          <w:b w:val="false"/>
          <w:bCs w:val="false"/>
          <w:i w:val="false"/>
          <w:iCs w:val="false"/>
          <w:color w:val="000000"/>
          <w:sz w:val="24"/>
          <w:szCs w:val="24"/>
          <w:shd w:fill="FFFFFF" w:val="clear"/>
          <w:lang w:bidi="he-IL" w:val="mn-MN"/>
        </w:rPr>
        <w:t xml:space="preserve"> байна. Тэгэхээр энэ 10, 60, 30 гэсэн тоонуудыг үзэхээр бид нар анхаарлаа юундаа хандуулах вэ гэдэг нь бол ойлгомжтой болоод байгаа юм. Тэгээд бид нар энэ Японтой хийсэн хэлэлцээрийн үр дүнг бол дараа жилийн эхээр бид нар хэлэлцэж үзнэ. 6 сарын 7-нд хэлэлцээр хүчин төгөлдөр болсон. Эхний ээлжинд жижиг хүндрэлүүд гарсан энийг бол Засгийн газар дэс дараатай шийдвэрлээд одоо эхний ээлжинд гаалийн тариф, гаалийн татварын тухай хуульд өөрчлөлт оруулж байгаад энэ том хүндрэлүүдийг давна.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Хоёр хөрш оронтой бол тодорхой хэлэлцээр хийгдэж байна. БНХАУ-тай ер нь судалгааны ажлыг эхлүүлдэг юм уу даа гэсэн бодолтой байгаа. Тэгэхдээ энийг бол бас үндэсний аюулгүй байдлын зөвлөлөөр оруулна. Магадгүй Аюулгүй байдал, гадаад бодлогын байнгын хороогоор оруулаад ийм бүрэлдэхүүнтэй ийм судалгааны ажлыг эхэлье гэсэн саналаа бид нар оруулна. Сая Евро Азийн эдийн засгийн холбооныхонтой бол яриа хэлэлцээр хийгээд дараа жилийн эхээр энэ нөхдүүд маань судалгааны ажил эхлэх үү, үгүй юу гэдэг албан ёсны саналаар хариу өгье гэсэн. Бид бол судалгаагаа эхэлье гэдэг саналаа тавьсан. Тэр нөхдүүд юу гэж хэлж байгаа вэ гэхээр Евро Азийн эдийн засгийн холбоотой …/минут дуусав/.</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-Мөнх-Оргил сайдын хугацааг нэмье.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Ц.Мөнх-Оргил:</w:t>
      </w:r>
      <w:r>
        <w:rPr>
          <w:rStyle w:val="style20"/>
          <w:rFonts w:cs="Arial"/>
          <w:b w:val="false"/>
          <w:bCs w:val="false"/>
          <w:i w:val="false"/>
          <w:iCs w:val="false"/>
          <w:color w:val="000000"/>
          <w:sz w:val="24"/>
          <w:szCs w:val="24"/>
          <w:shd w:fill="FFFFFF" w:val="clear"/>
          <w:lang w:bidi="he-IL" w:val="mn-MN"/>
        </w:rPr>
        <w:t xml:space="preserve"> -Евро Азийн эдийн засгийн холбоотой чөлөөт худалдааны хэлэлцээр байгуулъя гэсэн 40 улс саналаа ирүүлсэн байна. Манайх 41 дэх нь болж байна. Нэг байгуулсан улс нь бол Вьетнам, ингээд жишээ нь Сингапур, Тайланд гээд Ази Номхон далайн гол гол худалдаа хийдэг орнуудтайгаа бид нар судалгаагаа эхэлчихсэн байгаа юм байна. Үүний хажуугаар бид нар 8 улстай судалгаа хийж байна. Ес дэхтэй нь танайхтай судалгаа хийнэ гээд ингээд явахаар бидний хүн хүч хүрэх нь үү, үгүй юу судалъя. Гэхдээ Монгол нөхдүүдтэй бол энэ асуудлыг </w:t>
      </w:r>
      <w:r>
        <w:rPr>
          <w:rStyle w:val="style20"/>
          <w:rFonts w:cs="Arial"/>
          <w:b w:val="false"/>
          <w:bCs w:val="false"/>
          <w:i w:val="false"/>
          <w:iCs w:val="false"/>
          <w:color w:val="000000"/>
          <w:sz w:val="24"/>
          <w:szCs w:val="24"/>
          <w:shd w:fill="FFFFFF" w:val="clear"/>
          <w:lang w:bidi="he-IL" w:val="mn-MN"/>
        </w:rPr>
        <w:t>урагшлуулах</w:t>
      </w:r>
      <w:r>
        <w:rPr>
          <w:rStyle w:val="style20"/>
          <w:rFonts w:cs="Arial"/>
          <w:b w:val="false"/>
          <w:bCs w:val="false"/>
          <w:i w:val="false"/>
          <w:iCs w:val="false"/>
          <w:color w:val="000000"/>
          <w:sz w:val="24"/>
          <w:szCs w:val="24"/>
          <w:shd w:fill="FFFFFF" w:val="clear"/>
          <w:lang w:bidi="he-IL" w:val="mn-MN"/>
        </w:rPr>
        <w:t xml:space="preserve"> дээр бэлэн байна гэж байгаа юм. Тэгэхээр бид нар бол дипломат шугамаар ажиллаад ямар ч байсан гэсэн энэ Евро Азийн сайд нарын зөвлөлийн хурал нь 2017 оны 1 сарын 07-нд болох юм байна гэж ойлгосон. 7-ны хурлаараа Монголтой судалгаагаа хийе гэдэг чиглэлийг нь гаргуулъя гэсэн бодолтой байгаа. Чөлөөт бүсийн асуудлын хувьд бол эрх зүйн асуудал байгаа.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Тэгэхээр эрх зүйн асуудлаасаа илүү бидний энэ дотоод зохион байгуулалтын асуудлууд байна. Зөвхөн урд энэ Замын-Үүдийн чөлөөт бүсийн </w:t>
      </w:r>
      <w:r>
        <w:rPr>
          <w:rStyle w:val="style20"/>
          <w:rFonts w:cs="Arial"/>
          <w:b w:val="false"/>
          <w:bCs w:val="false"/>
          <w:i w:val="false"/>
          <w:iCs w:val="false"/>
          <w:color w:val="000000"/>
          <w:sz w:val="24"/>
          <w:szCs w:val="24"/>
          <w:shd w:fill="FFFFFF" w:val="clear"/>
          <w:lang w:bidi="he-IL" w:val="mn-MN"/>
        </w:rPr>
        <w:t>тохижилтод</w:t>
      </w:r>
      <w:r>
        <w:rPr>
          <w:rStyle w:val="style20"/>
          <w:rFonts w:cs="Arial"/>
          <w:b w:val="false"/>
          <w:bCs w:val="false"/>
          <w:i w:val="false"/>
          <w:iCs w:val="false"/>
          <w:color w:val="000000"/>
          <w:sz w:val="24"/>
          <w:szCs w:val="24"/>
          <w:shd w:fill="FFFFFF" w:val="clear"/>
          <w:lang w:bidi="he-IL" w:val="mn-MN"/>
        </w:rPr>
        <w:t xml:space="preserve"> гээд бид нар жишээ нь 60 сая долларын зээл тийшээ оруулсан байдаг. Үүнийхээ ашиглалтыг эргэж харах хэрэгтэй байна. Зохицуулалтаа харах хэрэгтэй байна. Тэгээд бид нарын ойлгож байгаагаар бол энэ чөлөөт бүс урд талын хөршийн тэр чөлөөт бүстэй заавал уялдаж нягтарч нэг зохицуулалттай байж энэ манай чөлөөт бүс бол бодитойгоор амьдрах юм билээ. Дангаараа бид нар чөлөөт бүс байгуулаад энийгээ авч явна гэвэл хэцүү юм билээ. Энийгээ бол бид нар сайжруулна тэгээд эхний дүгнэлтүүдээ гаргаад шаардлагатай бол эрх зүйн орчныг сайжруулах саналуудаа оруулна.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Евро стандартын асуудал бол төсөл хэрэгжсэн. Энэ бол чухал төсөл гэдэг нь ойлгомжтой. Хамгийн эхний ээлжинд Евро стандартыг нэвтрүүлэхийн тулд бид нар өөрсдөө дотооддоо энэ стандарт хэмжил зүйтэй холбоотой хууль тогтоомжуудаа янзлах хэрэгтэй юм билээ. Европын стандартыг нэвтрүүлэхийн тулд бид нар өөрийнхөө хууль тогтоомжоо янзлаад ямар юман дээр стандарт заах юм, ямар юман дээр техникийн хяналт байх юм. Ямар юман дээр мэргэжлийн хяналт нь байх юм бэ гэдэг юмнуудаа ингэж салгаж өгч байж цааш нь авч явахгүй бол болохооргүй юм билээ. Гэхдээ Евро стандартыг Монголд нутагшуулъя гэдэг энэ зарчмын бодлогыг бол бид үргэлжлүүлж байгаа. Гадаадын хөрөнгө оруулалтын хувьд бол одоо энэ Засгийн газар бид нар юу гэж үзэж байгаа вэ гэхээр ерөөсөө л одоо бодит үйлдлээрээ л юм хиймээр байна. Одоо хөрөнгө оруулалтын формууд хийгээд Монгол Улсад хөрөнгө оруулалт нэмэгддэг бол өнгөрсөн 4 жил бол дэлхийн хамгийн их хөрөнгө оруулалтыг татахаар улсуудын нэг боллоо. Тэгэхээр хөрөнгө оруулагчид гадна дотнынхон биднээс юу хүсэж байна вэ гэвэл нэгдүгээрт улс төрийн тогтвортой байдал.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Хоёрдугаарт ойлгомжтой, тогтвортой тууштай бодлого тэр гаргасан бодлогоо тууштай хэрэгжүүлж байгаа явдал. Өөрөөр хэлбэл үйлдэл хүлээгээд байна. Наад зах нь л гэхэд Оюутолгой Тавантолгойн их том том мега төслүүд хөдлөхийг хүмүүс хүлээж байна. Харж байна. Улам эрчимжихийг харж байна. Энэ Засгийн газар өөрийнхөө оруулж ирсэн мөрийн хөтөлбөрөө хир хэрэгжүүлэхийг харж байна гэх мэтээр. Өөрөөр хэлбэл бид үйлдлээрээ хөрөнгө оруулалтыг татах нь үлдээд байна гэж бодож байна. Түүнээс биш эрх зүйн орчин бол манай хөрөнгө оруулалтын хууль гээд өнгөрсөн Их Хурлаар баталсан хууль бол ямар ч хөрөнгө оруулалтыг татахаар чухал сайхан л хууль байгаа.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 </w:t>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-Тодруулах зүйл байна уу. Гурван асуулт асуумаар байна. Энэ батлан хамгаалах яамнаас </w:t>
      </w:r>
      <w:r>
        <w:rPr>
          <w:rStyle w:val="style20"/>
          <w:rFonts w:cs="Arial"/>
          <w:b w:val="false"/>
          <w:bCs w:val="false"/>
          <w:i w:val="false"/>
          <w:iCs w:val="false"/>
          <w:color w:val="000000"/>
          <w:sz w:val="24"/>
          <w:szCs w:val="24"/>
          <w:shd w:fill="FFFFFF" w:val="clear"/>
          <w:lang w:bidi="he-IL" w:val="mn-MN"/>
        </w:rPr>
        <w:t>атташе</w:t>
      </w:r>
      <w:r>
        <w:rPr>
          <w:rStyle w:val="style20"/>
          <w:rFonts w:cs="Arial"/>
          <w:b w:val="false"/>
          <w:bCs w:val="false"/>
          <w:i w:val="false"/>
          <w:iCs w:val="false"/>
          <w:color w:val="000000"/>
          <w:sz w:val="24"/>
          <w:szCs w:val="24"/>
          <w:shd w:fill="FFFFFF" w:val="clear"/>
          <w:lang w:bidi="he-IL" w:val="mn-MN"/>
        </w:rPr>
        <w:t xml:space="preserve"> гурван оронд гэсэн зорилт орж ирсэн байна. Энэ ямар төлөвлөгөө явж байна вэ, нэг.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Хоёрдугаарт нь гамшгаас хамгаалах энэ эрх зүйн орчин сайжруулах чиглэлээр хийж байгаа зүйл байна уу. Энийг энэ зорилтдоо тусгаад өгвөл энэ өөрөө их салбарын үйл ажиллагаанд хэрэг болдог. Засгийн газрын үйл ажиллагааны хөтөлбөрт орсон байгаа Монгол Улсын тогтвортой хөгжлийн үзэл баримтлалд орсон байгаа. Гамшгаас хамгаалах чадавх бэхжүүлэх үндэсний хөтөлбөр гээд том хөтөлбөрүүд байгаа. Тэгээд энэ гамшгаас хамгаалах эрх зүйн орчин менежментийн тогтолцоог боловсронгуй болгох чиглэлээр энэ гамшигтай тэмцэх чадварыг бэхжүүлэхийн тулд энэ эрх зүйн өөрчлөлт гэдэг зүйл танай дээр юм харагдахгүй байх юм. Тийм шаардлага байна уу, байхгүй байна уу. Байвал энэ зорилтуудаа тусгаад Байнгын хороогоороо хэлэлцээд оруулаад явчихвал танай бас энэ ажлын чинь зорилт, Засгийн газрын том үйл ажиллагаа болно. Энэ асуудал мөн адилхан Гадаад хэргийн яаман дээр хэрэгжүүлэх үндсэн чиглэл дээр эрх зүйн орчныг сайжруулах чиглэлийн ямар нэгэн зүйл алга.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Та бүгдээс бодсон төлөвлөсөн салбарын хувьд эрх зүйн орчинд нэмэлт хууль дүрэм, журмын өөрчлөлт Байнгын хороотой хамтарч ажиллах чиглэл байхгүй байна гэж үзэж байгаа юм уу. Ийм хоёр асуулт гарч ирж байна. Дээрээс нь бас нэг ийм бид яг өнөөдөр бид хөрш орнууд ер нь гадаад хамтын ажиллагааны чиглэлээр нэлээд үүрэг амлалтууд авсан байдаг. Сая нэг ийм Казакстан улсын элчин сайдын яам хүсэлт тавиад уулзлаа. Улсын Их Хурлын тогтоол гараад нэлээд хэдэн элчин сайдтай яамтай бид Монгол Улсад дипломат төлөөлөгчийн газраа барих газар олгосон. Засгийн газрын тогтоолоор баталгаажуулсан. Улаанбаатар хот захирамжаа гаргаад гэрчилгээ нь олгосон. Гэтэл өнөөдрийг хүртэл тэр газар тэр ажил хэрэгжсэнгүй. Элчин сайдын яам аргаа барсан байдалтай байна. Өөр Монгол Улсад өөр ямар хууль хэрэгждэг юм бэ. Өөр ямар дарга байдаг юм бэ гэж би асуулаа. Их Хурлын тогтоол гардаг. Засгийн газар шийдвэр гардаг. Хотын захирамж гарсан гэрчилгээгээ авсан байдаг. Тэр газар дээрээ ажил хийлгэе гэхээр хэсэг бүлэг улсууд эхлүүлдэггүй.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Машин тэрэг тавьдаг битонон хаалт барьдаг. Очсон улсуудыг нь доромжилдог оруулдаггүй ингээд бүтэн зуныг бид авлаа. Одоо та нарын сонгууль дууслаа. Монголын төр гарсан бодлогоо хэрэгжүүлэх боломж байна уу, одоо бид хаачих вэ гэж асууж байна. Тэгэхээр үүнтэй холбоотойгоор хаана хаана ямар асуудал үүсээд байгаа юм бэ. Бид ноднин байхаа дөрөв байна уу, гурван газарт газар олголтыг хийж Улсын Их Хурлын тогтоолоор Улсын тусгай хэрэгцээнд аваад баталгаажуулаад хийсэн зүйл нэг хэрэгжихгүй явж байгаа юм байна. Энэ дээр гадаад хэргийн яам хариулт өгөөч. Үүнтэй адилхан манайх Монгол Улсаас бас ямар ямар улсуудад дипломат төлөөлөгчийн газраа барих газар авах асуудал</w:t>
      </w:r>
      <w:r>
        <w:rPr>
          <w:rStyle w:val="style20"/>
          <w:rFonts w:cs="Arial"/>
          <w:b w:val="false"/>
          <w:bCs w:val="false"/>
          <w:i w:val="false"/>
          <w:iCs w:val="false"/>
          <w:color w:val="000000"/>
          <w:sz w:val="24"/>
          <w:szCs w:val="24"/>
          <w:shd w:fill="FFFFFF" w:val="clear"/>
          <w:lang w:bidi="he-IL" w:val="mn-MN"/>
        </w:rPr>
        <w:t xml:space="preserve">. Тэр зохицуулалтгүй явж байгаа зүйлүүд байна уу. Казакстан улсын элчин сайдын гомдлуудыг Астана, Алмата гээд хоёр газар танай дипломат төлөөлөгчийн газар зориулж, газар олголт, хөрөнгө асуудлыг бүрэн шийдвэрлэсэн.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Өнөөдрийн хүртэл ийм байдал үүсээд байна. Энэ өөрөө хоёр улсын хамтын ажиллагааны хүрээнд их ноцтой байдал бий болгож байна. Дипломат харилцаан тогтоосны 25 жил болох юм байна. Тэрнээс нь өмнө энэ асуудлыг нэг шийдэх ажлыг Засгийн газар шийдээч. Ямар эрх мэдэлтэй улсууд ямар саад гаргаад ийм байдал үүсгээд байна. Энэ өөрөө их ноцтой мэдээ шүү. Нөгөө бид нарын яриад байгаа гаднын итгэл алдсан байдал, хөрөнгө оруулагч орж ирэхгүй байгаа байдал, Монгол Улсад хууль дүрэм хэрэгжихгүй байгаа байдлын хамгийн энгийн жишээ. Их Хурлын тогтоолтой, Засгийн газрын тогтоолтой хотын даргын шийдвэртэй ажил хэрэгжихгүй бүтэн жил болсон байна.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Ийм хэдэн зүйлийг асууя. Дээрээс нь Батлан хамгаалах яамнаас асуумаар байна. Энэ кибер аюулгүй байдалтай холбоотойгоор кибер аюулгүй байдалтай тэмцэх тэр бүтэц чадавхыг бэхжүүлэх чиглэлээр хийгдэж байгаа ажлууд байна уу. Мөнх- Оргил сайд.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Ц.Мөнх-Оргил:</w:t>
      </w:r>
      <w:r>
        <w:rPr>
          <w:rStyle w:val="style20"/>
          <w:rFonts w:cs="Arial"/>
          <w:b w:val="false"/>
          <w:bCs w:val="false"/>
          <w:i w:val="false"/>
          <w:iCs w:val="false"/>
          <w:color w:val="000000"/>
          <w:sz w:val="24"/>
          <w:szCs w:val="24"/>
          <w:shd w:fill="FFFFFF" w:val="clear"/>
          <w:lang w:bidi="he-IL" w:val="mn-MN"/>
        </w:rPr>
        <w:t xml:space="preserve"> -Эрх зүйн орчныг сайжруулах чиглэлээр 2017 онд хийх ажил байгаа. Энийгээ бол бид нар 2016-2020 он хүртэл, 2017-2021 он хүртэл Улсын Их Хурлаар батлагдсан эрх зүйн чинь шинэчлэлийн хөтөлбөртөө тусгана гэж бодож байгаа. Гол хууль бол Улсын Их Хурлаар хэлэлцэгдэж байгаа олон улсын гэрээний тухай хуулийн шинэчилсэн найруулга Их Хурлаар хэлэлцэгдээд явчих юм бол бидний хувьд бол нэлээд том асуудал шийдэгдэж байна. Дипломат албаны тухай хуулиа бол бид янзалж байгаад 2017 ондоо өргөн барина. Ийм л хоёр том асуудал бидний хувьд эрх зүйн хувьд бол тулгамдаад байгаа юм.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-Энэ ингээд зорилт бүрдээ ороод явах бололцоотой тийм биз оруулах уу.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Ц.Мөнх-Оргил:</w:t>
      </w:r>
      <w:r>
        <w:rPr>
          <w:rStyle w:val="style20"/>
          <w:rFonts w:cs="Arial"/>
          <w:b w:val="false"/>
          <w:bCs w:val="false"/>
          <w:i w:val="false"/>
          <w:iCs w:val="false"/>
          <w:color w:val="000000"/>
          <w:sz w:val="24"/>
          <w:szCs w:val="24"/>
          <w:shd w:fill="FFFFFF" w:val="clear"/>
          <w:lang w:bidi="he-IL" w:val="mn-MN"/>
        </w:rPr>
        <w:t xml:space="preserve"> -Бид нар хөтөлбөртөө оруулъя гэж бодоод байгаа юм. Тэртээ тэргүй Их Хурлаар том эрх зүйн шинэтгэлийн хөтөлбөр батлагдана шүү дээ. Тэрэн дотроо хуулиудаа бид нар тусгаад оруулъя гэсэн бодолтой байгаа юм.</w:t>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 xml:space="preserve"> </w:t>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Газрын асуудлын хувьд бол Казакстаны элчин сайдын яаманд Улсын Их Хурлын тогтоолоор олгосон газрын асуудал хүндэрсэн. Энэ дээр маршал тауны хажуу талын нөгөө экс констракшин хотын маршал тауны урд хэсэгт газар тогтоолоор хуваарилж өгсөн дээр нь ажлаа хийхэд нь хүндрэл гарсан. Ажил авсны дараахан Казакстаны нөхдүүд ирж уулзсан. Бид энэ компанийн нөхдүүдтэй нь уулзсан. Ямар асуудал гарсан бэ гэсэн. Тэр нөхдүүд бол юу гэж хэлсэн бэ гэхээр бид нар тухайн </w:t>
      </w:r>
      <w:r>
        <w:rPr>
          <w:rStyle w:val="style20"/>
          <w:rFonts w:cs="Arial"/>
          <w:b w:val="false"/>
          <w:bCs w:val="false"/>
          <w:i w:val="false"/>
          <w:iCs w:val="false"/>
          <w:color w:val="000000"/>
          <w:sz w:val="24"/>
          <w:szCs w:val="24"/>
          <w:shd w:fill="FFFFFF" w:val="clear"/>
          <w:lang w:bidi="he-IL" w:val="mn-MN"/>
        </w:rPr>
        <w:t xml:space="preserve">үедээ ном журмынх нь дагуу эзэмших ашиглах гэрээгээ хийгээд энэ газар дээр ихээхэн хэмжээний хөрөнгө оруулалт хийсэн. Дэд бүтцийг нь татсан. Энэ бүх асуудлыг бол бидэнтэй зөвшилцөхгүйгээр бидэнд хэлэлгүйгээр гэнэтхэн асуудал гаргасан. Бид нар бол ядаж энэ гаргасан хөрөнгийнхөө тодорхой хэмжээг нөхөж авмаар байна гэсэн ийм асуудалтай байгаа юм. Үндсэн хуулийн цэцэд хандсан байгаа. Бид нар шалгаад үзсэн. Үнэхээр Үндсэн хуулийн цэцэд асуудал орсон. Үндсэн хуулийн цэц нь асуудлыг хэлэлцэх үү үгүй юу гэдэг дээр ярьж байгаад өнгөрсөн долоо хоногт Үндсэн хуулийн цэц асуудлыг хэлэлцэхгүй, нэгдүгээрт.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Хоёрдугаарт Улсын Их Хурлын даргад Үндсэн хуулийн цэцийн даргын үүрэг гүйцэтгэгчийн гарын үсэгтэйгээр бичиг ирсэн байна лээ. Тэгээд энэ дээр Монгол Улсын Иргэн ийм ийм байгууллагууд танай Их Хурлаас гаргасан шийдвэртэй холбогдуулаад ийм гомдол гаргажээ. Энийгээ нөхөн олговор олгох асуудал байдаг юм уу энийгээ судалж үзээрэй. Бид нар бол асуудал болгож энийг хэлэлцэх асуудлаас бол татгалзаж байна гэсэн хариу ирсэн. Тэгээд бид нар бол одоо энэ асуудлыг ойрмогхон шийднэ. Энэ асуудлыг Ерөнхий сайд ч мэдэж байгаа. Хотын дарга ч мэдэж байгаа, би ч мэдэж байгаа. Казакстаны талтайгаа энэ тал дээр ойлголцож ажиллаж байгаа.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-Батсайхан төрийн нарийн бичгийн дарга. Батлан хамгаалах яам. Гурван атташе хаана томилох гээд байна. Хоёр номер асаагаарай.</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Б.</w:t>
      </w:r>
      <w:r>
        <w:rPr>
          <w:rStyle w:val="style20"/>
          <w:rFonts w:cs="Arial"/>
          <w:b/>
          <w:bCs/>
          <w:i w:val="false"/>
          <w:iCs w:val="false"/>
          <w:color w:val="000000"/>
          <w:sz w:val="24"/>
          <w:szCs w:val="24"/>
          <w:shd w:fill="FFFFFF" w:val="clear"/>
          <w:lang w:bidi="he-IL" w:val="mn-MN"/>
        </w:rPr>
        <w:t>Батсайхан:</w:t>
      </w:r>
      <w:r>
        <w:rPr>
          <w:rStyle w:val="style20"/>
          <w:rFonts w:cs="Arial"/>
          <w:b w:val="false"/>
          <w:bCs w:val="false"/>
          <w:i w:val="false"/>
          <w:iCs w:val="false"/>
          <w:color w:val="000000"/>
          <w:sz w:val="24"/>
          <w:szCs w:val="24"/>
          <w:shd w:fill="FFFFFF" w:val="clear"/>
          <w:lang w:bidi="he-IL" w:val="mn-MN"/>
        </w:rPr>
        <w:t xml:space="preserve"> -</w:t>
      </w:r>
      <w:r>
        <w:rPr>
          <w:rStyle w:val="style20"/>
          <w:rFonts w:cs="Arial"/>
          <w:b w:val="false"/>
          <w:bCs w:val="false"/>
          <w:i w:val="false"/>
          <w:iCs w:val="false"/>
          <w:color w:val="000000"/>
          <w:sz w:val="24"/>
          <w:szCs w:val="24"/>
          <w:shd w:fill="FFFFFF" w:val="clear"/>
          <w:lang w:bidi="he-IL" w:val="mn-MN"/>
        </w:rPr>
        <w:t xml:space="preserve">Гурван атташегийн  асуудал БНАСУ, Турк, Япон энэ гурван улсад атташегийн асуудал яригдсан. Энэ асуудлууд нь тодорхой түвшинд яригдаад хийгдээд асуудлуудаа шийдвэрлээд явж байгаа.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Хоёр дахь асуудал нь болохоор Кибер аюулгүй байдалтай холбоотой зүйлийг хэлье.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Кибр аюулгүй байдалтай холбогдолтой манайх бол 40 гаруй мэргэжилтэнг бэлдсэн байгаа. Энэ Энэтхэгт ч бэлтгэсэн, өөрсдөө дотоодоо ч бэлтгэсэн. Одоо 40 гаруй мэргэжилтэн Зэвсэгт хүчний жанжин штабт одоо бүтцийн нэгжид ороод ингээд бэлэн ажиллахад үйл ажиллагаа явуулаад байж байгаа. Үүнийгээ үндэслээд бол Энэтхэг улстай сая гаруй долларын хэлэлцээр хийгдээд үүний дагуу одоо техник тоног төхөөрөмжүүд нь бол удахгүй ирнэ. Энэ тоног төхөөрөмжүүд нь хүрч ирэхэд бол манайд бол бэлэн бэлтгэгдсэн одоо боловсон хүчингүүд нь байгаа. Үүнтэй уялдуулаад нэг зүйлийг хэлэхэд бол яах вэ сая бол энэ төсөв дээр манай кибертэй холбогдолтой асуудлаар 800-аад сая төгрөг явж байсан. Харамсалтай нь энэ маань хасагдсан байна. Илтгэж дууслаа.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-Баярлалаа. Бадрал генерал эрх зүйн зохицуулалт, шинэ хууль өөрчлөлтийн асуудал байна уу. 4 номер дээр хариулъя.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Т.</w:t>
      </w:r>
      <w:r>
        <w:rPr>
          <w:rStyle w:val="style20"/>
          <w:rFonts w:cs="Arial"/>
          <w:b/>
          <w:bCs/>
          <w:i w:val="false"/>
          <w:iCs w:val="false"/>
          <w:color w:val="000000"/>
          <w:sz w:val="24"/>
          <w:szCs w:val="24"/>
          <w:shd w:fill="FFFFFF" w:val="clear"/>
          <w:lang w:bidi="he-IL" w:val="mn-MN"/>
        </w:rPr>
        <w:t>Бадрал:</w:t>
      </w:r>
      <w:r>
        <w:rPr>
          <w:rStyle w:val="style20"/>
          <w:rFonts w:cs="Arial"/>
          <w:b w:val="false"/>
          <w:bCs w:val="false"/>
          <w:i w:val="false"/>
          <w:iCs w:val="false"/>
          <w:color w:val="000000"/>
          <w:sz w:val="24"/>
          <w:szCs w:val="24"/>
          <w:shd w:fill="FFFFFF" w:val="clear"/>
          <w:lang w:bidi="he-IL" w:val="mn-MN"/>
        </w:rPr>
        <w:t xml:space="preserve"> -</w:t>
      </w:r>
      <w:r>
        <w:rPr>
          <w:rStyle w:val="style20"/>
          <w:rFonts w:cs="Arial"/>
          <w:b w:val="false"/>
          <w:bCs w:val="false"/>
          <w:i w:val="false"/>
          <w:iCs w:val="false"/>
          <w:color w:val="000000"/>
          <w:sz w:val="24"/>
          <w:szCs w:val="24"/>
          <w:shd w:fill="FFFFFF" w:val="clear"/>
          <w:lang w:bidi="he-IL" w:val="mn-MN"/>
        </w:rPr>
        <w:t xml:space="preserve">Энхбаяр даргын  асуултад хариулъя. Тэгэхээр гамшгаас хамгаалах эрх зүйн шинэчлэлийн асуудал бол зайлшгүй онцгой байдлын салбарт бол шаардлагатай байгаа. Тэгэхээр өнгөрсөн 2003 онд 16 жилийн турш бол бид нар эрх зүйн томоохон шинэчлэлээ өөрөөр хэлбэл Гамшгаас хамгаалах тухай хуулийн шинэчилсэн найруулгын зүйл хийгээгүй. 5-6 удаагийн нэмэлт, өөрчлөлт бол орж байсан цаг үетэй холбоотойгоор. Тэгэхээр 2011 онд гамшгаас хамгаалах талаар төрөөс баримтлах бодлого, гамшгаас хамгаалах чадавхыг бэхжүүлэх хөтөлбөр гээд ингээд Улсын Их Хурал Засгийн газраар батлаад тэрэн дээр бол хамгийн чухал нь 1 номерт бол гамшгаас хамгаалах эрх зүйн орчинг бол шинэчилж бүтэц бүрэлдэхүүн, зохион байгуулалтыг оновчтой болгоно гэж заасан байгаа юм. Тэгээд энэ хүрээндээ дэлхий дахин ч гэсэн одоо бол энэ гамшгаас хамгаалах гамшгийн эрсдэлийн менежмент гамшгаас хамгаалах менежмент гээд энэ ойлголт бол нэлээд өөрчлөгдсөн.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2003 онд батлагдсан манай гамшгаас хамгаалах тухай хууль эрх зүйн орчин маань ерөнхийдөө гамшгийн нөхцөл байдал бий болсон үүссэн түүний дараа гарсан хор уршиг уруу чиглэсэн арга хэмжээг бол түлхүү зохицуулсан ийм хууль байгаа юм. Тэгэхээр энэ эрх зүйн орчноор бол бид нар бол гамшгийн менежмент гэдэг энэ тогтолцоо, гамшгийн эрсдэлийг бууруулах урьдчилан сэргийлэх тал уруугаа бол оруулах нь зүйтэй байгаа. Мөн эрх зүйн орчиндоо бид нар ямар хязгаарлалтууд байгаа вэ гэхээр бид нар бол яг энэ хуулиар бол </w:t>
      </w:r>
      <w:r>
        <w:rPr>
          <w:rStyle w:val="style20"/>
          <w:rFonts w:cs="Arial"/>
          <w:b w:val="false"/>
          <w:bCs w:val="false"/>
          <w:i w:val="false"/>
          <w:iCs w:val="false"/>
          <w:color w:val="000000"/>
          <w:sz w:val="24"/>
          <w:szCs w:val="24"/>
          <w:shd w:fill="FFFFFF" w:val="clear"/>
          <w:lang w:bidi="he-IL" w:val="mn-MN"/>
        </w:rPr>
        <w:t xml:space="preserve">төр өөрөө гамшгаас хамгаалах үйл ажиллагааг бол үндсэндээ ачааллыг бол нуруун дээрээ авч байна. Өөрөөр хэлбэл гамшгийн дараах хор уршгийг арилгахад бол төр бол тухайн хохирлыг барагдуулах ч гэдэг юм уу томоохон ач холбогдлыг бол үүрээд иргэн аж ахуйн нэгж хувийн хэвшлийн үүрэг хариуцлагыг бол нэлээд бас сул орхигдуулсан ийм эрх зүйн орчингууд байгаад байгаа юм.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Тэгэхээр энийг бас сайжруулахын тулд бид нар гамшгаас хамгаалах тухай хуулийн шинэчилсэн найруулга онцгой байдлын албаны тухай хууль гээд сүүлд нь бол бид нар бол нэмэлтээр бас дэлхий дахиныхаа чиг хандлагыг дагаад гамшгийн даатгалын тухай хууль гэж ийм хуулийн шинэчлэлийг бол бас эрх зүйн орчин бий болгох үед шаардлагатай байгаа юм. Тэгээд Монгол Улсын ерөнхийлөгч бид бүхэн бол хоёр хуулийн төслөө өргөн барьсан байгаа Улсын Их Хурал уруу Ерөнхийлөгч бол өргөн бариад санал аваад явж байгаа. Тэгээд энэ асуудлыг бид нар бас 2017 оны эдийн засаг нийгмийг хөгжүүлэх үндсэн чиглэлд бол оруулж өгсөн. Саналаа хүргүүлсэн боловч энэ жагсаалтад бол оруулаагүй бол хассан байгаа. Тэгэхээр оруулахыг тусгах шаардлагатай байгаа гэж үзэж байгаа.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bCs/>
          <w:i w:val="false"/>
          <w:iCs w:val="false"/>
          <w:color w:val="000000"/>
          <w:sz w:val="24"/>
          <w:szCs w:val="24"/>
          <w:shd w:fill="FFFFFF" w:val="clear"/>
          <w:lang w:bidi="he-IL" w:val="mn-MN"/>
        </w:rPr>
        <w:t>Ж.Энхбаяр:</w:t>
      </w:r>
      <w:r>
        <w:rPr>
          <w:rStyle w:val="style20"/>
          <w:rFonts w:cs="Arial"/>
          <w:b w:val="false"/>
          <w:bCs w:val="false"/>
          <w:i w:val="false"/>
          <w:iCs w:val="false"/>
          <w:color w:val="000000"/>
          <w:sz w:val="24"/>
          <w:szCs w:val="24"/>
          <w:shd w:fill="FFFFFF" w:val="clear"/>
          <w:lang w:bidi="he-IL" w:val="mn-MN"/>
        </w:rPr>
        <w:t xml:space="preserve"> -Тэгэхээр ингэдэг юм л даа. Үндсэн чиглэлд салбарынхаа эрх зүйн орчинг сайжруулах чадавхыг бэхжүүлэх гэсэн зорилтоо оруулаад явах нь салбарт хэрэгтэй байдаг. Энэ нэгэнт зорилт тусчих юм бол Засгийн газар энд анхаардаг. Засгийн газар дэмждэг. Тэгээд Байнгын хорооны чиглэлээр ажилладаг. Ийм зүйл байгаа юм. Та нар анзаарсан бол Батлан хамгаалах салбар бол яг батлан хамгаалах салбарын эрх зүйн орчинг сайжруулж улс орны батлан хамгаалах чадавхыг бэхжүүлнэ гэж зорилт оруулж ирээд тэр хүрээндээ юмаа зоогоод авч байгаа юм. Танай дээр бол зөвхөн хөрөнгө оруулалт талдаа нөгөө хэрэгжүүлэх төсөл ашиглалтад оруулах ангиудын асуудлаа зоочихсон. Тэгэхээр Байнгын хорооноос бид яг томьёоллыг чинь өөрчлөөд саналыг нь өөрчлөөд өгье. Ер нь гамшгаас хамгаалах эрх зүйн  орчинг сайжруулах чадавхыг нэмэгдүүлэх гээд өөрчлөх юм бол танай салбарт хэрэгтэй. Харьяалж байгаа Байнгын хорооны хувьд бас ажил явахад их зөв байдаг талаас нь. Гишүүд асуулт асууж дууслаа. Үг хэлэхээс өмнө бид нар зарчмын зөрүүтэй санал гаргана гэсэн үг шүү дээ. Санал дээрээ ярилцаад явъя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t xml:space="preserve">Улсын Их Хурлын гишүүн Болд зарчмын зөрүүтэй санал гаргасан байна.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bidi="he-IL" w:val="mn-MN"/>
        </w:rPr>
        <w:tab/>
      </w:r>
      <w:r>
        <w:rPr>
          <w:rStyle w:val="style20"/>
          <w:rFonts w:cs="Arial"/>
          <w:b w:val="false"/>
          <w:bCs w:val="false"/>
          <w:i w:val="false"/>
          <w:iCs w:val="false"/>
          <w:color w:val="000000"/>
          <w:sz w:val="24"/>
          <w:szCs w:val="24"/>
          <w:shd w:fill="FFFFFF" w:val="clear"/>
          <w:lang w:bidi="he-IL" w:val="mn-MN"/>
        </w:rPr>
        <w:t>Үндсэн чиглэлийн</w:t>
      </w:r>
      <w:r>
        <w:rPr>
          <w:rStyle w:val="style20"/>
          <w:rFonts w:ascii="Arial" w:cs="Arial" w:hAnsi="Arial"/>
          <w:b w:val="false"/>
          <w:bCs w:val="false"/>
          <w:i w:val="false"/>
          <w:iCs/>
          <w:color w:val="000000"/>
          <w:sz w:val="24"/>
          <w:szCs w:val="24"/>
          <w:shd w:fill="FFFFFF" w:val="clear"/>
          <w:lang w:bidi="he-IL" w:val="mn-MN"/>
        </w:rPr>
        <w:t xml:space="preserve"> 16 дугаар зорилтын 2</w:t>
      </w:r>
      <w:r>
        <w:rPr>
          <w:rStyle w:val="style20"/>
          <w:rFonts w:ascii="Arial" w:cs="Arial" w:hAnsi="Arial"/>
          <w:b w:val="false"/>
          <w:bCs w:val="false"/>
          <w:i w:val="false"/>
          <w:iCs/>
          <w:color w:val="000000"/>
          <w:sz w:val="24"/>
          <w:szCs w:val="24"/>
          <w:shd w:fill="FFFFFF" w:val="clear"/>
          <w:lang w:bidi="he-IL" w:val="mn-MN"/>
        </w:rPr>
        <w:t xml:space="preserve"> дахь хэсэгт “г</w:t>
      </w:r>
      <w:r>
        <w:rPr>
          <w:rStyle w:val="style20"/>
          <w:rFonts w:ascii="Arial" w:cs="Arial" w:hAnsi="Arial"/>
          <w:b w:val="false"/>
          <w:bCs w:val="false"/>
          <w:i w:val="false"/>
          <w:iCs/>
          <w:color w:val="000000"/>
          <w:sz w:val="24"/>
          <w:szCs w:val="24"/>
          <w:shd w:fill="FFFFFF" w:val="clear"/>
          <w:lang w:bidi="he-IL" w:val="mn-MN"/>
        </w:rPr>
        <w:t xml:space="preserve">уравдагч хөршийн бодлогыг идэвхжүүлэх” </w:t>
      </w:r>
      <w:r>
        <w:rPr>
          <w:rStyle w:val="style20"/>
          <w:rFonts w:ascii="Arial" w:cs="Arial" w:hAnsi="Arial"/>
          <w:b w:val="false"/>
          <w:bCs w:val="false"/>
          <w:i w:val="false"/>
          <w:iCs/>
          <w:color w:val="000000"/>
          <w:sz w:val="24"/>
          <w:szCs w:val="24"/>
          <w:shd w:fill="FFFFFF" w:val="clear"/>
          <w:lang w:bidi="he-IL" w:val="mn-MN"/>
        </w:rPr>
        <w:t xml:space="preserve">гэж нэмэх </w:t>
      </w:r>
      <w:r>
        <w:rPr>
          <w:rStyle w:val="style20"/>
          <w:rFonts w:ascii="Arial" w:cs="Arial" w:hAnsi="Arial"/>
          <w:b w:val="false"/>
          <w:bCs w:val="false"/>
          <w:i w:val="false"/>
          <w:iCs/>
          <w:color w:val="000000"/>
          <w:sz w:val="24"/>
          <w:szCs w:val="24"/>
          <w:shd w:fill="FFFFFF" w:val="clear"/>
          <w:lang w:bidi="he-IL" w:val="mn-MN"/>
        </w:rPr>
        <w:t xml:space="preserve">гэж оруулж ирсэн байна. Саналтай холбогдуулан асуулт асуух гишүүд байна уу, алга байна. Санал хураалт явуулъя. 10-4, 40 хувийн саналаар дэмжигдсэнгүй.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ascii="Arial" w:cs="Arial" w:hAnsi="Arial"/>
          <w:b w:val="false"/>
          <w:bCs w:val="false"/>
          <w:i w:val="false"/>
          <w:iCs/>
          <w:color w:val="000000"/>
          <w:sz w:val="24"/>
          <w:szCs w:val="24"/>
          <w:shd w:fill="FFFFFF" w:val="clear"/>
          <w:lang w:bidi="he-IL" w:val="mn-MN"/>
        </w:rPr>
        <w:tab/>
        <w:t xml:space="preserve">Уучлаарай санал хураалтыг хүчингүйд тооцож байна. Гишүүд анхааралтай. Улсын Их Хурлын гишүүн Болд  </w:t>
      </w:r>
      <w:r>
        <w:rPr>
          <w:rStyle w:val="style20"/>
          <w:rFonts w:ascii="Arial" w:cs="Arial" w:hAnsi="Arial"/>
          <w:b w:val="false"/>
          <w:bCs w:val="false"/>
          <w:i w:val="false"/>
          <w:iCs w:val="false"/>
          <w:color w:val="000000"/>
          <w:sz w:val="24"/>
          <w:szCs w:val="24"/>
          <w:shd w:fill="FFFFFF" w:val="clear"/>
          <w:lang w:bidi="he-IL" w:val="mn-MN"/>
        </w:rPr>
        <w:t>Үндсэн чиглэлийн</w:t>
      </w:r>
      <w:r>
        <w:rPr>
          <w:rStyle w:val="style20"/>
          <w:rFonts w:ascii="Arial" w:cs="Arial" w:hAnsi="Arial"/>
          <w:b w:val="false"/>
          <w:bCs w:val="false"/>
          <w:i w:val="false"/>
          <w:iCs/>
          <w:color w:val="000000"/>
          <w:sz w:val="24"/>
          <w:szCs w:val="24"/>
          <w:shd w:fill="FFFFFF" w:val="clear"/>
          <w:lang w:bidi="he-IL" w:val="mn-MN"/>
        </w:rPr>
        <w:t xml:space="preserve"> 16 дугаар зорилтын 2</w:t>
      </w:r>
      <w:r>
        <w:rPr>
          <w:rStyle w:val="style20"/>
          <w:rFonts w:ascii="Arial" w:cs="Arial" w:hAnsi="Arial"/>
          <w:b w:val="false"/>
          <w:bCs w:val="false"/>
          <w:i w:val="false"/>
          <w:iCs/>
          <w:color w:val="000000"/>
          <w:sz w:val="24"/>
          <w:szCs w:val="24"/>
          <w:shd w:fill="FFFFFF" w:val="clear"/>
          <w:lang w:bidi="he-IL" w:val="mn-MN"/>
        </w:rPr>
        <w:t xml:space="preserve"> дахь хэсэгт “г</w:t>
      </w:r>
      <w:r>
        <w:rPr>
          <w:rStyle w:val="style20"/>
          <w:rFonts w:ascii="Arial" w:cs="Arial" w:hAnsi="Arial"/>
          <w:b w:val="false"/>
          <w:bCs w:val="false"/>
          <w:i w:val="false"/>
          <w:iCs/>
          <w:color w:val="000000"/>
          <w:sz w:val="24"/>
          <w:szCs w:val="24"/>
          <w:shd w:fill="FFFFFF" w:val="clear"/>
          <w:lang w:bidi="he-IL" w:val="mn-MN"/>
        </w:rPr>
        <w:t xml:space="preserve">уравдагч хөршийн бодлогыг идэвхжүүлэх” </w:t>
      </w:r>
      <w:r>
        <w:rPr>
          <w:rStyle w:val="style20"/>
          <w:rFonts w:ascii="Arial" w:cs="Arial" w:hAnsi="Arial"/>
          <w:b w:val="false"/>
          <w:bCs w:val="false"/>
          <w:i w:val="false"/>
          <w:iCs/>
          <w:color w:val="000000"/>
          <w:sz w:val="24"/>
          <w:szCs w:val="24"/>
          <w:shd w:fill="FFFFFF" w:val="clear"/>
          <w:lang w:bidi="he-IL" w:val="mn-MN"/>
        </w:rPr>
        <w:t xml:space="preserve">гэж нэмэх гэж оруулсан.Санал хураалт явагдаж байна. Гишүүд анхааралтай. 10-5, 50 хувийн саналаар дэмжигдсэнгүй.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ascii="Arial" w:cs="Arial" w:hAnsi="Arial"/>
          <w:b w:val="false"/>
          <w:bCs w:val="false"/>
          <w:i w:val="false"/>
          <w:iCs/>
          <w:color w:val="000000"/>
          <w:sz w:val="24"/>
          <w:szCs w:val="24"/>
          <w:shd w:fill="FFFFFF" w:val="clear"/>
          <w:lang w:bidi="he-IL" w:val="mn-MN"/>
        </w:rPr>
        <w:tab/>
        <w:t xml:space="preserve">Улсын Их Хурлын гишүүн Энх-Амгалан хоёр санал гаргасан байна. </w:t>
      </w:r>
      <w:r>
        <w:rPr>
          <w:rStyle w:val="style20"/>
          <w:rFonts w:ascii="Arial" w:cs="Arial" w:hAnsi="Arial"/>
          <w:b w:val="false"/>
          <w:bCs w:val="false"/>
          <w:i w:val="false"/>
          <w:iCs/>
          <w:color w:val="000000"/>
          <w:sz w:val="24"/>
          <w:szCs w:val="24"/>
          <w:shd w:fill="FFFFFF" w:val="clear"/>
          <w:lang w:bidi="he-IL" w:val="mn-MN"/>
        </w:rPr>
        <w:t>Тогтоолын төслийн хавсралтын 4 дүгээр зорилтын 2 дахь хэсэгт “х</w:t>
      </w:r>
      <w:r>
        <w:rPr>
          <w:rStyle w:val="style20"/>
          <w:rFonts w:ascii="Arial" w:cs="Arial" w:hAnsi="Arial"/>
          <w:b w:val="false"/>
          <w:bCs w:val="false"/>
          <w:i w:val="false"/>
          <w:iCs/>
          <w:color w:val="000000"/>
          <w:sz w:val="24"/>
          <w:szCs w:val="24"/>
          <w:shd w:fill="FFFFFF" w:val="clear"/>
          <w:lang w:bidi="he-IL" w:val="mn-MN"/>
        </w:rPr>
        <w:t>өнгөн үйлдвэрийн технологийн парк байгуулах” гэж нэмэх.</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ascii="Arial" w:cs="Arial" w:hAnsi="Arial"/>
          <w:b w:val="false"/>
          <w:bCs w:val="false"/>
          <w:i w:val="false"/>
          <w:iCs/>
          <w:color w:val="000000"/>
          <w:sz w:val="24"/>
          <w:szCs w:val="24"/>
          <w:shd w:fill="FFFFFF" w:val="clear"/>
          <w:lang w:bidi="he-IL" w:val="mn-MN"/>
        </w:rPr>
        <w:tab/>
        <w:t xml:space="preserve">Зорилт 16 дугаар зорилтын </w:t>
      </w:r>
      <w:r>
        <w:rPr>
          <w:rStyle w:val="style20"/>
          <w:rFonts w:ascii="Arial" w:cs="Arial" w:hAnsi="Arial"/>
          <w:b w:val="false"/>
          <w:bCs w:val="false"/>
          <w:i w:val="false"/>
          <w:iCs/>
          <w:color w:val="000000"/>
          <w:sz w:val="24"/>
          <w:szCs w:val="24"/>
          <w:shd w:fill="FFFFFF" w:val="clear"/>
          <w:lang w:bidi="he-IL" w:val="mn-MN"/>
        </w:rPr>
        <w:t xml:space="preserve">3 дахь хэсэгт “гадаад худалдааг </w:t>
      </w:r>
      <w:r>
        <w:rPr>
          <w:rStyle w:val="style20"/>
          <w:rFonts w:ascii="Arial" w:cs="Arial" w:hAnsi="Arial"/>
          <w:b w:val="false"/>
          <w:bCs w:val="false"/>
          <w:i w:val="false"/>
          <w:iCs/>
          <w:color w:val="000000"/>
          <w:sz w:val="24"/>
          <w:szCs w:val="24"/>
          <w:shd w:fill="FFFFFF" w:val="clear"/>
          <w:lang w:bidi="he-IL" w:val="mn-MN"/>
        </w:rPr>
        <w:t>өргөжүүлэх үүднээс чөлөөт бүсүүдийн үйл ажиллагааг</w:t>
      </w:r>
      <w:r>
        <w:rPr>
          <w:rStyle w:val="style20"/>
          <w:rFonts w:ascii="Arial" w:cs="Arial" w:hAnsi="Arial"/>
          <w:b w:val="false"/>
          <w:bCs w:val="false"/>
          <w:i w:val="false"/>
          <w:iCs/>
          <w:color w:val="000000"/>
          <w:sz w:val="24"/>
          <w:szCs w:val="24"/>
          <w:shd w:fill="FFFFFF" w:val="clear"/>
          <w:lang w:bidi="he-IL" w:val="mn-MN"/>
        </w:rPr>
        <w:t xml:space="preserve"> эрчимжүүлэх” гэж нэмэх </w:t>
      </w:r>
      <w:r>
        <w:rPr>
          <w:rStyle w:val="style20"/>
          <w:rFonts w:ascii="Arial" w:cs="Arial" w:hAnsi="Arial"/>
          <w:b w:val="false"/>
          <w:bCs w:val="false"/>
          <w:i w:val="false"/>
          <w:iCs/>
          <w:color w:val="000000"/>
          <w:sz w:val="24"/>
          <w:szCs w:val="24"/>
          <w:shd w:fill="FFFFFF" w:val="clear"/>
          <w:lang w:bidi="he-IL" w:val="mn-MN"/>
        </w:rPr>
        <w:t xml:space="preserve">гэсэн санал гарч ирж байна. Санал хураалт явуулъя. 10-8, 80 хувийн саналаар дэмжигдлээ. </w:t>
      </w:r>
    </w:p>
    <w:p>
      <w:pPr>
        <w:pStyle w:val="style30"/>
        <w:tabs/>
        <w:suppressAutoHyphens w:val="false"/>
        <w:spacing w:after="0" w:before="0" w:line="200" w:lineRule="atLeast"/>
        <w:ind w:hanging="0" w:left="0" w:right="0"/>
        <w:contextualSpacing w:val="false"/>
        <w:jc w:val="both"/>
      </w:pPr>
      <w:r>
        <w:rPr>
          <w:rStyle w:val="style20"/>
          <w:rFonts w:ascii="Arial" w:cs="Arial" w:hAnsi="Arial"/>
          <w:b w:val="false"/>
          <w:bCs w:val="false"/>
          <w:i w:val="false"/>
          <w:iCs/>
          <w:color w:val="000000"/>
          <w:sz w:val="24"/>
          <w:szCs w:val="24"/>
          <w:shd w:fill="FFFFFF" w:val="clear"/>
          <w:lang w:bidi="he-IL" w:val="mn-MN"/>
        </w:rPr>
        <w:tab/>
        <w:t xml:space="preserve">Зорилт 4.2-т </w:t>
      </w:r>
      <w:r>
        <w:rPr>
          <w:rStyle w:val="style20"/>
          <w:rFonts w:ascii="Arial" w:cs="Arial" w:hAnsi="Arial"/>
          <w:b w:val="false"/>
          <w:bCs w:val="false"/>
          <w:i w:val="false"/>
          <w:iCs/>
          <w:color w:val="000000"/>
          <w:sz w:val="24"/>
          <w:szCs w:val="24"/>
          <w:shd w:fill="FFFFFF" w:val="clear"/>
          <w:lang w:bidi="he-IL" w:val="mn-MN"/>
        </w:rPr>
        <w:t>“х</w:t>
      </w:r>
      <w:r>
        <w:rPr>
          <w:rStyle w:val="style20"/>
          <w:rFonts w:ascii="Arial" w:cs="Arial" w:hAnsi="Arial"/>
          <w:b w:val="false"/>
          <w:bCs w:val="false"/>
          <w:i w:val="false"/>
          <w:iCs/>
          <w:color w:val="000000"/>
          <w:sz w:val="24"/>
          <w:szCs w:val="24"/>
          <w:shd w:fill="FFFFFF" w:val="clear"/>
          <w:lang w:bidi="he-IL" w:val="mn-MN"/>
        </w:rPr>
        <w:t>өнгөн үйлдвэрийн технологийн парк байгуулах” гэж нэмэх гэсэн санал гаргасан байна. Гишүүн санал гаргалаа. Санал хураалт явуулъя. 10-8, 80 хувийн саналаар дэмжигдлээ.</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ascii="Arial" w:cs="Arial" w:hAnsi="Arial"/>
          <w:b w:val="false"/>
          <w:bCs w:val="false"/>
          <w:i w:val="false"/>
          <w:iCs/>
          <w:color w:val="000000"/>
          <w:sz w:val="24"/>
          <w:szCs w:val="24"/>
          <w:shd w:fill="FFFFFF" w:val="clear"/>
          <w:lang w:bidi="he-IL" w:val="mn-MN"/>
        </w:rPr>
        <w:tab/>
        <w:t xml:space="preserve">Дараагийн саналгуудыг танилцуулъя. Улсын Их Хурлын гишүүн Энхбаяр төслийн </w:t>
      </w:r>
      <w:r>
        <w:rPr>
          <w:rStyle w:val="style20"/>
          <w:rFonts w:ascii="Arial" w:cs="Arial" w:hAnsi="Arial"/>
          <w:b w:val="false"/>
          <w:bCs w:val="false"/>
          <w:i w:val="false"/>
          <w:iCs/>
          <w:color w:val="000000"/>
          <w:sz w:val="24"/>
          <w:szCs w:val="24"/>
          <w:shd w:fill="FFFFFF" w:val="clear"/>
          <w:lang w:bidi="he-IL" w:val="mn-MN"/>
        </w:rPr>
        <w:t>17 дугаар зорилтын 3</w:t>
      </w:r>
      <w:r>
        <w:rPr>
          <w:rStyle w:val="style20"/>
          <w:rFonts w:ascii="Arial" w:cs="Arial" w:hAnsi="Arial"/>
          <w:b w:val="false"/>
          <w:bCs w:val="false"/>
          <w:i w:val="false"/>
          <w:iCs/>
          <w:color w:val="000000"/>
          <w:sz w:val="24"/>
          <w:szCs w:val="24"/>
          <w:shd w:fill="FFFFFF" w:val="clear"/>
          <w:lang w:bidi="he-IL" w:val="mn-MN"/>
        </w:rPr>
        <w:t xml:space="preserve"> дахь хэсэгт “кибер аюулгүй байдлыг хангах тогтолцоог сайжруулах, чадавхыг нэмэгдүүлэх” гэж нэмж оруулъя гэсэн. Нэгэнт боловсон хүчин бэлтгэгдсэн тийм болохоор энийг үүрэгжүүлж ажлын чиглэлийг нь оруулъя гэсэн. Кибер аюулгүй байдлыг хангах тогтолцоог сайжруулах чадавхыг нэмэгдүүлэх гэсэн ийм чиглэлээр батлан хамгаалах салбарт энэ чиглэлийг ажлууд орхигдсон байгаа зүйл гарч ирээд байна. 88.9 хувийн саналаар дэмжигдлээ. Санал хураалтыг дахиж явуулъя. Ирцэн дээр хөдөлгөөн гараад байна. Программ алдаа заагаад байна. Саяын саналыг дахиж явуулъя. Батлан хамгаалах ажлын үндсэн чиглэлийн хүрээнд “кибер аюулгүй байдлыг хангах тогтолцоог сайжруулах, чадавхыг нэмэгдүүлэх” гэсэн ийм зорилт орж ирж байна. Санал хураалт. Нэг карт л хөндийрөөд байна. Үнэхээр кибер аюулгүй байдлыг хангах шаардлага гарч байгаа биз. Ноцтой байдал үүсэж байна шүү. Ирц байсаар байтал санал хураалтыг ингэж өөрчилж байна шүү дээ.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ascii="Arial" w:cs="Arial" w:hAnsi="Arial"/>
          <w:b w:val="false"/>
          <w:bCs w:val="false"/>
          <w:i w:val="false"/>
          <w:iCs/>
          <w:color w:val="000000"/>
          <w:sz w:val="24"/>
          <w:szCs w:val="24"/>
          <w:shd w:fill="FFFFFF" w:val="clear"/>
          <w:lang w:bidi="he-IL" w:val="mn-MN"/>
        </w:rPr>
        <w:tab/>
        <w:t xml:space="preserve">Санал хураалт явуулъя. Гишүүд анхааралтай байя. “кибер аюулгүй байдлыг хангах тогтолцоог сайжруулах, чадавхыг нэмэгдүүлэх” гэсэн санал байна. 10-8, 80.0 хувийн саналаар дэмжигдлээ.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ascii="Arial" w:cs="Arial" w:hAnsi="Arial"/>
          <w:b w:val="false"/>
          <w:bCs w:val="false"/>
          <w:i w:val="false"/>
          <w:iCs/>
          <w:color w:val="000000"/>
          <w:sz w:val="24"/>
          <w:szCs w:val="24"/>
          <w:shd w:fill="FFFFFF" w:val="clear"/>
          <w:lang w:bidi="he-IL" w:val="mn-MN"/>
        </w:rPr>
        <w:tab/>
        <w:t xml:space="preserve">Зорилт 12.4 дээр “программ хангамжийн үйлдвэрлэлийг хөгжүүлэх” гэсэн ийм зорилт. Энэ дээр Монгол контентыг нэмэх гэсэн зүйл байгаа. Энэ дээр нэмэх нь Монгол контент программ хангамжийн үйлдвэрлэл гэсэн ийм томьёолол байна. Энэ мөнгөний асуудал байхгүй юу. Тэгээд Байнгын хороон дээр санал хураагаад оруулаад өгөөрэй. Хөтөлбөрт засвар хийгээд аваад явъя гэж Ерөнхий сайдтай зөвшилцсөн зүйл байгаа юм. 60 хувийн саналаар дэмжигдэж байна.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ascii="Arial" w:cs="Arial" w:hAnsi="Arial"/>
          <w:b w:val="false"/>
          <w:bCs w:val="false"/>
          <w:i w:val="false"/>
          <w:iCs/>
          <w:color w:val="000000"/>
          <w:sz w:val="24"/>
          <w:szCs w:val="24"/>
          <w:shd w:fill="FFFFFF" w:val="clear"/>
          <w:lang w:bidi="he-IL" w:val="mn-MN"/>
        </w:rPr>
        <w:tab/>
        <w:t xml:space="preserve">Хямралаас гаргах төлөвлөгөөтэй холбоотойгоор ажлын хэсэг гарсан. Ажлын хэсгүүд нөгөө салбар яамдуудтай уулзаж байгаа. Энэ хүрээнд ийм санал гарсан байгаа. </w:t>
      </w:r>
    </w:p>
    <w:p>
      <w:pPr>
        <w:pStyle w:val="style30"/>
        <w:tabs/>
        <w:suppressAutoHyphens w:val="false"/>
        <w:spacing w:after="0" w:before="0" w:line="200" w:lineRule="atLeast"/>
        <w:ind w:hanging="0" w:left="0" w:right="0"/>
        <w:contextualSpacing w:val="false"/>
        <w:jc w:val="both"/>
      </w:pPr>
      <w:r>
        <w:rPr>
          <w:rStyle w:val="style20"/>
          <w:rFonts w:ascii="Arial" w:cs="Arial" w:hAnsi="Arial"/>
          <w:b w:val="false"/>
          <w:bCs w:val="false"/>
          <w:i w:val="false"/>
          <w:iCs/>
          <w:color w:val="000000"/>
          <w:sz w:val="24"/>
          <w:szCs w:val="24"/>
          <w:shd w:fill="FFFFFF" w:val="clear"/>
          <w:lang w:bidi="he-IL" w:val="mn-MN"/>
        </w:rPr>
        <w:tab/>
        <w:t xml:space="preserve">Зорилт 3.1 дээр “мах, сүүний үхрийн гүн хөлдөөсөн үрийг үйлдвэрлэх, импортлох”, 2017 онд хүрэх түвшин, үр дүнг “20” гэснийг “100” гэж тус тус өөрчлөх ийм санал гарч. Монгол Улсад өөрөө энэ мах сүүний чиглэлийн гүн хөлдөөсөн үрийг үйлдвэрлэх ийм боломж бүрдсэн юм байна. Дарханд том төв ашиглалтад орж байгаа юм байна. Тэгээд импортоор авах биш Монголдоо нарийн цэвэр цусны ийм сайн үүлдрийн малын гүн хөлдөөсөн үрийг үйлдвэрлэх чадавх бүрдэж байна. Тэгээд энийг нэмэгдүүлье гэсэн санал. Мөнгө орохгүй. Энэ байгаа хүрээндээ л. Гаднаас авах биш дотроос авахаар яаж байгаа юм. Урд нь бол дандаа импортоор үнэтэй тогтоосон байна. 10-5, 50-иар дэмжигдсэнгүй.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ascii="Arial" w:cs="Arial" w:hAnsi="Arial"/>
          <w:b w:val="false"/>
          <w:bCs w:val="false"/>
          <w:i w:val="false"/>
          <w:iCs/>
          <w:color w:val="000000"/>
          <w:sz w:val="24"/>
          <w:szCs w:val="24"/>
          <w:shd w:fill="FFFFFF" w:val="clear"/>
          <w:lang w:bidi="he-IL" w:val="mn-MN"/>
        </w:rPr>
        <w:tab/>
        <w:t xml:space="preserve">Гишүүд асуулт асууж үг хэлж дууслаа. Монгол Улсын нийгэм эдийн засгийг 2017 он хүртэл хөгжүүлэх үндсэн чиглэл батлах тухай Улсын Их Хурлын тогтоолын төслийн талаар Байнгын хорооны санал, дүгнэлтийг Улсын Их Хурлын гишүүдийн гаргасан саналын томьёоллын хамт Эдийн засгийн байнгын хороонд хүргүүлнэ. Байнгын хороог төлөөлж санал, дүгнэлтийг Улсын Их Хурлын гишүүн Энх-Амгалан гишүүн та саналаа хамгаалж Байнгын хорооныхоо санал, дүгнэлтийг танилцуулна. Таны томиллоо. Гишүүдэд баярлалаа. Өнөөдрийн Байнгын хорооны хуралдаан өндөрлөлөө. </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b/>
          <w:color w:val="000000"/>
          <w:sz w:val="24"/>
          <w:szCs w:val="24"/>
          <w:lang w:val="mn-MN"/>
        </w:rPr>
        <w:tab/>
        <w:t xml:space="preserve">Дууны бичлэгээс буулгасан: </w:t>
      </w:r>
    </w:p>
    <w:p>
      <w:pPr>
        <w:pStyle w:val="style30"/>
        <w:tabs/>
        <w:suppressAutoHyphens w:val="false"/>
        <w:spacing w:after="0" w:before="0" w:line="200" w:lineRule="atLeast"/>
        <w:ind w:hanging="0" w:left="0" w:right="0"/>
        <w:contextualSpacing w:val="false"/>
        <w:jc w:val="both"/>
      </w:pPr>
      <w:r>
        <w:rPr>
          <w:color w:val="000000"/>
          <w:sz w:val="24"/>
          <w:szCs w:val="24"/>
          <w:lang w:val="mn-MN"/>
        </w:rPr>
        <w:tab/>
        <w:t xml:space="preserve">ПРОТОКОЛЫН АЛБАНЫ  </w:t>
      </w:r>
    </w:p>
    <w:p>
      <w:pPr>
        <w:pStyle w:val="style30"/>
        <w:tabs/>
        <w:suppressAutoHyphens w:val="false"/>
        <w:spacing w:after="0" w:before="0" w:line="200" w:lineRule="atLeast"/>
        <w:ind w:hanging="0" w:left="0" w:right="0"/>
        <w:contextualSpacing w:val="false"/>
        <w:jc w:val="both"/>
      </w:pPr>
      <w:r>
        <w:rPr>
          <w:rFonts w:cs="Arial"/>
          <w:color w:val="000000"/>
          <w:sz w:val="24"/>
          <w:szCs w:val="24"/>
          <w:lang w:val="mn-MN"/>
        </w:rPr>
        <w:tab/>
        <w:t>ШИНЖЭЭЧ                                               П.МЯДАГМАА</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18</w:t>
    </w:r>
    <w:r>
      <w:fldChar w:fldCharType="end"/>
    </w:r>
  </w:p>
</w:ftr>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character">
    <w:name w:val="ListLabel 1"/>
    <w:next w:val="style21"/>
    <w:rPr>
      <w:rFonts w:cs="Symbol"/>
    </w:rPr>
  </w:style>
  <w:style w:styleId="style22" w:type="character">
    <w:name w:val="ListLabel 2"/>
    <w:next w:val="style22"/>
    <w:rPr>
      <w:rFonts w:cs="Symbol"/>
    </w:rPr>
  </w:style>
  <w:style w:styleId="style23" w:type="character">
    <w:name w:val="Strong Emphasis"/>
    <w:next w:val="style23"/>
    <w:rPr>
      <w:b/>
      <w:bCs/>
    </w:rPr>
  </w:style>
  <w:style w:styleId="style24" w:type="paragraph">
    <w:name w:val="Heading"/>
    <w:basedOn w:val="style0"/>
    <w:next w:val="style2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widowControl w:val="false"/>
      <w:tabs/>
      <w:suppressAutoHyphens w:val="true"/>
    </w:pPr>
    <w:rPr>
      <w:rFonts w:ascii="Arial" w:cs="Mangal" w:eastAsia="SimSun" w:hAnsi="Arial"/>
      <w:color w:val="00000A"/>
      <w:sz w:val="24"/>
      <w:szCs w:val="24"/>
      <w:lang w:bidi="hi-IN" w:eastAsia="zh-CN" w:val="en-US"/>
    </w:rPr>
  </w:style>
  <w:style w:styleId="style27" w:type="paragraph">
    <w:name w:val="Caption"/>
    <w:basedOn w:val="style0"/>
    <w:next w:val="style2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8" w:type="paragraph">
    <w:name w:val="Index"/>
    <w:basedOn w:val="style0"/>
    <w:next w:val="style28"/>
    <w:pPr>
      <w:widowControl w:val="false"/>
      <w:suppressLineNumbers/>
      <w:tabs/>
      <w:suppressAutoHyphens w:val="true"/>
    </w:pPr>
    <w:rPr>
      <w:rFonts w:ascii="Arial" w:cs="Mangal" w:eastAsia="SimSun" w:hAnsi="Arial"/>
      <w:color w:val="00000A"/>
      <w:sz w:val="24"/>
      <w:szCs w:val="24"/>
      <w:lang w:bidi="hi-IN" w:eastAsia="zh-CN" w:val="en-US"/>
    </w:rPr>
  </w:style>
  <w:style w:styleId="style29" w:type="paragraph">
    <w:name w:val="Default Style"/>
    <w:next w:val="style29"/>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30" w:type="paragraph">
    <w:name w:val="Text Body"/>
    <w:basedOn w:val="style29"/>
    <w:next w:val="style30"/>
    <w:pPr>
      <w:spacing w:after="120" w:before="0"/>
      <w:contextualSpacing w:val="false"/>
    </w:pPr>
    <w:rPr/>
  </w:style>
  <w:style w:styleId="style31" w:type="paragraph">
    <w:name w:val="No Spacing"/>
    <w:next w:val="style31"/>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32" w:type="paragraph">
    <w:name w:val="Header"/>
    <w:basedOn w:val="style29"/>
    <w:next w:val="style32"/>
    <w:pPr>
      <w:suppressLineNumbers/>
      <w:tabs>
        <w:tab w:leader="none" w:pos="4680" w:val="center"/>
        <w:tab w:leader="none" w:pos="9360" w:val="right"/>
      </w:tabs>
      <w:spacing w:after="0" w:before="0" w:line="100" w:lineRule="atLeast"/>
      <w:contextualSpacing w:val="false"/>
    </w:pPr>
    <w:rPr/>
  </w:style>
  <w:style w:styleId="style33" w:type="paragraph">
    <w:name w:val="Footer"/>
    <w:basedOn w:val="style29"/>
    <w:next w:val="style33"/>
    <w:pPr>
      <w:suppressLineNumbers/>
      <w:tabs>
        <w:tab w:leader="none" w:pos="4680" w:val="center"/>
        <w:tab w:leader="none" w:pos="9360" w:val="right"/>
      </w:tabs>
      <w:spacing w:after="0" w:before="0" w:line="100" w:lineRule="atLeast"/>
      <w:contextualSpacing w:val="false"/>
    </w:pPr>
    <w:rPr/>
  </w:style>
  <w:style w:styleId="style34" w:type="paragraph">
    <w:name w:val="no spasing"/>
    <w:basedOn w:val="style29"/>
    <w:next w:val="style34"/>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2016-11-21T15:03:22.54Z</cp:lastPrinted>
  <dcterms:modified xsi:type="dcterms:W3CDTF">2013-05-10T05:10:00.00Z</dcterms:modified>
  <cp:revision>130</cp:revision>
</cp:coreProperties>
</file>