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8EB" w:rsidRPr="00AC4B65" w:rsidRDefault="00AE18EB" w:rsidP="00AE18EB">
      <w:pPr>
        <w:jc w:val="center"/>
        <w:rPr>
          <w:rFonts w:ascii="Arial" w:hAnsi="Arial" w:cs="Arial"/>
          <w:b/>
        </w:rPr>
      </w:pPr>
      <w:r w:rsidRPr="00AC4B65">
        <w:rPr>
          <w:rFonts w:ascii="Arial" w:hAnsi="Arial" w:cs="Arial"/>
          <w:b/>
        </w:rPr>
        <w:t>Нийгмийн даатгалын үндэсний зөвлөлийн даатгуулагчийг</w:t>
      </w:r>
    </w:p>
    <w:p w:rsidR="00AE18EB" w:rsidRPr="00AC4B65" w:rsidRDefault="00AE18EB" w:rsidP="00AE18EB">
      <w:pPr>
        <w:jc w:val="center"/>
        <w:rPr>
          <w:rFonts w:ascii="Arial" w:hAnsi="Arial" w:cs="Arial"/>
          <w:b/>
        </w:rPr>
      </w:pPr>
      <w:r w:rsidRPr="00AC4B65">
        <w:rPr>
          <w:rFonts w:ascii="Arial" w:hAnsi="Arial" w:cs="Arial"/>
          <w:b/>
        </w:rPr>
        <w:t>төлөөлсөн гишүүнд нэр дэвшигч</w:t>
      </w:r>
    </w:p>
    <w:p w:rsidR="00AE18EB" w:rsidRPr="00AC4B65" w:rsidRDefault="00AE18EB" w:rsidP="00AE18EB">
      <w:pPr>
        <w:rPr>
          <w:rFonts w:ascii="Arial" w:hAnsi="Arial" w:cs="Arial"/>
        </w:rPr>
      </w:pPr>
    </w:p>
    <w:p w:rsidR="00AE18EB" w:rsidRPr="00AC4B65" w:rsidRDefault="00AE18EB" w:rsidP="00AE18EB">
      <w:pPr>
        <w:rPr>
          <w:rFonts w:ascii="Arial" w:hAnsi="Arial" w:cs="Arial"/>
        </w:rPr>
      </w:pPr>
      <w:r w:rsidRPr="00AC4B65">
        <w:rPr>
          <w:rFonts w:ascii="Arial" w:hAnsi="Arial" w:cs="Arial"/>
          <w:noProof/>
        </w:rPr>
        <mc:AlternateContent>
          <mc:Choice Requires="wps">
            <w:drawing>
              <wp:anchor distT="0" distB="0" distL="114300" distR="114300" simplePos="0" relativeHeight="251659264" behindDoc="0" locked="0" layoutInCell="1" allowOverlap="1" wp14:anchorId="034839B8" wp14:editId="04DB06B6">
                <wp:simplePos x="0" y="0"/>
                <wp:positionH relativeFrom="column">
                  <wp:posOffset>-76200</wp:posOffset>
                </wp:positionH>
                <wp:positionV relativeFrom="paragraph">
                  <wp:posOffset>185318</wp:posOffset>
                </wp:positionV>
                <wp:extent cx="1818968" cy="2172929"/>
                <wp:effectExtent l="0" t="0" r="10160" b="12065"/>
                <wp:wrapNone/>
                <wp:docPr id="1" name="Rectangle 1"/>
                <wp:cNvGraphicFramePr/>
                <a:graphic xmlns:a="http://schemas.openxmlformats.org/drawingml/2006/main">
                  <a:graphicData uri="http://schemas.microsoft.com/office/word/2010/wordprocessingShape">
                    <wps:wsp>
                      <wps:cNvSpPr/>
                      <wps:spPr>
                        <a:xfrm>
                          <a:off x="0" y="0"/>
                          <a:ext cx="1818968" cy="2172929"/>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E18EB" w:rsidRPr="003D6375" w:rsidRDefault="00AE18EB" w:rsidP="00AE18EB">
                            <w:pPr>
                              <w:jc w:val="center"/>
                              <w:rPr>
                                <w:color w:val="FFFFFF" w:themeColor="background1"/>
                                <w14:textOutline w14:w="9525" w14:cap="rnd" w14:cmpd="sng" w14:algn="ctr">
                                  <w14:noFill/>
                                  <w14:prstDash w14:val="solid"/>
                                  <w14:bevel/>
                                </w14:textOutline>
                                <w14:textFill>
                                  <w14:noFill/>
                                </w14:textFill>
                              </w:rPr>
                            </w:pPr>
                            <w:r w:rsidRPr="003D6375">
                              <w:rPr>
                                <w:rFonts w:ascii="Arial" w:eastAsia="Times New Roman" w:hAnsi="Arial" w:cs="Arial"/>
                                <w:noProof/>
                                <w:color w:val="FFFFFF" w:themeColor="background1"/>
                                <w14:textOutline w14:w="9525" w14:cap="rnd" w14:cmpd="sng" w14:algn="ctr">
                                  <w14:noFill/>
                                  <w14:prstDash w14:val="solid"/>
                                  <w14:bevel/>
                                </w14:textOutline>
                                <w14:textFill>
                                  <w14:noFill/>
                                </w14:textFill>
                              </w:rPr>
                              <w:drawing>
                                <wp:inline distT="0" distB="0" distL="0" distR="0" wp14:anchorId="36E81A1D" wp14:editId="013EA893">
                                  <wp:extent cx="1533832" cy="2045109"/>
                                  <wp:effectExtent l="0" t="0" r="317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5473" cy="206063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4839B8" id="Rectangle 1" o:spid="_x0000_s1026" style="position:absolute;margin-left:-6pt;margin-top:14.6pt;width:143.25pt;height:171.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" fillcolor="white [3212]" strokecolor="#1f3763 [1604]" strokeweight="1pt">
                <v:textbox>
                  <w:txbxContent>
                    <w:p w:rsidR="00AE18EB" w:rsidRPr="003D6375" w:rsidRDefault="00AE18EB" w:rsidP="00AE18EB">
                      <w:pPr>
                        <w:jc w:val="center"/>
                        <w:rPr>
                          <w:color w:val="FFFFFF" w:themeColor="background1"/>
                          <w14:textOutline w14:w="9525" w14:cap="rnd" w14:cmpd="sng" w14:algn="ctr">
                            <w14:noFill/>
                            <w14:prstDash w14:val="solid"/>
                            <w14:bevel/>
                          </w14:textOutline>
                          <w14:textFill>
                            <w14:noFill/>
                          </w14:textFill>
                        </w:rPr>
                      </w:pPr>
                      <w:r w:rsidRPr="003D6375">
                        <w:rPr>
                          <w:rFonts w:ascii="Arial" w:eastAsia="Times New Roman" w:hAnsi="Arial" w:cs="Arial"/>
                          <w:noProof/>
                          <w:color w:val="FFFFFF" w:themeColor="background1"/>
                          <w14:textOutline w14:w="9525" w14:cap="rnd" w14:cmpd="sng" w14:algn="ctr">
                            <w14:noFill/>
                            <w14:prstDash w14:val="solid"/>
                            <w14:bevel/>
                          </w14:textOutline>
                          <w14:textFill>
                            <w14:noFill/>
                          </w14:textFill>
                        </w:rPr>
                        <w:drawing>
                          <wp:inline distT="0" distB="0" distL="0" distR="0" wp14:anchorId="36E81A1D" wp14:editId="013EA893">
                            <wp:extent cx="1533832" cy="2045109"/>
                            <wp:effectExtent l="0" t="0" r="317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5473" cy="2060631"/>
                                    </a:xfrm>
                                    <a:prstGeom prst="rect">
                                      <a:avLst/>
                                    </a:prstGeom>
                                    <a:noFill/>
                                    <a:ln>
                                      <a:noFill/>
                                    </a:ln>
                                  </pic:spPr>
                                </pic:pic>
                              </a:graphicData>
                            </a:graphic>
                          </wp:inline>
                        </w:drawing>
                      </w:r>
                    </w:p>
                  </w:txbxContent>
                </v:textbox>
              </v:rect>
            </w:pict>
          </mc:Fallback>
        </mc:AlternateContent>
      </w:r>
      <w:r w:rsidRPr="00AC4B65">
        <w:rPr>
          <w:rFonts w:ascii="Arial" w:hAnsi="Arial" w:cs="Arial"/>
        </w:rPr>
        <w:tab/>
      </w:r>
      <w:r w:rsidRPr="00AC4B65">
        <w:rPr>
          <w:rFonts w:ascii="Arial" w:hAnsi="Arial" w:cs="Arial"/>
        </w:rPr>
        <w:tab/>
      </w:r>
      <w:r w:rsidRPr="00AC4B65">
        <w:rPr>
          <w:rFonts w:ascii="Arial" w:hAnsi="Arial" w:cs="Arial"/>
        </w:rPr>
        <w:tab/>
      </w:r>
    </w:p>
    <w:p w:rsidR="00AE18EB" w:rsidRPr="00AC4B65" w:rsidRDefault="00AE18EB" w:rsidP="00AE18EB">
      <w:pPr>
        <w:ind w:left="2160" w:firstLine="720"/>
        <w:jc w:val="both"/>
        <w:rPr>
          <w:rFonts w:ascii="Arial" w:hAnsi="Arial" w:cs="Arial"/>
        </w:rPr>
      </w:pPr>
      <w:r w:rsidRPr="00AC4B65">
        <w:rPr>
          <w:rFonts w:ascii="Arial" w:hAnsi="Arial" w:cs="Arial"/>
          <w:b/>
        </w:rPr>
        <w:t>Нэр</w:t>
      </w:r>
      <w:r w:rsidRPr="00AC4B65">
        <w:rPr>
          <w:rFonts w:ascii="Arial" w:hAnsi="Arial" w:cs="Arial"/>
        </w:rPr>
        <w:t>: Жалхарын Батзориг</w:t>
      </w:r>
    </w:p>
    <w:p w:rsidR="00AE18EB" w:rsidRPr="00AC4B65" w:rsidRDefault="00AE18EB" w:rsidP="00AE18EB">
      <w:pPr>
        <w:ind w:left="2160" w:firstLine="720"/>
        <w:jc w:val="both"/>
        <w:rPr>
          <w:rFonts w:ascii="Arial" w:hAnsi="Arial" w:cs="Arial"/>
        </w:rPr>
      </w:pPr>
      <w:r w:rsidRPr="00AC4B65">
        <w:rPr>
          <w:rFonts w:ascii="Arial" w:hAnsi="Arial" w:cs="Arial"/>
          <w:b/>
        </w:rPr>
        <w:t>Гэр бүлийн</w:t>
      </w:r>
      <w:r w:rsidRPr="00AC4B65">
        <w:rPr>
          <w:rFonts w:ascii="Arial" w:hAnsi="Arial" w:cs="Arial"/>
        </w:rPr>
        <w:t xml:space="preserve"> байдал: Ам бүл 5</w:t>
      </w:r>
    </w:p>
    <w:p w:rsidR="00AE18EB" w:rsidRPr="00AC4B65" w:rsidRDefault="00AE18EB" w:rsidP="00AE18EB">
      <w:pPr>
        <w:ind w:left="4395" w:hanging="1515"/>
        <w:jc w:val="both"/>
        <w:rPr>
          <w:rFonts w:ascii="Arial" w:hAnsi="Arial" w:cs="Arial"/>
        </w:rPr>
      </w:pPr>
      <w:r w:rsidRPr="00AC4B65">
        <w:rPr>
          <w:rFonts w:ascii="Arial" w:hAnsi="Arial" w:cs="Arial"/>
          <w:b/>
        </w:rPr>
        <w:t>Төгссөн сургууль</w:t>
      </w:r>
      <w:r w:rsidRPr="00AC4B65">
        <w:rPr>
          <w:rFonts w:ascii="Arial" w:hAnsi="Arial" w:cs="Arial"/>
        </w:rPr>
        <w:t>:</w:t>
      </w:r>
    </w:p>
    <w:p w:rsidR="00AE18EB" w:rsidRPr="00AC4B65" w:rsidRDefault="00AE18EB" w:rsidP="00AE18EB">
      <w:pPr>
        <w:pStyle w:val="ListParagraph"/>
        <w:numPr>
          <w:ilvl w:val="0"/>
          <w:numId w:val="1"/>
        </w:numPr>
        <w:ind w:left="3686"/>
        <w:jc w:val="both"/>
        <w:rPr>
          <w:rFonts w:ascii="Arial" w:hAnsi="Arial" w:cs="Arial"/>
          <w:lang w:val="mn-MN"/>
        </w:rPr>
      </w:pPr>
      <w:r w:rsidRPr="00AC4B65">
        <w:rPr>
          <w:rFonts w:ascii="Arial" w:hAnsi="Arial" w:cs="Arial"/>
          <w:lang w:val="mn-MN"/>
        </w:rPr>
        <w:t xml:space="preserve">Англи хэлний орчуулагч </w:t>
      </w:r>
      <w:r w:rsidRPr="00AC4B65">
        <w:rPr>
          <w:rFonts w:ascii="Arial" w:hAnsi="Arial" w:cs="Arial"/>
        </w:rPr>
        <w:t>-</w:t>
      </w:r>
      <w:r w:rsidRPr="00AC4B65">
        <w:rPr>
          <w:rFonts w:ascii="Arial" w:hAnsi="Arial" w:cs="Arial"/>
          <w:lang w:val="mn-MN"/>
        </w:rPr>
        <w:t>Улсын багшийн Их сургуулийн харьяа Гадаад хэлний дээд сургууль</w:t>
      </w:r>
    </w:p>
    <w:p w:rsidR="00AE18EB" w:rsidRPr="00AC4B65" w:rsidRDefault="00AE18EB" w:rsidP="00AE18EB">
      <w:pPr>
        <w:pStyle w:val="ListParagraph"/>
        <w:numPr>
          <w:ilvl w:val="0"/>
          <w:numId w:val="1"/>
        </w:numPr>
        <w:ind w:left="3686"/>
        <w:jc w:val="both"/>
        <w:rPr>
          <w:rFonts w:ascii="Arial" w:hAnsi="Arial" w:cs="Arial"/>
          <w:lang w:val="mn-MN"/>
        </w:rPr>
      </w:pPr>
      <w:r w:rsidRPr="00AC4B65">
        <w:rPr>
          <w:rFonts w:ascii="Arial" w:hAnsi="Arial" w:cs="Arial"/>
          <w:lang w:val="mn-MN"/>
        </w:rPr>
        <w:t>Хөдөлмөрийн эдийн засагч -МҮЭ-ийн холбооны дэргэдэх Хөдөлмөрийн дээд сургууль</w:t>
      </w:r>
    </w:p>
    <w:p w:rsidR="00AE18EB" w:rsidRPr="00AC4B65" w:rsidRDefault="00AE18EB" w:rsidP="00AE18EB">
      <w:pPr>
        <w:pStyle w:val="ListParagraph"/>
        <w:numPr>
          <w:ilvl w:val="0"/>
          <w:numId w:val="2"/>
        </w:numPr>
        <w:ind w:left="3686"/>
        <w:jc w:val="both"/>
        <w:rPr>
          <w:rFonts w:ascii="Arial" w:hAnsi="Arial" w:cs="Arial"/>
          <w:lang w:val="mn-MN"/>
        </w:rPr>
      </w:pPr>
      <w:r w:rsidRPr="00AC4B65">
        <w:rPr>
          <w:rFonts w:ascii="Arial" w:hAnsi="Arial" w:cs="Arial"/>
          <w:lang w:val="mn-MN"/>
        </w:rPr>
        <w:t>Нийгмийн удирдлагын менежер -Засгийн хэрэгжүүлэгч агентлаг Удирдлагын академи</w:t>
      </w:r>
    </w:p>
    <w:p w:rsidR="00AE18EB" w:rsidRPr="00AC4B65" w:rsidRDefault="00AE18EB" w:rsidP="00AE18EB">
      <w:pPr>
        <w:ind w:left="3686"/>
        <w:rPr>
          <w:rFonts w:ascii="Arial" w:hAnsi="Arial" w:cs="Arial"/>
          <w:lang w:val="mn-MN"/>
        </w:rPr>
      </w:pPr>
    </w:p>
    <w:p w:rsidR="00AE18EB" w:rsidRPr="00AC4B65" w:rsidRDefault="00AE18EB" w:rsidP="00AE18EB">
      <w:pPr>
        <w:rPr>
          <w:rFonts w:ascii="Arial" w:hAnsi="Arial" w:cs="Arial"/>
          <w:lang w:val="mn-MN"/>
        </w:rPr>
      </w:pPr>
    </w:p>
    <w:p w:rsidR="00AE18EB" w:rsidRPr="00AC4B65" w:rsidRDefault="00AE18EB" w:rsidP="00AE18EB">
      <w:pPr>
        <w:rPr>
          <w:rFonts w:ascii="Arial" w:hAnsi="Arial" w:cs="Arial"/>
          <w:b/>
          <w:lang w:val="mn-MN"/>
        </w:rPr>
      </w:pPr>
    </w:p>
    <w:p w:rsidR="00AE18EB" w:rsidRPr="00AC4B65" w:rsidRDefault="00AE18EB" w:rsidP="00AE18EB">
      <w:pPr>
        <w:rPr>
          <w:rFonts w:ascii="Arial" w:hAnsi="Arial" w:cs="Arial"/>
          <w:b/>
          <w:lang w:val="mn-MN"/>
        </w:rPr>
      </w:pPr>
    </w:p>
    <w:p w:rsidR="00AE18EB" w:rsidRPr="00AC4B65" w:rsidRDefault="00AE18EB" w:rsidP="00AE18EB">
      <w:pPr>
        <w:rPr>
          <w:rFonts w:ascii="Arial" w:hAnsi="Arial" w:cs="Arial"/>
          <w:lang w:val="mn-MN"/>
        </w:rPr>
      </w:pPr>
      <w:r w:rsidRPr="00AC4B65">
        <w:rPr>
          <w:rFonts w:ascii="Arial" w:hAnsi="Arial" w:cs="Arial"/>
          <w:b/>
          <w:lang w:val="mn-MN"/>
        </w:rPr>
        <w:t>Хэлний мэндлэг</w:t>
      </w:r>
      <w:r w:rsidRPr="00AC4B65">
        <w:rPr>
          <w:rFonts w:ascii="Arial" w:hAnsi="Arial" w:cs="Arial"/>
          <w:lang w:val="mn-MN"/>
        </w:rPr>
        <w:t>: Англи хэл</w:t>
      </w:r>
    </w:p>
    <w:p w:rsidR="00AE18EB" w:rsidRPr="00AC4B65" w:rsidRDefault="00AE18EB" w:rsidP="00AE18EB">
      <w:pPr>
        <w:rPr>
          <w:rFonts w:ascii="Arial" w:hAnsi="Arial" w:cs="Arial"/>
          <w:lang w:val="mn-MN"/>
        </w:rPr>
      </w:pPr>
      <w:r w:rsidRPr="00AC4B65">
        <w:rPr>
          <w:rFonts w:ascii="Arial" w:hAnsi="Arial" w:cs="Arial"/>
          <w:b/>
          <w:lang w:val="mn-MN"/>
        </w:rPr>
        <w:t>Ажил эрхлэлт</w:t>
      </w:r>
      <w:r w:rsidRPr="00AC4B65">
        <w:rPr>
          <w:rFonts w:ascii="Arial" w:hAnsi="Arial" w:cs="Arial"/>
          <w:lang w:val="mn-MN"/>
        </w:rPr>
        <w:t xml:space="preserve">: </w:t>
      </w:r>
    </w:p>
    <w:p w:rsidR="00AE18EB" w:rsidRPr="00AC4B65" w:rsidRDefault="00AE18EB" w:rsidP="00AE18EB">
      <w:pPr>
        <w:rPr>
          <w:rFonts w:ascii="Arial" w:hAnsi="Arial" w:cs="Arial"/>
          <w:lang w:val="mn-MN"/>
        </w:rPr>
      </w:pPr>
    </w:p>
    <w:tbl>
      <w:tblPr>
        <w:tblStyle w:val="TableGrid"/>
        <w:tblW w:w="0" w:type="auto"/>
        <w:tblInd w:w="421" w:type="dxa"/>
        <w:tblLook w:val="04A0" w:firstRow="1" w:lastRow="0" w:firstColumn="1" w:lastColumn="0" w:noHBand="0" w:noVBand="1"/>
      </w:tblPr>
      <w:tblGrid>
        <w:gridCol w:w="520"/>
        <w:gridCol w:w="3591"/>
        <w:gridCol w:w="2695"/>
        <w:gridCol w:w="2123"/>
      </w:tblGrid>
      <w:tr w:rsidR="00AE18EB" w:rsidRPr="00AC4B65" w:rsidTr="00B16303">
        <w:tc>
          <w:tcPr>
            <w:tcW w:w="486" w:type="dxa"/>
            <w:vAlign w:val="center"/>
          </w:tcPr>
          <w:p w:rsidR="00AE18EB" w:rsidRPr="00AC4B65" w:rsidRDefault="00AE18EB" w:rsidP="00B16303">
            <w:pPr>
              <w:rPr>
                <w:rFonts w:ascii="Arial" w:hAnsi="Arial" w:cs="Arial"/>
              </w:rPr>
            </w:pPr>
            <w:r w:rsidRPr="00AC4B65">
              <w:rPr>
                <w:rFonts w:ascii="Arial" w:hAnsi="Arial" w:cs="Arial"/>
              </w:rPr>
              <w:t>Дд</w:t>
            </w:r>
          </w:p>
        </w:tc>
        <w:tc>
          <w:tcPr>
            <w:tcW w:w="3600" w:type="dxa"/>
            <w:vAlign w:val="center"/>
          </w:tcPr>
          <w:p w:rsidR="00AE18EB" w:rsidRPr="00AC4B65" w:rsidRDefault="00AE18EB" w:rsidP="00B16303">
            <w:pPr>
              <w:rPr>
                <w:rFonts w:ascii="Arial" w:hAnsi="Arial" w:cs="Arial"/>
              </w:rPr>
            </w:pPr>
            <w:r w:rsidRPr="00AC4B65">
              <w:rPr>
                <w:rFonts w:ascii="Arial" w:hAnsi="Arial" w:cs="Arial"/>
              </w:rPr>
              <w:t>Байгууллага</w:t>
            </w:r>
          </w:p>
        </w:tc>
        <w:tc>
          <w:tcPr>
            <w:tcW w:w="2701" w:type="dxa"/>
            <w:vAlign w:val="center"/>
          </w:tcPr>
          <w:p w:rsidR="00AE18EB" w:rsidRPr="00AC4B65" w:rsidRDefault="00AE18EB" w:rsidP="00B16303">
            <w:pPr>
              <w:rPr>
                <w:rFonts w:ascii="Arial" w:hAnsi="Arial" w:cs="Arial"/>
              </w:rPr>
            </w:pPr>
            <w:r w:rsidRPr="00AC4B65">
              <w:rPr>
                <w:rFonts w:ascii="Arial" w:hAnsi="Arial" w:cs="Arial"/>
              </w:rPr>
              <w:t>Албан тушаал</w:t>
            </w:r>
          </w:p>
        </w:tc>
        <w:tc>
          <w:tcPr>
            <w:tcW w:w="2130" w:type="dxa"/>
            <w:vAlign w:val="center"/>
          </w:tcPr>
          <w:p w:rsidR="00AE18EB" w:rsidRPr="00AC4B65" w:rsidRDefault="00AE18EB" w:rsidP="00B16303">
            <w:pPr>
              <w:rPr>
                <w:rFonts w:ascii="Arial" w:hAnsi="Arial" w:cs="Arial"/>
              </w:rPr>
            </w:pPr>
            <w:r w:rsidRPr="00AC4B65">
              <w:rPr>
                <w:rFonts w:ascii="Arial" w:hAnsi="Arial" w:cs="Arial"/>
              </w:rPr>
              <w:t>Огноо</w:t>
            </w:r>
          </w:p>
        </w:tc>
      </w:tr>
      <w:tr w:rsidR="00AE18EB" w:rsidRPr="00AC4B65" w:rsidTr="00B16303">
        <w:tc>
          <w:tcPr>
            <w:tcW w:w="486" w:type="dxa"/>
            <w:vAlign w:val="center"/>
          </w:tcPr>
          <w:p w:rsidR="00AE18EB" w:rsidRPr="00AC4B65" w:rsidRDefault="00AE18EB" w:rsidP="00B16303">
            <w:pPr>
              <w:rPr>
                <w:rFonts w:ascii="Arial" w:hAnsi="Arial" w:cs="Arial"/>
              </w:rPr>
            </w:pPr>
            <w:r w:rsidRPr="00AC4B65">
              <w:rPr>
                <w:rFonts w:ascii="Arial" w:hAnsi="Arial" w:cs="Arial"/>
              </w:rPr>
              <w:t>1</w:t>
            </w:r>
          </w:p>
        </w:tc>
        <w:tc>
          <w:tcPr>
            <w:tcW w:w="3600" w:type="dxa"/>
            <w:vAlign w:val="center"/>
          </w:tcPr>
          <w:p w:rsidR="00AE18EB" w:rsidRPr="00AC4B65" w:rsidRDefault="00AE18EB" w:rsidP="00B16303">
            <w:pPr>
              <w:rPr>
                <w:rFonts w:ascii="Arial" w:hAnsi="Arial" w:cs="Arial"/>
                <w:lang w:val="mn-MN"/>
              </w:rPr>
            </w:pPr>
            <w:r w:rsidRPr="00AC4B65">
              <w:rPr>
                <w:rFonts w:ascii="Arial" w:hAnsi="Arial" w:cs="Arial"/>
                <w:lang w:val="mn-MN"/>
              </w:rPr>
              <w:t>Монголын Боловсрол,</w:t>
            </w:r>
          </w:p>
          <w:p w:rsidR="00AE18EB" w:rsidRPr="00AC4B65" w:rsidRDefault="00AE18EB" w:rsidP="00B16303">
            <w:pPr>
              <w:rPr>
                <w:rFonts w:ascii="Arial" w:hAnsi="Arial" w:cs="Arial"/>
                <w:lang w:val="mn-MN"/>
              </w:rPr>
            </w:pPr>
            <w:r w:rsidRPr="00AC4B65">
              <w:rPr>
                <w:rFonts w:ascii="Arial" w:hAnsi="Arial" w:cs="Arial"/>
                <w:lang w:val="mn-MN"/>
              </w:rPr>
              <w:t>Шинжлэх ухааны ҮЭ-ийн холбоо</w:t>
            </w:r>
          </w:p>
        </w:tc>
        <w:tc>
          <w:tcPr>
            <w:tcW w:w="2701" w:type="dxa"/>
            <w:vAlign w:val="center"/>
          </w:tcPr>
          <w:p w:rsidR="00AE18EB" w:rsidRPr="00AC4B65" w:rsidRDefault="00AE18EB" w:rsidP="00B16303">
            <w:pPr>
              <w:rPr>
                <w:rFonts w:ascii="Arial" w:eastAsia="Times New Roman" w:hAnsi="Arial" w:cs="Arial"/>
                <w:lang w:val="mn-MN"/>
              </w:rPr>
            </w:pPr>
            <w:r w:rsidRPr="00AC4B65">
              <w:rPr>
                <w:rFonts w:ascii="Arial" w:hAnsi="Arial" w:cs="Arial"/>
                <w:lang w:val="mn-MN"/>
              </w:rPr>
              <w:t>Зохион байгуулагч</w:t>
            </w:r>
          </w:p>
        </w:tc>
        <w:tc>
          <w:tcPr>
            <w:tcW w:w="2130" w:type="dxa"/>
            <w:vAlign w:val="center"/>
          </w:tcPr>
          <w:p w:rsidR="00AE18EB" w:rsidRPr="00AC4B65" w:rsidRDefault="00AE18EB" w:rsidP="00B16303">
            <w:pPr>
              <w:rPr>
                <w:rFonts w:ascii="Arial" w:hAnsi="Arial" w:cs="Arial"/>
              </w:rPr>
            </w:pPr>
            <w:r w:rsidRPr="00AC4B65">
              <w:rPr>
                <w:rFonts w:ascii="Arial" w:hAnsi="Arial" w:cs="Arial"/>
              </w:rPr>
              <w:t>1997-1998</w:t>
            </w:r>
          </w:p>
        </w:tc>
      </w:tr>
      <w:tr w:rsidR="00AE18EB" w:rsidRPr="00AC4B65" w:rsidTr="00B16303">
        <w:tc>
          <w:tcPr>
            <w:tcW w:w="486" w:type="dxa"/>
            <w:vAlign w:val="center"/>
          </w:tcPr>
          <w:p w:rsidR="00AE18EB" w:rsidRPr="00AC4B65" w:rsidRDefault="00AE18EB" w:rsidP="00B16303">
            <w:pPr>
              <w:rPr>
                <w:rFonts w:ascii="Arial" w:hAnsi="Arial" w:cs="Arial"/>
              </w:rPr>
            </w:pPr>
            <w:r w:rsidRPr="00AC4B65">
              <w:rPr>
                <w:rFonts w:ascii="Arial" w:hAnsi="Arial" w:cs="Arial"/>
              </w:rPr>
              <w:t>2</w:t>
            </w:r>
          </w:p>
        </w:tc>
        <w:tc>
          <w:tcPr>
            <w:tcW w:w="3600" w:type="dxa"/>
            <w:vAlign w:val="center"/>
          </w:tcPr>
          <w:p w:rsidR="00AE18EB" w:rsidRPr="00AC4B65" w:rsidRDefault="00AE18EB" w:rsidP="00B16303">
            <w:pPr>
              <w:rPr>
                <w:rFonts w:ascii="Arial" w:hAnsi="Arial" w:cs="Arial"/>
                <w:lang w:val="mn-MN"/>
              </w:rPr>
            </w:pPr>
            <w:r w:rsidRPr="00AC4B65">
              <w:rPr>
                <w:rFonts w:ascii="Arial" w:hAnsi="Arial" w:cs="Arial"/>
                <w:lang w:val="mn-MN"/>
              </w:rPr>
              <w:t>Нийслэлийн Хүүхдийн цэцэрлэгүүдийн ҮЭ-ийн хороо</w:t>
            </w:r>
          </w:p>
        </w:tc>
        <w:tc>
          <w:tcPr>
            <w:tcW w:w="2701" w:type="dxa"/>
            <w:vAlign w:val="center"/>
          </w:tcPr>
          <w:p w:rsidR="00AE18EB" w:rsidRPr="00AC4B65" w:rsidRDefault="00AE18EB" w:rsidP="00B16303">
            <w:pPr>
              <w:rPr>
                <w:rFonts w:ascii="Arial" w:hAnsi="Arial" w:cs="Arial"/>
                <w:lang w:val="mn-MN"/>
              </w:rPr>
            </w:pPr>
            <w:r w:rsidRPr="00AC4B65">
              <w:rPr>
                <w:rFonts w:ascii="Arial" w:hAnsi="Arial" w:cs="Arial"/>
                <w:lang w:val="mn-MN"/>
              </w:rPr>
              <w:t>Дарга</w:t>
            </w:r>
          </w:p>
        </w:tc>
        <w:tc>
          <w:tcPr>
            <w:tcW w:w="2130" w:type="dxa"/>
            <w:vAlign w:val="center"/>
          </w:tcPr>
          <w:p w:rsidR="00AE18EB" w:rsidRPr="00AC4B65" w:rsidRDefault="00AE18EB" w:rsidP="00B16303">
            <w:pPr>
              <w:rPr>
                <w:rFonts w:ascii="Arial" w:hAnsi="Arial" w:cs="Arial"/>
              </w:rPr>
            </w:pPr>
            <w:r w:rsidRPr="00AC4B65">
              <w:rPr>
                <w:rFonts w:ascii="Arial" w:hAnsi="Arial" w:cs="Arial"/>
              </w:rPr>
              <w:t>1998-2000</w:t>
            </w:r>
          </w:p>
        </w:tc>
      </w:tr>
      <w:tr w:rsidR="00AE18EB" w:rsidRPr="00AC4B65" w:rsidTr="00B16303">
        <w:tc>
          <w:tcPr>
            <w:tcW w:w="486" w:type="dxa"/>
            <w:vAlign w:val="center"/>
          </w:tcPr>
          <w:p w:rsidR="00AE18EB" w:rsidRPr="00AC4B65" w:rsidRDefault="00AE18EB" w:rsidP="00B16303">
            <w:pPr>
              <w:rPr>
                <w:rFonts w:ascii="Arial" w:hAnsi="Arial" w:cs="Arial"/>
              </w:rPr>
            </w:pPr>
            <w:r w:rsidRPr="00AC4B65">
              <w:rPr>
                <w:rFonts w:ascii="Arial" w:hAnsi="Arial" w:cs="Arial"/>
              </w:rPr>
              <w:t>3</w:t>
            </w:r>
          </w:p>
        </w:tc>
        <w:tc>
          <w:tcPr>
            <w:tcW w:w="3600" w:type="dxa"/>
            <w:vAlign w:val="center"/>
          </w:tcPr>
          <w:p w:rsidR="00AE18EB" w:rsidRPr="00AC4B65" w:rsidRDefault="00AE18EB" w:rsidP="00B16303">
            <w:pPr>
              <w:rPr>
                <w:rFonts w:ascii="Arial" w:eastAsia="Times New Roman" w:hAnsi="Arial" w:cs="Arial"/>
                <w:lang w:val="mn-MN"/>
              </w:rPr>
            </w:pPr>
            <w:r w:rsidRPr="00AC4B65">
              <w:rPr>
                <w:rFonts w:ascii="Arial" w:hAnsi="Arial" w:cs="Arial"/>
                <w:lang w:val="mn-MN"/>
              </w:rPr>
              <w:t>Автобус I компани</w:t>
            </w:r>
          </w:p>
        </w:tc>
        <w:tc>
          <w:tcPr>
            <w:tcW w:w="2701" w:type="dxa"/>
            <w:vAlign w:val="center"/>
          </w:tcPr>
          <w:p w:rsidR="00AE18EB" w:rsidRPr="00AC4B65" w:rsidRDefault="00AE18EB" w:rsidP="00B16303">
            <w:pPr>
              <w:rPr>
                <w:rFonts w:ascii="Arial" w:hAnsi="Arial" w:cs="Arial"/>
                <w:lang w:val="mn-MN"/>
              </w:rPr>
            </w:pPr>
            <w:r w:rsidRPr="00AC4B65">
              <w:rPr>
                <w:rFonts w:ascii="Arial" w:hAnsi="Arial" w:cs="Arial"/>
                <w:lang w:val="mn-MN"/>
              </w:rPr>
              <w:t>Техникийн тоо бүртгэгч</w:t>
            </w:r>
          </w:p>
        </w:tc>
        <w:tc>
          <w:tcPr>
            <w:tcW w:w="2130" w:type="dxa"/>
            <w:vAlign w:val="center"/>
          </w:tcPr>
          <w:p w:rsidR="00AE18EB" w:rsidRPr="00AC4B65" w:rsidRDefault="00AE18EB" w:rsidP="00B16303">
            <w:pPr>
              <w:rPr>
                <w:rFonts w:ascii="Arial" w:hAnsi="Arial" w:cs="Arial"/>
              </w:rPr>
            </w:pPr>
            <w:r w:rsidRPr="00AC4B65">
              <w:rPr>
                <w:rFonts w:ascii="Arial" w:hAnsi="Arial" w:cs="Arial"/>
              </w:rPr>
              <w:t>2001-2003</w:t>
            </w:r>
          </w:p>
        </w:tc>
      </w:tr>
      <w:tr w:rsidR="00AE18EB" w:rsidRPr="00AC4B65" w:rsidTr="00B16303">
        <w:tc>
          <w:tcPr>
            <w:tcW w:w="486" w:type="dxa"/>
            <w:vAlign w:val="center"/>
          </w:tcPr>
          <w:p w:rsidR="00AE18EB" w:rsidRPr="00AC4B65" w:rsidRDefault="00AE18EB" w:rsidP="00B16303">
            <w:pPr>
              <w:rPr>
                <w:rFonts w:ascii="Arial" w:hAnsi="Arial" w:cs="Arial"/>
              </w:rPr>
            </w:pPr>
            <w:r w:rsidRPr="00AC4B65">
              <w:rPr>
                <w:rFonts w:ascii="Arial" w:hAnsi="Arial" w:cs="Arial"/>
              </w:rPr>
              <w:t>4</w:t>
            </w:r>
          </w:p>
        </w:tc>
        <w:tc>
          <w:tcPr>
            <w:tcW w:w="3600" w:type="dxa"/>
            <w:vAlign w:val="center"/>
          </w:tcPr>
          <w:p w:rsidR="00AE18EB" w:rsidRPr="00AC4B65" w:rsidRDefault="00AE18EB" w:rsidP="00B16303">
            <w:pPr>
              <w:rPr>
                <w:rFonts w:ascii="Arial" w:hAnsi="Arial" w:cs="Arial"/>
                <w:lang w:val="mn-MN"/>
              </w:rPr>
            </w:pPr>
            <w:r w:rsidRPr="00AC4B65">
              <w:rPr>
                <w:rFonts w:ascii="Arial" w:hAnsi="Arial" w:cs="Arial"/>
                <w:lang w:val="mn-MN"/>
              </w:rPr>
              <w:t>Дархан-Уул аймгийн</w:t>
            </w:r>
          </w:p>
        </w:tc>
        <w:tc>
          <w:tcPr>
            <w:tcW w:w="2701" w:type="dxa"/>
            <w:vAlign w:val="center"/>
          </w:tcPr>
          <w:p w:rsidR="00AE18EB" w:rsidRPr="00AC4B65" w:rsidRDefault="00AE18EB" w:rsidP="00B16303">
            <w:pPr>
              <w:rPr>
                <w:rFonts w:ascii="Arial" w:hAnsi="Arial" w:cs="Arial"/>
                <w:lang w:val="mn-MN"/>
              </w:rPr>
            </w:pPr>
            <w:r w:rsidRPr="00AC4B65">
              <w:rPr>
                <w:rFonts w:ascii="Arial" w:hAnsi="Arial" w:cs="Arial"/>
                <w:lang w:val="mn-MN"/>
              </w:rPr>
              <w:t>Баруунхараа салбарын эрхлэгч</w:t>
            </w:r>
          </w:p>
        </w:tc>
        <w:tc>
          <w:tcPr>
            <w:tcW w:w="2130" w:type="dxa"/>
            <w:vAlign w:val="center"/>
          </w:tcPr>
          <w:p w:rsidR="00AE18EB" w:rsidRPr="00AC4B65" w:rsidRDefault="00AE18EB" w:rsidP="00B16303">
            <w:pPr>
              <w:rPr>
                <w:rFonts w:ascii="Arial" w:hAnsi="Arial" w:cs="Arial"/>
              </w:rPr>
            </w:pPr>
            <w:r w:rsidRPr="00AC4B65">
              <w:rPr>
                <w:rFonts w:ascii="Arial" w:hAnsi="Arial" w:cs="Arial"/>
              </w:rPr>
              <w:t>2004-2005</w:t>
            </w:r>
          </w:p>
        </w:tc>
      </w:tr>
      <w:tr w:rsidR="00AE18EB" w:rsidRPr="00AC4B65" w:rsidTr="00B16303">
        <w:tc>
          <w:tcPr>
            <w:tcW w:w="486" w:type="dxa"/>
            <w:vAlign w:val="center"/>
          </w:tcPr>
          <w:p w:rsidR="00AE18EB" w:rsidRPr="00AC4B65" w:rsidRDefault="00AE18EB" w:rsidP="00B16303">
            <w:pPr>
              <w:rPr>
                <w:rFonts w:ascii="Arial" w:hAnsi="Arial" w:cs="Arial"/>
              </w:rPr>
            </w:pPr>
            <w:r w:rsidRPr="00AC4B65">
              <w:rPr>
                <w:rFonts w:ascii="Arial" w:hAnsi="Arial" w:cs="Arial"/>
              </w:rPr>
              <w:t>5</w:t>
            </w:r>
          </w:p>
        </w:tc>
        <w:tc>
          <w:tcPr>
            <w:tcW w:w="3600" w:type="dxa"/>
            <w:vAlign w:val="center"/>
          </w:tcPr>
          <w:p w:rsidR="00AE18EB" w:rsidRPr="00AC4B65" w:rsidRDefault="00AE18EB" w:rsidP="00B16303">
            <w:pPr>
              <w:rPr>
                <w:rFonts w:ascii="Arial" w:eastAsia="Times New Roman" w:hAnsi="Arial" w:cs="Arial"/>
                <w:lang w:val="mn-MN"/>
              </w:rPr>
            </w:pPr>
            <w:r w:rsidRPr="00AC4B65">
              <w:rPr>
                <w:rFonts w:ascii="Arial" w:hAnsi="Arial" w:cs="Arial"/>
                <w:lang w:val="mn-MN"/>
              </w:rPr>
              <w:t>Монголын Гэгээрэл ҮЭ-ийн холбоонд</w:t>
            </w:r>
          </w:p>
        </w:tc>
        <w:tc>
          <w:tcPr>
            <w:tcW w:w="2701" w:type="dxa"/>
            <w:vAlign w:val="center"/>
          </w:tcPr>
          <w:p w:rsidR="00AE18EB" w:rsidRPr="00AC4B65" w:rsidRDefault="00AE18EB" w:rsidP="00B16303">
            <w:pPr>
              <w:rPr>
                <w:rFonts w:ascii="Arial" w:hAnsi="Arial" w:cs="Arial"/>
                <w:lang w:val="mn-MN"/>
              </w:rPr>
            </w:pPr>
            <w:r w:rsidRPr="00AC4B65">
              <w:rPr>
                <w:rFonts w:ascii="Arial" w:hAnsi="Arial" w:cs="Arial"/>
                <w:lang w:val="mn-MN"/>
              </w:rPr>
              <w:t>Удирдлага, зохион байгуулалт, дотоод ажил хариуцсан ажилтан</w:t>
            </w:r>
          </w:p>
        </w:tc>
        <w:tc>
          <w:tcPr>
            <w:tcW w:w="2130" w:type="dxa"/>
            <w:vAlign w:val="center"/>
          </w:tcPr>
          <w:p w:rsidR="00AE18EB" w:rsidRPr="00AC4B65" w:rsidRDefault="00AE18EB" w:rsidP="00B16303">
            <w:pPr>
              <w:rPr>
                <w:rFonts w:ascii="Arial" w:hAnsi="Arial" w:cs="Arial"/>
              </w:rPr>
            </w:pPr>
            <w:r w:rsidRPr="00AC4B65">
              <w:rPr>
                <w:rFonts w:ascii="Arial" w:hAnsi="Arial" w:cs="Arial"/>
              </w:rPr>
              <w:t>2005-2011</w:t>
            </w:r>
          </w:p>
        </w:tc>
      </w:tr>
      <w:tr w:rsidR="00AE18EB" w:rsidRPr="00AC4B65" w:rsidTr="00B16303">
        <w:tc>
          <w:tcPr>
            <w:tcW w:w="486" w:type="dxa"/>
            <w:vAlign w:val="center"/>
          </w:tcPr>
          <w:p w:rsidR="00AE18EB" w:rsidRPr="00AC4B65" w:rsidRDefault="00AE18EB" w:rsidP="00B16303">
            <w:pPr>
              <w:rPr>
                <w:rFonts w:ascii="Arial" w:hAnsi="Arial" w:cs="Arial"/>
              </w:rPr>
            </w:pPr>
            <w:r w:rsidRPr="00AC4B65">
              <w:rPr>
                <w:rFonts w:ascii="Arial" w:hAnsi="Arial" w:cs="Arial"/>
              </w:rPr>
              <w:t>6</w:t>
            </w:r>
          </w:p>
        </w:tc>
        <w:tc>
          <w:tcPr>
            <w:tcW w:w="3600" w:type="dxa"/>
            <w:vAlign w:val="center"/>
          </w:tcPr>
          <w:p w:rsidR="00AE18EB" w:rsidRPr="00AC4B65" w:rsidRDefault="00AE18EB" w:rsidP="00B16303">
            <w:pPr>
              <w:rPr>
                <w:rFonts w:ascii="Arial" w:hAnsi="Arial" w:cs="Arial"/>
                <w:lang w:val="mn-MN"/>
              </w:rPr>
            </w:pPr>
            <w:r w:rsidRPr="00AC4B65">
              <w:rPr>
                <w:rFonts w:ascii="Arial" w:hAnsi="Arial" w:cs="Arial"/>
                <w:lang w:val="mn-MN"/>
              </w:rPr>
              <w:t>Монголын Боловсрол,</w:t>
            </w:r>
          </w:p>
          <w:p w:rsidR="00AE18EB" w:rsidRPr="00AC4B65" w:rsidRDefault="00AE18EB" w:rsidP="00B16303">
            <w:pPr>
              <w:rPr>
                <w:rFonts w:ascii="Arial" w:hAnsi="Arial" w:cs="Arial"/>
                <w:lang w:val="mn-MN"/>
              </w:rPr>
            </w:pPr>
            <w:r w:rsidRPr="00AC4B65">
              <w:rPr>
                <w:rFonts w:ascii="Arial" w:hAnsi="Arial" w:cs="Arial"/>
                <w:lang w:val="mn-MN"/>
              </w:rPr>
              <w:t>Шинжлэх ухааны ҮЭ-ийн холбоо</w:t>
            </w:r>
          </w:p>
        </w:tc>
        <w:tc>
          <w:tcPr>
            <w:tcW w:w="2701" w:type="dxa"/>
            <w:vAlign w:val="center"/>
          </w:tcPr>
          <w:p w:rsidR="00AE18EB" w:rsidRPr="00AC4B65" w:rsidRDefault="00AE18EB" w:rsidP="00B16303">
            <w:pPr>
              <w:rPr>
                <w:rFonts w:ascii="Arial" w:hAnsi="Arial" w:cs="Arial"/>
                <w:lang w:val="mn-MN"/>
              </w:rPr>
            </w:pPr>
            <w:r w:rsidRPr="00AC4B65">
              <w:rPr>
                <w:rFonts w:ascii="Arial" w:hAnsi="Arial" w:cs="Arial"/>
                <w:lang w:val="mn-MN"/>
              </w:rPr>
              <w:t>Дарга</w:t>
            </w:r>
          </w:p>
        </w:tc>
        <w:tc>
          <w:tcPr>
            <w:tcW w:w="2130" w:type="dxa"/>
            <w:vAlign w:val="center"/>
          </w:tcPr>
          <w:p w:rsidR="00AE18EB" w:rsidRPr="00AC4B65" w:rsidRDefault="00AE18EB" w:rsidP="00B16303">
            <w:pPr>
              <w:rPr>
                <w:rFonts w:ascii="Arial" w:hAnsi="Arial" w:cs="Arial"/>
              </w:rPr>
            </w:pPr>
            <w:r w:rsidRPr="00AC4B65">
              <w:rPr>
                <w:rFonts w:ascii="Arial" w:hAnsi="Arial" w:cs="Arial"/>
              </w:rPr>
              <w:t>2011-2019</w:t>
            </w:r>
          </w:p>
        </w:tc>
      </w:tr>
      <w:tr w:rsidR="00AE18EB" w:rsidRPr="00AC4B65" w:rsidTr="00B16303">
        <w:tc>
          <w:tcPr>
            <w:tcW w:w="486" w:type="dxa"/>
            <w:vAlign w:val="center"/>
          </w:tcPr>
          <w:p w:rsidR="00AE18EB" w:rsidRPr="00AC4B65" w:rsidRDefault="00AE18EB" w:rsidP="00B16303">
            <w:pPr>
              <w:rPr>
                <w:rFonts w:ascii="Arial" w:hAnsi="Arial" w:cs="Arial"/>
              </w:rPr>
            </w:pPr>
            <w:r w:rsidRPr="00AC4B65">
              <w:rPr>
                <w:rFonts w:ascii="Arial" w:hAnsi="Arial" w:cs="Arial"/>
              </w:rPr>
              <w:t>7</w:t>
            </w:r>
          </w:p>
        </w:tc>
        <w:tc>
          <w:tcPr>
            <w:tcW w:w="3600" w:type="dxa"/>
            <w:vAlign w:val="center"/>
          </w:tcPr>
          <w:p w:rsidR="00AE18EB" w:rsidRPr="00AC4B65" w:rsidRDefault="00AE18EB" w:rsidP="00B16303">
            <w:pPr>
              <w:rPr>
                <w:rFonts w:ascii="Arial" w:hAnsi="Arial" w:cs="Arial"/>
                <w:lang w:val="mn-MN"/>
              </w:rPr>
            </w:pPr>
            <w:r w:rsidRPr="00AC4B65">
              <w:rPr>
                <w:rFonts w:ascii="Arial" w:hAnsi="Arial" w:cs="Arial"/>
                <w:lang w:val="mn-MN"/>
              </w:rPr>
              <w:t>Монголын ҮЭ-ийн холбоо</w:t>
            </w:r>
          </w:p>
        </w:tc>
        <w:tc>
          <w:tcPr>
            <w:tcW w:w="2701" w:type="dxa"/>
            <w:vAlign w:val="center"/>
          </w:tcPr>
          <w:p w:rsidR="00AE18EB" w:rsidRPr="00AC4B65" w:rsidRDefault="00AE18EB" w:rsidP="00B16303">
            <w:pPr>
              <w:rPr>
                <w:rFonts w:ascii="Arial" w:hAnsi="Arial" w:cs="Arial"/>
                <w:lang w:val="mn-MN"/>
              </w:rPr>
            </w:pPr>
            <w:r w:rsidRPr="00AC4B65">
              <w:rPr>
                <w:rFonts w:ascii="Arial" w:hAnsi="Arial" w:cs="Arial"/>
                <w:lang w:val="mn-MN"/>
              </w:rPr>
              <w:t>Хамтарсан төслийн зохицуулагч</w:t>
            </w:r>
          </w:p>
        </w:tc>
        <w:tc>
          <w:tcPr>
            <w:tcW w:w="2130" w:type="dxa"/>
            <w:vAlign w:val="center"/>
          </w:tcPr>
          <w:p w:rsidR="00AE18EB" w:rsidRPr="00AC4B65" w:rsidRDefault="00AE18EB" w:rsidP="00B16303">
            <w:pPr>
              <w:rPr>
                <w:rFonts w:ascii="Arial" w:hAnsi="Arial" w:cs="Arial"/>
              </w:rPr>
            </w:pPr>
            <w:r w:rsidRPr="00AC4B65">
              <w:rPr>
                <w:rFonts w:ascii="Arial" w:hAnsi="Arial" w:cs="Arial"/>
              </w:rPr>
              <w:t>2019-2023</w:t>
            </w:r>
          </w:p>
        </w:tc>
      </w:tr>
      <w:tr w:rsidR="00AE18EB" w:rsidRPr="00AC4B65" w:rsidTr="00B16303">
        <w:tc>
          <w:tcPr>
            <w:tcW w:w="486" w:type="dxa"/>
            <w:vAlign w:val="center"/>
          </w:tcPr>
          <w:p w:rsidR="00AE18EB" w:rsidRPr="00AC4B65" w:rsidRDefault="00AE18EB" w:rsidP="00B16303">
            <w:pPr>
              <w:rPr>
                <w:rFonts w:ascii="Arial" w:hAnsi="Arial" w:cs="Arial"/>
              </w:rPr>
            </w:pPr>
            <w:r w:rsidRPr="00AC4B65">
              <w:rPr>
                <w:rFonts w:ascii="Arial" w:hAnsi="Arial" w:cs="Arial"/>
              </w:rPr>
              <w:t>8</w:t>
            </w:r>
          </w:p>
        </w:tc>
        <w:tc>
          <w:tcPr>
            <w:tcW w:w="3600" w:type="dxa"/>
            <w:vAlign w:val="center"/>
          </w:tcPr>
          <w:p w:rsidR="00AE18EB" w:rsidRPr="00AC4B65" w:rsidRDefault="00AE18EB" w:rsidP="00B16303">
            <w:pPr>
              <w:rPr>
                <w:rFonts w:ascii="Arial" w:hAnsi="Arial" w:cs="Arial"/>
                <w:lang w:val="mn-MN"/>
              </w:rPr>
            </w:pPr>
            <w:r w:rsidRPr="00AC4B65">
              <w:rPr>
                <w:rFonts w:ascii="Arial" w:hAnsi="Arial" w:cs="Arial"/>
                <w:lang w:val="mn-MN"/>
              </w:rPr>
              <w:t>ЕБС, СӨБ хариуцсан мэргэжилтэн</w:t>
            </w:r>
          </w:p>
        </w:tc>
        <w:tc>
          <w:tcPr>
            <w:tcW w:w="2701" w:type="dxa"/>
            <w:vAlign w:val="center"/>
          </w:tcPr>
          <w:p w:rsidR="00AE18EB" w:rsidRPr="00AC4B65" w:rsidRDefault="00AE18EB" w:rsidP="00B16303">
            <w:pPr>
              <w:rPr>
                <w:rFonts w:ascii="Arial" w:hAnsi="Arial" w:cs="Arial"/>
                <w:lang w:val="mn-MN"/>
              </w:rPr>
            </w:pPr>
            <w:r w:rsidRPr="00AC4B65">
              <w:rPr>
                <w:rFonts w:ascii="Arial" w:hAnsi="Arial" w:cs="Arial"/>
                <w:lang w:val="mn-MN"/>
              </w:rPr>
              <w:t>Монголын Боловсрол,</w:t>
            </w:r>
          </w:p>
          <w:p w:rsidR="00AE18EB" w:rsidRPr="00AC4B65" w:rsidRDefault="00AE18EB" w:rsidP="00B16303">
            <w:pPr>
              <w:rPr>
                <w:rFonts w:ascii="Arial" w:hAnsi="Arial" w:cs="Arial"/>
                <w:lang w:val="mn-MN"/>
              </w:rPr>
            </w:pPr>
            <w:r w:rsidRPr="00AC4B65">
              <w:rPr>
                <w:rFonts w:ascii="Arial" w:hAnsi="Arial" w:cs="Arial"/>
                <w:lang w:val="mn-MN"/>
              </w:rPr>
              <w:t>Шинжлэх ухааны ҮЭ-ийн  холбоо</w:t>
            </w:r>
          </w:p>
        </w:tc>
        <w:tc>
          <w:tcPr>
            <w:tcW w:w="2130" w:type="dxa"/>
            <w:vAlign w:val="center"/>
          </w:tcPr>
          <w:p w:rsidR="00AE18EB" w:rsidRPr="00AC4B65" w:rsidRDefault="00AE18EB" w:rsidP="00B16303">
            <w:pPr>
              <w:rPr>
                <w:rFonts w:ascii="Arial" w:hAnsi="Arial" w:cs="Arial"/>
              </w:rPr>
            </w:pPr>
            <w:r w:rsidRPr="00AC4B65">
              <w:rPr>
                <w:rFonts w:ascii="Arial" w:hAnsi="Arial" w:cs="Arial"/>
              </w:rPr>
              <w:t>2023 оноос</w:t>
            </w:r>
          </w:p>
        </w:tc>
      </w:tr>
    </w:tbl>
    <w:p w:rsidR="00AE18EB" w:rsidRPr="00AC4B65" w:rsidRDefault="00AE18EB" w:rsidP="00AE18EB">
      <w:pPr>
        <w:rPr>
          <w:rFonts w:ascii="Arial" w:hAnsi="Arial" w:cs="Arial"/>
        </w:rPr>
      </w:pPr>
    </w:p>
    <w:p w:rsidR="00AE18EB" w:rsidRPr="00AC4B65" w:rsidRDefault="00AE18EB" w:rsidP="00AE18EB">
      <w:pPr>
        <w:rPr>
          <w:rFonts w:ascii="Arial" w:hAnsi="Arial" w:cs="Arial"/>
        </w:rPr>
      </w:pPr>
    </w:p>
    <w:p w:rsidR="00AE18EB" w:rsidRPr="00AC4B65" w:rsidRDefault="00AE18EB" w:rsidP="00AE18EB">
      <w:pPr>
        <w:jc w:val="center"/>
        <w:rPr>
          <w:rFonts w:ascii="Arial" w:hAnsi="Arial" w:cs="Arial"/>
        </w:rPr>
      </w:pPr>
      <w:r w:rsidRPr="00AC4B65">
        <w:rPr>
          <w:rFonts w:ascii="Arial" w:hAnsi="Arial" w:cs="Arial"/>
        </w:rPr>
        <w:t>---о0о---</w:t>
      </w:r>
    </w:p>
    <w:p w:rsidR="00AE18EB" w:rsidRPr="00AC4B65" w:rsidRDefault="00AE18EB" w:rsidP="00AE18EB">
      <w:pPr>
        <w:ind w:left="5954"/>
        <w:jc w:val="both"/>
        <w:rPr>
          <w:rFonts w:ascii="Arial" w:eastAsia="Times New Roman" w:hAnsi="Arial" w:cs="Arial"/>
        </w:rPr>
      </w:pPr>
      <w:bookmarkStart w:id="0" w:name="_GoBack"/>
      <w:bookmarkEnd w:id="0"/>
      <w:r w:rsidRPr="00AC4B65">
        <w:rPr>
          <w:rFonts w:ascii="Arial" w:eastAsia="Times New Roman" w:hAnsi="Arial" w:cs="Arial"/>
          <w:color w:val="000000"/>
        </w:rPr>
        <w:lastRenderedPageBreak/>
        <w:t>Байнгын хорооны 2022 оны 03</w:t>
      </w:r>
      <w:r w:rsidRPr="00AC4B65">
        <w:rPr>
          <w:rFonts w:ascii="Arial" w:eastAsia="Times New Roman" w:hAnsi="Arial" w:cs="Arial"/>
          <w:color w:val="000000"/>
          <w:lang w:val="mn-MN"/>
        </w:rPr>
        <w:t xml:space="preserve"> дугаар </w:t>
      </w:r>
      <w:r w:rsidRPr="00AC4B65">
        <w:rPr>
          <w:rFonts w:ascii="Arial" w:eastAsia="Times New Roman" w:hAnsi="Arial" w:cs="Arial"/>
          <w:color w:val="000000"/>
        </w:rPr>
        <w:t>тогтоолын нэгдүгээр хавсралт</w:t>
      </w:r>
    </w:p>
    <w:p w:rsidR="00AE18EB" w:rsidRPr="00AC4B65" w:rsidRDefault="00AE18EB" w:rsidP="00AE18EB">
      <w:pPr>
        <w:spacing w:after="240"/>
        <w:rPr>
          <w:rFonts w:ascii="Arial" w:eastAsia="Times New Roman" w:hAnsi="Arial" w:cs="Arial"/>
          <w:b/>
          <w:bCs/>
          <w:color w:val="000000"/>
        </w:rPr>
      </w:pPr>
    </w:p>
    <w:p w:rsidR="00AE18EB" w:rsidRPr="00AC4B65" w:rsidRDefault="00AE18EB" w:rsidP="00AE18EB">
      <w:pPr>
        <w:spacing w:after="240"/>
        <w:jc w:val="center"/>
        <w:rPr>
          <w:rFonts w:ascii="Arial" w:eastAsia="Times New Roman" w:hAnsi="Arial" w:cs="Arial"/>
        </w:rPr>
      </w:pPr>
      <w:r w:rsidRPr="00AC4B65">
        <w:rPr>
          <w:rFonts w:ascii="Arial" w:eastAsia="Times New Roman" w:hAnsi="Arial" w:cs="Arial"/>
          <w:b/>
          <w:bCs/>
          <w:color w:val="000000"/>
        </w:rPr>
        <w:t>НИЙГМИЙН ДААТГАЛЫН ҮНДЭСНИЙ ЗӨВЛӨЛИЙН</w:t>
      </w:r>
    </w:p>
    <w:p w:rsidR="00AE18EB" w:rsidRPr="00AC4B65" w:rsidRDefault="00AE18EB" w:rsidP="00AE18EB">
      <w:pPr>
        <w:jc w:val="center"/>
        <w:rPr>
          <w:rFonts w:ascii="Arial" w:eastAsia="Times New Roman" w:hAnsi="Arial" w:cs="Arial"/>
        </w:rPr>
      </w:pPr>
      <w:r w:rsidRPr="00AC4B65">
        <w:rPr>
          <w:rFonts w:ascii="Arial" w:eastAsia="Times New Roman" w:hAnsi="Arial" w:cs="Arial"/>
          <w:b/>
          <w:bCs/>
          <w:color w:val="000000"/>
        </w:rPr>
        <w:t>ГИШҮҮНД НЭР ДЭВШИХ ТУХАЙ ХҮСЭЛТ </w:t>
      </w:r>
    </w:p>
    <w:p w:rsidR="00AE18EB" w:rsidRPr="00AC4B65" w:rsidRDefault="00AE18EB" w:rsidP="00AE18EB">
      <w:pPr>
        <w:rPr>
          <w:rFonts w:ascii="Arial" w:eastAsia="Times New Roman" w:hAnsi="Arial" w:cs="Arial"/>
        </w:rPr>
      </w:pPr>
    </w:p>
    <w:p w:rsidR="00AE18EB" w:rsidRPr="00AC4B65" w:rsidRDefault="00AE18EB" w:rsidP="00AE18EB">
      <w:pPr>
        <w:ind w:firstLine="720"/>
        <w:jc w:val="both"/>
        <w:rPr>
          <w:rFonts w:ascii="Arial" w:eastAsia="Times New Roman" w:hAnsi="Arial" w:cs="Arial"/>
        </w:rPr>
      </w:pPr>
      <w:r w:rsidRPr="00AC4B65">
        <w:rPr>
          <w:rFonts w:ascii="Arial" w:eastAsia="Times New Roman" w:hAnsi="Arial" w:cs="Arial"/>
          <w:b/>
          <w:bCs/>
          <w:i/>
          <w:iCs/>
          <w:color w:val="000000"/>
        </w:rPr>
        <w:t>Товч удирдамж:</w:t>
      </w:r>
      <w:r w:rsidRPr="00AC4B65">
        <w:rPr>
          <w:rFonts w:ascii="Arial" w:eastAsia="Times New Roman" w:hAnsi="Arial" w:cs="Arial"/>
          <w:i/>
          <w:iCs/>
          <w:color w:val="000000"/>
        </w:rPr>
        <w:t xml:space="preserve"> Нэр дэвших тухай хүсэлт гаргахдаа энэхүү загварт асуусан асуулт, шаардсан мэдээлэл бүрийн дор /ард/ хариултаа үнэн зөв бичнэ. Компьютерын програ</w:t>
      </w:r>
      <w:r w:rsidRPr="00AC4B65">
        <w:rPr>
          <w:rFonts w:ascii="Arial" w:eastAsia="Times New Roman" w:hAnsi="Arial" w:cs="Arial"/>
          <w:i/>
          <w:iCs/>
          <w:color w:val="000000"/>
          <w:lang w:val="mn-MN"/>
        </w:rPr>
        <w:t>м</w:t>
      </w:r>
      <w:r w:rsidRPr="00AC4B65">
        <w:rPr>
          <w:rFonts w:ascii="Arial" w:eastAsia="Times New Roman" w:hAnsi="Arial" w:cs="Arial"/>
          <w:i/>
          <w:iCs/>
          <w:color w:val="000000"/>
        </w:rPr>
        <w:t>м ашиглаж бичсэн хүсэлтийг цаасаар хэвлэж гарын үсэг зурах бөгөөд уг эх хувь, түүний хавсралт мөн Word-</w:t>
      </w:r>
      <w:r w:rsidRPr="00AC4B65">
        <w:rPr>
          <w:rFonts w:ascii="Arial" w:eastAsia="Times New Roman" w:hAnsi="Arial" w:cs="Arial"/>
          <w:i/>
          <w:iCs/>
          <w:color w:val="000000"/>
          <w:lang w:val="mn-MN"/>
        </w:rPr>
        <w:t>ий</w:t>
      </w:r>
      <w:r w:rsidRPr="00AC4B65">
        <w:rPr>
          <w:rFonts w:ascii="Arial" w:eastAsia="Times New Roman" w:hAnsi="Arial" w:cs="Arial"/>
          <w:i/>
          <w:iCs/>
          <w:color w:val="000000"/>
        </w:rPr>
        <w:t>н файлыг цахим шуудангаар тус тус Байнгын хороонд явуулна. </w:t>
      </w:r>
    </w:p>
    <w:p w:rsidR="00AE18EB" w:rsidRPr="00AC4B65" w:rsidRDefault="00AE18EB" w:rsidP="00AE18EB">
      <w:pPr>
        <w:rPr>
          <w:rFonts w:ascii="Arial" w:eastAsia="Times New Roman" w:hAnsi="Arial" w:cs="Arial"/>
        </w:rPr>
      </w:pPr>
    </w:p>
    <w:p w:rsidR="00AE18EB" w:rsidRPr="00AC4B65" w:rsidRDefault="00AE18EB" w:rsidP="00AE18EB">
      <w:pPr>
        <w:jc w:val="both"/>
        <w:rPr>
          <w:rFonts w:ascii="Arial" w:eastAsia="Times New Roman" w:hAnsi="Arial" w:cs="Arial"/>
        </w:rPr>
      </w:pPr>
      <w:r w:rsidRPr="00AC4B65">
        <w:rPr>
          <w:rFonts w:ascii="Arial" w:eastAsia="Times New Roman" w:hAnsi="Arial" w:cs="Arial"/>
          <w:b/>
          <w:bCs/>
          <w:color w:val="000000"/>
        </w:rPr>
        <w:t>НЭГ. НЭР ДЭВШИГЧИЙН ТОВЧ ТАНИЛЦУУЛГА, НИЙТЛЭГ ШААРДЛАГА</w:t>
      </w:r>
    </w:p>
    <w:p w:rsidR="00AE18EB" w:rsidRPr="00AC4B65" w:rsidRDefault="00AE18EB" w:rsidP="00AE18EB">
      <w:pPr>
        <w:rPr>
          <w:rFonts w:ascii="Arial" w:eastAsia="Times New Roman" w:hAnsi="Arial" w:cs="Arial"/>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715"/>
        <w:gridCol w:w="8635"/>
      </w:tblGrid>
      <w:tr w:rsidR="00AE18EB" w:rsidRPr="00AC4B65" w:rsidTr="00B16303">
        <w:trPr>
          <w:trHeight w:val="397"/>
        </w:trPr>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18EB" w:rsidRPr="00AC4B65" w:rsidRDefault="00AE18EB" w:rsidP="00B16303">
            <w:pPr>
              <w:jc w:val="both"/>
              <w:rPr>
                <w:rFonts w:ascii="Arial" w:eastAsia="Times New Roman" w:hAnsi="Arial" w:cs="Arial"/>
              </w:rPr>
            </w:pPr>
            <w:r w:rsidRPr="00AC4B65">
              <w:rPr>
                <w:rFonts w:ascii="Arial" w:eastAsia="Times New Roman" w:hAnsi="Arial" w:cs="Arial"/>
                <w:b/>
                <w:bCs/>
                <w:color w:val="000000"/>
              </w:rPr>
              <w:t>1.1</w:t>
            </w:r>
          </w:p>
        </w:tc>
        <w:tc>
          <w:tcPr>
            <w:tcW w:w="8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18EB" w:rsidRPr="00AC4B65" w:rsidRDefault="00AE18EB" w:rsidP="00B16303">
            <w:pPr>
              <w:jc w:val="both"/>
              <w:rPr>
                <w:rFonts w:ascii="Arial" w:eastAsia="Times New Roman" w:hAnsi="Arial" w:cs="Arial"/>
              </w:rPr>
            </w:pPr>
            <w:r w:rsidRPr="00AC4B65">
              <w:rPr>
                <w:rFonts w:ascii="Arial" w:eastAsia="Times New Roman" w:hAnsi="Arial" w:cs="Arial"/>
                <w:b/>
                <w:bCs/>
                <w:color w:val="000000"/>
                <w:u w:val="single"/>
              </w:rPr>
              <w:t>Эцэг</w:t>
            </w:r>
            <w:r w:rsidRPr="00AC4B65">
              <w:rPr>
                <w:rFonts w:ascii="Arial" w:eastAsia="Times New Roman" w:hAnsi="Arial" w:cs="Arial"/>
                <w:b/>
                <w:bCs/>
                <w:color w:val="000000"/>
              </w:rPr>
              <w:t>/эхийн нэр:</w:t>
            </w:r>
            <w:r w:rsidRPr="00AC4B65">
              <w:rPr>
                <w:rFonts w:ascii="Arial" w:eastAsia="Times New Roman" w:hAnsi="Arial" w:cs="Arial"/>
                <w:color w:val="000000"/>
              </w:rPr>
              <w:t xml:space="preserve"> </w:t>
            </w:r>
            <w:r w:rsidRPr="00AC4B65">
              <w:rPr>
                <w:rFonts w:ascii="Arial" w:eastAsia="Times New Roman" w:hAnsi="Arial" w:cs="Arial"/>
                <w:color w:val="000000"/>
                <w:lang w:val="mn-MN"/>
              </w:rPr>
              <w:t>Жалхар</w:t>
            </w:r>
            <w:r w:rsidRPr="00AC4B65">
              <w:rPr>
                <w:rFonts w:ascii="Arial" w:eastAsia="Times New Roman" w:hAnsi="Arial" w:cs="Arial"/>
                <w:color w:val="000000"/>
              </w:rPr>
              <w:t> </w:t>
            </w:r>
          </w:p>
          <w:p w:rsidR="00AE18EB" w:rsidRPr="00AC4B65" w:rsidRDefault="00AE18EB" w:rsidP="00B16303">
            <w:pPr>
              <w:jc w:val="both"/>
              <w:rPr>
                <w:rFonts w:ascii="Arial" w:eastAsia="Times New Roman" w:hAnsi="Arial" w:cs="Arial"/>
              </w:rPr>
            </w:pPr>
            <w:r w:rsidRPr="00AC4B65">
              <w:rPr>
                <w:rFonts w:ascii="Arial" w:eastAsia="Times New Roman" w:hAnsi="Arial" w:cs="Arial"/>
                <w:b/>
                <w:bCs/>
                <w:color w:val="000000"/>
              </w:rPr>
              <w:t>Нэр:</w:t>
            </w:r>
            <w:r w:rsidRPr="00AC4B65">
              <w:rPr>
                <w:rFonts w:ascii="Arial" w:eastAsia="Times New Roman" w:hAnsi="Arial" w:cs="Arial"/>
                <w:color w:val="000000"/>
              </w:rPr>
              <w:t xml:space="preserve"> Б</w:t>
            </w:r>
            <w:r w:rsidRPr="00AC4B65">
              <w:rPr>
                <w:rFonts w:ascii="Arial" w:eastAsia="Times New Roman" w:hAnsi="Arial" w:cs="Arial"/>
                <w:color w:val="000000"/>
                <w:lang w:val="mn-MN"/>
              </w:rPr>
              <w:t>атзориг</w:t>
            </w:r>
          </w:p>
          <w:p w:rsidR="00AE18EB" w:rsidRPr="00AC4B65" w:rsidRDefault="00AE18EB" w:rsidP="00B16303">
            <w:pPr>
              <w:jc w:val="both"/>
              <w:rPr>
                <w:rFonts w:ascii="Arial" w:eastAsia="Times New Roman" w:hAnsi="Arial" w:cs="Arial"/>
              </w:rPr>
            </w:pPr>
            <w:r w:rsidRPr="00AC4B65">
              <w:rPr>
                <w:rFonts w:ascii="Arial" w:eastAsia="Times New Roman" w:hAnsi="Arial" w:cs="Arial"/>
                <w:i/>
                <w:iCs/>
                <w:color w:val="000000"/>
              </w:rPr>
              <w:t>/Мэдээлэл гаргагчийн зөвшөөрлөөр/</w:t>
            </w:r>
          </w:p>
        </w:tc>
      </w:tr>
      <w:tr w:rsidR="00AE18EB" w:rsidRPr="00AC4B65" w:rsidTr="00B16303">
        <w:trPr>
          <w:trHeight w:val="397"/>
        </w:trPr>
        <w:tc>
          <w:tcPr>
            <w:tcW w:w="7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18EB" w:rsidRPr="00AC4B65" w:rsidRDefault="00AE18EB" w:rsidP="00B16303">
            <w:pPr>
              <w:jc w:val="both"/>
              <w:rPr>
                <w:rFonts w:ascii="Arial" w:eastAsia="Times New Roman" w:hAnsi="Arial" w:cs="Arial"/>
              </w:rPr>
            </w:pPr>
            <w:r w:rsidRPr="00AC4B65">
              <w:rPr>
                <w:rFonts w:ascii="Arial" w:eastAsia="Times New Roman" w:hAnsi="Arial" w:cs="Arial"/>
                <w:b/>
                <w:bCs/>
                <w:color w:val="000000"/>
              </w:rPr>
              <w:t>1.2</w:t>
            </w:r>
          </w:p>
        </w:tc>
        <w:tc>
          <w:tcPr>
            <w:tcW w:w="8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18EB" w:rsidRPr="00AC4B65" w:rsidRDefault="00AE18EB" w:rsidP="00B16303">
            <w:pPr>
              <w:jc w:val="both"/>
              <w:rPr>
                <w:rFonts w:ascii="Arial" w:eastAsia="Times New Roman" w:hAnsi="Arial" w:cs="Arial"/>
              </w:rPr>
            </w:pPr>
            <w:r w:rsidRPr="00AC4B65">
              <w:rPr>
                <w:rFonts w:ascii="Arial" w:eastAsia="Times New Roman" w:hAnsi="Arial" w:cs="Arial"/>
                <w:b/>
                <w:bCs/>
                <w:color w:val="000000"/>
              </w:rPr>
              <w:t>Нэр дэвших тухай хүсэлт гаргаж буй албан тушаал</w:t>
            </w:r>
          </w:p>
        </w:tc>
      </w:tr>
      <w:tr w:rsidR="00AE18EB" w:rsidRPr="00AC4B65" w:rsidTr="00B16303">
        <w:trPr>
          <w:trHeight w:val="341"/>
        </w:trPr>
        <w:tc>
          <w:tcPr>
            <w:tcW w:w="715" w:type="dxa"/>
            <w:vMerge/>
            <w:tcBorders>
              <w:top w:val="single" w:sz="4" w:space="0" w:color="000000"/>
              <w:left w:val="single" w:sz="4" w:space="0" w:color="000000"/>
              <w:bottom w:val="single" w:sz="4" w:space="0" w:color="000000"/>
              <w:right w:val="single" w:sz="4" w:space="0" w:color="000000"/>
            </w:tcBorders>
            <w:vAlign w:val="center"/>
            <w:hideMark/>
          </w:tcPr>
          <w:p w:rsidR="00AE18EB" w:rsidRPr="00AC4B65" w:rsidRDefault="00AE18EB" w:rsidP="00B16303">
            <w:pPr>
              <w:jc w:val="both"/>
              <w:rPr>
                <w:rFonts w:ascii="Arial" w:eastAsia="Times New Roman" w:hAnsi="Arial" w:cs="Arial"/>
              </w:rPr>
            </w:pPr>
          </w:p>
        </w:tc>
        <w:tc>
          <w:tcPr>
            <w:tcW w:w="8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18EB" w:rsidRPr="00AC4B65" w:rsidRDefault="00AE18EB" w:rsidP="00B16303">
            <w:pPr>
              <w:jc w:val="both"/>
              <w:rPr>
                <w:rFonts w:ascii="Arial" w:eastAsia="Times New Roman" w:hAnsi="Arial" w:cs="Arial"/>
              </w:rPr>
            </w:pPr>
            <w:r w:rsidRPr="00AC4B65">
              <w:rPr>
                <w:rFonts w:ascii="Arial" w:eastAsia="Times New Roman" w:hAnsi="Arial" w:cs="Arial"/>
                <w:color w:val="000000"/>
              </w:rPr>
              <w:t>Нийгмийн даатгалын Үндэсний зөвлөлийн гишүүнд</w:t>
            </w:r>
          </w:p>
        </w:tc>
      </w:tr>
      <w:tr w:rsidR="00AE18EB" w:rsidRPr="00AC4B65" w:rsidTr="00B16303">
        <w:trPr>
          <w:trHeight w:val="397"/>
        </w:trPr>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18EB" w:rsidRPr="00AC4B65" w:rsidRDefault="00AE18EB" w:rsidP="00B16303">
            <w:pPr>
              <w:jc w:val="both"/>
              <w:rPr>
                <w:rFonts w:ascii="Arial" w:eastAsia="Times New Roman" w:hAnsi="Arial" w:cs="Arial"/>
              </w:rPr>
            </w:pPr>
            <w:r w:rsidRPr="00AC4B65">
              <w:rPr>
                <w:rFonts w:ascii="Arial" w:eastAsia="Times New Roman" w:hAnsi="Arial" w:cs="Arial"/>
                <w:b/>
                <w:bCs/>
                <w:color w:val="000000"/>
              </w:rPr>
              <w:t>1.3</w:t>
            </w:r>
          </w:p>
        </w:tc>
        <w:tc>
          <w:tcPr>
            <w:tcW w:w="8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18EB" w:rsidRPr="00AC4B65" w:rsidRDefault="00AE18EB" w:rsidP="00B16303">
            <w:pPr>
              <w:jc w:val="both"/>
              <w:rPr>
                <w:rFonts w:ascii="Arial" w:eastAsia="Times New Roman" w:hAnsi="Arial" w:cs="Arial"/>
              </w:rPr>
            </w:pPr>
            <w:r w:rsidRPr="00AC4B65">
              <w:rPr>
                <w:rFonts w:ascii="Arial" w:eastAsia="Times New Roman" w:hAnsi="Arial" w:cs="Arial"/>
                <w:b/>
                <w:bCs/>
                <w:color w:val="000000"/>
              </w:rPr>
              <w:t>Нэр дэвшүүлсэн албан байгууллага:</w:t>
            </w:r>
          </w:p>
          <w:p w:rsidR="00AE18EB" w:rsidRPr="00AC4B65" w:rsidRDefault="00AE18EB" w:rsidP="00B16303">
            <w:pPr>
              <w:jc w:val="both"/>
              <w:rPr>
                <w:rFonts w:ascii="Arial" w:eastAsia="Times New Roman" w:hAnsi="Arial" w:cs="Arial"/>
              </w:rPr>
            </w:pPr>
            <w:r w:rsidRPr="00AC4B65">
              <w:rPr>
                <w:rFonts w:ascii="Arial" w:eastAsia="Times New Roman" w:hAnsi="Arial" w:cs="Arial"/>
                <w:color w:val="000000"/>
              </w:rPr>
              <w:t>Монголын Үйлдвэрчний Эвлэлийн холбоо</w:t>
            </w:r>
          </w:p>
        </w:tc>
      </w:tr>
      <w:tr w:rsidR="00AE18EB" w:rsidRPr="00AC4B65" w:rsidTr="00B16303">
        <w:trPr>
          <w:trHeight w:val="276"/>
        </w:trPr>
        <w:tc>
          <w:tcPr>
            <w:tcW w:w="7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18EB" w:rsidRPr="00AC4B65" w:rsidRDefault="00AE18EB" w:rsidP="00B16303">
            <w:pPr>
              <w:jc w:val="both"/>
              <w:rPr>
                <w:rFonts w:ascii="Arial" w:eastAsia="Times New Roman" w:hAnsi="Arial" w:cs="Arial"/>
              </w:rPr>
            </w:pPr>
            <w:r w:rsidRPr="00AC4B65">
              <w:rPr>
                <w:rFonts w:ascii="Arial" w:eastAsia="Times New Roman" w:hAnsi="Arial" w:cs="Arial"/>
                <w:b/>
                <w:bCs/>
                <w:color w:val="000000"/>
              </w:rPr>
              <w:t>1.4</w:t>
            </w:r>
          </w:p>
        </w:tc>
        <w:tc>
          <w:tcPr>
            <w:tcW w:w="8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18EB" w:rsidRPr="00AC4B65" w:rsidRDefault="00AE18EB" w:rsidP="00B16303">
            <w:pPr>
              <w:jc w:val="both"/>
              <w:rPr>
                <w:rFonts w:ascii="Arial" w:eastAsia="Times New Roman" w:hAnsi="Arial" w:cs="Arial"/>
              </w:rPr>
            </w:pPr>
            <w:r w:rsidRPr="00AC4B65">
              <w:rPr>
                <w:rFonts w:ascii="Arial" w:eastAsia="Times New Roman" w:hAnsi="Arial" w:cs="Arial"/>
                <w:b/>
                <w:bCs/>
                <w:color w:val="000000"/>
              </w:rPr>
              <w:t>Боловсрол </w:t>
            </w:r>
          </w:p>
          <w:p w:rsidR="00AE18EB" w:rsidRPr="00AC4B65" w:rsidRDefault="00AE18EB" w:rsidP="00B16303">
            <w:pPr>
              <w:jc w:val="both"/>
              <w:rPr>
                <w:rFonts w:ascii="Arial" w:eastAsia="Times New Roman" w:hAnsi="Arial" w:cs="Arial"/>
              </w:rPr>
            </w:pPr>
            <w:r w:rsidRPr="00AC4B65">
              <w:rPr>
                <w:rFonts w:ascii="Arial" w:eastAsia="Times New Roman" w:hAnsi="Arial" w:cs="Arial"/>
                <w:color w:val="000000"/>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AE18EB" w:rsidRPr="00AC4B65" w:rsidTr="00B16303">
        <w:trPr>
          <w:trHeight w:val="54"/>
        </w:trPr>
        <w:tc>
          <w:tcPr>
            <w:tcW w:w="715" w:type="dxa"/>
            <w:vMerge/>
            <w:tcBorders>
              <w:top w:val="single" w:sz="4" w:space="0" w:color="000000"/>
              <w:left w:val="single" w:sz="4" w:space="0" w:color="000000"/>
              <w:bottom w:val="single" w:sz="4" w:space="0" w:color="000000"/>
              <w:right w:val="single" w:sz="4" w:space="0" w:color="000000"/>
            </w:tcBorders>
            <w:vAlign w:val="center"/>
            <w:hideMark/>
          </w:tcPr>
          <w:p w:rsidR="00AE18EB" w:rsidRPr="00AC4B65" w:rsidRDefault="00AE18EB" w:rsidP="00B16303">
            <w:pPr>
              <w:jc w:val="both"/>
              <w:rPr>
                <w:rFonts w:ascii="Arial" w:eastAsia="Times New Roman" w:hAnsi="Arial" w:cs="Arial"/>
              </w:rPr>
            </w:pPr>
          </w:p>
        </w:tc>
        <w:tc>
          <w:tcPr>
            <w:tcW w:w="8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18EB" w:rsidRPr="00AC4B65" w:rsidRDefault="00AE18EB" w:rsidP="00B16303">
            <w:pPr>
              <w:jc w:val="both"/>
              <w:rPr>
                <w:rFonts w:ascii="Arial" w:eastAsia="Times New Roman" w:hAnsi="Arial" w:cs="Arial"/>
                <w:color w:val="000000"/>
                <w:lang w:val="mn-MN"/>
              </w:rPr>
            </w:pPr>
            <w:r w:rsidRPr="00AC4B65">
              <w:rPr>
                <w:rFonts w:ascii="Arial" w:eastAsia="Times New Roman" w:hAnsi="Arial" w:cs="Arial"/>
                <w:color w:val="000000"/>
              </w:rPr>
              <w:t>20</w:t>
            </w:r>
            <w:r w:rsidRPr="00AC4B65">
              <w:rPr>
                <w:rFonts w:ascii="Arial" w:eastAsia="Times New Roman" w:hAnsi="Arial" w:cs="Arial"/>
                <w:color w:val="000000"/>
                <w:lang w:val="mn-MN"/>
              </w:rPr>
              <w:t>12</w:t>
            </w:r>
            <w:r w:rsidRPr="00AC4B65">
              <w:rPr>
                <w:rFonts w:ascii="Arial" w:eastAsia="Times New Roman" w:hAnsi="Arial" w:cs="Arial"/>
                <w:color w:val="000000"/>
              </w:rPr>
              <w:t xml:space="preserve"> он </w:t>
            </w:r>
            <w:r w:rsidRPr="00AC4B65">
              <w:rPr>
                <w:rFonts w:ascii="Arial" w:eastAsia="Times New Roman" w:hAnsi="Arial" w:cs="Arial"/>
                <w:color w:val="000000"/>
                <w:lang w:val="mn-MN"/>
              </w:rPr>
              <w:t xml:space="preserve">Удирдлагын академи, Нийгмийн удирдлагын менежер </w:t>
            </w:r>
          </w:p>
          <w:p w:rsidR="00AE18EB" w:rsidRPr="00AC4B65" w:rsidRDefault="00AE18EB" w:rsidP="00B16303">
            <w:pPr>
              <w:jc w:val="both"/>
              <w:rPr>
                <w:rFonts w:ascii="Arial" w:eastAsia="Times New Roman" w:hAnsi="Arial" w:cs="Arial"/>
                <w:color w:val="000000"/>
                <w:lang w:val="mn-MN"/>
              </w:rPr>
            </w:pPr>
            <w:r w:rsidRPr="00AC4B65">
              <w:rPr>
                <w:rFonts w:ascii="Arial" w:eastAsia="Times New Roman" w:hAnsi="Arial" w:cs="Arial"/>
                <w:color w:val="000000"/>
                <w:lang w:val="mn-MN"/>
              </w:rPr>
              <w:t>1997 он Хөдөлмөрийн дээд сургууль, Хөдөлмөрийн эдийн засаг-ҮЭ-ийн зохион байгуулагч</w:t>
            </w:r>
          </w:p>
          <w:p w:rsidR="00AE18EB" w:rsidRPr="00AC4B65" w:rsidRDefault="00AE18EB" w:rsidP="00B16303">
            <w:pPr>
              <w:jc w:val="both"/>
              <w:rPr>
                <w:rFonts w:ascii="Arial" w:eastAsia="Times New Roman" w:hAnsi="Arial" w:cs="Arial"/>
                <w:lang w:val="mn-MN"/>
              </w:rPr>
            </w:pPr>
            <w:r w:rsidRPr="00AC4B65">
              <w:rPr>
                <w:rFonts w:ascii="Arial" w:eastAsia="Times New Roman" w:hAnsi="Arial" w:cs="Arial"/>
                <w:color w:val="000000"/>
                <w:lang w:val="mn-MN"/>
              </w:rPr>
              <w:t>1992-1994 онд УБИС-ийн харьяа Эрдэнэт хот дахь Гадаад хэлний дээд сургуульд Англи хэлний орчуулагч, референт мэргэжлээр 1,5 жил суралцсан.</w:t>
            </w:r>
          </w:p>
        </w:tc>
      </w:tr>
      <w:tr w:rsidR="00AE18EB" w:rsidRPr="00AC4B65" w:rsidTr="00B16303">
        <w:trPr>
          <w:trHeight w:val="201"/>
        </w:trPr>
        <w:tc>
          <w:tcPr>
            <w:tcW w:w="7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18EB" w:rsidRPr="00AC4B65" w:rsidRDefault="00AE18EB" w:rsidP="00B16303">
            <w:pPr>
              <w:jc w:val="both"/>
              <w:rPr>
                <w:rFonts w:ascii="Arial" w:eastAsia="Times New Roman" w:hAnsi="Arial" w:cs="Arial"/>
              </w:rPr>
            </w:pPr>
            <w:r w:rsidRPr="00AC4B65">
              <w:rPr>
                <w:rFonts w:ascii="Arial" w:eastAsia="Times New Roman" w:hAnsi="Arial" w:cs="Arial"/>
                <w:b/>
                <w:bCs/>
                <w:color w:val="000000"/>
              </w:rPr>
              <w:t>1.5</w:t>
            </w:r>
          </w:p>
        </w:tc>
        <w:tc>
          <w:tcPr>
            <w:tcW w:w="8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18EB" w:rsidRPr="00AC4B65" w:rsidRDefault="00AE18EB" w:rsidP="00B16303">
            <w:pPr>
              <w:jc w:val="both"/>
              <w:rPr>
                <w:rFonts w:ascii="Arial" w:eastAsia="Times New Roman" w:hAnsi="Arial" w:cs="Arial"/>
              </w:rPr>
            </w:pPr>
            <w:r w:rsidRPr="00AC4B65">
              <w:rPr>
                <w:rFonts w:ascii="Arial" w:eastAsia="Times New Roman" w:hAnsi="Arial" w:cs="Arial"/>
                <w:b/>
                <w:bCs/>
                <w:color w:val="000000"/>
              </w:rPr>
              <w:t>Эрхэлсэн ажил</w:t>
            </w:r>
          </w:p>
          <w:p w:rsidR="00AE18EB" w:rsidRPr="00AC4B65" w:rsidRDefault="00AE18EB" w:rsidP="00B16303">
            <w:pPr>
              <w:jc w:val="both"/>
              <w:rPr>
                <w:rFonts w:ascii="Arial" w:eastAsia="Times New Roman" w:hAnsi="Arial" w:cs="Arial"/>
              </w:rPr>
            </w:pPr>
            <w:r w:rsidRPr="00AC4B65">
              <w:rPr>
                <w:rFonts w:ascii="Arial" w:eastAsia="Times New Roman" w:hAnsi="Arial" w:cs="Arial"/>
                <w:color w:val="000000"/>
              </w:rPr>
              <w:t>Их, дээд сургууль төгссөнөөс хойш эрхэлсэн ажлыг тодорхойлон бичнэ.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AE18EB" w:rsidRPr="00AC4B65" w:rsidTr="00B16303">
        <w:trPr>
          <w:trHeight w:val="54"/>
        </w:trPr>
        <w:tc>
          <w:tcPr>
            <w:tcW w:w="715" w:type="dxa"/>
            <w:vMerge/>
            <w:tcBorders>
              <w:top w:val="single" w:sz="4" w:space="0" w:color="000000"/>
              <w:left w:val="single" w:sz="4" w:space="0" w:color="000000"/>
              <w:bottom w:val="single" w:sz="4" w:space="0" w:color="000000"/>
              <w:right w:val="single" w:sz="4" w:space="0" w:color="000000"/>
            </w:tcBorders>
            <w:vAlign w:val="center"/>
            <w:hideMark/>
          </w:tcPr>
          <w:p w:rsidR="00AE18EB" w:rsidRPr="00AC4B65" w:rsidRDefault="00AE18EB" w:rsidP="00B16303">
            <w:pPr>
              <w:jc w:val="both"/>
              <w:rPr>
                <w:rFonts w:ascii="Arial" w:eastAsia="Times New Roman" w:hAnsi="Arial" w:cs="Arial"/>
              </w:rPr>
            </w:pPr>
          </w:p>
        </w:tc>
        <w:tc>
          <w:tcPr>
            <w:tcW w:w="8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18EB" w:rsidRPr="00AC4B65" w:rsidRDefault="00AE18EB" w:rsidP="00B16303">
            <w:pPr>
              <w:jc w:val="both"/>
              <w:rPr>
                <w:rFonts w:ascii="Arial" w:eastAsia="Times New Roman" w:hAnsi="Arial" w:cs="Arial"/>
                <w:color w:val="000000"/>
                <w:lang w:val="mn-MN"/>
              </w:rPr>
            </w:pPr>
            <w:r w:rsidRPr="00AC4B65">
              <w:rPr>
                <w:rFonts w:ascii="Arial" w:eastAsia="Times New Roman" w:hAnsi="Arial" w:cs="Arial"/>
                <w:color w:val="000000"/>
                <w:lang w:val="mn-MN"/>
              </w:rPr>
              <w:t xml:space="preserve">2023 он </w:t>
            </w:r>
            <w:r w:rsidRPr="00AC4B65">
              <w:rPr>
                <w:rFonts w:ascii="Arial" w:eastAsia="Times New Roman" w:hAnsi="Arial" w:cs="Arial"/>
                <w:color w:val="000000"/>
              </w:rPr>
              <w:t xml:space="preserve">Монголын </w:t>
            </w:r>
            <w:r w:rsidRPr="00AC4B65">
              <w:rPr>
                <w:rFonts w:ascii="Arial" w:eastAsia="Times New Roman" w:hAnsi="Arial" w:cs="Arial"/>
                <w:color w:val="000000"/>
                <w:lang w:val="mn-MN"/>
              </w:rPr>
              <w:t xml:space="preserve">Боловсрол, Шинжлэх Ухааны </w:t>
            </w:r>
            <w:r w:rsidRPr="00AC4B65">
              <w:rPr>
                <w:rFonts w:ascii="Arial" w:eastAsia="Times New Roman" w:hAnsi="Arial" w:cs="Arial"/>
                <w:color w:val="000000"/>
              </w:rPr>
              <w:t xml:space="preserve">ҮЭ-ийн холбооны </w:t>
            </w:r>
            <w:r w:rsidRPr="00AC4B65">
              <w:rPr>
                <w:rFonts w:ascii="Arial" w:eastAsia="Times New Roman" w:hAnsi="Arial" w:cs="Arial"/>
                <w:color w:val="000000"/>
                <w:lang w:val="mn-MN"/>
              </w:rPr>
              <w:t xml:space="preserve">мэргэжилтэн </w:t>
            </w:r>
          </w:p>
          <w:p w:rsidR="00AE18EB" w:rsidRPr="00AC4B65" w:rsidRDefault="00AE18EB" w:rsidP="00B16303">
            <w:pPr>
              <w:jc w:val="both"/>
              <w:rPr>
                <w:rFonts w:ascii="Arial" w:eastAsia="Times New Roman" w:hAnsi="Arial" w:cs="Arial"/>
                <w:color w:val="000000"/>
                <w:lang w:val="mn-MN"/>
              </w:rPr>
            </w:pPr>
            <w:r w:rsidRPr="00AC4B65">
              <w:rPr>
                <w:rFonts w:ascii="Arial" w:eastAsia="Times New Roman" w:hAnsi="Arial" w:cs="Arial"/>
                <w:color w:val="000000"/>
                <w:lang w:val="mn-MN"/>
              </w:rPr>
              <w:t xml:space="preserve">2019 он МҮЭ-ийн холбоо, Олон Улсын Хөдөлмөрийн байгууллагын хамтарсан Албан бус салбарын төслийн зохицуулагч </w:t>
            </w:r>
          </w:p>
          <w:p w:rsidR="00AE18EB" w:rsidRPr="00AC4B65" w:rsidRDefault="00AE18EB" w:rsidP="00B16303">
            <w:pPr>
              <w:jc w:val="both"/>
              <w:rPr>
                <w:rFonts w:ascii="Arial" w:eastAsia="Times New Roman" w:hAnsi="Arial" w:cs="Arial"/>
                <w:lang w:val="mn-MN"/>
              </w:rPr>
            </w:pPr>
            <w:r w:rsidRPr="00AC4B65">
              <w:rPr>
                <w:rFonts w:ascii="Arial" w:eastAsia="Times New Roman" w:hAnsi="Arial" w:cs="Arial"/>
                <w:color w:val="000000"/>
                <w:lang w:val="mn-MN"/>
              </w:rPr>
              <w:t>2011 он Монголын Боловсрол, Шинжлэх Ухааны ҮЭ-ийн холбооны дарга</w:t>
            </w:r>
          </w:p>
          <w:p w:rsidR="00AE18EB" w:rsidRPr="00AC4B65" w:rsidRDefault="00AE18EB" w:rsidP="00B16303">
            <w:pPr>
              <w:jc w:val="both"/>
              <w:rPr>
                <w:rFonts w:ascii="Arial" w:eastAsia="Times New Roman" w:hAnsi="Arial" w:cs="Arial"/>
                <w:color w:val="000000"/>
                <w:lang w:val="mn-MN"/>
              </w:rPr>
            </w:pPr>
            <w:r w:rsidRPr="00AC4B65">
              <w:rPr>
                <w:rFonts w:ascii="Arial" w:eastAsia="Times New Roman" w:hAnsi="Arial" w:cs="Arial"/>
                <w:color w:val="000000"/>
                <w:lang w:val="mn-MN"/>
              </w:rPr>
              <w:lastRenderedPageBreak/>
              <w:t>2005 он Монголын Гэгээрэл ҮЭ-ийн холбоонд Удирдлага, зохион байгуулалт, дотоод ажил хариуцсан зохион байгуулагч,</w:t>
            </w:r>
          </w:p>
          <w:p w:rsidR="00AE18EB" w:rsidRPr="00AC4B65" w:rsidRDefault="00AE18EB" w:rsidP="00B16303">
            <w:pPr>
              <w:jc w:val="both"/>
              <w:rPr>
                <w:rFonts w:ascii="Arial" w:eastAsia="Times New Roman" w:hAnsi="Arial" w:cs="Arial"/>
                <w:lang w:val="mn-MN"/>
              </w:rPr>
            </w:pPr>
            <w:r w:rsidRPr="00AC4B65">
              <w:rPr>
                <w:rFonts w:ascii="Arial" w:eastAsia="Times New Roman" w:hAnsi="Arial" w:cs="Arial"/>
                <w:color w:val="000000"/>
                <w:lang w:val="mn-MN"/>
              </w:rPr>
              <w:t>2003 он Дархан-Уул аймгийн Холбооны газрын Баянгол салбарын эрхлэгч 2001 он Зорчигч тээврийн автобус I компаний Санхүүгийн албанд бүртгэл, мэдээлэл хариуцсан ажилтан</w:t>
            </w:r>
          </w:p>
          <w:p w:rsidR="00AE18EB" w:rsidRPr="00AC4B65" w:rsidRDefault="00AE18EB" w:rsidP="00B16303">
            <w:pPr>
              <w:jc w:val="both"/>
              <w:rPr>
                <w:rFonts w:ascii="Arial" w:eastAsia="Times New Roman" w:hAnsi="Arial" w:cs="Arial"/>
                <w:color w:val="000000"/>
                <w:lang w:val="mn-MN"/>
              </w:rPr>
            </w:pPr>
            <w:r w:rsidRPr="00AC4B65">
              <w:rPr>
                <w:rFonts w:ascii="Arial" w:eastAsia="Times New Roman" w:hAnsi="Arial" w:cs="Arial"/>
                <w:color w:val="000000"/>
                <w:lang w:val="mn-MN"/>
              </w:rPr>
              <w:t xml:space="preserve">1998 он Нийслэлийн Хүүхдийн цэцэрлэгүүдийн ҮЭ-ийн хорооны дарга </w:t>
            </w:r>
          </w:p>
          <w:p w:rsidR="00AE18EB" w:rsidRPr="00AC4B65" w:rsidRDefault="00AE18EB" w:rsidP="00B16303">
            <w:pPr>
              <w:jc w:val="both"/>
              <w:rPr>
                <w:rFonts w:ascii="Arial" w:eastAsia="Times New Roman" w:hAnsi="Arial" w:cs="Arial"/>
                <w:lang w:val="mn-MN"/>
              </w:rPr>
            </w:pPr>
            <w:r w:rsidRPr="00AC4B65">
              <w:rPr>
                <w:rFonts w:ascii="Arial" w:eastAsia="Times New Roman" w:hAnsi="Arial" w:cs="Arial"/>
                <w:color w:val="000000"/>
                <w:lang w:val="mn-MN"/>
              </w:rPr>
              <w:t>1997 он МБШУ-ны ҮЭ-үүдийн чөлөөт холбоонд Нийгэм, эдийн засгийн асуудал хариуцсан ажилтан</w:t>
            </w:r>
          </w:p>
        </w:tc>
      </w:tr>
      <w:tr w:rsidR="00AE18EB" w:rsidRPr="00AC4B65" w:rsidTr="00B16303">
        <w:trPr>
          <w:trHeight w:val="541"/>
        </w:trPr>
        <w:tc>
          <w:tcPr>
            <w:tcW w:w="7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18EB" w:rsidRPr="00AC4B65" w:rsidRDefault="00AE18EB" w:rsidP="00B16303">
            <w:pPr>
              <w:jc w:val="both"/>
              <w:rPr>
                <w:rFonts w:ascii="Arial" w:eastAsia="Times New Roman" w:hAnsi="Arial" w:cs="Arial"/>
              </w:rPr>
            </w:pPr>
            <w:r w:rsidRPr="00AC4B65">
              <w:rPr>
                <w:rFonts w:ascii="Arial" w:eastAsia="Times New Roman" w:hAnsi="Arial" w:cs="Arial"/>
                <w:b/>
                <w:bCs/>
                <w:color w:val="000000"/>
              </w:rPr>
              <w:lastRenderedPageBreak/>
              <w:t>1.6</w:t>
            </w:r>
          </w:p>
        </w:tc>
        <w:tc>
          <w:tcPr>
            <w:tcW w:w="8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18EB" w:rsidRPr="00AC4B65" w:rsidRDefault="00AE18EB" w:rsidP="00B16303">
            <w:pPr>
              <w:jc w:val="both"/>
              <w:rPr>
                <w:rFonts w:ascii="Arial" w:eastAsia="Times New Roman" w:hAnsi="Arial" w:cs="Arial"/>
              </w:rPr>
            </w:pPr>
            <w:r w:rsidRPr="00AC4B65">
              <w:rPr>
                <w:rFonts w:ascii="Arial" w:eastAsia="Times New Roman" w:hAnsi="Arial" w:cs="Arial"/>
                <w:b/>
                <w:bCs/>
                <w:color w:val="000000"/>
              </w:rPr>
              <w:t>Улс төрийн болон намын удирдах, гүйцэтгэх албан тушаал</w:t>
            </w:r>
          </w:p>
          <w:p w:rsidR="00AE18EB" w:rsidRPr="00AC4B65" w:rsidRDefault="00AE18EB" w:rsidP="00B16303">
            <w:pPr>
              <w:jc w:val="both"/>
              <w:rPr>
                <w:rFonts w:ascii="Arial" w:eastAsia="Times New Roman" w:hAnsi="Arial" w:cs="Arial"/>
              </w:rPr>
            </w:pPr>
            <w:r w:rsidRPr="00AC4B65">
              <w:rPr>
                <w:rFonts w:ascii="Arial" w:eastAsia="Times New Roman" w:hAnsi="Arial" w:cs="Arial"/>
                <w:color w:val="000000"/>
              </w:rPr>
              <w:t>Сүүлийн таван жил улс төрийн албан тушаал болон улс төрийн намын удирдах, гүйцэтгэх албан тушаал эрхэлж байсан эсэхийг бичих.</w:t>
            </w:r>
          </w:p>
        </w:tc>
      </w:tr>
      <w:tr w:rsidR="00AE18EB" w:rsidRPr="00AC4B65" w:rsidTr="00B16303">
        <w:trPr>
          <w:trHeight w:val="437"/>
        </w:trPr>
        <w:tc>
          <w:tcPr>
            <w:tcW w:w="715" w:type="dxa"/>
            <w:vMerge/>
            <w:tcBorders>
              <w:top w:val="single" w:sz="4" w:space="0" w:color="000000"/>
              <w:left w:val="single" w:sz="4" w:space="0" w:color="000000"/>
              <w:bottom w:val="single" w:sz="4" w:space="0" w:color="000000"/>
              <w:right w:val="single" w:sz="4" w:space="0" w:color="000000"/>
            </w:tcBorders>
            <w:vAlign w:val="center"/>
            <w:hideMark/>
          </w:tcPr>
          <w:p w:rsidR="00AE18EB" w:rsidRPr="00AC4B65" w:rsidRDefault="00AE18EB" w:rsidP="00B16303">
            <w:pPr>
              <w:jc w:val="both"/>
              <w:rPr>
                <w:rFonts w:ascii="Arial" w:eastAsia="Times New Roman" w:hAnsi="Arial" w:cs="Arial"/>
              </w:rPr>
            </w:pPr>
          </w:p>
        </w:tc>
        <w:tc>
          <w:tcPr>
            <w:tcW w:w="8635"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AE18EB" w:rsidRPr="00AC4B65" w:rsidRDefault="00AE18EB" w:rsidP="00B16303">
            <w:pPr>
              <w:jc w:val="both"/>
              <w:rPr>
                <w:rFonts w:ascii="Arial" w:eastAsia="Times New Roman" w:hAnsi="Arial" w:cs="Arial"/>
              </w:rPr>
            </w:pPr>
            <w:r w:rsidRPr="00AC4B65">
              <w:rPr>
                <w:rFonts w:ascii="Arial" w:eastAsia="Times New Roman" w:hAnsi="Arial" w:cs="Arial"/>
                <w:lang w:val="mn-MN"/>
              </w:rPr>
              <w:t>Улс төрийн болон намын удирдах, гүйцэтгэх албан тушаал эрхэлж байгаагүй, нам бус.</w:t>
            </w:r>
          </w:p>
        </w:tc>
      </w:tr>
      <w:tr w:rsidR="00AE18EB" w:rsidRPr="00AC4B65" w:rsidTr="00B16303">
        <w:trPr>
          <w:trHeight w:val="121"/>
        </w:trPr>
        <w:tc>
          <w:tcPr>
            <w:tcW w:w="7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18EB" w:rsidRPr="00AC4B65" w:rsidRDefault="00AE18EB" w:rsidP="00B16303">
            <w:pPr>
              <w:jc w:val="both"/>
              <w:rPr>
                <w:rFonts w:ascii="Arial" w:eastAsia="Times New Roman" w:hAnsi="Arial" w:cs="Arial"/>
              </w:rPr>
            </w:pPr>
            <w:r w:rsidRPr="00AC4B65">
              <w:rPr>
                <w:rFonts w:ascii="Arial" w:eastAsia="Times New Roman" w:hAnsi="Arial" w:cs="Arial"/>
                <w:b/>
                <w:bCs/>
                <w:color w:val="000000"/>
              </w:rPr>
              <w:t>1.7</w:t>
            </w:r>
          </w:p>
        </w:tc>
        <w:tc>
          <w:tcPr>
            <w:tcW w:w="8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18EB" w:rsidRPr="00AC4B65" w:rsidRDefault="00AE18EB" w:rsidP="00B16303">
            <w:pPr>
              <w:jc w:val="both"/>
              <w:rPr>
                <w:rFonts w:ascii="Arial" w:eastAsia="Times New Roman" w:hAnsi="Arial" w:cs="Arial"/>
              </w:rPr>
            </w:pPr>
            <w:r w:rsidRPr="00AC4B65">
              <w:rPr>
                <w:rFonts w:ascii="Arial" w:eastAsia="Times New Roman" w:hAnsi="Arial" w:cs="Arial"/>
                <w:b/>
                <w:bCs/>
                <w:color w:val="000000"/>
              </w:rPr>
              <w:t>Төрийн бус байгууллагын гишүүнчлэлийн талаар</w:t>
            </w:r>
          </w:p>
          <w:p w:rsidR="00AE18EB" w:rsidRPr="00AC4B65" w:rsidRDefault="00AE18EB" w:rsidP="00B16303">
            <w:pPr>
              <w:jc w:val="both"/>
              <w:rPr>
                <w:rFonts w:ascii="Arial" w:eastAsia="Times New Roman" w:hAnsi="Arial" w:cs="Arial"/>
              </w:rPr>
            </w:pPr>
            <w:r w:rsidRPr="00AC4B65">
              <w:rPr>
                <w:rFonts w:ascii="Arial" w:eastAsia="Times New Roman" w:hAnsi="Arial" w:cs="Arial"/>
                <w:color w:val="000000"/>
              </w:rPr>
              <w:t>Төрийн бус байгууллагад эрхэлж байсан албан тушаал, гүйцэтгэсэн чиг үүрэг, огноог хамгийн сүүлийнхээс нь эхлэн он дарааллаар бичнэ.</w:t>
            </w:r>
          </w:p>
        </w:tc>
      </w:tr>
      <w:tr w:rsidR="00AE18EB" w:rsidRPr="00AC4B65" w:rsidTr="00B16303">
        <w:trPr>
          <w:trHeight w:val="121"/>
        </w:trPr>
        <w:tc>
          <w:tcPr>
            <w:tcW w:w="715" w:type="dxa"/>
            <w:vMerge/>
            <w:tcBorders>
              <w:top w:val="single" w:sz="4" w:space="0" w:color="000000"/>
              <w:left w:val="single" w:sz="4" w:space="0" w:color="000000"/>
              <w:bottom w:val="single" w:sz="4" w:space="0" w:color="000000"/>
              <w:right w:val="single" w:sz="4" w:space="0" w:color="000000"/>
            </w:tcBorders>
            <w:vAlign w:val="center"/>
            <w:hideMark/>
          </w:tcPr>
          <w:p w:rsidR="00AE18EB" w:rsidRPr="00AC4B65" w:rsidRDefault="00AE18EB" w:rsidP="00B16303">
            <w:pPr>
              <w:jc w:val="both"/>
              <w:rPr>
                <w:rFonts w:ascii="Arial" w:eastAsia="Times New Roman" w:hAnsi="Arial" w:cs="Arial"/>
              </w:rPr>
            </w:pPr>
          </w:p>
        </w:tc>
        <w:tc>
          <w:tcPr>
            <w:tcW w:w="8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18EB" w:rsidRPr="00AC4B65" w:rsidRDefault="00AE18EB" w:rsidP="00B16303">
            <w:pPr>
              <w:jc w:val="both"/>
              <w:rPr>
                <w:rFonts w:ascii="Arial" w:eastAsia="Times New Roman" w:hAnsi="Arial" w:cs="Arial"/>
                <w:lang w:val="mn-MN"/>
              </w:rPr>
            </w:pPr>
            <w:r w:rsidRPr="00AC4B65">
              <w:rPr>
                <w:rFonts w:ascii="Arial" w:eastAsia="Times New Roman" w:hAnsi="Arial" w:cs="Arial"/>
                <w:color w:val="000000"/>
                <w:lang w:val="mn-MN"/>
              </w:rPr>
              <w:t>Бүх нийт боловсролын төлөө Иргэний нийгмийн Үндэсний зөвлөлийн Удирдах зөвлөлийн гишүүнээр 2011-2019 онд ажиллаж байсан.</w:t>
            </w:r>
          </w:p>
        </w:tc>
      </w:tr>
      <w:tr w:rsidR="00AE18EB" w:rsidRPr="00AC4B65" w:rsidTr="00B16303">
        <w:trPr>
          <w:trHeight w:val="121"/>
        </w:trPr>
        <w:tc>
          <w:tcPr>
            <w:tcW w:w="7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18EB" w:rsidRPr="00AC4B65" w:rsidRDefault="00AE18EB" w:rsidP="00B16303">
            <w:pPr>
              <w:jc w:val="both"/>
              <w:rPr>
                <w:rFonts w:ascii="Arial" w:eastAsia="Times New Roman" w:hAnsi="Arial" w:cs="Arial"/>
              </w:rPr>
            </w:pPr>
            <w:r w:rsidRPr="00AC4B65">
              <w:rPr>
                <w:rFonts w:ascii="Arial" w:eastAsia="Times New Roman" w:hAnsi="Arial" w:cs="Arial"/>
                <w:b/>
                <w:bCs/>
                <w:color w:val="000000"/>
              </w:rPr>
              <w:t>1.8</w:t>
            </w:r>
          </w:p>
        </w:tc>
        <w:tc>
          <w:tcPr>
            <w:tcW w:w="8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18EB" w:rsidRPr="00AC4B65" w:rsidRDefault="00AE18EB" w:rsidP="00B16303">
            <w:pPr>
              <w:jc w:val="both"/>
              <w:rPr>
                <w:rFonts w:ascii="Arial" w:eastAsia="Times New Roman" w:hAnsi="Arial" w:cs="Arial"/>
              </w:rPr>
            </w:pPr>
            <w:r w:rsidRPr="00AC4B65">
              <w:rPr>
                <w:rFonts w:ascii="Arial" w:eastAsia="Times New Roman" w:hAnsi="Arial" w:cs="Arial"/>
                <w:b/>
                <w:bCs/>
                <w:color w:val="000000"/>
              </w:rPr>
              <w:t>Нэр дэвшигч нь хэрэв байгаа бол доор дурдсан мэдээллийг бичнэ</w:t>
            </w:r>
          </w:p>
          <w:p w:rsidR="00AE18EB" w:rsidRPr="00AC4B65" w:rsidRDefault="00AE18EB" w:rsidP="00B16303">
            <w:pPr>
              <w:ind w:firstLine="717"/>
              <w:jc w:val="both"/>
              <w:rPr>
                <w:rFonts w:ascii="Arial" w:eastAsia="Times New Roman" w:hAnsi="Arial" w:cs="Arial"/>
              </w:rPr>
            </w:pPr>
            <w:r w:rsidRPr="00AC4B65">
              <w:rPr>
                <w:rFonts w:ascii="Arial" w:eastAsia="Times New Roman" w:hAnsi="Arial" w:cs="Arial"/>
                <w:color w:val="000000"/>
              </w:rPr>
              <w:t>-Өөрийн боловсруулсан, хянасан судалгааны ажил, ном, өгүүлэл, тайлан, шийдвэр, зөвлөмж зэрэг аливаа хэлбэрээр хэвлүүлсэн материал байгаа бол гарчиг, хэвлэсэн газар, огноог бичнэ.</w:t>
            </w:r>
          </w:p>
          <w:p w:rsidR="00AE18EB" w:rsidRPr="00AC4B65" w:rsidRDefault="00AE18EB" w:rsidP="00B16303">
            <w:pPr>
              <w:ind w:firstLine="717"/>
              <w:jc w:val="both"/>
              <w:rPr>
                <w:rFonts w:ascii="Arial" w:eastAsia="Times New Roman" w:hAnsi="Arial" w:cs="Arial"/>
              </w:rPr>
            </w:pPr>
            <w:r w:rsidRPr="00AC4B65">
              <w:rPr>
                <w:rFonts w:ascii="Arial" w:eastAsia="Times New Roman" w:hAnsi="Arial" w:cs="Arial"/>
                <w:color w:val="000000"/>
              </w:rPr>
              <w:t>-Өөрийн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w:t>
            </w:r>
          </w:p>
          <w:p w:rsidR="00AE18EB" w:rsidRPr="00AC4B65" w:rsidRDefault="00AE18EB" w:rsidP="00B16303">
            <w:pPr>
              <w:ind w:firstLine="717"/>
              <w:jc w:val="both"/>
              <w:rPr>
                <w:rFonts w:ascii="Arial" w:eastAsia="Times New Roman" w:hAnsi="Arial" w:cs="Arial"/>
              </w:rPr>
            </w:pPr>
            <w:r w:rsidRPr="00AC4B65">
              <w:rPr>
                <w:rFonts w:ascii="Arial" w:eastAsia="Times New Roman" w:hAnsi="Arial" w:cs="Arial"/>
                <w:color w:val="000000"/>
              </w:rPr>
              <w:t>-сүүлийн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w:t>
            </w:r>
          </w:p>
          <w:p w:rsidR="00AE18EB" w:rsidRPr="00AC4B65" w:rsidRDefault="00AE18EB" w:rsidP="00B16303">
            <w:pPr>
              <w:ind w:firstLine="717"/>
              <w:jc w:val="both"/>
              <w:rPr>
                <w:rFonts w:ascii="Arial" w:eastAsia="Times New Roman" w:hAnsi="Arial" w:cs="Arial"/>
              </w:rPr>
            </w:pPr>
            <w:r w:rsidRPr="00AC4B65">
              <w:rPr>
                <w:rFonts w:ascii="Arial" w:eastAsia="Times New Roman" w:hAnsi="Arial" w:cs="Arial"/>
                <w:color w:val="000000"/>
              </w:rPr>
              <w:t>-сүүлийн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w:t>
            </w:r>
          </w:p>
          <w:p w:rsidR="00AE18EB" w:rsidRPr="00AC4B65" w:rsidRDefault="00AE18EB" w:rsidP="00B16303">
            <w:pPr>
              <w:jc w:val="both"/>
              <w:rPr>
                <w:rFonts w:ascii="Arial" w:eastAsia="Times New Roman" w:hAnsi="Arial" w:cs="Arial"/>
              </w:rPr>
            </w:pPr>
            <w:r w:rsidRPr="00AC4B65">
              <w:rPr>
                <w:rFonts w:ascii="Arial" w:eastAsia="Times New Roman" w:hAnsi="Arial" w:cs="Arial"/>
                <w:b/>
                <w:bCs/>
                <w:color w:val="000000"/>
              </w:rPr>
              <w:t>Жич:</w:t>
            </w:r>
            <w:r w:rsidRPr="00AC4B65">
              <w:rPr>
                <w:rFonts w:ascii="Arial" w:eastAsia="Times New Roman" w:hAnsi="Arial" w:cs="Arial"/>
                <w:color w:val="000000"/>
              </w:rPr>
              <w:t xml:space="preserve"> Дээр дурдсан материал тус бүрээс нэгийг хавсаргах бөгөөд боломжтой бол цахимаар үзэх линкийг тусгана.</w:t>
            </w:r>
          </w:p>
        </w:tc>
      </w:tr>
      <w:tr w:rsidR="00AE18EB" w:rsidRPr="00AC4B65" w:rsidTr="00B16303">
        <w:trPr>
          <w:trHeight w:val="121"/>
        </w:trPr>
        <w:tc>
          <w:tcPr>
            <w:tcW w:w="715" w:type="dxa"/>
            <w:vMerge/>
            <w:tcBorders>
              <w:top w:val="single" w:sz="4" w:space="0" w:color="000000"/>
              <w:left w:val="single" w:sz="4" w:space="0" w:color="000000"/>
              <w:bottom w:val="single" w:sz="4" w:space="0" w:color="000000"/>
              <w:right w:val="single" w:sz="4" w:space="0" w:color="000000"/>
            </w:tcBorders>
            <w:vAlign w:val="center"/>
            <w:hideMark/>
          </w:tcPr>
          <w:p w:rsidR="00AE18EB" w:rsidRPr="00AC4B65" w:rsidRDefault="00AE18EB" w:rsidP="00B16303">
            <w:pPr>
              <w:jc w:val="both"/>
              <w:rPr>
                <w:rFonts w:ascii="Arial" w:eastAsia="Times New Roman" w:hAnsi="Arial" w:cs="Arial"/>
              </w:rPr>
            </w:pPr>
          </w:p>
        </w:tc>
        <w:tc>
          <w:tcPr>
            <w:tcW w:w="8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18EB" w:rsidRPr="00AC4B65" w:rsidRDefault="00AE18EB" w:rsidP="00AE18EB">
            <w:pPr>
              <w:pStyle w:val="ListParagraph"/>
              <w:numPr>
                <w:ilvl w:val="0"/>
                <w:numId w:val="4"/>
              </w:numPr>
              <w:jc w:val="both"/>
              <w:rPr>
                <w:rFonts w:ascii="Arial" w:eastAsia="Times New Roman" w:hAnsi="Arial" w:cs="Arial"/>
                <w:color w:val="000000"/>
                <w:lang w:val="mn-MN"/>
              </w:rPr>
            </w:pPr>
            <w:r w:rsidRPr="00AC4B65">
              <w:rPr>
                <w:rFonts w:ascii="Arial" w:eastAsia="Times New Roman" w:hAnsi="Arial" w:cs="Arial"/>
                <w:color w:val="000000"/>
                <w:lang w:val="mn-MN"/>
              </w:rPr>
              <w:t>Салбарын ҮЭ-ийн идэвхтэн, сонгуультан, гишүүдэд зориулсан 10 гаруй эмхэтгэл, гарын авлага гаргасан.</w:t>
            </w:r>
          </w:p>
          <w:p w:rsidR="00AE18EB" w:rsidRPr="00AC4B65" w:rsidRDefault="00AE18EB" w:rsidP="00AE18EB">
            <w:pPr>
              <w:pStyle w:val="ListParagraph"/>
              <w:numPr>
                <w:ilvl w:val="0"/>
                <w:numId w:val="4"/>
              </w:numPr>
              <w:jc w:val="both"/>
              <w:rPr>
                <w:rFonts w:ascii="Arial" w:eastAsia="Times New Roman" w:hAnsi="Arial" w:cs="Arial"/>
                <w:color w:val="000000"/>
                <w:lang w:val="mn-MN"/>
              </w:rPr>
            </w:pPr>
            <w:r w:rsidRPr="00AC4B65">
              <w:rPr>
                <w:rFonts w:ascii="Arial" w:eastAsia="Times New Roman" w:hAnsi="Arial" w:cs="Arial"/>
                <w:color w:val="000000"/>
                <w:lang w:val="mn-MN"/>
              </w:rPr>
              <w:t xml:space="preserve">Үндэсний болон бусад телевизэд олон удаа нэвтрүүлэг, ярилцлага, тодруулга өгч байсан. </w:t>
            </w:r>
          </w:p>
          <w:p w:rsidR="00AE18EB" w:rsidRPr="00AC4B65" w:rsidRDefault="00AE18EB" w:rsidP="00AE18EB">
            <w:pPr>
              <w:pStyle w:val="ListParagraph"/>
              <w:numPr>
                <w:ilvl w:val="0"/>
                <w:numId w:val="4"/>
              </w:numPr>
              <w:jc w:val="both"/>
              <w:rPr>
                <w:rFonts w:ascii="Arial" w:eastAsia="Times New Roman" w:hAnsi="Arial" w:cs="Arial"/>
                <w:color w:val="000000"/>
                <w:lang w:val="mn-MN"/>
              </w:rPr>
            </w:pPr>
            <w:r w:rsidRPr="00AC4B65">
              <w:rPr>
                <w:rFonts w:ascii="Arial" w:eastAsia="Times New Roman" w:hAnsi="Arial" w:cs="Arial"/>
                <w:color w:val="000000"/>
                <w:lang w:val="mn-MN"/>
              </w:rPr>
              <w:t>Цахим орчинд гарч байсан зарим мэдээллүүд</w:t>
            </w:r>
          </w:p>
          <w:p w:rsidR="00AE18EB" w:rsidRPr="00AC4B65" w:rsidRDefault="00AE18EB" w:rsidP="00B16303">
            <w:pPr>
              <w:pStyle w:val="ListParagraph"/>
              <w:jc w:val="both"/>
              <w:rPr>
                <w:rFonts w:ascii="Arial" w:eastAsia="Times New Roman" w:hAnsi="Arial" w:cs="Arial"/>
                <w:color w:val="000000"/>
                <w:lang w:val="mn-MN"/>
              </w:rPr>
            </w:pPr>
          </w:p>
          <w:p w:rsidR="00AE18EB" w:rsidRPr="00AC4B65" w:rsidRDefault="00AE18EB" w:rsidP="00B16303">
            <w:pPr>
              <w:jc w:val="both"/>
              <w:rPr>
                <w:rFonts w:ascii="Arial" w:hAnsi="Arial" w:cs="Arial"/>
                <w:lang w:val="mn-MN"/>
              </w:rPr>
            </w:pPr>
            <w:hyperlink r:id="rId6" w:history="1">
              <w:r w:rsidRPr="00AC4B65">
                <w:rPr>
                  <w:rStyle w:val="Hyperlink"/>
                  <w:rFonts w:ascii="Arial" w:hAnsi="Arial" w:cs="Arial"/>
                  <w:lang w:val="mn-MN"/>
                </w:rPr>
                <w:t>Цалингаа нэмүүлсэн багш нар илүү цагийн мөнгөө нэхэж байна | News.MN</w:t>
              </w:r>
            </w:hyperlink>
            <w:r w:rsidRPr="00AC4B65">
              <w:rPr>
                <w:rFonts w:ascii="Arial" w:hAnsi="Arial" w:cs="Arial"/>
                <w:lang w:val="mn-MN"/>
              </w:rPr>
              <w:t xml:space="preserve">, </w:t>
            </w:r>
          </w:p>
          <w:p w:rsidR="00AE18EB" w:rsidRPr="00AC4B65" w:rsidRDefault="00AE18EB" w:rsidP="00B16303">
            <w:pPr>
              <w:jc w:val="both"/>
              <w:rPr>
                <w:rFonts w:ascii="Arial" w:hAnsi="Arial" w:cs="Arial"/>
                <w:lang w:val="mn-MN"/>
              </w:rPr>
            </w:pPr>
            <w:hyperlink r:id="rId7" w:history="1">
              <w:r w:rsidRPr="00AC4B65">
                <w:rPr>
                  <w:rStyle w:val="Hyperlink"/>
                  <w:rFonts w:ascii="Arial" w:hAnsi="Arial" w:cs="Arial"/>
                  <w:lang w:val="mn-MN"/>
                </w:rPr>
                <w:t>Багш нарын ажил хаялт вирус шиг тархаж эхэллээ | News.MN</w:t>
              </w:r>
            </w:hyperlink>
            <w:r w:rsidRPr="00AC4B65">
              <w:rPr>
                <w:rFonts w:ascii="Arial" w:hAnsi="Arial" w:cs="Arial"/>
                <w:lang w:val="mn-MN"/>
              </w:rPr>
              <w:t>,</w:t>
            </w:r>
          </w:p>
          <w:p w:rsidR="00AE18EB" w:rsidRPr="00AC4B65" w:rsidRDefault="00AE18EB" w:rsidP="00B16303">
            <w:pPr>
              <w:jc w:val="both"/>
              <w:rPr>
                <w:rFonts w:ascii="Arial" w:hAnsi="Arial" w:cs="Arial"/>
                <w:lang w:val="mn-MN"/>
              </w:rPr>
            </w:pPr>
            <w:hyperlink r:id="rId8" w:history="1">
              <w:r w:rsidRPr="00AC4B65">
                <w:rPr>
                  <w:rStyle w:val="Hyperlink"/>
                  <w:rFonts w:ascii="Arial" w:hAnsi="Arial" w:cs="Arial"/>
                  <w:lang w:val="mn-MN"/>
                </w:rPr>
                <w:t>Багш нар үр дүнд хүртлээ жагсана | Peak News</w:t>
              </w:r>
            </w:hyperlink>
            <w:r w:rsidRPr="00AC4B65">
              <w:rPr>
                <w:rFonts w:ascii="Arial" w:hAnsi="Arial" w:cs="Arial"/>
                <w:lang w:val="mn-MN"/>
              </w:rPr>
              <w:t>,</w:t>
            </w:r>
          </w:p>
          <w:p w:rsidR="00AE18EB" w:rsidRPr="00AC4B65" w:rsidRDefault="00AE18EB" w:rsidP="00B16303">
            <w:pPr>
              <w:jc w:val="both"/>
              <w:rPr>
                <w:rFonts w:ascii="Arial" w:hAnsi="Arial" w:cs="Arial"/>
                <w:lang w:val="mn-MN"/>
              </w:rPr>
            </w:pPr>
            <w:hyperlink r:id="rId9" w:history="1">
              <w:r w:rsidRPr="00AC4B65">
                <w:rPr>
                  <w:rStyle w:val="Hyperlink"/>
                  <w:rFonts w:ascii="Arial" w:hAnsi="Arial" w:cs="Arial"/>
                  <w:lang w:val="mn-MN"/>
                </w:rPr>
                <w:t>Ж.Батзориг: Энэ сарын 20 гэхэд хуулийн хүрээнд хугацаагүй ажил хаях эрх үүснэ</w:t>
              </w:r>
            </w:hyperlink>
            <w:r w:rsidRPr="00AC4B65">
              <w:rPr>
                <w:rFonts w:ascii="Arial" w:hAnsi="Arial" w:cs="Arial"/>
                <w:lang w:val="mn-MN"/>
              </w:rPr>
              <w:t>,</w:t>
            </w:r>
          </w:p>
          <w:p w:rsidR="00AE18EB" w:rsidRPr="00AC4B65" w:rsidRDefault="00AE18EB" w:rsidP="00B16303">
            <w:pPr>
              <w:jc w:val="both"/>
              <w:rPr>
                <w:rFonts w:ascii="Arial" w:hAnsi="Arial" w:cs="Arial"/>
                <w:lang w:val="mn-MN"/>
              </w:rPr>
            </w:pPr>
            <w:hyperlink r:id="rId10" w:history="1">
              <w:r w:rsidRPr="00AC4B65">
                <w:rPr>
                  <w:rStyle w:val="Hyperlink"/>
                  <w:rFonts w:ascii="Arial" w:hAnsi="Arial" w:cs="Arial"/>
                  <w:lang w:val="mn-MN"/>
                </w:rPr>
                <w:t>Ж.Батзориг: Засгийн газар амлалтаа биелүүлэхгүй бол ажил хаях хүртэл арга хэмжээ авна</w:t>
              </w:r>
            </w:hyperlink>
          </w:p>
          <w:p w:rsidR="00AE18EB" w:rsidRPr="00AC4B65" w:rsidRDefault="00AE18EB" w:rsidP="00B16303">
            <w:pPr>
              <w:jc w:val="both"/>
              <w:rPr>
                <w:rFonts w:ascii="Arial" w:hAnsi="Arial" w:cs="Arial"/>
                <w:lang w:val="mn-MN"/>
              </w:rPr>
            </w:pPr>
            <w:hyperlink r:id="rId11" w:history="1">
              <w:r w:rsidRPr="00AC4B65">
                <w:rPr>
                  <w:rStyle w:val="Hyperlink"/>
                  <w:rFonts w:ascii="Arial" w:hAnsi="Arial" w:cs="Arial"/>
                  <w:lang w:val="mn-MN"/>
                </w:rPr>
                <w:t>Багш нарын ажил хаялт МАРГААШААС ЗОГСОНО</w:t>
              </w:r>
            </w:hyperlink>
            <w:r w:rsidRPr="00AC4B65">
              <w:rPr>
                <w:rFonts w:ascii="Arial" w:hAnsi="Arial" w:cs="Arial"/>
                <w:lang w:val="mn-MN"/>
              </w:rPr>
              <w:t>,</w:t>
            </w:r>
          </w:p>
          <w:p w:rsidR="00AE18EB" w:rsidRPr="00AC4B65" w:rsidRDefault="00AE18EB" w:rsidP="00B16303">
            <w:pPr>
              <w:jc w:val="both"/>
              <w:rPr>
                <w:rFonts w:ascii="Arial" w:hAnsi="Arial" w:cs="Arial"/>
                <w:lang w:val="mn-MN"/>
              </w:rPr>
            </w:pPr>
            <w:hyperlink r:id="rId12" w:history="1">
              <w:r w:rsidRPr="00AC4B65">
                <w:rPr>
                  <w:rStyle w:val="Hyperlink"/>
                  <w:rFonts w:ascii="Arial" w:hAnsi="Arial" w:cs="Arial"/>
                  <w:lang w:val="mn-MN"/>
                </w:rPr>
                <w:t>Ж.Батзориг: Багш нарын ажил хаялт Нийслэлийн хэмжээнд 90 хувьтай байна</w:t>
              </w:r>
            </w:hyperlink>
            <w:r w:rsidRPr="00AC4B65">
              <w:rPr>
                <w:rFonts w:ascii="Arial" w:hAnsi="Arial" w:cs="Arial"/>
                <w:lang w:val="mn-MN"/>
              </w:rPr>
              <w:t>,</w:t>
            </w:r>
          </w:p>
          <w:p w:rsidR="00AE18EB" w:rsidRPr="00AC4B65" w:rsidRDefault="00AE18EB" w:rsidP="00B16303">
            <w:pPr>
              <w:jc w:val="both"/>
              <w:rPr>
                <w:rFonts w:ascii="Arial" w:hAnsi="Arial" w:cs="Arial"/>
                <w:lang w:val="mn-MN"/>
              </w:rPr>
            </w:pPr>
            <w:hyperlink r:id="rId13" w:history="1">
              <w:r w:rsidRPr="00AC4B65">
                <w:rPr>
                  <w:rStyle w:val="Hyperlink"/>
                  <w:rFonts w:ascii="Arial" w:hAnsi="Arial" w:cs="Arial"/>
                  <w:lang w:val="mn-MN"/>
                </w:rPr>
                <w:t>Багш нарын ажил хаялт найм дахь өдрөө үргэлжилж байна | News.MN</w:t>
              </w:r>
            </w:hyperlink>
            <w:r w:rsidRPr="00AC4B65">
              <w:rPr>
                <w:rFonts w:ascii="Arial" w:hAnsi="Arial" w:cs="Arial"/>
                <w:lang w:val="mn-MN"/>
              </w:rPr>
              <w:t>,</w:t>
            </w:r>
          </w:p>
          <w:p w:rsidR="00AE18EB" w:rsidRPr="00AC4B65" w:rsidRDefault="00AE18EB" w:rsidP="00B16303">
            <w:pPr>
              <w:jc w:val="both"/>
              <w:rPr>
                <w:rFonts w:ascii="Arial" w:hAnsi="Arial" w:cs="Arial"/>
                <w:lang w:val="mn-MN"/>
              </w:rPr>
            </w:pPr>
            <w:hyperlink r:id="rId14" w:history="1">
              <w:r w:rsidRPr="00AC4B65">
                <w:rPr>
                  <w:rStyle w:val="Hyperlink"/>
                  <w:rFonts w:ascii="Arial" w:hAnsi="Arial" w:cs="Arial"/>
                  <w:lang w:val="mn-MN"/>
                </w:rPr>
                <w:t>Багш нар ажил хаялтаа зогсоолоо</w:t>
              </w:r>
            </w:hyperlink>
            <w:r w:rsidRPr="00AC4B65">
              <w:rPr>
                <w:rFonts w:ascii="Arial" w:hAnsi="Arial" w:cs="Arial"/>
                <w:lang w:val="mn-MN"/>
              </w:rPr>
              <w:t>,</w:t>
            </w:r>
          </w:p>
          <w:p w:rsidR="00AE18EB" w:rsidRPr="00AC4B65" w:rsidRDefault="00AE18EB" w:rsidP="00B16303">
            <w:pPr>
              <w:jc w:val="both"/>
              <w:rPr>
                <w:rFonts w:ascii="Arial" w:hAnsi="Arial" w:cs="Arial"/>
                <w:lang w:val="mn-MN"/>
              </w:rPr>
            </w:pPr>
            <w:hyperlink r:id="rId15" w:history="1">
              <w:r w:rsidRPr="00AC4B65">
                <w:rPr>
                  <w:rStyle w:val="Hyperlink"/>
                  <w:rFonts w:ascii="Arial" w:hAnsi="Arial" w:cs="Arial"/>
                  <w:lang w:val="mn-MN"/>
                </w:rPr>
                <w:t>Шуурхай: Багш нарын ажил хаялт албан ёсоор зогслоо | News.MN</w:t>
              </w:r>
            </w:hyperlink>
            <w:r w:rsidRPr="00AC4B65">
              <w:rPr>
                <w:rFonts w:ascii="Arial" w:hAnsi="Arial" w:cs="Arial"/>
                <w:lang w:val="mn-MN"/>
              </w:rPr>
              <w:t>,</w:t>
            </w:r>
          </w:p>
          <w:p w:rsidR="00AE18EB" w:rsidRPr="00645468" w:rsidRDefault="00AE18EB" w:rsidP="00B16303">
            <w:pPr>
              <w:jc w:val="both"/>
              <w:rPr>
                <w:rFonts w:ascii="Arial" w:hAnsi="Arial" w:cs="Arial"/>
                <w:lang w:val="mn-MN"/>
              </w:rPr>
            </w:pPr>
            <w:hyperlink r:id="rId16" w:history="1">
              <w:r w:rsidRPr="00AC4B65">
                <w:rPr>
                  <w:rStyle w:val="Hyperlink"/>
                  <w:rFonts w:ascii="Arial" w:hAnsi="Arial" w:cs="Arial"/>
                  <w:lang w:val="mn-MN"/>
                </w:rPr>
                <w:t>"Багш нарын ажил хаялт - цалин" сэдэвт хэлэлцүүлэг боллоо</w:t>
              </w:r>
            </w:hyperlink>
          </w:p>
        </w:tc>
      </w:tr>
    </w:tbl>
    <w:p w:rsidR="00AE18EB" w:rsidRPr="00AC4B65" w:rsidRDefault="00AE18EB" w:rsidP="00AE18EB">
      <w:pPr>
        <w:jc w:val="both"/>
        <w:rPr>
          <w:rFonts w:ascii="Arial" w:eastAsia="Times New Roman" w:hAnsi="Arial" w:cs="Arial"/>
          <w:lang w:val="mn-MN"/>
        </w:rPr>
      </w:pPr>
    </w:p>
    <w:p w:rsidR="00AE18EB" w:rsidRPr="00AC4B65" w:rsidRDefault="00AE18EB" w:rsidP="00AE18EB">
      <w:pPr>
        <w:jc w:val="both"/>
        <w:rPr>
          <w:rFonts w:ascii="Arial" w:eastAsia="Times New Roman" w:hAnsi="Arial" w:cs="Arial"/>
          <w:lang w:val="mn-MN"/>
        </w:rPr>
      </w:pPr>
      <w:r w:rsidRPr="00AC4B65">
        <w:rPr>
          <w:rFonts w:ascii="Arial" w:eastAsia="Times New Roman" w:hAnsi="Arial" w:cs="Arial"/>
          <w:b/>
          <w:bCs/>
          <w:color w:val="000000"/>
          <w:lang w:val="mn-MN"/>
        </w:rPr>
        <w:t>ХОЁР. ХИЙХ АЖИЛ, НЭР ДЭВШСЭН ҮНДЭСЛЭЛЭЭ БИЧСЭН ТАЙЛБАР</w:t>
      </w:r>
    </w:p>
    <w:p w:rsidR="00AE18EB" w:rsidRPr="00AC4B65" w:rsidRDefault="00AE18EB" w:rsidP="00AE18EB">
      <w:pPr>
        <w:jc w:val="both"/>
        <w:rPr>
          <w:rFonts w:ascii="Arial" w:eastAsia="Times New Roman" w:hAnsi="Arial" w:cs="Arial"/>
          <w:lang w:val="mn-MN"/>
        </w:rPr>
      </w:pPr>
    </w:p>
    <w:tbl>
      <w:tblPr>
        <w:tblW w:w="0" w:type="auto"/>
        <w:tblCellMar>
          <w:top w:w="15" w:type="dxa"/>
          <w:left w:w="15" w:type="dxa"/>
          <w:bottom w:w="15" w:type="dxa"/>
          <w:right w:w="15" w:type="dxa"/>
        </w:tblCellMar>
        <w:tblLook w:val="04A0" w:firstRow="1" w:lastRow="0" w:firstColumn="1" w:lastColumn="0" w:noHBand="0" w:noVBand="1"/>
      </w:tblPr>
      <w:tblGrid>
        <w:gridCol w:w="550"/>
        <w:gridCol w:w="8800"/>
      </w:tblGrid>
      <w:tr w:rsidR="00AE18EB" w:rsidRPr="00AC4B65" w:rsidTr="00B16303">
        <w:trPr>
          <w:trHeight w:val="12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18EB" w:rsidRPr="00AC4B65" w:rsidRDefault="00AE18EB" w:rsidP="00B16303">
            <w:pPr>
              <w:jc w:val="both"/>
              <w:rPr>
                <w:rFonts w:ascii="Arial" w:eastAsia="Times New Roman" w:hAnsi="Arial" w:cs="Arial"/>
              </w:rPr>
            </w:pPr>
            <w:r w:rsidRPr="00AC4B65">
              <w:rPr>
                <w:rFonts w:ascii="Arial" w:eastAsia="Times New Roman" w:hAnsi="Arial" w:cs="Arial"/>
                <w:b/>
                <w:bCs/>
                <w:color w:val="000000"/>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18EB" w:rsidRPr="00AC4B65" w:rsidRDefault="00AE18EB" w:rsidP="00B16303">
            <w:pPr>
              <w:jc w:val="both"/>
              <w:rPr>
                <w:rFonts w:ascii="Arial" w:eastAsia="Times New Roman" w:hAnsi="Arial" w:cs="Arial"/>
              </w:rPr>
            </w:pPr>
            <w:r w:rsidRPr="00AC4B65">
              <w:rPr>
                <w:rFonts w:ascii="Arial" w:eastAsia="Times New Roman" w:hAnsi="Arial" w:cs="Arial"/>
                <w:color w:val="000000"/>
              </w:rPr>
              <w:t>Тухайн албан тушаалд томилогдвол хийх ажил, уг албан тушаалд нэр дэвшсэн үндэслэлээ тайлбарлаж тодорхой, ойлгомжтой бичнэ /500-1000 үгэнд багтаана/.</w:t>
            </w:r>
          </w:p>
        </w:tc>
      </w:tr>
      <w:tr w:rsidR="00AE18EB" w:rsidRPr="00AC4B65" w:rsidTr="00B16303">
        <w:trPr>
          <w:trHeight w:val="1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18EB" w:rsidRPr="00AC4B65" w:rsidRDefault="00AE18EB" w:rsidP="00B16303">
            <w:pPr>
              <w:jc w:val="both"/>
              <w:rPr>
                <w:rFonts w:ascii="Arial" w:eastAsia="Times New Roman" w:hAnsi="Arial" w:cs="Ari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18EB" w:rsidRPr="00AC4B65" w:rsidRDefault="00AE18EB" w:rsidP="00B16303">
            <w:pPr>
              <w:ind w:firstLine="360"/>
              <w:jc w:val="both"/>
              <w:rPr>
                <w:rFonts w:ascii="Arial" w:eastAsia="Times New Roman" w:hAnsi="Arial" w:cs="Arial"/>
                <w:color w:val="000000"/>
                <w:lang w:val="mn-MN"/>
              </w:rPr>
            </w:pPr>
            <w:r w:rsidRPr="00AC4B65">
              <w:rPr>
                <w:rFonts w:ascii="Arial" w:eastAsia="Times New Roman" w:hAnsi="Arial" w:cs="Arial"/>
                <w:color w:val="000000"/>
                <w:lang w:val="mn-MN"/>
              </w:rPr>
              <w:t xml:space="preserve">Миний бие 1997 оноос Монголын </w:t>
            </w:r>
            <w:r w:rsidRPr="00AC4B65">
              <w:rPr>
                <w:rFonts w:ascii="Arial" w:eastAsia="Times New Roman" w:hAnsi="Arial" w:cs="Arial"/>
                <w:color w:val="000000"/>
              </w:rPr>
              <w:t>Үйлдвэрчний эвлэл</w:t>
            </w:r>
            <w:r w:rsidRPr="00AC4B65">
              <w:rPr>
                <w:rFonts w:ascii="Arial" w:eastAsia="Times New Roman" w:hAnsi="Arial" w:cs="Arial"/>
                <w:color w:val="000000"/>
                <w:lang w:val="mn-MN"/>
              </w:rPr>
              <w:t>ийн бүх шатны байгууллагад 28 жил ажилласан ҮЭ-ийн ажилтан хүн. Ажил, хөдөлмөр эрхэлж иргэд өөрсдийн хөдөлмөрлөх эрх, нийгмийн баталгаагаа хангуулах зорилгоор ҮЭ-ийг байгуулдаг. ҮЭ нь дараах шинжийг агуулсан байгууллага нь тэд өөрсдөө зохион байгуулалтад орж, сайн дурын үндсэн дээр эвлэлдэн нэгдсэн, байнгын үйл ажиллагаатай чөлөөт, ардчилсан байгууллага.</w:t>
            </w:r>
          </w:p>
          <w:p w:rsidR="00AE18EB" w:rsidRPr="00AC4B65" w:rsidRDefault="00AE18EB" w:rsidP="00B16303">
            <w:pPr>
              <w:ind w:firstLine="360"/>
              <w:jc w:val="both"/>
              <w:rPr>
                <w:rFonts w:ascii="Arial" w:eastAsia="Times New Roman" w:hAnsi="Arial" w:cs="Arial"/>
                <w:color w:val="000000"/>
                <w:lang w:val="mn-MN"/>
              </w:rPr>
            </w:pPr>
            <w:r w:rsidRPr="00AC4B65">
              <w:rPr>
                <w:rFonts w:ascii="Arial" w:eastAsia="Times New Roman" w:hAnsi="Arial" w:cs="Arial"/>
                <w:color w:val="000000"/>
                <w:lang w:val="mn-MN"/>
              </w:rPr>
              <w:t>2011-2019 онд Хөдөлмөр, нийгмийн зөвшлийн гурван талт Үндэсний хорооны гишүүнээр ажилласан, мөн хугацаанд улсын хэлэлцээрт МҮЭ-ийн холбоо, нийт ажил, хөдөлмөр эрхлэгчдийг төлөөлөн ажиллаж байсан.</w:t>
            </w:r>
          </w:p>
          <w:p w:rsidR="00AE18EB" w:rsidRPr="00AC4B65" w:rsidRDefault="00AE18EB" w:rsidP="00B16303">
            <w:pPr>
              <w:ind w:firstLine="360"/>
              <w:jc w:val="both"/>
              <w:rPr>
                <w:rFonts w:ascii="Arial" w:eastAsia="Times New Roman" w:hAnsi="Arial" w:cs="Arial"/>
                <w:color w:val="000000"/>
                <w:lang w:val="mn-MN"/>
              </w:rPr>
            </w:pPr>
            <w:r w:rsidRPr="00AC4B65">
              <w:rPr>
                <w:rFonts w:ascii="Arial" w:eastAsia="Times New Roman" w:hAnsi="Arial" w:cs="Arial"/>
                <w:color w:val="000000"/>
                <w:lang w:val="mn-MN"/>
              </w:rPr>
              <w:t>1997 оноос Боловсрол, Шинжлэх ухааны салбарын хэлэлцээрийн төсөл боловсруулах, бэлтгэл ажил, биелэлтийг хангуулах ажилд оролцон ажилласан. 2011-2019 онд салбарын хамтын хэлэлцээр байгуулах төлөөлөгчдийн ахлагчаар ажиллаж байсан. Боловсрол, шинжлэх ухааны байгууллагын хамтын гэрээ байгуулахад зөвлөгөө, туслалцаа үзүүлэн ажилладаг. Улсын болон салбарын хэлэлцээрийн хэрэгжилтийг хангуулах зорилгоор 2011, 2017, 2018 онд салбарын хэмжээний ажил хаялт, тэмцэл хөдөлгөөнүүдийг удирдан амжилтад хүргэж, тулгамдсан асуудлыг тодорхой хэмжээгээр шийдвэрлүүлэн ажилчдын эрх ашгийг хамгаалсаар ирсэн.</w:t>
            </w:r>
          </w:p>
          <w:p w:rsidR="00AE18EB" w:rsidRPr="00AC4B65" w:rsidRDefault="00AE18EB" w:rsidP="00B16303">
            <w:pPr>
              <w:ind w:firstLine="360"/>
              <w:jc w:val="both"/>
              <w:rPr>
                <w:rFonts w:ascii="Arial" w:eastAsia="Times New Roman" w:hAnsi="Arial" w:cs="Arial"/>
                <w:color w:val="000000"/>
                <w:lang w:val="mn-MN"/>
              </w:rPr>
            </w:pPr>
            <w:r w:rsidRPr="00AC4B65">
              <w:rPr>
                <w:rFonts w:ascii="Arial" w:eastAsia="Times New Roman" w:hAnsi="Arial" w:cs="Arial"/>
                <w:color w:val="000000"/>
                <w:lang w:val="mn-MN"/>
              </w:rPr>
              <w:t>Мөн Нийгмийн даатгалын Үндэсний зөвлөлийн гишүүнээр 2011-2013 онд ажиллаж байсан.</w:t>
            </w:r>
          </w:p>
          <w:p w:rsidR="00AE18EB" w:rsidRPr="00AC4B65" w:rsidRDefault="00AE18EB" w:rsidP="00B16303">
            <w:pPr>
              <w:ind w:firstLine="360"/>
              <w:jc w:val="both"/>
              <w:rPr>
                <w:rFonts w:ascii="Arial" w:eastAsia="Times New Roman" w:hAnsi="Arial" w:cs="Arial"/>
                <w:lang w:val="mn-MN"/>
              </w:rPr>
            </w:pPr>
            <w:r w:rsidRPr="00AC4B65">
              <w:rPr>
                <w:rFonts w:ascii="Arial" w:eastAsia="Times New Roman" w:hAnsi="Arial" w:cs="Arial"/>
                <w:color w:val="000000"/>
                <w:lang w:val="mn-MN"/>
              </w:rPr>
              <w:t>Нийгмийн даатгалын Үндэсний зөвлөлийн гишүүн болох гол шалгуур үзүүлэлт бол Нийгмийн даатгалын тухай хуулийн 27.2.2 /</w:t>
            </w:r>
            <w:r w:rsidRPr="00AC4B65">
              <w:rPr>
                <w:rFonts w:ascii="Arial" w:eastAsia="Times New Roman" w:hAnsi="Arial" w:cs="Arial"/>
                <w:color w:val="000000"/>
                <w:shd w:val="clear" w:color="auto" w:fill="FFFFFF"/>
                <w:lang w:val="mn-MN"/>
              </w:rPr>
              <w:t>даатгуулагчийг төлөөлж нийт ажилтны дийлэнх олонхын эрх, хууль ёсны ашиг сонирхлыг төлөөлөн хамгаалсан үйлдвэрчний эвлэлийг төлөөлсөн З хүн /</w:t>
            </w:r>
            <w:r w:rsidRPr="00AC4B65">
              <w:rPr>
                <w:rFonts w:ascii="Arial" w:eastAsia="Times New Roman" w:hAnsi="Arial" w:cs="Arial"/>
                <w:color w:val="000000"/>
                <w:lang w:val="mn-MN"/>
              </w:rPr>
              <w:t>дах заалт юм.</w:t>
            </w:r>
          </w:p>
          <w:p w:rsidR="00AE18EB" w:rsidRPr="00AC4B65" w:rsidRDefault="00AE18EB" w:rsidP="00B16303">
            <w:pPr>
              <w:ind w:firstLine="360"/>
              <w:jc w:val="both"/>
              <w:rPr>
                <w:rFonts w:ascii="Arial" w:eastAsia="Times New Roman" w:hAnsi="Arial" w:cs="Arial"/>
                <w:lang w:val="mn-MN"/>
              </w:rPr>
            </w:pPr>
            <w:r w:rsidRPr="00AC4B65">
              <w:rPr>
                <w:rFonts w:ascii="Arial" w:eastAsia="Times New Roman" w:hAnsi="Arial" w:cs="Arial"/>
                <w:color w:val="000000"/>
                <w:lang w:val="mn-MN"/>
              </w:rPr>
              <w:t xml:space="preserve">Үндэсний зөвлөлийн гишүүн нь </w:t>
            </w:r>
            <w:r w:rsidRPr="00AC4B65">
              <w:rPr>
                <w:rFonts w:ascii="Arial" w:eastAsia="Times New Roman" w:hAnsi="Arial" w:cs="Arial"/>
                <w:color w:val="000000"/>
                <w:shd w:val="clear" w:color="auto" w:fill="FFFFFF"/>
                <w:lang w:val="mn-MN"/>
              </w:rPr>
              <w:t>хуулийн гол шаардлагыг хангасан Монгол улсад ажил, хөдөлмөр эрхэлж байгаа нийт ажилтнуудыг төлөөлөх чадамжтай байх нь шаардлагатай.</w:t>
            </w:r>
          </w:p>
          <w:p w:rsidR="00AE18EB" w:rsidRPr="00AC4B65" w:rsidRDefault="00AE18EB" w:rsidP="00B16303">
            <w:pPr>
              <w:ind w:firstLine="360"/>
              <w:jc w:val="both"/>
              <w:rPr>
                <w:rFonts w:ascii="Arial" w:eastAsia="Times New Roman" w:hAnsi="Arial" w:cs="Arial"/>
                <w:color w:val="000000"/>
                <w:lang w:val="mn-MN"/>
              </w:rPr>
            </w:pPr>
            <w:r w:rsidRPr="00AC4B65">
              <w:rPr>
                <w:rFonts w:ascii="Arial" w:eastAsia="Times New Roman" w:hAnsi="Arial" w:cs="Arial"/>
                <w:color w:val="000000"/>
                <w:lang w:val="mn-MN"/>
              </w:rPr>
              <w:lastRenderedPageBreak/>
              <w:t>Даатгуулагчийг /ажилтнуудыг/ төлөөлсөн гурав гишүүнийг ҮЭ-ийн Үндэсний байгууллага болох МҮЭ-ийн холбооноос нэр дэвшүүлсэн нэр дэвшигчийг оруулах шаардлагатай гэж үзэж байна.</w:t>
            </w:r>
          </w:p>
          <w:p w:rsidR="00AE18EB" w:rsidRPr="00AC4B65" w:rsidRDefault="00AE18EB" w:rsidP="00B16303">
            <w:pPr>
              <w:ind w:firstLine="360"/>
              <w:jc w:val="both"/>
              <w:rPr>
                <w:rFonts w:ascii="Arial" w:eastAsia="Times New Roman" w:hAnsi="Arial" w:cs="Arial"/>
                <w:lang w:val="mn-MN"/>
              </w:rPr>
            </w:pPr>
            <w:r w:rsidRPr="00AC4B65">
              <w:rPr>
                <w:rFonts w:ascii="Arial" w:eastAsia="Times New Roman" w:hAnsi="Arial" w:cs="Arial"/>
                <w:color w:val="000000"/>
                <w:lang w:val="mn-MN"/>
              </w:rPr>
              <w:t>Иймээс Монголын үйлдвэрчний эвлэлийн холбооны тэргүүлэгчид хуралдаж Монголын Боловсрол, Шинжлэх Ухааны ҮЭ-ийн холбооны мэргэжилтэн Ж.Батзориг миний нэрийг дэвшүүлэхээр шийдвэр гаргасан.</w:t>
            </w:r>
          </w:p>
          <w:p w:rsidR="00AE18EB" w:rsidRPr="00AC4B65" w:rsidRDefault="00AE18EB" w:rsidP="00B16303">
            <w:pPr>
              <w:ind w:firstLine="360"/>
              <w:jc w:val="both"/>
              <w:rPr>
                <w:rFonts w:ascii="Arial" w:eastAsia="Times New Roman" w:hAnsi="Arial" w:cs="Arial"/>
                <w:color w:val="000000"/>
                <w:lang w:val="mn-MN"/>
              </w:rPr>
            </w:pPr>
            <w:r w:rsidRPr="00AC4B65">
              <w:rPr>
                <w:rFonts w:ascii="Arial" w:eastAsia="Times New Roman" w:hAnsi="Arial" w:cs="Arial"/>
                <w:color w:val="000000"/>
                <w:lang w:val="mn-MN"/>
              </w:rPr>
              <w:t>Нийгмийн даатгалын үндэсний зөвлөлийн гишүүнээр сонгогдсон тохиолдолд даатгуулагчид болон МҮЭ-ийн холбооны нийт гишүүд, ажилтнуудыг төлөөлж зөвлөлийн гишүүний эрхийн хүрээнд дараах үүргийг гүйцэтгэж ажиллана. Үүнд:</w:t>
            </w:r>
          </w:p>
          <w:p w:rsidR="00AE18EB" w:rsidRPr="00AC4B65" w:rsidRDefault="00AE18EB" w:rsidP="00AE18EB">
            <w:pPr>
              <w:pStyle w:val="ListParagraph"/>
              <w:numPr>
                <w:ilvl w:val="0"/>
                <w:numId w:val="3"/>
              </w:numPr>
              <w:jc w:val="both"/>
              <w:textAlignment w:val="baseline"/>
              <w:rPr>
                <w:rFonts w:ascii="Arial" w:eastAsia="Times New Roman" w:hAnsi="Arial" w:cs="Arial"/>
                <w:color w:val="000000"/>
                <w:lang w:val="mn-MN"/>
              </w:rPr>
            </w:pPr>
            <w:r w:rsidRPr="00AC4B65">
              <w:rPr>
                <w:rFonts w:ascii="Arial" w:eastAsia="Times New Roman" w:hAnsi="Arial" w:cs="Arial"/>
                <w:color w:val="000000"/>
                <w:lang w:val="mn-MN"/>
              </w:rPr>
              <w:t>Даатгуулагчдаа төлөөлөн ажиллах гишүүний хувьд тэдний нийгмийн хамгааллыг сайжруулах, тэдний байр суурийг илэрхийлэн холбогдох шийдвэрт нь тусгуулах, хэрэгжилтийг хангуулахын төлөө идэвхтэй ажиллах,</w:t>
            </w:r>
          </w:p>
          <w:p w:rsidR="00AE18EB" w:rsidRPr="00645468" w:rsidRDefault="00AE18EB" w:rsidP="00AE18EB">
            <w:pPr>
              <w:pStyle w:val="ListParagraph"/>
              <w:numPr>
                <w:ilvl w:val="0"/>
                <w:numId w:val="3"/>
              </w:numPr>
              <w:jc w:val="both"/>
              <w:textAlignment w:val="baseline"/>
              <w:rPr>
                <w:rFonts w:ascii="Arial" w:eastAsia="Times New Roman" w:hAnsi="Arial" w:cs="Arial"/>
                <w:color w:val="000000"/>
                <w:lang w:val="mn-MN"/>
              </w:rPr>
            </w:pPr>
            <w:r w:rsidRPr="00645468">
              <w:rPr>
                <w:rFonts w:ascii="Arial" w:eastAsia="Times New Roman" w:hAnsi="Arial" w:cs="Arial"/>
                <w:color w:val="000000"/>
                <w:lang w:val="mn-MN"/>
              </w:rPr>
              <w:t>Нийгмийн даатгалын тухай хууль тогтоомжийн биелэлт болон нийгмийн даатгалын сангийн орлого, зарлагы</w:t>
            </w:r>
            <w:r w:rsidRPr="00AC4B65">
              <w:rPr>
                <w:rFonts w:ascii="Arial" w:eastAsia="Times New Roman" w:hAnsi="Arial" w:cs="Arial"/>
                <w:color w:val="000000"/>
                <w:lang w:val="mn-MN"/>
              </w:rPr>
              <w:t>г</w:t>
            </w:r>
            <w:r w:rsidRPr="00645468">
              <w:rPr>
                <w:rFonts w:ascii="Arial" w:eastAsia="Times New Roman" w:hAnsi="Arial" w:cs="Arial"/>
                <w:color w:val="000000"/>
                <w:lang w:val="mn-MN"/>
              </w:rPr>
              <w:t xml:space="preserve"> байдалд хөндлөнгийн хяналт тавих</w:t>
            </w:r>
            <w:r w:rsidRPr="00AC4B65">
              <w:rPr>
                <w:rFonts w:ascii="Arial" w:eastAsia="Times New Roman" w:hAnsi="Arial" w:cs="Arial"/>
                <w:color w:val="000000"/>
                <w:lang w:val="mn-MN"/>
              </w:rPr>
              <w:t>,</w:t>
            </w:r>
          </w:p>
          <w:p w:rsidR="00AE18EB" w:rsidRPr="00645468" w:rsidRDefault="00AE18EB" w:rsidP="00AE18EB">
            <w:pPr>
              <w:numPr>
                <w:ilvl w:val="0"/>
                <w:numId w:val="3"/>
              </w:numPr>
              <w:jc w:val="both"/>
              <w:textAlignment w:val="baseline"/>
              <w:rPr>
                <w:rFonts w:ascii="Arial" w:eastAsia="Times New Roman" w:hAnsi="Arial" w:cs="Arial"/>
                <w:color w:val="000000"/>
                <w:lang w:val="mn-MN"/>
              </w:rPr>
            </w:pPr>
            <w:r w:rsidRPr="00645468">
              <w:rPr>
                <w:rFonts w:ascii="Arial" w:eastAsia="Times New Roman" w:hAnsi="Arial" w:cs="Arial"/>
                <w:color w:val="000000"/>
                <w:lang w:val="mn-MN"/>
              </w:rPr>
              <w:t>Нийгмийн даатгалын үйл ажиллагааны талаар нийгмийн даатгалын байгууллагын тайлан, мэдээллийг сонсож хэлэлцэх, санал дүгнэлт гаргах, шаардлагатай асуудлыг холбогдох байгууллагад тавьж шийдвэрлүүлэх</w:t>
            </w:r>
          </w:p>
          <w:p w:rsidR="00AE18EB" w:rsidRPr="00645468" w:rsidRDefault="00AE18EB" w:rsidP="00AE18EB">
            <w:pPr>
              <w:numPr>
                <w:ilvl w:val="0"/>
                <w:numId w:val="3"/>
              </w:numPr>
              <w:jc w:val="both"/>
              <w:textAlignment w:val="baseline"/>
              <w:rPr>
                <w:rFonts w:ascii="Arial" w:eastAsia="Times New Roman" w:hAnsi="Arial" w:cs="Arial"/>
                <w:color w:val="000000"/>
                <w:lang w:val="mn-MN"/>
              </w:rPr>
            </w:pPr>
            <w:r w:rsidRPr="00645468">
              <w:rPr>
                <w:rFonts w:ascii="Arial" w:eastAsia="Times New Roman" w:hAnsi="Arial" w:cs="Arial"/>
                <w:color w:val="000000"/>
                <w:lang w:val="mn-MN"/>
              </w:rPr>
              <w:t>Нийгмийн даатгалыг хэрэгжүүлэх ажилд ажил олгогч, даатгуулагч, иргэд, олон нийтийн болон Засгийн газрын бус байгууллагын идэвхтэй оролцоог хангуулах.</w:t>
            </w:r>
          </w:p>
          <w:p w:rsidR="00AE18EB" w:rsidRPr="00645468" w:rsidRDefault="00AE18EB" w:rsidP="00AE18EB">
            <w:pPr>
              <w:numPr>
                <w:ilvl w:val="0"/>
                <w:numId w:val="3"/>
              </w:numPr>
              <w:jc w:val="both"/>
              <w:textAlignment w:val="baseline"/>
              <w:rPr>
                <w:rFonts w:ascii="Arial" w:eastAsia="Times New Roman" w:hAnsi="Arial" w:cs="Arial"/>
                <w:color w:val="000000"/>
                <w:lang w:val="mn-MN"/>
              </w:rPr>
            </w:pPr>
            <w:r w:rsidRPr="00645468">
              <w:rPr>
                <w:rFonts w:ascii="Arial" w:eastAsia="Times New Roman" w:hAnsi="Arial" w:cs="Arial"/>
                <w:color w:val="000000"/>
                <w:lang w:val="mn-MN"/>
              </w:rPr>
              <w:t>Нийгмийн даатгалын үйл ажиллагааг боловсронгуй болгох талаар санал боловсруулж холбогдох байгууллагад оруулах</w:t>
            </w:r>
          </w:p>
          <w:p w:rsidR="00AE18EB" w:rsidRPr="00AC4B65" w:rsidRDefault="00AE18EB" w:rsidP="00AE18EB">
            <w:pPr>
              <w:numPr>
                <w:ilvl w:val="0"/>
                <w:numId w:val="3"/>
              </w:numPr>
              <w:jc w:val="both"/>
              <w:textAlignment w:val="baseline"/>
              <w:rPr>
                <w:rFonts w:ascii="Arial" w:eastAsia="Times New Roman" w:hAnsi="Arial" w:cs="Arial"/>
                <w:color w:val="000000"/>
              </w:rPr>
            </w:pPr>
            <w:r w:rsidRPr="00AC4B65">
              <w:rPr>
                <w:rFonts w:ascii="Arial" w:eastAsia="Times New Roman" w:hAnsi="Arial" w:cs="Arial"/>
                <w:color w:val="000000"/>
              </w:rPr>
              <w:t>Нийгмийн даатгалын асуудлаар зөвлөмж гаргах</w:t>
            </w:r>
          </w:p>
          <w:p w:rsidR="00AE18EB" w:rsidRPr="00AC4B65" w:rsidRDefault="00AE18EB" w:rsidP="00AE18EB">
            <w:pPr>
              <w:numPr>
                <w:ilvl w:val="0"/>
                <w:numId w:val="3"/>
              </w:numPr>
              <w:jc w:val="both"/>
              <w:textAlignment w:val="baseline"/>
              <w:rPr>
                <w:rFonts w:ascii="Arial" w:eastAsia="Times New Roman" w:hAnsi="Arial" w:cs="Arial"/>
                <w:color w:val="000000"/>
              </w:rPr>
            </w:pPr>
            <w:r w:rsidRPr="00AC4B65">
              <w:rPr>
                <w:rFonts w:ascii="Arial" w:eastAsia="Times New Roman" w:hAnsi="Arial" w:cs="Arial"/>
                <w:color w:val="000000"/>
              </w:rPr>
              <w:t>Нийгмийн даатгалын сан тус бүрийн жилийн орлого, зарлагын төсвийг хянаж санал өгөх;</w:t>
            </w:r>
          </w:p>
          <w:p w:rsidR="00AE18EB" w:rsidRPr="00AC4B65" w:rsidRDefault="00AE18EB" w:rsidP="00AE18EB">
            <w:pPr>
              <w:numPr>
                <w:ilvl w:val="0"/>
                <w:numId w:val="3"/>
              </w:numPr>
              <w:jc w:val="both"/>
              <w:textAlignment w:val="baseline"/>
              <w:rPr>
                <w:rFonts w:ascii="Arial" w:eastAsia="Times New Roman" w:hAnsi="Arial" w:cs="Arial"/>
                <w:color w:val="000000"/>
              </w:rPr>
            </w:pPr>
            <w:r w:rsidRPr="00AC4B65">
              <w:rPr>
                <w:rFonts w:ascii="Arial" w:eastAsia="Times New Roman" w:hAnsi="Arial" w:cs="Arial"/>
                <w:color w:val="000000"/>
              </w:rPr>
              <w:t>Нийгмийн даатгалын сангийн тайлан тэнцлийг улирал бүр хэлэлцэж дүгнэлт гаргах;</w:t>
            </w:r>
          </w:p>
          <w:p w:rsidR="00AE18EB" w:rsidRPr="00AC4B65" w:rsidRDefault="00AE18EB" w:rsidP="00AE18EB">
            <w:pPr>
              <w:numPr>
                <w:ilvl w:val="0"/>
                <w:numId w:val="3"/>
              </w:numPr>
              <w:jc w:val="both"/>
              <w:textAlignment w:val="baseline"/>
              <w:rPr>
                <w:rFonts w:ascii="Arial" w:eastAsia="Times New Roman" w:hAnsi="Arial" w:cs="Arial"/>
                <w:color w:val="000000"/>
              </w:rPr>
            </w:pPr>
            <w:r w:rsidRPr="00AC4B65">
              <w:rPr>
                <w:rFonts w:ascii="Arial" w:eastAsia="Times New Roman" w:hAnsi="Arial" w:cs="Arial"/>
                <w:color w:val="000000"/>
              </w:rPr>
              <w:t>Нийгмийн даатгалын төв байгууллагын даргыг томилуулах асуудлаар Засгийн газрын холбогдох гишүүнтэй зөвшилцөх;</w:t>
            </w:r>
          </w:p>
          <w:p w:rsidR="00AE18EB" w:rsidRPr="00AC4B65" w:rsidRDefault="00AE18EB" w:rsidP="00AE18EB">
            <w:pPr>
              <w:numPr>
                <w:ilvl w:val="0"/>
                <w:numId w:val="3"/>
              </w:numPr>
              <w:jc w:val="both"/>
              <w:textAlignment w:val="baseline"/>
              <w:rPr>
                <w:rFonts w:ascii="Arial" w:eastAsia="Times New Roman" w:hAnsi="Arial" w:cs="Arial"/>
                <w:color w:val="000000"/>
              </w:rPr>
            </w:pPr>
            <w:r w:rsidRPr="00AC4B65">
              <w:rPr>
                <w:rFonts w:ascii="Arial" w:eastAsia="Times New Roman" w:hAnsi="Arial" w:cs="Arial"/>
                <w:color w:val="000000"/>
              </w:rPr>
              <w:t>Амьжиргааны өртгийн өөрчлөлттэй уялдуулан тэтгэврийн хэмжээг өөрчлөх индексийн талаар санал гаргах;</w:t>
            </w:r>
          </w:p>
          <w:p w:rsidR="00AE18EB" w:rsidRPr="00AC4B65" w:rsidRDefault="00AE18EB" w:rsidP="00AE18EB">
            <w:pPr>
              <w:numPr>
                <w:ilvl w:val="0"/>
                <w:numId w:val="3"/>
              </w:numPr>
              <w:jc w:val="both"/>
              <w:textAlignment w:val="baseline"/>
              <w:rPr>
                <w:rFonts w:ascii="Arial" w:eastAsia="Times New Roman" w:hAnsi="Arial" w:cs="Arial"/>
                <w:color w:val="000000"/>
              </w:rPr>
            </w:pPr>
            <w:r w:rsidRPr="00AC4B65">
              <w:rPr>
                <w:rFonts w:ascii="Arial" w:eastAsia="Times New Roman" w:hAnsi="Arial" w:cs="Arial"/>
                <w:color w:val="000000"/>
              </w:rPr>
              <w:t>ажил олгогч, даатгуулагч, даатгалын байгууллагаас нийгмийн даатгалын хуулиудыг хэрхэн хэрэгжүүлж байгаатай танилцаж, илэрсэн дутагдлыг арилгуулах талаар зөвлөмж чиглэл өгөх;</w:t>
            </w:r>
          </w:p>
          <w:p w:rsidR="00AE18EB" w:rsidRPr="00AC4B65" w:rsidRDefault="00AE18EB" w:rsidP="00AE18EB">
            <w:pPr>
              <w:numPr>
                <w:ilvl w:val="0"/>
                <w:numId w:val="3"/>
              </w:numPr>
              <w:jc w:val="both"/>
              <w:textAlignment w:val="baseline"/>
              <w:rPr>
                <w:rFonts w:ascii="Arial" w:eastAsia="Times New Roman" w:hAnsi="Arial" w:cs="Arial"/>
                <w:color w:val="000000"/>
              </w:rPr>
            </w:pPr>
            <w:r w:rsidRPr="00AC4B65">
              <w:rPr>
                <w:rFonts w:ascii="Arial" w:eastAsia="Times New Roman" w:hAnsi="Arial" w:cs="Arial"/>
                <w:color w:val="000000"/>
              </w:rPr>
              <w:t>Даатгалын гэрээний нөхцөл, журам, загварыг батлан мөрдүүлэхэд санал өгөх;</w:t>
            </w:r>
          </w:p>
          <w:p w:rsidR="00AE18EB" w:rsidRPr="00AC4B65" w:rsidRDefault="00AE18EB" w:rsidP="00AE18EB">
            <w:pPr>
              <w:numPr>
                <w:ilvl w:val="0"/>
                <w:numId w:val="3"/>
              </w:numPr>
              <w:jc w:val="both"/>
              <w:textAlignment w:val="baseline"/>
              <w:rPr>
                <w:rFonts w:ascii="Arial" w:eastAsia="Times New Roman" w:hAnsi="Arial" w:cs="Arial"/>
                <w:color w:val="000000"/>
              </w:rPr>
            </w:pPr>
            <w:r w:rsidRPr="00AC4B65">
              <w:rPr>
                <w:rFonts w:ascii="Arial" w:eastAsia="Times New Roman" w:hAnsi="Arial" w:cs="Arial"/>
                <w:color w:val="000000"/>
              </w:rPr>
              <w:t>Даатгалтай холбогдсон мэдээ, тайлан, судалгааг ажил олгогч, даатгуулагч, нийгмийн даатгалын байгууллагаас гаргуулан авах зэрэгт даатгуулагчдыг бүрэн төлөөлж ажиллах болно.</w:t>
            </w:r>
          </w:p>
        </w:tc>
      </w:tr>
    </w:tbl>
    <w:p w:rsidR="00AE18EB" w:rsidRPr="00AC4B65" w:rsidRDefault="00AE18EB" w:rsidP="00AE18EB">
      <w:pPr>
        <w:jc w:val="both"/>
        <w:rPr>
          <w:rFonts w:ascii="Arial" w:eastAsia="Times New Roman" w:hAnsi="Arial" w:cs="Arial"/>
          <w:b/>
          <w:bCs/>
          <w:color w:val="000000"/>
        </w:rPr>
      </w:pPr>
    </w:p>
    <w:p w:rsidR="00AE18EB" w:rsidRPr="00AC4B65" w:rsidRDefault="00AE18EB" w:rsidP="00AE18EB">
      <w:pPr>
        <w:jc w:val="both"/>
        <w:rPr>
          <w:rFonts w:ascii="Arial" w:eastAsia="Times New Roman" w:hAnsi="Arial" w:cs="Arial"/>
        </w:rPr>
      </w:pPr>
      <w:r w:rsidRPr="00AC4B65">
        <w:rPr>
          <w:rFonts w:ascii="Arial" w:eastAsia="Times New Roman" w:hAnsi="Arial" w:cs="Arial"/>
          <w:b/>
          <w:bCs/>
          <w:color w:val="000000"/>
        </w:rPr>
        <w:t>Хавсралт: </w:t>
      </w:r>
    </w:p>
    <w:p w:rsidR="00AE18EB" w:rsidRPr="00AC4B65" w:rsidRDefault="00AE18EB" w:rsidP="00AE18EB">
      <w:pPr>
        <w:jc w:val="both"/>
        <w:rPr>
          <w:rFonts w:ascii="Arial" w:eastAsia="Times New Roman" w:hAnsi="Arial" w:cs="Arial"/>
        </w:rPr>
      </w:pPr>
    </w:p>
    <w:p w:rsidR="00AE18EB" w:rsidRPr="00AC4B65" w:rsidRDefault="00AE18EB" w:rsidP="00AE18EB">
      <w:pPr>
        <w:jc w:val="both"/>
        <w:rPr>
          <w:rFonts w:ascii="Arial" w:eastAsia="Times New Roman" w:hAnsi="Arial" w:cs="Arial"/>
        </w:rPr>
      </w:pPr>
      <w:r w:rsidRPr="00AC4B65">
        <w:rPr>
          <w:rFonts w:ascii="Arial" w:eastAsia="Times New Roman" w:hAnsi="Arial" w:cs="Arial"/>
          <w:color w:val="000000"/>
        </w:rPr>
        <w:lastRenderedPageBreak/>
        <w:t>Холбогдох хуульд заасан шаардлагыг хангасныг нотлох дараах болон бусад баримт бичгийг нэр дэвших тухай хүсэлтэд хавсаргана:</w:t>
      </w:r>
    </w:p>
    <w:p w:rsidR="00AE18EB" w:rsidRPr="00AC4B65" w:rsidRDefault="00AE18EB" w:rsidP="00AE18EB">
      <w:pPr>
        <w:jc w:val="both"/>
        <w:rPr>
          <w:rFonts w:ascii="Arial" w:eastAsia="Times New Roman" w:hAnsi="Arial" w:cs="Arial"/>
        </w:rPr>
      </w:pPr>
      <w:r w:rsidRPr="00AC4B65">
        <w:rPr>
          <w:rFonts w:ascii="Arial" w:eastAsia="Times New Roman" w:hAnsi="Arial" w:cs="Arial"/>
          <w:color w:val="000000"/>
        </w:rPr>
        <w:t>-Төрийн албан хаагчийн анкет;</w:t>
      </w:r>
    </w:p>
    <w:p w:rsidR="00AE18EB" w:rsidRPr="00AC4B65" w:rsidRDefault="00AE18EB" w:rsidP="00AE18EB">
      <w:pPr>
        <w:jc w:val="both"/>
        <w:rPr>
          <w:rFonts w:ascii="Arial" w:eastAsia="Times New Roman" w:hAnsi="Arial" w:cs="Arial"/>
        </w:rPr>
      </w:pPr>
      <w:r w:rsidRPr="00AC4B65">
        <w:rPr>
          <w:rFonts w:ascii="Arial" w:eastAsia="Times New Roman" w:hAnsi="Arial" w:cs="Arial"/>
          <w:color w:val="000000"/>
        </w:rPr>
        <w:t>-Боловсролын зэргийн дипломын хуулбар;</w:t>
      </w:r>
    </w:p>
    <w:p w:rsidR="00AE18EB" w:rsidRPr="00AC4B65" w:rsidRDefault="00AE18EB" w:rsidP="00AE18EB">
      <w:pPr>
        <w:jc w:val="both"/>
        <w:rPr>
          <w:rFonts w:ascii="Arial" w:eastAsia="Times New Roman" w:hAnsi="Arial" w:cs="Arial"/>
        </w:rPr>
      </w:pPr>
      <w:r w:rsidRPr="00AC4B65">
        <w:rPr>
          <w:rFonts w:ascii="Arial" w:eastAsia="Times New Roman" w:hAnsi="Arial" w:cs="Arial"/>
          <w:color w:val="000000"/>
        </w:rPr>
        <w:t>-Хувийн ашиг сонирхлын урьдчилсан мэдүүлэг</w:t>
      </w:r>
    </w:p>
    <w:p w:rsidR="00AE18EB" w:rsidRPr="00AC4B65" w:rsidRDefault="00AE18EB" w:rsidP="00AE18EB">
      <w:pPr>
        <w:jc w:val="both"/>
        <w:rPr>
          <w:rFonts w:ascii="Arial" w:eastAsia="Times New Roman" w:hAnsi="Arial" w:cs="Arial"/>
        </w:rPr>
      </w:pPr>
      <w:r w:rsidRPr="00AC4B65">
        <w:rPr>
          <w:rFonts w:ascii="Arial" w:eastAsia="Times New Roman" w:hAnsi="Arial" w:cs="Arial"/>
          <w:color w:val="000000"/>
        </w:rPr>
        <w:t>-Эрх бүхий байгууллагаас нэр дэвшүүлсэн албан бичиг, шийдвэр</w:t>
      </w:r>
    </w:p>
    <w:p w:rsidR="00AE18EB" w:rsidRPr="00AC4B65" w:rsidRDefault="00AE18EB" w:rsidP="00AE18EB">
      <w:pPr>
        <w:jc w:val="both"/>
        <w:rPr>
          <w:rFonts w:ascii="Arial" w:eastAsia="Times New Roman" w:hAnsi="Arial" w:cs="Arial"/>
        </w:rPr>
      </w:pPr>
    </w:p>
    <w:p w:rsidR="00AE18EB" w:rsidRPr="00AC4B65" w:rsidRDefault="00AE18EB" w:rsidP="00AE18EB">
      <w:pPr>
        <w:jc w:val="both"/>
        <w:rPr>
          <w:rFonts w:ascii="Arial" w:eastAsia="Times New Roman" w:hAnsi="Arial" w:cs="Arial"/>
        </w:rPr>
      </w:pPr>
      <w:r w:rsidRPr="00AC4B65">
        <w:rPr>
          <w:rFonts w:ascii="Arial" w:eastAsia="Times New Roman" w:hAnsi="Arial" w:cs="Arial"/>
          <w:b/>
          <w:bCs/>
          <w:color w:val="000000"/>
        </w:rPr>
        <w:t>Хүсэлт гаргагч:</w:t>
      </w:r>
    </w:p>
    <w:p w:rsidR="00AE18EB" w:rsidRPr="00AC4B65" w:rsidRDefault="00AE18EB" w:rsidP="00AE18EB">
      <w:pPr>
        <w:jc w:val="both"/>
        <w:rPr>
          <w:rFonts w:ascii="Arial" w:eastAsia="Times New Roman" w:hAnsi="Arial" w:cs="Arial"/>
        </w:rPr>
      </w:pPr>
    </w:p>
    <w:p w:rsidR="00AE18EB" w:rsidRPr="00AC4B65" w:rsidRDefault="00AE18EB" w:rsidP="00AE18EB">
      <w:pPr>
        <w:jc w:val="both"/>
        <w:rPr>
          <w:rFonts w:ascii="Arial" w:eastAsia="Times New Roman" w:hAnsi="Arial" w:cs="Arial"/>
        </w:rPr>
      </w:pPr>
      <w:r w:rsidRPr="00AC4B65">
        <w:rPr>
          <w:rFonts w:ascii="Arial" w:eastAsia="Times New Roman" w:hAnsi="Arial" w:cs="Arial"/>
          <w:color w:val="000000"/>
        </w:rPr>
        <w:t xml:space="preserve">Эцэг/эхийн нэр: </w:t>
      </w:r>
      <w:r w:rsidRPr="00AC4B65">
        <w:rPr>
          <w:rFonts w:ascii="Arial" w:eastAsia="Times New Roman" w:hAnsi="Arial" w:cs="Arial"/>
          <w:color w:val="000000"/>
          <w:lang w:val="mn-MN"/>
        </w:rPr>
        <w:t>Жалхар</w:t>
      </w:r>
    </w:p>
    <w:p w:rsidR="00AE18EB" w:rsidRPr="00AC4B65" w:rsidRDefault="00AE18EB" w:rsidP="00AE18EB">
      <w:pPr>
        <w:jc w:val="both"/>
        <w:rPr>
          <w:rFonts w:ascii="Arial" w:eastAsia="Times New Roman" w:hAnsi="Arial" w:cs="Arial"/>
        </w:rPr>
      </w:pPr>
    </w:p>
    <w:p w:rsidR="00AE18EB" w:rsidRPr="00AC4B65" w:rsidRDefault="00AE18EB" w:rsidP="00AE18EB">
      <w:pPr>
        <w:jc w:val="both"/>
        <w:rPr>
          <w:rFonts w:ascii="Arial" w:eastAsia="Times New Roman" w:hAnsi="Arial" w:cs="Arial"/>
        </w:rPr>
      </w:pPr>
      <w:r w:rsidRPr="00AC4B65">
        <w:rPr>
          <w:rFonts w:ascii="Arial" w:eastAsia="Times New Roman" w:hAnsi="Arial" w:cs="Arial"/>
          <w:color w:val="000000"/>
        </w:rPr>
        <w:t>Өөрийн нэр: Б</w:t>
      </w:r>
      <w:r w:rsidRPr="00AC4B65">
        <w:rPr>
          <w:rFonts w:ascii="Arial" w:eastAsia="Times New Roman" w:hAnsi="Arial" w:cs="Arial"/>
          <w:color w:val="000000"/>
          <w:lang w:val="mn-MN"/>
        </w:rPr>
        <w:t>атзориг</w:t>
      </w:r>
      <w:r w:rsidRPr="00AC4B65">
        <w:rPr>
          <w:rFonts w:ascii="Arial" w:eastAsia="Times New Roman" w:hAnsi="Arial" w:cs="Arial"/>
          <w:color w:val="000000"/>
        </w:rPr>
        <w:t> </w:t>
      </w:r>
    </w:p>
    <w:p w:rsidR="00AE18EB" w:rsidRPr="00AC4B65" w:rsidRDefault="00AE18EB" w:rsidP="00AE18EB">
      <w:pPr>
        <w:jc w:val="both"/>
        <w:rPr>
          <w:rFonts w:ascii="Arial" w:eastAsia="Times New Roman" w:hAnsi="Arial" w:cs="Arial"/>
        </w:rPr>
      </w:pPr>
      <w:r w:rsidRPr="00AC4B65">
        <w:rPr>
          <w:rFonts w:ascii="Arial" w:eastAsia="Times New Roman" w:hAnsi="Arial" w:cs="Arial"/>
          <w:color w:val="000000"/>
        </w:rPr>
        <w:t xml:space="preserve">Гарын үсэг: </w:t>
      </w:r>
      <w:r w:rsidR="005A129D" w:rsidRPr="00645468">
        <w:rPr>
          <w:rFonts w:ascii="Arial" w:hAnsi="Arial" w:cs="Arial"/>
          <w:noProof/>
        </w:rPr>
        <w:object w:dxaOrig="12935" w:dyaOrig="2877" w14:anchorId="619D36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1.35pt;height:32pt;mso-width-percent:0;mso-height-percent:0;mso-width-percent:0;mso-height-percent:0" o:ole="">
            <v:imagedata r:id="rId17" o:title=""/>
          </v:shape>
          <o:OLEObject Type="Embed" ProgID="Unknown" ShapeID="_x0000_i1025" DrawAspect="Content" ObjectID="_1803992763" r:id="rId18"/>
        </w:object>
      </w:r>
    </w:p>
    <w:p w:rsidR="00AE18EB" w:rsidRPr="00AC4B65" w:rsidRDefault="00AE18EB" w:rsidP="00AE18EB">
      <w:pPr>
        <w:rPr>
          <w:rFonts w:ascii="Arial" w:eastAsia="Times New Roman" w:hAnsi="Arial" w:cs="Arial"/>
        </w:rPr>
      </w:pPr>
    </w:p>
    <w:p w:rsidR="00AE18EB" w:rsidRPr="00AC4B65" w:rsidRDefault="00AE18EB" w:rsidP="00AE18EB">
      <w:pPr>
        <w:jc w:val="both"/>
        <w:rPr>
          <w:rFonts w:ascii="Arial" w:eastAsia="Times New Roman" w:hAnsi="Arial" w:cs="Arial"/>
          <w:color w:val="000000"/>
          <w:lang w:val="mn-MN"/>
        </w:rPr>
      </w:pPr>
      <w:r w:rsidRPr="00AC4B65">
        <w:rPr>
          <w:rFonts w:ascii="Arial" w:eastAsia="Times New Roman" w:hAnsi="Arial" w:cs="Arial"/>
          <w:color w:val="000000"/>
        </w:rPr>
        <w:t>Он, сар, өдөр: 202</w:t>
      </w:r>
      <w:r w:rsidRPr="00AC4B65">
        <w:rPr>
          <w:rFonts w:ascii="Arial" w:eastAsia="Times New Roman" w:hAnsi="Arial" w:cs="Arial"/>
          <w:color w:val="000000"/>
          <w:lang w:val="mn-MN"/>
        </w:rPr>
        <w:t>5</w:t>
      </w:r>
      <w:r w:rsidRPr="00AC4B65">
        <w:rPr>
          <w:rFonts w:ascii="Arial" w:eastAsia="Times New Roman" w:hAnsi="Arial" w:cs="Arial"/>
          <w:color w:val="000000"/>
        </w:rPr>
        <w:t>.0</w:t>
      </w:r>
      <w:r w:rsidRPr="00AC4B65">
        <w:rPr>
          <w:rFonts w:ascii="Arial" w:eastAsia="Times New Roman" w:hAnsi="Arial" w:cs="Arial"/>
          <w:color w:val="000000"/>
          <w:lang w:val="mn-MN"/>
        </w:rPr>
        <w:t>1</w:t>
      </w:r>
      <w:r w:rsidRPr="00AC4B65">
        <w:rPr>
          <w:rFonts w:ascii="Arial" w:eastAsia="Times New Roman" w:hAnsi="Arial" w:cs="Arial"/>
          <w:color w:val="000000"/>
        </w:rPr>
        <w:t>.</w:t>
      </w:r>
      <w:r w:rsidRPr="00AC4B65">
        <w:rPr>
          <w:rFonts w:ascii="Arial" w:eastAsia="Times New Roman" w:hAnsi="Arial" w:cs="Arial"/>
          <w:color w:val="000000"/>
          <w:lang w:val="mn-MN"/>
        </w:rPr>
        <w:t>14</w:t>
      </w:r>
    </w:p>
    <w:p w:rsidR="00AE18EB" w:rsidRPr="00AC4B65" w:rsidRDefault="00AE18EB" w:rsidP="00AE18EB">
      <w:pPr>
        <w:jc w:val="both"/>
        <w:rPr>
          <w:rFonts w:ascii="Arial" w:eastAsia="Times New Roman" w:hAnsi="Arial" w:cs="Arial"/>
          <w:color w:val="000000"/>
          <w:lang w:val="mn-MN"/>
        </w:rPr>
      </w:pPr>
    </w:p>
    <w:p w:rsidR="00AE18EB" w:rsidRPr="00AC4B65" w:rsidRDefault="00AE18EB" w:rsidP="00AE18EB">
      <w:pPr>
        <w:jc w:val="both"/>
        <w:rPr>
          <w:rFonts w:ascii="Arial" w:eastAsia="Times New Roman" w:hAnsi="Arial" w:cs="Arial"/>
          <w:color w:val="000000"/>
          <w:lang w:val="mn-MN"/>
        </w:rPr>
      </w:pPr>
    </w:p>
    <w:p w:rsidR="00AE18EB" w:rsidRPr="00AC4B65" w:rsidRDefault="00AE18EB" w:rsidP="00AE18EB">
      <w:pPr>
        <w:jc w:val="both"/>
        <w:rPr>
          <w:rFonts w:ascii="Arial" w:eastAsia="Times New Roman" w:hAnsi="Arial" w:cs="Arial"/>
          <w:color w:val="000000"/>
          <w:lang w:val="mn-MN"/>
        </w:rPr>
      </w:pPr>
    </w:p>
    <w:p w:rsidR="00AE18EB" w:rsidRPr="00AC4B65" w:rsidRDefault="00AE18EB" w:rsidP="00AE18EB">
      <w:pPr>
        <w:jc w:val="both"/>
        <w:rPr>
          <w:rFonts w:ascii="Arial" w:eastAsia="Times New Roman" w:hAnsi="Arial" w:cs="Arial"/>
          <w:color w:val="000000"/>
          <w:lang w:val="mn-MN"/>
        </w:rPr>
      </w:pPr>
    </w:p>
    <w:p w:rsidR="00AE18EB" w:rsidRPr="00AC4B65" w:rsidRDefault="00AE18EB" w:rsidP="00AE18EB">
      <w:pPr>
        <w:jc w:val="both"/>
        <w:rPr>
          <w:rFonts w:ascii="Arial" w:eastAsia="Times New Roman" w:hAnsi="Arial" w:cs="Arial"/>
          <w:color w:val="000000"/>
          <w:lang w:val="mn-MN"/>
        </w:rPr>
      </w:pPr>
    </w:p>
    <w:p w:rsidR="00B926CD" w:rsidRDefault="005A129D"/>
    <w:sectPr w:rsidR="00B926CD" w:rsidSect="002E79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23AD1"/>
    <w:multiLevelType w:val="multilevel"/>
    <w:tmpl w:val="2DE88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651A80"/>
    <w:multiLevelType w:val="hybridMultilevel"/>
    <w:tmpl w:val="BB2C0B90"/>
    <w:lvl w:ilvl="0" w:tplc="04090001">
      <w:start w:val="1"/>
      <w:numFmt w:val="bullet"/>
      <w:lvlText w:val=""/>
      <w:lvlJc w:val="left"/>
      <w:pPr>
        <w:ind w:left="5117" w:hanging="360"/>
      </w:pPr>
      <w:rPr>
        <w:rFonts w:ascii="Symbol" w:hAnsi="Symbol" w:hint="default"/>
      </w:rPr>
    </w:lvl>
    <w:lvl w:ilvl="1" w:tplc="04090003" w:tentative="1">
      <w:start w:val="1"/>
      <w:numFmt w:val="bullet"/>
      <w:lvlText w:val="o"/>
      <w:lvlJc w:val="left"/>
      <w:pPr>
        <w:ind w:left="5837" w:hanging="360"/>
      </w:pPr>
      <w:rPr>
        <w:rFonts w:ascii="Courier New" w:hAnsi="Courier New" w:cs="Courier New" w:hint="default"/>
      </w:rPr>
    </w:lvl>
    <w:lvl w:ilvl="2" w:tplc="04090005" w:tentative="1">
      <w:start w:val="1"/>
      <w:numFmt w:val="bullet"/>
      <w:lvlText w:val=""/>
      <w:lvlJc w:val="left"/>
      <w:pPr>
        <w:ind w:left="6557" w:hanging="360"/>
      </w:pPr>
      <w:rPr>
        <w:rFonts w:ascii="Wingdings" w:hAnsi="Wingdings" w:hint="default"/>
      </w:rPr>
    </w:lvl>
    <w:lvl w:ilvl="3" w:tplc="04090001" w:tentative="1">
      <w:start w:val="1"/>
      <w:numFmt w:val="bullet"/>
      <w:lvlText w:val=""/>
      <w:lvlJc w:val="left"/>
      <w:pPr>
        <w:ind w:left="7277" w:hanging="360"/>
      </w:pPr>
      <w:rPr>
        <w:rFonts w:ascii="Symbol" w:hAnsi="Symbol" w:hint="default"/>
      </w:rPr>
    </w:lvl>
    <w:lvl w:ilvl="4" w:tplc="04090003" w:tentative="1">
      <w:start w:val="1"/>
      <w:numFmt w:val="bullet"/>
      <w:lvlText w:val="o"/>
      <w:lvlJc w:val="left"/>
      <w:pPr>
        <w:ind w:left="7997" w:hanging="360"/>
      </w:pPr>
      <w:rPr>
        <w:rFonts w:ascii="Courier New" w:hAnsi="Courier New" w:cs="Courier New" w:hint="default"/>
      </w:rPr>
    </w:lvl>
    <w:lvl w:ilvl="5" w:tplc="04090005" w:tentative="1">
      <w:start w:val="1"/>
      <w:numFmt w:val="bullet"/>
      <w:lvlText w:val=""/>
      <w:lvlJc w:val="left"/>
      <w:pPr>
        <w:ind w:left="8717" w:hanging="360"/>
      </w:pPr>
      <w:rPr>
        <w:rFonts w:ascii="Wingdings" w:hAnsi="Wingdings" w:hint="default"/>
      </w:rPr>
    </w:lvl>
    <w:lvl w:ilvl="6" w:tplc="04090001" w:tentative="1">
      <w:start w:val="1"/>
      <w:numFmt w:val="bullet"/>
      <w:lvlText w:val=""/>
      <w:lvlJc w:val="left"/>
      <w:pPr>
        <w:ind w:left="9437" w:hanging="360"/>
      </w:pPr>
      <w:rPr>
        <w:rFonts w:ascii="Symbol" w:hAnsi="Symbol" w:hint="default"/>
      </w:rPr>
    </w:lvl>
    <w:lvl w:ilvl="7" w:tplc="04090003" w:tentative="1">
      <w:start w:val="1"/>
      <w:numFmt w:val="bullet"/>
      <w:lvlText w:val="o"/>
      <w:lvlJc w:val="left"/>
      <w:pPr>
        <w:ind w:left="10157" w:hanging="360"/>
      </w:pPr>
      <w:rPr>
        <w:rFonts w:ascii="Courier New" w:hAnsi="Courier New" w:cs="Courier New" w:hint="default"/>
      </w:rPr>
    </w:lvl>
    <w:lvl w:ilvl="8" w:tplc="04090005" w:tentative="1">
      <w:start w:val="1"/>
      <w:numFmt w:val="bullet"/>
      <w:lvlText w:val=""/>
      <w:lvlJc w:val="left"/>
      <w:pPr>
        <w:ind w:left="10877" w:hanging="360"/>
      </w:pPr>
      <w:rPr>
        <w:rFonts w:ascii="Wingdings" w:hAnsi="Wingdings" w:hint="default"/>
      </w:rPr>
    </w:lvl>
  </w:abstractNum>
  <w:abstractNum w:abstractNumId="2" w15:restartNumberingAfterBreak="0">
    <w:nsid w:val="69204A3C"/>
    <w:multiLevelType w:val="hybridMultilevel"/>
    <w:tmpl w:val="541C1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7F61DE"/>
    <w:multiLevelType w:val="hybridMultilevel"/>
    <w:tmpl w:val="9E022A84"/>
    <w:lvl w:ilvl="0" w:tplc="04090001">
      <w:start w:val="1"/>
      <w:numFmt w:val="bullet"/>
      <w:lvlText w:val=""/>
      <w:lvlJc w:val="left"/>
      <w:pPr>
        <w:ind w:left="5115" w:hanging="360"/>
      </w:pPr>
      <w:rPr>
        <w:rFonts w:ascii="Symbol" w:hAnsi="Symbol" w:hint="default"/>
      </w:rPr>
    </w:lvl>
    <w:lvl w:ilvl="1" w:tplc="04090003" w:tentative="1">
      <w:start w:val="1"/>
      <w:numFmt w:val="bullet"/>
      <w:lvlText w:val="o"/>
      <w:lvlJc w:val="left"/>
      <w:pPr>
        <w:ind w:left="5835" w:hanging="360"/>
      </w:pPr>
      <w:rPr>
        <w:rFonts w:ascii="Courier New" w:hAnsi="Courier New" w:cs="Courier New" w:hint="default"/>
      </w:rPr>
    </w:lvl>
    <w:lvl w:ilvl="2" w:tplc="04090005" w:tentative="1">
      <w:start w:val="1"/>
      <w:numFmt w:val="bullet"/>
      <w:lvlText w:val=""/>
      <w:lvlJc w:val="left"/>
      <w:pPr>
        <w:ind w:left="6555" w:hanging="360"/>
      </w:pPr>
      <w:rPr>
        <w:rFonts w:ascii="Wingdings" w:hAnsi="Wingdings" w:hint="default"/>
      </w:rPr>
    </w:lvl>
    <w:lvl w:ilvl="3" w:tplc="04090001" w:tentative="1">
      <w:start w:val="1"/>
      <w:numFmt w:val="bullet"/>
      <w:lvlText w:val=""/>
      <w:lvlJc w:val="left"/>
      <w:pPr>
        <w:ind w:left="7275" w:hanging="360"/>
      </w:pPr>
      <w:rPr>
        <w:rFonts w:ascii="Symbol" w:hAnsi="Symbol" w:hint="default"/>
      </w:rPr>
    </w:lvl>
    <w:lvl w:ilvl="4" w:tplc="04090003" w:tentative="1">
      <w:start w:val="1"/>
      <w:numFmt w:val="bullet"/>
      <w:lvlText w:val="o"/>
      <w:lvlJc w:val="left"/>
      <w:pPr>
        <w:ind w:left="7995" w:hanging="360"/>
      </w:pPr>
      <w:rPr>
        <w:rFonts w:ascii="Courier New" w:hAnsi="Courier New" w:cs="Courier New" w:hint="default"/>
      </w:rPr>
    </w:lvl>
    <w:lvl w:ilvl="5" w:tplc="04090005" w:tentative="1">
      <w:start w:val="1"/>
      <w:numFmt w:val="bullet"/>
      <w:lvlText w:val=""/>
      <w:lvlJc w:val="left"/>
      <w:pPr>
        <w:ind w:left="8715" w:hanging="360"/>
      </w:pPr>
      <w:rPr>
        <w:rFonts w:ascii="Wingdings" w:hAnsi="Wingdings" w:hint="default"/>
      </w:rPr>
    </w:lvl>
    <w:lvl w:ilvl="6" w:tplc="04090001" w:tentative="1">
      <w:start w:val="1"/>
      <w:numFmt w:val="bullet"/>
      <w:lvlText w:val=""/>
      <w:lvlJc w:val="left"/>
      <w:pPr>
        <w:ind w:left="9435" w:hanging="360"/>
      </w:pPr>
      <w:rPr>
        <w:rFonts w:ascii="Symbol" w:hAnsi="Symbol" w:hint="default"/>
      </w:rPr>
    </w:lvl>
    <w:lvl w:ilvl="7" w:tplc="04090003" w:tentative="1">
      <w:start w:val="1"/>
      <w:numFmt w:val="bullet"/>
      <w:lvlText w:val="o"/>
      <w:lvlJc w:val="left"/>
      <w:pPr>
        <w:ind w:left="10155" w:hanging="360"/>
      </w:pPr>
      <w:rPr>
        <w:rFonts w:ascii="Courier New" w:hAnsi="Courier New" w:cs="Courier New" w:hint="default"/>
      </w:rPr>
    </w:lvl>
    <w:lvl w:ilvl="8" w:tplc="04090005" w:tentative="1">
      <w:start w:val="1"/>
      <w:numFmt w:val="bullet"/>
      <w:lvlText w:val=""/>
      <w:lvlJc w:val="left"/>
      <w:pPr>
        <w:ind w:left="10875"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8EB"/>
    <w:rsid w:val="002E7904"/>
    <w:rsid w:val="005A129D"/>
    <w:rsid w:val="00A57106"/>
    <w:rsid w:val="00AE18EB"/>
    <w:rsid w:val="00C21B19"/>
    <w:rsid w:val="00C969E5"/>
    <w:rsid w:val="00CC3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597F70-C707-2245-BE8F-C3206B751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18EB"/>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18EB"/>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18EB"/>
    <w:pPr>
      <w:ind w:left="720"/>
      <w:contextualSpacing/>
    </w:pPr>
  </w:style>
  <w:style w:type="character" w:styleId="Hyperlink">
    <w:name w:val="Hyperlink"/>
    <w:basedOn w:val="DefaultParagraphFont"/>
    <w:uiPriority w:val="99"/>
    <w:semiHidden/>
    <w:unhideWhenUsed/>
    <w:rsid w:val="00AE18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ak.mn/news/bagsh-nar-ur-dund-khurtelee-jagsana" TargetMode="External"/><Relationship Id="rId13" Type="http://schemas.openxmlformats.org/officeDocument/2006/relationships/hyperlink" Target="https://news.mn/r/2001183/" TargetMode="External"/><Relationship Id="rId1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hyperlink" Target="https://news.mn/r/90651/" TargetMode="External"/><Relationship Id="rId12" Type="http://schemas.openxmlformats.org/officeDocument/2006/relationships/hyperlink" Target="https://ikon.mn/n/15eq" TargetMode="External"/><Relationship Id="rId17" Type="http://schemas.openxmlformats.org/officeDocument/2006/relationships/image" Target="media/image2.emf"/><Relationship Id="rId2" Type="http://schemas.openxmlformats.org/officeDocument/2006/relationships/styles" Target="styles.xml"/><Relationship Id="rId16" Type="http://schemas.openxmlformats.org/officeDocument/2006/relationships/hyperlink" Target="https://vip76.mn/content/5487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ews.mn/r/2108615/" TargetMode="External"/><Relationship Id="rId11" Type="http://schemas.openxmlformats.org/officeDocument/2006/relationships/hyperlink" Target="https://ikon.mn/n/15fm" TargetMode="External"/><Relationship Id="rId5" Type="http://schemas.openxmlformats.org/officeDocument/2006/relationships/image" Target="media/image1.jpeg"/><Relationship Id="rId15" Type="http://schemas.openxmlformats.org/officeDocument/2006/relationships/hyperlink" Target="https://news.mn/r/2002591/" TargetMode="External"/><Relationship Id="rId10" Type="http://schemas.openxmlformats.org/officeDocument/2006/relationships/hyperlink" Target="https://www.mnb.mn/i/16065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ontsame.mn/mn/read/67464" TargetMode="External"/><Relationship Id="rId14" Type="http://schemas.openxmlformats.org/officeDocument/2006/relationships/hyperlink" Target="https://gogo.mn/r/217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1647</Words>
  <Characters>9390</Characters>
  <Application>Microsoft Office Word</Application>
  <DocSecurity>0</DocSecurity>
  <Lines>78</Lines>
  <Paragraphs>22</Paragraphs>
  <ScaleCrop>false</ScaleCrop>
  <Company/>
  <LinksUpToDate>false</LinksUpToDate>
  <CharactersWithSpaces>11015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2025-03-20T08:19:00Z</dcterms:created>
  <dcterms:modified xsi:type="dcterms:W3CDTF">2025-03-20T08:20:00Z</dcterms:modified>
</cp:coreProperties>
</file>