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979" w:rsidRPr="00B07979" w:rsidRDefault="00B07979" w:rsidP="00B07979">
      <w:pPr>
        <w:ind w:firstLine="720"/>
        <w:jc w:val="both"/>
        <w:rPr>
          <w:rFonts w:cs="Arial"/>
          <w:b/>
          <w:i/>
          <w:szCs w:val="24"/>
          <w:lang w:val="mn-MN"/>
        </w:rPr>
      </w:pPr>
      <w:bookmarkStart w:id="0" w:name="_GoBack"/>
      <w:bookmarkEnd w:id="0"/>
    </w:p>
    <w:p w:rsidR="00B07979" w:rsidRPr="00B07979" w:rsidRDefault="00B07979" w:rsidP="00B07979">
      <w:pPr>
        <w:ind w:firstLine="720"/>
        <w:jc w:val="both"/>
        <w:rPr>
          <w:rFonts w:cs="Arial"/>
          <w:b/>
          <w:i/>
          <w:color w:val="000000" w:themeColor="text1"/>
          <w:szCs w:val="24"/>
          <w:lang w:val="mn-MN"/>
        </w:rPr>
      </w:pPr>
      <w:r w:rsidRPr="00B07979">
        <w:rPr>
          <w:rFonts w:cs="Arial"/>
          <w:b/>
          <w:i/>
          <w:color w:val="000000" w:themeColor="text1"/>
          <w:szCs w:val="24"/>
          <w:lang w:val="mn-MN"/>
        </w:rPr>
        <w:t>Монгол Улсын Их Хурлын 2012 оны хаврын ээлжит чуулганы Хууль зүйн байнгын хорооны 5 дугаар сарын 09-ний өдөр /Лхагва гариг/-ийн хуралдаан 10 цаг 45 минутад Төрийн ордны “</w:t>
      </w:r>
      <w:r w:rsidRPr="00B07979">
        <w:rPr>
          <w:rFonts w:cs="Arial"/>
          <w:b/>
          <w:i/>
          <w:color w:val="000000" w:themeColor="text1"/>
          <w:szCs w:val="24"/>
          <w:effect w:val="antsRed"/>
          <w:lang w:val="mn-MN"/>
        </w:rPr>
        <w:t>А</w:t>
      </w:r>
      <w:r w:rsidRPr="00B07979">
        <w:rPr>
          <w:rFonts w:cs="Arial"/>
          <w:b/>
          <w:i/>
          <w:color w:val="000000" w:themeColor="text1"/>
          <w:szCs w:val="24"/>
          <w:lang w:val="mn-MN"/>
        </w:rPr>
        <w:t>” танхимд эхлэв.</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Хууль зүйн байнгын хорооны дарга Д.Одбаяр ирц, хэлэлцэх асуудлыг танилцуулж  хуралдааныг даргалав. </w:t>
      </w:r>
    </w:p>
    <w:p w:rsidR="00B07979" w:rsidRPr="00B07979" w:rsidRDefault="00B07979" w:rsidP="00B07979">
      <w:pPr>
        <w:ind w:firstLine="720"/>
        <w:jc w:val="both"/>
        <w:rPr>
          <w:rFonts w:cs="Arial"/>
          <w:i/>
          <w:color w:val="000000" w:themeColor="text1"/>
          <w:szCs w:val="24"/>
          <w:lang w:val="mn-MN"/>
        </w:rPr>
      </w:pPr>
      <w:r w:rsidRPr="00B07979">
        <w:rPr>
          <w:rFonts w:cs="Arial"/>
          <w:i/>
          <w:color w:val="000000" w:themeColor="text1"/>
          <w:szCs w:val="24"/>
          <w:lang w:val="mn-MN"/>
        </w:rPr>
        <w:t>Хуралдаанд ирвэл зохих 19 гишүүнээс 11 гишүүн ирж, 57.8 хувийн ирцтэй байв. Үүнд:</w:t>
      </w:r>
    </w:p>
    <w:p w:rsidR="00B07979" w:rsidRPr="00B07979" w:rsidRDefault="00B07979" w:rsidP="00B07979">
      <w:pPr>
        <w:pStyle w:val="NoSpacing"/>
        <w:ind w:firstLine="720"/>
        <w:jc w:val="both"/>
        <w:rPr>
          <w:rFonts w:cs="Arial"/>
          <w:i/>
          <w:color w:val="000000" w:themeColor="text1"/>
          <w:szCs w:val="24"/>
          <w:lang w:val="mn-MN"/>
        </w:rPr>
      </w:pPr>
      <w:r w:rsidRPr="00B07979">
        <w:rPr>
          <w:rFonts w:cs="Arial"/>
          <w:b/>
          <w:i/>
          <w:color w:val="000000" w:themeColor="text1"/>
          <w:szCs w:val="24"/>
          <w:lang w:val="mn-MN"/>
        </w:rPr>
        <w:t xml:space="preserve">Чөлөөтэй: </w:t>
      </w:r>
      <w:r w:rsidRPr="00B07979">
        <w:rPr>
          <w:rFonts w:cs="Arial"/>
          <w:i/>
          <w:color w:val="000000" w:themeColor="text1"/>
          <w:szCs w:val="24"/>
          <w:lang w:val="mn-MN"/>
        </w:rPr>
        <w:t xml:space="preserve">С.Баярцогт, </w:t>
      </w:r>
      <w:r w:rsidRPr="00B07979">
        <w:rPr>
          <w:rFonts w:cs="Arial"/>
          <w:i/>
          <w:color w:val="000000" w:themeColor="text1"/>
          <w:szCs w:val="24"/>
          <w:effect w:val="antsRed"/>
          <w:lang w:val="mn-MN"/>
        </w:rPr>
        <w:t>Х</w:t>
      </w:r>
      <w:r w:rsidRPr="00B07979">
        <w:rPr>
          <w:rFonts w:cs="Arial"/>
          <w:i/>
          <w:color w:val="000000" w:themeColor="text1"/>
          <w:szCs w:val="24"/>
          <w:lang w:val="mn-MN"/>
        </w:rPr>
        <w:t>.Тэмүүжин.</w:t>
      </w:r>
    </w:p>
    <w:p w:rsidR="00B07979" w:rsidRPr="00B07979" w:rsidRDefault="00B07979" w:rsidP="00B07979">
      <w:pPr>
        <w:pStyle w:val="NoSpacing"/>
        <w:ind w:firstLine="720"/>
        <w:rPr>
          <w:rFonts w:cs="Arial"/>
          <w:i/>
          <w:color w:val="000000" w:themeColor="text1"/>
          <w:szCs w:val="24"/>
          <w:lang w:val="mn-MN"/>
        </w:rPr>
      </w:pPr>
      <w:r w:rsidRPr="00B07979">
        <w:rPr>
          <w:rFonts w:cs="Arial"/>
          <w:b/>
          <w:i/>
          <w:color w:val="000000" w:themeColor="text1"/>
          <w:szCs w:val="24"/>
          <w:lang w:val="mn-MN"/>
        </w:rPr>
        <w:t xml:space="preserve">Тасалсан: </w:t>
      </w:r>
      <w:r w:rsidRPr="00B07979">
        <w:rPr>
          <w:rFonts w:cs="Arial"/>
          <w:i/>
          <w:color w:val="000000" w:themeColor="text1"/>
          <w:szCs w:val="24"/>
          <w:effect w:val="antsRed"/>
          <w:lang w:val="mn-MN"/>
        </w:rPr>
        <w:t>Х</w:t>
      </w:r>
      <w:r w:rsidRPr="00B07979">
        <w:rPr>
          <w:rFonts w:cs="Arial"/>
          <w:i/>
          <w:color w:val="000000" w:themeColor="text1"/>
          <w:szCs w:val="24"/>
          <w:lang w:val="mn-MN"/>
        </w:rPr>
        <w:t xml:space="preserve">.Баттулга, </w:t>
      </w:r>
      <w:r w:rsidRPr="00B07979">
        <w:rPr>
          <w:rFonts w:cs="Arial"/>
          <w:i/>
          <w:color w:val="000000" w:themeColor="text1"/>
          <w:szCs w:val="24"/>
          <w:effect w:val="antsRed"/>
          <w:lang w:val="mn-MN"/>
        </w:rPr>
        <w:t>Б</w:t>
      </w:r>
      <w:r w:rsidRPr="00B07979">
        <w:rPr>
          <w:rFonts w:cs="Arial"/>
          <w:i/>
          <w:color w:val="000000" w:themeColor="text1"/>
          <w:szCs w:val="24"/>
          <w:lang w:val="mn-MN"/>
        </w:rPr>
        <w:t xml:space="preserve">.Бат-Эрдэнэ, Д.Лүндээжанцан, </w:t>
      </w:r>
      <w:r w:rsidRPr="00B07979">
        <w:rPr>
          <w:rFonts w:cs="Arial"/>
          <w:i/>
          <w:color w:val="000000" w:themeColor="text1"/>
          <w:szCs w:val="24"/>
          <w:effect w:val="antsRed"/>
          <w:lang w:val="mn-MN"/>
        </w:rPr>
        <w:t>Ц</w:t>
      </w:r>
      <w:r w:rsidRPr="00B07979">
        <w:rPr>
          <w:rFonts w:cs="Arial"/>
          <w:i/>
          <w:color w:val="000000" w:themeColor="text1"/>
          <w:szCs w:val="24"/>
          <w:lang w:val="mn-MN"/>
        </w:rPr>
        <w:t xml:space="preserve">.Нямдорж, </w:t>
      </w:r>
      <w:r w:rsidRPr="00B07979">
        <w:rPr>
          <w:rFonts w:cs="Arial"/>
          <w:i/>
          <w:color w:val="000000" w:themeColor="text1"/>
          <w:szCs w:val="24"/>
          <w:effect w:val="antsRed"/>
          <w:lang w:val="mn-MN"/>
        </w:rPr>
        <w:t>Ж</w:t>
      </w:r>
      <w:r w:rsidRPr="00B07979">
        <w:rPr>
          <w:rFonts w:cs="Arial"/>
          <w:i/>
          <w:color w:val="000000" w:themeColor="text1"/>
          <w:szCs w:val="24"/>
          <w:lang w:val="mn-MN"/>
        </w:rPr>
        <w:t>.Сүхбаатар.</w:t>
      </w:r>
    </w:p>
    <w:p w:rsidR="00B07979" w:rsidRPr="00B07979" w:rsidRDefault="00B07979" w:rsidP="00B07979">
      <w:pPr>
        <w:pStyle w:val="NoSpacing"/>
        <w:ind w:firstLine="720"/>
        <w:rPr>
          <w:rFonts w:cs="Arial"/>
          <w:i/>
          <w:color w:val="000000" w:themeColor="text1"/>
          <w:szCs w:val="24"/>
          <w:lang w:val="mn-MN"/>
        </w:rPr>
      </w:pPr>
      <w:r w:rsidRPr="00B07979">
        <w:rPr>
          <w:rFonts w:cs="Arial"/>
          <w:b/>
          <w:i/>
          <w:color w:val="000000" w:themeColor="text1"/>
          <w:szCs w:val="24"/>
          <w:lang w:val="mn-MN"/>
        </w:rPr>
        <w:t>Өвчтэй:</w:t>
      </w:r>
      <w:r w:rsidRPr="00B07979">
        <w:rPr>
          <w:rFonts w:cs="Arial"/>
          <w:i/>
          <w:color w:val="000000" w:themeColor="text1"/>
          <w:szCs w:val="24"/>
          <w:lang w:val="mn-MN"/>
        </w:rPr>
        <w:t>С.Баяр.</w:t>
      </w:r>
    </w:p>
    <w:p w:rsidR="00B07979" w:rsidRPr="00B07979" w:rsidRDefault="00B07979" w:rsidP="00B07979">
      <w:pPr>
        <w:pStyle w:val="NoSpacing"/>
        <w:ind w:firstLine="720"/>
        <w:rPr>
          <w:rFonts w:cs="Arial"/>
          <w:color w:val="000000" w:themeColor="text1"/>
          <w:szCs w:val="24"/>
          <w:lang w:val="mn-MN"/>
        </w:rPr>
      </w:pPr>
    </w:p>
    <w:p w:rsidR="00B07979" w:rsidRPr="00B07979" w:rsidRDefault="00B07979" w:rsidP="00B07979">
      <w:pPr>
        <w:ind w:firstLine="720"/>
        <w:jc w:val="both"/>
        <w:rPr>
          <w:rFonts w:cs="Arial"/>
          <w:i/>
          <w:color w:val="000000" w:themeColor="text1"/>
          <w:szCs w:val="24"/>
          <w:lang w:val="mn-MN"/>
        </w:rPr>
      </w:pPr>
      <w:r w:rsidRPr="00B07979">
        <w:rPr>
          <w:rFonts w:cs="Arial"/>
          <w:b/>
          <w:i/>
          <w:color w:val="000000" w:themeColor="text1"/>
          <w:szCs w:val="24"/>
          <w:lang w:val="mn-MN"/>
        </w:rPr>
        <w:t xml:space="preserve">Нэг. Шүүхийн захиргааны тухай хуулийн төсөл </w:t>
      </w:r>
      <w:r w:rsidRPr="00B07979">
        <w:rPr>
          <w:rFonts w:cs="Arial"/>
          <w:i/>
          <w:color w:val="000000" w:themeColor="text1"/>
          <w:szCs w:val="24"/>
        </w:rPr>
        <w:t>(</w:t>
      </w:r>
      <w:r w:rsidRPr="00B07979">
        <w:rPr>
          <w:rFonts w:cs="Arial"/>
          <w:i/>
          <w:color w:val="000000" w:themeColor="text1"/>
          <w:szCs w:val="24"/>
          <w:lang w:val="mn-MN"/>
        </w:rPr>
        <w:t>анхны хэлэлцүүлэг</w:t>
      </w:r>
      <w:r w:rsidRPr="00B07979">
        <w:rPr>
          <w:rFonts w:cs="Arial"/>
          <w:i/>
          <w:color w:val="000000" w:themeColor="text1"/>
          <w:szCs w:val="24"/>
        </w:rPr>
        <w:t>)</w:t>
      </w:r>
      <w:r w:rsidRPr="00B07979">
        <w:rPr>
          <w:rFonts w:cs="Arial"/>
          <w:i/>
          <w:color w:val="000000" w:themeColor="text1"/>
          <w:szCs w:val="24"/>
          <w:lang w:val="mn-MN"/>
        </w:rPr>
        <w:t>.</w:t>
      </w:r>
    </w:p>
    <w:p w:rsidR="00B07979" w:rsidRPr="00B07979" w:rsidRDefault="00B07979" w:rsidP="00B07979">
      <w:pPr>
        <w:ind w:firstLine="720"/>
        <w:jc w:val="both"/>
        <w:rPr>
          <w:rFonts w:cs="Arial"/>
          <w:color w:val="000000" w:themeColor="text1"/>
          <w:szCs w:val="24"/>
          <w:u w:val="single"/>
          <w:lang w:val="mn-MN"/>
        </w:rPr>
      </w:pPr>
      <w:r w:rsidRPr="00B07979">
        <w:rPr>
          <w:rFonts w:cs="Arial"/>
          <w:color w:val="000000" w:themeColor="text1"/>
          <w:szCs w:val="24"/>
          <w:lang w:val="mn-MN"/>
        </w:rPr>
        <w:t xml:space="preserve">Хэлэлцэж буй асуудалтай </w:t>
      </w:r>
      <w:r w:rsidRPr="00B07979">
        <w:rPr>
          <w:rFonts w:cs="Arial"/>
          <w:color w:val="000000" w:themeColor="text1"/>
          <w:szCs w:val="24"/>
          <w:effect w:val="antsRed"/>
          <w:lang w:val="mn-MN"/>
        </w:rPr>
        <w:t>холбогдуулан Хууль</w:t>
      </w:r>
      <w:r w:rsidRPr="00B07979">
        <w:rPr>
          <w:rFonts w:cs="Arial"/>
          <w:color w:val="000000" w:themeColor="text1"/>
          <w:szCs w:val="24"/>
          <w:lang w:val="mn-MN"/>
        </w:rPr>
        <w:t xml:space="preserve"> зүй, дотоод хэргийн яамны Төрийн нарийн бичгийн дарга Г.Баясгалан, Шүүхийн ерөнхий зөвлөлийн гүйцэтгэх нарийн бичгийн дарга Н.Ганбаяр, Улсын ерөнхий прокурорын газрын Мэдээлэл, дүн шинжилгээ, судалгааны төвийн дарга Г.Ганзориг, Монгол Улсын Ерөнхийлөгчийн Тамгын газрын дарга Д.Баттулга, Хуулийн бодлого хариуцсан шадар туслах </w:t>
      </w:r>
      <w:r w:rsidRPr="00B07979">
        <w:rPr>
          <w:rFonts w:cs="Arial"/>
          <w:color w:val="000000" w:themeColor="text1"/>
          <w:szCs w:val="24"/>
          <w:effect w:val="antsRed"/>
          <w:lang w:val="mn-MN"/>
        </w:rPr>
        <w:t>Ж</w:t>
      </w:r>
      <w:r w:rsidRPr="00B07979">
        <w:rPr>
          <w:rFonts w:cs="Arial"/>
          <w:color w:val="000000" w:themeColor="text1"/>
          <w:szCs w:val="24"/>
          <w:lang w:val="mn-MN"/>
        </w:rPr>
        <w:t xml:space="preserve">.Баярцэцэг, Нийслэлийн шүүхийн Иргэний танхимын Тэргүүн </w:t>
      </w:r>
      <w:r w:rsidRPr="00B07979">
        <w:rPr>
          <w:rFonts w:cs="Arial"/>
          <w:color w:val="000000" w:themeColor="text1"/>
          <w:szCs w:val="24"/>
          <w:effect w:val="antsRed"/>
          <w:lang w:val="mn-MN"/>
        </w:rPr>
        <w:t>П</w:t>
      </w:r>
      <w:r w:rsidRPr="00B07979">
        <w:rPr>
          <w:rFonts w:cs="Arial"/>
          <w:color w:val="000000" w:themeColor="text1"/>
          <w:szCs w:val="24"/>
          <w:lang w:val="mn-MN"/>
        </w:rPr>
        <w:t xml:space="preserve">.Золзаяа,  Улсын Их Хурлын Тамгын газрын Эрх зүй хууль тогтоомжийн хэлтсийн зөвлөх С.Энхбаяр, Хууль зүйн  байнгын хорооны зөвлөх </w:t>
      </w:r>
      <w:r w:rsidRPr="00B07979">
        <w:rPr>
          <w:rFonts w:cs="Arial"/>
          <w:color w:val="000000" w:themeColor="text1"/>
          <w:szCs w:val="24"/>
          <w:effect w:val="antsRed"/>
          <w:lang w:val="mn-MN"/>
        </w:rPr>
        <w:t>Б</w:t>
      </w:r>
      <w:r w:rsidRPr="00B07979">
        <w:rPr>
          <w:rFonts w:cs="Arial"/>
          <w:color w:val="000000" w:themeColor="text1"/>
          <w:szCs w:val="24"/>
          <w:lang w:val="mn-MN"/>
        </w:rPr>
        <w:t>.Баасандорж, референт Г.</w:t>
      </w:r>
      <w:r w:rsidRPr="00B07979">
        <w:rPr>
          <w:rFonts w:cs="Arial"/>
          <w:color w:val="000000" w:themeColor="text1"/>
          <w:szCs w:val="24"/>
          <w:effect w:val="antsRed"/>
          <w:lang w:val="mn-MN"/>
        </w:rPr>
        <w:t>Нямдэлгэр</w:t>
      </w:r>
      <w:r w:rsidRPr="00B07979">
        <w:rPr>
          <w:rFonts w:cs="Arial"/>
          <w:color w:val="000000" w:themeColor="text1"/>
          <w:szCs w:val="24"/>
          <w:lang w:val="mn-MN"/>
        </w:rPr>
        <w:t xml:space="preserve"> нарын бүрэлдэхүүнтэй ажлын хэсэг байлцав.</w:t>
      </w:r>
    </w:p>
    <w:p w:rsidR="00B07979" w:rsidRPr="00B07979" w:rsidRDefault="00B07979" w:rsidP="00B07979">
      <w:pPr>
        <w:ind w:firstLine="720"/>
        <w:jc w:val="both"/>
        <w:rPr>
          <w:rFonts w:cs="Arial"/>
          <w:i/>
          <w:color w:val="000000" w:themeColor="text1"/>
          <w:szCs w:val="24"/>
        </w:rPr>
      </w:pPr>
      <w:r w:rsidRPr="00B07979">
        <w:rPr>
          <w:rFonts w:cs="Arial"/>
          <w:i/>
          <w:color w:val="000000" w:themeColor="text1"/>
          <w:szCs w:val="24"/>
          <w:lang w:val="mn-MN"/>
        </w:rPr>
        <w:t xml:space="preserve">Хуулийн төсөлтэй холбогдуулж зарчмын зөрүүтэй саналын </w:t>
      </w:r>
      <w:r w:rsidRPr="00B07979">
        <w:rPr>
          <w:rFonts w:cs="Arial"/>
          <w:i/>
          <w:color w:val="000000" w:themeColor="text1"/>
          <w:szCs w:val="24"/>
          <w:effect w:val="antsRed"/>
          <w:lang w:val="mn-MN"/>
        </w:rPr>
        <w:t>томъёоллоор</w:t>
      </w:r>
      <w:r w:rsidRPr="00B07979">
        <w:rPr>
          <w:rFonts w:cs="Arial"/>
          <w:i/>
          <w:color w:val="000000" w:themeColor="text1"/>
          <w:szCs w:val="24"/>
          <w:lang w:val="mn-MN"/>
        </w:rPr>
        <w:t xml:space="preserve"> санал хураалт явуулав. </w:t>
      </w:r>
    </w:p>
    <w:p w:rsidR="00B07979" w:rsidRPr="00B07979" w:rsidRDefault="00B07979" w:rsidP="00B07979">
      <w:pPr>
        <w:ind w:firstLine="720"/>
        <w:jc w:val="both"/>
        <w:rPr>
          <w:rFonts w:cs="Arial"/>
          <w:szCs w:val="24"/>
          <w:lang w:val="mn-MN"/>
        </w:rPr>
      </w:pPr>
      <w:r w:rsidRPr="00B07979">
        <w:rPr>
          <w:rFonts w:cs="Arial"/>
          <w:b/>
          <w:szCs w:val="24"/>
          <w:lang w:val="mn-MN"/>
        </w:rPr>
        <w:t>Д.Одбаяр:</w:t>
      </w:r>
      <w:r w:rsidRPr="00B07979">
        <w:rPr>
          <w:rFonts w:cs="Arial"/>
          <w:szCs w:val="24"/>
          <w:lang w:val="mn-MN"/>
        </w:rPr>
        <w:t>-“1.1.Энэ хуулийн зорилт нь шүүхийн захиргааны чиг үүрэг, зохион байгуулалт, үйл ажиллагааны зарчим, шүүхийн захиргааны ажилтны эрх зүйн байдлыг тодорхойлохтой холбогдсон харилцааг зохицуулахад оршино гэсэн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firstLine="720"/>
        <w:rPr>
          <w:rFonts w:cs="Arial"/>
          <w:szCs w:val="24"/>
          <w:lang w:val="mn-MN"/>
        </w:rPr>
      </w:pPr>
    </w:p>
    <w:p w:rsidR="00B07979" w:rsidRPr="00B07979" w:rsidRDefault="00B07979" w:rsidP="00B07979">
      <w:pPr>
        <w:ind w:firstLine="720"/>
        <w:jc w:val="both"/>
        <w:rPr>
          <w:rFonts w:cs="Arial"/>
          <w:b/>
          <w:szCs w:val="24"/>
          <w:u w:val="single"/>
          <w:lang w:val="mn-MN"/>
        </w:rPr>
      </w:pPr>
      <w:r w:rsidRPr="00B07979">
        <w:rPr>
          <w:rFonts w:cs="Arial"/>
          <w:szCs w:val="24"/>
          <w:lang w:val="mn-MN"/>
        </w:rPr>
        <w:t>2.Төслийн 3 дугаар зүйлийг дор дурдсанаар өөрчлөн найруулах:</w:t>
      </w:r>
      <w:r w:rsidRPr="00B07979">
        <w:rPr>
          <w:rFonts w:cs="Arial"/>
          <w:b/>
          <w:szCs w:val="24"/>
          <w:u w:val="single"/>
          <w:lang w:val="mn-MN"/>
        </w:rPr>
        <w:t xml:space="preserve"> </w:t>
      </w:r>
    </w:p>
    <w:p w:rsidR="00B07979" w:rsidRPr="00B07979" w:rsidRDefault="00B07979" w:rsidP="00B07979">
      <w:pPr>
        <w:ind w:left="90" w:firstLine="1350"/>
        <w:jc w:val="both"/>
        <w:rPr>
          <w:rFonts w:cs="Arial"/>
          <w:szCs w:val="24"/>
          <w:lang w:val="mn-MN"/>
        </w:rPr>
      </w:pPr>
      <w:r w:rsidRPr="00B07979">
        <w:rPr>
          <w:rFonts w:cs="Arial"/>
          <w:szCs w:val="24"/>
          <w:lang w:val="mn-MN"/>
        </w:rPr>
        <w:t xml:space="preserve">“3.1.Шүүхийн захиргаа нь </w:t>
      </w:r>
      <w:r w:rsidRPr="00B07979">
        <w:rPr>
          <w:rFonts w:cs="Arial"/>
          <w:color w:val="000000"/>
          <w:szCs w:val="24"/>
          <w:lang w:val="mn-MN"/>
        </w:rPr>
        <w:t>Ерөнхий зөвлөл, түүний ажлын алба</w:t>
      </w:r>
      <w:r w:rsidRPr="00B07979">
        <w:rPr>
          <w:rFonts w:cs="Arial"/>
          <w:color w:val="000000"/>
          <w:szCs w:val="24"/>
        </w:rPr>
        <w:t>,</w:t>
      </w:r>
      <w:r w:rsidRPr="00B07979">
        <w:rPr>
          <w:rFonts w:cs="Arial"/>
          <w:szCs w:val="24"/>
          <w:lang w:val="mn-MN"/>
        </w:rPr>
        <w:t xml:space="preserve"> бүх шатны шүүхийн тамгын газар, судалгааны төв болон бусад туслах нэгжээс бүрдэнэ. </w:t>
      </w:r>
    </w:p>
    <w:p w:rsidR="00B07979" w:rsidRPr="00B07979" w:rsidRDefault="00B07979" w:rsidP="00B07979">
      <w:pPr>
        <w:ind w:left="90" w:firstLine="1350"/>
        <w:jc w:val="both"/>
        <w:rPr>
          <w:rFonts w:cs="Arial"/>
          <w:szCs w:val="24"/>
          <w:lang w:val="mn-MN"/>
        </w:rPr>
      </w:pPr>
      <w:r w:rsidRPr="00B07979">
        <w:rPr>
          <w:rFonts w:cs="Arial"/>
          <w:szCs w:val="24"/>
          <w:lang w:val="mn-MN"/>
        </w:rPr>
        <w:lastRenderedPageBreak/>
        <w:t xml:space="preserve">3.2.Шүүхийн захиргаа нь шүүгч, шүүх бүрэлдэхүүнээс хэрэг, маргааныг шийдвэрлэхэд арга зүй, мэдээлэл, судалгаа, санхүү, аж ахуй, техник, зохион байгуулалтын туслалцаа үзүүлэн, ажиллах </w:t>
      </w:r>
      <w:r w:rsidRPr="00B07979">
        <w:rPr>
          <w:rFonts w:cs="Arial"/>
          <w:szCs w:val="24"/>
          <w:effect w:val="antsRed"/>
          <w:lang w:val="mn-MN"/>
        </w:rPr>
        <w:t>нөхцлөөр</w:t>
      </w:r>
      <w:r w:rsidRPr="00B07979">
        <w:rPr>
          <w:rFonts w:cs="Arial"/>
          <w:szCs w:val="24"/>
          <w:lang w:val="mn-MN"/>
        </w:rPr>
        <w:t xml:space="preserve"> хангах </w:t>
      </w:r>
      <w:r w:rsidRPr="00B07979">
        <w:rPr>
          <w:rFonts w:cs="Arial"/>
          <w:color w:val="000000"/>
          <w:szCs w:val="24"/>
          <w:lang w:val="mn-MN"/>
        </w:rPr>
        <w:t>үндсэн чиг үүрэгтэй байна.”</w:t>
      </w:r>
      <w:r w:rsidRPr="00B07979">
        <w:rPr>
          <w:rFonts w:cs="Arial"/>
          <w:szCs w:val="24"/>
          <w:lang w:val="mn-MN"/>
        </w:rPr>
        <w:t xml:space="preserve"> гэсэн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firstLine="720"/>
        <w:rPr>
          <w:rFonts w:cs="Arial"/>
          <w:szCs w:val="24"/>
          <w:lang w:val="mn-MN"/>
        </w:rPr>
      </w:pPr>
    </w:p>
    <w:p w:rsidR="00B07979" w:rsidRPr="00B07979" w:rsidRDefault="00B07979" w:rsidP="00B07979">
      <w:pPr>
        <w:pStyle w:val="PlainText"/>
        <w:ind w:firstLine="720"/>
        <w:jc w:val="both"/>
        <w:rPr>
          <w:rFonts w:ascii="Arial" w:hAnsi="Arial" w:cs="Arial"/>
          <w:sz w:val="24"/>
          <w:szCs w:val="24"/>
          <w:lang w:val="mn-MN"/>
        </w:rPr>
      </w:pPr>
      <w:r w:rsidRPr="00B07979">
        <w:rPr>
          <w:rFonts w:ascii="Arial" w:hAnsi="Arial" w:cs="Arial"/>
          <w:sz w:val="24"/>
          <w:szCs w:val="24"/>
          <w:lang w:val="mn-MN"/>
        </w:rPr>
        <w:t>3.Төслийн 4 дүгээр зүйлийн 4.1.1 дэх заалтын “Ерөнхий зөвлөл болон шүүхийн захиргааны байгууллагын үйл ажиллагаа” гэснийг хасах саналыг дэмжиж байгаа гишүүд гараа өргөнө үү.</w:t>
      </w:r>
    </w:p>
    <w:p w:rsidR="00B07979" w:rsidRPr="00B07979" w:rsidRDefault="00B07979" w:rsidP="00B07979">
      <w:pPr>
        <w:pStyle w:val="PlainText"/>
        <w:ind w:firstLine="720"/>
        <w:jc w:val="both"/>
        <w:rPr>
          <w:rFonts w:ascii="Arial" w:hAnsi="Arial" w:cs="Arial"/>
          <w:sz w:val="24"/>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left="720" w:firstLine="720"/>
        <w:rPr>
          <w:rFonts w:cs="Arial"/>
          <w:szCs w:val="24"/>
          <w:lang w:val="mn-MN"/>
        </w:rPr>
      </w:pPr>
    </w:p>
    <w:p w:rsidR="00B07979" w:rsidRPr="00B07979" w:rsidRDefault="00B07979" w:rsidP="00B07979">
      <w:pPr>
        <w:ind w:left="720"/>
        <w:jc w:val="both"/>
        <w:rPr>
          <w:rFonts w:cs="Arial"/>
          <w:color w:val="000000"/>
          <w:szCs w:val="24"/>
          <w:lang w:val="mn-MN"/>
        </w:rPr>
      </w:pPr>
      <w:r w:rsidRPr="00B07979">
        <w:rPr>
          <w:rFonts w:cs="Arial"/>
          <w:color w:val="000000"/>
          <w:szCs w:val="24"/>
          <w:lang w:val="mn-MN"/>
        </w:rPr>
        <w:t xml:space="preserve">4.Төслийн 5 дугаар зүйлд дор дурдсан агуулгатай </w:t>
      </w:r>
      <w:r w:rsidRPr="00B07979">
        <w:rPr>
          <w:rFonts w:cs="Arial"/>
          <w:color w:val="000000"/>
          <w:szCs w:val="24"/>
        </w:rPr>
        <w:t>5.1</w:t>
      </w:r>
      <w:r w:rsidRPr="00B07979">
        <w:rPr>
          <w:rFonts w:cs="Arial"/>
          <w:color w:val="000000"/>
          <w:szCs w:val="24"/>
          <w:lang w:val="mn-MN"/>
        </w:rPr>
        <w:t>.5 дахь заалт нэмэх:</w:t>
      </w:r>
    </w:p>
    <w:p w:rsidR="00B07979" w:rsidRPr="00B07979" w:rsidRDefault="00B07979" w:rsidP="00B07979">
      <w:pPr>
        <w:ind w:left="720"/>
        <w:jc w:val="both"/>
        <w:rPr>
          <w:rFonts w:cs="Arial"/>
          <w:szCs w:val="24"/>
          <w:lang w:val="mn-MN"/>
        </w:rPr>
      </w:pPr>
      <w:r w:rsidRPr="00B07979">
        <w:rPr>
          <w:rFonts w:cs="Arial"/>
          <w:color w:val="000000"/>
          <w:szCs w:val="24"/>
          <w:lang w:val="mn-MN"/>
        </w:rPr>
        <w:tab/>
        <w:t xml:space="preserve">“5.1.5.шүүхийн хүний нөөцийн удирдлагыг хэрэгжүүлэх </w:t>
      </w:r>
      <w:r w:rsidRPr="00B07979">
        <w:rPr>
          <w:rFonts w:cs="Arial"/>
          <w:szCs w:val="24"/>
          <w:lang w:val="mn-MN"/>
        </w:rPr>
        <w:t xml:space="preserve">саналыг дэмжиж байгаа гишүүд гараа өргөнө үү.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firstLine="720"/>
        <w:rPr>
          <w:rFonts w:cs="Arial"/>
          <w:szCs w:val="24"/>
          <w:lang w:val="mn-MN"/>
        </w:rPr>
      </w:pPr>
    </w:p>
    <w:p w:rsidR="00B07979" w:rsidRPr="00B07979" w:rsidRDefault="00B07979" w:rsidP="00B07979">
      <w:pPr>
        <w:ind w:firstLine="720"/>
        <w:jc w:val="both"/>
        <w:rPr>
          <w:rFonts w:cs="Arial"/>
          <w:szCs w:val="24"/>
          <w:lang w:val="mn-MN"/>
        </w:rPr>
      </w:pPr>
      <w:r w:rsidRPr="00B07979">
        <w:rPr>
          <w:rFonts w:cs="Arial"/>
          <w:szCs w:val="24"/>
          <w:lang w:val="mn-MN"/>
        </w:rPr>
        <w:t xml:space="preserve">5.Төслийн 5 дугаар зүйлийн 5.2 дахь хэсгийг хасах саналыг дэмжиж байгаа гишүүд гараа өргөнө үү.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firstLine="720"/>
        <w:rPr>
          <w:rFonts w:cs="Arial"/>
          <w:szCs w:val="24"/>
          <w:lang w:val="mn-MN"/>
        </w:rPr>
      </w:pPr>
    </w:p>
    <w:p w:rsidR="00B07979" w:rsidRPr="00B07979" w:rsidRDefault="00B07979" w:rsidP="00B07979">
      <w:pPr>
        <w:tabs>
          <w:tab w:val="left" w:pos="720"/>
        </w:tabs>
        <w:ind w:right="-1"/>
        <w:jc w:val="both"/>
        <w:rPr>
          <w:rFonts w:cs="Arial"/>
          <w:szCs w:val="24"/>
          <w:lang w:val="mn-MN"/>
        </w:rPr>
      </w:pPr>
      <w:r w:rsidRPr="00B07979">
        <w:rPr>
          <w:rFonts w:cs="Arial"/>
          <w:szCs w:val="24"/>
          <w:lang w:val="mn-MN"/>
        </w:rPr>
        <w:tab/>
        <w:t>6.Төслийн 6 дугаар зүйлийн 6.1.1 дэх заалтыг дор дурдсанаар өөрчлөн найруулах</w:t>
      </w:r>
      <w:r w:rsidRPr="00B07979">
        <w:rPr>
          <w:rFonts w:cs="Arial"/>
          <w:szCs w:val="24"/>
        </w:rPr>
        <w:t>;</w:t>
      </w:r>
      <w:r w:rsidRPr="00B07979">
        <w:rPr>
          <w:rFonts w:cs="Arial"/>
          <w:szCs w:val="24"/>
          <w:lang w:val="mn-MN"/>
        </w:rPr>
        <w:t xml:space="preserve"> </w:t>
      </w:r>
    </w:p>
    <w:p w:rsidR="00B07979" w:rsidRPr="00B07979" w:rsidRDefault="00B07979" w:rsidP="00B07979">
      <w:pPr>
        <w:tabs>
          <w:tab w:val="left" w:pos="990"/>
        </w:tabs>
        <w:ind w:right="-1"/>
        <w:jc w:val="both"/>
        <w:rPr>
          <w:rFonts w:cs="Arial"/>
          <w:szCs w:val="24"/>
          <w:lang w:val="mn-MN"/>
        </w:rPr>
      </w:pPr>
      <w:r w:rsidRPr="00B07979">
        <w:rPr>
          <w:rFonts w:cs="Arial"/>
          <w:szCs w:val="24"/>
          <w:lang w:val="mn-MN"/>
        </w:rPr>
        <w:tab/>
      </w:r>
      <w:r w:rsidRPr="00B07979">
        <w:rPr>
          <w:rFonts w:cs="Arial"/>
          <w:szCs w:val="24"/>
          <w:lang w:val="mn-MN"/>
        </w:rPr>
        <w:tab/>
        <w:t>“6.1.1.</w:t>
      </w:r>
      <w:r w:rsidRPr="00B07979">
        <w:rPr>
          <w:rFonts w:cs="Arial"/>
          <w:szCs w:val="24"/>
        </w:rPr>
        <w:t>Шүүхийн ерөнхий зөвлөл</w:t>
      </w:r>
      <w:r w:rsidRPr="00B07979">
        <w:rPr>
          <w:rFonts w:cs="Arial"/>
          <w:szCs w:val="24"/>
          <w:lang w:val="mn-MN"/>
        </w:rPr>
        <w:t xml:space="preserve"> бүх ша</w:t>
      </w:r>
      <w:r w:rsidRPr="00B07979">
        <w:rPr>
          <w:rFonts w:cs="Arial"/>
          <w:szCs w:val="24"/>
        </w:rPr>
        <w:t>тны</w:t>
      </w:r>
      <w:r w:rsidRPr="00B07979">
        <w:rPr>
          <w:rFonts w:cs="Arial"/>
          <w:szCs w:val="24"/>
          <w:lang w:val="mn-MN"/>
        </w:rPr>
        <w:t xml:space="preserve"> </w:t>
      </w:r>
      <w:r w:rsidRPr="00B07979">
        <w:rPr>
          <w:rFonts w:cs="Arial"/>
          <w:szCs w:val="24"/>
        </w:rPr>
        <w:t xml:space="preserve">шүүхийн </w:t>
      </w:r>
      <w:r w:rsidRPr="00B07979">
        <w:rPr>
          <w:rFonts w:cs="Arial"/>
          <w:szCs w:val="24"/>
          <w:lang w:val="mn-MN"/>
        </w:rPr>
        <w:t>үйл ажиллагааны болон</w:t>
      </w:r>
      <w:r w:rsidRPr="00B07979">
        <w:rPr>
          <w:rFonts w:cs="Arial"/>
          <w:szCs w:val="24"/>
        </w:rPr>
        <w:t xml:space="preserve"> хөрөнгө оруулалтын төсвийг төлөвлө</w:t>
      </w:r>
      <w:r w:rsidRPr="00B07979">
        <w:rPr>
          <w:rFonts w:cs="Arial"/>
          <w:szCs w:val="24"/>
          <w:lang w:val="mn-MN"/>
        </w:rPr>
        <w:t>н</w:t>
      </w:r>
      <w:r w:rsidRPr="00B07979">
        <w:rPr>
          <w:rFonts w:cs="Arial"/>
          <w:szCs w:val="24"/>
        </w:rPr>
        <w:t xml:space="preserve"> Улсын Их Хуралд </w:t>
      </w:r>
      <w:r w:rsidRPr="00B07979">
        <w:rPr>
          <w:rFonts w:cs="Arial"/>
          <w:szCs w:val="24"/>
          <w:lang w:val="mn-MN"/>
        </w:rPr>
        <w:t xml:space="preserve">шууд өргөн </w:t>
      </w:r>
      <w:r w:rsidRPr="00B07979">
        <w:rPr>
          <w:rFonts w:cs="Arial"/>
          <w:szCs w:val="24"/>
        </w:rPr>
        <w:t>мэдүүлнэ</w:t>
      </w:r>
      <w:r w:rsidRPr="00B07979">
        <w:rPr>
          <w:rFonts w:cs="Arial"/>
          <w:szCs w:val="24"/>
          <w:lang w:val="mn-MN"/>
        </w:rPr>
        <w:t>”  гэсэн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left="720" w:firstLine="720"/>
        <w:rPr>
          <w:rFonts w:cs="Arial"/>
          <w:szCs w:val="24"/>
          <w:lang w:val="mn-MN"/>
        </w:rPr>
      </w:pPr>
    </w:p>
    <w:p w:rsidR="00B07979" w:rsidRPr="00B07979" w:rsidRDefault="00B07979" w:rsidP="00B07979">
      <w:pPr>
        <w:ind w:firstLine="720"/>
        <w:jc w:val="both"/>
        <w:rPr>
          <w:rFonts w:cs="Arial"/>
          <w:szCs w:val="24"/>
          <w:lang w:val="mn-MN"/>
        </w:rPr>
      </w:pPr>
      <w:r w:rsidRPr="00B07979">
        <w:rPr>
          <w:rFonts w:cs="Arial"/>
          <w:color w:val="000000"/>
          <w:szCs w:val="24"/>
          <w:lang w:val="mn-MN"/>
        </w:rPr>
        <w:lastRenderedPageBreak/>
        <w:t>7.Төслийн 6 дугаар зүйлийн 6</w:t>
      </w:r>
      <w:r w:rsidRPr="00B07979">
        <w:rPr>
          <w:rFonts w:cs="Arial"/>
          <w:color w:val="000000"/>
          <w:szCs w:val="24"/>
        </w:rPr>
        <w:t>.1</w:t>
      </w:r>
      <w:r w:rsidRPr="00B07979">
        <w:rPr>
          <w:rFonts w:cs="Arial"/>
          <w:color w:val="000000"/>
          <w:szCs w:val="24"/>
          <w:lang w:val="mn-MN"/>
        </w:rPr>
        <w:t xml:space="preserve">.2 дахь заалтын “зохион байгуулах” гэсний дараа “, </w:t>
      </w:r>
      <w:r w:rsidRPr="00B07979">
        <w:rPr>
          <w:rFonts w:cs="Arial"/>
          <w:szCs w:val="24"/>
          <w:lang w:val="mn-MN"/>
        </w:rPr>
        <w:t xml:space="preserve">шаардлагатай бол </w:t>
      </w:r>
      <w:r w:rsidRPr="00B07979">
        <w:rPr>
          <w:rFonts w:cs="Arial"/>
          <w:szCs w:val="24"/>
        </w:rPr>
        <w:t>эдийн засаг, нийгмийн хамгааллын болон материал, техник хангамж</w:t>
      </w:r>
      <w:r w:rsidRPr="00B07979">
        <w:rPr>
          <w:rFonts w:cs="Arial"/>
          <w:szCs w:val="24"/>
          <w:lang w:val="mn-MN"/>
        </w:rPr>
        <w:t xml:space="preserve"> зэрэг </w:t>
      </w:r>
      <w:r w:rsidRPr="00B07979">
        <w:rPr>
          <w:rFonts w:cs="Arial"/>
          <w:szCs w:val="24"/>
        </w:rPr>
        <w:t>асуудлыг Засгийн</w:t>
      </w:r>
      <w:r w:rsidRPr="00B07979">
        <w:rPr>
          <w:rFonts w:cs="Arial"/>
          <w:color w:val="000000"/>
          <w:szCs w:val="24"/>
        </w:rPr>
        <w:t xml:space="preserve"> газарт</w:t>
      </w:r>
      <w:r w:rsidRPr="00B07979">
        <w:rPr>
          <w:rFonts w:cs="Arial"/>
          <w:color w:val="000000"/>
          <w:szCs w:val="24"/>
          <w:lang w:val="mn-MN"/>
        </w:rPr>
        <w:t xml:space="preserve"> танилцуулж, </w:t>
      </w:r>
      <w:r w:rsidRPr="00B07979">
        <w:rPr>
          <w:rFonts w:cs="Arial"/>
          <w:szCs w:val="24"/>
          <w:lang w:val="mn-MN"/>
        </w:rPr>
        <w:t xml:space="preserve">шийдвэрлүүлэх” гэж нэмэх саналыг дэмжиж байгаа гишүүд гараа өргөнө үү.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left="720" w:firstLine="720"/>
        <w:rPr>
          <w:rFonts w:cs="Arial"/>
          <w:szCs w:val="24"/>
          <w:lang w:val="mn-MN"/>
        </w:rPr>
      </w:pPr>
    </w:p>
    <w:p w:rsidR="00B07979" w:rsidRPr="00B07979" w:rsidRDefault="00B07979" w:rsidP="00B07979">
      <w:pPr>
        <w:ind w:firstLine="720"/>
        <w:contextualSpacing/>
        <w:jc w:val="both"/>
        <w:rPr>
          <w:rFonts w:cs="Arial"/>
          <w:szCs w:val="24"/>
          <w:lang w:val="mn-MN"/>
        </w:rPr>
      </w:pPr>
      <w:r w:rsidRPr="00B07979">
        <w:rPr>
          <w:rFonts w:cs="Arial"/>
          <w:color w:val="000000"/>
          <w:szCs w:val="24"/>
          <w:lang w:val="mn-MN"/>
        </w:rPr>
        <w:t>8.Төслийн 6 дугаар зүйлийн 6</w:t>
      </w:r>
      <w:r w:rsidRPr="00B07979">
        <w:rPr>
          <w:rFonts w:cs="Arial"/>
          <w:color w:val="000000"/>
          <w:szCs w:val="24"/>
        </w:rPr>
        <w:t>.1</w:t>
      </w:r>
      <w:r w:rsidRPr="00B07979">
        <w:rPr>
          <w:rFonts w:cs="Arial"/>
          <w:color w:val="000000"/>
          <w:szCs w:val="24"/>
          <w:lang w:val="mn-MN"/>
        </w:rPr>
        <w:t>.3 дахь заалтын</w:t>
      </w:r>
      <w:r w:rsidRPr="00B07979">
        <w:rPr>
          <w:rFonts w:cs="Arial"/>
          <w:color w:val="FF0000"/>
          <w:szCs w:val="24"/>
          <w:lang w:val="mn-MN"/>
        </w:rPr>
        <w:t xml:space="preserve"> </w:t>
      </w:r>
      <w:r w:rsidRPr="00B07979">
        <w:rPr>
          <w:rFonts w:cs="Arial"/>
          <w:szCs w:val="24"/>
          <w:lang w:val="mn-MN"/>
        </w:rPr>
        <w:t>“</w:t>
      </w:r>
      <w:r w:rsidRPr="00B07979">
        <w:rPr>
          <w:rFonts w:cs="Arial"/>
          <w:szCs w:val="24"/>
        </w:rPr>
        <w:t>эдийн засаг, санхүү, төсөв, нийгмийн хамгааллын болон материал, техник хангамжийн талаар шийдвэрлэх</w:t>
      </w:r>
      <w:r w:rsidRPr="00B07979">
        <w:rPr>
          <w:rFonts w:cs="Arial"/>
          <w:szCs w:val="24"/>
          <w:lang w:val="mn-MN"/>
        </w:rPr>
        <w:t xml:space="preserve"> </w:t>
      </w:r>
      <w:r w:rsidRPr="00B07979">
        <w:rPr>
          <w:rFonts w:cs="Arial"/>
          <w:szCs w:val="24"/>
        </w:rPr>
        <w:t>асуудлыг Засгийн газарт</w:t>
      </w:r>
      <w:r w:rsidRPr="00B07979">
        <w:rPr>
          <w:rFonts w:cs="Arial"/>
          <w:szCs w:val="24"/>
          <w:lang w:val="mn-MN"/>
        </w:rPr>
        <w:t xml:space="preserve"> танилцуулж, шийдвэрлүүлэх” гэснийг хасах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ind w:firstLine="720"/>
        <w:contextualSpacing/>
        <w:jc w:val="both"/>
        <w:rPr>
          <w:rFonts w:cs="Arial"/>
          <w:szCs w:val="24"/>
          <w:lang w:val="mn-MN"/>
        </w:rPr>
      </w:pPr>
    </w:p>
    <w:p w:rsidR="00B07979" w:rsidRPr="00B07979" w:rsidRDefault="00B07979" w:rsidP="00B07979">
      <w:pPr>
        <w:ind w:firstLine="720"/>
        <w:jc w:val="both"/>
        <w:rPr>
          <w:rFonts w:cs="Arial"/>
          <w:color w:val="000000"/>
          <w:szCs w:val="24"/>
          <w:lang w:val="mn-MN"/>
        </w:rPr>
      </w:pPr>
      <w:r w:rsidRPr="00B07979">
        <w:rPr>
          <w:rFonts w:cs="Arial"/>
          <w:color w:val="000000"/>
          <w:szCs w:val="24"/>
          <w:lang w:val="mn-MN"/>
        </w:rPr>
        <w:t>9.Төслийн 6 дугаар зүйлийн 6</w:t>
      </w:r>
      <w:r w:rsidRPr="00B07979">
        <w:rPr>
          <w:rFonts w:cs="Arial"/>
          <w:color w:val="000000"/>
          <w:szCs w:val="24"/>
        </w:rPr>
        <w:t>.1</w:t>
      </w:r>
      <w:r w:rsidRPr="00B07979">
        <w:rPr>
          <w:rFonts w:cs="Arial"/>
          <w:color w:val="000000"/>
          <w:szCs w:val="24"/>
          <w:lang w:val="mn-MN"/>
        </w:rPr>
        <w:t>.6 дахь</w:t>
      </w:r>
      <w:r w:rsidRPr="00B07979">
        <w:rPr>
          <w:rFonts w:cs="Arial"/>
          <w:noProof/>
          <w:color w:val="000000"/>
          <w:spacing w:val="2"/>
          <w:szCs w:val="24"/>
          <w:lang w:val="mn-MN"/>
        </w:rPr>
        <w:t xml:space="preserve"> заалтыг дор </w:t>
      </w:r>
      <w:r w:rsidRPr="00B07979">
        <w:rPr>
          <w:rFonts w:cs="Arial"/>
          <w:noProof/>
          <w:color w:val="000000"/>
          <w:spacing w:val="2"/>
          <w:szCs w:val="24"/>
          <w:effect w:val="antsRed"/>
          <w:lang w:val="mn-MN"/>
        </w:rPr>
        <w:t>дурдснаар</w:t>
      </w:r>
      <w:r w:rsidRPr="00B07979">
        <w:rPr>
          <w:rFonts w:cs="Arial"/>
          <w:noProof/>
          <w:color w:val="000000"/>
          <w:spacing w:val="2"/>
          <w:szCs w:val="24"/>
          <w:lang w:val="mn-MN"/>
        </w:rPr>
        <w:t xml:space="preserve"> өөрчлөн найруулах:</w:t>
      </w:r>
      <w:r w:rsidRPr="00B07979">
        <w:rPr>
          <w:rFonts w:cs="Arial"/>
          <w:color w:val="000000"/>
          <w:szCs w:val="24"/>
          <w:lang w:val="mn-MN"/>
        </w:rPr>
        <w:t xml:space="preserve"> </w:t>
      </w:r>
    </w:p>
    <w:p w:rsidR="00B07979" w:rsidRPr="00B07979" w:rsidRDefault="00B07979" w:rsidP="00B07979">
      <w:pPr>
        <w:ind w:right="136" w:firstLine="1418"/>
        <w:jc w:val="both"/>
        <w:rPr>
          <w:rFonts w:cs="Arial"/>
          <w:szCs w:val="24"/>
          <w:lang w:val="mn-MN"/>
        </w:rPr>
      </w:pPr>
      <w:r w:rsidRPr="00B07979">
        <w:rPr>
          <w:rFonts w:cs="Arial"/>
          <w:color w:val="000000"/>
          <w:szCs w:val="24"/>
          <w:lang w:val="mn-MN"/>
        </w:rPr>
        <w:t xml:space="preserve"> “6.</w:t>
      </w:r>
      <w:r w:rsidRPr="00B07979">
        <w:rPr>
          <w:rFonts w:cs="Arial"/>
          <w:color w:val="000000"/>
          <w:szCs w:val="24"/>
        </w:rPr>
        <w:t>1.</w:t>
      </w:r>
      <w:r w:rsidRPr="00B07979">
        <w:rPr>
          <w:rFonts w:cs="Arial"/>
          <w:color w:val="000000"/>
          <w:szCs w:val="24"/>
          <w:lang w:val="mn-MN"/>
        </w:rPr>
        <w:t>6</w:t>
      </w:r>
      <w:r w:rsidRPr="00B07979">
        <w:rPr>
          <w:rFonts w:cs="Arial"/>
          <w:color w:val="000000"/>
          <w:szCs w:val="24"/>
        </w:rPr>
        <w:t>.</w:t>
      </w:r>
      <w:r w:rsidRPr="00B07979">
        <w:rPr>
          <w:rFonts w:cs="Arial"/>
          <w:color w:val="000000"/>
          <w:szCs w:val="24"/>
          <w:lang w:val="mn-MN"/>
        </w:rPr>
        <w:t xml:space="preserve">Шүүгчийн эрх зүйн байдлын тухай хуулийн 22 дугаар зүйлд  заасны  </w:t>
      </w:r>
      <w:r w:rsidRPr="00B07979">
        <w:rPr>
          <w:rFonts w:cs="Arial"/>
          <w:noProof/>
          <w:color w:val="000000"/>
          <w:spacing w:val="2"/>
          <w:szCs w:val="24"/>
          <w:lang w:val="mn-MN"/>
        </w:rPr>
        <w:t xml:space="preserve">дагуу холбогдох ажиллагааг </w:t>
      </w:r>
      <w:r w:rsidRPr="00B07979">
        <w:rPr>
          <w:rFonts w:cs="Arial"/>
          <w:color w:val="000000"/>
          <w:szCs w:val="24"/>
          <w:lang w:val="mn-MN"/>
        </w:rPr>
        <w:t>явуулах”</w:t>
      </w:r>
      <w:r w:rsidRPr="00B07979">
        <w:rPr>
          <w:rFonts w:cs="Arial"/>
          <w:szCs w:val="24"/>
          <w:lang w:val="mn-MN"/>
        </w:rPr>
        <w:t xml:space="preserve">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left="720" w:firstLine="720"/>
        <w:rPr>
          <w:rFonts w:cs="Arial"/>
          <w:szCs w:val="24"/>
          <w:lang w:val="mn-MN"/>
        </w:rPr>
      </w:pPr>
    </w:p>
    <w:p w:rsidR="00B07979" w:rsidRPr="00B07979" w:rsidRDefault="00B07979" w:rsidP="00B07979">
      <w:pPr>
        <w:ind w:firstLine="720"/>
        <w:jc w:val="both"/>
        <w:rPr>
          <w:rFonts w:cs="Arial"/>
          <w:strike/>
          <w:color w:val="000000"/>
          <w:szCs w:val="24"/>
          <w:lang w:val="mn-MN"/>
        </w:rPr>
      </w:pPr>
      <w:r w:rsidRPr="00B07979">
        <w:rPr>
          <w:rFonts w:cs="Arial"/>
          <w:color w:val="000000"/>
          <w:szCs w:val="24"/>
          <w:lang w:val="mn-MN"/>
        </w:rPr>
        <w:t>10.Төслийн 7 дугаар зүйлийн 7</w:t>
      </w:r>
      <w:r w:rsidRPr="00B07979">
        <w:rPr>
          <w:rFonts w:cs="Arial"/>
          <w:color w:val="000000"/>
          <w:szCs w:val="24"/>
        </w:rPr>
        <w:t>.1</w:t>
      </w:r>
      <w:r w:rsidRPr="00B07979">
        <w:rPr>
          <w:rFonts w:cs="Arial"/>
          <w:color w:val="000000"/>
          <w:szCs w:val="24"/>
          <w:lang w:val="mn-MN"/>
        </w:rPr>
        <w:t>.4 дэх заалтыг</w:t>
      </w:r>
      <w:r w:rsidRPr="00B07979">
        <w:rPr>
          <w:rFonts w:cs="Arial"/>
          <w:noProof/>
          <w:color w:val="000000"/>
          <w:spacing w:val="2"/>
          <w:szCs w:val="24"/>
          <w:lang w:val="mn-MN"/>
        </w:rPr>
        <w:t xml:space="preserve"> дор дурдсанаар өөрчлөн найруулах:</w:t>
      </w:r>
      <w:r w:rsidRPr="00B07979">
        <w:rPr>
          <w:rFonts w:cs="Arial"/>
          <w:strike/>
          <w:color w:val="000000"/>
          <w:szCs w:val="24"/>
          <w:lang w:val="mn-MN"/>
        </w:rPr>
        <w:t xml:space="preserve"> </w:t>
      </w:r>
    </w:p>
    <w:p w:rsidR="00B07979" w:rsidRPr="00B07979" w:rsidRDefault="00B07979" w:rsidP="00B07979">
      <w:pPr>
        <w:ind w:firstLine="1418"/>
        <w:jc w:val="both"/>
        <w:rPr>
          <w:rFonts w:cs="Arial"/>
          <w:szCs w:val="24"/>
          <w:lang w:val="mn-MN"/>
        </w:rPr>
      </w:pPr>
      <w:r w:rsidRPr="00B07979">
        <w:rPr>
          <w:rFonts w:cs="Arial"/>
          <w:szCs w:val="24"/>
          <w:lang w:val="mn-MN"/>
        </w:rPr>
        <w:t>“7.1.4.Шүүхийн ерөнхий зөвлөлийн гүйцэтгэх нарийн бичгийн дарга, мэргэшлийн болон Ес зүйн хорооны ажлын албаны дарга, Шүүхийн судалгаа, мэдээллийн байгууллагын дарга, Шүүхийн тамгын газрын даргыг томилох, чөлөөлөх”</w:t>
      </w:r>
      <w:r w:rsidRPr="00B07979">
        <w:rPr>
          <w:rFonts w:cs="Arial"/>
          <w:color w:val="000000"/>
          <w:szCs w:val="24"/>
          <w:lang w:val="mn-MN"/>
        </w:rPr>
        <w:t xml:space="preserve"> </w:t>
      </w:r>
      <w:r w:rsidRPr="00B07979">
        <w:rPr>
          <w:rFonts w:cs="Arial"/>
          <w:szCs w:val="24"/>
          <w:lang w:val="mn-MN"/>
        </w:rPr>
        <w:t>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firstLine="720"/>
        <w:rPr>
          <w:rFonts w:cs="Arial"/>
          <w:color w:val="000000"/>
          <w:szCs w:val="24"/>
          <w:u w:val="single"/>
          <w:lang w:val="mn-MN"/>
        </w:rPr>
      </w:pPr>
      <w:r w:rsidRPr="00B07979">
        <w:rPr>
          <w:rFonts w:cs="Arial"/>
          <w:color w:val="000000"/>
          <w:szCs w:val="24"/>
          <w:u w:val="single"/>
          <w:lang w:val="mn-MN"/>
        </w:rPr>
        <w:t xml:space="preserve"> </w:t>
      </w:r>
    </w:p>
    <w:p w:rsidR="00B07979" w:rsidRPr="00B07979" w:rsidRDefault="00B07979" w:rsidP="00B07979">
      <w:pPr>
        <w:ind w:firstLine="720"/>
        <w:jc w:val="both"/>
        <w:rPr>
          <w:rFonts w:cs="Arial"/>
          <w:szCs w:val="24"/>
          <w:lang w:val="mn-MN"/>
        </w:rPr>
      </w:pPr>
      <w:r w:rsidRPr="00B07979">
        <w:rPr>
          <w:rFonts w:cs="Arial"/>
          <w:color w:val="000000"/>
          <w:szCs w:val="24"/>
          <w:lang w:val="mn-MN"/>
        </w:rPr>
        <w:t>11.Төслийн 7 дугаар зүйлийн 7</w:t>
      </w:r>
      <w:r w:rsidRPr="00B07979">
        <w:rPr>
          <w:rFonts w:cs="Arial"/>
          <w:color w:val="000000"/>
          <w:szCs w:val="24"/>
        </w:rPr>
        <w:t>.1</w:t>
      </w:r>
      <w:r w:rsidRPr="00B07979">
        <w:rPr>
          <w:rFonts w:cs="Arial"/>
          <w:color w:val="000000"/>
          <w:szCs w:val="24"/>
          <w:lang w:val="mn-MN"/>
        </w:rPr>
        <w:t>.6 дахь заалтын</w:t>
      </w:r>
      <w:r w:rsidRPr="00B07979">
        <w:rPr>
          <w:rFonts w:cs="Arial"/>
          <w:noProof/>
          <w:color w:val="000000"/>
          <w:spacing w:val="2"/>
          <w:szCs w:val="24"/>
          <w:lang w:val="mn-MN"/>
        </w:rPr>
        <w:t xml:space="preserve"> “</w:t>
      </w:r>
      <w:r w:rsidRPr="00B07979">
        <w:rPr>
          <w:rFonts w:cs="Arial"/>
          <w:szCs w:val="24"/>
        </w:rPr>
        <w:t>өөрийн</w:t>
      </w:r>
      <w:r w:rsidRPr="00B07979">
        <w:rPr>
          <w:rFonts w:cs="Arial"/>
          <w:noProof/>
          <w:spacing w:val="11"/>
          <w:szCs w:val="24"/>
        </w:rPr>
        <w:t xml:space="preserve"> ажлын алба</w:t>
      </w:r>
      <w:r w:rsidRPr="00B07979">
        <w:rPr>
          <w:rFonts w:cs="Arial"/>
          <w:noProof/>
          <w:spacing w:val="11"/>
          <w:szCs w:val="24"/>
          <w:lang w:val="mn-MN"/>
        </w:rPr>
        <w:t xml:space="preserve">,” гэснийг хасах </w:t>
      </w:r>
      <w:r w:rsidRPr="00B07979">
        <w:rPr>
          <w:rFonts w:cs="Arial"/>
          <w:szCs w:val="24"/>
          <w:lang w:val="mn-MN"/>
        </w:rPr>
        <w:t xml:space="preserve">саналыг дэмжиж байгаа гишүүд гараа өргөнө үү.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lastRenderedPageBreak/>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firstLine="720"/>
        <w:rPr>
          <w:rFonts w:cs="Arial"/>
          <w:noProof/>
          <w:spacing w:val="11"/>
          <w:szCs w:val="24"/>
          <w:lang w:val="mn-MN"/>
        </w:rPr>
      </w:pPr>
      <w:r w:rsidRPr="00B07979">
        <w:rPr>
          <w:rFonts w:cs="Arial"/>
          <w:noProof/>
          <w:spacing w:val="11"/>
          <w:szCs w:val="24"/>
          <w:lang w:val="mn-MN"/>
        </w:rPr>
        <w:t xml:space="preserve"> </w:t>
      </w:r>
    </w:p>
    <w:p w:rsidR="00B07979" w:rsidRPr="00B07979" w:rsidRDefault="00B07979" w:rsidP="00B07979">
      <w:pPr>
        <w:ind w:firstLine="720"/>
        <w:jc w:val="both"/>
        <w:rPr>
          <w:rFonts w:cs="Arial"/>
          <w:szCs w:val="24"/>
          <w:lang w:val="mn-MN"/>
        </w:rPr>
      </w:pPr>
      <w:r w:rsidRPr="00B07979">
        <w:rPr>
          <w:rFonts w:cs="Arial"/>
          <w:color w:val="000000"/>
          <w:szCs w:val="24"/>
          <w:lang w:val="mn-MN"/>
        </w:rPr>
        <w:t>12.Төслийн 7 дугаар зүйлийн 7</w:t>
      </w:r>
      <w:r w:rsidRPr="00B07979">
        <w:rPr>
          <w:rFonts w:cs="Arial"/>
          <w:color w:val="000000"/>
          <w:szCs w:val="24"/>
        </w:rPr>
        <w:t>.1</w:t>
      </w:r>
      <w:r w:rsidRPr="00B07979">
        <w:rPr>
          <w:rFonts w:cs="Arial"/>
          <w:color w:val="000000"/>
          <w:szCs w:val="24"/>
          <w:lang w:val="mn-MN"/>
        </w:rPr>
        <w:t>.7 дахь заалтын “</w:t>
      </w:r>
      <w:r w:rsidRPr="00B07979">
        <w:rPr>
          <w:rFonts w:cs="Arial"/>
          <w:bCs/>
          <w:color w:val="000000"/>
          <w:szCs w:val="24"/>
          <w:lang w:val="mn-MN"/>
        </w:rPr>
        <w:t>архивлах” гэсний дараах “стандарт” гэснийг хасаж,  “боловсруулж мөрдүүлэ</w:t>
      </w:r>
      <w:r w:rsidRPr="00B07979">
        <w:rPr>
          <w:rFonts w:cs="Arial"/>
          <w:noProof/>
          <w:color w:val="000000"/>
          <w:spacing w:val="3"/>
          <w:szCs w:val="24"/>
          <w:lang w:val="mn-MN"/>
        </w:rPr>
        <w:t>х” гэснийг</w:t>
      </w:r>
      <w:r w:rsidRPr="00B07979">
        <w:rPr>
          <w:rFonts w:cs="Arial"/>
          <w:bCs/>
          <w:color w:val="000000"/>
          <w:szCs w:val="24"/>
          <w:lang w:val="mn-MN"/>
        </w:rPr>
        <w:t xml:space="preserve"> “батлах” гэж өөрчлөх</w:t>
      </w:r>
      <w:r w:rsidRPr="00B07979">
        <w:rPr>
          <w:rFonts w:cs="Arial"/>
          <w:color w:val="000000"/>
          <w:szCs w:val="24"/>
          <w:lang w:val="mn-MN"/>
        </w:rPr>
        <w:t xml:space="preserve"> </w:t>
      </w:r>
      <w:r w:rsidRPr="00B07979">
        <w:rPr>
          <w:rFonts w:cs="Arial"/>
          <w:szCs w:val="24"/>
          <w:lang w:val="mn-MN"/>
        </w:rPr>
        <w:t>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ind w:firstLine="720"/>
        <w:jc w:val="both"/>
        <w:rPr>
          <w:rFonts w:cs="Arial"/>
          <w:color w:val="000000"/>
          <w:szCs w:val="24"/>
          <w:lang w:val="mn-MN"/>
        </w:rPr>
      </w:pPr>
      <w:r w:rsidRPr="00B07979">
        <w:rPr>
          <w:rFonts w:cs="Arial"/>
          <w:szCs w:val="24"/>
          <w:lang w:val="mn-MN"/>
        </w:rPr>
        <w:t>13.Төслийн 7 дугаар зүйлийн 7.1.21.г. дэх заалтыг дор дурдсанаар өөрчлөн найруулах:</w:t>
      </w:r>
      <w:r w:rsidRPr="00B07979">
        <w:rPr>
          <w:rFonts w:cs="Arial"/>
          <w:color w:val="000000"/>
          <w:szCs w:val="24"/>
          <w:lang w:val="mn-MN"/>
        </w:rPr>
        <w:t xml:space="preserve"> </w:t>
      </w:r>
    </w:p>
    <w:p w:rsidR="00B07979" w:rsidRPr="00B07979" w:rsidRDefault="00B07979" w:rsidP="00B07979">
      <w:pPr>
        <w:ind w:firstLine="720"/>
        <w:jc w:val="both"/>
        <w:rPr>
          <w:rFonts w:cs="Arial"/>
          <w:szCs w:val="24"/>
          <w:lang w:val="mn-MN"/>
        </w:rPr>
      </w:pPr>
      <w:r w:rsidRPr="00B07979">
        <w:rPr>
          <w:rFonts w:cs="Arial"/>
          <w:szCs w:val="24"/>
          <w:lang w:val="mn-MN"/>
        </w:rPr>
        <w:t>“7.1.21.г.шүүхийн тогтоол, шийдвэр, шүүгчийн захирамж, шийтгэврийг нийтлэх, архивлахтай холбогдсон нэгдсэн стандарт, үлгэрчилсэн загварыг баталж мөрдүүлэх”</w:t>
      </w:r>
      <w:r w:rsidRPr="00B07979">
        <w:rPr>
          <w:rFonts w:cs="Arial"/>
          <w:color w:val="000000"/>
          <w:szCs w:val="24"/>
          <w:lang w:val="mn-MN"/>
        </w:rPr>
        <w:t xml:space="preserve"> </w:t>
      </w:r>
      <w:r w:rsidRPr="00B07979">
        <w:rPr>
          <w:rFonts w:cs="Arial"/>
          <w:szCs w:val="24"/>
          <w:lang w:val="mn-MN"/>
        </w:rPr>
        <w:t>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ind w:firstLine="720"/>
        <w:jc w:val="both"/>
        <w:rPr>
          <w:rFonts w:cs="Arial"/>
          <w:szCs w:val="24"/>
          <w:lang w:val="mn-MN"/>
        </w:rPr>
      </w:pPr>
    </w:p>
    <w:p w:rsidR="00B07979" w:rsidRPr="00B07979" w:rsidRDefault="00B07979" w:rsidP="00B07979">
      <w:pPr>
        <w:ind w:firstLine="720"/>
        <w:jc w:val="both"/>
        <w:rPr>
          <w:rFonts w:cs="Arial"/>
          <w:color w:val="FF0000"/>
          <w:szCs w:val="24"/>
          <w:u w:val="single"/>
          <w:lang w:val="mn-MN"/>
        </w:rPr>
      </w:pPr>
      <w:r w:rsidRPr="00B07979">
        <w:rPr>
          <w:rFonts w:cs="Arial"/>
          <w:szCs w:val="24"/>
          <w:lang w:val="mn-MN"/>
        </w:rPr>
        <w:t>14.Төслийн 10 дугаар зүйлийн 10.1.3 дахь заалтыг дор дурдсанаар өөрчлөн найруулах:</w:t>
      </w:r>
      <w:r w:rsidRPr="00B07979">
        <w:rPr>
          <w:rFonts w:cs="Arial"/>
          <w:color w:val="000000"/>
          <w:szCs w:val="24"/>
          <w:lang w:val="mn-MN"/>
        </w:rPr>
        <w:t xml:space="preserve"> </w:t>
      </w:r>
    </w:p>
    <w:p w:rsidR="00B07979" w:rsidRPr="00B07979" w:rsidRDefault="00B07979" w:rsidP="00B07979">
      <w:pPr>
        <w:ind w:firstLine="1418"/>
        <w:jc w:val="both"/>
        <w:rPr>
          <w:rFonts w:cs="Arial"/>
          <w:szCs w:val="24"/>
          <w:lang w:val="mn-MN"/>
        </w:rPr>
      </w:pPr>
      <w:r w:rsidRPr="00B07979">
        <w:rPr>
          <w:rFonts w:cs="Arial"/>
          <w:szCs w:val="24"/>
          <w:lang w:val="mn-MN"/>
        </w:rPr>
        <w:t>“10.1.3.шүүгчийн туслах болон шүүхийн захиргааны ажилтны орон тоог тогтоох”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r w:rsidRPr="00B07979">
        <w:rPr>
          <w:rFonts w:ascii="Arial" w:hAnsi="Arial" w:cs="Arial"/>
          <w:sz w:val="24"/>
          <w:szCs w:val="24"/>
          <w:lang w:val="mn-MN"/>
        </w:rPr>
        <w:t>15.Т</w:t>
      </w:r>
      <w:r w:rsidRPr="00B07979">
        <w:rPr>
          <w:rFonts w:ascii="Arial" w:hAnsi="Arial" w:cs="Arial"/>
          <w:sz w:val="24"/>
          <w:szCs w:val="24"/>
        </w:rPr>
        <w:t xml:space="preserve">өслийн </w:t>
      </w:r>
      <w:r w:rsidRPr="00B07979">
        <w:rPr>
          <w:rFonts w:ascii="Arial" w:hAnsi="Arial" w:cs="Arial"/>
          <w:sz w:val="24"/>
          <w:szCs w:val="24"/>
          <w:lang w:val="mn-MN"/>
        </w:rPr>
        <w:t xml:space="preserve">10 дугаар зүйлийн </w:t>
      </w:r>
      <w:r w:rsidRPr="00B07979">
        <w:rPr>
          <w:rFonts w:ascii="Arial" w:hAnsi="Arial" w:cs="Arial"/>
          <w:sz w:val="24"/>
          <w:szCs w:val="24"/>
        </w:rPr>
        <w:t>10.1.5</w:t>
      </w:r>
      <w:r w:rsidRPr="00B07979">
        <w:rPr>
          <w:rFonts w:ascii="Arial" w:hAnsi="Arial" w:cs="Arial"/>
          <w:sz w:val="24"/>
          <w:szCs w:val="24"/>
          <w:lang w:val="mn-MN"/>
        </w:rPr>
        <w:t xml:space="preserve"> дахь заалтын </w:t>
      </w:r>
      <w:r w:rsidRPr="00B07979">
        <w:rPr>
          <w:rFonts w:ascii="Arial" w:hAnsi="Arial" w:cs="Arial"/>
          <w:sz w:val="24"/>
          <w:szCs w:val="24"/>
        </w:rPr>
        <w:t>“Шүүгч болон</w:t>
      </w:r>
      <w:r w:rsidRPr="00B07979">
        <w:rPr>
          <w:rFonts w:ascii="Arial" w:hAnsi="Arial" w:cs="Arial"/>
          <w:sz w:val="24"/>
          <w:szCs w:val="24"/>
          <w:lang w:val="mn-MN"/>
        </w:rPr>
        <w:t xml:space="preserve">” </w:t>
      </w:r>
      <w:r w:rsidRPr="00B07979">
        <w:rPr>
          <w:rFonts w:ascii="Arial" w:hAnsi="Arial" w:cs="Arial"/>
          <w:sz w:val="24"/>
          <w:szCs w:val="24"/>
        </w:rPr>
        <w:t>гэсн</w:t>
      </w:r>
      <w:r w:rsidRPr="00B07979">
        <w:rPr>
          <w:rFonts w:ascii="Arial" w:hAnsi="Arial" w:cs="Arial"/>
          <w:sz w:val="24"/>
          <w:szCs w:val="24"/>
          <w:lang w:val="mn-MN"/>
        </w:rPr>
        <w:t>ийг хасах дэмжиж байгаа гишүүд гараа өргөнө үү.</w:t>
      </w: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firstLine="720"/>
        <w:rPr>
          <w:rFonts w:cs="Arial"/>
          <w:szCs w:val="24"/>
          <w:lang w:val="mn-MN"/>
        </w:rPr>
      </w:pPr>
    </w:p>
    <w:p w:rsidR="00B07979" w:rsidRPr="00B07979" w:rsidRDefault="00B07979" w:rsidP="00B07979">
      <w:pPr>
        <w:ind w:firstLine="720"/>
        <w:jc w:val="both"/>
        <w:rPr>
          <w:rFonts w:cs="Arial"/>
          <w:bCs/>
          <w:color w:val="000000"/>
          <w:szCs w:val="24"/>
          <w:lang w:val="mn-MN"/>
        </w:rPr>
      </w:pPr>
      <w:r w:rsidRPr="00B07979">
        <w:rPr>
          <w:rFonts w:cs="Arial"/>
          <w:szCs w:val="24"/>
          <w:lang w:val="mn-MN"/>
        </w:rPr>
        <w:t xml:space="preserve">21.Төслийн 14 дүгээр зүйлийг дор дурдсанаар өөрчлөн найруулах: </w:t>
      </w:r>
    </w:p>
    <w:p w:rsidR="00B07979" w:rsidRPr="00B07979" w:rsidRDefault="00B07979" w:rsidP="00B07979">
      <w:pPr>
        <w:ind w:left="90" w:firstLine="1260"/>
        <w:jc w:val="both"/>
        <w:rPr>
          <w:rFonts w:cs="Arial"/>
          <w:b/>
          <w:bCs/>
          <w:color w:val="000000"/>
          <w:szCs w:val="24"/>
          <w:lang w:val="mn-MN"/>
        </w:rPr>
      </w:pPr>
      <w:r w:rsidRPr="00B07979">
        <w:rPr>
          <w:rFonts w:cs="Arial"/>
          <w:b/>
          <w:bCs/>
          <w:color w:val="000000"/>
          <w:szCs w:val="24"/>
          <w:lang w:val="mn-MN"/>
        </w:rPr>
        <w:t>“</w:t>
      </w:r>
      <w:r w:rsidRPr="00B07979">
        <w:rPr>
          <w:rFonts w:cs="Arial"/>
          <w:b/>
          <w:bCs/>
          <w:color w:val="000000"/>
          <w:szCs w:val="24"/>
        </w:rPr>
        <w:t>1</w:t>
      </w:r>
      <w:r w:rsidRPr="00B07979">
        <w:rPr>
          <w:rFonts w:cs="Arial"/>
          <w:b/>
          <w:bCs/>
          <w:color w:val="000000"/>
          <w:szCs w:val="24"/>
          <w:lang w:val="mn-MN"/>
        </w:rPr>
        <w:t>4</w:t>
      </w:r>
      <w:r w:rsidRPr="00B07979">
        <w:rPr>
          <w:rFonts w:cs="Arial"/>
          <w:b/>
          <w:bCs/>
          <w:color w:val="000000"/>
          <w:szCs w:val="24"/>
        </w:rPr>
        <w:t xml:space="preserve"> д</w:t>
      </w:r>
      <w:r w:rsidRPr="00B07979">
        <w:rPr>
          <w:rFonts w:cs="Arial"/>
          <w:b/>
          <w:bCs/>
          <w:color w:val="000000"/>
          <w:szCs w:val="24"/>
          <w:lang w:val="mn-MN"/>
        </w:rPr>
        <w:t>ү</w:t>
      </w:r>
      <w:r w:rsidRPr="00B07979">
        <w:rPr>
          <w:rFonts w:cs="Arial"/>
          <w:b/>
          <w:bCs/>
          <w:color w:val="000000"/>
          <w:szCs w:val="24"/>
        </w:rPr>
        <w:t>г</w:t>
      </w:r>
      <w:r w:rsidRPr="00B07979">
        <w:rPr>
          <w:rFonts w:cs="Arial"/>
          <w:b/>
          <w:bCs/>
          <w:color w:val="000000"/>
          <w:szCs w:val="24"/>
          <w:lang w:val="mn-MN"/>
        </w:rPr>
        <w:t>ээ</w:t>
      </w:r>
      <w:r w:rsidRPr="00B07979">
        <w:rPr>
          <w:rFonts w:cs="Arial"/>
          <w:b/>
          <w:bCs/>
          <w:color w:val="000000"/>
          <w:szCs w:val="24"/>
        </w:rPr>
        <w:t xml:space="preserve">р зүйл.Ерөнхий зөвлөлийн </w:t>
      </w:r>
      <w:r w:rsidRPr="00B07979">
        <w:rPr>
          <w:rFonts w:cs="Arial"/>
          <w:b/>
          <w:bCs/>
          <w:color w:val="000000"/>
          <w:szCs w:val="24"/>
          <w:lang w:val="mn-MN"/>
        </w:rPr>
        <w:t>ажлын алба</w:t>
      </w:r>
      <w:r w:rsidRPr="00B07979">
        <w:rPr>
          <w:rFonts w:cs="Arial"/>
          <w:b/>
          <w:bCs/>
          <w:color w:val="000000"/>
          <w:szCs w:val="24"/>
        </w:rPr>
        <w:t xml:space="preserve">                                       </w:t>
      </w:r>
    </w:p>
    <w:p w:rsidR="00B07979" w:rsidRPr="00B07979" w:rsidRDefault="00B07979" w:rsidP="00B07979">
      <w:pPr>
        <w:ind w:left="90" w:firstLine="1260"/>
        <w:jc w:val="both"/>
        <w:rPr>
          <w:rFonts w:cs="Arial"/>
          <w:color w:val="000000"/>
          <w:szCs w:val="24"/>
        </w:rPr>
      </w:pPr>
      <w:r w:rsidRPr="00B07979">
        <w:rPr>
          <w:rFonts w:cs="Arial"/>
          <w:color w:val="000000"/>
          <w:szCs w:val="24"/>
          <w:lang w:val="mn-MN"/>
        </w:rPr>
        <w:t>14.1.Ерөнхий зөвлөл</w:t>
      </w:r>
      <w:r w:rsidRPr="00B07979">
        <w:rPr>
          <w:rFonts w:cs="Arial"/>
          <w:szCs w:val="24"/>
          <w:lang w:val="mn-MN"/>
        </w:rPr>
        <w:t xml:space="preserve"> өөрийн гишүүдэд үүргээ гүйцэтгэхэд нь туслалцаа үзүүлэх, Ерөнхий зөвлөлийн үйл ажиллагааг хэвийн явуулах </w:t>
      </w:r>
      <w:r w:rsidRPr="00B07979">
        <w:rPr>
          <w:rFonts w:cs="Arial"/>
          <w:szCs w:val="24"/>
          <w:lang w:val="mn-MN"/>
        </w:rPr>
        <w:lastRenderedPageBreak/>
        <w:t>нөхцөлийг хангах чиг үүрэг бүхий ажлын албатай байх бөгөөд гүйцэтгэх нарийн бичгийн дарга нь ажлын албыг өдөр тутмын удирдлагаар хангана.</w:t>
      </w:r>
      <w:r w:rsidRPr="00B07979">
        <w:rPr>
          <w:rFonts w:cs="Arial"/>
          <w:color w:val="000000"/>
          <w:szCs w:val="24"/>
        </w:rPr>
        <w:t xml:space="preserve"> </w:t>
      </w:r>
    </w:p>
    <w:p w:rsidR="00B07979" w:rsidRPr="00B07979" w:rsidRDefault="00B07979" w:rsidP="00B07979">
      <w:pPr>
        <w:ind w:left="90" w:firstLine="1260"/>
        <w:jc w:val="both"/>
        <w:rPr>
          <w:rFonts w:cs="Arial"/>
          <w:color w:val="000000"/>
          <w:szCs w:val="24"/>
          <w:lang w:val="mn-MN"/>
        </w:rPr>
      </w:pPr>
      <w:r w:rsidRPr="00B07979">
        <w:rPr>
          <w:rFonts w:cs="Arial"/>
          <w:color w:val="000000"/>
          <w:szCs w:val="24"/>
        </w:rPr>
        <w:t>1</w:t>
      </w:r>
      <w:r w:rsidRPr="00B07979">
        <w:rPr>
          <w:rFonts w:cs="Arial"/>
          <w:color w:val="000000"/>
          <w:szCs w:val="24"/>
          <w:lang w:val="mn-MN"/>
        </w:rPr>
        <w:t>4</w:t>
      </w:r>
      <w:r w:rsidRPr="00B07979">
        <w:rPr>
          <w:rFonts w:cs="Arial"/>
          <w:color w:val="000000"/>
          <w:szCs w:val="24"/>
        </w:rPr>
        <w:t>.2</w:t>
      </w:r>
      <w:r w:rsidRPr="00B07979">
        <w:rPr>
          <w:rFonts w:cs="Arial"/>
          <w:color w:val="000000"/>
          <w:szCs w:val="24"/>
          <w:lang w:val="mn-MN"/>
        </w:rPr>
        <w:t>.Ерөнхий зөвлөл бүтэц, зохион байгуулалт</w:t>
      </w:r>
      <w:r w:rsidRPr="00B07979">
        <w:rPr>
          <w:rFonts w:cs="Arial"/>
          <w:color w:val="000000"/>
          <w:szCs w:val="24"/>
        </w:rPr>
        <w:t>аа</w:t>
      </w:r>
      <w:r w:rsidRPr="00B07979">
        <w:rPr>
          <w:rFonts w:cs="Arial"/>
          <w:color w:val="000000"/>
          <w:szCs w:val="24"/>
          <w:lang w:val="mn-MN"/>
        </w:rPr>
        <w:t xml:space="preserve"> өөрөө тогтоох бөгөөд ажлын албаны үйл ажиллагааг дүрмээр зохицуулна. </w:t>
      </w:r>
    </w:p>
    <w:p w:rsidR="00B07979" w:rsidRPr="00B07979" w:rsidRDefault="00B07979" w:rsidP="00B07979">
      <w:pPr>
        <w:tabs>
          <w:tab w:val="left" w:pos="990"/>
          <w:tab w:val="left" w:pos="1080"/>
        </w:tabs>
        <w:ind w:left="90"/>
        <w:jc w:val="both"/>
        <w:rPr>
          <w:rFonts w:cs="Arial"/>
          <w:color w:val="000000"/>
          <w:szCs w:val="24"/>
          <w:lang w:val="mn-MN"/>
        </w:rPr>
      </w:pPr>
      <w:r w:rsidRPr="00B07979">
        <w:rPr>
          <w:rFonts w:cs="Arial"/>
          <w:color w:val="000000"/>
          <w:szCs w:val="24"/>
          <w:lang w:val="mn-MN"/>
        </w:rPr>
        <w:tab/>
      </w:r>
      <w:r w:rsidRPr="00B07979">
        <w:rPr>
          <w:rFonts w:cs="Arial"/>
          <w:color w:val="000000"/>
          <w:szCs w:val="24"/>
          <w:lang w:val="mn-MN"/>
        </w:rPr>
        <w:tab/>
        <w:t xml:space="preserve">    </w:t>
      </w:r>
      <w:r w:rsidRPr="00B07979">
        <w:rPr>
          <w:rFonts w:cs="Arial"/>
          <w:szCs w:val="24"/>
          <w:lang w:val="mn-MN"/>
        </w:rPr>
        <w:t>14.3.</w:t>
      </w:r>
      <w:r w:rsidRPr="00B07979">
        <w:rPr>
          <w:rFonts w:cs="Arial"/>
          <w:color w:val="000000"/>
          <w:szCs w:val="24"/>
          <w:lang w:val="mn-MN"/>
        </w:rPr>
        <w:t>Ажлын албаны гүйцэтгэх нарийн бичгийн дарга нь Ерөнхий зөвлөлийн ерөнхий менежер байх бөгөөд дараах бүрэн эрхийг хэрэгжүүлнэ</w:t>
      </w:r>
      <w:r w:rsidRPr="00B07979">
        <w:rPr>
          <w:rFonts w:cs="Arial"/>
          <w:color w:val="000000"/>
          <w:szCs w:val="24"/>
        </w:rPr>
        <w:t xml:space="preserve">: </w:t>
      </w:r>
    </w:p>
    <w:p w:rsidR="00B07979" w:rsidRPr="00B07979" w:rsidRDefault="00B07979" w:rsidP="00B07979">
      <w:pPr>
        <w:ind w:left="90" w:firstLine="1890"/>
        <w:jc w:val="both"/>
        <w:rPr>
          <w:rFonts w:cs="Arial"/>
          <w:color w:val="000000"/>
          <w:szCs w:val="24"/>
          <w:lang w:val="mn-MN"/>
        </w:rPr>
      </w:pPr>
      <w:r w:rsidRPr="00B07979">
        <w:rPr>
          <w:rFonts w:cs="Arial"/>
          <w:color w:val="000000"/>
          <w:szCs w:val="24"/>
        </w:rPr>
        <w:t>14.</w:t>
      </w:r>
      <w:r w:rsidRPr="00B07979">
        <w:rPr>
          <w:rFonts w:cs="Arial"/>
          <w:color w:val="000000"/>
          <w:szCs w:val="24"/>
          <w:lang w:val="mn-MN"/>
        </w:rPr>
        <w:t xml:space="preserve">3.1.ажлын албыг </w:t>
      </w:r>
      <w:r w:rsidRPr="00B07979">
        <w:rPr>
          <w:rFonts w:cs="Arial"/>
          <w:color w:val="000000"/>
          <w:szCs w:val="24"/>
        </w:rPr>
        <w:t>өдөр тутмын удирдлагаар хангах;</w:t>
      </w:r>
    </w:p>
    <w:p w:rsidR="00B07979" w:rsidRPr="00B07979" w:rsidRDefault="00B07979" w:rsidP="00B07979">
      <w:pPr>
        <w:ind w:left="90" w:firstLine="1890"/>
        <w:jc w:val="both"/>
        <w:rPr>
          <w:rFonts w:cs="Arial"/>
          <w:color w:val="000000"/>
          <w:szCs w:val="24"/>
          <w:lang w:val="mn-MN"/>
        </w:rPr>
      </w:pPr>
      <w:r w:rsidRPr="00B07979">
        <w:rPr>
          <w:rFonts w:cs="Arial"/>
          <w:color w:val="000000"/>
          <w:szCs w:val="24"/>
          <w:lang w:val="mn-MN"/>
        </w:rPr>
        <w:t xml:space="preserve">14.3.2.ажлын албаны </w:t>
      </w:r>
      <w:r w:rsidRPr="00B07979">
        <w:rPr>
          <w:rFonts w:cs="Arial"/>
          <w:color w:val="000000"/>
          <w:szCs w:val="24"/>
        </w:rPr>
        <w:t>ажилтныг томилох, чөлөөлөх;</w:t>
      </w:r>
      <w:r w:rsidRPr="00B07979">
        <w:rPr>
          <w:rFonts w:cs="Arial"/>
          <w:color w:val="000000"/>
          <w:szCs w:val="24"/>
          <w:lang w:val="mn-MN"/>
        </w:rPr>
        <w:t xml:space="preserve"> </w:t>
      </w:r>
    </w:p>
    <w:p w:rsidR="00B07979" w:rsidRPr="00B07979" w:rsidRDefault="00B07979" w:rsidP="00B07979">
      <w:pPr>
        <w:ind w:left="90" w:firstLine="1890"/>
        <w:jc w:val="both"/>
        <w:rPr>
          <w:rFonts w:cs="Arial"/>
          <w:color w:val="000000"/>
          <w:szCs w:val="24"/>
          <w:lang w:val="mn-MN"/>
        </w:rPr>
      </w:pPr>
      <w:r w:rsidRPr="00B07979">
        <w:rPr>
          <w:rFonts w:cs="Arial"/>
          <w:color w:val="000000"/>
          <w:szCs w:val="24"/>
          <w:lang w:val="mn-MN"/>
        </w:rPr>
        <w:t xml:space="preserve">14.3.3.ажлын албаны </w:t>
      </w:r>
      <w:r w:rsidRPr="00B07979">
        <w:rPr>
          <w:rFonts w:cs="Arial"/>
          <w:color w:val="000000"/>
          <w:szCs w:val="24"/>
        </w:rPr>
        <w:t>төсвийг захира</w:t>
      </w:r>
      <w:r w:rsidRPr="00B07979">
        <w:rPr>
          <w:rFonts w:cs="Arial"/>
          <w:color w:val="000000"/>
          <w:szCs w:val="24"/>
          <w:lang w:val="mn-MN"/>
        </w:rPr>
        <w:t>н зарцуула</w:t>
      </w:r>
      <w:r w:rsidRPr="00B07979">
        <w:rPr>
          <w:rFonts w:cs="Arial"/>
          <w:color w:val="000000"/>
          <w:szCs w:val="24"/>
        </w:rPr>
        <w:t>х</w:t>
      </w:r>
      <w:r w:rsidRPr="00B07979">
        <w:rPr>
          <w:rFonts w:cs="Arial"/>
          <w:color w:val="000000"/>
          <w:szCs w:val="24"/>
          <w:lang w:val="mn-MN"/>
        </w:rPr>
        <w:t>, тайлагнах</w:t>
      </w:r>
      <w:r w:rsidRPr="00B07979">
        <w:rPr>
          <w:rFonts w:cs="Arial"/>
          <w:color w:val="000000"/>
          <w:szCs w:val="24"/>
        </w:rPr>
        <w:t>;</w:t>
      </w:r>
    </w:p>
    <w:p w:rsidR="00B07979" w:rsidRPr="00B07979" w:rsidRDefault="00B07979" w:rsidP="00B07979">
      <w:pPr>
        <w:ind w:left="90" w:firstLine="1890"/>
        <w:jc w:val="both"/>
        <w:rPr>
          <w:rFonts w:cs="Arial"/>
          <w:color w:val="000000"/>
          <w:szCs w:val="24"/>
          <w:lang w:val="mn-MN"/>
        </w:rPr>
      </w:pPr>
      <w:r w:rsidRPr="00B07979">
        <w:rPr>
          <w:rFonts w:cs="Arial"/>
          <w:color w:val="000000"/>
          <w:szCs w:val="24"/>
          <w:lang w:val="mn-MN"/>
        </w:rPr>
        <w:t>14.3.4.ажлын албаны ажлын тайланг Ерөнхий зөвлөлд тайлагнах</w:t>
      </w:r>
      <w:r w:rsidRPr="00B07979">
        <w:rPr>
          <w:rFonts w:cs="Arial"/>
          <w:color w:val="000000"/>
          <w:szCs w:val="24"/>
        </w:rPr>
        <w:t>;</w:t>
      </w:r>
    </w:p>
    <w:p w:rsidR="00B07979" w:rsidRPr="00B07979" w:rsidRDefault="00B07979" w:rsidP="00B07979">
      <w:pPr>
        <w:ind w:left="90" w:firstLine="1890"/>
        <w:jc w:val="both"/>
        <w:rPr>
          <w:rFonts w:cs="Arial"/>
          <w:color w:val="000000"/>
          <w:szCs w:val="24"/>
          <w:lang w:val="mn-MN"/>
        </w:rPr>
      </w:pPr>
      <w:r w:rsidRPr="00B07979">
        <w:rPr>
          <w:rFonts w:cs="Arial"/>
          <w:color w:val="000000"/>
          <w:szCs w:val="24"/>
          <w:lang w:val="mn-MN"/>
        </w:rPr>
        <w:t>14.3.5.</w:t>
      </w:r>
      <w:r w:rsidRPr="00B07979">
        <w:rPr>
          <w:rFonts w:cs="Arial"/>
          <w:color w:val="000000"/>
          <w:szCs w:val="24"/>
        </w:rPr>
        <w:t>хууль тогтоомжид заасан бусад бүрэн эрх.</w:t>
      </w:r>
      <w:r w:rsidRPr="00B07979">
        <w:rPr>
          <w:rFonts w:cs="Arial"/>
          <w:color w:val="000000"/>
          <w:szCs w:val="24"/>
          <w:lang w:val="mn-MN"/>
        </w:rPr>
        <w:t xml:space="preserve"> </w:t>
      </w:r>
    </w:p>
    <w:p w:rsidR="00B07979" w:rsidRPr="00B07979" w:rsidRDefault="00B07979" w:rsidP="00B07979">
      <w:pPr>
        <w:ind w:left="90" w:firstLine="1260"/>
        <w:jc w:val="both"/>
        <w:rPr>
          <w:rFonts w:cs="Arial"/>
          <w:szCs w:val="24"/>
          <w:lang w:val="mn-MN"/>
        </w:rPr>
      </w:pPr>
      <w:r w:rsidRPr="00B07979">
        <w:rPr>
          <w:rFonts w:cs="Arial"/>
          <w:color w:val="000000"/>
          <w:szCs w:val="24"/>
          <w:lang w:val="mn-MN"/>
        </w:rPr>
        <w:t>14</w:t>
      </w:r>
      <w:r w:rsidRPr="00B07979">
        <w:rPr>
          <w:rFonts w:cs="Arial"/>
          <w:color w:val="000000"/>
          <w:szCs w:val="24"/>
        </w:rPr>
        <w:t>.4.Ерөнхий зөвлөл тамга, тогтоосон загвараар үйлдсэн тэмдэг, албан бичгийн хэвлэмэл хуудас хэрэглэнэ</w:t>
      </w:r>
      <w:r w:rsidRPr="00B07979">
        <w:rPr>
          <w:rFonts w:cs="Arial"/>
          <w:color w:val="000000"/>
          <w:szCs w:val="24"/>
          <w:lang w:val="mn-MN"/>
        </w:rPr>
        <w:t xml:space="preserve"> гэсэн</w:t>
      </w:r>
      <w:r w:rsidRPr="00B07979">
        <w:rPr>
          <w:rFonts w:cs="Arial"/>
          <w:szCs w:val="24"/>
          <w:lang w:val="mn-MN"/>
        </w:rPr>
        <w:t xml:space="preserve">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firstLine="720"/>
        <w:rPr>
          <w:rFonts w:cs="Arial"/>
          <w:color w:val="000000"/>
          <w:szCs w:val="24"/>
          <w:lang w:val="mn-MN"/>
        </w:rPr>
      </w:pPr>
      <w:r w:rsidRPr="00B07979">
        <w:rPr>
          <w:rFonts w:cs="Arial"/>
          <w:color w:val="000000"/>
          <w:szCs w:val="24"/>
          <w:lang w:val="mn-MN"/>
        </w:rPr>
        <w:t xml:space="preserve"> </w:t>
      </w:r>
    </w:p>
    <w:p w:rsidR="00B07979" w:rsidRPr="00B07979" w:rsidRDefault="00B07979" w:rsidP="00B07979">
      <w:pPr>
        <w:ind w:firstLine="720"/>
        <w:jc w:val="both"/>
        <w:rPr>
          <w:rFonts w:cs="Arial"/>
          <w:szCs w:val="24"/>
          <w:lang w:val="mn-MN"/>
        </w:rPr>
      </w:pPr>
      <w:r w:rsidRPr="00B07979">
        <w:rPr>
          <w:rFonts w:cs="Arial"/>
          <w:color w:val="000000"/>
          <w:szCs w:val="24"/>
          <w:lang w:val="mn-MN"/>
        </w:rPr>
        <w:t xml:space="preserve">22.Төслийн 15 дугаар зүйлийн 15.3 дахь хэсгийг хасах </w:t>
      </w:r>
      <w:r w:rsidRPr="00B07979">
        <w:rPr>
          <w:rFonts w:cs="Arial"/>
          <w:color w:val="000000"/>
          <w:szCs w:val="24"/>
        </w:rPr>
        <w:t xml:space="preserve"> </w:t>
      </w:r>
      <w:r w:rsidRPr="00B07979">
        <w:rPr>
          <w:rFonts w:cs="Arial"/>
          <w:szCs w:val="24"/>
          <w:lang w:val="mn-MN"/>
        </w:rPr>
        <w:t>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firstLine="720"/>
        <w:rPr>
          <w:rFonts w:cs="Arial"/>
          <w:color w:val="000000"/>
          <w:szCs w:val="24"/>
          <w:lang w:val="mn-MN"/>
        </w:rPr>
      </w:pPr>
      <w:r w:rsidRPr="00B07979">
        <w:rPr>
          <w:rFonts w:cs="Arial"/>
          <w:color w:val="000000"/>
          <w:szCs w:val="24"/>
          <w:lang w:val="mn-MN"/>
        </w:rPr>
        <w:t xml:space="preserve"> </w:t>
      </w:r>
    </w:p>
    <w:p w:rsidR="00B07979" w:rsidRPr="00B07979" w:rsidRDefault="00B07979" w:rsidP="00B07979">
      <w:pPr>
        <w:ind w:firstLine="720"/>
        <w:jc w:val="both"/>
        <w:rPr>
          <w:rFonts w:cs="Arial"/>
          <w:szCs w:val="24"/>
          <w:lang w:val="mn-MN"/>
        </w:rPr>
      </w:pPr>
      <w:r w:rsidRPr="00B07979">
        <w:rPr>
          <w:rFonts w:cs="Arial"/>
          <w:szCs w:val="24"/>
          <w:lang w:val="mn-MN"/>
        </w:rPr>
        <w:t xml:space="preserve">23.Төслийн 15 дугаар зүйлд дор дурдсан агуулгатай 15.3 дахь хэсэг нэмэх: </w:t>
      </w:r>
    </w:p>
    <w:p w:rsidR="00B07979" w:rsidRPr="00B07979" w:rsidRDefault="00B07979" w:rsidP="00B07979">
      <w:pPr>
        <w:ind w:firstLine="1350"/>
        <w:jc w:val="both"/>
        <w:rPr>
          <w:rFonts w:cs="Arial"/>
          <w:szCs w:val="24"/>
          <w:lang w:val="mn-MN"/>
        </w:rPr>
      </w:pPr>
      <w:r w:rsidRPr="00B07979">
        <w:rPr>
          <w:rFonts w:cs="Arial"/>
          <w:szCs w:val="24"/>
          <w:lang w:val="mn-MN"/>
        </w:rPr>
        <w:t>“15.3.Хуралдаанаас гаргасан шийдвэртэй холбогдуулан захиргааны шүүхэд гомдол гаргаж болно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 </w:t>
      </w:r>
    </w:p>
    <w:p w:rsidR="00B07979" w:rsidRPr="00B07979" w:rsidRDefault="00B07979" w:rsidP="00B07979">
      <w:pPr>
        <w:tabs>
          <w:tab w:val="left" w:pos="709"/>
          <w:tab w:val="left" w:pos="990"/>
        </w:tabs>
        <w:jc w:val="both"/>
        <w:rPr>
          <w:rFonts w:cs="Arial"/>
          <w:szCs w:val="24"/>
          <w:lang w:val="mn-MN"/>
        </w:rPr>
      </w:pPr>
      <w:r w:rsidRPr="00B07979">
        <w:rPr>
          <w:rFonts w:cs="Arial"/>
          <w:szCs w:val="24"/>
          <w:lang w:val="mn-MN"/>
        </w:rPr>
        <w:tab/>
        <w:t>24.Төслийн 15 дугаар зүйлийн 15.6 дахь хэсгийн “</w:t>
      </w:r>
      <w:r w:rsidRPr="00B07979">
        <w:rPr>
          <w:rFonts w:cs="Arial"/>
          <w:color w:val="000000"/>
          <w:szCs w:val="24"/>
          <w:lang w:val="mn-MN"/>
        </w:rPr>
        <w:t xml:space="preserve">дийлэнх олонх ирснээр </w:t>
      </w:r>
      <w:r w:rsidRPr="00B07979">
        <w:rPr>
          <w:rFonts w:cs="Arial"/>
          <w:szCs w:val="24"/>
          <w:lang w:val="mn-MN"/>
        </w:rPr>
        <w:t>хүчинтэйд тооцно” гэснийг “</w:t>
      </w:r>
      <w:r w:rsidRPr="00B07979">
        <w:rPr>
          <w:rFonts w:cs="Arial"/>
          <w:color w:val="000000"/>
          <w:szCs w:val="24"/>
          <w:lang w:val="mn-MN"/>
        </w:rPr>
        <w:t xml:space="preserve">олонх ирснээр </w:t>
      </w:r>
      <w:r w:rsidRPr="00B07979">
        <w:rPr>
          <w:rFonts w:cs="Arial"/>
          <w:szCs w:val="24"/>
          <w:lang w:val="mn-MN"/>
        </w:rPr>
        <w:t>хүчинтэйд тооцох бөгөөд хуралдааныг нээлттэй явуулж, гишүүдийн санал хураалт илээр явагдана</w:t>
      </w:r>
      <w:r w:rsidRPr="00B07979">
        <w:rPr>
          <w:rFonts w:cs="Arial"/>
          <w:color w:val="000000"/>
          <w:szCs w:val="24"/>
          <w:lang w:val="mn-MN"/>
        </w:rPr>
        <w:t xml:space="preserve">” гэж өөрчлөх </w:t>
      </w:r>
      <w:r w:rsidRPr="00B07979">
        <w:rPr>
          <w:rFonts w:cs="Arial"/>
          <w:szCs w:val="24"/>
          <w:lang w:val="mn-MN"/>
        </w:rPr>
        <w:t>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lastRenderedPageBreak/>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firstLine="720"/>
        <w:rPr>
          <w:rFonts w:cs="Arial"/>
          <w:szCs w:val="24"/>
          <w:lang w:val="mn-MN"/>
        </w:rPr>
      </w:pPr>
    </w:p>
    <w:p w:rsidR="00B07979" w:rsidRPr="00B07979" w:rsidRDefault="00B07979" w:rsidP="00B07979">
      <w:pPr>
        <w:ind w:firstLine="720"/>
        <w:jc w:val="both"/>
        <w:rPr>
          <w:rFonts w:cs="Arial"/>
          <w:szCs w:val="24"/>
          <w:lang w:val="mn-MN"/>
        </w:rPr>
      </w:pPr>
      <w:r w:rsidRPr="00B07979">
        <w:rPr>
          <w:rFonts w:cs="Arial"/>
          <w:szCs w:val="24"/>
          <w:lang w:val="mn-MN"/>
        </w:rPr>
        <w:t xml:space="preserve">25.Төслийн 15 дугаар зүйлийн 15.7 дахь хэсгийг хасах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26.Төслийн 16 дугаар зүйлийн 16.1.3 дахь заалтын 5 гэснийг 10 гэж өөрчлөх саналыг дэмжиж байгаа гишүүд гараа өргөнө үү.</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firstLine="720"/>
        <w:rPr>
          <w:rFonts w:cs="Arial"/>
          <w:szCs w:val="24"/>
          <w:lang w:val="mn-MN"/>
        </w:rPr>
      </w:pPr>
    </w:p>
    <w:p w:rsidR="00B07979" w:rsidRPr="00B07979" w:rsidRDefault="00B07979" w:rsidP="00B07979">
      <w:pPr>
        <w:ind w:right="136" w:firstLine="720"/>
        <w:jc w:val="both"/>
        <w:rPr>
          <w:rFonts w:cs="Arial"/>
          <w:szCs w:val="24"/>
          <w:lang w:val="mn-MN"/>
        </w:rPr>
      </w:pPr>
      <w:r w:rsidRPr="00B07979">
        <w:rPr>
          <w:rFonts w:cs="Arial"/>
          <w:szCs w:val="24"/>
          <w:lang w:val="mn-MN"/>
        </w:rPr>
        <w:t>27.Төслийн 16 дугаар зүйлийн 16.1.7 дахь заалтыг хасах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10</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firstLine="720"/>
        <w:rPr>
          <w:rFonts w:cs="Arial"/>
          <w:szCs w:val="24"/>
          <w:lang w:val="mn-MN"/>
        </w:rPr>
      </w:pPr>
    </w:p>
    <w:p w:rsidR="00B07979" w:rsidRPr="00B07979" w:rsidRDefault="00B07979" w:rsidP="00B07979">
      <w:pPr>
        <w:ind w:right="136" w:firstLine="720"/>
        <w:jc w:val="both"/>
        <w:rPr>
          <w:rFonts w:cs="Arial"/>
          <w:szCs w:val="24"/>
          <w:lang w:val="mn-MN"/>
        </w:rPr>
      </w:pPr>
      <w:r w:rsidRPr="00B07979">
        <w:rPr>
          <w:rFonts w:cs="Arial"/>
          <w:szCs w:val="24"/>
          <w:lang w:val="mn-MN"/>
        </w:rPr>
        <w:t>28.Төслийн 16 дугаар зүйлийн 16.2.1 дэх заалтын 10 гэсний 15 гэж өөрчлөх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10</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 </w:t>
      </w:r>
    </w:p>
    <w:p w:rsidR="00B07979" w:rsidRPr="00B07979" w:rsidRDefault="00B07979" w:rsidP="00B07979">
      <w:pPr>
        <w:ind w:firstLine="720"/>
        <w:rPr>
          <w:rFonts w:cs="Arial"/>
          <w:szCs w:val="24"/>
          <w:lang w:val="mn-MN"/>
        </w:rPr>
      </w:pPr>
      <w:r w:rsidRPr="00B07979">
        <w:rPr>
          <w:rFonts w:cs="Arial"/>
          <w:szCs w:val="24"/>
          <w:lang w:val="mn-MN"/>
        </w:rPr>
        <w:t>29. Төслийн 17 дугаар зүйл дор дурсан агуулгатай 17.2 дахь хэсэг нэмэх.</w:t>
      </w:r>
    </w:p>
    <w:p w:rsidR="00B07979" w:rsidRPr="00B07979" w:rsidRDefault="00B07979" w:rsidP="00B07979">
      <w:pPr>
        <w:rPr>
          <w:rFonts w:cs="Arial"/>
          <w:szCs w:val="24"/>
          <w:lang w:val="mn-MN"/>
        </w:rPr>
      </w:pPr>
      <w:r w:rsidRPr="00B07979">
        <w:rPr>
          <w:rFonts w:cs="Arial"/>
          <w:szCs w:val="24"/>
          <w:lang w:val="mn-MN"/>
        </w:rPr>
        <w:t>“17.2.Ерөнхий зөвлөлийн</w:t>
      </w:r>
      <w:r w:rsidRPr="00B07979">
        <w:rPr>
          <w:rFonts w:cs="Arial"/>
          <w:szCs w:val="24"/>
        </w:rPr>
        <w:t xml:space="preserve"> дарга болон гишүүний цалингийн хэмжээг Улсын Их Хурал тогтооно</w:t>
      </w:r>
      <w:r w:rsidRPr="00B07979">
        <w:rPr>
          <w:rFonts w:cs="Arial"/>
          <w:szCs w:val="24"/>
          <w:lang w:val="mn-MN"/>
        </w:rPr>
        <w:t xml:space="preserve"> саналыг дэмжиж байгаа гишүүд гараа өргөнө үү.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left="720" w:firstLine="720"/>
        <w:rPr>
          <w:rFonts w:cs="Arial"/>
          <w:color w:val="000000"/>
          <w:szCs w:val="24"/>
          <w:lang w:val="mn-MN"/>
        </w:rPr>
      </w:pPr>
    </w:p>
    <w:p w:rsidR="00B07979" w:rsidRPr="00B07979" w:rsidRDefault="00B07979" w:rsidP="00B07979">
      <w:pPr>
        <w:pStyle w:val="ListParagraph"/>
        <w:tabs>
          <w:tab w:val="left" w:pos="990"/>
          <w:tab w:val="left" w:pos="1080"/>
        </w:tabs>
        <w:ind w:left="0" w:firstLine="720"/>
        <w:jc w:val="both"/>
        <w:rPr>
          <w:rFonts w:cs="Arial"/>
          <w:szCs w:val="24"/>
          <w:lang w:val="mn-MN"/>
        </w:rPr>
      </w:pPr>
      <w:r w:rsidRPr="00B07979">
        <w:rPr>
          <w:rFonts w:cs="Arial"/>
          <w:szCs w:val="24"/>
          <w:lang w:val="mn-MN"/>
        </w:rPr>
        <w:t>30.Төслийн 18 дугаар зүйлийн 18.1.6 дахь заалтыг дор дурдсанаар өөрчлөн найруулах:</w:t>
      </w:r>
    </w:p>
    <w:p w:rsidR="00B07979" w:rsidRPr="00B07979" w:rsidRDefault="00B07979" w:rsidP="00B07979">
      <w:pPr>
        <w:pStyle w:val="ListParagraph"/>
        <w:tabs>
          <w:tab w:val="left" w:pos="990"/>
          <w:tab w:val="left" w:pos="1080"/>
        </w:tabs>
        <w:ind w:left="0" w:firstLine="720"/>
        <w:jc w:val="both"/>
        <w:rPr>
          <w:rFonts w:cs="Arial"/>
          <w:szCs w:val="24"/>
          <w:lang w:val="mn-MN"/>
        </w:rPr>
      </w:pPr>
      <w:r w:rsidRPr="00B07979">
        <w:rPr>
          <w:rFonts w:cs="Arial"/>
          <w:szCs w:val="24"/>
          <w:lang w:val="mn-MN"/>
        </w:rPr>
        <w:t xml:space="preserve"> </w:t>
      </w:r>
    </w:p>
    <w:p w:rsidR="00B07979" w:rsidRPr="00B07979" w:rsidRDefault="00B07979" w:rsidP="00B07979">
      <w:pPr>
        <w:pStyle w:val="ListParagraph"/>
        <w:tabs>
          <w:tab w:val="left" w:pos="990"/>
          <w:tab w:val="left" w:pos="1080"/>
        </w:tabs>
        <w:ind w:left="0" w:firstLine="1440"/>
        <w:jc w:val="both"/>
        <w:rPr>
          <w:rFonts w:cs="Arial"/>
          <w:szCs w:val="24"/>
          <w:lang w:val="mn-MN"/>
        </w:rPr>
      </w:pPr>
      <w:r w:rsidRPr="00B07979">
        <w:rPr>
          <w:rFonts w:cs="Arial"/>
          <w:szCs w:val="24"/>
          <w:lang w:val="mn-MN"/>
        </w:rPr>
        <w:lastRenderedPageBreak/>
        <w:t>“18.1.6.</w:t>
      </w:r>
      <w:r w:rsidRPr="00B07979">
        <w:rPr>
          <w:rFonts w:cs="Arial"/>
          <w:color w:val="000000"/>
          <w:szCs w:val="24"/>
          <w:lang w:val="mn-MN"/>
        </w:rPr>
        <w:t xml:space="preserve">Ерөнхий зөвлөлийн гүйцэтгэх нарийн бичгийн дарга, шүүхийн тамгын газрын даргад нэр дэвшүүлэх” </w:t>
      </w:r>
      <w:r w:rsidRPr="00B07979">
        <w:rPr>
          <w:rFonts w:cs="Arial"/>
          <w:szCs w:val="24"/>
          <w:lang w:val="mn-MN"/>
        </w:rPr>
        <w:t>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left="720" w:firstLine="720"/>
        <w:rPr>
          <w:rFonts w:cs="Arial"/>
          <w:szCs w:val="24"/>
          <w:lang w:val="mn-MN"/>
        </w:rPr>
      </w:pPr>
    </w:p>
    <w:p w:rsidR="00B07979" w:rsidRPr="00B07979" w:rsidRDefault="00B07979" w:rsidP="00B07979">
      <w:pPr>
        <w:ind w:firstLine="720"/>
        <w:jc w:val="both"/>
        <w:rPr>
          <w:rFonts w:cs="Arial"/>
          <w:color w:val="000000"/>
          <w:szCs w:val="24"/>
          <w:lang w:val="mn-MN"/>
        </w:rPr>
      </w:pPr>
      <w:r w:rsidRPr="00B07979">
        <w:rPr>
          <w:rFonts w:cs="Arial"/>
          <w:szCs w:val="24"/>
          <w:lang w:val="mn-MN"/>
        </w:rPr>
        <w:t xml:space="preserve">31.Төслийн 18 дугаар зүйлийн </w:t>
      </w:r>
      <w:r w:rsidRPr="00B07979">
        <w:rPr>
          <w:rFonts w:cs="Arial"/>
          <w:color w:val="000000"/>
          <w:szCs w:val="24"/>
        </w:rPr>
        <w:t>18.1.</w:t>
      </w:r>
      <w:r w:rsidRPr="00B07979">
        <w:rPr>
          <w:rFonts w:cs="Arial"/>
          <w:color w:val="000000"/>
          <w:szCs w:val="24"/>
          <w:lang w:val="mn-MN"/>
        </w:rPr>
        <w:t>7 дахь заалтыг хасах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ind w:firstLine="720"/>
        <w:jc w:val="both"/>
        <w:rPr>
          <w:rFonts w:cs="Arial"/>
          <w:color w:val="000000"/>
          <w:szCs w:val="24"/>
          <w:lang w:val="mn-MN"/>
        </w:rPr>
      </w:pPr>
      <w:r w:rsidRPr="00B07979">
        <w:rPr>
          <w:rFonts w:cs="Arial"/>
          <w:szCs w:val="24"/>
          <w:lang w:val="mn-MN"/>
        </w:rPr>
        <w:t xml:space="preserve">32.Төслийн 18 дугаар зүйлийн </w:t>
      </w:r>
      <w:r w:rsidRPr="00B07979">
        <w:rPr>
          <w:rFonts w:cs="Arial"/>
          <w:color w:val="000000"/>
          <w:szCs w:val="24"/>
        </w:rPr>
        <w:t>18.1.</w:t>
      </w:r>
      <w:r w:rsidRPr="00B07979">
        <w:rPr>
          <w:rFonts w:cs="Arial"/>
          <w:color w:val="000000"/>
          <w:szCs w:val="24"/>
          <w:lang w:val="mn-MN"/>
        </w:rPr>
        <w:t>8 дахь заалтыг дор дурдсанаар өөрчлөн найруулах</w:t>
      </w:r>
      <w:r w:rsidRPr="00B07979">
        <w:rPr>
          <w:rFonts w:cs="Arial"/>
          <w:color w:val="000000"/>
          <w:szCs w:val="24"/>
        </w:rPr>
        <w:t>:</w:t>
      </w:r>
      <w:r w:rsidRPr="00B07979">
        <w:rPr>
          <w:rFonts w:cs="Arial"/>
          <w:color w:val="000000"/>
          <w:szCs w:val="24"/>
          <w:lang w:val="mn-MN"/>
        </w:rPr>
        <w:t xml:space="preserve"> </w:t>
      </w:r>
    </w:p>
    <w:p w:rsidR="00B07979" w:rsidRPr="00B07979" w:rsidRDefault="00B07979" w:rsidP="00B07979">
      <w:pPr>
        <w:pStyle w:val="NoSpacing"/>
        <w:ind w:firstLine="1418"/>
        <w:jc w:val="both"/>
        <w:rPr>
          <w:rFonts w:cs="Arial"/>
          <w:szCs w:val="24"/>
          <w:lang w:val="mn-MN"/>
        </w:rPr>
      </w:pPr>
      <w:r w:rsidRPr="00B07979">
        <w:rPr>
          <w:rFonts w:cs="Arial"/>
          <w:szCs w:val="24"/>
          <w:lang w:val="mn-MN"/>
        </w:rPr>
        <w:t>“</w:t>
      </w:r>
      <w:r w:rsidRPr="00B07979">
        <w:rPr>
          <w:rFonts w:cs="Arial"/>
          <w:szCs w:val="24"/>
        </w:rPr>
        <w:t>18</w:t>
      </w:r>
      <w:r w:rsidRPr="00B07979">
        <w:rPr>
          <w:rFonts w:cs="Arial"/>
          <w:szCs w:val="24"/>
          <w:lang w:val="mn-MN"/>
        </w:rPr>
        <w:t>.1.8.Шүүхийн ерөнхий зөвлөлийн дарга нь Шүүхийн ерөнхий зөвлөлийн ажлын алба, аймаг, нийслэл, сум, сум дундын, дүүргийн болон дагнасан шүүхийн төсвийн ерөнхийлөн захирагч байна” гэсэн саналыг дэмжиж байгаа гишүүд гараа өргөнө үү.</w:t>
      </w:r>
    </w:p>
    <w:p w:rsidR="00B07979" w:rsidRPr="00B07979" w:rsidRDefault="00B07979" w:rsidP="00B07979">
      <w:pPr>
        <w:pStyle w:val="NoSpacing"/>
        <w:ind w:firstLine="1418"/>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ind w:firstLine="720"/>
        <w:jc w:val="both"/>
        <w:rPr>
          <w:rFonts w:cs="Arial"/>
          <w:szCs w:val="24"/>
          <w:lang w:val="mn-MN"/>
        </w:rPr>
      </w:pPr>
      <w:r w:rsidRPr="00B07979">
        <w:rPr>
          <w:rFonts w:cs="Arial"/>
          <w:szCs w:val="24"/>
          <w:lang w:val="mn-MN"/>
        </w:rPr>
        <w:t xml:space="preserve">33.Төслийн 18 дугаар зүйлийн </w:t>
      </w:r>
      <w:r w:rsidRPr="00B07979">
        <w:rPr>
          <w:rFonts w:cs="Arial"/>
          <w:color w:val="000000"/>
          <w:szCs w:val="24"/>
        </w:rPr>
        <w:t>18.1.9</w:t>
      </w:r>
      <w:r w:rsidRPr="00B07979">
        <w:rPr>
          <w:rFonts w:cs="Arial"/>
          <w:color w:val="000000"/>
          <w:szCs w:val="24"/>
          <w:lang w:val="mn-MN"/>
        </w:rPr>
        <w:t xml:space="preserve"> дэх заалтыг дор дурдсанаар өөрчлөн найруулах:</w:t>
      </w:r>
      <w:r w:rsidRPr="00B07979">
        <w:rPr>
          <w:rFonts w:cs="Arial"/>
          <w:szCs w:val="24"/>
          <w:lang w:val="mn-MN"/>
        </w:rPr>
        <w:t xml:space="preserve"> </w:t>
      </w:r>
    </w:p>
    <w:p w:rsidR="00B07979" w:rsidRPr="00B07979" w:rsidRDefault="00B07979" w:rsidP="00B07979">
      <w:pPr>
        <w:ind w:firstLine="1440"/>
        <w:jc w:val="both"/>
        <w:rPr>
          <w:rFonts w:cs="Arial"/>
          <w:i/>
          <w:szCs w:val="24"/>
          <w:lang w:val="mn-MN"/>
        </w:rPr>
      </w:pPr>
      <w:r w:rsidRPr="00B07979">
        <w:rPr>
          <w:rFonts w:cs="Arial"/>
          <w:szCs w:val="24"/>
          <w:lang w:val="mn-MN"/>
        </w:rPr>
        <w:t>“</w:t>
      </w:r>
      <w:r w:rsidRPr="00B07979">
        <w:rPr>
          <w:rFonts w:cs="Arial"/>
          <w:szCs w:val="24"/>
        </w:rPr>
        <w:t>18.1.9.Ерөнхий зөвлөлийн ажл</w:t>
      </w:r>
      <w:r w:rsidRPr="00B07979">
        <w:rPr>
          <w:rFonts w:cs="Arial"/>
          <w:szCs w:val="24"/>
          <w:lang w:val="mn-MN"/>
        </w:rPr>
        <w:t xml:space="preserve">ын тайланг Монгол Улсын </w:t>
      </w:r>
      <w:r w:rsidRPr="00B07979">
        <w:rPr>
          <w:rFonts w:cs="Arial"/>
          <w:szCs w:val="24"/>
        </w:rPr>
        <w:t>Ерөнхийлөгчид</w:t>
      </w:r>
      <w:r w:rsidRPr="00B07979">
        <w:rPr>
          <w:rFonts w:cs="Arial"/>
          <w:szCs w:val="24"/>
          <w:lang w:val="mn-MN"/>
        </w:rPr>
        <w:t xml:space="preserve"> </w:t>
      </w:r>
      <w:r w:rsidRPr="00B07979">
        <w:rPr>
          <w:rFonts w:cs="Arial"/>
          <w:szCs w:val="24"/>
        </w:rPr>
        <w:t>жил тутам</w:t>
      </w:r>
      <w:r w:rsidRPr="00B07979">
        <w:rPr>
          <w:rFonts w:cs="Arial"/>
          <w:szCs w:val="24"/>
          <w:lang w:val="mn-MN"/>
        </w:rPr>
        <w:t xml:space="preserve">  танилцуулах”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left="720" w:firstLine="720"/>
        <w:rPr>
          <w:rFonts w:cs="Arial"/>
          <w:color w:val="000000"/>
          <w:szCs w:val="24"/>
        </w:rPr>
      </w:pPr>
    </w:p>
    <w:p w:rsidR="00B07979" w:rsidRPr="00B07979" w:rsidRDefault="00B07979" w:rsidP="00B07979">
      <w:pPr>
        <w:ind w:firstLine="720"/>
        <w:jc w:val="both"/>
        <w:rPr>
          <w:rFonts w:cs="Arial"/>
          <w:color w:val="000000"/>
          <w:szCs w:val="24"/>
          <w:lang w:val="mn-MN"/>
        </w:rPr>
      </w:pPr>
      <w:r w:rsidRPr="00B07979">
        <w:rPr>
          <w:rFonts w:cs="Arial"/>
          <w:szCs w:val="24"/>
          <w:lang w:val="mn-MN"/>
        </w:rPr>
        <w:t xml:space="preserve">34.Төслийн 18 дугаар зүйлийн </w:t>
      </w:r>
      <w:r w:rsidRPr="00B07979">
        <w:rPr>
          <w:rFonts w:cs="Arial"/>
          <w:color w:val="000000"/>
          <w:szCs w:val="24"/>
        </w:rPr>
        <w:t>18.1.</w:t>
      </w:r>
      <w:r w:rsidRPr="00B07979">
        <w:rPr>
          <w:rFonts w:cs="Arial"/>
          <w:color w:val="000000"/>
          <w:szCs w:val="24"/>
          <w:lang w:val="mn-MN"/>
        </w:rPr>
        <w:t>11 дэх заалтын “Ерөнхийлөгчид өргөн мэдүүлэх” гэснийг “томилсон байгууллагад мэдэгдэх” гэж өөрчлөх:</w:t>
      </w:r>
    </w:p>
    <w:p w:rsidR="00B07979" w:rsidRPr="00B07979" w:rsidRDefault="00B07979" w:rsidP="00B07979">
      <w:pPr>
        <w:ind w:firstLine="720"/>
        <w:jc w:val="both"/>
        <w:rPr>
          <w:rFonts w:cs="Arial"/>
          <w:color w:val="000000"/>
          <w:szCs w:val="24"/>
          <w:lang w:val="mn-MN"/>
        </w:rPr>
      </w:pPr>
      <w:r w:rsidRPr="00B07979">
        <w:rPr>
          <w:rFonts w:cs="Arial"/>
          <w:szCs w:val="24"/>
          <w:lang w:val="mn-MN"/>
        </w:rPr>
        <w:t xml:space="preserve">35.Төслийн 18 дугаар зүйлийн </w:t>
      </w:r>
      <w:r w:rsidRPr="00B07979">
        <w:rPr>
          <w:rFonts w:cs="Arial"/>
          <w:color w:val="000000"/>
          <w:szCs w:val="24"/>
        </w:rPr>
        <w:t>18.</w:t>
      </w:r>
      <w:r w:rsidRPr="00B07979">
        <w:rPr>
          <w:rFonts w:cs="Arial"/>
          <w:color w:val="000000"/>
          <w:szCs w:val="24"/>
          <w:lang w:val="mn-MN"/>
        </w:rPr>
        <w:t>2 дахь хэсгийн “баталгаагаар хангагдана.” гэснийг “</w:t>
      </w:r>
      <w:r w:rsidRPr="00B07979">
        <w:rPr>
          <w:rFonts w:cs="Arial"/>
          <w:szCs w:val="24"/>
        </w:rPr>
        <w:t>бүрэн эрхийн баталгаа, хангамжтай байна.</w:t>
      </w:r>
      <w:r w:rsidRPr="00B07979">
        <w:rPr>
          <w:rFonts w:cs="Arial"/>
          <w:color w:val="000000"/>
          <w:szCs w:val="24"/>
          <w:lang w:val="mn-MN"/>
        </w:rPr>
        <w:t>” гэж өөрчлөх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lastRenderedPageBreak/>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left="720" w:firstLine="720"/>
        <w:rPr>
          <w:rFonts w:cs="Arial"/>
          <w:color w:val="000000"/>
          <w:szCs w:val="24"/>
          <w:lang w:val="mn-MN"/>
        </w:rPr>
      </w:pPr>
    </w:p>
    <w:p w:rsidR="00B07979" w:rsidRPr="00B07979" w:rsidRDefault="00B07979" w:rsidP="00B07979">
      <w:pPr>
        <w:ind w:firstLine="720"/>
        <w:jc w:val="both"/>
        <w:rPr>
          <w:rFonts w:cs="Arial"/>
          <w:color w:val="000000"/>
          <w:szCs w:val="24"/>
          <w:lang w:val="mn-MN"/>
        </w:rPr>
      </w:pPr>
      <w:r w:rsidRPr="00B07979">
        <w:rPr>
          <w:rFonts w:cs="Arial"/>
          <w:szCs w:val="24"/>
          <w:lang w:val="mn-MN"/>
        </w:rPr>
        <w:t>36.Төслийн 18 дугаар зүйлд дор дурдсан агуулгатай 18.4 дэх хэсэг нэмэх:</w:t>
      </w:r>
      <w:r w:rsidRPr="00B07979">
        <w:rPr>
          <w:rFonts w:cs="Arial"/>
          <w:color w:val="000000"/>
          <w:szCs w:val="24"/>
          <w:lang w:val="mn-MN"/>
        </w:rPr>
        <w:t xml:space="preserve"> </w:t>
      </w:r>
    </w:p>
    <w:p w:rsidR="00B07979" w:rsidRPr="00B07979" w:rsidRDefault="00B07979" w:rsidP="00B07979">
      <w:pPr>
        <w:tabs>
          <w:tab w:val="left" w:pos="-450"/>
          <w:tab w:val="left" w:pos="0"/>
          <w:tab w:val="left" w:pos="990"/>
          <w:tab w:val="left" w:pos="1080"/>
          <w:tab w:val="left" w:pos="1350"/>
        </w:tabs>
        <w:ind w:firstLine="450"/>
        <w:jc w:val="both"/>
        <w:rPr>
          <w:rFonts w:cs="Arial"/>
          <w:szCs w:val="24"/>
          <w:lang w:val="mn-MN"/>
        </w:rPr>
      </w:pPr>
      <w:r w:rsidRPr="00B07979">
        <w:rPr>
          <w:rFonts w:cs="Arial"/>
          <w:szCs w:val="24"/>
          <w:lang w:val="mn-MN"/>
        </w:rPr>
        <w:tab/>
        <w:t xml:space="preserve">     “18.4.Ерөнхий зөвлөлийн дарга эрх хэмжээнийхээ хүрээнд тушаал гаргана” гэсэн саналыг дэмжиж байгаа гишүүд гараа өргөнө үү.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left="720" w:firstLine="720"/>
        <w:rPr>
          <w:rFonts w:cs="Arial"/>
          <w:szCs w:val="24"/>
          <w:lang w:val="mn-MN"/>
        </w:rPr>
      </w:pPr>
    </w:p>
    <w:p w:rsidR="00B07979" w:rsidRPr="00B07979" w:rsidRDefault="00B07979" w:rsidP="00B07979">
      <w:pPr>
        <w:ind w:firstLine="720"/>
        <w:jc w:val="both"/>
        <w:rPr>
          <w:rFonts w:cs="Arial"/>
          <w:szCs w:val="24"/>
          <w:lang w:val="mn-MN"/>
        </w:rPr>
      </w:pPr>
      <w:r w:rsidRPr="00B07979">
        <w:rPr>
          <w:rFonts w:cs="Arial"/>
          <w:szCs w:val="24"/>
          <w:lang w:val="mn-MN"/>
        </w:rPr>
        <w:t>37.Төслийн 19 дүгээр зүйлийн 19.2.4 дэх заалтыг хасах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ind w:right="136" w:firstLine="720"/>
        <w:jc w:val="both"/>
        <w:rPr>
          <w:rFonts w:cs="Arial"/>
          <w:szCs w:val="24"/>
          <w:lang w:val="mn-MN"/>
        </w:rPr>
      </w:pPr>
      <w:r w:rsidRPr="00B07979">
        <w:rPr>
          <w:rFonts w:cs="Arial"/>
          <w:szCs w:val="24"/>
          <w:lang w:val="mn-MN"/>
        </w:rPr>
        <w:t>38.Төслийн 23 дугаар зүйлийн 23.2 дахь хэсгийн “3” гэснийг “5” гэж өөрчлөх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left="720" w:firstLine="720"/>
        <w:rPr>
          <w:rFonts w:cs="Arial"/>
          <w:szCs w:val="24"/>
          <w:lang w:val="mn-MN"/>
        </w:rPr>
      </w:pPr>
    </w:p>
    <w:p w:rsidR="00B07979" w:rsidRPr="00B07979" w:rsidRDefault="00B07979" w:rsidP="00B07979">
      <w:pPr>
        <w:ind w:right="136" w:firstLine="720"/>
        <w:jc w:val="both"/>
        <w:rPr>
          <w:rFonts w:cs="Arial"/>
          <w:color w:val="000000"/>
          <w:szCs w:val="24"/>
          <w:lang w:val="mn-MN"/>
        </w:rPr>
      </w:pPr>
      <w:r w:rsidRPr="00B07979">
        <w:rPr>
          <w:rFonts w:cs="Arial"/>
          <w:szCs w:val="24"/>
          <w:lang w:val="mn-MN"/>
        </w:rPr>
        <w:t>39.Төслийн 23 дугаар зүйлийн 23.3 дахь хэсгийг</w:t>
      </w:r>
      <w:r w:rsidRPr="00B07979">
        <w:rPr>
          <w:rFonts w:cs="Arial"/>
          <w:color w:val="000000"/>
          <w:szCs w:val="24"/>
          <w:lang w:val="mn-MN"/>
        </w:rPr>
        <w:t xml:space="preserve"> дор дурдсанаар өөрчлөн найруулах:</w:t>
      </w:r>
    </w:p>
    <w:p w:rsidR="00B07979" w:rsidRPr="00B07979" w:rsidRDefault="00B07979" w:rsidP="00B07979">
      <w:pPr>
        <w:ind w:right="136" w:firstLine="720"/>
        <w:jc w:val="both"/>
        <w:rPr>
          <w:rFonts w:cs="Arial"/>
          <w:szCs w:val="24"/>
          <w:lang w:val="mn-MN"/>
        </w:rPr>
      </w:pPr>
      <w:r w:rsidRPr="00B07979">
        <w:rPr>
          <w:rFonts w:cs="Arial"/>
          <w:szCs w:val="24"/>
          <w:lang w:val="mn-MN"/>
        </w:rPr>
        <w:t xml:space="preserve"> “23.3.Мэргэшлийн хороо нь хууль зүйн өндөр мэргэшилтэй, хууль зүйн болон шүүн таслах ажлын туршлагатай, мэргэжлээрээ 10-аас доошгүй жил ажилласан шүүгч, хуульчаас бүрдэх бөгөөд Хуульчдын холбооноос санал болгосноор Ерөнхий зөвлөл Мэргэшлийн хороог байгуулна” гэсэн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 </w:t>
      </w:r>
    </w:p>
    <w:p w:rsidR="00B07979" w:rsidRPr="00B07979" w:rsidRDefault="00B07979" w:rsidP="00B07979">
      <w:pPr>
        <w:ind w:right="136" w:firstLine="720"/>
        <w:jc w:val="both"/>
        <w:rPr>
          <w:rFonts w:cs="Arial"/>
          <w:szCs w:val="24"/>
          <w:lang w:val="mn-MN"/>
        </w:rPr>
      </w:pPr>
      <w:r w:rsidRPr="00B07979">
        <w:rPr>
          <w:rFonts w:cs="Arial"/>
          <w:szCs w:val="24"/>
          <w:lang w:val="mn-MN"/>
        </w:rPr>
        <w:t>40.Төслийн 23 дугаар зүйлийн 23.6.1 дэх заалтыг</w:t>
      </w:r>
      <w:r w:rsidRPr="00B07979">
        <w:rPr>
          <w:rFonts w:cs="Arial"/>
          <w:color w:val="000000"/>
          <w:szCs w:val="24"/>
          <w:lang w:val="mn-MN"/>
        </w:rPr>
        <w:t xml:space="preserve"> дор дурдсанаар өөрчлөн найруулах:</w:t>
      </w:r>
      <w:r w:rsidRPr="00B07979">
        <w:rPr>
          <w:rFonts w:cs="Arial"/>
          <w:szCs w:val="24"/>
          <w:lang w:val="mn-MN"/>
        </w:rPr>
        <w:t xml:space="preserve"> </w:t>
      </w:r>
    </w:p>
    <w:p w:rsidR="00B07979" w:rsidRPr="00B07979" w:rsidRDefault="00B07979" w:rsidP="00B07979">
      <w:pPr>
        <w:ind w:firstLine="1440"/>
        <w:jc w:val="both"/>
        <w:rPr>
          <w:rFonts w:cs="Arial"/>
          <w:color w:val="000000"/>
          <w:szCs w:val="24"/>
          <w:lang w:val="mn-MN"/>
        </w:rPr>
      </w:pPr>
      <w:r w:rsidRPr="00B07979">
        <w:rPr>
          <w:rFonts w:cs="Arial"/>
          <w:color w:val="000000"/>
          <w:szCs w:val="24"/>
          <w:lang w:val="mn-MN"/>
        </w:rPr>
        <w:t>“23.6.1.</w:t>
      </w:r>
      <w:r w:rsidRPr="00B07979">
        <w:rPr>
          <w:rFonts w:cs="Arial"/>
          <w:color w:val="000000"/>
          <w:szCs w:val="24"/>
          <w:lang w:val="hsb-DE"/>
        </w:rPr>
        <w:t>шүүгч, Ерөнхий шүүгчид нэр дэвшигч</w:t>
      </w:r>
      <w:r w:rsidRPr="00B07979">
        <w:rPr>
          <w:rFonts w:cs="Arial"/>
          <w:color w:val="000000"/>
          <w:szCs w:val="24"/>
          <w:lang w:val="mn-MN"/>
        </w:rPr>
        <w:t>ээс</w:t>
      </w:r>
      <w:r w:rsidRPr="00B07979">
        <w:rPr>
          <w:rFonts w:cs="Arial"/>
          <w:color w:val="000000"/>
          <w:szCs w:val="24"/>
          <w:lang w:val="hsb-DE"/>
        </w:rPr>
        <w:t xml:space="preserve"> </w:t>
      </w:r>
      <w:r w:rsidRPr="00B07979">
        <w:rPr>
          <w:rFonts w:cs="Arial"/>
          <w:color w:val="000000"/>
          <w:szCs w:val="24"/>
          <w:lang w:val="mn-MN"/>
        </w:rPr>
        <w:t>Шүүгчийн эрх зүйн байдлын тухай</w:t>
      </w:r>
      <w:r w:rsidRPr="00B07979">
        <w:rPr>
          <w:rFonts w:cs="Arial"/>
          <w:bCs/>
          <w:color w:val="000000"/>
          <w:szCs w:val="24"/>
          <w:lang w:val="mn-MN"/>
        </w:rPr>
        <w:t xml:space="preserve"> хуулийн 4</w:t>
      </w:r>
      <w:r w:rsidRPr="00B07979">
        <w:rPr>
          <w:rFonts w:cs="Arial"/>
          <w:bCs/>
          <w:color w:val="000000"/>
          <w:szCs w:val="24"/>
        </w:rPr>
        <w:t>-7</w:t>
      </w:r>
      <w:r w:rsidRPr="00B07979">
        <w:rPr>
          <w:rFonts w:cs="Arial"/>
          <w:bCs/>
          <w:color w:val="000000"/>
          <w:szCs w:val="24"/>
          <w:lang w:val="mn-MN"/>
        </w:rPr>
        <w:t xml:space="preserve"> дугаар зүйлд заасан </w:t>
      </w:r>
      <w:r w:rsidRPr="00B07979">
        <w:rPr>
          <w:rFonts w:cs="Arial"/>
          <w:color w:val="000000"/>
          <w:szCs w:val="24"/>
          <w:lang w:val="mn-MN"/>
        </w:rPr>
        <w:t>шаардлагыг хангасан эсэх талаарх үнэлгээ өгөх”</w:t>
      </w:r>
      <w:r w:rsidRPr="00B07979">
        <w:rPr>
          <w:rFonts w:cs="Arial"/>
          <w:i/>
          <w:color w:val="000000"/>
          <w:szCs w:val="24"/>
          <w:lang w:val="mn-MN"/>
        </w:rPr>
        <w:t xml:space="preserve">  </w:t>
      </w:r>
      <w:r w:rsidRPr="00B07979">
        <w:rPr>
          <w:rFonts w:cs="Arial"/>
          <w:color w:val="000000"/>
          <w:szCs w:val="24"/>
          <w:lang w:val="mn-MN"/>
        </w:rPr>
        <w:t>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lastRenderedPageBreak/>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left="720" w:firstLine="720"/>
        <w:rPr>
          <w:rFonts w:cs="Arial"/>
          <w:color w:val="000000"/>
          <w:szCs w:val="24"/>
          <w:lang w:val="mn-MN"/>
        </w:rPr>
      </w:pPr>
    </w:p>
    <w:p w:rsidR="00B07979" w:rsidRPr="00B07979" w:rsidRDefault="00B07979" w:rsidP="00B07979">
      <w:pPr>
        <w:ind w:firstLine="720"/>
        <w:jc w:val="both"/>
        <w:rPr>
          <w:rFonts w:cs="Arial"/>
          <w:szCs w:val="24"/>
          <w:lang w:val="mn-MN"/>
        </w:rPr>
      </w:pPr>
      <w:r w:rsidRPr="00B07979">
        <w:rPr>
          <w:rFonts w:cs="Arial"/>
          <w:szCs w:val="24"/>
          <w:lang w:val="mn-MN"/>
        </w:rPr>
        <w:t>41.Төслийн 23 дугаар зүйлийн 23.7 дахь хэсгийн “23.6.1-д заасан” гэсний дараах “дүгнэлт” гэснийг “үнэлгээ” гэж өөрчлөн, мөн зүйлийн “23.6.2-т заасан” гэсний дараа “үнэлгээ,” гэж нэмэх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left="720" w:firstLine="720"/>
        <w:rPr>
          <w:rFonts w:cs="Arial"/>
          <w:szCs w:val="24"/>
          <w:lang w:val="mn-MN"/>
        </w:rPr>
      </w:pPr>
    </w:p>
    <w:p w:rsidR="00B07979" w:rsidRPr="00B07979" w:rsidRDefault="00B07979" w:rsidP="00B07979">
      <w:pPr>
        <w:ind w:right="136" w:firstLine="720"/>
        <w:jc w:val="both"/>
        <w:rPr>
          <w:rFonts w:cs="Arial"/>
          <w:szCs w:val="24"/>
          <w:lang w:val="mn-MN"/>
        </w:rPr>
      </w:pPr>
      <w:r w:rsidRPr="00B07979">
        <w:rPr>
          <w:rFonts w:cs="Arial"/>
          <w:szCs w:val="24"/>
          <w:lang w:val="mn-MN"/>
        </w:rPr>
        <w:t>42.Төслийн 23 дугаар зүйлийн 23.11.4 дэх заалтын “</w:t>
      </w:r>
      <w:r w:rsidRPr="00B07979">
        <w:rPr>
          <w:rFonts w:cs="Arial"/>
          <w:color w:val="000000"/>
          <w:szCs w:val="24"/>
        </w:rPr>
        <w:t>н</w:t>
      </w:r>
      <w:r w:rsidRPr="00B07979">
        <w:rPr>
          <w:rFonts w:cs="Arial"/>
          <w:color w:val="000000"/>
          <w:szCs w:val="24"/>
          <w:lang w:val="mn-MN"/>
        </w:rPr>
        <w:t>эр дэвшигчийн үнэлгээг” гэсний дараа “</w:t>
      </w:r>
      <w:r w:rsidRPr="00B07979">
        <w:rPr>
          <w:rFonts w:cs="Arial"/>
          <w:szCs w:val="24"/>
          <w:lang w:val="mn-MN"/>
        </w:rPr>
        <w:t>үндэслэлгүйгээр” гэж нэмэх саналыг дэмжье</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ind w:firstLine="720"/>
        <w:jc w:val="both"/>
        <w:rPr>
          <w:rFonts w:cs="Arial"/>
          <w:color w:val="000000"/>
          <w:szCs w:val="24"/>
          <w:lang w:val="mn-MN"/>
        </w:rPr>
      </w:pPr>
      <w:r w:rsidRPr="00B07979">
        <w:rPr>
          <w:rFonts w:cs="Arial"/>
          <w:color w:val="000000"/>
          <w:szCs w:val="24"/>
          <w:lang w:val="mn-MN"/>
        </w:rPr>
        <w:t>43.Төслийн 23 дугаар зүйлд дор дурдсан агуулгатай 23.13, 23.14 дэх заалтыг тус тус нэмэх:</w:t>
      </w:r>
    </w:p>
    <w:p w:rsidR="00B07979" w:rsidRPr="00B07979" w:rsidRDefault="00B07979" w:rsidP="00B07979">
      <w:pPr>
        <w:ind w:firstLine="1440"/>
        <w:jc w:val="both"/>
        <w:rPr>
          <w:rFonts w:cs="Arial"/>
          <w:szCs w:val="24"/>
          <w:u w:val="single"/>
          <w:lang w:val="mn-MN"/>
        </w:rPr>
      </w:pPr>
      <w:r w:rsidRPr="00B07979">
        <w:rPr>
          <w:rFonts w:cs="Arial"/>
          <w:szCs w:val="24"/>
          <w:lang w:val="mn-MN"/>
        </w:rPr>
        <w:t xml:space="preserve"> “23.13.Мэргэшлийн хороо нь орон тооны Ажлын албатай байна.  Шүүгчид нэр дэвшигчийн эрх зүйн мэдлэг болон шүүгчийн мэргэшлийн түвшин, ажил хэргийн чадварыг шалгаж, дүгнэлт гаргахад шаардлагатай материал бүрдүүлэх, материалыг судлах, шалгалт авах ажлыг зохион байгуулах, нэр дэвшигчийг товлосон цагт бэлэн байлгах зэрэг Мэргэшлийн хороонд туслахад чиглэсэн зохион байгуулалтын ажлыг Мэргэшлийн хорооны ажлын алба хариуцна.</w:t>
      </w:r>
      <w:r w:rsidRPr="00B07979">
        <w:rPr>
          <w:rFonts w:cs="Arial"/>
          <w:szCs w:val="24"/>
          <w:u w:val="single"/>
          <w:lang w:val="mn-MN"/>
        </w:rPr>
        <w:t xml:space="preserve"> </w:t>
      </w:r>
    </w:p>
    <w:p w:rsidR="00B07979" w:rsidRPr="00B07979" w:rsidRDefault="00B07979" w:rsidP="00B07979">
      <w:pPr>
        <w:ind w:firstLine="1440"/>
        <w:jc w:val="both"/>
        <w:rPr>
          <w:rFonts w:cs="Arial"/>
          <w:szCs w:val="24"/>
          <w:lang w:val="mn-MN"/>
        </w:rPr>
      </w:pPr>
      <w:r w:rsidRPr="00B07979">
        <w:rPr>
          <w:rFonts w:cs="Arial"/>
          <w:szCs w:val="24"/>
          <w:lang w:val="mn-MN"/>
        </w:rPr>
        <w:t>23.14.Мэргэшлийн хорооны ажлын алба нь Ерөнхий зөвлөлийн ажлын албанд харъяалагдана” гэсэн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left="720" w:firstLine="720"/>
        <w:rPr>
          <w:rFonts w:cs="Arial"/>
          <w:bCs/>
          <w:color w:val="000000"/>
          <w:szCs w:val="24"/>
          <w:lang w:val="mn-MN"/>
        </w:rPr>
      </w:pPr>
    </w:p>
    <w:p w:rsidR="00B07979" w:rsidRPr="00B07979" w:rsidRDefault="00B07979" w:rsidP="00B07979">
      <w:pPr>
        <w:ind w:firstLine="720"/>
        <w:jc w:val="both"/>
        <w:rPr>
          <w:rFonts w:cs="Arial"/>
          <w:bCs/>
          <w:color w:val="000000"/>
          <w:szCs w:val="24"/>
          <w:lang w:val="mn-MN"/>
        </w:rPr>
      </w:pPr>
      <w:r w:rsidRPr="00B07979">
        <w:rPr>
          <w:rFonts w:cs="Arial"/>
          <w:bCs/>
          <w:color w:val="000000"/>
          <w:szCs w:val="24"/>
          <w:lang w:val="mn-MN"/>
        </w:rPr>
        <w:t xml:space="preserve">44.Төслийн 26 дугаар зүйлийн 26.1 дэх хэсгийг дор дурдсанаар өөрчлөн найруулах: </w:t>
      </w:r>
    </w:p>
    <w:p w:rsidR="00B07979" w:rsidRPr="00B07979" w:rsidRDefault="00B07979" w:rsidP="00B07979">
      <w:pPr>
        <w:ind w:firstLine="720"/>
        <w:jc w:val="both"/>
        <w:rPr>
          <w:rFonts w:cs="Arial"/>
          <w:bCs/>
          <w:szCs w:val="24"/>
        </w:rPr>
      </w:pPr>
      <w:r w:rsidRPr="00B07979">
        <w:rPr>
          <w:rFonts w:cs="Arial"/>
          <w:bCs/>
          <w:szCs w:val="24"/>
          <w:lang w:val="mn-MN"/>
        </w:rPr>
        <w:t>“</w:t>
      </w:r>
      <w:r w:rsidRPr="00B07979">
        <w:rPr>
          <w:rFonts w:cs="Arial"/>
          <w:bCs/>
          <w:szCs w:val="24"/>
        </w:rPr>
        <w:t>26</w:t>
      </w:r>
      <w:r w:rsidRPr="00B07979">
        <w:rPr>
          <w:rFonts w:cs="Arial"/>
          <w:bCs/>
          <w:szCs w:val="24"/>
          <w:lang w:val="mn-MN"/>
        </w:rPr>
        <w:t>.1.Шүүгч туслахтай байх бөгөөд шүүгчийн туслах нь эрх зүйч мэргэжилтэй байна” гэсэн саналыг дэмжье.</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lastRenderedPageBreak/>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pStyle w:val="ListParagraph"/>
        <w:tabs>
          <w:tab w:val="left" w:pos="-450"/>
          <w:tab w:val="left" w:pos="450"/>
          <w:tab w:val="left" w:pos="990"/>
          <w:tab w:val="left" w:pos="1080"/>
          <w:tab w:val="left" w:pos="1350"/>
        </w:tabs>
        <w:ind w:left="0" w:firstLine="720"/>
        <w:jc w:val="both"/>
        <w:rPr>
          <w:rFonts w:cs="Arial"/>
          <w:szCs w:val="24"/>
          <w:lang w:val="mn-MN"/>
        </w:rPr>
      </w:pPr>
      <w:r w:rsidRPr="00B07979">
        <w:rPr>
          <w:rFonts w:cs="Arial"/>
          <w:szCs w:val="24"/>
          <w:lang w:val="mn-MN"/>
        </w:rPr>
        <w:t>45.Төслийн 29 дүгээр зүйлийн 29.1 дэх хэсгийн “Төрийн албаны тухай хуульд заасан” гэснийг хасах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color w:val="000000"/>
          <w:szCs w:val="24"/>
          <w:lang w:val="mn-MN"/>
        </w:rPr>
      </w:pPr>
      <w:r w:rsidRPr="00B07979">
        <w:rPr>
          <w:rFonts w:cs="Arial"/>
          <w:color w:val="000000"/>
          <w:szCs w:val="24"/>
          <w:lang w:val="mn-MN"/>
        </w:rPr>
        <w:t xml:space="preserve"> </w:t>
      </w:r>
    </w:p>
    <w:p w:rsidR="00B07979" w:rsidRPr="00B07979" w:rsidRDefault="00B07979" w:rsidP="00B07979">
      <w:pPr>
        <w:ind w:firstLine="720"/>
        <w:jc w:val="both"/>
        <w:rPr>
          <w:rFonts w:cs="Arial"/>
          <w:color w:val="000000"/>
          <w:szCs w:val="24"/>
          <w:lang w:val="mn-MN"/>
        </w:rPr>
      </w:pPr>
      <w:r w:rsidRPr="00B07979">
        <w:rPr>
          <w:rFonts w:cs="Arial"/>
          <w:color w:val="000000"/>
          <w:szCs w:val="24"/>
          <w:lang w:val="mn-MN"/>
        </w:rPr>
        <w:t>46.Төслийн 29 дүгээр зүйлийн 29.1.1 дэх заалтын “мэргэжлийн” гэснийг “аливаа” гэж өөрчлөн, “зөвлөгөө” гэсний дараа “мэдээлэл” гэж нэмэх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left="720" w:firstLine="720"/>
        <w:rPr>
          <w:rFonts w:cs="Arial"/>
          <w:color w:val="000000"/>
          <w:szCs w:val="24"/>
          <w:lang w:val="mn-MN"/>
        </w:rPr>
      </w:pPr>
    </w:p>
    <w:p w:rsidR="00B07979" w:rsidRPr="00B07979" w:rsidRDefault="00B07979" w:rsidP="00B07979">
      <w:pPr>
        <w:pStyle w:val="ListParagraph"/>
        <w:tabs>
          <w:tab w:val="left" w:pos="1080"/>
        </w:tabs>
        <w:autoSpaceDE w:val="0"/>
        <w:adjustRightInd w:val="0"/>
        <w:jc w:val="both"/>
        <w:rPr>
          <w:rFonts w:cs="Arial"/>
          <w:bCs/>
          <w:color w:val="000000"/>
          <w:szCs w:val="24"/>
          <w:lang w:val="mn-MN"/>
        </w:rPr>
      </w:pPr>
      <w:r w:rsidRPr="00B07979">
        <w:rPr>
          <w:rFonts w:cs="Arial"/>
          <w:bCs/>
          <w:color w:val="000000"/>
          <w:szCs w:val="24"/>
          <w:lang w:val="mn-MN"/>
        </w:rPr>
        <w:t>47.Төсөлд дараах агуулгатай 32, 33 дугаар зүйл шинээр нэмэх</w:t>
      </w:r>
      <w:r w:rsidRPr="00B07979">
        <w:rPr>
          <w:rFonts w:cs="Arial"/>
          <w:bCs/>
          <w:color w:val="000000"/>
          <w:szCs w:val="24"/>
        </w:rPr>
        <w:t>;</w:t>
      </w:r>
    </w:p>
    <w:p w:rsidR="00B07979" w:rsidRPr="00B07979" w:rsidRDefault="00B07979" w:rsidP="00B07979">
      <w:pPr>
        <w:pStyle w:val="ListParagraph"/>
        <w:tabs>
          <w:tab w:val="left" w:pos="1080"/>
        </w:tabs>
        <w:autoSpaceDE w:val="0"/>
        <w:adjustRightInd w:val="0"/>
        <w:jc w:val="both"/>
        <w:rPr>
          <w:rFonts w:cs="Arial"/>
          <w:b/>
          <w:color w:val="000000"/>
          <w:szCs w:val="24"/>
          <w:lang w:val="mn-MN"/>
        </w:rPr>
      </w:pPr>
    </w:p>
    <w:p w:rsidR="00B07979" w:rsidRPr="00B07979" w:rsidRDefault="00B07979" w:rsidP="00B07979">
      <w:pPr>
        <w:pStyle w:val="ListParagraph"/>
        <w:tabs>
          <w:tab w:val="left" w:pos="1080"/>
        </w:tabs>
        <w:autoSpaceDE w:val="0"/>
        <w:adjustRightInd w:val="0"/>
        <w:jc w:val="both"/>
        <w:rPr>
          <w:rFonts w:cs="Arial"/>
          <w:bCs/>
          <w:color w:val="000000"/>
          <w:szCs w:val="24"/>
          <w:lang w:val="mn-MN"/>
        </w:rPr>
      </w:pPr>
      <w:r w:rsidRPr="00B07979">
        <w:rPr>
          <w:rFonts w:cs="Arial"/>
          <w:b/>
          <w:color w:val="000000"/>
          <w:szCs w:val="24"/>
          <w:lang w:val="mn-MN"/>
        </w:rPr>
        <w:t xml:space="preserve"> “32 дугаар</w:t>
      </w:r>
      <w:r w:rsidRPr="00B07979">
        <w:rPr>
          <w:rFonts w:cs="Arial"/>
          <w:b/>
          <w:bCs/>
          <w:color w:val="000000"/>
          <w:szCs w:val="24"/>
          <w:lang w:val="hsb-DE"/>
        </w:rPr>
        <w:t xml:space="preserve"> зүйл.Шүүхийн Ёс зүйн хороо</w:t>
      </w:r>
    </w:p>
    <w:p w:rsidR="00B07979" w:rsidRPr="00B07979" w:rsidRDefault="00B07979" w:rsidP="00B07979">
      <w:pPr>
        <w:tabs>
          <w:tab w:val="left" w:pos="720"/>
        </w:tabs>
        <w:autoSpaceDE w:val="0"/>
        <w:adjustRightInd w:val="0"/>
        <w:ind w:firstLine="720"/>
        <w:jc w:val="both"/>
        <w:rPr>
          <w:rFonts w:cs="Arial"/>
          <w:color w:val="000000"/>
          <w:szCs w:val="24"/>
          <w:lang w:val="mn-MN"/>
        </w:rPr>
      </w:pPr>
      <w:r w:rsidRPr="00B07979">
        <w:rPr>
          <w:rFonts w:cs="Arial"/>
          <w:color w:val="000000"/>
          <w:szCs w:val="24"/>
          <w:lang w:val="mn-MN"/>
        </w:rPr>
        <w:t xml:space="preserve">32.1.Шүүгчид сахилгын хариуцлага хүлээлгэх эсэхийг шийдвэрлэх эрх бүхий Шүүхийн Ёс зүйн хороо /цаашид “Ёс зүйн хороо” гэх/ нь улсын хэмжээнд нэг байна. </w:t>
      </w:r>
    </w:p>
    <w:p w:rsidR="00B07979" w:rsidRPr="00B07979" w:rsidRDefault="00B07979" w:rsidP="00B07979">
      <w:pPr>
        <w:tabs>
          <w:tab w:val="left" w:pos="720"/>
        </w:tabs>
        <w:autoSpaceDE w:val="0"/>
        <w:adjustRightInd w:val="0"/>
        <w:ind w:firstLine="720"/>
        <w:jc w:val="both"/>
        <w:rPr>
          <w:rFonts w:cs="Arial"/>
          <w:color w:val="000000"/>
          <w:szCs w:val="24"/>
          <w:lang w:val="mn-MN"/>
        </w:rPr>
      </w:pPr>
      <w:r w:rsidRPr="00B07979">
        <w:rPr>
          <w:rFonts w:cs="Arial"/>
          <w:color w:val="000000"/>
          <w:szCs w:val="24"/>
          <w:lang w:val="mn-MN"/>
        </w:rPr>
        <w:t xml:space="preserve">32.2.Ёс зүйн хороо нэр хүндтэй хуульч, эрдэмтэн, судлаач өндөр насны тэтгэвэр энийг хасна гэсэн Энхбаяр яасан ажлын хэсгийн санал засагдаагүй орж ирсэн байна шүү дахиад уншъя. </w:t>
      </w:r>
    </w:p>
    <w:p w:rsidR="00B07979" w:rsidRPr="00B07979" w:rsidRDefault="00B07979" w:rsidP="00B07979">
      <w:pPr>
        <w:tabs>
          <w:tab w:val="left" w:pos="720"/>
        </w:tabs>
        <w:autoSpaceDE w:val="0"/>
        <w:adjustRightInd w:val="0"/>
        <w:ind w:firstLine="720"/>
        <w:jc w:val="both"/>
        <w:rPr>
          <w:rFonts w:cs="Arial"/>
          <w:color w:val="000000"/>
          <w:szCs w:val="24"/>
          <w:lang w:val="mn-MN"/>
        </w:rPr>
      </w:pPr>
      <w:r w:rsidRPr="00B07979">
        <w:rPr>
          <w:rFonts w:cs="Arial"/>
          <w:color w:val="000000"/>
          <w:szCs w:val="24"/>
          <w:lang w:val="mn-MN"/>
        </w:rPr>
        <w:t>Ёс зүйн хороо нэр хүндтэй хуульч, эрдэмтэн, судлаач зэрэг 9 гишүүний бүрэлдэхүүнтэй байна гэсэн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tabs>
          <w:tab w:val="left" w:pos="720"/>
        </w:tabs>
        <w:ind w:firstLine="720"/>
        <w:jc w:val="both"/>
        <w:rPr>
          <w:rFonts w:cs="Arial"/>
          <w:color w:val="000000"/>
          <w:szCs w:val="24"/>
          <w:lang w:val="mn-MN"/>
        </w:rPr>
      </w:pPr>
      <w:r w:rsidRPr="00B07979">
        <w:rPr>
          <w:rFonts w:cs="Arial"/>
          <w:color w:val="000000"/>
          <w:szCs w:val="24"/>
          <w:lang w:val="mn-MN"/>
        </w:rPr>
        <w:t>32.3.Ёс зүйн хорооны гишүүнд бүх шатны шүүхийн зөвлөгөөнөөс нэр дэвшүүлнэ.</w:t>
      </w:r>
      <w:r w:rsidRPr="00B07979">
        <w:rPr>
          <w:rFonts w:cs="Arial"/>
          <w:color w:val="000000"/>
          <w:szCs w:val="24"/>
          <w:lang w:val="hsb-DE"/>
        </w:rPr>
        <w:t xml:space="preserve"> </w:t>
      </w:r>
      <w:r w:rsidRPr="00B07979">
        <w:rPr>
          <w:rFonts w:cs="Arial"/>
          <w:color w:val="000000"/>
          <w:szCs w:val="24"/>
          <w:lang w:val="mn-MN"/>
        </w:rPr>
        <w:t>Х</w:t>
      </w:r>
      <w:r w:rsidRPr="00B07979">
        <w:rPr>
          <w:rFonts w:cs="Arial"/>
          <w:color w:val="000000"/>
          <w:szCs w:val="24"/>
          <w:lang w:val="hsb-DE"/>
        </w:rPr>
        <w:t xml:space="preserve">орооны бүрэлдэхүүнд </w:t>
      </w:r>
      <w:r w:rsidRPr="00B07979">
        <w:rPr>
          <w:rFonts w:cs="Arial"/>
          <w:color w:val="000000"/>
          <w:szCs w:val="24"/>
          <w:lang w:val="mn-MN"/>
        </w:rPr>
        <w:t xml:space="preserve">шүүгч, </w:t>
      </w:r>
      <w:r w:rsidRPr="00B07979">
        <w:rPr>
          <w:rFonts w:cs="Arial"/>
          <w:color w:val="000000"/>
          <w:szCs w:val="24"/>
          <w:lang w:val="hsb-DE"/>
        </w:rPr>
        <w:t xml:space="preserve">Ерөнхий зөвлөлийн болон </w:t>
      </w:r>
      <w:r w:rsidRPr="00B07979">
        <w:rPr>
          <w:rFonts w:cs="Arial"/>
          <w:color w:val="000000"/>
          <w:szCs w:val="24"/>
          <w:lang w:val="mn-MN"/>
        </w:rPr>
        <w:t xml:space="preserve">шүүхийн </w:t>
      </w:r>
      <w:r w:rsidRPr="00B07979">
        <w:rPr>
          <w:rFonts w:cs="Arial"/>
          <w:color w:val="000000"/>
          <w:szCs w:val="24"/>
        </w:rPr>
        <w:t xml:space="preserve">захиргааны байгууллагын </w:t>
      </w:r>
      <w:r w:rsidRPr="00B07979">
        <w:rPr>
          <w:rFonts w:cs="Arial"/>
          <w:color w:val="000000"/>
          <w:szCs w:val="24"/>
          <w:lang w:val="mn-MN"/>
        </w:rPr>
        <w:t>ажилтан, өмгөөлөгч, прокурор</w:t>
      </w:r>
      <w:r w:rsidRPr="00B07979">
        <w:rPr>
          <w:rFonts w:cs="Arial"/>
          <w:color w:val="000000"/>
          <w:szCs w:val="24"/>
          <w:lang w:val="hsb-DE"/>
        </w:rPr>
        <w:t xml:space="preserve"> орох</w:t>
      </w:r>
      <w:r w:rsidRPr="00B07979">
        <w:rPr>
          <w:rFonts w:cs="Arial"/>
          <w:color w:val="000000"/>
          <w:szCs w:val="24"/>
          <w:lang w:val="mn-MN"/>
        </w:rPr>
        <w:t>ыг хориглоно</w:t>
      </w:r>
      <w:r w:rsidRPr="00B07979">
        <w:rPr>
          <w:rFonts w:cs="Arial"/>
          <w:color w:val="000000"/>
          <w:szCs w:val="24"/>
          <w:lang w:val="hsb-DE"/>
        </w:rPr>
        <w:t>.</w:t>
      </w:r>
      <w:r w:rsidRPr="00B07979">
        <w:rPr>
          <w:rFonts w:cs="Arial"/>
          <w:color w:val="000000"/>
          <w:szCs w:val="24"/>
          <w:lang w:val="mn-MN"/>
        </w:rPr>
        <w:t xml:space="preserve"> </w:t>
      </w:r>
    </w:p>
    <w:p w:rsidR="00B07979" w:rsidRPr="00B07979" w:rsidRDefault="00B07979" w:rsidP="00B07979">
      <w:pPr>
        <w:tabs>
          <w:tab w:val="left" w:pos="720"/>
        </w:tabs>
        <w:autoSpaceDE w:val="0"/>
        <w:adjustRightInd w:val="0"/>
        <w:ind w:firstLine="720"/>
        <w:jc w:val="both"/>
        <w:rPr>
          <w:rFonts w:cs="Arial"/>
          <w:color w:val="000000"/>
          <w:szCs w:val="24"/>
          <w:lang w:val="mn-MN"/>
        </w:rPr>
      </w:pPr>
      <w:r w:rsidRPr="00B07979">
        <w:rPr>
          <w:rFonts w:cs="Arial"/>
          <w:color w:val="000000"/>
          <w:szCs w:val="24"/>
          <w:lang w:val="mn-MN"/>
        </w:rPr>
        <w:t xml:space="preserve">32.4.Ёс зүйн хорооны дүрэм, бүрэлдэхүүнийг Монгол Улсын Ерөнхийлөгч батална. </w:t>
      </w:r>
    </w:p>
    <w:p w:rsidR="00B07979" w:rsidRPr="00B07979" w:rsidRDefault="00B07979" w:rsidP="00B07979">
      <w:pPr>
        <w:tabs>
          <w:tab w:val="left" w:pos="720"/>
        </w:tabs>
        <w:autoSpaceDE w:val="0"/>
        <w:adjustRightInd w:val="0"/>
        <w:ind w:firstLine="720"/>
        <w:jc w:val="both"/>
        <w:rPr>
          <w:rFonts w:cs="Arial"/>
          <w:color w:val="000000"/>
          <w:szCs w:val="24"/>
          <w:lang w:val="mn-MN"/>
        </w:rPr>
      </w:pPr>
      <w:r w:rsidRPr="00B07979">
        <w:rPr>
          <w:rFonts w:cs="Arial"/>
          <w:color w:val="000000"/>
          <w:szCs w:val="24"/>
          <w:lang w:val="mn-MN"/>
        </w:rPr>
        <w:t xml:space="preserve">32.5.Ёс зүйн хорооны гишүүний бүрэн эрхийн хугацаа гурван жил байх бөгөөд түүнийг нэг удаа улируулан томилж болно. </w:t>
      </w:r>
    </w:p>
    <w:p w:rsidR="00B07979" w:rsidRPr="00B07979" w:rsidRDefault="00B07979" w:rsidP="00B07979">
      <w:pPr>
        <w:tabs>
          <w:tab w:val="left" w:pos="720"/>
        </w:tabs>
        <w:autoSpaceDE w:val="0"/>
        <w:adjustRightInd w:val="0"/>
        <w:ind w:firstLine="720"/>
        <w:jc w:val="both"/>
        <w:rPr>
          <w:rFonts w:cs="Arial"/>
          <w:color w:val="000000"/>
          <w:szCs w:val="24"/>
          <w:lang w:val="mn-MN"/>
        </w:rPr>
      </w:pPr>
      <w:r w:rsidRPr="00B07979">
        <w:rPr>
          <w:rFonts w:cs="Arial"/>
          <w:color w:val="000000"/>
          <w:szCs w:val="24"/>
          <w:lang w:val="mn-MN"/>
        </w:rPr>
        <w:lastRenderedPageBreak/>
        <w:t xml:space="preserve">32.6.Ёс зүйн хорооны даргыг хорооны гишүүдийн санал болгосноор Монгол Улсын Ерөнхийлөгч томилно. </w:t>
      </w:r>
    </w:p>
    <w:p w:rsidR="00B07979" w:rsidRPr="00B07979" w:rsidRDefault="00B07979" w:rsidP="00B07979">
      <w:pPr>
        <w:pStyle w:val="ListParagraph"/>
        <w:tabs>
          <w:tab w:val="left" w:pos="720"/>
        </w:tabs>
        <w:autoSpaceDE w:val="0"/>
        <w:adjustRightInd w:val="0"/>
        <w:ind w:left="0" w:firstLine="720"/>
        <w:jc w:val="both"/>
        <w:rPr>
          <w:rFonts w:cs="Arial"/>
          <w:color w:val="000000"/>
          <w:szCs w:val="24"/>
          <w:lang w:val="mn-MN"/>
        </w:rPr>
      </w:pPr>
      <w:r w:rsidRPr="00B07979">
        <w:rPr>
          <w:rFonts w:cs="Arial"/>
          <w:color w:val="000000"/>
          <w:szCs w:val="24"/>
          <w:lang w:val="mn-MN"/>
        </w:rPr>
        <w:t>32</w:t>
      </w:r>
      <w:r w:rsidRPr="00B07979">
        <w:rPr>
          <w:rFonts w:cs="Arial"/>
          <w:color w:val="000000"/>
          <w:szCs w:val="24"/>
          <w:lang w:val="ru-RU"/>
        </w:rPr>
        <w:t>.</w:t>
      </w:r>
      <w:r w:rsidRPr="00B07979">
        <w:rPr>
          <w:rFonts w:cs="Arial"/>
          <w:color w:val="000000"/>
          <w:szCs w:val="24"/>
          <w:lang w:val="mn-MN"/>
        </w:rPr>
        <w:t>7</w:t>
      </w:r>
      <w:r w:rsidRPr="00B07979">
        <w:rPr>
          <w:rFonts w:cs="Arial"/>
          <w:color w:val="000000"/>
          <w:szCs w:val="24"/>
          <w:lang w:val="ru-RU"/>
        </w:rPr>
        <w:t>.Ёс зүйн хорооны</w:t>
      </w:r>
      <w:r w:rsidRPr="00B07979">
        <w:rPr>
          <w:rFonts w:cs="Arial"/>
          <w:color w:val="000000"/>
          <w:szCs w:val="24"/>
          <w:lang w:val="mn-MN"/>
        </w:rPr>
        <w:t xml:space="preserve"> үйл ажиллагааны үндсэн хэлбэр нь хорооны хуралдаан байна. </w:t>
      </w:r>
    </w:p>
    <w:p w:rsidR="00B07979" w:rsidRPr="00B07979" w:rsidRDefault="00B07979" w:rsidP="00B07979">
      <w:pPr>
        <w:tabs>
          <w:tab w:val="left" w:pos="720"/>
        </w:tabs>
        <w:ind w:firstLine="720"/>
        <w:jc w:val="both"/>
        <w:rPr>
          <w:rFonts w:cs="Arial"/>
          <w:color w:val="000000"/>
          <w:szCs w:val="24"/>
          <w:lang w:val="mn-MN"/>
        </w:rPr>
      </w:pPr>
      <w:r w:rsidRPr="00B07979">
        <w:rPr>
          <w:rFonts w:cs="Arial"/>
          <w:color w:val="000000"/>
          <w:szCs w:val="24"/>
          <w:lang w:val="mn-MN"/>
        </w:rPr>
        <w:t>32.8.</w:t>
      </w:r>
      <w:r w:rsidRPr="00B07979">
        <w:rPr>
          <w:rFonts w:cs="Arial"/>
          <w:color w:val="000000"/>
          <w:szCs w:val="24"/>
          <w:lang w:val="ru-RU"/>
        </w:rPr>
        <w:t>Ёс зүйн хороо</w:t>
      </w:r>
      <w:r w:rsidRPr="00B07979">
        <w:rPr>
          <w:rFonts w:cs="Arial"/>
          <w:color w:val="000000"/>
          <w:szCs w:val="24"/>
          <w:lang w:val="mn-MN"/>
        </w:rPr>
        <w:t xml:space="preserve"> </w:t>
      </w:r>
      <w:r w:rsidRPr="00B07979">
        <w:rPr>
          <w:rFonts w:cs="Arial"/>
          <w:color w:val="000000"/>
          <w:szCs w:val="24"/>
        </w:rPr>
        <w:t>хуралдааныхаа дэгийг өөрөө тогтооно</w:t>
      </w:r>
      <w:r w:rsidRPr="00B07979">
        <w:rPr>
          <w:rFonts w:cs="Arial"/>
          <w:color w:val="000000"/>
          <w:szCs w:val="24"/>
          <w:lang w:val="mn-MN"/>
        </w:rPr>
        <w:t>.</w:t>
      </w:r>
    </w:p>
    <w:p w:rsidR="00B07979" w:rsidRPr="00B07979" w:rsidRDefault="00B07979" w:rsidP="00B07979">
      <w:pPr>
        <w:tabs>
          <w:tab w:val="left" w:pos="720"/>
        </w:tabs>
        <w:autoSpaceDE w:val="0"/>
        <w:adjustRightInd w:val="0"/>
        <w:ind w:firstLine="720"/>
        <w:jc w:val="both"/>
        <w:rPr>
          <w:rFonts w:cs="Arial"/>
          <w:color w:val="000000"/>
          <w:szCs w:val="24"/>
          <w:lang w:val="mn-MN"/>
        </w:rPr>
      </w:pPr>
      <w:r w:rsidRPr="00B07979">
        <w:rPr>
          <w:rFonts w:cs="Arial"/>
          <w:color w:val="000000"/>
          <w:szCs w:val="24"/>
          <w:lang w:val="mn-MN"/>
        </w:rPr>
        <w:t>32</w:t>
      </w:r>
      <w:r w:rsidRPr="00B07979">
        <w:rPr>
          <w:rFonts w:cs="Arial"/>
          <w:color w:val="000000"/>
          <w:szCs w:val="24"/>
        </w:rPr>
        <w:t>.</w:t>
      </w:r>
      <w:r w:rsidRPr="00B07979">
        <w:rPr>
          <w:rFonts w:cs="Arial"/>
          <w:color w:val="000000"/>
          <w:szCs w:val="24"/>
          <w:lang w:val="mn-MN"/>
        </w:rPr>
        <w:t>9</w:t>
      </w:r>
      <w:r w:rsidRPr="00B07979">
        <w:rPr>
          <w:rFonts w:cs="Arial"/>
          <w:color w:val="000000"/>
          <w:szCs w:val="24"/>
        </w:rPr>
        <w:t>.</w:t>
      </w:r>
      <w:r w:rsidRPr="00B07979">
        <w:rPr>
          <w:rFonts w:cs="Arial"/>
          <w:color w:val="000000"/>
          <w:szCs w:val="24"/>
          <w:lang w:val="ru-RU"/>
        </w:rPr>
        <w:t>Ёс зүйн хороо</w:t>
      </w:r>
      <w:r w:rsidRPr="00B07979">
        <w:rPr>
          <w:rFonts w:cs="Arial"/>
          <w:color w:val="000000"/>
          <w:szCs w:val="24"/>
          <w:lang w:val="mn-MN"/>
        </w:rPr>
        <w:t xml:space="preserve"> нь ажлын албатай байх бөгөөд Ерөнхий зөвлөлийн ажлын албанд харъяалагдана. </w:t>
      </w:r>
    </w:p>
    <w:p w:rsidR="00B07979" w:rsidRPr="00B07979" w:rsidRDefault="00B07979" w:rsidP="00B07979">
      <w:pPr>
        <w:pStyle w:val="ListParagraph"/>
        <w:tabs>
          <w:tab w:val="left" w:pos="1080"/>
        </w:tabs>
        <w:autoSpaceDE w:val="0"/>
        <w:adjustRightInd w:val="0"/>
        <w:ind w:left="0" w:firstLine="720"/>
        <w:jc w:val="both"/>
        <w:rPr>
          <w:rFonts w:cs="Arial"/>
          <w:b/>
          <w:bCs/>
          <w:color w:val="000000"/>
          <w:szCs w:val="24"/>
          <w:lang w:val="mn-MN"/>
        </w:rPr>
      </w:pPr>
      <w:r w:rsidRPr="00B07979">
        <w:rPr>
          <w:rFonts w:cs="Arial"/>
          <w:b/>
          <w:bCs/>
          <w:color w:val="000000"/>
          <w:szCs w:val="24"/>
          <w:lang w:val="mn-MN"/>
        </w:rPr>
        <w:t xml:space="preserve">33 </w:t>
      </w:r>
      <w:r w:rsidRPr="00B07979">
        <w:rPr>
          <w:rFonts w:cs="Arial"/>
          <w:b/>
          <w:bCs/>
          <w:color w:val="000000"/>
          <w:szCs w:val="24"/>
        </w:rPr>
        <w:t>д</w:t>
      </w:r>
      <w:r w:rsidRPr="00B07979">
        <w:rPr>
          <w:rFonts w:cs="Arial"/>
          <w:b/>
          <w:bCs/>
          <w:color w:val="000000"/>
          <w:szCs w:val="24"/>
          <w:lang w:val="mn-MN"/>
        </w:rPr>
        <w:t xml:space="preserve">угаар зүйл.Ёс зүйн хорооны дарга, гишүүний эрх, үүрэг </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r w:rsidRPr="00B07979">
        <w:rPr>
          <w:rFonts w:cs="Arial"/>
          <w:color w:val="000000"/>
          <w:szCs w:val="24"/>
          <w:lang w:val="mn-MN"/>
        </w:rPr>
        <w:t>33</w:t>
      </w:r>
      <w:r w:rsidRPr="00B07979">
        <w:rPr>
          <w:rFonts w:cs="Arial"/>
          <w:color w:val="000000"/>
          <w:szCs w:val="24"/>
          <w:lang w:val="hsb-DE"/>
        </w:rPr>
        <w:t>.</w:t>
      </w:r>
      <w:r w:rsidRPr="00B07979">
        <w:rPr>
          <w:rFonts w:cs="Arial"/>
          <w:color w:val="000000"/>
          <w:szCs w:val="24"/>
          <w:lang w:val="mn-MN"/>
        </w:rPr>
        <w:t>1</w:t>
      </w:r>
      <w:r w:rsidRPr="00B07979">
        <w:rPr>
          <w:rFonts w:cs="Arial"/>
          <w:color w:val="000000"/>
          <w:szCs w:val="24"/>
          <w:lang w:val="hsb-DE"/>
        </w:rPr>
        <w:t>.</w:t>
      </w:r>
      <w:r w:rsidRPr="00B07979">
        <w:rPr>
          <w:rFonts w:cs="Arial"/>
          <w:color w:val="000000"/>
          <w:szCs w:val="24"/>
          <w:lang w:val="mn-MN"/>
        </w:rPr>
        <w:t>Ёс зүйн</w:t>
      </w:r>
      <w:r w:rsidRPr="00B07979">
        <w:rPr>
          <w:rFonts w:cs="Arial"/>
          <w:color w:val="000000"/>
          <w:szCs w:val="24"/>
          <w:lang w:val="hsb-DE"/>
        </w:rPr>
        <w:t xml:space="preserve"> хорооны дарга дараах эрх</w:t>
      </w:r>
      <w:r w:rsidRPr="00B07979">
        <w:rPr>
          <w:rFonts w:cs="Arial"/>
          <w:color w:val="000000"/>
          <w:szCs w:val="24"/>
          <w:lang w:val="mn-MN"/>
        </w:rPr>
        <w:t xml:space="preserve"> үүрэгтэй</w:t>
      </w:r>
      <w:r w:rsidRPr="00B07979">
        <w:rPr>
          <w:rFonts w:cs="Arial"/>
          <w:color w:val="000000"/>
          <w:szCs w:val="24"/>
          <w:lang w:val="hsb-DE"/>
        </w:rPr>
        <w:t>:</w:t>
      </w:r>
      <w:r w:rsidRPr="00B07979">
        <w:rPr>
          <w:rFonts w:cs="Arial"/>
          <w:color w:val="000000"/>
          <w:szCs w:val="24"/>
          <w:lang w:val="mn-MN"/>
        </w:rPr>
        <w:t xml:space="preserve"> </w:t>
      </w:r>
    </w:p>
    <w:p w:rsidR="00B07979" w:rsidRPr="00B07979" w:rsidRDefault="00B07979" w:rsidP="00B07979">
      <w:pPr>
        <w:tabs>
          <w:tab w:val="left" w:pos="1080"/>
        </w:tabs>
        <w:autoSpaceDE w:val="0"/>
        <w:adjustRightInd w:val="0"/>
        <w:ind w:firstLine="1440"/>
        <w:jc w:val="both"/>
        <w:rPr>
          <w:rFonts w:cs="Arial"/>
          <w:color w:val="000000"/>
          <w:szCs w:val="24"/>
          <w:lang w:val="mn-MN"/>
        </w:rPr>
      </w:pPr>
      <w:r w:rsidRPr="00B07979">
        <w:rPr>
          <w:rFonts w:cs="Arial"/>
          <w:color w:val="000000"/>
          <w:szCs w:val="24"/>
          <w:lang w:val="mn-MN"/>
        </w:rPr>
        <w:t>33</w:t>
      </w:r>
      <w:r w:rsidRPr="00B07979">
        <w:rPr>
          <w:rFonts w:cs="Arial"/>
          <w:color w:val="000000"/>
          <w:szCs w:val="24"/>
          <w:lang w:val="hsb-DE"/>
        </w:rPr>
        <w:t>.</w:t>
      </w:r>
      <w:r w:rsidRPr="00B07979">
        <w:rPr>
          <w:rFonts w:cs="Arial"/>
          <w:color w:val="000000"/>
          <w:szCs w:val="24"/>
          <w:lang w:val="mn-MN"/>
        </w:rPr>
        <w:t>1</w:t>
      </w:r>
      <w:r w:rsidRPr="00B07979">
        <w:rPr>
          <w:rFonts w:cs="Arial"/>
          <w:color w:val="000000"/>
          <w:szCs w:val="24"/>
          <w:lang w:val="hsb-DE"/>
        </w:rPr>
        <w:t>.1.Ёс зүйн хорооны</w:t>
      </w:r>
      <w:r w:rsidRPr="00B07979">
        <w:rPr>
          <w:rFonts w:cs="Arial"/>
          <w:color w:val="000000"/>
          <w:szCs w:val="24"/>
          <w:lang w:val="mn-MN"/>
        </w:rPr>
        <w:t xml:space="preserve"> ажлыг зохион байгуулах,</w:t>
      </w:r>
      <w:r w:rsidRPr="00B07979">
        <w:rPr>
          <w:rFonts w:cs="Arial"/>
          <w:color w:val="000000"/>
          <w:szCs w:val="24"/>
          <w:lang w:val="hsb-DE"/>
        </w:rPr>
        <w:t xml:space="preserve"> хуралдааныг даргалах;</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rPr>
      </w:pPr>
      <w:r w:rsidRPr="00B07979">
        <w:rPr>
          <w:rFonts w:cs="Arial"/>
          <w:color w:val="000000"/>
          <w:szCs w:val="24"/>
          <w:lang w:val="hsb-DE"/>
        </w:rPr>
        <w:tab/>
      </w:r>
      <w:r w:rsidRPr="00B07979">
        <w:rPr>
          <w:rFonts w:cs="Arial"/>
          <w:color w:val="000000"/>
          <w:szCs w:val="24"/>
          <w:lang w:val="hsb-DE"/>
        </w:rPr>
        <w:tab/>
      </w:r>
      <w:r w:rsidRPr="00B07979">
        <w:rPr>
          <w:rFonts w:cs="Arial"/>
          <w:color w:val="000000"/>
          <w:szCs w:val="24"/>
          <w:lang w:val="mn-MN"/>
        </w:rPr>
        <w:t>33</w:t>
      </w:r>
      <w:r w:rsidRPr="00B07979">
        <w:rPr>
          <w:rFonts w:cs="Arial"/>
          <w:color w:val="000000"/>
          <w:szCs w:val="24"/>
          <w:lang w:val="hsb-DE"/>
        </w:rPr>
        <w:t>.</w:t>
      </w:r>
      <w:r w:rsidRPr="00B07979">
        <w:rPr>
          <w:rFonts w:cs="Arial"/>
          <w:color w:val="000000"/>
          <w:szCs w:val="24"/>
          <w:lang w:val="mn-MN"/>
        </w:rPr>
        <w:t>1</w:t>
      </w:r>
      <w:r w:rsidRPr="00B07979">
        <w:rPr>
          <w:rFonts w:cs="Arial"/>
          <w:color w:val="000000"/>
          <w:szCs w:val="24"/>
          <w:lang w:val="hsb-DE"/>
        </w:rPr>
        <w:t>.</w:t>
      </w:r>
      <w:r w:rsidRPr="00B07979">
        <w:rPr>
          <w:rFonts w:cs="Arial"/>
          <w:color w:val="000000"/>
          <w:szCs w:val="24"/>
          <w:lang w:val="mn-MN"/>
        </w:rPr>
        <w:t>2</w:t>
      </w:r>
      <w:r w:rsidRPr="00B07979">
        <w:rPr>
          <w:rFonts w:cs="Arial"/>
          <w:color w:val="000000"/>
          <w:szCs w:val="24"/>
          <w:lang w:val="hsb-DE"/>
        </w:rPr>
        <w:t>.</w:t>
      </w:r>
      <w:r w:rsidRPr="00B07979">
        <w:rPr>
          <w:rFonts w:cs="Arial"/>
          <w:color w:val="000000"/>
          <w:szCs w:val="24"/>
          <w:lang w:val="mn-MN"/>
        </w:rPr>
        <w:t>өөрийн түр эзгүйд хуралдаан даргалагчийг томилох</w:t>
      </w:r>
      <w:r w:rsidRPr="00B07979">
        <w:rPr>
          <w:rFonts w:cs="Arial"/>
          <w:color w:val="000000"/>
          <w:szCs w:val="24"/>
        </w:rPr>
        <w:t>;</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r w:rsidRPr="00B07979">
        <w:rPr>
          <w:rFonts w:cs="Arial"/>
          <w:color w:val="000000"/>
          <w:szCs w:val="24"/>
          <w:lang w:val="hsb-DE"/>
        </w:rPr>
        <w:tab/>
      </w:r>
      <w:r w:rsidRPr="00B07979">
        <w:rPr>
          <w:rFonts w:cs="Arial"/>
          <w:color w:val="000000"/>
          <w:szCs w:val="24"/>
          <w:lang w:val="hsb-DE"/>
        </w:rPr>
        <w:tab/>
      </w:r>
      <w:r w:rsidRPr="00B07979">
        <w:rPr>
          <w:rFonts w:cs="Arial"/>
          <w:color w:val="000000"/>
          <w:szCs w:val="24"/>
          <w:lang w:val="mn-MN"/>
        </w:rPr>
        <w:t>33.1.3.дүрэмд</w:t>
      </w:r>
      <w:r w:rsidRPr="00B07979">
        <w:rPr>
          <w:rFonts w:cs="Arial"/>
          <w:color w:val="000000"/>
          <w:szCs w:val="24"/>
          <w:lang w:val="hsb-DE"/>
        </w:rPr>
        <w:t xml:space="preserve"> заасан бусад эрх.</w:t>
      </w:r>
      <w:r w:rsidRPr="00B07979">
        <w:rPr>
          <w:rFonts w:cs="Arial"/>
          <w:color w:val="000000"/>
          <w:szCs w:val="24"/>
          <w:lang w:val="mn-MN"/>
        </w:rPr>
        <w:t xml:space="preserve"> </w:t>
      </w:r>
    </w:p>
    <w:p w:rsidR="00B07979" w:rsidRPr="00B07979" w:rsidRDefault="00B07979" w:rsidP="00B07979">
      <w:pPr>
        <w:tabs>
          <w:tab w:val="left" w:pos="1080"/>
        </w:tabs>
        <w:autoSpaceDE w:val="0"/>
        <w:adjustRightInd w:val="0"/>
        <w:ind w:firstLine="720"/>
        <w:jc w:val="both"/>
        <w:rPr>
          <w:rFonts w:cs="Arial"/>
          <w:color w:val="000000"/>
          <w:szCs w:val="24"/>
          <w:lang w:val="mn-MN"/>
        </w:rPr>
      </w:pPr>
      <w:r w:rsidRPr="00B07979">
        <w:rPr>
          <w:rFonts w:cs="Arial"/>
          <w:color w:val="000000"/>
          <w:szCs w:val="24"/>
          <w:lang w:val="mn-MN"/>
        </w:rPr>
        <w:t>33</w:t>
      </w:r>
      <w:r w:rsidRPr="00B07979">
        <w:rPr>
          <w:rFonts w:cs="Arial"/>
          <w:color w:val="000000"/>
          <w:szCs w:val="24"/>
          <w:lang w:val="hsb-DE"/>
        </w:rPr>
        <w:t>.</w:t>
      </w:r>
      <w:r w:rsidRPr="00B07979">
        <w:rPr>
          <w:rFonts w:cs="Arial"/>
          <w:color w:val="000000"/>
          <w:szCs w:val="24"/>
          <w:lang w:val="mn-MN"/>
        </w:rPr>
        <w:t>2</w:t>
      </w:r>
      <w:r w:rsidRPr="00B07979">
        <w:rPr>
          <w:rFonts w:cs="Arial"/>
          <w:color w:val="000000"/>
          <w:szCs w:val="24"/>
          <w:lang w:val="hsb-DE"/>
        </w:rPr>
        <w:t>. Ёс зүйн хорооны гишүүн дараах</w:t>
      </w:r>
      <w:r w:rsidRPr="00B07979">
        <w:rPr>
          <w:rFonts w:cs="Arial"/>
          <w:color w:val="000000"/>
          <w:szCs w:val="24"/>
          <w:lang w:val="mn-MN"/>
        </w:rPr>
        <w:t xml:space="preserve"> </w:t>
      </w:r>
      <w:r w:rsidRPr="00B07979">
        <w:rPr>
          <w:rFonts w:cs="Arial"/>
          <w:color w:val="000000"/>
          <w:szCs w:val="24"/>
          <w:lang w:val="hsb-DE"/>
        </w:rPr>
        <w:t>эрх</w:t>
      </w:r>
      <w:r w:rsidRPr="00B07979">
        <w:rPr>
          <w:rFonts w:cs="Arial"/>
          <w:color w:val="000000"/>
          <w:szCs w:val="24"/>
          <w:lang w:val="mn-MN"/>
        </w:rPr>
        <w:t>, үүрэгтэй</w:t>
      </w:r>
      <w:r w:rsidRPr="00B07979">
        <w:rPr>
          <w:rFonts w:cs="Arial"/>
          <w:color w:val="000000"/>
          <w:szCs w:val="24"/>
          <w:lang w:val="hsb-DE"/>
        </w:rPr>
        <w:t>:</w:t>
      </w:r>
      <w:r w:rsidRPr="00B07979">
        <w:rPr>
          <w:rFonts w:cs="Arial"/>
          <w:color w:val="000000"/>
          <w:szCs w:val="24"/>
          <w:lang w:val="mn-MN"/>
        </w:rPr>
        <w:t xml:space="preserve"> </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r w:rsidRPr="00B07979">
        <w:rPr>
          <w:rFonts w:cs="Arial"/>
          <w:color w:val="000000"/>
          <w:szCs w:val="24"/>
          <w:lang w:val="hsb-DE"/>
        </w:rPr>
        <w:tab/>
      </w:r>
      <w:r w:rsidRPr="00B07979">
        <w:rPr>
          <w:rFonts w:cs="Arial"/>
          <w:color w:val="000000"/>
          <w:szCs w:val="24"/>
          <w:lang w:val="hsb-DE"/>
        </w:rPr>
        <w:tab/>
      </w:r>
      <w:r w:rsidRPr="00B07979">
        <w:rPr>
          <w:rFonts w:cs="Arial"/>
          <w:color w:val="000000"/>
          <w:szCs w:val="24"/>
          <w:lang w:val="mn-MN"/>
        </w:rPr>
        <w:t>33</w:t>
      </w:r>
      <w:r w:rsidRPr="00B07979">
        <w:rPr>
          <w:rFonts w:cs="Arial"/>
          <w:color w:val="000000"/>
          <w:szCs w:val="24"/>
          <w:lang w:val="hsb-DE"/>
        </w:rPr>
        <w:t>.</w:t>
      </w:r>
      <w:r w:rsidRPr="00B07979">
        <w:rPr>
          <w:rFonts w:cs="Arial"/>
          <w:color w:val="000000"/>
          <w:szCs w:val="24"/>
          <w:lang w:val="mn-MN"/>
        </w:rPr>
        <w:t>2</w:t>
      </w:r>
      <w:r w:rsidRPr="00B07979">
        <w:rPr>
          <w:rFonts w:cs="Arial"/>
          <w:color w:val="000000"/>
          <w:szCs w:val="24"/>
          <w:lang w:val="hsb-DE"/>
        </w:rPr>
        <w:t>.1.гомдол, хүсэлтийн дагуу шүүгчид сахилгын хэрэг үүсгэх, үүсгэхээс татгалзах;</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r w:rsidRPr="00B07979">
        <w:rPr>
          <w:rFonts w:cs="Arial"/>
          <w:color w:val="000000"/>
          <w:szCs w:val="24"/>
          <w:lang w:val="mn-MN"/>
        </w:rPr>
        <w:tab/>
      </w:r>
      <w:r w:rsidRPr="00B07979">
        <w:rPr>
          <w:rFonts w:cs="Arial"/>
          <w:color w:val="000000"/>
          <w:szCs w:val="24"/>
        </w:rPr>
        <w:tab/>
      </w:r>
      <w:r w:rsidRPr="00B07979">
        <w:rPr>
          <w:rFonts w:cs="Arial"/>
          <w:color w:val="000000"/>
          <w:szCs w:val="24"/>
          <w:lang w:val="mn-MN"/>
        </w:rPr>
        <w:t>33.2.2.гомдол хүсэлтийг шалгаж дүгнэлт гаргах</w:t>
      </w:r>
      <w:r w:rsidRPr="00B07979">
        <w:rPr>
          <w:rFonts w:cs="Arial"/>
          <w:color w:val="000000"/>
          <w:szCs w:val="24"/>
          <w:lang w:val="hsb-DE"/>
        </w:rPr>
        <w:t>;</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r w:rsidRPr="00B07979">
        <w:rPr>
          <w:rFonts w:cs="Arial"/>
          <w:color w:val="000000"/>
          <w:szCs w:val="24"/>
          <w:lang w:val="hsb-DE"/>
        </w:rPr>
        <w:tab/>
      </w:r>
      <w:r w:rsidRPr="00B07979">
        <w:rPr>
          <w:rFonts w:cs="Arial"/>
          <w:color w:val="000000"/>
          <w:szCs w:val="24"/>
          <w:lang w:val="hsb-DE"/>
        </w:rPr>
        <w:tab/>
      </w:r>
      <w:r w:rsidRPr="00B07979">
        <w:rPr>
          <w:rFonts w:cs="Arial"/>
          <w:color w:val="000000"/>
          <w:szCs w:val="24"/>
          <w:lang w:val="mn-MN"/>
        </w:rPr>
        <w:t>33</w:t>
      </w:r>
      <w:r w:rsidRPr="00B07979">
        <w:rPr>
          <w:rFonts w:cs="Arial"/>
          <w:color w:val="000000"/>
          <w:szCs w:val="24"/>
          <w:lang w:val="hsb-DE"/>
        </w:rPr>
        <w:t>.</w:t>
      </w:r>
      <w:r w:rsidRPr="00B07979">
        <w:rPr>
          <w:rFonts w:cs="Arial"/>
          <w:color w:val="000000"/>
          <w:szCs w:val="24"/>
          <w:lang w:val="mn-MN"/>
        </w:rPr>
        <w:t>2</w:t>
      </w:r>
      <w:r w:rsidRPr="00B07979">
        <w:rPr>
          <w:rFonts w:cs="Arial"/>
          <w:color w:val="000000"/>
          <w:szCs w:val="24"/>
          <w:lang w:val="hsb-DE"/>
        </w:rPr>
        <w:t>.</w:t>
      </w:r>
      <w:r w:rsidRPr="00B07979">
        <w:rPr>
          <w:rFonts w:cs="Arial"/>
          <w:color w:val="000000"/>
          <w:szCs w:val="24"/>
          <w:lang w:val="mn-MN"/>
        </w:rPr>
        <w:t>3</w:t>
      </w:r>
      <w:r w:rsidRPr="00B07979">
        <w:rPr>
          <w:rFonts w:cs="Arial"/>
          <w:color w:val="000000"/>
          <w:szCs w:val="24"/>
          <w:lang w:val="hsb-DE"/>
        </w:rPr>
        <w:t>.сахилгын хэргийг шалгаж шийдвэрлэх</w:t>
      </w:r>
      <w:r w:rsidRPr="00B07979">
        <w:rPr>
          <w:rFonts w:cs="Arial"/>
          <w:color w:val="000000"/>
          <w:szCs w:val="24"/>
          <w:lang w:val="mn-MN"/>
        </w:rPr>
        <w:t xml:space="preserve"> бэлтгэл хангах, ажлыг </w:t>
      </w:r>
      <w:r w:rsidRPr="00B07979">
        <w:rPr>
          <w:rFonts w:cs="Arial"/>
          <w:color w:val="000000"/>
          <w:szCs w:val="24"/>
          <w:lang w:val="hsb-DE"/>
        </w:rPr>
        <w:t>зохион байгуула</w:t>
      </w:r>
      <w:r w:rsidRPr="00B07979">
        <w:rPr>
          <w:rFonts w:cs="Arial"/>
          <w:color w:val="000000"/>
          <w:szCs w:val="24"/>
          <w:lang w:val="mn-MN"/>
        </w:rPr>
        <w:t>х</w:t>
      </w:r>
      <w:r w:rsidRPr="00B07979">
        <w:rPr>
          <w:rFonts w:cs="Arial"/>
          <w:color w:val="000000"/>
          <w:szCs w:val="24"/>
          <w:lang w:val="hsb-DE"/>
        </w:rPr>
        <w:t>;</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hsb-DE"/>
        </w:rPr>
      </w:pPr>
      <w:r w:rsidRPr="00B07979">
        <w:rPr>
          <w:rFonts w:cs="Arial"/>
          <w:color w:val="000000"/>
          <w:szCs w:val="24"/>
          <w:lang w:val="mn-MN"/>
        </w:rPr>
        <w:t>Таслал байна шүү.</w:t>
      </w:r>
      <w:r w:rsidRPr="00B07979">
        <w:rPr>
          <w:rFonts w:cs="Arial"/>
          <w:color w:val="000000"/>
          <w:szCs w:val="24"/>
          <w:lang w:val="hsb-DE"/>
        </w:rPr>
        <w:t xml:space="preserve"> </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r w:rsidRPr="00B07979">
        <w:rPr>
          <w:rFonts w:cs="Arial"/>
          <w:color w:val="000000"/>
          <w:szCs w:val="24"/>
          <w:lang w:val="hsb-DE"/>
        </w:rPr>
        <w:tab/>
      </w:r>
      <w:r w:rsidRPr="00B07979">
        <w:rPr>
          <w:rFonts w:cs="Arial"/>
          <w:color w:val="000000"/>
          <w:szCs w:val="24"/>
          <w:lang w:val="mn-MN"/>
        </w:rPr>
        <w:tab/>
        <w:t>33</w:t>
      </w:r>
      <w:r w:rsidRPr="00B07979">
        <w:rPr>
          <w:rFonts w:cs="Arial"/>
          <w:color w:val="000000"/>
          <w:szCs w:val="24"/>
          <w:lang w:val="hsb-DE"/>
        </w:rPr>
        <w:t>.</w:t>
      </w:r>
      <w:r w:rsidRPr="00B07979">
        <w:rPr>
          <w:rFonts w:cs="Arial"/>
          <w:color w:val="000000"/>
          <w:szCs w:val="24"/>
          <w:lang w:val="mn-MN"/>
        </w:rPr>
        <w:t>2</w:t>
      </w:r>
      <w:r w:rsidRPr="00B07979">
        <w:rPr>
          <w:rFonts w:cs="Arial"/>
          <w:color w:val="000000"/>
          <w:szCs w:val="24"/>
          <w:lang w:val="hsb-DE"/>
        </w:rPr>
        <w:t>.</w:t>
      </w:r>
      <w:r w:rsidRPr="00B07979">
        <w:rPr>
          <w:rFonts w:cs="Arial"/>
          <w:color w:val="000000"/>
          <w:szCs w:val="24"/>
          <w:lang w:val="mn-MN"/>
        </w:rPr>
        <w:t>4</w:t>
      </w:r>
      <w:r w:rsidRPr="00B07979">
        <w:rPr>
          <w:rFonts w:cs="Arial"/>
          <w:color w:val="000000"/>
          <w:szCs w:val="24"/>
          <w:lang w:val="hsb-DE"/>
        </w:rPr>
        <w:t>.Ёс зүйн хорооны хуралдаанд таслах эрхтэй оролцох</w:t>
      </w:r>
      <w:r w:rsidRPr="00B07979">
        <w:rPr>
          <w:rFonts w:cs="Arial"/>
          <w:color w:val="000000"/>
          <w:szCs w:val="24"/>
          <w:lang w:val="mn-MN"/>
        </w:rPr>
        <w:t>.”</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47 дугаар саналыг дэмжиж байгаа гишүүд гараа өргөнө үү.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p>
    <w:p w:rsidR="00B07979" w:rsidRPr="00B07979" w:rsidRDefault="00B07979" w:rsidP="00B07979">
      <w:pPr>
        <w:pStyle w:val="ListParagraph"/>
        <w:tabs>
          <w:tab w:val="left" w:pos="1080"/>
        </w:tabs>
        <w:autoSpaceDE w:val="0"/>
        <w:adjustRightInd w:val="0"/>
        <w:ind w:left="0" w:firstLine="720"/>
        <w:jc w:val="both"/>
        <w:rPr>
          <w:rFonts w:cs="Arial"/>
          <w:szCs w:val="24"/>
          <w:lang w:val="mn-MN"/>
        </w:rPr>
      </w:pPr>
      <w:r w:rsidRPr="00B07979">
        <w:rPr>
          <w:rFonts w:cs="Arial"/>
          <w:szCs w:val="24"/>
          <w:lang w:val="mn-MN"/>
        </w:rPr>
        <w:t>48.Хуулийн хүчин төгөлдөр үйлчлэх хугацааг 2014 оны 01 дугаар сарын 01-ний өдрөөс эхлэн дагаж мөрдөх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ind w:left="720" w:firstLine="720"/>
        <w:rPr>
          <w:rFonts w:cs="Arial"/>
          <w:szCs w:val="24"/>
          <w:lang w:val="mn-MN"/>
        </w:rPr>
      </w:pPr>
    </w:p>
    <w:p w:rsidR="00B07979" w:rsidRPr="00B07979" w:rsidRDefault="00B07979" w:rsidP="00B07979">
      <w:pPr>
        <w:ind w:firstLine="720"/>
        <w:jc w:val="both"/>
        <w:rPr>
          <w:rFonts w:cs="Arial"/>
          <w:b/>
          <w:color w:val="000000"/>
          <w:szCs w:val="24"/>
          <w:lang w:val="mn-MN"/>
        </w:rPr>
      </w:pPr>
      <w:r w:rsidRPr="00B07979">
        <w:rPr>
          <w:rFonts w:cs="Arial"/>
          <w:b/>
          <w:color w:val="000000"/>
          <w:szCs w:val="24"/>
          <w:lang w:val="mn-MN"/>
        </w:rPr>
        <w:t>Найруулгын санал</w:t>
      </w:r>
    </w:p>
    <w:p w:rsidR="00B07979" w:rsidRPr="00B07979" w:rsidRDefault="00B07979" w:rsidP="00B07979">
      <w:pPr>
        <w:pStyle w:val="ListParagraph"/>
        <w:tabs>
          <w:tab w:val="left" w:pos="-450"/>
          <w:tab w:val="left" w:pos="450"/>
          <w:tab w:val="left" w:pos="990"/>
          <w:tab w:val="left" w:pos="1080"/>
          <w:tab w:val="left" w:pos="1350"/>
        </w:tabs>
        <w:ind w:left="90" w:firstLine="630"/>
        <w:jc w:val="both"/>
        <w:rPr>
          <w:rFonts w:cs="Arial"/>
          <w:color w:val="000000"/>
          <w:szCs w:val="24"/>
          <w:lang w:val="mn-MN"/>
        </w:rPr>
      </w:pPr>
      <w:r w:rsidRPr="00B07979">
        <w:rPr>
          <w:rFonts w:cs="Arial"/>
          <w:color w:val="000000"/>
          <w:szCs w:val="24"/>
          <w:lang w:val="mn-MN"/>
        </w:rPr>
        <w:t xml:space="preserve">1.Төслийн 5 дугаар зүйлийн </w:t>
      </w:r>
      <w:r w:rsidRPr="00B07979">
        <w:rPr>
          <w:rFonts w:cs="Arial"/>
          <w:color w:val="000000"/>
          <w:szCs w:val="24"/>
        </w:rPr>
        <w:t>5.1</w:t>
      </w:r>
      <w:r w:rsidRPr="00B07979">
        <w:rPr>
          <w:rFonts w:cs="Arial"/>
          <w:color w:val="000000"/>
          <w:szCs w:val="24"/>
          <w:lang w:val="mn-MN"/>
        </w:rPr>
        <w:t xml:space="preserve"> дэх хэсгийн “бүрэн эрхийг” гэснийг “чиг үүргийг” гэж өөрчлөх. </w:t>
      </w:r>
    </w:p>
    <w:p w:rsidR="00B07979" w:rsidRPr="00B07979" w:rsidRDefault="00B07979" w:rsidP="00B07979">
      <w:pPr>
        <w:ind w:firstLine="720"/>
        <w:jc w:val="both"/>
        <w:rPr>
          <w:rFonts w:cs="Arial"/>
          <w:szCs w:val="24"/>
          <w:lang w:val="mn-MN"/>
        </w:rPr>
      </w:pPr>
      <w:r w:rsidRPr="00B07979">
        <w:rPr>
          <w:rFonts w:cs="Arial"/>
          <w:szCs w:val="24"/>
          <w:lang w:val="mn-MN"/>
        </w:rPr>
        <w:lastRenderedPageBreak/>
        <w:t xml:space="preserve">2.Төслийн 4 дүгээр зүйлийн 4.1.4 дэх заалтыг дор дурдсанаар өөрчлөн найруулах: </w:t>
      </w:r>
    </w:p>
    <w:p w:rsidR="00B07979" w:rsidRPr="00B07979" w:rsidRDefault="00B07979" w:rsidP="00B07979">
      <w:pPr>
        <w:ind w:firstLine="1276"/>
        <w:jc w:val="both"/>
        <w:rPr>
          <w:rFonts w:cs="Arial"/>
          <w:szCs w:val="24"/>
          <w:lang w:val="mn-MN"/>
        </w:rPr>
      </w:pPr>
      <w:r w:rsidRPr="00B07979">
        <w:rPr>
          <w:rFonts w:cs="Arial"/>
          <w:szCs w:val="24"/>
          <w:lang w:val="mn-MN"/>
        </w:rPr>
        <w:t xml:space="preserve"> “4.1.4 шүүхийн үйлчилгээ шуурхай, хүртээмжтэй байх.” </w:t>
      </w:r>
    </w:p>
    <w:p w:rsidR="00B07979" w:rsidRPr="00B07979" w:rsidRDefault="00B07979" w:rsidP="00B07979">
      <w:pPr>
        <w:ind w:firstLine="720"/>
        <w:jc w:val="both"/>
        <w:rPr>
          <w:rFonts w:cs="Arial"/>
          <w:b/>
          <w:color w:val="000000"/>
          <w:szCs w:val="24"/>
          <w:lang w:val="mn-MN"/>
        </w:rPr>
      </w:pPr>
      <w:r w:rsidRPr="00B07979">
        <w:rPr>
          <w:rFonts w:cs="Arial"/>
          <w:szCs w:val="24"/>
          <w:lang w:val="mn-MN"/>
        </w:rPr>
        <w:t>3.Төслийн 2 дугаар бүлгийн гарчгийг</w:t>
      </w:r>
      <w:r w:rsidRPr="00B07979">
        <w:rPr>
          <w:rFonts w:cs="Arial"/>
          <w:b/>
          <w:bCs/>
          <w:szCs w:val="24"/>
          <w:lang w:val="mn-MN"/>
        </w:rPr>
        <w:t xml:space="preserve"> </w:t>
      </w:r>
      <w:r w:rsidRPr="00B07979">
        <w:rPr>
          <w:rFonts w:cs="Arial"/>
          <w:bCs/>
          <w:szCs w:val="24"/>
          <w:lang w:val="mn-MN"/>
        </w:rPr>
        <w:t>“Ерөнхий зөвлөлийн чиг үүрэг бүрэн эрх”</w:t>
      </w:r>
      <w:r w:rsidRPr="00B07979">
        <w:rPr>
          <w:rFonts w:cs="Arial"/>
          <w:b/>
          <w:bCs/>
          <w:szCs w:val="24"/>
          <w:lang w:val="mn-MN"/>
        </w:rPr>
        <w:t xml:space="preserve"> </w:t>
      </w:r>
      <w:r w:rsidRPr="00B07979">
        <w:rPr>
          <w:rFonts w:cs="Arial"/>
          <w:bCs/>
          <w:szCs w:val="24"/>
          <w:lang w:val="mn-MN"/>
        </w:rPr>
        <w:t>гэж өөрчлөх.</w:t>
      </w:r>
      <w:r w:rsidRPr="00B07979">
        <w:rPr>
          <w:rFonts w:cs="Arial"/>
          <w:b/>
          <w:color w:val="000000"/>
          <w:szCs w:val="24"/>
          <w:lang w:val="mn-MN"/>
        </w:rPr>
        <w:t xml:space="preserve"> </w:t>
      </w:r>
    </w:p>
    <w:p w:rsidR="00B07979" w:rsidRPr="00B07979" w:rsidRDefault="00B07979" w:rsidP="00B07979">
      <w:pPr>
        <w:ind w:firstLine="720"/>
        <w:jc w:val="both"/>
        <w:rPr>
          <w:rFonts w:cs="Arial"/>
          <w:color w:val="000000"/>
          <w:szCs w:val="24"/>
          <w:lang w:val="mn-MN"/>
        </w:rPr>
      </w:pPr>
      <w:r w:rsidRPr="00B07979">
        <w:rPr>
          <w:rFonts w:cs="Arial"/>
          <w:color w:val="000000"/>
          <w:szCs w:val="24"/>
          <w:lang w:val="mn-MN"/>
        </w:rPr>
        <w:t xml:space="preserve">4.Төслийн 5 дугаар зүйлийн </w:t>
      </w:r>
      <w:r w:rsidRPr="00B07979">
        <w:rPr>
          <w:rFonts w:cs="Arial"/>
          <w:color w:val="000000"/>
          <w:szCs w:val="24"/>
        </w:rPr>
        <w:t>5.1</w:t>
      </w:r>
      <w:r w:rsidRPr="00B07979">
        <w:rPr>
          <w:rFonts w:cs="Arial"/>
          <w:color w:val="000000"/>
          <w:szCs w:val="24"/>
          <w:lang w:val="mn-MN"/>
        </w:rPr>
        <w:t xml:space="preserve">.1 дэх заалтыг дор дурдсанаар өөрчлөн найруулах: </w:t>
      </w:r>
    </w:p>
    <w:p w:rsidR="00B07979" w:rsidRPr="00B07979" w:rsidRDefault="00B07979" w:rsidP="00B07979">
      <w:pPr>
        <w:ind w:firstLine="1440"/>
        <w:jc w:val="both"/>
        <w:rPr>
          <w:rFonts w:cs="Arial"/>
          <w:color w:val="000000"/>
          <w:szCs w:val="24"/>
          <w:lang w:val="mn-MN"/>
        </w:rPr>
      </w:pPr>
      <w:r w:rsidRPr="00B07979">
        <w:rPr>
          <w:rFonts w:cs="Arial"/>
          <w:szCs w:val="24"/>
          <w:lang w:val="mn-MN"/>
        </w:rPr>
        <w:t>“5.1.1.</w:t>
      </w:r>
      <w:r w:rsidRPr="00B07979">
        <w:rPr>
          <w:rFonts w:cs="Arial"/>
          <w:szCs w:val="24"/>
        </w:rPr>
        <w:t>шүү</w:t>
      </w:r>
      <w:r w:rsidRPr="00B07979">
        <w:rPr>
          <w:rFonts w:cs="Arial"/>
          <w:szCs w:val="24"/>
          <w:lang w:val="mn-MN"/>
        </w:rPr>
        <w:t>гчийн хараат бус,</w:t>
      </w:r>
      <w:r w:rsidRPr="00B07979">
        <w:rPr>
          <w:rFonts w:cs="Arial"/>
          <w:szCs w:val="24"/>
        </w:rPr>
        <w:t xml:space="preserve"> </w:t>
      </w:r>
      <w:r w:rsidRPr="00B07979">
        <w:rPr>
          <w:rFonts w:cs="Arial"/>
          <w:szCs w:val="24"/>
          <w:lang w:val="mn-MN"/>
        </w:rPr>
        <w:t>шүүхийн бие даасан байдлыг</w:t>
      </w:r>
      <w:r w:rsidRPr="00B07979">
        <w:rPr>
          <w:rFonts w:cs="Arial"/>
          <w:szCs w:val="24"/>
        </w:rPr>
        <w:t xml:space="preserve"> хангах</w:t>
      </w:r>
      <w:r w:rsidRPr="00B07979">
        <w:rPr>
          <w:rFonts w:cs="Arial"/>
          <w:szCs w:val="24"/>
          <w:lang w:val="mn-MN"/>
        </w:rPr>
        <w:t xml:space="preserve"> ажлыг нэгтгэн зохион байгуулах</w:t>
      </w:r>
      <w:r w:rsidRPr="00B07979">
        <w:rPr>
          <w:rFonts w:cs="Arial"/>
          <w:szCs w:val="24"/>
        </w:rPr>
        <w:t>;</w:t>
      </w:r>
      <w:r w:rsidRPr="00B07979">
        <w:rPr>
          <w:rFonts w:cs="Arial"/>
          <w:szCs w:val="24"/>
          <w:lang w:val="mn-MN"/>
        </w:rPr>
        <w:t xml:space="preserve">” </w:t>
      </w:r>
    </w:p>
    <w:p w:rsidR="00B07979" w:rsidRPr="00B07979" w:rsidRDefault="00B07979" w:rsidP="00B07979">
      <w:pPr>
        <w:ind w:firstLine="720"/>
        <w:jc w:val="both"/>
        <w:rPr>
          <w:rFonts w:cs="Arial"/>
          <w:color w:val="000000"/>
          <w:szCs w:val="24"/>
          <w:lang w:val="mn-MN"/>
        </w:rPr>
      </w:pPr>
      <w:r w:rsidRPr="00B07979">
        <w:rPr>
          <w:rFonts w:cs="Arial"/>
          <w:color w:val="000000"/>
          <w:szCs w:val="24"/>
          <w:lang w:val="mn-MN"/>
        </w:rPr>
        <w:t xml:space="preserve">5.Төслийн 5 дугаар зүйлийн </w:t>
      </w:r>
      <w:r w:rsidRPr="00B07979">
        <w:rPr>
          <w:rFonts w:cs="Arial"/>
          <w:color w:val="000000"/>
          <w:szCs w:val="24"/>
        </w:rPr>
        <w:t>5.1</w:t>
      </w:r>
      <w:r w:rsidRPr="00B07979">
        <w:rPr>
          <w:rFonts w:cs="Arial"/>
          <w:color w:val="000000"/>
          <w:szCs w:val="24"/>
          <w:lang w:val="mn-MN"/>
        </w:rPr>
        <w:t xml:space="preserve">.2 дахь заалтыг дор дурдсанаар өөрчлөн найруулах: </w:t>
      </w:r>
    </w:p>
    <w:p w:rsidR="00B07979" w:rsidRPr="00B07979" w:rsidRDefault="00B07979" w:rsidP="00B07979">
      <w:pPr>
        <w:ind w:left="720" w:firstLine="720"/>
        <w:jc w:val="both"/>
        <w:rPr>
          <w:rFonts w:cs="Arial"/>
          <w:szCs w:val="24"/>
          <w:lang w:val="mn-MN"/>
        </w:rPr>
      </w:pPr>
      <w:r w:rsidRPr="00B07979">
        <w:rPr>
          <w:rFonts w:cs="Arial"/>
          <w:szCs w:val="24"/>
          <w:lang w:val="mn-MN"/>
        </w:rPr>
        <w:t>“5.1.2.шүүхийн захиргааны үйл ажиллагааг удирдах</w:t>
      </w:r>
      <w:r w:rsidRPr="00B07979">
        <w:rPr>
          <w:rFonts w:cs="Arial"/>
          <w:szCs w:val="24"/>
        </w:rPr>
        <w:t>;</w:t>
      </w:r>
      <w:r w:rsidRPr="00B07979">
        <w:rPr>
          <w:rFonts w:cs="Arial"/>
          <w:szCs w:val="24"/>
          <w:lang w:val="mn-MN"/>
        </w:rPr>
        <w:t xml:space="preserve">” </w:t>
      </w:r>
    </w:p>
    <w:p w:rsidR="00B07979" w:rsidRPr="00B07979" w:rsidRDefault="00B07979" w:rsidP="00B07979">
      <w:pPr>
        <w:ind w:firstLine="720"/>
        <w:jc w:val="both"/>
        <w:rPr>
          <w:rFonts w:cs="Arial"/>
          <w:szCs w:val="24"/>
          <w:lang w:val="mn-MN"/>
        </w:rPr>
      </w:pPr>
      <w:r w:rsidRPr="00B07979">
        <w:rPr>
          <w:rFonts w:cs="Arial"/>
          <w:bCs/>
          <w:szCs w:val="24"/>
          <w:lang w:val="mn-MN"/>
        </w:rPr>
        <w:t>6.Төслийн 6</w:t>
      </w:r>
      <w:r w:rsidRPr="00B07979">
        <w:rPr>
          <w:rFonts w:cs="Arial"/>
          <w:bCs/>
          <w:szCs w:val="24"/>
        </w:rPr>
        <w:t xml:space="preserve"> дугаар зүйл</w:t>
      </w:r>
      <w:r w:rsidRPr="00B07979">
        <w:rPr>
          <w:rFonts w:cs="Arial"/>
          <w:bCs/>
          <w:szCs w:val="24"/>
          <w:lang w:val="mn-MN"/>
        </w:rPr>
        <w:t>ийн гарчгийг “Ш</w:t>
      </w:r>
      <w:r w:rsidRPr="00B07979">
        <w:rPr>
          <w:rFonts w:cs="Arial"/>
          <w:szCs w:val="24"/>
          <w:lang w:val="mn-MN"/>
        </w:rPr>
        <w:t>үүгчийн хараат бус,</w:t>
      </w:r>
      <w:r w:rsidRPr="00B07979">
        <w:rPr>
          <w:rFonts w:cs="Arial"/>
          <w:szCs w:val="24"/>
        </w:rPr>
        <w:t xml:space="preserve"> </w:t>
      </w:r>
      <w:r w:rsidRPr="00B07979">
        <w:rPr>
          <w:rFonts w:cs="Arial"/>
          <w:szCs w:val="24"/>
          <w:lang w:val="mn-MN"/>
        </w:rPr>
        <w:t xml:space="preserve">шүүхийн бие даасан байдлыг </w:t>
      </w:r>
      <w:r w:rsidRPr="00B07979">
        <w:rPr>
          <w:rFonts w:cs="Arial"/>
          <w:szCs w:val="24"/>
        </w:rPr>
        <w:t>хангах</w:t>
      </w:r>
      <w:r w:rsidRPr="00B07979">
        <w:rPr>
          <w:rFonts w:cs="Arial"/>
          <w:szCs w:val="24"/>
          <w:lang w:val="mn-MN"/>
        </w:rPr>
        <w:t xml:space="preserve"> талаар Ерөнхий зөвлөлийн бүрэн эрх” гэж өөрчлөх. </w:t>
      </w:r>
    </w:p>
    <w:p w:rsidR="00B07979" w:rsidRPr="00B07979" w:rsidRDefault="00B07979" w:rsidP="00B07979">
      <w:pPr>
        <w:ind w:firstLine="720"/>
        <w:jc w:val="both"/>
        <w:rPr>
          <w:rFonts w:cs="Arial"/>
          <w:szCs w:val="24"/>
          <w:lang w:val="mn-MN"/>
        </w:rPr>
      </w:pPr>
      <w:r w:rsidRPr="00B07979">
        <w:rPr>
          <w:rFonts w:cs="Arial"/>
          <w:szCs w:val="24"/>
          <w:lang w:val="mn-MN"/>
        </w:rPr>
        <w:t>7.Төслийн 6 дугаар зүйлийн 6</w:t>
      </w:r>
      <w:r w:rsidRPr="00B07979">
        <w:rPr>
          <w:rFonts w:cs="Arial"/>
          <w:szCs w:val="24"/>
        </w:rPr>
        <w:t>.1</w:t>
      </w:r>
      <w:r w:rsidRPr="00B07979">
        <w:rPr>
          <w:rFonts w:cs="Arial"/>
          <w:szCs w:val="24"/>
          <w:lang w:val="mn-MN"/>
        </w:rPr>
        <w:t xml:space="preserve"> дэх хэсгийн “бүрэн эрхийн” гэснийг “чиг үүргийн” гэж, “чиг үүргийг” гэснийг </w:t>
      </w:r>
      <w:r w:rsidRPr="00B07979">
        <w:rPr>
          <w:rFonts w:cs="Arial"/>
          <w:szCs w:val="24"/>
        </w:rPr>
        <w:t xml:space="preserve"> </w:t>
      </w:r>
      <w:r w:rsidRPr="00B07979">
        <w:rPr>
          <w:rFonts w:cs="Arial"/>
          <w:szCs w:val="24"/>
          <w:lang w:val="mn-MN"/>
        </w:rPr>
        <w:t xml:space="preserve">“бүрэн эрхийг” гэж өөрчлөх. </w:t>
      </w:r>
    </w:p>
    <w:p w:rsidR="00B07979" w:rsidRPr="00B07979" w:rsidRDefault="00B07979" w:rsidP="00B07979">
      <w:pPr>
        <w:ind w:firstLine="720"/>
        <w:jc w:val="both"/>
        <w:rPr>
          <w:rFonts w:cs="Arial"/>
          <w:color w:val="000000"/>
          <w:szCs w:val="24"/>
          <w:lang w:val="mn-MN"/>
        </w:rPr>
      </w:pPr>
      <w:r w:rsidRPr="00B07979">
        <w:rPr>
          <w:rFonts w:cs="Arial"/>
          <w:bCs/>
          <w:szCs w:val="24"/>
          <w:lang w:val="mn-MN"/>
        </w:rPr>
        <w:t>8.Төслийн 7</w:t>
      </w:r>
      <w:r w:rsidRPr="00B07979">
        <w:rPr>
          <w:rFonts w:cs="Arial"/>
          <w:bCs/>
          <w:szCs w:val="24"/>
        </w:rPr>
        <w:t xml:space="preserve"> дугаар зүйл</w:t>
      </w:r>
      <w:r w:rsidRPr="00B07979">
        <w:rPr>
          <w:rFonts w:cs="Arial"/>
          <w:bCs/>
          <w:szCs w:val="24"/>
          <w:lang w:val="mn-MN"/>
        </w:rPr>
        <w:t>ийн гарчгийг “</w:t>
      </w:r>
      <w:r w:rsidRPr="00B07979">
        <w:rPr>
          <w:rFonts w:cs="Arial"/>
          <w:szCs w:val="24"/>
          <w:lang w:val="mn-MN"/>
        </w:rPr>
        <w:t>Шүүхийн захиргааны үйл ажиллагааг удирдах талаар Ерөнхий зөвлөлийн бүрэн эрх” гэж өөрчлөх.</w:t>
      </w:r>
      <w:r w:rsidRPr="00B07979">
        <w:rPr>
          <w:rFonts w:cs="Arial"/>
          <w:color w:val="000000"/>
          <w:szCs w:val="24"/>
          <w:lang w:val="mn-MN"/>
        </w:rPr>
        <w:t xml:space="preserve"> </w:t>
      </w:r>
    </w:p>
    <w:p w:rsidR="00B07979" w:rsidRPr="00B07979" w:rsidRDefault="00B07979" w:rsidP="00B07979">
      <w:pPr>
        <w:ind w:firstLine="720"/>
        <w:jc w:val="both"/>
        <w:rPr>
          <w:rFonts w:cs="Arial"/>
          <w:szCs w:val="24"/>
          <w:lang w:val="mn-MN"/>
        </w:rPr>
      </w:pPr>
      <w:r w:rsidRPr="00B07979">
        <w:rPr>
          <w:rFonts w:cs="Arial"/>
          <w:color w:val="000000"/>
          <w:szCs w:val="24"/>
          <w:lang w:val="mn-MN"/>
        </w:rPr>
        <w:t>9.Төслийн 7 дугаар зүйлийн 7</w:t>
      </w:r>
      <w:r w:rsidRPr="00B07979">
        <w:rPr>
          <w:rFonts w:cs="Arial"/>
          <w:color w:val="000000"/>
          <w:szCs w:val="24"/>
        </w:rPr>
        <w:t>.1</w:t>
      </w:r>
      <w:r w:rsidRPr="00B07979">
        <w:rPr>
          <w:rFonts w:cs="Arial"/>
          <w:color w:val="000000"/>
          <w:szCs w:val="24"/>
          <w:lang w:val="mn-MN"/>
        </w:rPr>
        <w:t xml:space="preserve"> дахь</w:t>
      </w:r>
      <w:r w:rsidRPr="00B07979">
        <w:rPr>
          <w:rFonts w:cs="Arial"/>
          <w:noProof/>
          <w:color w:val="000000"/>
          <w:spacing w:val="2"/>
          <w:szCs w:val="24"/>
          <w:lang w:val="mn-MN"/>
        </w:rPr>
        <w:t xml:space="preserve"> хэсгийг дор дурдсанаар өөрчлөн найруулах:</w:t>
      </w:r>
      <w:r w:rsidRPr="00B07979">
        <w:rPr>
          <w:rFonts w:cs="Arial"/>
          <w:szCs w:val="24"/>
          <w:lang w:val="mn-MN"/>
        </w:rPr>
        <w:t xml:space="preserve"> </w:t>
      </w:r>
    </w:p>
    <w:p w:rsidR="00B07979" w:rsidRPr="00B07979" w:rsidRDefault="00B07979" w:rsidP="00B07979">
      <w:pPr>
        <w:ind w:firstLine="1440"/>
        <w:jc w:val="both"/>
        <w:rPr>
          <w:rFonts w:cs="Arial"/>
          <w:szCs w:val="24"/>
          <w:lang w:val="mn-MN"/>
        </w:rPr>
      </w:pPr>
      <w:r w:rsidRPr="00B07979">
        <w:rPr>
          <w:rFonts w:cs="Arial"/>
          <w:szCs w:val="24"/>
          <w:lang w:val="mn-MN"/>
        </w:rPr>
        <w:t>“7</w:t>
      </w:r>
      <w:r w:rsidRPr="00B07979">
        <w:rPr>
          <w:rFonts w:cs="Arial"/>
          <w:szCs w:val="24"/>
        </w:rPr>
        <w:t>.1.Е</w:t>
      </w:r>
      <w:r w:rsidRPr="00B07979">
        <w:rPr>
          <w:rFonts w:cs="Arial"/>
          <w:szCs w:val="24"/>
          <w:lang w:val="mn-MN"/>
        </w:rPr>
        <w:t xml:space="preserve">рөнхий зөвлөл шүүхийн захиргааны үйл ажиллагааг удирдах талаар дараах бүрэн эрхийг </w:t>
      </w:r>
      <w:r w:rsidRPr="00B07979">
        <w:rPr>
          <w:rFonts w:cs="Arial"/>
          <w:szCs w:val="24"/>
        </w:rPr>
        <w:t>хэрэгжүүлнэ</w:t>
      </w:r>
      <w:r w:rsidRPr="00B07979">
        <w:rPr>
          <w:rFonts w:cs="Arial"/>
          <w:szCs w:val="24"/>
          <w:lang w:val="mn-MN"/>
        </w:rPr>
        <w:t xml:space="preserve">:” </w:t>
      </w:r>
    </w:p>
    <w:p w:rsidR="00B07979" w:rsidRPr="00B07979" w:rsidRDefault="00B07979" w:rsidP="00B07979">
      <w:pPr>
        <w:ind w:firstLine="720"/>
        <w:jc w:val="both"/>
        <w:rPr>
          <w:rFonts w:cs="Arial"/>
          <w:bCs/>
          <w:color w:val="000000"/>
          <w:szCs w:val="24"/>
          <w:lang w:val="mn-MN"/>
        </w:rPr>
      </w:pPr>
      <w:r w:rsidRPr="00B07979">
        <w:rPr>
          <w:rFonts w:cs="Arial"/>
          <w:color w:val="000000"/>
          <w:szCs w:val="24"/>
          <w:lang w:val="mn-MN"/>
        </w:rPr>
        <w:t>10.Төслийн 7 дугаар зүйлийн 7</w:t>
      </w:r>
      <w:r w:rsidRPr="00B07979">
        <w:rPr>
          <w:rFonts w:cs="Arial"/>
          <w:color w:val="000000"/>
          <w:szCs w:val="24"/>
        </w:rPr>
        <w:t>.1</w:t>
      </w:r>
      <w:r w:rsidRPr="00B07979">
        <w:rPr>
          <w:rFonts w:cs="Arial"/>
          <w:color w:val="000000"/>
          <w:szCs w:val="24"/>
          <w:lang w:val="mn-MN"/>
        </w:rPr>
        <w:t>.9 дэх заалтыг</w:t>
      </w:r>
      <w:r w:rsidRPr="00B07979">
        <w:rPr>
          <w:rFonts w:cs="Arial"/>
          <w:noProof/>
          <w:color w:val="000000"/>
          <w:spacing w:val="2"/>
          <w:szCs w:val="24"/>
          <w:lang w:val="mn-MN"/>
        </w:rPr>
        <w:t xml:space="preserve"> дор дурдсанаар өөрчлөн найруулах:</w:t>
      </w:r>
      <w:r w:rsidRPr="00B07979">
        <w:rPr>
          <w:rFonts w:cs="Arial"/>
          <w:bCs/>
          <w:color w:val="000000"/>
          <w:szCs w:val="24"/>
          <w:lang w:val="mn-MN"/>
        </w:rPr>
        <w:t xml:space="preserve"> </w:t>
      </w:r>
    </w:p>
    <w:p w:rsidR="00B07979" w:rsidRPr="00B07979" w:rsidRDefault="00B07979" w:rsidP="00B07979">
      <w:pPr>
        <w:pStyle w:val="ListParagraph"/>
        <w:tabs>
          <w:tab w:val="left" w:pos="-450"/>
          <w:tab w:val="left" w:pos="450"/>
          <w:tab w:val="left" w:pos="990"/>
          <w:tab w:val="left" w:pos="1080"/>
          <w:tab w:val="left" w:pos="1350"/>
        </w:tabs>
        <w:ind w:left="0" w:firstLine="720"/>
        <w:jc w:val="both"/>
        <w:rPr>
          <w:rFonts w:cs="Arial"/>
          <w:szCs w:val="24"/>
          <w:lang w:val="mn-MN"/>
        </w:rPr>
      </w:pPr>
      <w:r w:rsidRPr="00B07979">
        <w:rPr>
          <w:rFonts w:cs="Arial"/>
          <w:szCs w:val="24"/>
          <w:lang w:val="mn-MN"/>
        </w:rPr>
        <w:tab/>
      </w:r>
      <w:r w:rsidRPr="00B07979">
        <w:rPr>
          <w:rFonts w:cs="Arial"/>
          <w:szCs w:val="24"/>
          <w:lang w:val="mn-MN"/>
        </w:rPr>
        <w:tab/>
      </w:r>
      <w:r w:rsidRPr="00B07979">
        <w:rPr>
          <w:rFonts w:cs="Arial"/>
          <w:szCs w:val="24"/>
          <w:lang w:val="mn-MN"/>
        </w:rPr>
        <w:tab/>
        <w:t>“7.1.9.</w:t>
      </w:r>
      <w:r w:rsidRPr="00B07979">
        <w:rPr>
          <w:rFonts w:cs="Arial"/>
          <w:color w:val="000000"/>
          <w:szCs w:val="24"/>
          <w:lang w:val="mn-MN"/>
        </w:rPr>
        <w:t xml:space="preserve">энэ хуулийн 32 дугаар зүйлд заасан Шүүхийн ёс зүйн хорооны үйл ажиллагааг зохион байгуулалтаар хангах” </w:t>
      </w:r>
    </w:p>
    <w:p w:rsidR="00B07979" w:rsidRPr="00B07979" w:rsidRDefault="00B07979" w:rsidP="00B07979">
      <w:pPr>
        <w:ind w:firstLine="720"/>
        <w:jc w:val="both"/>
        <w:rPr>
          <w:rFonts w:cs="Arial"/>
          <w:szCs w:val="24"/>
          <w:lang w:val="mn-MN"/>
        </w:rPr>
      </w:pPr>
      <w:r w:rsidRPr="00B07979">
        <w:rPr>
          <w:rFonts w:cs="Arial"/>
          <w:szCs w:val="24"/>
          <w:lang w:val="mn-MN"/>
        </w:rPr>
        <w:t xml:space="preserve">11.Төслийн 7 дугаар зүйлийн 7.1.10 дахь заалтын “шүүхийн дэргэдэх” гэснийг “шүүх дэх” гэж өөрчлөх. </w:t>
      </w:r>
    </w:p>
    <w:p w:rsidR="00B07979" w:rsidRPr="00B07979" w:rsidRDefault="00B07979" w:rsidP="00B07979">
      <w:pPr>
        <w:ind w:firstLine="720"/>
        <w:jc w:val="both"/>
        <w:rPr>
          <w:rFonts w:cs="Arial"/>
          <w:color w:val="000000"/>
          <w:szCs w:val="24"/>
          <w:lang w:val="mn-MN"/>
        </w:rPr>
      </w:pPr>
      <w:r w:rsidRPr="00B07979">
        <w:rPr>
          <w:rFonts w:cs="Arial"/>
          <w:szCs w:val="24"/>
          <w:lang w:val="mn-MN"/>
        </w:rPr>
        <w:t>12.Төслийн 7 дугаар зүйлийн 7.1.11 дэх заалтын “хөнгөн шуурхай” гэснийг хасах.</w:t>
      </w:r>
      <w:r w:rsidRPr="00B07979">
        <w:rPr>
          <w:rFonts w:cs="Arial"/>
          <w:color w:val="000000"/>
          <w:szCs w:val="24"/>
          <w:lang w:val="mn-MN"/>
        </w:rPr>
        <w:t xml:space="preserve"> </w:t>
      </w:r>
    </w:p>
    <w:p w:rsidR="00B07979" w:rsidRPr="00B07979" w:rsidRDefault="00B07979" w:rsidP="00B07979">
      <w:pPr>
        <w:ind w:firstLine="720"/>
        <w:jc w:val="both"/>
        <w:rPr>
          <w:rFonts w:cs="Arial"/>
          <w:bCs/>
          <w:color w:val="000000"/>
          <w:szCs w:val="24"/>
          <w:lang w:val="mn-MN"/>
        </w:rPr>
      </w:pPr>
      <w:r w:rsidRPr="00B07979">
        <w:rPr>
          <w:rFonts w:cs="Arial"/>
          <w:color w:val="000000"/>
          <w:szCs w:val="24"/>
          <w:lang w:val="mn-MN"/>
        </w:rPr>
        <w:t>13.Төслийн 7 дугаар зүйлийн 7</w:t>
      </w:r>
      <w:r w:rsidRPr="00B07979">
        <w:rPr>
          <w:rFonts w:cs="Arial"/>
          <w:color w:val="000000"/>
          <w:szCs w:val="24"/>
        </w:rPr>
        <w:t>.1</w:t>
      </w:r>
      <w:r w:rsidRPr="00B07979">
        <w:rPr>
          <w:rFonts w:cs="Arial"/>
          <w:color w:val="000000"/>
          <w:szCs w:val="24"/>
          <w:lang w:val="mn-MN"/>
        </w:rPr>
        <w:t>.15 дахь заалтын “боловсруулан</w:t>
      </w:r>
      <w:r w:rsidRPr="00B07979">
        <w:rPr>
          <w:rFonts w:cs="Arial"/>
          <w:bCs/>
          <w:color w:val="000000"/>
          <w:szCs w:val="24"/>
          <w:lang w:val="mn-MN"/>
        </w:rPr>
        <w:t>”</w:t>
      </w:r>
      <w:r w:rsidRPr="00B07979">
        <w:rPr>
          <w:rFonts w:cs="Arial"/>
          <w:noProof/>
          <w:color w:val="000000"/>
          <w:spacing w:val="3"/>
          <w:szCs w:val="24"/>
          <w:lang w:val="mn-MN"/>
        </w:rPr>
        <w:t xml:space="preserve"> гэснийг</w:t>
      </w:r>
      <w:r w:rsidRPr="00B07979">
        <w:rPr>
          <w:rFonts w:cs="Arial"/>
          <w:bCs/>
          <w:color w:val="000000"/>
          <w:szCs w:val="24"/>
          <w:lang w:val="mn-MN"/>
        </w:rPr>
        <w:t xml:space="preserve"> “батлах,” гэж өөрчлөх: </w:t>
      </w:r>
    </w:p>
    <w:p w:rsidR="00B07979" w:rsidRPr="00B07979" w:rsidRDefault="00B07979" w:rsidP="00B07979">
      <w:pPr>
        <w:ind w:firstLine="720"/>
        <w:jc w:val="both"/>
        <w:rPr>
          <w:rFonts w:cs="Arial"/>
          <w:szCs w:val="24"/>
          <w:lang w:val="mn-MN"/>
        </w:rPr>
      </w:pPr>
      <w:r w:rsidRPr="00B07979">
        <w:rPr>
          <w:rFonts w:cs="Arial"/>
          <w:color w:val="000000"/>
          <w:szCs w:val="24"/>
          <w:lang w:val="mn-MN"/>
        </w:rPr>
        <w:t>14.Төслийн 7 дугаар зүйлийн 7</w:t>
      </w:r>
      <w:r w:rsidRPr="00B07979">
        <w:rPr>
          <w:rFonts w:cs="Arial"/>
          <w:color w:val="000000"/>
          <w:szCs w:val="24"/>
        </w:rPr>
        <w:t>.1</w:t>
      </w:r>
      <w:r w:rsidRPr="00B07979">
        <w:rPr>
          <w:rFonts w:cs="Arial"/>
          <w:color w:val="000000"/>
          <w:szCs w:val="24"/>
          <w:lang w:val="mn-MN"/>
        </w:rPr>
        <w:t>.18 дахь заалтын</w:t>
      </w:r>
      <w:r w:rsidRPr="00B07979">
        <w:rPr>
          <w:rFonts w:cs="Arial"/>
          <w:noProof/>
          <w:color w:val="000000"/>
          <w:spacing w:val="2"/>
          <w:szCs w:val="24"/>
          <w:lang w:val="mn-MN"/>
        </w:rPr>
        <w:t xml:space="preserve"> “эрх зүйн мэдээллийн</w:t>
      </w:r>
      <w:r w:rsidRPr="00B07979">
        <w:rPr>
          <w:rFonts w:cs="Arial"/>
          <w:noProof/>
          <w:spacing w:val="11"/>
          <w:szCs w:val="24"/>
          <w:lang w:val="mn-MN"/>
        </w:rPr>
        <w:t>” гэснийг хасах.</w:t>
      </w:r>
      <w:r w:rsidRPr="00B07979">
        <w:rPr>
          <w:rFonts w:cs="Arial"/>
          <w:szCs w:val="24"/>
          <w:lang w:val="mn-MN"/>
        </w:rPr>
        <w:t xml:space="preserve"> </w:t>
      </w:r>
    </w:p>
    <w:p w:rsidR="00B07979" w:rsidRPr="00B07979" w:rsidRDefault="00B07979" w:rsidP="00B07979">
      <w:pPr>
        <w:widowControl w:val="0"/>
        <w:shd w:val="clear" w:color="auto" w:fill="FFFFFF"/>
        <w:tabs>
          <w:tab w:val="left" w:pos="-3544"/>
          <w:tab w:val="left" w:pos="990"/>
        </w:tabs>
        <w:autoSpaceDE w:val="0"/>
        <w:autoSpaceDN w:val="0"/>
        <w:adjustRightInd w:val="0"/>
        <w:ind w:firstLine="720"/>
        <w:jc w:val="both"/>
        <w:rPr>
          <w:rFonts w:cs="Arial"/>
          <w:color w:val="000000"/>
          <w:szCs w:val="24"/>
          <w:lang w:val="mn-MN"/>
        </w:rPr>
      </w:pPr>
      <w:r w:rsidRPr="00B07979">
        <w:rPr>
          <w:rFonts w:cs="Arial"/>
          <w:color w:val="000000"/>
          <w:szCs w:val="24"/>
          <w:lang w:val="mn-MN"/>
        </w:rPr>
        <w:lastRenderedPageBreak/>
        <w:t>15.Төслийн 7 дугаар зүйлийн 7.1.21.</w:t>
      </w:r>
      <w:r w:rsidRPr="00B07979">
        <w:rPr>
          <w:rFonts w:cs="Arial"/>
          <w:color w:val="000000"/>
          <w:szCs w:val="24"/>
          <w:effect w:val="antsRed"/>
          <w:lang w:val="mn-MN"/>
        </w:rPr>
        <w:t>б</w:t>
      </w:r>
      <w:r w:rsidRPr="00B07979">
        <w:rPr>
          <w:rFonts w:cs="Arial"/>
          <w:color w:val="000000"/>
          <w:szCs w:val="24"/>
          <w:lang w:val="mn-MN"/>
        </w:rPr>
        <w:t>-ийн “</w:t>
      </w:r>
      <w:r w:rsidRPr="00B07979">
        <w:rPr>
          <w:rFonts w:cs="Arial"/>
          <w:noProof/>
          <w:color w:val="000000"/>
          <w:spacing w:val="3"/>
          <w:szCs w:val="24"/>
        </w:rPr>
        <w:t>аргачлалыг</w:t>
      </w:r>
      <w:r w:rsidRPr="00B07979">
        <w:rPr>
          <w:rFonts w:cs="Arial"/>
          <w:noProof/>
          <w:color w:val="000000"/>
          <w:spacing w:val="3"/>
          <w:szCs w:val="24"/>
          <w:lang w:val="mn-MN"/>
        </w:rPr>
        <w:t xml:space="preserve"> </w:t>
      </w:r>
      <w:r w:rsidRPr="00B07979">
        <w:rPr>
          <w:rFonts w:cs="Arial"/>
          <w:noProof/>
          <w:color w:val="000000"/>
          <w:spacing w:val="3"/>
          <w:szCs w:val="24"/>
        </w:rPr>
        <w:t>боловср</w:t>
      </w:r>
      <w:r w:rsidRPr="00B07979">
        <w:rPr>
          <w:rFonts w:cs="Arial"/>
          <w:noProof/>
          <w:color w:val="000000"/>
          <w:spacing w:val="3"/>
          <w:szCs w:val="24"/>
          <w:lang w:val="mn-MN"/>
        </w:rPr>
        <w:t>уулж</w:t>
      </w:r>
      <w:r w:rsidRPr="00B07979">
        <w:rPr>
          <w:rFonts w:cs="Arial"/>
          <w:color w:val="000000"/>
          <w:szCs w:val="24"/>
          <w:lang w:val="mn-MN"/>
        </w:rPr>
        <w:t>” гэснийг “</w:t>
      </w:r>
      <w:r w:rsidRPr="00B07979">
        <w:rPr>
          <w:rFonts w:cs="Arial"/>
          <w:noProof/>
          <w:color w:val="000000"/>
          <w:spacing w:val="3"/>
          <w:szCs w:val="24"/>
        </w:rPr>
        <w:t xml:space="preserve">аргачлалыг </w:t>
      </w:r>
      <w:r w:rsidRPr="00B07979">
        <w:rPr>
          <w:rFonts w:cs="Arial"/>
          <w:noProof/>
          <w:color w:val="000000"/>
          <w:spacing w:val="3"/>
          <w:szCs w:val="24"/>
          <w:lang w:val="mn-MN"/>
        </w:rPr>
        <w:t>баталж</w:t>
      </w:r>
      <w:r w:rsidRPr="00B07979">
        <w:rPr>
          <w:rFonts w:cs="Arial"/>
          <w:color w:val="000000"/>
          <w:szCs w:val="24"/>
          <w:lang w:val="mn-MN"/>
        </w:rPr>
        <w:t>” гэж, мөн зүйлийн 7.1.21.</w:t>
      </w:r>
      <w:r w:rsidRPr="00B07979">
        <w:rPr>
          <w:rFonts w:cs="Arial"/>
          <w:color w:val="000000"/>
          <w:szCs w:val="24"/>
          <w:effect w:val="antsRed"/>
          <w:lang w:val="mn-MN"/>
        </w:rPr>
        <w:t>в</w:t>
      </w:r>
      <w:r w:rsidRPr="00B07979">
        <w:rPr>
          <w:rFonts w:cs="Arial"/>
          <w:color w:val="000000"/>
          <w:szCs w:val="24"/>
          <w:lang w:val="mn-MN"/>
        </w:rPr>
        <w:t>-ийн “</w:t>
      </w:r>
      <w:r w:rsidRPr="00B07979">
        <w:rPr>
          <w:rFonts w:cs="Arial"/>
          <w:noProof/>
          <w:color w:val="000000"/>
          <w:spacing w:val="7"/>
          <w:szCs w:val="24"/>
        </w:rPr>
        <w:t>стандартыг</w:t>
      </w:r>
      <w:r w:rsidRPr="00B07979">
        <w:rPr>
          <w:rFonts w:cs="Arial"/>
          <w:noProof/>
          <w:color w:val="000000"/>
          <w:spacing w:val="7"/>
          <w:szCs w:val="24"/>
          <w:lang w:val="mn-MN"/>
        </w:rPr>
        <w:t xml:space="preserve"> </w:t>
      </w:r>
      <w:r w:rsidRPr="00B07979">
        <w:rPr>
          <w:rFonts w:cs="Arial"/>
          <w:noProof/>
          <w:color w:val="000000"/>
          <w:spacing w:val="2"/>
          <w:szCs w:val="24"/>
        </w:rPr>
        <w:t>тогтоож</w:t>
      </w:r>
      <w:r w:rsidRPr="00B07979">
        <w:rPr>
          <w:rFonts w:cs="Arial"/>
          <w:color w:val="000000"/>
          <w:szCs w:val="24"/>
          <w:lang w:val="mn-MN"/>
        </w:rPr>
        <w:t>” гэснийг “</w:t>
      </w:r>
      <w:r w:rsidRPr="00B07979">
        <w:rPr>
          <w:rFonts w:cs="Arial"/>
          <w:noProof/>
          <w:color w:val="000000"/>
          <w:spacing w:val="7"/>
          <w:szCs w:val="24"/>
        </w:rPr>
        <w:t>стандартыг</w:t>
      </w:r>
      <w:r w:rsidRPr="00B07979">
        <w:rPr>
          <w:rFonts w:cs="Arial"/>
          <w:noProof/>
          <w:color w:val="000000"/>
          <w:spacing w:val="7"/>
          <w:szCs w:val="24"/>
          <w:lang w:val="mn-MN"/>
        </w:rPr>
        <w:t xml:space="preserve"> </w:t>
      </w:r>
      <w:r w:rsidRPr="00B07979">
        <w:rPr>
          <w:rFonts w:cs="Arial"/>
          <w:noProof/>
          <w:color w:val="000000"/>
          <w:spacing w:val="3"/>
          <w:szCs w:val="24"/>
          <w:lang w:val="mn-MN"/>
        </w:rPr>
        <w:t>баталж,</w:t>
      </w:r>
      <w:r w:rsidRPr="00B07979">
        <w:rPr>
          <w:rFonts w:cs="Arial"/>
          <w:color w:val="000000"/>
          <w:szCs w:val="24"/>
          <w:lang w:val="mn-MN"/>
        </w:rPr>
        <w:t xml:space="preserve">” гэж тус тус өөрчлөх. </w:t>
      </w:r>
    </w:p>
    <w:p w:rsidR="00B07979" w:rsidRPr="00B07979" w:rsidRDefault="00B07979" w:rsidP="00B07979">
      <w:pPr>
        <w:ind w:firstLine="720"/>
        <w:jc w:val="both"/>
        <w:rPr>
          <w:rFonts w:cs="Arial"/>
          <w:color w:val="000000"/>
          <w:szCs w:val="24"/>
          <w:lang w:val="mn-MN"/>
        </w:rPr>
      </w:pPr>
      <w:r w:rsidRPr="00B07979">
        <w:rPr>
          <w:rFonts w:cs="Arial"/>
          <w:szCs w:val="24"/>
          <w:lang w:val="mn-MN"/>
        </w:rPr>
        <w:t>16.</w:t>
      </w:r>
      <w:r w:rsidRPr="00B07979">
        <w:rPr>
          <w:rFonts w:cs="Arial"/>
          <w:color w:val="000000"/>
          <w:szCs w:val="24"/>
          <w:lang w:val="mn-MN"/>
        </w:rPr>
        <w:t xml:space="preserve">Төслийн 8 дугаар зүйлийн гарчгийг “Хуульчдаас шүүгчийг шилж олох талаар </w:t>
      </w:r>
      <w:r w:rsidRPr="00B07979">
        <w:rPr>
          <w:rFonts w:cs="Arial"/>
          <w:szCs w:val="24"/>
          <w:lang w:val="mn-MN"/>
        </w:rPr>
        <w:t>Ерөнхий зөвлөлийн бүрэн эрх</w:t>
      </w:r>
      <w:r w:rsidRPr="00B07979">
        <w:rPr>
          <w:rFonts w:cs="Arial"/>
          <w:color w:val="000000"/>
          <w:szCs w:val="24"/>
          <w:lang w:val="mn-MN"/>
        </w:rPr>
        <w:t>”</w:t>
      </w:r>
      <w:r w:rsidRPr="00B07979">
        <w:rPr>
          <w:rFonts w:cs="Arial"/>
          <w:color w:val="000000"/>
          <w:szCs w:val="24"/>
        </w:rPr>
        <w:t xml:space="preserve"> </w:t>
      </w:r>
      <w:r w:rsidRPr="00B07979">
        <w:rPr>
          <w:rFonts w:cs="Arial"/>
          <w:color w:val="000000"/>
          <w:szCs w:val="24"/>
          <w:lang w:val="mn-MN"/>
        </w:rPr>
        <w:t>гэж өөрчлөх.</w:t>
      </w:r>
      <w:r w:rsidRPr="00B07979">
        <w:rPr>
          <w:rFonts w:cs="Arial"/>
          <w:color w:val="000000"/>
          <w:szCs w:val="24"/>
        </w:rPr>
        <w:t xml:space="preserve">   </w:t>
      </w:r>
    </w:p>
    <w:p w:rsidR="00B07979" w:rsidRPr="00B07979" w:rsidRDefault="00B07979" w:rsidP="00B07979">
      <w:pPr>
        <w:ind w:firstLine="720"/>
        <w:jc w:val="both"/>
        <w:rPr>
          <w:rFonts w:cs="Arial"/>
          <w:noProof/>
          <w:color w:val="000000"/>
          <w:spacing w:val="2"/>
          <w:szCs w:val="24"/>
          <w:lang w:val="mn-MN"/>
        </w:rPr>
      </w:pPr>
      <w:r w:rsidRPr="00B07979">
        <w:rPr>
          <w:rFonts w:cs="Arial"/>
          <w:color w:val="000000"/>
          <w:szCs w:val="24"/>
          <w:lang w:val="mn-MN"/>
        </w:rPr>
        <w:t>17.Төслийн 8 дугаар зүйлийн 8</w:t>
      </w:r>
      <w:r w:rsidRPr="00B07979">
        <w:rPr>
          <w:rFonts w:cs="Arial"/>
          <w:color w:val="000000"/>
          <w:szCs w:val="24"/>
        </w:rPr>
        <w:t>.1</w:t>
      </w:r>
      <w:r w:rsidRPr="00B07979">
        <w:rPr>
          <w:rFonts w:cs="Arial"/>
          <w:color w:val="000000"/>
          <w:szCs w:val="24"/>
          <w:lang w:val="mn-MN"/>
        </w:rPr>
        <w:t xml:space="preserve"> дэх хэсгийг</w:t>
      </w:r>
      <w:r w:rsidRPr="00B07979">
        <w:rPr>
          <w:rFonts w:cs="Arial"/>
          <w:noProof/>
          <w:color w:val="000000"/>
          <w:spacing w:val="2"/>
          <w:szCs w:val="24"/>
          <w:lang w:val="mn-MN"/>
        </w:rPr>
        <w:t xml:space="preserve"> дор дурдсанаар өөрчлөн найруулах:</w:t>
      </w:r>
    </w:p>
    <w:p w:rsidR="00B07979" w:rsidRPr="00B07979" w:rsidRDefault="00B07979" w:rsidP="00B07979">
      <w:pPr>
        <w:ind w:firstLine="720"/>
        <w:jc w:val="both"/>
        <w:rPr>
          <w:rFonts w:cs="Arial"/>
          <w:bCs/>
          <w:color w:val="000000"/>
          <w:szCs w:val="24"/>
          <w:lang w:val="mn-MN"/>
        </w:rPr>
      </w:pPr>
      <w:r w:rsidRPr="00B07979">
        <w:rPr>
          <w:rFonts w:cs="Arial"/>
          <w:szCs w:val="24"/>
          <w:lang w:val="mn-MN"/>
        </w:rPr>
        <w:t xml:space="preserve"> “8</w:t>
      </w:r>
      <w:r w:rsidRPr="00B07979">
        <w:rPr>
          <w:rFonts w:cs="Arial"/>
          <w:szCs w:val="24"/>
        </w:rPr>
        <w:t>.1.Е</w:t>
      </w:r>
      <w:r w:rsidRPr="00B07979">
        <w:rPr>
          <w:rFonts w:cs="Arial"/>
          <w:szCs w:val="24"/>
          <w:lang w:val="mn-MN"/>
        </w:rPr>
        <w:t xml:space="preserve">рөнхий зөвлөл хуульчдаас шүүгчийг шилж олох чиг үүргийн хүрээнд дараах бүрэн эрхийг  </w:t>
      </w:r>
      <w:r w:rsidRPr="00B07979">
        <w:rPr>
          <w:rFonts w:cs="Arial"/>
          <w:szCs w:val="24"/>
        </w:rPr>
        <w:t>хэрэгжүүлнэ</w:t>
      </w:r>
      <w:r w:rsidRPr="00B07979">
        <w:rPr>
          <w:rFonts w:cs="Arial"/>
          <w:szCs w:val="24"/>
          <w:lang w:val="mn-MN"/>
        </w:rPr>
        <w:t>:”</w:t>
      </w:r>
      <w:r w:rsidRPr="00B07979">
        <w:rPr>
          <w:rFonts w:cs="Arial"/>
          <w:bCs/>
          <w:color w:val="000000"/>
          <w:szCs w:val="24"/>
          <w:lang w:val="mn-MN"/>
        </w:rPr>
        <w:t xml:space="preserve"> </w:t>
      </w:r>
    </w:p>
    <w:p w:rsidR="00B07979" w:rsidRPr="00B07979" w:rsidRDefault="00B07979" w:rsidP="00B07979">
      <w:pPr>
        <w:ind w:firstLine="720"/>
        <w:jc w:val="both"/>
        <w:rPr>
          <w:rFonts w:cs="Arial"/>
          <w:szCs w:val="24"/>
          <w:lang w:val="mn-MN"/>
        </w:rPr>
      </w:pPr>
      <w:r w:rsidRPr="00B07979">
        <w:rPr>
          <w:rFonts w:cs="Arial"/>
          <w:szCs w:val="24"/>
          <w:lang w:val="mn-MN"/>
        </w:rPr>
        <w:t>18.Төслийн 9 дүгээр зүйлийн 9</w:t>
      </w:r>
      <w:r w:rsidRPr="00B07979">
        <w:rPr>
          <w:rFonts w:cs="Arial"/>
          <w:szCs w:val="24"/>
        </w:rPr>
        <w:t>.1</w:t>
      </w:r>
      <w:r w:rsidRPr="00B07979">
        <w:rPr>
          <w:rFonts w:cs="Arial"/>
          <w:szCs w:val="24"/>
          <w:lang w:val="mn-MN"/>
        </w:rPr>
        <w:t xml:space="preserve"> дэх хэсгийн “бүрэн эрхийн хүрээнд дараах чиг үүргийг” гэснийг “чиг үүргийн хүрээнд дараах бүрэн эрхийг” гэж өөрчлөх. </w:t>
      </w:r>
    </w:p>
    <w:p w:rsidR="00B07979" w:rsidRPr="00B07979" w:rsidRDefault="00B07979" w:rsidP="00B07979">
      <w:pPr>
        <w:pStyle w:val="ListParagraph"/>
        <w:tabs>
          <w:tab w:val="left" w:pos="-450"/>
          <w:tab w:val="left" w:pos="450"/>
          <w:tab w:val="left" w:pos="990"/>
          <w:tab w:val="left" w:pos="1080"/>
          <w:tab w:val="left" w:pos="1350"/>
        </w:tabs>
        <w:jc w:val="both"/>
        <w:rPr>
          <w:rFonts w:cs="Arial"/>
          <w:szCs w:val="24"/>
          <w:lang w:val="mn-MN"/>
        </w:rPr>
      </w:pPr>
      <w:r w:rsidRPr="00B07979">
        <w:rPr>
          <w:rFonts w:cs="Arial"/>
          <w:szCs w:val="24"/>
          <w:lang w:val="mn-MN"/>
        </w:rPr>
        <w:t>19.Төслийн 11 дүгээр зүйлийн 11.1 дэх хэсгийн “байдлаар” гэснийг хасах.</w:t>
      </w:r>
    </w:p>
    <w:p w:rsidR="00B07979" w:rsidRPr="00B07979" w:rsidRDefault="00B07979" w:rsidP="00B07979">
      <w:pPr>
        <w:pStyle w:val="ListParagraph"/>
        <w:tabs>
          <w:tab w:val="left" w:pos="900"/>
          <w:tab w:val="left" w:pos="990"/>
          <w:tab w:val="left" w:pos="1170"/>
        </w:tabs>
        <w:jc w:val="both"/>
        <w:rPr>
          <w:rFonts w:cs="Arial"/>
          <w:szCs w:val="24"/>
          <w:lang w:val="mn-MN"/>
        </w:rPr>
      </w:pPr>
    </w:p>
    <w:p w:rsidR="00B07979" w:rsidRPr="00B07979" w:rsidRDefault="00B07979" w:rsidP="00B07979">
      <w:pPr>
        <w:pStyle w:val="ListParagraph"/>
        <w:tabs>
          <w:tab w:val="left" w:pos="900"/>
          <w:tab w:val="left" w:pos="990"/>
          <w:tab w:val="left" w:pos="1170"/>
        </w:tabs>
        <w:ind w:left="0" w:firstLine="720"/>
        <w:jc w:val="both"/>
        <w:rPr>
          <w:rFonts w:cs="Arial"/>
          <w:szCs w:val="24"/>
          <w:lang w:val="mn-MN"/>
        </w:rPr>
      </w:pPr>
      <w:r w:rsidRPr="00B07979">
        <w:rPr>
          <w:rFonts w:cs="Arial"/>
          <w:szCs w:val="24"/>
          <w:lang w:val="mn-MN"/>
        </w:rPr>
        <w:t xml:space="preserve">20.Төслийн 15 дугаар зүйлийн 15.2 дахь хэсгийн “гаргана” гэснийг “батална” гэж өөрчлөх. </w:t>
      </w:r>
    </w:p>
    <w:p w:rsidR="00B07979" w:rsidRPr="00B07979" w:rsidRDefault="00B07979" w:rsidP="00B07979">
      <w:pPr>
        <w:ind w:firstLine="720"/>
        <w:jc w:val="both"/>
        <w:rPr>
          <w:rFonts w:cs="Arial"/>
          <w:color w:val="000000"/>
          <w:szCs w:val="24"/>
          <w:lang w:val="mn-MN"/>
        </w:rPr>
      </w:pPr>
      <w:r w:rsidRPr="00B07979">
        <w:rPr>
          <w:rFonts w:cs="Arial"/>
          <w:color w:val="000000"/>
          <w:szCs w:val="24"/>
          <w:lang w:val="mn-MN"/>
        </w:rPr>
        <w:t xml:space="preserve">21.Төслийн 18 дугаар зүйлийн </w:t>
      </w:r>
      <w:r w:rsidRPr="00B07979">
        <w:rPr>
          <w:rFonts w:cs="Arial"/>
          <w:color w:val="000000"/>
          <w:szCs w:val="24"/>
        </w:rPr>
        <w:t>18.1.1</w:t>
      </w:r>
      <w:r w:rsidRPr="00B07979">
        <w:rPr>
          <w:rFonts w:cs="Arial"/>
          <w:color w:val="000000"/>
          <w:szCs w:val="24"/>
          <w:lang w:val="mn-MN"/>
        </w:rPr>
        <w:t xml:space="preserve"> дэх заалтын “</w:t>
      </w:r>
      <w:r w:rsidRPr="00B07979">
        <w:rPr>
          <w:rFonts w:cs="Arial"/>
          <w:color w:val="000000"/>
          <w:szCs w:val="24"/>
        </w:rPr>
        <w:t>өдөр тутмын</w:t>
      </w:r>
      <w:r w:rsidRPr="00B07979">
        <w:rPr>
          <w:rFonts w:cs="Arial"/>
          <w:color w:val="000000"/>
          <w:szCs w:val="24"/>
          <w:lang w:val="mn-MN"/>
        </w:rPr>
        <w:t xml:space="preserve">” гэснийг </w:t>
      </w:r>
      <w:r w:rsidRPr="00B07979">
        <w:rPr>
          <w:rFonts w:cs="Arial"/>
          <w:color w:val="000000"/>
          <w:szCs w:val="24"/>
        </w:rPr>
        <w:t xml:space="preserve"> </w:t>
      </w:r>
      <w:r w:rsidRPr="00B07979">
        <w:rPr>
          <w:rFonts w:cs="Arial"/>
          <w:color w:val="000000"/>
          <w:szCs w:val="24"/>
          <w:lang w:val="mn-MN"/>
        </w:rPr>
        <w:t xml:space="preserve">“ерөнхий” гэж өөрчлөх. </w:t>
      </w:r>
    </w:p>
    <w:p w:rsidR="00B07979" w:rsidRPr="00B07979" w:rsidRDefault="00B07979" w:rsidP="00B07979">
      <w:pPr>
        <w:ind w:firstLine="720"/>
        <w:jc w:val="both"/>
        <w:rPr>
          <w:rFonts w:cs="Arial"/>
          <w:color w:val="000000"/>
          <w:szCs w:val="24"/>
          <w:lang w:val="mn-MN"/>
        </w:rPr>
      </w:pPr>
      <w:r w:rsidRPr="00B07979">
        <w:rPr>
          <w:rFonts w:cs="Arial"/>
          <w:szCs w:val="24"/>
          <w:lang w:val="mn-MN"/>
        </w:rPr>
        <w:t xml:space="preserve">22.Төслийн 18 дугаар зүйлийн </w:t>
      </w:r>
      <w:r w:rsidRPr="00B07979">
        <w:rPr>
          <w:rFonts w:cs="Arial"/>
          <w:color w:val="000000"/>
          <w:szCs w:val="24"/>
        </w:rPr>
        <w:t>18.1.10</w:t>
      </w:r>
      <w:r w:rsidRPr="00B07979">
        <w:rPr>
          <w:rFonts w:cs="Arial"/>
          <w:color w:val="000000"/>
          <w:szCs w:val="24"/>
          <w:lang w:val="mn-MN"/>
        </w:rPr>
        <w:t xml:space="preserve"> дахь заалтын “танилцуулах” гэснийг “хүргүүлэх” гэж өөрчлөх. </w:t>
      </w:r>
    </w:p>
    <w:p w:rsidR="00B07979" w:rsidRPr="00B07979" w:rsidRDefault="00B07979" w:rsidP="00B07979">
      <w:pPr>
        <w:ind w:firstLine="720"/>
        <w:jc w:val="both"/>
        <w:rPr>
          <w:rFonts w:cs="Arial"/>
          <w:szCs w:val="24"/>
          <w:lang w:val="mn-MN"/>
        </w:rPr>
      </w:pPr>
      <w:r w:rsidRPr="00B07979">
        <w:rPr>
          <w:rFonts w:cs="Arial"/>
          <w:color w:val="000000"/>
          <w:szCs w:val="24"/>
          <w:lang w:val="mn-MN"/>
        </w:rPr>
        <w:t>23.Төслийн 19 дүгээр зүйлийн 19.2.3 дахь заалтыг “</w:t>
      </w:r>
      <w:r w:rsidRPr="00B07979">
        <w:rPr>
          <w:rFonts w:cs="Arial"/>
          <w:szCs w:val="24"/>
          <w:lang w:val="mn-MN"/>
        </w:rPr>
        <w:t>гэмт хэрэг үйлдсэн нь шүүхийн хүчин төгөлдөр шийдвэрээр тогтоогдсон”</w:t>
      </w:r>
      <w:r w:rsidRPr="00B07979">
        <w:rPr>
          <w:rFonts w:cs="Arial"/>
          <w:color w:val="000000"/>
          <w:szCs w:val="24"/>
          <w:lang w:val="mn-MN"/>
        </w:rPr>
        <w:t xml:space="preserve"> өөрчлөн найруулах:</w:t>
      </w:r>
      <w:r w:rsidRPr="00B07979">
        <w:rPr>
          <w:rFonts w:cs="Arial"/>
          <w:szCs w:val="24"/>
          <w:lang w:val="mn-MN"/>
        </w:rPr>
        <w:t xml:space="preserve"> </w:t>
      </w:r>
    </w:p>
    <w:p w:rsidR="00B07979" w:rsidRPr="00B07979" w:rsidRDefault="00B07979" w:rsidP="00B07979">
      <w:pPr>
        <w:ind w:firstLine="720"/>
        <w:jc w:val="both"/>
        <w:rPr>
          <w:rFonts w:cs="Arial"/>
          <w:szCs w:val="24"/>
          <w:lang w:val="mn-MN"/>
        </w:rPr>
      </w:pPr>
      <w:r w:rsidRPr="00B07979">
        <w:rPr>
          <w:rFonts w:cs="Arial"/>
          <w:szCs w:val="24"/>
          <w:lang w:val="mn-MN"/>
        </w:rPr>
        <w:t>24.Төслийн 29</w:t>
      </w:r>
      <w:r w:rsidRPr="00B07979">
        <w:rPr>
          <w:rFonts w:cs="Arial"/>
          <w:szCs w:val="24"/>
        </w:rPr>
        <w:t xml:space="preserve"> </w:t>
      </w:r>
      <w:r w:rsidRPr="00B07979">
        <w:rPr>
          <w:rFonts w:cs="Arial"/>
          <w:szCs w:val="24"/>
          <w:lang w:val="mn-MN"/>
        </w:rPr>
        <w:t xml:space="preserve">дүгээр зүйлийн </w:t>
      </w:r>
      <w:r w:rsidRPr="00B07979">
        <w:rPr>
          <w:rFonts w:cs="Arial"/>
          <w:color w:val="000000"/>
          <w:szCs w:val="24"/>
        </w:rPr>
        <w:t>29</w:t>
      </w:r>
      <w:r w:rsidRPr="00B07979">
        <w:rPr>
          <w:rFonts w:cs="Arial"/>
          <w:color w:val="000000"/>
          <w:szCs w:val="24"/>
          <w:lang w:val="mn-MN"/>
        </w:rPr>
        <w:t>.1.3 дахь заалтын “</w:t>
      </w:r>
      <w:r w:rsidRPr="00B07979">
        <w:rPr>
          <w:rFonts w:cs="Arial"/>
          <w:color w:val="000000"/>
          <w:szCs w:val="24"/>
        </w:rPr>
        <w:t>хувийн харьцаанд орохгүй байх</w:t>
      </w:r>
      <w:r w:rsidRPr="00B07979">
        <w:rPr>
          <w:rFonts w:cs="Arial"/>
          <w:color w:val="000000"/>
          <w:szCs w:val="24"/>
          <w:lang w:val="mn-MN"/>
        </w:rPr>
        <w:t>” гэснийг “</w:t>
      </w:r>
      <w:r w:rsidRPr="00B07979">
        <w:rPr>
          <w:rFonts w:cs="Arial"/>
          <w:szCs w:val="24"/>
          <w:lang w:val="mn-MN"/>
        </w:rPr>
        <w:t>хувийн харилцаа тогтоохгүй байх” гэж өөрчлөх гэсэн найруулгын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i/>
          <w:color w:val="000000" w:themeColor="text1"/>
          <w:szCs w:val="24"/>
          <w:lang w:val="mn-MN"/>
        </w:rPr>
      </w:pPr>
      <w:r w:rsidRPr="00B07979">
        <w:rPr>
          <w:rFonts w:cs="Arial"/>
          <w:i/>
          <w:color w:val="000000" w:themeColor="text1"/>
          <w:szCs w:val="24"/>
          <w:lang w:val="mn-MN"/>
        </w:rPr>
        <w:t xml:space="preserve">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Саналын </w:t>
      </w:r>
      <w:r w:rsidRPr="00B07979">
        <w:rPr>
          <w:rFonts w:cs="Arial"/>
          <w:color w:val="000000" w:themeColor="text1"/>
          <w:szCs w:val="24"/>
          <w:effect w:val="antsRed"/>
          <w:lang w:val="mn-MN"/>
        </w:rPr>
        <w:t>томъёололтой</w:t>
      </w:r>
      <w:r w:rsidRPr="00B07979">
        <w:rPr>
          <w:rFonts w:cs="Arial"/>
          <w:color w:val="000000" w:themeColor="text1"/>
          <w:szCs w:val="24"/>
          <w:lang w:val="mn-MN"/>
        </w:rPr>
        <w:t xml:space="preserve"> холбогдуулан Улсын Их Хурлын гишүүн Р.Гончигдорж, </w:t>
      </w:r>
      <w:r w:rsidRPr="00B07979">
        <w:rPr>
          <w:rFonts w:cs="Arial"/>
          <w:color w:val="000000" w:themeColor="text1"/>
          <w:szCs w:val="24"/>
          <w:effect w:val="antsRed"/>
          <w:lang w:val="mn-MN"/>
        </w:rPr>
        <w:t>Ц</w:t>
      </w:r>
      <w:r w:rsidRPr="00B07979">
        <w:rPr>
          <w:rFonts w:cs="Arial"/>
          <w:color w:val="000000" w:themeColor="text1"/>
          <w:szCs w:val="24"/>
          <w:lang w:val="mn-MN"/>
        </w:rPr>
        <w:t xml:space="preserve">.Мөнх-Оргил, </w:t>
      </w:r>
      <w:r w:rsidRPr="00B07979">
        <w:rPr>
          <w:rFonts w:cs="Arial"/>
          <w:color w:val="000000" w:themeColor="text1"/>
          <w:szCs w:val="24"/>
          <w:effect w:val="antsRed"/>
          <w:lang w:val="mn-MN"/>
        </w:rPr>
        <w:t>З</w:t>
      </w:r>
      <w:r w:rsidRPr="00B07979">
        <w:rPr>
          <w:rFonts w:cs="Arial"/>
          <w:color w:val="000000" w:themeColor="text1"/>
          <w:szCs w:val="24"/>
          <w:lang w:val="mn-MN"/>
        </w:rPr>
        <w:t xml:space="preserve">.Энхболд, С.Эрдэнэ нарын  асуусан асуултад </w:t>
      </w:r>
      <w:r w:rsidRPr="00B07979">
        <w:rPr>
          <w:rFonts w:cs="Arial"/>
          <w:color w:val="000000" w:themeColor="text1"/>
          <w:szCs w:val="24"/>
          <w:effect w:val="antsRed"/>
          <w:lang w:val="mn-MN"/>
        </w:rPr>
        <w:t>Ц</w:t>
      </w:r>
      <w:r w:rsidRPr="00B07979">
        <w:rPr>
          <w:rFonts w:cs="Arial"/>
          <w:color w:val="000000" w:themeColor="text1"/>
          <w:szCs w:val="24"/>
          <w:lang w:val="mn-MN"/>
        </w:rPr>
        <w:t xml:space="preserve">.Мөнх-Оргил, Д.Одбаяр, ажлын хэсгээс Н.Ганбаяр, Д.Баттулга нар хариулж, тайлбар хийв.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Улсын Их Хурлын гишүүн Р.Гончигдорж, </w:t>
      </w:r>
      <w:r w:rsidRPr="00B07979">
        <w:rPr>
          <w:rFonts w:cs="Arial"/>
          <w:color w:val="000000" w:themeColor="text1"/>
          <w:szCs w:val="24"/>
          <w:effect w:val="antsRed"/>
          <w:lang w:val="mn-MN"/>
        </w:rPr>
        <w:t>З</w:t>
      </w:r>
      <w:r w:rsidRPr="00B07979">
        <w:rPr>
          <w:rFonts w:cs="Arial"/>
          <w:color w:val="000000" w:themeColor="text1"/>
          <w:szCs w:val="24"/>
          <w:lang w:val="mn-MN"/>
        </w:rPr>
        <w:t xml:space="preserve">.Энхболд, </w:t>
      </w:r>
      <w:r w:rsidRPr="00B07979">
        <w:rPr>
          <w:rFonts w:cs="Arial"/>
          <w:color w:val="000000" w:themeColor="text1"/>
          <w:szCs w:val="24"/>
          <w:effect w:val="antsRed"/>
          <w:lang w:val="mn-MN"/>
        </w:rPr>
        <w:t>Ц</w:t>
      </w:r>
      <w:r w:rsidRPr="00B07979">
        <w:rPr>
          <w:rFonts w:cs="Arial"/>
          <w:color w:val="000000" w:themeColor="text1"/>
          <w:szCs w:val="24"/>
          <w:lang w:val="mn-MN"/>
        </w:rPr>
        <w:t xml:space="preserve">.Мөнх-Оргил, С.Эрдэнэ, ажлын хэсгээс Д.Баттулга нар санал хэлэв.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lastRenderedPageBreak/>
        <w:t xml:space="preserve">Хуулийн төслийн талаарх зарчмын зөрүүтэй санал </w:t>
      </w:r>
      <w:r w:rsidRPr="00B07979">
        <w:rPr>
          <w:rFonts w:cs="Arial"/>
          <w:color w:val="000000" w:themeColor="text1"/>
          <w:szCs w:val="24"/>
        </w:rPr>
        <w:t>(</w:t>
      </w:r>
      <w:r w:rsidRPr="00B07979">
        <w:rPr>
          <w:rFonts w:cs="Arial"/>
          <w:color w:val="000000" w:themeColor="text1"/>
          <w:szCs w:val="24"/>
          <w:lang w:val="mn-MN"/>
        </w:rPr>
        <w:t>16, 18, 19, 20</w:t>
      </w:r>
      <w:r w:rsidRPr="00B07979">
        <w:rPr>
          <w:rFonts w:cs="Arial"/>
          <w:color w:val="000000" w:themeColor="text1"/>
          <w:szCs w:val="24"/>
        </w:rPr>
        <w:t>)</w:t>
      </w:r>
      <w:r w:rsidRPr="00B07979">
        <w:rPr>
          <w:rFonts w:cs="Arial"/>
          <w:color w:val="000000" w:themeColor="text1"/>
          <w:szCs w:val="24"/>
          <w:lang w:val="mn-MN"/>
        </w:rPr>
        <w:t xml:space="preserve">-аар Байнгын хорооны дараагийн хуралдаанаар санал хураалт явуулахаар тогтож, протоколд </w:t>
      </w:r>
      <w:r w:rsidRPr="00B07979">
        <w:rPr>
          <w:rFonts w:cs="Arial"/>
          <w:color w:val="000000" w:themeColor="text1"/>
          <w:szCs w:val="24"/>
          <w:effect w:val="antsRed"/>
          <w:lang w:val="mn-MN"/>
        </w:rPr>
        <w:t>тэмдэглэлүүлэв</w:t>
      </w:r>
      <w:r w:rsidRPr="00B07979">
        <w:rPr>
          <w:rFonts w:cs="Arial"/>
          <w:color w:val="000000" w:themeColor="text1"/>
          <w:szCs w:val="24"/>
          <w:lang w:val="mn-MN"/>
        </w:rPr>
        <w:t>.</w:t>
      </w:r>
    </w:p>
    <w:p w:rsidR="00B07979" w:rsidRPr="00B07979" w:rsidRDefault="00B07979" w:rsidP="00B07979">
      <w:pPr>
        <w:ind w:firstLine="720"/>
        <w:jc w:val="both"/>
        <w:rPr>
          <w:rFonts w:cs="Arial"/>
          <w:b/>
          <w:i/>
          <w:color w:val="000000" w:themeColor="text1"/>
          <w:szCs w:val="24"/>
          <w:lang w:val="mn-MN"/>
        </w:rPr>
      </w:pPr>
      <w:r w:rsidRPr="00B07979">
        <w:rPr>
          <w:rFonts w:cs="Arial"/>
          <w:i/>
          <w:color w:val="000000" w:themeColor="text1"/>
          <w:szCs w:val="24"/>
          <w:lang w:val="mn-MN"/>
        </w:rPr>
        <w:t xml:space="preserve">Уг асуудлыг 11 цаг 40 минутад хэлэлцэж дуусав. </w:t>
      </w:r>
    </w:p>
    <w:p w:rsidR="00B07979" w:rsidRPr="00B07979" w:rsidRDefault="00B07979" w:rsidP="00B07979">
      <w:pPr>
        <w:rPr>
          <w:rFonts w:cs="Arial"/>
          <w:color w:val="000000" w:themeColor="text1"/>
          <w:szCs w:val="24"/>
          <w:lang w:val="mn-MN"/>
        </w:rPr>
      </w:pPr>
      <w:r w:rsidRPr="00B07979">
        <w:rPr>
          <w:rFonts w:cs="Arial"/>
          <w:b/>
          <w:i/>
          <w:szCs w:val="24"/>
          <w:lang w:val="mn-MN"/>
        </w:rPr>
        <w:t xml:space="preserve">Хоёр. Эвлэрүүлэн зуучлалын тухай хуулийн төсөл </w:t>
      </w:r>
      <w:r w:rsidRPr="00B07979">
        <w:rPr>
          <w:rFonts w:cs="Arial"/>
          <w:b/>
          <w:i/>
          <w:szCs w:val="24"/>
        </w:rPr>
        <w:t>(</w:t>
      </w:r>
      <w:r w:rsidRPr="00B07979">
        <w:rPr>
          <w:rFonts w:cs="Arial"/>
          <w:b/>
          <w:i/>
          <w:szCs w:val="24"/>
          <w:lang w:val="mn-MN"/>
        </w:rPr>
        <w:t>анхны хэлэлцүүлэг</w:t>
      </w:r>
      <w:r w:rsidRPr="00B07979">
        <w:rPr>
          <w:rFonts w:cs="Arial"/>
          <w:b/>
          <w:i/>
          <w:szCs w:val="24"/>
        </w:rPr>
        <w:t>)</w:t>
      </w:r>
      <w:r w:rsidRPr="00B07979">
        <w:rPr>
          <w:rFonts w:cs="Arial"/>
          <w:color w:val="000000" w:themeColor="text1"/>
          <w:szCs w:val="24"/>
          <w:lang w:val="mn-MN"/>
        </w:rPr>
        <w:t xml:space="preserve"> </w:t>
      </w:r>
    </w:p>
    <w:p w:rsidR="00B07979" w:rsidRPr="00B07979" w:rsidRDefault="00B07979" w:rsidP="00B07979">
      <w:pPr>
        <w:ind w:firstLine="720"/>
        <w:jc w:val="both"/>
        <w:rPr>
          <w:rFonts w:cs="Arial"/>
          <w:color w:val="000000" w:themeColor="text1"/>
          <w:szCs w:val="24"/>
          <w:u w:val="single"/>
          <w:lang w:val="mn-MN"/>
        </w:rPr>
      </w:pPr>
      <w:r w:rsidRPr="00B07979">
        <w:rPr>
          <w:rFonts w:cs="Arial"/>
          <w:color w:val="000000" w:themeColor="text1"/>
          <w:szCs w:val="24"/>
          <w:lang w:val="mn-MN"/>
        </w:rPr>
        <w:t xml:space="preserve">Хэлэлцэж буй асуудалтай </w:t>
      </w:r>
      <w:r w:rsidRPr="00B07979">
        <w:rPr>
          <w:rFonts w:cs="Arial"/>
          <w:color w:val="000000" w:themeColor="text1"/>
          <w:szCs w:val="24"/>
          <w:effect w:val="antsRed"/>
          <w:lang w:val="mn-MN"/>
        </w:rPr>
        <w:t>холбогдуулан</w:t>
      </w:r>
      <w:r w:rsidRPr="00B07979">
        <w:rPr>
          <w:rFonts w:cs="Arial"/>
          <w:color w:val="000000" w:themeColor="text1"/>
          <w:szCs w:val="24"/>
          <w:effect w:val="antsRed"/>
        </w:rPr>
        <w:t xml:space="preserve"> </w:t>
      </w:r>
      <w:r w:rsidRPr="00B07979">
        <w:rPr>
          <w:rFonts w:cs="Arial"/>
          <w:color w:val="000000" w:themeColor="text1"/>
          <w:szCs w:val="24"/>
          <w:effect w:val="antsRed"/>
          <w:lang w:val="mn-MN"/>
        </w:rPr>
        <w:t>Хууль</w:t>
      </w:r>
      <w:r w:rsidRPr="00B07979">
        <w:rPr>
          <w:rFonts w:cs="Arial"/>
          <w:color w:val="000000" w:themeColor="text1"/>
          <w:szCs w:val="24"/>
          <w:lang w:val="mn-MN"/>
        </w:rPr>
        <w:t xml:space="preserve"> зүй, дотоод хэргийн яамны Төрийн нарийн бичгийн дарга Г.Баясгалан, Шүүхийн ерөнхий зөвлөлийн гүйцэтгэх нарийн бичгийн дарга Н.Ганбаяр, Улсын Ерөнхий прокурорын газрын Мэдээлэл, дүн шинжилгээ, судалгааны төвийн дарга Г.Ганзориг, Монгол Улсын Ерөнхийлөгчийн Тамгын газрын дарга Д.Баттулга, Хуулийн бодлого хариуцсан туслах </w:t>
      </w:r>
      <w:r w:rsidRPr="00B07979">
        <w:rPr>
          <w:rFonts w:cs="Arial"/>
          <w:color w:val="000000" w:themeColor="text1"/>
          <w:szCs w:val="24"/>
          <w:effect w:val="antsRed"/>
          <w:lang w:val="mn-MN"/>
        </w:rPr>
        <w:t>Ж</w:t>
      </w:r>
      <w:r w:rsidRPr="00B07979">
        <w:rPr>
          <w:rFonts w:cs="Arial"/>
          <w:color w:val="000000" w:themeColor="text1"/>
          <w:szCs w:val="24"/>
          <w:lang w:val="mn-MN"/>
        </w:rPr>
        <w:t xml:space="preserve">.Баярцэцэг, Нийслэлийн шүүхийн Иргэний танхимын Тэргүүн </w:t>
      </w:r>
      <w:r w:rsidRPr="00B07979">
        <w:rPr>
          <w:rFonts w:cs="Arial"/>
          <w:color w:val="000000" w:themeColor="text1"/>
          <w:szCs w:val="24"/>
          <w:effect w:val="antsRed"/>
          <w:lang w:val="mn-MN"/>
        </w:rPr>
        <w:t>П</w:t>
      </w:r>
      <w:r w:rsidRPr="00B07979">
        <w:rPr>
          <w:rFonts w:cs="Arial"/>
          <w:color w:val="000000" w:themeColor="text1"/>
          <w:szCs w:val="24"/>
          <w:lang w:val="mn-MN"/>
        </w:rPr>
        <w:t xml:space="preserve">.Золзаяа,  Улсын Их Хурлын Тамгын газрын Эрх зүй хууль тогтоомжийн хэлтсийн зөвлөх </w:t>
      </w:r>
      <w:r w:rsidRPr="00B07979">
        <w:rPr>
          <w:rFonts w:cs="Arial"/>
          <w:color w:val="000000" w:themeColor="text1"/>
          <w:szCs w:val="24"/>
          <w:effect w:val="antsRed"/>
          <w:lang w:val="mn-MN"/>
        </w:rPr>
        <w:t>Я</w:t>
      </w:r>
      <w:r w:rsidRPr="00B07979">
        <w:rPr>
          <w:rFonts w:cs="Arial"/>
          <w:color w:val="000000" w:themeColor="text1"/>
          <w:szCs w:val="24"/>
          <w:lang w:val="mn-MN"/>
        </w:rPr>
        <w:t xml:space="preserve">.Хишигт, Хууль зүйн  байнгын хорооны зөвлөх </w:t>
      </w:r>
      <w:r w:rsidRPr="00B07979">
        <w:rPr>
          <w:rFonts w:cs="Arial"/>
          <w:color w:val="000000" w:themeColor="text1"/>
          <w:szCs w:val="24"/>
          <w:effect w:val="antsRed"/>
          <w:lang w:val="mn-MN"/>
        </w:rPr>
        <w:t>Б</w:t>
      </w:r>
      <w:r w:rsidRPr="00B07979">
        <w:rPr>
          <w:rFonts w:cs="Arial"/>
          <w:color w:val="000000" w:themeColor="text1"/>
          <w:szCs w:val="24"/>
          <w:lang w:val="mn-MN"/>
        </w:rPr>
        <w:t>.Баасандорж, референт Г.</w:t>
      </w:r>
      <w:r w:rsidRPr="00B07979">
        <w:rPr>
          <w:rFonts w:cs="Arial"/>
          <w:color w:val="000000" w:themeColor="text1"/>
          <w:szCs w:val="24"/>
          <w:effect w:val="antsRed"/>
          <w:lang w:val="mn-MN"/>
        </w:rPr>
        <w:t>Нямдэлгэр</w:t>
      </w:r>
      <w:r w:rsidRPr="00B07979">
        <w:rPr>
          <w:rFonts w:cs="Arial"/>
          <w:color w:val="000000" w:themeColor="text1"/>
          <w:szCs w:val="24"/>
          <w:lang w:val="mn-MN"/>
        </w:rPr>
        <w:t xml:space="preserve"> нарын бүрэлдэхүүнтэй ажлын хэсэг байлцав.</w:t>
      </w:r>
    </w:p>
    <w:p w:rsidR="00B07979" w:rsidRPr="00B07979" w:rsidRDefault="00B07979" w:rsidP="00B07979">
      <w:pPr>
        <w:ind w:firstLine="720"/>
        <w:jc w:val="both"/>
        <w:rPr>
          <w:rFonts w:cs="Arial"/>
          <w:szCs w:val="24"/>
          <w:lang w:val="mn-MN"/>
        </w:rPr>
      </w:pPr>
      <w:r w:rsidRPr="00B07979">
        <w:rPr>
          <w:rFonts w:cs="Arial"/>
          <w:i/>
          <w:color w:val="000000" w:themeColor="text1"/>
          <w:szCs w:val="24"/>
          <w:lang w:val="mn-MN"/>
        </w:rPr>
        <w:t xml:space="preserve">Хуулийн төсөлтэй холбогдуулж зарчмын зөрүүтэй саналын </w:t>
      </w:r>
      <w:r w:rsidRPr="00B07979">
        <w:rPr>
          <w:rFonts w:cs="Arial"/>
          <w:i/>
          <w:color w:val="000000" w:themeColor="text1"/>
          <w:szCs w:val="24"/>
          <w:effect w:val="antsRed"/>
          <w:lang w:val="mn-MN"/>
        </w:rPr>
        <w:t>томъёоллоор</w:t>
      </w:r>
      <w:r w:rsidRPr="00B07979">
        <w:rPr>
          <w:rFonts w:cs="Arial"/>
          <w:i/>
          <w:color w:val="000000" w:themeColor="text1"/>
          <w:szCs w:val="24"/>
          <w:lang w:val="mn-MN"/>
        </w:rPr>
        <w:t xml:space="preserve"> санал хураалт явуулав. </w:t>
      </w:r>
    </w:p>
    <w:p w:rsidR="00B07979" w:rsidRPr="00B07979" w:rsidRDefault="00B07979" w:rsidP="00B07979">
      <w:pPr>
        <w:pStyle w:val="ListParagraph"/>
        <w:spacing w:after="0" w:line="240" w:lineRule="auto"/>
        <w:ind w:left="0" w:firstLine="720"/>
        <w:jc w:val="both"/>
        <w:rPr>
          <w:rFonts w:cs="Arial"/>
          <w:b/>
          <w:szCs w:val="24"/>
          <w:lang w:val="mn-MN"/>
        </w:rPr>
      </w:pPr>
      <w:r w:rsidRPr="00B07979">
        <w:rPr>
          <w:rFonts w:cs="Arial"/>
          <w:b/>
          <w:szCs w:val="24"/>
          <w:lang w:val="mn-MN"/>
        </w:rPr>
        <w:t xml:space="preserve">1.Эвлэрүүлэн зуучлалын тухай хуулийн төслийн талаар </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ind w:firstLine="720"/>
        <w:jc w:val="both"/>
        <w:rPr>
          <w:rFonts w:cs="Arial"/>
          <w:szCs w:val="24"/>
          <w:lang w:val="mn-MN"/>
        </w:rPr>
      </w:pPr>
      <w:r w:rsidRPr="00B07979">
        <w:rPr>
          <w:rFonts w:cs="Arial"/>
          <w:b/>
          <w:szCs w:val="24"/>
          <w:lang w:val="mn-MN"/>
        </w:rPr>
        <w:t>1</w:t>
      </w:r>
      <w:r w:rsidRPr="00B07979">
        <w:rPr>
          <w:rFonts w:cs="Arial"/>
          <w:szCs w:val="24"/>
          <w:lang w:val="mn-MN"/>
        </w:rPr>
        <w:t>.Төслийн 1.1 дэх хэсгийн “эвлэрүүлэн зуучлах ажиллагааны журам, энэхүү ажиллагаанд оролцогчдын эрх, үүргийг тодорхойлоход” гэснийг “эвлэрүүлэн зуучлалыг хэрэгжүүлэхтэй холбогдон үүссэн харилцааг зохицуулахад” гэж өөрчлөх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2.</w:t>
      </w:r>
      <w:r w:rsidRPr="00B07979">
        <w:rPr>
          <w:rFonts w:cs="Arial"/>
          <w:szCs w:val="24"/>
          <w:lang w:val="mn-MN"/>
        </w:rPr>
        <w:t>Төслийн 3.1 дэх хэсгийг дор дурдсанаар өөрчлөн найруулах:</w:t>
      </w:r>
    </w:p>
    <w:p w:rsidR="00B07979" w:rsidRPr="00B07979" w:rsidRDefault="00B07979" w:rsidP="00B07979">
      <w:pPr>
        <w:pStyle w:val="ListParagraph"/>
        <w:spacing w:after="0" w:line="240" w:lineRule="auto"/>
        <w:ind w:left="0"/>
        <w:jc w:val="both"/>
        <w:rPr>
          <w:rFonts w:cs="Arial"/>
          <w:bCs/>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Cs/>
          <w:szCs w:val="24"/>
          <w:lang w:val="mn-MN"/>
        </w:rPr>
        <w:t>“3.1.Иргэний эрх зүйн маргаан, хөдөлмөрийн ганцаарчилсан маргаан болон гэр бүлийн харилцаанаас үүссэн маргаанд эвлэрүүлэн зуучлалыг хэрэглэнэ” гэсэн саналыг дэмжиж байгаа гишүүд гараа өргөнө үү.</w:t>
      </w:r>
    </w:p>
    <w:p w:rsidR="00B07979" w:rsidRPr="00B07979" w:rsidRDefault="00B07979" w:rsidP="00B07979">
      <w:pPr>
        <w:pStyle w:val="ListParagraph"/>
        <w:spacing w:after="0" w:line="240" w:lineRule="auto"/>
        <w:ind w:left="0" w:firstLine="72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firstLine="720"/>
        <w:jc w:val="both"/>
        <w:rPr>
          <w:rFonts w:cs="Arial"/>
          <w:bCs/>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
          <w:bCs/>
          <w:szCs w:val="24"/>
          <w:lang w:val="mn-MN"/>
        </w:rPr>
        <w:t>3.</w:t>
      </w:r>
      <w:r w:rsidRPr="00B07979">
        <w:rPr>
          <w:rFonts w:cs="Arial"/>
          <w:bCs/>
          <w:szCs w:val="24"/>
          <w:lang w:val="mn-MN"/>
        </w:rPr>
        <w:t>Төслийн 3.4 дэх хэсгийн “Хөдөлмөрийн хамтын маргаанд, түүнчлэн” гэснийг, төслийн 28.1 дэх хэсгийн “хамтын маргаанаас бусад” гэснийг тус тус хасах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bCs/>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lastRenderedPageBreak/>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firstLine="720"/>
        <w:jc w:val="both"/>
        <w:rPr>
          <w:rFonts w:cs="Arial"/>
          <w:bCs/>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
          <w:bCs/>
          <w:szCs w:val="24"/>
          <w:lang w:val="mn-MN"/>
        </w:rPr>
        <w:t>4.</w:t>
      </w:r>
      <w:r w:rsidRPr="00B07979">
        <w:rPr>
          <w:rFonts w:cs="Arial"/>
          <w:bCs/>
          <w:szCs w:val="24"/>
          <w:lang w:val="mn-MN"/>
        </w:rPr>
        <w:t>Төслийн 3 дугаар зүйлд дор дурдсан агуулгатай 3.6 дахь хэсгийг нэмэх.</w:t>
      </w:r>
    </w:p>
    <w:p w:rsidR="00B07979" w:rsidRPr="00B07979" w:rsidRDefault="00B07979" w:rsidP="00B07979">
      <w:pPr>
        <w:pStyle w:val="ListParagraph"/>
        <w:spacing w:after="0" w:line="240" w:lineRule="auto"/>
        <w:ind w:left="0"/>
        <w:jc w:val="both"/>
        <w:rPr>
          <w:rFonts w:cs="Arial"/>
          <w:bCs/>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Cs/>
          <w:szCs w:val="24"/>
          <w:lang w:val="mn-MN"/>
        </w:rPr>
        <w:t>“3.6.Арбитр маргаан хянан шийдвэрлэх ажиллагаанд эвлэрүүлэн зуучлагч оролцуулах эсэхийг  журмаараа тогтоож болно” гэсэн саналыг дэмжиж байгаа гишүүд гараа өргөнө үү.</w:t>
      </w:r>
    </w:p>
    <w:p w:rsidR="00B07979" w:rsidRPr="00B07979" w:rsidRDefault="00B07979" w:rsidP="00B07979">
      <w:pPr>
        <w:pStyle w:val="ListParagraph"/>
        <w:spacing w:after="0" w:line="240" w:lineRule="auto"/>
        <w:ind w:left="0" w:firstLine="720"/>
        <w:jc w:val="both"/>
        <w:rPr>
          <w:rFonts w:cs="Arial"/>
          <w:bCs/>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jc w:val="both"/>
        <w:rPr>
          <w:rFonts w:cs="Arial"/>
          <w:bCs/>
          <w:szCs w:val="24"/>
          <w:lang w:val="mn-MN"/>
        </w:rPr>
      </w:pPr>
    </w:p>
    <w:p w:rsidR="00B07979" w:rsidRPr="00B07979" w:rsidRDefault="00B07979" w:rsidP="00B07979">
      <w:pPr>
        <w:ind w:firstLine="720"/>
        <w:jc w:val="both"/>
        <w:rPr>
          <w:rFonts w:cs="Arial"/>
          <w:szCs w:val="24"/>
          <w:lang w:val="mn-MN"/>
        </w:rPr>
      </w:pPr>
      <w:r w:rsidRPr="00B07979">
        <w:rPr>
          <w:rFonts w:cs="Arial"/>
          <w:b/>
          <w:szCs w:val="24"/>
          <w:lang w:val="mn-MN"/>
        </w:rPr>
        <w:t>5.</w:t>
      </w:r>
      <w:r w:rsidRPr="00B07979">
        <w:rPr>
          <w:rFonts w:cs="Arial"/>
          <w:szCs w:val="24"/>
          <w:lang w:val="mn-MN"/>
        </w:rPr>
        <w:t>Төслийн 3.5 дахь хэсгийн “иргэний хэргийн зохигчдыг эвлэрүүлэх, эвлэрэхэд нь дэмжлэг үзүүлэх шүүх,” гэснийг “эвлэрүүлэн зуучлагчийн дэмжлэггүйгээр зохигчид сайн дурын үндсэн дээр маргаанаа шийдвэрлэх, түүнчлэн хэргийг хялбаршуулсан журмаар шийдвэрлэх” гэж өөрчлөх саналыг дэмжиж байгаа гишүүд гараа өргөнө үү.</w:t>
      </w: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6.</w:t>
      </w:r>
      <w:r w:rsidRPr="00B07979">
        <w:rPr>
          <w:rFonts w:cs="Arial"/>
          <w:szCs w:val="24"/>
          <w:lang w:val="mn-MN"/>
        </w:rPr>
        <w:t>Төслийн 4.1.1 дэх заалтыг дор дурдсанаар өөрчлөн найруулах.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“4.1.1.“эвлэрүүлэн зуучлал” гэж талуудын хооронд үүссэн маргааныг шүүхийн бус аргаар шийдвэрлэхэд энэ хуульд заасан үндэслэл, журмын дагуу дэмжлэг үзүүлэх  эвлэрүүлэн зуучлагчийн ажиллагааг” гэсэн саналыг дэмжиж байгаа гишүүд гараа өргөнө үү.</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
          <w:szCs w:val="24"/>
          <w:lang w:val="mn-MN"/>
        </w:rPr>
        <w:t>7.</w:t>
      </w:r>
      <w:r w:rsidRPr="00B07979">
        <w:rPr>
          <w:rFonts w:cs="Arial"/>
          <w:szCs w:val="24"/>
          <w:lang w:val="mn-MN"/>
        </w:rPr>
        <w:t>Төслийн 4.1.2 дахь заалтын “этгээдийг” гэсний дараа “түүнчлэн</w:t>
      </w:r>
      <w:r w:rsidRPr="00B07979">
        <w:rPr>
          <w:rFonts w:cs="Arial"/>
          <w:bCs/>
          <w:szCs w:val="24"/>
          <w:lang w:val="mn-MN"/>
        </w:rPr>
        <w:t xml:space="preserve"> шүүх эвлэрүүлэн зуучлалыг хэрэглэх нь зохистой гэж үзсэнээр эвлэрүүлэн зуучлалд оролцох болсон зохигчдыг“ гэж нэмэх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bCs/>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jc w:val="both"/>
        <w:rPr>
          <w:rFonts w:cs="Arial"/>
          <w:bCs/>
          <w:color w:val="FF0000"/>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8</w:t>
      </w:r>
      <w:r w:rsidRPr="00B07979">
        <w:rPr>
          <w:rFonts w:cs="Arial"/>
          <w:szCs w:val="24"/>
          <w:lang w:val="mn-MN"/>
        </w:rPr>
        <w:t>.Төслийн 4.1.3 дахь заалтыг дор дурдсанаар өөрчлөн найруулах:</w:t>
      </w:r>
    </w:p>
    <w:p w:rsidR="00B07979" w:rsidRPr="00B07979" w:rsidRDefault="00B07979" w:rsidP="00B07979">
      <w:pPr>
        <w:pStyle w:val="ListParagraph"/>
        <w:spacing w:after="0" w:line="240" w:lineRule="auto"/>
        <w:jc w:val="both"/>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“4.1.3.“эвлэрүүлэн зуучлагч” гэж тухайн маргаанд зуучлуулахаар талуудын сонгосон буюу зөвшөөрсөн, маргааны талаар шийдвэр гаргахад нь дэмжлэг үзүүлэх үүрэг бүхий мэргэшсэн этгээдийг” гэсэн саналыг дэмжиж байгаа гишүүд гараа өргөнө үү.</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lastRenderedPageBreak/>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b/>
          <w:szCs w:val="24"/>
          <w:lang w:val="mn-MN"/>
        </w:rPr>
        <w:t>9.</w:t>
      </w:r>
      <w:r w:rsidRPr="00B07979">
        <w:rPr>
          <w:rFonts w:cs="Arial"/>
          <w:szCs w:val="24"/>
          <w:lang w:val="mn-MN"/>
        </w:rPr>
        <w:t>Төслийн дор дурдсан агуулгатай 4.1.4 дэх заалтыг хасах:</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 xml:space="preserve">      “4.1.4.“эвлэрүүлэн зуучлах байгууллага” гэж эвлэрүүлэн зуучлах ажиллагааг зохион байгуулж явуулах үйл ажиллагаа нь тухайн этгээдийн үйл ажиллагааных нь үндсэн чиглэл болох хуулийн этгээдийг” гэсэн саналыг дэмжиж байгаа гишүүд гараа өргөнө үү.</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spacing w:after="0" w:line="240" w:lineRule="auto"/>
        <w:ind w:firstLine="144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
          <w:bCs/>
          <w:szCs w:val="24"/>
          <w:lang w:val="mn-MN"/>
        </w:rPr>
        <w:t>10.</w:t>
      </w:r>
      <w:r w:rsidRPr="00B07979">
        <w:rPr>
          <w:rFonts w:cs="Arial"/>
          <w:bCs/>
          <w:szCs w:val="24"/>
          <w:lang w:val="mn-MN"/>
        </w:rPr>
        <w:t>Төслийн дор дурдсан агуулгатай 4.1.5 дахь заалт, 4.1.6 дахь заалтыг хасах саналыг дэмжиж байгаа гишүүд гараа өргөнө үү.</w:t>
      </w:r>
    </w:p>
    <w:p w:rsidR="00B07979" w:rsidRPr="00B07979" w:rsidRDefault="00B07979" w:rsidP="00B07979">
      <w:pPr>
        <w:pStyle w:val="ListParagraph"/>
        <w:spacing w:after="0" w:line="240" w:lineRule="auto"/>
        <w:ind w:left="0" w:firstLine="72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11.</w:t>
      </w:r>
      <w:r w:rsidRPr="00B07979">
        <w:rPr>
          <w:rFonts w:cs="Arial"/>
          <w:szCs w:val="24"/>
          <w:lang w:val="mn-MN"/>
        </w:rPr>
        <w:t>Төслийн 5 дугаар зүйлийг дор дурдсанаар өөрчлөн найруулах:</w:t>
      </w:r>
    </w:p>
    <w:p w:rsidR="00B07979" w:rsidRPr="00B07979" w:rsidRDefault="00B07979" w:rsidP="00B07979">
      <w:pPr>
        <w:pStyle w:val="ListParagraph"/>
        <w:spacing w:after="0" w:line="240" w:lineRule="auto"/>
        <w:ind w:left="0"/>
        <w:jc w:val="both"/>
        <w:rPr>
          <w:rFonts w:cs="Arial"/>
          <w:szCs w:val="24"/>
        </w:rPr>
      </w:pPr>
    </w:p>
    <w:p w:rsidR="00B07979" w:rsidRPr="00B07979" w:rsidRDefault="00B07979" w:rsidP="00B07979">
      <w:pPr>
        <w:pStyle w:val="stf"/>
        <w:spacing w:before="0" w:beforeAutospacing="0" w:after="0" w:afterAutospacing="0"/>
        <w:ind w:firstLine="720"/>
        <w:jc w:val="both"/>
        <w:rPr>
          <w:rFonts w:ascii="Arial" w:hAnsi="Arial" w:cs="Arial"/>
          <w:bCs/>
          <w:color w:val="000000"/>
          <w:sz w:val="24"/>
          <w:szCs w:val="24"/>
          <w:lang w:val="mn-MN"/>
        </w:rPr>
      </w:pPr>
      <w:r w:rsidRPr="00B07979">
        <w:rPr>
          <w:rFonts w:ascii="Arial" w:hAnsi="Arial" w:cs="Arial"/>
          <w:bCs/>
          <w:sz w:val="24"/>
          <w:szCs w:val="24"/>
          <w:lang w:val="mn-MN"/>
        </w:rPr>
        <w:t>“5.1.Эвлэрүүлэн зуучлалын зорилго нь  талууд  өөрсдийн ашиг сонирхолд нийцэхүйц шийдлийг олоход нь зуучлагч дэмжлэг үзүүлж, тэдгээрийн хоорондын харилцааны зөрчил, маргааныг эвийн журмаар, шуурхай, зардал багатай  зохицуулахад оршино.</w:t>
      </w:r>
      <w:r w:rsidRPr="00B07979">
        <w:rPr>
          <w:rFonts w:ascii="Arial" w:hAnsi="Arial" w:cs="Arial"/>
          <w:bCs/>
          <w:color w:val="000000"/>
          <w:sz w:val="24"/>
          <w:szCs w:val="24"/>
          <w:lang w:val="mn-MN"/>
        </w:rPr>
        <w:t xml:space="preserve">“ </w:t>
      </w:r>
    </w:p>
    <w:p w:rsidR="00B07979" w:rsidRPr="00B07979" w:rsidRDefault="00B07979" w:rsidP="00B07979">
      <w:pPr>
        <w:pStyle w:val="stf"/>
        <w:spacing w:before="0" w:beforeAutospacing="0" w:after="0" w:afterAutospacing="0"/>
        <w:ind w:firstLine="720"/>
        <w:jc w:val="both"/>
        <w:rPr>
          <w:rFonts w:ascii="Arial" w:hAnsi="Arial" w:cs="Arial"/>
          <w:color w:val="000000"/>
          <w:sz w:val="24"/>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5.2.Эвлэрүүлэн зуучлалыг дараах зарчимд үндэслэн явуулна:</w:t>
      </w:r>
    </w:p>
    <w:p w:rsidR="00B07979" w:rsidRPr="00B07979" w:rsidRDefault="00B07979" w:rsidP="00B07979">
      <w:pPr>
        <w:spacing w:after="0" w:line="240" w:lineRule="auto"/>
        <w:ind w:left="720" w:firstLine="720"/>
        <w:jc w:val="both"/>
        <w:rPr>
          <w:rFonts w:cs="Arial"/>
          <w:szCs w:val="24"/>
          <w:lang w:val="mn-MN"/>
        </w:rPr>
      </w:pPr>
      <w:r w:rsidRPr="00B07979">
        <w:rPr>
          <w:rFonts w:cs="Arial"/>
          <w:szCs w:val="24"/>
          <w:lang w:val="mn-MN"/>
        </w:rPr>
        <w:t>5.1.1.талуудын сайн дурын үндсэн дээр хэрэгжих</w:t>
      </w:r>
      <w:r w:rsidRPr="00B07979">
        <w:rPr>
          <w:rFonts w:cs="Arial"/>
          <w:szCs w:val="24"/>
        </w:rPr>
        <w:t>;</w:t>
      </w:r>
    </w:p>
    <w:p w:rsidR="00B07979" w:rsidRPr="00B07979" w:rsidRDefault="00B07979" w:rsidP="00B07979">
      <w:pPr>
        <w:spacing w:after="0" w:line="240" w:lineRule="auto"/>
        <w:ind w:left="720" w:firstLine="720"/>
        <w:jc w:val="both"/>
        <w:rPr>
          <w:rFonts w:cs="Arial"/>
          <w:szCs w:val="24"/>
        </w:rPr>
      </w:pPr>
      <w:r w:rsidRPr="00B07979">
        <w:rPr>
          <w:rFonts w:cs="Arial"/>
          <w:szCs w:val="24"/>
          <w:lang w:val="mn-MN"/>
        </w:rPr>
        <w:t>5.1.2.эвлэрүүлэн зуучлах ажиллагаанд оролцогчдын нууцыг хадгалах</w:t>
      </w:r>
      <w:r w:rsidRPr="00B07979">
        <w:rPr>
          <w:rFonts w:cs="Arial"/>
          <w:szCs w:val="24"/>
        </w:rPr>
        <w:t>;</w:t>
      </w:r>
    </w:p>
    <w:p w:rsidR="00B07979" w:rsidRPr="00B07979" w:rsidRDefault="00B07979" w:rsidP="00B07979">
      <w:pPr>
        <w:spacing w:after="0" w:line="240" w:lineRule="auto"/>
        <w:ind w:left="720" w:firstLine="720"/>
        <w:jc w:val="both"/>
        <w:rPr>
          <w:rFonts w:cs="Arial"/>
          <w:szCs w:val="24"/>
          <w:lang w:val="mn-MN"/>
        </w:rPr>
      </w:pPr>
      <w:r w:rsidRPr="00B07979">
        <w:rPr>
          <w:rFonts w:cs="Arial"/>
          <w:szCs w:val="24"/>
          <w:lang w:val="mn-MN"/>
        </w:rPr>
        <w:t>5.1.3.эвлэрүүлэн зуучлагч төвийг сахисан байр суурьтай байх</w:t>
      </w:r>
      <w:r w:rsidRPr="00B07979">
        <w:rPr>
          <w:rFonts w:cs="Arial"/>
          <w:szCs w:val="24"/>
        </w:rPr>
        <w:t>;</w:t>
      </w:r>
    </w:p>
    <w:p w:rsidR="00B07979" w:rsidRPr="00B07979" w:rsidRDefault="00B07979" w:rsidP="00B07979">
      <w:pPr>
        <w:spacing w:after="0" w:line="240" w:lineRule="auto"/>
        <w:ind w:left="720" w:firstLine="720"/>
        <w:jc w:val="both"/>
        <w:rPr>
          <w:rFonts w:cs="Arial"/>
          <w:szCs w:val="24"/>
          <w:lang w:val="mn-MN"/>
        </w:rPr>
      </w:pPr>
      <w:r w:rsidRPr="00B07979">
        <w:rPr>
          <w:rFonts w:cs="Arial"/>
          <w:szCs w:val="24"/>
          <w:lang w:val="mn-MN"/>
        </w:rPr>
        <w:t>5.1.4.эвлэрүүлэн зуучлах ажиллагаанд талууд тэгш эрхтэй оролцох” гэсэн саналыг дэмжиж байгаа гишүүд гараа өргөнө үү.</w:t>
      </w:r>
    </w:p>
    <w:p w:rsidR="00B07979" w:rsidRPr="00B07979" w:rsidRDefault="00B07979" w:rsidP="00B07979">
      <w:pPr>
        <w:spacing w:after="0" w:line="240" w:lineRule="auto"/>
        <w:ind w:left="720" w:firstLine="72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pStyle w:val="ListParagraph"/>
        <w:spacing w:line="240" w:lineRule="auto"/>
        <w:ind w:left="0" w:firstLine="360"/>
        <w:jc w:val="both"/>
        <w:rPr>
          <w:rFonts w:cs="Arial"/>
          <w:szCs w:val="24"/>
          <w:lang w:val="mn-MN"/>
        </w:rPr>
      </w:pPr>
      <w:r w:rsidRPr="00B07979">
        <w:rPr>
          <w:rFonts w:cs="Arial"/>
          <w:b/>
          <w:szCs w:val="24"/>
          <w:lang w:val="mn-MN"/>
        </w:rPr>
        <w:t>12.</w:t>
      </w:r>
      <w:r w:rsidRPr="00B07979">
        <w:rPr>
          <w:rFonts w:cs="Arial"/>
          <w:szCs w:val="24"/>
          <w:lang w:val="mn-MN"/>
        </w:rPr>
        <w:t>Төслийн 6.3 дахь хэсгийг дор дурдсанаар өөрчлөн найруулах:</w:t>
      </w:r>
    </w:p>
    <w:p w:rsidR="00B07979" w:rsidRPr="00B07979" w:rsidRDefault="00B07979" w:rsidP="00B07979">
      <w:pPr>
        <w:pStyle w:val="ListParagraph"/>
        <w:spacing w:line="240" w:lineRule="auto"/>
        <w:ind w:left="0"/>
        <w:jc w:val="both"/>
        <w:rPr>
          <w:rFonts w:cs="Arial"/>
          <w:szCs w:val="24"/>
          <w:lang w:val="mn-MN"/>
        </w:rPr>
      </w:pPr>
    </w:p>
    <w:p w:rsidR="00B07979" w:rsidRPr="00B07979" w:rsidRDefault="00B07979" w:rsidP="00B07979">
      <w:pPr>
        <w:pStyle w:val="ListParagraph"/>
        <w:ind w:left="0" w:firstLine="360"/>
        <w:jc w:val="both"/>
        <w:rPr>
          <w:rFonts w:cs="Arial"/>
          <w:szCs w:val="24"/>
          <w:lang w:val="mn-MN"/>
        </w:rPr>
      </w:pPr>
      <w:r w:rsidRPr="00B07979">
        <w:rPr>
          <w:rFonts w:cs="Arial"/>
          <w:szCs w:val="24"/>
          <w:lang w:val="mn-MN"/>
        </w:rPr>
        <w:tab/>
        <w:t>Төслийн 6.3 дахь хэсгийн хэрэгжүүлээгүй бол шүүх иргэний хэрэг үүсгэхгүй гэснийг урьдчилан шийдвэрлэх  журмын нэгэн адил  хэрэглэнэ гэж өөрчлөн найруулах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lastRenderedPageBreak/>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tabs>
          <w:tab w:val="left" w:pos="2127"/>
        </w:tabs>
        <w:spacing w:after="0" w:line="240" w:lineRule="auto"/>
        <w:ind w:left="0"/>
        <w:jc w:val="both"/>
        <w:rPr>
          <w:rFonts w:cs="Arial"/>
          <w:szCs w:val="24"/>
          <w:lang w:val="mn-MN"/>
        </w:rPr>
      </w:pPr>
    </w:p>
    <w:p w:rsidR="00B07979" w:rsidRPr="00B07979" w:rsidRDefault="00B07979" w:rsidP="00B07979">
      <w:pPr>
        <w:ind w:firstLine="720"/>
        <w:jc w:val="both"/>
        <w:rPr>
          <w:rFonts w:cs="Arial"/>
          <w:szCs w:val="24"/>
          <w:lang w:val="mn-MN"/>
        </w:rPr>
      </w:pPr>
      <w:r w:rsidRPr="00B07979">
        <w:rPr>
          <w:rFonts w:cs="Arial"/>
          <w:b/>
          <w:szCs w:val="24"/>
          <w:lang w:val="mn-MN"/>
        </w:rPr>
        <w:t>13.</w:t>
      </w:r>
      <w:r w:rsidRPr="00B07979">
        <w:rPr>
          <w:rFonts w:cs="Arial"/>
          <w:szCs w:val="24"/>
          <w:lang w:val="mn-MN"/>
        </w:rPr>
        <w:t xml:space="preserve">Төслийн 6.6, 18.1 дэх хэсгийг нэгтгэн дор дурдсанаар өөрчлөн найруулж, 18.8 гэж дугаарлах: </w:t>
      </w:r>
    </w:p>
    <w:p w:rsidR="00B07979" w:rsidRPr="00B07979" w:rsidRDefault="00B07979" w:rsidP="00B07979">
      <w:pPr>
        <w:spacing w:after="0" w:line="240" w:lineRule="auto"/>
        <w:jc w:val="both"/>
        <w:rPr>
          <w:rFonts w:cs="Arial"/>
          <w:bCs/>
          <w:szCs w:val="24"/>
          <w:lang w:val="mn-MN"/>
        </w:rPr>
      </w:pPr>
      <w:r w:rsidRPr="00B07979">
        <w:rPr>
          <w:rFonts w:cs="Arial"/>
          <w:szCs w:val="24"/>
          <w:lang w:val="mn-MN"/>
        </w:rPr>
        <w:tab/>
        <w:t>“</w:t>
      </w:r>
      <w:r w:rsidRPr="00B07979">
        <w:rPr>
          <w:rFonts w:cs="Arial"/>
          <w:bCs/>
          <w:szCs w:val="24"/>
          <w:lang w:val="mn-MN"/>
        </w:rPr>
        <w:t xml:space="preserve">18.8.Талууд эвлэрүүлэн зуучлалыг сонгосон, уг ажиллагаанд оролцсон  байдал нь шүүхээс Иргэний хуулийн 82.4-т заасны дагуу хөөн хэлэлцэх хугацааг сэргээх, хөөн хэлэлцэх хугацаа тасалдах үндэслэл болно”  гэсэн саналыг дэмжиж байгаа гишүүд гараа өргөнө үү. </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
          <w:bCs/>
          <w:szCs w:val="24"/>
          <w:lang w:val="mn-MN"/>
        </w:rPr>
        <w:t>14.</w:t>
      </w:r>
      <w:r w:rsidRPr="00B07979">
        <w:rPr>
          <w:rFonts w:cs="Arial"/>
          <w:bCs/>
          <w:szCs w:val="24"/>
          <w:lang w:val="mn-MN"/>
        </w:rPr>
        <w:t>Төслийн 7.1 дэх хэсгийг дор дурдсанаар өөрчлөн найруулж, 7.1, 7.2 гэж дугаарлах:</w:t>
      </w:r>
    </w:p>
    <w:p w:rsidR="00B07979" w:rsidRPr="00B07979" w:rsidRDefault="00B07979" w:rsidP="00B07979">
      <w:pPr>
        <w:pStyle w:val="ListParagraph"/>
        <w:spacing w:after="0" w:line="240" w:lineRule="auto"/>
        <w:ind w:left="0"/>
        <w:jc w:val="both"/>
        <w:rPr>
          <w:rFonts w:cs="Arial"/>
          <w:bCs/>
          <w:szCs w:val="24"/>
          <w:lang w:val="mn-MN"/>
        </w:rPr>
      </w:pPr>
    </w:p>
    <w:p w:rsidR="00B07979" w:rsidRPr="00B07979" w:rsidRDefault="00B07979" w:rsidP="00B07979">
      <w:pPr>
        <w:pStyle w:val="ListParagraph"/>
        <w:spacing w:line="240" w:lineRule="auto"/>
        <w:ind w:left="0" w:firstLine="720"/>
        <w:jc w:val="both"/>
        <w:rPr>
          <w:rFonts w:cs="Arial"/>
          <w:bCs/>
          <w:szCs w:val="24"/>
          <w:lang w:val="mn-MN"/>
        </w:rPr>
      </w:pPr>
      <w:r w:rsidRPr="00B07979">
        <w:rPr>
          <w:rFonts w:cs="Arial"/>
          <w:bCs/>
          <w:szCs w:val="24"/>
          <w:lang w:val="mn-MN"/>
        </w:rPr>
        <w:t xml:space="preserve">“7.1.Анхан шатны шүүхэд </w:t>
      </w:r>
      <w:r w:rsidRPr="00B07979">
        <w:rPr>
          <w:rFonts w:cs="Arial"/>
          <w:szCs w:val="24"/>
        </w:rPr>
        <w:t xml:space="preserve">түүний харьяалан ажиллах нутаг дэвсгэрийн хэмжээ,  хүн амын нягтрал, аж ахуйн нэгж, байгууллагын тоо, хэрэг, маргааны гаралтын түвшинг харгалзан </w:t>
      </w:r>
      <w:r w:rsidRPr="00B07979">
        <w:rPr>
          <w:rFonts w:cs="Arial"/>
          <w:bCs/>
          <w:szCs w:val="24"/>
          <w:lang w:val="mn-MN"/>
        </w:rPr>
        <w:t>3 хүртэл орон тооны эвлэрүүлэн зуучлагч ажиллана.</w:t>
      </w:r>
    </w:p>
    <w:p w:rsidR="00B07979" w:rsidRPr="00B07979" w:rsidRDefault="00B07979" w:rsidP="00B07979">
      <w:pPr>
        <w:pStyle w:val="ListParagraph"/>
        <w:spacing w:line="240" w:lineRule="auto"/>
        <w:ind w:left="0" w:firstLine="720"/>
        <w:jc w:val="both"/>
        <w:rPr>
          <w:rFonts w:cs="Arial"/>
          <w:bCs/>
          <w:szCs w:val="24"/>
          <w:lang w:val="mn-MN"/>
        </w:rPr>
      </w:pPr>
    </w:p>
    <w:p w:rsidR="00B07979" w:rsidRPr="00B07979" w:rsidRDefault="00B07979" w:rsidP="00B07979">
      <w:pPr>
        <w:pStyle w:val="ListParagraph"/>
        <w:spacing w:line="240" w:lineRule="auto"/>
        <w:ind w:left="0" w:firstLine="720"/>
        <w:jc w:val="both"/>
        <w:rPr>
          <w:rFonts w:cs="Arial"/>
          <w:bCs/>
          <w:szCs w:val="24"/>
          <w:lang w:val="mn-MN"/>
        </w:rPr>
      </w:pPr>
      <w:r w:rsidRPr="00B07979">
        <w:rPr>
          <w:rFonts w:cs="Arial"/>
          <w:bCs/>
          <w:szCs w:val="24"/>
          <w:lang w:val="mn-MN"/>
        </w:rPr>
        <w:t>7.2.Анхан шатны шүүхэд энэ хуулийн 7.1-д зааснаас гадна орон тооны бус мэргэшсэн эвлэрүүлэн зуучлагчийг  ажиллуулж болно” гэсэн саналыг дэмжиж байгаа гишүүд гараа өргөнө үү.</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15.</w:t>
      </w:r>
      <w:r w:rsidRPr="00B07979">
        <w:rPr>
          <w:rFonts w:cs="Arial"/>
          <w:szCs w:val="24"/>
          <w:lang w:val="mn-MN"/>
        </w:rPr>
        <w:t>Төслийн 9 дүгээр зүйлийг 7.3, 7.4, 8.3 дахь хэсэгтэй нэгтгэн дор дурдсанаар өөрчлөн найруулах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spacing w:after="0" w:line="240" w:lineRule="auto"/>
        <w:ind w:firstLine="720"/>
        <w:jc w:val="both"/>
        <w:rPr>
          <w:rFonts w:cs="Arial"/>
          <w:b/>
          <w:szCs w:val="24"/>
          <w:lang w:val="mn-MN"/>
        </w:rPr>
      </w:pPr>
      <w:r w:rsidRPr="00B07979">
        <w:rPr>
          <w:rFonts w:cs="Arial"/>
          <w:szCs w:val="24"/>
          <w:lang w:val="mn-MN"/>
        </w:rPr>
        <w:t xml:space="preserve"> “</w:t>
      </w:r>
      <w:r w:rsidRPr="00B07979">
        <w:rPr>
          <w:rFonts w:cs="Arial"/>
          <w:b/>
          <w:szCs w:val="24"/>
          <w:lang w:val="mn-MN"/>
        </w:rPr>
        <w:t>9 дугаар зүйл. Эвлэрүүлэн зуучлагчид тавигдах шаардлага</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9.1.Энэ хуулийн 7, 8 дугаар зүйлд заасан эвлэрүүлэн зуучлагчид дараах шаардлага тавигдана:</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spacing w:after="0" w:line="240" w:lineRule="auto"/>
        <w:ind w:left="414" w:firstLine="720"/>
        <w:jc w:val="both"/>
        <w:rPr>
          <w:rFonts w:cs="Arial"/>
          <w:szCs w:val="24"/>
        </w:rPr>
      </w:pPr>
      <w:r w:rsidRPr="00B07979">
        <w:rPr>
          <w:rFonts w:cs="Arial"/>
          <w:szCs w:val="24"/>
          <w:lang w:val="mn-MN"/>
        </w:rPr>
        <w:t>9.1.1. эрх зүйн бүрэн чадамжтай байх</w:t>
      </w:r>
      <w:r w:rsidRPr="00B07979">
        <w:rPr>
          <w:rFonts w:cs="Arial"/>
          <w:szCs w:val="24"/>
        </w:rPr>
        <w:t>;</w:t>
      </w:r>
    </w:p>
    <w:p w:rsidR="00B07979" w:rsidRPr="00B07979" w:rsidRDefault="00B07979" w:rsidP="00B07979">
      <w:pPr>
        <w:spacing w:after="0" w:line="240" w:lineRule="auto"/>
        <w:ind w:left="414" w:firstLine="720"/>
        <w:jc w:val="both"/>
        <w:rPr>
          <w:rFonts w:cs="Arial"/>
          <w:szCs w:val="24"/>
        </w:rPr>
      </w:pPr>
      <w:r w:rsidRPr="00B07979">
        <w:rPr>
          <w:rFonts w:cs="Arial"/>
          <w:szCs w:val="24"/>
          <w:lang w:val="mn-MN"/>
        </w:rPr>
        <w:t>9.1.2. дээд боловсролтой байх</w:t>
      </w:r>
      <w:r w:rsidRPr="00B07979">
        <w:rPr>
          <w:rFonts w:cs="Arial"/>
          <w:szCs w:val="24"/>
        </w:rPr>
        <w:t>;</w:t>
      </w:r>
    </w:p>
    <w:p w:rsidR="00B07979" w:rsidRPr="00B07979" w:rsidRDefault="00B07979" w:rsidP="00B07979">
      <w:pPr>
        <w:spacing w:after="0" w:line="240" w:lineRule="auto"/>
        <w:ind w:firstLine="1134"/>
        <w:jc w:val="both"/>
        <w:rPr>
          <w:rFonts w:cs="Arial"/>
          <w:szCs w:val="24"/>
        </w:rPr>
      </w:pPr>
      <w:r w:rsidRPr="00B07979">
        <w:rPr>
          <w:rFonts w:cs="Arial"/>
          <w:szCs w:val="24"/>
          <w:lang w:val="mn-MN"/>
        </w:rPr>
        <w:t>9.1.3. зуучлагчийн сургалтад хамрагдан эрхийн гэрчилгээ авсан байх</w:t>
      </w:r>
      <w:r w:rsidRPr="00B07979">
        <w:rPr>
          <w:rFonts w:cs="Arial"/>
          <w:szCs w:val="24"/>
        </w:rPr>
        <w:t>;</w:t>
      </w:r>
    </w:p>
    <w:p w:rsidR="00B07979" w:rsidRPr="00B07979" w:rsidRDefault="00B07979" w:rsidP="00B07979">
      <w:pPr>
        <w:spacing w:after="0" w:line="240" w:lineRule="auto"/>
        <w:ind w:firstLine="1134"/>
        <w:jc w:val="both"/>
        <w:rPr>
          <w:rFonts w:cs="Arial"/>
          <w:szCs w:val="24"/>
          <w:lang w:val="mn-MN"/>
        </w:rPr>
      </w:pPr>
      <w:r w:rsidRPr="00B07979">
        <w:rPr>
          <w:rFonts w:cs="Arial"/>
          <w:szCs w:val="24"/>
          <w:lang w:val="mn-MN"/>
        </w:rPr>
        <w:t>9.1.4. эрх бүхий байгууллагын эвлэрүүлэн зуучлагчдын нэрсийн жагсаалтад бүртгэгдсэн байх</w:t>
      </w:r>
      <w:r w:rsidRPr="00B07979">
        <w:rPr>
          <w:rFonts w:cs="Arial"/>
          <w:szCs w:val="24"/>
        </w:rPr>
        <w:t>;</w:t>
      </w:r>
    </w:p>
    <w:p w:rsidR="00B07979" w:rsidRPr="00B07979" w:rsidRDefault="00B07979" w:rsidP="00B07979">
      <w:pPr>
        <w:spacing w:after="0" w:line="240" w:lineRule="auto"/>
        <w:ind w:left="414" w:firstLine="720"/>
        <w:jc w:val="both"/>
        <w:rPr>
          <w:rFonts w:cs="Arial"/>
          <w:szCs w:val="24"/>
        </w:rPr>
      </w:pPr>
    </w:p>
    <w:p w:rsidR="00B07979" w:rsidRPr="00B07979" w:rsidRDefault="00B07979" w:rsidP="00B07979">
      <w:pPr>
        <w:spacing w:after="0" w:line="240" w:lineRule="auto"/>
        <w:ind w:left="414" w:firstLine="720"/>
        <w:jc w:val="both"/>
        <w:rPr>
          <w:rFonts w:cs="Arial"/>
          <w:szCs w:val="24"/>
          <w:lang w:val="mn-MN"/>
        </w:rPr>
      </w:pPr>
      <w:r w:rsidRPr="00B07979">
        <w:rPr>
          <w:rFonts w:cs="Arial"/>
          <w:szCs w:val="24"/>
          <w:lang w:val="mn-MN"/>
        </w:rPr>
        <w:t>9.1.5.ял шийтгэлгүй байх</w:t>
      </w:r>
      <w:r w:rsidRPr="00B07979">
        <w:rPr>
          <w:rFonts w:cs="Arial"/>
          <w:szCs w:val="24"/>
        </w:rPr>
        <w:t>.</w:t>
      </w:r>
    </w:p>
    <w:p w:rsidR="00B07979" w:rsidRPr="00B07979" w:rsidRDefault="00B07979" w:rsidP="00B07979">
      <w:pPr>
        <w:spacing w:after="0" w:line="240" w:lineRule="auto"/>
        <w:ind w:firstLine="360"/>
        <w:jc w:val="both"/>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9.2.Эвлэрүүлэн зуучлагч нь энэ хуулийн 10.1-д заасан Зөвлөлөөс баталсан ёс зүйн дүрэм болон бусад журмыг баримтлан ажиллана гэсэн саналыг дэмжиж байгаа гишүүд гараа өргөнө үү.</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b/>
          <w:szCs w:val="24"/>
          <w:lang w:val="mn-MN"/>
        </w:rPr>
        <w:t>16.</w:t>
      </w:r>
      <w:r w:rsidRPr="00B07979">
        <w:rPr>
          <w:rFonts w:cs="Arial"/>
          <w:szCs w:val="24"/>
          <w:lang w:val="mn-MN"/>
        </w:rPr>
        <w:t>Төслийн 10 дугаар зүйлийг дор дурдсанаар өөрчлөн найруулах:</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spacing w:after="0" w:line="240" w:lineRule="auto"/>
        <w:ind w:firstLine="720"/>
        <w:jc w:val="both"/>
        <w:rPr>
          <w:rFonts w:cs="Arial"/>
          <w:b/>
          <w:szCs w:val="24"/>
          <w:lang w:val="mn-MN"/>
        </w:rPr>
      </w:pPr>
      <w:r w:rsidRPr="00B07979">
        <w:rPr>
          <w:rFonts w:cs="Arial"/>
          <w:b/>
          <w:szCs w:val="24"/>
          <w:lang w:val="mn-MN"/>
        </w:rPr>
        <w:t>10 дугаар зүйл.Эвлэрүүлэн зуучлагчдын зөвлөл</w:t>
      </w:r>
    </w:p>
    <w:p w:rsidR="00B07979" w:rsidRPr="00B07979" w:rsidRDefault="00B07979" w:rsidP="00B07979">
      <w:pPr>
        <w:spacing w:after="0" w:line="240" w:lineRule="auto"/>
        <w:jc w:val="both"/>
        <w:rPr>
          <w:rFonts w:cs="Arial"/>
          <w:color w:val="FF0000"/>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 xml:space="preserve">10.1.Шүүхийн ерөнхий зөвлөл нь эвлэрүүлэн зуучлагчийг сонгон шалгаруулах, гэрчилгээ олгох, бэлтгэх, давтан сургах ажлыг зохион байгуулах чиг үүрэг бүхий орон тооны бус Эвлэрүүлэн зуучлагчдын зөвлөл </w:t>
      </w:r>
      <w:r w:rsidRPr="00B07979">
        <w:rPr>
          <w:rFonts w:cs="Arial"/>
          <w:szCs w:val="24"/>
        </w:rPr>
        <w:t>/</w:t>
      </w:r>
      <w:r w:rsidRPr="00B07979">
        <w:rPr>
          <w:rFonts w:cs="Arial"/>
          <w:szCs w:val="24"/>
          <w:lang w:val="mn-MN"/>
        </w:rPr>
        <w:t>цаашид “Зөвлөл” гэх</w:t>
      </w:r>
      <w:r w:rsidRPr="00B07979">
        <w:rPr>
          <w:rFonts w:cs="Arial"/>
          <w:szCs w:val="24"/>
        </w:rPr>
        <w:t>/</w:t>
      </w:r>
      <w:r w:rsidRPr="00B07979">
        <w:rPr>
          <w:rFonts w:cs="Arial"/>
          <w:szCs w:val="24"/>
          <w:lang w:val="mn-MN"/>
        </w:rPr>
        <w:t xml:space="preserve">-ийг  байгуулна. </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spacing w:after="0" w:line="240" w:lineRule="auto"/>
        <w:ind w:firstLine="720"/>
        <w:jc w:val="both"/>
        <w:rPr>
          <w:rFonts w:cs="Arial"/>
          <w:strike/>
          <w:szCs w:val="24"/>
          <w:lang w:val="mn-MN"/>
        </w:rPr>
      </w:pPr>
      <w:r w:rsidRPr="00B07979">
        <w:rPr>
          <w:rFonts w:cs="Arial"/>
          <w:szCs w:val="24"/>
          <w:lang w:val="mn-MN"/>
        </w:rPr>
        <w:t>10.2.Зөвлөл нь шүүгч, өмгөөлөгч,</w:t>
      </w:r>
      <w:r w:rsidRPr="00B07979">
        <w:rPr>
          <w:rFonts w:cs="Arial"/>
          <w:i/>
          <w:szCs w:val="24"/>
          <w:lang w:val="mn-MN"/>
        </w:rPr>
        <w:t xml:space="preserve"> </w:t>
      </w:r>
      <w:r w:rsidRPr="00B07979">
        <w:rPr>
          <w:rFonts w:cs="Arial"/>
          <w:szCs w:val="24"/>
          <w:lang w:val="mn-MN"/>
        </w:rPr>
        <w:t>судлаач зэрэг 5 хүний бүрэлдэхүүнтэй байна.</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10.3.Шүүхийн ерөнхий зөвлөл нь эвлэрүүлэн зуучлагчид гаргах өргөдөл, эвлэрлийн гэрээний болон мэдэгдэх хуудасны загварыг батална” гэсэн саналыг дэмжиж байгаа гишүүд гараа өргөнө үү.</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17.</w:t>
      </w:r>
      <w:r w:rsidRPr="00B07979">
        <w:rPr>
          <w:rFonts w:cs="Arial"/>
          <w:szCs w:val="24"/>
          <w:lang w:val="mn-MN"/>
        </w:rPr>
        <w:t>Төслийн 11.2 дахь хэсгийг дор дурдсанаар өөрчлөн найруулах: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szCs w:val="24"/>
          <w:lang w:val="mn-MN"/>
        </w:rPr>
        <w:t>“11.2.Энэ хуулийн 10.1-д заасан Зөвлөл нь зуучлагчдын нэрсийг анхан шатны шүүх, төрийн болон төрийн бус байгууллага, мэргэжлийн холбоонд санал болгоно” гэсэн саналыг дэмжиж байгаа гишүүд гараа өргөнө үү.</w:t>
      </w:r>
    </w:p>
    <w:p w:rsidR="00B07979" w:rsidRPr="00B07979" w:rsidRDefault="00B07979" w:rsidP="00B07979">
      <w:pPr>
        <w:pStyle w:val="ListParagraph"/>
        <w:spacing w:after="0" w:line="240" w:lineRule="auto"/>
        <w:ind w:left="0" w:firstLine="72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18.</w:t>
      </w:r>
      <w:r w:rsidRPr="00B07979">
        <w:rPr>
          <w:rFonts w:cs="Arial"/>
          <w:szCs w:val="24"/>
          <w:lang w:val="mn-MN"/>
        </w:rPr>
        <w:t>Төслийн 11.3 дахь хэсгийн “Улсын дээд шүүх”  гэснийг “Шүүхийн ерөнхий зөвлөл” гэж өөрчлөх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lastRenderedPageBreak/>
        <w:t>19.</w:t>
      </w:r>
      <w:r w:rsidRPr="00B07979">
        <w:rPr>
          <w:rFonts w:cs="Arial"/>
          <w:szCs w:val="24"/>
          <w:lang w:val="mn-MN"/>
        </w:rPr>
        <w:t>Төслийн 12.1 дэх хэсгийн “эвлэрүүлэн зуучлагч” гэснийг “эрх ашиг нь хөндөгдсөн гуравдагч этгээд” гэж өөрчлөх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20.</w:t>
      </w:r>
      <w:r w:rsidRPr="00B07979">
        <w:rPr>
          <w:rFonts w:cs="Arial"/>
          <w:szCs w:val="24"/>
          <w:lang w:val="mn-MN"/>
        </w:rPr>
        <w:t>Төслийн дор дурдсан агуулгатай 12.5 дахь хэсгийг хасах: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szCs w:val="24"/>
          <w:lang w:val="mn-MN"/>
        </w:rPr>
        <w:t>“12.5.Энэ хуульд заасан үндэслэл, журмын дагуу эвлэрүүлэн зуучлах ажиллагаанд гуравдагч этгээд оролцож болно”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spacing w:after="0" w:line="240" w:lineRule="auto"/>
        <w:ind w:firstLine="709"/>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21.</w:t>
      </w:r>
      <w:r w:rsidRPr="00B07979">
        <w:rPr>
          <w:rFonts w:cs="Arial"/>
          <w:szCs w:val="24"/>
          <w:lang w:val="mn-MN"/>
        </w:rPr>
        <w:t>Төслийн 13.1.2 дахь заалтыг дор дурдсанаар өөрчлөн найруулах: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szCs w:val="24"/>
          <w:lang w:val="mn-MN"/>
        </w:rPr>
        <w:tab/>
        <w:t>“13.1.2.тохиролцох асуудлын хүрээг чөлөөтэй сонгох, эвлэрэх, шаардлага болон нэхэмжлэлээсээ татгалзах, хүлээн зөвшөөрөх, биелүүлэх”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22.</w:t>
      </w:r>
      <w:r w:rsidRPr="00B07979">
        <w:rPr>
          <w:rFonts w:cs="Arial"/>
          <w:szCs w:val="24"/>
          <w:lang w:val="mn-MN"/>
        </w:rPr>
        <w:t>Төслийн 13.1.3 дахь заалтын “эвлэрүүлэн“ гэсний өмнөх “хэрэг хуваарилагдсан” гэснийг, “татгалзах” гэсний дараах “эвлэрүүлэн зуучлагчийг” гэснийг тус тус хасах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23.</w:t>
      </w:r>
      <w:r w:rsidRPr="00B07979">
        <w:rPr>
          <w:rFonts w:cs="Arial"/>
          <w:szCs w:val="24"/>
          <w:lang w:val="mn-MN"/>
        </w:rPr>
        <w:t>Төслийн 13.1.4 дэх заалтын “</w:t>
      </w:r>
      <w:r w:rsidRPr="00B07979">
        <w:rPr>
          <w:rFonts w:cs="Arial"/>
          <w:bCs/>
          <w:szCs w:val="24"/>
          <w:lang w:val="mn-MN"/>
        </w:rPr>
        <w:t xml:space="preserve">авах” гэсний дараа “маргаанд холбогдох баримт сэлтийг гаргаж өгөх” гэж нэмэх </w:t>
      </w:r>
      <w:r w:rsidRPr="00B07979">
        <w:rPr>
          <w:rFonts w:cs="Arial"/>
          <w:szCs w:val="24"/>
          <w:lang w:val="mn-MN"/>
        </w:rPr>
        <w:t>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jc w:val="both"/>
        <w:rPr>
          <w:rFonts w:cs="Arial"/>
          <w:bCs/>
          <w:szCs w:val="24"/>
          <w:lang w:val="mn-MN"/>
        </w:rPr>
      </w:pPr>
    </w:p>
    <w:p w:rsidR="00B07979" w:rsidRPr="00B07979" w:rsidRDefault="00B07979" w:rsidP="00B07979">
      <w:pPr>
        <w:spacing w:after="0" w:line="240" w:lineRule="auto"/>
        <w:ind w:firstLine="720"/>
        <w:jc w:val="both"/>
        <w:rPr>
          <w:rFonts w:cs="Arial"/>
          <w:bCs/>
          <w:szCs w:val="24"/>
          <w:lang w:val="mn-MN"/>
        </w:rPr>
      </w:pPr>
      <w:r w:rsidRPr="00B07979">
        <w:rPr>
          <w:rFonts w:cs="Arial"/>
          <w:b/>
          <w:bCs/>
          <w:szCs w:val="24"/>
          <w:lang w:val="mn-MN"/>
        </w:rPr>
        <w:lastRenderedPageBreak/>
        <w:t>24.</w:t>
      </w:r>
      <w:r w:rsidRPr="00B07979">
        <w:rPr>
          <w:rFonts w:cs="Arial"/>
          <w:bCs/>
          <w:szCs w:val="24"/>
          <w:lang w:val="mn-MN"/>
        </w:rPr>
        <w:t>Төслийн 13.1.9, 13.1.10 дахь заалтыг нэгтгэн дор дурдсанаар өөрчлөн найруулах:</w:t>
      </w:r>
    </w:p>
    <w:p w:rsidR="00B07979" w:rsidRPr="00B07979" w:rsidRDefault="00B07979" w:rsidP="00B07979">
      <w:pPr>
        <w:spacing w:after="0" w:line="240" w:lineRule="auto"/>
        <w:jc w:val="both"/>
        <w:rPr>
          <w:rFonts w:cs="Arial"/>
          <w:bCs/>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szCs w:val="24"/>
          <w:lang w:val="mn-MN"/>
        </w:rPr>
        <w:t>“13.1.9.эвлэрүүлэн зуучлал амжилтгүй болсон, түүнчлэн энэ хуулийн 8 дугаар зүйлд заасан эвлэрүүлэн зуучлагчийн дэмжлэгтэйгээр байгуулсан эвлэрлийн гэрээний дагуу үүрэг гүйцэтгэгч үүргээ биелүүлээгүй тохиолдолд гэрээний үүргийн биелэлт, уг гэрээний хүчин төгөлдөр байдал болон маргааны талаар шүүхэд нэхэмжлэл гаргах”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25.</w:t>
      </w:r>
      <w:r w:rsidRPr="00B07979">
        <w:rPr>
          <w:rFonts w:cs="Arial"/>
          <w:szCs w:val="24"/>
          <w:lang w:val="mn-MN"/>
        </w:rPr>
        <w:t>Төслийн 13.2.3 дахь заалтын “эвлэрүүлэн зуучлах журмаар маргааныг шийдвэрлүүлэхээр хүсэлт гаргасан, эсхүл энэ ажиллагаанд оролцохыг зөвшөөрсөн нөхцөлд талууд” гэснийг хасах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b/>
          <w:szCs w:val="24"/>
          <w:lang w:val="mn-MN"/>
        </w:rPr>
        <w:t>26.</w:t>
      </w:r>
      <w:r w:rsidRPr="00B07979">
        <w:rPr>
          <w:rFonts w:cs="Arial"/>
          <w:szCs w:val="24"/>
          <w:lang w:val="mn-MN"/>
        </w:rPr>
        <w:t>Төслийн 14.1.1 дэх заалтыг дор дурдсанаар өөрчлөн найруулах:</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szCs w:val="24"/>
          <w:lang w:val="mn-MN"/>
        </w:rPr>
        <w:t>“14.1.1.Энэ хуулийн 8 дугаар зүйлд заасан эвлэрүүлэн зуучлагч маргааны шинж байдлаас шалтгаалан талуудтай харилцан тохиролцож хөлс авах, эвлэрүүлэн зуучлах ажиллагааны зардлыг төлүүлэх”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spacing w:after="0" w:line="240" w:lineRule="auto"/>
        <w:ind w:firstLine="144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
          <w:bCs/>
          <w:szCs w:val="24"/>
          <w:lang w:val="mn-MN"/>
        </w:rPr>
        <w:t>27.</w:t>
      </w:r>
      <w:r w:rsidRPr="00B07979">
        <w:rPr>
          <w:rFonts w:cs="Arial"/>
          <w:bCs/>
          <w:szCs w:val="24"/>
          <w:lang w:val="mn-MN"/>
        </w:rPr>
        <w:t>Төслийн 14.1.</w:t>
      </w:r>
      <w:r w:rsidRPr="00B07979">
        <w:rPr>
          <w:rFonts w:cs="Arial"/>
          <w:bCs/>
          <w:szCs w:val="24"/>
        </w:rPr>
        <w:t>4</w:t>
      </w:r>
      <w:r w:rsidRPr="00B07979">
        <w:rPr>
          <w:rFonts w:cs="Arial"/>
          <w:bCs/>
          <w:szCs w:val="24"/>
          <w:lang w:val="mn-MN"/>
        </w:rPr>
        <w:t xml:space="preserve"> дэх заалтыг дор дурдсанаар өөрчлөн найруулах:</w:t>
      </w:r>
    </w:p>
    <w:p w:rsidR="00B07979" w:rsidRPr="00B07979" w:rsidRDefault="00B07979" w:rsidP="00B07979">
      <w:pPr>
        <w:pStyle w:val="ListParagraph"/>
        <w:spacing w:after="0" w:line="240" w:lineRule="auto"/>
        <w:ind w:left="0" w:firstLine="72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szCs w:val="24"/>
          <w:lang w:val="mn-MN"/>
        </w:rPr>
        <w:t>“</w:t>
      </w:r>
      <w:r w:rsidRPr="00B07979">
        <w:rPr>
          <w:rFonts w:cs="Arial"/>
          <w:bCs/>
          <w:szCs w:val="24"/>
          <w:lang w:val="mn-MN"/>
        </w:rPr>
        <w:t>14.1.</w:t>
      </w:r>
      <w:r w:rsidRPr="00B07979">
        <w:rPr>
          <w:rFonts w:cs="Arial"/>
          <w:bCs/>
          <w:szCs w:val="24"/>
        </w:rPr>
        <w:t>4</w:t>
      </w:r>
      <w:r w:rsidRPr="00B07979">
        <w:rPr>
          <w:rFonts w:cs="Arial"/>
          <w:bCs/>
          <w:szCs w:val="24"/>
          <w:lang w:val="mn-MN"/>
        </w:rPr>
        <w:t xml:space="preserve">.эвлэрүүлэн зуучлалд идэвхтэй оролцохыг талуудаас шаардах, талуудыг ганцаарчилсан болон хамтарсан уулзалтад дуудан ирүүлэх” </w:t>
      </w:r>
      <w:r w:rsidRPr="00B07979">
        <w:rPr>
          <w:rFonts w:cs="Arial"/>
          <w:szCs w:val="24"/>
          <w:lang w:val="mn-MN"/>
        </w:rPr>
        <w:t>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firstLine="72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28.</w:t>
      </w:r>
      <w:r w:rsidRPr="00B07979">
        <w:rPr>
          <w:rFonts w:cs="Arial"/>
          <w:szCs w:val="24"/>
          <w:lang w:val="mn-MN"/>
        </w:rPr>
        <w:t xml:space="preserve">Төслийн </w:t>
      </w:r>
      <w:r w:rsidRPr="00B07979">
        <w:rPr>
          <w:rFonts w:cs="Arial"/>
          <w:szCs w:val="24"/>
        </w:rPr>
        <w:t xml:space="preserve">14 </w:t>
      </w:r>
      <w:r w:rsidRPr="00B07979">
        <w:rPr>
          <w:rFonts w:cs="Arial"/>
          <w:szCs w:val="24"/>
          <w:lang w:val="mn-MN"/>
        </w:rPr>
        <w:t xml:space="preserve"> дүгээр зүйлд дор дурдсан агуулгатай 14.1.</w:t>
      </w:r>
      <w:r w:rsidRPr="00B07979">
        <w:rPr>
          <w:rFonts w:cs="Arial"/>
          <w:szCs w:val="24"/>
        </w:rPr>
        <w:t>5</w:t>
      </w:r>
      <w:r w:rsidRPr="00B07979">
        <w:rPr>
          <w:rFonts w:cs="Arial"/>
          <w:szCs w:val="24"/>
          <w:lang w:val="mn-MN"/>
        </w:rPr>
        <w:t xml:space="preserve"> дахь заалтыг нэмэх: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Cs/>
          <w:szCs w:val="24"/>
          <w:lang w:val="mn-MN"/>
        </w:rPr>
        <w:t xml:space="preserve"> </w:t>
      </w:r>
      <w:r w:rsidRPr="00B07979">
        <w:rPr>
          <w:rFonts w:cs="Arial"/>
          <w:bCs/>
          <w:szCs w:val="24"/>
          <w:lang w:val="mn-MN"/>
        </w:rPr>
        <w:tab/>
      </w:r>
      <w:r w:rsidRPr="00B07979">
        <w:rPr>
          <w:rFonts w:cs="Arial"/>
          <w:bCs/>
          <w:szCs w:val="24"/>
          <w:lang w:val="mn-MN"/>
        </w:rPr>
        <w:tab/>
        <w:t>“14.1.</w:t>
      </w:r>
      <w:r w:rsidRPr="00B07979">
        <w:rPr>
          <w:rFonts w:cs="Arial"/>
          <w:bCs/>
          <w:szCs w:val="24"/>
        </w:rPr>
        <w:t>5</w:t>
      </w:r>
      <w:r w:rsidRPr="00B07979">
        <w:rPr>
          <w:rFonts w:cs="Arial"/>
          <w:bCs/>
          <w:szCs w:val="24"/>
          <w:lang w:val="mn-MN"/>
        </w:rPr>
        <w:t>. талуудад маргааныг шийдвэрлэх хувилбарыг санал болгох”</w:t>
      </w:r>
      <w:r w:rsidRPr="00B07979">
        <w:rPr>
          <w:rFonts w:cs="Arial"/>
          <w:szCs w:val="24"/>
          <w:lang w:val="mn-MN"/>
        </w:rPr>
        <w:t xml:space="preserve">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29</w:t>
      </w:r>
      <w:r w:rsidRPr="00B07979">
        <w:rPr>
          <w:rFonts w:cs="Arial"/>
          <w:szCs w:val="24"/>
          <w:lang w:val="mn-MN"/>
        </w:rPr>
        <w:t>.Төслийн 14 дүгээр зүйлд дор дурдсан агуулгатай 14.2.8, 14.2.9 дэх заалтыг нэмэх: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Cs/>
          <w:szCs w:val="24"/>
          <w:lang w:val="mn-MN"/>
        </w:rPr>
        <w:t>“14.2.8.Хэлэлцэж буй асуудал бүрт талуудын хүсэлтийг бататгаж, харилцан буулт хийх нөхцөлийг бүрдүүлэх</w:t>
      </w:r>
      <w:r w:rsidRPr="00B07979">
        <w:rPr>
          <w:rFonts w:cs="Arial"/>
          <w:bCs/>
          <w:szCs w:val="24"/>
        </w:rPr>
        <w:t>;</w:t>
      </w:r>
    </w:p>
    <w:p w:rsidR="00B07979" w:rsidRPr="00B07979" w:rsidRDefault="00B07979" w:rsidP="00B07979">
      <w:pPr>
        <w:pStyle w:val="ListParagraph"/>
        <w:spacing w:after="0" w:line="240" w:lineRule="auto"/>
        <w:ind w:left="0"/>
        <w:jc w:val="both"/>
        <w:rPr>
          <w:rFonts w:cs="Arial"/>
          <w:bCs/>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Cs/>
          <w:szCs w:val="24"/>
          <w:lang w:val="mn-MN"/>
        </w:rPr>
        <w:t>14.2.Эвлэрүүлэн зуучлалын үйл явцын талаар тэмдэглэл хөтлөх, талуудад асуулт тавих, тайлбарыг баримтжуулах”</w:t>
      </w:r>
      <w:r w:rsidRPr="00B07979">
        <w:rPr>
          <w:rFonts w:cs="Arial"/>
          <w:szCs w:val="24"/>
          <w:lang w:val="mn-MN"/>
        </w:rPr>
        <w:t xml:space="preserve">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1440" w:hanging="72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30.</w:t>
      </w:r>
      <w:r w:rsidRPr="00B07979">
        <w:rPr>
          <w:rFonts w:cs="Arial"/>
          <w:szCs w:val="24"/>
          <w:lang w:val="mn-MN"/>
        </w:rPr>
        <w:t>Төслийн 17 дугаар зүйлд дор дурдсан агуулгатай 17.4 дэх хэсгийг нэмэх: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Cs/>
          <w:szCs w:val="24"/>
          <w:lang w:val="mn-MN"/>
        </w:rPr>
        <w:t>“17.4.Эвлэрүүлэн зуучлагч нь талуудын аль нэгтэй гэр бүл, төрөл садангийн холбоотой, эсхүл аль нэг талд хууль зүйн зөвлөгөө өгсөн, нууц задруулсан, ёс зүйн дүрмийг ноцтой зөрчсөн бол талууд эвлэрүүлэн зуучлагчийг татгалзан гаргах эрхтэй”</w:t>
      </w:r>
      <w:r w:rsidRPr="00B07979">
        <w:rPr>
          <w:rFonts w:cs="Arial"/>
          <w:szCs w:val="24"/>
          <w:lang w:val="mn-MN"/>
        </w:rPr>
        <w:t xml:space="preserve">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spacing w:after="0" w:line="240" w:lineRule="auto"/>
        <w:ind w:firstLine="709"/>
        <w:jc w:val="both"/>
        <w:rPr>
          <w:rFonts w:cs="Arial"/>
          <w:szCs w:val="24"/>
          <w:lang w:val="mn-MN"/>
        </w:rPr>
      </w:pPr>
    </w:p>
    <w:p w:rsidR="00B07979" w:rsidRPr="00B07979" w:rsidRDefault="00B07979" w:rsidP="00B07979">
      <w:pPr>
        <w:pStyle w:val="ListParagraph"/>
        <w:ind w:left="0" w:firstLine="720"/>
        <w:rPr>
          <w:rFonts w:cs="Arial"/>
          <w:szCs w:val="24"/>
          <w:lang w:val="mn-MN"/>
        </w:rPr>
      </w:pPr>
      <w:r w:rsidRPr="00B07979">
        <w:rPr>
          <w:rFonts w:cs="Arial"/>
          <w:b/>
          <w:szCs w:val="24"/>
          <w:lang w:val="mn-MN"/>
        </w:rPr>
        <w:t>31.</w:t>
      </w:r>
      <w:r w:rsidRPr="00B07979">
        <w:rPr>
          <w:rFonts w:cs="Arial"/>
          <w:szCs w:val="24"/>
          <w:lang w:val="mn-MN"/>
        </w:rPr>
        <w:t xml:space="preserve">Төслийн дор дурдсан агуулгатай 18.3 дахь хэсгийг хасах: </w:t>
      </w:r>
    </w:p>
    <w:p w:rsidR="00B07979" w:rsidRPr="00B07979" w:rsidRDefault="00B07979" w:rsidP="00B07979">
      <w:pPr>
        <w:pStyle w:val="ListParagraph"/>
        <w:spacing w:after="0" w:line="240" w:lineRule="auto"/>
        <w:ind w:left="0"/>
        <w:jc w:val="both"/>
        <w:rPr>
          <w:rFonts w:cs="Arial"/>
          <w:szCs w:val="24"/>
          <w:lang w:val="mn-MN"/>
        </w:rPr>
      </w:pPr>
      <w:r w:rsidRPr="00B07979">
        <w:rPr>
          <w:rFonts w:cs="Arial"/>
          <w:szCs w:val="24"/>
          <w:lang w:val="mn-MN"/>
        </w:rPr>
        <w:t>18.3.Эвлэрүүлэн зуучлах байгууллага нь эвлэрүүлэн зуучлагч болон бусад ажилтнуудын ёс зүйн болон ашиг сонирхлын зөрчлийн талаар баримтлах бодлого, чиглэлийг боловсруулж, сургалт зохион байгуулна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32</w:t>
      </w:r>
      <w:r w:rsidRPr="00B07979">
        <w:rPr>
          <w:rFonts w:cs="Arial"/>
          <w:szCs w:val="24"/>
          <w:lang w:val="mn-MN"/>
        </w:rPr>
        <w:t>.Төслийн 20.1 дэх хэсгийн “хугацааг” гэсний дараа  “1 удаа“ гэж нэмэх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line="240" w:lineRule="auto"/>
        <w:ind w:left="0" w:firstLine="72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33</w:t>
      </w:r>
      <w:r w:rsidRPr="00B07979">
        <w:rPr>
          <w:rFonts w:cs="Arial"/>
          <w:szCs w:val="24"/>
          <w:lang w:val="mn-MN"/>
        </w:rPr>
        <w:t>.Төслийн 21.1 дэх хэсгийг дор дурдсанаар өөрчлөн найруулах: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eastAsia="MS Gothic" w:cs="Arial"/>
          <w:bCs/>
          <w:szCs w:val="24"/>
          <w:lang w:val="mn-MN"/>
        </w:rPr>
        <w:t>“21.1.Талууд энэ хуулийн 7, 8 дугаар зүйлд заасан эвлэрүүлэн зуучлагчид хандсан,  ш</w:t>
      </w:r>
      <w:r w:rsidRPr="00B07979">
        <w:rPr>
          <w:rFonts w:cs="Arial"/>
          <w:bCs/>
          <w:szCs w:val="24"/>
          <w:lang w:val="mn-MN"/>
        </w:rPr>
        <w:t xml:space="preserve">үүхэд иргэний хэрэг үүсгэснээс хойш зохигчид өөрсдөө </w:t>
      </w:r>
      <w:r w:rsidRPr="00B07979">
        <w:rPr>
          <w:rFonts w:eastAsia="MS Gothic" w:cs="Arial"/>
          <w:bCs/>
          <w:szCs w:val="24"/>
          <w:lang w:val="mn-MN"/>
        </w:rPr>
        <w:t xml:space="preserve">эвлэрүүлэн зуучлалыг хэрэглэхээр тохиролцсон, эсхүл шүүгч эвлэрүүлэн зуучлалыг хэрэглэх нь зохистой гэж үзэж санал болгосныг </w:t>
      </w:r>
      <w:r w:rsidRPr="00B07979">
        <w:rPr>
          <w:rFonts w:eastAsia="MS Gothic" w:cs="Arial"/>
          <w:bCs/>
          <w:color w:val="000000" w:themeColor="text1"/>
          <w:szCs w:val="24"/>
          <w:lang w:val="mn-MN"/>
        </w:rPr>
        <w:t>зохиогчид</w:t>
      </w:r>
      <w:r w:rsidRPr="00B07979">
        <w:rPr>
          <w:rFonts w:eastAsia="MS Gothic" w:cs="Arial"/>
          <w:bCs/>
          <w:szCs w:val="24"/>
          <w:lang w:val="mn-MN"/>
        </w:rPr>
        <w:t xml:space="preserve"> зөвшөөрснөөр уг ажиллагаа эхэлнэ” гэсэн </w:t>
      </w:r>
      <w:r w:rsidRPr="00B07979">
        <w:rPr>
          <w:rFonts w:cs="Arial"/>
          <w:szCs w:val="24"/>
          <w:lang w:val="mn-MN"/>
        </w:rPr>
        <w:t>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firstLine="720"/>
        <w:jc w:val="both"/>
        <w:rPr>
          <w:rFonts w:eastAsia="MS Gothic" w:cs="Arial"/>
          <w:bCs/>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34.</w:t>
      </w:r>
      <w:r w:rsidRPr="00B07979">
        <w:rPr>
          <w:rFonts w:cs="Arial"/>
          <w:szCs w:val="24"/>
          <w:lang w:val="mn-MN"/>
        </w:rPr>
        <w:t xml:space="preserve">Төслийн 21 дүгээр зүйлд дор дурдсан агуулгатай 21.4, 21.5  дахь  хэсгийг нэмэх: </w:t>
      </w:r>
    </w:p>
    <w:p w:rsidR="00B07979" w:rsidRPr="00B07979" w:rsidRDefault="00B07979" w:rsidP="00B07979">
      <w:pPr>
        <w:pStyle w:val="ListParagraph"/>
        <w:spacing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Cs/>
          <w:szCs w:val="24"/>
          <w:lang w:val="mn-MN"/>
        </w:rPr>
        <w:t xml:space="preserve">“21.4.Энэ хуулийн 8 дугаар зүйлд заасан эвлэрүүлэн зуучлагч нь талууд болон холбогдох этгээдийг гэрийн хаяг, шуудангийн хаягийн дагуу мэдэгдэх хуудсаар, эсхүл утсаар  нь дуудаж ирүүлнэ. </w:t>
      </w:r>
    </w:p>
    <w:p w:rsidR="00B07979" w:rsidRPr="00B07979" w:rsidRDefault="00B07979" w:rsidP="00B07979">
      <w:pPr>
        <w:spacing w:after="0" w:line="240" w:lineRule="auto"/>
        <w:ind w:firstLine="720"/>
        <w:jc w:val="both"/>
        <w:rPr>
          <w:rFonts w:cs="Arial"/>
          <w:bCs/>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Cs/>
          <w:szCs w:val="24"/>
          <w:lang w:val="mn-MN"/>
        </w:rPr>
        <w:t xml:space="preserve">21.5.Энэ хуулийн 7 дугаар зүйлд заасан эвлэрүүлэн зуучлагч Иргэний хэрэг шүүхэд хянан шийдвэрлэх тухай хуулийн 77 дугаар зүйлд заасан журмын дагуу талууд болон холбогдох этгээдэд шүүхийн мэдэгдэх хуудсаар дуудаж ирүүлнэ” гэсэн </w:t>
      </w:r>
      <w:r w:rsidRPr="00B07979">
        <w:rPr>
          <w:rFonts w:cs="Arial"/>
          <w:szCs w:val="24"/>
          <w:lang w:val="mn-MN"/>
        </w:rPr>
        <w:t>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b/>
          <w:szCs w:val="24"/>
          <w:lang w:val="mn-MN"/>
        </w:rPr>
        <w:t>35</w:t>
      </w:r>
      <w:r w:rsidRPr="00B07979">
        <w:rPr>
          <w:rFonts w:cs="Arial"/>
          <w:szCs w:val="24"/>
          <w:lang w:val="mn-MN"/>
        </w:rPr>
        <w:t>.Төслийн 22 дугаар зүйлийн дараа дор дурдсан агуулгатай  23 дугаар зүйл нэмэх:</w:t>
      </w:r>
    </w:p>
    <w:p w:rsidR="00B07979" w:rsidRPr="00B07979" w:rsidRDefault="00B07979" w:rsidP="00B07979">
      <w:pPr>
        <w:pStyle w:val="ListParagraph"/>
        <w:spacing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b/>
          <w:szCs w:val="24"/>
          <w:lang w:val="mn-MN"/>
        </w:rPr>
      </w:pPr>
      <w:r w:rsidRPr="00B07979">
        <w:rPr>
          <w:rFonts w:cs="Arial"/>
          <w:szCs w:val="24"/>
          <w:lang w:val="mn-MN"/>
        </w:rPr>
        <w:tab/>
      </w:r>
      <w:r w:rsidRPr="00B07979">
        <w:rPr>
          <w:rFonts w:cs="Arial"/>
          <w:b/>
          <w:szCs w:val="24"/>
          <w:lang w:val="mn-MN"/>
        </w:rPr>
        <w:t>23 дугаар зүйл.Зуучлагчийг сонгох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szCs w:val="24"/>
          <w:lang w:val="mn-MN"/>
        </w:rPr>
        <w:t>23.1.Талууд н</w:t>
      </w:r>
      <w:r w:rsidRPr="00B07979">
        <w:rPr>
          <w:rFonts w:cs="Arial"/>
          <w:bCs/>
          <w:szCs w:val="24"/>
          <w:lang w:val="mn-MN"/>
        </w:rPr>
        <w:t>эг ажиллагаанд нэг, эсхүл хэд хэдэн эвлэрүүлэн зуучлагчийг сонгож болно.</w:t>
      </w:r>
    </w:p>
    <w:p w:rsidR="00B07979" w:rsidRPr="00B07979" w:rsidRDefault="00B07979" w:rsidP="00B07979">
      <w:pPr>
        <w:pStyle w:val="ListParagraph"/>
        <w:spacing w:after="0" w:line="240" w:lineRule="auto"/>
        <w:ind w:left="0" w:firstLine="720"/>
        <w:jc w:val="both"/>
        <w:rPr>
          <w:rFonts w:cs="Arial"/>
          <w:bCs/>
          <w:szCs w:val="24"/>
          <w:lang w:val="mn-MN"/>
        </w:rPr>
      </w:pPr>
    </w:p>
    <w:p w:rsidR="00B07979" w:rsidRPr="00B07979" w:rsidRDefault="00B07979" w:rsidP="00B07979">
      <w:pPr>
        <w:spacing w:after="0" w:line="240" w:lineRule="auto"/>
        <w:ind w:firstLine="720"/>
        <w:jc w:val="both"/>
        <w:rPr>
          <w:rFonts w:cs="Arial"/>
          <w:bCs/>
          <w:szCs w:val="24"/>
          <w:lang w:val="mn-MN"/>
        </w:rPr>
      </w:pPr>
      <w:r w:rsidRPr="00B07979">
        <w:rPr>
          <w:rFonts w:cs="Arial"/>
          <w:bCs/>
          <w:szCs w:val="24"/>
          <w:lang w:val="mn-MN"/>
        </w:rPr>
        <w:t>23.2.Энэ хуулийн 23.1-д заасны дагуу хэд хэдэн эвлэрүүлэн зуучлагч сонгосон бол зуучлагч нар дотроосоо ахлах зуучлагчийг сонгоно.</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szCs w:val="24"/>
          <w:lang w:val="mn-MN"/>
        </w:rPr>
        <w:tab/>
        <w:t>23.3.</w:t>
      </w:r>
      <w:r w:rsidRPr="00B07979">
        <w:rPr>
          <w:rFonts w:cs="Arial"/>
          <w:bCs/>
          <w:szCs w:val="24"/>
          <w:lang w:val="mn-MN"/>
        </w:rPr>
        <w:t xml:space="preserve">Шүүх дэх эвлэрүүлэн зуучлагч ачаалал нэмэгдсэн, тусгай мэргэжлийн эвлэрүүлэн зуучлагч шаардлагатай болсон, талууд өөр эвлэрүүлэн зуучлагч сонгосон тохиолдолд тухайн маргаанд орон тооны бус эвлэрүүлэн зуучлагчийг  оролцуулна“ гэсэн  </w:t>
      </w:r>
      <w:r w:rsidRPr="00B07979">
        <w:rPr>
          <w:rFonts w:cs="Arial"/>
          <w:szCs w:val="24"/>
          <w:lang w:val="mn-MN"/>
        </w:rPr>
        <w:t>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36.</w:t>
      </w:r>
      <w:r w:rsidRPr="00B07979">
        <w:rPr>
          <w:rFonts w:cs="Arial"/>
          <w:szCs w:val="24"/>
          <w:lang w:val="mn-MN"/>
        </w:rPr>
        <w:t>Төслийн 24.2 дахь хэсгийг дор дурдсанаар өөрчлөн найруулах: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Cs/>
          <w:szCs w:val="24"/>
          <w:lang w:val="mn-MN"/>
        </w:rPr>
        <w:t xml:space="preserve">“24,.2.Тэмдэглэлийг монгол хэлээр  хөтлөх  бөгөөд түүнд уулзалтыг хэзээ, хаана хийсэн, эхэлсэн, дууссан цаг, эвлэрүүлэн зуучлагч болон уулзалтад оролцсон талуудын овог, нэр, хаяг, талуудын асуулт, хариулт, тайлбар, санал нэгдсэн байдал, шийдэл,   дараагийн ажиллагааны арга, хэлбэр, товыг тэмдэглэнэ”  гэсэн </w:t>
      </w:r>
      <w:r w:rsidRPr="00B07979">
        <w:rPr>
          <w:rFonts w:cs="Arial"/>
          <w:szCs w:val="24"/>
          <w:lang w:val="mn-MN"/>
        </w:rPr>
        <w:t>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37.</w:t>
      </w:r>
      <w:r w:rsidRPr="00B07979">
        <w:rPr>
          <w:rFonts w:cs="Arial"/>
          <w:szCs w:val="24"/>
          <w:lang w:val="mn-MN"/>
        </w:rPr>
        <w:t>Төслийн 24 дүгээр зүйлд дор дурдсан агуулгатай 24.3, 24,4, 24.5 дахь хэсгийг нэмэх: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Cs/>
          <w:szCs w:val="24"/>
          <w:lang w:val="mn-MN"/>
        </w:rPr>
        <w:t>“24.3.Тэмдэглэлд эвлэрүүлэн зуучлагч болон талууд гарын үсэг зурна.</w:t>
      </w:r>
    </w:p>
    <w:p w:rsidR="00B07979" w:rsidRPr="00B07979" w:rsidRDefault="00B07979" w:rsidP="00B07979">
      <w:pPr>
        <w:spacing w:after="0" w:line="240" w:lineRule="auto"/>
        <w:ind w:firstLine="720"/>
        <w:jc w:val="both"/>
        <w:rPr>
          <w:rFonts w:cs="Arial"/>
          <w:bCs/>
          <w:szCs w:val="24"/>
          <w:lang w:val="mn-MN"/>
        </w:rPr>
      </w:pPr>
      <w:r w:rsidRPr="00B07979">
        <w:rPr>
          <w:rFonts w:cs="Arial"/>
          <w:bCs/>
          <w:szCs w:val="24"/>
          <w:lang w:val="mn-MN"/>
        </w:rPr>
        <w:t>24.4.Эвлэрүүлэн зуучлагч талуудаас гаргаж өгсөн баримт бичиг болон эд зүйлсийг өөрсдийнх нь хүсэлтээр буцаан олгоно.</w:t>
      </w:r>
    </w:p>
    <w:p w:rsidR="00B07979" w:rsidRPr="00B07979" w:rsidRDefault="00B07979" w:rsidP="00B07979">
      <w:pPr>
        <w:spacing w:after="0" w:line="240" w:lineRule="auto"/>
        <w:ind w:firstLine="720"/>
        <w:jc w:val="both"/>
        <w:rPr>
          <w:rFonts w:cs="Arial"/>
          <w:bCs/>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Cs/>
          <w:szCs w:val="24"/>
          <w:lang w:val="mn-MN"/>
        </w:rPr>
        <w:t xml:space="preserve">24.5.Талуудтай харилцан тохиролцсоны үндсэн дээр эвлэрүүлэн зуучлах ажиллагааны явцад үйлдсэн баримт бичиг болон тэмдэглэлийг хадгалах хүрээ, хугацааг тогтоож болно” гэсэн </w:t>
      </w:r>
      <w:r w:rsidRPr="00B07979">
        <w:rPr>
          <w:rFonts w:cs="Arial"/>
          <w:szCs w:val="24"/>
          <w:lang w:val="mn-MN"/>
        </w:rPr>
        <w:t>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firstLine="720"/>
        <w:jc w:val="both"/>
        <w:rPr>
          <w:rFonts w:cs="Arial"/>
          <w:b/>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38.</w:t>
      </w:r>
      <w:r w:rsidRPr="00B07979">
        <w:rPr>
          <w:rFonts w:cs="Arial"/>
          <w:szCs w:val="24"/>
          <w:lang w:val="mn-MN"/>
        </w:rPr>
        <w:t>Төслийн 25.4 дэх хэсгийг 18.4, 21.3 дахь хэсэгтэй нэгтгэн дор дурдсанаар өөрчлөн найруулах:</w:t>
      </w:r>
    </w:p>
    <w:p w:rsidR="00B07979" w:rsidRPr="00B07979" w:rsidRDefault="00B07979" w:rsidP="00B07979">
      <w:pPr>
        <w:pStyle w:val="ListParagraph"/>
        <w:spacing w:after="0" w:line="240" w:lineRule="auto"/>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szCs w:val="24"/>
          <w:lang w:val="mn-MN"/>
        </w:rPr>
        <w:t>“25.4.Эвлэрүүлэн зуучлах ажиллагааны үр дүнд хийгдсэн эвлэрлийн гэрээ Иргэний хуульд нийцсэн, гуравдагч этгээдийн хуулиар хамгаалагдсан ашиг сонирхлыг хөндөөгүй байна”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b/>
          <w:szCs w:val="24"/>
          <w:lang w:val="mn-MN"/>
        </w:rPr>
        <w:t>39.</w:t>
      </w:r>
      <w:r w:rsidRPr="00B07979">
        <w:rPr>
          <w:rFonts w:cs="Arial"/>
          <w:szCs w:val="24"/>
          <w:lang w:val="mn-MN"/>
        </w:rPr>
        <w:t>Төслийн дор дурдсан агуулгатай 25.5 дахь хэсгийг нэмэх:</w:t>
      </w:r>
    </w:p>
    <w:p w:rsidR="00B07979" w:rsidRPr="00B07979" w:rsidRDefault="00B07979" w:rsidP="00B07979">
      <w:pPr>
        <w:spacing w:after="0" w:line="240" w:lineRule="auto"/>
        <w:ind w:firstLine="720"/>
        <w:jc w:val="both"/>
        <w:rPr>
          <w:rFonts w:cs="Arial"/>
          <w:strike/>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Cs/>
          <w:color w:val="000000" w:themeColor="text1"/>
          <w:szCs w:val="24"/>
          <w:lang w:val="mn-MN"/>
        </w:rPr>
        <w:t xml:space="preserve">25.5.Эвлэрлийн гэрээгээр талууд болон зохигчид эвлэрүүлэн зуучлагчийн дэмжлэгтэйгээр эвлэрэх, шаардлагыг хүлээн зөвшөөрөх, биелүүлэх, шаардлага болон нэхэмжлэлээсээ татгалзаж болно </w:t>
      </w:r>
      <w:r w:rsidRPr="00B07979">
        <w:rPr>
          <w:rFonts w:cs="Arial"/>
          <w:szCs w:val="24"/>
          <w:lang w:val="mn-MN"/>
        </w:rPr>
        <w:t>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lastRenderedPageBreak/>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firstLine="72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40</w:t>
      </w:r>
      <w:r w:rsidRPr="00B07979">
        <w:rPr>
          <w:rFonts w:cs="Arial"/>
          <w:szCs w:val="24"/>
          <w:lang w:val="mn-MN"/>
        </w:rPr>
        <w:t>.Төслийн 25 дугаар зүйлийн дараа дор дурдсан агуулгатай 26, 27 дугаар зүйлийг нэмэх:</w:t>
      </w:r>
    </w:p>
    <w:p w:rsidR="00B07979" w:rsidRPr="00B07979" w:rsidRDefault="00B07979" w:rsidP="00B07979">
      <w:pPr>
        <w:pStyle w:val="ListParagraph"/>
        <w:spacing w:line="240" w:lineRule="auto"/>
        <w:jc w:val="both"/>
        <w:rPr>
          <w:rFonts w:cs="Arial"/>
          <w:szCs w:val="24"/>
          <w:lang w:val="mn-MN"/>
        </w:rPr>
      </w:pPr>
    </w:p>
    <w:p w:rsidR="00B07979" w:rsidRPr="00B07979" w:rsidRDefault="00B07979" w:rsidP="00B07979">
      <w:pPr>
        <w:pStyle w:val="ListParagraph"/>
        <w:spacing w:line="240" w:lineRule="auto"/>
        <w:jc w:val="both"/>
        <w:rPr>
          <w:rFonts w:cs="Arial"/>
          <w:b/>
          <w:szCs w:val="24"/>
          <w:lang w:val="mn-MN"/>
        </w:rPr>
      </w:pPr>
      <w:r w:rsidRPr="00B07979">
        <w:rPr>
          <w:rFonts w:cs="Arial"/>
          <w:b/>
          <w:bCs/>
          <w:szCs w:val="24"/>
          <w:lang w:val="mn-MN"/>
        </w:rPr>
        <w:t>“26 дугаар зүйл. Эвлэрлийн гэрээний гүйцэтгэлийг хангах</w:t>
      </w:r>
    </w:p>
    <w:p w:rsidR="00B07979" w:rsidRPr="00B07979" w:rsidRDefault="00B07979" w:rsidP="00B07979">
      <w:pPr>
        <w:pStyle w:val="ListParagraph"/>
        <w:spacing w:line="240" w:lineRule="auto"/>
        <w:ind w:left="0" w:firstLine="720"/>
        <w:jc w:val="both"/>
        <w:rPr>
          <w:rFonts w:cs="Arial"/>
          <w:bCs/>
          <w:szCs w:val="24"/>
          <w:lang w:val="mn-MN"/>
        </w:rPr>
      </w:pPr>
    </w:p>
    <w:p w:rsidR="00B07979" w:rsidRPr="00B07979" w:rsidRDefault="00B07979" w:rsidP="00B07979">
      <w:pPr>
        <w:pStyle w:val="ListParagraph"/>
        <w:spacing w:line="240" w:lineRule="auto"/>
        <w:ind w:left="0" w:firstLine="720"/>
        <w:jc w:val="both"/>
        <w:rPr>
          <w:rFonts w:cs="Arial"/>
          <w:bCs/>
          <w:szCs w:val="24"/>
          <w:lang w:val="mn-MN"/>
        </w:rPr>
      </w:pPr>
      <w:r w:rsidRPr="00B07979">
        <w:rPr>
          <w:rFonts w:cs="Arial"/>
          <w:bCs/>
          <w:szCs w:val="24"/>
          <w:lang w:val="mn-MN"/>
        </w:rPr>
        <w:t>26.1.Энэ хуулийн 8 дугаар зүйлд заасан эвлэрүүлэн зуучлагчийн дэмжлэгтэйгээр  байгуулсан эвлэрлийн гэрээний үүргээ үүрэг гүйцэтгэгч биелүүлээгүй бол нөгөө тал нь Иргэний хэрэг шүүхэд хянан шийдвэрлэх тухай хуулийн 3 дугаар зүйлийн 3.1-д заасны дагуу шүүхэд хандах эрхтэй.</w:t>
      </w:r>
    </w:p>
    <w:p w:rsidR="00B07979" w:rsidRPr="00B07979" w:rsidRDefault="00B07979" w:rsidP="00B07979">
      <w:pPr>
        <w:pStyle w:val="ListParagraph"/>
        <w:spacing w:line="240" w:lineRule="auto"/>
        <w:ind w:left="0" w:firstLine="720"/>
        <w:jc w:val="both"/>
        <w:rPr>
          <w:rFonts w:cs="Arial"/>
          <w:bCs/>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Cs/>
          <w:szCs w:val="24"/>
          <w:lang w:val="mn-MN"/>
        </w:rPr>
        <w:t xml:space="preserve">26.2.Энэ хуулийн 7 дугаар зүйлд заасан эвлэрүүлэн зуучлагчийн дэмжлэгтэйгээр  байгуулсан эвлэрлийн гэрээг тухайн шатны шүүгч баталгаажуулж, Иргэний хэрэг хянан шийдвэрлэх тухай хуулийн 74.2, 74.5 дахь хэсэг, 75 дугаар зүйлд заасан журмын дагуу захирамж гаргана” гэсэн </w:t>
      </w:r>
      <w:r w:rsidRPr="00B07979">
        <w:rPr>
          <w:rFonts w:cs="Arial"/>
          <w:szCs w:val="24"/>
          <w:lang w:val="mn-MN"/>
        </w:rPr>
        <w:t>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pStyle w:val="ListParagraph"/>
        <w:spacing w:line="240" w:lineRule="auto"/>
        <w:ind w:left="0" w:firstLine="720"/>
        <w:jc w:val="both"/>
        <w:rPr>
          <w:rFonts w:cs="Arial"/>
          <w:b/>
          <w:szCs w:val="24"/>
          <w:lang w:val="mn-MN"/>
        </w:rPr>
      </w:pPr>
      <w:r w:rsidRPr="00B07979">
        <w:rPr>
          <w:rFonts w:cs="Arial"/>
          <w:szCs w:val="24"/>
          <w:lang w:val="mn-MN"/>
        </w:rPr>
        <w:tab/>
      </w:r>
      <w:r w:rsidRPr="00B07979">
        <w:rPr>
          <w:rFonts w:cs="Arial"/>
          <w:b/>
          <w:bCs/>
          <w:szCs w:val="24"/>
          <w:lang w:val="mn-MN"/>
        </w:rPr>
        <w:t>27 дугаар зүйл. Эвлэрүүлэн зуучлал дуусгавар болох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Cs/>
          <w:szCs w:val="24"/>
          <w:lang w:val="mn-MN"/>
        </w:rPr>
        <w:t>27.1.Талуудын хүсэлт болон эвлэрүүлэн зуучлагчийн санаачилгаар дор дурдсан үндэслэлээр эвлэрүүлэн зуучлалын ажиллагааг дуусгавар  болгож болно:</w:t>
      </w:r>
      <w:r w:rsidRPr="00B07979">
        <w:rPr>
          <w:rFonts w:cs="Arial"/>
          <w:szCs w:val="24"/>
          <w:lang w:val="mn-MN"/>
        </w:rPr>
        <w:t xml:space="preserve"> </w:t>
      </w:r>
    </w:p>
    <w:p w:rsidR="00B07979" w:rsidRPr="00B07979" w:rsidRDefault="00B07979" w:rsidP="00B07979">
      <w:pPr>
        <w:pStyle w:val="ListParagraph"/>
        <w:spacing w:after="0" w:line="240" w:lineRule="auto"/>
        <w:ind w:left="0" w:firstLine="1134"/>
        <w:jc w:val="both"/>
        <w:rPr>
          <w:rFonts w:cs="Arial"/>
          <w:bCs/>
          <w:szCs w:val="24"/>
        </w:rPr>
      </w:pPr>
      <w:r w:rsidRPr="00B07979">
        <w:rPr>
          <w:rFonts w:cs="Arial"/>
          <w:bCs/>
          <w:szCs w:val="24"/>
          <w:lang w:val="mn-MN"/>
        </w:rPr>
        <w:t>27.1.1.аль нэг тал эвлэрүүлэн зуучлах ажиллагаанд оролцоогүй</w:t>
      </w:r>
      <w:r w:rsidRPr="00B07979">
        <w:rPr>
          <w:rFonts w:cs="Arial"/>
          <w:bCs/>
          <w:szCs w:val="24"/>
        </w:rPr>
        <w:t>;</w:t>
      </w:r>
    </w:p>
    <w:p w:rsidR="00B07979" w:rsidRPr="00B07979" w:rsidRDefault="00B07979" w:rsidP="00B07979">
      <w:pPr>
        <w:pStyle w:val="ListParagraph"/>
        <w:spacing w:after="0" w:line="240" w:lineRule="auto"/>
        <w:ind w:left="0" w:firstLine="1134"/>
        <w:jc w:val="both"/>
        <w:rPr>
          <w:rFonts w:cs="Arial"/>
          <w:bCs/>
          <w:szCs w:val="24"/>
        </w:rPr>
      </w:pPr>
      <w:r w:rsidRPr="00B07979">
        <w:rPr>
          <w:rFonts w:cs="Arial"/>
          <w:bCs/>
          <w:szCs w:val="24"/>
          <w:lang w:val="mn-MN"/>
        </w:rPr>
        <w:t>27.1.2.уулзалт, ярилцлага удаа дараа хангалттай үр дүнд хүрээгүй, цаашид үр  дүнд  хүрэхгүй нь ойлгомжтой болсон буюу эвлэрүүлэн зуучлал  амжилтгүй болсон</w:t>
      </w:r>
      <w:r w:rsidRPr="00B07979">
        <w:rPr>
          <w:rFonts w:cs="Arial"/>
          <w:bCs/>
          <w:szCs w:val="24"/>
        </w:rPr>
        <w:t>;</w:t>
      </w:r>
    </w:p>
    <w:p w:rsidR="00B07979" w:rsidRPr="00B07979" w:rsidRDefault="00B07979" w:rsidP="00B07979">
      <w:pPr>
        <w:pStyle w:val="ListParagraph"/>
        <w:spacing w:after="0" w:line="240" w:lineRule="auto"/>
        <w:ind w:left="0" w:firstLine="1134"/>
        <w:jc w:val="both"/>
        <w:rPr>
          <w:rFonts w:cs="Arial"/>
          <w:bCs/>
          <w:szCs w:val="24"/>
          <w:lang w:val="mn-MN"/>
        </w:rPr>
      </w:pPr>
    </w:p>
    <w:p w:rsidR="00B07979" w:rsidRPr="00B07979" w:rsidRDefault="00B07979" w:rsidP="00B07979">
      <w:pPr>
        <w:pStyle w:val="ListParagraph"/>
        <w:spacing w:after="0" w:line="240" w:lineRule="auto"/>
        <w:ind w:left="0" w:firstLine="1134"/>
        <w:jc w:val="both"/>
        <w:rPr>
          <w:rFonts w:cs="Arial"/>
          <w:bCs/>
          <w:szCs w:val="24"/>
        </w:rPr>
      </w:pPr>
      <w:r w:rsidRPr="00B07979">
        <w:rPr>
          <w:rFonts w:cs="Arial"/>
          <w:bCs/>
          <w:szCs w:val="24"/>
          <w:lang w:val="mn-MN"/>
        </w:rPr>
        <w:t xml:space="preserve">27.1.3.талууд эвлэрүүлэн зуучлалаар маргаанаа шийдвэрлүүлэх талаар идэвх </w:t>
      </w:r>
      <w:r w:rsidRPr="00B07979">
        <w:rPr>
          <w:rFonts w:cs="Arial"/>
          <w:bCs/>
          <w:szCs w:val="24"/>
          <w:effect w:val="antsRed"/>
          <w:lang w:val="mn-MN"/>
        </w:rPr>
        <w:t>санаачлагагүй</w:t>
      </w:r>
      <w:r w:rsidRPr="00B07979">
        <w:rPr>
          <w:rFonts w:cs="Arial"/>
          <w:bCs/>
          <w:szCs w:val="24"/>
          <w:lang w:val="mn-MN"/>
        </w:rPr>
        <w:t xml:space="preserve"> хандсан</w:t>
      </w:r>
      <w:r w:rsidRPr="00B07979">
        <w:rPr>
          <w:rFonts w:cs="Arial"/>
          <w:bCs/>
          <w:szCs w:val="24"/>
        </w:rPr>
        <w:t>;</w:t>
      </w:r>
    </w:p>
    <w:p w:rsidR="00B07979" w:rsidRPr="00B07979" w:rsidRDefault="00B07979" w:rsidP="00B07979">
      <w:pPr>
        <w:pStyle w:val="ListParagraph"/>
        <w:spacing w:after="0" w:line="240" w:lineRule="auto"/>
        <w:ind w:left="0" w:firstLine="1134"/>
        <w:jc w:val="both"/>
        <w:rPr>
          <w:rFonts w:cs="Arial"/>
          <w:bCs/>
          <w:szCs w:val="24"/>
          <w:lang w:val="mn-MN"/>
        </w:rPr>
      </w:pPr>
    </w:p>
    <w:p w:rsidR="00B07979" w:rsidRPr="00B07979" w:rsidRDefault="00B07979" w:rsidP="00B07979">
      <w:pPr>
        <w:pStyle w:val="ListParagraph"/>
        <w:spacing w:after="0" w:line="240" w:lineRule="auto"/>
        <w:ind w:left="0" w:firstLine="1134"/>
        <w:jc w:val="both"/>
        <w:rPr>
          <w:rFonts w:cs="Arial"/>
          <w:bCs/>
          <w:szCs w:val="24"/>
        </w:rPr>
      </w:pPr>
      <w:r w:rsidRPr="00B07979">
        <w:rPr>
          <w:rFonts w:cs="Arial"/>
          <w:bCs/>
          <w:szCs w:val="24"/>
          <w:lang w:val="mn-MN"/>
        </w:rPr>
        <w:t>27.1.4.талууд эвлэрүүлэн зуучлалыг  дуусгавар болгох хүсэлт гаргасан</w:t>
      </w:r>
      <w:r w:rsidRPr="00B07979">
        <w:rPr>
          <w:rFonts w:cs="Arial"/>
          <w:bCs/>
          <w:szCs w:val="24"/>
        </w:rPr>
        <w:t>;</w:t>
      </w:r>
    </w:p>
    <w:p w:rsidR="00B07979" w:rsidRPr="00B07979" w:rsidRDefault="00B07979" w:rsidP="00B07979">
      <w:pPr>
        <w:pStyle w:val="ListParagraph"/>
        <w:spacing w:after="0" w:line="240" w:lineRule="auto"/>
        <w:ind w:left="0" w:firstLine="1134"/>
        <w:jc w:val="both"/>
        <w:rPr>
          <w:rFonts w:cs="Arial"/>
          <w:bCs/>
          <w:szCs w:val="24"/>
        </w:rPr>
      </w:pPr>
      <w:r w:rsidRPr="00B07979">
        <w:rPr>
          <w:rFonts w:cs="Arial"/>
          <w:bCs/>
          <w:szCs w:val="24"/>
          <w:lang w:val="mn-MN"/>
        </w:rPr>
        <w:t>27.1.5.эвлэрүүлэн зуучлалын хугацаа дууссан, цаашид сунгах боломжгүй болсон</w:t>
      </w:r>
      <w:r w:rsidRPr="00B07979">
        <w:rPr>
          <w:rFonts w:cs="Arial"/>
          <w:bCs/>
          <w:szCs w:val="24"/>
        </w:rPr>
        <w:t>;</w:t>
      </w:r>
    </w:p>
    <w:p w:rsidR="00B07979" w:rsidRPr="00B07979" w:rsidRDefault="00B07979" w:rsidP="00B07979">
      <w:pPr>
        <w:pStyle w:val="ListParagraph"/>
        <w:spacing w:after="0" w:line="240" w:lineRule="auto"/>
        <w:ind w:left="0" w:firstLine="1134"/>
        <w:jc w:val="both"/>
        <w:rPr>
          <w:rFonts w:cs="Arial"/>
          <w:bCs/>
          <w:szCs w:val="24"/>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Cs/>
          <w:szCs w:val="24"/>
          <w:lang w:val="mn-MN"/>
        </w:rPr>
        <w:t xml:space="preserve">27.1.6.эвлэрүүлэн зуучлагчийг талууд татгалзсанаар уг ажиллагааг цаашид үргэлжлүүлэх боломжгүй болсон гэсэн </w:t>
      </w:r>
      <w:r w:rsidRPr="00B07979">
        <w:rPr>
          <w:rFonts w:cs="Arial"/>
          <w:szCs w:val="24"/>
          <w:lang w:val="mn-MN"/>
        </w:rPr>
        <w:t>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firstLine="1134"/>
        <w:jc w:val="both"/>
        <w:rPr>
          <w:rFonts w:cs="Arial"/>
          <w:szCs w:val="24"/>
          <w:lang w:val="mn-MN"/>
        </w:rPr>
      </w:pPr>
    </w:p>
    <w:p w:rsidR="00B07979" w:rsidRPr="00B07979" w:rsidRDefault="00B07979" w:rsidP="00B07979">
      <w:pPr>
        <w:pStyle w:val="ListParagraph"/>
        <w:spacing w:line="240" w:lineRule="auto"/>
        <w:ind w:left="0" w:firstLine="720"/>
        <w:jc w:val="both"/>
        <w:rPr>
          <w:rFonts w:cs="Arial"/>
          <w:bCs/>
          <w:szCs w:val="24"/>
          <w:lang w:val="mn-MN"/>
        </w:rPr>
      </w:pPr>
      <w:r w:rsidRPr="00B07979">
        <w:rPr>
          <w:rFonts w:cs="Arial"/>
          <w:b/>
          <w:szCs w:val="24"/>
          <w:lang w:val="mn-MN"/>
        </w:rPr>
        <w:lastRenderedPageBreak/>
        <w:t>41.</w:t>
      </w:r>
      <w:r w:rsidRPr="00B07979">
        <w:rPr>
          <w:rFonts w:cs="Arial"/>
          <w:bCs/>
          <w:szCs w:val="24"/>
          <w:lang w:val="mn-MN"/>
        </w:rPr>
        <w:t>Төслийн 26 дугаар зүйлийг дор дурдсанаар өөрчлөн найруулж, 28 дугаар зүйл гэж дугаарлах:</w:t>
      </w:r>
    </w:p>
    <w:p w:rsidR="00B07979" w:rsidRPr="00B07979" w:rsidRDefault="00B07979" w:rsidP="00B07979">
      <w:pPr>
        <w:pStyle w:val="ListParagraph"/>
        <w:spacing w:line="240" w:lineRule="auto"/>
        <w:ind w:left="0"/>
        <w:jc w:val="both"/>
        <w:rPr>
          <w:rFonts w:cs="Arial"/>
          <w:bCs/>
          <w:szCs w:val="24"/>
          <w:lang w:val="mn-MN"/>
        </w:rPr>
      </w:pPr>
    </w:p>
    <w:p w:rsidR="00B07979" w:rsidRPr="00B07979" w:rsidRDefault="00B07979" w:rsidP="00B07979">
      <w:pPr>
        <w:pStyle w:val="ListParagraph"/>
        <w:spacing w:after="0" w:line="240" w:lineRule="auto"/>
        <w:ind w:left="0" w:firstLine="720"/>
        <w:jc w:val="both"/>
        <w:rPr>
          <w:rFonts w:eastAsia="MS Gothic" w:cs="Arial"/>
          <w:b/>
          <w:color w:val="C00000"/>
          <w:szCs w:val="24"/>
          <w:lang w:val="mn-MN"/>
        </w:rPr>
      </w:pPr>
      <w:r w:rsidRPr="00B07979">
        <w:rPr>
          <w:rFonts w:eastAsia="MS Gothic" w:cs="Arial"/>
          <w:b/>
          <w:szCs w:val="24"/>
          <w:lang w:val="mn-MN"/>
        </w:rPr>
        <w:t>“28 дугаар зүйл.Эвлэрүүлэн зуучлах ажиллагааны хураамж, зардал, хөлс</w:t>
      </w:r>
    </w:p>
    <w:p w:rsidR="00B07979" w:rsidRPr="00B07979" w:rsidRDefault="00B07979" w:rsidP="00B07979">
      <w:pPr>
        <w:pStyle w:val="ListParagraph"/>
        <w:spacing w:line="240" w:lineRule="auto"/>
        <w:ind w:left="0" w:firstLine="720"/>
        <w:jc w:val="both"/>
        <w:rPr>
          <w:rFonts w:cs="Arial"/>
          <w:bCs/>
          <w:szCs w:val="24"/>
          <w:lang w:val="mn-MN"/>
        </w:rPr>
      </w:pPr>
    </w:p>
    <w:p w:rsidR="00B07979" w:rsidRPr="00B07979" w:rsidRDefault="00B07979" w:rsidP="00B07979">
      <w:pPr>
        <w:pStyle w:val="ListParagraph"/>
        <w:spacing w:after="0" w:line="240" w:lineRule="auto"/>
        <w:ind w:left="0" w:firstLine="720"/>
        <w:jc w:val="both"/>
        <w:rPr>
          <w:rFonts w:cs="Arial"/>
          <w:szCs w:val="24"/>
          <w:lang w:val="hsb-DE"/>
        </w:rPr>
      </w:pPr>
      <w:r w:rsidRPr="00B07979">
        <w:rPr>
          <w:rFonts w:cs="Arial"/>
          <w:bCs/>
          <w:szCs w:val="24"/>
          <w:lang w:val="mn-MN"/>
        </w:rPr>
        <w:t>28.1.</w:t>
      </w:r>
      <w:r w:rsidRPr="00B07979">
        <w:rPr>
          <w:rFonts w:cs="Arial"/>
          <w:szCs w:val="24"/>
          <w:lang w:val="hsb-DE"/>
        </w:rPr>
        <w:t>Шүүх</w:t>
      </w:r>
      <w:r w:rsidRPr="00B07979">
        <w:rPr>
          <w:rFonts w:cs="Arial"/>
          <w:szCs w:val="24"/>
          <w:lang w:val="mn-MN"/>
        </w:rPr>
        <w:t xml:space="preserve"> дэх эвлэрүүлэн зуучлагчаас маргаан зохицуулахтай </w:t>
      </w:r>
      <w:r w:rsidRPr="00B07979">
        <w:rPr>
          <w:rFonts w:cs="Arial"/>
          <w:szCs w:val="24"/>
          <w:lang w:val="hsb-DE"/>
        </w:rPr>
        <w:t xml:space="preserve">холбогдсон үйлчилгээ үзүүлсний төлөө </w:t>
      </w:r>
      <w:r w:rsidRPr="00B07979">
        <w:rPr>
          <w:rFonts w:cs="Arial"/>
          <w:szCs w:val="24"/>
          <w:lang w:val="mn-MN"/>
        </w:rPr>
        <w:t xml:space="preserve">талууд болон зохигчдоос </w:t>
      </w:r>
      <w:r w:rsidRPr="00B07979">
        <w:rPr>
          <w:rFonts w:cs="Arial"/>
          <w:szCs w:val="24"/>
          <w:lang w:val="hsb-DE"/>
        </w:rPr>
        <w:t xml:space="preserve">төлж байгаа мөнгөн хөрөнгийг </w:t>
      </w:r>
      <w:r w:rsidRPr="00B07979">
        <w:rPr>
          <w:rFonts w:cs="Arial"/>
          <w:szCs w:val="24"/>
          <w:lang w:val="mn-MN"/>
        </w:rPr>
        <w:t xml:space="preserve">улсын тэмдэгтийн </w:t>
      </w:r>
      <w:r w:rsidRPr="00B07979">
        <w:rPr>
          <w:rFonts w:cs="Arial"/>
          <w:szCs w:val="24"/>
          <w:lang w:val="hsb-DE"/>
        </w:rPr>
        <w:t>хураамж гэнэ.</w:t>
      </w:r>
      <w:r w:rsidRPr="00B07979">
        <w:rPr>
          <w:rFonts w:cs="Arial"/>
          <w:szCs w:val="24"/>
          <w:lang w:val="mn-MN"/>
        </w:rPr>
        <w:t xml:space="preserve"> Эвлэрүүлэн зуучлуулах өргөдөл гаргасан этгээд улсын тэмдэгтийн х</w:t>
      </w:r>
      <w:r w:rsidRPr="00B07979">
        <w:rPr>
          <w:rFonts w:cs="Arial"/>
          <w:szCs w:val="24"/>
          <w:lang w:val="hsb-DE"/>
        </w:rPr>
        <w:t xml:space="preserve">ураамжийг </w:t>
      </w:r>
      <w:r w:rsidRPr="00B07979">
        <w:rPr>
          <w:rFonts w:cs="Arial"/>
          <w:szCs w:val="24"/>
          <w:lang w:val="mn-MN"/>
        </w:rPr>
        <w:t xml:space="preserve">хуульд заасны дагуу урьдчилан </w:t>
      </w:r>
      <w:r w:rsidRPr="00B07979">
        <w:rPr>
          <w:rFonts w:cs="Arial"/>
          <w:szCs w:val="24"/>
          <w:lang w:val="hsb-DE"/>
        </w:rPr>
        <w:t>төлнө.</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spacing w:after="0" w:line="240" w:lineRule="auto"/>
        <w:ind w:firstLine="720"/>
        <w:jc w:val="both"/>
        <w:rPr>
          <w:rFonts w:cs="Arial"/>
          <w:szCs w:val="24"/>
          <w:lang w:val="hsb-DE"/>
        </w:rPr>
      </w:pPr>
      <w:r w:rsidRPr="00B07979">
        <w:rPr>
          <w:rFonts w:cs="Arial"/>
          <w:szCs w:val="24"/>
          <w:lang w:val="mn-MN"/>
        </w:rPr>
        <w:t xml:space="preserve">28.2.Эвлэрүүлэн зуучлагчаас маргааныг зохицуулахтай </w:t>
      </w:r>
      <w:r w:rsidRPr="00B07979">
        <w:rPr>
          <w:rFonts w:cs="Arial"/>
          <w:szCs w:val="24"/>
          <w:lang w:val="hsb-DE"/>
        </w:rPr>
        <w:t xml:space="preserve">холбогдон зайлшгүй гарах зардлыг </w:t>
      </w:r>
      <w:r w:rsidRPr="00B07979">
        <w:rPr>
          <w:rFonts w:cs="Arial"/>
          <w:szCs w:val="24"/>
          <w:lang w:val="mn-MN"/>
        </w:rPr>
        <w:t xml:space="preserve">эвлэрүүлэн зуучлах ажиллагааны </w:t>
      </w:r>
      <w:r w:rsidRPr="00B07979">
        <w:rPr>
          <w:rFonts w:cs="Arial"/>
          <w:szCs w:val="24"/>
          <w:lang w:val="hsb-DE"/>
        </w:rPr>
        <w:t xml:space="preserve"> зардал гэнэ.</w:t>
      </w:r>
      <w:r w:rsidRPr="00B07979">
        <w:rPr>
          <w:rFonts w:cs="Arial"/>
          <w:szCs w:val="24"/>
          <w:lang w:val="mn-MN"/>
        </w:rPr>
        <w:t xml:space="preserve"> </w:t>
      </w:r>
      <w:r w:rsidRPr="00B07979">
        <w:rPr>
          <w:rFonts w:cs="Arial"/>
          <w:szCs w:val="24"/>
          <w:lang w:val="hsb-DE"/>
        </w:rPr>
        <w:t>Шүүх</w:t>
      </w:r>
      <w:r w:rsidRPr="00B07979">
        <w:rPr>
          <w:rFonts w:cs="Arial"/>
          <w:szCs w:val="24"/>
          <w:lang w:val="mn-MN"/>
        </w:rPr>
        <w:t xml:space="preserve"> дэх эвлэрүүлэн зуучлагчийн </w:t>
      </w:r>
      <w:r w:rsidRPr="00B07979">
        <w:rPr>
          <w:rFonts w:cs="Arial"/>
          <w:szCs w:val="24"/>
          <w:lang w:val="hsb-DE"/>
        </w:rPr>
        <w:t xml:space="preserve">зардлыг </w:t>
      </w:r>
      <w:r w:rsidRPr="00B07979">
        <w:rPr>
          <w:rFonts w:cs="Arial"/>
          <w:szCs w:val="24"/>
          <w:lang w:val="mn-MN"/>
        </w:rPr>
        <w:t>төсвөөс санхүүжүүлнэ.</w:t>
      </w:r>
    </w:p>
    <w:p w:rsidR="00B07979" w:rsidRPr="00B07979" w:rsidRDefault="00B07979" w:rsidP="00B07979">
      <w:pPr>
        <w:pStyle w:val="ListParagraph"/>
        <w:spacing w:after="0" w:line="240" w:lineRule="auto"/>
        <w:ind w:left="0" w:firstLine="360"/>
        <w:jc w:val="both"/>
        <w:rPr>
          <w:rFonts w:cs="Arial"/>
          <w:bCs/>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Cs/>
          <w:szCs w:val="24"/>
          <w:lang w:val="mn-MN"/>
        </w:rPr>
        <w:t xml:space="preserve">       28.3.Энэ хуулийн 8 дугаар зүйлд заасан эвлэрүүлэн зуучлагчийн зардал, хөлсийг талууд гэрээгээр тохиролцоно гэсэн </w:t>
      </w:r>
      <w:r w:rsidRPr="00B07979">
        <w:rPr>
          <w:rFonts w:cs="Arial"/>
          <w:szCs w:val="24"/>
          <w:lang w:val="mn-MN"/>
        </w:rPr>
        <w:t>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firstLine="360"/>
        <w:jc w:val="both"/>
        <w:rPr>
          <w:rFonts w:cs="Arial"/>
          <w:b/>
          <w:bCs/>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bCs/>
          <w:szCs w:val="24"/>
          <w:lang w:val="mn-MN"/>
        </w:rPr>
        <w:t>42.</w:t>
      </w:r>
      <w:r w:rsidRPr="00B07979">
        <w:rPr>
          <w:rFonts w:cs="Arial"/>
          <w:bCs/>
          <w:szCs w:val="24"/>
          <w:lang w:val="mn-MN"/>
        </w:rPr>
        <w:t xml:space="preserve">Төслийн 27.1 дэх хэсгийн “гаргасан” гэсний  дараа “эсхүл </w:t>
      </w:r>
      <w:r w:rsidRPr="00B07979">
        <w:rPr>
          <w:rFonts w:eastAsia="MS Gothic" w:cs="Arial"/>
          <w:bCs/>
          <w:szCs w:val="24"/>
          <w:lang w:val="mn-MN"/>
        </w:rPr>
        <w:t xml:space="preserve"> шүүгч эвлэрүүлэн зуучлалыг хэрэглэх нь зохистой гэж үзэж, санал болгосныг талууд зөвшөөрснөөр</w:t>
      </w:r>
      <w:r w:rsidRPr="00B07979">
        <w:rPr>
          <w:rFonts w:cs="Arial"/>
          <w:bCs/>
          <w:szCs w:val="24"/>
          <w:lang w:val="mn-MN"/>
        </w:rPr>
        <w:t xml:space="preserve">” гэж нэмэх гэсэн </w:t>
      </w:r>
      <w:r w:rsidRPr="00B07979">
        <w:rPr>
          <w:rFonts w:cs="Arial"/>
          <w:szCs w:val="24"/>
          <w:lang w:val="mn-MN"/>
        </w:rPr>
        <w:t>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jc w:val="both"/>
        <w:rPr>
          <w:rFonts w:cs="Arial"/>
          <w:b/>
          <w:bCs/>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43.</w:t>
      </w:r>
      <w:r w:rsidRPr="00B07979">
        <w:rPr>
          <w:rFonts w:cs="Arial"/>
          <w:szCs w:val="24"/>
          <w:lang w:val="mn-MN"/>
        </w:rPr>
        <w:t xml:space="preserve">Төслийн 27.2 дахь хэсгийг дор дурдсанаар өөрчлөн найруулж, 20.2 гэж дугаарлах: </w:t>
      </w:r>
    </w:p>
    <w:p w:rsidR="00B07979" w:rsidRPr="00B07979" w:rsidRDefault="00B07979" w:rsidP="00B07979">
      <w:pPr>
        <w:pStyle w:val="ListParagraph"/>
        <w:spacing w:after="0" w:line="240" w:lineRule="auto"/>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Cs/>
          <w:color w:val="000000"/>
          <w:szCs w:val="24"/>
          <w:lang w:val="mn-MN"/>
        </w:rPr>
        <w:t xml:space="preserve">“20.2.Энэ хуулийн 27.1-д заасны дагуу явуулах эвлэрүүлэн зуучлах ажиллагааг </w:t>
      </w:r>
      <w:r w:rsidRPr="00B07979">
        <w:rPr>
          <w:rFonts w:cs="Arial"/>
          <w:szCs w:val="24"/>
          <w:lang w:val="mn-MN"/>
        </w:rPr>
        <w:t>Иргэний хэрэг шүүхэд хянан шийдвэрлэх тухай хуулийн 71.1-д заасан хугацааны дотор</w:t>
      </w:r>
      <w:r w:rsidRPr="00B07979">
        <w:rPr>
          <w:rFonts w:cs="Arial"/>
          <w:bCs/>
          <w:color w:val="000000"/>
          <w:szCs w:val="24"/>
          <w:lang w:val="mn-MN"/>
        </w:rPr>
        <w:t xml:space="preserve"> явуулна” гэсэн </w:t>
      </w:r>
      <w:r w:rsidRPr="00B07979">
        <w:rPr>
          <w:rFonts w:cs="Arial"/>
          <w:szCs w:val="24"/>
          <w:lang w:val="mn-MN"/>
        </w:rPr>
        <w:t>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firstLine="720"/>
        <w:jc w:val="both"/>
        <w:rPr>
          <w:rFonts w:cs="Arial"/>
          <w:bCs/>
          <w:color w:val="000000"/>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bCs/>
          <w:szCs w:val="24"/>
          <w:lang w:val="mn-MN"/>
        </w:rPr>
        <w:t>44.</w:t>
      </w:r>
      <w:r w:rsidRPr="00B07979">
        <w:rPr>
          <w:rFonts w:cs="Arial"/>
          <w:bCs/>
          <w:szCs w:val="24"/>
          <w:lang w:val="mn-MN"/>
        </w:rPr>
        <w:t>Төслийн 27.4 дэх хэсгийн “</w:t>
      </w:r>
      <w:r w:rsidRPr="00B07979">
        <w:rPr>
          <w:rFonts w:cs="Arial"/>
          <w:szCs w:val="24"/>
          <w:lang w:val="mn-MN"/>
        </w:rPr>
        <w:t>хэрэг хянан шийдвэрлэх ажиллагааг сэргээж,” гэснийг хасах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lastRenderedPageBreak/>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45.</w:t>
      </w:r>
      <w:r w:rsidRPr="00B07979">
        <w:rPr>
          <w:rFonts w:cs="Arial"/>
          <w:szCs w:val="24"/>
          <w:lang w:val="mn-MN"/>
        </w:rPr>
        <w:t>Төслийн 27.6 дахь хэсгийн “шүүх энэ хуульд зааснаас богиносгосон хэмжээгээр тогтоож болно” гэснийг “шүүгч тогтооно.”гэж өөрчлөх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firstLine="720"/>
        <w:jc w:val="both"/>
        <w:rPr>
          <w:rFonts w:cs="Arial"/>
          <w:color w:val="FF0000"/>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46.</w:t>
      </w:r>
      <w:r w:rsidRPr="00B07979">
        <w:rPr>
          <w:rFonts w:cs="Arial"/>
          <w:szCs w:val="24"/>
          <w:lang w:val="mn-MN"/>
        </w:rPr>
        <w:t>Төслийн 27 дугаар зүйлд дор дурдсан агуулгатай 27.8 дахь хэсгийг нэмэх: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Cs/>
          <w:szCs w:val="24"/>
          <w:lang w:val="mn-MN"/>
        </w:rPr>
        <w:t xml:space="preserve">“27.8.Хэрэг хянан шийдвэрлэх ажиллагааны явцад талууд эвлэрүүлэн зуучлагчийн дэмжлэгтэйгээр нэхэмжлэлийн зарим шаардлагын талаар хоорондоо эвлэрсэн тохиолдолд эвлэрлийг </w:t>
      </w:r>
      <w:r w:rsidRPr="00B07979">
        <w:rPr>
          <w:rFonts w:cs="Arial"/>
          <w:bCs/>
          <w:color w:val="000000" w:themeColor="text1"/>
          <w:szCs w:val="24"/>
          <w:lang w:val="mn-MN"/>
        </w:rPr>
        <w:t xml:space="preserve">тухайн маргааныг эцэслэн шийдвэрлэсэн шийдвэрт тусгана” гэсэн </w:t>
      </w:r>
      <w:r w:rsidRPr="00B07979">
        <w:rPr>
          <w:rFonts w:cs="Arial"/>
          <w:szCs w:val="24"/>
          <w:lang w:val="mn-MN"/>
        </w:rPr>
        <w:t>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spacing w:after="0" w:line="240" w:lineRule="auto"/>
        <w:ind w:firstLine="720"/>
        <w:jc w:val="both"/>
        <w:rPr>
          <w:rFonts w:cs="Arial"/>
          <w:color w:val="000000" w:themeColor="text1"/>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b/>
          <w:szCs w:val="24"/>
          <w:lang w:val="mn-MN"/>
        </w:rPr>
        <w:t>47.</w:t>
      </w:r>
      <w:r w:rsidRPr="00B07979">
        <w:rPr>
          <w:rFonts w:cs="Arial"/>
          <w:szCs w:val="24"/>
          <w:lang w:val="mn-MN"/>
        </w:rPr>
        <w:t>Төслийн 29.2  дахь хэсгийг дор дурдсанаар өөрчлөн найруулах: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szCs w:val="24"/>
          <w:lang w:val="mn-MN"/>
        </w:rPr>
        <w:t>“</w:t>
      </w:r>
      <w:r w:rsidRPr="00B07979">
        <w:rPr>
          <w:rFonts w:cs="Arial"/>
          <w:szCs w:val="24"/>
        </w:rPr>
        <w:t>29.</w:t>
      </w:r>
      <w:r w:rsidRPr="00B07979">
        <w:rPr>
          <w:rFonts w:cs="Arial"/>
          <w:szCs w:val="24"/>
          <w:lang w:val="mn-MN"/>
        </w:rPr>
        <w:t>2.Шүүх Иргэний хэрэг шүүхэд хянан шийдвэрлэх тухай хуулийн  132.1-д заасан гэрлэгчдийг эвлэрүүлэх бүх талын арга хэмжээг шүүх дэх эвлэрүүлэн зуучлагч, эсхүл талуудын сонгосон  эвлэрүүлэн зуучлагчаар дамжуулан хэрэгжүүлнэ”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 </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48.</w:t>
      </w:r>
      <w:r w:rsidRPr="00B07979">
        <w:rPr>
          <w:rFonts w:cs="Arial"/>
          <w:szCs w:val="24"/>
          <w:lang w:val="mn-MN"/>
        </w:rPr>
        <w:t xml:space="preserve"> Төслийн 29.3 дахь хэсгийг дор дурдсанаар өөрчлөн найруулах: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szCs w:val="24"/>
          <w:lang w:val="mn-MN"/>
        </w:rPr>
        <w:t>“29.3.Шүүхээс тогтоосон хугацаанд гэрлэгчид эвлэрээгүй бол шүүх гэрлэгсдийн хооронд үүссэн гэрлэлт цуцлахаас бусад т</w:t>
      </w:r>
      <w:r w:rsidRPr="00B07979">
        <w:rPr>
          <w:rFonts w:cs="Arial"/>
          <w:szCs w:val="24"/>
          <w:lang w:val="hsb-DE"/>
        </w:rPr>
        <w:t>этгэв</w:t>
      </w:r>
      <w:r w:rsidRPr="00B07979">
        <w:rPr>
          <w:rFonts w:cs="Arial"/>
          <w:szCs w:val="24"/>
          <w:lang w:val="mn-MN"/>
        </w:rPr>
        <w:t>эр, тэтгэлэг, тэтгэмж, дундын хөрөнгө хуваахтай холбогдсон маргаанд шүүх дэх эвлэрүүлэн зуучлагчийг, эсхүл гэрлэгчдийн сонгосон эвлэрүүлэн зуучлагчийг оролцуулж болно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b/>
          <w:szCs w:val="24"/>
          <w:lang w:val="mn-MN"/>
        </w:rPr>
        <w:t>49.</w:t>
      </w:r>
      <w:r w:rsidRPr="00B07979">
        <w:rPr>
          <w:rFonts w:cs="Arial"/>
          <w:szCs w:val="24"/>
          <w:lang w:val="mn-MN"/>
        </w:rPr>
        <w:t xml:space="preserve"> Төслийн 29.4 дэх хэсгийг дор дурдсанаар өөрчлөн найруулах:</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szCs w:val="24"/>
          <w:lang w:val="mn-MN"/>
        </w:rPr>
        <w:t>“29.4.Гэрлэгчдийг эвлэрүүлэх ажиллагаанд сэтгэл зүйч болон садан төрөл, найз нөхөд, хамтран ажиллагсдыг оролцуулж болно”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color w:val="000000"/>
          <w:szCs w:val="24"/>
          <w:lang w:val="mn-MN"/>
        </w:rPr>
        <w:t>50</w:t>
      </w:r>
      <w:r w:rsidRPr="00B07979">
        <w:rPr>
          <w:rFonts w:cs="Arial"/>
          <w:color w:val="000000"/>
          <w:szCs w:val="24"/>
          <w:lang w:val="mn-MN"/>
        </w:rPr>
        <w:t>.</w:t>
      </w:r>
      <w:r w:rsidRPr="00B07979">
        <w:rPr>
          <w:rFonts w:cs="Arial"/>
          <w:szCs w:val="24"/>
          <w:lang w:val="mn-MN"/>
        </w:rPr>
        <w:t>Төслийн 30 дугаар зүйлийн гарчгийн “сурталчлах” гэснийг “олон нийтэд мэдээлэх” гэж өөрчлөх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spacing w:line="240" w:lineRule="auto"/>
        <w:ind w:firstLine="720"/>
        <w:jc w:val="both"/>
        <w:rPr>
          <w:rFonts w:cs="Arial"/>
          <w:color w:val="000000"/>
          <w:szCs w:val="24"/>
          <w:lang w:val="mn-MN"/>
        </w:rPr>
      </w:pPr>
    </w:p>
    <w:p w:rsidR="00B07979" w:rsidRPr="00B07979" w:rsidRDefault="00B07979" w:rsidP="00B07979">
      <w:pPr>
        <w:spacing w:after="0" w:line="240" w:lineRule="auto"/>
        <w:ind w:firstLine="720"/>
        <w:jc w:val="both"/>
        <w:rPr>
          <w:rFonts w:cs="Arial"/>
          <w:color w:val="000000"/>
          <w:szCs w:val="24"/>
          <w:lang w:val="mn-MN"/>
        </w:rPr>
      </w:pPr>
      <w:r w:rsidRPr="00B07979">
        <w:rPr>
          <w:rFonts w:cs="Arial"/>
          <w:b/>
          <w:color w:val="000000"/>
          <w:szCs w:val="24"/>
          <w:lang w:val="mn-MN"/>
        </w:rPr>
        <w:t>51</w:t>
      </w:r>
      <w:r w:rsidRPr="00B07979">
        <w:rPr>
          <w:rFonts w:cs="Arial"/>
          <w:color w:val="000000"/>
          <w:szCs w:val="24"/>
          <w:lang w:val="mn-MN"/>
        </w:rPr>
        <w:t>.Төслийн 31.1 дэх хэсгийг дор дурдсанаар өөрчлөн найруулах:</w:t>
      </w:r>
    </w:p>
    <w:p w:rsidR="00B07979" w:rsidRPr="00B07979" w:rsidRDefault="00B07979" w:rsidP="00B07979">
      <w:pPr>
        <w:spacing w:after="0" w:line="240" w:lineRule="auto"/>
        <w:jc w:val="both"/>
        <w:rPr>
          <w:rFonts w:cs="Arial"/>
          <w:color w:val="000000"/>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color w:val="000000"/>
          <w:szCs w:val="24"/>
          <w:lang w:val="mn-MN"/>
        </w:rPr>
        <w:t>“</w:t>
      </w:r>
      <w:r w:rsidRPr="00B07979">
        <w:rPr>
          <w:rFonts w:cs="Arial"/>
          <w:szCs w:val="24"/>
          <w:lang w:val="mn-MN"/>
        </w:rPr>
        <w:t>31.1.Энэ хуулийн 3.4, 18.2, 15.2, 15.3, 21.5  дахь хэсгийг зөрчсөн  этгээдийг шүүгч  50 000 – 100 000 төгрөгөөр торгоно”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spacing w:after="0" w:line="240" w:lineRule="auto"/>
        <w:ind w:firstLine="720"/>
        <w:jc w:val="both"/>
        <w:rPr>
          <w:rFonts w:cs="Arial"/>
          <w:b/>
          <w:szCs w:val="24"/>
          <w:lang w:val="mn-MN"/>
        </w:rPr>
      </w:pPr>
      <w:r w:rsidRPr="00B07979">
        <w:rPr>
          <w:rFonts w:cs="Arial"/>
          <w:b/>
          <w:szCs w:val="24"/>
          <w:lang w:val="mn-MN"/>
        </w:rPr>
        <w:tab/>
      </w:r>
    </w:p>
    <w:p w:rsidR="00B07979" w:rsidRPr="00B07979" w:rsidRDefault="00B07979" w:rsidP="00B07979">
      <w:pPr>
        <w:tabs>
          <w:tab w:val="left" w:pos="1134"/>
        </w:tabs>
        <w:spacing w:line="240" w:lineRule="auto"/>
        <w:jc w:val="both"/>
        <w:rPr>
          <w:rFonts w:eastAsia="MS Gothic" w:cs="Arial"/>
          <w:b/>
          <w:szCs w:val="24"/>
          <w:lang w:val="mn-MN"/>
        </w:rPr>
      </w:pPr>
      <w:r w:rsidRPr="00B07979">
        <w:rPr>
          <w:rFonts w:eastAsia="MS Gothic" w:cs="Arial"/>
          <w:b/>
          <w:szCs w:val="24"/>
          <w:lang w:val="mn-MN"/>
        </w:rPr>
        <w:tab/>
        <w:t>Найруулгын шинжтэй саналууд</w:t>
      </w: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1.</w:t>
      </w:r>
      <w:r w:rsidRPr="00B07979">
        <w:rPr>
          <w:rFonts w:cs="Arial"/>
          <w:szCs w:val="24"/>
          <w:lang w:val="mn-MN"/>
        </w:rPr>
        <w:t>Төслийн 4.1.7, 21.3 дахь хэсэг, 25 дугаар зүйлийн гарчгийн “эвлэрэн хэлэлцсэн тохиролцоо” гэснийг “эвлэрлийн гэрээ” гэж, төслийн 13.1.</w:t>
      </w:r>
      <w:r w:rsidRPr="00B07979">
        <w:rPr>
          <w:rFonts w:cs="Arial"/>
          <w:szCs w:val="24"/>
        </w:rPr>
        <w:t>5</w:t>
      </w:r>
      <w:r w:rsidRPr="00B07979">
        <w:rPr>
          <w:rFonts w:cs="Arial"/>
          <w:szCs w:val="24"/>
          <w:lang w:val="mn-MN"/>
        </w:rPr>
        <w:t>, 13.1.8, 13.2.1дэх заалтын “эвлэрэн хэлэлцсэн тохиролцоонд” гэснийг “эвлэрлийн гэрээнд” гэж, төслийн 13.1.6, 13.1.9 дэх заалтын “эвлэрэн хэлэлцсэн тохиролцоог” гэснийг “эвлэрлийн гэрээг” гэж, төслийн 13.2.1 дэх хэсгийн ” эвлэрэн хэлэлцсэн тохиролцоогоор” гэснийг “эвлэрлийн гэрээгээр” гэж өөрчилж, нэр томьёог жигдлэх.</w:t>
      </w:r>
    </w:p>
    <w:p w:rsidR="00B07979" w:rsidRPr="00B07979" w:rsidRDefault="00B07979" w:rsidP="00B07979">
      <w:pPr>
        <w:pStyle w:val="ListParagraph"/>
        <w:tabs>
          <w:tab w:val="left" w:pos="7965"/>
        </w:tabs>
        <w:spacing w:after="0" w:line="240" w:lineRule="auto"/>
        <w:ind w:left="0"/>
        <w:jc w:val="both"/>
        <w:rPr>
          <w:rFonts w:cs="Arial"/>
          <w:szCs w:val="24"/>
          <w:lang w:val="mn-MN"/>
        </w:rPr>
      </w:pPr>
      <w:r w:rsidRPr="00B07979">
        <w:rPr>
          <w:rFonts w:cs="Arial"/>
          <w:szCs w:val="24"/>
          <w:lang w:val="mn-MN"/>
        </w:rPr>
        <w:tab/>
      </w: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2.</w:t>
      </w:r>
      <w:r w:rsidRPr="00B07979">
        <w:rPr>
          <w:rFonts w:cs="Arial"/>
          <w:szCs w:val="24"/>
          <w:lang w:val="mn-MN"/>
        </w:rPr>
        <w:t xml:space="preserve"> Төслийн 6.1</w:t>
      </w:r>
      <w:r w:rsidRPr="00B07979">
        <w:rPr>
          <w:rFonts w:cs="Arial"/>
          <w:szCs w:val="24"/>
        </w:rPr>
        <w:t xml:space="preserve"> </w:t>
      </w:r>
      <w:r w:rsidRPr="00B07979">
        <w:rPr>
          <w:rFonts w:cs="Arial"/>
          <w:szCs w:val="24"/>
          <w:lang w:val="mn-MN"/>
        </w:rPr>
        <w:t xml:space="preserve">дэх хэсгийн “зуучлах хэсэгт” гэснийг “эвлэрүүлэн зуучлагчид” гэж, төслийн 8.1 дэх хэсгийг “зуучлах төвийг” гэснийг “зуучлагчийг” гэж, төслийн 6.1, 22.1, 22.3 дахь хэсгийн “зуучлах байгууллагад” гэснийг “ зуучлагчид” гэж,  төслийн 22.2, 24.6, 30.1 дэх хэсгийн “зуучлах байгууллага” гэснийг “зуучлагч” гэж тус тус өөрчлөх. </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szCs w:val="24"/>
          <w:lang w:val="mn-MN"/>
        </w:rPr>
        <w:t>3.Төслийн 11 дүгээр  зүйл дэх  “Мэргэжлийн” гэснийг, төслийн 24.6 дахь хэсгийн “мэргэжлийн” гэснийг тус тус  хасах.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4.</w:t>
      </w:r>
      <w:r w:rsidRPr="00B07979">
        <w:rPr>
          <w:rFonts w:cs="Arial"/>
          <w:szCs w:val="24"/>
          <w:lang w:val="mn-MN"/>
        </w:rPr>
        <w:t>Төслийн 12.3 дахь хэсгийн “төлөөлөгчөөрөө” гэснийг “итгэмжлэгдсэн төлөөлөгчөөр” гэж найруулах.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eastAsia="MS Gothic" w:cs="Arial"/>
          <w:b/>
          <w:szCs w:val="24"/>
          <w:lang w:val="mn-MN"/>
        </w:rPr>
        <w:lastRenderedPageBreak/>
        <w:t>5.</w:t>
      </w:r>
      <w:r w:rsidRPr="00B07979">
        <w:rPr>
          <w:rFonts w:cs="Arial"/>
          <w:szCs w:val="24"/>
          <w:lang w:val="mn-MN"/>
        </w:rPr>
        <w:t>Төслийн 14.2.7 дахь заалтын “эрх зүйн” гэсний дараах “болон бусад” гэснийг хасах.</w:t>
      </w:r>
    </w:p>
    <w:p w:rsidR="00B07979" w:rsidRPr="00B07979" w:rsidRDefault="00B07979" w:rsidP="00B07979">
      <w:pPr>
        <w:spacing w:after="0" w:line="240" w:lineRule="auto"/>
        <w:jc w:val="both"/>
        <w:rPr>
          <w:rFonts w:cs="Arial"/>
          <w:b/>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b/>
          <w:szCs w:val="24"/>
          <w:lang w:val="mn-MN"/>
        </w:rPr>
        <w:t>6.</w:t>
      </w:r>
      <w:r w:rsidRPr="00B07979">
        <w:rPr>
          <w:rFonts w:cs="Arial"/>
          <w:szCs w:val="24"/>
          <w:lang w:val="mn-MN"/>
        </w:rPr>
        <w:t>Төслийн 17.1, 27.1 дэх хэсгийн “арбитрт” гэснийг хасах.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7.</w:t>
      </w:r>
      <w:r w:rsidRPr="00B07979">
        <w:rPr>
          <w:rFonts w:cs="Arial"/>
          <w:szCs w:val="24"/>
          <w:lang w:val="mn-MN"/>
        </w:rPr>
        <w:t>Төслийн 17.3 дахь хэсгийн “эвлэрүүлэн зуучлах” гэсний өмнө “Энэ хуулийн 17.5-д зааснаас гадна” гэж нэмэх.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eastAsia="MS Gothic" w:cs="Arial"/>
          <w:b/>
          <w:szCs w:val="24"/>
          <w:lang w:val="mn-MN"/>
        </w:rPr>
        <w:t>8.</w:t>
      </w:r>
      <w:r w:rsidRPr="00B07979">
        <w:rPr>
          <w:rFonts w:cs="Arial"/>
          <w:szCs w:val="24"/>
          <w:lang w:val="mn-MN"/>
        </w:rPr>
        <w:t>Төслийн 18.1, 18.5 дахь хэсгийн “болон эвлэрүүлэн зуучлах байгууллагын ажилтнууд” гэснийг, төслийн 18.6 дахь хэсгийн “Эвлэрүүлэн зуучлах байгууллага болон”  гэснийг тус тус хасах.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eastAsia="MS Gothic" w:cs="Arial"/>
          <w:b/>
          <w:szCs w:val="24"/>
          <w:lang w:val="mn-MN"/>
        </w:rPr>
        <w:tab/>
        <w:t>9.</w:t>
      </w:r>
      <w:r w:rsidRPr="00B07979">
        <w:rPr>
          <w:rFonts w:cs="Arial"/>
          <w:szCs w:val="24"/>
          <w:lang w:val="mn-MN"/>
        </w:rPr>
        <w:t>Төслийн 29.1 дэх хэсгийн  “ажиллагаа” гэсний дараа “дахин” гэж нэмэх гэсэн найруулгын шинжтэй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szCs w:val="24"/>
          <w:lang w:val="mn-MN"/>
        </w:rPr>
        <w:t>28 дугаар зүйл дор дурдсан агуулгатай 28-ийн 4 дэх хэсгийг нэмэх 28.4 шүүх дэх орон тооны эвлэрүүлэн зуучлагчдын ажлын хөлсийг Шүүхийн ерөнхий зөвлөл тогтооно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Саналын </w:t>
      </w:r>
      <w:r w:rsidRPr="00B07979">
        <w:rPr>
          <w:rFonts w:cs="Arial"/>
          <w:color w:val="000000" w:themeColor="text1"/>
          <w:szCs w:val="24"/>
          <w:effect w:val="antsRed"/>
          <w:lang w:val="mn-MN"/>
        </w:rPr>
        <w:t>томъёололтой</w:t>
      </w:r>
      <w:r w:rsidRPr="00B07979">
        <w:rPr>
          <w:rFonts w:cs="Arial"/>
          <w:color w:val="000000" w:themeColor="text1"/>
          <w:szCs w:val="24"/>
          <w:lang w:val="mn-MN"/>
        </w:rPr>
        <w:t xml:space="preserve"> холбогдуулан Улсын Их Хурлын гишүүн Р.Гончигдорж, Д.Одбаяр нарын  асуусан асуултад Д.Одбаяр, ажлын хэсгээс </w:t>
      </w:r>
      <w:r w:rsidRPr="00B07979">
        <w:rPr>
          <w:rFonts w:cs="Arial"/>
          <w:color w:val="000000" w:themeColor="text1"/>
          <w:szCs w:val="24"/>
          <w:effect w:val="antsRed"/>
          <w:lang w:val="mn-MN"/>
        </w:rPr>
        <w:t>П</w:t>
      </w:r>
      <w:r w:rsidRPr="00B07979">
        <w:rPr>
          <w:rFonts w:cs="Arial"/>
          <w:color w:val="000000" w:themeColor="text1"/>
          <w:szCs w:val="24"/>
          <w:lang w:val="mn-MN"/>
        </w:rPr>
        <w:t xml:space="preserve">.Золзаяа нар хариулж, тайлбар хийв.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Улсын Их Хурлын гишүүн Р.Гончигдорж, С.Эрдэнэ нар санал хэлэв. </w:t>
      </w:r>
    </w:p>
    <w:p w:rsidR="00B07979" w:rsidRPr="00B07979" w:rsidRDefault="00B07979" w:rsidP="00B07979">
      <w:pPr>
        <w:ind w:firstLine="720"/>
        <w:jc w:val="both"/>
        <w:rPr>
          <w:rFonts w:cs="Arial"/>
          <w:b/>
          <w:color w:val="000000" w:themeColor="text1"/>
          <w:szCs w:val="24"/>
          <w:lang w:val="mn-MN"/>
        </w:rPr>
      </w:pPr>
      <w:r w:rsidRPr="00B07979">
        <w:rPr>
          <w:rFonts w:cs="Arial"/>
          <w:color w:val="000000" w:themeColor="text1"/>
          <w:szCs w:val="24"/>
          <w:lang w:val="mn-MN"/>
        </w:rPr>
        <w:t xml:space="preserve">Байнгын хорооноос гарах санал, дүгнэлтийг Улсын Их Хурлын гишүүн, ажлын хэсгийн ахлагч Д.Одбаяр чуулганы нэгдсэн хуралдаанд танилцуулахаар тогтов. </w:t>
      </w:r>
    </w:p>
    <w:p w:rsidR="00B07979" w:rsidRPr="00B07979" w:rsidRDefault="00B07979" w:rsidP="00B07979">
      <w:pPr>
        <w:jc w:val="both"/>
        <w:rPr>
          <w:rFonts w:cs="Arial"/>
          <w:b/>
          <w:i/>
          <w:color w:val="000000" w:themeColor="text1"/>
          <w:szCs w:val="24"/>
          <w:lang w:val="mn-MN"/>
        </w:rPr>
      </w:pPr>
      <w:r w:rsidRPr="00B07979">
        <w:rPr>
          <w:rFonts w:cs="Arial"/>
          <w:i/>
          <w:color w:val="000000" w:themeColor="text1"/>
          <w:szCs w:val="24"/>
          <w:lang w:val="mn-MN"/>
        </w:rPr>
        <w:t>Уг асуудлыг 12 цаг 00 минутад хэлэлцэж дуусав.</w:t>
      </w:r>
    </w:p>
    <w:p w:rsidR="00B07979" w:rsidRPr="00B07979" w:rsidRDefault="00B07979" w:rsidP="00B07979">
      <w:pPr>
        <w:spacing w:line="240" w:lineRule="auto"/>
        <w:ind w:firstLine="567"/>
        <w:jc w:val="both"/>
        <w:rPr>
          <w:rFonts w:cs="Arial"/>
          <w:b/>
          <w:i/>
          <w:color w:val="000000" w:themeColor="text1"/>
          <w:szCs w:val="24"/>
          <w:lang w:val="mn-MN"/>
        </w:rPr>
      </w:pPr>
      <w:r w:rsidRPr="00B07979">
        <w:rPr>
          <w:rFonts w:cs="Arial"/>
          <w:b/>
          <w:i/>
          <w:color w:val="000000" w:themeColor="text1"/>
          <w:szCs w:val="24"/>
          <w:lang w:val="mn-MN"/>
        </w:rPr>
        <w:t xml:space="preserve">Гурав. Шүүхийн иргэдийн төлөөлөгчийн эрх зүйн байдлын тухай хуулийн төсөл </w:t>
      </w:r>
      <w:r w:rsidRPr="00B07979">
        <w:rPr>
          <w:rFonts w:cs="Arial"/>
          <w:i/>
          <w:color w:val="000000" w:themeColor="text1"/>
          <w:szCs w:val="24"/>
        </w:rPr>
        <w:t>(</w:t>
      </w:r>
      <w:r w:rsidRPr="00B07979">
        <w:rPr>
          <w:rFonts w:cs="Arial"/>
          <w:i/>
          <w:color w:val="000000" w:themeColor="text1"/>
          <w:szCs w:val="24"/>
          <w:lang w:val="mn-MN"/>
        </w:rPr>
        <w:t>анхны хэлэлцүүлэг</w:t>
      </w:r>
      <w:r w:rsidRPr="00B07979">
        <w:rPr>
          <w:rFonts w:cs="Arial"/>
          <w:i/>
          <w:color w:val="000000" w:themeColor="text1"/>
          <w:szCs w:val="24"/>
        </w:rPr>
        <w:t>)</w:t>
      </w:r>
      <w:r w:rsidRPr="00B07979">
        <w:rPr>
          <w:rFonts w:cs="Arial"/>
          <w:i/>
          <w:color w:val="000000" w:themeColor="text1"/>
          <w:szCs w:val="24"/>
          <w:lang w:val="mn-MN"/>
        </w:rPr>
        <w:t>.</w:t>
      </w:r>
    </w:p>
    <w:p w:rsidR="00B07979" w:rsidRPr="00B07979" w:rsidRDefault="00B07979" w:rsidP="00B07979">
      <w:pPr>
        <w:ind w:firstLine="720"/>
        <w:jc w:val="both"/>
        <w:rPr>
          <w:rFonts w:cs="Arial"/>
          <w:color w:val="000000" w:themeColor="text1"/>
          <w:szCs w:val="24"/>
          <w:u w:val="single"/>
          <w:lang w:val="mn-MN"/>
        </w:rPr>
      </w:pPr>
      <w:r w:rsidRPr="00B07979">
        <w:rPr>
          <w:rFonts w:cs="Arial"/>
          <w:color w:val="000000" w:themeColor="text1"/>
          <w:szCs w:val="24"/>
          <w:lang w:val="mn-MN"/>
        </w:rPr>
        <w:t xml:space="preserve">Хэлэлцэж буй асуудалтай холбогдуулан Хууль зүй, дотоод хэргийн яамны Төрийн нарийн бичгийн дарга Г.Баясгалан, Шүүхийн ерөнхий зөвлөлийн гүйцэтгэх нарийн бичгийн дарга Н.Ганбаяр, Улсын Ерөнхий прокурорын газрын Мэдээлэл, дүн шинжилгээ, судалгааны төвийн дарга Г.Ганзориг, Монгол Улсын Ерөнхийлөгчийн Тамгын газрын дарга Д.Баттулга, хуулийн бодлого хариуцсан туслах </w:t>
      </w:r>
      <w:r w:rsidRPr="00B07979">
        <w:rPr>
          <w:rFonts w:cs="Arial"/>
          <w:color w:val="000000" w:themeColor="text1"/>
          <w:szCs w:val="24"/>
          <w:effect w:val="antsRed"/>
          <w:lang w:val="mn-MN"/>
        </w:rPr>
        <w:t>Ж</w:t>
      </w:r>
      <w:r w:rsidRPr="00B07979">
        <w:rPr>
          <w:rFonts w:cs="Arial"/>
          <w:color w:val="000000" w:themeColor="text1"/>
          <w:szCs w:val="24"/>
          <w:lang w:val="mn-MN"/>
        </w:rPr>
        <w:t xml:space="preserve">.Баярцэцэг, Нийслэлийн шүүхийн Иргэний танхимын Тэргүүн </w:t>
      </w:r>
      <w:r w:rsidRPr="00B07979">
        <w:rPr>
          <w:rFonts w:cs="Arial"/>
          <w:color w:val="000000" w:themeColor="text1"/>
          <w:szCs w:val="24"/>
          <w:effect w:val="antsRed"/>
          <w:lang w:val="mn-MN"/>
        </w:rPr>
        <w:t>П</w:t>
      </w:r>
      <w:r w:rsidRPr="00B07979">
        <w:rPr>
          <w:rFonts w:cs="Arial"/>
          <w:color w:val="000000" w:themeColor="text1"/>
          <w:szCs w:val="24"/>
          <w:lang w:val="mn-MN"/>
        </w:rPr>
        <w:t xml:space="preserve">.Золзаяа,  Улсын Их Хурлын Тамгын газрын Эрх зүй хууль тогтоомжийн </w:t>
      </w:r>
      <w:r w:rsidRPr="00B07979">
        <w:rPr>
          <w:rFonts w:cs="Arial"/>
          <w:color w:val="000000" w:themeColor="text1"/>
          <w:szCs w:val="24"/>
          <w:lang w:val="mn-MN"/>
        </w:rPr>
        <w:lastRenderedPageBreak/>
        <w:t>хэлтсийн зөвлөх Ч.</w:t>
      </w:r>
      <w:r w:rsidRPr="00B07979">
        <w:rPr>
          <w:rFonts w:cs="Arial"/>
          <w:color w:val="000000" w:themeColor="text1"/>
          <w:szCs w:val="24"/>
          <w:effect w:val="antsRed"/>
          <w:lang w:val="mn-MN"/>
        </w:rPr>
        <w:t>Ариунхур</w:t>
      </w:r>
      <w:r w:rsidRPr="00B07979">
        <w:rPr>
          <w:rFonts w:cs="Arial"/>
          <w:color w:val="000000" w:themeColor="text1"/>
          <w:szCs w:val="24"/>
          <w:lang w:val="mn-MN"/>
        </w:rPr>
        <w:t xml:space="preserve">, Хууль зүйн  байнгын хорооны зөвлөх </w:t>
      </w:r>
      <w:r w:rsidRPr="00B07979">
        <w:rPr>
          <w:rFonts w:cs="Arial"/>
          <w:color w:val="000000" w:themeColor="text1"/>
          <w:szCs w:val="24"/>
          <w:effect w:val="antsRed"/>
          <w:lang w:val="mn-MN"/>
        </w:rPr>
        <w:t>Б</w:t>
      </w:r>
      <w:r w:rsidRPr="00B07979">
        <w:rPr>
          <w:rFonts w:cs="Arial"/>
          <w:color w:val="000000" w:themeColor="text1"/>
          <w:szCs w:val="24"/>
          <w:lang w:val="mn-MN"/>
        </w:rPr>
        <w:t>.Баасандорж, референт Г.</w:t>
      </w:r>
      <w:r w:rsidRPr="00B07979">
        <w:rPr>
          <w:rFonts w:cs="Arial"/>
          <w:color w:val="000000" w:themeColor="text1"/>
          <w:szCs w:val="24"/>
          <w:effect w:val="antsRed"/>
          <w:lang w:val="mn-MN"/>
        </w:rPr>
        <w:t>Нямдэлгэр</w:t>
      </w:r>
      <w:r w:rsidRPr="00B07979">
        <w:rPr>
          <w:rFonts w:cs="Arial"/>
          <w:color w:val="000000" w:themeColor="text1"/>
          <w:szCs w:val="24"/>
          <w:lang w:val="mn-MN"/>
        </w:rPr>
        <w:t xml:space="preserve"> нарын бүрэлдэхүүнтэй ажлын хэсэг байлцав.</w:t>
      </w:r>
    </w:p>
    <w:p w:rsidR="00B07979" w:rsidRPr="00B07979" w:rsidRDefault="00B07979" w:rsidP="00B07979">
      <w:pPr>
        <w:ind w:firstLine="720"/>
        <w:jc w:val="both"/>
        <w:rPr>
          <w:rFonts w:cs="Arial"/>
          <w:i/>
          <w:color w:val="000000" w:themeColor="text1"/>
          <w:szCs w:val="24"/>
          <w:lang w:val="mn-MN"/>
        </w:rPr>
      </w:pPr>
      <w:r w:rsidRPr="00B07979">
        <w:rPr>
          <w:rFonts w:cs="Arial"/>
          <w:i/>
          <w:color w:val="000000" w:themeColor="text1"/>
          <w:szCs w:val="24"/>
          <w:lang w:val="mn-MN"/>
        </w:rPr>
        <w:t xml:space="preserve">Хуулийн төсөлтэй холбогдуулж зарчмын зөрүүтэй саналын </w:t>
      </w:r>
      <w:r w:rsidRPr="00B07979">
        <w:rPr>
          <w:rFonts w:cs="Arial"/>
          <w:i/>
          <w:color w:val="000000" w:themeColor="text1"/>
          <w:szCs w:val="24"/>
          <w:effect w:val="antsRed"/>
          <w:lang w:val="mn-MN"/>
        </w:rPr>
        <w:t>томъёоллоор</w:t>
      </w:r>
      <w:r w:rsidRPr="00B07979">
        <w:rPr>
          <w:rFonts w:cs="Arial"/>
          <w:i/>
          <w:color w:val="000000" w:themeColor="text1"/>
          <w:szCs w:val="24"/>
          <w:lang w:val="mn-MN"/>
        </w:rPr>
        <w:t xml:space="preserve"> санал хураалт явуулав. </w:t>
      </w:r>
    </w:p>
    <w:p w:rsidR="00B07979" w:rsidRPr="00B07979" w:rsidRDefault="00B07979" w:rsidP="00B07979">
      <w:pPr>
        <w:spacing w:line="240" w:lineRule="auto"/>
        <w:ind w:firstLine="567"/>
        <w:jc w:val="both"/>
        <w:rPr>
          <w:rFonts w:cs="Arial"/>
          <w:color w:val="000000" w:themeColor="text1"/>
          <w:szCs w:val="24"/>
          <w:lang w:val="mn-MN"/>
        </w:rPr>
      </w:pPr>
      <w:r w:rsidRPr="00B07979">
        <w:rPr>
          <w:rFonts w:cs="Arial"/>
          <w:b/>
          <w:szCs w:val="24"/>
          <w:lang w:val="mn-MN"/>
        </w:rPr>
        <w:t>Д.Одбаяр:</w:t>
      </w:r>
      <w:r w:rsidRPr="00B07979">
        <w:rPr>
          <w:rFonts w:cs="Arial"/>
          <w:szCs w:val="24"/>
          <w:lang w:val="mn-MN"/>
        </w:rPr>
        <w:t xml:space="preserve">-За Шүүхийн иргэдийн төлөөлөгчийн эрх зүйн байдлын тухай хуулийн төслийн талаар ажлын хэсгээс гаргасан саналын </w:t>
      </w:r>
      <w:r w:rsidRPr="00B07979">
        <w:rPr>
          <w:rFonts w:cs="Arial"/>
          <w:szCs w:val="24"/>
          <w:effect w:val="antsRed"/>
          <w:lang w:val="mn-MN"/>
        </w:rPr>
        <w:t>томъёолол</w:t>
      </w:r>
      <w:r w:rsidRPr="00B07979">
        <w:rPr>
          <w:rFonts w:cs="Arial"/>
          <w:szCs w:val="24"/>
          <w:lang w:val="mn-MN"/>
        </w:rPr>
        <w:t>.</w:t>
      </w:r>
      <w:r w:rsidRPr="00B07979">
        <w:rPr>
          <w:rFonts w:cs="Arial"/>
          <w:color w:val="000000" w:themeColor="text1"/>
          <w:szCs w:val="24"/>
          <w:lang w:val="mn-MN"/>
        </w:rPr>
        <w:t xml:space="preserve"> </w:t>
      </w: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color w:val="000000" w:themeColor="text1"/>
          <w:szCs w:val="24"/>
          <w:lang w:val="mn-MN"/>
        </w:rPr>
        <w:t>1.</w:t>
      </w:r>
      <w:r w:rsidRPr="00B07979">
        <w:rPr>
          <w:rFonts w:cs="Arial"/>
          <w:color w:val="000000" w:themeColor="text1"/>
          <w:szCs w:val="24"/>
        </w:rPr>
        <w:t>Т</w:t>
      </w:r>
      <w:r w:rsidRPr="00B07979">
        <w:rPr>
          <w:rFonts w:cs="Arial"/>
          <w:color w:val="000000" w:themeColor="text1"/>
          <w:szCs w:val="24"/>
          <w:lang w:val="mn-MN"/>
        </w:rPr>
        <w:t xml:space="preserve">өслийн “Хуулийн нэр </w:t>
      </w:r>
      <w:r w:rsidRPr="00B07979">
        <w:rPr>
          <w:rFonts w:cs="Arial"/>
          <w:color w:val="000000" w:themeColor="text1"/>
          <w:szCs w:val="24"/>
          <w:effect w:val="antsRed"/>
          <w:lang w:val="mn-MN"/>
        </w:rPr>
        <w:t>томъёоны</w:t>
      </w:r>
      <w:r w:rsidRPr="00B07979">
        <w:rPr>
          <w:rFonts w:cs="Arial"/>
          <w:color w:val="000000" w:themeColor="text1"/>
          <w:szCs w:val="24"/>
          <w:lang w:val="mn-MN"/>
        </w:rPr>
        <w:t xml:space="preserve"> тодорхойлолт” гэсэн 3 дугаар зүйлийг хасах саналыг </w:t>
      </w:r>
      <w:r w:rsidRPr="00B07979">
        <w:rPr>
          <w:rFonts w:cs="Arial"/>
          <w:szCs w:val="24"/>
          <w:lang w:val="mn-MN"/>
        </w:rPr>
        <w:t>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rPr>
          <w:rFonts w:cs="Arial"/>
          <w:color w:val="000000" w:themeColor="text1"/>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color w:val="000000" w:themeColor="text1"/>
          <w:szCs w:val="24"/>
          <w:lang w:val="mn-MN"/>
        </w:rPr>
        <w:t>2.</w:t>
      </w:r>
      <w:r w:rsidRPr="00B07979">
        <w:rPr>
          <w:rFonts w:cs="Arial"/>
          <w:color w:val="000000" w:themeColor="text1"/>
          <w:szCs w:val="24"/>
        </w:rPr>
        <w:t>Т</w:t>
      </w:r>
      <w:r w:rsidRPr="00B07979">
        <w:rPr>
          <w:rFonts w:cs="Arial"/>
          <w:color w:val="000000" w:themeColor="text1"/>
          <w:szCs w:val="24"/>
          <w:lang w:val="mn-MN"/>
        </w:rPr>
        <w:t xml:space="preserve">өслийн </w:t>
      </w:r>
      <w:r w:rsidRPr="00B07979">
        <w:rPr>
          <w:rFonts w:cs="Arial"/>
          <w:color w:val="000000" w:themeColor="text1"/>
          <w:szCs w:val="24"/>
        </w:rPr>
        <w:t>4 д</w:t>
      </w:r>
      <w:r w:rsidRPr="00B07979">
        <w:rPr>
          <w:rFonts w:cs="Arial"/>
          <w:color w:val="000000" w:themeColor="text1"/>
          <w:szCs w:val="24"/>
        </w:rPr>
        <w:t>ү</w:t>
      </w:r>
      <w:r w:rsidRPr="00B07979">
        <w:rPr>
          <w:rFonts w:cs="Arial"/>
          <w:color w:val="000000" w:themeColor="text1"/>
          <w:szCs w:val="24"/>
        </w:rPr>
        <w:t>гээр з</w:t>
      </w:r>
      <w:r w:rsidRPr="00B07979">
        <w:rPr>
          <w:rFonts w:cs="Arial"/>
          <w:color w:val="000000" w:themeColor="text1"/>
          <w:szCs w:val="24"/>
        </w:rPr>
        <w:t>ү</w:t>
      </w:r>
      <w:r w:rsidRPr="00B07979">
        <w:rPr>
          <w:rFonts w:cs="Arial"/>
          <w:color w:val="000000" w:themeColor="text1"/>
          <w:szCs w:val="24"/>
        </w:rPr>
        <w:t xml:space="preserve">йлийн </w:t>
      </w:r>
      <w:r w:rsidRPr="00B07979">
        <w:rPr>
          <w:rFonts w:cs="Arial"/>
          <w:color w:val="000000" w:themeColor="text1"/>
          <w:szCs w:val="24"/>
          <w:lang w:val="mn-MN"/>
        </w:rPr>
        <w:t>4.1 дэх хэсгийн “хамтран анхан шатны журмаар хянан шийдвэрлэхдээ шүүх хуралдаанд” гэснийг “анхан шатны журмаар, хамтын зарчмаар хянан шийдвэрлэхдээ” гэж өөрчлөх</w:t>
      </w:r>
      <w:r w:rsidRPr="00B07979">
        <w:rPr>
          <w:rFonts w:cs="Arial"/>
          <w:szCs w:val="24"/>
          <w:lang w:val="mn-MN"/>
        </w:rPr>
        <w:t xml:space="preserve">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color w:val="000000" w:themeColor="text1"/>
          <w:szCs w:val="24"/>
          <w:lang w:val="mn-MN"/>
        </w:rPr>
      </w:pPr>
      <w:r w:rsidRPr="00B07979">
        <w:rPr>
          <w:rFonts w:cs="Arial"/>
          <w:color w:val="000000" w:themeColor="text1"/>
          <w:szCs w:val="24"/>
          <w:lang w:val="mn-MN"/>
        </w:rPr>
        <w:t xml:space="preserve">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3.</w:t>
      </w:r>
      <w:r w:rsidRPr="00B07979">
        <w:rPr>
          <w:rFonts w:cs="Arial"/>
          <w:color w:val="000000" w:themeColor="text1"/>
          <w:szCs w:val="24"/>
        </w:rPr>
        <w:t>Т</w:t>
      </w:r>
      <w:r w:rsidRPr="00B07979">
        <w:rPr>
          <w:rFonts w:cs="Arial"/>
          <w:color w:val="000000" w:themeColor="text1"/>
          <w:szCs w:val="24"/>
          <w:lang w:val="mn-MN"/>
        </w:rPr>
        <w:t xml:space="preserve">өслийн </w:t>
      </w:r>
      <w:r w:rsidRPr="00B07979">
        <w:rPr>
          <w:rFonts w:cs="Arial"/>
          <w:color w:val="000000" w:themeColor="text1"/>
          <w:szCs w:val="24"/>
        </w:rPr>
        <w:t>4 д</w:t>
      </w:r>
      <w:r w:rsidRPr="00B07979">
        <w:rPr>
          <w:rFonts w:cs="Arial"/>
          <w:color w:val="000000" w:themeColor="text1"/>
          <w:szCs w:val="24"/>
        </w:rPr>
        <w:t>ү</w:t>
      </w:r>
      <w:r w:rsidRPr="00B07979">
        <w:rPr>
          <w:rFonts w:cs="Arial"/>
          <w:color w:val="000000" w:themeColor="text1"/>
          <w:szCs w:val="24"/>
        </w:rPr>
        <w:t>гээр з</w:t>
      </w:r>
      <w:r w:rsidRPr="00B07979">
        <w:rPr>
          <w:rFonts w:cs="Arial"/>
          <w:color w:val="000000" w:themeColor="text1"/>
          <w:szCs w:val="24"/>
        </w:rPr>
        <w:t>ү</w:t>
      </w:r>
      <w:r w:rsidRPr="00B07979">
        <w:rPr>
          <w:rFonts w:cs="Arial"/>
          <w:color w:val="000000" w:themeColor="text1"/>
          <w:szCs w:val="24"/>
        </w:rPr>
        <w:t xml:space="preserve">йлийн </w:t>
      </w:r>
      <w:r w:rsidRPr="00B07979">
        <w:rPr>
          <w:rFonts w:cs="Arial"/>
          <w:color w:val="000000" w:themeColor="text1"/>
          <w:szCs w:val="24"/>
          <w:lang w:val="mn-MN"/>
        </w:rPr>
        <w:t>4.3.1-4.3.5 дахь хэсгийг д</w:t>
      </w:r>
      <w:r w:rsidRPr="00B07979">
        <w:rPr>
          <w:rFonts w:cs="Arial"/>
          <w:color w:val="000000" w:themeColor="text1"/>
          <w:szCs w:val="24"/>
        </w:rPr>
        <w:t>ор дурдсанаар</w:t>
      </w:r>
      <w:r w:rsidRPr="00B07979">
        <w:rPr>
          <w:rFonts w:cs="Arial"/>
          <w:color w:val="000000" w:themeColor="text1"/>
          <w:szCs w:val="24"/>
          <w:lang w:val="mn-MN"/>
        </w:rPr>
        <w:t xml:space="preserve"> өөрчлөн найруулах: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4.3.1.хэрэг, маргааныг хянан шийдвэрлэх шүүх бүрэлдэхүүнд оролцох</w:t>
      </w:r>
      <w:r w:rsidRPr="00B07979">
        <w:rPr>
          <w:rFonts w:cs="Arial"/>
          <w:color w:val="000000" w:themeColor="text1"/>
          <w:szCs w:val="24"/>
        </w:rPr>
        <w:t>;</w:t>
      </w:r>
      <w:r w:rsidRPr="00B07979">
        <w:rPr>
          <w:rFonts w:cs="Arial"/>
          <w:color w:val="000000" w:themeColor="text1"/>
          <w:szCs w:val="24"/>
          <w:lang w:val="mn-MN"/>
        </w:rPr>
        <w:t xml:space="preserve">  </w:t>
      </w: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color w:val="000000" w:themeColor="text1"/>
          <w:szCs w:val="24"/>
          <w:lang w:val="mn-MN"/>
        </w:rPr>
        <w:t>4.3.2.хэрэг, маргааныг хянан шийдвэрлэх тухайн хуульд заасан бусад бүрэн эрх”</w:t>
      </w:r>
      <w:r w:rsidRPr="00B07979">
        <w:rPr>
          <w:rFonts w:cs="Arial"/>
          <w:szCs w:val="24"/>
          <w:lang w:val="mn-MN"/>
        </w:rPr>
        <w:t xml:space="preserve">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 </w:t>
      </w:r>
    </w:p>
    <w:p w:rsidR="00B07979" w:rsidRPr="00B07979" w:rsidRDefault="00B07979" w:rsidP="00B07979">
      <w:pPr>
        <w:ind w:firstLine="720"/>
        <w:jc w:val="both"/>
        <w:rPr>
          <w:rFonts w:cs="Arial"/>
          <w:szCs w:val="24"/>
          <w:lang w:val="mn-MN"/>
        </w:rPr>
      </w:pPr>
      <w:r w:rsidRPr="00B07979">
        <w:rPr>
          <w:rFonts w:cs="Arial"/>
          <w:b/>
          <w:szCs w:val="24"/>
          <w:lang w:val="mn-MN"/>
        </w:rPr>
        <w:t>4.</w:t>
      </w:r>
      <w:r w:rsidRPr="00B07979">
        <w:rPr>
          <w:rFonts w:cs="Arial"/>
          <w:szCs w:val="24"/>
        </w:rPr>
        <w:t>Т</w:t>
      </w:r>
      <w:r w:rsidRPr="00B07979">
        <w:rPr>
          <w:rFonts w:cs="Arial"/>
          <w:szCs w:val="24"/>
          <w:lang w:val="mn-MN"/>
        </w:rPr>
        <w:t>өс</w:t>
      </w:r>
      <w:r w:rsidRPr="00B07979">
        <w:rPr>
          <w:rFonts w:cs="Arial"/>
          <w:szCs w:val="24"/>
        </w:rPr>
        <w:t>лийн 4 д</w:t>
      </w:r>
      <w:r w:rsidRPr="00B07979">
        <w:rPr>
          <w:rFonts w:cs="Arial"/>
          <w:szCs w:val="24"/>
        </w:rPr>
        <w:t>ү</w:t>
      </w:r>
      <w:r w:rsidRPr="00B07979">
        <w:rPr>
          <w:rFonts w:cs="Arial"/>
          <w:szCs w:val="24"/>
        </w:rPr>
        <w:t>гээр з</w:t>
      </w:r>
      <w:r w:rsidRPr="00B07979">
        <w:rPr>
          <w:rFonts w:cs="Arial"/>
          <w:szCs w:val="24"/>
        </w:rPr>
        <w:t>ү</w:t>
      </w:r>
      <w:r w:rsidRPr="00B07979">
        <w:rPr>
          <w:rFonts w:cs="Arial"/>
          <w:szCs w:val="24"/>
        </w:rPr>
        <w:t>йлд</w:t>
      </w:r>
      <w:r w:rsidRPr="00B07979">
        <w:rPr>
          <w:rFonts w:cs="Arial"/>
          <w:szCs w:val="24"/>
          <w:lang w:val="mn-MN"/>
        </w:rPr>
        <w:t xml:space="preserve"> д</w:t>
      </w:r>
      <w:r w:rsidRPr="00B07979">
        <w:rPr>
          <w:rFonts w:cs="Arial"/>
          <w:szCs w:val="24"/>
        </w:rPr>
        <w:t>ор дурдсан</w:t>
      </w:r>
      <w:r w:rsidRPr="00B07979">
        <w:rPr>
          <w:rFonts w:cs="Arial"/>
          <w:szCs w:val="24"/>
          <w:lang w:val="mn-MN"/>
        </w:rPr>
        <w:t xml:space="preserve"> агуулга</w:t>
      </w:r>
      <w:r w:rsidRPr="00B07979">
        <w:rPr>
          <w:rFonts w:cs="Arial"/>
          <w:szCs w:val="24"/>
        </w:rPr>
        <w:t xml:space="preserve">тай </w:t>
      </w:r>
      <w:r w:rsidRPr="00B07979">
        <w:rPr>
          <w:rFonts w:cs="Arial"/>
          <w:szCs w:val="24"/>
          <w:lang w:val="mn-MN"/>
        </w:rPr>
        <w:t xml:space="preserve"> 4.4, 4.5 дахь хэсэг нэмэх:</w:t>
      </w:r>
    </w:p>
    <w:p w:rsidR="00B07979" w:rsidRPr="00B07979" w:rsidRDefault="00B07979" w:rsidP="00B07979">
      <w:pPr>
        <w:ind w:firstLine="720"/>
        <w:jc w:val="both"/>
        <w:rPr>
          <w:rFonts w:cs="Arial"/>
          <w:color w:val="000000"/>
          <w:szCs w:val="24"/>
          <w:lang w:val="mn-MN"/>
        </w:rPr>
      </w:pPr>
      <w:r w:rsidRPr="00B07979">
        <w:rPr>
          <w:rFonts w:cs="Arial"/>
          <w:szCs w:val="24"/>
          <w:lang w:val="mn-MN"/>
        </w:rPr>
        <w:t xml:space="preserve">“4.4.Шүүх бүрэлдэхүүнд багтсан иргэдийн төлөөлөгч шүүх хуралдаанаас өмнө </w:t>
      </w:r>
      <w:r w:rsidRPr="00B07979">
        <w:rPr>
          <w:rFonts w:cs="Arial"/>
          <w:color w:val="000000"/>
          <w:szCs w:val="24"/>
        </w:rPr>
        <w:t xml:space="preserve">хүний эрх, эрх чөлөө, шударга </w:t>
      </w:r>
      <w:r w:rsidRPr="00B07979">
        <w:rPr>
          <w:rFonts w:cs="Arial"/>
          <w:color w:val="000000"/>
          <w:szCs w:val="24"/>
          <w:lang w:val="mn-MN"/>
        </w:rPr>
        <w:t xml:space="preserve">ёс, </w:t>
      </w:r>
      <w:r w:rsidRPr="00B07979">
        <w:rPr>
          <w:rFonts w:cs="Arial"/>
          <w:color w:val="000000"/>
          <w:szCs w:val="24"/>
        </w:rPr>
        <w:t>хуулийг дээдлэн</w:t>
      </w:r>
      <w:r w:rsidRPr="00B07979">
        <w:rPr>
          <w:rFonts w:cs="Arial"/>
          <w:color w:val="000000"/>
          <w:szCs w:val="24"/>
          <w:lang w:val="mn-MN"/>
        </w:rPr>
        <w:t xml:space="preserve">, хэрэг, </w:t>
      </w:r>
      <w:r w:rsidRPr="00B07979">
        <w:rPr>
          <w:rFonts w:cs="Arial"/>
          <w:color w:val="000000"/>
          <w:szCs w:val="24"/>
        </w:rPr>
        <w:t xml:space="preserve">маргааныг </w:t>
      </w:r>
      <w:r w:rsidRPr="00B07979">
        <w:rPr>
          <w:rFonts w:cs="Arial"/>
          <w:color w:val="000000"/>
          <w:szCs w:val="24"/>
          <w:lang w:val="mn-MN"/>
        </w:rPr>
        <w:t xml:space="preserve">хэнээс ч хараат бусаар </w:t>
      </w:r>
      <w:r w:rsidRPr="00B07979">
        <w:rPr>
          <w:rFonts w:cs="Arial"/>
          <w:color w:val="000000"/>
          <w:szCs w:val="24"/>
        </w:rPr>
        <w:t>шийдвэрлэ</w:t>
      </w:r>
      <w:r w:rsidRPr="00B07979">
        <w:rPr>
          <w:rFonts w:cs="Arial"/>
          <w:color w:val="000000"/>
          <w:szCs w:val="24"/>
          <w:lang w:val="mn-MN"/>
        </w:rPr>
        <w:t xml:space="preserve">хээ батлан </w:t>
      </w:r>
      <w:r w:rsidRPr="00B07979">
        <w:rPr>
          <w:rFonts w:cs="Arial"/>
          <w:color w:val="000000"/>
          <w:szCs w:val="24"/>
        </w:rPr>
        <w:t>тангар</w:t>
      </w:r>
      <w:r w:rsidRPr="00B07979">
        <w:rPr>
          <w:rFonts w:cs="Arial"/>
          <w:color w:val="000000"/>
          <w:szCs w:val="24"/>
          <w:lang w:val="mn-MN"/>
        </w:rPr>
        <w:t>а</w:t>
      </w:r>
      <w:r w:rsidRPr="00B07979">
        <w:rPr>
          <w:rFonts w:cs="Arial"/>
          <w:color w:val="000000"/>
          <w:szCs w:val="24"/>
        </w:rPr>
        <w:t>г</w:t>
      </w:r>
      <w:r w:rsidRPr="00B07979">
        <w:rPr>
          <w:rFonts w:cs="Arial"/>
          <w:color w:val="000000"/>
          <w:szCs w:val="24"/>
          <w:lang w:val="mn-MN"/>
        </w:rPr>
        <w:t xml:space="preserve">лана. </w:t>
      </w: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color w:val="000000"/>
          <w:szCs w:val="24"/>
          <w:lang w:val="mn-MN"/>
        </w:rPr>
        <w:t>4.5.Энэ хуулийн 4.4-т заасан тангаргийн журмыг Шүүхийн ерөнхий зөвлөл бат</w:t>
      </w:r>
      <w:r w:rsidRPr="00B07979">
        <w:rPr>
          <w:rFonts w:cs="Arial"/>
          <w:color w:val="000000"/>
          <w:szCs w:val="24"/>
        </w:rPr>
        <w:t>а</w:t>
      </w:r>
      <w:r w:rsidRPr="00B07979">
        <w:rPr>
          <w:rFonts w:cs="Arial"/>
          <w:color w:val="000000"/>
          <w:szCs w:val="24"/>
          <w:lang w:val="mn-MN"/>
        </w:rPr>
        <w:t xml:space="preserve">лна” </w:t>
      </w:r>
      <w:r w:rsidRPr="00B07979">
        <w:rPr>
          <w:rFonts w:cs="Arial"/>
          <w:szCs w:val="24"/>
          <w:lang w:val="mn-MN"/>
        </w:rPr>
        <w:t>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lastRenderedPageBreak/>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5.</w:t>
      </w:r>
      <w:r w:rsidRPr="00B07979">
        <w:rPr>
          <w:rFonts w:cs="Arial"/>
          <w:szCs w:val="24"/>
        </w:rPr>
        <w:t>Т</w:t>
      </w:r>
      <w:r w:rsidRPr="00B07979">
        <w:rPr>
          <w:rFonts w:cs="Arial"/>
          <w:szCs w:val="24"/>
          <w:lang w:val="mn-MN"/>
        </w:rPr>
        <w:t xml:space="preserve">өслийн </w:t>
      </w:r>
      <w:r w:rsidRPr="00B07979">
        <w:rPr>
          <w:rFonts w:cs="Arial"/>
          <w:szCs w:val="24"/>
        </w:rPr>
        <w:t>5 дугаар з</w:t>
      </w:r>
      <w:r w:rsidRPr="00B07979">
        <w:rPr>
          <w:rFonts w:cs="Arial"/>
          <w:szCs w:val="24"/>
        </w:rPr>
        <w:t>ү</w:t>
      </w:r>
      <w:r w:rsidRPr="00B07979">
        <w:rPr>
          <w:rFonts w:cs="Arial"/>
          <w:szCs w:val="24"/>
        </w:rPr>
        <w:t xml:space="preserve">йлийн </w:t>
      </w:r>
      <w:r w:rsidRPr="00B07979">
        <w:rPr>
          <w:rFonts w:cs="Arial"/>
          <w:szCs w:val="24"/>
          <w:lang w:val="mn-MN"/>
        </w:rPr>
        <w:t>5.1.3 дахь заалтыг хасах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ind w:firstLine="720"/>
        <w:jc w:val="both"/>
        <w:rPr>
          <w:rFonts w:cs="Arial"/>
          <w:szCs w:val="24"/>
          <w:lang w:val="mn-MN"/>
        </w:rPr>
      </w:pPr>
    </w:p>
    <w:p w:rsidR="00B07979" w:rsidRPr="00B07979" w:rsidRDefault="00B07979" w:rsidP="00B07979">
      <w:pPr>
        <w:spacing w:line="240" w:lineRule="auto"/>
        <w:ind w:firstLine="720"/>
        <w:jc w:val="both"/>
        <w:rPr>
          <w:rFonts w:cs="Arial"/>
          <w:szCs w:val="24"/>
          <w:lang w:val="mn-MN"/>
        </w:rPr>
      </w:pPr>
      <w:r w:rsidRPr="00B07979">
        <w:rPr>
          <w:rFonts w:cs="Arial"/>
          <w:b/>
          <w:szCs w:val="24"/>
          <w:lang w:val="mn-MN"/>
        </w:rPr>
        <w:t>6.</w:t>
      </w:r>
      <w:r w:rsidRPr="00B07979">
        <w:rPr>
          <w:rFonts w:cs="Arial"/>
          <w:szCs w:val="24"/>
        </w:rPr>
        <w:t>Т</w:t>
      </w:r>
      <w:r w:rsidRPr="00B07979">
        <w:rPr>
          <w:rFonts w:cs="Arial"/>
          <w:szCs w:val="24"/>
          <w:lang w:val="mn-MN"/>
        </w:rPr>
        <w:t xml:space="preserve">өслийн </w:t>
      </w:r>
      <w:r w:rsidRPr="00B07979">
        <w:rPr>
          <w:rFonts w:cs="Arial"/>
          <w:szCs w:val="24"/>
        </w:rPr>
        <w:t>5 дугаар з</w:t>
      </w:r>
      <w:r w:rsidRPr="00B07979">
        <w:rPr>
          <w:rFonts w:cs="Arial"/>
          <w:szCs w:val="24"/>
        </w:rPr>
        <w:t>ү</w:t>
      </w:r>
      <w:r w:rsidRPr="00B07979">
        <w:rPr>
          <w:rFonts w:cs="Arial"/>
          <w:szCs w:val="24"/>
        </w:rPr>
        <w:t xml:space="preserve">йлийн </w:t>
      </w:r>
      <w:r w:rsidRPr="00B07979">
        <w:rPr>
          <w:rFonts w:cs="Arial"/>
          <w:szCs w:val="24"/>
          <w:lang w:val="mn-MN"/>
        </w:rPr>
        <w:t>5.1 дэх хэсэгт д</w:t>
      </w:r>
      <w:r w:rsidRPr="00B07979">
        <w:rPr>
          <w:rFonts w:cs="Arial"/>
          <w:szCs w:val="24"/>
        </w:rPr>
        <w:t>ор дурдсан агуулгатай</w:t>
      </w:r>
      <w:r w:rsidRPr="00B07979">
        <w:rPr>
          <w:rFonts w:cs="Arial"/>
          <w:szCs w:val="24"/>
          <w:lang w:val="mn-MN"/>
        </w:rPr>
        <w:t xml:space="preserve"> 5.1.8 дах</w:t>
      </w:r>
      <w:r w:rsidRPr="00B07979">
        <w:rPr>
          <w:rFonts w:cs="Arial"/>
          <w:szCs w:val="24"/>
        </w:rPr>
        <w:t>ь</w:t>
      </w:r>
      <w:r w:rsidRPr="00B07979">
        <w:rPr>
          <w:rFonts w:cs="Arial"/>
          <w:szCs w:val="24"/>
          <w:lang w:val="mn-MN"/>
        </w:rPr>
        <w:t xml:space="preserve"> заалт нэмэх: </w:t>
      </w: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szCs w:val="24"/>
          <w:lang w:val="mn-MN"/>
        </w:rPr>
        <w:tab/>
      </w:r>
      <w:r w:rsidRPr="00B07979">
        <w:rPr>
          <w:rFonts w:cs="Arial"/>
          <w:color w:val="000000"/>
          <w:szCs w:val="24"/>
          <w:lang w:val="mn-MN"/>
        </w:rPr>
        <w:t>“5</w:t>
      </w:r>
      <w:r w:rsidRPr="00B07979">
        <w:rPr>
          <w:rFonts w:cs="Arial"/>
          <w:color w:val="000000"/>
          <w:szCs w:val="24"/>
          <w:lang w:val="hsb-DE"/>
        </w:rPr>
        <w:t>.</w:t>
      </w:r>
      <w:r w:rsidRPr="00B07979">
        <w:rPr>
          <w:rFonts w:cs="Arial"/>
          <w:color w:val="000000"/>
          <w:szCs w:val="24"/>
          <w:lang w:val="mn-MN"/>
        </w:rPr>
        <w:t xml:space="preserve">1.8.зөвлөлдөх тасалгаанд гаргасан санал, хэлэлцсэн асуудлыг задруулах” </w:t>
      </w:r>
      <w:r w:rsidRPr="00B07979">
        <w:rPr>
          <w:rFonts w:cs="Arial"/>
          <w:szCs w:val="24"/>
          <w:lang w:val="mn-MN"/>
        </w:rPr>
        <w:t>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spacing w:line="240" w:lineRule="auto"/>
        <w:jc w:val="both"/>
        <w:rPr>
          <w:rFonts w:cs="Arial"/>
          <w:color w:val="000000"/>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7.</w:t>
      </w:r>
      <w:r w:rsidRPr="00B07979">
        <w:rPr>
          <w:rFonts w:cs="Arial"/>
          <w:szCs w:val="24"/>
        </w:rPr>
        <w:t>Т</w:t>
      </w:r>
      <w:r w:rsidRPr="00B07979">
        <w:rPr>
          <w:rFonts w:cs="Arial"/>
          <w:szCs w:val="24"/>
          <w:lang w:val="mn-MN"/>
        </w:rPr>
        <w:t xml:space="preserve">өслийн </w:t>
      </w:r>
      <w:r w:rsidRPr="00B07979">
        <w:rPr>
          <w:rFonts w:cs="Arial"/>
          <w:szCs w:val="24"/>
        </w:rPr>
        <w:t>5 дугаар з</w:t>
      </w:r>
      <w:r w:rsidRPr="00B07979">
        <w:rPr>
          <w:rFonts w:cs="Arial"/>
          <w:szCs w:val="24"/>
        </w:rPr>
        <w:t>ү</w:t>
      </w:r>
      <w:r w:rsidRPr="00B07979">
        <w:rPr>
          <w:rFonts w:cs="Arial"/>
          <w:szCs w:val="24"/>
        </w:rPr>
        <w:t xml:space="preserve">йлийн </w:t>
      </w:r>
      <w:r w:rsidRPr="00B07979">
        <w:rPr>
          <w:rFonts w:cs="Arial"/>
          <w:szCs w:val="24"/>
          <w:lang w:val="mn-MN"/>
        </w:rPr>
        <w:t xml:space="preserve">5.2 дахь хэсгийн “сонгох” гэснийг “сонгогдох” гэж </w:t>
      </w:r>
      <w:r w:rsidRPr="00B07979">
        <w:rPr>
          <w:rFonts w:cs="Arial"/>
          <w:szCs w:val="24"/>
        </w:rPr>
        <w:t>өө</w:t>
      </w:r>
      <w:r w:rsidRPr="00B07979">
        <w:rPr>
          <w:rFonts w:cs="Arial"/>
          <w:szCs w:val="24"/>
        </w:rPr>
        <w:t xml:space="preserve">рчилж, </w:t>
      </w:r>
      <w:r w:rsidRPr="00B07979">
        <w:rPr>
          <w:rFonts w:cs="Arial"/>
          <w:szCs w:val="24"/>
          <w:lang w:val="mn-MN"/>
        </w:rPr>
        <w:t>“5 хүртэл жилээр” гэснийг хасах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spacing w:line="240" w:lineRule="auto"/>
        <w:ind w:firstLine="72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8.</w:t>
      </w:r>
      <w:r w:rsidRPr="00B07979">
        <w:rPr>
          <w:rFonts w:cs="Arial"/>
          <w:szCs w:val="24"/>
        </w:rPr>
        <w:t>Т</w:t>
      </w:r>
      <w:r w:rsidRPr="00B07979">
        <w:rPr>
          <w:rFonts w:cs="Arial"/>
          <w:szCs w:val="24"/>
          <w:lang w:val="mn-MN"/>
        </w:rPr>
        <w:t xml:space="preserve">өслийн </w:t>
      </w:r>
      <w:r w:rsidRPr="00B07979">
        <w:rPr>
          <w:rFonts w:cs="Arial"/>
          <w:szCs w:val="24"/>
        </w:rPr>
        <w:t>7 дугаар з</w:t>
      </w:r>
      <w:r w:rsidRPr="00B07979">
        <w:rPr>
          <w:rFonts w:cs="Arial"/>
          <w:szCs w:val="24"/>
        </w:rPr>
        <w:t>ү</w:t>
      </w:r>
      <w:r w:rsidRPr="00B07979">
        <w:rPr>
          <w:rFonts w:cs="Arial"/>
          <w:szCs w:val="24"/>
        </w:rPr>
        <w:t xml:space="preserve">йлийн </w:t>
      </w:r>
      <w:r w:rsidRPr="00B07979">
        <w:rPr>
          <w:rFonts w:cs="Arial"/>
          <w:szCs w:val="24"/>
          <w:lang w:val="mn-MN"/>
        </w:rPr>
        <w:t>7.1 дэх хэс</w:t>
      </w:r>
      <w:r w:rsidRPr="00B07979">
        <w:rPr>
          <w:rFonts w:cs="Arial"/>
          <w:szCs w:val="24"/>
        </w:rPr>
        <w:t>гийн “</w:t>
      </w:r>
      <w:r w:rsidRPr="00B07979">
        <w:rPr>
          <w:rFonts w:cs="Arial"/>
          <w:szCs w:val="24"/>
          <w:lang w:val="mn-MN"/>
        </w:rPr>
        <w:t xml:space="preserve"> Улсын” гэсний өмнө “Монгол Улсын Ерөнхийлөгч”, “байцаагч,” гэсний дараа “шүүхийн шийдвэр гүйцэтгэх байгууллагын албан хаагч” гэж тус тус нэмэх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 </w:t>
      </w: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9.</w:t>
      </w:r>
      <w:r w:rsidRPr="00B07979">
        <w:rPr>
          <w:rFonts w:cs="Arial"/>
          <w:szCs w:val="24"/>
        </w:rPr>
        <w:t>Т</w:t>
      </w:r>
      <w:r w:rsidRPr="00B07979">
        <w:rPr>
          <w:rFonts w:cs="Arial"/>
          <w:szCs w:val="24"/>
          <w:lang w:val="mn-MN"/>
        </w:rPr>
        <w:t xml:space="preserve">өслийн </w:t>
      </w:r>
      <w:r w:rsidRPr="00B07979">
        <w:rPr>
          <w:rFonts w:cs="Arial"/>
          <w:szCs w:val="24"/>
        </w:rPr>
        <w:t>8 дугаар з</w:t>
      </w:r>
      <w:r w:rsidRPr="00B07979">
        <w:rPr>
          <w:rFonts w:cs="Arial"/>
          <w:szCs w:val="24"/>
        </w:rPr>
        <w:t>ү</w:t>
      </w:r>
      <w:r w:rsidRPr="00B07979">
        <w:rPr>
          <w:rFonts w:cs="Arial"/>
          <w:szCs w:val="24"/>
        </w:rPr>
        <w:t xml:space="preserve">йлийн </w:t>
      </w:r>
      <w:r w:rsidRPr="00B07979">
        <w:rPr>
          <w:rFonts w:cs="Arial"/>
          <w:szCs w:val="24"/>
          <w:lang w:val="mn-MN"/>
        </w:rPr>
        <w:t>8.2 дахь хэсгийн “</w:t>
      </w:r>
      <w:r w:rsidRPr="00B07979">
        <w:rPr>
          <w:rFonts w:cs="Arial"/>
          <w:color w:val="000000"/>
          <w:szCs w:val="24"/>
          <w:lang w:val="mn-MN"/>
        </w:rPr>
        <w:t>энэ хуулийн 21.1-д заасан байгууллагад гомдлоо гаргана“ гэснийг “Шүүгчийн эрх зүйн байдлын тухай хуулийн 3.1.1-т заасан нөлөөллийн мэдүүлэг бөглөнө“ гэж өөрчлөх</w:t>
      </w:r>
      <w:r w:rsidRPr="00B07979">
        <w:rPr>
          <w:rFonts w:cs="Arial"/>
          <w:szCs w:val="24"/>
          <w:lang w:val="mn-MN"/>
        </w:rPr>
        <w:t xml:space="preserve">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lastRenderedPageBreak/>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ind w:firstLine="72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10.</w:t>
      </w:r>
      <w:r w:rsidRPr="00B07979">
        <w:rPr>
          <w:rFonts w:cs="Arial"/>
          <w:szCs w:val="24"/>
        </w:rPr>
        <w:t>Т</w:t>
      </w:r>
      <w:r w:rsidRPr="00B07979">
        <w:rPr>
          <w:rFonts w:cs="Arial"/>
          <w:szCs w:val="24"/>
          <w:lang w:val="mn-MN"/>
        </w:rPr>
        <w:t xml:space="preserve">өслийн </w:t>
      </w:r>
      <w:r w:rsidRPr="00B07979">
        <w:rPr>
          <w:rFonts w:cs="Arial"/>
          <w:szCs w:val="24"/>
        </w:rPr>
        <w:t>8 дугаар з</w:t>
      </w:r>
      <w:r w:rsidRPr="00B07979">
        <w:rPr>
          <w:rFonts w:cs="Arial"/>
          <w:szCs w:val="24"/>
        </w:rPr>
        <w:t>ү</w:t>
      </w:r>
      <w:r w:rsidRPr="00B07979">
        <w:rPr>
          <w:rFonts w:cs="Arial"/>
          <w:szCs w:val="24"/>
        </w:rPr>
        <w:t xml:space="preserve">йлийн </w:t>
      </w:r>
      <w:r w:rsidRPr="00B07979">
        <w:rPr>
          <w:rFonts w:cs="Arial"/>
          <w:szCs w:val="24"/>
          <w:lang w:val="mn-MN"/>
        </w:rPr>
        <w:t>8.4 дэх хэсгийн “задруулахыг хориглоно” гэсний өмнө “шүүх хуралдаанаас өмнө” гэж нэмэх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color w:val="000000"/>
          <w:szCs w:val="24"/>
          <w:lang w:val="mn-MN"/>
        </w:rPr>
        <w:t>11.</w:t>
      </w:r>
      <w:r w:rsidRPr="00B07979">
        <w:rPr>
          <w:rFonts w:cs="Arial"/>
          <w:color w:val="000000"/>
          <w:szCs w:val="24"/>
        </w:rPr>
        <w:t>Т</w:t>
      </w:r>
      <w:r w:rsidRPr="00B07979">
        <w:rPr>
          <w:rFonts w:cs="Arial"/>
          <w:color w:val="000000"/>
          <w:szCs w:val="24"/>
          <w:lang w:val="mn-MN"/>
        </w:rPr>
        <w:t xml:space="preserve">өслийн </w:t>
      </w:r>
      <w:r w:rsidRPr="00B07979">
        <w:rPr>
          <w:rFonts w:cs="Arial"/>
          <w:color w:val="000000"/>
          <w:szCs w:val="24"/>
        </w:rPr>
        <w:t>9 д</w:t>
      </w:r>
      <w:r w:rsidRPr="00B07979">
        <w:rPr>
          <w:rFonts w:cs="Arial"/>
          <w:color w:val="000000"/>
          <w:szCs w:val="24"/>
        </w:rPr>
        <w:t>ү</w:t>
      </w:r>
      <w:r w:rsidRPr="00B07979">
        <w:rPr>
          <w:rFonts w:cs="Arial"/>
          <w:color w:val="000000"/>
          <w:szCs w:val="24"/>
        </w:rPr>
        <w:t>гээр з</w:t>
      </w:r>
      <w:r w:rsidRPr="00B07979">
        <w:rPr>
          <w:rFonts w:cs="Arial"/>
          <w:color w:val="000000"/>
          <w:szCs w:val="24"/>
        </w:rPr>
        <w:t>ү</w:t>
      </w:r>
      <w:r w:rsidRPr="00B07979">
        <w:rPr>
          <w:rFonts w:cs="Arial"/>
          <w:color w:val="000000"/>
          <w:szCs w:val="24"/>
        </w:rPr>
        <w:t xml:space="preserve">йлийн </w:t>
      </w:r>
      <w:r w:rsidRPr="00B07979">
        <w:rPr>
          <w:rFonts w:cs="Arial"/>
          <w:color w:val="000000"/>
          <w:szCs w:val="24"/>
          <w:lang w:val="mn-MN"/>
        </w:rPr>
        <w:t>9.6 дахь хэсгийн “ ажлын хэсэг гарган иргэдийн төлөөлөгчдийн талаарх мэдээллийн үнэн зөв байдлыг шалгаж, улмаар” гэснийг хасах</w:t>
      </w:r>
      <w:r w:rsidRPr="00B07979">
        <w:rPr>
          <w:rFonts w:cs="Arial"/>
          <w:szCs w:val="24"/>
          <w:lang w:val="mn-MN"/>
        </w:rPr>
        <w:t xml:space="preserve">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 </w:t>
      </w:r>
    </w:p>
    <w:p w:rsidR="00B07979" w:rsidRPr="00B07979" w:rsidRDefault="00B07979" w:rsidP="00B07979">
      <w:pPr>
        <w:ind w:firstLine="720"/>
        <w:jc w:val="both"/>
        <w:rPr>
          <w:rFonts w:cs="Arial"/>
          <w:color w:val="000000"/>
          <w:szCs w:val="24"/>
          <w:lang w:val="mn-MN"/>
        </w:rPr>
      </w:pPr>
      <w:r w:rsidRPr="00B07979">
        <w:rPr>
          <w:rFonts w:cs="Arial"/>
          <w:b/>
          <w:szCs w:val="24"/>
          <w:lang w:val="mn-MN"/>
        </w:rPr>
        <w:t>1</w:t>
      </w:r>
      <w:r w:rsidRPr="00B07979">
        <w:rPr>
          <w:rFonts w:cs="Arial"/>
          <w:b/>
          <w:szCs w:val="24"/>
        </w:rPr>
        <w:t>2</w:t>
      </w:r>
      <w:r w:rsidRPr="00B07979">
        <w:rPr>
          <w:rFonts w:cs="Arial"/>
          <w:b/>
          <w:szCs w:val="24"/>
          <w:lang w:val="mn-MN"/>
        </w:rPr>
        <w:t>.</w:t>
      </w:r>
      <w:r w:rsidRPr="00B07979">
        <w:rPr>
          <w:rFonts w:cs="Arial"/>
          <w:color w:val="000000"/>
          <w:szCs w:val="24"/>
        </w:rPr>
        <w:t>Т</w:t>
      </w:r>
      <w:r w:rsidRPr="00B07979">
        <w:rPr>
          <w:rFonts w:cs="Arial"/>
          <w:color w:val="000000"/>
          <w:szCs w:val="24"/>
          <w:lang w:val="mn-MN"/>
        </w:rPr>
        <w:t xml:space="preserve">өслийн </w:t>
      </w:r>
      <w:r w:rsidRPr="00B07979">
        <w:rPr>
          <w:rFonts w:cs="Arial"/>
          <w:color w:val="000000"/>
          <w:szCs w:val="24"/>
        </w:rPr>
        <w:t>10 дугаар з</w:t>
      </w:r>
      <w:r w:rsidRPr="00B07979">
        <w:rPr>
          <w:rFonts w:cs="Arial"/>
          <w:color w:val="000000"/>
          <w:szCs w:val="24"/>
        </w:rPr>
        <w:t>ү</w:t>
      </w:r>
      <w:r w:rsidRPr="00B07979">
        <w:rPr>
          <w:rFonts w:cs="Arial"/>
          <w:color w:val="000000"/>
          <w:szCs w:val="24"/>
        </w:rPr>
        <w:t xml:space="preserve">йлийн </w:t>
      </w:r>
      <w:r w:rsidRPr="00B07979">
        <w:rPr>
          <w:rFonts w:cs="Arial"/>
          <w:color w:val="000000"/>
          <w:szCs w:val="24"/>
          <w:lang w:val="mn-MN"/>
        </w:rPr>
        <w:t>10.2 дахь хэсгийг д</w:t>
      </w:r>
      <w:r w:rsidRPr="00B07979">
        <w:rPr>
          <w:rFonts w:cs="Arial"/>
          <w:color w:val="000000"/>
          <w:szCs w:val="24"/>
        </w:rPr>
        <w:t>ор дурдсанаар</w:t>
      </w:r>
      <w:r w:rsidRPr="00B07979">
        <w:rPr>
          <w:rFonts w:cs="Arial"/>
          <w:color w:val="000000"/>
          <w:szCs w:val="24"/>
          <w:lang w:val="mn-MN"/>
        </w:rPr>
        <w:t xml:space="preserve"> өөрчлөн найруулах: </w:t>
      </w: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color w:val="000000"/>
          <w:szCs w:val="24"/>
          <w:lang w:val="mn-MN"/>
        </w:rPr>
        <w:tab/>
        <w:t xml:space="preserve">“10.2.Шүүх энэ хуулийн 9.6-д заасан нэрсийн жагсаалтаас 7 хоног тутам 10-15 иргэний </w:t>
      </w:r>
      <w:r w:rsidRPr="00B07979">
        <w:rPr>
          <w:rFonts w:cs="Arial"/>
          <w:szCs w:val="24"/>
          <w:lang w:val="mn-MN"/>
        </w:rPr>
        <w:t xml:space="preserve">нэрсийн дэд жагсаалтыг цахим хэлбэрээр тохиолдлын журмаар </w:t>
      </w:r>
      <w:r w:rsidRPr="00B07979">
        <w:rPr>
          <w:rFonts w:cs="Arial"/>
          <w:color w:val="000000"/>
          <w:szCs w:val="24"/>
          <w:lang w:val="mn-MN"/>
        </w:rPr>
        <w:t>гарган тухайн шүүхийн Тамгын газрын даргаар батлуулна”</w:t>
      </w:r>
      <w:r w:rsidRPr="00B07979">
        <w:rPr>
          <w:rFonts w:cs="Arial"/>
          <w:szCs w:val="24"/>
          <w:lang w:val="mn-MN"/>
        </w:rPr>
        <w:t xml:space="preserve">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1</w:t>
      </w:r>
      <w:r w:rsidRPr="00B07979">
        <w:rPr>
          <w:rFonts w:cs="Arial"/>
          <w:b/>
          <w:szCs w:val="24"/>
        </w:rPr>
        <w:t>3</w:t>
      </w:r>
      <w:r w:rsidRPr="00B07979">
        <w:rPr>
          <w:rFonts w:cs="Arial"/>
          <w:b/>
          <w:szCs w:val="24"/>
          <w:lang w:val="mn-MN"/>
        </w:rPr>
        <w:t>.</w:t>
      </w:r>
      <w:r w:rsidRPr="00B07979">
        <w:rPr>
          <w:rFonts w:cs="Arial"/>
          <w:szCs w:val="24"/>
        </w:rPr>
        <w:t>Т</w:t>
      </w:r>
      <w:r w:rsidRPr="00B07979">
        <w:rPr>
          <w:rFonts w:cs="Arial"/>
          <w:szCs w:val="24"/>
          <w:lang w:val="mn-MN"/>
        </w:rPr>
        <w:t xml:space="preserve">өслийн </w:t>
      </w:r>
      <w:r w:rsidRPr="00B07979">
        <w:rPr>
          <w:rFonts w:cs="Arial"/>
          <w:szCs w:val="24"/>
        </w:rPr>
        <w:t>10 дугаар з</w:t>
      </w:r>
      <w:r w:rsidRPr="00B07979">
        <w:rPr>
          <w:rFonts w:cs="Arial"/>
          <w:szCs w:val="24"/>
        </w:rPr>
        <w:t>ү</w:t>
      </w:r>
      <w:r w:rsidRPr="00B07979">
        <w:rPr>
          <w:rFonts w:cs="Arial"/>
          <w:szCs w:val="24"/>
        </w:rPr>
        <w:t xml:space="preserve">йлийн </w:t>
      </w:r>
      <w:r w:rsidRPr="00B07979">
        <w:rPr>
          <w:rFonts w:cs="Arial"/>
          <w:szCs w:val="24"/>
          <w:lang w:val="mn-MN"/>
        </w:rPr>
        <w:t>10.3 дахь хэсгийн “үндсэн 3” гэснийг “шүүх бүрэлдэхүүн</w:t>
      </w:r>
      <w:r w:rsidRPr="00B07979">
        <w:rPr>
          <w:rFonts w:cs="Arial"/>
          <w:szCs w:val="24"/>
        </w:rPr>
        <w:t>д</w:t>
      </w:r>
      <w:r w:rsidRPr="00B07979">
        <w:rPr>
          <w:rFonts w:cs="Arial"/>
          <w:szCs w:val="24"/>
          <w:lang w:val="mn-MN"/>
        </w:rPr>
        <w:t xml:space="preserve"> орох нэг” гэж өөрчлөх, “хуваарилна” гэсний өмнө “сугалаагаар” гэж нэмэх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ind w:firstLine="720"/>
        <w:jc w:val="both"/>
        <w:rPr>
          <w:rFonts w:cs="Arial"/>
          <w:b/>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1</w:t>
      </w:r>
      <w:r w:rsidRPr="00B07979">
        <w:rPr>
          <w:rFonts w:cs="Arial"/>
          <w:b/>
          <w:szCs w:val="24"/>
        </w:rPr>
        <w:t>4</w:t>
      </w:r>
      <w:r w:rsidRPr="00B07979">
        <w:rPr>
          <w:rFonts w:cs="Arial"/>
          <w:b/>
          <w:szCs w:val="24"/>
          <w:lang w:val="mn-MN"/>
        </w:rPr>
        <w:t>.</w:t>
      </w:r>
      <w:r w:rsidRPr="00B07979">
        <w:rPr>
          <w:rFonts w:cs="Arial"/>
          <w:szCs w:val="24"/>
        </w:rPr>
        <w:t>Т</w:t>
      </w:r>
      <w:r w:rsidRPr="00B07979">
        <w:rPr>
          <w:rFonts w:cs="Arial"/>
          <w:szCs w:val="24"/>
          <w:lang w:val="mn-MN"/>
        </w:rPr>
        <w:t xml:space="preserve">өслийн </w:t>
      </w:r>
      <w:r w:rsidRPr="00B07979">
        <w:rPr>
          <w:rFonts w:cs="Arial"/>
          <w:szCs w:val="24"/>
        </w:rPr>
        <w:t>10 дугаар з</w:t>
      </w:r>
      <w:r w:rsidRPr="00B07979">
        <w:rPr>
          <w:rFonts w:cs="Arial"/>
          <w:szCs w:val="24"/>
        </w:rPr>
        <w:t>ү</w:t>
      </w:r>
      <w:r w:rsidRPr="00B07979">
        <w:rPr>
          <w:rFonts w:cs="Arial"/>
          <w:szCs w:val="24"/>
        </w:rPr>
        <w:t xml:space="preserve">йлийн </w:t>
      </w:r>
      <w:r w:rsidRPr="00B07979">
        <w:rPr>
          <w:rFonts w:cs="Arial"/>
          <w:szCs w:val="24"/>
          <w:lang w:val="mn-MN"/>
        </w:rPr>
        <w:t>10.4 дэх хэсгийг хасах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lastRenderedPageBreak/>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ind w:firstLine="72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1</w:t>
      </w:r>
      <w:r w:rsidRPr="00B07979">
        <w:rPr>
          <w:rFonts w:cs="Arial"/>
          <w:b/>
          <w:szCs w:val="24"/>
        </w:rPr>
        <w:t>5</w:t>
      </w:r>
      <w:r w:rsidRPr="00B07979">
        <w:rPr>
          <w:rFonts w:cs="Arial"/>
          <w:b/>
          <w:szCs w:val="24"/>
          <w:lang w:val="mn-MN"/>
        </w:rPr>
        <w:t>.</w:t>
      </w:r>
      <w:r w:rsidRPr="00B07979">
        <w:rPr>
          <w:rFonts w:cs="Arial"/>
          <w:szCs w:val="24"/>
        </w:rPr>
        <w:t>Т</w:t>
      </w:r>
      <w:r w:rsidRPr="00B07979">
        <w:rPr>
          <w:rFonts w:cs="Arial"/>
          <w:szCs w:val="24"/>
          <w:lang w:val="mn-MN"/>
        </w:rPr>
        <w:t xml:space="preserve">өслийн </w:t>
      </w:r>
      <w:r w:rsidRPr="00B07979">
        <w:rPr>
          <w:rFonts w:cs="Arial"/>
          <w:szCs w:val="24"/>
        </w:rPr>
        <w:t>10 дугаар з</w:t>
      </w:r>
      <w:r w:rsidRPr="00B07979">
        <w:rPr>
          <w:rFonts w:cs="Arial"/>
          <w:szCs w:val="24"/>
        </w:rPr>
        <w:t>ү</w:t>
      </w:r>
      <w:r w:rsidRPr="00B07979">
        <w:rPr>
          <w:rFonts w:cs="Arial"/>
          <w:szCs w:val="24"/>
        </w:rPr>
        <w:t xml:space="preserve">йлийн </w:t>
      </w:r>
      <w:r w:rsidRPr="00B07979">
        <w:rPr>
          <w:rFonts w:cs="Arial"/>
          <w:szCs w:val="24"/>
          <w:lang w:val="mn-MN"/>
        </w:rPr>
        <w:t>10.9 дэх хэсгийг хасах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ind w:firstLine="720"/>
        <w:jc w:val="both"/>
        <w:rPr>
          <w:rFonts w:cs="Arial"/>
          <w:b/>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1</w:t>
      </w:r>
      <w:r w:rsidRPr="00B07979">
        <w:rPr>
          <w:rFonts w:cs="Arial"/>
          <w:b/>
          <w:szCs w:val="24"/>
        </w:rPr>
        <w:t>6</w:t>
      </w:r>
      <w:r w:rsidRPr="00B07979">
        <w:rPr>
          <w:rFonts w:cs="Arial"/>
          <w:b/>
          <w:szCs w:val="24"/>
          <w:lang w:val="mn-MN"/>
        </w:rPr>
        <w:t>.</w:t>
      </w:r>
      <w:r w:rsidRPr="00B07979">
        <w:rPr>
          <w:rFonts w:cs="Arial"/>
          <w:szCs w:val="24"/>
        </w:rPr>
        <w:t>Т</w:t>
      </w:r>
      <w:r w:rsidRPr="00B07979">
        <w:rPr>
          <w:rFonts w:cs="Arial"/>
          <w:szCs w:val="24"/>
          <w:lang w:val="mn-MN"/>
        </w:rPr>
        <w:t xml:space="preserve">өслийн </w:t>
      </w:r>
      <w:r w:rsidRPr="00B07979">
        <w:rPr>
          <w:rFonts w:cs="Arial"/>
          <w:szCs w:val="24"/>
        </w:rPr>
        <w:t>10 дугаар з</w:t>
      </w:r>
      <w:r w:rsidRPr="00B07979">
        <w:rPr>
          <w:rFonts w:cs="Arial"/>
          <w:szCs w:val="24"/>
        </w:rPr>
        <w:t>ү</w:t>
      </w:r>
      <w:r w:rsidRPr="00B07979">
        <w:rPr>
          <w:rFonts w:cs="Arial"/>
          <w:szCs w:val="24"/>
        </w:rPr>
        <w:t xml:space="preserve">йлийн </w:t>
      </w:r>
      <w:r w:rsidRPr="00B07979">
        <w:rPr>
          <w:rFonts w:cs="Arial"/>
          <w:szCs w:val="24"/>
          <w:lang w:val="mn-MN"/>
        </w:rPr>
        <w:t>10.10 дахь хэсгийн “Дор дурдсан” гэсний өмнө “Х</w:t>
      </w:r>
      <w:r w:rsidRPr="00B07979">
        <w:rPr>
          <w:rFonts w:cs="Arial"/>
          <w:color w:val="000000"/>
          <w:szCs w:val="24"/>
          <w:lang w:val="mn-MN"/>
        </w:rPr>
        <w:t>уульд зааснаар  татгалзан гараагүй бол” гэж нэмэх</w:t>
      </w:r>
      <w:r w:rsidRPr="00B07979">
        <w:rPr>
          <w:rFonts w:cs="Arial"/>
          <w:szCs w:val="24"/>
          <w:lang w:val="mn-MN"/>
        </w:rPr>
        <w:t xml:space="preserve">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rPr>
          <w:rFonts w:cs="Arial"/>
          <w:color w:val="000000"/>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color w:val="000000"/>
          <w:szCs w:val="24"/>
          <w:lang w:val="mn-MN"/>
        </w:rPr>
        <w:t>1</w:t>
      </w:r>
      <w:r w:rsidRPr="00B07979">
        <w:rPr>
          <w:rFonts w:cs="Arial"/>
          <w:b/>
          <w:color w:val="000000"/>
          <w:szCs w:val="24"/>
        </w:rPr>
        <w:t>7</w:t>
      </w:r>
      <w:r w:rsidRPr="00B07979">
        <w:rPr>
          <w:rFonts w:cs="Arial"/>
          <w:b/>
          <w:color w:val="000000"/>
          <w:szCs w:val="24"/>
          <w:lang w:val="mn-MN"/>
        </w:rPr>
        <w:t>.</w:t>
      </w:r>
      <w:r w:rsidRPr="00B07979">
        <w:rPr>
          <w:rFonts w:cs="Arial"/>
          <w:color w:val="000000"/>
          <w:szCs w:val="24"/>
        </w:rPr>
        <w:t>Т</w:t>
      </w:r>
      <w:r w:rsidRPr="00B07979">
        <w:rPr>
          <w:rFonts w:cs="Arial"/>
          <w:color w:val="000000"/>
          <w:szCs w:val="24"/>
          <w:lang w:val="mn-MN"/>
        </w:rPr>
        <w:t xml:space="preserve">өслийн </w:t>
      </w:r>
      <w:r w:rsidRPr="00B07979">
        <w:rPr>
          <w:rFonts w:cs="Arial"/>
          <w:color w:val="000000"/>
          <w:szCs w:val="24"/>
        </w:rPr>
        <w:t>10 дугаар з</w:t>
      </w:r>
      <w:r w:rsidRPr="00B07979">
        <w:rPr>
          <w:rFonts w:cs="Arial"/>
          <w:color w:val="000000"/>
          <w:szCs w:val="24"/>
        </w:rPr>
        <w:t>ү</w:t>
      </w:r>
      <w:r w:rsidRPr="00B07979">
        <w:rPr>
          <w:rFonts w:cs="Arial"/>
          <w:color w:val="000000"/>
          <w:szCs w:val="24"/>
        </w:rPr>
        <w:t xml:space="preserve">йлийн </w:t>
      </w:r>
      <w:r w:rsidRPr="00B07979">
        <w:rPr>
          <w:rFonts w:cs="Arial"/>
          <w:color w:val="000000"/>
          <w:szCs w:val="24"/>
          <w:lang w:val="mn-MN"/>
        </w:rPr>
        <w:t>10.11 дэх хэсгийг хасах</w:t>
      </w:r>
      <w:r w:rsidRPr="00B07979">
        <w:rPr>
          <w:rFonts w:cs="Arial"/>
          <w:szCs w:val="24"/>
          <w:lang w:val="mn-MN"/>
        </w:rPr>
        <w:t xml:space="preserve">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color w:val="000000"/>
          <w:szCs w:val="24"/>
          <w:lang w:val="mn-MN"/>
        </w:rPr>
      </w:pPr>
      <w:r w:rsidRPr="00B07979">
        <w:rPr>
          <w:rFonts w:cs="Arial"/>
          <w:color w:val="000000"/>
          <w:szCs w:val="24"/>
          <w:lang w:val="mn-MN"/>
        </w:rPr>
        <w:t xml:space="preserve"> </w:t>
      </w: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color w:val="000000"/>
          <w:szCs w:val="24"/>
        </w:rPr>
        <w:t>1</w:t>
      </w:r>
      <w:r w:rsidRPr="00B07979">
        <w:rPr>
          <w:rFonts w:cs="Arial"/>
          <w:b/>
          <w:color w:val="000000"/>
          <w:szCs w:val="24"/>
          <w:lang w:val="mn-MN"/>
        </w:rPr>
        <w:t>8.</w:t>
      </w:r>
      <w:r w:rsidRPr="00B07979">
        <w:rPr>
          <w:rFonts w:cs="Arial"/>
          <w:color w:val="000000"/>
          <w:szCs w:val="24"/>
        </w:rPr>
        <w:t>Т</w:t>
      </w:r>
      <w:r w:rsidRPr="00B07979">
        <w:rPr>
          <w:rFonts w:cs="Arial"/>
          <w:color w:val="000000"/>
          <w:szCs w:val="24"/>
          <w:lang w:val="mn-MN"/>
        </w:rPr>
        <w:t>өслийн 12 дугаар зүйлийг хасах</w:t>
      </w:r>
      <w:r w:rsidRPr="00B07979">
        <w:rPr>
          <w:rFonts w:cs="Arial"/>
          <w:szCs w:val="24"/>
          <w:lang w:val="mn-MN"/>
        </w:rPr>
        <w:t xml:space="preserve">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color w:val="000000"/>
          <w:szCs w:val="24"/>
          <w:lang w:val="mn-MN"/>
        </w:rPr>
      </w:pPr>
      <w:r w:rsidRPr="00B07979">
        <w:rPr>
          <w:rFonts w:cs="Arial"/>
          <w:color w:val="000000"/>
          <w:szCs w:val="24"/>
          <w:lang w:val="mn-MN"/>
        </w:rPr>
        <w:t xml:space="preserve"> </w:t>
      </w: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color w:val="000000"/>
          <w:szCs w:val="24"/>
          <w:lang w:val="mn-MN"/>
        </w:rPr>
        <w:t>19.</w:t>
      </w:r>
      <w:r w:rsidRPr="00B07979">
        <w:rPr>
          <w:rFonts w:cs="Arial"/>
          <w:color w:val="000000"/>
          <w:szCs w:val="24"/>
        </w:rPr>
        <w:t>Т</w:t>
      </w:r>
      <w:r w:rsidRPr="00B07979">
        <w:rPr>
          <w:rFonts w:cs="Arial"/>
          <w:color w:val="000000"/>
          <w:szCs w:val="24"/>
          <w:lang w:val="mn-MN"/>
        </w:rPr>
        <w:t xml:space="preserve">өслийн </w:t>
      </w:r>
      <w:r w:rsidRPr="00B07979">
        <w:rPr>
          <w:rFonts w:cs="Arial"/>
          <w:color w:val="000000"/>
          <w:szCs w:val="24"/>
        </w:rPr>
        <w:t>14 д</w:t>
      </w:r>
      <w:r w:rsidRPr="00B07979">
        <w:rPr>
          <w:rFonts w:cs="Arial"/>
          <w:color w:val="000000"/>
          <w:szCs w:val="24"/>
        </w:rPr>
        <w:t>ү</w:t>
      </w:r>
      <w:r w:rsidRPr="00B07979">
        <w:rPr>
          <w:rFonts w:cs="Arial"/>
          <w:color w:val="000000"/>
          <w:szCs w:val="24"/>
        </w:rPr>
        <w:t>гээр з</w:t>
      </w:r>
      <w:r w:rsidRPr="00B07979">
        <w:rPr>
          <w:rFonts w:cs="Arial"/>
          <w:color w:val="000000"/>
          <w:szCs w:val="24"/>
        </w:rPr>
        <w:t>ү</w:t>
      </w:r>
      <w:r w:rsidRPr="00B07979">
        <w:rPr>
          <w:rFonts w:cs="Arial"/>
          <w:color w:val="000000"/>
          <w:szCs w:val="24"/>
        </w:rPr>
        <w:t xml:space="preserve">йлийн </w:t>
      </w:r>
      <w:r w:rsidRPr="00B07979">
        <w:rPr>
          <w:rFonts w:cs="Arial"/>
          <w:color w:val="000000"/>
          <w:szCs w:val="24"/>
          <w:lang w:val="mn-MN"/>
        </w:rPr>
        <w:t>14.1 дэх хэсгийн “шүүх хуралдаанд оролцох иргэдийн төлөөлөгчдийн тоо гурав байна” гэснийг “шүүх бүрэлдэхүүнд нэг иргэдийн төлөөлөгч орно” гэж өөрчлөх</w:t>
      </w:r>
      <w:r w:rsidRPr="00B07979">
        <w:rPr>
          <w:rFonts w:cs="Arial"/>
          <w:szCs w:val="24"/>
          <w:lang w:val="mn-MN"/>
        </w:rPr>
        <w:t xml:space="preserve">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 </w:t>
      </w: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color w:val="000000"/>
          <w:szCs w:val="24"/>
          <w:lang w:val="mn-MN"/>
        </w:rPr>
        <w:t>20.</w:t>
      </w:r>
      <w:r w:rsidRPr="00B07979">
        <w:rPr>
          <w:rFonts w:cs="Arial"/>
          <w:color w:val="000000"/>
          <w:szCs w:val="24"/>
        </w:rPr>
        <w:t>Т</w:t>
      </w:r>
      <w:r w:rsidRPr="00B07979">
        <w:rPr>
          <w:rFonts w:cs="Arial"/>
          <w:color w:val="000000"/>
          <w:szCs w:val="24"/>
          <w:lang w:val="mn-MN"/>
        </w:rPr>
        <w:t xml:space="preserve">өслийн </w:t>
      </w:r>
      <w:r w:rsidRPr="00B07979">
        <w:rPr>
          <w:rFonts w:cs="Arial"/>
          <w:color w:val="000000"/>
          <w:szCs w:val="24"/>
        </w:rPr>
        <w:t>14 д</w:t>
      </w:r>
      <w:r w:rsidRPr="00B07979">
        <w:rPr>
          <w:rFonts w:cs="Arial"/>
          <w:color w:val="000000"/>
          <w:szCs w:val="24"/>
        </w:rPr>
        <w:t>ү</w:t>
      </w:r>
      <w:r w:rsidRPr="00B07979">
        <w:rPr>
          <w:rFonts w:cs="Arial"/>
          <w:color w:val="000000"/>
          <w:szCs w:val="24"/>
        </w:rPr>
        <w:t>гээр з</w:t>
      </w:r>
      <w:r w:rsidRPr="00B07979">
        <w:rPr>
          <w:rFonts w:cs="Arial"/>
          <w:color w:val="000000"/>
          <w:szCs w:val="24"/>
        </w:rPr>
        <w:t>ү</w:t>
      </w:r>
      <w:r w:rsidRPr="00B07979">
        <w:rPr>
          <w:rFonts w:cs="Arial"/>
          <w:color w:val="000000"/>
          <w:szCs w:val="24"/>
        </w:rPr>
        <w:t xml:space="preserve">йлийн </w:t>
      </w:r>
      <w:r w:rsidRPr="00B07979">
        <w:rPr>
          <w:rFonts w:cs="Arial"/>
          <w:color w:val="000000"/>
          <w:szCs w:val="24"/>
          <w:lang w:val="mn-MN"/>
        </w:rPr>
        <w:t>14.2 дахь хэсгийг хасах</w:t>
      </w:r>
      <w:r w:rsidRPr="00B07979">
        <w:rPr>
          <w:rFonts w:cs="Arial"/>
          <w:szCs w:val="24"/>
          <w:lang w:val="mn-MN"/>
        </w:rPr>
        <w:t xml:space="preserve">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lastRenderedPageBreak/>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ind w:firstLine="720"/>
        <w:jc w:val="both"/>
        <w:rPr>
          <w:rFonts w:cs="Arial"/>
          <w:color w:val="000000"/>
          <w:szCs w:val="24"/>
          <w:lang w:val="mn-MN"/>
        </w:rPr>
      </w:pPr>
    </w:p>
    <w:p w:rsidR="00B07979" w:rsidRPr="00B07979" w:rsidRDefault="00B07979" w:rsidP="00B07979">
      <w:pPr>
        <w:ind w:firstLine="720"/>
        <w:jc w:val="both"/>
        <w:rPr>
          <w:rFonts w:cs="Arial"/>
          <w:color w:val="000000"/>
          <w:szCs w:val="24"/>
          <w:lang w:val="mn-MN"/>
        </w:rPr>
      </w:pPr>
      <w:r w:rsidRPr="00B07979">
        <w:rPr>
          <w:rFonts w:cs="Arial"/>
          <w:b/>
          <w:color w:val="000000"/>
          <w:szCs w:val="24"/>
          <w:lang w:val="mn-MN"/>
        </w:rPr>
        <w:t>21.</w:t>
      </w:r>
      <w:r w:rsidRPr="00B07979">
        <w:rPr>
          <w:rFonts w:cs="Arial"/>
          <w:color w:val="000000"/>
          <w:szCs w:val="24"/>
        </w:rPr>
        <w:t>Т</w:t>
      </w:r>
      <w:r w:rsidRPr="00B07979">
        <w:rPr>
          <w:rFonts w:cs="Arial"/>
          <w:color w:val="000000"/>
          <w:szCs w:val="24"/>
          <w:lang w:val="mn-MN"/>
        </w:rPr>
        <w:t xml:space="preserve">өслийн </w:t>
      </w:r>
      <w:r w:rsidRPr="00B07979">
        <w:rPr>
          <w:rFonts w:cs="Arial"/>
          <w:color w:val="000000"/>
          <w:szCs w:val="24"/>
        </w:rPr>
        <w:t>14 д</w:t>
      </w:r>
      <w:r w:rsidRPr="00B07979">
        <w:rPr>
          <w:rFonts w:cs="Arial"/>
          <w:color w:val="000000"/>
          <w:szCs w:val="24"/>
        </w:rPr>
        <w:t>ү</w:t>
      </w:r>
      <w:r w:rsidRPr="00B07979">
        <w:rPr>
          <w:rFonts w:cs="Arial"/>
          <w:color w:val="000000"/>
          <w:szCs w:val="24"/>
        </w:rPr>
        <w:t>гээр з</w:t>
      </w:r>
      <w:r w:rsidRPr="00B07979">
        <w:rPr>
          <w:rFonts w:cs="Arial"/>
          <w:color w:val="000000"/>
          <w:szCs w:val="24"/>
        </w:rPr>
        <w:t>ү</w:t>
      </w:r>
      <w:r w:rsidRPr="00B07979">
        <w:rPr>
          <w:rFonts w:cs="Arial"/>
          <w:color w:val="000000"/>
          <w:szCs w:val="24"/>
        </w:rPr>
        <w:t xml:space="preserve">йлийн </w:t>
      </w:r>
      <w:r w:rsidRPr="00B07979">
        <w:rPr>
          <w:rFonts w:cs="Arial"/>
          <w:color w:val="000000"/>
          <w:szCs w:val="24"/>
          <w:lang w:val="mn-MN"/>
        </w:rPr>
        <w:t xml:space="preserve">14.3 дахь хэсгийг </w:t>
      </w:r>
      <w:r w:rsidRPr="00B07979">
        <w:rPr>
          <w:rFonts w:cs="Arial"/>
          <w:color w:val="000000"/>
          <w:szCs w:val="24"/>
        </w:rPr>
        <w:t xml:space="preserve">14.2, 14.3 дахь хэсэг болгон </w:t>
      </w:r>
      <w:r w:rsidRPr="00B07979">
        <w:rPr>
          <w:rFonts w:cs="Arial"/>
          <w:color w:val="000000"/>
          <w:szCs w:val="24"/>
          <w:lang w:val="mn-MN"/>
        </w:rPr>
        <w:t>д</w:t>
      </w:r>
      <w:r w:rsidRPr="00B07979">
        <w:rPr>
          <w:rFonts w:cs="Arial"/>
          <w:color w:val="000000"/>
          <w:szCs w:val="24"/>
        </w:rPr>
        <w:t>ор дурдсанаар</w:t>
      </w:r>
      <w:r w:rsidRPr="00B07979">
        <w:rPr>
          <w:rFonts w:cs="Arial"/>
          <w:color w:val="000000"/>
          <w:szCs w:val="24"/>
          <w:lang w:val="mn-MN"/>
        </w:rPr>
        <w:t xml:space="preserve"> өөрчлөн найруулах:  </w:t>
      </w:r>
    </w:p>
    <w:p w:rsidR="00B07979" w:rsidRPr="00B07979" w:rsidRDefault="00B07979" w:rsidP="00B07979">
      <w:pPr>
        <w:jc w:val="both"/>
        <w:rPr>
          <w:rFonts w:cs="Arial"/>
          <w:color w:val="000000"/>
          <w:szCs w:val="24"/>
          <w:lang w:val="mn-MN"/>
        </w:rPr>
      </w:pPr>
      <w:r w:rsidRPr="00B07979">
        <w:rPr>
          <w:rFonts w:cs="Arial"/>
          <w:color w:val="000000"/>
          <w:szCs w:val="24"/>
          <w:lang w:val="mn-MN"/>
        </w:rPr>
        <w:tab/>
        <w:t xml:space="preserve">“14.2.Энэ хуулийн 10.3-т заасан шүүх бүрэлдэхүүнд орсон иргэдийн төлөөлөгч шүүх хуралдаанд оролцох боломжгүй бол нөөцөд байгаа иргэдийн төлөөлөгчөөс мөн хэсэгт заасны дагуу нэг иргэдийн төлөөлөгчийг шүүх бүрэлдэхүүнд оруулна.   </w:t>
      </w: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color w:val="000000"/>
          <w:szCs w:val="24"/>
          <w:lang w:val="mn-MN"/>
        </w:rPr>
        <w:tab/>
        <w:t xml:space="preserve"> 14.3.Нөөцөд байгаа иргэдийн төлөөлөгч нь шүүх хуралдаанд байлцах  боловч энэ хуулийн  4.3-т заасан бүрэн эрхийг энэ хуулийн 14.2-т зааснаас бусад тохиолдолд хэрэгжүүлэхгүй” </w:t>
      </w:r>
      <w:r w:rsidRPr="00B07979">
        <w:rPr>
          <w:rFonts w:cs="Arial"/>
          <w:szCs w:val="24"/>
          <w:lang w:val="mn-MN"/>
        </w:rPr>
        <w:t>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color w:val="000000"/>
          <w:szCs w:val="24"/>
          <w:lang w:val="mn-MN"/>
        </w:rPr>
      </w:pPr>
      <w:r w:rsidRPr="00B07979">
        <w:rPr>
          <w:rFonts w:cs="Arial"/>
          <w:szCs w:val="24"/>
          <w:lang w:val="mn-MN"/>
        </w:rPr>
        <w:t xml:space="preserve"> </w:t>
      </w: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22.</w:t>
      </w:r>
      <w:r w:rsidRPr="00B07979">
        <w:rPr>
          <w:rFonts w:cs="Arial"/>
          <w:szCs w:val="24"/>
        </w:rPr>
        <w:t>Т</w:t>
      </w:r>
      <w:r w:rsidRPr="00B07979">
        <w:rPr>
          <w:rFonts w:cs="Arial"/>
          <w:szCs w:val="24"/>
          <w:lang w:val="mn-MN"/>
        </w:rPr>
        <w:t>өслийн 15 дугаар зүйлийг хасах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ind w:firstLine="709"/>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23.</w:t>
      </w:r>
      <w:r w:rsidRPr="00B07979">
        <w:rPr>
          <w:rFonts w:cs="Arial"/>
          <w:szCs w:val="24"/>
        </w:rPr>
        <w:t>Т</w:t>
      </w:r>
      <w:r w:rsidRPr="00B07979">
        <w:rPr>
          <w:rFonts w:cs="Arial"/>
          <w:szCs w:val="24"/>
          <w:lang w:val="mn-MN"/>
        </w:rPr>
        <w:t>өсл</w:t>
      </w:r>
      <w:r w:rsidRPr="00B07979">
        <w:rPr>
          <w:rFonts w:cs="Arial"/>
          <w:szCs w:val="24"/>
        </w:rPr>
        <w:t>ийн</w:t>
      </w:r>
      <w:r w:rsidRPr="00B07979">
        <w:rPr>
          <w:rFonts w:cs="Arial"/>
          <w:szCs w:val="24"/>
          <w:lang w:val="mn-MN"/>
        </w:rPr>
        <w:t xml:space="preserve"> 16 дугаар зүйлийг хасах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ind w:firstLine="709"/>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24.</w:t>
      </w:r>
      <w:r w:rsidRPr="00B07979">
        <w:rPr>
          <w:rFonts w:cs="Arial"/>
          <w:szCs w:val="24"/>
        </w:rPr>
        <w:t>Т</w:t>
      </w:r>
      <w:r w:rsidRPr="00B07979">
        <w:rPr>
          <w:rFonts w:cs="Arial"/>
          <w:szCs w:val="24"/>
          <w:lang w:val="mn-MN"/>
        </w:rPr>
        <w:t>өсл</w:t>
      </w:r>
      <w:r w:rsidRPr="00B07979">
        <w:rPr>
          <w:rFonts w:cs="Arial"/>
          <w:szCs w:val="24"/>
        </w:rPr>
        <w:t>ийн</w:t>
      </w:r>
      <w:r w:rsidRPr="00B07979">
        <w:rPr>
          <w:rFonts w:cs="Arial"/>
          <w:szCs w:val="24"/>
          <w:lang w:val="mn-MN"/>
        </w:rPr>
        <w:t xml:space="preserve"> 17 дугаар зүйлийг хасах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ind w:firstLine="709"/>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25.</w:t>
      </w:r>
      <w:r w:rsidRPr="00B07979">
        <w:rPr>
          <w:rFonts w:cs="Arial"/>
          <w:szCs w:val="24"/>
        </w:rPr>
        <w:t>Т</w:t>
      </w:r>
      <w:r w:rsidRPr="00B07979">
        <w:rPr>
          <w:rFonts w:cs="Arial"/>
          <w:szCs w:val="24"/>
          <w:lang w:val="mn-MN"/>
        </w:rPr>
        <w:t>өсл</w:t>
      </w:r>
      <w:r w:rsidRPr="00B07979">
        <w:rPr>
          <w:rFonts w:cs="Arial"/>
          <w:szCs w:val="24"/>
        </w:rPr>
        <w:t>ийн</w:t>
      </w:r>
      <w:r w:rsidRPr="00B07979">
        <w:rPr>
          <w:rFonts w:cs="Arial"/>
          <w:szCs w:val="24"/>
          <w:lang w:val="mn-MN"/>
        </w:rPr>
        <w:t xml:space="preserve"> 21 дүгээр зүйлийг хасах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lastRenderedPageBreak/>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26.</w:t>
      </w:r>
      <w:r w:rsidRPr="00B07979">
        <w:rPr>
          <w:rFonts w:cs="Arial"/>
          <w:szCs w:val="24"/>
        </w:rPr>
        <w:t>Т</w:t>
      </w:r>
      <w:r w:rsidRPr="00B07979">
        <w:rPr>
          <w:rFonts w:cs="Arial"/>
          <w:szCs w:val="24"/>
          <w:lang w:val="mn-MN"/>
        </w:rPr>
        <w:t xml:space="preserve">өслийн </w:t>
      </w:r>
      <w:r w:rsidRPr="00B07979">
        <w:rPr>
          <w:rFonts w:cs="Arial"/>
          <w:szCs w:val="24"/>
        </w:rPr>
        <w:t>22 дугаар з</w:t>
      </w:r>
      <w:r w:rsidRPr="00B07979">
        <w:rPr>
          <w:rFonts w:cs="Arial"/>
          <w:szCs w:val="24"/>
        </w:rPr>
        <w:t>ү</w:t>
      </w:r>
      <w:r w:rsidRPr="00B07979">
        <w:rPr>
          <w:rFonts w:cs="Arial"/>
          <w:szCs w:val="24"/>
        </w:rPr>
        <w:t xml:space="preserve">йлийн </w:t>
      </w:r>
      <w:r w:rsidRPr="00B07979">
        <w:rPr>
          <w:rFonts w:cs="Arial"/>
          <w:szCs w:val="24"/>
          <w:lang w:val="mn-MN"/>
        </w:rPr>
        <w:t>22.1 дэх хэсгийн “хүндэтгэн үзэх шалтгаанаас бусад” гэснийг хасах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 </w:t>
      </w:r>
    </w:p>
    <w:p w:rsidR="00B07979" w:rsidRPr="00B07979" w:rsidRDefault="00B07979" w:rsidP="00B07979">
      <w:pPr>
        <w:ind w:firstLine="709"/>
        <w:jc w:val="both"/>
        <w:rPr>
          <w:rFonts w:cs="Arial"/>
          <w:b/>
          <w:szCs w:val="24"/>
        </w:rPr>
      </w:pPr>
      <w:r w:rsidRPr="00B07979">
        <w:rPr>
          <w:rFonts w:cs="Arial"/>
          <w:b/>
          <w:szCs w:val="24"/>
          <w:lang w:val="mn-MN"/>
        </w:rPr>
        <w:t xml:space="preserve">Найруулгын саналууд: </w:t>
      </w:r>
    </w:p>
    <w:p w:rsidR="00B07979" w:rsidRPr="00B07979" w:rsidRDefault="00B07979" w:rsidP="00B07979">
      <w:pPr>
        <w:ind w:firstLine="709"/>
        <w:jc w:val="both"/>
        <w:rPr>
          <w:rFonts w:cs="Arial"/>
          <w:szCs w:val="24"/>
          <w:lang w:val="mn-MN"/>
        </w:rPr>
      </w:pPr>
      <w:r w:rsidRPr="00B07979">
        <w:rPr>
          <w:rFonts w:cs="Arial"/>
          <w:b/>
          <w:szCs w:val="24"/>
          <w:lang w:val="mn-MN"/>
        </w:rPr>
        <w:t>1.</w:t>
      </w:r>
      <w:r w:rsidRPr="00B07979">
        <w:rPr>
          <w:rFonts w:cs="Arial"/>
          <w:szCs w:val="24"/>
        </w:rPr>
        <w:t>Т</w:t>
      </w:r>
      <w:r w:rsidRPr="00B07979">
        <w:rPr>
          <w:rFonts w:cs="Arial"/>
          <w:szCs w:val="24"/>
          <w:lang w:val="mn-MN"/>
        </w:rPr>
        <w:t xml:space="preserve">өслийн </w:t>
      </w:r>
      <w:r w:rsidRPr="00B07979">
        <w:rPr>
          <w:rFonts w:cs="Arial"/>
          <w:szCs w:val="24"/>
        </w:rPr>
        <w:t>1 д</w:t>
      </w:r>
      <w:r w:rsidRPr="00B07979">
        <w:rPr>
          <w:rFonts w:cs="Arial"/>
          <w:szCs w:val="24"/>
        </w:rPr>
        <w:t>ү</w:t>
      </w:r>
      <w:r w:rsidRPr="00B07979">
        <w:rPr>
          <w:rFonts w:cs="Arial"/>
          <w:szCs w:val="24"/>
        </w:rPr>
        <w:t>гээр з</w:t>
      </w:r>
      <w:r w:rsidRPr="00B07979">
        <w:rPr>
          <w:rFonts w:cs="Arial"/>
          <w:szCs w:val="24"/>
        </w:rPr>
        <w:t>ү</w:t>
      </w:r>
      <w:r w:rsidRPr="00B07979">
        <w:rPr>
          <w:rFonts w:cs="Arial"/>
          <w:szCs w:val="24"/>
        </w:rPr>
        <w:t xml:space="preserve">йлийн </w:t>
      </w:r>
      <w:r w:rsidRPr="00B07979">
        <w:rPr>
          <w:rFonts w:cs="Arial"/>
          <w:szCs w:val="24"/>
          <w:lang w:val="mn-MN"/>
        </w:rPr>
        <w:t xml:space="preserve">1.1 дэх хэсгийн “ардчилсан” гэснийг “ил тод” гэж, </w:t>
      </w:r>
      <w:r w:rsidRPr="00B07979">
        <w:rPr>
          <w:rFonts w:cs="Arial"/>
          <w:szCs w:val="24"/>
        </w:rPr>
        <w:t>“</w:t>
      </w:r>
      <w:r w:rsidRPr="00B07979">
        <w:rPr>
          <w:rFonts w:cs="Arial"/>
          <w:szCs w:val="24"/>
          <w:lang w:val="mn-MN"/>
        </w:rPr>
        <w:t>механизм</w:t>
      </w:r>
      <w:r w:rsidRPr="00B07979">
        <w:rPr>
          <w:rFonts w:cs="Arial"/>
          <w:szCs w:val="24"/>
        </w:rPr>
        <w:t>”</w:t>
      </w:r>
      <w:r w:rsidRPr="00B07979">
        <w:rPr>
          <w:rFonts w:cs="Arial"/>
          <w:szCs w:val="24"/>
          <w:lang w:val="mn-MN"/>
        </w:rPr>
        <w:t xml:space="preserve"> гэснийг </w:t>
      </w:r>
      <w:r w:rsidRPr="00B07979">
        <w:rPr>
          <w:rFonts w:cs="Arial"/>
          <w:szCs w:val="24"/>
        </w:rPr>
        <w:t>“</w:t>
      </w:r>
      <w:r w:rsidRPr="00B07979">
        <w:rPr>
          <w:rFonts w:cs="Arial"/>
          <w:szCs w:val="24"/>
          <w:lang w:val="mn-MN"/>
        </w:rPr>
        <w:t>тогтолцоо” гэж тус тус өөрчлөх</w:t>
      </w:r>
      <w:r w:rsidRPr="00B07979">
        <w:rPr>
          <w:rFonts w:cs="Arial"/>
          <w:szCs w:val="24"/>
        </w:rPr>
        <w:t>.</w:t>
      </w:r>
      <w:r w:rsidRPr="00B07979">
        <w:rPr>
          <w:rFonts w:cs="Arial"/>
          <w:szCs w:val="24"/>
          <w:lang w:val="mn-MN"/>
        </w:rPr>
        <w:t xml:space="preserve"> </w:t>
      </w:r>
    </w:p>
    <w:p w:rsidR="00B07979" w:rsidRPr="00B07979" w:rsidRDefault="00B07979" w:rsidP="00B07979">
      <w:pPr>
        <w:ind w:firstLine="709"/>
        <w:jc w:val="both"/>
        <w:rPr>
          <w:rFonts w:cs="Arial"/>
          <w:szCs w:val="24"/>
        </w:rPr>
      </w:pPr>
      <w:r w:rsidRPr="00B07979">
        <w:rPr>
          <w:rFonts w:cs="Arial"/>
          <w:b/>
          <w:szCs w:val="24"/>
          <w:lang w:val="mn-MN"/>
        </w:rPr>
        <w:t>2.</w:t>
      </w:r>
      <w:r w:rsidRPr="00B07979">
        <w:rPr>
          <w:rFonts w:cs="Arial"/>
          <w:szCs w:val="24"/>
        </w:rPr>
        <w:t>Т</w:t>
      </w:r>
      <w:r w:rsidRPr="00B07979">
        <w:rPr>
          <w:rFonts w:cs="Arial"/>
          <w:szCs w:val="24"/>
          <w:lang w:val="mn-MN"/>
        </w:rPr>
        <w:t xml:space="preserve">өслийн </w:t>
      </w:r>
      <w:r w:rsidRPr="00B07979">
        <w:rPr>
          <w:rFonts w:cs="Arial"/>
          <w:szCs w:val="24"/>
        </w:rPr>
        <w:t>4 д</w:t>
      </w:r>
      <w:r w:rsidRPr="00B07979">
        <w:rPr>
          <w:rFonts w:cs="Arial"/>
          <w:szCs w:val="24"/>
        </w:rPr>
        <w:t>ү</w:t>
      </w:r>
      <w:r w:rsidRPr="00B07979">
        <w:rPr>
          <w:rFonts w:cs="Arial"/>
          <w:szCs w:val="24"/>
        </w:rPr>
        <w:t>гээр з</w:t>
      </w:r>
      <w:r w:rsidRPr="00B07979">
        <w:rPr>
          <w:rFonts w:cs="Arial"/>
          <w:szCs w:val="24"/>
        </w:rPr>
        <w:t>ү</w:t>
      </w:r>
      <w:r w:rsidRPr="00B07979">
        <w:rPr>
          <w:rFonts w:cs="Arial"/>
          <w:szCs w:val="24"/>
        </w:rPr>
        <w:t xml:space="preserve">йлийн </w:t>
      </w:r>
      <w:r w:rsidRPr="00B07979">
        <w:rPr>
          <w:rFonts w:cs="Arial"/>
          <w:szCs w:val="24"/>
          <w:lang w:val="mn-MN"/>
        </w:rPr>
        <w:t>4.2 дах</w:t>
      </w:r>
      <w:r w:rsidRPr="00B07979">
        <w:rPr>
          <w:rFonts w:cs="Arial"/>
          <w:szCs w:val="24"/>
        </w:rPr>
        <w:t>ь</w:t>
      </w:r>
      <w:r w:rsidRPr="00B07979">
        <w:rPr>
          <w:rFonts w:cs="Arial"/>
          <w:szCs w:val="24"/>
          <w:lang w:val="mn-MN"/>
        </w:rPr>
        <w:t xml:space="preserve"> хэсгийн “шийдвэрлэсэн” гэснийг “шийдвэрлэх” гэж өөрчлөх</w:t>
      </w:r>
      <w:r w:rsidRPr="00B07979">
        <w:rPr>
          <w:rFonts w:cs="Arial"/>
          <w:szCs w:val="24"/>
        </w:rPr>
        <w:t xml:space="preserve">. </w:t>
      </w: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3.</w:t>
      </w:r>
      <w:r w:rsidRPr="00B07979">
        <w:rPr>
          <w:rFonts w:cs="Arial"/>
          <w:szCs w:val="24"/>
        </w:rPr>
        <w:t>Т</w:t>
      </w:r>
      <w:r w:rsidRPr="00B07979">
        <w:rPr>
          <w:rFonts w:cs="Arial"/>
          <w:szCs w:val="24"/>
          <w:lang w:val="mn-MN"/>
        </w:rPr>
        <w:t xml:space="preserve">өслийн </w:t>
      </w:r>
      <w:r w:rsidRPr="00B07979">
        <w:rPr>
          <w:rFonts w:cs="Arial"/>
          <w:szCs w:val="24"/>
        </w:rPr>
        <w:t>9 д</w:t>
      </w:r>
      <w:r w:rsidRPr="00B07979">
        <w:rPr>
          <w:rFonts w:cs="Arial"/>
          <w:szCs w:val="24"/>
        </w:rPr>
        <w:t>ү</w:t>
      </w:r>
      <w:r w:rsidRPr="00B07979">
        <w:rPr>
          <w:rFonts w:cs="Arial"/>
          <w:szCs w:val="24"/>
        </w:rPr>
        <w:t>гээр з</w:t>
      </w:r>
      <w:r w:rsidRPr="00B07979">
        <w:rPr>
          <w:rFonts w:cs="Arial"/>
          <w:szCs w:val="24"/>
        </w:rPr>
        <w:t>ү</w:t>
      </w:r>
      <w:r w:rsidRPr="00B07979">
        <w:rPr>
          <w:rFonts w:cs="Arial"/>
          <w:szCs w:val="24"/>
        </w:rPr>
        <w:t xml:space="preserve">йлийн </w:t>
      </w:r>
      <w:r w:rsidRPr="00B07979">
        <w:rPr>
          <w:rFonts w:cs="Arial"/>
          <w:szCs w:val="24"/>
          <w:lang w:val="mn-MN"/>
        </w:rPr>
        <w:t>9.1 дэх хэсгийн “үлгэрчилсэн” гэснийг хасах гэсэн саналыг дэмжиж байгаа гишүүд гараа өргөнө үү.</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Бүгд                     11</w:t>
      </w:r>
    </w:p>
    <w:p w:rsidR="00B07979" w:rsidRPr="00B07979" w:rsidRDefault="00B07979" w:rsidP="00B07979">
      <w:pPr>
        <w:pStyle w:val="NoSpacing"/>
        <w:tabs>
          <w:tab w:val="left" w:pos="3379"/>
        </w:tabs>
        <w:ind w:left="720" w:firstLine="720"/>
        <w:rPr>
          <w:rFonts w:cs="Arial"/>
          <w:szCs w:val="24"/>
          <w:lang w:val="mn-MN"/>
        </w:rPr>
      </w:pPr>
      <w:r w:rsidRPr="00B07979">
        <w:rPr>
          <w:rFonts w:cs="Arial"/>
          <w:szCs w:val="24"/>
          <w:lang w:val="mn-MN"/>
        </w:rPr>
        <w:t xml:space="preserve">Гишүүдийн </w:t>
      </w:r>
      <w:r w:rsidRPr="00B07979">
        <w:rPr>
          <w:rFonts w:cs="Arial"/>
          <w:szCs w:val="24"/>
          <w:effect w:val="antsRed"/>
          <w:lang w:val="mn-MN"/>
        </w:rPr>
        <w:t>олонхийн</w:t>
      </w:r>
      <w:r w:rsidRPr="00B07979">
        <w:rPr>
          <w:rFonts w:cs="Arial"/>
          <w:szCs w:val="24"/>
          <w:lang w:val="mn-MN"/>
        </w:rPr>
        <w:t xml:space="preserve"> саналаар санал дэмжигдлээ.</w:t>
      </w:r>
    </w:p>
    <w:p w:rsidR="00B07979" w:rsidRPr="00B07979" w:rsidRDefault="00B07979" w:rsidP="00B07979">
      <w:pPr>
        <w:pStyle w:val="NoSpacing"/>
        <w:tabs>
          <w:tab w:val="left" w:pos="3379"/>
        </w:tabs>
        <w:ind w:left="720" w:firstLine="720"/>
        <w:rPr>
          <w:rFonts w:cs="Arial"/>
          <w:i/>
          <w:color w:val="000000" w:themeColor="text1"/>
          <w:szCs w:val="24"/>
          <w:lang w:val="mn-MN"/>
        </w:rPr>
      </w:pPr>
      <w:r w:rsidRPr="00B07979">
        <w:rPr>
          <w:rFonts w:cs="Arial"/>
          <w:i/>
          <w:color w:val="000000" w:themeColor="text1"/>
          <w:szCs w:val="24"/>
          <w:lang w:val="mn-MN"/>
        </w:rPr>
        <w:t xml:space="preserve">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Саналын </w:t>
      </w:r>
      <w:r w:rsidRPr="00B07979">
        <w:rPr>
          <w:rFonts w:cs="Arial"/>
          <w:color w:val="000000" w:themeColor="text1"/>
          <w:szCs w:val="24"/>
          <w:effect w:val="antsRed"/>
          <w:lang w:val="mn-MN"/>
        </w:rPr>
        <w:t>томъёололтой</w:t>
      </w:r>
      <w:r w:rsidRPr="00B07979">
        <w:rPr>
          <w:rFonts w:cs="Arial"/>
          <w:color w:val="000000" w:themeColor="text1"/>
          <w:szCs w:val="24"/>
          <w:lang w:val="mn-MN"/>
        </w:rPr>
        <w:t xml:space="preserve"> холбогдуулан Улсын Их Хурлын гишүүн С.Эрдэнэ горимын санал хэлэв.</w:t>
      </w:r>
    </w:p>
    <w:p w:rsidR="00B07979" w:rsidRPr="00B07979" w:rsidRDefault="00B07979" w:rsidP="00B07979">
      <w:pPr>
        <w:ind w:firstLine="720"/>
        <w:jc w:val="both"/>
        <w:rPr>
          <w:rFonts w:cs="Arial"/>
          <w:b/>
          <w:color w:val="000000" w:themeColor="text1"/>
          <w:szCs w:val="24"/>
          <w:lang w:val="mn-MN"/>
        </w:rPr>
      </w:pPr>
      <w:r w:rsidRPr="00B07979">
        <w:rPr>
          <w:rFonts w:cs="Arial"/>
          <w:color w:val="000000" w:themeColor="text1"/>
          <w:szCs w:val="24"/>
          <w:lang w:val="mn-MN"/>
        </w:rPr>
        <w:t xml:space="preserve">Байнгын хорооноос гарах санал, дүгнэлтийг Улсын Их Хурлын гишүүн, Д.Одбаяр чуулганы нэгдсэн хуралдаанд танилцуулахаар тогтов. </w:t>
      </w:r>
    </w:p>
    <w:p w:rsidR="00B07979" w:rsidRPr="00B07979" w:rsidRDefault="00B07979" w:rsidP="00B07979">
      <w:pPr>
        <w:jc w:val="both"/>
        <w:rPr>
          <w:rFonts w:cs="Arial"/>
          <w:b/>
          <w:i/>
          <w:color w:val="000000" w:themeColor="text1"/>
          <w:szCs w:val="24"/>
          <w:lang w:val="mn-MN"/>
        </w:rPr>
      </w:pPr>
      <w:r w:rsidRPr="00B07979">
        <w:rPr>
          <w:rFonts w:cs="Arial"/>
          <w:i/>
          <w:color w:val="000000" w:themeColor="text1"/>
          <w:szCs w:val="24"/>
          <w:lang w:val="mn-MN"/>
        </w:rPr>
        <w:t>Хуралдаан 12 цаг 30 минутад өндөрлөв.</w:t>
      </w:r>
    </w:p>
    <w:p w:rsidR="00B07979" w:rsidRPr="00B07979" w:rsidRDefault="00B07979" w:rsidP="00B07979">
      <w:pPr>
        <w:jc w:val="both"/>
        <w:rPr>
          <w:rFonts w:cs="Arial"/>
          <w:b/>
          <w:i/>
          <w:szCs w:val="24"/>
          <w:lang w:val="mn-MN"/>
        </w:rPr>
      </w:pPr>
    </w:p>
    <w:p w:rsidR="00B07979" w:rsidRPr="00B07979" w:rsidRDefault="00B07979" w:rsidP="00B07979">
      <w:pPr>
        <w:pStyle w:val="ListParagraph"/>
        <w:ind w:left="1440"/>
        <w:jc w:val="center"/>
        <w:rPr>
          <w:rFonts w:cs="Arial"/>
          <w:b/>
          <w:szCs w:val="24"/>
        </w:rPr>
      </w:pPr>
    </w:p>
    <w:p w:rsidR="00B07979" w:rsidRPr="00B07979" w:rsidRDefault="00B07979" w:rsidP="00B07979">
      <w:pPr>
        <w:pStyle w:val="ListParagraph"/>
        <w:ind w:left="1440"/>
        <w:jc w:val="center"/>
        <w:rPr>
          <w:rFonts w:cs="Arial"/>
          <w:b/>
          <w:szCs w:val="24"/>
        </w:rPr>
      </w:pPr>
    </w:p>
    <w:p w:rsidR="00B07979" w:rsidRPr="00B07979" w:rsidRDefault="00B07979" w:rsidP="00B07979">
      <w:pPr>
        <w:pStyle w:val="ListParagraph"/>
        <w:ind w:left="1440"/>
        <w:jc w:val="center"/>
        <w:rPr>
          <w:rFonts w:cs="Arial"/>
          <w:b/>
          <w:szCs w:val="24"/>
        </w:rPr>
      </w:pPr>
    </w:p>
    <w:p w:rsidR="00B07979" w:rsidRPr="00B07979" w:rsidRDefault="00B07979" w:rsidP="00B07979">
      <w:pPr>
        <w:pStyle w:val="ListParagraph"/>
        <w:ind w:left="1440"/>
        <w:jc w:val="center"/>
        <w:rPr>
          <w:rFonts w:cs="Arial"/>
          <w:b/>
          <w:szCs w:val="24"/>
        </w:rPr>
      </w:pPr>
    </w:p>
    <w:p w:rsidR="00B07979" w:rsidRPr="00B07979" w:rsidRDefault="00B07979" w:rsidP="00B07979">
      <w:pPr>
        <w:pStyle w:val="ListParagraph"/>
        <w:ind w:left="1440"/>
        <w:jc w:val="center"/>
        <w:rPr>
          <w:rFonts w:cs="Arial"/>
          <w:b/>
          <w:szCs w:val="24"/>
        </w:rPr>
      </w:pPr>
    </w:p>
    <w:p w:rsidR="00B07979" w:rsidRPr="00B07979" w:rsidRDefault="00B07979" w:rsidP="00B07979">
      <w:pPr>
        <w:pStyle w:val="ListParagraph"/>
        <w:ind w:left="1440"/>
        <w:jc w:val="center"/>
        <w:rPr>
          <w:rFonts w:cs="Arial"/>
          <w:b/>
          <w:szCs w:val="24"/>
        </w:rPr>
      </w:pPr>
    </w:p>
    <w:p w:rsidR="00B07979" w:rsidRPr="00B07979" w:rsidRDefault="00B07979" w:rsidP="00B07979">
      <w:pPr>
        <w:pStyle w:val="ListParagraph"/>
        <w:ind w:left="1440"/>
        <w:jc w:val="center"/>
        <w:rPr>
          <w:rFonts w:cs="Arial"/>
          <w:b/>
          <w:szCs w:val="24"/>
        </w:rPr>
      </w:pPr>
    </w:p>
    <w:p w:rsidR="00B07979" w:rsidRPr="00B07979" w:rsidRDefault="00B07979" w:rsidP="00B07979">
      <w:pPr>
        <w:pStyle w:val="ListParagraph"/>
        <w:ind w:left="1440"/>
        <w:jc w:val="center"/>
        <w:rPr>
          <w:rFonts w:cs="Arial"/>
          <w:b/>
          <w:szCs w:val="24"/>
        </w:rPr>
      </w:pPr>
    </w:p>
    <w:p w:rsidR="00B07979" w:rsidRPr="00B07979" w:rsidRDefault="00B07979" w:rsidP="00B07979">
      <w:pPr>
        <w:pStyle w:val="ListParagraph"/>
        <w:ind w:left="1440"/>
        <w:jc w:val="center"/>
        <w:rPr>
          <w:rFonts w:cs="Arial"/>
          <w:b/>
          <w:szCs w:val="24"/>
          <w:lang w:val="mn-MN"/>
        </w:rPr>
      </w:pPr>
    </w:p>
    <w:p w:rsidR="00B07979" w:rsidRPr="00B07979" w:rsidRDefault="00B07979" w:rsidP="00B07979">
      <w:pPr>
        <w:pStyle w:val="ListParagraph"/>
        <w:ind w:left="1440"/>
        <w:jc w:val="center"/>
        <w:rPr>
          <w:rFonts w:cs="Arial"/>
          <w:b/>
          <w:szCs w:val="24"/>
          <w:lang w:val="mn-MN"/>
        </w:rPr>
      </w:pPr>
    </w:p>
    <w:p w:rsidR="00B07979" w:rsidRPr="00B07979" w:rsidRDefault="00B07979" w:rsidP="00B07979">
      <w:pPr>
        <w:pStyle w:val="ListParagraph"/>
        <w:ind w:left="1440"/>
        <w:jc w:val="center"/>
        <w:rPr>
          <w:rFonts w:cs="Arial"/>
          <w:b/>
          <w:szCs w:val="24"/>
          <w:lang w:val="mn-MN"/>
        </w:rPr>
      </w:pPr>
      <w:r w:rsidRPr="00B07979">
        <w:rPr>
          <w:rFonts w:cs="Arial"/>
          <w:b/>
          <w:szCs w:val="24"/>
          <w:lang w:val="mn-MN"/>
        </w:rPr>
        <w:lastRenderedPageBreak/>
        <w:t>УЛСЫН ИХ ХУРЛЫН</w:t>
      </w:r>
      <w:r w:rsidRPr="00B07979">
        <w:rPr>
          <w:rFonts w:cs="Arial"/>
          <w:b/>
          <w:szCs w:val="24"/>
        </w:rPr>
        <w:t xml:space="preserve"> 2012 </w:t>
      </w:r>
      <w:r w:rsidRPr="00B07979">
        <w:rPr>
          <w:rFonts w:cs="Arial"/>
          <w:b/>
          <w:szCs w:val="24"/>
          <w:lang w:val="mn-MN"/>
        </w:rPr>
        <w:t>ОНЫ ХАВРЫН ЭЭЛЖИТ ЧУУЛГАНЫ ХУУЛЬ ЗҮЙН БАЙНГЫН ХОРООНЫ 05 ДУГААР САРЫН 9-НИЙ ӨДРИЙН ХУРАЛДААНЫ ДЭЛГЭРЭНГҮЙ ТЭМДЭГЛЭЛ</w:t>
      </w:r>
    </w:p>
    <w:p w:rsidR="00B07979" w:rsidRPr="00B07979" w:rsidRDefault="00B07979" w:rsidP="00B07979">
      <w:pPr>
        <w:pStyle w:val="ListParagraph"/>
        <w:ind w:left="1440"/>
        <w:jc w:val="center"/>
        <w:rPr>
          <w:rFonts w:cs="Arial"/>
          <w:b/>
          <w:szCs w:val="24"/>
          <w:lang w:val="mn-MN"/>
        </w:rPr>
      </w:pPr>
    </w:p>
    <w:p w:rsidR="00B07979" w:rsidRPr="00B07979" w:rsidRDefault="00B07979" w:rsidP="00B07979">
      <w:pPr>
        <w:ind w:firstLine="720"/>
        <w:jc w:val="both"/>
        <w:rPr>
          <w:rFonts w:cs="Arial"/>
          <w:b/>
          <w:szCs w:val="24"/>
          <w:lang w:val="mn-MN"/>
        </w:rPr>
      </w:pPr>
      <w:r w:rsidRPr="00B07979">
        <w:rPr>
          <w:rFonts w:cs="Arial"/>
          <w:b/>
          <w:i/>
          <w:szCs w:val="24"/>
          <w:lang w:val="mn-MN"/>
        </w:rPr>
        <w:t>Хуралдаан 10 цаг 40 минутад эхлэв.</w:t>
      </w:r>
      <w:r w:rsidRPr="00B07979">
        <w:rPr>
          <w:rFonts w:cs="Arial"/>
          <w:b/>
          <w:szCs w:val="24"/>
          <w:lang w:val="mn-MN"/>
        </w:rPr>
        <w:t xml:space="preserve"> </w:t>
      </w:r>
    </w:p>
    <w:p w:rsidR="00B07979" w:rsidRPr="00B07979" w:rsidRDefault="00B07979" w:rsidP="00B07979">
      <w:pPr>
        <w:ind w:firstLine="720"/>
        <w:jc w:val="both"/>
        <w:rPr>
          <w:rFonts w:cs="Arial"/>
          <w:szCs w:val="24"/>
          <w:lang w:val="mn-MN"/>
        </w:rPr>
      </w:pPr>
      <w:r w:rsidRPr="00B07979">
        <w:rPr>
          <w:rFonts w:cs="Arial"/>
          <w:b/>
          <w:szCs w:val="24"/>
          <w:lang w:val="mn-MN"/>
        </w:rPr>
        <w:t>Д.Одбаяр</w:t>
      </w:r>
      <w:r w:rsidRPr="00B07979">
        <w:rPr>
          <w:rFonts w:cs="Arial"/>
          <w:szCs w:val="24"/>
          <w:lang w:val="mn-MN"/>
        </w:rPr>
        <w:t>:-Байнгын хорооны гишүүдийн өдрийн амгаланг айлтгая.</w:t>
      </w:r>
    </w:p>
    <w:p w:rsidR="00B07979" w:rsidRPr="00B07979" w:rsidRDefault="00B07979" w:rsidP="00B07979">
      <w:pPr>
        <w:ind w:firstLine="720"/>
        <w:jc w:val="both"/>
        <w:rPr>
          <w:rFonts w:cs="Arial"/>
          <w:szCs w:val="24"/>
          <w:lang w:val="mn-MN"/>
        </w:rPr>
      </w:pPr>
      <w:r w:rsidRPr="00B07979">
        <w:rPr>
          <w:rFonts w:cs="Arial"/>
          <w:szCs w:val="24"/>
          <w:lang w:val="mn-MN"/>
        </w:rPr>
        <w:t xml:space="preserve">Байнгын хорооны гишүүдийн ирц бүрдсэн учраас, Хууль зүйн байнгын хорооны 2012 оны 05 дугаар сарын 09-ний өдрийн хуралдаан нээснийг мэдэгдье. </w:t>
      </w:r>
    </w:p>
    <w:p w:rsidR="00B07979" w:rsidRPr="00B07979" w:rsidRDefault="00B07979" w:rsidP="00B07979">
      <w:pPr>
        <w:ind w:firstLine="720"/>
        <w:jc w:val="both"/>
        <w:rPr>
          <w:rFonts w:cs="Arial"/>
          <w:szCs w:val="24"/>
          <w:lang w:val="mn-MN"/>
        </w:rPr>
      </w:pPr>
      <w:r w:rsidRPr="00B07979">
        <w:rPr>
          <w:rFonts w:cs="Arial"/>
          <w:szCs w:val="24"/>
          <w:lang w:val="mn-MN"/>
        </w:rPr>
        <w:t>Байнгын хорооны хуралдаанаар хэлэлцэх асуудлыг танилцуулъя. Шүүхийн захиргааны тухай, Шүүхийн иргэдийн төлөөлөгчийн эрх зүйн байдлын тухай, Эвлэрүүлэн зуучлалын тухай болон дагалдах бусад хуулийн төслүүд Монгол Улсын Ерөнхийлөгчөөс өргөн барьсан энэ хуулийн анхны хэлэлцүүлгийг хийнэ. Эдгээр асуудлыг хэлэлцэх нь зүйтэй гэж үзэж байгаа Байнгын хорооны гишүүдийг саналаа өгөхийг хүсэж байна.</w:t>
      </w:r>
    </w:p>
    <w:p w:rsidR="00B07979" w:rsidRPr="00B07979" w:rsidRDefault="00B07979" w:rsidP="00B07979">
      <w:pPr>
        <w:pStyle w:val="NoSpacing"/>
        <w:ind w:firstLine="720"/>
        <w:rPr>
          <w:rFonts w:cs="Arial"/>
          <w:szCs w:val="24"/>
          <w:lang w:val="mn-MN"/>
        </w:rPr>
      </w:pPr>
      <w:r w:rsidRPr="00B07979">
        <w:rPr>
          <w:rFonts w:cs="Arial"/>
          <w:szCs w:val="24"/>
          <w:lang w:val="mn-MN"/>
        </w:rPr>
        <w:t>Зөвшөөрсөн           7</w:t>
      </w:r>
    </w:p>
    <w:p w:rsidR="00B07979" w:rsidRPr="00B07979" w:rsidRDefault="00B07979" w:rsidP="00B07979">
      <w:pPr>
        <w:pStyle w:val="NoSpacing"/>
        <w:ind w:firstLine="720"/>
        <w:rPr>
          <w:rFonts w:cs="Arial"/>
          <w:szCs w:val="24"/>
          <w:lang w:val="mn-MN"/>
        </w:rPr>
      </w:pPr>
      <w:r w:rsidRPr="00B07979">
        <w:rPr>
          <w:rFonts w:cs="Arial"/>
          <w:szCs w:val="24"/>
          <w:lang w:val="mn-MN"/>
        </w:rPr>
        <w:t>Татгалзсан             3</w:t>
      </w:r>
    </w:p>
    <w:p w:rsidR="00B07979" w:rsidRPr="00B07979" w:rsidRDefault="00B07979" w:rsidP="00B07979">
      <w:pPr>
        <w:pStyle w:val="NoSpacing"/>
        <w:ind w:firstLine="720"/>
        <w:rPr>
          <w:rFonts w:cs="Arial"/>
          <w:szCs w:val="24"/>
          <w:lang w:val="mn-MN"/>
        </w:rPr>
      </w:pPr>
    </w:p>
    <w:p w:rsidR="00B07979" w:rsidRPr="00B07979" w:rsidRDefault="00B07979" w:rsidP="00B07979">
      <w:pPr>
        <w:ind w:firstLine="720"/>
        <w:jc w:val="both"/>
        <w:rPr>
          <w:rFonts w:cs="Arial"/>
          <w:szCs w:val="24"/>
          <w:lang w:val="mn-MN"/>
        </w:rPr>
      </w:pPr>
      <w:r w:rsidRPr="00B07979">
        <w:rPr>
          <w:rFonts w:cs="Arial"/>
          <w:szCs w:val="24"/>
          <w:lang w:val="mn-MN"/>
        </w:rPr>
        <w:t xml:space="preserve">За баярлалаа. Өөр  саналтай гишүүд байхгүй байна. Тийм учраас эдгээр хуулиудын анхны хэлэлцүүлгийг хийе. Ажлын хэсгийг миний бие ахалсан. Ажлын хэсэгт манай Байнгын хорооноос Улсын Их Хурлын гишүүн </w:t>
      </w:r>
      <w:r w:rsidRPr="00B07979">
        <w:rPr>
          <w:rFonts w:cs="Arial"/>
          <w:szCs w:val="24"/>
          <w:effect w:val="antsRed"/>
          <w:lang w:val="mn-MN"/>
        </w:rPr>
        <w:t>Ц</w:t>
      </w:r>
      <w:r w:rsidRPr="00B07979">
        <w:rPr>
          <w:rFonts w:cs="Arial"/>
          <w:szCs w:val="24"/>
          <w:lang w:val="mn-MN"/>
        </w:rPr>
        <w:t xml:space="preserve">.Мөнх-Оргил </w:t>
      </w:r>
      <w:r w:rsidRPr="00B07979">
        <w:rPr>
          <w:rFonts w:cs="Arial"/>
          <w:szCs w:val="24"/>
          <w:effect w:val="antsRed"/>
          <w:lang w:val="mn-MN"/>
        </w:rPr>
        <w:t>Ж</w:t>
      </w:r>
      <w:r w:rsidRPr="00B07979">
        <w:rPr>
          <w:rFonts w:cs="Arial"/>
          <w:szCs w:val="24"/>
          <w:lang w:val="mn-MN"/>
        </w:rPr>
        <w:t xml:space="preserve">.Сүхбаатар, </w:t>
      </w:r>
      <w:r w:rsidRPr="00B07979">
        <w:rPr>
          <w:rFonts w:cs="Arial"/>
          <w:szCs w:val="24"/>
          <w:effect w:val="antsRed"/>
          <w:lang w:val="mn-MN"/>
        </w:rPr>
        <w:t>Х</w:t>
      </w:r>
      <w:r w:rsidRPr="00B07979">
        <w:rPr>
          <w:rFonts w:cs="Arial"/>
          <w:szCs w:val="24"/>
          <w:lang w:val="mn-MN"/>
        </w:rPr>
        <w:t>.Тэмүүжин, С.Эрдэнэ болон бас хуулийн байгууллагын төлөөлөл орж ажилласан байгаа.</w:t>
      </w:r>
    </w:p>
    <w:p w:rsidR="00B07979" w:rsidRPr="00B07979" w:rsidRDefault="00B07979" w:rsidP="00B07979">
      <w:pPr>
        <w:ind w:firstLine="720"/>
        <w:jc w:val="both"/>
        <w:rPr>
          <w:rFonts w:cs="Arial"/>
          <w:szCs w:val="24"/>
          <w:lang w:val="mn-MN"/>
        </w:rPr>
      </w:pPr>
      <w:r w:rsidRPr="00B07979">
        <w:rPr>
          <w:rFonts w:cs="Arial"/>
          <w:szCs w:val="24"/>
          <w:lang w:val="mn-MN"/>
        </w:rPr>
        <w:t xml:space="preserve">Анхны хэлэлцүүлэгт бэлдсэн талаар танилцуулгыг та бүхэнд танилцуулж байна. Хууль зүйн байнгын хорооны 2011 оны 11 дүгээр тогтоолоор байгуулагдсан Шүүхийн захиргааны тухай, Шүүхийн иргэдийн төлөөлөгчийн эрх зүйн байдлын тухай, Эвлэрүүлэн зуучлалын тухай хуулийн төсөл, болон холбогдох хуулийн төслүүдийг чуулганы нэгдсэн хуралдаан хэлэлцүүлж бэлтгэх үүрэгтэйгээр нэр дурдсан Улсын Их Хурлын эрхэм гишүүдийн бүрэлдэхүүнтэй ажлын хэсэг ажилласан. Ажлын хэсэг 5 удаа хуралдаж эдгээр хуулийн төслүүдийг нарийвчлан хэлэлцэж зарчмын зөрүүтэй саналын </w:t>
      </w:r>
      <w:r w:rsidRPr="00B07979">
        <w:rPr>
          <w:rFonts w:cs="Arial"/>
          <w:szCs w:val="24"/>
          <w:effect w:val="antsRed"/>
          <w:lang w:val="mn-MN"/>
        </w:rPr>
        <w:t>томъёололуудыг</w:t>
      </w:r>
      <w:r w:rsidRPr="00B07979">
        <w:rPr>
          <w:rFonts w:cs="Arial"/>
          <w:szCs w:val="24"/>
          <w:lang w:val="mn-MN"/>
        </w:rPr>
        <w:t xml:space="preserve"> гаргаж гишүүдэд танилцуулж байна. Ажлын хэсэг хуралдаанаараа Шүүхийн захиргааны тухай хуулийн төсөлтэй холбогдуулж, ажлын хэсгээс шүүгчийн ерөнхий зөвлөл нь шүүгчийн хараат бус шүүхийн бие даасан байдлыг хангах ажлыг нэгтгэн зохион байгуулах шүүхийн захиргааны үйл ажиллагааг удирдах, шүүгчийг хуульчаас шилж олох, шүүгчийн эрх, хууль ёсны ашиг сонирхлыг хамгаалах чиг үүрэг бүхий шүүхийн захиргааны төв байгууллага бөгөөд бүх шатны шүүхийн үйл ажиллагааны болон хөрөнгө оруулалтын төсвийг төлөвлөн Улсын Их Хуралд шууд танилцуулж байх, өргөн мэдүүлэх, шаардлагатай бол эдийн засаг нийгмийн хамгааллын болон ... зэрэг асуудлуудыг мөн Засгийн газарт танилцуулж шийдвэрлүүлэх, Шүүхийн ерөнхий зөвлөл нь дарга дөрвөн гишүүнээс бүрдэх бөгөөд бүрэлдэхүүнд нь Улсын Их Хурал, Ерөнхийлөгч, </w:t>
      </w:r>
      <w:r w:rsidRPr="00B07979">
        <w:rPr>
          <w:rFonts w:cs="Arial"/>
          <w:szCs w:val="24"/>
          <w:lang w:val="mn-MN"/>
        </w:rPr>
        <w:lastRenderedPageBreak/>
        <w:t xml:space="preserve">Засгийн газар, Улсын дээд шүүхээс томилсон орон тооны гишүүд байхаар саналууд бэлтгэсэн. </w:t>
      </w:r>
    </w:p>
    <w:p w:rsidR="00B07979" w:rsidRPr="00B07979" w:rsidRDefault="00B07979" w:rsidP="00B07979">
      <w:pPr>
        <w:ind w:firstLine="720"/>
        <w:jc w:val="both"/>
        <w:rPr>
          <w:rFonts w:cs="Arial"/>
          <w:szCs w:val="24"/>
          <w:lang w:val="mn-MN"/>
        </w:rPr>
      </w:pPr>
      <w:r w:rsidRPr="00B07979">
        <w:rPr>
          <w:rFonts w:cs="Arial"/>
          <w:szCs w:val="24"/>
          <w:lang w:val="mn-MN"/>
        </w:rPr>
        <w:t xml:space="preserve">Шүүхийн иргэдийн төлөөлөгчийн эрх зүйн байдлын тухай хуулийн төсөлтэй холбогдуулж зарчмын зөрүүтэй 26 найруулгын шинжтэй 3 саналын </w:t>
      </w:r>
      <w:r w:rsidRPr="00B07979">
        <w:rPr>
          <w:rFonts w:cs="Arial"/>
          <w:szCs w:val="24"/>
          <w:effect w:val="antsRed"/>
          <w:lang w:val="mn-MN"/>
        </w:rPr>
        <w:t>томъёолол</w:t>
      </w:r>
      <w:r w:rsidRPr="00B07979">
        <w:rPr>
          <w:rFonts w:cs="Arial"/>
          <w:szCs w:val="24"/>
          <w:lang w:val="mn-MN"/>
        </w:rPr>
        <w:t xml:space="preserve"> гаргасан байгаа. Ажлын хэсгийн гишүүдээс хэрэг маргааныг анхан шатны журмаар хамтын зарчмаар шүүх бүрэлдэхүүнд нэг иргэдийн төлөөлөгч шүүгчийн нэгэн адил эрхтэй оролцох бөгөөд шүүх хуралдааны өмнө тангаргийн бичигт гарын үсэг зурж, баталгаажуулах, шүүх хуралдааны тов гармагц Шүүхийн Тамгын  газрын иргэдийн төлөөлөгчийн нэрсийн дэд жагсаалтаас шүүх бүрэлдэхүүнд орох нэг, нөөцөд бас 2 хүнийг сугалаагаар хуваарилах зэрэг саналыг тусгах нь зүйтэй гэсэн саналыг ажлын хэсэг үзсэн байгаа. Ажлын хэсгийн хуралдаанаас Эвлэрүүлэн зуучлалын тухай хуулийн төсөлтэй холбогдуулж зарчмын зөрүүтэй 60 санал, найруулгын шинжтэй 9 саналын </w:t>
      </w:r>
      <w:r w:rsidRPr="00B07979">
        <w:rPr>
          <w:rFonts w:cs="Arial"/>
          <w:szCs w:val="24"/>
          <w:effect w:val="antsRed"/>
          <w:lang w:val="mn-MN"/>
        </w:rPr>
        <w:t>томъёолол</w:t>
      </w:r>
      <w:r w:rsidRPr="00B07979">
        <w:rPr>
          <w:rFonts w:cs="Arial"/>
          <w:szCs w:val="24"/>
          <w:lang w:val="mn-MN"/>
        </w:rPr>
        <w:t xml:space="preserve"> гаргасан. Ажлын хэсгийн гишүүдээс анхан шатны шүүхэд талууд 3 хүртэл орон тооны эвлэрүүлэн зуучлалыг сонгох, хэрэв ажлын ачаалал нэмэгдэх тусгай мэргэжлийн эвлэрүүлэн зууч шаардлагатай болох талууд өөр эвлэрүүлэн зуучлагчийг ажиллуулах тохиолдолд орон тооны бус мэргэшсэн эвлэрүүлэн зуучлагчийг сонгох эрхийг төсөлд тусгах, шүүхийн ерөнхий зөвлөл нь эвлэрүүлэн зуучлагчийг сонгон шалгаруулах гэрчилгээ олгох,  бэлтгэх, давтан сургах ажлыг зохион байгуулах чиг үүрэг бүхий орон тооны бус эвлэрүүлэн зуучлагчийг шүүгч, өмгөөлөгч, судлаач, зэрэг таван хүний бүрэлдэхүүнтэй байгуулж, Эвлэрүүлэн зуучлагчид гаргах өргөдөл, эвлэрлийн гэрээний  болон мэдэгдэх хуудасны загварыг батлах, эвлэрүүлэн зуучлах өргөдөл гаргасан этгээдэд зуучлуулах өргөдөл гаргасан этгээд улсын тэмдэгтийн хураамж холбогдох хуульд заасны дагуу урьдчилан төлөх, эвлэрүүлэн зуучлагчийн зардал хөлсийг талууд гэрээгээр тохиролцох, шүүгдэх эвлэрүүлэн зуучлагчийн зардлыг төсвөөс санхүүжүүлэх зэрэг санал гаргасан ажлын хэсгийн гишүүд дэмжсэн ингээд Улсын Их Хурлын эрхэм гишүүд та бүхнийг шүүхийн захиргааны тухай, шүүхийн иргэдийн төлөөлөгчийн эрх зүйн байдлын тухай эвлэрүүлэн зуучлалын тухай хуулийн төсөл болон хуулийн төсөл болон холбогдох бусад хуулийн төслүүдийг анхны хэлэлцүүлэгт бэлтгэсэн талаарх ажлын хэсэг энэ ажлын хэсгээс бэлтгэсэн санал, дүгнэлт, саналын </w:t>
      </w:r>
      <w:r w:rsidRPr="00B07979">
        <w:rPr>
          <w:rFonts w:cs="Arial"/>
          <w:szCs w:val="24"/>
          <w:effect w:val="antsRed"/>
          <w:lang w:val="mn-MN"/>
        </w:rPr>
        <w:t>томъёоллыг</w:t>
      </w:r>
      <w:r w:rsidRPr="00B07979">
        <w:rPr>
          <w:rFonts w:cs="Arial"/>
          <w:szCs w:val="24"/>
          <w:lang w:val="mn-MN"/>
        </w:rPr>
        <w:t xml:space="preserve"> хэлэлцэн шийдвэрлэж өгөхийг хүсэж байна. Анхаарал тавьсан та бүхэнд баярлалаа. </w:t>
      </w:r>
    </w:p>
    <w:p w:rsidR="00B07979" w:rsidRPr="00B07979" w:rsidRDefault="00B07979" w:rsidP="00B07979">
      <w:pPr>
        <w:ind w:firstLine="720"/>
        <w:jc w:val="both"/>
        <w:rPr>
          <w:rFonts w:cs="Arial"/>
          <w:szCs w:val="24"/>
          <w:lang w:val="mn-MN"/>
        </w:rPr>
      </w:pPr>
      <w:r w:rsidRPr="00B07979">
        <w:rPr>
          <w:rFonts w:cs="Arial"/>
          <w:szCs w:val="24"/>
          <w:lang w:val="mn-MN"/>
        </w:rPr>
        <w:t xml:space="preserve">Эдгээр хуулийн төслүүдийг анхны хэлэлцүүлэгт хэлэлцэхтэй холбогдуулаад ажлын хэсгийн гишүүдийг танилцуулъя. </w:t>
      </w:r>
    </w:p>
    <w:p w:rsidR="00B07979" w:rsidRPr="00B07979" w:rsidRDefault="00B07979" w:rsidP="00B07979">
      <w:pPr>
        <w:ind w:firstLine="720"/>
        <w:jc w:val="both"/>
        <w:rPr>
          <w:rFonts w:cs="Arial"/>
          <w:szCs w:val="24"/>
          <w:lang w:val="mn-MN"/>
        </w:rPr>
      </w:pPr>
      <w:r w:rsidRPr="00B07979">
        <w:rPr>
          <w:rFonts w:cs="Arial"/>
          <w:szCs w:val="24"/>
          <w:lang w:val="mn-MN"/>
        </w:rPr>
        <w:t xml:space="preserve">Хууль зүй дотоод хэргийн яамны Төрийн нарийн бичгийн дарга Г.Баясгалан, Шүүхийн ерөнхий зөвлөлийн гүйцэтгэх нарийн бичгийн дарга Н.Ганбаяр, Улсын Ерөнхий прокурорын газрын Мэдээлэл, дүн шинжилгээ, судалгааны төвийн дарга Г.Ганзориг, Монгол Улсын Ерөнхийлөгчийн хуулийн бодлого хариуцсан шадар туслах </w:t>
      </w:r>
      <w:r w:rsidRPr="00B07979">
        <w:rPr>
          <w:rFonts w:cs="Arial"/>
          <w:szCs w:val="24"/>
          <w:effect w:val="antsRed"/>
          <w:lang w:val="mn-MN"/>
        </w:rPr>
        <w:t>Ж</w:t>
      </w:r>
      <w:r w:rsidRPr="00B07979">
        <w:rPr>
          <w:rFonts w:cs="Arial"/>
          <w:szCs w:val="24"/>
          <w:lang w:val="mn-MN"/>
        </w:rPr>
        <w:t xml:space="preserve">.Баярцэцэг гэсэн ажлын дэд хэсгийн гишүүд эдгээр хуулийн төслүүдийг хэлэлцэх анхны хэлэлцүүлэгт бэлтгэх  ажилд өргөн барьсан өдрөөс эхлэн өнөөдрийг хүртэл ажиллаж байгаа ийм бүрэлдэхүүнтэй </w:t>
      </w:r>
      <w:r w:rsidRPr="00B07979">
        <w:rPr>
          <w:rFonts w:cs="Arial"/>
          <w:szCs w:val="24"/>
          <w:lang w:val="mn-MN"/>
        </w:rPr>
        <w:lastRenderedPageBreak/>
        <w:t xml:space="preserve">өнөөдрийн Байнгын хорооны хуралдаанд оролцож байгааг дэгийн дагуу мэдэгдэж байна. Ингээд хэлэлцэх асуудалтай холбогдуулаад шууд санал хураалт ер нь санал хураалт явагдана. Үүнтэй холбогдуулаад урьдчилаад асуух асуулттай гишүүд байх болов уу? Санал хураалтынхаа үед тодотгоод явах уу. За тэгье дээ. Р.Гончигдорж гишүүнд баярлалаа. За ингээд санал хураалт явагдана. </w:t>
      </w:r>
    </w:p>
    <w:p w:rsidR="00B07979" w:rsidRPr="00B07979" w:rsidRDefault="00B07979" w:rsidP="00B07979">
      <w:pPr>
        <w:ind w:firstLine="720"/>
        <w:jc w:val="both"/>
        <w:rPr>
          <w:rFonts w:cs="Arial"/>
          <w:b/>
          <w:szCs w:val="24"/>
        </w:rPr>
      </w:pPr>
      <w:r w:rsidRPr="00B07979">
        <w:rPr>
          <w:rFonts w:cs="Arial"/>
          <w:szCs w:val="24"/>
          <w:lang w:val="mn-MN"/>
        </w:rPr>
        <w:t xml:space="preserve">Шүүхийн захиргаанаас эхлэх үү. </w:t>
      </w:r>
      <w:r w:rsidRPr="00B07979">
        <w:rPr>
          <w:rFonts w:cs="Arial"/>
          <w:szCs w:val="24"/>
          <w:effect w:val="antsRed"/>
          <w:lang w:val="mn-MN"/>
        </w:rPr>
        <w:t>Альнаас</w:t>
      </w:r>
      <w:r w:rsidRPr="00B07979">
        <w:rPr>
          <w:rFonts w:cs="Arial"/>
          <w:szCs w:val="24"/>
          <w:lang w:val="mn-MN"/>
        </w:rPr>
        <w:t xml:space="preserve"> нь эхлэх вэ ажлын хэсэг ээ, захиргаанаас эхлэх үү. </w:t>
      </w:r>
      <w:r w:rsidRPr="00B07979">
        <w:rPr>
          <w:rFonts w:cs="Arial"/>
          <w:szCs w:val="24"/>
          <w:effect w:val="antsRed"/>
          <w:lang w:val="mn-MN"/>
        </w:rPr>
        <w:t>Ц</w:t>
      </w:r>
      <w:r w:rsidRPr="00B07979">
        <w:rPr>
          <w:rFonts w:cs="Arial"/>
          <w:szCs w:val="24"/>
          <w:lang w:val="mn-MN"/>
        </w:rPr>
        <w:t xml:space="preserve">.Мөнх-Оргил гишүүн бас ажлын хэсгийн гишүүн. Шүүхийн захиргааны тухай хуулийн төслийн талаарх зарчмын зөрүүтэй саналын </w:t>
      </w:r>
      <w:r w:rsidRPr="00B07979">
        <w:rPr>
          <w:rFonts w:cs="Arial"/>
          <w:szCs w:val="24"/>
          <w:effect w:val="antsRed"/>
          <w:lang w:val="mn-MN"/>
        </w:rPr>
        <w:t>томъёолол</w:t>
      </w:r>
      <w:r w:rsidRPr="00B07979">
        <w:rPr>
          <w:rFonts w:cs="Arial"/>
          <w:szCs w:val="24"/>
          <w:lang w:val="mn-MN"/>
        </w:rPr>
        <w:t xml:space="preserve">. Төслийн нэгдүгээр зүйлийн нэгдэх хэсгийг дор дурдсанаар өөрчлөн найруулах. </w:t>
      </w:r>
    </w:p>
    <w:p w:rsidR="00B07979" w:rsidRPr="00B07979" w:rsidRDefault="00B07979" w:rsidP="00B07979">
      <w:pPr>
        <w:tabs>
          <w:tab w:val="left" w:pos="-450"/>
          <w:tab w:val="left" w:pos="450"/>
          <w:tab w:val="left" w:pos="990"/>
          <w:tab w:val="left" w:pos="1080"/>
          <w:tab w:val="left" w:pos="1350"/>
        </w:tabs>
        <w:ind w:firstLine="720"/>
        <w:jc w:val="both"/>
        <w:rPr>
          <w:rFonts w:cs="Arial"/>
          <w:b/>
          <w:szCs w:val="24"/>
          <w:lang w:val="mn-MN"/>
        </w:rPr>
      </w:pPr>
      <w:r w:rsidRPr="00B07979">
        <w:rPr>
          <w:rFonts w:cs="Arial"/>
          <w:b/>
          <w:szCs w:val="24"/>
          <w:lang w:val="mn-MN"/>
        </w:rPr>
        <w:t>Нэг. Зарчмын зөрүүтэй санал:</w:t>
      </w:r>
      <w:r w:rsidRPr="00B07979">
        <w:rPr>
          <w:rFonts w:cs="Arial"/>
          <w:b/>
          <w:szCs w:val="24"/>
        </w:rPr>
        <w:t xml:space="preserve"> </w:t>
      </w:r>
    </w:p>
    <w:p w:rsidR="00B07979" w:rsidRPr="00B07979" w:rsidRDefault="00B07979" w:rsidP="00B07979">
      <w:pPr>
        <w:ind w:firstLine="720"/>
        <w:jc w:val="both"/>
        <w:rPr>
          <w:rFonts w:cs="Arial"/>
          <w:szCs w:val="24"/>
          <w:lang w:val="mn-MN"/>
        </w:rPr>
      </w:pPr>
      <w:r w:rsidRPr="00B07979">
        <w:rPr>
          <w:rFonts w:cs="Arial"/>
          <w:szCs w:val="24"/>
          <w:lang w:val="mn-MN"/>
        </w:rPr>
        <w:t>1</w:t>
      </w:r>
      <w:r w:rsidRPr="00B07979">
        <w:rPr>
          <w:rFonts w:cs="Arial"/>
          <w:b/>
          <w:szCs w:val="24"/>
          <w:lang w:val="mn-MN"/>
        </w:rPr>
        <w:t>.</w:t>
      </w:r>
      <w:r w:rsidRPr="00B07979">
        <w:rPr>
          <w:rFonts w:cs="Arial"/>
          <w:szCs w:val="24"/>
          <w:lang w:val="mn-MN"/>
        </w:rPr>
        <w:t xml:space="preserve">Төслийн 1 дүгээр зүйлийн 1.1 дэх хэсгийг дор дурдсанаар өөрчлөн найруулах: </w:t>
      </w:r>
    </w:p>
    <w:p w:rsidR="00B07979" w:rsidRPr="00B07979" w:rsidRDefault="00B07979" w:rsidP="00B07979">
      <w:pPr>
        <w:ind w:firstLine="1440"/>
        <w:jc w:val="both"/>
        <w:rPr>
          <w:rFonts w:cs="Arial"/>
          <w:szCs w:val="24"/>
          <w:lang w:val="mn-MN"/>
        </w:rPr>
      </w:pPr>
      <w:r w:rsidRPr="00B07979">
        <w:rPr>
          <w:rFonts w:cs="Arial"/>
          <w:szCs w:val="24"/>
          <w:lang w:val="mn-MN"/>
        </w:rPr>
        <w:t xml:space="preserve">“1.1.Энэ хуулийн зорилт нь шүүхийн захиргааны чиг үүрэг, зохион байгуулалт, үйл ажиллагааны зарчим, шүүхийн захиргааны ажилтны эрх зүйн байдлыг тодорхойлохтой холбогдсон харилцааг зохицуулахад оршино.” </w:t>
      </w: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Татгалзсан          2 </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За баярлалаа.</w:t>
      </w:r>
    </w:p>
    <w:p w:rsidR="00B07979" w:rsidRPr="00B07979" w:rsidRDefault="00B07979" w:rsidP="00B07979">
      <w:pPr>
        <w:pStyle w:val="NoSpacing"/>
        <w:ind w:firstLine="720"/>
        <w:rPr>
          <w:rFonts w:cs="Arial"/>
          <w:szCs w:val="24"/>
          <w:lang w:val="mn-MN"/>
        </w:rPr>
      </w:pPr>
    </w:p>
    <w:p w:rsidR="00B07979" w:rsidRPr="00B07979" w:rsidRDefault="00B07979" w:rsidP="00B07979">
      <w:pPr>
        <w:ind w:firstLine="720"/>
        <w:jc w:val="both"/>
        <w:rPr>
          <w:rFonts w:cs="Arial"/>
          <w:b/>
          <w:szCs w:val="24"/>
          <w:u w:val="single"/>
          <w:lang w:val="mn-MN"/>
        </w:rPr>
      </w:pPr>
      <w:r w:rsidRPr="00B07979">
        <w:rPr>
          <w:rFonts w:cs="Arial"/>
          <w:szCs w:val="24"/>
          <w:lang w:val="mn-MN"/>
        </w:rPr>
        <w:t>2.Төслийн 3 дугаар зүйлийг дор дурдсанаар өөрчлөн найруулах:</w:t>
      </w:r>
      <w:r w:rsidRPr="00B07979">
        <w:rPr>
          <w:rFonts w:cs="Arial"/>
          <w:b/>
          <w:szCs w:val="24"/>
          <w:u w:val="single"/>
          <w:lang w:val="mn-MN"/>
        </w:rPr>
        <w:t xml:space="preserve"> </w:t>
      </w:r>
    </w:p>
    <w:p w:rsidR="00B07979" w:rsidRPr="00B07979" w:rsidRDefault="00B07979" w:rsidP="00B07979">
      <w:pPr>
        <w:ind w:left="90" w:firstLine="1350"/>
        <w:jc w:val="both"/>
        <w:rPr>
          <w:rFonts w:cs="Arial"/>
          <w:szCs w:val="24"/>
          <w:lang w:val="mn-MN"/>
        </w:rPr>
      </w:pPr>
      <w:r w:rsidRPr="00B07979">
        <w:rPr>
          <w:rFonts w:cs="Arial"/>
          <w:szCs w:val="24"/>
          <w:lang w:val="mn-MN"/>
        </w:rPr>
        <w:t xml:space="preserve">“3.1.Шүүхийн захиргаа нь </w:t>
      </w:r>
      <w:r w:rsidRPr="00B07979">
        <w:rPr>
          <w:rFonts w:cs="Arial"/>
          <w:color w:val="000000"/>
          <w:szCs w:val="24"/>
          <w:lang w:val="mn-MN"/>
        </w:rPr>
        <w:t>Ерөнхий зөвлөл, түүний ажлын алба</w:t>
      </w:r>
      <w:r w:rsidRPr="00B07979">
        <w:rPr>
          <w:rFonts w:cs="Arial"/>
          <w:color w:val="000000"/>
          <w:szCs w:val="24"/>
        </w:rPr>
        <w:t>,</w:t>
      </w:r>
      <w:r w:rsidRPr="00B07979">
        <w:rPr>
          <w:rFonts w:cs="Arial"/>
          <w:szCs w:val="24"/>
          <w:lang w:val="mn-MN"/>
        </w:rPr>
        <w:t xml:space="preserve"> бүх шатны шүүхийн тамгын газар, судалгааны төв болон бусад туслах нэгжээс бүрдэнэ. </w:t>
      </w:r>
    </w:p>
    <w:p w:rsidR="00B07979" w:rsidRPr="00B07979" w:rsidRDefault="00B07979" w:rsidP="00B07979">
      <w:pPr>
        <w:ind w:left="90" w:firstLine="1350"/>
        <w:jc w:val="both"/>
        <w:rPr>
          <w:rFonts w:cs="Arial"/>
          <w:szCs w:val="24"/>
          <w:lang w:val="mn-MN"/>
        </w:rPr>
      </w:pPr>
      <w:r w:rsidRPr="00B07979">
        <w:rPr>
          <w:rFonts w:cs="Arial"/>
          <w:szCs w:val="24"/>
          <w:lang w:val="mn-MN"/>
        </w:rPr>
        <w:t xml:space="preserve">3.2.Шүүхийн захиргаа нь шүүгч, шүүх бүрэлдэхүүнээс хэрэг, маргааныг шийдвэрлэхэд арга зүй, мэдээлэл, судалгаа, санхүү, аж ахуй, техник, зохион байгуулалтын туслалцаа үзүүлэн, ажиллах нөхцөлөөр хангах </w:t>
      </w:r>
      <w:r w:rsidRPr="00B07979">
        <w:rPr>
          <w:rFonts w:cs="Arial"/>
          <w:color w:val="000000"/>
          <w:szCs w:val="24"/>
          <w:lang w:val="mn-MN"/>
        </w:rPr>
        <w:t>үндсэн чиг үүрэгтэй байна.”</w:t>
      </w:r>
      <w:r w:rsidRPr="00B07979">
        <w:rPr>
          <w:rFonts w:cs="Arial"/>
          <w:szCs w:val="24"/>
          <w:lang w:val="mn-MN"/>
        </w:rPr>
        <w:t xml:space="preserve"> </w:t>
      </w: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rPr>
      </w:pPr>
      <w:r w:rsidRPr="00B07979">
        <w:rPr>
          <w:rFonts w:cs="Arial"/>
          <w:szCs w:val="24"/>
          <w:lang w:val="mn-MN"/>
        </w:rPr>
        <w:t xml:space="preserve">Татгалзсан          2 </w:t>
      </w:r>
    </w:p>
    <w:p w:rsidR="00B07979" w:rsidRPr="00B07979" w:rsidRDefault="00B07979" w:rsidP="00B07979">
      <w:pPr>
        <w:pStyle w:val="NoSpacing"/>
        <w:ind w:firstLine="720"/>
        <w:rPr>
          <w:rFonts w:cs="Arial"/>
          <w:szCs w:val="24"/>
        </w:rPr>
      </w:pPr>
    </w:p>
    <w:p w:rsidR="00B07979" w:rsidRPr="00B07979" w:rsidRDefault="00B07979" w:rsidP="00B07979">
      <w:pPr>
        <w:pStyle w:val="NoSpacing"/>
        <w:ind w:firstLine="720"/>
        <w:rPr>
          <w:rFonts w:cs="Arial"/>
          <w:szCs w:val="24"/>
        </w:rPr>
      </w:pPr>
      <w:r w:rsidRPr="00B07979">
        <w:rPr>
          <w:rFonts w:cs="Arial"/>
          <w:szCs w:val="24"/>
          <w:lang w:val="mn-MN"/>
        </w:rPr>
        <w:t>За баярлалаа.</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 </w:t>
      </w:r>
    </w:p>
    <w:p w:rsidR="00B07979" w:rsidRPr="00B07979" w:rsidRDefault="00B07979" w:rsidP="00B07979">
      <w:pPr>
        <w:pStyle w:val="PlainText"/>
        <w:ind w:firstLine="720"/>
        <w:jc w:val="both"/>
        <w:rPr>
          <w:rFonts w:ascii="Arial" w:hAnsi="Arial" w:cs="Arial"/>
          <w:sz w:val="24"/>
          <w:szCs w:val="24"/>
          <w:lang w:val="mn-MN"/>
        </w:rPr>
      </w:pPr>
      <w:r w:rsidRPr="00B07979">
        <w:rPr>
          <w:rFonts w:ascii="Arial" w:hAnsi="Arial" w:cs="Arial"/>
          <w:sz w:val="24"/>
          <w:szCs w:val="24"/>
          <w:lang w:val="mn-MN"/>
        </w:rPr>
        <w:lastRenderedPageBreak/>
        <w:t xml:space="preserve">3.Төслийн 4 дүгээр зүйлийн 4.1.1 дэх заалтын “Ерөнхий зөвлөл болон шүүхийн захиргааны байгууллагын үйл ажиллагаа” гэснийг хасах. </w:t>
      </w:r>
    </w:p>
    <w:p w:rsidR="00B07979" w:rsidRPr="00B07979" w:rsidRDefault="00B07979" w:rsidP="00B07979">
      <w:pPr>
        <w:pStyle w:val="PlainText"/>
        <w:ind w:firstLine="720"/>
        <w:jc w:val="both"/>
        <w:rPr>
          <w:rFonts w:ascii="Arial" w:hAnsi="Arial" w:cs="Arial"/>
          <w:sz w:val="24"/>
          <w:szCs w:val="24"/>
          <w:lang w:val="mn-MN"/>
        </w:rPr>
      </w:pP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Татгалзсан          2 </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NoSpacing"/>
        <w:ind w:firstLine="720"/>
        <w:rPr>
          <w:rFonts w:cs="Arial"/>
          <w:szCs w:val="24"/>
        </w:rPr>
      </w:pPr>
      <w:r w:rsidRPr="00B07979">
        <w:rPr>
          <w:rFonts w:cs="Arial"/>
          <w:szCs w:val="24"/>
          <w:lang w:val="mn-MN"/>
        </w:rPr>
        <w:t>За баярлалаа.</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 </w:t>
      </w:r>
    </w:p>
    <w:p w:rsidR="00B07979" w:rsidRPr="00B07979" w:rsidRDefault="00B07979" w:rsidP="00B07979">
      <w:pPr>
        <w:ind w:left="720"/>
        <w:jc w:val="both"/>
        <w:rPr>
          <w:rFonts w:cs="Arial"/>
          <w:color w:val="000000"/>
          <w:szCs w:val="24"/>
          <w:lang w:val="mn-MN"/>
        </w:rPr>
      </w:pPr>
      <w:r w:rsidRPr="00B07979">
        <w:rPr>
          <w:rFonts w:cs="Arial"/>
          <w:color w:val="000000"/>
          <w:szCs w:val="24"/>
          <w:lang w:val="mn-MN"/>
        </w:rPr>
        <w:t xml:space="preserve">4.Төслийн 5 дугаар зүйлд дор дурдсан агуулгатай </w:t>
      </w:r>
      <w:r w:rsidRPr="00B07979">
        <w:rPr>
          <w:rFonts w:cs="Arial"/>
          <w:color w:val="000000"/>
          <w:szCs w:val="24"/>
        </w:rPr>
        <w:t>5.1</w:t>
      </w:r>
      <w:r w:rsidRPr="00B07979">
        <w:rPr>
          <w:rFonts w:cs="Arial"/>
          <w:color w:val="000000"/>
          <w:szCs w:val="24"/>
          <w:lang w:val="mn-MN"/>
        </w:rPr>
        <w:t>.5 дахь заалт нэмэх:</w:t>
      </w:r>
    </w:p>
    <w:p w:rsidR="00B07979" w:rsidRPr="00B07979" w:rsidRDefault="00B07979" w:rsidP="00B07979">
      <w:pPr>
        <w:ind w:left="720"/>
        <w:jc w:val="both"/>
        <w:rPr>
          <w:rFonts w:cs="Arial"/>
          <w:szCs w:val="24"/>
          <w:lang w:val="mn-MN"/>
        </w:rPr>
      </w:pPr>
      <w:r w:rsidRPr="00B07979">
        <w:rPr>
          <w:rFonts w:cs="Arial"/>
          <w:color w:val="000000"/>
          <w:szCs w:val="24"/>
          <w:lang w:val="mn-MN"/>
        </w:rPr>
        <w:tab/>
        <w:t>“5.1.5.шүүхийн хүний нөөцийн удирдлагыг хэрэгжүүлэх.”</w:t>
      </w:r>
      <w:r w:rsidRPr="00B07979">
        <w:rPr>
          <w:rFonts w:cs="Arial"/>
          <w:szCs w:val="24"/>
          <w:lang w:val="mn-MN"/>
        </w:rPr>
        <w:t xml:space="preserve"> </w:t>
      </w: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Татгалзсан          2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За баярлалаа.</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 </w:t>
      </w:r>
    </w:p>
    <w:p w:rsidR="00B07979" w:rsidRPr="00B07979" w:rsidRDefault="00B07979" w:rsidP="00B07979">
      <w:pPr>
        <w:ind w:firstLine="720"/>
        <w:jc w:val="both"/>
        <w:rPr>
          <w:rFonts w:cs="Arial"/>
          <w:szCs w:val="24"/>
          <w:lang w:val="mn-MN"/>
        </w:rPr>
      </w:pPr>
      <w:r w:rsidRPr="00B07979">
        <w:rPr>
          <w:rFonts w:cs="Arial"/>
          <w:szCs w:val="24"/>
          <w:lang w:val="mn-MN"/>
        </w:rPr>
        <w:t xml:space="preserve">5.Төслийн 5 дугаар зүйлийн 5.2 дахь хэсгийг хасах. </w:t>
      </w: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Татгалзсан          2 </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NoSpacing"/>
        <w:ind w:firstLine="720"/>
        <w:rPr>
          <w:rFonts w:cs="Arial"/>
          <w:szCs w:val="24"/>
        </w:rPr>
      </w:pPr>
      <w:r w:rsidRPr="00B07979">
        <w:rPr>
          <w:rFonts w:cs="Arial"/>
          <w:szCs w:val="24"/>
          <w:lang w:val="mn-MN"/>
        </w:rPr>
        <w:t>За баярлалаа.</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 </w:t>
      </w:r>
    </w:p>
    <w:p w:rsidR="00B07979" w:rsidRPr="00B07979" w:rsidRDefault="00B07979" w:rsidP="00B07979">
      <w:pPr>
        <w:tabs>
          <w:tab w:val="left" w:pos="720"/>
        </w:tabs>
        <w:ind w:right="-1"/>
        <w:jc w:val="both"/>
        <w:rPr>
          <w:rFonts w:cs="Arial"/>
          <w:szCs w:val="24"/>
          <w:lang w:val="mn-MN"/>
        </w:rPr>
      </w:pPr>
      <w:r w:rsidRPr="00B07979">
        <w:rPr>
          <w:rFonts w:cs="Arial"/>
          <w:szCs w:val="24"/>
          <w:lang w:val="mn-MN"/>
        </w:rPr>
        <w:tab/>
        <w:t xml:space="preserve">6.Төслийн 6 дугаар зүйлийн 6.1.1 дэх заалтыг дор дурдсанаар өөрчлөн найруулах: </w:t>
      </w:r>
    </w:p>
    <w:p w:rsidR="00B07979" w:rsidRPr="00B07979" w:rsidRDefault="00B07979" w:rsidP="00B07979">
      <w:pPr>
        <w:tabs>
          <w:tab w:val="left" w:pos="990"/>
        </w:tabs>
        <w:ind w:right="-1"/>
        <w:jc w:val="both"/>
        <w:rPr>
          <w:rFonts w:cs="Arial"/>
          <w:szCs w:val="24"/>
          <w:lang w:val="mn-MN"/>
        </w:rPr>
      </w:pPr>
      <w:r w:rsidRPr="00B07979">
        <w:rPr>
          <w:rFonts w:cs="Arial"/>
          <w:szCs w:val="24"/>
          <w:lang w:val="mn-MN"/>
        </w:rPr>
        <w:tab/>
      </w:r>
      <w:r w:rsidRPr="00B07979">
        <w:rPr>
          <w:rFonts w:cs="Arial"/>
          <w:szCs w:val="24"/>
          <w:lang w:val="mn-MN"/>
        </w:rPr>
        <w:tab/>
        <w:t>“6.1.1.</w:t>
      </w:r>
      <w:r w:rsidRPr="00B07979">
        <w:rPr>
          <w:rFonts w:cs="Arial"/>
          <w:szCs w:val="24"/>
        </w:rPr>
        <w:t>Шүүхийн ерөнхий зөвлөл</w:t>
      </w:r>
      <w:r w:rsidRPr="00B07979">
        <w:rPr>
          <w:rFonts w:cs="Arial"/>
          <w:szCs w:val="24"/>
          <w:lang w:val="mn-MN"/>
        </w:rPr>
        <w:t xml:space="preserve"> бүх ша</w:t>
      </w:r>
      <w:r w:rsidRPr="00B07979">
        <w:rPr>
          <w:rFonts w:cs="Arial"/>
          <w:szCs w:val="24"/>
        </w:rPr>
        <w:t>тны</w:t>
      </w:r>
      <w:r w:rsidRPr="00B07979">
        <w:rPr>
          <w:rFonts w:cs="Arial"/>
          <w:szCs w:val="24"/>
          <w:lang w:val="mn-MN"/>
        </w:rPr>
        <w:t xml:space="preserve"> </w:t>
      </w:r>
      <w:r w:rsidRPr="00B07979">
        <w:rPr>
          <w:rFonts w:cs="Arial"/>
          <w:szCs w:val="24"/>
        </w:rPr>
        <w:t xml:space="preserve">шүүхийн </w:t>
      </w:r>
      <w:r w:rsidRPr="00B07979">
        <w:rPr>
          <w:rFonts w:cs="Arial"/>
          <w:szCs w:val="24"/>
          <w:lang w:val="mn-MN"/>
        </w:rPr>
        <w:t>үйл ажиллагааны болон</w:t>
      </w:r>
      <w:r w:rsidRPr="00B07979">
        <w:rPr>
          <w:rFonts w:cs="Arial"/>
          <w:szCs w:val="24"/>
        </w:rPr>
        <w:t xml:space="preserve"> хөрөнгө оруулалтын төсвийг төлөвлө</w:t>
      </w:r>
      <w:r w:rsidRPr="00B07979">
        <w:rPr>
          <w:rFonts w:cs="Arial"/>
          <w:szCs w:val="24"/>
          <w:lang w:val="mn-MN"/>
        </w:rPr>
        <w:t>н</w:t>
      </w:r>
      <w:r w:rsidRPr="00B07979">
        <w:rPr>
          <w:rFonts w:cs="Arial"/>
          <w:szCs w:val="24"/>
        </w:rPr>
        <w:t xml:space="preserve"> Улсын Их Хуралд </w:t>
      </w:r>
      <w:r w:rsidRPr="00B07979">
        <w:rPr>
          <w:rFonts w:cs="Arial"/>
          <w:szCs w:val="24"/>
          <w:lang w:val="mn-MN"/>
        </w:rPr>
        <w:t xml:space="preserve">шууд өргөн </w:t>
      </w:r>
      <w:r w:rsidRPr="00B07979">
        <w:rPr>
          <w:rFonts w:cs="Arial"/>
          <w:szCs w:val="24"/>
        </w:rPr>
        <w:t>мэдүүлнэ</w:t>
      </w:r>
      <w:r w:rsidRPr="00B07979">
        <w:rPr>
          <w:rFonts w:cs="Arial"/>
          <w:szCs w:val="24"/>
          <w:lang w:val="mn-MN"/>
        </w:rPr>
        <w:t xml:space="preserve">.” </w:t>
      </w: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Татгалзсан          2 </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За баярлалаа.</w:t>
      </w:r>
    </w:p>
    <w:p w:rsidR="00B07979" w:rsidRPr="00B07979" w:rsidRDefault="00B07979" w:rsidP="00B07979">
      <w:pPr>
        <w:pStyle w:val="NoSpacing"/>
        <w:ind w:firstLine="720"/>
        <w:rPr>
          <w:rFonts w:cs="Arial"/>
          <w:color w:val="000000"/>
          <w:szCs w:val="24"/>
          <w:lang w:val="mn-MN"/>
        </w:rPr>
      </w:pPr>
      <w:r w:rsidRPr="00B07979">
        <w:rPr>
          <w:rFonts w:cs="Arial"/>
          <w:color w:val="000000"/>
          <w:szCs w:val="24"/>
          <w:lang w:val="mn-MN"/>
        </w:rPr>
        <w:t xml:space="preserve"> </w:t>
      </w:r>
    </w:p>
    <w:p w:rsidR="00B07979" w:rsidRPr="00B07979" w:rsidRDefault="00B07979" w:rsidP="00B07979">
      <w:pPr>
        <w:ind w:firstLine="720"/>
        <w:jc w:val="both"/>
        <w:rPr>
          <w:rFonts w:cs="Arial"/>
          <w:szCs w:val="24"/>
          <w:lang w:val="mn-MN"/>
        </w:rPr>
      </w:pPr>
      <w:r w:rsidRPr="00B07979">
        <w:rPr>
          <w:rFonts w:cs="Arial"/>
          <w:color w:val="000000"/>
          <w:szCs w:val="24"/>
          <w:lang w:val="mn-MN"/>
        </w:rPr>
        <w:t>7.Төслийн 6 дугаар зүйлийн 6</w:t>
      </w:r>
      <w:r w:rsidRPr="00B07979">
        <w:rPr>
          <w:rFonts w:cs="Arial"/>
          <w:color w:val="000000"/>
          <w:szCs w:val="24"/>
        </w:rPr>
        <w:t>.1</w:t>
      </w:r>
      <w:r w:rsidRPr="00B07979">
        <w:rPr>
          <w:rFonts w:cs="Arial"/>
          <w:color w:val="000000"/>
          <w:szCs w:val="24"/>
          <w:lang w:val="mn-MN"/>
        </w:rPr>
        <w:t xml:space="preserve">.2 дахь заалтын “зохион байгуулах” гэсний дараа “, </w:t>
      </w:r>
      <w:r w:rsidRPr="00B07979">
        <w:rPr>
          <w:rFonts w:cs="Arial"/>
          <w:szCs w:val="24"/>
          <w:lang w:val="mn-MN"/>
        </w:rPr>
        <w:t xml:space="preserve">шаардлагатай бол </w:t>
      </w:r>
      <w:r w:rsidRPr="00B07979">
        <w:rPr>
          <w:rFonts w:cs="Arial"/>
          <w:szCs w:val="24"/>
        </w:rPr>
        <w:t xml:space="preserve">эдийн засаг, нийгмийн хамгааллын болон материал, </w:t>
      </w:r>
      <w:r w:rsidRPr="00B07979">
        <w:rPr>
          <w:rFonts w:cs="Arial"/>
          <w:szCs w:val="24"/>
        </w:rPr>
        <w:lastRenderedPageBreak/>
        <w:t>техник хангамж</w:t>
      </w:r>
      <w:r w:rsidRPr="00B07979">
        <w:rPr>
          <w:rFonts w:cs="Arial"/>
          <w:szCs w:val="24"/>
          <w:lang w:val="mn-MN"/>
        </w:rPr>
        <w:t xml:space="preserve"> зэрэг </w:t>
      </w:r>
      <w:r w:rsidRPr="00B07979">
        <w:rPr>
          <w:rFonts w:cs="Arial"/>
          <w:szCs w:val="24"/>
        </w:rPr>
        <w:t>асуудлыг Засгийн</w:t>
      </w:r>
      <w:r w:rsidRPr="00B07979">
        <w:rPr>
          <w:rFonts w:cs="Arial"/>
          <w:color w:val="000000"/>
          <w:szCs w:val="24"/>
        </w:rPr>
        <w:t xml:space="preserve"> газарт</w:t>
      </w:r>
      <w:r w:rsidRPr="00B07979">
        <w:rPr>
          <w:rFonts w:cs="Arial"/>
          <w:color w:val="000000"/>
          <w:szCs w:val="24"/>
          <w:lang w:val="mn-MN"/>
        </w:rPr>
        <w:t xml:space="preserve"> танилцуулж, </w:t>
      </w:r>
      <w:r w:rsidRPr="00B07979">
        <w:rPr>
          <w:rFonts w:cs="Arial"/>
          <w:szCs w:val="24"/>
          <w:lang w:val="mn-MN"/>
        </w:rPr>
        <w:t xml:space="preserve">шийдвэрлүүлэх” гэж нэмэх. </w:t>
      </w: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Татгалзсан          2 </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За баярлалаа.</w:t>
      </w:r>
    </w:p>
    <w:p w:rsidR="00B07979" w:rsidRPr="00B07979" w:rsidRDefault="00B07979" w:rsidP="00B07979">
      <w:pPr>
        <w:ind w:firstLine="720"/>
        <w:contextualSpacing/>
        <w:jc w:val="both"/>
        <w:rPr>
          <w:rFonts w:cs="Arial"/>
          <w:color w:val="FF0000"/>
          <w:szCs w:val="24"/>
          <w:lang w:val="mn-MN"/>
        </w:rPr>
      </w:pPr>
    </w:p>
    <w:p w:rsidR="00B07979" w:rsidRPr="00B07979" w:rsidRDefault="00B07979" w:rsidP="00B07979">
      <w:pPr>
        <w:ind w:firstLine="720"/>
        <w:contextualSpacing/>
        <w:jc w:val="both"/>
        <w:rPr>
          <w:rFonts w:cs="Arial"/>
          <w:szCs w:val="24"/>
          <w:lang w:val="mn-MN"/>
        </w:rPr>
      </w:pPr>
      <w:r w:rsidRPr="00B07979">
        <w:rPr>
          <w:rFonts w:cs="Arial"/>
          <w:color w:val="000000"/>
          <w:szCs w:val="24"/>
          <w:lang w:val="mn-MN"/>
        </w:rPr>
        <w:t>8.Төслийн 6 дугаар зүйлийн 6</w:t>
      </w:r>
      <w:r w:rsidRPr="00B07979">
        <w:rPr>
          <w:rFonts w:cs="Arial"/>
          <w:color w:val="000000"/>
          <w:szCs w:val="24"/>
        </w:rPr>
        <w:t>.1</w:t>
      </w:r>
      <w:r w:rsidRPr="00B07979">
        <w:rPr>
          <w:rFonts w:cs="Arial"/>
          <w:color w:val="000000"/>
          <w:szCs w:val="24"/>
          <w:lang w:val="mn-MN"/>
        </w:rPr>
        <w:t>.3 дахь заалтын</w:t>
      </w:r>
      <w:r w:rsidRPr="00B07979">
        <w:rPr>
          <w:rFonts w:cs="Arial"/>
          <w:color w:val="FF0000"/>
          <w:szCs w:val="24"/>
          <w:lang w:val="mn-MN"/>
        </w:rPr>
        <w:t xml:space="preserve"> </w:t>
      </w:r>
      <w:r w:rsidRPr="00B07979">
        <w:rPr>
          <w:rFonts w:cs="Arial"/>
          <w:szCs w:val="24"/>
          <w:lang w:val="mn-MN"/>
        </w:rPr>
        <w:t>“</w:t>
      </w:r>
      <w:r w:rsidRPr="00B07979">
        <w:rPr>
          <w:rFonts w:cs="Arial"/>
          <w:szCs w:val="24"/>
        </w:rPr>
        <w:t>эдийн засаг, санхүү, төсөв, нийгмийн хамгааллын болон материал, техник хангамжийн талаар шийдвэрлэх</w:t>
      </w:r>
      <w:r w:rsidRPr="00B07979">
        <w:rPr>
          <w:rFonts w:cs="Arial"/>
          <w:szCs w:val="24"/>
          <w:lang w:val="mn-MN"/>
        </w:rPr>
        <w:t xml:space="preserve"> </w:t>
      </w:r>
      <w:r w:rsidRPr="00B07979">
        <w:rPr>
          <w:rFonts w:cs="Arial"/>
          <w:szCs w:val="24"/>
        </w:rPr>
        <w:t>асуудлыг Засгийн газарт</w:t>
      </w:r>
      <w:r w:rsidRPr="00B07979">
        <w:rPr>
          <w:rFonts w:cs="Arial"/>
          <w:szCs w:val="24"/>
          <w:lang w:val="mn-MN"/>
        </w:rPr>
        <w:t xml:space="preserve"> танилцуулж, шийдвэрлүүлэх” гэснийг хасах. </w:t>
      </w: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Татгалзсан          2 </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За баярлалаа. </w:t>
      </w:r>
    </w:p>
    <w:p w:rsidR="00B07979" w:rsidRPr="00B07979" w:rsidRDefault="00B07979" w:rsidP="00B07979">
      <w:pPr>
        <w:ind w:firstLine="720"/>
        <w:contextualSpacing/>
        <w:jc w:val="both"/>
        <w:rPr>
          <w:rFonts w:cs="Arial"/>
          <w:szCs w:val="24"/>
          <w:lang w:val="mn-MN"/>
        </w:rPr>
      </w:pPr>
    </w:p>
    <w:p w:rsidR="00B07979" w:rsidRPr="00B07979" w:rsidRDefault="00B07979" w:rsidP="00B07979">
      <w:pPr>
        <w:ind w:firstLine="720"/>
        <w:jc w:val="both"/>
        <w:rPr>
          <w:rFonts w:cs="Arial"/>
          <w:color w:val="000000"/>
          <w:szCs w:val="24"/>
          <w:lang w:val="mn-MN"/>
        </w:rPr>
      </w:pPr>
      <w:r w:rsidRPr="00B07979">
        <w:rPr>
          <w:rFonts w:cs="Arial"/>
          <w:color w:val="000000"/>
          <w:szCs w:val="24"/>
          <w:lang w:val="mn-MN"/>
        </w:rPr>
        <w:t>9.Төслийн 6 дугаар зүйлийн 6</w:t>
      </w:r>
      <w:r w:rsidRPr="00B07979">
        <w:rPr>
          <w:rFonts w:cs="Arial"/>
          <w:color w:val="000000"/>
          <w:szCs w:val="24"/>
        </w:rPr>
        <w:t>.1</w:t>
      </w:r>
      <w:r w:rsidRPr="00B07979">
        <w:rPr>
          <w:rFonts w:cs="Arial"/>
          <w:color w:val="000000"/>
          <w:szCs w:val="24"/>
          <w:lang w:val="mn-MN"/>
        </w:rPr>
        <w:t>.6 дахь</w:t>
      </w:r>
      <w:r w:rsidRPr="00B07979">
        <w:rPr>
          <w:rFonts w:cs="Arial"/>
          <w:noProof/>
          <w:color w:val="000000"/>
          <w:spacing w:val="2"/>
          <w:szCs w:val="24"/>
          <w:lang w:val="mn-MN"/>
        </w:rPr>
        <w:t xml:space="preserve"> заалтыг дор </w:t>
      </w:r>
      <w:r w:rsidRPr="00B07979">
        <w:rPr>
          <w:rFonts w:cs="Arial"/>
          <w:noProof/>
          <w:color w:val="000000"/>
          <w:spacing w:val="2"/>
          <w:szCs w:val="24"/>
          <w:effect w:val="antsRed"/>
          <w:lang w:val="mn-MN"/>
        </w:rPr>
        <w:t>дурдснаар</w:t>
      </w:r>
      <w:r w:rsidRPr="00B07979">
        <w:rPr>
          <w:rFonts w:cs="Arial"/>
          <w:noProof/>
          <w:color w:val="000000"/>
          <w:spacing w:val="2"/>
          <w:szCs w:val="24"/>
          <w:lang w:val="mn-MN"/>
        </w:rPr>
        <w:t xml:space="preserve"> өөрчлөн найруулах:</w:t>
      </w:r>
      <w:r w:rsidRPr="00B07979">
        <w:rPr>
          <w:rFonts w:cs="Arial"/>
          <w:color w:val="000000"/>
          <w:szCs w:val="24"/>
          <w:lang w:val="mn-MN"/>
        </w:rPr>
        <w:t xml:space="preserve"> </w:t>
      </w:r>
    </w:p>
    <w:p w:rsidR="00B07979" w:rsidRPr="00B07979" w:rsidRDefault="00B07979" w:rsidP="00B07979">
      <w:pPr>
        <w:ind w:right="136" w:firstLine="1418"/>
        <w:jc w:val="both"/>
        <w:rPr>
          <w:rFonts w:cs="Arial"/>
          <w:color w:val="000000"/>
          <w:szCs w:val="24"/>
          <w:lang w:val="mn-MN"/>
        </w:rPr>
      </w:pPr>
      <w:r w:rsidRPr="00B07979">
        <w:rPr>
          <w:rFonts w:cs="Arial"/>
          <w:color w:val="000000"/>
          <w:szCs w:val="24"/>
          <w:lang w:val="mn-MN"/>
        </w:rPr>
        <w:t xml:space="preserve"> “6.</w:t>
      </w:r>
      <w:r w:rsidRPr="00B07979">
        <w:rPr>
          <w:rFonts w:cs="Arial"/>
          <w:color w:val="000000"/>
          <w:szCs w:val="24"/>
        </w:rPr>
        <w:t>1.</w:t>
      </w:r>
      <w:r w:rsidRPr="00B07979">
        <w:rPr>
          <w:rFonts w:cs="Arial"/>
          <w:color w:val="000000"/>
          <w:szCs w:val="24"/>
          <w:lang w:val="mn-MN"/>
        </w:rPr>
        <w:t>6</w:t>
      </w:r>
      <w:r w:rsidRPr="00B07979">
        <w:rPr>
          <w:rFonts w:cs="Arial"/>
          <w:color w:val="000000"/>
          <w:szCs w:val="24"/>
        </w:rPr>
        <w:t>.</w:t>
      </w:r>
      <w:r w:rsidRPr="00B07979">
        <w:rPr>
          <w:rFonts w:cs="Arial"/>
          <w:color w:val="000000"/>
          <w:szCs w:val="24"/>
          <w:lang w:val="mn-MN"/>
        </w:rPr>
        <w:t xml:space="preserve">Шүүгчийн эрх зүйн байдлын тухай хуулийн 22 дугаар зүйлд  заасны  </w:t>
      </w:r>
      <w:r w:rsidRPr="00B07979">
        <w:rPr>
          <w:rFonts w:cs="Arial"/>
          <w:noProof/>
          <w:color w:val="000000"/>
          <w:spacing w:val="2"/>
          <w:szCs w:val="24"/>
          <w:lang w:val="mn-MN"/>
        </w:rPr>
        <w:t xml:space="preserve">дагуу холбогдох ажиллагааг </w:t>
      </w:r>
      <w:r w:rsidRPr="00B07979">
        <w:rPr>
          <w:rFonts w:cs="Arial"/>
          <w:color w:val="000000"/>
          <w:szCs w:val="24"/>
          <w:lang w:val="mn-MN"/>
        </w:rPr>
        <w:t>явуулах</w:t>
      </w:r>
      <w:r w:rsidRPr="00B07979">
        <w:rPr>
          <w:rFonts w:cs="Arial"/>
          <w:color w:val="000000"/>
          <w:szCs w:val="24"/>
        </w:rPr>
        <w:t>;</w:t>
      </w:r>
      <w:r w:rsidRPr="00B07979">
        <w:rPr>
          <w:rFonts w:cs="Arial"/>
          <w:color w:val="000000"/>
          <w:szCs w:val="24"/>
          <w:lang w:val="mn-MN"/>
        </w:rPr>
        <w:t>”</w:t>
      </w: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Татгалзсан          2 </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За баярлалаа.</w:t>
      </w:r>
    </w:p>
    <w:p w:rsidR="00B07979" w:rsidRPr="00B07979" w:rsidRDefault="00B07979" w:rsidP="00B07979">
      <w:pPr>
        <w:ind w:right="136" w:firstLine="1418"/>
        <w:jc w:val="both"/>
        <w:rPr>
          <w:rFonts w:cs="Arial"/>
          <w:color w:val="FF0000"/>
          <w:szCs w:val="24"/>
          <w:u w:val="single"/>
          <w:lang w:val="mn-MN"/>
        </w:rPr>
      </w:pPr>
    </w:p>
    <w:p w:rsidR="00B07979" w:rsidRPr="00B07979" w:rsidRDefault="00B07979" w:rsidP="00B07979">
      <w:pPr>
        <w:ind w:firstLine="720"/>
        <w:jc w:val="both"/>
        <w:rPr>
          <w:rFonts w:cs="Arial"/>
          <w:strike/>
          <w:color w:val="000000"/>
          <w:szCs w:val="24"/>
          <w:lang w:val="mn-MN"/>
        </w:rPr>
      </w:pPr>
      <w:r w:rsidRPr="00B07979">
        <w:rPr>
          <w:rFonts w:cs="Arial"/>
          <w:color w:val="000000"/>
          <w:szCs w:val="24"/>
          <w:lang w:val="mn-MN"/>
        </w:rPr>
        <w:t>10.Төслийн 7 дугаар зүйлийн 7</w:t>
      </w:r>
      <w:r w:rsidRPr="00B07979">
        <w:rPr>
          <w:rFonts w:cs="Arial"/>
          <w:color w:val="000000"/>
          <w:szCs w:val="24"/>
        </w:rPr>
        <w:t>.1</w:t>
      </w:r>
      <w:r w:rsidRPr="00B07979">
        <w:rPr>
          <w:rFonts w:cs="Arial"/>
          <w:color w:val="000000"/>
          <w:szCs w:val="24"/>
          <w:lang w:val="mn-MN"/>
        </w:rPr>
        <w:t>.4 дэх заалтыг</w:t>
      </w:r>
      <w:r w:rsidRPr="00B07979">
        <w:rPr>
          <w:rFonts w:cs="Arial"/>
          <w:noProof/>
          <w:color w:val="000000"/>
          <w:spacing w:val="2"/>
          <w:szCs w:val="24"/>
          <w:lang w:val="mn-MN"/>
        </w:rPr>
        <w:t xml:space="preserve"> дор дурдсанаар өөрчлөн найруулах:</w:t>
      </w:r>
      <w:r w:rsidRPr="00B07979">
        <w:rPr>
          <w:rFonts w:cs="Arial"/>
          <w:strike/>
          <w:color w:val="000000"/>
          <w:szCs w:val="24"/>
          <w:lang w:val="mn-MN"/>
        </w:rPr>
        <w:t xml:space="preserve"> </w:t>
      </w:r>
    </w:p>
    <w:p w:rsidR="00B07979" w:rsidRPr="00B07979" w:rsidRDefault="00B07979" w:rsidP="00B07979">
      <w:pPr>
        <w:ind w:firstLine="1418"/>
        <w:jc w:val="both"/>
        <w:rPr>
          <w:rFonts w:cs="Arial"/>
          <w:color w:val="000000"/>
          <w:szCs w:val="24"/>
          <w:u w:val="single"/>
          <w:lang w:val="mn-MN"/>
        </w:rPr>
      </w:pPr>
      <w:r w:rsidRPr="00B07979">
        <w:rPr>
          <w:rFonts w:cs="Arial"/>
          <w:szCs w:val="24"/>
          <w:lang w:val="mn-MN"/>
        </w:rPr>
        <w:t>“7.1.4.Шүүхийн ерөнхий зөвлөлийн гүйцэтгэх нарийн бичгийн дарга, мэргэшлийн болон Ес зүйн хорооны ажлын албаны дарга, Шүүхийн судалгаа, мэдээллийн байгууллагын дарга, Шүүхийн тамгын газрын даргыг томилох, чөлөөлөх</w:t>
      </w:r>
      <w:r w:rsidRPr="00B07979">
        <w:rPr>
          <w:rFonts w:cs="Arial"/>
          <w:szCs w:val="24"/>
        </w:rPr>
        <w:t>;</w:t>
      </w:r>
      <w:r w:rsidRPr="00B07979">
        <w:rPr>
          <w:rFonts w:cs="Arial"/>
          <w:szCs w:val="24"/>
          <w:lang w:val="mn-MN"/>
        </w:rPr>
        <w:t>”</w:t>
      </w:r>
      <w:r w:rsidRPr="00B07979">
        <w:rPr>
          <w:rFonts w:cs="Arial"/>
          <w:color w:val="000000"/>
          <w:szCs w:val="24"/>
          <w:u w:val="single"/>
          <w:lang w:val="mn-MN"/>
        </w:rPr>
        <w:t xml:space="preserve"> </w:t>
      </w: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Татгалзсан          2 </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За баярлалаа.</w:t>
      </w:r>
    </w:p>
    <w:p w:rsidR="00B07979" w:rsidRPr="00B07979" w:rsidRDefault="00B07979" w:rsidP="00B07979">
      <w:pPr>
        <w:pStyle w:val="NoSpacing"/>
        <w:ind w:firstLine="720"/>
        <w:rPr>
          <w:rFonts w:cs="Arial"/>
          <w:color w:val="000000"/>
          <w:szCs w:val="24"/>
          <w:u w:val="single"/>
          <w:lang w:val="mn-MN"/>
        </w:rPr>
      </w:pPr>
      <w:r w:rsidRPr="00B07979">
        <w:rPr>
          <w:rFonts w:cs="Arial"/>
          <w:color w:val="000000"/>
          <w:szCs w:val="24"/>
          <w:u w:val="single"/>
          <w:lang w:val="mn-MN"/>
        </w:rPr>
        <w:t xml:space="preserve"> </w:t>
      </w:r>
    </w:p>
    <w:p w:rsidR="00B07979" w:rsidRPr="00B07979" w:rsidRDefault="00B07979" w:rsidP="00B07979">
      <w:pPr>
        <w:ind w:firstLine="720"/>
        <w:jc w:val="both"/>
        <w:rPr>
          <w:rFonts w:cs="Arial"/>
          <w:noProof/>
          <w:spacing w:val="11"/>
          <w:szCs w:val="24"/>
          <w:lang w:val="mn-MN"/>
        </w:rPr>
      </w:pPr>
      <w:r w:rsidRPr="00B07979">
        <w:rPr>
          <w:rFonts w:cs="Arial"/>
          <w:color w:val="000000"/>
          <w:szCs w:val="24"/>
          <w:lang w:val="mn-MN"/>
        </w:rPr>
        <w:t>11.Төслийн 7 дугаар зүйлийн 7</w:t>
      </w:r>
      <w:r w:rsidRPr="00B07979">
        <w:rPr>
          <w:rFonts w:cs="Arial"/>
          <w:color w:val="000000"/>
          <w:szCs w:val="24"/>
        </w:rPr>
        <w:t>.1</w:t>
      </w:r>
      <w:r w:rsidRPr="00B07979">
        <w:rPr>
          <w:rFonts w:cs="Arial"/>
          <w:color w:val="000000"/>
          <w:szCs w:val="24"/>
          <w:lang w:val="mn-MN"/>
        </w:rPr>
        <w:t>.6 дахь заалтын</w:t>
      </w:r>
      <w:r w:rsidRPr="00B07979">
        <w:rPr>
          <w:rFonts w:cs="Arial"/>
          <w:noProof/>
          <w:color w:val="000000"/>
          <w:spacing w:val="2"/>
          <w:szCs w:val="24"/>
          <w:lang w:val="mn-MN"/>
        </w:rPr>
        <w:t xml:space="preserve"> “</w:t>
      </w:r>
      <w:r w:rsidRPr="00B07979">
        <w:rPr>
          <w:rFonts w:cs="Arial"/>
          <w:szCs w:val="24"/>
        </w:rPr>
        <w:t>өөрийн</w:t>
      </w:r>
      <w:r w:rsidRPr="00B07979">
        <w:rPr>
          <w:rFonts w:cs="Arial"/>
          <w:noProof/>
          <w:spacing w:val="11"/>
          <w:szCs w:val="24"/>
        </w:rPr>
        <w:t xml:space="preserve"> ажлын алба</w:t>
      </w:r>
      <w:r w:rsidRPr="00B07979">
        <w:rPr>
          <w:rFonts w:cs="Arial"/>
          <w:noProof/>
          <w:spacing w:val="11"/>
          <w:szCs w:val="24"/>
          <w:lang w:val="mn-MN"/>
        </w:rPr>
        <w:t xml:space="preserve">,” гэснийг хасах. </w:t>
      </w: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Татгалзсан          2 </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За баярлалаа.</w:t>
      </w:r>
    </w:p>
    <w:p w:rsidR="00B07979" w:rsidRPr="00B07979" w:rsidRDefault="00B07979" w:rsidP="00B07979">
      <w:pPr>
        <w:pStyle w:val="NoSpacing"/>
        <w:ind w:firstLine="720"/>
        <w:rPr>
          <w:rFonts w:cs="Arial"/>
          <w:noProof/>
          <w:spacing w:val="11"/>
          <w:szCs w:val="24"/>
          <w:lang w:val="mn-MN"/>
        </w:rPr>
      </w:pPr>
      <w:r w:rsidRPr="00B07979">
        <w:rPr>
          <w:rFonts w:cs="Arial"/>
          <w:noProof/>
          <w:spacing w:val="11"/>
          <w:szCs w:val="24"/>
          <w:lang w:val="mn-MN"/>
        </w:rPr>
        <w:t xml:space="preserve"> </w:t>
      </w:r>
    </w:p>
    <w:p w:rsidR="00B07979" w:rsidRPr="00B07979" w:rsidRDefault="00B07979" w:rsidP="00B07979">
      <w:pPr>
        <w:ind w:firstLine="720"/>
        <w:jc w:val="both"/>
        <w:rPr>
          <w:rFonts w:cs="Arial"/>
          <w:color w:val="000000"/>
          <w:szCs w:val="24"/>
          <w:lang w:val="mn-MN"/>
        </w:rPr>
      </w:pPr>
      <w:r w:rsidRPr="00B07979">
        <w:rPr>
          <w:rFonts w:cs="Arial"/>
          <w:color w:val="000000"/>
          <w:szCs w:val="24"/>
          <w:lang w:val="mn-MN"/>
        </w:rPr>
        <w:t>12.Төслийн 7 дугаар зүйлийн 7</w:t>
      </w:r>
      <w:r w:rsidRPr="00B07979">
        <w:rPr>
          <w:rFonts w:cs="Arial"/>
          <w:color w:val="000000"/>
          <w:szCs w:val="24"/>
        </w:rPr>
        <w:t>.1</w:t>
      </w:r>
      <w:r w:rsidRPr="00B07979">
        <w:rPr>
          <w:rFonts w:cs="Arial"/>
          <w:color w:val="000000"/>
          <w:szCs w:val="24"/>
          <w:lang w:val="mn-MN"/>
        </w:rPr>
        <w:t>.7 дахь заалтын “</w:t>
      </w:r>
      <w:r w:rsidRPr="00B07979">
        <w:rPr>
          <w:rFonts w:cs="Arial"/>
          <w:bCs/>
          <w:color w:val="000000"/>
          <w:szCs w:val="24"/>
          <w:lang w:val="mn-MN"/>
        </w:rPr>
        <w:t>архивлах” гэсний дараах “стандарт” гэснийг хасаж,  “боловсруулж мөрдүүлэ</w:t>
      </w:r>
      <w:r w:rsidRPr="00B07979">
        <w:rPr>
          <w:rFonts w:cs="Arial"/>
          <w:noProof/>
          <w:color w:val="000000"/>
          <w:spacing w:val="3"/>
          <w:szCs w:val="24"/>
          <w:lang w:val="mn-MN"/>
        </w:rPr>
        <w:t>х” гэснийг</w:t>
      </w:r>
      <w:r w:rsidRPr="00B07979">
        <w:rPr>
          <w:rFonts w:cs="Arial"/>
          <w:bCs/>
          <w:color w:val="000000"/>
          <w:szCs w:val="24"/>
          <w:lang w:val="mn-MN"/>
        </w:rPr>
        <w:t xml:space="preserve"> “батлах” гэж өөрчлөх:</w:t>
      </w:r>
      <w:r w:rsidRPr="00B07979">
        <w:rPr>
          <w:rFonts w:cs="Arial"/>
          <w:color w:val="000000"/>
          <w:szCs w:val="24"/>
          <w:lang w:val="mn-MN"/>
        </w:rPr>
        <w:t xml:space="preserve"> </w:t>
      </w: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Татгалзсан          2 </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За баярлалаа.</w:t>
      </w:r>
    </w:p>
    <w:p w:rsidR="00B07979" w:rsidRPr="00B07979" w:rsidRDefault="00B07979" w:rsidP="00B07979">
      <w:pPr>
        <w:pStyle w:val="NoSpacing"/>
        <w:ind w:firstLine="720"/>
        <w:rPr>
          <w:rFonts w:cs="Arial"/>
          <w:color w:val="000000"/>
          <w:szCs w:val="24"/>
          <w:lang w:val="mn-MN"/>
        </w:rPr>
      </w:pPr>
      <w:r w:rsidRPr="00B07979">
        <w:rPr>
          <w:rFonts w:cs="Arial"/>
          <w:color w:val="000000"/>
          <w:szCs w:val="24"/>
          <w:lang w:val="mn-MN"/>
        </w:rPr>
        <w:t xml:space="preserve"> </w:t>
      </w:r>
    </w:p>
    <w:p w:rsidR="00B07979" w:rsidRPr="00B07979" w:rsidRDefault="00B07979" w:rsidP="00B07979">
      <w:pPr>
        <w:ind w:firstLine="720"/>
        <w:jc w:val="both"/>
        <w:rPr>
          <w:rFonts w:cs="Arial"/>
          <w:color w:val="000000"/>
          <w:szCs w:val="24"/>
          <w:lang w:val="mn-MN"/>
        </w:rPr>
      </w:pPr>
      <w:r w:rsidRPr="00B07979">
        <w:rPr>
          <w:rFonts w:cs="Arial"/>
          <w:szCs w:val="24"/>
          <w:lang w:val="mn-MN"/>
        </w:rPr>
        <w:t>13.Төслийн 7 дугаар зүйлийн 7.1.21.г. дэх заалтыг дор дурдсанаар өөрчлөн найруулах:</w:t>
      </w:r>
      <w:r w:rsidRPr="00B07979">
        <w:rPr>
          <w:rFonts w:cs="Arial"/>
          <w:color w:val="000000"/>
          <w:szCs w:val="24"/>
          <w:lang w:val="mn-MN"/>
        </w:rPr>
        <w:t xml:space="preserve"> </w:t>
      </w:r>
    </w:p>
    <w:p w:rsidR="00B07979" w:rsidRPr="00B07979" w:rsidRDefault="00B07979" w:rsidP="00B07979">
      <w:pPr>
        <w:ind w:firstLine="720"/>
        <w:jc w:val="both"/>
        <w:rPr>
          <w:rFonts w:cs="Arial"/>
          <w:color w:val="000000"/>
          <w:szCs w:val="24"/>
          <w:lang w:val="mn-MN"/>
        </w:rPr>
      </w:pPr>
      <w:r w:rsidRPr="00B07979">
        <w:rPr>
          <w:rFonts w:cs="Arial"/>
          <w:szCs w:val="24"/>
          <w:lang w:val="mn-MN"/>
        </w:rPr>
        <w:t>“7.1.21.г.шүүхийн тогтоол, шийдвэр, шүүгчийн захирамж, шийтгэврийг нийтлэх, архивлахтай холбогдсон нэгдсэн стандарт, үлгэрчилсэн загварыг баталж мөрдүүлэх</w:t>
      </w:r>
      <w:r w:rsidRPr="00B07979">
        <w:rPr>
          <w:rFonts w:cs="Arial"/>
          <w:szCs w:val="24"/>
        </w:rPr>
        <w:t>;</w:t>
      </w:r>
      <w:r w:rsidRPr="00B07979">
        <w:rPr>
          <w:rFonts w:cs="Arial"/>
          <w:szCs w:val="24"/>
          <w:lang w:val="mn-MN"/>
        </w:rPr>
        <w:t>”</w:t>
      </w:r>
      <w:r w:rsidRPr="00B07979">
        <w:rPr>
          <w:rFonts w:cs="Arial"/>
          <w:color w:val="000000"/>
          <w:szCs w:val="24"/>
        </w:rPr>
        <w:t xml:space="preserve">    </w:t>
      </w:r>
    </w:p>
    <w:p w:rsidR="00B07979" w:rsidRPr="00B07979" w:rsidRDefault="00B07979" w:rsidP="00B07979">
      <w:pPr>
        <w:ind w:firstLine="720"/>
        <w:jc w:val="both"/>
        <w:rPr>
          <w:rFonts w:cs="Arial"/>
          <w:szCs w:val="24"/>
          <w:lang w:val="mn-MN"/>
        </w:rPr>
      </w:pPr>
      <w:r w:rsidRPr="00B07979">
        <w:rPr>
          <w:rFonts w:cs="Arial"/>
          <w:color w:val="000000"/>
          <w:szCs w:val="24"/>
        </w:rPr>
        <w:t xml:space="preserve">           </w:t>
      </w: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Татгалзсан          2 </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За баярлалаа.</w:t>
      </w:r>
    </w:p>
    <w:p w:rsidR="00B07979" w:rsidRPr="00B07979" w:rsidRDefault="00B07979" w:rsidP="00B07979">
      <w:pPr>
        <w:pStyle w:val="NoSpacing"/>
        <w:ind w:firstLine="720"/>
        <w:rPr>
          <w:rFonts w:cs="Arial"/>
          <w:color w:val="000000"/>
          <w:szCs w:val="24"/>
          <w:lang w:val="mn-MN"/>
        </w:rPr>
      </w:pPr>
      <w:r w:rsidRPr="00B07979">
        <w:rPr>
          <w:rFonts w:cs="Arial"/>
          <w:color w:val="000000"/>
          <w:szCs w:val="24"/>
          <w:lang w:val="mn-MN"/>
        </w:rPr>
        <w:t xml:space="preserve"> </w:t>
      </w:r>
    </w:p>
    <w:p w:rsidR="00B07979" w:rsidRPr="00B07979" w:rsidRDefault="00B07979" w:rsidP="00B07979">
      <w:pPr>
        <w:ind w:firstLine="720"/>
        <w:jc w:val="both"/>
        <w:rPr>
          <w:rFonts w:cs="Arial"/>
          <w:color w:val="FF0000"/>
          <w:szCs w:val="24"/>
          <w:u w:val="single"/>
          <w:lang w:val="mn-MN"/>
        </w:rPr>
      </w:pPr>
      <w:r w:rsidRPr="00B07979">
        <w:rPr>
          <w:rFonts w:cs="Arial"/>
          <w:szCs w:val="24"/>
          <w:lang w:val="mn-MN"/>
        </w:rPr>
        <w:t>14.Төслийн 10 дугаар зүйлийн 10.1.3 дахь заалтыг дор дурдсанаар өөрчлөн найруулах:</w:t>
      </w:r>
      <w:r w:rsidRPr="00B07979">
        <w:rPr>
          <w:rFonts w:cs="Arial"/>
          <w:color w:val="000000"/>
          <w:szCs w:val="24"/>
          <w:lang w:val="mn-MN"/>
        </w:rPr>
        <w:t xml:space="preserve"> </w:t>
      </w:r>
    </w:p>
    <w:p w:rsidR="00B07979" w:rsidRPr="00B07979" w:rsidRDefault="00B07979" w:rsidP="00B07979">
      <w:pPr>
        <w:ind w:firstLine="1418"/>
        <w:jc w:val="both"/>
        <w:rPr>
          <w:rFonts w:cs="Arial"/>
          <w:szCs w:val="24"/>
          <w:lang w:val="mn-MN"/>
        </w:rPr>
      </w:pPr>
      <w:r w:rsidRPr="00B07979">
        <w:rPr>
          <w:rFonts w:cs="Arial"/>
          <w:szCs w:val="24"/>
          <w:lang w:val="mn-MN"/>
        </w:rPr>
        <w:t>“10.1.3.шүүгчийн туслах болон шүүхийн захиргааны ажилтны орон тоог тогтоох</w:t>
      </w:r>
      <w:r w:rsidRPr="00B07979">
        <w:rPr>
          <w:rFonts w:cs="Arial"/>
          <w:szCs w:val="24"/>
        </w:rPr>
        <w:t>;</w:t>
      </w:r>
      <w:r w:rsidRPr="00B07979">
        <w:rPr>
          <w:rFonts w:cs="Arial"/>
          <w:szCs w:val="24"/>
          <w:lang w:val="mn-MN"/>
        </w:rPr>
        <w:t xml:space="preserve">” </w:t>
      </w: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lastRenderedPageBreak/>
        <w:t xml:space="preserve">Татгалзсан          2 </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За баярлалаа.</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 </w:t>
      </w: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r w:rsidRPr="00B07979">
        <w:rPr>
          <w:rFonts w:ascii="Arial" w:hAnsi="Arial" w:cs="Arial"/>
          <w:sz w:val="24"/>
          <w:szCs w:val="24"/>
          <w:lang w:val="mn-MN"/>
        </w:rPr>
        <w:t>15.Т</w:t>
      </w:r>
      <w:r w:rsidRPr="00B07979">
        <w:rPr>
          <w:rFonts w:ascii="Arial" w:hAnsi="Arial" w:cs="Arial"/>
          <w:sz w:val="24"/>
          <w:szCs w:val="24"/>
        </w:rPr>
        <w:t xml:space="preserve">өслийн </w:t>
      </w:r>
      <w:r w:rsidRPr="00B07979">
        <w:rPr>
          <w:rFonts w:ascii="Arial" w:hAnsi="Arial" w:cs="Arial"/>
          <w:sz w:val="24"/>
          <w:szCs w:val="24"/>
          <w:lang w:val="mn-MN"/>
        </w:rPr>
        <w:t xml:space="preserve">10 дугаар зүйлийн </w:t>
      </w:r>
      <w:r w:rsidRPr="00B07979">
        <w:rPr>
          <w:rFonts w:ascii="Arial" w:hAnsi="Arial" w:cs="Arial"/>
          <w:sz w:val="24"/>
          <w:szCs w:val="24"/>
        </w:rPr>
        <w:t>10.1.5</w:t>
      </w:r>
      <w:r w:rsidRPr="00B07979">
        <w:rPr>
          <w:rFonts w:ascii="Arial" w:hAnsi="Arial" w:cs="Arial"/>
          <w:sz w:val="24"/>
          <w:szCs w:val="24"/>
          <w:lang w:val="mn-MN"/>
        </w:rPr>
        <w:t xml:space="preserve"> дахь заалтын </w:t>
      </w:r>
      <w:r w:rsidRPr="00B07979">
        <w:rPr>
          <w:rFonts w:ascii="Arial" w:hAnsi="Arial" w:cs="Arial"/>
          <w:sz w:val="24"/>
          <w:szCs w:val="24"/>
        </w:rPr>
        <w:t>“Шүүгч болон</w:t>
      </w:r>
      <w:r w:rsidRPr="00B07979">
        <w:rPr>
          <w:rFonts w:ascii="Arial" w:hAnsi="Arial" w:cs="Arial"/>
          <w:sz w:val="24"/>
          <w:szCs w:val="24"/>
          <w:lang w:val="mn-MN"/>
        </w:rPr>
        <w:t xml:space="preserve">” </w:t>
      </w:r>
      <w:r w:rsidRPr="00B07979">
        <w:rPr>
          <w:rFonts w:ascii="Arial" w:hAnsi="Arial" w:cs="Arial"/>
          <w:sz w:val="24"/>
          <w:szCs w:val="24"/>
        </w:rPr>
        <w:t>гэсн</w:t>
      </w:r>
      <w:r w:rsidRPr="00B07979">
        <w:rPr>
          <w:rFonts w:ascii="Arial" w:hAnsi="Arial" w:cs="Arial"/>
          <w:sz w:val="24"/>
          <w:szCs w:val="24"/>
          <w:lang w:val="mn-MN"/>
        </w:rPr>
        <w:t xml:space="preserve">ийг хасах. </w:t>
      </w: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8</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Татгалзсан          3 </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За баярлалаа. Арван зургаа</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firstLine="720"/>
        <w:jc w:val="both"/>
        <w:rPr>
          <w:rFonts w:cs="Arial"/>
          <w:szCs w:val="24"/>
          <w:lang w:val="mn-MN"/>
        </w:rPr>
      </w:pPr>
      <w:r w:rsidRPr="00B07979">
        <w:rPr>
          <w:rFonts w:cs="Arial"/>
          <w:b/>
          <w:szCs w:val="24"/>
          <w:effect w:val="antsRed"/>
          <w:lang w:val="mn-MN"/>
        </w:rPr>
        <w:t>З</w:t>
      </w:r>
      <w:r w:rsidRPr="00B07979">
        <w:rPr>
          <w:rFonts w:cs="Arial"/>
          <w:b/>
          <w:szCs w:val="24"/>
          <w:lang w:val="mn-MN"/>
        </w:rPr>
        <w:t>.Энхболд:</w:t>
      </w:r>
      <w:r w:rsidRPr="00B07979">
        <w:rPr>
          <w:rFonts w:cs="Arial"/>
          <w:szCs w:val="24"/>
          <w:lang w:val="mn-MN"/>
        </w:rPr>
        <w:t>-16 дээр санал байна.</w:t>
      </w:r>
    </w:p>
    <w:p w:rsidR="00B07979" w:rsidRPr="00B07979" w:rsidRDefault="00B07979" w:rsidP="00B07979">
      <w:pPr>
        <w:pStyle w:val="NoSpacing"/>
        <w:ind w:firstLine="720"/>
        <w:jc w:val="both"/>
        <w:rPr>
          <w:rFonts w:cs="Arial"/>
          <w:szCs w:val="24"/>
          <w:lang w:val="mn-MN"/>
        </w:rPr>
      </w:pPr>
    </w:p>
    <w:p w:rsidR="00B07979" w:rsidRPr="00B07979" w:rsidRDefault="00B07979" w:rsidP="00B07979">
      <w:pPr>
        <w:pStyle w:val="NoSpacing"/>
        <w:ind w:firstLine="720"/>
        <w:jc w:val="both"/>
        <w:rPr>
          <w:rFonts w:cs="Arial"/>
          <w:szCs w:val="24"/>
        </w:rPr>
      </w:pPr>
      <w:r w:rsidRPr="00B07979">
        <w:rPr>
          <w:rFonts w:cs="Arial"/>
          <w:b/>
          <w:szCs w:val="24"/>
          <w:lang w:val="mn-MN"/>
        </w:rPr>
        <w:t>Д.Одбаяр:</w:t>
      </w:r>
      <w:r w:rsidRPr="00B07979">
        <w:rPr>
          <w:rFonts w:cs="Arial"/>
          <w:szCs w:val="24"/>
          <w:lang w:val="mn-MN"/>
        </w:rPr>
        <w:t xml:space="preserve">-За </w:t>
      </w:r>
      <w:r w:rsidRPr="00B07979">
        <w:rPr>
          <w:rFonts w:cs="Arial"/>
          <w:szCs w:val="24"/>
          <w:effect w:val="antsRed"/>
          <w:lang w:val="mn-MN"/>
        </w:rPr>
        <w:t>З</w:t>
      </w:r>
      <w:r w:rsidRPr="00B07979">
        <w:rPr>
          <w:rFonts w:cs="Arial"/>
          <w:szCs w:val="24"/>
          <w:lang w:val="mn-MN"/>
        </w:rPr>
        <w:t xml:space="preserve">.Энхболд гишүүн. </w:t>
      </w:r>
    </w:p>
    <w:p w:rsidR="00B07979" w:rsidRPr="00B07979" w:rsidRDefault="00B07979" w:rsidP="00B07979">
      <w:pPr>
        <w:pStyle w:val="NoSpacing"/>
        <w:ind w:firstLine="720"/>
        <w:jc w:val="both"/>
        <w:rPr>
          <w:rFonts w:cs="Arial"/>
          <w:szCs w:val="24"/>
        </w:rPr>
      </w:pPr>
    </w:p>
    <w:p w:rsidR="00B07979" w:rsidRPr="00B07979" w:rsidRDefault="00B07979" w:rsidP="00B07979">
      <w:pPr>
        <w:pStyle w:val="NoSpacing"/>
        <w:ind w:firstLine="720"/>
        <w:jc w:val="both"/>
        <w:rPr>
          <w:rFonts w:cs="Arial"/>
          <w:szCs w:val="24"/>
        </w:rPr>
      </w:pPr>
      <w:r w:rsidRPr="00B07979">
        <w:rPr>
          <w:rFonts w:cs="Arial"/>
          <w:b/>
          <w:szCs w:val="24"/>
          <w:effect w:val="antsRed"/>
          <w:lang w:val="mn-MN"/>
        </w:rPr>
        <w:t>З</w:t>
      </w:r>
      <w:r w:rsidRPr="00B07979">
        <w:rPr>
          <w:rFonts w:cs="Arial"/>
          <w:b/>
          <w:szCs w:val="24"/>
          <w:lang w:val="mn-MN"/>
        </w:rPr>
        <w:t>.Энхболд:</w:t>
      </w:r>
      <w:r w:rsidRPr="00B07979">
        <w:rPr>
          <w:rFonts w:cs="Arial"/>
          <w:szCs w:val="24"/>
          <w:lang w:val="mn-MN"/>
        </w:rPr>
        <w:t>-Би ажлын хэсгийн саналыг ингэж өөрчлөхийг эсэргүүцэж байна. Төслөөр нь үлдээх саналтай байна. Нөгөө баахан газар руу, баахан хүн оруулдаг. Сонгуулийн ерөнхий хороо, юу юу ч билээ дээ Цэц мэц гээд. Энэ нь Үндсэн хуулийн зарчимтай зөрчилдөж байгаа учраас төслөөр нь үлдээх саналтай байна.</w:t>
      </w:r>
    </w:p>
    <w:p w:rsidR="00B07979" w:rsidRPr="00B07979" w:rsidRDefault="00B07979" w:rsidP="00B07979">
      <w:pPr>
        <w:pStyle w:val="NoSpacing"/>
        <w:ind w:firstLine="720"/>
        <w:jc w:val="both"/>
        <w:rPr>
          <w:rFonts w:cs="Arial"/>
          <w:szCs w:val="24"/>
          <w:lang w:val="mn-MN"/>
        </w:rPr>
      </w:pPr>
      <w:r w:rsidRPr="00B07979">
        <w:rPr>
          <w:rFonts w:cs="Arial"/>
          <w:szCs w:val="24"/>
          <w:lang w:val="mn-MN"/>
        </w:rPr>
        <w:t xml:space="preserve"> </w:t>
      </w:r>
    </w:p>
    <w:p w:rsidR="00B07979" w:rsidRPr="00B07979" w:rsidRDefault="00B07979" w:rsidP="00B07979">
      <w:pPr>
        <w:pStyle w:val="NoSpacing"/>
        <w:ind w:firstLine="720"/>
        <w:jc w:val="both"/>
        <w:rPr>
          <w:rFonts w:cs="Arial"/>
          <w:szCs w:val="24"/>
          <w:lang w:val="mn-MN"/>
        </w:rPr>
      </w:pPr>
      <w:r w:rsidRPr="00B07979">
        <w:rPr>
          <w:rFonts w:cs="Arial"/>
          <w:b/>
          <w:szCs w:val="24"/>
          <w:lang w:val="mn-MN"/>
        </w:rPr>
        <w:t>Д.Одбаяр:</w:t>
      </w:r>
      <w:r w:rsidRPr="00B07979">
        <w:rPr>
          <w:rFonts w:cs="Arial"/>
          <w:szCs w:val="24"/>
          <w:lang w:val="mn-MN"/>
        </w:rPr>
        <w:t>-За байж байгаарай. 13.1.3</w:t>
      </w:r>
    </w:p>
    <w:p w:rsidR="00B07979" w:rsidRPr="00B07979" w:rsidRDefault="00B07979" w:rsidP="00B07979">
      <w:pPr>
        <w:pStyle w:val="NoSpacing"/>
        <w:ind w:firstLine="720"/>
        <w:jc w:val="both"/>
        <w:rPr>
          <w:rFonts w:cs="Arial"/>
          <w:szCs w:val="24"/>
          <w:lang w:val="mn-MN"/>
        </w:rPr>
      </w:pP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r w:rsidRPr="00B07979">
        <w:rPr>
          <w:rFonts w:ascii="Arial" w:hAnsi="Arial" w:cs="Arial"/>
          <w:b/>
          <w:sz w:val="24"/>
          <w:szCs w:val="24"/>
          <w:effect w:val="antsRed"/>
          <w:lang w:val="mn-MN"/>
        </w:rPr>
        <w:t>З</w:t>
      </w:r>
      <w:r w:rsidRPr="00B07979">
        <w:rPr>
          <w:rFonts w:ascii="Arial" w:hAnsi="Arial" w:cs="Arial"/>
          <w:b/>
          <w:sz w:val="24"/>
          <w:szCs w:val="24"/>
          <w:lang w:val="mn-MN"/>
        </w:rPr>
        <w:t>.Энхболд:</w:t>
      </w:r>
      <w:r w:rsidRPr="00B07979">
        <w:rPr>
          <w:rFonts w:ascii="Arial" w:hAnsi="Arial" w:cs="Arial"/>
          <w:sz w:val="24"/>
          <w:szCs w:val="24"/>
          <w:lang w:val="mn-MN"/>
        </w:rPr>
        <w:t xml:space="preserve">-Төсөл дээр байгаа 13.3-аар нь үлдээе гэж байгаа. Энэ дээр болохоор дугаар өөрчлөөд тэгээд нэг, хоёр гээд өөрчлөөд явчихсан байгаа. Нийлүүлчихсэн байна л даа өгүүлбэрүүдээ. </w:t>
      </w:r>
    </w:p>
    <w:p w:rsidR="00B07979" w:rsidRPr="00B07979" w:rsidRDefault="00B07979" w:rsidP="00B07979">
      <w:pPr>
        <w:pStyle w:val="NoSpacing"/>
        <w:ind w:firstLine="720"/>
        <w:jc w:val="both"/>
        <w:rPr>
          <w:rFonts w:cs="Arial"/>
          <w:b/>
          <w:szCs w:val="24"/>
          <w:lang w:val="mn-MN"/>
        </w:rPr>
      </w:pPr>
    </w:p>
    <w:p w:rsidR="00B07979" w:rsidRPr="00B07979" w:rsidRDefault="00B07979" w:rsidP="00B07979">
      <w:pPr>
        <w:pStyle w:val="NoSpacing"/>
        <w:ind w:firstLine="720"/>
        <w:jc w:val="both"/>
        <w:rPr>
          <w:rFonts w:cs="Arial"/>
          <w:szCs w:val="24"/>
          <w:lang w:val="mn-MN"/>
        </w:rPr>
      </w:pPr>
      <w:r w:rsidRPr="00B07979">
        <w:rPr>
          <w:rFonts w:cs="Arial"/>
          <w:b/>
          <w:szCs w:val="24"/>
          <w:lang w:val="mn-MN"/>
        </w:rPr>
        <w:t>Д.Одбаяр:</w:t>
      </w:r>
      <w:r w:rsidRPr="00B07979">
        <w:rPr>
          <w:rFonts w:cs="Arial"/>
          <w:szCs w:val="24"/>
          <w:lang w:val="mn-MN"/>
        </w:rPr>
        <w:t>-За 13.1.3 энэ санал ажлын хэсгээс оруулж байгаа санал.</w:t>
      </w:r>
    </w:p>
    <w:p w:rsidR="00B07979" w:rsidRPr="00B07979" w:rsidRDefault="00B07979" w:rsidP="00B07979">
      <w:pPr>
        <w:pStyle w:val="NoSpacing"/>
        <w:ind w:firstLine="720"/>
        <w:jc w:val="both"/>
        <w:rPr>
          <w:rFonts w:cs="Arial"/>
          <w:szCs w:val="24"/>
          <w:lang w:val="mn-MN"/>
        </w:rPr>
      </w:pPr>
      <w:r w:rsidRPr="00B07979">
        <w:rPr>
          <w:rFonts w:cs="Arial"/>
          <w:szCs w:val="24"/>
          <w:lang w:val="mn-MN"/>
        </w:rPr>
        <w:t xml:space="preserve">13.3 бол ерөнхий зөвлөлийн дарга гишүүдийг ерөнхийлөгч 3 жилийн хугацаатай томилж, чөлөөлөх ба тэдгээрийг нэг удаа улируулан томилж болно гэсэн төслийн санал байгаа. </w:t>
      </w:r>
      <w:r w:rsidRPr="00B07979">
        <w:rPr>
          <w:rFonts w:cs="Arial"/>
          <w:szCs w:val="24"/>
          <w:effect w:val="antsRed"/>
          <w:lang w:val="mn-MN"/>
        </w:rPr>
        <w:t>Хариуландаа</w:t>
      </w:r>
      <w:r w:rsidRPr="00B07979">
        <w:rPr>
          <w:rFonts w:cs="Arial"/>
          <w:szCs w:val="24"/>
          <w:lang w:val="mn-MN"/>
        </w:rPr>
        <w:t xml:space="preserve">, Н.Ганбаяр гуай хариулах уу, Г.Баясгалан дарга хариулах уу. </w:t>
      </w:r>
    </w:p>
    <w:p w:rsidR="00B07979" w:rsidRPr="00B07979" w:rsidRDefault="00B07979" w:rsidP="00B07979">
      <w:pPr>
        <w:pStyle w:val="NoSpacing"/>
        <w:ind w:firstLine="720"/>
        <w:jc w:val="both"/>
        <w:rPr>
          <w:rFonts w:cs="Arial"/>
          <w:szCs w:val="24"/>
          <w:lang w:val="mn-MN"/>
        </w:rPr>
      </w:pP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r w:rsidRPr="00B07979">
        <w:rPr>
          <w:rFonts w:ascii="Arial" w:hAnsi="Arial" w:cs="Arial"/>
          <w:b/>
          <w:sz w:val="24"/>
          <w:szCs w:val="24"/>
          <w:effect w:val="antsRed"/>
          <w:lang w:val="mn-MN"/>
        </w:rPr>
        <w:t>З</w:t>
      </w:r>
      <w:r w:rsidRPr="00B07979">
        <w:rPr>
          <w:rFonts w:ascii="Arial" w:hAnsi="Arial" w:cs="Arial"/>
          <w:b/>
          <w:sz w:val="24"/>
          <w:szCs w:val="24"/>
          <w:lang w:val="mn-MN"/>
        </w:rPr>
        <w:t>.Энхболд:</w:t>
      </w:r>
      <w:r w:rsidRPr="00B07979">
        <w:rPr>
          <w:rFonts w:ascii="Arial" w:hAnsi="Arial" w:cs="Arial"/>
          <w:sz w:val="24"/>
          <w:szCs w:val="24"/>
          <w:lang w:val="mn-MN"/>
        </w:rPr>
        <w:t xml:space="preserve">- Үгүй ээ ажлын хэсгийн дарга нь л хариул л даа. </w:t>
      </w: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r w:rsidRPr="00B07979">
        <w:rPr>
          <w:rFonts w:ascii="Arial" w:hAnsi="Arial" w:cs="Arial"/>
          <w:b/>
          <w:sz w:val="24"/>
          <w:szCs w:val="24"/>
          <w:lang w:val="mn-MN"/>
        </w:rPr>
        <w:t>Д.Одбаяр:</w:t>
      </w:r>
      <w:r w:rsidRPr="00B07979">
        <w:rPr>
          <w:rFonts w:ascii="Arial" w:hAnsi="Arial" w:cs="Arial"/>
          <w:sz w:val="24"/>
          <w:szCs w:val="24"/>
          <w:lang w:val="mn-MN"/>
        </w:rPr>
        <w:t xml:space="preserve">-Ажлын хэсэг бол ингэж  хэлэлцээд нилээн ярилцаж байгаад шүүхийн ерөнхий зөвлөл орон тооны байх юм. Тийм учраас шүүхийн бие даасан байдал, шүүгчийн хараат бус байдлыг хангахад энэ тогтолцоо нь зөв байна гэж үзсэн. Энийгээ бид нар Үндсэн хуулийн цэц байгуулагдаж байгаа зарчимтай  ойролцоо харагдаад байна гэсэн яриа гарсан л даа. Гэхдээ Үндсэн хуулийн цэц, Шүүхийн ерөнхий зөвлөл хоёр бол өөр байгууллага юм. Нэг нь бол шүүхийн бие даасан байдал, шүүгчдийн хараат байдлыг хангах ийм зорилготой байгууллага учир энэ нь зөв байна гэж шүүхийн </w:t>
      </w:r>
      <w:r w:rsidRPr="00B07979">
        <w:rPr>
          <w:rFonts w:ascii="Arial" w:hAnsi="Arial" w:cs="Arial"/>
          <w:sz w:val="24"/>
          <w:szCs w:val="24"/>
          <w:effect w:val="antsRed"/>
          <w:lang w:val="mn-MN"/>
        </w:rPr>
        <w:t>нөхдүүд</w:t>
      </w:r>
      <w:r w:rsidRPr="00B07979">
        <w:rPr>
          <w:rFonts w:ascii="Arial" w:hAnsi="Arial" w:cs="Arial"/>
          <w:sz w:val="24"/>
          <w:szCs w:val="24"/>
          <w:lang w:val="mn-MN"/>
        </w:rPr>
        <w:t xml:space="preserve"> бас ийм саналтай  байгаа л даа. </w:t>
      </w: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r w:rsidRPr="00B07979">
        <w:rPr>
          <w:rFonts w:ascii="Arial" w:hAnsi="Arial" w:cs="Arial"/>
          <w:b/>
          <w:sz w:val="24"/>
          <w:szCs w:val="24"/>
          <w:effect w:val="antsRed"/>
          <w:lang w:val="mn-MN"/>
        </w:rPr>
        <w:t>З</w:t>
      </w:r>
      <w:r w:rsidRPr="00B07979">
        <w:rPr>
          <w:rFonts w:ascii="Arial" w:hAnsi="Arial" w:cs="Arial"/>
          <w:b/>
          <w:sz w:val="24"/>
          <w:szCs w:val="24"/>
          <w:lang w:val="mn-MN"/>
        </w:rPr>
        <w:t>.Энхболд:</w:t>
      </w:r>
      <w:r w:rsidRPr="00B07979">
        <w:rPr>
          <w:rFonts w:ascii="Arial" w:hAnsi="Arial" w:cs="Arial"/>
          <w:sz w:val="24"/>
          <w:szCs w:val="24"/>
          <w:lang w:val="mn-MN"/>
        </w:rPr>
        <w:t xml:space="preserve">-Ерөнхийлөгчийн хуулийн зөвлөхөөс асууя. Анх төсөл дотор тэгж бичихдээ үзэл, санаа нь юу байсан юм бэ, одоо ингээд тэмээ гээд оруулж ирэхээр ямаа гээд гарах гээд байна. </w:t>
      </w: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r w:rsidRPr="00B07979">
        <w:rPr>
          <w:rFonts w:ascii="Arial" w:hAnsi="Arial" w:cs="Arial"/>
          <w:b/>
          <w:sz w:val="24"/>
          <w:szCs w:val="24"/>
          <w:lang w:val="mn-MN"/>
        </w:rPr>
        <w:t>Д.Одбаяр:</w:t>
      </w:r>
      <w:r w:rsidRPr="00B07979">
        <w:rPr>
          <w:rFonts w:ascii="Arial" w:hAnsi="Arial" w:cs="Arial"/>
          <w:sz w:val="24"/>
          <w:szCs w:val="24"/>
          <w:lang w:val="mn-MN"/>
        </w:rPr>
        <w:t xml:space="preserve">- За </w:t>
      </w:r>
      <w:r w:rsidRPr="00B07979">
        <w:rPr>
          <w:rFonts w:ascii="Arial" w:hAnsi="Arial" w:cs="Arial"/>
          <w:sz w:val="24"/>
          <w:szCs w:val="24"/>
          <w:effect w:val="antsRed"/>
          <w:lang w:val="mn-MN"/>
        </w:rPr>
        <w:t>Ж</w:t>
      </w:r>
      <w:r w:rsidRPr="00B07979">
        <w:rPr>
          <w:rFonts w:ascii="Arial" w:hAnsi="Arial" w:cs="Arial"/>
          <w:sz w:val="24"/>
          <w:szCs w:val="24"/>
          <w:lang w:val="mn-MN"/>
        </w:rPr>
        <w:t>.Баярцэцэг.</w:t>
      </w: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r w:rsidRPr="00B07979">
        <w:rPr>
          <w:rFonts w:ascii="Arial" w:hAnsi="Arial" w:cs="Arial"/>
          <w:b/>
          <w:sz w:val="24"/>
          <w:szCs w:val="24"/>
          <w:effect w:val="antsRed"/>
          <w:lang w:val="mn-MN"/>
        </w:rPr>
        <w:t>Ж</w:t>
      </w:r>
      <w:r w:rsidRPr="00B07979">
        <w:rPr>
          <w:rFonts w:ascii="Arial" w:hAnsi="Arial" w:cs="Arial"/>
          <w:b/>
          <w:sz w:val="24"/>
          <w:szCs w:val="24"/>
          <w:lang w:val="mn-MN"/>
        </w:rPr>
        <w:t>.Баярцэцэг:</w:t>
      </w:r>
      <w:r w:rsidRPr="00B07979">
        <w:rPr>
          <w:rFonts w:ascii="Arial" w:hAnsi="Arial" w:cs="Arial"/>
          <w:sz w:val="24"/>
          <w:szCs w:val="24"/>
          <w:lang w:val="mn-MN"/>
        </w:rPr>
        <w:t xml:space="preserve">-За </w:t>
      </w:r>
      <w:r w:rsidRPr="00B07979">
        <w:rPr>
          <w:rFonts w:ascii="Arial" w:hAnsi="Arial" w:cs="Arial"/>
          <w:sz w:val="24"/>
          <w:szCs w:val="24"/>
          <w:effect w:val="antsRed"/>
          <w:lang w:val="mn-MN"/>
        </w:rPr>
        <w:t>З</w:t>
      </w:r>
      <w:r w:rsidRPr="00B07979">
        <w:rPr>
          <w:rFonts w:ascii="Arial" w:hAnsi="Arial" w:cs="Arial"/>
          <w:sz w:val="24"/>
          <w:szCs w:val="24"/>
          <w:lang w:val="mn-MN"/>
        </w:rPr>
        <w:t xml:space="preserve">.Энхболд гишүүний асуултад хариулъя. Хууль санаачлагчийн зүгээс Шүүхийн захиргааны </w:t>
      </w:r>
      <w:r w:rsidRPr="00B07979">
        <w:rPr>
          <w:rFonts w:ascii="Arial" w:hAnsi="Arial" w:cs="Arial"/>
          <w:sz w:val="24"/>
          <w:szCs w:val="24"/>
          <w:effect w:val="antsRed"/>
          <w:lang w:val="mn-MN"/>
        </w:rPr>
        <w:t>хуулинд</w:t>
      </w:r>
      <w:r w:rsidRPr="00B07979">
        <w:rPr>
          <w:rFonts w:ascii="Arial" w:hAnsi="Arial" w:cs="Arial"/>
          <w:sz w:val="24"/>
          <w:szCs w:val="24"/>
          <w:lang w:val="mn-MN"/>
        </w:rPr>
        <w:t xml:space="preserve"> гол зарчим бол шүүх эрхийн зөвлөлийг орон тооны байгууллага болгож шүүхийн захиргааны үндсэн чиг үүрэгтэй ийм захиргааны төв байгууллага болгож байгаа. Монгол Улсын Ерөнхийлөгч Үндсэн хуулиараа шүүгчийг томилдгийн хувьд шүүхийн захиргаан ы төв байгууллага болох шүүхийн ерөнхий зөвлөлийг шат, шатны шүүхээс нэр дэвшүүлснээр батламжилж байхаар хуулийн төсөлдөө уг нь оруулсан. Үүний үзэл, санаа нь нэгэнт шүүгчээ томилж байгаа эрх байгаа учраас шүүхийнхээ захиргааны шүүх эрхийн зөвлөлийн гишүүдээ бас батламжлан томилох нь зүйтэй гэсэн үзэл санаагаар хуулийн төсөлдөө оруулсан юм. </w:t>
      </w: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r w:rsidRPr="00B07979">
        <w:rPr>
          <w:rFonts w:ascii="Arial" w:hAnsi="Arial" w:cs="Arial"/>
          <w:b/>
          <w:sz w:val="24"/>
          <w:szCs w:val="24"/>
          <w:lang w:val="mn-MN"/>
        </w:rPr>
        <w:t>Д.Одбаяр:</w:t>
      </w:r>
      <w:r w:rsidRPr="00B07979">
        <w:rPr>
          <w:rFonts w:ascii="Arial" w:hAnsi="Arial" w:cs="Arial"/>
          <w:sz w:val="24"/>
          <w:szCs w:val="24"/>
          <w:lang w:val="mn-MN"/>
        </w:rPr>
        <w:t xml:space="preserve">- За </w:t>
      </w:r>
      <w:r w:rsidRPr="00B07979">
        <w:rPr>
          <w:rFonts w:ascii="Arial" w:hAnsi="Arial" w:cs="Arial"/>
          <w:sz w:val="24"/>
          <w:szCs w:val="24"/>
          <w:effect w:val="antsRed"/>
          <w:lang w:val="mn-MN"/>
        </w:rPr>
        <w:t>Ц</w:t>
      </w:r>
      <w:r w:rsidRPr="00B07979">
        <w:rPr>
          <w:rFonts w:ascii="Arial" w:hAnsi="Arial" w:cs="Arial"/>
          <w:sz w:val="24"/>
          <w:szCs w:val="24"/>
          <w:lang w:val="mn-MN"/>
        </w:rPr>
        <w:t>.Мөнх-Оргил гишүүн.</w:t>
      </w: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r w:rsidRPr="00B07979">
        <w:rPr>
          <w:rFonts w:ascii="Arial" w:hAnsi="Arial" w:cs="Arial"/>
          <w:b/>
          <w:sz w:val="24"/>
          <w:szCs w:val="24"/>
          <w:effect w:val="antsRed"/>
          <w:lang w:val="mn-MN"/>
        </w:rPr>
        <w:t>Ц</w:t>
      </w:r>
      <w:r w:rsidRPr="00B07979">
        <w:rPr>
          <w:rFonts w:ascii="Arial" w:hAnsi="Arial" w:cs="Arial"/>
          <w:b/>
          <w:sz w:val="24"/>
          <w:szCs w:val="24"/>
          <w:lang w:val="mn-MN"/>
        </w:rPr>
        <w:t>.Мөнх-Оргил:</w:t>
      </w:r>
      <w:r w:rsidRPr="00B07979">
        <w:rPr>
          <w:rFonts w:ascii="Arial" w:hAnsi="Arial" w:cs="Arial"/>
          <w:sz w:val="24"/>
          <w:szCs w:val="24"/>
          <w:lang w:val="mn-MN"/>
        </w:rPr>
        <w:t xml:space="preserve">-Энэ их чухал асуудал байгаа юм. Тэгээд нэг ийм горимын санал байна. Олон санал хураалттай байгаа учраас санал хураалтаа дуусгачихъя. Энэ асуудлыг 2 дугаар </w:t>
      </w:r>
      <w:r w:rsidRPr="00B07979">
        <w:rPr>
          <w:rFonts w:ascii="Arial" w:hAnsi="Arial" w:cs="Arial"/>
          <w:sz w:val="24"/>
          <w:szCs w:val="24"/>
          <w:effect w:val="antsRed"/>
          <w:lang w:val="mn-MN"/>
        </w:rPr>
        <w:t>хэлэлцүүлэг</w:t>
      </w:r>
      <w:r w:rsidRPr="00B07979">
        <w:rPr>
          <w:rFonts w:ascii="Arial" w:hAnsi="Arial" w:cs="Arial"/>
          <w:sz w:val="24"/>
          <w:szCs w:val="24"/>
          <w:effect w:val="antsRed"/>
        </w:rPr>
        <w:t xml:space="preserve"> </w:t>
      </w:r>
      <w:r w:rsidRPr="00B07979">
        <w:rPr>
          <w:rFonts w:ascii="Arial" w:hAnsi="Arial" w:cs="Arial"/>
          <w:sz w:val="24"/>
          <w:szCs w:val="24"/>
          <w:effect w:val="antsRed"/>
          <w:lang w:val="mn-MN"/>
        </w:rPr>
        <w:t>рүү</w:t>
      </w:r>
      <w:r w:rsidRPr="00B07979">
        <w:rPr>
          <w:rFonts w:ascii="Arial" w:hAnsi="Arial" w:cs="Arial"/>
          <w:sz w:val="24"/>
          <w:szCs w:val="24"/>
          <w:lang w:val="mn-MN"/>
        </w:rPr>
        <w:t xml:space="preserve"> шилжүүлчихье. Тэгээд шүүхийн, хууль, хяналтын байгууллагынхантай, тамгын газар, ажлын хэсгийнхэн дахин ярилцъя, тэгэх үү.</w:t>
      </w:r>
    </w:p>
    <w:p w:rsidR="00B07979" w:rsidRPr="00B07979" w:rsidRDefault="00B07979" w:rsidP="00B07979">
      <w:pPr>
        <w:pStyle w:val="PlainText"/>
        <w:tabs>
          <w:tab w:val="left" w:pos="-450"/>
          <w:tab w:val="left" w:pos="450"/>
          <w:tab w:val="left" w:pos="990"/>
          <w:tab w:val="left" w:pos="1080"/>
          <w:tab w:val="left" w:pos="1350"/>
          <w:tab w:val="left" w:pos="1890"/>
        </w:tabs>
        <w:autoSpaceDE w:val="0"/>
        <w:autoSpaceDN w:val="0"/>
        <w:ind w:firstLine="720"/>
        <w:jc w:val="both"/>
        <w:rPr>
          <w:rFonts w:ascii="Arial" w:hAnsi="Arial" w:cs="Arial"/>
          <w:sz w:val="24"/>
          <w:szCs w:val="24"/>
          <w:lang w:val="mn-MN"/>
        </w:rPr>
      </w:pPr>
      <w:r w:rsidRPr="00B07979">
        <w:rPr>
          <w:rFonts w:ascii="Arial" w:hAnsi="Arial" w:cs="Arial"/>
          <w:sz w:val="24"/>
          <w:szCs w:val="24"/>
          <w:lang w:val="mn-MN"/>
        </w:rPr>
        <w:t xml:space="preserve"> </w:t>
      </w:r>
    </w:p>
    <w:p w:rsidR="00B07979" w:rsidRPr="00B07979" w:rsidRDefault="00B07979" w:rsidP="00B07979">
      <w:pPr>
        <w:ind w:firstLine="720"/>
        <w:jc w:val="both"/>
        <w:rPr>
          <w:rFonts w:cs="Arial"/>
          <w:szCs w:val="24"/>
          <w:lang w:val="mn-MN"/>
        </w:rPr>
      </w:pPr>
      <w:r w:rsidRPr="00B07979">
        <w:rPr>
          <w:rFonts w:cs="Arial"/>
          <w:b/>
          <w:szCs w:val="24"/>
          <w:lang w:val="mn-MN"/>
        </w:rPr>
        <w:t>Д.Одбаяр:</w:t>
      </w:r>
      <w:r w:rsidRPr="00B07979">
        <w:rPr>
          <w:rFonts w:cs="Arial"/>
          <w:szCs w:val="24"/>
          <w:lang w:val="mn-MN"/>
        </w:rPr>
        <w:t>- Аан за. Р.Гончигдорж гишүүн.</w:t>
      </w:r>
    </w:p>
    <w:p w:rsidR="00B07979" w:rsidRPr="00B07979" w:rsidRDefault="00B07979" w:rsidP="00B07979">
      <w:pPr>
        <w:ind w:firstLine="720"/>
        <w:jc w:val="both"/>
        <w:rPr>
          <w:rFonts w:cs="Arial"/>
          <w:szCs w:val="24"/>
          <w:lang w:val="mn-MN"/>
        </w:rPr>
      </w:pPr>
      <w:r w:rsidRPr="00B07979">
        <w:rPr>
          <w:rFonts w:cs="Arial"/>
          <w:b/>
          <w:szCs w:val="24"/>
          <w:effect w:val="antsRed"/>
          <w:lang w:val="mn-MN"/>
        </w:rPr>
        <w:t>З</w:t>
      </w:r>
      <w:r w:rsidRPr="00B07979">
        <w:rPr>
          <w:rFonts w:cs="Arial"/>
          <w:b/>
          <w:szCs w:val="24"/>
          <w:lang w:val="mn-MN"/>
        </w:rPr>
        <w:t>.Энхболд:</w:t>
      </w:r>
      <w:r w:rsidRPr="00B07979">
        <w:rPr>
          <w:rFonts w:cs="Arial"/>
          <w:szCs w:val="24"/>
          <w:lang w:val="mn-MN"/>
        </w:rPr>
        <w:t xml:space="preserve">-Тэгвэл энэ саналыг хураахгүй гэсэн үг шүү дээ. Тэгэхээр нэгдүгээр хэлэлцүүлгээр яригдаагүй юмыг хоёрдугаар хэлэлцүүлэг дээр өөрчилж болох уу. Тэгвэл нэгдүгээр хэлэлцүүлгээр яригдаагүй юмыг хоёрдугаар хэлэлцүүлэг дээр өөрчилж болох уу. </w:t>
      </w:r>
    </w:p>
    <w:p w:rsidR="00B07979" w:rsidRPr="00B07979" w:rsidRDefault="00B07979" w:rsidP="00B07979">
      <w:pPr>
        <w:ind w:firstLine="720"/>
        <w:jc w:val="both"/>
        <w:rPr>
          <w:rFonts w:cs="Arial"/>
          <w:szCs w:val="24"/>
          <w:lang w:val="mn-MN"/>
        </w:rPr>
      </w:pPr>
      <w:r w:rsidRPr="00B07979">
        <w:rPr>
          <w:rFonts w:cs="Arial"/>
          <w:b/>
          <w:szCs w:val="24"/>
          <w:effect w:val="antsRed"/>
          <w:lang w:val="mn-MN"/>
        </w:rPr>
        <w:t>Ц</w:t>
      </w:r>
      <w:r w:rsidRPr="00B07979">
        <w:rPr>
          <w:rFonts w:cs="Arial"/>
          <w:b/>
          <w:szCs w:val="24"/>
          <w:lang w:val="mn-MN"/>
        </w:rPr>
        <w:t>.Мөнх-Оргил:</w:t>
      </w:r>
      <w:r w:rsidRPr="00B07979">
        <w:rPr>
          <w:rFonts w:cs="Arial"/>
          <w:szCs w:val="24"/>
          <w:lang w:val="mn-MN"/>
        </w:rPr>
        <w:t xml:space="preserve">-Үгүй ээ нэгдүгээр хэлэлцүүлэг дээр харин яригдаад бид нар хоёрдугаар хэлэлцүүлэг рүү </w:t>
      </w:r>
      <w:r w:rsidRPr="00B07979">
        <w:rPr>
          <w:rFonts w:cs="Arial"/>
          <w:szCs w:val="24"/>
          <w:effect w:val="antsRed"/>
          <w:lang w:val="mn-MN"/>
        </w:rPr>
        <w:t>шилжүүлчихэж</w:t>
      </w:r>
      <w:r w:rsidRPr="00B07979">
        <w:rPr>
          <w:rFonts w:cs="Arial"/>
          <w:szCs w:val="24"/>
          <w:lang w:val="mn-MN"/>
        </w:rPr>
        <w:t xml:space="preserve"> байгаа байхгүй юу. </w:t>
      </w:r>
    </w:p>
    <w:p w:rsidR="00B07979" w:rsidRPr="00B07979" w:rsidRDefault="00B07979" w:rsidP="00B07979">
      <w:pPr>
        <w:ind w:firstLine="720"/>
        <w:jc w:val="both"/>
        <w:rPr>
          <w:rFonts w:cs="Arial"/>
          <w:szCs w:val="24"/>
          <w:lang w:val="mn-MN"/>
        </w:rPr>
      </w:pPr>
      <w:r w:rsidRPr="00B07979">
        <w:rPr>
          <w:rFonts w:cs="Arial"/>
          <w:b/>
          <w:szCs w:val="24"/>
          <w:lang w:val="mn-MN"/>
        </w:rPr>
        <w:t>Д.Одбаяр:</w:t>
      </w:r>
      <w:r w:rsidRPr="00B07979">
        <w:rPr>
          <w:rFonts w:cs="Arial"/>
          <w:szCs w:val="24"/>
          <w:lang w:val="mn-MN"/>
        </w:rPr>
        <w:t>- Р.Гончигдорж гишүүн.</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 xml:space="preserve">Р.Гончигдорж: </w:t>
      </w:r>
      <w:r w:rsidRPr="00B07979">
        <w:rPr>
          <w:rFonts w:cs="Arial"/>
          <w:color w:val="000000" w:themeColor="text1"/>
          <w:szCs w:val="24"/>
          <w:lang w:val="mn-MN"/>
        </w:rPr>
        <w:t xml:space="preserve">- Хоёрдугаар хэлэлцүүлэг дээр арай өөр статустай. Гол нь ажлын хэсэг яагаад энэ олон газруудаас  нэр дэвшүүлж оруулах тухай асуудлыг юутай баланслуулах гэж байгаа юм бэ, логик нь юу юм бэ? </w:t>
      </w:r>
    </w:p>
    <w:p w:rsidR="00B07979" w:rsidRPr="00B07979" w:rsidRDefault="00B07979" w:rsidP="00B07979">
      <w:pPr>
        <w:ind w:firstLine="720"/>
        <w:jc w:val="both"/>
        <w:rPr>
          <w:rFonts w:cs="Arial"/>
          <w:color w:val="000000" w:themeColor="text1"/>
          <w:szCs w:val="24"/>
        </w:rPr>
      </w:pPr>
      <w:r w:rsidRPr="00B07979">
        <w:rPr>
          <w:rFonts w:cs="Arial"/>
          <w:color w:val="000000" w:themeColor="text1"/>
          <w:szCs w:val="24"/>
          <w:lang w:val="mn-MN"/>
        </w:rPr>
        <w:t>Би Ерөнхийлөгчийн зөвлөхийн юуг бол ойлгож байна. Шүүхийн хараат бус байдлыг хангах яг энэ шүүхийн ерөнхий зөвлөлийн ерөнхий чиг үүргүүд нь түүнд бүх талын захиргааны</w:t>
      </w:r>
      <w:r w:rsidRPr="00B07979">
        <w:rPr>
          <w:rFonts w:cs="Arial"/>
          <w:color w:val="000000" w:themeColor="text1"/>
          <w:szCs w:val="24"/>
        </w:rPr>
        <w:t xml:space="preserve"> </w:t>
      </w:r>
      <w:r w:rsidRPr="00B07979">
        <w:rPr>
          <w:rFonts w:cs="Arial"/>
          <w:color w:val="000000" w:themeColor="text1"/>
          <w:szCs w:val="24"/>
          <w:lang w:val="mn-MN"/>
        </w:rPr>
        <w:t xml:space="preserve">үйл ажиллагаагаар дамжуулж шүүхийн хараатай бус байдал, шүүхийн үйл ажиллагаагаа явуулах баталгаа чадамж тэр бүх зүйлүүдийг хангаж байх ийм үүргийг гүйцэтгэж байгаа. </w:t>
      </w:r>
    </w:p>
    <w:p w:rsidR="00B07979" w:rsidRPr="00B07979" w:rsidRDefault="00B07979" w:rsidP="00B07979">
      <w:pPr>
        <w:ind w:firstLine="720"/>
        <w:jc w:val="both"/>
        <w:rPr>
          <w:rFonts w:cs="Arial"/>
          <w:color w:val="000000" w:themeColor="text1"/>
          <w:szCs w:val="24"/>
        </w:rPr>
      </w:pPr>
      <w:r w:rsidRPr="00B07979">
        <w:rPr>
          <w:rFonts w:cs="Arial"/>
          <w:color w:val="000000" w:themeColor="text1"/>
          <w:szCs w:val="24"/>
          <w:lang w:val="mn-MN"/>
        </w:rPr>
        <w:t>Шүүх</w:t>
      </w:r>
      <w:r w:rsidRPr="00B07979">
        <w:rPr>
          <w:rFonts w:cs="Arial"/>
          <w:color w:val="000000" w:themeColor="text1"/>
          <w:szCs w:val="24"/>
        </w:rPr>
        <w:t xml:space="preserve"> </w:t>
      </w:r>
      <w:r w:rsidRPr="00B07979">
        <w:rPr>
          <w:rFonts w:cs="Arial"/>
          <w:color w:val="000000" w:themeColor="text1"/>
          <w:szCs w:val="24"/>
          <w:lang w:val="mn-MN"/>
        </w:rPr>
        <w:t xml:space="preserve">ерөнхийдөө ерөнхийлөгчөөр томилогдож байгаа. Гэхдээ шүүх энэ </w:t>
      </w:r>
      <w:r w:rsidRPr="00B07979">
        <w:rPr>
          <w:rFonts w:cs="Arial"/>
          <w:color w:val="000000" w:themeColor="text1"/>
          <w:szCs w:val="24"/>
          <w:effect w:val="antsRed"/>
          <w:lang w:val="mn-MN"/>
        </w:rPr>
        <w:t>институц</w:t>
      </w:r>
      <w:r w:rsidRPr="00B07979">
        <w:rPr>
          <w:rFonts w:cs="Arial"/>
          <w:color w:val="000000" w:themeColor="text1"/>
          <w:szCs w:val="24"/>
          <w:lang w:val="mn-MN"/>
        </w:rPr>
        <w:t xml:space="preserve"> нь ерөнхийдөө шүүхийн хараат бус байдлыг хангахад чиглэсэн томилгооны захиргааны үйлчилгээний гэсэн ийм л бүрэлдэхүүн </w:t>
      </w:r>
      <w:r w:rsidRPr="00B07979">
        <w:rPr>
          <w:rFonts w:cs="Arial"/>
          <w:color w:val="000000" w:themeColor="text1"/>
          <w:szCs w:val="24"/>
          <w:effect w:val="antsRed"/>
          <w:lang w:val="mn-MN"/>
        </w:rPr>
        <w:t>ансамбель</w:t>
      </w:r>
      <w:r w:rsidRPr="00B07979">
        <w:rPr>
          <w:rFonts w:cs="Arial"/>
          <w:color w:val="000000" w:themeColor="text1"/>
          <w:szCs w:val="24"/>
          <w:lang w:val="mn-MN"/>
        </w:rPr>
        <w:t xml:space="preserve"> байна шүү дээ. Тэгэхээр  зэрэг тэрийг нь гаднаас ахиад, яагаад тэд нар Ерөнхийлөгчийг зөвхөн шүүхийг томилдог гэхээр зэрэг хараат бус байдлыг л хангахын төлөө шүү дээ. Яагаад Улсын Их Хурлаас тэгвэл шүүх томилж болдоггүй юм бэ. Яагаад Засгийн газраас , яагаад Улсын дээд шүүх нь өөрөө бүрэлдчихсэн бүрэлдэхүүн тэгэхээр ямар философиор эд нар ингэж орж ирээд </w:t>
      </w:r>
      <w:r w:rsidRPr="00B07979">
        <w:rPr>
          <w:rFonts w:cs="Arial"/>
          <w:color w:val="000000" w:themeColor="text1"/>
          <w:szCs w:val="24"/>
          <w:lang w:val="mn-MN"/>
        </w:rPr>
        <w:lastRenderedPageBreak/>
        <w:t xml:space="preserve">байгаа юм бэ, цэцийг яахдаа бид нар Үндсэн хууль баталж байхдаа ч гэсэн уулаасаа цэцийн Үндсэн хууль зөрчсөн эсэх тухай асуудлыг шийддэг тэр орж ирдэг асуудлууд нь бол олон эх үүсвэрээс дээд шүүхээс орж ирж байж болно. Хууль хэрэглэх гэсэн Засгийн газрын шийдвэрээр мөрдөнө.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Шүүхийн хэрэглэж байгаа хууль Үндсэн хууль зөрчиж байгаа асуудал, Улсын Их Хурлын хууль тогтоож байгаа юмнууд нь гээд энэ чиглэлүүдээсээ ерөнхийдөө </w:t>
      </w:r>
      <w:r w:rsidRPr="00B07979">
        <w:rPr>
          <w:rFonts w:cs="Arial"/>
          <w:color w:val="000000" w:themeColor="text1"/>
          <w:szCs w:val="24"/>
          <w:effect w:val="antsRed"/>
          <w:lang w:val="mn-MN"/>
        </w:rPr>
        <w:t>балансжуулж</w:t>
      </w:r>
      <w:r w:rsidRPr="00B07979">
        <w:rPr>
          <w:rFonts w:cs="Arial"/>
          <w:color w:val="000000" w:themeColor="text1"/>
          <w:szCs w:val="24"/>
          <w:lang w:val="mn-MN"/>
        </w:rPr>
        <w:t xml:space="preserve"> оруулах ийм л субъекттэй байсан шүү дээ. Тэд нарын </w:t>
      </w:r>
      <w:r w:rsidRPr="00B07979">
        <w:rPr>
          <w:rFonts w:cs="Arial"/>
          <w:color w:val="000000" w:themeColor="text1"/>
          <w:szCs w:val="24"/>
          <w:effect w:val="antsRed"/>
          <w:lang w:val="mn-MN"/>
        </w:rPr>
        <w:t>филсофи</w:t>
      </w:r>
      <w:r w:rsidRPr="00B07979">
        <w:rPr>
          <w:rFonts w:cs="Arial"/>
          <w:color w:val="000000" w:themeColor="text1"/>
          <w:szCs w:val="24"/>
          <w:lang w:val="mn-MN"/>
        </w:rPr>
        <w:t xml:space="preserve"> нь юуг хангахын тулд ингэж олон талаас  оруулах шаардлага гарж байна гэж үзсэн юм бэ?</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 xml:space="preserve">Д.Одбаяр: </w:t>
      </w:r>
      <w:r w:rsidRPr="00B07979">
        <w:rPr>
          <w:rFonts w:cs="Arial"/>
          <w:color w:val="000000" w:themeColor="text1"/>
          <w:szCs w:val="24"/>
          <w:lang w:val="mn-MN"/>
        </w:rPr>
        <w:t xml:space="preserve">-За ажлын хэсгийн гишүүн </w:t>
      </w:r>
      <w:r w:rsidRPr="00B07979">
        <w:rPr>
          <w:rFonts w:cs="Arial"/>
          <w:color w:val="000000" w:themeColor="text1"/>
          <w:szCs w:val="24"/>
          <w:effect w:val="antsRed"/>
          <w:lang w:val="mn-MN"/>
        </w:rPr>
        <w:t>Ц</w:t>
      </w:r>
      <w:r w:rsidRPr="00B07979">
        <w:rPr>
          <w:rFonts w:cs="Arial"/>
          <w:color w:val="000000" w:themeColor="text1"/>
          <w:szCs w:val="24"/>
          <w:lang w:val="mn-MN"/>
        </w:rPr>
        <w:t xml:space="preserve">.Мөнх-Оргил гишүүн.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effect w:val="antsRed"/>
          <w:lang w:val="mn-MN"/>
        </w:rPr>
        <w:t>Ц</w:t>
      </w:r>
      <w:r w:rsidRPr="00B07979">
        <w:rPr>
          <w:rFonts w:cs="Arial"/>
          <w:b/>
          <w:color w:val="000000" w:themeColor="text1"/>
          <w:szCs w:val="24"/>
          <w:lang w:val="mn-MN"/>
        </w:rPr>
        <w:t xml:space="preserve">.Мөнх-Оргил: </w:t>
      </w:r>
      <w:r w:rsidRPr="00B07979">
        <w:rPr>
          <w:rFonts w:cs="Arial"/>
          <w:color w:val="000000" w:themeColor="text1"/>
          <w:szCs w:val="24"/>
          <w:lang w:val="mn-MN"/>
        </w:rPr>
        <w:t xml:space="preserve">-За Р.Гончигдорж гишүүний асуултад хариулъя. Шүүгчийн томилгоо, Захиргааны томилгоо нь дэндүү нэг газар төвлөрчих гээд байна. Шууд л хэлж байна. Та Их Хурлаас хараат байж болдог юм бол яагаад Их Хурлаас томилж болдоггүй юм бэ гэсэн асуулт тавьж байна. Яг тэрэнтэй адил шүүх тогтолцоо тэр чигээрээ Ерөнхийлөгч гэдэг </w:t>
      </w:r>
      <w:r w:rsidRPr="00B07979">
        <w:rPr>
          <w:rFonts w:cs="Arial"/>
          <w:color w:val="000000" w:themeColor="text1"/>
          <w:szCs w:val="24"/>
          <w:effect w:val="antsRed"/>
          <w:lang w:val="mn-MN"/>
        </w:rPr>
        <w:t>институцын</w:t>
      </w:r>
      <w:r w:rsidRPr="00B07979">
        <w:rPr>
          <w:rFonts w:cs="Arial"/>
          <w:color w:val="000000" w:themeColor="text1"/>
          <w:szCs w:val="24"/>
          <w:lang w:val="mn-MN"/>
        </w:rPr>
        <w:t xml:space="preserve"> хараанд орчих гээд байна уу гэсэн болгоомжлол байгаа. Захиргаа бол өөрөө шүүхийн байгууллага, шүүгчийн хараат бус шүүгчийн бие даасан байдлыг хангадаг чухал </w:t>
      </w:r>
      <w:r w:rsidRPr="00B07979">
        <w:rPr>
          <w:rFonts w:cs="Arial"/>
          <w:color w:val="000000" w:themeColor="text1"/>
          <w:szCs w:val="24"/>
          <w:effect w:val="antsRed"/>
          <w:lang w:val="mn-MN"/>
        </w:rPr>
        <w:t>институци</w:t>
      </w:r>
      <w:r w:rsidRPr="00B07979">
        <w:rPr>
          <w:rFonts w:cs="Arial"/>
          <w:color w:val="000000" w:themeColor="text1"/>
          <w:szCs w:val="24"/>
          <w:lang w:val="mn-MN"/>
        </w:rPr>
        <w:t xml:space="preserve"> нь өөрөө мөн. Гэхдээ захиргаа шүүхийн захиргаа бол гарцаагүй бусад байгууллагуудтай хамтарч ажилладаг байгууллага байхгүй юу. Засгийн газрын байгууллагуудтай хамтарч ажилладаг байгууллага, Шүүхийнхээ дотор байгууллагуудтай хамтарч ажилладаг байгууллага, төсөв, мөнгө, боловсон хүчин гээд маш олон </w:t>
      </w:r>
      <w:r w:rsidRPr="00B07979">
        <w:rPr>
          <w:rFonts w:cs="Arial"/>
          <w:color w:val="000000" w:themeColor="text1"/>
          <w:szCs w:val="24"/>
          <w:effect w:val="antsRed"/>
          <w:lang w:val="mn-MN"/>
        </w:rPr>
        <w:t>инстуцүүдтэй</w:t>
      </w:r>
      <w:r w:rsidRPr="00B07979">
        <w:rPr>
          <w:rFonts w:cs="Arial"/>
          <w:color w:val="000000" w:themeColor="text1"/>
          <w:szCs w:val="24"/>
          <w:lang w:val="mn-MN"/>
        </w:rPr>
        <w:t xml:space="preserve"> хамтарч ажиллана. Нөгөө хуульчдын чуулган гээд нэг юм хуулиараа, бид нар шинэ хууль хийчихсэн байгаа. Хуульчдын чуулгантайгаа ажиллах юм гарна. Өмгөөлөгчдийн холбооны асуудал гарна. Засгийн газартай мөнгө, төгрөгтэй холбогдох юм гарна. Энийг бодолцоод ийм санал оруулсан юм. Энэ дээр бид дахин саналаа хэлэхэд хоёрдугаар хэлэлцүүлэг дээр энийг нухацтай ярья. Захиргааны үйл ажиллагааг жигдлэх чухал заалт нь байгаа юм. Хоёрдугаар хэлэлцүүлэгтэй оруулъя гэсэн саналтай байна.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Р.Гончигдорж:</w:t>
      </w:r>
      <w:r w:rsidRPr="00B07979">
        <w:rPr>
          <w:rFonts w:cs="Arial"/>
          <w:color w:val="000000" w:themeColor="text1"/>
          <w:szCs w:val="24"/>
          <w:lang w:val="mn-MN"/>
        </w:rPr>
        <w:t xml:space="preserve"> -</w:t>
      </w:r>
      <w:r w:rsidRPr="00B07979">
        <w:rPr>
          <w:rFonts w:cs="Arial"/>
          <w:color w:val="000000" w:themeColor="text1"/>
          <w:szCs w:val="24"/>
          <w:effect w:val="antsRed"/>
          <w:lang w:val="mn-MN"/>
        </w:rPr>
        <w:t>Лобби</w:t>
      </w:r>
      <w:r w:rsidRPr="00B07979">
        <w:rPr>
          <w:rFonts w:cs="Arial"/>
          <w:color w:val="000000" w:themeColor="text1"/>
          <w:szCs w:val="24"/>
          <w:lang w:val="mn-MN"/>
        </w:rPr>
        <w:t xml:space="preserve"> групп шиг л болох гээд байна саяны таны тайлбарлалаар бол Их Хурлаас бол Их Хурлаас санал болгосон нөхөр нь Их Хурал дээр асуудал яахаар нь зэрэг </w:t>
      </w:r>
      <w:r w:rsidRPr="00B07979">
        <w:rPr>
          <w:rFonts w:cs="Arial"/>
          <w:color w:val="000000" w:themeColor="text1"/>
          <w:szCs w:val="24"/>
          <w:effect w:val="antsRed"/>
          <w:lang w:val="mn-MN"/>
        </w:rPr>
        <w:t>лоббиддог</w:t>
      </w:r>
      <w:r w:rsidRPr="00B07979">
        <w:rPr>
          <w:rFonts w:cs="Arial"/>
          <w:color w:val="000000" w:themeColor="text1"/>
          <w:szCs w:val="24"/>
          <w:lang w:val="mn-MN"/>
        </w:rPr>
        <w:t xml:space="preserve">. Тэндээс Засгийн газраас санал болгосон нөхөр нь бол Засгийн газар дээр асуудал орохоор нь зэрэг тэрнийгээ </w:t>
      </w:r>
      <w:r w:rsidRPr="00B07979">
        <w:rPr>
          <w:rFonts w:cs="Arial"/>
          <w:color w:val="000000" w:themeColor="text1"/>
          <w:szCs w:val="24"/>
          <w:effect w:val="antsRed"/>
          <w:lang w:val="mn-MN"/>
        </w:rPr>
        <w:t>лоббиддог</w:t>
      </w:r>
      <w:r w:rsidRPr="00B07979">
        <w:rPr>
          <w:rFonts w:cs="Arial"/>
          <w:color w:val="000000" w:themeColor="text1"/>
          <w:szCs w:val="24"/>
          <w:lang w:val="mn-MN"/>
        </w:rPr>
        <w:t xml:space="preserve">. Ерөөсөө бүх л </w:t>
      </w:r>
      <w:r w:rsidRPr="00B07979">
        <w:rPr>
          <w:rFonts w:cs="Arial"/>
          <w:color w:val="000000" w:themeColor="text1"/>
          <w:szCs w:val="24"/>
          <w:effect w:val="antsRed"/>
          <w:lang w:val="mn-MN"/>
        </w:rPr>
        <w:t>институцийн</w:t>
      </w:r>
      <w:r w:rsidRPr="00B07979">
        <w:rPr>
          <w:rFonts w:cs="Arial"/>
          <w:color w:val="000000" w:themeColor="text1"/>
          <w:szCs w:val="24"/>
          <w:lang w:val="mn-MN"/>
        </w:rPr>
        <w:t xml:space="preserve"> нэг л зүйлд итгэмээр байгаа юм. Яг шүүхийн хараат бус байдлыг хангах үндсэн баталгаа нь бол Ерөнхийлөгч гэсэн тэрэнд л бүрэн </w:t>
      </w:r>
      <w:r w:rsidRPr="00B07979">
        <w:rPr>
          <w:rFonts w:cs="Arial"/>
          <w:color w:val="000000" w:themeColor="text1"/>
          <w:szCs w:val="24"/>
          <w:effect w:val="antsRed"/>
          <w:lang w:val="mn-MN"/>
        </w:rPr>
        <w:t>итгье</w:t>
      </w:r>
      <w:r w:rsidRPr="00B07979">
        <w:rPr>
          <w:rFonts w:cs="Arial"/>
          <w:color w:val="000000" w:themeColor="text1"/>
          <w:szCs w:val="24"/>
          <w:lang w:val="mn-MN"/>
        </w:rPr>
        <w:t xml:space="preserve">. Ерөнхийлөгчөөс хамааралтай </w:t>
      </w:r>
      <w:r w:rsidRPr="00B07979">
        <w:rPr>
          <w:rFonts w:cs="Arial"/>
          <w:color w:val="000000" w:themeColor="text1"/>
          <w:szCs w:val="24"/>
          <w:effect w:val="antsRed"/>
          <w:lang w:val="mn-MN"/>
        </w:rPr>
        <w:t>болчихож</w:t>
      </w:r>
      <w:r w:rsidRPr="00B07979">
        <w:rPr>
          <w:rFonts w:cs="Arial"/>
          <w:color w:val="000000" w:themeColor="text1"/>
          <w:szCs w:val="24"/>
          <w:lang w:val="mn-MN"/>
        </w:rPr>
        <w:t xml:space="preserve"> байна гэх юм бол шүүхийн бүх томилгоо хамааралтай болчихсон гэсэн ойлголтоор орно. Ерөнхийлөгч энд баталгаа болсон тэр үндсэн үүргээрээ ажиллана гэсэн ганц философийг л ойлгоё гэж бодож байна. Тэгээд л тэндээсээ энийгээ ургаж гаргаж ирмээр байна.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effect w:val="antsRed"/>
          <w:lang w:val="mn-MN"/>
        </w:rPr>
        <w:t>З</w:t>
      </w:r>
      <w:r w:rsidRPr="00B07979">
        <w:rPr>
          <w:rFonts w:cs="Arial"/>
          <w:b/>
          <w:color w:val="000000" w:themeColor="text1"/>
          <w:szCs w:val="24"/>
          <w:lang w:val="mn-MN"/>
        </w:rPr>
        <w:t xml:space="preserve">.Энхболд: </w:t>
      </w:r>
      <w:r w:rsidRPr="00B07979">
        <w:rPr>
          <w:rFonts w:cs="Arial"/>
          <w:color w:val="000000" w:themeColor="text1"/>
          <w:szCs w:val="24"/>
          <w:lang w:val="mn-MN"/>
        </w:rPr>
        <w:t xml:space="preserve">-Р.Гончигдорж гишүүн бол зөв талаас нь </w:t>
      </w:r>
      <w:r w:rsidRPr="00B07979">
        <w:rPr>
          <w:rFonts w:cs="Arial"/>
          <w:color w:val="000000" w:themeColor="text1"/>
          <w:szCs w:val="24"/>
          <w:effect w:val="antsRed"/>
          <w:lang w:val="mn-MN"/>
        </w:rPr>
        <w:t>лобби</w:t>
      </w:r>
      <w:r w:rsidRPr="00B07979">
        <w:rPr>
          <w:rFonts w:cs="Arial"/>
          <w:color w:val="000000" w:themeColor="text1"/>
          <w:szCs w:val="24"/>
          <w:lang w:val="mn-MN"/>
        </w:rPr>
        <w:t xml:space="preserve"> гэж хараад байна шүү дээ. Шүүхийн ерөнхий зөвлөлөөсөө нөгөө тийшээ, энэ чинь буцаад </w:t>
      </w:r>
      <w:r w:rsidRPr="00B07979">
        <w:rPr>
          <w:rFonts w:cs="Arial"/>
          <w:color w:val="000000" w:themeColor="text1"/>
          <w:szCs w:val="24"/>
          <w:lang w:val="mn-MN"/>
        </w:rPr>
        <w:lastRenderedPageBreak/>
        <w:t xml:space="preserve">нөгөө тийшээ </w:t>
      </w:r>
      <w:r w:rsidRPr="00B07979">
        <w:rPr>
          <w:rFonts w:cs="Arial"/>
          <w:color w:val="000000" w:themeColor="text1"/>
          <w:szCs w:val="24"/>
          <w:effect w:val="antsRed"/>
          <w:lang w:val="mn-MN"/>
        </w:rPr>
        <w:t>лоббидно</w:t>
      </w:r>
      <w:r w:rsidRPr="00B07979">
        <w:rPr>
          <w:rFonts w:cs="Arial"/>
          <w:color w:val="000000" w:themeColor="text1"/>
          <w:szCs w:val="24"/>
          <w:lang w:val="mn-MN"/>
        </w:rPr>
        <w:t xml:space="preserve"> шүү дээ. Нөгөө байгууллагуудаасаа. Тэр чинь гоё соёлтой үг болохоос биш энэ чинь тэгээд нөлөөлдөг л болно шүү дээ. Үнэхээр хараат бус юм хийе гэж байгаа бол Үндсэн хуулиа л барь. </w:t>
      </w:r>
    </w:p>
    <w:p w:rsidR="00B07979" w:rsidRPr="00B07979" w:rsidRDefault="00B07979" w:rsidP="00B07979">
      <w:pPr>
        <w:ind w:firstLine="720"/>
        <w:jc w:val="both"/>
        <w:rPr>
          <w:rFonts w:cs="Arial"/>
          <w:color w:val="000000" w:themeColor="text1"/>
          <w:szCs w:val="24"/>
          <w:lang w:val="mn-MN"/>
        </w:rPr>
      </w:pPr>
      <w:r w:rsidRPr="00B07979">
        <w:rPr>
          <w:rFonts w:cs="Arial"/>
          <w:b/>
          <w:szCs w:val="24"/>
          <w:effect w:val="antsRed"/>
          <w:lang w:val="mn-MN"/>
        </w:rPr>
        <w:t>Ц</w:t>
      </w:r>
      <w:r w:rsidRPr="00B07979">
        <w:rPr>
          <w:rFonts w:cs="Arial"/>
          <w:b/>
          <w:szCs w:val="24"/>
          <w:lang w:val="mn-MN"/>
        </w:rPr>
        <w:t>.Мөнх-Оргил:</w:t>
      </w:r>
      <w:r w:rsidRPr="00B07979">
        <w:rPr>
          <w:rFonts w:cs="Arial"/>
          <w:szCs w:val="24"/>
          <w:lang w:val="mn-MN"/>
        </w:rPr>
        <w:t>-</w:t>
      </w:r>
      <w:r w:rsidRPr="00B07979">
        <w:rPr>
          <w:rFonts w:cs="Arial"/>
          <w:color w:val="000000" w:themeColor="text1"/>
          <w:szCs w:val="24"/>
          <w:lang w:val="mn-MN"/>
        </w:rPr>
        <w:t xml:space="preserve">Захиргааны байгууллага дээр нэг их нөлөөллийн асуудал гайгүй дээ. Энэ захиргааны байгууллага чинь тэр шүүхийн шүүн таслах ажиллагаанд ямар нэгэн байдлаар нөлөөлөх бололцоогүй л байгууллага шүү дээ. Угаасаа </w:t>
      </w:r>
      <w:r w:rsidRPr="00B07979">
        <w:rPr>
          <w:rFonts w:cs="Arial"/>
          <w:color w:val="000000" w:themeColor="text1"/>
          <w:szCs w:val="24"/>
          <w:effect w:val="antsRed"/>
          <w:lang w:val="mn-MN"/>
        </w:rPr>
        <w:t>процессийн</w:t>
      </w:r>
      <w:r w:rsidRPr="00B07979">
        <w:rPr>
          <w:rFonts w:cs="Arial"/>
          <w:color w:val="000000" w:themeColor="text1"/>
          <w:szCs w:val="24"/>
          <w:lang w:val="mn-MN"/>
        </w:rPr>
        <w:t xml:space="preserve"> хуулиудаараа ч тийм, зохион байгуулалтаараа ч тийм, одоо ганц хийх гээд байгаа юм нь мэргэшүүлье, чадваржуулъя, санхүүжилттэй болгоё тэгээд бусад байгууллагуудтай ажлын уялдаа сайтай болгоё гэсэн ийм ерөнхий санаа яваад байгаа байхгүй юу.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 xml:space="preserve">Д.Одбаяр: </w:t>
      </w:r>
      <w:r w:rsidRPr="00B07979">
        <w:rPr>
          <w:rFonts w:cs="Arial"/>
          <w:color w:val="000000" w:themeColor="text1"/>
          <w:szCs w:val="24"/>
          <w:lang w:val="mn-MN"/>
        </w:rPr>
        <w:t xml:space="preserve">-За С.Эрдэнэ гишүүн дараа нь ажлын хэсгийн Н.Ганбаяр.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 xml:space="preserve">С.Эрдэнэ: </w:t>
      </w:r>
      <w:r w:rsidRPr="00B07979">
        <w:rPr>
          <w:rFonts w:cs="Arial"/>
          <w:color w:val="000000" w:themeColor="text1"/>
          <w:szCs w:val="24"/>
          <w:lang w:val="mn-MN"/>
        </w:rPr>
        <w:t xml:space="preserve">Зүгээр саяын </w:t>
      </w:r>
      <w:r w:rsidRPr="00B07979">
        <w:rPr>
          <w:rFonts w:cs="Arial"/>
          <w:color w:val="000000" w:themeColor="text1"/>
          <w:szCs w:val="24"/>
          <w:effect w:val="antsRed"/>
          <w:lang w:val="mn-MN"/>
        </w:rPr>
        <w:t>З</w:t>
      </w:r>
      <w:r w:rsidRPr="00B07979">
        <w:rPr>
          <w:rFonts w:cs="Arial"/>
          <w:color w:val="000000" w:themeColor="text1"/>
          <w:szCs w:val="24"/>
          <w:lang w:val="mn-MN"/>
        </w:rPr>
        <w:t xml:space="preserve">.Энхболд гишүүнтэй санал нэг байна. Тэр </w:t>
      </w:r>
      <w:r w:rsidRPr="00B07979">
        <w:rPr>
          <w:rFonts w:cs="Arial"/>
          <w:color w:val="000000" w:themeColor="text1"/>
          <w:szCs w:val="24"/>
          <w:effect w:val="antsRed"/>
          <w:lang w:val="mn-MN"/>
        </w:rPr>
        <w:t>лобби</w:t>
      </w:r>
      <w:r w:rsidRPr="00B07979">
        <w:rPr>
          <w:rFonts w:cs="Arial"/>
          <w:color w:val="000000" w:themeColor="text1"/>
          <w:szCs w:val="24"/>
          <w:lang w:val="mn-MN"/>
        </w:rPr>
        <w:t xml:space="preserve"> буюу </w:t>
      </w:r>
      <w:r w:rsidRPr="00B07979">
        <w:rPr>
          <w:rFonts w:cs="Arial"/>
          <w:color w:val="000000" w:themeColor="text1"/>
          <w:szCs w:val="24"/>
          <w:effect w:val="antsRed"/>
          <w:lang w:val="mn-MN"/>
        </w:rPr>
        <w:t>Ц</w:t>
      </w:r>
      <w:r w:rsidRPr="00B07979">
        <w:rPr>
          <w:rFonts w:cs="Arial"/>
          <w:color w:val="000000" w:themeColor="text1"/>
          <w:szCs w:val="24"/>
          <w:lang w:val="mn-MN"/>
        </w:rPr>
        <w:t xml:space="preserve">.Мөнх-Оргил гишүүний саналтай санал нийлэхгүй байна. Яагаад гэвэл шүүхэд нөлөөлөх нөлөөлөл нь бага гэж яриад байх юм. Шүүхэд нөлөөлөх нөлөөлөл нь хамгийн өндөр байгууллага шүү дээ. Яагаад гэвэл шүүгчийн нийгмийн асуудлыг шийддэг, шүүгчийн эрх зүйн байдалтай холбоотой асуудлууд энд яригддаг. Шүүгчийн ажиллах нөхцөлийн асуудлууд энд яригддаг. Гээд нарийн ярих юм бол энэ Шүүхийн ерөнхий зөвлөлийн, Шүүхийн захиргааны байгууллага чинь шүүгч нарын одоо тэр ажиллах аливаа шийдвэр гаргахад хамгийн их нөлөөлдөг байгууллага тэр утгаараа бусдаасаа хараат бус байх зайлшгүй шаардлагатай шүүгчийг томилох процесст хүртэл нөлөөлдөг энэ байгууллага. Ийм нөлөөлөл асар өндөр нөлөөлөлтэй байгууллагыг нөлөөлөл бага гэж ярьж болохгүй. Би бол үүнтэй санал нэг биш байна. Тийм учраас энэ асуудлыг аль болох гадны хөндлөнгийн нөлөөллөөс ангид байх тэр </w:t>
      </w:r>
      <w:r w:rsidRPr="00B07979">
        <w:rPr>
          <w:rFonts w:cs="Arial"/>
          <w:color w:val="000000" w:themeColor="text1"/>
          <w:szCs w:val="24"/>
          <w:effect w:val="antsRed"/>
          <w:lang w:val="mn-MN"/>
        </w:rPr>
        <w:t>чиглэл рүү</w:t>
      </w:r>
      <w:r w:rsidRPr="00B07979">
        <w:rPr>
          <w:rFonts w:cs="Arial"/>
          <w:color w:val="000000" w:themeColor="text1"/>
          <w:szCs w:val="24"/>
          <w:lang w:val="mn-MN"/>
        </w:rPr>
        <w:t xml:space="preserve"> л явах нь зөв л дөө.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 xml:space="preserve">Д.Одбаяр: </w:t>
      </w:r>
      <w:r w:rsidRPr="00B07979">
        <w:rPr>
          <w:rFonts w:cs="Arial"/>
          <w:color w:val="000000" w:themeColor="text1"/>
          <w:szCs w:val="24"/>
          <w:lang w:val="mn-MN"/>
        </w:rPr>
        <w:t>-За Н.Ганбаяр.</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 xml:space="preserve">Н.Ганбаяр: </w:t>
      </w:r>
      <w:r w:rsidRPr="00B07979">
        <w:rPr>
          <w:rFonts w:cs="Arial"/>
          <w:color w:val="000000" w:themeColor="text1"/>
          <w:szCs w:val="24"/>
          <w:lang w:val="mn-MN"/>
        </w:rPr>
        <w:t xml:space="preserve">-Ажлын хэсэг дээр ярилцаад ингэсэн юм байгаа юм. Шүүхийн ерөнхий зөвлөл нь Үндсэн хуулийн  байгууллага учраас түүний нэр төр байр суурийг өргөж өгье. Тэр үүднээс эрх бүхий байгууллагуудаас тухайлбал Улсын Их Хурал, Ерөнхийлөгчийн </w:t>
      </w:r>
      <w:r w:rsidRPr="00B07979">
        <w:rPr>
          <w:rFonts w:cs="Arial"/>
          <w:color w:val="000000" w:themeColor="text1"/>
          <w:szCs w:val="24"/>
          <w:effect w:val="antsRed"/>
          <w:lang w:val="mn-MN"/>
        </w:rPr>
        <w:t>институцид</w:t>
      </w:r>
      <w:r w:rsidRPr="00B07979">
        <w:rPr>
          <w:rFonts w:cs="Arial"/>
          <w:color w:val="000000" w:themeColor="text1"/>
          <w:szCs w:val="24"/>
          <w:lang w:val="mn-MN"/>
        </w:rPr>
        <w:t xml:space="preserve">, Засгийн газар, дээд шүүхээс одоо энэ бүгдийн бүрэлдэхүүний гэсэн үүднээс ярьж байгаад санал оруулсан юм байгаа юм.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 xml:space="preserve">Д.Одбаяр: </w:t>
      </w:r>
      <w:r w:rsidRPr="00B07979">
        <w:rPr>
          <w:rFonts w:cs="Arial"/>
          <w:color w:val="000000" w:themeColor="text1"/>
          <w:szCs w:val="24"/>
          <w:lang w:val="mn-MN"/>
        </w:rPr>
        <w:t xml:space="preserve">-За хоёрдугаар </w:t>
      </w:r>
      <w:r w:rsidRPr="00B07979">
        <w:rPr>
          <w:rFonts w:cs="Arial"/>
          <w:color w:val="000000" w:themeColor="text1"/>
          <w:szCs w:val="24"/>
          <w:effect w:val="antsRed"/>
          <w:lang w:val="mn-MN"/>
        </w:rPr>
        <w:t>хэлэлцүүлэг рүү</w:t>
      </w:r>
      <w:r w:rsidRPr="00B07979">
        <w:rPr>
          <w:rFonts w:cs="Arial"/>
          <w:color w:val="000000" w:themeColor="text1"/>
          <w:szCs w:val="24"/>
          <w:lang w:val="mn-MN"/>
        </w:rPr>
        <w:t xml:space="preserve"> явуулах, үлдээх тийм саналыг бол миний хувьд дэмжихгүй байна. Аль эсвэл эндээ саналаа хурааж шийднэ. Аль эсвэл асуудлын хувьд юмуу, энэ хуулийн хувьд Байнгын хорооны хуралдааныг ахиж хойшлуулж болно. Яагаад гэвэл хэрвээ энэ санал унах юм бол орж ирж байгаа санал нь Шүүхийн ерөнхий зөвлөлийн дарга болон гишүүдийг ерөнхийлж 3 жилээр томилно гэсэн тэр заалт маань өөрөө бид нарын баталсан Хуульчийн эрх зүйн байдлын тухай хуультай зөрчилдөж байгаа юм. За Д.Баттулга дарга.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lastRenderedPageBreak/>
        <w:t>Д.Баттулга: -</w:t>
      </w:r>
      <w:r w:rsidRPr="00B07979">
        <w:rPr>
          <w:rFonts w:cs="Arial"/>
          <w:color w:val="000000" w:themeColor="text1"/>
          <w:szCs w:val="24"/>
          <w:lang w:val="mn-MN"/>
        </w:rPr>
        <w:t xml:space="preserve">Энэ дээр нэг тодруулахгүй  бол болохгүй нэг юман дээр энэ 13.3-ийг уншаад байх шиг байна. Хамгийн гол нь хаанаас нэр дэвшүүлэх вэ гэдэг асуудал. Өөрөөр хэлбэл бид нар бол боловсруулж байх шатанд маш олон удаа ярьсан. Ерөнхийлөгч бол нэр дэвшүүлсэн хүнийг батлах, батламжлах хэмжээнд явах юм шиг байгаа юм. Яригдаад яг төсөв дээр болохоор энэ 4 гишүүнийг хамгийн бага нөлөөлөлд орох тэр газраас нь дээш нь </w:t>
      </w:r>
      <w:r w:rsidRPr="00B07979">
        <w:rPr>
          <w:rFonts w:cs="Arial"/>
          <w:color w:val="000000" w:themeColor="text1"/>
          <w:szCs w:val="24"/>
          <w:effect w:val="antsRed"/>
          <w:lang w:val="mn-MN"/>
        </w:rPr>
        <w:t>гаргъя</w:t>
      </w:r>
      <w:r w:rsidRPr="00B07979">
        <w:rPr>
          <w:rFonts w:cs="Arial"/>
          <w:color w:val="000000" w:themeColor="text1"/>
          <w:szCs w:val="24"/>
          <w:lang w:val="mn-MN"/>
        </w:rPr>
        <w:t xml:space="preserve">.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Өөрөөр хэлбэл бид нар энэ 4 гишүүний нэгийг нь сум болоод сум дундын шүүх аймгийн захиргааны хэргийн анхан шатны шүүх, аймгийн иргэний болон эрүүгийн давж заалдах шатны шүүхүүдийн шүүгчдийн хамтарсан зөвлөлгөөнөөс нэгийг нь гаргачихъя, дараагийн нэг хүний нь дүүргийн Иргэний болон Эрүүгийн анхан шатны шүүх Нийслэлийн захиргааны хэргүүдийн анхан шүүхүүдийн шүүхийн хамтарсан зөвлөлөөс дунд шатнаас, </w:t>
      </w:r>
      <w:r w:rsidRPr="00B07979">
        <w:rPr>
          <w:rFonts w:cs="Arial"/>
          <w:color w:val="000000" w:themeColor="text1"/>
          <w:szCs w:val="24"/>
          <w:effect w:val="antsRed"/>
          <w:lang w:val="mn-MN"/>
        </w:rPr>
        <w:t>дараагийнхий</w:t>
      </w:r>
      <w:r w:rsidRPr="00B07979">
        <w:rPr>
          <w:rFonts w:cs="Arial"/>
          <w:color w:val="000000" w:themeColor="text1"/>
          <w:szCs w:val="24"/>
          <w:lang w:val="mn-MN"/>
        </w:rPr>
        <w:t xml:space="preserve"> нь Нийслэлийн Иргэний, Эрүүгийн болон Захиргааны хэргийн давж заалдах шатны шүүхийн шүүхүүдийн хамтарсан зөвлөлөөс, дөрөв дэх нь Дээд шүүхээс өөрөөс нь энэ 4 хүнийг нэр дэвшүүлье. Ингэх юм бол энэ нөлөөлөл энэ бүх юм бол маш бага болох юм байна. Энэ Шүүхийн ерөнхий зөвлөл гэдэг юм маань өөрөө нөлөөлөлд гишүүд нь авсан тийм бүрэлдэхүүнтэй болоод ирэх юм байна гэж оруулж ирээд, энийг бол Ерөнхийлөгч 3 жилийн  хугацаагаар томилох, чөлөөлөх асуудлыг Ерөнхийлөгчид нь бол эрхийг нь өгөөд  явчихъя гэсэн ийм л үзэл санаагаар анх хуулийн төсөл орж ирж байгаа. Мэдээж энэ Ерөнхий зөвлөл бол шүүхийн захиргаа талыг нь хариуцаж байгаа гэдэг утгаараа бие даалгах асуудал бол чухал болоод байна.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Өнөөдрийн байдлаар энэ бол албан тушаалаар орчихдог. Одоогийн Шүүхийн ерөнхий зөвлөл  тэгэхээр тэрүүн дээр бол янз бүрийн нөлөөлөл ордог байх Их Хурал, Засгийн газар гэхээр бас энэ чинь өөрөө тодорхой тэр нөлөөллийн бүсийг бий болгоод байна гэж үзсэн юм. Анх яг боловсруулж байхад энэ асуудал яригдсан юмаа.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 xml:space="preserve">Д.Одбаяр: </w:t>
      </w:r>
      <w:r w:rsidRPr="00B07979">
        <w:rPr>
          <w:rFonts w:cs="Arial"/>
          <w:color w:val="000000" w:themeColor="text1"/>
          <w:szCs w:val="24"/>
          <w:lang w:val="mn-MN"/>
        </w:rPr>
        <w:t xml:space="preserve">-За </w:t>
      </w:r>
      <w:r w:rsidRPr="00B07979">
        <w:rPr>
          <w:rFonts w:cs="Arial"/>
          <w:color w:val="000000" w:themeColor="text1"/>
          <w:szCs w:val="24"/>
          <w:effect w:val="antsRed"/>
          <w:lang w:val="mn-MN"/>
        </w:rPr>
        <w:t>Ц</w:t>
      </w:r>
      <w:r w:rsidRPr="00B07979">
        <w:rPr>
          <w:rFonts w:cs="Arial"/>
          <w:color w:val="000000" w:themeColor="text1"/>
          <w:szCs w:val="24"/>
          <w:lang w:val="mn-MN"/>
        </w:rPr>
        <w:t>.Мөнх-Оргил гишүүн.</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effect w:val="antsRed"/>
          <w:lang w:val="mn-MN"/>
        </w:rPr>
        <w:t>Ц</w:t>
      </w:r>
      <w:r w:rsidRPr="00B07979">
        <w:rPr>
          <w:rFonts w:cs="Arial"/>
          <w:b/>
          <w:color w:val="000000" w:themeColor="text1"/>
          <w:szCs w:val="24"/>
          <w:lang w:val="mn-MN"/>
        </w:rPr>
        <w:t xml:space="preserve">.Мөнх-Оргил: </w:t>
      </w:r>
      <w:r w:rsidRPr="00B07979">
        <w:rPr>
          <w:rFonts w:cs="Arial"/>
          <w:color w:val="000000" w:themeColor="text1"/>
          <w:szCs w:val="24"/>
          <w:lang w:val="mn-MN"/>
        </w:rPr>
        <w:t xml:space="preserve">-Тийм анхны төслийг бид нар ярьж байхад ийм л зовлон </w:t>
      </w:r>
      <w:r w:rsidRPr="00B07979">
        <w:rPr>
          <w:rFonts w:cs="Arial"/>
          <w:color w:val="000000" w:themeColor="text1"/>
          <w:szCs w:val="24"/>
          <w:effect w:val="antsRed"/>
          <w:lang w:val="mn-MN"/>
        </w:rPr>
        <w:t>гарчихаад</w:t>
      </w:r>
      <w:r w:rsidRPr="00B07979">
        <w:rPr>
          <w:rFonts w:cs="Arial"/>
          <w:color w:val="000000" w:themeColor="text1"/>
          <w:szCs w:val="24"/>
          <w:lang w:val="mn-MN"/>
        </w:rPr>
        <w:t xml:space="preserve"> байгаа юм аа. Шүүгч нар тал талаасаа цуглараад хуучин одоо байгаа процессоороо бол энэ Ерөнхий зөвлөл чинь манай шүүгч нарын л цуглуулга </w:t>
      </w:r>
      <w:r w:rsidRPr="00B07979">
        <w:rPr>
          <w:rFonts w:cs="Arial"/>
          <w:color w:val="000000" w:themeColor="text1"/>
          <w:szCs w:val="24"/>
          <w:effect w:val="antsRed"/>
          <w:lang w:val="mn-MN"/>
        </w:rPr>
        <w:t>болчихоод</w:t>
      </w:r>
      <w:r w:rsidRPr="00B07979">
        <w:rPr>
          <w:rFonts w:cs="Arial"/>
          <w:color w:val="000000" w:themeColor="text1"/>
          <w:szCs w:val="24"/>
          <w:lang w:val="mn-MN"/>
        </w:rPr>
        <w:t xml:space="preserve"> байгаа байхгүй юу. Тэгээд Шүүхийн захиргааны ажлыг хариуцах ёстой байгууллагын бүрэлдэхүүн дотор нь баахан шүүгч нар орчихдог байхгүй юу. Бүх шатны шүүгч нар тэнд хэдэн хүн байдаг билээ. Хэд билээ Ганбаяраа 14 хүний чинь арав байна уу 12 нь шүүгч нар байхгүй юу. Тэгээд ерөөсөө захиргааны ажлаа үндсэндээ мэддэггүй.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Захиргааны асуудлаа шийдээд яваад байхад баахан шүүгч нар </w:t>
      </w:r>
      <w:r w:rsidRPr="00B07979">
        <w:rPr>
          <w:rFonts w:cs="Arial"/>
          <w:color w:val="000000" w:themeColor="text1"/>
          <w:szCs w:val="24"/>
          <w:effect w:val="antsRed"/>
          <w:lang w:val="mn-MN"/>
        </w:rPr>
        <w:t>суучихаад</w:t>
      </w:r>
      <w:r w:rsidRPr="00B07979">
        <w:rPr>
          <w:rFonts w:cs="Arial"/>
          <w:color w:val="000000" w:themeColor="text1"/>
          <w:szCs w:val="24"/>
          <w:lang w:val="mn-MN"/>
        </w:rPr>
        <w:t xml:space="preserve"> тэнд асуудлаа яриад яваад байдаг. Энэ болохгүй юм байна. Мэргэшүүлье гээд ярьж байгаа юм. За мэргэшүүлье гээд дараагийн шатанд орохоор дахиад шүүгч нараас нэр дэвшүүлэх </w:t>
      </w:r>
      <w:r w:rsidRPr="00B07979">
        <w:rPr>
          <w:rFonts w:cs="Arial"/>
          <w:color w:val="000000" w:themeColor="text1"/>
          <w:szCs w:val="24"/>
          <w:effect w:val="antsRed"/>
          <w:lang w:val="mn-MN"/>
        </w:rPr>
        <w:t>болчихоод</w:t>
      </w:r>
      <w:r w:rsidRPr="00B07979">
        <w:rPr>
          <w:rFonts w:cs="Arial"/>
          <w:color w:val="000000" w:themeColor="text1"/>
          <w:szCs w:val="24"/>
          <w:lang w:val="mn-MN"/>
        </w:rPr>
        <w:t xml:space="preserve"> байна. Тэхээр нөгөө нөгөө шүүгч нар дотроосоо шүүгч хүнээ дэвшүүлэхгүй байя гэж бодохоор шүүгч нар чинь нарийн даа шүүгч нараас өөр хүн танихгүй шүү дээ. Хэнийгээ дэвшүүлэх юм бэ? Та </w:t>
      </w:r>
      <w:r w:rsidRPr="00B07979">
        <w:rPr>
          <w:rFonts w:cs="Arial"/>
          <w:color w:val="000000" w:themeColor="text1"/>
          <w:szCs w:val="24"/>
          <w:lang w:val="mn-MN"/>
        </w:rPr>
        <w:lastRenderedPageBreak/>
        <w:t xml:space="preserve">тэгээд бод л доо энэ олон сум дундын шүүгч нарын шүүгч чинь хаанаа цугларч, хэнийгээ дэвшүүлж, хэн нь санаа бодлыг нь нийлүүлж оруулж ирэх юм бэ, ийм л хүндрэлтэй байгаа байхгүй юу. Тэрэнтэйгээ харин зөрчилдөөд байгаа байхгүй юу. Тэгэхээр бид нарын энэ ажлын хэсгийн санал нь бол ерөөсөө явж, явж  захиргааны ажил дотор чинь жишээ нь мөнгө, төгрөгтэй төсөвтэй холбоотой, Сангийн яамтай холбоотой асуудал зөндөө гарж, ирж байгаа байхгүй юу. Тэрүүн дээр нь Засгийн газар нь төлөөлөгчөө явуул л даа. Сангийн яамны тэр мөнгө төгрөг мэддэг, хөрөнгө оруулалт хариуцсан хүн нь очоод сууж байхад захиргааны асуудал шүүхэд хараат бус байдалд нөлөөлөөд байх юм байхгүй. Аль нэг шүүгчийг очоод та энэ хэргийг ингэж шийдэхгүй бол би чиний шүүхийн салбарын төсвийг багасгана гэсэн тийм асуудал байхгүй ш дээ.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Ерөнхийлөгчөөс адилхан, Их Хурлаас бид нар нэг хүн дэвшүүлээд явууллаа гэхэд бид нар энэ хүн шүүгчийн хараат бус, шүүгчийн бие даасан, шүүхийн бие даасан хараат бус байдлыг хангаж чадахаар тэгэхдээ захиргааны ажлын ур чадвартай нөхөр байж </w:t>
      </w:r>
      <w:r w:rsidRPr="00B07979">
        <w:rPr>
          <w:rFonts w:cs="Arial"/>
          <w:color w:val="000000" w:themeColor="text1"/>
          <w:szCs w:val="24"/>
          <w:effect w:val="antsRed"/>
          <w:lang w:val="mn-MN"/>
        </w:rPr>
        <w:t>чадах уу</w:t>
      </w:r>
      <w:r w:rsidRPr="00B07979">
        <w:rPr>
          <w:rFonts w:cs="Arial"/>
          <w:color w:val="000000" w:themeColor="text1"/>
          <w:szCs w:val="24"/>
          <w:lang w:val="mn-MN"/>
        </w:rPr>
        <w:t xml:space="preserve">, үгүй юу гэдгийг манай Хууль зүйн байнгын хороо хараад шийдчих бололцоотой байхгүй юу.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 xml:space="preserve">Д.Одбаяр: </w:t>
      </w:r>
      <w:r w:rsidRPr="00B07979">
        <w:rPr>
          <w:rFonts w:cs="Arial"/>
          <w:color w:val="000000" w:themeColor="text1"/>
          <w:szCs w:val="24"/>
          <w:lang w:val="mn-MN"/>
        </w:rPr>
        <w:t xml:space="preserve">-За энэ асуудлыг санал хураахгүйгээр хойшлуулах саналтай байгаа юм. Энийг ярих ёстой. Хэрвээ үнэхээр ярья гэвэл. Бид нар Шүүхийн ерөнхий зөвлөлийн гишүүнээр хуулийн дагуу ажиллаж үзсэн. Энэ дотор гишүүн байсан улсууд байж байгаа. Шүүхийн ерөнхий зөвлөлийн санал тэр болгон бүгд яг дараагийн шатандаа хэрэгждэггүй. Зарим нь үндэслэл нь ойлгомжгүйгээр буцдаг. Энэ нь шүүгчийн дунд эргэлзээтэй байдал бий болгодог. Ийм асуудлууд байгаа шүү дээ. Өнөөдөр манай гишүүд бол ажлын ажил хэрэгч талаас нь ярьж байгаа ч зүйл байна. Бодол санаа нь өөр мөртөө өөр </w:t>
      </w:r>
      <w:r w:rsidRPr="00B07979">
        <w:rPr>
          <w:rFonts w:cs="Arial"/>
          <w:color w:val="000000" w:themeColor="text1"/>
          <w:szCs w:val="24"/>
          <w:effect w:val="antsRed"/>
          <w:lang w:val="mn-MN"/>
        </w:rPr>
        <w:t>томъёоллоор</w:t>
      </w:r>
      <w:r w:rsidRPr="00B07979">
        <w:rPr>
          <w:rFonts w:cs="Arial"/>
          <w:color w:val="000000" w:themeColor="text1"/>
          <w:szCs w:val="24"/>
          <w:lang w:val="mn-MN"/>
        </w:rPr>
        <w:t xml:space="preserve"> ч ярьж байгаа юм миний хувьд тэгж ойлгож байгаа юм байгаа.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Ажлаа явуулах үүднээс дараагийн саналаа хурааж аваад энэ асуудлаа анхны хэлэлцүүлгийг нь нээлттэй орхиод, 100 гаруй санал хураах ёстой юмаа. Энийг ярих ёстой бодож санаж байгаа юмаа ил гаргаж ярих ёстой. Тэгэхээр далд байдлаар ярина гэдэг бол, би бол тийм л бодолтой байгаа. Би шүүхийн </w:t>
      </w:r>
      <w:r w:rsidRPr="00B07979">
        <w:rPr>
          <w:rFonts w:cs="Arial"/>
          <w:color w:val="000000" w:themeColor="text1"/>
          <w:szCs w:val="24"/>
          <w:effect w:val="antsRed"/>
          <w:lang w:val="mn-MN"/>
        </w:rPr>
        <w:t>нөхдүүдийн</w:t>
      </w:r>
      <w:r w:rsidRPr="00B07979">
        <w:rPr>
          <w:rFonts w:cs="Arial"/>
          <w:color w:val="000000" w:themeColor="text1"/>
          <w:szCs w:val="24"/>
          <w:lang w:val="mn-MN"/>
        </w:rPr>
        <w:t xml:space="preserve"> шүүхийн дундах саналуудыг маш сайн ойлгож авсан. Өнөөдөр бас яг томилогдож чадахгүй байгаа шүүгчид байгаа. Ерөнхий зөвлөлөөс нэр нь гарчихсан мөртлөө тийм жишээ байгаа. Тэгэхээр энэ маань юу вэ гээд энийгээ өөр сайн л ярих хэрэгтэй.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Ажлаа явуулах үүднээс дараагийн саналыг хураая. Тэгэх үү. Р.Гончигдорж гишүүн.</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Р.Гончигдорж:</w:t>
      </w:r>
      <w:r w:rsidRPr="00B07979">
        <w:rPr>
          <w:rFonts w:cs="Arial"/>
          <w:color w:val="000000" w:themeColor="text1"/>
          <w:szCs w:val="24"/>
          <w:lang w:val="mn-MN"/>
        </w:rPr>
        <w:t xml:space="preserve">-Тэр нэр дэвшүүлж Ерөнхийлөгчид өргөн мэдүүлэх тэр харилцааг нь 13.4-өөр зохицуулаад, энэ 13.4-ийн энэ зүйл нь бас болохгүй байгаад байгаа юм гэсэн энэ аргументуудыг бол саяын саналыг гаргасан ажлын хэсэг бол тайлбарлаад байх шиг байна. Зүгээр л бодол тэгэх юм бол энэ  гурван субъектээс нэр дэвшүүлэх түвшинд л харилцаа орж болох юм. Эд нараас нэр </w:t>
      </w:r>
      <w:r w:rsidRPr="00B07979">
        <w:rPr>
          <w:rFonts w:cs="Arial"/>
          <w:color w:val="000000" w:themeColor="text1"/>
          <w:szCs w:val="24"/>
          <w:effect w:val="antsRed"/>
          <w:lang w:val="mn-MN"/>
        </w:rPr>
        <w:t>дэвшүүлнэ</w:t>
      </w:r>
      <w:r w:rsidRPr="00B07979">
        <w:rPr>
          <w:rFonts w:cs="Arial"/>
          <w:color w:val="000000" w:themeColor="text1"/>
          <w:szCs w:val="24"/>
          <w:lang w:val="mn-MN"/>
        </w:rPr>
        <w:t xml:space="preserve">. Тэгээд Ерөнхийлөгч баталдаг. Тэрнээс биш бол яг хүчээр ингээд шууд  батлаад, батлаад оруулна. Цэцийг ч гэсэн тэгдэггүй шүү дээ. Гурван </w:t>
      </w:r>
      <w:r w:rsidRPr="00B07979">
        <w:rPr>
          <w:rFonts w:cs="Arial"/>
          <w:color w:val="000000" w:themeColor="text1"/>
          <w:szCs w:val="24"/>
          <w:lang w:val="mn-MN"/>
        </w:rPr>
        <w:lastRenderedPageBreak/>
        <w:t xml:space="preserve">субъект гаргаж ирдэг. Их Хурал баталдаг шүү дээ эцсийн бүлэгтээ бол яагаад гэвэл уулаасаа Их Хурал нь батлах ёстой учраас. </w:t>
      </w:r>
    </w:p>
    <w:p w:rsidR="00B07979" w:rsidRPr="00B07979" w:rsidRDefault="00B07979" w:rsidP="00B07979">
      <w:pPr>
        <w:ind w:firstLine="720"/>
        <w:jc w:val="both"/>
        <w:rPr>
          <w:rFonts w:cs="Arial"/>
          <w:szCs w:val="24"/>
        </w:rPr>
      </w:pPr>
      <w:r w:rsidRPr="00B07979">
        <w:rPr>
          <w:rFonts w:cs="Arial"/>
          <w:b/>
          <w:szCs w:val="24"/>
        </w:rPr>
        <w:t>Д.Одбаяр:</w:t>
      </w:r>
      <w:r w:rsidRPr="00B07979">
        <w:rPr>
          <w:rFonts w:cs="Arial"/>
          <w:szCs w:val="24"/>
        </w:rPr>
        <w:t xml:space="preserve"> -За яах вэ ярилцъя. Бүх шатны шүүгчдийн томилж байгаа тэр шүүгчдийг тодруулах байгууллагуудыг томилно, ярилцъя. Өөр арга бол байхгүй. Үүнээс болоод Байнгын хорооны хуралдааны бүтнээр нь хойшлуулмааргүй байна. </w:t>
      </w:r>
      <w:r w:rsidRPr="00B07979">
        <w:rPr>
          <w:rFonts w:cs="Arial"/>
          <w:szCs w:val="24"/>
          <w:effect w:val="antsRed"/>
        </w:rPr>
        <w:t>Альнаас</w:t>
      </w:r>
      <w:r w:rsidRPr="00B07979">
        <w:rPr>
          <w:rFonts w:cs="Arial"/>
          <w:szCs w:val="24"/>
        </w:rPr>
        <w:t xml:space="preserve"> нь эхлэх вэ гэдэг тэр л дээ. Их олон санал байна. Энэ асуудлын хувьд ярилцъя , ажлын хэсэг дахин.</w:t>
      </w:r>
    </w:p>
    <w:p w:rsidR="00B07979" w:rsidRPr="00B07979" w:rsidRDefault="00B07979" w:rsidP="00B07979">
      <w:pPr>
        <w:jc w:val="both"/>
        <w:rPr>
          <w:rFonts w:cs="Arial"/>
          <w:color w:val="000000" w:themeColor="text1"/>
          <w:szCs w:val="24"/>
          <w:lang w:val="mn-MN"/>
        </w:rPr>
      </w:pPr>
      <w:r w:rsidRPr="00B07979">
        <w:rPr>
          <w:rFonts w:cs="Arial"/>
          <w:szCs w:val="24"/>
        </w:rPr>
        <w:br/>
      </w:r>
      <w:r w:rsidRPr="00B07979">
        <w:rPr>
          <w:rFonts w:cs="Arial"/>
          <w:b/>
          <w:color w:val="000000" w:themeColor="text1"/>
          <w:szCs w:val="24"/>
          <w:lang w:val="mn-MN"/>
        </w:rPr>
        <w:tab/>
      </w:r>
      <w:r w:rsidRPr="00B07979">
        <w:rPr>
          <w:rFonts w:cs="Arial"/>
          <w:b/>
          <w:color w:val="000000" w:themeColor="text1"/>
          <w:szCs w:val="24"/>
          <w:effect w:val="antsRed"/>
          <w:lang w:val="mn-MN"/>
        </w:rPr>
        <w:t>З</w:t>
      </w:r>
      <w:r w:rsidRPr="00B07979">
        <w:rPr>
          <w:rFonts w:cs="Arial"/>
          <w:b/>
          <w:color w:val="000000" w:themeColor="text1"/>
          <w:szCs w:val="24"/>
          <w:lang w:val="mn-MN"/>
        </w:rPr>
        <w:t xml:space="preserve">.Энхболд: </w:t>
      </w:r>
      <w:r w:rsidRPr="00B07979">
        <w:rPr>
          <w:rFonts w:cs="Arial"/>
          <w:color w:val="000000" w:themeColor="text1"/>
          <w:szCs w:val="24"/>
          <w:lang w:val="mn-MN"/>
        </w:rPr>
        <w:t xml:space="preserve">-Энэ санал дэмжигдсэн тохиолдолд дагаад гарсан санал байгаа юу.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 xml:space="preserve">Д.Одбаяр: </w:t>
      </w:r>
      <w:r w:rsidRPr="00B07979">
        <w:rPr>
          <w:rFonts w:cs="Arial"/>
          <w:color w:val="000000" w:themeColor="text1"/>
          <w:szCs w:val="24"/>
          <w:lang w:val="mn-MN"/>
        </w:rPr>
        <w:t xml:space="preserve">-Байхгүй, гайгүй байгаа.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effect w:val="antsRed"/>
          <w:lang w:val="mn-MN"/>
        </w:rPr>
        <w:t>З</w:t>
      </w:r>
      <w:r w:rsidRPr="00B07979">
        <w:rPr>
          <w:rFonts w:cs="Arial"/>
          <w:b/>
          <w:color w:val="000000" w:themeColor="text1"/>
          <w:szCs w:val="24"/>
          <w:lang w:val="mn-MN"/>
        </w:rPr>
        <w:t xml:space="preserve">.Энхболд: </w:t>
      </w:r>
      <w:r w:rsidRPr="00B07979">
        <w:rPr>
          <w:rFonts w:cs="Arial"/>
          <w:color w:val="000000" w:themeColor="text1"/>
          <w:szCs w:val="24"/>
          <w:lang w:val="mn-MN"/>
        </w:rPr>
        <w:t xml:space="preserve">-Ерөөсөө энэ чинь өөрөө энэ хуулийг </w:t>
      </w:r>
      <w:r w:rsidRPr="00B07979">
        <w:rPr>
          <w:rFonts w:cs="Arial"/>
          <w:color w:val="000000" w:themeColor="text1"/>
          <w:szCs w:val="24"/>
          <w:effect w:val="antsRed"/>
          <w:lang w:val="mn-MN"/>
        </w:rPr>
        <w:t>а</w:t>
      </w:r>
      <w:r w:rsidRPr="00B07979">
        <w:rPr>
          <w:rFonts w:cs="Arial"/>
          <w:color w:val="000000" w:themeColor="text1"/>
          <w:szCs w:val="24"/>
          <w:lang w:val="mn-MN"/>
        </w:rPr>
        <w:t xml:space="preserve"> гэж орж ирснийг </w:t>
      </w:r>
      <w:r w:rsidRPr="00B07979">
        <w:rPr>
          <w:rFonts w:cs="Arial"/>
          <w:color w:val="000000" w:themeColor="text1"/>
          <w:szCs w:val="24"/>
          <w:effect w:val="antsRed"/>
          <w:lang w:val="mn-MN"/>
        </w:rPr>
        <w:t>б</w:t>
      </w:r>
      <w:r w:rsidRPr="00B07979">
        <w:rPr>
          <w:rFonts w:cs="Arial"/>
          <w:color w:val="000000" w:themeColor="text1"/>
          <w:szCs w:val="24"/>
          <w:lang w:val="mn-MN"/>
        </w:rPr>
        <w:t xml:space="preserve"> гэж гаргах гээд байна тийм учраас бол хууль санаачлагч өөрөө үгүй гэж байхад бид нар хүчээр энийг шийдэх эрхгүй л дээ. Тэгвэл энийгээ татаад л авна шүү дээ.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 xml:space="preserve">Д.Одбаяр: </w:t>
      </w:r>
      <w:r w:rsidRPr="00B07979">
        <w:rPr>
          <w:rFonts w:cs="Arial"/>
          <w:color w:val="000000" w:themeColor="text1"/>
          <w:szCs w:val="24"/>
          <w:lang w:val="mn-MN"/>
        </w:rPr>
        <w:t xml:space="preserve">-Татаж авч болно. Хууль санаачлагч ажлын хэсэгтэйгээ энэ байр суурьтай бид нар л өдөржин, шөнөжин л ярьсан л даа. Энийг бол хуулийн хууль гол зүйл энийг гэж үзэхгүй байгаа шүү миний хувьд. Үйл ажиллагаатай холбоотой шүүхийн шинэчлэлтэй холбоотой олон хуулиуд өмнөх гурван хууль энэ дотор байгаа. Зөвхөн одоо шүүгчдийг томилох юмуу, чөлөөлөх ийм байдлын хүнтэй холбоотой асуудал, албан тушаалтныг томилогчтой холбоотой асуудлыг энэ хуулийг нэг номерын гол үзэл санаа гэж миний хувьд ойлгохгүй байгаа. Маш олон зарчмуудын  шинжтэй тэр бүр яриад яах вэ гэж ажлын хэсэг 6 хуулиа батлагдаагүй үед яриад яах вэ гэж бодоод хэвлэл, мэдээллээр айхтар мэдээллүүд хийхгүй байгаа. Яг үйл ажиллагаатай холбоотой. Шүүхийн бие даасан байдал, хараат бус байдлаа хангах иргэдийн эрхийг хамгаалах энэ чиглэлийн олон зарчмын юмнуудыг ний нуугүй одоо энэ Байнгын хорооны хурал дээр хэлэхэд шинэчлэлийн чиглэлтэй олон зарчим энэ хуульд, өмнөх гурван хуульд байгаа. Энэ бол шинэчлэлийн гол асуудал биш.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effect w:val="antsRed"/>
          <w:lang w:val="mn-MN"/>
        </w:rPr>
        <w:t>З</w:t>
      </w:r>
      <w:r w:rsidRPr="00B07979">
        <w:rPr>
          <w:rFonts w:cs="Arial"/>
          <w:b/>
          <w:color w:val="000000" w:themeColor="text1"/>
          <w:szCs w:val="24"/>
          <w:lang w:val="mn-MN"/>
        </w:rPr>
        <w:t xml:space="preserve">.Энхболд: </w:t>
      </w:r>
      <w:r w:rsidRPr="00B07979">
        <w:rPr>
          <w:rFonts w:cs="Arial"/>
          <w:color w:val="000000" w:themeColor="text1"/>
          <w:szCs w:val="24"/>
          <w:lang w:val="mn-MN"/>
        </w:rPr>
        <w:t xml:space="preserve">-Ажлын </w:t>
      </w:r>
      <w:r w:rsidRPr="00B07979">
        <w:rPr>
          <w:rFonts w:cs="Arial"/>
          <w:color w:val="000000" w:themeColor="text1"/>
          <w:szCs w:val="24"/>
          <w:effect w:val="antsRed"/>
          <w:lang w:val="mn-MN"/>
        </w:rPr>
        <w:t>хэсэг рүү гээ</w:t>
      </w:r>
      <w:r w:rsidRPr="00B07979">
        <w:rPr>
          <w:rFonts w:cs="Arial"/>
          <w:color w:val="000000" w:themeColor="text1"/>
          <w:szCs w:val="24"/>
          <w:lang w:val="mn-MN"/>
        </w:rPr>
        <w:t xml:space="preserve"> дахиад л буцаачихгүй юу даа.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 xml:space="preserve">Д.Одбаяр: </w:t>
      </w:r>
      <w:r w:rsidRPr="00B07979">
        <w:rPr>
          <w:rFonts w:cs="Arial"/>
          <w:color w:val="000000" w:themeColor="text1"/>
          <w:szCs w:val="24"/>
          <w:lang w:val="mn-MN"/>
        </w:rPr>
        <w:t>-За Д.Баттулга даргыг сонсъё. Тэгээд буцах саналаа хураая даа.</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Д.Баттулга:</w:t>
      </w:r>
      <w:r w:rsidRPr="00B07979">
        <w:rPr>
          <w:rFonts w:cs="Arial"/>
          <w:color w:val="000000" w:themeColor="text1"/>
          <w:szCs w:val="24"/>
          <w:lang w:val="mn-MN"/>
        </w:rPr>
        <w:t xml:space="preserve">-Уучлаарай. Бас олон санал гарч байна. Байнгын хороон дарга бас зарим Их Хурлын гишүүдийн ярьж байгаагаар энийгээ дараагийн хэлэлцүүлэгт нь үлдээе гээд. Цаашаа бол олон чухал чухал саналууд байгаа нь үнэн. Цаад саналуудаа хураагаад яг энэ асуудал дээрээ бас гишүүдтэй эргэж яриад хоёр дахь </w:t>
      </w:r>
      <w:r w:rsidRPr="00B07979">
        <w:rPr>
          <w:rFonts w:cs="Arial"/>
          <w:color w:val="000000" w:themeColor="text1"/>
          <w:szCs w:val="24"/>
          <w:effect w:val="antsRed"/>
          <w:lang w:val="mn-MN"/>
        </w:rPr>
        <w:t>хэлэлцүүлэгээр</w:t>
      </w:r>
      <w:r w:rsidRPr="00B07979">
        <w:rPr>
          <w:rFonts w:cs="Arial"/>
          <w:color w:val="000000" w:themeColor="text1"/>
          <w:szCs w:val="24"/>
          <w:lang w:val="mn-MN"/>
        </w:rPr>
        <w:t xml:space="preserve"> нь явахад болохгүй юм байхгүй юм шиг байна. хууль санаачлагчийн хувьд бол.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 xml:space="preserve">Д.Одбаяр: </w:t>
      </w:r>
      <w:r w:rsidRPr="00B07979">
        <w:rPr>
          <w:rFonts w:cs="Arial"/>
          <w:color w:val="000000" w:themeColor="text1"/>
          <w:szCs w:val="24"/>
          <w:lang w:val="mn-MN"/>
        </w:rPr>
        <w:t xml:space="preserve">-Ажлын хэсгийн гишүүд </w:t>
      </w:r>
      <w:r w:rsidRPr="00B07979">
        <w:rPr>
          <w:rFonts w:cs="Arial"/>
          <w:color w:val="000000" w:themeColor="text1"/>
          <w:szCs w:val="24"/>
          <w:effect w:val="antsRed"/>
          <w:lang w:val="mn-MN"/>
        </w:rPr>
        <w:t>Ц</w:t>
      </w:r>
      <w:r w:rsidRPr="00B07979">
        <w:rPr>
          <w:rFonts w:cs="Arial"/>
          <w:color w:val="000000" w:themeColor="text1"/>
          <w:szCs w:val="24"/>
          <w:lang w:val="mn-MN"/>
        </w:rPr>
        <w:t xml:space="preserve">.Мөнх-Оргил, </w:t>
      </w:r>
      <w:r w:rsidRPr="00B07979">
        <w:rPr>
          <w:rFonts w:cs="Arial"/>
          <w:color w:val="000000" w:themeColor="text1"/>
          <w:szCs w:val="24"/>
          <w:effect w:val="antsRed"/>
          <w:lang w:val="mn-MN"/>
        </w:rPr>
        <w:t>Ж</w:t>
      </w:r>
      <w:r w:rsidRPr="00B07979">
        <w:rPr>
          <w:rFonts w:cs="Arial"/>
          <w:color w:val="000000" w:themeColor="text1"/>
          <w:szCs w:val="24"/>
          <w:lang w:val="mn-MN"/>
        </w:rPr>
        <w:t xml:space="preserve">.Сүхбаатар, </w:t>
      </w:r>
      <w:r w:rsidRPr="00B07979">
        <w:rPr>
          <w:rFonts w:cs="Arial"/>
          <w:color w:val="000000" w:themeColor="text1"/>
          <w:szCs w:val="24"/>
          <w:effect w:val="antsRed"/>
          <w:lang w:val="mn-MN"/>
        </w:rPr>
        <w:t>Х</w:t>
      </w:r>
      <w:r w:rsidRPr="00B07979">
        <w:rPr>
          <w:rFonts w:cs="Arial"/>
          <w:color w:val="000000" w:themeColor="text1"/>
          <w:szCs w:val="24"/>
          <w:lang w:val="mn-MN"/>
        </w:rPr>
        <w:t xml:space="preserve">.Тэмүүжин, С.Эрдэнэ гишүүн  бид хэд ажилласан юм. Яг үйл ажиллагаатай </w:t>
      </w:r>
      <w:r w:rsidRPr="00B07979">
        <w:rPr>
          <w:rFonts w:cs="Arial"/>
          <w:color w:val="000000" w:themeColor="text1"/>
          <w:szCs w:val="24"/>
          <w:lang w:val="mn-MN"/>
        </w:rPr>
        <w:lastRenderedPageBreak/>
        <w:t xml:space="preserve">холбоотой. Ер нь шүүх гэдэг энэ засаглалын нэг </w:t>
      </w:r>
      <w:r w:rsidRPr="00B07979">
        <w:rPr>
          <w:rFonts w:cs="Arial"/>
          <w:color w:val="000000" w:themeColor="text1"/>
          <w:szCs w:val="24"/>
          <w:effect w:val="antsRed"/>
          <w:lang w:val="mn-MN"/>
        </w:rPr>
        <w:t>институцид</w:t>
      </w:r>
      <w:r w:rsidRPr="00B07979">
        <w:rPr>
          <w:rFonts w:cs="Arial"/>
          <w:color w:val="000000" w:themeColor="text1"/>
          <w:szCs w:val="24"/>
          <w:lang w:val="mn-MN"/>
        </w:rPr>
        <w:t xml:space="preserve"> яг засаглалынх нь хувьд бие даасан байдлыг хангах үйл ажиллагаанд нь шинэчлэл болох олон зүйл байгаа гэдгийг мэргэжлийн, хуулийн мэргэжлийн хүмүүсийн хувьд бол дэмжмээр, </w:t>
      </w:r>
      <w:r w:rsidRPr="00B07979">
        <w:rPr>
          <w:rFonts w:cs="Arial"/>
          <w:color w:val="000000" w:themeColor="text1"/>
          <w:szCs w:val="24"/>
          <w:effect w:val="antsRed"/>
          <w:lang w:val="mn-MN"/>
        </w:rPr>
        <w:t>талархмаар</w:t>
      </w:r>
      <w:r w:rsidRPr="00B07979">
        <w:rPr>
          <w:rFonts w:cs="Arial"/>
          <w:color w:val="000000" w:themeColor="text1"/>
          <w:szCs w:val="24"/>
          <w:lang w:val="mn-MN"/>
        </w:rPr>
        <w:t xml:space="preserve"> олон зүйлүүд байгаа юм гэдгийг Байнгын хороон дээр урьд өмнө нь хэзээ ч хэлж байгаагүй хэлчихье. Тэгээд энэ асуудлын хувьд бол дараагийн хэлэлцүүлэгт биш энэ асуудлын хувьд анхдугаар хэлэлцүүлэг нээлттэйгээр үлдэнэ гэж ойлгоё. Энэ ярих ёстой юм байна.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17 дугаар асуулт хураагдахгүй юм. Энэ </w:t>
      </w:r>
      <w:r w:rsidRPr="00B07979">
        <w:rPr>
          <w:rFonts w:cs="Arial"/>
          <w:color w:val="000000" w:themeColor="text1"/>
          <w:szCs w:val="24"/>
          <w:effect w:val="antsRed"/>
          <w:lang w:val="mn-MN"/>
        </w:rPr>
        <w:t>компьютерээс</w:t>
      </w:r>
      <w:r w:rsidRPr="00B07979">
        <w:rPr>
          <w:rFonts w:cs="Arial"/>
          <w:color w:val="000000" w:themeColor="text1"/>
          <w:szCs w:val="24"/>
          <w:lang w:val="mn-MN"/>
        </w:rPr>
        <w:t xml:space="preserve"> хасах ёстой байсан юм. Яригдаагүй юм.</w:t>
      </w:r>
    </w:p>
    <w:p w:rsidR="00B07979" w:rsidRPr="00B07979" w:rsidRDefault="00B07979" w:rsidP="00B07979">
      <w:pPr>
        <w:ind w:firstLine="720"/>
        <w:jc w:val="both"/>
        <w:rPr>
          <w:rFonts w:cs="Arial"/>
          <w:szCs w:val="24"/>
          <w:lang w:val="mn-MN"/>
        </w:rPr>
      </w:pPr>
      <w:r w:rsidRPr="00B07979">
        <w:rPr>
          <w:rFonts w:cs="Arial"/>
          <w:szCs w:val="24"/>
          <w:lang w:val="mn-MN"/>
        </w:rPr>
        <w:t xml:space="preserve"> За 18 дугаар санал.</w:t>
      </w:r>
    </w:p>
    <w:p w:rsidR="00B07979" w:rsidRPr="00B07979" w:rsidRDefault="00B07979" w:rsidP="00B07979">
      <w:pPr>
        <w:ind w:firstLine="720"/>
        <w:jc w:val="both"/>
        <w:rPr>
          <w:rFonts w:cs="Arial"/>
          <w:szCs w:val="24"/>
          <w:lang w:val="mn-MN"/>
        </w:rPr>
      </w:pPr>
      <w:r w:rsidRPr="00B07979">
        <w:rPr>
          <w:rFonts w:cs="Arial"/>
          <w:szCs w:val="24"/>
          <w:lang w:val="mn-MN"/>
        </w:rPr>
        <w:t xml:space="preserve">18.Төслийн 13 дугаар зүйлийн 13.4 дэх хэсгийг хасах гэсэн санал байгаа энийг бол бас нээлттэй үлдээнэ. 21 хүртэл байна. </w:t>
      </w:r>
    </w:p>
    <w:p w:rsidR="00B07979" w:rsidRPr="00B07979" w:rsidRDefault="00B07979" w:rsidP="00B07979">
      <w:pPr>
        <w:ind w:firstLine="720"/>
        <w:jc w:val="both"/>
        <w:rPr>
          <w:rFonts w:cs="Arial"/>
          <w:bCs/>
          <w:color w:val="000000"/>
          <w:szCs w:val="24"/>
          <w:lang w:val="mn-MN"/>
        </w:rPr>
      </w:pPr>
      <w:r w:rsidRPr="00B07979">
        <w:rPr>
          <w:rFonts w:cs="Arial"/>
          <w:szCs w:val="24"/>
          <w:lang w:val="mn-MN"/>
        </w:rPr>
        <w:t xml:space="preserve">21.Төслийн 14 дүгээр зүйлийг дор дурдсанаар өөрчлөн найруулах: </w:t>
      </w:r>
    </w:p>
    <w:p w:rsidR="00B07979" w:rsidRPr="00B07979" w:rsidRDefault="00B07979" w:rsidP="00B07979">
      <w:pPr>
        <w:ind w:left="90" w:firstLine="1260"/>
        <w:jc w:val="both"/>
        <w:rPr>
          <w:rFonts w:cs="Arial"/>
          <w:b/>
          <w:bCs/>
          <w:color w:val="000000"/>
          <w:szCs w:val="24"/>
          <w:lang w:val="mn-MN"/>
        </w:rPr>
      </w:pPr>
      <w:r w:rsidRPr="00B07979">
        <w:rPr>
          <w:rFonts w:cs="Arial"/>
          <w:b/>
          <w:bCs/>
          <w:color w:val="000000"/>
          <w:szCs w:val="24"/>
          <w:lang w:val="mn-MN"/>
        </w:rPr>
        <w:t>“</w:t>
      </w:r>
      <w:r w:rsidRPr="00B07979">
        <w:rPr>
          <w:rFonts w:cs="Arial"/>
          <w:b/>
          <w:bCs/>
          <w:color w:val="000000"/>
          <w:szCs w:val="24"/>
        </w:rPr>
        <w:t>1</w:t>
      </w:r>
      <w:r w:rsidRPr="00B07979">
        <w:rPr>
          <w:rFonts w:cs="Arial"/>
          <w:b/>
          <w:bCs/>
          <w:color w:val="000000"/>
          <w:szCs w:val="24"/>
          <w:lang w:val="mn-MN"/>
        </w:rPr>
        <w:t>4</w:t>
      </w:r>
      <w:r w:rsidRPr="00B07979">
        <w:rPr>
          <w:rFonts w:cs="Arial"/>
          <w:b/>
          <w:bCs/>
          <w:color w:val="000000"/>
          <w:szCs w:val="24"/>
        </w:rPr>
        <w:t xml:space="preserve"> д</w:t>
      </w:r>
      <w:r w:rsidRPr="00B07979">
        <w:rPr>
          <w:rFonts w:cs="Arial"/>
          <w:b/>
          <w:bCs/>
          <w:color w:val="000000"/>
          <w:szCs w:val="24"/>
          <w:lang w:val="mn-MN"/>
        </w:rPr>
        <w:t>ү</w:t>
      </w:r>
      <w:r w:rsidRPr="00B07979">
        <w:rPr>
          <w:rFonts w:cs="Arial"/>
          <w:b/>
          <w:bCs/>
          <w:color w:val="000000"/>
          <w:szCs w:val="24"/>
        </w:rPr>
        <w:t>г</w:t>
      </w:r>
      <w:r w:rsidRPr="00B07979">
        <w:rPr>
          <w:rFonts w:cs="Arial"/>
          <w:b/>
          <w:bCs/>
          <w:color w:val="000000"/>
          <w:szCs w:val="24"/>
          <w:lang w:val="mn-MN"/>
        </w:rPr>
        <w:t>ээ</w:t>
      </w:r>
      <w:r w:rsidRPr="00B07979">
        <w:rPr>
          <w:rFonts w:cs="Arial"/>
          <w:b/>
          <w:bCs/>
          <w:color w:val="000000"/>
          <w:szCs w:val="24"/>
        </w:rPr>
        <w:t xml:space="preserve">р зүйл.Ерөнхий зөвлөлийн </w:t>
      </w:r>
      <w:r w:rsidRPr="00B07979">
        <w:rPr>
          <w:rFonts w:cs="Arial"/>
          <w:b/>
          <w:bCs/>
          <w:color w:val="000000"/>
          <w:szCs w:val="24"/>
          <w:lang w:val="mn-MN"/>
        </w:rPr>
        <w:t>ажлын алба</w:t>
      </w:r>
      <w:r w:rsidRPr="00B07979">
        <w:rPr>
          <w:rFonts w:cs="Arial"/>
          <w:b/>
          <w:bCs/>
          <w:color w:val="000000"/>
          <w:szCs w:val="24"/>
        </w:rPr>
        <w:t xml:space="preserve">                                       </w:t>
      </w:r>
    </w:p>
    <w:p w:rsidR="00B07979" w:rsidRPr="00B07979" w:rsidRDefault="00B07979" w:rsidP="00B07979">
      <w:pPr>
        <w:ind w:left="90" w:firstLine="1260"/>
        <w:jc w:val="both"/>
        <w:rPr>
          <w:rFonts w:cs="Arial"/>
          <w:color w:val="000000"/>
          <w:szCs w:val="24"/>
        </w:rPr>
      </w:pPr>
      <w:r w:rsidRPr="00B07979">
        <w:rPr>
          <w:rFonts w:cs="Arial"/>
          <w:color w:val="000000"/>
          <w:szCs w:val="24"/>
          <w:lang w:val="mn-MN"/>
        </w:rPr>
        <w:t>14.1.Ерөнхий зөвлөл</w:t>
      </w:r>
      <w:r w:rsidRPr="00B07979">
        <w:rPr>
          <w:rFonts w:cs="Arial"/>
          <w:szCs w:val="24"/>
          <w:lang w:val="mn-MN"/>
        </w:rPr>
        <w:t xml:space="preserve"> өөрийн гишүүдэд үүргээ гүйцэтгэхэд нь туслалцаа үзүүлэх, Ерөнхий зөвлөлийн үйл ажиллагааг хэвийн явуулах нөхцөлийг хангах чиг үүрэг бүхий ажлын албатай байх бөгөөд гүйцэтгэх нарийн бичгийн дарга нь ажлын албыг өдөр тутмын удирдлагаар хангана.</w:t>
      </w:r>
      <w:r w:rsidRPr="00B07979">
        <w:rPr>
          <w:rFonts w:cs="Arial"/>
          <w:color w:val="000000"/>
          <w:szCs w:val="24"/>
        </w:rPr>
        <w:t xml:space="preserve"> </w:t>
      </w:r>
    </w:p>
    <w:p w:rsidR="00B07979" w:rsidRPr="00B07979" w:rsidRDefault="00B07979" w:rsidP="00B07979">
      <w:pPr>
        <w:ind w:left="90" w:firstLine="1260"/>
        <w:jc w:val="both"/>
        <w:rPr>
          <w:rFonts w:cs="Arial"/>
          <w:color w:val="000000"/>
          <w:szCs w:val="24"/>
          <w:lang w:val="mn-MN"/>
        </w:rPr>
      </w:pPr>
      <w:r w:rsidRPr="00B07979">
        <w:rPr>
          <w:rFonts w:cs="Arial"/>
          <w:color w:val="000000"/>
          <w:szCs w:val="24"/>
        </w:rPr>
        <w:t>1</w:t>
      </w:r>
      <w:r w:rsidRPr="00B07979">
        <w:rPr>
          <w:rFonts w:cs="Arial"/>
          <w:color w:val="000000"/>
          <w:szCs w:val="24"/>
          <w:lang w:val="mn-MN"/>
        </w:rPr>
        <w:t>4</w:t>
      </w:r>
      <w:r w:rsidRPr="00B07979">
        <w:rPr>
          <w:rFonts w:cs="Arial"/>
          <w:color w:val="000000"/>
          <w:szCs w:val="24"/>
        </w:rPr>
        <w:t>.2</w:t>
      </w:r>
      <w:r w:rsidRPr="00B07979">
        <w:rPr>
          <w:rFonts w:cs="Arial"/>
          <w:color w:val="000000"/>
          <w:szCs w:val="24"/>
          <w:lang w:val="mn-MN"/>
        </w:rPr>
        <w:t>.Ерөнхий зөвлөл бүтэц, зохион байгуулалт</w:t>
      </w:r>
      <w:r w:rsidRPr="00B07979">
        <w:rPr>
          <w:rFonts w:cs="Arial"/>
          <w:color w:val="000000"/>
          <w:szCs w:val="24"/>
        </w:rPr>
        <w:t>аа</w:t>
      </w:r>
      <w:r w:rsidRPr="00B07979">
        <w:rPr>
          <w:rFonts w:cs="Arial"/>
          <w:color w:val="000000"/>
          <w:szCs w:val="24"/>
          <w:lang w:val="mn-MN"/>
        </w:rPr>
        <w:t xml:space="preserve"> өөрөө тогтоох бөгөөд ажлын албаны үйл ажиллагааг дүрмээр зохицуулна. </w:t>
      </w:r>
    </w:p>
    <w:p w:rsidR="00B07979" w:rsidRPr="00B07979" w:rsidRDefault="00B07979" w:rsidP="00B07979">
      <w:pPr>
        <w:tabs>
          <w:tab w:val="left" w:pos="990"/>
          <w:tab w:val="left" w:pos="1080"/>
        </w:tabs>
        <w:ind w:left="90"/>
        <w:jc w:val="both"/>
        <w:rPr>
          <w:rFonts w:cs="Arial"/>
          <w:color w:val="000000"/>
          <w:szCs w:val="24"/>
          <w:lang w:val="mn-MN"/>
        </w:rPr>
      </w:pPr>
      <w:r w:rsidRPr="00B07979">
        <w:rPr>
          <w:rFonts w:cs="Arial"/>
          <w:color w:val="000000"/>
          <w:szCs w:val="24"/>
          <w:lang w:val="mn-MN"/>
        </w:rPr>
        <w:tab/>
      </w:r>
      <w:r w:rsidRPr="00B07979">
        <w:rPr>
          <w:rFonts w:cs="Arial"/>
          <w:color w:val="000000"/>
          <w:szCs w:val="24"/>
          <w:lang w:val="mn-MN"/>
        </w:rPr>
        <w:tab/>
        <w:t xml:space="preserve">    </w:t>
      </w:r>
      <w:r w:rsidRPr="00B07979">
        <w:rPr>
          <w:rFonts w:cs="Arial"/>
          <w:szCs w:val="24"/>
          <w:lang w:val="mn-MN"/>
        </w:rPr>
        <w:t>14.3.</w:t>
      </w:r>
      <w:r w:rsidRPr="00B07979">
        <w:rPr>
          <w:rFonts w:cs="Arial"/>
          <w:color w:val="000000"/>
          <w:szCs w:val="24"/>
          <w:lang w:val="mn-MN"/>
        </w:rPr>
        <w:t>Ажлын албаны гүйцэтгэх нарийн бичгийн дарга нь Ерөнхий зөвлөлийн ерөнхий менежер байх бөгөөд дараах бүрэн эрхийг хэрэгжүүлнэ</w:t>
      </w:r>
      <w:r w:rsidRPr="00B07979">
        <w:rPr>
          <w:rFonts w:cs="Arial"/>
          <w:color w:val="000000"/>
          <w:szCs w:val="24"/>
        </w:rPr>
        <w:t xml:space="preserve">: </w:t>
      </w:r>
    </w:p>
    <w:p w:rsidR="00B07979" w:rsidRPr="00B07979" w:rsidRDefault="00B07979" w:rsidP="00B07979">
      <w:pPr>
        <w:ind w:left="90" w:firstLine="1890"/>
        <w:jc w:val="both"/>
        <w:rPr>
          <w:rFonts w:cs="Arial"/>
          <w:color w:val="000000"/>
          <w:szCs w:val="24"/>
          <w:lang w:val="mn-MN"/>
        </w:rPr>
      </w:pPr>
      <w:r w:rsidRPr="00B07979">
        <w:rPr>
          <w:rFonts w:cs="Arial"/>
          <w:color w:val="000000"/>
          <w:szCs w:val="24"/>
        </w:rPr>
        <w:t>14.</w:t>
      </w:r>
      <w:r w:rsidRPr="00B07979">
        <w:rPr>
          <w:rFonts w:cs="Arial"/>
          <w:color w:val="000000"/>
          <w:szCs w:val="24"/>
          <w:lang w:val="mn-MN"/>
        </w:rPr>
        <w:t xml:space="preserve">3.1.ажлын албыг </w:t>
      </w:r>
      <w:r w:rsidRPr="00B07979">
        <w:rPr>
          <w:rFonts w:cs="Arial"/>
          <w:color w:val="000000"/>
          <w:szCs w:val="24"/>
        </w:rPr>
        <w:t>өдөр тутмын удирдлагаар хангах;</w:t>
      </w:r>
    </w:p>
    <w:p w:rsidR="00B07979" w:rsidRPr="00B07979" w:rsidRDefault="00B07979" w:rsidP="00B07979">
      <w:pPr>
        <w:ind w:left="90" w:firstLine="1890"/>
        <w:jc w:val="both"/>
        <w:rPr>
          <w:rFonts w:cs="Arial"/>
          <w:color w:val="000000"/>
          <w:szCs w:val="24"/>
          <w:lang w:val="mn-MN"/>
        </w:rPr>
      </w:pPr>
      <w:r w:rsidRPr="00B07979">
        <w:rPr>
          <w:rFonts w:cs="Arial"/>
          <w:color w:val="000000"/>
          <w:szCs w:val="24"/>
          <w:lang w:val="mn-MN"/>
        </w:rPr>
        <w:t xml:space="preserve">14.3.2.ажлын албаны </w:t>
      </w:r>
      <w:r w:rsidRPr="00B07979">
        <w:rPr>
          <w:rFonts w:cs="Arial"/>
          <w:color w:val="000000"/>
          <w:szCs w:val="24"/>
        </w:rPr>
        <w:t>ажилтныг томилох, чөлөөлөх;</w:t>
      </w:r>
      <w:r w:rsidRPr="00B07979">
        <w:rPr>
          <w:rFonts w:cs="Arial"/>
          <w:color w:val="000000"/>
          <w:szCs w:val="24"/>
          <w:lang w:val="mn-MN"/>
        </w:rPr>
        <w:t xml:space="preserve"> </w:t>
      </w:r>
    </w:p>
    <w:p w:rsidR="00B07979" w:rsidRPr="00B07979" w:rsidRDefault="00B07979" w:rsidP="00B07979">
      <w:pPr>
        <w:ind w:left="90" w:firstLine="1890"/>
        <w:jc w:val="both"/>
        <w:rPr>
          <w:rFonts w:cs="Arial"/>
          <w:color w:val="000000"/>
          <w:szCs w:val="24"/>
          <w:lang w:val="mn-MN"/>
        </w:rPr>
      </w:pPr>
      <w:r w:rsidRPr="00B07979">
        <w:rPr>
          <w:rFonts w:cs="Arial"/>
          <w:color w:val="000000"/>
          <w:szCs w:val="24"/>
          <w:lang w:val="mn-MN"/>
        </w:rPr>
        <w:t xml:space="preserve">14.3.3.ажлын албаны </w:t>
      </w:r>
      <w:r w:rsidRPr="00B07979">
        <w:rPr>
          <w:rFonts w:cs="Arial"/>
          <w:color w:val="000000"/>
          <w:szCs w:val="24"/>
        </w:rPr>
        <w:t>төсвийг захира</w:t>
      </w:r>
      <w:r w:rsidRPr="00B07979">
        <w:rPr>
          <w:rFonts w:cs="Arial"/>
          <w:color w:val="000000"/>
          <w:szCs w:val="24"/>
          <w:lang w:val="mn-MN"/>
        </w:rPr>
        <w:t>н зарцуула</w:t>
      </w:r>
      <w:r w:rsidRPr="00B07979">
        <w:rPr>
          <w:rFonts w:cs="Arial"/>
          <w:color w:val="000000"/>
          <w:szCs w:val="24"/>
        </w:rPr>
        <w:t>х</w:t>
      </w:r>
      <w:r w:rsidRPr="00B07979">
        <w:rPr>
          <w:rFonts w:cs="Arial"/>
          <w:color w:val="000000"/>
          <w:szCs w:val="24"/>
          <w:lang w:val="mn-MN"/>
        </w:rPr>
        <w:t>, тайлагнах</w:t>
      </w:r>
      <w:r w:rsidRPr="00B07979">
        <w:rPr>
          <w:rFonts w:cs="Arial"/>
          <w:color w:val="000000"/>
          <w:szCs w:val="24"/>
        </w:rPr>
        <w:t>;</w:t>
      </w:r>
    </w:p>
    <w:p w:rsidR="00B07979" w:rsidRPr="00B07979" w:rsidRDefault="00B07979" w:rsidP="00B07979">
      <w:pPr>
        <w:ind w:left="90" w:firstLine="1890"/>
        <w:jc w:val="both"/>
        <w:rPr>
          <w:rFonts w:cs="Arial"/>
          <w:color w:val="000000"/>
          <w:szCs w:val="24"/>
          <w:lang w:val="mn-MN"/>
        </w:rPr>
      </w:pPr>
      <w:r w:rsidRPr="00B07979">
        <w:rPr>
          <w:rFonts w:cs="Arial"/>
          <w:color w:val="000000"/>
          <w:szCs w:val="24"/>
          <w:lang w:val="mn-MN"/>
        </w:rPr>
        <w:t>14.3.4.ажлын албаны ажлын тайланг Ерөнхий зөвлөлд тайлагнах</w:t>
      </w:r>
      <w:r w:rsidRPr="00B07979">
        <w:rPr>
          <w:rFonts w:cs="Arial"/>
          <w:color w:val="000000"/>
          <w:szCs w:val="24"/>
        </w:rPr>
        <w:t>;</w:t>
      </w:r>
    </w:p>
    <w:p w:rsidR="00B07979" w:rsidRPr="00B07979" w:rsidRDefault="00B07979" w:rsidP="00B07979">
      <w:pPr>
        <w:ind w:left="90" w:firstLine="1890"/>
        <w:jc w:val="both"/>
        <w:rPr>
          <w:rFonts w:cs="Arial"/>
          <w:color w:val="000000"/>
          <w:szCs w:val="24"/>
          <w:lang w:val="mn-MN"/>
        </w:rPr>
      </w:pPr>
      <w:r w:rsidRPr="00B07979">
        <w:rPr>
          <w:rFonts w:cs="Arial"/>
          <w:color w:val="000000"/>
          <w:szCs w:val="24"/>
          <w:lang w:val="mn-MN"/>
        </w:rPr>
        <w:t>14.3.5.</w:t>
      </w:r>
      <w:r w:rsidRPr="00B07979">
        <w:rPr>
          <w:rFonts w:cs="Arial"/>
          <w:color w:val="000000"/>
          <w:szCs w:val="24"/>
        </w:rPr>
        <w:t>хууль тогтоомжид заасан бусад бүрэн эрх.</w:t>
      </w:r>
      <w:r w:rsidRPr="00B07979">
        <w:rPr>
          <w:rFonts w:cs="Arial"/>
          <w:color w:val="000000"/>
          <w:szCs w:val="24"/>
          <w:lang w:val="mn-MN"/>
        </w:rPr>
        <w:t xml:space="preserve"> </w:t>
      </w:r>
    </w:p>
    <w:p w:rsidR="00B07979" w:rsidRPr="00B07979" w:rsidRDefault="00B07979" w:rsidP="00B07979">
      <w:pPr>
        <w:ind w:left="90" w:firstLine="1260"/>
        <w:jc w:val="both"/>
        <w:rPr>
          <w:rFonts w:cs="Arial"/>
          <w:color w:val="000000"/>
          <w:szCs w:val="24"/>
          <w:lang w:val="mn-MN"/>
        </w:rPr>
      </w:pPr>
      <w:r w:rsidRPr="00B07979">
        <w:rPr>
          <w:rFonts w:cs="Arial"/>
          <w:color w:val="000000"/>
          <w:szCs w:val="24"/>
          <w:lang w:val="mn-MN"/>
        </w:rPr>
        <w:t>14</w:t>
      </w:r>
      <w:r w:rsidRPr="00B07979">
        <w:rPr>
          <w:rFonts w:cs="Arial"/>
          <w:color w:val="000000"/>
          <w:szCs w:val="24"/>
        </w:rPr>
        <w:t>.4.Ерөнхий зөвлөл тамга, тогтоосон загвараар үйлдсэн тэмдэг, албан бичгийн хэвлэмэл хуудас хэрэглэнэ</w:t>
      </w:r>
      <w:r w:rsidRPr="00B07979">
        <w:rPr>
          <w:rFonts w:cs="Arial"/>
          <w:color w:val="000000"/>
          <w:szCs w:val="24"/>
          <w:lang w:val="mn-MN"/>
        </w:rPr>
        <w:t>.”</w:t>
      </w: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10</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Татгалзсан          1 </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NoSpacing"/>
        <w:ind w:firstLine="720"/>
        <w:rPr>
          <w:rFonts w:cs="Arial"/>
          <w:szCs w:val="24"/>
        </w:rPr>
      </w:pPr>
      <w:r w:rsidRPr="00B07979">
        <w:rPr>
          <w:rFonts w:cs="Arial"/>
          <w:szCs w:val="24"/>
          <w:lang w:val="mn-MN"/>
        </w:rPr>
        <w:lastRenderedPageBreak/>
        <w:t>За баярлалаа.</w:t>
      </w:r>
    </w:p>
    <w:p w:rsidR="00B07979" w:rsidRPr="00B07979" w:rsidRDefault="00B07979" w:rsidP="00B07979">
      <w:pPr>
        <w:pStyle w:val="NoSpacing"/>
        <w:ind w:firstLine="720"/>
        <w:rPr>
          <w:rFonts w:cs="Arial"/>
          <w:color w:val="000000"/>
          <w:szCs w:val="24"/>
          <w:lang w:val="mn-MN"/>
        </w:rPr>
      </w:pPr>
      <w:r w:rsidRPr="00B07979">
        <w:rPr>
          <w:rFonts w:cs="Arial"/>
          <w:color w:val="000000"/>
          <w:szCs w:val="24"/>
          <w:lang w:val="mn-MN"/>
        </w:rPr>
        <w:t xml:space="preserve"> </w:t>
      </w:r>
    </w:p>
    <w:p w:rsidR="00B07979" w:rsidRPr="00B07979" w:rsidRDefault="00B07979" w:rsidP="00B07979">
      <w:pPr>
        <w:ind w:firstLine="720"/>
        <w:jc w:val="both"/>
        <w:rPr>
          <w:rFonts w:cs="Arial"/>
          <w:color w:val="000000"/>
          <w:szCs w:val="24"/>
          <w:lang w:val="mn-MN"/>
        </w:rPr>
      </w:pPr>
      <w:r w:rsidRPr="00B07979">
        <w:rPr>
          <w:rFonts w:cs="Arial"/>
          <w:color w:val="000000"/>
          <w:szCs w:val="24"/>
          <w:lang w:val="mn-MN"/>
        </w:rPr>
        <w:t xml:space="preserve">22.Төслийн 15 дугаар зүйлийн 15.3 дахь хэсгийг хасах. </w:t>
      </w:r>
      <w:r w:rsidRPr="00B07979">
        <w:rPr>
          <w:rFonts w:cs="Arial"/>
          <w:color w:val="000000"/>
          <w:szCs w:val="24"/>
        </w:rPr>
        <w:t xml:space="preserve"> </w:t>
      </w: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10</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1</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За баярлалаа.</w:t>
      </w:r>
    </w:p>
    <w:p w:rsidR="00B07979" w:rsidRPr="00B07979" w:rsidRDefault="00B07979" w:rsidP="00B07979">
      <w:pPr>
        <w:pStyle w:val="NoSpacing"/>
        <w:ind w:firstLine="720"/>
        <w:rPr>
          <w:rFonts w:cs="Arial"/>
          <w:color w:val="000000"/>
          <w:szCs w:val="24"/>
          <w:lang w:val="mn-MN"/>
        </w:rPr>
      </w:pPr>
      <w:r w:rsidRPr="00B07979">
        <w:rPr>
          <w:rFonts w:cs="Arial"/>
          <w:color w:val="000000"/>
          <w:szCs w:val="24"/>
          <w:lang w:val="mn-MN"/>
        </w:rPr>
        <w:t xml:space="preserve"> </w:t>
      </w:r>
    </w:p>
    <w:p w:rsidR="00B07979" w:rsidRPr="00B07979" w:rsidRDefault="00B07979" w:rsidP="00B07979">
      <w:pPr>
        <w:ind w:firstLine="720"/>
        <w:jc w:val="both"/>
        <w:rPr>
          <w:rFonts w:cs="Arial"/>
          <w:szCs w:val="24"/>
          <w:lang w:val="mn-MN"/>
        </w:rPr>
      </w:pPr>
      <w:r w:rsidRPr="00B07979">
        <w:rPr>
          <w:rFonts w:cs="Arial"/>
          <w:szCs w:val="24"/>
          <w:lang w:val="mn-MN"/>
        </w:rPr>
        <w:t xml:space="preserve">23.Төслийн 15 дугаар зүйлд дор дурдсан агуулгатай 15.3 дахь хэсэг нэмэх: </w:t>
      </w:r>
    </w:p>
    <w:p w:rsidR="00B07979" w:rsidRPr="00B07979" w:rsidRDefault="00B07979" w:rsidP="00B07979">
      <w:pPr>
        <w:ind w:firstLine="1350"/>
        <w:jc w:val="both"/>
        <w:rPr>
          <w:rFonts w:cs="Arial"/>
          <w:szCs w:val="24"/>
          <w:lang w:val="mn-MN"/>
        </w:rPr>
      </w:pPr>
      <w:r w:rsidRPr="00B07979">
        <w:rPr>
          <w:rFonts w:cs="Arial"/>
          <w:szCs w:val="24"/>
          <w:lang w:val="mn-MN"/>
        </w:rPr>
        <w:t>“15.3.Хуралдаанаас гаргасан шийдвэртэй холбогдуулан захиргааны шүүхэд гомдол гаргаж болно.”</w:t>
      </w: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10</w:t>
      </w:r>
    </w:p>
    <w:p w:rsidR="00B07979" w:rsidRPr="00B07979" w:rsidRDefault="00B07979" w:rsidP="00B07979">
      <w:pPr>
        <w:pStyle w:val="NoSpacing"/>
        <w:ind w:left="720" w:firstLine="720"/>
        <w:rPr>
          <w:rFonts w:cs="Arial"/>
          <w:szCs w:val="24"/>
        </w:rPr>
      </w:pPr>
      <w:r w:rsidRPr="00B07979">
        <w:rPr>
          <w:rFonts w:cs="Arial"/>
          <w:szCs w:val="24"/>
          <w:lang w:val="mn-MN"/>
        </w:rPr>
        <w:t>Татгалзсан          1</w:t>
      </w:r>
    </w:p>
    <w:p w:rsidR="00B07979" w:rsidRPr="00B07979" w:rsidRDefault="00B07979" w:rsidP="00B07979">
      <w:pPr>
        <w:pStyle w:val="NoSpacing"/>
        <w:ind w:firstLine="720"/>
        <w:rPr>
          <w:rFonts w:cs="Arial"/>
          <w:szCs w:val="24"/>
        </w:rPr>
      </w:pPr>
    </w:p>
    <w:p w:rsidR="00B07979" w:rsidRPr="00B07979" w:rsidRDefault="00B07979" w:rsidP="00B07979">
      <w:pPr>
        <w:pStyle w:val="NoSpacing"/>
        <w:ind w:firstLine="720"/>
        <w:rPr>
          <w:rFonts w:cs="Arial"/>
          <w:szCs w:val="24"/>
          <w:lang w:val="mn-MN"/>
        </w:rPr>
      </w:pPr>
      <w:r w:rsidRPr="00B07979">
        <w:rPr>
          <w:rFonts w:cs="Arial"/>
          <w:szCs w:val="24"/>
          <w:lang w:val="mn-MN"/>
        </w:rPr>
        <w:t>За баярлалаа.</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 </w:t>
      </w:r>
    </w:p>
    <w:p w:rsidR="00B07979" w:rsidRPr="00B07979" w:rsidRDefault="00B07979" w:rsidP="00B07979">
      <w:pPr>
        <w:tabs>
          <w:tab w:val="left" w:pos="709"/>
          <w:tab w:val="left" w:pos="990"/>
        </w:tabs>
        <w:jc w:val="both"/>
        <w:rPr>
          <w:rFonts w:cs="Arial"/>
          <w:color w:val="000000"/>
          <w:szCs w:val="24"/>
          <w:lang w:val="mn-MN"/>
        </w:rPr>
      </w:pPr>
      <w:r w:rsidRPr="00B07979">
        <w:rPr>
          <w:rFonts w:cs="Arial"/>
          <w:szCs w:val="24"/>
          <w:lang w:val="mn-MN"/>
        </w:rPr>
        <w:tab/>
        <w:t>24.Төслийн 15 дугаар зүйлийн 15.6 дахь хэсгийн “</w:t>
      </w:r>
      <w:r w:rsidRPr="00B07979">
        <w:rPr>
          <w:rFonts w:cs="Arial"/>
          <w:color w:val="000000"/>
          <w:szCs w:val="24"/>
          <w:lang w:val="mn-MN"/>
        </w:rPr>
        <w:t xml:space="preserve">дийлэнх олонх ирснээр </w:t>
      </w:r>
      <w:r w:rsidRPr="00B07979">
        <w:rPr>
          <w:rFonts w:cs="Arial"/>
          <w:szCs w:val="24"/>
          <w:lang w:val="mn-MN"/>
        </w:rPr>
        <w:t>хүчинтэйд тооцно” гэснийг “</w:t>
      </w:r>
      <w:r w:rsidRPr="00B07979">
        <w:rPr>
          <w:rFonts w:cs="Arial"/>
          <w:color w:val="000000"/>
          <w:szCs w:val="24"/>
          <w:lang w:val="mn-MN"/>
        </w:rPr>
        <w:t xml:space="preserve">олонх ирснээр </w:t>
      </w:r>
      <w:r w:rsidRPr="00B07979">
        <w:rPr>
          <w:rFonts w:cs="Arial"/>
          <w:szCs w:val="24"/>
          <w:lang w:val="mn-MN"/>
        </w:rPr>
        <w:t>хүчинтэйд тооцох бөгөөд хуралдааныг нээлттэй явуулж, гишүүдийн санал хураалт илээр явагдана</w:t>
      </w:r>
      <w:r w:rsidRPr="00B07979">
        <w:rPr>
          <w:rFonts w:cs="Arial"/>
          <w:color w:val="000000"/>
          <w:szCs w:val="24"/>
          <w:lang w:val="mn-MN"/>
        </w:rPr>
        <w:t>” гэж өөрчлөх.</w:t>
      </w:r>
    </w:p>
    <w:p w:rsidR="00B07979" w:rsidRPr="00B07979" w:rsidRDefault="00B07979" w:rsidP="00B07979">
      <w:pPr>
        <w:ind w:firstLine="720"/>
        <w:jc w:val="both"/>
        <w:rPr>
          <w:rFonts w:cs="Arial"/>
          <w:szCs w:val="24"/>
          <w:lang w:val="mn-MN"/>
        </w:rPr>
      </w:pPr>
      <w:r w:rsidRPr="00B07979">
        <w:rPr>
          <w:rFonts w:cs="Arial"/>
          <w:szCs w:val="24"/>
          <w:lang w:val="mn-MN"/>
        </w:rPr>
        <w:t xml:space="preserve">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10</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Татгалзсан          1 </w:t>
      </w:r>
    </w:p>
    <w:p w:rsidR="00B07979" w:rsidRPr="00B07979" w:rsidRDefault="00B07979" w:rsidP="00B07979">
      <w:pPr>
        <w:pStyle w:val="NoSpacing"/>
        <w:ind w:firstLine="720"/>
        <w:rPr>
          <w:rFonts w:cs="Arial"/>
          <w:szCs w:val="24"/>
          <w:lang w:val="mn-MN"/>
        </w:rPr>
      </w:pPr>
    </w:p>
    <w:p w:rsidR="00B07979" w:rsidRPr="00B07979" w:rsidRDefault="00B07979" w:rsidP="00B07979">
      <w:pPr>
        <w:ind w:firstLine="720"/>
        <w:jc w:val="both"/>
        <w:rPr>
          <w:rFonts w:cs="Arial"/>
          <w:szCs w:val="24"/>
          <w:lang w:val="mn-MN"/>
        </w:rPr>
      </w:pPr>
      <w:r w:rsidRPr="00B07979">
        <w:rPr>
          <w:rFonts w:cs="Arial"/>
          <w:szCs w:val="24"/>
          <w:lang w:val="mn-MN"/>
        </w:rPr>
        <w:t>25.Төслийн 15 дугаар зүйлийн 15.7 дахь хэсгийг хасах.</w:t>
      </w:r>
    </w:p>
    <w:p w:rsidR="00B07979" w:rsidRPr="00B07979" w:rsidRDefault="00B07979" w:rsidP="00B07979">
      <w:pPr>
        <w:ind w:firstLine="720"/>
        <w:jc w:val="both"/>
        <w:rPr>
          <w:rFonts w:cs="Arial"/>
          <w:szCs w:val="24"/>
          <w:lang w:val="mn-MN"/>
        </w:rPr>
      </w:pPr>
      <w:r w:rsidRPr="00B07979">
        <w:rPr>
          <w:rFonts w:cs="Arial"/>
          <w:szCs w:val="24"/>
          <w:lang w:val="mn-MN"/>
        </w:rPr>
        <w:t xml:space="preserve">  Энэ саналыг дэмжье гэж үзэж байгаа Байнгын хорооны гишүүдийг саналаа өгөхийг хүсэж байна.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10</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1</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26.Төслийн 16 дугаар зүйлийн 16.1.3 дахь заалтын 5 гэснийг 10 гэж өөрчлөх.</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10</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1</w:t>
      </w:r>
    </w:p>
    <w:p w:rsidR="00B07979" w:rsidRPr="00B07979" w:rsidRDefault="00B07979" w:rsidP="00B07979">
      <w:pPr>
        <w:pStyle w:val="NoSpacing"/>
        <w:ind w:firstLine="720"/>
        <w:rPr>
          <w:rFonts w:cs="Arial"/>
          <w:szCs w:val="24"/>
          <w:lang w:val="mn-MN"/>
        </w:rPr>
      </w:pPr>
    </w:p>
    <w:p w:rsidR="00B07979" w:rsidRPr="00B07979" w:rsidRDefault="00B07979" w:rsidP="00B07979">
      <w:pPr>
        <w:ind w:right="136" w:firstLine="720"/>
        <w:jc w:val="both"/>
        <w:rPr>
          <w:rFonts w:cs="Arial"/>
          <w:szCs w:val="24"/>
          <w:lang w:val="mn-MN"/>
        </w:rPr>
      </w:pPr>
      <w:r w:rsidRPr="00B07979">
        <w:rPr>
          <w:rFonts w:cs="Arial"/>
          <w:szCs w:val="24"/>
          <w:lang w:val="mn-MN"/>
        </w:rPr>
        <w:lastRenderedPageBreak/>
        <w:t>27.Төслийн 16 дугаар зүйлийн 16.1.7 дахь заалтыг хасах.</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10</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Татгалзсан          1 </w:t>
      </w:r>
    </w:p>
    <w:p w:rsidR="00B07979" w:rsidRPr="00B07979" w:rsidRDefault="00B07979" w:rsidP="00B07979">
      <w:pPr>
        <w:pStyle w:val="NoSpacing"/>
        <w:ind w:firstLine="720"/>
        <w:rPr>
          <w:rFonts w:cs="Arial"/>
          <w:szCs w:val="24"/>
          <w:lang w:val="mn-MN"/>
        </w:rPr>
      </w:pPr>
    </w:p>
    <w:p w:rsidR="00B07979" w:rsidRPr="00B07979" w:rsidRDefault="00B07979" w:rsidP="00B07979">
      <w:pPr>
        <w:ind w:right="136" w:firstLine="720"/>
        <w:jc w:val="both"/>
        <w:rPr>
          <w:rFonts w:cs="Arial"/>
          <w:szCs w:val="24"/>
          <w:lang w:val="mn-MN"/>
        </w:rPr>
      </w:pPr>
      <w:r w:rsidRPr="00B07979">
        <w:rPr>
          <w:rFonts w:cs="Arial"/>
          <w:szCs w:val="24"/>
          <w:lang w:val="mn-MN"/>
        </w:rPr>
        <w:t>28. Төслийн 16 дугаар зүйлийн 16.2.1 дэх заалтын 10 гэсний 15 гэж өөрчлөх.</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10</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Татгалзсан          1 </w:t>
      </w:r>
    </w:p>
    <w:p w:rsidR="00B07979" w:rsidRPr="00B07979" w:rsidRDefault="00B07979" w:rsidP="00B07979">
      <w:pPr>
        <w:ind w:right="136" w:firstLine="720"/>
        <w:jc w:val="both"/>
        <w:rPr>
          <w:rFonts w:cs="Arial"/>
          <w:szCs w:val="24"/>
          <w:lang w:val="mn-MN"/>
        </w:rPr>
      </w:pPr>
    </w:p>
    <w:p w:rsidR="00B07979" w:rsidRPr="00B07979" w:rsidRDefault="00B07979" w:rsidP="00B07979">
      <w:pPr>
        <w:pStyle w:val="ListParagraph"/>
        <w:tabs>
          <w:tab w:val="left" w:pos="990"/>
          <w:tab w:val="left" w:pos="1080"/>
        </w:tabs>
        <w:ind w:left="0" w:firstLine="720"/>
        <w:jc w:val="both"/>
        <w:rPr>
          <w:rFonts w:cs="Arial"/>
          <w:szCs w:val="24"/>
          <w:lang w:val="mn-MN"/>
        </w:rPr>
      </w:pPr>
      <w:r w:rsidRPr="00B07979">
        <w:rPr>
          <w:rFonts w:cs="Arial"/>
          <w:szCs w:val="24"/>
          <w:lang w:val="mn-MN"/>
        </w:rPr>
        <w:t xml:space="preserve">29.Төслийн 17 дугаар зүйлд </w:t>
      </w:r>
    </w:p>
    <w:p w:rsidR="00B07979" w:rsidRPr="00B07979" w:rsidRDefault="00B07979" w:rsidP="00B07979">
      <w:pPr>
        <w:ind w:right="136" w:firstLine="720"/>
        <w:jc w:val="both"/>
        <w:rPr>
          <w:rFonts w:cs="Arial"/>
          <w:szCs w:val="24"/>
          <w:lang w:val="mn-MN"/>
        </w:rPr>
      </w:pPr>
      <w:r w:rsidRPr="00B07979">
        <w:rPr>
          <w:rFonts w:cs="Arial"/>
          <w:b/>
          <w:szCs w:val="24"/>
          <w:lang w:val="mn-MN"/>
        </w:rPr>
        <w:t>Р.Гончигдорж:</w:t>
      </w:r>
      <w:r w:rsidRPr="00B07979">
        <w:rPr>
          <w:rFonts w:cs="Arial"/>
          <w:szCs w:val="24"/>
          <w:lang w:val="mn-MN"/>
        </w:rPr>
        <w:t xml:space="preserve">-За арай л хурдлаад байна даа. </w:t>
      </w:r>
      <w:r w:rsidRPr="00B07979">
        <w:rPr>
          <w:rFonts w:cs="Arial"/>
          <w:szCs w:val="24"/>
          <w:effect w:val="antsRed"/>
          <w:lang w:val="mn-MN"/>
        </w:rPr>
        <w:t>Мэргэжилээрээ</w:t>
      </w:r>
      <w:r w:rsidRPr="00B07979">
        <w:rPr>
          <w:rFonts w:cs="Arial"/>
          <w:szCs w:val="24"/>
          <w:lang w:val="mn-MN"/>
        </w:rPr>
        <w:t xml:space="preserve"> 10-аас доошгүй жил гэдгийг 15 болгож байгаа тийм ээ.</w:t>
      </w:r>
    </w:p>
    <w:p w:rsidR="00B07979" w:rsidRPr="00B07979" w:rsidRDefault="00B07979" w:rsidP="00B07979">
      <w:pPr>
        <w:ind w:right="136" w:firstLine="720"/>
        <w:jc w:val="both"/>
        <w:rPr>
          <w:rFonts w:cs="Arial"/>
          <w:szCs w:val="24"/>
          <w:lang w:val="mn-MN"/>
        </w:rPr>
      </w:pPr>
      <w:r w:rsidRPr="00B07979">
        <w:rPr>
          <w:rFonts w:cs="Arial"/>
          <w:b/>
          <w:szCs w:val="24"/>
          <w:lang w:val="mn-MN"/>
        </w:rPr>
        <w:t xml:space="preserve">Д.Одбаяр: </w:t>
      </w:r>
      <w:r w:rsidRPr="00B07979">
        <w:rPr>
          <w:rFonts w:cs="Arial"/>
          <w:szCs w:val="24"/>
          <w:lang w:val="mn-MN"/>
        </w:rPr>
        <w:t>-Шүүхийн ерөнхий зөвлөлийн даргын хувьд.</w:t>
      </w:r>
    </w:p>
    <w:p w:rsidR="00B07979" w:rsidRPr="00B07979" w:rsidRDefault="00B07979" w:rsidP="00B07979">
      <w:pPr>
        <w:ind w:right="136" w:firstLine="720"/>
        <w:jc w:val="both"/>
        <w:rPr>
          <w:rFonts w:cs="Arial"/>
          <w:szCs w:val="24"/>
          <w:lang w:val="mn-MN"/>
        </w:rPr>
      </w:pPr>
      <w:r w:rsidRPr="00B07979">
        <w:rPr>
          <w:rFonts w:cs="Arial"/>
          <w:b/>
          <w:szCs w:val="24"/>
          <w:lang w:val="mn-MN"/>
        </w:rPr>
        <w:t>Р.Гончигдорж:</w:t>
      </w:r>
      <w:r w:rsidRPr="00B07979">
        <w:rPr>
          <w:rFonts w:cs="Arial"/>
          <w:szCs w:val="24"/>
          <w:lang w:val="mn-MN"/>
        </w:rPr>
        <w:t>- Мэргэжлээрээ гэдгийг юу гэж ойлгох вэ?</w:t>
      </w:r>
    </w:p>
    <w:p w:rsidR="00B07979" w:rsidRPr="00B07979" w:rsidRDefault="00B07979" w:rsidP="00B07979">
      <w:pPr>
        <w:ind w:right="136" w:firstLine="720"/>
        <w:jc w:val="both"/>
        <w:rPr>
          <w:rFonts w:cs="Arial"/>
          <w:szCs w:val="24"/>
          <w:lang w:val="mn-MN"/>
        </w:rPr>
      </w:pPr>
      <w:r w:rsidRPr="00B07979">
        <w:rPr>
          <w:rFonts w:cs="Arial"/>
          <w:b/>
          <w:szCs w:val="24"/>
          <w:lang w:val="mn-MN"/>
        </w:rPr>
        <w:t xml:space="preserve">Д.Одбаяр: </w:t>
      </w:r>
      <w:r w:rsidRPr="00B07979">
        <w:rPr>
          <w:rFonts w:cs="Arial"/>
          <w:szCs w:val="24"/>
          <w:lang w:val="mn-MN"/>
        </w:rPr>
        <w:t xml:space="preserve">-Мэргэжлээрээ гэдэг нь </w:t>
      </w:r>
    </w:p>
    <w:p w:rsidR="00B07979" w:rsidRPr="00B07979" w:rsidRDefault="00B07979" w:rsidP="00B07979">
      <w:pPr>
        <w:ind w:right="136" w:firstLine="720"/>
        <w:jc w:val="both"/>
        <w:rPr>
          <w:rFonts w:cs="Arial"/>
          <w:szCs w:val="24"/>
          <w:lang w:val="mn-MN"/>
        </w:rPr>
      </w:pPr>
      <w:r w:rsidRPr="00B07979">
        <w:rPr>
          <w:rFonts w:cs="Arial"/>
          <w:b/>
          <w:szCs w:val="24"/>
          <w:lang w:val="mn-MN"/>
        </w:rPr>
        <w:t>Р.Гончигдорж:</w:t>
      </w:r>
      <w:r w:rsidRPr="00B07979">
        <w:rPr>
          <w:rFonts w:cs="Arial"/>
          <w:szCs w:val="24"/>
          <w:lang w:val="mn-MN"/>
        </w:rPr>
        <w:t>- Ямар мэргэжлийн шаардлага тавьсан юм бэ?</w:t>
      </w:r>
    </w:p>
    <w:p w:rsidR="00B07979" w:rsidRPr="00B07979" w:rsidRDefault="00B07979" w:rsidP="00B07979">
      <w:pPr>
        <w:ind w:right="136" w:firstLine="720"/>
        <w:jc w:val="both"/>
        <w:rPr>
          <w:rFonts w:cs="Arial"/>
          <w:szCs w:val="24"/>
          <w:lang w:val="mn-MN"/>
        </w:rPr>
      </w:pPr>
      <w:r w:rsidRPr="00B07979">
        <w:rPr>
          <w:rFonts w:cs="Arial"/>
          <w:b/>
          <w:szCs w:val="24"/>
          <w:lang w:val="mn-MN"/>
        </w:rPr>
        <w:t xml:space="preserve">Д.Одбаяр: </w:t>
      </w:r>
      <w:r w:rsidRPr="00B07979">
        <w:rPr>
          <w:rFonts w:cs="Arial"/>
          <w:szCs w:val="24"/>
          <w:lang w:val="mn-MN"/>
        </w:rPr>
        <w:t>- Шүүхийн тайлбар байгаа. Н.Ганбаяр гишүүн хариулах уу.</w:t>
      </w:r>
    </w:p>
    <w:p w:rsidR="00B07979" w:rsidRPr="00B07979" w:rsidRDefault="00B07979" w:rsidP="00B07979">
      <w:pPr>
        <w:ind w:right="136" w:firstLine="720"/>
        <w:jc w:val="both"/>
        <w:rPr>
          <w:rFonts w:cs="Arial"/>
          <w:szCs w:val="24"/>
          <w:lang w:val="mn-MN"/>
        </w:rPr>
      </w:pPr>
      <w:r w:rsidRPr="00B07979">
        <w:rPr>
          <w:rFonts w:cs="Arial"/>
          <w:b/>
          <w:szCs w:val="24"/>
          <w:lang w:val="mn-MN"/>
        </w:rPr>
        <w:t xml:space="preserve">Д.Одбаяр: </w:t>
      </w:r>
      <w:r w:rsidRPr="00B07979">
        <w:rPr>
          <w:rFonts w:cs="Arial"/>
          <w:szCs w:val="24"/>
          <w:lang w:val="mn-MN"/>
        </w:rPr>
        <w:t xml:space="preserve">- Яагаад 10-ийг 15 болгосон юм бэ? </w:t>
      </w:r>
    </w:p>
    <w:p w:rsidR="00B07979" w:rsidRPr="00B07979" w:rsidRDefault="00B07979" w:rsidP="00B07979">
      <w:pPr>
        <w:ind w:right="136" w:firstLine="720"/>
        <w:jc w:val="both"/>
        <w:rPr>
          <w:rFonts w:cs="Arial"/>
          <w:szCs w:val="24"/>
          <w:lang w:val="mn-MN"/>
        </w:rPr>
      </w:pPr>
      <w:r w:rsidRPr="00B07979">
        <w:rPr>
          <w:rFonts w:cs="Arial"/>
          <w:b/>
          <w:szCs w:val="24"/>
          <w:lang w:val="mn-MN"/>
        </w:rPr>
        <w:t>Н.Ганбаяр:</w:t>
      </w:r>
      <w:r w:rsidRPr="00B07979">
        <w:rPr>
          <w:rFonts w:cs="Arial"/>
          <w:szCs w:val="24"/>
          <w:lang w:val="mn-MN"/>
        </w:rPr>
        <w:t xml:space="preserve"> -Ерөнхий зөвлөлийн дарга нь бас мэргэжлээрээ багагүй жил ажилласан бусдаас бас туршлагатай байх ёстой юм болов уу гэдэг үүднээс 10-ийг нь 15 болгож өөрчилсөн юм. </w:t>
      </w:r>
    </w:p>
    <w:p w:rsidR="00B07979" w:rsidRPr="00B07979" w:rsidRDefault="00B07979" w:rsidP="00B07979">
      <w:pPr>
        <w:ind w:right="136" w:firstLine="720"/>
        <w:jc w:val="both"/>
        <w:rPr>
          <w:rFonts w:cs="Arial"/>
          <w:szCs w:val="24"/>
          <w:lang w:val="mn-MN"/>
        </w:rPr>
      </w:pPr>
      <w:r w:rsidRPr="00B07979">
        <w:rPr>
          <w:rFonts w:cs="Arial"/>
          <w:b/>
          <w:szCs w:val="24"/>
          <w:lang w:val="mn-MN"/>
        </w:rPr>
        <w:t>Р.Гончигдорж:</w:t>
      </w:r>
      <w:r w:rsidRPr="00B07979">
        <w:rPr>
          <w:rFonts w:cs="Arial"/>
          <w:szCs w:val="24"/>
          <w:lang w:val="mn-MN"/>
        </w:rPr>
        <w:t>-Мэргэжлээрээ гэдэг нь ямар мэргэжлийн шаардлага тавьж байгаа юм бэ?</w:t>
      </w:r>
    </w:p>
    <w:p w:rsidR="00B07979" w:rsidRPr="00B07979" w:rsidRDefault="00B07979" w:rsidP="00B07979">
      <w:pPr>
        <w:ind w:right="136" w:firstLine="720"/>
        <w:jc w:val="both"/>
        <w:rPr>
          <w:rFonts w:cs="Arial"/>
          <w:szCs w:val="24"/>
          <w:lang w:val="mn-MN"/>
        </w:rPr>
      </w:pPr>
      <w:r w:rsidRPr="00B07979">
        <w:rPr>
          <w:rFonts w:cs="Arial"/>
          <w:b/>
          <w:szCs w:val="24"/>
          <w:lang w:val="mn-MN"/>
        </w:rPr>
        <w:t>Н.Ганбаяр:</w:t>
      </w:r>
      <w:r w:rsidRPr="00B07979">
        <w:rPr>
          <w:rFonts w:cs="Arial"/>
          <w:szCs w:val="24"/>
          <w:lang w:val="mn-MN"/>
        </w:rPr>
        <w:t xml:space="preserve"> -Хуульч, Ерөнхий зөвлөлийн гишүүд эрх зүйч мэргэжилтэй байна гэж. </w:t>
      </w:r>
    </w:p>
    <w:p w:rsidR="00B07979" w:rsidRPr="00B07979" w:rsidRDefault="00B07979" w:rsidP="00B07979">
      <w:pPr>
        <w:ind w:right="136" w:firstLine="720"/>
        <w:jc w:val="both"/>
        <w:rPr>
          <w:rFonts w:cs="Arial"/>
          <w:szCs w:val="24"/>
          <w:lang w:val="mn-MN"/>
        </w:rPr>
      </w:pPr>
      <w:r w:rsidRPr="00B07979">
        <w:rPr>
          <w:rFonts w:cs="Arial"/>
          <w:b/>
          <w:szCs w:val="24"/>
          <w:lang w:val="mn-MN"/>
        </w:rPr>
        <w:t xml:space="preserve">Д.Одбаяр: </w:t>
      </w:r>
      <w:r w:rsidRPr="00B07979">
        <w:rPr>
          <w:rFonts w:cs="Arial"/>
          <w:szCs w:val="24"/>
          <w:lang w:val="mn-MN"/>
        </w:rPr>
        <w:t>-Хуульч мэргэжил гэдгээ та нар улсын дээд шүүхийн гишүүн мэргэжлээрээ гэдгийг дээд шүүхийн тайлбар байгаа шүү дээ. Тэр хүрээндээ ойлгох уу?</w:t>
      </w:r>
    </w:p>
    <w:p w:rsidR="00B07979" w:rsidRPr="00B07979" w:rsidRDefault="00B07979" w:rsidP="00B07979">
      <w:pPr>
        <w:ind w:right="136" w:firstLine="720"/>
        <w:jc w:val="both"/>
        <w:rPr>
          <w:rFonts w:cs="Arial"/>
          <w:szCs w:val="24"/>
          <w:lang w:val="mn-MN"/>
        </w:rPr>
      </w:pPr>
      <w:r w:rsidRPr="00B07979">
        <w:rPr>
          <w:rFonts w:cs="Arial"/>
          <w:b/>
          <w:szCs w:val="24"/>
          <w:lang w:val="mn-MN"/>
        </w:rPr>
        <w:t>Н.Ганбаяр:</w:t>
      </w:r>
      <w:r w:rsidRPr="00B07979">
        <w:rPr>
          <w:rFonts w:cs="Arial"/>
          <w:szCs w:val="24"/>
          <w:lang w:val="mn-MN"/>
        </w:rPr>
        <w:t xml:space="preserve"> -Тийм, байгаа. Тэр хүрээндээ ойлгосон юм.</w:t>
      </w:r>
    </w:p>
    <w:p w:rsidR="00B07979" w:rsidRPr="00B07979" w:rsidRDefault="00B07979" w:rsidP="00B07979">
      <w:pPr>
        <w:ind w:right="136" w:firstLine="720"/>
        <w:jc w:val="both"/>
        <w:rPr>
          <w:rFonts w:cs="Arial"/>
          <w:szCs w:val="24"/>
        </w:rPr>
      </w:pPr>
      <w:r w:rsidRPr="00B07979">
        <w:rPr>
          <w:rFonts w:cs="Arial"/>
          <w:b/>
          <w:szCs w:val="24"/>
          <w:lang w:val="mn-MN"/>
        </w:rPr>
        <w:t>Р.Гончигдорж:</w:t>
      </w:r>
      <w:r w:rsidRPr="00B07979">
        <w:rPr>
          <w:rFonts w:cs="Arial"/>
          <w:szCs w:val="24"/>
          <w:lang w:val="mn-MN"/>
        </w:rPr>
        <w:t xml:space="preserve">- Даргаа энэ болох уу? Ажилласан жилийг урт тавьдаг л даа. Заримдаа бол шинэ практик шаардагдсан үйл ажиллагаан дээр хуучин практикийг нь үнэлэх </w:t>
      </w:r>
      <w:r w:rsidRPr="00B07979">
        <w:rPr>
          <w:rFonts w:cs="Arial"/>
          <w:szCs w:val="24"/>
          <w:effect w:val="antsRed"/>
          <w:lang w:val="mn-MN"/>
        </w:rPr>
        <w:t>үнэлэмж рүү</w:t>
      </w:r>
      <w:r w:rsidRPr="00B07979">
        <w:rPr>
          <w:rFonts w:cs="Arial"/>
          <w:szCs w:val="24"/>
          <w:lang w:val="mn-MN"/>
        </w:rPr>
        <w:t xml:space="preserve"> </w:t>
      </w:r>
      <w:r w:rsidRPr="00B07979">
        <w:rPr>
          <w:rFonts w:cs="Arial"/>
          <w:szCs w:val="24"/>
          <w:effect w:val="antsRed"/>
          <w:lang w:val="mn-MN"/>
        </w:rPr>
        <w:t>орчихоод</w:t>
      </w:r>
      <w:r w:rsidRPr="00B07979">
        <w:rPr>
          <w:rFonts w:cs="Arial"/>
          <w:szCs w:val="24"/>
          <w:lang w:val="mn-MN"/>
        </w:rPr>
        <w:t xml:space="preserve"> шинэчлэл хийгдэхгүй болчихсон </w:t>
      </w:r>
      <w:r w:rsidRPr="00B07979">
        <w:rPr>
          <w:rFonts w:cs="Arial"/>
          <w:szCs w:val="24"/>
          <w:lang w:val="mn-MN"/>
        </w:rPr>
        <w:lastRenderedPageBreak/>
        <w:t>тэр нэг бэрхшээлийг нь бид нар өнгөрсөн 20 жил үзсэн шүү дээ. Одоо бол энэ чинь бүхэл бүтэн шүүхийн эрх мэдлийн хүрээн дэх бүх хуулиудын нэг том шинэтгэл хийж байна шүү дээ. Энд бол нилээн томоохон хэмжээний өөрөөр сэтгэх гэдэг юм уу шинэ сэтгэлгээ, сэтгэлгээ шинэ дадлага, шинэ уур амьсгал энэ бол заавал хөтлөгдөж орж ирэх л ёстой. Тэгэхээр зэрэг 10-ийг 15 болгоод гэдэг чинь, уучлаарай муу хүн гэж байгаа юм биш, муу практиктай гэж байгаа юм биш. Гэхдээ өмнөх тогтолцооны үе дэх ажиллагааны  туршлагыг заавал байх ёстой дадлага, туршлага гэж үзэх үнэлэмжүүд ямар байх юм бэ?</w:t>
      </w:r>
    </w:p>
    <w:p w:rsidR="00B07979" w:rsidRPr="00B07979" w:rsidRDefault="00B07979" w:rsidP="00B07979">
      <w:pPr>
        <w:ind w:right="136" w:firstLine="720"/>
        <w:jc w:val="both"/>
        <w:rPr>
          <w:rFonts w:cs="Arial"/>
          <w:szCs w:val="24"/>
          <w:lang w:val="mn-MN"/>
        </w:rPr>
      </w:pPr>
      <w:r w:rsidRPr="00B07979">
        <w:rPr>
          <w:rFonts w:cs="Arial"/>
          <w:szCs w:val="24"/>
          <w:lang w:val="mn-MN"/>
        </w:rPr>
        <w:t xml:space="preserve"> Ер нь бол бид нар мэдээллээр тодорхой дадлага мэргэжилтэй байх ёстой. Гэхдээ тэр шинэчлэгч байх тэр чиглэлийг нь өөхшүүлэн дэмжмээр байгаа юм. Чадалтай чадалтай сүүлийн үе дэх олон салбар дахь олон эрх зүйн системтэй газруудад олон газруудад сурсан бас тодорхой хэмжээнд практиктай болсон тэгээд өнөөдөр энэ </w:t>
      </w:r>
      <w:r w:rsidRPr="00B07979">
        <w:rPr>
          <w:rFonts w:cs="Arial"/>
          <w:szCs w:val="24"/>
          <w:effect w:val="antsRed"/>
          <w:lang w:val="mn-MN"/>
        </w:rPr>
        <w:t>ажиллагааруугаа</w:t>
      </w:r>
      <w:r w:rsidRPr="00B07979">
        <w:rPr>
          <w:rFonts w:cs="Arial"/>
          <w:szCs w:val="24"/>
          <w:lang w:val="mn-MN"/>
        </w:rPr>
        <w:t xml:space="preserve"> орж байгаа ийм улсуудад дотор бол бас их авууштай зүйлтэй улсууд их л байгаа гэж боддог. Энэ үүднээс нь л хандаж байна. Байнгын хороон дарга аа, ажлын хэсэг ээ. </w:t>
      </w:r>
    </w:p>
    <w:p w:rsidR="00B07979" w:rsidRPr="00B07979" w:rsidRDefault="00B07979" w:rsidP="00B07979">
      <w:pPr>
        <w:ind w:right="136" w:firstLine="720"/>
        <w:jc w:val="both"/>
        <w:rPr>
          <w:rFonts w:cs="Arial"/>
          <w:szCs w:val="24"/>
          <w:lang w:val="mn-MN"/>
        </w:rPr>
      </w:pPr>
      <w:r w:rsidRPr="00B07979">
        <w:rPr>
          <w:rFonts w:cs="Arial"/>
          <w:b/>
          <w:szCs w:val="24"/>
          <w:lang w:val="mn-MN"/>
        </w:rPr>
        <w:t xml:space="preserve">Д.Одбаяр: </w:t>
      </w:r>
      <w:r w:rsidRPr="00B07979">
        <w:rPr>
          <w:rFonts w:cs="Arial"/>
          <w:szCs w:val="24"/>
          <w:lang w:val="mn-MN"/>
        </w:rPr>
        <w:t xml:space="preserve">- За баярлалаа. За саналаа хураах уу? </w:t>
      </w:r>
    </w:p>
    <w:p w:rsidR="00B07979" w:rsidRPr="00B07979" w:rsidRDefault="00B07979" w:rsidP="00B07979">
      <w:pPr>
        <w:ind w:right="136" w:firstLine="720"/>
        <w:jc w:val="both"/>
        <w:rPr>
          <w:rFonts w:cs="Arial"/>
          <w:szCs w:val="24"/>
          <w:lang w:val="mn-MN"/>
        </w:rPr>
      </w:pPr>
      <w:r w:rsidRPr="00B07979">
        <w:rPr>
          <w:rFonts w:cs="Arial"/>
          <w:b/>
          <w:szCs w:val="24"/>
          <w:effect w:val="antsRed"/>
          <w:lang w:val="mn-MN"/>
        </w:rPr>
        <w:t>Ц</w:t>
      </w:r>
      <w:r w:rsidRPr="00B07979">
        <w:rPr>
          <w:rFonts w:cs="Arial"/>
          <w:b/>
          <w:szCs w:val="24"/>
          <w:lang w:val="mn-MN"/>
        </w:rPr>
        <w:t xml:space="preserve">.Мөнх-Оргил: </w:t>
      </w:r>
      <w:r w:rsidRPr="00B07979">
        <w:rPr>
          <w:rFonts w:cs="Arial"/>
          <w:szCs w:val="24"/>
          <w:lang w:val="mn-MN"/>
        </w:rPr>
        <w:t>-Р.Гончигдорж гишүүний саяны хэлсэн дээр та нар ямар бодолтой байгаа юм бэ? Хүлээж авч болж байна уу?</w:t>
      </w:r>
    </w:p>
    <w:p w:rsidR="00B07979" w:rsidRPr="00B07979" w:rsidRDefault="00B07979" w:rsidP="00B07979">
      <w:pPr>
        <w:ind w:right="136" w:firstLine="720"/>
        <w:jc w:val="both"/>
        <w:rPr>
          <w:rFonts w:cs="Arial"/>
          <w:szCs w:val="24"/>
          <w:lang w:val="mn-MN"/>
        </w:rPr>
      </w:pPr>
      <w:r w:rsidRPr="00B07979">
        <w:rPr>
          <w:rFonts w:cs="Arial"/>
          <w:szCs w:val="24"/>
          <w:lang w:val="mn-MN"/>
        </w:rPr>
        <w:t xml:space="preserve"> </w:t>
      </w:r>
      <w:r w:rsidRPr="00B07979">
        <w:rPr>
          <w:rFonts w:cs="Arial"/>
          <w:b/>
          <w:szCs w:val="24"/>
          <w:lang w:val="mn-MN"/>
        </w:rPr>
        <w:t>Н.Ганбаяр:</w:t>
      </w:r>
      <w:r w:rsidRPr="00B07979">
        <w:rPr>
          <w:rFonts w:cs="Arial"/>
          <w:szCs w:val="24"/>
          <w:lang w:val="mn-MN"/>
        </w:rPr>
        <w:t xml:space="preserve"> -Дадлага, туршлагатай хүнийг л </w:t>
      </w:r>
      <w:r w:rsidRPr="00B07979">
        <w:rPr>
          <w:rFonts w:cs="Arial"/>
          <w:szCs w:val="24"/>
          <w:effect w:val="antsRed"/>
          <w:lang w:val="mn-MN"/>
        </w:rPr>
        <w:t>тавьбал</w:t>
      </w:r>
      <w:r w:rsidRPr="00B07979">
        <w:rPr>
          <w:rFonts w:cs="Arial"/>
          <w:szCs w:val="24"/>
          <w:lang w:val="mn-MN"/>
        </w:rPr>
        <w:t xml:space="preserve"> яасан юм бэ?</w:t>
      </w:r>
    </w:p>
    <w:p w:rsidR="00B07979" w:rsidRPr="00B07979" w:rsidRDefault="00B07979" w:rsidP="00B07979">
      <w:pPr>
        <w:ind w:right="136" w:firstLine="720"/>
        <w:jc w:val="both"/>
        <w:rPr>
          <w:rFonts w:cs="Arial"/>
          <w:szCs w:val="24"/>
          <w:lang w:val="mn-MN"/>
        </w:rPr>
      </w:pPr>
      <w:r w:rsidRPr="00B07979">
        <w:rPr>
          <w:rFonts w:cs="Arial"/>
          <w:b/>
          <w:szCs w:val="24"/>
          <w:effect w:val="antsRed"/>
          <w:lang w:val="mn-MN"/>
        </w:rPr>
        <w:t>Ц</w:t>
      </w:r>
      <w:r w:rsidRPr="00B07979">
        <w:rPr>
          <w:rFonts w:cs="Arial"/>
          <w:b/>
          <w:szCs w:val="24"/>
          <w:lang w:val="mn-MN"/>
        </w:rPr>
        <w:t xml:space="preserve">.Мөнх-Оргил: </w:t>
      </w:r>
      <w:r w:rsidRPr="00B07979">
        <w:rPr>
          <w:rFonts w:cs="Arial"/>
          <w:szCs w:val="24"/>
          <w:lang w:val="mn-MN"/>
        </w:rPr>
        <w:t xml:space="preserve">-Дадлага, туршлагаас гадна Р.Гончигдорж гишүүн өөр өнцгөөс нь тайлбарлаж ярилаа шүү дээ. </w:t>
      </w:r>
    </w:p>
    <w:p w:rsidR="00B07979" w:rsidRPr="00B07979" w:rsidRDefault="00B07979" w:rsidP="00B07979">
      <w:pPr>
        <w:ind w:right="136" w:firstLine="720"/>
        <w:jc w:val="both"/>
        <w:rPr>
          <w:rFonts w:cs="Arial"/>
          <w:szCs w:val="24"/>
          <w:lang w:val="mn-MN"/>
        </w:rPr>
      </w:pPr>
      <w:r w:rsidRPr="00B07979">
        <w:rPr>
          <w:rFonts w:cs="Arial"/>
          <w:b/>
          <w:szCs w:val="24"/>
          <w:lang w:val="mn-MN"/>
        </w:rPr>
        <w:t>Н.Ганбаяр:</w:t>
      </w:r>
      <w:r w:rsidRPr="00B07979">
        <w:rPr>
          <w:rFonts w:cs="Arial"/>
          <w:szCs w:val="24"/>
          <w:lang w:val="mn-MN"/>
        </w:rPr>
        <w:t xml:space="preserve"> -Тэгж байна.</w:t>
      </w:r>
    </w:p>
    <w:p w:rsidR="00B07979" w:rsidRPr="00B07979" w:rsidRDefault="00B07979" w:rsidP="00B07979">
      <w:pPr>
        <w:ind w:right="136" w:firstLine="720"/>
        <w:jc w:val="both"/>
        <w:rPr>
          <w:rFonts w:cs="Arial"/>
          <w:szCs w:val="24"/>
          <w:lang w:val="mn-MN"/>
        </w:rPr>
      </w:pPr>
      <w:r w:rsidRPr="00B07979">
        <w:rPr>
          <w:rFonts w:cs="Arial"/>
          <w:b/>
          <w:szCs w:val="24"/>
          <w:effect w:val="antsRed"/>
          <w:lang w:val="mn-MN"/>
        </w:rPr>
        <w:t>Ц</w:t>
      </w:r>
      <w:r w:rsidRPr="00B07979">
        <w:rPr>
          <w:rFonts w:cs="Arial"/>
          <w:b/>
          <w:szCs w:val="24"/>
          <w:lang w:val="mn-MN"/>
        </w:rPr>
        <w:t>.Мөнх-Оргил:</w:t>
      </w:r>
      <w:r w:rsidRPr="00B07979">
        <w:rPr>
          <w:rFonts w:cs="Arial"/>
          <w:szCs w:val="24"/>
          <w:lang w:val="mn-MN"/>
        </w:rPr>
        <w:t xml:space="preserve">-Тэр хүлээж авч болохоор байна уу, юу гэж бодогдож байна. </w:t>
      </w:r>
    </w:p>
    <w:p w:rsidR="00B07979" w:rsidRPr="00B07979" w:rsidRDefault="00B07979" w:rsidP="00B07979">
      <w:pPr>
        <w:ind w:right="136" w:firstLine="720"/>
        <w:jc w:val="both"/>
        <w:rPr>
          <w:rFonts w:cs="Arial"/>
          <w:szCs w:val="24"/>
          <w:lang w:val="mn-MN"/>
        </w:rPr>
      </w:pPr>
      <w:r w:rsidRPr="00B07979">
        <w:rPr>
          <w:rFonts w:cs="Arial"/>
          <w:b/>
          <w:szCs w:val="24"/>
          <w:lang w:val="mn-MN"/>
        </w:rPr>
        <w:t>Н.Ганбаяр:</w:t>
      </w:r>
      <w:r w:rsidRPr="00B07979">
        <w:rPr>
          <w:rFonts w:cs="Arial"/>
          <w:szCs w:val="24"/>
          <w:lang w:val="mn-MN"/>
        </w:rPr>
        <w:t xml:space="preserve"> -Болохоор байна аа.</w:t>
      </w:r>
    </w:p>
    <w:p w:rsidR="00B07979" w:rsidRPr="00B07979" w:rsidRDefault="00B07979" w:rsidP="00B07979">
      <w:pPr>
        <w:ind w:right="136" w:firstLine="720"/>
        <w:jc w:val="both"/>
        <w:rPr>
          <w:rFonts w:cs="Arial"/>
          <w:szCs w:val="24"/>
          <w:lang w:val="mn-MN"/>
        </w:rPr>
      </w:pPr>
      <w:r w:rsidRPr="00B07979">
        <w:rPr>
          <w:rFonts w:cs="Arial"/>
          <w:b/>
          <w:szCs w:val="24"/>
          <w:lang w:val="mn-MN"/>
        </w:rPr>
        <w:t xml:space="preserve">Д.Одбаяр: </w:t>
      </w:r>
      <w:r w:rsidRPr="00B07979">
        <w:rPr>
          <w:rFonts w:cs="Arial"/>
          <w:szCs w:val="24"/>
          <w:lang w:val="mn-MN"/>
        </w:rPr>
        <w:t xml:space="preserve">-Н.Ганбаяр дарга яачих даа. </w:t>
      </w:r>
      <w:r w:rsidRPr="00B07979">
        <w:rPr>
          <w:rFonts w:cs="Arial"/>
          <w:szCs w:val="24"/>
          <w:effect w:val="antsRed"/>
          <w:lang w:val="mn-MN"/>
        </w:rPr>
        <w:t>Тайлбарладаа</w:t>
      </w:r>
      <w:r w:rsidRPr="00B07979">
        <w:rPr>
          <w:rFonts w:cs="Arial"/>
          <w:szCs w:val="24"/>
          <w:lang w:val="mn-MN"/>
        </w:rPr>
        <w:t>, ер нь зүгээр яах вэ.</w:t>
      </w:r>
    </w:p>
    <w:p w:rsidR="00B07979" w:rsidRPr="00B07979" w:rsidRDefault="00B07979" w:rsidP="00B07979">
      <w:pPr>
        <w:ind w:right="136" w:firstLine="720"/>
        <w:jc w:val="both"/>
        <w:rPr>
          <w:rFonts w:cs="Arial"/>
          <w:szCs w:val="24"/>
          <w:lang w:val="mn-MN"/>
        </w:rPr>
      </w:pPr>
      <w:r w:rsidRPr="00B07979">
        <w:rPr>
          <w:rFonts w:cs="Arial"/>
          <w:b/>
          <w:szCs w:val="24"/>
          <w:lang w:val="mn-MN"/>
        </w:rPr>
        <w:t>Н.Ганбаяр:</w:t>
      </w:r>
      <w:r w:rsidRPr="00B07979">
        <w:rPr>
          <w:rFonts w:cs="Arial"/>
          <w:szCs w:val="24"/>
          <w:lang w:val="mn-MN"/>
        </w:rPr>
        <w:t xml:space="preserve"> -Ажлын хэсэг дээр ярьсан юм. Заавал байх ёстой гэх юм алга. </w:t>
      </w:r>
    </w:p>
    <w:p w:rsidR="00B07979" w:rsidRPr="00B07979" w:rsidRDefault="00B07979" w:rsidP="00B07979">
      <w:pPr>
        <w:ind w:right="136" w:firstLine="720"/>
        <w:jc w:val="both"/>
        <w:rPr>
          <w:rFonts w:cs="Arial"/>
          <w:szCs w:val="24"/>
          <w:lang w:val="mn-MN"/>
        </w:rPr>
      </w:pPr>
      <w:r w:rsidRPr="00B07979">
        <w:rPr>
          <w:rFonts w:cs="Arial"/>
          <w:b/>
          <w:szCs w:val="24"/>
          <w:lang w:val="mn-MN"/>
        </w:rPr>
        <w:t xml:space="preserve">Д.Одбаяр: </w:t>
      </w:r>
      <w:r w:rsidRPr="00B07979">
        <w:rPr>
          <w:rFonts w:cs="Arial"/>
          <w:szCs w:val="24"/>
          <w:lang w:val="mn-MN"/>
        </w:rPr>
        <w:t xml:space="preserve">-За тэгвэл энэ саналыг ажлын хэсэг татаж болж байна. Гэхдээ энэ маань нөгөө 5-10-тайгаа яах вэ? </w:t>
      </w:r>
    </w:p>
    <w:p w:rsidR="00B07979" w:rsidRPr="00B07979" w:rsidRDefault="00B07979" w:rsidP="00B07979">
      <w:pPr>
        <w:ind w:right="136" w:firstLine="720"/>
        <w:jc w:val="both"/>
        <w:rPr>
          <w:rFonts w:cs="Arial"/>
          <w:szCs w:val="24"/>
          <w:lang w:val="mn-MN"/>
        </w:rPr>
      </w:pPr>
      <w:r w:rsidRPr="00B07979">
        <w:rPr>
          <w:rFonts w:cs="Arial"/>
          <w:b/>
          <w:szCs w:val="24"/>
          <w:lang w:val="mn-MN"/>
        </w:rPr>
        <w:t>Н.Ганбаяр:</w:t>
      </w:r>
      <w:r w:rsidRPr="00B07979">
        <w:rPr>
          <w:rFonts w:cs="Arial"/>
          <w:szCs w:val="24"/>
          <w:lang w:val="mn-MN"/>
        </w:rPr>
        <w:t xml:space="preserve"> -Адилхан л гэсэн үг л дээ.</w:t>
      </w:r>
    </w:p>
    <w:p w:rsidR="00B07979" w:rsidRPr="00B07979" w:rsidRDefault="00B07979" w:rsidP="00B07979">
      <w:pPr>
        <w:ind w:right="136" w:firstLine="720"/>
        <w:jc w:val="both"/>
        <w:rPr>
          <w:rFonts w:cs="Arial"/>
          <w:szCs w:val="24"/>
          <w:lang w:val="mn-MN"/>
        </w:rPr>
      </w:pPr>
      <w:r w:rsidRPr="00B07979">
        <w:rPr>
          <w:rFonts w:cs="Arial"/>
          <w:b/>
          <w:szCs w:val="24"/>
          <w:lang w:val="mn-MN"/>
        </w:rPr>
        <w:t xml:space="preserve">Д.Одбаяр: </w:t>
      </w:r>
      <w:r w:rsidRPr="00B07979">
        <w:rPr>
          <w:rFonts w:cs="Arial"/>
          <w:szCs w:val="24"/>
          <w:lang w:val="mn-MN"/>
        </w:rPr>
        <w:t xml:space="preserve">-Санал хураачихсан байгаа шүү дээ. Санал хураасан саналыг татах нь, болно л доо аль ч үе шатанд юм чинь тэгвэл ажлын хэсгээс 26, 28 дахь саналыг татлаа. За бас л сайхан татаж байна шүү. </w:t>
      </w:r>
    </w:p>
    <w:p w:rsidR="00B07979" w:rsidRPr="00B07979" w:rsidRDefault="00B07979" w:rsidP="00B07979">
      <w:pPr>
        <w:ind w:right="136" w:firstLine="720"/>
        <w:jc w:val="both"/>
        <w:rPr>
          <w:rFonts w:cs="Arial"/>
          <w:szCs w:val="24"/>
          <w:lang w:val="mn-MN"/>
        </w:rPr>
      </w:pPr>
      <w:r w:rsidRPr="00B07979">
        <w:rPr>
          <w:rFonts w:cs="Arial"/>
          <w:szCs w:val="24"/>
          <w:lang w:val="mn-MN"/>
        </w:rPr>
        <w:t>29. Төслийн 17 дугаар зүйл дор дурсан агуулгатай 17.2 дахь хэсэг нэмэх.</w:t>
      </w:r>
    </w:p>
    <w:p w:rsidR="00B07979" w:rsidRPr="00B07979" w:rsidRDefault="00B07979" w:rsidP="00B07979">
      <w:pPr>
        <w:ind w:left="720" w:right="136" w:firstLine="720"/>
        <w:jc w:val="both"/>
        <w:rPr>
          <w:rFonts w:cs="Arial"/>
          <w:szCs w:val="24"/>
          <w:lang w:val="mn-MN"/>
        </w:rPr>
      </w:pPr>
      <w:r w:rsidRPr="00B07979">
        <w:rPr>
          <w:rFonts w:cs="Arial"/>
          <w:szCs w:val="24"/>
          <w:lang w:val="mn-MN"/>
        </w:rPr>
        <w:lastRenderedPageBreak/>
        <w:t>“17.2.Ерөнхий зөвлөлийн</w:t>
      </w:r>
      <w:r w:rsidRPr="00B07979">
        <w:rPr>
          <w:rFonts w:cs="Arial"/>
          <w:szCs w:val="24"/>
        </w:rPr>
        <w:t xml:space="preserve"> дарга болон гишүүний цалингийн хэмжээг Улсын Их Хурал тогтооно</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color w:val="000000"/>
          <w:szCs w:val="24"/>
          <w:lang w:val="mn-MN"/>
        </w:rPr>
      </w:pPr>
    </w:p>
    <w:p w:rsidR="00B07979" w:rsidRPr="00B07979" w:rsidRDefault="00B07979" w:rsidP="00B07979">
      <w:pPr>
        <w:pStyle w:val="ListParagraph"/>
        <w:tabs>
          <w:tab w:val="left" w:pos="990"/>
          <w:tab w:val="left" w:pos="1080"/>
        </w:tabs>
        <w:ind w:left="0" w:firstLine="720"/>
        <w:jc w:val="both"/>
        <w:rPr>
          <w:rFonts w:cs="Arial"/>
          <w:szCs w:val="24"/>
          <w:lang w:val="mn-MN"/>
        </w:rPr>
      </w:pPr>
      <w:r w:rsidRPr="00B07979">
        <w:rPr>
          <w:rFonts w:cs="Arial"/>
          <w:szCs w:val="24"/>
          <w:lang w:val="mn-MN"/>
        </w:rPr>
        <w:t>30.Төслийн 18 дугаар зүйлийн 18.1.6 дахь заалтыг дор дурдсанаар өөрчлөн найруулах:</w:t>
      </w:r>
    </w:p>
    <w:p w:rsidR="00B07979" w:rsidRPr="00B07979" w:rsidRDefault="00B07979" w:rsidP="00B07979">
      <w:pPr>
        <w:pStyle w:val="ListParagraph"/>
        <w:tabs>
          <w:tab w:val="left" w:pos="990"/>
          <w:tab w:val="left" w:pos="1080"/>
        </w:tabs>
        <w:ind w:left="0" w:firstLine="720"/>
        <w:jc w:val="both"/>
        <w:rPr>
          <w:rFonts w:cs="Arial"/>
          <w:szCs w:val="24"/>
          <w:lang w:val="mn-MN"/>
        </w:rPr>
      </w:pPr>
      <w:r w:rsidRPr="00B07979">
        <w:rPr>
          <w:rFonts w:cs="Arial"/>
          <w:szCs w:val="24"/>
          <w:lang w:val="mn-MN"/>
        </w:rPr>
        <w:t xml:space="preserve"> </w:t>
      </w:r>
    </w:p>
    <w:p w:rsidR="00B07979" w:rsidRPr="00B07979" w:rsidRDefault="00B07979" w:rsidP="00B07979">
      <w:pPr>
        <w:pStyle w:val="ListParagraph"/>
        <w:tabs>
          <w:tab w:val="left" w:pos="990"/>
          <w:tab w:val="left" w:pos="1080"/>
        </w:tabs>
        <w:ind w:left="0" w:firstLine="1440"/>
        <w:jc w:val="both"/>
        <w:rPr>
          <w:rFonts w:cs="Arial"/>
          <w:szCs w:val="24"/>
          <w:lang w:val="mn-MN"/>
        </w:rPr>
      </w:pPr>
      <w:r w:rsidRPr="00B07979">
        <w:rPr>
          <w:rFonts w:cs="Arial"/>
          <w:szCs w:val="24"/>
          <w:lang w:val="mn-MN"/>
        </w:rPr>
        <w:t>“18.1.6.</w:t>
      </w:r>
      <w:r w:rsidRPr="00B07979">
        <w:rPr>
          <w:rFonts w:cs="Arial"/>
          <w:color w:val="000000"/>
          <w:szCs w:val="24"/>
          <w:lang w:val="mn-MN"/>
        </w:rPr>
        <w:t xml:space="preserve">Ерөнхий зөвлөлийн гүйцэтгэх нарийн бичгийн дарга, шүүхийн тамгын газрын даргад нэр дэвшүүлэх” </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szCs w:val="24"/>
          <w:lang w:val="mn-MN"/>
        </w:rPr>
      </w:pPr>
    </w:p>
    <w:p w:rsidR="00B07979" w:rsidRPr="00B07979" w:rsidRDefault="00B07979" w:rsidP="00B07979">
      <w:pPr>
        <w:ind w:firstLine="720"/>
        <w:jc w:val="both"/>
        <w:rPr>
          <w:rFonts w:cs="Arial"/>
          <w:color w:val="000000"/>
          <w:szCs w:val="24"/>
          <w:lang w:val="mn-MN"/>
        </w:rPr>
      </w:pPr>
      <w:r w:rsidRPr="00B07979">
        <w:rPr>
          <w:rFonts w:cs="Arial"/>
          <w:szCs w:val="24"/>
          <w:lang w:val="mn-MN"/>
        </w:rPr>
        <w:t xml:space="preserve">31.Төслийн 18 дугаар зүйлийн </w:t>
      </w:r>
      <w:r w:rsidRPr="00B07979">
        <w:rPr>
          <w:rFonts w:cs="Arial"/>
          <w:color w:val="000000"/>
          <w:szCs w:val="24"/>
        </w:rPr>
        <w:t>18.1.</w:t>
      </w:r>
      <w:r w:rsidRPr="00B07979">
        <w:rPr>
          <w:rFonts w:cs="Arial"/>
          <w:color w:val="000000"/>
          <w:szCs w:val="24"/>
          <w:lang w:val="mn-MN"/>
        </w:rPr>
        <w:t>7 дахь заалтыг хасах.</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szCs w:val="24"/>
          <w:lang w:val="mn-MN"/>
        </w:rPr>
      </w:pPr>
    </w:p>
    <w:p w:rsidR="00B07979" w:rsidRPr="00B07979" w:rsidRDefault="00B07979" w:rsidP="00B07979">
      <w:pPr>
        <w:ind w:firstLine="720"/>
        <w:jc w:val="both"/>
        <w:rPr>
          <w:rFonts w:cs="Arial"/>
          <w:color w:val="000000"/>
          <w:szCs w:val="24"/>
          <w:lang w:val="mn-MN"/>
        </w:rPr>
      </w:pPr>
      <w:r w:rsidRPr="00B07979">
        <w:rPr>
          <w:rFonts w:cs="Arial"/>
          <w:szCs w:val="24"/>
          <w:lang w:val="mn-MN"/>
        </w:rPr>
        <w:t xml:space="preserve">32.Төслийн 18 дугаар зүйлийн </w:t>
      </w:r>
      <w:r w:rsidRPr="00B07979">
        <w:rPr>
          <w:rFonts w:cs="Arial"/>
          <w:color w:val="000000"/>
          <w:szCs w:val="24"/>
        </w:rPr>
        <w:t>18.1.</w:t>
      </w:r>
      <w:r w:rsidRPr="00B07979">
        <w:rPr>
          <w:rFonts w:cs="Arial"/>
          <w:color w:val="000000"/>
          <w:szCs w:val="24"/>
          <w:lang w:val="mn-MN"/>
        </w:rPr>
        <w:t>8 дахь заалтыг дор дурдсанаар өөрчлөн найруулах</w:t>
      </w:r>
      <w:r w:rsidRPr="00B07979">
        <w:rPr>
          <w:rFonts w:cs="Arial"/>
          <w:color w:val="000000"/>
          <w:szCs w:val="24"/>
        </w:rPr>
        <w:t>:</w:t>
      </w:r>
      <w:r w:rsidRPr="00B07979">
        <w:rPr>
          <w:rFonts w:cs="Arial"/>
          <w:color w:val="000000"/>
          <w:szCs w:val="24"/>
          <w:lang w:val="mn-MN"/>
        </w:rPr>
        <w:t xml:space="preserve"> </w:t>
      </w:r>
    </w:p>
    <w:p w:rsidR="00B07979" w:rsidRPr="00B07979" w:rsidRDefault="00B07979" w:rsidP="00B07979">
      <w:pPr>
        <w:pStyle w:val="NoSpacing"/>
        <w:ind w:firstLine="1418"/>
        <w:jc w:val="both"/>
        <w:rPr>
          <w:rFonts w:cs="Arial"/>
          <w:szCs w:val="24"/>
          <w:lang w:val="mn-MN"/>
        </w:rPr>
      </w:pPr>
      <w:r w:rsidRPr="00B07979">
        <w:rPr>
          <w:rFonts w:cs="Arial"/>
          <w:szCs w:val="24"/>
          <w:lang w:val="mn-MN"/>
        </w:rPr>
        <w:t>“</w:t>
      </w:r>
      <w:r w:rsidRPr="00B07979">
        <w:rPr>
          <w:rFonts w:cs="Arial"/>
          <w:szCs w:val="24"/>
        </w:rPr>
        <w:t>18</w:t>
      </w:r>
      <w:r w:rsidRPr="00B07979">
        <w:rPr>
          <w:rFonts w:cs="Arial"/>
          <w:szCs w:val="24"/>
          <w:lang w:val="mn-MN"/>
        </w:rPr>
        <w:t>.1.8.Шүүхийн ерөнхий зөвлөлийн дарга нь Шүүхийн ерөнхий зөвлөлийн ажлын алба, аймаг, нийслэл, сум, сум дундын, дүүргийн болон дагнасан шүүхийн төсвийн ерөнхийлөн захирагч байна;”</w:t>
      </w:r>
    </w:p>
    <w:p w:rsidR="00B07979" w:rsidRPr="00B07979" w:rsidRDefault="00B07979" w:rsidP="00B07979">
      <w:pPr>
        <w:pStyle w:val="NoSpacing"/>
        <w:ind w:firstLine="1418"/>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color w:val="000000"/>
          <w:szCs w:val="24"/>
          <w:lang w:val="mn-MN"/>
        </w:rPr>
        <w:t xml:space="preserve"> </w:t>
      </w: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firstLine="1418"/>
        <w:jc w:val="both"/>
        <w:rPr>
          <w:rFonts w:cs="Arial"/>
          <w:color w:val="000000"/>
          <w:szCs w:val="24"/>
          <w:lang w:val="mn-MN"/>
        </w:rPr>
      </w:pPr>
    </w:p>
    <w:p w:rsidR="00B07979" w:rsidRPr="00B07979" w:rsidRDefault="00B07979" w:rsidP="00B07979">
      <w:pPr>
        <w:ind w:firstLine="720"/>
        <w:jc w:val="both"/>
        <w:rPr>
          <w:rFonts w:cs="Arial"/>
          <w:szCs w:val="24"/>
          <w:lang w:val="mn-MN"/>
        </w:rPr>
      </w:pPr>
      <w:r w:rsidRPr="00B07979">
        <w:rPr>
          <w:rFonts w:cs="Arial"/>
          <w:szCs w:val="24"/>
          <w:lang w:val="mn-MN"/>
        </w:rPr>
        <w:t xml:space="preserve">33.Төслийн 18 дугаар зүйлийн </w:t>
      </w:r>
      <w:r w:rsidRPr="00B07979">
        <w:rPr>
          <w:rFonts w:cs="Arial"/>
          <w:color w:val="000000"/>
          <w:szCs w:val="24"/>
        </w:rPr>
        <w:t>18.1.9</w:t>
      </w:r>
      <w:r w:rsidRPr="00B07979">
        <w:rPr>
          <w:rFonts w:cs="Arial"/>
          <w:color w:val="000000"/>
          <w:szCs w:val="24"/>
          <w:lang w:val="mn-MN"/>
        </w:rPr>
        <w:t xml:space="preserve"> дэх заалтыг дор дурдсанаар өөрчлөн найруулах:</w:t>
      </w:r>
      <w:r w:rsidRPr="00B07979">
        <w:rPr>
          <w:rFonts w:cs="Arial"/>
          <w:szCs w:val="24"/>
          <w:lang w:val="mn-MN"/>
        </w:rPr>
        <w:t xml:space="preserve"> </w:t>
      </w:r>
    </w:p>
    <w:p w:rsidR="00B07979" w:rsidRPr="00B07979" w:rsidRDefault="00B07979" w:rsidP="00B07979">
      <w:pPr>
        <w:ind w:firstLine="1440"/>
        <w:jc w:val="both"/>
        <w:rPr>
          <w:rFonts w:cs="Arial"/>
          <w:i/>
          <w:szCs w:val="24"/>
          <w:lang w:val="mn-MN"/>
        </w:rPr>
      </w:pPr>
      <w:r w:rsidRPr="00B07979">
        <w:rPr>
          <w:rFonts w:cs="Arial"/>
          <w:szCs w:val="24"/>
          <w:lang w:val="mn-MN"/>
        </w:rPr>
        <w:t>“</w:t>
      </w:r>
      <w:r w:rsidRPr="00B07979">
        <w:rPr>
          <w:rFonts w:cs="Arial"/>
          <w:szCs w:val="24"/>
        </w:rPr>
        <w:t>18.1.9.Ерөнхий зөвлөлийн ажл</w:t>
      </w:r>
      <w:r w:rsidRPr="00B07979">
        <w:rPr>
          <w:rFonts w:cs="Arial"/>
          <w:szCs w:val="24"/>
          <w:lang w:val="mn-MN"/>
        </w:rPr>
        <w:t xml:space="preserve">ын тайланг Монгол Улсын </w:t>
      </w:r>
      <w:r w:rsidRPr="00B07979">
        <w:rPr>
          <w:rFonts w:cs="Arial"/>
          <w:szCs w:val="24"/>
        </w:rPr>
        <w:t>Ерөнхийлөгчид</w:t>
      </w:r>
      <w:r w:rsidRPr="00B07979">
        <w:rPr>
          <w:rFonts w:cs="Arial"/>
          <w:szCs w:val="24"/>
          <w:lang w:val="mn-MN"/>
        </w:rPr>
        <w:t xml:space="preserve"> </w:t>
      </w:r>
      <w:r w:rsidRPr="00B07979">
        <w:rPr>
          <w:rFonts w:cs="Arial"/>
          <w:szCs w:val="24"/>
        </w:rPr>
        <w:t>жил тутам</w:t>
      </w:r>
      <w:r w:rsidRPr="00B07979">
        <w:rPr>
          <w:rFonts w:cs="Arial"/>
          <w:szCs w:val="24"/>
          <w:lang w:val="mn-MN"/>
        </w:rPr>
        <w:t xml:space="preserve">  танилцуулах</w:t>
      </w:r>
      <w:r w:rsidRPr="00B07979">
        <w:rPr>
          <w:rFonts w:cs="Arial"/>
          <w:szCs w:val="24"/>
        </w:rPr>
        <w:t>;</w:t>
      </w:r>
      <w:r w:rsidRPr="00B07979">
        <w:rPr>
          <w:rFonts w:cs="Arial"/>
          <w:szCs w:val="24"/>
          <w:lang w:val="mn-MN"/>
        </w:rPr>
        <w:t>”</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color w:val="000000"/>
          <w:szCs w:val="24"/>
        </w:rPr>
      </w:pPr>
    </w:p>
    <w:p w:rsidR="00B07979" w:rsidRPr="00B07979" w:rsidRDefault="00B07979" w:rsidP="00B07979">
      <w:pPr>
        <w:ind w:firstLine="720"/>
        <w:jc w:val="both"/>
        <w:rPr>
          <w:rFonts w:cs="Arial"/>
          <w:color w:val="000000"/>
          <w:szCs w:val="24"/>
          <w:lang w:val="mn-MN"/>
        </w:rPr>
      </w:pPr>
      <w:r w:rsidRPr="00B07979">
        <w:rPr>
          <w:rFonts w:cs="Arial"/>
          <w:szCs w:val="24"/>
          <w:lang w:val="mn-MN"/>
        </w:rPr>
        <w:t xml:space="preserve">34.Төслийн 18 дугаар зүйлийн </w:t>
      </w:r>
      <w:r w:rsidRPr="00B07979">
        <w:rPr>
          <w:rFonts w:cs="Arial"/>
          <w:color w:val="000000"/>
          <w:szCs w:val="24"/>
        </w:rPr>
        <w:t>18.1.</w:t>
      </w:r>
      <w:r w:rsidRPr="00B07979">
        <w:rPr>
          <w:rFonts w:cs="Arial"/>
          <w:color w:val="000000"/>
          <w:szCs w:val="24"/>
          <w:lang w:val="mn-MN"/>
        </w:rPr>
        <w:t>11 дэх заалтын “Ерөнхийлөгчид өргөн мэдүүлэх” гэснийг “томилсон байгууллагад мэдэгдэх” гэж өөрчлөх:</w:t>
      </w:r>
    </w:p>
    <w:p w:rsidR="00B07979" w:rsidRPr="00B07979" w:rsidRDefault="00B07979" w:rsidP="00B07979">
      <w:pPr>
        <w:ind w:firstLine="720"/>
        <w:jc w:val="both"/>
        <w:rPr>
          <w:rFonts w:cs="Arial"/>
          <w:color w:val="000000"/>
          <w:szCs w:val="24"/>
          <w:lang w:val="mn-MN"/>
        </w:rPr>
      </w:pPr>
      <w:r w:rsidRPr="00B07979">
        <w:rPr>
          <w:rFonts w:cs="Arial"/>
          <w:color w:val="000000"/>
          <w:szCs w:val="24"/>
          <w:lang w:val="mn-MN"/>
        </w:rPr>
        <w:lastRenderedPageBreak/>
        <w:t xml:space="preserve">Түрүүчийнхтэй холбоотой. Энэ дараагийн... тэмдэглэж байна аа. </w:t>
      </w:r>
    </w:p>
    <w:p w:rsidR="00B07979" w:rsidRPr="00B07979" w:rsidRDefault="00B07979" w:rsidP="00B07979">
      <w:pPr>
        <w:ind w:firstLine="720"/>
        <w:jc w:val="both"/>
        <w:rPr>
          <w:rFonts w:cs="Arial"/>
          <w:color w:val="000000"/>
          <w:szCs w:val="24"/>
          <w:lang w:val="mn-MN"/>
        </w:rPr>
      </w:pPr>
      <w:r w:rsidRPr="00B07979">
        <w:rPr>
          <w:rFonts w:cs="Arial"/>
          <w:szCs w:val="24"/>
          <w:lang w:val="mn-MN"/>
        </w:rPr>
        <w:t xml:space="preserve">35.Төслийн 18 дугаар зүйлийн </w:t>
      </w:r>
      <w:r w:rsidRPr="00B07979">
        <w:rPr>
          <w:rFonts w:cs="Arial"/>
          <w:color w:val="000000"/>
          <w:szCs w:val="24"/>
        </w:rPr>
        <w:t>18.</w:t>
      </w:r>
      <w:r w:rsidRPr="00B07979">
        <w:rPr>
          <w:rFonts w:cs="Arial"/>
          <w:color w:val="000000"/>
          <w:szCs w:val="24"/>
          <w:lang w:val="mn-MN"/>
        </w:rPr>
        <w:t>2 дахь хэсгийн “баталгаагаар хангагдана.” гэснийг “</w:t>
      </w:r>
      <w:r w:rsidRPr="00B07979">
        <w:rPr>
          <w:rFonts w:cs="Arial"/>
          <w:szCs w:val="24"/>
        </w:rPr>
        <w:t>бүрэн эрхийн баталгаа, хангамжтай байна.</w:t>
      </w:r>
      <w:r w:rsidRPr="00B07979">
        <w:rPr>
          <w:rFonts w:cs="Arial"/>
          <w:color w:val="000000"/>
          <w:szCs w:val="24"/>
          <w:lang w:val="mn-MN"/>
        </w:rPr>
        <w:t>” гэж өөрчлөх:</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color w:val="000000"/>
          <w:szCs w:val="24"/>
          <w:lang w:val="mn-MN"/>
        </w:rPr>
      </w:pPr>
    </w:p>
    <w:p w:rsidR="00B07979" w:rsidRPr="00B07979" w:rsidRDefault="00B07979" w:rsidP="00B07979">
      <w:pPr>
        <w:ind w:firstLine="720"/>
        <w:jc w:val="both"/>
        <w:rPr>
          <w:rFonts w:cs="Arial"/>
          <w:color w:val="000000"/>
          <w:szCs w:val="24"/>
          <w:lang w:val="mn-MN"/>
        </w:rPr>
      </w:pPr>
      <w:r w:rsidRPr="00B07979">
        <w:rPr>
          <w:rFonts w:cs="Arial"/>
          <w:szCs w:val="24"/>
          <w:lang w:val="mn-MN"/>
        </w:rPr>
        <w:t>36.Төслийн 18 дугаар зүйлд дор дурдсан агуулгатай 18.4 дэх хэсэг нэмэх:</w:t>
      </w:r>
      <w:r w:rsidRPr="00B07979">
        <w:rPr>
          <w:rFonts w:cs="Arial"/>
          <w:color w:val="000000"/>
          <w:szCs w:val="24"/>
          <w:lang w:val="mn-MN"/>
        </w:rPr>
        <w:t xml:space="preserve"> </w:t>
      </w:r>
    </w:p>
    <w:p w:rsidR="00B07979" w:rsidRPr="00B07979" w:rsidRDefault="00B07979" w:rsidP="00B07979">
      <w:pPr>
        <w:tabs>
          <w:tab w:val="left" w:pos="-450"/>
          <w:tab w:val="left" w:pos="0"/>
          <w:tab w:val="left" w:pos="990"/>
          <w:tab w:val="left" w:pos="1080"/>
          <w:tab w:val="left" w:pos="1350"/>
        </w:tabs>
        <w:ind w:firstLine="450"/>
        <w:jc w:val="both"/>
        <w:rPr>
          <w:rFonts w:cs="Arial"/>
          <w:szCs w:val="24"/>
          <w:lang w:val="mn-MN"/>
        </w:rPr>
      </w:pPr>
      <w:r w:rsidRPr="00B07979">
        <w:rPr>
          <w:rFonts w:cs="Arial"/>
          <w:szCs w:val="24"/>
          <w:lang w:val="mn-MN"/>
        </w:rPr>
        <w:tab/>
        <w:t xml:space="preserve">     “18.4.Ерөнхий зөвлөлийн дарга эрх хэмжээнийхээ хүрээнд тушаал гаргана” </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szCs w:val="24"/>
          <w:lang w:val="mn-MN"/>
        </w:rPr>
      </w:pPr>
    </w:p>
    <w:p w:rsidR="00B07979" w:rsidRPr="00B07979" w:rsidRDefault="00B07979" w:rsidP="00B07979">
      <w:pPr>
        <w:ind w:firstLine="720"/>
        <w:jc w:val="both"/>
        <w:rPr>
          <w:rFonts w:cs="Arial"/>
          <w:szCs w:val="24"/>
          <w:lang w:val="mn-MN"/>
        </w:rPr>
      </w:pPr>
      <w:r w:rsidRPr="00B07979">
        <w:rPr>
          <w:rFonts w:cs="Arial"/>
          <w:szCs w:val="24"/>
          <w:lang w:val="mn-MN"/>
        </w:rPr>
        <w:t>37.Төслийн 19 дүгээр зүйлийн 19.2.4 дэх заалтыг хасах.</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szCs w:val="24"/>
          <w:lang w:val="mn-MN"/>
        </w:rPr>
      </w:pPr>
    </w:p>
    <w:p w:rsidR="00B07979" w:rsidRPr="00B07979" w:rsidRDefault="00B07979" w:rsidP="00B07979">
      <w:pPr>
        <w:ind w:right="136" w:firstLine="720"/>
        <w:jc w:val="both"/>
        <w:rPr>
          <w:rFonts w:cs="Arial"/>
          <w:szCs w:val="24"/>
          <w:lang w:val="mn-MN"/>
        </w:rPr>
      </w:pPr>
      <w:r w:rsidRPr="00B07979">
        <w:rPr>
          <w:rFonts w:cs="Arial"/>
          <w:szCs w:val="24"/>
          <w:lang w:val="mn-MN"/>
        </w:rPr>
        <w:t>38.Төслийн 23 дугаар зүйлийн 23.2 дахь хэсгийн “3” гэснийг “5” гэж өөрчлөх:</w:t>
      </w:r>
      <w:r w:rsidRPr="00B07979" w:rsidDel="00224BFE">
        <w:rPr>
          <w:rFonts w:cs="Arial"/>
          <w:szCs w:val="24"/>
        </w:rPr>
        <w:t xml:space="preserve"> </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szCs w:val="24"/>
          <w:lang w:val="mn-MN"/>
        </w:rPr>
      </w:pPr>
    </w:p>
    <w:p w:rsidR="00B07979" w:rsidRPr="00B07979" w:rsidRDefault="00B07979" w:rsidP="00B07979">
      <w:pPr>
        <w:ind w:right="136" w:firstLine="720"/>
        <w:jc w:val="both"/>
        <w:rPr>
          <w:rFonts w:cs="Arial"/>
          <w:color w:val="000000"/>
          <w:szCs w:val="24"/>
          <w:lang w:val="mn-MN"/>
        </w:rPr>
      </w:pPr>
      <w:r w:rsidRPr="00B07979">
        <w:rPr>
          <w:rFonts w:cs="Arial"/>
          <w:szCs w:val="24"/>
          <w:lang w:val="mn-MN"/>
        </w:rPr>
        <w:t>39.Төслийн 23 дугаар зүйлийн 23.3 дахь хэсгийг</w:t>
      </w:r>
      <w:r w:rsidRPr="00B07979">
        <w:rPr>
          <w:rFonts w:cs="Arial"/>
          <w:color w:val="000000"/>
          <w:szCs w:val="24"/>
          <w:lang w:val="mn-MN"/>
        </w:rPr>
        <w:t xml:space="preserve"> дор дурдсанаар өөрчлөн найруулах:</w:t>
      </w:r>
    </w:p>
    <w:p w:rsidR="00B07979" w:rsidRPr="00B07979" w:rsidRDefault="00B07979" w:rsidP="00B07979">
      <w:pPr>
        <w:ind w:right="136" w:firstLine="720"/>
        <w:jc w:val="both"/>
        <w:rPr>
          <w:rFonts w:cs="Arial"/>
          <w:szCs w:val="24"/>
          <w:lang w:val="mn-MN"/>
        </w:rPr>
      </w:pPr>
      <w:r w:rsidRPr="00B07979">
        <w:rPr>
          <w:rFonts w:cs="Arial"/>
          <w:szCs w:val="24"/>
          <w:lang w:val="mn-MN"/>
        </w:rPr>
        <w:t xml:space="preserve"> “23.3.Мэргэшлийн хороо нь хууль зүйн өндөр мэргэшилтэй, хууль зүйн болон шүүн таслах ажлын туршлагатай, мэргэжлээрээ 10-аас доошгүй жил ажилласан шүүгч, хуульчаас бүрдэх бөгөөд Хуульчдын холбооноос санал болгосноор Ерөнхий зөвлөл Мэргэшлийн хороог байгуулна.” </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szCs w:val="24"/>
          <w:lang w:val="mn-MN"/>
        </w:rPr>
      </w:pPr>
      <w:r w:rsidRPr="00B07979">
        <w:rPr>
          <w:rFonts w:cs="Arial"/>
          <w:szCs w:val="24"/>
          <w:lang w:val="mn-MN"/>
        </w:rPr>
        <w:t xml:space="preserve"> </w:t>
      </w:r>
    </w:p>
    <w:p w:rsidR="00B07979" w:rsidRPr="00B07979" w:rsidRDefault="00B07979" w:rsidP="00B07979">
      <w:pPr>
        <w:pStyle w:val="NoSpacing"/>
        <w:ind w:left="720" w:firstLine="720"/>
        <w:rPr>
          <w:rFonts w:cs="Arial"/>
          <w:szCs w:val="24"/>
          <w:lang w:val="mn-MN"/>
        </w:rPr>
      </w:pPr>
      <w:r w:rsidRPr="00B07979">
        <w:rPr>
          <w:rFonts w:cs="Arial"/>
          <w:szCs w:val="24"/>
          <w:lang w:val="mn-MN"/>
        </w:rPr>
        <w:t>За баярлалаа.</w:t>
      </w:r>
    </w:p>
    <w:p w:rsidR="00B07979" w:rsidRPr="00B07979" w:rsidRDefault="00B07979" w:rsidP="00B07979">
      <w:pPr>
        <w:pStyle w:val="NoSpacing"/>
        <w:ind w:left="720" w:firstLine="720"/>
        <w:rPr>
          <w:rFonts w:cs="Arial"/>
          <w:szCs w:val="24"/>
          <w:lang w:val="mn-MN"/>
        </w:rPr>
      </w:pPr>
    </w:p>
    <w:p w:rsidR="00B07979" w:rsidRPr="00B07979" w:rsidRDefault="00B07979" w:rsidP="00B07979">
      <w:pPr>
        <w:ind w:right="136" w:firstLine="720"/>
        <w:jc w:val="both"/>
        <w:rPr>
          <w:rFonts w:cs="Arial"/>
          <w:szCs w:val="24"/>
          <w:lang w:val="mn-MN"/>
        </w:rPr>
      </w:pPr>
      <w:r w:rsidRPr="00B07979">
        <w:rPr>
          <w:rFonts w:cs="Arial"/>
          <w:szCs w:val="24"/>
          <w:lang w:val="mn-MN"/>
        </w:rPr>
        <w:t>40.Төслийн 23 дугаар зүйлийн 23.6.1 дэх заалтыг</w:t>
      </w:r>
      <w:r w:rsidRPr="00B07979">
        <w:rPr>
          <w:rFonts w:cs="Arial"/>
          <w:color w:val="000000"/>
          <w:szCs w:val="24"/>
          <w:lang w:val="mn-MN"/>
        </w:rPr>
        <w:t xml:space="preserve"> дор дурдсанаар өөрчлөн найруулах:</w:t>
      </w:r>
      <w:r w:rsidRPr="00B07979">
        <w:rPr>
          <w:rFonts w:cs="Arial"/>
          <w:szCs w:val="24"/>
          <w:lang w:val="mn-MN"/>
        </w:rPr>
        <w:t xml:space="preserve"> </w:t>
      </w:r>
    </w:p>
    <w:p w:rsidR="00B07979" w:rsidRPr="00B07979" w:rsidRDefault="00B07979" w:rsidP="00B07979">
      <w:pPr>
        <w:ind w:firstLine="1440"/>
        <w:jc w:val="both"/>
        <w:rPr>
          <w:rFonts w:cs="Arial"/>
          <w:i/>
          <w:color w:val="000000"/>
          <w:szCs w:val="24"/>
          <w:lang w:val="mn-MN"/>
        </w:rPr>
      </w:pPr>
      <w:r w:rsidRPr="00B07979">
        <w:rPr>
          <w:rFonts w:cs="Arial"/>
          <w:color w:val="000000"/>
          <w:szCs w:val="24"/>
          <w:lang w:val="mn-MN"/>
        </w:rPr>
        <w:lastRenderedPageBreak/>
        <w:t>“23.6.1.</w:t>
      </w:r>
      <w:r w:rsidRPr="00B07979">
        <w:rPr>
          <w:rFonts w:cs="Arial"/>
          <w:color w:val="000000"/>
          <w:szCs w:val="24"/>
          <w:lang w:val="hsb-DE"/>
        </w:rPr>
        <w:t>шүүгч, Ерөнхий шүүгчид нэр дэвшигч</w:t>
      </w:r>
      <w:r w:rsidRPr="00B07979">
        <w:rPr>
          <w:rFonts w:cs="Arial"/>
          <w:color w:val="000000"/>
          <w:szCs w:val="24"/>
          <w:lang w:val="mn-MN"/>
        </w:rPr>
        <w:t>ээс</w:t>
      </w:r>
      <w:r w:rsidRPr="00B07979">
        <w:rPr>
          <w:rFonts w:cs="Arial"/>
          <w:color w:val="000000"/>
          <w:szCs w:val="24"/>
          <w:lang w:val="hsb-DE"/>
        </w:rPr>
        <w:t xml:space="preserve"> </w:t>
      </w:r>
      <w:r w:rsidRPr="00B07979">
        <w:rPr>
          <w:rFonts w:cs="Arial"/>
          <w:color w:val="000000"/>
          <w:szCs w:val="24"/>
          <w:lang w:val="mn-MN"/>
        </w:rPr>
        <w:t>Шүүгчийн эрх зүйн байдлын тухай</w:t>
      </w:r>
      <w:r w:rsidRPr="00B07979">
        <w:rPr>
          <w:rFonts w:cs="Arial"/>
          <w:bCs/>
          <w:color w:val="000000"/>
          <w:szCs w:val="24"/>
          <w:lang w:val="mn-MN"/>
        </w:rPr>
        <w:t xml:space="preserve"> хуулийн 4</w:t>
      </w:r>
      <w:r w:rsidRPr="00B07979">
        <w:rPr>
          <w:rFonts w:cs="Arial"/>
          <w:bCs/>
          <w:color w:val="000000"/>
          <w:szCs w:val="24"/>
        </w:rPr>
        <w:t>-7</w:t>
      </w:r>
      <w:r w:rsidRPr="00B07979">
        <w:rPr>
          <w:rFonts w:cs="Arial"/>
          <w:bCs/>
          <w:color w:val="000000"/>
          <w:szCs w:val="24"/>
          <w:lang w:val="mn-MN"/>
        </w:rPr>
        <w:t xml:space="preserve"> дугаар зүйлд заасан </w:t>
      </w:r>
      <w:r w:rsidRPr="00B07979">
        <w:rPr>
          <w:rFonts w:cs="Arial"/>
          <w:color w:val="000000"/>
          <w:szCs w:val="24"/>
          <w:lang w:val="mn-MN"/>
        </w:rPr>
        <w:t>шаардлагыг хангасан эсэх талаарх үнэлгээ өгөх.”</w:t>
      </w:r>
      <w:r w:rsidRPr="00B07979">
        <w:rPr>
          <w:rFonts w:cs="Arial"/>
          <w:i/>
          <w:color w:val="000000"/>
          <w:szCs w:val="24"/>
          <w:lang w:val="mn-MN"/>
        </w:rPr>
        <w:t xml:space="preserve">  </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color w:val="000000"/>
          <w:szCs w:val="24"/>
          <w:lang w:val="mn-MN"/>
        </w:rPr>
      </w:pPr>
    </w:p>
    <w:p w:rsidR="00B07979" w:rsidRPr="00B07979" w:rsidRDefault="00B07979" w:rsidP="00B07979">
      <w:pPr>
        <w:ind w:firstLine="720"/>
        <w:jc w:val="both"/>
        <w:rPr>
          <w:rFonts w:cs="Arial"/>
          <w:szCs w:val="24"/>
          <w:lang w:val="mn-MN"/>
        </w:rPr>
      </w:pPr>
      <w:r w:rsidRPr="00B07979">
        <w:rPr>
          <w:rFonts w:cs="Arial"/>
          <w:szCs w:val="24"/>
          <w:lang w:val="mn-MN"/>
        </w:rPr>
        <w:t>41.Төслийн 23 дугаар зүйлийн 23.7 дахь хэсгийн “23.6.1-д заасан” гэсний дараах “дүгнэлт” гэснийг “үнэлгээ” гэж өөрчлөн, мөн зүйлийн “23.6.2-т заасан” гэсний дараа “үнэлгээ,” гэж нэмэх:</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томъёолоор</w:t>
      </w:r>
      <w:r w:rsidRPr="00B07979">
        <w:rPr>
          <w:rFonts w:cs="Arial"/>
          <w:szCs w:val="24"/>
          <w:lang w:val="mn-MN"/>
        </w:rPr>
        <w:t xml:space="preserve">. </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szCs w:val="24"/>
          <w:lang w:val="mn-MN"/>
        </w:rPr>
      </w:pPr>
    </w:p>
    <w:p w:rsidR="00B07979" w:rsidRPr="00B07979" w:rsidRDefault="00B07979" w:rsidP="00B07979">
      <w:pPr>
        <w:ind w:right="136" w:firstLine="720"/>
        <w:jc w:val="both"/>
        <w:rPr>
          <w:rFonts w:cs="Arial"/>
          <w:szCs w:val="24"/>
          <w:lang w:val="mn-MN"/>
        </w:rPr>
      </w:pPr>
      <w:r w:rsidRPr="00B07979">
        <w:rPr>
          <w:rFonts w:cs="Arial"/>
          <w:szCs w:val="24"/>
          <w:lang w:val="mn-MN"/>
        </w:rPr>
        <w:t>42.Төслийн 23 дугаар зүйлийн 23.11.4 дэх заалтын “</w:t>
      </w:r>
      <w:r w:rsidRPr="00B07979">
        <w:rPr>
          <w:rFonts w:cs="Arial"/>
          <w:color w:val="000000"/>
          <w:szCs w:val="24"/>
        </w:rPr>
        <w:t>н</w:t>
      </w:r>
      <w:r w:rsidRPr="00B07979">
        <w:rPr>
          <w:rFonts w:cs="Arial"/>
          <w:color w:val="000000"/>
          <w:szCs w:val="24"/>
          <w:lang w:val="mn-MN"/>
        </w:rPr>
        <w:t>эр дэвшигчийн үнэлгээг” гэсний дараа “</w:t>
      </w:r>
      <w:r w:rsidRPr="00B07979">
        <w:rPr>
          <w:rFonts w:cs="Arial"/>
          <w:szCs w:val="24"/>
          <w:lang w:val="mn-MN"/>
        </w:rPr>
        <w:t>үндэслэлгүйгээр” гэж нэмэх:</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szCs w:val="24"/>
          <w:lang w:val="mn-MN"/>
        </w:rPr>
      </w:pP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43.Төслийн 23 дугаар зүйлд дор дурдсан агуулгатай 23.13, 23.14 дэх заалтыг тус тус нэмэх:</w:t>
      </w:r>
    </w:p>
    <w:p w:rsidR="00B07979" w:rsidRPr="00B07979" w:rsidRDefault="00B07979" w:rsidP="00B07979">
      <w:pPr>
        <w:ind w:firstLine="1440"/>
        <w:jc w:val="both"/>
        <w:rPr>
          <w:rFonts w:cs="Arial"/>
          <w:color w:val="000000" w:themeColor="text1"/>
          <w:szCs w:val="24"/>
          <w:u w:val="single"/>
          <w:lang w:val="mn-MN"/>
        </w:rPr>
      </w:pPr>
      <w:r w:rsidRPr="00B07979">
        <w:rPr>
          <w:rFonts w:cs="Arial"/>
          <w:color w:val="000000" w:themeColor="text1"/>
          <w:szCs w:val="24"/>
          <w:lang w:val="mn-MN"/>
        </w:rPr>
        <w:t xml:space="preserve"> “23.13.Мэргэшлийн хороо нь орон тооны Ажлын албатай байна.  Шүүгчид нэр дэвшигчийн эрх зүйн мэдлэг болон шүүгчийн мэргэшлийн түвшин, ажил хэргийн чадварыг шалгаж, дүгнэлт гаргахад шаардлагатай материал бүрдүүлэх, материалыг судлах, шалгалт авах ажлыг зохион байгуулах, нэр дэвшигчийг товлосон цагт бэлэн байлгах зэрэг Мэргэшлийн хороонд туслахад чиглэсэн зохион байгуулалтын ажлыг Мэргэшлийн хорооны ажлын алба хариуцна.</w:t>
      </w:r>
      <w:r w:rsidRPr="00B07979">
        <w:rPr>
          <w:rFonts w:cs="Arial"/>
          <w:color w:val="000000" w:themeColor="text1"/>
          <w:szCs w:val="24"/>
          <w:u w:val="single"/>
          <w:lang w:val="mn-MN"/>
        </w:rPr>
        <w:t xml:space="preserve"> </w:t>
      </w:r>
    </w:p>
    <w:p w:rsidR="00B07979" w:rsidRPr="00B07979" w:rsidRDefault="00B07979" w:rsidP="00B07979">
      <w:pPr>
        <w:ind w:firstLine="1440"/>
        <w:jc w:val="both"/>
        <w:rPr>
          <w:rFonts w:cs="Arial"/>
          <w:szCs w:val="24"/>
          <w:lang w:val="mn-MN"/>
        </w:rPr>
      </w:pPr>
      <w:r w:rsidRPr="00B07979">
        <w:rPr>
          <w:rFonts w:cs="Arial"/>
          <w:szCs w:val="24"/>
          <w:lang w:val="mn-MN"/>
        </w:rPr>
        <w:t>23.14.Мэргэшлийн хорооны ажлын алба нь Ерөнхий зөвлөлийн ажлын албанд харъяалагдана.”</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bCs/>
          <w:color w:val="000000"/>
          <w:szCs w:val="24"/>
          <w:lang w:val="mn-MN"/>
        </w:rPr>
      </w:pPr>
    </w:p>
    <w:p w:rsidR="00B07979" w:rsidRPr="00B07979" w:rsidRDefault="00B07979" w:rsidP="00B07979">
      <w:pPr>
        <w:ind w:firstLine="720"/>
        <w:jc w:val="both"/>
        <w:rPr>
          <w:rFonts w:cs="Arial"/>
          <w:bCs/>
          <w:color w:val="000000"/>
          <w:szCs w:val="24"/>
          <w:lang w:val="mn-MN"/>
        </w:rPr>
      </w:pPr>
      <w:r w:rsidRPr="00B07979">
        <w:rPr>
          <w:rFonts w:cs="Arial"/>
          <w:bCs/>
          <w:color w:val="000000"/>
          <w:szCs w:val="24"/>
          <w:lang w:val="mn-MN"/>
        </w:rPr>
        <w:t xml:space="preserve">44.Төслийн 26 дугаар зүйлийн 26.1 дэх хэсгийг дор дурдсанаар өөрчлөн найруулах: </w:t>
      </w:r>
    </w:p>
    <w:p w:rsidR="00B07979" w:rsidRPr="00B07979" w:rsidRDefault="00B07979" w:rsidP="00B07979">
      <w:pPr>
        <w:ind w:firstLine="720"/>
        <w:jc w:val="both"/>
        <w:rPr>
          <w:rFonts w:cs="Arial"/>
          <w:bCs/>
          <w:szCs w:val="24"/>
        </w:rPr>
      </w:pPr>
      <w:r w:rsidRPr="00B07979">
        <w:rPr>
          <w:rFonts w:cs="Arial"/>
          <w:bCs/>
          <w:szCs w:val="24"/>
          <w:lang w:val="mn-MN"/>
        </w:rPr>
        <w:t>“</w:t>
      </w:r>
      <w:r w:rsidRPr="00B07979">
        <w:rPr>
          <w:rFonts w:cs="Arial"/>
          <w:bCs/>
          <w:szCs w:val="24"/>
        </w:rPr>
        <w:t>26</w:t>
      </w:r>
      <w:r w:rsidRPr="00B07979">
        <w:rPr>
          <w:rFonts w:cs="Arial"/>
          <w:bCs/>
          <w:szCs w:val="24"/>
          <w:lang w:val="mn-MN"/>
        </w:rPr>
        <w:t>.1.Шүүгч туслахтай байх бөгөөд шүүгчийн туслах нь эрх зүйч мэргэжилтэй байна.”</w:t>
      </w:r>
    </w:p>
    <w:p w:rsidR="00B07979" w:rsidRPr="00B07979" w:rsidRDefault="00B07979" w:rsidP="00B07979">
      <w:pPr>
        <w:pStyle w:val="NoSpacing"/>
        <w:ind w:firstLine="720"/>
        <w:rPr>
          <w:rFonts w:cs="Arial"/>
          <w:szCs w:val="24"/>
          <w:lang w:val="mn-MN"/>
        </w:rPr>
      </w:pPr>
      <w:r w:rsidRPr="00B07979">
        <w:rPr>
          <w:rFonts w:cs="Arial"/>
          <w:szCs w:val="24"/>
          <w:lang w:val="mn-MN"/>
        </w:rPr>
        <w:lastRenderedPageBreak/>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tabs>
          <w:tab w:val="left" w:pos="-450"/>
          <w:tab w:val="left" w:pos="450"/>
          <w:tab w:val="left" w:pos="990"/>
          <w:tab w:val="left" w:pos="1080"/>
          <w:tab w:val="left" w:pos="1350"/>
        </w:tabs>
        <w:jc w:val="both"/>
        <w:rPr>
          <w:rFonts w:cs="Arial"/>
          <w:szCs w:val="24"/>
          <w:lang w:val="mn-MN"/>
        </w:rPr>
      </w:pPr>
    </w:p>
    <w:p w:rsidR="00B07979" w:rsidRPr="00B07979" w:rsidRDefault="00B07979" w:rsidP="00B07979">
      <w:pPr>
        <w:pStyle w:val="ListParagraph"/>
        <w:tabs>
          <w:tab w:val="left" w:pos="-450"/>
          <w:tab w:val="left" w:pos="450"/>
          <w:tab w:val="left" w:pos="990"/>
          <w:tab w:val="left" w:pos="1080"/>
          <w:tab w:val="left" w:pos="1350"/>
        </w:tabs>
        <w:ind w:left="0" w:firstLine="720"/>
        <w:jc w:val="both"/>
        <w:rPr>
          <w:rFonts w:cs="Arial"/>
          <w:color w:val="000000"/>
          <w:szCs w:val="24"/>
          <w:lang w:val="mn-MN"/>
        </w:rPr>
      </w:pPr>
      <w:r w:rsidRPr="00B07979">
        <w:rPr>
          <w:rFonts w:cs="Arial"/>
          <w:szCs w:val="24"/>
          <w:lang w:val="mn-MN"/>
        </w:rPr>
        <w:t xml:space="preserve">45.Төслийн 29 дүгээр зүйлийн 29.1 дэх хэсгийн “Төрийн албаны тухай хуульд заасан” гэснийг хасах. </w:t>
      </w:r>
    </w:p>
    <w:p w:rsidR="00B07979" w:rsidRPr="00B07979" w:rsidRDefault="00B07979" w:rsidP="00B07979">
      <w:pPr>
        <w:ind w:firstLine="720"/>
        <w:jc w:val="both"/>
        <w:rPr>
          <w:rFonts w:cs="Arial"/>
          <w:color w:val="000000"/>
          <w:szCs w:val="24"/>
          <w:lang w:val="mn-MN"/>
        </w:rPr>
      </w:pPr>
      <w:r w:rsidRPr="00B07979">
        <w:rPr>
          <w:rFonts w:cs="Arial"/>
          <w:color w:val="000000"/>
          <w:szCs w:val="24"/>
          <w:lang w:val="mn-MN"/>
        </w:rPr>
        <w:t>46.Төслийн 29 дүгээр зүйлийн 29.1.1 дэх заалтын “мэргэжлийн” гэснийг “аливаа” гэж өөрчлөн, “зөвлөгөө” гэсний дараа “мэдээлэл” гэж нэмэх:</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color w:val="000000"/>
          <w:szCs w:val="24"/>
          <w:lang w:val="mn-MN"/>
        </w:rPr>
      </w:pPr>
    </w:p>
    <w:p w:rsidR="00B07979" w:rsidRPr="00B07979" w:rsidRDefault="00B07979" w:rsidP="00B07979">
      <w:pPr>
        <w:pStyle w:val="ListParagraph"/>
        <w:tabs>
          <w:tab w:val="left" w:pos="1080"/>
        </w:tabs>
        <w:autoSpaceDE w:val="0"/>
        <w:adjustRightInd w:val="0"/>
        <w:jc w:val="both"/>
        <w:rPr>
          <w:rFonts w:cs="Arial"/>
          <w:bCs/>
          <w:color w:val="000000"/>
          <w:szCs w:val="24"/>
          <w:lang w:val="mn-MN"/>
        </w:rPr>
      </w:pPr>
      <w:r w:rsidRPr="00B07979">
        <w:rPr>
          <w:rFonts w:cs="Arial"/>
          <w:bCs/>
          <w:color w:val="000000"/>
          <w:szCs w:val="24"/>
          <w:lang w:val="mn-MN"/>
        </w:rPr>
        <w:t>47.Төсөлд дараах агуулгатай 32, 33 дугаар зүйл шинээр нэмэх</w:t>
      </w:r>
      <w:r w:rsidRPr="00B07979">
        <w:rPr>
          <w:rFonts w:cs="Arial"/>
          <w:bCs/>
          <w:color w:val="000000"/>
          <w:szCs w:val="24"/>
        </w:rPr>
        <w:t>;</w:t>
      </w:r>
    </w:p>
    <w:p w:rsidR="00B07979" w:rsidRPr="00B07979" w:rsidRDefault="00B07979" w:rsidP="00B07979">
      <w:pPr>
        <w:pStyle w:val="ListParagraph"/>
        <w:tabs>
          <w:tab w:val="left" w:pos="1080"/>
        </w:tabs>
        <w:autoSpaceDE w:val="0"/>
        <w:adjustRightInd w:val="0"/>
        <w:jc w:val="both"/>
        <w:rPr>
          <w:rFonts w:cs="Arial"/>
          <w:b/>
          <w:color w:val="000000"/>
          <w:szCs w:val="24"/>
          <w:lang w:val="mn-MN"/>
        </w:rPr>
      </w:pPr>
    </w:p>
    <w:p w:rsidR="00B07979" w:rsidRPr="00B07979" w:rsidRDefault="00B07979" w:rsidP="00B07979">
      <w:pPr>
        <w:pStyle w:val="ListParagraph"/>
        <w:tabs>
          <w:tab w:val="left" w:pos="1080"/>
        </w:tabs>
        <w:autoSpaceDE w:val="0"/>
        <w:adjustRightInd w:val="0"/>
        <w:jc w:val="both"/>
        <w:rPr>
          <w:rFonts w:cs="Arial"/>
          <w:bCs/>
          <w:color w:val="000000"/>
          <w:szCs w:val="24"/>
          <w:lang w:val="mn-MN"/>
        </w:rPr>
      </w:pPr>
      <w:r w:rsidRPr="00B07979">
        <w:rPr>
          <w:rFonts w:cs="Arial"/>
          <w:b/>
          <w:color w:val="000000"/>
          <w:szCs w:val="24"/>
          <w:lang w:val="mn-MN"/>
        </w:rPr>
        <w:t xml:space="preserve"> “32 дугаар</w:t>
      </w:r>
      <w:r w:rsidRPr="00B07979">
        <w:rPr>
          <w:rFonts w:cs="Arial"/>
          <w:b/>
          <w:bCs/>
          <w:color w:val="000000"/>
          <w:szCs w:val="24"/>
          <w:lang w:val="hsb-DE"/>
        </w:rPr>
        <w:t xml:space="preserve"> зүйл.Шүүхийн Ёс зүйн хороо</w:t>
      </w:r>
    </w:p>
    <w:p w:rsidR="00B07979" w:rsidRPr="00B07979" w:rsidRDefault="00B07979" w:rsidP="00B07979">
      <w:pPr>
        <w:tabs>
          <w:tab w:val="left" w:pos="720"/>
        </w:tabs>
        <w:autoSpaceDE w:val="0"/>
        <w:adjustRightInd w:val="0"/>
        <w:ind w:firstLine="720"/>
        <w:jc w:val="both"/>
        <w:rPr>
          <w:rFonts w:cs="Arial"/>
          <w:color w:val="000000"/>
          <w:szCs w:val="24"/>
          <w:lang w:val="mn-MN"/>
        </w:rPr>
      </w:pPr>
      <w:r w:rsidRPr="00B07979">
        <w:rPr>
          <w:rFonts w:cs="Arial"/>
          <w:color w:val="000000"/>
          <w:szCs w:val="24"/>
          <w:lang w:val="mn-MN"/>
        </w:rPr>
        <w:t xml:space="preserve">32.1.Шүүгчид сахилгын хариуцлага хүлээлгэх эсэхийг шийдвэрлэх эрх бүхий Шүүхийн Ёс зүйн хороо /цаашид “Ёс зүйн хороо” гэх/ нь улсын хэмжээнд нэг байна. </w:t>
      </w:r>
    </w:p>
    <w:p w:rsidR="00B07979" w:rsidRPr="00B07979" w:rsidRDefault="00B07979" w:rsidP="00B07979">
      <w:pPr>
        <w:tabs>
          <w:tab w:val="left" w:pos="720"/>
        </w:tabs>
        <w:autoSpaceDE w:val="0"/>
        <w:adjustRightInd w:val="0"/>
        <w:ind w:firstLine="720"/>
        <w:jc w:val="both"/>
        <w:rPr>
          <w:rFonts w:cs="Arial"/>
          <w:color w:val="000000"/>
          <w:szCs w:val="24"/>
          <w:lang w:val="mn-MN"/>
        </w:rPr>
      </w:pPr>
      <w:r w:rsidRPr="00B07979">
        <w:rPr>
          <w:rFonts w:cs="Arial"/>
          <w:color w:val="000000"/>
          <w:szCs w:val="24"/>
          <w:lang w:val="mn-MN"/>
        </w:rPr>
        <w:t xml:space="preserve">32.2.Ёс зүйн хороо нэр хүндтэй хуульч, эрдэмтэн, судлаач өндөр насны тэтгэвэр энийг хасна гэсэн Энхбаяр яасан ажлын хэсгийн санал засагдаагүй орж ирсэн байна шүү дахиад уншъя. </w:t>
      </w:r>
    </w:p>
    <w:p w:rsidR="00B07979" w:rsidRPr="00B07979" w:rsidRDefault="00B07979" w:rsidP="00B07979">
      <w:pPr>
        <w:tabs>
          <w:tab w:val="left" w:pos="720"/>
        </w:tabs>
        <w:autoSpaceDE w:val="0"/>
        <w:adjustRightInd w:val="0"/>
        <w:ind w:firstLine="720"/>
        <w:jc w:val="both"/>
        <w:rPr>
          <w:rFonts w:cs="Arial"/>
          <w:color w:val="000000"/>
          <w:szCs w:val="24"/>
          <w:lang w:val="mn-MN"/>
        </w:rPr>
      </w:pPr>
      <w:r w:rsidRPr="00B07979">
        <w:rPr>
          <w:rFonts w:cs="Arial"/>
          <w:color w:val="000000"/>
          <w:szCs w:val="24"/>
          <w:lang w:val="mn-MN"/>
        </w:rPr>
        <w:t xml:space="preserve">Ёс зүйн хороо нэр хүндтэй хуульч, эрдэмтэн, судлаач зэрэг 9 гишүүний бүрэлдэхүүнтэй байна. </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color w:val="000000"/>
          <w:szCs w:val="24"/>
          <w:lang w:val="mn-MN"/>
        </w:rPr>
      </w:pPr>
    </w:p>
    <w:p w:rsidR="00B07979" w:rsidRPr="00B07979" w:rsidRDefault="00B07979" w:rsidP="00B07979">
      <w:pPr>
        <w:tabs>
          <w:tab w:val="left" w:pos="720"/>
        </w:tabs>
        <w:ind w:firstLine="720"/>
        <w:jc w:val="both"/>
        <w:rPr>
          <w:rFonts w:cs="Arial"/>
          <w:color w:val="000000"/>
          <w:szCs w:val="24"/>
          <w:lang w:val="mn-MN"/>
        </w:rPr>
      </w:pPr>
      <w:r w:rsidRPr="00B07979">
        <w:rPr>
          <w:rFonts w:cs="Arial"/>
          <w:color w:val="000000"/>
          <w:szCs w:val="24"/>
          <w:lang w:val="mn-MN"/>
        </w:rPr>
        <w:t>32.3.Ёс зүйн хорооны гишүүнд бүх шатны шүүхийн зөвлөгөөнөөс нэр дэвшүүлнэ.</w:t>
      </w:r>
      <w:r w:rsidRPr="00B07979">
        <w:rPr>
          <w:rFonts w:cs="Arial"/>
          <w:color w:val="000000"/>
          <w:szCs w:val="24"/>
          <w:lang w:val="hsb-DE"/>
        </w:rPr>
        <w:t xml:space="preserve"> </w:t>
      </w:r>
      <w:r w:rsidRPr="00B07979">
        <w:rPr>
          <w:rFonts w:cs="Arial"/>
          <w:color w:val="000000"/>
          <w:szCs w:val="24"/>
          <w:lang w:val="mn-MN"/>
        </w:rPr>
        <w:t>Х</w:t>
      </w:r>
      <w:r w:rsidRPr="00B07979">
        <w:rPr>
          <w:rFonts w:cs="Arial"/>
          <w:color w:val="000000"/>
          <w:szCs w:val="24"/>
          <w:lang w:val="hsb-DE"/>
        </w:rPr>
        <w:t xml:space="preserve">орооны бүрэлдэхүүнд </w:t>
      </w:r>
      <w:r w:rsidRPr="00B07979">
        <w:rPr>
          <w:rFonts w:cs="Arial"/>
          <w:color w:val="000000"/>
          <w:szCs w:val="24"/>
          <w:lang w:val="mn-MN"/>
        </w:rPr>
        <w:t xml:space="preserve">шүүгч, </w:t>
      </w:r>
      <w:r w:rsidRPr="00B07979">
        <w:rPr>
          <w:rFonts w:cs="Arial"/>
          <w:color w:val="000000"/>
          <w:szCs w:val="24"/>
          <w:lang w:val="hsb-DE"/>
        </w:rPr>
        <w:t xml:space="preserve">Ерөнхий зөвлөлийн болон </w:t>
      </w:r>
      <w:r w:rsidRPr="00B07979">
        <w:rPr>
          <w:rFonts w:cs="Arial"/>
          <w:color w:val="000000"/>
          <w:szCs w:val="24"/>
          <w:lang w:val="mn-MN"/>
        </w:rPr>
        <w:t xml:space="preserve">шүүхийн </w:t>
      </w:r>
      <w:r w:rsidRPr="00B07979">
        <w:rPr>
          <w:rFonts w:cs="Arial"/>
          <w:color w:val="000000"/>
          <w:szCs w:val="24"/>
        </w:rPr>
        <w:t xml:space="preserve">захиргааны байгууллагын </w:t>
      </w:r>
      <w:r w:rsidRPr="00B07979">
        <w:rPr>
          <w:rFonts w:cs="Arial"/>
          <w:color w:val="000000"/>
          <w:szCs w:val="24"/>
          <w:lang w:val="mn-MN"/>
        </w:rPr>
        <w:t>ажилтан, өмгөөлөгч, прокурор</w:t>
      </w:r>
      <w:r w:rsidRPr="00B07979">
        <w:rPr>
          <w:rFonts w:cs="Arial"/>
          <w:color w:val="000000"/>
          <w:szCs w:val="24"/>
          <w:lang w:val="hsb-DE"/>
        </w:rPr>
        <w:t xml:space="preserve"> орох</w:t>
      </w:r>
      <w:r w:rsidRPr="00B07979">
        <w:rPr>
          <w:rFonts w:cs="Arial"/>
          <w:color w:val="000000"/>
          <w:szCs w:val="24"/>
          <w:lang w:val="mn-MN"/>
        </w:rPr>
        <w:t>ыг хориглоно</w:t>
      </w:r>
      <w:r w:rsidRPr="00B07979">
        <w:rPr>
          <w:rFonts w:cs="Arial"/>
          <w:color w:val="000000"/>
          <w:szCs w:val="24"/>
          <w:lang w:val="hsb-DE"/>
        </w:rPr>
        <w:t>.</w:t>
      </w:r>
      <w:r w:rsidRPr="00B07979">
        <w:rPr>
          <w:rFonts w:cs="Arial"/>
          <w:color w:val="000000"/>
          <w:szCs w:val="24"/>
          <w:lang w:val="mn-MN"/>
        </w:rPr>
        <w:t xml:space="preserve"> </w:t>
      </w:r>
    </w:p>
    <w:p w:rsidR="00B07979" w:rsidRPr="00B07979" w:rsidRDefault="00B07979" w:rsidP="00B07979">
      <w:pPr>
        <w:tabs>
          <w:tab w:val="left" w:pos="720"/>
        </w:tabs>
        <w:autoSpaceDE w:val="0"/>
        <w:adjustRightInd w:val="0"/>
        <w:ind w:firstLine="720"/>
        <w:jc w:val="both"/>
        <w:rPr>
          <w:rFonts w:cs="Arial"/>
          <w:color w:val="000000"/>
          <w:szCs w:val="24"/>
          <w:lang w:val="mn-MN"/>
        </w:rPr>
      </w:pPr>
      <w:r w:rsidRPr="00B07979">
        <w:rPr>
          <w:rFonts w:cs="Arial"/>
          <w:color w:val="000000"/>
          <w:szCs w:val="24"/>
          <w:lang w:val="mn-MN"/>
        </w:rPr>
        <w:t xml:space="preserve">32.4.Ёс зүйн хорооны дүрэм, бүрэлдэхүүнийг Монгол Улсын Ерөнхийлөгч батална. </w:t>
      </w:r>
    </w:p>
    <w:p w:rsidR="00B07979" w:rsidRPr="00B07979" w:rsidRDefault="00B07979" w:rsidP="00B07979">
      <w:pPr>
        <w:tabs>
          <w:tab w:val="left" w:pos="720"/>
        </w:tabs>
        <w:autoSpaceDE w:val="0"/>
        <w:adjustRightInd w:val="0"/>
        <w:ind w:firstLine="720"/>
        <w:jc w:val="both"/>
        <w:rPr>
          <w:rFonts w:cs="Arial"/>
          <w:color w:val="000000"/>
          <w:szCs w:val="24"/>
          <w:lang w:val="mn-MN"/>
        </w:rPr>
      </w:pPr>
      <w:r w:rsidRPr="00B07979">
        <w:rPr>
          <w:rFonts w:cs="Arial"/>
          <w:color w:val="000000"/>
          <w:szCs w:val="24"/>
          <w:lang w:val="mn-MN"/>
        </w:rPr>
        <w:t xml:space="preserve">Монголын Улсын гэж орох ёстой шүү яагаад анхаараагүй байна. </w:t>
      </w:r>
    </w:p>
    <w:p w:rsidR="00B07979" w:rsidRPr="00B07979" w:rsidRDefault="00B07979" w:rsidP="00B07979">
      <w:pPr>
        <w:tabs>
          <w:tab w:val="left" w:pos="720"/>
        </w:tabs>
        <w:autoSpaceDE w:val="0"/>
        <w:adjustRightInd w:val="0"/>
        <w:ind w:firstLine="720"/>
        <w:jc w:val="both"/>
        <w:rPr>
          <w:rFonts w:cs="Arial"/>
          <w:color w:val="000000"/>
          <w:szCs w:val="24"/>
          <w:lang w:val="mn-MN"/>
        </w:rPr>
      </w:pPr>
      <w:r w:rsidRPr="00B07979">
        <w:rPr>
          <w:rFonts w:cs="Arial"/>
          <w:color w:val="000000"/>
          <w:szCs w:val="24"/>
          <w:lang w:val="mn-MN"/>
        </w:rPr>
        <w:t xml:space="preserve">32.5.Ёс зүйн хорооны гишүүний бүрэн эрхийн хугацаа гурван жил байх бөгөөд түүнийг нэг удаа улируулан томилж болно. </w:t>
      </w:r>
    </w:p>
    <w:p w:rsidR="00B07979" w:rsidRPr="00B07979" w:rsidRDefault="00B07979" w:rsidP="00B07979">
      <w:pPr>
        <w:tabs>
          <w:tab w:val="left" w:pos="720"/>
        </w:tabs>
        <w:autoSpaceDE w:val="0"/>
        <w:adjustRightInd w:val="0"/>
        <w:ind w:firstLine="720"/>
        <w:jc w:val="both"/>
        <w:rPr>
          <w:rFonts w:cs="Arial"/>
          <w:color w:val="000000"/>
          <w:szCs w:val="24"/>
          <w:lang w:val="mn-MN"/>
        </w:rPr>
      </w:pPr>
      <w:r w:rsidRPr="00B07979">
        <w:rPr>
          <w:rFonts w:cs="Arial"/>
          <w:color w:val="000000"/>
          <w:szCs w:val="24"/>
          <w:lang w:val="mn-MN"/>
        </w:rPr>
        <w:t xml:space="preserve">32.6.Ёс зүйн хорооны даргыг хорооны гишүүдийн санал болгосноор Монгол Улсын Ерөнхийлөгч томилно. </w:t>
      </w:r>
    </w:p>
    <w:p w:rsidR="00B07979" w:rsidRPr="00B07979" w:rsidRDefault="00B07979" w:rsidP="00B07979">
      <w:pPr>
        <w:pStyle w:val="ListParagraph"/>
        <w:tabs>
          <w:tab w:val="left" w:pos="720"/>
        </w:tabs>
        <w:autoSpaceDE w:val="0"/>
        <w:adjustRightInd w:val="0"/>
        <w:ind w:left="0" w:firstLine="720"/>
        <w:jc w:val="both"/>
        <w:rPr>
          <w:rFonts w:cs="Arial"/>
          <w:color w:val="000000"/>
          <w:szCs w:val="24"/>
          <w:lang w:val="mn-MN"/>
        </w:rPr>
      </w:pPr>
      <w:r w:rsidRPr="00B07979">
        <w:rPr>
          <w:rFonts w:cs="Arial"/>
          <w:color w:val="000000"/>
          <w:szCs w:val="24"/>
          <w:lang w:val="mn-MN"/>
        </w:rPr>
        <w:lastRenderedPageBreak/>
        <w:t>32</w:t>
      </w:r>
      <w:r w:rsidRPr="00B07979">
        <w:rPr>
          <w:rFonts w:cs="Arial"/>
          <w:color w:val="000000"/>
          <w:szCs w:val="24"/>
          <w:lang w:val="ru-RU"/>
        </w:rPr>
        <w:t>.</w:t>
      </w:r>
      <w:r w:rsidRPr="00B07979">
        <w:rPr>
          <w:rFonts w:cs="Arial"/>
          <w:color w:val="000000"/>
          <w:szCs w:val="24"/>
          <w:lang w:val="mn-MN"/>
        </w:rPr>
        <w:t>7</w:t>
      </w:r>
      <w:r w:rsidRPr="00B07979">
        <w:rPr>
          <w:rFonts w:cs="Arial"/>
          <w:color w:val="000000"/>
          <w:szCs w:val="24"/>
          <w:lang w:val="ru-RU"/>
        </w:rPr>
        <w:t>.Ёс зүйн хорооны</w:t>
      </w:r>
      <w:r w:rsidRPr="00B07979">
        <w:rPr>
          <w:rFonts w:cs="Arial"/>
          <w:color w:val="000000"/>
          <w:szCs w:val="24"/>
          <w:lang w:val="mn-MN"/>
        </w:rPr>
        <w:t xml:space="preserve"> үйл ажиллагааны үндсэн хэлбэр нь хорооны хуралдаан байна. </w:t>
      </w:r>
    </w:p>
    <w:p w:rsidR="00B07979" w:rsidRPr="00B07979" w:rsidRDefault="00B07979" w:rsidP="00B07979">
      <w:pPr>
        <w:tabs>
          <w:tab w:val="left" w:pos="720"/>
        </w:tabs>
        <w:ind w:firstLine="720"/>
        <w:jc w:val="both"/>
        <w:rPr>
          <w:rFonts w:cs="Arial"/>
          <w:color w:val="000000"/>
          <w:szCs w:val="24"/>
          <w:lang w:val="mn-MN"/>
        </w:rPr>
      </w:pPr>
      <w:r w:rsidRPr="00B07979">
        <w:rPr>
          <w:rFonts w:cs="Arial"/>
          <w:color w:val="000000"/>
          <w:szCs w:val="24"/>
          <w:lang w:val="mn-MN"/>
        </w:rPr>
        <w:t>32.8.</w:t>
      </w:r>
      <w:r w:rsidRPr="00B07979">
        <w:rPr>
          <w:rFonts w:cs="Arial"/>
          <w:color w:val="000000"/>
          <w:szCs w:val="24"/>
          <w:lang w:val="ru-RU"/>
        </w:rPr>
        <w:t>Ёс зүйн хороо</w:t>
      </w:r>
      <w:r w:rsidRPr="00B07979">
        <w:rPr>
          <w:rFonts w:cs="Arial"/>
          <w:color w:val="000000"/>
          <w:szCs w:val="24"/>
          <w:lang w:val="mn-MN"/>
        </w:rPr>
        <w:t xml:space="preserve"> </w:t>
      </w:r>
      <w:r w:rsidRPr="00B07979">
        <w:rPr>
          <w:rFonts w:cs="Arial"/>
          <w:color w:val="000000"/>
          <w:szCs w:val="24"/>
        </w:rPr>
        <w:t>хуралдааныхаа дэгийг өөрөө тогтооно</w:t>
      </w:r>
      <w:r w:rsidRPr="00B07979">
        <w:rPr>
          <w:rFonts w:cs="Arial"/>
          <w:color w:val="000000"/>
          <w:szCs w:val="24"/>
          <w:lang w:val="mn-MN"/>
        </w:rPr>
        <w:t>.</w:t>
      </w:r>
    </w:p>
    <w:p w:rsidR="00B07979" w:rsidRPr="00B07979" w:rsidRDefault="00B07979" w:rsidP="00B07979">
      <w:pPr>
        <w:tabs>
          <w:tab w:val="left" w:pos="720"/>
        </w:tabs>
        <w:autoSpaceDE w:val="0"/>
        <w:adjustRightInd w:val="0"/>
        <w:ind w:firstLine="720"/>
        <w:jc w:val="both"/>
        <w:rPr>
          <w:rFonts w:cs="Arial"/>
          <w:color w:val="000000"/>
          <w:szCs w:val="24"/>
          <w:lang w:val="mn-MN"/>
        </w:rPr>
      </w:pPr>
      <w:r w:rsidRPr="00B07979">
        <w:rPr>
          <w:rFonts w:cs="Arial"/>
          <w:color w:val="000000"/>
          <w:szCs w:val="24"/>
          <w:lang w:val="mn-MN"/>
        </w:rPr>
        <w:t>32</w:t>
      </w:r>
      <w:r w:rsidRPr="00B07979">
        <w:rPr>
          <w:rFonts w:cs="Arial"/>
          <w:color w:val="000000"/>
          <w:szCs w:val="24"/>
        </w:rPr>
        <w:t>.</w:t>
      </w:r>
      <w:r w:rsidRPr="00B07979">
        <w:rPr>
          <w:rFonts w:cs="Arial"/>
          <w:color w:val="000000"/>
          <w:szCs w:val="24"/>
          <w:lang w:val="mn-MN"/>
        </w:rPr>
        <w:t>9</w:t>
      </w:r>
      <w:r w:rsidRPr="00B07979">
        <w:rPr>
          <w:rFonts w:cs="Arial"/>
          <w:color w:val="000000"/>
          <w:szCs w:val="24"/>
        </w:rPr>
        <w:t>.</w:t>
      </w:r>
      <w:r w:rsidRPr="00B07979">
        <w:rPr>
          <w:rFonts w:cs="Arial"/>
          <w:color w:val="000000"/>
          <w:szCs w:val="24"/>
          <w:lang w:val="ru-RU"/>
        </w:rPr>
        <w:t>Ёс зүйн хороо</w:t>
      </w:r>
      <w:r w:rsidRPr="00B07979">
        <w:rPr>
          <w:rFonts w:cs="Arial"/>
          <w:color w:val="000000"/>
          <w:szCs w:val="24"/>
          <w:lang w:val="mn-MN"/>
        </w:rPr>
        <w:t xml:space="preserve"> нь ажлын албатай байх бөгөөд Ерөнхий зөвлөлийн ажлын албанд харъяалагдана. </w:t>
      </w:r>
    </w:p>
    <w:p w:rsidR="00B07979" w:rsidRPr="00B07979" w:rsidRDefault="00B07979" w:rsidP="00B07979">
      <w:pPr>
        <w:pStyle w:val="ListParagraph"/>
        <w:tabs>
          <w:tab w:val="left" w:pos="1080"/>
        </w:tabs>
        <w:autoSpaceDE w:val="0"/>
        <w:adjustRightInd w:val="0"/>
        <w:ind w:left="0" w:firstLine="720"/>
        <w:jc w:val="both"/>
        <w:rPr>
          <w:rFonts w:cs="Arial"/>
          <w:b/>
          <w:bCs/>
          <w:color w:val="000000"/>
          <w:szCs w:val="24"/>
          <w:lang w:val="mn-MN"/>
        </w:rPr>
      </w:pPr>
      <w:r w:rsidRPr="00B07979">
        <w:rPr>
          <w:rFonts w:cs="Arial"/>
          <w:b/>
          <w:bCs/>
          <w:color w:val="000000"/>
          <w:szCs w:val="24"/>
          <w:lang w:val="mn-MN"/>
        </w:rPr>
        <w:t xml:space="preserve">33 </w:t>
      </w:r>
      <w:r w:rsidRPr="00B07979">
        <w:rPr>
          <w:rFonts w:cs="Arial"/>
          <w:b/>
          <w:bCs/>
          <w:color w:val="000000"/>
          <w:szCs w:val="24"/>
        </w:rPr>
        <w:t>д</w:t>
      </w:r>
      <w:r w:rsidRPr="00B07979">
        <w:rPr>
          <w:rFonts w:cs="Arial"/>
          <w:b/>
          <w:bCs/>
          <w:color w:val="000000"/>
          <w:szCs w:val="24"/>
          <w:lang w:val="mn-MN"/>
        </w:rPr>
        <w:t xml:space="preserve">угаар зүйл. Ёс зүйн хорооны дарга, гишүүний эрх, үүрэг </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r w:rsidRPr="00B07979">
        <w:rPr>
          <w:rFonts w:cs="Arial"/>
          <w:color w:val="000000"/>
          <w:szCs w:val="24"/>
          <w:lang w:val="mn-MN"/>
        </w:rPr>
        <w:t>33</w:t>
      </w:r>
      <w:r w:rsidRPr="00B07979">
        <w:rPr>
          <w:rFonts w:cs="Arial"/>
          <w:color w:val="000000"/>
          <w:szCs w:val="24"/>
          <w:lang w:val="hsb-DE"/>
        </w:rPr>
        <w:t>.</w:t>
      </w:r>
      <w:r w:rsidRPr="00B07979">
        <w:rPr>
          <w:rFonts w:cs="Arial"/>
          <w:color w:val="000000"/>
          <w:szCs w:val="24"/>
          <w:lang w:val="mn-MN"/>
        </w:rPr>
        <w:t>1</w:t>
      </w:r>
      <w:r w:rsidRPr="00B07979">
        <w:rPr>
          <w:rFonts w:cs="Arial"/>
          <w:color w:val="000000"/>
          <w:szCs w:val="24"/>
          <w:lang w:val="hsb-DE"/>
        </w:rPr>
        <w:t>.</w:t>
      </w:r>
      <w:r w:rsidRPr="00B07979">
        <w:rPr>
          <w:rFonts w:cs="Arial"/>
          <w:color w:val="000000"/>
          <w:szCs w:val="24"/>
          <w:lang w:val="mn-MN"/>
        </w:rPr>
        <w:t>Ёс зүйн</w:t>
      </w:r>
      <w:r w:rsidRPr="00B07979">
        <w:rPr>
          <w:rFonts w:cs="Arial"/>
          <w:color w:val="000000"/>
          <w:szCs w:val="24"/>
          <w:lang w:val="hsb-DE"/>
        </w:rPr>
        <w:t xml:space="preserve"> хорооны дарга дараах эрх</w:t>
      </w:r>
      <w:r w:rsidRPr="00B07979">
        <w:rPr>
          <w:rFonts w:cs="Arial"/>
          <w:color w:val="000000"/>
          <w:szCs w:val="24"/>
          <w:lang w:val="mn-MN"/>
        </w:rPr>
        <w:t xml:space="preserve"> үүрэгтэй</w:t>
      </w:r>
      <w:r w:rsidRPr="00B07979">
        <w:rPr>
          <w:rFonts w:cs="Arial"/>
          <w:color w:val="000000"/>
          <w:szCs w:val="24"/>
          <w:lang w:val="hsb-DE"/>
        </w:rPr>
        <w:t>:</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p>
    <w:p w:rsidR="00B07979" w:rsidRPr="00B07979" w:rsidRDefault="00B07979" w:rsidP="00B07979">
      <w:pPr>
        <w:tabs>
          <w:tab w:val="left" w:pos="1080"/>
        </w:tabs>
        <w:autoSpaceDE w:val="0"/>
        <w:adjustRightInd w:val="0"/>
        <w:ind w:firstLine="1440"/>
        <w:jc w:val="both"/>
        <w:rPr>
          <w:rFonts w:cs="Arial"/>
          <w:color w:val="000000"/>
          <w:szCs w:val="24"/>
          <w:lang w:val="mn-MN"/>
        </w:rPr>
      </w:pPr>
      <w:r w:rsidRPr="00B07979">
        <w:rPr>
          <w:rFonts w:cs="Arial"/>
          <w:color w:val="000000"/>
          <w:szCs w:val="24"/>
          <w:lang w:val="mn-MN"/>
        </w:rPr>
        <w:t>33</w:t>
      </w:r>
      <w:r w:rsidRPr="00B07979">
        <w:rPr>
          <w:rFonts w:cs="Arial"/>
          <w:color w:val="000000"/>
          <w:szCs w:val="24"/>
          <w:lang w:val="hsb-DE"/>
        </w:rPr>
        <w:t>.</w:t>
      </w:r>
      <w:r w:rsidRPr="00B07979">
        <w:rPr>
          <w:rFonts w:cs="Arial"/>
          <w:color w:val="000000"/>
          <w:szCs w:val="24"/>
          <w:lang w:val="mn-MN"/>
        </w:rPr>
        <w:t>1</w:t>
      </w:r>
      <w:r w:rsidRPr="00B07979">
        <w:rPr>
          <w:rFonts w:cs="Arial"/>
          <w:color w:val="000000"/>
          <w:szCs w:val="24"/>
          <w:lang w:val="hsb-DE"/>
        </w:rPr>
        <w:t>.1.Ёс зүйн хорооны</w:t>
      </w:r>
      <w:r w:rsidRPr="00B07979">
        <w:rPr>
          <w:rFonts w:cs="Arial"/>
          <w:color w:val="000000"/>
          <w:szCs w:val="24"/>
          <w:lang w:val="mn-MN"/>
        </w:rPr>
        <w:t xml:space="preserve"> ажлыг зохион байгуулах,</w:t>
      </w:r>
      <w:r w:rsidRPr="00B07979">
        <w:rPr>
          <w:rFonts w:cs="Arial"/>
          <w:color w:val="000000"/>
          <w:szCs w:val="24"/>
          <w:lang w:val="hsb-DE"/>
        </w:rPr>
        <w:t xml:space="preserve"> хуралдааныг даргалах;</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rPr>
      </w:pPr>
      <w:r w:rsidRPr="00B07979">
        <w:rPr>
          <w:rFonts w:cs="Arial"/>
          <w:color w:val="000000"/>
          <w:szCs w:val="24"/>
          <w:lang w:val="hsb-DE"/>
        </w:rPr>
        <w:tab/>
      </w:r>
      <w:r w:rsidRPr="00B07979">
        <w:rPr>
          <w:rFonts w:cs="Arial"/>
          <w:color w:val="000000"/>
          <w:szCs w:val="24"/>
          <w:lang w:val="hsb-DE"/>
        </w:rPr>
        <w:tab/>
      </w:r>
      <w:r w:rsidRPr="00B07979">
        <w:rPr>
          <w:rFonts w:cs="Arial"/>
          <w:color w:val="000000"/>
          <w:szCs w:val="24"/>
          <w:lang w:val="mn-MN"/>
        </w:rPr>
        <w:t>33</w:t>
      </w:r>
      <w:r w:rsidRPr="00B07979">
        <w:rPr>
          <w:rFonts w:cs="Arial"/>
          <w:color w:val="000000"/>
          <w:szCs w:val="24"/>
          <w:lang w:val="hsb-DE"/>
        </w:rPr>
        <w:t>.</w:t>
      </w:r>
      <w:r w:rsidRPr="00B07979">
        <w:rPr>
          <w:rFonts w:cs="Arial"/>
          <w:color w:val="000000"/>
          <w:szCs w:val="24"/>
          <w:lang w:val="mn-MN"/>
        </w:rPr>
        <w:t>1</w:t>
      </w:r>
      <w:r w:rsidRPr="00B07979">
        <w:rPr>
          <w:rFonts w:cs="Arial"/>
          <w:color w:val="000000"/>
          <w:szCs w:val="24"/>
          <w:lang w:val="hsb-DE"/>
        </w:rPr>
        <w:t>.</w:t>
      </w:r>
      <w:r w:rsidRPr="00B07979">
        <w:rPr>
          <w:rFonts w:cs="Arial"/>
          <w:color w:val="000000"/>
          <w:szCs w:val="24"/>
          <w:lang w:val="mn-MN"/>
        </w:rPr>
        <w:t>2</w:t>
      </w:r>
      <w:r w:rsidRPr="00B07979">
        <w:rPr>
          <w:rFonts w:cs="Arial"/>
          <w:color w:val="000000"/>
          <w:szCs w:val="24"/>
          <w:lang w:val="hsb-DE"/>
        </w:rPr>
        <w:t>.</w:t>
      </w:r>
      <w:r w:rsidRPr="00B07979">
        <w:rPr>
          <w:rFonts w:cs="Arial"/>
          <w:color w:val="000000"/>
          <w:szCs w:val="24"/>
          <w:lang w:val="mn-MN"/>
        </w:rPr>
        <w:t>өөрийн түр эзгүйд хуралдаан даргалагчийг томилох</w:t>
      </w:r>
      <w:r w:rsidRPr="00B07979">
        <w:rPr>
          <w:rFonts w:cs="Arial"/>
          <w:color w:val="000000"/>
          <w:szCs w:val="24"/>
        </w:rPr>
        <w:t>;</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r w:rsidRPr="00B07979">
        <w:rPr>
          <w:rFonts w:cs="Arial"/>
          <w:color w:val="000000"/>
          <w:szCs w:val="24"/>
          <w:lang w:val="hsb-DE"/>
        </w:rPr>
        <w:tab/>
      </w:r>
      <w:r w:rsidRPr="00B07979">
        <w:rPr>
          <w:rFonts w:cs="Arial"/>
          <w:color w:val="000000"/>
          <w:szCs w:val="24"/>
          <w:lang w:val="hsb-DE"/>
        </w:rPr>
        <w:tab/>
      </w:r>
      <w:r w:rsidRPr="00B07979">
        <w:rPr>
          <w:rFonts w:cs="Arial"/>
          <w:color w:val="000000"/>
          <w:szCs w:val="24"/>
          <w:lang w:val="mn-MN"/>
        </w:rPr>
        <w:t>33.1.3.дүрэмд</w:t>
      </w:r>
      <w:r w:rsidRPr="00B07979">
        <w:rPr>
          <w:rFonts w:cs="Arial"/>
          <w:color w:val="000000"/>
          <w:szCs w:val="24"/>
          <w:lang w:val="hsb-DE"/>
        </w:rPr>
        <w:t xml:space="preserve"> заасан бусад эрх.</w:t>
      </w:r>
      <w:r w:rsidRPr="00B07979">
        <w:rPr>
          <w:rFonts w:cs="Arial"/>
          <w:color w:val="000000"/>
          <w:szCs w:val="24"/>
          <w:lang w:val="mn-MN"/>
        </w:rPr>
        <w:t xml:space="preserve"> </w:t>
      </w:r>
    </w:p>
    <w:p w:rsidR="00B07979" w:rsidRPr="00B07979" w:rsidRDefault="00B07979" w:rsidP="00B07979">
      <w:pPr>
        <w:tabs>
          <w:tab w:val="left" w:pos="1080"/>
        </w:tabs>
        <w:autoSpaceDE w:val="0"/>
        <w:adjustRightInd w:val="0"/>
        <w:ind w:firstLine="720"/>
        <w:jc w:val="both"/>
        <w:rPr>
          <w:rFonts w:cs="Arial"/>
          <w:color w:val="000000"/>
          <w:szCs w:val="24"/>
          <w:lang w:val="mn-MN"/>
        </w:rPr>
      </w:pPr>
      <w:r w:rsidRPr="00B07979">
        <w:rPr>
          <w:rFonts w:cs="Arial"/>
          <w:color w:val="000000"/>
          <w:szCs w:val="24"/>
          <w:lang w:val="mn-MN"/>
        </w:rPr>
        <w:t>33</w:t>
      </w:r>
      <w:r w:rsidRPr="00B07979">
        <w:rPr>
          <w:rFonts w:cs="Arial"/>
          <w:color w:val="000000"/>
          <w:szCs w:val="24"/>
          <w:lang w:val="hsb-DE"/>
        </w:rPr>
        <w:t>.</w:t>
      </w:r>
      <w:r w:rsidRPr="00B07979">
        <w:rPr>
          <w:rFonts w:cs="Arial"/>
          <w:color w:val="000000"/>
          <w:szCs w:val="24"/>
          <w:lang w:val="mn-MN"/>
        </w:rPr>
        <w:t>2</w:t>
      </w:r>
      <w:r w:rsidRPr="00B07979">
        <w:rPr>
          <w:rFonts w:cs="Arial"/>
          <w:color w:val="000000"/>
          <w:szCs w:val="24"/>
          <w:lang w:val="hsb-DE"/>
        </w:rPr>
        <w:t>. Ёс зүйн хорооны гишүүн дараах</w:t>
      </w:r>
      <w:r w:rsidRPr="00B07979">
        <w:rPr>
          <w:rFonts w:cs="Arial"/>
          <w:color w:val="000000"/>
          <w:szCs w:val="24"/>
          <w:lang w:val="mn-MN"/>
        </w:rPr>
        <w:t xml:space="preserve"> </w:t>
      </w:r>
      <w:r w:rsidRPr="00B07979">
        <w:rPr>
          <w:rFonts w:cs="Arial"/>
          <w:color w:val="000000"/>
          <w:szCs w:val="24"/>
          <w:lang w:val="hsb-DE"/>
        </w:rPr>
        <w:t>эрх</w:t>
      </w:r>
      <w:r w:rsidRPr="00B07979">
        <w:rPr>
          <w:rFonts w:cs="Arial"/>
          <w:color w:val="000000"/>
          <w:szCs w:val="24"/>
          <w:lang w:val="mn-MN"/>
        </w:rPr>
        <w:t>, үүрэгтэй</w:t>
      </w:r>
      <w:r w:rsidRPr="00B07979">
        <w:rPr>
          <w:rFonts w:cs="Arial"/>
          <w:color w:val="000000"/>
          <w:szCs w:val="24"/>
          <w:lang w:val="hsb-DE"/>
        </w:rPr>
        <w:t>:</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r w:rsidRPr="00B07979">
        <w:rPr>
          <w:rFonts w:cs="Arial"/>
          <w:color w:val="000000"/>
          <w:szCs w:val="24"/>
          <w:lang w:val="hsb-DE"/>
        </w:rPr>
        <w:tab/>
      </w:r>
      <w:r w:rsidRPr="00B07979">
        <w:rPr>
          <w:rFonts w:cs="Arial"/>
          <w:color w:val="000000"/>
          <w:szCs w:val="24"/>
          <w:lang w:val="hsb-DE"/>
        </w:rPr>
        <w:tab/>
      </w:r>
      <w:r w:rsidRPr="00B07979">
        <w:rPr>
          <w:rFonts w:cs="Arial"/>
          <w:color w:val="000000"/>
          <w:szCs w:val="24"/>
          <w:lang w:val="mn-MN"/>
        </w:rPr>
        <w:t>33</w:t>
      </w:r>
      <w:r w:rsidRPr="00B07979">
        <w:rPr>
          <w:rFonts w:cs="Arial"/>
          <w:color w:val="000000"/>
          <w:szCs w:val="24"/>
          <w:lang w:val="hsb-DE"/>
        </w:rPr>
        <w:t>.</w:t>
      </w:r>
      <w:r w:rsidRPr="00B07979">
        <w:rPr>
          <w:rFonts w:cs="Arial"/>
          <w:color w:val="000000"/>
          <w:szCs w:val="24"/>
          <w:lang w:val="mn-MN"/>
        </w:rPr>
        <w:t>2</w:t>
      </w:r>
      <w:r w:rsidRPr="00B07979">
        <w:rPr>
          <w:rFonts w:cs="Arial"/>
          <w:color w:val="000000"/>
          <w:szCs w:val="24"/>
          <w:lang w:val="hsb-DE"/>
        </w:rPr>
        <w:t>.1.гомдол, хүсэлтийн дагуу шүүгчид сахилгын хэрэг үүсгэх, үүсгэхээс татгалзах;</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r w:rsidRPr="00B07979">
        <w:rPr>
          <w:rFonts w:cs="Arial"/>
          <w:color w:val="000000"/>
          <w:szCs w:val="24"/>
          <w:lang w:val="mn-MN"/>
        </w:rPr>
        <w:tab/>
      </w:r>
      <w:r w:rsidRPr="00B07979">
        <w:rPr>
          <w:rFonts w:cs="Arial"/>
          <w:color w:val="000000"/>
          <w:szCs w:val="24"/>
        </w:rPr>
        <w:tab/>
      </w:r>
      <w:r w:rsidRPr="00B07979">
        <w:rPr>
          <w:rFonts w:cs="Arial"/>
          <w:color w:val="000000"/>
          <w:szCs w:val="24"/>
          <w:lang w:val="mn-MN"/>
        </w:rPr>
        <w:t>33.2.2.гомдол хүсэлтийг шалгаж дүгнэлт гаргах</w:t>
      </w:r>
      <w:r w:rsidRPr="00B07979">
        <w:rPr>
          <w:rFonts w:cs="Arial"/>
          <w:color w:val="000000"/>
          <w:szCs w:val="24"/>
          <w:lang w:val="hsb-DE"/>
        </w:rPr>
        <w:t>;</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r w:rsidRPr="00B07979">
        <w:rPr>
          <w:rFonts w:cs="Arial"/>
          <w:color w:val="000000"/>
          <w:szCs w:val="24"/>
          <w:lang w:val="hsb-DE"/>
        </w:rPr>
        <w:tab/>
      </w:r>
      <w:r w:rsidRPr="00B07979">
        <w:rPr>
          <w:rFonts w:cs="Arial"/>
          <w:color w:val="000000"/>
          <w:szCs w:val="24"/>
          <w:lang w:val="hsb-DE"/>
        </w:rPr>
        <w:tab/>
      </w:r>
      <w:r w:rsidRPr="00B07979">
        <w:rPr>
          <w:rFonts w:cs="Arial"/>
          <w:color w:val="000000"/>
          <w:szCs w:val="24"/>
          <w:lang w:val="mn-MN"/>
        </w:rPr>
        <w:t>33</w:t>
      </w:r>
      <w:r w:rsidRPr="00B07979">
        <w:rPr>
          <w:rFonts w:cs="Arial"/>
          <w:color w:val="000000"/>
          <w:szCs w:val="24"/>
          <w:lang w:val="hsb-DE"/>
        </w:rPr>
        <w:t>.</w:t>
      </w:r>
      <w:r w:rsidRPr="00B07979">
        <w:rPr>
          <w:rFonts w:cs="Arial"/>
          <w:color w:val="000000"/>
          <w:szCs w:val="24"/>
          <w:lang w:val="mn-MN"/>
        </w:rPr>
        <w:t>2</w:t>
      </w:r>
      <w:r w:rsidRPr="00B07979">
        <w:rPr>
          <w:rFonts w:cs="Arial"/>
          <w:color w:val="000000"/>
          <w:szCs w:val="24"/>
          <w:lang w:val="hsb-DE"/>
        </w:rPr>
        <w:t>.</w:t>
      </w:r>
      <w:r w:rsidRPr="00B07979">
        <w:rPr>
          <w:rFonts w:cs="Arial"/>
          <w:color w:val="000000"/>
          <w:szCs w:val="24"/>
          <w:lang w:val="mn-MN"/>
        </w:rPr>
        <w:t>3</w:t>
      </w:r>
      <w:r w:rsidRPr="00B07979">
        <w:rPr>
          <w:rFonts w:cs="Arial"/>
          <w:color w:val="000000"/>
          <w:szCs w:val="24"/>
          <w:lang w:val="hsb-DE"/>
        </w:rPr>
        <w:t>.сахилгын хэргийг шалгаж шийдвэрлэх</w:t>
      </w:r>
      <w:r w:rsidRPr="00B07979">
        <w:rPr>
          <w:rFonts w:cs="Arial"/>
          <w:color w:val="000000"/>
          <w:szCs w:val="24"/>
          <w:lang w:val="mn-MN"/>
        </w:rPr>
        <w:t xml:space="preserve"> бэлтгэл хангах, ажлыг </w:t>
      </w:r>
      <w:r w:rsidRPr="00B07979">
        <w:rPr>
          <w:rFonts w:cs="Arial"/>
          <w:color w:val="000000"/>
          <w:szCs w:val="24"/>
          <w:lang w:val="hsb-DE"/>
        </w:rPr>
        <w:t>зохион байгуула</w:t>
      </w:r>
      <w:r w:rsidRPr="00B07979">
        <w:rPr>
          <w:rFonts w:cs="Arial"/>
          <w:color w:val="000000"/>
          <w:szCs w:val="24"/>
          <w:lang w:val="mn-MN"/>
        </w:rPr>
        <w:t>х</w:t>
      </w:r>
      <w:r w:rsidRPr="00B07979">
        <w:rPr>
          <w:rFonts w:cs="Arial"/>
          <w:color w:val="000000"/>
          <w:szCs w:val="24"/>
          <w:lang w:val="hsb-DE"/>
        </w:rPr>
        <w:t>;</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hsb-DE"/>
        </w:rPr>
      </w:pPr>
      <w:r w:rsidRPr="00B07979">
        <w:rPr>
          <w:rFonts w:cs="Arial"/>
          <w:color w:val="000000"/>
          <w:szCs w:val="24"/>
          <w:lang w:val="mn-MN"/>
        </w:rPr>
        <w:t>Таслал байна шүү.</w:t>
      </w:r>
      <w:r w:rsidRPr="00B07979">
        <w:rPr>
          <w:rFonts w:cs="Arial"/>
          <w:color w:val="000000"/>
          <w:szCs w:val="24"/>
          <w:lang w:val="hsb-DE"/>
        </w:rPr>
        <w:t xml:space="preserve"> </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r w:rsidRPr="00B07979">
        <w:rPr>
          <w:rFonts w:cs="Arial"/>
          <w:color w:val="000000"/>
          <w:szCs w:val="24"/>
          <w:lang w:val="hsb-DE"/>
        </w:rPr>
        <w:tab/>
      </w:r>
      <w:r w:rsidRPr="00B07979">
        <w:rPr>
          <w:rFonts w:cs="Arial"/>
          <w:color w:val="000000"/>
          <w:szCs w:val="24"/>
          <w:lang w:val="mn-MN"/>
        </w:rPr>
        <w:tab/>
        <w:t>33</w:t>
      </w:r>
      <w:r w:rsidRPr="00B07979">
        <w:rPr>
          <w:rFonts w:cs="Arial"/>
          <w:color w:val="000000"/>
          <w:szCs w:val="24"/>
          <w:lang w:val="hsb-DE"/>
        </w:rPr>
        <w:t>.</w:t>
      </w:r>
      <w:r w:rsidRPr="00B07979">
        <w:rPr>
          <w:rFonts w:cs="Arial"/>
          <w:color w:val="000000"/>
          <w:szCs w:val="24"/>
          <w:lang w:val="mn-MN"/>
        </w:rPr>
        <w:t>2</w:t>
      </w:r>
      <w:r w:rsidRPr="00B07979">
        <w:rPr>
          <w:rFonts w:cs="Arial"/>
          <w:color w:val="000000"/>
          <w:szCs w:val="24"/>
          <w:lang w:val="hsb-DE"/>
        </w:rPr>
        <w:t>.</w:t>
      </w:r>
      <w:r w:rsidRPr="00B07979">
        <w:rPr>
          <w:rFonts w:cs="Arial"/>
          <w:color w:val="000000"/>
          <w:szCs w:val="24"/>
          <w:lang w:val="mn-MN"/>
        </w:rPr>
        <w:t>4</w:t>
      </w:r>
      <w:r w:rsidRPr="00B07979">
        <w:rPr>
          <w:rFonts w:cs="Arial"/>
          <w:color w:val="000000"/>
          <w:szCs w:val="24"/>
          <w:lang w:val="hsb-DE"/>
        </w:rPr>
        <w:t>.Ёс зүйн хорооны хуралдаанд таслах эрхтэй оролцох</w:t>
      </w:r>
      <w:r w:rsidRPr="00B07979">
        <w:rPr>
          <w:rFonts w:cs="Arial"/>
          <w:color w:val="000000"/>
          <w:szCs w:val="24"/>
          <w:lang w:val="mn-MN"/>
        </w:rPr>
        <w:t>.”</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47 дугаар саналыг дэмжье гэсэн </w:t>
      </w:r>
      <w:r w:rsidRPr="00B07979">
        <w:rPr>
          <w:rFonts w:cs="Arial"/>
          <w:szCs w:val="24"/>
          <w:effect w:val="antsRed"/>
          <w:lang w:val="mn-MN"/>
        </w:rPr>
        <w:t>томъёололоор</w:t>
      </w:r>
      <w:r w:rsidRPr="00B07979">
        <w:rPr>
          <w:rFonts w:cs="Arial"/>
          <w:szCs w:val="24"/>
          <w:lang w:val="mn-MN"/>
        </w:rPr>
        <w:t xml:space="preserve"> санал хураалгаж байна.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p>
    <w:p w:rsidR="00B07979" w:rsidRPr="00B07979" w:rsidRDefault="00B07979" w:rsidP="00B07979">
      <w:pPr>
        <w:pStyle w:val="ListParagraph"/>
        <w:tabs>
          <w:tab w:val="left" w:pos="1080"/>
        </w:tabs>
        <w:autoSpaceDE w:val="0"/>
        <w:adjustRightInd w:val="0"/>
        <w:ind w:left="0" w:firstLine="720"/>
        <w:jc w:val="both"/>
        <w:rPr>
          <w:rFonts w:cs="Arial"/>
          <w:szCs w:val="24"/>
          <w:lang w:val="mn-MN"/>
        </w:rPr>
      </w:pPr>
      <w:r w:rsidRPr="00B07979">
        <w:rPr>
          <w:rFonts w:cs="Arial"/>
          <w:szCs w:val="24"/>
          <w:lang w:val="mn-MN"/>
        </w:rPr>
        <w:t>48.Хуулийн хүчин төгөлдөр үйлчлэх хугацааг 2014 оны 01 дугаар сарын 01-ний өдрөөс эхлэн дагаж мөрдөх.</w:t>
      </w:r>
    </w:p>
    <w:p w:rsidR="00B07979" w:rsidRPr="00B07979" w:rsidRDefault="00B07979" w:rsidP="00B07979">
      <w:pPr>
        <w:pStyle w:val="NoSpacing"/>
        <w:ind w:firstLine="720"/>
        <w:rPr>
          <w:rFonts w:cs="Arial"/>
          <w:szCs w:val="24"/>
          <w:lang w:val="mn-MN"/>
        </w:rPr>
      </w:pPr>
      <w:r w:rsidRPr="00B07979">
        <w:rPr>
          <w:rFonts w:cs="Arial"/>
          <w:color w:val="000000"/>
          <w:szCs w:val="24"/>
          <w:lang w:val="mn-MN"/>
        </w:rPr>
        <w:t xml:space="preserve"> </w:t>
      </w:r>
      <w:r w:rsidRPr="00B07979">
        <w:rPr>
          <w:rFonts w:cs="Arial"/>
          <w:szCs w:val="24"/>
          <w:lang w:val="mn-MN"/>
        </w:rPr>
        <w:t xml:space="preserve">Энэ саналыг дэмжье гэсэн </w:t>
      </w:r>
      <w:r w:rsidRPr="00B07979">
        <w:rPr>
          <w:rFonts w:cs="Arial"/>
          <w:szCs w:val="24"/>
          <w:effect w:val="antsRed"/>
          <w:lang w:val="mn-MN"/>
        </w:rPr>
        <w:t>томъёололоор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ListParagraph"/>
        <w:tabs>
          <w:tab w:val="left" w:pos="1080"/>
        </w:tabs>
        <w:autoSpaceDE w:val="0"/>
        <w:adjustRightInd w:val="0"/>
        <w:ind w:left="0" w:firstLine="720"/>
        <w:jc w:val="both"/>
        <w:rPr>
          <w:rFonts w:cs="Arial"/>
          <w:color w:val="000000"/>
          <w:szCs w:val="24"/>
          <w:lang w:val="mn-MN"/>
        </w:rPr>
      </w:pPr>
      <w:r w:rsidRPr="00B07979">
        <w:rPr>
          <w:rFonts w:cs="Arial"/>
          <w:color w:val="000000"/>
          <w:szCs w:val="24"/>
          <w:lang w:val="mn-MN"/>
        </w:rPr>
        <w:t xml:space="preserve">За найруулгын саналуудаа унших уу. </w:t>
      </w:r>
    </w:p>
    <w:p w:rsidR="00B07979" w:rsidRPr="00B07979" w:rsidRDefault="00B07979" w:rsidP="00B07979">
      <w:pPr>
        <w:ind w:firstLine="720"/>
        <w:jc w:val="both"/>
        <w:rPr>
          <w:rFonts w:cs="Arial"/>
          <w:b/>
          <w:color w:val="000000"/>
          <w:szCs w:val="24"/>
          <w:lang w:val="mn-MN"/>
        </w:rPr>
      </w:pPr>
      <w:r w:rsidRPr="00B07979">
        <w:rPr>
          <w:rFonts w:cs="Arial"/>
          <w:b/>
          <w:color w:val="000000"/>
          <w:szCs w:val="24"/>
          <w:lang w:val="mn-MN"/>
        </w:rPr>
        <w:t>Найруулгын санал</w:t>
      </w:r>
    </w:p>
    <w:p w:rsidR="00B07979" w:rsidRPr="00B07979" w:rsidRDefault="00B07979" w:rsidP="00B07979">
      <w:pPr>
        <w:pStyle w:val="ListParagraph"/>
        <w:tabs>
          <w:tab w:val="left" w:pos="-450"/>
          <w:tab w:val="left" w:pos="450"/>
          <w:tab w:val="left" w:pos="990"/>
          <w:tab w:val="left" w:pos="1080"/>
          <w:tab w:val="left" w:pos="1350"/>
        </w:tabs>
        <w:ind w:left="90" w:firstLine="630"/>
        <w:jc w:val="both"/>
        <w:rPr>
          <w:rFonts w:cs="Arial"/>
          <w:color w:val="000000"/>
          <w:szCs w:val="24"/>
          <w:lang w:val="mn-MN"/>
        </w:rPr>
      </w:pPr>
      <w:r w:rsidRPr="00B07979">
        <w:rPr>
          <w:rFonts w:cs="Arial"/>
          <w:color w:val="000000"/>
          <w:szCs w:val="24"/>
          <w:lang w:val="mn-MN"/>
        </w:rPr>
        <w:t xml:space="preserve">1.Төслийн 5 дугаар зүйлийн </w:t>
      </w:r>
      <w:r w:rsidRPr="00B07979">
        <w:rPr>
          <w:rFonts w:cs="Arial"/>
          <w:color w:val="000000"/>
          <w:szCs w:val="24"/>
        </w:rPr>
        <w:t>5.1</w:t>
      </w:r>
      <w:r w:rsidRPr="00B07979">
        <w:rPr>
          <w:rFonts w:cs="Arial"/>
          <w:color w:val="000000"/>
          <w:szCs w:val="24"/>
          <w:lang w:val="mn-MN"/>
        </w:rPr>
        <w:t xml:space="preserve"> дэх хэсгийн “бүрэн эрхийг” гэснийг “чиг үүргийг” гэж өөрчлөх. </w:t>
      </w:r>
    </w:p>
    <w:p w:rsidR="00B07979" w:rsidRPr="00B07979" w:rsidRDefault="00B07979" w:rsidP="00B07979">
      <w:pPr>
        <w:ind w:firstLine="720"/>
        <w:jc w:val="both"/>
        <w:rPr>
          <w:rFonts w:cs="Arial"/>
          <w:szCs w:val="24"/>
          <w:lang w:val="mn-MN"/>
        </w:rPr>
      </w:pPr>
      <w:r w:rsidRPr="00B07979">
        <w:rPr>
          <w:rFonts w:cs="Arial"/>
          <w:szCs w:val="24"/>
          <w:lang w:val="mn-MN"/>
        </w:rPr>
        <w:lastRenderedPageBreak/>
        <w:t xml:space="preserve">2.Төслийн 4 дүгээр зүйлийн 4.1.4 дэх заалтыг дор дурдсанаар өөрчлөн найруулах: </w:t>
      </w:r>
    </w:p>
    <w:p w:rsidR="00B07979" w:rsidRPr="00B07979" w:rsidRDefault="00B07979" w:rsidP="00B07979">
      <w:pPr>
        <w:ind w:firstLine="1276"/>
        <w:jc w:val="both"/>
        <w:rPr>
          <w:rFonts w:cs="Arial"/>
          <w:szCs w:val="24"/>
          <w:lang w:val="mn-MN"/>
        </w:rPr>
      </w:pPr>
      <w:r w:rsidRPr="00B07979">
        <w:rPr>
          <w:rFonts w:cs="Arial"/>
          <w:szCs w:val="24"/>
          <w:lang w:val="mn-MN"/>
        </w:rPr>
        <w:t xml:space="preserve"> “4.1.4 шүүхийн үйлчилгээ шуурхай, хүртээмжтэй байх.” </w:t>
      </w:r>
    </w:p>
    <w:p w:rsidR="00B07979" w:rsidRPr="00B07979" w:rsidRDefault="00B07979" w:rsidP="00B07979">
      <w:pPr>
        <w:ind w:firstLine="720"/>
        <w:jc w:val="both"/>
        <w:rPr>
          <w:rFonts w:cs="Arial"/>
          <w:b/>
          <w:color w:val="000000"/>
          <w:szCs w:val="24"/>
          <w:lang w:val="mn-MN"/>
        </w:rPr>
      </w:pPr>
      <w:r w:rsidRPr="00B07979">
        <w:rPr>
          <w:rFonts w:cs="Arial"/>
          <w:szCs w:val="24"/>
          <w:lang w:val="mn-MN"/>
        </w:rPr>
        <w:t>3.Төслийн 2 дугаар бүлгийн гарчгийг</w:t>
      </w:r>
      <w:r w:rsidRPr="00B07979">
        <w:rPr>
          <w:rFonts w:cs="Arial"/>
          <w:b/>
          <w:bCs/>
          <w:szCs w:val="24"/>
          <w:lang w:val="mn-MN"/>
        </w:rPr>
        <w:t xml:space="preserve"> </w:t>
      </w:r>
      <w:r w:rsidRPr="00B07979">
        <w:rPr>
          <w:rFonts w:cs="Arial"/>
          <w:bCs/>
          <w:szCs w:val="24"/>
          <w:lang w:val="mn-MN"/>
        </w:rPr>
        <w:t>“Ерөнхий зөвлөлийн чиг үүрэг бүрэн эрх”</w:t>
      </w:r>
      <w:r w:rsidRPr="00B07979">
        <w:rPr>
          <w:rFonts w:cs="Arial"/>
          <w:b/>
          <w:bCs/>
          <w:szCs w:val="24"/>
          <w:lang w:val="mn-MN"/>
        </w:rPr>
        <w:t xml:space="preserve"> </w:t>
      </w:r>
      <w:r w:rsidRPr="00B07979">
        <w:rPr>
          <w:rFonts w:cs="Arial"/>
          <w:bCs/>
          <w:szCs w:val="24"/>
          <w:lang w:val="mn-MN"/>
        </w:rPr>
        <w:t>гэж өөрчлөх.</w:t>
      </w:r>
      <w:r w:rsidRPr="00B07979">
        <w:rPr>
          <w:rFonts w:cs="Arial"/>
          <w:b/>
          <w:color w:val="000000"/>
          <w:szCs w:val="24"/>
          <w:lang w:val="mn-MN"/>
        </w:rPr>
        <w:t xml:space="preserve"> </w:t>
      </w:r>
    </w:p>
    <w:p w:rsidR="00B07979" w:rsidRPr="00B07979" w:rsidRDefault="00B07979" w:rsidP="00B07979">
      <w:pPr>
        <w:ind w:firstLine="720"/>
        <w:jc w:val="both"/>
        <w:rPr>
          <w:rFonts w:cs="Arial"/>
          <w:color w:val="000000"/>
          <w:szCs w:val="24"/>
          <w:lang w:val="mn-MN"/>
        </w:rPr>
      </w:pPr>
      <w:r w:rsidRPr="00B07979">
        <w:rPr>
          <w:rFonts w:cs="Arial"/>
          <w:color w:val="000000"/>
          <w:szCs w:val="24"/>
          <w:lang w:val="mn-MN"/>
        </w:rPr>
        <w:t xml:space="preserve">4.Төслийн 5 дугаар зүйлийн </w:t>
      </w:r>
      <w:r w:rsidRPr="00B07979">
        <w:rPr>
          <w:rFonts w:cs="Arial"/>
          <w:color w:val="000000"/>
          <w:szCs w:val="24"/>
        </w:rPr>
        <w:t>5.1</w:t>
      </w:r>
      <w:r w:rsidRPr="00B07979">
        <w:rPr>
          <w:rFonts w:cs="Arial"/>
          <w:color w:val="000000"/>
          <w:szCs w:val="24"/>
          <w:lang w:val="mn-MN"/>
        </w:rPr>
        <w:t xml:space="preserve">.1 дэх заалтыг дор дурдсанаар өөрчлөн найруулах: </w:t>
      </w:r>
    </w:p>
    <w:p w:rsidR="00B07979" w:rsidRPr="00B07979" w:rsidRDefault="00B07979" w:rsidP="00B07979">
      <w:pPr>
        <w:ind w:firstLine="1440"/>
        <w:jc w:val="both"/>
        <w:rPr>
          <w:rFonts w:cs="Arial"/>
          <w:color w:val="000000"/>
          <w:szCs w:val="24"/>
          <w:lang w:val="mn-MN"/>
        </w:rPr>
      </w:pPr>
      <w:r w:rsidRPr="00B07979">
        <w:rPr>
          <w:rFonts w:cs="Arial"/>
          <w:szCs w:val="24"/>
          <w:lang w:val="mn-MN"/>
        </w:rPr>
        <w:t>“5.1.1.</w:t>
      </w:r>
      <w:r w:rsidRPr="00B07979">
        <w:rPr>
          <w:rFonts w:cs="Arial"/>
          <w:szCs w:val="24"/>
        </w:rPr>
        <w:t>шүү</w:t>
      </w:r>
      <w:r w:rsidRPr="00B07979">
        <w:rPr>
          <w:rFonts w:cs="Arial"/>
          <w:szCs w:val="24"/>
          <w:lang w:val="mn-MN"/>
        </w:rPr>
        <w:t>гчийн хараат бус,</w:t>
      </w:r>
      <w:r w:rsidRPr="00B07979">
        <w:rPr>
          <w:rFonts w:cs="Arial"/>
          <w:szCs w:val="24"/>
        </w:rPr>
        <w:t xml:space="preserve"> </w:t>
      </w:r>
      <w:r w:rsidRPr="00B07979">
        <w:rPr>
          <w:rFonts w:cs="Arial"/>
          <w:szCs w:val="24"/>
          <w:lang w:val="mn-MN"/>
        </w:rPr>
        <w:t>шүүхийн бие даасан байдлыг</w:t>
      </w:r>
      <w:r w:rsidRPr="00B07979">
        <w:rPr>
          <w:rFonts w:cs="Arial"/>
          <w:szCs w:val="24"/>
        </w:rPr>
        <w:t xml:space="preserve"> хангах</w:t>
      </w:r>
      <w:r w:rsidRPr="00B07979">
        <w:rPr>
          <w:rFonts w:cs="Arial"/>
          <w:szCs w:val="24"/>
          <w:lang w:val="mn-MN"/>
        </w:rPr>
        <w:t xml:space="preserve"> ажлыг нэгтгэн зохион байгуулах</w:t>
      </w:r>
      <w:r w:rsidRPr="00B07979">
        <w:rPr>
          <w:rFonts w:cs="Arial"/>
          <w:szCs w:val="24"/>
        </w:rPr>
        <w:t>;</w:t>
      </w:r>
      <w:r w:rsidRPr="00B07979">
        <w:rPr>
          <w:rFonts w:cs="Arial"/>
          <w:szCs w:val="24"/>
          <w:lang w:val="mn-MN"/>
        </w:rPr>
        <w:t xml:space="preserve">” </w:t>
      </w:r>
    </w:p>
    <w:p w:rsidR="00B07979" w:rsidRPr="00B07979" w:rsidRDefault="00B07979" w:rsidP="00B07979">
      <w:pPr>
        <w:ind w:firstLine="720"/>
        <w:jc w:val="both"/>
        <w:rPr>
          <w:rFonts w:cs="Arial"/>
          <w:color w:val="000000"/>
          <w:szCs w:val="24"/>
          <w:lang w:val="mn-MN"/>
        </w:rPr>
      </w:pPr>
      <w:r w:rsidRPr="00B07979">
        <w:rPr>
          <w:rFonts w:cs="Arial"/>
          <w:color w:val="000000"/>
          <w:szCs w:val="24"/>
          <w:lang w:val="mn-MN"/>
        </w:rPr>
        <w:t xml:space="preserve">5.Төслийн 5 дугаар зүйлийн </w:t>
      </w:r>
      <w:r w:rsidRPr="00B07979">
        <w:rPr>
          <w:rFonts w:cs="Arial"/>
          <w:color w:val="000000"/>
          <w:szCs w:val="24"/>
        </w:rPr>
        <w:t>5.1</w:t>
      </w:r>
      <w:r w:rsidRPr="00B07979">
        <w:rPr>
          <w:rFonts w:cs="Arial"/>
          <w:color w:val="000000"/>
          <w:szCs w:val="24"/>
          <w:lang w:val="mn-MN"/>
        </w:rPr>
        <w:t xml:space="preserve">.2 дахь заалтыг дор дурдсанаар өөрчлөн найруулах: </w:t>
      </w:r>
    </w:p>
    <w:p w:rsidR="00B07979" w:rsidRPr="00B07979" w:rsidRDefault="00B07979" w:rsidP="00B07979">
      <w:pPr>
        <w:ind w:left="720" w:firstLine="720"/>
        <w:jc w:val="both"/>
        <w:rPr>
          <w:rFonts w:cs="Arial"/>
          <w:szCs w:val="24"/>
          <w:lang w:val="mn-MN"/>
        </w:rPr>
      </w:pPr>
      <w:r w:rsidRPr="00B07979">
        <w:rPr>
          <w:rFonts w:cs="Arial"/>
          <w:szCs w:val="24"/>
          <w:lang w:val="mn-MN"/>
        </w:rPr>
        <w:t>“5.1.2.шүүхийн захиргааны үйл ажиллагааг удирдах</w:t>
      </w:r>
      <w:r w:rsidRPr="00B07979">
        <w:rPr>
          <w:rFonts w:cs="Arial"/>
          <w:szCs w:val="24"/>
        </w:rPr>
        <w:t>;</w:t>
      </w:r>
      <w:r w:rsidRPr="00B07979">
        <w:rPr>
          <w:rFonts w:cs="Arial"/>
          <w:szCs w:val="24"/>
          <w:lang w:val="mn-MN"/>
        </w:rPr>
        <w:t xml:space="preserve">” </w:t>
      </w:r>
    </w:p>
    <w:p w:rsidR="00B07979" w:rsidRPr="00B07979" w:rsidRDefault="00B07979" w:rsidP="00B07979">
      <w:pPr>
        <w:ind w:firstLine="720"/>
        <w:jc w:val="both"/>
        <w:rPr>
          <w:rFonts w:cs="Arial"/>
          <w:szCs w:val="24"/>
          <w:lang w:val="mn-MN"/>
        </w:rPr>
      </w:pPr>
      <w:r w:rsidRPr="00B07979">
        <w:rPr>
          <w:rFonts w:cs="Arial"/>
          <w:bCs/>
          <w:szCs w:val="24"/>
          <w:lang w:val="mn-MN"/>
        </w:rPr>
        <w:t>6.Төслийн 6</w:t>
      </w:r>
      <w:r w:rsidRPr="00B07979">
        <w:rPr>
          <w:rFonts w:cs="Arial"/>
          <w:bCs/>
          <w:szCs w:val="24"/>
        </w:rPr>
        <w:t xml:space="preserve"> дугаар зүйл</w:t>
      </w:r>
      <w:r w:rsidRPr="00B07979">
        <w:rPr>
          <w:rFonts w:cs="Arial"/>
          <w:bCs/>
          <w:szCs w:val="24"/>
          <w:lang w:val="mn-MN"/>
        </w:rPr>
        <w:t>ийн гарчгийг “Ш</w:t>
      </w:r>
      <w:r w:rsidRPr="00B07979">
        <w:rPr>
          <w:rFonts w:cs="Arial"/>
          <w:szCs w:val="24"/>
          <w:lang w:val="mn-MN"/>
        </w:rPr>
        <w:t>үүгчийн хараат бус,</w:t>
      </w:r>
      <w:r w:rsidRPr="00B07979">
        <w:rPr>
          <w:rFonts w:cs="Arial"/>
          <w:szCs w:val="24"/>
        </w:rPr>
        <w:t xml:space="preserve"> </w:t>
      </w:r>
      <w:r w:rsidRPr="00B07979">
        <w:rPr>
          <w:rFonts w:cs="Arial"/>
          <w:szCs w:val="24"/>
          <w:lang w:val="mn-MN"/>
        </w:rPr>
        <w:t xml:space="preserve">шүүхийн бие даасан байдлыг </w:t>
      </w:r>
      <w:r w:rsidRPr="00B07979">
        <w:rPr>
          <w:rFonts w:cs="Arial"/>
          <w:szCs w:val="24"/>
        </w:rPr>
        <w:t>хангах</w:t>
      </w:r>
      <w:r w:rsidRPr="00B07979">
        <w:rPr>
          <w:rFonts w:cs="Arial"/>
          <w:szCs w:val="24"/>
          <w:lang w:val="mn-MN"/>
        </w:rPr>
        <w:t xml:space="preserve"> талаар Ерөнхий зөвлөлийн бүрэн эрх” гэж өөрчлөх. </w:t>
      </w:r>
    </w:p>
    <w:p w:rsidR="00B07979" w:rsidRPr="00B07979" w:rsidRDefault="00B07979" w:rsidP="00B07979">
      <w:pPr>
        <w:ind w:firstLine="720"/>
        <w:jc w:val="both"/>
        <w:rPr>
          <w:rFonts w:cs="Arial"/>
          <w:szCs w:val="24"/>
          <w:lang w:val="mn-MN"/>
        </w:rPr>
      </w:pPr>
      <w:r w:rsidRPr="00B07979">
        <w:rPr>
          <w:rFonts w:cs="Arial"/>
          <w:szCs w:val="24"/>
          <w:lang w:val="mn-MN"/>
        </w:rPr>
        <w:t>7.Төслийн 6 дугаар зүйлийн 6</w:t>
      </w:r>
      <w:r w:rsidRPr="00B07979">
        <w:rPr>
          <w:rFonts w:cs="Arial"/>
          <w:szCs w:val="24"/>
        </w:rPr>
        <w:t>.1</w:t>
      </w:r>
      <w:r w:rsidRPr="00B07979">
        <w:rPr>
          <w:rFonts w:cs="Arial"/>
          <w:szCs w:val="24"/>
          <w:lang w:val="mn-MN"/>
        </w:rPr>
        <w:t xml:space="preserve"> дэх хэсгийн “бүрэн эрхийн” гэснийг “чиг үүргийн” гэж, “чиг үүргийг” гэснийг </w:t>
      </w:r>
      <w:r w:rsidRPr="00B07979">
        <w:rPr>
          <w:rFonts w:cs="Arial"/>
          <w:szCs w:val="24"/>
        </w:rPr>
        <w:t xml:space="preserve"> </w:t>
      </w:r>
      <w:r w:rsidRPr="00B07979">
        <w:rPr>
          <w:rFonts w:cs="Arial"/>
          <w:szCs w:val="24"/>
          <w:lang w:val="mn-MN"/>
        </w:rPr>
        <w:t xml:space="preserve">“бүрэн эрхийг” гэж өөрчлөх. </w:t>
      </w:r>
    </w:p>
    <w:p w:rsidR="00B07979" w:rsidRPr="00B07979" w:rsidRDefault="00B07979" w:rsidP="00B07979">
      <w:pPr>
        <w:ind w:firstLine="720"/>
        <w:jc w:val="both"/>
        <w:rPr>
          <w:rFonts w:cs="Arial"/>
          <w:color w:val="000000"/>
          <w:szCs w:val="24"/>
          <w:lang w:val="mn-MN"/>
        </w:rPr>
      </w:pPr>
      <w:r w:rsidRPr="00B07979">
        <w:rPr>
          <w:rFonts w:cs="Arial"/>
          <w:bCs/>
          <w:szCs w:val="24"/>
          <w:lang w:val="mn-MN"/>
        </w:rPr>
        <w:t>8.Төслийн 7</w:t>
      </w:r>
      <w:r w:rsidRPr="00B07979">
        <w:rPr>
          <w:rFonts w:cs="Arial"/>
          <w:bCs/>
          <w:szCs w:val="24"/>
        </w:rPr>
        <w:t xml:space="preserve"> дугаар зүйл</w:t>
      </w:r>
      <w:r w:rsidRPr="00B07979">
        <w:rPr>
          <w:rFonts w:cs="Arial"/>
          <w:bCs/>
          <w:szCs w:val="24"/>
          <w:lang w:val="mn-MN"/>
        </w:rPr>
        <w:t>ийн гарчгийг “</w:t>
      </w:r>
      <w:r w:rsidRPr="00B07979">
        <w:rPr>
          <w:rFonts w:cs="Arial"/>
          <w:szCs w:val="24"/>
          <w:lang w:val="mn-MN"/>
        </w:rPr>
        <w:t>Шүүхийн захиргааны үйл ажиллагааг удирдах талаар Ерөнхий зөвлөлийн бүрэн эрх” гэж өөрчлөх.</w:t>
      </w:r>
      <w:r w:rsidRPr="00B07979">
        <w:rPr>
          <w:rFonts w:cs="Arial"/>
          <w:color w:val="000000"/>
          <w:szCs w:val="24"/>
          <w:lang w:val="mn-MN"/>
        </w:rPr>
        <w:t xml:space="preserve"> </w:t>
      </w:r>
    </w:p>
    <w:p w:rsidR="00B07979" w:rsidRPr="00B07979" w:rsidRDefault="00B07979" w:rsidP="00B07979">
      <w:pPr>
        <w:ind w:firstLine="720"/>
        <w:jc w:val="both"/>
        <w:rPr>
          <w:rFonts w:cs="Arial"/>
          <w:szCs w:val="24"/>
          <w:lang w:val="mn-MN"/>
        </w:rPr>
      </w:pPr>
      <w:r w:rsidRPr="00B07979">
        <w:rPr>
          <w:rFonts w:cs="Arial"/>
          <w:color w:val="000000"/>
          <w:szCs w:val="24"/>
          <w:lang w:val="mn-MN"/>
        </w:rPr>
        <w:t>9.Төслийн 7 дугаар зүйлийн 7</w:t>
      </w:r>
      <w:r w:rsidRPr="00B07979">
        <w:rPr>
          <w:rFonts w:cs="Arial"/>
          <w:color w:val="000000"/>
          <w:szCs w:val="24"/>
        </w:rPr>
        <w:t>.1</w:t>
      </w:r>
      <w:r w:rsidRPr="00B07979">
        <w:rPr>
          <w:rFonts w:cs="Arial"/>
          <w:color w:val="000000"/>
          <w:szCs w:val="24"/>
          <w:lang w:val="mn-MN"/>
        </w:rPr>
        <w:t xml:space="preserve"> дахь</w:t>
      </w:r>
      <w:r w:rsidRPr="00B07979">
        <w:rPr>
          <w:rFonts w:cs="Arial"/>
          <w:noProof/>
          <w:color w:val="000000"/>
          <w:spacing w:val="2"/>
          <w:szCs w:val="24"/>
          <w:lang w:val="mn-MN"/>
        </w:rPr>
        <w:t xml:space="preserve"> хэсгийг дор дурдсанаар өөрчлөн найруулах:</w:t>
      </w:r>
      <w:r w:rsidRPr="00B07979">
        <w:rPr>
          <w:rFonts w:cs="Arial"/>
          <w:szCs w:val="24"/>
          <w:lang w:val="mn-MN"/>
        </w:rPr>
        <w:t xml:space="preserve"> </w:t>
      </w:r>
    </w:p>
    <w:p w:rsidR="00B07979" w:rsidRPr="00B07979" w:rsidRDefault="00B07979" w:rsidP="00B07979">
      <w:pPr>
        <w:ind w:firstLine="1440"/>
        <w:jc w:val="both"/>
        <w:rPr>
          <w:rFonts w:cs="Arial"/>
          <w:szCs w:val="24"/>
          <w:lang w:val="mn-MN"/>
        </w:rPr>
      </w:pPr>
      <w:r w:rsidRPr="00B07979">
        <w:rPr>
          <w:rFonts w:cs="Arial"/>
          <w:szCs w:val="24"/>
          <w:lang w:val="mn-MN"/>
        </w:rPr>
        <w:t>“7</w:t>
      </w:r>
      <w:r w:rsidRPr="00B07979">
        <w:rPr>
          <w:rFonts w:cs="Arial"/>
          <w:szCs w:val="24"/>
        </w:rPr>
        <w:t>.1.Е</w:t>
      </w:r>
      <w:r w:rsidRPr="00B07979">
        <w:rPr>
          <w:rFonts w:cs="Arial"/>
          <w:szCs w:val="24"/>
          <w:lang w:val="mn-MN"/>
        </w:rPr>
        <w:t xml:space="preserve">рөнхий зөвлөл шүүхийн захиргааны үйл ажиллагааг удирдах талаар дараах бүрэн эрхийг </w:t>
      </w:r>
      <w:r w:rsidRPr="00B07979">
        <w:rPr>
          <w:rFonts w:cs="Arial"/>
          <w:szCs w:val="24"/>
        </w:rPr>
        <w:t>хэрэгжүүлнэ</w:t>
      </w:r>
      <w:r w:rsidRPr="00B07979">
        <w:rPr>
          <w:rFonts w:cs="Arial"/>
          <w:szCs w:val="24"/>
          <w:lang w:val="mn-MN"/>
        </w:rPr>
        <w:t xml:space="preserve">:” </w:t>
      </w:r>
    </w:p>
    <w:p w:rsidR="00B07979" w:rsidRPr="00B07979" w:rsidRDefault="00B07979" w:rsidP="00B07979">
      <w:pPr>
        <w:ind w:firstLine="720"/>
        <w:jc w:val="both"/>
        <w:rPr>
          <w:rFonts w:cs="Arial"/>
          <w:bCs/>
          <w:color w:val="000000"/>
          <w:szCs w:val="24"/>
          <w:lang w:val="mn-MN"/>
        </w:rPr>
      </w:pPr>
      <w:r w:rsidRPr="00B07979">
        <w:rPr>
          <w:rFonts w:cs="Arial"/>
          <w:color w:val="000000"/>
          <w:szCs w:val="24"/>
          <w:lang w:val="mn-MN"/>
        </w:rPr>
        <w:t>10.Төслийн 7 дугаар зүйлийн 7</w:t>
      </w:r>
      <w:r w:rsidRPr="00B07979">
        <w:rPr>
          <w:rFonts w:cs="Arial"/>
          <w:color w:val="000000"/>
          <w:szCs w:val="24"/>
        </w:rPr>
        <w:t>.1</w:t>
      </w:r>
      <w:r w:rsidRPr="00B07979">
        <w:rPr>
          <w:rFonts w:cs="Arial"/>
          <w:color w:val="000000"/>
          <w:szCs w:val="24"/>
          <w:lang w:val="mn-MN"/>
        </w:rPr>
        <w:t>.9 дэх заалтыг</w:t>
      </w:r>
      <w:r w:rsidRPr="00B07979">
        <w:rPr>
          <w:rFonts w:cs="Arial"/>
          <w:noProof/>
          <w:color w:val="000000"/>
          <w:spacing w:val="2"/>
          <w:szCs w:val="24"/>
          <w:lang w:val="mn-MN"/>
        </w:rPr>
        <w:t xml:space="preserve"> дор дурдсанаар өөрчлөн найруулах:</w:t>
      </w:r>
      <w:r w:rsidRPr="00B07979">
        <w:rPr>
          <w:rFonts w:cs="Arial"/>
          <w:bCs/>
          <w:color w:val="000000"/>
          <w:szCs w:val="24"/>
          <w:lang w:val="mn-MN"/>
        </w:rPr>
        <w:t xml:space="preserve"> </w:t>
      </w:r>
    </w:p>
    <w:p w:rsidR="00B07979" w:rsidRPr="00B07979" w:rsidRDefault="00B07979" w:rsidP="00B07979">
      <w:pPr>
        <w:pStyle w:val="ListParagraph"/>
        <w:tabs>
          <w:tab w:val="left" w:pos="-450"/>
          <w:tab w:val="left" w:pos="450"/>
          <w:tab w:val="left" w:pos="990"/>
          <w:tab w:val="left" w:pos="1080"/>
          <w:tab w:val="left" w:pos="1350"/>
        </w:tabs>
        <w:ind w:left="0" w:firstLine="720"/>
        <w:jc w:val="both"/>
        <w:rPr>
          <w:rFonts w:cs="Arial"/>
          <w:szCs w:val="24"/>
          <w:lang w:val="mn-MN"/>
        </w:rPr>
      </w:pPr>
      <w:r w:rsidRPr="00B07979">
        <w:rPr>
          <w:rFonts w:cs="Arial"/>
          <w:szCs w:val="24"/>
          <w:lang w:val="mn-MN"/>
        </w:rPr>
        <w:tab/>
      </w:r>
      <w:r w:rsidRPr="00B07979">
        <w:rPr>
          <w:rFonts w:cs="Arial"/>
          <w:szCs w:val="24"/>
          <w:lang w:val="mn-MN"/>
        </w:rPr>
        <w:tab/>
      </w:r>
      <w:r w:rsidRPr="00B07979">
        <w:rPr>
          <w:rFonts w:cs="Arial"/>
          <w:szCs w:val="24"/>
          <w:lang w:val="mn-MN"/>
        </w:rPr>
        <w:tab/>
        <w:t>“7.1.9.</w:t>
      </w:r>
      <w:r w:rsidRPr="00B07979">
        <w:rPr>
          <w:rFonts w:cs="Arial"/>
          <w:color w:val="000000"/>
          <w:szCs w:val="24"/>
          <w:lang w:val="mn-MN"/>
        </w:rPr>
        <w:t xml:space="preserve">энэ хуулийн 32 дугаар зүйлд заасан Шүүхийн ёс зүйн хорооны үйл ажиллагааг зохион байгуулалтаар хангах” </w:t>
      </w:r>
    </w:p>
    <w:p w:rsidR="00B07979" w:rsidRPr="00B07979" w:rsidRDefault="00B07979" w:rsidP="00B07979">
      <w:pPr>
        <w:ind w:firstLine="720"/>
        <w:jc w:val="both"/>
        <w:rPr>
          <w:rFonts w:cs="Arial"/>
          <w:szCs w:val="24"/>
          <w:lang w:val="mn-MN"/>
        </w:rPr>
      </w:pPr>
      <w:r w:rsidRPr="00B07979">
        <w:rPr>
          <w:rFonts w:cs="Arial"/>
          <w:szCs w:val="24"/>
          <w:lang w:val="mn-MN"/>
        </w:rPr>
        <w:t xml:space="preserve">11.Төслийн 7 дугаар зүйлийн 7.1.10 дахь заалтын “шүүхийн дэргэдэх” гэснийг “шүүх дэх” гэж өөрчлөх. </w:t>
      </w:r>
    </w:p>
    <w:p w:rsidR="00B07979" w:rsidRPr="00B07979" w:rsidRDefault="00B07979" w:rsidP="00B07979">
      <w:pPr>
        <w:ind w:firstLine="720"/>
        <w:jc w:val="both"/>
        <w:rPr>
          <w:rFonts w:cs="Arial"/>
          <w:color w:val="000000"/>
          <w:szCs w:val="24"/>
          <w:lang w:val="mn-MN"/>
        </w:rPr>
      </w:pPr>
      <w:r w:rsidRPr="00B07979">
        <w:rPr>
          <w:rFonts w:cs="Arial"/>
          <w:szCs w:val="24"/>
          <w:lang w:val="mn-MN"/>
        </w:rPr>
        <w:t>12.Төслийн 7 дугаар зүйлийн 7.1.11 дэх заалтын “хөнгөн шуурхай” гэснийг хасах.</w:t>
      </w:r>
      <w:r w:rsidRPr="00B07979">
        <w:rPr>
          <w:rFonts w:cs="Arial"/>
          <w:color w:val="000000"/>
          <w:szCs w:val="24"/>
          <w:lang w:val="mn-MN"/>
        </w:rPr>
        <w:t xml:space="preserve"> </w:t>
      </w:r>
    </w:p>
    <w:p w:rsidR="00B07979" w:rsidRPr="00B07979" w:rsidRDefault="00B07979" w:rsidP="00B07979">
      <w:pPr>
        <w:ind w:firstLine="720"/>
        <w:jc w:val="both"/>
        <w:rPr>
          <w:rFonts w:cs="Arial"/>
          <w:bCs/>
          <w:color w:val="000000"/>
          <w:szCs w:val="24"/>
          <w:lang w:val="mn-MN"/>
        </w:rPr>
      </w:pPr>
      <w:r w:rsidRPr="00B07979">
        <w:rPr>
          <w:rFonts w:cs="Arial"/>
          <w:color w:val="000000"/>
          <w:szCs w:val="24"/>
          <w:lang w:val="mn-MN"/>
        </w:rPr>
        <w:t>13.Төслийн 7 дугаар зүйлийн 7</w:t>
      </w:r>
      <w:r w:rsidRPr="00B07979">
        <w:rPr>
          <w:rFonts w:cs="Arial"/>
          <w:color w:val="000000"/>
          <w:szCs w:val="24"/>
        </w:rPr>
        <w:t>.1</w:t>
      </w:r>
      <w:r w:rsidRPr="00B07979">
        <w:rPr>
          <w:rFonts w:cs="Arial"/>
          <w:color w:val="000000"/>
          <w:szCs w:val="24"/>
          <w:lang w:val="mn-MN"/>
        </w:rPr>
        <w:t>.15 дахь заалтын “боловсруулан</w:t>
      </w:r>
      <w:r w:rsidRPr="00B07979">
        <w:rPr>
          <w:rFonts w:cs="Arial"/>
          <w:bCs/>
          <w:color w:val="000000"/>
          <w:szCs w:val="24"/>
          <w:lang w:val="mn-MN"/>
        </w:rPr>
        <w:t>”</w:t>
      </w:r>
      <w:r w:rsidRPr="00B07979">
        <w:rPr>
          <w:rFonts w:cs="Arial"/>
          <w:noProof/>
          <w:color w:val="000000"/>
          <w:spacing w:val="3"/>
          <w:szCs w:val="24"/>
          <w:lang w:val="mn-MN"/>
        </w:rPr>
        <w:t xml:space="preserve"> гэснийг</w:t>
      </w:r>
      <w:r w:rsidRPr="00B07979">
        <w:rPr>
          <w:rFonts w:cs="Arial"/>
          <w:bCs/>
          <w:color w:val="000000"/>
          <w:szCs w:val="24"/>
          <w:lang w:val="mn-MN"/>
        </w:rPr>
        <w:t xml:space="preserve"> “батлах,” гэж өөрчлөх: </w:t>
      </w:r>
    </w:p>
    <w:p w:rsidR="00B07979" w:rsidRPr="00B07979" w:rsidRDefault="00B07979" w:rsidP="00B07979">
      <w:pPr>
        <w:ind w:firstLine="720"/>
        <w:jc w:val="both"/>
        <w:rPr>
          <w:rFonts w:cs="Arial"/>
          <w:szCs w:val="24"/>
          <w:lang w:val="mn-MN"/>
        </w:rPr>
      </w:pPr>
      <w:r w:rsidRPr="00B07979">
        <w:rPr>
          <w:rFonts w:cs="Arial"/>
          <w:color w:val="000000"/>
          <w:szCs w:val="24"/>
          <w:lang w:val="mn-MN"/>
        </w:rPr>
        <w:t>14.Төслийн 7 дугаар зүйлийн 7</w:t>
      </w:r>
      <w:r w:rsidRPr="00B07979">
        <w:rPr>
          <w:rFonts w:cs="Arial"/>
          <w:color w:val="000000"/>
          <w:szCs w:val="24"/>
        </w:rPr>
        <w:t>.1</w:t>
      </w:r>
      <w:r w:rsidRPr="00B07979">
        <w:rPr>
          <w:rFonts w:cs="Arial"/>
          <w:color w:val="000000"/>
          <w:szCs w:val="24"/>
          <w:lang w:val="mn-MN"/>
        </w:rPr>
        <w:t>.18 дахь заалтын</w:t>
      </w:r>
      <w:r w:rsidRPr="00B07979">
        <w:rPr>
          <w:rFonts w:cs="Arial"/>
          <w:noProof/>
          <w:color w:val="000000"/>
          <w:spacing w:val="2"/>
          <w:szCs w:val="24"/>
          <w:lang w:val="mn-MN"/>
        </w:rPr>
        <w:t xml:space="preserve"> “эрх зүйн мэдээллийн</w:t>
      </w:r>
      <w:r w:rsidRPr="00B07979">
        <w:rPr>
          <w:rFonts w:cs="Arial"/>
          <w:noProof/>
          <w:spacing w:val="11"/>
          <w:szCs w:val="24"/>
          <w:lang w:val="mn-MN"/>
        </w:rPr>
        <w:t>” гэснийг хасах.</w:t>
      </w:r>
      <w:r w:rsidRPr="00B07979">
        <w:rPr>
          <w:rFonts w:cs="Arial"/>
          <w:szCs w:val="24"/>
          <w:lang w:val="mn-MN"/>
        </w:rPr>
        <w:t xml:space="preserve"> </w:t>
      </w:r>
    </w:p>
    <w:p w:rsidR="00B07979" w:rsidRPr="00B07979" w:rsidRDefault="00B07979" w:rsidP="00B07979">
      <w:pPr>
        <w:widowControl w:val="0"/>
        <w:shd w:val="clear" w:color="auto" w:fill="FFFFFF"/>
        <w:tabs>
          <w:tab w:val="left" w:pos="-3544"/>
          <w:tab w:val="left" w:pos="990"/>
        </w:tabs>
        <w:autoSpaceDE w:val="0"/>
        <w:autoSpaceDN w:val="0"/>
        <w:adjustRightInd w:val="0"/>
        <w:ind w:firstLine="720"/>
        <w:jc w:val="both"/>
        <w:rPr>
          <w:rFonts w:cs="Arial"/>
          <w:color w:val="000000"/>
          <w:szCs w:val="24"/>
          <w:lang w:val="mn-MN"/>
        </w:rPr>
      </w:pPr>
      <w:r w:rsidRPr="00B07979">
        <w:rPr>
          <w:rFonts w:cs="Arial"/>
          <w:color w:val="000000"/>
          <w:szCs w:val="24"/>
          <w:lang w:val="mn-MN"/>
        </w:rPr>
        <w:lastRenderedPageBreak/>
        <w:t>15.Төслийн 7 дугаар зүйлийн 7.1.21.</w:t>
      </w:r>
      <w:r w:rsidRPr="00B07979">
        <w:rPr>
          <w:rFonts w:cs="Arial"/>
          <w:color w:val="000000"/>
          <w:szCs w:val="24"/>
          <w:effect w:val="antsRed"/>
          <w:lang w:val="mn-MN"/>
        </w:rPr>
        <w:t>б</w:t>
      </w:r>
      <w:r w:rsidRPr="00B07979">
        <w:rPr>
          <w:rFonts w:cs="Arial"/>
          <w:color w:val="000000"/>
          <w:szCs w:val="24"/>
          <w:lang w:val="mn-MN"/>
        </w:rPr>
        <w:t>-ийн “</w:t>
      </w:r>
      <w:r w:rsidRPr="00B07979">
        <w:rPr>
          <w:rFonts w:cs="Arial"/>
          <w:noProof/>
          <w:color w:val="000000"/>
          <w:spacing w:val="3"/>
          <w:szCs w:val="24"/>
        </w:rPr>
        <w:t>аргачлалыг</w:t>
      </w:r>
      <w:r w:rsidRPr="00B07979">
        <w:rPr>
          <w:rFonts w:cs="Arial"/>
          <w:noProof/>
          <w:color w:val="000000"/>
          <w:spacing w:val="3"/>
          <w:szCs w:val="24"/>
          <w:lang w:val="mn-MN"/>
        </w:rPr>
        <w:t xml:space="preserve"> </w:t>
      </w:r>
      <w:r w:rsidRPr="00B07979">
        <w:rPr>
          <w:rFonts w:cs="Arial"/>
          <w:noProof/>
          <w:color w:val="000000"/>
          <w:spacing w:val="3"/>
          <w:szCs w:val="24"/>
        </w:rPr>
        <w:t>боловср</w:t>
      </w:r>
      <w:r w:rsidRPr="00B07979">
        <w:rPr>
          <w:rFonts w:cs="Arial"/>
          <w:noProof/>
          <w:color w:val="000000"/>
          <w:spacing w:val="3"/>
          <w:szCs w:val="24"/>
          <w:lang w:val="mn-MN"/>
        </w:rPr>
        <w:t>уулж</w:t>
      </w:r>
      <w:r w:rsidRPr="00B07979">
        <w:rPr>
          <w:rFonts w:cs="Arial"/>
          <w:color w:val="000000"/>
          <w:szCs w:val="24"/>
          <w:lang w:val="mn-MN"/>
        </w:rPr>
        <w:t>” гэснийг “</w:t>
      </w:r>
      <w:r w:rsidRPr="00B07979">
        <w:rPr>
          <w:rFonts w:cs="Arial"/>
          <w:noProof/>
          <w:color w:val="000000"/>
          <w:spacing w:val="3"/>
          <w:szCs w:val="24"/>
        </w:rPr>
        <w:t xml:space="preserve">аргачлалыг </w:t>
      </w:r>
      <w:r w:rsidRPr="00B07979">
        <w:rPr>
          <w:rFonts w:cs="Arial"/>
          <w:noProof/>
          <w:color w:val="000000"/>
          <w:spacing w:val="3"/>
          <w:szCs w:val="24"/>
          <w:lang w:val="mn-MN"/>
        </w:rPr>
        <w:t>баталж</w:t>
      </w:r>
      <w:r w:rsidRPr="00B07979">
        <w:rPr>
          <w:rFonts w:cs="Arial"/>
          <w:color w:val="000000"/>
          <w:szCs w:val="24"/>
          <w:lang w:val="mn-MN"/>
        </w:rPr>
        <w:t>” гэж, мөн зүйлийн 7.1.21.</w:t>
      </w:r>
      <w:r w:rsidRPr="00B07979">
        <w:rPr>
          <w:rFonts w:cs="Arial"/>
          <w:color w:val="000000"/>
          <w:szCs w:val="24"/>
          <w:effect w:val="antsRed"/>
          <w:lang w:val="mn-MN"/>
        </w:rPr>
        <w:t>в</w:t>
      </w:r>
      <w:r w:rsidRPr="00B07979">
        <w:rPr>
          <w:rFonts w:cs="Arial"/>
          <w:color w:val="000000"/>
          <w:szCs w:val="24"/>
          <w:lang w:val="mn-MN"/>
        </w:rPr>
        <w:t>-ийн “</w:t>
      </w:r>
      <w:r w:rsidRPr="00B07979">
        <w:rPr>
          <w:rFonts w:cs="Arial"/>
          <w:noProof/>
          <w:color w:val="000000"/>
          <w:spacing w:val="7"/>
          <w:szCs w:val="24"/>
        </w:rPr>
        <w:t>стандартыг</w:t>
      </w:r>
      <w:r w:rsidRPr="00B07979">
        <w:rPr>
          <w:rFonts w:cs="Arial"/>
          <w:noProof/>
          <w:color w:val="000000"/>
          <w:spacing w:val="7"/>
          <w:szCs w:val="24"/>
          <w:lang w:val="mn-MN"/>
        </w:rPr>
        <w:t xml:space="preserve"> </w:t>
      </w:r>
      <w:r w:rsidRPr="00B07979">
        <w:rPr>
          <w:rFonts w:cs="Arial"/>
          <w:noProof/>
          <w:color w:val="000000"/>
          <w:spacing w:val="2"/>
          <w:szCs w:val="24"/>
        </w:rPr>
        <w:t>тогтоож</w:t>
      </w:r>
      <w:r w:rsidRPr="00B07979">
        <w:rPr>
          <w:rFonts w:cs="Arial"/>
          <w:color w:val="000000"/>
          <w:szCs w:val="24"/>
          <w:lang w:val="mn-MN"/>
        </w:rPr>
        <w:t>” гэснийг “</w:t>
      </w:r>
      <w:r w:rsidRPr="00B07979">
        <w:rPr>
          <w:rFonts w:cs="Arial"/>
          <w:noProof/>
          <w:color w:val="000000"/>
          <w:spacing w:val="7"/>
          <w:szCs w:val="24"/>
        </w:rPr>
        <w:t>стандартыг</w:t>
      </w:r>
      <w:r w:rsidRPr="00B07979">
        <w:rPr>
          <w:rFonts w:cs="Arial"/>
          <w:noProof/>
          <w:color w:val="000000"/>
          <w:spacing w:val="7"/>
          <w:szCs w:val="24"/>
          <w:lang w:val="mn-MN"/>
        </w:rPr>
        <w:t xml:space="preserve"> </w:t>
      </w:r>
      <w:r w:rsidRPr="00B07979">
        <w:rPr>
          <w:rFonts w:cs="Arial"/>
          <w:noProof/>
          <w:color w:val="000000"/>
          <w:spacing w:val="3"/>
          <w:szCs w:val="24"/>
          <w:lang w:val="mn-MN"/>
        </w:rPr>
        <w:t>баталж,</w:t>
      </w:r>
      <w:r w:rsidRPr="00B07979">
        <w:rPr>
          <w:rFonts w:cs="Arial"/>
          <w:color w:val="000000"/>
          <w:szCs w:val="24"/>
          <w:lang w:val="mn-MN"/>
        </w:rPr>
        <w:t xml:space="preserve">” гэж тус тус өөрчлөх. </w:t>
      </w:r>
    </w:p>
    <w:p w:rsidR="00B07979" w:rsidRPr="00B07979" w:rsidRDefault="00B07979" w:rsidP="00B07979">
      <w:pPr>
        <w:widowControl w:val="0"/>
        <w:shd w:val="clear" w:color="auto" w:fill="FFFFFF"/>
        <w:tabs>
          <w:tab w:val="left" w:pos="-3544"/>
          <w:tab w:val="left" w:pos="990"/>
        </w:tabs>
        <w:autoSpaceDE w:val="0"/>
        <w:autoSpaceDN w:val="0"/>
        <w:adjustRightInd w:val="0"/>
        <w:ind w:firstLine="720"/>
        <w:jc w:val="both"/>
        <w:rPr>
          <w:rFonts w:cs="Arial"/>
          <w:color w:val="000000"/>
          <w:szCs w:val="24"/>
          <w:lang w:val="mn-MN"/>
        </w:rPr>
      </w:pPr>
      <w:r w:rsidRPr="00B07979">
        <w:rPr>
          <w:rFonts w:cs="Arial"/>
          <w:color w:val="000000"/>
          <w:szCs w:val="24"/>
          <w:lang w:val="mn-MN"/>
        </w:rPr>
        <w:t xml:space="preserve">Энэ ажлын хэсэг дээр олон </w:t>
      </w:r>
      <w:r w:rsidRPr="00B07979">
        <w:rPr>
          <w:rFonts w:cs="Arial"/>
          <w:color w:val="000000"/>
          <w:szCs w:val="24"/>
          <w:effect w:val="antsRed"/>
          <w:lang w:val="mn-MN"/>
        </w:rPr>
        <w:t>а</w:t>
      </w:r>
      <w:r w:rsidRPr="00B07979">
        <w:rPr>
          <w:rFonts w:cs="Arial"/>
          <w:color w:val="000000"/>
          <w:szCs w:val="24"/>
          <w:lang w:val="mn-MN"/>
        </w:rPr>
        <w:t xml:space="preserve">, </w:t>
      </w:r>
      <w:r w:rsidRPr="00B07979">
        <w:rPr>
          <w:rFonts w:cs="Arial"/>
          <w:color w:val="000000"/>
          <w:szCs w:val="24"/>
          <w:effect w:val="antsRed"/>
          <w:lang w:val="mn-MN"/>
        </w:rPr>
        <w:t>б</w:t>
      </w:r>
      <w:r w:rsidRPr="00B07979">
        <w:rPr>
          <w:rFonts w:cs="Arial"/>
          <w:color w:val="000000"/>
          <w:szCs w:val="24"/>
          <w:lang w:val="mn-MN"/>
        </w:rPr>
        <w:t xml:space="preserve">, </w:t>
      </w:r>
      <w:r w:rsidRPr="00B07979">
        <w:rPr>
          <w:rFonts w:cs="Arial"/>
          <w:color w:val="000000"/>
          <w:szCs w:val="24"/>
          <w:effect w:val="antsRed"/>
          <w:lang w:val="mn-MN"/>
        </w:rPr>
        <w:t>в</w:t>
      </w:r>
      <w:r w:rsidRPr="00B07979">
        <w:rPr>
          <w:rFonts w:cs="Arial"/>
          <w:color w:val="000000"/>
          <w:szCs w:val="24"/>
          <w:lang w:val="mn-MN"/>
        </w:rPr>
        <w:t>-г нэгтгээд явна гэж ярьсан. Яасан билээ больчихсон уу.</w:t>
      </w:r>
    </w:p>
    <w:p w:rsidR="00B07979" w:rsidRPr="00B07979" w:rsidRDefault="00B07979" w:rsidP="00B07979">
      <w:pPr>
        <w:ind w:firstLine="720"/>
        <w:jc w:val="both"/>
        <w:rPr>
          <w:rFonts w:cs="Arial"/>
          <w:color w:val="000000"/>
          <w:szCs w:val="24"/>
          <w:lang w:val="mn-MN"/>
        </w:rPr>
      </w:pPr>
      <w:r w:rsidRPr="00B07979">
        <w:rPr>
          <w:rFonts w:cs="Arial"/>
          <w:szCs w:val="24"/>
          <w:lang w:val="mn-MN"/>
        </w:rPr>
        <w:t>16.</w:t>
      </w:r>
      <w:r w:rsidRPr="00B07979">
        <w:rPr>
          <w:rFonts w:cs="Arial"/>
          <w:color w:val="000000"/>
          <w:szCs w:val="24"/>
          <w:lang w:val="mn-MN"/>
        </w:rPr>
        <w:t xml:space="preserve">Төслийн 8 дугаар зүйлийн гарчгийг “Хуульчдаас шүүгчийг шилж олох талаар </w:t>
      </w:r>
      <w:r w:rsidRPr="00B07979">
        <w:rPr>
          <w:rFonts w:cs="Arial"/>
          <w:szCs w:val="24"/>
          <w:lang w:val="mn-MN"/>
        </w:rPr>
        <w:t>Ерөнхий зөвлөлийн бүрэн эрх</w:t>
      </w:r>
      <w:r w:rsidRPr="00B07979">
        <w:rPr>
          <w:rFonts w:cs="Arial"/>
          <w:color w:val="000000"/>
          <w:szCs w:val="24"/>
          <w:lang w:val="mn-MN"/>
        </w:rPr>
        <w:t>”</w:t>
      </w:r>
      <w:r w:rsidRPr="00B07979">
        <w:rPr>
          <w:rFonts w:cs="Arial"/>
          <w:color w:val="000000"/>
          <w:szCs w:val="24"/>
        </w:rPr>
        <w:t xml:space="preserve"> </w:t>
      </w:r>
      <w:r w:rsidRPr="00B07979">
        <w:rPr>
          <w:rFonts w:cs="Arial"/>
          <w:color w:val="000000"/>
          <w:szCs w:val="24"/>
          <w:lang w:val="mn-MN"/>
        </w:rPr>
        <w:t>гэж өөрчлөх.</w:t>
      </w:r>
      <w:r w:rsidRPr="00B07979">
        <w:rPr>
          <w:rFonts w:cs="Arial"/>
          <w:color w:val="000000"/>
          <w:szCs w:val="24"/>
        </w:rPr>
        <w:t xml:space="preserve">   </w:t>
      </w:r>
    </w:p>
    <w:p w:rsidR="00B07979" w:rsidRPr="00B07979" w:rsidRDefault="00B07979" w:rsidP="00B07979">
      <w:pPr>
        <w:ind w:firstLine="720"/>
        <w:jc w:val="both"/>
        <w:rPr>
          <w:rFonts w:cs="Arial"/>
          <w:bCs/>
          <w:color w:val="000000"/>
          <w:szCs w:val="24"/>
          <w:lang w:val="mn-MN"/>
        </w:rPr>
      </w:pPr>
      <w:r w:rsidRPr="00B07979">
        <w:rPr>
          <w:rFonts w:cs="Arial"/>
          <w:color w:val="000000"/>
          <w:szCs w:val="24"/>
          <w:lang w:val="mn-MN"/>
        </w:rPr>
        <w:t>Шилж олох гэдэг нь үндсэн хуулийн үг юм билээ</w:t>
      </w:r>
    </w:p>
    <w:p w:rsidR="00B07979" w:rsidRPr="00B07979" w:rsidRDefault="00B07979" w:rsidP="00B07979">
      <w:pPr>
        <w:ind w:firstLine="720"/>
        <w:jc w:val="both"/>
        <w:rPr>
          <w:rFonts w:cs="Arial"/>
          <w:noProof/>
          <w:color w:val="000000"/>
          <w:spacing w:val="2"/>
          <w:szCs w:val="24"/>
          <w:lang w:val="mn-MN"/>
        </w:rPr>
      </w:pPr>
      <w:r w:rsidRPr="00B07979">
        <w:rPr>
          <w:rFonts w:cs="Arial"/>
          <w:color w:val="000000"/>
          <w:szCs w:val="24"/>
          <w:lang w:val="mn-MN"/>
        </w:rPr>
        <w:t>17.Төслийн 8 дугаар зүйлийн 8</w:t>
      </w:r>
      <w:r w:rsidRPr="00B07979">
        <w:rPr>
          <w:rFonts w:cs="Arial"/>
          <w:color w:val="000000"/>
          <w:szCs w:val="24"/>
        </w:rPr>
        <w:t>.1</w:t>
      </w:r>
      <w:r w:rsidRPr="00B07979">
        <w:rPr>
          <w:rFonts w:cs="Arial"/>
          <w:color w:val="000000"/>
          <w:szCs w:val="24"/>
          <w:lang w:val="mn-MN"/>
        </w:rPr>
        <w:t xml:space="preserve"> дэх хэсгийг</w:t>
      </w:r>
      <w:r w:rsidRPr="00B07979">
        <w:rPr>
          <w:rFonts w:cs="Arial"/>
          <w:noProof/>
          <w:color w:val="000000"/>
          <w:spacing w:val="2"/>
          <w:szCs w:val="24"/>
          <w:lang w:val="mn-MN"/>
        </w:rPr>
        <w:t xml:space="preserve"> дор дурдсанаар өөрчлөн найруулах:</w:t>
      </w:r>
    </w:p>
    <w:p w:rsidR="00B07979" w:rsidRPr="00B07979" w:rsidRDefault="00B07979" w:rsidP="00B07979">
      <w:pPr>
        <w:ind w:firstLine="720"/>
        <w:jc w:val="both"/>
        <w:rPr>
          <w:rFonts w:cs="Arial"/>
          <w:bCs/>
          <w:color w:val="000000"/>
          <w:szCs w:val="24"/>
          <w:lang w:val="mn-MN"/>
        </w:rPr>
      </w:pPr>
      <w:r w:rsidRPr="00B07979">
        <w:rPr>
          <w:rFonts w:cs="Arial"/>
          <w:szCs w:val="24"/>
          <w:lang w:val="mn-MN"/>
        </w:rPr>
        <w:t xml:space="preserve"> “8</w:t>
      </w:r>
      <w:r w:rsidRPr="00B07979">
        <w:rPr>
          <w:rFonts w:cs="Arial"/>
          <w:szCs w:val="24"/>
        </w:rPr>
        <w:t>.1.Е</w:t>
      </w:r>
      <w:r w:rsidRPr="00B07979">
        <w:rPr>
          <w:rFonts w:cs="Arial"/>
          <w:szCs w:val="24"/>
          <w:lang w:val="mn-MN"/>
        </w:rPr>
        <w:t xml:space="preserve">рөнхий зөвлөл хуульчдаас шүүгчийг шилж олох чиг үүргийн хүрээнд дараах бүрэн эрхийг  </w:t>
      </w:r>
      <w:r w:rsidRPr="00B07979">
        <w:rPr>
          <w:rFonts w:cs="Arial"/>
          <w:szCs w:val="24"/>
        </w:rPr>
        <w:t>хэрэгжүүлнэ</w:t>
      </w:r>
      <w:r w:rsidRPr="00B07979">
        <w:rPr>
          <w:rFonts w:cs="Arial"/>
          <w:szCs w:val="24"/>
          <w:lang w:val="mn-MN"/>
        </w:rPr>
        <w:t>:”</w:t>
      </w:r>
      <w:r w:rsidRPr="00B07979">
        <w:rPr>
          <w:rFonts w:cs="Arial"/>
          <w:bCs/>
          <w:color w:val="000000"/>
          <w:szCs w:val="24"/>
          <w:lang w:val="mn-MN"/>
        </w:rPr>
        <w:t xml:space="preserve"> </w:t>
      </w:r>
    </w:p>
    <w:p w:rsidR="00B07979" w:rsidRPr="00B07979" w:rsidRDefault="00B07979" w:rsidP="00B07979">
      <w:pPr>
        <w:ind w:firstLine="720"/>
        <w:jc w:val="both"/>
        <w:rPr>
          <w:rFonts w:cs="Arial"/>
          <w:szCs w:val="24"/>
          <w:lang w:val="mn-MN"/>
        </w:rPr>
      </w:pPr>
      <w:r w:rsidRPr="00B07979">
        <w:rPr>
          <w:rFonts w:cs="Arial"/>
          <w:szCs w:val="24"/>
          <w:lang w:val="mn-MN"/>
        </w:rPr>
        <w:t>18.Төслийн 9 дүгээр зүйлийн 9</w:t>
      </w:r>
      <w:r w:rsidRPr="00B07979">
        <w:rPr>
          <w:rFonts w:cs="Arial"/>
          <w:szCs w:val="24"/>
        </w:rPr>
        <w:t>.1</w:t>
      </w:r>
      <w:r w:rsidRPr="00B07979">
        <w:rPr>
          <w:rFonts w:cs="Arial"/>
          <w:szCs w:val="24"/>
          <w:lang w:val="mn-MN"/>
        </w:rPr>
        <w:t xml:space="preserve"> дэх хэсгийн “бүрэн эрхийн хүрээнд дараах чиг үүргийг” гэснийг “чиг үүргийн хүрээнд дараах бүрэн эрхийг” гэж өөрчлөх. </w:t>
      </w:r>
    </w:p>
    <w:p w:rsidR="00B07979" w:rsidRPr="00B07979" w:rsidRDefault="00B07979" w:rsidP="00B07979">
      <w:pPr>
        <w:pStyle w:val="ListParagraph"/>
        <w:tabs>
          <w:tab w:val="left" w:pos="-450"/>
          <w:tab w:val="left" w:pos="450"/>
          <w:tab w:val="left" w:pos="990"/>
          <w:tab w:val="left" w:pos="1080"/>
          <w:tab w:val="left" w:pos="1350"/>
        </w:tabs>
        <w:jc w:val="both"/>
        <w:rPr>
          <w:rFonts w:cs="Arial"/>
          <w:szCs w:val="24"/>
          <w:lang w:val="mn-MN"/>
        </w:rPr>
      </w:pPr>
      <w:r w:rsidRPr="00B07979">
        <w:rPr>
          <w:rFonts w:cs="Arial"/>
          <w:szCs w:val="24"/>
          <w:lang w:val="mn-MN"/>
        </w:rPr>
        <w:t>19.Төслийн 11 дүгээр зүйлийн 11.1 дэх хэсгийн “байдлаар” гэснийг хасах.</w:t>
      </w:r>
    </w:p>
    <w:p w:rsidR="00B07979" w:rsidRPr="00B07979" w:rsidRDefault="00B07979" w:rsidP="00B07979">
      <w:pPr>
        <w:pStyle w:val="ListParagraph"/>
        <w:tabs>
          <w:tab w:val="left" w:pos="900"/>
          <w:tab w:val="left" w:pos="990"/>
          <w:tab w:val="left" w:pos="1170"/>
        </w:tabs>
        <w:jc w:val="both"/>
        <w:rPr>
          <w:rFonts w:cs="Arial"/>
          <w:szCs w:val="24"/>
          <w:lang w:val="mn-MN"/>
        </w:rPr>
      </w:pPr>
    </w:p>
    <w:p w:rsidR="00B07979" w:rsidRPr="00B07979" w:rsidRDefault="00B07979" w:rsidP="00B07979">
      <w:pPr>
        <w:pStyle w:val="ListParagraph"/>
        <w:tabs>
          <w:tab w:val="left" w:pos="900"/>
          <w:tab w:val="left" w:pos="990"/>
          <w:tab w:val="left" w:pos="1170"/>
        </w:tabs>
        <w:ind w:left="0" w:firstLine="720"/>
        <w:jc w:val="both"/>
        <w:rPr>
          <w:rFonts w:cs="Arial"/>
          <w:szCs w:val="24"/>
          <w:lang w:val="mn-MN"/>
        </w:rPr>
      </w:pPr>
      <w:r w:rsidRPr="00B07979">
        <w:rPr>
          <w:rFonts w:cs="Arial"/>
          <w:szCs w:val="24"/>
          <w:lang w:val="mn-MN"/>
        </w:rPr>
        <w:t xml:space="preserve">20.Төслийн 15 дугаар зүйлийн 15.2 дахь хэсгийн “гаргана” гэснийг “батална” гэж өөрчлөх. </w:t>
      </w:r>
    </w:p>
    <w:p w:rsidR="00B07979" w:rsidRPr="00B07979" w:rsidRDefault="00B07979" w:rsidP="00B07979">
      <w:pPr>
        <w:ind w:firstLine="720"/>
        <w:jc w:val="both"/>
        <w:rPr>
          <w:rFonts w:cs="Arial"/>
          <w:color w:val="000000"/>
          <w:szCs w:val="24"/>
          <w:lang w:val="mn-MN"/>
        </w:rPr>
      </w:pPr>
      <w:r w:rsidRPr="00B07979">
        <w:rPr>
          <w:rFonts w:cs="Arial"/>
          <w:color w:val="000000"/>
          <w:szCs w:val="24"/>
          <w:lang w:val="mn-MN"/>
        </w:rPr>
        <w:t xml:space="preserve">21.Төслийн 18 дугаар зүйлийн </w:t>
      </w:r>
      <w:r w:rsidRPr="00B07979">
        <w:rPr>
          <w:rFonts w:cs="Arial"/>
          <w:color w:val="000000"/>
          <w:szCs w:val="24"/>
        </w:rPr>
        <w:t>18.1.1</w:t>
      </w:r>
      <w:r w:rsidRPr="00B07979">
        <w:rPr>
          <w:rFonts w:cs="Arial"/>
          <w:color w:val="000000"/>
          <w:szCs w:val="24"/>
          <w:lang w:val="mn-MN"/>
        </w:rPr>
        <w:t xml:space="preserve"> дэх заалтын “</w:t>
      </w:r>
      <w:r w:rsidRPr="00B07979">
        <w:rPr>
          <w:rFonts w:cs="Arial"/>
          <w:color w:val="000000"/>
          <w:szCs w:val="24"/>
        </w:rPr>
        <w:t>өдөр тутмын</w:t>
      </w:r>
      <w:r w:rsidRPr="00B07979">
        <w:rPr>
          <w:rFonts w:cs="Arial"/>
          <w:color w:val="000000"/>
          <w:szCs w:val="24"/>
          <w:lang w:val="mn-MN"/>
        </w:rPr>
        <w:t xml:space="preserve">” гэснийг </w:t>
      </w:r>
      <w:r w:rsidRPr="00B07979">
        <w:rPr>
          <w:rFonts w:cs="Arial"/>
          <w:color w:val="000000"/>
          <w:szCs w:val="24"/>
        </w:rPr>
        <w:t xml:space="preserve"> </w:t>
      </w:r>
      <w:r w:rsidRPr="00B07979">
        <w:rPr>
          <w:rFonts w:cs="Arial"/>
          <w:color w:val="000000"/>
          <w:szCs w:val="24"/>
          <w:lang w:val="mn-MN"/>
        </w:rPr>
        <w:t xml:space="preserve">“ерөнхий” гэж өөрчлөх. </w:t>
      </w:r>
    </w:p>
    <w:p w:rsidR="00B07979" w:rsidRPr="00B07979" w:rsidRDefault="00B07979" w:rsidP="00B07979">
      <w:pPr>
        <w:ind w:firstLine="720"/>
        <w:jc w:val="both"/>
        <w:rPr>
          <w:rFonts w:cs="Arial"/>
          <w:color w:val="000000"/>
          <w:szCs w:val="24"/>
          <w:lang w:val="mn-MN"/>
        </w:rPr>
      </w:pPr>
      <w:r w:rsidRPr="00B07979">
        <w:rPr>
          <w:rFonts w:cs="Arial"/>
          <w:szCs w:val="24"/>
          <w:lang w:val="mn-MN"/>
        </w:rPr>
        <w:t xml:space="preserve">22.Төслийн 18 дугаар зүйлийн </w:t>
      </w:r>
      <w:r w:rsidRPr="00B07979">
        <w:rPr>
          <w:rFonts w:cs="Arial"/>
          <w:color w:val="000000"/>
          <w:szCs w:val="24"/>
        </w:rPr>
        <w:t>18.1.10</w:t>
      </w:r>
      <w:r w:rsidRPr="00B07979">
        <w:rPr>
          <w:rFonts w:cs="Arial"/>
          <w:color w:val="000000"/>
          <w:szCs w:val="24"/>
          <w:lang w:val="mn-MN"/>
        </w:rPr>
        <w:t xml:space="preserve"> дахь заалтын “танилцуулах” гэснийг “хүргүүлэх” гэж өөрчлөх. </w:t>
      </w:r>
    </w:p>
    <w:p w:rsidR="00B07979" w:rsidRPr="00B07979" w:rsidRDefault="00B07979" w:rsidP="00B07979">
      <w:pPr>
        <w:ind w:firstLine="720"/>
        <w:jc w:val="both"/>
        <w:rPr>
          <w:rFonts w:cs="Arial"/>
          <w:szCs w:val="24"/>
          <w:lang w:val="mn-MN"/>
        </w:rPr>
      </w:pPr>
      <w:r w:rsidRPr="00B07979">
        <w:rPr>
          <w:rFonts w:cs="Arial"/>
          <w:color w:val="000000"/>
          <w:szCs w:val="24"/>
          <w:lang w:val="mn-MN"/>
        </w:rPr>
        <w:t>23.Төслийн 19 дүгээр зүйлийн 19.2.3 дахь заалтыг “</w:t>
      </w:r>
      <w:r w:rsidRPr="00B07979">
        <w:rPr>
          <w:rFonts w:cs="Arial"/>
          <w:szCs w:val="24"/>
          <w:lang w:val="mn-MN"/>
        </w:rPr>
        <w:t>гэмт хэрэг үйлдсэн нь шүүхийн хүчин төгөлдөр шийдвэрээр тогтоогдсон”</w:t>
      </w:r>
      <w:r w:rsidRPr="00B07979">
        <w:rPr>
          <w:rFonts w:cs="Arial"/>
          <w:color w:val="000000"/>
          <w:szCs w:val="24"/>
          <w:lang w:val="mn-MN"/>
        </w:rPr>
        <w:t xml:space="preserve"> өөрчлөн найруулах:</w:t>
      </w:r>
      <w:r w:rsidRPr="00B07979">
        <w:rPr>
          <w:rFonts w:cs="Arial"/>
          <w:szCs w:val="24"/>
          <w:lang w:val="mn-MN"/>
        </w:rPr>
        <w:t xml:space="preserve"> </w:t>
      </w:r>
    </w:p>
    <w:p w:rsidR="00B07979" w:rsidRPr="00B07979" w:rsidRDefault="00B07979" w:rsidP="00B07979">
      <w:pPr>
        <w:ind w:firstLine="720"/>
        <w:jc w:val="both"/>
        <w:rPr>
          <w:rFonts w:cs="Arial"/>
          <w:szCs w:val="24"/>
          <w:lang w:val="mn-MN"/>
        </w:rPr>
      </w:pPr>
      <w:r w:rsidRPr="00B07979">
        <w:rPr>
          <w:rFonts w:cs="Arial"/>
          <w:szCs w:val="24"/>
          <w:lang w:val="mn-MN"/>
        </w:rPr>
        <w:t>24.Төслийн 29</w:t>
      </w:r>
      <w:r w:rsidRPr="00B07979">
        <w:rPr>
          <w:rFonts w:cs="Arial"/>
          <w:szCs w:val="24"/>
        </w:rPr>
        <w:t xml:space="preserve"> </w:t>
      </w:r>
      <w:r w:rsidRPr="00B07979">
        <w:rPr>
          <w:rFonts w:cs="Arial"/>
          <w:szCs w:val="24"/>
          <w:lang w:val="mn-MN"/>
        </w:rPr>
        <w:t xml:space="preserve">дүгээр зүйлийн </w:t>
      </w:r>
      <w:r w:rsidRPr="00B07979">
        <w:rPr>
          <w:rFonts w:cs="Arial"/>
          <w:color w:val="000000"/>
          <w:szCs w:val="24"/>
        </w:rPr>
        <w:t>29</w:t>
      </w:r>
      <w:r w:rsidRPr="00B07979">
        <w:rPr>
          <w:rFonts w:cs="Arial"/>
          <w:color w:val="000000"/>
          <w:szCs w:val="24"/>
          <w:lang w:val="mn-MN"/>
        </w:rPr>
        <w:t>.1.3 дахь заалтын “</w:t>
      </w:r>
      <w:r w:rsidRPr="00B07979">
        <w:rPr>
          <w:rFonts w:cs="Arial"/>
          <w:color w:val="000000"/>
          <w:szCs w:val="24"/>
        </w:rPr>
        <w:t>хувийн харьцаанд орохгүй байх</w:t>
      </w:r>
      <w:r w:rsidRPr="00B07979">
        <w:rPr>
          <w:rFonts w:cs="Arial"/>
          <w:color w:val="000000"/>
          <w:szCs w:val="24"/>
          <w:lang w:val="mn-MN"/>
        </w:rPr>
        <w:t>” гэснийг “</w:t>
      </w:r>
      <w:r w:rsidRPr="00B07979">
        <w:rPr>
          <w:rFonts w:cs="Arial"/>
          <w:szCs w:val="24"/>
          <w:lang w:val="mn-MN"/>
        </w:rPr>
        <w:t>хувийн харилцаа тогтоохгүй байх” гэж өөрчлөх:</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За найруулгын 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За одоо Р.Гончигдорж гишүүн.</w:t>
      </w:r>
    </w:p>
    <w:p w:rsidR="00B07979" w:rsidRPr="00B07979" w:rsidRDefault="00B07979" w:rsidP="00B07979">
      <w:pPr>
        <w:pStyle w:val="NoSpacing"/>
        <w:ind w:left="720" w:firstLine="720"/>
        <w:jc w:val="both"/>
        <w:rPr>
          <w:rFonts w:cs="Arial"/>
          <w:szCs w:val="24"/>
          <w:lang w:val="mn-MN"/>
        </w:rPr>
      </w:pPr>
    </w:p>
    <w:p w:rsidR="00B07979" w:rsidRPr="00B07979" w:rsidRDefault="00B07979" w:rsidP="00B07979">
      <w:pPr>
        <w:pStyle w:val="NoSpacing"/>
        <w:jc w:val="both"/>
        <w:rPr>
          <w:rFonts w:cs="Arial"/>
          <w:szCs w:val="24"/>
          <w:lang w:val="mn-MN"/>
        </w:rPr>
      </w:pPr>
      <w:r w:rsidRPr="00B07979">
        <w:rPr>
          <w:rFonts w:cs="Arial"/>
          <w:szCs w:val="24"/>
          <w:lang w:val="mn-MN"/>
        </w:rPr>
        <w:tab/>
      </w:r>
      <w:r w:rsidRPr="00B07979">
        <w:rPr>
          <w:rFonts w:cs="Arial"/>
          <w:b/>
          <w:szCs w:val="24"/>
          <w:lang w:val="mn-MN"/>
        </w:rPr>
        <w:t>Р.Гончигдорж:</w:t>
      </w:r>
      <w:r w:rsidRPr="00B07979">
        <w:rPr>
          <w:rFonts w:cs="Arial"/>
          <w:szCs w:val="24"/>
          <w:lang w:val="mn-MN"/>
        </w:rPr>
        <w:t xml:space="preserve"> -Энэ шүүхийн дэргэдэх гэдгийг шүүх дэх гэж хэлж байна л даа. Шүүхийн дэргэдэх эвлэрүүлэн зуучлах үйл ажиллагаа нь шүүхийн дэргэдэх биш шүүх дэх.</w:t>
      </w:r>
    </w:p>
    <w:p w:rsidR="00B07979" w:rsidRPr="00B07979" w:rsidRDefault="00B07979" w:rsidP="00B07979">
      <w:pPr>
        <w:pStyle w:val="NoSpacing"/>
        <w:jc w:val="both"/>
        <w:rPr>
          <w:rFonts w:cs="Arial"/>
          <w:szCs w:val="24"/>
          <w:lang w:val="mn-MN"/>
        </w:rPr>
      </w:pPr>
      <w:r w:rsidRPr="00B07979">
        <w:rPr>
          <w:rFonts w:cs="Arial"/>
          <w:szCs w:val="24"/>
          <w:lang w:val="mn-MN"/>
        </w:rPr>
        <w:lastRenderedPageBreak/>
        <w:tab/>
      </w:r>
      <w:r w:rsidRPr="00B07979">
        <w:rPr>
          <w:rFonts w:cs="Arial"/>
          <w:b/>
          <w:szCs w:val="24"/>
          <w:lang w:val="mn-MN"/>
        </w:rPr>
        <w:t xml:space="preserve">Д.Одбаяр: </w:t>
      </w:r>
      <w:r w:rsidRPr="00B07979">
        <w:rPr>
          <w:rFonts w:cs="Arial"/>
          <w:szCs w:val="24"/>
          <w:lang w:val="mn-MN"/>
        </w:rPr>
        <w:t xml:space="preserve">-Аан тийн үйл ажиллагааныхаа хувьд, албаныхаа хувьд биш нөгөө үйл ажиллагаа шүүх дэх буюу шүүхийн гадуурх эвлэрүүлэн зохицуулах тийм зүйл байгаа.  </w:t>
      </w:r>
    </w:p>
    <w:p w:rsidR="00B07979" w:rsidRPr="00B07979" w:rsidRDefault="00B07979" w:rsidP="00B07979">
      <w:pPr>
        <w:pStyle w:val="NoSpacing"/>
        <w:jc w:val="both"/>
        <w:rPr>
          <w:rFonts w:cs="Arial"/>
          <w:szCs w:val="24"/>
          <w:lang w:val="mn-MN"/>
        </w:rPr>
      </w:pPr>
      <w:r w:rsidRPr="00B07979">
        <w:rPr>
          <w:rFonts w:cs="Arial"/>
          <w:szCs w:val="24"/>
          <w:lang w:val="mn-MN"/>
        </w:rPr>
        <w:tab/>
      </w:r>
    </w:p>
    <w:p w:rsidR="00B07979" w:rsidRPr="00B07979" w:rsidRDefault="00B07979" w:rsidP="00B07979">
      <w:pPr>
        <w:pStyle w:val="NoSpacing"/>
        <w:jc w:val="both"/>
        <w:rPr>
          <w:rFonts w:cs="Arial"/>
          <w:szCs w:val="24"/>
          <w:lang w:val="mn-MN"/>
        </w:rPr>
      </w:pPr>
      <w:r w:rsidRPr="00B07979">
        <w:rPr>
          <w:rFonts w:cs="Arial"/>
          <w:b/>
          <w:szCs w:val="24"/>
          <w:lang w:val="mn-MN"/>
        </w:rPr>
        <w:t xml:space="preserve"> </w:t>
      </w:r>
      <w:r w:rsidRPr="00B07979">
        <w:rPr>
          <w:rFonts w:cs="Arial"/>
          <w:b/>
          <w:szCs w:val="24"/>
          <w:lang w:val="mn-MN"/>
        </w:rPr>
        <w:tab/>
        <w:t>Р.Гончигдорж:</w:t>
      </w:r>
      <w:r w:rsidRPr="00B07979">
        <w:rPr>
          <w:rFonts w:cs="Arial"/>
          <w:szCs w:val="24"/>
          <w:lang w:val="mn-MN"/>
        </w:rPr>
        <w:t xml:space="preserve"> - Шүүхийн дэргэдэх, шүүх дэх аан.</w:t>
      </w:r>
    </w:p>
    <w:p w:rsidR="00B07979" w:rsidRPr="00B07979" w:rsidRDefault="00B07979" w:rsidP="00B07979">
      <w:pPr>
        <w:pStyle w:val="NoSpacing"/>
        <w:jc w:val="both"/>
        <w:rPr>
          <w:rFonts w:cs="Arial"/>
          <w:szCs w:val="24"/>
          <w:lang w:val="mn-MN"/>
        </w:rPr>
      </w:pPr>
    </w:p>
    <w:p w:rsidR="00B07979" w:rsidRPr="00B07979" w:rsidRDefault="00B07979" w:rsidP="00B07979">
      <w:pPr>
        <w:pStyle w:val="NoSpacing"/>
        <w:ind w:firstLine="720"/>
        <w:jc w:val="both"/>
        <w:rPr>
          <w:rFonts w:cs="Arial"/>
          <w:szCs w:val="24"/>
          <w:lang w:val="mn-MN"/>
        </w:rPr>
      </w:pPr>
      <w:r w:rsidRPr="00B07979">
        <w:rPr>
          <w:rFonts w:cs="Arial"/>
          <w:b/>
          <w:szCs w:val="24"/>
          <w:lang w:val="mn-MN"/>
        </w:rPr>
        <w:t xml:space="preserve">Д.Одбаяр: </w:t>
      </w:r>
      <w:r w:rsidRPr="00B07979">
        <w:rPr>
          <w:rFonts w:cs="Arial"/>
          <w:szCs w:val="24"/>
          <w:lang w:val="mn-MN"/>
        </w:rPr>
        <w:t xml:space="preserve">-Шүүхийн процесс, шүүх дотор, шүүхийн гадуурх, шүүхээс урьдчилах, түрүүлж. </w:t>
      </w:r>
    </w:p>
    <w:p w:rsidR="00B07979" w:rsidRPr="00B07979" w:rsidRDefault="00B07979" w:rsidP="00B07979">
      <w:pPr>
        <w:pStyle w:val="NoSpacing"/>
        <w:ind w:firstLine="720"/>
        <w:jc w:val="both"/>
        <w:rPr>
          <w:rFonts w:cs="Arial"/>
          <w:szCs w:val="24"/>
          <w:lang w:val="mn-MN"/>
        </w:rPr>
      </w:pPr>
      <w:r w:rsidRPr="00B07979">
        <w:rPr>
          <w:rFonts w:cs="Arial"/>
          <w:szCs w:val="24"/>
          <w:lang w:val="mn-MN"/>
        </w:rPr>
        <w:t>Одоо эвлэрүүлэн зуучлахаа ярья.</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firstLine="720"/>
        <w:jc w:val="center"/>
        <w:rPr>
          <w:rFonts w:cs="Arial"/>
          <w:b/>
          <w:szCs w:val="24"/>
          <w:lang w:val="mn-MN"/>
        </w:rPr>
      </w:pPr>
      <w:r w:rsidRPr="00B07979">
        <w:rPr>
          <w:rFonts w:cs="Arial"/>
          <w:b/>
          <w:szCs w:val="24"/>
          <w:lang w:val="mn-MN"/>
        </w:rPr>
        <w:t xml:space="preserve">Эвлэрүүлэн зуучлал, эвлэрүүлэн зуучлалын тухай хуулийн төсөл болон дагалдах хуулийн төслийн талаарх ажлын хэсгийн саналын </w:t>
      </w:r>
      <w:r w:rsidRPr="00B07979">
        <w:rPr>
          <w:rFonts w:cs="Arial"/>
          <w:b/>
          <w:szCs w:val="24"/>
          <w:effect w:val="antsRed"/>
          <w:lang w:val="mn-MN"/>
        </w:rPr>
        <w:t>томъёолол</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b/>
          <w:szCs w:val="24"/>
          <w:lang w:val="mn-MN"/>
        </w:rPr>
      </w:pPr>
      <w:r w:rsidRPr="00B07979">
        <w:rPr>
          <w:rFonts w:cs="Arial"/>
          <w:b/>
          <w:szCs w:val="24"/>
          <w:lang w:val="mn-MN"/>
        </w:rPr>
        <w:t xml:space="preserve">1.Эвлэрүүлэн зуучлалын тухай хуулийн төслийн талаар </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1</w:t>
      </w:r>
      <w:r w:rsidRPr="00B07979">
        <w:rPr>
          <w:rFonts w:cs="Arial"/>
          <w:szCs w:val="24"/>
          <w:lang w:val="mn-MN"/>
        </w:rPr>
        <w:t>.Төслийн 1.1 дэх хэсгийн “</w:t>
      </w:r>
      <w:r w:rsidRPr="00B07979">
        <w:rPr>
          <w:rFonts w:cs="Arial"/>
          <w:bCs/>
          <w:szCs w:val="24"/>
          <w:lang w:val="mn-MN"/>
        </w:rPr>
        <w:t>эвлэрүүлэн зуучлах ажиллагааны журам, энэхүү ажиллагаанд оролцогчдын эрх, үүргийг тодорхойлоход” гэснийг “эвлэрүүлэн зуучлалыг хэрэгжүүлэхтэй холбогдон үүссэн харилцааг зохицуулахад” гэж өөрчлөх.</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2.</w:t>
      </w:r>
      <w:r w:rsidRPr="00B07979">
        <w:rPr>
          <w:rFonts w:cs="Arial"/>
          <w:szCs w:val="24"/>
          <w:lang w:val="mn-MN"/>
        </w:rPr>
        <w:t>Төслийн 3.1 дэх хэсгийг дор дурдсанаар өөрчлөн найруулах:</w:t>
      </w:r>
    </w:p>
    <w:p w:rsidR="00B07979" w:rsidRPr="00B07979" w:rsidRDefault="00B07979" w:rsidP="00B07979">
      <w:pPr>
        <w:pStyle w:val="ListParagraph"/>
        <w:spacing w:after="0" w:line="240" w:lineRule="auto"/>
        <w:ind w:left="0"/>
        <w:jc w:val="both"/>
        <w:rPr>
          <w:rFonts w:cs="Arial"/>
          <w:bCs/>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Cs/>
          <w:szCs w:val="24"/>
          <w:lang w:val="mn-MN"/>
        </w:rPr>
        <w:t>“3.1.Иргэний эрх зүйн маргаан, хөдөлмөрийн ганцаарчилсан маргаан болон гэр бүлийн харилцаанаас үүссэн маргаанд эвлэрүүлэн зуучлалыг хэрэглэнэ.”</w:t>
      </w:r>
    </w:p>
    <w:p w:rsidR="00B07979" w:rsidRPr="00B07979" w:rsidRDefault="00B07979" w:rsidP="00B07979">
      <w:pPr>
        <w:pStyle w:val="ListParagraph"/>
        <w:spacing w:after="0" w:line="240" w:lineRule="auto"/>
        <w:ind w:left="0" w:firstLine="72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
          <w:bCs/>
          <w:szCs w:val="24"/>
          <w:lang w:val="mn-MN"/>
        </w:rPr>
        <w:t xml:space="preserve">С.Эрдэнэ: </w:t>
      </w:r>
      <w:r w:rsidRPr="00B07979">
        <w:rPr>
          <w:rFonts w:cs="Arial"/>
          <w:bCs/>
          <w:szCs w:val="24"/>
          <w:lang w:val="mn-MN"/>
        </w:rPr>
        <w:t>-Даргаа зарчмын өөр санал байхгүй бол зүгээр энэ чигт нь баталчихвал яасан юм бэ?</w:t>
      </w:r>
    </w:p>
    <w:p w:rsidR="00B07979" w:rsidRPr="00B07979" w:rsidRDefault="00B07979" w:rsidP="00B07979">
      <w:pPr>
        <w:pStyle w:val="ListParagraph"/>
        <w:spacing w:after="0" w:line="240" w:lineRule="auto"/>
        <w:ind w:left="0" w:firstLine="720"/>
        <w:jc w:val="both"/>
        <w:rPr>
          <w:rFonts w:cs="Arial"/>
          <w:bCs/>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
          <w:bCs/>
          <w:szCs w:val="24"/>
          <w:lang w:val="mn-MN"/>
        </w:rPr>
        <w:t xml:space="preserve">Д.Одбаяр: </w:t>
      </w:r>
      <w:r w:rsidRPr="00B07979">
        <w:rPr>
          <w:rFonts w:cs="Arial"/>
          <w:bCs/>
          <w:szCs w:val="24"/>
          <w:lang w:val="mn-MN"/>
        </w:rPr>
        <w:t>-Болдоггүй юм аа. Хүчингүй болчих гээд. Надад ч гэсэн зовлонтой л байна яг адилхан.</w:t>
      </w: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Cs/>
          <w:szCs w:val="24"/>
          <w:lang w:val="mn-MN"/>
        </w:rPr>
        <w:t xml:space="preserve"> </w:t>
      </w: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
          <w:bCs/>
          <w:szCs w:val="24"/>
          <w:lang w:val="mn-MN"/>
        </w:rPr>
        <w:t xml:space="preserve">С.Эрдэнэ: </w:t>
      </w:r>
      <w:r w:rsidRPr="00B07979">
        <w:rPr>
          <w:rFonts w:cs="Arial"/>
          <w:bCs/>
          <w:szCs w:val="24"/>
          <w:lang w:val="mn-MN"/>
        </w:rPr>
        <w:t>-Ажлын хэсэг дээр уйдтал энийг чинь бүгдийг нь ярьчихсан юм чинь дахиад л энийг чинь уншаад.</w:t>
      </w:r>
    </w:p>
    <w:p w:rsidR="00B07979" w:rsidRPr="00B07979" w:rsidRDefault="00B07979" w:rsidP="00B07979">
      <w:pPr>
        <w:pStyle w:val="ListParagraph"/>
        <w:spacing w:after="0" w:line="240" w:lineRule="auto"/>
        <w:ind w:left="0" w:firstLine="720"/>
        <w:jc w:val="both"/>
        <w:rPr>
          <w:rFonts w:cs="Arial"/>
          <w:bCs/>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
          <w:bCs/>
          <w:szCs w:val="24"/>
          <w:lang w:val="mn-MN"/>
        </w:rPr>
        <w:t xml:space="preserve">Д.Одбаяр: </w:t>
      </w:r>
      <w:r w:rsidRPr="00B07979">
        <w:rPr>
          <w:rFonts w:cs="Arial"/>
          <w:bCs/>
          <w:szCs w:val="24"/>
          <w:lang w:val="mn-MN"/>
        </w:rPr>
        <w:t xml:space="preserve">-С.Эрдэнэ гишүүн ажлын хэсэг дээр ч энэ саналыг чинь ярьсан юм. За би ядаж түргэн унших уу. Та бүхэн түргэн гараа өргө. </w:t>
      </w:r>
    </w:p>
    <w:p w:rsidR="00B07979" w:rsidRPr="00B07979" w:rsidRDefault="00B07979" w:rsidP="00B07979">
      <w:pPr>
        <w:pStyle w:val="ListParagraph"/>
        <w:spacing w:after="0" w:line="240" w:lineRule="auto"/>
        <w:ind w:left="0" w:firstLine="720"/>
        <w:jc w:val="both"/>
        <w:rPr>
          <w:rFonts w:cs="Arial"/>
          <w:bCs/>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
          <w:bCs/>
          <w:szCs w:val="24"/>
          <w:lang w:val="mn-MN"/>
        </w:rPr>
        <w:t xml:space="preserve">С.Эрдэнэ: </w:t>
      </w:r>
      <w:r w:rsidRPr="00B07979">
        <w:rPr>
          <w:rFonts w:cs="Arial"/>
          <w:bCs/>
          <w:szCs w:val="24"/>
          <w:lang w:val="mn-MN"/>
        </w:rPr>
        <w:t>-За тэг түргэн унш.</w:t>
      </w:r>
    </w:p>
    <w:p w:rsidR="00B07979" w:rsidRPr="00B07979" w:rsidRDefault="00B07979" w:rsidP="00B07979">
      <w:pPr>
        <w:pStyle w:val="NoSpacing"/>
        <w:rPr>
          <w:rFonts w:cs="Arial"/>
          <w:szCs w:val="24"/>
          <w:lang w:val="mn-MN"/>
        </w:rPr>
      </w:pPr>
    </w:p>
    <w:p w:rsidR="00B07979" w:rsidRPr="00B07979" w:rsidRDefault="00B07979" w:rsidP="00B07979">
      <w:pPr>
        <w:rPr>
          <w:rFonts w:cs="Arial"/>
          <w:szCs w:val="24"/>
          <w:lang w:val="mn-MN"/>
        </w:rPr>
      </w:pPr>
      <w:r w:rsidRPr="00B07979">
        <w:rPr>
          <w:rFonts w:cs="Arial"/>
          <w:b/>
          <w:szCs w:val="24"/>
          <w:lang w:val="mn-MN"/>
        </w:rPr>
        <w:t xml:space="preserve">Д.Одбаяр: </w:t>
      </w:r>
      <w:r w:rsidRPr="00B07979">
        <w:rPr>
          <w:rFonts w:cs="Arial"/>
          <w:szCs w:val="24"/>
          <w:lang w:val="mn-MN"/>
        </w:rPr>
        <w:t>-Ажлын хэсэг бол үнэндээ мөн ч их гараа өргөж, ярьсан шүү.</w:t>
      </w:r>
    </w:p>
    <w:p w:rsidR="00B07979" w:rsidRPr="00B07979" w:rsidRDefault="00B07979" w:rsidP="00B07979">
      <w:pPr>
        <w:rPr>
          <w:rFonts w:cs="Arial"/>
          <w:szCs w:val="24"/>
          <w:lang w:val="mn-MN"/>
        </w:rPr>
      </w:pPr>
      <w:r w:rsidRPr="00B07979">
        <w:rPr>
          <w:rFonts w:cs="Arial"/>
          <w:szCs w:val="24"/>
          <w:lang w:val="mn-MN"/>
        </w:rPr>
        <w:lastRenderedPageBreak/>
        <w:t xml:space="preserve">Одоо энэ чинь гурав дах санал явж байгаа тийм үү. Хурдан </w:t>
      </w:r>
      <w:r w:rsidRPr="00B07979">
        <w:rPr>
          <w:rFonts w:cs="Arial"/>
          <w:szCs w:val="24"/>
          <w:effect w:val="antsRed"/>
          <w:lang w:val="mn-MN"/>
        </w:rPr>
        <w:t>уншина аа</w:t>
      </w:r>
      <w:r w:rsidRPr="00B07979">
        <w:rPr>
          <w:rFonts w:cs="Arial"/>
          <w:szCs w:val="24"/>
          <w:lang w:val="mn-MN"/>
        </w:rPr>
        <w:t>.</w:t>
      </w:r>
    </w:p>
    <w:p w:rsidR="00B07979" w:rsidRPr="00B07979" w:rsidRDefault="00B07979" w:rsidP="00B07979">
      <w:pPr>
        <w:pStyle w:val="ListParagraph"/>
        <w:spacing w:after="0" w:line="240" w:lineRule="auto"/>
        <w:ind w:left="0" w:firstLine="720"/>
        <w:jc w:val="both"/>
        <w:rPr>
          <w:rFonts w:cs="Arial"/>
          <w:bCs/>
          <w:szCs w:val="24"/>
          <w:lang w:val="mn-MN"/>
        </w:rPr>
      </w:pPr>
    </w:p>
    <w:p w:rsidR="00B07979" w:rsidRPr="00B07979" w:rsidRDefault="00B07979" w:rsidP="00B07979">
      <w:pPr>
        <w:pStyle w:val="ListParagraph"/>
        <w:spacing w:after="0" w:line="240" w:lineRule="auto"/>
        <w:ind w:left="0"/>
        <w:rPr>
          <w:rFonts w:cs="Arial"/>
          <w:bCs/>
          <w:szCs w:val="24"/>
          <w:lang w:val="mn-MN"/>
        </w:rPr>
      </w:pPr>
      <w:r w:rsidRPr="00B07979">
        <w:rPr>
          <w:rFonts w:cs="Arial"/>
          <w:b/>
          <w:bCs/>
          <w:szCs w:val="24"/>
          <w:lang w:val="mn-MN"/>
        </w:rPr>
        <w:t>3.</w:t>
      </w:r>
      <w:r w:rsidRPr="00B07979">
        <w:rPr>
          <w:rFonts w:cs="Arial"/>
          <w:bCs/>
          <w:szCs w:val="24"/>
          <w:lang w:val="mn-MN"/>
        </w:rPr>
        <w:t>Төслийн 3.4 дэх хэсгийн “Хөдөлмөрийн хамтын маргаанд, түүнчлэн” гэснийг, төслийн 28.1 дэх хэсгийн “хамтын маргаанаас бусад” гэснийг тус тус хасах.</w:t>
      </w:r>
    </w:p>
    <w:p w:rsidR="00B07979" w:rsidRPr="00B07979" w:rsidRDefault="00B07979" w:rsidP="00B07979">
      <w:pPr>
        <w:pStyle w:val="ListParagraph"/>
        <w:spacing w:after="0" w:line="240" w:lineRule="auto"/>
        <w:ind w:left="0"/>
        <w:rPr>
          <w:rFonts w:cs="Arial"/>
          <w:bCs/>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firstLine="720"/>
        <w:rPr>
          <w:rFonts w:cs="Arial"/>
          <w:bCs/>
          <w:szCs w:val="24"/>
          <w:lang w:val="mn-MN"/>
        </w:rPr>
      </w:pPr>
    </w:p>
    <w:p w:rsidR="00B07979" w:rsidRPr="00B07979" w:rsidRDefault="00B07979" w:rsidP="00B07979">
      <w:pPr>
        <w:pStyle w:val="ListParagraph"/>
        <w:spacing w:after="0" w:line="240" w:lineRule="auto"/>
        <w:ind w:left="0"/>
        <w:rPr>
          <w:rFonts w:cs="Arial"/>
          <w:bCs/>
          <w:szCs w:val="24"/>
          <w:lang w:val="mn-MN"/>
        </w:rPr>
      </w:pPr>
      <w:r w:rsidRPr="00B07979">
        <w:rPr>
          <w:rFonts w:cs="Arial"/>
          <w:b/>
          <w:bCs/>
          <w:szCs w:val="24"/>
          <w:lang w:val="mn-MN"/>
        </w:rPr>
        <w:t>4.</w:t>
      </w:r>
      <w:r w:rsidRPr="00B07979">
        <w:rPr>
          <w:rFonts w:cs="Arial"/>
          <w:bCs/>
          <w:szCs w:val="24"/>
          <w:lang w:val="mn-MN"/>
        </w:rPr>
        <w:t>Төслийн 3 дугаар зүйлд дор дурдсан агуулгатай 3.6 дахь хэсгийг нэмэх.</w:t>
      </w:r>
    </w:p>
    <w:p w:rsidR="00B07979" w:rsidRPr="00B07979" w:rsidRDefault="00B07979" w:rsidP="00B07979">
      <w:pPr>
        <w:pStyle w:val="ListParagraph"/>
        <w:spacing w:after="0" w:line="240" w:lineRule="auto"/>
        <w:ind w:left="0"/>
        <w:rPr>
          <w:rFonts w:cs="Arial"/>
          <w:bCs/>
          <w:szCs w:val="24"/>
          <w:lang w:val="mn-MN"/>
        </w:rPr>
      </w:pPr>
    </w:p>
    <w:p w:rsidR="00B07979" w:rsidRPr="00B07979" w:rsidRDefault="00B07979" w:rsidP="00B07979">
      <w:pPr>
        <w:pStyle w:val="ListParagraph"/>
        <w:spacing w:after="0" w:line="240" w:lineRule="auto"/>
        <w:ind w:left="0" w:firstLine="720"/>
        <w:rPr>
          <w:rFonts w:cs="Arial"/>
          <w:bCs/>
          <w:szCs w:val="24"/>
          <w:lang w:val="mn-MN"/>
        </w:rPr>
      </w:pPr>
      <w:r w:rsidRPr="00B07979">
        <w:rPr>
          <w:rFonts w:cs="Arial"/>
          <w:bCs/>
          <w:szCs w:val="24"/>
          <w:lang w:val="mn-MN"/>
        </w:rPr>
        <w:t>“3.6.Арбитр маргаан хянан шийдвэрлэх ажиллагаанд эвлэрүүлэн зуучлагч оролцуулах эсэхийг  журмаараа тогтоож болно.”</w:t>
      </w:r>
    </w:p>
    <w:p w:rsidR="00B07979" w:rsidRPr="00B07979" w:rsidRDefault="00B07979" w:rsidP="00B07979">
      <w:pPr>
        <w:pStyle w:val="ListParagraph"/>
        <w:spacing w:after="0" w:line="240" w:lineRule="auto"/>
        <w:ind w:left="0" w:firstLine="720"/>
        <w:jc w:val="both"/>
        <w:rPr>
          <w:rFonts w:cs="Arial"/>
          <w:bCs/>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bCs/>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5.</w:t>
      </w:r>
      <w:r w:rsidRPr="00B07979">
        <w:rPr>
          <w:rFonts w:cs="Arial"/>
          <w:szCs w:val="24"/>
          <w:lang w:val="mn-MN"/>
        </w:rPr>
        <w:t>Төслийн 3.5 дахь хэсгийн “иргэний хэргийн зохигчдыг эвлэрүүлэх, эвлэрэхэд нь дэмжлэг үзүүлэх шүүх,” гэснийг “эвлэрүүлэн зуучлагчийн дэмжлэггүйгээр зохигчид сайн дурын үндсэн дээр маргаанаа шийдвэрлэх, түүнчлэн хэргийг хялбаршуулсан журмаар шийдвэрлэх” гэж өөрчлөх.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6.</w:t>
      </w:r>
      <w:r w:rsidRPr="00B07979">
        <w:rPr>
          <w:rFonts w:cs="Arial"/>
          <w:szCs w:val="24"/>
          <w:lang w:val="mn-MN"/>
        </w:rPr>
        <w:t>Төслийн 4.1.1 дэх заалтыг дор дурдсанаар өөрчлөн найруулах.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“4.1.1.“эвлэрүүлэн зуучлал” гэж талуудын хооронд үүссэн маргааныг шүүхийн бус аргаар шийдвэрлэхэд энэ хуульд заасан үндэслэл, журмын дагуу дэмжлэг үзүүлэх  эвлэрүүлэн зуучлагчийн ажиллагааг;”</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томъёололоор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bCs/>
          <w:szCs w:val="24"/>
          <w:lang w:val="mn-MN"/>
        </w:rPr>
      </w:pPr>
      <w:r w:rsidRPr="00B07979">
        <w:rPr>
          <w:rFonts w:cs="Arial"/>
          <w:b/>
          <w:szCs w:val="24"/>
          <w:lang w:val="mn-MN"/>
        </w:rPr>
        <w:t>7.</w:t>
      </w:r>
      <w:r w:rsidRPr="00B07979">
        <w:rPr>
          <w:rFonts w:cs="Arial"/>
          <w:szCs w:val="24"/>
          <w:lang w:val="mn-MN"/>
        </w:rPr>
        <w:t>Төслийн 4.1.2 дахь заалтын “этгээдийг” гэсний дараа “түүнчлэн</w:t>
      </w:r>
      <w:r w:rsidRPr="00B07979">
        <w:rPr>
          <w:rFonts w:cs="Arial"/>
          <w:bCs/>
          <w:szCs w:val="24"/>
          <w:lang w:val="mn-MN"/>
        </w:rPr>
        <w:t xml:space="preserve"> шүүх эвлэрүүлэн зуучлалыг хэрэглэх нь зохистой гэж үзсэнээр эвлэрүүлэн зуучлалд оролцох болсон зохигчдыг“ гэж нэмэх.</w:t>
      </w:r>
    </w:p>
    <w:p w:rsidR="00B07979" w:rsidRPr="00B07979" w:rsidRDefault="00B07979" w:rsidP="00B07979">
      <w:pPr>
        <w:pStyle w:val="ListParagraph"/>
        <w:spacing w:after="0" w:line="240" w:lineRule="auto"/>
        <w:ind w:left="0"/>
        <w:jc w:val="both"/>
        <w:rPr>
          <w:rFonts w:cs="Arial"/>
          <w:bCs/>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bCs/>
          <w:color w:val="FF0000"/>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8</w:t>
      </w:r>
      <w:r w:rsidRPr="00B07979">
        <w:rPr>
          <w:rFonts w:cs="Arial"/>
          <w:szCs w:val="24"/>
          <w:lang w:val="mn-MN"/>
        </w:rPr>
        <w:t>.Төслийн 4.1.3 дахь заалтыг дор дурдсанаар өөрчлөн найруулах:</w:t>
      </w:r>
    </w:p>
    <w:p w:rsidR="00B07979" w:rsidRPr="00B07979" w:rsidRDefault="00B07979" w:rsidP="00B07979">
      <w:pPr>
        <w:pStyle w:val="ListParagraph"/>
        <w:spacing w:after="0" w:line="240" w:lineRule="auto"/>
        <w:jc w:val="both"/>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“4.1.3.“эвлэрүүлэн зуучлагч” гэж тухайн маргаанд зуучлуулахаар талуудын сонгосон буюу зөвшөөрсөн, маргааны талаар шийдвэр гаргахад нь дэмжлэг үзүүлэх үүрэг бүхий мэргэшсэн этгээдийг;”</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томъёололоор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spacing w:after="0" w:line="240" w:lineRule="auto"/>
        <w:jc w:val="both"/>
        <w:rPr>
          <w:rFonts w:cs="Arial"/>
          <w:szCs w:val="24"/>
          <w:lang w:val="mn-MN"/>
        </w:rPr>
      </w:pPr>
      <w:r w:rsidRPr="00B07979">
        <w:rPr>
          <w:rFonts w:cs="Arial"/>
          <w:b/>
          <w:szCs w:val="24"/>
          <w:lang w:val="mn-MN"/>
        </w:rPr>
        <w:t>9.</w:t>
      </w:r>
      <w:r w:rsidRPr="00B07979">
        <w:rPr>
          <w:rFonts w:cs="Arial"/>
          <w:szCs w:val="24"/>
          <w:lang w:val="mn-MN"/>
        </w:rPr>
        <w:t>Төслийн дор дурдсан агуулгатай 4.1.4 дэх заалтыг хасах:</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 xml:space="preserve">      “4.1.4.“эвлэрүүлэн зуучлах байгууллага” гэж эвлэрүүлэн зуучлах ажиллагааг зохион байгуулж явуулах үйл ажиллагаа нь тухайн этгээдийн үйл ажиллагааных нь үндсэн чиглэл болох хуулийн этгээдийг;”</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spacing w:after="0" w:line="240" w:lineRule="auto"/>
        <w:ind w:firstLine="1440"/>
        <w:jc w:val="both"/>
        <w:rPr>
          <w:rFonts w:cs="Arial"/>
          <w:szCs w:val="24"/>
          <w:lang w:val="mn-MN"/>
        </w:rPr>
      </w:pPr>
    </w:p>
    <w:p w:rsidR="00B07979" w:rsidRPr="00B07979" w:rsidRDefault="00B07979" w:rsidP="00B07979">
      <w:pPr>
        <w:pStyle w:val="ListParagraph"/>
        <w:spacing w:after="0" w:line="240" w:lineRule="auto"/>
        <w:ind w:left="0"/>
        <w:jc w:val="both"/>
        <w:rPr>
          <w:rFonts w:cs="Arial"/>
          <w:bCs/>
          <w:szCs w:val="24"/>
          <w:lang w:val="mn-MN"/>
        </w:rPr>
      </w:pPr>
      <w:r w:rsidRPr="00B07979">
        <w:rPr>
          <w:rFonts w:cs="Arial"/>
          <w:b/>
          <w:bCs/>
          <w:szCs w:val="24"/>
          <w:lang w:val="mn-MN"/>
        </w:rPr>
        <w:t>10.</w:t>
      </w:r>
      <w:r w:rsidRPr="00B07979">
        <w:rPr>
          <w:rFonts w:cs="Arial"/>
          <w:bCs/>
          <w:szCs w:val="24"/>
          <w:lang w:val="mn-MN"/>
        </w:rPr>
        <w:t>Төслийн дор дурдсан агуулгатай 4.1.5 дахь заалт, 4.1.6 дахь заалтыг хасах:</w:t>
      </w:r>
    </w:p>
    <w:p w:rsidR="00B07979" w:rsidRPr="00B07979" w:rsidRDefault="00B07979" w:rsidP="00B07979">
      <w:pPr>
        <w:pStyle w:val="ListParagraph"/>
        <w:spacing w:after="0" w:line="240" w:lineRule="auto"/>
        <w:ind w:left="0" w:firstLine="72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szCs w:val="24"/>
          <w:lang w:val="mn-MN"/>
        </w:rPr>
        <w:t xml:space="preserve">Энэ дээр нэгдсэн хуралдааны анхны хэлэлцүүлэг дээр хамтад нь </w:t>
      </w:r>
      <w:r w:rsidRPr="00B07979">
        <w:rPr>
          <w:rFonts w:cs="Arial"/>
          <w:szCs w:val="24"/>
          <w:effect w:val="antsRed"/>
          <w:lang w:val="mn-MN"/>
        </w:rPr>
        <w:t>хураалгачихаарай</w:t>
      </w:r>
      <w:r w:rsidRPr="00B07979">
        <w:rPr>
          <w:rFonts w:cs="Arial"/>
          <w:szCs w:val="24"/>
          <w:lang w:val="mn-MN"/>
        </w:rPr>
        <w:t xml:space="preserve">. </w:t>
      </w:r>
    </w:p>
    <w:p w:rsidR="00B07979" w:rsidRPr="00B07979" w:rsidRDefault="00B07979" w:rsidP="00B07979">
      <w:pPr>
        <w:pStyle w:val="ListParagraph"/>
        <w:spacing w:after="0" w:line="240" w:lineRule="auto"/>
        <w:ind w:left="0" w:firstLine="72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bCs/>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12.</w:t>
      </w:r>
      <w:r w:rsidRPr="00B07979">
        <w:rPr>
          <w:rFonts w:cs="Arial"/>
          <w:szCs w:val="24"/>
          <w:lang w:val="mn-MN"/>
        </w:rPr>
        <w:t>Төслийн 5 дугаар зүйлийг дор дурдсанаар өөрчлөн найруулах:</w:t>
      </w:r>
    </w:p>
    <w:p w:rsidR="00B07979" w:rsidRPr="00B07979" w:rsidRDefault="00B07979" w:rsidP="00B07979">
      <w:pPr>
        <w:pStyle w:val="ListParagraph"/>
        <w:spacing w:after="0" w:line="240" w:lineRule="auto"/>
        <w:ind w:left="0"/>
        <w:jc w:val="both"/>
        <w:rPr>
          <w:rFonts w:cs="Arial"/>
          <w:szCs w:val="24"/>
        </w:rPr>
      </w:pPr>
    </w:p>
    <w:p w:rsidR="00B07979" w:rsidRPr="00B07979" w:rsidRDefault="00B07979" w:rsidP="00B07979">
      <w:pPr>
        <w:pStyle w:val="stf"/>
        <w:spacing w:before="0" w:beforeAutospacing="0" w:after="0" w:afterAutospacing="0"/>
        <w:ind w:firstLine="720"/>
        <w:jc w:val="both"/>
        <w:rPr>
          <w:rFonts w:ascii="Arial" w:hAnsi="Arial" w:cs="Arial"/>
          <w:bCs/>
          <w:color w:val="000000"/>
          <w:sz w:val="24"/>
          <w:szCs w:val="24"/>
          <w:lang w:val="mn-MN"/>
        </w:rPr>
      </w:pPr>
      <w:r w:rsidRPr="00B07979">
        <w:rPr>
          <w:rFonts w:ascii="Arial" w:hAnsi="Arial" w:cs="Arial"/>
          <w:bCs/>
          <w:sz w:val="24"/>
          <w:szCs w:val="24"/>
          <w:lang w:val="mn-MN"/>
        </w:rPr>
        <w:t>“5.1.Эвлэрүүлэн зуучлалын зорилго нь  талууд  өөрсдийн ашиг сонирхолд нийцэхүйц шийдлийг олоход нь зуучлагч дэмжлэг үзүүлж, тэдгээрийн хоорондын харилцааны зөрчил, маргааныг эвийн журмаар, шуурхай, зардал багатай  зохицуулахад оршино.</w:t>
      </w:r>
      <w:r w:rsidRPr="00B07979">
        <w:rPr>
          <w:rFonts w:ascii="Arial" w:hAnsi="Arial" w:cs="Arial"/>
          <w:bCs/>
          <w:color w:val="000000"/>
          <w:sz w:val="24"/>
          <w:szCs w:val="24"/>
          <w:lang w:val="mn-MN"/>
        </w:rPr>
        <w:t xml:space="preserve">“ </w:t>
      </w:r>
    </w:p>
    <w:p w:rsidR="00B07979" w:rsidRPr="00B07979" w:rsidRDefault="00B07979" w:rsidP="00B07979">
      <w:pPr>
        <w:pStyle w:val="stf"/>
        <w:spacing w:before="0" w:beforeAutospacing="0" w:after="0" w:afterAutospacing="0"/>
        <w:ind w:firstLine="720"/>
        <w:jc w:val="both"/>
        <w:rPr>
          <w:rFonts w:ascii="Arial" w:hAnsi="Arial" w:cs="Arial"/>
          <w:color w:val="000000"/>
          <w:sz w:val="24"/>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5.2.Эвлэрүүлэн зуучлалыг дараах зарчимд үндэслэн явуулна:</w:t>
      </w:r>
    </w:p>
    <w:p w:rsidR="00B07979" w:rsidRPr="00B07979" w:rsidRDefault="00B07979" w:rsidP="00B07979">
      <w:pPr>
        <w:spacing w:after="0" w:line="240" w:lineRule="auto"/>
        <w:ind w:left="720" w:firstLine="720"/>
        <w:jc w:val="both"/>
        <w:rPr>
          <w:rFonts w:cs="Arial"/>
          <w:szCs w:val="24"/>
          <w:lang w:val="mn-MN"/>
        </w:rPr>
      </w:pPr>
      <w:r w:rsidRPr="00B07979">
        <w:rPr>
          <w:rFonts w:cs="Arial"/>
          <w:szCs w:val="24"/>
          <w:lang w:val="mn-MN"/>
        </w:rPr>
        <w:t>5.1.1.талуудын сайн дурын үндсэн дээр хэрэгжих</w:t>
      </w:r>
      <w:r w:rsidRPr="00B07979">
        <w:rPr>
          <w:rFonts w:cs="Arial"/>
          <w:szCs w:val="24"/>
        </w:rPr>
        <w:t>;</w:t>
      </w:r>
    </w:p>
    <w:p w:rsidR="00B07979" w:rsidRPr="00B07979" w:rsidRDefault="00B07979" w:rsidP="00B07979">
      <w:pPr>
        <w:spacing w:after="0" w:line="240" w:lineRule="auto"/>
        <w:ind w:left="720" w:firstLine="720"/>
        <w:jc w:val="both"/>
        <w:rPr>
          <w:rFonts w:cs="Arial"/>
          <w:szCs w:val="24"/>
        </w:rPr>
      </w:pPr>
      <w:r w:rsidRPr="00B07979">
        <w:rPr>
          <w:rFonts w:cs="Arial"/>
          <w:szCs w:val="24"/>
          <w:lang w:val="mn-MN"/>
        </w:rPr>
        <w:t>5.1.2.эвлэрүүлэн зуучлах ажиллагаанд оролцогчдын нууцыг хадгалах</w:t>
      </w:r>
      <w:r w:rsidRPr="00B07979">
        <w:rPr>
          <w:rFonts w:cs="Arial"/>
          <w:szCs w:val="24"/>
        </w:rPr>
        <w:t>;</w:t>
      </w:r>
    </w:p>
    <w:p w:rsidR="00B07979" w:rsidRPr="00B07979" w:rsidRDefault="00B07979" w:rsidP="00B07979">
      <w:pPr>
        <w:spacing w:after="0" w:line="240" w:lineRule="auto"/>
        <w:ind w:left="720" w:firstLine="720"/>
        <w:jc w:val="both"/>
        <w:rPr>
          <w:rFonts w:cs="Arial"/>
          <w:szCs w:val="24"/>
          <w:lang w:val="mn-MN"/>
        </w:rPr>
      </w:pPr>
      <w:r w:rsidRPr="00B07979">
        <w:rPr>
          <w:rFonts w:cs="Arial"/>
          <w:szCs w:val="24"/>
          <w:lang w:val="mn-MN"/>
        </w:rPr>
        <w:t>5.1.3.эвлэрүүлэн зуучлагч төвийг сахисан байр суурьтай байх</w:t>
      </w:r>
      <w:r w:rsidRPr="00B07979">
        <w:rPr>
          <w:rFonts w:cs="Arial"/>
          <w:szCs w:val="24"/>
        </w:rPr>
        <w:t>;</w:t>
      </w:r>
    </w:p>
    <w:p w:rsidR="00B07979" w:rsidRPr="00B07979" w:rsidRDefault="00B07979" w:rsidP="00B07979">
      <w:pPr>
        <w:spacing w:after="0" w:line="240" w:lineRule="auto"/>
        <w:ind w:left="720" w:firstLine="720"/>
        <w:jc w:val="both"/>
        <w:rPr>
          <w:rFonts w:cs="Arial"/>
          <w:szCs w:val="24"/>
          <w:lang w:val="mn-MN"/>
        </w:rPr>
      </w:pPr>
      <w:r w:rsidRPr="00B07979">
        <w:rPr>
          <w:rFonts w:cs="Arial"/>
          <w:szCs w:val="24"/>
          <w:lang w:val="mn-MN"/>
        </w:rPr>
        <w:t>5.1.4.эвлэрүүлэн зуучлах ажиллагаанд талууд тэгш эрхтэй оролцох.”</w:t>
      </w:r>
    </w:p>
    <w:p w:rsidR="00B07979" w:rsidRPr="00B07979" w:rsidRDefault="00B07979" w:rsidP="00B07979">
      <w:pPr>
        <w:spacing w:after="0" w:line="240" w:lineRule="auto"/>
        <w:ind w:left="720" w:firstLine="72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jc w:val="both"/>
        <w:rPr>
          <w:rFonts w:eastAsia="MS Gothic" w:cs="Arial"/>
          <w:szCs w:val="24"/>
          <w:lang w:val="mn-MN"/>
        </w:rPr>
      </w:pPr>
    </w:p>
    <w:p w:rsidR="00B07979" w:rsidRPr="00B07979" w:rsidRDefault="00B07979" w:rsidP="00B07979">
      <w:pPr>
        <w:pStyle w:val="ListParagraph"/>
        <w:spacing w:line="240" w:lineRule="auto"/>
        <w:ind w:left="0"/>
        <w:jc w:val="both"/>
        <w:rPr>
          <w:rFonts w:cs="Arial"/>
          <w:szCs w:val="24"/>
          <w:lang w:val="mn-MN"/>
        </w:rPr>
      </w:pPr>
      <w:r w:rsidRPr="00B07979">
        <w:rPr>
          <w:rFonts w:cs="Arial"/>
          <w:b/>
          <w:szCs w:val="24"/>
          <w:lang w:val="mn-MN"/>
        </w:rPr>
        <w:t>13.</w:t>
      </w:r>
      <w:r w:rsidRPr="00B07979">
        <w:rPr>
          <w:rFonts w:cs="Arial"/>
          <w:szCs w:val="24"/>
          <w:lang w:val="mn-MN"/>
        </w:rPr>
        <w:t>Төслийн 6.3 дахь хэсгийг дор дурдсанаар өөрчлөн найруулах:</w:t>
      </w:r>
    </w:p>
    <w:p w:rsidR="00B07979" w:rsidRPr="00B07979" w:rsidRDefault="00B07979" w:rsidP="00B07979">
      <w:pPr>
        <w:pStyle w:val="ListParagraph"/>
        <w:spacing w:line="240" w:lineRule="auto"/>
        <w:ind w:left="0"/>
        <w:jc w:val="both"/>
        <w:rPr>
          <w:rFonts w:cs="Arial"/>
          <w:szCs w:val="24"/>
          <w:lang w:val="mn-MN"/>
        </w:rPr>
      </w:pPr>
    </w:p>
    <w:p w:rsidR="00B07979" w:rsidRPr="00B07979" w:rsidRDefault="00B07979" w:rsidP="00B07979">
      <w:pPr>
        <w:pStyle w:val="ListParagraph"/>
        <w:ind w:left="0" w:firstLine="360"/>
        <w:jc w:val="both"/>
        <w:rPr>
          <w:rFonts w:cs="Arial"/>
          <w:szCs w:val="24"/>
          <w:lang w:val="mn-MN"/>
        </w:rPr>
      </w:pPr>
      <w:r w:rsidRPr="00B07979">
        <w:rPr>
          <w:rFonts w:cs="Arial"/>
          <w:szCs w:val="24"/>
          <w:lang w:val="mn-MN"/>
        </w:rPr>
        <w:tab/>
        <w:t xml:space="preserve">Төслийн 6.3 дахь хэсгийн хэрэгжүүлээгүй бол шүүх иргэний хэрэг үүсгэхгүй гэснийг урьдчилан шийдвэрлэх  журмын нэгэн адил  хэрэглэнэ гэж өөрчлөн найруулах. </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tabs>
          <w:tab w:val="left" w:pos="2127"/>
        </w:tabs>
        <w:spacing w:after="0" w:line="240" w:lineRule="auto"/>
        <w:ind w:left="0"/>
        <w:jc w:val="both"/>
        <w:rPr>
          <w:rFonts w:cs="Arial"/>
          <w:szCs w:val="24"/>
          <w:lang w:val="mn-MN"/>
        </w:rPr>
      </w:pPr>
    </w:p>
    <w:p w:rsidR="00B07979" w:rsidRPr="00B07979" w:rsidRDefault="00B07979" w:rsidP="00B07979">
      <w:pPr>
        <w:pStyle w:val="ListParagraph"/>
        <w:tabs>
          <w:tab w:val="left" w:pos="2127"/>
        </w:tabs>
        <w:spacing w:after="0" w:line="240" w:lineRule="auto"/>
        <w:ind w:left="0"/>
        <w:jc w:val="both"/>
        <w:rPr>
          <w:rFonts w:cs="Arial"/>
          <w:szCs w:val="24"/>
        </w:rPr>
      </w:pPr>
      <w:r w:rsidRPr="00B07979">
        <w:rPr>
          <w:rFonts w:cs="Arial"/>
          <w:b/>
          <w:szCs w:val="24"/>
          <w:lang w:val="mn-MN"/>
        </w:rPr>
        <w:t>14.</w:t>
      </w:r>
      <w:r w:rsidRPr="00B07979">
        <w:rPr>
          <w:rFonts w:cs="Arial"/>
          <w:szCs w:val="24"/>
          <w:lang w:val="mn-MN"/>
        </w:rPr>
        <w:t>Төслийн 6.6, 18.1 дэх хэсгийг нэгтгэн дор дурдсанаар өөрчлөн найруулж, 18.8 гэж дугаарлах:</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spacing w:after="0" w:line="240" w:lineRule="auto"/>
        <w:jc w:val="both"/>
        <w:rPr>
          <w:rFonts w:cs="Arial"/>
          <w:bCs/>
          <w:szCs w:val="24"/>
          <w:lang w:val="mn-MN"/>
        </w:rPr>
      </w:pPr>
      <w:r w:rsidRPr="00B07979">
        <w:rPr>
          <w:rFonts w:cs="Arial"/>
          <w:szCs w:val="24"/>
          <w:lang w:val="mn-MN"/>
        </w:rPr>
        <w:tab/>
        <w:t>“</w:t>
      </w:r>
      <w:r w:rsidRPr="00B07979">
        <w:rPr>
          <w:rFonts w:cs="Arial"/>
          <w:bCs/>
          <w:szCs w:val="24"/>
          <w:lang w:val="mn-MN"/>
        </w:rPr>
        <w:t xml:space="preserve">18.8.Талууд эвлэрүүлэн зуучлалыг сонгосон, үйл ажиллагаанд оролцсон  байдал нь шүүхээс Иргэний хуулийн 82.4-т заасны дагуу хөөн хэлэлцэх хугацааг сэргээх, хөөн хэлэлцэх хугацаа тасалдах үндэслэл болно.”   </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bCs/>
          <w:szCs w:val="24"/>
          <w:lang w:val="mn-MN"/>
        </w:rPr>
      </w:pPr>
      <w:r w:rsidRPr="00B07979">
        <w:rPr>
          <w:rFonts w:cs="Arial"/>
          <w:b/>
          <w:bCs/>
          <w:szCs w:val="24"/>
          <w:lang w:val="mn-MN"/>
        </w:rPr>
        <w:t>15.</w:t>
      </w:r>
      <w:r w:rsidRPr="00B07979">
        <w:rPr>
          <w:rFonts w:cs="Arial"/>
          <w:bCs/>
          <w:szCs w:val="24"/>
          <w:lang w:val="mn-MN"/>
        </w:rPr>
        <w:t>Төслийн 7.1 дэх хэсгийг дор дурдсанаар өөрчлөн найруулж, 7.1, 7.2 гэж дугаарлах:</w:t>
      </w:r>
    </w:p>
    <w:p w:rsidR="00B07979" w:rsidRPr="00B07979" w:rsidRDefault="00B07979" w:rsidP="00B07979">
      <w:pPr>
        <w:pStyle w:val="ListParagraph"/>
        <w:spacing w:after="0" w:line="240" w:lineRule="auto"/>
        <w:ind w:left="0"/>
        <w:jc w:val="both"/>
        <w:rPr>
          <w:rFonts w:cs="Arial"/>
          <w:bCs/>
          <w:szCs w:val="24"/>
          <w:lang w:val="mn-MN"/>
        </w:rPr>
      </w:pPr>
    </w:p>
    <w:p w:rsidR="00B07979" w:rsidRPr="00B07979" w:rsidRDefault="00B07979" w:rsidP="00B07979">
      <w:pPr>
        <w:pStyle w:val="ListParagraph"/>
        <w:spacing w:line="240" w:lineRule="auto"/>
        <w:ind w:left="0" w:firstLine="720"/>
        <w:jc w:val="both"/>
        <w:rPr>
          <w:rFonts w:cs="Arial"/>
          <w:bCs/>
          <w:szCs w:val="24"/>
          <w:lang w:val="mn-MN"/>
        </w:rPr>
      </w:pPr>
      <w:r w:rsidRPr="00B07979">
        <w:rPr>
          <w:rFonts w:cs="Arial"/>
          <w:bCs/>
          <w:szCs w:val="24"/>
          <w:lang w:val="mn-MN"/>
        </w:rPr>
        <w:t xml:space="preserve">“7.1.Анхан шатны шүүхэд </w:t>
      </w:r>
      <w:r w:rsidRPr="00B07979">
        <w:rPr>
          <w:rFonts w:cs="Arial"/>
          <w:szCs w:val="24"/>
        </w:rPr>
        <w:t xml:space="preserve">түүний харьяалан ажиллах нутаг дэвсгэрийн хэмжээ,  хүн амын нягтрал, аж ахуйн нэгж, байгууллагын тоо, хэрэг, маргааны гаралтын түвшинг харгалзан </w:t>
      </w:r>
      <w:r w:rsidRPr="00B07979">
        <w:rPr>
          <w:rFonts w:cs="Arial"/>
          <w:bCs/>
          <w:szCs w:val="24"/>
          <w:lang w:val="mn-MN"/>
        </w:rPr>
        <w:t>3 хүртэл орон тооны эвлэрүүлэн зуучлагч ажиллана.</w:t>
      </w:r>
    </w:p>
    <w:p w:rsidR="00B07979" w:rsidRPr="00B07979" w:rsidRDefault="00B07979" w:rsidP="00B07979">
      <w:pPr>
        <w:pStyle w:val="ListParagraph"/>
        <w:spacing w:line="240" w:lineRule="auto"/>
        <w:ind w:left="0" w:firstLine="720"/>
        <w:jc w:val="both"/>
        <w:rPr>
          <w:rFonts w:cs="Arial"/>
          <w:bCs/>
          <w:szCs w:val="24"/>
          <w:lang w:val="mn-MN"/>
        </w:rPr>
      </w:pPr>
    </w:p>
    <w:p w:rsidR="00B07979" w:rsidRPr="00B07979" w:rsidRDefault="00B07979" w:rsidP="00B07979">
      <w:pPr>
        <w:pStyle w:val="ListParagraph"/>
        <w:spacing w:line="240" w:lineRule="auto"/>
        <w:ind w:left="0" w:firstLine="720"/>
        <w:jc w:val="both"/>
        <w:rPr>
          <w:rFonts w:cs="Arial"/>
          <w:bCs/>
          <w:szCs w:val="24"/>
          <w:lang w:val="mn-MN"/>
        </w:rPr>
      </w:pPr>
      <w:r w:rsidRPr="00B07979">
        <w:rPr>
          <w:rFonts w:cs="Arial"/>
          <w:bCs/>
          <w:szCs w:val="24"/>
          <w:lang w:val="mn-MN"/>
        </w:rPr>
        <w:t>7.2.Анхан шатны шүүхэд энэ хуулийн 7.1-д зааснаас гадна орон тооны бус мэргэшсэн эвлэрүүлэн зуучлагчийг  ажиллуулж болно.”</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bCs/>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bCs/>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1</w:t>
      </w:r>
      <w:r w:rsidRPr="00B07979">
        <w:rPr>
          <w:rFonts w:cs="Arial"/>
          <w:b/>
          <w:szCs w:val="24"/>
        </w:rPr>
        <w:t>6</w:t>
      </w:r>
      <w:r w:rsidRPr="00B07979">
        <w:rPr>
          <w:rFonts w:cs="Arial"/>
          <w:b/>
          <w:szCs w:val="24"/>
          <w:lang w:val="mn-MN"/>
        </w:rPr>
        <w:t>.</w:t>
      </w:r>
      <w:r w:rsidRPr="00B07979">
        <w:rPr>
          <w:rFonts w:cs="Arial"/>
          <w:szCs w:val="24"/>
          <w:lang w:val="mn-MN"/>
        </w:rPr>
        <w:t>Төслийн 9 дүгээр зүйлийг 7.3, 7.4, 8.3 дахь хэсэгтэй нэгтгэн дор дурдсанаар өөрчлөн найруулах:</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spacing w:after="0" w:line="240" w:lineRule="auto"/>
        <w:ind w:firstLine="720"/>
        <w:jc w:val="both"/>
        <w:rPr>
          <w:rFonts w:cs="Arial"/>
          <w:b/>
          <w:szCs w:val="24"/>
          <w:lang w:val="mn-MN"/>
        </w:rPr>
      </w:pPr>
      <w:r w:rsidRPr="00B07979">
        <w:rPr>
          <w:rFonts w:cs="Arial"/>
          <w:szCs w:val="24"/>
          <w:lang w:val="mn-MN"/>
        </w:rPr>
        <w:t>“</w:t>
      </w:r>
      <w:r w:rsidRPr="00B07979">
        <w:rPr>
          <w:rFonts w:cs="Arial"/>
          <w:b/>
          <w:szCs w:val="24"/>
          <w:lang w:val="mn-MN"/>
        </w:rPr>
        <w:t>9 дугаар зүйл. Эвлэрүүлэн зуучлагчид тавигдах шаардлага</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 xml:space="preserve">9.1.Энэ хуулийн 7, 8 дугаар зүйлд заасан эвлэрүүлэн зуучлагчид дараах шаардлага тавигдана: </w:t>
      </w:r>
    </w:p>
    <w:p w:rsidR="00B07979" w:rsidRPr="00B07979" w:rsidRDefault="00B07979" w:rsidP="00B07979">
      <w:pPr>
        <w:spacing w:after="0" w:line="240" w:lineRule="auto"/>
        <w:ind w:left="414" w:firstLine="720"/>
        <w:jc w:val="both"/>
        <w:rPr>
          <w:rFonts w:cs="Arial"/>
          <w:szCs w:val="24"/>
        </w:rPr>
      </w:pPr>
      <w:r w:rsidRPr="00B07979">
        <w:rPr>
          <w:rFonts w:cs="Arial"/>
          <w:szCs w:val="24"/>
          <w:lang w:val="mn-MN"/>
        </w:rPr>
        <w:t>9.1.1. эрх зүйн бүрэн чадамжтай байх</w:t>
      </w:r>
      <w:r w:rsidRPr="00B07979">
        <w:rPr>
          <w:rFonts w:cs="Arial"/>
          <w:szCs w:val="24"/>
        </w:rPr>
        <w:t>;</w:t>
      </w:r>
    </w:p>
    <w:p w:rsidR="00B07979" w:rsidRPr="00B07979" w:rsidRDefault="00B07979" w:rsidP="00B07979">
      <w:pPr>
        <w:spacing w:after="0" w:line="240" w:lineRule="auto"/>
        <w:ind w:left="414" w:firstLine="720"/>
        <w:jc w:val="both"/>
        <w:rPr>
          <w:rFonts w:cs="Arial"/>
          <w:szCs w:val="24"/>
        </w:rPr>
      </w:pPr>
      <w:r w:rsidRPr="00B07979">
        <w:rPr>
          <w:rFonts w:cs="Arial"/>
          <w:szCs w:val="24"/>
          <w:lang w:val="mn-MN"/>
        </w:rPr>
        <w:t>9.1.2. дээд боловсролтой байх</w:t>
      </w:r>
      <w:r w:rsidRPr="00B07979">
        <w:rPr>
          <w:rFonts w:cs="Arial"/>
          <w:szCs w:val="24"/>
        </w:rPr>
        <w:t>;</w:t>
      </w:r>
    </w:p>
    <w:p w:rsidR="00B07979" w:rsidRPr="00B07979" w:rsidRDefault="00B07979" w:rsidP="00B07979">
      <w:pPr>
        <w:spacing w:after="0" w:line="240" w:lineRule="auto"/>
        <w:ind w:firstLine="1134"/>
        <w:jc w:val="both"/>
        <w:rPr>
          <w:rFonts w:cs="Arial"/>
          <w:szCs w:val="24"/>
        </w:rPr>
      </w:pPr>
      <w:r w:rsidRPr="00B07979">
        <w:rPr>
          <w:rFonts w:cs="Arial"/>
          <w:szCs w:val="24"/>
          <w:lang w:val="mn-MN"/>
        </w:rPr>
        <w:t>9.1.3. зуучлагчийн сургалтад хамрагдан эрхийн гэрчилгээ авсан байх</w:t>
      </w:r>
      <w:r w:rsidRPr="00B07979">
        <w:rPr>
          <w:rFonts w:cs="Arial"/>
          <w:szCs w:val="24"/>
        </w:rPr>
        <w:t>;</w:t>
      </w:r>
    </w:p>
    <w:p w:rsidR="00B07979" w:rsidRPr="00B07979" w:rsidRDefault="00B07979" w:rsidP="00B07979">
      <w:pPr>
        <w:spacing w:after="0" w:line="240" w:lineRule="auto"/>
        <w:ind w:firstLine="1134"/>
        <w:jc w:val="both"/>
        <w:rPr>
          <w:rFonts w:cs="Arial"/>
          <w:szCs w:val="24"/>
          <w:lang w:val="mn-MN"/>
        </w:rPr>
      </w:pPr>
      <w:r w:rsidRPr="00B07979">
        <w:rPr>
          <w:rFonts w:cs="Arial"/>
          <w:szCs w:val="24"/>
          <w:lang w:val="mn-MN"/>
        </w:rPr>
        <w:lastRenderedPageBreak/>
        <w:t>9.1.4. эрх бүхий байгууллагын эвлэрүүлэн зуучлагчдын нэрсийн жагсаалтад бүртгэгдсэн байх</w:t>
      </w:r>
      <w:r w:rsidRPr="00B07979">
        <w:rPr>
          <w:rFonts w:cs="Arial"/>
          <w:szCs w:val="24"/>
        </w:rPr>
        <w:t>;</w:t>
      </w:r>
    </w:p>
    <w:p w:rsidR="00B07979" w:rsidRPr="00B07979" w:rsidRDefault="00B07979" w:rsidP="00B07979">
      <w:pPr>
        <w:spacing w:after="0" w:line="240" w:lineRule="auto"/>
        <w:ind w:left="414" w:firstLine="720"/>
        <w:jc w:val="both"/>
        <w:rPr>
          <w:rFonts w:cs="Arial"/>
          <w:szCs w:val="24"/>
        </w:rPr>
      </w:pPr>
    </w:p>
    <w:p w:rsidR="00B07979" w:rsidRPr="00B07979" w:rsidRDefault="00B07979" w:rsidP="00B07979">
      <w:pPr>
        <w:spacing w:after="0" w:line="240" w:lineRule="auto"/>
        <w:ind w:left="414" w:firstLine="720"/>
        <w:jc w:val="both"/>
        <w:rPr>
          <w:rFonts w:cs="Arial"/>
          <w:szCs w:val="24"/>
          <w:lang w:val="mn-MN"/>
        </w:rPr>
      </w:pPr>
      <w:r w:rsidRPr="00B07979">
        <w:rPr>
          <w:rFonts w:cs="Arial"/>
          <w:szCs w:val="24"/>
          <w:lang w:val="mn-MN"/>
        </w:rPr>
        <w:t>9.1.5.ял шийтгэлгүй байх</w:t>
      </w:r>
      <w:r w:rsidRPr="00B07979">
        <w:rPr>
          <w:rFonts w:cs="Arial"/>
          <w:szCs w:val="24"/>
        </w:rPr>
        <w:t>.</w:t>
      </w:r>
    </w:p>
    <w:p w:rsidR="00B07979" w:rsidRPr="00B07979" w:rsidRDefault="00B07979" w:rsidP="00B07979">
      <w:pPr>
        <w:spacing w:after="0" w:line="240" w:lineRule="auto"/>
        <w:ind w:firstLine="360"/>
        <w:jc w:val="both"/>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 xml:space="preserve">9.2.Эвлэрүүлэн зуучлагч нь энэ хуулийн 10.1-д заасан Зөвлөлөөс баталсан ёс зүйн дүрэм болон бусад журмыг баримтлан ажиллана. </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spacing w:after="0" w:line="240" w:lineRule="auto"/>
        <w:jc w:val="both"/>
        <w:rPr>
          <w:rFonts w:cs="Arial"/>
          <w:szCs w:val="24"/>
          <w:lang w:val="mn-MN"/>
        </w:rPr>
      </w:pPr>
      <w:r w:rsidRPr="00B07979">
        <w:rPr>
          <w:rFonts w:cs="Arial"/>
          <w:b/>
          <w:szCs w:val="24"/>
          <w:lang w:val="mn-MN"/>
        </w:rPr>
        <w:t>1</w:t>
      </w:r>
      <w:r w:rsidRPr="00B07979">
        <w:rPr>
          <w:rFonts w:cs="Arial"/>
          <w:b/>
          <w:szCs w:val="24"/>
        </w:rPr>
        <w:t>7</w:t>
      </w:r>
      <w:r w:rsidRPr="00B07979">
        <w:rPr>
          <w:rFonts w:cs="Arial"/>
          <w:b/>
          <w:szCs w:val="24"/>
          <w:lang w:val="mn-MN"/>
        </w:rPr>
        <w:t>.</w:t>
      </w:r>
      <w:r w:rsidRPr="00B07979">
        <w:rPr>
          <w:rFonts w:cs="Arial"/>
          <w:szCs w:val="24"/>
          <w:lang w:val="mn-MN"/>
        </w:rPr>
        <w:t>Төслийн 10 дугаар зүйлийг дор дурдсанаар өөрчлөн найруулах:</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spacing w:after="0" w:line="240" w:lineRule="auto"/>
        <w:ind w:firstLine="720"/>
        <w:jc w:val="both"/>
        <w:rPr>
          <w:rFonts w:cs="Arial"/>
          <w:b/>
          <w:szCs w:val="24"/>
          <w:lang w:val="mn-MN"/>
        </w:rPr>
      </w:pPr>
      <w:r w:rsidRPr="00B07979">
        <w:rPr>
          <w:rFonts w:cs="Arial"/>
          <w:b/>
          <w:szCs w:val="24"/>
          <w:lang w:val="mn-MN"/>
        </w:rPr>
        <w:t>10 дугаар зүйл.Эвлэрүүлэн зуучлагчдын зөвлөл</w:t>
      </w:r>
    </w:p>
    <w:p w:rsidR="00B07979" w:rsidRPr="00B07979" w:rsidRDefault="00B07979" w:rsidP="00B07979">
      <w:pPr>
        <w:spacing w:after="0" w:line="240" w:lineRule="auto"/>
        <w:jc w:val="both"/>
        <w:rPr>
          <w:rFonts w:cs="Arial"/>
          <w:color w:val="FF0000"/>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 xml:space="preserve">10.1.Шүүхийн ерөнхий зөвлөл нь эвлэрүүлэн зуучлагчийг сонгон шалгаруулах, гэрчилгээ олгох, бэлтгэх, давтан сургах ажлыг зохион байгуулах чиг үүрэг бүхий орон тооны бус Эвлэрүүлэн зуучлагчдын зөвлөл </w:t>
      </w:r>
      <w:r w:rsidRPr="00B07979">
        <w:rPr>
          <w:rFonts w:cs="Arial"/>
          <w:szCs w:val="24"/>
        </w:rPr>
        <w:t>/</w:t>
      </w:r>
      <w:r w:rsidRPr="00B07979">
        <w:rPr>
          <w:rFonts w:cs="Arial"/>
          <w:szCs w:val="24"/>
          <w:lang w:val="mn-MN"/>
        </w:rPr>
        <w:t>цаашид “Зөвлөл” гэх</w:t>
      </w:r>
      <w:r w:rsidRPr="00B07979">
        <w:rPr>
          <w:rFonts w:cs="Arial"/>
          <w:szCs w:val="24"/>
        </w:rPr>
        <w:t>/</w:t>
      </w:r>
      <w:r w:rsidRPr="00B07979">
        <w:rPr>
          <w:rFonts w:cs="Arial"/>
          <w:szCs w:val="24"/>
          <w:lang w:val="mn-MN"/>
        </w:rPr>
        <w:t xml:space="preserve">-ийг  байгуулна. </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spacing w:after="0" w:line="240" w:lineRule="auto"/>
        <w:ind w:firstLine="720"/>
        <w:jc w:val="both"/>
        <w:rPr>
          <w:rFonts w:cs="Arial"/>
          <w:strike/>
          <w:szCs w:val="24"/>
          <w:lang w:val="mn-MN"/>
        </w:rPr>
      </w:pPr>
      <w:r w:rsidRPr="00B07979">
        <w:rPr>
          <w:rFonts w:cs="Arial"/>
          <w:szCs w:val="24"/>
          <w:lang w:val="mn-MN"/>
        </w:rPr>
        <w:t>10.2.Зөвлөл нь шүүгч, өмгөөлөгч,</w:t>
      </w:r>
      <w:r w:rsidRPr="00B07979">
        <w:rPr>
          <w:rFonts w:cs="Arial"/>
          <w:i/>
          <w:szCs w:val="24"/>
          <w:lang w:val="mn-MN"/>
        </w:rPr>
        <w:t xml:space="preserve"> </w:t>
      </w:r>
      <w:r w:rsidRPr="00B07979">
        <w:rPr>
          <w:rFonts w:cs="Arial"/>
          <w:szCs w:val="24"/>
          <w:lang w:val="mn-MN"/>
        </w:rPr>
        <w:t>судлаач зэрэг 5 хүний бүрэлдэхүүнтэй байна.</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10.3.Шүүхийн ерөнхий зөвлөл нь эвлэрүүлэн зуучлагчид гаргах өргөдөл, эвлэрлийн гэрээний болон мэдэгдэх хуудасны загварыг батална.”</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18.</w:t>
      </w:r>
      <w:r w:rsidRPr="00B07979">
        <w:rPr>
          <w:rFonts w:cs="Arial"/>
          <w:szCs w:val="24"/>
          <w:lang w:val="mn-MN"/>
        </w:rPr>
        <w:t>Төслийн 11.2 дахь хэсгийг дор дурдсанаар өөрчлөн найруулах: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szCs w:val="24"/>
          <w:lang w:val="mn-MN"/>
        </w:rPr>
        <w:t>“11.2.Энэ хуулийн 10.1-д заасан Зөвлөл нь зуучлагчдын нэрсийг анхан шатны шүүх, төрийн болон төрийн бус байгууллага, мэргэжлийн холбоонд санал болгоно.”</w:t>
      </w:r>
    </w:p>
    <w:p w:rsidR="00B07979" w:rsidRPr="00B07979" w:rsidRDefault="00B07979" w:rsidP="00B07979">
      <w:pPr>
        <w:pStyle w:val="ListParagraph"/>
        <w:spacing w:after="0" w:line="240" w:lineRule="auto"/>
        <w:ind w:left="0" w:firstLine="72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19.</w:t>
      </w:r>
      <w:r w:rsidRPr="00B07979">
        <w:rPr>
          <w:rFonts w:cs="Arial"/>
          <w:szCs w:val="24"/>
          <w:lang w:val="mn-MN"/>
        </w:rPr>
        <w:t>Төслийн 11.3 дахь хэсгийн “Улсын дээд шүүх”  гэснийг “Шүүхийн ерөнхий зөвлөл” гэж өөрчлөх.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lastRenderedPageBreak/>
        <w:t>20.</w:t>
      </w:r>
      <w:r w:rsidRPr="00B07979">
        <w:rPr>
          <w:rFonts w:cs="Arial"/>
          <w:szCs w:val="24"/>
          <w:lang w:val="mn-MN"/>
        </w:rPr>
        <w:t>Төслийн 12.1 дэх хэсгийн “эвлэрүүлэн зуучлагч” гэснийг “эрх ашиг нь хөндөгдсөн гуравдагч этгээд” гэж өөрчлөх.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21.</w:t>
      </w:r>
      <w:r w:rsidRPr="00B07979">
        <w:rPr>
          <w:rFonts w:cs="Arial"/>
          <w:szCs w:val="24"/>
          <w:lang w:val="mn-MN"/>
        </w:rPr>
        <w:t>Төслийн дор дурдсан агуулгатай 12.5 дахь хэсгийг хасах: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spacing w:after="0" w:line="240" w:lineRule="auto"/>
        <w:ind w:firstLine="709"/>
        <w:jc w:val="both"/>
        <w:rPr>
          <w:rFonts w:cs="Arial"/>
          <w:szCs w:val="24"/>
          <w:lang w:val="mn-MN"/>
        </w:rPr>
      </w:pPr>
      <w:r w:rsidRPr="00B07979">
        <w:rPr>
          <w:rFonts w:cs="Arial"/>
          <w:szCs w:val="24"/>
          <w:lang w:val="mn-MN"/>
        </w:rPr>
        <w:t>“12.5.Энэ хуульд заасан үндэслэл, журмын дагуу эвлэрүүлэн зуучлах ажиллагаанд гуравдагч этгээд оролцож болно.”</w:t>
      </w:r>
    </w:p>
    <w:p w:rsidR="00B07979" w:rsidRPr="00B07979" w:rsidRDefault="00B07979" w:rsidP="00B07979">
      <w:pPr>
        <w:spacing w:after="0" w:line="240" w:lineRule="auto"/>
        <w:ind w:firstLine="709"/>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22.</w:t>
      </w:r>
      <w:r w:rsidRPr="00B07979">
        <w:rPr>
          <w:rFonts w:cs="Arial"/>
          <w:szCs w:val="24"/>
          <w:lang w:val="mn-MN"/>
        </w:rPr>
        <w:t>Төслийн 13.1.2 дахь заалтыг дор дурдсанаар өөрчлөн найруулах: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szCs w:val="24"/>
          <w:lang w:val="mn-MN"/>
        </w:rPr>
        <w:tab/>
        <w:t>“13.1.2.тохиролцох асуудлын хүрээг чөлөөтэй сонгох, эвлэрэх, шаардлага болон нэхэмжлэлээсээ татгалзах, хүлээн зөвшөөрөх, биелүүлэх</w:t>
      </w:r>
      <w:r w:rsidRPr="00B07979">
        <w:rPr>
          <w:rFonts w:cs="Arial"/>
          <w:szCs w:val="24"/>
        </w:rPr>
        <w:t>;</w:t>
      </w:r>
      <w:r w:rsidRPr="00B07979">
        <w:rPr>
          <w:rFonts w:cs="Arial"/>
          <w:szCs w:val="24"/>
          <w:lang w:val="mn-MN"/>
        </w:rPr>
        <w:t>”</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23.</w:t>
      </w:r>
      <w:r w:rsidRPr="00B07979">
        <w:rPr>
          <w:rFonts w:cs="Arial"/>
          <w:szCs w:val="24"/>
          <w:lang w:val="mn-MN"/>
        </w:rPr>
        <w:t>Төслийн 13.1.3 дахь заалтын “эвлэрүүлэн“ гэсний өмнөх “хэрэг хуваарилагдсан” гэснийг, “татгалзах” гэсний дараах “эвлэрүүлэн зуучлагчийг” гэснийг тус тус хасах.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томъёололоор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bCs/>
          <w:szCs w:val="24"/>
          <w:lang w:val="mn-MN"/>
        </w:rPr>
      </w:pPr>
      <w:r w:rsidRPr="00B07979">
        <w:rPr>
          <w:rFonts w:cs="Arial"/>
          <w:b/>
          <w:szCs w:val="24"/>
          <w:lang w:val="mn-MN"/>
        </w:rPr>
        <w:t>24.</w:t>
      </w:r>
      <w:r w:rsidRPr="00B07979">
        <w:rPr>
          <w:rFonts w:cs="Arial"/>
          <w:szCs w:val="24"/>
          <w:lang w:val="mn-MN"/>
        </w:rPr>
        <w:t>Төслийн 13.1.4 дэх заалтын “</w:t>
      </w:r>
      <w:r w:rsidRPr="00B07979">
        <w:rPr>
          <w:rFonts w:cs="Arial"/>
          <w:bCs/>
          <w:szCs w:val="24"/>
          <w:lang w:val="mn-MN"/>
        </w:rPr>
        <w:t>авах” гэсний дараа “маргаанд холбогдох баримт сэлтийг гаргаж өгөх” гэж нэмэх.</w:t>
      </w:r>
    </w:p>
    <w:p w:rsidR="00B07979" w:rsidRPr="00B07979" w:rsidRDefault="00B07979" w:rsidP="00B07979">
      <w:pPr>
        <w:pStyle w:val="ListParagraph"/>
        <w:spacing w:after="0" w:line="240" w:lineRule="auto"/>
        <w:ind w:left="0"/>
        <w:jc w:val="both"/>
        <w:rPr>
          <w:rFonts w:cs="Arial"/>
          <w:bCs/>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bCs/>
          <w:szCs w:val="24"/>
          <w:lang w:val="mn-MN"/>
        </w:rPr>
      </w:pPr>
    </w:p>
    <w:p w:rsidR="00B07979" w:rsidRPr="00B07979" w:rsidRDefault="00B07979" w:rsidP="00B07979">
      <w:pPr>
        <w:spacing w:after="0" w:line="240" w:lineRule="auto"/>
        <w:jc w:val="both"/>
        <w:rPr>
          <w:rFonts w:cs="Arial"/>
          <w:bCs/>
          <w:szCs w:val="24"/>
          <w:lang w:val="mn-MN"/>
        </w:rPr>
      </w:pPr>
      <w:r w:rsidRPr="00B07979">
        <w:rPr>
          <w:rFonts w:cs="Arial"/>
          <w:b/>
          <w:bCs/>
          <w:szCs w:val="24"/>
          <w:lang w:val="mn-MN"/>
        </w:rPr>
        <w:t>25.</w:t>
      </w:r>
      <w:r w:rsidRPr="00B07979">
        <w:rPr>
          <w:rFonts w:cs="Arial"/>
          <w:bCs/>
          <w:szCs w:val="24"/>
          <w:lang w:val="mn-MN"/>
        </w:rPr>
        <w:t>Төслийн 13.1.9, 13.1.10 дахь заалтыг нэгтгэн дор дурдсанаар өөрчлөн найруулах:</w:t>
      </w:r>
    </w:p>
    <w:p w:rsidR="00B07979" w:rsidRPr="00B07979" w:rsidRDefault="00B07979" w:rsidP="00B07979">
      <w:pPr>
        <w:spacing w:after="0" w:line="240" w:lineRule="auto"/>
        <w:jc w:val="both"/>
        <w:rPr>
          <w:rFonts w:cs="Arial"/>
          <w:bCs/>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 xml:space="preserve">“13.1.9.эвлэрүүлэн зуучлал амжилтгүй болсон, түүнчлэн энэ хуулийн 8 дугаар зүйлд заасан эвлэрүүлэн зуучлагчийн дэмжлэгтэйгээр байгуулсан эвлэрлийн гэрээний дагуу үүрэг гүйцэтгэгч үүргээ биелүүлээгүй тохиолдолд </w:t>
      </w:r>
      <w:r w:rsidRPr="00B07979">
        <w:rPr>
          <w:rFonts w:cs="Arial"/>
          <w:szCs w:val="24"/>
          <w:lang w:val="mn-MN"/>
        </w:rPr>
        <w:lastRenderedPageBreak/>
        <w:t>гэрээний үүргийн биелэлт, уг гэрээний хүчин төгөлдөр байдал болон маргааны талаар шүүхэд нэхэмжлэл гаргах</w:t>
      </w:r>
      <w:r w:rsidRPr="00B07979">
        <w:rPr>
          <w:rFonts w:cs="Arial"/>
          <w:szCs w:val="24"/>
        </w:rPr>
        <w:t>;</w:t>
      </w:r>
      <w:r w:rsidRPr="00B07979">
        <w:rPr>
          <w:rFonts w:cs="Arial"/>
          <w:szCs w:val="24"/>
          <w:lang w:val="mn-MN"/>
        </w:rPr>
        <w:t>”</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spacing w:after="0" w:line="240" w:lineRule="auto"/>
        <w:jc w:val="both"/>
        <w:rPr>
          <w:rFonts w:cs="Arial"/>
          <w:szCs w:val="24"/>
          <w:lang w:val="mn-MN"/>
        </w:rPr>
      </w:pPr>
      <w:r w:rsidRPr="00B07979">
        <w:rPr>
          <w:rFonts w:cs="Arial"/>
          <w:b/>
          <w:szCs w:val="24"/>
          <w:lang w:val="mn-MN"/>
        </w:rPr>
        <w:t>26.</w:t>
      </w:r>
      <w:r w:rsidRPr="00B07979">
        <w:rPr>
          <w:rFonts w:cs="Arial"/>
          <w:szCs w:val="24"/>
          <w:lang w:val="mn-MN"/>
        </w:rPr>
        <w:t>Төслийн 13.2.3 дахь заалтын “эвлэрүүлэн зуучлах журмаар маргааныг шийдвэрлүүлэхээр хүсэлт гаргасан, эсхүл энэ ажиллагаанд оролцохыг зөвшөөрсөн нөхцөлд талууд” гэснийг хасах.</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szCs w:val="24"/>
          <w:lang w:val="mn-MN"/>
        </w:rPr>
      </w:pPr>
    </w:p>
    <w:p w:rsidR="00B07979" w:rsidRPr="00B07979" w:rsidRDefault="00B07979" w:rsidP="00B07979">
      <w:pPr>
        <w:spacing w:after="0" w:line="240" w:lineRule="auto"/>
        <w:jc w:val="both"/>
        <w:rPr>
          <w:rFonts w:cs="Arial"/>
          <w:szCs w:val="24"/>
          <w:lang w:val="mn-MN"/>
        </w:rPr>
      </w:pPr>
    </w:p>
    <w:p w:rsidR="00B07979" w:rsidRPr="00B07979" w:rsidRDefault="00B07979" w:rsidP="00B07979">
      <w:pPr>
        <w:spacing w:after="0" w:line="240" w:lineRule="auto"/>
        <w:jc w:val="both"/>
        <w:rPr>
          <w:rFonts w:cs="Arial"/>
          <w:szCs w:val="24"/>
          <w:lang w:val="mn-MN"/>
        </w:rPr>
      </w:pPr>
      <w:r w:rsidRPr="00B07979">
        <w:rPr>
          <w:rFonts w:cs="Arial"/>
          <w:b/>
          <w:szCs w:val="24"/>
          <w:lang w:val="mn-MN"/>
        </w:rPr>
        <w:t>27.</w:t>
      </w:r>
      <w:r w:rsidRPr="00B07979">
        <w:rPr>
          <w:rFonts w:cs="Arial"/>
          <w:szCs w:val="24"/>
          <w:lang w:val="mn-MN"/>
        </w:rPr>
        <w:t>Төслийн 14.1.1 дэх заалтыг дор дурдсанаар өөрчлөн найруулах:</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spacing w:after="0" w:line="240" w:lineRule="auto"/>
        <w:ind w:firstLine="1440"/>
        <w:jc w:val="both"/>
        <w:rPr>
          <w:rFonts w:cs="Arial"/>
          <w:szCs w:val="24"/>
          <w:lang w:val="mn-MN"/>
        </w:rPr>
      </w:pPr>
      <w:r w:rsidRPr="00B07979">
        <w:rPr>
          <w:rFonts w:cs="Arial"/>
          <w:szCs w:val="24"/>
          <w:lang w:val="mn-MN"/>
        </w:rPr>
        <w:t>“14.1.1.Энэ хуулийн 8 дугаар зүйлд заасан эвлэрүүлэн зуучлагч маргааны шинж байдлаас шалтгаалан талуудтай харилцан тохиролцож хөлс авах, эвлэрүүлэн зуучлах ажиллагааны зардлыг төлүүлэх;”</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pStyle w:val="ListParagraph"/>
        <w:spacing w:after="0" w:line="240" w:lineRule="auto"/>
        <w:ind w:left="0"/>
        <w:jc w:val="both"/>
        <w:rPr>
          <w:rFonts w:cs="Arial"/>
          <w:bCs/>
          <w:szCs w:val="24"/>
          <w:lang w:val="mn-MN"/>
        </w:rPr>
      </w:pPr>
      <w:r w:rsidRPr="00B07979">
        <w:rPr>
          <w:rFonts w:cs="Arial"/>
          <w:b/>
          <w:bCs/>
          <w:szCs w:val="24"/>
          <w:lang w:val="mn-MN"/>
        </w:rPr>
        <w:t>28.</w:t>
      </w:r>
      <w:r w:rsidRPr="00B07979">
        <w:rPr>
          <w:rFonts w:cs="Arial"/>
          <w:bCs/>
          <w:szCs w:val="24"/>
          <w:lang w:val="mn-MN"/>
        </w:rPr>
        <w:t>Төслийн 14.1.</w:t>
      </w:r>
      <w:r w:rsidRPr="00B07979">
        <w:rPr>
          <w:rFonts w:cs="Arial"/>
          <w:bCs/>
          <w:szCs w:val="24"/>
        </w:rPr>
        <w:t>4</w:t>
      </w:r>
      <w:r w:rsidRPr="00B07979">
        <w:rPr>
          <w:rFonts w:cs="Arial"/>
          <w:bCs/>
          <w:szCs w:val="24"/>
          <w:lang w:val="mn-MN"/>
        </w:rPr>
        <w:t xml:space="preserve"> дэх заалтыг дор дурдсанаар өөрчлөн найруулах:</w:t>
      </w:r>
    </w:p>
    <w:p w:rsidR="00B07979" w:rsidRPr="00B07979" w:rsidRDefault="00B07979" w:rsidP="00B07979">
      <w:pPr>
        <w:pStyle w:val="ListParagraph"/>
        <w:spacing w:after="0" w:line="240" w:lineRule="auto"/>
        <w:ind w:left="0" w:firstLine="72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szCs w:val="24"/>
          <w:lang w:val="mn-MN"/>
        </w:rPr>
        <w:t>“</w:t>
      </w:r>
      <w:r w:rsidRPr="00B07979">
        <w:rPr>
          <w:rFonts w:cs="Arial"/>
          <w:bCs/>
          <w:szCs w:val="24"/>
          <w:lang w:val="mn-MN"/>
        </w:rPr>
        <w:t>14.1.</w:t>
      </w:r>
      <w:r w:rsidRPr="00B07979">
        <w:rPr>
          <w:rFonts w:cs="Arial"/>
          <w:bCs/>
          <w:szCs w:val="24"/>
        </w:rPr>
        <w:t>4</w:t>
      </w:r>
      <w:r w:rsidRPr="00B07979">
        <w:rPr>
          <w:rFonts w:cs="Arial"/>
          <w:bCs/>
          <w:szCs w:val="24"/>
          <w:lang w:val="mn-MN"/>
        </w:rPr>
        <w:t>.эвлэрүүлэн зуучлалд идэвхтэй оролцохыг талуудаас шаардах, талуудыг ганцаарчилсан болон хамтарсан уулзалтад дуудан ирүүлэх</w:t>
      </w:r>
      <w:r w:rsidRPr="00B07979">
        <w:rPr>
          <w:rFonts w:cs="Arial"/>
          <w:bCs/>
          <w:szCs w:val="24"/>
        </w:rPr>
        <w:t>;</w:t>
      </w:r>
      <w:r w:rsidRPr="00B07979">
        <w:rPr>
          <w:rFonts w:cs="Arial"/>
          <w:bCs/>
          <w:szCs w:val="24"/>
          <w:lang w:val="mn-MN"/>
        </w:rPr>
        <w:t>”</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29.</w:t>
      </w:r>
      <w:r w:rsidRPr="00B07979">
        <w:rPr>
          <w:rFonts w:cs="Arial"/>
          <w:szCs w:val="24"/>
          <w:lang w:val="mn-MN"/>
        </w:rPr>
        <w:t xml:space="preserve">Төслийн </w:t>
      </w:r>
      <w:r w:rsidRPr="00B07979">
        <w:rPr>
          <w:rFonts w:cs="Arial"/>
          <w:szCs w:val="24"/>
        </w:rPr>
        <w:t xml:space="preserve">14 </w:t>
      </w:r>
      <w:r w:rsidRPr="00B07979">
        <w:rPr>
          <w:rFonts w:cs="Arial"/>
          <w:szCs w:val="24"/>
          <w:lang w:val="mn-MN"/>
        </w:rPr>
        <w:t xml:space="preserve"> дүгээр зүйлд дор дурдсан агуулгатай 14.1.</w:t>
      </w:r>
      <w:r w:rsidRPr="00B07979">
        <w:rPr>
          <w:rFonts w:cs="Arial"/>
          <w:szCs w:val="24"/>
        </w:rPr>
        <w:t>5</w:t>
      </w:r>
      <w:r w:rsidRPr="00B07979">
        <w:rPr>
          <w:rFonts w:cs="Arial"/>
          <w:szCs w:val="24"/>
          <w:lang w:val="mn-MN"/>
        </w:rPr>
        <w:t xml:space="preserve"> дахь заалтыг нэмэх: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bCs/>
          <w:szCs w:val="24"/>
          <w:lang w:val="mn-MN"/>
        </w:rPr>
      </w:pPr>
      <w:r w:rsidRPr="00B07979">
        <w:rPr>
          <w:rFonts w:cs="Arial"/>
          <w:bCs/>
          <w:szCs w:val="24"/>
          <w:lang w:val="mn-MN"/>
        </w:rPr>
        <w:t xml:space="preserve"> </w:t>
      </w:r>
      <w:r w:rsidRPr="00B07979">
        <w:rPr>
          <w:rFonts w:cs="Arial"/>
          <w:bCs/>
          <w:szCs w:val="24"/>
          <w:lang w:val="mn-MN"/>
        </w:rPr>
        <w:tab/>
        <w:t>“14.1.</w:t>
      </w:r>
      <w:r w:rsidRPr="00B07979">
        <w:rPr>
          <w:rFonts w:cs="Arial"/>
          <w:bCs/>
          <w:szCs w:val="24"/>
        </w:rPr>
        <w:t>5</w:t>
      </w:r>
      <w:r w:rsidRPr="00B07979">
        <w:rPr>
          <w:rFonts w:cs="Arial"/>
          <w:bCs/>
          <w:szCs w:val="24"/>
          <w:lang w:val="mn-MN"/>
        </w:rPr>
        <w:t>. талуудад маргааныг шийдвэрлэх хувилбарыг санал болгох</w:t>
      </w:r>
      <w:r w:rsidRPr="00B07979">
        <w:rPr>
          <w:rFonts w:cs="Arial"/>
          <w:bCs/>
          <w:szCs w:val="24"/>
        </w:rPr>
        <w:t>;</w:t>
      </w:r>
      <w:r w:rsidRPr="00B07979">
        <w:rPr>
          <w:rFonts w:cs="Arial"/>
          <w:bCs/>
          <w:szCs w:val="24"/>
          <w:lang w:val="mn-MN"/>
        </w:rPr>
        <w:t>”</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
          <w:szCs w:val="24"/>
          <w:lang w:val="mn-MN"/>
        </w:rPr>
        <w:t>30</w:t>
      </w:r>
      <w:r w:rsidRPr="00B07979">
        <w:rPr>
          <w:rFonts w:cs="Arial"/>
          <w:szCs w:val="24"/>
          <w:lang w:val="mn-MN"/>
        </w:rPr>
        <w:t>.Төслийн 14 дүгээр зүйлд дор дурдсан агуулгатай 14.2.8, 14.2.9 дэх заалтыг нэмэх: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Cs/>
          <w:szCs w:val="24"/>
          <w:lang w:val="mn-MN"/>
        </w:rPr>
        <w:lastRenderedPageBreak/>
        <w:t>“14.2.8.Хэлэлцэж буй асуудал бүрт талуудын хүсэлтийг бататгаж, харилцан буулт хийх нөхцөлийг бүрдүүлэх</w:t>
      </w:r>
      <w:r w:rsidRPr="00B07979">
        <w:rPr>
          <w:rFonts w:cs="Arial"/>
          <w:bCs/>
          <w:szCs w:val="24"/>
        </w:rPr>
        <w:t>;</w:t>
      </w:r>
    </w:p>
    <w:p w:rsidR="00B07979" w:rsidRPr="00B07979" w:rsidRDefault="00B07979" w:rsidP="00B07979">
      <w:pPr>
        <w:pStyle w:val="ListParagraph"/>
        <w:spacing w:after="0" w:line="240" w:lineRule="auto"/>
        <w:ind w:left="0"/>
        <w:jc w:val="both"/>
        <w:rPr>
          <w:rFonts w:cs="Arial"/>
          <w:bCs/>
          <w:szCs w:val="24"/>
          <w:lang w:val="mn-MN"/>
        </w:rPr>
      </w:pPr>
    </w:p>
    <w:p w:rsidR="00B07979" w:rsidRPr="00B07979" w:rsidRDefault="00B07979" w:rsidP="00B07979">
      <w:pPr>
        <w:pStyle w:val="NoSpacing"/>
        <w:ind w:firstLine="720"/>
        <w:rPr>
          <w:rFonts w:cs="Arial"/>
          <w:szCs w:val="24"/>
        </w:rPr>
      </w:pPr>
      <w:r w:rsidRPr="00B07979">
        <w:rPr>
          <w:rFonts w:cs="Arial"/>
          <w:szCs w:val="24"/>
        </w:rPr>
        <w:t>14.2.Эвлэрүүлэн зуучлалын үйл явцын талаар тэмдэглэл хөтлөх, талуудад асуулт тавих, тайлбарыг баримтжуулах;”</w:t>
      </w:r>
    </w:p>
    <w:p w:rsidR="00B07979" w:rsidRPr="00B07979" w:rsidRDefault="00B07979" w:rsidP="00B07979">
      <w:pPr>
        <w:pStyle w:val="ListParagraph"/>
        <w:spacing w:after="0" w:line="240" w:lineRule="auto"/>
        <w:ind w:left="1440" w:hanging="72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31.</w:t>
      </w:r>
      <w:r w:rsidRPr="00B07979">
        <w:rPr>
          <w:rFonts w:cs="Arial"/>
          <w:szCs w:val="24"/>
          <w:lang w:val="mn-MN"/>
        </w:rPr>
        <w:t>Төслийн 17 дугаар зүйлд дор дурдсан агуулгатай 17.4 дэх хэсгийг нэмэх: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spacing w:after="0" w:line="240" w:lineRule="auto"/>
        <w:ind w:firstLine="709"/>
        <w:jc w:val="both"/>
        <w:rPr>
          <w:rFonts w:cs="Arial"/>
          <w:bCs/>
          <w:szCs w:val="24"/>
          <w:lang w:val="mn-MN"/>
        </w:rPr>
      </w:pPr>
      <w:r w:rsidRPr="00B07979">
        <w:rPr>
          <w:rFonts w:cs="Arial"/>
          <w:bCs/>
          <w:szCs w:val="24"/>
          <w:lang w:val="mn-MN"/>
        </w:rPr>
        <w:t>“17.4.Эвлэрүүлэн зуучлагч нь талуудын аль нэгтэй гэр бүл, төрөл садангийн холбоотой, эсхүл аль нэг талд хууль зүйн зөвлөгөө өгсөн, нууц задруулсан, ёс зүйн дүрмийг ноцтой зөрчсөн бол талууд эвлэрүүлэн зуучлагчийг татгалзан гаргах эрхтэй.”</w:t>
      </w:r>
    </w:p>
    <w:p w:rsidR="00B07979" w:rsidRPr="00B07979" w:rsidRDefault="00B07979" w:rsidP="00B07979">
      <w:pPr>
        <w:spacing w:after="0" w:line="240" w:lineRule="auto"/>
        <w:ind w:firstLine="709"/>
        <w:jc w:val="both"/>
        <w:rPr>
          <w:rFonts w:cs="Arial"/>
          <w:strike/>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spacing w:after="0" w:line="240" w:lineRule="auto"/>
        <w:ind w:firstLine="709"/>
        <w:jc w:val="both"/>
        <w:rPr>
          <w:rFonts w:cs="Arial"/>
          <w:szCs w:val="24"/>
          <w:lang w:val="mn-MN"/>
        </w:rPr>
      </w:pPr>
    </w:p>
    <w:p w:rsidR="00B07979" w:rsidRPr="00B07979" w:rsidRDefault="00B07979" w:rsidP="00B07979">
      <w:pPr>
        <w:pStyle w:val="ListParagraph"/>
        <w:ind w:left="0"/>
        <w:rPr>
          <w:rFonts w:cs="Arial"/>
          <w:szCs w:val="24"/>
          <w:lang w:val="mn-MN"/>
        </w:rPr>
      </w:pPr>
      <w:r w:rsidRPr="00B07979">
        <w:rPr>
          <w:rFonts w:cs="Arial"/>
          <w:b/>
          <w:szCs w:val="24"/>
          <w:lang w:val="mn-MN"/>
        </w:rPr>
        <w:t>32.</w:t>
      </w:r>
      <w:r w:rsidRPr="00B07979">
        <w:rPr>
          <w:rFonts w:cs="Arial"/>
          <w:szCs w:val="24"/>
          <w:lang w:val="mn-MN"/>
        </w:rPr>
        <w:t xml:space="preserve">Төслийн дор дурдсан агуулгатай 18.3 дахь хэсгийг хасах: </w:t>
      </w:r>
    </w:p>
    <w:p w:rsidR="00B07979" w:rsidRPr="00B07979" w:rsidRDefault="00B07979" w:rsidP="00B07979">
      <w:pPr>
        <w:pStyle w:val="ListParagraph"/>
        <w:ind w:left="0"/>
        <w:rPr>
          <w:rFonts w:cs="Arial"/>
          <w:szCs w:val="24"/>
          <w:lang w:val="mn-MN"/>
        </w:rPr>
      </w:pPr>
    </w:p>
    <w:p w:rsidR="00B07979" w:rsidRPr="00B07979" w:rsidRDefault="00B07979" w:rsidP="00B07979">
      <w:pPr>
        <w:pStyle w:val="ListParagraph"/>
        <w:spacing w:line="240" w:lineRule="auto"/>
        <w:ind w:left="0" w:firstLine="720"/>
        <w:jc w:val="both"/>
        <w:rPr>
          <w:rFonts w:cs="Arial"/>
          <w:szCs w:val="24"/>
          <w:lang w:val="mn-MN"/>
        </w:rPr>
      </w:pPr>
      <w:r w:rsidRPr="00B07979">
        <w:rPr>
          <w:rFonts w:cs="Arial"/>
          <w:szCs w:val="24"/>
          <w:lang w:val="mn-MN"/>
        </w:rPr>
        <w:t>18.3.Эвлэрүүлэн зуучлах байгууллага нь эвлэрүүлэн зуучлагч болон бусад ажилтнуудын ёс зүйн болон ашиг сонирхлын зөрчлийн талаар баримтлах бодлого, чиглэлийг боловсруулж, сургалт зохион байгуулна.</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томъёололоор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33</w:t>
      </w:r>
      <w:r w:rsidRPr="00B07979">
        <w:rPr>
          <w:rFonts w:cs="Arial"/>
          <w:szCs w:val="24"/>
          <w:lang w:val="mn-MN"/>
        </w:rPr>
        <w:t>.Төслийн 20.1 дэх хэсгийн “хугацааг” гэсний дараа  “1 удаа“ гэж нэмэх.</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 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34</w:t>
      </w:r>
      <w:r w:rsidRPr="00B07979">
        <w:rPr>
          <w:rFonts w:cs="Arial"/>
          <w:szCs w:val="24"/>
          <w:lang w:val="mn-MN"/>
        </w:rPr>
        <w:t>.Төслийн 21.1 дэх хэсгийг дор дурдсанаар өөрчлөн найруулах: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eastAsia="MS Gothic" w:cs="Arial"/>
          <w:bCs/>
          <w:szCs w:val="24"/>
          <w:lang w:val="mn-MN"/>
        </w:rPr>
      </w:pPr>
      <w:r w:rsidRPr="00B07979">
        <w:rPr>
          <w:rFonts w:eastAsia="MS Gothic" w:cs="Arial"/>
          <w:bCs/>
          <w:szCs w:val="24"/>
          <w:lang w:val="mn-MN"/>
        </w:rPr>
        <w:t>“21.1.Талууд энэ хуулийн 7, 8 дугаар зүйлд заасан эвлэрүүлэн зуучлагчид хандсан,  ш</w:t>
      </w:r>
      <w:r w:rsidRPr="00B07979">
        <w:rPr>
          <w:rFonts w:cs="Arial"/>
          <w:bCs/>
          <w:szCs w:val="24"/>
          <w:lang w:val="mn-MN"/>
        </w:rPr>
        <w:t xml:space="preserve">үүхэд иргэний хэрэг үүсгэснээс хойш зохигчид өөрсдөө </w:t>
      </w:r>
      <w:r w:rsidRPr="00B07979">
        <w:rPr>
          <w:rFonts w:eastAsia="MS Gothic" w:cs="Arial"/>
          <w:bCs/>
          <w:szCs w:val="24"/>
          <w:lang w:val="mn-MN"/>
        </w:rPr>
        <w:t xml:space="preserve">эвлэрүүлэн зуучлалыг хэрэглэхээр тохиролцсон, эсхүл шүүгч эвлэрүүлэн зуучлалыг хэрэглэх нь зохистой гэж үзэж санал болгосныг </w:t>
      </w:r>
      <w:r w:rsidRPr="00B07979">
        <w:rPr>
          <w:rFonts w:eastAsia="MS Gothic" w:cs="Arial"/>
          <w:bCs/>
          <w:color w:val="000000" w:themeColor="text1"/>
          <w:szCs w:val="24"/>
          <w:lang w:val="mn-MN"/>
        </w:rPr>
        <w:t>зохиогчид</w:t>
      </w:r>
      <w:r w:rsidRPr="00B07979">
        <w:rPr>
          <w:rFonts w:eastAsia="MS Gothic" w:cs="Arial"/>
          <w:bCs/>
          <w:szCs w:val="24"/>
          <w:lang w:val="mn-MN"/>
        </w:rPr>
        <w:t xml:space="preserve"> зөвшөөрснөөр уг ажиллагаа эхэлнэ.” </w:t>
      </w:r>
    </w:p>
    <w:p w:rsidR="00B07979" w:rsidRPr="00B07979" w:rsidRDefault="00B07979" w:rsidP="00B07979">
      <w:pPr>
        <w:pStyle w:val="ListParagraph"/>
        <w:spacing w:after="0" w:line="240" w:lineRule="auto"/>
        <w:ind w:left="0" w:firstLine="720"/>
        <w:jc w:val="both"/>
        <w:rPr>
          <w:rFonts w:eastAsia="MS Gothic" w:cs="Arial"/>
          <w:bCs/>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line="240" w:lineRule="auto"/>
        <w:ind w:left="0" w:firstLine="720"/>
        <w:jc w:val="both"/>
        <w:rPr>
          <w:rFonts w:eastAsia="MS Gothic" w:cs="Arial"/>
          <w:bCs/>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35.</w:t>
      </w:r>
      <w:r w:rsidRPr="00B07979">
        <w:rPr>
          <w:rFonts w:cs="Arial"/>
          <w:szCs w:val="24"/>
          <w:lang w:val="mn-MN"/>
        </w:rPr>
        <w:t xml:space="preserve">Төслийн 21 дүгээр зүйлд дор дурдсан агуулгатай 21.4, 21.5  дахь  хэсгийг нэмэх: </w:t>
      </w:r>
    </w:p>
    <w:p w:rsidR="00B07979" w:rsidRPr="00B07979" w:rsidRDefault="00B07979" w:rsidP="00B07979">
      <w:pPr>
        <w:pStyle w:val="ListParagraph"/>
        <w:spacing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Cs/>
          <w:szCs w:val="24"/>
          <w:lang w:val="mn-MN"/>
        </w:rPr>
        <w:t xml:space="preserve">“21.4.Энэ хуулийн 8 дугаар зүйлд заасан эвлэрүүлэн зуучлагч нь талууд болон холбогдох этгээдийг гэрийн хаяг, шуудангийн хаягийн дагуу мэдэгдэх хуудсаар, эсхүл утсаар  нь дуудаж ирүүлнэ. </w:t>
      </w:r>
    </w:p>
    <w:p w:rsidR="00B07979" w:rsidRPr="00B07979" w:rsidRDefault="00B07979" w:rsidP="00B07979">
      <w:pPr>
        <w:spacing w:after="0" w:line="240" w:lineRule="auto"/>
        <w:ind w:firstLine="720"/>
        <w:jc w:val="both"/>
        <w:rPr>
          <w:rFonts w:cs="Arial"/>
          <w:bCs/>
          <w:szCs w:val="24"/>
          <w:lang w:val="mn-MN"/>
        </w:rPr>
      </w:pPr>
    </w:p>
    <w:p w:rsidR="00B07979" w:rsidRPr="00B07979" w:rsidRDefault="00B07979" w:rsidP="00B07979">
      <w:pPr>
        <w:spacing w:after="0" w:line="240" w:lineRule="auto"/>
        <w:ind w:firstLine="720"/>
        <w:jc w:val="both"/>
        <w:rPr>
          <w:rFonts w:cs="Arial"/>
          <w:bCs/>
          <w:szCs w:val="24"/>
          <w:lang w:val="mn-MN"/>
        </w:rPr>
      </w:pPr>
      <w:r w:rsidRPr="00B07979">
        <w:rPr>
          <w:rFonts w:cs="Arial"/>
          <w:bCs/>
          <w:szCs w:val="24"/>
          <w:lang w:val="mn-MN"/>
        </w:rPr>
        <w:t>21.5.Энэ хуулийн 7 дугаар зүйлд заасан эвлэрүүлэн зуучлагч Иргэний хэрэг шүүхэд хянан шийдвэрлэх тухай хуулийн 77 дугаар зүйлд заасан журмын дагуу талууд болон холбогдох этгээдэд шүүхийн мэдэгдэх хуудсаар дуудаж ирүүлнэ.”</w:t>
      </w:r>
    </w:p>
    <w:p w:rsidR="00B07979" w:rsidRPr="00B07979" w:rsidRDefault="00B07979" w:rsidP="00B07979">
      <w:pPr>
        <w:spacing w:after="0" w:line="240" w:lineRule="auto"/>
        <w:ind w:firstLine="720"/>
        <w:jc w:val="both"/>
        <w:rPr>
          <w:rFonts w:cs="Arial"/>
          <w:bCs/>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line="240" w:lineRule="auto"/>
        <w:ind w:left="0"/>
        <w:jc w:val="both"/>
        <w:rPr>
          <w:rFonts w:cs="Arial"/>
          <w:szCs w:val="24"/>
          <w:lang w:val="mn-MN"/>
        </w:rPr>
      </w:pPr>
    </w:p>
    <w:p w:rsidR="00B07979" w:rsidRPr="00B07979" w:rsidRDefault="00B07979" w:rsidP="00B07979">
      <w:pPr>
        <w:pStyle w:val="ListParagraph"/>
        <w:spacing w:line="240" w:lineRule="auto"/>
        <w:ind w:left="0"/>
        <w:jc w:val="both"/>
        <w:rPr>
          <w:rFonts w:cs="Arial"/>
          <w:szCs w:val="24"/>
          <w:lang w:val="mn-MN"/>
        </w:rPr>
      </w:pPr>
      <w:r w:rsidRPr="00B07979">
        <w:rPr>
          <w:rFonts w:cs="Arial"/>
          <w:b/>
          <w:szCs w:val="24"/>
          <w:lang w:val="mn-MN"/>
        </w:rPr>
        <w:t>36</w:t>
      </w:r>
      <w:r w:rsidRPr="00B07979">
        <w:rPr>
          <w:rFonts w:cs="Arial"/>
          <w:szCs w:val="24"/>
          <w:lang w:val="mn-MN"/>
        </w:rPr>
        <w:t>.Төслийн 22 дугаар зүйлийн дараа дор дурдсан агуулгатай  23 дугаар зүйл нэмэх:</w:t>
      </w:r>
    </w:p>
    <w:p w:rsidR="00B07979" w:rsidRPr="00B07979" w:rsidRDefault="00B07979" w:rsidP="00B07979">
      <w:pPr>
        <w:pStyle w:val="ListParagraph"/>
        <w:spacing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b/>
          <w:szCs w:val="24"/>
          <w:lang w:val="mn-MN"/>
        </w:rPr>
      </w:pPr>
      <w:r w:rsidRPr="00B07979">
        <w:rPr>
          <w:rFonts w:cs="Arial"/>
          <w:szCs w:val="24"/>
          <w:lang w:val="mn-MN"/>
        </w:rPr>
        <w:tab/>
      </w:r>
      <w:r w:rsidRPr="00B07979">
        <w:rPr>
          <w:rFonts w:cs="Arial"/>
          <w:b/>
          <w:szCs w:val="24"/>
          <w:lang w:val="mn-MN"/>
        </w:rPr>
        <w:t>23 дугаар зүйл. Зуучлагчийг сонгох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szCs w:val="24"/>
          <w:lang w:val="mn-MN"/>
        </w:rPr>
        <w:t>23.1.Талууд н</w:t>
      </w:r>
      <w:r w:rsidRPr="00B07979">
        <w:rPr>
          <w:rFonts w:cs="Arial"/>
          <w:bCs/>
          <w:szCs w:val="24"/>
          <w:lang w:val="mn-MN"/>
        </w:rPr>
        <w:t>эг ажиллагаанд нэг, эсхүл хэд хэдэн эвлэрүүлэн зуучлагчийг сонгож болно.</w:t>
      </w:r>
    </w:p>
    <w:p w:rsidR="00B07979" w:rsidRPr="00B07979" w:rsidRDefault="00B07979" w:rsidP="00B07979">
      <w:pPr>
        <w:pStyle w:val="ListParagraph"/>
        <w:spacing w:after="0" w:line="240" w:lineRule="auto"/>
        <w:ind w:left="0" w:firstLine="720"/>
        <w:jc w:val="both"/>
        <w:rPr>
          <w:rFonts w:cs="Arial"/>
          <w:bCs/>
          <w:szCs w:val="24"/>
          <w:lang w:val="mn-MN"/>
        </w:rPr>
      </w:pPr>
    </w:p>
    <w:p w:rsidR="00B07979" w:rsidRPr="00B07979" w:rsidRDefault="00B07979" w:rsidP="00B07979">
      <w:pPr>
        <w:spacing w:after="0" w:line="240" w:lineRule="auto"/>
        <w:ind w:firstLine="720"/>
        <w:jc w:val="both"/>
        <w:rPr>
          <w:rFonts w:cs="Arial"/>
          <w:bCs/>
          <w:szCs w:val="24"/>
          <w:lang w:val="mn-MN"/>
        </w:rPr>
      </w:pPr>
      <w:r w:rsidRPr="00B07979">
        <w:rPr>
          <w:rFonts w:cs="Arial"/>
          <w:bCs/>
          <w:szCs w:val="24"/>
          <w:lang w:val="mn-MN"/>
        </w:rPr>
        <w:t>23.2.Энэ хуулийн 23.1-д заасны дагуу хэд хэдэн эвлэрүүлэн зуучлагч сонгосон бол зуучлагч нар дотроосоо ахлах зуучлагчийг сонгоно.</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bCs/>
          <w:szCs w:val="24"/>
          <w:lang w:val="mn-MN"/>
        </w:rPr>
      </w:pPr>
      <w:r w:rsidRPr="00B07979">
        <w:rPr>
          <w:rFonts w:cs="Arial"/>
          <w:szCs w:val="24"/>
          <w:lang w:val="mn-MN"/>
        </w:rPr>
        <w:tab/>
        <w:t>23.3.</w:t>
      </w:r>
      <w:r w:rsidRPr="00B07979">
        <w:rPr>
          <w:rFonts w:cs="Arial"/>
          <w:bCs/>
          <w:szCs w:val="24"/>
          <w:lang w:val="mn-MN"/>
        </w:rPr>
        <w:t xml:space="preserve">Шүүх дэх эвлэрүүлэн зуучлагч ачаалал нэмэгдсэн, тусгай мэргэжлийн эвлэрүүлэн зуучлагч шаардлагатай болсон, талууд өөр эвлэрүүлэн зуучлагч сонгосон тохиолдолд тухайн маргаанд орон тооны бус эвлэрүүлэн зуучлагчийг  оролцуулна.“  </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37.</w:t>
      </w:r>
      <w:r w:rsidRPr="00B07979">
        <w:rPr>
          <w:rFonts w:cs="Arial"/>
          <w:szCs w:val="24"/>
          <w:lang w:val="mn-MN"/>
        </w:rPr>
        <w:t>Төслийн 24.2 дахь хэсгийг дор дурдсанаар өөрчлөн найруулах: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Cs/>
          <w:szCs w:val="24"/>
          <w:lang w:val="mn-MN"/>
        </w:rPr>
        <w:t xml:space="preserve">“24,.2.Тэмдэглэлийг монгол хэлээр  хөтлөх  бөгөөд түүнд уулзалтыг хэзээ, хаана хийсэн, эхэлсэн, дууссан цаг, эвлэрүүлэн зуучлагч болон уулзалтад оролцсон талуудын овог, нэр, хаяг, талуудын асуулт, хариулт, тайлбар, санал нэгдсэн байдал, шийдэл,   дараагийн ажиллагааны арга, хэлбэр, товыг тэмдэглэнэ.”  </w:t>
      </w:r>
    </w:p>
    <w:p w:rsidR="00B07979" w:rsidRPr="00B07979" w:rsidRDefault="00B07979" w:rsidP="00B07979">
      <w:pPr>
        <w:pStyle w:val="ListParagraph"/>
        <w:spacing w:after="0" w:line="240" w:lineRule="auto"/>
        <w:ind w:left="0" w:firstLine="72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lastRenderedPageBreak/>
        <w:t>38.</w:t>
      </w:r>
      <w:r w:rsidRPr="00B07979">
        <w:rPr>
          <w:rFonts w:cs="Arial"/>
          <w:szCs w:val="24"/>
          <w:lang w:val="mn-MN"/>
        </w:rPr>
        <w:t>Төслийн 24 дүгээр зүйлд дор дурдсан агуулгатай 24.3, 24,4, 24.5 дахь хэсгийг нэмэх: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Cs/>
          <w:szCs w:val="24"/>
          <w:lang w:val="mn-MN"/>
        </w:rPr>
        <w:t>“24.3.Тэмдэглэлд эвлэрүүлэн зуучлагч болон талууд гарын үсэг зурна.</w:t>
      </w:r>
    </w:p>
    <w:p w:rsidR="00B07979" w:rsidRPr="00B07979" w:rsidRDefault="00B07979" w:rsidP="00B07979">
      <w:pPr>
        <w:spacing w:after="0" w:line="240" w:lineRule="auto"/>
        <w:ind w:firstLine="720"/>
        <w:jc w:val="both"/>
        <w:rPr>
          <w:rFonts w:cs="Arial"/>
          <w:bCs/>
          <w:szCs w:val="24"/>
          <w:lang w:val="mn-MN"/>
        </w:rPr>
      </w:pPr>
      <w:r w:rsidRPr="00B07979">
        <w:rPr>
          <w:rFonts w:cs="Arial"/>
          <w:bCs/>
          <w:szCs w:val="24"/>
          <w:lang w:val="mn-MN"/>
        </w:rPr>
        <w:t>24.4.Эвлэрүүлэн зуучлагч талуудаас гаргаж өгсөн баримт бичиг болон эд зүйлсийг өөрсдийнх нь хүсэлтээр буцаан олгоно.</w:t>
      </w:r>
    </w:p>
    <w:p w:rsidR="00B07979" w:rsidRPr="00B07979" w:rsidRDefault="00B07979" w:rsidP="00B07979">
      <w:pPr>
        <w:spacing w:after="0" w:line="240" w:lineRule="auto"/>
        <w:ind w:firstLine="720"/>
        <w:jc w:val="both"/>
        <w:rPr>
          <w:rFonts w:cs="Arial"/>
          <w:bCs/>
          <w:szCs w:val="24"/>
          <w:lang w:val="mn-MN"/>
        </w:rPr>
      </w:pPr>
    </w:p>
    <w:p w:rsidR="00B07979" w:rsidRPr="00B07979" w:rsidRDefault="00B07979" w:rsidP="00B07979">
      <w:pPr>
        <w:pStyle w:val="ListParagraph"/>
        <w:spacing w:after="0" w:line="240" w:lineRule="auto"/>
        <w:ind w:left="0" w:firstLine="720"/>
        <w:jc w:val="both"/>
        <w:rPr>
          <w:rFonts w:cs="Arial"/>
          <w:bCs/>
          <w:szCs w:val="24"/>
          <w:lang w:val="mn-MN"/>
        </w:rPr>
      </w:pPr>
      <w:r w:rsidRPr="00B07979">
        <w:rPr>
          <w:rFonts w:cs="Arial"/>
          <w:bCs/>
          <w:szCs w:val="24"/>
          <w:lang w:val="mn-MN"/>
        </w:rPr>
        <w:t>24.5.Талуудтай харилцан тохиролцсоны үндсэн дээр эвлэрүүлэн зуучлах ажиллагааны явцад үйлдсэн баримт бичиг болон тэмдэглэлийг хадгалах хүрээ, хугацааг тогтоож болно.”</w:t>
      </w:r>
    </w:p>
    <w:p w:rsidR="00B07979" w:rsidRPr="00B07979" w:rsidRDefault="00B07979" w:rsidP="00B07979">
      <w:pPr>
        <w:pStyle w:val="ListParagraph"/>
        <w:spacing w:after="0" w:line="240" w:lineRule="auto"/>
        <w:ind w:left="0" w:firstLine="72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Энэ саналыг дэмжье.</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b/>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firstLine="720"/>
        <w:jc w:val="both"/>
        <w:rPr>
          <w:rFonts w:cs="Arial"/>
          <w:b/>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39.</w:t>
      </w:r>
      <w:r w:rsidRPr="00B07979">
        <w:rPr>
          <w:rFonts w:cs="Arial"/>
          <w:szCs w:val="24"/>
          <w:lang w:val="mn-MN"/>
        </w:rPr>
        <w:t>Төслийн 25.4 дэх хэсгийг 18.4, 21.3 дахь хэсэгтэй нэгтгэн дор дурдсанаар өөрчлөн найруулах:</w:t>
      </w:r>
    </w:p>
    <w:p w:rsidR="00B07979" w:rsidRPr="00B07979" w:rsidRDefault="00B07979" w:rsidP="00B07979">
      <w:pPr>
        <w:pStyle w:val="ListParagraph"/>
        <w:spacing w:after="0" w:line="240" w:lineRule="auto"/>
        <w:jc w:val="both"/>
        <w:rPr>
          <w:rFonts w:cs="Arial"/>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szCs w:val="24"/>
          <w:lang w:val="mn-MN"/>
        </w:rPr>
        <w:t xml:space="preserve">“25.4.Эвлэрүүлэн зуучлах ажиллагааны үр дүнд хийгдсэн эвлэрлийн гэрээ Иргэний хуульд нийцсэн, гуравдагч этгээдийн хуулиар хамгаалагдсан ашиг сонирхлыг хөндөөгүй байна.”   </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Энэ саналыг дэмжье.</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spacing w:after="0" w:line="240" w:lineRule="auto"/>
        <w:jc w:val="both"/>
        <w:rPr>
          <w:rFonts w:cs="Arial"/>
          <w:szCs w:val="24"/>
          <w:lang w:val="mn-MN"/>
        </w:rPr>
      </w:pPr>
      <w:r w:rsidRPr="00B07979">
        <w:rPr>
          <w:rFonts w:cs="Arial"/>
          <w:b/>
          <w:szCs w:val="24"/>
          <w:lang w:val="mn-MN"/>
        </w:rPr>
        <w:t>40.</w:t>
      </w:r>
      <w:r w:rsidRPr="00B07979">
        <w:rPr>
          <w:rFonts w:cs="Arial"/>
          <w:szCs w:val="24"/>
          <w:lang w:val="mn-MN"/>
        </w:rPr>
        <w:t>Төслийн дор дурдсан агуулгатай 25.5 дахь хэсгийг нэмэх:</w:t>
      </w:r>
    </w:p>
    <w:p w:rsidR="00B07979" w:rsidRPr="00B07979" w:rsidRDefault="00B07979" w:rsidP="00B07979">
      <w:pPr>
        <w:spacing w:after="0" w:line="240" w:lineRule="auto"/>
        <w:ind w:firstLine="720"/>
        <w:jc w:val="both"/>
        <w:rPr>
          <w:rFonts w:cs="Arial"/>
          <w:strike/>
          <w:szCs w:val="24"/>
          <w:lang w:val="mn-MN"/>
        </w:rPr>
      </w:pPr>
    </w:p>
    <w:p w:rsidR="00B07979" w:rsidRPr="00B07979" w:rsidRDefault="00B07979" w:rsidP="00B07979">
      <w:pPr>
        <w:pStyle w:val="ListParagraph"/>
        <w:spacing w:after="0" w:line="240" w:lineRule="auto"/>
        <w:ind w:left="0" w:firstLine="720"/>
        <w:jc w:val="both"/>
        <w:rPr>
          <w:rFonts w:cs="Arial"/>
          <w:bCs/>
          <w:color w:val="000000" w:themeColor="text1"/>
          <w:szCs w:val="24"/>
          <w:lang w:val="mn-MN"/>
        </w:rPr>
      </w:pPr>
      <w:r w:rsidRPr="00B07979">
        <w:rPr>
          <w:rFonts w:cs="Arial"/>
          <w:bCs/>
          <w:color w:val="000000" w:themeColor="text1"/>
          <w:szCs w:val="24"/>
          <w:lang w:val="mn-MN"/>
        </w:rPr>
        <w:t>25.5.Эвлэрлийн гэрээгээр талууд болон зохигчид эвлэрүүлэн зуучлагчийн дэмжлэгтэйгээр эвлэрэх, шаардлагыг хүлээн зөвшөөрөх, биелүүлэх, шаардлага болон нэхэмжлэлээсээ татгалзаж болно.</w:t>
      </w:r>
    </w:p>
    <w:p w:rsidR="00B07979" w:rsidRPr="00B07979" w:rsidRDefault="00B07979" w:rsidP="00B07979">
      <w:pPr>
        <w:pStyle w:val="ListParagraph"/>
        <w:spacing w:after="0" w:line="240" w:lineRule="auto"/>
        <w:ind w:left="0"/>
        <w:jc w:val="both"/>
        <w:rPr>
          <w:rFonts w:cs="Arial"/>
          <w:szCs w:val="24"/>
          <w:lang w:val="mn-MN"/>
        </w:rPr>
      </w:pP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r w:rsidRPr="00B07979">
        <w:rPr>
          <w:rFonts w:cs="Arial"/>
          <w:szCs w:val="24"/>
          <w:lang w:val="mn-MN"/>
        </w:rPr>
        <w:t>Энэ саналыг дэмжье.</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41</w:t>
      </w:r>
      <w:r w:rsidRPr="00B07979">
        <w:rPr>
          <w:rFonts w:cs="Arial"/>
          <w:szCs w:val="24"/>
          <w:lang w:val="mn-MN"/>
        </w:rPr>
        <w:t>.Төслийн 25 дугаар зүйлийн дараа дор дурдсан агуулгатай 26, 27 дугаар зүйлийг нэмэх:</w:t>
      </w:r>
    </w:p>
    <w:p w:rsidR="00B07979" w:rsidRPr="00B07979" w:rsidRDefault="00B07979" w:rsidP="00B07979">
      <w:pPr>
        <w:pStyle w:val="ListParagraph"/>
        <w:spacing w:line="240" w:lineRule="auto"/>
        <w:jc w:val="both"/>
        <w:rPr>
          <w:rFonts w:cs="Arial"/>
          <w:szCs w:val="24"/>
          <w:lang w:val="mn-MN"/>
        </w:rPr>
      </w:pPr>
    </w:p>
    <w:p w:rsidR="00B07979" w:rsidRPr="00B07979" w:rsidRDefault="00B07979" w:rsidP="00B07979">
      <w:pPr>
        <w:pStyle w:val="ListParagraph"/>
        <w:spacing w:line="240" w:lineRule="auto"/>
        <w:jc w:val="both"/>
        <w:rPr>
          <w:rFonts w:cs="Arial"/>
          <w:b/>
          <w:szCs w:val="24"/>
          <w:lang w:val="mn-MN"/>
        </w:rPr>
      </w:pPr>
      <w:r w:rsidRPr="00B07979">
        <w:rPr>
          <w:rFonts w:cs="Arial"/>
          <w:b/>
          <w:bCs/>
          <w:szCs w:val="24"/>
          <w:lang w:val="mn-MN"/>
        </w:rPr>
        <w:t>“26 дугаар зүйл. Эвлэрлийн гэрээний гүйцэтгэлийг хангах</w:t>
      </w:r>
    </w:p>
    <w:p w:rsidR="00B07979" w:rsidRPr="00B07979" w:rsidRDefault="00B07979" w:rsidP="00B07979">
      <w:pPr>
        <w:pStyle w:val="ListParagraph"/>
        <w:spacing w:line="240" w:lineRule="auto"/>
        <w:ind w:left="0" w:firstLine="720"/>
        <w:jc w:val="both"/>
        <w:rPr>
          <w:rFonts w:cs="Arial"/>
          <w:bCs/>
          <w:szCs w:val="24"/>
          <w:lang w:val="mn-MN"/>
        </w:rPr>
      </w:pPr>
    </w:p>
    <w:p w:rsidR="00B07979" w:rsidRPr="00B07979" w:rsidRDefault="00B07979" w:rsidP="00B07979">
      <w:pPr>
        <w:pStyle w:val="ListParagraph"/>
        <w:spacing w:line="240" w:lineRule="auto"/>
        <w:ind w:left="0" w:firstLine="720"/>
        <w:jc w:val="both"/>
        <w:rPr>
          <w:rFonts w:cs="Arial"/>
          <w:bCs/>
          <w:szCs w:val="24"/>
          <w:lang w:val="mn-MN"/>
        </w:rPr>
      </w:pPr>
      <w:r w:rsidRPr="00B07979">
        <w:rPr>
          <w:rFonts w:cs="Arial"/>
          <w:bCs/>
          <w:szCs w:val="24"/>
          <w:lang w:val="mn-MN"/>
        </w:rPr>
        <w:t>26.1.Энэ хуулийн 8 дугаар зүйлд заасан эвлэрүүлэн зуучлагчийн дэмжлэгтэйгээр  байгуулсан эвлэрлийн гэрээний үүргээ үүрэг гүйцэтгэгч биелүүлээгүй бол нөгөө тал нь Иргэний хэрэг шүүхэд хянан шийдвэрлэх тухай хуулийн 3 дугаар зүйлийн 3.1-д заасны дагуу шүүхэд хандах эрхтэй.</w:t>
      </w:r>
    </w:p>
    <w:p w:rsidR="00B07979" w:rsidRPr="00B07979" w:rsidRDefault="00B07979" w:rsidP="00B07979">
      <w:pPr>
        <w:pStyle w:val="ListParagraph"/>
        <w:spacing w:line="240" w:lineRule="auto"/>
        <w:ind w:left="0" w:firstLine="720"/>
        <w:jc w:val="both"/>
        <w:rPr>
          <w:rFonts w:cs="Arial"/>
          <w:bCs/>
          <w:szCs w:val="24"/>
          <w:lang w:val="mn-MN"/>
        </w:rPr>
      </w:pPr>
    </w:p>
    <w:p w:rsidR="00B07979" w:rsidRPr="00B07979" w:rsidRDefault="00B07979" w:rsidP="00B07979">
      <w:pPr>
        <w:pStyle w:val="ListParagraph"/>
        <w:spacing w:line="240" w:lineRule="auto"/>
        <w:ind w:left="0" w:firstLine="720"/>
        <w:jc w:val="both"/>
        <w:rPr>
          <w:rFonts w:cs="Arial"/>
          <w:szCs w:val="24"/>
          <w:lang w:val="mn-MN"/>
        </w:rPr>
      </w:pPr>
      <w:r w:rsidRPr="00B07979">
        <w:rPr>
          <w:rFonts w:cs="Arial"/>
          <w:bCs/>
          <w:szCs w:val="24"/>
          <w:lang w:val="mn-MN"/>
        </w:rPr>
        <w:t>26.2.Энэ хуулийн 7 дугаар зүйлд заасан эвлэрүүлэн зуучлагчийн дэмжлэгтэйгээр  байгуулсан эвлэрлийн гэрээг тухайн шатны шүүгч баталгаажуулж, Иргэний хэрэг хянан шийдвэрлэх тухай хуулийн 74.2, 74.5 дахь хэсэг, 75 дугаар зүйлд заасан журмын дагуу захирамж гаргана.”</w:t>
      </w:r>
    </w:p>
    <w:p w:rsidR="00B07979" w:rsidRPr="00B07979" w:rsidRDefault="00B07979" w:rsidP="00B07979">
      <w:pPr>
        <w:pStyle w:val="NoSpacing"/>
        <w:ind w:firstLine="720"/>
        <w:rPr>
          <w:rFonts w:cs="Arial"/>
          <w:szCs w:val="24"/>
          <w:lang w:val="mn-MN"/>
        </w:rPr>
      </w:pPr>
      <w:r w:rsidRPr="00B07979">
        <w:rPr>
          <w:rFonts w:cs="Arial"/>
          <w:szCs w:val="24"/>
          <w:lang w:val="mn-MN"/>
        </w:rPr>
        <w:lastRenderedPageBreak/>
        <w:t xml:space="preserve">Энэ саналыг дэмжье.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b/>
          <w:szCs w:val="24"/>
          <w:lang w:val="mn-MN"/>
        </w:rPr>
      </w:pPr>
      <w:r w:rsidRPr="00B07979">
        <w:rPr>
          <w:rFonts w:cs="Arial"/>
          <w:szCs w:val="24"/>
          <w:lang w:val="mn-MN"/>
        </w:rPr>
        <w:tab/>
      </w:r>
      <w:r w:rsidRPr="00B07979">
        <w:rPr>
          <w:rFonts w:cs="Arial"/>
          <w:b/>
          <w:bCs/>
          <w:szCs w:val="24"/>
          <w:lang w:val="mn-MN"/>
        </w:rPr>
        <w:t>27 дугаар зүйл. Эвлэрүүлэн зуучлал дуусгавар болох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szCs w:val="24"/>
          <w:lang w:val="mn-MN"/>
        </w:rPr>
      </w:pPr>
      <w:r w:rsidRPr="00B07979">
        <w:rPr>
          <w:rFonts w:cs="Arial"/>
          <w:bCs/>
          <w:szCs w:val="24"/>
          <w:lang w:val="mn-MN"/>
        </w:rPr>
        <w:t>27.1.Талуудын хүсэлт болон эвлэрүүлэн зуучлагчийн санаачилгаар дор дурдсан үндэслэлээр эвлэрүүлэн зуучлалын ажиллагааг дуусгавар  болгож болно:</w:t>
      </w:r>
      <w:r w:rsidRPr="00B07979">
        <w:rPr>
          <w:rFonts w:cs="Arial"/>
          <w:szCs w:val="24"/>
          <w:lang w:val="mn-MN"/>
        </w:rPr>
        <w:t xml:space="preserve"> </w:t>
      </w:r>
    </w:p>
    <w:p w:rsidR="00B07979" w:rsidRPr="00B07979" w:rsidRDefault="00B07979" w:rsidP="00B07979">
      <w:pPr>
        <w:pStyle w:val="ListParagraph"/>
        <w:spacing w:after="0" w:line="240" w:lineRule="auto"/>
        <w:ind w:left="0" w:firstLine="1134"/>
        <w:jc w:val="both"/>
        <w:rPr>
          <w:rFonts w:cs="Arial"/>
          <w:bCs/>
          <w:szCs w:val="24"/>
        </w:rPr>
      </w:pPr>
      <w:r w:rsidRPr="00B07979">
        <w:rPr>
          <w:rFonts w:cs="Arial"/>
          <w:bCs/>
          <w:szCs w:val="24"/>
          <w:lang w:val="mn-MN"/>
        </w:rPr>
        <w:t>27.1.1.аль нэг тал эвлэрүүлэн зуучлах ажиллагаанд оролцоогүй</w:t>
      </w:r>
      <w:r w:rsidRPr="00B07979">
        <w:rPr>
          <w:rFonts w:cs="Arial"/>
          <w:bCs/>
          <w:szCs w:val="24"/>
        </w:rPr>
        <w:t>;</w:t>
      </w:r>
    </w:p>
    <w:p w:rsidR="00B07979" w:rsidRPr="00B07979" w:rsidRDefault="00B07979" w:rsidP="00B07979">
      <w:pPr>
        <w:pStyle w:val="ListParagraph"/>
        <w:spacing w:after="0" w:line="240" w:lineRule="auto"/>
        <w:ind w:left="0" w:firstLine="1134"/>
        <w:jc w:val="both"/>
        <w:rPr>
          <w:rFonts w:cs="Arial"/>
          <w:bCs/>
          <w:szCs w:val="24"/>
        </w:rPr>
      </w:pPr>
      <w:r w:rsidRPr="00B07979">
        <w:rPr>
          <w:rFonts w:cs="Arial"/>
          <w:bCs/>
          <w:szCs w:val="24"/>
          <w:lang w:val="mn-MN"/>
        </w:rPr>
        <w:t>27.1.2.уулзалт, ярилцлага удаа дараа хангалттай үр дүнд хүрээгүй, цаашид үр  дүнд  хүрэхгүй нь ойлгомжтой болсон буюу эвлэрүүлэн зуучлал  амжилтгүй болсон</w:t>
      </w:r>
      <w:r w:rsidRPr="00B07979">
        <w:rPr>
          <w:rFonts w:cs="Arial"/>
          <w:bCs/>
          <w:szCs w:val="24"/>
        </w:rPr>
        <w:t>;</w:t>
      </w:r>
    </w:p>
    <w:p w:rsidR="00B07979" w:rsidRPr="00B07979" w:rsidRDefault="00B07979" w:rsidP="00B07979">
      <w:pPr>
        <w:pStyle w:val="ListParagraph"/>
        <w:spacing w:after="0" w:line="240" w:lineRule="auto"/>
        <w:ind w:left="0" w:firstLine="1134"/>
        <w:jc w:val="both"/>
        <w:rPr>
          <w:rFonts w:cs="Arial"/>
          <w:bCs/>
          <w:szCs w:val="24"/>
          <w:lang w:val="mn-MN"/>
        </w:rPr>
      </w:pPr>
    </w:p>
    <w:p w:rsidR="00B07979" w:rsidRPr="00B07979" w:rsidRDefault="00B07979" w:rsidP="00B07979">
      <w:pPr>
        <w:pStyle w:val="ListParagraph"/>
        <w:spacing w:after="0" w:line="240" w:lineRule="auto"/>
        <w:ind w:left="0" w:firstLine="1134"/>
        <w:jc w:val="both"/>
        <w:rPr>
          <w:rFonts w:cs="Arial"/>
          <w:bCs/>
          <w:szCs w:val="24"/>
        </w:rPr>
      </w:pPr>
      <w:r w:rsidRPr="00B07979">
        <w:rPr>
          <w:rFonts w:cs="Arial"/>
          <w:bCs/>
          <w:szCs w:val="24"/>
          <w:lang w:val="mn-MN"/>
        </w:rPr>
        <w:t xml:space="preserve">27.1.3.талууд эвлэрүүлэн зуучлалаар маргаанаа шийдвэрлүүлэх талаар идэвх </w:t>
      </w:r>
      <w:r w:rsidRPr="00B07979">
        <w:rPr>
          <w:rFonts w:cs="Arial"/>
          <w:bCs/>
          <w:szCs w:val="24"/>
          <w:effect w:val="antsRed"/>
          <w:lang w:val="mn-MN"/>
        </w:rPr>
        <w:t>санаачлагагүй</w:t>
      </w:r>
      <w:r w:rsidRPr="00B07979">
        <w:rPr>
          <w:rFonts w:cs="Arial"/>
          <w:bCs/>
          <w:szCs w:val="24"/>
          <w:lang w:val="mn-MN"/>
        </w:rPr>
        <w:t xml:space="preserve"> хандсан</w:t>
      </w:r>
      <w:r w:rsidRPr="00B07979">
        <w:rPr>
          <w:rFonts w:cs="Arial"/>
          <w:bCs/>
          <w:szCs w:val="24"/>
        </w:rPr>
        <w:t>;</w:t>
      </w:r>
    </w:p>
    <w:p w:rsidR="00B07979" w:rsidRPr="00B07979" w:rsidRDefault="00B07979" w:rsidP="00B07979">
      <w:pPr>
        <w:pStyle w:val="ListParagraph"/>
        <w:spacing w:after="0" w:line="240" w:lineRule="auto"/>
        <w:ind w:left="0" w:firstLine="1134"/>
        <w:jc w:val="both"/>
        <w:rPr>
          <w:rFonts w:cs="Arial"/>
          <w:bCs/>
          <w:szCs w:val="24"/>
          <w:lang w:val="mn-MN"/>
        </w:rPr>
      </w:pPr>
    </w:p>
    <w:p w:rsidR="00B07979" w:rsidRPr="00B07979" w:rsidRDefault="00B07979" w:rsidP="00B07979">
      <w:pPr>
        <w:pStyle w:val="ListParagraph"/>
        <w:spacing w:after="0" w:line="240" w:lineRule="auto"/>
        <w:ind w:left="0" w:firstLine="1134"/>
        <w:jc w:val="both"/>
        <w:rPr>
          <w:rFonts w:cs="Arial"/>
          <w:bCs/>
          <w:szCs w:val="24"/>
        </w:rPr>
      </w:pPr>
      <w:r w:rsidRPr="00B07979">
        <w:rPr>
          <w:rFonts w:cs="Arial"/>
          <w:bCs/>
          <w:szCs w:val="24"/>
          <w:lang w:val="mn-MN"/>
        </w:rPr>
        <w:t>27.1.4.талууд эвлэрүүлэн зуучлалыг  дуусгавар болгох хүсэлт гаргасан</w:t>
      </w:r>
      <w:r w:rsidRPr="00B07979">
        <w:rPr>
          <w:rFonts w:cs="Arial"/>
          <w:bCs/>
          <w:szCs w:val="24"/>
        </w:rPr>
        <w:t>;</w:t>
      </w:r>
    </w:p>
    <w:p w:rsidR="00B07979" w:rsidRPr="00B07979" w:rsidRDefault="00B07979" w:rsidP="00B07979">
      <w:pPr>
        <w:pStyle w:val="ListParagraph"/>
        <w:spacing w:after="0" w:line="240" w:lineRule="auto"/>
        <w:ind w:left="0" w:firstLine="1134"/>
        <w:jc w:val="both"/>
        <w:rPr>
          <w:rFonts w:cs="Arial"/>
          <w:bCs/>
          <w:szCs w:val="24"/>
        </w:rPr>
      </w:pPr>
      <w:r w:rsidRPr="00B07979">
        <w:rPr>
          <w:rFonts w:cs="Arial"/>
          <w:bCs/>
          <w:szCs w:val="24"/>
          <w:lang w:val="mn-MN"/>
        </w:rPr>
        <w:t>27.1.5.эвлэрүүлэн зуучлалын хугацаа дууссан, цаашид сунгах боломжгүй болсон</w:t>
      </w:r>
      <w:r w:rsidRPr="00B07979">
        <w:rPr>
          <w:rFonts w:cs="Arial"/>
          <w:bCs/>
          <w:szCs w:val="24"/>
        </w:rPr>
        <w:t>;</w:t>
      </w:r>
    </w:p>
    <w:p w:rsidR="00B07979" w:rsidRPr="00B07979" w:rsidRDefault="00B07979" w:rsidP="00B07979">
      <w:pPr>
        <w:pStyle w:val="ListParagraph"/>
        <w:spacing w:after="0" w:line="240" w:lineRule="auto"/>
        <w:ind w:left="0" w:firstLine="1134"/>
        <w:jc w:val="both"/>
        <w:rPr>
          <w:rFonts w:cs="Arial"/>
          <w:bCs/>
          <w:szCs w:val="24"/>
        </w:rPr>
      </w:pPr>
    </w:p>
    <w:p w:rsidR="00B07979" w:rsidRPr="00B07979" w:rsidRDefault="00B07979" w:rsidP="00B07979">
      <w:pPr>
        <w:pStyle w:val="ListParagraph"/>
        <w:spacing w:after="0" w:line="240" w:lineRule="auto"/>
        <w:ind w:left="0" w:firstLine="1134"/>
        <w:jc w:val="both"/>
        <w:rPr>
          <w:rFonts w:cs="Arial"/>
          <w:bCs/>
          <w:szCs w:val="24"/>
          <w:lang w:val="mn-MN"/>
        </w:rPr>
      </w:pPr>
      <w:r w:rsidRPr="00B07979">
        <w:rPr>
          <w:rFonts w:cs="Arial"/>
          <w:bCs/>
          <w:szCs w:val="24"/>
          <w:lang w:val="mn-MN"/>
        </w:rPr>
        <w:t>27.1.6.эвлэрүүлэн зуучлагчийг талууд татгалзсанаар уг ажиллагааг цаашид үргэлжлүүлэх боломжгүй болсон.</w:t>
      </w:r>
    </w:p>
    <w:p w:rsidR="00B07979" w:rsidRPr="00B07979" w:rsidRDefault="00B07979" w:rsidP="00B07979">
      <w:pPr>
        <w:pStyle w:val="ListParagraph"/>
        <w:spacing w:after="0" w:line="240" w:lineRule="auto"/>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jc w:val="both"/>
        <w:rPr>
          <w:rFonts w:cs="Arial"/>
          <w:szCs w:val="24"/>
          <w:lang w:val="mn-MN"/>
        </w:rPr>
      </w:pPr>
    </w:p>
    <w:p w:rsidR="00B07979" w:rsidRPr="00B07979" w:rsidRDefault="00B07979" w:rsidP="00B07979">
      <w:pPr>
        <w:pStyle w:val="ListParagraph"/>
        <w:spacing w:line="240" w:lineRule="auto"/>
        <w:ind w:left="0"/>
        <w:jc w:val="both"/>
        <w:rPr>
          <w:rFonts w:cs="Arial"/>
          <w:bCs/>
          <w:szCs w:val="24"/>
          <w:lang w:val="mn-MN"/>
        </w:rPr>
      </w:pPr>
      <w:r w:rsidRPr="00B07979">
        <w:rPr>
          <w:rFonts w:cs="Arial"/>
          <w:b/>
          <w:szCs w:val="24"/>
          <w:lang w:val="mn-MN"/>
        </w:rPr>
        <w:t>4</w:t>
      </w:r>
      <w:r w:rsidRPr="00B07979">
        <w:rPr>
          <w:rFonts w:cs="Arial"/>
          <w:b/>
          <w:szCs w:val="24"/>
        </w:rPr>
        <w:t>2</w:t>
      </w:r>
      <w:r w:rsidRPr="00B07979">
        <w:rPr>
          <w:rFonts w:cs="Arial"/>
          <w:b/>
          <w:szCs w:val="24"/>
          <w:lang w:val="mn-MN"/>
        </w:rPr>
        <w:t>.</w:t>
      </w:r>
      <w:r w:rsidRPr="00B07979">
        <w:rPr>
          <w:rFonts w:cs="Arial"/>
          <w:bCs/>
          <w:szCs w:val="24"/>
          <w:lang w:val="mn-MN"/>
        </w:rPr>
        <w:t>Төслийн 26 дугаар зүйлийг дор дурдсанаар өөрчлөн найруулж, 28 дугаар зүйл гэж дугаарлах:</w:t>
      </w:r>
    </w:p>
    <w:p w:rsidR="00B07979" w:rsidRPr="00B07979" w:rsidRDefault="00B07979" w:rsidP="00B07979">
      <w:pPr>
        <w:pStyle w:val="ListParagraph"/>
        <w:spacing w:line="240" w:lineRule="auto"/>
        <w:ind w:left="0"/>
        <w:jc w:val="both"/>
        <w:rPr>
          <w:rFonts w:cs="Arial"/>
          <w:bCs/>
          <w:szCs w:val="24"/>
          <w:lang w:val="mn-MN"/>
        </w:rPr>
      </w:pPr>
    </w:p>
    <w:p w:rsidR="00B07979" w:rsidRPr="00B07979" w:rsidRDefault="00B07979" w:rsidP="00B07979">
      <w:pPr>
        <w:pStyle w:val="ListParagraph"/>
        <w:spacing w:after="0" w:line="240" w:lineRule="auto"/>
        <w:ind w:left="0" w:firstLine="720"/>
        <w:jc w:val="both"/>
        <w:rPr>
          <w:rFonts w:eastAsia="MS Gothic" w:cs="Arial"/>
          <w:b/>
          <w:color w:val="C00000"/>
          <w:szCs w:val="24"/>
          <w:lang w:val="mn-MN"/>
        </w:rPr>
      </w:pPr>
      <w:r w:rsidRPr="00B07979">
        <w:rPr>
          <w:rFonts w:eastAsia="MS Gothic" w:cs="Arial"/>
          <w:b/>
          <w:szCs w:val="24"/>
          <w:lang w:val="mn-MN"/>
        </w:rPr>
        <w:t>“28 дугаар зүйл.Эвлэрүүлэн зуучлах ажиллагааны хураамж, зардал, хөлс</w:t>
      </w:r>
    </w:p>
    <w:p w:rsidR="00B07979" w:rsidRPr="00B07979" w:rsidRDefault="00B07979" w:rsidP="00B07979">
      <w:pPr>
        <w:pStyle w:val="ListParagraph"/>
        <w:spacing w:line="240" w:lineRule="auto"/>
        <w:ind w:left="0" w:firstLine="720"/>
        <w:jc w:val="both"/>
        <w:rPr>
          <w:rFonts w:cs="Arial"/>
          <w:bCs/>
          <w:szCs w:val="24"/>
          <w:lang w:val="mn-MN"/>
        </w:rPr>
      </w:pPr>
    </w:p>
    <w:p w:rsidR="00B07979" w:rsidRPr="00B07979" w:rsidRDefault="00B07979" w:rsidP="00B07979">
      <w:pPr>
        <w:pStyle w:val="ListParagraph"/>
        <w:spacing w:after="0" w:line="240" w:lineRule="auto"/>
        <w:ind w:left="0" w:firstLine="720"/>
        <w:jc w:val="both"/>
        <w:rPr>
          <w:rFonts w:cs="Arial"/>
          <w:szCs w:val="24"/>
          <w:lang w:val="hsb-DE"/>
        </w:rPr>
      </w:pPr>
      <w:r w:rsidRPr="00B07979">
        <w:rPr>
          <w:rFonts w:cs="Arial"/>
          <w:bCs/>
          <w:szCs w:val="24"/>
          <w:lang w:val="mn-MN"/>
        </w:rPr>
        <w:t>28.1.</w:t>
      </w:r>
      <w:r w:rsidRPr="00B07979">
        <w:rPr>
          <w:rFonts w:cs="Arial"/>
          <w:szCs w:val="24"/>
          <w:lang w:val="hsb-DE"/>
        </w:rPr>
        <w:t>Шүүх</w:t>
      </w:r>
      <w:r w:rsidRPr="00B07979">
        <w:rPr>
          <w:rFonts w:cs="Arial"/>
          <w:szCs w:val="24"/>
          <w:lang w:val="mn-MN"/>
        </w:rPr>
        <w:t xml:space="preserve"> дэх эвлэрүүлэн зуучлагчаас маргаан зохицуулахтай </w:t>
      </w:r>
      <w:r w:rsidRPr="00B07979">
        <w:rPr>
          <w:rFonts w:cs="Arial"/>
          <w:szCs w:val="24"/>
          <w:lang w:val="hsb-DE"/>
        </w:rPr>
        <w:t xml:space="preserve">холбогдсон үйлчилгээ үзүүлсний төлөө </w:t>
      </w:r>
      <w:r w:rsidRPr="00B07979">
        <w:rPr>
          <w:rFonts w:cs="Arial"/>
          <w:szCs w:val="24"/>
          <w:lang w:val="mn-MN"/>
        </w:rPr>
        <w:t xml:space="preserve">талууд болон зохигчдоос </w:t>
      </w:r>
      <w:r w:rsidRPr="00B07979">
        <w:rPr>
          <w:rFonts w:cs="Arial"/>
          <w:szCs w:val="24"/>
          <w:lang w:val="hsb-DE"/>
        </w:rPr>
        <w:t xml:space="preserve">төлж байгаа мөнгөн хөрөнгийг </w:t>
      </w:r>
      <w:r w:rsidRPr="00B07979">
        <w:rPr>
          <w:rFonts w:cs="Arial"/>
          <w:szCs w:val="24"/>
          <w:lang w:val="mn-MN"/>
        </w:rPr>
        <w:t xml:space="preserve">улсын тэмдэгтийн </w:t>
      </w:r>
      <w:r w:rsidRPr="00B07979">
        <w:rPr>
          <w:rFonts w:cs="Arial"/>
          <w:szCs w:val="24"/>
          <w:lang w:val="hsb-DE"/>
        </w:rPr>
        <w:t>хураамж гэнэ.</w:t>
      </w:r>
      <w:r w:rsidRPr="00B07979">
        <w:rPr>
          <w:rFonts w:cs="Arial"/>
          <w:szCs w:val="24"/>
          <w:lang w:val="mn-MN"/>
        </w:rPr>
        <w:t xml:space="preserve"> Эвлэрүүлэн зуучлуулах өргөдөл гаргасан этгээд улсын тэмдэгтийн х</w:t>
      </w:r>
      <w:r w:rsidRPr="00B07979">
        <w:rPr>
          <w:rFonts w:cs="Arial"/>
          <w:szCs w:val="24"/>
          <w:lang w:val="hsb-DE"/>
        </w:rPr>
        <w:t xml:space="preserve">ураамжийг </w:t>
      </w:r>
      <w:r w:rsidRPr="00B07979">
        <w:rPr>
          <w:rFonts w:cs="Arial"/>
          <w:szCs w:val="24"/>
          <w:lang w:val="mn-MN"/>
        </w:rPr>
        <w:t xml:space="preserve">хуульд заасны дагуу урьдчилан </w:t>
      </w:r>
      <w:r w:rsidRPr="00B07979">
        <w:rPr>
          <w:rFonts w:cs="Arial"/>
          <w:szCs w:val="24"/>
          <w:lang w:val="hsb-DE"/>
        </w:rPr>
        <w:t>төлнө.</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spacing w:after="0" w:line="240" w:lineRule="auto"/>
        <w:ind w:firstLine="720"/>
        <w:jc w:val="both"/>
        <w:rPr>
          <w:rFonts w:cs="Arial"/>
          <w:szCs w:val="24"/>
          <w:lang w:val="hsb-DE"/>
        </w:rPr>
      </w:pPr>
      <w:r w:rsidRPr="00B07979">
        <w:rPr>
          <w:rFonts w:cs="Arial"/>
          <w:szCs w:val="24"/>
          <w:lang w:val="mn-MN"/>
        </w:rPr>
        <w:t xml:space="preserve">28.2.Эвлэрүүлэн зуучлагчаас маргааныг зохицуулахтай </w:t>
      </w:r>
      <w:r w:rsidRPr="00B07979">
        <w:rPr>
          <w:rFonts w:cs="Arial"/>
          <w:szCs w:val="24"/>
          <w:lang w:val="hsb-DE"/>
        </w:rPr>
        <w:t xml:space="preserve">холбогдон зайлшгүй гарах зардлыг </w:t>
      </w:r>
      <w:r w:rsidRPr="00B07979">
        <w:rPr>
          <w:rFonts w:cs="Arial"/>
          <w:szCs w:val="24"/>
          <w:lang w:val="mn-MN"/>
        </w:rPr>
        <w:t xml:space="preserve">эвлэрүүлэн зуучлах ажиллагааны </w:t>
      </w:r>
      <w:r w:rsidRPr="00B07979">
        <w:rPr>
          <w:rFonts w:cs="Arial"/>
          <w:szCs w:val="24"/>
          <w:lang w:val="hsb-DE"/>
        </w:rPr>
        <w:t xml:space="preserve"> зардал гэнэ.</w:t>
      </w:r>
      <w:r w:rsidRPr="00B07979">
        <w:rPr>
          <w:rFonts w:cs="Arial"/>
          <w:szCs w:val="24"/>
          <w:lang w:val="mn-MN"/>
        </w:rPr>
        <w:t xml:space="preserve"> </w:t>
      </w:r>
      <w:r w:rsidRPr="00B07979">
        <w:rPr>
          <w:rFonts w:cs="Arial"/>
          <w:szCs w:val="24"/>
          <w:lang w:val="hsb-DE"/>
        </w:rPr>
        <w:t>Шүүх</w:t>
      </w:r>
      <w:r w:rsidRPr="00B07979">
        <w:rPr>
          <w:rFonts w:cs="Arial"/>
          <w:szCs w:val="24"/>
          <w:lang w:val="mn-MN"/>
        </w:rPr>
        <w:t xml:space="preserve"> дэх эвлэрүүлэн зуучлагчийн </w:t>
      </w:r>
      <w:r w:rsidRPr="00B07979">
        <w:rPr>
          <w:rFonts w:cs="Arial"/>
          <w:szCs w:val="24"/>
          <w:lang w:val="hsb-DE"/>
        </w:rPr>
        <w:t xml:space="preserve">зардлыг </w:t>
      </w:r>
      <w:r w:rsidRPr="00B07979">
        <w:rPr>
          <w:rFonts w:cs="Arial"/>
          <w:szCs w:val="24"/>
          <w:lang w:val="mn-MN"/>
        </w:rPr>
        <w:t>төсвөөс санхүүжүүлнэ.</w:t>
      </w:r>
    </w:p>
    <w:p w:rsidR="00B07979" w:rsidRPr="00B07979" w:rsidRDefault="00B07979" w:rsidP="00B07979">
      <w:pPr>
        <w:pStyle w:val="ListParagraph"/>
        <w:spacing w:after="0" w:line="240" w:lineRule="auto"/>
        <w:ind w:left="0" w:firstLine="360"/>
        <w:jc w:val="both"/>
        <w:rPr>
          <w:rFonts w:cs="Arial"/>
          <w:bCs/>
          <w:szCs w:val="24"/>
          <w:lang w:val="mn-MN"/>
        </w:rPr>
      </w:pPr>
    </w:p>
    <w:p w:rsidR="00B07979" w:rsidRPr="00B07979" w:rsidRDefault="00B07979" w:rsidP="00B07979">
      <w:pPr>
        <w:pStyle w:val="ListParagraph"/>
        <w:spacing w:after="0" w:line="240" w:lineRule="auto"/>
        <w:ind w:left="0" w:firstLine="360"/>
        <w:jc w:val="both"/>
        <w:rPr>
          <w:rFonts w:cs="Arial"/>
          <w:bCs/>
          <w:szCs w:val="24"/>
          <w:lang w:val="mn-MN"/>
        </w:rPr>
      </w:pPr>
      <w:r w:rsidRPr="00B07979">
        <w:rPr>
          <w:rFonts w:cs="Arial"/>
          <w:bCs/>
          <w:szCs w:val="24"/>
          <w:lang w:val="mn-MN"/>
        </w:rPr>
        <w:t xml:space="preserve">       28.3.Энэ хуулийн 8 дугаар зүйлд заасан эвлэрүүлэн зуучлагчийн зардал, хөлсийг талууд гэрээгээр тохиролцоно.</w:t>
      </w:r>
    </w:p>
    <w:p w:rsidR="00B07979" w:rsidRPr="00B07979" w:rsidRDefault="00B07979" w:rsidP="00B07979">
      <w:pPr>
        <w:pStyle w:val="ListParagraph"/>
        <w:spacing w:after="0" w:line="240" w:lineRule="auto"/>
        <w:ind w:left="0" w:firstLine="360"/>
        <w:jc w:val="both"/>
        <w:rPr>
          <w:rFonts w:cs="Arial"/>
          <w:bCs/>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lastRenderedPageBreak/>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firstLine="360"/>
        <w:jc w:val="both"/>
        <w:rPr>
          <w:rFonts w:cs="Arial"/>
          <w:b/>
          <w:bCs/>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bCs/>
          <w:szCs w:val="24"/>
          <w:lang w:val="mn-MN"/>
        </w:rPr>
        <w:t>43.</w:t>
      </w:r>
      <w:r w:rsidRPr="00B07979">
        <w:rPr>
          <w:rFonts w:cs="Arial"/>
          <w:bCs/>
          <w:szCs w:val="24"/>
          <w:lang w:val="mn-MN"/>
        </w:rPr>
        <w:t xml:space="preserve">Төслийн 27.1 дэх хэсгийн “гаргасан” гэсний  дараа “эсхүл </w:t>
      </w:r>
      <w:r w:rsidRPr="00B07979">
        <w:rPr>
          <w:rFonts w:eastAsia="MS Gothic" w:cs="Arial"/>
          <w:bCs/>
          <w:szCs w:val="24"/>
          <w:lang w:val="mn-MN"/>
        </w:rPr>
        <w:t xml:space="preserve"> шүүгч эвлэрүүлэн зуучлалыг хэрэглэх нь зохистой гэж үзэж, санал болгосныг талууд зөвшөөрснөөр</w:t>
      </w:r>
      <w:r w:rsidRPr="00B07979">
        <w:rPr>
          <w:rFonts w:cs="Arial"/>
          <w:bCs/>
          <w:szCs w:val="24"/>
          <w:lang w:val="mn-MN"/>
        </w:rPr>
        <w:t xml:space="preserve">” гэж нэмэх. </w:t>
      </w:r>
    </w:p>
    <w:p w:rsidR="00B07979" w:rsidRPr="00B07979" w:rsidRDefault="00B07979" w:rsidP="00B07979">
      <w:pPr>
        <w:pStyle w:val="ListParagraph"/>
        <w:spacing w:after="0" w:line="240" w:lineRule="auto"/>
        <w:ind w:left="0" w:firstLine="360"/>
        <w:jc w:val="both"/>
        <w:rPr>
          <w:rFonts w:cs="Arial"/>
          <w:b/>
          <w:bCs/>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firstLine="360"/>
        <w:jc w:val="both"/>
        <w:rPr>
          <w:rFonts w:cs="Arial"/>
          <w:b/>
          <w:bCs/>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43.</w:t>
      </w:r>
      <w:r w:rsidRPr="00B07979">
        <w:rPr>
          <w:rFonts w:cs="Arial"/>
          <w:szCs w:val="24"/>
          <w:lang w:val="mn-MN"/>
        </w:rPr>
        <w:t xml:space="preserve">Төслийн 27.2 дахь хэсгийг дор дурдсанаар өөрчлөн найруулж, 20.2 гэж дугаарлах: </w:t>
      </w:r>
    </w:p>
    <w:p w:rsidR="00B07979" w:rsidRPr="00B07979" w:rsidRDefault="00B07979" w:rsidP="00B07979">
      <w:pPr>
        <w:pStyle w:val="ListParagraph"/>
        <w:spacing w:after="0" w:line="240" w:lineRule="auto"/>
        <w:jc w:val="both"/>
        <w:rPr>
          <w:rFonts w:cs="Arial"/>
          <w:szCs w:val="24"/>
          <w:lang w:val="mn-MN"/>
        </w:rPr>
      </w:pPr>
    </w:p>
    <w:p w:rsidR="00B07979" w:rsidRPr="00B07979" w:rsidRDefault="00B07979" w:rsidP="00B07979">
      <w:pPr>
        <w:pStyle w:val="ListParagraph"/>
        <w:spacing w:after="0" w:line="240" w:lineRule="auto"/>
        <w:ind w:left="0" w:firstLine="720"/>
        <w:jc w:val="both"/>
        <w:rPr>
          <w:rFonts w:cs="Arial"/>
          <w:bCs/>
          <w:color w:val="000000"/>
          <w:szCs w:val="24"/>
          <w:lang w:val="mn-MN"/>
        </w:rPr>
      </w:pPr>
      <w:r w:rsidRPr="00B07979">
        <w:rPr>
          <w:rFonts w:cs="Arial"/>
          <w:bCs/>
          <w:color w:val="000000"/>
          <w:szCs w:val="24"/>
          <w:lang w:val="mn-MN"/>
        </w:rPr>
        <w:t xml:space="preserve">“20.2.Энэ хуулийн 27.1-д заасны дагуу явуулах эвлэрүүлэн зуучлах ажиллагааг </w:t>
      </w:r>
      <w:r w:rsidRPr="00B07979">
        <w:rPr>
          <w:rFonts w:cs="Arial"/>
          <w:szCs w:val="24"/>
          <w:lang w:val="mn-MN"/>
        </w:rPr>
        <w:t>Иргэний хэрэг шүүхэд хянан шийдвэрлэх тухай хуулийн 71.1-д заасан хугацааны дотор</w:t>
      </w:r>
      <w:r w:rsidRPr="00B07979">
        <w:rPr>
          <w:rFonts w:cs="Arial"/>
          <w:bCs/>
          <w:color w:val="000000"/>
          <w:szCs w:val="24"/>
          <w:lang w:val="mn-MN"/>
        </w:rPr>
        <w:t xml:space="preserve"> явуулна.”</w:t>
      </w:r>
    </w:p>
    <w:p w:rsidR="00B07979" w:rsidRPr="00B07979" w:rsidRDefault="00B07979" w:rsidP="00B07979">
      <w:pPr>
        <w:pStyle w:val="ListParagraph"/>
        <w:spacing w:after="0" w:line="240" w:lineRule="auto"/>
        <w:ind w:left="0" w:firstLine="720"/>
        <w:jc w:val="both"/>
        <w:rPr>
          <w:rFonts w:cs="Arial"/>
          <w:bCs/>
          <w:color w:val="000000"/>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firstLine="720"/>
        <w:jc w:val="both"/>
        <w:rPr>
          <w:rFonts w:cs="Arial"/>
          <w:bCs/>
          <w:color w:val="000000"/>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bCs/>
          <w:szCs w:val="24"/>
          <w:lang w:val="mn-MN"/>
        </w:rPr>
        <w:t>44.</w:t>
      </w:r>
      <w:r w:rsidRPr="00B07979">
        <w:rPr>
          <w:rFonts w:cs="Arial"/>
          <w:bCs/>
          <w:szCs w:val="24"/>
          <w:lang w:val="mn-MN"/>
        </w:rPr>
        <w:t>Төслийн 27.4 дэх хэсгийн “</w:t>
      </w:r>
      <w:r w:rsidRPr="00B07979">
        <w:rPr>
          <w:rFonts w:cs="Arial"/>
          <w:szCs w:val="24"/>
          <w:lang w:val="mn-MN"/>
        </w:rPr>
        <w:t>хэрэг хянан шийдвэрлэх ажиллагааг сэргээж,” гэснийг хасах.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firstLine="720"/>
        <w:jc w:val="both"/>
        <w:rPr>
          <w:rFonts w:cs="Arial"/>
          <w:bCs/>
          <w:szCs w:val="24"/>
          <w:lang w:val="mn-MN"/>
        </w:rPr>
      </w:pPr>
    </w:p>
    <w:p w:rsidR="00B07979" w:rsidRPr="00B07979" w:rsidRDefault="00B07979" w:rsidP="00B07979">
      <w:pPr>
        <w:spacing w:after="0" w:line="240" w:lineRule="auto"/>
        <w:jc w:val="both"/>
        <w:rPr>
          <w:rFonts w:cs="Arial"/>
          <w:szCs w:val="24"/>
          <w:lang w:val="mn-MN"/>
        </w:rPr>
      </w:pPr>
      <w:r w:rsidRPr="00B07979">
        <w:rPr>
          <w:rFonts w:cs="Arial"/>
          <w:b/>
          <w:szCs w:val="24"/>
          <w:lang w:val="mn-MN"/>
        </w:rPr>
        <w:t>45.</w:t>
      </w:r>
      <w:r w:rsidRPr="00B07979">
        <w:rPr>
          <w:rFonts w:cs="Arial"/>
          <w:szCs w:val="24"/>
          <w:lang w:val="mn-MN"/>
        </w:rPr>
        <w:t>Төслийн 27.6 дахь хэсгийн “шүүх энэ хуульд зааснаас богиносгосон хэмжээгээр тогтоож болно” гэснийг “шүүгч тогтооно.”гэж өөрчлөх.</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spacing w:after="0" w:line="240" w:lineRule="auto"/>
        <w:ind w:firstLine="720"/>
        <w:jc w:val="both"/>
        <w:rPr>
          <w:rFonts w:cs="Arial"/>
          <w:color w:val="FF0000"/>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46.</w:t>
      </w:r>
      <w:r w:rsidRPr="00B07979">
        <w:rPr>
          <w:rFonts w:cs="Arial"/>
          <w:szCs w:val="24"/>
          <w:lang w:val="mn-MN"/>
        </w:rPr>
        <w:t>Төслийн 27 дугаар зүйлд дор дурдсан агуулгатай 27.8 дахь хэсгийг нэмэх: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spacing w:after="0" w:line="240" w:lineRule="auto"/>
        <w:ind w:firstLine="720"/>
        <w:jc w:val="both"/>
        <w:rPr>
          <w:rFonts w:cs="Arial"/>
          <w:bCs/>
          <w:color w:val="000000" w:themeColor="text1"/>
          <w:szCs w:val="24"/>
          <w:lang w:val="mn-MN"/>
        </w:rPr>
      </w:pPr>
      <w:r w:rsidRPr="00B07979">
        <w:rPr>
          <w:rFonts w:cs="Arial"/>
          <w:bCs/>
          <w:szCs w:val="24"/>
          <w:lang w:val="mn-MN"/>
        </w:rPr>
        <w:t xml:space="preserve">“27.8.Хэрэг хянан шийдвэрлэх ажиллагааны явцад талууд эвлэрүүлэн зуучлагчийн дэмжлэгтэйгээр нэхэмжлэлийн зарим шаардлагын талаар хоорондоо эвлэрсэн тохиолдолд эвлэрлийг </w:t>
      </w:r>
      <w:r w:rsidRPr="00B07979">
        <w:rPr>
          <w:rFonts w:cs="Arial"/>
          <w:bCs/>
          <w:color w:val="000000" w:themeColor="text1"/>
          <w:szCs w:val="24"/>
          <w:lang w:val="mn-MN"/>
        </w:rPr>
        <w:t xml:space="preserve">тухайн маргааныг эцэслэн шийдвэрлэсэн шийдвэрт тусгана.” </w:t>
      </w:r>
    </w:p>
    <w:p w:rsidR="00B07979" w:rsidRPr="00B07979" w:rsidRDefault="00B07979" w:rsidP="00B07979">
      <w:pPr>
        <w:spacing w:after="0" w:line="240" w:lineRule="auto"/>
        <w:ind w:firstLine="720"/>
        <w:jc w:val="both"/>
        <w:rPr>
          <w:rFonts w:cs="Arial"/>
          <w:bCs/>
          <w:color w:val="000000" w:themeColor="text1"/>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ListParagraph"/>
        <w:spacing w:after="0" w:line="240" w:lineRule="auto"/>
        <w:ind w:left="0"/>
        <w:jc w:val="both"/>
        <w:rPr>
          <w:rFonts w:cs="Arial"/>
          <w:color w:val="000000" w:themeColor="text1"/>
          <w:szCs w:val="24"/>
          <w:lang w:val="mn-MN"/>
        </w:rPr>
      </w:pPr>
    </w:p>
    <w:p w:rsidR="00B07979" w:rsidRPr="00B07979" w:rsidRDefault="00B07979" w:rsidP="00B07979">
      <w:pPr>
        <w:spacing w:after="0" w:line="240" w:lineRule="auto"/>
        <w:jc w:val="both"/>
        <w:rPr>
          <w:rFonts w:cs="Arial"/>
          <w:szCs w:val="24"/>
          <w:lang w:val="mn-MN"/>
        </w:rPr>
      </w:pPr>
      <w:r w:rsidRPr="00B07979">
        <w:rPr>
          <w:rFonts w:cs="Arial"/>
          <w:b/>
          <w:szCs w:val="24"/>
          <w:lang w:val="mn-MN"/>
        </w:rPr>
        <w:lastRenderedPageBreak/>
        <w:t>47.</w:t>
      </w:r>
      <w:r w:rsidRPr="00B07979">
        <w:rPr>
          <w:rFonts w:cs="Arial"/>
          <w:szCs w:val="24"/>
          <w:lang w:val="mn-MN"/>
        </w:rPr>
        <w:t>Төслийн 29.2  дахь хэсгийг дор дурдсанаар өөрчлөн найруулах: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spacing w:line="240" w:lineRule="auto"/>
        <w:ind w:firstLine="720"/>
        <w:jc w:val="both"/>
        <w:rPr>
          <w:rFonts w:cs="Arial"/>
          <w:szCs w:val="24"/>
          <w:lang w:val="mn-MN"/>
        </w:rPr>
      </w:pPr>
      <w:r w:rsidRPr="00B07979">
        <w:rPr>
          <w:rFonts w:cs="Arial"/>
          <w:szCs w:val="24"/>
          <w:lang w:val="mn-MN"/>
        </w:rPr>
        <w:t>“</w:t>
      </w:r>
      <w:r w:rsidRPr="00B07979">
        <w:rPr>
          <w:rFonts w:cs="Arial"/>
          <w:szCs w:val="24"/>
        </w:rPr>
        <w:t>29.</w:t>
      </w:r>
      <w:r w:rsidRPr="00B07979">
        <w:rPr>
          <w:rFonts w:cs="Arial"/>
          <w:szCs w:val="24"/>
          <w:lang w:val="mn-MN"/>
        </w:rPr>
        <w:t xml:space="preserve">2.Шүүх Иргэний хэрэг шүүхэд хянан шийдвэрлэх тухай хуулийн  132.1-д заасан гэрлэгчдийг эвлэрүүлэх бүх талын арга хэмжээг шүүх дэх эвлэрүүлэн зуучлагч, эсхүл талуудын сонгосон  эвлэрүүлэн зуучлагчаар дамжуулан хэрэгжүүлнэ.” </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48.</w:t>
      </w:r>
      <w:r w:rsidRPr="00B07979">
        <w:rPr>
          <w:rFonts w:cs="Arial"/>
          <w:szCs w:val="24"/>
          <w:lang w:val="mn-MN"/>
        </w:rPr>
        <w:t xml:space="preserve"> Төслийн 29.3 дахь хэсгийг дор дурдсанаар өөрчлөн найруулах: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spacing w:after="0" w:line="240" w:lineRule="auto"/>
        <w:ind w:firstLine="360"/>
        <w:jc w:val="both"/>
        <w:rPr>
          <w:rFonts w:cs="Arial"/>
          <w:szCs w:val="24"/>
          <w:lang w:val="mn-MN"/>
        </w:rPr>
      </w:pPr>
      <w:r w:rsidRPr="00B07979">
        <w:rPr>
          <w:rFonts w:cs="Arial"/>
          <w:szCs w:val="24"/>
          <w:lang w:val="mn-MN"/>
        </w:rPr>
        <w:t>“29.3.Шүүхээс тогтоосон хугацаанд гэрлэгчид эвлэрээгүй бол шүүх гэрлэгсдийн хооронд үүссэн гэрлэлт цуцлахаас бусад т</w:t>
      </w:r>
      <w:r w:rsidRPr="00B07979">
        <w:rPr>
          <w:rFonts w:cs="Arial"/>
          <w:szCs w:val="24"/>
          <w:lang w:val="hsb-DE"/>
        </w:rPr>
        <w:t>этгэв</w:t>
      </w:r>
      <w:r w:rsidRPr="00B07979">
        <w:rPr>
          <w:rFonts w:cs="Arial"/>
          <w:szCs w:val="24"/>
          <w:lang w:val="mn-MN"/>
        </w:rPr>
        <w:t>эр, тэтгэлэг, тэтгэмж, дундын хөрөнгө хуваахтай холбогдсон маргаанд шүүх дэх эвлэрүүлэн зуучлагчийг, эсхүл гэрлэгчдийн сонгосон эвлэрүүлэн зуучлагчийг оролцуулж болно.</w:t>
      </w:r>
    </w:p>
    <w:p w:rsidR="00B07979" w:rsidRPr="00B07979" w:rsidRDefault="00B07979" w:rsidP="00B07979">
      <w:pPr>
        <w:spacing w:after="0" w:line="240" w:lineRule="auto"/>
        <w:jc w:val="both"/>
        <w:rPr>
          <w:rFonts w:cs="Arial"/>
          <w:b/>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spacing w:after="0" w:line="240" w:lineRule="auto"/>
        <w:jc w:val="both"/>
        <w:rPr>
          <w:rFonts w:cs="Arial"/>
          <w:b/>
          <w:szCs w:val="24"/>
          <w:lang w:val="mn-MN"/>
        </w:rPr>
      </w:pPr>
    </w:p>
    <w:p w:rsidR="00B07979" w:rsidRPr="00B07979" w:rsidRDefault="00B07979" w:rsidP="00B07979">
      <w:pPr>
        <w:spacing w:after="0" w:line="240" w:lineRule="auto"/>
        <w:jc w:val="both"/>
        <w:rPr>
          <w:rFonts w:cs="Arial"/>
          <w:szCs w:val="24"/>
          <w:lang w:val="mn-MN"/>
        </w:rPr>
      </w:pPr>
      <w:r w:rsidRPr="00B07979">
        <w:rPr>
          <w:rFonts w:cs="Arial"/>
          <w:b/>
          <w:szCs w:val="24"/>
          <w:lang w:val="mn-MN"/>
        </w:rPr>
        <w:t>49.</w:t>
      </w:r>
      <w:r w:rsidRPr="00B07979">
        <w:rPr>
          <w:rFonts w:cs="Arial"/>
          <w:szCs w:val="24"/>
          <w:lang w:val="mn-MN"/>
        </w:rPr>
        <w:t xml:space="preserve"> Төслийн 29.4 дэх хэсгийг дор дурдсанаар өөрчлөн найруулах:</w:t>
      </w:r>
    </w:p>
    <w:p w:rsidR="00B07979" w:rsidRPr="00B07979" w:rsidRDefault="00B07979" w:rsidP="00B07979">
      <w:pPr>
        <w:spacing w:after="0" w:line="240" w:lineRule="auto"/>
        <w:jc w:val="both"/>
        <w:rPr>
          <w:rFonts w:cs="Arial"/>
          <w:szCs w:val="24"/>
          <w:lang w:val="mn-MN"/>
        </w:rPr>
      </w:pPr>
    </w:p>
    <w:p w:rsidR="00B07979" w:rsidRPr="00B07979" w:rsidRDefault="00B07979" w:rsidP="00B07979">
      <w:pPr>
        <w:spacing w:line="240" w:lineRule="auto"/>
        <w:ind w:firstLine="720"/>
        <w:jc w:val="both"/>
        <w:rPr>
          <w:rFonts w:cs="Arial"/>
          <w:szCs w:val="24"/>
          <w:lang w:val="mn-MN"/>
        </w:rPr>
      </w:pPr>
      <w:r w:rsidRPr="00B07979">
        <w:rPr>
          <w:rFonts w:cs="Arial"/>
          <w:szCs w:val="24"/>
          <w:lang w:val="mn-MN"/>
        </w:rPr>
        <w:t>“29.4.Гэрлэгчдийг эвлэрүүлэх ажиллагаанд сэтгэл зүйч болон садан төрөл, найз нөхөд, хамтран ажиллагсдыг оролцуулж болно.”</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pStyle w:val="NoSpacing"/>
        <w:ind w:left="720" w:firstLine="720"/>
        <w:rPr>
          <w:rFonts w:cs="Arial"/>
          <w:szCs w:val="24"/>
          <w:lang w:val="mn-MN"/>
        </w:rPr>
      </w:pPr>
    </w:p>
    <w:p w:rsidR="00B07979" w:rsidRPr="00B07979" w:rsidRDefault="00B07979" w:rsidP="00B07979">
      <w:pPr>
        <w:spacing w:after="0" w:line="240" w:lineRule="auto"/>
        <w:jc w:val="both"/>
        <w:rPr>
          <w:rFonts w:cs="Arial"/>
          <w:strike/>
          <w:szCs w:val="24"/>
          <w:lang w:val="mn-MN"/>
        </w:rPr>
      </w:pPr>
      <w:r w:rsidRPr="00B07979">
        <w:rPr>
          <w:rFonts w:cs="Arial"/>
          <w:b/>
          <w:color w:val="000000"/>
          <w:szCs w:val="24"/>
          <w:lang w:val="mn-MN"/>
        </w:rPr>
        <w:t>50</w:t>
      </w:r>
      <w:r w:rsidRPr="00B07979">
        <w:rPr>
          <w:rFonts w:cs="Arial"/>
          <w:color w:val="000000"/>
          <w:szCs w:val="24"/>
          <w:lang w:val="mn-MN"/>
        </w:rPr>
        <w:t>.</w:t>
      </w:r>
      <w:r w:rsidRPr="00B07979">
        <w:rPr>
          <w:rFonts w:cs="Arial"/>
          <w:szCs w:val="24"/>
          <w:lang w:val="mn-MN"/>
        </w:rPr>
        <w:t>Төслийн 30 дугаар зүйлийн гарчгийн “сурталчлах” гэснийг “олон нийтэд мэдээлэх” гэж өөрчлөх.</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spacing w:after="0" w:line="240" w:lineRule="auto"/>
        <w:jc w:val="both"/>
        <w:rPr>
          <w:rFonts w:cs="Arial"/>
          <w:color w:val="000000"/>
          <w:szCs w:val="24"/>
          <w:lang w:val="mn-MN"/>
        </w:rPr>
      </w:pPr>
    </w:p>
    <w:p w:rsidR="00B07979" w:rsidRPr="00B07979" w:rsidRDefault="00B07979" w:rsidP="00B07979">
      <w:pPr>
        <w:spacing w:after="0" w:line="240" w:lineRule="auto"/>
        <w:jc w:val="both"/>
        <w:rPr>
          <w:rFonts w:cs="Arial"/>
          <w:color w:val="000000"/>
          <w:szCs w:val="24"/>
          <w:lang w:val="mn-MN"/>
        </w:rPr>
      </w:pPr>
      <w:r w:rsidRPr="00B07979">
        <w:rPr>
          <w:rFonts w:cs="Arial"/>
          <w:b/>
          <w:color w:val="000000"/>
          <w:szCs w:val="24"/>
          <w:lang w:val="mn-MN"/>
        </w:rPr>
        <w:t>51</w:t>
      </w:r>
      <w:r w:rsidRPr="00B07979">
        <w:rPr>
          <w:rFonts w:cs="Arial"/>
          <w:color w:val="000000"/>
          <w:szCs w:val="24"/>
          <w:lang w:val="mn-MN"/>
        </w:rPr>
        <w:t>.Төслийн 31.1 дэх хэсгийг дор дурдсанаар өөрчлөн найруулах:</w:t>
      </w:r>
    </w:p>
    <w:p w:rsidR="00B07979" w:rsidRPr="00B07979" w:rsidRDefault="00B07979" w:rsidP="00B07979">
      <w:pPr>
        <w:spacing w:after="0" w:line="240" w:lineRule="auto"/>
        <w:jc w:val="both"/>
        <w:rPr>
          <w:rFonts w:cs="Arial"/>
          <w:color w:val="000000"/>
          <w:szCs w:val="24"/>
          <w:lang w:val="mn-MN"/>
        </w:rPr>
      </w:pPr>
    </w:p>
    <w:p w:rsidR="00B07979" w:rsidRPr="00B07979" w:rsidRDefault="00B07979" w:rsidP="00B07979">
      <w:pPr>
        <w:spacing w:after="0" w:line="240" w:lineRule="auto"/>
        <w:ind w:firstLine="720"/>
        <w:jc w:val="both"/>
        <w:rPr>
          <w:rFonts w:cs="Arial"/>
          <w:szCs w:val="24"/>
          <w:lang w:val="mn-MN"/>
        </w:rPr>
      </w:pPr>
      <w:r w:rsidRPr="00B07979">
        <w:rPr>
          <w:rFonts w:cs="Arial"/>
          <w:color w:val="000000"/>
          <w:szCs w:val="24"/>
          <w:lang w:val="mn-MN"/>
        </w:rPr>
        <w:t>“</w:t>
      </w:r>
      <w:r w:rsidRPr="00B07979">
        <w:rPr>
          <w:rFonts w:cs="Arial"/>
          <w:szCs w:val="24"/>
          <w:lang w:val="mn-MN"/>
        </w:rPr>
        <w:t>31.1.Энэ хуулийн 3.4, 18.2, 15.2, 15.3, 21.5  дахь хэсгийг зөрчсөн  этгээдийг шүүгч  50 000 – 100 000 төгрөгөөр торгоно.”</w:t>
      </w:r>
    </w:p>
    <w:p w:rsidR="00B07979" w:rsidRPr="00B07979" w:rsidRDefault="00B07979" w:rsidP="00B07979">
      <w:pPr>
        <w:spacing w:after="0" w:line="240" w:lineRule="auto"/>
        <w:ind w:firstLine="720"/>
        <w:jc w:val="both"/>
        <w:rPr>
          <w:rFonts w:cs="Arial"/>
          <w:szCs w:val="24"/>
          <w:lang w:val="mn-MN"/>
        </w:rPr>
      </w:pPr>
    </w:p>
    <w:p w:rsidR="00B07979" w:rsidRPr="00B07979" w:rsidRDefault="00B07979" w:rsidP="00B07979">
      <w:pPr>
        <w:pStyle w:val="NoSpacing"/>
        <w:ind w:firstLine="720"/>
        <w:rPr>
          <w:rFonts w:cs="Arial"/>
          <w:szCs w:val="24"/>
          <w:lang w:val="mn-MN"/>
        </w:rPr>
      </w:pPr>
      <w:r w:rsidRPr="00B07979">
        <w:rPr>
          <w:rFonts w:cs="Arial"/>
          <w:szCs w:val="24"/>
          <w:lang w:val="mn-MN"/>
        </w:rPr>
        <w:t xml:space="preserve">Энэ саналыг дэмжье гэсэн </w:t>
      </w:r>
      <w:r w:rsidRPr="00B07979">
        <w:rPr>
          <w:rFonts w:cs="Arial"/>
          <w:szCs w:val="24"/>
          <w:effect w:val="antsRed"/>
          <w:lang w:val="mn-MN"/>
        </w:rPr>
        <w:t>томъёоллоор</w:t>
      </w:r>
      <w:r w:rsidRPr="00B07979">
        <w:rPr>
          <w:rFonts w:cs="Arial"/>
          <w:szCs w:val="24"/>
          <w:lang w:val="mn-MN"/>
        </w:rPr>
        <w:t xml:space="preserve">.  </w:t>
      </w:r>
    </w:p>
    <w:p w:rsidR="00B07979" w:rsidRPr="00B07979" w:rsidRDefault="00B07979" w:rsidP="00B07979">
      <w:pPr>
        <w:pStyle w:val="NoSpacing"/>
        <w:ind w:firstLine="720"/>
        <w:rPr>
          <w:rFonts w:cs="Arial"/>
          <w:szCs w:val="24"/>
          <w:lang w:val="mn-MN"/>
        </w:rPr>
      </w:pP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firstLine="720"/>
        <w:rPr>
          <w:rFonts w:cs="Arial"/>
          <w:szCs w:val="24"/>
          <w:lang w:val="mn-MN"/>
        </w:rPr>
      </w:pPr>
      <w:r w:rsidRPr="00B07979">
        <w:rPr>
          <w:rFonts w:cs="Arial"/>
          <w:szCs w:val="24"/>
          <w:lang w:val="mn-MN"/>
        </w:rPr>
        <w:t>Татгалзсан          2</w:t>
      </w:r>
    </w:p>
    <w:p w:rsidR="00B07979" w:rsidRPr="00B07979" w:rsidRDefault="00B07979" w:rsidP="00B07979">
      <w:pPr>
        <w:tabs>
          <w:tab w:val="left" w:pos="2030"/>
        </w:tabs>
        <w:spacing w:after="0" w:line="240" w:lineRule="auto"/>
        <w:ind w:firstLine="720"/>
        <w:jc w:val="both"/>
        <w:rPr>
          <w:rFonts w:cs="Arial"/>
          <w:b/>
          <w:szCs w:val="24"/>
          <w:lang w:val="mn-MN"/>
        </w:rPr>
      </w:pPr>
      <w:r w:rsidRPr="00B07979">
        <w:rPr>
          <w:rFonts w:cs="Arial"/>
          <w:b/>
          <w:szCs w:val="24"/>
          <w:lang w:val="mn-MN"/>
        </w:rPr>
        <w:lastRenderedPageBreak/>
        <w:tab/>
      </w:r>
    </w:p>
    <w:p w:rsidR="00B07979" w:rsidRPr="00B07979" w:rsidRDefault="00B07979" w:rsidP="00B07979">
      <w:pPr>
        <w:tabs>
          <w:tab w:val="left" w:pos="2030"/>
        </w:tabs>
        <w:spacing w:after="0" w:line="240" w:lineRule="auto"/>
        <w:ind w:firstLine="720"/>
        <w:jc w:val="both"/>
        <w:rPr>
          <w:rFonts w:cs="Arial"/>
          <w:szCs w:val="24"/>
          <w:lang w:val="mn-MN"/>
        </w:rPr>
      </w:pPr>
      <w:r w:rsidRPr="00B07979">
        <w:rPr>
          <w:rFonts w:cs="Arial"/>
          <w:szCs w:val="24"/>
          <w:lang w:val="mn-MN"/>
        </w:rPr>
        <w:t>Дагасан хуулийг дэгийн дагуу эцсийн хэлэлцүүлэг дээр ярьж болох юм байна. Энэ дотор бас хийх, нэмж найруулах  зүйл байгаа юм байна.</w:t>
      </w:r>
    </w:p>
    <w:p w:rsidR="00B07979" w:rsidRPr="00B07979" w:rsidRDefault="00B07979" w:rsidP="00B07979">
      <w:pPr>
        <w:tabs>
          <w:tab w:val="left" w:pos="2030"/>
        </w:tabs>
        <w:spacing w:after="0" w:line="240" w:lineRule="auto"/>
        <w:ind w:firstLine="720"/>
        <w:jc w:val="both"/>
        <w:rPr>
          <w:rFonts w:cs="Arial"/>
          <w:szCs w:val="24"/>
          <w:lang w:val="mn-MN"/>
        </w:rPr>
      </w:pPr>
    </w:p>
    <w:p w:rsidR="00B07979" w:rsidRPr="00B07979" w:rsidRDefault="00B07979" w:rsidP="00B07979">
      <w:pPr>
        <w:tabs>
          <w:tab w:val="left" w:pos="1134"/>
        </w:tabs>
        <w:spacing w:line="240" w:lineRule="auto"/>
        <w:jc w:val="both"/>
        <w:rPr>
          <w:rFonts w:eastAsia="MS Gothic" w:cs="Arial"/>
          <w:b/>
          <w:szCs w:val="24"/>
          <w:lang w:val="mn-MN"/>
        </w:rPr>
      </w:pPr>
      <w:r w:rsidRPr="00B07979">
        <w:rPr>
          <w:rFonts w:eastAsia="MS Gothic" w:cs="Arial"/>
          <w:b/>
          <w:szCs w:val="24"/>
          <w:lang w:val="mn-MN"/>
        </w:rPr>
        <w:tab/>
        <w:t>Хоёр. Найруулгын шинжтэй саналууд</w:t>
      </w: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1.</w:t>
      </w:r>
      <w:r w:rsidRPr="00B07979">
        <w:rPr>
          <w:rFonts w:cs="Arial"/>
          <w:szCs w:val="24"/>
          <w:lang w:val="mn-MN"/>
        </w:rPr>
        <w:t>Төслийн 4.1.7, 21.3 дахь хэсэг, 25 дугаар зүйлийн гарчгийн “эвлэрэн хэлэлцсэн тохиролцоо” гэснийг “эвлэрлийн гэрээ” гэж, төслийн 13.1.</w:t>
      </w:r>
      <w:r w:rsidRPr="00B07979">
        <w:rPr>
          <w:rFonts w:cs="Arial"/>
          <w:szCs w:val="24"/>
        </w:rPr>
        <w:t>5</w:t>
      </w:r>
      <w:r w:rsidRPr="00B07979">
        <w:rPr>
          <w:rFonts w:cs="Arial"/>
          <w:szCs w:val="24"/>
          <w:lang w:val="mn-MN"/>
        </w:rPr>
        <w:t>, 13.1.8, 13.2.1дэх заалтын “эвлэрэн хэлэлцсэн тохиролцоонд” гэснийг “эвлэрлийн гэрээнд” гэж, төслийн 13.1.6, 13.1.9 дэх заалтын “эвлэрэн хэлэлцсэн тохиролцоог” гэснийг “эвлэрлийн гэрээг” гэж, төслийн 13.2.1 дэх хэсгийн ” эвлэрэн хэлэлцсэн тохиролцоогоор” гэснийг “эвлэрлийн гэрээгээр” гэж өөрчилж, нэр томьёог жигдлэх.</w:t>
      </w:r>
    </w:p>
    <w:p w:rsidR="00B07979" w:rsidRPr="00B07979" w:rsidRDefault="00B07979" w:rsidP="00B07979">
      <w:pPr>
        <w:pStyle w:val="ListParagraph"/>
        <w:tabs>
          <w:tab w:val="left" w:pos="7965"/>
        </w:tabs>
        <w:spacing w:after="0" w:line="240" w:lineRule="auto"/>
        <w:ind w:left="0"/>
        <w:jc w:val="both"/>
        <w:rPr>
          <w:rFonts w:cs="Arial"/>
          <w:szCs w:val="24"/>
          <w:lang w:val="mn-MN"/>
        </w:rPr>
      </w:pPr>
      <w:r w:rsidRPr="00B07979">
        <w:rPr>
          <w:rFonts w:cs="Arial"/>
          <w:szCs w:val="24"/>
          <w:lang w:val="mn-MN"/>
        </w:rPr>
        <w:tab/>
      </w: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2.</w:t>
      </w:r>
      <w:r w:rsidRPr="00B07979">
        <w:rPr>
          <w:rFonts w:cs="Arial"/>
          <w:szCs w:val="24"/>
          <w:lang w:val="mn-MN"/>
        </w:rPr>
        <w:t xml:space="preserve"> Төслийн 6.1</w:t>
      </w:r>
      <w:r w:rsidRPr="00B07979">
        <w:rPr>
          <w:rFonts w:cs="Arial"/>
          <w:szCs w:val="24"/>
        </w:rPr>
        <w:t xml:space="preserve"> </w:t>
      </w:r>
      <w:r w:rsidRPr="00B07979">
        <w:rPr>
          <w:rFonts w:cs="Arial"/>
          <w:szCs w:val="24"/>
          <w:lang w:val="mn-MN"/>
        </w:rPr>
        <w:t xml:space="preserve">дэх хэсгийн “зуучлах хэсэгт” гэснийг “эвлэрүүлэн зуучлагчид” гэж, төслийн 8.1 дэх хэсгийг “зуучлах төвийг” гэснийг “зуучлагчийг” гэж, төслийн 6.1, 22.1, 22.3 дахь хэсгийн “зуучлах байгууллагад” гэснийг “ зуучлагчид” гэж,  төслийн 22.2, 24.6, 30.1 дэх хэсгийн “зуучлах байгууллага” гэснийг “зуучлагч” гэж тус тус өөрчлөх. </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szCs w:val="24"/>
          <w:lang w:val="mn-MN"/>
        </w:rPr>
        <w:t>3.Төслийн 11 дүгээр  зүйл дэх  “Мэргэжлийн” гэснийг, төслийн 24.6 дахь хэсгийн “мэргэжлийн” гэснийг тус тус  хасах.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4.</w:t>
      </w:r>
      <w:r w:rsidRPr="00B07979">
        <w:rPr>
          <w:rFonts w:cs="Arial"/>
          <w:szCs w:val="24"/>
          <w:lang w:val="mn-MN"/>
        </w:rPr>
        <w:t>Төслийн 12.3 дахь хэсгийн “төлөөлөгчөөрөө” гэснийг “итгэмжлэгдсэн төлөөлөгчөөр” гэж найруулах.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eastAsia="MS Gothic" w:cs="Arial"/>
          <w:b/>
          <w:szCs w:val="24"/>
          <w:lang w:val="mn-MN"/>
        </w:rPr>
        <w:t>5.</w:t>
      </w:r>
      <w:r w:rsidRPr="00B07979">
        <w:rPr>
          <w:rFonts w:cs="Arial"/>
          <w:szCs w:val="24"/>
          <w:lang w:val="mn-MN"/>
        </w:rPr>
        <w:t>Төслийн 14.2.7 дахь заалтын “эрх зүйн” гэсний дараах “болон бусад” гэснийг хасах.</w:t>
      </w:r>
    </w:p>
    <w:p w:rsidR="00B07979" w:rsidRPr="00B07979" w:rsidRDefault="00B07979" w:rsidP="00B07979">
      <w:pPr>
        <w:spacing w:after="0" w:line="240" w:lineRule="auto"/>
        <w:jc w:val="both"/>
        <w:rPr>
          <w:rFonts w:cs="Arial"/>
          <w:b/>
          <w:szCs w:val="24"/>
          <w:lang w:val="mn-MN"/>
        </w:rPr>
      </w:pPr>
    </w:p>
    <w:p w:rsidR="00B07979" w:rsidRPr="00B07979" w:rsidRDefault="00B07979" w:rsidP="00B07979">
      <w:pPr>
        <w:spacing w:after="0" w:line="240" w:lineRule="auto"/>
        <w:jc w:val="both"/>
        <w:rPr>
          <w:rFonts w:cs="Arial"/>
          <w:szCs w:val="24"/>
          <w:lang w:val="mn-MN"/>
        </w:rPr>
      </w:pPr>
      <w:r w:rsidRPr="00B07979">
        <w:rPr>
          <w:rFonts w:cs="Arial"/>
          <w:b/>
          <w:szCs w:val="24"/>
          <w:lang w:val="mn-MN"/>
        </w:rPr>
        <w:t>6.</w:t>
      </w:r>
      <w:r w:rsidRPr="00B07979">
        <w:rPr>
          <w:rFonts w:cs="Arial"/>
          <w:szCs w:val="24"/>
          <w:lang w:val="mn-MN"/>
        </w:rPr>
        <w:t>Төслийн 17.1, 27.1 дэх хэсгийн “арбитрт” гэснийг хасах.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cs="Arial"/>
          <w:b/>
          <w:szCs w:val="24"/>
          <w:lang w:val="mn-MN"/>
        </w:rPr>
        <w:t>7.</w:t>
      </w:r>
      <w:r w:rsidRPr="00B07979">
        <w:rPr>
          <w:rFonts w:cs="Arial"/>
          <w:szCs w:val="24"/>
          <w:lang w:val="mn-MN"/>
        </w:rPr>
        <w:t>Төслийн 17.3 дахь хэсгийн “эвлэрүүлэн зуучлах” гэсний өмнө “Энэ хуулийн 17.5-д зааснаас гадна” гэж нэмэх.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spacing w:after="0" w:line="240" w:lineRule="auto"/>
        <w:ind w:left="0"/>
        <w:jc w:val="both"/>
        <w:rPr>
          <w:rFonts w:cs="Arial"/>
          <w:szCs w:val="24"/>
          <w:lang w:val="mn-MN"/>
        </w:rPr>
      </w:pPr>
      <w:r w:rsidRPr="00B07979">
        <w:rPr>
          <w:rFonts w:eastAsia="MS Gothic" w:cs="Arial"/>
          <w:b/>
          <w:szCs w:val="24"/>
          <w:lang w:val="mn-MN"/>
        </w:rPr>
        <w:t>8.</w:t>
      </w:r>
      <w:r w:rsidRPr="00B07979">
        <w:rPr>
          <w:rFonts w:cs="Arial"/>
          <w:szCs w:val="24"/>
          <w:lang w:val="mn-MN"/>
        </w:rPr>
        <w:t>Төслийн 18.1, 18.5 дахь хэсгийн “болон эвлэрүүлэн зуучлах байгууллагын ажилтнууд” гэснийг, төслийн 18.6 дахь хэсгийн “Эвлэрүүлэн зуучлах байгууллага болон”  гэснийг тус тус хасах.</w:t>
      </w:r>
    </w:p>
    <w:p w:rsidR="00B07979" w:rsidRPr="00B07979" w:rsidRDefault="00B07979" w:rsidP="00B07979">
      <w:pPr>
        <w:pStyle w:val="ListParagraph"/>
        <w:spacing w:after="0" w:line="240" w:lineRule="auto"/>
        <w:ind w:left="0"/>
        <w:jc w:val="both"/>
        <w:rPr>
          <w:rFonts w:cs="Arial"/>
          <w:szCs w:val="24"/>
          <w:lang w:val="mn-MN"/>
        </w:rPr>
      </w:pPr>
    </w:p>
    <w:p w:rsidR="00B07979" w:rsidRPr="00B07979" w:rsidRDefault="00B07979" w:rsidP="00B07979">
      <w:pPr>
        <w:pStyle w:val="ListParagraph"/>
        <w:tabs>
          <w:tab w:val="left" w:pos="2562"/>
        </w:tabs>
        <w:spacing w:after="0" w:line="240" w:lineRule="auto"/>
        <w:ind w:left="0"/>
        <w:jc w:val="both"/>
        <w:rPr>
          <w:rFonts w:cs="Arial"/>
          <w:szCs w:val="24"/>
          <w:lang w:val="mn-MN"/>
        </w:rPr>
      </w:pPr>
      <w:r w:rsidRPr="00B07979">
        <w:rPr>
          <w:rFonts w:eastAsia="MS Gothic" w:cs="Arial"/>
          <w:b/>
          <w:szCs w:val="24"/>
          <w:lang w:val="mn-MN"/>
        </w:rPr>
        <w:t>9.</w:t>
      </w:r>
      <w:r w:rsidRPr="00B07979">
        <w:rPr>
          <w:rFonts w:cs="Arial"/>
          <w:szCs w:val="24"/>
          <w:lang w:val="mn-MN"/>
        </w:rPr>
        <w:t xml:space="preserve">Төслийн 29.1 дэх хэсгийн  “ажиллагаа” гэсний дараа “дахин” гэж нэмэх. </w:t>
      </w:r>
    </w:p>
    <w:p w:rsidR="00B07979" w:rsidRPr="00B07979" w:rsidRDefault="00B07979" w:rsidP="00B07979">
      <w:pPr>
        <w:pStyle w:val="ListParagraph"/>
        <w:tabs>
          <w:tab w:val="left" w:pos="2562"/>
        </w:tabs>
        <w:spacing w:after="0" w:line="240" w:lineRule="auto"/>
        <w:ind w:left="0"/>
        <w:jc w:val="both"/>
        <w:rPr>
          <w:rFonts w:cs="Arial"/>
          <w:szCs w:val="24"/>
          <w:lang w:val="mn-MN"/>
        </w:rPr>
      </w:pPr>
    </w:p>
    <w:p w:rsidR="00B07979" w:rsidRPr="00B07979" w:rsidRDefault="00B07979" w:rsidP="00B07979">
      <w:pPr>
        <w:spacing w:line="240" w:lineRule="auto"/>
        <w:ind w:firstLine="567"/>
        <w:jc w:val="both"/>
        <w:rPr>
          <w:rFonts w:cs="Arial"/>
          <w:szCs w:val="24"/>
          <w:lang w:val="mn-MN"/>
        </w:rPr>
      </w:pPr>
      <w:r w:rsidRPr="00B07979">
        <w:rPr>
          <w:rFonts w:cs="Arial"/>
          <w:szCs w:val="24"/>
          <w:lang w:val="mn-MN"/>
        </w:rPr>
        <w:t>Найруулгын шинжтэй энэ саналыг дэмжье.</w:t>
      </w:r>
    </w:p>
    <w:p w:rsidR="00B07979" w:rsidRPr="00B07979" w:rsidRDefault="00B07979" w:rsidP="00B07979">
      <w:pPr>
        <w:pStyle w:val="NoSpacing"/>
        <w:ind w:firstLine="720"/>
        <w:rPr>
          <w:rFonts w:cs="Arial"/>
          <w:szCs w:val="24"/>
          <w:lang w:val="mn-MN"/>
        </w:rPr>
      </w:pPr>
      <w:r w:rsidRPr="00B07979">
        <w:rPr>
          <w:rFonts w:cs="Arial"/>
          <w:szCs w:val="24"/>
          <w:lang w:val="mn-MN"/>
        </w:rPr>
        <w:t>Зөвшөөрсөн   9</w:t>
      </w:r>
    </w:p>
    <w:p w:rsidR="00B07979" w:rsidRPr="00B07979" w:rsidRDefault="00B07979" w:rsidP="00B07979">
      <w:pPr>
        <w:spacing w:line="240" w:lineRule="auto"/>
        <w:ind w:firstLine="567"/>
        <w:jc w:val="both"/>
        <w:rPr>
          <w:rFonts w:cs="Arial"/>
          <w:szCs w:val="24"/>
          <w:lang w:val="mn-MN"/>
        </w:rPr>
      </w:pPr>
      <w:r w:rsidRPr="00B07979">
        <w:rPr>
          <w:rFonts w:cs="Arial"/>
          <w:szCs w:val="24"/>
          <w:lang w:val="mn-MN"/>
        </w:rPr>
        <w:tab/>
        <w:t>Татгалзсан     2</w:t>
      </w:r>
    </w:p>
    <w:p w:rsidR="00B07979" w:rsidRPr="00B07979" w:rsidRDefault="00B07979" w:rsidP="00B07979">
      <w:pPr>
        <w:spacing w:line="240" w:lineRule="auto"/>
        <w:ind w:firstLine="567"/>
        <w:jc w:val="both"/>
        <w:rPr>
          <w:rFonts w:cs="Arial"/>
          <w:szCs w:val="24"/>
          <w:lang w:val="mn-MN"/>
        </w:rPr>
      </w:pPr>
      <w:r w:rsidRPr="00B07979">
        <w:rPr>
          <w:rFonts w:cs="Arial"/>
          <w:szCs w:val="24"/>
          <w:lang w:val="mn-MN"/>
        </w:rPr>
        <w:t xml:space="preserve">Ажлын хэсэг дээр яриагүй. </w:t>
      </w:r>
      <w:r w:rsidRPr="00B07979">
        <w:rPr>
          <w:rFonts w:cs="Arial"/>
          <w:szCs w:val="24"/>
          <w:effect w:val="antsRed"/>
          <w:lang w:val="mn-MN"/>
        </w:rPr>
        <w:t>П</w:t>
      </w:r>
      <w:r w:rsidRPr="00B07979">
        <w:rPr>
          <w:rFonts w:cs="Arial"/>
          <w:szCs w:val="24"/>
          <w:lang w:val="mn-MN"/>
        </w:rPr>
        <w:t xml:space="preserve">.Золзаяа, </w:t>
      </w:r>
      <w:r w:rsidRPr="00B07979">
        <w:rPr>
          <w:rFonts w:cs="Arial"/>
          <w:szCs w:val="24"/>
          <w:effect w:val="antsRed"/>
          <w:lang w:val="mn-MN"/>
        </w:rPr>
        <w:t>Ж</w:t>
      </w:r>
      <w:r w:rsidRPr="00B07979">
        <w:rPr>
          <w:rFonts w:cs="Arial"/>
          <w:szCs w:val="24"/>
          <w:lang w:val="mn-MN"/>
        </w:rPr>
        <w:t xml:space="preserve">.Баярцэцэг танилцуулсан уу. Энэ хоёр саналыг болох уу? Баярцэцэг ээ. Энд нэг хоёр санал байгаа юм. Энийг ажлын хэсгээс гээд л оруулчихъя. Ажлын хэсэг анхны хэлэлцүүлгээр оруулж болно шүү дээ. Ажлын хэсгээс дараах  хоёр санал байгаа. Нэгдүгээрт энийг дотор нь дугаарлаад </w:t>
      </w:r>
      <w:r w:rsidRPr="00B07979">
        <w:rPr>
          <w:rFonts w:cs="Arial"/>
          <w:szCs w:val="24"/>
          <w:effect w:val="antsRed"/>
          <w:lang w:val="mn-MN"/>
        </w:rPr>
        <w:t>оруулчихаарай</w:t>
      </w:r>
      <w:r w:rsidRPr="00B07979">
        <w:rPr>
          <w:rFonts w:cs="Arial"/>
          <w:szCs w:val="24"/>
          <w:lang w:val="mn-MN"/>
        </w:rPr>
        <w:t>.</w:t>
      </w:r>
    </w:p>
    <w:p w:rsidR="00B07979" w:rsidRPr="00B07979" w:rsidRDefault="00B07979" w:rsidP="00B07979">
      <w:pPr>
        <w:spacing w:line="240" w:lineRule="auto"/>
        <w:ind w:firstLine="567"/>
        <w:jc w:val="both"/>
        <w:rPr>
          <w:rFonts w:cs="Arial"/>
          <w:szCs w:val="24"/>
          <w:lang w:val="mn-MN"/>
        </w:rPr>
      </w:pPr>
      <w:r w:rsidRPr="00B07979">
        <w:rPr>
          <w:rFonts w:cs="Arial"/>
          <w:szCs w:val="24"/>
          <w:lang w:val="mn-MN"/>
        </w:rPr>
        <w:lastRenderedPageBreak/>
        <w:t xml:space="preserve">28 дугаар зүйл дор дурдсан агуулгатай 28-ийн 4 дэх хэсгийг нэмэх 28.4 шүүх дэх орон тооны эвлэрүүлэн зуучлагчдын ажлын хөлсийг Шүүхийн ерөнхий зөвлөл тогтооно. </w:t>
      </w:r>
    </w:p>
    <w:p w:rsidR="00B07979" w:rsidRPr="00B07979" w:rsidRDefault="00B07979" w:rsidP="00B07979">
      <w:pPr>
        <w:spacing w:line="240" w:lineRule="auto"/>
        <w:ind w:firstLine="567"/>
        <w:jc w:val="both"/>
        <w:rPr>
          <w:rFonts w:cs="Arial"/>
          <w:szCs w:val="24"/>
          <w:lang w:val="mn-MN"/>
        </w:rPr>
      </w:pPr>
      <w:r w:rsidRPr="00B07979">
        <w:rPr>
          <w:rFonts w:cs="Arial"/>
          <w:szCs w:val="24"/>
          <w:lang w:val="mn-MN"/>
        </w:rPr>
        <w:t>Энэ саналыг дэмжье.</w:t>
      </w:r>
    </w:p>
    <w:p w:rsidR="00B07979" w:rsidRPr="00B07979" w:rsidRDefault="00B07979" w:rsidP="00B07979">
      <w:pPr>
        <w:pStyle w:val="NoSpacing"/>
        <w:ind w:firstLine="720"/>
        <w:rPr>
          <w:rFonts w:cs="Arial"/>
          <w:szCs w:val="24"/>
          <w:lang w:val="mn-MN"/>
        </w:rPr>
      </w:pPr>
      <w:r w:rsidRPr="00B07979">
        <w:rPr>
          <w:rFonts w:cs="Arial"/>
          <w:szCs w:val="24"/>
          <w:lang w:val="mn-MN"/>
        </w:rPr>
        <w:t>Зөвшөөрсөн   9</w:t>
      </w:r>
    </w:p>
    <w:p w:rsidR="00B07979" w:rsidRPr="00B07979" w:rsidRDefault="00B07979" w:rsidP="00B07979">
      <w:pPr>
        <w:spacing w:line="240" w:lineRule="auto"/>
        <w:ind w:firstLine="567"/>
        <w:jc w:val="both"/>
        <w:rPr>
          <w:rFonts w:cs="Arial"/>
          <w:szCs w:val="24"/>
          <w:lang w:val="mn-MN"/>
        </w:rPr>
      </w:pPr>
      <w:r w:rsidRPr="00B07979">
        <w:rPr>
          <w:rFonts w:cs="Arial"/>
          <w:szCs w:val="24"/>
          <w:lang w:val="mn-MN"/>
        </w:rPr>
        <w:tab/>
        <w:t>Татгалзсан     2</w:t>
      </w:r>
    </w:p>
    <w:p w:rsidR="00B07979" w:rsidRPr="00B07979" w:rsidRDefault="00B07979" w:rsidP="00B07979">
      <w:pPr>
        <w:spacing w:line="240" w:lineRule="auto"/>
        <w:ind w:firstLine="567"/>
        <w:jc w:val="both"/>
        <w:rPr>
          <w:rFonts w:cs="Arial"/>
          <w:szCs w:val="24"/>
          <w:lang w:val="mn-MN"/>
        </w:rPr>
      </w:pPr>
      <w:r w:rsidRPr="00B07979">
        <w:rPr>
          <w:rFonts w:cs="Arial"/>
          <w:szCs w:val="24"/>
          <w:lang w:val="mn-MN"/>
        </w:rPr>
        <w:t xml:space="preserve">Энэ дагалдаж байгаа хуультай юм байна. Энийг эцсийн хэлэлцүүлэг дээр бөөнд нь. Ингээд </w:t>
      </w:r>
      <w:r w:rsidRPr="00B07979">
        <w:rPr>
          <w:rFonts w:cs="Arial"/>
          <w:szCs w:val="24"/>
          <w:effect w:val="antsRed"/>
          <w:lang w:val="mn-MN"/>
        </w:rPr>
        <w:t>эвлэрүүүлэн</w:t>
      </w:r>
      <w:r w:rsidRPr="00B07979">
        <w:rPr>
          <w:rFonts w:cs="Arial"/>
          <w:szCs w:val="24"/>
          <w:lang w:val="mn-MN"/>
        </w:rPr>
        <w:t xml:space="preserve"> зуучлалын тухай хуулийн зарчмын зөрөөтэй саналын </w:t>
      </w:r>
      <w:r w:rsidRPr="00B07979">
        <w:rPr>
          <w:rFonts w:cs="Arial"/>
          <w:szCs w:val="24"/>
          <w:effect w:val="antsRed"/>
          <w:lang w:val="mn-MN"/>
        </w:rPr>
        <w:t>томъёоллыг</w:t>
      </w:r>
      <w:r w:rsidRPr="00B07979">
        <w:rPr>
          <w:rFonts w:cs="Arial"/>
          <w:szCs w:val="24"/>
          <w:lang w:val="mn-MN"/>
        </w:rPr>
        <w:t xml:space="preserve"> хурааж дууслаа.  Одоо шүүхийн Иргэдийн төлөөлөгчийн за Р.Гончигдорж гишүүн.</w:t>
      </w:r>
    </w:p>
    <w:p w:rsidR="00B07979" w:rsidRPr="00B07979" w:rsidRDefault="00B07979" w:rsidP="00B07979">
      <w:pPr>
        <w:spacing w:line="240" w:lineRule="auto"/>
        <w:ind w:firstLine="567"/>
        <w:jc w:val="both"/>
        <w:rPr>
          <w:rFonts w:cs="Arial"/>
          <w:szCs w:val="24"/>
          <w:lang w:val="mn-MN"/>
        </w:rPr>
      </w:pPr>
      <w:r w:rsidRPr="00B07979">
        <w:rPr>
          <w:rFonts w:cs="Arial"/>
          <w:b/>
          <w:szCs w:val="24"/>
          <w:lang w:val="mn-MN"/>
        </w:rPr>
        <w:t>Р.Гончигдорж: -</w:t>
      </w:r>
      <w:r w:rsidRPr="00B07979">
        <w:rPr>
          <w:rFonts w:cs="Arial"/>
          <w:szCs w:val="24"/>
          <w:lang w:val="mn-MN"/>
        </w:rPr>
        <w:t xml:space="preserve">Даргаа ганцхан юм байна. Санал хураасан 13 байгаа шүү дээ тэгээд тэрний 6.3-тай нийлүүлээд уншихаар хоёр өөр юм сонсогдоод байгаа юм. </w:t>
      </w:r>
    </w:p>
    <w:p w:rsidR="00B07979" w:rsidRPr="00B07979" w:rsidRDefault="00B07979" w:rsidP="00B07979">
      <w:pPr>
        <w:spacing w:line="240" w:lineRule="auto"/>
        <w:ind w:firstLine="567"/>
        <w:jc w:val="both"/>
        <w:rPr>
          <w:rFonts w:cs="Arial"/>
          <w:szCs w:val="24"/>
          <w:lang w:val="mn-MN"/>
        </w:rPr>
      </w:pPr>
      <w:r w:rsidRPr="00B07979">
        <w:rPr>
          <w:rFonts w:cs="Arial"/>
          <w:b/>
          <w:szCs w:val="24"/>
          <w:lang w:val="mn-MN"/>
        </w:rPr>
        <w:t xml:space="preserve">Д.Одбаяр: </w:t>
      </w:r>
      <w:r w:rsidRPr="00B07979">
        <w:rPr>
          <w:rFonts w:cs="Arial"/>
          <w:szCs w:val="24"/>
          <w:lang w:val="mn-MN"/>
        </w:rPr>
        <w:t xml:space="preserve">-За  13 саналыг 6.3 дахь хэсгийн хэрэгжүүлээгүй бол шүүхийн иргэний хэрэг үүсгэхгүй гэснийг гэж байгаа юм. </w:t>
      </w:r>
    </w:p>
    <w:p w:rsidR="00B07979" w:rsidRPr="00B07979" w:rsidRDefault="00B07979" w:rsidP="00B07979">
      <w:pPr>
        <w:spacing w:line="240" w:lineRule="auto"/>
        <w:ind w:firstLine="567"/>
        <w:jc w:val="both"/>
        <w:rPr>
          <w:rFonts w:cs="Arial"/>
          <w:szCs w:val="24"/>
          <w:lang w:val="mn-MN"/>
        </w:rPr>
      </w:pPr>
      <w:r w:rsidRPr="00B07979">
        <w:rPr>
          <w:rFonts w:cs="Arial"/>
          <w:szCs w:val="24"/>
          <w:lang w:val="mn-MN"/>
        </w:rPr>
        <w:t xml:space="preserve">6.3-т энэ хэрэгжүүлээгүй гэсэн юм алга байна. </w:t>
      </w:r>
    </w:p>
    <w:p w:rsidR="00B07979" w:rsidRPr="00B07979" w:rsidRDefault="00B07979" w:rsidP="00B07979">
      <w:pPr>
        <w:spacing w:line="240" w:lineRule="auto"/>
        <w:ind w:firstLine="567"/>
        <w:jc w:val="both"/>
        <w:rPr>
          <w:rFonts w:cs="Arial"/>
          <w:szCs w:val="24"/>
          <w:lang w:val="mn-MN"/>
        </w:rPr>
      </w:pPr>
      <w:r w:rsidRPr="00B07979">
        <w:rPr>
          <w:rFonts w:cs="Arial"/>
          <w:b/>
          <w:szCs w:val="24"/>
          <w:lang w:val="mn-MN"/>
        </w:rPr>
        <w:t xml:space="preserve">Д.Одбаяр: </w:t>
      </w:r>
      <w:r w:rsidRPr="00B07979">
        <w:rPr>
          <w:rFonts w:cs="Arial"/>
          <w:szCs w:val="24"/>
          <w:lang w:val="mn-MN"/>
        </w:rPr>
        <w:t xml:space="preserve">-13 дугаар саналыг та алинтай хамт уншихаар гэнэ ээ. </w:t>
      </w:r>
    </w:p>
    <w:p w:rsidR="00B07979" w:rsidRPr="00B07979" w:rsidRDefault="00B07979" w:rsidP="00B07979">
      <w:pPr>
        <w:spacing w:line="240" w:lineRule="auto"/>
        <w:ind w:firstLine="567"/>
        <w:jc w:val="both"/>
        <w:rPr>
          <w:rFonts w:cs="Arial"/>
          <w:szCs w:val="24"/>
          <w:lang w:val="mn-MN"/>
        </w:rPr>
      </w:pPr>
      <w:r w:rsidRPr="00B07979">
        <w:rPr>
          <w:rFonts w:cs="Arial"/>
          <w:b/>
          <w:szCs w:val="24"/>
          <w:lang w:val="mn-MN"/>
        </w:rPr>
        <w:t>Р.Гончигдорж:</w:t>
      </w:r>
      <w:r w:rsidRPr="00B07979">
        <w:rPr>
          <w:rFonts w:cs="Arial"/>
          <w:szCs w:val="24"/>
          <w:lang w:val="mn-MN"/>
        </w:rPr>
        <w:t xml:space="preserve">-13 дугаар саналаа хардаа. </w:t>
      </w:r>
    </w:p>
    <w:p w:rsidR="00B07979" w:rsidRPr="00B07979" w:rsidRDefault="00B07979" w:rsidP="00B07979">
      <w:pPr>
        <w:spacing w:line="240" w:lineRule="auto"/>
        <w:ind w:firstLine="567"/>
        <w:jc w:val="both"/>
        <w:rPr>
          <w:rFonts w:cs="Arial"/>
          <w:szCs w:val="24"/>
          <w:lang w:val="mn-MN"/>
        </w:rPr>
      </w:pPr>
      <w:r w:rsidRPr="00B07979">
        <w:rPr>
          <w:rFonts w:cs="Arial"/>
          <w:b/>
          <w:szCs w:val="24"/>
          <w:lang w:val="mn-MN"/>
        </w:rPr>
        <w:t xml:space="preserve">Д.Одбаяр: </w:t>
      </w:r>
      <w:r w:rsidRPr="00B07979">
        <w:rPr>
          <w:rFonts w:cs="Arial"/>
          <w:szCs w:val="24"/>
          <w:lang w:val="mn-MN"/>
        </w:rPr>
        <w:t>-</w:t>
      </w:r>
      <w:r w:rsidRPr="00B07979">
        <w:rPr>
          <w:rFonts w:cs="Arial"/>
          <w:szCs w:val="24"/>
          <w:effect w:val="antsRed"/>
          <w:lang w:val="mn-MN"/>
        </w:rPr>
        <w:t>П</w:t>
      </w:r>
      <w:r w:rsidRPr="00B07979">
        <w:rPr>
          <w:rFonts w:cs="Arial"/>
          <w:szCs w:val="24"/>
          <w:lang w:val="mn-MN"/>
        </w:rPr>
        <w:t>.Золзаяа аа.</w:t>
      </w:r>
    </w:p>
    <w:p w:rsidR="00B07979" w:rsidRPr="00B07979" w:rsidRDefault="00B07979" w:rsidP="00B07979">
      <w:pPr>
        <w:spacing w:line="240" w:lineRule="auto"/>
        <w:ind w:firstLine="567"/>
        <w:jc w:val="both"/>
        <w:rPr>
          <w:rFonts w:cs="Arial"/>
          <w:szCs w:val="24"/>
          <w:lang w:val="mn-MN"/>
        </w:rPr>
      </w:pPr>
      <w:r w:rsidRPr="00B07979">
        <w:rPr>
          <w:rFonts w:cs="Arial"/>
          <w:b/>
          <w:szCs w:val="24"/>
          <w:lang w:val="mn-MN"/>
        </w:rPr>
        <w:t>Р.Гончигдорж:</w:t>
      </w:r>
      <w:r w:rsidRPr="00B07979">
        <w:rPr>
          <w:rFonts w:cs="Arial"/>
          <w:szCs w:val="24"/>
          <w:lang w:val="mn-MN"/>
        </w:rPr>
        <w:t xml:space="preserve">-Хэрэгжүүлээгүй бол шүүх иргэний хэрэг үүсэхгүй гэснийг урьдчилан шийдэх журмын нэгэн адил хэрэглэнэ гэж өөрчлөх гэж байна. 6.3 дээр байхгүй байна. </w:t>
      </w:r>
    </w:p>
    <w:p w:rsidR="00B07979" w:rsidRPr="00B07979" w:rsidRDefault="00B07979" w:rsidP="00B07979">
      <w:pPr>
        <w:spacing w:line="240" w:lineRule="auto"/>
        <w:ind w:firstLine="567"/>
        <w:jc w:val="both"/>
        <w:rPr>
          <w:rFonts w:cs="Arial"/>
          <w:szCs w:val="24"/>
          <w:lang w:val="mn-MN"/>
        </w:rPr>
      </w:pPr>
      <w:r w:rsidRPr="00B07979">
        <w:rPr>
          <w:rFonts w:cs="Arial"/>
          <w:b/>
          <w:szCs w:val="24"/>
          <w:lang w:val="mn-MN"/>
        </w:rPr>
        <w:t xml:space="preserve">Д.Одбаяр: </w:t>
      </w:r>
      <w:r w:rsidRPr="00B07979">
        <w:rPr>
          <w:rFonts w:cs="Arial"/>
          <w:szCs w:val="24"/>
          <w:lang w:val="mn-MN"/>
        </w:rPr>
        <w:t xml:space="preserve">-6.3 дээр энэ чинь байхгүй байна шүү  дээ. Энэ хэддүгээр заалт вэ? тоо зүйлийн хэсгийн заалт зөрсөн байна л даа. </w:t>
      </w:r>
    </w:p>
    <w:p w:rsidR="00B07979" w:rsidRPr="00B07979" w:rsidRDefault="00B07979" w:rsidP="00B07979">
      <w:pPr>
        <w:spacing w:line="240" w:lineRule="auto"/>
        <w:ind w:firstLine="567"/>
        <w:jc w:val="both"/>
        <w:rPr>
          <w:rFonts w:cs="Arial"/>
          <w:szCs w:val="24"/>
          <w:lang w:val="mn-MN"/>
        </w:rPr>
      </w:pPr>
      <w:r w:rsidRPr="00B07979">
        <w:rPr>
          <w:rFonts w:cs="Arial"/>
          <w:b/>
          <w:szCs w:val="24"/>
          <w:lang w:val="mn-MN"/>
        </w:rPr>
        <w:t>Р.Гончигдорж:</w:t>
      </w:r>
      <w:r w:rsidRPr="00B07979">
        <w:rPr>
          <w:rFonts w:cs="Arial"/>
          <w:szCs w:val="24"/>
          <w:lang w:val="mn-MN"/>
        </w:rPr>
        <w:t>-Наад дотор чинь ерөөсөө энэ үгнүүд нь байхгүй миний хамгийн гол сонирхоод байгаа юм</w:t>
      </w:r>
      <w:r w:rsidRPr="00B07979">
        <w:rPr>
          <w:rFonts w:cs="Arial"/>
          <w:szCs w:val="24"/>
        </w:rPr>
        <w:t xml:space="preserve"> </w:t>
      </w:r>
      <w:r w:rsidRPr="00B07979">
        <w:rPr>
          <w:rFonts w:cs="Arial"/>
          <w:szCs w:val="24"/>
          <w:lang w:val="mn-MN"/>
        </w:rPr>
        <w:t xml:space="preserve">ер нь тэгээд зуучлал, энэ үйл ажиллагаа явагдсаны дараагаар нэгэнт тохирсон юмаа эргээд  гэнэт аль нэг тал нь задалж </w:t>
      </w:r>
      <w:r w:rsidRPr="00B07979">
        <w:rPr>
          <w:rFonts w:cs="Arial"/>
          <w:szCs w:val="24"/>
          <w:effect w:val="antsRed"/>
          <w:lang w:val="mn-MN"/>
        </w:rPr>
        <w:t>болохуу</w:t>
      </w:r>
      <w:r w:rsidRPr="00B07979">
        <w:rPr>
          <w:rFonts w:cs="Arial"/>
          <w:szCs w:val="24"/>
          <w:lang w:val="mn-MN"/>
        </w:rPr>
        <w:t xml:space="preserve"> үгүй юу. За шийдвэр гүйцэтгэлийн шинжтэй юм болох уу, үүрэг өгөх үү гэсэн юмыг сонирхоод байгаа байхгүй юу. </w:t>
      </w:r>
    </w:p>
    <w:p w:rsidR="00B07979" w:rsidRPr="00B07979" w:rsidRDefault="00B07979" w:rsidP="00B07979">
      <w:pPr>
        <w:spacing w:line="240" w:lineRule="auto"/>
        <w:ind w:firstLine="567"/>
        <w:jc w:val="both"/>
        <w:rPr>
          <w:rFonts w:cs="Arial"/>
          <w:szCs w:val="24"/>
          <w:lang w:val="mn-MN"/>
        </w:rPr>
      </w:pPr>
      <w:r w:rsidRPr="00B07979">
        <w:rPr>
          <w:rFonts w:cs="Arial"/>
          <w:b/>
          <w:szCs w:val="24"/>
          <w:lang w:val="mn-MN"/>
        </w:rPr>
        <w:t xml:space="preserve">Д.Одбаяр: </w:t>
      </w:r>
      <w:r w:rsidRPr="00B07979">
        <w:rPr>
          <w:rFonts w:cs="Arial"/>
          <w:szCs w:val="24"/>
          <w:lang w:val="mn-MN"/>
        </w:rPr>
        <w:t xml:space="preserve">-За одоо </w:t>
      </w:r>
      <w:r w:rsidRPr="00B07979">
        <w:rPr>
          <w:rFonts w:cs="Arial"/>
          <w:szCs w:val="24"/>
          <w:effect w:val="antsRed"/>
          <w:lang w:val="mn-MN"/>
        </w:rPr>
        <w:t>янзалнаа</w:t>
      </w:r>
      <w:r w:rsidRPr="00B07979">
        <w:rPr>
          <w:rFonts w:cs="Arial"/>
          <w:szCs w:val="24"/>
          <w:lang w:val="mn-MN"/>
        </w:rPr>
        <w:t>. 6.3 дахь хэсгийн хэрэгжүүлээгүй бол шүүх иргэний хэрэг үүсгэхгүй гэснийг</w:t>
      </w:r>
    </w:p>
    <w:p w:rsidR="00B07979" w:rsidRPr="00B07979" w:rsidRDefault="00B07979" w:rsidP="00B07979">
      <w:pPr>
        <w:spacing w:line="240" w:lineRule="auto"/>
        <w:ind w:firstLine="567"/>
        <w:jc w:val="both"/>
        <w:rPr>
          <w:rFonts w:cs="Arial"/>
          <w:szCs w:val="24"/>
          <w:lang w:val="mn-MN"/>
        </w:rPr>
      </w:pPr>
      <w:r w:rsidRPr="00B07979">
        <w:rPr>
          <w:rFonts w:cs="Arial"/>
          <w:b/>
          <w:szCs w:val="24"/>
          <w:lang w:val="mn-MN"/>
        </w:rPr>
        <w:t>Р.Гончигдорж:</w:t>
      </w:r>
      <w:r w:rsidRPr="00B07979">
        <w:rPr>
          <w:rFonts w:cs="Arial"/>
          <w:szCs w:val="24"/>
          <w:lang w:val="mn-MN"/>
        </w:rPr>
        <w:t xml:space="preserve">-Тийм үг нь энд байхгүй байгаа. За энийг учрыг нь </w:t>
      </w:r>
      <w:r w:rsidRPr="00B07979">
        <w:rPr>
          <w:rFonts w:cs="Arial"/>
          <w:szCs w:val="24"/>
          <w:effect w:val="antsRed"/>
          <w:lang w:val="mn-MN"/>
        </w:rPr>
        <w:t>олчихооройдоо</w:t>
      </w:r>
      <w:r w:rsidRPr="00B07979">
        <w:rPr>
          <w:rFonts w:cs="Arial"/>
          <w:szCs w:val="24"/>
          <w:lang w:val="mn-MN"/>
        </w:rPr>
        <w:t>.</w:t>
      </w:r>
    </w:p>
    <w:p w:rsidR="00B07979" w:rsidRPr="00B07979" w:rsidRDefault="00B07979" w:rsidP="00B07979">
      <w:pPr>
        <w:spacing w:line="240" w:lineRule="auto"/>
        <w:ind w:firstLine="567"/>
        <w:jc w:val="both"/>
        <w:rPr>
          <w:rFonts w:cs="Arial"/>
          <w:szCs w:val="24"/>
          <w:lang w:val="mn-MN"/>
        </w:rPr>
      </w:pPr>
      <w:r w:rsidRPr="00B07979">
        <w:rPr>
          <w:rFonts w:cs="Arial"/>
          <w:b/>
          <w:szCs w:val="24"/>
          <w:lang w:val="mn-MN"/>
        </w:rPr>
        <w:t>Д.Одбаяр:</w:t>
      </w:r>
      <w:r w:rsidRPr="00B07979">
        <w:rPr>
          <w:rFonts w:cs="Arial"/>
          <w:szCs w:val="24"/>
          <w:lang w:val="mn-MN"/>
        </w:rPr>
        <w:t>-Гэр бүлийн эрх зүйн үүссэн маргаанд эвлэрүүлэн зуучлах ажиллагаа явагдаагүй бол эвлэрүүлэн зуучлах ажиллагаа явуулах боломжгүйгээс бусад тохиолдолд шүүх иргэний хэрэг үүсгэхгүй.</w:t>
      </w:r>
    </w:p>
    <w:p w:rsidR="00B07979" w:rsidRPr="00B07979" w:rsidRDefault="00B07979" w:rsidP="00B07979">
      <w:pPr>
        <w:spacing w:line="240" w:lineRule="auto"/>
        <w:ind w:firstLine="567"/>
        <w:jc w:val="both"/>
        <w:rPr>
          <w:rFonts w:cs="Arial"/>
          <w:szCs w:val="24"/>
          <w:lang w:val="mn-MN"/>
        </w:rPr>
      </w:pPr>
      <w:r w:rsidRPr="00B07979">
        <w:rPr>
          <w:rFonts w:cs="Arial"/>
          <w:szCs w:val="24"/>
          <w:lang w:val="mn-MN"/>
        </w:rPr>
        <w:t xml:space="preserve"> </w:t>
      </w:r>
      <w:r w:rsidRPr="00B07979">
        <w:rPr>
          <w:rFonts w:cs="Arial"/>
          <w:szCs w:val="24"/>
          <w:effect w:val="antsRed"/>
          <w:lang w:val="mn-MN"/>
        </w:rPr>
        <w:t>П</w:t>
      </w:r>
      <w:r w:rsidRPr="00B07979">
        <w:rPr>
          <w:rFonts w:cs="Arial"/>
          <w:szCs w:val="24"/>
          <w:lang w:val="mn-MN"/>
        </w:rPr>
        <w:t xml:space="preserve">.Золзаяа энэ 6.3 чинь </w:t>
      </w:r>
      <w:r w:rsidRPr="00B07979">
        <w:rPr>
          <w:rFonts w:cs="Arial"/>
          <w:szCs w:val="24"/>
          <w:effect w:val="antsRed"/>
          <w:lang w:val="mn-MN"/>
        </w:rPr>
        <w:t>томъёолол</w:t>
      </w:r>
      <w:r w:rsidRPr="00B07979">
        <w:rPr>
          <w:rFonts w:cs="Arial"/>
          <w:szCs w:val="24"/>
          <w:lang w:val="mn-MN"/>
        </w:rPr>
        <w:t xml:space="preserve"> нь буруу болоод байна.</w:t>
      </w:r>
    </w:p>
    <w:p w:rsidR="00B07979" w:rsidRPr="00B07979" w:rsidRDefault="00B07979" w:rsidP="00B07979">
      <w:pPr>
        <w:spacing w:line="240" w:lineRule="auto"/>
        <w:ind w:firstLine="567"/>
        <w:jc w:val="both"/>
        <w:rPr>
          <w:rFonts w:cs="Arial"/>
          <w:szCs w:val="24"/>
          <w:lang w:val="mn-MN"/>
        </w:rPr>
      </w:pPr>
      <w:r w:rsidRPr="00B07979">
        <w:rPr>
          <w:rFonts w:cs="Arial"/>
          <w:b/>
          <w:szCs w:val="24"/>
          <w:effect w:val="antsRed"/>
          <w:lang w:val="mn-MN"/>
        </w:rPr>
        <w:t>П</w:t>
      </w:r>
      <w:r w:rsidRPr="00B07979">
        <w:rPr>
          <w:rFonts w:cs="Arial"/>
          <w:b/>
          <w:szCs w:val="24"/>
          <w:lang w:val="mn-MN"/>
        </w:rPr>
        <w:t>.Золзаяа:</w:t>
      </w:r>
      <w:r w:rsidRPr="00B07979">
        <w:rPr>
          <w:rFonts w:cs="Arial"/>
          <w:szCs w:val="24"/>
          <w:lang w:val="mn-MN"/>
        </w:rPr>
        <w:t xml:space="preserve">-Энэ угаасаа техникийн шинжтэй л юм шиг байх юм. </w:t>
      </w:r>
    </w:p>
    <w:p w:rsidR="00B07979" w:rsidRPr="00B07979" w:rsidRDefault="00B07979" w:rsidP="00B07979">
      <w:pPr>
        <w:spacing w:line="240" w:lineRule="auto"/>
        <w:ind w:firstLine="567"/>
        <w:jc w:val="both"/>
        <w:rPr>
          <w:rFonts w:cs="Arial"/>
          <w:szCs w:val="24"/>
          <w:lang w:val="mn-MN"/>
        </w:rPr>
      </w:pPr>
      <w:r w:rsidRPr="00B07979">
        <w:rPr>
          <w:rFonts w:cs="Arial"/>
          <w:b/>
          <w:szCs w:val="24"/>
          <w:lang w:val="mn-MN"/>
        </w:rPr>
        <w:t>Д.Одбаяр:</w:t>
      </w:r>
      <w:r w:rsidRPr="00B07979">
        <w:rPr>
          <w:rFonts w:cs="Arial"/>
          <w:szCs w:val="24"/>
          <w:lang w:val="mn-MN"/>
        </w:rPr>
        <w:t>-За ярь.</w:t>
      </w:r>
    </w:p>
    <w:p w:rsidR="00B07979" w:rsidRPr="00B07979" w:rsidRDefault="00B07979" w:rsidP="00B07979">
      <w:pPr>
        <w:spacing w:line="240" w:lineRule="auto"/>
        <w:ind w:firstLine="567"/>
        <w:jc w:val="both"/>
        <w:rPr>
          <w:rFonts w:cs="Arial"/>
          <w:szCs w:val="24"/>
          <w:lang w:val="mn-MN"/>
        </w:rPr>
      </w:pPr>
      <w:r w:rsidRPr="00B07979">
        <w:rPr>
          <w:rFonts w:cs="Arial"/>
          <w:b/>
          <w:szCs w:val="24"/>
          <w:effect w:val="antsRed"/>
          <w:lang w:val="mn-MN"/>
        </w:rPr>
        <w:lastRenderedPageBreak/>
        <w:t>П</w:t>
      </w:r>
      <w:r w:rsidRPr="00B07979">
        <w:rPr>
          <w:rFonts w:cs="Arial"/>
          <w:b/>
          <w:szCs w:val="24"/>
          <w:lang w:val="mn-MN"/>
        </w:rPr>
        <w:t>.Золзаяа:</w:t>
      </w:r>
      <w:r w:rsidRPr="00B07979">
        <w:rPr>
          <w:rFonts w:cs="Arial"/>
          <w:szCs w:val="24"/>
          <w:lang w:val="mn-MN"/>
        </w:rPr>
        <w:t xml:space="preserve">-Боломжгүйгээс бусад тохиолдолд шүүх иргэний хэрэг хэрэг үүсгэхгүй гэдгийг л урьдчилан сэргийлэх журмын адил хэрэглэнэ гэж өөрчилсөн байна. </w:t>
      </w:r>
    </w:p>
    <w:p w:rsidR="00B07979" w:rsidRPr="00B07979" w:rsidRDefault="00B07979" w:rsidP="00B07979">
      <w:pPr>
        <w:spacing w:line="240" w:lineRule="auto"/>
        <w:ind w:firstLine="567"/>
        <w:jc w:val="both"/>
        <w:rPr>
          <w:rFonts w:cs="Arial"/>
          <w:szCs w:val="24"/>
          <w:lang w:val="mn-MN"/>
        </w:rPr>
      </w:pPr>
      <w:r w:rsidRPr="00B07979">
        <w:rPr>
          <w:rFonts w:cs="Arial"/>
          <w:b/>
          <w:szCs w:val="24"/>
          <w:lang w:val="mn-MN"/>
        </w:rPr>
        <w:t>Д.Одбаяр:</w:t>
      </w:r>
      <w:r w:rsidRPr="00B07979">
        <w:rPr>
          <w:rFonts w:cs="Arial"/>
          <w:szCs w:val="24"/>
          <w:lang w:val="mn-MN"/>
        </w:rPr>
        <w:t>-Одоо яг та нар хэрэгжүүлээд явж байгаа практик дээр ямар байгаа юм бэ?</w:t>
      </w:r>
    </w:p>
    <w:p w:rsidR="00B07979" w:rsidRPr="00B07979" w:rsidRDefault="00B07979" w:rsidP="00B07979">
      <w:pPr>
        <w:spacing w:line="240" w:lineRule="auto"/>
        <w:ind w:firstLine="567"/>
        <w:jc w:val="both"/>
        <w:rPr>
          <w:rFonts w:cs="Arial"/>
          <w:szCs w:val="24"/>
          <w:lang w:val="mn-MN"/>
        </w:rPr>
      </w:pPr>
      <w:r w:rsidRPr="00B07979">
        <w:rPr>
          <w:rFonts w:cs="Arial"/>
          <w:b/>
          <w:szCs w:val="24"/>
          <w:effect w:val="antsRed"/>
          <w:lang w:val="mn-MN"/>
        </w:rPr>
        <w:t>П</w:t>
      </w:r>
      <w:r w:rsidRPr="00B07979">
        <w:rPr>
          <w:rFonts w:cs="Arial"/>
          <w:b/>
          <w:szCs w:val="24"/>
          <w:lang w:val="mn-MN"/>
        </w:rPr>
        <w:t>.Золзаяа:</w:t>
      </w:r>
      <w:r w:rsidRPr="00B07979">
        <w:rPr>
          <w:rFonts w:cs="Arial"/>
          <w:szCs w:val="24"/>
          <w:lang w:val="mn-MN"/>
        </w:rPr>
        <w:t>-Практик дээр бол яг урьдчилан шийдвэрлүүлэх журам гэж байхгүй гэр бүлийн маргаанд.</w:t>
      </w:r>
    </w:p>
    <w:p w:rsidR="00B07979" w:rsidRPr="00B07979" w:rsidRDefault="00B07979" w:rsidP="00B07979">
      <w:pPr>
        <w:spacing w:line="240" w:lineRule="auto"/>
        <w:ind w:firstLine="567"/>
        <w:jc w:val="both"/>
        <w:rPr>
          <w:rFonts w:cs="Arial"/>
          <w:szCs w:val="24"/>
          <w:lang w:val="mn-MN"/>
        </w:rPr>
      </w:pPr>
      <w:r w:rsidRPr="00B07979">
        <w:rPr>
          <w:rFonts w:cs="Arial"/>
          <w:b/>
          <w:szCs w:val="24"/>
          <w:lang w:val="mn-MN"/>
        </w:rPr>
        <w:t>Д.Одбаяр:</w:t>
      </w:r>
      <w:r w:rsidRPr="00B07979">
        <w:rPr>
          <w:rFonts w:cs="Arial"/>
          <w:szCs w:val="24"/>
          <w:lang w:val="mn-MN"/>
        </w:rPr>
        <w:t xml:space="preserve">-Энийг үз дээ, та хоёр. Дараагийн санал хураалтаа явуулж байя. </w:t>
      </w:r>
    </w:p>
    <w:p w:rsidR="00B07979" w:rsidRPr="00B07979" w:rsidRDefault="00B07979" w:rsidP="00B07979">
      <w:pPr>
        <w:spacing w:line="240" w:lineRule="auto"/>
        <w:ind w:firstLine="567"/>
        <w:jc w:val="both"/>
        <w:rPr>
          <w:rFonts w:cs="Arial"/>
          <w:szCs w:val="24"/>
          <w:lang w:val="mn-MN"/>
        </w:rPr>
      </w:pPr>
      <w:r w:rsidRPr="00B07979">
        <w:rPr>
          <w:rFonts w:cs="Arial"/>
          <w:b/>
          <w:szCs w:val="24"/>
          <w:lang w:val="mn-MN"/>
        </w:rPr>
        <w:t>Р.Гончигдорж:</w:t>
      </w:r>
      <w:r w:rsidRPr="00B07979">
        <w:rPr>
          <w:rFonts w:cs="Arial"/>
          <w:szCs w:val="24"/>
          <w:lang w:val="mn-MN"/>
        </w:rPr>
        <w:t>-Дараагийн хуулийнхаа юу.</w:t>
      </w:r>
    </w:p>
    <w:p w:rsidR="00B07979" w:rsidRPr="00B07979" w:rsidRDefault="00B07979" w:rsidP="00B07979">
      <w:pPr>
        <w:spacing w:line="240" w:lineRule="auto"/>
        <w:ind w:firstLine="567"/>
        <w:jc w:val="both"/>
        <w:rPr>
          <w:rFonts w:cs="Arial"/>
          <w:szCs w:val="24"/>
          <w:lang w:val="mn-MN"/>
        </w:rPr>
      </w:pPr>
      <w:r w:rsidRPr="00B07979">
        <w:rPr>
          <w:rFonts w:cs="Arial"/>
          <w:szCs w:val="24"/>
          <w:lang w:val="mn-MN"/>
        </w:rPr>
        <w:t>Дараагийн асуудал.</w:t>
      </w:r>
    </w:p>
    <w:p w:rsidR="00B07979" w:rsidRPr="00B07979" w:rsidRDefault="00B07979" w:rsidP="00B07979">
      <w:pPr>
        <w:spacing w:line="240" w:lineRule="auto"/>
        <w:ind w:firstLine="567"/>
        <w:jc w:val="both"/>
        <w:rPr>
          <w:rFonts w:cs="Arial"/>
          <w:color w:val="000000" w:themeColor="text1"/>
          <w:szCs w:val="24"/>
          <w:lang w:val="mn-MN"/>
        </w:rPr>
      </w:pPr>
      <w:r w:rsidRPr="00B07979">
        <w:rPr>
          <w:rFonts w:cs="Arial"/>
          <w:b/>
          <w:szCs w:val="24"/>
          <w:lang w:val="mn-MN"/>
        </w:rPr>
        <w:t>Д.Одбаяр:</w:t>
      </w:r>
      <w:r w:rsidRPr="00B07979">
        <w:rPr>
          <w:rFonts w:cs="Arial"/>
          <w:szCs w:val="24"/>
          <w:lang w:val="mn-MN"/>
        </w:rPr>
        <w:t xml:space="preserve">-За Шүүхийн иргэдийн төлөөлөгчийн эрх зүйн байдлын тухай хуулийн төслийн талаар ажлын хэсгээс гаргасан саналын </w:t>
      </w:r>
      <w:r w:rsidRPr="00B07979">
        <w:rPr>
          <w:rFonts w:cs="Arial"/>
          <w:szCs w:val="24"/>
          <w:effect w:val="antsRed"/>
          <w:lang w:val="mn-MN"/>
        </w:rPr>
        <w:t>томъёолол</w:t>
      </w:r>
      <w:r w:rsidRPr="00B07979">
        <w:rPr>
          <w:rFonts w:cs="Arial"/>
          <w:szCs w:val="24"/>
          <w:lang w:val="mn-MN"/>
        </w:rPr>
        <w:t>.</w:t>
      </w:r>
      <w:r w:rsidRPr="00B07979">
        <w:rPr>
          <w:rFonts w:cs="Arial"/>
          <w:color w:val="000000" w:themeColor="text1"/>
          <w:szCs w:val="24"/>
          <w:lang w:val="mn-MN"/>
        </w:rPr>
        <w:t xml:space="preserve"> </w:t>
      </w: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1.</w:t>
      </w:r>
      <w:r w:rsidRPr="00B07979">
        <w:rPr>
          <w:rFonts w:cs="Arial"/>
          <w:color w:val="000000" w:themeColor="text1"/>
          <w:szCs w:val="24"/>
        </w:rPr>
        <w:t>Т</w:t>
      </w:r>
      <w:r w:rsidRPr="00B07979">
        <w:rPr>
          <w:rFonts w:cs="Arial"/>
          <w:color w:val="000000" w:themeColor="text1"/>
          <w:szCs w:val="24"/>
          <w:lang w:val="mn-MN"/>
        </w:rPr>
        <w:t xml:space="preserve">өслийн “Хуулийн нэр </w:t>
      </w:r>
      <w:r w:rsidRPr="00B07979">
        <w:rPr>
          <w:rFonts w:cs="Arial"/>
          <w:color w:val="000000" w:themeColor="text1"/>
          <w:szCs w:val="24"/>
          <w:effect w:val="antsRed"/>
          <w:lang w:val="mn-MN"/>
        </w:rPr>
        <w:t>томъёоны</w:t>
      </w:r>
      <w:r w:rsidRPr="00B07979">
        <w:rPr>
          <w:rFonts w:cs="Arial"/>
          <w:color w:val="000000" w:themeColor="text1"/>
          <w:szCs w:val="24"/>
          <w:lang w:val="mn-MN"/>
        </w:rPr>
        <w:t xml:space="preserve"> тодорхойлолт” гэсэн 3 дугаар зүйлийг хасах</w:t>
      </w:r>
      <w:r w:rsidRPr="00B07979">
        <w:rPr>
          <w:rFonts w:cs="Arial"/>
          <w:color w:val="000000" w:themeColor="text1"/>
          <w:szCs w:val="24"/>
        </w:rPr>
        <w:t>.</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 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rPr>
          <w:rFonts w:cs="Arial"/>
          <w:color w:val="000000" w:themeColor="text1"/>
          <w:szCs w:val="24"/>
          <w:lang w:val="mn-MN"/>
        </w:rPr>
      </w:pPr>
      <w:r w:rsidRPr="00B07979">
        <w:rPr>
          <w:rFonts w:cs="Arial"/>
          <w:color w:val="000000" w:themeColor="text1"/>
          <w:szCs w:val="24"/>
          <w:lang w:val="mn-MN"/>
        </w:rPr>
        <w:t xml:space="preserve"> </w:t>
      </w:r>
      <w:r w:rsidRPr="00B07979">
        <w:rPr>
          <w:rFonts w:cs="Arial"/>
          <w:color w:val="000000" w:themeColor="text1"/>
          <w:szCs w:val="24"/>
          <w:lang w:val="mn-MN"/>
        </w:rPr>
        <w:tab/>
      </w:r>
      <w:r w:rsidRPr="00B07979">
        <w:rPr>
          <w:rFonts w:cs="Arial"/>
          <w:color w:val="000000" w:themeColor="text1"/>
          <w:szCs w:val="24"/>
          <w:lang w:val="mn-MN"/>
        </w:rPr>
        <w:tab/>
        <w:t>Зөвшөөрсөн   9</w:t>
      </w:r>
    </w:p>
    <w:p w:rsidR="00B07979" w:rsidRPr="00B07979" w:rsidRDefault="00B07979" w:rsidP="00B07979">
      <w:pPr>
        <w:pStyle w:val="NoSpacing"/>
        <w:rPr>
          <w:rFonts w:cs="Arial"/>
          <w:color w:val="000000" w:themeColor="text1"/>
          <w:szCs w:val="24"/>
          <w:lang w:val="mn-MN"/>
        </w:rPr>
      </w:pPr>
      <w:r w:rsidRPr="00B07979">
        <w:rPr>
          <w:rFonts w:cs="Arial"/>
          <w:color w:val="000000" w:themeColor="text1"/>
          <w:szCs w:val="24"/>
          <w:lang w:val="mn-MN"/>
        </w:rPr>
        <w:tab/>
      </w:r>
      <w:r w:rsidRPr="00B07979">
        <w:rPr>
          <w:rFonts w:cs="Arial"/>
          <w:color w:val="000000" w:themeColor="text1"/>
          <w:szCs w:val="24"/>
          <w:lang w:val="mn-MN"/>
        </w:rPr>
        <w:tab/>
        <w:t>Татгалзсан     2</w:t>
      </w:r>
    </w:p>
    <w:p w:rsidR="00B07979" w:rsidRPr="00B07979" w:rsidRDefault="00B07979" w:rsidP="00B07979">
      <w:pPr>
        <w:pStyle w:val="NoSpacing"/>
        <w:rPr>
          <w:rFonts w:cs="Arial"/>
          <w:color w:val="000000" w:themeColor="text1"/>
          <w:szCs w:val="24"/>
          <w:lang w:val="mn-MN"/>
        </w:rPr>
      </w:pPr>
    </w:p>
    <w:p w:rsidR="00B07979" w:rsidRPr="00B07979" w:rsidRDefault="00B07979" w:rsidP="00B07979">
      <w:pPr>
        <w:pStyle w:val="NoSpacing"/>
        <w:rPr>
          <w:rFonts w:cs="Arial"/>
          <w:color w:val="000000" w:themeColor="text1"/>
          <w:szCs w:val="24"/>
          <w:lang w:val="mn-MN"/>
        </w:rPr>
      </w:pPr>
      <w:r w:rsidRPr="00B07979">
        <w:rPr>
          <w:rFonts w:cs="Arial"/>
          <w:color w:val="000000" w:themeColor="text1"/>
          <w:szCs w:val="24"/>
          <w:lang w:val="mn-MN"/>
        </w:rPr>
        <w:t xml:space="preserve">Ганцхан тодорхойлолт байсан тэр нь тэгээд дотроо болох юм билээ. </w:t>
      </w:r>
    </w:p>
    <w:p w:rsidR="00B07979" w:rsidRPr="00B07979" w:rsidRDefault="00B07979" w:rsidP="00B07979">
      <w:pPr>
        <w:pStyle w:val="NoSpacing"/>
        <w:rPr>
          <w:rFonts w:cs="Arial"/>
          <w:color w:val="000000" w:themeColor="text1"/>
          <w:szCs w:val="24"/>
          <w:lang w:val="mn-MN"/>
        </w:rPr>
      </w:pPr>
    </w:p>
    <w:p w:rsidR="00B07979" w:rsidRPr="00B07979" w:rsidRDefault="00B07979" w:rsidP="00B07979">
      <w:pPr>
        <w:ind w:firstLine="720"/>
        <w:jc w:val="both"/>
        <w:rPr>
          <w:rFonts w:cs="Arial"/>
          <w:color w:val="000000" w:themeColor="text1"/>
          <w:szCs w:val="24"/>
        </w:rPr>
      </w:pPr>
      <w:r w:rsidRPr="00B07979">
        <w:rPr>
          <w:rFonts w:cs="Arial"/>
          <w:b/>
          <w:color w:val="000000" w:themeColor="text1"/>
          <w:szCs w:val="24"/>
          <w:lang w:val="mn-MN"/>
        </w:rPr>
        <w:t>2.</w:t>
      </w:r>
      <w:r w:rsidRPr="00B07979">
        <w:rPr>
          <w:rFonts w:cs="Arial"/>
          <w:color w:val="000000" w:themeColor="text1"/>
          <w:szCs w:val="24"/>
        </w:rPr>
        <w:t>Т</w:t>
      </w:r>
      <w:r w:rsidRPr="00B07979">
        <w:rPr>
          <w:rFonts w:cs="Arial"/>
          <w:color w:val="000000" w:themeColor="text1"/>
          <w:szCs w:val="24"/>
          <w:lang w:val="mn-MN"/>
        </w:rPr>
        <w:t xml:space="preserve">өслийн </w:t>
      </w:r>
      <w:r w:rsidRPr="00B07979">
        <w:rPr>
          <w:rFonts w:cs="Arial"/>
          <w:color w:val="000000" w:themeColor="text1"/>
          <w:szCs w:val="24"/>
        </w:rPr>
        <w:t>4 д</w:t>
      </w:r>
      <w:r w:rsidRPr="00B07979">
        <w:rPr>
          <w:rFonts w:cs="Arial"/>
          <w:color w:val="000000" w:themeColor="text1"/>
          <w:szCs w:val="24"/>
        </w:rPr>
        <w:t>ү</w:t>
      </w:r>
      <w:r w:rsidRPr="00B07979">
        <w:rPr>
          <w:rFonts w:cs="Arial"/>
          <w:color w:val="000000" w:themeColor="text1"/>
          <w:szCs w:val="24"/>
        </w:rPr>
        <w:t>гээр з</w:t>
      </w:r>
      <w:r w:rsidRPr="00B07979">
        <w:rPr>
          <w:rFonts w:cs="Arial"/>
          <w:color w:val="000000" w:themeColor="text1"/>
          <w:szCs w:val="24"/>
        </w:rPr>
        <w:t>ү</w:t>
      </w:r>
      <w:r w:rsidRPr="00B07979">
        <w:rPr>
          <w:rFonts w:cs="Arial"/>
          <w:color w:val="000000" w:themeColor="text1"/>
          <w:szCs w:val="24"/>
        </w:rPr>
        <w:t xml:space="preserve">йлийн </w:t>
      </w:r>
      <w:r w:rsidRPr="00B07979">
        <w:rPr>
          <w:rFonts w:cs="Arial"/>
          <w:color w:val="000000" w:themeColor="text1"/>
          <w:szCs w:val="24"/>
          <w:lang w:val="mn-MN"/>
        </w:rPr>
        <w:t>4.1 дэх хэсгийн “хамтран анхан шатны журмаар хянан шийдвэрлэхдээ шүүх хуралдаанд” гэснийг “анхан шатны журмаар, хамтын зарчмаар хянан шийдвэрлэхдээ” гэж өөрчлөх</w:t>
      </w:r>
      <w:r w:rsidRPr="00B07979">
        <w:rPr>
          <w:rFonts w:cs="Arial"/>
          <w:color w:val="000000" w:themeColor="text1"/>
          <w:szCs w:val="24"/>
        </w:rPr>
        <w:t>.</w:t>
      </w:r>
    </w:p>
    <w:p w:rsidR="00B07979" w:rsidRPr="00B07979" w:rsidRDefault="00B07979" w:rsidP="00B07979">
      <w:pPr>
        <w:pStyle w:val="NoSpacing"/>
        <w:ind w:left="720" w:firstLine="720"/>
        <w:rPr>
          <w:rFonts w:cs="Arial"/>
          <w:color w:val="000000" w:themeColor="text1"/>
          <w:szCs w:val="24"/>
          <w:lang w:val="mn-MN"/>
        </w:rPr>
      </w:pPr>
      <w:r w:rsidRPr="00B07979">
        <w:rPr>
          <w:rFonts w:cs="Arial"/>
          <w:color w:val="000000" w:themeColor="text1"/>
          <w:szCs w:val="24"/>
          <w:lang w:val="mn-MN"/>
        </w:rPr>
        <w:t>Зөвшөөрсөн   9</w:t>
      </w:r>
    </w:p>
    <w:p w:rsidR="00B07979" w:rsidRPr="00B07979" w:rsidRDefault="00B07979" w:rsidP="00B07979">
      <w:pPr>
        <w:pStyle w:val="NoSpacing"/>
        <w:rPr>
          <w:rFonts w:cs="Arial"/>
          <w:color w:val="000000" w:themeColor="text1"/>
          <w:szCs w:val="24"/>
          <w:lang w:val="mn-MN"/>
        </w:rPr>
      </w:pPr>
      <w:r w:rsidRPr="00B07979">
        <w:rPr>
          <w:rFonts w:cs="Arial"/>
          <w:color w:val="000000" w:themeColor="text1"/>
          <w:szCs w:val="24"/>
          <w:lang w:val="mn-MN"/>
        </w:rPr>
        <w:tab/>
      </w:r>
      <w:r w:rsidRPr="00B07979">
        <w:rPr>
          <w:rFonts w:cs="Arial"/>
          <w:color w:val="000000" w:themeColor="text1"/>
          <w:szCs w:val="24"/>
          <w:lang w:val="mn-MN"/>
        </w:rPr>
        <w:tab/>
        <w:t>Татгалзсан     2</w:t>
      </w:r>
    </w:p>
    <w:p w:rsidR="00B07979" w:rsidRPr="00B07979" w:rsidRDefault="00B07979" w:rsidP="00B07979">
      <w:pPr>
        <w:pStyle w:val="NoSpacing"/>
        <w:rPr>
          <w:rFonts w:cs="Arial"/>
          <w:color w:val="000000" w:themeColor="text1"/>
          <w:szCs w:val="24"/>
          <w:lang w:val="mn-MN"/>
        </w:rPr>
      </w:pPr>
    </w:p>
    <w:p w:rsidR="00B07979" w:rsidRPr="00B07979" w:rsidRDefault="00B07979" w:rsidP="00B07979">
      <w:pPr>
        <w:ind w:firstLine="720"/>
        <w:jc w:val="both"/>
        <w:rPr>
          <w:rFonts w:cs="Arial"/>
          <w:color w:val="000000" w:themeColor="text1"/>
          <w:szCs w:val="24"/>
          <w:lang w:val="mn-MN"/>
        </w:rPr>
      </w:pPr>
      <w:r w:rsidRPr="00B07979">
        <w:rPr>
          <w:rFonts w:cs="Arial"/>
          <w:b/>
          <w:color w:val="000000" w:themeColor="text1"/>
          <w:szCs w:val="24"/>
          <w:lang w:val="mn-MN"/>
        </w:rPr>
        <w:t>3.</w:t>
      </w:r>
      <w:r w:rsidRPr="00B07979">
        <w:rPr>
          <w:rFonts w:cs="Arial"/>
          <w:color w:val="000000" w:themeColor="text1"/>
          <w:szCs w:val="24"/>
        </w:rPr>
        <w:t>Т</w:t>
      </w:r>
      <w:r w:rsidRPr="00B07979">
        <w:rPr>
          <w:rFonts w:cs="Arial"/>
          <w:color w:val="000000" w:themeColor="text1"/>
          <w:szCs w:val="24"/>
          <w:lang w:val="mn-MN"/>
        </w:rPr>
        <w:t xml:space="preserve">өслийн </w:t>
      </w:r>
      <w:r w:rsidRPr="00B07979">
        <w:rPr>
          <w:rFonts w:cs="Arial"/>
          <w:color w:val="000000" w:themeColor="text1"/>
          <w:szCs w:val="24"/>
        </w:rPr>
        <w:t>4 д</w:t>
      </w:r>
      <w:r w:rsidRPr="00B07979">
        <w:rPr>
          <w:rFonts w:cs="Arial"/>
          <w:color w:val="000000" w:themeColor="text1"/>
          <w:szCs w:val="24"/>
        </w:rPr>
        <w:t>ү</w:t>
      </w:r>
      <w:r w:rsidRPr="00B07979">
        <w:rPr>
          <w:rFonts w:cs="Arial"/>
          <w:color w:val="000000" w:themeColor="text1"/>
          <w:szCs w:val="24"/>
        </w:rPr>
        <w:t>гээр з</w:t>
      </w:r>
      <w:r w:rsidRPr="00B07979">
        <w:rPr>
          <w:rFonts w:cs="Arial"/>
          <w:color w:val="000000" w:themeColor="text1"/>
          <w:szCs w:val="24"/>
        </w:rPr>
        <w:t>ү</w:t>
      </w:r>
      <w:r w:rsidRPr="00B07979">
        <w:rPr>
          <w:rFonts w:cs="Arial"/>
          <w:color w:val="000000" w:themeColor="text1"/>
          <w:szCs w:val="24"/>
        </w:rPr>
        <w:t xml:space="preserve">йлийн </w:t>
      </w:r>
      <w:r w:rsidRPr="00B07979">
        <w:rPr>
          <w:rFonts w:cs="Arial"/>
          <w:color w:val="000000" w:themeColor="text1"/>
          <w:szCs w:val="24"/>
          <w:lang w:val="mn-MN"/>
        </w:rPr>
        <w:t>4.3.1-4.3.5 дахь хэсгийг д</w:t>
      </w:r>
      <w:r w:rsidRPr="00B07979">
        <w:rPr>
          <w:rFonts w:cs="Arial"/>
          <w:color w:val="000000" w:themeColor="text1"/>
          <w:szCs w:val="24"/>
        </w:rPr>
        <w:t>ор дурдсанаар</w:t>
      </w:r>
      <w:r w:rsidRPr="00B07979">
        <w:rPr>
          <w:rFonts w:cs="Arial"/>
          <w:color w:val="000000" w:themeColor="text1"/>
          <w:szCs w:val="24"/>
          <w:lang w:val="mn-MN"/>
        </w:rPr>
        <w:t xml:space="preserve"> өөрчлөн найруулах: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4.3.1.хэрэг, маргааныг хянан шийдвэрлэх шүүх бүрэлдэхүүнд оролцох</w:t>
      </w:r>
      <w:r w:rsidRPr="00B07979">
        <w:rPr>
          <w:rFonts w:cs="Arial"/>
          <w:color w:val="000000" w:themeColor="text1"/>
          <w:szCs w:val="24"/>
        </w:rPr>
        <w:t>;</w:t>
      </w:r>
      <w:r w:rsidRPr="00B07979">
        <w:rPr>
          <w:rFonts w:cs="Arial"/>
          <w:color w:val="000000" w:themeColor="text1"/>
          <w:szCs w:val="24"/>
          <w:lang w:val="mn-MN"/>
        </w:rPr>
        <w:t xml:space="preserve">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4.3.2.хэрэг, маргааныг хянан шийдвэрлэх тухайн хуульд заасан бусад бүрэн эрх.”</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color w:val="000000" w:themeColor="text1"/>
          <w:szCs w:val="24"/>
          <w:lang w:val="mn-MN"/>
        </w:rPr>
      </w:pPr>
      <w:r w:rsidRPr="00B07979">
        <w:rPr>
          <w:rFonts w:cs="Arial"/>
          <w:color w:val="000000" w:themeColor="text1"/>
          <w:szCs w:val="24"/>
          <w:lang w:val="mn-MN"/>
        </w:rPr>
        <w:t>Зөвшөөрсөн   9</w:t>
      </w:r>
    </w:p>
    <w:p w:rsidR="00B07979" w:rsidRPr="00B07979" w:rsidRDefault="00B07979" w:rsidP="00B07979">
      <w:pPr>
        <w:pStyle w:val="NoSpacing"/>
        <w:rPr>
          <w:rFonts w:cs="Arial"/>
          <w:color w:val="000000" w:themeColor="text1"/>
          <w:szCs w:val="24"/>
          <w:lang w:val="mn-MN"/>
        </w:rPr>
      </w:pPr>
      <w:r w:rsidRPr="00B07979">
        <w:rPr>
          <w:rFonts w:cs="Arial"/>
          <w:color w:val="000000" w:themeColor="text1"/>
          <w:szCs w:val="24"/>
          <w:lang w:val="mn-MN"/>
        </w:rPr>
        <w:tab/>
      </w:r>
      <w:r w:rsidRPr="00B07979">
        <w:rPr>
          <w:rFonts w:cs="Arial"/>
          <w:color w:val="000000" w:themeColor="text1"/>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ind w:firstLine="720"/>
        <w:jc w:val="both"/>
        <w:rPr>
          <w:rFonts w:cs="Arial"/>
          <w:szCs w:val="24"/>
          <w:lang w:val="mn-MN"/>
        </w:rPr>
      </w:pPr>
      <w:r w:rsidRPr="00B07979">
        <w:rPr>
          <w:rFonts w:cs="Arial"/>
          <w:b/>
          <w:szCs w:val="24"/>
          <w:lang w:val="mn-MN"/>
        </w:rPr>
        <w:t>4.</w:t>
      </w:r>
      <w:r w:rsidRPr="00B07979">
        <w:rPr>
          <w:rFonts w:cs="Arial"/>
          <w:szCs w:val="24"/>
        </w:rPr>
        <w:t>Т</w:t>
      </w:r>
      <w:r w:rsidRPr="00B07979">
        <w:rPr>
          <w:rFonts w:cs="Arial"/>
          <w:szCs w:val="24"/>
          <w:lang w:val="mn-MN"/>
        </w:rPr>
        <w:t>өс</w:t>
      </w:r>
      <w:r w:rsidRPr="00B07979">
        <w:rPr>
          <w:rFonts w:cs="Arial"/>
          <w:szCs w:val="24"/>
        </w:rPr>
        <w:t>лийн 4 д</w:t>
      </w:r>
      <w:r w:rsidRPr="00B07979">
        <w:rPr>
          <w:rFonts w:cs="Arial"/>
          <w:szCs w:val="24"/>
        </w:rPr>
        <w:t>ү</w:t>
      </w:r>
      <w:r w:rsidRPr="00B07979">
        <w:rPr>
          <w:rFonts w:cs="Arial"/>
          <w:szCs w:val="24"/>
        </w:rPr>
        <w:t>гээр з</w:t>
      </w:r>
      <w:r w:rsidRPr="00B07979">
        <w:rPr>
          <w:rFonts w:cs="Arial"/>
          <w:szCs w:val="24"/>
        </w:rPr>
        <w:t>ү</w:t>
      </w:r>
      <w:r w:rsidRPr="00B07979">
        <w:rPr>
          <w:rFonts w:cs="Arial"/>
          <w:szCs w:val="24"/>
        </w:rPr>
        <w:t>йлд</w:t>
      </w:r>
      <w:r w:rsidRPr="00B07979">
        <w:rPr>
          <w:rFonts w:cs="Arial"/>
          <w:szCs w:val="24"/>
          <w:lang w:val="mn-MN"/>
        </w:rPr>
        <w:t xml:space="preserve"> д</w:t>
      </w:r>
      <w:r w:rsidRPr="00B07979">
        <w:rPr>
          <w:rFonts w:cs="Arial"/>
          <w:szCs w:val="24"/>
        </w:rPr>
        <w:t>ор дурдсан</w:t>
      </w:r>
      <w:r w:rsidRPr="00B07979">
        <w:rPr>
          <w:rFonts w:cs="Arial"/>
          <w:szCs w:val="24"/>
          <w:lang w:val="mn-MN"/>
        </w:rPr>
        <w:t xml:space="preserve"> агуулга</w:t>
      </w:r>
      <w:r w:rsidRPr="00B07979">
        <w:rPr>
          <w:rFonts w:cs="Arial"/>
          <w:szCs w:val="24"/>
        </w:rPr>
        <w:t xml:space="preserve">тай </w:t>
      </w:r>
      <w:r w:rsidRPr="00B07979">
        <w:rPr>
          <w:rFonts w:cs="Arial"/>
          <w:szCs w:val="24"/>
          <w:lang w:val="mn-MN"/>
        </w:rPr>
        <w:t xml:space="preserve"> 4.4, 4.5 дахь хэсэг нэмэх:</w:t>
      </w:r>
    </w:p>
    <w:p w:rsidR="00B07979" w:rsidRPr="00B07979" w:rsidRDefault="00B07979" w:rsidP="00B07979">
      <w:pPr>
        <w:ind w:firstLine="720"/>
        <w:jc w:val="both"/>
        <w:rPr>
          <w:rFonts w:cs="Arial"/>
          <w:color w:val="000000"/>
          <w:szCs w:val="24"/>
          <w:lang w:val="mn-MN"/>
        </w:rPr>
      </w:pPr>
      <w:r w:rsidRPr="00B07979">
        <w:rPr>
          <w:rFonts w:cs="Arial"/>
          <w:szCs w:val="24"/>
          <w:lang w:val="mn-MN"/>
        </w:rPr>
        <w:lastRenderedPageBreak/>
        <w:t xml:space="preserve">“4.4.Шүүх бүрэлдэхүүнд багтсан иргэдийн төлөөлөгч шүүх хуралдаанаас өмнө </w:t>
      </w:r>
      <w:r w:rsidRPr="00B07979">
        <w:rPr>
          <w:rFonts w:cs="Arial"/>
          <w:color w:val="000000"/>
          <w:szCs w:val="24"/>
        </w:rPr>
        <w:t xml:space="preserve">хүний эрх, эрх чөлөө, шударга </w:t>
      </w:r>
      <w:r w:rsidRPr="00B07979">
        <w:rPr>
          <w:rFonts w:cs="Arial"/>
          <w:color w:val="000000"/>
          <w:szCs w:val="24"/>
          <w:lang w:val="mn-MN"/>
        </w:rPr>
        <w:t xml:space="preserve">ёс, </w:t>
      </w:r>
      <w:r w:rsidRPr="00B07979">
        <w:rPr>
          <w:rFonts w:cs="Arial"/>
          <w:color w:val="000000"/>
          <w:szCs w:val="24"/>
        </w:rPr>
        <w:t>хуулийг дээдлэн</w:t>
      </w:r>
      <w:r w:rsidRPr="00B07979">
        <w:rPr>
          <w:rFonts w:cs="Arial"/>
          <w:color w:val="000000"/>
          <w:szCs w:val="24"/>
          <w:lang w:val="mn-MN"/>
        </w:rPr>
        <w:t xml:space="preserve">, хэрэг, </w:t>
      </w:r>
      <w:r w:rsidRPr="00B07979">
        <w:rPr>
          <w:rFonts w:cs="Arial"/>
          <w:color w:val="000000"/>
          <w:szCs w:val="24"/>
        </w:rPr>
        <w:t xml:space="preserve">маргааныг </w:t>
      </w:r>
      <w:r w:rsidRPr="00B07979">
        <w:rPr>
          <w:rFonts w:cs="Arial"/>
          <w:color w:val="000000"/>
          <w:szCs w:val="24"/>
          <w:lang w:val="mn-MN"/>
        </w:rPr>
        <w:t xml:space="preserve">хэнээс ч хараат бусаар </w:t>
      </w:r>
      <w:r w:rsidRPr="00B07979">
        <w:rPr>
          <w:rFonts w:cs="Arial"/>
          <w:color w:val="000000"/>
          <w:szCs w:val="24"/>
        </w:rPr>
        <w:t>шийдвэрлэ</w:t>
      </w:r>
      <w:r w:rsidRPr="00B07979">
        <w:rPr>
          <w:rFonts w:cs="Arial"/>
          <w:color w:val="000000"/>
          <w:szCs w:val="24"/>
          <w:lang w:val="mn-MN"/>
        </w:rPr>
        <w:t xml:space="preserve">хээ батлан </w:t>
      </w:r>
      <w:r w:rsidRPr="00B07979">
        <w:rPr>
          <w:rFonts w:cs="Arial"/>
          <w:color w:val="000000"/>
          <w:szCs w:val="24"/>
        </w:rPr>
        <w:t>тангар</w:t>
      </w:r>
      <w:r w:rsidRPr="00B07979">
        <w:rPr>
          <w:rFonts w:cs="Arial"/>
          <w:color w:val="000000"/>
          <w:szCs w:val="24"/>
          <w:lang w:val="mn-MN"/>
        </w:rPr>
        <w:t>а</w:t>
      </w:r>
      <w:r w:rsidRPr="00B07979">
        <w:rPr>
          <w:rFonts w:cs="Arial"/>
          <w:color w:val="000000"/>
          <w:szCs w:val="24"/>
        </w:rPr>
        <w:t>г</w:t>
      </w:r>
      <w:r w:rsidRPr="00B07979">
        <w:rPr>
          <w:rFonts w:cs="Arial"/>
          <w:color w:val="000000"/>
          <w:szCs w:val="24"/>
          <w:lang w:val="mn-MN"/>
        </w:rPr>
        <w:t xml:space="preserve">лана. </w:t>
      </w:r>
    </w:p>
    <w:p w:rsidR="00B07979" w:rsidRPr="00B07979" w:rsidRDefault="00B07979" w:rsidP="00B07979">
      <w:pPr>
        <w:jc w:val="both"/>
        <w:rPr>
          <w:rFonts w:cs="Arial"/>
          <w:color w:val="000000"/>
          <w:szCs w:val="24"/>
          <w:lang w:val="mn-MN"/>
        </w:rPr>
      </w:pPr>
      <w:r w:rsidRPr="00B07979">
        <w:rPr>
          <w:rFonts w:cs="Arial"/>
          <w:color w:val="000000"/>
          <w:szCs w:val="24"/>
          <w:lang w:val="mn-MN"/>
        </w:rPr>
        <w:tab/>
        <w:t>4.5.Энэ хуулийн 4.4-т заасан тангаргийн журмыг Шүүхийн ерөнхий зөвлөл бат</w:t>
      </w:r>
      <w:r w:rsidRPr="00B07979">
        <w:rPr>
          <w:rFonts w:cs="Arial"/>
          <w:color w:val="000000"/>
          <w:szCs w:val="24"/>
        </w:rPr>
        <w:t>а</w:t>
      </w:r>
      <w:r w:rsidRPr="00B07979">
        <w:rPr>
          <w:rFonts w:cs="Arial"/>
          <w:color w:val="000000"/>
          <w:szCs w:val="24"/>
          <w:lang w:val="mn-MN"/>
        </w:rPr>
        <w:t xml:space="preserve">лна.”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ind w:firstLine="720"/>
        <w:jc w:val="both"/>
        <w:rPr>
          <w:rFonts w:cs="Arial"/>
          <w:szCs w:val="24"/>
          <w:lang w:val="mn-MN"/>
        </w:rPr>
      </w:pPr>
      <w:r w:rsidRPr="00B07979">
        <w:rPr>
          <w:rFonts w:cs="Arial"/>
          <w:b/>
          <w:szCs w:val="24"/>
          <w:lang w:val="mn-MN"/>
        </w:rPr>
        <w:t>5.</w:t>
      </w:r>
      <w:r w:rsidRPr="00B07979">
        <w:rPr>
          <w:rFonts w:cs="Arial"/>
          <w:szCs w:val="24"/>
        </w:rPr>
        <w:t>Т</w:t>
      </w:r>
      <w:r w:rsidRPr="00B07979">
        <w:rPr>
          <w:rFonts w:cs="Arial"/>
          <w:szCs w:val="24"/>
          <w:lang w:val="mn-MN"/>
        </w:rPr>
        <w:t xml:space="preserve">өслийн </w:t>
      </w:r>
      <w:r w:rsidRPr="00B07979">
        <w:rPr>
          <w:rFonts w:cs="Arial"/>
          <w:szCs w:val="24"/>
        </w:rPr>
        <w:t>5 дугаар з</w:t>
      </w:r>
      <w:r w:rsidRPr="00B07979">
        <w:rPr>
          <w:rFonts w:cs="Arial"/>
          <w:szCs w:val="24"/>
        </w:rPr>
        <w:t>ү</w:t>
      </w:r>
      <w:r w:rsidRPr="00B07979">
        <w:rPr>
          <w:rFonts w:cs="Arial"/>
          <w:szCs w:val="24"/>
        </w:rPr>
        <w:t xml:space="preserve">йлийн </w:t>
      </w:r>
      <w:r w:rsidRPr="00B07979">
        <w:rPr>
          <w:rFonts w:cs="Arial"/>
          <w:szCs w:val="24"/>
          <w:lang w:val="mn-MN"/>
        </w:rPr>
        <w:t>5.1.3 дахь заалтыг хасах</w:t>
      </w:r>
      <w:r w:rsidRPr="00B07979">
        <w:rPr>
          <w:rFonts w:cs="Arial"/>
          <w:szCs w:val="24"/>
        </w:rPr>
        <w:t>;</w:t>
      </w:r>
    </w:p>
    <w:p w:rsidR="00B07979" w:rsidRPr="00B07979" w:rsidRDefault="00B07979" w:rsidP="00B07979">
      <w:pPr>
        <w:spacing w:line="240" w:lineRule="auto"/>
        <w:ind w:firstLine="720"/>
        <w:jc w:val="both"/>
        <w:rPr>
          <w:rFonts w:cs="Arial"/>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r w:rsidRPr="00B07979">
        <w:rPr>
          <w:rFonts w:cs="Arial"/>
          <w:szCs w:val="24"/>
          <w:lang w:val="mn-MN"/>
        </w:rPr>
        <w:t xml:space="preserve">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spacing w:line="240" w:lineRule="auto"/>
        <w:ind w:firstLine="720"/>
        <w:jc w:val="both"/>
        <w:rPr>
          <w:rFonts w:cs="Arial"/>
          <w:szCs w:val="24"/>
          <w:lang w:val="mn-MN"/>
        </w:rPr>
      </w:pPr>
      <w:r w:rsidRPr="00B07979">
        <w:rPr>
          <w:rFonts w:cs="Arial"/>
          <w:b/>
          <w:szCs w:val="24"/>
          <w:lang w:val="mn-MN"/>
        </w:rPr>
        <w:t>6.</w:t>
      </w:r>
      <w:r w:rsidRPr="00B07979">
        <w:rPr>
          <w:rFonts w:cs="Arial"/>
          <w:szCs w:val="24"/>
        </w:rPr>
        <w:t>Т</w:t>
      </w:r>
      <w:r w:rsidRPr="00B07979">
        <w:rPr>
          <w:rFonts w:cs="Arial"/>
          <w:szCs w:val="24"/>
          <w:lang w:val="mn-MN"/>
        </w:rPr>
        <w:t xml:space="preserve">өслийн </w:t>
      </w:r>
      <w:r w:rsidRPr="00B07979">
        <w:rPr>
          <w:rFonts w:cs="Arial"/>
          <w:szCs w:val="24"/>
        </w:rPr>
        <w:t>5 дугаар з</w:t>
      </w:r>
      <w:r w:rsidRPr="00B07979">
        <w:rPr>
          <w:rFonts w:cs="Arial"/>
          <w:szCs w:val="24"/>
        </w:rPr>
        <w:t>ү</w:t>
      </w:r>
      <w:r w:rsidRPr="00B07979">
        <w:rPr>
          <w:rFonts w:cs="Arial"/>
          <w:szCs w:val="24"/>
        </w:rPr>
        <w:t xml:space="preserve">йлийн </w:t>
      </w:r>
      <w:r w:rsidRPr="00B07979">
        <w:rPr>
          <w:rFonts w:cs="Arial"/>
          <w:szCs w:val="24"/>
          <w:lang w:val="mn-MN"/>
        </w:rPr>
        <w:t>5.1 дэх хэсэгт д</w:t>
      </w:r>
      <w:r w:rsidRPr="00B07979">
        <w:rPr>
          <w:rFonts w:cs="Arial"/>
          <w:szCs w:val="24"/>
        </w:rPr>
        <w:t>ор дурдсан агуулгатай</w:t>
      </w:r>
      <w:r w:rsidRPr="00B07979">
        <w:rPr>
          <w:rFonts w:cs="Arial"/>
          <w:szCs w:val="24"/>
          <w:lang w:val="mn-MN"/>
        </w:rPr>
        <w:t xml:space="preserve"> 5.1.8 дах</w:t>
      </w:r>
      <w:r w:rsidRPr="00B07979">
        <w:rPr>
          <w:rFonts w:cs="Arial"/>
          <w:szCs w:val="24"/>
        </w:rPr>
        <w:t>ь</w:t>
      </w:r>
      <w:r w:rsidRPr="00B07979">
        <w:rPr>
          <w:rFonts w:cs="Arial"/>
          <w:szCs w:val="24"/>
          <w:lang w:val="mn-MN"/>
        </w:rPr>
        <w:t xml:space="preserve"> заалт нэмэх: </w:t>
      </w:r>
    </w:p>
    <w:p w:rsidR="00B07979" w:rsidRPr="00B07979" w:rsidRDefault="00B07979" w:rsidP="00B07979">
      <w:pPr>
        <w:spacing w:line="240" w:lineRule="auto"/>
        <w:jc w:val="both"/>
        <w:rPr>
          <w:rFonts w:cs="Arial"/>
          <w:color w:val="000000"/>
          <w:szCs w:val="24"/>
          <w:lang w:val="mn-MN"/>
        </w:rPr>
      </w:pPr>
      <w:r w:rsidRPr="00B07979">
        <w:rPr>
          <w:rFonts w:cs="Arial"/>
          <w:szCs w:val="24"/>
          <w:lang w:val="mn-MN"/>
        </w:rPr>
        <w:tab/>
      </w:r>
      <w:r w:rsidRPr="00B07979">
        <w:rPr>
          <w:rFonts w:cs="Arial"/>
          <w:szCs w:val="24"/>
        </w:rPr>
        <w:tab/>
      </w:r>
      <w:r w:rsidRPr="00B07979">
        <w:rPr>
          <w:rFonts w:cs="Arial"/>
          <w:color w:val="000000"/>
          <w:szCs w:val="24"/>
          <w:lang w:val="mn-MN"/>
        </w:rPr>
        <w:t>“5</w:t>
      </w:r>
      <w:r w:rsidRPr="00B07979">
        <w:rPr>
          <w:rFonts w:cs="Arial"/>
          <w:color w:val="000000"/>
          <w:szCs w:val="24"/>
          <w:lang w:val="hsb-DE"/>
        </w:rPr>
        <w:t>.</w:t>
      </w:r>
      <w:r w:rsidRPr="00B07979">
        <w:rPr>
          <w:rFonts w:cs="Arial"/>
          <w:color w:val="000000"/>
          <w:szCs w:val="24"/>
          <w:lang w:val="mn-MN"/>
        </w:rPr>
        <w:t>1.8.зөвлөлдөх тасалгаанд гаргасан санал, хэлэлцсэн асуудлыг задруулах.” Хориглож байгаа заалт.</w:t>
      </w:r>
    </w:p>
    <w:p w:rsidR="00B07979" w:rsidRPr="00B07979" w:rsidRDefault="00B07979" w:rsidP="00B07979">
      <w:pPr>
        <w:spacing w:line="240" w:lineRule="auto"/>
        <w:ind w:firstLine="720"/>
        <w:jc w:val="both"/>
        <w:rPr>
          <w:rFonts w:cs="Arial"/>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r w:rsidRPr="00B07979">
        <w:rPr>
          <w:rFonts w:cs="Arial"/>
          <w:szCs w:val="24"/>
          <w:lang w:val="mn-MN"/>
        </w:rPr>
        <w:t xml:space="preserve">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color w:val="000000"/>
          <w:szCs w:val="24"/>
          <w:lang w:val="mn-MN"/>
        </w:rPr>
      </w:pPr>
    </w:p>
    <w:p w:rsidR="00B07979" w:rsidRPr="00B07979" w:rsidRDefault="00B07979" w:rsidP="00B07979">
      <w:pPr>
        <w:spacing w:line="240" w:lineRule="auto"/>
        <w:ind w:firstLine="720"/>
        <w:jc w:val="both"/>
        <w:rPr>
          <w:rFonts w:cs="Arial"/>
          <w:szCs w:val="24"/>
          <w:lang w:val="mn-MN"/>
        </w:rPr>
      </w:pPr>
      <w:r w:rsidRPr="00B07979">
        <w:rPr>
          <w:rFonts w:cs="Arial"/>
          <w:b/>
          <w:szCs w:val="24"/>
          <w:lang w:val="mn-MN"/>
        </w:rPr>
        <w:t>7.</w:t>
      </w:r>
      <w:r w:rsidRPr="00B07979">
        <w:rPr>
          <w:rFonts w:cs="Arial"/>
          <w:szCs w:val="24"/>
        </w:rPr>
        <w:t>Т</w:t>
      </w:r>
      <w:r w:rsidRPr="00B07979">
        <w:rPr>
          <w:rFonts w:cs="Arial"/>
          <w:szCs w:val="24"/>
          <w:lang w:val="mn-MN"/>
        </w:rPr>
        <w:t xml:space="preserve">өслийн </w:t>
      </w:r>
      <w:r w:rsidRPr="00B07979">
        <w:rPr>
          <w:rFonts w:cs="Arial"/>
          <w:szCs w:val="24"/>
        </w:rPr>
        <w:t>5 дугаар з</w:t>
      </w:r>
      <w:r w:rsidRPr="00B07979">
        <w:rPr>
          <w:rFonts w:cs="Arial"/>
          <w:szCs w:val="24"/>
        </w:rPr>
        <w:t>ү</w:t>
      </w:r>
      <w:r w:rsidRPr="00B07979">
        <w:rPr>
          <w:rFonts w:cs="Arial"/>
          <w:szCs w:val="24"/>
        </w:rPr>
        <w:t xml:space="preserve">йлийн </w:t>
      </w:r>
      <w:r w:rsidRPr="00B07979">
        <w:rPr>
          <w:rFonts w:cs="Arial"/>
          <w:szCs w:val="24"/>
          <w:lang w:val="mn-MN"/>
        </w:rPr>
        <w:t xml:space="preserve">5.2 дахь хэсгийн “сонгох” гэснийг “сонгогдох” гэж </w:t>
      </w:r>
      <w:r w:rsidRPr="00B07979">
        <w:rPr>
          <w:rFonts w:cs="Arial"/>
          <w:szCs w:val="24"/>
        </w:rPr>
        <w:t>өө</w:t>
      </w:r>
      <w:r w:rsidRPr="00B07979">
        <w:rPr>
          <w:rFonts w:cs="Arial"/>
          <w:szCs w:val="24"/>
        </w:rPr>
        <w:t xml:space="preserve">рчилж, </w:t>
      </w:r>
      <w:r w:rsidRPr="00B07979">
        <w:rPr>
          <w:rFonts w:cs="Arial"/>
          <w:szCs w:val="24"/>
          <w:lang w:val="mn-MN"/>
        </w:rPr>
        <w:t>“5 хүртэл жилээр” гэснийг хасах</w:t>
      </w:r>
      <w:r w:rsidRPr="00B07979">
        <w:rPr>
          <w:rFonts w:cs="Arial"/>
          <w:szCs w:val="24"/>
        </w:rPr>
        <w:t>.</w:t>
      </w:r>
    </w:p>
    <w:p w:rsidR="00B07979" w:rsidRPr="00B07979" w:rsidRDefault="00B07979" w:rsidP="00B07979">
      <w:pPr>
        <w:spacing w:line="240" w:lineRule="auto"/>
        <w:ind w:firstLine="720"/>
        <w:jc w:val="both"/>
        <w:rPr>
          <w:rFonts w:cs="Arial"/>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r w:rsidRPr="00B07979">
        <w:rPr>
          <w:rFonts w:cs="Arial"/>
          <w:szCs w:val="24"/>
          <w:lang w:val="mn-MN"/>
        </w:rPr>
        <w:t xml:space="preserve">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ind w:firstLine="720"/>
        <w:jc w:val="both"/>
        <w:rPr>
          <w:rFonts w:cs="Arial"/>
          <w:szCs w:val="24"/>
          <w:lang w:val="mn-MN"/>
        </w:rPr>
      </w:pPr>
      <w:r w:rsidRPr="00B07979">
        <w:rPr>
          <w:rFonts w:cs="Arial"/>
          <w:b/>
          <w:szCs w:val="24"/>
          <w:lang w:val="mn-MN"/>
        </w:rPr>
        <w:t>8.</w:t>
      </w:r>
      <w:r w:rsidRPr="00B07979">
        <w:rPr>
          <w:rFonts w:cs="Arial"/>
          <w:szCs w:val="24"/>
        </w:rPr>
        <w:t>Т</w:t>
      </w:r>
      <w:r w:rsidRPr="00B07979">
        <w:rPr>
          <w:rFonts w:cs="Arial"/>
          <w:szCs w:val="24"/>
          <w:lang w:val="mn-MN"/>
        </w:rPr>
        <w:t xml:space="preserve">өслийн </w:t>
      </w:r>
      <w:r w:rsidRPr="00B07979">
        <w:rPr>
          <w:rFonts w:cs="Arial"/>
          <w:szCs w:val="24"/>
        </w:rPr>
        <w:t>7 дугаар з</w:t>
      </w:r>
      <w:r w:rsidRPr="00B07979">
        <w:rPr>
          <w:rFonts w:cs="Arial"/>
          <w:szCs w:val="24"/>
        </w:rPr>
        <w:t>ү</w:t>
      </w:r>
      <w:r w:rsidRPr="00B07979">
        <w:rPr>
          <w:rFonts w:cs="Arial"/>
          <w:szCs w:val="24"/>
        </w:rPr>
        <w:t xml:space="preserve">йлийн </w:t>
      </w:r>
      <w:r w:rsidRPr="00B07979">
        <w:rPr>
          <w:rFonts w:cs="Arial"/>
          <w:szCs w:val="24"/>
          <w:lang w:val="mn-MN"/>
        </w:rPr>
        <w:t>7.1 дэх хэс</w:t>
      </w:r>
      <w:r w:rsidRPr="00B07979">
        <w:rPr>
          <w:rFonts w:cs="Arial"/>
          <w:szCs w:val="24"/>
        </w:rPr>
        <w:t>гийн “</w:t>
      </w:r>
      <w:r w:rsidRPr="00B07979">
        <w:rPr>
          <w:rFonts w:cs="Arial"/>
          <w:szCs w:val="24"/>
          <w:lang w:val="mn-MN"/>
        </w:rPr>
        <w:t xml:space="preserve"> Улсын” гэсний өмнө “Монгол Улсын Ерөнхийлөгч”, “байцаагч,” гэсний дараа “шүүхийн шийдвэр гүйцэтгэх байгууллагын албан хаагч” гэж тус тус нэмэх</w:t>
      </w:r>
      <w:r w:rsidRPr="00B07979">
        <w:rPr>
          <w:rFonts w:cs="Arial"/>
          <w:szCs w:val="24"/>
        </w:rPr>
        <w:t>.</w:t>
      </w:r>
    </w:p>
    <w:p w:rsidR="00B07979" w:rsidRPr="00B07979" w:rsidRDefault="00B07979" w:rsidP="00B07979">
      <w:pPr>
        <w:ind w:firstLine="720"/>
        <w:jc w:val="both"/>
        <w:rPr>
          <w:rFonts w:cs="Arial"/>
          <w:color w:val="000000" w:themeColor="text1"/>
          <w:szCs w:val="24"/>
          <w:lang w:val="mn-MN"/>
        </w:rPr>
      </w:pPr>
      <w:r w:rsidRPr="00B07979">
        <w:rPr>
          <w:rFonts w:cs="Arial"/>
          <w:szCs w:val="24"/>
          <w:lang w:val="mn-MN"/>
        </w:rPr>
        <w:t xml:space="preserve"> </w:t>
      </w: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томъёололоор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ind w:firstLine="720"/>
        <w:jc w:val="both"/>
        <w:rPr>
          <w:rFonts w:cs="Arial"/>
          <w:szCs w:val="24"/>
        </w:rPr>
      </w:pPr>
      <w:r w:rsidRPr="00B07979">
        <w:rPr>
          <w:rFonts w:cs="Arial"/>
          <w:b/>
          <w:szCs w:val="24"/>
          <w:lang w:val="mn-MN"/>
        </w:rPr>
        <w:t>9.</w:t>
      </w:r>
      <w:r w:rsidRPr="00B07979">
        <w:rPr>
          <w:rFonts w:cs="Arial"/>
          <w:szCs w:val="24"/>
        </w:rPr>
        <w:t>Т</w:t>
      </w:r>
      <w:r w:rsidRPr="00B07979">
        <w:rPr>
          <w:rFonts w:cs="Arial"/>
          <w:szCs w:val="24"/>
          <w:lang w:val="mn-MN"/>
        </w:rPr>
        <w:t xml:space="preserve">өслийн </w:t>
      </w:r>
      <w:r w:rsidRPr="00B07979">
        <w:rPr>
          <w:rFonts w:cs="Arial"/>
          <w:szCs w:val="24"/>
        </w:rPr>
        <w:t>8 дугаар з</w:t>
      </w:r>
      <w:r w:rsidRPr="00B07979">
        <w:rPr>
          <w:rFonts w:cs="Arial"/>
          <w:szCs w:val="24"/>
        </w:rPr>
        <w:t>ү</w:t>
      </w:r>
      <w:r w:rsidRPr="00B07979">
        <w:rPr>
          <w:rFonts w:cs="Arial"/>
          <w:szCs w:val="24"/>
        </w:rPr>
        <w:t xml:space="preserve">йлийн </w:t>
      </w:r>
      <w:r w:rsidRPr="00B07979">
        <w:rPr>
          <w:rFonts w:cs="Arial"/>
          <w:szCs w:val="24"/>
          <w:lang w:val="mn-MN"/>
        </w:rPr>
        <w:t>8.2 дахь хэсгийн “</w:t>
      </w:r>
      <w:r w:rsidRPr="00B07979">
        <w:rPr>
          <w:rFonts w:cs="Arial"/>
          <w:color w:val="000000"/>
          <w:szCs w:val="24"/>
          <w:lang w:val="mn-MN"/>
        </w:rPr>
        <w:t>энэ хуулийн 21.1-д заасан байгууллагад гомдлоо гаргана“ гэснийг “Шүүгчийн эрх зүйн байдлын тухай хуулийн 3.1.1-т заасан нөлөөллийн мэдүүлэг бөглөнө“ гэж өөрчлөх</w:t>
      </w:r>
      <w:r w:rsidRPr="00B07979">
        <w:rPr>
          <w:rFonts w:cs="Arial"/>
          <w:color w:val="000000"/>
          <w:szCs w:val="24"/>
        </w:rPr>
        <w:t>.</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lastRenderedPageBreak/>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ind w:firstLine="720"/>
        <w:jc w:val="both"/>
        <w:rPr>
          <w:rFonts w:cs="Arial"/>
          <w:szCs w:val="24"/>
        </w:rPr>
      </w:pPr>
      <w:r w:rsidRPr="00B07979">
        <w:rPr>
          <w:rFonts w:cs="Arial"/>
          <w:b/>
          <w:szCs w:val="24"/>
          <w:lang w:val="mn-MN"/>
        </w:rPr>
        <w:t>10.</w:t>
      </w:r>
      <w:r w:rsidRPr="00B07979">
        <w:rPr>
          <w:rFonts w:cs="Arial"/>
          <w:szCs w:val="24"/>
        </w:rPr>
        <w:t>Т</w:t>
      </w:r>
      <w:r w:rsidRPr="00B07979">
        <w:rPr>
          <w:rFonts w:cs="Arial"/>
          <w:szCs w:val="24"/>
          <w:lang w:val="mn-MN"/>
        </w:rPr>
        <w:t xml:space="preserve">өслийн </w:t>
      </w:r>
      <w:r w:rsidRPr="00B07979">
        <w:rPr>
          <w:rFonts w:cs="Arial"/>
          <w:szCs w:val="24"/>
        </w:rPr>
        <w:t>8 дугаар з</w:t>
      </w:r>
      <w:r w:rsidRPr="00B07979">
        <w:rPr>
          <w:rFonts w:cs="Arial"/>
          <w:szCs w:val="24"/>
        </w:rPr>
        <w:t>ү</w:t>
      </w:r>
      <w:r w:rsidRPr="00B07979">
        <w:rPr>
          <w:rFonts w:cs="Arial"/>
          <w:szCs w:val="24"/>
        </w:rPr>
        <w:t xml:space="preserve">йлийн </w:t>
      </w:r>
      <w:r w:rsidRPr="00B07979">
        <w:rPr>
          <w:rFonts w:cs="Arial"/>
          <w:szCs w:val="24"/>
          <w:lang w:val="mn-MN"/>
        </w:rPr>
        <w:t>8.4 дэх хэсгийн “задруулахыг хориглоно” гэсний өмнө “шүүх хуралдаанаас өмнө” гэж нэмэх</w:t>
      </w:r>
      <w:r w:rsidRPr="00B07979">
        <w:rPr>
          <w:rFonts w:cs="Arial"/>
          <w:szCs w:val="24"/>
        </w:rPr>
        <w:t>.</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томъёололоор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ind w:left="720"/>
        <w:rPr>
          <w:rFonts w:cs="Arial"/>
          <w:szCs w:val="24"/>
          <w:lang w:val="mn-MN"/>
        </w:rPr>
      </w:pPr>
      <w:r w:rsidRPr="00B07979">
        <w:rPr>
          <w:rFonts w:cs="Arial"/>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ind w:firstLine="720"/>
        <w:jc w:val="both"/>
        <w:rPr>
          <w:rFonts w:cs="Arial"/>
          <w:strike/>
          <w:szCs w:val="24"/>
        </w:rPr>
      </w:pPr>
      <w:r w:rsidRPr="00B07979">
        <w:rPr>
          <w:rFonts w:cs="Arial"/>
          <w:b/>
          <w:color w:val="000000"/>
          <w:szCs w:val="24"/>
          <w:lang w:val="mn-MN"/>
        </w:rPr>
        <w:t>11.</w:t>
      </w:r>
      <w:r w:rsidRPr="00B07979">
        <w:rPr>
          <w:rFonts w:cs="Arial"/>
          <w:color w:val="000000"/>
          <w:szCs w:val="24"/>
        </w:rPr>
        <w:t>Т</w:t>
      </w:r>
      <w:r w:rsidRPr="00B07979">
        <w:rPr>
          <w:rFonts w:cs="Arial"/>
          <w:color w:val="000000"/>
          <w:szCs w:val="24"/>
          <w:lang w:val="mn-MN"/>
        </w:rPr>
        <w:t xml:space="preserve">өслийн </w:t>
      </w:r>
      <w:r w:rsidRPr="00B07979">
        <w:rPr>
          <w:rFonts w:cs="Arial"/>
          <w:color w:val="000000"/>
          <w:szCs w:val="24"/>
        </w:rPr>
        <w:t>9 д</w:t>
      </w:r>
      <w:r w:rsidRPr="00B07979">
        <w:rPr>
          <w:rFonts w:cs="Arial"/>
          <w:color w:val="000000"/>
          <w:szCs w:val="24"/>
        </w:rPr>
        <w:t>ү</w:t>
      </w:r>
      <w:r w:rsidRPr="00B07979">
        <w:rPr>
          <w:rFonts w:cs="Arial"/>
          <w:color w:val="000000"/>
          <w:szCs w:val="24"/>
        </w:rPr>
        <w:t>гээр з</w:t>
      </w:r>
      <w:r w:rsidRPr="00B07979">
        <w:rPr>
          <w:rFonts w:cs="Arial"/>
          <w:color w:val="000000"/>
          <w:szCs w:val="24"/>
        </w:rPr>
        <w:t>ү</w:t>
      </w:r>
      <w:r w:rsidRPr="00B07979">
        <w:rPr>
          <w:rFonts w:cs="Arial"/>
          <w:color w:val="000000"/>
          <w:szCs w:val="24"/>
        </w:rPr>
        <w:t xml:space="preserve">йлийн </w:t>
      </w:r>
      <w:r w:rsidRPr="00B07979">
        <w:rPr>
          <w:rFonts w:cs="Arial"/>
          <w:color w:val="000000"/>
          <w:szCs w:val="24"/>
          <w:lang w:val="mn-MN"/>
        </w:rPr>
        <w:t>9.6 дахь хэсгийн “ ажлын хэсэг гарган иргэдийн төлөөлөгчдийн талаарх мэдээллийн үнэн зөв байдлыг шалгаж, улмаар” гэснийг хасах</w:t>
      </w:r>
      <w:r w:rsidRPr="00B07979">
        <w:rPr>
          <w:rFonts w:cs="Arial"/>
          <w:color w:val="000000"/>
          <w:szCs w:val="24"/>
        </w:rPr>
        <w:t>.</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ind w:firstLine="720"/>
        <w:jc w:val="both"/>
        <w:rPr>
          <w:rFonts w:cs="Arial"/>
          <w:color w:val="000000"/>
          <w:szCs w:val="24"/>
          <w:lang w:val="mn-MN"/>
        </w:rPr>
      </w:pPr>
      <w:r w:rsidRPr="00B07979">
        <w:rPr>
          <w:rFonts w:cs="Arial"/>
          <w:b/>
          <w:szCs w:val="24"/>
          <w:lang w:val="mn-MN"/>
        </w:rPr>
        <w:t>1</w:t>
      </w:r>
      <w:r w:rsidRPr="00B07979">
        <w:rPr>
          <w:rFonts w:cs="Arial"/>
          <w:b/>
          <w:szCs w:val="24"/>
        </w:rPr>
        <w:t>2</w:t>
      </w:r>
      <w:r w:rsidRPr="00B07979">
        <w:rPr>
          <w:rFonts w:cs="Arial"/>
          <w:b/>
          <w:szCs w:val="24"/>
          <w:lang w:val="mn-MN"/>
        </w:rPr>
        <w:t>.</w:t>
      </w:r>
      <w:r w:rsidRPr="00B07979">
        <w:rPr>
          <w:rFonts w:cs="Arial"/>
          <w:color w:val="000000"/>
          <w:szCs w:val="24"/>
        </w:rPr>
        <w:t>Т</w:t>
      </w:r>
      <w:r w:rsidRPr="00B07979">
        <w:rPr>
          <w:rFonts w:cs="Arial"/>
          <w:color w:val="000000"/>
          <w:szCs w:val="24"/>
          <w:lang w:val="mn-MN"/>
        </w:rPr>
        <w:t xml:space="preserve">өслийн </w:t>
      </w:r>
      <w:r w:rsidRPr="00B07979">
        <w:rPr>
          <w:rFonts w:cs="Arial"/>
          <w:color w:val="000000"/>
          <w:szCs w:val="24"/>
        </w:rPr>
        <w:t>10 дугаар з</w:t>
      </w:r>
      <w:r w:rsidRPr="00B07979">
        <w:rPr>
          <w:rFonts w:cs="Arial"/>
          <w:color w:val="000000"/>
          <w:szCs w:val="24"/>
        </w:rPr>
        <w:t>ү</w:t>
      </w:r>
      <w:r w:rsidRPr="00B07979">
        <w:rPr>
          <w:rFonts w:cs="Arial"/>
          <w:color w:val="000000"/>
          <w:szCs w:val="24"/>
        </w:rPr>
        <w:t xml:space="preserve">йлийн </w:t>
      </w:r>
      <w:r w:rsidRPr="00B07979">
        <w:rPr>
          <w:rFonts w:cs="Arial"/>
          <w:color w:val="000000"/>
          <w:szCs w:val="24"/>
          <w:lang w:val="mn-MN"/>
        </w:rPr>
        <w:t>10.2 дахь хэсгийг д</w:t>
      </w:r>
      <w:r w:rsidRPr="00B07979">
        <w:rPr>
          <w:rFonts w:cs="Arial"/>
          <w:color w:val="000000"/>
          <w:szCs w:val="24"/>
        </w:rPr>
        <w:t>ор дурдсанаар</w:t>
      </w:r>
      <w:r w:rsidRPr="00B07979">
        <w:rPr>
          <w:rFonts w:cs="Arial"/>
          <w:color w:val="000000"/>
          <w:szCs w:val="24"/>
          <w:lang w:val="mn-MN"/>
        </w:rPr>
        <w:t xml:space="preserve"> өөрчлөн найруулах: </w:t>
      </w:r>
    </w:p>
    <w:p w:rsidR="00B07979" w:rsidRPr="00B07979" w:rsidRDefault="00B07979" w:rsidP="00B07979">
      <w:pPr>
        <w:jc w:val="both"/>
        <w:rPr>
          <w:rFonts w:cs="Arial"/>
          <w:szCs w:val="24"/>
          <w:lang w:val="mn-MN"/>
        </w:rPr>
      </w:pPr>
      <w:r w:rsidRPr="00B07979">
        <w:rPr>
          <w:rFonts w:cs="Arial"/>
          <w:color w:val="000000"/>
          <w:szCs w:val="24"/>
          <w:lang w:val="mn-MN"/>
        </w:rPr>
        <w:tab/>
        <w:t xml:space="preserve">“10.2.Шүүх энэ хуулийн 9.6-д заасан нэрсийн жагсаалтаас 7 хоног тутам 10-15 иргэний </w:t>
      </w:r>
      <w:r w:rsidRPr="00B07979">
        <w:rPr>
          <w:rFonts w:cs="Arial"/>
          <w:szCs w:val="24"/>
          <w:lang w:val="mn-MN"/>
        </w:rPr>
        <w:t xml:space="preserve">нэрсийн дэд жагсаалтыг цахим хэлбэрээр тохиолдлын журмаар </w:t>
      </w:r>
      <w:r w:rsidRPr="00B07979">
        <w:rPr>
          <w:rFonts w:cs="Arial"/>
          <w:color w:val="000000"/>
          <w:szCs w:val="24"/>
          <w:lang w:val="mn-MN"/>
        </w:rPr>
        <w:t>гарган тухайн шүүхийн Тамгын газрын даргаар батлуулна.”</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ind w:firstLine="720"/>
        <w:jc w:val="both"/>
        <w:rPr>
          <w:rFonts w:cs="Arial"/>
          <w:szCs w:val="24"/>
        </w:rPr>
      </w:pPr>
      <w:r w:rsidRPr="00B07979">
        <w:rPr>
          <w:rFonts w:cs="Arial"/>
          <w:b/>
          <w:szCs w:val="24"/>
          <w:lang w:val="mn-MN"/>
        </w:rPr>
        <w:t>1</w:t>
      </w:r>
      <w:r w:rsidRPr="00B07979">
        <w:rPr>
          <w:rFonts w:cs="Arial"/>
          <w:b/>
          <w:szCs w:val="24"/>
        </w:rPr>
        <w:t>3</w:t>
      </w:r>
      <w:r w:rsidRPr="00B07979">
        <w:rPr>
          <w:rFonts w:cs="Arial"/>
          <w:b/>
          <w:szCs w:val="24"/>
          <w:lang w:val="mn-MN"/>
        </w:rPr>
        <w:t>.</w:t>
      </w:r>
      <w:r w:rsidRPr="00B07979">
        <w:rPr>
          <w:rFonts w:cs="Arial"/>
          <w:szCs w:val="24"/>
        </w:rPr>
        <w:t>Т</w:t>
      </w:r>
      <w:r w:rsidRPr="00B07979">
        <w:rPr>
          <w:rFonts w:cs="Arial"/>
          <w:szCs w:val="24"/>
          <w:lang w:val="mn-MN"/>
        </w:rPr>
        <w:t xml:space="preserve">өслийн </w:t>
      </w:r>
      <w:r w:rsidRPr="00B07979">
        <w:rPr>
          <w:rFonts w:cs="Arial"/>
          <w:szCs w:val="24"/>
        </w:rPr>
        <w:t>10 дугаар з</w:t>
      </w:r>
      <w:r w:rsidRPr="00B07979">
        <w:rPr>
          <w:rFonts w:cs="Arial"/>
          <w:szCs w:val="24"/>
        </w:rPr>
        <w:t>ү</w:t>
      </w:r>
      <w:r w:rsidRPr="00B07979">
        <w:rPr>
          <w:rFonts w:cs="Arial"/>
          <w:szCs w:val="24"/>
        </w:rPr>
        <w:t xml:space="preserve">йлийн </w:t>
      </w:r>
      <w:r w:rsidRPr="00B07979">
        <w:rPr>
          <w:rFonts w:cs="Arial"/>
          <w:szCs w:val="24"/>
          <w:lang w:val="mn-MN"/>
        </w:rPr>
        <w:t>10.3 дахь хэсгийн “үндсэн 3” гэснийг “шүүх бүрэлдэхүүн</w:t>
      </w:r>
      <w:r w:rsidRPr="00B07979">
        <w:rPr>
          <w:rFonts w:cs="Arial"/>
          <w:szCs w:val="24"/>
        </w:rPr>
        <w:t>д</w:t>
      </w:r>
      <w:r w:rsidRPr="00B07979">
        <w:rPr>
          <w:rFonts w:cs="Arial"/>
          <w:szCs w:val="24"/>
          <w:lang w:val="mn-MN"/>
        </w:rPr>
        <w:t xml:space="preserve"> орох нэг” гэж өөрчлөх, “хуваарилна” гэсний өмнө “сугалаагаар” гэж нэмэх</w:t>
      </w:r>
      <w:r w:rsidRPr="00B07979">
        <w:rPr>
          <w:rFonts w:cs="Arial"/>
          <w:szCs w:val="24"/>
        </w:rPr>
        <w:t>.</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b/>
          <w:szCs w:val="24"/>
          <w:lang w:val="mn-MN"/>
        </w:rPr>
      </w:pPr>
    </w:p>
    <w:p w:rsidR="00B07979" w:rsidRPr="00B07979" w:rsidRDefault="00B07979" w:rsidP="00B07979">
      <w:pPr>
        <w:ind w:firstLine="720"/>
        <w:jc w:val="both"/>
        <w:rPr>
          <w:rFonts w:cs="Arial"/>
          <w:szCs w:val="24"/>
        </w:rPr>
      </w:pPr>
      <w:r w:rsidRPr="00B07979">
        <w:rPr>
          <w:rFonts w:cs="Arial"/>
          <w:b/>
          <w:szCs w:val="24"/>
          <w:lang w:val="mn-MN"/>
        </w:rPr>
        <w:t>1</w:t>
      </w:r>
      <w:r w:rsidRPr="00B07979">
        <w:rPr>
          <w:rFonts w:cs="Arial"/>
          <w:b/>
          <w:szCs w:val="24"/>
        </w:rPr>
        <w:t>4</w:t>
      </w:r>
      <w:r w:rsidRPr="00B07979">
        <w:rPr>
          <w:rFonts w:cs="Arial"/>
          <w:b/>
          <w:szCs w:val="24"/>
          <w:lang w:val="mn-MN"/>
        </w:rPr>
        <w:t>.</w:t>
      </w:r>
      <w:r w:rsidRPr="00B07979">
        <w:rPr>
          <w:rFonts w:cs="Arial"/>
          <w:szCs w:val="24"/>
        </w:rPr>
        <w:t>Т</w:t>
      </w:r>
      <w:r w:rsidRPr="00B07979">
        <w:rPr>
          <w:rFonts w:cs="Arial"/>
          <w:szCs w:val="24"/>
          <w:lang w:val="mn-MN"/>
        </w:rPr>
        <w:t xml:space="preserve">өслийн </w:t>
      </w:r>
      <w:r w:rsidRPr="00B07979">
        <w:rPr>
          <w:rFonts w:cs="Arial"/>
          <w:szCs w:val="24"/>
        </w:rPr>
        <w:t>10 дугаар з</w:t>
      </w:r>
      <w:r w:rsidRPr="00B07979">
        <w:rPr>
          <w:rFonts w:cs="Arial"/>
          <w:szCs w:val="24"/>
        </w:rPr>
        <w:t>ү</w:t>
      </w:r>
      <w:r w:rsidRPr="00B07979">
        <w:rPr>
          <w:rFonts w:cs="Arial"/>
          <w:szCs w:val="24"/>
        </w:rPr>
        <w:t xml:space="preserve">йлийн </w:t>
      </w:r>
      <w:r w:rsidRPr="00B07979">
        <w:rPr>
          <w:rFonts w:cs="Arial"/>
          <w:szCs w:val="24"/>
          <w:lang w:val="mn-MN"/>
        </w:rPr>
        <w:t>10.4 дэх хэсгийг хасах</w:t>
      </w:r>
      <w:r w:rsidRPr="00B07979">
        <w:rPr>
          <w:rFonts w:cs="Arial"/>
          <w:szCs w:val="24"/>
        </w:rPr>
        <w:t>.</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ind w:firstLine="720"/>
        <w:jc w:val="both"/>
        <w:rPr>
          <w:rFonts w:cs="Arial"/>
          <w:szCs w:val="24"/>
          <w:lang w:val="mn-MN"/>
        </w:rPr>
      </w:pPr>
      <w:r w:rsidRPr="00B07979">
        <w:rPr>
          <w:rFonts w:cs="Arial"/>
          <w:b/>
          <w:szCs w:val="24"/>
          <w:lang w:val="mn-MN"/>
        </w:rPr>
        <w:t>1</w:t>
      </w:r>
      <w:r w:rsidRPr="00B07979">
        <w:rPr>
          <w:rFonts w:cs="Arial"/>
          <w:b/>
          <w:szCs w:val="24"/>
        </w:rPr>
        <w:t>5</w:t>
      </w:r>
      <w:r w:rsidRPr="00B07979">
        <w:rPr>
          <w:rFonts w:cs="Arial"/>
          <w:b/>
          <w:szCs w:val="24"/>
          <w:lang w:val="mn-MN"/>
        </w:rPr>
        <w:t>.</w:t>
      </w:r>
      <w:r w:rsidRPr="00B07979">
        <w:rPr>
          <w:rFonts w:cs="Arial"/>
          <w:szCs w:val="24"/>
        </w:rPr>
        <w:t>Т</w:t>
      </w:r>
      <w:r w:rsidRPr="00B07979">
        <w:rPr>
          <w:rFonts w:cs="Arial"/>
          <w:szCs w:val="24"/>
          <w:lang w:val="mn-MN"/>
        </w:rPr>
        <w:t xml:space="preserve">өслийн </w:t>
      </w:r>
      <w:r w:rsidRPr="00B07979">
        <w:rPr>
          <w:rFonts w:cs="Arial"/>
          <w:szCs w:val="24"/>
        </w:rPr>
        <w:t>10 дугаар з</w:t>
      </w:r>
      <w:r w:rsidRPr="00B07979">
        <w:rPr>
          <w:rFonts w:cs="Arial"/>
          <w:szCs w:val="24"/>
        </w:rPr>
        <w:t>ү</w:t>
      </w:r>
      <w:r w:rsidRPr="00B07979">
        <w:rPr>
          <w:rFonts w:cs="Arial"/>
          <w:szCs w:val="24"/>
        </w:rPr>
        <w:t xml:space="preserve">йлийн </w:t>
      </w:r>
      <w:r w:rsidRPr="00B07979">
        <w:rPr>
          <w:rFonts w:cs="Arial"/>
          <w:szCs w:val="24"/>
          <w:lang w:val="mn-MN"/>
        </w:rPr>
        <w:t>10.9 дэх хэсгийг хасах</w:t>
      </w:r>
      <w:r w:rsidRPr="00B07979">
        <w:rPr>
          <w:rFonts w:cs="Arial"/>
          <w:szCs w:val="24"/>
        </w:rPr>
        <w:t>.</w:t>
      </w:r>
      <w:r w:rsidRPr="00B07979">
        <w:rPr>
          <w:rFonts w:cs="Arial"/>
          <w:szCs w:val="24"/>
          <w:lang w:val="mn-MN"/>
        </w:rPr>
        <w:t xml:space="preserve">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lastRenderedPageBreak/>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b/>
          <w:szCs w:val="24"/>
          <w:lang w:val="mn-MN"/>
        </w:rPr>
      </w:pPr>
    </w:p>
    <w:p w:rsidR="00B07979" w:rsidRPr="00B07979" w:rsidRDefault="00B07979" w:rsidP="00B07979">
      <w:pPr>
        <w:ind w:firstLine="720"/>
        <w:jc w:val="both"/>
        <w:rPr>
          <w:rFonts w:cs="Arial"/>
          <w:color w:val="000000"/>
          <w:szCs w:val="24"/>
        </w:rPr>
      </w:pPr>
      <w:r w:rsidRPr="00B07979">
        <w:rPr>
          <w:rFonts w:cs="Arial"/>
          <w:b/>
          <w:szCs w:val="24"/>
          <w:lang w:val="mn-MN"/>
        </w:rPr>
        <w:t>1</w:t>
      </w:r>
      <w:r w:rsidRPr="00B07979">
        <w:rPr>
          <w:rFonts w:cs="Arial"/>
          <w:b/>
          <w:szCs w:val="24"/>
        </w:rPr>
        <w:t>6</w:t>
      </w:r>
      <w:r w:rsidRPr="00B07979">
        <w:rPr>
          <w:rFonts w:cs="Arial"/>
          <w:b/>
          <w:szCs w:val="24"/>
          <w:lang w:val="mn-MN"/>
        </w:rPr>
        <w:t>.</w:t>
      </w:r>
      <w:r w:rsidRPr="00B07979">
        <w:rPr>
          <w:rFonts w:cs="Arial"/>
          <w:szCs w:val="24"/>
        </w:rPr>
        <w:t>Т</w:t>
      </w:r>
      <w:r w:rsidRPr="00B07979">
        <w:rPr>
          <w:rFonts w:cs="Arial"/>
          <w:szCs w:val="24"/>
          <w:lang w:val="mn-MN"/>
        </w:rPr>
        <w:t xml:space="preserve">өслийн </w:t>
      </w:r>
      <w:r w:rsidRPr="00B07979">
        <w:rPr>
          <w:rFonts w:cs="Arial"/>
          <w:szCs w:val="24"/>
        </w:rPr>
        <w:t>10 дугаар з</w:t>
      </w:r>
      <w:r w:rsidRPr="00B07979">
        <w:rPr>
          <w:rFonts w:cs="Arial"/>
          <w:szCs w:val="24"/>
        </w:rPr>
        <w:t>ү</w:t>
      </w:r>
      <w:r w:rsidRPr="00B07979">
        <w:rPr>
          <w:rFonts w:cs="Arial"/>
          <w:szCs w:val="24"/>
        </w:rPr>
        <w:t xml:space="preserve">йлийн </w:t>
      </w:r>
      <w:r w:rsidRPr="00B07979">
        <w:rPr>
          <w:rFonts w:cs="Arial"/>
          <w:szCs w:val="24"/>
          <w:lang w:val="mn-MN"/>
        </w:rPr>
        <w:t>10.10 дахь хэсгийн “Дор дурдсан” гэсний өмнө “Х</w:t>
      </w:r>
      <w:r w:rsidRPr="00B07979">
        <w:rPr>
          <w:rFonts w:cs="Arial"/>
          <w:color w:val="000000"/>
          <w:szCs w:val="24"/>
          <w:lang w:val="mn-MN"/>
        </w:rPr>
        <w:t>уульд зааснаар  татгалзан гараагүй бол” гэж нэмэх</w:t>
      </w:r>
      <w:r w:rsidRPr="00B07979">
        <w:rPr>
          <w:rFonts w:cs="Arial"/>
          <w:color w:val="000000"/>
          <w:szCs w:val="24"/>
        </w:rPr>
        <w:t>.</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pStyle w:val="NoSpacing"/>
        <w:rPr>
          <w:rFonts w:cs="Arial"/>
          <w:color w:val="000000"/>
          <w:szCs w:val="24"/>
          <w:lang w:val="mn-MN"/>
        </w:rPr>
      </w:pPr>
      <w:r w:rsidRPr="00B07979">
        <w:rPr>
          <w:rFonts w:cs="Arial"/>
          <w:color w:val="000000"/>
          <w:szCs w:val="24"/>
          <w:effect w:val="antsRed"/>
          <w:lang w:val="mn-MN"/>
        </w:rPr>
        <w:t>Хасахуудыг</w:t>
      </w:r>
      <w:r w:rsidRPr="00B07979">
        <w:rPr>
          <w:rFonts w:cs="Arial"/>
          <w:color w:val="000000"/>
          <w:szCs w:val="24"/>
          <w:lang w:val="mn-MN"/>
        </w:rPr>
        <w:t xml:space="preserve"> бөөнөөр нь хураалгаж болох уу. Болохгүй юу бас.</w:t>
      </w:r>
    </w:p>
    <w:p w:rsidR="00B07979" w:rsidRPr="00B07979" w:rsidRDefault="00B07979" w:rsidP="00B07979">
      <w:pPr>
        <w:pStyle w:val="NoSpacing"/>
        <w:rPr>
          <w:rFonts w:cs="Arial"/>
          <w:color w:val="000000"/>
          <w:szCs w:val="24"/>
          <w:lang w:val="mn-MN"/>
        </w:rPr>
      </w:pPr>
    </w:p>
    <w:p w:rsidR="00B07979" w:rsidRPr="00B07979" w:rsidRDefault="00B07979" w:rsidP="00B07979">
      <w:pPr>
        <w:ind w:firstLine="720"/>
        <w:jc w:val="both"/>
        <w:rPr>
          <w:rFonts w:cs="Arial"/>
          <w:color w:val="000000"/>
          <w:szCs w:val="24"/>
          <w:lang w:val="mn-MN"/>
        </w:rPr>
      </w:pPr>
      <w:r w:rsidRPr="00B07979">
        <w:rPr>
          <w:rFonts w:cs="Arial"/>
          <w:b/>
          <w:color w:val="000000"/>
          <w:szCs w:val="24"/>
          <w:lang w:val="mn-MN"/>
        </w:rPr>
        <w:t>1</w:t>
      </w:r>
      <w:r w:rsidRPr="00B07979">
        <w:rPr>
          <w:rFonts w:cs="Arial"/>
          <w:b/>
          <w:color w:val="000000"/>
          <w:szCs w:val="24"/>
        </w:rPr>
        <w:t>7</w:t>
      </w:r>
      <w:r w:rsidRPr="00B07979">
        <w:rPr>
          <w:rFonts w:cs="Arial"/>
          <w:b/>
          <w:color w:val="000000"/>
          <w:szCs w:val="24"/>
          <w:lang w:val="mn-MN"/>
        </w:rPr>
        <w:t>.</w:t>
      </w:r>
      <w:r w:rsidRPr="00B07979">
        <w:rPr>
          <w:rFonts w:cs="Arial"/>
          <w:color w:val="000000"/>
          <w:szCs w:val="24"/>
        </w:rPr>
        <w:t>Т</w:t>
      </w:r>
      <w:r w:rsidRPr="00B07979">
        <w:rPr>
          <w:rFonts w:cs="Arial"/>
          <w:color w:val="000000"/>
          <w:szCs w:val="24"/>
          <w:lang w:val="mn-MN"/>
        </w:rPr>
        <w:t xml:space="preserve">өслийн </w:t>
      </w:r>
      <w:r w:rsidRPr="00B07979">
        <w:rPr>
          <w:rFonts w:cs="Arial"/>
          <w:color w:val="000000"/>
          <w:szCs w:val="24"/>
        </w:rPr>
        <w:t>10 дугаар з</w:t>
      </w:r>
      <w:r w:rsidRPr="00B07979">
        <w:rPr>
          <w:rFonts w:cs="Arial"/>
          <w:color w:val="000000"/>
          <w:szCs w:val="24"/>
        </w:rPr>
        <w:t>ү</w:t>
      </w:r>
      <w:r w:rsidRPr="00B07979">
        <w:rPr>
          <w:rFonts w:cs="Arial"/>
          <w:color w:val="000000"/>
          <w:szCs w:val="24"/>
        </w:rPr>
        <w:t xml:space="preserve">йлийн </w:t>
      </w:r>
      <w:r w:rsidRPr="00B07979">
        <w:rPr>
          <w:rFonts w:cs="Arial"/>
          <w:color w:val="000000"/>
          <w:szCs w:val="24"/>
          <w:lang w:val="mn-MN"/>
        </w:rPr>
        <w:t>10.11 дэх хэсгийг хасах</w:t>
      </w:r>
      <w:r w:rsidRPr="00B07979">
        <w:rPr>
          <w:rFonts w:cs="Arial"/>
          <w:color w:val="000000"/>
          <w:szCs w:val="24"/>
        </w:rPr>
        <w:t>.</w:t>
      </w:r>
      <w:r w:rsidRPr="00B07979">
        <w:rPr>
          <w:rFonts w:cs="Arial"/>
          <w:color w:val="000000"/>
          <w:szCs w:val="24"/>
          <w:lang w:val="mn-MN"/>
        </w:rPr>
        <w:t xml:space="preserve">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color w:val="000000"/>
          <w:szCs w:val="24"/>
          <w:lang w:val="mn-MN"/>
        </w:rPr>
      </w:pPr>
    </w:p>
    <w:p w:rsidR="00B07979" w:rsidRPr="00B07979" w:rsidRDefault="00B07979" w:rsidP="00B07979">
      <w:pPr>
        <w:ind w:firstLine="720"/>
        <w:jc w:val="both"/>
        <w:rPr>
          <w:rFonts w:cs="Arial"/>
          <w:color w:val="000000"/>
          <w:szCs w:val="24"/>
        </w:rPr>
      </w:pPr>
      <w:r w:rsidRPr="00B07979">
        <w:rPr>
          <w:rFonts w:cs="Arial"/>
          <w:b/>
          <w:color w:val="000000"/>
          <w:szCs w:val="24"/>
        </w:rPr>
        <w:t>1</w:t>
      </w:r>
      <w:r w:rsidRPr="00B07979">
        <w:rPr>
          <w:rFonts w:cs="Arial"/>
          <w:b/>
          <w:color w:val="000000"/>
          <w:szCs w:val="24"/>
          <w:lang w:val="mn-MN"/>
        </w:rPr>
        <w:t>8.</w:t>
      </w:r>
      <w:r w:rsidRPr="00B07979">
        <w:rPr>
          <w:rFonts w:cs="Arial"/>
          <w:color w:val="000000"/>
          <w:szCs w:val="24"/>
        </w:rPr>
        <w:t>Т</w:t>
      </w:r>
      <w:r w:rsidRPr="00B07979">
        <w:rPr>
          <w:rFonts w:cs="Arial"/>
          <w:color w:val="000000"/>
          <w:szCs w:val="24"/>
          <w:lang w:val="mn-MN"/>
        </w:rPr>
        <w:t>өслийн 12 дугаар зүйлийг хасах</w:t>
      </w:r>
      <w:r w:rsidRPr="00B07979">
        <w:rPr>
          <w:rFonts w:cs="Arial"/>
          <w:color w:val="000000"/>
          <w:szCs w:val="24"/>
        </w:rPr>
        <w:t>.</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color w:val="000000"/>
          <w:szCs w:val="24"/>
          <w:lang w:val="mn-MN"/>
        </w:rPr>
      </w:pPr>
    </w:p>
    <w:p w:rsidR="00B07979" w:rsidRPr="00B07979" w:rsidRDefault="00B07979" w:rsidP="00B07979">
      <w:pPr>
        <w:ind w:firstLine="720"/>
        <w:jc w:val="both"/>
        <w:rPr>
          <w:rFonts w:cs="Arial"/>
          <w:color w:val="000000"/>
          <w:szCs w:val="24"/>
        </w:rPr>
      </w:pPr>
      <w:r w:rsidRPr="00B07979">
        <w:rPr>
          <w:rFonts w:cs="Arial"/>
          <w:b/>
          <w:color w:val="000000"/>
          <w:szCs w:val="24"/>
          <w:lang w:val="mn-MN"/>
        </w:rPr>
        <w:t>19.</w:t>
      </w:r>
      <w:r w:rsidRPr="00B07979">
        <w:rPr>
          <w:rFonts w:cs="Arial"/>
          <w:color w:val="000000"/>
          <w:szCs w:val="24"/>
        </w:rPr>
        <w:t>Т</w:t>
      </w:r>
      <w:r w:rsidRPr="00B07979">
        <w:rPr>
          <w:rFonts w:cs="Arial"/>
          <w:color w:val="000000"/>
          <w:szCs w:val="24"/>
          <w:lang w:val="mn-MN"/>
        </w:rPr>
        <w:t xml:space="preserve">өслийн </w:t>
      </w:r>
      <w:r w:rsidRPr="00B07979">
        <w:rPr>
          <w:rFonts w:cs="Arial"/>
          <w:color w:val="000000"/>
          <w:szCs w:val="24"/>
        </w:rPr>
        <w:t>14 д</w:t>
      </w:r>
      <w:r w:rsidRPr="00B07979">
        <w:rPr>
          <w:rFonts w:cs="Arial"/>
          <w:color w:val="000000"/>
          <w:szCs w:val="24"/>
        </w:rPr>
        <w:t>ү</w:t>
      </w:r>
      <w:r w:rsidRPr="00B07979">
        <w:rPr>
          <w:rFonts w:cs="Arial"/>
          <w:color w:val="000000"/>
          <w:szCs w:val="24"/>
        </w:rPr>
        <w:t>гээр з</w:t>
      </w:r>
      <w:r w:rsidRPr="00B07979">
        <w:rPr>
          <w:rFonts w:cs="Arial"/>
          <w:color w:val="000000"/>
          <w:szCs w:val="24"/>
        </w:rPr>
        <w:t>ү</w:t>
      </w:r>
      <w:r w:rsidRPr="00B07979">
        <w:rPr>
          <w:rFonts w:cs="Arial"/>
          <w:color w:val="000000"/>
          <w:szCs w:val="24"/>
        </w:rPr>
        <w:t xml:space="preserve">йлийн </w:t>
      </w:r>
      <w:r w:rsidRPr="00B07979">
        <w:rPr>
          <w:rFonts w:cs="Arial"/>
          <w:color w:val="000000"/>
          <w:szCs w:val="24"/>
          <w:lang w:val="mn-MN"/>
        </w:rPr>
        <w:t>14.1 дэх хэсгийн “шүүх хуралдаанд оролцох иргэдийн төлөөлөгчдийн тоо гурав байна” гэснийг “шүүх бүрэлдэхүүнд нэг иргэдийн төлөөлөгч орно” гэж өөрчлөх</w:t>
      </w:r>
      <w:r w:rsidRPr="00B07979">
        <w:rPr>
          <w:rFonts w:cs="Arial"/>
          <w:color w:val="000000"/>
          <w:szCs w:val="24"/>
        </w:rPr>
        <w:t>.</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ind w:firstLine="720"/>
        <w:jc w:val="both"/>
        <w:rPr>
          <w:rFonts w:cs="Arial"/>
          <w:color w:val="000000"/>
          <w:szCs w:val="24"/>
        </w:rPr>
      </w:pPr>
      <w:r w:rsidRPr="00B07979">
        <w:rPr>
          <w:rFonts w:cs="Arial"/>
          <w:b/>
          <w:color w:val="000000"/>
          <w:szCs w:val="24"/>
          <w:lang w:val="mn-MN"/>
        </w:rPr>
        <w:t>20.</w:t>
      </w:r>
      <w:r w:rsidRPr="00B07979">
        <w:rPr>
          <w:rFonts w:cs="Arial"/>
          <w:color w:val="000000"/>
          <w:szCs w:val="24"/>
        </w:rPr>
        <w:t>Т</w:t>
      </w:r>
      <w:r w:rsidRPr="00B07979">
        <w:rPr>
          <w:rFonts w:cs="Arial"/>
          <w:color w:val="000000"/>
          <w:szCs w:val="24"/>
          <w:lang w:val="mn-MN"/>
        </w:rPr>
        <w:t xml:space="preserve">өслийн </w:t>
      </w:r>
      <w:r w:rsidRPr="00B07979">
        <w:rPr>
          <w:rFonts w:cs="Arial"/>
          <w:color w:val="000000"/>
          <w:szCs w:val="24"/>
        </w:rPr>
        <w:t>14 д</w:t>
      </w:r>
      <w:r w:rsidRPr="00B07979">
        <w:rPr>
          <w:rFonts w:cs="Arial"/>
          <w:color w:val="000000"/>
          <w:szCs w:val="24"/>
        </w:rPr>
        <w:t>ү</w:t>
      </w:r>
      <w:r w:rsidRPr="00B07979">
        <w:rPr>
          <w:rFonts w:cs="Arial"/>
          <w:color w:val="000000"/>
          <w:szCs w:val="24"/>
        </w:rPr>
        <w:t>гээр з</w:t>
      </w:r>
      <w:r w:rsidRPr="00B07979">
        <w:rPr>
          <w:rFonts w:cs="Arial"/>
          <w:color w:val="000000"/>
          <w:szCs w:val="24"/>
        </w:rPr>
        <w:t>ү</w:t>
      </w:r>
      <w:r w:rsidRPr="00B07979">
        <w:rPr>
          <w:rFonts w:cs="Arial"/>
          <w:color w:val="000000"/>
          <w:szCs w:val="24"/>
        </w:rPr>
        <w:t xml:space="preserve">йлийн </w:t>
      </w:r>
      <w:r w:rsidRPr="00B07979">
        <w:rPr>
          <w:rFonts w:cs="Arial"/>
          <w:color w:val="000000"/>
          <w:szCs w:val="24"/>
          <w:lang w:val="mn-MN"/>
        </w:rPr>
        <w:t>14.2 дахь хэсгийг хасах</w:t>
      </w:r>
      <w:r w:rsidRPr="00B07979">
        <w:rPr>
          <w:rFonts w:cs="Arial"/>
          <w:color w:val="000000"/>
          <w:szCs w:val="24"/>
        </w:rPr>
        <w:t>.</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color w:val="000000"/>
          <w:szCs w:val="24"/>
          <w:lang w:val="mn-MN"/>
        </w:rPr>
      </w:pPr>
    </w:p>
    <w:p w:rsidR="00B07979" w:rsidRPr="00B07979" w:rsidRDefault="00B07979" w:rsidP="00B07979">
      <w:pPr>
        <w:ind w:firstLine="720"/>
        <w:jc w:val="both"/>
        <w:rPr>
          <w:rFonts w:cs="Arial"/>
          <w:color w:val="000000"/>
          <w:szCs w:val="24"/>
          <w:lang w:val="mn-MN"/>
        </w:rPr>
      </w:pPr>
      <w:r w:rsidRPr="00B07979">
        <w:rPr>
          <w:rFonts w:cs="Arial"/>
          <w:b/>
          <w:color w:val="000000"/>
          <w:szCs w:val="24"/>
          <w:lang w:val="mn-MN"/>
        </w:rPr>
        <w:t>21.</w:t>
      </w:r>
      <w:r w:rsidRPr="00B07979">
        <w:rPr>
          <w:rFonts w:cs="Arial"/>
          <w:color w:val="000000"/>
          <w:szCs w:val="24"/>
        </w:rPr>
        <w:t>Т</w:t>
      </w:r>
      <w:r w:rsidRPr="00B07979">
        <w:rPr>
          <w:rFonts w:cs="Arial"/>
          <w:color w:val="000000"/>
          <w:szCs w:val="24"/>
          <w:lang w:val="mn-MN"/>
        </w:rPr>
        <w:t xml:space="preserve">өслийн </w:t>
      </w:r>
      <w:r w:rsidRPr="00B07979">
        <w:rPr>
          <w:rFonts w:cs="Arial"/>
          <w:color w:val="000000"/>
          <w:szCs w:val="24"/>
        </w:rPr>
        <w:t>14 д</w:t>
      </w:r>
      <w:r w:rsidRPr="00B07979">
        <w:rPr>
          <w:rFonts w:cs="Arial"/>
          <w:color w:val="000000"/>
          <w:szCs w:val="24"/>
        </w:rPr>
        <w:t>ү</w:t>
      </w:r>
      <w:r w:rsidRPr="00B07979">
        <w:rPr>
          <w:rFonts w:cs="Arial"/>
          <w:color w:val="000000"/>
          <w:szCs w:val="24"/>
        </w:rPr>
        <w:t>гээр з</w:t>
      </w:r>
      <w:r w:rsidRPr="00B07979">
        <w:rPr>
          <w:rFonts w:cs="Arial"/>
          <w:color w:val="000000"/>
          <w:szCs w:val="24"/>
        </w:rPr>
        <w:t>ү</w:t>
      </w:r>
      <w:r w:rsidRPr="00B07979">
        <w:rPr>
          <w:rFonts w:cs="Arial"/>
          <w:color w:val="000000"/>
          <w:szCs w:val="24"/>
        </w:rPr>
        <w:t xml:space="preserve">йлийн </w:t>
      </w:r>
      <w:r w:rsidRPr="00B07979">
        <w:rPr>
          <w:rFonts w:cs="Arial"/>
          <w:color w:val="000000"/>
          <w:szCs w:val="24"/>
          <w:lang w:val="mn-MN"/>
        </w:rPr>
        <w:t xml:space="preserve">14.3 дахь хэсгийг </w:t>
      </w:r>
      <w:r w:rsidRPr="00B07979">
        <w:rPr>
          <w:rFonts w:cs="Arial"/>
          <w:color w:val="000000"/>
          <w:szCs w:val="24"/>
        </w:rPr>
        <w:t xml:space="preserve">14.2, 14.3 дахь хэсэг болгон </w:t>
      </w:r>
      <w:r w:rsidRPr="00B07979">
        <w:rPr>
          <w:rFonts w:cs="Arial"/>
          <w:color w:val="000000"/>
          <w:szCs w:val="24"/>
          <w:lang w:val="mn-MN"/>
        </w:rPr>
        <w:t>д</w:t>
      </w:r>
      <w:r w:rsidRPr="00B07979">
        <w:rPr>
          <w:rFonts w:cs="Arial"/>
          <w:color w:val="000000"/>
          <w:szCs w:val="24"/>
        </w:rPr>
        <w:t>ор дурдсанаар</w:t>
      </w:r>
      <w:r w:rsidRPr="00B07979">
        <w:rPr>
          <w:rFonts w:cs="Arial"/>
          <w:color w:val="000000"/>
          <w:szCs w:val="24"/>
          <w:lang w:val="mn-MN"/>
        </w:rPr>
        <w:t xml:space="preserve"> өөрчлөн найруулах:  </w:t>
      </w:r>
    </w:p>
    <w:p w:rsidR="00B07979" w:rsidRPr="00B07979" w:rsidRDefault="00B07979" w:rsidP="00B07979">
      <w:pPr>
        <w:jc w:val="both"/>
        <w:rPr>
          <w:rFonts w:cs="Arial"/>
          <w:color w:val="000000"/>
          <w:szCs w:val="24"/>
          <w:lang w:val="mn-MN"/>
        </w:rPr>
      </w:pPr>
      <w:r w:rsidRPr="00B07979">
        <w:rPr>
          <w:rFonts w:cs="Arial"/>
          <w:color w:val="000000"/>
          <w:szCs w:val="24"/>
          <w:lang w:val="mn-MN"/>
        </w:rPr>
        <w:tab/>
        <w:t xml:space="preserve">“14.2.Энэ хуулийн 10.3-т заасан шүүх бүрэлдэхүүнд орсон иргэдийн төлөөлөгч шүүх хуралдаанд оролцох боломжгүй бол нөөцөд байгаа иргэдийн төлөөлөгчөөс мөн хэсэгт заасны дагуу нэг иргэдийн төлөөлөгчийг шүүх бүрэлдэхүүнд оруулна.   </w:t>
      </w:r>
    </w:p>
    <w:p w:rsidR="00B07979" w:rsidRPr="00B07979" w:rsidRDefault="00B07979" w:rsidP="00B07979">
      <w:pPr>
        <w:ind w:firstLine="525"/>
        <w:jc w:val="both"/>
        <w:rPr>
          <w:rFonts w:cs="Arial"/>
          <w:color w:val="000000"/>
          <w:szCs w:val="24"/>
          <w:lang w:val="mn-MN"/>
        </w:rPr>
      </w:pPr>
      <w:r w:rsidRPr="00B07979">
        <w:rPr>
          <w:rFonts w:cs="Arial"/>
          <w:color w:val="000000"/>
          <w:szCs w:val="24"/>
          <w:lang w:val="mn-MN"/>
        </w:rPr>
        <w:lastRenderedPageBreak/>
        <w:tab/>
        <w:t xml:space="preserve"> 14.3.Нөөцөд байгаа иргэдийн төлөөлөгч нь шүүх хуралдаанд байлцах  боловч энэ хуулийн  4.3-т заасан бүрэн эрхийг энэ хуулийн 14.2-т зааснаас бусад тохиолдолд хэрэгжүүлэхгүй.” </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jc w:val="both"/>
        <w:rPr>
          <w:rFonts w:cs="Arial"/>
          <w:szCs w:val="24"/>
        </w:rPr>
      </w:pPr>
    </w:p>
    <w:p w:rsidR="00B07979" w:rsidRPr="00B07979" w:rsidRDefault="00B07979" w:rsidP="00B07979">
      <w:pPr>
        <w:pStyle w:val="NoSpacing"/>
        <w:ind w:firstLine="709"/>
        <w:jc w:val="both"/>
        <w:rPr>
          <w:rFonts w:cs="Arial"/>
          <w:szCs w:val="24"/>
        </w:rPr>
      </w:pPr>
      <w:r w:rsidRPr="00B07979">
        <w:rPr>
          <w:rFonts w:cs="Arial"/>
          <w:szCs w:val="24"/>
        </w:rPr>
        <w:t xml:space="preserve">Зөвлөхүүд энэ 21 дүгээр саналаа Г.Ганзориг даргын ажлын </w:t>
      </w:r>
      <w:r w:rsidRPr="00B07979">
        <w:rPr>
          <w:rFonts w:cs="Arial"/>
          <w:szCs w:val="24"/>
          <w:effect w:val="antsRed"/>
        </w:rPr>
        <w:t>хэгийн</w:t>
      </w:r>
      <w:r w:rsidRPr="00B07979">
        <w:rPr>
          <w:rFonts w:cs="Arial"/>
          <w:szCs w:val="24"/>
        </w:rPr>
        <w:t xml:space="preserve"> гишүүний хэлсэнтэй нийцэж байгаа үгүйг дахин хянаарай. </w:t>
      </w:r>
      <w:r w:rsidRPr="00B07979">
        <w:rPr>
          <w:rFonts w:cs="Arial"/>
          <w:szCs w:val="24"/>
          <w:effect w:val="antsRed"/>
        </w:rPr>
        <w:t>Найруулага</w:t>
      </w:r>
      <w:r w:rsidRPr="00B07979">
        <w:rPr>
          <w:rFonts w:cs="Arial"/>
          <w:szCs w:val="24"/>
        </w:rPr>
        <w:t xml:space="preserve"> гээд ойлгоё. Протоколд орох. </w:t>
      </w:r>
    </w:p>
    <w:p w:rsidR="00B07979" w:rsidRPr="00B07979" w:rsidRDefault="00B07979" w:rsidP="00B07979">
      <w:pPr>
        <w:pStyle w:val="NoSpacing"/>
        <w:rPr>
          <w:rFonts w:cs="Arial"/>
          <w:color w:val="000000"/>
          <w:szCs w:val="24"/>
          <w:lang w:val="mn-MN"/>
        </w:rPr>
      </w:pPr>
    </w:p>
    <w:p w:rsidR="00B07979" w:rsidRPr="00B07979" w:rsidRDefault="00B07979" w:rsidP="00B07979">
      <w:pPr>
        <w:ind w:firstLine="709"/>
        <w:jc w:val="both"/>
        <w:rPr>
          <w:rFonts w:cs="Arial"/>
          <w:szCs w:val="24"/>
        </w:rPr>
      </w:pPr>
      <w:r w:rsidRPr="00B07979">
        <w:rPr>
          <w:rFonts w:cs="Arial"/>
          <w:b/>
          <w:szCs w:val="24"/>
          <w:lang w:val="mn-MN"/>
        </w:rPr>
        <w:t>22.</w:t>
      </w:r>
      <w:r w:rsidRPr="00B07979">
        <w:rPr>
          <w:rFonts w:cs="Arial"/>
          <w:szCs w:val="24"/>
        </w:rPr>
        <w:t>Т</w:t>
      </w:r>
      <w:r w:rsidRPr="00B07979">
        <w:rPr>
          <w:rFonts w:cs="Arial"/>
          <w:szCs w:val="24"/>
          <w:lang w:val="mn-MN"/>
        </w:rPr>
        <w:t>өслийн 15 дугаар зүйлийг хасах</w:t>
      </w:r>
      <w:r w:rsidRPr="00B07979">
        <w:rPr>
          <w:rFonts w:cs="Arial"/>
          <w:szCs w:val="24"/>
        </w:rPr>
        <w:t>.</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ind w:firstLine="709"/>
        <w:jc w:val="both"/>
        <w:rPr>
          <w:rFonts w:cs="Arial"/>
          <w:szCs w:val="24"/>
        </w:rPr>
      </w:pPr>
      <w:r w:rsidRPr="00B07979">
        <w:rPr>
          <w:rFonts w:cs="Arial"/>
          <w:b/>
          <w:szCs w:val="24"/>
          <w:lang w:val="mn-MN"/>
        </w:rPr>
        <w:t>23.</w:t>
      </w:r>
      <w:r w:rsidRPr="00B07979">
        <w:rPr>
          <w:rFonts w:cs="Arial"/>
          <w:szCs w:val="24"/>
        </w:rPr>
        <w:t>Т</w:t>
      </w:r>
      <w:r w:rsidRPr="00B07979">
        <w:rPr>
          <w:rFonts w:cs="Arial"/>
          <w:szCs w:val="24"/>
          <w:lang w:val="mn-MN"/>
        </w:rPr>
        <w:t>өсл</w:t>
      </w:r>
      <w:r w:rsidRPr="00B07979">
        <w:rPr>
          <w:rFonts w:cs="Arial"/>
          <w:szCs w:val="24"/>
        </w:rPr>
        <w:t>ийн</w:t>
      </w:r>
      <w:r w:rsidRPr="00B07979">
        <w:rPr>
          <w:rFonts w:cs="Arial"/>
          <w:szCs w:val="24"/>
          <w:lang w:val="mn-MN"/>
        </w:rPr>
        <w:t xml:space="preserve"> 16 дугаар зүйлийг хасах</w:t>
      </w:r>
      <w:r w:rsidRPr="00B07979">
        <w:rPr>
          <w:rFonts w:cs="Arial"/>
          <w:szCs w:val="24"/>
        </w:rPr>
        <w:t>.</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ind w:firstLine="709"/>
        <w:jc w:val="both"/>
        <w:rPr>
          <w:rFonts w:cs="Arial"/>
          <w:szCs w:val="24"/>
        </w:rPr>
      </w:pPr>
      <w:r w:rsidRPr="00B07979">
        <w:rPr>
          <w:rFonts w:cs="Arial"/>
          <w:b/>
          <w:szCs w:val="24"/>
          <w:lang w:val="mn-MN"/>
        </w:rPr>
        <w:t>24.</w:t>
      </w:r>
      <w:r w:rsidRPr="00B07979">
        <w:rPr>
          <w:rFonts w:cs="Arial"/>
          <w:szCs w:val="24"/>
        </w:rPr>
        <w:t>Т</w:t>
      </w:r>
      <w:r w:rsidRPr="00B07979">
        <w:rPr>
          <w:rFonts w:cs="Arial"/>
          <w:szCs w:val="24"/>
          <w:lang w:val="mn-MN"/>
        </w:rPr>
        <w:t>өсл</w:t>
      </w:r>
      <w:r w:rsidRPr="00B07979">
        <w:rPr>
          <w:rFonts w:cs="Arial"/>
          <w:szCs w:val="24"/>
        </w:rPr>
        <w:t>ийн</w:t>
      </w:r>
      <w:r w:rsidRPr="00B07979">
        <w:rPr>
          <w:rFonts w:cs="Arial"/>
          <w:szCs w:val="24"/>
          <w:lang w:val="mn-MN"/>
        </w:rPr>
        <w:t xml:space="preserve"> 17 дугаар зүйлийг хасах</w:t>
      </w:r>
      <w:r w:rsidRPr="00B07979">
        <w:rPr>
          <w:rFonts w:cs="Arial"/>
          <w:szCs w:val="24"/>
        </w:rPr>
        <w:t>.</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ind w:firstLine="709"/>
        <w:jc w:val="both"/>
        <w:rPr>
          <w:rFonts w:cs="Arial"/>
          <w:szCs w:val="24"/>
        </w:rPr>
      </w:pPr>
      <w:r w:rsidRPr="00B07979">
        <w:rPr>
          <w:rFonts w:cs="Arial"/>
          <w:b/>
          <w:szCs w:val="24"/>
          <w:lang w:val="mn-MN"/>
        </w:rPr>
        <w:t>25.</w:t>
      </w:r>
      <w:r w:rsidRPr="00B07979">
        <w:rPr>
          <w:rFonts w:cs="Arial"/>
          <w:szCs w:val="24"/>
        </w:rPr>
        <w:t>Т</w:t>
      </w:r>
      <w:r w:rsidRPr="00B07979">
        <w:rPr>
          <w:rFonts w:cs="Arial"/>
          <w:szCs w:val="24"/>
          <w:lang w:val="mn-MN"/>
        </w:rPr>
        <w:t>өсл</w:t>
      </w:r>
      <w:r w:rsidRPr="00B07979">
        <w:rPr>
          <w:rFonts w:cs="Arial"/>
          <w:szCs w:val="24"/>
        </w:rPr>
        <w:t>ийн</w:t>
      </w:r>
      <w:r w:rsidRPr="00B07979">
        <w:rPr>
          <w:rFonts w:cs="Arial"/>
          <w:szCs w:val="24"/>
          <w:lang w:val="mn-MN"/>
        </w:rPr>
        <w:t xml:space="preserve"> 21 дүгээр зүйлийг хасах</w:t>
      </w:r>
      <w:r w:rsidRPr="00B07979">
        <w:rPr>
          <w:rFonts w:cs="Arial"/>
          <w:szCs w:val="24"/>
        </w:rPr>
        <w:t>.</w:t>
      </w:r>
    </w:p>
    <w:p w:rsidR="00B07979" w:rsidRPr="00B07979" w:rsidRDefault="00B07979" w:rsidP="00B07979">
      <w:pPr>
        <w:ind w:firstLine="720"/>
        <w:jc w:val="both"/>
        <w:rPr>
          <w:rFonts w:cs="Arial"/>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r w:rsidRPr="00B07979">
        <w:rPr>
          <w:rFonts w:cs="Arial"/>
          <w:szCs w:val="24"/>
          <w:lang w:val="mn-MN"/>
        </w:rPr>
        <w:t xml:space="preserve"> </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ind w:firstLine="709"/>
        <w:jc w:val="both"/>
        <w:rPr>
          <w:rFonts w:cs="Arial"/>
          <w:szCs w:val="24"/>
          <w:lang w:val="mn-MN"/>
        </w:rPr>
      </w:pPr>
      <w:r w:rsidRPr="00B07979">
        <w:rPr>
          <w:rFonts w:cs="Arial"/>
          <w:b/>
          <w:szCs w:val="24"/>
          <w:lang w:val="mn-MN"/>
        </w:rPr>
        <w:t>26.</w:t>
      </w:r>
      <w:r w:rsidRPr="00B07979">
        <w:rPr>
          <w:rFonts w:cs="Arial"/>
          <w:szCs w:val="24"/>
        </w:rPr>
        <w:t>Т</w:t>
      </w:r>
      <w:r w:rsidRPr="00B07979">
        <w:rPr>
          <w:rFonts w:cs="Arial"/>
          <w:szCs w:val="24"/>
          <w:lang w:val="mn-MN"/>
        </w:rPr>
        <w:t xml:space="preserve">өслийн </w:t>
      </w:r>
      <w:r w:rsidRPr="00B07979">
        <w:rPr>
          <w:rFonts w:cs="Arial"/>
          <w:szCs w:val="24"/>
        </w:rPr>
        <w:t>22 дугаар з</w:t>
      </w:r>
      <w:r w:rsidRPr="00B07979">
        <w:rPr>
          <w:rFonts w:cs="Arial"/>
          <w:szCs w:val="24"/>
        </w:rPr>
        <w:t>ү</w:t>
      </w:r>
      <w:r w:rsidRPr="00B07979">
        <w:rPr>
          <w:rFonts w:cs="Arial"/>
          <w:szCs w:val="24"/>
        </w:rPr>
        <w:t xml:space="preserve">йлийн </w:t>
      </w:r>
      <w:r w:rsidRPr="00B07979">
        <w:rPr>
          <w:rFonts w:cs="Arial"/>
          <w:szCs w:val="24"/>
          <w:lang w:val="mn-MN"/>
        </w:rPr>
        <w:t>22.1 дэх хэсгийн “хүндэтгэн үзэх шалтгаанаас бусад” гэснийг хасах</w:t>
      </w:r>
      <w:r w:rsidRPr="00B07979">
        <w:rPr>
          <w:rFonts w:cs="Arial"/>
          <w:szCs w:val="24"/>
        </w:rPr>
        <w:t>.</w:t>
      </w:r>
    </w:p>
    <w:p w:rsidR="00B07979" w:rsidRPr="00B07979" w:rsidRDefault="00B07979" w:rsidP="00B07979">
      <w:pPr>
        <w:ind w:firstLine="720"/>
        <w:jc w:val="both"/>
        <w:rPr>
          <w:rFonts w:cs="Arial"/>
          <w:color w:val="000000" w:themeColor="text1"/>
          <w:szCs w:val="24"/>
          <w:lang w:val="mn-MN"/>
        </w:rPr>
      </w:pPr>
      <w:r w:rsidRPr="00B07979">
        <w:rPr>
          <w:rFonts w:cs="Arial"/>
          <w:color w:val="000000" w:themeColor="text1"/>
          <w:szCs w:val="24"/>
          <w:lang w:val="mn-MN"/>
        </w:rPr>
        <w:t xml:space="preserve">Дэмжье гэсэн </w:t>
      </w:r>
      <w:r w:rsidRPr="00B07979">
        <w:rPr>
          <w:rFonts w:cs="Arial"/>
          <w:color w:val="000000" w:themeColor="text1"/>
          <w:szCs w:val="24"/>
          <w:effect w:val="antsRed"/>
          <w:lang w:val="mn-MN"/>
        </w:rPr>
        <w:t>томъёоллоор</w:t>
      </w:r>
      <w:r w:rsidRPr="00B07979">
        <w:rPr>
          <w:rFonts w:cs="Arial"/>
          <w:color w:val="000000" w:themeColor="text1"/>
          <w:szCs w:val="24"/>
          <w:lang w:val="mn-MN"/>
        </w:rPr>
        <w:t>.</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ind w:firstLine="709"/>
        <w:jc w:val="both"/>
        <w:rPr>
          <w:rFonts w:cs="Arial"/>
          <w:szCs w:val="24"/>
          <w:lang w:val="mn-MN"/>
        </w:rPr>
      </w:pPr>
      <w:r w:rsidRPr="00B07979">
        <w:rPr>
          <w:rFonts w:cs="Arial"/>
          <w:szCs w:val="24"/>
          <w:lang w:val="mn-MN"/>
        </w:rPr>
        <w:t>Зарчмын зөрүүтэй саналуудаар санал хурааж дууслаа.</w:t>
      </w:r>
    </w:p>
    <w:p w:rsidR="00B07979" w:rsidRPr="00B07979" w:rsidRDefault="00B07979" w:rsidP="00B07979">
      <w:pPr>
        <w:ind w:firstLine="709"/>
        <w:jc w:val="both"/>
        <w:rPr>
          <w:rFonts w:cs="Arial"/>
          <w:b/>
          <w:szCs w:val="24"/>
        </w:rPr>
      </w:pPr>
      <w:r w:rsidRPr="00B07979">
        <w:rPr>
          <w:rFonts w:cs="Arial"/>
          <w:b/>
          <w:szCs w:val="24"/>
          <w:lang w:val="mn-MN"/>
        </w:rPr>
        <w:t xml:space="preserve">Найруулгын саналууд: </w:t>
      </w:r>
    </w:p>
    <w:p w:rsidR="00B07979" w:rsidRPr="00B07979" w:rsidRDefault="00B07979" w:rsidP="00B07979">
      <w:pPr>
        <w:ind w:firstLine="709"/>
        <w:jc w:val="both"/>
        <w:rPr>
          <w:rFonts w:cs="Arial"/>
          <w:szCs w:val="24"/>
          <w:lang w:val="mn-MN"/>
        </w:rPr>
      </w:pPr>
      <w:r w:rsidRPr="00B07979">
        <w:rPr>
          <w:rFonts w:cs="Arial"/>
          <w:b/>
          <w:szCs w:val="24"/>
          <w:lang w:val="mn-MN"/>
        </w:rPr>
        <w:lastRenderedPageBreak/>
        <w:t>1.</w:t>
      </w:r>
      <w:r w:rsidRPr="00B07979">
        <w:rPr>
          <w:rFonts w:cs="Arial"/>
          <w:szCs w:val="24"/>
        </w:rPr>
        <w:t>Т</w:t>
      </w:r>
      <w:r w:rsidRPr="00B07979">
        <w:rPr>
          <w:rFonts w:cs="Arial"/>
          <w:szCs w:val="24"/>
          <w:lang w:val="mn-MN"/>
        </w:rPr>
        <w:t xml:space="preserve">өслийн </w:t>
      </w:r>
      <w:r w:rsidRPr="00B07979">
        <w:rPr>
          <w:rFonts w:cs="Arial"/>
          <w:szCs w:val="24"/>
        </w:rPr>
        <w:t>1 д</w:t>
      </w:r>
      <w:r w:rsidRPr="00B07979">
        <w:rPr>
          <w:rFonts w:cs="Arial"/>
          <w:szCs w:val="24"/>
        </w:rPr>
        <w:t>ү</w:t>
      </w:r>
      <w:r w:rsidRPr="00B07979">
        <w:rPr>
          <w:rFonts w:cs="Arial"/>
          <w:szCs w:val="24"/>
        </w:rPr>
        <w:t>гээр з</w:t>
      </w:r>
      <w:r w:rsidRPr="00B07979">
        <w:rPr>
          <w:rFonts w:cs="Arial"/>
          <w:szCs w:val="24"/>
        </w:rPr>
        <w:t>ү</w:t>
      </w:r>
      <w:r w:rsidRPr="00B07979">
        <w:rPr>
          <w:rFonts w:cs="Arial"/>
          <w:szCs w:val="24"/>
        </w:rPr>
        <w:t xml:space="preserve">йлийн </w:t>
      </w:r>
      <w:r w:rsidRPr="00B07979">
        <w:rPr>
          <w:rFonts w:cs="Arial"/>
          <w:szCs w:val="24"/>
          <w:lang w:val="mn-MN"/>
        </w:rPr>
        <w:t xml:space="preserve">1.1 дэх хэсгийн “ардчилсан” гэснийг “ил тод” гэж, </w:t>
      </w:r>
      <w:r w:rsidRPr="00B07979">
        <w:rPr>
          <w:rFonts w:cs="Arial"/>
          <w:szCs w:val="24"/>
        </w:rPr>
        <w:t>“</w:t>
      </w:r>
      <w:r w:rsidRPr="00B07979">
        <w:rPr>
          <w:rFonts w:cs="Arial"/>
          <w:szCs w:val="24"/>
          <w:lang w:val="mn-MN"/>
        </w:rPr>
        <w:t>механизм</w:t>
      </w:r>
      <w:r w:rsidRPr="00B07979">
        <w:rPr>
          <w:rFonts w:cs="Arial"/>
          <w:szCs w:val="24"/>
        </w:rPr>
        <w:t>”</w:t>
      </w:r>
      <w:r w:rsidRPr="00B07979">
        <w:rPr>
          <w:rFonts w:cs="Arial"/>
          <w:szCs w:val="24"/>
          <w:lang w:val="mn-MN"/>
        </w:rPr>
        <w:t xml:space="preserve"> гэснийг </w:t>
      </w:r>
      <w:r w:rsidRPr="00B07979">
        <w:rPr>
          <w:rFonts w:cs="Arial"/>
          <w:szCs w:val="24"/>
        </w:rPr>
        <w:t>“</w:t>
      </w:r>
      <w:r w:rsidRPr="00B07979">
        <w:rPr>
          <w:rFonts w:cs="Arial"/>
          <w:szCs w:val="24"/>
          <w:lang w:val="mn-MN"/>
        </w:rPr>
        <w:t>тогтолцоо” гэж тус тус өөрчлөх</w:t>
      </w:r>
      <w:r w:rsidRPr="00B07979">
        <w:rPr>
          <w:rFonts w:cs="Arial"/>
          <w:szCs w:val="24"/>
        </w:rPr>
        <w:t>.</w:t>
      </w:r>
      <w:r w:rsidRPr="00B07979">
        <w:rPr>
          <w:rFonts w:cs="Arial"/>
          <w:szCs w:val="24"/>
          <w:lang w:val="mn-MN"/>
        </w:rPr>
        <w:t xml:space="preserve"> </w:t>
      </w:r>
    </w:p>
    <w:p w:rsidR="00B07979" w:rsidRPr="00B07979" w:rsidRDefault="00B07979" w:rsidP="00B07979">
      <w:pPr>
        <w:ind w:firstLine="709"/>
        <w:jc w:val="both"/>
        <w:rPr>
          <w:rFonts w:cs="Arial"/>
          <w:szCs w:val="24"/>
        </w:rPr>
      </w:pPr>
      <w:r w:rsidRPr="00B07979">
        <w:rPr>
          <w:rFonts w:cs="Arial"/>
          <w:b/>
          <w:szCs w:val="24"/>
          <w:lang w:val="mn-MN"/>
        </w:rPr>
        <w:t>2.</w:t>
      </w:r>
      <w:r w:rsidRPr="00B07979">
        <w:rPr>
          <w:rFonts w:cs="Arial"/>
          <w:szCs w:val="24"/>
        </w:rPr>
        <w:t>Т</w:t>
      </w:r>
      <w:r w:rsidRPr="00B07979">
        <w:rPr>
          <w:rFonts w:cs="Arial"/>
          <w:szCs w:val="24"/>
          <w:lang w:val="mn-MN"/>
        </w:rPr>
        <w:t xml:space="preserve">өслийн </w:t>
      </w:r>
      <w:r w:rsidRPr="00B07979">
        <w:rPr>
          <w:rFonts w:cs="Arial"/>
          <w:szCs w:val="24"/>
        </w:rPr>
        <w:t>4 д</w:t>
      </w:r>
      <w:r w:rsidRPr="00B07979">
        <w:rPr>
          <w:rFonts w:cs="Arial"/>
          <w:szCs w:val="24"/>
        </w:rPr>
        <w:t>ү</w:t>
      </w:r>
      <w:r w:rsidRPr="00B07979">
        <w:rPr>
          <w:rFonts w:cs="Arial"/>
          <w:szCs w:val="24"/>
        </w:rPr>
        <w:t>гээр з</w:t>
      </w:r>
      <w:r w:rsidRPr="00B07979">
        <w:rPr>
          <w:rFonts w:cs="Arial"/>
          <w:szCs w:val="24"/>
        </w:rPr>
        <w:t>ү</w:t>
      </w:r>
      <w:r w:rsidRPr="00B07979">
        <w:rPr>
          <w:rFonts w:cs="Arial"/>
          <w:szCs w:val="24"/>
        </w:rPr>
        <w:t xml:space="preserve">йлийн </w:t>
      </w:r>
      <w:r w:rsidRPr="00B07979">
        <w:rPr>
          <w:rFonts w:cs="Arial"/>
          <w:szCs w:val="24"/>
          <w:lang w:val="mn-MN"/>
        </w:rPr>
        <w:t>4.2 дах</w:t>
      </w:r>
      <w:r w:rsidRPr="00B07979">
        <w:rPr>
          <w:rFonts w:cs="Arial"/>
          <w:szCs w:val="24"/>
        </w:rPr>
        <w:t>ь</w:t>
      </w:r>
      <w:r w:rsidRPr="00B07979">
        <w:rPr>
          <w:rFonts w:cs="Arial"/>
          <w:szCs w:val="24"/>
          <w:lang w:val="mn-MN"/>
        </w:rPr>
        <w:t xml:space="preserve"> хэсгийн “шийдвэрлэсэн” гэснийг “шийдвэрлэх” гэж өөрчлөх</w:t>
      </w:r>
      <w:r w:rsidRPr="00B07979">
        <w:rPr>
          <w:rFonts w:cs="Arial"/>
          <w:szCs w:val="24"/>
        </w:rPr>
        <w:t xml:space="preserve">. </w:t>
      </w:r>
    </w:p>
    <w:p w:rsidR="00B07979" w:rsidRPr="00B07979" w:rsidRDefault="00B07979" w:rsidP="00B07979">
      <w:pPr>
        <w:ind w:firstLine="709"/>
        <w:jc w:val="both"/>
        <w:rPr>
          <w:rFonts w:cs="Arial"/>
          <w:szCs w:val="24"/>
          <w:lang w:val="mn-MN"/>
        </w:rPr>
      </w:pPr>
      <w:r w:rsidRPr="00B07979">
        <w:rPr>
          <w:rFonts w:cs="Arial"/>
          <w:b/>
          <w:szCs w:val="24"/>
          <w:lang w:val="mn-MN"/>
        </w:rPr>
        <w:t>3.</w:t>
      </w:r>
      <w:r w:rsidRPr="00B07979">
        <w:rPr>
          <w:rFonts w:cs="Arial"/>
          <w:szCs w:val="24"/>
        </w:rPr>
        <w:t>Т</w:t>
      </w:r>
      <w:r w:rsidRPr="00B07979">
        <w:rPr>
          <w:rFonts w:cs="Arial"/>
          <w:szCs w:val="24"/>
          <w:lang w:val="mn-MN"/>
        </w:rPr>
        <w:t xml:space="preserve">өслийн </w:t>
      </w:r>
      <w:r w:rsidRPr="00B07979">
        <w:rPr>
          <w:rFonts w:cs="Arial"/>
          <w:szCs w:val="24"/>
        </w:rPr>
        <w:t>9 д</w:t>
      </w:r>
      <w:r w:rsidRPr="00B07979">
        <w:rPr>
          <w:rFonts w:cs="Arial"/>
          <w:szCs w:val="24"/>
        </w:rPr>
        <w:t>ү</w:t>
      </w:r>
      <w:r w:rsidRPr="00B07979">
        <w:rPr>
          <w:rFonts w:cs="Arial"/>
          <w:szCs w:val="24"/>
        </w:rPr>
        <w:t>гээр з</w:t>
      </w:r>
      <w:r w:rsidRPr="00B07979">
        <w:rPr>
          <w:rFonts w:cs="Arial"/>
          <w:szCs w:val="24"/>
        </w:rPr>
        <w:t>ү</w:t>
      </w:r>
      <w:r w:rsidRPr="00B07979">
        <w:rPr>
          <w:rFonts w:cs="Arial"/>
          <w:szCs w:val="24"/>
        </w:rPr>
        <w:t xml:space="preserve">йлийн </w:t>
      </w:r>
      <w:r w:rsidRPr="00B07979">
        <w:rPr>
          <w:rFonts w:cs="Arial"/>
          <w:szCs w:val="24"/>
          <w:lang w:val="mn-MN"/>
        </w:rPr>
        <w:t>9.1 дэх хэсгийн “үлгэрчилсэн” гэснийг хасах</w:t>
      </w:r>
      <w:r w:rsidRPr="00B07979">
        <w:rPr>
          <w:rFonts w:cs="Arial"/>
          <w:szCs w:val="24"/>
        </w:rPr>
        <w:t>.</w:t>
      </w:r>
    </w:p>
    <w:p w:rsidR="00B07979" w:rsidRPr="00B07979" w:rsidRDefault="00B07979" w:rsidP="00B07979">
      <w:pPr>
        <w:ind w:firstLine="709"/>
        <w:jc w:val="both"/>
        <w:rPr>
          <w:rFonts w:cs="Arial"/>
          <w:szCs w:val="24"/>
          <w:lang w:val="mn-MN"/>
        </w:rPr>
      </w:pPr>
      <w:r w:rsidRPr="00B07979">
        <w:rPr>
          <w:rFonts w:cs="Arial"/>
          <w:szCs w:val="24"/>
          <w:lang w:val="mn-MN"/>
        </w:rPr>
        <w:t>За эдгээр найруулгын саналуудыг дэмжье.</w:t>
      </w:r>
    </w:p>
    <w:p w:rsidR="00B07979" w:rsidRPr="00B07979" w:rsidRDefault="00B07979" w:rsidP="00B07979">
      <w:pPr>
        <w:pStyle w:val="NoSpacing"/>
        <w:ind w:left="720" w:firstLine="720"/>
        <w:rPr>
          <w:rFonts w:cs="Arial"/>
          <w:szCs w:val="24"/>
          <w:lang w:val="mn-MN"/>
        </w:rPr>
      </w:pPr>
      <w:r w:rsidRPr="00B07979">
        <w:rPr>
          <w:rFonts w:cs="Arial"/>
          <w:szCs w:val="24"/>
          <w:lang w:val="mn-MN"/>
        </w:rPr>
        <w:t>Зөвшөөрсөн   9</w:t>
      </w:r>
    </w:p>
    <w:p w:rsidR="00B07979" w:rsidRPr="00B07979" w:rsidRDefault="00B07979" w:rsidP="00B07979">
      <w:pPr>
        <w:pStyle w:val="NoSpacing"/>
        <w:rPr>
          <w:rFonts w:cs="Arial"/>
          <w:szCs w:val="24"/>
          <w:lang w:val="mn-MN"/>
        </w:rPr>
      </w:pPr>
      <w:r w:rsidRPr="00B07979">
        <w:rPr>
          <w:rFonts w:cs="Arial"/>
          <w:szCs w:val="24"/>
          <w:lang w:val="mn-MN"/>
        </w:rPr>
        <w:tab/>
      </w:r>
      <w:r w:rsidRPr="00B07979">
        <w:rPr>
          <w:rFonts w:cs="Arial"/>
          <w:szCs w:val="24"/>
          <w:lang w:val="mn-MN"/>
        </w:rPr>
        <w:tab/>
        <w:t>Татгалзсан     2</w:t>
      </w:r>
    </w:p>
    <w:p w:rsidR="00B07979" w:rsidRPr="00B07979" w:rsidRDefault="00B07979" w:rsidP="00B07979">
      <w:pPr>
        <w:pStyle w:val="NoSpacing"/>
        <w:rPr>
          <w:rFonts w:cs="Arial"/>
          <w:szCs w:val="24"/>
          <w:lang w:val="mn-MN"/>
        </w:rPr>
      </w:pPr>
    </w:p>
    <w:p w:rsidR="00B07979" w:rsidRPr="00B07979" w:rsidRDefault="00B07979" w:rsidP="00B07979">
      <w:pPr>
        <w:ind w:firstLine="709"/>
        <w:jc w:val="both"/>
        <w:rPr>
          <w:rFonts w:cs="Arial"/>
          <w:szCs w:val="24"/>
          <w:lang w:val="mn-MN"/>
        </w:rPr>
      </w:pPr>
      <w:r w:rsidRPr="00B07979">
        <w:rPr>
          <w:rFonts w:cs="Arial"/>
          <w:szCs w:val="24"/>
          <w:lang w:val="mn-MN"/>
        </w:rPr>
        <w:t>Нөгөө түрүүний 13 Р. Гончигдорж гишүүний.</w:t>
      </w:r>
    </w:p>
    <w:p w:rsidR="00B07979" w:rsidRPr="00B07979" w:rsidRDefault="00B07979" w:rsidP="00B07979">
      <w:pPr>
        <w:ind w:firstLine="709"/>
        <w:jc w:val="both"/>
        <w:rPr>
          <w:rFonts w:cs="Arial"/>
          <w:szCs w:val="24"/>
          <w:lang w:val="mn-MN"/>
        </w:rPr>
      </w:pPr>
      <w:r w:rsidRPr="00B07979">
        <w:rPr>
          <w:rFonts w:cs="Arial"/>
          <w:b/>
          <w:szCs w:val="24"/>
          <w:lang w:val="mn-MN"/>
        </w:rPr>
        <w:t>Р.Гончигдорж:</w:t>
      </w:r>
      <w:r w:rsidRPr="00B07979">
        <w:rPr>
          <w:rFonts w:cs="Arial"/>
          <w:szCs w:val="24"/>
          <w:lang w:val="mn-MN"/>
        </w:rPr>
        <w:t>- Энэ дээр ганц юм асууя.</w:t>
      </w:r>
    </w:p>
    <w:p w:rsidR="00B07979" w:rsidRPr="00B07979" w:rsidRDefault="00B07979" w:rsidP="00B07979">
      <w:pPr>
        <w:ind w:firstLine="709"/>
        <w:jc w:val="both"/>
        <w:rPr>
          <w:rFonts w:cs="Arial"/>
          <w:szCs w:val="24"/>
          <w:lang w:val="mn-MN"/>
        </w:rPr>
      </w:pPr>
      <w:r w:rsidRPr="00B07979">
        <w:rPr>
          <w:rFonts w:cs="Arial"/>
          <w:b/>
          <w:szCs w:val="24"/>
          <w:lang w:val="mn-MN"/>
        </w:rPr>
        <w:t>Д.Одбаяр:</w:t>
      </w:r>
      <w:r w:rsidRPr="00B07979">
        <w:rPr>
          <w:rFonts w:cs="Arial"/>
          <w:szCs w:val="24"/>
          <w:lang w:val="mn-MN"/>
        </w:rPr>
        <w:t>-Иргэдийн төлөөлөгч дээр үү. За Р.Гончигдорж гишүүн.</w:t>
      </w:r>
    </w:p>
    <w:p w:rsidR="00B07979" w:rsidRPr="00B07979" w:rsidRDefault="00B07979" w:rsidP="00B07979">
      <w:pPr>
        <w:ind w:firstLine="709"/>
        <w:jc w:val="both"/>
        <w:rPr>
          <w:rFonts w:cs="Arial"/>
          <w:szCs w:val="24"/>
          <w:lang w:val="mn-MN"/>
        </w:rPr>
      </w:pPr>
      <w:r w:rsidRPr="00B07979">
        <w:rPr>
          <w:rFonts w:cs="Arial"/>
          <w:b/>
          <w:szCs w:val="24"/>
          <w:lang w:val="mn-MN"/>
        </w:rPr>
        <w:t>Р.Гончигдорж:</w:t>
      </w:r>
      <w:r w:rsidRPr="00B07979">
        <w:rPr>
          <w:rFonts w:cs="Arial"/>
          <w:szCs w:val="24"/>
          <w:lang w:val="mn-MN"/>
        </w:rPr>
        <w:t>-Энэ 15,16 хасаж байна шүү дээ. Энэ ерөнхийдөө үзэл баримтлалын шинжтэй хасалт болоогүй биз.</w:t>
      </w:r>
    </w:p>
    <w:p w:rsidR="00B07979" w:rsidRPr="00B07979" w:rsidRDefault="00B07979" w:rsidP="00B07979">
      <w:pPr>
        <w:ind w:firstLine="709"/>
        <w:jc w:val="both"/>
        <w:rPr>
          <w:rFonts w:cs="Arial"/>
          <w:szCs w:val="24"/>
          <w:lang w:val="mn-MN"/>
        </w:rPr>
      </w:pPr>
      <w:r w:rsidRPr="00B07979">
        <w:rPr>
          <w:rFonts w:cs="Arial"/>
          <w:b/>
          <w:szCs w:val="24"/>
          <w:lang w:val="mn-MN"/>
        </w:rPr>
        <w:t>Д.Одбаяр:</w:t>
      </w:r>
      <w:r w:rsidRPr="00B07979">
        <w:rPr>
          <w:rFonts w:cs="Arial"/>
          <w:szCs w:val="24"/>
          <w:lang w:val="mn-MN"/>
        </w:rPr>
        <w:t>-15, 16 иргэдийн төлөөлөгч</w:t>
      </w:r>
    </w:p>
    <w:p w:rsidR="00B07979" w:rsidRPr="00B07979" w:rsidRDefault="00B07979" w:rsidP="00B07979">
      <w:pPr>
        <w:ind w:firstLine="709"/>
        <w:jc w:val="both"/>
        <w:rPr>
          <w:rFonts w:cs="Arial"/>
          <w:szCs w:val="24"/>
          <w:lang w:val="mn-MN"/>
        </w:rPr>
      </w:pPr>
      <w:r w:rsidRPr="00B07979">
        <w:rPr>
          <w:rFonts w:cs="Arial"/>
          <w:b/>
          <w:szCs w:val="24"/>
          <w:lang w:val="mn-MN"/>
        </w:rPr>
        <w:t>Р.Гончигдорж:</w:t>
      </w:r>
      <w:r w:rsidRPr="00B07979">
        <w:rPr>
          <w:rFonts w:cs="Arial"/>
          <w:szCs w:val="24"/>
          <w:lang w:val="mn-MN"/>
        </w:rPr>
        <w:t xml:space="preserve">- Энэ 15,16 хасаж байна шүү дээ, бүхэлд нь энэ нь ямар нэгэн юм орлогдож байгаа юмуу, ерөөсөө энийг нь больж байгаа юм уу. </w:t>
      </w:r>
    </w:p>
    <w:p w:rsidR="00B07979" w:rsidRPr="00B07979" w:rsidRDefault="00B07979" w:rsidP="00B07979">
      <w:pPr>
        <w:ind w:firstLine="709"/>
        <w:jc w:val="both"/>
        <w:rPr>
          <w:rFonts w:cs="Arial"/>
          <w:szCs w:val="24"/>
          <w:lang w:val="mn-MN"/>
        </w:rPr>
      </w:pPr>
      <w:r w:rsidRPr="00B07979">
        <w:rPr>
          <w:rFonts w:cs="Arial"/>
          <w:b/>
          <w:szCs w:val="24"/>
          <w:lang w:val="mn-MN"/>
        </w:rPr>
        <w:t>Д.Одбаяр:</w:t>
      </w:r>
      <w:r w:rsidRPr="00B07979">
        <w:rPr>
          <w:rFonts w:cs="Arial"/>
          <w:szCs w:val="24"/>
          <w:lang w:val="mn-MN"/>
        </w:rPr>
        <w:t xml:space="preserve">-За Г.Баясгалан дарга хариулаарай. Сая наадахыг чинь </w:t>
      </w:r>
      <w:r w:rsidRPr="00B07979">
        <w:rPr>
          <w:rFonts w:cs="Arial"/>
          <w:szCs w:val="24"/>
          <w:effect w:val="antsRed"/>
          <w:lang w:val="mn-MN"/>
        </w:rPr>
        <w:t>З</w:t>
      </w:r>
      <w:r w:rsidRPr="00B07979">
        <w:rPr>
          <w:rFonts w:cs="Arial"/>
          <w:szCs w:val="24"/>
          <w:lang w:val="mn-MN"/>
        </w:rPr>
        <w:t xml:space="preserve">.Энхболд гишүүн ажлын хэсгээс лавлаад ойлголцоод гарсан. Шүүх таслах эрхтэй холбоотой. </w:t>
      </w:r>
    </w:p>
    <w:p w:rsidR="00B07979" w:rsidRPr="00B07979" w:rsidRDefault="00B07979" w:rsidP="00B07979">
      <w:pPr>
        <w:ind w:firstLine="709"/>
        <w:jc w:val="both"/>
        <w:rPr>
          <w:rFonts w:cs="Arial"/>
          <w:szCs w:val="24"/>
          <w:lang w:val="mn-MN"/>
        </w:rPr>
      </w:pPr>
      <w:r w:rsidRPr="00B07979">
        <w:rPr>
          <w:rFonts w:cs="Arial"/>
          <w:b/>
          <w:szCs w:val="24"/>
          <w:lang w:val="mn-MN"/>
        </w:rPr>
        <w:t>Г.Баясгалан:</w:t>
      </w:r>
      <w:r w:rsidRPr="00B07979">
        <w:rPr>
          <w:rFonts w:cs="Arial"/>
          <w:szCs w:val="24"/>
          <w:lang w:val="mn-MN"/>
        </w:rPr>
        <w:t xml:space="preserve">-Ер нь зүгээр </w:t>
      </w:r>
      <w:r w:rsidRPr="00B07979">
        <w:rPr>
          <w:rFonts w:cs="Arial"/>
          <w:szCs w:val="24"/>
          <w:effect w:val="antsRed"/>
          <w:lang w:val="mn-MN"/>
        </w:rPr>
        <w:t>товчхоноор</w:t>
      </w:r>
      <w:r w:rsidRPr="00B07979">
        <w:rPr>
          <w:rFonts w:cs="Arial"/>
          <w:szCs w:val="24"/>
          <w:lang w:val="mn-MN"/>
        </w:rPr>
        <w:t xml:space="preserve"> бол үндсэндээ иргэдийн төлөөлөгч маань шүүх бүрэлдэхүүнд ороод шүүгчтэй яг адилхан эрх хэмжээ эдлээд ингээд </w:t>
      </w:r>
      <w:r w:rsidRPr="00B07979">
        <w:rPr>
          <w:rFonts w:cs="Arial"/>
          <w:szCs w:val="24"/>
          <w:effect w:val="antsRed"/>
          <w:lang w:val="mn-MN"/>
        </w:rPr>
        <w:t>зуучилгаанд</w:t>
      </w:r>
      <w:r w:rsidRPr="00B07979">
        <w:rPr>
          <w:rFonts w:cs="Arial"/>
          <w:szCs w:val="24"/>
          <w:lang w:val="mn-MN"/>
        </w:rPr>
        <w:t xml:space="preserve"> шийдвэрээ гаргах учраас яг иргэдийн төлөөлөгч гэдгээр нь онцлоод ... зохицуулах шаардлагагүй тэр </w:t>
      </w:r>
      <w:r w:rsidRPr="00B07979">
        <w:rPr>
          <w:rFonts w:cs="Arial"/>
          <w:szCs w:val="24"/>
          <w:effect w:val="antsRed"/>
          <w:lang w:val="mn-MN"/>
        </w:rPr>
        <w:t>процессийнх</w:t>
      </w:r>
      <w:r w:rsidRPr="00B07979">
        <w:rPr>
          <w:rFonts w:cs="Arial"/>
          <w:szCs w:val="24"/>
          <w:lang w:val="mn-MN"/>
        </w:rPr>
        <w:t xml:space="preserve"> нь хуульд үндсэндээ шүүх бүрэлдэхүүний нэг нь ямар эрх хэмжээ эдлэх, үгүй ээ тэр чинь 3 байх үед 3, 3 гээд сондгойрохгүй байсан. Одоо бол үндсэндээ 2 шүүгч, нэг иргэдийн төлөөлөгч одоо шийдвэр гаргах шүүх бүрэлдэхүүн болж явах гэж байгаа. Тэндээ бол шүүгчтэйгээ адилхан одоо эрх, үүрэгтэй ингээд оролцоод явна. Ер нь зүгээр бид нар ажлын хэсэг дээр нарийвчлаад ярьсан чинь яг тухай процессын хуульд оруулах заалтууд нилээд орчихсон байна лээ.</w:t>
      </w:r>
    </w:p>
    <w:p w:rsidR="00B07979" w:rsidRPr="00B07979" w:rsidRDefault="00B07979" w:rsidP="00B07979">
      <w:pPr>
        <w:ind w:firstLine="709"/>
        <w:jc w:val="both"/>
        <w:rPr>
          <w:rFonts w:cs="Arial"/>
          <w:szCs w:val="24"/>
          <w:lang w:val="mn-MN"/>
        </w:rPr>
      </w:pPr>
      <w:r w:rsidRPr="00B07979">
        <w:rPr>
          <w:rFonts w:cs="Arial"/>
          <w:b/>
          <w:szCs w:val="24"/>
          <w:lang w:val="mn-MN"/>
        </w:rPr>
        <w:t>Д.Одбаяр:-</w:t>
      </w:r>
      <w:r w:rsidRPr="00B07979">
        <w:rPr>
          <w:rFonts w:cs="Arial"/>
          <w:szCs w:val="24"/>
          <w:lang w:val="mn-MN"/>
        </w:rPr>
        <w:t xml:space="preserve">За </w:t>
      </w:r>
      <w:r w:rsidRPr="00B07979">
        <w:rPr>
          <w:rFonts w:cs="Arial"/>
          <w:szCs w:val="24"/>
          <w:effect w:val="antsRed"/>
          <w:lang w:val="mn-MN"/>
        </w:rPr>
        <w:t>Ж</w:t>
      </w:r>
      <w:r w:rsidRPr="00B07979">
        <w:rPr>
          <w:rFonts w:cs="Arial"/>
          <w:szCs w:val="24"/>
          <w:lang w:val="mn-MN"/>
        </w:rPr>
        <w:t>.Баярцэцэг.</w:t>
      </w:r>
    </w:p>
    <w:p w:rsidR="00B07979" w:rsidRPr="00B07979" w:rsidRDefault="00B07979" w:rsidP="00B07979">
      <w:pPr>
        <w:ind w:firstLine="709"/>
        <w:jc w:val="both"/>
        <w:rPr>
          <w:rFonts w:cs="Arial"/>
          <w:szCs w:val="24"/>
          <w:lang w:val="mn-MN"/>
        </w:rPr>
      </w:pPr>
      <w:r w:rsidRPr="00B07979">
        <w:rPr>
          <w:rFonts w:cs="Arial"/>
          <w:b/>
          <w:szCs w:val="24"/>
          <w:effect w:val="antsRed"/>
          <w:lang w:val="mn-MN"/>
        </w:rPr>
        <w:t>Ж</w:t>
      </w:r>
      <w:r w:rsidRPr="00B07979">
        <w:rPr>
          <w:rFonts w:cs="Arial"/>
          <w:b/>
          <w:szCs w:val="24"/>
          <w:lang w:val="mn-MN"/>
        </w:rPr>
        <w:t xml:space="preserve">.Баярцэцэг: </w:t>
      </w:r>
      <w:r w:rsidRPr="00B07979">
        <w:rPr>
          <w:rFonts w:cs="Arial"/>
          <w:szCs w:val="24"/>
          <w:lang w:val="mn-MN"/>
        </w:rPr>
        <w:t xml:space="preserve">-Хуулийн төсөл дээр заасан Иргэдийн төлөөлөгчийн эрх хэмжээний асуудлыг энэ хуулийн төслөөсөө зарчмыг нь энэ хуулийн төсөлдөө тусгаад процессын хуулиар Эрүүгийн байцаан шийтгэх хууль, Иргэний хэргийн шийдвэрлэх тухай хууль, Захиргааны хэргийн шийдвэрлэх тухай хуульд яг энэ хэргийн оролцогчдын эрх, үүргийг заадаг үндсэн хууль гэдэг утгаар нь тэнд нь </w:t>
      </w:r>
      <w:r w:rsidRPr="00B07979">
        <w:rPr>
          <w:rFonts w:cs="Arial"/>
          <w:szCs w:val="24"/>
          <w:lang w:val="mn-MN"/>
        </w:rPr>
        <w:lastRenderedPageBreak/>
        <w:t xml:space="preserve">шилжүүлээд, зохицуулъя гээд холбогдох нэмэлт, өөрчлөлтийг нь оруулаад хамт </w:t>
      </w:r>
      <w:r w:rsidRPr="00B07979">
        <w:rPr>
          <w:rFonts w:cs="Arial"/>
          <w:szCs w:val="24"/>
          <w:effect w:val="antsRed"/>
          <w:lang w:val="mn-MN"/>
        </w:rPr>
        <w:t>хэлцэгдэхээр</w:t>
      </w:r>
      <w:r w:rsidRPr="00B07979">
        <w:rPr>
          <w:rFonts w:cs="Arial"/>
          <w:szCs w:val="24"/>
          <w:lang w:val="mn-MN"/>
        </w:rPr>
        <w:t xml:space="preserve"> байгаа байх. </w:t>
      </w:r>
    </w:p>
    <w:p w:rsidR="00B07979" w:rsidRPr="00B07979" w:rsidRDefault="00B07979" w:rsidP="00B07979">
      <w:pPr>
        <w:ind w:firstLine="709"/>
        <w:jc w:val="both"/>
        <w:rPr>
          <w:rFonts w:cs="Arial"/>
          <w:szCs w:val="24"/>
          <w:lang w:val="mn-MN"/>
        </w:rPr>
      </w:pPr>
      <w:r w:rsidRPr="00B07979">
        <w:rPr>
          <w:rFonts w:cs="Arial"/>
          <w:b/>
          <w:szCs w:val="24"/>
          <w:lang w:val="mn-MN"/>
        </w:rPr>
        <w:t>Р.Гончигдорж:</w:t>
      </w:r>
      <w:r w:rsidRPr="00B07979">
        <w:rPr>
          <w:rFonts w:cs="Arial"/>
          <w:szCs w:val="24"/>
          <w:lang w:val="mn-MN"/>
        </w:rPr>
        <w:t xml:space="preserve">-Тэгвэл бусад хуульд оруулах нэмэлт, өөрчлөлтийн хэлбэрээр энэ нь шилжиж байгаа гэж бараг ойлгох уу. </w:t>
      </w:r>
    </w:p>
    <w:p w:rsidR="00B07979" w:rsidRPr="00B07979" w:rsidRDefault="00B07979" w:rsidP="00B07979">
      <w:pPr>
        <w:ind w:firstLine="709"/>
        <w:jc w:val="both"/>
        <w:rPr>
          <w:rFonts w:cs="Arial"/>
          <w:szCs w:val="24"/>
          <w:lang w:val="mn-MN"/>
        </w:rPr>
      </w:pPr>
      <w:r w:rsidRPr="00B07979">
        <w:rPr>
          <w:rFonts w:cs="Arial"/>
          <w:b/>
          <w:szCs w:val="24"/>
          <w:lang w:val="mn-MN"/>
        </w:rPr>
        <w:t>Г.Баясгалан:</w:t>
      </w:r>
      <w:r w:rsidRPr="00B07979">
        <w:rPr>
          <w:rFonts w:cs="Arial"/>
          <w:szCs w:val="24"/>
          <w:lang w:val="mn-MN"/>
        </w:rPr>
        <w:t xml:space="preserve">-Нэгдүгээр хэлэлцүүлгийн үед бол санал болгоод нөгөө дэгд заасны дагуу Эрүүгийн байцаан шийтгэх хуульд орох нэмэлт иргэний хэрэг шүү гээд бид нар ажлын хэсэг дээр бэлдэж байгаа л даа. </w:t>
      </w:r>
    </w:p>
    <w:p w:rsidR="00B07979" w:rsidRPr="00B07979" w:rsidRDefault="00B07979" w:rsidP="00B07979">
      <w:pPr>
        <w:ind w:firstLine="709"/>
        <w:jc w:val="both"/>
        <w:rPr>
          <w:rFonts w:cs="Arial"/>
          <w:szCs w:val="24"/>
          <w:lang w:val="mn-MN"/>
        </w:rPr>
      </w:pPr>
      <w:r w:rsidRPr="00B07979">
        <w:rPr>
          <w:rFonts w:cs="Arial"/>
          <w:b/>
          <w:szCs w:val="24"/>
          <w:lang w:val="mn-MN"/>
        </w:rPr>
        <w:t>Р.Гончигдорж:</w:t>
      </w:r>
      <w:r w:rsidRPr="00B07979">
        <w:rPr>
          <w:rFonts w:cs="Arial"/>
          <w:szCs w:val="24"/>
          <w:lang w:val="mn-MN"/>
        </w:rPr>
        <w:t xml:space="preserve">-Процессоор өөр ерөнхий агуулга нь </w:t>
      </w:r>
      <w:r w:rsidRPr="00B07979">
        <w:rPr>
          <w:rFonts w:cs="Arial"/>
          <w:szCs w:val="24"/>
          <w:effect w:val="antsRed"/>
          <w:lang w:val="mn-MN"/>
        </w:rPr>
        <w:t>процессийн</w:t>
      </w:r>
      <w:r w:rsidRPr="00B07979">
        <w:rPr>
          <w:rFonts w:cs="Arial"/>
          <w:szCs w:val="24"/>
          <w:lang w:val="mn-MN"/>
        </w:rPr>
        <w:t xml:space="preserve"> хууль руу шилжиж байна гэж ойлгогдоно.</w:t>
      </w:r>
    </w:p>
    <w:p w:rsidR="00B07979" w:rsidRPr="00B07979" w:rsidRDefault="00B07979" w:rsidP="00B07979">
      <w:pPr>
        <w:ind w:firstLine="709"/>
        <w:jc w:val="both"/>
        <w:rPr>
          <w:rFonts w:cs="Arial"/>
          <w:szCs w:val="24"/>
          <w:lang w:val="mn-MN"/>
        </w:rPr>
      </w:pPr>
      <w:r w:rsidRPr="00B07979">
        <w:rPr>
          <w:rFonts w:cs="Arial"/>
          <w:b/>
          <w:szCs w:val="24"/>
          <w:lang w:val="mn-MN"/>
        </w:rPr>
        <w:t>Д.Одбаяр:-</w:t>
      </w:r>
      <w:r w:rsidRPr="00B07979">
        <w:rPr>
          <w:rFonts w:cs="Arial"/>
          <w:szCs w:val="24"/>
          <w:lang w:val="mn-MN"/>
        </w:rPr>
        <w:t xml:space="preserve">Процессын хууль дээр маш олон юу байгаа  учраас өчигдөр л бид нар ярьсан. Хууль зүйн яам хүн гаргаж өгнө гэсэн. </w:t>
      </w:r>
    </w:p>
    <w:p w:rsidR="00B07979" w:rsidRPr="00B07979" w:rsidRDefault="00B07979" w:rsidP="00B07979">
      <w:pPr>
        <w:ind w:firstLine="709"/>
        <w:jc w:val="both"/>
        <w:rPr>
          <w:rFonts w:cs="Arial"/>
          <w:szCs w:val="24"/>
          <w:lang w:val="mn-MN"/>
        </w:rPr>
      </w:pPr>
      <w:r w:rsidRPr="00B07979">
        <w:rPr>
          <w:rFonts w:cs="Arial"/>
          <w:szCs w:val="24"/>
          <w:lang w:val="mn-MN"/>
        </w:rPr>
        <w:t xml:space="preserve">За нөгөө 13 дахь зүйл маань юу болсон бэ? </w:t>
      </w:r>
    </w:p>
    <w:p w:rsidR="00B07979" w:rsidRPr="00B07979" w:rsidRDefault="00B07979" w:rsidP="00B07979">
      <w:pPr>
        <w:ind w:firstLine="709"/>
        <w:jc w:val="both"/>
        <w:rPr>
          <w:rFonts w:cs="Arial"/>
          <w:szCs w:val="24"/>
          <w:lang w:val="mn-MN"/>
        </w:rPr>
      </w:pPr>
      <w:r w:rsidRPr="00B07979">
        <w:rPr>
          <w:rFonts w:cs="Arial"/>
          <w:szCs w:val="24"/>
          <w:lang w:val="mn-MN"/>
        </w:rPr>
        <w:t xml:space="preserve">Эвлэрүүлэн зуучлалын тухай хуулийн төслийн 13 дугаар саналтай холбоотой Р.Гончигдорж гишүүний асуулт гарсан. </w:t>
      </w:r>
    </w:p>
    <w:p w:rsidR="00B07979" w:rsidRPr="00B07979" w:rsidRDefault="00B07979" w:rsidP="00B07979">
      <w:pPr>
        <w:ind w:firstLine="709"/>
        <w:jc w:val="both"/>
        <w:rPr>
          <w:rFonts w:cs="Arial"/>
          <w:szCs w:val="24"/>
          <w:lang w:val="mn-MN"/>
        </w:rPr>
      </w:pPr>
      <w:r w:rsidRPr="00B07979">
        <w:rPr>
          <w:rFonts w:cs="Arial"/>
          <w:szCs w:val="24"/>
          <w:lang w:val="mn-MN"/>
        </w:rPr>
        <w:t xml:space="preserve">13 дугаар санал төслийн 6.3 дахь хэсгийн гэр бүлийн харилцаанаас үүссэн гэдгийг хасах юмуу. Шинэчлэн найруулж байгаа юм аа? Өөрчлөн найруулахдаа энэ чинь энэ маань хаанаа орж байгаа юм бэ? Энэ танай өөрчлөн найруулсан </w:t>
      </w:r>
      <w:r w:rsidRPr="00B07979">
        <w:rPr>
          <w:rFonts w:cs="Arial"/>
          <w:szCs w:val="24"/>
          <w:effect w:val="antsRed"/>
          <w:lang w:val="mn-MN"/>
        </w:rPr>
        <w:t>орчихоод</w:t>
      </w:r>
      <w:r w:rsidRPr="00B07979">
        <w:rPr>
          <w:rFonts w:cs="Arial"/>
          <w:szCs w:val="24"/>
          <w:lang w:val="mn-MN"/>
        </w:rPr>
        <w:t xml:space="preserve"> байгаа юм уу. </w:t>
      </w:r>
    </w:p>
    <w:p w:rsidR="00B07979" w:rsidRPr="00B07979" w:rsidRDefault="00B07979" w:rsidP="00B07979">
      <w:pPr>
        <w:ind w:firstLine="709"/>
        <w:jc w:val="both"/>
        <w:rPr>
          <w:rFonts w:cs="Arial"/>
          <w:szCs w:val="24"/>
          <w:lang w:val="mn-MN"/>
        </w:rPr>
      </w:pPr>
      <w:r w:rsidRPr="00B07979">
        <w:rPr>
          <w:rFonts w:cs="Arial"/>
          <w:szCs w:val="24"/>
          <w:lang w:val="mn-MN"/>
        </w:rPr>
        <w:t xml:space="preserve">6.3 дахь хэсгийг өөрчлөн найруулах аль вэ? </w:t>
      </w:r>
      <w:r w:rsidRPr="00B07979">
        <w:rPr>
          <w:rFonts w:cs="Arial"/>
          <w:szCs w:val="24"/>
          <w:effect w:val="antsRed"/>
          <w:lang w:val="mn-MN"/>
        </w:rPr>
        <w:t>дарчихаад</w:t>
      </w:r>
      <w:r w:rsidRPr="00B07979">
        <w:rPr>
          <w:rFonts w:cs="Arial"/>
          <w:szCs w:val="24"/>
          <w:lang w:val="mn-MN"/>
        </w:rPr>
        <w:t xml:space="preserve"> байгаа юм биш үү. Золзаяа аа. Тод хараар бичсэн нь юмуу. </w:t>
      </w:r>
    </w:p>
    <w:p w:rsidR="00B07979" w:rsidRPr="00B07979" w:rsidRDefault="00B07979" w:rsidP="00B07979">
      <w:pPr>
        <w:ind w:firstLine="709"/>
        <w:jc w:val="both"/>
        <w:rPr>
          <w:rFonts w:cs="Arial"/>
          <w:szCs w:val="24"/>
          <w:lang w:val="mn-MN"/>
        </w:rPr>
      </w:pPr>
      <w:r w:rsidRPr="00B07979">
        <w:rPr>
          <w:rFonts w:cs="Arial"/>
          <w:b/>
          <w:szCs w:val="24"/>
          <w:effect w:val="antsRed"/>
          <w:lang w:val="mn-MN"/>
        </w:rPr>
        <w:t>П</w:t>
      </w:r>
      <w:r w:rsidRPr="00B07979">
        <w:rPr>
          <w:rFonts w:cs="Arial"/>
          <w:b/>
          <w:szCs w:val="24"/>
          <w:lang w:val="mn-MN"/>
        </w:rPr>
        <w:t xml:space="preserve">.Золзаяа: </w:t>
      </w:r>
      <w:r w:rsidRPr="00B07979">
        <w:rPr>
          <w:rFonts w:cs="Arial"/>
          <w:szCs w:val="24"/>
          <w:lang w:val="mn-MN"/>
        </w:rPr>
        <w:t xml:space="preserve">-Тийм 132.4-д зааснаар. </w:t>
      </w:r>
    </w:p>
    <w:p w:rsidR="00B07979" w:rsidRPr="00B07979" w:rsidRDefault="00B07979" w:rsidP="00B07979">
      <w:pPr>
        <w:ind w:firstLine="709"/>
        <w:jc w:val="both"/>
        <w:rPr>
          <w:rFonts w:cs="Arial"/>
          <w:szCs w:val="24"/>
          <w:lang w:val="mn-MN"/>
        </w:rPr>
      </w:pPr>
      <w:r w:rsidRPr="00B07979">
        <w:rPr>
          <w:rFonts w:cs="Arial"/>
          <w:b/>
          <w:szCs w:val="24"/>
          <w:lang w:val="mn-MN"/>
        </w:rPr>
        <w:t>Д.Одбаяр:-</w:t>
      </w:r>
      <w:r w:rsidRPr="00B07979">
        <w:rPr>
          <w:rFonts w:cs="Arial"/>
          <w:szCs w:val="24"/>
          <w:lang w:val="mn-MN"/>
        </w:rPr>
        <w:t xml:space="preserve">За төслийн 6.3 дахь хэсгийг дор дурдсанаар өөрчлөн найруулах, 6.3 иргэний хэрэг шүүхэд хянан шийдвэрлэх тухай хуулийн 132.4-т зааснаас бусад гэр бүлийн харилцаанаас үүссэн маргаанд эвлэрүүлэн зуучлагч хэрэгжүүлээгүй зуучлах ажиллагаа хэрэгжүүлээгүй бол шүүх Иргэний хэрэг үүсгэхгүй гэж ингэж уншигдаж байгаа юм уу. </w:t>
      </w:r>
    </w:p>
    <w:p w:rsidR="00B07979" w:rsidRPr="00B07979" w:rsidRDefault="00B07979" w:rsidP="00B07979">
      <w:pPr>
        <w:ind w:firstLine="709"/>
        <w:jc w:val="both"/>
        <w:rPr>
          <w:rFonts w:cs="Arial"/>
          <w:szCs w:val="24"/>
          <w:lang w:val="mn-MN"/>
        </w:rPr>
      </w:pPr>
      <w:r w:rsidRPr="00B07979">
        <w:rPr>
          <w:rFonts w:cs="Arial"/>
          <w:b/>
          <w:szCs w:val="24"/>
          <w:lang w:val="mn-MN"/>
        </w:rPr>
        <w:t>Р.Гончигдорж:</w:t>
      </w:r>
      <w:r w:rsidRPr="00B07979">
        <w:rPr>
          <w:rFonts w:cs="Arial"/>
          <w:szCs w:val="24"/>
          <w:lang w:val="mn-MN"/>
        </w:rPr>
        <w:t xml:space="preserve">-Хэрэгжих гэж байгаа юмуу, явагдаагүй юмуу, явагдах гээд болоогүй юмуу. Хэрэгжих гэдгийг юу гэж ойлгож байгаа юм бэ? </w:t>
      </w:r>
    </w:p>
    <w:p w:rsidR="00B07979" w:rsidRPr="00B07979" w:rsidRDefault="00B07979" w:rsidP="00B07979">
      <w:pPr>
        <w:ind w:firstLine="709"/>
        <w:jc w:val="both"/>
        <w:rPr>
          <w:rFonts w:cs="Arial"/>
          <w:szCs w:val="24"/>
          <w:lang w:val="mn-MN"/>
        </w:rPr>
      </w:pPr>
      <w:r w:rsidRPr="00B07979">
        <w:rPr>
          <w:rFonts w:cs="Arial"/>
          <w:b/>
          <w:szCs w:val="24"/>
          <w:effect w:val="antsRed"/>
          <w:lang w:val="mn-MN"/>
        </w:rPr>
        <w:t>П</w:t>
      </w:r>
      <w:r w:rsidRPr="00B07979">
        <w:rPr>
          <w:rFonts w:cs="Arial"/>
          <w:b/>
          <w:szCs w:val="24"/>
          <w:lang w:val="mn-MN"/>
        </w:rPr>
        <w:t>.Золзаяа:</w:t>
      </w:r>
      <w:r w:rsidRPr="00B07979">
        <w:rPr>
          <w:rFonts w:cs="Arial"/>
          <w:szCs w:val="24"/>
          <w:lang w:val="mn-MN"/>
        </w:rPr>
        <w:t>-Ингээд оруулсан юм байна. Иргэний хэрэг шүүхэд хянан шийдвэрлэх  тухай хуулийн 132.4-д зааснаас бусад гэр бүлийн харилцаанаас үүссэн маргаанд эвлэрүүлэн зуучлалыг урьдчилан шийдвэрлэх журмын адил хэрэглэнэ гэж оруулсан байна.</w:t>
      </w:r>
    </w:p>
    <w:p w:rsidR="00B07979" w:rsidRPr="00B07979" w:rsidRDefault="00B07979" w:rsidP="00B07979">
      <w:pPr>
        <w:ind w:firstLine="709"/>
        <w:jc w:val="both"/>
        <w:rPr>
          <w:rFonts w:cs="Arial"/>
          <w:szCs w:val="24"/>
          <w:lang w:val="mn-MN"/>
        </w:rPr>
      </w:pPr>
      <w:r w:rsidRPr="00B07979">
        <w:rPr>
          <w:rFonts w:cs="Arial"/>
          <w:b/>
          <w:szCs w:val="24"/>
          <w:lang w:val="mn-MN"/>
        </w:rPr>
        <w:t>Р.Гончигдорж:</w:t>
      </w:r>
      <w:r w:rsidRPr="00B07979">
        <w:rPr>
          <w:rFonts w:cs="Arial"/>
          <w:szCs w:val="24"/>
          <w:lang w:val="mn-MN"/>
        </w:rPr>
        <w:t xml:space="preserve">-Тэрэнтэй адилтгаж үзнэ гэж байгаа юм уу. </w:t>
      </w:r>
    </w:p>
    <w:p w:rsidR="00B07979" w:rsidRPr="00B07979" w:rsidRDefault="00B07979" w:rsidP="00B07979">
      <w:pPr>
        <w:ind w:firstLine="709"/>
        <w:jc w:val="both"/>
        <w:rPr>
          <w:rFonts w:cs="Arial"/>
          <w:szCs w:val="24"/>
          <w:lang w:val="mn-MN"/>
        </w:rPr>
      </w:pPr>
      <w:r w:rsidRPr="00B07979">
        <w:rPr>
          <w:rFonts w:cs="Arial"/>
          <w:b/>
          <w:szCs w:val="24"/>
          <w:lang w:val="mn-MN"/>
        </w:rPr>
        <w:t>Д.Одбаяр:</w:t>
      </w:r>
      <w:r w:rsidRPr="00B07979">
        <w:rPr>
          <w:rFonts w:cs="Arial"/>
          <w:szCs w:val="24"/>
          <w:lang w:val="mn-MN"/>
        </w:rPr>
        <w:t>-</w:t>
      </w:r>
      <w:r w:rsidRPr="00B07979">
        <w:rPr>
          <w:rFonts w:cs="Arial"/>
          <w:szCs w:val="24"/>
          <w:effect w:val="antsRed"/>
          <w:lang w:val="mn-MN"/>
        </w:rPr>
        <w:t>Томъёолол</w:t>
      </w:r>
      <w:r w:rsidRPr="00B07979">
        <w:rPr>
          <w:rFonts w:cs="Arial"/>
          <w:szCs w:val="24"/>
          <w:lang w:val="mn-MN"/>
        </w:rPr>
        <w:t xml:space="preserve"> маань өчигдөр ажлын хэсэг дээр ..</w:t>
      </w:r>
    </w:p>
    <w:p w:rsidR="00B07979" w:rsidRPr="00B07979" w:rsidRDefault="00B07979" w:rsidP="00B07979">
      <w:pPr>
        <w:ind w:firstLine="709"/>
        <w:jc w:val="both"/>
        <w:rPr>
          <w:rFonts w:cs="Arial"/>
          <w:szCs w:val="24"/>
        </w:rPr>
      </w:pPr>
      <w:r w:rsidRPr="00B07979">
        <w:rPr>
          <w:rFonts w:cs="Arial"/>
          <w:b/>
          <w:szCs w:val="24"/>
          <w:effect w:val="antsRed"/>
          <w:lang w:val="mn-MN"/>
        </w:rPr>
        <w:t>П</w:t>
      </w:r>
      <w:r w:rsidRPr="00B07979">
        <w:rPr>
          <w:rFonts w:cs="Arial"/>
          <w:b/>
          <w:szCs w:val="24"/>
          <w:lang w:val="mn-MN"/>
        </w:rPr>
        <w:t xml:space="preserve">.Золзаяа: </w:t>
      </w:r>
      <w:r w:rsidRPr="00B07979">
        <w:rPr>
          <w:rFonts w:cs="Arial"/>
          <w:szCs w:val="24"/>
          <w:lang w:val="mn-MN"/>
        </w:rPr>
        <w:t>-Тэр мөн ингэж л орсон. Сая 13 дээр яг ингэж орсон</w:t>
      </w:r>
    </w:p>
    <w:p w:rsidR="00B07979" w:rsidRPr="00B07979" w:rsidRDefault="00B07979" w:rsidP="00B07979">
      <w:pPr>
        <w:jc w:val="both"/>
        <w:rPr>
          <w:rFonts w:cs="Arial"/>
          <w:szCs w:val="24"/>
          <w:lang w:val="mn-MN"/>
        </w:rPr>
      </w:pPr>
      <w:r w:rsidRPr="00B07979">
        <w:rPr>
          <w:rFonts w:cs="Arial"/>
          <w:szCs w:val="24"/>
          <w:lang w:val="mn-MN"/>
        </w:rPr>
        <w:lastRenderedPageBreak/>
        <w:tab/>
      </w:r>
      <w:r w:rsidRPr="00B07979">
        <w:rPr>
          <w:rFonts w:cs="Arial"/>
          <w:b/>
          <w:szCs w:val="24"/>
          <w:lang w:val="mn-MN"/>
        </w:rPr>
        <w:t>Р.Гончигдорж:</w:t>
      </w:r>
      <w:r w:rsidRPr="00B07979">
        <w:rPr>
          <w:rFonts w:cs="Arial"/>
          <w:szCs w:val="24"/>
          <w:lang w:val="mn-MN"/>
        </w:rPr>
        <w:t>-Өөр л юмнууд байна.</w:t>
      </w:r>
    </w:p>
    <w:p w:rsidR="00B07979" w:rsidRPr="00B07979" w:rsidRDefault="00B07979" w:rsidP="00B07979">
      <w:pPr>
        <w:jc w:val="both"/>
        <w:rPr>
          <w:rFonts w:cs="Arial"/>
          <w:szCs w:val="24"/>
          <w:lang w:val="mn-MN"/>
        </w:rPr>
      </w:pPr>
      <w:r w:rsidRPr="00B07979">
        <w:rPr>
          <w:rFonts w:cs="Arial"/>
          <w:szCs w:val="24"/>
          <w:lang w:val="mn-MN"/>
        </w:rPr>
        <w:tab/>
      </w:r>
      <w:r w:rsidRPr="00B07979">
        <w:rPr>
          <w:rFonts w:cs="Arial"/>
          <w:b/>
          <w:szCs w:val="24"/>
          <w:lang w:val="mn-MN"/>
        </w:rPr>
        <w:t>Д.Одбаяр:</w:t>
      </w:r>
      <w:r w:rsidRPr="00B07979">
        <w:rPr>
          <w:rFonts w:cs="Arial"/>
          <w:szCs w:val="24"/>
          <w:lang w:val="mn-MN"/>
        </w:rPr>
        <w:t xml:space="preserve">-Тийм. Дахиад </w:t>
      </w:r>
      <w:r w:rsidRPr="00B07979">
        <w:rPr>
          <w:rFonts w:cs="Arial"/>
          <w:szCs w:val="24"/>
          <w:effect w:val="antsRed"/>
          <w:lang w:val="mn-MN"/>
        </w:rPr>
        <w:t>уншдаа</w:t>
      </w:r>
      <w:r w:rsidRPr="00B07979">
        <w:rPr>
          <w:rFonts w:cs="Arial"/>
          <w:szCs w:val="24"/>
          <w:lang w:val="mn-MN"/>
        </w:rPr>
        <w:t>.</w:t>
      </w:r>
    </w:p>
    <w:p w:rsidR="00B07979" w:rsidRPr="00B07979" w:rsidRDefault="00B07979" w:rsidP="00B07979">
      <w:pPr>
        <w:ind w:firstLine="720"/>
        <w:jc w:val="both"/>
        <w:rPr>
          <w:rFonts w:cs="Arial"/>
          <w:szCs w:val="24"/>
          <w:lang w:val="mn-MN"/>
        </w:rPr>
      </w:pPr>
      <w:r w:rsidRPr="00B07979">
        <w:rPr>
          <w:rFonts w:cs="Arial"/>
          <w:b/>
          <w:szCs w:val="24"/>
          <w:effect w:val="antsRed"/>
          <w:lang w:val="mn-MN"/>
        </w:rPr>
        <w:t>П</w:t>
      </w:r>
      <w:r w:rsidRPr="00B07979">
        <w:rPr>
          <w:rFonts w:cs="Arial"/>
          <w:b/>
          <w:szCs w:val="24"/>
          <w:lang w:val="mn-MN"/>
        </w:rPr>
        <w:t xml:space="preserve">.Золзаяа: </w:t>
      </w:r>
      <w:r w:rsidRPr="00B07979">
        <w:rPr>
          <w:rFonts w:cs="Arial"/>
          <w:szCs w:val="24"/>
          <w:lang w:val="mn-MN"/>
        </w:rPr>
        <w:t>- Иргэний хэрэг шүүхэд хянан шийдвэрлэх  тухай хуулийн 132.4-д зааснаас бусад гэр бүлийн харилцаанаас үүссэн маргаанд эвлэрүүлэн зуучлалыг урьдчилан шийдвэрлэх журмын адил хэрэглэнэ.</w:t>
      </w:r>
    </w:p>
    <w:p w:rsidR="00B07979" w:rsidRPr="00B07979" w:rsidRDefault="00B07979" w:rsidP="00B07979">
      <w:pPr>
        <w:ind w:firstLine="720"/>
        <w:jc w:val="both"/>
        <w:rPr>
          <w:rFonts w:cs="Arial"/>
          <w:szCs w:val="24"/>
          <w:lang w:val="mn-MN"/>
        </w:rPr>
      </w:pPr>
      <w:r w:rsidRPr="00B07979">
        <w:rPr>
          <w:rFonts w:cs="Arial"/>
          <w:b/>
          <w:szCs w:val="24"/>
          <w:lang w:val="mn-MN"/>
        </w:rPr>
        <w:t>Д.Одбаяр:</w:t>
      </w:r>
      <w:r w:rsidRPr="00B07979">
        <w:rPr>
          <w:rFonts w:cs="Arial"/>
          <w:szCs w:val="24"/>
          <w:lang w:val="mn-MN"/>
        </w:rPr>
        <w:t xml:space="preserve">-Журмын нэгэн </w:t>
      </w:r>
      <w:r w:rsidRPr="00B07979">
        <w:rPr>
          <w:rFonts w:cs="Arial"/>
          <w:szCs w:val="24"/>
          <w:effect w:val="antsRed"/>
          <w:lang w:val="mn-MN"/>
        </w:rPr>
        <w:t>адилуу</w:t>
      </w:r>
      <w:r w:rsidRPr="00B07979">
        <w:rPr>
          <w:rFonts w:cs="Arial"/>
          <w:szCs w:val="24"/>
          <w:lang w:val="mn-MN"/>
        </w:rPr>
        <w:t xml:space="preserve">. Аан за за. Уншигдаж байна уу, </w:t>
      </w:r>
      <w:r w:rsidRPr="00B07979">
        <w:rPr>
          <w:rFonts w:cs="Arial"/>
          <w:szCs w:val="24"/>
          <w:effect w:val="antsRed"/>
          <w:lang w:val="mn-MN"/>
        </w:rPr>
        <w:t>Го</w:t>
      </w:r>
      <w:r w:rsidRPr="00B07979">
        <w:rPr>
          <w:rFonts w:cs="Arial"/>
          <w:szCs w:val="24"/>
          <w:lang w:val="mn-MN"/>
        </w:rPr>
        <w:t xml:space="preserve"> дарга аа. </w:t>
      </w:r>
    </w:p>
    <w:p w:rsidR="00B07979" w:rsidRPr="00B07979" w:rsidRDefault="00B07979" w:rsidP="00B07979">
      <w:pPr>
        <w:ind w:firstLine="720"/>
        <w:jc w:val="both"/>
        <w:rPr>
          <w:rFonts w:cs="Arial"/>
          <w:szCs w:val="24"/>
          <w:lang w:val="mn-MN"/>
        </w:rPr>
      </w:pPr>
      <w:r w:rsidRPr="00B07979">
        <w:rPr>
          <w:rFonts w:cs="Arial"/>
          <w:b/>
          <w:szCs w:val="24"/>
          <w:lang w:val="mn-MN"/>
        </w:rPr>
        <w:t>Р.Гончигдорж:</w:t>
      </w:r>
      <w:r w:rsidRPr="00B07979">
        <w:rPr>
          <w:rFonts w:cs="Arial"/>
          <w:szCs w:val="24"/>
          <w:lang w:val="mn-MN"/>
        </w:rPr>
        <w:t>-Уншигдаж байна л даа. Тэр Иргэний хуулийнхаа заалтыг нэг уншиж өгөөч.</w:t>
      </w:r>
    </w:p>
    <w:p w:rsidR="00B07979" w:rsidRPr="00B07979" w:rsidRDefault="00B07979" w:rsidP="00B07979">
      <w:pPr>
        <w:ind w:firstLine="720"/>
        <w:jc w:val="both"/>
        <w:rPr>
          <w:rFonts w:cs="Arial"/>
          <w:szCs w:val="24"/>
          <w:lang w:val="mn-MN"/>
        </w:rPr>
      </w:pPr>
      <w:r w:rsidRPr="00B07979">
        <w:rPr>
          <w:rFonts w:cs="Arial"/>
          <w:b/>
          <w:szCs w:val="24"/>
          <w:effect w:val="antsRed"/>
          <w:lang w:val="mn-MN"/>
        </w:rPr>
        <w:t>П</w:t>
      </w:r>
      <w:r w:rsidRPr="00B07979">
        <w:rPr>
          <w:rFonts w:cs="Arial"/>
          <w:b/>
          <w:szCs w:val="24"/>
          <w:lang w:val="mn-MN"/>
        </w:rPr>
        <w:t xml:space="preserve">.Золзаяа: </w:t>
      </w:r>
      <w:r w:rsidRPr="00B07979">
        <w:rPr>
          <w:rFonts w:cs="Arial"/>
          <w:szCs w:val="24"/>
          <w:lang w:val="mn-MN"/>
        </w:rPr>
        <w:t>-132.4 –өө юу. 132.4-нь хүчирхийлэлтэй холбоотой шууд цуцлах нөхцөлүүд байдаг.</w:t>
      </w:r>
    </w:p>
    <w:p w:rsidR="00B07979" w:rsidRPr="00B07979" w:rsidRDefault="00B07979" w:rsidP="00B07979">
      <w:pPr>
        <w:ind w:firstLine="720"/>
        <w:jc w:val="both"/>
        <w:rPr>
          <w:rFonts w:cs="Arial"/>
          <w:szCs w:val="24"/>
          <w:lang w:val="mn-MN"/>
        </w:rPr>
      </w:pPr>
      <w:r w:rsidRPr="00B07979">
        <w:rPr>
          <w:rFonts w:cs="Arial"/>
          <w:szCs w:val="24"/>
          <w:lang w:val="mn-MN"/>
        </w:rPr>
        <w:t xml:space="preserve">132.4 нь Гэр бүлийн тухай хуульд заасны дагуу гэрлэгчид эвлэрэх боломжгүй буюу гэрлэгчдийн хэн нэгний байнгын хүчирхийлэл дарамтаас болж гэр бүлийн гишүүдийн амь нас, эрүүл мэнд болон хүүхдийн хүмүүжилд ноцтой аюул, хор уршиг учирч болзошгүй, эсвэл учирсан нь тогтоогдсон бол шүүгч эвлэрүүлэх арга хэмжээ авалгүйгээр гэрлэлтийг </w:t>
      </w:r>
      <w:r w:rsidRPr="00B07979">
        <w:rPr>
          <w:rFonts w:cs="Arial"/>
          <w:szCs w:val="24"/>
          <w:effect w:val="antsRed"/>
          <w:lang w:val="mn-MN"/>
        </w:rPr>
        <w:t>цуцлаж</w:t>
      </w:r>
      <w:r w:rsidRPr="00B07979">
        <w:rPr>
          <w:rFonts w:cs="Arial"/>
          <w:szCs w:val="24"/>
          <w:lang w:val="mn-MN"/>
        </w:rPr>
        <w:t xml:space="preserve"> болно. Үүнээс бусад тохиолдолд гэж оруулна. </w:t>
      </w:r>
    </w:p>
    <w:p w:rsidR="00B07979" w:rsidRPr="00B07979" w:rsidRDefault="00B07979" w:rsidP="00B07979">
      <w:pPr>
        <w:ind w:firstLine="720"/>
        <w:jc w:val="both"/>
        <w:rPr>
          <w:rFonts w:cs="Arial"/>
          <w:szCs w:val="24"/>
          <w:lang w:val="mn-MN"/>
        </w:rPr>
      </w:pPr>
      <w:r w:rsidRPr="00B07979">
        <w:rPr>
          <w:rFonts w:cs="Arial"/>
          <w:b/>
          <w:szCs w:val="24"/>
          <w:lang w:val="mn-MN"/>
        </w:rPr>
        <w:t>Д.Одбаяр:</w:t>
      </w:r>
      <w:r w:rsidRPr="00B07979">
        <w:rPr>
          <w:rFonts w:cs="Arial"/>
          <w:szCs w:val="24"/>
          <w:lang w:val="mn-MN"/>
        </w:rPr>
        <w:t>-Тийм байна. Тэгвэл тэгж ойлгох уу.</w:t>
      </w:r>
    </w:p>
    <w:p w:rsidR="00B07979" w:rsidRPr="00B07979" w:rsidRDefault="00B07979" w:rsidP="00B07979">
      <w:pPr>
        <w:ind w:firstLine="720"/>
        <w:jc w:val="both"/>
        <w:rPr>
          <w:rFonts w:cs="Arial"/>
          <w:szCs w:val="24"/>
          <w:lang w:val="mn-MN"/>
        </w:rPr>
      </w:pPr>
      <w:r w:rsidRPr="00B07979">
        <w:rPr>
          <w:rFonts w:cs="Arial"/>
          <w:b/>
          <w:szCs w:val="24"/>
          <w:lang w:val="mn-MN"/>
        </w:rPr>
        <w:t>Р.Гончигдорж:</w:t>
      </w:r>
      <w:r w:rsidRPr="00B07979">
        <w:rPr>
          <w:rFonts w:cs="Arial"/>
          <w:szCs w:val="24"/>
          <w:lang w:val="mn-MN"/>
        </w:rPr>
        <w:t xml:space="preserve">-Дахиад нэг юм асууя. Уучлаарай. </w:t>
      </w:r>
    </w:p>
    <w:p w:rsidR="00B07979" w:rsidRPr="00B07979" w:rsidRDefault="00B07979" w:rsidP="00B07979">
      <w:pPr>
        <w:ind w:firstLine="720"/>
        <w:jc w:val="both"/>
        <w:rPr>
          <w:rFonts w:cs="Arial"/>
          <w:szCs w:val="24"/>
          <w:lang w:val="mn-MN"/>
        </w:rPr>
      </w:pPr>
      <w:r w:rsidRPr="00B07979">
        <w:rPr>
          <w:rFonts w:cs="Arial"/>
          <w:szCs w:val="24"/>
          <w:lang w:val="mn-MN"/>
        </w:rPr>
        <w:t>Урьдчилан шийдвэрлэх журмын нэгэн адил хэрэглэнэ гэдэг нь юу гэж байгаа юм бэ.</w:t>
      </w:r>
    </w:p>
    <w:p w:rsidR="00B07979" w:rsidRPr="00B07979" w:rsidRDefault="00B07979" w:rsidP="00B07979">
      <w:pPr>
        <w:ind w:firstLine="720"/>
        <w:jc w:val="both"/>
        <w:rPr>
          <w:rFonts w:cs="Arial"/>
          <w:szCs w:val="24"/>
          <w:lang w:val="mn-MN"/>
        </w:rPr>
      </w:pPr>
      <w:r w:rsidRPr="00B07979">
        <w:rPr>
          <w:rFonts w:cs="Arial"/>
          <w:b/>
          <w:szCs w:val="24"/>
          <w:effect w:val="antsRed"/>
          <w:lang w:val="mn-MN"/>
        </w:rPr>
        <w:t>П</w:t>
      </w:r>
      <w:r w:rsidRPr="00B07979">
        <w:rPr>
          <w:rFonts w:cs="Arial"/>
          <w:b/>
          <w:szCs w:val="24"/>
          <w:lang w:val="mn-MN"/>
        </w:rPr>
        <w:t xml:space="preserve">.Золзаяа: </w:t>
      </w:r>
      <w:r w:rsidRPr="00B07979">
        <w:rPr>
          <w:rFonts w:cs="Arial"/>
          <w:szCs w:val="24"/>
          <w:lang w:val="mn-MN"/>
        </w:rPr>
        <w:t xml:space="preserve">-Гэр бүлийн харилцаанаас гэрлэлт цуцлах маргаан дээр эвлэрүүлэн зуучлалыг шууд урьдчилан шийдвэрлэх журмыг хэрэглэнэ гэх боломжгүй. Яагаад гэвэл 132.4-д заасан нөхцөлүүд байж болох учраас гэрлэлт цуцлахтай  холбоотой, хүүхдийн асрамж, тэтгэмж, тэтгэлэг тэр маргаанд бол </w:t>
      </w:r>
    </w:p>
    <w:p w:rsidR="00B07979" w:rsidRPr="00B07979" w:rsidRDefault="00B07979" w:rsidP="00B07979">
      <w:pPr>
        <w:ind w:firstLine="720"/>
        <w:jc w:val="both"/>
        <w:rPr>
          <w:rFonts w:cs="Arial"/>
          <w:szCs w:val="24"/>
          <w:lang w:val="mn-MN"/>
        </w:rPr>
      </w:pPr>
      <w:r w:rsidRPr="00B07979">
        <w:rPr>
          <w:rFonts w:cs="Arial"/>
          <w:b/>
          <w:szCs w:val="24"/>
          <w:lang w:val="mn-MN"/>
        </w:rPr>
        <w:t>Р.Гончигдорж:</w:t>
      </w:r>
      <w:r w:rsidRPr="00B07979">
        <w:rPr>
          <w:rFonts w:cs="Arial"/>
          <w:szCs w:val="24"/>
          <w:lang w:val="mn-MN"/>
        </w:rPr>
        <w:t xml:space="preserve">-Тэгвэл энэ урьдчилан шийдвэрлэх журам гэдгийгээ хуулийнхаа зүйл ангийн ишлэл хийлдээ. Тэгэхгүй бол хаана ойлгогддог урьдчилан шийдвэрлэх журам юм гэдэг нь мэдэгдэхгүй байна шүү дээ. </w:t>
      </w:r>
    </w:p>
    <w:p w:rsidR="00B07979" w:rsidRPr="00B07979" w:rsidRDefault="00B07979" w:rsidP="00B07979">
      <w:pPr>
        <w:ind w:firstLine="720"/>
        <w:jc w:val="both"/>
        <w:rPr>
          <w:rFonts w:cs="Arial"/>
          <w:szCs w:val="24"/>
          <w:lang w:val="mn-MN"/>
        </w:rPr>
      </w:pPr>
      <w:r w:rsidRPr="00B07979">
        <w:rPr>
          <w:rFonts w:cs="Arial"/>
          <w:b/>
          <w:szCs w:val="24"/>
          <w:effect w:val="antsRed"/>
          <w:lang w:val="mn-MN"/>
        </w:rPr>
        <w:t>П</w:t>
      </w:r>
      <w:r w:rsidRPr="00B07979">
        <w:rPr>
          <w:rFonts w:cs="Arial"/>
          <w:b/>
          <w:szCs w:val="24"/>
          <w:lang w:val="mn-MN"/>
        </w:rPr>
        <w:t xml:space="preserve">.Золзаяа: </w:t>
      </w:r>
      <w:r w:rsidRPr="00B07979">
        <w:rPr>
          <w:rFonts w:cs="Arial"/>
          <w:szCs w:val="24"/>
          <w:lang w:val="mn-MN"/>
        </w:rPr>
        <w:t>- Бусад маргаан гэдгийг тодруулаад уу.</w:t>
      </w:r>
    </w:p>
    <w:p w:rsidR="00B07979" w:rsidRPr="00B07979" w:rsidRDefault="00B07979" w:rsidP="00B07979">
      <w:pPr>
        <w:ind w:firstLine="720"/>
        <w:jc w:val="both"/>
        <w:rPr>
          <w:rFonts w:cs="Arial"/>
          <w:szCs w:val="24"/>
          <w:lang w:val="mn-MN"/>
        </w:rPr>
      </w:pPr>
      <w:r w:rsidRPr="00B07979">
        <w:rPr>
          <w:rFonts w:cs="Arial"/>
          <w:b/>
          <w:szCs w:val="24"/>
          <w:lang w:val="mn-MN"/>
        </w:rPr>
        <w:t>Р.Гончигдорж:</w:t>
      </w:r>
      <w:r w:rsidRPr="00B07979">
        <w:rPr>
          <w:rFonts w:cs="Arial"/>
          <w:szCs w:val="24"/>
          <w:lang w:val="mn-MN"/>
        </w:rPr>
        <w:t xml:space="preserve">-Үгүй ээ. Урьдчилан сэргийлэх журмын нэгэн адил гэдэг чинь, урьдчилан сэргийлэх журам гэдэг чинь ямар </w:t>
      </w:r>
      <w:r w:rsidRPr="00B07979">
        <w:rPr>
          <w:rFonts w:cs="Arial"/>
          <w:szCs w:val="24"/>
          <w:effect w:val="antsRed"/>
          <w:lang w:val="mn-MN"/>
        </w:rPr>
        <w:t>хуулинд</w:t>
      </w:r>
      <w:r w:rsidRPr="00B07979">
        <w:rPr>
          <w:rFonts w:cs="Arial"/>
          <w:szCs w:val="24"/>
          <w:lang w:val="mn-MN"/>
        </w:rPr>
        <w:t xml:space="preserve"> тогтоогдсон юм бичигдсэн зүйл байгаа юм тэрнийгээ бичихгүй бол ойлгогдохгүй байна шүү дээ. </w:t>
      </w:r>
    </w:p>
    <w:p w:rsidR="00B07979" w:rsidRPr="00B07979" w:rsidRDefault="00B07979" w:rsidP="00B07979">
      <w:pPr>
        <w:ind w:firstLine="720"/>
        <w:jc w:val="both"/>
        <w:rPr>
          <w:rFonts w:cs="Arial"/>
          <w:szCs w:val="24"/>
          <w:lang w:val="mn-MN"/>
        </w:rPr>
      </w:pPr>
      <w:r w:rsidRPr="00B07979">
        <w:rPr>
          <w:rFonts w:cs="Arial"/>
          <w:b/>
          <w:szCs w:val="24"/>
          <w:effect w:val="antsRed"/>
          <w:lang w:val="mn-MN"/>
        </w:rPr>
        <w:t>П</w:t>
      </w:r>
      <w:r w:rsidRPr="00B07979">
        <w:rPr>
          <w:rFonts w:cs="Arial"/>
          <w:b/>
          <w:szCs w:val="24"/>
          <w:lang w:val="mn-MN"/>
        </w:rPr>
        <w:t xml:space="preserve">.Золзаяа: </w:t>
      </w:r>
      <w:r w:rsidRPr="00B07979">
        <w:rPr>
          <w:rFonts w:cs="Arial"/>
          <w:szCs w:val="24"/>
          <w:lang w:val="mn-MN"/>
        </w:rPr>
        <w:t xml:space="preserve">-Гэр бүлийн тухай </w:t>
      </w:r>
      <w:r w:rsidRPr="00B07979">
        <w:rPr>
          <w:rFonts w:cs="Arial"/>
          <w:szCs w:val="24"/>
          <w:effect w:val="antsRed"/>
          <w:lang w:val="mn-MN"/>
        </w:rPr>
        <w:t>хуулинд</w:t>
      </w:r>
      <w:r w:rsidRPr="00B07979">
        <w:rPr>
          <w:rFonts w:cs="Arial"/>
          <w:szCs w:val="24"/>
          <w:lang w:val="mn-MN"/>
        </w:rPr>
        <w:t xml:space="preserve"> өөрчлөлт оруулж байгаа тэрэнтэйгээ холбож яах юм. </w:t>
      </w:r>
    </w:p>
    <w:p w:rsidR="00B07979" w:rsidRPr="00B07979" w:rsidRDefault="00B07979" w:rsidP="00B07979">
      <w:pPr>
        <w:ind w:firstLine="720"/>
        <w:jc w:val="both"/>
        <w:rPr>
          <w:rFonts w:cs="Arial"/>
          <w:szCs w:val="24"/>
          <w:lang w:val="mn-MN"/>
        </w:rPr>
      </w:pPr>
      <w:r w:rsidRPr="00B07979">
        <w:rPr>
          <w:rFonts w:cs="Arial"/>
          <w:b/>
          <w:szCs w:val="24"/>
          <w:lang w:val="mn-MN"/>
        </w:rPr>
        <w:t>Р.Гончигдорж:</w:t>
      </w:r>
      <w:r w:rsidRPr="00B07979">
        <w:rPr>
          <w:rFonts w:cs="Arial"/>
          <w:szCs w:val="24"/>
          <w:lang w:val="mn-MN"/>
        </w:rPr>
        <w:t xml:space="preserve">-Ойлгосон уу. Тэгвэл Иргэний хуулиасаа нэг ишлэл хийгээд, тэгээд </w:t>
      </w:r>
      <w:r w:rsidRPr="00B07979">
        <w:rPr>
          <w:rFonts w:cs="Arial"/>
          <w:szCs w:val="24"/>
          <w:effect w:val="antsRed"/>
          <w:lang w:val="mn-MN"/>
        </w:rPr>
        <w:t>процессийн</w:t>
      </w:r>
      <w:r w:rsidRPr="00B07979">
        <w:rPr>
          <w:rFonts w:cs="Arial"/>
          <w:szCs w:val="24"/>
          <w:lang w:val="mn-MN"/>
        </w:rPr>
        <w:t xml:space="preserve"> хуулиасаа нэг ишлэл хийгээд энэ чинь тогтоогдоно. </w:t>
      </w:r>
    </w:p>
    <w:p w:rsidR="00B07979" w:rsidRPr="00B07979" w:rsidRDefault="00B07979" w:rsidP="00B07979">
      <w:pPr>
        <w:ind w:firstLine="720"/>
        <w:jc w:val="both"/>
        <w:rPr>
          <w:rFonts w:cs="Arial"/>
          <w:szCs w:val="24"/>
          <w:lang w:val="mn-MN"/>
        </w:rPr>
      </w:pPr>
      <w:r w:rsidRPr="00B07979">
        <w:rPr>
          <w:rFonts w:cs="Arial"/>
          <w:b/>
          <w:szCs w:val="24"/>
          <w:lang w:val="mn-MN"/>
        </w:rPr>
        <w:lastRenderedPageBreak/>
        <w:t>Д.Одбаяр:</w:t>
      </w:r>
      <w:r w:rsidRPr="00B07979">
        <w:rPr>
          <w:rFonts w:cs="Arial"/>
          <w:szCs w:val="24"/>
          <w:lang w:val="mn-MN"/>
        </w:rPr>
        <w:t xml:space="preserve">-Энэ саналыг түрүүн зарчмаар нь хураасан. Дэмжсэн, дотор нь найруулгын шинжтэй асуудал байна тэрийг чуулганы нэгдсэн хуралдаанаар хэлэлцэхэд ажлын хэсэг </w:t>
      </w:r>
      <w:r w:rsidRPr="00B07979">
        <w:rPr>
          <w:rFonts w:cs="Arial"/>
          <w:szCs w:val="24"/>
          <w:effect w:val="antsRed"/>
          <w:lang w:val="mn-MN"/>
        </w:rPr>
        <w:t>томъёололоо</w:t>
      </w:r>
      <w:r w:rsidRPr="00B07979">
        <w:rPr>
          <w:rFonts w:cs="Arial"/>
          <w:szCs w:val="24"/>
          <w:lang w:val="mn-MN"/>
        </w:rPr>
        <w:t xml:space="preserve"> тэгж оруулж ирэх нь </w:t>
      </w:r>
      <w:r w:rsidRPr="00B07979">
        <w:rPr>
          <w:rFonts w:cs="Arial"/>
          <w:szCs w:val="24"/>
          <w:effect w:val="antsRed"/>
          <w:lang w:val="mn-MN"/>
        </w:rPr>
        <w:t>байнаа</w:t>
      </w:r>
      <w:r w:rsidRPr="00B07979">
        <w:rPr>
          <w:rFonts w:cs="Arial"/>
          <w:szCs w:val="24"/>
          <w:lang w:val="mn-MN"/>
        </w:rPr>
        <w:t>.</w:t>
      </w:r>
    </w:p>
    <w:p w:rsidR="00B07979" w:rsidRPr="00B07979" w:rsidRDefault="00B07979" w:rsidP="00B07979">
      <w:pPr>
        <w:ind w:firstLine="720"/>
        <w:jc w:val="both"/>
        <w:rPr>
          <w:rFonts w:cs="Arial"/>
          <w:szCs w:val="24"/>
          <w:lang w:val="mn-MN"/>
        </w:rPr>
      </w:pPr>
      <w:r w:rsidRPr="00B07979">
        <w:rPr>
          <w:rFonts w:cs="Arial"/>
          <w:szCs w:val="24"/>
          <w:lang w:val="mn-MN"/>
        </w:rPr>
        <w:t xml:space="preserve">За нэгдсэн хуралдаанд ажлын хэсгийн ахлагч санал дүгнэлтийг танилцуулъя. Нэгдсэн хуралдаанд орох боломжтой Эвлэрүүлэн зуучлагч, Иргэдийн төлөөлөгч энэ хоёроо бол чуулганд, Шүүхийн захиргааны тухай асуудлаараа ажлын хэсэг тэгээд аягүй л бол намуудын </w:t>
      </w:r>
      <w:r w:rsidRPr="00B07979">
        <w:rPr>
          <w:rFonts w:cs="Arial"/>
          <w:szCs w:val="24"/>
          <w:effect w:val="antsRed"/>
          <w:lang w:val="mn-MN"/>
        </w:rPr>
        <w:t>бүлэгүүд</w:t>
      </w:r>
      <w:r w:rsidRPr="00B07979">
        <w:rPr>
          <w:rFonts w:cs="Arial"/>
          <w:szCs w:val="24"/>
          <w:lang w:val="mn-MN"/>
        </w:rPr>
        <w:t xml:space="preserve"> рүү явж таарах нь дээ ийм байдалтай болж байна даа. За тэгээд санал хураагдаагүй асуудлууд анхны хэлэлцүүлгийн түвшинд нээлттэй үлдлээ. </w:t>
      </w:r>
      <w:r w:rsidRPr="00B07979">
        <w:rPr>
          <w:rFonts w:cs="Arial"/>
          <w:szCs w:val="24"/>
          <w:effect w:val="antsRed"/>
          <w:lang w:val="mn-MN"/>
        </w:rPr>
        <w:t>Го</w:t>
      </w:r>
      <w:r w:rsidRPr="00B07979">
        <w:rPr>
          <w:rFonts w:cs="Arial"/>
          <w:szCs w:val="24"/>
          <w:lang w:val="mn-MN"/>
        </w:rPr>
        <w:t xml:space="preserve"> дарга.</w:t>
      </w:r>
    </w:p>
    <w:p w:rsidR="00B07979" w:rsidRPr="00B07979" w:rsidRDefault="00B07979" w:rsidP="00B07979">
      <w:pPr>
        <w:ind w:firstLine="720"/>
        <w:jc w:val="both"/>
        <w:rPr>
          <w:rFonts w:cs="Arial"/>
          <w:szCs w:val="24"/>
          <w:lang w:val="mn-MN"/>
        </w:rPr>
      </w:pPr>
      <w:r w:rsidRPr="00B07979">
        <w:rPr>
          <w:rFonts w:cs="Arial"/>
          <w:b/>
          <w:szCs w:val="24"/>
          <w:lang w:val="mn-MN"/>
        </w:rPr>
        <w:t>Р.Гончигдорж:</w:t>
      </w:r>
      <w:r w:rsidRPr="00B07979">
        <w:rPr>
          <w:rFonts w:cs="Arial"/>
          <w:szCs w:val="24"/>
          <w:lang w:val="mn-MN"/>
        </w:rPr>
        <w:t xml:space="preserve">-Уул нь одоо эндээ шийдчихээд ингээд ийм их ажил </w:t>
      </w:r>
      <w:r w:rsidRPr="00B07979">
        <w:rPr>
          <w:rFonts w:cs="Arial"/>
          <w:szCs w:val="24"/>
          <w:effect w:val="antsRed"/>
          <w:lang w:val="mn-MN"/>
        </w:rPr>
        <w:t>хийчихээд</w:t>
      </w:r>
      <w:r w:rsidRPr="00B07979">
        <w:rPr>
          <w:rFonts w:cs="Arial"/>
          <w:szCs w:val="24"/>
          <w:lang w:val="mn-MN"/>
        </w:rPr>
        <w:t xml:space="preserve"> одоо бол </w:t>
      </w:r>
      <w:r w:rsidRPr="00B07979">
        <w:rPr>
          <w:rFonts w:cs="Arial"/>
          <w:szCs w:val="24"/>
          <w:effect w:val="antsRed"/>
          <w:lang w:val="mn-MN"/>
        </w:rPr>
        <w:t>чуулганруугаа</w:t>
      </w:r>
      <w:r w:rsidRPr="00B07979">
        <w:rPr>
          <w:rFonts w:cs="Arial"/>
          <w:szCs w:val="24"/>
          <w:lang w:val="mn-MN"/>
        </w:rPr>
        <w:t xml:space="preserve"> оруулмаар л байна шүү дээ. Тэр одоо үнэхээр шүүгчид л бүрдчихдэг тэр энэ </w:t>
      </w:r>
      <w:r w:rsidRPr="00B07979">
        <w:rPr>
          <w:rFonts w:cs="Arial"/>
          <w:szCs w:val="24"/>
          <w:effect w:val="antsRed"/>
          <w:lang w:val="mn-MN"/>
        </w:rPr>
        <w:t>хуулинд</w:t>
      </w:r>
      <w:r w:rsidRPr="00B07979">
        <w:rPr>
          <w:rFonts w:cs="Arial"/>
          <w:szCs w:val="24"/>
          <w:lang w:val="mn-MN"/>
        </w:rPr>
        <w:t xml:space="preserve"> байгаа 3, 4 эх сурвалжаас дээш нь харахдаа зэрэг болохгүй  болоод л тэр нь хүндрэлтэй болоод байгаа юм бол зүгээр нэр дэвшүүлж оруулах субъектийнх нь хувьд энэ </w:t>
      </w:r>
      <w:r w:rsidRPr="00B07979">
        <w:rPr>
          <w:rFonts w:cs="Arial"/>
          <w:szCs w:val="24"/>
          <w:effect w:val="antsRed"/>
          <w:lang w:val="mn-MN"/>
        </w:rPr>
        <w:t>нэмэлтэнд</w:t>
      </w:r>
      <w:r w:rsidRPr="00B07979">
        <w:rPr>
          <w:rFonts w:cs="Arial"/>
          <w:szCs w:val="24"/>
          <w:lang w:val="mn-MN"/>
        </w:rPr>
        <w:t xml:space="preserve"> оруулж ирээд, яг баталж томилох нь бол Ерөнхийлөгчтэй хадгалагдаад ингээд явах боломжийг бол ажлын хэсэг судлах хэрэгтэй шүү дээ. </w:t>
      </w:r>
    </w:p>
    <w:p w:rsidR="00B07979" w:rsidRPr="00B07979" w:rsidRDefault="00B07979" w:rsidP="00B07979">
      <w:pPr>
        <w:ind w:firstLine="720"/>
        <w:jc w:val="both"/>
        <w:rPr>
          <w:rFonts w:cs="Arial"/>
          <w:szCs w:val="24"/>
          <w:lang w:val="mn-MN"/>
        </w:rPr>
      </w:pPr>
      <w:r w:rsidRPr="00B07979">
        <w:rPr>
          <w:rFonts w:cs="Arial"/>
          <w:b/>
          <w:szCs w:val="24"/>
          <w:lang w:val="mn-MN"/>
        </w:rPr>
        <w:t>Д.Одбаяр:</w:t>
      </w:r>
      <w:r w:rsidRPr="00B07979">
        <w:rPr>
          <w:rFonts w:cs="Arial"/>
          <w:szCs w:val="24"/>
          <w:lang w:val="mn-MN"/>
        </w:rPr>
        <w:t>-</w:t>
      </w:r>
      <w:r w:rsidRPr="00B07979">
        <w:rPr>
          <w:rFonts w:cs="Arial"/>
          <w:szCs w:val="24"/>
          <w:effect w:val="antsRed"/>
          <w:lang w:val="mn-MN"/>
        </w:rPr>
        <w:t>Яахав</w:t>
      </w:r>
      <w:r w:rsidRPr="00B07979">
        <w:rPr>
          <w:rFonts w:cs="Arial"/>
          <w:szCs w:val="24"/>
          <w:lang w:val="mn-MN"/>
        </w:rPr>
        <w:t xml:space="preserve"> дээ Байнгын хороо дахин хуралдахад 10 минутын л ажилдаа. Энд ярьж л таарна л даа.</w:t>
      </w:r>
    </w:p>
    <w:p w:rsidR="00B07979" w:rsidRPr="00B07979" w:rsidRDefault="00B07979" w:rsidP="00B07979">
      <w:pPr>
        <w:ind w:firstLine="720"/>
        <w:jc w:val="both"/>
        <w:rPr>
          <w:rFonts w:cs="Arial"/>
          <w:szCs w:val="24"/>
          <w:lang w:val="mn-MN"/>
        </w:rPr>
      </w:pPr>
      <w:r w:rsidRPr="00B07979">
        <w:rPr>
          <w:rFonts w:cs="Arial"/>
          <w:b/>
          <w:szCs w:val="24"/>
          <w:lang w:val="mn-MN"/>
        </w:rPr>
        <w:t>Р.Гончигдорж:</w:t>
      </w:r>
      <w:r w:rsidRPr="00B07979">
        <w:rPr>
          <w:rFonts w:cs="Arial"/>
          <w:szCs w:val="24"/>
          <w:lang w:val="mn-MN"/>
        </w:rPr>
        <w:t>- Бид  нар  арай ч болохгүй л дээ.</w:t>
      </w:r>
    </w:p>
    <w:p w:rsidR="00B07979" w:rsidRPr="00B07979" w:rsidRDefault="00B07979" w:rsidP="00B07979">
      <w:pPr>
        <w:ind w:firstLine="720"/>
        <w:jc w:val="both"/>
        <w:rPr>
          <w:rFonts w:cs="Arial"/>
          <w:szCs w:val="24"/>
          <w:lang w:val="mn-MN"/>
        </w:rPr>
      </w:pPr>
      <w:r w:rsidRPr="00B07979">
        <w:rPr>
          <w:rFonts w:cs="Arial"/>
          <w:b/>
          <w:szCs w:val="24"/>
          <w:lang w:val="mn-MN"/>
        </w:rPr>
        <w:t>Д.Одбаяр:</w:t>
      </w:r>
      <w:r w:rsidRPr="00B07979">
        <w:rPr>
          <w:rFonts w:cs="Arial"/>
          <w:szCs w:val="24"/>
          <w:lang w:val="mn-MN"/>
        </w:rPr>
        <w:t>-Г.Баясгалан дарга юу ярих гэж байна?</w:t>
      </w:r>
    </w:p>
    <w:p w:rsidR="00B07979" w:rsidRPr="00B07979" w:rsidRDefault="00B07979" w:rsidP="00B07979">
      <w:pPr>
        <w:ind w:firstLine="720"/>
        <w:jc w:val="both"/>
        <w:rPr>
          <w:rFonts w:cs="Arial"/>
          <w:szCs w:val="24"/>
          <w:lang w:val="mn-MN"/>
        </w:rPr>
      </w:pPr>
      <w:r w:rsidRPr="00B07979">
        <w:rPr>
          <w:rFonts w:cs="Arial"/>
          <w:b/>
          <w:szCs w:val="24"/>
          <w:lang w:val="mn-MN"/>
        </w:rPr>
        <w:t>Г.Баясгалан:</w:t>
      </w:r>
      <w:r w:rsidRPr="00B07979">
        <w:rPr>
          <w:rFonts w:cs="Arial"/>
          <w:szCs w:val="24"/>
          <w:lang w:val="mn-MN"/>
        </w:rPr>
        <w:t xml:space="preserve">-Би Р.Гончигдорж даргын ярьсан дээр л Ерөнхийлөгч угаасаа бүгдийг батлах боломжгүй хууль зүйн орчин бүрдчихээд байгаа гэдгийг хэлэх гэсэн юм. Түрүүн бас Одбаяр дарга хэлэх гээд больчих шиг болно лээ. Хуульчдын эрх зүйн байдлын хуулиар Шүүхийн ерөнхий зөвлөлийн даргыг </w:t>
      </w:r>
      <w:r w:rsidRPr="00B07979">
        <w:rPr>
          <w:rFonts w:cs="Arial"/>
          <w:szCs w:val="24"/>
          <w:effect w:val="antsRed"/>
          <w:lang w:val="mn-MN"/>
        </w:rPr>
        <w:t>хуулчдын</w:t>
      </w:r>
      <w:r w:rsidRPr="00B07979">
        <w:rPr>
          <w:rFonts w:cs="Arial"/>
          <w:szCs w:val="24"/>
          <w:lang w:val="mn-MN"/>
        </w:rPr>
        <w:t xml:space="preserve"> холбооны ерөнхийлөгч томилно гээд баталчихсан байгаа. Тэртээ тэргүй бүрэн бүрэлдэхүүнээр нь чадахгүй. Дарга бол бүр тийшээ яваад өгсөн хэнд нь ч бүр хамаагүй болсон. Одоо бүр 5 орон тооны гишүүн байна </w:t>
      </w:r>
      <w:r w:rsidRPr="00B07979">
        <w:rPr>
          <w:rFonts w:cs="Arial"/>
          <w:szCs w:val="24"/>
          <w:effect w:val="antsRed"/>
          <w:lang w:val="mn-MN"/>
        </w:rPr>
        <w:t>гэчихээд</w:t>
      </w:r>
      <w:r w:rsidRPr="00B07979">
        <w:rPr>
          <w:rFonts w:cs="Arial"/>
          <w:szCs w:val="24"/>
          <w:lang w:val="mn-MN"/>
        </w:rPr>
        <w:t xml:space="preserve"> 4 орон тооны гишүүн нь даргаас бусдыг нь яах вэ гэдэг дээр ярьж байгаад ажлын хэсэг дээр саяын хэлсэн нэгэнт тэндээс хуульчдын холбооны ерөнхийлөгч гэдэг хүн ерөнхий зөвлөлийн даргыг нь томилно гээд хууль гаргачихсан юм чинь нөгөө бусад бүрэлдэхүүнд орж ирэх орон тооны бус гишүүд нь таны нэр дэвшүүлэгч гэдэг юмуу тэр субъектээсээ бүрэн хэмжээгээр томилогдоод ирэг гэж л ажлын хэсэг дээр ярьсан. Тэгэхгүй гэхээр нэр дэвшүүлнэ гэхээр батламжилна гэсэн юм ярьж байгаа боловч  батална гэдэг бол батална гэсэн үг хэрвээ нэр дэвшүүлсэн субъектийг зөвшөөрөхгүй гэвэл дахиад л нэр дэвшүүлэх хэрэг гараад ингээд л явах юм байна гэж ярьсан нэг ийм л юм нөхцөл байдал </w:t>
      </w:r>
      <w:r w:rsidRPr="00B07979">
        <w:rPr>
          <w:rFonts w:cs="Arial"/>
          <w:szCs w:val="24"/>
          <w:effect w:val="antsRed"/>
          <w:lang w:val="mn-MN"/>
        </w:rPr>
        <w:t>үүсчихээд</w:t>
      </w:r>
      <w:r w:rsidRPr="00B07979">
        <w:rPr>
          <w:rFonts w:cs="Arial"/>
          <w:szCs w:val="24"/>
          <w:lang w:val="mn-MN"/>
        </w:rPr>
        <w:t xml:space="preserve"> л байгаа л даа. </w:t>
      </w:r>
    </w:p>
    <w:p w:rsidR="00B07979" w:rsidRPr="00B07979" w:rsidRDefault="00B07979" w:rsidP="00B07979">
      <w:pPr>
        <w:ind w:firstLine="720"/>
        <w:jc w:val="both"/>
        <w:rPr>
          <w:rFonts w:cs="Arial"/>
          <w:szCs w:val="24"/>
          <w:lang w:val="mn-MN"/>
        </w:rPr>
      </w:pPr>
      <w:r w:rsidRPr="00B07979">
        <w:rPr>
          <w:rFonts w:cs="Arial"/>
          <w:b/>
          <w:szCs w:val="24"/>
          <w:lang w:val="mn-MN"/>
        </w:rPr>
        <w:t>Д.Одбаяр:</w:t>
      </w:r>
      <w:r w:rsidRPr="00B07979">
        <w:rPr>
          <w:rFonts w:cs="Arial"/>
          <w:szCs w:val="24"/>
          <w:lang w:val="mn-MN"/>
        </w:rPr>
        <w:t xml:space="preserve">-Юу Хуульчийн эрх зүйн байдлын тухай хууль дээр хуульчдын өөрийн удирдлагын байгууллага буюу хуульчдын их хурал нь хуульчдын холбооны ерөнхийлөгчөө сонгож томилоод тэр ерөнхийлөгч нь Шүүхийн ерөнхий зөвлөлийн даргыг Шүүгчдийн хорооны санал болгосны дагуу Шүүхийн </w:t>
      </w:r>
      <w:r w:rsidRPr="00B07979">
        <w:rPr>
          <w:rFonts w:cs="Arial"/>
          <w:szCs w:val="24"/>
          <w:lang w:val="mn-MN"/>
        </w:rPr>
        <w:lastRenderedPageBreak/>
        <w:t xml:space="preserve">ерөнхий зөвлөлийн даргыг томилох юм. Өөрөөр хэлбэл Шүүхийн ерөнхий зөвлөл гэдэг бол шүүхийн бие даасан байдал шүүгчдийн хараат бус байдлыг хангах бие даасан байгууллага гэдэг талаас нь тэр Шүүхийн ерөнхий зөвлөлийн даргыг нь тэр ерөнхийлөгч нь томилоод тэр бүрэлдэхүүнд орох 4 хүнийг Монгол Улсын Ерөнхийлөгч томилно гэдэг хэр зохистой вэ? Дээрээс нь орж ирсэн төслөөр бол Шүүхийн ерөнхий зөвлөлийн даргыг Ерөнхийлөгч томилохоор бас нөгөө </w:t>
      </w:r>
      <w:r w:rsidRPr="00B07979">
        <w:rPr>
          <w:rFonts w:cs="Arial"/>
          <w:szCs w:val="24"/>
          <w:effect w:val="antsRed"/>
          <w:lang w:val="mn-MN"/>
        </w:rPr>
        <w:t>хуулиндаа</w:t>
      </w:r>
      <w:r w:rsidRPr="00B07979">
        <w:rPr>
          <w:rFonts w:cs="Arial"/>
          <w:szCs w:val="24"/>
          <w:lang w:val="mn-MN"/>
        </w:rPr>
        <w:t xml:space="preserve"> тэгж орсон ийм зөрчилтэй юмнууд байгаа юм л даа. Дээрээс нь юу вэ гэхээр одоо ний нуугүй л ярихад ёс зүйн хорооны даргыг Ерөнхийлөгч томилж байгаа, ёс зүйн дүрмийг Ерөнхийлөгч томилж байгаа. Бүх шатны шүүгчийг Ерөнхийлөгч томилж байгаа. </w:t>
      </w:r>
    </w:p>
    <w:p w:rsidR="00B07979" w:rsidRPr="00B07979" w:rsidRDefault="00B07979" w:rsidP="00B07979">
      <w:pPr>
        <w:ind w:firstLine="720"/>
        <w:jc w:val="both"/>
        <w:rPr>
          <w:rFonts w:cs="Arial"/>
          <w:szCs w:val="24"/>
          <w:lang w:val="mn-MN"/>
        </w:rPr>
      </w:pPr>
      <w:r w:rsidRPr="00B07979">
        <w:rPr>
          <w:rFonts w:cs="Arial"/>
          <w:szCs w:val="24"/>
          <w:lang w:val="mn-MN"/>
        </w:rPr>
        <w:t xml:space="preserve">Ерөнхийлөгчид ажлаа тайлагнаж байгаа. Ерөөсөө бие даасан байдлыг нь хангах гол Шүүхийн ерөнхий зөвлөлийн байгууллага гэдгээ одоо ингэж л үзье дээ гэж ийм л зүйл ярьсан юм л даа. Яах вэ энийг өөр дахиад холбоотой заалтуудаар нь ажлын хэсэг дээр ярья гэвэл ярихаар л </w:t>
      </w:r>
      <w:r w:rsidRPr="00B07979">
        <w:rPr>
          <w:rFonts w:cs="Arial"/>
          <w:szCs w:val="24"/>
          <w:effect w:val="antsRed"/>
          <w:lang w:val="mn-MN"/>
        </w:rPr>
        <w:t>болчихлоолдоо</w:t>
      </w:r>
      <w:r w:rsidRPr="00B07979">
        <w:rPr>
          <w:rFonts w:cs="Arial"/>
          <w:szCs w:val="24"/>
          <w:lang w:val="mn-MN"/>
        </w:rPr>
        <w:t>. За Р.Гончигдорж гишүүн.</w:t>
      </w:r>
    </w:p>
    <w:p w:rsidR="00B07979" w:rsidRPr="00B07979" w:rsidRDefault="00B07979" w:rsidP="00B07979">
      <w:pPr>
        <w:ind w:firstLine="720"/>
        <w:jc w:val="both"/>
        <w:rPr>
          <w:rFonts w:cs="Arial"/>
          <w:szCs w:val="24"/>
          <w:lang w:val="mn-MN"/>
        </w:rPr>
      </w:pPr>
      <w:r w:rsidRPr="00B07979">
        <w:rPr>
          <w:rFonts w:cs="Arial"/>
          <w:b/>
          <w:szCs w:val="24"/>
          <w:lang w:val="mn-MN"/>
        </w:rPr>
        <w:t>Р.Гончигдорж:</w:t>
      </w:r>
      <w:r w:rsidRPr="00B07979">
        <w:rPr>
          <w:rFonts w:cs="Arial"/>
          <w:szCs w:val="24"/>
          <w:lang w:val="mn-MN"/>
        </w:rPr>
        <w:t xml:space="preserve">-Саяны Төрийн </w:t>
      </w:r>
      <w:r w:rsidRPr="00B07979">
        <w:rPr>
          <w:rFonts w:cs="Arial"/>
          <w:szCs w:val="24"/>
          <w:effect w:val="antsRed"/>
          <w:lang w:val="mn-MN"/>
        </w:rPr>
        <w:t>нарийний</w:t>
      </w:r>
      <w:r w:rsidRPr="00B07979">
        <w:rPr>
          <w:rFonts w:cs="Arial"/>
          <w:szCs w:val="24"/>
          <w:lang w:val="mn-MN"/>
        </w:rPr>
        <w:t xml:space="preserve"> хэлснээр ч гэсэн их л ойлгомжтой болоод байгаа юм л даа. Юу гэхээр зэрэг энэ яваад байгаа шугам чинь </w:t>
      </w:r>
      <w:r w:rsidRPr="00B07979">
        <w:rPr>
          <w:rFonts w:cs="Arial"/>
          <w:szCs w:val="24"/>
          <w:effect w:val="antsRed"/>
          <w:lang w:val="mn-MN"/>
        </w:rPr>
        <w:t>хаагуураа</w:t>
      </w:r>
      <w:r w:rsidRPr="00B07979">
        <w:rPr>
          <w:rFonts w:cs="Arial"/>
          <w:szCs w:val="24"/>
          <w:lang w:val="mn-MN"/>
        </w:rPr>
        <w:t xml:space="preserve"> яваад байна гэхээр зэрэг төрийн эрх мэдлийг саланги хуваарилсан </w:t>
      </w:r>
      <w:r w:rsidRPr="00B07979">
        <w:rPr>
          <w:rFonts w:cs="Arial"/>
          <w:szCs w:val="24"/>
          <w:effect w:val="antsRed"/>
          <w:lang w:val="mn-MN"/>
        </w:rPr>
        <w:t>инстетутүүдээс</w:t>
      </w:r>
      <w:r w:rsidRPr="00B07979">
        <w:rPr>
          <w:rFonts w:cs="Arial"/>
          <w:szCs w:val="24"/>
          <w:lang w:val="mn-MN"/>
        </w:rPr>
        <w:t xml:space="preserve"> биш яг өөрийнхөө шүүгчдийн тэр шугамуудаар бүх юм нь явж гарч ирж харагдаад байгаа шүү дээ. Тэгэхээр зэрэг энд чинь нэг Ерөнхийлөгчөөс, Засгийн газраас, Их Хурлаас, Дээд шүүхээс гээд, ялангуяа Их Хурал, Засгийн газраас гэдэг чинь бол яг энэ яваад байгаа шугамыг эвдээд байх шиг байна. </w:t>
      </w:r>
    </w:p>
    <w:p w:rsidR="00B07979" w:rsidRPr="00B07979" w:rsidRDefault="00B07979" w:rsidP="00B07979">
      <w:pPr>
        <w:ind w:firstLine="720"/>
        <w:jc w:val="both"/>
        <w:rPr>
          <w:rFonts w:cs="Arial"/>
          <w:szCs w:val="24"/>
          <w:lang w:val="mn-MN"/>
        </w:rPr>
      </w:pPr>
      <w:r w:rsidRPr="00B07979">
        <w:rPr>
          <w:rFonts w:cs="Arial"/>
          <w:szCs w:val="24"/>
          <w:lang w:val="mn-MN"/>
        </w:rPr>
        <w:t xml:space="preserve">Явж байгаа шугамаа хадгалах гээд одоо тийм шатны, тийм хэргийн тийм шүүгчдийн бүрэлдэхүүнээс одоо ингэж, тэдний хуралдаанаас биз дээ тийм үү санал болох ингэж яваад байгаа юмнууд чинь өөрийнхөө шугамаар юм нь гарч ирээд байхаар байж байтал гэв гэнэтхэн тэнд нь нөгөө тоон дотор үсэг цохиж явна гэдэг шиг Их Хурлаас нэгийг нь томилоод, Засгийн газраас нэгийг нь томилохоор чинь энэ бүх </w:t>
      </w:r>
      <w:r w:rsidRPr="00B07979">
        <w:rPr>
          <w:rFonts w:cs="Arial"/>
          <w:szCs w:val="24"/>
          <w:effect w:val="antsRed"/>
          <w:lang w:val="mn-MN"/>
        </w:rPr>
        <w:t>хуулинд</w:t>
      </w:r>
      <w:r w:rsidRPr="00B07979">
        <w:rPr>
          <w:rFonts w:cs="Arial"/>
          <w:szCs w:val="24"/>
          <w:lang w:val="mn-MN"/>
        </w:rPr>
        <w:t xml:space="preserve"> яваад байгаа нэг үзэл санаа чинь шал өөр хөндлөнгийн нэг үсгэн доторх тоо шиг л юм харагдаад байна шүү дээ. Тийм юм та нарт харагдахгүй байна уу. </w:t>
      </w:r>
    </w:p>
    <w:p w:rsidR="00B07979" w:rsidRPr="00B07979" w:rsidRDefault="00B07979" w:rsidP="00B07979">
      <w:pPr>
        <w:ind w:firstLine="720"/>
        <w:jc w:val="both"/>
        <w:rPr>
          <w:rFonts w:cs="Arial"/>
          <w:szCs w:val="24"/>
          <w:lang w:val="mn-MN"/>
        </w:rPr>
      </w:pPr>
      <w:r w:rsidRPr="00B07979">
        <w:rPr>
          <w:rFonts w:cs="Arial"/>
          <w:b/>
          <w:szCs w:val="24"/>
          <w:lang w:val="mn-MN"/>
        </w:rPr>
        <w:t>Д.Одбаяр:</w:t>
      </w:r>
      <w:r w:rsidRPr="00B07979">
        <w:rPr>
          <w:rFonts w:cs="Arial"/>
          <w:szCs w:val="24"/>
          <w:lang w:val="mn-MN"/>
        </w:rPr>
        <w:t xml:space="preserve">-За тэгээд ажлын хэсэг дээрээ ярья даа. Олон хувилбаруудаас ярья. </w:t>
      </w:r>
    </w:p>
    <w:p w:rsidR="00B07979" w:rsidRPr="00B07979" w:rsidRDefault="00B07979" w:rsidP="00B07979">
      <w:pPr>
        <w:ind w:firstLine="720"/>
        <w:jc w:val="both"/>
        <w:rPr>
          <w:rFonts w:cs="Arial"/>
          <w:szCs w:val="24"/>
          <w:lang w:val="mn-MN"/>
        </w:rPr>
      </w:pPr>
      <w:r w:rsidRPr="00B07979">
        <w:rPr>
          <w:rFonts w:cs="Arial"/>
          <w:b/>
          <w:szCs w:val="24"/>
          <w:lang w:val="mn-MN"/>
        </w:rPr>
        <w:t xml:space="preserve">Р.Гончигдорж: </w:t>
      </w:r>
      <w:r w:rsidRPr="00B07979">
        <w:rPr>
          <w:rFonts w:cs="Arial"/>
          <w:szCs w:val="24"/>
          <w:lang w:val="mn-MN"/>
        </w:rPr>
        <w:t xml:space="preserve">-Явсан </w:t>
      </w:r>
      <w:r w:rsidRPr="00B07979">
        <w:rPr>
          <w:rFonts w:cs="Arial"/>
          <w:szCs w:val="24"/>
          <w:effect w:val="antsRed"/>
          <w:lang w:val="mn-MN"/>
        </w:rPr>
        <w:t>шугамаан</w:t>
      </w:r>
      <w:r w:rsidRPr="00B07979">
        <w:rPr>
          <w:rFonts w:cs="Arial"/>
          <w:szCs w:val="24"/>
          <w:lang w:val="mn-MN"/>
        </w:rPr>
        <w:t xml:space="preserve"> л </w:t>
      </w:r>
      <w:r w:rsidRPr="00B07979">
        <w:rPr>
          <w:rFonts w:cs="Arial"/>
          <w:szCs w:val="24"/>
          <w:effect w:val="antsRed"/>
          <w:lang w:val="mn-MN"/>
        </w:rPr>
        <w:t>барьмаар</w:t>
      </w:r>
      <w:r w:rsidRPr="00B07979">
        <w:rPr>
          <w:rFonts w:cs="Arial"/>
          <w:szCs w:val="24"/>
          <w:lang w:val="mn-MN"/>
        </w:rPr>
        <w:t xml:space="preserve"> байна.</w:t>
      </w:r>
    </w:p>
    <w:p w:rsidR="00B07979" w:rsidRPr="00B07979" w:rsidRDefault="00B07979" w:rsidP="00B07979">
      <w:pPr>
        <w:ind w:firstLine="720"/>
        <w:jc w:val="both"/>
        <w:rPr>
          <w:rFonts w:cs="Arial"/>
          <w:szCs w:val="24"/>
          <w:lang w:val="mn-MN"/>
        </w:rPr>
      </w:pPr>
      <w:r w:rsidRPr="00B07979">
        <w:rPr>
          <w:rFonts w:cs="Arial"/>
          <w:b/>
          <w:szCs w:val="24"/>
          <w:lang w:val="mn-MN"/>
        </w:rPr>
        <w:t>Д.Одбаяр:</w:t>
      </w:r>
      <w:r w:rsidRPr="00B07979">
        <w:rPr>
          <w:rFonts w:cs="Arial"/>
          <w:szCs w:val="24"/>
          <w:lang w:val="mn-MN"/>
        </w:rPr>
        <w:t>-</w:t>
      </w:r>
      <w:r w:rsidRPr="00B07979">
        <w:rPr>
          <w:rFonts w:cs="Arial"/>
          <w:szCs w:val="24"/>
          <w:effect w:val="antsRed"/>
          <w:lang w:val="mn-MN"/>
        </w:rPr>
        <w:t>Бүгдэнгээс</w:t>
      </w:r>
      <w:r w:rsidRPr="00B07979">
        <w:rPr>
          <w:rFonts w:cs="Arial"/>
          <w:szCs w:val="24"/>
          <w:lang w:val="mn-MN"/>
        </w:rPr>
        <w:t xml:space="preserve"> нь больж болно. Янз бүр. Одоогийн Шүүхийн ерөнхий зөвлөл чинь шүүгчдээ </w:t>
      </w:r>
      <w:r w:rsidRPr="00B07979">
        <w:rPr>
          <w:rFonts w:cs="Arial"/>
          <w:szCs w:val="24"/>
          <w:effect w:val="antsRed"/>
          <w:lang w:val="mn-MN"/>
        </w:rPr>
        <w:t>хасчихаар</w:t>
      </w:r>
      <w:r w:rsidRPr="00B07979">
        <w:rPr>
          <w:rFonts w:cs="Arial"/>
          <w:szCs w:val="24"/>
          <w:lang w:val="mn-MN"/>
        </w:rPr>
        <w:t xml:space="preserve"> яг энэ хэд үлдэж байгаа биз. Улсын ерөнхий прокурор, Хууль зүйн сайд үлдэж байгаа байх, Улсын Их Хурлаас очиж байгаа нэг хүн үлдэж байгаа байх. Монгол Улсын Ерөнхийлөгчийн хуулийн бодлогын зөвлөх үлдэж байгаа байх. Ерөнхий прокурор байгаа байх. Ийм нэг хэдэн улс л байгаа. Энэ хүрээнд л, за тэгээд ярилцъя.</w:t>
      </w:r>
    </w:p>
    <w:p w:rsidR="00B07979" w:rsidRPr="00B07979" w:rsidRDefault="00B07979" w:rsidP="00B07979">
      <w:pPr>
        <w:ind w:firstLine="720"/>
        <w:jc w:val="both"/>
        <w:rPr>
          <w:rFonts w:cs="Arial"/>
          <w:szCs w:val="24"/>
          <w:lang w:val="mn-MN"/>
        </w:rPr>
      </w:pPr>
      <w:r w:rsidRPr="00B07979">
        <w:rPr>
          <w:rFonts w:cs="Arial"/>
          <w:szCs w:val="24"/>
          <w:lang w:val="mn-MN"/>
        </w:rPr>
        <w:lastRenderedPageBreak/>
        <w:t xml:space="preserve">За Байнгын хорооны хуралдаан хэлэлцэх асуудлаа хэлэлцэж дууслаа. Оролцож санал бодлоо илэрхийлсэн ажлын хэсэг Их хурлын эрхэм гишүүдэд талархал илэрхийлж байна. Байнгын хорооны хуралдаан өндөрлөлөө. </w:t>
      </w:r>
    </w:p>
    <w:p w:rsidR="00B07979" w:rsidRPr="00B07979" w:rsidRDefault="00B07979" w:rsidP="00B07979">
      <w:pPr>
        <w:ind w:firstLine="720"/>
        <w:jc w:val="both"/>
        <w:rPr>
          <w:rFonts w:cs="Arial"/>
          <w:i/>
          <w:szCs w:val="24"/>
          <w:lang w:val="mn-MN"/>
        </w:rPr>
      </w:pPr>
      <w:r w:rsidRPr="00B07979">
        <w:rPr>
          <w:rFonts w:cs="Arial"/>
          <w:i/>
          <w:szCs w:val="24"/>
          <w:lang w:val="mn-MN"/>
        </w:rPr>
        <w:t>Хуралдаан 12 цаг 30 минутад өндөрлөв.</w:t>
      </w:r>
    </w:p>
    <w:p w:rsidR="00B07979" w:rsidRPr="00B07979" w:rsidRDefault="00B07979" w:rsidP="00B07979">
      <w:pPr>
        <w:ind w:firstLine="720"/>
        <w:jc w:val="both"/>
        <w:rPr>
          <w:rFonts w:cs="Arial"/>
          <w:szCs w:val="24"/>
          <w:lang w:val="mn-MN"/>
        </w:rPr>
      </w:pPr>
    </w:p>
    <w:p w:rsidR="00B07979" w:rsidRPr="00B07979" w:rsidRDefault="00B07979" w:rsidP="00B07979">
      <w:pPr>
        <w:ind w:firstLine="720"/>
        <w:jc w:val="both"/>
        <w:rPr>
          <w:rFonts w:cs="Arial"/>
          <w:szCs w:val="24"/>
          <w:lang w:val="mn-MN"/>
        </w:rPr>
      </w:pPr>
    </w:p>
    <w:p w:rsidR="00B07979" w:rsidRPr="00B07979" w:rsidRDefault="00B07979" w:rsidP="00B07979">
      <w:pPr>
        <w:pStyle w:val="NoSpacing"/>
        <w:ind w:firstLine="720"/>
        <w:rPr>
          <w:rFonts w:cs="Arial"/>
          <w:b/>
          <w:szCs w:val="24"/>
          <w:lang w:val="mn-MN"/>
        </w:rPr>
      </w:pPr>
      <w:r w:rsidRPr="00B07979">
        <w:rPr>
          <w:rFonts w:cs="Arial"/>
          <w:b/>
          <w:szCs w:val="24"/>
          <w:lang w:val="mn-MN"/>
        </w:rPr>
        <w:t xml:space="preserve">Соронзон хальснаас буулгасан: </w:t>
      </w:r>
    </w:p>
    <w:p w:rsidR="00B07979" w:rsidRPr="00B07979" w:rsidRDefault="00B07979" w:rsidP="00B07979">
      <w:pPr>
        <w:pStyle w:val="NoSpacing"/>
        <w:ind w:firstLine="720"/>
        <w:rPr>
          <w:rFonts w:cs="Arial"/>
          <w:szCs w:val="24"/>
          <w:lang w:val="mn-MN"/>
        </w:rPr>
      </w:pPr>
      <w:r w:rsidRPr="00B07979">
        <w:rPr>
          <w:rFonts w:cs="Arial"/>
          <w:szCs w:val="24"/>
          <w:lang w:val="mn-MN"/>
        </w:rPr>
        <w:t xml:space="preserve">ХУРАЛДААНЫ ТЭМДЭГЛЭЛ </w:t>
      </w:r>
    </w:p>
    <w:p w:rsidR="00B07979" w:rsidRPr="00B07979" w:rsidRDefault="00B07979" w:rsidP="00B07979">
      <w:pPr>
        <w:jc w:val="both"/>
        <w:rPr>
          <w:rFonts w:cs="Arial"/>
          <w:i/>
          <w:szCs w:val="24"/>
          <w:lang w:val="mn-MN"/>
        </w:rPr>
      </w:pPr>
      <w:r w:rsidRPr="00B07979">
        <w:rPr>
          <w:rFonts w:cs="Arial"/>
          <w:szCs w:val="24"/>
          <w:lang w:val="mn-MN"/>
        </w:rPr>
        <w:t xml:space="preserve">           ХӨТЛӨГЧ </w:t>
      </w:r>
      <w:r w:rsidRPr="00B07979">
        <w:rPr>
          <w:rFonts w:cs="Arial"/>
          <w:szCs w:val="24"/>
          <w:effect w:val="antsRed"/>
          <w:lang w:val="mn-MN"/>
        </w:rPr>
        <w:t>П</w:t>
      </w:r>
      <w:r w:rsidRPr="00B07979">
        <w:rPr>
          <w:rFonts w:cs="Arial"/>
          <w:szCs w:val="24"/>
          <w:lang w:val="mn-MN"/>
        </w:rPr>
        <w:t>.МЯДАГМАА</w:t>
      </w:r>
    </w:p>
    <w:p w:rsidR="00B07979" w:rsidRPr="00B07979" w:rsidRDefault="00B07979" w:rsidP="00B07979">
      <w:pPr>
        <w:jc w:val="both"/>
        <w:rPr>
          <w:rFonts w:cs="Arial"/>
          <w:b/>
          <w:i/>
          <w:szCs w:val="24"/>
          <w:lang w:val="mn-MN"/>
        </w:rPr>
      </w:pPr>
    </w:p>
    <w:p w:rsidR="00B07979" w:rsidRPr="00B07979" w:rsidRDefault="00B07979" w:rsidP="00B07979">
      <w:pPr>
        <w:ind w:firstLine="720"/>
        <w:jc w:val="both"/>
        <w:rPr>
          <w:rFonts w:cs="Arial"/>
          <w:b/>
          <w:i/>
          <w:szCs w:val="24"/>
          <w:lang w:val="mn-MN"/>
        </w:rPr>
      </w:pPr>
    </w:p>
    <w:p w:rsidR="000325FF" w:rsidRPr="00B07979" w:rsidRDefault="000325FF" w:rsidP="00B07979">
      <w:pPr>
        <w:rPr>
          <w:rFonts w:cs="Arial"/>
          <w:szCs w:val="24"/>
        </w:rPr>
      </w:pPr>
    </w:p>
    <w:sectPr w:rsidR="000325FF" w:rsidRPr="00B07979" w:rsidSect="000F3255">
      <w:footerReference w:type="default" r:id="rId8"/>
      <w:pgSz w:w="11907" w:h="16840" w:code="9"/>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EDE" w:rsidRDefault="00FD0EDE" w:rsidP="001900D2">
      <w:pPr>
        <w:spacing w:after="0" w:line="240" w:lineRule="auto"/>
      </w:pPr>
      <w:r>
        <w:separator/>
      </w:r>
    </w:p>
  </w:endnote>
  <w:endnote w:type="continuationSeparator" w:id="0">
    <w:p w:rsidR="00FD0EDE" w:rsidRDefault="00FD0EDE" w:rsidP="0019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l‚r ƒSƒVƒbƒN"/>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30411"/>
      <w:docPartObj>
        <w:docPartGallery w:val="Page Numbers (Bottom of Page)"/>
        <w:docPartUnique/>
      </w:docPartObj>
    </w:sdtPr>
    <w:sdtEndPr/>
    <w:sdtContent>
      <w:p w:rsidR="00336BAA" w:rsidRDefault="00FD0EDE">
        <w:pPr>
          <w:pStyle w:val="Footer"/>
          <w:jc w:val="right"/>
        </w:pPr>
        <w:r>
          <w:fldChar w:fldCharType="begin"/>
        </w:r>
        <w:r>
          <w:instrText xml:space="preserve"> PAGE   \* MERGEFORMAT </w:instrText>
        </w:r>
        <w:r>
          <w:fldChar w:fldCharType="separate"/>
        </w:r>
        <w:r w:rsidR="00B07979">
          <w:rPr>
            <w:noProof/>
          </w:rPr>
          <w:t>41</w:t>
        </w:r>
        <w:r>
          <w:rPr>
            <w:noProof/>
          </w:rPr>
          <w:fldChar w:fldCharType="end"/>
        </w:r>
      </w:p>
    </w:sdtContent>
  </w:sdt>
  <w:p w:rsidR="00336BAA" w:rsidRDefault="00336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EDE" w:rsidRDefault="00FD0EDE" w:rsidP="001900D2">
      <w:pPr>
        <w:spacing w:after="0" w:line="240" w:lineRule="auto"/>
      </w:pPr>
      <w:r>
        <w:separator/>
      </w:r>
    </w:p>
  </w:footnote>
  <w:footnote w:type="continuationSeparator" w:id="0">
    <w:p w:rsidR="00FD0EDE" w:rsidRDefault="00FD0EDE" w:rsidP="001900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C07DA"/>
    <w:rsid w:val="0000078B"/>
    <w:rsid w:val="000011DA"/>
    <w:rsid w:val="00005C13"/>
    <w:rsid w:val="00006AFA"/>
    <w:rsid w:val="000134E1"/>
    <w:rsid w:val="00015E89"/>
    <w:rsid w:val="00017475"/>
    <w:rsid w:val="00017F1B"/>
    <w:rsid w:val="00020E80"/>
    <w:rsid w:val="00023508"/>
    <w:rsid w:val="000273FA"/>
    <w:rsid w:val="000310C8"/>
    <w:rsid w:val="000322FB"/>
    <w:rsid w:val="000325FF"/>
    <w:rsid w:val="00035146"/>
    <w:rsid w:val="00037575"/>
    <w:rsid w:val="00043863"/>
    <w:rsid w:val="00043F99"/>
    <w:rsid w:val="000462C8"/>
    <w:rsid w:val="00050A66"/>
    <w:rsid w:val="000517C6"/>
    <w:rsid w:val="00055B7D"/>
    <w:rsid w:val="0005795D"/>
    <w:rsid w:val="00061152"/>
    <w:rsid w:val="00066848"/>
    <w:rsid w:val="00066A04"/>
    <w:rsid w:val="000744F1"/>
    <w:rsid w:val="000746E8"/>
    <w:rsid w:val="00083545"/>
    <w:rsid w:val="0008465B"/>
    <w:rsid w:val="00086C9F"/>
    <w:rsid w:val="000875E0"/>
    <w:rsid w:val="0008782A"/>
    <w:rsid w:val="0009217B"/>
    <w:rsid w:val="00092772"/>
    <w:rsid w:val="00093FC0"/>
    <w:rsid w:val="00096960"/>
    <w:rsid w:val="000B1F22"/>
    <w:rsid w:val="000B1F52"/>
    <w:rsid w:val="000B5B09"/>
    <w:rsid w:val="000C2101"/>
    <w:rsid w:val="000C48E7"/>
    <w:rsid w:val="000D0461"/>
    <w:rsid w:val="000D0969"/>
    <w:rsid w:val="000D118A"/>
    <w:rsid w:val="000D1227"/>
    <w:rsid w:val="000D462C"/>
    <w:rsid w:val="000D472A"/>
    <w:rsid w:val="000D4F15"/>
    <w:rsid w:val="000E1FAB"/>
    <w:rsid w:val="000E390C"/>
    <w:rsid w:val="000E5234"/>
    <w:rsid w:val="000E6958"/>
    <w:rsid w:val="000F15A3"/>
    <w:rsid w:val="000F3255"/>
    <w:rsid w:val="000F362C"/>
    <w:rsid w:val="000F5045"/>
    <w:rsid w:val="000F52DF"/>
    <w:rsid w:val="000F6690"/>
    <w:rsid w:val="0010047C"/>
    <w:rsid w:val="0010178C"/>
    <w:rsid w:val="00101FE4"/>
    <w:rsid w:val="00105FBD"/>
    <w:rsid w:val="00106059"/>
    <w:rsid w:val="00117B52"/>
    <w:rsid w:val="00122599"/>
    <w:rsid w:val="00131018"/>
    <w:rsid w:val="00132524"/>
    <w:rsid w:val="00136DD4"/>
    <w:rsid w:val="00137A7D"/>
    <w:rsid w:val="001462D6"/>
    <w:rsid w:val="001540C0"/>
    <w:rsid w:val="00156135"/>
    <w:rsid w:val="001613E7"/>
    <w:rsid w:val="00166B24"/>
    <w:rsid w:val="00170FEC"/>
    <w:rsid w:val="00171C84"/>
    <w:rsid w:val="00173333"/>
    <w:rsid w:val="00173660"/>
    <w:rsid w:val="00177CEB"/>
    <w:rsid w:val="00182AA4"/>
    <w:rsid w:val="001862E0"/>
    <w:rsid w:val="001864B4"/>
    <w:rsid w:val="00186681"/>
    <w:rsid w:val="001900D2"/>
    <w:rsid w:val="001925CB"/>
    <w:rsid w:val="00193192"/>
    <w:rsid w:val="001967A2"/>
    <w:rsid w:val="00197242"/>
    <w:rsid w:val="001A19C2"/>
    <w:rsid w:val="001A21AB"/>
    <w:rsid w:val="001A2547"/>
    <w:rsid w:val="001A3430"/>
    <w:rsid w:val="001A6EB7"/>
    <w:rsid w:val="001B475A"/>
    <w:rsid w:val="001C60C9"/>
    <w:rsid w:val="001D5E56"/>
    <w:rsid w:val="001E1E14"/>
    <w:rsid w:val="001E3B9E"/>
    <w:rsid w:val="001E5548"/>
    <w:rsid w:val="001E69BB"/>
    <w:rsid w:val="001E6B59"/>
    <w:rsid w:val="001E7E7C"/>
    <w:rsid w:val="0020039A"/>
    <w:rsid w:val="002004D4"/>
    <w:rsid w:val="00203EBD"/>
    <w:rsid w:val="002145B2"/>
    <w:rsid w:val="0021558D"/>
    <w:rsid w:val="002156A2"/>
    <w:rsid w:val="002179CF"/>
    <w:rsid w:val="00217B2C"/>
    <w:rsid w:val="0023191C"/>
    <w:rsid w:val="0023542A"/>
    <w:rsid w:val="00236235"/>
    <w:rsid w:val="00237F55"/>
    <w:rsid w:val="0024228F"/>
    <w:rsid w:val="00250F13"/>
    <w:rsid w:val="00251909"/>
    <w:rsid w:val="00252B1B"/>
    <w:rsid w:val="0026075C"/>
    <w:rsid w:val="0026081E"/>
    <w:rsid w:val="00265221"/>
    <w:rsid w:val="002655EB"/>
    <w:rsid w:val="00275AC0"/>
    <w:rsid w:val="00281980"/>
    <w:rsid w:val="00282510"/>
    <w:rsid w:val="002951AF"/>
    <w:rsid w:val="002A6D8E"/>
    <w:rsid w:val="002A7117"/>
    <w:rsid w:val="002B5DCA"/>
    <w:rsid w:val="002B6DFD"/>
    <w:rsid w:val="002C1B47"/>
    <w:rsid w:val="002D11B6"/>
    <w:rsid w:val="002D49B9"/>
    <w:rsid w:val="002D5390"/>
    <w:rsid w:val="002D60FD"/>
    <w:rsid w:val="002D6BDF"/>
    <w:rsid w:val="002D761C"/>
    <w:rsid w:val="002E10A6"/>
    <w:rsid w:val="002E1859"/>
    <w:rsid w:val="002E602B"/>
    <w:rsid w:val="002E7568"/>
    <w:rsid w:val="002E7DF6"/>
    <w:rsid w:val="002F2082"/>
    <w:rsid w:val="002F4D8B"/>
    <w:rsid w:val="002F661E"/>
    <w:rsid w:val="003000EE"/>
    <w:rsid w:val="003044DD"/>
    <w:rsid w:val="003109BA"/>
    <w:rsid w:val="00312D19"/>
    <w:rsid w:val="00315ED6"/>
    <w:rsid w:val="00317142"/>
    <w:rsid w:val="00321073"/>
    <w:rsid w:val="00323398"/>
    <w:rsid w:val="00323AA1"/>
    <w:rsid w:val="003278B4"/>
    <w:rsid w:val="0033129D"/>
    <w:rsid w:val="003332A4"/>
    <w:rsid w:val="003343F8"/>
    <w:rsid w:val="00336435"/>
    <w:rsid w:val="0033650A"/>
    <w:rsid w:val="00336BAA"/>
    <w:rsid w:val="00341806"/>
    <w:rsid w:val="00342011"/>
    <w:rsid w:val="00344C15"/>
    <w:rsid w:val="003461EA"/>
    <w:rsid w:val="00346611"/>
    <w:rsid w:val="003534A6"/>
    <w:rsid w:val="00355400"/>
    <w:rsid w:val="003724CC"/>
    <w:rsid w:val="00372C61"/>
    <w:rsid w:val="00374592"/>
    <w:rsid w:val="00375203"/>
    <w:rsid w:val="00376CA9"/>
    <w:rsid w:val="00382169"/>
    <w:rsid w:val="0038244C"/>
    <w:rsid w:val="003829AC"/>
    <w:rsid w:val="00384510"/>
    <w:rsid w:val="00386E6C"/>
    <w:rsid w:val="00390201"/>
    <w:rsid w:val="00395C7F"/>
    <w:rsid w:val="003A2029"/>
    <w:rsid w:val="003A5E59"/>
    <w:rsid w:val="003C49BE"/>
    <w:rsid w:val="003C4F8C"/>
    <w:rsid w:val="003E7DF9"/>
    <w:rsid w:val="003F01E6"/>
    <w:rsid w:val="003F12BC"/>
    <w:rsid w:val="00402588"/>
    <w:rsid w:val="00402C95"/>
    <w:rsid w:val="004125F2"/>
    <w:rsid w:val="004159B6"/>
    <w:rsid w:val="00416267"/>
    <w:rsid w:val="00423DEC"/>
    <w:rsid w:val="0042488B"/>
    <w:rsid w:val="00425129"/>
    <w:rsid w:val="00427756"/>
    <w:rsid w:val="004333FD"/>
    <w:rsid w:val="004341D8"/>
    <w:rsid w:val="00437272"/>
    <w:rsid w:val="004378FB"/>
    <w:rsid w:val="00440CD4"/>
    <w:rsid w:val="00442E68"/>
    <w:rsid w:val="00444B5B"/>
    <w:rsid w:val="00446283"/>
    <w:rsid w:val="00452268"/>
    <w:rsid w:val="00452EEE"/>
    <w:rsid w:val="0046195B"/>
    <w:rsid w:val="004619E8"/>
    <w:rsid w:val="00464B83"/>
    <w:rsid w:val="00464FF2"/>
    <w:rsid w:val="00467715"/>
    <w:rsid w:val="004714E0"/>
    <w:rsid w:val="00474892"/>
    <w:rsid w:val="00474CE7"/>
    <w:rsid w:val="0048011B"/>
    <w:rsid w:val="00486443"/>
    <w:rsid w:val="00487233"/>
    <w:rsid w:val="004873D2"/>
    <w:rsid w:val="004942E7"/>
    <w:rsid w:val="004A08DA"/>
    <w:rsid w:val="004A6301"/>
    <w:rsid w:val="004B051B"/>
    <w:rsid w:val="004B5CB5"/>
    <w:rsid w:val="004B62BE"/>
    <w:rsid w:val="004B73C6"/>
    <w:rsid w:val="004B7A22"/>
    <w:rsid w:val="004C0155"/>
    <w:rsid w:val="004D1C60"/>
    <w:rsid w:val="004D7D79"/>
    <w:rsid w:val="004E0701"/>
    <w:rsid w:val="004E2BF0"/>
    <w:rsid w:val="004E4FBB"/>
    <w:rsid w:val="004E528F"/>
    <w:rsid w:val="004E55B3"/>
    <w:rsid w:val="004F7F14"/>
    <w:rsid w:val="005017B8"/>
    <w:rsid w:val="0050218F"/>
    <w:rsid w:val="00504650"/>
    <w:rsid w:val="0050783F"/>
    <w:rsid w:val="00510D58"/>
    <w:rsid w:val="005230CC"/>
    <w:rsid w:val="00525481"/>
    <w:rsid w:val="00526CC8"/>
    <w:rsid w:val="005307DD"/>
    <w:rsid w:val="00533A5B"/>
    <w:rsid w:val="0053581F"/>
    <w:rsid w:val="00536768"/>
    <w:rsid w:val="00540C19"/>
    <w:rsid w:val="005416E0"/>
    <w:rsid w:val="00544F02"/>
    <w:rsid w:val="00551E1E"/>
    <w:rsid w:val="0055269B"/>
    <w:rsid w:val="00552A1F"/>
    <w:rsid w:val="00555B53"/>
    <w:rsid w:val="00555B67"/>
    <w:rsid w:val="0056288F"/>
    <w:rsid w:val="005667EB"/>
    <w:rsid w:val="00567539"/>
    <w:rsid w:val="00567BB3"/>
    <w:rsid w:val="00571F77"/>
    <w:rsid w:val="005764A5"/>
    <w:rsid w:val="0057759B"/>
    <w:rsid w:val="00577FBB"/>
    <w:rsid w:val="00581CFD"/>
    <w:rsid w:val="005842DB"/>
    <w:rsid w:val="00584AAD"/>
    <w:rsid w:val="005907F6"/>
    <w:rsid w:val="00594993"/>
    <w:rsid w:val="00594A10"/>
    <w:rsid w:val="005A08F9"/>
    <w:rsid w:val="005A4163"/>
    <w:rsid w:val="005A60D2"/>
    <w:rsid w:val="005A65BC"/>
    <w:rsid w:val="005B19CF"/>
    <w:rsid w:val="005C4668"/>
    <w:rsid w:val="005D02F0"/>
    <w:rsid w:val="005D0EF9"/>
    <w:rsid w:val="005D120A"/>
    <w:rsid w:val="005D250A"/>
    <w:rsid w:val="005D5B7F"/>
    <w:rsid w:val="005E1B9B"/>
    <w:rsid w:val="005E1EEC"/>
    <w:rsid w:val="005E3288"/>
    <w:rsid w:val="005E3E4F"/>
    <w:rsid w:val="005F14C9"/>
    <w:rsid w:val="005F2B1F"/>
    <w:rsid w:val="005F46C7"/>
    <w:rsid w:val="005F5CB9"/>
    <w:rsid w:val="005F6AC6"/>
    <w:rsid w:val="005F76E8"/>
    <w:rsid w:val="006034FC"/>
    <w:rsid w:val="006041EC"/>
    <w:rsid w:val="00606667"/>
    <w:rsid w:val="006075BA"/>
    <w:rsid w:val="00611694"/>
    <w:rsid w:val="006122F5"/>
    <w:rsid w:val="00614753"/>
    <w:rsid w:val="0062229F"/>
    <w:rsid w:val="00622452"/>
    <w:rsid w:val="00635FB4"/>
    <w:rsid w:val="00642FAD"/>
    <w:rsid w:val="00643FEE"/>
    <w:rsid w:val="00644F0D"/>
    <w:rsid w:val="006455C1"/>
    <w:rsid w:val="00647F41"/>
    <w:rsid w:val="00650893"/>
    <w:rsid w:val="00653908"/>
    <w:rsid w:val="00655711"/>
    <w:rsid w:val="00656472"/>
    <w:rsid w:val="00665FED"/>
    <w:rsid w:val="00666D96"/>
    <w:rsid w:val="00671D18"/>
    <w:rsid w:val="00674AED"/>
    <w:rsid w:val="00676D45"/>
    <w:rsid w:val="00680143"/>
    <w:rsid w:val="00692334"/>
    <w:rsid w:val="00694254"/>
    <w:rsid w:val="00694C0A"/>
    <w:rsid w:val="00695440"/>
    <w:rsid w:val="00696179"/>
    <w:rsid w:val="006A66A1"/>
    <w:rsid w:val="006A7624"/>
    <w:rsid w:val="006B188F"/>
    <w:rsid w:val="006C0192"/>
    <w:rsid w:val="006C0FDB"/>
    <w:rsid w:val="006C2F6F"/>
    <w:rsid w:val="006C5C04"/>
    <w:rsid w:val="006C665F"/>
    <w:rsid w:val="006C731C"/>
    <w:rsid w:val="006D032B"/>
    <w:rsid w:val="006D303A"/>
    <w:rsid w:val="006D4308"/>
    <w:rsid w:val="006D4B0E"/>
    <w:rsid w:val="006D5C7B"/>
    <w:rsid w:val="006E374C"/>
    <w:rsid w:val="006F0F6D"/>
    <w:rsid w:val="006F5CBF"/>
    <w:rsid w:val="00702202"/>
    <w:rsid w:val="00703071"/>
    <w:rsid w:val="00703DB5"/>
    <w:rsid w:val="007067AA"/>
    <w:rsid w:val="00707980"/>
    <w:rsid w:val="00717A1F"/>
    <w:rsid w:val="00717A63"/>
    <w:rsid w:val="00730A98"/>
    <w:rsid w:val="00733A99"/>
    <w:rsid w:val="0073541B"/>
    <w:rsid w:val="00735661"/>
    <w:rsid w:val="007411EE"/>
    <w:rsid w:val="00742119"/>
    <w:rsid w:val="007470AB"/>
    <w:rsid w:val="007525D7"/>
    <w:rsid w:val="007551F9"/>
    <w:rsid w:val="00757099"/>
    <w:rsid w:val="00763808"/>
    <w:rsid w:val="00771CD0"/>
    <w:rsid w:val="00775F79"/>
    <w:rsid w:val="007808C9"/>
    <w:rsid w:val="00781545"/>
    <w:rsid w:val="00783C4D"/>
    <w:rsid w:val="007841FA"/>
    <w:rsid w:val="007854CF"/>
    <w:rsid w:val="00792EDE"/>
    <w:rsid w:val="0079356C"/>
    <w:rsid w:val="007A3D7C"/>
    <w:rsid w:val="007B1E52"/>
    <w:rsid w:val="007B50C2"/>
    <w:rsid w:val="007B548B"/>
    <w:rsid w:val="007B7A58"/>
    <w:rsid w:val="007C3B59"/>
    <w:rsid w:val="007D2022"/>
    <w:rsid w:val="007D33D2"/>
    <w:rsid w:val="007D70EA"/>
    <w:rsid w:val="007D7B37"/>
    <w:rsid w:val="007D7EBE"/>
    <w:rsid w:val="007E36B8"/>
    <w:rsid w:val="007E58D4"/>
    <w:rsid w:val="007E70F5"/>
    <w:rsid w:val="007F2B92"/>
    <w:rsid w:val="00801128"/>
    <w:rsid w:val="008013EB"/>
    <w:rsid w:val="00801E0A"/>
    <w:rsid w:val="008032BD"/>
    <w:rsid w:val="0080478C"/>
    <w:rsid w:val="008060E7"/>
    <w:rsid w:val="00814BC7"/>
    <w:rsid w:val="0082055F"/>
    <w:rsid w:val="00820BAF"/>
    <w:rsid w:val="00825113"/>
    <w:rsid w:val="008273FC"/>
    <w:rsid w:val="00836206"/>
    <w:rsid w:val="0084210A"/>
    <w:rsid w:val="00842BEB"/>
    <w:rsid w:val="008432B1"/>
    <w:rsid w:val="008572AD"/>
    <w:rsid w:val="00867D09"/>
    <w:rsid w:val="0087353E"/>
    <w:rsid w:val="008760AD"/>
    <w:rsid w:val="00881873"/>
    <w:rsid w:val="00882942"/>
    <w:rsid w:val="00882B89"/>
    <w:rsid w:val="00883A42"/>
    <w:rsid w:val="008845D5"/>
    <w:rsid w:val="00885F29"/>
    <w:rsid w:val="00886493"/>
    <w:rsid w:val="00892D64"/>
    <w:rsid w:val="008A1810"/>
    <w:rsid w:val="008A2E79"/>
    <w:rsid w:val="008A481F"/>
    <w:rsid w:val="008B0594"/>
    <w:rsid w:val="008B3221"/>
    <w:rsid w:val="008B38A9"/>
    <w:rsid w:val="008B63E2"/>
    <w:rsid w:val="008C0B82"/>
    <w:rsid w:val="008C225F"/>
    <w:rsid w:val="008C6397"/>
    <w:rsid w:val="008D12EC"/>
    <w:rsid w:val="008D30D3"/>
    <w:rsid w:val="008D5B14"/>
    <w:rsid w:val="008D70E0"/>
    <w:rsid w:val="008E2BDE"/>
    <w:rsid w:val="008E493E"/>
    <w:rsid w:val="008E63DF"/>
    <w:rsid w:val="008E7D36"/>
    <w:rsid w:val="008F45A6"/>
    <w:rsid w:val="008F4D66"/>
    <w:rsid w:val="008F5D4D"/>
    <w:rsid w:val="008F7064"/>
    <w:rsid w:val="008F7113"/>
    <w:rsid w:val="00903F4D"/>
    <w:rsid w:val="00906372"/>
    <w:rsid w:val="00907348"/>
    <w:rsid w:val="00911B0D"/>
    <w:rsid w:val="00914774"/>
    <w:rsid w:val="00916CFC"/>
    <w:rsid w:val="00922AF1"/>
    <w:rsid w:val="009234B8"/>
    <w:rsid w:val="00926027"/>
    <w:rsid w:val="009342F5"/>
    <w:rsid w:val="00940310"/>
    <w:rsid w:val="0094033E"/>
    <w:rsid w:val="00941392"/>
    <w:rsid w:val="00941C95"/>
    <w:rsid w:val="00946392"/>
    <w:rsid w:val="0095498B"/>
    <w:rsid w:val="00957345"/>
    <w:rsid w:val="009651F1"/>
    <w:rsid w:val="0096753E"/>
    <w:rsid w:val="009708F7"/>
    <w:rsid w:val="00971ED5"/>
    <w:rsid w:val="0099278E"/>
    <w:rsid w:val="00993E0A"/>
    <w:rsid w:val="00994DAC"/>
    <w:rsid w:val="009961AF"/>
    <w:rsid w:val="009A0F54"/>
    <w:rsid w:val="009A45CF"/>
    <w:rsid w:val="009A663E"/>
    <w:rsid w:val="009A6883"/>
    <w:rsid w:val="009B0B84"/>
    <w:rsid w:val="009B4AEF"/>
    <w:rsid w:val="009B4B49"/>
    <w:rsid w:val="009B5B1D"/>
    <w:rsid w:val="009B79F1"/>
    <w:rsid w:val="009C38EE"/>
    <w:rsid w:val="009C4B9E"/>
    <w:rsid w:val="009C5727"/>
    <w:rsid w:val="009C6C96"/>
    <w:rsid w:val="009D4FE0"/>
    <w:rsid w:val="009D69DB"/>
    <w:rsid w:val="009D7DE4"/>
    <w:rsid w:val="009E0323"/>
    <w:rsid w:val="009E518B"/>
    <w:rsid w:val="009F2E13"/>
    <w:rsid w:val="009F4200"/>
    <w:rsid w:val="009F6079"/>
    <w:rsid w:val="00A00098"/>
    <w:rsid w:val="00A01148"/>
    <w:rsid w:val="00A02456"/>
    <w:rsid w:val="00A0600A"/>
    <w:rsid w:val="00A06135"/>
    <w:rsid w:val="00A1471C"/>
    <w:rsid w:val="00A206DB"/>
    <w:rsid w:val="00A2108B"/>
    <w:rsid w:val="00A216FE"/>
    <w:rsid w:val="00A26C45"/>
    <w:rsid w:val="00A31FD2"/>
    <w:rsid w:val="00A3436D"/>
    <w:rsid w:val="00A34528"/>
    <w:rsid w:val="00A431B4"/>
    <w:rsid w:val="00A44AEC"/>
    <w:rsid w:val="00A46F74"/>
    <w:rsid w:val="00A47226"/>
    <w:rsid w:val="00A47905"/>
    <w:rsid w:val="00A47F4D"/>
    <w:rsid w:val="00A554B2"/>
    <w:rsid w:val="00A567BB"/>
    <w:rsid w:val="00A61844"/>
    <w:rsid w:val="00A63D30"/>
    <w:rsid w:val="00A66FF2"/>
    <w:rsid w:val="00A76315"/>
    <w:rsid w:val="00A8140A"/>
    <w:rsid w:val="00A85EF4"/>
    <w:rsid w:val="00A8767B"/>
    <w:rsid w:val="00A90DC1"/>
    <w:rsid w:val="00A9162F"/>
    <w:rsid w:val="00A95441"/>
    <w:rsid w:val="00A965AC"/>
    <w:rsid w:val="00AA2F6F"/>
    <w:rsid w:val="00AA310B"/>
    <w:rsid w:val="00AA3700"/>
    <w:rsid w:val="00AA5B2E"/>
    <w:rsid w:val="00AB037C"/>
    <w:rsid w:val="00AB0E9B"/>
    <w:rsid w:val="00AB3C48"/>
    <w:rsid w:val="00AB41AB"/>
    <w:rsid w:val="00AB7C87"/>
    <w:rsid w:val="00AC4BBE"/>
    <w:rsid w:val="00AC5BCB"/>
    <w:rsid w:val="00AC6436"/>
    <w:rsid w:val="00AD2ECA"/>
    <w:rsid w:val="00AD40A6"/>
    <w:rsid w:val="00AD4653"/>
    <w:rsid w:val="00AD4CE8"/>
    <w:rsid w:val="00AD7C15"/>
    <w:rsid w:val="00AE3DD3"/>
    <w:rsid w:val="00AE50DA"/>
    <w:rsid w:val="00AF15E0"/>
    <w:rsid w:val="00AF406A"/>
    <w:rsid w:val="00AF45D9"/>
    <w:rsid w:val="00AF5413"/>
    <w:rsid w:val="00AF5DCC"/>
    <w:rsid w:val="00B00384"/>
    <w:rsid w:val="00B01280"/>
    <w:rsid w:val="00B04C77"/>
    <w:rsid w:val="00B06E41"/>
    <w:rsid w:val="00B077A6"/>
    <w:rsid w:val="00B07979"/>
    <w:rsid w:val="00B122B3"/>
    <w:rsid w:val="00B12521"/>
    <w:rsid w:val="00B13D80"/>
    <w:rsid w:val="00B21E41"/>
    <w:rsid w:val="00B27DC2"/>
    <w:rsid w:val="00B30383"/>
    <w:rsid w:val="00B3389C"/>
    <w:rsid w:val="00B34585"/>
    <w:rsid w:val="00B34DCF"/>
    <w:rsid w:val="00B36F36"/>
    <w:rsid w:val="00B37175"/>
    <w:rsid w:val="00B40D3D"/>
    <w:rsid w:val="00B42DC5"/>
    <w:rsid w:val="00B444DD"/>
    <w:rsid w:val="00B448F9"/>
    <w:rsid w:val="00B453F5"/>
    <w:rsid w:val="00B464A3"/>
    <w:rsid w:val="00B47372"/>
    <w:rsid w:val="00B50399"/>
    <w:rsid w:val="00B5045F"/>
    <w:rsid w:val="00B506CB"/>
    <w:rsid w:val="00B51AB5"/>
    <w:rsid w:val="00B52FD8"/>
    <w:rsid w:val="00B625C6"/>
    <w:rsid w:val="00B64302"/>
    <w:rsid w:val="00B64B43"/>
    <w:rsid w:val="00B64E0F"/>
    <w:rsid w:val="00B7387B"/>
    <w:rsid w:val="00B75015"/>
    <w:rsid w:val="00B80387"/>
    <w:rsid w:val="00B812DB"/>
    <w:rsid w:val="00B832AA"/>
    <w:rsid w:val="00B8469A"/>
    <w:rsid w:val="00B91D99"/>
    <w:rsid w:val="00B93638"/>
    <w:rsid w:val="00B93FF3"/>
    <w:rsid w:val="00B94979"/>
    <w:rsid w:val="00BA085B"/>
    <w:rsid w:val="00BA308C"/>
    <w:rsid w:val="00BA579A"/>
    <w:rsid w:val="00BA6C36"/>
    <w:rsid w:val="00BB22F8"/>
    <w:rsid w:val="00BB2BA4"/>
    <w:rsid w:val="00BB3989"/>
    <w:rsid w:val="00BB5E61"/>
    <w:rsid w:val="00BC0256"/>
    <w:rsid w:val="00BC07DA"/>
    <w:rsid w:val="00BC69F4"/>
    <w:rsid w:val="00BD016A"/>
    <w:rsid w:val="00BD0829"/>
    <w:rsid w:val="00BD11A3"/>
    <w:rsid w:val="00BD2014"/>
    <w:rsid w:val="00BD56C0"/>
    <w:rsid w:val="00BE36CB"/>
    <w:rsid w:val="00BE7615"/>
    <w:rsid w:val="00BF3097"/>
    <w:rsid w:val="00BF362A"/>
    <w:rsid w:val="00BF3A99"/>
    <w:rsid w:val="00C02136"/>
    <w:rsid w:val="00C04EB4"/>
    <w:rsid w:val="00C05ACA"/>
    <w:rsid w:val="00C10575"/>
    <w:rsid w:val="00C10A47"/>
    <w:rsid w:val="00C11A9E"/>
    <w:rsid w:val="00C1552E"/>
    <w:rsid w:val="00C16DF8"/>
    <w:rsid w:val="00C22ED2"/>
    <w:rsid w:val="00C23A07"/>
    <w:rsid w:val="00C25C11"/>
    <w:rsid w:val="00C307E6"/>
    <w:rsid w:val="00C33E53"/>
    <w:rsid w:val="00C400AE"/>
    <w:rsid w:val="00C43892"/>
    <w:rsid w:val="00C464D8"/>
    <w:rsid w:val="00C47760"/>
    <w:rsid w:val="00C5139C"/>
    <w:rsid w:val="00C52271"/>
    <w:rsid w:val="00C56574"/>
    <w:rsid w:val="00C56BB6"/>
    <w:rsid w:val="00C573FE"/>
    <w:rsid w:val="00C57C19"/>
    <w:rsid w:val="00C60DB6"/>
    <w:rsid w:val="00C617B0"/>
    <w:rsid w:val="00C62052"/>
    <w:rsid w:val="00C63A74"/>
    <w:rsid w:val="00C66B3C"/>
    <w:rsid w:val="00C70C25"/>
    <w:rsid w:val="00C71D07"/>
    <w:rsid w:val="00C732AA"/>
    <w:rsid w:val="00C74BEB"/>
    <w:rsid w:val="00C74DBB"/>
    <w:rsid w:val="00C76FF5"/>
    <w:rsid w:val="00C779FB"/>
    <w:rsid w:val="00C77F82"/>
    <w:rsid w:val="00C827DC"/>
    <w:rsid w:val="00C845A0"/>
    <w:rsid w:val="00C851FD"/>
    <w:rsid w:val="00C87095"/>
    <w:rsid w:val="00C921B7"/>
    <w:rsid w:val="00C9336A"/>
    <w:rsid w:val="00C96A13"/>
    <w:rsid w:val="00CA1283"/>
    <w:rsid w:val="00CA2179"/>
    <w:rsid w:val="00CA6206"/>
    <w:rsid w:val="00CA634D"/>
    <w:rsid w:val="00CB2EE2"/>
    <w:rsid w:val="00CB79FD"/>
    <w:rsid w:val="00CC1ED9"/>
    <w:rsid w:val="00CD32D4"/>
    <w:rsid w:val="00CD5921"/>
    <w:rsid w:val="00CD78E1"/>
    <w:rsid w:val="00CE15E2"/>
    <w:rsid w:val="00CE17F8"/>
    <w:rsid w:val="00CE2490"/>
    <w:rsid w:val="00CE78DB"/>
    <w:rsid w:val="00CE797E"/>
    <w:rsid w:val="00CF6749"/>
    <w:rsid w:val="00CF6889"/>
    <w:rsid w:val="00CF7806"/>
    <w:rsid w:val="00D0442D"/>
    <w:rsid w:val="00D052F0"/>
    <w:rsid w:val="00D06F4B"/>
    <w:rsid w:val="00D137CF"/>
    <w:rsid w:val="00D147DC"/>
    <w:rsid w:val="00D16A99"/>
    <w:rsid w:val="00D22112"/>
    <w:rsid w:val="00D26A9E"/>
    <w:rsid w:val="00D26C9C"/>
    <w:rsid w:val="00D316A4"/>
    <w:rsid w:val="00D32277"/>
    <w:rsid w:val="00D33285"/>
    <w:rsid w:val="00D404C6"/>
    <w:rsid w:val="00D41A2E"/>
    <w:rsid w:val="00D4394A"/>
    <w:rsid w:val="00D467D0"/>
    <w:rsid w:val="00D4712B"/>
    <w:rsid w:val="00D523E6"/>
    <w:rsid w:val="00D57BD0"/>
    <w:rsid w:val="00D6306A"/>
    <w:rsid w:val="00D6409A"/>
    <w:rsid w:val="00D6572C"/>
    <w:rsid w:val="00D70202"/>
    <w:rsid w:val="00D71515"/>
    <w:rsid w:val="00D73049"/>
    <w:rsid w:val="00D74641"/>
    <w:rsid w:val="00D75D23"/>
    <w:rsid w:val="00D77564"/>
    <w:rsid w:val="00D86250"/>
    <w:rsid w:val="00D91A5D"/>
    <w:rsid w:val="00D92A67"/>
    <w:rsid w:val="00D97173"/>
    <w:rsid w:val="00D9758C"/>
    <w:rsid w:val="00DA29F5"/>
    <w:rsid w:val="00DA3029"/>
    <w:rsid w:val="00DA497E"/>
    <w:rsid w:val="00DA799D"/>
    <w:rsid w:val="00DB26EB"/>
    <w:rsid w:val="00DB36B8"/>
    <w:rsid w:val="00DB6D0D"/>
    <w:rsid w:val="00DC08BB"/>
    <w:rsid w:val="00DC1551"/>
    <w:rsid w:val="00DC170F"/>
    <w:rsid w:val="00DC199E"/>
    <w:rsid w:val="00DC19F2"/>
    <w:rsid w:val="00DC5DB3"/>
    <w:rsid w:val="00DD12CA"/>
    <w:rsid w:val="00DE4EA2"/>
    <w:rsid w:val="00DF006D"/>
    <w:rsid w:val="00DF0C9B"/>
    <w:rsid w:val="00DF4B60"/>
    <w:rsid w:val="00DF5682"/>
    <w:rsid w:val="00DF59F0"/>
    <w:rsid w:val="00DF6FF2"/>
    <w:rsid w:val="00E00943"/>
    <w:rsid w:val="00E069ED"/>
    <w:rsid w:val="00E0707E"/>
    <w:rsid w:val="00E100E9"/>
    <w:rsid w:val="00E1051D"/>
    <w:rsid w:val="00E1183F"/>
    <w:rsid w:val="00E13AEB"/>
    <w:rsid w:val="00E16702"/>
    <w:rsid w:val="00E20BD5"/>
    <w:rsid w:val="00E21189"/>
    <w:rsid w:val="00E2166F"/>
    <w:rsid w:val="00E34897"/>
    <w:rsid w:val="00E352E6"/>
    <w:rsid w:val="00E417AC"/>
    <w:rsid w:val="00E41FB8"/>
    <w:rsid w:val="00E43A27"/>
    <w:rsid w:val="00E45E8E"/>
    <w:rsid w:val="00E50040"/>
    <w:rsid w:val="00E51AA2"/>
    <w:rsid w:val="00E55AEA"/>
    <w:rsid w:val="00E57A6D"/>
    <w:rsid w:val="00E651F1"/>
    <w:rsid w:val="00E6633C"/>
    <w:rsid w:val="00E70BFA"/>
    <w:rsid w:val="00E70E78"/>
    <w:rsid w:val="00E72DBD"/>
    <w:rsid w:val="00E72FF1"/>
    <w:rsid w:val="00E757A3"/>
    <w:rsid w:val="00E758E7"/>
    <w:rsid w:val="00E76D66"/>
    <w:rsid w:val="00E8336E"/>
    <w:rsid w:val="00E866A8"/>
    <w:rsid w:val="00E86F25"/>
    <w:rsid w:val="00E87CD3"/>
    <w:rsid w:val="00E87CD9"/>
    <w:rsid w:val="00E95496"/>
    <w:rsid w:val="00E962D5"/>
    <w:rsid w:val="00E97865"/>
    <w:rsid w:val="00EA2BE4"/>
    <w:rsid w:val="00EA352C"/>
    <w:rsid w:val="00EA4002"/>
    <w:rsid w:val="00EB1B19"/>
    <w:rsid w:val="00EB1BBE"/>
    <w:rsid w:val="00EB223F"/>
    <w:rsid w:val="00EB6315"/>
    <w:rsid w:val="00EB65DA"/>
    <w:rsid w:val="00EC04E1"/>
    <w:rsid w:val="00EC0F12"/>
    <w:rsid w:val="00EC2502"/>
    <w:rsid w:val="00EC2947"/>
    <w:rsid w:val="00EC2E2E"/>
    <w:rsid w:val="00EC36FA"/>
    <w:rsid w:val="00EC68CA"/>
    <w:rsid w:val="00EC7265"/>
    <w:rsid w:val="00EC7EEB"/>
    <w:rsid w:val="00EC7FEB"/>
    <w:rsid w:val="00ED39BF"/>
    <w:rsid w:val="00ED7087"/>
    <w:rsid w:val="00EE08F3"/>
    <w:rsid w:val="00EE14B9"/>
    <w:rsid w:val="00EE1E36"/>
    <w:rsid w:val="00EF3149"/>
    <w:rsid w:val="00EF4D0D"/>
    <w:rsid w:val="00EF629A"/>
    <w:rsid w:val="00EF7A48"/>
    <w:rsid w:val="00F001EC"/>
    <w:rsid w:val="00F01040"/>
    <w:rsid w:val="00F01CC2"/>
    <w:rsid w:val="00F03614"/>
    <w:rsid w:val="00F048BA"/>
    <w:rsid w:val="00F16E1A"/>
    <w:rsid w:val="00F21E9F"/>
    <w:rsid w:val="00F22623"/>
    <w:rsid w:val="00F3206C"/>
    <w:rsid w:val="00F36BA3"/>
    <w:rsid w:val="00F36F2A"/>
    <w:rsid w:val="00F40898"/>
    <w:rsid w:val="00F46604"/>
    <w:rsid w:val="00F51565"/>
    <w:rsid w:val="00F51A75"/>
    <w:rsid w:val="00F57701"/>
    <w:rsid w:val="00F6322E"/>
    <w:rsid w:val="00F657EE"/>
    <w:rsid w:val="00F70041"/>
    <w:rsid w:val="00F701F1"/>
    <w:rsid w:val="00F702F7"/>
    <w:rsid w:val="00F70B17"/>
    <w:rsid w:val="00F72B90"/>
    <w:rsid w:val="00F73D76"/>
    <w:rsid w:val="00F75E70"/>
    <w:rsid w:val="00F8003E"/>
    <w:rsid w:val="00F81075"/>
    <w:rsid w:val="00F82CE4"/>
    <w:rsid w:val="00F8564B"/>
    <w:rsid w:val="00F93081"/>
    <w:rsid w:val="00F9532F"/>
    <w:rsid w:val="00F96C5F"/>
    <w:rsid w:val="00F9761E"/>
    <w:rsid w:val="00F97A9F"/>
    <w:rsid w:val="00FA05E4"/>
    <w:rsid w:val="00FA1489"/>
    <w:rsid w:val="00FA3BCA"/>
    <w:rsid w:val="00FA5E99"/>
    <w:rsid w:val="00FA658F"/>
    <w:rsid w:val="00FB004F"/>
    <w:rsid w:val="00FB0123"/>
    <w:rsid w:val="00FB3925"/>
    <w:rsid w:val="00FB5466"/>
    <w:rsid w:val="00FC0B81"/>
    <w:rsid w:val="00FC0CA3"/>
    <w:rsid w:val="00FC44CA"/>
    <w:rsid w:val="00FC5A5D"/>
    <w:rsid w:val="00FC6C50"/>
    <w:rsid w:val="00FD0EDE"/>
    <w:rsid w:val="00FD2F82"/>
    <w:rsid w:val="00FD3E1A"/>
    <w:rsid w:val="00FE2D74"/>
    <w:rsid w:val="00FE35E2"/>
    <w:rsid w:val="00FE7DDB"/>
    <w:rsid w:val="00FF0610"/>
    <w:rsid w:val="00FF22EE"/>
    <w:rsid w:val="00FF3975"/>
    <w:rsid w:val="00FF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04F"/>
    <w:pPr>
      <w:ind w:left="720"/>
      <w:contextualSpacing/>
    </w:pPr>
  </w:style>
  <w:style w:type="paragraph" w:styleId="NoSpacing">
    <w:name w:val="No Spacing"/>
    <w:uiPriority w:val="1"/>
    <w:qFormat/>
    <w:rsid w:val="00EC68CA"/>
    <w:pPr>
      <w:spacing w:after="0" w:line="240" w:lineRule="auto"/>
    </w:pPr>
  </w:style>
  <w:style w:type="paragraph" w:styleId="BodyTextIndent">
    <w:name w:val="Body Text Indent"/>
    <w:basedOn w:val="Normal"/>
    <w:link w:val="BodyTextIndentChar"/>
    <w:semiHidden/>
    <w:unhideWhenUsed/>
    <w:rsid w:val="00916CFC"/>
    <w:pPr>
      <w:spacing w:after="0" w:line="240" w:lineRule="auto"/>
      <w:ind w:firstLine="720"/>
      <w:jc w:val="both"/>
    </w:pPr>
    <w:rPr>
      <w:rFonts w:ascii="Arial Mon" w:eastAsia="Times New Roman" w:hAnsi="Arial Mon" w:cs="Times New Roman"/>
      <w:szCs w:val="20"/>
    </w:rPr>
  </w:style>
  <w:style w:type="character" w:customStyle="1" w:styleId="BodyTextIndentChar">
    <w:name w:val="Body Text Indent Char"/>
    <w:basedOn w:val="DefaultParagraphFont"/>
    <w:link w:val="BodyTextIndent"/>
    <w:semiHidden/>
    <w:rsid w:val="00916CFC"/>
    <w:rPr>
      <w:rFonts w:ascii="Arial Mon" w:eastAsia="Times New Roman" w:hAnsi="Arial Mon" w:cs="Times New Roman"/>
      <w:szCs w:val="20"/>
    </w:rPr>
  </w:style>
  <w:style w:type="paragraph" w:customStyle="1" w:styleId="stf">
    <w:name w:val="stf"/>
    <w:basedOn w:val="Normal"/>
    <w:rsid w:val="00916CFC"/>
    <w:pPr>
      <w:spacing w:before="100" w:beforeAutospacing="1" w:after="100" w:afterAutospacing="1" w:line="240" w:lineRule="auto"/>
    </w:pPr>
    <w:rPr>
      <w:rFonts w:ascii="Verdana" w:eastAsia="Times New Roman" w:hAnsi="Verdana" w:cs="Times New Roman"/>
      <w:sz w:val="18"/>
      <w:szCs w:val="18"/>
    </w:rPr>
  </w:style>
  <w:style w:type="paragraph" w:styleId="PlainText">
    <w:name w:val="Plain Text"/>
    <w:basedOn w:val="Normal"/>
    <w:link w:val="PlainTextChar"/>
    <w:rsid w:val="00D9717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97173"/>
    <w:rPr>
      <w:rFonts w:ascii="Courier New" w:eastAsia="Times New Roman" w:hAnsi="Courier New" w:cs="Times New Roman"/>
      <w:sz w:val="20"/>
      <w:szCs w:val="20"/>
    </w:rPr>
  </w:style>
  <w:style w:type="paragraph" w:styleId="Header">
    <w:name w:val="header"/>
    <w:basedOn w:val="Normal"/>
    <w:link w:val="HeaderChar"/>
    <w:uiPriority w:val="99"/>
    <w:semiHidden/>
    <w:unhideWhenUsed/>
    <w:rsid w:val="001900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00D2"/>
  </w:style>
  <w:style w:type="paragraph" w:styleId="Footer">
    <w:name w:val="footer"/>
    <w:basedOn w:val="Normal"/>
    <w:link w:val="FooterChar"/>
    <w:uiPriority w:val="99"/>
    <w:unhideWhenUsed/>
    <w:rsid w:val="00190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0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09300-9F36-4BD6-8E1A-FC592445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21992</Words>
  <Characters>125360</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naraa</dc:creator>
  <cp:lastModifiedBy>Yook</cp:lastModifiedBy>
  <cp:revision>18</cp:revision>
  <cp:lastPrinted>2012-07-02T05:58:00Z</cp:lastPrinted>
  <dcterms:created xsi:type="dcterms:W3CDTF">2012-06-18T06:41:00Z</dcterms:created>
  <dcterms:modified xsi:type="dcterms:W3CDTF">2015-07-08T08:16:00Z</dcterms:modified>
</cp:coreProperties>
</file>