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83B" w:rsidRPr="00A410E9" w:rsidRDefault="00E4383B" w:rsidP="00E4383B">
      <w:pPr>
        <w:spacing w:after="0" w:line="240" w:lineRule="auto"/>
        <w:ind w:firstLine="567"/>
        <w:contextualSpacing/>
        <w:jc w:val="center"/>
        <w:rPr>
          <w:rFonts w:cs="Arial"/>
          <w:b/>
          <w:i/>
          <w:color w:val="000000" w:themeColor="text1"/>
          <w:szCs w:val="24"/>
          <w:lang w:val="mn-MN"/>
        </w:rPr>
      </w:pPr>
      <w:r w:rsidRPr="00A410E9">
        <w:rPr>
          <w:rFonts w:cs="Arial"/>
          <w:b/>
          <w:color w:val="000000" w:themeColor="text1"/>
          <w:szCs w:val="24"/>
          <w:lang w:val="mn-MN"/>
        </w:rPr>
        <w:t>МОНГОЛ УЛСЫН</w:t>
      </w:r>
      <w:r w:rsidRPr="00A410E9">
        <w:rPr>
          <w:rFonts w:cs="Arial"/>
          <w:color w:val="000000" w:themeColor="text1"/>
          <w:szCs w:val="24"/>
          <w:lang w:val="mn-MN"/>
        </w:rPr>
        <w:t xml:space="preserve"> </w:t>
      </w:r>
      <w:r w:rsidRPr="00A410E9">
        <w:rPr>
          <w:rFonts w:cs="Arial"/>
          <w:b/>
          <w:color w:val="000000" w:themeColor="text1"/>
          <w:szCs w:val="24"/>
          <w:lang w:val="mn-MN"/>
        </w:rPr>
        <w:t xml:space="preserve">ИХ ХУРЛЫН 2022 ОНЫ НАМРЫН ЭЭЛЖИТ ЧУУЛГАНЫ ТӨРИЙН БАЙГУУЛАЛТЫН БАЙНГЫН ХОРООНЫ 01 ДҮГЭЭР САРЫН </w:t>
      </w:r>
      <w:r>
        <w:rPr>
          <w:rFonts w:cs="Arial"/>
          <w:b/>
          <w:color w:val="000000" w:themeColor="text1"/>
          <w:szCs w:val="24"/>
          <w:lang w:val="mn-MN"/>
        </w:rPr>
        <w:t>05</w:t>
      </w:r>
      <w:r w:rsidRPr="00A410E9">
        <w:rPr>
          <w:rFonts w:cs="Arial"/>
          <w:b/>
          <w:color w:val="000000" w:themeColor="text1"/>
          <w:szCs w:val="24"/>
          <w:lang w:val="mn-MN"/>
        </w:rPr>
        <w:t>-Н</w:t>
      </w:r>
      <w:r>
        <w:rPr>
          <w:rFonts w:cs="Arial"/>
          <w:b/>
          <w:color w:val="000000" w:themeColor="text1"/>
          <w:szCs w:val="24"/>
          <w:lang w:val="mn-MN"/>
        </w:rPr>
        <w:t>Ы</w:t>
      </w:r>
      <w:r w:rsidRPr="00A410E9">
        <w:rPr>
          <w:rFonts w:cs="Arial"/>
          <w:b/>
          <w:color w:val="000000" w:themeColor="text1"/>
          <w:szCs w:val="24"/>
          <w:lang w:val="mn-MN"/>
        </w:rPr>
        <w:t xml:space="preserve"> ӨДӨР /</w:t>
      </w:r>
      <w:r>
        <w:rPr>
          <w:rFonts w:cs="Arial"/>
          <w:b/>
          <w:color w:val="000000" w:themeColor="text1"/>
          <w:szCs w:val="24"/>
          <w:lang w:val="mn-MN"/>
        </w:rPr>
        <w:t xml:space="preserve">ПҮРЭВ </w:t>
      </w:r>
      <w:r w:rsidRPr="00A410E9">
        <w:rPr>
          <w:rFonts w:cs="Arial"/>
          <w:b/>
          <w:color w:val="000000" w:themeColor="text1"/>
          <w:szCs w:val="24"/>
          <w:lang w:val="mn-MN"/>
        </w:rPr>
        <w:t>ГАРАГ/-ИЙН ХУРАЛДААНЫ ТЭМДЭГЛЭЛИЙН ТОВЬЁГ</w:t>
      </w:r>
    </w:p>
    <w:p w:rsidR="00E4383B" w:rsidRPr="00A410E9" w:rsidRDefault="00E4383B" w:rsidP="00E4383B">
      <w:pPr>
        <w:spacing w:after="0" w:line="240" w:lineRule="auto"/>
        <w:jc w:val="center"/>
        <w:rPr>
          <w:rFonts w:cs="Arial"/>
          <w:b/>
          <w:i/>
          <w:color w:val="000000" w:themeColor="text1"/>
          <w:szCs w:val="24"/>
          <w:lang w:val="mn-MN"/>
        </w:rPr>
      </w:pPr>
    </w:p>
    <w:p w:rsidR="00E4383B" w:rsidRPr="00A410E9" w:rsidRDefault="00E4383B" w:rsidP="00E4383B">
      <w:pPr>
        <w:spacing w:after="0" w:line="240" w:lineRule="auto"/>
        <w:jc w:val="both"/>
        <w:rPr>
          <w:rFonts w:cs="Arial"/>
          <w:b/>
          <w:i/>
          <w:color w:val="000000" w:themeColor="text1"/>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4383B" w:rsidRPr="00A410E9" w:rsidTr="002D28FF">
        <w:trPr>
          <w:trHeight w:val="300"/>
        </w:trPr>
        <w:tc>
          <w:tcPr>
            <w:tcW w:w="426" w:type="dxa"/>
            <w:tcBorders>
              <w:top w:val="single" w:sz="4" w:space="0" w:color="000000"/>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b/>
                <w:color w:val="000000" w:themeColor="text1"/>
                <w:szCs w:val="24"/>
                <w:lang w:val="mn-MN"/>
              </w:rPr>
            </w:pPr>
            <w:r w:rsidRPr="00A410E9">
              <w:rPr>
                <w:rFonts w:eastAsia="Arial" w:cs="Arial"/>
                <w:b/>
                <w:color w:val="000000" w:themeColor="text1"/>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b/>
                <w:color w:val="000000" w:themeColor="text1"/>
                <w:szCs w:val="24"/>
                <w:lang w:val="mn-MN"/>
              </w:rPr>
            </w:pPr>
            <w:r w:rsidRPr="00A410E9">
              <w:rPr>
                <w:rFonts w:cs="Arial"/>
                <w:b/>
                <w:color w:val="000000" w:themeColor="text1"/>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4383B" w:rsidRPr="00A410E9" w:rsidRDefault="00E4383B" w:rsidP="002D28FF">
            <w:pPr>
              <w:spacing w:after="0" w:line="240" w:lineRule="auto"/>
              <w:contextualSpacing/>
              <w:jc w:val="center"/>
              <w:rPr>
                <w:rFonts w:cs="Arial"/>
                <w:b/>
                <w:color w:val="000000" w:themeColor="text1"/>
                <w:szCs w:val="24"/>
                <w:lang w:val="mn-MN"/>
              </w:rPr>
            </w:pPr>
            <w:r w:rsidRPr="00A410E9">
              <w:rPr>
                <w:rFonts w:cs="Arial"/>
                <w:b/>
                <w:color w:val="000000" w:themeColor="text1"/>
                <w:szCs w:val="24"/>
                <w:lang w:val="mn-MN"/>
              </w:rPr>
              <w:t>Хуудас</w:t>
            </w:r>
          </w:p>
        </w:tc>
      </w:tr>
      <w:tr w:rsidR="00E4383B" w:rsidRPr="00A410E9" w:rsidTr="002D28FF">
        <w:trPr>
          <w:trHeight w:val="386"/>
        </w:trPr>
        <w:tc>
          <w:tcPr>
            <w:tcW w:w="426" w:type="dxa"/>
            <w:tcBorders>
              <w:top w:val="single" w:sz="4" w:space="0" w:color="000000"/>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color w:val="000000" w:themeColor="text1"/>
                <w:szCs w:val="24"/>
                <w:lang w:val="mn-MN"/>
              </w:rPr>
            </w:pPr>
            <w:r w:rsidRPr="00A410E9">
              <w:rPr>
                <w:rFonts w:cs="Arial"/>
                <w:color w:val="000000" w:themeColor="text1"/>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color w:val="000000" w:themeColor="text1"/>
                <w:szCs w:val="24"/>
                <w:lang w:val="mn-MN"/>
              </w:rPr>
            </w:pPr>
            <w:r w:rsidRPr="00A410E9">
              <w:rPr>
                <w:rFonts w:cs="Arial"/>
                <w:b/>
                <w:color w:val="000000" w:themeColor="text1"/>
                <w:szCs w:val="24"/>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383B" w:rsidRPr="00A410E9" w:rsidRDefault="00E4383B" w:rsidP="002D28FF">
            <w:pPr>
              <w:spacing w:after="0" w:line="240" w:lineRule="auto"/>
              <w:contextualSpacing/>
              <w:jc w:val="center"/>
              <w:rPr>
                <w:rFonts w:cs="Arial"/>
                <w:color w:val="000000" w:themeColor="text1"/>
                <w:szCs w:val="24"/>
              </w:rPr>
            </w:pPr>
            <w:r w:rsidRPr="00A410E9">
              <w:rPr>
                <w:rFonts w:cs="Arial"/>
                <w:color w:val="000000" w:themeColor="text1"/>
                <w:szCs w:val="24"/>
                <w:lang w:val="mn-MN"/>
              </w:rPr>
              <w:t>1-</w:t>
            </w:r>
            <w:r>
              <w:rPr>
                <w:rFonts w:cs="Arial"/>
                <w:color w:val="000000" w:themeColor="text1"/>
                <w:szCs w:val="24"/>
                <w:lang w:val="mn-MN"/>
              </w:rPr>
              <w:t>2</w:t>
            </w:r>
          </w:p>
        </w:tc>
      </w:tr>
      <w:tr w:rsidR="00E4383B" w:rsidRPr="00A410E9" w:rsidTr="002D28FF">
        <w:trPr>
          <w:trHeight w:val="281"/>
        </w:trPr>
        <w:tc>
          <w:tcPr>
            <w:tcW w:w="426" w:type="dxa"/>
            <w:tcBorders>
              <w:top w:val="single" w:sz="4" w:space="0" w:color="000000"/>
              <w:left w:val="single" w:sz="4" w:space="0" w:color="000000"/>
            </w:tcBorders>
            <w:shd w:val="clear" w:color="auto" w:fill="FFFFFF"/>
          </w:tcPr>
          <w:p w:rsidR="00E4383B" w:rsidRPr="00A410E9" w:rsidRDefault="00E4383B" w:rsidP="002D28FF">
            <w:pPr>
              <w:spacing w:after="0" w:line="240" w:lineRule="auto"/>
              <w:contextualSpacing/>
              <w:jc w:val="both"/>
              <w:rPr>
                <w:rFonts w:cs="Arial"/>
                <w:color w:val="000000" w:themeColor="text1"/>
                <w:szCs w:val="24"/>
                <w:lang w:val="mn-MN"/>
              </w:rPr>
            </w:pPr>
            <w:r w:rsidRPr="00A410E9">
              <w:rPr>
                <w:rFonts w:cs="Arial"/>
                <w:color w:val="000000" w:themeColor="text1"/>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b/>
                <w:color w:val="000000" w:themeColor="text1"/>
                <w:szCs w:val="24"/>
                <w:lang w:val="mn-MN"/>
              </w:rPr>
            </w:pPr>
            <w:r w:rsidRPr="00A410E9">
              <w:rPr>
                <w:rFonts w:cs="Arial"/>
                <w:b/>
                <w:color w:val="000000" w:themeColor="text1"/>
                <w:szCs w:val="24"/>
                <w:lang w:val="mn-MN"/>
              </w:rPr>
              <w:t>Хуралдааны дэлгэрэнгүй тэмдэглэл:</w:t>
            </w:r>
          </w:p>
          <w:p w:rsidR="00E4383B" w:rsidRPr="00A410E9" w:rsidRDefault="00E4383B" w:rsidP="002D28FF">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383B" w:rsidRPr="00A410E9" w:rsidRDefault="00E4383B" w:rsidP="002D28FF">
            <w:pPr>
              <w:spacing w:after="0" w:line="240" w:lineRule="auto"/>
              <w:contextualSpacing/>
              <w:jc w:val="center"/>
              <w:rPr>
                <w:rFonts w:cs="Arial"/>
                <w:color w:val="000000" w:themeColor="text1"/>
                <w:szCs w:val="24"/>
                <w:lang w:val="mn-MN"/>
              </w:rPr>
            </w:pPr>
            <w:r>
              <w:rPr>
                <w:rFonts w:cs="Arial"/>
                <w:color w:val="000000" w:themeColor="text1"/>
                <w:szCs w:val="24"/>
                <w:lang w:val="mn-MN"/>
              </w:rPr>
              <w:t>3</w:t>
            </w:r>
            <w:r w:rsidRPr="00A410E9">
              <w:rPr>
                <w:rFonts w:cs="Arial"/>
                <w:color w:val="000000" w:themeColor="text1"/>
                <w:szCs w:val="24"/>
                <w:lang w:val="mn-MN"/>
              </w:rPr>
              <w:t>-</w:t>
            </w:r>
            <w:r w:rsidR="00E302D7">
              <w:rPr>
                <w:rFonts w:cs="Arial"/>
                <w:color w:val="000000" w:themeColor="text1"/>
                <w:szCs w:val="24"/>
                <w:lang w:val="mn-MN"/>
              </w:rPr>
              <w:t>5</w:t>
            </w:r>
          </w:p>
        </w:tc>
      </w:tr>
      <w:tr w:rsidR="00E4383B" w:rsidRPr="00A410E9" w:rsidTr="003C26C8">
        <w:trPr>
          <w:trHeight w:val="890"/>
        </w:trPr>
        <w:tc>
          <w:tcPr>
            <w:tcW w:w="426" w:type="dxa"/>
            <w:tcBorders>
              <w:left w:val="single" w:sz="4" w:space="0" w:color="000000"/>
              <w:bottom w:val="single" w:sz="4" w:space="0" w:color="000000"/>
            </w:tcBorders>
            <w:shd w:val="clear" w:color="auto" w:fill="FFFFFF"/>
          </w:tcPr>
          <w:p w:rsidR="00E4383B" w:rsidRPr="00A410E9" w:rsidRDefault="00E4383B" w:rsidP="002D28FF">
            <w:pPr>
              <w:spacing w:after="0" w:line="240" w:lineRule="auto"/>
              <w:contextualSpacing/>
              <w:jc w:val="both"/>
              <w:rPr>
                <w:rFonts w:cs="Arial"/>
                <w:b/>
                <w:color w:val="000000" w:themeColor="text1"/>
                <w:szCs w:val="24"/>
                <w:lang w:val="mn-MN"/>
              </w:rPr>
            </w:pPr>
          </w:p>
        </w:tc>
        <w:tc>
          <w:tcPr>
            <w:tcW w:w="7666" w:type="dxa"/>
            <w:tcBorders>
              <w:left w:val="single" w:sz="4" w:space="0" w:color="000000"/>
              <w:bottom w:val="single" w:sz="4" w:space="0" w:color="000000"/>
            </w:tcBorders>
            <w:shd w:val="clear" w:color="auto" w:fill="FFFFFF"/>
          </w:tcPr>
          <w:p w:rsidR="00E4383B" w:rsidRPr="00F44405" w:rsidRDefault="00E4383B" w:rsidP="002D28FF">
            <w:pPr>
              <w:jc w:val="both"/>
              <w:rPr>
                <w:rFonts w:ascii="Times New Roman" w:eastAsia="Times New Roman" w:hAnsi="Times New Roman"/>
                <w:b/>
                <w:bCs/>
                <w:i/>
                <w:iCs/>
              </w:rPr>
            </w:pPr>
            <w:r>
              <w:rPr>
                <w:rFonts w:cs="Arial"/>
                <w:color w:val="000000" w:themeColor="text1"/>
                <w:szCs w:val="24"/>
                <w:lang w:val="mn-MN"/>
              </w:rPr>
              <w:t>1</w:t>
            </w:r>
            <w:r w:rsidRPr="00897F4D">
              <w:rPr>
                <w:rFonts w:eastAsia="Times New Roman" w:cs="Arial"/>
                <w:color w:val="222222"/>
                <w:shd w:val="clear" w:color="auto" w:fill="FFFFFF"/>
              </w:rPr>
              <w:t>.</w:t>
            </w:r>
            <w:r w:rsidR="003C26C8" w:rsidRPr="003C26C8">
              <w:rPr>
                <w:rFonts w:cs="Arial"/>
                <w:color w:val="000000"/>
                <w:szCs w:val="24"/>
                <w:shd w:val="clear" w:color="auto" w:fill="FFFFFF"/>
              </w:rPr>
              <w:t>“Зөвлөлдөх зөвлөлийн бүрэлдэхүүнийг батлах тухай” Улсын Их Хурлын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3C26C8" w:rsidRDefault="003C26C8" w:rsidP="002D28FF">
            <w:pPr>
              <w:spacing w:after="0" w:line="240" w:lineRule="auto"/>
              <w:contextualSpacing/>
              <w:jc w:val="center"/>
              <w:rPr>
                <w:rFonts w:cs="Arial"/>
                <w:color w:val="000000" w:themeColor="text1"/>
                <w:szCs w:val="24"/>
                <w:lang w:val="mn-MN"/>
              </w:rPr>
            </w:pPr>
          </w:p>
          <w:p w:rsidR="00E4383B" w:rsidRPr="00A410E9" w:rsidRDefault="00E302D7" w:rsidP="002D28FF">
            <w:pPr>
              <w:spacing w:after="0" w:line="240" w:lineRule="auto"/>
              <w:contextualSpacing/>
              <w:jc w:val="center"/>
              <w:rPr>
                <w:rFonts w:cs="Arial"/>
                <w:color w:val="000000" w:themeColor="text1"/>
                <w:szCs w:val="24"/>
                <w:lang w:val="mn-MN"/>
              </w:rPr>
            </w:pPr>
            <w:r>
              <w:rPr>
                <w:rFonts w:cs="Arial"/>
                <w:color w:val="000000" w:themeColor="text1"/>
                <w:szCs w:val="24"/>
                <w:lang w:val="mn-MN"/>
              </w:rPr>
              <w:t>3</w:t>
            </w:r>
            <w:r w:rsidR="00E4383B" w:rsidRPr="00A410E9">
              <w:rPr>
                <w:rFonts w:cs="Arial"/>
                <w:color w:val="000000" w:themeColor="text1"/>
                <w:szCs w:val="24"/>
                <w:lang w:val="mn-MN"/>
              </w:rPr>
              <w:t>-</w:t>
            </w:r>
            <w:r>
              <w:rPr>
                <w:rFonts w:cs="Arial"/>
                <w:color w:val="000000" w:themeColor="text1"/>
                <w:szCs w:val="24"/>
                <w:lang w:val="mn-MN"/>
              </w:rPr>
              <w:t>5</w:t>
            </w:r>
            <w:bookmarkStart w:id="0" w:name="_GoBack"/>
            <w:bookmarkEnd w:id="0"/>
          </w:p>
          <w:p w:rsidR="00E4383B" w:rsidRPr="00A410E9" w:rsidRDefault="00E4383B" w:rsidP="002D28FF">
            <w:pPr>
              <w:spacing w:after="0" w:line="240" w:lineRule="auto"/>
              <w:contextualSpacing/>
              <w:jc w:val="both"/>
              <w:rPr>
                <w:rFonts w:cs="Arial"/>
                <w:color w:val="000000" w:themeColor="text1"/>
                <w:szCs w:val="24"/>
                <w:lang w:val="mn-MN"/>
              </w:rPr>
            </w:pPr>
          </w:p>
          <w:p w:rsidR="00E4383B" w:rsidRPr="00A410E9" w:rsidRDefault="00E4383B" w:rsidP="002D28FF">
            <w:pPr>
              <w:spacing w:after="0" w:line="240" w:lineRule="auto"/>
              <w:contextualSpacing/>
              <w:jc w:val="both"/>
              <w:rPr>
                <w:rFonts w:cs="Arial"/>
                <w:color w:val="000000" w:themeColor="text1"/>
                <w:szCs w:val="24"/>
                <w:lang w:val="mn-MN"/>
              </w:rPr>
            </w:pPr>
          </w:p>
        </w:tc>
      </w:tr>
    </w:tbl>
    <w:p w:rsidR="00E4383B" w:rsidRPr="00A410E9" w:rsidRDefault="00E4383B" w:rsidP="00E4383B">
      <w:pPr>
        <w:spacing w:after="0" w:line="240" w:lineRule="auto"/>
        <w:ind w:firstLine="567"/>
        <w:contextualSpacing/>
        <w:jc w:val="both"/>
        <w:rPr>
          <w:rFonts w:cs="Arial"/>
          <w:b/>
          <w:i/>
          <w:color w:val="000000" w:themeColor="text1"/>
          <w:szCs w:val="24"/>
          <w:lang w:val="mn-MN"/>
        </w:rPr>
      </w:pPr>
    </w:p>
    <w:p w:rsidR="00E4383B" w:rsidRPr="00A410E9" w:rsidRDefault="00E4383B" w:rsidP="00E4383B">
      <w:pPr>
        <w:pStyle w:val="NormalWeb"/>
        <w:shd w:val="clear" w:color="auto" w:fill="FFFFFF"/>
        <w:spacing w:before="0" w:beforeAutospacing="0" w:after="0" w:afterAutospacing="0"/>
        <w:jc w:val="both"/>
        <w:rPr>
          <w:rFonts w:ascii="Arial" w:hAnsi="Arial" w:cs="Arial"/>
          <w:color w:val="000000" w:themeColor="text1"/>
          <w:lang w:val="mn-MN"/>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E4383B" w:rsidRPr="00A410E9" w:rsidRDefault="00E4383B" w:rsidP="00E4383B">
      <w:pPr>
        <w:spacing w:after="0" w:line="240" w:lineRule="auto"/>
        <w:jc w:val="both"/>
        <w:rPr>
          <w:rFonts w:cs="Arial"/>
          <w:szCs w:val="24"/>
        </w:rPr>
      </w:pPr>
    </w:p>
    <w:p w:rsidR="001B4EF4" w:rsidRPr="0073634C" w:rsidRDefault="001B4EF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Pr="0073634C" w:rsidRDefault="00F35844" w:rsidP="00DC4BCB">
      <w:pPr>
        <w:spacing w:after="0" w:line="240" w:lineRule="auto"/>
        <w:contextualSpacing/>
        <w:jc w:val="center"/>
        <w:rPr>
          <w:rFonts w:cs="Arial"/>
          <w:b/>
          <w:i/>
          <w:color w:val="000000" w:themeColor="text1"/>
          <w:szCs w:val="24"/>
          <w:lang w:val="mn-MN"/>
        </w:rPr>
      </w:pPr>
    </w:p>
    <w:p w:rsidR="00F35844" w:rsidRDefault="00F35844"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5D4D87" w:rsidRDefault="005D4D87" w:rsidP="00DC4BCB">
      <w:pPr>
        <w:spacing w:after="0" w:line="240" w:lineRule="auto"/>
        <w:contextualSpacing/>
        <w:jc w:val="center"/>
        <w:rPr>
          <w:rFonts w:cs="Arial"/>
          <w:b/>
          <w:i/>
          <w:color w:val="000000" w:themeColor="text1"/>
          <w:szCs w:val="24"/>
          <w:lang w:val="mn-MN"/>
        </w:rPr>
      </w:pPr>
    </w:p>
    <w:p w:rsidR="00F2238F" w:rsidRDefault="00F2238F" w:rsidP="008A4E94">
      <w:pPr>
        <w:spacing w:after="0" w:line="240" w:lineRule="auto"/>
        <w:contextualSpacing/>
        <w:jc w:val="center"/>
        <w:rPr>
          <w:rFonts w:cs="Arial"/>
          <w:b/>
          <w:i/>
          <w:color w:val="000000" w:themeColor="text1"/>
          <w:szCs w:val="24"/>
          <w:lang w:val="mn-MN"/>
        </w:rPr>
      </w:pPr>
    </w:p>
    <w:p w:rsidR="007A73A5" w:rsidRDefault="007A73A5" w:rsidP="008A4E94">
      <w:pPr>
        <w:spacing w:after="0" w:line="240" w:lineRule="auto"/>
        <w:contextualSpacing/>
        <w:jc w:val="center"/>
        <w:rPr>
          <w:rFonts w:cs="Arial"/>
          <w:b/>
          <w:i/>
          <w:color w:val="000000" w:themeColor="text1"/>
          <w:szCs w:val="24"/>
          <w:lang w:val="mn-MN"/>
        </w:rPr>
      </w:pPr>
    </w:p>
    <w:p w:rsidR="00FE0C1F" w:rsidRDefault="00FE0C1F" w:rsidP="008A4E94">
      <w:pPr>
        <w:spacing w:after="0" w:line="240" w:lineRule="auto"/>
        <w:contextualSpacing/>
        <w:jc w:val="center"/>
        <w:rPr>
          <w:rFonts w:cs="Arial"/>
          <w:b/>
          <w:i/>
          <w:color w:val="000000" w:themeColor="text1"/>
          <w:szCs w:val="24"/>
          <w:lang w:val="mn-MN"/>
        </w:rPr>
      </w:pPr>
    </w:p>
    <w:p w:rsidR="00F2238F" w:rsidRDefault="00F2238F" w:rsidP="008A4E94">
      <w:pPr>
        <w:spacing w:after="0" w:line="240" w:lineRule="auto"/>
        <w:contextualSpacing/>
        <w:jc w:val="center"/>
        <w:rPr>
          <w:rFonts w:cs="Arial"/>
          <w:b/>
          <w:i/>
          <w:color w:val="000000" w:themeColor="text1"/>
          <w:szCs w:val="24"/>
          <w:lang w:val="mn-MN"/>
        </w:rPr>
      </w:pPr>
    </w:p>
    <w:p w:rsidR="00DC4BCB" w:rsidRPr="0073634C" w:rsidRDefault="00DC4BCB" w:rsidP="008A4E94">
      <w:pPr>
        <w:spacing w:after="0" w:line="240" w:lineRule="auto"/>
        <w:contextualSpacing/>
        <w:jc w:val="center"/>
        <w:rPr>
          <w:rFonts w:cs="Arial"/>
          <w:b/>
          <w:i/>
          <w:color w:val="000000" w:themeColor="text1"/>
          <w:szCs w:val="24"/>
          <w:lang w:val="mn-MN"/>
        </w:rPr>
      </w:pPr>
      <w:r w:rsidRPr="0073634C">
        <w:rPr>
          <w:rFonts w:cs="Arial"/>
          <w:b/>
          <w:i/>
          <w:color w:val="000000" w:themeColor="text1"/>
          <w:szCs w:val="24"/>
          <w:lang w:val="mn-MN"/>
        </w:rPr>
        <w:t>Монгол Улсын Их Хурлын 2022 оны намрын ээлжит чуулганы</w:t>
      </w:r>
    </w:p>
    <w:p w:rsidR="008A4E94" w:rsidRDefault="00DC4BCB" w:rsidP="008A4E94">
      <w:pPr>
        <w:spacing w:after="0" w:line="240" w:lineRule="auto"/>
        <w:ind w:firstLine="567"/>
        <w:contextualSpacing/>
        <w:jc w:val="center"/>
        <w:rPr>
          <w:rFonts w:cs="Arial"/>
          <w:b/>
          <w:i/>
          <w:color w:val="000000" w:themeColor="text1"/>
          <w:szCs w:val="24"/>
          <w:lang w:val="mn-MN"/>
        </w:rPr>
      </w:pPr>
      <w:r w:rsidRPr="0073634C">
        <w:rPr>
          <w:rFonts w:cs="Arial"/>
          <w:b/>
          <w:i/>
          <w:color w:val="000000" w:themeColor="text1"/>
          <w:szCs w:val="24"/>
          <w:lang w:val="mn-MN"/>
        </w:rPr>
        <w:t xml:space="preserve">Төрийн байгуулалтын байнгын хорооны </w:t>
      </w:r>
      <w:r w:rsidR="008A4E94">
        <w:rPr>
          <w:rFonts w:cs="Arial"/>
          <w:b/>
          <w:i/>
          <w:color w:val="000000" w:themeColor="text1"/>
          <w:szCs w:val="24"/>
          <w:lang w:val="mn-MN"/>
        </w:rPr>
        <w:t xml:space="preserve">2023 оны </w:t>
      </w:r>
      <w:r w:rsidRPr="0073634C">
        <w:rPr>
          <w:rFonts w:cs="Arial"/>
          <w:b/>
          <w:i/>
          <w:color w:val="000000" w:themeColor="text1"/>
          <w:szCs w:val="24"/>
          <w:lang w:val="mn-MN"/>
        </w:rPr>
        <w:t>01 дүгээр сарын</w:t>
      </w:r>
    </w:p>
    <w:p w:rsidR="001C66A5" w:rsidRPr="0073634C" w:rsidRDefault="00DC4BCB" w:rsidP="008A4E94">
      <w:pPr>
        <w:spacing w:after="0" w:line="240" w:lineRule="auto"/>
        <w:ind w:firstLine="567"/>
        <w:contextualSpacing/>
        <w:jc w:val="center"/>
        <w:rPr>
          <w:rFonts w:cs="Arial"/>
          <w:b/>
          <w:i/>
          <w:color w:val="000000" w:themeColor="text1"/>
          <w:szCs w:val="24"/>
          <w:lang w:val="mn-MN"/>
        </w:rPr>
      </w:pPr>
      <w:r w:rsidRPr="0073634C">
        <w:rPr>
          <w:rFonts w:cs="Arial"/>
          <w:b/>
          <w:i/>
          <w:color w:val="000000" w:themeColor="text1"/>
          <w:szCs w:val="24"/>
          <w:lang w:val="mn-MN"/>
        </w:rPr>
        <w:t>0</w:t>
      </w:r>
      <w:r w:rsidR="00E2605F" w:rsidRPr="0073634C">
        <w:rPr>
          <w:rFonts w:cs="Arial"/>
          <w:b/>
          <w:i/>
          <w:color w:val="000000" w:themeColor="text1"/>
          <w:szCs w:val="24"/>
          <w:lang w:val="mn-MN"/>
        </w:rPr>
        <w:t>5</w:t>
      </w:r>
      <w:r w:rsidRPr="0073634C">
        <w:rPr>
          <w:rFonts w:cs="Arial"/>
          <w:b/>
          <w:i/>
          <w:color w:val="000000" w:themeColor="text1"/>
          <w:szCs w:val="24"/>
          <w:lang w:val="mn-MN"/>
        </w:rPr>
        <w:t>-н</w:t>
      </w:r>
      <w:r w:rsidR="00E2605F" w:rsidRPr="0073634C">
        <w:rPr>
          <w:rFonts w:cs="Arial"/>
          <w:b/>
          <w:i/>
          <w:color w:val="000000" w:themeColor="text1"/>
          <w:szCs w:val="24"/>
          <w:lang w:val="mn-MN"/>
        </w:rPr>
        <w:t>ы</w:t>
      </w:r>
      <w:r w:rsidR="008A4E94">
        <w:rPr>
          <w:rFonts w:cs="Arial"/>
          <w:b/>
          <w:i/>
          <w:color w:val="000000" w:themeColor="text1"/>
          <w:szCs w:val="24"/>
          <w:lang w:val="mn-MN"/>
        </w:rPr>
        <w:t xml:space="preserve"> </w:t>
      </w:r>
      <w:r w:rsidRPr="0073634C">
        <w:rPr>
          <w:rFonts w:cs="Arial"/>
          <w:b/>
          <w:i/>
          <w:color w:val="000000" w:themeColor="text1"/>
          <w:szCs w:val="24"/>
          <w:lang w:val="mn-MN"/>
        </w:rPr>
        <w:t>өдөр /</w:t>
      </w:r>
      <w:r w:rsidR="00E2605F" w:rsidRPr="0073634C">
        <w:rPr>
          <w:rFonts w:cs="Arial"/>
          <w:b/>
          <w:i/>
          <w:color w:val="000000" w:themeColor="text1"/>
          <w:szCs w:val="24"/>
          <w:lang w:val="mn-MN"/>
        </w:rPr>
        <w:t>Пүрэв</w:t>
      </w:r>
      <w:r w:rsidRPr="0073634C">
        <w:rPr>
          <w:rFonts w:cs="Arial"/>
          <w:b/>
          <w:i/>
          <w:color w:val="000000" w:themeColor="text1"/>
          <w:szCs w:val="24"/>
          <w:lang w:val="mn-MN"/>
        </w:rPr>
        <w:t xml:space="preserve"> гараг/-ийн хуралдааны товч тэмдэглэл</w:t>
      </w:r>
    </w:p>
    <w:p w:rsidR="001C66A5" w:rsidRPr="0073634C" w:rsidRDefault="001C66A5" w:rsidP="001C66A5">
      <w:pPr>
        <w:spacing w:after="0" w:line="240" w:lineRule="auto"/>
        <w:ind w:firstLine="567"/>
        <w:contextualSpacing/>
        <w:jc w:val="center"/>
        <w:rPr>
          <w:rFonts w:cs="Arial"/>
          <w:b/>
          <w:i/>
          <w:color w:val="000000" w:themeColor="text1"/>
          <w:szCs w:val="24"/>
          <w:lang w:val="mn-MN"/>
        </w:rPr>
      </w:pPr>
    </w:p>
    <w:p w:rsidR="001C66A5" w:rsidRPr="0073634C" w:rsidRDefault="00DC4BCB" w:rsidP="001C66A5">
      <w:pPr>
        <w:spacing w:after="0" w:line="240" w:lineRule="auto"/>
        <w:ind w:firstLine="567"/>
        <w:contextualSpacing/>
        <w:jc w:val="both"/>
        <w:rPr>
          <w:rFonts w:cs="Arial"/>
          <w:b/>
          <w:i/>
          <w:color w:val="000000" w:themeColor="text1"/>
          <w:szCs w:val="24"/>
          <w:lang w:val="mn-MN"/>
        </w:rPr>
      </w:pPr>
      <w:r w:rsidRPr="0073634C">
        <w:rPr>
          <w:rFonts w:cs="Arial"/>
          <w:color w:val="000000" w:themeColor="text1"/>
          <w:szCs w:val="24"/>
          <w:lang w:val="mn-MN"/>
        </w:rPr>
        <w:t>Төрийн байгуулалтын байнгын хорооны дарга Ж.Мөнхбат ирц, хэлэлцэх асуудлын дарааллыг танилцуулж, хуралдааныг даргалав.</w:t>
      </w:r>
    </w:p>
    <w:p w:rsidR="001C66A5" w:rsidRPr="0073634C" w:rsidRDefault="001C66A5" w:rsidP="001C66A5">
      <w:pPr>
        <w:spacing w:after="0" w:line="240" w:lineRule="auto"/>
        <w:ind w:firstLine="567"/>
        <w:contextualSpacing/>
        <w:jc w:val="both"/>
        <w:rPr>
          <w:rFonts w:cs="Arial"/>
          <w:b/>
          <w:i/>
          <w:color w:val="000000" w:themeColor="text1"/>
          <w:szCs w:val="24"/>
          <w:lang w:val="mn-MN"/>
        </w:rPr>
      </w:pPr>
    </w:p>
    <w:p w:rsidR="001C66A5" w:rsidRPr="0073634C" w:rsidRDefault="00DC4BCB" w:rsidP="00DB2AD1">
      <w:pPr>
        <w:spacing w:after="0" w:line="240" w:lineRule="auto"/>
        <w:ind w:firstLine="567"/>
        <w:contextualSpacing/>
        <w:jc w:val="both"/>
        <w:rPr>
          <w:rFonts w:cs="Arial"/>
          <w:i/>
          <w:color w:val="000000" w:themeColor="text1"/>
          <w:szCs w:val="24"/>
          <w:lang w:val="mn-MN"/>
        </w:rPr>
      </w:pPr>
      <w:r w:rsidRPr="0073634C">
        <w:rPr>
          <w:rFonts w:cs="Arial"/>
          <w:i/>
          <w:color w:val="000000" w:themeColor="text1"/>
          <w:szCs w:val="24"/>
          <w:lang w:val="mn-MN"/>
        </w:rPr>
        <w:t>Хуралдаанд ирвэл зохих 19 гишүүнээс 10 гишүүн хүрэлцэн ирж, 52.6 хувийн ирцтэйгээр хуралдаан 1</w:t>
      </w:r>
      <w:r w:rsidR="007E7AC2" w:rsidRPr="0073634C">
        <w:rPr>
          <w:rFonts w:cs="Arial"/>
          <w:i/>
          <w:color w:val="000000" w:themeColor="text1"/>
          <w:szCs w:val="24"/>
          <w:lang w:val="mn-MN"/>
        </w:rPr>
        <w:t>8</w:t>
      </w:r>
      <w:r w:rsidRPr="0073634C">
        <w:rPr>
          <w:rFonts w:cs="Arial"/>
          <w:i/>
          <w:color w:val="000000" w:themeColor="text1"/>
          <w:szCs w:val="24"/>
          <w:lang w:val="mn-MN"/>
        </w:rPr>
        <w:t xml:space="preserve"> цаг </w:t>
      </w:r>
      <w:r w:rsidR="007E7AC2" w:rsidRPr="0073634C">
        <w:rPr>
          <w:rFonts w:cs="Arial"/>
          <w:i/>
          <w:color w:val="000000" w:themeColor="text1"/>
          <w:szCs w:val="24"/>
          <w:lang w:val="mn-MN"/>
        </w:rPr>
        <w:t>24</w:t>
      </w:r>
      <w:r w:rsidRPr="0073634C">
        <w:rPr>
          <w:rFonts w:cs="Arial"/>
          <w:i/>
          <w:color w:val="000000" w:themeColor="text1"/>
          <w:szCs w:val="24"/>
          <w:lang w:val="mn-MN"/>
        </w:rPr>
        <w:t xml:space="preserve"> минутад Төрийн ордны </w:t>
      </w:r>
      <w:r w:rsidR="007E7AC2" w:rsidRPr="0073634C">
        <w:rPr>
          <w:rFonts w:cs="Arial"/>
          <w:i/>
          <w:iCs/>
          <w:color w:val="000000" w:themeColor="text1"/>
          <w:szCs w:val="24"/>
          <w:lang w:val="mn-MN"/>
        </w:rPr>
        <w:t>“Их эзэн Чингис хаан</w:t>
      </w:r>
      <w:r w:rsidRPr="0073634C">
        <w:rPr>
          <w:rFonts w:cs="Arial"/>
          <w:i/>
          <w:iCs/>
          <w:color w:val="000000" w:themeColor="text1"/>
          <w:szCs w:val="24"/>
          <w:lang w:val="mn-MN"/>
        </w:rPr>
        <w:t>”</w:t>
      </w:r>
      <w:r w:rsidR="007E7AC2" w:rsidRPr="0073634C">
        <w:rPr>
          <w:rFonts w:cs="Arial"/>
          <w:i/>
          <w:iCs/>
          <w:color w:val="000000" w:themeColor="text1"/>
          <w:szCs w:val="24"/>
          <w:lang w:val="mn-MN"/>
        </w:rPr>
        <w:t xml:space="preserve"> </w:t>
      </w:r>
      <w:r w:rsidRPr="0073634C">
        <w:rPr>
          <w:rFonts w:cs="Arial"/>
          <w:i/>
          <w:color w:val="000000" w:themeColor="text1"/>
          <w:szCs w:val="24"/>
          <w:lang w:val="mn-MN"/>
        </w:rPr>
        <w:t>танхимд эхлэв.</w:t>
      </w:r>
    </w:p>
    <w:p w:rsidR="001C66A5" w:rsidRPr="0073634C" w:rsidRDefault="001C66A5" w:rsidP="00DB2AD1">
      <w:pPr>
        <w:spacing w:after="0" w:line="240" w:lineRule="auto"/>
        <w:ind w:firstLine="567"/>
        <w:contextualSpacing/>
        <w:jc w:val="both"/>
        <w:rPr>
          <w:rFonts w:cs="Arial"/>
          <w:i/>
          <w:color w:val="000000" w:themeColor="text1"/>
          <w:szCs w:val="24"/>
          <w:lang w:val="mn-MN"/>
        </w:rPr>
      </w:pPr>
    </w:p>
    <w:p w:rsidR="00DC4BCB" w:rsidRPr="0073634C" w:rsidRDefault="00DC4BCB" w:rsidP="00DB2AD1">
      <w:pPr>
        <w:spacing w:after="0" w:line="240" w:lineRule="auto"/>
        <w:ind w:firstLine="567"/>
        <w:contextualSpacing/>
        <w:jc w:val="both"/>
        <w:rPr>
          <w:rFonts w:cs="Arial"/>
          <w:i/>
          <w:color w:val="000000" w:themeColor="text1"/>
          <w:szCs w:val="24"/>
          <w:lang w:val="mn-MN"/>
        </w:rPr>
      </w:pPr>
      <w:r w:rsidRPr="0073634C">
        <w:rPr>
          <w:rFonts w:cs="Arial"/>
          <w:i/>
          <w:iCs/>
          <w:color w:val="000000" w:themeColor="text1"/>
          <w:szCs w:val="24"/>
          <w:lang w:val="mn-MN"/>
        </w:rPr>
        <w:t>Томилолттой:</w:t>
      </w:r>
      <w:r w:rsidRPr="0073634C">
        <w:rPr>
          <w:rFonts w:cs="Arial"/>
          <w:b/>
          <w:bCs/>
          <w:szCs w:val="24"/>
        </w:rPr>
        <w:t xml:space="preserve"> </w:t>
      </w:r>
      <w:r w:rsidRPr="0073634C">
        <w:rPr>
          <w:rFonts w:cs="Arial"/>
          <w:i/>
          <w:iCs/>
          <w:szCs w:val="24"/>
        </w:rPr>
        <w:t>Г.Ганболд,</w:t>
      </w:r>
      <w:r w:rsidR="007E7AC2" w:rsidRPr="0073634C">
        <w:rPr>
          <w:rFonts w:cs="Arial"/>
          <w:i/>
          <w:iCs/>
          <w:szCs w:val="24"/>
        </w:rPr>
        <w:t xml:space="preserve"> Ж</w:t>
      </w:r>
      <w:r w:rsidRPr="0073634C">
        <w:rPr>
          <w:rFonts w:cs="Arial"/>
          <w:i/>
          <w:iCs/>
          <w:szCs w:val="24"/>
        </w:rPr>
        <w:t>.</w:t>
      </w:r>
      <w:r w:rsidR="007E7AC2" w:rsidRPr="0073634C">
        <w:rPr>
          <w:rFonts w:cs="Arial"/>
          <w:i/>
          <w:iCs/>
          <w:szCs w:val="24"/>
        </w:rPr>
        <w:t>Ганбаатар, Ц.Мөнхцэцэг</w:t>
      </w:r>
      <w:r w:rsidRPr="0073634C">
        <w:rPr>
          <w:rFonts w:cs="Arial"/>
          <w:i/>
          <w:iCs/>
          <w:color w:val="000000" w:themeColor="text1"/>
          <w:szCs w:val="24"/>
          <w:lang w:val="mn-MN"/>
        </w:rPr>
        <w:t>;</w:t>
      </w:r>
    </w:p>
    <w:p w:rsidR="00DC4BCB" w:rsidRPr="0073634C" w:rsidRDefault="00DC4BCB" w:rsidP="00DB2AD1">
      <w:pPr>
        <w:spacing w:after="0" w:line="240" w:lineRule="auto"/>
        <w:ind w:firstLine="567"/>
        <w:contextualSpacing/>
        <w:jc w:val="both"/>
        <w:rPr>
          <w:rFonts w:cs="Arial"/>
          <w:i/>
          <w:color w:val="000000" w:themeColor="text1"/>
          <w:szCs w:val="24"/>
          <w:lang w:val="mn-MN"/>
        </w:rPr>
      </w:pPr>
      <w:r w:rsidRPr="0073634C">
        <w:rPr>
          <w:rFonts w:cs="Arial"/>
          <w:i/>
          <w:iCs/>
          <w:color w:val="000000" w:themeColor="text1"/>
          <w:szCs w:val="24"/>
          <w:lang w:val="mn-MN"/>
        </w:rPr>
        <w:t xml:space="preserve">Чөлөөтэй: </w:t>
      </w:r>
      <w:r w:rsidRPr="0073634C">
        <w:rPr>
          <w:rFonts w:cs="Arial"/>
          <w:i/>
          <w:iCs/>
          <w:szCs w:val="24"/>
        </w:rPr>
        <w:t xml:space="preserve">Ж.Батсуурь, </w:t>
      </w:r>
      <w:r w:rsidR="007E7AC2" w:rsidRPr="0073634C">
        <w:rPr>
          <w:rFonts w:cs="Arial"/>
          <w:i/>
          <w:iCs/>
          <w:szCs w:val="24"/>
        </w:rPr>
        <w:t>Ё</w:t>
      </w:r>
      <w:r w:rsidRPr="0073634C">
        <w:rPr>
          <w:rFonts w:cs="Arial"/>
          <w:i/>
          <w:iCs/>
          <w:szCs w:val="24"/>
        </w:rPr>
        <w:t>.</w:t>
      </w:r>
      <w:r w:rsidR="007E7AC2" w:rsidRPr="0073634C">
        <w:rPr>
          <w:rFonts w:cs="Arial"/>
          <w:i/>
          <w:iCs/>
          <w:szCs w:val="24"/>
        </w:rPr>
        <w:t>Баатарбилэг</w:t>
      </w:r>
      <w:r w:rsidRPr="0073634C">
        <w:rPr>
          <w:rFonts w:cs="Arial"/>
          <w:i/>
          <w:iCs/>
          <w:color w:val="000000" w:themeColor="text1"/>
          <w:szCs w:val="24"/>
          <w:lang w:val="mn-MN"/>
        </w:rPr>
        <w:t>;</w:t>
      </w:r>
    </w:p>
    <w:p w:rsidR="00DC4BCB" w:rsidRPr="0073634C" w:rsidRDefault="00DC4BCB" w:rsidP="00DB2AD1">
      <w:pPr>
        <w:spacing w:after="0" w:line="240" w:lineRule="auto"/>
        <w:ind w:firstLine="567"/>
        <w:contextualSpacing/>
        <w:jc w:val="both"/>
        <w:rPr>
          <w:rFonts w:cs="Arial"/>
          <w:i/>
          <w:color w:val="000000" w:themeColor="text1"/>
          <w:szCs w:val="24"/>
          <w:lang w:val="mn-MN"/>
        </w:rPr>
      </w:pPr>
      <w:r w:rsidRPr="0073634C">
        <w:rPr>
          <w:rFonts w:cs="Arial"/>
          <w:i/>
          <w:iCs/>
          <w:color w:val="000000" w:themeColor="text1"/>
          <w:szCs w:val="24"/>
          <w:lang w:val="mn-MN"/>
        </w:rPr>
        <w:t xml:space="preserve">Эмнэлгийн чөлөөтэй: </w:t>
      </w:r>
      <w:r w:rsidR="007E7AC2" w:rsidRPr="0073634C">
        <w:rPr>
          <w:rFonts w:cs="Arial"/>
          <w:i/>
          <w:iCs/>
          <w:color w:val="000000" w:themeColor="text1"/>
          <w:szCs w:val="24"/>
          <w:lang w:val="mn-MN"/>
        </w:rPr>
        <w:t xml:space="preserve">А.Адъяасүрэн, </w:t>
      </w:r>
      <w:r w:rsidRPr="0073634C">
        <w:rPr>
          <w:rFonts w:cs="Arial"/>
          <w:i/>
          <w:iCs/>
          <w:szCs w:val="24"/>
        </w:rPr>
        <w:t>М.Оюунчимэг, Ж.Сүхбаатар</w:t>
      </w:r>
      <w:r w:rsidR="007E7AC2" w:rsidRPr="0073634C">
        <w:rPr>
          <w:rFonts w:cs="Arial"/>
          <w:i/>
          <w:iCs/>
          <w:color w:val="000000" w:themeColor="text1"/>
          <w:szCs w:val="24"/>
          <w:lang w:val="mn-MN"/>
        </w:rPr>
        <w:t>.</w:t>
      </w:r>
    </w:p>
    <w:p w:rsidR="007E7AC2" w:rsidRPr="0073634C" w:rsidRDefault="007E7AC2" w:rsidP="00DB2AD1">
      <w:pPr>
        <w:spacing w:after="0" w:line="240" w:lineRule="auto"/>
        <w:ind w:firstLine="567"/>
        <w:contextualSpacing/>
        <w:jc w:val="both"/>
        <w:rPr>
          <w:rFonts w:cs="Arial"/>
          <w:b/>
          <w:bCs/>
          <w:i/>
          <w:iCs/>
          <w:color w:val="000000" w:themeColor="text1"/>
          <w:szCs w:val="24"/>
          <w:lang w:val="mn-MN"/>
        </w:rPr>
      </w:pPr>
    </w:p>
    <w:p w:rsidR="0047735B" w:rsidRPr="0073634C" w:rsidRDefault="00DC4BCB" w:rsidP="00DB2AD1">
      <w:pPr>
        <w:spacing w:after="0" w:line="240" w:lineRule="auto"/>
        <w:ind w:firstLine="567"/>
        <w:contextualSpacing/>
        <w:jc w:val="both"/>
        <w:rPr>
          <w:rFonts w:cs="Arial"/>
          <w:i/>
          <w:color w:val="000000" w:themeColor="text1"/>
          <w:szCs w:val="24"/>
          <w:lang w:val="mn-MN"/>
        </w:rPr>
      </w:pPr>
      <w:r w:rsidRPr="0073634C">
        <w:rPr>
          <w:rFonts w:cs="Arial"/>
          <w:b/>
          <w:bCs/>
          <w:i/>
          <w:iCs/>
          <w:color w:val="000000" w:themeColor="text1"/>
          <w:szCs w:val="24"/>
          <w:lang w:val="mn-MN"/>
        </w:rPr>
        <w:t>Нэг.</w:t>
      </w:r>
      <w:r w:rsidRPr="0073634C">
        <w:rPr>
          <w:rFonts w:cs="Arial"/>
          <w:b/>
          <w:bCs/>
          <w:i/>
          <w:iCs/>
          <w:color w:val="000000"/>
          <w:szCs w:val="24"/>
          <w:shd w:val="clear" w:color="auto" w:fill="FFFFFF"/>
        </w:rPr>
        <w:t>“Зөвлөлдөх зөвлөлийн бүрэлдэхүүнийг батлах тухай” Улсын Их Хурлын тогтоолын төсөл</w:t>
      </w:r>
    </w:p>
    <w:p w:rsidR="0047735B" w:rsidRPr="0073634C" w:rsidRDefault="0047735B" w:rsidP="00DB2AD1">
      <w:pPr>
        <w:spacing w:after="0" w:line="240" w:lineRule="auto"/>
        <w:ind w:firstLine="567"/>
        <w:contextualSpacing/>
        <w:jc w:val="both"/>
        <w:rPr>
          <w:rFonts w:cs="Arial"/>
          <w:i/>
          <w:color w:val="000000" w:themeColor="text1"/>
          <w:szCs w:val="24"/>
          <w:lang w:val="mn-MN"/>
        </w:rPr>
      </w:pPr>
    </w:p>
    <w:p w:rsidR="00DC4BCB" w:rsidRPr="0073634C" w:rsidRDefault="00DC4BCB" w:rsidP="00DB2AD1">
      <w:pPr>
        <w:spacing w:after="0" w:line="240" w:lineRule="auto"/>
        <w:ind w:firstLine="567"/>
        <w:contextualSpacing/>
        <w:jc w:val="both"/>
        <w:rPr>
          <w:rStyle w:val="Strong"/>
          <w:rFonts w:cs="Arial"/>
          <w:b w:val="0"/>
          <w:bCs w:val="0"/>
          <w:i/>
          <w:color w:val="000000" w:themeColor="text1"/>
          <w:szCs w:val="24"/>
          <w:lang w:val="mn-MN"/>
        </w:rPr>
      </w:pPr>
      <w:r w:rsidRPr="0073634C">
        <w:rPr>
          <w:rFonts w:cs="Arial"/>
          <w:color w:val="000000" w:themeColor="text1"/>
          <w:szCs w:val="24"/>
          <w:lang w:val="mn-MN"/>
        </w:rPr>
        <w:t>Хуралдаанд</w:t>
      </w:r>
      <w:r w:rsidRPr="0073634C">
        <w:rPr>
          <w:rFonts w:cs="Arial"/>
          <w:color w:val="000000" w:themeColor="text1"/>
          <w:szCs w:val="24"/>
          <w:shd w:val="clear" w:color="auto" w:fill="FFFFFF"/>
          <w:lang w:val="mn-MN"/>
        </w:rPr>
        <w:t xml:space="preserve"> Улсын Их Хурлын Тамгын газрын </w:t>
      </w:r>
      <w:r w:rsidRPr="0073634C">
        <w:rPr>
          <w:rFonts w:cs="Arial"/>
          <w:color w:val="000000"/>
          <w:szCs w:val="24"/>
          <w:lang w:val="mn-MN"/>
        </w:rPr>
        <w:t>Хууль, эрх зүйн газрын дарга Г.Агар-Эрдэнэ, мөн газрын</w:t>
      </w:r>
      <w:r w:rsidR="00757C36" w:rsidRPr="0073634C">
        <w:rPr>
          <w:rFonts w:cs="Arial"/>
          <w:color w:val="000000"/>
          <w:szCs w:val="24"/>
          <w:lang w:val="mn-MN"/>
        </w:rPr>
        <w:t xml:space="preserve"> </w:t>
      </w:r>
      <w:r w:rsidRPr="0073634C">
        <w:rPr>
          <w:rFonts w:cs="Arial"/>
          <w:color w:val="000000"/>
          <w:szCs w:val="24"/>
          <w:lang w:val="mn-MN"/>
        </w:rPr>
        <w:t>Байнгын хорооны асуудал хариуцсан хэлтсийн</w:t>
      </w:r>
      <w:r w:rsidR="00757C36" w:rsidRPr="0073634C">
        <w:rPr>
          <w:rFonts w:cs="Arial"/>
          <w:color w:val="000000"/>
          <w:szCs w:val="24"/>
          <w:lang w:val="mn-MN"/>
        </w:rPr>
        <w:t xml:space="preserve"> </w:t>
      </w:r>
      <w:r w:rsidRPr="0073634C">
        <w:rPr>
          <w:rFonts w:cs="Arial"/>
          <w:color w:val="000000" w:themeColor="text1"/>
          <w:szCs w:val="24"/>
          <w:shd w:val="clear" w:color="auto" w:fill="FFFFFF"/>
          <w:lang w:val="mn-MN"/>
        </w:rPr>
        <w:t xml:space="preserve">Төрийн байгуулалтын байнгын хороо хариуцсан ахлах </w:t>
      </w:r>
      <w:r w:rsidRPr="0073634C">
        <w:rPr>
          <w:rFonts w:cs="Arial"/>
          <w:color w:val="000000" w:themeColor="text1"/>
          <w:szCs w:val="24"/>
          <w:lang w:val="mn-MN"/>
        </w:rPr>
        <w:t xml:space="preserve">зөвлөх </w:t>
      </w:r>
      <w:r w:rsidRPr="0073634C">
        <w:rPr>
          <w:rFonts w:cs="Arial"/>
          <w:color w:val="000000" w:themeColor="text1"/>
          <w:szCs w:val="24"/>
          <w:shd w:val="clear" w:color="auto" w:fill="FFFFFF"/>
          <w:lang w:val="mn-MN"/>
        </w:rPr>
        <w:t>Б.Хатантуул, референт</w:t>
      </w:r>
      <w:r w:rsidRPr="0073634C">
        <w:rPr>
          <w:rFonts w:cs="Arial"/>
          <w:color w:val="000000" w:themeColor="text1"/>
          <w:szCs w:val="24"/>
          <w:lang w:val="mn-MN"/>
        </w:rPr>
        <w:t xml:space="preserve"> Э.Баттогтох </w:t>
      </w:r>
      <w:r w:rsidRPr="0073634C">
        <w:rPr>
          <w:rStyle w:val="Strong"/>
          <w:rFonts w:eastAsia="Yu Mincho" w:cs="Arial"/>
          <w:b w:val="0"/>
          <w:bCs w:val="0"/>
          <w:color w:val="000000" w:themeColor="text1"/>
          <w:szCs w:val="24"/>
          <w:shd w:val="clear" w:color="auto" w:fill="FFFFFF"/>
          <w:lang w:val="mn-MN"/>
        </w:rPr>
        <w:t>нар байлцав.</w:t>
      </w:r>
    </w:p>
    <w:p w:rsidR="00DC4BCB" w:rsidRPr="0073634C" w:rsidRDefault="00DC4BCB" w:rsidP="00DB2AD1">
      <w:pPr>
        <w:spacing w:after="0" w:line="240" w:lineRule="auto"/>
        <w:jc w:val="both"/>
        <w:rPr>
          <w:rFonts w:cs="Arial"/>
          <w:szCs w:val="24"/>
        </w:rPr>
      </w:pPr>
    </w:p>
    <w:p w:rsidR="009C4580" w:rsidRPr="0073634C" w:rsidRDefault="00DC4BCB" w:rsidP="00DB2AD1">
      <w:pPr>
        <w:pStyle w:val="NormalWeb"/>
        <w:spacing w:before="0" w:beforeAutospacing="0" w:after="0" w:afterAutospacing="0"/>
        <w:ind w:firstLine="567"/>
        <w:jc w:val="both"/>
        <w:rPr>
          <w:rFonts w:ascii="Arial" w:hAnsi="Arial" w:cs="Arial"/>
          <w:color w:val="000000" w:themeColor="text1"/>
          <w:kern w:val="1"/>
          <w:lang w:val="mn-MN"/>
        </w:rPr>
      </w:pPr>
      <w:r w:rsidRPr="0073634C">
        <w:rPr>
          <w:rFonts w:ascii="Arial" w:hAnsi="Arial" w:cs="Arial"/>
        </w:rPr>
        <w:t xml:space="preserve">Ажлын хэсгийн танилцуулгыг ажлын хэсгийн ахлагч, Улсын Их Хурлын гишүүн Д.Тогтохсүрэн </w:t>
      </w:r>
      <w:r w:rsidRPr="0073634C">
        <w:rPr>
          <w:rFonts w:ascii="Arial" w:hAnsi="Arial" w:cs="Arial"/>
          <w:color w:val="000000" w:themeColor="text1"/>
          <w:kern w:val="1"/>
          <w:lang w:val="mn-MN"/>
        </w:rPr>
        <w:t xml:space="preserve">танилцуулав. </w:t>
      </w:r>
    </w:p>
    <w:p w:rsidR="009C4580" w:rsidRPr="0073634C" w:rsidRDefault="009C4580" w:rsidP="00DB2AD1">
      <w:pPr>
        <w:spacing w:after="0" w:line="240" w:lineRule="auto"/>
        <w:ind w:firstLine="567"/>
        <w:jc w:val="both"/>
        <w:rPr>
          <w:rFonts w:eastAsia="Times New Roman" w:cs="Arial"/>
          <w:color w:val="000000" w:themeColor="text1"/>
          <w:kern w:val="1"/>
          <w:szCs w:val="24"/>
          <w:lang w:val="mn-MN"/>
        </w:rPr>
      </w:pPr>
    </w:p>
    <w:p w:rsidR="009C4580" w:rsidRPr="0073634C" w:rsidRDefault="009C4580" w:rsidP="00DB2AD1">
      <w:pPr>
        <w:spacing w:after="0" w:line="240" w:lineRule="auto"/>
        <w:ind w:firstLine="567"/>
        <w:jc w:val="both"/>
        <w:rPr>
          <w:rFonts w:eastAsia="Times New Roman" w:cs="Arial"/>
          <w:color w:val="000000" w:themeColor="text1"/>
          <w:kern w:val="1"/>
          <w:szCs w:val="24"/>
          <w:lang w:val="mn-MN"/>
        </w:rPr>
      </w:pPr>
      <w:r w:rsidRPr="0073634C">
        <w:rPr>
          <w:rFonts w:eastAsia="Times New Roman" w:cs="Arial"/>
          <w:color w:val="000000" w:themeColor="text1"/>
          <w:kern w:val="1"/>
          <w:szCs w:val="24"/>
          <w:lang w:val="mn-MN"/>
        </w:rPr>
        <w:t>Танилцуулгатай холбогдуулан Улсын Их Хурлын гишүүн Ж.Мөнхбатын</w:t>
      </w:r>
      <w:r w:rsidRPr="0073634C">
        <w:rPr>
          <w:rFonts w:eastAsia="Times New Roman" w:cs="Arial"/>
          <w:b/>
          <w:bCs/>
          <w:color w:val="000000" w:themeColor="text1"/>
          <w:kern w:val="1"/>
          <w:szCs w:val="24"/>
          <w:lang w:val="mn-MN"/>
        </w:rPr>
        <w:t xml:space="preserve"> </w:t>
      </w:r>
      <w:r w:rsidRPr="0073634C">
        <w:rPr>
          <w:rFonts w:eastAsia="Times New Roman" w:cs="Arial"/>
          <w:color w:val="000000" w:themeColor="text1"/>
          <w:kern w:val="1"/>
          <w:szCs w:val="24"/>
          <w:lang w:val="mn-MN"/>
        </w:rPr>
        <w:t xml:space="preserve">тавьсан асуултад </w:t>
      </w:r>
      <w:r w:rsidRPr="0073634C">
        <w:rPr>
          <w:rFonts w:cs="Arial"/>
          <w:szCs w:val="24"/>
        </w:rPr>
        <w:t>ажлын хэсгийн ахлагч, Улсын Их Хурлын</w:t>
      </w:r>
      <w:r w:rsidR="00757C36" w:rsidRPr="0073634C">
        <w:rPr>
          <w:rFonts w:cs="Arial"/>
          <w:szCs w:val="24"/>
        </w:rPr>
        <w:t xml:space="preserve"> </w:t>
      </w:r>
      <w:r w:rsidRPr="0073634C">
        <w:rPr>
          <w:rFonts w:cs="Arial"/>
          <w:szCs w:val="24"/>
        </w:rPr>
        <w:t>гишүүн Д.Тогтохсүрэн</w:t>
      </w:r>
      <w:r w:rsidRPr="0073634C">
        <w:rPr>
          <w:rFonts w:cs="Arial"/>
          <w:color w:val="000000" w:themeColor="text1"/>
          <w:szCs w:val="24"/>
          <w:lang w:val="mn-MN"/>
        </w:rPr>
        <w:t xml:space="preserve"> </w:t>
      </w:r>
      <w:r w:rsidRPr="0073634C">
        <w:rPr>
          <w:rFonts w:eastAsia="Times New Roman" w:cs="Arial"/>
          <w:color w:val="000000" w:themeColor="text1"/>
          <w:kern w:val="1"/>
          <w:szCs w:val="24"/>
          <w:lang w:val="mn-MN"/>
        </w:rPr>
        <w:t>хариулж, тайлбар хийв.</w:t>
      </w:r>
    </w:p>
    <w:p w:rsidR="009C4580" w:rsidRPr="0073634C" w:rsidRDefault="009C4580" w:rsidP="00DB2AD1">
      <w:pPr>
        <w:pStyle w:val="NormalWeb"/>
        <w:spacing w:before="0" w:beforeAutospacing="0" w:after="0" w:afterAutospacing="0"/>
        <w:ind w:firstLine="567"/>
        <w:jc w:val="both"/>
        <w:rPr>
          <w:rFonts w:ascii="Arial" w:hAnsi="Arial" w:cs="Arial"/>
          <w:color w:val="000000" w:themeColor="text1"/>
          <w:kern w:val="1"/>
          <w:lang w:val="mn-MN"/>
        </w:rPr>
      </w:pPr>
    </w:p>
    <w:p w:rsidR="009C4580" w:rsidRPr="0073634C" w:rsidRDefault="00ED1E20" w:rsidP="00DB2AD1">
      <w:pPr>
        <w:pStyle w:val="NormalWeb"/>
        <w:spacing w:before="0" w:beforeAutospacing="0" w:after="0" w:afterAutospacing="0"/>
        <w:ind w:firstLine="567"/>
        <w:jc w:val="both"/>
        <w:rPr>
          <w:rFonts w:ascii="Arial" w:eastAsia="Arial" w:hAnsi="Arial" w:cs="Arial"/>
          <w:color w:val="000000" w:themeColor="text1"/>
        </w:rPr>
      </w:pPr>
      <w:r w:rsidRPr="0073634C">
        <w:rPr>
          <w:rFonts w:ascii="Arial" w:hAnsi="Arial" w:cs="Arial"/>
          <w:color w:val="000000" w:themeColor="text1"/>
          <w:shd w:val="clear" w:color="auto" w:fill="FFFFFF"/>
        </w:rPr>
        <w:t>А</w:t>
      </w:r>
      <w:r w:rsidR="009C4580" w:rsidRPr="0073634C">
        <w:rPr>
          <w:rFonts w:ascii="Arial" w:hAnsi="Arial" w:cs="Arial"/>
        </w:rPr>
        <w:t>жлын хэсгийн ахлагч, Улсын Их Хурлын гишүүн Д.Тогтохсүрэн</w:t>
      </w:r>
      <w:r w:rsidR="0047735B" w:rsidRPr="0073634C">
        <w:rPr>
          <w:rFonts w:ascii="Arial" w:eastAsia="Arial" w:hAnsi="Arial" w:cs="Arial"/>
          <w:color w:val="000000" w:themeColor="text1"/>
        </w:rPr>
        <w:t xml:space="preserve"> </w:t>
      </w:r>
      <w:r w:rsidR="009C4580" w:rsidRPr="0073634C">
        <w:rPr>
          <w:rFonts w:ascii="Arial" w:eastAsia="Arial" w:hAnsi="Arial" w:cs="Arial"/>
          <w:color w:val="000000" w:themeColor="text1"/>
        </w:rPr>
        <w:t>2023 оны 1 дүгээр сарын</w:t>
      </w:r>
      <w:r w:rsidR="00B053D6" w:rsidRPr="0073634C">
        <w:rPr>
          <w:rFonts w:ascii="Arial" w:eastAsia="Arial" w:hAnsi="Arial" w:cs="Arial"/>
          <w:color w:val="000000" w:themeColor="text1"/>
        </w:rPr>
        <w:t xml:space="preserve"> </w:t>
      </w:r>
      <w:r w:rsidR="009C4580" w:rsidRPr="0073634C">
        <w:rPr>
          <w:rFonts w:ascii="Arial" w:eastAsia="Arial" w:hAnsi="Arial" w:cs="Arial"/>
          <w:color w:val="000000" w:themeColor="text1"/>
        </w:rPr>
        <w:t>04-н</w:t>
      </w:r>
      <w:r w:rsidR="00F84476" w:rsidRPr="0073634C">
        <w:rPr>
          <w:rFonts w:ascii="Arial" w:eastAsia="Arial" w:hAnsi="Arial" w:cs="Arial"/>
          <w:color w:val="000000" w:themeColor="text1"/>
        </w:rPr>
        <w:t>ий</w:t>
      </w:r>
      <w:r w:rsidR="009C4580" w:rsidRPr="0073634C">
        <w:rPr>
          <w:rFonts w:ascii="Arial" w:eastAsia="Arial" w:hAnsi="Arial" w:cs="Arial"/>
          <w:color w:val="000000" w:themeColor="text1"/>
        </w:rPr>
        <w:t xml:space="preserve"> өдр</w:t>
      </w:r>
      <w:r w:rsidR="0047735B" w:rsidRPr="0073634C">
        <w:rPr>
          <w:rFonts w:ascii="Arial" w:eastAsia="Arial" w:hAnsi="Arial" w:cs="Arial"/>
          <w:color w:val="000000" w:themeColor="text1"/>
        </w:rPr>
        <w:t xml:space="preserve">ийн </w:t>
      </w:r>
      <w:r w:rsidR="009C4580" w:rsidRPr="0073634C">
        <w:rPr>
          <w:rFonts w:ascii="Arial" w:eastAsia="Arial" w:hAnsi="Arial" w:cs="Arial"/>
          <w:color w:val="000000" w:themeColor="text1"/>
        </w:rPr>
        <w:t xml:space="preserve">Байнгын хороогоор баталсан </w:t>
      </w:r>
      <w:r w:rsidR="009C4580" w:rsidRPr="0073634C">
        <w:rPr>
          <w:rFonts w:ascii="Arial" w:hAnsi="Arial" w:cs="Arial"/>
          <w:color w:val="000000"/>
          <w:shd w:val="clear" w:color="auto" w:fill="FFFFFF"/>
        </w:rPr>
        <w:t>“Зөвлөлдөх зөвлөлийн бүрэлдэхүүнийг батлах тухай”</w:t>
      </w:r>
      <w:r w:rsidR="009C4580" w:rsidRPr="0073634C">
        <w:rPr>
          <w:rFonts w:ascii="Arial" w:hAnsi="Arial" w:cs="Arial"/>
          <w:b/>
          <w:bCs/>
          <w:i/>
          <w:iCs/>
          <w:color w:val="000000"/>
          <w:shd w:val="clear" w:color="auto" w:fill="FFFFFF"/>
        </w:rPr>
        <w:t xml:space="preserve"> </w:t>
      </w:r>
      <w:r w:rsidR="009C4580" w:rsidRPr="0073634C">
        <w:rPr>
          <w:rFonts w:ascii="Arial" w:hAnsi="Arial" w:cs="Arial"/>
          <w:color w:val="000000"/>
          <w:shd w:val="clear" w:color="auto" w:fill="FFFFFF"/>
        </w:rPr>
        <w:t xml:space="preserve">Улсын Их Хурлын тогтоолын төслийг хүчингүй болгох </w:t>
      </w:r>
      <w:r w:rsidR="009C4580" w:rsidRPr="0073634C">
        <w:rPr>
          <w:rFonts w:ascii="Arial" w:eastAsia="Arial" w:hAnsi="Arial" w:cs="Arial"/>
          <w:color w:val="000000" w:themeColor="text1"/>
        </w:rPr>
        <w:t xml:space="preserve">горимын санал гаргав. </w:t>
      </w:r>
    </w:p>
    <w:p w:rsidR="009C4580" w:rsidRPr="0073634C" w:rsidRDefault="009C4580" w:rsidP="00DB2AD1">
      <w:pPr>
        <w:pStyle w:val="NormalWeb"/>
        <w:spacing w:before="0" w:beforeAutospacing="0" w:after="0" w:afterAutospacing="0"/>
        <w:ind w:firstLine="567"/>
        <w:jc w:val="both"/>
        <w:rPr>
          <w:rFonts w:ascii="Arial" w:eastAsia="Arial" w:hAnsi="Arial" w:cs="Arial"/>
          <w:color w:val="000000" w:themeColor="text1"/>
        </w:rPr>
      </w:pPr>
    </w:p>
    <w:p w:rsidR="009C4580" w:rsidRPr="0073634C" w:rsidRDefault="009C4580" w:rsidP="00DB2AD1">
      <w:pPr>
        <w:pStyle w:val="NormalWeb"/>
        <w:spacing w:before="0" w:beforeAutospacing="0" w:after="0" w:afterAutospacing="0"/>
        <w:ind w:firstLine="567"/>
        <w:jc w:val="both"/>
        <w:rPr>
          <w:rFonts w:ascii="Arial" w:eastAsia="Arial" w:hAnsi="Arial" w:cs="Arial"/>
          <w:color w:val="000000" w:themeColor="text1"/>
        </w:rPr>
      </w:pPr>
      <w:r w:rsidRPr="0073634C">
        <w:rPr>
          <w:rFonts w:ascii="Arial" w:hAnsi="Arial" w:cs="Arial"/>
          <w:b/>
          <w:bCs/>
          <w:color w:val="000000" w:themeColor="text1"/>
          <w:kern w:val="1"/>
          <w:lang w:val="mn-MN"/>
        </w:rPr>
        <w:t xml:space="preserve">Ж.Мөнхбат: </w:t>
      </w:r>
      <w:r w:rsidRPr="0073634C">
        <w:rPr>
          <w:rFonts w:ascii="Arial" w:hAnsi="Arial" w:cs="Arial"/>
          <w:color w:val="000000" w:themeColor="text1"/>
        </w:rPr>
        <w:t xml:space="preserve">Улсын Их Хурлын гишүүн </w:t>
      </w:r>
      <w:r w:rsidRPr="0073634C">
        <w:rPr>
          <w:rFonts w:ascii="Arial" w:hAnsi="Arial" w:cs="Arial"/>
        </w:rPr>
        <w:t>Д.Тогтохсүрэнгийн</w:t>
      </w:r>
      <w:r w:rsidRPr="0073634C">
        <w:rPr>
          <w:rFonts w:ascii="Arial" w:hAnsi="Arial" w:cs="Arial"/>
          <w:color w:val="000000" w:themeColor="text1"/>
        </w:rPr>
        <w:t xml:space="preserve"> гаргасан горимын саналыг дэмжье гэсэн санал хураалт явуулъя.</w:t>
      </w:r>
    </w:p>
    <w:p w:rsidR="005D4D87" w:rsidRPr="00683CEE" w:rsidRDefault="005D4D87" w:rsidP="00DB2AD1">
      <w:pPr>
        <w:spacing w:after="0" w:line="240" w:lineRule="auto"/>
        <w:ind w:firstLine="567"/>
        <w:jc w:val="both"/>
        <w:rPr>
          <w:rFonts w:cs="Arial"/>
          <w:color w:val="000000" w:themeColor="text1"/>
          <w:szCs w:val="24"/>
        </w:rPr>
      </w:pPr>
    </w:p>
    <w:p w:rsidR="009C4580" w:rsidRPr="0073634C" w:rsidRDefault="009C4580"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Зөвшөөрсөн: </w:t>
      </w:r>
      <w:r w:rsidRPr="0073634C">
        <w:rPr>
          <w:rFonts w:cs="Arial"/>
          <w:color w:val="000000" w:themeColor="text1"/>
          <w:szCs w:val="24"/>
          <w:lang w:val="mn-MN"/>
        </w:rPr>
        <w:tab/>
      </w:r>
      <w:r w:rsidRPr="0073634C">
        <w:rPr>
          <w:rFonts w:cs="Arial"/>
          <w:color w:val="000000" w:themeColor="text1"/>
          <w:szCs w:val="24"/>
          <w:lang w:val="mn-MN"/>
        </w:rPr>
        <w:tab/>
        <w:t xml:space="preserve">6        </w:t>
      </w:r>
    </w:p>
    <w:p w:rsidR="009C4580" w:rsidRPr="0073634C" w:rsidRDefault="009C4580"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Татгалзсан:     </w:t>
      </w:r>
      <w:r w:rsidRPr="0073634C">
        <w:rPr>
          <w:rFonts w:cs="Arial"/>
          <w:color w:val="000000" w:themeColor="text1"/>
          <w:szCs w:val="24"/>
          <w:lang w:val="mn-MN"/>
        </w:rPr>
        <w:tab/>
        <w:t xml:space="preserve">5          </w:t>
      </w:r>
      <w:r w:rsidRPr="0073634C">
        <w:rPr>
          <w:rFonts w:cs="Arial"/>
          <w:color w:val="000000" w:themeColor="text1"/>
          <w:szCs w:val="24"/>
          <w:lang w:val="mn-MN"/>
        </w:rPr>
        <w:tab/>
      </w:r>
    </w:p>
    <w:p w:rsidR="009C4580" w:rsidRPr="0073634C" w:rsidRDefault="009C4580"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Бүгд:</w:t>
      </w:r>
      <w:r w:rsidRPr="0073634C">
        <w:rPr>
          <w:rFonts w:cs="Arial"/>
          <w:color w:val="000000" w:themeColor="text1"/>
          <w:szCs w:val="24"/>
          <w:lang w:val="mn-MN"/>
        </w:rPr>
        <w:tab/>
      </w:r>
      <w:r w:rsidRPr="0073634C">
        <w:rPr>
          <w:rFonts w:cs="Arial"/>
          <w:color w:val="000000" w:themeColor="text1"/>
          <w:szCs w:val="24"/>
          <w:lang w:val="mn-MN"/>
        </w:rPr>
        <w:tab/>
        <w:t xml:space="preserve">         11</w:t>
      </w:r>
    </w:p>
    <w:p w:rsidR="0047735B" w:rsidRPr="0073634C" w:rsidRDefault="009C4580" w:rsidP="0047735B">
      <w:pPr>
        <w:spacing w:after="0" w:line="240" w:lineRule="auto"/>
        <w:ind w:firstLine="567"/>
        <w:jc w:val="both"/>
        <w:rPr>
          <w:rStyle w:val="Strong"/>
          <w:rFonts w:eastAsia="Times New Roman" w:cs="Arial"/>
          <w:b w:val="0"/>
          <w:bCs w:val="0"/>
          <w:color w:val="000000" w:themeColor="text1"/>
          <w:kern w:val="1"/>
          <w:szCs w:val="24"/>
          <w:lang w:val="mn-MN"/>
        </w:rPr>
      </w:pPr>
      <w:r w:rsidRPr="0073634C">
        <w:rPr>
          <w:rFonts w:cs="Arial"/>
          <w:color w:val="000000" w:themeColor="text1"/>
          <w:szCs w:val="24"/>
          <w:lang w:val="mn-MN"/>
        </w:rPr>
        <w:t xml:space="preserve">54.5 </w:t>
      </w:r>
      <w:r w:rsidR="0047735B" w:rsidRPr="0073634C">
        <w:rPr>
          <w:rStyle w:val="Strong"/>
          <w:rFonts w:cs="Arial"/>
          <w:b w:val="0"/>
          <w:bCs w:val="0"/>
          <w:iCs/>
          <w:color w:val="000000" w:themeColor="text1"/>
          <w:szCs w:val="24"/>
          <w:shd w:val="clear" w:color="auto" w:fill="FFFFFF"/>
        </w:rPr>
        <w:t>хувийн саналаар горимын санал дэмжигдлээ.</w:t>
      </w:r>
    </w:p>
    <w:p w:rsidR="009C4580" w:rsidRPr="0073634C" w:rsidRDefault="009C4580" w:rsidP="00DB2AD1">
      <w:pPr>
        <w:spacing w:after="0" w:line="240" w:lineRule="auto"/>
        <w:ind w:firstLine="567"/>
        <w:jc w:val="both"/>
        <w:rPr>
          <w:rFonts w:eastAsia="Times New Roman" w:cs="Arial"/>
          <w:color w:val="000000" w:themeColor="text1"/>
          <w:kern w:val="1"/>
          <w:szCs w:val="24"/>
          <w:lang w:val="mn-MN"/>
        </w:rPr>
      </w:pPr>
    </w:p>
    <w:p w:rsidR="009C4580" w:rsidRPr="0073634C" w:rsidRDefault="009C4580" w:rsidP="00DB2AD1">
      <w:pPr>
        <w:spacing w:after="0" w:line="240" w:lineRule="auto"/>
        <w:ind w:firstLine="567"/>
        <w:jc w:val="both"/>
        <w:rPr>
          <w:rFonts w:cs="Arial"/>
          <w:color w:val="000000" w:themeColor="text1"/>
          <w:szCs w:val="24"/>
          <w:lang w:val="mn-MN"/>
        </w:rPr>
      </w:pPr>
      <w:r w:rsidRPr="0073634C">
        <w:rPr>
          <w:rFonts w:eastAsia="Times New Roman" w:cs="Arial"/>
          <w:color w:val="000000" w:themeColor="text1"/>
          <w:kern w:val="1"/>
          <w:szCs w:val="24"/>
          <w:lang w:val="mn-MN"/>
        </w:rPr>
        <w:t xml:space="preserve">Улсын Их Хурлын гишүүн </w:t>
      </w:r>
      <w:r w:rsidRPr="0073634C">
        <w:rPr>
          <w:rFonts w:cs="Arial"/>
          <w:szCs w:val="24"/>
        </w:rPr>
        <w:t>Н.Энхболд үг хэлэв.</w:t>
      </w:r>
    </w:p>
    <w:p w:rsidR="009C4580" w:rsidRPr="0073634C" w:rsidRDefault="009C4580" w:rsidP="00DB2AD1">
      <w:pPr>
        <w:spacing w:after="0" w:line="240" w:lineRule="auto"/>
        <w:ind w:firstLine="567"/>
        <w:jc w:val="both"/>
        <w:rPr>
          <w:rFonts w:cs="Arial"/>
          <w:color w:val="000000" w:themeColor="text1"/>
          <w:szCs w:val="24"/>
          <w:lang w:val="mn-MN"/>
        </w:rPr>
      </w:pPr>
    </w:p>
    <w:p w:rsidR="00DC4BCB" w:rsidRPr="0073634C" w:rsidRDefault="00DC4BCB" w:rsidP="00DB2AD1">
      <w:pPr>
        <w:spacing w:after="0" w:line="240" w:lineRule="auto"/>
        <w:ind w:firstLine="567"/>
        <w:jc w:val="both"/>
        <w:rPr>
          <w:rFonts w:cs="Arial"/>
          <w:color w:val="000000" w:themeColor="text1"/>
          <w:szCs w:val="24"/>
          <w:lang w:val="mn-MN"/>
        </w:rPr>
      </w:pPr>
      <w:r w:rsidRPr="0073634C">
        <w:rPr>
          <w:rFonts w:eastAsia="Times New Roman" w:cs="Arial"/>
          <w:b/>
          <w:bCs/>
          <w:color w:val="000000" w:themeColor="text1"/>
          <w:kern w:val="1"/>
          <w:szCs w:val="24"/>
          <w:lang w:val="mn-MN"/>
        </w:rPr>
        <w:t xml:space="preserve">Ж.Мөнхбат: </w:t>
      </w:r>
      <w:r w:rsidRPr="0073634C">
        <w:rPr>
          <w:rFonts w:cs="Arial"/>
          <w:color w:val="000000"/>
          <w:szCs w:val="24"/>
          <w:shd w:val="clear" w:color="auto" w:fill="FFFFFF"/>
        </w:rPr>
        <w:t>“Зөвлөлдөх зөвлөлийн бүрэлдэхүүнийг батлах тухай” Улсын Их Хурлын тогтоолын төслийг</w:t>
      </w:r>
      <w:r w:rsidRPr="0073634C">
        <w:rPr>
          <w:rFonts w:eastAsia="Times New Roman" w:cs="Arial"/>
          <w:color w:val="000000" w:themeColor="text1"/>
          <w:kern w:val="1"/>
          <w:szCs w:val="24"/>
          <w:lang w:val="mn-MN"/>
        </w:rPr>
        <w:t xml:space="preserve"> </w:t>
      </w:r>
      <w:r w:rsidRPr="0073634C">
        <w:rPr>
          <w:rFonts w:eastAsia="Times New Roman" w:cs="Arial"/>
          <w:color w:val="000000"/>
          <w:kern w:val="1"/>
          <w:szCs w:val="24"/>
        </w:rPr>
        <w:t>дэмжиж, чуулганы нэгдсэн хуралдаанаар оруулж хэлэлцүүлэх нь зүйтэй гэсэн саналыг дэмжье гэсэн санал хураалт явуулъя.</w:t>
      </w:r>
    </w:p>
    <w:p w:rsidR="00DC4BCB" w:rsidRPr="0073634C" w:rsidRDefault="00DC4BCB" w:rsidP="00DB2AD1">
      <w:pPr>
        <w:spacing w:after="0" w:line="240" w:lineRule="auto"/>
        <w:ind w:firstLine="567"/>
        <w:jc w:val="both"/>
        <w:rPr>
          <w:rFonts w:cs="Arial"/>
          <w:color w:val="000000" w:themeColor="text1"/>
          <w:szCs w:val="24"/>
          <w:lang w:val="mn-MN"/>
        </w:rPr>
      </w:pPr>
    </w:p>
    <w:p w:rsidR="00DC4BCB" w:rsidRPr="0073634C" w:rsidRDefault="00DC4BCB"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Зөвшөөрсөн: </w:t>
      </w:r>
      <w:r w:rsidRPr="0073634C">
        <w:rPr>
          <w:rFonts w:cs="Arial"/>
          <w:color w:val="000000" w:themeColor="text1"/>
          <w:szCs w:val="24"/>
          <w:lang w:val="mn-MN"/>
        </w:rPr>
        <w:tab/>
      </w:r>
      <w:r w:rsidRPr="0073634C">
        <w:rPr>
          <w:rFonts w:cs="Arial"/>
          <w:color w:val="000000" w:themeColor="text1"/>
          <w:szCs w:val="24"/>
          <w:lang w:val="mn-MN"/>
        </w:rPr>
        <w:tab/>
      </w:r>
      <w:r w:rsidR="009C4580" w:rsidRPr="0073634C">
        <w:rPr>
          <w:rFonts w:cs="Arial"/>
          <w:color w:val="000000" w:themeColor="text1"/>
          <w:szCs w:val="24"/>
          <w:lang w:val="mn-MN"/>
        </w:rPr>
        <w:t>5</w:t>
      </w:r>
      <w:r w:rsidRPr="0073634C">
        <w:rPr>
          <w:rFonts w:cs="Arial"/>
          <w:color w:val="000000" w:themeColor="text1"/>
          <w:szCs w:val="24"/>
          <w:lang w:val="mn-MN"/>
        </w:rPr>
        <w:t xml:space="preserve">        </w:t>
      </w:r>
    </w:p>
    <w:p w:rsidR="00DC4BCB" w:rsidRPr="0073634C" w:rsidRDefault="00DC4BCB"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Татгалзсан:     </w:t>
      </w:r>
      <w:r w:rsidRPr="0073634C">
        <w:rPr>
          <w:rFonts w:cs="Arial"/>
          <w:color w:val="000000" w:themeColor="text1"/>
          <w:szCs w:val="24"/>
          <w:lang w:val="mn-MN"/>
        </w:rPr>
        <w:tab/>
      </w:r>
      <w:r w:rsidR="009C4580" w:rsidRPr="0073634C">
        <w:rPr>
          <w:rFonts w:cs="Arial"/>
          <w:color w:val="000000" w:themeColor="text1"/>
          <w:szCs w:val="24"/>
          <w:lang w:val="mn-MN"/>
        </w:rPr>
        <w:t>6</w:t>
      </w:r>
      <w:r w:rsidRPr="0073634C">
        <w:rPr>
          <w:rFonts w:cs="Arial"/>
          <w:color w:val="000000" w:themeColor="text1"/>
          <w:szCs w:val="24"/>
          <w:lang w:val="mn-MN"/>
        </w:rPr>
        <w:t xml:space="preserve">          </w:t>
      </w:r>
      <w:r w:rsidRPr="0073634C">
        <w:rPr>
          <w:rFonts w:cs="Arial"/>
          <w:color w:val="000000" w:themeColor="text1"/>
          <w:szCs w:val="24"/>
          <w:lang w:val="mn-MN"/>
        </w:rPr>
        <w:tab/>
      </w:r>
    </w:p>
    <w:p w:rsidR="00DC4BCB" w:rsidRPr="0073634C" w:rsidRDefault="00DC4BCB"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lastRenderedPageBreak/>
        <w:t>Бүгд:</w:t>
      </w:r>
      <w:r w:rsidRPr="0073634C">
        <w:rPr>
          <w:rFonts w:cs="Arial"/>
          <w:color w:val="000000" w:themeColor="text1"/>
          <w:szCs w:val="24"/>
          <w:lang w:val="mn-MN"/>
        </w:rPr>
        <w:tab/>
      </w:r>
      <w:r w:rsidRPr="0073634C">
        <w:rPr>
          <w:rFonts w:cs="Arial"/>
          <w:color w:val="000000" w:themeColor="text1"/>
          <w:szCs w:val="24"/>
          <w:lang w:val="mn-MN"/>
        </w:rPr>
        <w:tab/>
        <w:t xml:space="preserve">         1</w:t>
      </w:r>
      <w:r w:rsidR="009C4580" w:rsidRPr="0073634C">
        <w:rPr>
          <w:rFonts w:cs="Arial"/>
          <w:color w:val="000000" w:themeColor="text1"/>
          <w:szCs w:val="24"/>
          <w:lang w:val="mn-MN"/>
        </w:rPr>
        <w:t>1</w:t>
      </w:r>
    </w:p>
    <w:p w:rsidR="0053014A" w:rsidRPr="0073634C" w:rsidRDefault="009C4580" w:rsidP="00DB2AD1">
      <w:pPr>
        <w:spacing w:after="0" w:line="240" w:lineRule="auto"/>
        <w:ind w:firstLine="567"/>
        <w:jc w:val="both"/>
        <w:rPr>
          <w:rFonts w:eastAsia="Times New Roman" w:cs="Arial"/>
          <w:color w:val="000000" w:themeColor="text1"/>
          <w:kern w:val="1"/>
          <w:szCs w:val="24"/>
          <w:lang w:val="mn-MN"/>
        </w:rPr>
      </w:pPr>
      <w:r w:rsidRPr="0073634C">
        <w:rPr>
          <w:rFonts w:cs="Arial"/>
          <w:color w:val="000000" w:themeColor="text1"/>
          <w:szCs w:val="24"/>
          <w:lang w:val="mn-MN"/>
        </w:rPr>
        <w:t>45</w:t>
      </w:r>
      <w:r w:rsidR="00DC4BCB" w:rsidRPr="0073634C">
        <w:rPr>
          <w:rFonts w:cs="Arial"/>
          <w:color w:val="000000" w:themeColor="text1"/>
          <w:szCs w:val="24"/>
          <w:lang w:val="mn-MN"/>
        </w:rPr>
        <w:t>.</w:t>
      </w:r>
      <w:r w:rsidRPr="0073634C">
        <w:rPr>
          <w:rFonts w:cs="Arial"/>
          <w:color w:val="000000" w:themeColor="text1"/>
          <w:szCs w:val="24"/>
          <w:lang w:val="mn-MN"/>
        </w:rPr>
        <w:t>5</w:t>
      </w:r>
      <w:r w:rsidR="00DC4BCB" w:rsidRPr="0073634C">
        <w:rPr>
          <w:rFonts w:cs="Arial"/>
          <w:color w:val="000000" w:themeColor="text1"/>
          <w:szCs w:val="24"/>
          <w:lang w:val="mn-MN"/>
        </w:rPr>
        <w:t xml:space="preserve"> </w:t>
      </w:r>
      <w:r w:rsidR="00DC4BCB" w:rsidRPr="0073634C">
        <w:rPr>
          <w:rFonts w:eastAsia="Times New Roman" w:cs="Arial"/>
          <w:color w:val="000000" w:themeColor="text1"/>
          <w:kern w:val="1"/>
          <w:szCs w:val="24"/>
          <w:lang w:val="mn-MN"/>
        </w:rPr>
        <w:t>хувийн саналаар дэмжигд</w:t>
      </w:r>
      <w:r w:rsidRPr="0073634C">
        <w:rPr>
          <w:rFonts w:eastAsia="Times New Roman" w:cs="Arial"/>
          <w:color w:val="000000" w:themeColor="text1"/>
          <w:kern w:val="1"/>
          <w:szCs w:val="24"/>
          <w:lang w:val="mn-MN"/>
        </w:rPr>
        <w:t>сэнгүй</w:t>
      </w:r>
      <w:r w:rsidR="00DC4BCB" w:rsidRPr="0073634C">
        <w:rPr>
          <w:rFonts w:eastAsia="Times New Roman" w:cs="Arial"/>
          <w:color w:val="000000" w:themeColor="text1"/>
          <w:kern w:val="1"/>
          <w:szCs w:val="24"/>
          <w:lang w:val="mn-MN"/>
        </w:rPr>
        <w:t>.</w:t>
      </w:r>
    </w:p>
    <w:p w:rsidR="0053014A" w:rsidRPr="0073634C" w:rsidRDefault="0053014A" w:rsidP="00DB2AD1">
      <w:pPr>
        <w:spacing w:after="0" w:line="240" w:lineRule="auto"/>
        <w:ind w:firstLine="567"/>
        <w:jc w:val="both"/>
        <w:rPr>
          <w:rFonts w:eastAsia="Times New Roman" w:cs="Arial"/>
          <w:color w:val="000000" w:themeColor="text1"/>
          <w:kern w:val="1"/>
          <w:szCs w:val="24"/>
          <w:lang w:val="mn-MN"/>
        </w:rPr>
      </w:pPr>
    </w:p>
    <w:p w:rsidR="0053014A" w:rsidRPr="0073634C" w:rsidRDefault="005F7A11" w:rsidP="00DB2AD1">
      <w:pPr>
        <w:spacing w:after="0" w:line="240" w:lineRule="auto"/>
        <w:ind w:firstLine="567"/>
        <w:jc w:val="both"/>
        <w:rPr>
          <w:rFonts w:eastAsia="Times New Roman" w:cs="Arial"/>
          <w:color w:val="000000" w:themeColor="text1"/>
          <w:kern w:val="1"/>
          <w:szCs w:val="24"/>
          <w:lang w:val="mn-MN"/>
        </w:rPr>
      </w:pPr>
      <w:r w:rsidRPr="0073634C">
        <w:rPr>
          <w:rFonts w:cs="Arial"/>
          <w:color w:val="000000" w:themeColor="text1"/>
          <w:szCs w:val="24"/>
        </w:rPr>
        <w:t>Улсын Их Хурлын гишүүн Ж</w:t>
      </w:r>
      <w:r w:rsidRPr="0073634C">
        <w:rPr>
          <w:rFonts w:cs="Arial"/>
          <w:bCs/>
          <w:noProof/>
          <w:color w:val="000000" w:themeColor="text1"/>
          <w:szCs w:val="24"/>
        </w:rPr>
        <w:t>.Мөнхбат</w:t>
      </w:r>
      <w:r w:rsidRPr="0073634C">
        <w:rPr>
          <w:rFonts w:cs="Arial"/>
          <w:color w:val="000000" w:themeColor="text1"/>
          <w:szCs w:val="24"/>
        </w:rPr>
        <w:t>ын “дэмжсэн” санал техникийн саатлын улмаас “эсрэг” гарсан тул дээрх санал хураалтыг хүчингүй болгож, дахин санал хураалт явуулах горимын санал гаргав</w:t>
      </w:r>
      <w:r w:rsidR="0053014A" w:rsidRPr="0073634C">
        <w:rPr>
          <w:rFonts w:cs="Arial"/>
          <w:color w:val="000000" w:themeColor="text1"/>
          <w:szCs w:val="24"/>
        </w:rPr>
        <w:t>.</w:t>
      </w:r>
    </w:p>
    <w:p w:rsidR="0053014A" w:rsidRPr="0073634C" w:rsidRDefault="0053014A" w:rsidP="00DB2AD1">
      <w:pPr>
        <w:spacing w:after="0" w:line="240" w:lineRule="auto"/>
        <w:ind w:firstLine="567"/>
        <w:jc w:val="both"/>
        <w:rPr>
          <w:rFonts w:eastAsia="Times New Roman" w:cs="Arial"/>
          <w:color w:val="000000" w:themeColor="text1"/>
          <w:kern w:val="1"/>
          <w:szCs w:val="24"/>
          <w:lang w:val="mn-MN"/>
        </w:rPr>
      </w:pPr>
    </w:p>
    <w:p w:rsidR="005F7A11" w:rsidRPr="0073634C" w:rsidRDefault="005F7A11" w:rsidP="00DB2AD1">
      <w:pPr>
        <w:spacing w:after="0" w:line="240" w:lineRule="auto"/>
        <w:ind w:firstLine="567"/>
        <w:jc w:val="both"/>
        <w:rPr>
          <w:rFonts w:eastAsia="Times New Roman" w:cs="Arial"/>
          <w:color w:val="000000" w:themeColor="text1"/>
          <w:kern w:val="1"/>
          <w:szCs w:val="24"/>
          <w:lang w:val="mn-MN"/>
        </w:rPr>
      </w:pPr>
      <w:r w:rsidRPr="0073634C">
        <w:rPr>
          <w:rFonts w:eastAsia="Times New Roman" w:cs="Arial"/>
          <w:b/>
          <w:bCs/>
          <w:color w:val="000000" w:themeColor="text1"/>
          <w:kern w:val="1"/>
          <w:szCs w:val="24"/>
          <w:lang w:val="mn-MN"/>
        </w:rPr>
        <w:t xml:space="preserve">Ж.Мөнхбат: </w:t>
      </w:r>
      <w:r w:rsidRPr="0073634C">
        <w:rPr>
          <w:rFonts w:cs="Arial"/>
          <w:color w:val="000000" w:themeColor="text1"/>
          <w:szCs w:val="24"/>
        </w:rPr>
        <w:t>Улсын Их Хурлын гишүүн Ж</w:t>
      </w:r>
      <w:r w:rsidRPr="0073634C">
        <w:rPr>
          <w:rFonts w:cs="Arial"/>
          <w:bCs/>
          <w:noProof/>
          <w:color w:val="000000" w:themeColor="text1"/>
          <w:szCs w:val="24"/>
        </w:rPr>
        <w:t>.Мөнхбат</w:t>
      </w:r>
      <w:r w:rsidRPr="0073634C">
        <w:rPr>
          <w:rFonts w:cs="Arial"/>
          <w:color w:val="000000" w:themeColor="text1"/>
          <w:szCs w:val="24"/>
        </w:rPr>
        <w:t>ын гаргасан горимын саналыг дэмжье гэсэн санал хураалт явуулъя.</w:t>
      </w:r>
    </w:p>
    <w:p w:rsidR="0053014A" w:rsidRPr="0073634C" w:rsidRDefault="0053014A" w:rsidP="00DB2AD1">
      <w:pPr>
        <w:spacing w:after="0" w:line="240" w:lineRule="auto"/>
        <w:ind w:firstLine="567"/>
        <w:jc w:val="both"/>
        <w:rPr>
          <w:rFonts w:cs="Arial"/>
          <w:color w:val="000000" w:themeColor="text1"/>
          <w:szCs w:val="24"/>
          <w:lang w:val="mn-MN"/>
        </w:rPr>
      </w:pPr>
    </w:p>
    <w:p w:rsidR="005F7A11" w:rsidRPr="0073634C" w:rsidRDefault="005F7A11"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Зөвшөөрсөн: </w:t>
      </w:r>
      <w:r w:rsidRPr="0073634C">
        <w:rPr>
          <w:rFonts w:cs="Arial"/>
          <w:color w:val="000000" w:themeColor="text1"/>
          <w:szCs w:val="24"/>
          <w:lang w:val="mn-MN"/>
        </w:rPr>
        <w:tab/>
      </w:r>
      <w:r w:rsidRPr="0073634C">
        <w:rPr>
          <w:rFonts w:cs="Arial"/>
          <w:color w:val="000000" w:themeColor="text1"/>
          <w:szCs w:val="24"/>
          <w:lang w:val="mn-MN"/>
        </w:rPr>
        <w:tab/>
      </w:r>
      <w:r w:rsidR="0053014A" w:rsidRPr="0073634C">
        <w:rPr>
          <w:rFonts w:cs="Arial"/>
          <w:color w:val="000000" w:themeColor="text1"/>
          <w:szCs w:val="24"/>
          <w:lang w:val="mn-MN"/>
        </w:rPr>
        <w:t>6</w:t>
      </w:r>
      <w:r w:rsidRPr="0073634C">
        <w:rPr>
          <w:rFonts w:cs="Arial"/>
          <w:color w:val="000000" w:themeColor="text1"/>
          <w:szCs w:val="24"/>
          <w:lang w:val="mn-MN"/>
        </w:rPr>
        <w:t xml:space="preserve">        </w:t>
      </w:r>
    </w:p>
    <w:p w:rsidR="005F7A11" w:rsidRPr="0073634C" w:rsidRDefault="005F7A11"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Татгалзсан:     </w:t>
      </w:r>
      <w:r w:rsidRPr="0073634C">
        <w:rPr>
          <w:rFonts w:cs="Arial"/>
          <w:color w:val="000000" w:themeColor="text1"/>
          <w:szCs w:val="24"/>
          <w:lang w:val="mn-MN"/>
        </w:rPr>
        <w:tab/>
      </w:r>
      <w:r w:rsidR="0053014A" w:rsidRPr="0073634C">
        <w:rPr>
          <w:rFonts w:cs="Arial"/>
          <w:color w:val="000000" w:themeColor="text1"/>
          <w:szCs w:val="24"/>
          <w:lang w:val="mn-MN"/>
        </w:rPr>
        <w:t>5</w:t>
      </w:r>
      <w:r w:rsidRPr="0073634C">
        <w:rPr>
          <w:rFonts w:cs="Arial"/>
          <w:color w:val="000000" w:themeColor="text1"/>
          <w:szCs w:val="24"/>
          <w:lang w:val="mn-MN"/>
        </w:rPr>
        <w:t xml:space="preserve">          </w:t>
      </w:r>
      <w:r w:rsidRPr="0073634C">
        <w:rPr>
          <w:rFonts w:cs="Arial"/>
          <w:color w:val="000000" w:themeColor="text1"/>
          <w:szCs w:val="24"/>
          <w:lang w:val="mn-MN"/>
        </w:rPr>
        <w:tab/>
      </w:r>
    </w:p>
    <w:p w:rsidR="005F7A11" w:rsidRPr="0073634C" w:rsidRDefault="005F7A11"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Бүгд:</w:t>
      </w:r>
      <w:r w:rsidRPr="0073634C">
        <w:rPr>
          <w:rFonts w:cs="Arial"/>
          <w:color w:val="000000" w:themeColor="text1"/>
          <w:szCs w:val="24"/>
          <w:lang w:val="mn-MN"/>
        </w:rPr>
        <w:tab/>
      </w:r>
      <w:r w:rsidRPr="0073634C">
        <w:rPr>
          <w:rFonts w:cs="Arial"/>
          <w:color w:val="000000" w:themeColor="text1"/>
          <w:szCs w:val="24"/>
          <w:lang w:val="mn-MN"/>
        </w:rPr>
        <w:tab/>
        <w:t xml:space="preserve">         11</w:t>
      </w:r>
    </w:p>
    <w:p w:rsidR="0053014A" w:rsidRPr="0073634C" w:rsidRDefault="005F7A11" w:rsidP="00DB2AD1">
      <w:pPr>
        <w:spacing w:after="0" w:line="240" w:lineRule="auto"/>
        <w:ind w:firstLine="567"/>
        <w:jc w:val="both"/>
        <w:rPr>
          <w:rStyle w:val="Strong"/>
          <w:rFonts w:eastAsia="Times New Roman" w:cs="Arial"/>
          <w:b w:val="0"/>
          <w:bCs w:val="0"/>
          <w:color w:val="000000" w:themeColor="text1"/>
          <w:kern w:val="1"/>
          <w:szCs w:val="24"/>
          <w:lang w:val="mn-MN"/>
        </w:rPr>
      </w:pPr>
      <w:r w:rsidRPr="0073634C">
        <w:rPr>
          <w:rFonts w:cs="Arial"/>
          <w:color w:val="000000" w:themeColor="text1"/>
          <w:szCs w:val="24"/>
          <w:lang w:val="mn-MN"/>
        </w:rPr>
        <w:t>5</w:t>
      </w:r>
      <w:r w:rsidR="0053014A" w:rsidRPr="0073634C">
        <w:rPr>
          <w:rFonts w:cs="Arial"/>
          <w:color w:val="000000" w:themeColor="text1"/>
          <w:szCs w:val="24"/>
          <w:lang w:val="mn-MN"/>
        </w:rPr>
        <w:t>4</w:t>
      </w:r>
      <w:r w:rsidRPr="0073634C">
        <w:rPr>
          <w:rFonts w:cs="Arial"/>
          <w:color w:val="000000" w:themeColor="text1"/>
          <w:szCs w:val="24"/>
          <w:lang w:val="mn-MN"/>
        </w:rPr>
        <w:t xml:space="preserve">.5 </w:t>
      </w:r>
      <w:r w:rsidRPr="0073634C">
        <w:rPr>
          <w:rStyle w:val="Strong"/>
          <w:rFonts w:cs="Arial"/>
          <w:b w:val="0"/>
          <w:bCs w:val="0"/>
          <w:iCs/>
          <w:color w:val="000000" w:themeColor="text1"/>
          <w:szCs w:val="24"/>
          <w:shd w:val="clear" w:color="auto" w:fill="FFFFFF"/>
        </w:rPr>
        <w:t>хувийн саналаар горимын санал дэмжигдлээ.</w:t>
      </w:r>
    </w:p>
    <w:p w:rsidR="0053014A" w:rsidRPr="0073634C" w:rsidRDefault="0053014A" w:rsidP="00DB2AD1">
      <w:pPr>
        <w:spacing w:after="0" w:line="240" w:lineRule="auto"/>
        <w:ind w:firstLine="567"/>
        <w:jc w:val="both"/>
        <w:rPr>
          <w:rFonts w:eastAsia="Times New Roman" w:cs="Arial"/>
          <w:b/>
          <w:bCs/>
          <w:color w:val="000000" w:themeColor="text1"/>
          <w:kern w:val="1"/>
          <w:szCs w:val="24"/>
          <w:lang w:val="mn-MN"/>
        </w:rPr>
      </w:pPr>
    </w:p>
    <w:p w:rsidR="0053014A" w:rsidRPr="0073634C" w:rsidRDefault="0053014A" w:rsidP="00DB2AD1">
      <w:pPr>
        <w:spacing w:after="0" w:line="240" w:lineRule="auto"/>
        <w:ind w:firstLine="567"/>
        <w:jc w:val="both"/>
        <w:rPr>
          <w:rFonts w:cs="Arial"/>
          <w:color w:val="000000" w:themeColor="text1"/>
          <w:szCs w:val="24"/>
          <w:lang w:val="mn-MN"/>
        </w:rPr>
      </w:pPr>
      <w:r w:rsidRPr="0073634C">
        <w:rPr>
          <w:rFonts w:eastAsia="Times New Roman" w:cs="Arial"/>
          <w:b/>
          <w:bCs/>
          <w:color w:val="000000" w:themeColor="text1"/>
          <w:kern w:val="1"/>
          <w:szCs w:val="24"/>
          <w:lang w:val="mn-MN"/>
        </w:rPr>
        <w:t xml:space="preserve">Ж.Мөнхбат: </w:t>
      </w:r>
      <w:r w:rsidRPr="0073634C">
        <w:rPr>
          <w:rFonts w:cs="Arial"/>
          <w:color w:val="000000"/>
          <w:szCs w:val="24"/>
          <w:shd w:val="clear" w:color="auto" w:fill="FFFFFF"/>
        </w:rPr>
        <w:t>“Зөвлөлдөх зөвлөлийн бүрэлдэхүүнийг батлах тухай” Улсын Их Хурлын тогтоолын төслийг</w:t>
      </w:r>
      <w:r w:rsidRPr="0073634C">
        <w:rPr>
          <w:rFonts w:eastAsia="Times New Roman" w:cs="Arial"/>
          <w:color w:val="000000" w:themeColor="text1"/>
          <w:kern w:val="1"/>
          <w:szCs w:val="24"/>
          <w:lang w:val="mn-MN"/>
        </w:rPr>
        <w:t xml:space="preserve"> </w:t>
      </w:r>
      <w:r w:rsidRPr="0073634C">
        <w:rPr>
          <w:rFonts w:eastAsia="Times New Roman" w:cs="Arial"/>
          <w:color w:val="000000"/>
          <w:kern w:val="1"/>
          <w:szCs w:val="24"/>
        </w:rPr>
        <w:t>дэмжиж, чуулганы нэгдсэн хуралдаанаар оруулж хэлэлцүүлэх нь зүйтэй гэсэн саналыг дэмжье гэсэн санал хураалтыг дахин явуулъя.</w:t>
      </w:r>
    </w:p>
    <w:p w:rsidR="0053014A" w:rsidRPr="0073634C" w:rsidRDefault="0053014A" w:rsidP="00DB2AD1">
      <w:pPr>
        <w:spacing w:after="0" w:line="240" w:lineRule="auto"/>
        <w:ind w:firstLine="567"/>
        <w:jc w:val="both"/>
        <w:rPr>
          <w:rStyle w:val="Strong"/>
          <w:rFonts w:eastAsia="Times New Roman" w:cs="Arial"/>
          <w:b w:val="0"/>
          <w:bCs w:val="0"/>
          <w:color w:val="000000" w:themeColor="text1"/>
          <w:kern w:val="1"/>
          <w:szCs w:val="24"/>
          <w:lang w:val="mn-MN"/>
        </w:rPr>
      </w:pPr>
    </w:p>
    <w:p w:rsidR="0053014A" w:rsidRPr="0073634C" w:rsidRDefault="0053014A"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Зөвшөөрсөн: </w:t>
      </w:r>
      <w:r w:rsidRPr="0073634C">
        <w:rPr>
          <w:rFonts w:cs="Arial"/>
          <w:color w:val="000000" w:themeColor="text1"/>
          <w:szCs w:val="24"/>
          <w:lang w:val="mn-MN"/>
        </w:rPr>
        <w:tab/>
      </w:r>
      <w:r w:rsidRPr="0073634C">
        <w:rPr>
          <w:rFonts w:cs="Arial"/>
          <w:color w:val="000000" w:themeColor="text1"/>
          <w:szCs w:val="24"/>
          <w:lang w:val="mn-MN"/>
        </w:rPr>
        <w:tab/>
        <w:t xml:space="preserve">6        </w:t>
      </w:r>
    </w:p>
    <w:p w:rsidR="0053014A" w:rsidRPr="0073634C" w:rsidRDefault="0053014A"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Татгалзсан:     </w:t>
      </w:r>
      <w:r w:rsidRPr="0073634C">
        <w:rPr>
          <w:rFonts w:cs="Arial"/>
          <w:color w:val="000000" w:themeColor="text1"/>
          <w:szCs w:val="24"/>
          <w:lang w:val="mn-MN"/>
        </w:rPr>
        <w:tab/>
        <w:t xml:space="preserve">5          </w:t>
      </w:r>
      <w:r w:rsidRPr="0073634C">
        <w:rPr>
          <w:rFonts w:cs="Arial"/>
          <w:color w:val="000000" w:themeColor="text1"/>
          <w:szCs w:val="24"/>
          <w:lang w:val="mn-MN"/>
        </w:rPr>
        <w:tab/>
      </w:r>
    </w:p>
    <w:p w:rsidR="0053014A" w:rsidRPr="0073634C" w:rsidRDefault="0053014A"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Бүгд:</w:t>
      </w:r>
      <w:r w:rsidRPr="0073634C">
        <w:rPr>
          <w:rFonts w:cs="Arial"/>
          <w:color w:val="000000" w:themeColor="text1"/>
          <w:szCs w:val="24"/>
          <w:lang w:val="mn-MN"/>
        </w:rPr>
        <w:tab/>
      </w:r>
      <w:r w:rsidRPr="0073634C">
        <w:rPr>
          <w:rFonts w:cs="Arial"/>
          <w:color w:val="000000" w:themeColor="text1"/>
          <w:szCs w:val="24"/>
          <w:lang w:val="mn-MN"/>
        </w:rPr>
        <w:tab/>
        <w:t xml:space="preserve">         11</w:t>
      </w:r>
    </w:p>
    <w:p w:rsidR="0053014A" w:rsidRPr="0073634C" w:rsidRDefault="0053014A" w:rsidP="00DB2AD1">
      <w:pPr>
        <w:spacing w:after="0" w:line="240" w:lineRule="auto"/>
        <w:ind w:firstLine="567"/>
        <w:jc w:val="both"/>
        <w:rPr>
          <w:rFonts w:cs="Arial"/>
          <w:color w:val="000000" w:themeColor="text1"/>
          <w:szCs w:val="24"/>
          <w:lang w:val="mn-MN"/>
        </w:rPr>
      </w:pPr>
      <w:r w:rsidRPr="0073634C">
        <w:rPr>
          <w:rFonts w:cs="Arial"/>
          <w:color w:val="000000" w:themeColor="text1"/>
          <w:szCs w:val="24"/>
          <w:lang w:val="mn-MN"/>
        </w:rPr>
        <w:t xml:space="preserve">54.5 </w:t>
      </w:r>
      <w:r w:rsidRPr="0073634C">
        <w:rPr>
          <w:rFonts w:eastAsia="Times New Roman" w:cs="Arial"/>
          <w:color w:val="000000" w:themeColor="text1"/>
          <w:kern w:val="1"/>
          <w:szCs w:val="24"/>
          <w:lang w:val="mn-MN"/>
        </w:rPr>
        <w:t>хувийн саналаар дэмжигдлээ.</w:t>
      </w:r>
    </w:p>
    <w:p w:rsidR="0053014A" w:rsidRPr="0073634C" w:rsidRDefault="0053014A" w:rsidP="00DB2AD1">
      <w:pPr>
        <w:spacing w:after="0" w:line="240" w:lineRule="auto"/>
        <w:ind w:firstLine="567"/>
        <w:jc w:val="both"/>
        <w:rPr>
          <w:rStyle w:val="Strong"/>
          <w:rFonts w:eastAsia="Times New Roman" w:cs="Arial"/>
          <w:b w:val="0"/>
          <w:bCs w:val="0"/>
          <w:color w:val="000000" w:themeColor="text1"/>
          <w:kern w:val="1"/>
          <w:szCs w:val="24"/>
          <w:lang w:val="mn-MN"/>
        </w:rPr>
      </w:pPr>
    </w:p>
    <w:p w:rsidR="00DC4BCB" w:rsidRPr="0073634C" w:rsidRDefault="00DC4BCB" w:rsidP="00DB2AD1">
      <w:pPr>
        <w:spacing w:after="0" w:line="240" w:lineRule="auto"/>
        <w:ind w:firstLine="567"/>
        <w:jc w:val="both"/>
        <w:rPr>
          <w:rFonts w:eastAsia="Times New Roman" w:cs="Arial"/>
          <w:color w:val="000000" w:themeColor="text1"/>
          <w:kern w:val="1"/>
          <w:szCs w:val="24"/>
          <w:lang w:val="mn-MN"/>
        </w:rPr>
      </w:pPr>
      <w:r w:rsidRPr="0073634C">
        <w:rPr>
          <w:rFonts w:eastAsia="Times New Roman" w:cs="Arial"/>
          <w:color w:val="000000" w:themeColor="text1"/>
          <w:kern w:val="1"/>
          <w:szCs w:val="24"/>
          <w:lang w:val="mn-MN"/>
        </w:rPr>
        <w:t xml:space="preserve">Байнгын хорооноос гарах санал, дүгнэлтийг </w:t>
      </w:r>
      <w:r w:rsidRPr="0073634C">
        <w:rPr>
          <w:rFonts w:cs="Arial"/>
          <w:szCs w:val="24"/>
        </w:rPr>
        <w:t>ажлын хэсгийн ахлагч, Улсын Их Хурлын гишүүн Д.Тогтохсүрэн</w:t>
      </w:r>
      <w:r w:rsidRPr="0073634C">
        <w:rPr>
          <w:rFonts w:eastAsia="Times New Roman" w:cs="Arial"/>
          <w:color w:val="000000" w:themeColor="text1"/>
          <w:kern w:val="1"/>
          <w:szCs w:val="24"/>
          <w:lang w:val="mn-MN"/>
        </w:rPr>
        <w:t xml:space="preserve"> Улсын Их Хурлын чуулганы нэгдсэн хуралдаанд танилцуулахаар тогтов.</w:t>
      </w:r>
    </w:p>
    <w:p w:rsidR="00DC4BCB" w:rsidRPr="0073634C" w:rsidRDefault="00DC4BCB" w:rsidP="00DB2AD1">
      <w:pPr>
        <w:spacing w:after="0" w:line="240" w:lineRule="auto"/>
        <w:ind w:left="-83" w:firstLine="803"/>
        <w:jc w:val="both"/>
        <w:rPr>
          <w:rFonts w:cs="Arial"/>
          <w:i/>
          <w:iCs/>
          <w:color w:val="000000" w:themeColor="text1"/>
          <w:szCs w:val="24"/>
          <w:lang w:val="mn-MN"/>
        </w:rPr>
      </w:pPr>
    </w:p>
    <w:p w:rsidR="00DC4BCB" w:rsidRPr="0073634C" w:rsidRDefault="00DC4BCB" w:rsidP="00DB2AD1">
      <w:pPr>
        <w:spacing w:after="0" w:line="240" w:lineRule="auto"/>
        <w:ind w:firstLine="567"/>
        <w:jc w:val="both"/>
        <w:rPr>
          <w:rFonts w:cs="Arial"/>
          <w:i/>
          <w:iCs/>
          <w:color w:val="000000" w:themeColor="text1"/>
          <w:szCs w:val="24"/>
          <w:lang w:val="mn-MN"/>
        </w:rPr>
      </w:pPr>
      <w:r w:rsidRPr="0073634C">
        <w:rPr>
          <w:rFonts w:cs="Arial"/>
          <w:i/>
          <w:iCs/>
          <w:color w:val="000000" w:themeColor="text1"/>
          <w:szCs w:val="24"/>
          <w:lang w:val="mn-MN"/>
        </w:rPr>
        <w:t>Уг асуудлыг 1</w:t>
      </w:r>
      <w:r w:rsidR="0053014A" w:rsidRPr="0073634C">
        <w:rPr>
          <w:rFonts w:cs="Arial"/>
          <w:i/>
          <w:iCs/>
          <w:color w:val="000000" w:themeColor="text1"/>
          <w:szCs w:val="24"/>
          <w:lang w:val="mn-MN"/>
        </w:rPr>
        <w:t>8</w:t>
      </w:r>
      <w:r w:rsidRPr="0073634C">
        <w:rPr>
          <w:rFonts w:cs="Arial"/>
          <w:i/>
          <w:iCs/>
          <w:color w:val="000000" w:themeColor="text1"/>
          <w:szCs w:val="24"/>
          <w:lang w:val="mn-MN"/>
        </w:rPr>
        <w:t xml:space="preserve"> цаг </w:t>
      </w:r>
      <w:r w:rsidR="0053014A" w:rsidRPr="0073634C">
        <w:rPr>
          <w:rFonts w:cs="Arial"/>
          <w:i/>
          <w:iCs/>
          <w:color w:val="000000" w:themeColor="text1"/>
          <w:szCs w:val="24"/>
          <w:lang w:val="mn-MN"/>
        </w:rPr>
        <w:t>36</w:t>
      </w:r>
      <w:r w:rsidRPr="0073634C">
        <w:rPr>
          <w:rFonts w:cs="Arial"/>
          <w:i/>
          <w:iCs/>
          <w:color w:val="000000" w:themeColor="text1"/>
          <w:szCs w:val="24"/>
          <w:lang w:val="mn-MN"/>
        </w:rPr>
        <w:t xml:space="preserve"> минутад хэлэлцэж дуусав.</w:t>
      </w:r>
    </w:p>
    <w:p w:rsidR="00E2605F" w:rsidRPr="0073634C" w:rsidRDefault="00E2605F" w:rsidP="00DB2AD1">
      <w:pPr>
        <w:spacing w:after="0" w:line="240" w:lineRule="auto"/>
        <w:ind w:firstLine="567"/>
        <w:jc w:val="both"/>
        <w:rPr>
          <w:rFonts w:cs="Arial"/>
          <w:color w:val="000000" w:themeColor="text1"/>
          <w:szCs w:val="24"/>
        </w:rPr>
      </w:pPr>
    </w:p>
    <w:p w:rsidR="00E2605F" w:rsidRPr="0073634C" w:rsidRDefault="00E2605F" w:rsidP="00DB2AD1">
      <w:pPr>
        <w:spacing w:after="0" w:line="240" w:lineRule="auto"/>
        <w:ind w:firstLine="567"/>
        <w:jc w:val="both"/>
        <w:rPr>
          <w:rFonts w:cs="Arial"/>
          <w:color w:val="000000" w:themeColor="text1"/>
          <w:szCs w:val="24"/>
          <w:lang w:val="mn-MN"/>
        </w:rPr>
      </w:pPr>
      <w:r w:rsidRPr="0073634C">
        <w:rPr>
          <w:rFonts w:cs="Arial"/>
          <w:bCs/>
          <w:noProof/>
          <w:color w:val="000000" w:themeColor="text1"/>
          <w:szCs w:val="24"/>
          <w:lang w:val="mn-MN"/>
        </w:rPr>
        <w:t>Байнгын хорооны хуралдаанаар 1 асуудал хэлэлцэв.</w:t>
      </w:r>
    </w:p>
    <w:p w:rsidR="00E2605F" w:rsidRPr="0073634C" w:rsidRDefault="00E2605F" w:rsidP="00DB2AD1">
      <w:pPr>
        <w:spacing w:after="0" w:line="240" w:lineRule="auto"/>
        <w:ind w:firstLine="567"/>
        <w:jc w:val="both"/>
        <w:rPr>
          <w:rFonts w:cs="Arial"/>
          <w:color w:val="000000" w:themeColor="text1"/>
          <w:szCs w:val="24"/>
          <w:lang w:val="mn-MN"/>
        </w:rPr>
      </w:pPr>
    </w:p>
    <w:p w:rsidR="007A73A5" w:rsidRDefault="007A73A5" w:rsidP="00DB2AD1">
      <w:pPr>
        <w:spacing w:after="0" w:line="240" w:lineRule="auto"/>
        <w:ind w:firstLine="567"/>
        <w:jc w:val="both"/>
        <w:rPr>
          <w:rFonts w:cs="Arial"/>
          <w:bCs/>
          <w:i/>
          <w:noProof/>
          <w:color w:val="000000" w:themeColor="text1"/>
          <w:szCs w:val="24"/>
          <w:lang w:val="mn-MN"/>
        </w:rPr>
      </w:pPr>
    </w:p>
    <w:p w:rsidR="00E2605F" w:rsidRPr="0073634C" w:rsidRDefault="00E2605F" w:rsidP="00DB2AD1">
      <w:pPr>
        <w:spacing w:after="0" w:line="240" w:lineRule="auto"/>
        <w:ind w:firstLine="567"/>
        <w:jc w:val="both"/>
        <w:rPr>
          <w:rFonts w:cs="Arial"/>
          <w:color w:val="000000" w:themeColor="text1"/>
          <w:szCs w:val="24"/>
          <w:lang w:val="mn-MN"/>
        </w:rPr>
      </w:pPr>
      <w:r w:rsidRPr="0073634C">
        <w:rPr>
          <w:rFonts w:cs="Arial"/>
          <w:bCs/>
          <w:i/>
          <w:noProof/>
          <w:color w:val="000000" w:themeColor="text1"/>
          <w:szCs w:val="24"/>
          <w:lang w:val="mn-MN"/>
        </w:rPr>
        <w:t>Хуралдаан 12 минут үргэлжилж, 19 гишүүнээс 11 гишүүн хүрэлцэн ирж, 57.9 хувийн ирцтэйгээр 18 цаг 36 минутад өндөрлөв.</w:t>
      </w:r>
    </w:p>
    <w:p w:rsidR="00E2605F" w:rsidRPr="0073634C" w:rsidRDefault="00E2605F" w:rsidP="00DB2AD1">
      <w:pPr>
        <w:spacing w:after="0" w:line="240" w:lineRule="auto"/>
        <w:ind w:firstLine="567"/>
        <w:contextualSpacing/>
        <w:jc w:val="both"/>
        <w:rPr>
          <w:rFonts w:cs="Arial"/>
          <w:bCs/>
          <w:i/>
          <w:noProof/>
          <w:color w:val="000000" w:themeColor="text1"/>
          <w:szCs w:val="24"/>
          <w:lang w:val="mn-MN"/>
        </w:rPr>
      </w:pPr>
    </w:p>
    <w:p w:rsidR="00E2605F" w:rsidRPr="0073634C" w:rsidRDefault="00E2605F" w:rsidP="00DB2AD1">
      <w:pPr>
        <w:spacing w:after="0" w:line="240" w:lineRule="auto"/>
        <w:ind w:firstLine="567"/>
        <w:contextualSpacing/>
        <w:jc w:val="both"/>
        <w:rPr>
          <w:rFonts w:cs="Arial"/>
          <w:bCs/>
          <w:i/>
          <w:noProof/>
          <w:color w:val="000000" w:themeColor="text1"/>
          <w:szCs w:val="24"/>
          <w:lang w:val="mn-MN"/>
        </w:rPr>
      </w:pPr>
    </w:p>
    <w:p w:rsidR="00E2605F" w:rsidRPr="0073634C" w:rsidRDefault="00E2605F" w:rsidP="00DB2AD1">
      <w:pPr>
        <w:spacing w:after="0" w:line="240" w:lineRule="auto"/>
        <w:ind w:firstLine="567"/>
        <w:contextualSpacing/>
        <w:jc w:val="both"/>
        <w:rPr>
          <w:rFonts w:cs="Arial"/>
          <w:bCs/>
          <w:i/>
          <w:noProof/>
          <w:color w:val="000000" w:themeColor="text1"/>
          <w:szCs w:val="24"/>
        </w:rPr>
      </w:pPr>
    </w:p>
    <w:p w:rsidR="00E2605F" w:rsidRPr="0073634C" w:rsidRDefault="00E2605F" w:rsidP="00DB2AD1">
      <w:pPr>
        <w:spacing w:after="0" w:line="240" w:lineRule="auto"/>
        <w:ind w:firstLine="567"/>
        <w:contextualSpacing/>
        <w:jc w:val="both"/>
        <w:rPr>
          <w:rFonts w:cs="Arial"/>
          <w:b/>
          <w:bCs/>
          <w:noProof/>
          <w:color w:val="000000" w:themeColor="text1"/>
          <w:szCs w:val="24"/>
          <w:lang w:val="mn-MN"/>
        </w:rPr>
      </w:pPr>
      <w:r w:rsidRPr="0073634C">
        <w:rPr>
          <w:rFonts w:cs="Arial"/>
          <w:b/>
          <w:bCs/>
          <w:noProof/>
          <w:color w:val="000000" w:themeColor="text1"/>
          <w:szCs w:val="24"/>
          <w:lang w:val="mn-MN"/>
        </w:rPr>
        <w:t>Тэмдэглэлтэй танилцсан:</w:t>
      </w:r>
    </w:p>
    <w:p w:rsidR="00E2605F" w:rsidRPr="0073634C" w:rsidRDefault="00E2605F" w:rsidP="00DB2AD1">
      <w:pPr>
        <w:spacing w:after="0" w:line="240" w:lineRule="auto"/>
        <w:ind w:firstLine="567"/>
        <w:contextualSpacing/>
        <w:jc w:val="both"/>
        <w:rPr>
          <w:rFonts w:cs="Arial"/>
          <w:bCs/>
          <w:noProof/>
          <w:color w:val="000000" w:themeColor="text1"/>
          <w:szCs w:val="24"/>
          <w:lang w:val="mn-MN"/>
        </w:rPr>
      </w:pPr>
      <w:r w:rsidRPr="0073634C">
        <w:rPr>
          <w:rFonts w:cs="Arial"/>
          <w:bCs/>
          <w:noProof/>
          <w:color w:val="000000" w:themeColor="text1"/>
          <w:szCs w:val="24"/>
          <w:lang w:val="mn-MN"/>
        </w:rPr>
        <w:t>ТӨРИЙН БАЙГУУЛАЛТЫН</w:t>
      </w:r>
    </w:p>
    <w:p w:rsidR="00E2605F" w:rsidRPr="0073634C" w:rsidRDefault="00E2605F" w:rsidP="00DB2AD1">
      <w:pPr>
        <w:spacing w:after="0" w:line="240" w:lineRule="auto"/>
        <w:ind w:firstLine="567"/>
        <w:contextualSpacing/>
        <w:jc w:val="both"/>
        <w:rPr>
          <w:rFonts w:cs="Arial"/>
          <w:bCs/>
          <w:noProof/>
          <w:color w:val="000000" w:themeColor="text1"/>
          <w:szCs w:val="24"/>
          <w:lang w:val="mn-MN"/>
        </w:rPr>
      </w:pPr>
      <w:r w:rsidRPr="0073634C">
        <w:rPr>
          <w:rFonts w:cs="Arial"/>
          <w:bCs/>
          <w:noProof/>
          <w:color w:val="000000" w:themeColor="text1"/>
          <w:szCs w:val="24"/>
          <w:lang w:val="mn-MN"/>
        </w:rPr>
        <w:t>БАЙНГЫН ХОРООНЫ ДАРГА</w:t>
      </w:r>
      <w:r w:rsidRPr="0073634C">
        <w:rPr>
          <w:rFonts w:cs="Arial"/>
          <w:bCs/>
          <w:noProof/>
          <w:color w:val="000000" w:themeColor="text1"/>
          <w:szCs w:val="24"/>
          <w:lang w:val="mn-MN"/>
        </w:rPr>
        <w:tab/>
      </w:r>
      <w:r w:rsidRPr="0073634C">
        <w:rPr>
          <w:rFonts w:cs="Arial"/>
          <w:bCs/>
          <w:noProof/>
          <w:color w:val="000000" w:themeColor="text1"/>
          <w:szCs w:val="24"/>
          <w:lang w:val="mn-MN"/>
        </w:rPr>
        <w:tab/>
      </w:r>
      <w:r w:rsidRPr="0073634C">
        <w:rPr>
          <w:rFonts w:cs="Arial"/>
          <w:bCs/>
          <w:noProof/>
          <w:color w:val="000000" w:themeColor="text1"/>
          <w:szCs w:val="24"/>
          <w:lang w:val="mn-MN"/>
        </w:rPr>
        <w:tab/>
      </w:r>
      <w:r w:rsidRPr="0073634C">
        <w:rPr>
          <w:rFonts w:cs="Arial"/>
          <w:bCs/>
          <w:noProof/>
          <w:color w:val="000000" w:themeColor="text1"/>
          <w:szCs w:val="24"/>
          <w:lang w:val="mn-MN"/>
        </w:rPr>
        <w:tab/>
        <w:t>Ж.МӨНХБАТ</w:t>
      </w:r>
    </w:p>
    <w:p w:rsidR="00E2605F" w:rsidRPr="0073634C" w:rsidRDefault="00E2605F" w:rsidP="00DB2AD1">
      <w:pPr>
        <w:spacing w:after="0" w:line="240" w:lineRule="auto"/>
        <w:ind w:firstLine="567"/>
        <w:contextualSpacing/>
        <w:jc w:val="both"/>
        <w:rPr>
          <w:rFonts w:cs="Arial"/>
          <w:bCs/>
          <w:noProof/>
          <w:color w:val="000000" w:themeColor="text1"/>
          <w:szCs w:val="24"/>
          <w:lang w:val="mn-MN"/>
        </w:rPr>
      </w:pPr>
    </w:p>
    <w:p w:rsidR="00E2605F" w:rsidRPr="0073634C" w:rsidRDefault="00E2605F" w:rsidP="00DB2AD1">
      <w:pPr>
        <w:spacing w:after="0" w:line="240" w:lineRule="auto"/>
        <w:ind w:firstLine="567"/>
        <w:contextualSpacing/>
        <w:jc w:val="both"/>
        <w:rPr>
          <w:rFonts w:cs="Arial"/>
          <w:b/>
          <w:bCs/>
          <w:noProof/>
          <w:color w:val="000000" w:themeColor="text1"/>
          <w:szCs w:val="24"/>
          <w:lang w:val="mn-MN"/>
        </w:rPr>
      </w:pPr>
      <w:r w:rsidRPr="0073634C">
        <w:rPr>
          <w:rFonts w:cs="Arial"/>
          <w:b/>
          <w:bCs/>
          <w:noProof/>
          <w:color w:val="000000" w:themeColor="text1"/>
          <w:szCs w:val="24"/>
          <w:lang w:val="mn-MN"/>
        </w:rPr>
        <w:t>Тэмдэглэл хөтөлсөн:</w:t>
      </w:r>
    </w:p>
    <w:p w:rsidR="00E2605F" w:rsidRPr="0073634C" w:rsidRDefault="00E2605F" w:rsidP="00DB2AD1">
      <w:pPr>
        <w:spacing w:after="0" w:line="240" w:lineRule="auto"/>
        <w:ind w:firstLine="567"/>
        <w:contextualSpacing/>
        <w:jc w:val="both"/>
        <w:rPr>
          <w:rFonts w:cs="Arial"/>
          <w:bCs/>
          <w:noProof/>
          <w:color w:val="000000" w:themeColor="text1"/>
          <w:szCs w:val="24"/>
          <w:lang w:val="mn-MN"/>
        </w:rPr>
      </w:pPr>
      <w:r w:rsidRPr="0073634C">
        <w:rPr>
          <w:rFonts w:cs="Arial"/>
          <w:bCs/>
          <w:noProof/>
          <w:color w:val="000000" w:themeColor="text1"/>
          <w:szCs w:val="24"/>
          <w:lang w:val="mn-MN"/>
        </w:rPr>
        <w:t>ХУРАЛДААНЫ ТЭМДЭГЛЭЛ</w:t>
      </w:r>
    </w:p>
    <w:p w:rsidR="00E2605F" w:rsidRPr="0073634C" w:rsidRDefault="00E2605F" w:rsidP="00DB2AD1">
      <w:pPr>
        <w:spacing w:after="0" w:line="240" w:lineRule="auto"/>
        <w:ind w:firstLine="567"/>
        <w:contextualSpacing/>
        <w:jc w:val="both"/>
        <w:rPr>
          <w:rFonts w:cs="Arial"/>
          <w:color w:val="000000" w:themeColor="text1"/>
          <w:szCs w:val="24"/>
          <w:lang w:val="mn-MN"/>
        </w:rPr>
      </w:pPr>
      <w:r w:rsidRPr="0073634C">
        <w:rPr>
          <w:rFonts w:cs="Arial"/>
          <w:bCs/>
          <w:noProof/>
          <w:color w:val="000000" w:themeColor="text1"/>
          <w:szCs w:val="24"/>
          <w:lang w:val="mn-MN"/>
        </w:rPr>
        <w:t>ХӨТЛӨХ АЛБАНЫ ШИНЖЭЭЧ</w:t>
      </w:r>
      <w:r w:rsidRPr="0073634C">
        <w:rPr>
          <w:rFonts w:cs="Arial"/>
          <w:bCs/>
          <w:noProof/>
          <w:color w:val="000000" w:themeColor="text1"/>
          <w:szCs w:val="24"/>
          <w:lang w:val="mn-MN"/>
        </w:rPr>
        <w:tab/>
      </w:r>
      <w:r w:rsidRPr="0073634C">
        <w:rPr>
          <w:rFonts w:cs="Arial"/>
          <w:bCs/>
          <w:noProof/>
          <w:color w:val="000000" w:themeColor="text1"/>
          <w:szCs w:val="24"/>
          <w:lang w:val="mn-MN"/>
        </w:rPr>
        <w:tab/>
      </w:r>
      <w:r w:rsidRPr="0073634C">
        <w:rPr>
          <w:rFonts w:cs="Arial"/>
          <w:bCs/>
          <w:noProof/>
          <w:color w:val="000000" w:themeColor="text1"/>
          <w:szCs w:val="24"/>
          <w:lang w:val="mn-MN"/>
        </w:rPr>
        <w:tab/>
      </w:r>
      <w:r w:rsidRPr="0073634C">
        <w:rPr>
          <w:rFonts w:cs="Arial"/>
          <w:bCs/>
          <w:noProof/>
          <w:color w:val="000000" w:themeColor="text1"/>
          <w:szCs w:val="24"/>
          <w:lang w:val="mn-MN"/>
        </w:rPr>
        <w:tab/>
        <w:t>Д.ОТГОНДЭЛГЭР</w:t>
      </w:r>
    </w:p>
    <w:p w:rsidR="00E2605F" w:rsidRPr="0073634C" w:rsidRDefault="00E2605F" w:rsidP="00E2605F">
      <w:pPr>
        <w:spacing w:after="0" w:line="240" w:lineRule="auto"/>
        <w:jc w:val="both"/>
        <w:rPr>
          <w:rFonts w:cs="Arial"/>
          <w:b/>
          <w:color w:val="000000" w:themeColor="text1"/>
          <w:szCs w:val="24"/>
          <w:lang w:val="mn-MN"/>
        </w:rPr>
      </w:pPr>
    </w:p>
    <w:p w:rsidR="00E2605F" w:rsidRPr="0073634C" w:rsidRDefault="00E2605F" w:rsidP="00E2605F">
      <w:pPr>
        <w:jc w:val="both"/>
        <w:rPr>
          <w:rFonts w:cs="Arial"/>
          <w:szCs w:val="24"/>
        </w:rPr>
      </w:pPr>
    </w:p>
    <w:p w:rsidR="007A73A5" w:rsidRDefault="007A73A5" w:rsidP="00530A14">
      <w:pPr>
        <w:spacing w:after="0" w:line="240" w:lineRule="auto"/>
        <w:jc w:val="center"/>
        <w:rPr>
          <w:rFonts w:cs="Arial"/>
          <w:b/>
          <w:color w:val="000000" w:themeColor="text1"/>
          <w:szCs w:val="24"/>
          <w:lang w:val="mn-MN"/>
        </w:rPr>
      </w:pPr>
    </w:p>
    <w:p w:rsidR="007A73A5" w:rsidRDefault="007A73A5" w:rsidP="00530A14">
      <w:pPr>
        <w:spacing w:after="0" w:line="240" w:lineRule="auto"/>
        <w:jc w:val="center"/>
        <w:rPr>
          <w:rFonts w:cs="Arial"/>
          <w:b/>
          <w:color w:val="000000" w:themeColor="text1"/>
          <w:szCs w:val="24"/>
          <w:lang w:val="mn-MN"/>
        </w:rPr>
      </w:pPr>
    </w:p>
    <w:p w:rsidR="007A73A5" w:rsidRDefault="007A73A5" w:rsidP="00530A14">
      <w:pPr>
        <w:spacing w:after="0" w:line="240" w:lineRule="auto"/>
        <w:jc w:val="center"/>
        <w:rPr>
          <w:rFonts w:cs="Arial"/>
          <w:b/>
          <w:color w:val="000000" w:themeColor="text1"/>
          <w:szCs w:val="24"/>
          <w:lang w:val="mn-MN"/>
        </w:rPr>
      </w:pPr>
    </w:p>
    <w:p w:rsidR="007A73A5" w:rsidRDefault="007A73A5" w:rsidP="00530A14">
      <w:pPr>
        <w:spacing w:after="0" w:line="240" w:lineRule="auto"/>
        <w:jc w:val="center"/>
        <w:rPr>
          <w:rFonts w:cs="Arial"/>
          <w:b/>
          <w:color w:val="000000" w:themeColor="text1"/>
          <w:szCs w:val="24"/>
          <w:lang w:val="mn-MN"/>
        </w:rPr>
      </w:pPr>
    </w:p>
    <w:p w:rsidR="00B03E47" w:rsidRPr="009258A2" w:rsidRDefault="00B03E47" w:rsidP="00530A14">
      <w:pPr>
        <w:spacing w:after="0" w:line="240" w:lineRule="auto"/>
        <w:jc w:val="center"/>
        <w:rPr>
          <w:rFonts w:cs="Arial"/>
          <w:b/>
          <w:color w:val="000000" w:themeColor="text1"/>
          <w:szCs w:val="24"/>
          <w:lang w:val="mn-MN"/>
        </w:rPr>
      </w:pPr>
      <w:r w:rsidRPr="009258A2">
        <w:rPr>
          <w:rFonts w:cs="Arial"/>
          <w:b/>
          <w:color w:val="000000" w:themeColor="text1"/>
          <w:szCs w:val="24"/>
          <w:lang w:val="mn-MN"/>
        </w:rPr>
        <w:lastRenderedPageBreak/>
        <w:t>МОНГОЛ УЛСЫН ИХ ХУРЛЫН 2022 ОНЫ НАМРЫН ЭЭЛЖИТ ЧУУЛГАНЫ</w:t>
      </w:r>
    </w:p>
    <w:p w:rsidR="00B03E47" w:rsidRPr="009258A2" w:rsidRDefault="00B03E47" w:rsidP="00530A14">
      <w:pPr>
        <w:spacing w:after="0" w:line="240" w:lineRule="auto"/>
        <w:ind w:firstLine="567"/>
        <w:jc w:val="center"/>
        <w:rPr>
          <w:rFonts w:cs="Arial"/>
          <w:b/>
          <w:color w:val="000000" w:themeColor="text1"/>
          <w:szCs w:val="24"/>
          <w:lang w:val="mn-MN"/>
        </w:rPr>
      </w:pPr>
      <w:r w:rsidRPr="009258A2">
        <w:rPr>
          <w:rFonts w:cs="Arial"/>
          <w:b/>
          <w:color w:val="000000" w:themeColor="text1"/>
          <w:szCs w:val="24"/>
          <w:lang w:val="mn-MN"/>
        </w:rPr>
        <w:t>ТӨРИЙН БАЙГУУЛАЛТЫН БАЙНГЫН ХОРООНЫ</w:t>
      </w:r>
    </w:p>
    <w:p w:rsidR="00B03E47" w:rsidRPr="002E5EDE" w:rsidRDefault="00B03E47" w:rsidP="00530A14">
      <w:pPr>
        <w:spacing w:after="0" w:line="240" w:lineRule="auto"/>
        <w:ind w:firstLine="567"/>
        <w:jc w:val="center"/>
        <w:rPr>
          <w:rFonts w:cs="Arial"/>
          <w:b/>
          <w:color w:val="000000" w:themeColor="text1"/>
          <w:szCs w:val="24"/>
          <w:lang w:val="mn-MN"/>
        </w:rPr>
      </w:pPr>
      <w:r w:rsidRPr="002E5EDE">
        <w:rPr>
          <w:rFonts w:cs="Arial"/>
          <w:b/>
          <w:color w:val="000000" w:themeColor="text1"/>
          <w:szCs w:val="24"/>
          <w:lang w:val="mn-MN"/>
        </w:rPr>
        <w:t>01 ДҮГЭЭР САРЫН 0</w:t>
      </w:r>
      <w:r w:rsidR="00F2238F">
        <w:rPr>
          <w:rFonts w:cs="Arial"/>
          <w:b/>
          <w:color w:val="000000" w:themeColor="text1"/>
          <w:szCs w:val="24"/>
        </w:rPr>
        <w:t>5</w:t>
      </w:r>
      <w:r w:rsidRPr="002E5EDE">
        <w:rPr>
          <w:rFonts w:cs="Arial"/>
          <w:b/>
          <w:color w:val="000000" w:themeColor="text1"/>
          <w:szCs w:val="24"/>
          <w:lang w:val="mn-MN"/>
        </w:rPr>
        <w:t>-</w:t>
      </w:r>
      <w:r w:rsidR="00F2238F">
        <w:rPr>
          <w:rFonts w:cs="Arial"/>
          <w:b/>
          <w:color w:val="000000" w:themeColor="text1"/>
          <w:szCs w:val="24"/>
          <w:lang w:val="mn-MN"/>
        </w:rPr>
        <w:t>НЫ</w:t>
      </w:r>
      <w:r w:rsidRPr="002E5EDE">
        <w:rPr>
          <w:rFonts w:cs="Arial"/>
          <w:b/>
          <w:color w:val="000000" w:themeColor="text1"/>
          <w:szCs w:val="24"/>
          <w:lang w:val="mn-MN"/>
        </w:rPr>
        <w:t xml:space="preserve"> ӨДӨР / </w:t>
      </w:r>
      <w:r w:rsidR="00F2238F">
        <w:rPr>
          <w:rFonts w:cs="Arial"/>
          <w:b/>
          <w:color w:val="000000" w:themeColor="text1"/>
          <w:szCs w:val="24"/>
          <w:lang w:val="mn-MN"/>
        </w:rPr>
        <w:t>ПҮРЭВ</w:t>
      </w:r>
      <w:r w:rsidRPr="002E5EDE">
        <w:rPr>
          <w:rFonts w:cs="Arial"/>
          <w:b/>
          <w:color w:val="000000" w:themeColor="text1"/>
          <w:szCs w:val="24"/>
          <w:lang w:val="mn-MN"/>
        </w:rPr>
        <w:t xml:space="preserve"> ГАРАГ/-ИЙН</w:t>
      </w:r>
    </w:p>
    <w:p w:rsidR="00B03E47" w:rsidRPr="002E5EDE" w:rsidRDefault="00B03E47" w:rsidP="00530A14">
      <w:pPr>
        <w:spacing w:after="0" w:line="240" w:lineRule="auto"/>
        <w:ind w:firstLine="567"/>
        <w:jc w:val="center"/>
        <w:rPr>
          <w:rFonts w:cs="Arial"/>
          <w:b/>
          <w:color w:val="000000" w:themeColor="text1"/>
          <w:szCs w:val="24"/>
          <w:lang w:val="mn-MN"/>
        </w:rPr>
      </w:pPr>
      <w:r w:rsidRPr="002E5EDE">
        <w:rPr>
          <w:rFonts w:cs="Arial"/>
          <w:b/>
          <w:color w:val="000000" w:themeColor="text1"/>
          <w:szCs w:val="24"/>
          <w:lang w:val="mn-MN"/>
        </w:rPr>
        <w:t>ХУРАЛДААНЫ ДЭЛГЭРЭНГҮЙ ТЭМДЭГЛЭЛ</w:t>
      </w:r>
    </w:p>
    <w:p w:rsidR="00466F44" w:rsidRDefault="00466F44" w:rsidP="00530A14">
      <w:pPr>
        <w:spacing w:after="0" w:line="240" w:lineRule="auto"/>
        <w:jc w:val="both"/>
        <w:rPr>
          <w:rFonts w:cs="Arial"/>
          <w:szCs w:val="24"/>
        </w:rPr>
      </w:pPr>
    </w:p>
    <w:p w:rsidR="00466F44" w:rsidRPr="0085745F" w:rsidRDefault="00466F44" w:rsidP="00530A14">
      <w:pPr>
        <w:spacing w:after="0" w:line="240" w:lineRule="auto"/>
        <w:jc w:val="both"/>
      </w:pPr>
      <w:r w:rsidRPr="00CC59E7">
        <w:rPr>
          <w:rFonts w:cs="Arial"/>
        </w:rPr>
        <w:tab/>
        <w:t>Б</w:t>
      </w:r>
      <w:r w:rsidRPr="00CC59E7">
        <w:t>айнгын хорооны гишүүдийн олонх хүрэлцэн ирж, ирц бүрдсэн тул 23 оны 1 дүгээр сарын 5-ны өдрийн хуралдаан нээснийг мэдэгдье. Байнгын хорооны хуралдаанаар хэлэлцэх асуудлыг танилцуулъя.</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Улсын Их Хурлын дарга Улсын Их Хурлын нэгдсэн чуулганаар санал хурааж, Зөвлөлдөх зөвлөл байгуулах тухай Улсын Их Хурлын тогтоолын төслийг Төрийн байгуулалтын байнгын хороонд буцаасан. Дахин хэлэлцүүлэхээр. Энэний дагуу Төрийн байгуулалтын байнгын хорооноос гарсан Тогтохсүрэн даргаар ахлуулсан ажлын хэсэг хуралдаж, асуудлаа нэгтгэж Төрийн байгуулалтын байнгын хороонд оруулж ирж байна. Энэ асуудлыг хэлэлцэнэ.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Хэлэлцэх асуудал дээр саналтай гишүүн байна уу? Алга байна. Ажлын хэсгийн ахлагч Тогтохсүрэн гишүүн горимын санал гаргах юм байна. Хэлэлцэх асуудалдаа оруулъя. </w:t>
      </w:r>
    </w:p>
    <w:p w:rsidR="00466F44" w:rsidRPr="0085745F" w:rsidRDefault="00466F44" w:rsidP="00530A14">
      <w:pPr>
        <w:spacing w:after="0" w:line="240" w:lineRule="auto"/>
        <w:jc w:val="both"/>
      </w:pPr>
    </w:p>
    <w:p w:rsidR="007A73A5" w:rsidRDefault="00466F44" w:rsidP="00530A14">
      <w:pPr>
        <w:spacing w:after="0" w:line="240" w:lineRule="auto"/>
        <w:ind w:firstLine="567"/>
        <w:jc w:val="both"/>
      </w:pPr>
      <w:r w:rsidRPr="0085745F">
        <w:rPr>
          <w:rFonts w:cs="Arial"/>
          <w:b/>
          <w:bCs/>
        </w:rPr>
        <w:t>Д.Тогтохсүрэн:</w:t>
      </w:r>
      <w:r w:rsidRPr="0085745F">
        <w:rPr>
          <w:rFonts w:cs="Arial"/>
          <w:color w:val="000000" w:themeColor="text1"/>
          <w:kern w:val="1"/>
          <w:sz w:val="23"/>
          <w:szCs w:val="23"/>
        </w:rPr>
        <w:t xml:space="preserve"> </w:t>
      </w:r>
      <w:r w:rsidRPr="0085745F">
        <w:t xml:space="preserve">Би товчхон танилцуулга хэлээдэхье. Өнөөдөр чуулганы нэгдсэн хуралданаар хэлэлцсэн. Хэлэлцүүлгийн явцад Улсын Их Хурлын олон гишүүн эмэгтэйчүүдийн төлөөлөл байхгүй байна, төлөөллийг оруул гэдэг ийм зүйл ярьсан. Энэнтэй холбогдуулаад дахиж ажлын хэсэг шалгаруулж, Байнгын хороо дахиж хуралдуул гэдэг ийм чиглэл өгсөн. Энэнтэй холбогдуулаад ажлын хэсэг хуралдаж 3-ны өдөр хуралдсан, сонгон шалгаруулсан шийдвэрээ хүчингүй болгосон. </w:t>
      </w:r>
    </w:p>
    <w:p w:rsidR="007A73A5" w:rsidRDefault="007A73A5" w:rsidP="00530A14">
      <w:pPr>
        <w:spacing w:after="0" w:line="240" w:lineRule="auto"/>
        <w:ind w:firstLine="567"/>
        <w:jc w:val="both"/>
      </w:pPr>
    </w:p>
    <w:p w:rsidR="00466F44" w:rsidRPr="0085745F" w:rsidRDefault="00466F44" w:rsidP="00530A14">
      <w:pPr>
        <w:spacing w:after="0" w:line="240" w:lineRule="auto"/>
        <w:ind w:firstLine="567"/>
        <w:jc w:val="both"/>
      </w:pPr>
      <w:r w:rsidRPr="0085745F">
        <w:t xml:space="preserve">Тэгээд дахин сонгон шалгаруулалт хийсэн. Сонгон шалгаруулалт хийхдээ бид нар ирсэн хүмүүсийнх нь ерөнхий байдлыг харж байгаад эмэгтэйчүүдийн 2 квот, эрэгтэйчүүдийн 9 квот гэж квот тогтоож байгаад, эрэгтэй дотроо тусад нь сонгон шалгаруулалт, эмэгтэй дотроо тусад нь сонгон шалгаруулалт явуулж байгаад ингээд 9, 2 болгоод ороод ирсэн. Ингээд хэлэлцэх явцад нийт 11 хүн сонгогдсон. Үндсэндээ өмнө нь сонгогдож байсан 11 хүнээс 9 хүн нь орж ирсэн.  Дээр нь нэмэгдэж 2 эмэгтэй хүн орж ирсэн байгаа. </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ind w:firstLine="567"/>
        <w:jc w:val="both"/>
      </w:pPr>
      <w:r w:rsidRPr="0085745F">
        <w:t xml:space="preserve">Одоо ингээд Амартүвшин, Ө.Ганхуяг, Отгонтөгс, Х.Ганбаатар, Г.Чулуунбаатар, Л.Төр-Од, Г.Галбадрах, Д.Моондой, Ц.Мандхайхатан, О.Мөнхсайхан, С.Эрдэнэбат гэсэн 11 хүн Зөвлөлийн бүрэлдэхүүнд нэр дэвшихээр сонгон шалгаруулалтад шалгарсан. Тийм учраас, ажлын хэсгээс шийдвэр гаргаж Төрийн байгуулалтын байнгын хороонд хэлэлцүүлэхээр оруулж ирж байна.  Төрийн байгуулалтын байнгын хорооны гишүүд та бүгдийг дэмжиж өгөхийг хүсье. </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ind w:firstLine="567"/>
        <w:jc w:val="both"/>
      </w:pPr>
      <w:r w:rsidRPr="0085745F">
        <w:t xml:space="preserve">Дээр нь горимын саналаар би юу гэх гэж байна гэхээр энэ шийдвэрийг хэлэлцэж байгаатай холбогдуулаад өмнө нь бид нар 1 сарын 4-ний өдөр энэ Төрийн байгуулалтын байнгын хорооны хурлаар Зөвлөлдөх зөвлөлд нэр дэвшүүлэх шийдвэр гаргасан юм. Тэр шийдвэрийг хүчингүй болгож байж дараагийн шийдвэр гаргах юм байгаа юм. Баярлалаа. </w:t>
      </w:r>
    </w:p>
    <w:p w:rsidR="00466F44" w:rsidRPr="0085745F" w:rsidRDefault="00466F44" w:rsidP="00530A14">
      <w:pPr>
        <w:spacing w:after="0" w:line="240" w:lineRule="auto"/>
        <w:ind w:firstLine="567"/>
        <w:jc w:val="both"/>
      </w:pPr>
    </w:p>
    <w:p w:rsidR="007A73A5" w:rsidRDefault="00466F44" w:rsidP="00530A14">
      <w:pPr>
        <w:spacing w:after="0" w:line="240" w:lineRule="auto"/>
        <w:ind w:firstLine="567"/>
        <w:jc w:val="both"/>
      </w:pPr>
      <w:r w:rsidRPr="0085745F">
        <w:rPr>
          <w:rFonts w:cs="Arial"/>
          <w:b/>
          <w:bCs/>
        </w:rPr>
        <w:t xml:space="preserve">Ж.Мөнхбат: </w:t>
      </w:r>
      <w:r w:rsidRPr="0085745F">
        <w:t xml:space="preserve">Ажлын хэсгийн ахлагчаас асуулт асууя. Өнөөдрийн ажлын хэсгийн хуралдаанд би тодорхой шалтгааны улмаас оролцож чадаагүй. Их Хурлаас </w:t>
      </w:r>
      <w:r w:rsidRPr="0085745F">
        <w:lastRenderedPageBreak/>
        <w:t xml:space="preserve">буцаасан асуудал бол энэ жендерийн асуудал эмэгтэйчүүд оруулаагүй байна гэж буцаасан Төрийн байгуулалтын байнгын хороонд. </w:t>
      </w:r>
    </w:p>
    <w:p w:rsidR="007A73A5" w:rsidRDefault="007A73A5" w:rsidP="00530A14">
      <w:pPr>
        <w:spacing w:after="0" w:line="240" w:lineRule="auto"/>
        <w:ind w:firstLine="567"/>
        <w:jc w:val="both"/>
      </w:pPr>
    </w:p>
    <w:p w:rsidR="00466F44" w:rsidRPr="0085745F" w:rsidRDefault="00466F44" w:rsidP="00530A14">
      <w:pPr>
        <w:spacing w:after="0" w:line="240" w:lineRule="auto"/>
        <w:ind w:firstLine="567"/>
        <w:jc w:val="both"/>
      </w:pPr>
      <w:r w:rsidRPr="0085745F">
        <w:t>Тэгээд одоо</w:t>
      </w:r>
      <w:r>
        <w:t xml:space="preserve"> </w:t>
      </w:r>
      <w:r w:rsidRPr="0085745F">
        <w:t>энэ зарим нэг хүмүүс өмнө нь энэ 4-ний хуралдаанаар бүрэлдэхүүнд орсон хүмүүс хасагдаж байгаа юм байна. Энэ хүмүүс яах юм бэ? Одоо хасагдаад явах юм уу? Ер нь энэ эмэгтэйчүүд, жендерийн асуудал ийм асуудал үүсэх байсан бол ажлын хэсэг дээрээ анхнаасаа энэ асуудлыг яриад энэ зарчмаа бариад шийдчихгүй, өнгөрсөн асуудал жендерийн мэдрэмжгүй яваад энэний дараа янз бүрийн асуудал үүсэж. Тэгээд нэг хэсэг хүмүүс чинь л янз бүрийн гомдол саналтай, хэл амтай бас үлдэж байгаа юм. Ер нь бол жендерийн бодлогоо дэмжих нь зөв. Гэхдээ эхнээсээ энэ асуудлыг анхаараагүй</w:t>
      </w:r>
      <w:r>
        <w:t>г</w:t>
      </w:r>
      <w:r w:rsidRPr="0085745F">
        <w:t>ээс болоод ийм нөхцөл байдал үүсэж байна шүү дээ. Тэгээд энэ хасагдаж байгаа хүмүүс яах юм? Ажлын хэсгийн ахлагч Тогтохсүрэн.</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ind w:firstLine="567"/>
        <w:jc w:val="both"/>
      </w:pPr>
      <w:r w:rsidRPr="0085745F">
        <w:rPr>
          <w:rFonts w:cs="Arial"/>
          <w:b/>
          <w:bCs/>
        </w:rPr>
        <w:t>Д.Тогтохсүрэн:</w:t>
      </w:r>
      <w:r w:rsidRPr="0085745F">
        <w:rPr>
          <w:rFonts w:cs="Arial"/>
          <w:color w:val="000000" w:themeColor="text1"/>
          <w:kern w:val="1"/>
          <w:sz w:val="23"/>
          <w:szCs w:val="23"/>
        </w:rPr>
        <w:t xml:space="preserve"> </w:t>
      </w:r>
      <w:r w:rsidRPr="0085745F">
        <w:t>Энэ Зөвлөлдөх зөвлөл чинь бол эрх мэдэлтэй том байгууллага ч биш. Гол нь зохион байгуулалт хийх газар л даа. Энэ Зөвлөлдөх зөвлөлийн үйл ажиллагаандаа хяналт тавих Хяналтын зөвлөл гэж байгаа. Ирэх 7 хоногт Зөвлөлдөх зөвлөл, Хяналтын зөвлөлөө байгуулна. Тэгэхээр би бол саяын хасах юмны өглөө орж ирсэн нэртэй хүмүүсээс бол 2 хүний нэр хасагдсан. Тийм учраас бол энийг Зөвлөлдөх зөвлөлд оруулах саналыг ажлын хэсгээс албан ёсоор Зөвлөлдөх зөвлөлд хүргүүлнэ гэж бодож байгаа.</w:t>
      </w:r>
      <w:r w:rsidRPr="0085745F">
        <w:rPr>
          <w:rFonts w:cs="Arial"/>
          <w:color w:val="000000" w:themeColor="text1"/>
          <w:kern w:val="1"/>
          <w:sz w:val="23"/>
          <w:szCs w:val="23"/>
        </w:rPr>
        <w:t xml:space="preserve"> </w:t>
      </w:r>
      <w:r w:rsidRPr="0085745F">
        <w:t xml:space="preserve">Хяналтын зөвлөлд, Хяналтын зөвлөлд. Хяналтын зөвлөлд нэрийг нь оруулахаар Зөвлөлдөх зөвлөлд хүргүүлнэ. </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ind w:firstLine="567"/>
        <w:jc w:val="both"/>
      </w:pPr>
      <w:r w:rsidRPr="0085745F">
        <w:rPr>
          <w:rFonts w:cs="Arial"/>
          <w:b/>
          <w:bCs/>
        </w:rPr>
        <w:t xml:space="preserve">Ж.Мөнхбат: </w:t>
      </w:r>
      <w:r w:rsidRPr="0085745F">
        <w:t>Одоо санал хураалт явуулъя. Төрийн байгуулалтын байнгын хорооны 2023 оны 1 дүгээр сарын 4-ний өдрийн хуралдаанаар хэлэлцэн Зөвлөлдөх зөвлөл байгуулах тухай Улсын Их Хурлын тогтоолын төслийг дэмжих нь зүйтэй гэсэн томьёоллоор санал хураасан санал хураалтыг хүчингүй тооцох нь зүйтэй гэсэн горимын санал гарсан. Ингээд санал хураалт явуулъя. Саяын саналын томьёоллоор.</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ind w:firstLine="567"/>
        <w:jc w:val="both"/>
      </w:pPr>
      <w:r w:rsidRPr="0085745F">
        <w:t xml:space="preserve">6 гишүүн дэмжиж, 54.5 хувийн саналаар санал дэмжигдлээ. Асуулттай гишүүн байна уу? Үгтэй гишүүн байна уу? Энхболд гишүүн. </w:t>
      </w:r>
    </w:p>
    <w:p w:rsidR="00466F44" w:rsidRPr="0085745F" w:rsidRDefault="00466F44" w:rsidP="00530A14">
      <w:pPr>
        <w:spacing w:after="0" w:line="240" w:lineRule="auto"/>
        <w:ind w:firstLine="567"/>
        <w:jc w:val="both"/>
      </w:pPr>
    </w:p>
    <w:p w:rsidR="00466F44" w:rsidRPr="0085745F" w:rsidRDefault="00466F44" w:rsidP="00530A14">
      <w:pPr>
        <w:spacing w:after="0" w:line="240" w:lineRule="auto"/>
        <w:jc w:val="both"/>
      </w:pPr>
      <w:r w:rsidRPr="0085745F">
        <w:rPr>
          <w:rFonts w:cs="Arial"/>
          <w:b/>
          <w:bCs/>
        </w:rPr>
        <w:tab/>
        <w:t xml:space="preserve">Н.Энхболд: </w:t>
      </w:r>
      <w:r w:rsidRPr="0085745F">
        <w:t xml:space="preserve">Хүчингүй болгож байгаа шалтгаанаа дурдах нь зүйтэй болов уу гэж бодож байна. Улсын Их Хурал дээр хэлэлцсэн байдлыг бичээд тиймээ, тэндээс өгсөн шийдвэр шүү дээ ер нь бол. Бид дахиж юугаа хар гэсэн тэгээд тэрүүнийгээ тогтоол дээрээ бичих нь зөв болов уу гэж санаж байна.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r>
      <w:r w:rsidRPr="0085745F">
        <w:rPr>
          <w:rFonts w:cs="Arial"/>
          <w:b/>
          <w:bCs/>
        </w:rPr>
        <w:t xml:space="preserve">Ж.Мөнхбат: </w:t>
      </w:r>
      <w:r w:rsidRPr="0085745F">
        <w:t xml:space="preserve">Улсын Их Хурлын тогтоолын төсөл танилцуулъя. Зөвлөлдөх зөвлөл байгуулах тухай, Монгол Улсын Их Хурлын тухай хуулийн 5 дугаар зүйлийн 5.1 дэх хэсэг, Зөвлөлдөх санал асуулгын тухай хуулийн 8 дугаар зүйлийн 8.2 дахь хэсэг, 12 дугаар зүйлийн 12.2 дахь хэсэг, Монгол Улсын Их Хурлын 2022 оны 80 дугаар тогтоолын 5 дахь заалтыг үндэслэн Улсын Их Хурлаас ТОГТООХ НЬ: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1.“Зөвлөлдөж шийдье” улсын хэмжээний зөвлөлдөх санал асуулгыг зохион байгуулах Зөвлөлдөх зөвлөлийг дараах бүрэлдэхүүнтэй байгуулсугай:</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r>
      <w:r w:rsidRPr="0085745F">
        <w:tab/>
        <w:t xml:space="preserve">1.Отгондаваагийн Амартүвшин. </w:t>
      </w:r>
    </w:p>
    <w:p w:rsidR="00466F44" w:rsidRPr="0085745F" w:rsidRDefault="00466F44" w:rsidP="00530A14">
      <w:pPr>
        <w:spacing w:after="0" w:line="240" w:lineRule="auto"/>
        <w:jc w:val="both"/>
      </w:pPr>
      <w:r w:rsidRPr="0085745F">
        <w:tab/>
      </w:r>
      <w:r w:rsidRPr="0085745F">
        <w:tab/>
        <w:t xml:space="preserve">2.Гомбосүрэнгийн Галбадрах </w:t>
      </w:r>
    </w:p>
    <w:p w:rsidR="00466F44" w:rsidRPr="0085745F" w:rsidRDefault="00466F44" w:rsidP="00530A14">
      <w:pPr>
        <w:spacing w:after="0" w:line="240" w:lineRule="auto"/>
        <w:jc w:val="both"/>
      </w:pPr>
      <w:r w:rsidRPr="0085745F">
        <w:tab/>
      </w:r>
      <w:r w:rsidRPr="0085745F">
        <w:tab/>
        <w:t xml:space="preserve">3.Хуягийн Ганбаатар </w:t>
      </w:r>
    </w:p>
    <w:p w:rsidR="00466F44" w:rsidRPr="0085745F" w:rsidRDefault="00466F44" w:rsidP="00530A14">
      <w:pPr>
        <w:spacing w:after="0" w:line="240" w:lineRule="auto"/>
        <w:jc w:val="both"/>
      </w:pPr>
      <w:r w:rsidRPr="0085745F">
        <w:tab/>
      </w:r>
      <w:r w:rsidRPr="0085745F">
        <w:tab/>
        <w:t xml:space="preserve">4.Өлзийхутагийн Ганхуяг </w:t>
      </w:r>
    </w:p>
    <w:p w:rsidR="00466F44" w:rsidRPr="0085745F" w:rsidRDefault="00466F44" w:rsidP="00530A14">
      <w:pPr>
        <w:spacing w:after="0" w:line="240" w:lineRule="auto"/>
        <w:jc w:val="both"/>
      </w:pPr>
      <w:r w:rsidRPr="0085745F">
        <w:tab/>
      </w:r>
      <w:r w:rsidRPr="0085745F">
        <w:tab/>
        <w:t xml:space="preserve">5.Цэвэгмидийн Мандхайхатан </w:t>
      </w:r>
    </w:p>
    <w:p w:rsidR="00466F44" w:rsidRPr="0085745F" w:rsidRDefault="00466F44" w:rsidP="00530A14">
      <w:pPr>
        <w:spacing w:after="0" w:line="240" w:lineRule="auto"/>
        <w:jc w:val="both"/>
      </w:pPr>
      <w:r w:rsidRPr="0085745F">
        <w:lastRenderedPageBreak/>
        <w:tab/>
      </w:r>
      <w:r w:rsidRPr="0085745F">
        <w:tab/>
        <w:t xml:space="preserve">6.Доржийн Моондой </w:t>
      </w:r>
    </w:p>
    <w:p w:rsidR="00466F44" w:rsidRPr="0085745F" w:rsidRDefault="00466F44" w:rsidP="00530A14">
      <w:pPr>
        <w:spacing w:after="0" w:line="240" w:lineRule="auto"/>
        <w:jc w:val="both"/>
      </w:pPr>
      <w:r w:rsidRPr="0085745F">
        <w:tab/>
      </w:r>
      <w:r w:rsidRPr="0085745F">
        <w:tab/>
        <w:t xml:space="preserve">7.Одонхүүгийн Мөнхсайхан </w:t>
      </w:r>
    </w:p>
    <w:p w:rsidR="00466F44" w:rsidRPr="0085745F" w:rsidRDefault="00466F44" w:rsidP="00530A14">
      <w:pPr>
        <w:spacing w:after="0" w:line="240" w:lineRule="auto"/>
        <w:jc w:val="both"/>
      </w:pPr>
      <w:r w:rsidRPr="0085745F">
        <w:tab/>
      </w:r>
      <w:r w:rsidRPr="0085745F">
        <w:tab/>
        <w:t xml:space="preserve">8.Банзрагчийн Отгонтөгс, энэ Отгонтөгс гэдэг нь хаанаас орж ирж ирсэн юм бол? </w:t>
      </w:r>
    </w:p>
    <w:p w:rsidR="00466F44" w:rsidRPr="0085745F" w:rsidRDefault="00466F44" w:rsidP="00530A14">
      <w:pPr>
        <w:spacing w:after="0" w:line="240" w:lineRule="auto"/>
        <w:jc w:val="both"/>
      </w:pPr>
      <w:r w:rsidRPr="0085745F">
        <w:tab/>
      </w:r>
      <w:r w:rsidRPr="0085745F">
        <w:tab/>
        <w:t xml:space="preserve">9.Лхагважавын Төр-Од </w:t>
      </w:r>
    </w:p>
    <w:p w:rsidR="00466F44" w:rsidRPr="0085745F" w:rsidRDefault="00466F44" w:rsidP="00530A14">
      <w:pPr>
        <w:spacing w:after="0" w:line="240" w:lineRule="auto"/>
        <w:jc w:val="both"/>
      </w:pPr>
      <w:r w:rsidRPr="0085745F">
        <w:tab/>
      </w:r>
      <w:r w:rsidRPr="0085745F">
        <w:tab/>
        <w:t xml:space="preserve">10.Гэлэгпилийн Чулуунбаатар </w:t>
      </w:r>
    </w:p>
    <w:p w:rsidR="00466F44" w:rsidRPr="0085745F" w:rsidRDefault="00466F44" w:rsidP="00530A14">
      <w:pPr>
        <w:spacing w:after="0" w:line="240" w:lineRule="auto"/>
        <w:jc w:val="both"/>
      </w:pPr>
      <w:r w:rsidRPr="0085745F">
        <w:tab/>
      </w:r>
      <w:r w:rsidRPr="0085745F">
        <w:tab/>
        <w:t xml:space="preserve">11.Сүхбаатарын Эрдэнэбат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2.Зөвлөлдөх санал асуулгын тухай хуульд заасан чиг үүргийг хэрэгжүүлж, санал асуулгын дүнг нэгтгэж, зөвлөмж гарган Улсын Их Хуралд танилцуулахыг Зөвлөлдөх зөвлөлд даасан даалгасугай.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3.Энэ тогтоолыг баталсан өдрөөс эхэлж дагаж мөрдсүгэй гэсэн ийм тогтоолын төсөл байна.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Тогтоолын төсөлтэй холбогдуулж асуулттай гишүүн байна уу? Алга. Саналтай гишүүн байна уу? Алга байна. Одоо санал хураалт явуулна. Санал хураалт явуулъя. Дэмжье гэдэг саналын томьёоллоор санал хураалт.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Би түрүүнээс хойш уг нь санал өгөөд л байгаа юм. Тэгээд энэ кноп нь ажиллахгүй юм.</w:t>
      </w:r>
      <w:r w:rsidRPr="0085745F">
        <w:rPr>
          <w:rFonts w:cs="Arial"/>
          <w:b/>
          <w:bCs/>
        </w:rPr>
        <w:t xml:space="preserve"> </w:t>
      </w:r>
      <w:r w:rsidRPr="0085745F">
        <w:t xml:space="preserve">За юу яая даа. Хүчингүй болгоё доо энэ чинь. Миний кноп нь болсонгүй. Энэ саяын санал хураалтыг хүчингүй болгосонд тооцох санал хураалт явуулъя.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6 гишүүн дэмжиж, 54.6 хувийн саналаар дэмжигдлээ. Санал хүчингүй болсон.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Тогтоолын төслийг дэмжье гэдэг саналын томьёоллоор. Тэр хассан хүмүүсээ Хяналтын зөвлөлд нь заавал оруулаарай. Тэр Бат-ялалт нарын бас хүмүүс хүсэлт тавиад байгаа юм байна лээ. Төрийн бус байгууллага. Тэрийг нь заавал оруулаарай Ажлын хэсгийн ахлагч. Тэр хэн хасагдсан юм? Мягмарсүрэн, Цэрэн-Онолт 2 Хяналтын зөвлөлд орох нь байна шүү. Олонхын санал, дэмжлэг аваагүйгээр хасагдсан юм байна шүү.</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Их Хурлын тогтоолын төслийг дэмжье гэдэг саналын томьёоллоор санал хураалт явуулъя.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6 гишүүн дэмжиж, 54.5 хувийн саналаар санал дэмжигдлээ.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 xml:space="preserve">Байнгын хорооны санал, дүгнэлтийг чуулганы нэгдсэн хуралдаанд ажлын хэсгийн ахлагч Тогтохсүрэн гишүүн танилцуулна. </w:t>
      </w:r>
    </w:p>
    <w:p w:rsidR="00466F44" w:rsidRPr="0085745F" w:rsidRDefault="00466F44" w:rsidP="00530A14">
      <w:pPr>
        <w:spacing w:after="0" w:line="240" w:lineRule="auto"/>
        <w:jc w:val="both"/>
      </w:pPr>
    </w:p>
    <w:p w:rsidR="00466F44" w:rsidRPr="0085745F" w:rsidRDefault="00466F44" w:rsidP="00530A14">
      <w:pPr>
        <w:spacing w:after="0" w:line="240" w:lineRule="auto"/>
        <w:jc w:val="both"/>
      </w:pPr>
      <w:r w:rsidRPr="0085745F">
        <w:tab/>
        <w:t>Төрийн байгуулалтын байнгын хорооны энэ өдрийн хуралдаан дууслаа.</w:t>
      </w:r>
    </w:p>
    <w:p w:rsidR="00466F44" w:rsidRPr="0073634C" w:rsidRDefault="00466F44" w:rsidP="00530A14">
      <w:pPr>
        <w:spacing w:after="0" w:line="240" w:lineRule="auto"/>
        <w:jc w:val="both"/>
        <w:rPr>
          <w:rFonts w:cs="Arial"/>
          <w:szCs w:val="24"/>
        </w:rPr>
      </w:pPr>
    </w:p>
    <w:p w:rsidR="00530A14" w:rsidRPr="009258A2" w:rsidRDefault="00530A14" w:rsidP="00530A14">
      <w:pPr>
        <w:spacing w:after="0" w:line="240" w:lineRule="auto"/>
        <w:jc w:val="both"/>
        <w:rPr>
          <w:rFonts w:cs="Arial"/>
          <w:b/>
          <w:color w:val="000000" w:themeColor="text1"/>
          <w:szCs w:val="24"/>
          <w:lang w:val="mn-MN"/>
        </w:rPr>
      </w:pPr>
      <w:r>
        <w:rPr>
          <w:rFonts w:cs="Arial"/>
          <w:b/>
          <w:color w:val="000000" w:themeColor="text1"/>
          <w:szCs w:val="24"/>
          <w:lang w:val="mn-MN"/>
        </w:rPr>
        <w:tab/>
      </w:r>
      <w:r>
        <w:rPr>
          <w:rFonts w:cs="Arial"/>
          <w:b/>
          <w:color w:val="000000" w:themeColor="text1"/>
          <w:szCs w:val="24"/>
          <w:lang w:val="mn-MN"/>
        </w:rPr>
        <w:tab/>
      </w:r>
      <w:r w:rsidRPr="009258A2">
        <w:rPr>
          <w:rFonts w:cs="Arial"/>
          <w:b/>
          <w:color w:val="000000" w:themeColor="text1"/>
          <w:szCs w:val="24"/>
          <w:lang w:val="mn-MN"/>
        </w:rPr>
        <w:t xml:space="preserve">Дууны бичлэгээс буулгасан: </w:t>
      </w:r>
    </w:p>
    <w:p w:rsidR="00530A14" w:rsidRPr="009258A2" w:rsidRDefault="00530A14" w:rsidP="00530A14">
      <w:pPr>
        <w:spacing w:after="0" w:line="240" w:lineRule="auto"/>
        <w:ind w:left="720" w:firstLine="720"/>
        <w:jc w:val="both"/>
        <w:rPr>
          <w:rFonts w:cs="Arial"/>
          <w:color w:val="000000" w:themeColor="text1"/>
          <w:szCs w:val="24"/>
          <w:lang w:val="mn-MN"/>
        </w:rPr>
      </w:pPr>
      <w:r w:rsidRPr="009258A2">
        <w:rPr>
          <w:rFonts w:cs="Arial"/>
          <w:color w:val="000000" w:themeColor="text1"/>
          <w:szCs w:val="24"/>
          <w:lang w:val="mn-MN" w:eastAsia="mn-MN"/>
        </w:rPr>
        <w:t xml:space="preserve">ХУРАЛДААНЫ ТЭМДЭГЛЭЛ </w:t>
      </w:r>
    </w:p>
    <w:p w:rsidR="00530A14" w:rsidRPr="009258A2" w:rsidRDefault="00530A14" w:rsidP="00530A14">
      <w:pPr>
        <w:spacing w:after="0" w:line="240" w:lineRule="auto"/>
        <w:ind w:left="720" w:firstLine="720"/>
        <w:jc w:val="both"/>
        <w:rPr>
          <w:rFonts w:cs="Arial"/>
          <w:color w:val="000000" w:themeColor="text1"/>
          <w:szCs w:val="24"/>
          <w:lang w:val="mn-MN"/>
        </w:rPr>
      </w:pPr>
      <w:r w:rsidRPr="009258A2">
        <w:rPr>
          <w:rFonts w:cs="Arial"/>
          <w:color w:val="000000" w:themeColor="text1"/>
          <w:szCs w:val="24"/>
          <w:lang w:val="mn-MN" w:eastAsia="mn-MN"/>
        </w:rPr>
        <w:t xml:space="preserve">ХӨТЛӨХ АЛБАНЫ </w:t>
      </w:r>
    </w:p>
    <w:p w:rsidR="00530A14" w:rsidRPr="009258A2" w:rsidRDefault="00530A14" w:rsidP="00530A14">
      <w:pPr>
        <w:tabs>
          <w:tab w:val="left" w:pos="567"/>
        </w:tabs>
        <w:spacing w:after="0" w:line="240" w:lineRule="auto"/>
        <w:ind w:firstLine="567"/>
        <w:jc w:val="both"/>
        <w:rPr>
          <w:rFonts w:cs="Arial"/>
          <w:color w:val="000000" w:themeColor="text1"/>
          <w:szCs w:val="24"/>
          <w:lang w:val="mn-MN"/>
        </w:rPr>
        <w:sectPr w:rsidR="00530A14" w:rsidRPr="009258A2" w:rsidSect="005169B6">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9258A2">
        <w:rPr>
          <w:rFonts w:cs="Arial"/>
          <w:color w:val="000000" w:themeColor="text1"/>
          <w:szCs w:val="24"/>
          <w:lang w:val="mn-MN" w:eastAsia="mn-MN"/>
        </w:rPr>
        <w:tab/>
      </w:r>
      <w:r w:rsidRPr="009258A2">
        <w:rPr>
          <w:rFonts w:cs="Arial"/>
          <w:color w:val="000000" w:themeColor="text1"/>
          <w:szCs w:val="24"/>
          <w:lang w:val="mn-MN" w:eastAsia="mn-MN"/>
        </w:rPr>
        <w:tab/>
        <w:t>ШИНЖЭЭЧ</w:t>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rPr>
        <w:t>Д.ОТГОНДЭЛГЭР</w:t>
      </w:r>
    </w:p>
    <w:p w:rsidR="009E492F" w:rsidRPr="0073634C" w:rsidRDefault="009E492F">
      <w:pPr>
        <w:rPr>
          <w:rFonts w:cs="Arial"/>
          <w:szCs w:val="24"/>
        </w:rPr>
      </w:pPr>
    </w:p>
    <w:sectPr w:rsidR="009E492F" w:rsidRPr="0073634C" w:rsidSect="00EA2664">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3202" w:rsidRDefault="00883202" w:rsidP="00EA2664">
      <w:pPr>
        <w:spacing w:after="0" w:line="240" w:lineRule="auto"/>
      </w:pPr>
      <w:r>
        <w:separator/>
      </w:r>
    </w:p>
  </w:endnote>
  <w:endnote w:type="continuationSeparator" w:id="0">
    <w:p w:rsidR="00883202" w:rsidRDefault="00883202" w:rsidP="00EA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Content>
      <w:p w:rsidR="00530A14" w:rsidRDefault="00530A14" w:rsidP="005169B6">
        <w:pPr>
          <w:framePr w:wrap="none" w:vAnchor="text" w:hAnchor="margin" w:xAlign="right" w:y="1"/>
        </w:pPr>
        <w:r>
          <w:fldChar w:fldCharType="begin"/>
        </w:r>
        <w:r>
          <w:instrText xml:space="preserve"> PAGE </w:instrText>
        </w:r>
        <w:r>
          <w:fldChar w:fldCharType="end"/>
        </w:r>
      </w:p>
    </w:sdtContent>
  </w:sdt>
  <w:p w:rsidR="00530A14" w:rsidRDefault="00530A14" w:rsidP="005169B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Content>
      <w:p w:rsidR="00530A14" w:rsidRDefault="00530A14" w:rsidP="005169B6">
        <w:pPr>
          <w:framePr w:wrap="none" w:vAnchor="text" w:hAnchor="margin" w:xAlign="right" w:y="1"/>
        </w:pPr>
        <w:r>
          <w:fldChar w:fldCharType="begin"/>
        </w:r>
        <w:r>
          <w:instrText xml:space="preserve"> PAGE </w:instrText>
        </w:r>
        <w:r>
          <w:fldChar w:fldCharType="separate"/>
        </w:r>
        <w:r>
          <w:rPr>
            <w:noProof/>
          </w:rPr>
          <w:t>20</w:t>
        </w:r>
        <w:r>
          <w:fldChar w:fldCharType="end"/>
        </w:r>
      </w:p>
    </w:sdtContent>
  </w:sdt>
  <w:p w:rsidR="00530A14" w:rsidRDefault="00530A14" w:rsidP="005169B6">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698327"/>
      <w:docPartObj>
        <w:docPartGallery w:val="Page Numbers (Bottom of Page)"/>
        <w:docPartUnique/>
      </w:docPartObj>
    </w:sdtPr>
    <w:sdtEndPr>
      <w:rPr>
        <w:rStyle w:val="PageNumber"/>
      </w:rPr>
    </w:sdtEndPr>
    <w:sdtContent>
      <w:p w:rsidR="00EA2664" w:rsidRDefault="00EA2664" w:rsidP="00066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A2664" w:rsidRDefault="00EA2664" w:rsidP="00EA266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664" w:rsidRDefault="00EA2664" w:rsidP="00EA26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3202" w:rsidRDefault="00883202" w:rsidP="00EA2664">
      <w:pPr>
        <w:spacing w:after="0" w:line="240" w:lineRule="auto"/>
      </w:pPr>
      <w:r>
        <w:separator/>
      </w:r>
    </w:p>
  </w:footnote>
  <w:footnote w:type="continuationSeparator" w:id="0">
    <w:p w:rsidR="00883202" w:rsidRDefault="00883202" w:rsidP="00EA2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CB"/>
    <w:rsid w:val="000437F8"/>
    <w:rsid w:val="00056B31"/>
    <w:rsid w:val="0013257E"/>
    <w:rsid w:val="001B4EF4"/>
    <w:rsid w:val="001C66A5"/>
    <w:rsid w:val="001E5BD1"/>
    <w:rsid w:val="0025071D"/>
    <w:rsid w:val="00340495"/>
    <w:rsid w:val="003C26C8"/>
    <w:rsid w:val="00424458"/>
    <w:rsid w:val="00432FAA"/>
    <w:rsid w:val="00466F44"/>
    <w:rsid w:val="0047735B"/>
    <w:rsid w:val="0053014A"/>
    <w:rsid w:val="00530A14"/>
    <w:rsid w:val="005D4D87"/>
    <w:rsid w:val="005F7A11"/>
    <w:rsid w:val="006214FD"/>
    <w:rsid w:val="00683CEE"/>
    <w:rsid w:val="006A3D6C"/>
    <w:rsid w:val="00722D70"/>
    <w:rsid w:val="0073634C"/>
    <w:rsid w:val="00756BB7"/>
    <w:rsid w:val="00757C36"/>
    <w:rsid w:val="007A73A5"/>
    <w:rsid w:val="007E7AC2"/>
    <w:rsid w:val="00883202"/>
    <w:rsid w:val="00893F4E"/>
    <w:rsid w:val="008A4E94"/>
    <w:rsid w:val="00947BC8"/>
    <w:rsid w:val="00977C2F"/>
    <w:rsid w:val="009A4A7A"/>
    <w:rsid w:val="009C4580"/>
    <w:rsid w:val="009E492F"/>
    <w:rsid w:val="00B03E47"/>
    <w:rsid w:val="00B053D6"/>
    <w:rsid w:val="00C105C6"/>
    <w:rsid w:val="00CC59E7"/>
    <w:rsid w:val="00DB2AD1"/>
    <w:rsid w:val="00DC4BCB"/>
    <w:rsid w:val="00E2605F"/>
    <w:rsid w:val="00E302D7"/>
    <w:rsid w:val="00E4383B"/>
    <w:rsid w:val="00EA2664"/>
    <w:rsid w:val="00ED1E20"/>
    <w:rsid w:val="00F2238F"/>
    <w:rsid w:val="00F35844"/>
    <w:rsid w:val="00F84476"/>
    <w:rsid w:val="00FB1DE1"/>
    <w:rsid w:val="00FE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6763B"/>
  <w15:chartTrackingRefBased/>
  <w15:docId w15:val="{0173F7F6-AACD-F34C-97C3-49AA5CC1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CB"/>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C4BCB"/>
    <w:rPr>
      <w:b/>
      <w:bCs/>
    </w:rPr>
  </w:style>
  <w:style w:type="paragraph" w:styleId="NormalWeb">
    <w:name w:val="Normal (Web)"/>
    <w:basedOn w:val="Normal"/>
    <w:uiPriority w:val="99"/>
    <w:unhideWhenUsed/>
    <w:rsid w:val="00DC4BCB"/>
    <w:pPr>
      <w:spacing w:before="100" w:beforeAutospacing="1" w:after="100" w:afterAutospacing="1" w:line="240" w:lineRule="auto"/>
    </w:pPr>
    <w:rPr>
      <w:rFonts w:ascii="Times New Roman" w:eastAsia="Times New Roman" w:hAnsi="Times New Roman"/>
      <w:szCs w:val="24"/>
    </w:rPr>
  </w:style>
  <w:style w:type="paragraph" w:styleId="Footer">
    <w:name w:val="footer"/>
    <w:basedOn w:val="Normal"/>
    <w:link w:val="FooterChar"/>
    <w:uiPriority w:val="99"/>
    <w:unhideWhenUsed/>
    <w:rsid w:val="00EA2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664"/>
    <w:rPr>
      <w:rFonts w:eastAsia="Calibri" w:cs="Times New Roman"/>
      <w:szCs w:val="22"/>
    </w:rPr>
  </w:style>
  <w:style w:type="character" w:styleId="PageNumber">
    <w:name w:val="page number"/>
    <w:basedOn w:val="DefaultParagraphFont"/>
    <w:uiPriority w:val="99"/>
    <w:semiHidden/>
    <w:unhideWhenUsed/>
    <w:rsid w:val="00EA2664"/>
  </w:style>
  <w:style w:type="paragraph" w:styleId="Header">
    <w:name w:val="header"/>
    <w:basedOn w:val="Normal"/>
    <w:link w:val="HeaderChar"/>
    <w:uiPriority w:val="99"/>
    <w:unhideWhenUsed/>
    <w:rsid w:val="007A7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3A5"/>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cp:lastPrinted>2023-01-25T05:45:00Z</cp:lastPrinted>
  <dcterms:created xsi:type="dcterms:W3CDTF">2023-01-17T08:01:00Z</dcterms:created>
  <dcterms:modified xsi:type="dcterms:W3CDTF">2023-01-25T05:46:00Z</dcterms:modified>
</cp:coreProperties>
</file>