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Fonts w:cs="Arial"/>
          <w:b/>
          <w:i/>
          <w:iCs/>
          <w:color w:val="000000"/>
          <w:sz w:val="23"/>
          <w:szCs w:val="23"/>
          <w:lang w:val="mn-MN"/>
        </w:rPr>
        <w:t>Монгол Улсын Их Хурлын 2013 оны хаврын ээлжит чуулганы</w:t>
      </w:r>
    </w:p>
    <w:p>
      <w:pPr>
        <w:pStyle w:val="style22"/>
        <w:spacing w:after="0" w:before="0" w:line="115" w:lineRule="atLeast"/>
        <w:contextualSpacing/>
        <w:jc w:val="center"/>
      </w:pPr>
      <w:r>
        <w:rPr>
          <w:b/>
          <w:i/>
          <w:iCs/>
          <w:color w:val="000000"/>
          <w:sz w:val="23"/>
          <w:szCs w:val="23"/>
          <w:lang w:val="mn-MN"/>
        </w:rPr>
        <w:t xml:space="preserve"> </w:t>
      </w:r>
      <w:r>
        <w:rPr>
          <w:b/>
          <w:i/>
          <w:iCs/>
          <w:color w:val="000000"/>
          <w:sz w:val="23"/>
          <w:szCs w:val="23"/>
          <w:lang w:val="mn-MN"/>
        </w:rPr>
        <w:t xml:space="preserve">Эдийн засгийн байнгын хорооны 5 дугаар сарын 28-ны өдөр </w:t>
      </w:r>
    </w:p>
    <w:p>
      <w:pPr>
        <w:pStyle w:val="style0"/>
        <w:spacing w:after="0" w:before="0" w:line="115" w:lineRule="atLeast"/>
        <w:contextualSpacing/>
        <w:jc w:val="center"/>
      </w:pPr>
      <w:r>
        <w:rPr>
          <w:rFonts w:cs="Arial"/>
          <w:b/>
          <w:i/>
          <w:iCs/>
          <w:color w:val="000000"/>
          <w:sz w:val="23"/>
          <w:szCs w:val="23"/>
          <w:lang w:val="mn-MN"/>
        </w:rPr>
        <w:t>/Мягмар гараг/-ийн хуралдааны гар тэмдэглэл</w:t>
      </w:r>
    </w:p>
    <w:p>
      <w:pPr>
        <w:pStyle w:val="style0"/>
        <w:spacing w:after="57" w:before="0" w:line="115" w:lineRule="atLeast"/>
        <w:contextualSpacing w:val="false"/>
        <w:jc w:val="both"/>
      </w:pPr>
      <w:r>
        <w:rPr>
          <w:color w:val="000000"/>
          <w:sz w:val="23"/>
          <w:szCs w:val="23"/>
          <w:lang w:val="mn-MN"/>
        </w:rPr>
        <w:tab/>
      </w:r>
    </w:p>
    <w:p>
      <w:pPr>
        <w:pStyle w:val="style0"/>
        <w:spacing w:after="57" w:before="0" w:line="115" w:lineRule="atLeast"/>
        <w:contextualSpacing w:val="false"/>
        <w:jc w:val="both"/>
      </w:pPr>
      <w:r>
        <w:rPr>
          <w:color w:val="000000"/>
          <w:sz w:val="23"/>
          <w:szCs w:val="23"/>
          <w:lang w:val="mn-MN"/>
        </w:rPr>
        <w:tab/>
        <w:t xml:space="preserve">Байнгын хорооны дарга Б.Гарамгайбаатар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2"/>
        <w:spacing w:after="57" w:before="0" w:line="115" w:lineRule="atLeast"/>
        <w:contextualSpacing w:val="false"/>
        <w:jc w:val="both"/>
      </w:pPr>
      <w:r>
        <w:rPr>
          <w:color w:val="000000"/>
          <w:sz w:val="23"/>
          <w:szCs w:val="23"/>
          <w:lang w:val="mn-MN"/>
        </w:rPr>
        <w:tab/>
        <w:t xml:space="preserve">Ирвэл зохих 19 гишүүнээс 11 гишүүн ирж, </w:t>
      </w:r>
      <w:r>
        <w:rPr>
          <w:color w:val="000000"/>
          <w:sz w:val="23"/>
          <w:szCs w:val="23"/>
          <w:lang w:val="en-US"/>
        </w:rPr>
        <w:t>57.</w:t>
      </w:r>
      <w:r>
        <w:rPr>
          <w:color w:val="000000"/>
          <w:sz w:val="23"/>
          <w:szCs w:val="23"/>
          <w:lang w:val="mn-MN"/>
        </w:rPr>
        <w:t xml:space="preserve">8 хувийн ирцтэйгээр хуралдаан 9 цаг </w:t>
      </w:r>
      <w:r>
        <w:rPr>
          <w:color w:val="000000"/>
          <w:sz w:val="23"/>
          <w:szCs w:val="23"/>
          <w:lang w:val="en-US"/>
        </w:rPr>
        <w:t>4</w:t>
      </w:r>
      <w:r>
        <w:rPr>
          <w:color w:val="000000"/>
          <w:sz w:val="23"/>
          <w:szCs w:val="23"/>
          <w:lang w:val="mn-MN"/>
        </w:rPr>
        <w:t xml:space="preserve">0  минутад  Төрийн ордны “А” танхимд эхлэв. </w:t>
      </w:r>
    </w:p>
    <w:p>
      <w:pPr>
        <w:pStyle w:val="style22"/>
        <w:spacing w:after="57" w:before="0" w:line="115" w:lineRule="atLeast"/>
        <w:contextualSpacing w:val="false"/>
        <w:jc w:val="both"/>
      </w:pPr>
      <w:r>
        <w:rPr/>
      </w:r>
    </w:p>
    <w:p>
      <w:pPr>
        <w:pStyle w:val="style22"/>
        <w:spacing w:after="57" w:before="0" w:line="115" w:lineRule="atLeast"/>
        <w:contextualSpacing w:val="false"/>
        <w:jc w:val="both"/>
      </w:pPr>
      <w:r>
        <w:rPr>
          <w:color w:val="000000"/>
          <w:sz w:val="23"/>
          <w:szCs w:val="23"/>
          <w:lang w:val="mn-MN"/>
        </w:rPr>
        <w:tab/>
      </w:r>
      <w:r>
        <w:rPr>
          <w:i/>
          <w:iCs/>
          <w:color w:val="000000"/>
          <w:sz w:val="23"/>
          <w:szCs w:val="23"/>
          <w:lang w:val="mn-MN"/>
        </w:rPr>
        <w:t>Чөлөөтэй: Н.Батбаяр, Д.Бат-Эрдэнэ, С.Бямбацогт, А.Тлейхан, Г.Уянга,  Д.Тэрбишдагва,  Г.Батхүү;</w:t>
      </w:r>
    </w:p>
    <w:p>
      <w:pPr>
        <w:pStyle w:val="style22"/>
        <w:spacing w:line="115" w:lineRule="atLeast"/>
      </w:pPr>
      <w:r>
        <w:rPr>
          <w:i/>
          <w:iCs/>
          <w:color w:val="000000"/>
          <w:sz w:val="23"/>
          <w:szCs w:val="23"/>
          <w:lang w:val="mn-MN"/>
        </w:rPr>
        <w:tab/>
        <w:t>Тасалсан:  Ц.Даваасүрэн.</w:t>
      </w:r>
    </w:p>
    <w:p>
      <w:pPr>
        <w:pStyle w:val="style22"/>
        <w:spacing w:after="57" w:before="0" w:line="115" w:lineRule="atLeast"/>
        <w:ind w:firstLine="720" w:left="0" w:right="0"/>
        <w:contextualSpacing w:val="false"/>
        <w:jc w:val="both"/>
      </w:pPr>
      <w:r>
        <w:rPr/>
      </w:r>
    </w:p>
    <w:p>
      <w:pPr>
        <w:pStyle w:val="style17"/>
        <w:spacing w:after="113" w:before="0" w:line="115" w:lineRule="atLeast"/>
        <w:ind w:firstLine="720" w:left="0" w:right="0"/>
        <w:contextualSpacing w:val="false"/>
        <w:jc w:val="both"/>
      </w:pPr>
      <w:r>
        <w:rPr>
          <w:b/>
          <w:bCs/>
          <w:i/>
          <w:iCs/>
          <w:color w:val="000000"/>
          <w:sz w:val="23"/>
          <w:szCs w:val="23"/>
          <w:lang w:val="mn-MN"/>
        </w:rPr>
        <w:t xml:space="preserve">Нэг. </w:t>
      </w:r>
      <w:r>
        <w:rPr>
          <w:rFonts w:cs="Arial"/>
          <w:b/>
          <w:bCs/>
          <w:i/>
          <w:iCs/>
          <w:color w:val="000000"/>
          <w:sz w:val="23"/>
          <w:szCs w:val="23"/>
          <w:lang w:val="mn-MN"/>
        </w:rPr>
        <w:t>Компанийн тухай хуульд өөрчлөлт оруулах тухай хуулийн төслийг хэлэлцүүлэгт бэлтгэх, Компанийн тухай хуульд нэмэлт, өөрчлөлт оруулах тухай хуулийн төсөл боловсруулах үүрэг бүхий ажлын хэсэг байгуулах /</w:t>
      </w:r>
      <w:r>
        <w:rPr>
          <w:rFonts w:cs="Arial"/>
          <w:b w:val="false"/>
          <w:bCs w:val="false"/>
          <w:i/>
          <w:iCs/>
          <w:color w:val="000000"/>
          <w:sz w:val="23"/>
          <w:szCs w:val="23"/>
          <w:lang w:val="mn-MN"/>
        </w:rPr>
        <w:t>С.Ганбаатар нарын гишүүдийн өргөн мэдүүлсэн/</w:t>
      </w:r>
      <w:r>
        <w:rPr>
          <w:rFonts w:cs="Arial"/>
          <w:b/>
          <w:bCs/>
          <w:i/>
          <w:iCs/>
          <w:color w:val="000000"/>
          <w:sz w:val="23"/>
          <w:szCs w:val="23"/>
          <w:lang w:val="mn-MN"/>
        </w:rPr>
        <w:t xml:space="preserve">. </w:t>
      </w:r>
    </w:p>
    <w:p>
      <w:pPr>
        <w:pStyle w:val="style0"/>
        <w:spacing w:after="113" w:before="0" w:line="115"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Хэлэлцэж буй асуудалтай холбогдуулан Улсын Их Хурлын Эдийн засгийн байнгын хорооны ажлын албаны ахлах зөвлөх Ж.Батсайхан, зөвлөх Д.Мягмарцэрэн, референт Г.Баярмаа  нар байлцав.</w:t>
      </w:r>
    </w:p>
    <w:p>
      <w:pPr>
        <w:pStyle w:val="style17"/>
        <w:spacing w:after="113" w:before="0" w:line="115" w:lineRule="atLeast"/>
        <w:ind w:firstLine="720" w:left="0" w:right="0"/>
        <w:contextualSpacing w:val="false"/>
        <w:jc w:val="both"/>
      </w:pPr>
      <w:r>
        <w:rPr>
          <w:rFonts w:cs="Arial"/>
          <w:b/>
          <w:bCs/>
          <w:i w:val="false"/>
          <w:iCs w:val="false"/>
          <w:color w:val="000000"/>
          <w:sz w:val="23"/>
          <w:szCs w:val="23"/>
          <w:lang w:val="mn-MN"/>
        </w:rPr>
        <w:t>Б.Гарамгайбаатар:</w:t>
      </w:r>
      <w:r>
        <w:rPr>
          <w:rFonts w:cs="Arial"/>
          <w:b w:val="false"/>
          <w:bCs w:val="false"/>
          <w:i w:val="false"/>
          <w:iCs w:val="false"/>
          <w:color w:val="000000"/>
          <w:sz w:val="23"/>
          <w:szCs w:val="23"/>
          <w:lang w:val="mn-MN"/>
        </w:rPr>
        <w:t xml:space="preserve"> -С.Ганбаатар нарын гишүүдийн өргөн мэдүүлсэн Компанийн тухай хуульд өөрчлөлт оруулах тухай хуулийн төслийг хэлэлцүүлэгт бэлтгэх, болон Компанийн тухай хуульд нэмэлт, өөрчлөлт оруулах тухай хуулийн төсөл боловсруулах үүрэг бүхий ажлын хэсэг байгуулах саналыг дэмжиж байгаа гишүүд гараа өргөнө үү.  </w:t>
      </w:r>
    </w:p>
    <w:p>
      <w:pPr>
        <w:pStyle w:val="style0"/>
        <w:spacing w:after="0" w:before="0" w:line="115" w:lineRule="atLeast"/>
        <w:contextualSpacing w:val="false"/>
        <w:jc w:val="both"/>
      </w:pPr>
      <w:r>
        <w:rPr>
          <w:rFonts w:cs="Arial"/>
          <w:b w:val="false"/>
          <w:bCs w:val="false"/>
          <w:i w:val="false"/>
          <w:iCs w:val="false"/>
          <w:color w:val="000000"/>
          <w:sz w:val="23"/>
          <w:szCs w:val="23"/>
          <w:u w:val="none"/>
          <w:shd w:fill="FFFFFF" w:val="clear"/>
          <w:lang w:bidi="he-IL" w:val="mn-MN"/>
        </w:rPr>
        <w:tab/>
        <w:t>Зөвшөөрсөн</w:t>
        <w:tab/>
        <w:tab/>
        <w:t xml:space="preserve"> 7</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Татгалзсан</w:t>
        <w:tab/>
        <w:tab/>
        <w:t xml:space="preserve"> 3</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Бүгд</w:t>
        <w:tab/>
        <w:tab/>
        <w:tab/>
        <w:t>10</w:t>
      </w:r>
    </w:p>
    <w:p>
      <w:pPr>
        <w:pStyle w:val="style0"/>
        <w:spacing w:after="0" w:before="0" w:line="115" w:lineRule="atLeast"/>
        <w:contextualSpacing w:val="false"/>
        <w:jc w:val="both"/>
      </w:pPr>
      <w:r>
        <w:rPr>
          <w:rFonts w:cs="Arial"/>
          <w:b w:val="false"/>
          <w:bCs w:val="false"/>
          <w:i w:val="false"/>
          <w:iCs w:val="false"/>
          <w:color w:val="000000"/>
          <w:sz w:val="23"/>
          <w:szCs w:val="23"/>
          <w:u w:val="none"/>
          <w:shd w:fill="FFFFFF" w:val="clear"/>
          <w:lang w:bidi="he-IL" w:val="mn-MN"/>
        </w:rPr>
        <w:tab/>
        <w:t>Гишүүдийн олонхын саналаар дэмжигдлээ.</w:t>
      </w:r>
    </w:p>
    <w:p>
      <w:pPr>
        <w:pStyle w:val="style0"/>
        <w:spacing w:after="0" w:before="0" w:line="115" w:lineRule="atLeast"/>
        <w:contextualSpacing w:val="false"/>
        <w:jc w:val="both"/>
      </w:pPr>
      <w:r>
        <w:rPr/>
      </w:r>
    </w:p>
    <w:p>
      <w:pPr>
        <w:pStyle w:val="style17"/>
        <w:spacing w:after="113" w:before="0" w:line="115" w:lineRule="atLeast"/>
        <w:ind w:firstLine="720" w:left="0" w:right="0"/>
        <w:contextualSpacing w:val="false"/>
        <w:jc w:val="both"/>
      </w:pPr>
      <w:r>
        <w:rPr>
          <w:rFonts w:cs="Arial"/>
          <w:b w:val="false"/>
          <w:bCs w:val="false"/>
          <w:i w:val="false"/>
          <w:iCs w:val="false"/>
          <w:color w:val="000000"/>
          <w:sz w:val="23"/>
          <w:szCs w:val="23"/>
          <w:lang w:val="mn-MN"/>
        </w:rPr>
        <w:t>Ажлын хэсгийн ахлагчаар Улсын Их Хурлын гишүүн Б.Гарамгайбаатарыг томилов</w:t>
      </w:r>
      <w:r>
        <w:rPr>
          <w:rFonts w:cs="Arial"/>
          <w:b/>
          <w:bCs/>
          <w:i/>
          <w:iCs/>
          <w:color w:val="000000"/>
          <w:sz w:val="23"/>
          <w:szCs w:val="23"/>
          <w:lang w:val="mn-MN"/>
        </w:rPr>
        <w:t xml:space="preserve">. </w:t>
      </w:r>
    </w:p>
    <w:p>
      <w:pPr>
        <w:pStyle w:val="style17"/>
        <w:spacing w:after="113" w:before="0" w:line="115" w:lineRule="atLeast"/>
        <w:ind w:firstLine="720" w:left="0" w:right="0"/>
        <w:contextualSpacing w:val="false"/>
        <w:jc w:val="both"/>
      </w:pPr>
      <w:r>
        <w:rPr>
          <w:rFonts w:cs="Arial"/>
          <w:b/>
          <w:bCs/>
          <w:i/>
          <w:iCs/>
          <w:color w:val="000000"/>
          <w:sz w:val="23"/>
          <w:szCs w:val="23"/>
          <w:lang w:val="mn-MN"/>
        </w:rPr>
        <w:t>Уг асуудлыг 10 цаг 00 минутад хэлэлцэж дуусав.</w:t>
      </w:r>
    </w:p>
    <w:p>
      <w:pPr>
        <w:pStyle w:val="style0"/>
        <w:tabs>
          <w:tab w:leader="none" w:pos="563" w:val="left"/>
          <w:tab w:leader="none" w:pos="567" w:val="left"/>
        </w:tabs>
        <w:spacing w:line="200" w:lineRule="atLeast"/>
        <w:ind w:hanging="0" w:left="0" w:right="0"/>
        <w:jc w:val="both"/>
      </w:pPr>
      <w:r>
        <w:rPr>
          <w:rFonts w:cs="Arial"/>
          <w:color w:val="000000"/>
          <w:sz w:val="23"/>
          <w:szCs w:val="23"/>
          <w:lang w:val="mn-MN"/>
        </w:rPr>
        <w:tab/>
      </w:r>
      <w:r>
        <w:rPr>
          <w:rFonts w:cs="Arial"/>
          <w:b/>
          <w:bCs/>
          <w:i/>
          <w:iCs/>
          <w:color w:val="000000"/>
          <w:sz w:val="23"/>
          <w:szCs w:val="23"/>
          <w:lang w:val="mn-MN"/>
        </w:rPr>
        <w:t>Хоёр. Мөнгө угаах болон терроризмыг санхүүжүүлэхтэй тэмцэх тухай /Шинэчилсэн найруулга/ хуулийн төсөл,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  /</w:t>
      </w:r>
      <w:r>
        <w:rPr>
          <w:rFonts w:cs="Arial"/>
          <w:b w:val="false"/>
          <w:bCs w:val="false"/>
          <w:i/>
          <w:iCs/>
          <w:color w:val="000000"/>
          <w:sz w:val="23"/>
          <w:szCs w:val="23"/>
          <w:lang w:val="mn-MN"/>
        </w:rPr>
        <w:t>анхны хэлэлцүүлэг/</w:t>
      </w:r>
      <w:r>
        <w:rPr>
          <w:rFonts w:cs="Arial"/>
          <w:b w:val="false"/>
          <w:bCs w:val="false"/>
          <w:i/>
          <w:iCs/>
          <w:color w:val="000000"/>
          <w:sz w:val="23"/>
          <w:szCs w:val="23"/>
          <w:lang w:val="en-US"/>
        </w:rPr>
        <w:t>.</w:t>
      </w:r>
    </w:p>
    <w:p>
      <w:pPr>
        <w:pStyle w:val="style0"/>
        <w:tabs>
          <w:tab w:leader="none" w:pos="563" w:val="left"/>
          <w:tab w:leader="none" w:pos="567" w:val="left"/>
        </w:tabs>
        <w:spacing w:line="200" w:lineRule="atLeast"/>
        <w:ind w:hanging="0" w:left="0" w:right="0"/>
        <w:jc w:val="both"/>
      </w:pPr>
      <w:r>
        <w:rPr/>
      </w:r>
    </w:p>
    <w:p>
      <w:pPr>
        <w:pStyle w:val="style17"/>
        <w:spacing w:line="200" w:lineRule="atLeast"/>
        <w:ind w:hanging="0" w:left="0" w:right="0"/>
        <w:jc w:val="both"/>
      </w:pPr>
      <w:r>
        <w:rPr>
          <w:rFonts w:cs="Arial"/>
          <w:color w:val="000000"/>
          <w:sz w:val="23"/>
          <w:szCs w:val="23"/>
          <w:lang w:val="mn-MN"/>
        </w:rPr>
        <w:t xml:space="preserve"> </w:t>
      </w:r>
      <w:r>
        <w:rPr>
          <w:rFonts w:cs="Arial"/>
          <w:color w:val="000000"/>
          <w:sz w:val="23"/>
          <w:szCs w:val="23"/>
          <w:lang w:val="mn-MN"/>
        </w:rPr>
        <w:tab/>
        <w:t xml:space="preserve">Хэлэлцэж буй асуудалтай холбогдуулан </w:t>
      </w:r>
      <w:r>
        <w:rPr>
          <w:rFonts w:cs="Arial"/>
          <w:b w:val="false"/>
          <w:bCs w:val="false"/>
          <w:i w:val="false"/>
          <w:iCs w:val="false"/>
          <w:color w:val="000000"/>
          <w:sz w:val="23"/>
          <w:szCs w:val="23"/>
          <w:lang w:val="mn-MN"/>
        </w:rPr>
        <w:t xml:space="preserve">Хууль зүйн сайд Х.Тэмүүжин, </w:t>
      </w:r>
      <w:r>
        <w:rPr>
          <w:rFonts w:cs="Arial"/>
          <w:color w:val="000000"/>
          <w:sz w:val="23"/>
          <w:szCs w:val="23"/>
          <w:lang w:val="mn-MN"/>
        </w:rPr>
        <w:t>Хууль зүйн яамны Төрийн нарийн бичгийн дарга Ж.Баярцэцэг, мөн яамны Эрх зүйн шинэчлэлийн бодлогын газрын дарга Т.Бат-Өлзий</w:t>
      </w:r>
      <w:bookmarkStart w:id="0" w:name="__DdeLink__171_627898678211"/>
      <w:bookmarkEnd w:id="0"/>
      <w:r>
        <w:rPr>
          <w:rFonts w:cs="Arial"/>
          <w:color w:val="000000"/>
          <w:sz w:val="23"/>
          <w:szCs w:val="23"/>
          <w:lang w:val="mn-MN"/>
        </w:rPr>
        <w:t>, мэргэжилтэн Т.Ганбаатар, Монголбанкны тэргүүн дэд ерөнхийлөгч Б.Жавхлан, Мэдээллийн албаны дарга Б.Төмөрбат, Цагдаагийн ерөнхий газрын хэлтсийн дарга Х.Доржсүрэн, Санхүүгийн зохицуулах хорооны Эрх  зүйн  хэлтсийн  дарга О.Батбилэг, Улсын Их Хурлын Эдийн засгийн байнгын хорооны ажлын албаны ахлах зөвлөх Ж.Батсайхан нарын бүрэлдэхүүнтэй ажлын хэсэг байлцав.</w:t>
      </w:r>
    </w:p>
    <w:p>
      <w:pPr>
        <w:pStyle w:val="style0"/>
        <w:tabs>
          <w:tab w:leader="none" w:pos="563" w:val="left"/>
          <w:tab w:leader="none" w:pos="567" w:val="left"/>
        </w:tabs>
        <w:spacing w:line="200" w:lineRule="atLeast"/>
        <w:ind w:hanging="0" w:left="0" w:right="0"/>
        <w:jc w:val="both"/>
      </w:pPr>
      <w:r>
        <w:rPr>
          <w:rFonts w:cs="Arial"/>
          <w:color w:val="000000"/>
          <w:sz w:val="23"/>
          <w:szCs w:val="23"/>
          <w:lang w:val="mn-MN"/>
        </w:rPr>
        <w:tab/>
        <w:t>Улсын Их Хурлын гишүүн Ц.Нямдоржийн гаргасан, уг асуудлыг хаалттай горимд шилжүүлэн хэлэлцэх санал олонхын саналаар дэмжигдсэн тул  хуралдааныг хаалттай горимд шилжүүлэв.</w:t>
      </w:r>
    </w:p>
    <w:p>
      <w:pPr>
        <w:pStyle w:val="style0"/>
        <w:tabs>
          <w:tab w:leader="none" w:pos="563" w:val="left"/>
          <w:tab w:leader="none" w:pos="567" w:val="left"/>
        </w:tabs>
        <w:spacing w:line="200" w:lineRule="atLeast"/>
        <w:ind w:hanging="0" w:left="0" w:right="0"/>
        <w:jc w:val="both"/>
      </w:pPr>
      <w:r>
        <w:rPr/>
      </w:r>
    </w:p>
    <w:p>
      <w:pPr>
        <w:pStyle w:val="style17"/>
        <w:spacing w:after="0" w:before="0" w:line="200" w:lineRule="atLeast"/>
        <w:ind w:hanging="0" w:left="0" w:right="0"/>
        <w:contextualSpacing w:val="false"/>
        <w:jc w:val="both"/>
      </w:pPr>
      <w:r>
        <w:rPr>
          <w:b/>
          <w:bCs/>
          <w:i/>
          <w:iCs/>
          <w:color w:val="000000"/>
          <w:sz w:val="23"/>
          <w:szCs w:val="23"/>
          <w:lang w:val="mn-MN"/>
        </w:rPr>
        <w:tab/>
        <w:t>Хаалттай хуралдаан 11 цаг 00 минутад дуусав.</w:t>
      </w:r>
    </w:p>
    <w:p>
      <w:pPr>
        <w:pStyle w:val="style0"/>
        <w:spacing w:line="115" w:lineRule="atLeast"/>
        <w:jc w:val="both"/>
      </w:pPr>
      <w:r>
        <w:rPr/>
      </w:r>
    </w:p>
    <w:p>
      <w:pPr>
        <w:pStyle w:val="style0"/>
        <w:spacing w:line="115" w:lineRule="atLeast"/>
        <w:jc w:val="both"/>
      </w:pPr>
      <w:r>
        <w:rPr>
          <w:b/>
          <w:bCs/>
          <w:i/>
          <w:iCs/>
          <w:color w:val="000000"/>
          <w:sz w:val="23"/>
          <w:szCs w:val="23"/>
          <w:lang w:val="mn-MN"/>
        </w:rPr>
        <w:tab/>
        <w:t>Гурав.</w:t>
      </w:r>
      <w:r>
        <w:rPr>
          <w:rFonts w:cs="Arial"/>
          <w:b/>
          <w:bCs/>
          <w:i/>
          <w:iCs/>
          <w:color w:val="000000"/>
          <w:sz w:val="23"/>
          <w:szCs w:val="23"/>
          <w:shd w:fill="FFFFFF" w:val="clear"/>
          <w:lang w:bidi="he-IL" w:val="mn-MN"/>
        </w:rPr>
        <w:t>“Занарын тосны технологийн тухай” Монголын занарын холбоо, Жейн Ойл Шейл Монголиа ХХК-ийн танилцуулга</w:t>
      </w:r>
      <w:r>
        <w:rPr>
          <w:rFonts w:cs="Arial"/>
          <w:b w:val="false"/>
          <w:bCs w:val="false"/>
          <w:i w:val="false"/>
          <w:iCs w:val="false"/>
          <w:color w:val="000000"/>
          <w:sz w:val="23"/>
          <w:szCs w:val="23"/>
          <w:shd w:fill="FFFFFF" w:val="clear"/>
          <w:lang w:bidi="he-IL" w:val="mn-MN"/>
        </w:rPr>
        <w:t>.</w:t>
      </w:r>
    </w:p>
    <w:p>
      <w:pPr>
        <w:pStyle w:val="style0"/>
        <w:spacing w:line="115" w:lineRule="atLeast"/>
        <w:jc w:val="both"/>
      </w:pPr>
      <w:r>
        <w:rPr/>
      </w:r>
    </w:p>
    <w:p>
      <w:pPr>
        <w:pStyle w:val="style0"/>
        <w:spacing w:line="115" w:lineRule="atLeast"/>
        <w:jc w:val="both"/>
      </w:pPr>
      <w:r>
        <w:rPr>
          <w:rFonts w:cs="Arial"/>
          <w:b/>
          <w:bCs/>
          <w:i/>
          <w:iCs/>
          <w:color w:val="000000"/>
          <w:sz w:val="23"/>
          <w:szCs w:val="23"/>
          <w:shd w:fill="FFFFFF" w:val="clear"/>
          <w:lang w:bidi="he-IL" w:val="mn-MN"/>
        </w:rPr>
        <w:tab/>
      </w:r>
      <w:r>
        <w:rPr>
          <w:rFonts w:cs="Arial"/>
          <w:b w:val="false"/>
          <w:bCs w:val="false"/>
          <w:i w:val="false"/>
          <w:iCs w:val="false"/>
          <w:color w:val="000000"/>
          <w:sz w:val="23"/>
          <w:szCs w:val="23"/>
          <w:shd w:fill="FFFFFF" w:val="clear"/>
          <w:lang w:bidi="he-IL" w:val="mn-MN"/>
        </w:rPr>
        <w:t>Хэлэлцэж буй асуудалтай холбогдуулан Уул уурхайн сайд Д.Ганхуяг, мөн яамны Түлшний бодлогын хэлтсийн дарга А.Эрдэнэпүрэв, Газрын тосны газрын дарга Г.Өлзийбүрэн,  яамны Үндэсний аюулгүй байдлын зөвлөлийн Мэдээлэл, дүн шинжилгээний албаны дарга Ц.Даваадорж, Монголын Занарын холбооны тэргүүн Д.Ганболд, “Жейн Ойл Шейл Монголиа” ХХК-ийн гүйцэтгэх захирал Ц.Ганцог, гүйцэтгэх дэд захирал Майкл Жонс, албаны дарга Б.Энхжаргал, ерөнхий геологич Э.Эрдэнэцогт, ахлах геологич Ювал Бартов, ахлах судлаач Харольд Винегэр,  орчуулагч Д.Номинчимэг, Төв аймгийн Бүрэн сумын Засаг дарга Д.Эрдэнэбаяр,  Улсын Их Хурлын Эдийн засгийн байнгын хорооны ажлын албаны ахлах зөвлөх Ж.Батсайхан нарын бүрэлдэхүүнтэй ажлын хэсэг  байлцав.</w:t>
      </w:r>
    </w:p>
    <w:p>
      <w:pPr>
        <w:pStyle w:val="style0"/>
        <w:spacing w:line="115" w:lineRule="atLeast"/>
        <w:jc w:val="both"/>
      </w:pPr>
      <w:r>
        <w:rPr/>
      </w:r>
    </w:p>
    <w:p>
      <w:pPr>
        <w:pStyle w:val="style0"/>
        <w:spacing w:line="115" w:lineRule="atLeast"/>
        <w:jc w:val="both"/>
      </w:pPr>
      <w:r>
        <w:rPr>
          <w:rFonts w:cs="Arial"/>
          <w:b/>
          <w:bCs/>
          <w:i/>
          <w:iCs/>
          <w:color w:val="000000"/>
          <w:sz w:val="23"/>
          <w:szCs w:val="23"/>
          <w:shd w:fill="FFFFFF" w:val="clear"/>
          <w:lang w:bidi="he-IL" w:val="mn-MN"/>
        </w:rPr>
        <w:tab/>
      </w:r>
      <w:r>
        <w:rPr>
          <w:rFonts w:cs="Arial"/>
          <w:b w:val="false"/>
          <w:bCs w:val="false"/>
          <w:i w:val="false"/>
          <w:iCs w:val="false"/>
          <w:color w:val="000000"/>
          <w:sz w:val="23"/>
          <w:szCs w:val="23"/>
          <w:shd w:fill="FFFFFF" w:val="clear"/>
          <w:lang w:bidi="he-IL" w:val="mn-MN"/>
        </w:rPr>
        <w:t xml:space="preserve">Танилцуулгыг “Жейн Ойл Шейл Монголиа” ХХК-ийн ахлах судлаач Харольд Винегер хийв.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3"/>
          <w:szCs w:val="23"/>
          <w:shd w:fill="FFFFFF" w:val="clear"/>
          <w:lang w:bidi="he-IL" w:val="mn-MN"/>
        </w:rPr>
        <w:tab/>
        <w:t xml:space="preserve">Танилцуулгатай холбогдуулан Улсын Их Хурлын гишүүн Н.Номтойбаяр, Л.Энх-Амгалан, М.Зоригт, М.Энхболд, Н.Батцэрэг, С.Дэмбэрэл З.Энхболд, Х.Болорчулуун нарын тавьсан асуултад Уул уурхайн сайд Д.Ганхуяг, ажлын хэсгээс  Д.Ганболд,  Ювал Бартов,  Харольд Винегэр, Майкл Жонс нар хариулж, тайлбар хийв.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3"/>
          <w:szCs w:val="23"/>
          <w:shd w:fill="FFFFFF" w:val="clear"/>
          <w:lang w:bidi="he-IL" w:val="mn-MN"/>
        </w:rPr>
        <w:tab/>
        <w:t xml:space="preserve">Улсын Их Хурлын гишүүн Г.Баярсайхан санал хэлэв. </w:t>
      </w:r>
    </w:p>
    <w:p>
      <w:pPr>
        <w:pStyle w:val="style0"/>
        <w:spacing w:line="115" w:lineRule="atLeast"/>
        <w:jc w:val="both"/>
      </w:pPr>
      <w:r>
        <w:rPr/>
      </w:r>
    </w:p>
    <w:p>
      <w:pPr>
        <w:pStyle w:val="style17"/>
        <w:spacing w:after="232" w:before="0" w:line="115" w:lineRule="atLeast"/>
        <w:ind w:firstLine="720" w:left="0" w:right="0"/>
        <w:contextualSpacing w:val="false"/>
        <w:jc w:val="both"/>
      </w:pPr>
      <w:r>
        <w:rPr>
          <w:rFonts w:cs="Arial"/>
          <w:b/>
          <w:i/>
          <w:iCs/>
          <w:color w:val="000000"/>
          <w:sz w:val="23"/>
          <w:szCs w:val="23"/>
          <w:shd w:fill="FFFFFF" w:val="clear"/>
          <w:lang w:bidi="he-IL" w:val="mn-MN"/>
        </w:rPr>
        <w:t>Хуралдаан 13 цаг 00 минутад өндөрлөв</w:t>
      </w:r>
      <w:r>
        <w:rPr>
          <w:rFonts w:cs="Arial"/>
          <w:b/>
          <w:i/>
          <w:iCs/>
          <w:color w:val="000000"/>
          <w:sz w:val="24"/>
          <w:szCs w:val="24"/>
          <w:shd w:fill="FFFFFF" w:val="clear"/>
          <w:lang w:bidi="he-IL" w:val="mn-MN"/>
        </w:rPr>
        <w:t xml:space="preserve">. </w:t>
      </w:r>
    </w:p>
    <w:p>
      <w:pPr>
        <w:pStyle w:val="style0"/>
        <w:spacing w:after="0" w:before="0" w:line="115" w:lineRule="atLeast"/>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23"/>
        <w:spacing w:after="0" w:before="0" w:line="115" w:lineRule="atLeast"/>
        <w:ind w:firstLine="720" w:left="0" w:right="0"/>
        <w:contextualSpacing w:val="false"/>
        <w:jc w:val="both"/>
      </w:pPr>
      <w:r>
        <w:rPr/>
      </w:r>
    </w:p>
    <w:p>
      <w:pPr>
        <w:pStyle w:val="style0"/>
        <w:spacing w:line="115" w:lineRule="atLeast"/>
        <w:jc w:val="both"/>
      </w:pPr>
      <w:r>
        <w:rPr/>
      </w:r>
    </w:p>
    <w:p>
      <w:pPr>
        <w:pStyle w:val="style0"/>
        <w:spacing w:after="0" w:before="0" w:line="115" w:lineRule="atLeast"/>
        <w:contextualSpacing/>
        <w:jc w:val="center"/>
      </w:pPr>
      <w:r>
        <w:rPr>
          <w:rFonts w:cs="Arial"/>
          <w:b/>
          <w:i/>
          <w:iCs/>
          <w:color w:val="000000"/>
          <w:sz w:val="24"/>
          <w:szCs w:val="24"/>
          <w:lang w:val="mn-MN"/>
        </w:rPr>
        <w:tab/>
      </w:r>
      <w:r>
        <w:rPr>
          <w:rFonts w:cs="Arial"/>
          <w:b/>
          <w:bCs/>
          <w:color w:val="000000"/>
          <w:sz w:val="24"/>
          <w:szCs w:val="24"/>
          <w:lang w:val="mn-MN"/>
        </w:rPr>
        <w:t xml:space="preserve">УЛСЫН ИХ ХУРЛЫН 2013 ОНЫ ХАВРЫН ЭЭЛЖИТ ЧУУЛГАНЫ </w:t>
      </w:r>
    </w:p>
    <w:p>
      <w:pPr>
        <w:pStyle w:val="style0"/>
        <w:spacing w:after="0" w:before="0" w:line="115" w:lineRule="atLeast"/>
        <w:contextualSpacing/>
        <w:jc w:val="center"/>
      </w:pPr>
      <w:r>
        <w:rPr>
          <w:b/>
          <w:bCs/>
          <w:color w:val="000000"/>
          <w:sz w:val="24"/>
          <w:szCs w:val="24"/>
          <w:lang w:val="mn-MN"/>
        </w:rPr>
        <w:t xml:space="preserve">ЭДИЙН ЗАСГИЙН БАЙНГЫН ХОРООНЫ 5 ДУГААР </w:t>
      </w:r>
    </w:p>
    <w:p>
      <w:pPr>
        <w:pStyle w:val="style22"/>
        <w:spacing w:after="0" w:before="0" w:line="115" w:lineRule="atLeast"/>
        <w:contextualSpacing/>
        <w:jc w:val="center"/>
      </w:pPr>
      <w:r>
        <w:rPr>
          <w:b/>
          <w:bCs/>
          <w:color w:val="000000"/>
          <w:sz w:val="24"/>
          <w:szCs w:val="24"/>
          <w:lang w:val="mn-MN"/>
        </w:rPr>
        <w:t xml:space="preserve">САРЫН 28-НЫ ӨДРИЙН ХУРАЛДААНЫ </w:t>
      </w:r>
    </w:p>
    <w:p>
      <w:pPr>
        <w:pStyle w:val="style22"/>
        <w:spacing w:after="0" w:before="0" w:line="115" w:lineRule="atLeast"/>
        <w:contextualSpacing/>
        <w:jc w:val="center"/>
      </w:pPr>
      <w:r>
        <w:rPr>
          <w:b/>
          <w:bCs/>
          <w:color w:val="000000"/>
          <w:sz w:val="24"/>
          <w:szCs w:val="24"/>
          <w:lang w:val="mn-MN"/>
        </w:rPr>
        <w:t>ДЭЛГЭРЭНГҮЙ ТЭМДЭГЛЭЛ</w:t>
      </w:r>
    </w:p>
    <w:p>
      <w:pPr>
        <w:pStyle w:val="style17"/>
        <w:spacing w:line="115" w:lineRule="atLeast"/>
        <w:jc w:val="center"/>
      </w:pPr>
      <w:r>
        <w:rPr/>
      </w:r>
    </w:p>
    <w:p>
      <w:pPr>
        <w:pStyle w:val="style0"/>
        <w:tabs>
          <w:tab w:leader="none" w:pos="570" w:val="left"/>
        </w:tabs>
        <w:spacing w:line="115" w:lineRule="atLeast"/>
        <w:jc w:val="both"/>
      </w:pPr>
      <w:r>
        <w:rPr>
          <w:rFonts w:cs="Arial"/>
          <w:b/>
          <w:i/>
          <w:iCs/>
          <w:color w:val="000000"/>
          <w:sz w:val="24"/>
          <w:szCs w:val="24"/>
          <w:lang w:val="mn-MN"/>
        </w:rPr>
        <w:tab/>
      </w:r>
      <w:r>
        <w:rPr>
          <w:rFonts w:cs="Arial"/>
          <w:b w:val="false"/>
          <w:bCs w:val="false"/>
          <w:i w:val="false"/>
          <w:iCs w:val="false"/>
          <w:color w:val="000000"/>
          <w:sz w:val="24"/>
          <w:szCs w:val="24"/>
          <w:lang w:val="mn-MN"/>
        </w:rPr>
        <w:t xml:space="preserve">Эдийн засгийн байнгын хорооны ээлжит хуралдаан эхлэхэд бэлэн болж байна. Одоо ирцийн байдлыг танилцуулъя. Ирц 19 гишүүнээс Н.Батбаяр гишүүн Сингапурт эмчилгээнд явж байгаа юм байна. Б.Бат-Эрдэнэ, С.Бямбацогт гишүүн, А.Тлейхан гишүүн нар орон нутагт ажиллаж байна. Г.Уянга гишүүн гадаадад томилолттой байгаа юм байна. Ингээд одоо Д.Ганхуяг гишүүн, Л.Энх-Амгалан гишүүн ирж байна. Д.Ганбат гишүүн Хууль зүйн байнгын хороон дээр байна одоо ингээд ирц хүрсэн байна өнөөдрийн хуралдааныг нээснийг мэдэгдье. Өнөөдрийн Байнгын хорооны хуралдаанаар 4 асуудал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Нэгдүгээрт нь бол С.Ганбаатар нарын гишүүдийн өргөн мэдүүлсэн Компанийн тухай хуульд өөрчлөлт оруулах тухай хуулийн төслийг хэлэлцүүлэгт бэлтгүүлэх, Компанийн тухай хуульд нэмэлт, өөрчлөлт оруулах тухай хуулийн төсөл боловсруулах үүрэг бүхий ажлын хэсэг байгуулах тухай.</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2.Мөнгө угаах болон терроризмыг санхүүжүүлэхтэй тэмцэх тухай /шинэчилсэн найруулга/ болон холбогдох бусад хуулийн төслүүд /анхны хэлэлцүүлэг/</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MN"/>
        </w:rPr>
        <w:t>Санал, дүгнэлтээ Хууль зүйн байнгын хороонд хүргүүлэх байгаа.</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3.Занарын тосны технологийн тухай Монголын Занарын холбооноос танилцуулга гишүүдэд хийнэ.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4. Бусад гэсэн ийм асуудлууд байна. Өөр саналтай гишүүд байна уу. Алга байна. За хэлэлцэх асуудлаа баталлаа.</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С.Ганбаатар нарын гишүүдийн өргөн мэдүүлсэн компанийн тухай хуульд өөрчлөлт оруулах тухай хуулийн төслийг хэлэлцэхэд бэлтгэхэд, Компанийн тухай хуульд нэмэлт, өөрчлөлт оруулах тухай хуулийн төсөл боловсруулах үүрэг бүхий ажлын хэсэг байгуулах тухай байгаа юм. Тэгээд С.Ганбаатар гишүүн бол хэлэлцэх эсэхийг бол шийдүүлсэн. Тэгээд энэ дээр бол нэмж бас Компанийн тухай хуулинд өөрчлөлт оруулах хэд хэдэн асуудал заалтууд байгаа учраас ажлын хэсэг байгуулаад нэлээд судалгаа хийж бас үндэслэлийг нь гаргаж байж энэ хэлэлцэх эсэх асуудлыг анхны хэлэлцүүлэгт оруулъя гэсэн энэ шийдийг Байнгын хороо гаргаж байгаа юм. Тэгээд энэ ажлын хэсэг байгуулах асуудал. Тэгээд ажлын хэсгийн бол Байнгын хорооны даргын хувиар бий өөрөө ахалъя гэсэн саналтай байгаа юм гишүүд дэмжиж байгаа бол гараа өргөнө үү. Дэмжигдлээ. 10-7.</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Дараагийн асуудал Мөнгө угаах болон терроризмыг санхүүжүүлэхтэй тэмцэх тухай /Шинэчилсэн найруулга/ болон холбогдох бусад хуулийн төслүүдийг Байнгын хорооны хуралдаанаар хэлэлцэх байгаа. Энэ хуулийн төслийн талаар төсөл санаачлагчаас асуух асуулттай гишүүд байна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Ц.Нямдорж:</w:t>
      </w:r>
      <w:r>
        <w:rPr>
          <w:rFonts w:cs="Arial"/>
          <w:b w:val="false"/>
          <w:bCs w:val="false"/>
          <w:i w:val="false"/>
          <w:iCs w:val="false"/>
          <w:color w:val="000000"/>
          <w:sz w:val="24"/>
          <w:szCs w:val="24"/>
          <w:lang w:val="mn-MN"/>
        </w:rPr>
        <w:t xml:space="preserve"> -Горимын маягийн нэг санал байх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-Дэмбэрэл гишүүн, Нямдорж гишүүн горимын саналтай байна. Өөр асуулт тасаллаа байхгүй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С.Дэмбэрэл:</w:t>
      </w:r>
      <w:r>
        <w:rPr>
          <w:rFonts w:cs="Arial"/>
          <w:b w:val="false"/>
          <w:bCs w:val="false"/>
          <w:i w:val="false"/>
          <w:iCs w:val="false"/>
          <w:color w:val="000000"/>
          <w:sz w:val="24"/>
          <w:szCs w:val="24"/>
          <w:lang w:val="mn-MN"/>
        </w:rPr>
        <w:t xml:space="preserve"> -Ганцхан эртээд би хэлж байсан.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-За байж байгаарай. Оролцож байгаа улсуудыг нь танилцуулчихъя. Тэмүүжин сайд Хууль зүйн сайд. Одоо Хууль зүйн байнгын хороон дээр байгаа юм байна. Б.Жавхлан Хууль зүйн яамны Төрийн нарийн бичгийн дарга Ж.Баярцэцэг, Хууль зүйн яамны Эрх зүйн шинэчлэлийн бодлогын газрын дарга Т.Бат-Өлзий</w:t>
      </w:r>
      <w:bookmarkStart w:id="1" w:name="__DdeLink__171_62789867821"/>
      <w:bookmarkEnd w:id="1"/>
      <w:r>
        <w:rPr>
          <w:rFonts w:cs="Arial"/>
          <w:b w:val="false"/>
          <w:bCs w:val="false"/>
          <w:i w:val="false"/>
          <w:iCs w:val="false"/>
          <w:color w:val="000000"/>
          <w:sz w:val="24"/>
          <w:szCs w:val="24"/>
          <w:lang w:val="mn-MN"/>
        </w:rPr>
        <w:t xml:space="preserve">, Б.Төмөрбат Монголбанкны санхүүгийн мэдээллийн албаны дарга, Хууль зүйн яамны Эрх зүйн шинэчлэлийн бодлогын газрын мэргэжилтэн Т.Ганбаатар, Төгс-Очир Тагнуулын ерөнхий газрын ажилтан, О.Батбилэг Санхүүгийн зохицуулах хорооны хуулийн хэлтсийн дарга, Х.Доржсүрэн Цагдаагийн ерөнхий газрын хэлтсийн дарга эдгээр хүмүүс оролцож байгаа юм байна. Дэмбэрэл гишүүн асуултаа асууя.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С.Дэмбэрэл:</w:t>
      </w:r>
      <w:r>
        <w:rPr>
          <w:rFonts w:cs="Arial"/>
          <w:b w:val="false"/>
          <w:bCs w:val="false"/>
          <w:i w:val="false"/>
          <w:iCs w:val="false"/>
          <w:color w:val="000000"/>
          <w:sz w:val="24"/>
          <w:szCs w:val="24"/>
          <w:lang w:val="mn-MN"/>
        </w:rPr>
        <w:t xml:space="preserve"> -Энэ чиглэлийн байгууллагууд бусад улс орнуудад бие даасан бөгөөд хараат бус тийм статустай байдаг гэж би ойлгож байна. Тэгэхээр эртээд тэр хуулийн төсөлд бас бичсэн байсан л даа. Бие даасан хараат бус байна гээд. Тэгээд дараагийн хуулийн яг тэрний дараагийн ч юм уу хуулийн заалтууд нь болохоор бие даасан хараат бус гэсэн юм огт харагдахгүй тийм л юм байсан. Тэгэхээр асуулт юу вэ гэхээр бие даасан хараат бус байдал гэдгийг яаж тодорхойлсон юм энэ хуулинд. Энэ Монголбанкны нэг нэгж юм уу. Тэгвэл энэ чинь бие даасан хараат бус эсвэл одоо яг бие даасан хараат бус гэсэн статустай өөр байгууллага юм уу гэдгийг тодорхойлохоос энэ хуулийн амин сүнс энэ хуулийн чанар нь хамаарна. Энэ дээр нэг хариулт хэлчих хүн байна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-Хууль зүйн сайд Х.Тэмүүжин хэрэгтэй байна. Жавхлан  Монголбанкны тэргүүн дэд ерөнхийлөгч өөр хариулт өгөх хүн энд алга байна шүү дээ.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Тэр улсууд хаана байна. За Нямдорж гишүүний горимын саналыг сонсъё.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bCs/>
          <w:i w:val="false"/>
          <w:iCs w:val="false"/>
          <w:color w:val="000000"/>
          <w:sz w:val="24"/>
          <w:szCs w:val="24"/>
          <w:lang w:val="mn-MN"/>
        </w:rPr>
        <w:tab/>
        <w:t>Ц.Нямдорж:</w:t>
      </w:r>
      <w:r>
        <w:rPr>
          <w:rFonts w:cs="Arial"/>
          <w:b w:val="false"/>
          <w:bCs w:val="false"/>
          <w:i w:val="false"/>
          <w:iCs w:val="false"/>
          <w:color w:val="000000"/>
          <w:sz w:val="24"/>
          <w:szCs w:val="24"/>
          <w:lang w:val="mn-MN"/>
        </w:rPr>
        <w:t xml:space="preserve"> -Тэр Тэмүүжин сайд, Жавхлан дэд ерөнхийлөгч нарыг оруулна шүү. Энэ хууль чинь нэг 2006 оны үед нэг юм орж ирээд батлагдаад дараа нь бас энэ нэг Олон улсын байгууллагаас янз бүрийн санал ирээд байхаар нь Монголбанкныхан надад санал ирүүлээд одоогийн энэ мөнгө угаах эрүүгийн хуулийн заалтыг чангатгасан барьсан юм байдаг л юм. Миний горимын санал бол энэ асуудлыг хаалттай хуралдаанаар хэлэлцэх шаардлагатай гэж бодож байна. Хаалттай хуралдаанаар хэлэлцэж Их Хурлын гишүүдэд бас хэлэх нарийн ширийн заалтууд энэ дотор байгаа юм. Энэ горимын саналыг Их Хурлын гишүүд дэмжих байх гэж найдаж байна. Энэ цаашдаа Монголд банкны систем цаашид тогтвортой үр дүнтэй ажиллаж чадах уу үгүй юу гэдэг эрх ашгийн асуудал, үндэсний эрх ашгийн асуудал энэний цаад талд байгаа юм. Өөрөөр хэлбэл Байнгын хорооны хуралдааныг хаалттай хийж гишүүд энэ асуудлаар сайн ярилцах шаардлага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-Нямдорж гишүүн энэ чинь Хууль зүйн байнгын хороогоор орох юм билээ. Манайх бол дүгнэлтээ л өгөх юм билээ.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Ц.Нямдорж:</w:t>
      </w:r>
      <w:r>
        <w:rPr>
          <w:rFonts w:cs="Arial"/>
          <w:b w:val="false"/>
          <w:bCs w:val="false"/>
          <w:i w:val="false"/>
          <w:iCs w:val="false"/>
          <w:color w:val="000000"/>
          <w:sz w:val="24"/>
          <w:szCs w:val="24"/>
          <w:lang w:val="mn-MN"/>
        </w:rPr>
        <w:t xml:space="preserve"> -Танай Байнгын хороо энэн дээр бол эцсийн эдийн засгийн үгээ хэлдэг хороо бол энэ хороо. Хууль зүйн байнгын хороо бол хууль зүйн хувьд болж байна уу, үгүй юу гэдгийг ярьдаг газар. Энэ Эдийн засгийн байнгын хороо бол үндэсний эдийн засгийн аюулгүй байдалд энэ хууль юу авч ирэх вэ гэдийг мэргэжлийн үүднээс нь эцэслэн нягтлах ёстой Байнгын хороо. Маш нарийн ярих хэрэгтэй энэ асуудлыг.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-Энэ чинь Хууль зүйн байнгын хороогоор орно, Эдийн засгийн байнгын хороо дүгнэлтээ өгнө. Гэж ингэж л анх юугаар орж ирсэн байгаа шүү дээ. Үгүй тэгээд та юунд нь бухимдаад байгаа юм. Бас тайлбар хэлээд л байна шүү дээ.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За горимын саналаар тэгвэл санал хураалт явуулъя. Нямдорж гишүүний гаргасан горимын саналаар хаалттай горимд шилжүүлэх үү гэсэн санал хураалт явуулъя. Дэмжиж байгаа гишүүд гараа өргөнө үү. 10-9.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За хаалттай горимд шилжүүлээрэй.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Дахиж Байнгын хороогоор оруул гэж үү. Үгүй тэгж таарна шүү дээ. Ажлын хэсэг дахиад байгуулах юм уу. Байгуулаагүй байхгүй юу.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Ц.Нямдорж:</w:t>
      </w:r>
      <w:r>
        <w:rPr>
          <w:rFonts w:cs="Arial"/>
          <w:b w:val="false"/>
          <w:bCs w:val="false"/>
          <w:i w:val="false"/>
          <w:iCs w:val="false"/>
          <w:color w:val="000000"/>
          <w:sz w:val="24"/>
          <w:szCs w:val="24"/>
          <w:lang w:val="mn-MN"/>
        </w:rPr>
        <w:t xml:space="preserve"> -Гарамгай даргаа энэ чинь аюулгүйн талаасаа бол Эдийн засгийн байнгын хороо гол үгээ хэлэх хууль байхгүй юу наадах чинь. Монголын чинь эдийн засгийн 60 хувь нь мөнгөний секторт гээд л бодчих. 40 хувь нь санхүүгийн секторт гээд л бодчих. Мөнгөний сектор эргэлдэж байгаа тэр салбарын чинь аюулгүй байдлын асуудал энд яригдаад байгаа юм аа. Тийм учраас уг нь болдогсон бол Эдийн засгийн байнгын хороо цаг алдалгүй энэ хүмүүс саяын хэдэн зүйл дээрээ ажиллаад тэгээд хуулийн хороонд энэ 7 хоногтоо багтаагаад санал өгчихөж болно шүү дээ.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iCs/>
          <w:color w:val="000000"/>
          <w:sz w:val="24"/>
          <w:szCs w:val="24"/>
          <w:lang w:val="mn-MN"/>
        </w:rPr>
        <w:t>11 цагт нээлтmэй горимд шилжив.</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bCs/>
          <w:i/>
          <w:iCs/>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-Дараагийн асуудал бол Занарын тосны технологийн тухай мэдээлэл сонсох байгаа. Гишүүдийг оруулаарай. Байнгын хорооноос гадна бусад байнгын хорооны гишүүд орж ирэх ёстой. Энхболд даргад хэлээрэй. Бусад Байнгын хороодод хэлээрэй. Манай Байнгын хорооны гишүүд. За гишүүд суудалдаа суугаарай.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Өнөөдрийн Байнгын хорооны хуралдаанаар Занарын тосны технологийн тухай Монголын Занарын холбооны танилцуулгыг сонсоно. Танилцуулгыг “Жейн Ойл Шейл Монголиа” компанийн ахлах судлаач Харольд Винегэр танилцуулах юм байна. Танилцуулахын өмнө оролцож байгаа улсуудыг та бүхэнд танилцуулъя. Ц.Даваадорж Үндэсний аюулгүй байдлын зөвлөлийн мэдээлэл дүн шинжилгээний албаны дарга Д.Ганболд Монголын Занарын холбооны тэргүүн А.Эрдэнэпүрэв, Уул уурхайн яамны түлшний бодлогын хэлтсийн дарга Г.Өлзийбүрэн Газрын тосны газрын дарга,  Ц.Ганцог “Жейн Ойл Шейл Монголиа” ХХК-ийн гүйцэтгэх захирал Майкл Жонс </w:t>
      </w:r>
      <w:bookmarkStart w:id="2" w:name="__DdeLink__9088_502746778"/>
      <w:r>
        <w:rPr>
          <w:rFonts w:cs="Arial"/>
          <w:b w:val="false"/>
          <w:bCs w:val="false"/>
          <w:i w:val="false"/>
          <w:iCs w:val="false"/>
          <w:color w:val="000000"/>
          <w:sz w:val="24"/>
          <w:szCs w:val="24"/>
          <w:lang w:val="mn-MN"/>
        </w:rPr>
        <w:t>“Жейн Ойл Шейл</w:t>
      </w:r>
      <w:bookmarkEnd w:id="2"/>
      <w:r>
        <w:rPr>
          <w:rFonts w:cs="Arial"/>
          <w:b w:val="false"/>
          <w:bCs w:val="false"/>
          <w:i w:val="false"/>
          <w:iCs w:val="false"/>
          <w:color w:val="000000"/>
          <w:sz w:val="24"/>
          <w:szCs w:val="24"/>
          <w:lang w:val="mn-MN"/>
        </w:rPr>
        <w:t xml:space="preserve"> Монголиа” ХХК-ийг гүйцэтгэх дэд захирал, Э.Эрдэнэцогт ерөнхий геологич, Б.Энхжаргал албаны дарга Ювал Бартов ахлах геологич, Харольд Винегэр ахлах судлаач, Д.Номинчимэг орчуулагч, Д.Эрдэнэбаяр Төв аймгийн бүрэн сумын Засаг дарга эдгээр хүмүүс оролцож байгаа юм. Х Харольд Винегэрийг танилцуулгаа хийхийг урьж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 Харольд Винегэр:</w:t>
      </w:r>
      <w:r>
        <w:rPr>
          <w:rFonts w:cs="Arial"/>
          <w:b w:val="false"/>
          <w:bCs w:val="false"/>
          <w:i w:val="false"/>
          <w:iCs w:val="false"/>
          <w:color w:val="000000"/>
          <w:sz w:val="24"/>
          <w:szCs w:val="24"/>
          <w:lang w:val="mn-MN"/>
        </w:rPr>
        <w:t xml:space="preserve"> -Энд хүрэлцэн ирж илтгэл тавих боломж олгосон та бүхэнд баярлалаа. Би Жейн Ойл компанийн ахлах судлаач</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Харольд Винегэр байна.</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 xml:space="preserve">Өнөөдөр та бүхэнд Монголын шатдаг занараас гаргаж авч байгаа байгаль орчинд ээлтэй маш өндөр чанарын занарын тосны талаар танилцуулъя.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Миний илтгэлийн та бүхэнд танилцуулах гэж байгаа гол зүйлүүд энэ слайдэн дээр харагдаж байна. Эхнийх нь бол Монголын шатдаг занар үнэхээр дэлхийд байхгүй өвөрмөц чанарын шатдаг занар юм. Монголын шатдаг занар маш өндөр сайн чанартайгаас гадна нөөцийн хувьд маш их хэмжээтэй байгаа юм. Манай компанийн боловсруулж байгаа технологи бол газрын гүнд шатдаг занарыг боловсруулах инситю гэж нэрлэгддэг энэ технологи юм. Энэ технологийг ашиглаад Монголын шатдаг занараас маш өндөр чанарын бензин, дизелийн түлш, онгоцны түлш гарган авах боломжтой. Эдгээр бензин, дизелийн түлшнээс гадна байгалийн хий газрын тосны шингэрүүлсэн хийг мөн үйлдвэрлэх боломжтой байна. Үүнээс гадна энэ бүтээгдэхүүнийг үйлдвэрлэх явцад бол байгаль орчинд хортой аливаа нэгэн агаарын бохирдол хий үүсэхгүй юм. Энэ зурган дээр бол дэлхийн шатдаг занар нөөцийн хэмжээг үзүүлсэн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Дэлхий дээр нөөцийн хувьд бол томоохон ордууд АНУ, Израйль, Иордан эдгээр улсууд байгаа. Түүнээс гадна Монголын шатдаг занарын нөөц нь бол дэлхийд гайхагдсан их хэмжээний нөөц байх боломжтой гэж бид итгэж байна. Тэгэхээр манай компанийн </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 xml:space="preserve">Жейн Ойл энд Газ гэдэг манай компаниуд бол АНУ, Израйль, Иордан Монгол гэсэн гурван шатдаг занарын томоохон нөөцтэй ордод гурвууланд нь үйл ажиллагаа явуулж байгаа. Энэ Зурган дээр бол шатдаг занараас гарган авах үйлдвэрлэх боломжтой бүтээгдэхүүнүүдийн зургууд харагдаж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Голд нь бол шатдаг занарын фото зураг байна. Энэ бол Монголын шатдаг занарын зураг юм. Шатдаг занараас бол бензин, онгоцны түлш болон дизелийн түлш, мөн байгалийн хий. Байгалийн хийг бол зөвхөн одоо ахуйн хэрэглээнд түлш болгож хэрэглэхээс гадна цахилгаан эрчим хүч үйлдвэрлэхэд ашиглаж болно. Байгалийн хийнээс гадна газрын тосны шингэрүүлсэн хийг голчлон үйлдвэрлэж болно. Жейн компанийн боловсруулж байгаа энэ технологийг хөгжүүлэхийн тулд би өөрийнхөө 30 гаруй жилийн хөдөлмөрийг зарцуулсан. Тэгээд манай компанийн боловсруулж байгаа технологи бол газрын гүнд боловсруулах инситю гэж нэрлэгддэг ийм технологи байгаа юм. Энэ технологийг ашиглаж байгаа үед ямар нэгэн ил уурхай ажиллахгүй. Ил уурхайн шаардлага байхгүй. Энэ технологи бол уурхай биш харин газрын тосны технологитой төстэй юм. Энэ бол цооног өрөмдөнө. Энэ технологийг хэрэглэхийн тулд тавигддаг үндсэн нөхцөл энэ дээр харагдаж байна. Хамгийн чухал  нь бол энергийн баланс буюу зарцуулж байгаа энерги, үйлдвэрлэж байгаа энерги 2-ын харьцаа.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Эдийн засгийн хувьд үр ашигтай байх ёстой. Бид бол Монголын шатдаг занараас эдийн засгийн хувьд үр ашигтай газрын тосны бүтээгдэхүүн үйлдвэрлэх боломжтой гэж найдаж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Тэр шатдаг занараас үйлдвэрлэж байгаа тосны өртөг бол одоо зарагдаж байгаа түүхий тос нь газрын тосны өртгөөс бага байх боломжтой. За хамгийн чухал нь бол нийгэм болоод байгаль орчны шаардлагыг хангасан тэдгээрт нээлттэй ийм нөхцөлтэй байх ёстой юм. Энэ зурган дээр бол манай ямар технологи хэрэглэж байна тэр технологийн ерөнхий схем харагдаж байна. Цооногууд өрөмдөнө. Газрын тосны цооногуудтай адил тийм цооногууд өрөмдөнө. Өрөмдөх цооногууд маань хэвтээ эсвэл босоо цооногууд аль алийг нь өрөмдөж болно. Яг энэ зурган дээр бол хэвтээ байдлаар өрөмдсөн цооногууд харагдаж байна. Тэгээд улаан өнгөөр дэвсгэрлэсэн байгаа цооногууд нь бол дотроо халаагч агуулсан ийм халаагч цооног байдаг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Тодорхой тэгш хэмтэйгээр байрлуулсан энэ хэвтээ цооногуудад халаагч байрлуулаад энэ халаагч нь аажмаар газрын гүн дэх занарыг халаана.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Халаасаар байгаад ойролцоогоор температурыг 300 орчим 300-аас арай илүү тийм градуст хүргэнэ. Ийм өндөр температурын нөлөөгөөр занар дотор агуулагдаж байгаа органик материалууд маань хийн төлөвт шилждэг. Үүссэн хий маань шатдаг занар дундуур нэвчээд ингээд цагаан өнгөөр тэмдэглэсэн байгаа олборлолтын цооногт очиж олборлогдоно. Тэгэхээр ингэж үүсэж байгаа нүүрс устөрөгч маань маш хөнгөн байдаг. Ингээд газрын гадаргуу дээр конденсацлагдаад буцаж анхны төлөвт шилжинэ. Ойролцоогоор үйлдвэрлэсэн бүтээгдэхүүний 2/3 нь шингэн төлөвт, 1/3 нь бол хийн бүтээгдэхүүнүүд байна. Энэ үед бол  өндөр нүүрс төрөгчийн атомтай хүнд нэгдлүүд буюу кокосын үлдэгдлүүд газрын гүнд үлдэнэ.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Бид бол зөвхөн хөнгөн нүүрс устөрөгчүүдийг нь олборлоод ингээд ялгаж авах боломжтой юм. Энэ зурган дээр бол энэ технологи дээр ашиглагддаг босоо болон хэвтээ цооногууд аль аль нь харагдаж байна. Тэгээд аль ч цооногийг ашигласан байлаа гэсэн ил уурхай юм уу, уурхай хэрэв шаардлагагүй ийм болохоор газрын гадаргуу дээр ямар нэгэн өөрчлөлт орохгүй юм. Тэгээр олборлолт явуулж дууссаны дараа бол одоо нөхөн сэргээлт хийгээд газрын гадаргууг анх ямар байсан тэр хэмжээнд нь бол буцаагаад маш хялбараар оруулж болно. Газрын гүнд шатдаг занарыг боловсруулдаг энэ технологийн түүхийн талаар би энэ хэсгүүдэд танилцуулъя. Тэгээд энэ технологийг бол хоёрдугаар дайны үед Швейдын Кванторф гэсэн тэр хэсэгт бол энэ технологийг ашиглаж байсан. Кванторф бол Швейдийн өмнөд хэсэгт байдаг энэ зурган дээр байрлалыг нь үзүүлсэн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Швейдэд бол шатдаг занарыг ил аргаар олборлоод нэрэх үйлдвэрт нэрдэг энэ технологийг бол хэрэглэж байсан. Энийг бол ил уурхайгаар олборлох экситю  арга гэж нэрлэж байгаа. Одоо тэр хэсэгт бол ил уурхай харагдаж байна. Энэ ил уурхайгаас хойшоо нэг хагас км зайд энд инженер Ланксторм гээд инженерийн боловсруулсан технологийг хэрэглэсэн. Энэ нь бол цооног өрөмдөх ийм санаа байсан. Тэгэхээр энэ хүний боловсруулсан энэ юунаас харах юм бол хир зэрэг богино хугацаанд инситю аргыг хэрэглэж болох энэ аргачлалыг технологийг нутагшуулж болох уу  гэдэг нь харагдаж байна. Тэгэхээр энэ хамгийн анхны  судалгааны ажил 1940 онд энэ судалгаа шинжилгээний ажил нь эхэлсэн. 1942 онд энийг бол үйлдвэрлэлд шилжүүлсэн.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Швейдийн энэ ордын онцлог гэх юм бол шатдаг занарын зузаан нь 17 м зузаантай тэрний дээр бол 11 м хучаас хурдас байдаг. Энэ жижиг орд дээр бол Швейдүүд 20 гаруй жил эдийн засгийн хувьд үр ашигтай тийм үйлдвэрлэл явуулах боломжтой байсан. Хэдийгээр энэ шатдаг занар нь харьцангуй чанар муутай занар байсан ч гэлээ гэсэн энд ажиллаж болж байсан. Тэгэхээр энэ Швейдийн Кванторф очих юм бол хамгийн дээд талын тасархай зурааснаас дээш бол шатдаг занар байна. Тэрний дараа шаварлаг чулуулаг тэгээд элсэн чулуу, шатдаг занарын давхраас доод давхарт байгаа нарийн шаврын давхраас бол үндсэндээ шатдаг занарын гүнд боловсруулаад үүсэж байгаа нүүрс ус төрөгч тэр гүний устай холилдохоос бүрэн тусгаарлаж чадаж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энэ Швейдэд бол газрын шатдаг занарын гүнд боловсруулах болон ил уурхайгаар олборлон ашиглах энэ аргуудыг зэрэгцүүлэн харах боломжтой юм. Тэгэхээр энэ хэсэгт бол шатдаг занарын ил уурхай дээр ил уурхайн овоолго харагдаж байна. Наад талд нь бол шатдаг занарын нэрэх үйлдвэр харагдаж байна. Энэ бол тэр чигээрээ ил уурхайгаар олборлон газрын гадаргуу дээр боловсруулах энэ технологийн зураг юм. Тэгээр энэ дээр бол гүнд боловсруулах үйлдвэрийн хэсэг харагдахгүй байна. Тэр нь зургийн баруун урагшаагаа байрладаг. Тэгэхээр энэ 1940-1960 оны үед хэрэглэж байсан энэ ил уурхайгаар олборлон боловсруулах аргын фото зургууд байна. Тэнд бол овоолго байна. Түрүүнд тэнд нэрэх үйлдвэр нь харагдаж байна. Тэр бол газрын гадаргуу дээр нэрэх үйлдвэр. Тэр бол занарын тосыг чанарыг нь сайжруулах нэрэх үйлдвэр. Тэгэхээр энэ занарыг газрын гадаргуу дээр боловсруулах энэ аргачлал маань байгаль орчинд маань нэлээд их хэмжээгээр нөлөөлөл үзүүлдэг.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Энэ ил уурхайг бол сүүлд нь нуур болгоод усаар дүүргээд ингээд орхисон нь бол харагдаж байна. Тэр бол ашигласан шатдаг занарын овоолго. Энэ дээр тэр доод талын зураг дээр мөн ил уурхайг дүүргэсэн хиймэл нуур, тэгээд шатдаг занарын овоолго байна. Шатдаг занарыг нэрэх үйлдвэрт нэрсний дараа үлдэгдэл шатдаг занарыг овоолго одоо хүртэл 50 жил өнгөрчихөөд байхад хүртэл температур нь буураагүй ингээд уур утаа гараад байгаа нь харагдаж байна. Одоо яг энэ орд дээр яг ижил газар байгаа гүнд боловсруулах Ланкстормийн үйлдвэрийг харъя. Гүнд боловсруулах үед зөвхөн цооног өрөмдөнө.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Уучлаарай энэ зураг бол Канадын Тисервер гэдэг орд дээр хэрэгжүүлж байгаа газрын гүнд боловсруулах үйлдвэрийн зураг юм байна. Энэ дээр бол Швейдийн гүнд боловсруулах тэр технологи байна. Зурган дээр харагдаж байгаа  нь доктор Ланксторм. Энэ бол туршилтын халаагч цооног өрөмдсөн байгаа нь харагдаж байна. Халаагч цооногуудыг бол хоорондоо маш ойрхон зайтай байрласан. Хоорондох зай нь 2.2 м орчим зайтай.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Энэ бол газар дээр зураг үйлдвэрийнх нь схем харагдаж байна. 17 м орчим гүнтэй цооногууд өрөмдсөн. Энэ дээр бол халаагч цооногуудыг бүгдийг нь 6 талт байрлалаа өрөмдөөд түүний голд бол төвд олборлолтын цооногуудыг өрөмдсөн.  Тэгэхээр олборлосон хийг бол газрын гадаргуу дээр конденсацилаад тэгээд шингэн болсон хийн бүтээгдэхүүнүүдийг нь ялгаж авна. Тэгэхээр энэ Швейдэд бол жилд 160 мянган барель занарын тос үйлдвэрлэж байсан. Сонирхолтой нь гүнд боловсруулаад үйлдвэрлэж гаргаж авч байгаа тосны чанар бол газрын гадаргуу дээр боловсруулсан занарыг нэрээд гаргаж авсан занараас хамаагүй илүү сайн чанартай тос байсныг одоо мэдсэн.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энэ дээр бол яг тухайн үеийн фото зураг байна. Тэр цаана бол өрмийн машинууд байна. Эдгээр нь бол халаагч цооногуудыг өрөмдсөн. Энэ зурган дээр бол халаагч цооногуудыг цахилгаан эрчим хүчээр хангах эх үүсвэрийн зураг байна. Энд бол халаагч цооногуудын байдал харагдаж байна. Тэрний цаана бол зам дээгүүр хөдөлгөөнтэй халаагч цооногуудыг халаадаг эрчим хүчний эх үүсвэр халаагчууд байна. Үйлдвэрлэгдсэн хийнүүд бол саяны юугаар олборлогдоод бүгдээрээ конденсацлагдаад эцсийн байдалд орно. Энэ дээр бол үйлдвэрлэлийн хоёр дахь шатны үеийн фото зураг харагдаж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Энэ дээр маш олон халаагч цооногууд өрөмдөөд халааж байгаа зураг байна. Тэгээд наад талд нь бол өрмийн машинууд энэ бол тухайн үед үйлдвэр барьж байх үеийн зураг байна. Тэр чинь өвлийн цагт бол 26 халаагч цооногууд өрөмдөж байсан. Тэгэхээр үйлдвэрлэсэн байгалийн хийг  бол Швейдэд бүх хотууд уруу борлуулж байсан. Энд бол бичсэн үг нь бол байгалийн хий ашигласнаар дэлхийн улам сайн болж байна гэсэн. Энэ бол тэр Кванторфийн шатдаг занарын Швейд дэх орд дээр явагдсан нийт үйлдвэрийн тооцоо. Эхнийх д нь бол ажилласан жил хугацаа харагдаж байна. 1, 2, 3 дугаар үе шатанд. Тэгэхээр энд дахиад нэг юм сануулахад зөвхөн хамгийн анх судалгааны ажил бол 1940 онд эхэлсэн. 1942 он гэхэд тэд нар 90 мянган барель тос аль хэдийн үйлдвэрлээд эхэлсэн байсан.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Энэ орд дээр ажилласан хугацаанд бол нийтдээ 1.5 сая барель тос занарын тос үйлдвэрлэсэн. Тэгэхээр яг тухайн шатдаг занарын орд дээр ашиглаж байсан хоёр технологиор үйлдвэрлэсэн занарын тосны чанарыг энд харьцуулж байна. Ланкстормын тос буюу газрын гүнд боловсруулах аргаар энэ технологийг ашиглаад гаргаж авсан тос бол чанарын хувьд занарыг ил уурхайгаар олборлоод газрын гадаргуу дээр боловсруулдаг энэ аргаар үйлдвэрлэж авсан тосноос хамаагүй өндөр чанартай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Зууралдлага нь хамаагүй бага. Хамаагүй илүү хөнгөн бүтээгдэхүүн үйлдвэрлэж болдог. Хүхрийн хэмжээ бага байна. Бензин болон керосины хэмжээ  бол хамаагүй өндөр хувьтай байдаг. Тэгээд энэ үйлдвэрлэж байгаа тосны шинж чанар өөр байдгийн гол шалтгаан нь газрын гүнд боловсруулах энэ аргыг хэрэглэж байгаа үед маш аажимхан зугуухан халаадаг. Ойролцоогоор яг энэ тохиолдолд 4 сар орчим халаасан. Тэгэхээр аажуухан халааж байгаа нөхцөлд үүсэж байгаа бүтээгдэхүүний шинж чанар өндөр байдаг. Тэгэхээр энэ дээр бол хоёр өөр технологи ашиглаад үйлдвэрлэсэн хийн шинж чанарыг хооронд нь харьцуулсан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та бүхнийг энэ хүхэрт устөрөгчийн хэмжээнд анхаарлаа хандуулахыг хүсье. Нийт ил аргаар олборлож байгаа үед бол нийт үйлдвэрлэсэн  хийн 25 хувь нь бол хүхэрт устөрөгч байсан. Гэтэл нөгөө аргаар хэрэглэж байхад бол ийм хүхэрт устөрөгчийн хий байдаггүй. 1960 онд бол энэ үйлдвэрийг хаасан.  Энэний дараа үйлдвэрийг ажиллаж байхад бол үйлдвэрийг хаагдсаны дараах агаарын фото зураг энэ дээр харагдаж байна. Энэ зурган дээр халаагч цооногуудыг зургаан талтай байрлалаар өрөмдөөд ингээд байрлуулсан нь бол харагдаж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1959 онд энэ үйлдвэрийг хаах үед одоо яг 1, 2, 3 дугаар үе шатны үйлдвэрлэлийн үе шатны талбай энэ дээр харагдаж байна.  Тэгэхээр энэ бол үйлдвэр хаагдсанаас хойш тухайн үйлдвэр ажиллаж байсан талбай байгалийн өөрийнхөө унаган төрхөнд буцаж нөхөн сэргэснийг өнөөдөр очоод үзэх юм бол хамаагүй илүү ногоон болсон олон ургамал ургасан, мод ургасан. Тэгэхээр энэ зурган дээр бол тухайн үйлдвэр ажиллаж байсан тэр хэсэг байна. Энэ дээр бол аль хэдийн мод буцаад ургасан. Тухайн үйлдвэр ажиллаж байсан хэсэг дээр зарим нэг халаагч цооногуудын үлдэгдэл үлдсэн байдаг. Одоо бол иймэрхүү мод ургаад ой шиг болсон байна. 1960-аад оноос хойш ургасан мод энэ зурган дээр харагдаж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Тэгэхээр энэ Швейдэд ажиллаж байсан үйлдвэр бол Монголын шатдаг занарыг хооронд нь харьцуулъя. Тэгэхээр нэг тонн шатдаг занараас Швейдэд бол 16 галлон тосны бүтээгдэхүүн гаргаж авч байсан бол Монголын шатдаг занараас 35 галлоныг гаргаж авах боломжтой байна. Шведэд байсан шатдаг занарын зузаан 17 м байсан бол Монголын шатдаг занар 120 м зузаантай байна. Швейдийн занараас гаргаж авсан хий дотор хийн 25 хувьд нь хүхэр агуулагддаг бол Монголд үндсэндээ байхгүй. Швейдийн занараас гаргаж авсан тосонд хүхрийн хэмжээ 1.2 хувь байдаг бол Монголд бол 0.1 хувь хүхрийн агуулга нь. Тэгэхээр Швейдийн энэ технологийг ашиглаж байх үед бол газрын түүхий тосны үнэ барель нь 25 доллар байсан.</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Өнөөдөр бол нэг барель газрын тосны түүхий тосны үнэ үндсэндээ 200 доллар болчихоод байна. Тэгэхээр одоо бол зөвхөн Монголын шатдаг занарын талаар ярилцъя. Бид бол 4 үе шаттайгаар судалгааны ажил хийхийг төлөвлөж байна. Одоо бол бид нар зөвхөн нэгдүгээр үе шатандаа геологийн судалгаа хийж байгаа. Энэ үнэлгээний үе шатандаа явж байгаа. Судалгааны үр дүнгээр хаана туршилтын үйлдвэр барих вэ гэдгээ тогтоовол бид тогтоосны дараа туршилтын үйлдвэрүүдээ барьж эхэлнэ.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Туршилтын үйлдвэрийг туршилтыг хэдэн жил явуулсны дараа бол бид нар бүтэн үйлдвэр барьж эхэлнэ. Тэр уруу шилжинэ. Тэгэхээр Швейдийн туршилтаа харах юм бол үйлдвэрийнхээ үйл ажиллагааг хүчин чадлыг маш богино хугацаанд өргөтгөж болох юм. Одоо бид нар нэгдүгээр үе шатанд явж байна. Нэгдүгээр үе шатанд явж байна. Үнэлгээний үе шатанд хийгдсэн ажлынхаа талаар та бүхэнд танилцуулъя.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Энэ бол бидний хийсэн судалгааны лабораторын судалгааны үр дүнгүүд байна. Бид нарын хамгийн түрүүнд тодорхойлохоор зорьсон зүйл  бол Монголын шатдаг занараас хэдий хэмжээний дизель, бензин, байгалийн хий газрын тосны бүтээгдэхүүнүүд үйлдвэрлэж болох вэ гэдгийг тогтоох байсан. Тэгэхээр энэ дээр бол Монголын шатдаг занарын кероны төрлүүдийг харж байна. Диаграммын босоо тэнхлэг дээр устөрөгч, нүүрс төрөгчийн атомын харьцаа, хэвтээ тэнхлэг дээр хүчилтөрөгч нүүрстөрөгчийн харьцаа. Монголын шатдаг занар бол маш өвөрмөц юм. Устөрөгчийн их өндөр агуулгатай сайн чанарын шатдаг занар байна. Устөрөгчийн өндөр агуулгатай сайн чанарын шатдаг занар учраас Монголын шатдаг занараас гаргаж авах тосны хэмжээ Израйлийн шатдаг занараас гаргаж авах тостой харьцуулах юм бол бараг 2 дахин илүү их хэмжээтэй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Мөн үйлдвэрлэсэн гаргаж авах боломжтой тос маань чанарын хувьд маш сайн чанартай байна. Тэгэхээр энэ бол Бенгороны их сургууль дээрх лабораторын зураг юм. Бид энэ дээр бол шатдаг занарын туршилтуудаа хийсэн юм. Энэ зурган дээр бол эхнийх дээр нь туршилтад хэрэглэсэн шатдаг занар. Туршилтын дараа үлдэж байгаа шатдаг занарын үлдэгдэл 2-ын зураг байна. Занарын маань өнгө хамаагүй илүү бараан өнгөтэй болсон байна. Энэ нь бид нар занарыг боловсруулаад хөнгөн нүүрс устөрөгчөөр нь ялгаж аваад одоо занарт бол дандаа хүнд нүүрс устөрөгчүүд нь үлдсэн учраас ийм бараан өнгөтэй болж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Тэгээд энэ бол Монголын шатдаг занараас гаргаж авсан тосны зураг байна. Хамаагүй илүү хөнгөн цайвар өнгөтэй тос байгаа. Тэгэхээ энэ дээр бол 2 өөр шатдаг занараас гаргаж авсан өөрөөр хэлбэл 2 өөр даралтад гаргаж авсан занарын тос байгаа юм. Тэгэхээр энэ үр дүнгээс харах юм бол занараас гаргаж авсан тосны дийлэнх нь бензин, онгоцны түлш, тэгээд дизелийн түлш байгаа нь харагдаж байна. Доод талд нь бол яах вэ хэрвээ даралтыг жаахан нэмэгдүүлэх юм бол арай өндөр даралтын нөхцөлд бол гаргаж авч байгаа тосны чанар бол илүү сайжирч байна гэдэг нь доод талын зураг дээр харагдаж байна. Гүнд боловсруулж байгаа технологийг хэрэглэж байгаа үед энэ гүний даралтыг тохируулах нь маш хялбар байдаг.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Монголын шатдаг занараас гаргаж авсан тос маань бусад занараас гаргаж авсан тосноос хир зэрэг сайн чанартай болохыг нь зураг дээр харуулж байна. Дээд талын зураг дээр бол Израйлийн шатдаг занараас гаргаж авсан зургийг үзүүлсэн байна. Тэгэхээр би та бүхэнд 1 минутын жижигхэн бичлэг үзүүлье. Энэ дээр бол Монголын занараас гаргаж авсан газрын тосны бүтээгдэхүүн хир зэрэг хөнгөн буюу өндөр чанартай байгааг энэ кинон дээр харуулна. Энэ дээр бол нэг шилэн дотор дизелийн түлш хийсэн юм. Энэ дээр бол Монголын шатдаг занараас гаргаж авсан газрын тосны бүтээгдэхүүнийг дээр ээс нь хийж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энэ харуулж байгаагаар бол Монголын шатдаг занараас гаргаж авсан тос бол маш өндөр чанарын тос гэдэг нь бол эндээс харагдаж байна. Тэгэхээр үүний дараа бол яах вэ энэ холимгийг сэгсэрнэ. Тэгэхэд энэ ямар ч асуудалгүй холилдож байгаа. Дээр нь ямар ч тунадас үүсэхгүй байгаа нь бол харагдана. Энэ Монголын занараас гаргаж авч байгаа тос маань хүхрийн агуулга маш бага учраас энийг өөр юу гэдэг юм бэ хүхрийн агуулга өндөртэй дизелийн түлш юмтай холиод доннор байдлаар ашиглаж болох юм. Ингэх юм бол тосыг боловсруулах үед шаардагдах технологи бол харьцангуй хялбар болно.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Тэгээд энэ дээр Монголын занаруудаас гаргаж авч байгаа үйлдвэрлэж болох газрын тосны бүтээгдэхүүнүүд бол зүгээр жирийн газрын тосыг нэрээд үйлдвэрт гаргаж авах боломжтой тосноос бүтээгдэхүүнүүдээс илүү их өндөр хэмжээтэй байна. Тэгэхээр газрын тосны үнийг тогтоодог 2 үндсэн үзүүлэлт байдаг. Нэг нь бол </w:t>
      </w:r>
      <w:r>
        <w:rPr>
          <w:rFonts w:cs="Arial"/>
          <w:b w:val="false"/>
          <w:bCs w:val="false"/>
          <w:i w:val="false"/>
          <w:iCs w:val="false"/>
          <w:color w:val="000000"/>
          <w:sz w:val="24"/>
          <w:szCs w:val="24"/>
          <w:lang w:val="en-US"/>
        </w:rPr>
        <w:t>AP</w:t>
      </w:r>
      <w:r>
        <w:rPr>
          <w:rFonts w:cs="Arial"/>
          <w:b w:val="false"/>
          <w:bCs w:val="false"/>
          <w:i w:val="false"/>
          <w:iCs w:val="false"/>
          <w:color w:val="000000"/>
          <w:sz w:val="24"/>
          <w:szCs w:val="24"/>
          <w:lang w:val="mn-MN"/>
        </w:rPr>
        <w:t xml:space="preserve">-гийн нягт, нөгөөдөх нь бол хүхрийн хэмжээ юм. Монголын занараас гаргаж авсан тоснууд бол маш өндөр </w:t>
      </w:r>
      <w:r>
        <w:rPr>
          <w:rFonts w:cs="Arial"/>
          <w:b w:val="false"/>
          <w:bCs w:val="false"/>
          <w:i w:val="false"/>
          <w:iCs w:val="false"/>
          <w:color w:val="000000"/>
          <w:sz w:val="24"/>
          <w:szCs w:val="24"/>
          <w:lang w:val="en-US"/>
        </w:rPr>
        <w:t xml:space="preserve">AP </w:t>
      </w:r>
      <w:r>
        <w:rPr>
          <w:rFonts w:cs="Arial"/>
          <w:b w:val="false"/>
          <w:bCs w:val="false"/>
          <w:i w:val="false"/>
          <w:iCs w:val="false"/>
          <w:color w:val="000000"/>
          <w:sz w:val="24"/>
          <w:szCs w:val="24"/>
          <w:lang w:val="mn-MN"/>
        </w:rPr>
        <w:t xml:space="preserve">нягттай. Маш бага хүхрийн хэмжээтэй.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Энэ диаграмм дээр бол Монголын шатдаг занарын дээж нь бид өөрсдийнхөө технологийг ашиглан гаргаж авсан газрын тосыг дэлхийн газрын тостой харьцуулсан байна. Босоо тэнхлэг дээр хүхрийн хэмжээ, хэвтээ тэнхлэг дээр </w:t>
      </w:r>
      <w:r>
        <w:rPr>
          <w:rFonts w:cs="Arial"/>
          <w:b w:val="false"/>
          <w:bCs w:val="false"/>
          <w:i w:val="false"/>
          <w:iCs w:val="false"/>
          <w:color w:val="000000"/>
          <w:sz w:val="24"/>
          <w:szCs w:val="24"/>
          <w:lang w:val="en-US"/>
        </w:rPr>
        <w:t>AP</w:t>
      </w:r>
      <w:r>
        <w:rPr>
          <w:rFonts w:cs="Arial"/>
          <w:b w:val="false"/>
          <w:bCs w:val="false"/>
          <w:i w:val="false"/>
          <w:iCs w:val="false"/>
          <w:color w:val="000000"/>
          <w:sz w:val="24"/>
          <w:szCs w:val="24"/>
          <w:lang w:val="mn-MN"/>
        </w:rPr>
        <w:t xml:space="preserve">-гийн нягтыг үзүүлж  байна. Тэнд бол Техас болон ойрх дорнодоос гаргаж авдаг тоснууд тэр хоёр ногооноор бол Монголын шатдаг занараас гаргаж авсан тос байна. Тэгэхээр энэ  дээр бол дэлхий дээр зарагдаж байгаа жирийн газрын тостой харьцуулах юм бол Монголын шатдаг занар хамаагүй өндөр </w:t>
      </w:r>
      <w:r>
        <w:rPr>
          <w:rFonts w:cs="Arial"/>
          <w:b w:val="false"/>
          <w:bCs w:val="false"/>
          <w:i w:val="false"/>
          <w:iCs w:val="false"/>
          <w:color w:val="000000"/>
          <w:sz w:val="24"/>
          <w:szCs w:val="24"/>
          <w:lang w:val="en-US"/>
        </w:rPr>
        <w:t>AP-</w:t>
      </w:r>
      <w:r>
        <w:rPr>
          <w:rFonts w:cs="Arial"/>
          <w:b w:val="false"/>
          <w:bCs w:val="false"/>
          <w:i w:val="false"/>
          <w:iCs w:val="false"/>
          <w:color w:val="000000"/>
          <w:sz w:val="24"/>
          <w:szCs w:val="24"/>
          <w:lang w:val="mn-MN"/>
        </w:rPr>
        <w:t xml:space="preserve">гийн нягттай хамаагүй бага хүхэртэй гэдэг нь харагдаж байна. Үүнээс гадна бас нэг сонирхолтой зүйл нь даралтыг арай жаахан нэмэгдүүлсэн тохиолдолд бид нар илүү их хэмжээний газрын тос болоод газрын тосны шингэрүүлсэн хий үйлдвэрлэх боломжтой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Бид нар зүгээр тээврийн хэрэгслийн түлш, шатахууныг үйлдвэрлэхээс гадна ахуйн хэрэглээнд хэрэглэж болохоор илүү цэвэр хийн бүтээгдэхүүнүүдийг үйлдвэрлэж болох юм. Тэгэхээр байгалийн хийн хувьд хамгийн чухал зүйл нь хортой хийн хольцууд байдаг. Хэрвээ та бүхэн санаж байгаа бол Швейдэд үйлдвэрлэж байсан хийн 25 хувь нь хүхэрт ус төрөгч байсан бол Монголын шатдаг занараас бол саяны 1 хувиас илүү бага хэмжээтэй байна. Тэгэхээр одоо бид нар маш товчхон туршилтын үйлдвэрийн талаарх төлөвлөгөөгөө танилцуулъя. Туршилтыг бол тодорхой хугацаанд явуулсны дараа үйлдвэрийг бүтэн үйлдвэрээр ажиллах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Тэгэхээр бид нарын яг төлөвлөж байгаа үйлдвэрийн хүчин чадал бол өдөрт 50 мянган барель занарын тос үйлдвэрлэх хүчин чадалтай үйлдвэр барихаар төлөвлөж байна. Тэгэхээр энэ бол ойролцоогоор 6700 тонн бензин тээврийн хэрэгслийн түлшүүд байх юм. 87 сая куб хий үйлдвэрлэх боломжтой. 2.7 сая литр газрын тосны шингэрүүлсэн хий үйлдвэрлэх хүчин чадалтай юм. Тэгэхээр энэ бол Монголын бүх тээврийн хэрэгслийг шатахуунаар хангаад мөн ахуйн хэрэглээнийхийг хангаад, эрчим хүчний зарим тодорхой хэсгүүдийг хангах тийм боломжтой болно.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Бид нар бол Монголд ажиллах ийм боломж олдсонд тун их баяртай байгаа.  Тэгээд бид мөн Монголын шатдаг занар бол Монголын ирээдүйн сайн сайханд бол их чухал үүрэгтэй юм гэж үзэж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-Танилцуулга хийсэн Харольд Венигэрт баярлалаа. Бас залруулга хийхгүй бол зарим гишүүд дутуу ойлгосон юм шиг байна. Эдийн Засгийн байнгын хороо бол төлөвлөсөн хуралдаанаар хэлэлцэх асуудлуудаа хэлэлцээд дуусчихсан. Одоо энэ бол зөвхөн Их Хурлын гишүүдэд өгч байгаа танилцуулга юм шүү гэдгийг та бүгдийг ойлгоосой гэж хүсэж байна. Энэ хуралдааны дараа хийж байгаа танилцуулга. Сэтгүүлч хэвлэл мэдээллийнхэн андуураад байх шиг байна. Энэ бол Эдийн засгийн байнгын хорооны хуралдаан биш Эдийн засгийн байнгын хорооны хуралдаан албан ёсоор дууссан.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Fonts w:cs="Arial"/>
          <w:b w:val="false"/>
          <w:bCs w:val="false"/>
          <w:i w:val="false"/>
          <w:iCs w:val="false"/>
          <w:color w:val="000000"/>
          <w:sz w:val="24"/>
          <w:szCs w:val="24"/>
          <w:lang w:val="mn-MN"/>
        </w:rPr>
        <w:tab/>
        <w:t xml:space="preserve">Дууссаны дараа Занарын тосны технологийн тухай танилцуулга өгч байгаа гэдгийг анхаарна шүү. Номтойбаяр гишүүн асуулт асуух байгаа.  Энх-Амгалан гишүүн дараа нь, дараа нь Зоригт гишүүн асуух байгаа. Энхболд гишүүн, Батцэрэг гишүүн, Дэмбэрэл гишүүн, Энхболд гишүүн гээд.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color w:val="000000"/>
        </w:rPr>
        <w:tab/>
      </w:r>
      <w:r>
        <w:rPr>
          <w:b/>
          <w:bCs/>
          <w:color w:val="000000"/>
          <w:lang w:val="mn-MN"/>
        </w:rPr>
        <w:t>Н.Номтойбаяр:</w:t>
      </w:r>
      <w:r>
        <w:rPr>
          <w:b w:val="false"/>
          <w:bCs w:val="false"/>
          <w:color w:val="000000"/>
          <w:lang w:val="mn-MN"/>
        </w:rPr>
        <w:t xml:space="preserve"> -Баярлалаа. Танилцуулга хийсэнд болон Монголын шатдаг занарын ирээдүйн хөгжлийн талаар оруулсан хувь нэмрийг үнэлэн талархлаа илэрхийлэх нь зөв байх.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Нэгдүгээр асуудал юу вэ гэхээр туршилтын талаар та бас тодорхой мэдээлэл өглөө. Энэ туршилтад авагдсан дээж маань яг Монголын нутаг дэвсгэрт геологи хайгуулын судалгаагаар танигдсан нийт шатдаг занарын төлөөлөл байж чадах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color w:val="000000"/>
        </w:rPr>
        <w:tab/>
      </w:r>
      <w:r>
        <w:rPr>
          <w:b/>
          <w:bCs/>
          <w:color w:val="000000"/>
          <w:lang w:val="mn-MN"/>
        </w:rPr>
        <w:t>Б.Гарамгайбатар:</w:t>
      </w:r>
      <w:r>
        <w:rPr>
          <w:b w:val="false"/>
          <w:bCs w:val="false"/>
          <w:color w:val="000000"/>
          <w:lang w:val="mn-MN"/>
        </w:rPr>
        <w:t xml:space="preserve"> -Гишүүдийн асуултад аль болохоор товч тодорхой оновчтой хариулт өгөөсэй гэж хүсэж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Н.Номтойбаяр:</w:t>
      </w:r>
      <w:r>
        <w:rPr>
          <w:b w:val="false"/>
          <w:bCs w:val="false"/>
          <w:color w:val="000000"/>
          <w:lang w:val="mn-MN"/>
        </w:rPr>
        <w:t xml:space="preserve"> -Энэ эхний асуултан дээр үндэслээд шатдаг занарын химийн болон физикийн храктристик дээр тулгуурлаад одоо манай Монголын яг бодит боломжит ямар бүтээгдэхүүн үйлдвэрлэж болохоор байна. Керосин нь юм уу. Энэ Жэйт Ойл гэж гэж яриад байна л даа. Энэ Жейт Ойл гэхээсээ илүү надад байгаа мэдээлэл болон миний судалгаагаар усан онгоцны бараг түлш үйлдвэрлэхэд илүү манай шатдаг занар тохиромжтой гэсэн үр дүн гарч байсан. Тэгээд ямар дайвар бүтээгдэхүүнүүд гарч болох вэ. Байгаль экологитой холбоотой талаар Баярсайхан гишүүн асуух байх. Тэгээд ерөнхийдөө эдийн засгийн үр ашгийн хувьд одоо хугарлын цэгийн хувьд тосны хэмжээ чухам яадаг юм. Зарим улс оронд бол эрчим хүчний чиглэлээр бол шатдаг занарыг бол ашигладаг. </w:t>
      </w:r>
    </w:p>
    <w:p>
      <w:pPr>
        <w:pStyle w:val="style0"/>
        <w:tabs>
          <w:tab w:leader="none" w:pos="570" w:val="left"/>
        </w:tabs>
        <w:spacing w:line="115" w:lineRule="atLeast"/>
        <w:jc w:val="both"/>
      </w:pPr>
      <w:r>
        <w:rPr>
          <w:b w:val="false"/>
          <w:bCs w:val="false"/>
          <w:color w:val="000000"/>
          <w:lang w:val="mn-MN"/>
        </w:rPr>
        <w:tab/>
        <w:tab/>
      </w:r>
    </w:p>
    <w:p>
      <w:pPr>
        <w:pStyle w:val="style0"/>
        <w:tabs>
          <w:tab w:leader="none" w:pos="570" w:val="left"/>
        </w:tabs>
        <w:spacing w:line="115" w:lineRule="atLeast"/>
        <w:jc w:val="both"/>
      </w:pPr>
      <w:r>
        <w:rPr>
          <w:b w:val="false"/>
          <w:bCs w:val="false"/>
          <w:color w:val="000000"/>
          <w:lang w:val="mn-MN"/>
        </w:rPr>
        <w:tab/>
        <w:t xml:space="preserve">Тослогийн хэмжээ өндөр байгаа цагт бол илүү эцсийн бүтээгдэхүүн гаргаж авах чиглэлээр ашигладаг. Тэгэхээр энэний яг зааг хувь хэмжээ чухам хэд байдаг юм бол. Монголын шатдаг занарын тос нь туршилтаар чухам яаж гарч байгаа юм. Энэ талаар бас мэдээллийг хүсэж байна. Мөн эдийн засагтай холбоотой асуухад ер нь одоо голч үйлдвэрлэх бүтээгдэхүүний зах зээлийн үнэ одоо жишээлбэл онгоцны түлш гэж байна л даа. Онгоцны түлш зах зээл дээр хэд байхад энэ шатдаг занарыг олборловол эдийн засгийн үр ашигтай гэж нийтлэг тийм томьёолол байдаг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Жишээлбэл нүүрсийг боловсруулах үе шат бол нэг барель тосны үнэ 35 доллараас дээш байгаа тохиолдолд боловсруулж байгаа. Боловсруулах нь үр ашигтай гэж үздэг. Энэ бол нийтлэг томьёолол. Шатдаг занарын хувьд чухам хэд байдаг юм бол. Тэгээд үр ашигт бүх үйлдвэрлэлийн хэмжээ бөгөөд Монголын дотоодын зах зээл болон гадаад уруу экспортлох тал дээр судалгаанууд хийсэн бол. Нэгж бүтээгдэхүүний дундаж өртөг хэд байдаг юм. Одоо танилцуулга дээр гараагүй мэдээллүүдийг л асуугаад байна. Манай Монгол Улсын хууль тогтоомжийн дагуу шатдаг занарын ангиллыг газрын тосны томьёололд оруулсан байдаг. Би хувьдаа бол энийг буруу гэж бодож байна. Яагаад гэхээр шатдаг занар бол илүү тийм чулуулаг нүүрснийхээ шинж чанартай адилхан тийм бүтээгдэхүүн. Шингэн биет биш.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Тэгэхээр олон улсын практикт ямар байдаг юм бусад энэ улс орнуудын хууль эрх зүйн орчинд шатдаг занарын ангиллыг чухам аль секторт илүү оруулсан байдаг юм. Энэ танилцуулгын зорилго нь чухам юу юм бэ. Хэдийгээр энэ албан ёсны хурал дууссан ч гэсэн Их Хурлын гишүүдэд танилцуулж байгаа зорилго нь юу юм бэ. Энэ хууль талаасаа шинэчлэх ёстой юм уу. Аливаа үүсээд байгаа гацаа саад бэрхшээлүүд нь бас юу байдаг юм. Төрийн бодлого энэ дээр ямар байх ёстой юм. Энийг илүү энэ занарын холбоо талаасаа хариулахыг хүсэж байна. Яагаад өнөөдөр энэ бүрэлдэхүүнд энэ танилцуулгыг хийх болов. Одоогийн байдлаар энэ асуултуудыг асууя. Баярлалаа.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bookmarkStart w:id="3" w:name="__DdeLink__2614_1093395827"/>
      <w:r>
        <w:rPr>
          <w:b/>
          <w:bCs/>
          <w:color w:val="000000"/>
          <w:lang w:val="mn-MN"/>
        </w:rPr>
        <w:t>Б.Гарамгайбаатар:</w:t>
      </w:r>
      <w:r>
        <w:rPr>
          <w:b w:val="false"/>
          <w:bCs w:val="false"/>
          <w:color w:val="000000"/>
          <w:lang w:val="mn-MN"/>
        </w:rPr>
        <w:t xml:space="preserve"> -</w:t>
      </w:r>
      <w:bookmarkEnd w:id="3"/>
      <w:r>
        <w:rPr>
          <w:b w:val="false"/>
          <w:bCs w:val="false"/>
          <w:color w:val="000000"/>
          <w:lang w:val="mn-MN"/>
        </w:rPr>
        <w:t xml:space="preserve">Ганболд даргаас эхлээд хариулт өгөх үү. Яагаад энийг танилцуулах болов гэдэг асуудлаас эхлээд занарын холбооны тэргүүн эхлээд хариулт өгье. Тэгээд бусад мэргэжлийн хүмүүс нь зохих зохих тайлбаруудаа өгнө үү.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Д.Ганболд:</w:t>
      </w:r>
      <w:r>
        <w:rPr>
          <w:b w:val="false"/>
          <w:bCs w:val="false"/>
          <w:color w:val="000000"/>
          <w:lang w:val="mn-MN"/>
        </w:rPr>
        <w:t xml:space="preserve"> -Та бүхэнд энэ өдрийн мэндийг хүргэе. Занарын холбоо бол байгуулагдаад удаагүй. Энэ өнгөрсөн оны төгсгөлд байгуулагдсан. Ингээд занарын хувьд дэлхийд сүүлийн үед маш их эрчимтэй яригдаж байгааг бүгдээрээ мэднэ. Яригдахын хувьд бол манай Монгол ч гэсэн занараар баялаг гэдгийг бүгдээрээ мэднэ. Хаа сайгүй байдаг. Монголын нутагт бол хаа сайгүй нүүрс байдагтай нэгэн адил нүүрсний давхаргын дээд талд нь занар байдаг юм байна. Гагцхүү өнөөдрийг хүртэл хэрэглэж ирсэн түрүүний танилцуулга дээр гарч байсан тэр 40, 50, 60-аад оны үеийн технологи бол занарыг гол төлөв уламжлалт аргаар ухаж гаргаж ирээд энэ гадаргуу дээрээ нэрдэг байсан.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Тэр технологиор явбал одоо ч ашиггүй гэдэг нь энэ хүмүүсийн ярьж байгаагаар бол нотлогддог юм. Гагцхүү сүүлийн нэг 5, 10 жилийн хугацаанд нефтний үнэ 100-200 доллар хүртэл хэлбэлзээд өсөөд явсан учраас занарыг боловсруулах нь ашигтай болж эхэлсэн. Энэ ажлын түрүүнд АНУ, Израйль, Йордан гээд хэд хэдэн улсууд явж байгаа юм билээ. Манай Монголд занарыг судалъя гэсэн хүсэлтийг тавиад орж ирсэн энэ компанийнхан өнгөрсөн сард Энхболд даргыг Америк, Канадаар албан ёсны айлчлал хийж байх үед хүсэлтээ тавиад уулзсан юм билээ.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Тэгээд тэр урилгаараа манайд ирээд зохих яамдад холбоо тавиад манай уул уурхайн яам энэ чиглэлийг бол маш сайн дэмжиж бол ажиллаж байгаа. Ингээд Энхболд даргатай уулзах явцад их сонирхолтой мэдээллүүд байна. Зүгээр хоосон яриа байхын оронд Их Хурлын гишүүд тодорхой бодит мэдээлэлтэй байгаасай. Яг салбар дээрээ саяын илтгэл тавьсан хүн бол 200 гаруй лицензийг зөвхөн энэ занар дээрээ олоод авсан дөнгөж сүүлийн 10 гаруй жилийн хугацаанд практик дээр хэрэглээд эхэлж байгаа, маш их үр дүнгээ өгч байгаа ийм шинэ салбар юм билээ.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Тийм учраас анхнаасаа эхлээд Монголд цоо шинэ тэргүүний салбар ямар арга замаар явбал оновчтой вэ гэдэг мэдээллийг өгөхийн тулд иймэрхүү нээлттэй танилцуулга хийе гэсэн урилгыг хүлээж аваад манай занарын холбоо энэ хүмүүсийг уриад өчигдөр бизнесийн хүмүүст танилцуулсан. Өнөөдөр манай Эдийн засгийн байнгын хорооны гишүүдэд танилцуулга хийхээр ирсэн юм.</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-Мэргэжлийн хариултуудаа.</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Бартов:</w:t>
      </w:r>
      <w:r>
        <w:rPr>
          <w:b w:val="false"/>
          <w:bCs w:val="false"/>
          <w:color w:val="000000"/>
          <w:lang w:val="mn-MN"/>
        </w:rPr>
        <w:t xml:space="preserve">-Би Компанийн ерөнхий геологич Юаль Бартов гэдэг хүн байна. Эхний асуултад хариулъя. Монголын шатдаг занар бол ихэвчлэн нуурын нөхцөлд хуримтлагдсан үүссэн байдаг. Мэдээж шатдаг занар бол Монголын бүх газар бүгдээрээ ижил байхгүй нь ойлгомжтой. Нуур болгон бол арай өөр шинж чанартай байсан учраас тэнд хуримтлагдаж байгаа шатдаг занаруудын чанар бол арай өөр өөр байх ялгаатай байна. Нэгэнт нуурын нөхцөлийн үүссэн шатдаг занарууд учраас хэдийгээр жаахан жаахан ялгаатай боловч ерөнхий дүнгээр авч үзэх юм бол шатдаг занарын чанар ойролцоогоор ижил төстэй чанарын хувьд бол маш сайн чанарын занар байх гэдэг нь бол тодорхой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4 дүгээр асуултад би хариулъя. Үлдсэн 2, 3 дугаар асуултад бол доктор Венигэр хариулна. Хуулийн тухайд бол шатдаг занар аль хуулинд харьяалах вэ гэдгийг бол бид тайлбарлаж хэлэх боломжгүй. Бид бол тийм хүмүүс биш. Тэгэхээр бид нарын өөр улс оронд ажиллаж байсан туршлагаас харах юм бол тэр шатдаг занарыг ямар аргаар олборлох гэж байна вэ гэдгээс хамаараад аль хуулинд харьяалагдах вэ гэдэг нь тодорхойлогддог юм билээ. Хэрвээ энийг шатдаг занарыг ил уурхайн аргаар олборлох гэж байгаа бол ашигт  малтмалын хуулинд харьяалагдана. Доктор Винегэрийн тайлбарласнаар бол газрын гүнд боловсруулах технологи нь газрын тостой тун төстэй юм. Олборлох арга нь тэгээд тухайн шатдаг занарын дээр юм уу доор нүүрс байлаа гэж үзэх юм бол шатдаг занарыг ашиглана харин дээр доор нь байгаа нүүрс нь юм уу өөр ашигт малтмал тэндээ байна. Тэгэхээр эдгээрийн хооронд бол занар олборлохдоо дээр нь юм уу доор  нь байгаа ашигт малтмалыг олборлохтой бол ямар нэгэн зөрчил үүсэхгүй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color w:val="000000"/>
        </w:rPr>
        <w:tab/>
      </w:r>
      <w:r>
        <w:rPr>
          <w:b/>
          <w:bCs/>
          <w:color w:val="000000"/>
          <w:lang w:val="mn-MN"/>
        </w:rPr>
        <w:t>Харольд Венигэр:</w:t>
      </w:r>
      <w:r>
        <w:rPr>
          <w:b w:val="false"/>
          <w:bCs w:val="false"/>
          <w:color w:val="000000"/>
          <w:lang w:val="mn-MN"/>
        </w:rPr>
        <w:t xml:space="preserve"> -Монголын шатдаг занарын нөөцийн хувьд бол нэлээд том байх гэж бид итгэж байгаа. Газрын гадаргуу дээр бол өдөртөө 50 мянган барель үйлдвэрлэнэ гэж тооцоход бол энэ км-ийн 1/10 тэй тэнцэх газрыг ашиглах юм. </w:t>
      </w:r>
    </w:p>
    <w:p>
      <w:pPr>
        <w:pStyle w:val="style0"/>
        <w:tabs>
          <w:tab w:leader="none" w:pos="570" w:val="left"/>
        </w:tabs>
        <w:spacing w:line="115" w:lineRule="atLeast"/>
        <w:jc w:val="both"/>
      </w:pPr>
      <w:r>
        <w:rPr>
          <w:b w:val="false"/>
          <w:bCs w:val="false"/>
          <w:color w:val="000000"/>
          <w:lang w:val="mn-MN"/>
        </w:rPr>
        <w:tab/>
      </w:r>
    </w:p>
    <w:p>
      <w:pPr>
        <w:pStyle w:val="style0"/>
        <w:tabs>
          <w:tab w:leader="none" w:pos="570" w:val="left"/>
        </w:tabs>
        <w:spacing w:line="115" w:lineRule="atLeast"/>
        <w:jc w:val="both"/>
      </w:pPr>
      <w:r>
        <w:rPr>
          <w:b w:val="false"/>
          <w:bCs w:val="false"/>
          <w:color w:val="000000"/>
          <w:lang w:val="mn-MN"/>
        </w:rPr>
        <w:tab/>
        <w:t xml:space="preserve">Шатдаг занарт агуулагдаж байгаа шатдаг занар гэдэг маань хамгийн их өндөр нягттай ийм ашигт малтмал юм тийм болохоор тэр 50 мянган барель шатдаг занараас газрын тос олборлохын тулд тэр ашиглах талбайн хэмжээ бол маш бага хэмжээтэй байна. Тийм болохоор Монголын шатдаг занарыг боловсруулаад эхэлж байгаа нөхцөлд дотоодын хэрэгцээг хангахаас гадна. Экспорт хийх хэтийн төлөвтэй гэж үзэж байна. Монголд байгаа нүүрсний нөөцтэй харьцуулах юм бол занарын нөөц бол хэд дахин хамаагүй илүү хэмжээтэй. Тийм болохоороо шатдаг занарыг Монголын үндэсний үнэт баялаг гэж тооцох хэрэгтэй юм. Тэгэхээр Монголын эдийн засгийн төлөвлөлтөд бол энэ шатдаг занарыг бол оруулж тооцох шаардлагатай.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bCs/>
          <w:color w:val="000000"/>
          <w:lang w:val="mn-MN"/>
        </w:rPr>
        <w:tab/>
        <w:t>Б.Гарамгайбаатар:</w:t>
      </w:r>
      <w:r>
        <w:rPr>
          <w:b w:val="false"/>
          <w:bCs w:val="false"/>
          <w:color w:val="000000"/>
          <w:lang w:val="mn-MN"/>
        </w:rPr>
        <w:t xml:space="preserve"> -Энх-Амгалан гишүүн асууя. Аль болох товчхон асууя.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Л.Энх-Амгалан:</w:t>
      </w:r>
      <w:r>
        <w:rPr>
          <w:b w:val="false"/>
          <w:bCs w:val="false"/>
          <w:color w:val="000000"/>
          <w:lang w:val="mn-MN"/>
        </w:rPr>
        <w:t xml:space="preserve"> -Маш их баярлалаа. Үнэтэй энэ сонирхолтой мэдээлэл өгч байгаад. Мэдээж Монгол Улсын хувьд газрын тос болон байгалийн хийгээс хараат улсын хувьд бол ийм сайхан бололцоо байгаа гэдэг бол чихэнд их чимэгтэй сайхан мэдээллүүд сонсогдож байна. Тэгээд энэ дээр таны хийж байгаа мэдээлэл дээр Консалтинг групп урьдчилсан судалгаа ТЭЗҮ бэлдсэн гэж байна. Энэ ТЭЗҮ -гээр урьдчилсан таамаг нөөц Монгол Улсад хэд байгаа юм бэ. Гэдийг хэлж өгч болох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 асуулт энэ танилцуулган дээр хүчин чадлаар олборлолт хийх үйлдвэрийн хөрөнгө оруулалтын хэмжээ 4 тэрбум орчим доллар шаардагдана гэж байна л даа. Олборлолт хийх үйлдвэр, тэгэхээр нөгөө боловсруулах үйлдвэрийн нэрэх үйлдвэрийн хөрөнгө оруулалт энэ дээр орсон байгаа юу гэдгийг хоёр дугаарт тодруулахыг хүсэж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Гуравдугаарт нь Засгийн газартай мэдээж бүтээгдэхүүн хуваах гэрээ хийж таарах байх. Тэгэхээр ийм томоохон хэмжээний хөрөнгө оруулалт хийж байгаа тохиолдолд бол Монгол Улсын Засгийн газартай гэрээ хийхэд Засгийн газраас ямар үүрэг хүлээх вэ. Монгол Улсын Засгийн газар ямар үүрэг хүлээх вэ. Татварын тодорхой хөнгөлөлтийн орчин татварын орчинг судалсан уу. Татварын тодорхой хөнгөлөлт нэхэх үү. Энийг бас тодруулахыг хүсэж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bCs/>
          <w:color w:val="000000"/>
          <w:lang w:val="mn-MN"/>
        </w:rPr>
        <w:tab/>
        <w:t>Б.Гарамгайбаатар:</w:t>
      </w:r>
      <w:r>
        <w:rPr>
          <w:b w:val="false"/>
          <w:bCs w:val="false"/>
          <w:color w:val="000000"/>
          <w:lang w:val="mn-MN"/>
        </w:rPr>
        <w:t xml:space="preserve"> -За хариулъя.</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Бартов:</w:t>
      </w:r>
      <w:r>
        <w:rPr>
          <w:b w:val="false"/>
          <w:bCs w:val="false"/>
          <w:color w:val="000000"/>
          <w:lang w:val="mn-MN"/>
        </w:rPr>
        <w:t xml:space="preserve"> -Хамгийн эхний асуултад би хариулъя. Яг Монголын нийт шатдаг занарын нөөцийн тухайд бол нэг тийм их чухал биш юм. Маш олон сая барель занарын тосыг бол үйлдвэрлэх боломжтой. Монголын дотоодын газрын тосны хэрэгцээг хангахын тулд бол тийм маш том талбайд тархсан их хэмжээний шатдаг занарын нөөцийг ашиглах шаардлагагүй юм. Маш цөөн км талбайг бид нар ашиглах үйлдвэрлэл явуулахад бол Монголын 30 жилийн хэрэгцээг хангахаар тийм бүтээгдэхүүн үйлдвэрлэж чадна. Монголын өөр өөр нутагт тархсан тэр шатдаг занарын хэсгүүддээ бүгдэд нь анхаарал хандуулъя. Монголын олон газар тархсан шатдаг занарын ордуудыг бол бүгдийг нь судлах шаардлагагүй. Зөвхөн маш өндөр шатдаг занарын ганцхан сайн орд байхад л үндсэндээ Монголын нэлээд олон жилийн хэрэгцээг хангах боломжтой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Монголын шатдаг занарын тархац нь олон сав газруудад байдаг учраас тэр бүгдийг судалгаа хийж дуусгавар болно. Олон жил шаардагдах юм. Гэхдээ юу нь чухал вэ гэхээр маш сайн чанарын шатдаг занарын байршлыг л олоход оршино.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-Болсон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Д.Ганболд:</w:t>
      </w:r>
      <w:r>
        <w:rPr>
          <w:b w:val="false"/>
          <w:bCs w:val="false"/>
          <w:color w:val="000000"/>
          <w:lang w:val="mn-MN"/>
        </w:rPr>
        <w:t xml:space="preserve"> -Хоёрдугаар асуултыг нь би товчхон хариулчихъя. Газрын тосны хуулийн шинэ төслийг манай Уул уурхайн яам өргөн барьж байгаа учраас чухам ямар хөнгөлөлт, ямар татвар, ямар үүргийг хоёр талдаа хүлээх вэ гэдэг асуудал эрхэм гишүүдийн эрхэм гишүүдийн одоо хэлэлцэх нээлттэй асуудал байгаа. Манай занарын ассоциаци бол манай яамны ажлын хэсгийнхэнтэй нэлээд нягт нямбай ажиллаж байгаа. Тийм учраас дэлхийн хамгийн сайн гэж үзэж болох туршлагатай жишээнүүдийг бид энэ танилцуулах ажлын хэсгийн мэдээлэл болгож өгч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-За Зоригт гишүүн.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Д.Зоригт:</w:t>
      </w:r>
      <w:r>
        <w:rPr>
          <w:b w:val="false"/>
          <w:bCs w:val="false"/>
          <w:color w:val="000000"/>
          <w:lang w:val="mn-MN"/>
        </w:rPr>
        <w:t xml:space="preserve"> -Танилцуулга хийж байгаад баярлалаа. Хоёр асуулт байна. Нэгдүгээрт Монгол Улсад судалгаа шинжилгээ хийхдээ хаанах хаанахыг хамруулж хийсэн юм бол энд Сүхбаатар аймгийн Эрдэнэцагаан сумын газар  нутаг хамрагдсан болов уу гэж асуух гэсэн юм. Би зүгээр шатдаг занарын олборлолт боловсруулалтад нэлээд эрчим хүч шаардлагатай байдаг. Эрдэнэцагаан сумын нутагт бол маш их хэмжээний эрчим хүчний хүрэн нүүрс байдаг. Эрдэнэцагаан сумын нутагт бичигтийн боомт дагасан төмөр зам Ази, Европыг холбосон, Орос, Хятадыг холбосон төмөр замын бүтээн байгуулалтын ажил эхэлж байгаа. Ази, Европыг холбосон засмал зам баригдаад эхэлсэн гэх мэтчилэн тийм бас бусад давуу талууд байгаа. Тийм учраас судалгааны юманд Эрдэнэцагаан сум хамрагдсан уу. Хамрагдаагүй бол энийг одоо бодолцож байна  уу гэдгийг асуух гэсэн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энэ шатдаг занарын олборлолт боловсруулалт боловсруулалтаас ганц шатахуун гарахгүй л дээ. Дайвар бусад бүтээгдэхүүнүүд гарч ирэх бололцоотой гардаг ч юм. Тэсрэх дэлбэрэх бодис их хэмжээгээр гаргаж авах бололцоо байгаа. Энэ бол Монгол шиг уул уурхайн салбар хөгжиж байгаа газарт бол бас л хэрэгцээтэй бүтээгдэхүүнүүдийн нэг. Хоёрдугаарт газар тариалангийн салбарт шаардлагатай бордоо бас гарч ирэх бололцоотой. Сая танилцуулга дээр зөвхөн шатахуун талаас нь яриад байдаг. Нөгөө хоёр гол бүтээгдэхүүний тухай орсонгүй л дээ. Энэ тухай юм бодож байгаа юу гэж хоёр асуулт асуух гэсэн юм. Баярлалаа.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-Ганхуяг сайд эхлээд хариулах юм байна. Эрдэнэцагаан сумыг.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Д.Ганхуяг:</w:t>
      </w:r>
      <w:r>
        <w:rPr>
          <w:b w:val="false"/>
          <w:bCs w:val="false"/>
          <w:color w:val="000000"/>
          <w:lang w:val="mn-MN"/>
        </w:rPr>
        <w:t xml:space="preserve"> -За баярлалаа. Эрдэмтэд энэ компанийн хүмүүстэй хамтарч ажиллаж байгаа гэж хэлэх байна. Тэгээд туршилтын ажил эрэл хайгуулын хувьд бол гэрээ байгуулаад хамтарч ажиллаж байгаа. Энэ шатдаг занарын тухайд бол түрүүн Ганболд дарга маань хэлсэн Газрын доор ашигласан тохиолдолд бол газрын тосны бүтээгдэхүүн нүүрс, ус төрөгчийн ангилалд ордог. Дээр байхад бол ашигт малтмалын тухай хуулинд ордог. Ашигт малтмалын тухай хуулинд бол зохицуулалт орчихсон байгаа. За Монгол Улсын хэмжээнд бол 1994 оны байдлаар нийтдээ 800 -аад тэрбум төгрөгийн шатдаг занарын нөөц таамаглал бий. Түрүүн Энх-Амгалан гишүүн асууж байсан. 9 сав газар 3 ордод байгаа гэж ингэж хэлэх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Сүхбаатар аймгийн нутагт бол илэрцтэй. Саяны ярьдаг нийт нөөц бол нийт талбайн 19 хувьд нь бодогдсон ийм урьдчилсан нөөц байна гэж. Сүүлийн 20 жилийн хугацаанд бол нэг их дорвитой судалгаа хийгээгүй. Сүүлийн жилүүдэд нэг Эрдэнэсант, Лүн сумын нутагт бол Жейн Ойл компанийнхан судалгаа хийж байна. Ийм байдалтай байх юм гэж хэлэх байна. Газрын тосны тухай хуулиар энэ шатдаг занар,  тослог элс гээд л уламжлалт бус газрын тос гэсэн ийм нэршилтэй юм байна. Энэ хуулиар зохицуулах харьцаа зохицуулаад орчихсон байгаа гэж ингэж хэлэх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нь бол зохицуулах асуудал бол бүтээгдэхүүн хуваах гэрээ бусад хэлбэрийн аргачлалууд байж болно. Том төслүүд дээр бол тодорхой бас татварын орчны болон хөрөнгө оруулалтын хэмжээнээс хамаараад тогтворжуулах тодорхой хугацаанд ийм хөрөнгө оруулалтын хуультай болохоор ажиллаж байгаа. Тэгээд энэ хүрээндээ Монгол Улсад бол хөрөнгө оруулах бүрэн боломжтой. Татварын сайн нөхцөлтэй, нээлттэй бодлоготой. Ийм байгаа л гэж товч хэлэх байна. Баярлалаа.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-Нэмж хариулах хэн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Х.Винегэр:</w:t>
      </w:r>
      <w:r>
        <w:rPr>
          <w:b w:val="false"/>
          <w:bCs w:val="false"/>
          <w:color w:val="000000"/>
          <w:lang w:val="mn-MN"/>
        </w:rPr>
        <w:t xml:space="preserve"> -Монголын шатдаг занар бол хүхрийн агуулга маш багатай учраас хүхэр агуулсан ямар нэгэн дагалдах бүтээгдэхүүнүүд үйлдвэрлэх боломжгүй юм. Харин азот агуулсан дагалдах бүтээгдэхүүнүүд үйлдвэрлэж болно. Энд хамгийн түрүүнд бордоо болгож ашиглаж болох бүтээгдэхүүн бол азот Н3 гэсэн бүтээгдэхүүн үүнийг бол үйлдвэрлэж болох юм. Бордоо болгож хэрэглэдэг.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-За Миеэгомбын Энхболд гишүүн.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М.Энхболд:</w:t>
      </w:r>
      <w:r>
        <w:rPr>
          <w:b w:val="false"/>
          <w:bCs w:val="false"/>
          <w:color w:val="000000"/>
          <w:lang w:val="mn-MN"/>
        </w:rPr>
        <w:t xml:space="preserve"> -Баярлалаа. Юуны өмнө энэ мэдээлэл хийсэн хүмүүст бас талархал илэрхийлье. Шинэ технологийг Монголын нөхцөлд тааруулж нэлээд судалгаа юмнууд хийсэн юм байна. Миний асуух асуулт бол дотоодын талаасаа зохицуулалт хийж байгаа энэ улсуудтай манай Засгийн газрын байгууллага энэ төрийн бус байгууллагуудтай холбоотой асуулт байгаа юм. Бид нар эдийн засгийн ихээхэн үр ашигтай энэ төсөл хөтөлбөрүүдийг эхлүүлж хийх энэ ажлын бэлтгэлийг хангуулахдаа ямар объект ямар бүс нутаг хамрагдаж байна. Тэр бүс нутгийн иргэдийн асуудал ямар зүйлийг шаардаж байна. Иргэд юу хэлж байна вэ гэдгийг бол анхаарах ёстой. Тэгээд цаашлах юм бол тухайн орон нутгийн байгаль экологийн асуудал дээр нь бол тодорхой үнэлэлт, дүгнэлт өгч тодорхой шийдэл гаргаж байж энэ алхмуудыг бол хийх ёстой гэж зарчмын хувьд бол би бодож байгаа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Та бүхэн ч бас ийм бодолтой байдаг байх гэж ингэж бодож байна. Өнөөдөр бол энэ дээр ашигт малтмалын газрын тосны газар Засгийн газрыг одоо төлөөлөөд тэгээд энэ Жейн ойл Шель Монголия гэдэг компанитай гэрээ байгуулсан гэж байна. Энэ гэрээ ер нь ямар утга учиртай ямар гэрээ байгуулсан бэ. Хайгуулын ажил хийх гэрээ юм уу, судалгааны ажил хийх гэрээ юм уу, ер нь ямар төвшинд одоо ажиллана гэж тохирсон ийм гэрээ юм. Тойм судалгаа хийнэ гэж хэрвээ энэ гэрээ байгуулсан бол өнөөдөр цаана чинь хууль зөрчигдчихсөн явж байна. Тойм судалгаа хийнэ гэдэг нэрээ өнөөдөр газар өрөмдөөд цооног суулгаад тэр бүтээгдэхүүний дээж юмыг сугалаад гаргаад авчихсан ийм төвшинд хүрсэн байж байна л даа. Тэгээд зөвшөөрөл авсан энэ тэр юмнууд байдаг юм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Тухайн орон нутгийн иргэдийн хурлын шийдвэр одоо бичиг нь байдаг юм уу. Аймаг орон нутгийнх нь Засаг даргын шийдвэр нь байдаг юм уу. Энэ ашигт малтмалын тухай хуулинд бол сумын иргэдийн Хурлын санал дүгнэлтийг үндэслэж аймгийн Засаг даргын бичиг цаастай л энэ юм эхлэх ёстой баймаар юм. Ер нь одоо хамгийн сайн технологи, эдийн засагт хамгийн үр ашигтай гээд л тэгээд ерөөсөө Монгол хууль, дүрэм ямар ч хамааралгүйгээр ингээд оруул шууд ухаад явах юм уу. Энэ дотоодын юмыг нөхдүүд хир зэрэг бодож байгаа юм бэ.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 сард энэ бүс нутаг энэ танилцуулгад орсон Төв аймгийн бүс нутгийн иргэд Монгол Улсын Ерөнхийлөгч, Ерөнхий сайдад бичиг өгсөн байгаа. Энэ орон нутагт дур зоргоороо ухаад  байна, өрөмдөөд байна, цоолоод байна гэдэг талаар. Тэр Ерөнхийлөгчид өгсөн бичигний хариуг одоо Даваадорж сайд энд сууж байна. Үндэсний аюулгүй байдлын зөвлөлийн хүн. Тэрний хариуг тэр иргэдэд өгөхгүй юм уу. Ерөнхий сайдад бичиг өгсөн байгаа 2 сард. Тэр бичигний хариуг Ганхуяг сайд энд сууж байна. Тэр иргэдэд нь хариултыг нь өгөхгүй юм уу. Иргэдэд энэ технологийнхоо үр дүнтэй ашигтай улс орны эдийн засагт ийм нааштай өгөөжтэй болох нь гэсэн юм аа тайлбар юмаа хийхгүй юм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Их Хурлын гишүүд бид нар бол яах вэ? Нэг сонингийн булан дээрээс ч хамаагүй уншаад ойлгоно. Тэр иргэд чинь энийг зөв ойлгож байж тэгээд хууль дүрмийнхээ дагуу л явах ёстой шүү дээ. Би 4 сарын 30-нд олон ирсэн иргэдийн бичгийг үндэслээд ашигт малтмалын газарт бас бичиг өгсөн тэрний хариу ирэхгүй юм уу.  Зөвхөн дээгүүр яваад болно гэж бодоод байгаа юм биш биз дээ. Бас тийм биш шүү. Тийм учраас энэ юмнуудаа та бүхэн маань надад нэг товч хариулт өгөөч ээ. Тэр орон нутагтайгаа зохицож байгаа юм уу, орон нутгийнхаа бичиг цаасыг авсан юм уу, гэдэг энэ талаар хариу өгөөч. Ганхуяг сайд хариу өгөх үү.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 xml:space="preserve">Д.Ганхуяг: </w:t>
      </w:r>
      <w:r>
        <w:rPr>
          <w:b w:val="false"/>
          <w:bCs w:val="false"/>
          <w:color w:val="000000"/>
          <w:lang w:val="mn-MN"/>
        </w:rPr>
        <w:t xml:space="preserve">-За баярлалаа. Тэр  холбогдох бичгүүд орон нутгийн иргэдэд бол очсон байх ёстой. Бичиг нь цохогдоод гарсан гэж хэлье.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Аргалах юм яриагүй би зүгээр хариулчихъя. Энэ анхных нь гэрээ нь бол эрдэс баялаг эрчим хүчний яамны үед танай Засгийн газрын үед байгуулагдсан юм билээ. Тэгээд дахиж шинэчилж гэрээ байгуулсан энийг бол өнөөдрийн хууль тогтоомжид нийцүүлэх тэр үүрэг чиглэлийг бол газрын тосны газарт өгсөн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нь нэг ажлын хэсэг гарчихсан тэр Эрдэнэсант, Лүн сумын иргэдтэй уулзахаар ажиллаж байгаа. Энэ дээр Эрдэнэпүрэв дарга хариулаад өг. Өнөөдрийн тэр хамтын ажиллагааны гэрээ чинь хууль дүрмэнд бол нийцүүлье гэсэн чиглэлийн дагуу газрын тосны газар хийсэн байх шаардлагатай. Орон нутгийн иргэдтэй зөв боловсон харьцах хуульд нийцүүлэх, эрлийн шатанд орохоороо бол нөгөө иргэдийн Төлөөлөгчдийн Хурал  энэ тэрээсээ санал авах энэ асуудал бол явагдах ёстой. Өнөөдөр яг ямар ажил хийгдэж байна гэхээр Энхболд даргад товч хариулт өгөөч ээ. Нөгөө талаас тэр ажлын хэсэг байгуулагдсан байх ёстой.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Газрын тосны газар дээр зүгээр энэ чиглэлд зүгээр шинээр тавигдаж байгаа асуудал. Өмнө нь хамтын ажиллагааны гэрээ байгуулсан юм байна лээ шүү. Тэгээд эрэл хайгуул хийж байсан юм билээ гэдгийг тэмдэглэе. Сая гэрээг бол шинэчилсэн. Шинэчлэхдээ өнөөдрийн хуульд нийцүүл. Тэгээд энэ эрх зүйн орчинг нь тодорхой болгохоор газрын тосны тухай хууль 4 жил яригдаад болоогүй хуулийг одоо яг яамдаас санал аваад энэ дотроо уламжлалт бус газрын тос гээд энэ дотроо оруулаад ингээд хуулиар хэлэлцүүлэхээр явж байна гэж хэлэх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-Өлзийбүрэн дарга. </w:t>
      </w:r>
    </w:p>
    <w:p>
      <w:pPr>
        <w:pStyle w:val="style0"/>
        <w:tabs>
          <w:tab w:leader="none" w:pos="570" w:val="left"/>
        </w:tabs>
        <w:spacing w:line="115" w:lineRule="atLeast"/>
        <w:jc w:val="both"/>
      </w:pPr>
      <w:r>
        <w:rPr>
          <w:b w:val="false"/>
          <w:bCs w:val="false"/>
          <w:color w:val="000000"/>
          <w:lang w:val="mn-MN"/>
        </w:rPr>
        <w:tab/>
      </w:r>
      <w:r>
        <w:rPr>
          <w:b/>
          <w:bCs/>
          <w:color w:val="000000"/>
          <w:lang w:val="mn-MN"/>
        </w:rPr>
        <w:t>Өлзийбүрэн:</w:t>
      </w:r>
      <w:r>
        <w:rPr>
          <w:b w:val="false"/>
          <w:bCs w:val="false"/>
          <w:color w:val="000000"/>
          <w:lang w:val="mn-MN"/>
        </w:rPr>
        <w:t xml:space="preserve"> -Жейн Ойл компанитай судалгааны гэрээ байгуулаад ажиллаж байгаа. За энэ судалгааны гэрээ маань геологийн төлөв байдлыг ерөнхийд нь судлах ийм гэрээ байгаа. Энийгээ эргээд бид хэрвээ энэ судалгаа хийж байгаа газар нь хүсэлт тавиад бүтээгдэхүүн хуваах гэрээ уруу шилжүүлэх ийм хүсэлт тавих юм бол бид нарын нээлттэй тендерийг бол зарлаад бүтээгдэхүүн хуваах гэрээний хэлбэр уруу оруулна. Хэрвээ бүтээгдэхүүн хуваах гэрээ болсон тохиолдолд геологийн хайгуул судалгааны ажил бол иж бүрнээрээ хийгдээд явах ийм нөхцөл байдалтай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Хөдөө орон нутгийн иргэдтэй бол уулзалт зохион байгуулсан таниулах одоо сурталчлах ажлын хэсгийг бол яамнаас хүмүүс төлөөлөн ороод газрын тосны газраас мэргэжлийн хүмүүс ороод мөн энэ төсөл дээр ажиллаж байгаа Жейн Ойл компанийнхан оролцсон ийм ажлын хэсэг бол явсан. Төв аймгийн Засаг даргын Тамгын газраас байгаль орчны ажилтныг нь аваад Эрдэнэсант суманд, Лүн суманд бол ажилласан. Харамсалтай нь бол Эрдэнэсант сумын нутаг дээр ажлын хэсэг ажиллахад нэлээдгүй тийм сөрөг байр суурьтай ард иргэд хандаж байгаа нь ажиглагдсан, харагдсан. Гэхдээ энэ дээр бол бид таниулан ухуулах, ойлгуулах ард иргэдтэй тулж ажиллах ажлыг бол цаашид үргэлжлэн зохион байгуулна.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Д.Ганхуяг:</w:t>
      </w:r>
      <w:r>
        <w:rPr>
          <w:b w:val="false"/>
          <w:bCs w:val="false"/>
          <w:color w:val="000000"/>
          <w:lang w:val="mn-MN"/>
        </w:rPr>
        <w:t xml:space="preserve"> -Энхболд дарга юу ийм байгаа юм. Ашигт малтмалын тухай хуулиар газар дээр ашиглах бол Ашигт малтмалын хуулиар, энэ чинь нөгөө газрын доорх технологиор явж байгаа учраас газрын тосны хайгуултайгаа адилхан геологийн судалгааны хайгуул гэдэг нь бол өмнө нь бол ингээд одоо ч гэсэн зүгээр хийгээд явдаг. Тэгээд өрөмдсөнийг бол эргээд одоо бөглөдөг. Эргээд байгаль орчны нөхөн сэргээлтийг хийдэг ийм л харьцаан дээр явж байна гэж ингэж ойлгох хэрэгтэй. Ер нь бол энэ дээр тэр компани нь ч ерөнхийдөө манай газрын тосны газар энэ хүмүүс Энхболд гишүүнтэй холбоотой хамтарч ажиллаад хуулийн хүрээнд энэ гарцыг гаргахаар бас ажиллах шаардлагатай байгаа шүү гээд. Хэд хэдэн удаа бичиг ирсэн. Үнэнийг хэлэхэд бол өмнө нь яг энэ өнөөдрийн хүчинтэй байгаа газрын тосны тухай хуулийн хүрээнд хамтарч ажиллах гэрээ байгуулаад өмнө нь судалгаа хийсэн юм билээ гэж хэлэх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-Батцэрэг гишүүн. </w:t>
      </w:r>
    </w:p>
    <w:p>
      <w:pPr>
        <w:pStyle w:val="style0"/>
        <w:tabs>
          <w:tab w:leader="none" w:pos="570" w:val="left"/>
        </w:tabs>
        <w:spacing w:line="115" w:lineRule="atLeast"/>
        <w:jc w:val="both"/>
      </w:pPr>
      <w:r>
        <w:rPr>
          <w:b w:val="false"/>
          <w:bCs w:val="false"/>
          <w:color w:val="000000"/>
          <w:lang w:val="mn-MN"/>
        </w:rPr>
        <w:tab/>
      </w:r>
    </w:p>
    <w:p>
      <w:pPr>
        <w:pStyle w:val="style0"/>
        <w:tabs>
          <w:tab w:leader="none" w:pos="570" w:val="left"/>
        </w:tabs>
        <w:spacing w:line="115" w:lineRule="atLeast"/>
        <w:jc w:val="both"/>
      </w:pPr>
      <w:r>
        <w:rPr>
          <w:b w:val="false"/>
          <w:bCs w:val="false"/>
          <w:color w:val="000000"/>
          <w:lang w:val="mn-MN"/>
        </w:rPr>
        <w:tab/>
      </w:r>
      <w:r>
        <w:rPr>
          <w:b/>
          <w:bCs/>
          <w:color w:val="000000"/>
          <w:lang w:val="mn-MN"/>
        </w:rPr>
        <w:t>Н.Батцэрэг:</w:t>
      </w:r>
      <w:r>
        <w:rPr>
          <w:b w:val="false"/>
          <w:bCs w:val="false"/>
          <w:color w:val="000000"/>
          <w:lang w:val="mn-MN"/>
        </w:rPr>
        <w:t xml:space="preserve"> -Их чухал ач холбогдол бүхий ийм танилцуулга хийсэн бол их талархаж байна. Тэгээд нэгдүгээрт нь нэг ийм асуулт асуугаадхая. Эстони улс бол энэ шатдаг занараар түлш эрчим хүчнийхээ асуудлыг шийдэж чадсан цорын ганц орон гэсэн ийм мэдээлэл байна л даа. Тэгэхээр Эстони хичнээн боловсруулах үйлдвэр ажилладаг юм бол. Нийт Эстонид оруулсан хөрөнгө оруулалтын хэмжээ ямар байгаа бол энэ талаар нэг мэдээлэл өгөөч.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нь энэ Хятадын Пушин Майнинг гээд компани бол дэлхийд хамгийн том орд эзэмшдэг бас нэлээд тэргүүний технологиор бол олборлолтын ажиллагаа явуулдаг гэсэн ийм мэдээлэл байна. Тэгэхээр ямар технологи дээр Хятадын компаниуд ажиллаж байна.  Энэ талын мэдээлэл өгөөч гэж хүсэж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Гуравдугаарт нь ер нь сүүлийн жилүүдэд шатдаг занарын боловсруулалтад хөрөнгө оруулалт хийсэн хамгийн том гэрээ хаана хийгдсэн байна. Аль улсын хаана одоо хийгдсэн байна. Энэ талын мэдээлэл өгөөч. Жишээлбэл би авсан мэдээллээр Украйны Засгийн газар, Голландын Рояал, Дайч Шель гэсэн компанитай 10 тэрбум Америк долларын гэрээ байгуулсан энэ тэр гэсэн юм байна л даа. Тэгээд өөр байна уу ямар дүн хэмжээтэй гэрээ хийсэн байна гэдгийг сонирхож байна. Дараад нь нэг зүйл бол энэ олборлолтын өртөг бол 350 америк доллар байхаар нэг ийм мэдээлэл байна л даа. Тэгээд манайд бол жижиглэнгээр л гэсэн ийм хэмжигдэхүүнээр бол жишээлбэл клонкууд дээр дизелийн түлш зардаг шүү дээ. Тэгэхээр жижиглэнгийн үнэ нь хэд байна гэж одоо тэр ТЭЗҮ уул уурхайн яаманд хүргүүлж байгаа ТЭЗҮ дээ танилцуулга хийж байгаа вэ. Энэ талаар бас мэдээлэл өгөөч гэж хүсэж байна. Баярлалаа.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-Хариулъя. Товч хариулаарай.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М.</w:t>
      </w:r>
      <w:r>
        <w:rPr>
          <w:b/>
          <w:bCs/>
          <w:color w:val="000000"/>
          <w:lang w:val="mn-MN"/>
        </w:rPr>
        <w:t>Жонос:</w:t>
      </w:r>
      <w:r>
        <w:rPr>
          <w:b w:val="false"/>
          <w:bCs w:val="false"/>
          <w:color w:val="000000"/>
          <w:lang w:val="mn-MN"/>
        </w:rPr>
        <w:t xml:space="preserve"> -Юуны түрүүнд өнөөдөр энэ танилцуулгыг хийх боломж олгосонд маш их баярлалаа. Бидний хувьд нэр төрийн хэрэг байна. Тэгээр та бүхний харж байгаа ТЭЗҮ -гийн хийсэн тайлан дээр бол яг нэг литр үнийг оруулсан хэсэг байгаа юм. Түүн дээр бол зах зээлийн болон дистрибютерийн 10 хувийг оруулсан үнийн дүн байгаа. Тэгэхээр Эстони, Пушины хувьд бол аль аль нь бидний хэлж нэршсэнээр экситю процесс буюу ил уурхайн аргаар олборлож байгаа юм. Ил уурхайн аргаар олборлосон шатдаг занарыг тусгай одоо байгууламжид оруулж чанарыг нь сайжруулдаг юм. Эстоний хувьд бол 4 байгууламж ажиллаж байгаа. Хоёр нь бол цахилгааны зориулалтаар 2 нь бол газрын тос хий сайжруулдаг ийм байгууламж байгаа юм. Эстоний технологи бол Оросын технологид суурилсан олон жилийн өмнө Оросоос гаралтай ийм технологид суурилсан.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Яагаад Эстоний Хятадууд ил уурхайн аргыг хэрэглээд байгаа юм бэ  гэхээр байгаа шатдаг занарын давхарга нь бол хэт нарийн мөн газрын гүн уруу их ойрхон байгаа байгаа юм тийм учраас шууд олборлох нь илүү эдийн засгийн үр ашигтай. Тэгэхээр Төв аймгийн Эрдэнэсант бид нарын хийсэн судалгаагаар бол шатдаг занарын үе 300 м-ийн өргөнтэй. 400 м-ийн гүнд байгаа юм. Ийм хэмжээний нөөцийг бол ухаж гаргах бараг боломжгүй зүйл.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Монголын хувьд бол өөрсдийнхөө энергийн энэ шийдлийг бол инситю болон экситю аль алт аргаар нь шийдвэрлэх бүрэн боломжтой.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-Дэмбэрэл гишүүн асууя.</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С.Дэмбэрэл:</w:t>
      </w:r>
      <w:r>
        <w:rPr>
          <w:b w:val="false"/>
          <w:bCs w:val="false"/>
          <w:color w:val="000000"/>
          <w:lang w:val="mn-MN"/>
        </w:rPr>
        <w:t xml:space="preserve"> -За баярлалаа. Би хоёр асуулт асуугаад нэг товчхон хариулт авах гэсэн юм.</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Нэгдүгээрт нь 1940 онд эхэлсэн судалгаа ба хөгжлийн үйл ажиллагаа одоо 2013 он тэгэхээр энэ хугацаанд инситю гэсэн байдлаар ашиглаад </w:t>
      </w:r>
      <w:r>
        <w:rPr>
          <w:b w:val="false"/>
          <w:bCs w:val="false"/>
          <w:color w:val="000000"/>
          <w:lang w:val="en-US"/>
        </w:rPr>
        <w:t xml:space="preserve">RND </w:t>
      </w:r>
      <w:r>
        <w:rPr>
          <w:b w:val="false"/>
          <w:bCs w:val="false"/>
          <w:color w:val="000000"/>
          <w:lang w:val="mn-MN"/>
        </w:rPr>
        <w:t>дээр ямар гол өөрчлөлтүүд болон гол ололтууд гарсан юм бэ гэдгийг их товч хэлээд өгөхгүй юу. Нэгдүгээр асуулт нь.</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нь би зүгээр хар ухаанаар бодож байхад газрын гүний ус тийм ээ усыг хамт гаргаад энэ одоо жишээлбэл Дундговь манай говийн болон Баянхонгор ч гэдэг юм уу энэ юунуудад чийгшилт буюу экологийн эерэг тийм нөлөө үзүүлэх юм харагдаад байна уу үгүй юу. Жишээлбэл Монгол Улсын говийн бүс нутаг ч гэдэг юм уу энэ хэсэг дээр энэ газрын гүний усны хамт гарч ирснээр ерөнхийдөө тэр нутгийн экосистемд эерэг боломж харагдаж байна уу, үгүй юу гэдгийг асуух гэсэн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Х.Винегэр:</w:t>
      </w:r>
      <w:r>
        <w:rPr>
          <w:b w:val="false"/>
          <w:bCs w:val="false"/>
          <w:color w:val="000000"/>
          <w:lang w:val="mn-MN"/>
        </w:rPr>
        <w:t xml:space="preserve"> Эхний асуултад хариулъя. Швейдийн анх гаргаж байсан технологи дээр ямар давуу талууд гарч ирсэн бэ гэхээр гол хоёр хүчин зүйлс нь одоо үйлдвэрлэлийг ихэсгэж зардлыг багасгахад нөлөө үзүүлж байна. Эхнийх нь бол дулааны системд өөрчлөлт гарсан сайжруулалт гарсан. Халаалт 1940 онтой харьцуулахад одоо бол цооногийг босоо болон хэвтээ тэнхлэгээр чөлөөтэй өрөмдөж болох боломжтой. Тэгэхээр халаагуурууд маань ч гэсэн илүү урт хэмжээтэй үйлдвэрлэгддэг болсон. 1-5 км хүртэл суурилуулах боломжтой. Тэгэхээр халаагуурын систем дээр ч гэсэн урд нь Швейдийн үед бол 4 сарын хугацаатай халаах боломжтой байсан бол тэрнээс  ч илүү хугацаагаар бага багаар халаах боломжтой болсон.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Энэ нь бол эдийн засгийн маш үр өгөөжтэй. Мөн түүнээс гадна тэр үед Швейдэд туршилт хийж байх үеэс газрын тосны үнэ бол маш их өөрчлөгдсөн. Би анх шатдаг занарыг судалж байх үед бол барель тутамд 100 долларын үнэтэй байсан бол одоо 40 доллар болтлоо буурсан. Энэ бүхэн бол технологийн л ач тус юм. Мөн түүнчлэн компьютерын аргаар урьдчилан нарийвчлалтайгаар харж болдог болсон. Прогнозыг тэгэхээр газрын гүнд өгөх даралтыг өөрчилснөөр тохируулснаар </w:t>
      </w:r>
      <w:r>
        <w:rPr>
          <w:b w:val="false"/>
          <w:bCs w:val="false"/>
          <w:color w:val="000000"/>
          <w:lang w:val="en-US"/>
        </w:rPr>
        <w:t xml:space="preserve">LPG </w:t>
      </w:r>
      <w:r>
        <w:rPr>
          <w:b w:val="false"/>
          <w:bCs w:val="false"/>
          <w:color w:val="000000"/>
          <w:lang w:val="mn-MN"/>
        </w:rPr>
        <w:t xml:space="preserve">болон гарч байгаа хийн хэмжээг бол тохируулж болдог юм гэдгийг тэр үед Швейдүүд олж мэдээгүй байсан юм. Усны асуудлаар доктор Бартов хариулт өгнө.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Бартов:</w:t>
      </w:r>
      <w:r>
        <w:rPr>
          <w:b w:val="false"/>
          <w:bCs w:val="false"/>
          <w:color w:val="000000"/>
          <w:lang w:val="mn-MN"/>
        </w:rPr>
        <w:t xml:space="preserve"> -Усны талаар байршил болон өөрсдийн онцлог шинжтэй байдаг. Яг таны хэсэглэн одоо Винегэр гуайн зохион бүтээсэн энэ технологи нь бол ус гаргадаг юм. Тэгэхээр таны хэлсэнчлэн мөн газрын гүн дэх усны чанараас шалтгаалаад дахин ашиглагдах боломжтой хэсэг нь тодорхойлогддог юм. Бид нарын хувьд бол газрын гүнд ус бага байх тусмаа сайн. Хэрвээ гэхдээ газрын гүнд ус байршиж байх юм бол шатдаг занар авахаасаа өмнө усыг гадагшлуулдаг юм. Энэ гарч байгаа усыг бол олон төрлөөр ашиглаж болдог. Ялангуяа газар тариалан дээр. Гэхдээ бид нар яг аль байшин нь илүү тохиромжтой вэ гэдгийг тодорхойлсны дараа л би танд бүрэн хариулт өгөх боломжтой юм. Тэгэхдээ таны хэлсэнчлэн ерөнхий төслийн хувьд бол маш том нэмэх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-За З.Энхболд дарга.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З.Энхболд:</w:t>
      </w:r>
      <w:r>
        <w:rPr>
          <w:b w:val="false"/>
          <w:bCs w:val="false"/>
          <w:color w:val="000000"/>
          <w:lang w:val="mn-MN"/>
        </w:rPr>
        <w:t xml:space="preserve"> -Танилцуулга хийсэн занарын холбоо компанийханд баярлалаа. Энэ танилцуулгыг яагаад Эдийн засгийн байнгын хорооны хэлэлцэх асуудалд оруулсан юм гэхээр удахгүй Засгийн газраас газрын тосны хууль өргөн барих гэж байгаа тэрэн дотор шатдаг занарыг анх удаа хуульчлах гэж байгаа л даа. Тэгээд гишүүдэд танин мэдэхүйн мэдлэг олгох үүднээс өгсөн. Манай улсын хувьд тулгамдчихаад байгаа зүйл бол Улаанбаатарын агаарын бохирдол байгаа юм. Саяхан хэн нь хэлэв дээ. Газ болон шингэний тохируулга хийж болдоггүй байсан одоо бол болж байгаа гэсэн тэгэхээр шингэн түлш биш эхний үйлдвэр нь зөвхөн </w:t>
      </w:r>
      <w:r>
        <w:rPr>
          <w:b w:val="false"/>
          <w:bCs w:val="false"/>
          <w:color w:val="000000"/>
          <w:lang w:val="en-US"/>
        </w:rPr>
        <w:t xml:space="preserve">LPG </w:t>
      </w:r>
      <w:r>
        <w:rPr>
          <w:b w:val="false"/>
          <w:bCs w:val="false"/>
          <w:color w:val="000000"/>
          <w:lang w:val="mn-MN"/>
        </w:rPr>
        <w:t xml:space="preserve">гаргадаг тэр нь Улаанбаатарын агаарын бохирдолд хэрэглэдэг байгаах ТЭЗҮ- гээ өөрчилж болох уу, үгүй юу гэдэг асуудал байна, нэгдүгээрт.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w:t>
      </w:r>
      <w:r>
        <w:rPr>
          <w:b w:val="false"/>
          <w:bCs w:val="false"/>
          <w:color w:val="000000"/>
          <w:lang w:val="en-US"/>
        </w:rPr>
        <w:t xml:space="preserve">LPG </w:t>
      </w:r>
      <w:r>
        <w:rPr>
          <w:b w:val="false"/>
          <w:bCs w:val="false"/>
          <w:color w:val="000000"/>
          <w:lang w:val="mn-MN"/>
        </w:rPr>
        <w:t xml:space="preserve">импортоор орж ирдэг. Килограмм нь юм уу литр нь ч юм уу 12 мянган төгрөг байгаа. Тэгээд тэрүүгээр гэрээ халаахад нүүрснээс үнэтэй болчихоод байгаа юм. Уг нь бол бүх айл түлмээр байгаа юм л даа. Тэгэхээр </w:t>
      </w:r>
      <w:r>
        <w:rPr>
          <w:b w:val="false"/>
          <w:bCs w:val="false"/>
          <w:color w:val="000000"/>
          <w:lang w:val="en-US"/>
        </w:rPr>
        <w:t xml:space="preserve">LPG </w:t>
      </w:r>
      <w:r>
        <w:rPr>
          <w:b w:val="false"/>
          <w:bCs w:val="false"/>
          <w:color w:val="000000"/>
          <w:lang w:val="mn-MN"/>
        </w:rPr>
        <w:t xml:space="preserve">уруу Улаанбаатарыг хангах хэмжээний </w:t>
      </w:r>
      <w:r>
        <w:rPr>
          <w:b w:val="false"/>
          <w:bCs w:val="false"/>
          <w:color w:val="000000"/>
          <w:lang w:val="en-US"/>
        </w:rPr>
        <w:t xml:space="preserve">LPG </w:t>
      </w:r>
      <w:r>
        <w:rPr>
          <w:b w:val="false"/>
          <w:bCs w:val="false"/>
          <w:color w:val="000000"/>
          <w:lang w:val="mn-MN"/>
        </w:rPr>
        <w:t xml:space="preserve">үйлдвэрлэх төсөл байх юм бол нийгмийн тал нь илүү хэрэгтэй байна гэж би харж байгаа юм. Тэртээ тэргүй газрын тосноос нэрээд юм  ч гаргачихна. Нүүрснээс дизель түлшээ ч гаргачихна. </w:t>
      </w:r>
      <w:r>
        <w:rPr>
          <w:b w:val="false"/>
          <w:bCs w:val="false"/>
          <w:color w:val="000000"/>
          <w:lang w:val="en-US"/>
        </w:rPr>
        <w:t>LPG-</w:t>
      </w:r>
      <w:r>
        <w:rPr>
          <w:b w:val="false"/>
          <w:bCs w:val="false"/>
          <w:color w:val="000000"/>
          <w:lang w:val="mn-MN"/>
        </w:rPr>
        <w:t xml:space="preserve">г бол бид нар импортлохоос өөр аргагүй байдалд орно. Тэгэхээр </w:t>
      </w:r>
      <w:r>
        <w:rPr>
          <w:b w:val="false"/>
          <w:bCs w:val="false"/>
          <w:color w:val="000000"/>
          <w:lang w:val="en-US"/>
        </w:rPr>
        <w:t xml:space="preserve">LPG </w:t>
      </w:r>
      <w:r>
        <w:rPr>
          <w:b w:val="false"/>
          <w:bCs w:val="false"/>
          <w:color w:val="000000"/>
          <w:lang w:val="mn-MN"/>
        </w:rPr>
        <w:t xml:space="preserve">уруу шилжүүлж болох уу, хоёрдугаарт </w:t>
      </w:r>
      <w:r>
        <w:rPr>
          <w:b w:val="false"/>
          <w:bCs w:val="false"/>
          <w:color w:val="000000"/>
          <w:lang w:val="en-US"/>
        </w:rPr>
        <w:t>LPG-</w:t>
      </w:r>
      <w:r>
        <w:rPr>
          <w:b w:val="false"/>
          <w:bCs w:val="false"/>
          <w:color w:val="000000"/>
          <w:lang w:val="mn-MN"/>
        </w:rPr>
        <w:t xml:space="preserve">гийн үнэ ямар байх вэ 1 литр, 1 кг нь ч юм уу.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-За хариулья.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Жонас:</w:t>
      </w:r>
      <w:r>
        <w:rPr>
          <w:b w:val="false"/>
          <w:bCs w:val="false"/>
          <w:color w:val="000000"/>
          <w:lang w:val="mn-MN"/>
        </w:rPr>
        <w:t xml:space="preserve"> </w:t>
      </w:r>
      <w:r>
        <w:rPr>
          <w:b/>
          <w:bCs/>
          <w:color w:val="000000"/>
          <w:lang w:val="mn-MN"/>
        </w:rPr>
        <w:t>-</w:t>
      </w:r>
      <w:r>
        <w:rPr>
          <w:b w:val="false"/>
          <w:bCs w:val="false"/>
          <w:color w:val="000000"/>
          <w:lang w:val="mn-MN"/>
        </w:rPr>
        <w:t xml:space="preserve">Таны асуултад хариулахад бол бид нар </w:t>
      </w:r>
      <w:r>
        <w:rPr>
          <w:b w:val="false"/>
          <w:bCs w:val="false"/>
          <w:color w:val="000000"/>
          <w:lang w:val="en-US"/>
        </w:rPr>
        <w:t>LPG</w:t>
      </w:r>
      <w:r>
        <w:rPr>
          <w:b w:val="false"/>
          <w:bCs w:val="false"/>
          <w:color w:val="000000"/>
          <w:lang w:val="mn-MN"/>
        </w:rPr>
        <w:t xml:space="preserve">-г бол бүрэн үйлдвэрлэхэд боломжтой. Монголын шатдаг занарын чанар нь маш сайн дээрээс нь хөнгөн шинжтэй учраас дизель түүнээсээ </w:t>
      </w:r>
      <w:r>
        <w:rPr>
          <w:b w:val="false"/>
          <w:bCs w:val="false"/>
          <w:color w:val="000000"/>
          <w:lang w:val="en-US"/>
        </w:rPr>
        <w:t xml:space="preserve">LPG </w:t>
      </w:r>
      <w:r>
        <w:rPr>
          <w:b w:val="false"/>
          <w:bCs w:val="false"/>
          <w:color w:val="000000"/>
          <w:lang w:val="mn-MN"/>
        </w:rPr>
        <w:t xml:space="preserve">гэсэн шингэн бүтээгдэхүүнийг гаргах бүрэн боломжтой. Улаанбаатарын ойролцоогоор хүмүүст газрын тос болон хийн бүтээгдэхүүнийг нийлүүлэх талаар судалгаа хийж байсан.  Даралтыг тохируулснаар аль бүтээгдэхүүнийг илүү хэмжээтэй аль бүтээгдэхүүнийг бага хэмжээтэй үйлдвэрлэх вэ гэдгийг тохируулах боломжтой гэдгийг бас дээр дурдсан. Гэхдээ түлш дизель онгоцны түлшийг бол үйлдвэрлэхэд цаг хугацаа хэрэгтэй, дэд бүтэц хэрэгтэй байгаа юм.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-Баярсайхан гишүүн асууя.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Г.Баярсайхан:</w:t>
      </w:r>
      <w:r>
        <w:rPr>
          <w:b w:val="false"/>
          <w:bCs w:val="false"/>
          <w:color w:val="000000"/>
          <w:lang w:val="mn-MN"/>
        </w:rPr>
        <w:t xml:space="preserve"> -Баярлалаа. Манай гишүүд ихэнхдээ эдийн засгийн талаас гарч болох эерэг сөрөг үр дагаврыг нь асуучихлаа гэж бодож байна л даа. Зүгээр байгаль орчны байнгын хорооны гишүүний хувьд би бас энэ танай олборлох аргын талаар би өөрийнхөө олж авсан мэдээллийг өгье гэж бодож байна. Би санал аа хэлье асуулт бол байхгүй. Тэгэхээр Монголчууд бидэнд бол ганцхан мөрөөдөл байгаа энэ нь бол эрчим хүчгүйгээр нефтийн гаднах хамаарлаас гарах л мөрөөдөлтэй байгаа юм. Энэ мөрөөдлийг биелүүлэх хамгийн ойр алхам нь нь бол энэ шатдаг занарыг ашиглах явдал юм гэж би хувьдаа бодож байгаа. Гэхдээ бид ийм байдалд хүрэхийн тулд хамгийн чухал асуудал нь бол ямар ч аргаар хамаагүй, ямар ч үнэ цэнээр хамаагүй ийм бай далд хүрвэл энэ өөрөө бас сөрөг үр дагавар авч ирнэ гэдгийг бид бас ойлгох ёстой юм байгаа юм шүү.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Өнөөдөр бол эдийн засгийн үр ашиг гарч байгаа эерэг талыг нь бол нэлээд ярилаа. Байгаль орчинд авч ирж болох сөрөг талыг бас дурдаад өнгөрөх ёстой. Энэ бол зайлшгүй хүссэн хүсээгүй гарах асуудал. Шатдаг занарын хувьсгал гэж одоо ярьж байгаа. Тэгвэл атомын эрчим хүчний хувьсгал гарахад анх ерөөсөө өнөөдрийн энэ бидэнд сууж байгаа шиг хөөрлийн байдалтай байсан. Чернобиль Бүкүзүмийн дараа бүх юм байрандаа очсон. Тэгээд арабснаас тос гаргасан. Шатдаг тос гаргаад бүгдээрээ асуудлаа шийдлээ гэж ярьж байсан. Гэтэл дэлхийн хүн төрөлхтний хүнсний асуудал яригдаж эхэлсэн. Байгаль орчны асуудал яригдаж эхэлсэн. Байгаль орчны асуудал яригдаж эхэлсэн. Тэгэхээр өнөөдөр сөрөг гарч болох үзэгдлүүдийг бид нар тодорхой ярих хэрэгтэй.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Говьд говийн гүний усыг бид нар бохирдуулах бололцоо боломж бол энэ дээр бүрэн байгаа гэдгийг ойлгох ёстой. Газрын гүнд асар их хэмжээний хагарлууд үүсдэг. Энийг бас ярих ёстой. Газрын гүний тэр олон эрдэс бодисын радиаци устайгаа хамт эргэж гарч ирэх бололцоо боломж бас байгаа. Сая нэг гишүүн манай нэг гишүүн экологийн системд эерэг үр дүн гарч болох уу гэж асууж байна. Энэ бол мөрөөдөл. Байгаль орчинд хэзээ ч сөрөг зүйл бүх уул уурхайн олборлолтууд авч ирдэг шүү дээ. Тэгэхээр бодитой гарч болох үйлдлүүдийгээ бодитой ярих ёстой биш үү.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Өнөөдөр мэдээлэл өгсөн та бүхэнд баярлалаа. Энэ бол уг нь  манай Байгаль орчны байнгын хороотой хамтраад ярьсан бол илүү үр дүнтэй ач холбогдолтой байх болов уу гэж би хувьдаа бодож байгаа юм. Тэгээд Монголд бол гаднын уул уурхайн компаниуд орж ирдэг. Бид нар бол Их Хуралтайгаа нийлээд Засгийн газартайгаа нийлээд зарим компаниудыг нь барьж гарч чадахгүй байгаа. Ямар учраас хэлж байна гэхээр Монголын хуулийг мөрддөггүй. Иргэдийг нь бол Африкийн орны иргэд шиг хүний тоонд тооцдоггүй. Тэгээд та нар үнэхээр ажиллая гэж байгаа бол хамгийн нэгдүгээрт Монгол Улсын иргэд одоо төв аймагт асуудал гараад байгаа юм байна. Тэд нартай учраа хэл амаа ололцох ёстой. Мөн Монгол Улсын хуулийг гэрээ хийсэн бол яг өөрсдийнхөө хүлээсэн үүргээ биелүүлээд явах ёстой.</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 Одоо тэр Айвонхоу майнз компани дээр хар л даа. Дураараа том том тоо бичиж оруулж ирдэг. Ерөөсөө тэрийг хянаж байгаа захирч байгаа хяналтад байгаа юм бол байдаггүй. Ийм бодолтой байгаа бол эртхэн шиг замаараа явсан дээр байх гэж би хувьдаа хэлмээр байна. Тэгээд одоохондоо дэлхий даяар эерэг үр дагавар нь юу гэвэл АНУ-д бол энэ газын үнэ түүхэндээ байхгүйгээр буурсан байгаа. Энэ бол одоо сайн л байх гэхдээ бусад улс оронд Франц, Болгарт энэ Предингийн аргаар газ олборлохыг бол хорьчихсон байгаа. Америкийн зарим мужид бас хорьчихсон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Ийм ийм зүйлүүдийг бас та бүхэн мэдээллийг бодитой өнөөдөр өгөх ёстой байсан юм шүү гэдгийг хэлмээр байна. Тэгээд эерэг сөрөг үр дагавар нь гэвэл яах вэ түрүүнд бид хэллээ Монголчууд бид бол Улаанбаатар хотынхоо энэ бохир агаараас салмаар байна гээд үнэхээр бололцоо нь байх юм бол газаа гаргаад харин байгаль орчинд сөрөг нөлөөлөл үзүүлэх тэр нөлөөллүүдийг бол багасгах тал дээр илүү онцгой анхаарах ёстой гэдгийг хэлмээр байна. Тэгээд энэ Уул уурхайн яам өөрсдөө ажлын хэсэг гаргаад ажиллаж байгаа юм байна. Яг одоо энэ шатдаг занарын талаар тэгээд энэ Уул уурхайн яамны ажлын хэсгийн хүрээнд энэ мэдээллийг өгсөн бол илүү ач холбогдолтой байсан юм шүү гэдгийг хэлмээр байна. Тэгээд өнөөдөр гол нь яам энэ дээр ямар ажил хийсэн ямар бодлого баримталж байгаа ямар үр дүн үзүүлж байгаа талаар би бас мэдээлэл сонсъё гэсэн. Цаг дуусаж байх шиг байна та бүгдийн мэдээллийг сонссонгүй.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-Болорчулуун.</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Х.Болорчулуун:</w:t>
      </w:r>
      <w:r>
        <w:rPr>
          <w:b w:val="false"/>
          <w:bCs w:val="false"/>
          <w:color w:val="000000"/>
          <w:lang w:val="mn-MN"/>
        </w:rPr>
        <w:t xml:space="preserve"> -Шатдаг занарын талаар мэдээлэл хийсэн компанийханд баярлалаа. Энэ мэдээллээс бол сөрөг гэж юм байхгүй, эерэг талын мэдээлэл авлаа. Яах вэ Монгол Улсад байгаа шатдаг занар бол бусад улсуудыг бодвол чанарын өндөр үзүүлэлттэй гэж хэлж байна. Сая тэр үзүүлэлтээ харахад Швейдээс бол нэг дахин илүү чанартай байдлаар харагдаж байлаа. Ер нь тэгээд тос гаргахын хувьд ч гэсэн эдийн засгийн  хувьд бол бусад орнуудтай харьцуулахад Монгол Улсын шатдаг занарыг ашиглахад цаашдаа бүтээгдэхүүн болгож ашиглахад эдийн засгийн хувьд ойролцоогоор хэдэн хувийн хэмнэлттэй ашигтай та нарт бол багцаа тоо мэдээж байгаа гэдгийг асуумаар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бол нэг тонн түүхий нефтьтэй харьцуулах шатдаг занарын өртөг бол 350 доллар гэлээ тэгэхээр эцсийн бүтээгдэхүүн боловсруулахад бараг мянган төгрөгөөс хэтрэхгүй юм шиг төсөөлөл бууж байна. Түлшний бензиний үнэ гэсэн үг. Манайд өнөөдөр бол бараг 2000 дөхөж байгаа. Тэгэхээр гэрэл гэгээтэй зүйл гэдэг нь бол эндээс бараг жижиглэн худалдааны үнэ Монголд бол 6, 7 жилийн дараа гэхэд бол нэг дахин буух хэмжээний болох нүү гэсэн сайхан төсөөлөл гарч байна тэгж ойлгож болох уу. Ер нь энэ Катар Кувейт Арабын улсууд бол түүхий газрын тос нь бол бараг цэвэр уснаасаа хямд байдаг. Түүнтэй адилхан шатдаг занар ашигласнаараа бид нар бол одоо маш хямд бензин түлш хэрэглэх боломж бүрдэх нь гэж ойлгох уу гэдгийг асуумаар байна.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Хоёрдугаарт бол тэр газрын хэвлийд үйлдвэрлэл явуулна. Усанд нөлөөлөх сөрөг тал юу вэ байж л таарна гэж бодож байна. Энэ талаар бас хариулж өгнө үү.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bCs/>
          <w:color w:val="000000"/>
          <w:lang w:val="mn-MN"/>
        </w:rPr>
        <w:tab/>
        <w:t>Б.Гарамгайбаатар:</w:t>
      </w:r>
      <w:r>
        <w:rPr>
          <w:b w:val="false"/>
          <w:bCs w:val="false"/>
          <w:color w:val="000000"/>
          <w:lang w:val="mn-MN"/>
        </w:rPr>
        <w:t xml:space="preserve"> -За хариулав.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Х.Винегэр:</w:t>
      </w:r>
      <w:r>
        <w:rPr>
          <w:b w:val="false"/>
          <w:bCs w:val="false"/>
          <w:color w:val="000000"/>
          <w:lang w:val="mn-MN"/>
        </w:rPr>
        <w:t xml:space="preserve"> -Шатдаг занарыг хөгжүүлснээр эерэг талууд зөндөө бий. Консалтинг компанитай хамтраад Монголын техник эдийн засгийн үндэслэлийн тайлан гаргасан байгаа. Эдийн засгийн шууд болон шууд бус нөлөөллүүдийн талаар тэнд дурдсан. Ажил олголтын тал дээр гэхэд 5700 гаруй ажлын байрыг бий болгоно гэсэн тооцоолол байна. Дизель болон бензиний үнэ маш их хэмжээгээр буурна гэсэн тооцоолол байгаа. Энэ тооцооллоор бол 2022 он гэхэд ДНБ-ий хэмжээ 8 хувиар өснө гэж тооцоолж байгаа. Өдөрт 50 мянган барель газрын тос үйлдвэрлэх хэмжээний үйлдвэрт бол бид нар 4 тэрбум долларын хөрөнгө оруулалт хийх юм. Мөн байгаль орчинд ч гэсэн эерэг нөлөө үзүүлнэ гэж бид нар итгэж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Тэгэхээр байгалийн хий болон </w:t>
      </w:r>
      <w:r>
        <w:rPr>
          <w:b w:val="false"/>
          <w:bCs w:val="false"/>
          <w:color w:val="000000"/>
          <w:lang w:val="en-US"/>
        </w:rPr>
        <w:t>LPG-</w:t>
      </w:r>
      <w:r>
        <w:rPr>
          <w:b w:val="false"/>
          <w:bCs w:val="false"/>
          <w:color w:val="000000"/>
          <w:lang w:val="mn-MN"/>
        </w:rPr>
        <w:t xml:space="preserve">гийн хэрэглээ нь байгаль болоод агаарын бохирдолд нэлээд үзүүлж чадна. 2020 он гэхэд бол Монголоос импортолж байгаа улсууд уруу экспортлох хэмжээний газрын тос гарснаар энэ бол эдийн засагт маш том хэмжээний эерэг үзүүлэлт авч ирэх юм. Тэгэхээр сөрөг мэдээллийн талаар мэдээллийн талаар танд хэлэхэд мэдээж дэд бүтцийн төслүүд бол ямарваа нэгэн сөрөг нөлөөгүйгээр хийх боломжгүй. Тэгэхдээ бид нар энэ дэд бүтцийн төслүүдийг бага хугацаанд гүйцэтгэнэ. Дээрээс нь маш бага хэмжээний газар хэрэгтэй учраас тэрийгээ дагаад бас дэд бүтэц маань тийм хэмжээг хамрахгүй гэж тооцож байгаа.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t xml:space="preserve">Тэгэхээр байгалийн яг ус агаар газар нь ямар төрөхтэй байсан яг тэр төрхөөр нь эргүүлж буцааж өгнө гэж тооцоолж байгаа. Тэгэхээр бид нарын гол зорилго бол маш сайн портнёр байх дээрээс нь тогтвортойгоор байгаль орчны хор хохиролгүйгээр ажиллахад оршино.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-За баярлалаа. Өнөөдөр ингээд Эдийн засгийн байнгын хороон дээр мэдээлэл өгсөн занарын тосны технологийн тухай мэдээлэл өгсөн занарын холбоо Жейн Ойл Шейл Монголиа ХХК-ийн хамт олонд талархлаа илэрхийлье ингээд мэдээлэлд идэвхтэй оролцсон Их Хурлын гишүүдэд бас баярласнаа илэрхийлье. Мэдээлэл дууслаа. Баярлалаа. </w:t>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
    </w:p>
    <w:p>
      <w:pPr>
        <w:pStyle w:val="style0"/>
        <w:tabs>
          <w:tab w:leader="none" w:pos="570" w:val="left"/>
        </w:tabs>
        <w:spacing w:line="115" w:lineRule="atLeast"/>
        <w:jc w:val="both"/>
      </w:pPr>
      <w:r>
        <w:rPr/>
      </w:r>
    </w:p>
    <w:p>
      <w:pPr>
        <w:pStyle w:val="style17"/>
        <w:spacing w:after="0" w:before="0" w:line="200" w:lineRule="atLeast"/>
        <w:ind w:firstLine="720" w:left="0" w:right="0"/>
        <w:contextualSpacing w:val="false"/>
        <w:jc w:val="both"/>
      </w:pPr>
      <w:r>
        <w:rPr>
          <w:b/>
          <w:color w:val="000000"/>
          <w:sz w:val="24"/>
          <w:szCs w:val="24"/>
          <w:lang w:val="mn-MN"/>
        </w:rPr>
        <w:t xml:space="preserve">Соронзон хальснаас буулгасан: </w:t>
      </w:r>
    </w:p>
    <w:p>
      <w:pPr>
        <w:pStyle w:val="style17"/>
        <w:spacing w:after="0" w:before="0" w:line="200" w:lineRule="atLeast"/>
        <w:contextualSpacing w:val="false"/>
        <w:jc w:val="both"/>
      </w:pPr>
      <w:r>
        <w:rPr>
          <w:color w:val="000000"/>
          <w:sz w:val="24"/>
          <w:szCs w:val="24"/>
          <w:lang w:val="mn-MN"/>
        </w:rPr>
        <w:tab/>
        <w:t xml:space="preserve">ПРОТОКОЛЫН АЛБАНЫ  </w:t>
      </w:r>
    </w:p>
    <w:p>
      <w:pPr>
        <w:pStyle w:val="style17"/>
        <w:spacing w:after="0" w:before="0" w:line="200" w:lineRule="atLeast"/>
        <w:ind w:firstLine="720" w:left="0" w:right="0"/>
        <w:contextualSpacing w:val="false"/>
        <w:jc w:val="both"/>
      </w:pPr>
      <w:r>
        <w:rPr>
          <w:b w:val="false"/>
          <w:bCs w:val="false"/>
          <w:color w:val="000000"/>
          <w:sz w:val="24"/>
          <w:szCs w:val="24"/>
          <w:lang w:val="mn-MN"/>
        </w:rPr>
        <w:t>ШИНЖЭЭЧ                                                                П.МЯДАГМАА</w:t>
      </w:r>
    </w:p>
    <w:p>
      <w:pPr>
        <w:pStyle w:val="style0"/>
        <w:tabs>
          <w:tab w:leader="none" w:pos="570" w:val="left"/>
        </w:tabs>
        <w:spacing w:line="200" w:lineRule="atLeast"/>
        <w:jc w:val="both"/>
      </w:pPr>
      <w:r>
        <w:rPr/>
      </w:r>
    </w:p>
    <w:p>
      <w:pPr>
        <w:pStyle w:val="style0"/>
        <w:tabs>
          <w:tab w:leader="none" w:pos="570" w:val="left"/>
        </w:tabs>
        <w:spacing w:line="115" w:lineRule="atLeast"/>
        <w:jc w:val="both"/>
      </w:pPr>
      <w:r>
        <w:rPr>
          <w:b w:val="false"/>
          <w:bCs w:val="false"/>
          <w:color w:val="000000"/>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suppressLineNumbers/>
      <w:tabs>
        <w:tab w:leader="none" w:pos="4536" w:val="center"/>
        <w:tab w:leader="none" w:pos="9072" w:val="right"/>
      </w:tabs>
    </w:pPr>
    <w:rPr/>
  </w:style>
  <w:style w:styleId="style22" w:type="paragraph">
    <w:name w:val="No Spacing"/>
    <w:next w:val="style2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no spasing"/>
    <w:basedOn w:val="style0"/>
    <w:next w:val="style2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2013-06-13T11:41:45.30Z</dcterms:created>
  <cp:lastPrinted>2013-06-19T11:59:13.40Z</cp:lastPrinted>
  <cp:revision>0</cp:revision>
</cp:coreProperties>
</file>