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spacing w:line="300" w:lineRule="atLeast"/>
        <w:ind w:hanging="0" w:left="0" w:right="0"/>
      </w:pPr>
      <w:r>
        <w:rPr>
          <w:b/>
          <w:color w:val="000000"/>
          <w:sz w:val="24"/>
          <w:szCs w:val="24"/>
          <w:lang w:val="mn-MN"/>
        </w:rPr>
        <w:tab/>
        <w:tab/>
        <w:t xml:space="preserve">    </w:t>
      </w:r>
      <w:r>
        <w:rPr>
          <w:b/>
          <w:sz w:val="24"/>
          <w:szCs w:val="24"/>
          <w:lang w:val="mn-MN"/>
        </w:rPr>
        <w:t xml:space="preserve">МОНГОЛ УЛСЫН ИХ ХУРЛЫН НАМРЫН ЧУУЛГАНЫ </w:t>
      </w:r>
    </w:p>
    <w:p>
      <w:pPr>
        <w:pStyle w:val="style0"/>
        <w:spacing w:after="0" w:before="0" w:line="100" w:lineRule="atLeast"/>
        <w:contextualSpacing w:val="false"/>
        <w:jc w:val="center"/>
      </w:pPr>
      <w:r>
        <w:rPr>
          <w:b/>
          <w:sz w:val="24"/>
          <w:szCs w:val="24"/>
          <w:lang w:val="mn-MN"/>
        </w:rPr>
        <w:t xml:space="preserve">2013 ОНЫ 10 ДУГААР САРЫН 04-НИЙ ӨДӨР </w:t>
      </w:r>
    </w:p>
    <w:p>
      <w:pPr>
        <w:pStyle w:val="style0"/>
        <w:spacing w:after="0" w:before="0" w:line="100" w:lineRule="atLeast"/>
        <w:contextualSpacing w:val="false"/>
        <w:jc w:val="center"/>
      </w:pPr>
      <w:r>
        <w:rPr>
          <w:b/>
          <w:sz w:val="24"/>
          <w:szCs w:val="24"/>
          <w:lang w:val="mn-MN"/>
        </w:rPr>
        <w:t>НЭГДСЭН ХУРАЛДААНЫ</w:t>
      </w:r>
    </w:p>
    <w:p>
      <w:pPr>
        <w:pStyle w:val="style0"/>
        <w:spacing w:after="0" w:before="0" w:line="100" w:lineRule="atLeast"/>
        <w:contextualSpacing w:val="false"/>
        <w:jc w:val="center"/>
      </w:pPr>
      <w:r>
        <w:rPr>
          <w:b/>
          <w:sz w:val="24"/>
          <w:szCs w:val="24"/>
          <w:lang w:val="mn-MN"/>
        </w:rPr>
        <w:t>ТОВЬЁГ</w:t>
      </w:r>
    </w:p>
    <w:p>
      <w:pPr>
        <w:pStyle w:val="style0"/>
        <w:spacing w:after="0" w:before="0" w:line="100" w:lineRule="atLeast"/>
        <w:contextualSpacing w:val="false"/>
      </w:pPr>
      <w:r>
        <w:rPr/>
      </w:r>
    </w:p>
    <w:tbl>
      <w:tblPr>
        <w:jc w:val="left"/>
        <w:tblInd w:type="dxa" w:w="-50"/>
        <w:tblBorders>
          <w:top w:color="000001" w:space="0" w:sz="4" w:val="single"/>
          <w:left w:color="000001" w:space="0" w:sz="4" w:val="single"/>
          <w:bottom w:color="00000A" w:space="0" w:sz="4" w:val="single"/>
          <w:insideH w:color="00000A" w:space="0" w:sz="4" w:val="single"/>
          <w:right w:color="000001" w:space="0" w:sz="4" w:val="single"/>
          <w:insideV w:color="000001" w:space="0" w:sz="4" w:val="single"/>
        </w:tblBorders>
        <w:tblCellMar>
          <w:top w:type="dxa" w:w="0"/>
          <w:left w:type="dxa" w:w="58"/>
          <w:bottom w:type="dxa" w:w="0"/>
          <w:right w:type="dxa" w:w="108"/>
        </w:tblCellMar>
      </w:tblPr>
      <w:tblGrid>
        <w:gridCol w:w="516"/>
        <w:gridCol w:w="7856"/>
        <w:gridCol w:w="1116"/>
      </w:tblGrid>
      <w:tr>
        <w:trPr>
          <w:trHeight w:hRule="atLeast" w:val="300"/>
          <w:cantSplit w:val="false"/>
        </w:trPr>
        <w:tc>
          <w:tcPr>
            <w:tcW w:type="dxa" w:w="516"/>
            <w:tcBorders>
              <w:top w:color="000001" w:space="0" w:sz="4" w:val="single"/>
              <w:left w:color="000001" w:space="0" w:sz="4" w:val="single"/>
              <w:bottom w:color="00000A" w:space="0" w:sz="4" w:val="single"/>
              <w:right w:color="000001" w:space="0" w:sz="4" w:val="single"/>
            </w:tcBorders>
            <w:shd w:fill="FFFFFF" w:val="clear"/>
            <w:tcMar>
              <w:left w:type="dxa" w:w="58"/>
            </w:tcMar>
          </w:tcPr>
          <w:p>
            <w:pPr>
              <w:pStyle w:val="style0"/>
              <w:spacing w:after="0" w:before="0" w:line="100" w:lineRule="atLeast"/>
              <w:contextualSpacing w:val="false"/>
            </w:pPr>
            <w:r>
              <w:rPr>
                <w:b/>
                <w:sz w:val="24"/>
                <w:szCs w:val="24"/>
                <w:lang w:val="mn-MN"/>
              </w:rPr>
              <w:t>№</w:t>
            </w:r>
          </w:p>
        </w:tc>
        <w:tc>
          <w:tcPr>
            <w:tcW w:type="dxa" w:w="7856"/>
            <w:tcBorders>
              <w:top w:color="000001" w:space="0" w:sz="4" w:val="single"/>
              <w:left w:color="000001" w:space="0" w:sz="4" w:val="single"/>
              <w:bottom w:color="00000A" w:space="0" w:sz="4" w:val="single"/>
              <w:right w:color="000001" w:space="0" w:sz="4" w:val="single"/>
            </w:tcBorders>
            <w:shd w:fill="FFFFFF" w:val="clear"/>
            <w:tcMar>
              <w:left w:type="dxa" w:w="58"/>
            </w:tcMar>
          </w:tcPr>
          <w:p>
            <w:pPr>
              <w:pStyle w:val="style0"/>
              <w:spacing w:after="0" w:before="0" w:line="100" w:lineRule="atLeast"/>
              <w:contextualSpacing w:val="false"/>
              <w:jc w:val="center"/>
            </w:pPr>
            <w:r>
              <w:rPr>
                <w:b/>
                <w:i/>
                <w:sz w:val="24"/>
                <w:szCs w:val="24"/>
                <w:lang w:val="mn-MN"/>
              </w:rPr>
              <w:t>Баримтын агуулга</w:t>
            </w:r>
          </w:p>
        </w:tc>
        <w:tc>
          <w:tcPr>
            <w:tcW w:type="dxa" w:w="1116"/>
            <w:tcBorders>
              <w:top w:color="000001" w:space="0" w:sz="4" w:val="single"/>
              <w:left w:color="000001" w:space="0" w:sz="4" w:val="single"/>
              <w:bottom w:color="00000A" w:space="0" w:sz="4" w:val="single"/>
              <w:right w:color="000001" w:space="0" w:sz="4" w:val="single"/>
            </w:tcBorders>
            <w:shd w:fill="FFFFFF" w:val="clear"/>
            <w:tcMar>
              <w:left w:type="dxa" w:w="58"/>
            </w:tcMar>
          </w:tcPr>
          <w:p>
            <w:pPr>
              <w:pStyle w:val="style0"/>
              <w:spacing w:after="0" w:before="0" w:line="100" w:lineRule="atLeast"/>
              <w:contextualSpacing w:val="false"/>
              <w:jc w:val="center"/>
            </w:pPr>
            <w:r>
              <w:rPr>
                <w:b/>
                <w:i/>
                <w:sz w:val="24"/>
                <w:szCs w:val="24"/>
                <w:lang w:val="mn-MN"/>
              </w:rPr>
              <w:t>Хуудас</w:t>
            </w:r>
          </w:p>
        </w:tc>
      </w:tr>
      <w:tr>
        <w:trPr>
          <w:trHeight w:hRule="atLeast" w:val="386"/>
          <w:cantSplit w:val="false"/>
        </w:trPr>
        <w:tc>
          <w:tcPr>
            <w:tcW w:type="dxa" w:w="516"/>
            <w:tcBorders>
              <w:top w:color="00000A"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jc w:val="both"/>
            </w:pPr>
            <w:r>
              <w:rPr>
                <w:b/>
                <w:i/>
                <w:sz w:val="24"/>
                <w:szCs w:val="24"/>
                <w:lang w:val="mn-MN"/>
              </w:rPr>
              <w:t>1.</w:t>
            </w:r>
          </w:p>
        </w:tc>
        <w:tc>
          <w:tcPr>
            <w:tcW w:type="dxa" w:w="7856"/>
            <w:tcBorders>
              <w:top w:color="00000A"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pPr>
            <w:r>
              <w:rPr>
                <w:b/>
                <w:i/>
                <w:sz w:val="24"/>
                <w:szCs w:val="24"/>
                <w:lang w:val="mn-MN"/>
              </w:rPr>
              <w:t>Хэлэлцэх асуудлын дараалал</w:t>
            </w:r>
          </w:p>
        </w:tc>
        <w:tc>
          <w:tcPr>
            <w:tcW w:type="dxa" w:w="1116"/>
            <w:tcBorders>
              <w:top w:color="00000A"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jc w:val="center"/>
            </w:pPr>
            <w:r>
              <w:rPr>
                <w:sz w:val="24"/>
                <w:szCs w:val="24"/>
                <w:lang w:val="mn-MN"/>
              </w:rPr>
              <w:t>1</w:t>
            </w:r>
          </w:p>
        </w:tc>
      </w:tr>
      <w:tr>
        <w:trPr>
          <w:cantSplit w:val="false"/>
        </w:trPr>
        <w:tc>
          <w:tcPr>
            <w:tcW w:type="dxa" w:w="516"/>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pPr>
            <w:r>
              <w:rPr>
                <w:b/>
                <w:i/>
                <w:sz w:val="24"/>
                <w:szCs w:val="24"/>
                <w:lang w:val="mn-MN"/>
              </w:rPr>
              <w:t>2.</w:t>
            </w:r>
          </w:p>
        </w:tc>
        <w:tc>
          <w:tcPr>
            <w:tcW w:type="dxa" w:w="7856"/>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pPr>
            <w:r>
              <w:rPr>
                <w:b/>
                <w:i/>
                <w:sz w:val="24"/>
                <w:szCs w:val="24"/>
                <w:lang w:val="mn-MN"/>
              </w:rPr>
              <w:t>Хуралдааны товч тэмдэглэл:</w:t>
            </w:r>
          </w:p>
        </w:tc>
        <w:tc>
          <w:tcPr>
            <w:tcW w:type="dxa" w:w="1116"/>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jc w:val="center"/>
            </w:pPr>
            <w:r>
              <w:rPr>
                <w:sz w:val="24"/>
                <w:szCs w:val="24"/>
                <w:lang w:val="mn-MN"/>
              </w:rPr>
              <w:t>2-3</w:t>
            </w:r>
          </w:p>
        </w:tc>
      </w:tr>
      <w:tr>
        <w:trPr>
          <w:cantSplit w:val="false"/>
        </w:trPr>
        <w:tc>
          <w:tcPr>
            <w:tcW w:type="dxa" w:w="516"/>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pPr>
            <w:r>
              <w:rPr>
                <w:b/>
                <w:i/>
                <w:sz w:val="24"/>
                <w:szCs w:val="24"/>
                <w:lang w:val="mn-MN"/>
              </w:rPr>
              <w:t>3.</w:t>
            </w:r>
          </w:p>
        </w:tc>
        <w:tc>
          <w:tcPr>
            <w:tcW w:type="dxa" w:w="7856"/>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jc w:val="both"/>
            </w:pPr>
            <w:r>
              <w:rPr>
                <w:b/>
                <w:bCs/>
                <w:i/>
                <w:sz w:val="24"/>
                <w:szCs w:val="24"/>
                <w:lang w:val="mn-MN"/>
              </w:rPr>
              <w:t>Хуралдааны дэлгэрэнгүй тэмдэглэл: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i/>
                <w:iCs w:val="false"/>
                <w:sz w:val="24"/>
                <w:szCs w:val="24"/>
                <w:lang w:val="mn-MN"/>
              </w:rPr>
              <w:t xml:space="preserve">     </w:t>
            </w:r>
            <w:r>
              <w:rPr>
                <w:rFonts w:cs="Arial" w:eastAsia="Times New Roman"/>
                <w:b/>
                <w:bCs/>
                <w:i w:val="false"/>
                <w:iCs w:val="false"/>
                <w:sz w:val="24"/>
                <w:szCs w:val="24"/>
                <w:lang w:val="mn-MN"/>
              </w:rPr>
              <w:t>1</w:t>
            </w:r>
            <w:r>
              <w:rPr>
                <w:rFonts w:cs="Arial" w:eastAsia="Times New Roman"/>
                <w:b/>
                <w:bCs/>
                <w:i w:val="false"/>
                <w:iCs w:val="false"/>
                <w:caps w:val="false"/>
                <w:smallCaps w:val="false"/>
                <w:color w:val="000000"/>
                <w:spacing w:val="0"/>
                <w:sz w:val="24"/>
                <w:szCs w:val="24"/>
                <w:shd w:fill="FFFFFF" w:val="clear"/>
                <w:lang w:val="mn-MN"/>
              </w:rPr>
              <w:t xml:space="preserve">. </w:t>
            </w:r>
            <w:r>
              <w:rPr>
                <w:rFonts w:cs="Arial" w:eastAsia="Times New Roman"/>
                <w:b w:val="false"/>
                <w:bCs/>
                <w:i w:val="false"/>
                <w:iCs w:val="false"/>
                <w:caps w:val="false"/>
                <w:smallCaps w:val="false"/>
                <w:color w:val="000000"/>
                <w:spacing w:val="0"/>
                <w:sz w:val="24"/>
                <w:szCs w:val="24"/>
                <w:shd w:fill="FFFFFF" w:val="clear"/>
                <w:lang w:val="mn-MN"/>
              </w:rPr>
              <w:t>Монгол Улсын Ерөнхий сайдын мэдээлэл: Цаг үеийн асуудлаар.</w:t>
            </w:r>
            <w:r>
              <w:rPr>
                <w:rFonts w:cs="Arial" w:eastAsia="Times New Roman"/>
                <w:b/>
                <w:bCs/>
                <w:i w:val="false"/>
                <w:iCs w:val="false"/>
                <w:caps w:val="false"/>
                <w:smallCaps w:val="false"/>
                <w:color w:val="000000"/>
                <w:spacing w:val="0"/>
                <w:sz w:val="24"/>
                <w:szCs w:val="24"/>
                <w:shd w:fill="FFFFFF" w:val="clear"/>
                <w:lang w:val="mn-MN"/>
              </w:rPr>
              <w:br/>
            </w:r>
          </w:p>
        </w:tc>
        <w:tc>
          <w:tcPr>
            <w:tcW w:type="dxa" w:w="1116"/>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jc w:val="center"/>
            </w:pPr>
            <w:r>
              <w:rPr>
                <w:sz w:val="24"/>
                <w:szCs w:val="24"/>
              </w:rPr>
              <w:t xml:space="preserve"> </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4"/>
                <w:szCs w:val="24"/>
                <w:lang w:val="mn-MN"/>
              </w:rPr>
              <w:t>5-31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r>
        <w:trPr>
          <w:cantSplit w:val="false"/>
        </w:trPr>
        <w:tc>
          <w:tcPr>
            <w:tcW w:type="dxa" w:w="516"/>
            <w:tcBorders>
              <w:top w:val="non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pPr>
            <w:r>
              <w:rPr>
                <w:b/>
                <w:bCs/>
                <w:i/>
                <w:iCs/>
                <w:sz w:val="24"/>
                <w:szCs w:val="24"/>
                <w:lang w:val="mn-MN"/>
              </w:rPr>
              <w:t>4.</w:t>
            </w:r>
          </w:p>
        </w:tc>
        <w:tc>
          <w:tcPr>
            <w:tcW w:type="dxa" w:w="7856"/>
            <w:tcBorders>
              <w:top w:val="non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jc w:val="both"/>
            </w:pPr>
            <w:r>
              <w:rPr>
                <w:b/>
                <w:bCs/>
                <w:i/>
                <w:iCs/>
                <w:sz w:val="24"/>
                <w:szCs w:val="24"/>
                <w:lang w:val="mn-MN"/>
              </w:rPr>
              <w:t xml:space="preserve">Хавсралт: </w:t>
            </w:r>
          </w:p>
          <w:p>
            <w:pPr>
              <w:pStyle w:val="style0"/>
              <w:spacing w:after="0" w:before="0" w:line="100" w:lineRule="atLeast"/>
              <w:contextualSpacing w:val="false"/>
              <w:jc w:val="both"/>
            </w:pPr>
            <w:r>
              <w:rPr>
                <w:b w:val="false"/>
                <w:bCs w:val="false"/>
                <w:i w:val="false"/>
                <w:iCs w:val="false"/>
                <w:sz w:val="24"/>
                <w:szCs w:val="24"/>
                <w:lang w:val="mn-MN"/>
              </w:rPr>
              <w:t>Улсын Их Хурлын чуулганы нэгдсэн хуралдаанаар Монгол Улсын Ерөнхий сайд Н.Алтанхуягийн хийх мэдээлэл</w:t>
            </w:r>
          </w:p>
        </w:tc>
        <w:tc>
          <w:tcPr>
            <w:tcW w:type="dxa" w:w="1116"/>
            <w:tcBorders>
              <w:top w:val="none"/>
              <w:left w:color="000001" w:space="0" w:sz="4" w:val="single"/>
              <w:bottom w:color="000001" w:space="0" w:sz="4" w:val="single"/>
              <w:right w:color="000001" w:space="0" w:sz="4" w:val="single"/>
            </w:tcBorders>
            <w:shd w:fill="FFFFFF" w:val="clear"/>
            <w:tcMar>
              <w:left w:type="dxa" w:w="5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sz w:val="24"/>
                <w:szCs w:val="24"/>
                <w:lang w:val="mn-MN"/>
              </w:rPr>
              <w:t>32-44</w:t>
            </w:r>
          </w:p>
        </w:tc>
      </w:tr>
    </w:tbl>
    <w:p>
      <w:pPr>
        <w:pStyle w:val="style0"/>
        <w:tabs>
          <w:tab w:leader="none" w:pos="1048" w:val="left"/>
        </w:tabs>
        <w:spacing w:after="0" w:before="0"/>
        <w:contextualSpacing w:val="false"/>
      </w:pPr>
      <w:r>
        <w:rPr/>
      </w:r>
    </w:p>
    <w:p>
      <w:pPr>
        <w:pStyle w:val="style0"/>
        <w:jc w:val="center"/>
      </w:pPr>
      <w:r>
        <w:rPr>
          <w:rFonts w:cs="Arial"/>
          <w:b/>
          <w:bCs/>
          <w:i w:val="false"/>
          <w:iCs w:val="false"/>
          <w:color w:val="000000"/>
          <w:lang w:val="mn-MN"/>
        </w:rPr>
        <w:t xml:space="preserve"> </w:t>
      </w:r>
    </w:p>
    <w:p>
      <w:pPr>
        <w:pStyle w:val="style0"/>
        <w:tabs>
          <w:tab w:leader="none" w:pos="1048" w:val="left"/>
        </w:tabs>
        <w:spacing w:after="0" w:before="0" w:line="100" w:lineRule="atLeast"/>
        <w:contextualSpacing w:val="false"/>
      </w:pPr>
      <w:r>
        <w:rPr>
          <w:b/>
          <w:sz w:val="24"/>
          <w:szCs w:val="24"/>
          <w:lang w:val="mn-MN"/>
        </w:rPr>
        <w:tab/>
      </w:r>
    </w:p>
    <w:p>
      <w:pPr>
        <w:pStyle w:val="style0"/>
        <w:jc w:val="center"/>
      </w:pPr>
      <w:r>
        <w:rPr/>
      </w:r>
    </w:p>
    <w:p>
      <w:pPr>
        <w:pStyle w:val="style0"/>
        <w:jc w:val="center"/>
      </w:pPr>
      <w:r>
        <w:rPr>
          <w:rFonts w:cs="Arial"/>
          <w:b/>
          <w:bCs/>
          <w:i w:val="false"/>
          <w:iCs w:val="false"/>
          <w:color w:val="000000"/>
          <w:sz w:val="24"/>
          <w:szCs w:val="24"/>
          <w:lang w:val="mn-MN"/>
        </w:rPr>
        <w:t xml:space="preserve">    </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color w:val="000000"/>
          <w:sz w:val="24"/>
          <w:szCs w:val="24"/>
          <w:lang w:val="mn-MN"/>
        </w:rPr>
        <w:t xml:space="preserve"> </w:t>
      </w:r>
      <w:r>
        <w:rPr>
          <w:rFonts w:cs="Arial"/>
          <w:b/>
          <w:bCs/>
          <w:i/>
          <w:iCs w:val="false"/>
          <w:color w:val="000000"/>
          <w:sz w:val="24"/>
          <w:szCs w:val="24"/>
          <w:lang w:val="mn-MN"/>
        </w:rPr>
        <w:t xml:space="preserve">Монгол Улсын Их Хурлын 2013 оны намрын ээлжит чуулганы </w:t>
      </w:r>
    </w:p>
    <w:p>
      <w:pPr>
        <w:pStyle w:val="style0"/>
        <w:jc w:val="center"/>
      </w:pPr>
      <w:r>
        <w:rPr>
          <w:rFonts w:cs="Arial"/>
          <w:b/>
          <w:i/>
          <w:color w:val="000000"/>
          <w:sz w:val="24"/>
          <w:szCs w:val="24"/>
          <w:lang w:val="mn-MN"/>
        </w:rPr>
        <w:t>10 дугаа</w:t>
      </w:r>
      <w:r>
        <w:rPr>
          <w:rFonts w:cs="Arial"/>
          <w:b/>
          <w:i/>
          <w:color w:val="000000"/>
          <w:sz w:val="24"/>
          <w:szCs w:val="24"/>
        </w:rPr>
        <w:t>р сарын 0</w:t>
      </w:r>
      <w:r>
        <w:rPr>
          <w:rFonts w:cs="Arial"/>
          <w:b/>
          <w:i/>
          <w:color w:val="000000"/>
          <w:sz w:val="24"/>
          <w:szCs w:val="24"/>
          <w:lang w:val="mn-MN"/>
        </w:rPr>
        <w:t>4-ний</w:t>
      </w:r>
      <w:r>
        <w:rPr>
          <w:rFonts w:cs="Arial"/>
          <w:b/>
          <w:i/>
          <w:color w:val="000000"/>
          <w:sz w:val="24"/>
          <w:szCs w:val="24"/>
        </w:rPr>
        <w:t xml:space="preserve"> өдөр (</w:t>
      </w:r>
      <w:r>
        <w:rPr>
          <w:rFonts w:cs="Arial"/>
          <w:b/>
          <w:i/>
          <w:color w:val="000000"/>
          <w:sz w:val="24"/>
          <w:szCs w:val="24"/>
          <w:lang w:val="mn-MN"/>
        </w:rPr>
        <w:t>Баасан</w:t>
      </w:r>
      <w:r>
        <w:rPr>
          <w:rFonts w:cs="Arial"/>
          <w:b/>
          <w:i/>
          <w:color w:val="000000"/>
          <w:sz w:val="24"/>
          <w:szCs w:val="24"/>
        </w:rPr>
        <w:t xml:space="preserve"> гар</w:t>
      </w:r>
      <w:r>
        <w:rPr>
          <w:rFonts w:cs="Arial"/>
          <w:b/>
          <w:i/>
          <w:color w:val="000000"/>
          <w:sz w:val="24"/>
          <w:szCs w:val="24"/>
          <w:lang w:val="mn-MN"/>
        </w:rPr>
        <w:t>а</w:t>
      </w:r>
      <w:r>
        <w:rPr>
          <w:rFonts w:cs="Arial"/>
          <w:b/>
          <w:i/>
          <w:color w:val="000000"/>
          <w:sz w:val="24"/>
          <w:szCs w:val="24"/>
        </w:rPr>
        <w:t xml:space="preserve">г)-ийн </w:t>
      </w:r>
    </w:p>
    <w:p>
      <w:pPr>
        <w:pStyle w:val="style0"/>
        <w:jc w:val="center"/>
      </w:pPr>
      <w:r>
        <w:rPr>
          <w:rFonts w:cs="Arial"/>
          <w:b/>
          <w:i/>
          <w:color w:val="000000"/>
          <w:sz w:val="24"/>
          <w:szCs w:val="24"/>
          <w:lang w:val="mn-MN"/>
        </w:rPr>
        <w:t xml:space="preserve">нэгдсэн </w:t>
      </w:r>
      <w:r>
        <w:rPr>
          <w:rFonts w:cs="Arial"/>
          <w:b/>
          <w:i/>
          <w:color w:val="000000"/>
          <w:sz w:val="24"/>
          <w:szCs w:val="24"/>
        </w:rPr>
        <w:t>хуралдаан</w:t>
      </w:r>
      <w:r>
        <w:rPr>
          <w:rFonts w:cs="Arial"/>
          <w:b/>
          <w:i/>
          <w:color w:val="000000"/>
          <w:sz w:val="24"/>
          <w:szCs w:val="24"/>
          <w:lang w:val="mn-MN"/>
        </w:rPr>
        <w:t>ы гар тэмдэглэл</w:t>
      </w:r>
    </w:p>
    <w:p>
      <w:pPr>
        <w:pStyle w:val="style0"/>
        <w:jc w:val="both"/>
      </w:pPr>
      <w:r>
        <w:rPr/>
      </w:r>
    </w:p>
    <w:p>
      <w:pPr>
        <w:pStyle w:val="style0"/>
        <w:spacing w:after="0" w:before="0"/>
        <w:ind w:firstLine="720" w:left="0" w:right="0"/>
        <w:contextualSpacing w:val="false"/>
        <w:jc w:val="both"/>
      </w:pPr>
      <w:r>
        <w:rPr>
          <w:rFonts w:cs="Arial"/>
          <w:color w:val="000000"/>
          <w:sz w:val="24"/>
          <w:szCs w:val="24"/>
          <w:lang w:val="mn-MN"/>
        </w:rPr>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cs="Arial"/>
          <w:b w:val="false"/>
          <w:bCs w:val="false"/>
          <w:i w:val="false"/>
          <w:iCs w:val="false"/>
          <w:color w:val="000000"/>
          <w:sz w:val="24"/>
          <w:szCs w:val="24"/>
          <w:lang w:val="mn-MN"/>
        </w:rPr>
        <w:t>Үдээс хойших</w:t>
      </w:r>
      <w:r>
        <w:rPr>
          <w:rFonts w:cs="Arial"/>
          <w:b w:val="false"/>
          <w:bCs w:val="false"/>
          <w:i w:val="false"/>
          <w:iCs w:val="false"/>
          <w:color w:val="000000"/>
          <w:sz w:val="24"/>
          <w:szCs w:val="24"/>
        </w:rPr>
        <w:t xml:space="preserve"> хуралдаанд ирвэл зохих </w:t>
      </w:r>
      <w:r>
        <w:rPr>
          <w:rFonts w:cs="Arial"/>
          <w:b w:val="false"/>
          <w:bCs w:val="false"/>
          <w:i w:val="false"/>
          <w:iCs w:val="false"/>
          <w:color w:val="000000"/>
          <w:sz w:val="24"/>
          <w:szCs w:val="24"/>
          <w:lang w:val="mn-MN"/>
        </w:rPr>
        <w:t>76</w:t>
      </w:r>
      <w:r>
        <w:rPr>
          <w:rFonts w:cs="Arial"/>
          <w:b w:val="false"/>
          <w:bCs w:val="false"/>
          <w:i w:val="false"/>
          <w:iCs w:val="false"/>
          <w:color w:val="000000"/>
          <w:sz w:val="24"/>
          <w:szCs w:val="24"/>
        </w:rPr>
        <w:t xml:space="preserve"> гишүүнээс</w:t>
      </w:r>
      <w:r>
        <w:rPr>
          <w:rFonts w:cs="Arial"/>
          <w:b w:val="false"/>
          <w:bCs w:val="false"/>
          <w:i w:val="false"/>
          <w:iCs w:val="false"/>
          <w:color w:val="000000"/>
          <w:sz w:val="24"/>
          <w:szCs w:val="24"/>
          <w:lang w:val="mn-MN"/>
        </w:rPr>
        <w:t xml:space="preserve"> 39 </w:t>
      </w:r>
      <w:r>
        <w:rPr>
          <w:rFonts w:cs="Arial"/>
          <w:b w:val="false"/>
          <w:bCs w:val="false"/>
          <w:i w:val="false"/>
          <w:iCs w:val="false"/>
          <w:color w:val="000000"/>
          <w:sz w:val="24"/>
          <w:szCs w:val="24"/>
        </w:rPr>
        <w:t xml:space="preserve">гишүүн ирж </w:t>
      </w:r>
      <w:r>
        <w:rPr>
          <w:rFonts w:cs="Arial"/>
          <w:b w:val="false"/>
          <w:bCs w:val="false"/>
          <w:i w:val="false"/>
          <w:iCs w:val="false"/>
          <w:color w:val="000000"/>
          <w:sz w:val="24"/>
          <w:szCs w:val="24"/>
          <w:lang w:val="mn-MN"/>
        </w:rPr>
        <w:t xml:space="preserve">51.3 </w:t>
      </w:r>
      <w:r>
        <w:rPr>
          <w:rFonts w:cs="Arial"/>
          <w:b w:val="false"/>
          <w:bCs w:val="false"/>
          <w:i w:val="false"/>
          <w:iCs w:val="false"/>
          <w:color w:val="000000"/>
          <w:sz w:val="24"/>
          <w:szCs w:val="24"/>
        </w:rPr>
        <w:t xml:space="preserve">хувийн </w:t>
      </w:r>
      <w:r>
        <w:rPr>
          <w:rFonts w:cs="Arial"/>
          <w:b w:val="false"/>
          <w:bCs w:val="false"/>
          <w:i w:val="false"/>
          <w:iCs w:val="false"/>
          <w:color w:val="000000"/>
          <w:sz w:val="24"/>
          <w:szCs w:val="24"/>
          <w:lang w:val="mn-MN"/>
        </w:rPr>
        <w:t>ирцтэйгээр хуралдаан 14 цаг 46 минутад Төрийн ордны Улсын Их Хурлын чуулганы нэгдсэн хуралдааны танхимд эхлэв. Үүнд</w:t>
      </w:r>
      <w:r>
        <w:rPr>
          <w:rFonts w:cs="Arial"/>
          <w:b w:val="false"/>
          <w:bCs w:val="false"/>
          <w:i w:val="false"/>
          <w:iCs w:val="false"/>
          <w:color w:val="000000"/>
          <w:sz w:val="24"/>
          <w:szCs w:val="24"/>
        </w:rPr>
        <w:t>:</w:t>
      </w:r>
    </w:p>
    <w:p>
      <w:pPr>
        <w:pStyle w:val="style0"/>
        <w:spacing w:after="0" w:before="0"/>
        <w:ind w:firstLine="720" w:left="0" w:right="0"/>
        <w:contextualSpacing w:val="false"/>
        <w:jc w:val="both"/>
      </w:pPr>
      <w:r>
        <w:rPr/>
      </w:r>
    </w:p>
    <w:p>
      <w:pPr>
        <w:pStyle w:val="style0"/>
        <w:spacing w:after="0" w:before="0"/>
        <w:ind w:hanging="0" w:left="0" w:right="0"/>
        <w:contextualSpacing w:val="false"/>
        <w:jc w:val="both"/>
      </w:pPr>
      <w:r>
        <w:rPr>
          <w:rFonts w:cs="Arial"/>
          <w:i/>
          <w:color w:val="000000"/>
          <w:sz w:val="24"/>
          <w:szCs w:val="24"/>
          <w:lang w:val="mn-MN"/>
        </w:rPr>
        <w:tab/>
      </w:r>
      <w:r>
        <w:rPr>
          <w:rFonts w:cs="Arial"/>
          <w:b/>
          <w:bCs/>
          <w:i/>
          <w:color w:val="000000"/>
          <w:sz w:val="24"/>
          <w:szCs w:val="24"/>
          <w:lang w:val="mn-MN"/>
        </w:rPr>
        <w:t>Чөлөөтэй:</w:t>
      </w:r>
      <w:r>
        <w:rPr>
          <w:rFonts w:cs="Arial"/>
          <w:i/>
          <w:color w:val="000000"/>
          <w:sz w:val="24"/>
          <w:szCs w:val="24"/>
          <w:lang w:val="mn-MN"/>
        </w:rPr>
        <w:t xml:space="preserve"> </w:t>
      </w:r>
      <w:r>
        <w:rPr>
          <w:rFonts w:cs="Arial"/>
          <w:i w:val="false"/>
          <w:iCs w:val="false"/>
          <w:color w:val="000000"/>
          <w:sz w:val="24"/>
          <w:szCs w:val="24"/>
          <w:lang w:val="mn-MN"/>
        </w:rPr>
        <w:t xml:space="preserve">Л.Болд, Ц.Даваасүрэн, Ц.Оюунгэрэл, Д.Сумъяабазар, С.Эрдэнэ; </w:t>
      </w:r>
    </w:p>
    <w:p>
      <w:pPr>
        <w:pStyle w:val="style0"/>
        <w:spacing w:after="0" w:before="0"/>
        <w:ind w:hanging="0" w:left="0" w:right="0"/>
        <w:contextualSpacing w:val="false"/>
        <w:jc w:val="both"/>
      </w:pPr>
      <w:r>
        <w:rPr>
          <w:rFonts w:cs="Arial"/>
          <w:i/>
          <w:color w:val="000000"/>
          <w:sz w:val="24"/>
          <w:szCs w:val="24"/>
          <w:lang w:val="mn-MN"/>
        </w:rPr>
        <w:tab/>
      </w:r>
      <w:r>
        <w:rPr>
          <w:rFonts w:cs="Arial"/>
          <w:b/>
          <w:bCs/>
          <w:i/>
          <w:color w:val="000000"/>
          <w:sz w:val="24"/>
          <w:szCs w:val="24"/>
          <w:lang w:val="mn-MN"/>
        </w:rPr>
        <w:t xml:space="preserve">Өвчтэй: </w:t>
      </w:r>
      <w:r>
        <w:rPr>
          <w:rFonts w:cs="Arial"/>
          <w:b w:val="false"/>
          <w:bCs w:val="false"/>
          <w:i w:val="false"/>
          <w:iCs w:val="false"/>
          <w:color w:val="000000"/>
          <w:sz w:val="24"/>
          <w:szCs w:val="24"/>
          <w:lang w:val="mn-MN"/>
        </w:rPr>
        <w:t>Р.Бурмаа, Я.Санжмятав, Я.Содбаатар;</w:t>
      </w:r>
    </w:p>
    <w:p>
      <w:pPr>
        <w:pStyle w:val="style0"/>
        <w:spacing w:after="0" w:before="0"/>
        <w:ind w:hanging="0" w:left="0" w:right="0"/>
        <w:contextualSpacing w:val="false"/>
        <w:jc w:val="both"/>
      </w:pPr>
      <w:r>
        <w:rPr>
          <w:rFonts w:cs="Arial"/>
          <w:b/>
          <w:bCs/>
          <w:i/>
          <w:color w:val="000000"/>
          <w:sz w:val="24"/>
          <w:szCs w:val="24"/>
          <w:lang w:val="mn-MN"/>
        </w:rPr>
        <w:tab/>
      </w:r>
      <w:r>
        <w:rPr>
          <w:rFonts w:cs="Arial"/>
          <w:b/>
          <w:bCs/>
          <w:i/>
          <w:color w:val="000000"/>
          <w:sz w:val="24"/>
          <w:szCs w:val="24"/>
        </w:rPr>
        <w:t>Тасалсан:</w:t>
      </w:r>
      <w:r>
        <w:rPr>
          <w:rFonts w:cs="Arial"/>
          <w:i/>
          <w:color w:val="000000"/>
          <w:sz w:val="24"/>
          <w:szCs w:val="24"/>
          <w:effect w:val="blinkBackground"/>
          <w:lang w:val="mn-MN"/>
        </w:rPr>
        <w:t xml:space="preserve"> </w:t>
      </w:r>
      <w:r>
        <w:rPr>
          <w:rFonts w:cs="Arial"/>
          <w:i w:val="false"/>
          <w:iCs w:val="false"/>
          <w:color w:val="000000"/>
          <w:sz w:val="24"/>
          <w:szCs w:val="24"/>
          <w:effect w:val="blinkBackground"/>
          <w:lang w:val="mn-MN"/>
        </w:rPr>
        <w:t>Р.Амаржаргал, О.Баасанхүү, Су.Батболд, Сү.Батболд, Х.Баттулга, Б.Бат-Эрдэнэ, С.Баярцогт, Б.Болор, С.Бямбацогт, Ц.Дашдорж, Д.Дэмбэрэл, С.Дэмбэрэл, М.Зоригт, Д.Лүндээжанцан, Б.Наранхүү, Н.Номтойбаяр, Ё.Отгонбаяр, Д.Сарангэрэл, О.Содбилэг, Ш.Түвдэндорж, Д.Хаянхярваа, Ч.Хүрэлбаатар, Б.Чойжилсүрэн, Л.Энх-Амгалан, Ж.Энхбаяр, М.Энхболд, Ө.Энхтүвшин, Ж.Эрдэнэбат, Л.Эрдэнэчимэг.</w:t>
      </w:r>
    </w:p>
    <w:p>
      <w:pPr>
        <w:pStyle w:val="style0"/>
        <w:tabs>
          <w:tab w:leader="none" w:pos="0" w:val="left"/>
        </w:tabs>
        <w:spacing w:line="150" w:lineRule="atLeast"/>
        <w:ind w:hanging="0" w:left="0" w:right="0"/>
        <w:jc w:val="center"/>
      </w:pPr>
      <w:r>
        <w:rPr>
          <w:rFonts w:cs="Arial"/>
          <w:b/>
          <w:bCs/>
          <w:sz w:val="24"/>
          <w:szCs w:val="24"/>
          <w:lang w:val="mn-MN"/>
        </w:rPr>
        <w:tab/>
      </w:r>
    </w:p>
    <w:p>
      <w:pPr>
        <w:pStyle w:val="style0"/>
        <w:tabs>
          <w:tab w:leader="none" w:pos="-5580" w:val="right"/>
        </w:tabs>
        <w:jc w:val="both"/>
      </w:pPr>
      <w:r>
        <w:rPr>
          <w:rFonts w:cs="Arial"/>
          <w:b/>
          <w:bCs/>
          <w:i w:val="false"/>
          <w:iCs w:val="false"/>
          <w:sz w:val="24"/>
          <w:szCs w:val="24"/>
          <w:lang w:val="mn-MN"/>
        </w:rPr>
        <w:tab/>
      </w:r>
      <w:r>
        <w:rPr>
          <w:rFonts w:cs="Arial"/>
          <w:b/>
          <w:bCs/>
          <w:i/>
          <w:iCs/>
          <w:sz w:val="24"/>
          <w:szCs w:val="24"/>
          <w:lang w:val="mn-MN"/>
        </w:rPr>
        <w:t xml:space="preserve">Нэг. Монгол Улсын Ерөнхий сайдын мэдээлэл: Цаг үеийн асуудлаар.                 </w:t>
      </w:r>
    </w:p>
    <w:p>
      <w:pPr>
        <w:pStyle w:val="style0"/>
        <w:tabs>
          <w:tab w:leader="none" w:pos="-5580" w:val="right"/>
        </w:tabs>
        <w:jc w:val="center"/>
      </w:pPr>
      <w:r>
        <w:rPr/>
      </w:r>
    </w:p>
    <w:p>
      <w:pPr>
        <w:pStyle w:val="style0"/>
        <w:tabs>
          <w:tab w:leader="none" w:pos="-5580" w:val="right"/>
        </w:tabs>
        <w:jc w:val="both"/>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Монгол Улсын Ерөнхий сайд Н.Алтанхуяг, сайдын зөвлөх Д.Батмөнх, Э.Дөлгөөн, Үйлдвэр, хөдөө аж ахуйн дэд сайд Ц.Туваан, мөн яамны Төрийн нарийн бичгийн дарга Х.Золжаргал, Мал аж ахуйн бодлогын хэрэгжилтийг зохицуулах газрын дарга Н.Ганибал, Газар тариалангийн бодлогын хэрэгжилтийг зохицуулах газрын дарга Ц.Рэнчинсэнгээ, Гадаад харилцааны яамны Төрийн нарийн бичгийн дарга Г.Цогтсайхан, Сангийн яамны Төрийн нарийн бичгийн дарга Х.Ганцогт,  Барилга, хот байгуулалтын яамны Стратегийн бодлого, төлөвлөлтийн газрын дарга Г.Мэргэнбаяр, мөн яамны “Дэд бүтэц-эрчим хүч” төслийн нэгжийн захирал П.Ганбат, Эдийн засгийн хөгжлийн яамны Хөгжлийн бодлого, стратеги төлөвлөлт, зохицуулалтын газрын орлогч дарга Г.Батхүрэл, Зам, тээврийн яамны Авто замын бодлогын хэрэгжилтийг зохицуулах газрын дарга Р.Онон, мөн яамны Замын барилга, үйлдвэрлэлийн хэлтсийн дарга Н.Батсуурь, Төмөр замын бодлогын хэрэгжилтийг зохицуулах хэлтсийн дарга Б.Артур, Хөгжлийн банкны гүйцэтгэх захирал Н.Мөнхбат, мөн банкны Зээлийн хэлтсийн ахлах мэргэжилтэн Г.Мөнхтулга, “Монголын төмөр зам” Төрийн өмчит хувьцаат компанийн гүйцэтгэх захирал П.Бат-Эрдэнэ, </w:t>
      </w:r>
      <w:r>
        <w:rPr>
          <w:b w:val="false"/>
          <w:bCs w:val="false"/>
          <w:i w:val="false"/>
          <w:iCs w:val="false"/>
          <w:color w:val="000000"/>
          <w:sz w:val="24"/>
          <w:szCs w:val="24"/>
          <w:lang w:val="mn-MN"/>
        </w:rPr>
        <w:t>Улсын Их Хурлын Тамгын газрын Хяналт үнэлгээний хэлтсийн дарга Л.Энхтуяа, референт А.Батсайхан нарын бүрэлдэхүүнтэй ажлын хэсэг байлцав.</w:t>
      </w:r>
    </w:p>
    <w:p>
      <w:pPr>
        <w:pStyle w:val="style0"/>
        <w:jc w:val="both"/>
      </w:pPr>
      <w:r>
        <w:rPr>
          <w:b w:val="false"/>
          <w:bCs w:val="false"/>
          <w:i w:val="false"/>
          <w:iCs w:val="false"/>
          <w:color w:val="000000"/>
          <w:sz w:val="24"/>
          <w:szCs w:val="24"/>
          <w:lang w:val="mn-MN"/>
        </w:rPr>
        <w:tab/>
      </w:r>
    </w:p>
    <w:p>
      <w:pPr>
        <w:pStyle w:val="style0"/>
        <w:jc w:val="both"/>
      </w:pPr>
      <w:r>
        <w:rPr>
          <w:b w:val="false"/>
          <w:bCs w:val="false"/>
          <w:i w:val="false"/>
          <w:iCs w:val="false"/>
          <w:color w:val="000000"/>
          <w:sz w:val="24"/>
          <w:szCs w:val="24"/>
          <w:lang w:val="mn-MN"/>
        </w:rPr>
        <w:tab/>
        <w:t>Улсын Их Хурал дахь Монгол Ардын намын бүлгийн дарга Н.Энхболд Ерөнхий сайд мэдээллээ 7 хоногийн өмнө ирүүлээгүй тул Монгол Ардын намын бүлгийн гишүүд хуулиар олгогдсон эрхээ хэрэгжүүлж чадахгүй байгаагаа илэрхийлээд хуралдааны танхимыг орхин гарав.</w:t>
      </w:r>
    </w:p>
    <w:p>
      <w:pPr>
        <w:pStyle w:val="style0"/>
        <w:jc w:val="both"/>
      </w:pPr>
      <w:r>
        <w:rPr/>
      </w:r>
    </w:p>
    <w:p>
      <w:pPr>
        <w:pStyle w:val="style0"/>
        <w:jc w:val="both"/>
      </w:pPr>
      <w:r>
        <w:rPr>
          <w:rFonts w:cs="Arial"/>
          <w:b w:val="false"/>
          <w:bCs w:val="false"/>
          <w:i w:val="false"/>
          <w:iCs w:val="false"/>
          <w:color w:val="000000"/>
          <w:sz w:val="24"/>
          <w:szCs w:val="24"/>
          <w:lang w:val="mn-MN"/>
        </w:rPr>
        <w:tab/>
        <w:t>Монгол Улсын Их Хурлын чуулганы хуралдааны дэгийн тухай хуулийн 48.8-д заасны дагуу Цаг үеийн асуудлаар Монгол Улсын Ерөнхий сайд Н.Алтанхуяг мэдээлэл хийв.</w:t>
      </w:r>
    </w:p>
    <w:p>
      <w:pPr>
        <w:pStyle w:val="style0"/>
        <w:jc w:val="both"/>
      </w:pPr>
      <w:r>
        <w:rPr/>
      </w:r>
    </w:p>
    <w:p>
      <w:pPr>
        <w:pStyle w:val="style0"/>
        <w:jc w:val="both"/>
      </w:pPr>
      <w:r>
        <w:rPr>
          <w:rFonts w:cs="Arial"/>
          <w:b w:val="false"/>
          <w:bCs w:val="false"/>
          <w:i w:val="false"/>
          <w:iCs w:val="false"/>
          <w:color w:val="000000"/>
          <w:sz w:val="24"/>
          <w:szCs w:val="24"/>
          <w:lang w:val="mn-MN"/>
        </w:rPr>
        <w:tab/>
        <w:t>Мэдээлэлтэй холбогдуулан Улсын Их Хурлын гишүүн Д.Ганбат, С.Ганбаатар, Р.Гончигдорж, Д.Эрдэнэбат, Д.Зоригт, Б.Гарамгайбаатар, Д.Батцогт, З.Баянсэлэнгэ, А.Бакей нарын тавьсан асуултад  Монгол Улсын Ерөнхий сайд Н.Алтанхуяг, Монгол Улсын Шадар сайд Д.Тэрбишдагва, Эрчим хүчний сайд М.Сономпил, Уул уурхайн сайд Д.Ганхуяг,  Сангийн сайд Ч.Улаан, ажлын хэсгээс Үйлдвэр, хөдөө аж ахуйн дэд сайд Ц.Туваан, мөн яамны Төрийн нарийн бичгийн дарга Х.Золжаргал, Зам, тээврийн яамны Авто замын бодлогын хэрэгжилтийг зохицуулах газрын дарга Р.Онон, мөн яамны Төмөр замын бодлогын хэрэгжилтийг зохицуулах хэлтсийн дарга Б.Артур, Хөгжлийн банкны гүйцэтгэх захирал Н.Мөнхбат, “Монголын төмөр зам” Төрийн өмчит хувьцаат компанийн гүйцэтгэх захирал П.Бат-Эрдэнэ нар хариулж, тайлбар хийв.</w:t>
      </w:r>
    </w:p>
    <w:p>
      <w:pPr>
        <w:pStyle w:val="style0"/>
        <w:jc w:val="both"/>
      </w:pPr>
      <w:r>
        <w:rPr/>
      </w:r>
    </w:p>
    <w:p>
      <w:pPr>
        <w:pStyle w:val="style0"/>
        <w:jc w:val="both"/>
      </w:pPr>
      <w:r>
        <w:rPr>
          <w:b w:val="false"/>
          <w:bCs w:val="false"/>
          <w:i w:val="false"/>
          <w:iCs w:val="false"/>
          <w:color w:val="000000"/>
          <w:sz w:val="24"/>
          <w:szCs w:val="24"/>
          <w:lang w:val="mn-MN"/>
        </w:rPr>
        <w:tab/>
      </w:r>
      <w:r>
        <w:rPr>
          <w:rFonts w:cs="Arial"/>
          <w:b w:val="false"/>
          <w:bCs w:val="false"/>
          <w:i w:val="false"/>
          <w:iCs w:val="false"/>
          <w:color w:val="000000"/>
          <w:sz w:val="24"/>
          <w:szCs w:val="24"/>
          <w:lang w:val="mn-MN"/>
        </w:rPr>
        <w:t>Мэдээллийг 16 цаг 25 минутад сонсож дуусав.</w:t>
      </w:r>
    </w:p>
    <w:p>
      <w:pPr>
        <w:pStyle w:val="style0"/>
        <w:jc w:val="both"/>
      </w:pPr>
      <w:r>
        <w:rPr/>
      </w:r>
    </w:p>
    <w:p>
      <w:pPr>
        <w:pStyle w:val="style0"/>
        <w:jc w:val="both"/>
      </w:pPr>
      <w:r>
        <w:rPr>
          <w:b w:val="false"/>
          <w:bCs w:val="false"/>
          <w:i w:val="false"/>
          <w:iCs w:val="false"/>
          <w:color w:val="000000"/>
          <w:sz w:val="24"/>
          <w:szCs w:val="24"/>
          <w:lang w:val="mn-MN"/>
        </w:rPr>
        <w:tab/>
      </w:r>
      <w:r>
        <w:rPr>
          <w:rFonts w:cs="Arial"/>
          <w:b/>
          <w:bCs/>
          <w:i/>
          <w:iCs/>
          <w:color w:val="000000"/>
          <w:sz w:val="24"/>
          <w:szCs w:val="24"/>
          <w:lang w:val="mn-MN"/>
        </w:rPr>
        <w:t xml:space="preserve">Бусад. </w:t>
      </w:r>
      <w:r>
        <w:rPr>
          <w:rFonts w:cs="Arial"/>
          <w:b w:val="false"/>
          <w:bCs w:val="false"/>
          <w:i w:val="false"/>
          <w:iCs w:val="false"/>
          <w:color w:val="000000"/>
          <w:sz w:val="24"/>
          <w:szCs w:val="24"/>
          <w:lang w:val="mn-MN"/>
        </w:rPr>
        <w:t>14:50-14:55 цагт Улсын Их Хурлын гишүүн Миеэгомбын Энхболдын урилгаар Төв аймгийн Баян-Өнжүүл сумын иргэдийн Төлөөлөгчдийн Хурлын нийт 12 төлөөлөгч, Улсын Их Хурлын гишүүн М.Батчимэгийн урилгаар Орхон аймгийн “Эрдэм” ахлах сургуулийн нийт 12 багш</w:t>
      </w:r>
      <w:r>
        <w:rPr>
          <w:rFonts w:cs="Arial"/>
          <w:b w:val="false"/>
          <w:bCs w:val="false"/>
          <w:i w:val="false"/>
          <w:iCs w:val="false"/>
          <w:color w:val="00000A"/>
          <w:sz w:val="24"/>
          <w:szCs w:val="24"/>
          <w:shd w:fill="FFFFFF" w:val="clear"/>
          <w:lang w:val="mn-MN"/>
        </w:rPr>
        <w:t xml:space="preserve"> Улсын Их Хурлын үйл ажиллагаатай танилцав.</w:t>
      </w:r>
    </w:p>
    <w:p>
      <w:pPr>
        <w:pStyle w:val="style0"/>
        <w:jc w:val="both"/>
      </w:pPr>
      <w:r>
        <w:rPr/>
      </w:r>
    </w:p>
    <w:p>
      <w:pPr>
        <w:pStyle w:val="style0"/>
        <w:jc w:val="both"/>
      </w:pPr>
      <w:r>
        <w:rPr>
          <w:rFonts w:cs="Arial"/>
          <w:b w:val="false"/>
          <w:bCs w:val="false"/>
          <w:i w:val="false"/>
          <w:iCs w:val="false"/>
          <w:color w:val="00000A"/>
          <w:sz w:val="24"/>
          <w:szCs w:val="24"/>
          <w:shd w:fill="FFFFFF" w:val="clear"/>
          <w:lang w:val="mn-MN"/>
        </w:rPr>
        <w:tab/>
      </w:r>
      <w:r>
        <w:rPr>
          <w:rFonts w:cs="Arial"/>
          <w:b/>
          <w:bCs/>
          <w:i/>
          <w:iCs/>
          <w:color w:val="00000A"/>
          <w:sz w:val="24"/>
          <w:szCs w:val="24"/>
          <w:shd w:fill="FFFFFF" w:val="clear"/>
          <w:lang w:val="mn-MN"/>
        </w:rPr>
        <w:t>Хуралдаан 16 цаг 26 минутад өндөрлөв.</w:t>
      </w:r>
    </w:p>
    <w:p>
      <w:pPr>
        <w:pStyle w:val="style0"/>
        <w:jc w:val="both"/>
      </w:pPr>
      <w:r>
        <w:rPr/>
      </w:r>
    </w:p>
    <w:p>
      <w:pPr>
        <w:pStyle w:val="style0"/>
        <w:jc w:val="both"/>
      </w:pPr>
      <w:r>
        <w:rPr/>
        <w:tab/>
      </w:r>
      <w:r>
        <w:rPr>
          <w:rFonts w:cs="Arial"/>
          <w:b/>
          <w:bCs/>
          <w:sz w:val="24"/>
          <w:szCs w:val="24"/>
          <w:lang w:val="mn-MN"/>
        </w:rPr>
        <w:t>Тэмдэглэлтэй танилцсан:</w:t>
      </w:r>
    </w:p>
    <w:p>
      <w:pPr>
        <w:pStyle w:val="style0"/>
        <w:jc w:val="both"/>
      </w:pPr>
      <w:r>
        <w:rPr>
          <w:rFonts w:cs="Arial"/>
        </w:rPr>
        <w:tab/>
        <w:t>ТАМГЫН ГАЗРЫН ЕРӨНХИЙ</w:t>
      </w:r>
    </w:p>
    <w:p>
      <w:pPr>
        <w:pStyle w:val="style0"/>
        <w:jc w:val="both"/>
      </w:pPr>
      <w:r>
        <w:rPr>
          <w:rFonts w:cs="Arial"/>
        </w:rPr>
        <w:tab/>
        <w:t>НАРИЙН БИЧГИЙН ДАРГА</w:t>
        <w:tab/>
        <w:tab/>
        <w:tab/>
      </w:r>
      <w:r>
        <w:rPr>
          <w:rFonts w:cs="Arial"/>
          <w:lang w:val="mn-MN"/>
        </w:rPr>
        <w:tab/>
        <w:tab/>
        <w:t>Б.БОЛДБААТАР</w:t>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ШИНЖЭЭЧ                                                                             М.НОМИНДУЛАМ</w:t>
      </w:r>
    </w:p>
    <w:p>
      <w:pPr>
        <w:pStyle w:val="style0"/>
      </w:pPr>
      <w:r>
        <w:rPr/>
      </w:r>
    </w:p>
    <w:p>
      <w:pPr>
        <w:pStyle w:val="style0"/>
        <w:jc w:val="both"/>
      </w:pPr>
      <w:r>
        <w:rPr>
          <w:b w:val="false"/>
          <w:bCs w:val="false"/>
          <w:i w:val="false"/>
          <w:iCs w:val="false"/>
          <w:color w:val="000000"/>
          <w:sz w:val="24"/>
          <w:szCs w:val="24"/>
          <w:lang w:val="mn-MN"/>
        </w:rPr>
        <w:tab/>
      </w:r>
    </w:p>
    <w:p>
      <w:pPr>
        <w:pStyle w:val="style0"/>
        <w:ind w:firstLine="720" w:left="0" w:right="0"/>
        <w:jc w:val="both"/>
      </w:pPr>
      <w:r>
        <w:rPr>
          <w:rFonts w:cs="Arial"/>
          <w:b/>
          <w:bCs/>
          <w:i w:val="false"/>
          <w:iCs w:val="false"/>
          <w:sz w:val="24"/>
          <w:szCs w:val="24"/>
          <w:effect w:val="blinkBackground"/>
          <w:lang w:val="mn-MN"/>
        </w:rPr>
        <w:t xml:space="preserve">              </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b/>
          <w:bCs/>
          <w:i w:val="false"/>
          <w:iCs w:val="false"/>
          <w:sz w:val="24"/>
          <w:szCs w:val="24"/>
          <w:effect w:val="blinkBackground"/>
          <w:lang w:val="mn-MN"/>
        </w:rPr>
        <w:tab/>
        <w:t xml:space="preserve">   </w:t>
      </w:r>
      <w:r>
        <w:rPr>
          <w:rFonts w:cs="Arial"/>
          <w:b/>
          <w:bCs/>
          <w:i w:val="false"/>
          <w:iCs w:val="false"/>
          <w:sz w:val="24"/>
          <w:szCs w:val="24"/>
          <w:lang w:val="mn-MN"/>
        </w:rPr>
        <w:t>МОНГОЛ УЛСЫН ИХ ХУРЛЫН НАМРЫН ЧУУЛГАНЫ 2013 ОНЫ</w:t>
      </w:r>
    </w:p>
    <w:p>
      <w:pPr>
        <w:pStyle w:val="style0"/>
        <w:spacing w:after="0" w:before="0"/>
        <w:ind w:firstLine="720" w:left="720" w:right="0"/>
        <w:contextualSpacing w:val="false"/>
        <w:jc w:val="center"/>
      </w:pPr>
      <w:r>
        <w:rPr>
          <w:rFonts w:cs="Arial"/>
          <w:b/>
          <w:bCs/>
          <w:i w:val="false"/>
          <w:iCs w:val="false"/>
          <w:sz w:val="24"/>
          <w:szCs w:val="24"/>
          <w:lang w:val="mn-MN"/>
        </w:rPr>
        <w:t>10 ДУГААР</w:t>
      </w:r>
      <w:r>
        <w:rPr>
          <w:rFonts w:cs="Arial"/>
          <w:b/>
          <w:bCs/>
          <w:i w:val="false"/>
          <w:iCs w:val="false"/>
          <w:sz w:val="24"/>
          <w:szCs w:val="24"/>
        </w:rPr>
        <w:t xml:space="preserve"> САРЫН </w:t>
      </w:r>
      <w:r>
        <w:rPr>
          <w:rFonts w:cs="Arial"/>
          <w:b/>
          <w:bCs/>
          <w:i w:val="false"/>
          <w:iCs w:val="false"/>
          <w:sz w:val="24"/>
          <w:szCs w:val="24"/>
          <w:lang w:val="mn-MN"/>
        </w:rPr>
        <w:t>04</w:t>
      </w:r>
      <w:r>
        <w:rPr>
          <w:rFonts w:cs="Arial"/>
          <w:b/>
          <w:bCs/>
          <w:i w:val="false"/>
          <w:iCs w:val="false"/>
          <w:sz w:val="24"/>
          <w:szCs w:val="24"/>
        </w:rPr>
        <w:t>-</w:t>
      </w:r>
      <w:r>
        <w:rPr>
          <w:rFonts w:cs="Arial"/>
          <w:b/>
          <w:bCs/>
          <w:i w:val="false"/>
          <w:iCs w:val="false"/>
          <w:sz w:val="24"/>
          <w:szCs w:val="24"/>
          <w:lang w:val="mn-MN"/>
        </w:rPr>
        <w:t xml:space="preserve">НИЙ </w:t>
      </w:r>
      <w:r>
        <w:rPr>
          <w:rFonts w:cs="Arial"/>
          <w:b/>
          <w:bCs/>
          <w:i w:val="false"/>
          <w:iCs w:val="false"/>
          <w:sz w:val="24"/>
          <w:szCs w:val="24"/>
        </w:rPr>
        <w:t>ӨДӨР</w:t>
      </w:r>
      <w:r>
        <w:rPr>
          <w:rFonts w:cs="Arial"/>
          <w:b/>
          <w:bCs/>
          <w:i w:val="false"/>
          <w:iCs w:val="false"/>
          <w:sz w:val="24"/>
          <w:szCs w:val="24"/>
          <w:lang w:val="mn-MN"/>
        </w:rPr>
        <w:t xml:space="preserve"> </w:t>
      </w:r>
      <w:r>
        <w:rPr>
          <w:rFonts w:cs="Arial"/>
          <w:b/>
          <w:bCs/>
          <w:i w:val="false"/>
          <w:iCs w:val="false"/>
          <w:sz w:val="24"/>
          <w:szCs w:val="24"/>
        </w:rPr>
        <w:t>/</w:t>
      </w:r>
      <w:r>
        <w:rPr>
          <w:rFonts w:cs="Arial"/>
          <w:b/>
          <w:bCs/>
          <w:i w:val="false"/>
          <w:iCs w:val="false"/>
          <w:sz w:val="24"/>
          <w:szCs w:val="24"/>
          <w:lang w:val="mn-MN"/>
        </w:rPr>
        <w:t>БААСАН</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/-ИЙН</w:t>
      </w:r>
    </w:p>
    <w:p>
      <w:pPr>
        <w:pStyle w:val="style0"/>
        <w:spacing w:after="0" w:before="0"/>
        <w:ind w:firstLine="720" w:left="0" w:right="0"/>
        <w:contextualSpacing w:val="false"/>
        <w:jc w:val="center"/>
      </w:pPr>
      <w:r>
        <w:rPr>
          <w:rFonts w:cs="Arial"/>
          <w:b/>
          <w:bCs/>
          <w:i w:val="false"/>
          <w:iCs w:val="false"/>
          <w:sz w:val="24"/>
          <w:szCs w:val="24"/>
        </w:rPr>
        <w:t>НЭГДСЭН ХУРАЛДААНЫ</w:t>
      </w:r>
      <w:r>
        <w:rPr>
          <w:rFonts w:cs="Arial"/>
          <w:b/>
          <w:bCs/>
          <w:i w:val="false"/>
          <w:iCs w:val="false"/>
          <w:sz w:val="24"/>
          <w:szCs w:val="24"/>
          <w:lang w:val="mn-MN"/>
        </w:rPr>
        <w:t xml:space="preserve"> </w:t>
      </w:r>
      <w:r>
        <w:rPr>
          <w:rFonts w:cs="Arial"/>
          <w:b/>
          <w:bCs/>
          <w:i w:val="false"/>
          <w:iCs w:val="false"/>
          <w:sz w:val="24"/>
          <w:szCs w:val="24"/>
        </w:rPr>
        <w:t>ДЭЛГЭРЭНГҮЙ</w:t>
      </w:r>
    </w:p>
    <w:p>
      <w:pPr>
        <w:pStyle w:val="style0"/>
        <w:tabs>
          <w:tab w:leader="none" w:pos="0" w:val="left"/>
        </w:tabs>
        <w:spacing w:after="0" w:before="0" w:line="150" w:lineRule="atLeast"/>
        <w:ind w:firstLine="720" w:left="0" w:right="0"/>
        <w:contextualSpacing w:val="false"/>
        <w:jc w:val="center"/>
      </w:pPr>
      <w:r>
        <w:rPr>
          <w:rFonts w:cs="Arial"/>
          <w:b/>
          <w:bCs/>
          <w:i w:val="false"/>
          <w:iCs w:val="false"/>
          <w:sz w:val="24"/>
          <w:szCs w:val="24"/>
          <w:lang w:val="mn-MN"/>
        </w:rPr>
        <w:t>ТЭМДЭГЛЭЛ</w:t>
      </w:r>
    </w:p>
    <w:p>
      <w:pPr>
        <w:pStyle w:val="style0"/>
        <w:tabs>
          <w:tab w:leader="none" w:pos="0" w:val="left"/>
        </w:tabs>
        <w:spacing w:line="150" w:lineRule="atLeast"/>
        <w:ind w:hanging="0" w:left="0" w:right="0"/>
        <w:jc w:val="center"/>
      </w:pPr>
      <w:r>
        <w:rPr/>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b/>
          <w:bCs/>
          <w:sz w:val="24"/>
          <w:szCs w:val="24"/>
          <w:lang w:val="mn-MN"/>
        </w:rPr>
        <w:tab/>
        <w:t xml:space="preserve">З.Энхболд: </w:t>
      </w:r>
      <w:r>
        <w:rPr>
          <w:rFonts w:cs="Arial"/>
          <w:sz w:val="24"/>
          <w:szCs w:val="24"/>
          <w:lang w:val="mn-MN"/>
        </w:rPr>
        <w:t>- Гишүүдэд өдрийн мэнд хүргэе. Улсын Их Хурлын 2013 оны намрын ээлжит чуулганы 10 дугаар сарын 04-ний өдрийн нэгдсэн хуралдаан 39 гишүүн хүрэлцэн ирснээр 51.3 хувийн ирцтэй эхэлж байна. Өнөөдөр сондгой 7 хоногийн 5 өдрийн үдээс хойших хуралдаан Ерөнхий сайдын мэдээллийн цаг байгаа. Хэлэлцэх асуудал бол мэдээлэл байгаа, өөр хэлэлцэх асуудал байхгүй. Монгол Улсын Их Хурлын чуулганы хуралдааны дэгийн тухай хуулийн 48.8-д заасны дагуу Ерөнхий сайд цаг үеийн сэдвээр товч мэдээлэл хийж, гишүүдийн тавьсан асуултад шууд хариулт өгнө. Н.Энхболд гишүүн.</w:t>
      </w:r>
    </w:p>
    <w:p>
      <w:pPr>
        <w:pStyle w:val="style0"/>
        <w:tabs>
          <w:tab w:leader="none" w:pos="0" w:val="left"/>
        </w:tabs>
        <w:spacing w:line="150" w:lineRule="atLeast"/>
        <w:ind w:hanging="0" w:left="0" w:right="0"/>
        <w:jc w:val="both"/>
      </w:pPr>
      <w:r>
        <w:rPr>
          <w:rFonts w:cs="Arial"/>
          <w:sz w:val="24"/>
          <w:szCs w:val="24"/>
          <w:lang w:val="mn-MN"/>
        </w:rPr>
        <w:tab/>
      </w:r>
    </w:p>
    <w:p>
      <w:pPr>
        <w:pStyle w:val="style0"/>
        <w:tabs>
          <w:tab w:leader="none" w:pos="0" w:val="left"/>
        </w:tabs>
        <w:spacing w:line="150" w:lineRule="atLeast"/>
        <w:ind w:hanging="0" w:left="0" w:right="0"/>
        <w:jc w:val="both"/>
      </w:pPr>
      <w:r>
        <w:rPr>
          <w:rFonts w:cs="Arial"/>
          <w:b/>
          <w:bCs/>
          <w:sz w:val="24"/>
          <w:szCs w:val="24"/>
          <w:lang w:val="mn-MN"/>
        </w:rPr>
        <w:tab/>
        <w:t>Н.Энхболд:</w:t>
      </w:r>
      <w:r>
        <w:rPr>
          <w:rFonts w:cs="Arial"/>
          <w:sz w:val="24"/>
          <w:szCs w:val="24"/>
          <w:lang w:val="mn-MN"/>
        </w:rPr>
        <w:t xml:space="preserve"> - Гишүүддээ энэ өдрийн мэнд хүргэе. Энэ Ерөнхий сайдын мэдээлэл сонсох, гишүүдийн асуултад хариулт авах нь манай парламентын ялангуяа сөрөг хүчний зүгээс Улсын Их Хурлын хяналтыг Засгийн газарт тавьж байх энэ үйл ажиллагаанд хамгийн чухал бүлэг ажлуудын нэг байгаа юм. Хуулиар бол 48.1-ээр Хууль тогтоомж, Засгийн газрын үйл ажиллагааны хөтөлбөр, тухайн жилийн төсөв, үндсэн чиглэлийн хэрэгжилт, улс орны эдийн засаг, нийгэм санхүүгийн төлөв байдал болон олон нийтийн анхаарал татсан тулгамдсан бусад асуудлаар Улсын Их Хурал дахь цөөнхийн гишүүдээс амаар тавьсан асуултад Ерөнхий сайд сар бүрийн нэг дэх болон гурав дахь долоо хоногийн Баасан гарагийн 15 цагаас нэгдсэн хуралдаан дээр  мэдээлэл хийж гишүүдийн асуултад хариулна гэж заасан байгаа. Ерөнхий сайд 48.1-д заасан мэдээлэл хийхэд Засгийн газрын бүх гишүүд байлцана гэсэн заалт байгаа. 19 гишүүн сууж байх ёстой. Ерөнхий сайдын мэдээллийг Байнгын хороогоор урьдчилан хэлэлцдэггүй, нэгдсэн хуралдаан дээр сонсохоос 7 хоногийн өмнө Их Хурал дахь цөөнхийн гишүүдэд мэдээллийг бичгээр ирүүлээд тэгээд Ерөнхий сайд 25 минутад багтааж мэдээллээ хийдэг. Ерөнхий сайдын мэдээлэлтэй холбогдуулаад цөөнхийн төлөөлөл 25 минутад багтааж үг хэлдэг ийм дэгтэй. Саяын З.Энхболд даргын хэлсэн 48.8 бол Ерөнхий сайдыг хэрэв Улсын Их Хурлын зүгээс тодорхой сэдвээр мэдээлэл хийх шаардлагагүй гэж үзвэл энэ мэдээллийн цагт дээр дурдсан сэдвийн хүрээнд гишүүдийн тавьсан асуултад шууд хариулт өгөх ажлыг зохион байгуулж болно Улсын Их Хурлын зүгээс ийм заалттай юм. Тэгээд бид ямар горимын санал тавьж байна гэхээр энэ өнөөдрийн Ерөнхий сайдын тавих гэж байгаа мэдээлэл улс орны эдийн засгийн байдал, цаг үеийн асуудал гээд 48.1-д тохирсон сэдэв байгаа юм. Энэ сэдвийн материал нь бид нарт харамсалтай нь өчигдөр ирсэн. Бид энэ сэдвээр сүүлийн үед маш их ярьж байгаа. Цөөнхийн эрхийг эдлээд 25 минутад багтаагаад бас энэ сэдвүүдээр илтгэлээ тавибал улс орны нөхцөл байдлын зураг 2 талаас нь харсан илүү их тодорхой ойлгомжтой үнэмшилтэй гарах байх болох ёстой гэж үзэж байгаа. Тэгээд нэгэнт өчигдөр энэ бичиг ирсэн 7 хоногийн өмнө ирэх ёстой бичиг нь бид бол цаг хугацааны хувьд цөөнхийн зүгээс илтгэл дүгнэлтээ тавих бололцоо гараагүй учраас уг нь чухал мэдээллүүд байх шиг байна лээ. Энэ  мэдээллээ дэгийнх нь дагуу бидэнд цөөнх үгээ хэлэх, илтгэлээ тавих бололцоог нь олгоод, дараагийн удаа хэлэлцвэл яасан юм бэ, хэлэлцэх нь зүйтэй гэсэн ийм саналтай байгаа юм. Хэрэв хэлэлцээд, сонсоод, яриад эхэлвэл Ерөнхий сайдын мэдээллийг сонсдог ажлын утга агуулга жаахан буруу болоод явчих гээд байна. Цөөнхийн байр суурь илэрхийлэгдэхгүй болчих гээд байна, зөвхөн асуулт асуух, хариулт авах бол чухал биш, бүхэлд нь дүгнэлт илтгэл тавих заалттай учраас энэ эрхээ эдлэх боломжийг олгох шаардлагыг тавьж байна. </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- 48.1 ч тэр 48.8 тэр адилхан эрх зүйн хувьд хүчинтэй хоёр заалт байгаа. Ерөнхий сайдаас цөөнхийн гишүүд асуулт асуусан тохиолдолд хариулт бэлдэж ирээд 7 хоногийн өмнө тараадаг тэр зүйл болоогүй учраас 48.8-ынхаа дагуу явна. Ерөнхий сайд юун дээр алдаа гаргачихсан гэхээр шууд ярьдаг аман мэдээлэл дээрээ хоёр хоногийн өмнө цаасан материал тараагаад 48.1 ч юм шиг 48.8 ч юм шиг үл ойлгогдох байдал үүсгэсэн учраас Н.Энхболд дарга бол будлиад байгаа байх, цаашид бүх гишүүдийн асуудаг 48.8 ч явна, зөвхөн цөөнхийн асуудаг 48.1 ч явна. Аль аль нь явна. Өнөөдрийнх 48.8 гэж үзээд асуугаад явъя. Шаардлагатай бол дараагийн сондгой 5 дахь өдрийн сондгой 7 хоногт асуулт тавьсан тохиолдолд бичгээр өөрийн чинь ярьдаг зүйл явна. Ерөнхий сайдыг индэрт урьж байна. </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Н.Алтанхуяг:</w:t>
      </w:r>
      <w:r>
        <w:rPr>
          <w:rFonts w:cs="Arial"/>
          <w:sz w:val="24"/>
          <w:szCs w:val="24"/>
          <w:lang w:val="mn-MN"/>
        </w:rPr>
        <w:t xml:space="preserve"> - Улсын Их Хурлын эрхэм дарга, Улсын Их Хурлын эрхэм гишүүд ээ,</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t>Улс орны цаг үеийн байдлын асуудлаар Улсын Их Хурал дээр мэдээлэл хийе гэсэн юм. Цөөнхийн гишүүдээс бичгээр тавьсан асуудал байхгүй учраас хариулт өгөх шаардлага байгаагүй. Тэгэхээр хуулийн дагуу Ерөнхий сайд улс орны цаг үеийн байдлаар Улсын Их Хуралд мэдээлэл хийж болно гэсний дагуу энэ мэдээллийг хийж байгаа юм. Энэ мэдээллийг зүгээр уншаад өнгөрчихдөг юм уу гэснээ нэлээн тоо баримттай учраас бас Улсын Их Хурлын гишүүдийн гар дээр байж байх нь зүйтэй юм гээд хоёр өдрийн өмнө тараасан байгаа юм. Би товчхон мэдээлэл хийе. Та бүхэнд маш олон хуудастай материалыг хоёр хоногийн өмнө тараасан. Монгол Улсын эдийн засаг нийгмийн байдал..</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r>
      <w:bookmarkStart w:id="0" w:name="__DdeLink__665_366956540"/>
      <w:r>
        <w:rPr>
          <w:rFonts w:cs="Arial"/>
          <w:b/>
          <w:bCs/>
          <w:sz w:val="24"/>
          <w:szCs w:val="24"/>
          <w:lang w:val="mn-MN"/>
        </w:rPr>
        <w:t xml:space="preserve">З.Энхболд: </w:t>
      </w:r>
      <w:r>
        <w:rPr>
          <w:rFonts w:cs="Arial"/>
          <w:sz w:val="24"/>
          <w:szCs w:val="24"/>
          <w:lang w:val="mn-MN"/>
        </w:rPr>
        <w:t xml:space="preserve">- </w:t>
      </w:r>
      <w:bookmarkEnd w:id="0"/>
      <w:r>
        <w:rPr>
          <w:rFonts w:cs="Arial"/>
          <w:sz w:val="24"/>
          <w:szCs w:val="24"/>
          <w:lang w:val="mn-MN"/>
        </w:rPr>
        <w:t xml:space="preserve">Ерөнхий сайдаа та хоёрхон минут байж байх уу? Би би мэндчилгээ хэлэхгүй бол эдгээр хүмүүс бүтэн 20 минут дээр суух гээд байна. </w:t>
      </w:r>
      <w:bookmarkStart w:id="1" w:name="__DdeLink__5258_2135522094"/>
      <w:r>
        <w:rPr>
          <w:rFonts w:cs="Arial"/>
          <w:sz w:val="24"/>
          <w:szCs w:val="24"/>
          <w:lang w:val="mn-MN"/>
        </w:rPr>
        <w:t>Улсын Их Хурлын гишүүн Миеэгомбын Энхболдын урилгаар Төв аймгийн Баян-Өнжүүл сумын иргэдийн Төлөөлөгчдийн Хурлын 12 төлөөлөгч Төрийн ордон, Улсын Их Хурлын үйл ажиллагаатай танилцаж байна. Улсын Их Хурлын гишүүн М.Батчимэгийн урилгаар Орхон аймгийн “Эрдэм” ахлах сургуулийн 12 багш</w:t>
      </w:r>
      <w:bookmarkEnd w:id="1"/>
      <w:r>
        <w:rPr>
          <w:rFonts w:cs="Arial"/>
          <w:sz w:val="24"/>
          <w:szCs w:val="24"/>
          <w:lang w:val="mn-MN"/>
        </w:rPr>
        <w:t xml:space="preserve"> Төрийн ордон, Улсын Их Хурлын үйл ажиллагаатай танилцаж байна. Та бүхэнд эрүүл энх, ажлын амжилт, сайн сайхан бүхнийг  хүсэн ерөөе. Төрсөн өдрийн мэндчилгээ бас хоёр байна. Энэ болон өнгөрсөн долоо хоногт төрсөн өдөр нь тохиогоод нэг нь өнгөрсөн байна, 9 дүгээр сарын 25-нд Улсын Их Хурлын гишүүн Гантөмөрийн Уянгын төрсөн өдөр болсон байна, 10 дугаар сарын 04-нд буюу өнөөдөр Улсын Их Хурлын гишүүн Лувсанвандангийн Болдын төрсөн өдөр болжээ. Улсын Их Хурлын гишүүдийнхээ нэрийн өмнөөс Г.Уянга, Л.Болд гишүүдэд төрсөн өдрийн мэнд хүргэж, сайн сайхан, эрүүл энхийг хүсье.  </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t xml:space="preserve"> </w:t>
      </w:r>
      <w:r>
        <w:rPr>
          <w:rFonts w:cs="Arial"/>
          <w:b/>
          <w:bCs/>
          <w:sz w:val="24"/>
          <w:szCs w:val="24"/>
          <w:lang w:val="mn-MN"/>
        </w:rPr>
        <w:t>Н.Алтанхуяг:</w:t>
      </w:r>
      <w:r>
        <w:rPr>
          <w:rFonts w:cs="Arial"/>
          <w:sz w:val="24"/>
          <w:szCs w:val="24"/>
          <w:lang w:val="mn-MN"/>
        </w:rPr>
        <w:t xml:space="preserve"> - Монгол Улсын нийгэм, эдийн засгийн эхний 8 сарын байдлыг  товчхон та бүхэнд мэдээлье. Эхний 6 сарын байдлаар Монгол Улсын эдийн засаг 11.3 хувийн өсөлттэй гарсан. Эдийн засгийн өсөлтөд нөлөөлж байгаа хэд хэдэн чухал нөхцөл байгаа. Өнгөрсөн жил өвөлжилт сайхан болсон, мал сүрэг нэлээн өссөн, мөн Чингис бонд бол хөгжлийн зам Хөгжлийн банкны мөнгө Монголбанктай хамтарсан Засгийн газрын үнэ тогтворжуулах хөтөлбөрийн хүрээнд бас нэлээн их хэмжээний бүтээн байгуулалтын ажлууд хийгдэж байгаа явдал маань эдийн засаг 11.3 хувиар өсөхөд бол нөлөөлсөн гол хүчин зүйл болсон. Монгол Улс 2013 оны эхний хагас жилд 15 сая орчим төл хүлээж авсан. Барилгын салбар дээр нэлээн томоохон өсөлтүүд гарсан байгаа. Барилгын салбар дээр бид нар 3 цогц арга хэмжээг авч явуулсан байгаа юм. Нэгдүгээрт нь, дутуу барьсан байшин барилгуудад харьцангуй хөнгөлөлттэй зээлийг олгож, ялангуяа орон сууцны байшин барилгуудыг босгох ажлыг бол дэмжиж ажилласан. Хоёрдугаар гол хийсэн ажил бол орон сууцны байшингууд руу явж байгаа дэд бүтцийн ажлыг бол бас дэмжиж, төсөв мөнгийг нь гаргаж хийсэн байгаа. Гуравдугаарт нь бол 8 хувийн хүүтэй зээлийн асуудлыг шийдсэн явдал барилгын салбарт нэлээн томоохон дэвшлийг авчирлаа. Ер нь оны эхний хагас жилийн байдлаар дэд бүтэц, инженерийн барилга байгууламжийн ажил өмнөх оныхоос 4.3 дахин өссөн байгаа. Ер нь 2012 онтой харьцуулахад бол оны эцэс гэхэд 2.7 дахин нэмэгдэнэ барилгын салбарын үйлдвэрлэл гэж харж байна. Хоёр дахь гол үзүүлэлт бол үнийн өсөлттэй инфляци байгаа юм. Тэгэхээр ноднин жилээс эхэлж хэрэгжүүлсэн тэр программын үр дүнд бол инфляцийн түвшин тодорхой хэмжээгээр буурсан. Энэ дээр буруу ойлголтууд яваад байгаа юм байна лээ. Юмны үнэ 2 дахин буурсан гээд ойлгочихсон байна лээ ихэнх хүмүүс. Энэ Засгийн газрын Монголбанктай хамтарч хэрэгжүүлсэн энэ хөтөлбөрийн үр дүнд юмны үнийн өсөлт байгаа юу гэвэл байгаа, хуучин  огцом өсөлттэй байсан бол энэ өсөлт нь 2 дахин багассан юм гэдгийг хэлж байгаа юм. Тухайлбал хуучин ингэдэг байсан юм байна. 2012 оны 8 сард өнгөрсөн жилийг хэлээд байгаа оны эхнээс инфляци 11.1 хувьтай байсан юм, энэ жилийн хувьд оны эхнээс 8 сарын инфляци 6.7 хувьтай байгаа. Тэгэхээр энэ юмны үнэ өсөж байгаа юу гэвэл өсөж байгаа хэдэн хувиар уу 6.7 хувиар өмнө нь 11.1 хувиар өсөж байсан. Аль аль нь өсөж байсан тэгэхдээ одоо өсөлтийн хурд нь бага байгаа. 11-ийг 6.7-той харьцуулаад ярих юм бол инфляци 1.7 дахин бага байгаа юм гэж ингэж хэлж байгаа тоонуудынхаа учрыг ойлголцохгүй бол буруу зөрүү ойлголт гарч байгаа юм. Гадаад худалдааны хувьд бол тэнцлийн алдагдал 1.6 тэрбум америк доллар болсон байгаа. Энэ бол өмнөх оны алдагдлаас 235 сая доллараар буурсан.</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t xml:space="preserve">Экспортын хэмжээ 8 сарын байдлаар өмнөх оныхоос 6 хувиар буурсан 2.7 орчим тэрбум америк доллар болсон. Экспортын хэмжээ буурахад нүүрсний экспортын биет хэмжээ буурсан, мөн нүүрсний үнэ буурсан явдал нөлөөлсөн байгаа. Тэгэхдээ энд алтны экспорт өмнөх оны мөн үеэс 3.5 тонноор нэмэгдсэн. Газрын тосны экспорт бас нэмэгдсэн. Мөнгөн дүнгээр 90 сая орчим америк доллараар нэмэгдэж байгаа юм. Төмрийн хүдрийн экспорт бас 86 сая орчим америк доллараар тус тус нэмэгдсэн явдал бол тэр нүүрсний үнийн бууралт, нүүрсний биет хэмжээний бууралтыг багасгаж чадсан байна. Импортын хэмжээ мөн 8.6 хувиар буурсан байгаа. Валютын ханшны хувьд бол 2012 оны гэдэг чинь өнгөрсөн жилийн өдий үед нэлээн өсөх хандлагатай байсан. Үүнийг Чингис бондын мөнгө орж ирснээрээ тодорхой хэмжээнд хязгаарлаж тогтворжуулж чадсан. 2013 оны наадмын дараанаас хэлээд төлбөрийн тэнцлийн алдагдал нэмэгдсэнээс мөн хэд хэдэн шалтгааны улмаас валютын ханш хөдөлж эхэлсэн. Одоо харьцангуй 1600 орчим төгрөг дээр байж байна. Ажилгүйдлийн түвшний хувьд ажилгүйдэл буурсан, энэ жил Засгийн газрын авч хэрэгжүүлсэн нэг гол арга хэмжээ бол хүмүүсийг ажилтай, орлоготой болгох чиглэлд нэг алхам хийе гээд энэ жил Мэргэжил сургалт үйлдвэрлэлийн төв төгссөн, мөн ажилгүй байгаа иргэдийг ажилтай болгосон, тэднийг ажлын байранд зуучилж оруулсан олон шалтгаанаас энэ бол нийт ажиллагсдын тоо бол 77 мянган хүнээр нэмэгдэж байгаа. Өөр энд нөлөөлсөн зүйл бол хуучин гадаадаас авдаг ажиллах хүчнийг ер нь нэлээн их хэмжээгээр оруулдаг байсан. Энэ жил бид нар хөдөө баригдаж байгаа зам тээврийн ажилд гадаадын ажиллагсдыг авсан. Байшин барилга барих ажил дээр бол гадаадаас авах ажиллах хүчний тоог эрс багасгасан. Тийм учраас манай иргэд өөрсдөө барилгын салбар дээр нэлээн ажил төрлийн байр бий болж ажлын байр нэмэгдэж, өөрсдөө ажилтай болсон байгаа. </w:t>
      </w:r>
    </w:p>
    <w:p>
      <w:pPr>
        <w:pStyle w:val="style0"/>
        <w:tabs>
          <w:tab w:leader="none" w:pos="0" w:val="left"/>
        </w:tabs>
        <w:spacing w:line="150" w:lineRule="atLeast"/>
        <w:ind w:hanging="0" w:left="0" w:right="0"/>
        <w:jc w:val="both"/>
      </w:pPr>
      <w:r>
        <w:rPr>
          <w:rFonts w:cs="Arial"/>
          <w:sz w:val="24"/>
          <w:szCs w:val="24"/>
          <w:lang w:val="mn-MN"/>
        </w:rPr>
        <w:tab/>
      </w:r>
    </w:p>
    <w:p>
      <w:pPr>
        <w:pStyle w:val="style0"/>
        <w:tabs>
          <w:tab w:leader="none" w:pos="0" w:val="left"/>
        </w:tabs>
        <w:spacing w:line="150" w:lineRule="atLeast"/>
        <w:ind w:hanging="0" w:left="0" w:right="0"/>
        <w:jc w:val="both"/>
      </w:pPr>
      <w:r>
        <w:rPr>
          <w:rFonts w:cs="Arial"/>
          <w:sz w:val="24"/>
          <w:szCs w:val="24"/>
          <w:lang w:val="mn-MN"/>
        </w:rPr>
        <w:tab/>
        <w:t xml:space="preserve">Төмс, хүнсний ногооны хувьд бол боломжийн хэмжээнд энэ жил ургацаа авсан байгаа.  Одоо үндсэндээ дуусаж байна. Бид нар энэ жил зөвхөн ургац аваад зогсохгүй үүнийг манай аж ахуй нэгжүүд хийчихдэг шүү дээ, энэ жил засгаас нэмж хийсэн нэг зүйл санаачилж хийсэн зүйл бол ургацаа хурааж авсан ялангуяа төмс хүнсний ногоогоо хурааж авсан манай иргэд маань Улаанбаатар хотод үүнийгээ чөлөөтэй борлуулах тэр боломж буюу 28 цэг дээр ногоо борлуулах цэгүүдийг шинээр бий болгосон. Дээр нь нэмээд аж ахуй  нэгжүүдэд дэмжлэг үзүүлэх зорилгоор ургац хураалт дэмжих зорилгоор 800 гаруй цэргийн албан хаагч 300 гаруй оюутан энд оролцож гэрээгээр ажиллаж байна. Өвөлжилтийн бэлтгэл тодорхой хэмжээнд гайгүй хангагдаж байгаа. Зарим нэг аймгууд маань хариуцсан өвс тэжээлийнхээ нөөцийг 70 хувиар хангах ёстой тэрийгээ зарим нь хийж чадаагүй аймгууд байна. Би товчилъё. Та бүхэнд бүгдийг нь тараасан учраас Эрчим хүчний өвөлжилтийн бэлтгэлийн ажил нэлээн боломжийн хэмжээнд хийгдэж байгаа. Би ганцхан жишээ хэлэхэд хуучин өдийд 10 дугаар сарын нэгэн гэхэд </w:t>
      </w:r>
      <w:r>
        <w:rPr>
          <w:rFonts w:cs="Arial"/>
          <w:sz w:val="24"/>
          <w:szCs w:val="24"/>
          <w:lang w:val="en-US"/>
        </w:rPr>
        <w:t xml:space="preserve">IV </w:t>
      </w:r>
      <w:r>
        <w:rPr>
          <w:rFonts w:cs="Arial"/>
          <w:sz w:val="24"/>
          <w:szCs w:val="24"/>
          <w:lang w:val="mn-MN"/>
        </w:rPr>
        <w:t xml:space="preserve">цахилгаан станц 130 орчим мянган тонн нүүрсийг нөөцөлдөг байсан бол энэ жил 700 гаруй мянган тонн нүүрсийг нөөцөлж бэлтгэж авсан байгаа. Хуучнаас 5, 6 дахин их хэмжээний нүүрсийг бэлтгэж авсан байгаа. Дээр нь нэмээд сая 3 дахь өдөр бид нар иргэддээ хямдхан нүүрс хүргэдэг тэр сүлжээ схемийг ажиллуулж эхэлсэн байгаа. Ноднин жил бид нар 11 дүгээр сарын 04-нд эхлүүлж байсан арга хэмжээг энэ жил 10 дугаар сарын 02-ны өдөр эхлүүллээ. Нэг сарын өмнө иргэдэд хямдхан нүүрсийг хүргэх энэ ажлыг эхлүүлж чадлаа. Ингэснээр ноднингийн хэмжээндээ буюу тонн нүүрс маань 80 орчим мянган төгрөгөнд айл өрхөд хүрэх энэ боломж нөхцөлийг бүрдүүлж байна. Авто замын бүтээн байгуулалтын ажлын явц бол сайн байгаа. Энэ дотроос 6 аймгийн төвийг холбох ёстойгоос хоёр аймгийн төв холбогдсон байгаа. Энэ сарын сүүлчээр Дундговь аймгийн төв бас холбогдоно, Замын-Үүд холбогдоно. Замын-Үүд холбогдсоноор Хятад-Орос улсыг холбосон энэ зам бол бүрэн хатуу хучилттай зам болж хувирч байгаа. Шинэ төмөр замын ажлын явц бол 40 орчим хувьтай байгаа, далангаа хийж байгаа, долоо хоног бүхэн бид нар бүтээн байгуулалтын цагаар нэлээн дэлгэрэнгүй мэдээлэл өгч байгаа учраас би товчилъё. Та бүхэн тараасан материал дээр нэлээн дэлгэрэнгүй юмнууд байж байгаа. </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t xml:space="preserve">Барилгын материалын дотоодын нийлүүлэлтийг тогтвортой байдлыг хангахад зориулж нэлээн их хэмжээний зээлийн мөнгийг тодорхой компаниудад өгсөн байгаа. Ингэсний үр дүнд энэ жил цементийн үнэ саяын хэд хоногийг эс тооцвол 5 сарын хугацаанд харьцангуй боломжийн 145 мянгаас 135 мянгын хооронд байна лээ. Сүүлийн хэд хоног 200 гаруй мянга болсон. Үүний шалтгаан нөхцөлийг нь бид судалж арилгаж байгаа. Цементийн үнэ дээр зайлшгүй импортлох шаардлагатай байгаа цементээс гадна арматур дээр энэ бодлогыг авч хэрэгжүүлсэн. Арматурын үнэ өнгөрсөн жилүүдийнхээс боломжийн бага, тогтвортой түвшинд байна лээ. Цемент ч гэсэн өнгөрсөн жил 2012 онд 230 мянга орчмоор дунджаар борлуулж байсан энэ жил 145 орчим мянгаар хийсэн гэрээ нь бол 165 мянгаас задгай бол 175 мянгад барихаар ийм гэрээ хийгдсэн байгаа. </w:t>
      </w:r>
    </w:p>
    <w:p>
      <w:pPr>
        <w:pStyle w:val="style0"/>
        <w:tabs>
          <w:tab w:leader="none" w:pos="0" w:val="left"/>
        </w:tabs>
        <w:spacing w:line="150" w:lineRule="atLeast"/>
        <w:ind w:hanging="0" w:left="0" w:right="0"/>
        <w:jc w:val="both"/>
      </w:pPr>
      <w:r>
        <w:rPr>
          <w:rFonts w:cs="Arial"/>
          <w:sz w:val="24"/>
          <w:szCs w:val="24"/>
          <w:lang w:val="mn-MN"/>
        </w:rPr>
        <w:tab/>
      </w:r>
    </w:p>
    <w:p>
      <w:pPr>
        <w:pStyle w:val="style0"/>
        <w:tabs>
          <w:tab w:leader="none" w:pos="0" w:val="left"/>
        </w:tabs>
        <w:spacing w:line="150" w:lineRule="atLeast"/>
        <w:ind w:hanging="0" w:left="0" w:right="0"/>
        <w:jc w:val="both"/>
      </w:pPr>
      <w:r>
        <w:rPr>
          <w:rFonts w:cs="Arial"/>
          <w:sz w:val="24"/>
          <w:szCs w:val="24"/>
          <w:lang w:val="mn-MN"/>
        </w:rPr>
        <w:tab/>
        <w:t>Улаанбаатар хотод 12 цэг дээр Улаанбаатар хотын дахин төлөвлөлт, гэр хорооллын дахин төлөвлөлтийн ажил явагдаж байгаа. 8  хувийн хүүтэй зээлээр өнөөдөр 16200 гаруй иргэн хуучин 16 хувийн  хүүтэй зээлээ 8 хувь руу шилжүүлж чадсан байна. Шинээр 8200 орчим иргэн бол 8 хувийн хүүтэй зээлд бол хамрагдсан ийм мэдээтэй байна. Чингис бондын хөрөнгөөр хийгдэж байгаа ажлуудыг ингээд жагсаалтаар нь тэгээд хэдэн хувьтай явж байгааг та бүхэнд бүгдэд нь тараасан байгаа. Ерөнхий сайдын гадаад айлчлалын талаар Япон улсад хийсэн айлчлалыг бол нэлээн дэлгэрэнгүй тараачихсан байгаа. Ер нь товчхондоо хэлэхэд харьцангуй амжилт айлчлал болсон. Японы Ерөнхий сайд Шинзо Абэ 3 сард Монгол Улсад айлчилснаас хойш 6 сарын хугацаанд бид нар хамтарч нэлээн олон зүйлийг хийж хөдөлгөж эхлүүлж чадсан гэдгийг дүгнэж ярьсан байгаа. Дээр нь Японы Монгол руу чиглэсэн хөрөнгө оруулалт нэлээн их хэмжээгээр нэмэгдэх боломж бүрдсэн. Японы санхүүгийн зах зээл дээр иенийн бондыг  гаргах тухай бид ярьж тохирсон. Удахгүй энэ ажил маань эхэлнэ. Бүгд Найрамдах Хятад Ард Улсад Ерөнхий сайдын хийх айлчлал энэ сарын 22-ноос эхэлнэ. Гурав дөрөв хоног Хятад Ард Улсад айлчилна. Манай томоохон гол түнш хөрш оронтойгоо бид нар удаан хугацааны стратегийн түншлэлийн дунд ба урт хугацааны хөтөлбөрийн тухай асуудал дээр гарын үсэг зурна. Ингэснээр манай хоёр орны хооронд ойрын жилүүдэд хийгдэх  олон салбарын үйл ажиллагаанууд бол тодорхой болно. Улсын төсвийн талаар товчхон хэлье. Ч.Улаан сайд байгаа, ер нь бид нар төсвийн тодотголыг хийх ийм шаардлага гарсан байгаа. Маргааш Засгийн газрын хурлаар бид нар төсвийн тодотголынхоо асуудлыг хэлэлцэж Улсын Их Хуралд өргөн барина. Энэ жил бид нарын багцаагаар ингэхэд бол нэгдүгээрт орлого талдаа бараг нэг их наяд хэмжээний төгрөг орохгүй, үүнтэй холбогдож зарлага талдаа нэг их наяд орчим хэмжээний мөнгөний зарлагыг гаргахгүй байлгах, хэмнэх, зарим зарлагадаагүй байгаа объектууд зарим хийгдэхгүй байгаа ажлуудынхаа мөнгийг олгохгүй байх энэ асуудлыг төсвийн тодотголоороо ярьж шийднэ.</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t xml:space="preserve">Ер нь зүгээр бид нар шинэ оны төсвийг Улсын Их Хуралд өргөн барьчихсан байгаа. Энэ шинэ төсвийг хийх явцад бид нарт юу ажиглагдаж өөрчлөх шаардлага байна вэ гэхээр зургийн мөнгө болоод босож байгаа объектуудын төсөвт өртөг бол маш өндөр үнэтэй болсон байгаа. Тэгээд Шинэчлэлийн Засгийн газрын өргөн барьсан төсөв дотор аль болохоор нэг юм уу хоёр жил дээд тал нь хоёр жил дамнаад объект нь босож байх, хоёрдугаарт богино хугацаанд босгохоор өртөг нь бага байх энэ бодлогыг барьж байгаа. Ер нь өмнөх жилүүдийн туршлагыг авч үзэх юм бол 6, 7 жил дамнаж баригддаг төсөвт өртөг нь дунджаар 6-10 дахин өсөж босдог ийм муу практик тогтсон байгаа. Үүнийг бид нар манай Улсын Их Хурлын эрхэм гишүүд маань анхаарч, төсвийн хуулийг хэлэлцэх явцдаа онц анхаарал тавьж энэ дээр нэлээн сайн шүүж ярьж үүнийг зөв голдрилд нь оруулна гэж найдаж байна. Анхаарал тавьсанд баярлалаа. </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 Ерөнхий сайдад баярлалаа. Ажлын хэсгийг танилцуулъя. Үйлдвэр, хөдөө аж ахуйн дэд сайд Ц.Туваан, Гадаад харилцааны яамны Төрийн нарийн бичгийн дарга Г.Цогтсайхан, Сангийн яамны Төрийн нарийн бичгийн дарга Х.Ганцогт, Үйлдвэр, хөдөө аж ахуйн яамны Төрийн нарийн бичгийн дарга Х.Золжаргал, Барилга, хот байгуулалтын яамны Стратегийн бодлого, төлөвлөлтийн газрын дарга Г.Мэргэнбаяр, Зам, тээврийн яамны Авто замын бодлогын хэрэгжилтийг зохицуулах газрын дарга Р.Онон, Үйлдвэр, хөдөө аж ахуйн яамны Мал аж ахуйн бодлогын хэрэгжилтийг зохицуулах газрын дарга Н.Ганибал, Үйлдвэр, хөдөө аж ахуйн яамны Газар тариалангийн бодлогын хэрэгжилтийг зохицуулах газрын дарга Ц.Рэнчинсэнгээ, Эдийн засгийн хөгжлийн яамны Хөгжлийн бодлого, стратеги төлөвлөлт, зохицуулалтын газрын орлогч дарга Г.Батхүрэл, Зам, тээврийн яамны Замын барилга, үйлдвэрлэлийн хэлтсийн дарга Н.Батсуурь, Зам, тээврийн яамны Төмөр замын бодлогын хэрэгжилтийг зохицуулах хэлтсийн дарга Б.Артур, Хөгжлийн банкны гүйцэтгэх захирал Н.Мөнхбат, Барилга, хот байгуулалтын яамны “Дэд бүтэц-эрчим хүч” төслийн нэгжийн захирал П.Ганбат, “Монголын төмөр зам” Төрийн өмчит хувьцаат компанийн гүйцэтгэх захирал П.Бат-Эрдэнэ, Хөгжлийн банкны Зээлийн хэлтсийн ахлах мэргэжилтэн Г.Мөнхтулга. </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t>Мэдээлэлтэй холбогдуулан Ерөнхий сайд, Засгийн газрын гишүүдээс асуулттай гишүүдийг бүртгэж авъя. Бүх нэр гарсан уу? Н.Батцэрэг гишүүнээр асуулт тасаллаа. Д.Ганбат гишүүн асууя.</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Д.Ганбат:</w:t>
      </w:r>
      <w:r>
        <w:rPr>
          <w:rFonts w:cs="Arial"/>
          <w:sz w:val="24"/>
          <w:szCs w:val="24"/>
          <w:lang w:val="mn-MN"/>
        </w:rPr>
        <w:t xml:space="preserve"> - Баярлалаа. Би Ерөнхий сайдаас 2 асуулт асуумаар байна. Та бид хоёр 8 дугаар сарын хорьдоор Баянхонгор аймагт явж байсан манай тойрогт. Тэгээд газар дээр ажилтай танилцсан, би юу хэлэх гээд байна вэ гэхээр Баянхонгор аймгийн гурван сум Шинэжинст 10 дугаар сарын нэгэнд төвийн эрчим хүчинд холбогдох ёстой. Баян-Өндөр, Баянцагаан сум маань 12 дугаар сарын нэгэнд холбогдох ёстой юм л даа. Гэтэл өнөөдөр 10 дугаар сарын гурван, дөрвөн болчихсон байдаг. Шинэжинст сум маань холбогдоогүй байна, орон нутгаас ирж байгаа ард иргэдийн хэлж байгаа мэдээлэл энэ ажил явахгүй байна, нөгөө компани нь ажлаа явуулахгүй байна, хугацаандаа орохгүй нь ийм учраас дахиад л нөгөө дизелийн мөнгө янз бүрийн асуудал яригдаж эхэлнэ. Энэ дээр ямар байна вэ? Та очоод амлалт өгсөн байгаа. Энэ дээр анхаарал тавьж ажиллаж хугацаанд нь оруулаад, оруулаагүй бол хүмүүстээ нь хариуцлага тооцооч гэсэн ийм юм байна. Хоёр дахь нь бол манай Баянхонгор аймгийн Гурванбулаг гэж сум бий. Энэ бол уул усны хагалбар газар байдаг, өндөрлөг газар тэнд бол өнгөрсөн хоёр гурван жил бол усгүй болох тийм байдалд хүрч байсан. Яагаад вэ гэхээр Жэ энд Юу</w:t>
      </w:r>
      <w:r>
        <w:rPr>
          <w:rFonts w:cs="Arial"/>
          <w:sz w:val="24"/>
          <w:szCs w:val="24"/>
          <w:lang w:val="en-US"/>
        </w:rPr>
        <w:t xml:space="preserve"> </w:t>
      </w:r>
      <w:r>
        <w:rPr>
          <w:rFonts w:cs="Arial"/>
          <w:sz w:val="24"/>
          <w:szCs w:val="24"/>
          <w:lang w:val="mn-MN"/>
        </w:rPr>
        <w:t>голд гэдэг компани тэнд алт олборлодог үүнийг нь сүүлийн нутгийн иргэдийн тэмцсэнээр зогсоогоод сүүлийн нэг хоёр жилдээ устай болоод ингээд гайгүй болж байсан. Сая Баянхонгор аймгийн Гурванбулагаас над руу байнга ярьж байна. Ахиад нөгөө компани чинь ороод эхэллээ. Ийм хүнд байдал үүсчихээд байна гэтэл манай мөрийн хөтөлбөрт байгаа орон нутгийн ард иргэдийнх нь санал хүсэлтийг нь сонсож байж уул уурхайг ашиглах уу, үгүй юу гэдгийг нь шийдэх ийм байдалтай байх ёстой. Нөгөө талаар Урт нэртэй хууль маань үйлчилж байгаа. Гэтэл ингээд байвал болох юм уу болохгүй юм уу? Энэ яагаад ийм байдалд орчихоод байна вэ гэдэг хоёр асуулт асуумаар байна.</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 Ерөнхий сайд өөрөө асуултаа хуваарилаад явчих. М.Сономпил сайд, Д.Ганхуяг сайд бэлдэж байгаарай. </w:t>
      </w:r>
    </w:p>
    <w:p>
      <w:pPr>
        <w:pStyle w:val="style0"/>
        <w:tabs>
          <w:tab w:leader="none" w:pos="0" w:val="left"/>
        </w:tabs>
        <w:spacing w:line="150" w:lineRule="atLeast"/>
        <w:ind w:hanging="0" w:left="0" w:right="0"/>
        <w:jc w:val="both"/>
      </w:pPr>
      <w:r>
        <w:rPr>
          <w:rFonts w:cs="Arial"/>
          <w:sz w:val="24"/>
          <w:szCs w:val="24"/>
          <w:lang w:val="mn-MN"/>
        </w:rPr>
        <w:tab/>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Н.Алтанхуяг:</w:t>
      </w:r>
      <w:r>
        <w:rPr>
          <w:rFonts w:cs="Arial"/>
          <w:sz w:val="24"/>
          <w:szCs w:val="24"/>
          <w:lang w:val="mn-MN"/>
        </w:rPr>
        <w:t xml:space="preserve"> - Баянхонгор аймагт Д.Ганбат гишүүд бид хамт ажилласан юм. М.Сономпил сайд юм уу, эсвэл П.Товуудорж бид нартаа хамт явж байхаар нь би бүр газар дээр  нь очиж үзээрэй гээд үлдээгээд асуудлыг шийд гэсэн байгаа. Баянхонгор аймгийн гурван сум дээр юу болсон бэ гэхээр М.Сономпил сайд гүйцээж хариулна. Ер нь юу болсон гэхээр би болсон явдлыг хэлэх нь зөв. Тэр гурван суманд өмнө нь нар салхи хосолсон тус бүр нь  920 сая төгрөгийн үнэтэй нар салхи хосолсон станц барьсан юм байна лээ. Харамсалтай нь тэр нь салхинд хийссээр байгаад унаад тэр сум үндсэндээ харанхуй болж байгаа юм. Их хариуцлагагүй ажил хийгдсэн 3 тэрбум төгрөг газар унагааж хаясан. Тэгээд үүний дараа энэ жилийн төсөвт бол бас тэр сумдыг холбох өндөр хүчдэлийн шугамаар холбох ийм мөнгө тавигдаад компаниуд нь шалгараад ажлаа хийгээд явж байгаа мөртлөө олигтой хийхгүй байна гэсэн ийм гомдол гарсан. Тэрийг нь М.Сономпил сайд гүйцээж хэлье. Гурванбулагийн тэр алтны компанийн асуудлаар Д.Ганхуяг сайд, эсвэл холбогдох яамны хүмүүс хэлээрэй. </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b/>
          <w:bCs/>
          <w:sz w:val="24"/>
          <w:szCs w:val="24"/>
          <w:lang w:val="mn-MN"/>
        </w:rPr>
        <w:tab/>
        <w:t xml:space="preserve">З.Энхболд: </w:t>
      </w:r>
      <w:r>
        <w:rPr>
          <w:rFonts w:cs="Arial"/>
          <w:sz w:val="24"/>
          <w:szCs w:val="24"/>
          <w:lang w:val="mn-MN"/>
        </w:rPr>
        <w:t>- М.Сономпил сайд.</w:t>
      </w:r>
    </w:p>
    <w:p>
      <w:pPr>
        <w:pStyle w:val="style0"/>
        <w:tabs>
          <w:tab w:leader="none" w:pos="0" w:val="left"/>
        </w:tabs>
        <w:spacing w:line="150" w:lineRule="atLeast"/>
        <w:ind w:hanging="0" w:left="0" w:right="0"/>
        <w:jc w:val="both"/>
      </w:pPr>
      <w:r>
        <w:rPr>
          <w:rFonts w:cs="Arial"/>
          <w:sz w:val="24"/>
          <w:szCs w:val="24"/>
          <w:lang w:val="mn-MN"/>
        </w:rPr>
        <w:tab/>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М.Сономпил:</w:t>
      </w:r>
      <w:r>
        <w:rPr>
          <w:rFonts w:cs="Arial"/>
          <w:sz w:val="24"/>
          <w:szCs w:val="24"/>
          <w:lang w:val="mn-MN"/>
        </w:rPr>
        <w:t xml:space="preserve"> - Баянхонгор аймгийн Шинэжинстэд баригдаж байгаа эрчим  хүчний шугамыг барьж байгаа компани он дамжсан удаашралтай явж байгаа. Эрчим хүчний яам дээр компанийн удирдлагууд, инженерүүдийг дуудаж авчирч бид нар олон удаа үүрэг даалгавар өгсөн. Хамгийн сүүлд манай Эрчим хүчний яамны мэргэжилтэн Т.Нямдаш гэж хүн яг газар дээр хянаад энэ шугам ашиглалтад ортол хүн томилоод ажиллуулж байгаа. Би 11 сардаа амжаад орох байх гэж найдаж байна. Ер нь бол  хугацаандаа амжаагүй ч гэсэн ямар ч байсан ондоо амжуулж оруулахын тулд ярьж байгаа. Компанийн зүгээс юу ярьж байгаа вэ гэхээр 11 дүгээр сарын  нэгэн гэхэд бид нар оруулна гэж ярьж байгаа. Өдөр болгон бид нар мэдээлэлтэй ажиллаж байгаа яамнаас ажиллаж байгаа хүн маань ямар шатанд юу хийгдэж байгаа талаар байнга мэдээлэл өгч байгаа. Анхаарал тавьж байгаа гэдгийг хэлмээр байна. Мөн 11 сардаа хоёуланг нь оруулахаар шахаж ажиллаж байгаа.</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Д.Ганхуяг гишүүн.</w:t>
      </w:r>
    </w:p>
    <w:p>
      <w:pPr>
        <w:pStyle w:val="style0"/>
        <w:tabs>
          <w:tab w:leader="none" w:pos="0" w:val="left"/>
        </w:tabs>
        <w:spacing w:line="150" w:lineRule="atLeast"/>
        <w:ind w:hanging="0" w:left="0" w:right="0"/>
        <w:jc w:val="both"/>
      </w:pPr>
      <w:r>
        <w:rPr/>
      </w:r>
    </w:p>
    <w:p>
      <w:pPr>
        <w:pStyle w:val="style0"/>
        <w:tabs>
          <w:tab w:leader="none" w:pos="0" w:val="left"/>
        </w:tabs>
        <w:spacing w:line="150" w:lineRule="atLeast"/>
        <w:ind w:hanging="0" w:left="0" w:right="0"/>
        <w:jc w:val="both"/>
      </w:pPr>
      <w:r>
        <w:rPr>
          <w:rFonts w:cs="Arial"/>
          <w:sz w:val="24"/>
          <w:szCs w:val="24"/>
          <w:lang w:val="mn-MN"/>
        </w:rPr>
        <w:tab/>
      </w:r>
      <w:r>
        <w:rPr>
          <w:rFonts w:cs="Arial"/>
          <w:b/>
          <w:bCs/>
          <w:sz w:val="24"/>
          <w:szCs w:val="24"/>
          <w:lang w:val="mn-MN"/>
        </w:rPr>
        <w:t>Д.Ганхуяг:</w:t>
      </w:r>
      <w:r>
        <w:rPr>
          <w:rFonts w:cs="Arial"/>
          <w:sz w:val="24"/>
          <w:szCs w:val="24"/>
          <w:lang w:val="mn-MN"/>
        </w:rPr>
        <w:t xml:space="preserve"> - Баярлалаа. Баянхонгор аймгийн Гурванбулаг сумын нутаг дэвсгэр дээр энэ Жэ энд Юу гэж компанитай холбоотой нэлээн их маргаан гардаг юм. Тэгээд Урт нэртэй хуульд тэр тусгай зөвшөөрлийн талбай нь хамрагдсан бол үйл ажиллагаа явуулж болохгүй. Энэ бол хууль зөрчиж байна гэж ингэж хэлэх байна. Энэ асуудлыг орон нутгийн удирдлага, Байгаль орчин, ногоон хөгжлийн яам, Мэргэжлийн  хяналт, Ашигт малтмалын газар дахиж тодруулж шалгаж хууль зөрчсөн байвал холбогдох арга хэмжээг авах болно гэж ингэж хэлэх байна. Урт нэртэй  хууль хүчинтэй мөрдөгдөж байгаа  хойшид ч гэсэн энэ хуульд нэг өгүүлбэр, нэг үгийн өөрчлөлт орохгүй. Ус чухал гэдгийг бид бүхэн мэдэж байгаа гэж ингэж хэлэх байна. Өнөөдрийн хуулиар бас аливаа хайгуулын тусгай зөвшөөрлийг авахдаа орон нутгийн иргэдийн Төлөөлөгчдийн Хурлын саналд үндэслэж, Засаг даргын саналд мөн үндэслэж ингэж олгож байгаа. Тэгээд орон нутгийн удирдлага  иргэдийн Төлөөлөгчдийн Хурал, Засаг дарга маань тэр саналаа өгөхдөө эхнээсээ сайн харж орон нутгийн иргэдийнхээ саналыг харгалзаж өгч байх ийм шаардлагатай байгаа гэдгийг хэлмээр байна. Хууль зөрчигдөж байгаа эсэх дээр шалгалт явуулж шалгах болно. </w:t>
      </w:r>
    </w:p>
    <w:p>
      <w:pPr>
        <w:pStyle w:val="style0"/>
        <w:spacing w:line="150" w:lineRule="atLeast"/>
        <w:jc w:val="both"/>
      </w:pPr>
      <w:r>
        <w:rPr/>
      </w:r>
    </w:p>
    <w:p>
      <w:pPr>
        <w:pStyle w:val="style0"/>
        <w:spacing w:line="150" w:lineRule="atLeast"/>
        <w:ind w:hanging="0" w:left="29" w:right="0"/>
        <w:jc w:val="both"/>
      </w:pPr>
      <w:r>
        <w:rPr/>
        <w:tab/>
      </w:r>
      <w:r>
        <w:rPr>
          <w:rFonts w:cs="Arial"/>
          <w:b/>
          <w:bCs/>
          <w:sz w:val="24"/>
          <w:szCs w:val="24"/>
          <w:lang w:val="mn-MN"/>
        </w:rPr>
        <w:t xml:space="preserve">З.Энхболд: </w:t>
      </w:r>
      <w:r>
        <w:rPr>
          <w:rFonts w:cs="Arial"/>
          <w:sz w:val="24"/>
          <w:szCs w:val="24"/>
          <w:lang w:val="mn-MN"/>
        </w:rPr>
        <w:t>- С.Ганбаатар гишүүн асууя.</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 Ерөнхий сайдаас асуулт асууя. Инжинашийн нэг ном дээр байдаг юм сайдыг тулга тойрсон асуудалд битгий их оролцуулаарай, түшмэдийг харин алсын хараатай асуудалд нэг их оролцуулах хэрэг байна уу даа гэсэн утга санаатай юм байдаг. Тэгэхээр хэдэн арван улсын төсөв, бондтой тэнцэх хэмжээний чухал ач холбогдолтой Оюу толгойн талаар асуулт асууя. Энэ талаар хэд хэдэн удаа бичгээр явуулсан зарим асуулт нь жил тойрч байна, 8 сард хоёр захиа явуулсан. Одоо хамгийн сүүлд асуусан 9 дүгээр сарын 24-нд явуулсан захидлаасаа би танд асуултаа тодруулъя. Юуны өмнө Шинэчлэлийн Засгийн газар бас ч гэж Оюу толгойн талаар мөрийн хөтөлбөртөө Оюу толгойн гэрээг сайжруулна гэсэн заасан. Энэ том алхам, дараа нь энэ тал дээр ажлын хэсэг байгуулсан энэ бол бас маш том алхам. Харин энэ хийж байгаа ажлуудаа яагаад Засгийн газрын зүгээс тавьсан асуудлуудыг олон түмэнд, Улсын Их Хуралд нууцалж гишүүдэд энэ мэдээлэл байдаггүй юм бэ? Тухайлбал төслийг удирдаж байгаа Рио Тинто компани нэмэлт санхүүжилт авахдаа өөртөө ашигтай, монголын хувьд маш хохиролтой байдлаар тулган шаардсан нөхцөлүүд бий болчихоод байна. Яагаад үүнийг бидэнд энэ Их Хурал дээр өнөөдөр ярилцах, дебет хийх ёстой асуудал шүү дээ. Энэ зээлийн нөхцөл нь Рио Тинто урт хугацаатай их хэмжээний зээл 15 жилээр авч байгаа 4 тэрбумаар эхлээд 24.3 тэрбум доллар хүртэл хэмжээний зээл авна. Зээлийн барьцаанд биет болон биет бус хөрөнгөө тавина гэж байгаа. Үндсэндээ энэ бол Улсын Их Хурлын хэмжээний асуудал Засгийн газар шийдэх ёсгүй. Зүгээр энэ </w:t>
      </w:r>
      <w:r>
        <w:rPr>
          <w:rFonts w:cs="Arial"/>
          <w:sz w:val="24"/>
          <w:szCs w:val="24"/>
          <w:lang w:val="en-US"/>
        </w:rPr>
        <w:t xml:space="preserve">V </w:t>
      </w:r>
      <w:r>
        <w:rPr>
          <w:rFonts w:cs="Arial"/>
          <w:sz w:val="24"/>
          <w:szCs w:val="24"/>
          <w:lang w:val="mn-MN"/>
        </w:rPr>
        <w:t xml:space="preserve">цахилгаан гэнэ үү, </w:t>
      </w:r>
      <w:r>
        <w:rPr>
          <w:rFonts w:cs="Arial"/>
          <w:sz w:val="24"/>
          <w:szCs w:val="24"/>
          <w:lang w:val="en-US"/>
        </w:rPr>
        <w:t xml:space="preserve">IV </w:t>
      </w:r>
      <w:r>
        <w:rPr>
          <w:rFonts w:cs="Arial"/>
          <w:sz w:val="24"/>
          <w:szCs w:val="24"/>
          <w:lang w:val="mn-MN"/>
        </w:rPr>
        <w:t xml:space="preserve">цахилгаан станцын үйл ажиллагааг сайжруулна гээд л 35 сая долларын зээлийг авахын тулд Их Хурлаас орж визээ авдаг, зөвшөөрлөө та нар авдаг. Энэ олон тэрбум долларын асуудлыг асууна шүү, дангаараа шийдэж болохгүй шүү. Энэ л асуултад хариулаад өгөөч. </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t>Тэгээд энэ дээр 5.7 тэрбум долларыг дундаас нь</w:t>
      </w:r>
      <w:r>
        <w:rPr>
          <w:rFonts w:cs="Arial"/>
          <w:b/>
          <w:bCs/>
          <w:sz w:val="24"/>
          <w:szCs w:val="24"/>
          <w:lang w:val="mn-MN"/>
        </w:rPr>
        <w:t xml:space="preserve"> </w:t>
      </w:r>
      <w:r>
        <w:rPr>
          <w:rFonts w:cs="Arial"/>
          <w:b w:val="false"/>
          <w:bCs w:val="false"/>
          <w:sz w:val="24"/>
          <w:szCs w:val="24"/>
          <w:lang w:val="mn-MN"/>
        </w:rPr>
        <w:t>зувчуулж</w:t>
      </w:r>
      <w:r>
        <w:rPr>
          <w:rFonts w:cs="Arial"/>
          <w:sz w:val="24"/>
          <w:szCs w:val="24"/>
          <w:lang w:val="mn-MN"/>
        </w:rPr>
        <w:t xml:space="preserve"> аваад 1.4 тэрбум долларын роялти гэдэг нэрээр тэд авах гэж байгаа. Энэ олон зүйлийг нийгэмд ингээд тататунга байдлаар явуулаад баймааргүй байна. Сая танай гурван нөхөр яваад Лондонгоос ирчихээд мэдээлэл хийж байна. Би бас маш их баярлаж байна. Урьд нь бол таг байсан, одоо бас ч гэж өмчийн эзэд нь мэдээлэл хийдэг болжээ. Мэдээлэл хийхдээ 30 асуудлыг ярилцлаа, 15-ыг нь шийдлээ, энэ бол тататунга гэж монголчууд ярьдаг. Энэ еэвэнгийн тал нь юу юм бол? Яагаад энэ асуудлууд нууц хэвээр байгаа юм. Атомын бөмбөгний тухай тэнд яриагүй байх, энэ мэдээллүүдийн талаар Улсын Их Хурал дээр тайлангаа тавих ёстой та. Үндсэн хуулийн 41.1-т Ерөнхий сайд Засгийн газрыг удирдаж, төрийн хууль биелүүлэх ажлыг Улсын Их Хурлын өмнө хариуцна гэж байгаа. Хариуцна гэдэг бол мэдээлэл өгнө, асуултад хариулна, бидний зүгээс шийдвэр авна гэж ойлгож байгаа. 41.2-т Засгийн газар үйл ажиллагаагаа Улсын Их Хуралд тайлагнана гэж байгаа. Тайлагнана гэдэг дотор энэ олон асуудлууд ялангуяа нийгмийн хүрээнд маш их маргаантай байгаа энэ олон асуудал дээр хариулт өгнө, асуудлыг шийднэ. Бид өөрсдөө сонгогч олон түмэндээ, ард иргэддээ хариултаа, тайлангаа бас тавина. Ингээд энэ асуудлаар ойрын үед бичгээр явсан энэ олон асуудлуудад хэзээ хариулт өгч, хэзээ Улсын Их Хуралд тайлангаа тавих вэ?</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Ерөнхий сайд хариулъя.</w:t>
      </w:r>
    </w:p>
    <w:p>
      <w:pPr>
        <w:pStyle w:val="style0"/>
        <w:spacing w:line="150" w:lineRule="atLeast"/>
        <w:ind w:hanging="0" w:left="29" w:right="0"/>
        <w:jc w:val="both"/>
      </w:pPr>
      <w:r>
        <w:rPr>
          <w:rFonts w:cs="Arial"/>
          <w:sz w:val="24"/>
          <w:szCs w:val="24"/>
          <w:lang w:val="mn-MN"/>
        </w:rPr>
        <w:tab/>
      </w:r>
    </w:p>
    <w:p>
      <w:pPr>
        <w:pStyle w:val="style0"/>
        <w:spacing w:line="150" w:lineRule="atLeast"/>
        <w:ind w:hanging="0" w:left="29" w:right="0"/>
        <w:jc w:val="both"/>
      </w:pPr>
      <w:r>
        <w:rPr>
          <w:rFonts w:cs="Arial"/>
          <w:sz w:val="24"/>
          <w:szCs w:val="24"/>
          <w:lang w:val="mn-MN"/>
        </w:rPr>
        <w:tab/>
      </w:r>
      <w:r>
        <w:rPr>
          <w:rFonts w:cs="Arial"/>
          <w:b/>
          <w:bCs/>
          <w:sz w:val="24"/>
          <w:szCs w:val="24"/>
          <w:lang w:val="mn-MN"/>
        </w:rPr>
        <w:t>Н.Алтанхуяг:</w:t>
      </w:r>
      <w:r>
        <w:rPr>
          <w:rFonts w:cs="Arial"/>
          <w:sz w:val="24"/>
          <w:szCs w:val="24"/>
          <w:lang w:val="mn-MN"/>
        </w:rPr>
        <w:t xml:space="preserve"> - Таны бичиг надад байгаа л даа, тэгээд энэ этик-тэй болмоор байх юм хэдүүлээ. Таны бичиг 9 дүгээр сарын 24-ний өдөр шаардлага хүргүүлэх тухай гээд. Тэгэхээр энэ дотор ийм байгаа өөрөөр хэлбэл таны бичээд байгаа юмнаас миний мэдэхгүй байгаа юм зөндөө олон байгаа байхгүй юу нэгдүгээрт. Хоёрдугаарт, таны бичсэн энэ дотор байгаа юмнаас албан ёсоор яригдаагүй юм зөндөө олон байна л даа. Тэгэхээр би ингээд хариулт өгч чадахаа болчихож байгаа юм. Яах вэ, энэ болохоор ийм юм л даа. Та жишээлбэл юм яриад байна шүү дээ, олон нийтийн сангаас эхний ээлжид 4 тэрбум америк долларыг тэдэн жилийн хугацаатай үүнийг засаг юм уу, энэ ТУЗ дээр эцэслэж яриагүй юмнууд шүү дээ. Эцэслэж яриагүй юмнуудыг ингээд хариулт өг гэхээр хариулт өгөх боломжгүй байна гэж хэлж байгаа юм. Ер нь шинээр нэмэлт санхүүжилт хийх үү, үгүй юу гэдгийг бид нар эцэслэж яриагүй. Сая Лондон явж байгаа группд шинээр нэмэлт санхүүжилтийг авъя гэвэл яг юунд нь яаж авах гээд байгаа юм, ямар нөхцөлтэй юм бэ үүнийгээ аваад тэр цаасыг нь авч байж бид нар юмаа ярья гэсэн ийм байр суурьтай байгаа. Би зүгээр нэг юмыг та нарт баталгаатай хэлэхэд бол Монгол Улсын талд хохиролтой байдлаар ямар ч асуудлыг шийдэхгүй. Өнгөрсөн хавар манай Улсын Их Хурал дээр Ерөнхийлөгч, Их Хурлын дарга та бүхэн бүгдээрээ байж байгаад ер нь Оюу толгойн асуудлаар ойлголтыг цэгцэлсэн байгаа. Засгийн газар энэ байр суурь дээр байгаа, юу гэж бид нар Монгол Улсад ашиггүй байдлаар цааш нь юм хийх вэ дээ. Тийм учраас цаашаа янз бүрийн хөрөнгө оруулалт юм уу, янз бүрийн юм яривал өмнөх бид нарын хөрөнгө оруулалтын гэрээн дээр байгуулсан байгаа Монгол Улсын хүртэх ашиг нь 53, нөгөө тал 47 гэсэн тоогоо бид шаардлагатай бол баталгаажуулъя. Тэгээд юмаа ярья гэж байгаа юм. Тийм учраас энд ямар нэгэн Засгийн газар цаагуураа яриад, хэлэлцээд, шийдээд байгаа зүйл байхгүй. Зүгээр шийдэхээр ярьж байгаа, нөгөөдүүл нь эцэслэж тавиагүй асуудлууд олон бий. Үүнийг би хариуцлагатайгаар хэлье. Тэгэхээр энэ дээр бид нар хэрвээ асуудал маань ингээд яригдаад явбал Их Хурлын гишүүдийг шаардлагатай мэдээллээр нь хангая. Энэ маань эцэслэгдэж яригдаагүй байхад болохгүй байгаа юм шүү гэдгийг би хэлье. </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t>Ер нь Лондон руу явж байгаа гол зорилго бид нар ийм буруу юманд орчихоод байгаа юм. Монгол Улсын Засгийн газар энэ Оюу толгойг хөдөлгөхгүй байна гэсэн ийм ойлголтыг Рио Тинто болоод бусад нөхдүүд олон улсын зах зээл дээр цацчихаад байгаа юм. Тэгэхээр энэ ойлголтоос нь бид нар салгамаар байгаа юм. Монгол Улсын Засгийн газар энэ асуудал ажлыг, энэ том бүтээн байгуулалтыг явуулахад бэлэн байна. Тэгэхээр өмнө нь хуримтлагдсан 30 асуудал байна гэж байгаа юм. 30 асуудлыг чинь суугаад ярьж болдог юм байгаа биз дээ. Манайх та нартай ярьдаг хүмүүсээ шинэчилье, та нар маань бас ярьдаг хүмүүсээ шинэчилчих, тэд бас хүмүүсээ шинэчилсэн шүү дээ. Ингээд суухаар 30 асуудлаас 15 асуудлыг шийдчихээд ирлээ. Одоо нэг дэх өдрөөс дахиад бид нар Монголд ирээд дахиад энэ асуудлаа шийдэж болох юм юу байна ярина. Сая очоод 15 асуудал бол зарим нь жижиг, том тэнцвэргүй асуудлууд бий л даа. Тэр дотроос шийдэж чадсан нь  өмнө нь ч нэлээн явуулчихсан байсан нэг асуудал бол “</w:t>
      </w:r>
      <w:r>
        <w:rPr>
          <w:rFonts w:cs="Arial"/>
          <w:sz w:val="24"/>
          <w:szCs w:val="24"/>
          <w:lang w:val="en-US"/>
        </w:rPr>
        <w:t>Entree gold</w:t>
      </w:r>
      <w:r>
        <w:rPr>
          <w:rFonts w:cs="Arial"/>
          <w:sz w:val="24"/>
          <w:szCs w:val="24"/>
          <w:lang w:val="mn-MN"/>
        </w:rPr>
        <w:t>” компанийн асуудал байгаа юм. Компани юу байх вэ, “</w:t>
      </w:r>
      <w:r>
        <w:rPr>
          <w:rFonts w:cs="Arial"/>
          <w:sz w:val="24"/>
          <w:szCs w:val="24"/>
          <w:lang w:val="en-US"/>
        </w:rPr>
        <w:t>Entree gold</w:t>
      </w:r>
      <w:r>
        <w:rPr>
          <w:rFonts w:cs="Arial"/>
          <w:sz w:val="24"/>
          <w:szCs w:val="24"/>
          <w:lang w:val="mn-MN"/>
        </w:rPr>
        <w:t xml:space="preserve">”-ын эзэмшиж буй орд юм. Тэр орд бол хуучин манай Оюу толгой ордод тооцогдохгүй явж байсан, одоо тэр рүү орж тооцогддог болгож авч чадаж байгаа юм. Тийм учраас энд тодорхой хэмжээгээр ахиц дэвшлүүд хийгдэж байна. Нэмэлт санхүүжилтийн талаар бол сая очоод тохиролцсон зүйл байхгүй. Та нар яг нэмэлт санхүүжилт авах гэж байгаа юу, ямар хэмжээтэй юм байх юм бэ, энэ саналаа тодорхой тавиарай гэсэн. Нэг дэх өдрөөс энэ асуудлаа ярина. Бид нар ерөөсөө цагаан цаасан дээр хараар буусан юм ярихгүй бол үүнийг тойрч маш олон хүн маш олон янзын юм ярьж байна. Энэ бол тэгж олон хүн ярьж шийддэг асуудал биш. Тодорхой конпетенц-тэй хүмүүс нь яриад шаардлагатай бол Их Хурлынхаа гишүүдтэйгээ зөвлөлддөг юм уу, мэдээллээр хангадаг юм уу ингэж явах асуудал юм. Одоо би Ерөнхий сайдын хувьд юунд санаа зовниж байна вэ гэхээр Оюу толгойг бид нар огт  зогсоосон юм байхгүй. Энэ худлаа юмнаас гармаар байна. Рио Тинто компанийн хувьд ч гэсэн ер нь наадмын дараа юу хийсэн гэхээр би нэг юмыг хэлэхгүй болохгүй юм байна. Манай зарим  хүмүүсийн явуулсан бичиг цаасыг ашиглаад хувьцааны үнийг бол мэдэгдэл хийснээр хувьцааны үнэ огцом унасан байгаа. Энэ бол лав л Монгол Улсад ашиггүй зүйл байсан. Тэгэхдээ хэн нэгэнд ашигтай зүйл байсаар байгаа юм. Энэ Оюу толгой гэдэг бол зөвхөн Монгол Улс, Рио Тинто хоёр биш юм байна лээ шүү. Монгол Улс бол би товчхон гүйцээе. Монгол Улс бол 34 хувьтай, </w:t>
      </w:r>
      <w:r>
        <w:rPr>
          <w:rFonts w:cs="Arial"/>
          <w:sz w:val="24"/>
          <w:szCs w:val="24"/>
          <w:lang w:val="en-US"/>
        </w:rPr>
        <w:t xml:space="preserve">Turquoise Hill </w:t>
      </w:r>
      <w:r>
        <w:rPr>
          <w:rFonts w:cs="Arial"/>
          <w:sz w:val="24"/>
          <w:szCs w:val="24"/>
          <w:lang w:val="mn-MN"/>
        </w:rPr>
        <w:t xml:space="preserve">гэдэг нь 66 хувьтай, дахиад  </w:t>
      </w:r>
      <w:r>
        <w:rPr>
          <w:rFonts w:cs="Arial"/>
          <w:sz w:val="24"/>
          <w:szCs w:val="24"/>
          <w:lang w:val="en-US"/>
        </w:rPr>
        <w:t>Turquoise Hill</w:t>
      </w:r>
      <w:r>
        <w:rPr>
          <w:rFonts w:cs="Arial"/>
          <w:sz w:val="24"/>
          <w:szCs w:val="24"/>
          <w:lang w:val="mn-MN"/>
        </w:rPr>
        <w:t xml:space="preserve">-ийн 66 хувь дотор нь Рио Тинто 50.8 хувьтай цаана нь байгаа дөчин хэдэн хувь нь бол маш олон хүмүүст хуваагдсан тэтгэврийн сангууд, Сингапурын “Темасек”, Фрийдланд гээд олон жижиг хувьтай юм байна лээ. Тэд нарын хооронд бас янз бүрийн дил яваад байна. Түүнд нь Монгол Улс буруутан болж баймааргүй байна гэсэн энэ хатуу чиг шугамыг би барьж байгаа гэдгийг та бүхэнд хэлье. Нэмээд Д.Ганхуяг сайдаа хэлэхээр зүйл байвал тодруулчихаарай. </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Нэмж хэлэх зүйл байна уу? Байхгүй бол би дараагийн асуултандаа орлоо. Р.Гончигдорж гишүүн асууя.</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 xml:space="preserve">Р.Гончигдорж: </w:t>
      </w:r>
      <w:r>
        <w:rPr>
          <w:rFonts w:cs="Arial"/>
          <w:sz w:val="24"/>
          <w:szCs w:val="24"/>
          <w:lang w:val="mn-MN"/>
        </w:rPr>
        <w:t xml:space="preserve">- Баярлалаа товчхон асууя даа. Яг цаг үеийн асуудал гээд холбогдохоор зэрэг үр тарианы хураалт, борлуулалт, хадгалалт түүнтэй холбогдсон үнийн асуудлууд хэр зэрэг цэгцэрч байгаа вэ гэсэн тийм асуудлыг асууя. Алс  хэт  рүү чиглэсэн нэг асуулт болохоор төмөр замын бүтээн байгуулалт, төмөр замын бодлого дээрх энэ үйл ажиллагаануудыг явуулах чиглэлд дотоодын болон олон улсын хамтын ажиллагаа ялангуяа хоёр хөршийн оролцооны тухай асуудлууд дээр хэр зэрэг ахиц дэвшилтэй яриа хэлэлцээр явагдаж байна вэ? Энэ чиглэлд хүлээгдэж байгаа хүлээлтүүдийг бид анзаарах ёстой байх гэж ингэж бодож байгаа юм. Энэ чиглэл дээр тодорхой хэмжээний одоогийн нөхцөл байдал, бодлогын талаар хариулт авъя гэсэн ийм бодолтой байгаа юм. </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Ургац хураалтын талаар Хөдөө аж ахуйн яамныхан хариулна. Нөгөө төмөр замын асуудлаар Зам, тээврийн яамныхан хариулна. Нэрээ хэлээд.</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Ц.Туваан:</w:t>
      </w:r>
      <w:r>
        <w:rPr>
          <w:rFonts w:cs="Arial"/>
          <w:sz w:val="24"/>
          <w:szCs w:val="24"/>
          <w:lang w:val="mn-MN"/>
        </w:rPr>
        <w:t xml:space="preserve"> - Үйлдвэр, хөдөө аж ахуйн дэд сайд Ц.Туваан. Р.Гончигдорж гишүүний асуултад хариулъя. Үг  тарианы хураалт өнөөдрийн байдлаар 290.4 мянган га талбайгаас хураахаас 167.9 мянга буюу 57.8 хувьтай, нэгжийн ургац 13.4 центнер га-ийн  дундажтай явж байна. Төмс бол 15.1 мянган га хураахаас 12.6 мянган га-ийн төмсийг хураан авсан 83.5 хувьтай, 129.1 центнер га-ийн ургац дундажтай. Хүнсний ногоо 7.6 мянган га хураахаас 7.2 мянган га хураасан 94.7 хувьтай 123.6 центнер га-ийн ургацтай. Тэжээл 12.1 мянган га-аас авахаас 8.4 мянгыг хураасан 70 хувьтай 36.2 центнер ургацтай. Тосны ургамал 79400 га хураахаас 17.5 мянгыг хураасан 22 хувьтай, нэгжийн ургац 8 центнер га-ийн хэмжээтэй явж байна. Хадгалалтын хувьд Үйлдвэр, хөдөө аж ахуйн яамны дэргэдэх тариалан эрхлэлтийг дэмжих санд хуучин 4 газарт 110 мянган тоннын элеваторын багтаамжтай энэ дээр Угтаалын элеватор ирэх долоо хоногт улсын комисс хүлээж авч 36 мянган тонн элеваторын багтаамж нэмэгдээд нийтдээ 146 мянган тоннын нөөцлөх савтай болно. Бусад гурилын үйлдвэрт өнөөдрийн байдлаар 293 мянган тонн элеваторын нөөц багтаамж байна. Борлуулалтын хувьд бол Үйлдвэр, хөдөө аж ахуйн сайдын тушаалаар Тариалан эрхлэлтийг дэмжих санд худалдаж авах болон өрөндөө авах улаан буудайн үнийг өнгөрсөн гурав дахь өдөр зарласан байгаа. Нэг тонн тутамд 320 мянган төгрөгөөр тооцож худалдаж авахаар оруулсан. Үр тарианд Тариалан эрхлэлтийг дэмжих сан болон гурилын үйлдвэрүүдэд тушаасан улаан буудайд тонн тутамд өгөх урамшууллыг ноднингийнхтой адилаар буюу тонн тутамд 100 мянган төгрөгөөр тооцохоор явж байгаа. Мөн сангаас газар тариалан эрхлэгчдийг дэмжих үүднээс 100 км доторх тээврийн зардлыг сангаас хариуцахаар шийдвэр гараад явж байна. </w:t>
      </w:r>
    </w:p>
    <w:p>
      <w:pPr>
        <w:pStyle w:val="style0"/>
        <w:spacing w:line="150" w:lineRule="atLeast"/>
        <w:ind w:firstLine="450" w:left="29" w:right="0"/>
        <w:jc w:val="both"/>
      </w:pPr>
      <w:r>
        <w:rPr/>
      </w:r>
    </w:p>
    <w:p>
      <w:pPr>
        <w:pStyle w:val="style0"/>
        <w:spacing w:line="150" w:lineRule="atLeast"/>
        <w:ind w:hanging="0" w:left="29" w:right="0"/>
        <w:jc w:val="both"/>
      </w:pPr>
      <w:r>
        <w:rPr>
          <w:rFonts w:cs="Arial"/>
          <w:b/>
          <w:bCs/>
          <w:sz w:val="24"/>
          <w:szCs w:val="24"/>
          <w:lang w:val="mn-MN"/>
        </w:rPr>
        <w:tab/>
        <w:t xml:space="preserve">З.Энхболд: </w:t>
      </w:r>
      <w:r>
        <w:rPr>
          <w:rFonts w:cs="Arial"/>
          <w:sz w:val="24"/>
          <w:szCs w:val="24"/>
          <w:lang w:val="mn-MN"/>
        </w:rPr>
        <w:t>- Төмөр замын талаар.</w:t>
      </w:r>
    </w:p>
    <w:p>
      <w:pPr>
        <w:pStyle w:val="style0"/>
        <w:spacing w:line="150" w:lineRule="atLeast"/>
        <w:ind w:hanging="0" w:left="29" w:right="0"/>
        <w:jc w:val="both"/>
      </w:pPr>
      <w:r>
        <w:rPr>
          <w:rFonts w:cs="Arial"/>
          <w:sz w:val="24"/>
          <w:szCs w:val="24"/>
          <w:lang w:val="mn-MN"/>
        </w:rPr>
        <w:tab/>
      </w:r>
    </w:p>
    <w:p>
      <w:pPr>
        <w:pStyle w:val="style0"/>
        <w:spacing w:line="150" w:lineRule="atLeast"/>
        <w:ind w:hanging="0" w:left="29" w:right="0"/>
        <w:jc w:val="both"/>
      </w:pPr>
      <w:r>
        <w:rPr>
          <w:rFonts w:cs="Arial"/>
          <w:b/>
          <w:bCs/>
          <w:sz w:val="24"/>
          <w:szCs w:val="24"/>
          <w:lang w:val="mn-MN"/>
        </w:rPr>
        <w:tab/>
        <w:t>П.Бат-Эрдэнэ:</w:t>
      </w:r>
      <w:r>
        <w:rPr>
          <w:rFonts w:cs="Arial"/>
          <w:sz w:val="24"/>
          <w:szCs w:val="24"/>
          <w:lang w:val="mn-MN"/>
        </w:rPr>
        <w:t xml:space="preserve"> - “Монголын төмөр зам” компанийн захирал П.Бат-Эрдэнэ. Өнөөдрийн байдлаар Ухаа худагаас Гашуун сухайт чиглэлийн төмөр замын барилгын ажил явагдаж байгаа. Газар шорооны барилгын 46.4 хувийн гүйцэтгэлтэй хийгдээд байна. Тавантолгойгоос зүүн тийшээ Сайншанд-Чойбалсан чиглэлийн 1500 гаруй км төмөр замын техникийн зураг төслийн ажлыг гүйцэтгэж байна. Өнөөдрийн байдлаар 42 хувийн гүйцэтгэлтэйгээр явж байна. Энэ жилдээ зураг төслийнхөө ажлыг бүрэн хийж дуусгана. Хоёрдугаар сард Шинэ төмөр зам төсөлд оролцох урилгыг олон улсад нээлттэй зарласан. Үүний дагуу сонирхлоо илэрхийлсэн аж ахуй  нэгжүүддээ Зам, тээврийн сайд А.Гансүх хэлэлцээрийг ахалж Ерөнхий сайдын захирамжаар байгуулж байгаа. </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Чи асуулт ойлгоогүй нөхөр байна шүү дээ. Юу гэж асуусан асуултаа давтаад байх.</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П.Бат-Эрдэнэ:</w:t>
      </w:r>
      <w:r>
        <w:rPr>
          <w:rFonts w:cs="Arial"/>
          <w:sz w:val="24"/>
          <w:szCs w:val="24"/>
          <w:lang w:val="mn-MN"/>
        </w:rPr>
        <w:t xml:space="preserve"> - Төмөр замын бодлого дээр дотоодын болон хөрш зэргэлдээ орнуудын хамтын ажиллагаа ямар түвшинд байгаа вэ?</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Тэгээд хөрш орнуудын талаар чи сая юу хэлэв?</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П.Бат-Эрдэнэ:</w:t>
      </w:r>
      <w:r>
        <w:rPr>
          <w:rFonts w:cs="Arial"/>
          <w:sz w:val="24"/>
          <w:szCs w:val="24"/>
          <w:lang w:val="mn-MN"/>
        </w:rPr>
        <w:t xml:space="preserve"> - Сая хоёрдугаар сард зарласан урилга дээр.</w:t>
      </w:r>
    </w:p>
    <w:p>
      <w:pPr>
        <w:pStyle w:val="style0"/>
        <w:spacing w:line="150" w:lineRule="atLeast"/>
        <w:ind w:firstLine="450" w:left="29" w:right="0"/>
        <w:jc w:val="both"/>
      </w:pPr>
      <w:r>
        <w:rPr/>
      </w:r>
    </w:p>
    <w:p>
      <w:pPr>
        <w:pStyle w:val="style0"/>
        <w:spacing w:line="150" w:lineRule="atLeast"/>
        <w:ind w:firstLine="450" w:left="29" w:right="0"/>
        <w:jc w:val="both"/>
      </w:pPr>
      <w:r>
        <w:rPr/>
        <w:tab/>
      </w:r>
      <w:r>
        <w:rPr>
          <w:rFonts w:cs="Arial"/>
          <w:b/>
          <w:bCs/>
          <w:sz w:val="24"/>
          <w:szCs w:val="24"/>
          <w:lang w:val="mn-MN"/>
        </w:rPr>
        <w:t xml:space="preserve">З.Энхболд: </w:t>
      </w:r>
      <w:r>
        <w:rPr>
          <w:rFonts w:cs="Arial"/>
          <w:sz w:val="24"/>
          <w:szCs w:val="24"/>
          <w:lang w:val="mn-MN"/>
        </w:rPr>
        <w:t>- Чиний ажил биш байх даа, энэ Зам, тээврийн яамнаас хэн гэдэг хүн байна? Сайд нь хааччихсан юм бэ? Авто зам бол хамаагүй байх, замын барилга хамаагүй байх, Төмөр замын бодлогын хэлтсийн дарга гэж хүн байна шүү дээ. Тэр нь хаачсан юм бэ? Чи юугаа хийгээд зүгээр суугаад байгаа юм бэ? Төмөр зам хариуцсан хүн чи юм байна шүү дээ.</w:t>
      </w:r>
    </w:p>
    <w:p>
      <w:pPr>
        <w:pStyle w:val="style0"/>
        <w:spacing w:line="150" w:lineRule="atLeast"/>
        <w:ind w:firstLine="450" w:left="29" w:right="0"/>
        <w:jc w:val="both"/>
      </w:pPr>
      <w:r>
        <w:rPr/>
      </w:r>
    </w:p>
    <w:p>
      <w:pPr>
        <w:pStyle w:val="style0"/>
        <w:spacing w:line="150" w:lineRule="atLeast"/>
        <w:ind w:firstLine="450" w:left="29" w:right="0"/>
        <w:jc w:val="both"/>
      </w:pPr>
      <w:r>
        <w:rPr>
          <w:rFonts w:cs="Arial"/>
          <w:sz w:val="24"/>
          <w:szCs w:val="24"/>
          <w:lang w:val="mn-MN"/>
        </w:rPr>
        <w:tab/>
      </w:r>
      <w:r>
        <w:rPr>
          <w:rFonts w:cs="Arial"/>
          <w:b/>
          <w:bCs/>
          <w:sz w:val="24"/>
          <w:szCs w:val="24"/>
          <w:lang w:val="mn-MN"/>
        </w:rPr>
        <w:t>Б.Артур:</w:t>
      </w:r>
      <w:r>
        <w:rPr>
          <w:rFonts w:cs="Arial"/>
          <w:sz w:val="24"/>
          <w:szCs w:val="24"/>
          <w:lang w:val="mn-MN"/>
        </w:rPr>
        <w:t xml:space="preserve"> - Зам, тээврийн яамны Төмөр замын хэлтсийн дарга Б.Артур. Яг энэ асуудлаар хөрш оронтой Бүгд Найрамдах Хятад Ард Улсад А.Гансүх сайд 9 дүгээр сард айлчлаад ирсэн. Энэ айлчлалын асуудлыг ерөнхийдөө нууцад авсан байгаа. Энэ Ерөнхий сайдын айлчлалтай  холбоотойгоор. </w:t>
      </w:r>
    </w:p>
    <w:p>
      <w:pPr>
        <w:pStyle w:val="style0"/>
        <w:spacing w:line="150" w:lineRule="atLeast"/>
        <w:ind w:firstLine="450" w:left="29" w:right="0"/>
        <w:jc w:val="both"/>
      </w:pPr>
      <w:r>
        <w:rPr/>
      </w:r>
    </w:p>
    <w:p>
      <w:pPr>
        <w:pStyle w:val="style0"/>
        <w:spacing w:line="150" w:lineRule="atLeast"/>
        <w:ind w:firstLine="450" w:left="29"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 Ерөнхий сайд хариулъя. </w:t>
      </w:r>
    </w:p>
    <w:p>
      <w:pPr>
        <w:pStyle w:val="style0"/>
        <w:spacing w:line="150" w:lineRule="atLeast"/>
        <w:ind w:firstLine="450" w:left="29" w:right="0"/>
        <w:jc w:val="both"/>
      </w:pPr>
      <w:r>
        <w:rPr/>
      </w:r>
    </w:p>
    <w:p>
      <w:pPr>
        <w:pStyle w:val="style0"/>
        <w:spacing w:line="150" w:lineRule="atLeast"/>
        <w:ind w:firstLine="450" w:left="29" w:right="0"/>
        <w:jc w:val="both"/>
      </w:pPr>
      <w:r>
        <w:rPr>
          <w:rFonts w:cs="Arial"/>
          <w:sz w:val="24"/>
          <w:szCs w:val="24"/>
          <w:lang w:val="mn-MN"/>
        </w:rPr>
        <w:tab/>
      </w:r>
      <w:r>
        <w:rPr>
          <w:rFonts w:cs="Arial"/>
          <w:b/>
          <w:bCs/>
          <w:sz w:val="24"/>
          <w:szCs w:val="24"/>
          <w:lang w:val="mn-MN"/>
        </w:rPr>
        <w:t xml:space="preserve">Н.Алтанхуяг: </w:t>
      </w:r>
      <w:r>
        <w:rPr>
          <w:rFonts w:cs="Arial"/>
          <w:sz w:val="24"/>
          <w:szCs w:val="24"/>
          <w:lang w:val="mn-MN"/>
        </w:rPr>
        <w:t xml:space="preserve">- Нууцад аваад бүр буруутуулах нь л дээ. Ер нь бол ингэсэн эрхэм гишүүд, БНХАУ-д Ерөнхий сайдын айлчлалтай холбогдуулаад Д.Бат-Эрдэнэ сайд Батлан хамгаалахын сайд айлчилсан байгаа, Зам, тээврийн сайд мөн айлчилсан байгаа, одоо Н.Батбаяр Хөгжлийн сайд маань айлчлах гээд ярьж байгаа юм. Зам, тээврийн сайдын айлчлах ажлын хүрээнд бол бид нар хоёр чиглэлийн нэгдүгээрт нь, хил орчмын төмөр замын ялангуяа боомтуудын төмөр замын асуудлаар хэдэн оны хэлэлцээр билээ дээр үеийн хэлэлцээр байна лээ, 1991 билүү, тоо нь хэд гэж байна, дамжин өнгөрөх нь биш 1955 он уу, тэр хэлэлцээрт бол бид нар ингээд өөрчлөлт оруулъя. Одоо ганцхан Замын-Үүд байдаг юм байна лээ шүү дээ. Түүнээс гадна 4-ийг нэмье. Үүнийг Ерөнхий сайдын айлчлалын үеэр гэрээгээ өөрчлөөд шинэчлээд явж болох юм байна гэсэн. Монгол Улсаар дамжин өнгөрч байгаа төмөр замыг өөрчлөх шинэчлэх асуудал хөндөгдсөн байгаа. Тэгээд энэ асуудлаар юу гэж хэлсэн гэхээр Улаанбаатарт ОХУ, БНХАУ-ын төмөр замын холбогдох байгууллагын хүмүүсийг урьж авчраад зөвлөгөөн хийе гэдэг саналыг Монгол Улсын Засгийн газар А.Гансүх сайд айлчлахад тавьсан байгаа. А.Гансүх сайдын айлчлалын дараа энэ хоёр улс руу албан ёсоор хандсан бичгийг өчигдөр явуулсан байгаа. </w:t>
      </w:r>
    </w:p>
    <w:p>
      <w:pPr>
        <w:pStyle w:val="style0"/>
        <w:spacing w:line="150" w:lineRule="atLeast"/>
        <w:ind w:firstLine="45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Д.Эрдэнэбат гишүүн асууя.</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r>
      <w:r>
        <w:rPr>
          <w:rFonts w:cs="Arial"/>
          <w:b/>
          <w:bCs/>
          <w:sz w:val="24"/>
          <w:szCs w:val="24"/>
          <w:lang w:val="mn-MN"/>
        </w:rPr>
        <w:t>Д.Эрдэнэбат:</w:t>
      </w:r>
      <w:r>
        <w:rPr>
          <w:rFonts w:cs="Arial"/>
          <w:sz w:val="24"/>
          <w:szCs w:val="24"/>
          <w:lang w:val="mn-MN"/>
        </w:rPr>
        <w:t xml:space="preserve"> - Баярлалаа. Би хэд хэдэн ард иргэдийн дунд, нийгэмд анхаарал татаад байгаа хэдэн асуултыг асуумаар байна. Би бас энэ Ерөнхий сайдын асуулгатай холбогдуулаад бас Хурлын даргад нэг юм хэлмээр байна. Энэ заавал цөөнх сонсох ёстой гэж юм яриад байх юм. Их Хурлын гишүүд чинь олонх цөөнх гэж хамаа байхгүй шүү  дээ. Нийгмийн амьдралтай холбоотой асуудлаар Ерөнхий сайдаас чөлөөтэй асууж, чөлөөтэй шүүмжилж ингэж явах ёстой. Бид нар олонх Ерөнхий сайдаа гаргасан гээд бид нараас асуух юм байхгүй юм шиг ийм дэгтэй байхаа өөрчилмөөр юм шиг санагдаад байгаа юм. Тийм учраас энэ дээр анхаараарай. Мал махны асуудлаар яримаар байгаа юм.  Би ноднин өнгөрсөн 6 сард Үйлдвэр, худалдаа аж ахуйн яамныхныг сонсоод хэлсэн байгаа юм. Ирэх жил мал мах үнэ өсөхгүйн нэг гол асуудал бол амьдын жингээр танайх Хөдөө аж ахуйн биржээр дамжуулж малыг худалдаж авах тухай ажлыг зохион байгуулна гэсэн. Эргэж танилцуулна гэсэн. Одоо А ч байхгүй. Би хардаж байгаа  ний нуугүй хэлэхэд ер нь явж явж та нар наад бирж гэдэг юмаараа дамжуулаад ченжүүдийг албан ёсны зуучлагч нар болгоод энэ махны үнэ чинь бууж өгөхгүй байгаад байгаа юм биш биз дээ гэсэн болгоомжлол байгаа юм. Тийм учраас энэ мал махыг амьдын жингээр Хөдөө аж ахуйн биржээр худалдаалдаг үйл ажиллагаа чинь эхэлсэн үү? Эсвэл эхлэхгүй юм уу? Эхлэх юм бол энэ махны ирэх жилийн үнэд яаж нөлөөлөхөөр тооцоо гарсан юм бэ гэдгээр надад тодорхой хариулт өгөөрэй. Би тодорхой асууна шүү. Бөөрөнхийлөхгүй шүү та нар.</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t>Дараагийн асуулт. Зам, тээврийн яам сая энэ жил зам их сайн барьсан гээд тайлагнаж байгаа. Барьсан үнэн, сүүлийн гурван жилд бариагүй замыг та нар нэг жилд барьсан нь үнэн. Тэгэхдээ чанарын хувьд гологдолтой газрууд их байна гэдэг шүүмжлэлийг бид хүлээж авах ёстой. Өнөөдөр А.Гансүх сайд Налайх-Цонжин болдогийн зам дууслаа гэж байна. Сайн байна дууссанд, гэхдээ тэр замын чанарт би эргэлзэж байгаа. Энэ ямар өртгөөр босдог зам бэ? Налайхын замыг тавихдаа тэр компани чинь зүгээр байгаа зам дээр тэр чинь хөрсний нүүдэлтэй зам, байгаа зам дээр нь зүгээр бэхжүүлэлт хийгээд буцаагаад хуччихсан, өргөсгөөгүй, нарийсгаагүй. Тэгэхээр одоо ямар компаниуд энэ жилийн замаар гологдол гаргасан тэрийг нийтэд нэрлээч. Үүнийг баталгааг хаана, хэн гаргах юм бэ гэдэг асуулт байна.</w:t>
      </w:r>
    </w:p>
    <w:p>
      <w:pPr>
        <w:pStyle w:val="style0"/>
        <w:spacing w:line="150" w:lineRule="atLeast"/>
        <w:ind w:hanging="0" w:left="0" w:right="0"/>
        <w:jc w:val="both"/>
      </w:pPr>
      <w:r>
        <w:rPr>
          <w:rFonts w:cs="Arial"/>
          <w:sz w:val="24"/>
          <w:szCs w:val="24"/>
          <w:lang w:val="mn-MN"/>
        </w:rPr>
        <w:tab/>
        <w:t xml:space="preserve">Дараагийн асуулт. Сангийн яам, Хөдөлмөрийн яам хоёрт байгаа, Хөдөлмөрийн яаманд хэлсэн бас хавар ярьсан яриа, би нэхэл хатуу үзнэ шүү. Орон нутгийн хөгжлийн сан энэ хорин хэдэн сангаас Сангийн яам, сайдад ч хэлсэн хэзээ цэгцлэх юм бэ гэж. Нэг ч юм энэ жил цэгцрээгүй. 2014 онд энэ олон сангаар чинь мөнгө орж ирэх юм бол би эсрэг байр сууриа илэрхийлнэ шүү. Тийм учраас 2014 оны төсвийн өмнө энэ сангууд цэгцрэх ийм нөхцөл бололцоо бүрдсэн үү, үгүй юу гэдэг дээр  надад хариулт өгөөч. </w:t>
      </w:r>
    </w:p>
    <w:p>
      <w:pPr>
        <w:pStyle w:val="style0"/>
        <w:spacing w:line="150" w:lineRule="atLeast"/>
        <w:ind w:hanging="0" w:left="29" w:right="0"/>
        <w:jc w:val="both"/>
      </w:pPr>
      <w:r>
        <w:rPr/>
      </w:r>
    </w:p>
    <w:p>
      <w:pPr>
        <w:pStyle w:val="style0"/>
        <w:spacing w:line="150" w:lineRule="atLeast"/>
        <w:ind w:hanging="0" w:left="29" w:right="0"/>
        <w:jc w:val="both"/>
      </w:pPr>
      <w:r>
        <w:rPr>
          <w:rFonts w:cs="Arial"/>
          <w:sz w:val="24"/>
          <w:szCs w:val="24"/>
          <w:lang w:val="mn-MN"/>
        </w:rPr>
        <w:tab/>
        <w:t>Дараагийн асуудал. Хотын дулааны асуудлаар иргэд их эмзэглэж байгаа. Зарим хүмүүс нь бүр санаатай ч юм уу, санамсаргүй юм уу мэдэхгүй энэ өвөл дулаан нь хүрэхгүй юм гэнэ лээ, олон байшингууд хөлдөх юм шиг байна гэсэн яриа наад нийгмээр чинь тарчихсан байна. Тийм учраас энэ жил хотын дулаан найдвартай байж чадах уу, үгүй юу гэдэг хариултыг надад хэн өгөх үү? Одоо өнөөдөр энэ дээр өгөөд нийт ард түмэндээ наадахаа хэлж өг Улаанбаатар хот чадна гэвэл чадна, чадахгүй бол чадахгүй гэдэг үгийг хэлж өгөөрэй. Хэрвээ эрчим хүч хариуцсан хүмүүс үүнийг чадна гээд энэ өвөл иргэдээ дааруулах, хөлдөөх юм бол ирэх жил ажлаа өгнө. Энэ жил сайн ажиллаж чадах юм бол ажлаа үргэлжлүүлнэ гэдэг хатуу тохироон дээр очмоор байгаа юм шүү. Баярлалаа.</w:t>
      </w:r>
    </w:p>
    <w:p>
      <w:pPr>
        <w:pStyle w:val="style0"/>
        <w:spacing w:line="150" w:lineRule="atLeast"/>
        <w:ind w:hanging="0" w:left="29" w:right="0"/>
        <w:jc w:val="both"/>
      </w:pPr>
      <w:r>
        <w:rPr/>
      </w:r>
    </w:p>
    <w:p>
      <w:pPr>
        <w:pStyle w:val="style0"/>
        <w:spacing w:line="150" w:lineRule="atLeast"/>
        <w:ind w:hanging="0" w:left="0" w:right="0"/>
        <w:jc w:val="both"/>
      </w:pPr>
      <w:r>
        <w:rPr>
          <w:rFonts w:cs="Arial"/>
          <w:b/>
          <w:bCs/>
          <w:sz w:val="24"/>
          <w:szCs w:val="24"/>
          <w:lang w:val="mn-MN"/>
        </w:rPr>
        <w:tab/>
        <w:t xml:space="preserve">З.Энхболд: </w:t>
      </w:r>
      <w:r>
        <w:rPr>
          <w:rFonts w:cs="Arial"/>
          <w:sz w:val="24"/>
          <w:szCs w:val="24"/>
          <w:lang w:val="mn-MN"/>
        </w:rPr>
        <w:t>- Эхнийхээ дарааллаар товчхон хариулна. Махны талаар Хөдөө аж ахуйн яам, замын чанарын талаар Зам, тээврийн яам, Засгийн газрын сангуудын талаар Ч.Улаан сайд, Улаанбаатарын дулаан хангамжийн талаар М.Сономпил сайд. Эхлээд Хөдөө аж ахуйн яам.</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Х.Золжаргал:</w:t>
      </w:r>
      <w:r>
        <w:rPr>
          <w:rFonts w:cs="Arial"/>
          <w:sz w:val="24"/>
          <w:szCs w:val="24"/>
          <w:lang w:val="mn-MN"/>
        </w:rPr>
        <w:t xml:space="preserve"> - Д.Эрдэнэбат гишүүний асуултад хариулъя. Хавар амьд малыг Үйлдвэр, хөдөө аж ахуйн биржээр арилжаалах даалгаврыг авсан. Хөдөө аж ахуйн биржийн удирдлага маань амьд малыг биржээр арилжаалах программ хангамж, зохион байгуулалтынхаа ажлыг хийчихээд бэлэн байгаа. Яг арилжаалах уу, үгүй юу гэдгийг бид нараас шийдвэр хүлээгээд байж байгаа. Бид хэд хавар намрын арилжаанд улаан буудай, тосны ургамал равс, амьд мал гэсэн гурван бүтээгдэхүүнийг биржээр арилжаалах тухай ойрын үед шийдвэрээ гаргахаар бэлдэж байгаа. Хараахан шийдвэр гаргаагүй. Бирж маань ажиллаж эхлэхэд бэлэн байгаа. Дээр нь ноолуурын ирээдүй цагийн худалдааг энэ намраас эхлэх үү, үгүй юу гэсэн асуудлыг бид хэлэлцэж байгаа. Өөрөөр хэлбэл хавар гурван сард гарах ноолуурыг одоо 10, 11 сард урьдчилж зарах энэ дөрвөн асуудал дээр бид төвлөрчихсөн байгаа. Ер нь бол амьд малын арилжааг энэ намраас биржийн арилжаагаар хийнэ гэсэн бодолтой байгаа. Махны үнэд нөлөөлөх үү гэж асуусан, махыг энэ жил нөөцийн махыг бэлддэгээрээ бэлдэнэ. Өнгөрсөн жилийн үнэд барина гэсэн бодолтой байгаа. Мэдээж Хөдөө аж ахуйн биржээр амьд малын шууд арилжаа хийгдэх нь махны нийлүүлэлтэд сайнаар нөлөөлнө. Энэ махны нийлүүлэлт сайжрахаар үнэ тогтворжиход илүү сайн нөлөөтэй болно гэж бодож байгаа. Тодорхой тооцоо судалгааг бол яг одоохондоо хийгээгүй байгаа. </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Замын чанар.</w:t>
      </w:r>
    </w:p>
    <w:p>
      <w:pPr>
        <w:pStyle w:val="style0"/>
        <w:spacing w:line="150" w:lineRule="atLeast"/>
        <w:ind w:hanging="0" w:left="0" w:right="0"/>
        <w:jc w:val="both"/>
      </w:pPr>
      <w:r>
        <w:rPr/>
      </w:r>
    </w:p>
    <w:p>
      <w:pPr>
        <w:pStyle w:val="style0"/>
        <w:spacing w:line="150" w:lineRule="atLeast"/>
        <w:ind w:hanging="0" w:left="0" w:right="0"/>
        <w:jc w:val="both"/>
      </w:pPr>
      <w:r>
        <w:rPr>
          <w:rFonts w:cs="Arial"/>
          <w:b/>
          <w:bCs/>
          <w:sz w:val="24"/>
          <w:szCs w:val="24"/>
          <w:lang w:val="mn-MN"/>
        </w:rPr>
        <w:tab/>
        <w:t>Р.Онон:</w:t>
      </w:r>
      <w:r>
        <w:rPr>
          <w:rFonts w:cs="Arial"/>
          <w:sz w:val="24"/>
          <w:szCs w:val="24"/>
          <w:lang w:val="mn-MN"/>
        </w:rPr>
        <w:t xml:space="preserve"> - Авто замын газрын дарга Р.Онон. Замын чанарын хувьд бид нар Зам, тээврийн яамны вэб сайт дээр бүх Монгол Улсад баригдсан авто замын жагсаалтыг гаргаад гүйцэтгэх, зөвлөх, хяналт хийсэн, зураг хийсэн компанитай нь гаргаад тавьсан байгаа нэгд. Хоёрт нь чанарын хувьд бид нар гурван жилийн баталгаат засварын хугацаа гэж байгаа. Энэ хугацаанд тодорхой эвдэрсэн тохиолдолд гүйцэтгэгч компани эргээд тэрийгээ засна. Мөн саяын Налайх-Чойрын чиглэлийн замын 24.1 км бол дундаж өртөг нь 330 сая төгрөг буюу шинэчлэх хуучин байсан замыг шинэчлэх ийм зам байгаа. Энэ дээр бид нар цементээр бэхжүүлэх шинэ технологийг оруулж ирэн ажиллаж байгаа. Техник хэрэгслийн түвшин тогтоох баг, дараа нь улсын комисс хүлээж авах ёстой. Энэ ажиллагаагүй байгаа. Замыг хүлээж авахдаа улсын комисс авсан хойно бид нар хүлээж авлаа гэж үзэж байгаа. Наана нь дутуу чанарын доголдолтой замыг хүлээж авахгүй байгаа. </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Тодруулга байдаггүй Д.Эрдэнэбат гишүүнээ. Одоо Засгийн газрын сангуудаар Ч.Улаан сайд.</w:t>
      </w:r>
    </w:p>
    <w:p>
      <w:pPr>
        <w:pStyle w:val="style0"/>
        <w:spacing w:line="150" w:lineRule="atLeast"/>
        <w:ind w:hanging="0" w:left="0" w:right="0"/>
        <w:jc w:val="both"/>
      </w:pPr>
      <w:r>
        <w:rPr>
          <w:rFonts w:cs="Arial"/>
          <w:sz w:val="24"/>
          <w:szCs w:val="24"/>
          <w:lang w:val="mn-MN"/>
        </w:rPr>
        <w:tab/>
      </w:r>
    </w:p>
    <w:p>
      <w:pPr>
        <w:pStyle w:val="style0"/>
        <w:spacing w:line="150" w:lineRule="atLeast"/>
        <w:ind w:hanging="0" w:left="0" w:right="0"/>
        <w:jc w:val="both"/>
      </w:pPr>
      <w:r>
        <w:rPr>
          <w:rFonts w:cs="Arial"/>
          <w:b/>
          <w:bCs/>
          <w:sz w:val="24"/>
          <w:szCs w:val="24"/>
          <w:lang w:val="mn-MN"/>
        </w:rPr>
        <w:tab/>
        <w:t>Ч.Улаан:</w:t>
      </w:r>
      <w:r>
        <w:rPr>
          <w:rFonts w:cs="Arial"/>
          <w:sz w:val="24"/>
          <w:szCs w:val="24"/>
          <w:lang w:val="mn-MN"/>
        </w:rPr>
        <w:t xml:space="preserve"> - Баярлалаа, Засгийн газрын тусгай сангуудыг цэгцлэх талаар санал боловсрогдож бэлэн болсон байгаа. Засгийн газрын хуралдаанаар  хэлэлцсэн, яамдаас санал аваад цэгцлээд Их Хуралд өргөн барихад бэлэн болоод байгаа. Ойрын үед өргөн барьж хэлэлцүүлэхээр бэлтгэж байна. </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 Улаанбаатарын дулаан  хангамж М.Сономпил сайд. </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М.Сономпил:</w:t>
      </w:r>
      <w:r>
        <w:rPr>
          <w:rFonts w:cs="Arial"/>
          <w:sz w:val="24"/>
          <w:szCs w:val="24"/>
          <w:lang w:val="mn-MN"/>
        </w:rPr>
        <w:t xml:space="preserve"> - Өвөлжилтийн бэлтгэл ажлыг Эрчим хүчний яам 3 дугаар сарын 20-нд сайдын тушаал гараад үүний дагуу Засгийн газрын хуралдаанд 5 дугаар сард орсон. Өнөөдрийн байдлаар өвөлжилтийн бэлтгэл ажил 90 гаруй хувьтай байна. График төлөвлөгөөнийхөө дагуу ажлууд хийгдэж байгаа, их засвар, урсгал засварын ажлууд үндсэндээ дууссан байгаа. Ялангуяа дулааны асуудал дээр санаа зовниж асууж байна. Улаанбаатар хотын ажиллаж байгаа дулааны цахилгаан станцууд нийт 1550 кл/клар дулааныг авах хүчин чадалтай яг өнөөдөр 1550 дээр үндсэндээ тулчихсан байгаа. Нэмж дулааны эх үүсвэр өгөхгүй байгаа болохоос биш яг энэ хэмжээндээ холбогдсон дулааны ачааллаа манай станцууд өгөх бүрэн боломжтой. 80 гаруй шинээр баригдсан орон сууцууд өнөө жил дулаанаар холбогдох боломжгүй. Боломжтой гэж холбоод дулаанаар хүрэлцээгүй нэг үгээр хэлбэл хөлдөөх байдаг юм уу Улаанбаатар хотыг зутруулах асуудлыг гаргахгүй гэдгийг албан ёсоор хэлмээр байна. Тэгэхээр суурилуулагдсан хүчин чадлынхаа хэмжээнд дулааныг олгож өгсөн байгаа. Тэгэхээр дулааны хувьд бол энэ өвөл Улаанбаатар, Дархан, Эрдэнэтийн өвөлжилтийн байдал дулаан дээр ямар ч асуудал гарахгүй. Нэмж дулааны эх үүсвэр баригдах ирэх жил баригдсантай холбогдуулаад үлдсэн шинээр баригдаж байгаа холбоогүй орон сууцыг ирэх жил холбох бололцоотой гэдгийг албан ёсоор хэлмээр байна. Ер нь өвөлжилтийн бэлтгэл ажлыг эрчим хүчний салбарынхан сайн хангасан. Одоогийн байдлаар ТЭЦ-</w:t>
      </w:r>
      <w:r>
        <w:rPr>
          <w:rFonts w:cs="Arial"/>
          <w:sz w:val="24"/>
          <w:szCs w:val="24"/>
          <w:lang w:val="en-US"/>
        </w:rPr>
        <w:t xml:space="preserve">IV </w:t>
      </w:r>
      <w:r>
        <w:rPr>
          <w:rFonts w:cs="Arial"/>
          <w:sz w:val="24"/>
          <w:szCs w:val="24"/>
          <w:lang w:val="mn-MN"/>
        </w:rPr>
        <w:t>Ерөнхий сайд хэлчихлээ, ТЭЦ-</w:t>
      </w:r>
      <w:r>
        <w:rPr>
          <w:rFonts w:cs="Arial"/>
          <w:sz w:val="24"/>
          <w:szCs w:val="24"/>
          <w:lang w:val="en-US"/>
        </w:rPr>
        <w:t xml:space="preserve">III </w:t>
      </w:r>
      <w:r>
        <w:rPr>
          <w:rFonts w:cs="Arial"/>
          <w:sz w:val="24"/>
          <w:szCs w:val="24"/>
          <w:lang w:val="mn-MN"/>
        </w:rPr>
        <w:t xml:space="preserve">бүгд 20 гаруй хоногийн нөөцтэй байгаа. Багануур дээр өнгөрсөн жилийн өдийд 150 мянган тоннын нөөцтэй байсан нүүрсний нөөц. Өнөөдрийн байдлаар 700 мянган тоннын нөөцтэй байна. Энэ бол 3 сарын нөөц гэж ойлгож болно. Тэгэхээр дулаан, цахилгаан хувь дээр ямар ч гэсэн манай нийслэлчүүд Дархан, Эрдэнэтийн дулааны станцууд ямар ч сааталгүй орно гэдгийг албан ёсоор хэлж байна. </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Д.Зоригт гишүүн асууя.</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 Би хоёр асуулт асууя. Энэ олон жил яригдаж хүлээгдэж байгаа том хөрөнгө оруулалттай холбоотой асуудлууд байгаа юм. Нэгдүгээрт Сайншандын аж үйлдвэрийн цогцолборын бэлтгэл ажлууд явагдаж байгаа талаар товч мэдээлэл өгөөч. Яг энэ цогцолборын ажил, бүтээн байгуулалтын ажлыг хэзээнээс эхэлж Засгийн газар эхлүүлэх гээд төлөвлөж байна вэ? гэдэг нэгдүгээр асуулт байна. Хоёрдугаарт тэр Тавантолгойгоос зүүн тийшээ явах замын зураг төслийн ажлыг энэ жил дуусгах юм байна гэж би ойлголоо 1500 км гэсэн. Энэ дотроосоо Тавантолгой-Сайншандын чиглэлийн төмөр замын ажил хэзээ эхлэх вэ? Яг ирэх жил эхэлж чадах уу гэсэн хоёр асуулт байна. Баярлалаа.</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Сайншандын аж үйлдвэрийн цогцолбороор Үйлдвэр, хөдөө аж ахуйн яам хариулъя. Тавантолгой-Сайншандын төмөр замын ажлаар Зам, тээврийн яамны Төмөр замынхан хариулъя ажлын хэсэг.</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Х.Золжаргал:</w:t>
      </w:r>
      <w:r>
        <w:rPr>
          <w:rFonts w:cs="Arial"/>
          <w:sz w:val="24"/>
          <w:szCs w:val="24"/>
          <w:lang w:val="mn-MN"/>
        </w:rPr>
        <w:t xml:space="preserve"> - Сайншандын аж үйлдвэрийн паркийн асуудлаар бүтээн байгуулалт хийхэд бэлтгэл судалгааны ажлууд эхэлж хийгдэж байна. Нэгдүгээрт усны хоёр хайгуул явагдаж байгаа. Газрын гүний усны хайгуул, бүс хоорондын нутагт ус тээвэрлэх боломжийн судалгаа гэж хоёр судалгааны ажил эхэлсэн. Сайншандын аж үйлдвэрийн паркийн цахилгааны дэд өртөөг барих тендерийн ажил явагдаж байгаа. Сайншандын аж үйлдвэрийн парк байгуулах газрын инженер геологийн газрын хөрсний судалгааны ажил хийгдэхээр бэлтгэгдэж байгаа. Сайншандын аж үйлдвэрийг барих төслийн ерөнхий удирдагч гэдэг компанийг гадаадын компаниудаас сонгон шалгаруулчихаад бид гэрээгээ хийхээр ажиллаж байна. Үүн дээр Оюу толгой дээр төслийн ерөнхий удирдагчаар ажилласан Флоор</w:t>
      </w:r>
      <w:r>
        <w:rPr>
          <w:rFonts w:cs="Arial"/>
          <w:sz w:val="24"/>
          <w:szCs w:val="24"/>
          <w:lang w:val="en-US"/>
        </w:rPr>
        <w:t xml:space="preserve"> </w:t>
      </w:r>
      <w:r>
        <w:rPr>
          <w:rFonts w:cs="Arial"/>
          <w:sz w:val="24"/>
          <w:szCs w:val="24"/>
          <w:lang w:val="mn-MN"/>
        </w:rPr>
        <w:t>гэж компани шалгараад тэр компанитай гэрээгээ хийж байгаа. Мөн хуулийн зөвлөгөө өгөх компанийг тендерээр шалгаруулсан. Английн нэг хуулийн компани шалгаруулсан, би одоо яг нэрийг тодорхой хэлж мэдэхгүй байна. Сайншандын аж үйлдвэрийн цогцолбор гэдэг төрийн өмчит хувьцаат компани байгуулсан</w:t>
      </w:r>
      <w:r>
        <w:rPr>
          <w:rFonts w:cs="Arial"/>
          <w:sz w:val="24"/>
          <w:szCs w:val="24"/>
          <w:lang w:val="en-US"/>
        </w:rPr>
        <w:t xml:space="preserve">. </w:t>
      </w:r>
      <w:r>
        <w:rPr>
          <w:rFonts w:cs="Arial"/>
          <w:sz w:val="24"/>
          <w:szCs w:val="24"/>
          <w:lang w:val="mn-MN"/>
        </w:rPr>
        <w:t>Тэгэхдээ энэ компанийг Сайншандад хөрөнгө оруулж ажиллахаар хувийн компаниуд тодорхой хувийг нь аваад төр болон хувийн хэвшил хамтран оролцсон тийм компани болохоор ажиллаж байгаа. Одоогийн байдлаар иймэрхүү ажил явагдаж байна.</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Зам, тээврийн яам.</w:t>
      </w:r>
    </w:p>
    <w:p>
      <w:pPr>
        <w:pStyle w:val="style0"/>
        <w:spacing w:line="150" w:lineRule="atLeast"/>
        <w:ind w:hanging="0" w:left="0" w:right="0"/>
        <w:jc w:val="both"/>
      </w:pPr>
      <w:r>
        <w:rPr/>
      </w:r>
    </w:p>
    <w:p>
      <w:pPr>
        <w:pStyle w:val="style0"/>
        <w:spacing w:line="150" w:lineRule="atLeast"/>
        <w:ind w:hanging="0" w:left="0" w:right="0"/>
        <w:jc w:val="both"/>
      </w:pPr>
      <w:r>
        <w:rPr>
          <w:rFonts w:cs="Arial"/>
          <w:sz w:val="24"/>
          <w:szCs w:val="24"/>
          <w:lang w:val="mn-MN"/>
        </w:rPr>
        <w:tab/>
      </w:r>
      <w:r>
        <w:rPr>
          <w:rFonts w:cs="Arial"/>
          <w:b/>
          <w:bCs/>
          <w:sz w:val="24"/>
          <w:szCs w:val="24"/>
          <w:lang w:val="mn-MN"/>
        </w:rPr>
        <w:t>Б.Артур:</w:t>
      </w:r>
      <w:r>
        <w:rPr>
          <w:rFonts w:cs="Arial"/>
          <w:sz w:val="24"/>
          <w:szCs w:val="24"/>
          <w:lang w:val="mn-MN"/>
        </w:rPr>
        <w:t xml:space="preserve"> - Тавантолгойгоос Сайншанд руу явах төмөр замын зураг төслийн ажлыг 2013 оны 5 дугаар сарын 14-нд Япон улсын </w:t>
      </w:r>
      <w:r>
        <w:rPr>
          <w:rFonts w:cs="Arial"/>
          <w:caps w:val="false"/>
          <w:smallCaps w:val="false"/>
          <w:color w:val="000000"/>
          <w:spacing w:val="0"/>
          <w:sz w:val="24"/>
          <w:szCs w:val="24"/>
          <w:lang w:val="mn-MN"/>
        </w:rPr>
        <w:t>“</w:t>
      </w:r>
      <w:r>
        <w:rPr>
          <w:rFonts w:cs="Arial"/>
          <w:b w:val="false"/>
          <w:i w:val="false"/>
          <w:caps w:val="false"/>
          <w:smallCaps w:val="false"/>
          <w:color w:val="000000"/>
          <w:spacing w:val="0"/>
          <w:sz w:val="24"/>
          <w:szCs w:val="24"/>
          <w:lang w:val="mn-MN"/>
        </w:rPr>
        <w:t>Nippon Koei” компанитай гэрээ байгуулж ажиллаж байгаа. Төлөвлөгөөт хугацаагаар энэ жилийн 12 дугаар сард зураг төслийн ажил дуусах юм, зураг төслийн ажил дууссаны дараагаар Е</w:t>
      </w:r>
      <w:r>
        <w:rPr>
          <w:rFonts w:cs="Arial"/>
          <w:b w:val="false"/>
          <w:i w:val="false"/>
          <w:caps w:val="false"/>
          <w:smallCaps w:val="false"/>
          <w:color w:val="000000"/>
          <w:spacing w:val="0"/>
          <w:sz w:val="24"/>
          <w:szCs w:val="24"/>
          <w:lang w:val="en-US"/>
        </w:rPr>
        <w:t xml:space="preserve">PC </w:t>
      </w:r>
      <w:r>
        <w:rPr>
          <w:rFonts w:cs="Arial"/>
          <w:b w:val="false"/>
          <w:i w:val="false"/>
          <w:caps w:val="false"/>
          <w:smallCaps w:val="false"/>
          <w:color w:val="000000"/>
          <w:spacing w:val="0"/>
          <w:sz w:val="24"/>
          <w:szCs w:val="24"/>
          <w:lang w:val="mn-MN"/>
        </w:rPr>
        <w:t xml:space="preserve">төслийн ерөнхий гүйцэтгэгч тендер зарлана. 2014 оны 4 дүгээр сард зүүн тийшээ явах Тавантолгой Сайншандын ажлыг эхлүүлэх төлөвлөгөөтэй ажиллаж байгаа.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Б.Гарамгайбаатар гишүүн асууя.</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Б.Гарамгайбаатар:</w:t>
      </w:r>
      <w:r>
        <w:rPr>
          <w:rFonts w:cs="Arial"/>
          <w:b w:val="false"/>
          <w:i w:val="false"/>
          <w:caps w:val="false"/>
          <w:smallCaps w:val="false"/>
          <w:color w:val="000000"/>
          <w:spacing w:val="0"/>
          <w:sz w:val="24"/>
          <w:szCs w:val="24"/>
          <w:lang w:val="mn-MN"/>
        </w:rPr>
        <w:t xml:space="preserve"> - Баярлалаа. Би Үйлдвэр, хөдөө аж ахуйн яам, Зам, тээврийн яам, Боловсролын яам, Сангийн яамнаас асуух гэсэн юм. Тэгэхээр нэгдүгээрт Хэрлэн голын усны судалгаа, хайгуулын ажил байгаа. Одоо ажилдаа орчихсон компаниуд нь тендерт шалгараад орон нутагт оччихсон байна гэсэн мэдээлэл байгаад байгаа. Орон нутгийн иргэд маш их ойлголт муутай эсэргүүцэлтэй их тулгарч байгаа. Энэ тал дээр Үйлдвэр, хөдөө аж ахуйн яам орон нутгийн удирдлагуудтай дээр нь тухайн орон нутгийн малчидтай ойлголцлоо нэгтгэхгүй юм бол энэ ажил чинь урагшаа явахгүй шинжтэй байгаа шүү гэдгийг хэлье. Энэ дээр та бүхэн ямар ажил хийх гээд байгаа юм бэ? Би Хүнс, хөдөө аж ахуйн байнгын хороонд бас энэ талаар санал тавьсан, шалгаж газар дээр очиж ажиллаач гэж. Хоёр дахь Үйлдвэр, хөдөө аж ахуйн яамнаас асуух юм бол Хэнтий аймгийн Шар талын агуулахын асуудал байгаад байгаа юм. Энэ агуулах дээр Д.Тэрбишдагва сайдын Онцгой байдлын газартай холбоотой. Уг нь энэ жил Хэнтий аймагт тариа сайн ургасан. Хурааж авсан тариагаа агуулах сав байхгүй. Шар талын бригад дээр агуулах байгаа тэнд хадгална гэж байтал Онцгой байдлаас шийдвэр гараад өвс хадгалчихсан. 5 сая төгрөг шийдсэн үү, үгүй юу гэдгийг тодруулчихъя. Өвс хадгалсан байна лээ. Өвс нь болохоор тэр орон нутгийн хүмүүс, агуулахынхан ч өөрсдөө гайхаад байгаа юм. Уг нь тариагаа хадгалмаар байтал гэнэтхэн шийдвэр гараад өвс хадгалсан. Тэгээд өвс нь болохоор битүү саванд хадгалж байгаа учраас чийгтэй ороод гал гарч болзошгүй. Галын ямар ч хамгаалалт байхгүй байгаа, одоо өвс аваад эхэлчихсэн байгаа. Энэ асуудал дээр хоёр газар хоорондоо учраа ололцоод эсвэл тариа юм уу, юу юм ялгаагаа гаргаад хэрвээ өвс хадгалах юм бол хөдөлмөр хамгаалал, галын асуудлыг шийдэхгүй бол маш эвгүй байгаа шүү гэдгийг хэлэх гэсэн  юм. Гуравдугаарт нь элеваторын асуудал нөгөө яриад байсан элеватор чимээгүй болчихсон. Тэр асуудлынхаа шийдийг тодорхой хариулж өгөөч.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t xml:space="preserve">Зам, тээврийн яамнаас болохоор өнөөдөр зам барьж байгаа гэж ярьж байгаа л даа. Би бас замын салбарт тодорхой хэмжээнд ажиллаж байсан хүний хувьд замын компаниуд бол арай өөр юм ярьж байгаа. Тэгээд яамныхан болохоор гүйцэтгэгч компаниуд руу бурууг чихэх бодлого барьдаг л даа. Өнөөдөр тийм бодлого нь харагдаж байгаа юм. Утга учиргүй цаг наргүй хугацаанд шахагдаж амлалтаа биелүүлэх гэсэн тийм юугаар шахаад дараа нь аж ахуй нэгжүүдээ унагаадаг. Аж ахуй нэгжүүд буруутай болж салдаг шүү дээ, энэ чинь амьдрал дээр үнэн тохиолдол байхгүй юу. Ямар ч стандарт, технологи, норм, нормативыг бариулахгүйгээр шахаж шахчихаад эцэст нь өөрсдөө зугтаадаг үүнийгээ хэзээ болих юм бэ гэж асуух гэсэн юм. Ийм асуудлууд маш олон удаа гарч байгаа. Ялангуяа зам барилгын тодорхой ажил хийж байсан компаниудыг унагаах бодлого бариад байгаа шүү дээ яам. Үүнийгээ тодорхой нэг шийдэлд оруулж хариулт өгөх хэрэгтэй байна. Ажил хэцүү явж байгаа, түрүүн Д.Эрдэнэбат гишүүний ярьж байгаа үнэн шүү дээ, хэдийгээр их засвар янз бүрийн засвартай шинэ зам биш гэж ярьж байгаа боловч чанар өнөөдөр хасах руу орж байна, цаг агаар хүйтэрч эхэлж байгаа. Олон гишүүд энэ тал дээр яриад байгаа байхгүй юу. Хархорины чиглэлийн зам дээр ч байгаа Ерөнхий сайдын явсан зам. Одоо хийж байгаа ажлууд нь үнэхээр шаардлагын түвшинд хүрэхгүй авсан компаниуд нь биш өөр хүмүүс барьж байна гэдэг асуудал яригдаж байгаа шүү дээ. Үүнийг Зам, тээврийн яамныхан анхаарах цаг болсон шүү. Р.Онон дарга үүнийг бол мэдмээр юм, технологи, норм, горим их зөрчигдөж байгаа.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t xml:space="preserve">Төмөр зам дээр нэг асуудал байгаа. Төмөр замын далангийн асуудлыг </w:t>
      </w:r>
      <w:r>
        <w:rPr>
          <w:rFonts w:cs="Arial"/>
          <w:b w:val="false"/>
          <w:i w:val="false"/>
          <w:caps w:val="false"/>
          <w:smallCaps w:val="false"/>
          <w:color w:val="000000"/>
          <w:spacing w:val="0"/>
          <w:sz w:val="24"/>
          <w:szCs w:val="24"/>
          <w:lang w:val="en-US"/>
        </w:rPr>
        <w:t xml:space="preserve">Samsung </w:t>
      </w:r>
      <w:r>
        <w:rPr>
          <w:rFonts w:cs="Arial"/>
          <w:b w:val="false"/>
          <w:i w:val="false"/>
          <w:caps w:val="false"/>
          <w:smallCaps w:val="false"/>
          <w:color w:val="000000"/>
          <w:spacing w:val="0"/>
          <w:sz w:val="24"/>
          <w:szCs w:val="24"/>
          <w:lang w:val="mn-MN"/>
        </w:rPr>
        <w:t>гэрээгээр авсан. Энэ бол толгой компани. Толгой компани төмөр замтай гэрээ байгуулаад үндэсний олон компаниудыг туслан гүйцэтгэгчээр авсан. Энэ олон дарамтаа болих хэрэгтэй. Заримд нь зөвшөөрөл өгдөг, заримд нь өнөөдөр хүртэл өгдөггүй, шалтгаанаа ерөөсөө тайлбарладаггүй. Үүнийг болих цаг болсон шүү гэдгийг бас хэлье гэж бодсон.</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t>Сангийн сайдаас тэр хөрөнгө оруулалтын сангийн санхүүжилт очихоо больсон. Наадам хүртэл их идэвхтэй явж байсан, одоо нөгөө урьдчилаад гэрээ байгуулаад гүйцэтгэгч нар ажилдаа орчихсон, ажлаа явуулаад байдаг мөнгө нь байхгүй болсон. Одоо мөнгөө өгч чадахаа байсан яах уу гэдэг асуудал үүссэн. Тэгээд хагас дутуу баригдсан олон барилгатай үлдэх ийм байдал руу орчихоод байгаа. Уг нь хөрөнгө оруулалтын сан бол Ардчилсан намд гэдэг юм уу, Шинэчилсэн Засгийн газарт их дэмжлэг.</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Хэрлэн голын ус, тарианы агуулах элеваторын талаар Хөдөө аж ахуйн яам хариулъя.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Х.Золжаргал: </w:t>
      </w:r>
      <w:r>
        <w:rPr>
          <w:rFonts w:cs="Arial"/>
          <w:b w:val="false"/>
          <w:i w:val="false"/>
          <w:caps w:val="false"/>
          <w:smallCaps w:val="false"/>
          <w:color w:val="000000"/>
          <w:spacing w:val="0"/>
          <w:sz w:val="24"/>
          <w:szCs w:val="24"/>
          <w:lang w:val="mn-MN"/>
        </w:rPr>
        <w:t>- Б.Гарамгайбаатар гишүүний асуултад хариулъя. Хэрлэн голын усны судалгааны асуудлаар Б.Гарамгайбаатар гишүүний анхааруулж байгаа асуудал бас аймгийн удирдлагаас мэдэгдсэн. Энэ долоо хоногт өнгөрсөн гурав дахь өдөр Үйлдвэр, хөдөө аж ахуйн Х.Баттулга, Хүнд үйлдвэрийн газрын даргатайгаа хамт Хэнтий аймаг дээр яг энэ асуудлаар ажилласан. Сайд үүн дээр маш их анхаарал тавьж биечлэн ажиллаж байгаа, өөрийн биеэр хариуцаж ажиллаж байгаа. Элеваторын асуудал хариулт өгье. Хятад улсын хөнгөлөлттэй 500 сая долларын зээлийн хүрээнд Хэнтий аймгийн хурахад 10 мянган тоннын элеватор байгуулахаар төлөвлөж байгаа ажил жилийн өмнөөс эхэлсэн. Бид бол хятадын гүйцэтгэгчийг сонгон шалгаруулаад тендерийн гэрээг байгуулаад Эдийн засгийн хөгжлийн яаманд шилжүүлчихсэн байгаа. Харин Эдийн засгийн хөгжлийн яам хятадын Эксим банктай зээлийн тусгайлсан хэлэлцээр байгуулсны дараа энэ ажиллагаа явж эхэлнэ. Шар талын агуулахын талаар.</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Ц.Туваан: </w:t>
      </w:r>
      <w:r>
        <w:rPr>
          <w:rFonts w:cs="Arial"/>
          <w:b w:val="false"/>
          <w:i w:val="false"/>
          <w:caps w:val="false"/>
          <w:smallCaps w:val="false"/>
          <w:color w:val="000000"/>
          <w:spacing w:val="0"/>
          <w:sz w:val="24"/>
          <w:szCs w:val="24"/>
          <w:lang w:val="mn-MN"/>
        </w:rPr>
        <w:t xml:space="preserve">- Б.Гарамгайбаатар гишүүний Шар талын агуулахтай холбоотой асуултад хариулъя. Шар тал дээр Онцгой байдлын ерөнхий газрын мэдэлд 3000 тоннын агуулах байдаг. Энэ агуулахыг манай яам, Онцгой байдлын ерөнхий газартай хамтраад ноднин жил ашигласан. Энэ жил 1500 тоннын тал засагдсан улаан буудай хүлээж авах боломжтой гэж бид нар үзээд байгаа. Энэ тал дээр Д.Тэрбишдагва шадар сайдтай уулзаад Онцгой байдлынхантай нэг гарц гаргаж ажиллана. Энэ бол яг Онцгой байдлын ерөнхий газрын мэдлийн агуулах байгаа.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Д.Тэрбишдагва сайд асуулт асууж байхад анхаарахгүй суугаад байна. Онцгой байдлын газрын мэдлийн агуулах байна гэнэ. Шар талын гээд. Хариул. Хөдөө аж ахуйн яамныхан мэдэхгүй байна.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Д.Тэрбишдагва:</w:t>
      </w:r>
      <w:r>
        <w:rPr>
          <w:rFonts w:cs="Arial"/>
          <w:b w:val="false"/>
          <w:i w:val="false"/>
          <w:caps w:val="false"/>
          <w:smallCaps w:val="false"/>
          <w:color w:val="000000"/>
          <w:spacing w:val="0"/>
          <w:sz w:val="24"/>
          <w:szCs w:val="24"/>
          <w:lang w:val="mn-MN"/>
        </w:rPr>
        <w:t xml:space="preserve"> - Шар талын Онцгой байдлын агуулахын талаар сая Б.Гарамгайбаатар даргын дотор нь өвс хадгалж байгаа талаар асуугаад байна. Би тэрийг шалгаж үзээд Хөдөө аж ахуйн яамныхантайгаа яриад үнэхээрийн өвс хадгалах шаардлага байна уу, үгүй юу? Тариа хадгалах шаардлагатай байна уу үүнийг газар дээр нь судлаад галын аюул аваар хэрхэн байгаа талаар судлаад Б.Гарамгайбаатар даргад албан ёсоор хариу өгье.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Замын технологи, зам авсан компаниуд нь барихгүй өөр компаниуд бариад байна гэж байна. Ажлын хэсгийн микрофон өгөөрэй.</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Р.Онон: </w:t>
      </w:r>
      <w:r>
        <w:rPr>
          <w:rFonts w:cs="Arial"/>
          <w:b w:val="false"/>
          <w:i w:val="false"/>
          <w:caps w:val="false"/>
          <w:smallCaps w:val="false"/>
          <w:color w:val="000000"/>
          <w:spacing w:val="0"/>
          <w:sz w:val="24"/>
          <w:szCs w:val="24"/>
          <w:lang w:val="mn-MN"/>
        </w:rPr>
        <w:t xml:space="preserve">- Замын технологийн хувьд бид нар зам барьж байгаа ажил дээр техникийн шаардлага гэж байгаа. Техникийн шаардлагыг авто замын барилгын ажлыг хянаж байгаа зөвлөх хяналтын компанид мөрдөж ажиллахыг өгдөг. Энэ шаардлагын дагуу зөвлөх компани дээр тодорхой хариуцлагыг бид нар нэлээн анхаарч ажиллаж байгаа. Эд нар бид нарт долоо хоногт тутамд ажлын мэдээг ийм үйл явцтай явж байна, хүйтэрсэн тохиолдолд бид нар ажлыг зогсоолоо гэдэг мэдээллээр хангаж ажиллаж байгаа. Үүндээ график төлөвлөгөөгөө батлаад ажиллаж байгаа учраас бид нар төлөвлөгөөнийхөө дагуу л ажлын биелэлтийг шаардаж байгаа. Өөр компаниар хийлгэж байгаа асуудлууд гэхээр нийт энэ жил 74 орчим төсөл арга хэмжээ явагдаж байгаа. Үүн дээр туслан гүйцэтгэгч компаниуд тодорхой хэмжээнд ажиллуулж байгаа ийм явдал байгаа. Жишээ нь хоолой, далангийн ажилд туслан гүйцэтгэгчийг авч ажиллах нь гэрээн дээрээ заалттай байдаг. Үүгээр ажиллаж байгаа энэ асуудал байсан болов уу.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Өвөрхангайд ямар компани байгаа юм бэ?</w:t>
      </w:r>
    </w:p>
    <w:p>
      <w:pPr>
        <w:pStyle w:val="style0"/>
        <w:spacing w:line="150" w:lineRule="atLeast"/>
        <w:ind w:hanging="0" w:left="0" w:right="0"/>
        <w:jc w:val="both"/>
      </w:pPr>
      <w:r>
        <w:rPr>
          <w:rFonts w:cs="Arial"/>
          <w:b w:val="false"/>
          <w:bCs/>
          <w:i w:val="false"/>
          <w:caps w:val="false"/>
          <w:smallCaps w:val="false"/>
          <w:color w:val="000000"/>
          <w:spacing w:val="0"/>
          <w:sz w:val="24"/>
          <w:szCs w:val="24"/>
          <w:lang w:val="mn-MN"/>
        </w:rPr>
        <w:tab/>
      </w:r>
    </w:p>
    <w:p>
      <w:pPr>
        <w:pStyle w:val="style0"/>
        <w:spacing w:line="150" w:lineRule="atLeast"/>
        <w:ind w:hanging="0" w:left="0" w:right="0"/>
        <w:jc w:val="both"/>
      </w:pPr>
      <w:r>
        <w:rPr>
          <w:rFonts w:cs="Arial"/>
          <w:b w:val="false"/>
          <w:bCs/>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Р.Онон: </w:t>
      </w:r>
      <w:r>
        <w:rPr>
          <w:rFonts w:cs="Arial"/>
          <w:b w:val="false"/>
          <w:i w:val="false"/>
          <w:caps w:val="false"/>
          <w:smallCaps w:val="false"/>
          <w:color w:val="000000"/>
          <w:spacing w:val="0"/>
          <w:sz w:val="24"/>
          <w:szCs w:val="24"/>
          <w:lang w:val="mn-MN"/>
        </w:rPr>
        <w:t xml:space="preserve">- Туслан гүйцэтгэгч компани нь хятад компани байгаа. </w:t>
        <w:tab/>
      </w:r>
    </w:p>
    <w:p>
      <w:pPr>
        <w:pStyle w:val="style0"/>
        <w:spacing w:line="150" w:lineRule="atLeast"/>
        <w:ind w:firstLine="450" w:left="29" w:right="0"/>
        <w:jc w:val="both"/>
      </w:pPr>
      <w:r>
        <w:rPr/>
      </w:r>
    </w:p>
    <w:p>
      <w:pPr>
        <w:pStyle w:val="style0"/>
        <w:spacing w:line="150" w:lineRule="atLeast"/>
        <w:ind w:firstLine="45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w:t>
      </w:r>
      <w:r>
        <w:rPr>
          <w:rFonts w:cs="Arial"/>
          <w:b w:val="false"/>
          <w:i w:val="false"/>
          <w:caps w:val="false"/>
          <w:smallCaps w:val="false"/>
          <w:color w:val="000000"/>
          <w:spacing w:val="0"/>
          <w:sz w:val="24"/>
          <w:szCs w:val="24"/>
          <w:lang w:val="en-US"/>
        </w:rPr>
        <w:t xml:space="preserve">Samsung </w:t>
      </w:r>
      <w:r>
        <w:rPr>
          <w:rFonts w:cs="Arial"/>
          <w:b w:val="false"/>
          <w:i w:val="false"/>
          <w:caps w:val="false"/>
          <w:smallCaps w:val="false"/>
          <w:color w:val="000000"/>
          <w:spacing w:val="0"/>
          <w:sz w:val="24"/>
          <w:szCs w:val="24"/>
          <w:lang w:val="mn-MN"/>
        </w:rPr>
        <w:t xml:space="preserve">Тавантолгойн төмөр замыг гэрээгээр авчихаад заримыг нь ажиллуулаад, заримыг нь ажиллуулахгүй байна гэж байна. </w:t>
      </w:r>
    </w:p>
    <w:p>
      <w:pPr>
        <w:pStyle w:val="style0"/>
        <w:spacing w:line="150" w:lineRule="atLeast"/>
        <w:ind w:firstLine="450" w:left="29" w:right="0"/>
        <w:jc w:val="both"/>
      </w:pPr>
      <w:r>
        <w:rPr/>
      </w:r>
    </w:p>
    <w:p>
      <w:pPr>
        <w:pStyle w:val="style0"/>
        <w:spacing w:line="150" w:lineRule="atLeast"/>
        <w:ind w:firstLine="45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П.Бат-Эрдэнэ:</w:t>
      </w:r>
      <w:r>
        <w:rPr>
          <w:rFonts w:cs="Arial"/>
          <w:b w:val="false"/>
          <w:i w:val="false"/>
          <w:caps w:val="false"/>
          <w:smallCaps w:val="false"/>
          <w:color w:val="000000"/>
          <w:spacing w:val="0"/>
          <w:sz w:val="24"/>
          <w:szCs w:val="24"/>
          <w:lang w:val="mn-MN"/>
        </w:rPr>
        <w:t xml:space="preserve"> - Урд талын чиглэлийн барилгын ажил дээр Солонгосын </w:t>
      </w:r>
      <w:r>
        <w:rPr>
          <w:rFonts w:cs="Arial"/>
          <w:b w:val="false"/>
          <w:i w:val="false"/>
          <w:caps w:val="false"/>
          <w:smallCaps w:val="false"/>
          <w:color w:val="000000"/>
          <w:spacing w:val="0"/>
          <w:sz w:val="24"/>
          <w:szCs w:val="24"/>
          <w:lang w:val="en-US"/>
        </w:rPr>
        <w:t xml:space="preserve">Samsung </w:t>
      </w:r>
      <w:r>
        <w:rPr>
          <w:rFonts w:cs="Arial"/>
          <w:b w:val="false"/>
          <w:i w:val="false"/>
          <w:caps w:val="false"/>
          <w:smallCaps w:val="false"/>
          <w:color w:val="000000"/>
          <w:spacing w:val="0"/>
          <w:sz w:val="24"/>
          <w:szCs w:val="24"/>
          <w:lang w:val="mn-MN"/>
        </w:rPr>
        <w:t xml:space="preserve">компани барилгын ерөнхий гүйцэтгэгчээр ажиллаж байгаа. Барилгын ерөнхий гүйцэтгэгчийн доод талд бол нийтдээ 12 компани ажиллаж байна газар шорооны, геологи геодезийн хоёр компани ингээд нийлээд 14 компани ажиллаж байгаа. Туслан гүйцэтгэгч нарыг авахдаа бол захиалагч буюу манай компани “Монголын төмөр зам”-аас зөвшөөрлийг авдаг. Зөвшөөрлийг судалсны үндсэн дээр өгдөг байгаа. Судалгааг газар шорооны ажил дээр салбарын яамнаас өмнөх хийж байсан ажлуудын гүйцэтгэл болон чанарын талаар судалгааг бас авдаг байгаа. Мөн тухайн компанийн яг ажиллах бодит машин механизмууд нь ямар байх вэ, бусад ажлуудаа ажиллаж байна уу, үгүй юу гэх зэргээр бол шалгуур үзүүлэлтийнхээ дагуу шалгаад, зөвшөөрлийг өгөөд ажиллаж байна. </w:t>
      </w:r>
    </w:p>
    <w:p>
      <w:pPr>
        <w:pStyle w:val="style0"/>
        <w:spacing w:line="150" w:lineRule="atLeast"/>
        <w:ind w:firstLine="450" w:left="29" w:right="0"/>
        <w:jc w:val="both"/>
      </w:pPr>
      <w:r>
        <w:rPr/>
      </w:r>
    </w:p>
    <w:p>
      <w:pPr>
        <w:pStyle w:val="style0"/>
        <w:spacing w:line="150" w:lineRule="atLeast"/>
        <w:ind w:firstLine="45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Хөрөнгө оруулалт санхүүжихгүй байна гэж байна Ч.Улаан сайдаа.</w:t>
      </w:r>
    </w:p>
    <w:p>
      <w:pPr>
        <w:pStyle w:val="style0"/>
        <w:spacing w:line="150" w:lineRule="atLeast"/>
        <w:ind w:firstLine="450" w:left="29" w:right="0"/>
        <w:jc w:val="both"/>
      </w:pPr>
      <w:r>
        <w:rPr/>
      </w:r>
    </w:p>
    <w:p>
      <w:pPr>
        <w:pStyle w:val="style0"/>
        <w:spacing w:line="150" w:lineRule="atLeast"/>
        <w:ind w:firstLine="45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Ч.Улаан:</w:t>
      </w:r>
      <w:r>
        <w:rPr>
          <w:rFonts w:cs="Arial"/>
          <w:b w:val="false"/>
          <w:i w:val="false"/>
          <w:caps w:val="false"/>
          <w:smallCaps w:val="false"/>
          <w:color w:val="000000"/>
          <w:spacing w:val="0"/>
          <w:sz w:val="24"/>
          <w:szCs w:val="24"/>
          <w:lang w:val="mn-MN"/>
        </w:rPr>
        <w:t xml:space="preserve"> - Орон нутгийн хөгжлийн санд улсын төсвөөс олгох санхүүжилтийн түвшин өнөөдөр 80 орчим хувийн биелэлттэй явагдаж байна. Оны эцсээс урагш нь нэлээн татаж урьдчилсан график хийгээд барилгын сезоны үед идэвхтэй ажил хийж байгаа үед бид нар урьдчилгаа байдлаар санхүүжилтүүдийг нэлээн олгосон. Хуулийн дагуу энэ санд орох орлого тодорхой хуульчлагдсан байгаа. Одоо орлогын байдалтай уялдуулаад оны эцэс рүү нөгөө урьдчилгаа төлбөрөөр үүссэн өрийг барагдуулах ажлыг давхар хийж байгаа. Ер нь цаашдаа бол бид нарын барьж байгаа бодлого Орон нутгийн хөгжлийн сангийн санхүүжилтийг орлогынх нь байдалтай уялдуулаад саадгүй өгч байх ийм л зарчмыг бид барьж байна. Орлого төвлөрөхгүй байгаагаас болоод санхүүжилт ерөнхий түвшин нэлээд бидний хүлээж байгаагаас доогуур явж байгаа тал байгаа. Бид үүнийг анхааралдаа авч байгаа.  </w:t>
      </w:r>
    </w:p>
    <w:p>
      <w:pPr>
        <w:pStyle w:val="style0"/>
        <w:spacing w:line="150" w:lineRule="atLeast"/>
        <w:ind w:firstLine="450" w:left="29" w:right="0"/>
        <w:jc w:val="both"/>
      </w:pPr>
      <w:r>
        <w:rPr/>
      </w:r>
    </w:p>
    <w:p>
      <w:pPr>
        <w:pStyle w:val="style0"/>
        <w:spacing w:line="150" w:lineRule="atLeast"/>
        <w:ind w:hanging="0" w:left="29" w:right="0"/>
        <w:jc w:val="both"/>
      </w:pPr>
      <w:r>
        <w:rPr>
          <w:rFonts w:cs="Arial"/>
          <w:b w:val="false"/>
          <w:bCs/>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Д.Батцогт гишүүн асууя.</w:t>
      </w:r>
    </w:p>
    <w:p>
      <w:pPr>
        <w:pStyle w:val="style0"/>
        <w:spacing w:line="150" w:lineRule="atLeast"/>
        <w:ind w:firstLine="450" w:left="29" w:right="0"/>
        <w:jc w:val="both"/>
      </w:pPr>
      <w:r>
        <w:rPr/>
      </w:r>
    </w:p>
    <w:p>
      <w:pPr>
        <w:pStyle w:val="style0"/>
        <w:spacing w:line="150" w:lineRule="atLeast"/>
        <w:ind w:firstLine="450" w:left="29" w:right="0"/>
        <w:jc w:val="both"/>
      </w:pPr>
      <w:r>
        <w:rPr>
          <w:rFonts w:cs="Arial"/>
          <w:b/>
          <w:bCs/>
          <w:i w:val="false"/>
          <w:caps w:val="false"/>
          <w:smallCaps w:val="false"/>
          <w:color w:val="000000"/>
          <w:spacing w:val="0"/>
          <w:sz w:val="24"/>
          <w:szCs w:val="24"/>
          <w:lang w:val="mn-MN"/>
        </w:rPr>
        <w:tab/>
        <w:t xml:space="preserve">Д.Батцогт: </w:t>
      </w:r>
      <w:r>
        <w:rPr>
          <w:rFonts w:cs="Arial"/>
          <w:b w:val="false"/>
          <w:i w:val="false"/>
          <w:caps w:val="false"/>
          <w:smallCaps w:val="false"/>
          <w:color w:val="000000"/>
          <w:spacing w:val="0"/>
          <w:sz w:val="24"/>
          <w:szCs w:val="24"/>
          <w:lang w:val="mn-MN"/>
        </w:rPr>
        <w:t xml:space="preserve">- Баярлалаа, Орон нутгийн хөгжлийн сангийн асуудлаар асуултаа эхэлье гэж бодож байна л даа. Ер нь хөдөө орон нутагт Орон нутгийн хөгжлийн сангийн мөнгө өгснөөрөө нэлээн үр дүнтэй байгаа. Орон нутгийн удирдлагууд маань бас ард иргэдээсээ саналыг нь аваад хийж байгаа ажил нь ард иргэдийн санаа сэтгэлд нийлж байгаа ийм дүнгээ өгч байгаа хөрөнгө оруулалтуудын нэг хэлбэр гэж ингэж хэлж байгаа юм. Хамгийн гол нь оны төгсгөл рүү дийлэнх нь санхүүжилтийг нь тавьчихсан, яг энэ ондоо багтаагаад үлдэгдэл санхүүжилтийг нь өгөх үү, урьдчилаад бас зээлээр гэрээ хийгээд ажлаа гүйцэтгүүлсэн юм байгаа. Ер нь ирэх жил энэ дээр ямар бодлого барих гэж байна гэсэн эхний асуулт байна. Хоёр дахь асуулт бол Ерөнхий сайдаас асууя. Саяхан тойрогтоо ажиллаад ирсэн хөдөө орон нутагт ялангуяа баруун аймагт юмны үнэ их өсжээ, ялангуяа бензин шатахуун их ховор үнэ өндөр, АИ-92 гэхэд л 2050 төгрөгтэй байж байгаа. Энэ Улаанбаатараас хэдэн төгрөгийн зөрүүтэй байгааг хэлүүлэх шаардлагагүй байх гэж бодож байна. Тэгэхээр тэнд нь ОХУ нь А-80 гэдэг бензин үйлдвэрлэхээ больчихсон, хятад нь бас тийм болчихсон. Тэгээд хаанаас энэ бензин шатахуунаа импортлохоо мэдэхгүй иймэрхүү байдалтай болчихсон. Засгийн газрын энэ асуудлыг хариуцаж байгаа хүмүүс нь баруун талын цаад ОХУ, Хятадын талтай очиж гэрээ хэлэлцээр хийгээд ажиллаж байгаа юм байна уу, үгүй юу? Энэ тал дээр ямар дэвшил гарах вэ? Ер нь өргөн хэрэглээний бараа бүтээгдэхүүний үнэ баруун аймагт бол нийслэлээс нугарсан үнээр идэж байгаа шүү дээ. Тэгэхээр бүсийн нэмэгдэл байх шаардлагатай юм байна. Баруун гурван аймгаар ажиллаад надад ийм сэтгэгдэл төрсөн. Тэгээд энэ талаар би Засгийн газартай судалгаа явуулж байгаа ажлын хэсэг байгуулсан гэж та хэлсэн. Тэрийг чинь манай сонгогчид нэхэж байна лээ сонссон гээд. Энэ бүсийн нэмэгдэлтэй холбоотой Засгийн газраас оруулж ирэх гэж байгаа бодлого байна уу, байхгүй юу? гэдэг дээр нэг хариулт өгөөч гэж хүсэж байна. Манай Ховд аймгийн Хөшөөтийн уурхай ажилгүй болоод ажил нь нам зогсоод удаж байгаа. Тэнд ажиллаж байсан хүмүүс ажилгүй, цалин орлогогүй болоод аягүй хүнд байдалтай. Тэгээд дээрээс  нь хэрэглээний нүүрсийг нь өгөхөө больсон. Өөрөөр  хэлбэл Хөшөөтийнхөн маань хэрэглээний нүүрсээ Увсын Хотгороос татаж түлэх ийм эрсдэл учирч байна. Тэгэхээр үүнтэй холбоотойгоор ард иргэд нь бослого тэмцэл гаргаад тэнд нөгөө уурхайн төсөл хэрэгжүүлж байгаа хүмүүсийг бараг барьцаалчихсан юм шиг ийм үйл явдал болсон байгаа. Үүнтэй холбоотой Ерөнхий сайдад мэдээлэл байна уу, Засгийн газрын зүгээс энэ дээр анхаарч ажиллах шаардлага байна гэдэг дараагийн нэг асуудал байна. </w:t>
      </w:r>
    </w:p>
    <w:p>
      <w:pPr>
        <w:pStyle w:val="style0"/>
        <w:spacing w:line="150" w:lineRule="atLeast"/>
        <w:ind w:firstLine="45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t>Ховд аймагт энэ  хөрөнгө оруулалтын асуудалтай холбоотой Ховд сумын спортын заалны санхүүжилт дутуу гэдэг шалтгаанаар хоёр он дамжаад ашиглалтад ордоггүй дутуу санхүүжилттэй, гурван сумын нутгийн удирдлагын ордон анхнаасаа зураг төсөв нь буруу хийгдээд тэгээд Ч.Сайханбилэг дарга болоод бусад бусад холбогдох яамдын сайд нарт  нь би бичиг өгөхөөр тэр анхны зарласан үнэд нь багтааж барь гэдэг ийм шаардлага тавьдаг. Тэр үнэ нь яагаад ч энэ барилгыг ашиглалтад оруулах бололцоогүй болсон байгаа. Энэ дээр ажлын хэсэг томилоод экспертийн дүгнэлт гаргаад ингээд анхаарч ажиллахгүй бол хэзээ ч  дуусдаггүй гурав дөрвөн барилгатай болох нь. Энэ дээр Ерөнхий сайд анхаарч өгөөч гэж хүсэж байгаа юм, баярлалаа.</w:t>
      </w:r>
    </w:p>
    <w:p>
      <w:pPr>
        <w:pStyle w:val="style0"/>
        <w:spacing w:line="150" w:lineRule="atLeast"/>
        <w:ind w:firstLine="45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Орон нутгийн хөгжлийн сангаар Ч.Улаан сайд хариулаад, бензиний  хангамж үйлдвэрлэхээ больсон А-80 бензиний тухай Д.Ганхуяг сайд, бүсийн нэмэгдэл дээр Ерөнхий сайд хариулъя. Ч.Улаан сайд эхлээд. </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Ч.Улаан:</w:t>
      </w:r>
      <w:r>
        <w:rPr>
          <w:rFonts w:cs="Arial"/>
          <w:b w:val="false"/>
          <w:i w:val="false"/>
          <w:caps w:val="false"/>
          <w:smallCaps w:val="false"/>
          <w:color w:val="000000"/>
          <w:spacing w:val="0"/>
          <w:sz w:val="24"/>
          <w:szCs w:val="24"/>
          <w:lang w:val="mn-MN"/>
        </w:rPr>
        <w:t xml:space="preserve"> - Баярлалаа, Орон нутгийн сангийн санхүүжилтийг оны үлдэж байгаа хугацаанд орлогынх нь байдалтай уялдуулан өгнө. Зүгээр барилгын сезоны үед ажлаа ахиу хийе, урьдчилж санхүүжилтээ авч байя гээд ихэнх нь аймгууд урьдчилаад санхүүжилтээ авчихсан. Гэтэл яг нөгөө хуулиар тогтоосон дахин хуваарилдаг орлого маань төвлөрч чадахгүй байгаатай холбоотой оны эцэс  рүү жаахан ачаалал үүсэж байгаа. Зарим ганц нэг аймгуудад бол урьдчилгаа нэлээн ахиу өгчихсөн учраас оны сүүлийн саруудад олгох санхүүжилт нь бас тодорхой хэмжээгээр буурах тийм байдал ажиглагдах бодитой нөхцөл байдал үүсчихсэн байгаа. Ирэх оны хувьд бол Орон нутгийн сангийн санхүүжилтийн үйл ажиллагаа үргэлжилнэ. Ерөнхий хэмжээ нь энэ оныхоос бараг 10 орчим хувиар нэмэгдсэн байгаа. Цаашид хуулиар тогтоосон энэ журмынхаа дагуу орон нутгийн сангийн санхүүжилт хийгдээд явна. Баярлалаа.</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Д.Ганхуяг сайд бензиний талаар.</w:t>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p>
    <w:p>
      <w:pPr>
        <w:pStyle w:val="style0"/>
        <w:spacing w:line="150" w:lineRule="atLeast"/>
        <w:ind w:hanging="0" w:left="29" w:right="0"/>
        <w:jc w:val="both"/>
      </w:pPr>
      <w:r>
        <w:rPr>
          <w:rFonts w:cs="Arial"/>
          <w:b w:val="false"/>
          <w:bCs/>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Д.Ганхуяг:</w:t>
      </w:r>
      <w:r>
        <w:rPr>
          <w:rFonts w:cs="Arial"/>
          <w:b w:val="false"/>
          <w:i w:val="false"/>
          <w:caps w:val="false"/>
          <w:smallCaps w:val="false"/>
          <w:color w:val="000000"/>
          <w:spacing w:val="0"/>
          <w:sz w:val="24"/>
          <w:szCs w:val="24"/>
          <w:lang w:val="mn-MN"/>
        </w:rPr>
        <w:t xml:space="preserve"> - Баярлалаа. Ер нь баруун талын бензиний хангамжийн тал дээр асуудал байгаа. Цогцоор нь шийдвэрлэхээр ажиллаж байна. А-80 бензиний тухайд бол Орост ч бусад орнуудад ч гэсэн үйлдвэрлэлийн хэмжээ буурч байгаа. Тэгээд Оросын нэг компанитай ярьж нафта гэж ярьдаг үүнийг авчирч найруулах үйлдвэр байгуулж хангахгүй бол ер нь 80 бензиний хувьд стандартын шаардлагаар багасч байна л даа. Энэ арга хэмжээг бол авахаар ажиллаж байна гэж ингэж хэлэхээр байна. Үнийн хувьд зөрүүтэй байгаа. Тэгээд тээврийн зардал, түүнээс гадна нэмэлт хэмжээ байгаад байдаг. Цаанаас орж ирэхээрээ их бага хэмжээтэй авдаг, бага хэмжээтэй болохоор үнэрхээд байдаг иймэрхүү асуудлууд байгаа. Үүнийг судалж байна, зарим арга хэмжээнүүдийг авч шийдвэрлэх болно. Тэгээд баруун гурван аймгийн Ховд, Баян-Өлгий тусмаа гишүүдтэй уулзаж нөхцөл байдлаар нэгтгэж хамтарч ажиллая гэж ингэж хэлэх байна. </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Бүсийн нэмэгдэл. </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Н.Алтанхуяг:</w:t>
      </w:r>
      <w:r>
        <w:rPr>
          <w:rFonts w:cs="Arial"/>
          <w:b w:val="false"/>
          <w:i w:val="false"/>
          <w:caps w:val="false"/>
          <w:smallCaps w:val="false"/>
          <w:color w:val="000000"/>
          <w:spacing w:val="0"/>
          <w:sz w:val="24"/>
          <w:szCs w:val="24"/>
          <w:lang w:val="mn-MN"/>
        </w:rPr>
        <w:t xml:space="preserve"> - Өчигдөр бид нар аймгийн Засаг даргатайгаа цахим хурал хийсэн. Сар бүр хийдэг юм. А.Бакей гишүүн бас Баян-Өлгийд ажиллаж ирээд бензиний үнэ өссөн байна гэсэн. Тэнд дөрөв хоног бензиний үнэ өссөн юм байна лээ. Одоо Ховд аймагт бензиний үнэ өөрчлөгдөөгүй, А-80 1740 төгрөг үнэ нь өөрчлөгдөөгүй хэвээрээ байгаа, зэрэгцээд гурван аймаг байж байхад Увс аймгийн Засаг дарга бол гүйж байгаад компаниудтай яриад 80 төгрөгөөр үнээ хямдруулчихаж байгаа юм. Би тэгээд Ховд, Өлгийн Засаг дарга нарт хэлсэн юм. Та  хоёр хямдруулж чаддаггүй юмаа гэхэд ядаж өсөж байгаа бол наашаа хэл л дээ. Эндээс бид нар яагаад юу болоод байгааг нь учрыг нь олъё гэсэн. Х.Дармен дарга бол дөрөв хоног өссөн, өсөхдөө тэр хөтөлбөрт хамрагдаагүй компани бензинийхээ үнийг нэмсэн юм гэж хэлж байна лээ. Тэгэхээр баруун гурван аймгийг яагаад ярьж байна вэ гэхээр энэ бүсийн нэмэгдэл гэдэг юмыг ярих учиртай, тэгэхдээ тэр нь механикаар мөнгө нэмнэ гэсэн агуулга биш юм байна гэдгийг бид нар бүтэн жил судлаад тогтоож байна. Одоо баруун аймагт үнэ нэмэгдэж болдог юмны тийм бараа бүтээгдэхүүний хангалтыг дунд хугацаанд нэмэгдүүлэх тэр бодлогыг хэрэгжүүлэх юм. Гурилын үнэ нэмэгдчихдэг тээврийн зардал өндөр өртөгтэй байгаа бол тэр хавьдаа гурилтай болох бодлогыг нь дэмжье гэж баруун аймгууд руу ялангуяа Увсын хуучин Баруунтуруун, Зүүнтурууныг дэмж гээд эд нарт  хэлсэн. Энэ жил яаж дэмжсэн юм мэдэхгүй байна гэх мэтээр тэнд нь өндөр үнэтэй болчихдог. Бензин өндөр үнэтэй болчихоод байгаа бол ойрхон сав, гарцуудыг нь сайн нээж өгөхөд онцгойлон анхаарах. Бүсийн нэмэгдэл гэдэг бол ерөнхий агуулгаараа ийм бодлогын шийдэлд хүрэхээр явж байгаа. Тэгэхдээ бид нар энэ дээр эцэслэсэн хуулийн төслөө хараахан гараагүй байна. Концепцийн шинжтэй юмнуудаа бол гаргачихсан байгаа.</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t xml:space="preserve"> </w:t>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Хөдөө аж ахуйн яам тэр Баруунтурууны тариа энэ жил ургац нэмсэн юм яриад байсан юу болсон бэ? Усалгаа гээд.</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Ц.Туваан:</w:t>
      </w:r>
      <w:r>
        <w:rPr>
          <w:rFonts w:cs="Arial"/>
          <w:b w:val="false"/>
          <w:i w:val="false"/>
          <w:caps w:val="false"/>
          <w:smallCaps w:val="false"/>
          <w:color w:val="000000"/>
          <w:spacing w:val="0"/>
          <w:sz w:val="24"/>
          <w:szCs w:val="24"/>
          <w:lang w:val="mn-MN"/>
        </w:rPr>
        <w:t xml:space="preserve"> - Энэ жил алслагдсан бүс нутагт тариалангийн салбарыг хөгжүүлэх ийм бодлого барьж ажилласан. Энэ жил тэнд байгаа 10 мянган га-аас 3 орчим га-д ургац тариалсан байгаа. Тэгээд бас боломжийн га-аас 10 орчим центнер ургац авахаар урьдчилсан баланс гарсан. Цаашдаа бид нар бодлогын хүрээнд алслагдсан бүс нутгийнхаа тариаланг дэмжиж ажиллана гэж бодож байгаа.</w:t>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p>
    <w:p>
      <w:pPr>
        <w:pStyle w:val="style0"/>
        <w:spacing w:line="150" w:lineRule="atLeast"/>
        <w:ind w:hanging="0" w:left="29" w:right="0"/>
        <w:jc w:val="both"/>
      </w:pPr>
      <w:r>
        <w:rPr>
          <w:rFonts w:cs="Arial"/>
          <w:b w:val="false"/>
          <w:bCs/>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Хэдэн га-д тариалвал баруун 5 аймгийг хангах юм бэ?</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Ц.Туваан:</w:t>
      </w:r>
      <w:r>
        <w:rPr>
          <w:rFonts w:cs="Arial"/>
          <w:b w:val="false"/>
          <w:i w:val="false"/>
          <w:caps w:val="false"/>
          <w:smallCaps w:val="false"/>
          <w:color w:val="000000"/>
          <w:spacing w:val="0"/>
          <w:sz w:val="24"/>
          <w:szCs w:val="24"/>
          <w:lang w:val="mn-MN"/>
        </w:rPr>
        <w:t xml:space="preserve"> - Доод тал нь 12 мянган га-аас дээш тарьж байж. </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Тэгээд наадахаа тариал л даа. Хурдлахгүй бол цаг яваад байна шүү дээ. З.Баянсэлэнгэ гишүүн асууя.</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З.Баянсэлэнгэ:</w:t>
      </w:r>
      <w:r>
        <w:rPr>
          <w:rFonts w:cs="Arial"/>
          <w:b w:val="false"/>
          <w:i w:val="false"/>
          <w:caps w:val="false"/>
          <w:smallCaps w:val="false"/>
          <w:color w:val="000000"/>
          <w:spacing w:val="0"/>
          <w:sz w:val="24"/>
          <w:szCs w:val="24"/>
          <w:lang w:val="mn-MN"/>
        </w:rPr>
        <w:t xml:space="preserve"> - Баярлалаа. Ерөнхий сайдаас асуулт байна. Энэ нүүрсний нөөц, хүчин чадлын талаар ямар бодлого барьж байгаа вэ? Иргэдийн гар дээрх жижиглэнгийн үнэ хэд байх вэ? Өмнөх жилээс өсөх үү, буурах уу? гэсэн асуулт байна. Иргэд сүүлийн үед маш их ярьж байна л даа хүйтний улирал эхэлж байгаатай холбогдуулаад нэг портер нүүрс 500 мянга хүрэх нь гэж байна. Энэ тал дээр та бодитой тоо тогтоосон уу, мөн нүүрстэй холбоотойгоор бас нүүрсний шуудайны асуудал яригддаг л даа. Шуудайны хэмжээг нь томруулах эсэх талаар тооцоо судалгаа хийсэн үү? Шуудайг өөрчлөх үү гэдэг нэг асуулт байна. Дээр нь энэ тэтгэвэр тэтгэмжийг нэмэгдүүлэх талаар ямар бодлого боловсруулж ажиллаж байгаа талаар та бас хэлнэ үү? Авто замтай холбоотой асуулт байна. Авто замын аюулгүй байдлын бодлого гэж юм байна уу? Нэг талаасаа иргэдийн аюулгүй байдал жолооч нарын нөгөө талаасаа хотын өнгө үзэмжтэй холбоотой боловч иргэд, жолооч нарт эрсдэлтэй зүйл маш их байдаг. Жишээлбэл хоёр урсгалтай зам дээр өнгө үзэмж муутай төмөр хайсыг тавьчих юм. Тэр дундуур зарим нь нураад уначихсан, наашаа сөрдийж гарч ирээд цаанаас нь машин мөргөхөд нөгөө эсрэг талынхаа урсгал явж байгаа машины цонхыг цохиод ороод ирээд амь насанд нь эрсдэл учруулахаар ийм зүйлүүд байгаад байх юм. Өндөр хөгжилтэй улс орнуудад замын энэ хязгаарлалтыг машиндаа ч тэр, хүндээ ч тэр аюулгүй байдал талаас  нь хөнгөн зүйлээр хуванцар зүйлээр хийсэн байдаг юм. Энэ тал дээр цэгцлэх болсон юм биш шүү гэж дээр нь гэр хорооллын ерөнхий боловсролын сургуулийн удирдлагуудаас  Авто замын газар, холбогдох хүмүүст сурагчдын аюулгүй байдал талаас нь тэр хэвтээ зам хурд сааруулагчийг бичиг маш их өгдөг юм байна. Гэтэл энэ  асуудал шийдэгдэхгүй удаашралтай байдаг. Энэ сурагчдын аюулгүй байдал талаас нь судалгаа нийслэлийн хотын гэр  хорооллын аюултай замаар гарч байгаа сурагчдын аюулгүй байдлыг хангах үүднээс судалгаа  хийж хэвтээ зам хурд сааруулагчийг байрлуулах боломж бий юу. Үүнийг даруйхан хиймээр санагдаад байгаа байхгүй юу. </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t>Дээр нь өргөн хэрэглээний бараа бүтээгдэхүүний үнийн өсөлтийг цаашид хэрхэн тогтворжуулах талаар ямар бодлого боловсруулж байгаа талаараа хэлнэ үү? Мөн улсын төсвийн хөрөнгөөр шавыг нь тавьсан эхлүүлсэн барилгуудыг ашиглалтад оруулах талаар хичээлийн шинэ жил эхлэх үед сургууль хичээлийн байр, сургууль цэцэрлэгийн хүрэлцээ шаардлага ихэсдэгтэй холбоотойгоор энэ жилийн төсөв дээр шинэ сургууль цэцэрлэг, эмнэлгийн байр өмнөх жилүүдээс харьцангуй өндөр тавиасай гэж хүсэж байгаа юм. Тэгэхээр энэ тал дээр ямар бодлого барьж байгаа вэ гэж. Эцэст нь төсөв хөрөнгөтэй холбоотой хуулийн төсөл Засгийн газраас санал авахаар албан бичиг явуулах юм. Гэтэл цаг хугацаанд нь албан бичгийн хариу ч байдаггүй, таг болчих юм. Тэгэхээр энд хэлэлцэх хуулийн төсөлд та бүхний санал хэрэгтэй байдаг. Энэ тал дээрээ цаг  хугацаанд нь хариугаа өгдөг болох тал дээр анхаарч ажиллаач гэж хүсэж байгаа юм. Баярлалаа.</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Хаанаас эхлэх үү? Тэтгэвэр, нүүрс, нүүрсний шуудай.</w:t>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p>
    <w:p>
      <w:pPr>
        <w:pStyle w:val="style0"/>
        <w:spacing w:line="150" w:lineRule="atLeast"/>
        <w:ind w:hanging="0" w:left="29" w:right="0"/>
        <w:jc w:val="both"/>
      </w:pPr>
      <w:r>
        <w:rPr>
          <w:rFonts w:cs="Arial"/>
          <w:b w:val="false"/>
          <w:bCs/>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Н.Алтанхуяг:</w:t>
      </w:r>
      <w:r>
        <w:rPr>
          <w:rFonts w:cs="Arial"/>
          <w:b w:val="false"/>
          <w:i w:val="false"/>
          <w:caps w:val="false"/>
          <w:smallCaps w:val="false"/>
          <w:color w:val="000000"/>
          <w:spacing w:val="0"/>
          <w:sz w:val="24"/>
          <w:szCs w:val="24"/>
          <w:lang w:val="mn-MN"/>
        </w:rPr>
        <w:t xml:space="preserve"> - З.Баянсэлэнгэ гишүүний асуултад хариулъя. Нүүрс гурав дахь өдрөөс эхлээд ноднин ажиллаж байсан схемийнхээ дагуу ажиллаад эхэлсэн байгаа. Тэгээд энэ жил цэргүүдийг авчихсан байна лээ. Ер нь ноднин жилийнхээ түвшинд нэг тонн нүүрсийг 80 орчим мянгад  нийлүүлэх яг энэ схемээрээ ажиллаж байгаа. Портер нүүрс 500 мянга хүрнэ гэдэг юм байхгүй л дээ, бид нар ноднин хийчихсэн. Энэ жил нэг сарын наана эхэлчихэж байгаа юм. Ноднин 11 сард эхэлж байсан ажил тэгэхээр болчихно. Шуудай ч гэсэн ойлгомжтой яг 40 кг-ын шуудайгаар савлаад л жин дээр тавиад тэгээд портерт ачаад хүргэдэг схемээр явна шүү дээ. Тэтгэврийн хувьд болохоор Засгийн газар төсвийн төслийг өргөн барих гээд ярьж байгаа. Ирэх жил тодорхой хэмжээгээр нэмэгдүүлэх байх гэж тодорхой хэмжээний мөнгө тавьсан байгаа. Яаж нэмэхээ бол дахиж ярина. Манай хүмүүсийн яриад байгаа бага тэтгэвэртэй хүмүүс дээр голлон анхаарч гэсэн тийм байдлаар үүнийг нэмнэ.</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Авто зам, хүүхдийн аюулгүй байдал, хэвтээ хурд сааруулагч хэн нь хариуцдаг юм бэ? Замынхан байхдаа бодвол.</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Р.Онон: </w:t>
      </w:r>
      <w:r>
        <w:rPr>
          <w:rFonts w:cs="Arial"/>
          <w:b w:val="false"/>
          <w:i w:val="false"/>
          <w:caps w:val="false"/>
          <w:smallCaps w:val="false"/>
          <w:color w:val="000000"/>
          <w:spacing w:val="0"/>
          <w:sz w:val="24"/>
          <w:szCs w:val="24"/>
          <w:lang w:val="mn-MN"/>
        </w:rPr>
        <w:t>- Ерөнхийдөө манай Авто замын газар дээр хариуцна. Гэхдээ саяын асуудлууд ихэнх нь хот орчмын төлөвлөлтийн стандарт нормативтой холбоотой асуулаа. Нийслэлийн болон Улаанбаатар хотод өөрсдийн мөрддөг авто замын дүрэм байгаа. Энэ дүрэм дотор бол хэвтээ тэнхлэг, тэмдэг тэмдэглэгээ бүгдийг нь заасан байдаг. Үүний дагуу зураг төсөл хийгдээд гүйцэтгэгч ажлаа хийх ёстой. Үүнийг Нийслэлийн авто замын газар дээр хийгдэж байгаа, норм дүрэм нь манай яамтай уялдаж хамтарч гаргаж байгаа. Тэр гэр хорооллын доторх замын аюулгүй байдал дээр бол сургууль орчмын аюулгүй бүс гэдгийг сая замын хөдөлгөөний дүрэмд оруулж өгсөн. Энэ дээр сургуулийн орж гарч байгаа хоёр талын хэсэгт  хэвтээ цагдаа гээд байгаа хэвтээ хамп тэрийг хийж өгч байгаа, тэмдэг тэмдэглэгээг тавьдаг болсон. Төмөр хайсны асуудлаар хуванцар тийм хайсаар хийж болно. Ер нь төмөр хайсаар хийхдээ нэлээн хайлш маягийн ийм материалаар хийж байгаа. Үүнийг дахиад засаад янзалж байх ёстой. Хуванцраар хийх бололцоотой. Зураг төсвөө зохиогч нь яаж хийгээд, хотод яаж батлагдсан түүгээрээ явсан байх.</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Саад хэд байх ёстой юм бэ стандартаар Улаанбаатарт? Хэдэн сургуулийн хажууд хэд байх ёстой юм бэ? Хэд тавьчихсан байгаа юм бэ, хэдийг нь тавиагүй байгаа юм бэ?</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Р.Онон: </w:t>
      </w:r>
      <w:r>
        <w:rPr>
          <w:rFonts w:cs="Arial"/>
          <w:b w:val="false"/>
          <w:i w:val="false"/>
          <w:caps w:val="false"/>
          <w:smallCaps w:val="false"/>
          <w:color w:val="000000"/>
          <w:spacing w:val="0"/>
          <w:sz w:val="24"/>
          <w:szCs w:val="24"/>
          <w:lang w:val="mn-MN"/>
        </w:rPr>
        <w:t>- Яг бүх энэ тоотой асуудал болохоор Нийслэлийн авто замын газар хариуцдаг учраас.</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Тэрийгээ олоод З.Баянсэлэнгэ гишүүнд хариулаарай. </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Р.Онон: </w:t>
      </w:r>
      <w:r>
        <w:rPr>
          <w:rFonts w:cs="Arial"/>
          <w:b w:val="false"/>
          <w:i w:val="false"/>
          <w:caps w:val="false"/>
          <w:smallCaps w:val="false"/>
          <w:color w:val="000000"/>
          <w:spacing w:val="0"/>
          <w:sz w:val="24"/>
          <w:szCs w:val="24"/>
          <w:lang w:val="mn-MN"/>
        </w:rPr>
        <w:t>- За тэгье.</w:t>
      </w:r>
    </w:p>
    <w:p>
      <w:pPr>
        <w:pStyle w:val="style0"/>
        <w:spacing w:line="150" w:lineRule="atLeast"/>
        <w:ind w:hanging="0" w:left="29" w:right="0"/>
        <w:jc w:val="both"/>
      </w:pPr>
      <w:r>
        <w:rPr/>
      </w:r>
    </w:p>
    <w:p>
      <w:pPr>
        <w:pStyle w:val="style0"/>
        <w:spacing w:line="150" w:lineRule="atLeast"/>
        <w:ind w:hanging="0" w:left="29"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Шинэ төсөв дотор сургууль, цэцэрлэгийн хангамж яаж нэмэгдэж байгаа вэ? Ч.Улаан сайдаа, дараагийн 4 дэх өдөр төсвийн асуулт хариулт эхэлнэ л дээ. Түүнээс өмнө.</w:t>
      </w:r>
    </w:p>
    <w:p>
      <w:pPr>
        <w:pStyle w:val="style0"/>
        <w:spacing w:line="150" w:lineRule="atLeast"/>
        <w:ind w:hanging="0" w:left="29"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Ч.Улаан:</w:t>
      </w:r>
      <w:r>
        <w:rPr>
          <w:rFonts w:cs="Arial"/>
          <w:b w:val="false"/>
          <w:i w:val="false"/>
          <w:caps w:val="false"/>
          <w:smallCaps w:val="false"/>
          <w:color w:val="000000"/>
          <w:spacing w:val="0"/>
          <w:sz w:val="24"/>
          <w:szCs w:val="24"/>
          <w:lang w:val="mn-MN"/>
        </w:rPr>
        <w:t xml:space="preserve"> - Баярлалаа, тэгэхээр хичээлийн байрны хүрэлцээний асуудал анхаарал татаж байгаа асуудал болоод байгаа юм. Одоо шинэ гэхээсээ илүү баригдаж байгаа сургууль, сургуулийн өмнөх насны байгууллагын барилгын ажлыг түргэн дуусгаж ашиглалтад оруулах асуудал онцгой анхаарал татаж байна. Энэ оны хувьд бол олон объект энэ ондоо орж чадахгүйгээр ирэх он руу шилжих байдалтай болсон. Яагаад гэвэл анх төсөвт тооцогдож байсан төсөвт өртөг нь төсөв боловсруулах хяналтын шатандаа ихээхэн өсөж гарч байгаа. Үүнтэй холбогдоод гүйцэтгэгчийг сонгон шалгаруулах ажил удааширч, энэ оноос бол нэлээдгүй барилга ирэх он руу шилжсэн байгаа. Тэр ч битгий хэл энэ шилжиж байгаа объект энэ ондоо ашиглалтад орохгүй хүнд байдлыг үүсгэж байгаа төдийгүй ирэх онд шинээр сургуулийн барилга эхлэх тийм бололцоогүй нөхцөлийг хүртэл үүсгэж байна. Тийм учраас бид нар эхний ээлжид энэ зураг төсвийн хэт хөөдөг явдлыг арилгах ингэснээр эхэлсэн барилгуудаа түргэн хугацаанд дуусгаж ашиглалтад оруулах асуудалд илүү анхаарч байгаа юм. Баярлалаа.</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А.Бакей гишүүн асууя.</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А.Бакей:</w:t>
      </w:r>
      <w:r>
        <w:rPr>
          <w:rFonts w:cs="Arial"/>
          <w:b w:val="false"/>
          <w:i w:val="false"/>
          <w:caps w:val="false"/>
          <w:smallCaps w:val="false"/>
          <w:color w:val="000000"/>
          <w:spacing w:val="0"/>
          <w:sz w:val="24"/>
          <w:szCs w:val="24"/>
          <w:lang w:val="mn-MN"/>
        </w:rPr>
        <w:t xml:space="preserve"> - Баярлалаа. Би энэ Чингис бондын хөрөнгөөр хийгдэж байгаа бүтээн байгуулалтын ажил хөдөө орон нутаг руу хэр зэрэг чиглэгдэж байна вэ? гэдгийг сонирхож асуумаар байна. Ялангуяа орон сууцжуулах хөтөлбөрийн хүрээнд жишээ нь төрийн орон сууцны корпорацийн төсөлтэй холбож байгаа 162.9 тэрбум төгрөг байна шүү дээ, эндээс яг хэдэн хувь нь хөдөө орон нутагт наалдаж байна вэ? Зөвхөн төв Улаанбаатарт л хийгдээд байна уу, хаана хийгдэж байна. Ер нь цаашид хөдөө орон нутаг руу чиглүүлэх үү гэдэг нэг  асуулт байна. Энэ дээр тодорхой хариулт авмаар байна. Хоёрт бол тендертэй холбоотой их тулгамдсан асуудал их байна. Тендерт ялаад тодорхой объектыг хийж дуусгахаар 4, 5 жил болоод байхад хугацаандаа огт дуусгалгүй явж байхад тэр компани дахиад нэмж тендер авчихдаг юм байна. Жишээлбэл өмнө нь авсан ажлаа дуусгаагүй мөртлөө өөр нэг аймагт концессын гэрээгээр зам тавих ажил авчихдаг. Дахиад энэ жил нэмж улсын төсвийн хөрөнгөөр дахиад зам авчихдаг. Тэгсэн мөртлөө өмнөх авсан ажлаа 5 жил болоход одоо хүртэл дуусгаагүй ийм компани байна. Тодруулж хэлэх юм бол Баян-Өлгий аймгийн Өлгий хотоос Цагаан нуурын чиглэлд тавьж байгаа 40 км-ийн авто зам тавих ажлыг Ховдын нэг компани авсан байна 2008 онд. Би ноднин яг өдийд бас л энэ жилийн төсвийг хэлэлцэж байхад үед бас үүнийг ярьж байсан. Өнөөдөр бас дахиад л ярьж байгаа юм. Гэтэл тэр компани бол нөгөө 2008 онд авсан тендерийн хөрөнгөөр өөр газарт очоод концессын гэрээгээр ажил гүйцэтгэсэн байгаа. Энэ жил дахиад зам авсан байгаа. Ингэж өөгшүүлээд байж болох юм уу? Энэ чинь ямар учиртай юм бэ? Энэ дээр тодорхой хариулт өгөөч. Тэгээд тэр замыг хэзээ дуусгах юм бэ? Дуусгах юм уу, дуусгахгүй юм уу гэж ийм асуултыг нэгдүгээрт асуумаар байна.</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t xml:space="preserve">Ер нь цаашдаа ийм байдал хэвээр хадгалагдаад байх юм уу? Дээр нь мөн адилхан Ерөнхий сайд бид хоёр бас ноднин яг өдийгөөс арай эрт юм даа 2012 оны 9 сард Баян-Өлгий аймгийн Өлгий хотод явж байхдаа ажлаар нэгдүгээр 10 жилийг барьсан Ховд аймгийн бас нэгэн компани хугацаагаа дуусгаж өгөх ёстой байтал дуусгаагүй байсан. Тэгээд хэзээ дуусгах вэ гэхээр 11 сард дуусгана гэсэн. Сая би очиход мөн адилхан огт ажил хийгдээгүй нөгөө ажлаа бас л 11 сард дуусгана гэж байдаг. Гэтэл нөгөө нэгдүгээр 10 жилийн барилга нь нурж уначих гээд байдаг. Тэгэхээр ийм хариуцлагагүй асуудал байгаад байдаг тэгээд тийм компаниудыг ингээд ивээн тэтгээд шинэ тендер өгөөд ингээд байж болох юм уу, үгүй юу? Үүнийг хариуцдаг, хариуцлага тооцдог тийм газар байна уу, үгүй юу? Тэгэхээр нэгдүгээр 10 жилийн сургууль хэзээ дуусах юм бэ? Цагаан нуурын зам хэзээ дуусах юм бэ? Тэр ажлыг авсан компаниуд нэмж тендер аваад ингээд яваад байх юм уу, үгүй юм уу? Ийм хариуцлагагүй юм цаашдаа яваад байх юм уу гэдэг ийм асуултад тодорхой хариулт өгөхийг хүсэж байгаа. Дээр нь энэ жил тендер зарлагдахгүй удсаар байгаад зарлагдсаны дараагаар янз бүрийн шалтгаанаар сая төсвийн тодотгол хийхдээ холбоотой зарим объект хасагдсан. Гэтэл зарим объект маань ирэх жилийн төсөвт орсон болов уу гэсэн чинь бас ороогүй байна. Жишээлбэл Баян-Өлгий аймагт баригдах авто вокзалын барилга ирэх жилийн төсөвт ч байхгүй, энэ жил хасагдаад явчихсан. Тэгэхээр энэ дээр тодорхой хариулт өгөөч, яагаад ийм байдаг юм бэ? Энэ чинь тоглоом биш шүү дээ.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Чингис бондын хөрөнгөөр хөдөө юу хийгдэж байгаа вэ? Ерөнхий сайд эхлээд тэгээд Хөгжлийн банк руу явуулъя. Зам, тээврийн яам 40 км Цагаан нуурын замаараа, нэгдүгээр 10 жилийн сургуулиар Боловсролын яам байхгүй юу тийм ээ, тэгээд Баян-Өлгийн авто вокзалын талаар Ч.Улаан сайд. Эдийн засгийн яам хариуцдаг юм уу, Сангийн яам хариуцдаг юм уу? Эдийн засаг уу? Н.Батбаяр сайд байхгүй байна, Эдийн засгийн яамнаас байгаа хүн шинэ хөрөнгө оруулалтын талаар яриарай. Ерөнхий сайдаас эхэлье.</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Н.Алтанхуяг:</w:t>
      </w:r>
      <w:r>
        <w:rPr>
          <w:rFonts w:cs="Arial"/>
          <w:b w:val="false"/>
          <w:i w:val="false"/>
          <w:caps w:val="false"/>
          <w:smallCaps w:val="false"/>
          <w:color w:val="000000"/>
          <w:spacing w:val="0"/>
          <w:sz w:val="24"/>
          <w:szCs w:val="24"/>
          <w:lang w:val="mn-MN"/>
        </w:rPr>
        <w:t xml:space="preserve"> - Чингис бондын мөнгө ер нь хөдөө нэлээд нь очно доо. Тэгээд би тоо гаргаагүй юм байна. Манай Эдийн засгийн яамныхан хэлээрэй. Би 2 юм хэлчихье, та нар гүйцээчих. Нэг нь бол барилга чинь Ц.Баярсайхан сайд 100 сая биз дээ? 100 сая доллартай тэнцэх хэмжээний мөнгө гэдэг чинь 160 орчим тэрбум төгрөгийг орон сууцыг дэмжихэд зориулж Чингис бондоос гаргахаар шийдвэр гарсан юм. Үүний тал нь орон нутаг руу явах юм. 80 орчим тэрбум төгрөг бол хөдөө орон нутагт орон сууцыг дэмжих ажилд зарцуулагдана. Тэр нь зээл өгөөд буцааж авна гэсэн үг л дээ. Хоёр дахь нь бол хөдөө явж байгаа маш их зам байгаа. 570 орчим тэрбум төгрөг л гарах ёстой. Үүнээс хөдөөний замынхаа мөнгийг хэлчих. Яам дээр хөдөө  хотоор нь ялгасан тоо байвал хэлээрэй Г.Батхүрэл байна уу?</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Ажлын хэсгээс Эдийн засгийн яамныхан нэмж хариулъя.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Н.Мөнхбат: </w:t>
      </w:r>
      <w:r>
        <w:rPr>
          <w:rFonts w:cs="Arial"/>
          <w:b w:val="false"/>
          <w:i w:val="false"/>
          <w:caps w:val="false"/>
          <w:smallCaps w:val="false"/>
          <w:color w:val="000000"/>
          <w:spacing w:val="0"/>
          <w:sz w:val="24"/>
          <w:szCs w:val="24"/>
          <w:lang w:val="mn-MN"/>
        </w:rPr>
        <w:t xml:space="preserve">- Нэмж хариулъя. Нийтдээ Чингис бондын хөрөнгө оруулалтаар санхүүжүүлэхээр 10 төсөл тодорхой болсны 6-аас нь 100 хувийн буюу эсвэл хэсэгчилсэн байдлаар хөдөө орон нутагт хөрөнгө оруулалт хийх тийм шийдвэртэй байгаа. Нийт мөнгөн дүнгээс нь аваад үзэх юм бол хуваарилагдсан хөрөнгийн 65 орчим хувь нь хөдөө орон нутаг руу чиглэсэн байна. Үүн дотор хамгийн томоохон хэмжээний төслүүдийг дурдах юм бол орон нутагт авто зам барих төслүүдэд нийтдээ 570 тэрбум төгрөг, шинэ төмөр замын төсөлд энэ ондоо 200 сая доллар, мөн сая дурдсан төрийн орон сууцны корпорацид 50 сая ам.доллартай тэнцэх хэмжээний хөрөнгөөр орон сууцжуулах хөтөлбөр санхүүжүүлэх ийм шийдвэрүүд гарсан байна.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Ховдын замын компани 40 км зам Зам, тээврийн яам.</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Р.Онон:</w:t>
      </w:r>
      <w:r>
        <w:rPr>
          <w:rFonts w:cs="Arial"/>
          <w:b w:val="false"/>
          <w:i w:val="false"/>
          <w:caps w:val="false"/>
          <w:smallCaps w:val="false"/>
          <w:color w:val="000000"/>
          <w:spacing w:val="0"/>
          <w:sz w:val="24"/>
          <w:szCs w:val="24"/>
          <w:lang w:val="mn-MN"/>
        </w:rPr>
        <w:t xml:space="preserve"> - А.Бакей гишүүний асуултад хариулъя. Өлгийгөөс Цагаан нуур чиглэлд 40 км зам барилгын ажлыг “Алтайн зам” компани 2009 оны 8 дугаар сарын 31-нд гэрээ байгуулсан байдаг. Одоогоор ажлын явц 25.5 км-т хучилт хийгдсэн энэ ондоо дуусгахаар ажиллаж байгаа. Мөн энэ компани нь Манхан-Дарви чиглэлийн 100 км замыг анх концессыг гэрээгээр авч ажилласан энэ 2010 онд байдаг юм. Одоогоор ажлын явц 90 хувьтай буюу 79 км замыг хуччихаад байгаа. Энэ ондоо дуусгана.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Түрүүчийн ажлаа дуусгаагүй хүнд яагаад ажил өгөөд байдаг юм бэ гэж асуугаад байна л даа. Үүний хар жагсаалтыг Сангийн яам хөтлөх үүрэгтэй байх Тендерийн хуулиар, биш 2008 онд тендер зарласан гэж байна. </w:t>
      </w:r>
    </w:p>
    <w:p>
      <w:pPr>
        <w:pStyle w:val="style0"/>
        <w:spacing w:line="150" w:lineRule="atLeast"/>
        <w:ind w:hanging="0" w:left="0" w:right="0"/>
        <w:jc w:val="both"/>
      </w:pPr>
      <w:r>
        <w:rPr/>
      </w:r>
    </w:p>
    <w:p>
      <w:pPr>
        <w:pStyle w:val="style0"/>
        <w:spacing w:line="150" w:lineRule="atLeast"/>
        <w:ind w:hanging="0" w:left="0" w:right="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Р.Онон:</w:t>
      </w:r>
      <w:r>
        <w:rPr>
          <w:rFonts w:cs="Arial"/>
          <w:b w:val="false"/>
          <w:i w:val="false"/>
          <w:caps w:val="false"/>
          <w:smallCaps w:val="false"/>
          <w:color w:val="000000"/>
          <w:spacing w:val="0"/>
          <w:sz w:val="24"/>
          <w:szCs w:val="24"/>
          <w:lang w:val="mn-MN"/>
        </w:rPr>
        <w:t xml:space="preserve"> - 2009, 2010 онд. </w:t>
      </w:r>
    </w:p>
    <w:p>
      <w:pPr>
        <w:pStyle w:val="style0"/>
        <w:spacing w:line="150" w:lineRule="atLeast"/>
        <w:ind w:firstLine="450" w:left="29" w:right="0"/>
        <w:jc w:val="both"/>
      </w:pPr>
      <w:r>
        <w:rPr/>
      </w:r>
    </w:p>
    <w:p>
      <w:pPr>
        <w:pStyle w:val="style0"/>
        <w:jc w:val="both"/>
      </w:pPr>
      <w:r>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Ч.Улаан сайдаа хар жагсаалтад хэдэн компани байдаг юм бэ? Үүн шиг орох ёстой компанийг нь оруулахгүй толгойг нь илээд байдаг юм уу?</w:t>
      </w:r>
    </w:p>
    <w:p>
      <w:pPr>
        <w:pStyle w:val="style0"/>
        <w:jc w:val="both"/>
      </w:pPr>
      <w:r>
        <w:rPr/>
      </w:r>
    </w:p>
    <w:p>
      <w:pPr>
        <w:pStyle w:val="style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Ч.Улаан:</w:t>
      </w:r>
      <w:r>
        <w:rPr>
          <w:rFonts w:cs="Arial"/>
          <w:b w:val="false"/>
          <w:i w:val="false"/>
          <w:caps w:val="false"/>
          <w:smallCaps w:val="false"/>
          <w:color w:val="000000"/>
          <w:spacing w:val="0"/>
          <w:sz w:val="24"/>
          <w:szCs w:val="24"/>
          <w:lang w:val="mn-MN"/>
        </w:rPr>
        <w:t xml:space="preserve"> - Яг одоогоор над дээр тийм мэдээлэл алга байна. Ер нь хар жагсаалт гарах учиртай. Одоогоор гараагүй байгаа. Энэ чиглэлээр судалгаа хийгдээд санал боловсрогдоод явж байгаа. Саяхан хүртэл манай Зарлагын хяналтын дэд хороо Их Хурлын гишүүд орон нутагт ажиллах явцад хар жагсаалтад орох объектын талаар тодорхой санал мэдээллүүдийг авах мэдээлэл хүргүүлсэн. Энэ жил хийгдэж байгаа. Манайд нэмж тодруулах зүйл, мэдээ мэдээлэл бий юу?</w:t>
      </w:r>
    </w:p>
    <w:p>
      <w:pPr>
        <w:pStyle w:val="style0"/>
        <w:jc w:val="both"/>
      </w:pPr>
      <w:r>
        <w:rPr/>
      </w:r>
    </w:p>
    <w:p>
      <w:pPr>
        <w:pStyle w:val="style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xml:space="preserve">- Лав л энэ 40 км замаа дуусгаагүй замын компани байна, нэгдүгээр 10 жилээ дуусгаагүй сургууль барьж байгаа компани байна. Ингэж болзлоо хангачихаад байхад оруулахгүй байна гэдэг чинь Сангийн яамныхан хуйвалдаад байна гэсэн үг шүү дээ. Энэ чинь тэгээд сүүлийн нэг жил болоогүй сүүлийн 10 жил болж байгаа үйл явдал шүү дээ. </w:t>
      </w:r>
    </w:p>
    <w:p>
      <w:pPr>
        <w:pStyle w:val="style0"/>
        <w:jc w:val="both"/>
      </w:pPr>
      <w:r>
        <w:rPr/>
      </w:r>
    </w:p>
    <w:p>
      <w:pPr>
        <w:pStyle w:val="style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Ч.Улаан:</w:t>
      </w:r>
      <w:r>
        <w:rPr>
          <w:rFonts w:cs="Arial"/>
          <w:b w:val="false"/>
          <w:i w:val="false"/>
          <w:caps w:val="false"/>
          <w:smallCaps w:val="false"/>
          <w:color w:val="000000"/>
          <w:spacing w:val="0"/>
          <w:sz w:val="24"/>
          <w:szCs w:val="24"/>
          <w:lang w:val="mn-MN"/>
        </w:rPr>
        <w:t xml:space="preserve"> - Энэ дээр ажиллаж байгаа бид нар энэ жагсаалтыг гаргана.</w:t>
      </w:r>
    </w:p>
    <w:p>
      <w:pPr>
        <w:pStyle w:val="style0"/>
        <w:jc w:val="both"/>
      </w:pPr>
      <w:r>
        <w:rPr/>
      </w:r>
    </w:p>
    <w:p>
      <w:pPr>
        <w:pStyle w:val="style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Хар жагсаалтынхаа эхнийхээ хувилбарыг гишүүдэд тараагаарай. Цагаан нуурын зам энэ жил дуусна гэсэн. Нэгдүгээр 10 жилийг Боловсролын сайд байхгүй учраас хариулж чадахгүй байна. Баян-Өлгийн авто вокзал хасагдсаныг Ч.Улаан сайд хариулах уу?</w:t>
      </w:r>
    </w:p>
    <w:p>
      <w:pPr>
        <w:pStyle w:val="style0"/>
        <w:jc w:val="both"/>
      </w:pPr>
      <w:r>
        <w:rPr/>
      </w:r>
    </w:p>
    <w:p>
      <w:pPr>
        <w:pStyle w:val="style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Ч.Улаан:</w:t>
      </w:r>
      <w:r>
        <w:rPr>
          <w:rFonts w:cs="Arial"/>
          <w:b w:val="false"/>
          <w:i w:val="false"/>
          <w:caps w:val="false"/>
          <w:smallCaps w:val="false"/>
          <w:color w:val="000000"/>
          <w:spacing w:val="0"/>
          <w:sz w:val="24"/>
          <w:szCs w:val="24"/>
          <w:lang w:val="mn-MN"/>
        </w:rPr>
        <w:t xml:space="preserve"> - Энэ ондоо олон объект цаашид үргэлжлэн барих бололцоогүй болоод зогсоосон буюу хойшлогдсон байгаа. Эдгээрээс нэг хэсэг нь ирэх оны төсөвт сууна. Нэг хэсэг нь эх үүсвэр нь өөрчлөгдөх, өөр хэлбэрт шилжих байх. Тэгэхээр авто вокзалын барилга өөр хэлбэрт шилжих жагсаалтад орсон учраас ирэх оны төсөвт суугаагүй болов уу гэж би тааварлаж байна. Хувьчилна, худалдана, зарна, шилжүүлнэ.</w:t>
      </w:r>
    </w:p>
    <w:p>
      <w:pPr>
        <w:pStyle w:val="style0"/>
        <w:jc w:val="both"/>
      </w:pPr>
      <w:r>
        <w:rPr/>
      </w:r>
    </w:p>
    <w:p>
      <w:pPr>
        <w:pStyle w:val="style0"/>
        <w:jc w:val="both"/>
      </w:pPr>
      <w:r>
        <w:rPr>
          <w:rFonts w:cs="Arial"/>
          <w:b w:val="false"/>
          <w:i w:val="false"/>
          <w:caps w:val="false"/>
          <w:smallCaps w:val="false"/>
          <w:color w:val="000000"/>
          <w:spacing w:val="0"/>
          <w:sz w:val="24"/>
          <w:szCs w:val="24"/>
          <w:lang w:val="mn-MN"/>
        </w:rPr>
        <w:tab/>
      </w:r>
      <w:r>
        <w:rPr>
          <w:rFonts w:cs="Arial"/>
          <w:b/>
          <w:bCs/>
          <w:i w:val="false"/>
          <w:caps w:val="false"/>
          <w:smallCaps w:val="false"/>
          <w:color w:val="000000"/>
          <w:spacing w:val="0"/>
          <w:sz w:val="24"/>
          <w:szCs w:val="24"/>
          <w:lang w:val="mn-MN"/>
        </w:rPr>
        <w:t xml:space="preserve">З.Энхболд: </w:t>
      </w:r>
      <w:r>
        <w:rPr>
          <w:rFonts w:cs="Arial"/>
          <w:b w:val="false"/>
          <w:i w:val="false"/>
          <w:caps w:val="false"/>
          <w:smallCaps w:val="false"/>
          <w:color w:val="000000"/>
          <w:spacing w:val="0"/>
          <w:sz w:val="24"/>
          <w:szCs w:val="24"/>
          <w:lang w:val="mn-MN"/>
        </w:rPr>
        <w:t>- Ирэх 4 дэх өдөр улсын төсвийн анхны хэлэлцүүлэг явагдана. Тэр дээр гишүүд энэ төрлийн асуултаа асуух бүрэн бололцоотой байгаа. Н.Батцэрэг гишүүн алга байна. Микрофоныг хаалаа. Үүгээр гишүүд асуулт асууж дууслаа. Үдээс хойших нэгдсэн хуралдаанаар Ерөнхий сайдын мэдээллийг сонслоо. Өнөөдрийн хуралдаан хэлэлцэх асуудлаа дууссан тул өндөрлөж байна. Гишүүдэд баярлалаа. Ажлын хэсэгт баярлалаа.</w:t>
      </w:r>
    </w:p>
    <w:p>
      <w:pPr>
        <w:pStyle w:val="style0"/>
        <w:spacing w:line="150" w:lineRule="atLeast"/>
        <w:ind w:firstLine="450" w:left="29" w:right="0"/>
        <w:jc w:val="both"/>
      </w:pPr>
      <w:r>
        <w:rPr/>
      </w:r>
    </w:p>
    <w:p>
      <w:pPr>
        <w:pStyle w:val="style0"/>
        <w:shd w:fill="FFFFFF" w:val="clear"/>
        <w:jc w:val="both"/>
      </w:pPr>
      <w:r>
        <w:rPr>
          <w:rFonts w:cs="Arial"/>
          <w:b/>
          <w:bCs/>
          <w:i/>
          <w:iCs/>
          <w:color w:val="000000"/>
          <w:sz w:val="24"/>
          <w:szCs w:val="24"/>
          <w:lang w:val="mn-MN"/>
        </w:rPr>
        <w:tab/>
        <w:t>Соронзон хальснаас буулгасан:</w:t>
      </w:r>
    </w:p>
    <w:p>
      <w:pPr>
        <w:pStyle w:val="style0"/>
        <w:spacing w:after="0" w:before="0" w:line="100" w:lineRule="atLeast"/>
        <w:ind w:firstLine="720" w:left="0" w:right="0"/>
        <w:contextualSpacing w:val="false"/>
        <w:jc w:val="both"/>
      </w:pPr>
      <w:r>
        <w:rPr>
          <w:rFonts w:cs="Arial"/>
          <w:sz w:val="24"/>
          <w:szCs w:val="24"/>
          <w:lang w:val="mn-MN"/>
        </w:rPr>
        <w:t xml:space="preserve">ПРОТОКОЛЫН АЛБАНЫ </w:t>
      </w:r>
    </w:p>
    <w:p>
      <w:pPr>
        <w:pStyle w:val="style0"/>
        <w:shd w:fill="FFFFFF" w:val="clear"/>
        <w:spacing w:line="150" w:lineRule="atLeast"/>
        <w:ind w:firstLine="450" w:left="29" w:right="0"/>
        <w:jc w:val="both"/>
      </w:pPr>
      <w:r>
        <w:rPr>
          <w:rFonts w:cs="Arial"/>
          <w:b w:val="false"/>
          <w:bCs w:val="false"/>
          <w:i w:val="false"/>
          <w:iCs w:val="false"/>
          <w:color w:val="000000"/>
          <w:sz w:val="24"/>
          <w:szCs w:val="24"/>
          <w:lang w:val="mn-MN"/>
        </w:rPr>
        <w:tab/>
        <w:t xml:space="preserve">ШИНЖЭЭЧ </w:t>
        <w:tab/>
        <w:tab/>
        <w:tab/>
        <w:tab/>
        <w:tab/>
        <w:tab/>
        <w:tab/>
        <w:t xml:space="preserve">           М.НОМИНДУЛАМ</w:t>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firstLine="450" w:left="29" w:right="0"/>
        <w:jc w:val="both"/>
      </w:pPr>
      <w:r>
        <w:rPr/>
      </w:r>
    </w:p>
    <w:p>
      <w:pPr>
        <w:pStyle w:val="style0"/>
        <w:spacing w:line="150" w:lineRule="atLeast"/>
        <w:ind w:hanging="0" w:left="29" w:right="0"/>
        <w:jc w:val="both"/>
      </w:pPr>
      <w:r>
        <w:rPr/>
      </w:r>
    </w:p>
    <w:sectPr>
      <w:headerReference r:id="rId2" w:type="default"/>
      <w:footerReference r:id="rId3" w:type="default"/>
      <w:type w:val="nextPage"/>
      <w:pgSz w:h="15840" w:w="12240"/>
      <w:pgMar w:bottom="1693" w:footer="1134" w:gutter="0" w:header="1134" w:left="1701" w:right="113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Arial Mon">
    <w:charset w:val="80"/>
    <w:family w:val="swiss"/>
    <w:pitch w:val="default"/>
  </w:font>
  <w:font w:name="Lucida Grande">
    <w:charset w:val="80"/>
    <w:family w:val="swiss"/>
    <w:pitch w:val="default"/>
  </w:font>
  <w:font w:name="Cambria">
    <w:charset w:val="80"/>
    <w:family w:val="swiss"/>
    <w:pitch w:val="default"/>
  </w:font>
  <w:font w:name="OpenSymbol">
    <w:altName w:val="Arial Unicode MS"/>
    <w:charset w:val="80"/>
    <w:family w:val="auto"/>
    <w:pitch w:val="default"/>
  </w:font>
  <w:font w:name="OpenSymbol">
    <w:altName w:val="Arial Unicode MS"/>
    <w:charset w:val="80"/>
    <w:family w:val="swiss"/>
    <w:pitch w:val="default"/>
  </w:font>
  <w:font w:name="Symbol">
    <w:charset w:val="80"/>
    <w:family w:val="swiss"/>
    <w:pitch w:val="default"/>
  </w:font>
  <w:font w:name="Calibri">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9"/>
      <w:jc w:val="right"/>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0"/>
      <w:jc w:val="right"/>
    </w:pPr>
    <w:r>
      <w:rPr/>
      <w:fldChar w:fldCharType="begin"/>
    </w:r>
    <w:r>
      <w:instrText> PAGE </w:instrText>
    </w:r>
    <w:r>
      <w:fldChar w:fldCharType="separate"/>
    </w:r>
    <w:r>
      <w:t>31</w:t>
    </w:r>
    <w:r>
      <w:fldChar w:fldCharType="end"/>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2" w:type="paragraph">
    <w:name w:val="Heading 2"/>
    <w:basedOn w:val="style0"/>
    <w:next w:val="style2"/>
    <w:pPr>
      <w:keepNext/>
      <w:keepLines/>
      <w:spacing w:after="0" w:before="200" w:line="276" w:lineRule="auto"/>
      <w:ind w:hanging="0" w:left="0" w:right="0"/>
      <w:contextualSpacing w:val="false"/>
      <w:jc w:val="left"/>
    </w:pPr>
    <w:rPr>
      <w:rFonts w:ascii="Times New Roman" w:hAnsi="Times New Roman"/>
      <w:b/>
      <w:bCs/>
      <w:sz w:val="26"/>
      <w:szCs w:val="26"/>
    </w:rPr>
  </w:style>
  <w:style w:styleId="style15" w:type="character">
    <w:name w:val="ListLabel 5"/>
    <w:next w:val="style15"/>
    <w:rPr>
      <w:rFonts w:eastAsia="Times New Roman"/>
      <w:sz w:val="26"/>
    </w:rPr>
  </w:style>
  <w:style w:styleId="style16" w:type="character">
    <w:name w:val="ListLabel 4"/>
    <w:next w:val="style16"/>
    <w:rPr>
      <w:b/>
      <w:sz w:val="28"/>
      <w:szCs w:val="28"/>
    </w:rPr>
  </w:style>
  <w:style w:styleId="style17" w:type="character">
    <w:name w:val="ListLabel 3"/>
    <w:next w:val="style17"/>
    <w:rPr>
      <w:rFonts w:cs="Courier New"/>
    </w:rPr>
  </w:style>
  <w:style w:styleId="style18" w:type="character">
    <w:name w:val="ListLabel 2"/>
    <w:next w:val="style18"/>
    <w:rPr>
      <w:rFonts w:cs="Cambria"/>
    </w:rPr>
  </w:style>
  <w:style w:styleId="style19" w:type="character">
    <w:name w:val="ListLabel 1"/>
    <w:next w:val="style19"/>
    <w:rPr>
      <w:rFonts w:cs="Arial" w:eastAsia="Times New Roman"/>
    </w:rPr>
  </w:style>
  <w:style w:styleId="style20" w:type="character">
    <w:name w:val="Body Text 3 Char"/>
    <w:next w:val="style20"/>
    <w:rPr>
      <w:rFonts w:ascii="Arial Mon" w:cs="Times New Roman" w:eastAsia="Times New Roman" w:hAnsi="Arial Mon"/>
      <w:sz w:val="22"/>
      <w:lang w:val="mn-MN"/>
    </w:rPr>
  </w:style>
  <w:style w:styleId="style21" w:type="character">
    <w:name w:val="apple-converted-space"/>
    <w:next w:val="style21"/>
    <w:rPr/>
  </w:style>
  <w:style w:styleId="style22" w:type="character">
    <w:name w:val="Strong Emphasis"/>
    <w:next w:val="style22"/>
    <w:rPr>
      <w:b/>
      <w:bCs/>
    </w:rPr>
  </w:style>
  <w:style w:styleId="style23" w:type="character">
    <w:name w:val="Heading 2 Char"/>
    <w:next w:val="style23"/>
    <w:rPr>
      <w:rFonts w:ascii="Times New Roman" w:hAnsi="Times New Roman"/>
      <w:b/>
      <w:bCs/>
      <w:sz w:val="26"/>
      <w:szCs w:val="26"/>
    </w:rPr>
  </w:style>
  <w:style w:styleId="style24" w:type="character">
    <w:name w:val="Balloon Text Char"/>
    <w:next w:val="style24"/>
    <w:rPr>
      <w:rFonts w:ascii="Lucida Grande" w:cs="Lucida Grande" w:eastAsia="Calibri" w:hAnsi="Lucida Grande"/>
      <w:sz w:val="18"/>
      <w:szCs w:val="18"/>
    </w:rPr>
  </w:style>
  <w:style w:styleId="style25" w:type="character">
    <w:name w:val="List Paragraph Char"/>
    <w:next w:val="style25"/>
    <w:rPr>
      <w:rFonts w:ascii="Cambria" w:cs="Cambria" w:hAnsi="Cambria"/>
      <w:sz w:val="22"/>
      <w:szCs w:val="22"/>
      <w:lang w:val="mn-MN"/>
    </w:rPr>
  </w:style>
  <w:style w:styleId="style26" w:type="character">
    <w:name w:val="Default Paragraph Font"/>
    <w:next w:val="style26"/>
    <w:rPr/>
  </w:style>
  <w:style w:styleId="style27" w:type="character">
    <w:name w:val="ListLabel 6"/>
    <w:next w:val="style27"/>
    <w:rPr>
      <w:rFonts w:cs="Symbol"/>
    </w:rPr>
  </w:style>
  <w:style w:styleId="style28" w:type="character">
    <w:name w:val="ListLabel 7"/>
    <w:next w:val="style28"/>
    <w:rPr>
      <w:rFonts w:cs="Courier New"/>
    </w:rPr>
  </w:style>
  <w:style w:styleId="style29" w:type="character">
    <w:name w:val="ListLabel 8"/>
    <w:next w:val="style29"/>
    <w:rPr>
      <w:rFonts w:cs="Wingdings"/>
    </w:rPr>
  </w:style>
  <w:style w:styleId="style30" w:type="character">
    <w:name w:val="ListLabel 9"/>
    <w:next w:val="style30"/>
    <w:rPr>
      <w:rFonts w:cs="Arial"/>
    </w:rPr>
  </w:style>
  <w:style w:styleId="style31" w:type="character">
    <w:name w:val="ListLabel 10"/>
    <w:next w:val="style31"/>
    <w:rPr>
      <w:rFonts w:cs="Symbol"/>
    </w:rPr>
  </w:style>
  <w:style w:styleId="style32" w:type="character">
    <w:name w:val="ListLabel 11"/>
    <w:next w:val="style32"/>
    <w:rPr>
      <w:rFonts w:cs="Courier New"/>
    </w:rPr>
  </w:style>
  <w:style w:styleId="style33" w:type="character">
    <w:name w:val="ListLabel 12"/>
    <w:next w:val="style33"/>
    <w:rPr>
      <w:rFonts w:cs="Wingdings"/>
    </w:rPr>
  </w:style>
  <w:style w:styleId="style34" w:type="character">
    <w:name w:val="ListLabel 13"/>
    <w:next w:val="style34"/>
    <w:rPr>
      <w:rFonts w:cs="Arial"/>
    </w:rPr>
  </w:style>
  <w:style w:styleId="style35" w:type="character">
    <w:name w:val="ListLabel 14"/>
    <w:next w:val="style35"/>
    <w:rPr>
      <w:rFonts w:cs="Symbol"/>
    </w:rPr>
  </w:style>
  <w:style w:styleId="style36" w:type="character">
    <w:name w:val="ListLabel 15"/>
    <w:next w:val="style36"/>
    <w:rPr>
      <w:rFonts w:cs="Courier New"/>
    </w:rPr>
  </w:style>
  <w:style w:styleId="style37" w:type="character">
    <w:name w:val="ListLabel 16"/>
    <w:next w:val="style37"/>
    <w:rPr>
      <w:rFonts w:cs="Wingdings"/>
    </w:rPr>
  </w:style>
  <w:style w:styleId="style38" w:type="character">
    <w:name w:val="ListLabel 17"/>
    <w:next w:val="style38"/>
    <w:rPr>
      <w:rFonts w:cs="Arial"/>
    </w:rPr>
  </w:style>
  <w:style w:styleId="style39" w:type="character">
    <w:name w:val="ListLabel 18"/>
    <w:next w:val="style39"/>
    <w:rPr>
      <w:rFonts w:cs="Symbol"/>
    </w:rPr>
  </w:style>
  <w:style w:styleId="style40" w:type="character">
    <w:name w:val="ListLabel 19"/>
    <w:next w:val="style40"/>
    <w:rPr>
      <w:rFonts w:cs="Courier New"/>
    </w:rPr>
  </w:style>
  <w:style w:styleId="style41" w:type="character">
    <w:name w:val="ListLabel 20"/>
    <w:next w:val="style41"/>
    <w:rPr>
      <w:rFonts w:cs="Wingdings"/>
    </w:rPr>
  </w:style>
  <w:style w:styleId="style42" w:type="character">
    <w:name w:val="ListLabel 21"/>
    <w:next w:val="style42"/>
    <w:rPr>
      <w:rFonts w:cs="Arial"/>
    </w:rPr>
  </w:style>
  <w:style w:styleId="style43" w:type="character">
    <w:name w:val="Bullets"/>
    <w:next w:val="style43"/>
    <w:rPr>
      <w:rFonts w:ascii="OpenSymbol;Arial Unicode MS" w:cs="OpenSymbol;Arial Unicode MS" w:eastAsia="OpenSymbol;Arial Unicode MS" w:hAnsi="OpenSymbol;Arial Unicode MS"/>
    </w:rPr>
  </w:style>
  <w:style w:styleId="style44" w:type="character">
    <w:name w:val="Emphasis"/>
    <w:next w:val="style44"/>
    <w:rPr>
      <w:i/>
      <w:iCs/>
    </w:rPr>
  </w:style>
  <w:style w:styleId="style45" w:type="character">
    <w:name w:val="Internet Link"/>
    <w:next w:val="style45"/>
    <w:rPr>
      <w:color w:val="000080"/>
      <w:u w:val="single"/>
      <w:lang w:bidi="zxx-" w:eastAsia="zxx-" w:val="zxx-"/>
    </w:rPr>
  </w:style>
  <w:style w:styleId="style46" w:type="character">
    <w:name w:val="WW8Num1z1"/>
    <w:next w:val="style46"/>
    <w:rPr>
      <w:rFonts w:ascii="OpenSymbol;Arial Unicode MS" w:cs="OpenSymbol;Arial Unicode MS" w:hAnsi="OpenSymbol;Arial Unicode MS"/>
    </w:rPr>
  </w:style>
  <w:style w:styleId="style47" w:type="character">
    <w:name w:val="WW8Num1z0"/>
    <w:next w:val="style47"/>
    <w:rPr>
      <w:rFonts w:ascii="Symbol" w:cs="Symbol" w:hAnsi="Symbol"/>
    </w:rPr>
  </w:style>
  <w:style w:styleId="style48" w:type="paragraph">
    <w:name w:val="Heading"/>
    <w:basedOn w:val="style0"/>
    <w:next w:val="style49"/>
    <w:pPr>
      <w:keepNext/>
      <w:spacing w:after="120" w:before="240"/>
      <w:contextualSpacing w:val="false"/>
    </w:pPr>
    <w:rPr>
      <w:rFonts w:ascii="Arial" w:cs="Mangal" w:eastAsia="Lucida Sans Unicode" w:hAnsi="Arial"/>
      <w:sz w:val="28"/>
      <w:szCs w:val="28"/>
    </w:rPr>
  </w:style>
  <w:style w:styleId="style49" w:type="paragraph">
    <w:name w:val="Text Body"/>
    <w:basedOn w:val="style0"/>
    <w:next w:val="style49"/>
    <w:pPr>
      <w:spacing w:after="120" w:before="0"/>
      <w:contextualSpacing w:val="false"/>
    </w:pPr>
    <w:rPr/>
  </w:style>
  <w:style w:styleId="style50" w:type="paragraph">
    <w:name w:val="List"/>
    <w:basedOn w:val="style49"/>
    <w:next w:val="style50"/>
    <w:pPr/>
    <w:rPr>
      <w:rFonts w:ascii="Arial" w:cs="Mangal" w:hAnsi="Arial"/>
    </w:rPr>
  </w:style>
  <w:style w:styleId="style51" w:type="paragraph">
    <w:name w:val="Caption"/>
    <w:basedOn w:val="style0"/>
    <w:next w:val="style51"/>
    <w:pPr>
      <w:suppressLineNumbers/>
      <w:spacing w:after="120" w:before="120"/>
      <w:contextualSpacing w:val="false"/>
    </w:pPr>
    <w:rPr>
      <w:rFonts w:ascii="Arial" w:cs="Mangal" w:hAnsi="Arial"/>
      <w:i/>
      <w:iCs/>
      <w:sz w:val="24"/>
      <w:szCs w:val="24"/>
    </w:rPr>
  </w:style>
  <w:style w:styleId="style52" w:type="paragraph">
    <w:name w:val="Index"/>
    <w:basedOn w:val="style0"/>
    <w:next w:val="style52"/>
    <w:pPr>
      <w:suppressLineNumbers/>
    </w:pPr>
    <w:rPr>
      <w:rFonts w:ascii="Arial" w:cs="Mangal" w:hAnsi="Arial"/>
    </w:rPr>
  </w:style>
  <w:style w:styleId="style53" w:type="paragraph">
    <w:name w:val="Body Text 3"/>
    <w:basedOn w:val="style0"/>
    <w:next w:val="style53"/>
    <w:pPr>
      <w:ind w:hanging="0" w:left="0" w:right="0"/>
    </w:pPr>
    <w:rPr>
      <w:rFonts w:ascii="Arial Mon" w:eastAsia="Times New Roman" w:hAnsi="Arial Mon"/>
      <w:sz w:val="24"/>
      <w:szCs w:val="24"/>
      <w:lang w:val="mn-MN"/>
    </w:rPr>
  </w:style>
  <w:style w:styleId="style54" w:type="paragraph">
    <w:name w:val="No Spacing"/>
    <w:next w:val="style54"/>
    <w:pPr>
      <w:widowControl/>
      <w:suppressAutoHyphens w:val="true"/>
      <w:overflowPunct w:val="false"/>
    </w:pPr>
    <w:rPr>
      <w:rFonts w:ascii="Calibri" w:cs="Times New Roman" w:eastAsia="Times New Roman" w:hAnsi="Calibri"/>
      <w:color w:val="00000A"/>
      <w:sz w:val="22"/>
      <w:szCs w:val="22"/>
      <w:lang w:bidi="hi-IN" w:eastAsia="zh-CN" w:val="en-US"/>
    </w:rPr>
  </w:style>
  <w:style w:styleId="style55" w:type="paragraph">
    <w:name w:val="Normal (Web)"/>
    <w:basedOn w:val="style0"/>
    <w:next w:val="style55"/>
    <w:pPr>
      <w:spacing w:after="28" w:before="28"/>
      <w:ind w:hanging="0" w:left="0" w:right="0"/>
      <w:contextualSpacing w:val="false"/>
      <w:jc w:val="left"/>
    </w:pPr>
    <w:rPr>
      <w:rFonts w:ascii="Times New Roman" w:eastAsia="Times New Roman" w:hAnsi="Times New Roman"/>
      <w:sz w:val="24"/>
      <w:szCs w:val="24"/>
    </w:rPr>
  </w:style>
  <w:style w:styleId="style56" w:type="paragraph">
    <w:name w:val="Balloon Text"/>
    <w:basedOn w:val="style0"/>
    <w:next w:val="style56"/>
    <w:pPr/>
    <w:rPr>
      <w:rFonts w:ascii="Lucida Grande" w:cs="Lucida Grande" w:hAnsi="Lucida Grande"/>
      <w:sz w:val="18"/>
      <w:szCs w:val="18"/>
    </w:rPr>
  </w:style>
  <w:style w:styleId="style57" w:type="paragraph">
    <w:name w:val="List Paragraph"/>
    <w:basedOn w:val="style0"/>
    <w:next w:val="style57"/>
    <w:pPr>
      <w:spacing w:after="200" w:before="0" w:line="276" w:lineRule="auto"/>
      <w:ind w:hanging="0" w:left="720" w:right="0"/>
      <w:contextualSpacing/>
      <w:jc w:val="left"/>
    </w:pPr>
    <w:rPr>
      <w:rFonts w:ascii="Cambria" w:cs="Cambria" w:hAnsi="Cambria"/>
      <w:lang w:val="mn-MN"/>
    </w:rPr>
  </w:style>
  <w:style w:styleId="style58" w:type="paragraph">
    <w:name w:val="Table Contents"/>
    <w:basedOn w:val="style0"/>
    <w:next w:val="style58"/>
    <w:pPr>
      <w:suppressLineNumbers/>
    </w:pPr>
    <w:rPr/>
  </w:style>
  <w:style w:styleId="style59" w:type="paragraph">
    <w:name w:val="Footer"/>
    <w:basedOn w:val="style0"/>
    <w:next w:val="style59"/>
    <w:pPr/>
    <w:rPr/>
  </w:style>
  <w:style w:styleId="style60" w:type="paragraph">
    <w:name w:val="Header"/>
    <w:basedOn w:val="style0"/>
    <w:next w:val="style60"/>
    <w:pPr/>
    <w:rPr/>
  </w:style>
  <w:style w:styleId="style61" w:type="paragraph">
    <w:name w:val="Table Heading"/>
    <w:basedOn w:val="style58"/>
    <w:next w:val="style6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2013-10-03T09:59:58.20Z</dcterms:created>
  <cp:lastPrinted>2013-10-11T16:01:42.10Z</cp:lastPrinted>
  <dcterms:modified xsi:type="dcterms:W3CDTF">2013-10-10T15:35:42.20Z</dcterms:modified>
  <cp:revision>0</cp:revision>
</cp:coreProperties>
</file>