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C0A79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14C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14C50">
        <w:rPr>
          <w:rFonts w:ascii="Arial" w:hAnsi="Arial" w:cs="Arial"/>
          <w:color w:val="3366FF"/>
          <w:sz w:val="20"/>
          <w:szCs w:val="20"/>
          <w:u w:val="single"/>
        </w:rPr>
        <w:t>12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2602FEE" w14:textId="77777777" w:rsidR="00D14C50" w:rsidRPr="009D4425" w:rsidRDefault="00D14C50" w:rsidP="00D14C50">
      <w:pPr>
        <w:pStyle w:val="NormalWeb"/>
        <w:spacing w:before="0" w:after="0" w:line="240" w:lineRule="auto"/>
        <w:ind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 w:rsidRPr="009D4425">
        <w:rPr>
          <w:rFonts w:ascii="Arial" w:eastAsia="SimSun" w:hAnsi="Arial" w:cs="Arial"/>
          <w:b/>
          <w:caps/>
          <w:szCs w:val="24"/>
          <w:lang w:val="mn-MN" w:eastAsia="zh-CN"/>
        </w:rPr>
        <w:t xml:space="preserve">    хэлэлцээр </w:t>
      </w:r>
      <w:r w:rsidRPr="009D4425">
        <w:rPr>
          <w:rFonts w:ascii="Arial" w:hAnsi="Arial" w:cs="Arial"/>
          <w:b/>
          <w:bCs/>
          <w:caps/>
          <w:szCs w:val="24"/>
          <w:lang w:val="mn-MN"/>
        </w:rPr>
        <w:t>СОЁРХОН БАТЛАХ ТУХАЙ</w:t>
      </w:r>
    </w:p>
    <w:p w14:paraId="1F1BAD7B" w14:textId="77777777" w:rsidR="00D14C50" w:rsidRPr="009D4425" w:rsidRDefault="00D14C50" w:rsidP="00D14C50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03DB105E" w14:textId="77777777" w:rsidR="00D14C50" w:rsidRPr="009D4425" w:rsidRDefault="00D14C50" w:rsidP="00D14C50">
      <w:pPr>
        <w:ind w:firstLine="720"/>
        <w:contextualSpacing/>
        <w:jc w:val="both"/>
        <w:rPr>
          <w:rFonts w:cs="Arial"/>
          <w:lang w:val="mn-MN"/>
        </w:rPr>
      </w:pPr>
      <w:r w:rsidRPr="009D4425">
        <w:rPr>
          <w:rFonts w:cs="Arial"/>
          <w:b/>
          <w:lang w:val="mn-MN"/>
        </w:rPr>
        <w:t>1 дүгээр зүйл.</w:t>
      </w:r>
      <w:r w:rsidRPr="009D4425">
        <w:rPr>
          <w:rFonts w:cs="Arial"/>
          <w:lang w:val="mn-MN"/>
        </w:rPr>
        <w:t>Ази, Номхон далайн худалдааны хэлэлцээрийг Монгол Улсын</w:t>
      </w:r>
      <w:r w:rsidRPr="009D4425">
        <w:rPr>
          <w:rFonts w:eastAsia="SimSun" w:cs="Arial"/>
          <w:lang w:val="mn-MN"/>
        </w:rPr>
        <w:t xml:space="preserve"> </w:t>
      </w:r>
      <w:r w:rsidRPr="009D4425">
        <w:rPr>
          <w:rFonts w:cs="Arial"/>
          <w:lang w:val="mn-MN"/>
        </w:rPr>
        <w:t>Засгийн газрын өргөн мэдүүлснээр соёрхон баталсугай.</w:t>
      </w:r>
    </w:p>
    <w:p w14:paraId="060FA0F9" w14:textId="77777777" w:rsidR="00D14C50" w:rsidRPr="009D4425" w:rsidRDefault="00D14C50" w:rsidP="00D14C50">
      <w:pPr>
        <w:contextualSpacing/>
        <w:jc w:val="both"/>
        <w:rPr>
          <w:rFonts w:cs="Arial"/>
          <w:lang w:val="mn-MN"/>
        </w:rPr>
      </w:pPr>
    </w:p>
    <w:p w14:paraId="209F1420" w14:textId="77777777" w:rsidR="00D14C50" w:rsidRPr="009D4425" w:rsidRDefault="00D14C50" w:rsidP="00D14C50">
      <w:pPr>
        <w:contextualSpacing/>
        <w:jc w:val="both"/>
        <w:rPr>
          <w:rFonts w:cs="Arial"/>
          <w:lang w:val="mn-MN"/>
        </w:rPr>
      </w:pPr>
    </w:p>
    <w:p w14:paraId="11D3D4C9" w14:textId="77777777" w:rsidR="00D14C50" w:rsidRPr="009D4425" w:rsidRDefault="00D14C50" w:rsidP="00D14C50">
      <w:pPr>
        <w:contextualSpacing/>
        <w:jc w:val="both"/>
        <w:rPr>
          <w:rFonts w:cs="Arial"/>
          <w:lang w:val="mn-MN"/>
        </w:rPr>
      </w:pPr>
    </w:p>
    <w:p w14:paraId="0696EF9A" w14:textId="77777777" w:rsidR="00D14C50" w:rsidRPr="009D4425" w:rsidRDefault="00D14C50" w:rsidP="00D14C50">
      <w:pPr>
        <w:contextualSpacing/>
        <w:jc w:val="both"/>
        <w:rPr>
          <w:rFonts w:cs="Arial"/>
          <w:lang w:val="mn-MN"/>
        </w:rPr>
      </w:pPr>
    </w:p>
    <w:p w14:paraId="67728C7B" w14:textId="77777777" w:rsidR="00D14C50" w:rsidRPr="009D4425" w:rsidRDefault="00D14C50" w:rsidP="00D14C50">
      <w:pPr>
        <w:contextualSpacing/>
        <w:jc w:val="both"/>
        <w:rPr>
          <w:rFonts w:cs="Arial"/>
          <w:lang w:val="mn-MN"/>
        </w:rPr>
      </w:pPr>
      <w:r w:rsidRPr="009D4425">
        <w:rPr>
          <w:rFonts w:cs="Arial"/>
          <w:lang w:val="mn-MN"/>
        </w:rPr>
        <w:tab/>
      </w:r>
      <w:r w:rsidRPr="009D4425">
        <w:rPr>
          <w:rFonts w:cs="Arial"/>
          <w:lang w:val="mn-MN"/>
        </w:rPr>
        <w:tab/>
      </w:r>
      <w:r w:rsidRPr="009D4425">
        <w:rPr>
          <w:rFonts w:cs="Arial"/>
          <w:lang w:val="mn-MN"/>
        </w:rPr>
        <w:tab/>
        <w:t xml:space="preserve">МОНГОЛ УЛСЫН </w:t>
      </w:r>
    </w:p>
    <w:p w14:paraId="057C05D1" w14:textId="03A95A3E" w:rsidR="006C31FD" w:rsidRPr="00D14C50" w:rsidRDefault="00D14C50" w:rsidP="00D14C50">
      <w:pPr>
        <w:contextualSpacing/>
        <w:jc w:val="both"/>
        <w:rPr>
          <w:rFonts w:cs="Arial"/>
          <w:lang w:val="mn-MN"/>
        </w:rPr>
      </w:pPr>
      <w:r w:rsidRPr="009D4425">
        <w:rPr>
          <w:rFonts w:cs="Arial"/>
          <w:lang w:val="mn-MN"/>
        </w:rPr>
        <w:tab/>
      </w:r>
      <w:r w:rsidRPr="009D4425">
        <w:rPr>
          <w:rFonts w:cs="Arial"/>
          <w:lang w:val="mn-MN"/>
        </w:rPr>
        <w:tab/>
      </w:r>
      <w:r w:rsidRPr="009D4425">
        <w:rPr>
          <w:rFonts w:cs="Arial"/>
          <w:lang w:val="mn-MN"/>
        </w:rPr>
        <w:tab/>
        <w:t>ИХ</w:t>
      </w:r>
      <w:r>
        <w:rPr>
          <w:rFonts w:cs="Arial"/>
          <w:lang w:val="mn-MN"/>
        </w:rPr>
        <w:t xml:space="preserve">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</w:p>
    <w:sectPr w:rsidR="006C31FD" w:rsidRPr="00D14C5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9799D" w14:textId="77777777" w:rsidR="00C52EC1" w:rsidRDefault="00C52EC1">
      <w:r>
        <w:separator/>
      </w:r>
    </w:p>
  </w:endnote>
  <w:endnote w:type="continuationSeparator" w:id="0">
    <w:p w14:paraId="2D474939" w14:textId="77777777" w:rsidR="00C52EC1" w:rsidRDefault="00C5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8B148" w14:textId="77777777" w:rsidR="00C52EC1" w:rsidRDefault="00C52EC1">
      <w:r>
        <w:separator/>
      </w:r>
    </w:p>
  </w:footnote>
  <w:footnote w:type="continuationSeparator" w:id="0">
    <w:p w14:paraId="1A7CAD73" w14:textId="77777777" w:rsidR="00C52EC1" w:rsidRDefault="00C5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2EC1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4C50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2019-12-24T01:06:00Z</dcterms:created>
  <dcterms:modified xsi:type="dcterms:W3CDTF">2019-12-24T01:06:00Z</dcterms:modified>
</cp:coreProperties>
</file>