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0CAA" w:rsidRPr="002C68A3" w:rsidRDefault="00AF0CAA" w:rsidP="00AF0CAA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F5184D0" wp14:editId="55610384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CAA" w:rsidRDefault="00AF0CAA" w:rsidP="00AF0CA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AF0CAA" w:rsidRDefault="00AF0CAA" w:rsidP="00AF0CA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AF0CAA" w:rsidRPr="00661028" w:rsidRDefault="00AF0CAA" w:rsidP="00AF0CAA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AF0CAA" w:rsidRPr="002C68A3" w:rsidRDefault="00AF0CAA" w:rsidP="00AF0CAA">
      <w:pPr>
        <w:jc w:val="both"/>
        <w:rPr>
          <w:rFonts w:ascii="Arial" w:hAnsi="Arial" w:cs="Arial"/>
          <w:color w:val="3366FF"/>
          <w:lang w:val="ms-MY"/>
        </w:rPr>
      </w:pPr>
    </w:p>
    <w:p w:rsidR="00AF0CAA" w:rsidRPr="002C68A3" w:rsidRDefault="00AF0CAA" w:rsidP="00AF0CAA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230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230A6"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664EF" w:rsidRPr="00605B45" w:rsidRDefault="00D664EF" w:rsidP="003702D1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</w:p>
    <w:p w:rsidR="00AC2D47" w:rsidRPr="00496348" w:rsidRDefault="00AC2D47" w:rsidP="00AC2D47">
      <w:pPr>
        <w:spacing w:after="0" w:line="240" w:lineRule="auto"/>
        <w:jc w:val="center"/>
        <w:rPr>
          <w:rFonts w:ascii="Arial" w:eastAsia="Times New Roman" w:hAnsi="Arial" w:cs="Arial"/>
          <w:b/>
          <w:lang w:val="mn-MN"/>
        </w:rPr>
      </w:pPr>
      <w:r w:rsidRPr="00496348">
        <w:rPr>
          <w:rFonts w:ascii="Arial" w:eastAsia="Times New Roman" w:hAnsi="Arial" w:cs="Arial"/>
          <w:b/>
          <w:lang w:val="mn-MN"/>
        </w:rPr>
        <w:t xml:space="preserve">НИЙГМИЙН ДААТГАЛЫН ТУХАЙ ХУУЛЬД </w:t>
      </w:r>
    </w:p>
    <w:p w:rsidR="00AC2D47" w:rsidRPr="00496348" w:rsidRDefault="00AC2D47" w:rsidP="00AC2D47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496348">
        <w:rPr>
          <w:rFonts w:ascii="Arial" w:eastAsia="Times New Roman" w:hAnsi="Arial" w:cs="Arial"/>
          <w:b/>
          <w:lang w:val="mn-MN"/>
        </w:rPr>
        <w:t xml:space="preserve">    ӨӨРЧЛӨЛТ ОРУУЛАХ ТУХАЙ</w:t>
      </w:r>
    </w:p>
    <w:p w:rsidR="00AC2D47" w:rsidRPr="00496348" w:rsidRDefault="00AC2D47" w:rsidP="00AC2D4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lang w:val="mn-MN"/>
        </w:rPr>
      </w:pPr>
    </w:p>
    <w:p w:rsidR="00AC2D47" w:rsidRPr="00496348" w:rsidRDefault="00AC2D47" w:rsidP="00AC2D47">
      <w:pPr>
        <w:spacing w:after="0" w:line="240" w:lineRule="auto"/>
        <w:jc w:val="both"/>
        <w:rPr>
          <w:rFonts w:ascii="Arial" w:hAnsi="Arial" w:cs="Arial"/>
          <w:noProof/>
          <w:color w:val="000000"/>
          <w:lang w:val="mn-MN"/>
        </w:rPr>
      </w:pPr>
      <w:r w:rsidRPr="00496348">
        <w:rPr>
          <w:rFonts w:ascii="Arial" w:hAnsi="Arial" w:cs="Arial"/>
          <w:b/>
          <w:noProof/>
          <w:color w:val="000000"/>
          <w:lang w:val="mn-MN"/>
        </w:rPr>
        <w:tab/>
        <w:t>1 дүгээр зүйл.</w:t>
      </w:r>
      <w:r w:rsidRPr="00496348">
        <w:rPr>
          <w:rFonts w:ascii="Arial" w:hAnsi="Arial" w:cs="Arial"/>
          <w:noProof/>
          <w:color w:val="000000"/>
          <w:lang w:val="mn-MN"/>
        </w:rPr>
        <w:t>Нийгмийн даатгалын тухай хуулийн 15 дугаар зүйлийн 1 дэх хэсгийн хүснэгтийн Тэтгэврийн даатгал-Ажил олгогчийн хөдөлмөрийн хөлсний сан, түүнтэй адилтгах орлогоос төлөх шимтгэлийн хувь хэмжээ /хувиар/ гэсний “9.5” гэснийг “8.5” гэж, Тэтгэврийн даатгал-Даатгуулагчийн хөдөлмөрийн хөлс, түүнтэй адилтгах орлогоос төлөх шимтгэлийн хувь хэмжээ /хувиар/ гэсний “9.5” гэснийг “8.5” гэж, Шимтгэлийн дүн-Ажил олгогчийн хөдөлмөрийн хөлсний сан, түүнтэй адилтгах орлогоос төлөх шимтгэлийн хувь хэмжээ /хувиар/ гэсний “12.7” гэснийг “11.7” гэж, Шимтгэлийн дүн-Даатгуулагчийн хөдөлмөрийн хөлс, түүнтэй адилтгах орлогоос төлөх шимтгэлийн хувь хэмжээ /хувиар/ гэсний “12.5” гэснийг “11.5” гэж, мөн зүйлийн 2 дахь хэсгийн “12.5 хувиас” гэснийг “11.5 хувиас” гэж тус тус өөрчилсүгэй.</w:t>
      </w:r>
      <w:r w:rsidRPr="00496348">
        <w:rPr>
          <w:rFonts w:ascii="Arial" w:hAnsi="Arial" w:cs="Arial"/>
          <w:noProof/>
          <w:color w:val="000000"/>
          <w:lang w:val="mn-MN"/>
        </w:rPr>
        <w:tab/>
      </w:r>
    </w:p>
    <w:p w:rsidR="00AC2D47" w:rsidRPr="00496348" w:rsidRDefault="00AC2D47" w:rsidP="00AC2D47">
      <w:pPr>
        <w:spacing w:after="0" w:line="240" w:lineRule="auto"/>
        <w:jc w:val="both"/>
        <w:rPr>
          <w:rFonts w:ascii="Arial" w:eastAsia="Times New Roman" w:hAnsi="Arial" w:cs="Arial"/>
          <w:iCs/>
          <w:noProof/>
          <w:shd w:val="clear" w:color="auto" w:fill="FFFFFF"/>
          <w:lang w:val="mn-MN"/>
        </w:rPr>
      </w:pPr>
    </w:p>
    <w:p w:rsidR="00AC2D47" w:rsidRPr="00496348" w:rsidRDefault="00AC2D47" w:rsidP="00AC2D47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496348">
        <w:rPr>
          <w:rFonts w:ascii="Arial" w:hAnsi="Arial" w:cs="Arial"/>
          <w:b/>
          <w:noProof/>
          <w:color w:val="000000"/>
          <w:lang w:val="mn-MN"/>
        </w:rPr>
        <w:t>2 дугаар зүйл.</w:t>
      </w:r>
      <w:r w:rsidRPr="00496348">
        <w:rPr>
          <w:rFonts w:ascii="Arial" w:hAnsi="Arial" w:cs="Arial"/>
          <w:noProof/>
          <w:color w:val="000000"/>
          <w:lang w:val="mn-MN"/>
        </w:rPr>
        <w:t xml:space="preserve">Энэ хуулийг 2021 оны 7 дугаар сарын 1-ний өдрөөс эхлэн дагаж </w:t>
      </w:r>
      <w:r w:rsidRPr="00496348">
        <w:rPr>
          <w:rFonts w:ascii="Arial" w:eastAsia="DengXian" w:hAnsi="Arial" w:cs="Arial"/>
          <w:noProof/>
          <w:color w:val="000000"/>
          <w:lang w:val="mn-MN" w:eastAsia="zh-CN"/>
        </w:rPr>
        <w:t>м</w:t>
      </w:r>
      <w:r w:rsidRPr="00496348">
        <w:rPr>
          <w:rFonts w:ascii="Arial" w:hAnsi="Arial" w:cs="Arial"/>
          <w:noProof/>
          <w:color w:val="000000"/>
          <w:lang w:val="mn-MN"/>
        </w:rPr>
        <w:t>өрдөнө.</w:t>
      </w:r>
    </w:p>
    <w:p w:rsidR="00AC2D47" w:rsidRPr="00496348" w:rsidRDefault="00AC2D47" w:rsidP="00AC2D47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:rsidR="00AC2D47" w:rsidRPr="00496348" w:rsidRDefault="00AC2D47" w:rsidP="00AC2D47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:rsidR="00AC2D47" w:rsidRPr="00496348" w:rsidRDefault="00AC2D47" w:rsidP="00AC2D47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:rsidR="00AC2D47" w:rsidRPr="00496348" w:rsidRDefault="00AC2D47" w:rsidP="00AC2D47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:rsidR="00AC2D47" w:rsidRPr="00496348" w:rsidRDefault="00AC2D47" w:rsidP="00AC2D47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496348">
        <w:rPr>
          <w:rFonts w:ascii="Arial" w:hAnsi="Arial" w:cs="Arial"/>
          <w:noProof/>
          <w:color w:val="000000"/>
          <w:lang w:val="mn-MN"/>
        </w:rPr>
        <w:tab/>
        <w:t xml:space="preserve">МОНГОЛ УЛСЫН </w:t>
      </w:r>
    </w:p>
    <w:p w:rsidR="00D338B6" w:rsidRPr="00AC2D47" w:rsidRDefault="00AC2D47" w:rsidP="00AC2D47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496348">
        <w:rPr>
          <w:rFonts w:ascii="Arial" w:hAnsi="Arial" w:cs="Arial"/>
          <w:noProof/>
          <w:color w:val="000000"/>
          <w:lang w:val="mn-MN"/>
        </w:rPr>
        <w:tab/>
        <w:t>ИХ ХУРЛЫН ДАРГА</w:t>
      </w:r>
      <w:r w:rsidRPr="00496348">
        <w:rPr>
          <w:rFonts w:ascii="Arial" w:hAnsi="Arial" w:cs="Arial"/>
          <w:noProof/>
          <w:color w:val="000000"/>
          <w:lang w:val="mn-MN"/>
        </w:rPr>
        <w:tab/>
      </w:r>
      <w:r w:rsidRPr="00496348">
        <w:rPr>
          <w:rFonts w:ascii="Arial" w:hAnsi="Arial" w:cs="Arial"/>
          <w:noProof/>
          <w:color w:val="000000"/>
          <w:lang w:val="mn-MN"/>
        </w:rPr>
        <w:tab/>
      </w:r>
      <w:r w:rsidRPr="00496348">
        <w:rPr>
          <w:rFonts w:ascii="Arial" w:hAnsi="Arial" w:cs="Arial"/>
          <w:noProof/>
          <w:color w:val="000000"/>
          <w:lang w:val="mn-MN"/>
        </w:rPr>
        <w:tab/>
      </w:r>
      <w:r w:rsidRPr="00496348">
        <w:rPr>
          <w:rFonts w:ascii="Arial" w:hAnsi="Arial" w:cs="Arial"/>
          <w:noProof/>
          <w:color w:val="000000"/>
          <w:lang w:val="mn-MN"/>
        </w:rPr>
        <w:tab/>
        <w:t>Г.ЗАНДАНШАТАР</w:t>
      </w:r>
    </w:p>
    <w:sectPr w:rsidR="00D338B6" w:rsidRPr="00AC2D47" w:rsidSect="003702D1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EF"/>
    <w:rsid w:val="001230A6"/>
    <w:rsid w:val="00134F9B"/>
    <w:rsid w:val="0017158D"/>
    <w:rsid w:val="0025196D"/>
    <w:rsid w:val="003702D1"/>
    <w:rsid w:val="00496FFC"/>
    <w:rsid w:val="004C1FFB"/>
    <w:rsid w:val="00583FC1"/>
    <w:rsid w:val="00605B45"/>
    <w:rsid w:val="007F7D62"/>
    <w:rsid w:val="00864009"/>
    <w:rsid w:val="009B4005"/>
    <w:rsid w:val="009C5020"/>
    <w:rsid w:val="00AC2D47"/>
    <w:rsid w:val="00AE4599"/>
    <w:rsid w:val="00AF0CAA"/>
    <w:rsid w:val="00BB047D"/>
    <w:rsid w:val="00C05B08"/>
    <w:rsid w:val="00C31ABD"/>
    <w:rsid w:val="00CA3283"/>
    <w:rsid w:val="00CD3574"/>
    <w:rsid w:val="00D664EF"/>
    <w:rsid w:val="00D70B12"/>
    <w:rsid w:val="00D85AEB"/>
    <w:rsid w:val="00D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9906"/>
  <w15:docId w15:val="{E902EE1D-D06A-564C-8B77-78C4F884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E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96D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F0CAA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F0CAA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AC2D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2021-05-10T05:00:00Z</cp:lastPrinted>
  <dcterms:created xsi:type="dcterms:W3CDTF">2021-06-23T06:20:00Z</dcterms:created>
  <dcterms:modified xsi:type="dcterms:W3CDTF">2021-06-23T06:20:00Z</dcterms:modified>
</cp:coreProperties>
</file>