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header2.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720" w:left="0" w:right="0"/>
        <w:contextualSpacing w:val="false"/>
        <w:jc w:val="center"/>
      </w:pPr>
      <w:r>
        <w:rPr>
          <w:rFonts w:cs="Arial"/>
          <w:b/>
          <w:color w:val="000000"/>
          <w:sz w:val="24"/>
          <w:szCs w:val="24"/>
          <w:lang w:val="mn-MN"/>
        </w:rPr>
        <w:t xml:space="preserve">    </w:t>
      </w:r>
      <w:bookmarkStart w:id="0" w:name="__DdeLink__12794_440698122"/>
      <w:r>
        <w:rPr>
          <w:rFonts w:cs="Arial"/>
          <w:b/>
          <w:color w:val="000000"/>
          <w:sz w:val="24"/>
          <w:szCs w:val="24"/>
          <w:lang w:val="mn-MN"/>
        </w:rPr>
        <w:t xml:space="preserve">   </w:t>
      </w:r>
      <w:r>
        <w:rPr>
          <w:rFonts w:cs="Arial"/>
          <w:b/>
          <w:color w:val="000000"/>
          <w:sz w:val="24"/>
          <w:szCs w:val="24"/>
          <w:lang w:val="mn-MN"/>
        </w:rPr>
        <w:t xml:space="preserve">УЛСЫН ИХ ХУРЛЫН 2014 ОНЫ НАМРЫН ЭЭЛЖИТ </w:t>
      </w:r>
    </w:p>
    <w:p>
      <w:pPr>
        <w:pStyle w:val="style0"/>
        <w:spacing w:after="0" w:before="0" w:line="100" w:lineRule="atLeast"/>
        <w:ind w:hanging="720" w:left="0" w:right="0"/>
        <w:contextualSpacing w:val="false"/>
        <w:jc w:val="center"/>
      </w:pPr>
      <w:r>
        <w:rPr>
          <w:rFonts w:cs="Arial"/>
          <w:b/>
          <w:bCs/>
          <w:color w:val="000000"/>
          <w:sz w:val="24"/>
          <w:szCs w:val="24"/>
          <w:lang w:val="mn-MN"/>
        </w:rPr>
        <w:t xml:space="preserve">ЧУУЛГАНЫ 2015 ОНЫ 01 ДҮГЭЭР САРЫН 20-НЫ ӨДРИЙН </w:t>
      </w:r>
    </w:p>
    <w:p>
      <w:pPr>
        <w:pStyle w:val="style0"/>
        <w:spacing w:after="0" w:before="0" w:line="100" w:lineRule="atLeast"/>
        <w:ind w:hanging="720" w:left="0" w:right="0"/>
        <w:contextualSpacing w:val="false"/>
        <w:jc w:val="center"/>
      </w:pPr>
      <w:r>
        <w:rPr>
          <w:rFonts w:cs="Arial"/>
          <w:b/>
          <w:bCs/>
          <w:color w:val="000000"/>
          <w:sz w:val="24"/>
          <w:szCs w:val="24"/>
          <w:lang w:val="mn-MN"/>
        </w:rPr>
        <w:t xml:space="preserve">ХУРАЛДААНЫ ТЭМДЭГЛЭЛИЙН </w:t>
      </w:r>
      <w:r>
        <w:rPr>
          <w:b/>
          <w:color w:val="000000"/>
          <w:sz w:val="24"/>
          <w:szCs w:val="24"/>
          <w:lang w:val="mn-MN"/>
        </w:rPr>
        <w:t>ТОВЬЁГ</w:t>
      </w:r>
    </w:p>
    <w:p>
      <w:pPr>
        <w:pStyle w:val="style0"/>
        <w:spacing w:line="100" w:lineRule="atLeast"/>
        <w:jc w:val="right"/>
      </w:pPr>
      <w:r>
        <w:rPr>
          <w:color w:val="000000"/>
          <w:sz w:val="24"/>
          <w:szCs w:val="24"/>
          <w:lang w:val="mn-MN"/>
        </w:rPr>
        <w:tab/>
        <w:tab/>
        <w:tab/>
        <w:tab/>
        <w:tab/>
        <w:t xml:space="preserve">  </w:t>
      </w:r>
    </w:p>
    <w:tbl>
      <w:tblPr>
        <w:jc w:val="left"/>
        <w:tblInd w:type="dxa" w:w="-535"/>
        <w:tblBorders>
          <w:top w:color="000001" w:space="0" w:sz="4" w:val="single"/>
          <w:left w:color="000001" w:space="0" w:sz="4" w:val="single"/>
          <w:bottom w:color="000001" w:space="0" w:sz="4" w:val="single"/>
        </w:tblBorders>
      </w:tblPr>
      <w:tblGrid>
        <w:gridCol w:w="938"/>
        <w:gridCol w:w="6987"/>
        <w:gridCol w:w="1112"/>
      </w:tblGrid>
      <w:tr>
        <w:trPr>
          <w:cantSplit w:val="true"/>
        </w:trPr>
        <w:tc>
          <w:tcPr>
            <w:tcW w:type="dxa" w:w="93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Arial"/>
                <w:b/>
                <w:i/>
                <w:color w:val="000000"/>
                <w:sz w:val="24"/>
                <w:szCs w:val="24"/>
                <w:lang w:val="mn-MN"/>
              </w:rPr>
              <w:t>№</w:t>
            </w:r>
          </w:p>
        </w:tc>
        <w:tc>
          <w:tcPr>
            <w:tcW w:type="dxa" w:w="698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b/>
                <w:i/>
                <w:color w:val="000000"/>
                <w:sz w:val="24"/>
                <w:szCs w:val="24"/>
                <w:lang w:val="mn-MN"/>
              </w:rPr>
              <w:t>Баримтын агуулга</w:t>
            </w:r>
          </w:p>
        </w:tc>
        <w:tc>
          <w:tcPr>
            <w:tcW w:type="dxa" w:w="111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b/>
                <w:i/>
                <w:color w:val="000000"/>
                <w:sz w:val="24"/>
                <w:szCs w:val="24"/>
                <w:lang w:val="mn-MN"/>
              </w:rPr>
              <w:t>Хуудасны тоо</w:t>
            </w:r>
          </w:p>
        </w:tc>
      </w:tr>
      <w:tr>
        <w:trPr>
          <w:cantSplit w:val="true"/>
        </w:trPr>
        <w:tc>
          <w:tcPr>
            <w:tcW w:type="dxa" w:w="93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sz w:val="24"/>
                <w:szCs w:val="24"/>
                <w:lang w:val="mn-MN"/>
              </w:rPr>
              <w:t>1</w:t>
            </w:r>
          </w:p>
        </w:tc>
        <w:tc>
          <w:tcPr>
            <w:tcW w:type="dxa" w:w="698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color w:val="000000"/>
                <w:sz w:val="24"/>
                <w:szCs w:val="24"/>
                <w:lang w:val="mn-MN"/>
              </w:rPr>
              <w:t>Хэлэлцэх асуудлын дараалал</w:t>
            </w:r>
          </w:p>
        </w:tc>
        <w:tc>
          <w:tcPr>
            <w:tcW w:type="dxa" w:w="111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sz w:val="22"/>
                <w:szCs w:val="22"/>
                <w:lang w:val="mn-MN"/>
              </w:rPr>
              <w:t>1</w:t>
            </w:r>
          </w:p>
        </w:tc>
      </w:tr>
      <w:tr>
        <w:trPr>
          <w:cantSplit w:val="true"/>
        </w:trPr>
        <w:tc>
          <w:tcPr>
            <w:tcW w:type="dxa" w:w="938"/>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sz w:val="24"/>
                <w:szCs w:val="24"/>
                <w:lang w:val="mn-MN"/>
              </w:rPr>
              <w:t>2</w:t>
            </w:r>
          </w:p>
        </w:tc>
        <w:tc>
          <w:tcPr>
            <w:tcW w:type="dxa" w:w="6987"/>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color w:val="000000"/>
                <w:sz w:val="24"/>
                <w:szCs w:val="24"/>
                <w:lang w:val="mn-MN"/>
              </w:rPr>
              <w:t>Хуралдааны товч тэмдэглэл</w:t>
            </w:r>
          </w:p>
        </w:tc>
        <w:tc>
          <w:tcPr>
            <w:tcW w:type="dxa" w:w="1112"/>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sz w:val="22"/>
                <w:szCs w:val="22"/>
                <w:lang w:val="mn-MN"/>
              </w:rPr>
              <w:t>2-5</w:t>
            </w:r>
          </w:p>
        </w:tc>
      </w:tr>
      <w:tr>
        <w:trPr>
          <w:cantSplit w:val="true"/>
        </w:trPr>
        <w:tc>
          <w:tcPr>
            <w:tcW w:type="dxa" w:w="93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sz w:val="24"/>
                <w:szCs w:val="24"/>
                <w:lang w:val="mn-MN"/>
              </w:rPr>
              <w:t>3</w:t>
            </w:r>
          </w:p>
        </w:tc>
        <w:tc>
          <w:tcPr>
            <w:tcW w:type="dxa" w:w="698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color w:val="000000"/>
                <w:sz w:val="24"/>
                <w:szCs w:val="24"/>
                <w:lang w:val="mn-MN"/>
              </w:rPr>
              <w:t>Хуралдааны дэлгэрэнгүй тэмдэглэл</w:t>
            </w:r>
          </w:p>
        </w:tc>
        <w:tc>
          <w:tcPr>
            <w:tcW w:type="dxa" w:w="111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r>
      <w:tr>
        <w:trPr>
          <w:trHeight w:hRule="atLeast" w:val="735"/>
          <w:cantSplit w:val="true"/>
        </w:trPr>
        <w:tc>
          <w:tcPr>
            <w:tcW w:type="dxa" w:w="93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color w:val="000000"/>
                <w:sz w:val="24"/>
                <w:szCs w:val="24"/>
                <w:lang w:val="mn-MN"/>
              </w:rPr>
              <w:t>4</w:t>
            </w:r>
          </w:p>
        </w:tc>
        <w:tc>
          <w:tcPr>
            <w:tcW w:type="dxa" w:w="698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3"/>
              <w:spacing w:line="100" w:lineRule="atLeast"/>
            </w:pPr>
            <w:r>
              <w:rPr>
                <w:rFonts w:cs="Arial" w:eastAsia="Arial"/>
                <w:b/>
                <w:bCs/>
                <w:i/>
                <w:iCs/>
                <w:color w:val="000000"/>
                <w:sz w:val="24"/>
                <w:szCs w:val="24"/>
                <w:lang w:val="mn-MN"/>
              </w:rPr>
              <w:t>Соронзон бичлэг</w:t>
            </w:r>
            <w:r>
              <w:rPr>
                <w:rFonts w:cs="Arial" w:eastAsia="Arial"/>
                <w:b w:val="false"/>
                <w:bCs w:val="false"/>
                <w:i w:val="false"/>
                <w:iCs w:val="false"/>
                <w:color w:val="000000"/>
                <w:sz w:val="24"/>
                <w:szCs w:val="24"/>
                <w:lang w:val="mn-MN"/>
              </w:rPr>
              <w:t>:</w:t>
            </w:r>
          </w:p>
          <w:p>
            <w:pPr>
              <w:pStyle w:val="style0"/>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1. Төсвийн тогтвортой байдлын тухай хуульд нэмэлт, өөрчлөлт оруулах тухай хуулийн төсөл</w:t>
            </w:r>
            <w:r>
              <w:rPr>
                <w:rFonts w:cs="Arial" w:eastAsia="Times New Roman"/>
                <w:b w:val="false"/>
                <w:bCs w:val="false"/>
                <w:i w:val="false"/>
                <w:iCs w:val="false"/>
                <w:caps w:val="false"/>
                <w:smallCaps w:val="false"/>
                <w:color w:val="333333"/>
                <w:spacing w:val="0"/>
                <w:sz w:val="24"/>
                <w:szCs w:val="24"/>
                <w:shd w:fill="FFFFFF" w:val="clear"/>
                <w:lang w:bidi="he-IL" w:val="mn-MN"/>
              </w:rPr>
              <w:t> /Засгийн газар 2015.01.15-ны өдөр өргөн мэдүүлсэн, анхны хэлэлцүүлэг/</w:t>
            </w:r>
            <w:r>
              <w:rPr>
                <w:rFonts w:cs="Arial" w:eastAsia="Times New Roman"/>
                <w:b w:val="false"/>
                <w:bCs w:val="false"/>
                <w:i w:val="false"/>
                <w:iCs w:val="false"/>
                <w:color w:val="000000"/>
                <w:sz w:val="24"/>
                <w:szCs w:val="24"/>
                <w:shd w:fill="FFFFFF" w:val="clear"/>
                <w:lang w:bidi="he-IL" w:val="mn-MN"/>
              </w:rPr>
              <w:t>.</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2. Төсвийн тогтвортой байдлын тухай хуульд нэмэлт, өөрчлөлт оруулах тухай хуулийн төсөл</w:t>
            </w:r>
            <w:r>
              <w:rPr>
                <w:rFonts w:cs="Arial" w:eastAsia="Times New Roman"/>
                <w:b w:val="false"/>
                <w:bCs w:val="false"/>
                <w:i w:val="false"/>
                <w:iCs w:val="false"/>
                <w:caps w:val="false"/>
                <w:smallCaps w:val="false"/>
                <w:color w:val="333333"/>
                <w:spacing w:val="0"/>
                <w:sz w:val="24"/>
                <w:szCs w:val="24"/>
                <w:shd w:fill="FFFFFF" w:val="clear"/>
                <w:lang w:bidi="he-IL" w:val="mn-MN"/>
              </w:rPr>
              <w:t> /Засгийн газар 2015.01.15-ны өдөр өргөн мэдүүлсэн, эцсийн хэлэлцүүлэг/</w:t>
            </w:r>
            <w:r>
              <w:rPr>
                <w:rFonts w:cs="Arial" w:eastAsia="Times New Roman"/>
                <w:b w:val="false"/>
                <w:bCs w:val="false"/>
                <w:i w:val="false"/>
                <w:iCs w:val="false"/>
                <w:color w:val="000000"/>
                <w:sz w:val="24"/>
                <w:szCs w:val="24"/>
                <w:shd w:fill="FFFFFF" w:val="clear"/>
                <w:lang w:bidi="he-IL" w:val="mn-MN"/>
              </w:rPr>
              <w:t>.</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3. Монгол Улсын нэгдсэн төсвийн  2015 оны төсвийн хүрээний мэдэгдэл, 2016-2017 оны төсвийн төсөөллийн тухай хуульд өөрчлөлт оруулах тухай хуулийн төслийн хамт өргөн мэдүүлсэн Төсвийн тухай хуульд нэмэлт оруулах тухай хуулийн төсөл /Засгийн газар 2014.12.30-ны өдөр өргөн мэдүүлсэн, анхны хэлэлцүүлэг/.</w:t>
            </w:r>
          </w:p>
        </w:tc>
        <w:tc>
          <w:tcPr>
            <w:tcW w:type="dxa" w:w="111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r>
      <w:tr>
        <w:trPr>
          <w:trHeight w:hRule="atLeast" w:val="446"/>
          <w:cantSplit w:val="true"/>
        </w:trPr>
        <w:tc>
          <w:tcPr>
            <w:tcW w:type="dxa" w:w="938"/>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t>5</w:t>
            </w:r>
          </w:p>
        </w:tc>
        <w:tc>
          <w:tcPr>
            <w:tcW w:type="dxa" w:w="6987"/>
            <w:tcBorders>
              <w:left w:color="000001" w:space="0" w:sz="4" w:val="single"/>
              <w:bottom w:color="000001" w:space="0" w:sz="4" w:val="single"/>
            </w:tcBorders>
            <w:shd w:fill="FFFFFF" w:val="clear"/>
            <w:tcMar>
              <w:top w:type="dxa" w:w="0"/>
              <w:left w:type="dxa" w:w="108"/>
              <w:bottom w:type="dxa" w:w="0"/>
              <w:right w:type="dxa" w:w="108"/>
            </w:tcMar>
          </w:tcPr>
          <w:p>
            <w:pPr>
              <w:pStyle w:val="style43"/>
              <w:spacing w:after="120" w:before="0" w:line="100" w:lineRule="atLeast"/>
              <w:contextualSpacing w:val="false"/>
            </w:pPr>
            <w:r>
              <w:rPr>
                <w:b/>
                <w:bCs/>
                <w:i/>
                <w:iCs/>
                <w:lang w:val="mn-MN"/>
              </w:rPr>
              <w:t>Санал хураалтын дүн:</w:t>
            </w:r>
          </w:p>
        </w:tc>
        <w:tc>
          <w:tcPr>
            <w:tcW w:type="dxa" w:w="1112"/>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r>
      <w:tr>
        <w:trPr>
          <w:trHeight w:hRule="atLeast" w:val="735"/>
          <w:cantSplit w:val="true"/>
        </w:trPr>
        <w:tc>
          <w:tcPr>
            <w:tcW w:type="dxa" w:w="938"/>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lang w:val="mn-MN"/>
              </w:rPr>
              <w:t>6</w:t>
            </w:r>
          </w:p>
        </w:tc>
        <w:tc>
          <w:tcPr>
            <w:tcW w:type="dxa" w:w="6987"/>
            <w:tcBorders>
              <w:left w:color="000001" w:space="0" w:sz="4" w:val="single"/>
              <w:bottom w:color="000001" w:space="0" w:sz="4" w:val="single"/>
            </w:tcBorders>
            <w:shd w:fill="FFFFFF" w:val="clear"/>
            <w:tcMar>
              <w:top w:type="dxa" w:w="0"/>
              <w:left w:type="dxa" w:w="108"/>
              <w:bottom w:type="dxa" w:w="0"/>
              <w:right w:type="dxa" w:w="108"/>
            </w:tcMar>
          </w:tcPr>
          <w:p>
            <w:pPr>
              <w:pStyle w:val="style43"/>
              <w:spacing w:after="120" w:before="0" w:line="100" w:lineRule="atLeast"/>
              <w:contextualSpacing w:val="false"/>
            </w:pPr>
            <w:r>
              <w:rPr/>
            </w:r>
          </w:p>
        </w:tc>
        <w:tc>
          <w:tcPr>
            <w:tcW w:type="dxa" w:w="1112"/>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r>
    </w:tbl>
    <w:p>
      <w:pPr>
        <w:pStyle w:val="style0"/>
        <w:spacing w:after="0" w:before="0" w:line="100" w:lineRule="atLeast"/>
        <w:ind w:firstLine="720" w:left="720" w:right="0"/>
        <w:contextualSpacing w:val="false"/>
        <w:jc w:val="both"/>
      </w:pPr>
      <w:r>
        <w:rPr/>
      </w:r>
    </w:p>
    <w:p>
      <w:pPr>
        <w:pStyle w:val="style0"/>
        <w:spacing w:after="0" w:before="0" w:line="100" w:lineRule="atLeast"/>
        <w:ind w:firstLine="720" w:left="720" w:right="0"/>
        <w:contextualSpacing w:val="false"/>
        <w:jc w:val="both"/>
      </w:pPr>
      <w:r>
        <w:rPr/>
      </w:r>
    </w:p>
    <w:p>
      <w:pPr>
        <w:pStyle w:val="style0"/>
        <w:spacing w:after="0" w:before="0" w:line="100" w:lineRule="atLeast"/>
        <w:ind w:hanging="0" w:left="720" w:right="0"/>
        <w:contextualSpacing w:val="false"/>
        <w:jc w:val="both"/>
      </w:pPr>
      <w:r>
        <w:rPr/>
      </w:r>
    </w:p>
    <w:p>
      <w:pPr>
        <w:pStyle w:val="style0"/>
        <w:spacing w:after="0" w:before="0" w:line="200" w:lineRule="atLeast"/>
        <w:contextualSpacing w:val="false"/>
        <w:jc w:val="center"/>
      </w:pPr>
      <w:r>
        <w:rPr/>
      </w:r>
    </w:p>
    <w:p>
      <w:pPr>
        <w:sectPr>
          <w:headerReference r:id="rId2" w:type="default"/>
          <w:type w:val="nextPage"/>
          <w:pgSz w:h="16838" w:w="11906"/>
          <w:pgMar w:bottom="1134" w:footer="0" w:gutter="0" w:header="1134" w:left="1984" w:right="850" w:top="1659"/>
          <w:pgNumType w:fmt="decimal"/>
          <w:formProt w:val="false"/>
          <w:textDirection w:val="lrTb"/>
          <w:docGrid w:charSpace="0" w:linePitch="240" w:type="default"/>
        </w:sectPr>
        <w:pStyle w:val="style53"/>
        <w:jc w:val="right"/>
      </w:pPr>
      <w:bookmarkEnd w:id="0"/>
      <w:r>
        <w:rPr>
          <w:sz w:val="24"/>
          <w:szCs w:val="24"/>
        </w:rPr>
        <w:t>ТОВЬЁГ ГАРГАСАН:</w:t>
        <w:tab/>
        <w:t xml:space="preserve">             П.МЯДАГМАА.</w:t>
      </w:r>
    </w:p>
    <w:p>
      <w:pPr>
        <w:pStyle w:val="style0"/>
        <w:spacing w:after="0" w:before="0" w:line="100" w:lineRule="atLeast"/>
        <w:ind w:hanging="720" w:left="0" w:right="0"/>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b/>
          <w:bCs/>
          <w:i/>
          <w:iCs/>
          <w:color w:val="000000"/>
          <w:sz w:val="24"/>
          <w:szCs w:val="24"/>
          <w:lang w:val="mn-MN"/>
        </w:rPr>
        <w:t>Монгол Улсын Их Хурлын 2014 оны намрын</w:t>
      </w:r>
      <w:r>
        <w:rPr>
          <w:rFonts w:cs="Arial"/>
          <w:b/>
          <w:bCs/>
          <w:i/>
          <w:iCs/>
          <w:color w:val="000000"/>
          <w:sz w:val="24"/>
          <w:szCs w:val="24"/>
          <w:lang w:val="mn-MN"/>
        </w:rPr>
        <w:t xml:space="preserve"> ээлжит чуулганы </w:t>
      </w:r>
    </w:p>
    <w:p>
      <w:pPr>
        <w:pStyle w:val="style0"/>
        <w:spacing w:after="0" w:before="0" w:line="200" w:lineRule="atLeast"/>
        <w:contextualSpacing w:val="false"/>
        <w:jc w:val="center"/>
      </w:pPr>
      <w:r>
        <w:rPr>
          <w:rFonts w:cs="Arial"/>
          <w:b/>
          <w:bCs/>
          <w:i/>
          <w:iCs/>
          <w:color w:val="000000"/>
          <w:sz w:val="24"/>
          <w:szCs w:val="24"/>
          <w:lang w:val="mn-MN"/>
        </w:rPr>
        <w:t xml:space="preserve">2015 оны 01 дүгээр сарын 20-ны өдөр (Мягмар гараг)-ийн </w:t>
      </w:r>
    </w:p>
    <w:p>
      <w:pPr>
        <w:pStyle w:val="style0"/>
        <w:spacing w:after="0" w:before="0" w:line="200" w:lineRule="atLeast"/>
        <w:contextualSpacing w:val="false"/>
        <w:jc w:val="center"/>
      </w:pPr>
      <w:r>
        <w:rPr>
          <w:rFonts w:cs="Arial"/>
          <w:b/>
          <w:bCs/>
          <w:i/>
          <w:iCs/>
          <w:color w:val="000000"/>
          <w:sz w:val="24"/>
          <w:szCs w:val="24"/>
          <w:lang w:val="mn-MN"/>
        </w:rPr>
        <w:t xml:space="preserve">нэгдсэн хуралдааны гар тэмдэглэл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color w:val="000000"/>
          <w:sz w:val="24"/>
          <w:szCs w:val="24"/>
          <w:lang w:val="mn-MN"/>
        </w:rPr>
        <w:tab/>
        <w:t xml:space="preserve">Улсын Их Хурлын дарга </w:t>
      </w:r>
      <w:r>
        <w:rPr>
          <w:rFonts w:cs="Arial"/>
          <w:color w:val="000000"/>
          <w:sz w:val="24"/>
          <w:szCs w:val="24"/>
          <w:effect w:val="blinkBackground"/>
          <w:lang w:val="mn-MN"/>
        </w:rPr>
        <w:t>З</w:t>
      </w:r>
      <w:r>
        <w:rPr>
          <w:rFonts w:cs="Arial"/>
          <w:color w:val="000000"/>
          <w:sz w:val="24"/>
          <w:szCs w:val="24"/>
          <w:lang w:val="mn-MN"/>
        </w:rPr>
        <w:t>.Энхболд ирц, хэлэлцэх асуудлын дарааллыг танилцуулж, хуралдааныг даргалав.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color w:val="000000"/>
          <w:sz w:val="24"/>
          <w:szCs w:val="24"/>
          <w:lang w:val="mn-MN"/>
        </w:rPr>
        <w:tab/>
        <w:t>Хуралдаанд ирвэл зохих 76 гишүүнээс  52 гишүүн ирж 68.4 хувийн ирцтэйгээр хуралдаан 12 цаг 00 минутад Төрийн ордны Улсын Их Хурлын чуулганы нэгдсэн хуралдааны танхимд эхлэв. Үүнд:</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i/>
          <w:color w:val="000000"/>
          <w:sz w:val="24"/>
          <w:szCs w:val="24"/>
          <w:lang w:val="mn-MN"/>
        </w:rPr>
        <w:tab/>
        <w:t xml:space="preserve">Өвчтэй: Н.Алтанхуяг, </w:t>
      </w:r>
    </w:p>
    <w:p>
      <w:pPr>
        <w:pStyle w:val="style0"/>
        <w:spacing w:after="0" w:before="0" w:line="200" w:lineRule="atLeast"/>
        <w:contextualSpacing w:val="false"/>
        <w:jc w:val="both"/>
      </w:pPr>
      <w:r>
        <w:rPr>
          <w:rFonts w:cs="Arial"/>
          <w:i/>
          <w:color w:val="000000"/>
          <w:sz w:val="24"/>
          <w:szCs w:val="24"/>
          <w:lang w:val="mn-MN"/>
        </w:rPr>
        <w:tab/>
        <w:t>Чөлөөтэй: Н.Батбаяр, Су.Батболд, Ц.Баярсайхан, С.Баярцогт, Р.Бурмаа, Д.Дэмбэрэл, М.Зоригт, Ч.Сайханбилэг, Я.Санжмятав, Я.Содбаатар, Ш.Түвдэндорж, Л.Цог, Л.Энх-Амгалан, Ө.Энхтүвшин, С.Эрдэнэ.</w:t>
      </w:r>
    </w:p>
    <w:p>
      <w:pPr>
        <w:pStyle w:val="style0"/>
        <w:spacing w:after="0" w:before="0" w:line="200" w:lineRule="atLeast"/>
        <w:contextualSpacing w:val="false"/>
        <w:jc w:val="both"/>
      </w:pPr>
      <w:r>
        <w:rPr>
          <w:rFonts w:cs="Arial"/>
          <w:i/>
          <w:color w:val="000000"/>
          <w:sz w:val="24"/>
          <w:szCs w:val="24"/>
          <w:lang w:val="mn-MN"/>
        </w:rPr>
        <w:tab/>
        <w:t>Тасалсан: Н.Батбаяр, Д.Бат-Эрдэнэ, Ц.Нямдорж, Ё.Отгонбаяр, Г.Уянга, Д.Хаянхярваа, Ц.Цолмон, Ж.Энхбаяр.</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i/>
          <w:color w:val="000000"/>
          <w:sz w:val="24"/>
          <w:szCs w:val="24"/>
          <w:lang w:val="mn-MN"/>
        </w:rPr>
        <w:tab/>
        <w:t xml:space="preserve">Хоцорсон: С.Батболд 5 минут, Н.Батцэрэг 27 минут, Г.Баярсайхан 5 минут, Д.Тэрбишдагва 5 минут, М.Энхболд 5 минут.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bCs/>
          <w:i/>
          <w:iCs/>
          <w:color w:val="000000"/>
          <w:sz w:val="24"/>
          <w:szCs w:val="24"/>
          <w:shd w:fill="FFFFFF" w:val="clear"/>
          <w:lang w:bidi="he-IL" w:val="mn-MN"/>
        </w:rPr>
        <w:tab/>
        <w:t>Нэг. Төсвийн тогтвортой байдлын тухай хуульд нэмэлт, өөрчлөлт оруулах тухай хуулийн төсөл</w:t>
      </w:r>
      <w:r>
        <w:rPr>
          <w:rFonts w:cs="Arial"/>
          <w:b/>
          <w:bCs/>
          <w:i/>
          <w:iCs/>
          <w:caps w:val="false"/>
          <w:smallCaps w:val="false"/>
          <w:color w:val="333333"/>
          <w:spacing w:val="0"/>
          <w:sz w:val="24"/>
          <w:szCs w:val="24"/>
          <w:shd w:fill="FFFFFF" w:val="clear"/>
          <w:lang w:bidi="he-IL" w:val="mn-MN"/>
        </w:rPr>
        <w:t> </w:t>
      </w:r>
      <w:r>
        <w:rPr>
          <w:rFonts w:cs="Arial"/>
          <w:b w:val="false"/>
          <w:bCs/>
          <w:i w:val="false"/>
          <w:iCs w:val="false"/>
          <w:caps w:val="false"/>
          <w:smallCaps w:val="false"/>
          <w:color w:val="333333"/>
          <w:spacing w:val="0"/>
          <w:sz w:val="24"/>
          <w:szCs w:val="24"/>
          <w:shd w:fill="FFFFFF" w:val="clear"/>
          <w:lang w:bidi="he-IL" w:val="mn-MN"/>
        </w:rPr>
        <w:t>/Засгийн газар 2015.01.15-ны өдөр өргөн мэдүүлсэн, анхны хэлэлцүүлэг/</w:t>
      </w:r>
      <w:r>
        <w:rPr>
          <w:rFonts w:cs="Arial"/>
          <w:b/>
          <w:bCs/>
          <w:i/>
          <w:iCs/>
          <w:color w:val="000000"/>
          <w:sz w:val="24"/>
          <w:szCs w:val="24"/>
          <w:shd w:fill="FFFFFF" w:val="clear"/>
          <w:lang w:bidi="he-IL" w:val="mn-MN"/>
        </w:rPr>
        <w:t>.</w:t>
      </w:r>
      <w:r>
        <w:rPr>
          <w:rFonts w:cs="Arial"/>
          <w:b w:val="false"/>
          <w:bCs w:val="false"/>
          <w:i w:val="false"/>
          <w:iCs w:val="false"/>
          <w:color w:val="000000"/>
          <w:sz w:val="24"/>
          <w:szCs w:val="24"/>
          <w:shd w:fill="FFFFFF" w:val="clear"/>
          <w:lang w:bidi="he-IL" w:val="mn-MN"/>
        </w:rPr>
        <w:t xml:space="preserve">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Хэлэлцэж буй асуудалтай холбогдуулан Монгол Улсын Сангийн сайд Ж.Эрдэнэбат, Сангийн дэд сайд С.Пүрэв, Сангийн яамны Хууль худалдан авах ажиллагааны бодлогын газрын дарга Э.Хангай, мөн яамны Макро эдийн засгийн хэлтсийн дарга Г.Батхүрэл, мэргэжилтэн Ж.Ганбаяр, Төсвийн хөрөнгө оруулалтын газрын мэргэжилтэн Н.Ганзориг нар оролцов.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Хуралдаанд Улсын Их Хурлын Төсвийн байнгын хорооны ажлын албаны ахлах зөвлөх Д.Отгонбаатар, зөвлөх Ё.Энхсайхан, референт Ц.Батбаатар нар байлцав.</w:t>
      </w:r>
    </w:p>
    <w:p>
      <w:pPr>
        <w:pStyle w:val="style0"/>
        <w:spacing w:after="0" w:before="0" w:line="200" w:lineRule="atLeast"/>
        <w:contextualSpacing w:val="false"/>
        <w:jc w:val="both"/>
      </w:pPr>
      <w:r>
        <w:rPr/>
      </w:r>
    </w:p>
    <w:p>
      <w:pPr>
        <w:pStyle w:val="style43"/>
        <w:spacing w:line="100" w:lineRule="atLeast"/>
        <w:jc w:val="both"/>
      </w:pPr>
      <w:r>
        <w:rPr>
          <w:rFonts w:cs="Arial"/>
          <w:b w:val="false"/>
          <w:bCs w:val="false"/>
          <w:i w:val="false"/>
          <w:iCs w:val="false"/>
          <w:color w:val="000000"/>
          <w:sz w:val="24"/>
          <w:szCs w:val="24"/>
          <w:shd w:fill="FFFFFF" w:val="clear"/>
          <w:lang w:bidi="he-IL" w:val="mn-MN"/>
        </w:rPr>
        <w:tab/>
        <w:t xml:space="preserve"> Улсын Их Хурлын Төсвийн байнгын хорооны санал, дүгнэлтийг Улсын Их Хурлын гишүүн Д.Ганхуяг танилцуулав. </w:t>
      </w:r>
    </w:p>
    <w:p>
      <w:pPr>
        <w:pStyle w:val="style43"/>
        <w:spacing w:line="100" w:lineRule="atLeast"/>
        <w:jc w:val="both"/>
      </w:pPr>
      <w:r>
        <w:rPr>
          <w:rFonts w:cs="Arial"/>
          <w:b w:val="false"/>
          <w:bCs w:val="false"/>
          <w:i w:val="false"/>
          <w:iCs w:val="false"/>
          <w:color w:val="000000"/>
          <w:sz w:val="24"/>
          <w:szCs w:val="24"/>
          <w:shd w:fill="FFFFFF" w:val="clear"/>
          <w:lang w:bidi="he-IL" w:val="mn-MN"/>
        </w:rPr>
        <w:tab/>
        <w:t>Байнгын хорооны санал, дүгнэлттэй холбогдуулан Улсын Их Хурлын гишүүн Д.Ганбат, Х.Болорчулуун, Б.Бат</w:t>
      </w:r>
      <w:r>
        <w:rPr>
          <w:rFonts w:cs="Arial"/>
          <w:b w:val="false"/>
          <w:bCs w:val="false"/>
          <w:i w:val="false"/>
          <w:iCs w:val="false"/>
          <w:color w:val="000000"/>
          <w:sz w:val="24"/>
          <w:szCs w:val="24"/>
          <w:shd w:fill="FFFFFF" w:val="clear"/>
          <w:lang w:bidi="he-IL" w:val="en-US"/>
        </w:rPr>
        <w:t>-</w:t>
      </w:r>
      <w:r>
        <w:rPr>
          <w:rFonts w:cs="Arial"/>
          <w:b w:val="false"/>
          <w:bCs w:val="false"/>
          <w:i w:val="false"/>
          <w:iCs w:val="false"/>
          <w:color w:val="000000"/>
          <w:sz w:val="24"/>
          <w:szCs w:val="24"/>
          <w:shd w:fill="FFFFFF" w:val="clear"/>
          <w:lang w:bidi="he-IL" w:val="mn-MN"/>
        </w:rPr>
        <w:t>Эрдэнэ, Ч.Улаан, Ц.Даваасүрэн нарын тавьсан асуултад Улсын Их Хурлын Төсвийн байнгын хорооны дарга Б.Болор, Сангийн сайд Ж.Эрдэнэбат нар хариулж, тайлбар хийв.</w:t>
      </w:r>
    </w:p>
    <w:p>
      <w:pPr>
        <w:pStyle w:val="style43"/>
        <w:spacing w:line="100" w:lineRule="atLeast"/>
        <w:jc w:val="both"/>
      </w:pPr>
      <w:r>
        <w:rPr/>
      </w:r>
    </w:p>
    <w:p>
      <w:pPr>
        <w:pStyle w:val="style43"/>
        <w:spacing w:line="100" w:lineRule="atLeast"/>
        <w:jc w:val="both"/>
      </w:pPr>
      <w:r>
        <w:rPr>
          <w:rFonts w:cs="Arial"/>
          <w:b w:val="false"/>
          <w:bCs w:val="false"/>
          <w:i w:val="false"/>
          <w:iCs w:val="false"/>
          <w:color w:val="000000"/>
          <w:sz w:val="24"/>
          <w:szCs w:val="24"/>
          <w:shd w:fill="FFFFFF" w:val="clear"/>
          <w:lang w:bidi="he-IL" w:val="mn-MN"/>
        </w:rPr>
        <w:tab/>
        <w:t>Улсын Их Хурлын дарга З.Энхболд - Улсын Их Хурлын чуулганы хуралдааны дэгийн тухай хуулийн 20.2-т “Нэмэлт, өөрчлөлт оруулах тухай төслийг хэлэлцэхдээ хууль санаачлагчийн төсөлд тусгагдаагүй хууль, Улсын Их Хурлын бусад шийдвэр болон төслийн зүйл, хэсэг, заалтад өөрчлөлт оруулах тухай санал, дүгнэлт гаргахыг хориглоно” гэсэн заалтыг зөрчиж байгаа тул Улсын Их Хурлын гишүүн Ц.Нямдоржийн гаргасан 2, 3 дугаар саналаар санал хураах боломжгүйг дурдав.</w:t>
      </w:r>
    </w:p>
    <w:p>
      <w:pPr>
        <w:pStyle w:val="style43"/>
        <w:spacing w:line="100" w:lineRule="atLeast"/>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 xml:space="preserve">З.Энхболд: </w:t>
      </w:r>
      <w:r>
        <w:rPr>
          <w:rFonts w:cs="Arial"/>
          <w:b w:val="false"/>
          <w:bCs w:val="false"/>
          <w:i/>
          <w:iCs/>
          <w:color w:val="000000"/>
          <w:sz w:val="24"/>
          <w:szCs w:val="24"/>
          <w:shd w:fill="FFFFFF" w:val="clear"/>
          <w:lang w:bidi="he-IL" w:val="en-US"/>
        </w:rPr>
        <w:t>-</w:t>
      </w:r>
      <w:r>
        <w:rPr>
          <w:rFonts w:cs="Arial"/>
          <w:b w:val="false"/>
          <w:bCs w:val="false"/>
          <w:i/>
          <w:iCs/>
          <w:color w:val="000000"/>
          <w:sz w:val="24"/>
          <w:szCs w:val="24"/>
          <w:shd w:fill="FFFFFF" w:val="clear"/>
          <w:lang w:bidi="he-IL" w:val="mn-MN"/>
        </w:rPr>
        <w:t>Төсвийн байнгын хорооны дэмжээгүй, зарчмын зөрүүтэй саналаар санал хураалт явуулав.</w:t>
      </w:r>
    </w:p>
    <w:p>
      <w:pPr>
        <w:pStyle w:val="style43"/>
        <w:spacing w:line="100" w:lineRule="atLeast"/>
        <w:jc w:val="both"/>
      </w:pPr>
      <w:r>
        <w:rPr>
          <w:rFonts w:cs="Arial"/>
          <w:b w:val="false"/>
          <w:bCs w:val="false"/>
          <w:i w:val="false"/>
          <w:iCs w:val="false"/>
          <w:color w:val="000000"/>
          <w:sz w:val="24"/>
          <w:szCs w:val="24"/>
          <w:shd w:fill="FFFFFF" w:val="clear"/>
          <w:lang w:bidi="he-IL" w:val="mn-MN"/>
        </w:rPr>
        <w:tab/>
        <w:t xml:space="preserve">1.Улсын Их Хурлын гишүүн С.Бямбацогт, Д.Дэмбэрэл, Ч.Хүрэлбаатар, Д.Сумъабазар, Б.Чойжилсүрэн, Ц.Даваасүрэн нарын гаргасан, Төслийн </w:t>
      </w:r>
      <w:r>
        <w:rPr>
          <w:rFonts w:cs="Arial"/>
          <w:b w:val="false"/>
          <w:bCs w:val="false"/>
          <w:i w:val="false"/>
          <w:iCs w:val="false"/>
          <w:color w:val="000000"/>
          <w:sz w:val="24"/>
          <w:szCs w:val="24"/>
          <w:shd w:fill="FFFFFF" w:val="clear"/>
          <w:lang w:bidi="he-IL" w:val="en-US"/>
        </w:rPr>
        <w:t xml:space="preserve">2 </w:t>
      </w:r>
      <w:r>
        <w:rPr>
          <w:rFonts w:cs="Arial"/>
          <w:b w:val="false"/>
          <w:bCs w:val="false"/>
          <w:i w:val="false"/>
          <w:iCs w:val="false"/>
          <w:color w:val="000000"/>
          <w:sz w:val="24"/>
          <w:szCs w:val="24"/>
          <w:shd w:fill="FFFFFF" w:val="clear"/>
          <w:lang w:bidi="he-IL" w:val="mn-MN"/>
        </w:rPr>
        <w:t xml:space="preserve">дугаар зүйлийн </w:t>
      </w:r>
      <w:r>
        <w:rPr>
          <w:rFonts w:cs="Arial"/>
          <w:b w:val="false"/>
          <w:bCs w:val="false"/>
          <w:i w:val="false"/>
          <w:iCs w:val="false"/>
          <w:color w:val="000000"/>
          <w:sz w:val="24"/>
          <w:szCs w:val="24"/>
          <w:shd w:fill="FFFFFF" w:val="clear"/>
          <w:lang w:bidi="he-IL" w:val="en-US"/>
        </w:rPr>
        <w:t xml:space="preserve">2 </w:t>
      </w:r>
      <w:r>
        <w:rPr>
          <w:rFonts w:cs="Arial"/>
          <w:b w:val="false"/>
          <w:bCs w:val="false"/>
          <w:i w:val="false"/>
          <w:iCs w:val="false"/>
          <w:color w:val="000000"/>
          <w:sz w:val="24"/>
          <w:szCs w:val="24"/>
          <w:shd w:fill="FFFFFF" w:val="clear"/>
          <w:lang w:bidi="he-IL" w:val="mn-MN"/>
        </w:rPr>
        <w:t>дахь заалтын улсын нийт өрийн ДНБ</w:t>
      </w:r>
      <w:r>
        <w:rPr>
          <w:rFonts w:cs="Arial"/>
          <w:b w:val="false"/>
          <w:bCs w:val="false"/>
          <w:i w:val="false"/>
          <w:iCs w:val="false"/>
          <w:color w:val="000000"/>
          <w:sz w:val="24"/>
          <w:szCs w:val="24"/>
          <w:shd w:fill="FFFFFF" w:val="clear"/>
          <w:lang w:bidi="he-IL" w:val="en-US"/>
        </w:rPr>
        <w:t>-</w:t>
      </w:r>
      <w:r>
        <w:rPr>
          <w:rFonts w:cs="Arial"/>
          <w:b w:val="false"/>
          <w:bCs w:val="false"/>
          <w:i w:val="false"/>
          <w:iCs w:val="false"/>
          <w:color w:val="000000"/>
          <w:sz w:val="24"/>
          <w:szCs w:val="24"/>
          <w:shd w:fill="FFFFFF" w:val="clear"/>
          <w:lang w:bidi="he-IL" w:val="mn-MN"/>
        </w:rPr>
        <w:t>нд эзлэх хувь хэмжээг одоо байгаа түвшинд нь буюу 2015 оны төсвийн жилд “60 хувиас” гэснийг “58.3 хувиас” гэж өөрчлөх гэсэн саналыг дэмжье гэсэн саналаар санал хураая.</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r>
      <w:bookmarkStart w:id="1" w:name="__DdeLink__293_929251720"/>
      <w:r>
        <w:rPr>
          <w:rFonts w:cs="Arial"/>
          <w:b w:val="false"/>
          <w:bCs w:val="false"/>
          <w:i w:val="false"/>
          <w:iCs w:val="false"/>
          <w:color w:val="000000"/>
          <w:sz w:val="24"/>
          <w:szCs w:val="24"/>
          <w:shd w:fill="FFFFFF" w:val="clear"/>
          <w:lang w:bidi="he-IL" w:val="mn-MN"/>
        </w:rPr>
        <w:t>Зөвшөөрсөн</w:t>
        <w:tab/>
        <w:tab/>
        <w:t xml:space="preserve">4 </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45</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49</w:t>
      </w:r>
    </w:p>
    <w:p>
      <w:pPr>
        <w:pStyle w:val="style43"/>
        <w:spacing w:after="0" w:before="0" w:line="100" w:lineRule="atLeast"/>
        <w:contextualSpacing w:val="false"/>
        <w:jc w:val="both"/>
      </w:pPr>
      <w:bookmarkEnd w:id="1"/>
      <w:r>
        <w:rPr>
          <w:rFonts w:cs="Arial"/>
          <w:b w:val="false"/>
          <w:bCs w:val="false"/>
          <w:i w:val="false"/>
          <w:iCs w:val="false"/>
          <w:color w:val="000000"/>
          <w:sz w:val="24"/>
          <w:szCs w:val="24"/>
          <w:shd w:fill="FFFFFF" w:val="clear"/>
          <w:lang w:bidi="he-IL" w:val="mn-MN"/>
        </w:rPr>
        <w:tab/>
        <w:t>8.2 хувийн саналаар Байнгын хорооны санал дэмжигдсэнгүй.</w:t>
      </w:r>
    </w:p>
    <w:p>
      <w:pPr>
        <w:pStyle w:val="style43"/>
        <w:spacing w:after="0" w:before="0" w:line="100" w:lineRule="atLeast"/>
        <w:contextualSpacing w:val="false"/>
        <w:jc w:val="both"/>
      </w:pPr>
      <w:r>
        <w:rPr/>
      </w:r>
    </w:p>
    <w:p>
      <w:pPr>
        <w:pStyle w:val="style43"/>
        <w:spacing w:line="100" w:lineRule="atLeast"/>
        <w:jc w:val="both"/>
      </w:pPr>
      <w:r>
        <w:rPr>
          <w:rFonts w:cs="Arial"/>
          <w:b w:val="false"/>
          <w:bCs w:val="false"/>
          <w:i w:val="false"/>
          <w:iCs w:val="false"/>
          <w:color w:val="000000"/>
          <w:sz w:val="24"/>
          <w:szCs w:val="24"/>
          <w:shd w:fill="FFFFFF" w:val="clear"/>
          <w:lang w:bidi="he-IL" w:val="mn-MN"/>
        </w:rPr>
        <w:tab/>
        <w:t>Хуулийн төслийг эцсийн хэлэлцүүлэгт бэлтгүүлэхээр Улсын Их Хурлын Төсвийн байнгын хороонд шилжүүлэв.</w:t>
      </w:r>
    </w:p>
    <w:p>
      <w:pPr>
        <w:pStyle w:val="style43"/>
        <w:spacing w:line="100" w:lineRule="atLeast"/>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Үдээс өмнөх хуралдаан 12 цаг 40 минутад завсарлаж, үдээс хойших хуралдаан 14 цаг 55 минутад  55.2 хувийн ирцтэйгээр эхлэв.</w:t>
      </w:r>
    </w:p>
    <w:p>
      <w:pPr>
        <w:pStyle w:val="style43"/>
        <w:spacing w:line="100" w:lineRule="atLeast"/>
        <w:jc w:val="both"/>
      </w:pPr>
      <w:r>
        <w:rPr>
          <w:rFonts w:cs="Arial"/>
          <w:b/>
          <w:bCs/>
          <w:i/>
          <w:iCs/>
          <w:color w:val="000000"/>
          <w:sz w:val="24"/>
          <w:szCs w:val="24"/>
          <w:shd w:fill="FFFFFF" w:val="clear"/>
          <w:lang w:bidi="he-IL" w:val="mn-MN"/>
        </w:rPr>
        <w:tab/>
      </w:r>
      <w:r>
        <w:rPr>
          <w:rFonts w:cs="Arial"/>
          <w:b w:val="false"/>
          <w:bCs w:val="false"/>
          <w:i/>
          <w:iCs/>
          <w:color w:val="000000"/>
          <w:sz w:val="24"/>
          <w:szCs w:val="24"/>
          <w:shd w:fill="FFFFFF" w:val="clear"/>
          <w:lang w:bidi="he-IL" w:val="mn-MN"/>
        </w:rPr>
        <w:t xml:space="preserve">Өвчтэй: Н.Алтанхуяг. </w:t>
      </w:r>
    </w:p>
    <w:p>
      <w:pPr>
        <w:pStyle w:val="style43"/>
        <w:spacing w:line="100" w:lineRule="atLeast"/>
        <w:jc w:val="both"/>
      </w:pPr>
      <w:r>
        <w:rPr>
          <w:rFonts w:cs="Arial"/>
          <w:b w:val="false"/>
          <w:bCs w:val="false"/>
          <w:i/>
          <w:iCs/>
          <w:color w:val="000000"/>
          <w:sz w:val="24"/>
          <w:szCs w:val="24"/>
          <w:shd w:fill="FFFFFF" w:val="clear"/>
          <w:lang w:bidi="he-IL" w:val="mn-MN"/>
        </w:rPr>
        <w:tab/>
      </w:r>
      <w:r>
        <w:rPr>
          <w:rFonts w:cs="Arial"/>
          <w:i/>
          <w:color w:val="000000"/>
          <w:sz w:val="24"/>
          <w:szCs w:val="24"/>
          <w:lang w:val="mn-MN"/>
        </w:rPr>
        <w:t>Чөлөөтэй: Н.Батбаяр, Су.Батболд, Ц.Баярсайхан, С.Баярцогт, Р.Бурмаа, Д.Дэмбэрэл, М.Зоригт, Ч.Сайханбилэг, Я.Санжмятав, Я.Содбаатар, Ш.Түвдэндорж, Л.Цог, Л.Энх-Амгалан, Ө.Энхтүвшин, С.Эрдэнэ.</w:t>
      </w:r>
    </w:p>
    <w:p>
      <w:pPr>
        <w:pStyle w:val="style0"/>
        <w:spacing w:after="0" w:before="0" w:line="200" w:lineRule="atLeast"/>
        <w:contextualSpacing w:val="false"/>
        <w:jc w:val="both"/>
      </w:pPr>
      <w:r>
        <w:rPr>
          <w:rFonts w:cs="Arial"/>
          <w:i/>
          <w:color w:val="000000"/>
          <w:sz w:val="24"/>
          <w:szCs w:val="24"/>
          <w:lang w:val="mn-MN"/>
        </w:rPr>
        <w:tab/>
        <w:t>Тасалсан: Д.Арвин, О.Баасанхүү, Н.Батбаяр, Х.Баттулга, М.Батчимэг, Л.Болд, Х.Болорчулуун, С.Ганбаатар, Ц.Даваасүрэн, Ц.Дашдорж, Б.Наранхүү, Ё.Отгонбаяр, Г.Уянга, Д.Хаянхярваа, Ч.Хүрэлбаатар, Ц.Цолмон, М.Энхболд.</w:t>
      </w:r>
    </w:p>
    <w:p>
      <w:pPr>
        <w:pStyle w:val="style0"/>
        <w:spacing w:after="0" w:before="0" w:line="200" w:lineRule="atLeast"/>
        <w:contextualSpacing w:val="false"/>
        <w:jc w:val="both"/>
      </w:pPr>
      <w:r>
        <w:rPr/>
      </w:r>
    </w:p>
    <w:p>
      <w:pPr>
        <w:pStyle w:val="style43"/>
        <w:spacing w:line="100" w:lineRule="atLeast"/>
        <w:jc w:val="both"/>
      </w:pPr>
      <w:r>
        <w:rPr>
          <w:rFonts w:cs="Arial"/>
          <w:b/>
          <w:bCs/>
          <w:i/>
          <w:iCs/>
          <w:color w:val="000000"/>
          <w:sz w:val="24"/>
          <w:szCs w:val="24"/>
          <w:shd w:fill="FFFFFF" w:val="clear"/>
          <w:lang w:bidi="he-IL" w:val="mn-MN"/>
        </w:rPr>
        <w:tab/>
      </w:r>
      <w:r>
        <w:rPr>
          <w:rFonts w:cs="Arial"/>
          <w:b w:val="false"/>
          <w:bCs w:val="false"/>
          <w:i/>
          <w:iCs/>
          <w:color w:val="000000"/>
          <w:sz w:val="24"/>
          <w:szCs w:val="24"/>
          <w:shd w:fill="FFFFFF" w:val="clear"/>
          <w:lang w:bidi="he-IL" w:val="mn-MN"/>
        </w:rPr>
        <w:t xml:space="preserve">Хоцорсон: С.Батболд 10  минут, Н.Батцэрэг 10 минут, З.Баянсэлэнгэ 5  минут, Д.Ганбат 10 минут, Д.Оюунхорол 5 минут.  </w:t>
      </w:r>
    </w:p>
    <w:p>
      <w:pPr>
        <w:pStyle w:val="style43"/>
        <w:spacing w:line="100" w:lineRule="atLeast"/>
        <w:jc w:val="both"/>
      </w:pPr>
      <w:r>
        <w:rPr>
          <w:rFonts w:cs="Arial"/>
          <w:b/>
          <w:bCs/>
          <w:i/>
          <w:iCs/>
          <w:color w:val="000000"/>
          <w:sz w:val="24"/>
          <w:szCs w:val="24"/>
          <w:shd w:fill="FFFFFF" w:val="clear"/>
          <w:lang w:bidi="he-IL" w:val="mn-MN"/>
        </w:rPr>
        <w:tab/>
        <w:t>Хоёр. Төсвийн тогтвортой байдлын тухай хуульд нэмэлт, өөрчлөлт оруулах тухай хуулийн төсөл</w:t>
      </w:r>
      <w:r>
        <w:rPr>
          <w:rFonts w:cs="Arial"/>
          <w:b/>
          <w:bCs/>
          <w:i/>
          <w:iCs/>
          <w:caps w:val="false"/>
          <w:smallCaps w:val="false"/>
          <w:color w:val="333333"/>
          <w:spacing w:val="0"/>
          <w:sz w:val="24"/>
          <w:szCs w:val="24"/>
          <w:shd w:fill="FFFFFF" w:val="clear"/>
          <w:lang w:bidi="he-IL" w:val="mn-MN"/>
        </w:rPr>
        <w:t> </w:t>
      </w:r>
      <w:r>
        <w:rPr>
          <w:rFonts w:cs="Arial"/>
          <w:b w:val="false"/>
          <w:bCs/>
          <w:i/>
          <w:iCs/>
          <w:caps w:val="false"/>
          <w:smallCaps w:val="false"/>
          <w:color w:val="333333"/>
          <w:spacing w:val="0"/>
          <w:sz w:val="24"/>
          <w:szCs w:val="24"/>
          <w:shd w:fill="FFFFFF" w:val="clear"/>
          <w:lang w:bidi="he-IL" w:val="mn-MN"/>
        </w:rPr>
        <w:t>/Засгийн газар 2015.01.15-ны өдөр өргөн мэдүүлсэн, эцсийн хэлэлцүүлэг/</w:t>
      </w:r>
      <w:r>
        <w:rPr>
          <w:rFonts w:cs="Arial"/>
          <w:b/>
          <w:bCs/>
          <w:i/>
          <w:iCs/>
          <w:color w:val="000000"/>
          <w:sz w:val="24"/>
          <w:szCs w:val="24"/>
          <w:shd w:fill="FFFFFF" w:val="clear"/>
          <w:lang w:bidi="he-IL" w:val="mn-MN"/>
        </w:rPr>
        <w:t>.</w:t>
      </w:r>
      <w:r>
        <w:rPr>
          <w:rFonts w:cs="Arial"/>
          <w:b w:val="false"/>
          <w:bCs w:val="false"/>
          <w:i/>
          <w:iCs/>
          <w:color w:val="000000"/>
          <w:sz w:val="24"/>
          <w:szCs w:val="24"/>
          <w:shd w:fill="FFFFFF" w:val="clear"/>
          <w:lang w:bidi="he-IL" w:val="mn-MN"/>
        </w:rPr>
        <w:t xml:space="preserve"> </w:t>
      </w:r>
    </w:p>
    <w:p>
      <w:pPr>
        <w:pStyle w:val="style43"/>
        <w:spacing w:line="100" w:lineRule="atLeast"/>
        <w:jc w:val="both"/>
      </w:pPr>
      <w:r>
        <w:rPr>
          <w:rFonts w:cs="Arial"/>
          <w:b w:val="false"/>
          <w:bCs w:val="false"/>
          <w:i w:val="false"/>
          <w:iCs w:val="false"/>
          <w:color w:val="000000"/>
          <w:sz w:val="24"/>
          <w:szCs w:val="24"/>
          <w:shd w:fill="FFFFFF" w:val="clear"/>
          <w:lang w:bidi="he-IL" w:val="mn-MN"/>
        </w:rPr>
        <w:tab/>
        <w:t>Хэлэлцэж буй асуудалтай холбогдуулан Монгол Улсын Сангийн сайд Ж.Эрдэнэбат, Сангийн дэд сайд С.Пүрэв, Сангийн яамны Хууль худалдан авах ажиллагааны бодлогын газрын дарга Э.Хангай, мөн яамны Макро эдийн засгийн хэлтсийн дарга Г.Батхүрэл, мэргэжилтэн Ж.Ганбаяр, Төсвийн хөрөнгө оруулалтын газрын мэргэжилтэн Н.Ганзориг нар оролцов.</w:t>
      </w:r>
    </w:p>
    <w:p>
      <w:pPr>
        <w:pStyle w:val="style43"/>
        <w:spacing w:line="100" w:lineRule="atLeast"/>
        <w:jc w:val="both"/>
      </w:pPr>
      <w:r>
        <w:rPr>
          <w:rFonts w:cs="Arial"/>
          <w:b w:val="false"/>
          <w:bCs w:val="false"/>
          <w:i w:val="false"/>
          <w:iCs w:val="false"/>
          <w:color w:val="000000"/>
          <w:sz w:val="24"/>
          <w:szCs w:val="24"/>
          <w:shd w:fill="FFFFFF" w:val="clear"/>
          <w:lang w:bidi="he-IL" w:val="mn-MN"/>
        </w:rPr>
        <w:tab/>
        <w:t>Хуралдаанд Улсын Их Хурлын Төсвийн байнгын хорооны ажлын албаны ахлах зөвлөх Д.Отгонбаатар, зөвлөх Ё.Энхсайхан, референт Ц.Батбаатар нар байлцав.</w:t>
      </w:r>
    </w:p>
    <w:p>
      <w:pPr>
        <w:pStyle w:val="style43"/>
        <w:spacing w:line="100" w:lineRule="atLeast"/>
        <w:jc w:val="both"/>
      </w:pPr>
      <w:r>
        <w:rPr>
          <w:rFonts w:cs="Arial"/>
          <w:b w:val="false"/>
          <w:bCs w:val="false"/>
          <w:i w:val="false"/>
          <w:iCs w:val="false"/>
          <w:color w:val="000000"/>
          <w:sz w:val="24"/>
          <w:szCs w:val="24"/>
          <w:shd w:fill="FFFFFF" w:val="clear"/>
          <w:lang w:bidi="he-IL" w:val="mn-MN"/>
        </w:rPr>
        <w:tab/>
        <w:t>Хуулийн төслийг эцсийн хэлэлцүүлэгт бэлтгэсэн тухай Улсын Их Хурлын Төсвийн байнгын хорооны танилцуулгыг Улсын Их Хурлын гишүүн Д.Ганхуяг танилцуулав.</w:t>
      </w:r>
    </w:p>
    <w:p>
      <w:pPr>
        <w:pStyle w:val="style43"/>
        <w:spacing w:line="100" w:lineRule="atLeast"/>
        <w:jc w:val="both"/>
      </w:pPr>
      <w:r>
        <w:rPr>
          <w:rFonts w:cs="Arial"/>
          <w:b w:val="false"/>
          <w:bCs w:val="false"/>
          <w:i w:val="false"/>
          <w:iCs w:val="false"/>
          <w:color w:val="000000"/>
          <w:sz w:val="24"/>
          <w:szCs w:val="24"/>
          <w:shd w:fill="FFFFFF" w:val="clear"/>
          <w:lang w:bidi="he-IL" w:val="mn-MN"/>
        </w:rPr>
        <w:tab/>
        <w:t>Байнгын хорооны танилцуулгатай холбогдуулан Улсын Их Хурлын гишүүн Ж.Батзандан, Ц.Нямдорж нарын тавьсан асуултад Улсын Их Хурлын гишүүн, Төсвийн байнгын хорооны дарга Б.Болор хариулж, тайлбар хийв.</w:t>
      </w:r>
    </w:p>
    <w:p>
      <w:pPr>
        <w:pStyle w:val="style43"/>
        <w:spacing w:line="100" w:lineRule="atLeast"/>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З.Энхболд: </w:t>
      </w:r>
      <w:r>
        <w:rPr>
          <w:rFonts w:cs="Arial"/>
          <w:b w:val="false"/>
          <w:bCs w:val="false"/>
          <w:i w:val="false"/>
          <w:iCs w:val="false"/>
          <w:color w:val="000000"/>
          <w:sz w:val="24"/>
          <w:szCs w:val="24"/>
          <w:shd w:fill="FFFFFF" w:val="clear"/>
          <w:lang w:bidi="he-IL" w:val="mn-MN"/>
        </w:rPr>
        <w:t xml:space="preserve">-Байнгын хорооны саналаар, Төсвийн тогтвортой байдлын тухай хуульд нэмэлт, өөрчлөлт оруулах тухай хуулийн төслийг баталъя гэсэн санал хураая. </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Зөвшөөрсөн</w:t>
        <w:tab/>
        <w:tab/>
        <w:t xml:space="preserve">37 </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4</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41</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90.2 хувийн саналаар батлагдлаа.</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Уг асуудлыг 15 цаг 10 минутад хэлэлцэж дуусав.</w:t>
      </w:r>
    </w:p>
    <w:p>
      <w:pPr>
        <w:pStyle w:val="style43"/>
        <w:spacing w:after="0" w:before="0" w:line="100" w:lineRule="atLeast"/>
        <w:contextualSpacing w:val="false"/>
        <w:jc w:val="both"/>
      </w:pPr>
      <w:r>
        <w:rPr/>
      </w:r>
    </w:p>
    <w:p>
      <w:pPr>
        <w:pStyle w:val="style43"/>
        <w:spacing w:line="100" w:lineRule="atLeast"/>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Гурав. Монгол Улсын нэгдсэн төсвийн  2015 оны төсвийн хүрээний мэдэгдэл,</w:t>
      </w:r>
      <w:r>
        <w:rPr>
          <w:rFonts w:cs="Arial"/>
          <w:b w:val="false"/>
          <w:bCs w:val="false"/>
          <w:i w:val="false"/>
          <w:iCs w:val="false"/>
          <w:color w:val="000000"/>
          <w:sz w:val="24"/>
          <w:szCs w:val="24"/>
          <w:shd w:fill="FFFFFF" w:val="clear"/>
          <w:lang w:bidi="he-IL" w:val="mn-MN"/>
        </w:rPr>
        <w:t xml:space="preserve"> </w:t>
      </w:r>
      <w:r>
        <w:rPr>
          <w:rFonts w:cs="Arial"/>
          <w:b/>
          <w:bCs/>
          <w:i/>
          <w:iCs/>
          <w:color w:val="000000"/>
          <w:sz w:val="24"/>
          <w:szCs w:val="24"/>
          <w:shd w:fill="FFFFFF" w:val="clear"/>
          <w:lang w:bidi="he-IL" w:val="mn-MN"/>
        </w:rPr>
        <w:t>2016-2017 оны төсвийн төсөөллийн тухай хуульд өөрчлөлт оруулах тухай хуулийн төслийн хамт өргөн мэдүүлсэн Төсвийн тухай хуульд нэмэлт оруулах тухай хуулийн төсөл</w:t>
      </w:r>
      <w:r>
        <w:rPr>
          <w:rFonts w:cs="Arial"/>
          <w:b w:val="false"/>
          <w:bCs w:val="false"/>
          <w:i w:val="false"/>
          <w:iCs w:val="false"/>
          <w:color w:val="000000"/>
          <w:sz w:val="24"/>
          <w:szCs w:val="24"/>
          <w:shd w:fill="FFFFFF" w:val="clear"/>
          <w:lang w:bidi="he-IL" w:val="mn-MN"/>
        </w:rPr>
        <w:t xml:space="preserve"> </w:t>
      </w:r>
      <w:bookmarkStart w:id="2" w:name="__DdeLink__435_389176559"/>
      <w:bookmarkEnd w:id="2"/>
      <w:r>
        <w:rPr>
          <w:rFonts w:cs="Arial"/>
          <w:b w:val="false"/>
          <w:bCs w:val="false"/>
          <w:i/>
          <w:iCs/>
          <w:color w:val="000000"/>
          <w:sz w:val="24"/>
          <w:szCs w:val="24"/>
          <w:shd w:fill="FFFFFF" w:val="clear"/>
          <w:lang w:bidi="he-IL" w:val="mn-MN"/>
        </w:rPr>
        <w:t>/Засгийн газар 2014.12.30-ны өдөр өргөн мэдүүлсэн, анхны хэлэлцүүлэг/.</w:t>
      </w:r>
    </w:p>
    <w:p>
      <w:pPr>
        <w:pStyle w:val="style43"/>
        <w:spacing w:line="100" w:lineRule="atLeast"/>
        <w:jc w:val="both"/>
      </w:pPr>
      <w:r>
        <w:rPr>
          <w:rFonts w:cs="Arial"/>
          <w:b w:val="false"/>
          <w:bCs w:val="false"/>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Хэлэлцэж буй асуудалтай холбогдуулан Монгол Улсын Сангийн сайд Ж.Эрдэнэбат, Сангийн дэд сайд С.Пүрэв, Сангийн яамны Хууль худалдан авах ажиллагааны Бодлогын газрын дарга Э.Хангай, мөн яамны Макро эдийн засгийн хэлтсийн дарга Г.Батхүрэл, мэргэжилтэн Ж.Ганбаяр, Төсвийн хөрөнгө оруулалтын газрын мэргэжилтэн Н.Ганзориг нар оролцов.</w:t>
      </w:r>
    </w:p>
    <w:p>
      <w:pPr>
        <w:pStyle w:val="style43"/>
        <w:spacing w:line="100" w:lineRule="atLeast"/>
        <w:jc w:val="both"/>
      </w:pPr>
      <w:r>
        <w:rPr>
          <w:rFonts w:cs="Arial"/>
          <w:b w:val="false"/>
          <w:bCs w:val="false"/>
          <w:i w:val="false"/>
          <w:iCs w:val="false"/>
          <w:color w:val="000000"/>
          <w:sz w:val="24"/>
          <w:szCs w:val="24"/>
          <w:shd w:fill="FFFFFF" w:val="clear"/>
          <w:lang w:bidi="he-IL" w:val="mn-MN"/>
        </w:rPr>
        <w:tab/>
        <w:t>Хуралдаанд Улсын Их Хурлын Төсвийн байнгын хорооны ажлын албаны ахлах зөвлөх Д.Отгонбаатар, зөвлөх Ё.Энхсайхан, референт Ц.Батбаатар нар байлцав.</w:t>
      </w:r>
    </w:p>
    <w:p>
      <w:pPr>
        <w:pStyle w:val="style43"/>
        <w:spacing w:line="100" w:lineRule="atLeast"/>
        <w:jc w:val="both"/>
      </w:pPr>
      <w:r>
        <w:rPr>
          <w:rFonts w:cs="Arial"/>
          <w:b w:val="false"/>
          <w:bCs w:val="false"/>
          <w:i w:val="false"/>
          <w:iCs w:val="false"/>
          <w:color w:val="000000"/>
          <w:sz w:val="24"/>
          <w:szCs w:val="24"/>
          <w:shd w:fill="FFFFFF" w:val="clear"/>
          <w:lang w:bidi="he-IL" w:val="mn-MN"/>
        </w:rPr>
        <w:tab/>
        <w:t>Хуулийн төслийг анхны хэлэлцүүлэгт бэлтгэсэн тухай Улсын Их Хурлын Төсвийн байнгын хорооны санал, дүгнэлтийг Улсын Их Хурлын гишүүн Д.Ганхуяг танилцуулав.</w:t>
      </w:r>
    </w:p>
    <w:p>
      <w:pPr>
        <w:pStyle w:val="style43"/>
        <w:spacing w:line="100" w:lineRule="atLeast"/>
        <w:jc w:val="both"/>
      </w:pPr>
      <w:r>
        <w:rPr>
          <w:rFonts w:cs="Arial"/>
          <w:b w:val="false"/>
          <w:bCs w:val="false"/>
          <w:i w:val="false"/>
          <w:iCs w:val="false"/>
          <w:color w:val="000000"/>
          <w:sz w:val="24"/>
          <w:szCs w:val="24"/>
          <w:shd w:fill="FFFFFF" w:val="clear"/>
          <w:lang w:bidi="he-IL" w:val="mn-MN"/>
        </w:rPr>
        <w:tab/>
        <w:t xml:space="preserve">Байнгын хорооны санал, дүгнэлттэй холбогдуулан Улсын Их Хурлын гишүүдээс асуулт гараагүй болно. </w:t>
      </w:r>
    </w:p>
    <w:p>
      <w:pPr>
        <w:pStyle w:val="style43"/>
        <w:spacing w:line="100" w:lineRule="atLeast"/>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З.Энхболд: </w:t>
      </w:r>
      <w:r>
        <w:rPr>
          <w:rFonts w:cs="Arial"/>
          <w:b w:val="false"/>
          <w:bCs w:val="false"/>
          <w:i w:val="false"/>
          <w:iCs w:val="false"/>
          <w:color w:val="000000"/>
          <w:sz w:val="24"/>
          <w:szCs w:val="24"/>
          <w:shd w:fill="FFFFFF" w:val="clear"/>
          <w:lang w:bidi="he-IL" w:val="mn-MN"/>
        </w:rPr>
        <w:t>-1.Байнгын хорооны гаргасан, хуулийн төслийг анхны хэлэлцүүлгээр нь батлах горимын саналыг дэмжье гэсэн санал хураая.</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Зөвшөөрсөн</w:t>
        <w:tab/>
        <w:tab/>
        <w:t xml:space="preserve">45 </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5</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50</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90.0 хувийн саналаар горимын санал дэмжигдлээ.</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2. Горимын санал дэмжигдсэн тул Төсвийн тухай хуульд нэмэлт оруулах тухай хуулийн төслийг баталъя гэсэн санал хураая.</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Зөвшөөрсөн</w:t>
        <w:tab/>
        <w:tab/>
        <w:t xml:space="preserve">45 </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6</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51</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88.2 хувийн саналаар батлагдлаа.</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Хуралдаан  15 цаг 15 минутад хэлэлцэж дуусав.</w:t>
      </w:r>
    </w:p>
    <w:p>
      <w:pPr>
        <w:pStyle w:val="style43"/>
        <w:spacing w:after="0" w:before="0" w:line="100" w:lineRule="atLeast"/>
        <w:contextualSpacing w:val="false"/>
        <w:jc w:val="both"/>
      </w:pPr>
      <w:r>
        <w:rPr/>
      </w:r>
    </w:p>
    <w:p>
      <w:pPr>
        <w:pStyle w:val="style0"/>
        <w:widowControl/>
        <w:overflowPunct w:val="true"/>
        <w:spacing w:after="0" w:before="0" w:line="200" w:lineRule="atLeast"/>
        <w:contextualSpacing w:val="false"/>
        <w:jc w:val="both"/>
      </w:pPr>
      <w:r>
        <w:rPr>
          <w:color w:val="000000"/>
          <w:sz w:val="24"/>
          <w:szCs w:val="24"/>
          <w:lang w:val="mn-MN"/>
        </w:rPr>
        <w:tab/>
      </w:r>
      <w:r>
        <w:rPr>
          <w:b/>
          <w:bCs/>
          <w:i/>
          <w:iCs/>
          <w:color w:val="000000"/>
          <w:sz w:val="24"/>
          <w:szCs w:val="24"/>
          <w:lang w:val="mn-MN"/>
        </w:rPr>
        <w:t xml:space="preserve">Бусад: </w:t>
      </w:r>
      <w:r>
        <w:rPr>
          <w:b w:val="false"/>
          <w:bCs w:val="false"/>
          <w:i w:val="false"/>
          <w:iCs w:val="false"/>
          <w:color w:val="000000"/>
          <w:sz w:val="24"/>
          <w:szCs w:val="24"/>
          <w:lang w:val="mn-MN"/>
        </w:rPr>
        <w:t xml:space="preserve">Улсын Их Хурлын гишүүн Су.Батболд, М.Энхболд нарын урилгаар Төв аймгийн Баян сумын иргэдийн Төлөөлөгчдийн Хурлын 16 төлөөлөгч </w:t>
      </w:r>
      <w:r>
        <w:rPr>
          <w:rFonts w:cs="Arial"/>
          <w:b w:val="false"/>
          <w:bCs w:val="false"/>
          <w:color w:val="000000"/>
          <w:sz w:val="24"/>
          <w:szCs w:val="24"/>
          <w:lang w:val="mn-MN"/>
        </w:rPr>
        <w:t>Төрийн ордон, Улсын Их Хурлын чуулганы үйл ажиллагаатай танилцав.</w:t>
      </w:r>
    </w:p>
    <w:p>
      <w:pPr>
        <w:pStyle w:val="style0"/>
        <w:widowControl/>
        <w:overflowPunct w:val="true"/>
        <w:spacing w:after="0" w:before="0" w:line="200" w:lineRule="atLeast"/>
        <w:contextualSpacing w:val="false"/>
        <w:jc w:val="both"/>
      </w:pPr>
      <w:r>
        <w:rPr/>
      </w:r>
    </w:p>
    <w:p>
      <w:pPr>
        <w:pStyle w:val="style0"/>
        <w:widowControl/>
        <w:overflowPunct w:val="true"/>
        <w:spacing w:after="0" w:before="0" w:line="200" w:lineRule="atLeast"/>
        <w:contextualSpacing w:val="false"/>
        <w:jc w:val="both"/>
      </w:pPr>
      <w:r>
        <w:rPr>
          <w:rFonts w:cs="Arial"/>
          <w:b w:val="false"/>
          <w:bCs w:val="false"/>
          <w:color w:val="000000"/>
          <w:sz w:val="24"/>
          <w:szCs w:val="24"/>
          <w:lang w:bidi="ar-SA" w:eastAsia="en-US" w:val="mn-MN"/>
        </w:rPr>
        <w:tab/>
        <w:t>Өнөөдрийн хуралдаа</w:t>
      </w:r>
      <w:r>
        <w:rPr>
          <w:bCs/>
          <w:color w:val="000000"/>
          <w:sz w:val="24"/>
          <w:szCs w:val="24"/>
          <w:lang w:bidi="ar-SA" w:eastAsia="en-US" w:val="mn-MN"/>
        </w:rPr>
        <w:t>ны</w:t>
      </w:r>
      <w:r>
        <w:rPr>
          <w:color w:val="000000"/>
          <w:sz w:val="24"/>
          <w:szCs w:val="24"/>
          <w:lang w:bidi="bo-CN" w:val="mn-MN"/>
        </w:rPr>
        <w:t xml:space="preserve"> </w:t>
      </w:r>
      <w:r>
        <w:rPr>
          <w:bCs/>
          <w:color w:val="000000"/>
          <w:sz w:val="24"/>
          <w:szCs w:val="24"/>
          <w:lang w:bidi="ar-SA" w:eastAsia="en-US" w:val="mn-MN"/>
        </w:rPr>
        <w:t>бэлтгэл, зохион байгуулалтын үйл ажиллагааг хариуцан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Н.Цогтсайхан, мөн хэлтсийн Хуралдаан зохион байгуулах албаны ахлах референт З.Нямцогт, шинжээч Б.Баярсайхан, А.Болортуяа нар ажиллав.</w:t>
      </w:r>
    </w:p>
    <w:p>
      <w:pPr>
        <w:pStyle w:val="style0"/>
        <w:widowControl/>
        <w:overflowPunct w:val="true"/>
        <w:spacing w:after="0" w:before="0" w:line="200" w:lineRule="atLeast"/>
        <w:contextualSpacing w:val="false"/>
        <w:jc w:val="both"/>
      </w:pPr>
      <w:r>
        <w:rPr/>
      </w:r>
    </w:p>
    <w:p>
      <w:pPr>
        <w:pStyle w:val="style48"/>
        <w:spacing w:line="200" w:lineRule="atLeast"/>
        <w:jc w:val="both"/>
      </w:pPr>
      <w:r>
        <w:rPr>
          <w:rFonts w:ascii="Arial" w:cs="Arial" w:hAnsi="Arial"/>
          <w:b/>
          <w:color w:val="000000"/>
          <w:sz w:val="24"/>
          <w:szCs w:val="24"/>
        </w:rPr>
        <w:tab/>
        <w:t>Тэмдэглэлтэй танилцсан:</w:t>
      </w:r>
    </w:p>
    <w:p>
      <w:pPr>
        <w:pStyle w:val="style48"/>
        <w:spacing w:line="200" w:lineRule="atLeast"/>
        <w:jc w:val="both"/>
      </w:pPr>
      <w:r>
        <w:rPr>
          <w:rFonts w:ascii="Arial" w:cs="Arial" w:hAnsi="Arial"/>
          <w:color w:val="000000"/>
          <w:sz w:val="24"/>
          <w:szCs w:val="24"/>
        </w:rPr>
        <w:tab/>
        <w:t xml:space="preserve">ТАМГЫН ГАЗРЫН ЕРӨНХИЙ </w:t>
      </w:r>
    </w:p>
    <w:p>
      <w:pPr>
        <w:pStyle w:val="style48"/>
        <w:spacing w:line="200" w:lineRule="atLeast"/>
        <w:jc w:val="both"/>
      </w:pPr>
      <w:r>
        <w:rPr>
          <w:rFonts w:ascii="Arial" w:cs="Arial" w:hAnsi="Arial"/>
          <w:color w:val="000000"/>
          <w:sz w:val="24"/>
          <w:szCs w:val="24"/>
        </w:rPr>
        <w:tab/>
        <w:t xml:space="preserve">НАРИЙН БИЧГИЙН ДАРГА                                          </w:t>
      </w:r>
      <w:r>
        <w:rPr>
          <w:rFonts w:ascii="Arial" w:cs="Arial" w:hAnsi="Arial"/>
          <w:color w:val="000000"/>
          <w:sz w:val="24"/>
          <w:szCs w:val="24"/>
          <w:effect w:val="blinkBackground"/>
        </w:rPr>
        <w:t>Б</w:t>
      </w:r>
      <w:r>
        <w:rPr>
          <w:rFonts w:ascii="Arial" w:cs="Arial" w:hAnsi="Arial"/>
          <w:color w:val="000000"/>
          <w:sz w:val="24"/>
          <w:szCs w:val="24"/>
        </w:rPr>
        <w:t>.БОЛДБААТАР</w:t>
      </w:r>
    </w:p>
    <w:p>
      <w:pPr>
        <w:pStyle w:val="style48"/>
        <w:spacing w:line="200" w:lineRule="atLeast"/>
        <w:jc w:val="both"/>
      </w:pPr>
      <w:r>
        <w:rPr/>
      </w:r>
    </w:p>
    <w:p>
      <w:pPr>
        <w:pStyle w:val="style0"/>
        <w:spacing w:after="0" w:before="0" w:line="200" w:lineRule="atLeast"/>
        <w:contextualSpacing w:val="false"/>
        <w:jc w:val="both"/>
      </w:pPr>
      <w:r>
        <w:rPr>
          <w:rFonts w:cs="Arial" w:eastAsia="Times New Roman"/>
          <w:b/>
          <w:color w:val="000000"/>
          <w:sz w:val="24"/>
          <w:szCs w:val="24"/>
          <w:lang w:eastAsia="mn-MN" w:val="mn-MN"/>
        </w:rPr>
        <w:tab/>
        <w:t>Тэмдэглэл хөтөлсөн:</w:t>
      </w:r>
    </w:p>
    <w:p>
      <w:pPr>
        <w:pStyle w:val="style48"/>
        <w:spacing w:line="200" w:lineRule="atLeast"/>
        <w:jc w:val="both"/>
      </w:pPr>
      <w:r>
        <w:rPr>
          <w:rFonts w:ascii="Arial" w:cs="Arial" w:eastAsia="Times New Roman" w:hAnsi="Arial"/>
          <w:color w:val="000000"/>
          <w:sz w:val="24"/>
          <w:szCs w:val="24"/>
          <w:lang w:eastAsia="mn-MN"/>
        </w:rPr>
        <w:tab/>
        <w:t xml:space="preserve">ПРОТОКОЛЫН АЛБАНЫ </w:t>
      </w:r>
    </w:p>
    <w:p>
      <w:pPr>
        <w:pStyle w:val="style48"/>
        <w:spacing w:line="200" w:lineRule="atLeast"/>
        <w:jc w:val="both"/>
      </w:pPr>
      <w:r>
        <w:rPr>
          <w:rFonts w:ascii="Arial" w:cs="Arial" w:eastAsia="Times New Roman" w:hAnsi="Arial"/>
          <w:color w:val="000000"/>
          <w:sz w:val="24"/>
          <w:szCs w:val="24"/>
          <w:lang w:eastAsia="mn-MN"/>
        </w:rPr>
        <w:tab/>
        <w:t xml:space="preserve">ШИНЖЭЭЧ                                                                     </w:t>
      </w:r>
      <w:r>
        <w:rPr>
          <w:rFonts w:ascii="Arial" w:cs="Arial" w:eastAsia="Times New Roman" w:hAnsi="Arial"/>
          <w:color w:val="000000"/>
          <w:sz w:val="24"/>
          <w:szCs w:val="24"/>
          <w:effect w:val="blinkBackground"/>
          <w:lang w:eastAsia="mn-MN"/>
        </w:rPr>
        <w:t>П</w:t>
      </w:r>
      <w:r>
        <w:rPr>
          <w:rFonts w:ascii="Arial" w:cs="Arial" w:eastAsia="Times New Roman" w:hAnsi="Arial"/>
          <w:color w:val="000000"/>
          <w:sz w:val="24"/>
          <w:szCs w:val="24"/>
          <w:lang w:eastAsia="mn-MN"/>
        </w:rPr>
        <w:t>.МЯДАГМАА</w:t>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0"/>
        <w:spacing w:after="0" w:before="0" w:line="200" w:lineRule="atLeast"/>
        <w:contextualSpacing w:val="false"/>
        <w:jc w:val="center"/>
      </w:pPr>
      <w:r>
        <w:rPr>
          <w:rFonts w:cs="Arial"/>
          <w:b/>
          <w:color w:val="000000"/>
          <w:sz w:val="24"/>
          <w:szCs w:val="24"/>
          <w:lang w:val="mn-MN"/>
        </w:rPr>
        <w:t>МОНГОЛ УЛСЫН ИХ ХУРЛЫН</w:t>
      </w:r>
    </w:p>
    <w:p>
      <w:pPr>
        <w:pStyle w:val="style0"/>
        <w:spacing w:after="0" w:before="0" w:line="200" w:lineRule="atLeast"/>
        <w:contextualSpacing w:val="false"/>
        <w:jc w:val="center"/>
      </w:pPr>
      <w:r>
        <w:rPr>
          <w:rFonts w:cs="Arial"/>
          <w:b/>
          <w:bCs/>
          <w:color w:val="000000"/>
          <w:sz w:val="24"/>
          <w:szCs w:val="24"/>
          <w:lang w:val="mn-MN"/>
        </w:rPr>
        <w:t xml:space="preserve">2014 ОНЫ НАМРЫН </w:t>
      </w:r>
      <w:r>
        <w:rPr>
          <w:rFonts w:cs="Arial"/>
          <w:b/>
          <w:color w:val="000000"/>
          <w:sz w:val="24"/>
          <w:szCs w:val="24"/>
          <w:lang w:val="mn-MN"/>
        </w:rPr>
        <w:t xml:space="preserve">ЭЭЛЖИТ </w:t>
      </w:r>
      <w:r>
        <w:rPr>
          <w:rFonts w:cs="Arial"/>
          <w:b/>
          <w:bCs/>
          <w:color w:val="000000"/>
          <w:sz w:val="24"/>
          <w:szCs w:val="24"/>
          <w:lang w:val="mn-MN"/>
        </w:rPr>
        <w:t>ЧУУЛГАНЫ 2015 ОНЫ  01 ДҮГЭЭР</w:t>
      </w:r>
    </w:p>
    <w:p>
      <w:pPr>
        <w:pStyle w:val="style0"/>
        <w:spacing w:after="0" w:before="0" w:line="200" w:lineRule="atLeast"/>
        <w:contextualSpacing w:val="false"/>
        <w:jc w:val="center"/>
      </w:pPr>
      <w:r>
        <w:rPr>
          <w:rFonts w:cs="Arial"/>
          <w:b/>
          <w:bCs/>
          <w:color w:val="000000"/>
          <w:sz w:val="24"/>
          <w:szCs w:val="24"/>
          <w:lang w:val="mn-MN"/>
        </w:rPr>
        <w:t>САРЫН 20-НЫ ӨДӨР (МЯГМАР ГАРАГ) -ИЙН НЭГДСЭН</w:t>
      </w:r>
    </w:p>
    <w:p>
      <w:pPr>
        <w:pStyle w:val="style0"/>
        <w:spacing w:after="0" w:before="0" w:line="200" w:lineRule="atLeast"/>
        <w:contextualSpacing w:val="false"/>
        <w:jc w:val="center"/>
      </w:pPr>
      <w:r>
        <w:rPr>
          <w:rFonts w:cs="Arial"/>
          <w:b/>
          <w:bCs/>
          <w:color w:val="000000"/>
          <w:sz w:val="24"/>
          <w:szCs w:val="24"/>
          <w:lang w:val="mn-MN"/>
        </w:rPr>
        <w:t xml:space="preserve">ХУРАЛДААНЫ ДЭЛГЭРЭНГҮЙ </w:t>
      </w:r>
    </w:p>
    <w:p>
      <w:pPr>
        <w:pStyle w:val="style0"/>
        <w:spacing w:after="0" w:before="0" w:line="200" w:lineRule="atLeast"/>
        <w:contextualSpacing w:val="false"/>
        <w:jc w:val="center"/>
      </w:pPr>
      <w:r>
        <w:rPr>
          <w:rFonts w:cs="Arial"/>
          <w:b/>
          <w:bCs/>
          <w:color w:val="000000"/>
          <w:sz w:val="24"/>
          <w:szCs w:val="24"/>
          <w:lang w:val="mn-MN"/>
        </w:rPr>
        <w:t xml:space="preserve">   </w:t>
      </w:r>
      <w:r>
        <w:rPr>
          <w:rFonts w:cs="Arial"/>
          <w:b/>
          <w:color w:val="000000"/>
          <w:sz w:val="24"/>
          <w:szCs w:val="24"/>
          <w:lang w:val="mn-MN"/>
        </w:rPr>
        <w:t>ТЭМДЭГЛЭЛ</w:t>
      </w:r>
    </w:p>
    <w:p>
      <w:pPr>
        <w:pStyle w:val="style0"/>
        <w:spacing w:after="0" w:before="0" w:line="200" w:lineRule="atLeast"/>
        <w:contextualSpacing w:val="false"/>
        <w:jc w:val="center"/>
      </w:pPr>
      <w:r>
        <w:rPr/>
      </w:r>
    </w:p>
    <w:p>
      <w:pPr>
        <w:pStyle w:val="style0"/>
        <w:spacing w:after="0" w:before="0" w:line="200" w:lineRule="atLeast"/>
        <w:contextualSpacing w:val="false"/>
        <w:jc w:val="both"/>
      </w:pPr>
      <w:r>
        <w:rPr>
          <w:color w:val="000000"/>
          <w:sz w:val="24"/>
          <w:szCs w:val="24"/>
        </w:rPr>
        <w:tab/>
      </w:r>
      <w:r>
        <w:rPr>
          <w:b/>
          <w:bCs/>
          <w:color w:val="000000"/>
          <w:sz w:val="24"/>
          <w:szCs w:val="24"/>
          <w:lang w:val="mn-MN"/>
        </w:rPr>
        <w:t>З.Энхболд:</w:t>
      </w:r>
      <w:r>
        <w:rPr>
          <w:color w:val="000000"/>
          <w:sz w:val="24"/>
          <w:szCs w:val="24"/>
          <w:lang w:val="mn-MN"/>
        </w:rPr>
        <w:t xml:space="preserve"> -Гишүүдэд өдрийн мэнд хүргэе. Хурлаа эхэлье. Улсын Их Хурлын 2015 оны намрын ээлжит чуулганы нэг сарын 20-ны өдрийн нэгдсэн хуралдаанд 43 гишүүн хүрэлцэн ирж 56.6 хувийн ирцээр эхэлж байна. Өнөөдрийн чуулганаар хэлэлцэх ганцхан асуудал байгаа. Төсвийн тогтвортой байдлын тухай хуульд нэмэлт, өөрчлөлт оруулах тухай хуулийн төслийн анхны хэлэлцүүлэг хийнэ. Хэлэлцэх асуудалтай холбогдуулан саналтай гишүүн байна уу. Алга байна. Хэлэлцэх асуудлаа баталъя. Энэний хоёрдугаар хэлэлцүүлгийн мөн Төсвийн байнгын хороо хийх ёстой. Төсвийн байнгын хороо хийсний дараа чуулган үргэлжлэн хуралдана.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color w:val="000000"/>
          <w:sz w:val="24"/>
          <w:szCs w:val="24"/>
          <w:lang w:val="mn-MN"/>
        </w:rPr>
        <w:tab/>
        <w:t xml:space="preserve">Хэлэлцэх асуудалдаа оръё. Төсвийн тогтвортой байдлын тухай хуульд нэмэлт, өөрчлөлт оруулах тухай хуулийн төслийн анхны хэлэлцүүлэг явуулъя. Төслийн талаарх Төсвийн байнгын хорооны санал, дүгнэлтийг Улсын Их Хурлын гишүүн Ганхуяг танилцуулна. Индэрт урьж байна. </w:t>
      </w:r>
    </w:p>
    <w:p>
      <w:pPr>
        <w:pStyle w:val="style0"/>
        <w:spacing w:after="0" w:before="0" w:line="200" w:lineRule="atLeast"/>
        <w:contextualSpacing w:val="false"/>
        <w:jc w:val="both"/>
      </w:pPr>
      <w:r>
        <w:rPr/>
      </w:r>
    </w:p>
    <w:p>
      <w:pPr>
        <w:pStyle w:val="style0"/>
        <w:spacing w:after="0" w:before="0" w:line="100" w:lineRule="atLeast"/>
        <w:contextualSpacing w:val="false"/>
        <w:jc w:val="both"/>
      </w:pPr>
      <w:r>
        <w:rPr>
          <w:color w:val="000000"/>
          <w:sz w:val="24"/>
          <w:szCs w:val="24"/>
          <w:lang w:val="mn-MN"/>
        </w:rPr>
        <w:tab/>
      </w:r>
      <w:r>
        <w:rPr>
          <w:b/>
          <w:bCs/>
          <w:color w:val="000000"/>
          <w:sz w:val="24"/>
          <w:szCs w:val="24"/>
          <w:lang w:val="mn-MN"/>
        </w:rPr>
        <w:t>Д.Ганхуяг:</w:t>
      </w:r>
      <w:r>
        <w:rPr>
          <w:b w:val="false"/>
          <w:bCs w:val="false"/>
          <w:color w:val="000000"/>
          <w:sz w:val="24"/>
          <w:szCs w:val="24"/>
          <w:lang w:val="mn-MN"/>
        </w:rPr>
        <w:t>-</w:t>
      </w:r>
      <w:r>
        <w:rPr>
          <w:rFonts w:cs="Arial"/>
          <w:b w:val="false"/>
        </w:rPr>
        <w:t>У</w:t>
      </w:r>
      <w:r>
        <w:rPr>
          <w:rFonts w:cs="Arial"/>
          <w:b w:val="false"/>
          <w:lang w:val="mn-MN"/>
        </w:rPr>
        <w:t xml:space="preserve">лсын </w:t>
      </w:r>
      <w:r>
        <w:rPr>
          <w:rFonts w:cs="Arial"/>
          <w:b w:val="false"/>
        </w:rPr>
        <w:t>И</w:t>
      </w:r>
      <w:r>
        <w:rPr>
          <w:rFonts w:cs="Arial"/>
          <w:b w:val="false"/>
          <w:lang w:val="mn-MN"/>
        </w:rPr>
        <w:t xml:space="preserve">х </w:t>
      </w:r>
      <w:r>
        <w:rPr>
          <w:rFonts w:cs="Arial"/>
          <w:b w:val="false"/>
        </w:rPr>
        <w:t>Х</w:t>
      </w:r>
      <w:r>
        <w:rPr>
          <w:rFonts w:cs="Arial"/>
          <w:b w:val="false"/>
          <w:lang w:val="mn-MN"/>
        </w:rPr>
        <w:t xml:space="preserve">урлын </w:t>
      </w:r>
      <w:r>
        <w:rPr>
          <w:rFonts w:cs="Arial"/>
          <w:b w:val="false"/>
        </w:rPr>
        <w:t xml:space="preserve">дарга, эрхэм гишүүд ээ, </w:t>
      </w:r>
    </w:p>
    <w:p>
      <w:pPr>
        <w:pStyle w:val="style0"/>
        <w:spacing w:after="0" w:before="0" w:line="100" w:lineRule="atLeast"/>
        <w:contextualSpacing w:val="false"/>
      </w:pPr>
      <w:r>
        <w:rPr>
          <w:rFonts w:cs="Arial"/>
          <w:b w:val="false"/>
        </w:rPr>
        <w:tab/>
      </w:r>
    </w:p>
    <w:p>
      <w:pPr>
        <w:pStyle w:val="style0"/>
        <w:spacing w:after="0" w:before="0" w:line="100" w:lineRule="atLeast"/>
        <w:contextualSpacing w:val="false"/>
        <w:jc w:val="both"/>
      </w:pPr>
      <w:r>
        <w:rPr>
          <w:rFonts w:cs="Arial"/>
          <w:b w:val="false"/>
          <w:lang w:val="mn-MN"/>
        </w:rPr>
        <w:tab/>
        <w:t xml:space="preserve">Монгол Улсын Засгийн газраас 2015 оны 01 дүгээр сарын 15-ны өдөр Улсын Их Хуралд өргөн мэдүүлсэн Төсвийн тогтвортой байдлын тухай хуульд нэмэлт, өөрчлөлт оруулах тухай хуулийн төслийг Улсын Их Хурлын чуулганы 2015 оны 01 дүгээр сарын 15-ны өдрийн нэгдсэн хуралдаанаар хэлэлцээд хэлэлцэх нь зүйтэй гэж үзэж, анхны хэлэлцүүлэгт бэлтгүүлэхээр Төсвийн байнгын хороонд шилжүүлсэн билээ. </w:t>
      </w:r>
    </w:p>
    <w:p>
      <w:pPr>
        <w:pStyle w:val="style0"/>
        <w:spacing w:after="0" w:before="0" w:line="100" w:lineRule="atLeast"/>
        <w:contextualSpacing w:val="false"/>
        <w:jc w:val="both"/>
      </w:pPr>
      <w:r>
        <w:rPr>
          <w:rFonts w:cs="Arial"/>
          <w:b w:val="false"/>
          <w:lang w:val="mn-MN"/>
        </w:rPr>
        <w:tab/>
      </w:r>
    </w:p>
    <w:p>
      <w:pPr>
        <w:pStyle w:val="style0"/>
        <w:spacing w:after="0" w:before="0" w:line="100" w:lineRule="atLeast"/>
        <w:contextualSpacing w:val="false"/>
        <w:jc w:val="both"/>
      </w:pPr>
      <w:r>
        <w:rPr>
          <w:rFonts w:cs="Arial"/>
          <w:b w:val="false"/>
          <w:lang w:val="mn-MN"/>
        </w:rPr>
        <w:tab/>
        <w:t>Төсвийн байнгын хороо уг хуулийн төслийн анхны хэлэлцүүлгийг 2015 оны 01 дүгээр сарын 20-ны өдрийн хуралдаанаараа хэлэлцүүллээ.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lang w:val="mn-MN"/>
        </w:rPr>
        <w:tab/>
        <w:t xml:space="preserve">Төслийн анхны хэлэлцүүлгийг Байнгын хорооны хуралдаанаар хийх үед Улсын Их Хурлын гишүүн Д.Дэмбэрэл, С.Бямбацогт, Д.Сумъяабазар, Ч.Хүрэлбаатар, Б.Чойжилсүрэн, Ц.Даваасүрэн нар Улсын нийт өрийн ДНБ-д эзлэх хэмжээг 2015 оны  одоо байгаа хэмжээнд буюу 58.3 хувь байхаар төсөлд тусгах нь зүйтэй гэсэн саналыг гаргасныг хуралдаанд оролцсон гишүүдийн олонх дэмжээгүй болно. Энэ асуудал дээр Улсын Их Хурлын гишүүн С.Бямбацогт цөөнх боллоо.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lang w:val="mn-MN"/>
        </w:rPr>
        <w:tab/>
        <w:t xml:space="preserve">Мөн Улсын Их Хурлын гишүүн Ц.Нямдорж төслийн 3 дугаар зүйлийн 2014 он гэснийг хасаж Төсвийн тогтвортой байдлын тухай хуулийн 6.1.4-ийн 40 хувь гэснийг 58..3 хувь гэж өөрчлөн 19.3 дахь заалтын 6.2 болгох. Мөн төслийн 19 дүгээр зүйлийн энэ хуулийн 6.1.2-т заасан төсвийн тусгай шаардлагын 18 оны төсвийн жилээс гэснийг, 19.6 дахь хэсгийг тус тус хасаж хуулийн төслийн 6.1.2 дахь заалтыг нэгдсэн төсвийн тэнцвэржүүлсэн тэнцлийн хэмжээг жил </w:t>
      </w:r>
      <w:r>
        <w:rPr>
          <w:rFonts w:cs="Arial"/>
          <w:b w:val="false"/>
          <w:lang w:val="mn-MN"/>
        </w:rPr>
        <w:t>б</w:t>
      </w:r>
      <w:r>
        <w:rPr>
          <w:rFonts w:cs="Arial"/>
          <w:b w:val="false"/>
          <w:lang w:val="mn-MN"/>
        </w:rPr>
        <w:t xml:space="preserve">үр Улсын Их Хуралд тогтооно гэж өөрчлөх гэсэн санал гаргасан. Улсын Их Хурлын гишүүн Ц.Нямдоржийн гаргасан зарчмын зөрүүтэй саналын томьёолол нь Улсын Их Хурлын чуулганы хуралдааны дэгийн тухай хуулийн 20 дугаар зүйлийн 20.2 дахь хэсэгт заасан Байнгын хорооны санал, дүгнэлт гаргах хүрээ хязгаараас давсан буюу хууль санаачлагчийн өргөн мэдүүлсэн төсөлд хөндөгдөөгүй зүйл заалт байсан юм. Уг зарчмын зөрүүтэй саналыг Байнгын хорооны хуралдаанд оролцсон гишүүдийн олонх дэмжээгүй бөгөөд энэ асуудлаар Улсын Их Хурлын гишүүн Ц.Нямдорж цөөнх боллоо. Хуулийн төслийн талаар Байнгын хорооноос гарсан зарчмын зөрүүтэй саналын томьёоллыг та бүхэнд хүргүүлсэн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lang w:val="mn-MN"/>
        </w:rPr>
        <w:tab/>
        <w:t xml:space="preserve">Төсвийн тогтвортой байдлын тухай хуульд нэмэлт, өөрчлөлт оруулах тухай хуулийн төслийн талаар Байнгын хорооноос гаргасан санал, дүгнэлтийг хэлэлцэн шийдвэрлэж өгнө үү. </w:t>
      </w:r>
    </w:p>
    <w:p>
      <w:pPr>
        <w:pStyle w:val="style0"/>
        <w:spacing w:after="0" w:before="0" w:line="100" w:lineRule="atLeast"/>
        <w:contextualSpacing w:val="false"/>
        <w:jc w:val="both"/>
      </w:pPr>
      <w:r>
        <w:rPr>
          <w:rFonts w:cs="Arial"/>
          <w:b w:val="false"/>
          <w:lang w:val="mn-MN"/>
        </w:rPr>
        <w:t xml:space="preserve"> </w:t>
      </w:r>
    </w:p>
    <w:p>
      <w:pPr>
        <w:pStyle w:val="style0"/>
        <w:spacing w:after="0" w:before="0" w:line="100" w:lineRule="atLeast"/>
        <w:contextualSpacing w:val="false"/>
        <w:jc w:val="both"/>
      </w:pPr>
      <w:r>
        <w:rPr>
          <w:rFonts w:cs="Arial"/>
          <w:b w:val="false"/>
          <w:bCs w:val="false"/>
          <w:color w:val="FF0000"/>
          <w:sz w:val="24"/>
          <w:szCs w:val="24"/>
          <w:lang w:val="mn-MN"/>
        </w:rPr>
        <w:tab/>
      </w:r>
      <w:r>
        <w:rPr>
          <w:rFonts w:cs="Arial"/>
          <w:b w:val="false"/>
          <w:bCs w:val="false"/>
          <w:color w:val="000000"/>
          <w:sz w:val="24"/>
          <w:szCs w:val="24"/>
          <w:lang w:val="mn-MN"/>
        </w:rPr>
        <w:t xml:space="preserve">Анхаарал тавьсанд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-Ажлын хэсгийг танилцуулъя. Эрдэнэбат Сангийн сайд, Пүрэв  Сангийн дэд сайд, Хангай Сангийн яамны Хууль худалдан авах ажиллагааны бодлогын газрын дарга, Батхүрэл мөн яамны макро эдийн засгийн хэлтсийн дарга, Ганзориг мөн яамны Төсвийн хөрөнгө оруулалтын газрын мэргэжилтэн, Ганбаяр мөн яамны </w:t>
      </w:r>
      <w:r>
        <w:rPr>
          <w:b w:val="false"/>
          <w:bCs w:val="false"/>
          <w:color w:val="000000"/>
          <w:sz w:val="24"/>
          <w:szCs w:val="24"/>
          <w:lang w:val="mn-MN"/>
        </w:rPr>
        <w:t>М</w:t>
      </w:r>
      <w:r>
        <w:rPr>
          <w:b w:val="false"/>
          <w:bCs w:val="false"/>
          <w:color w:val="000000"/>
          <w:sz w:val="24"/>
          <w:szCs w:val="24"/>
          <w:lang w:val="mn-MN"/>
        </w:rPr>
        <w:t xml:space="preserve">акро эдийн засгийн хэлтсийн мэргэжилтэн.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Байнгын хорооны санал, дүгнэлттэй холбогдуулан асуулттай гишүүд байна уу. Ийм олуулаа асуух юм уу. Улаан гишүүнээр асуулт тасаллаа. Ганбат гишүүн асууя.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Д.Ганбат:</w:t>
      </w:r>
      <w:r>
        <w:rPr>
          <w:b w:val="false"/>
          <w:bCs w:val="false"/>
          <w:color w:val="000000"/>
          <w:sz w:val="24"/>
          <w:szCs w:val="24"/>
          <w:lang w:val="mn-MN"/>
        </w:rPr>
        <w:t xml:space="preserve"> -Баярлалаа. Та бүгдийн энэ өглөөний мэндийг айлтгая. Би юу асуух гэж байна вэ гэхээр одоо энэ 58.3 гэсэн ийм тоо байна л даа. Энэ одоо ямар учиртай тоо юм бэ. Түрүүн 60 гээд явж байсан яагаад 58.3 болчихов. Тэгээд бүхэл тоо байж болохгүй юм уу. 59 ч юм уу, 58 ч юм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Хоёрдугаарт нь одоо анх бонд орж ирж байхад бонд одоо улсын төсөвт байх ёстой. Бондын зөвлөл энэ тэр гээд тусдаа гаргаад ингээд байх шаардлагагүй гээд би ярьж байсан. Энэ чуулганы танхимд бүгдээрээ сууж байсан Улсын Их Хурлын гишүүд ихэнх нь. Тэгээд миний ойлгож байгаагаар бол Ардын нам бол Төсвийн байнгын хороо</w:t>
      </w:r>
      <w:r>
        <w:rPr>
          <w:b w:val="false"/>
          <w:bCs w:val="false"/>
          <w:color w:val="000000"/>
          <w:sz w:val="24"/>
          <w:szCs w:val="24"/>
          <w:lang w:val="mn-MN"/>
        </w:rPr>
        <w:t>н</w:t>
      </w:r>
      <w:r>
        <w:rPr>
          <w:b w:val="false"/>
          <w:bCs w:val="false"/>
          <w:color w:val="000000"/>
          <w:sz w:val="24"/>
          <w:szCs w:val="24"/>
          <w:lang w:val="mn-MN"/>
        </w:rPr>
        <w:t xml:space="preserve">д гишүүд нь байдаг. Төсвийн зарлагын дэд хороо гэж бас байдаг. Тухай тухайн үедээ энэ юмнуудаа хянаж байхгүй яасан юм бэ. Яагаад өнөөдөр гэнэтхэн ингээд шал өөр юм яриад бид нар байхгүй байсан мэдэхгүй байсан гэсэн юм яриад байдаг юм. Тийм юм байж болдог юм уу. Ийм хоёр юм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-Төсвийн байнгын хорооны дарга Болор гишүүн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Б.Болор:</w:t>
      </w:r>
      <w:r>
        <w:rPr>
          <w:b w:val="false"/>
          <w:bCs w:val="false"/>
          <w:color w:val="000000"/>
          <w:sz w:val="24"/>
          <w:szCs w:val="24"/>
          <w:lang w:val="mn-MN"/>
        </w:rPr>
        <w:t xml:space="preserve"> -Ганбат гишүүний асуултад хариулъя. Тэгэхээр 58.3 ер нь засгаас өргөн барьсан хуулиар бол 60 аар өргөн барьсан байгаа. Төсвийн байнгын хорооны хурал дээр гишүүд санал гаргаад өнөөгийн байгаа 15 оны хүлээгдэж байгаа гүйцэтгэлээр 58.3 гэж тоо сангийн яамнаас өгсөн байгаа. Энүүгээр нь одоо батлаад явуулъя гэсэн санал гаргасны дагуу одоо санал хураагдаад явсан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Хоёр дахь асуудлын хувьд бол таны хэлж байгаа энэ бүх бонд энэ тэр гээд энэ бүх юмыг өрийнхөө юунд оруулаад нэг төсөвтэй бол</w:t>
      </w:r>
      <w:r>
        <w:rPr>
          <w:b w:val="false"/>
          <w:bCs w:val="false"/>
          <w:color w:val="000000"/>
          <w:sz w:val="24"/>
          <w:szCs w:val="24"/>
          <w:lang w:val="mn-MN"/>
        </w:rPr>
        <w:t>л</w:t>
      </w:r>
      <w:r>
        <w:rPr>
          <w:b w:val="false"/>
          <w:bCs w:val="false"/>
          <w:color w:val="000000"/>
          <w:sz w:val="24"/>
          <w:szCs w:val="24"/>
          <w:lang w:val="mn-MN"/>
        </w:rPr>
        <w:t xml:space="preserve">оо ингээд явах зарчмаараа явж байгаа гэдгийг 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 xml:space="preserve">З.Энхболд: </w:t>
      </w:r>
      <w:r>
        <w:rPr>
          <w:b w:val="false"/>
          <w:bCs w:val="false"/>
          <w:color w:val="000000"/>
          <w:sz w:val="24"/>
          <w:szCs w:val="24"/>
          <w:lang w:val="mn-MN"/>
        </w:rPr>
        <w:t xml:space="preserve"> -Даваасүрэн гишүүн асууя.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Ц.Даваасүрэн:</w:t>
      </w:r>
      <w:r>
        <w:rPr>
          <w:b w:val="false"/>
          <w:bCs w:val="false"/>
          <w:color w:val="000000"/>
          <w:sz w:val="24"/>
          <w:szCs w:val="24"/>
          <w:lang w:val="mn-MN"/>
        </w:rPr>
        <w:t xml:space="preserve"> -Би өрийн тааз нэмэгдэж байгаатай холбогдуулаад ганц хоёр зүйл тодруулмаар байгаа юм. Төсвийн байнгын хорооны хурал дээр бид нар өрийн тааз, нэмэгдэж байгаа хэмжээний талаар тодорхой ярьсан. Төсвийн алдагдлыг санхүүжүүлэхэд 900 тэрбумын бонд гаргаж байгаа. 300 тэрбумын зээл ашиглаж байгаа. 1.2 их наядаар нэмэгдэж байгаа. Тэгээд 58 хувь болж байна гэдэг энэ зүйлийг бид ярьсан. Одоогийн байдлаар бол бид нарт тараасан одоо энэ төсвийн тодотголын номын 86 дугаар хуудсан дээр бол өнөөдөр өр 11.4 их наяд гэсэн байгаа юм. ДНБ-ийн 53 хувьтай тэнцэж байна гэж. Өнгөрсөн 7 хоногт бас Монголбанкны Ерөнхийлөгч бас мэдэгдэл хийхдээ Монгол Улсын өрийн тааз бол 53 хувьтай тэнцэж байна гэсэн. Ингээд 1.2 их наядаар нэмэгдэхээр 58 бас болохгүй байгаад байгаа юм. 53-58 уруу үсрэхэд. Хүний хөгжил сан дээр 391 тэрбумын бонд гаргана. Төсвийн алдагдлыг санхүүжихэд 270 гаруй тэрбум төгрөгийн бонд гарна гэхээр 700 болчихоод байна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 xml:space="preserve">Тэгэхээр 200 тэрбумын бондын зөрүү нь хаанаас юунд зориулсан бонд бэ гэж ингээд энэ номын хуудсан дээр ингэж бичсэн байгаа юм. 2015 онд төсвийн алдагдлыг санхүүжихэд зориулж 2 их наяд төгрөгийн, хүний хөгжил санг санхүүжүүлэхэд 391 тэрбум төгрөгийн нийт 2.5 их наяд төгрөгийн үнэт цаасыг гаргана гэсэн байгаа юм. Бид нар яах вэ бодитой мэдээллийг өгөх ёстой шүү дээ. Албан ёсны байдлаар бол өрийн тааз нь 11.4 их наяд ДНБ-ий 53 хувь байгаа юм байна. 58 болгох нь гэж. Энэ бол 58 гэдэг бол 15 онд гаргах 1.2 их наядын бондын өрийг хүлээж байгаа гүйцэтгэл тэр юм шүү 58.3 гэдэг бол. Тэгээд  хүний хөгжил сангийн 391 төсвийн алдагдлын 270 ингээд 700. Энэ 200 нь ямар бонд байна. Энэ дээр нэг тайлбар өгөөч. Тэгээд тэр 300 тэрбум төгрөгийн зээлийн ашиглалт бол нөгөө Их Хурлаар баталсан саяхан бид нэг 3 жил ярьсан тэрийг оруулаад зээлийн ашиглалтыг 300 тэрбум гэж яриад байна уу. Энэ хоёр дээр тодруулга авъя.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-Болор гишүүн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Б.Болор:</w:t>
      </w:r>
      <w:r>
        <w:rPr>
          <w:b w:val="false"/>
          <w:bCs w:val="false"/>
          <w:color w:val="000000"/>
          <w:sz w:val="24"/>
          <w:szCs w:val="24"/>
          <w:lang w:val="mn-MN"/>
        </w:rPr>
        <w:t xml:space="preserve"> -Даваасүрэн гишүүний асуултад хариулъя. Ер нь бол таны хэлээд байгаа тоонууд тэр 54, 55 гэж яриад байгаа бол 2014 оны гүйцэтгэлээр хүлээгдэж байгаа ийм дүн байгаа. Сангийн сайд бол Төсвийн байнгын хорооны хурал дээр бол маш тодорхой хийсэн. 58.3 гэдэг бол 2015 онд хүрэх хэмжээ гэж ойлгогдож байгаа. Бүр нарийн тоогоор бол ажлын хэсэг Сангийн сайдад хариулт өгөх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-Дэд сайд Сангийн яамнаас хариулах уу. Эрдэнэбат сайд байгаа юм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Д.Эрдэнэбат:</w:t>
      </w:r>
      <w:r>
        <w:rPr>
          <w:b w:val="false"/>
          <w:bCs w:val="false"/>
          <w:color w:val="000000"/>
          <w:sz w:val="24"/>
          <w:szCs w:val="24"/>
          <w:lang w:val="mn-MN"/>
        </w:rPr>
        <w:t xml:space="preserve"> -Ер нь бол энэ санхүүгийн тооцооллуудыг бол дандаа хүлээгдэж байгаа гүйцэтгэлээр ярьдаг гэдгийг бол Даваасүрэн гишүүн та сайн мэдэж байгаа. Тэгэхээр энэ 55.2 маань ч гэсэн өөрөө хүлээгдэж байгаа гүйцэтгэл л дээ. Одоо тэгээд дараа нь санхүүгийн тайлан баланс гараад ДНБ-ий тооцоолол маань энэ хоёр сар гараад ирэхээр энэ тоо маань ч гэсэн өөрчлөгдөж магадгүй шүү дээ. Яагаад гэхээр манай улсын өрөнд чинь маш олон зүйлүүдийг нэгтгэсэн байдаг. Аж ахуйн нэгж байгууллагуудын өрөөр хүртэл энэ маань өөрчлөгдөж байдаг орон нутгийн болоод төрийн өмчийн тэгэхээр өнөөдрийн байдлаар бид нарын урьдчилан харж байгаа энэ гүйцэтгэлээр бол 55.2 хувьтай байгаа. Тэгээд 58.3 гэдэг энэ тоог яаж гаргаж ирээд байна вэ гэхээр 3 хувь гэдэг бол ДНБ-ий 3 хувь гэдэг бол ерөөсөө 800 тэрбум л төгрөг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Тэгэхээр мэдээж одоо энэ төсвийн хувьд бол бодит байдал уруу нийцүүлье гэдэг байдлаар өнөөдөр нэлээд их зардлаа бас хасаж танаж оруулж ирж байгаа ийм төсөв. Тэгэхдээ бас бүр яг одоо төсвийн алдагдалгүй батална гэх юм бол бидэнд дахиад 900 орчим тэрбум төгрөгийн зардлыг бууруулж байж төсвөө алдагдалгүй батлах ийм нөхцөл бололцоо үүсээд байгаа юм. Тийм учраас дахин ингэж зардлыг нэг жилийн дотор бүгдийг нь одоо эрүүл байлгаж төсвөө яг бодит суурин дээр нь аваачина гэхэд бол нэлээдгүй хү</w:t>
      </w:r>
      <w:r>
        <w:rPr>
          <w:b w:val="false"/>
          <w:bCs w:val="false"/>
          <w:color w:val="000000"/>
          <w:sz w:val="24"/>
          <w:szCs w:val="24"/>
          <w:lang w:val="mn-MN"/>
        </w:rPr>
        <w:t>н</w:t>
      </w:r>
      <w:r>
        <w:rPr>
          <w:b w:val="false"/>
          <w:bCs w:val="false"/>
          <w:color w:val="000000"/>
          <w:sz w:val="24"/>
          <w:szCs w:val="24"/>
          <w:lang w:val="mn-MN"/>
        </w:rPr>
        <w:t xml:space="preserve">дрэл үүсэхээр байгаа учраас бас аажим аажимдаа энэ асуудлыг шийдэх нь зүйтэй юм гэдэг байдлаар энэ удаагийн төсвийн төсөл бол боловсруулагдаж орж ирсэн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 xml:space="preserve">Нийтдээ бол энэ Засгийн газрын дотоод үнэт цаасаараа 1.1 их наядын одоо өрөөр ирэх жилийн өр маань нэмэгдэж байгаа. Энэ маань нэг талдаа төсвийн алдагдлыг санхүүжүүлж байгаа нөгөө талдаа бол бас хүний хөгжил сан дээрээ хүүхдийн мөнгө олгоход зориулж бол Засгийн газраас бонд гаргана. Энэнтэй холбоотойгоор 1.1 их наяд буюу 1 их наяд 171.5 тэрбум төгрөгөөр одоо нарийвчилсан тоогоор хэлбэл иймэрхүү байдлаар ирэх жилийн улсын өр нэмэгдэхээр ийм тооцоолол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 xml:space="preserve">Дараагийн нэг зүйл нь юу вэ гэхээр мөн төсвийн тодотголын номон дээр оруулж ирсэн энэ номон дотор байгаа 160 дугаар хуудсан дээр байгаа гадаадын зээл тусламжийн хөрөнгөөр санхүүжүүлэх 2015 онд санхүүжүүлэх төсөл арга хэмжээ гээд энэ маань дандаа зээл тусламжийн хөрөнгийнх. Энэнийхээр болохоор яах вэ гэхээр 355 тэрбум төгрөг байгаа л даа. Энэ маань өөрөө өмнө нь одоо Их Хурал, Засгийн газраар шийдвэр гараад гадаадын одоо санхүүгийн байгууллагуудтай зөвшөөрөгдөөд явж байгаа ийм явцтай. Явцынх нь дунд санхүүжилт авах ийм төслүүд. Энэ хэмжээгээр ч гэсэн бас Улсын өр маань нэмэгдэхээр байгаа. Эдгээр зүйлүүдээс шалтгаалаад өнөөдөр 2015 оны төсөөллийг бол 58.3 хувь дээр ирэхээр болсон байна гэж. Тэрнээс биш Засгийн газар ямар нэгэн байдлаар гадаад бонд, гадаад зээл энэ шийдвэрээс бусад нөхцөлд гадаад зээл авах ийм орон зай бол энэ өрийн босго дотор бол байхгүй байгаа гэдгийг 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-Даваасүрэн гишүүн тодруулъя.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Ц.Даваасүрэн:</w:t>
      </w:r>
      <w:r>
        <w:rPr>
          <w:b w:val="false"/>
          <w:bCs w:val="false"/>
          <w:color w:val="000000"/>
          <w:sz w:val="24"/>
          <w:szCs w:val="24"/>
          <w:lang w:val="mn-MN"/>
        </w:rPr>
        <w:t xml:space="preserve"> -Эрдэнэбат сайдын хэлж байгаатай зүгээр өнгөрсөн 7 хоногийн Байнгын хорооны хурал дээр болохоор та 1.1 их наядын бонд гаргана гээгүй 900-г гаргана гэсэн байхгүй юу. Алдсан байна. Тэгээд би юун дээр хүний хөгжил сан дээр 391 тэгээд таны номон дээр болохоор төсвийн алдагдлын санхүүжилт 270 тэрбум гэсэн байгаа байхгүй юу. Тэгээд 700 болчихоод байна. Тэгээд би яагаад 200 дутуу хэлсэн юм болдоо гэж бодож байсан одоо болохоор  чинь 500 дутуу болчих гээд байгаа юм. Тэгэхээр төсвийн алдагдлыг санхүүжүүлэх хэмжээний бондын хэмжээ нь өсчихөж гэж ингэж ойлгогдоод байна. Нөгөө 700, 900 номон дээр байгаа хоёр зуун далан хэд энэ тэр зөрөөд байгаа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-Сангийн сайд нэмж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Ж.Эрдэнэбат:</w:t>
      </w:r>
      <w:r>
        <w:rPr>
          <w:b w:val="false"/>
          <w:bCs w:val="false"/>
          <w:color w:val="000000"/>
          <w:sz w:val="24"/>
          <w:szCs w:val="24"/>
          <w:lang w:val="mn-MN"/>
        </w:rPr>
        <w:t xml:space="preserve"> -Миний хувьд бол төсвийн байнгын хороон дээр миний хэлсэн тоо бол төсвийн алдагдлыг санхүүжүүлэхэд зориулж гэж хэлсэн байгаа шүү дээ, 900 орчим тэрбум гэж. Тэгэхээр та энэ номынхоо 135 дугаар хуудсан дээр байгаа. Төсвийн алдагдал 1.5 их наяд гээд. 1.5 их наядаасаа бид нар хөгжлийн банкныхаа 719-ийг хасаад үлдсэн нь төсвийн алдагдлыг санхүүжүүлэх хэмжээний зардал гарч ирж байгаа байхгүй юу. Энийг та энэ номныхоо 135 дугаар хуудсан дээрээсээ сайн харчих. Энэ дээр чинь байж байгаа. Тэгэхээр энэ маань 900 орчим тэрбум төгрөгийн бонд гаргана, дотоод бондоор.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-Болорчулуун гишүүн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Х.Болорчулуун:</w:t>
      </w:r>
      <w:r>
        <w:rPr>
          <w:b w:val="false"/>
          <w:bCs w:val="false"/>
          <w:color w:val="000000"/>
          <w:sz w:val="24"/>
          <w:szCs w:val="24"/>
          <w:lang w:val="mn-MN"/>
        </w:rPr>
        <w:t xml:space="preserve"> -Баярлалаа. Би өнгөрсөн 7 хоногт Сангийн яамныхнаас, Засгийн газрынхнаас асуусан. Үгүй энэ чинь яг Засгийн газар байгуулагдах үед 51 хувьтай гэж хэлж байсан, 53 болсон өрийн хэмжээ, 55 болчихсон. 58.3 гэж өнгөрсөн 7 хоногт л сонссон. Яагаад ингээд сүүлдээ бүр 7 хоногоор ингэж өсөөд байна. Валютын ханш чинь бол энэ хугацаанд ийм өндөр өсөөгүй шүү дээ. Тэгэхээр худлаа тоо Сангийн яам, Засгийн газар гаргаад байгаа юм биш үү. Их Хурлын гишүүд дээ тэгж тараагаад байгаа юм биш үү гэж асуусан. Гэтэл ер нь ийм болчихоод байна гэсэн. Өнөөдөр бол Эрдэнэбат сайд хэлж байна. Одоо 15 онд хүлээгдэж байгаа гүйцэтгэл 58.5 гэж байна. Тэгэхээр авах зээлээ оруулчихаад яриад байна аа даа. Ойлгомжтой 900-гийн бондыг. Тэгээд улс төр яриад энэ намынхан өчигдөр Бямбацогт намын бүлгийн дарга ярьж байна 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 xml:space="preserve">Нэг мэдсэн чинь өнгөрсөн Засгийн газар өр нэмсээр байгаад 58.3 хувьд хүргэсэн байна шүү дээ, Алтанхуягийн Засгийн газар гээд өнөөдөрхөн ярьж байна лээ шүү дээ, телевизээр. Хэдий улс төр ч гэсэн урагшаагаа өнгөрсөн юм уруугаа чихэж бас хэлж болохгүй шүү дээ. Тэгээд телевиз харахаар худлаа шоудна. Өнгөрсөн 4 дэх өдөр бүх хүмүүс энэ өрийн таазыг нэмж болохгүй, өр авч болохгүй. Дараагийн Засгийн газарт муу нөлөөтэй. Монголын ирээдүйд муу нөлөөтэй гэж хэлсэн. Ээн хуульчдыг унах нь байна даа гэсэн чинь харин нөгөө хэлсэн хүмүүс чинь эсрэгээрээ кноп дарсан. Үг үйлдэл нь 180 градус зөрж байгаа байхгүй юу. Энийгээ тэгээд улс төр гэж ярина. Ийм улс төр хийдэг хүмүүс Монгол орныг худалдахад ч бэлэн шүү.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bCs/>
          <w:color w:val="000000"/>
          <w:sz w:val="24"/>
          <w:szCs w:val="24"/>
          <w:lang w:val="mn-MN"/>
        </w:rPr>
        <w:tab/>
        <w:t>З.Энхболд:</w:t>
      </w:r>
      <w:r>
        <w:rPr>
          <w:b w:val="false"/>
          <w:bCs w:val="false"/>
          <w:color w:val="000000"/>
          <w:sz w:val="24"/>
          <w:szCs w:val="24"/>
          <w:lang w:val="mn-MN"/>
        </w:rPr>
        <w:t xml:space="preserve"> -Үг хэлэв үү. Болор гишүүн хариулъя даа.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Б.Болор:</w:t>
      </w:r>
      <w:r>
        <w:rPr>
          <w:b w:val="false"/>
          <w:bCs w:val="false"/>
          <w:color w:val="000000"/>
          <w:sz w:val="24"/>
          <w:szCs w:val="24"/>
          <w:lang w:val="mn-MN"/>
        </w:rPr>
        <w:t xml:space="preserve"> -Ер нь бол Эрдэнэбат сайд маш тодорхой хэллээ. Тэгээд Байнгын хорооны хурал дээр ч гэсэн энэ асуудлуудыг маш тодорхой хэлсэн шүү дээ. 2014 оны хүлээгдэж байгаа гүйцэтгэл ийм байна. Энэ маань яаж өөрчлөгдөх</w:t>
      </w:r>
      <w:r>
        <w:rPr>
          <w:b w:val="false"/>
          <w:bCs w:val="false"/>
          <w:color w:val="000000"/>
          <w:sz w:val="24"/>
          <w:szCs w:val="24"/>
          <w:lang w:val="mn-MN"/>
        </w:rPr>
        <w:t>ийг</w:t>
      </w:r>
      <w:r>
        <w:rPr>
          <w:b w:val="false"/>
          <w:bCs w:val="false"/>
          <w:color w:val="000000"/>
          <w:sz w:val="24"/>
          <w:szCs w:val="24"/>
          <w:lang w:val="mn-MN"/>
        </w:rPr>
        <w:t xml:space="preserve"> бас мэдэхгүй байгаа. Тэгээд 58.3 гэдэг бол 2015 онд хийж байгаа төсөөлөл юм гэдгийг л маш тодорхой хэлээд байгаа. Бат-Эрдэнэ гишүүн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Б.Бат-Эрдэнэ:</w:t>
      </w:r>
      <w:r>
        <w:rPr>
          <w:b w:val="false"/>
          <w:bCs w:val="false"/>
          <w:color w:val="000000"/>
          <w:sz w:val="24"/>
          <w:szCs w:val="24"/>
          <w:lang w:val="mn-MN"/>
        </w:rPr>
        <w:t xml:space="preserve">-Энэ өрийн хязгаар таазыг нэмэгдүүлэх тухай хуулийн өөрчлөлтийг оруулж ирж байна л даа. Хамгийн гол нь Их Хурал дээр яригдаж байгаа юмнууд тоо хоорондоо их зөрөөтэй байгаа. Би бас түрүүчийн чуулган дээр асууж байсан. Анх 2015 оны улсын төсвийн тухай хууль батлахад бол 9.1 их наяд Монгол Улсын гадаад өрийн хэмжээ гэж ингэж мэдэгдэж байсан. Гэтэл бол ингээд 49-өөр дамжаад, 53-аар дамжаад, 55.2 гэж долоо хоногийн өмнө яригдаж байсан. Одоо 58.3 болж ингэж нэмэгдээд байгаад чухам юу юу нөлөөлөөд байгаа юм бэ. Энд бол 2015 оны хүлээгдэж байгаа гүйцэтгэл тар дотоодод гаргах бонд зээлтэй холбоотой 1.1 их наяд төгрөгийн асуудал яригдаж байна л даа. Түүнээс гадна валютын ханштай холбоотой энэ өрийн ДНБ-д эзлэх хувь хэмжээ чинь нэмэгдээд байх тийм шалтгаан байна уу, үгүй юу энэ талаар нэг хэлж өгөөч.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 xml:space="preserve">Хоёрдугаарт бол шийдлийн Засгийн газрыг байгуулагдаж байхад би ер нь одоо ямар ч албан ажил байгууллага хоорондоо хөдөлгөөн хийгээд ажил албан тушаал хүлээлцэж авахад бол юмаа одоо их сайн тооцож хүлээж авдаг, хүлээлгэж өгдөг ийм байдаг. Тэгээд тэр юмаа хийхгүй юм л даа. 2008 оны хамтарсан Засгийн газраас эхлээд ийм байдлаар явсан. Одоо өнөөдөр ч гэсэн ийм байдлаар явж байна шүү дээ. Тэгээд өмнөх Их Хурлын чуулган дээр бол Сангийн сайд болохоор бараг сая шийдлийн Засгийн газрын өмнөх шинэчлэлийн Засгийн газрын тавьсан өр гэх маягтай юм хэлээд. Нөгөө талын нөхдүүд маань энэ талаар онц тодорхой юм хэлээгүй.  Гэтэл бол өнөөдөр Ганбат гишүүн асууж байна шүү дээ. Та нар одоо тэр төсвийн хяналтын зарлагын дэд хороо та нарт хянах эрх бүх юмнууд чинь байсан шүү дээ гээд л ам уруу алгадаж байна шүү дээ. Юмаа тодорхой болгохгүй болохоор энэ байдал чинь цаашаагаа төвөгтэй байдал уруу явах нь.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 xml:space="preserve">Хоёрдугаарт нэг асуух юм бол энэ хуулинд одоо ингээд 2018 оноос эргээд төсвийн тогтвортой байдлын энэ тусгай шалгуурыг нь 40 хувьд нь хүргэж бууруулна гэж. Ийм бууруулах тийм бололцоо үнэхээр байгаа юм уу. Одоо богино хугацаатай өндөр хүүтэй авсан Чингис бонд, </w:t>
      </w:r>
      <w:r>
        <w:rPr>
          <w:b w:val="false"/>
          <w:bCs w:val="false"/>
          <w:color w:val="000000"/>
          <w:sz w:val="24"/>
          <w:szCs w:val="24"/>
          <w:lang w:val="mn-MN"/>
        </w:rPr>
        <w:t>С</w:t>
      </w:r>
      <w:r>
        <w:rPr>
          <w:b w:val="false"/>
          <w:bCs w:val="false"/>
          <w:color w:val="000000"/>
          <w:sz w:val="24"/>
          <w:szCs w:val="24"/>
          <w:lang w:val="mn-MN"/>
        </w:rPr>
        <w:t xml:space="preserve">амуурай бонд тэгээд Хятадын своп зээл, тэгээд дотооддоо одоо засгийн газар нь арилжааны банкууддаа арилжааны банкууд нь гадаадад энэ өр авлагын том сүлжээ үүссэн байдаг. Тэгээд энэ эргэн төлөгдөх нөгөө төлбөр юмнууд чинь одоо эргээд шахагдах энэ 16, 17 оноос эргээд шахагдана. Яг одоо 18 оноос 40 хувьдаа хүрэх тийм бололцоо байгаа юм уу. Яаж одоо тооцож байгаа юм бэ. Энэ чинь саяхан одоо 2014 оны, 2013 оны улсын төсвийн тухай хууль хэлэлцэж байхад л бид нар одоо энэ зээлийн хүү буюу зээлийн үйлчилгээний төлбөр чинь 270 тэрбум төгрөгөөр дамжаад 462 тэрбум төгрөгт хүрлээ. Энэ цаашдаа улам нэмэгдэх нь ээ. Ийм хүүгийн арилжааны зээл чинь бол асар их дарамттай байх нь гэж яриад байсан. Тэгээд энэ юмаа одоо яаж тооцож үзэв. Байнгын хороо энэ дээр ямар дүгнэлт хийж байгаа юм бэ. Та бүгдийн санал юу байгаа юм. Болор дарга хариулж өгөөч.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-Болор гишүүн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Б.Болор:</w:t>
      </w:r>
      <w:r>
        <w:rPr>
          <w:b w:val="false"/>
          <w:bCs w:val="false"/>
          <w:color w:val="000000"/>
          <w:sz w:val="24"/>
          <w:szCs w:val="24"/>
          <w:lang w:val="mn-MN"/>
        </w:rPr>
        <w:t xml:space="preserve">-Бат-Эрдэнэ гишүүний асуултад хариулъя. Тэгэхээр өнөөдөр бид нөхцөл байдалтайгаа уялдаад төсвийн тодотголоо бол зайлшгүй батлах шаардлагатай байна л даа. Төсвийн тодотгол бол 12 сарын 30-нд өргөн баригдсан. Үүнээс хойш бол одоо 20 хоногийн хугацаа өнгөрсөн байна. Энэ хугацаанд бол гишүүд энэ материал энэ ном юутайгаа бол бүгд л танилцсан байгаа байх. Энэ тооны хувьд бол сангийн сайд маш тодорхой хариулт өглөө.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 xml:space="preserve">Мөн бүлгүүдэд бас энэ 58.3, ялангуяа Монгол ардын намын бүлгийн гишүүдэд энэ 58.3-ыг ямар учиртай ямар тоо вэ гэдэг тайлбараа бол хүргүүлсэн байсан. Байнгын хороон дээр бол энийгээ бол нэлээд тодорхой хэллээ. Сая бас чуулган дээр маш тодорхой хэлсэн байгаа. Тэр өрийн асуудал энэ 18 онд буцаад 40 болох ийм боломж байгаа юм уу гэдэг асуудал ярьж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Бид бол өнөөдөр энэ Засгийн газар, Их Хурлаар байгуулагдахдаа Ардчилсан нам, Ардын нам, Шударга ёс эвсэл, Иргэний зориг намтай хамтарсан Засгийн газар байгуулагдсан. Энэ эдийн засгийн хүндрэлээсээ бүгдээрээ хамтдаа гаръя гэдэг ийм шийдэлд хүрч шийдлийн засгийн газар байгуулагдаад ажлаа эхэлж байна. Бид бас энэ Засгийн газрынхаа ажлыг нь бас хийлгэх нь зүйтэй. Энэ Засаг маань өөрөө оруулж ирж байгаа энэ санал нь ийм байдлаар явахад бол бид болно, бид чадна гэж оруулж ирж байгааг Их Хурал бол бас дэмжээд ингээд эндээс шийдвэр гаргаад энэ засгаа ажиллуулаад энэ өөрсдийнх нь энэ өрөө ийм үе шаттайгаар ингэж буулгаж болно гэж тооцож энэ хамтарсан шийдлийн Засгийн газар оруулж ирсэн байна гэж ойлгож байгаа юм.</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-Улаан гишүүн асуух уу. Бат-Эрдэнэ гишүүн нэмж асуух гээд байгаа юм уу. Бат-Эрдэнэ гишүүн нэмж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Б.Бат-Эрдэнэ:</w:t>
      </w:r>
      <w:r>
        <w:rPr>
          <w:b w:val="false"/>
          <w:bCs w:val="false"/>
          <w:color w:val="000000"/>
          <w:sz w:val="24"/>
          <w:szCs w:val="24"/>
          <w:lang w:val="mn-MN"/>
        </w:rPr>
        <w:t xml:space="preserve"> -Болор дарга аа. Би танаас асууж байгаа юм бол тэр энэ валютын ханшны өөрчлөлт чинь ямар нөлөө үзүүлдэг юм бэ. Яг одоо бодит амьдрал дээр бол энэ валютын ханш чинь үнэхээр одоо хүнд байна шүү дээ. Хувь хүний амьдрал ард иргэдийн амьдрал дээр ямар хэмжээнд байгааг бид ойлгож байгаа. Томоохон ялангуяа экспортлогч том компаниуд бол тэр валютын ханшны зөрүүгээр ямар их ашиг олж авч байгаа. Төрийн эрх мэдлийг дамжуулаад Монгол мөнгөөр ч юм уу эсвэл доллароор авчихсан тэгэхдээ энэ ханшийн зөрүүгээр тэр авсан зээлээ төлж байгаа том компаниуд бол ямар их ашиг авч байгааг бид мэдэж байгаа. Тэгтэл яг одоо энэ бид нарын яриад байгаа энэ өрийн тааз</w:t>
      </w:r>
      <w:r>
        <w:rPr>
          <w:b w:val="false"/>
          <w:bCs w:val="false"/>
          <w:color w:val="000000"/>
          <w:sz w:val="24"/>
          <w:szCs w:val="24"/>
          <w:lang w:val="mn-MN"/>
        </w:rPr>
        <w:t>ын</w:t>
      </w:r>
      <w:r>
        <w:rPr>
          <w:b w:val="false"/>
          <w:bCs w:val="false"/>
          <w:color w:val="000000"/>
          <w:sz w:val="24"/>
          <w:szCs w:val="24"/>
          <w:lang w:val="mn-MN"/>
        </w:rPr>
        <w:t xml:space="preserve"> хэмжээнд чинь энэ валютын ханш ямар хэмжээнд нөлөөлж байгаа юм. Та бүгд маань бас л мөн 1384 гэдэг ханш боддог шиг төсөв дээр бол валютын ханшийг нэг тогтсон ханш тогтоогоод..</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-Ханшийн тухай асуудал хэлэлцээгүй шүү дээ. Одоо зөвхөн 60 гэж Засгийн газрын оруулж ирснийг 58.3 болгох уу, үгүй юу гэдгээр л санал хураах гэж байна. Харин тэгээд энэ хэлэлцэж байгаа юмтайгаа холбоотой юм ярья л даа. 60, 58-ын тухай л ярь. Ханшны тухай асуудал байхгүй. Улаан гишүүн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Ч.Улаан:</w:t>
      </w:r>
      <w:r>
        <w:rPr>
          <w:b w:val="false"/>
          <w:bCs w:val="false"/>
          <w:color w:val="000000"/>
          <w:sz w:val="24"/>
          <w:szCs w:val="24"/>
          <w:lang w:val="mn-MN"/>
        </w:rPr>
        <w:t xml:space="preserve"> -Баярлалаа. Байнгын хорооноос би гурван асуулт асуух гэсэн юм. Байнгын хороон дээр санал хураагдаад 58.3 хувь гэдэг санал дэмжигдээгүй.  Гэхдээ одоо энэ гол дэмжигдээгүйгийн учир бол томьёололдоо байгаа юм биш байгаа даа. Томьёоллоо хэдүүлээ дахиад нэг сайн харъя даа. Одоо байгаа түвшинд нь буюу 58.3 хувь гээд байгаа юм. Одоо байгаа түвшин чинь 58.3 хувь биш шүү дээ. Сангийн яамны яриад байгаагаар бол энэ чинь 15 оны эцэст хүрэх түвшин нь байхгүй юу. Тийм учраас энэ томьёолол буруу байна гэж үзэж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 xml:space="preserve">Хоёрдугаар асуудал 58 болголоо, 60 болголоо гэсэн бид өрийн таазыг нэмж л байгаа юм. Нэгэнт өрийн таазаа нэмэгдүүлж байгаа юм чинь энэ өрийн чинь хязгаар дотор жишээ нь дэлхийн банкны 5 төсөл, Азийн хөгжлийн банкны гурван төсөл, Австри улсаас манайд олгосон 4 төсөл гэх жишээтэй, хөнгөлөлттэй урт хугацаатай зээлийг ашиглах тэр орон зай энд тооцогдсон уу. Хөгжлийн албан ёсны тусламж гэж нэрлэдэг асар урт хугацаатай маш бага хүүтэй ийм зээлүүдийг бид нар авахгүй гэж тооцох нь зөв юм уу. Энэ чинь хөгжлийн албан ёсны тусламж гэдэг шүү дээ. Зээл өр болохоос илүүтэй. Тэгэхээр энийг авахгүй гэж 58-аар тогтоох нь зөв юм уу гэдгийг та бүхэн маань юу гэж үзэж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 xml:space="preserve">Гуравдугаар асуудал. Өрийн удирдлагын тухай хуулиа бид баталчихвал бид нарын энэ одоо маргалдаад байгаа эргэлзээд байгаа энэ олон тоо их ойлгомжтой болно. Арга аргачлал нь төвшин нь тодорхой болчихно. Тэгэхээр өрийн хуулийг өргөн бариад жил боллоо. Хуулиа батлаагүйгээс болоод Их Хурал  ч их эргэлдэж байна, улс төр ч их будлиулж байна. Тэгэхээр хуулиа хэзээ батлах вэ ер нь батлах уу, батлахгүй юу гэдэг дээр тодруулчихъя.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-Болор гишүүн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Б.Болор:</w:t>
      </w:r>
      <w:r>
        <w:rPr>
          <w:b w:val="false"/>
          <w:bCs w:val="false"/>
          <w:color w:val="000000"/>
          <w:sz w:val="24"/>
          <w:szCs w:val="24"/>
          <w:lang w:val="mn-MN"/>
        </w:rPr>
        <w:t xml:space="preserve"> -Улаан гишүүний асуултад хариулъя. Тэгэхээр 58.3 энэ томьёолол гэж асуулаа л даа. Тэгэхээр яах вэ 2015 оны төсвийг бид хэлэлцэж байгаа. 2015 оны төсвийг хэлэлцэж байгаа учраас 58.3 хувиар төсөөлж энэ 2015 ондоо ийм байна гэж төсөөлж байгаа учраас бид энэ төсвийн тодотголоо хэлэлцэхдээ энийгээ 2015 онд хүрэх түвшнээ хэлэлцэх нь зүйтэй юм. Ийм тоогоор байх нь зүйтэй юм гэж үзсэн байгаа. Таны хэлээд байгаа түрүүний тэр хөнгөлөлттэй нөхцөлөөр авах зээл бол ер нь бол яах вэ энийг бол авах нь бол зүйтэй л юм байгаа юм. Тэгэхдээ өнөөгийн нөхцөл байдалд бол Засгийн газраас оруулж ирэхдээ Засгийн газар, Сангийн яам хариулахдаа бол өнөөдөр эднийг яг өнөөгийн нөхцөлд бол авах орон зай байхгүй гэж үзэж байгаа. Өрийн удирдлагын тухай хуулийн хувьд бол </w:t>
      </w:r>
      <w:r>
        <w:rPr>
          <w:b w:val="false"/>
          <w:bCs w:val="false"/>
          <w:color w:val="000000"/>
          <w:sz w:val="24"/>
          <w:szCs w:val="24"/>
          <w:lang w:val="en-US"/>
        </w:rPr>
        <w:t xml:space="preserve"> </w:t>
      </w:r>
      <w:r>
        <w:rPr>
          <w:b w:val="false"/>
          <w:bCs w:val="false"/>
          <w:color w:val="000000"/>
          <w:sz w:val="24"/>
          <w:szCs w:val="24"/>
          <w:lang w:val="mn-MN"/>
        </w:rPr>
        <w:t xml:space="preserve">энэ хэлэлцэхээр байнгын хороонд орж ирсэн байгаа. Зүгээр ажлын хэсэг нь жоохон удаашралтай яваад байгаа юм. Тэгэхдээ энэ хуулийг бол бид хэлэлцэж баталж гаргана гэсэн бодолтой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 xml:space="preserve">З.Энхболд: </w:t>
      </w:r>
      <w:r>
        <w:rPr>
          <w:b w:val="false"/>
          <w:bCs w:val="false"/>
          <w:color w:val="000000"/>
          <w:sz w:val="24"/>
          <w:szCs w:val="24"/>
          <w:lang w:val="mn-MN"/>
        </w:rPr>
        <w:t xml:space="preserve">-Улаан гишүүн тодруулъя.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Ч.Улаан:</w:t>
      </w:r>
      <w:r>
        <w:rPr>
          <w:b w:val="false"/>
          <w:bCs w:val="false"/>
          <w:color w:val="000000"/>
          <w:sz w:val="24"/>
          <w:szCs w:val="24"/>
          <w:lang w:val="mn-MN"/>
        </w:rPr>
        <w:t xml:space="preserve"> -Би тодруулчихъя. Би энэ өрийн хязгаарыг өөрчлөх саналыг дэмжиж байгаа. Гэхдээ энэ томьёолол дотор яавч одоо байгаа түвшинд нь буюу 58.3 хувь гэж бичиж болмооргүй байгаа юм. Одоо байгаа түвшинд нь буюу гээд байна шүү дээ. Тэгвэл энэ чинь 58 биш 52 ч юм уу, 53 ч юм уу болно шүү. Тийм учраас томьёоллоо засах байх 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 xml:space="preserve">Хоёрдугаарт нь тэр урт хугацаатай нэн хөнгөлөлттэй зээл, тусламжийг авахаар тооцож 60 гэж орж ирсэн юм биш үү Засгийн газар чинь. Тэрийг нь Их Хурал авахгүй гээд багасгаж баталж байгаа юм биш үү гэдгийг нэг санал өгөхдөө анхаараасай гэж тодруулах гэж байна энэ дээр санал нэгдэж байна уу, Байнгын хороо.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-Байнгын хороон дарга хариулъя. Болор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Б.Болор:</w:t>
      </w:r>
      <w:r>
        <w:rPr>
          <w:b w:val="false"/>
          <w:bCs w:val="false"/>
          <w:color w:val="000000"/>
          <w:sz w:val="24"/>
          <w:szCs w:val="24"/>
          <w:lang w:val="mn-MN"/>
        </w:rPr>
        <w:t xml:space="preserve"> -Тэгэхээр яах вэ. Төслийн хоёрдугаар зүйлийн хоёр дахь заалтын улсын нийт өрийн ДНБ-д эзлэх хувь хэмжээг одоо байгаа түвшинд буюу гэсэн энэ  үг байна л даа. Зүгээр энийг хасаад 2015 оны төсвийн жил 60 хувиас гэснийг 58.3 хувиас гэж </w:t>
      </w:r>
      <w:r>
        <w:rPr>
          <w:b w:val="false"/>
          <w:bCs w:val="false"/>
          <w:color w:val="000000"/>
          <w:sz w:val="24"/>
          <w:szCs w:val="24"/>
          <w:lang w:val="mn-MN"/>
        </w:rPr>
        <w:t>өөрчлөх</w:t>
      </w:r>
      <w:r>
        <w:rPr>
          <w:b w:val="false"/>
          <w:bCs w:val="false"/>
          <w:color w:val="000000"/>
          <w:sz w:val="24"/>
          <w:szCs w:val="24"/>
          <w:lang w:val="mn-MN"/>
        </w:rPr>
        <w:t xml:space="preserve"> ингэж өөрчилж болох л юм. Зүгээр санал гаргасан гишүүд нь зарчмын зөрүүтэй санал гаргасан гишүүд бол ийм томьёоллоор санал хураалгасан байгаа. Тэгээд энүүгээрээ орж ирсэн байгаа. Энийг яг  тэр одоо байгаа түвшинд нь буюу гэдэг үгийг хасчих юм бол бас болчихмоор л харагдаад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 xml:space="preserve"> З.Энхболд:</w:t>
      </w:r>
      <w:r>
        <w:rPr>
          <w:b w:val="false"/>
          <w:bCs w:val="false"/>
          <w:color w:val="000000"/>
          <w:sz w:val="24"/>
          <w:szCs w:val="24"/>
          <w:lang w:val="mn-MN"/>
        </w:rPr>
        <w:t xml:space="preserve"> -Гишүүд асуулт асууж дууслаа. Одоо санал хураана. Анхдугаар хэлэлцүүлэг явж байгаа. Энэ санал хураалт бол хуралдаанд оролцсон гишүүдийн 2/3-оор шийдэгддэг онцлогтой санал байгаа. 52 гишүүнтэй байна гэдэг бол 35 гишүүн дэмжиж байж 2/3 байна. Байнгын хорооны гурван санал байна. Гурван саналын хоёроор нь санал хураахгүй. Яагаад вэ гэвэл Монгол Улсын Их Хурлын чуулганы хуралдааны дэгийн тухай хуулийн 20 дугаар зүйлийн 2.2 дахь хэсэгт нэмэлт, өөрчлөлт оруулах тухай төслийг хэлэлцэхдээ хууль санаачлагчийн төсөлд тусгагдаагүй хууль, Улсын Их Хурлын бусад шийдвэр болон төслийн зүйл хэсэг заалтад өөрчлөлт оруулах тухай санал, дүгнэлт гаргахыг хориглоно гэж заасан байгаа. Мөн хуулийн 10 дугаар зүйлийн 10.1.2-т хуралдаан даргалагч хуралдааныг дэгийн дагуу зохион байгуулж зөрчигдвөл таслан зогсоох үүрэгтэй гэж байсан тул Төсвийн байнгын хорооны 2 болон гурав дахь саналаар Нямдорж гишүүний гаргасан саналуудаар санал хураахгүй. Одоо нэг саналаар буюу хөндөгдсөн санал 60-ыг 58.3 гэдэг өөрчлөх саналаар санал хураана. Төсвийн байнгын хорооны дэмжээгүй санал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 xml:space="preserve">Төслийн хоёрдугаар зүйлийн хоёр дахь заалтын улсын нийт өрийн ДНБ-д эзлэх хувь хэмжээг одоо байгаа түвшинд нь буюу 2015 оны төсвийн жил 60 хувиас гэснийг 58.3 хувиас гэж өөрчлөх. </w:t>
      </w:r>
      <w:r>
        <w:rPr>
          <w:b w:val="false"/>
          <w:bCs w:val="false"/>
          <w:color w:val="000000"/>
          <w:sz w:val="24"/>
          <w:szCs w:val="24"/>
          <w:lang w:val="mn-MN"/>
        </w:rPr>
        <w:t>С</w:t>
      </w:r>
      <w:r>
        <w:rPr>
          <w:b w:val="false"/>
          <w:bCs w:val="false"/>
          <w:color w:val="000000"/>
          <w:sz w:val="24"/>
          <w:szCs w:val="24"/>
          <w:lang w:val="mn-MN"/>
        </w:rPr>
        <w:t xml:space="preserve">анал гаргасан Улсын Их Хурлын гишүүн </w:t>
      </w:r>
      <w:r>
        <w:rPr>
          <w:b w:val="false"/>
          <w:bCs w:val="false"/>
          <w:color w:val="000000"/>
          <w:sz w:val="24"/>
          <w:szCs w:val="24"/>
          <w:lang w:val="mn-MN"/>
        </w:rPr>
        <w:t>С.</w:t>
      </w:r>
      <w:r>
        <w:rPr>
          <w:b w:val="false"/>
          <w:bCs w:val="false"/>
          <w:color w:val="000000"/>
          <w:sz w:val="24"/>
          <w:szCs w:val="24"/>
          <w:lang w:val="mn-MN"/>
        </w:rPr>
        <w:t xml:space="preserve">Бямбацогт, Дамдины Дэмбэрэл, </w:t>
      </w:r>
      <w:r>
        <w:rPr>
          <w:b w:val="false"/>
          <w:bCs w:val="false"/>
          <w:color w:val="000000"/>
          <w:sz w:val="24"/>
          <w:szCs w:val="24"/>
          <w:lang w:val="mn-MN"/>
        </w:rPr>
        <w:t>Ч.</w:t>
      </w:r>
      <w:r>
        <w:rPr>
          <w:b w:val="false"/>
          <w:bCs w:val="false"/>
          <w:color w:val="000000"/>
          <w:sz w:val="24"/>
          <w:szCs w:val="24"/>
          <w:lang w:val="mn-MN"/>
        </w:rPr>
        <w:t xml:space="preserve">Хүрэлбаатар, </w:t>
      </w:r>
      <w:r>
        <w:rPr>
          <w:b w:val="false"/>
          <w:bCs w:val="false"/>
          <w:color w:val="000000"/>
          <w:sz w:val="24"/>
          <w:szCs w:val="24"/>
          <w:lang w:val="mn-MN"/>
        </w:rPr>
        <w:t>Д.</w:t>
      </w:r>
      <w:r>
        <w:rPr>
          <w:b w:val="false"/>
          <w:bCs w:val="false"/>
          <w:color w:val="000000"/>
          <w:sz w:val="24"/>
          <w:szCs w:val="24"/>
          <w:lang w:val="mn-MN"/>
        </w:rPr>
        <w:t xml:space="preserve">Сумъяабазар, </w:t>
      </w:r>
      <w:r>
        <w:rPr>
          <w:b w:val="false"/>
          <w:bCs w:val="false"/>
          <w:color w:val="000000"/>
          <w:sz w:val="24"/>
          <w:szCs w:val="24"/>
          <w:lang w:val="mn-MN"/>
        </w:rPr>
        <w:t>Б.</w:t>
      </w:r>
      <w:r>
        <w:rPr>
          <w:b w:val="false"/>
          <w:bCs w:val="false"/>
          <w:color w:val="000000"/>
          <w:sz w:val="24"/>
          <w:szCs w:val="24"/>
          <w:lang w:val="mn-MN"/>
        </w:rPr>
        <w:t xml:space="preserve">Чойжилсүрэн, </w:t>
      </w:r>
      <w:r>
        <w:rPr>
          <w:b w:val="false"/>
          <w:bCs w:val="false"/>
          <w:color w:val="000000"/>
          <w:sz w:val="24"/>
          <w:szCs w:val="24"/>
          <w:lang w:val="mn-MN"/>
        </w:rPr>
        <w:t>Ц.</w:t>
      </w:r>
      <w:r>
        <w:rPr>
          <w:b w:val="false"/>
          <w:bCs w:val="false"/>
          <w:color w:val="000000"/>
          <w:sz w:val="24"/>
          <w:szCs w:val="24"/>
          <w:lang w:val="mn-MN"/>
        </w:rPr>
        <w:t xml:space="preserve">Даваасүрэн. </w:t>
      </w:r>
      <w:r>
        <w:rPr>
          <w:b w:val="false"/>
          <w:bCs w:val="false"/>
          <w:color w:val="000000"/>
          <w:sz w:val="24"/>
          <w:szCs w:val="24"/>
          <w:lang w:val="mn-MN"/>
        </w:rPr>
        <w:t>Ц.</w:t>
      </w:r>
      <w:r>
        <w:rPr>
          <w:b w:val="false"/>
          <w:bCs w:val="false"/>
          <w:color w:val="000000"/>
          <w:sz w:val="24"/>
          <w:szCs w:val="24"/>
          <w:lang w:val="mn-MN"/>
        </w:rPr>
        <w:t xml:space="preserve">Даваасүрэн гишүүн сая асуусан биз дээ. </w:t>
      </w:r>
      <w:r>
        <w:rPr>
          <w:b w:val="false"/>
          <w:bCs w:val="false"/>
          <w:color w:val="000000"/>
          <w:sz w:val="24"/>
          <w:szCs w:val="24"/>
          <w:lang w:val="mn-MN"/>
        </w:rPr>
        <w:t>Ц.</w:t>
      </w:r>
      <w:r>
        <w:rPr>
          <w:b w:val="false"/>
          <w:bCs w:val="false"/>
          <w:color w:val="000000"/>
          <w:sz w:val="24"/>
          <w:szCs w:val="24"/>
          <w:lang w:val="mn-MN"/>
        </w:rPr>
        <w:t xml:space="preserve">Даваасүрэн гишүүн. Өөрийн чинь санал байна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Ц.Даваасүрэн:</w:t>
      </w:r>
      <w:r>
        <w:rPr>
          <w:b w:val="false"/>
          <w:bCs w:val="false"/>
          <w:color w:val="000000"/>
          <w:sz w:val="24"/>
          <w:szCs w:val="24"/>
          <w:lang w:val="mn-MN"/>
        </w:rPr>
        <w:t xml:space="preserve"> -Тэгэхээр энэ яах вэ зүгээр яг энэ дээр бол энэний өмнөх дээр миний гаргаж байсан санал юм байна. Энэний өмнөх хуралдаан дээр,  </w:t>
      </w:r>
      <w:r>
        <w:rPr>
          <w:b w:val="false"/>
          <w:bCs w:val="false"/>
          <w:color w:val="000000"/>
          <w:sz w:val="24"/>
          <w:szCs w:val="24"/>
          <w:lang w:val="mn-MN"/>
        </w:rPr>
        <w:t>ө</w:t>
      </w:r>
      <w:r>
        <w:rPr>
          <w:b w:val="false"/>
          <w:bCs w:val="false"/>
          <w:color w:val="000000"/>
          <w:sz w:val="24"/>
          <w:szCs w:val="24"/>
          <w:lang w:val="mn-MN"/>
        </w:rPr>
        <w:t xml:space="preserve">мнөхийн өмнөх дээр. Тэгэхээр би ингэсэн юм. Энэ бол зүгээр зөв байж магадгүй. 58.3 бол хүрэх төвшин байхгүй хүлээгдэж байгаа гүйцэтгэл. Тэгэхээр энэ гаргаж байгаа гишүүдийн саналтай би нэг байгаа юм. Одоо 15 ондоо бол ингээд 1.1 их наядын бондоо гаргадгаараа гаргаад ашиглах зээлээ ашиглаад ингээд явъя гэж байна шүү дээ. Ингээд 1.5 их наядаар бол өрийнхөө босгыг нэмээд. Харин тэрнээс илүү нэмэх 2 хувь гэдэг чинь байна шүү дээ 400 тэрбумыг бол хязгаарлаад өгье гэж байна шүү дээ. Бас энэ чинь хариуцлага хүлээгээд байна шүү дээ. Тэр 58, 60 хоёрын хооронд чинь 460 тэрбум болчихоод байгаа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Тэгэхээр 460 тэрбумаар нэмэх эрх авах гээд байгаагийн чинь хязгаарлая гээд байгаа нь 2015 оны хүлээгдэж байгаа гүйцэтгэлийг бид нар баталж өгөх ёстой байхгүй юу. Тэр нь 58.3 гээд ороод ирсэн байхад тэрүүгээр нь баталж өгөөд харин хариуцлагатайгаар үүнээс цаашаа бол буулга. Энэнээс цааш тэр 460 тэрбумыг бол одоо ингээд батлаад өгчих юм бол нөгөө баталгаагаа гаргаад ч юм уу компаниудаа дэмжиж, компанийн өрий</w:t>
      </w:r>
      <w:r>
        <w:rPr>
          <w:b w:val="false"/>
          <w:bCs w:val="false"/>
          <w:color w:val="000000"/>
          <w:sz w:val="24"/>
          <w:szCs w:val="24"/>
          <w:lang w:val="mn-MN"/>
        </w:rPr>
        <w:t>г</w:t>
      </w:r>
      <w:r>
        <w:rPr>
          <w:b w:val="false"/>
          <w:bCs w:val="false"/>
          <w:color w:val="000000"/>
          <w:sz w:val="24"/>
          <w:szCs w:val="24"/>
          <w:lang w:val="mn-MN"/>
        </w:rPr>
        <w:t xml:space="preserve"> улсын өр болгоод явчих ийм юмнууд чинь гарч болзошгүй учраас ингэж хэлж байгааг бол би зөв гэж байгаа юм. Тэгэхээ</w:t>
      </w:r>
      <w:r>
        <w:rPr>
          <w:b w:val="false"/>
          <w:bCs w:val="false"/>
          <w:color w:val="000000"/>
          <w:sz w:val="24"/>
          <w:szCs w:val="24"/>
          <w:lang w:val="mn-MN"/>
        </w:rPr>
        <w:t>р</w:t>
      </w:r>
      <w:r>
        <w:rPr>
          <w:b w:val="false"/>
          <w:bCs w:val="false"/>
          <w:color w:val="000000"/>
          <w:sz w:val="24"/>
          <w:szCs w:val="24"/>
          <w:lang w:val="mn-MN"/>
        </w:rPr>
        <w:t xml:space="preserve"> 2000 оны хүлээгдэж байгаа төвшин буюу гэж хэлэхгүй бол болохгүй. Яагаад гэвэл энэ чинь нөгөө 1.5 их наядыг нэмсэн дүн байхгүй юу. Одоо бол 53 хувь байгаа ДНБ-ний. Тэгэхээр энийг бол тэр Улаан сайдын хэлээд байгаа найруулгын өөрчлөлтийг нь хийгээд тэгээд 58.3 -аараа бид нар хариуцлагатай байх ёстой.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 xml:space="preserve">С.Бямбацогт: </w:t>
      </w:r>
      <w:r>
        <w:rPr>
          <w:b w:val="false"/>
          <w:bCs w:val="false"/>
          <w:color w:val="000000"/>
          <w:sz w:val="24"/>
          <w:szCs w:val="24"/>
          <w:lang w:val="mn-MN"/>
        </w:rPr>
        <w:t xml:space="preserve">-Санал гаргасан гишүүн Бямбацогт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 xml:space="preserve">С.Бямбацогт: </w:t>
      </w:r>
      <w:r>
        <w:rPr>
          <w:b w:val="false"/>
          <w:bCs w:val="false"/>
          <w:color w:val="000000"/>
          <w:sz w:val="24"/>
          <w:szCs w:val="24"/>
          <w:lang w:val="mn-MN"/>
        </w:rPr>
        <w:t xml:space="preserve"> -Одоо байгаа төвшин гээд бид яриад байгаа. Одоо байгаа түвшингээ бас юу гэж ойлгох вэ гэж. Тэгэхээ</w:t>
      </w:r>
      <w:r>
        <w:rPr>
          <w:b w:val="false"/>
          <w:bCs w:val="false"/>
          <w:color w:val="000000"/>
          <w:sz w:val="24"/>
          <w:szCs w:val="24"/>
          <w:lang w:val="mn-MN"/>
        </w:rPr>
        <w:t>р</w:t>
      </w:r>
      <w:r>
        <w:rPr>
          <w:b w:val="false"/>
          <w:bCs w:val="false"/>
          <w:color w:val="000000"/>
          <w:sz w:val="24"/>
          <w:szCs w:val="24"/>
          <w:lang w:val="mn-MN"/>
        </w:rPr>
        <w:t xml:space="preserve"> энэ дээр бид нар </w:t>
      </w:r>
      <w:r>
        <w:rPr>
          <w:b w:val="false"/>
          <w:bCs w:val="false"/>
          <w:color w:val="000000"/>
          <w:sz w:val="24"/>
          <w:szCs w:val="24"/>
          <w:lang w:val="mn-MN"/>
        </w:rPr>
        <w:t>Т</w:t>
      </w:r>
      <w:r>
        <w:rPr>
          <w:b w:val="false"/>
          <w:bCs w:val="false"/>
          <w:color w:val="000000"/>
          <w:sz w:val="24"/>
          <w:szCs w:val="24"/>
          <w:lang w:val="mn-MN"/>
        </w:rPr>
        <w:t xml:space="preserve">өсвийн хүрээний мэдэгдэл, төсвийн хууль өргөн барихдаа төсвийн алдагдлыг 5 хувьд байлгана. Ингэж байж төсвийн алдагдлаар санхүүжүүлэх дотоодын эх үүсвэрийг татаж дайчлах ёстой гэж үзэж байгаа. Энэ хууль батлагдаад явахаар яах аргагүй одоо байгаа түвшинг л Засгийн газар оруулж ирж байгаа. Дээрээс нь өнгөрсөн жил Улсын Их Хурлаар баталсан сая Улаан сайдын хэлж байгаа олон зээл тусламжууд бид Улсын Их Хурал батлаад өгчихсөн. Түүний санхүүжилтэд 2015 онд орж ирж төсөл хөтөлбөрүүд хэрэгжинэ. Энийг бид нар одоо байгаа түвшинд авч ирэхгүй бол энэ зээл тусламжаар хэрэгжих төсөл хөтөлбөрүүд зогсоно.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 xml:space="preserve">Улсын Их Хурал нэгэнт шийдвэр гаргаад өгсөн тэгэхээр Улсын Их Хурал буцаагаад юу гэдэг юм таазыг буулгахын тулд гэдэг юм уу. Энд дахиад урд нь баталсан зээл тусламжийнхаа гэрээ хэлцлүүдийг хүчингүй болгох ийм асуудал яригдах бололцоогүй байгаа. Тийм учраас бид нар одоо байгаа төвшинд нь авч ирье. Цаашид энэ гадаад зээлийн хэмжээг нэмэгдүүлэхгүй гэдэг үүднээс энэ асуудлыг оруулж ирж санал гаргаж байгаа юм. Энд бол цааш зээл нэмэгдүүлнэ, өрийн тааз нэмэгдүүлнэ гэсэн зүйл байхгүй. Хууль зөрчихгүй байя. Урд нь 40 хувь гэсэн хуулийн заалтыг зөрчөөд 55 хувь хүрчээ. Дээрээс нь Улсын Их Хурлын гаргасан шийдвэрүүдийг хэрэгжүүлэх Засгийн газраас нь 2015 онд энэ улс орноо аваад явах бололцоо боломжийг нь бүрдүүлэхийн тулд одоо байгаа төвшин нь 58 хувь хүрчихсэн. Энэ түвшингээр нь баталъя гэж ярьж байгаа. Хууль яг хэрэгжүүлэх үүднээс.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 xml:space="preserve">З.Энхболд: </w:t>
      </w:r>
      <w:r>
        <w:rPr>
          <w:b w:val="false"/>
          <w:bCs w:val="false"/>
          <w:color w:val="000000"/>
          <w:sz w:val="24"/>
          <w:szCs w:val="24"/>
          <w:lang w:val="mn-MN"/>
        </w:rPr>
        <w:t xml:space="preserve">Одоо байгаа төвшин гэдэг үгээ авахгүй юу санал гаргасан гишүүд. Тэрийг авчихвал явчих гээд байна шүү дээ. Сангийн сайд болохоор хүрэх төвшин гэж хэлээд байдаг. Бямбацогт дарга болохоор хүрсэн төвшин гээд байдаг. Юу ч гэсэн саналаа дэмжье. Дахиад Төсвийн байнгын хороо хуралдана. Тэгээд хоёрдугаар хэлэлцүүлэг дээр чуулган уруу дахиж орж ирнэ шүү дээ. Би бол төсвийн Байнгын хорооны дэмжээгүй саналыг дэмжих саналтай байна. Үгүй бол энэ гацаа үргэлжлээд байх учраас гишүүдийг үгүй гэдэг дээр дарах эсвэл битгий хүрээрэй гэж уриалах гээд байна. Бямбацогт, Дэмбэрэл, Хүрэлбаатар гишүүдийн саналыг. Гэхдээ саналын тоо бол 35 бас түүнээс дээш байх ёстой. Дор хаяж 35. саналаа хураая. Төсвийн Байнгын хорооны дэмжээгүй саналыг дэмжье гэдгээр санал хураая. Санал хураалт. Дарахгүй байхад болно. Санал хураалт явагдаж байна. 49 гишүүн оролцож 4 гишүүн дэмжиж 8.2 хувийн саналаар Байнгын хорооны санал дэмжигдсэнгүй буюу 35-аас дээш гишүүд дэмжээгүйгээс болж 60 гэдэг санал 58.3 гэж өөрчлөгдлөө.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Одоо Засгийн газар 60 гэж оруулж ирсэн 58.3 гэж өөрчлөгдөж байна. Байнгын хорооноос гаргасан зарчмын зөрүүтэй саналаар санал хурааж дууслаа. Төсвийн тогтвортой байдлын тухай хуулийн 19.6-д Улсын Их Хурлын нэгдсэн хуралдаан</w:t>
      </w:r>
      <w:r>
        <w:rPr>
          <w:b w:val="false"/>
          <w:bCs w:val="false"/>
          <w:color w:val="000000"/>
          <w:sz w:val="24"/>
          <w:szCs w:val="24"/>
          <w:lang w:val="mn-MN"/>
        </w:rPr>
        <w:t>д</w:t>
      </w:r>
      <w:r>
        <w:rPr>
          <w:b w:val="false"/>
          <w:bCs w:val="false"/>
          <w:color w:val="000000"/>
          <w:sz w:val="24"/>
          <w:szCs w:val="24"/>
          <w:lang w:val="mn-MN"/>
        </w:rPr>
        <w:t xml:space="preserve"> оролцсон гишүүдийн 2/3-оос доошгүй хувийн саналаар нэмэлт, өөрчлөлт оруулж болно гэдэг дэгийн хууль хангагдлаа. Төсвийн тогтвортой байдлын тухай хуульд нэмэлт, өөрчлөлт оруулах тухай хуулийн төслийг эцсийн хэлэлцүүлэгт бэлтгүүлэхээр Төсвийн байнгын хороонд шилжүүллээ.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 xml:space="preserve">Төсвийн байнгын хороо маш хурдан хуралдах учраас гишүүдийг зааланд байхыг уриалж байна. Төсвийн байнгын хороо А уруу ороод гялс хуралд. Сая миний хэлсэн үгэнд байгаа тэрүүгээрээ ярь. Төсвийн байнгын хороо А зал уруу ор.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Үдээс хойших хуралдаан.</w:t>
      </w:r>
      <w:r>
        <w:rPr>
          <w:b w:val="false"/>
          <w:bCs w:val="false"/>
          <w:color w:val="000000"/>
          <w:sz w:val="24"/>
          <w:szCs w:val="24"/>
          <w:lang w:val="mn-MN"/>
        </w:rPr>
        <w:t xml:space="preserve"> </w:t>
      </w:r>
    </w:p>
    <w:p>
      <w:pPr>
        <w:pStyle w:val="style0"/>
        <w:spacing w:after="0" w:before="0" w:line="200" w:lineRule="atLeast"/>
        <w:contextualSpacing w:val="false"/>
        <w:jc w:val="both"/>
      </w:pPr>
      <w:r>
        <w:rPr>
          <w:b w:val="false"/>
          <w:bCs w:val="false"/>
          <w:color w:val="000000"/>
          <w:sz w:val="24"/>
          <w:szCs w:val="24"/>
          <w:lang w:val="mn-MN"/>
        </w:rPr>
        <w:tab/>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-Үдээс хойших хуралдаанаа эхэлье. Хоёр асуудал байгаа. Төсвийн тогтвортой байдлын тухай хууль, төсвийн хүрээний мэдэгдэл, Төсвийн төсөөллийн тухай хуульд өөрчлөлт оруулах тухай хуулийн төслийн хамт өргөн мэдүүлсэн Төсвийн тухай хуульд нэмэлт оруулах тухай хуулийн төслийн анхны хэлэлцүүлэг ийм хоёр асуудлыг одоогийн хуралдаанаар шийднэ.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 xml:space="preserve">Төсвийн тогтвортой байдлын тухай хуульд нэмэлт, өөрчлөлт оруулах тухай хуулийн төслийн эцсийн хэлэлцүүлэг явуулъя. Төслийн талаарх төсвийн байнгын хорооны танилцуулгыг Улсын Их Хурлын гишүүн Ганхуяг танилцуулна. Индэрт урьж байна. </w:t>
      </w:r>
    </w:p>
    <w:p>
      <w:pPr>
        <w:pStyle w:val="style0"/>
        <w:spacing w:after="0" w:before="0" w:line="200" w:lineRule="atLeast"/>
        <w:contextualSpacing w:val="false"/>
        <w:jc w:val="both"/>
      </w:pPr>
      <w:r>
        <w:rPr/>
      </w:r>
    </w:p>
    <w:p>
      <w:pPr>
        <w:pStyle w:val="style0"/>
        <w:spacing w:after="0" w:before="0" w:line="100" w:lineRule="atLeast"/>
        <w:contextualSpacing w:val="false"/>
        <w:jc w:val="both"/>
      </w:pPr>
      <w:r>
        <w:rPr>
          <w:b w:val="false"/>
          <w:bCs w:val="false"/>
          <w:color w:val="000000"/>
          <w:sz w:val="24"/>
          <w:szCs w:val="24"/>
          <w:lang w:val="mn-MN"/>
        </w:rPr>
        <w:tab/>
      </w:r>
      <w:r>
        <w:rPr>
          <w:b/>
          <w:bCs/>
          <w:color w:val="000000"/>
          <w:sz w:val="24"/>
          <w:szCs w:val="24"/>
          <w:lang w:val="mn-MN"/>
        </w:rPr>
        <w:t xml:space="preserve">Д.Ганхуяг: </w:t>
      </w:r>
      <w:r>
        <w:rPr>
          <w:b w:val="false"/>
          <w:bCs w:val="false"/>
          <w:color w:val="000000"/>
          <w:sz w:val="24"/>
          <w:szCs w:val="24"/>
          <w:lang w:val="mn-MN"/>
        </w:rPr>
        <w:t>-</w:t>
      </w:r>
      <w:r>
        <w:rPr>
          <w:rFonts w:cs="Arial" w:eastAsia="Arial"/>
          <w:b/>
          <w:bCs/>
          <w:color w:val="000000"/>
          <w:sz w:val="24"/>
          <w:szCs w:val="24"/>
          <w:lang w:val="mn-MN"/>
        </w:rPr>
        <w:t xml:space="preserve"> </w:t>
      </w:r>
      <w:r>
        <w:rPr>
          <w:rFonts w:cs="Arial" w:eastAsia="Arial"/>
          <w:b w:val="false"/>
          <w:bCs/>
          <w:color w:val="000000"/>
          <w:sz w:val="24"/>
          <w:szCs w:val="24"/>
          <w:lang w:val="mn-MN"/>
        </w:rPr>
        <w:t xml:space="preserve">Улсын Их Хурлын дарга, эрхэм гишүүд ээ, </w:t>
      </w:r>
    </w:p>
    <w:p>
      <w:pPr>
        <w:pStyle w:val="style0"/>
        <w:spacing w:after="0" w:before="0" w:line="100" w:lineRule="atLeast"/>
        <w:contextualSpacing w:val="false"/>
      </w:pPr>
      <w:r>
        <w:rPr>
          <w:rFonts w:cs="Arial"/>
          <w:b w:val="false"/>
        </w:rPr>
        <w:tab/>
      </w:r>
    </w:p>
    <w:p>
      <w:pPr>
        <w:pStyle w:val="style0"/>
        <w:spacing w:after="0" w:before="0" w:line="100" w:lineRule="atLeast"/>
        <w:contextualSpacing w:val="false"/>
        <w:jc w:val="both"/>
      </w:pPr>
      <w:r>
        <w:rPr>
          <w:rFonts w:cs="Arial"/>
          <w:b w:val="false"/>
          <w:lang w:val="mn-MN"/>
        </w:rPr>
        <w:tab/>
        <w:t xml:space="preserve">Монгол Улсын Засгийн газраас 2015 оны 01 дүгээр сарын 15-ны өдөр Улсын Их Хуралд өргөн мэдүүлсэн Төсвийн тогтвортой байдлын тухай хуульд нэмэлт, өөрчлөлт оруулах тухай хуулийн төслийн анхны хэлэлцүүлгийг Улсын Их Хурлын чуулганы 2015 оны 01 дүгээр сарын 20-ны өдрийн нэгдсэн хуралдаанаар хийж, эцсийн хэлэлцүүлэгт бэлтгүүлэхээр Төсвийн байнгын хороонд шилжүүлсэн билээ. </w:t>
      </w:r>
    </w:p>
    <w:p>
      <w:pPr>
        <w:pStyle w:val="style0"/>
        <w:spacing w:after="0" w:before="0" w:line="100" w:lineRule="atLeast"/>
        <w:contextualSpacing w:val="false"/>
        <w:jc w:val="both"/>
      </w:pPr>
      <w:r>
        <w:rPr>
          <w:rFonts w:cs="Arial"/>
          <w:b w:val="false"/>
          <w:lang w:val="mn-MN"/>
        </w:rPr>
        <w:tab/>
      </w:r>
    </w:p>
    <w:p>
      <w:pPr>
        <w:pStyle w:val="style0"/>
        <w:spacing w:after="0" w:before="0" w:line="100" w:lineRule="atLeast"/>
        <w:contextualSpacing w:val="false"/>
        <w:jc w:val="both"/>
      </w:pPr>
      <w:r>
        <w:rPr>
          <w:rFonts w:cs="Arial"/>
          <w:b w:val="false"/>
          <w:lang w:val="mn-MN"/>
        </w:rPr>
        <w:tab/>
        <w:t>Төсвийн байнгын хороо уг хуулийн төслийн эцсийн хэлэлцүүлгийг 2015 оны 01 дүгээр сарын 20-ны өдрийн хуралдаанаараа хийлээ.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lang w:val="mn-MN"/>
        </w:rPr>
        <w:tab/>
        <w:t>Төслийн анхны хэлэлцүүлгээр дэмжигдсэн саналыг төсөлд суулгаснаар Улсын өрийн нийт хэмжээ 2015 оны төсвийн жилд тухайн жилийн ДНБ-ий 58.3 хувь 2016 оны төсвийн жилд ДНБ-ий 55 хувь, 2017 оны төсвийн жилд тухайн жилийн ДНБ-ий 50 хувиас 2018 оны төсвийн жилээс эхлэн жилүүдийн ДНБ-ий 40 хувиас тус тус хэтрэхгүй байхаар боллоо. Энэхүү төслийн эцсийн хувилбарыг Байнгын хорооны хуралдаанд оролцсон гишүүд санал нэгтэйгээр нэгдсэн хуралдаанд оруулан батлуулах нь зүйтэй гэж үзлээ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lang w:val="mn-MN"/>
        </w:rPr>
        <w:tab/>
        <w:t xml:space="preserve">Хуулийн төслийн эцсийн хувилбарыг Та бүхэнд тараасан болно.  </w:t>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lang w:val="mn-MN"/>
        </w:rPr>
        <w:tab/>
        <w:t>Төсвийн тогтвортой байдлын тухай хуульд нэмэлт, өөрчлөлт оруулах тухай хуулийн төслийг баталж өгнө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b w:val="false"/>
          <w:bCs w:val="false"/>
          <w:color w:val="000000"/>
          <w:sz w:val="24"/>
          <w:szCs w:val="24"/>
          <w:lang w:val="mn-MN"/>
        </w:rPr>
        <w:tab/>
        <w:t xml:space="preserve">Анхаарал тавьсанд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b w:val="false"/>
          <w:bCs w:val="false"/>
          <w:color w:val="000000"/>
          <w:sz w:val="24"/>
          <w:szCs w:val="24"/>
          <w:lang w:val="mn-MN"/>
        </w:rPr>
        <w:tab/>
      </w:r>
      <w:r>
        <w:rPr>
          <w:rFonts w:cs="Arial" w:eastAsia="Arial"/>
          <w:b/>
          <w:bCs/>
          <w:color w:val="000000"/>
          <w:sz w:val="24"/>
          <w:szCs w:val="24"/>
          <w:lang w:val="mn-MN"/>
        </w:rPr>
        <w:t>З.Энхболд:</w:t>
      </w:r>
      <w:r>
        <w:rPr>
          <w:rFonts w:cs="Arial" w:eastAsia="Arial"/>
          <w:b w:val="false"/>
          <w:bCs w:val="false"/>
          <w:color w:val="000000"/>
          <w:sz w:val="24"/>
          <w:szCs w:val="24"/>
          <w:lang w:val="mn-MN"/>
        </w:rPr>
        <w:t xml:space="preserve"> -Байнгын хорооны танилцуулгыг та бүхэнд тараасан байгаа. Түрүүчийн тараасныг биш сүүлийн тараасан буюу дөнгөж сая </w:t>
      </w:r>
      <w:r>
        <w:rPr>
          <w:rFonts w:cs="Arial" w:eastAsia="Arial"/>
          <w:b w:val="false"/>
          <w:bCs w:val="false"/>
          <w:color w:val="000000"/>
          <w:sz w:val="24"/>
          <w:szCs w:val="24"/>
          <w:lang w:val="mn-MN"/>
        </w:rPr>
        <w:t>тарааснаар</w:t>
      </w:r>
      <w:r>
        <w:rPr>
          <w:rFonts w:cs="Arial" w:eastAsia="Arial"/>
          <w:b w:val="false"/>
          <w:bCs w:val="false"/>
          <w:color w:val="000000"/>
          <w:sz w:val="24"/>
          <w:szCs w:val="24"/>
          <w:lang w:val="mn-MN"/>
        </w:rPr>
        <w:t xml:space="preserve"> шийдвэр гарах гэж байгаа. Байнгын хорооны танилцуулгатай холбогдуулан асуулттай гишүүд байна уу. Нямдорж гишүүнээр асуулт тасаллаа. Батзандан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b w:val="false"/>
          <w:bCs w:val="false"/>
          <w:color w:val="000000"/>
          <w:sz w:val="24"/>
          <w:szCs w:val="24"/>
          <w:lang w:val="mn-MN"/>
        </w:rPr>
        <w:tab/>
      </w:r>
      <w:r>
        <w:rPr>
          <w:rFonts w:cs="Arial" w:eastAsia="Arial"/>
          <w:b/>
          <w:bCs/>
          <w:color w:val="000000"/>
          <w:sz w:val="24"/>
          <w:szCs w:val="24"/>
          <w:lang w:val="mn-MN"/>
        </w:rPr>
        <w:t>Ж.Батзандан:</w:t>
      </w:r>
      <w:r>
        <w:rPr>
          <w:rFonts w:cs="Arial" w:eastAsia="Arial"/>
          <w:b w:val="false"/>
          <w:bCs w:val="false"/>
          <w:color w:val="000000"/>
          <w:sz w:val="24"/>
          <w:szCs w:val="24"/>
          <w:lang w:val="mn-MN"/>
        </w:rPr>
        <w:t xml:space="preserve"> -Тэгэхээр Төсвийн тогтвортой байдлын тухай хууль, Төсвийн хүрээний мэдэгдэл Улсын төсөвт тодотгол хийх гээд Улсын Их Хурал багагүй хугацаа зарцуулж байгаа. Би Сангийн сайдад энэ төсвийн тогтвортой байдлын тухай хуулийн хариуцлагын хэсгийг уншиж өгье гэж бодож байгаа юм. 18.2 Засгийн газраас өргөн мэдүүлсэн дунд хугацааны төсвийн хүрээний мэдэгдэл тухайн жилийн нэгдсэн төсвийн төсөл нь төсвийн тусгай шаардлагыг хангаагүй тохиолдолд төсвийн төслийг буцаана гэж байгаа. Тэгэхээр та энд хангасан төсвийн төслийг оруулж ирэх ёстой.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b w:val="false"/>
          <w:bCs w:val="false"/>
          <w:color w:val="000000"/>
          <w:sz w:val="24"/>
          <w:szCs w:val="24"/>
          <w:lang w:val="mn-MN"/>
        </w:rPr>
        <w:tab/>
        <w:t>18.3 нэгдсэн төсвийн гүйцэтгэл нь төсвийн тусгай шаардлагыг 8.1-д зааснаас бусад шалтгаанаар хангаагүй тохиолдолд Монгол Улсын Үндсэн хуулийн 43.4-т заасны дагуу Засгийн газрыг огцруулах асуудлыг гаргах үндэслэл болно гэж байгаа юм. Өмнөх Засгийн газрын огцорсон үндсэн шалтгаан бол энэ байсан. Монгол Улсын эдийн засгийг элгээр нь хэвтүүлсэн төсвийн тогтвортой байдлын хуулийг удаа дараа зөрчсөн. Энэ бол тодорхой байсан. Тэгэхээр дараагийн Засгийн газар маань одоо энэ байгаа Засгийн газар маань энэ хуулиндаа захирагдаж төсвийн хуулинд захирагдаж сахилга баттай ажиллана гэдэгт би итгэж байгаа юм. Бид төсвийн өрийн таазыг нэмээд өглөө. Босгыг нь одоо байгаа нөхцөл байдалд бид нар тохируулаад өглөө. Энэ бол үндсэндээ өмнөх Засгийн газрын хийсэн гэмт хэргийг хаацайлж байгаа нэг л хэлбэр юм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b w:val="false"/>
          <w:bCs w:val="false"/>
          <w:color w:val="000000"/>
          <w:sz w:val="24"/>
          <w:szCs w:val="24"/>
          <w:lang w:val="mn-MN"/>
        </w:rPr>
        <w:tab/>
        <w:t xml:space="preserve">Хэрвээ танай Засгийн газар одоо батлуулж авсан энэ босгыг давах юм бол Засгийн газрыг чинь бүрэн бүрэлдэхүүнээр нь огцруулах асуудлыг би дахиад тавина шүү гэдгийг би хэлье, Эрдэнэбат сайд аа. Одоо бид хариуцлагатай байх ёстой. Төсвийн байнгын хорооны даргаас би асууя. Энэ хуулиа сахиулахын тулд төсвийн сахилга батыг өнөөдрөөс эхэлж мөрддөг болохын тулд өрийн таазыг хэтрүүлсэн өмнөх Засгийн газрын портуна, Алтанхуяг гэх мэт санхүү мөнгөний асуудлыг барьж байсан хүмүүстэй хариуцлага ярих уу. Хариуцлага ярьж чадахгүй бол Монгол Улсын төсвийн сахилга бат зөрчигддөгөөрөө зөрчигдөнө. Энэ замбараагүй байдал үргэлжилнэ. Одоо ямар арга хэмжээ авах вэ. Төсвийн байнгын хороо, хууль хяналтын байгууллагад хандах уу. Энийгээ нэг хэлж өгөөч ээ гэж хүсэж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b w:val="false"/>
          <w:bCs w:val="false"/>
          <w:color w:val="000000"/>
          <w:sz w:val="24"/>
          <w:szCs w:val="24"/>
          <w:lang w:val="mn-MN"/>
        </w:rPr>
        <w:tab/>
      </w:r>
      <w:r>
        <w:rPr>
          <w:rFonts w:cs="Arial" w:eastAsia="Arial"/>
          <w:b/>
          <w:bCs/>
          <w:color w:val="000000"/>
          <w:sz w:val="24"/>
          <w:szCs w:val="24"/>
          <w:lang w:val="mn-MN"/>
        </w:rPr>
        <w:t>З.Энхболд:</w:t>
      </w:r>
      <w:r>
        <w:rPr>
          <w:rFonts w:cs="Arial" w:eastAsia="Arial"/>
          <w:b w:val="false"/>
          <w:bCs w:val="false"/>
          <w:color w:val="000000"/>
          <w:sz w:val="24"/>
          <w:szCs w:val="24"/>
          <w:lang w:val="mn-MN"/>
        </w:rPr>
        <w:t xml:space="preserve"> -Болор гишүүн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b w:val="false"/>
          <w:bCs w:val="false"/>
          <w:color w:val="000000"/>
          <w:sz w:val="24"/>
          <w:szCs w:val="24"/>
          <w:lang w:val="mn-MN"/>
        </w:rPr>
        <w:tab/>
      </w:r>
      <w:r>
        <w:rPr>
          <w:rFonts w:cs="Arial" w:eastAsia="Arial"/>
          <w:b/>
          <w:bCs/>
          <w:color w:val="000000"/>
          <w:sz w:val="24"/>
          <w:szCs w:val="24"/>
          <w:lang w:val="mn-MN"/>
        </w:rPr>
        <w:t>Б.Болор:</w:t>
      </w:r>
      <w:r>
        <w:rPr>
          <w:rFonts w:cs="Arial" w:eastAsia="Arial"/>
          <w:b w:val="false"/>
          <w:bCs w:val="false"/>
          <w:color w:val="000000"/>
          <w:sz w:val="24"/>
          <w:szCs w:val="24"/>
          <w:lang w:val="mn-MN"/>
        </w:rPr>
        <w:t xml:space="preserve"> -Батзандан гишүүний асуултад хариулъя. Өнөөдөр бидний хэлэлцэж байгаа асуудал бол 2015 оны төсвийн тодотгол үүнтэй уялдуулж оруулж ирж байгаа тодорхой хуулийн өөрчлөлт байгаа. Энэ хүрээндээ Төсвийн байнгын хороо санал, дүгнэлтээ хүргүүлж байгаа. Хариуцлагын асуудлыг бол одоогийн байдлаар бид яриагүй байна. Өнөөгийн энэ төсвийн тодотгол оруулж ирсэн Засгийн газрын хувьд бол Засгийн газартай бол Төсвийн байнгын хороо бол нягт ажиллаж хариуцлага алдсан тохиолдолд бол хариуцлага тооцох асуудлыг ярина.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b w:val="false"/>
          <w:bCs w:val="false"/>
          <w:color w:val="000000"/>
          <w:sz w:val="24"/>
          <w:szCs w:val="24"/>
          <w:lang w:val="mn-MN"/>
        </w:rPr>
        <w:tab/>
      </w:r>
      <w:r>
        <w:rPr>
          <w:rFonts w:cs="Arial" w:eastAsia="Arial"/>
          <w:b/>
          <w:bCs/>
          <w:color w:val="000000"/>
          <w:sz w:val="24"/>
          <w:szCs w:val="24"/>
          <w:lang w:val="mn-MN"/>
        </w:rPr>
        <w:t>З.Энхболд:</w:t>
      </w:r>
      <w:r>
        <w:rPr>
          <w:rFonts w:cs="Arial" w:eastAsia="Arial"/>
          <w:b w:val="false"/>
          <w:bCs w:val="false"/>
          <w:color w:val="000000"/>
          <w:sz w:val="24"/>
          <w:szCs w:val="24"/>
          <w:lang w:val="mn-MN"/>
        </w:rPr>
        <w:t xml:space="preserve"> -Нямдорж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b w:val="false"/>
          <w:bCs w:val="false"/>
          <w:color w:val="000000"/>
          <w:sz w:val="24"/>
          <w:szCs w:val="24"/>
          <w:lang w:val="mn-MN"/>
        </w:rPr>
        <w:tab/>
      </w:r>
      <w:r>
        <w:rPr>
          <w:rFonts w:cs="Arial" w:eastAsia="Arial"/>
          <w:b/>
          <w:bCs/>
          <w:color w:val="000000"/>
          <w:sz w:val="24"/>
          <w:szCs w:val="24"/>
          <w:lang w:val="mn-MN"/>
        </w:rPr>
        <w:t>Ц.Нямдорж:</w:t>
      </w:r>
      <w:r>
        <w:rPr>
          <w:rFonts w:cs="Arial" w:eastAsia="Arial"/>
          <w:b w:val="false"/>
          <w:bCs w:val="false"/>
          <w:color w:val="000000"/>
          <w:sz w:val="24"/>
          <w:szCs w:val="24"/>
          <w:lang w:val="mn-MN"/>
        </w:rPr>
        <w:t xml:space="preserve"> -Баярлалаа. Харамсалтай л юм болж байна даа. Сайханбилэг Ерөнхий сайд болчихоод талархлын үг энэ индэр дээрээс хэлсэн. Дараа нь Засгийн газраа бүрдүүлчихээд улс орны эдийн засгийн нөхцөл байдлын тухай мэдээлэл хийсэн. Тэр мэдээлэлтэй төсвийн онцгой дэглэмд шилжихээс аргагүй байдалтай боллоо. Ийм ийм арга хэмжээнүүдийг авч хэрэгжүүлье гэсэн саналуудыг хүүхдийн мөнгийг оролцуулан хэлсэн. Яг тэр дагуугаа төсвийн тодотголыг оруулж ирсэн. Улсын Их Хурал дахь Засгийн газрыг бүрдүүлж байгаа нам эвсэл болгон Сайханбилэгийн тэр ярьсан асуудал бүрийг унагасан.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b w:val="false"/>
          <w:bCs w:val="false"/>
          <w:color w:val="000000"/>
          <w:sz w:val="24"/>
          <w:szCs w:val="24"/>
          <w:lang w:val="mn-MN"/>
        </w:rPr>
        <w:tab/>
        <w:t xml:space="preserve">Ингээд ерөнхийдөө ямар зураг харагдаж байна вэ гэхээр энэ Их Хурлыг бүрдүүлж байгаа нам эвслүүд Засгийн газарт итгэх итгэлгүй болсон юм байна гэдэг зураг л ерөнхийдөө харагдаж байгаа юм. Ардчилсан нам нэг хэсгийг нь эсэргүүцэж хүчингүй болгох арга хэмжээ авсан. Ардын нам нэг хасгийг нь эсэргүүцэж хүчингүй болгох арга хэмжээ авсан. Эвсэл нэг хэсгийг нь эсэргүүцэж хүчингүй болгуулах арга хэмжээ авсан. Ингээд Үндсэн хуулийн агуулгаар бол өнөөдөр Сайханбилэг энэ Засгийн газарт итгэж байна уу, үгүй юу гэдэг асуудлыг тавих ийм улс төрийн нөхцөл байдалд орчихлоо гэдгийг албан ёсоор энд хэлэх ёстой гэж би бодож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b w:val="false"/>
          <w:bCs w:val="false"/>
          <w:color w:val="000000"/>
          <w:sz w:val="24"/>
          <w:szCs w:val="24"/>
          <w:lang w:val="mn-MN"/>
        </w:rPr>
        <w:tab/>
        <w:t xml:space="preserve">1991 онд Бямбасүрэн гуай Ардын Их Хуралд нэг ийм асуудал тавьж байсан юм байгаа юм. Яг тэрэнтэй ижил нөхцөл байдал өнөөдөр үүслээ. Татварын асуудлууд оруулж ирсэн бүгд унасан. Нийгмийн халамжтай холбоотой оюутны тэтгэлэгтэй холбоотой хүүхдийн мөнгөтэй холбоотой гэх мэтийн бүх саналууд нь унасан. Өөрөөр хэлбэл Засгийн газрын төсвийн тодотголд оруулж ирсэн саналаас нэг нь ч дэмжигдсэнгүй. Засгийн газар ийм алхам хийж чадах эсэхийг би мэдэхгүй байна. Улс төрийн нөхцөлийн хувьд ийм байдалд орлоо. Тэгээд би энэ тогтвортой байдлын тухай хууль гээч юмнаас нэг юм асуух гээд байгаа юм. Одоо яах вэ ийм элдэв юм болсоор байгаад 58.3 гэдэг дээр хүрсэн түвшинд нь хүргээд тогтоож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b w:val="false"/>
          <w:bCs w:val="false"/>
          <w:color w:val="000000"/>
          <w:sz w:val="24"/>
          <w:szCs w:val="24"/>
          <w:lang w:val="mn-MN"/>
        </w:rPr>
        <w:tab/>
        <w:t>4, 5 сарын дараа энэ 58 чинь биш байсан юм байна. Арга ядаад ийм санал оруулж байна гээд өрийн таазыг 70, 80 хувь хүртэл хэмжээгээр нэмэгдүүлэх санал оруулж ирэх гэж байгаа юм биш биз ээ. Яагаад би ийм асуулт асуугаад байна вэ гэхээр өрийн тааз 2014 оноос 40 хувь байна гэсэн хуулийн заалтын өөрчлөлтийг 2018 он хүртэл зэвсэгт хүчний агуулахад аваачиж консерва</w:t>
      </w:r>
      <w:r>
        <w:rPr>
          <w:rFonts w:cs="Arial" w:eastAsia="Arial"/>
          <w:b w:val="false"/>
          <w:bCs w:val="false"/>
          <w:color w:val="000000"/>
          <w:sz w:val="24"/>
          <w:szCs w:val="24"/>
          <w:lang w:val="mn-MN"/>
        </w:rPr>
        <w:t>т</w:t>
      </w:r>
      <w:r>
        <w:rPr>
          <w:rFonts w:cs="Arial" w:eastAsia="Arial"/>
          <w:b w:val="false"/>
          <w:bCs w:val="false"/>
          <w:color w:val="000000"/>
          <w:sz w:val="24"/>
          <w:szCs w:val="24"/>
          <w:lang w:val="mn-MN"/>
        </w:rPr>
        <w:t xml:space="preserve"> тавилаа. Одоо Засгийн газарт 60 дээр нэмээд өрийн таазыг эрхлэх санал оруулж ирэх эрх нь 2018 он хүртэл нээлттэй боллоо шүү. Нөгөө хамтарч засаг байгуулж байхдаа өрийн таазыг нэмэгдүүлэхгүй гэсэн юм болж байна аа. Энийгээ бодож байгаа биз. Энийгээ ярьсан юм байгаа биз. Дахиж ийм санал оруулж ирэхгүй гэх баталгаа хаана байна. Одоо тэр баталгааг нь гаргуулж авмаар байна. Сайханбилэг энэ Их Хурын залан дотор орж ирээд 70 хүргээд өгчих гэсэн үг алдсан шүү. Амнаасаа унагасан шүү, миний асуултад хариулж.../минут дуусав/.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b w:val="false"/>
          <w:bCs w:val="false"/>
          <w:color w:val="000000"/>
          <w:sz w:val="24"/>
          <w:szCs w:val="24"/>
          <w:lang w:val="mn-MN"/>
        </w:rPr>
        <w:tab/>
      </w:r>
      <w:r>
        <w:rPr>
          <w:rFonts w:cs="Arial" w:eastAsia="Arial"/>
          <w:b/>
          <w:bCs/>
          <w:color w:val="000000"/>
          <w:sz w:val="24"/>
          <w:szCs w:val="24"/>
          <w:lang w:val="mn-MN"/>
        </w:rPr>
        <w:t>З.Энхболд:</w:t>
      </w:r>
      <w:r>
        <w:rPr>
          <w:rFonts w:cs="Arial" w:eastAsia="Arial"/>
          <w:b w:val="false"/>
          <w:bCs w:val="false"/>
          <w:color w:val="000000"/>
          <w:sz w:val="24"/>
          <w:szCs w:val="24"/>
          <w:lang w:val="mn-MN"/>
        </w:rPr>
        <w:t xml:space="preserve"> -Болор гишүүн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b w:val="false"/>
          <w:bCs w:val="false"/>
          <w:color w:val="000000"/>
          <w:sz w:val="24"/>
          <w:szCs w:val="24"/>
          <w:lang w:val="mn-MN"/>
        </w:rPr>
        <w:tab/>
      </w:r>
      <w:r>
        <w:rPr>
          <w:rFonts w:cs="Arial" w:eastAsia="Arial"/>
          <w:b/>
          <w:bCs/>
          <w:color w:val="000000"/>
          <w:sz w:val="24"/>
          <w:szCs w:val="24"/>
          <w:lang w:val="mn-MN"/>
        </w:rPr>
        <w:t>Б.Болор:</w:t>
      </w:r>
      <w:r>
        <w:rPr>
          <w:rFonts w:cs="Arial" w:eastAsia="Arial"/>
          <w:b w:val="false"/>
          <w:bCs w:val="false"/>
          <w:color w:val="000000"/>
          <w:sz w:val="24"/>
          <w:szCs w:val="24"/>
          <w:lang w:val="mn-MN"/>
        </w:rPr>
        <w:t xml:space="preserve"> -Нямдорж гишүүний асуултад хариулъя. Тэгэхээр шийдлийн Засгийн газар байгуулагдахдаа Ардчилсан нам, Ардын нам, Шударга ёс эвсэл, Иргэний зориг-Ногоон нам хамтарсан Засгийн газар байгуулаад өнөөгийн энэ хүндрэлтэй нөхцөл байдлаас хамтдаа гаръя гэсэн ийм зорилгоор байгуулагдсан байгаа. Үүнийхээ дагуу тодорхой шийдвэрүүдийг гаргаад тодорхой шийдлүүд гаргаад явъя гэсэн. Юуны төсвийн тодотгол өргөн барьсан тодорхой саналуудыг оруулж ирсэн боловч Улсын Их Хурал бол өөрсдийнхөө бүрэн эрхийн хэмжээнд нам эвслүүдийн гаргасан санал, дүгнэлт, Байнгын хороодоос гаргасан санал, дүгнэлтүүд дээр үндэслээд тодорхой өөрчлөлтүүд орсон байгаа. Бүгдийг нь бол дэмжээгүй өөрчлөөгүй гэсэн юм байхгүй. </w:t>
      </w:r>
      <w:r>
        <w:rPr>
          <w:rFonts w:cs="Arial" w:eastAsia="Arial"/>
          <w:b w:val="false"/>
          <w:bCs w:val="false"/>
          <w:color w:val="000000"/>
          <w:sz w:val="24"/>
          <w:szCs w:val="24"/>
          <w:lang w:val="mn-MN"/>
        </w:rPr>
        <w:t xml:space="preserve">Тэгэхдээ бас тодорхой ард иргэд уруугаа чиглэсэн энэ халамжуудыг бас хуучин хэмжээнд нь үлдээх нь зүйтэй юм гэдгийг бол Улсын Их Хурлын гишүүд бас өөрсдийнхөө бүрэн эрхийн хэмжээнд шийдэж энэ төсвийн тодотголд нь өөрчлөлт оруулсан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b w:val="false"/>
          <w:bCs w:val="false"/>
          <w:color w:val="000000"/>
          <w:sz w:val="24"/>
          <w:szCs w:val="24"/>
          <w:lang w:val="mn-MN"/>
        </w:rPr>
        <w:tab/>
        <w:t xml:space="preserve">Өрийн хувьд бол өрийн хязгаарын хувьд бол 58.3 гээд өнөөгийн хүрсэн төвшин 15 онд гүйцэтгэлээр ийм хэмжээнд хүрнэ гэсэн байдлаар оруулж ирж байгаа. Сая Батзандан гишүүн бас хэллээ. Төсвийн сахилга батыг чанд сахиж ажиллах энэ үүргийг Их Хурлын гишүүдийн зүгээс өгч байгаа. Мөн үүний дагуу бол таны саяны хэлдгээр 70 гэж орж ирснийг Их Хурлын гишүүд энэ бол болохгүй юм гээд өнөөгийн түвшинд нь баталж ингэж гаргаж байна. Засгийн газар бол энэ хүрээндээ ажиллах үүрэгтэй. Тэгээд үүний дагуу бол ажиллах шаардлагыг Төсвийн байнгын хорооноос бол тавьж ажиллана.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b w:val="false"/>
          <w:bCs w:val="false"/>
          <w:color w:val="000000"/>
          <w:sz w:val="24"/>
          <w:szCs w:val="24"/>
          <w:lang w:val="mn-MN"/>
        </w:rPr>
        <w:tab/>
      </w:r>
      <w:r>
        <w:rPr>
          <w:rFonts w:cs="Arial" w:eastAsia="Arial"/>
          <w:b/>
          <w:bCs/>
          <w:color w:val="000000"/>
          <w:sz w:val="24"/>
          <w:szCs w:val="24"/>
          <w:lang w:val="mn-MN"/>
        </w:rPr>
        <w:t>З.Энхболд:</w:t>
      </w:r>
      <w:r>
        <w:rPr>
          <w:rFonts w:cs="Arial" w:eastAsia="Arial"/>
          <w:b w:val="false"/>
          <w:bCs w:val="false"/>
          <w:color w:val="000000"/>
          <w:sz w:val="24"/>
          <w:szCs w:val="24"/>
          <w:lang w:val="mn-MN"/>
        </w:rPr>
        <w:t xml:space="preserve"> -Гишүүд асуулт асууж дууслаа. Мэндчилгээ дэвшүүлье. Улсын Их Хурлын гишүүн Сундуйн Батболд, Миеэгомбын Энхболд нарын урилгаар Төв аймгийн Баян сумын иргэдийн Төлөөлөгчдийн Хурлын 16 төлөөлөгч Улсын Их Хурлын чуулганы ажиллагаа, </w:t>
      </w:r>
      <w:r>
        <w:rPr>
          <w:rFonts w:cs="Arial" w:eastAsia="Arial"/>
          <w:b w:val="false"/>
          <w:bCs w:val="false"/>
          <w:color w:val="000000"/>
          <w:sz w:val="24"/>
          <w:szCs w:val="24"/>
          <w:lang w:val="mn-MN"/>
        </w:rPr>
        <w:t>Т</w:t>
      </w:r>
      <w:r>
        <w:rPr>
          <w:rFonts w:cs="Arial" w:eastAsia="Arial"/>
          <w:b w:val="false"/>
          <w:bCs w:val="false"/>
          <w:color w:val="000000"/>
          <w:sz w:val="24"/>
          <w:szCs w:val="24"/>
          <w:lang w:val="mn-MN"/>
        </w:rPr>
        <w:t xml:space="preserve">өрийн ордонтой танилцаж байна. Та бүгдэд ажлын амжилт эрүүл энх сайн, сайхныг хүсэн ерөөе.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b w:val="false"/>
          <w:bCs w:val="false"/>
          <w:color w:val="000000"/>
          <w:sz w:val="24"/>
          <w:szCs w:val="24"/>
          <w:lang w:val="mn-MN"/>
        </w:rPr>
        <w:tab/>
        <w:t xml:space="preserve">Санал хураана. Байнгын хорооны саналаар энэ бол гуравны хоёр шаарддаг санал хураалт. 28 ба түүнээс дээш тооны гишүүд дэмжиж байж батлагдах ёстой. Ердийн олонх биш. Санал хураая. Байнгын хорооны саналаар Төсвийн тогтвортой байдлын тухай хуульд нэмэлт, өөрчлөлт оруулах тухай хуулийн төслийг баталъя гэсэн санал хураая. Санал хураалт. Санал хурааж байна. Харин би хурал эхлэхэд картаа сугалаад хий гэдэг зарлал гарагсан шүү дээ. 41 гишүүн оролцож 37 гишүүн зөвшөөрч 90.2 хувийн саналаар Төсвийн тогтвортой байдлын тухай хуульд орох нэмэлт, өөрчлөлт дэмжигдлээ. Хуулийн төсөл батлагдлаа.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eastAsia="Arial"/>
          <w:b w:val="false"/>
          <w:bCs w:val="false"/>
          <w:color w:val="000000"/>
          <w:sz w:val="24"/>
          <w:szCs w:val="24"/>
          <w:lang w:val="mn-MN"/>
        </w:rPr>
        <w:tab/>
      </w:r>
      <w:r>
        <w:rPr>
          <w:rFonts w:cs="Arial" w:eastAsia="Arial"/>
          <w:b/>
          <w:bCs/>
          <w:color w:val="000000"/>
          <w:sz w:val="24"/>
          <w:szCs w:val="24"/>
          <w:lang w:val="mn-MN"/>
        </w:rPr>
        <w:t>Дараагийн асуудал.</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eastAsia="Arial"/>
          <w:b/>
          <w:bCs/>
          <w:color w:val="000000"/>
          <w:sz w:val="24"/>
          <w:szCs w:val="24"/>
          <w:lang w:val="mn-MN"/>
        </w:rPr>
        <w:tab/>
      </w:r>
      <w:r>
        <w:rPr>
          <w:rFonts w:cs="Arial" w:eastAsia="Arial"/>
          <w:b w:val="false"/>
          <w:bCs w:val="false"/>
          <w:color w:val="000000"/>
          <w:sz w:val="24"/>
          <w:szCs w:val="24"/>
          <w:lang w:val="mn-MN"/>
        </w:rPr>
        <w:t xml:space="preserve">Сая болохгүй байсан гишүүд нэг удаа сугалаад буцаагаад хийгээрэй. Дараагийн асуудал Монгол Улсын нэгдсэн төсвийн 2015 оны төсвийн хүрээний мэдэгдэл, 2016 оны төсвийн төсөөллийн тухай хуульд өөрчлөлт оруулах тухай хуулийн төслийн хамт өргөн мэдүүлсэн. Төсвийн тухай хуульд нэмэлт оруулах тухай хуулийн төслийн анхны хэлэлцүүлэг явуулъя. Төслийн талаарх төсвийн байнгын хорооны санал, дүгнэлтийг Улсын Их Хурлын гишүүн Ганхуяг танилцуулна. Индэрт урьж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eastAsia="Arial"/>
          <w:b w:val="false"/>
          <w:bCs w:val="false"/>
          <w:color w:val="000000"/>
          <w:sz w:val="24"/>
          <w:szCs w:val="24"/>
          <w:lang w:val="mn-MN"/>
        </w:rPr>
        <w:tab/>
      </w:r>
      <w:r>
        <w:rPr>
          <w:rFonts w:cs="Arial" w:eastAsia="Arial"/>
          <w:b/>
          <w:bCs/>
          <w:color w:val="000000"/>
          <w:sz w:val="24"/>
          <w:szCs w:val="24"/>
          <w:lang w:val="mn-MN"/>
        </w:rPr>
        <w:t xml:space="preserve">Д.Ганхуяг: </w:t>
      </w:r>
      <w:r>
        <w:rPr>
          <w:rFonts w:cs="Arial" w:eastAsia="Arial"/>
          <w:b w:val="false"/>
          <w:bCs w:val="false"/>
          <w:color w:val="000000"/>
          <w:sz w:val="24"/>
          <w:szCs w:val="24"/>
          <w:lang w:val="mn-MN"/>
        </w:rPr>
        <w:t xml:space="preserve"> </w:t>
      </w:r>
      <w:r>
        <w:rPr>
          <w:rFonts w:ascii="Arial" w:cs="Arial" w:eastAsia="Arial" w:hAnsi="Arial"/>
          <w:b w:val="false"/>
          <w:bCs w:val="false"/>
          <w:color w:val="000000"/>
          <w:sz w:val="24"/>
          <w:szCs w:val="24"/>
          <w:lang w:val="mn-MN"/>
        </w:rPr>
        <w:t xml:space="preserve">Улсын Их Хурлын дарга, эрхэм гишүүд ээ, </w:t>
      </w:r>
    </w:p>
    <w:p>
      <w:pPr>
        <w:pStyle w:val="style0"/>
        <w:spacing w:after="0" w:before="0" w:line="200" w:lineRule="atLeast"/>
        <w:contextualSpacing w:val="false"/>
      </w:pPr>
      <w:r>
        <w:rPr>
          <w:rFonts w:ascii="Arial" w:cs="Arial" w:hAnsi="Arial"/>
          <w:b w:val="false"/>
        </w:rPr>
        <w:tab/>
      </w:r>
    </w:p>
    <w:p>
      <w:pPr>
        <w:pStyle w:val="style0"/>
        <w:spacing w:after="0" w:before="0" w:line="200" w:lineRule="atLeast"/>
        <w:contextualSpacing w:val="false"/>
        <w:jc w:val="both"/>
      </w:pPr>
      <w:r>
        <w:rPr>
          <w:rFonts w:ascii="Arial" w:cs="Arial" w:hAnsi="Arial"/>
          <w:b w:val="false"/>
          <w:lang w:val="mn-MN"/>
        </w:rPr>
        <w:tab/>
        <w:t xml:space="preserve">Монгол Улсын Засгийн газраас 2015 оны 12 дугаар сарын 30-ны өдөр Улсын Их Хуралд өргөн мэдүүлсэн Төсвийн тухай хуульд нэмэлт оруулах тухай хуулийн төслийг 2015 оны 01 дүгээр сарын 10-ны өдрийн нэгдсэн хуралдаанаар хэлэлцэх нь зүйтэй гэж үзэж, анхны хэлэлцүүлэгт бэлтгүүлэхээр Төсвийн байнгын хороонд шилжүүлсэн билээ. </w:t>
      </w:r>
    </w:p>
    <w:p>
      <w:pPr>
        <w:pStyle w:val="style0"/>
        <w:spacing w:after="0" w:before="0" w:line="200" w:lineRule="atLeast"/>
        <w:contextualSpacing w:val="false"/>
        <w:jc w:val="both"/>
      </w:pPr>
      <w:r>
        <w:rPr>
          <w:rFonts w:ascii="Arial" w:cs="Arial" w:hAnsi="Arial"/>
          <w:b w:val="false"/>
          <w:lang w:val="mn-MN"/>
        </w:rPr>
        <w:tab/>
      </w:r>
    </w:p>
    <w:p>
      <w:pPr>
        <w:pStyle w:val="style0"/>
        <w:spacing w:after="0" w:before="0" w:line="200" w:lineRule="atLeast"/>
        <w:contextualSpacing w:val="false"/>
        <w:jc w:val="both"/>
      </w:pPr>
      <w:r>
        <w:rPr>
          <w:rFonts w:ascii="Arial" w:cs="Arial" w:hAnsi="Arial"/>
          <w:b w:val="false"/>
          <w:lang w:val="mn-MN"/>
        </w:rPr>
        <w:tab/>
        <w:t>Төсвийн байнгын хороо уг хуулийн төслийн анхны хэлэлцүүлгийг 2015 оны 01 дүгээр сарын 20-ны өдрийн хуралдаанаараа хийлээ.</w:t>
      </w:r>
    </w:p>
    <w:p>
      <w:pPr>
        <w:pStyle w:val="style0"/>
        <w:spacing w:after="0" w:before="0" w:line="200" w:lineRule="atLeast"/>
        <w:contextualSpacing w:val="false"/>
        <w:jc w:val="both"/>
      </w:pPr>
      <w:r>
        <w:rPr>
          <w:rFonts w:ascii="Arial" w:cs="Arial" w:hAnsi="Arial"/>
          <w:b w:val="false"/>
          <w:lang w:val="mn-MN"/>
        </w:rPr>
      </w:r>
    </w:p>
    <w:p>
      <w:pPr>
        <w:pStyle w:val="style0"/>
        <w:spacing w:after="0" w:before="0" w:line="200" w:lineRule="atLeast"/>
        <w:contextualSpacing w:val="false"/>
        <w:jc w:val="both"/>
      </w:pPr>
      <w:r>
        <w:rPr>
          <w:rFonts w:ascii="Arial" w:cs="Arial" w:hAnsi="Arial"/>
          <w:b w:val="false"/>
          <w:lang w:val="mn-MN"/>
        </w:rPr>
        <w:tab/>
        <w:t xml:space="preserve">Төслийн анхны хэлэлцүүлгийг хийх үед хуралдаанд оролцсон гишүүдийн зүгээс зарчмын зөрүүтэй санал гараагүй бөгөөд хуулийн төслийг анхны хэлэлцүүлгээр нь батлуулах нь зүйтэй гэсэн горимын саналыг  Улсын Их Хурлын гишүүн Д.Ганхуяг гаргасныг хуралдаанд оролцсон гишүүд санал нэгтэйгээр дэмжлээ. </w:t>
      </w:r>
    </w:p>
    <w:p>
      <w:pPr>
        <w:pStyle w:val="style0"/>
        <w:spacing w:after="0" w:before="0" w:line="200" w:lineRule="atLeast"/>
        <w:contextualSpacing w:val="false"/>
        <w:jc w:val="both"/>
      </w:pPr>
      <w:r>
        <w:rPr>
          <w:rFonts w:ascii="Arial" w:cs="Arial" w:hAnsi="Arial"/>
          <w:b w:val="false"/>
          <w:lang w:val="mn-MN"/>
        </w:rPr>
        <w:t xml:space="preserve"> </w:t>
      </w:r>
    </w:p>
    <w:p>
      <w:pPr>
        <w:pStyle w:val="style0"/>
        <w:spacing w:after="0" w:before="0" w:line="200" w:lineRule="atLeast"/>
        <w:contextualSpacing w:val="false"/>
        <w:jc w:val="both"/>
      </w:pPr>
      <w:r>
        <w:rPr>
          <w:rFonts w:ascii="Arial" w:cs="Arial" w:hAnsi="Arial"/>
          <w:b w:val="false"/>
          <w:lang w:val="mn-MN"/>
        </w:rPr>
        <w:tab/>
        <w:t xml:space="preserve">Хуулийн төслийн эцсийн хувилбарыг Та бүхэнд тараасан болно.  </w:t>
        <w:tab/>
      </w:r>
    </w:p>
    <w:p>
      <w:pPr>
        <w:pStyle w:val="style0"/>
        <w:spacing w:after="0" w:before="0" w:line="200" w:lineRule="atLeast"/>
        <w:contextualSpacing w:val="false"/>
        <w:jc w:val="both"/>
      </w:pPr>
      <w:r>
        <w:rPr>
          <w:rFonts w:ascii="Arial" w:cs="Arial" w:hAnsi="Arial"/>
          <w:b w:val="false"/>
          <w:lang w:val="mn-MN"/>
        </w:rPr>
      </w:r>
    </w:p>
    <w:p>
      <w:pPr>
        <w:pStyle w:val="style0"/>
        <w:spacing w:after="0" w:before="0" w:line="200" w:lineRule="atLeast"/>
        <w:contextualSpacing w:val="false"/>
        <w:jc w:val="both"/>
      </w:pPr>
      <w:r>
        <w:rPr>
          <w:rFonts w:ascii="Arial" w:cs="Arial" w:hAnsi="Arial"/>
          <w:b w:val="false"/>
          <w:lang w:val="mn-MN"/>
        </w:rPr>
        <w:tab/>
        <w:t>Төсвийн тухай хуульд нэмэлт оруулах тухай хуулийн төслийг баталж өгнө үү.</w:t>
      </w:r>
    </w:p>
    <w:p>
      <w:pPr>
        <w:pStyle w:val="style0"/>
        <w:spacing w:after="0" w:before="0" w:line="200" w:lineRule="atLeast"/>
        <w:contextualSpacing w:val="false"/>
        <w:jc w:val="both"/>
      </w:pPr>
      <w:r>
        <w:rPr>
          <w:rFonts w:ascii="Arial" w:cs="Arial" w:hAnsi="Arial"/>
        </w:rPr>
      </w:r>
    </w:p>
    <w:p>
      <w:pPr>
        <w:pStyle w:val="style0"/>
        <w:spacing w:after="0" w:before="0" w:line="200" w:lineRule="atLeast"/>
        <w:contextualSpacing w:val="false"/>
      </w:pPr>
      <w:r>
        <w:rPr>
          <w:rFonts w:ascii="Arial" w:cs="Arial" w:hAnsi="Arial"/>
          <w:lang w:val="ms-MY"/>
        </w:rPr>
        <w:tab/>
        <w:t xml:space="preserve">Анхаарал тавьсанд баярлалаа. </w:t>
      </w:r>
    </w:p>
    <w:p>
      <w:pPr>
        <w:pStyle w:val="style0"/>
        <w:spacing w:after="0" w:before="0" w:line="200" w:lineRule="atLeast"/>
        <w:contextualSpacing w:val="false"/>
      </w:pPr>
      <w:r>
        <w:rPr>
          <w:rFonts w:ascii="Arial" w:cs="Arial" w:hAnsi="Arial"/>
          <w:lang w:val="ms-MY"/>
        </w:rPr>
      </w:r>
    </w:p>
    <w:p>
      <w:pPr>
        <w:pStyle w:val="style0"/>
        <w:spacing w:after="0" w:before="0" w:line="200" w:lineRule="atLeast"/>
        <w:contextualSpacing w:val="false"/>
        <w:jc w:val="both"/>
      </w:pPr>
      <w:r>
        <w:rPr>
          <w:rFonts w:ascii="Arial" w:cs="Arial" w:hAnsi="Arial"/>
          <w:lang w:val="ms-MY"/>
        </w:rPr>
        <w:tab/>
      </w:r>
      <w:r>
        <w:rPr>
          <w:rFonts w:ascii="Arial" w:cs="Arial" w:hAnsi="Arial"/>
          <w:b/>
          <w:bCs/>
          <w:lang w:val="mn-MN"/>
        </w:rPr>
        <w:t>З.Энхболд:</w:t>
      </w:r>
      <w:r>
        <w:rPr>
          <w:rFonts w:ascii="Arial" w:cs="Arial" w:hAnsi="Arial"/>
          <w:b w:val="false"/>
          <w:bCs w:val="false"/>
          <w:lang w:val="mn-MN"/>
        </w:rPr>
        <w:t xml:space="preserve">-Ажлын хэсгийг танилцуулъя. Эрдэнэбат Сангийн сайд, Пүрэв Сангийн дэд сайд, Хангай Сангийн яамны хууль, худалдан авах ажиллагааны бодлогын газрын дарга, Батхүрэл мөн яамны Макро эдийн засгийн хэлтсийн дарга Ганзориг мөн яамны Төсвийн хөрөнгө оруулалтын газрын мэргэжилтэн, Ганбаяр Макро эдийн засгийн хэлтсийн мэргэжилтэн. Байнгын хорооны санал, дүгнэлттэй холбогдуулан асуулттай гишүүд байна уу. Асуулттай гишүүн алга байна. Анхны хэлэлцүүлэг тийм ээ. </w:t>
      </w:r>
    </w:p>
    <w:p>
      <w:pPr>
        <w:pStyle w:val="style0"/>
        <w:spacing w:after="0" w:before="0" w:line="200" w:lineRule="atLeast"/>
        <w:contextualSpacing w:val="false"/>
        <w:jc w:val="both"/>
      </w:pPr>
      <w:r>
        <w:rPr>
          <w:rFonts w:ascii="Arial" w:cs="Arial" w:hAnsi="Arial"/>
          <w:lang w:val="ms-MY"/>
        </w:rPr>
      </w:r>
    </w:p>
    <w:p>
      <w:pPr>
        <w:pStyle w:val="style0"/>
        <w:spacing w:after="0" w:before="0" w:line="200" w:lineRule="atLeast"/>
        <w:contextualSpacing w:val="false"/>
        <w:jc w:val="both"/>
      </w:pPr>
      <w:r>
        <w:rPr>
          <w:rFonts w:ascii="Arial" w:cs="Arial" w:hAnsi="Arial"/>
          <w:b w:val="false"/>
          <w:bCs w:val="false"/>
          <w:lang w:val="mn-MN"/>
        </w:rPr>
        <w:tab/>
        <w:t xml:space="preserve">Байнгын хороо төслийг анхны хэлэлцүүлгээр нь батлах горимын санал гаргасныг санал хураая. </w:t>
      </w:r>
    </w:p>
    <w:p>
      <w:pPr>
        <w:pStyle w:val="style0"/>
        <w:spacing w:after="0" w:before="0" w:line="200" w:lineRule="atLeast"/>
        <w:contextualSpacing w:val="false"/>
        <w:jc w:val="both"/>
      </w:pPr>
      <w:r>
        <w:rPr>
          <w:rFonts w:ascii="Arial" w:cs="Arial" w:hAnsi="Arial"/>
          <w:lang w:val="ms-MY"/>
        </w:rPr>
      </w:r>
    </w:p>
    <w:p>
      <w:pPr>
        <w:pStyle w:val="style0"/>
        <w:spacing w:after="0" w:before="0" w:line="200" w:lineRule="atLeast"/>
        <w:contextualSpacing w:val="false"/>
        <w:jc w:val="both"/>
      </w:pPr>
      <w:r>
        <w:rPr>
          <w:rFonts w:ascii="Arial" w:cs="Arial" w:hAnsi="Arial"/>
          <w:b w:val="false"/>
          <w:bCs w:val="false"/>
          <w:lang w:val="mn-MN"/>
        </w:rPr>
        <w:tab/>
        <w:t xml:space="preserve">Санал хураалт явагдах гэж байна. Байнгын хороо төслийг анхны хэлэлцүүлгээр нь батлах горимын санал гаргасныг дэмжье гэсэн санал хураая. Санал хураалт 50 гишүүн оролцож 45 гишүүн зөвшөөрч 90 хувийн саналаар анхны хэлэлцүүлгээр нь батлах горимын санал дэмжигдлээ. Байнгын хорооны санал дэмжигдсэн тул төсвийн тухай хуульд нэмэлт оруулах тухай хуулийн төслийг баталъя гэсэн санал хураая. Санал хураалт. 51 гишүүн оролцож 45 гишүүн зөвшөөрч 88.2 хувийн саналаар төсвийн тухай хуулийн нэмэлт батлагдлаа. Үүгээр өнөөдрийн чуулганы хуралдаан дууслаа. Одоо Байнгын хороод хуваарийн дагуу хуралдана. Нийгмийн бодлого, Төрийн байгуулалт хоёрын хамтарсан Монгол хэлний хуулиар хуралдах Байнгын хороо А танхимд, Төсөв, Нийгмийн бодлого, Төрийн байгуулалт. Өнөөдрийн хуралдаан дууслаа. </w:t>
      </w:r>
    </w:p>
    <w:p>
      <w:pPr>
        <w:pStyle w:val="style0"/>
        <w:spacing w:after="0" w:before="0" w:line="200" w:lineRule="atLeast"/>
        <w:contextualSpacing w:val="false"/>
        <w:jc w:val="both"/>
      </w:pPr>
      <w:r>
        <w:rPr>
          <w:rFonts w:ascii="Arial" w:cs="Arial" w:hAnsi="Arial"/>
        </w:rPr>
      </w:r>
    </w:p>
    <w:p>
      <w:pPr>
        <w:pStyle w:val="style53"/>
        <w:spacing w:after="0" w:before="0" w:line="100" w:lineRule="atLeast"/>
        <w:contextualSpacing w:val="false"/>
        <w:jc w:val="right"/>
      </w:pPr>
      <w:r>
        <w:rPr/>
      </w:r>
    </w:p>
    <w:p>
      <w:pPr>
        <w:pStyle w:val="style53"/>
        <w:jc w:val="right"/>
      </w:pPr>
      <w:r>
        <w:rPr/>
      </w:r>
    </w:p>
    <w:p>
      <w:pPr>
        <w:pStyle w:val="style53"/>
        <w:tabs>
          <w:tab w:leader="none" w:pos="1446" w:val="left"/>
          <w:tab w:leader="none" w:pos="4680" w:val="center"/>
          <w:tab w:leader="none" w:pos="9360" w:val="right"/>
        </w:tabs>
        <w:jc w:val="both"/>
      </w:pPr>
      <w:r>
        <w:rPr>
          <w:color w:val="000000"/>
          <w:sz w:val="24"/>
          <w:szCs w:val="24"/>
          <w:lang w:val="mn-MN"/>
        </w:rPr>
        <w:tab/>
        <w:t xml:space="preserve">ДУУНЫ БИЧЛЭГЭЭС </w:t>
      </w:r>
    </w:p>
    <w:p>
      <w:pPr>
        <w:pStyle w:val="style53"/>
        <w:tabs>
          <w:tab w:leader="none" w:pos="1436" w:val="left"/>
          <w:tab w:leader="none" w:pos="4680" w:val="center"/>
          <w:tab w:leader="none" w:pos="9360" w:val="right"/>
        </w:tabs>
        <w:jc w:val="both"/>
      </w:pPr>
      <w:r>
        <w:rPr>
          <w:rFonts w:cs="Arial"/>
          <w:color w:val="000000"/>
          <w:sz w:val="24"/>
          <w:szCs w:val="24"/>
          <w:lang w:val="mn-MN"/>
        </w:rPr>
        <w:tab/>
        <w:t>БУУЛГАСАН                                               П.МЯДАГМАА</w:t>
      </w:r>
    </w:p>
    <w:sectPr>
      <w:headerReference r:id="rId3" w:type="default"/>
      <w:type w:val="nextPage"/>
      <w:pgSz w:h="16838" w:w="11906"/>
      <w:pgMar w:bottom="1134" w:footer="0" w:gutter="0" w:header="1134" w:left="1984" w:right="850" w:top="1659"/>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3"/>
      <w:jc w:val="right"/>
    </w:pPr>
    <w:r>
      <w:rPr/>
      <w:fldChar w:fldCharType="begin"/>
    </w:r>
    <w:r>
      <w:instrText> PAGE </w:instrText>
    </w:r>
    <w:r>
      <w:fldChar w:fldCharType="separate"/>
    </w:r>
    <w:r>
      <w:t>1</w:t>
    </w:r>
    <w: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3"/>
      <w:jc w:val="right"/>
    </w:pPr>
    <w:r>
      <w:rPr/>
      <w:fldChar w:fldCharType="begin"/>
    </w:r>
    <w:r>
      <w:instrText> PAGE </w:instrText>
    </w:r>
    <w:r>
      <w:fldChar w:fldCharType="separate"/>
    </w:r>
    <w:r>
      <w:t>20</w:t>
    </w:r>
    <w:r>
      <w:fldChar w:fldCharType="end"/>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spacing w:after="200" w:before="0" w:line="276" w:lineRule="auto"/>
      <w:contextualSpacing w:val="false"/>
    </w:pPr>
    <w:rPr>
      <w:rFonts w:ascii="Arial" w:cs="Mangal" w:eastAsia="SimSun" w:hAnsi="Arial"/>
      <w:color w:val="00000A"/>
      <w:sz w:val="24"/>
      <w:szCs w:val="24"/>
      <w:lang w:bidi="hi-IN" w:eastAsia="zh-CN" w:val="en-US"/>
    </w:rPr>
  </w:style>
  <w:style w:styleId="style1" w:type="paragraph">
    <w:name w:val="Heading 1"/>
    <w:basedOn w:val="style42"/>
    <w:next w:val="style43"/>
    <w:pPr>
      <w:numPr>
        <w:ilvl w:val="0"/>
        <w:numId w:val="1"/>
      </w:numPr>
      <w:tabs>
        <w:tab w:leader="none" w:pos="15984" w:val="left"/>
        <w:tab w:leader="none" w:pos="27216" w:val="left"/>
      </w:tabs>
      <w:spacing w:after="0" w:before="0"/>
      <w:ind w:hanging="432" w:left="432" w:right="0"/>
      <w:contextualSpacing w:val="false"/>
      <w:outlineLvl w:val="0"/>
    </w:pPr>
    <w:rPr>
      <w:b/>
      <w:bCs/>
      <w:sz w:val="32"/>
      <w:szCs w:val="32"/>
    </w:rPr>
  </w:style>
  <w:style w:styleId="style15" w:type="character">
    <w:name w:val="Default Paragraph Font"/>
    <w:next w:val="style15"/>
    <w:rPr/>
  </w:style>
  <w:style w:styleId="style16" w:type="character">
    <w:name w:val="Internet Link"/>
    <w:basedOn w:val="style15"/>
    <w:next w:val="style16"/>
    <w:rPr>
      <w:color w:val="0000FF"/>
      <w:u w:val="single"/>
      <w:lang w:bidi="en-US" w:eastAsia="en-US" w:val="en-US"/>
    </w:rPr>
  </w:style>
  <w:style w:styleId="style17" w:type="character">
    <w:name w:val="Balloon Text Char"/>
    <w:next w:val="style17"/>
    <w:rPr>
      <w:rFonts w:ascii="Tahoma" w:cs="Mangal" w:eastAsia="SimSun" w:hAnsi="Tahoma"/>
      <w:color w:val="00000A"/>
      <w:sz w:val="16"/>
      <w:szCs w:val="14"/>
      <w:lang w:bidi="hi-IN" w:eastAsia="zh-CN"/>
    </w:rPr>
  </w:style>
  <w:style w:styleId="style18" w:type="character">
    <w:name w:val="Strong Emphasis"/>
    <w:next w:val="style18"/>
    <w:rPr>
      <w:b/>
      <w:bCs/>
    </w:rPr>
  </w:style>
  <w:style w:styleId="style19" w:type="character">
    <w:name w:val="endnote reference"/>
    <w:next w:val="style19"/>
    <w:rPr>
      <w:vertAlign w:val="superscript"/>
    </w:rPr>
  </w:style>
  <w:style w:styleId="style20" w:type="character">
    <w:name w:val="Endnote Text Char"/>
    <w:next w:val="style20"/>
    <w:rPr>
      <w:rFonts w:ascii="Arial" w:cs="Mangal" w:eastAsia="SimSun" w:hAnsi="Arial"/>
      <w:color w:val="00000A"/>
      <w:sz w:val="20"/>
      <w:szCs w:val="18"/>
      <w:lang w:bidi="hi-IN" w:eastAsia="zh-CN"/>
    </w:rPr>
  </w:style>
  <w:style w:styleId="style21" w:type="character">
    <w:name w:val="Footer Char"/>
    <w:next w:val="style21"/>
    <w:rPr>
      <w:rFonts w:ascii="Arial" w:cs="Mangal" w:eastAsia="SimSun" w:hAnsi="Arial"/>
      <w:color w:val="00000A"/>
      <w:sz w:val="24"/>
      <w:szCs w:val="21"/>
      <w:lang w:bidi="hi-IN" w:eastAsia="zh-CN"/>
    </w:rPr>
  </w:style>
  <w:style w:styleId="style22" w:type="character">
    <w:name w:val="Header Char"/>
    <w:next w:val="style22"/>
    <w:rPr>
      <w:rFonts w:ascii="Arial" w:cs="Mangal" w:eastAsia="SimSun" w:hAnsi="Arial"/>
      <w:color w:val="00000A"/>
      <w:sz w:val="24"/>
      <w:szCs w:val="21"/>
      <w:lang w:bidi="hi-IN" w:eastAsia="zh-CN"/>
    </w:rPr>
  </w:style>
  <w:style w:styleId="style23" w:type="character">
    <w:name w:val="Emphasis"/>
    <w:next w:val="style23"/>
    <w:rPr>
      <w:i/>
      <w:iCs/>
    </w:rPr>
  </w:style>
  <w:style w:styleId="style24" w:type="character">
    <w:name w:val="ListLabel 22"/>
    <w:next w:val="style24"/>
    <w:rPr>
      <w:rFonts w:cs="Symbol"/>
    </w:rPr>
  </w:style>
  <w:style w:styleId="style25" w:type="character">
    <w:name w:val="ListLabel 21"/>
    <w:next w:val="style25"/>
    <w:rPr>
      <w:rFonts w:cs="Wingdings"/>
    </w:rPr>
  </w:style>
  <w:style w:styleId="style26" w:type="character">
    <w:name w:val="ListLabel 20"/>
    <w:next w:val="style26"/>
    <w:rPr>
      <w:rFonts w:cs="Courier New"/>
    </w:rPr>
  </w:style>
  <w:style w:styleId="style27" w:type="character">
    <w:name w:val="ListLabel 19"/>
    <w:next w:val="style27"/>
    <w:rPr>
      <w:rFonts w:cs="Symbol"/>
    </w:rPr>
  </w:style>
  <w:style w:styleId="style28" w:type="character">
    <w:name w:val="ListLabel 18"/>
    <w:next w:val="style28"/>
    <w:rPr>
      <w:rFonts w:cs="Wingdings"/>
    </w:rPr>
  </w:style>
  <w:style w:styleId="style29" w:type="character">
    <w:name w:val="ListLabel 17"/>
    <w:next w:val="style29"/>
    <w:rPr>
      <w:rFonts w:cs="Courier New"/>
    </w:rPr>
  </w:style>
  <w:style w:styleId="style30" w:type="character">
    <w:name w:val="ListLabel 16"/>
    <w:next w:val="style30"/>
    <w:rPr>
      <w:rFonts w:cs="Symbol"/>
    </w:rPr>
  </w:style>
  <w:style w:styleId="style31" w:type="character">
    <w:name w:val="ListLabel 15"/>
    <w:next w:val="style31"/>
    <w:rPr>
      <w:rFonts w:cs="Wingdings"/>
    </w:rPr>
  </w:style>
  <w:style w:styleId="style32" w:type="character">
    <w:name w:val="ListLabel 14"/>
    <w:next w:val="style32"/>
    <w:rPr>
      <w:rFonts w:cs="Courier New"/>
    </w:rPr>
  </w:style>
  <w:style w:styleId="style33" w:type="character">
    <w:name w:val="ListLabel 13"/>
    <w:next w:val="style33"/>
    <w:rPr>
      <w:rFonts w:cs="Symbol"/>
    </w:rPr>
  </w:style>
  <w:style w:styleId="style34" w:type="character">
    <w:name w:val="ListLabel 12"/>
    <w:next w:val="style34"/>
    <w:rPr>
      <w:rFonts w:cs="Wingdings"/>
    </w:rPr>
  </w:style>
  <w:style w:styleId="style35" w:type="character">
    <w:name w:val="ListLabel 11"/>
    <w:next w:val="style35"/>
    <w:rPr>
      <w:rFonts w:cs="Courier New"/>
    </w:rPr>
  </w:style>
  <w:style w:styleId="style36" w:type="character">
    <w:name w:val="ListLabel 10"/>
    <w:next w:val="style36"/>
    <w:rPr>
      <w:rFonts w:cs="Symbol"/>
    </w:rPr>
  </w:style>
  <w:style w:styleId="style37" w:type="character">
    <w:name w:val="ListLabel 9"/>
    <w:next w:val="style37"/>
    <w:rPr>
      <w:rFonts w:cs="Wingdings"/>
    </w:rPr>
  </w:style>
  <w:style w:styleId="style38" w:type="character">
    <w:name w:val="ListLabel 8"/>
    <w:next w:val="style38"/>
    <w:rPr>
      <w:rFonts w:cs="Courier New"/>
    </w:rPr>
  </w:style>
  <w:style w:styleId="style39" w:type="character">
    <w:name w:val="ListLabel 7"/>
    <w:next w:val="style39"/>
    <w:rPr>
      <w:rFonts w:cs="Symbol"/>
    </w:rPr>
  </w:style>
  <w:style w:styleId="style40" w:type="character">
    <w:name w:val="ListLabel 1"/>
    <w:next w:val="style40"/>
    <w:rPr>
      <w:sz w:val="20"/>
    </w:rPr>
  </w:style>
  <w:style w:styleId="style41" w:type="character">
    <w:name w:val="Bullets"/>
    <w:next w:val="style41"/>
    <w:rPr>
      <w:rFonts w:ascii="OpenSymbol" w:cs="OpenSymbol" w:eastAsia="OpenSymbol" w:hAnsi="OpenSymbol"/>
    </w:rPr>
  </w:style>
  <w:style w:styleId="style42" w:type="paragraph">
    <w:name w:val="Heading"/>
    <w:basedOn w:val="style0"/>
    <w:next w:val="style43"/>
    <w:pPr>
      <w:keepNext/>
      <w:spacing w:after="120" w:before="240"/>
      <w:contextualSpacing w:val="false"/>
    </w:pPr>
    <w:rPr>
      <w:rFonts w:ascii="Arial" w:cs="Mangal" w:eastAsia="Microsoft YaHei" w:hAnsi="Arial"/>
      <w:sz w:val="28"/>
      <w:szCs w:val="28"/>
    </w:rPr>
  </w:style>
  <w:style w:styleId="style43" w:type="paragraph">
    <w:name w:val="Text body"/>
    <w:basedOn w:val="style0"/>
    <w:next w:val="style43"/>
    <w:pPr>
      <w:spacing w:after="120" w:before="0"/>
      <w:contextualSpacing w:val="false"/>
    </w:pPr>
    <w:rPr/>
  </w:style>
  <w:style w:styleId="style44" w:type="paragraph">
    <w:name w:val="List"/>
    <w:basedOn w:val="style43"/>
    <w:next w:val="style44"/>
    <w:pPr/>
    <w:rPr>
      <w:rFonts w:cs="Mangal"/>
    </w:rPr>
  </w:style>
  <w:style w:styleId="style45" w:type="paragraph">
    <w:name w:val="Caption"/>
    <w:basedOn w:val="style0"/>
    <w:next w:val="style45"/>
    <w:pPr>
      <w:suppressLineNumbers/>
      <w:spacing w:after="120" w:before="120"/>
      <w:contextualSpacing w:val="false"/>
    </w:pPr>
    <w:rPr>
      <w:rFonts w:cs="Mangal"/>
      <w:i/>
      <w:iCs/>
      <w:sz w:val="24"/>
      <w:szCs w:val="24"/>
    </w:rPr>
  </w:style>
  <w:style w:styleId="style46" w:type="paragraph">
    <w:name w:val="Index"/>
    <w:basedOn w:val="style0"/>
    <w:next w:val="style46"/>
    <w:pPr>
      <w:suppressLineNumbers/>
    </w:pPr>
    <w:rPr>
      <w:rFonts w:cs="Mangal"/>
    </w:rPr>
  </w:style>
  <w:style w:styleId="style47" w:type="paragraph">
    <w:name w:val="caption"/>
    <w:basedOn w:val="style0"/>
    <w:next w:val="style47"/>
    <w:pPr>
      <w:suppressLineNumbers/>
      <w:spacing w:after="120" w:before="120"/>
      <w:contextualSpacing w:val="false"/>
    </w:pPr>
    <w:rPr>
      <w:i/>
      <w:iCs/>
    </w:rPr>
  </w:style>
  <w:style w:styleId="style48" w:type="paragraph">
    <w:name w:val="No Spacing"/>
    <w:next w:val="style48"/>
    <w:pPr>
      <w:widowControl/>
      <w:tabs/>
      <w:suppressAutoHyphens w:val="true"/>
      <w:overflowPunct w:val="false"/>
      <w:spacing w:after="0" w:before="0" w:line="100" w:lineRule="atLeast"/>
      <w:contextualSpacing w:val="false"/>
    </w:pPr>
    <w:rPr>
      <w:rFonts w:ascii="Calibri" w:cs="Times New Roman" w:eastAsia="Calibri" w:hAnsi="Calibri"/>
      <w:color w:val="00000A"/>
      <w:sz w:val="24"/>
      <w:szCs w:val="24"/>
      <w:lang w:bidi="hi-IN" w:eastAsia="zh-CN" w:val="mn-MN"/>
    </w:rPr>
  </w:style>
  <w:style w:styleId="style49" w:type="paragraph">
    <w:name w:val="Balloon Text"/>
    <w:basedOn w:val="style0"/>
    <w:next w:val="style49"/>
    <w:pPr>
      <w:spacing w:after="0" w:before="0" w:line="100" w:lineRule="atLeast"/>
      <w:contextualSpacing w:val="false"/>
    </w:pPr>
    <w:rPr>
      <w:rFonts w:ascii="Tahoma" w:hAnsi="Tahoma"/>
      <w:sz w:val="16"/>
      <w:szCs w:val="14"/>
    </w:rPr>
  </w:style>
  <w:style w:styleId="style50" w:type="paragraph">
    <w:name w:val="endnote text"/>
    <w:basedOn w:val="style0"/>
    <w:next w:val="style50"/>
    <w:pPr>
      <w:spacing w:after="0" w:before="0" w:line="100" w:lineRule="atLeast"/>
      <w:contextualSpacing w:val="false"/>
    </w:pPr>
    <w:rPr>
      <w:sz w:val="20"/>
      <w:szCs w:val="18"/>
    </w:rPr>
  </w:style>
  <w:style w:styleId="style51" w:type="paragraph">
    <w:name w:val="List Paragraph"/>
    <w:basedOn w:val="style0"/>
    <w:next w:val="style51"/>
    <w:pPr>
      <w:spacing w:after="200" w:before="0"/>
      <w:ind w:hanging="0" w:left="720" w:right="0"/>
      <w:contextualSpacing/>
    </w:pPr>
    <w:rPr/>
  </w:style>
  <w:style w:styleId="style52" w:type="paragraph">
    <w:name w:val="Footer"/>
    <w:basedOn w:val="style0"/>
    <w:next w:val="style52"/>
    <w:pPr>
      <w:suppressLineNumbers/>
      <w:tabs>
        <w:tab w:leader="none" w:pos="4680" w:val="center"/>
        <w:tab w:leader="none" w:pos="9360" w:val="right"/>
      </w:tabs>
      <w:spacing w:after="0" w:before="0" w:line="100" w:lineRule="atLeast"/>
      <w:contextualSpacing w:val="false"/>
    </w:pPr>
    <w:rPr>
      <w:sz w:val="21"/>
      <w:szCs w:val="21"/>
    </w:rPr>
  </w:style>
  <w:style w:styleId="style53" w:type="paragraph">
    <w:name w:val="Header"/>
    <w:basedOn w:val="style0"/>
    <w:next w:val="style53"/>
    <w:pPr>
      <w:suppressLineNumbers/>
      <w:tabs>
        <w:tab w:leader="none" w:pos="4680" w:val="center"/>
        <w:tab w:leader="none" w:pos="9360" w:val="right"/>
      </w:tabs>
      <w:spacing w:after="0" w:before="0" w:line="100" w:lineRule="atLeast"/>
      <w:contextualSpacing w:val="false"/>
    </w:pPr>
    <w:rPr>
      <w:sz w:val="21"/>
      <w:szCs w:val="21"/>
    </w:rPr>
  </w:style>
  <w:style w:styleId="style54" w:type="paragraph">
    <w:name w:val="Default Style"/>
    <w:next w:val="style54"/>
    <w:pPr>
      <w:widowControl/>
      <w:tabs/>
      <w:suppressAutoHyphens w:val="true"/>
      <w:overflowPunct w:val="false"/>
      <w:spacing w:after="200" w:before="0" w:line="276" w:lineRule="auto"/>
      <w:contextualSpacing w:val="false"/>
    </w:pPr>
    <w:rPr>
      <w:rFonts w:ascii="Arial" w:cs="Calibri" w:eastAsia="SimSun" w:hAnsi="Arial"/>
      <w:color w:val="00000A"/>
      <w:sz w:val="24"/>
      <w:szCs w:val="24"/>
      <w:lang w:bidi="hi-IN" w:eastAsia="zh-CN" w:val="en-US"/>
    </w:rPr>
  </w:style>
  <w:style w:styleId="style55" w:type="paragraph">
    <w:name w:val="Normal (Web)"/>
    <w:basedOn w:val="style54"/>
    <w:next w:val="style55"/>
    <w:pPr>
      <w:spacing w:after="115" w:before="100" w:line="100" w:lineRule="atLeast"/>
      <w:contextualSpacing w:val="false"/>
    </w:pPr>
    <w:rPr>
      <w:rFonts w:ascii="Times New Roman" w:cs="Times New Roman" w:eastAsia="Times New Roman" w:hAnsi="Times New Roman"/>
    </w:rPr>
  </w:style>
  <w:style w:styleId="style56" w:type="paragraph">
    <w:name w:val="Table Contents"/>
    <w:basedOn w:val="style0"/>
    <w:next w:val="style56"/>
    <w:pPr>
      <w:suppressLineNumbers/>
    </w:pPr>
    <w:rPr/>
  </w:style>
  <w:style w:styleId="style57" w:type="paragraph">
    <w:name w:val="Table Heading"/>
    <w:basedOn w:val="style56"/>
    <w:next w:val="style57"/>
    <w:pPr>
      <w:suppressLineNumbers/>
      <w:jc w:val="center"/>
    </w:pPr>
    <w:rPr>
      <w:b/>
      <w:bCs/>
    </w:rPr>
  </w:style>
  <w:style w:styleId="style58" w:type="paragraph">
    <w:name w:val="Text Body Indent"/>
    <w:basedOn w:val="style54"/>
    <w:next w:val="style58"/>
    <w:pPr>
      <w:spacing w:after="120" w:before="0"/>
      <w:ind w:hanging="0" w:left="360" w:right="0"/>
      <w:contextualSpacing w:val="false"/>
    </w:pPr>
    <w:rPr>
      <w:rFonts w:eastAsia="Times New Roman"/>
    </w:rPr>
  </w:style>
  <w:style w:styleId="style59" w:type="paragraph">
    <w:name w:val="Title"/>
    <w:basedOn w:val="style0"/>
    <w:next w:val="style60"/>
    <w:pPr>
      <w:spacing w:after="60" w:before="240" w:line="100" w:lineRule="atLeast"/>
      <w:contextualSpacing w:val="false"/>
      <w:jc w:val="center"/>
    </w:pPr>
    <w:rPr>
      <w:rFonts w:ascii="Times New Roman" w:cs="Arial" w:eastAsia="Times New Roman" w:hAnsi="Times New Roman"/>
      <w:b/>
      <w:bCs/>
      <w:sz w:val="24"/>
      <w:szCs w:val="32"/>
    </w:rPr>
  </w:style>
  <w:style w:styleId="style60" w:type="paragraph">
    <w:name w:val="Subtitle"/>
    <w:basedOn w:val="style42"/>
    <w:next w:val="style43"/>
    <w:pPr>
      <w:jc w:val="center"/>
    </w:pPr>
    <w:rPr>
      <w:i/>
      <w:i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599</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2014-05-08T10:51:00.00Z</dcterms:created>
  <cp:lastModifiedBy>Owner</cp:lastModifiedBy>
  <cp:lastPrinted>2015-01-21T09:28:07.30Z</cp:lastPrinted>
  <dcterms:modified xsi:type="dcterms:W3CDTF">2014-10-12T06:43:00.00Z</dcterms:modified>
  <cp:revision>13</cp:revision>
</cp:coreProperties>
</file>