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3E" w:rsidRPr="006F4D3E" w:rsidRDefault="006F4D3E" w:rsidP="006F4D3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Times New Roman"/>
          <w:b/>
          <w:sz w:val="24"/>
          <w:lang w:val="mn-MN"/>
        </w:rPr>
      </w:pPr>
    </w:p>
    <w:p w:rsidR="006F4D3E" w:rsidRPr="006F4D3E" w:rsidRDefault="006F4D3E" w:rsidP="006F4D3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Times New Roman"/>
          <w:b/>
          <w:sz w:val="24"/>
          <w:lang w:val="mn-MN"/>
        </w:rPr>
      </w:pPr>
    </w:p>
    <w:p w:rsidR="006F4D3E" w:rsidRPr="006F4D3E" w:rsidRDefault="006F4D3E" w:rsidP="006F4D3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Times New Roman"/>
          <w:b/>
          <w:sz w:val="24"/>
          <w:lang w:val="mn-MN"/>
        </w:rPr>
      </w:pPr>
    </w:p>
    <w:p w:rsidR="006F4D3E" w:rsidRPr="006F4D3E" w:rsidRDefault="006F4D3E" w:rsidP="006F4D3E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6F4D3E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D3E" w:rsidRPr="006F4D3E" w:rsidRDefault="006F4D3E" w:rsidP="006F4D3E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6F4D3E" w:rsidRPr="006F4D3E" w:rsidRDefault="006F4D3E" w:rsidP="006F4D3E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6F4D3E" w:rsidRPr="006F4D3E" w:rsidRDefault="006F4D3E" w:rsidP="006F4D3E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6F4D3E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6F4D3E" w:rsidRPr="006F4D3E" w:rsidRDefault="006F4D3E" w:rsidP="006F4D3E">
      <w:pPr>
        <w:spacing w:line="278" w:lineRule="auto"/>
        <w:jc w:val="both"/>
        <w:rPr>
          <w:rFonts w:ascii="Arial" w:eastAsia="Calibri" w:hAnsi="Arial" w:cs="Arial"/>
          <w:color w:val="3366FF"/>
          <w:kern w:val="2"/>
          <w:sz w:val="24"/>
          <w:szCs w:val="24"/>
          <w:lang w:val="ms-MY"/>
        </w:rPr>
      </w:pPr>
    </w:p>
    <w:p w:rsidR="006F4D3E" w:rsidRPr="006F4D3E" w:rsidRDefault="006F4D3E" w:rsidP="006F4D3E">
      <w:pPr>
        <w:spacing w:line="278" w:lineRule="auto"/>
        <w:jc w:val="both"/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</w:pPr>
      <w:r w:rsidRPr="006F4D3E">
        <w:rPr>
          <w:rFonts w:ascii="Arial" w:eastAsia="Calibri" w:hAnsi="Arial" w:cs="Arial"/>
          <w:color w:val="3366FF"/>
          <w:kern w:val="2"/>
          <w:sz w:val="20"/>
          <w:szCs w:val="20"/>
          <w:u w:val="single"/>
          <w:lang w:val="ms-MY"/>
        </w:rPr>
        <w:t>202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u w:val="single"/>
          <w:lang w:val="mn-MN"/>
        </w:rPr>
        <w:t>4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 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>о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ны 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u w:val="single"/>
          <w:lang w:val="mn-MN"/>
        </w:rPr>
        <w:t>11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 сарын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u w:val="single"/>
          <w:lang w:val="mn-MN"/>
        </w:rPr>
        <w:t>29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өдөр            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                                                     </w:t>
      </w:r>
      <w:r w:rsidRPr="006F4D3E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>Төрийн ордон, Улаанбаатар хот</w:t>
      </w:r>
    </w:p>
    <w:p w:rsidR="006F4D3E" w:rsidRPr="006F4D3E" w:rsidRDefault="006F4D3E" w:rsidP="006F4D3E">
      <w:pPr>
        <w:spacing w:line="278" w:lineRule="auto"/>
        <w:jc w:val="both"/>
        <w:rPr>
          <w:rFonts w:ascii="Arial" w:eastAsia="Calibri" w:hAnsi="Arial" w:cs="Arial"/>
          <w:bCs/>
          <w:kern w:val="2"/>
          <w:sz w:val="24"/>
          <w:szCs w:val="24"/>
          <w:lang w:val="mn-MN"/>
        </w:rPr>
      </w:pPr>
      <w:bookmarkStart w:id="0" w:name="_GoBack"/>
      <w:bookmarkEnd w:id="0"/>
    </w:p>
    <w:p w:rsidR="006F4D3E" w:rsidRPr="006F4D3E" w:rsidRDefault="006F4D3E" w:rsidP="006F4D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  <w:sz w:val="24"/>
          <w:lang w:val="mn-MN"/>
        </w:rPr>
      </w:pPr>
      <w:r w:rsidRPr="006F4D3E">
        <w:rPr>
          <w:rFonts w:ascii="Arial" w:eastAsia="Calibri" w:hAnsi="Arial" w:cs="Times New Roman"/>
          <w:b/>
          <w:sz w:val="24"/>
          <w:lang w:val="mn-MN"/>
        </w:rPr>
        <w:t xml:space="preserve">       ЦӨМИЙН АЮУЛГҮЙ АЖИЛЛАГААНЫ</w:t>
      </w:r>
    </w:p>
    <w:p w:rsidR="006F4D3E" w:rsidRPr="006F4D3E" w:rsidRDefault="006F4D3E" w:rsidP="006F4D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6F4D3E">
        <w:rPr>
          <w:rFonts w:ascii="Arial" w:eastAsia="Calibri" w:hAnsi="Arial" w:cs="Times New Roman"/>
          <w:b/>
          <w:sz w:val="24"/>
          <w:lang w:val="mn-MN"/>
        </w:rPr>
        <w:t xml:space="preserve">       ТУХАЙ</w:t>
      </w:r>
      <w:r w:rsidRPr="006F4D3E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КОНВЕНЦ СОЁРХОН</w:t>
      </w:r>
    </w:p>
    <w:p w:rsidR="006F4D3E" w:rsidRPr="006F4D3E" w:rsidRDefault="006F4D3E" w:rsidP="006F4D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  <w:lang w:val="mn-MN"/>
        </w:rPr>
      </w:pPr>
      <w:r w:rsidRPr="006F4D3E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    БАТЛАХ ТУХАЙ</w:t>
      </w:r>
    </w:p>
    <w:p w:rsidR="006F4D3E" w:rsidRPr="006F4D3E" w:rsidRDefault="006F4D3E" w:rsidP="006F4D3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mn-MN"/>
        </w:rPr>
      </w:pPr>
    </w:p>
    <w:p w:rsidR="006F4D3E" w:rsidRPr="006F4D3E" w:rsidRDefault="006F4D3E" w:rsidP="006F4D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  <w:r w:rsidRPr="006F4D3E">
        <w:rPr>
          <w:rFonts w:ascii="Arial" w:eastAsia="Calibri" w:hAnsi="Arial" w:cs="Arial"/>
          <w:b/>
          <w:bCs/>
          <w:sz w:val="24"/>
          <w:szCs w:val="24"/>
          <w:lang w:val="mn-MN"/>
        </w:rPr>
        <w:t>1 дүгээр зүйл.</w:t>
      </w:r>
      <w:r w:rsidRPr="006F4D3E">
        <w:rPr>
          <w:rFonts w:ascii="Arial" w:eastAsia="Calibri" w:hAnsi="Arial" w:cs="Times New Roman"/>
          <w:sz w:val="24"/>
          <w:lang w:val="mn-MN"/>
        </w:rPr>
        <w:t>Цөмийн аюулгүй ажиллагааны тухай конвенцод нэгдэн орсныг</w:t>
      </w:r>
      <w:r w:rsidRPr="006F4D3E">
        <w:rPr>
          <w:rFonts w:ascii="Arial" w:eastAsia="Calibri" w:hAnsi="Arial" w:cs="Arial"/>
          <w:sz w:val="24"/>
          <w:szCs w:val="24"/>
          <w:lang w:val="mn-MN"/>
        </w:rPr>
        <w:t xml:space="preserve"> Монгол Улсын Засгийн газрын өргөн мэдүүлснээр соёрхон баталсугай.</w:t>
      </w:r>
    </w:p>
    <w:p w:rsidR="006F4D3E" w:rsidRPr="006F4D3E" w:rsidRDefault="006F4D3E" w:rsidP="006F4D3E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6F4D3E" w:rsidRPr="006F4D3E" w:rsidRDefault="006F4D3E" w:rsidP="006F4D3E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6F4D3E" w:rsidRPr="006F4D3E" w:rsidRDefault="006F4D3E" w:rsidP="006F4D3E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6F4D3E" w:rsidRPr="006F4D3E" w:rsidRDefault="006F4D3E" w:rsidP="006F4D3E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6F4D3E" w:rsidRPr="006F4D3E" w:rsidRDefault="006F4D3E" w:rsidP="006F4D3E">
      <w:pPr>
        <w:spacing w:after="0" w:line="240" w:lineRule="auto"/>
        <w:ind w:left="720" w:firstLine="720"/>
        <w:jc w:val="both"/>
        <w:textAlignment w:val="baseline"/>
        <w:rPr>
          <w:rFonts w:ascii="Arial" w:eastAsia="Calibri" w:hAnsi="Arial" w:cs="Mongolian Baiti"/>
          <w:kern w:val="2"/>
          <w:sz w:val="24"/>
          <w:szCs w:val="24"/>
          <w:lang w:val="mn-MN"/>
        </w:rPr>
      </w:pPr>
      <w:r w:rsidRPr="006F4D3E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 xml:space="preserve">МОНГОЛ УЛСЫН </w:t>
      </w:r>
    </w:p>
    <w:p w:rsidR="006F4D3E" w:rsidRPr="006F4D3E" w:rsidRDefault="006F4D3E" w:rsidP="006F4D3E">
      <w:pPr>
        <w:spacing w:after="0" w:line="240" w:lineRule="auto"/>
        <w:ind w:left="720" w:firstLine="720"/>
        <w:jc w:val="both"/>
        <w:textAlignment w:val="baseline"/>
        <w:rPr>
          <w:rFonts w:ascii="Arial" w:eastAsia="Calibri" w:hAnsi="Arial" w:cs="Mongolian Baiti"/>
          <w:kern w:val="2"/>
          <w:sz w:val="24"/>
          <w:szCs w:val="24"/>
          <w:lang w:val="mn-MN"/>
        </w:rPr>
      </w:pPr>
      <w:r w:rsidRPr="006F4D3E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 xml:space="preserve">ИХ ХУРЛЫН ДАРГА </w:t>
      </w:r>
      <w:r w:rsidRPr="006F4D3E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ab/>
      </w:r>
      <w:r w:rsidRPr="006F4D3E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ab/>
      </w:r>
      <w:r w:rsidRPr="006F4D3E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ab/>
        <w:t xml:space="preserve">                 Д.АМАРБАЯСГАЛАН</w:t>
      </w:r>
    </w:p>
    <w:p w:rsidR="006F4D3E" w:rsidRPr="006F4D3E" w:rsidRDefault="006F4D3E" w:rsidP="006F4D3E">
      <w:pPr>
        <w:spacing w:after="0" w:line="240" w:lineRule="auto"/>
        <w:jc w:val="both"/>
        <w:rPr>
          <w:rFonts w:ascii="Calibri" w:eastAsia="Calibri" w:hAnsi="Calibri" w:cs="Mongolian Baiti"/>
          <w:kern w:val="2"/>
          <w:sz w:val="24"/>
          <w:szCs w:val="24"/>
          <w:lang w:val="mn-MN"/>
        </w:rPr>
      </w:pPr>
    </w:p>
    <w:p w:rsidR="006F4D3E" w:rsidRPr="006F4D3E" w:rsidRDefault="006F4D3E" w:rsidP="006F4D3E">
      <w:pPr>
        <w:spacing w:line="278" w:lineRule="auto"/>
        <w:rPr>
          <w:rFonts w:ascii="Calibri" w:eastAsia="Calibri" w:hAnsi="Calibri" w:cs="Mongolian Baiti"/>
          <w:kern w:val="2"/>
          <w:sz w:val="24"/>
          <w:szCs w:val="24"/>
          <w:lang w:val="mn-MN"/>
        </w:rPr>
      </w:pPr>
    </w:p>
    <w:p w:rsidR="00AA4FA2" w:rsidRDefault="00AA4FA2"/>
    <w:sectPr w:rsidR="00AA4FA2" w:rsidSect="00D666F1">
      <w:pgSz w:w="12240" w:h="15840"/>
      <w:pgMar w:top="1162" w:right="104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3E"/>
    <w:rsid w:val="00194442"/>
    <w:rsid w:val="006F4D3E"/>
    <w:rsid w:val="00AA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902C"/>
  <w15:chartTrackingRefBased/>
  <w15:docId w15:val="{A200F9FA-B685-405C-8B1B-AB94B339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2025-01-06T08:10:00Z</dcterms:created>
  <dcterms:modified xsi:type="dcterms:W3CDTF">2025-01-07T01:53:00Z</dcterms:modified>
</cp:coreProperties>
</file>