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77777777" w:rsidR="006A60F4" w:rsidRPr="00831297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36A81EBC" w14:textId="77777777" w:rsidR="00813A5C" w:rsidRPr="00831297" w:rsidRDefault="00813A5C" w:rsidP="00813A5C">
      <w:pPr>
        <w:pStyle w:val="Heading1"/>
        <w:spacing w:line="360" w:lineRule="auto"/>
        <w:jc w:val="left"/>
        <w:rPr>
          <w:color w:val="000000" w:themeColor="text1"/>
        </w:rPr>
      </w:pPr>
    </w:p>
    <w:p w14:paraId="46F8C543" w14:textId="77777777" w:rsidR="00CF6056" w:rsidRPr="00831297" w:rsidRDefault="00CF6056" w:rsidP="00CF6056">
      <w:pPr>
        <w:pStyle w:val="Heading1"/>
        <w:rPr>
          <w:color w:val="000000" w:themeColor="text1"/>
        </w:rPr>
      </w:pPr>
      <w:r w:rsidRPr="00831297">
        <w:rPr>
          <w:color w:val="000000" w:themeColor="text1"/>
        </w:rPr>
        <w:t xml:space="preserve">   ХЭМЖИЛ ЗҮЙН ТУХАЙ ХУУЛЬД </w:t>
      </w:r>
      <w:r w:rsidRPr="00831297">
        <w:rPr>
          <w:color w:val="000000" w:themeColor="text1"/>
        </w:rPr>
        <w:br/>
        <w:t xml:space="preserve">   ӨӨРЧЛӨЛТ ОРУУЛАХ ТУХАЙ</w:t>
      </w:r>
    </w:p>
    <w:p w14:paraId="50B4800B" w14:textId="77777777" w:rsidR="00CF6056" w:rsidRPr="00831297" w:rsidRDefault="00CF6056" w:rsidP="00CF6056">
      <w:pPr>
        <w:spacing w:line="360" w:lineRule="auto"/>
        <w:rPr>
          <w:rFonts w:ascii="Arial" w:hAnsi="Arial" w:cs="Arial"/>
          <w:b/>
          <w:color w:val="000000" w:themeColor="text1"/>
          <w:lang w:val="mn-MN"/>
        </w:rPr>
      </w:pPr>
    </w:p>
    <w:p w14:paraId="37A104A2" w14:textId="77777777" w:rsidR="00CF6056" w:rsidRPr="00831297" w:rsidRDefault="00CF6056" w:rsidP="00CF6056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831297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831297">
        <w:rPr>
          <w:rFonts w:ascii="Arial" w:hAnsi="Arial" w:cs="Arial"/>
          <w:bCs/>
          <w:color w:val="000000" w:themeColor="text1"/>
          <w:lang w:val="mn-MN"/>
        </w:rPr>
        <w:t>Хэмжил зүйн тухай хуулийн 13 дугаар зүйлийн 13.1 дэх хэсгийн “Төрийн хяналт шалгалтын тухай хуулийн</w:t>
      </w:r>
      <w:r w:rsidRPr="00831297">
        <w:rPr>
          <w:rFonts w:ascii="Arial" w:hAnsi="Arial" w:cs="Arial"/>
          <w:bCs/>
          <w:color w:val="000000" w:themeColor="text1"/>
          <w:vertAlign w:val="superscript"/>
          <w:lang w:val="mn-MN"/>
        </w:rPr>
        <w:t>2</w:t>
      </w:r>
      <w:r w:rsidRPr="00831297">
        <w:rPr>
          <w:rFonts w:ascii="Arial" w:hAnsi="Arial" w:cs="Arial"/>
          <w:bCs/>
          <w:color w:val="000000" w:themeColor="text1"/>
          <w:lang w:val="mn-MN"/>
        </w:rPr>
        <w:t xml:space="preserve"> 9 дүгээр зүйлд заасан байгууллага хэрэгжүүлнэ.” гэснийг “хэмжил зүйн асуудал хариуцсан төрийн захиргааны байгууллага хэрэгжүүлэх бөгөөд дарга нь салбарын улсын ерөнхий байцаагч байна.” гэж өөрчилсүгэй.</w:t>
      </w:r>
    </w:p>
    <w:p w14:paraId="373B7E23" w14:textId="77777777" w:rsidR="00CF6056" w:rsidRPr="00831297" w:rsidRDefault="00CF6056" w:rsidP="00CF6056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0062E2E7" w14:textId="77777777" w:rsidR="00CF6056" w:rsidRPr="00831297" w:rsidRDefault="00CF6056" w:rsidP="00CF6056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31297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2 дугаар зүйл.</w:t>
      </w:r>
      <w:r w:rsidRPr="00831297">
        <w:rPr>
          <w:rFonts w:ascii="Arial" w:hAnsi="Arial" w:cs="Arial"/>
          <w:color w:val="000000" w:themeColor="text1"/>
          <w:lang w:val="mn-MN"/>
        </w:rPr>
        <w:t>Энэ хуулийг 2023 оны 01 дүгээр сарын 01-ний өдрөөс эхлэн дагаж мөрдөнө.</w:t>
      </w:r>
    </w:p>
    <w:p w14:paraId="6CA777C1" w14:textId="77777777" w:rsidR="00CF6056" w:rsidRPr="00831297" w:rsidRDefault="00CF6056" w:rsidP="00CF6056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6FAA1E06" w14:textId="77777777" w:rsidR="00CF6056" w:rsidRPr="00831297" w:rsidRDefault="00CF6056" w:rsidP="00CF6056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6C4EBE98" w14:textId="77777777" w:rsidR="00CF6056" w:rsidRPr="00831297" w:rsidRDefault="00CF6056" w:rsidP="00CF6056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23F2B525" w14:textId="77777777" w:rsidR="00CF6056" w:rsidRPr="00831297" w:rsidRDefault="00CF6056" w:rsidP="00CF6056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311C23E2" w14:textId="77777777" w:rsidR="00CF6056" w:rsidRPr="00831297" w:rsidRDefault="00CF6056" w:rsidP="00CF6056">
      <w:pPr>
        <w:ind w:left="1440"/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31297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 xml:space="preserve">МОНГОЛ УЛСЫН </w:t>
      </w:r>
    </w:p>
    <w:p w14:paraId="3C4096B4" w14:textId="5C1C86E7" w:rsidR="009E3E99" w:rsidRPr="00CF6056" w:rsidRDefault="00CF6056" w:rsidP="00CF6056">
      <w:pPr>
        <w:ind w:firstLine="720"/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31297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  <w:t xml:space="preserve">ИХ ХУРЛЫН ДАРГА </w:t>
      </w:r>
      <w:r w:rsidRPr="00831297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 w:rsidRPr="00831297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 w:rsidRPr="00831297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 w:rsidRPr="00831297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  <w:t>Г.ЗАНДАНШАТАР</w:t>
      </w:r>
    </w:p>
    <w:sectPr w:rsidR="009E3E99" w:rsidRPr="00CF6056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B2875"/>
    <w:rsid w:val="000B287E"/>
    <w:rsid w:val="000B4CFB"/>
    <w:rsid w:val="000C1E87"/>
    <w:rsid w:val="000D278F"/>
    <w:rsid w:val="000F6D0A"/>
    <w:rsid w:val="00104C81"/>
    <w:rsid w:val="00105460"/>
    <w:rsid w:val="001102AC"/>
    <w:rsid w:val="001112A2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E21D7"/>
    <w:rsid w:val="001E6B52"/>
    <w:rsid w:val="001F0D16"/>
    <w:rsid w:val="00203449"/>
    <w:rsid w:val="0021262E"/>
    <w:rsid w:val="00213A39"/>
    <w:rsid w:val="00214760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A04F1"/>
    <w:rsid w:val="002A7BBC"/>
    <w:rsid w:val="002C7D85"/>
    <w:rsid w:val="002D207D"/>
    <w:rsid w:val="002E0796"/>
    <w:rsid w:val="002E1E1D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3B32"/>
    <w:rsid w:val="00371964"/>
    <w:rsid w:val="00380B21"/>
    <w:rsid w:val="0038648D"/>
    <w:rsid w:val="00393D17"/>
    <w:rsid w:val="0039654D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B26A0"/>
    <w:rsid w:val="004B4AAE"/>
    <w:rsid w:val="004C3223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90409"/>
    <w:rsid w:val="005921F8"/>
    <w:rsid w:val="00593D6E"/>
    <w:rsid w:val="005946B4"/>
    <w:rsid w:val="005A2A2C"/>
    <w:rsid w:val="005A7EA9"/>
    <w:rsid w:val="005B32C6"/>
    <w:rsid w:val="005B7EE5"/>
    <w:rsid w:val="005C72E5"/>
    <w:rsid w:val="005D1AC0"/>
    <w:rsid w:val="005D1AF4"/>
    <w:rsid w:val="005E632D"/>
    <w:rsid w:val="005F60BF"/>
    <w:rsid w:val="00620667"/>
    <w:rsid w:val="0062528A"/>
    <w:rsid w:val="00631CE9"/>
    <w:rsid w:val="00634505"/>
    <w:rsid w:val="006361E2"/>
    <w:rsid w:val="006425CC"/>
    <w:rsid w:val="00650C24"/>
    <w:rsid w:val="00652019"/>
    <w:rsid w:val="006649AA"/>
    <w:rsid w:val="00685231"/>
    <w:rsid w:val="006A208F"/>
    <w:rsid w:val="006A60F4"/>
    <w:rsid w:val="006B40D6"/>
    <w:rsid w:val="006D1D6A"/>
    <w:rsid w:val="006D4793"/>
    <w:rsid w:val="006E75E3"/>
    <w:rsid w:val="006F44C1"/>
    <w:rsid w:val="006F79B8"/>
    <w:rsid w:val="00713F44"/>
    <w:rsid w:val="00721889"/>
    <w:rsid w:val="00726B10"/>
    <w:rsid w:val="00727616"/>
    <w:rsid w:val="00732C0D"/>
    <w:rsid w:val="00743A78"/>
    <w:rsid w:val="007507DD"/>
    <w:rsid w:val="00752A6D"/>
    <w:rsid w:val="007546A5"/>
    <w:rsid w:val="00755817"/>
    <w:rsid w:val="00763A68"/>
    <w:rsid w:val="0077014F"/>
    <w:rsid w:val="00770515"/>
    <w:rsid w:val="00772B2E"/>
    <w:rsid w:val="00777650"/>
    <w:rsid w:val="007849CA"/>
    <w:rsid w:val="00794523"/>
    <w:rsid w:val="007A73FA"/>
    <w:rsid w:val="007B0999"/>
    <w:rsid w:val="007B190E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83148"/>
    <w:rsid w:val="00990924"/>
    <w:rsid w:val="009A1ED5"/>
    <w:rsid w:val="009B43A1"/>
    <w:rsid w:val="009C0A67"/>
    <w:rsid w:val="009E3E99"/>
    <w:rsid w:val="009E67B5"/>
    <w:rsid w:val="009E6C23"/>
    <w:rsid w:val="009F193A"/>
    <w:rsid w:val="00A26C91"/>
    <w:rsid w:val="00A27B87"/>
    <w:rsid w:val="00A31AE4"/>
    <w:rsid w:val="00A342C7"/>
    <w:rsid w:val="00A67E22"/>
    <w:rsid w:val="00A80BBE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B6E05"/>
    <w:rsid w:val="00BC14EA"/>
    <w:rsid w:val="00BC79F5"/>
    <w:rsid w:val="00BE0805"/>
    <w:rsid w:val="00BE55C4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6056"/>
    <w:rsid w:val="00CF71A5"/>
    <w:rsid w:val="00D07CBB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4D56"/>
    <w:rsid w:val="00F04BEC"/>
    <w:rsid w:val="00F0629E"/>
    <w:rsid w:val="00F21661"/>
    <w:rsid w:val="00F22FD3"/>
    <w:rsid w:val="00F319A3"/>
    <w:rsid w:val="00F41917"/>
    <w:rsid w:val="00F500C3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2022-11-28T09:33:00Z</dcterms:created>
  <dcterms:modified xsi:type="dcterms:W3CDTF">2022-11-28T09:33:00Z</dcterms:modified>
</cp:coreProperties>
</file>