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AF" w:rsidRDefault="003C6FAF" w:rsidP="00C95486">
      <w:pPr>
        <w:spacing w:after="120"/>
        <w:ind w:firstLine="720"/>
        <w:jc w:val="both"/>
        <w:rPr>
          <w:rFonts w:ascii="Arial" w:hAnsi="Arial" w:cs="Arial"/>
          <w:b/>
          <w:i/>
          <w:sz w:val="24"/>
          <w:szCs w:val="24"/>
          <w:lang w:val="mn-MN"/>
        </w:rPr>
      </w:pPr>
    </w:p>
    <w:p w:rsidR="003C6FAF" w:rsidRDefault="003C6FAF" w:rsidP="00C95486">
      <w:pPr>
        <w:spacing w:after="120"/>
        <w:ind w:firstLine="720"/>
        <w:jc w:val="both"/>
        <w:rPr>
          <w:rFonts w:ascii="Arial" w:hAnsi="Arial" w:cs="Arial"/>
          <w:b/>
          <w:i/>
          <w:sz w:val="24"/>
          <w:szCs w:val="24"/>
          <w:lang w:val="mn-MN"/>
        </w:rPr>
      </w:pPr>
    </w:p>
    <w:p w:rsidR="003C6FAF" w:rsidRDefault="003C6FAF" w:rsidP="00C95486">
      <w:pPr>
        <w:spacing w:after="120"/>
        <w:ind w:firstLine="720"/>
        <w:jc w:val="both"/>
        <w:rPr>
          <w:rFonts w:ascii="Arial" w:hAnsi="Arial" w:cs="Arial"/>
          <w:b/>
          <w:i/>
          <w:sz w:val="24"/>
          <w:szCs w:val="24"/>
          <w:lang w:val="mn-MN"/>
        </w:rPr>
      </w:pPr>
    </w:p>
    <w:p w:rsidR="003C6FAF" w:rsidRDefault="003C6FAF" w:rsidP="00C95486">
      <w:pPr>
        <w:spacing w:after="120"/>
        <w:ind w:firstLine="720"/>
        <w:jc w:val="both"/>
        <w:rPr>
          <w:rFonts w:ascii="Arial" w:hAnsi="Arial" w:cs="Arial"/>
          <w:b/>
          <w:i/>
          <w:sz w:val="24"/>
          <w:szCs w:val="24"/>
          <w:lang w:val="mn-MN"/>
        </w:rPr>
      </w:pPr>
    </w:p>
    <w:p w:rsidR="003C6FAF" w:rsidRDefault="003C6FAF" w:rsidP="00C95486">
      <w:pPr>
        <w:spacing w:after="120"/>
        <w:ind w:firstLine="720"/>
        <w:jc w:val="both"/>
        <w:rPr>
          <w:rFonts w:ascii="Arial" w:hAnsi="Arial" w:cs="Arial"/>
          <w:b/>
          <w:i/>
          <w:sz w:val="24"/>
          <w:szCs w:val="24"/>
          <w:lang w:val="mn-MN"/>
        </w:rPr>
      </w:pPr>
    </w:p>
    <w:p w:rsidR="003C6FAF" w:rsidRDefault="003C6FAF" w:rsidP="00C95486">
      <w:pPr>
        <w:spacing w:after="120"/>
        <w:ind w:firstLine="720"/>
        <w:jc w:val="both"/>
        <w:rPr>
          <w:rFonts w:ascii="Arial" w:hAnsi="Arial" w:cs="Arial"/>
          <w:b/>
          <w:i/>
          <w:sz w:val="24"/>
          <w:szCs w:val="24"/>
          <w:lang w:val="mn-MN"/>
        </w:rPr>
      </w:pPr>
    </w:p>
    <w:p w:rsidR="003C6FAF" w:rsidRDefault="003C6FAF" w:rsidP="00C95486">
      <w:pPr>
        <w:spacing w:after="120"/>
        <w:ind w:firstLine="720"/>
        <w:jc w:val="both"/>
        <w:rPr>
          <w:rFonts w:ascii="Arial" w:hAnsi="Arial" w:cs="Arial"/>
          <w:b/>
          <w:i/>
          <w:sz w:val="24"/>
          <w:szCs w:val="24"/>
          <w:lang w:val="mn-MN"/>
        </w:rPr>
      </w:pPr>
    </w:p>
    <w:p w:rsidR="00D85F2D" w:rsidRPr="00B7707A" w:rsidRDefault="00D85F2D" w:rsidP="00C95486">
      <w:pPr>
        <w:spacing w:after="120"/>
        <w:ind w:firstLine="720"/>
        <w:jc w:val="both"/>
        <w:rPr>
          <w:rFonts w:ascii="Arial" w:hAnsi="Arial" w:cs="Arial"/>
          <w:b/>
          <w:i/>
          <w:sz w:val="24"/>
          <w:szCs w:val="24"/>
          <w:lang w:val="mn-MN"/>
        </w:rPr>
      </w:pPr>
      <w:r w:rsidRPr="00B7707A">
        <w:rPr>
          <w:rFonts w:ascii="Arial" w:hAnsi="Arial" w:cs="Arial"/>
          <w:b/>
          <w:i/>
          <w:sz w:val="24"/>
          <w:szCs w:val="24"/>
          <w:lang w:val="mn-MN"/>
        </w:rPr>
        <w:t>Монгол У</w:t>
      </w:r>
      <w:r>
        <w:rPr>
          <w:rFonts w:ascii="Arial" w:hAnsi="Arial" w:cs="Arial"/>
          <w:b/>
          <w:i/>
          <w:sz w:val="24"/>
          <w:szCs w:val="24"/>
          <w:lang w:val="mn-MN"/>
        </w:rPr>
        <w:t xml:space="preserve">лсын Их Хурлын Намрын чуулганы </w:t>
      </w:r>
      <w:r w:rsidRPr="00B7707A">
        <w:rPr>
          <w:rFonts w:ascii="Arial" w:hAnsi="Arial" w:cs="Arial"/>
          <w:b/>
          <w:i/>
          <w:sz w:val="24"/>
          <w:szCs w:val="24"/>
          <w:lang w:val="mn-MN"/>
        </w:rPr>
        <w:t>Төсвийн байнгын хор</w:t>
      </w:r>
      <w:r>
        <w:rPr>
          <w:rFonts w:ascii="Arial" w:hAnsi="Arial" w:cs="Arial"/>
          <w:b/>
          <w:i/>
          <w:sz w:val="24"/>
          <w:szCs w:val="24"/>
          <w:lang w:val="mn-MN"/>
        </w:rPr>
        <w:t>ооны 2012 оны 12 дугаар сарын 18-ны</w:t>
      </w:r>
      <w:r w:rsidRPr="00B7707A">
        <w:rPr>
          <w:rFonts w:ascii="Arial" w:hAnsi="Arial" w:cs="Arial"/>
          <w:b/>
          <w:i/>
          <w:sz w:val="24"/>
          <w:szCs w:val="24"/>
          <w:lang w:val="mn-MN"/>
        </w:rPr>
        <w:t xml:space="preserve"> өдөр </w:t>
      </w:r>
      <w:r w:rsidRPr="00B7707A">
        <w:rPr>
          <w:rFonts w:ascii="Arial" w:hAnsi="Arial" w:cs="Arial"/>
          <w:b/>
          <w:i/>
          <w:sz w:val="24"/>
          <w:szCs w:val="24"/>
        </w:rPr>
        <w:t>(</w:t>
      </w:r>
      <w:r>
        <w:rPr>
          <w:rFonts w:ascii="Arial" w:hAnsi="Arial" w:cs="Arial"/>
          <w:b/>
          <w:i/>
          <w:sz w:val="24"/>
          <w:szCs w:val="24"/>
          <w:effect w:val="antsRed"/>
          <w:lang w:val="mn-MN"/>
        </w:rPr>
        <w:t>Мягмар</w:t>
      </w:r>
      <w:r w:rsidRPr="00B7707A">
        <w:rPr>
          <w:rFonts w:ascii="Arial" w:hAnsi="Arial" w:cs="Arial"/>
          <w:b/>
          <w:i/>
          <w:sz w:val="24"/>
          <w:szCs w:val="24"/>
          <w:lang w:val="mn-MN"/>
        </w:rPr>
        <w:t xml:space="preserve"> гариг</w:t>
      </w:r>
      <w:r w:rsidRPr="00B7707A">
        <w:rPr>
          <w:rFonts w:ascii="Arial" w:hAnsi="Arial" w:cs="Arial"/>
          <w:b/>
          <w:i/>
          <w:sz w:val="24"/>
          <w:szCs w:val="24"/>
        </w:rPr>
        <w:t>)</w:t>
      </w:r>
      <w:r>
        <w:rPr>
          <w:rFonts w:ascii="Arial" w:hAnsi="Arial" w:cs="Arial"/>
          <w:b/>
          <w:i/>
          <w:sz w:val="24"/>
          <w:szCs w:val="24"/>
          <w:lang w:val="mn-MN"/>
        </w:rPr>
        <w:t>-ийн хуралдаан 10 цаг 55</w:t>
      </w:r>
      <w:r w:rsidRPr="00B7707A">
        <w:rPr>
          <w:rFonts w:ascii="Arial" w:hAnsi="Arial" w:cs="Arial"/>
          <w:b/>
          <w:i/>
          <w:sz w:val="24"/>
          <w:szCs w:val="24"/>
          <w:lang w:val="mn-MN"/>
        </w:rPr>
        <w:t xml:space="preserve"> минутад Төрийн ордны “</w:t>
      </w:r>
      <w:r w:rsidRPr="001065F4">
        <w:rPr>
          <w:rFonts w:ascii="Arial" w:hAnsi="Arial" w:cs="Arial"/>
          <w:b/>
          <w:i/>
          <w:sz w:val="24"/>
          <w:szCs w:val="24"/>
          <w:effect w:val="antsRed"/>
          <w:lang w:val="mn-MN"/>
        </w:rPr>
        <w:t>А</w:t>
      </w:r>
      <w:r w:rsidRPr="00B7707A">
        <w:rPr>
          <w:rFonts w:ascii="Arial" w:hAnsi="Arial" w:cs="Arial"/>
          <w:b/>
          <w:i/>
          <w:sz w:val="24"/>
          <w:szCs w:val="24"/>
          <w:lang w:val="mn-MN"/>
        </w:rPr>
        <w:t>” танхимд эхлэв.</w:t>
      </w:r>
    </w:p>
    <w:p w:rsidR="00D85F2D" w:rsidRPr="00B7707A" w:rsidRDefault="00D85F2D" w:rsidP="00C95486">
      <w:pPr>
        <w:spacing w:after="120"/>
        <w:ind w:firstLine="720"/>
        <w:jc w:val="both"/>
        <w:rPr>
          <w:rFonts w:ascii="Arial" w:hAnsi="Arial" w:cs="Arial"/>
          <w:sz w:val="24"/>
          <w:szCs w:val="24"/>
          <w:lang w:val="mn-MN"/>
        </w:rPr>
      </w:pPr>
      <w:r w:rsidRPr="00B7707A">
        <w:rPr>
          <w:rFonts w:ascii="Arial" w:hAnsi="Arial" w:cs="Arial"/>
          <w:sz w:val="24"/>
          <w:szCs w:val="24"/>
          <w:lang w:val="mn-MN"/>
        </w:rPr>
        <w:t xml:space="preserve">Хуралдаан даргалагч, Улсын Их Хурлын гишүүн </w:t>
      </w:r>
      <w:r w:rsidRPr="001065F4">
        <w:rPr>
          <w:rFonts w:ascii="Arial" w:hAnsi="Arial" w:cs="Arial"/>
          <w:sz w:val="24"/>
          <w:szCs w:val="24"/>
          <w:effect w:val="antsRed"/>
          <w:lang w:val="mn-MN"/>
        </w:rPr>
        <w:t>Ц</w:t>
      </w:r>
      <w:r w:rsidRPr="00B7707A">
        <w:rPr>
          <w:rFonts w:ascii="Arial" w:hAnsi="Arial" w:cs="Arial"/>
          <w:sz w:val="24"/>
          <w:szCs w:val="24"/>
          <w:effect w:val="antsRed"/>
          <w:lang w:val="mn-MN"/>
        </w:rPr>
        <w:t xml:space="preserve">.Даваасүрэн </w:t>
      </w:r>
      <w:r w:rsidRPr="00B7707A">
        <w:rPr>
          <w:rFonts w:ascii="Arial" w:hAnsi="Arial" w:cs="Arial"/>
          <w:sz w:val="24"/>
          <w:szCs w:val="24"/>
          <w:lang w:val="mn-MN"/>
        </w:rPr>
        <w:t>ирц, хэлэлцэх асуудлыг танилцуулж, хуралдааныг даргалав.</w:t>
      </w:r>
    </w:p>
    <w:p w:rsidR="00D85F2D" w:rsidRDefault="00D85F2D" w:rsidP="00C95486">
      <w:pPr>
        <w:spacing w:after="120"/>
        <w:ind w:firstLine="720"/>
        <w:jc w:val="both"/>
        <w:rPr>
          <w:rFonts w:ascii="Arial" w:hAnsi="Arial" w:cs="Arial"/>
          <w:sz w:val="24"/>
          <w:szCs w:val="24"/>
          <w:lang w:val="mn-MN"/>
        </w:rPr>
      </w:pPr>
      <w:r w:rsidRPr="00B7707A">
        <w:rPr>
          <w:rFonts w:ascii="Arial" w:hAnsi="Arial" w:cs="Arial"/>
          <w:sz w:val="24"/>
          <w:szCs w:val="24"/>
          <w:lang w:val="mn-MN"/>
        </w:rPr>
        <w:t>Хурал</w:t>
      </w:r>
      <w:r>
        <w:rPr>
          <w:rFonts w:ascii="Arial" w:hAnsi="Arial" w:cs="Arial"/>
          <w:sz w:val="24"/>
          <w:szCs w:val="24"/>
          <w:lang w:val="mn-MN"/>
        </w:rPr>
        <w:t>даанд ирвэл зохих 17 гишүүнээс 12 гишүүн ирж, 70,5</w:t>
      </w:r>
      <w:r w:rsidRPr="00B7707A">
        <w:rPr>
          <w:rFonts w:ascii="Arial" w:hAnsi="Arial" w:cs="Arial"/>
          <w:sz w:val="24"/>
          <w:szCs w:val="24"/>
          <w:lang w:val="mn-MN"/>
        </w:rPr>
        <w:t xml:space="preserve"> хувийн ирцтэй байв. </w:t>
      </w:r>
    </w:p>
    <w:p w:rsidR="00D85F2D" w:rsidRPr="00B7707A" w:rsidRDefault="00D85F2D" w:rsidP="00C95486">
      <w:pPr>
        <w:spacing w:after="0"/>
        <w:ind w:firstLine="720"/>
        <w:jc w:val="both"/>
        <w:rPr>
          <w:rFonts w:ascii="Arial" w:hAnsi="Arial" w:cs="Arial"/>
          <w:i/>
          <w:sz w:val="24"/>
          <w:szCs w:val="24"/>
          <w:lang w:val="mn-MN"/>
        </w:rPr>
      </w:pPr>
      <w:r>
        <w:rPr>
          <w:rFonts w:ascii="Arial" w:hAnsi="Arial" w:cs="Arial"/>
          <w:i/>
          <w:sz w:val="24"/>
          <w:szCs w:val="24"/>
          <w:lang w:val="mn-MN"/>
        </w:rPr>
        <w:t xml:space="preserve">Чөлөөтэй: </w:t>
      </w:r>
      <w:r w:rsidRPr="00B7707A">
        <w:rPr>
          <w:rFonts w:ascii="Arial" w:hAnsi="Arial" w:cs="Arial"/>
          <w:i/>
          <w:sz w:val="24"/>
          <w:szCs w:val="24"/>
          <w:lang w:val="mn-MN"/>
        </w:rPr>
        <w:t xml:space="preserve"> </w:t>
      </w:r>
      <w:r w:rsidRPr="001065F4">
        <w:rPr>
          <w:rFonts w:ascii="Arial" w:hAnsi="Arial" w:cs="Arial"/>
          <w:i/>
          <w:sz w:val="24"/>
          <w:szCs w:val="24"/>
          <w:effect w:val="antsRed"/>
          <w:lang w:val="mn-MN"/>
        </w:rPr>
        <w:t>Б</w:t>
      </w:r>
      <w:r>
        <w:rPr>
          <w:rFonts w:ascii="Arial" w:hAnsi="Arial" w:cs="Arial"/>
          <w:i/>
          <w:sz w:val="24"/>
          <w:szCs w:val="24"/>
          <w:lang w:val="mn-MN"/>
        </w:rPr>
        <w:t>.Болор, С.Ганбаатар</w:t>
      </w:r>
      <w:r w:rsidRPr="00B7707A">
        <w:rPr>
          <w:rFonts w:ascii="Arial" w:hAnsi="Arial" w:cs="Arial"/>
          <w:i/>
          <w:sz w:val="24"/>
          <w:szCs w:val="24"/>
          <w:lang w:val="mn-MN"/>
        </w:rPr>
        <w:t xml:space="preserve">, </w:t>
      </w:r>
      <w:r>
        <w:rPr>
          <w:rFonts w:ascii="Arial" w:hAnsi="Arial" w:cs="Arial"/>
          <w:i/>
          <w:sz w:val="24"/>
          <w:szCs w:val="24"/>
          <w:effect w:val="antsRed"/>
          <w:lang w:val="mn-MN"/>
        </w:rPr>
        <w:t>М.Сономпил</w:t>
      </w:r>
      <w:r w:rsidRPr="00B7707A">
        <w:rPr>
          <w:rFonts w:ascii="Arial" w:hAnsi="Arial" w:cs="Arial"/>
          <w:i/>
          <w:sz w:val="24"/>
          <w:szCs w:val="24"/>
        </w:rPr>
        <w:t>;</w:t>
      </w:r>
    </w:p>
    <w:p w:rsidR="00D85F2D" w:rsidRDefault="00D85F2D" w:rsidP="00C95486">
      <w:pPr>
        <w:spacing w:after="0"/>
        <w:ind w:firstLine="720"/>
        <w:jc w:val="both"/>
        <w:rPr>
          <w:rFonts w:ascii="Arial" w:hAnsi="Arial" w:cs="Arial"/>
          <w:i/>
          <w:sz w:val="24"/>
          <w:szCs w:val="24"/>
          <w:lang w:val="mn-MN"/>
        </w:rPr>
      </w:pPr>
      <w:r w:rsidRPr="00B7707A">
        <w:rPr>
          <w:rFonts w:ascii="Arial" w:hAnsi="Arial" w:cs="Arial"/>
          <w:i/>
          <w:sz w:val="24"/>
          <w:szCs w:val="24"/>
          <w:lang w:val="mn-MN"/>
        </w:rPr>
        <w:t xml:space="preserve">Тасалсан: </w:t>
      </w:r>
      <w:r>
        <w:rPr>
          <w:rFonts w:ascii="Arial" w:hAnsi="Arial" w:cs="Arial"/>
          <w:i/>
          <w:sz w:val="24"/>
          <w:szCs w:val="24"/>
          <w:lang w:val="mn-MN"/>
        </w:rPr>
        <w:t xml:space="preserve">Р.Амаржаргал, </w:t>
      </w:r>
      <w:r w:rsidRPr="001065F4">
        <w:rPr>
          <w:rFonts w:ascii="Arial" w:hAnsi="Arial" w:cs="Arial"/>
          <w:i/>
          <w:sz w:val="24"/>
          <w:szCs w:val="24"/>
          <w:effect w:val="antsRed"/>
          <w:lang w:val="mn-MN"/>
        </w:rPr>
        <w:t>Б</w:t>
      </w:r>
      <w:r>
        <w:rPr>
          <w:rFonts w:ascii="Arial" w:hAnsi="Arial" w:cs="Arial"/>
          <w:i/>
          <w:sz w:val="24"/>
          <w:szCs w:val="24"/>
          <w:effect w:val="antsRed"/>
          <w:lang w:val="mn-MN"/>
        </w:rPr>
        <w:t>.Наранхүү</w:t>
      </w:r>
      <w:r w:rsidRPr="00B7707A">
        <w:rPr>
          <w:rFonts w:ascii="Arial" w:hAnsi="Arial" w:cs="Arial"/>
          <w:i/>
          <w:sz w:val="24"/>
          <w:szCs w:val="24"/>
        </w:rPr>
        <w:t>;</w:t>
      </w:r>
    </w:p>
    <w:p w:rsidR="001D7274" w:rsidRDefault="001D7274" w:rsidP="00C95486">
      <w:pPr>
        <w:spacing w:after="0"/>
        <w:ind w:firstLine="720"/>
        <w:jc w:val="both"/>
        <w:rPr>
          <w:rFonts w:ascii="Arial" w:hAnsi="Arial" w:cs="Arial"/>
          <w:i/>
          <w:sz w:val="24"/>
          <w:szCs w:val="24"/>
          <w:lang w:val="mn-MN"/>
        </w:rPr>
      </w:pPr>
    </w:p>
    <w:p w:rsidR="001D7274" w:rsidRPr="00C1343C" w:rsidRDefault="001D7274" w:rsidP="00C95486">
      <w:pPr>
        <w:ind w:firstLine="720"/>
        <w:jc w:val="both"/>
        <w:rPr>
          <w:rFonts w:ascii="Arial" w:hAnsi="Arial" w:cs="Arial"/>
          <w:i/>
          <w:sz w:val="24"/>
          <w:szCs w:val="24"/>
          <w:lang w:val="mn-MN"/>
        </w:rPr>
      </w:pPr>
      <w:r w:rsidRPr="00C1343C">
        <w:rPr>
          <w:rFonts w:ascii="Arial" w:hAnsi="Arial" w:cs="Arial"/>
          <w:b/>
          <w:i/>
          <w:sz w:val="24"/>
          <w:szCs w:val="24"/>
          <w:lang w:val="mn-MN"/>
        </w:rPr>
        <w:t xml:space="preserve">Нэг. Гаалийн тухай хуульд өөрчлөлт оруулах тухай, Гаалийн тариф, гаалийн албан татварын тухай хуульд өөрчлөлт оруулах тухай хуулийн төслүүд </w:t>
      </w:r>
      <w:r w:rsidRPr="00C1343C">
        <w:rPr>
          <w:rFonts w:ascii="Arial" w:hAnsi="Arial" w:cs="Arial"/>
          <w:i/>
          <w:sz w:val="24"/>
          <w:szCs w:val="24"/>
          <w:lang w:val="mn-MN"/>
        </w:rPr>
        <w:t>/хэлэлцэх эсэх/</w:t>
      </w:r>
    </w:p>
    <w:p w:rsidR="001D7274" w:rsidRDefault="001D7274" w:rsidP="00C95486">
      <w:pPr>
        <w:spacing w:after="0"/>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w:t>
      </w:r>
      <w:r w:rsidRPr="001D7274">
        <w:rPr>
          <w:rFonts w:ascii="Arial" w:hAnsi="Arial" w:cs="Arial"/>
          <w:sz w:val="24"/>
          <w:szCs w:val="24"/>
          <w:lang w:val="mn-MN"/>
        </w:rPr>
        <w:t xml:space="preserve"> </w:t>
      </w:r>
      <w:r>
        <w:rPr>
          <w:rFonts w:ascii="Arial" w:hAnsi="Arial" w:cs="Arial"/>
          <w:sz w:val="24"/>
          <w:szCs w:val="24"/>
          <w:lang w:val="mn-MN"/>
        </w:rPr>
        <w:t xml:space="preserve">Монгол Улсын Засгийн газрын Хэрэг эрхлэх газрын дарга Ч.Сайханбилэг, Гаалийн ерөнхий газрын дарга Д.Цэвээнжав, Засгийн газрын Хэрэг эрхлэх газрын Хууль эрх зүйн газрын дарга Д.Мөнх-Эрдэнэ,Төсвийн байнгын хорооны зөвлөх </w:t>
      </w:r>
      <w:r w:rsidRPr="001065F4">
        <w:rPr>
          <w:rFonts w:ascii="Arial" w:hAnsi="Arial" w:cs="Arial"/>
          <w:sz w:val="24"/>
          <w:szCs w:val="24"/>
          <w:effect w:val="antsRed"/>
          <w:lang w:val="mn-MN"/>
        </w:rPr>
        <w:t>Ё</w:t>
      </w:r>
      <w:r>
        <w:rPr>
          <w:rFonts w:ascii="Arial" w:hAnsi="Arial" w:cs="Arial"/>
          <w:sz w:val="24"/>
          <w:szCs w:val="24"/>
          <w:lang w:val="mn-MN"/>
        </w:rPr>
        <w:t>.Мөнхбаатар нарын бүрэлдэхүүнтэй ажлын хэсэг байлцав.</w:t>
      </w:r>
    </w:p>
    <w:p w:rsidR="001D7274" w:rsidRDefault="001D7274" w:rsidP="00C95486">
      <w:pPr>
        <w:spacing w:after="0"/>
        <w:ind w:firstLine="720"/>
        <w:jc w:val="both"/>
        <w:rPr>
          <w:rFonts w:ascii="Arial" w:hAnsi="Arial" w:cs="Arial"/>
          <w:sz w:val="24"/>
          <w:szCs w:val="24"/>
          <w:lang w:val="mn-MN"/>
        </w:rPr>
      </w:pPr>
    </w:p>
    <w:p w:rsidR="001D7274" w:rsidRDefault="001D7274" w:rsidP="00C95486">
      <w:pPr>
        <w:spacing w:after="0"/>
        <w:ind w:firstLine="720"/>
        <w:jc w:val="both"/>
        <w:rPr>
          <w:rFonts w:ascii="Arial" w:hAnsi="Arial" w:cs="Arial"/>
          <w:sz w:val="24"/>
          <w:szCs w:val="24"/>
          <w:lang w:val="mn-MN"/>
        </w:rPr>
      </w:pPr>
      <w:r>
        <w:rPr>
          <w:rFonts w:ascii="Arial" w:hAnsi="Arial" w:cs="Arial"/>
          <w:sz w:val="24"/>
          <w:szCs w:val="24"/>
          <w:lang w:val="mn-MN"/>
        </w:rPr>
        <w:t>Хууль санаачлагчийн илтгэлийг Монгол Улсын Засгийн газрын Хэрэг эрхлэх газрын дарга Ч.Сайханбилэг танилцуулав.</w:t>
      </w:r>
    </w:p>
    <w:p w:rsidR="001D7274" w:rsidRDefault="001D7274" w:rsidP="00C95486">
      <w:pPr>
        <w:spacing w:after="0"/>
        <w:ind w:firstLine="720"/>
        <w:jc w:val="both"/>
        <w:rPr>
          <w:rFonts w:ascii="Arial" w:hAnsi="Arial" w:cs="Arial"/>
          <w:sz w:val="24"/>
          <w:szCs w:val="24"/>
          <w:lang w:val="mn-MN"/>
        </w:rPr>
      </w:pPr>
    </w:p>
    <w:p w:rsidR="001D7274" w:rsidRPr="001D7274" w:rsidRDefault="001D7274" w:rsidP="00C95486">
      <w:pPr>
        <w:spacing w:after="0"/>
        <w:ind w:firstLine="720"/>
        <w:jc w:val="both"/>
        <w:rPr>
          <w:rFonts w:ascii="Arial" w:hAnsi="Arial" w:cs="Arial"/>
          <w:sz w:val="24"/>
          <w:szCs w:val="24"/>
          <w:lang w:val="mn-MN"/>
        </w:rPr>
      </w:pPr>
      <w:r>
        <w:rPr>
          <w:rFonts w:ascii="Arial" w:hAnsi="Arial" w:cs="Arial"/>
          <w:sz w:val="24"/>
          <w:szCs w:val="24"/>
          <w:lang w:val="mn-MN"/>
        </w:rPr>
        <w:t>Уг асуудалтай холбогдуулан Улсын Их Хурлын гишүүн С.Баярцогтын тавьсан асуултад Монгол Улсын Засгийн газрын Хэрэг эрхлэх газрын дарга Ч.Сайханбилэг хариулж, тайлбар хийлээ.</w:t>
      </w:r>
    </w:p>
    <w:p w:rsidR="00D85F2D" w:rsidRPr="00B7707A" w:rsidRDefault="00D85F2D" w:rsidP="00C95486">
      <w:pPr>
        <w:spacing w:after="0"/>
        <w:ind w:firstLine="720"/>
        <w:jc w:val="both"/>
        <w:rPr>
          <w:rFonts w:ascii="Arial" w:hAnsi="Arial" w:cs="Arial"/>
          <w:i/>
          <w:sz w:val="24"/>
          <w:szCs w:val="24"/>
        </w:rPr>
      </w:pPr>
    </w:p>
    <w:p w:rsidR="00D85F2D" w:rsidRPr="001D7274" w:rsidRDefault="001D7274" w:rsidP="00C95486">
      <w:pPr>
        <w:spacing w:after="120"/>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С.Баярцогт, М.Зоригт, С.Дэмбэрэл, </w:t>
      </w:r>
      <w:r w:rsidRPr="001065F4">
        <w:rPr>
          <w:rFonts w:ascii="Arial" w:hAnsi="Arial" w:cs="Arial"/>
          <w:sz w:val="24"/>
          <w:szCs w:val="24"/>
          <w:effect w:val="antsRed"/>
          <w:lang w:val="mn-MN"/>
        </w:rPr>
        <w:t>Ц</w:t>
      </w:r>
      <w:r>
        <w:rPr>
          <w:rFonts w:ascii="Arial" w:hAnsi="Arial" w:cs="Arial"/>
          <w:sz w:val="24"/>
          <w:szCs w:val="24"/>
          <w:lang w:val="mn-MN"/>
        </w:rPr>
        <w:t>.Даваасүрэн нар санал хэлсэн болно.</w:t>
      </w:r>
    </w:p>
    <w:p w:rsidR="007717A6" w:rsidRDefault="001D7274"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w:t>
      </w:r>
      <w:r w:rsidRPr="001D7274">
        <w:rPr>
          <w:rFonts w:ascii="Arial" w:hAnsi="Arial" w:cs="Arial"/>
          <w:b/>
          <w:i/>
          <w:sz w:val="24"/>
          <w:szCs w:val="24"/>
          <w:lang w:val="mn-MN"/>
        </w:rPr>
        <w:t xml:space="preserve"> </w:t>
      </w:r>
      <w:r w:rsidRPr="001D7274">
        <w:rPr>
          <w:rFonts w:ascii="Arial" w:hAnsi="Arial" w:cs="Arial"/>
          <w:sz w:val="24"/>
          <w:szCs w:val="24"/>
          <w:lang w:val="mn-MN"/>
        </w:rPr>
        <w:t>Гаалийн тухай хуульд өөрчлөлт оруулах тухай, Гаалийн тариф, гаалийн албан татварын тухай хуульд өөрчлөл</w:t>
      </w:r>
      <w:r>
        <w:rPr>
          <w:rFonts w:ascii="Arial" w:hAnsi="Arial" w:cs="Arial"/>
          <w:sz w:val="24"/>
          <w:szCs w:val="24"/>
          <w:lang w:val="mn-MN"/>
        </w:rPr>
        <w:t>т оруулах тухай хуулийн төслүүдийн хэлэлцэх эсэхийг дэмжиж байгаа гишүүд гараа өргөнө үү.</w:t>
      </w:r>
    </w:p>
    <w:p w:rsidR="001D7274" w:rsidRPr="00B7707A" w:rsidRDefault="001D7274"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lastRenderedPageBreak/>
        <w:t>Зөвшөөрсөн:                  9</w:t>
      </w:r>
    </w:p>
    <w:p w:rsidR="001D7274" w:rsidRPr="00B7707A" w:rsidRDefault="001D7274"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0</w:t>
      </w:r>
    </w:p>
    <w:p w:rsidR="001D7274" w:rsidRPr="00B7707A" w:rsidRDefault="001D7274"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1D7274" w:rsidRPr="00B7707A" w:rsidRDefault="001D7274"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1D7274" w:rsidRPr="00B7707A" w:rsidRDefault="001D7274" w:rsidP="00C95486">
      <w:pPr>
        <w:spacing w:after="0"/>
        <w:rPr>
          <w:rFonts w:ascii="Arial" w:hAnsi="Arial" w:cs="Arial"/>
          <w:sz w:val="24"/>
          <w:szCs w:val="24"/>
          <w:lang w:val="mn-MN"/>
        </w:rPr>
      </w:pPr>
    </w:p>
    <w:p w:rsidR="001D7274" w:rsidRPr="00B7707A" w:rsidRDefault="001D7274" w:rsidP="00C95486">
      <w:pPr>
        <w:spacing w:after="0"/>
        <w:ind w:firstLine="720"/>
        <w:jc w:val="both"/>
        <w:rPr>
          <w:rFonts w:ascii="Arial" w:hAnsi="Arial" w:cs="Arial"/>
          <w:sz w:val="24"/>
          <w:szCs w:val="24"/>
          <w:lang w:val="mn-MN"/>
        </w:rPr>
      </w:pPr>
      <w:r w:rsidRPr="00B7707A">
        <w:rPr>
          <w:rFonts w:ascii="Arial" w:hAnsi="Arial" w:cs="Arial"/>
          <w:sz w:val="24"/>
          <w:szCs w:val="24"/>
          <w:lang w:val="mn-MN"/>
        </w:rPr>
        <w:t>Байнгын хорооноос гарах санал, дүгнэлтийг нэгдсэн хуралдаа</w:t>
      </w:r>
      <w:r>
        <w:rPr>
          <w:rFonts w:ascii="Arial" w:hAnsi="Arial" w:cs="Arial"/>
          <w:sz w:val="24"/>
          <w:szCs w:val="24"/>
          <w:lang w:val="mn-MN"/>
        </w:rPr>
        <w:t xml:space="preserve">нд Улсын Их Хурлын гишүүн </w:t>
      </w:r>
      <w:r w:rsidR="008F6676">
        <w:rPr>
          <w:rFonts w:ascii="Arial" w:hAnsi="Arial" w:cs="Arial"/>
          <w:sz w:val="24"/>
          <w:szCs w:val="24"/>
          <w:effect w:val="antsRed"/>
          <w:lang w:val="mn-MN"/>
        </w:rPr>
        <w:t>С.Баярцогт</w:t>
      </w:r>
      <w:r w:rsidRPr="00B7707A">
        <w:rPr>
          <w:rFonts w:ascii="Arial" w:hAnsi="Arial" w:cs="Arial"/>
          <w:sz w:val="24"/>
          <w:szCs w:val="24"/>
          <w:lang w:val="mn-MN"/>
        </w:rPr>
        <w:t xml:space="preserve"> танилцуулахаар тогтов.</w:t>
      </w:r>
    </w:p>
    <w:p w:rsidR="001D7274" w:rsidRPr="00B7707A" w:rsidRDefault="001D7274" w:rsidP="00C95486">
      <w:pPr>
        <w:spacing w:after="0"/>
        <w:ind w:firstLine="720"/>
        <w:jc w:val="both"/>
        <w:rPr>
          <w:rFonts w:ascii="Arial" w:hAnsi="Arial" w:cs="Arial"/>
          <w:b/>
          <w:sz w:val="24"/>
          <w:szCs w:val="24"/>
          <w:lang w:val="mn-MN"/>
        </w:rPr>
      </w:pPr>
    </w:p>
    <w:p w:rsidR="007717A6" w:rsidRPr="008F6676" w:rsidRDefault="008F6676" w:rsidP="00C95486">
      <w:pPr>
        <w:ind w:firstLine="720"/>
        <w:jc w:val="both"/>
        <w:rPr>
          <w:rFonts w:ascii="Arial" w:hAnsi="Arial" w:cs="Arial"/>
          <w:sz w:val="24"/>
          <w:szCs w:val="24"/>
          <w:lang w:val="mn-MN"/>
        </w:rPr>
      </w:pPr>
      <w:r>
        <w:rPr>
          <w:rFonts w:ascii="Arial" w:hAnsi="Arial" w:cs="Arial"/>
          <w:sz w:val="24"/>
          <w:szCs w:val="24"/>
          <w:lang w:val="mn-MN"/>
        </w:rPr>
        <w:t>Уг асуудлыг 11 цаг 18</w:t>
      </w:r>
      <w:r w:rsidR="001D7274" w:rsidRPr="00B7707A">
        <w:rPr>
          <w:rFonts w:ascii="Arial" w:hAnsi="Arial" w:cs="Arial"/>
          <w:sz w:val="24"/>
          <w:szCs w:val="24"/>
          <w:lang w:val="mn-MN"/>
        </w:rPr>
        <w:t xml:space="preserve"> минутад хэлэлцэж дуусав.</w:t>
      </w:r>
    </w:p>
    <w:p w:rsidR="001D7274" w:rsidRPr="004C68FF" w:rsidRDefault="001D7274" w:rsidP="00C95486">
      <w:pPr>
        <w:ind w:firstLine="720"/>
        <w:jc w:val="both"/>
        <w:rPr>
          <w:rFonts w:ascii="Arial" w:hAnsi="Arial" w:cs="Arial"/>
          <w:i/>
          <w:sz w:val="24"/>
          <w:szCs w:val="24"/>
          <w:lang w:val="mn-MN"/>
        </w:rPr>
      </w:pPr>
      <w:r w:rsidRPr="004C68FF">
        <w:rPr>
          <w:rFonts w:ascii="Arial" w:hAnsi="Arial" w:cs="Arial"/>
          <w:b/>
          <w:i/>
          <w:sz w:val="24"/>
          <w:szCs w:val="24"/>
          <w:lang w:val="mn-MN"/>
        </w:rPr>
        <w:t xml:space="preserve">Хоёр. Жагсаалтад өөрчлөлт оруулах тухай Улсын Их Хурлын тогтоолын төсөл </w:t>
      </w:r>
      <w:r w:rsidRPr="004C68FF">
        <w:rPr>
          <w:rFonts w:ascii="Arial" w:hAnsi="Arial" w:cs="Arial"/>
          <w:i/>
          <w:sz w:val="24"/>
          <w:szCs w:val="24"/>
          <w:lang w:val="mn-MN"/>
        </w:rPr>
        <w:t>/анхны хэлэлцүүлэг/</w:t>
      </w:r>
    </w:p>
    <w:p w:rsidR="008F6676" w:rsidRDefault="008F6676" w:rsidP="00C95486">
      <w:pPr>
        <w:spacing w:after="0"/>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w:t>
      </w:r>
      <w:r w:rsidRPr="001D7274">
        <w:rPr>
          <w:rFonts w:ascii="Arial" w:hAnsi="Arial" w:cs="Arial"/>
          <w:sz w:val="24"/>
          <w:szCs w:val="24"/>
          <w:lang w:val="mn-MN"/>
        </w:rPr>
        <w:t xml:space="preserve"> </w:t>
      </w:r>
      <w:r>
        <w:rPr>
          <w:rFonts w:ascii="Arial" w:hAnsi="Arial" w:cs="Arial"/>
          <w:sz w:val="24"/>
          <w:szCs w:val="24"/>
          <w:lang w:val="mn-MN"/>
        </w:rPr>
        <w:t xml:space="preserve">Эрүүл мэндийн дэд сайд </w:t>
      </w:r>
      <w:r w:rsidRPr="001065F4">
        <w:rPr>
          <w:rFonts w:ascii="Arial" w:hAnsi="Arial" w:cs="Arial"/>
          <w:sz w:val="24"/>
          <w:szCs w:val="24"/>
          <w:effect w:val="antsRed"/>
          <w:lang w:val="mn-MN"/>
        </w:rPr>
        <w:t>Ж</w:t>
      </w:r>
      <w:r>
        <w:rPr>
          <w:rFonts w:ascii="Arial" w:hAnsi="Arial" w:cs="Arial"/>
          <w:sz w:val="24"/>
          <w:szCs w:val="24"/>
          <w:lang w:val="mn-MN"/>
        </w:rPr>
        <w:t xml:space="preserve">.Амарсанаа, Эрүүл мэндийн бодлого хэрэгжилтийн зохицуулах газрын дарга Д.Мөнхбат, Эрүүл мэндийн яамны Эм, эмнэлгийн хэрэгслийн хэлтсийн дарга Ч.Мөнхдэлгэр, Мэргэжлийн хяналтын ерөнхий газрын нэгдсэн төв </w:t>
      </w:r>
      <w:r w:rsidRPr="001065F4">
        <w:rPr>
          <w:rFonts w:ascii="Arial" w:hAnsi="Arial" w:cs="Arial"/>
          <w:sz w:val="24"/>
          <w:szCs w:val="24"/>
          <w:effect w:val="antsRed"/>
          <w:lang w:val="mn-MN"/>
        </w:rPr>
        <w:t>лаборатор</w:t>
      </w:r>
      <w:r w:rsidR="00792849">
        <w:rPr>
          <w:rFonts w:ascii="Arial" w:hAnsi="Arial" w:cs="Arial"/>
          <w:sz w:val="24"/>
          <w:szCs w:val="24"/>
          <w:effect w:val="antsRed"/>
          <w:lang w:val="mn-MN"/>
        </w:rPr>
        <w:t xml:space="preserve">ийн </w:t>
      </w:r>
      <w:r>
        <w:rPr>
          <w:rFonts w:ascii="Arial" w:hAnsi="Arial" w:cs="Arial"/>
          <w:sz w:val="24"/>
          <w:szCs w:val="24"/>
          <w:lang w:val="mn-MN"/>
        </w:rPr>
        <w:t>менежер Д.</w:t>
      </w:r>
      <w:r w:rsidRPr="001065F4">
        <w:rPr>
          <w:rFonts w:ascii="Arial" w:hAnsi="Arial" w:cs="Arial"/>
          <w:sz w:val="24"/>
          <w:szCs w:val="24"/>
          <w:effect w:val="antsRed"/>
          <w:lang w:val="mn-MN"/>
        </w:rPr>
        <w:t>Өлзийдулам</w:t>
      </w:r>
      <w:r>
        <w:rPr>
          <w:rFonts w:ascii="Arial" w:hAnsi="Arial" w:cs="Arial"/>
          <w:sz w:val="24"/>
          <w:szCs w:val="24"/>
          <w:lang w:val="mn-MN"/>
        </w:rPr>
        <w:t xml:space="preserve">, Гаалийн төв </w:t>
      </w:r>
      <w:r w:rsidRPr="001065F4">
        <w:rPr>
          <w:rFonts w:ascii="Arial" w:hAnsi="Arial" w:cs="Arial"/>
          <w:sz w:val="24"/>
          <w:szCs w:val="24"/>
          <w:effect w:val="antsRed"/>
          <w:lang w:val="mn-MN"/>
        </w:rPr>
        <w:t>лаборатор</w:t>
      </w:r>
      <w:r w:rsidR="00792849">
        <w:rPr>
          <w:rFonts w:ascii="Arial" w:hAnsi="Arial" w:cs="Arial"/>
          <w:sz w:val="24"/>
          <w:szCs w:val="24"/>
          <w:effect w:val="antsRed"/>
          <w:lang w:val="mn-MN"/>
        </w:rPr>
        <w:t>ийн</w:t>
      </w:r>
      <w:r>
        <w:rPr>
          <w:rFonts w:ascii="Arial" w:hAnsi="Arial" w:cs="Arial"/>
          <w:sz w:val="24"/>
          <w:szCs w:val="24"/>
          <w:lang w:val="mn-MN"/>
        </w:rPr>
        <w:t xml:space="preserve"> эрхлэгч Н.Цолмон, Төсвийн байнгын хорооны зөвлөх </w:t>
      </w:r>
      <w:r w:rsidRPr="001065F4">
        <w:rPr>
          <w:rFonts w:ascii="Arial" w:hAnsi="Arial" w:cs="Arial"/>
          <w:sz w:val="24"/>
          <w:szCs w:val="24"/>
          <w:effect w:val="antsRed"/>
          <w:lang w:val="mn-MN"/>
        </w:rPr>
        <w:t>Ё</w:t>
      </w:r>
      <w:r>
        <w:rPr>
          <w:rFonts w:ascii="Arial" w:hAnsi="Arial" w:cs="Arial"/>
          <w:sz w:val="24"/>
          <w:szCs w:val="24"/>
          <w:lang w:val="mn-MN"/>
        </w:rPr>
        <w:t>.Мөнхбаатар нарын бүрэлдэхүүнтэй ажлын хэсэг байлцав.</w:t>
      </w:r>
    </w:p>
    <w:p w:rsidR="008F6676" w:rsidRDefault="008F6676" w:rsidP="00C95486">
      <w:pPr>
        <w:spacing w:after="0"/>
        <w:ind w:firstLine="720"/>
        <w:jc w:val="both"/>
        <w:rPr>
          <w:rFonts w:ascii="Arial" w:hAnsi="Arial" w:cs="Arial"/>
          <w:sz w:val="24"/>
          <w:szCs w:val="24"/>
          <w:lang w:val="mn-MN"/>
        </w:rPr>
      </w:pPr>
    </w:p>
    <w:p w:rsidR="008F6676" w:rsidRDefault="008F6676" w:rsidP="00C95486">
      <w:pPr>
        <w:spacing w:after="0"/>
        <w:ind w:firstLine="720"/>
        <w:jc w:val="both"/>
        <w:rPr>
          <w:rFonts w:ascii="Arial" w:hAnsi="Arial" w:cs="Arial"/>
          <w:sz w:val="24"/>
          <w:szCs w:val="24"/>
          <w:lang w:val="mn-MN"/>
        </w:rPr>
      </w:pPr>
      <w:r>
        <w:rPr>
          <w:rFonts w:ascii="Arial" w:hAnsi="Arial" w:cs="Arial"/>
          <w:sz w:val="24"/>
          <w:szCs w:val="24"/>
          <w:lang w:val="mn-MN"/>
        </w:rPr>
        <w:t>Улсын Их Хурлын гишүүдээс асуулт гараагүй болно.</w:t>
      </w:r>
    </w:p>
    <w:p w:rsidR="008F6676" w:rsidRDefault="008F6676" w:rsidP="00C95486">
      <w:pPr>
        <w:spacing w:after="0"/>
        <w:ind w:firstLine="720"/>
        <w:jc w:val="both"/>
        <w:rPr>
          <w:rFonts w:ascii="Arial" w:hAnsi="Arial" w:cs="Arial"/>
          <w:sz w:val="24"/>
          <w:szCs w:val="24"/>
          <w:lang w:val="mn-MN"/>
        </w:rPr>
      </w:pPr>
    </w:p>
    <w:p w:rsidR="008F6676" w:rsidRDefault="008F6676" w:rsidP="00C95486">
      <w:pPr>
        <w:spacing w:after="0"/>
        <w:ind w:firstLine="720"/>
        <w:jc w:val="both"/>
        <w:rPr>
          <w:rFonts w:ascii="Arial" w:hAnsi="Arial" w:cs="Arial"/>
          <w:sz w:val="24"/>
          <w:szCs w:val="24"/>
          <w:lang w:val="mn-MN"/>
        </w:rPr>
      </w:pPr>
      <w:r>
        <w:rPr>
          <w:rFonts w:ascii="Arial" w:hAnsi="Arial" w:cs="Arial"/>
          <w:sz w:val="24"/>
          <w:szCs w:val="24"/>
          <w:lang w:val="mn-MN"/>
        </w:rPr>
        <w:t>Улсын Их Хурлын гишүүн С.Баярцогт, Л.Эрдэнэчимэг нар санал хэллээ.</w:t>
      </w:r>
    </w:p>
    <w:p w:rsidR="008F6676" w:rsidRDefault="008F6676" w:rsidP="00C95486">
      <w:pPr>
        <w:spacing w:after="0"/>
        <w:ind w:firstLine="720"/>
        <w:jc w:val="both"/>
        <w:rPr>
          <w:rFonts w:ascii="Arial" w:hAnsi="Arial" w:cs="Arial"/>
          <w:sz w:val="24"/>
          <w:szCs w:val="24"/>
          <w:lang w:val="mn-MN"/>
        </w:rPr>
      </w:pPr>
    </w:p>
    <w:p w:rsidR="008F6676" w:rsidRDefault="008F6676"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Улсын Их Хурлын гишүүн Л.Эрдэнэчимэгийн гаргасан уг хуулийн төслийг анхны хэлэлцүүлгээр нь батлуулъя гэ</w:t>
      </w:r>
      <w:r w:rsidR="00270C93">
        <w:rPr>
          <w:rFonts w:ascii="Arial" w:hAnsi="Arial" w:cs="Arial"/>
          <w:sz w:val="24"/>
          <w:szCs w:val="24"/>
          <w:lang w:val="mn-MN"/>
        </w:rPr>
        <w:t>сэн горимын саналыг д</w:t>
      </w:r>
      <w:r>
        <w:rPr>
          <w:rFonts w:ascii="Arial" w:hAnsi="Arial" w:cs="Arial"/>
          <w:sz w:val="24"/>
          <w:szCs w:val="24"/>
          <w:lang w:val="mn-MN"/>
        </w:rPr>
        <w:t>эмжиж байгаа гишүүд гараа өргөнө үү</w:t>
      </w:r>
      <w:r w:rsidR="00270C93">
        <w:rPr>
          <w:rFonts w:ascii="Arial" w:hAnsi="Arial" w:cs="Arial"/>
          <w:sz w:val="24"/>
          <w:szCs w:val="24"/>
          <w:lang w:val="mn-MN"/>
        </w:rPr>
        <w:t>.</w:t>
      </w:r>
      <w:r>
        <w:rPr>
          <w:rFonts w:ascii="Arial" w:hAnsi="Arial" w:cs="Arial"/>
          <w:sz w:val="24"/>
          <w:szCs w:val="24"/>
          <w:lang w:val="mn-MN"/>
        </w:rPr>
        <w:t xml:space="preserve"> </w:t>
      </w:r>
    </w:p>
    <w:p w:rsidR="008F6676" w:rsidRPr="00B7707A" w:rsidRDefault="002F4F18"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7</w:t>
      </w:r>
    </w:p>
    <w:p w:rsidR="008F6676" w:rsidRPr="00B7707A" w:rsidRDefault="008F6676"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sidR="00270C93">
        <w:rPr>
          <w:rFonts w:ascii="Arial" w:hAnsi="Arial" w:cs="Arial"/>
          <w:noProof/>
          <w:color w:val="000000"/>
          <w:sz w:val="24"/>
          <w:szCs w:val="24"/>
          <w:lang w:val="mn-MN"/>
        </w:rPr>
        <w:t xml:space="preserve">     2</w:t>
      </w:r>
    </w:p>
    <w:p w:rsidR="008F6676" w:rsidRPr="00B7707A" w:rsidRDefault="008F6676"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sidR="002F4F18">
        <w:rPr>
          <w:rFonts w:ascii="Arial" w:hAnsi="Arial" w:cs="Arial"/>
          <w:noProof/>
          <w:color w:val="000000"/>
          <w:sz w:val="24"/>
          <w:szCs w:val="24"/>
          <w:lang w:val="mn-MN"/>
        </w:rPr>
        <w:t xml:space="preserve">      9</w:t>
      </w:r>
    </w:p>
    <w:p w:rsidR="008F6676" w:rsidRPr="00B7707A" w:rsidRDefault="008F6676"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F6676" w:rsidRPr="00B7707A" w:rsidRDefault="008F6676" w:rsidP="00C95486">
      <w:pPr>
        <w:spacing w:after="0"/>
        <w:rPr>
          <w:rFonts w:ascii="Arial" w:hAnsi="Arial" w:cs="Arial"/>
          <w:sz w:val="24"/>
          <w:szCs w:val="24"/>
          <w:lang w:val="mn-MN"/>
        </w:rPr>
      </w:pPr>
    </w:p>
    <w:p w:rsidR="008F6676" w:rsidRPr="00B7707A" w:rsidRDefault="008F6676" w:rsidP="00C95486">
      <w:pPr>
        <w:spacing w:after="0"/>
        <w:ind w:firstLine="720"/>
        <w:jc w:val="both"/>
        <w:rPr>
          <w:rFonts w:ascii="Arial" w:hAnsi="Arial" w:cs="Arial"/>
          <w:sz w:val="24"/>
          <w:szCs w:val="24"/>
          <w:lang w:val="mn-MN"/>
        </w:rPr>
      </w:pPr>
      <w:r w:rsidRPr="00B7707A">
        <w:rPr>
          <w:rFonts w:ascii="Arial" w:hAnsi="Arial" w:cs="Arial"/>
          <w:sz w:val="24"/>
          <w:szCs w:val="24"/>
          <w:lang w:val="mn-MN"/>
        </w:rPr>
        <w:t>Байнгын хорооноос гарах санал, дүгнэлтийг нэгдсэн хуралдаа</w:t>
      </w:r>
      <w:r>
        <w:rPr>
          <w:rFonts w:ascii="Arial" w:hAnsi="Arial" w:cs="Arial"/>
          <w:sz w:val="24"/>
          <w:szCs w:val="24"/>
          <w:lang w:val="mn-MN"/>
        </w:rPr>
        <w:t xml:space="preserve">нд Улсын Их Хурлын гишүүн </w:t>
      </w:r>
      <w:r w:rsidR="00270C93">
        <w:rPr>
          <w:rFonts w:ascii="Arial" w:hAnsi="Arial" w:cs="Arial"/>
          <w:sz w:val="24"/>
          <w:szCs w:val="24"/>
          <w:effect w:val="antsRed"/>
          <w:lang w:val="mn-MN"/>
        </w:rPr>
        <w:t>Л.Эрдэнэчимэг</w:t>
      </w:r>
      <w:r w:rsidRPr="00B7707A">
        <w:rPr>
          <w:rFonts w:ascii="Arial" w:hAnsi="Arial" w:cs="Arial"/>
          <w:sz w:val="24"/>
          <w:szCs w:val="24"/>
          <w:lang w:val="mn-MN"/>
        </w:rPr>
        <w:t xml:space="preserve"> танилцуулахаар тогтов.</w:t>
      </w:r>
    </w:p>
    <w:p w:rsidR="008F6676" w:rsidRDefault="008F6676" w:rsidP="00C95486">
      <w:pPr>
        <w:spacing w:after="0"/>
        <w:ind w:firstLine="720"/>
        <w:jc w:val="both"/>
        <w:rPr>
          <w:rFonts w:ascii="Arial" w:hAnsi="Arial" w:cs="Arial"/>
          <w:sz w:val="24"/>
          <w:szCs w:val="24"/>
          <w:lang w:val="mn-MN"/>
        </w:rPr>
      </w:pPr>
    </w:p>
    <w:p w:rsidR="00270C93" w:rsidRPr="008F6676" w:rsidRDefault="00270C93" w:rsidP="00C95486">
      <w:pPr>
        <w:ind w:firstLine="720"/>
        <w:jc w:val="both"/>
        <w:rPr>
          <w:rFonts w:ascii="Arial" w:hAnsi="Arial" w:cs="Arial"/>
          <w:sz w:val="24"/>
          <w:szCs w:val="24"/>
          <w:lang w:val="mn-MN"/>
        </w:rPr>
      </w:pPr>
      <w:r>
        <w:rPr>
          <w:rFonts w:ascii="Arial" w:hAnsi="Arial" w:cs="Arial"/>
          <w:sz w:val="24"/>
          <w:szCs w:val="24"/>
          <w:lang w:val="mn-MN"/>
        </w:rPr>
        <w:t>Уг асуудлыг 11 цаг 20</w:t>
      </w:r>
      <w:r w:rsidRPr="00B7707A">
        <w:rPr>
          <w:rFonts w:ascii="Arial" w:hAnsi="Arial" w:cs="Arial"/>
          <w:sz w:val="24"/>
          <w:szCs w:val="24"/>
          <w:lang w:val="mn-MN"/>
        </w:rPr>
        <w:t xml:space="preserve"> минутад хэлэлцэж дуусав.</w:t>
      </w:r>
    </w:p>
    <w:p w:rsidR="00270C93" w:rsidRPr="00224CDC" w:rsidRDefault="00270C93" w:rsidP="00C95486">
      <w:pPr>
        <w:ind w:firstLine="720"/>
        <w:jc w:val="both"/>
        <w:rPr>
          <w:rFonts w:ascii="Arial" w:hAnsi="Arial" w:cs="Arial"/>
          <w:i/>
          <w:sz w:val="24"/>
          <w:szCs w:val="24"/>
          <w:lang w:val="mn-MN"/>
        </w:rPr>
      </w:pPr>
      <w:r w:rsidRPr="00224CDC">
        <w:rPr>
          <w:rFonts w:ascii="Arial" w:hAnsi="Arial" w:cs="Arial"/>
          <w:b/>
          <w:i/>
          <w:sz w:val="24"/>
          <w:szCs w:val="24"/>
          <w:lang w:val="mn-MN"/>
        </w:rPr>
        <w:t xml:space="preserve">Гурав. Татварын мэргэшсэн зөвлөхийн үйл ажиллагааны тухай хуулийн төсөл, Аж ахуйн үйл ажиллагааны тусгай зөвшөөрлийн тухай хуульд нэмэлт оруулах тухай хуулийн төсөл, Улсын тэмдэгтийн хураамжийн тухай хуульд нэмэлт оруулах тухай хуулийн төсөл </w:t>
      </w:r>
      <w:r w:rsidRPr="00224CDC">
        <w:rPr>
          <w:rFonts w:ascii="Arial" w:hAnsi="Arial" w:cs="Arial"/>
          <w:i/>
          <w:sz w:val="24"/>
          <w:szCs w:val="24"/>
          <w:lang w:val="mn-MN"/>
        </w:rPr>
        <w:t>/анхны хэлэлцүүлэг/</w:t>
      </w:r>
    </w:p>
    <w:p w:rsidR="00270C93" w:rsidRDefault="00270C93" w:rsidP="00C95486">
      <w:pPr>
        <w:ind w:firstLine="720"/>
        <w:jc w:val="both"/>
        <w:rPr>
          <w:rFonts w:ascii="Arial" w:hAnsi="Arial" w:cs="Arial"/>
          <w:sz w:val="24"/>
          <w:szCs w:val="24"/>
          <w:lang w:val="mn-MN"/>
        </w:rPr>
      </w:pPr>
      <w:r>
        <w:rPr>
          <w:rFonts w:ascii="Arial" w:hAnsi="Arial" w:cs="Arial"/>
          <w:sz w:val="24"/>
          <w:szCs w:val="24"/>
          <w:lang w:val="mn-MN"/>
        </w:rPr>
        <w:lastRenderedPageBreak/>
        <w:t>Хэлэлцэж буй асуудалтай холбогдуулан Сангийн яамны Орлогын хэлтсийн дарга Л.</w:t>
      </w:r>
      <w:r w:rsidRPr="001065F4">
        <w:rPr>
          <w:rFonts w:ascii="Arial" w:hAnsi="Arial" w:cs="Arial"/>
          <w:sz w:val="24"/>
          <w:szCs w:val="24"/>
          <w:effect w:val="antsRed"/>
          <w:lang w:val="mn-MN"/>
        </w:rPr>
        <w:t>Доржсэмбэд</w:t>
      </w:r>
      <w:r>
        <w:rPr>
          <w:rFonts w:ascii="Arial" w:hAnsi="Arial" w:cs="Arial"/>
          <w:sz w:val="24"/>
          <w:szCs w:val="24"/>
          <w:lang w:val="mn-MN"/>
        </w:rPr>
        <w:t xml:space="preserve">, мөн яамны мэргэжилтэн н.Лхамжав, Татварын газрын улсын ахлах байцаагч </w:t>
      </w:r>
      <w:r w:rsidRPr="001065F4">
        <w:rPr>
          <w:rFonts w:ascii="Arial" w:hAnsi="Arial" w:cs="Arial"/>
          <w:sz w:val="24"/>
          <w:szCs w:val="24"/>
          <w:effect w:val="antsRed"/>
          <w:lang w:val="mn-MN"/>
        </w:rPr>
        <w:t>Б</w:t>
      </w:r>
      <w:r>
        <w:rPr>
          <w:rFonts w:ascii="Arial" w:hAnsi="Arial" w:cs="Arial"/>
          <w:sz w:val="24"/>
          <w:szCs w:val="24"/>
          <w:lang w:val="mn-MN"/>
        </w:rPr>
        <w:t>.Галбадрах, Татварын итгэмжлэгдсэн нягтлан бодогч зөвлөхүүдийн “</w:t>
      </w:r>
      <w:r w:rsidRPr="001065F4">
        <w:rPr>
          <w:rFonts w:ascii="Arial" w:hAnsi="Arial" w:cs="Arial"/>
          <w:sz w:val="24"/>
          <w:szCs w:val="24"/>
          <w:effect w:val="antsRed"/>
          <w:lang w:val="mn-MN"/>
        </w:rPr>
        <w:t>ТИНЗ</w:t>
      </w:r>
      <w:r>
        <w:rPr>
          <w:rFonts w:ascii="Arial" w:hAnsi="Arial" w:cs="Arial"/>
          <w:sz w:val="24"/>
          <w:szCs w:val="24"/>
          <w:lang w:val="mn-MN"/>
        </w:rPr>
        <w:t xml:space="preserve">” нийгэмлэгийн гүйцэтгэх захирал Г.Алтанзаяа, Татварын итгэмжлэгдсэн нягтлан бодогч зөвлөхүүдийн нийгэмлэгүүдийн Удирдах зөвлөлийн гишүүн </w:t>
      </w:r>
      <w:r w:rsidRPr="001065F4">
        <w:rPr>
          <w:rFonts w:ascii="Arial" w:hAnsi="Arial" w:cs="Arial"/>
          <w:sz w:val="24"/>
          <w:szCs w:val="24"/>
          <w:effect w:val="antsRed"/>
          <w:lang w:val="mn-MN"/>
        </w:rPr>
        <w:t>Х</w:t>
      </w:r>
      <w:r>
        <w:rPr>
          <w:rFonts w:ascii="Arial" w:hAnsi="Arial" w:cs="Arial"/>
          <w:sz w:val="24"/>
          <w:szCs w:val="24"/>
          <w:lang w:val="mn-MN"/>
        </w:rPr>
        <w:t xml:space="preserve">.Тунгалагмаа, хуулийн зөвлөх Д.Шинэбаатар, Улсын Их Хурлын Тамгын газрын Эрх зүй, хууль тогтоомжийн хэлтсийн ахлах зөвлөх С.Доржханд, Төсвийн байнгын хорооны зөвлөх </w:t>
      </w:r>
      <w:r w:rsidRPr="001065F4">
        <w:rPr>
          <w:rFonts w:ascii="Arial" w:hAnsi="Arial" w:cs="Arial"/>
          <w:sz w:val="24"/>
          <w:szCs w:val="24"/>
          <w:effect w:val="antsRed"/>
          <w:lang w:val="mn-MN"/>
        </w:rPr>
        <w:t>Ё</w:t>
      </w:r>
      <w:r>
        <w:rPr>
          <w:rFonts w:ascii="Arial" w:hAnsi="Arial" w:cs="Arial"/>
          <w:sz w:val="24"/>
          <w:szCs w:val="24"/>
          <w:lang w:val="mn-MN"/>
        </w:rPr>
        <w:t>.Мөнхбаатар нарын бүрэлдэхүүнтэй ажлын хэсэг байлцав.</w:t>
      </w:r>
    </w:p>
    <w:p w:rsidR="009871BA" w:rsidRDefault="009871BA" w:rsidP="00C95486">
      <w:pPr>
        <w:ind w:firstLine="720"/>
        <w:jc w:val="both"/>
        <w:rPr>
          <w:rFonts w:ascii="Arial" w:hAnsi="Arial" w:cs="Arial"/>
          <w:sz w:val="24"/>
          <w:szCs w:val="24"/>
          <w:lang w:val="mn-MN"/>
        </w:rPr>
      </w:pPr>
      <w:r>
        <w:rPr>
          <w:rFonts w:ascii="Arial" w:hAnsi="Arial" w:cs="Arial"/>
          <w:sz w:val="24"/>
          <w:szCs w:val="24"/>
          <w:lang w:val="mn-MN"/>
        </w:rPr>
        <w:t xml:space="preserve">Анхны хэлэлцүүлэгтэй холбогдуулан ажлын хэсгийн санал, дүгнэлтийг ажлын хэсгийн ахлагч, Улсын Их Хурлын гишүүн </w:t>
      </w:r>
      <w:r w:rsidRPr="001065F4">
        <w:rPr>
          <w:rFonts w:ascii="Arial" w:hAnsi="Arial" w:cs="Arial"/>
          <w:sz w:val="24"/>
          <w:szCs w:val="24"/>
          <w:effect w:val="antsRed"/>
          <w:lang w:val="mn-MN"/>
        </w:rPr>
        <w:t>Ж</w:t>
      </w:r>
      <w:r>
        <w:rPr>
          <w:rFonts w:ascii="Arial" w:hAnsi="Arial" w:cs="Arial"/>
          <w:sz w:val="24"/>
          <w:szCs w:val="24"/>
          <w:lang w:val="mn-MN"/>
        </w:rPr>
        <w:t>.Эрдэнэбат танилцууллаа.</w:t>
      </w:r>
    </w:p>
    <w:p w:rsidR="009871BA" w:rsidRDefault="009871BA" w:rsidP="00C95486">
      <w:pPr>
        <w:ind w:firstLine="720"/>
        <w:jc w:val="both"/>
        <w:rPr>
          <w:rFonts w:ascii="Arial" w:hAnsi="Arial" w:cs="Arial"/>
          <w:sz w:val="24"/>
          <w:szCs w:val="24"/>
          <w:lang w:val="mn-MN"/>
        </w:rPr>
      </w:pPr>
      <w:r>
        <w:rPr>
          <w:rFonts w:ascii="Arial" w:hAnsi="Arial" w:cs="Arial"/>
          <w:sz w:val="24"/>
          <w:szCs w:val="24"/>
          <w:lang w:val="mn-MN"/>
        </w:rPr>
        <w:t xml:space="preserve">Уг асуудалтай холбогдуулан Улсын Их Хурлын гишүүн С.Баярцогтын тавьсан асуултад Улсын Их Хурлын гишүүн </w:t>
      </w:r>
      <w:r w:rsidRPr="001065F4">
        <w:rPr>
          <w:rFonts w:ascii="Arial" w:hAnsi="Arial" w:cs="Arial"/>
          <w:sz w:val="24"/>
          <w:szCs w:val="24"/>
          <w:effect w:val="antsRed"/>
          <w:lang w:val="mn-MN"/>
        </w:rPr>
        <w:t>Ж</w:t>
      </w:r>
      <w:r>
        <w:rPr>
          <w:rFonts w:ascii="Arial" w:hAnsi="Arial" w:cs="Arial"/>
          <w:sz w:val="24"/>
          <w:szCs w:val="24"/>
          <w:lang w:val="mn-MN"/>
        </w:rPr>
        <w:t>.Эрдэнэбат, Татварын итгэмжлэгдсэн нягтлан бодогч зөвлөхүүдийн “</w:t>
      </w:r>
      <w:r w:rsidRPr="001065F4">
        <w:rPr>
          <w:rFonts w:ascii="Arial" w:hAnsi="Arial" w:cs="Arial"/>
          <w:sz w:val="24"/>
          <w:szCs w:val="24"/>
          <w:effect w:val="antsRed"/>
          <w:lang w:val="mn-MN"/>
        </w:rPr>
        <w:t>ТИНЗ</w:t>
      </w:r>
      <w:r>
        <w:rPr>
          <w:rFonts w:ascii="Arial" w:hAnsi="Arial" w:cs="Arial"/>
          <w:sz w:val="24"/>
          <w:szCs w:val="24"/>
          <w:lang w:val="mn-MN"/>
        </w:rPr>
        <w:t>” нийгэмлэгийн гүйцэтгэх захирал Г.Алтанзаяа нар хариулж, тайлбар хийв.</w:t>
      </w:r>
    </w:p>
    <w:p w:rsidR="009871BA" w:rsidRDefault="009871BA" w:rsidP="00C95486">
      <w:pPr>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С.Баярцогт, </w:t>
      </w:r>
      <w:r w:rsidRPr="001065F4">
        <w:rPr>
          <w:rFonts w:ascii="Arial" w:hAnsi="Arial" w:cs="Arial"/>
          <w:sz w:val="24"/>
          <w:szCs w:val="24"/>
          <w:effect w:val="antsRed"/>
          <w:lang w:val="mn-MN"/>
        </w:rPr>
        <w:t>Ц</w:t>
      </w:r>
      <w:r>
        <w:rPr>
          <w:rFonts w:ascii="Arial" w:hAnsi="Arial" w:cs="Arial"/>
          <w:sz w:val="24"/>
          <w:szCs w:val="24"/>
          <w:lang w:val="mn-MN"/>
        </w:rPr>
        <w:t xml:space="preserve">.Даваасүрэн, </w:t>
      </w:r>
      <w:r w:rsidR="002F4F18" w:rsidRPr="001065F4">
        <w:rPr>
          <w:rFonts w:ascii="Arial" w:hAnsi="Arial" w:cs="Arial"/>
          <w:sz w:val="24"/>
          <w:szCs w:val="24"/>
          <w:effect w:val="antsRed"/>
          <w:lang w:val="mn-MN"/>
        </w:rPr>
        <w:t>Ж</w:t>
      </w:r>
      <w:r w:rsidR="002F4F18">
        <w:rPr>
          <w:rFonts w:ascii="Arial" w:hAnsi="Arial" w:cs="Arial"/>
          <w:sz w:val="24"/>
          <w:szCs w:val="24"/>
          <w:lang w:val="mn-MN"/>
        </w:rPr>
        <w:t>.Эрдэнэбат, С.Баярцогт санал хэлсэн болно.</w:t>
      </w:r>
    </w:p>
    <w:p w:rsidR="002F4F18" w:rsidRDefault="002F4F18"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w:t>
      </w:r>
      <w:r w:rsidRPr="00F8554F">
        <w:rPr>
          <w:rFonts w:ascii="Arial" w:hAnsi="Arial" w:cs="Arial"/>
          <w:b/>
          <w:sz w:val="24"/>
          <w:szCs w:val="24"/>
        </w:rPr>
        <w:t>1.</w:t>
      </w:r>
      <w:r w:rsidRPr="001F66EF">
        <w:rPr>
          <w:rFonts w:ascii="Arial" w:hAnsi="Arial" w:cs="Arial"/>
          <w:sz w:val="24"/>
          <w:szCs w:val="24"/>
        </w:rPr>
        <w:t xml:space="preserve">Хуулийн төслийн нэрийг “Татварын мэргэшсэн зөвлөх үйлчилгээний тухай” гэж өөрчлөх </w:t>
      </w:r>
      <w:r>
        <w:rPr>
          <w:rFonts w:ascii="Arial" w:hAnsi="Arial" w:cs="Arial"/>
          <w:sz w:val="24"/>
          <w:szCs w:val="24"/>
          <w:lang w:val="mn-MN"/>
        </w:rPr>
        <w:t>саналыг дэмжиж байгаа гишүүд гараа өргөнө үү.</w:t>
      </w:r>
    </w:p>
    <w:p w:rsidR="002F4F18" w:rsidRPr="00B7707A" w:rsidRDefault="00795F54"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2F4F18" w:rsidRPr="00B7707A" w:rsidRDefault="002F4F18"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sidR="00795F54">
        <w:rPr>
          <w:rFonts w:ascii="Arial" w:hAnsi="Arial" w:cs="Arial"/>
          <w:noProof/>
          <w:color w:val="000000"/>
          <w:sz w:val="24"/>
          <w:szCs w:val="24"/>
          <w:lang w:val="mn-MN"/>
        </w:rPr>
        <w:t xml:space="preserve">    1</w:t>
      </w:r>
    </w:p>
    <w:p w:rsidR="002F4F18" w:rsidRPr="00B7707A" w:rsidRDefault="002F4F18"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sidR="00795F54">
        <w:rPr>
          <w:rFonts w:ascii="Arial" w:hAnsi="Arial" w:cs="Arial"/>
          <w:noProof/>
          <w:color w:val="000000"/>
          <w:sz w:val="24"/>
          <w:szCs w:val="24"/>
          <w:lang w:val="mn-MN"/>
        </w:rPr>
        <w:t xml:space="preserve">      9</w:t>
      </w:r>
    </w:p>
    <w:p w:rsidR="002F4F18" w:rsidRPr="00B7707A" w:rsidRDefault="002F4F18"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2F4F18" w:rsidRDefault="002F4F18" w:rsidP="00C95486">
      <w:pPr>
        <w:ind w:firstLine="720"/>
        <w:jc w:val="both"/>
        <w:rPr>
          <w:rFonts w:ascii="Arial" w:hAnsi="Arial" w:cs="Arial"/>
          <w:sz w:val="24"/>
          <w:szCs w:val="24"/>
          <w:lang w:val="mn-MN"/>
        </w:rPr>
      </w:pPr>
    </w:p>
    <w:p w:rsidR="00795F54" w:rsidRDefault="00795F54" w:rsidP="00C95486">
      <w:pPr>
        <w:ind w:firstLine="720"/>
        <w:jc w:val="both"/>
        <w:rPr>
          <w:rFonts w:ascii="Arial" w:hAnsi="Arial" w:cs="Arial"/>
          <w:sz w:val="24"/>
          <w:szCs w:val="24"/>
          <w:lang w:val="mn-MN"/>
        </w:rPr>
      </w:pPr>
      <w:r w:rsidRPr="00F8554F">
        <w:rPr>
          <w:rFonts w:ascii="Arial" w:hAnsi="Arial" w:cs="Arial"/>
          <w:b/>
          <w:sz w:val="24"/>
          <w:szCs w:val="24"/>
        </w:rPr>
        <w:t>2.</w:t>
      </w:r>
      <w:r w:rsidRPr="001F66EF">
        <w:rPr>
          <w:rFonts w:ascii="Arial" w:hAnsi="Arial" w:cs="Arial"/>
          <w:sz w:val="24"/>
          <w:szCs w:val="24"/>
        </w:rPr>
        <w:t>Төслийн 3 дугаар зүйлийн 3.1.1-3.1.5 дахь заалтыг дор дурдсанаар өөрчлөн найруулах</w:t>
      </w:r>
      <w:r w:rsidR="00792849">
        <w:rPr>
          <w:rFonts w:ascii="Arial" w:hAnsi="Arial" w:cs="Arial"/>
          <w:sz w:val="24"/>
          <w:szCs w:val="24"/>
          <w:lang w:val="mn-MN"/>
        </w:rPr>
        <w:t>,</w:t>
      </w:r>
      <w:r>
        <w:rPr>
          <w:rFonts w:ascii="Arial" w:hAnsi="Arial" w:cs="Arial"/>
          <w:sz w:val="24"/>
          <w:szCs w:val="24"/>
          <w:lang w:val="mn-MN"/>
        </w:rPr>
        <w:t xml:space="preserve"> </w:t>
      </w:r>
      <w:r w:rsidRPr="001F66EF">
        <w:rPr>
          <w:rFonts w:ascii="Arial" w:hAnsi="Arial" w:cs="Arial"/>
          <w:sz w:val="24"/>
          <w:szCs w:val="24"/>
        </w:rPr>
        <w:t>“татварын мэргэшсэн зөвлөх үйлчилгээ” гэж татвар төлөгчид татвар төлөх үүргээ биелүүлэх, тэдний эрх, хууль ёсны ашиг сонирхлыг хамгаалахад чиглэсэн үйлчлүүлэгчид үзүүлэх мэргэшсэн зөвлөх үйл ажиллагааг; 3.1.2.“татвар</w:t>
      </w:r>
      <w:r>
        <w:rPr>
          <w:rFonts w:ascii="Arial" w:hAnsi="Arial" w:cs="Arial"/>
          <w:sz w:val="24"/>
          <w:szCs w:val="24"/>
        </w:rPr>
        <w:t>ын итгэмжлэгдсэн хуулийн этгээд</w:t>
      </w:r>
      <w:r>
        <w:rPr>
          <w:rFonts w:ascii="Arial" w:hAnsi="Arial" w:cs="Arial"/>
          <w:sz w:val="24"/>
          <w:szCs w:val="24"/>
          <w:lang w:val="mn-MN"/>
        </w:rPr>
        <w:t>”</w:t>
      </w:r>
      <w:r w:rsidRPr="001F66EF">
        <w:rPr>
          <w:rFonts w:ascii="Arial" w:hAnsi="Arial" w:cs="Arial"/>
          <w:sz w:val="24"/>
          <w:szCs w:val="24"/>
        </w:rPr>
        <w:t xml:space="preserve"> гэж тусгай зөвшөөрлийн үндсэн дээр энэ хуулийн 10 дугаар зүйлд заасан үйл ажиллагааг эрхлэх ашгийн төлөө хуулийн этгээдийг; 3.1.3.“татварын мэргэшсэн зөвлөх” гэж татварын мэргэшсэн зөвлөх үйлчилгээ үзүүлэх эрхтэй, татварын итгэмжлэгдсэн хуулийн этгээдэд ажиллах татварын итгэмжлэгдсэн нягтлан бодогч, татварын итгэмжлэгдсэн эрх зүйчийг;” 3.1.8.“хувийн тэмдэг” гэж татварын мэргэшсэн зөвлөхөд түүнийг зөвлөх үйлчилгээ үзүүлэх эрхтэйг гэрчлэх таних тэмдги</w:t>
      </w:r>
      <w:r>
        <w:rPr>
          <w:rFonts w:ascii="Arial" w:hAnsi="Arial" w:cs="Arial"/>
          <w:sz w:val="24"/>
          <w:szCs w:val="24"/>
        </w:rPr>
        <w:t>йг</w:t>
      </w:r>
      <w:r w:rsidRPr="001F66EF">
        <w:rPr>
          <w:rFonts w:ascii="Arial" w:hAnsi="Arial" w:cs="Arial"/>
          <w:sz w:val="24"/>
          <w:szCs w:val="24"/>
        </w:rPr>
        <w:t>“</w:t>
      </w:r>
      <w:r>
        <w:rPr>
          <w:rFonts w:ascii="Arial" w:hAnsi="Arial" w:cs="Arial"/>
          <w:sz w:val="24"/>
          <w:szCs w:val="24"/>
          <w:lang w:val="mn-MN"/>
        </w:rPr>
        <w:t xml:space="preserve"> гэж өөрчлөн найруулах гэсэн саналыг дэмжиж байгаа гишүүд гараа өргөнө үү.</w:t>
      </w:r>
    </w:p>
    <w:p w:rsidR="00795F54" w:rsidRPr="00B7707A" w:rsidRDefault="00795F54"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795F54" w:rsidRPr="00B7707A" w:rsidRDefault="00795F54"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795F54" w:rsidRPr="00B7707A" w:rsidRDefault="00795F54"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lastRenderedPageBreak/>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795F54" w:rsidRPr="00B7707A" w:rsidRDefault="00795F54"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95F54" w:rsidRDefault="00795F54" w:rsidP="00C95486">
      <w:pPr>
        <w:ind w:firstLine="720"/>
        <w:jc w:val="both"/>
        <w:rPr>
          <w:rFonts w:ascii="Arial" w:hAnsi="Arial" w:cs="Arial"/>
          <w:sz w:val="24"/>
          <w:szCs w:val="24"/>
          <w:lang w:val="mn-MN"/>
        </w:rPr>
      </w:pPr>
    </w:p>
    <w:p w:rsidR="009871BA" w:rsidRDefault="00795F54" w:rsidP="00C95486">
      <w:pPr>
        <w:ind w:firstLine="720"/>
        <w:jc w:val="both"/>
        <w:rPr>
          <w:rFonts w:ascii="Arial" w:hAnsi="Arial" w:cs="Arial"/>
          <w:sz w:val="24"/>
          <w:szCs w:val="24"/>
          <w:lang w:val="mn-MN"/>
        </w:rPr>
      </w:pPr>
      <w:r w:rsidRPr="00F8554F">
        <w:rPr>
          <w:rFonts w:ascii="Arial" w:hAnsi="Arial" w:cs="Arial"/>
          <w:b/>
          <w:sz w:val="24"/>
          <w:szCs w:val="24"/>
        </w:rPr>
        <w:t>3.</w:t>
      </w:r>
      <w:r w:rsidRPr="001F66EF">
        <w:rPr>
          <w:rFonts w:ascii="Arial" w:hAnsi="Arial" w:cs="Arial"/>
          <w:sz w:val="24"/>
          <w:szCs w:val="24"/>
        </w:rPr>
        <w:t>Төслийн 3 дугаар зүйлийн 3.1.10-ийг хасах</w:t>
      </w:r>
      <w:r>
        <w:rPr>
          <w:rFonts w:ascii="Arial" w:hAnsi="Arial" w:cs="Arial"/>
          <w:sz w:val="24"/>
          <w:szCs w:val="24"/>
          <w:lang w:val="mn-MN"/>
        </w:rPr>
        <w:t xml:space="preserve"> гэсэн саналыг дэмжиж байгаа гишүүд гараа өргөнө үү.</w:t>
      </w:r>
    </w:p>
    <w:p w:rsidR="00795F54" w:rsidRPr="00B7707A" w:rsidRDefault="00795F54"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795F54" w:rsidRPr="00B7707A" w:rsidRDefault="00795F54"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795F54" w:rsidRPr="00B7707A" w:rsidRDefault="00795F54"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795F54" w:rsidRPr="00B7707A" w:rsidRDefault="00795F54"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95F54" w:rsidRDefault="00795F54" w:rsidP="00C95486">
      <w:pPr>
        <w:ind w:firstLine="720"/>
        <w:jc w:val="both"/>
        <w:rPr>
          <w:rFonts w:ascii="Arial" w:hAnsi="Arial" w:cs="Arial"/>
          <w:sz w:val="24"/>
          <w:szCs w:val="24"/>
          <w:lang w:val="mn-MN"/>
        </w:rPr>
      </w:pPr>
    </w:p>
    <w:p w:rsidR="00270C93" w:rsidRDefault="00795F54" w:rsidP="00C95486">
      <w:pPr>
        <w:spacing w:after="0"/>
        <w:ind w:firstLine="720"/>
        <w:jc w:val="both"/>
        <w:rPr>
          <w:rFonts w:ascii="Arial" w:hAnsi="Arial" w:cs="Arial"/>
          <w:sz w:val="24"/>
          <w:szCs w:val="24"/>
          <w:lang w:val="mn-MN"/>
        </w:rPr>
      </w:pPr>
      <w:r w:rsidRPr="00F8554F">
        <w:rPr>
          <w:rFonts w:ascii="Arial" w:hAnsi="Arial" w:cs="Arial"/>
          <w:b/>
          <w:sz w:val="24"/>
          <w:szCs w:val="24"/>
        </w:rPr>
        <w:t>4.</w:t>
      </w:r>
      <w:r w:rsidRPr="001F66EF">
        <w:rPr>
          <w:rFonts w:ascii="Arial" w:hAnsi="Arial" w:cs="Arial"/>
          <w:sz w:val="24"/>
          <w:szCs w:val="24"/>
        </w:rPr>
        <w:t>Төсөлд дор дурдсан агуулгатай зүйл нэмэх: “... дүгээр зүйл.</w:t>
      </w:r>
      <w:r>
        <w:rPr>
          <w:rFonts w:ascii="Arial" w:hAnsi="Arial" w:cs="Arial"/>
          <w:sz w:val="24"/>
          <w:szCs w:val="24"/>
          <w:lang w:val="mn-MN"/>
        </w:rPr>
        <w:t xml:space="preserve"> </w:t>
      </w:r>
      <w:r w:rsidRPr="001F66EF">
        <w:rPr>
          <w:rFonts w:ascii="Arial" w:hAnsi="Arial" w:cs="Arial"/>
          <w:sz w:val="24"/>
          <w:szCs w:val="24"/>
        </w:rPr>
        <w:t xml:space="preserve">Хуулийн үйлчлэх хүрээ 1.Өмчийн хэлбэрээс үл хамааран аж ахуй нэгж, байгууллага, хувь хүн хууль тогтоомжид заасан татвар төлөх үүргээ биелүүлэх, эрх, хууль ёсны ашиг сонирхлоо хамгаалах зорилгоор татварын итгэмжлэгдсэн хуулийн этгээдээс мэргэшсэн зөвлөх үйлчилгээ авахад энэ хууль үйлчилнэ. 2.Татварын мэргэшсэн зөвлөх татварын мэргэшсэн зөвлөх үйлчилгээнээс өөр төрлийн ажил эрхэлж байгаа тохиолдолд энэ хуулийн зохицуулалтад хамаарахгүй.” </w:t>
      </w:r>
      <w:r>
        <w:rPr>
          <w:rFonts w:ascii="Arial" w:hAnsi="Arial" w:cs="Arial"/>
          <w:sz w:val="24"/>
          <w:szCs w:val="24"/>
          <w:lang w:val="mn-MN"/>
        </w:rPr>
        <w:t>гэсэн зүйлийг нэмэх саналыг дэмжиж байгаа гишүүд гараа өргөнө үү.</w:t>
      </w:r>
    </w:p>
    <w:p w:rsidR="007717A6" w:rsidRDefault="007717A6" w:rsidP="00C95486">
      <w:pPr>
        <w:spacing w:after="0"/>
        <w:ind w:firstLine="720"/>
        <w:jc w:val="both"/>
        <w:rPr>
          <w:rFonts w:ascii="Arial" w:hAnsi="Arial" w:cs="Arial"/>
          <w:b/>
          <w:sz w:val="24"/>
          <w:szCs w:val="24"/>
          <w:lang w:val="mn-MN"/>
        </w:rPr>
      </w:pPr>
    </w:p>
    <w:p w:rsidR="00795F54" w:rsidRPr="00B7707A" w:rsidRDefault="00795F54"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7</w:t>
      </w:r>
    </w:p>
    <w:p w:rsidR="00795F54" w:rsidRPr="00B7707A" w:rsidRDefault="00795F54"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2</w:t>
      </w:r>
    </w:p>
    <w:p w:rsidR="00795F54" w:rsidRPr="00B7707A" w:rsidRDefault="00795F54"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795F54" w:rsidRPr="00B7707A" w:rsidRDefault="00795F54"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95F54" w:rsidRDefault="00795F54" w:rsidP="00C95486">
      <w:pPr>
        <w:ind w:firstLine="720"/>
        <w:jc w:val="both"/>
        <w:rPr>
          <w:rFonts w:ascii="Arial" w:hAnsi="Arial" w:cs="Arial"/>
          <w:sz w:val="24"/>
          <w:szCs w:val="24"/>
          <w:lang w:val="mn-MN"/>
        </w:rPr>
      </w:pPr>
    </w:p>
    <w:p w:rsidR="007717A6" w:rsidRDefault="00795F54" w:rsidP="00C95486">
      <w:pPr>
        <w:spacing w:after="0"/>
        <w:ind w:firstLine="720"/>
        <w:jc w:val="both"/>
        <w:rPr>
          <w:rFonts w:ascii="Arial" w:hAnsi="Arial" w:cs="Arial"/>
          <w:b/>
          <w:sz w:val="24"/>
          <w:szCs w:val="24"/>
          <w:lang w:val="mn-MN"/>
        </w:rPr>
      </w:pPr>
      <w:r w:rsidRPr="00F8554F">
        <w:rPr>
          <w:rFonts w:ascii="Arial" w:hAnsi="Arial" w:cs="Arial"/>
          <w:b/>
          <w:sz w:val="24"/>
          <w:szCs w:val="24"/>
        </w:rPr>
        <w:t>5.</w:t>
      </w:r>
      <w:r w:rsidRPr="001F66EF">
        <w:rPr>
          <w:rFonts w:ascii="Arial" w:hAnsi="Arial" w:cs="Arial"/>
          <w:sz w:val="24"/>
          <w:szCs w:val="24"/>
        </w:rPr>
        <w:t>Төслийн “Татварын мэргэшсэн зөвлөхийн эрхлэх үйл ажиллагаа” гэсэн 4 дүгээр зүйлийг “Татварын мэргэшсэн зөвлөх үйлчилгээ” гэсэн 10 дугаар зүйл болгож, д</w:t>
      </w:r>
      <w:r>
        <w:rPr>
          <w:rFonts w:ascii="Arial" w:hAnsi="Arial" w:cs="Arial"/>
          <w:sz w:val="24"/>
          <w:szCs w:val="24"/>
        </w:rPr>
        <w:t>ор дурдсанаар өөрчлөн найруулах</w:t>
      </w:r>
      <w:r w:rsidRPr="001F66EF">
        <w:rPr>
          <w:rFonts w:ascii="Arial" w:hAnsi="Arial" w:cs="Arial"/>
          <w:sz w:val="24"/>
          <w:szCs w:val="24"/>
        </w:rPr>
        <w:t>“</w:t>
      </w:r>
      <w:r>
        <w:rPr>
          <w:rFonts w:ascii="Arial" w:hAnsi="Arial" w:cs="Arial"/>
          <w:sz w:val="24"/>
          <w:szCs w:val="24"/>
          <w:lang w:val="mn-MN"/>
        </w:rPr>
        <w:t xml:space="preserve"> </w:t>
      </w:r>
      <w:r w:rsidRPr="001F66EF">
        <w:rPr>
          <w:rFonts w:ascii="Arial" w:hAnsi="Arial" w:cs="Arial"/>
          <w:sz w:val="24"/>
          <w:szCs w:val="24"/>
        </w:rPr>
        <w:t>10 дугаар зүйл.Татварын мэргэшсэн зөвлөх үйлчилгээ 10.1.Татварын мэргэшсэн зөвлөх үйлчилгээнд /цаашид зөвлөх үйлчилгээ гэх/ дараах үйл ажиллагааг хамааруулна: 10.1.1.татварын хууль тогтоомжийг хэрэгжүүлэхтэй холбогдуулан мэргэжлийн туслалцаа үзүүлэх, хууль зүйн зөвлөгөө өгөх, татварын хууль тогтоомжийг сурталчлан таниулах 10.1.2.хууль тогтоомжийн дагуу татварын тооцоо, тохируулга хийх, анхан шатны болон нягтлан бодох бүртгэлийн баримтын бүрд</w:t>
      </w:r>
      <w:r>
        <w:rPr>
          <w:rFonts w:ascii="Arial" w:hAnsi="Arial" w:cs="Arial"/>
          <w:sz w:val="24"/>
          <w:szCs w:val="24"/>
          <w:lang w:val="mn-MN"/>
        </w:rPr>
        <w:t>үүлэлт</w:t>
      </w:r>
      <w:r w:rsidRPr="001F66EF">
        <w:rPr>
          <w:rFonts w:ascii="Arial" w:hAnsi="Arial" w:cs="Arial"/>
          <w:sz w:val="24"/>
          <w:szCs w:val="24"/>
        </w:rPr>
        <w:t>ийг хянах, татварын нөлөөллийг бүртгэх, батлагдсан маягтын дагуу татварын тайланг гаргах 10.1.3.үйлчлүүлэгчийн нягтлан бодох бүртгэл хөтлөх, санхүүгийн тайланг гаргах 10.1.4.шүүхийн болон захиргааны журмаар татвар үйлчлүүлэгчтэй холбогдсон татварын маргааныг хянан шийдвэрлэхэд итгэмжлэлийн үндсэн дээр түүнийг төлөөлөн оролцох, шаардлагатай тайлбар, лавлагааг гаргах, өмгөөллийн үйлчилгээ үзүүлэх 10.1.5.татварын алба, холбогдох бусад этгээдт</w:t>
      </w:r>
      <w:r>
        <w:rPr>
          <w:rFonts w:ascii="Arial" w:hAnsi="Arial" w:cs="Arial"/>
          <w:sz w:val="24"/>
          <w:szCs w:val="24"/>
        </w:rPr>
        <w:t>эй үйлчлүүлэгчийг төлөөлөн хари</w:t>
      </w:r>
      <w:r>
        <w:rPr>
          <w:rFonts w:ascii="Arial" w:hAnsi="Arial" w:cs="Arial"/>
          <w:sz w:val="24"/>
          <w:szCs w:val="24"/>
          <w:lang w:val="mn-MN"/>
        </w:rPr>
        <w:t>у</w:t>
      </w:r>
      <w:r w:rsidRPr="001F66EF">
        <w:rPr>
          <w:rFonts w:ascii="Arial" w:hAnsi="Arial" w:cs="Arial"/>
          <w:sz w:val="24"/>
          <w:szCs w:val="24"/>
        </w:rPr>
        <w:t>цах,“</w:t>
      </w:r>
      <w:r>
        <w:rPr>
          <w:rFonts w:ascii="Arial" w:hAnsi="Arial" w:cs="Arial"/>
          <w:sz w:val="24"/>
          <w:szCs w:val="24"/>
          <w:lang w:val="mn-MN"/>
        </w:rPr>
        <w:t xml:space="preserve"> гэсэн өөрчлөн найруулалтыг дэмжиж байгаа гишүүд гараа өргөнө үү.</w:t>
      </w:r>
    </w:p>
    <w:p w:rsidR="007717A6" w:rsidRDefault="007717A6" w:rsidP="00C95486">
      <w:pPr>
        <w:spacing w:after="0"/>
        <w:ind w:firstLine="720"/>
        <w:jc w:val="both"/>
        <w:rPr>
          <w:rFonts w:ascii="Arial" w:hAnsi="Arial" w:cs="Arial"/>
          <w:b/>
          <w:sz w:val="24"/>
          <w:szCs w:val="24"/>
          <w:lang w:val="mn-MN"/>
        </w:rPr>
      </w:pPr>
    </w:p>
    <w:p w:rsidR="00795F54" w:rsidRPr="00B7707A" w:rsidRDefault="00795F54"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795F54" w:rsidRPr="00B7707A" w:rsidRDefault="00795F54"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795F54" w:rsidRPr="00B7707A" w:rsidRDefault="00795F54"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795F54" w:rsidRPr="00B7707A" w:rsidRDefault="00795F54"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ind w:firstLine="720"/>
        <w:jc w:val="both"/>
        <w:rPr>
          <w:rFonts w:ascii="Arial" w:hAnsi="Arial" w:cs="Arial"/>
          <w:b/>
          <w:sz w:val="24"/>
          <w:szCs w:val="24"/>
          <w:lang w:val="mn-MN"/>
        </w:rPr>
      </w:pPr>
    </w:p>
    <w:p w:rsidR="00795F54" w:rsidRDefault="00EC1C77" w:rsidP="00C95486">
      <w:pPr>
        <w:ind w:firstLine="720"/>
        <w:jc w:val="both"/>
        <w:rPr>
          <w:rFonts w:ascii="Arial" w:hAnsi="Arial" w:cs="Arial"/>
          <w:sz w:val="24"/>
          <w:szCs w:val="24"/>
          <w:lang w:val="mn-MN"/>
        </w:rPr>
      </w:pPr>
      <w:r w:rsidRPr="00F8554F">
        <w:rPr>
          <w:rFonts w:ascii="Arial" w:hAnsi="Arial" w:cs="Arial"/>
          <w:b/>
          <w:sz w:val="24"/>
          <w:szCs w:val="24"/>
        </w:rPr>
        <w:t>6.</w:t>
      </w:r>
      <w:r w:rsidRPr="001F66EF">
        <w:rPr>
          <w:rFonts w:ascii="Arial" w:hAnsi="Arial" w:cs="Arial"/>
          <w:sz w:val="24"/>
          <w:szCs w:val="24"/>
        </w:rPr>
        <w:t>Төслийн 6 дугаар зүйл, 19 дүгээр зүйлийг нэгтгэн ”Татварын мэргэшсэн зөвлөхөд тавигдах шаардлага” гэсэн 15 дугаар зүйл болгож, дор дурдсанаар өөрчлөн найруулах: “15 дугаар зүйл. Татварын мэргэшсэн зөвлөхөд тавигдах шаардлага 15.1.Татварын мэргэшсэн зөвлөх дараах шаардлагыг хангасан байна: “15.1.1.татварын итгэмжлэгдсэн нягтлан бодогч нь нягтлан бодогч, эдийн засагчийн, татварын итгэмжлэгдсэн эрх зүйч нь эрх зүйч мэргэжлээр бакалавр, түүнээс дээш зэрэгтэй байх; 15.1.2.нягтлан бодогч, эдийн засагч, эрх зүйч мэргэжлээрээ тав түүнээс доошгүй жил ажилласан, ажлын туршлага, ур чадвартай байх; 15.1.3.татварын мэргэшсэн зөвлөхийн эрхийн шалгалтад тэнцсэн байх 15.1.4.татварын итгэмжлэгдсэн хуулийн этгээдийн үндсэн орон тоон дээр ажилладаг татварын итгэмжлэгдсэн нягтлан бодогч өөр байгууллагад эрдэ</w:t>
      </w:r>
      <w:r>
        <w:rPr>
          <w:rFonts w:ascii="Arial" w:hAnsi="Arial" w:cs="Arial"/>
          <w:sz w:val="24"/>
          <w:szCs w:val="24"/>
        </w:rPr>
        <w:t>м шинжилгээ, сургалтын чиглэлээ</w:t>
      </w:r>
      <w:r>
        <w:rPr>
          <w:rFonts w:ascii="Arial" w:hAnsi="Arial" w:cs="Arial"/>
          <w:sz w:val="24"/>
          <w:szCs w:val="24"/>
          <w:lang w:val="mn-MN"/>
        </w:rPr>
        <w:t>р</w:t>
      </w:r>
      <w:r w:rsidRPr="001F66EF">
        <w:rPr>
          <w:rFonts w:ascii="Arial" w:hAnsi="Arial" w:cs="Arial"/>
          <w:sz w:val="24"/>
          <w:szCs w:val="24"/>
        </w:rPr>
        <w:t xml:space="preserve"> өөр давхар ажил эрхлэхгүй, түүнчлэн бусад татварын итгэмжлэгдсэн хуулийн этгээдэд гэрээгээр ажиллахгүй байх; 15.1.5.өмгөөллийн үйлчилгээ үзүүлэх бол </w:t>
      </w:r>
      <w:r w:rsidRPr="001A34FD">
        <w:rPr>
          <w:rFonts w:ascii="Arial" w:hAnsi="Arial" w:cs="Arial"/>
          <w:sz w:val="24"/>
          <w:szCs w:val="24"/>
          <w:effect w:val="antsRed"/>
        </w:rPr>
        <w:t>Хуу</w:t>
      </w:r>
      <w:r>
        <w:rPr>
          <w:rFonts w:ascii="Arial" w:hAnsi="Arial" w:cs="Arial"/>
          <w:sz w:val="24"/>
          <w:szCs w:val="24"/>
          <w:effect w:val="antsRed"/>
          <w:lang w:val="mn-MN"/>
        </w:rPr>
        <w:t>л</w:t>
      </w:r>
      <w:r w:rsidRPr="001A34FD">
        <w:rPr>
          <w:rFonts w:ascii="Arial" w:hAnsi="Arial" w:cs="Arial"/>
          <w:sz w:val="24"/>
          <w:szCs w:val="24"/>
          <w:effect w:val="antsRed"/>
        </w:rPr>
        <w:t>ьчийн</w:t>
      </w:r>
      <w:r w:rsidRPr="001F66EF">
        <w:rPr>
          <w:rFonts w:ascii="Arial" w:hAnsi="Arial" w:cs="Arial"/>
          <w:sz w:val="24"/>
          <w:szCs w:val="24"/>
        </w:rPr>
        <w:t xml:space="preserve"> эрх зүйн байдлын тухай хуульд заасны дагуу хуульчийн мэргэжлийн шалгалт өгч тэнцсэн, өмгөөллийн үйл ажиллагаа эрхлэх тусгай зөвшөөрөлтэй байх” 15.2.Татварын мэргэшсэн зөвлөх</w:t>
      </w:r>
      <w:r>
        <w:rPr>
          <w:rFonts w:ascii="Arial" w:hAnsi="Arial" w:cs="Arial"/>
          <w:sz w:val="24"/>
          <w:szCs w:val="24"/>
        </w:rPr>
        <w:t xml:space="preserve"> нь тангараг өргөх ба</w:t>
      </w:r>
      <w:r w:rsidRPr="001F66EF">
        <w:rPr>
          <w:rFonts w:ascii="Arial" w:hAnsi="Arial" w:cs="Arial"/>
          <w:sz w:val="24"/>
          <w:szCs w:val="24"/>
        </w:rPr>
        <w:t xml:space="preserve"> үнэмлэх, хувийн тэмдэгтэй байна.” </w:t>
      </w:r>
      <w:r>
        <w:rPr>
          <w:rFonts w:ascii="Arial" w:hAnsi="Arial" w:cs="Arial"/>
          <w:sz w:val="24"/>
          <w:szCs w:val="24"/>
          <w:lang w:val="mn-MN"/>
        </w:rPr>
        <w:t>гэсэн саналыг дэмжиж байгаа гишүүд гараа өргөнө үү.</w:t>
      </w: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spacing w:after="0"/>
        <w:ind w:firstLine="720"/>
        <w:rPr>
          <w:rFonts w:ascii="Arial" w:hAnsi="Arial" w:cs="Arial"/>
          <w:sz w:val="24"/>
          <w:szCs w:val="24"/>
          <w:lang w:val="mn-MN"/>
        </w:rPr>
      </w:pPr>
    </w:p>
    <w:p w:rsidR="00EC1C77" w:rsidRPr="00B7707A" w:rsidRDefault="00EC1C77" w:rsidP="00C95486">
      <w:pPr>
        <w:spacing w:after="0"/>
        <w:ind w:firstLine="720"/>
        <w:jc w:val="both"/>
        <w:rPr>
          <w:rFonts w:ascii="Arial" w:hAnsi="Arial" w:cs="Arial"/>
          <w:sz w:val="24"/>
          <w:szCs w:val="24"/>
          <w:lang w:val="mn-MN"/>
        </w:rPr>
      </w:pPr>
      <w:r w:rsidRPr="005E07AE">
        <w:rPr>
          <w:rFonts w:ascii="Arial" w:hAnsi="Arial" w:cs="Arial"/>
          <w:b/>
          <w:sz w:val="24"/>
          <w:szCs w:val="24"/>
        </w:rPr>
        <w:t>7.</w:t>
      </w:r>
      <w:r w:rsidRPr="001F66EF">
        <w:rPr>
          <w:rFonts w:ascii="Arial" w:hAnsi="Arial" w:cs="Arial"/>
          <w:sz w:val="24"/>
          <w:szCs w:val="24"/>
        </w:rPr>
        <w:t>Төслийн 7 дугаар зүйлийн 7.2, 7.3 хэсгийг 14 дүгээр зүйл болгон дор дурдсанаар өөрчлөн найруулах: “14 дүгээр зүйл.Татварын мэргэшсэн зөвлөхөд эрх олгох, түүний хугацааг сунгах 14.1.Татварын мэргэшсэн зөвлөхийн шалгалтад тэнцсэн хүнд санхүү, төсвийн асуудал эрхэлсэн Засгийн газрын гишүүн татварын мэргэшсэн зөвлөхийн эрх олгож, хуульд заасан үндэслэлээр хүчингүй болгоно. 14.2.Татварын мэргэшсэн зөвлөхөд эрх олгох, сунгах, шалгалт авах</w:t>
      </w:r>
      <w:r>
        <w:rPr>
          <w:rFonts w:ascii="Arial" w:hAnsi="Arial" w:cs="Arial"/>
          <w:sz w:val="24"/>
          <w:szCs w:val="24"/>
          <w:lang w:val="mn-MN"/>
        </w:rPr>
        <w:t xml:space="preserve"> гэдгийг нь нэмсэн юм уу тиймээ?</w:t>
      </w:r>
      <w:r w:rsidRPr="001F66EF">
        <w:rPr>
          <w:rFonts w:ascii="Arial" w:hAnsi="Arial" w:cs="Arial"/>
          <w:sz w:val="24"/>
          <w:szCs w:val="24"/>
        </w:rPr>
        <w:t xml:space="preserve"> журмыг санхүү, төсвийн асуудал эрхэлсэн Засгийн газрын гишүүн батална. 14.3.Шалгалтын бүрэлдэхүүн нь 9 гишүүнтэй бөгөөд тэдгээрийн гурвыг эрдэм шинжилгээ, сургалтын байгууллагаас, гурвыг Татварын мэргэшсэн зөвлөхийн нийгэмлэгээс, гурвыг төрийн </w:t>
      </w:r>
      <w:r w:rsidRPr="001A34FD">
        <w:rPr>
          <w:rFonts w:ascii="Arial" w:hAnsi="Arial" w:cs="Arial"/>
          <w:sz w:val="24"/>
          <w:szCs w:val="24"/>
          <w:effect w:val="antsRed"/>
        </w:rPr>
        <w:t>байгу</w:t>
      </w:r>
      <w:r>
        <w:rPr>
          <w:rFonts w:ascii="Arial" w:hAnsi="Arial" w:cs="Arial"/>
          <w:sz w:val="24"/>
          <w:szCs w:val="24"/>
          <w:effect w:val="antsRed"/>
        </w:rPr>
        <w:t>ул</w:t>
      </w:r>
      <w:r>
        <w:rPr>
          <w:rFonts w:ascii="Arial" w:hAnsi="Arial" w:cs="Arial"/>
          <w:sz w:val="24"/>
          <w:szCs w:val="24"/>
          <w:effect w:val="antsRed"/>
          <w:lang w:val="mn-MN"/>
        </w:rPr>
        <w:t>ла</w:t>
      </w:r>
      <w:r w:rsidRPr="001A34FD">
        <w:rPr>
          <w:rFonts w:ascii="Arial" w:hAnsi="Arial" w:cs="Arial"/>
          <w:sz w:val="24"/>
          <w:szCs w:val="24"/>
          <w:effect w:val="antsRed"/>
        </w:rPr>
        <w:t>гаас</w:t>
      </w:r>
      <w:r>
        <w:rPr>
          <w:rFonts w:ascii="Arial" w:hAnsi="Arial" w:cs="Arial"/>
          <w:sz w:val="24"/>
          <w:szCs w:val="24"/>
        </w:rPr>
        <w:t xml:space="preserve"> нэр дэвшүүлэн</w:t>
      </w:r>
      <w:r w:rsidRPr="001F66EF">
        <w:rPr>
          <w:rFonts w:ascii="Arial" w:hAnsi="Arial" w:cs="Arial"/>
          <w:sz w:val="24"/>
          <w:szCs w:val="24"/>
        </w:rPr>
        <w:t xml:space="preserve"> санал болгосны дагуу санхүү, төсвийн асуудал эрхэлсэн Засгийн газрын гишүүн батална. 14.4.Шалгалтын бүрэлдэхүүнд нэг жил тутамд өөрчлөлт оруулна. 14.5.Татварын </w:t>
      </w:r>
      <w:r w:rsidRPr="001F66EF">
        <w:rPr>
          <w:rFonts w:ascii="Arial" w:hAnsi="Arial" w:cs="Arial"/>
          <w:sz w:val="24"/>
          <w:szCs w:val="24"/>
        </w:rPr>
        <w:lastRenderedPageBreak/>
        <w:t xml:space="preserve">мэргэшсэн зөвлөхийн эрхийг гурван жилийн хугацаагаар олгоно. 14.6.Эрх олгосон, эсхүл эрхийг нь хүчингүй болгосон татварын мэргэшсэн зөвлөхийн нэрсийг Татварын мэргэшсэн зөвлөхийн нийгэмлэг тухай бүр нийтэд мэдээлнэ.” </w:t>
      </w:r>
      <w:r>
        <w:rPr>
          <w:rFonts w:ascii="Arial" w:hAnsi="Arial" w:cs="Arial"/>
          <w:sz w:val="24"/>
          <w:szCs w:val="24"/>
          <w:lang w:val="mn-MN"/>
        </w:rPr>
        <w:t>гэсэн саналыг дэмжиж байгаа гишүүд гараа өргөнө үү</w:t>
      </w:r>
      <w:r w:rsidR="006B04A3">
        <w:rPr>
          <w:rFonts w:ascii="Arial" w:hAnsi="Arial" w:cs="Arial"/>
          <w:sz w:val="24"/>
          <w:szCs w:val="24"/>
          <w:lang w:val="mn-MN"/>
        </w:rPr>
        <w:t>.</w:t>
      </w:r>
    </w:p>
    <w:p w:rsidR="00EC1C77" w:rsidRDefault="00EC1C77" w:rsidP="00C95486">
      <w:pPr>
        <w:ind w:firstLine="720"/>
        <w:jc w:val="both"/>
        <w:rPr>
          <w:rFonts w:ascii="Arial" w:hAnsi="Arial" w:cs="Arial"/>
          <w:b/>
          <w:sz w:val="24"/>
          <w:szCs w:val="24"/>
          <w:lang w:val="mn-MN"/>
        </w:rPr>
      </w:pP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Pr="007F33C7" w:rsidRDefault="00EC1C77" w:rsidP="00C95486">
      <w:pPr>
        <w:spacing w:after="0"/>
        <w:ind w:firstLine="720"/>
        <w:rPr>
          <w:rFonts w:ascii="Arial" w:hAnsi="Arial" w:cs="Arial"/>
          <w:sz w:val="24"/>
          <w:szCs w:val="24"/>
          <w:lang w:val="mn-MN"/>
        </w:rPr>
      </w:pPr>
    </w:p>
    <w:p w:rsidR="00EC1C77" w:rsidRDefault="00EC1C77" w:rsidP="00C95486">
      <w:pPr>
        <w:ind w:firstLine="720"/>
        <w:jc w:val="both"/>
        <w:rPr>
          <w:rFonts w:ascii="Arial" w:hAnsi="Arial" w:cs="Arial"/>
          <w:sz w:val="24"/>
          <w:szCs w:val="24"/>
          <w:lang w:val="mn-MN"/>
        </w:rPr>
      </w:pPr>
      <w:r w:rsidRPr="005E07AE">
        <w:rPr>
          <w:rFonts w:ascii="Arial" w:hAnsi="Arial" w:cs="Arial"/>
          <w:b/>
          <w:sz w:val="24"/>
          <w:szCs w:val="24"/>
        </w:rPr>
        <w:t>8.</w:t>
      </w:r>
      <w:r w:rsidRPr="001F66EF">
        <w:rPr>
          <w:rFonts w:ascii="Arial" w:hAnsi="Arial" w:cs="Arial"/>
          <w:sz w:val="24"/>
          <w:szCs w:val="24"/>
        </w:rPr>
        <w:t>Төслийн 7 дугаар зүйлийн 7.1 дэх хэсгийг дор дурдсанаар өөрчлөн найруулах: 18 дугаар зүйл.</w:t>
      </w:r>
      <w:r>
        <w:rPr>
          <w:rFonts w:ascii="Arial" w:hAnsi="Arial" w:cs="Arial"/>
          <w:sz w:val="24"/>
          <w:szCs w:val="24"/>
          <w:lang w:val="mn-MN"/>
        </w:rPr>
        <w:t xml:space="preserve"> </w:t>
      </w:r>
      <w:r w:rsidRPr="001F66EF">
        <w:rPr>
          <w:rFonts w:ascii="Arial" w:hAnsi="Arial" w:cs="Arial"/>
          <w:sz w:val="24"/>
          <w:szCs w:val="24"/>
        </w:rPr>
        <w:t xml:space="preserve">Татварын мэргэшсэн зөвлөхийн нийгэмлэг 18.1.Татварын мэргэшсэн зөвлөхийн нийгэмлэг /цаашид Нийгэмлэг гэх/ нь татварын итгэмжлэгдсэн хуулийн этгээд, татварын мэргэшсэн зөвлөхүүдийг мэргэжил, арга зүйн удирдлагаар хангах, эрх ашгийг хамгаалах зорилготой төрийн бус байгууллага мөн. 18.2.Нийгэмлэг нь зөвлөх үйлчилгээний талаар дараах эрх, үүрэгтэй: 18.2.1.татварын мэргэшсэн зөвлөхийн ёс зүйн дүрмийг батлан, мөрдүүлэх, түүний хэрэгжилтэд хяналт тавих, 18.2.2.татварын хууль, тогтоомжийг боловсронгуй болгох саналаа төрийн эрх бүхий байгууллагад оруулах 18.2.3.тангараг өргөх, татварын мэргэшсэн зөвлөхийн үнэмлэх, хувийн тэмдгийн загвар, түүнийг олгох, ашиглахтай холбогдсон журмыг батлах 18.2.4.мэргэжлийн сургалт, татварын мэргэшсэн зөвлөхийн эрх олгох, сунгах шалгалтыг зохион байгуулах 18.2.5.татварын итгэмжлэгдсэн хуулийн этгээдийг мэргэжлийн арга зүй, үйл ажиллагаандаа мөрдөх гарын авлага, мэдээллээр хангах, 18.2.6.татварын мэргэшсэн зөвлөх, татварын итгэмжлэгдсэн хуулийн этгээдийн бүртгэл, </w:t>
      </w:r>
      <w:r w:rsidRPr="001A34FD">
        <w:rPr>
          <w:rFonts w:ascii="Arial" w:hAnsi="Arial" w:cs="Arial"/>
          <w:sz w:val="24"/>
          <w:szCs w:val="24"/>
          <w:effect w:val="antsRed"/>
        </w:rPr>
        <w:t>мэдээ</w:t>
      </w:r>
      <w:r>
        <w:rPr>
          <w:rFonts w:ascii="Arial" w:hAnsi="Arial" w:cs="Arial"/>
          <w:sz w:val="24"/>
          <w:szCs w:val="24"/>
          <w:effect w:val="antsRed"/>
          <w:lang w:val="mn-MN"/>
        </w:rPr>
        <w:t>л</w:t>
      </w:r>
      <w:r w:rsidRPr="001A34FD">
        <w:rPr>
          <w:rFonts w:ascii="Arial" w:hAnsi="Arial" w:cs="Arial"/>
          <w:sz w:val="24"/>
          <w:szCs w:val="24"/>
          <w:effect w:val="antsRed"/>
        </w:rPr>
        <w:t>лийн</w:t>
      </w:r>
      <w:r w:rsidRPr="001F66EF">
        <w:rPr>
          <w:rFonts w:ascii="Arial" w:hAnsi="Arial" w:cs="Arial"/>
          <w:sz w:val="24"/>
          <w:szCs w:val="24"/>
        </w:rPr>
        <w:t xml:space="preserve"> санг бүрдүүлэх” </w:t>
      </w:r>
      <w:r>
        <w:rPr>
          <w:rFonts w:ascii="Arial" w:hAnsi="Arial" w:cs="Arial"/>
          <w:sz w:val="24"/>
          <w:szCs w:val="24"/>
          <w:lang w:val="mn-MN"/>
        </w:rPr>
        <w:t>гэж өөрчлөн найруулсанг дэмжиж байгаа гишүүд гараа өргөнө үү.</w:t>
      </w: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ind w:firstLine="720"/>
        <w:jc w:val="both"/>
        <w:rPr>
          <w:rFonts w:ascii="Arial" w:hAnsi="Arial" w:cs="Arial"/>
          <w:sz w:val="24"/>
          <w:szCs w:val="24"/>
          <w:lang w:val="mn-MN"/>
        </w:rPr>
      </w:pPr>
    </w:p>
    <w:p w:rsidR="00EC1C77" w:rsidRDefault="00EC1C77" w:rsidP="00C95486">
      <w:pPr>
        <w:ind w:firstLine="720"/>
        <w:jc w:val="both"/>
        <w:rPr>
          <w:rFonts w:ascii="Arial" w:hAnsi="Arial" w:cs="Arial"/>
          <w:sz w:val="24"/>
          <w:szCs w:val="24"/>
          <w:lang w:val="mn-MN"/>
        </w:rPr>
      </w:pPr>
      <w:r w:rsidRPr="008F73B0">
        <w:rPr>
          <w:rFonts w:ascii="Arial" w:hAnsi="Arial" w:cs="Arial"/>
          <w:b/>
          <w:sz w:val="24"/>
          <w:szCs w:val="24"/>
        </w:rPr>
        <w:t>9.</w:t>
      </w:r>
      <w:r w:rsidRPr="001F66EF">
        <w:rPr>
          <w:rFonts w:ascii="Arial" w:hAnsi="Arial" w:cs="Arial"/>
          <w:sz w:val="24"/>
          <w:szCs w:val="24"/>
        </w:rPr>
        <w:t xml:space="preserve">Төслийн “Татварын итгэмжлэгдсэн нягтлан бодогчийн эрх, эрхийн гэрчилгээ, хувийн тэмдэг” гэсэн 8 дугаар зүйл, “Татварын итгэмжлэгдсэн нягтлан бодогчийн тангараг, ёс зүйн дүрэм” гэсэн 9 дүгээр зүйлийг хасах </w:t>
      </w:r>
      <w:r>
        <w:rPr>
          <w:rFonts w:ascii="Arial" w:hAnsi="Arial" w:cs="Arial"/>
          <w:sz w:val="24"/>
          <w:szCs w:val="24"/>
          <w:lang w:val="mn-MN"/>
        </w:rPr>
        <w:t>гэсэн саналыг дэмжи</w:t>
      </w:r>
      <w:r w:rsidR="006B04A3">
        <w:rPr>
          <w:rFonts w:ascii="Arial" w:hAnsi="Arial" w:cs="Arial"/>
          <w:sz w:val="24"/>
          <w:szCs w:val="24"/>
          <w:lang w:val="mn-MN"/>
        </w:rPr>
        <w:t>ж байгаа гишүүд гараа өргөнө үү.</w:t>
      </w:r>
      <w:r>
        <w:rPr>
          <w:rFonts w:ascii="Arial" w:hAnsi="Arial" w:cs="Arial"/>
          <w:sz w:val="24"/>
          <w:szCs w:val="24"/>
          <w:lang w:val="mn-MN"/>
        </w:rPr>
        <w:t xml:space="preserve"> </w:t>
      </w: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jc w:val="both"/>
        <w:rPr>
          <w:rFonts w:ascii="Arial" w:hAnsi="Arial" w:cs="Arial"/>
          <w:sz w:val="24"/>
          <w:szCs w:val="24"/>
          <w:lang w:val="mn-MN"/>
        </w:rPr>
      </w:pPr>
    </w:p>
    <w:p w:rsidR="00EC1C77" w:rsidRDefault="00EC1C77" w:rsidP="00C95486">
      <w:pPr>
        <w:ind w:firstLine="720"/>
        <w:jc w:val="both"/>
        <w:rPr>
          <w:rFonts w:ascii="Arial" w:hAnsi="Arial" w:cs="Arial"/>
          <w:sz w:val="24"/>
          <w:szCs w:val="24"/>
          <w:lang w:val="mn-MN"/>
        </w:rPr>
      </w:pPr>
      <w:r w:rsidRPr="008F73B0">
        <w:rPr>
          <w:rFonts w:ascii="Arial" w:hAnsi="Arial" w:cs="Arial"/>
          <w:b/>
          <w:sz w:val="24"/>
          <w:szCs w:val="24"/>
        </w:rPr>
        <w:t>10.</w:t>
      </w:r>
      <w:r w:rsidRPr="001F66EF">
        <w:rPr>
          <w:rFonts w:ascii="Arial" w:hAnsi="Arial" w:cs="Arial"/>
          <w:sz w:val="24"/>
          <w:szCs w:val="24"/>
        </w:rPr>
        <w:t>Татварын итгэмжлэгдсэн нягтлан бодогч, татварын зөвлөхийн эрх, үүрэгтэй холбоотой 10, 11, 20, 21 дүгээр зүйлийг “Татварын мэргэшсэн зөвлөхийн эрх, үүрэг” гэсэн 16 дугаар зүйл болгон нэгтгэн дор ду</w:t>
      </w:r>
      <w:r>
        <w:rPr>
          <w:rFonts w:ascii="Arial" w:hAnsi="Arial" w:cs="Arial"/>
          <w:sz w:val="24"/>
          <w:szCs w:val="24"/>
        </w:rPr>
        <w:t>рдсанаар өөрчлөн найруулах: “16</w:t>
      </w:r>
      <w:r>
        <w:rPr>
          <w:rFonts w:ascii="Arial" w:hAnsi="Arial" w:cs="Arial"/>
          <w:sz w:val="24"/>
          <w:szCs w:val="24"/>
          <w:lang w:val="mn-MN"/>
        </w:rPr>
        <w:t xml:space="preserve"> </w:t>
      </w:r>
      <w:r w:rsidRPr="001F66EF">
        <w:rPr>
          <w:rFonts w:ascii="Arial" w:hAnsi="Arial" w:cs="Arial"/>
          <w:sz w:val="24"/>
          <w:szCs w:val="24"/>
        </w:rPr>
        <w:t xml:space="preserve">дугаар зүйл.Татварын мэргэшсэн зөвлөхийн эрх, үүрэг 16.1.Татварын мэргэшсэн зөвлөх энэ хуулийн 10 дугаар зүйлд заасан үйл ажиллагааг хэрэгжүүлэхэд дараах эрх эдэлж, үүрэг хүлээнэ: 16.1.1.гэрээнд заасан ажлын хүрээнд энэ хуулийн 7.1.2-т заасан мэдээллийг үйлчлүүлэгчээс гаргуулан авах 16.1.2.зөвлөх үйлчилгээг үзүүлэх явцад үйлчлүүлэгч энэ хуулийн 20.3 т заасан үйлдлийг гаргасан тохиолдолд ажил гүйцэтгэхээс татгалзах, энэ тухайгаа татварын итгэмжлэгдсэн хуулийн этгээдэд мэдэгдэх 16.1.3.татварын мэргэшсэн зөвлөх үйлчилгээг энэ хуулийн 11.1.3-т заасан гэрээний дагуу гүйцэтгэх; 16.1.4.татварын тайланг хянах явцад алдаа, зөрчил илэрсэн бол түүнийг засахад нь туслах, зөвлөгөө өгөх 16.1.5.татварын мэргэшсэн зөвлөхийн эрхээ сунгуулахдаа энэ хуулийн 18.2.4-т заасан сургалтад хамрагдаж, шалгалт өгсөн байх; 16.1.6.татварын мэргэшсэн зөвлөхийн ёс зүйн дүрмийг мөрдөх;” </w:t>
      </w:r>
      <w:r>
        <w:rPr>
          <w:rFonts w:ascii="Arial" w:hAnsi="Arial" w:cs="Arial"/>
          <w:sz w:val="24"/>
          <w:szCs w:val="24"/>
          <w:lang w:val="mn-MN"/>
        </w:rPr>
        <w:t>гэж өөрчлөн найруулсанг дэмжи</w:t>
      </w:r>
      <w:r w:rsidR="006B04A3">
        <w:rPr>
          <w:rFonts w:ascii="Arial" w:hAnsi="Arial" w:cs="Arial"/>
          <w:sz w:val="24"/>
          <w:szCs w:val="24"/>
          <w:lang w:val="mn-MN"/>
        </w:rPr>
        <w:t>ж байгаа гишүүд гараа өргөнө үү.</w:t>
      </w: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ind w:firstLine="720"/>
        <w:jc w:val="both"/>
        <w:rPr>
          <w:rFonts w:ascii="Arial" w:hAnsi="Arial" w:cs="Arial"/>
          <w:sz w:val="24"/>
          <w:szCs w:val="24"/>
          <w:lang w:val="mn-MN"/>
        </w:rPr>
      </w:pPr>
    </w:p>
    <w:p w:rsidR="00EC1C77" w:rsidRDefault="00EC1C77" w:rsidP="00C95486">
      <w:pPr>
        <w:ind w:firstLine="720"/>
        <w:jc w:val="both"/>
        <w:rPr>
          <w:rFonts w:ascii="Arial" w:hAnsi="Arial" w:cs="Arial"/>
          <w:sz w:val="24"/>
          <w:szCs w:val="24"/>
          <w:lang w:val="mn-MN"/>
        </w:rPr>
      </w:pPr>
      <w:r w:rsidRPr="008F73B0">
        <w:rPr>
          <w:rFonts w:ascii="Arial" w:hAnsi="Arial" w:cs="Arial"/>
          <w:b/>
          <w:sz w:val="24"/>
          <w:szCs w:val="24"/>
        </w:rPr>
        <w:t>11.</w:t>
      </w:r>
      <w:r w:rsidRPr="001F66EF">
        <w:rPr>
          <w:rFonts w:ascii="Arial" w:hAnsi="Arial" w:cs="Arial"/>
          <w:sz w:val="24"/>
          <w:szCs w:val="24"/>
        </w:rPr>
        <w:t xml:space="preserve">Татварын </w:t>
      </w:r>
      <w:r>
        <w:rPr>
          <w:rFonts w:ascii="Arial" w:hAnsi="Arial" w:cs="Arial"/>
          <w:sz w:val="24"/>
          <w:szCs w:val="24"/>
          <w:effect w:val="antsRed"/>
        </w:rPr>
        <w:t>итгэмжлэг</w:t>
      </w:r>
      <w:r w:rsidRPr="001A34FD">
        <w:rPr>
          <w:rFonts w:ascii="Arial" w:hAnsi="Arial" w:cs="Arial"/>
          <w:sz w:val="24"/>
          <w:szCs w:val="24"/>
          <w:effect w:val="antsRed"/>
        </w:rPr>
        <w:t>дсэн</w:t>
      </w:r>
      <w:r w:rsidRPr="001F66EF">
        <w:rPr>
          <w:rFonts w:ascii="Arial" w:hAnsi="Arial" w:cs="Arial"/>
          <w:sz w:val="24"/>
          <w:szCs w:val="24"/>
        </w:rPr>
        <w:t xml:space="preserve"> </w:t>
      </w:r>
      <w:r>
        <w:rPr>
          <w:rFonts w:ascii="Arial" w:hAnsi="Arial" w:cs="Arial"/>
          <w:sz w:val="24"/>
          <w:szCs w:val="24"/>
          <w:effect w:val="antsRed"/>
        </w:rPr>
        <w:t>н</w:t>
      </w:r>
      <w:r w:rsidRPr="001A34FD">
        <w:rPr>
          <w:rFonts w:ascii="Arial" w:hAnsi="Arial" w:cs="Arial"/>
          <w:sz w:val="24"/>
          <w:szCs w:val="24"/>
          <w:effect w:val="antsRed"/>
        </w:rPr>
        <w:t>я</w:t>
      </w:r>
      <w:r>
        <w:rPr>
          <w:rFonts w:ascii="Arial" w:hAnsi="Arial" w:cs="Arial"/>
          <w:sz w:val="24"/>
          <w:szCs w:val="24"/>
          <w:effect w:val="antsRed"/>
          <w:lang w:val="mn-MN"/>
        </w:rPr>
        <w:t>г</w:t>
      </w:r>
      <w:r w:rsidRPr="001A34FD">
        <w:rPr>
          <w:rFonts w:ascii="Arial" w:hAnsi="Arial" w:cs="Arial"/>
          <w:sz w:val="24"/>
          <w:szCs w:val="24"/>
          <w:effect w:val="antsRed"/>
        </w:rPr>
        <w:t>тлан</w:t>
      </w:r>
      <w:r>
        <w:rPr>
          <w:rFonts w:ascii="Arial" w:hAnsi="Arial" w:cs="Arial"/>
          <w:sz w:val="24"/>
          <w:szCs w:val="24"/>
        </w:rPr>
        <w:t xml:space="preserve"> бодогчийн эрхийн хязгаар</w:t>
      </w:r>
      <w:r w:rsidRPr="001F66EF">
        <w:rPr>
          <w:rFonts w:ascii="Arial" w:hAnsi="Arial" w:cs="Arial"/>
          <w:sz w:val="24"/>
          <w:szCs w:val="24"/>
        </w:rPr>
        <w:t>“</w:t>
      </w:r>
      <w:r>
        <w:rPr>
          <w:rFonts w:ascii="Arial" w:hAnsi="Arial" w:cs="Arial"/>
          <w:sz w:val="24"/>
          <w:szCs w:val="24"/>
          <w:lang w:val="mn-MN"/>
        </w:rPr>
        <w:t xml:space="preserve"> </w:t>
      </w:r>
      <w:r w:rsidRPr="001F66EF">
        <w:rPr>
          <w:rFonts w:ascii="Arial" w:hAnsi="Arial" w:cs="Arial"/>
          <w:sz w:val="24"/>
          <w:szCs w:val="24"/>
        </w:rPr>
        <w:t>гэсэн 12 дугаар зүйл, “Татварын зө</w:t>
      </w:r>
      <w:r>
        <w:rPr>
          <w:rFonts w:ascii="Arial" w:hAnsi="Arial" w:cs="Arial"/>
          <w:sz w:val="24"/>
          <w:szCs w:val="24"/>
        </w:rPr>
        <w:t xml:space="preserve">влөхийн эрхийн хязгаар” гэсэн </w:t>
      </w:r>
      <w:r>
        <w:rPr>
          <w:rFonts w:ascii="Arial" w:hAnsi="Arial" w:cs="Arial"/>
          <w:sz w:val="24"/>
          <w:szCs w:val="24"/>
          <w:lang w:val="mn-MN"/>
        </w:rPr>
        <w:t>20</w:t>
      </w:r>
      <w:r w:rsidRPr="001F66EF">
        <w:rPr>
          <w:rFonts w:ascii="Arial" w:hAnsi="Arial" w:cs="Arial"/>
          <w:sz w:val="24"/>
          <w:szCs w:val="24"/>
        </w:rPr>
        <w:t xml:space="preserve"> дугаар зүйлийг нэгтгэн ”Зөвлөх үйлчилгээний талаар холбогдох этгээдийн үйл ажиллагаанд хориглох зүйл” гэсэн 20 дугаар зүйл болгон, дор дурдсанаар өөрчлөн найруулах: “20 дугаар зүйл. Зөвлөх үйлчилгээний талаар холбогдох этгээдийн үйл ажиллагаанд хориглох зүйл 20.1.Татварын итгэмжлэгдсэн хуулийн этгээдэд дараах үйл ажиллагаа явуулахыг хориглоно: 20.1.1.татвар ногдох орлого, орлогоос бусад зүйлийг нуух, татвар төлөхөөс зайлсхийх ажиллагаанд оролцо</w:t>
      </w:r>
      <w:r>
        <w:rPr>
          <w:rFonts w:ascii="Arial" w:hAnsi="Arial" w:cs="Arial"/>
          <w:sz w:val="24"/>
          <w:szCs w:val="24"/>
        </w:rPr>
        <w:t>х; 20.1.2.үйлчлүүлэгчийн талаар</w:t>
      </w:r>
      <w:r w:rsidRPr="001F66EF">
        <w:rPr>
          <w:rFonts w:ascii="Arial" w:hAnsi="Arial" w:cs="Arial"/>
          <w:sz w:val="24"/>
          <w:szCs w:val="24"/>
        </w:rPr>
        <w:t xml:space="preserve"> мэдээллийн нууцыг задруулах, хуульд зааснаас бусад тохиолдолд бусдад мэдээлэх, хувийн ашиг сонирхлын үүднээс ашиглах 20.1.3.аудитын үйл ажиллагааг давхар эрхлэхгүй байх 20.2.Энэ хуулийн 20.1.1-20.1.3 дахь заалт татварын мэргэшсэн зөвлөхөд нэгэн адил хамаарна. 20.3.Үйлчлүүлэгч нь татварын итгэмжлэгдсэн хуулийн этгээдээс зөвлөх үйлчилгээг үзүүлэхэд нь хууль бус үйлдэл хийлгүүлэхээр шахалт үзүүлэх, энэ чиглэлийн удирдамж, заавар өгч, биелүүлэхийг шаардах, энэ хуулийн 5.1.1-д заасан зарчмыг алдагдуулахад чиглэсэн үйл ажиллагаа явуулахыг хориглоно. 20.4.Татварын эрх бүхий албан тушаалтан нь үйлчлүүлэгчид зөвлөх</w:t>
      </w:r>
      <w:r>
        <w:rPr>
          <w:rFonts w:ascii="Arial" w:hAnsi="Arial" w:cs="Arial"/>
          <w:sz w:val="24"/>
          <w:szCs w:val="24"/>
          <w:lang w:val="mn-MN"/>
        </w:rPr>
        <w:t>,</w:t>
      </w:r>
      <w:r w:rsidRPr="001F66EF">
        <w:rPr>
          <w:rFonts w:ascii="Arial" w:hAnsi="Arial" w:cs="Arial"/>
          <w:sz w:val="24"/>
          <w:szCs w:val="24"/>
        </w:rPr>
        <w:t xml:space="preserve"> үйлчилгээг авахыг шаардах, зөвлөх үйлчилгээ үзүүлэх </w:t>
      </w:r>
      <w:r w:rsidRPr="001F66EF">
        <w:rPr>
          <w:rFonts w:ascii="Arial" w:hAnsi="Arial" w:cs="Arial"/>
          <w:sz w:val="24"/>
          <w:szCs w:val="24"/>
        </w:rPr>
        <w:lastRenderedPageBreak/>
        <w:t xml:space="preserve">этгээдээ сонгоход нь нөлөөлөх үйлдэл хийхийг хориглоно.” </w:t>
      </w:r>
      <w:r>
        <w:rPr>
          <w:rFonts w:ascii="Arial" w:hAnsi="Arial" w:cs="Arial"/>
          <w:sz w:val="24"/>
          <w:szCs w:val="24"/>
          <w:lang w:val="mn-MN"/>
        </w:rPr>
        <w:t>гэсэн өөрчлөн найруулсныг дэмжиж байгаа гишүүд гараа өргөнө үү.</w:t>
      </w: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ind w:firstLine="720"/>
        <w:jc w:val="both"/>
        <w:rPr>
          <w:rFonts w:ascii="Arial" w:hAnsi="Arial" w:cs="Arial"/>
          <w:b/>
          <w:sz w:val="24"/>
          <w:szCs w:val="24"/>
          <w:lang w:val="mn-MN"/>
        </w:rPr>
      </w:pPr>
    </w:p>
    <w:p w:rsidR="00EC1C77" w:rsidRDefault="00EC1C77" w:rsidP="00C95486">
      <w:pPr>
        <w:ind w:firstLine="720"/>
        <w:jc w:val="both"/>
        <w:rPr>
          <w:rFonts w:ascii="Arial" w:hAnsi="Arial" w:cs="Arial"/>
          <w:b/>
          <w:sz w:val="24"/>
          <w:szCs w:val="24"/>
          <w:lang w:val="mn-MN"/>
        </w:rPr>
      </w:pPr>
      <w:r>
        <w:rPr>
          <w:rFonts w:ascii="Arial" w:hAnsi="Arial" w:cs="Arial"/>
          <w:b/>
          <w:sz w:val="24"/>
          <w:szCs w:val="24"/>
          <w:lang w:val="mn-MN"/>
        </w:rPr>
        <w:t>12.</w:t>
      </w:r>
      <w:r>
        <w:rPr>
          <w:rFonts w:ascii="Arial" w:hAnsi="Arial" w:cs="Arial"/>
          <w:sz w:val="24"/>
          <w:szCs w:val="24"/>
          <w:lang w:val="mn-MN"/>
        </w:rPr>
        <w:t>17.1.3-ыг задлаад 17.1.3, 17.1.4 гэж 2 болгоод, 17.1.4-ыг 17.1.5 болгож өөрчлөн найруулъя  гэсэн  энэ саналыг хүлээж аваад санал хураалтыг явуулъя. Энэ саналуудыг дэмжиж байгаа гишүүд гараа өргөнө үү.</w:t>
      </w:r>
    </w:p>
    <w:p w:rsidR="00EC1C77" w:rsidRPr="00B7707A" w:rsidRDefault="00EC1C77"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EC1C77" w:rsidRPr="00B7707A" w:rsidRDefault="00EC1C77"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EC1C77" w:rsidRPr="00B7707A" w:rsidRDefault="00EC1C77"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EC1C77" w:rsidRDefault="00EC1C77"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EC1C77" w:rsidRDefault="00EC1C77" w:rsidP="00C95486">
      <w:pPr>
        <w:ind w:firstLine="720"/>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sidRPr="00B70A60">
        <w:rPr>
          <w:rFonts w:ascii="Arial" w:hAnsi="Arial" w:cs="Arial"/>
          <w:b/>
          <w:sz w:val="24"/>
          <w:szCs w:val="24"/>
        </w:rPr>
        <w:t>13.</w:t>
      </w:r>
      <w:r w:rsidRPr="001F66EF">
        <w:rPr>
          <w:rFonts w:ascii="Arial" w:hAnsi="Arial" w:cs="Arial"/>
          <w:sz w:val="24"/>
          <w:szCs w:val="24"/>
        </w:rPr>
        <w:t>Төслийн 14 дүгээр зүйлийн 14.2 дахь хэсгийн “татварын итгэмжлэгдсэн нягтлан бодогч” гэсэн оноосон нэрийн ард “</w:t>
      </w:r>
      <w:r w:rsidRPr="001065F4">
        <w:rPr>
          <w:rFonts w:ascii="Arial" w:hAnsi="Arial" w:cs="Arial"/>
          <w:sz w:val="24"/>
          <w:szCs w:val="24"/>
          <w:effect w:val="antsRed"/>
        </w:rPr>
        <w:t>ТИН</w:t>
      </w:r>
      <w:r w:rsidRPr="001F66EF">
        <w:rPr>
          <w:rFonts w:ascii="Arial" w:hAnsi="Arial" w:cs="Arial"/>
          <w:sz w:val="24"/>
          <w:szCs w:val="24"/>
        </w:rPr>
        <w:t>” гэсэн өргөтгөлтэй байна гэснийг “Татварын мэргэшсэн зөвлөх’ гэсэн агуулга бүхий “</w:t>
      </w:r>
      <w:r w:rsidRPr="001065F4">
        <w:rPr>
          <w:rFonts w:ascii="Arial" w:hAnsi="Arial" w:cs="Arial"/>
          <w:sz w:val="24"/>
          <w:szCs w:val="24"/>
          <w:effect w:val="antsRed"/>
        </w:rPr>
        <w:t>ТМЗ</w:t>
      </w:r>
      <w:r w:rsidRPr="001F66EF">
        <w:rPr>
          <w:rFonts w:ascii="Arial" w:hAnsi="Arial" w:cs="Arial"/>
          <w:sz w:val="24"/>
          <w:szCs w:val="24"/>
        </w:rPr>
        <w:t>” гэсэн өргөтгөлтэй байна.</w:t>
      </w:r>
      <w:r>
        <w:rPr>
          <w:rFonts w:ascii="Arial" w:hAnsi="Arial" w:cs="Arial"/>
          <w:sz w:val="24"/>
          <w:szCs w:val="24"/>
          <w:lang w:val="mn-MN"/>
        </w:rPr>
        <w:t xml:space="preserve"> </w:t>
      </w:r>
      <w:r>
        <w:rPr>
          <w:rFonts w:ascii="Arial" w:hAnsi="Arial" w:cs="Arial"/>
          <w:sz w:val="24"/>
          <w:szCs w:val="24"/>
        </w:rPr>
        <w:t>гэ</w:t>
      </w:r>
      <w:r>
        <w:rPr>
          <w:rFonts w:ascii="Arial" w:hAnsi="Arial" w:cs="Arial"/>
          <w:sz w:val="24"/>
          <w:szCs w:val="24"/>
          <w:lang w:val="mn-MN"/>
        </w:rPr>
        <w:t>сэн</w:t>
      </w:r>
      <w:r w:rsidRPr="001F66EF">
        <w:rPr>
          <w:rFonts w:ascii="Arial" w:hAnsi="Arial" w:cs="Arial"/>
          <w:sz w:val="24"/>
          <w:szCs w:val="24"/>
        </w:rPr>
        <w:t xml:space="preserve"> өөрчлөх</w:t>
      </w:r>
      <w:r>
        <w:rPr>
          <w:rFonts w:ascii="Arial" w:hAnsi="Arial" w:cs="Arial"/>
          <w:sz w:val="24"/>
          <w:szCs w:val="24"/>
          <w:lang w:val="mn-MN"/>
        </w:rPr>
        <w:t xml:space="preserve"> найруулах саналыг дэмжиж байгаа гишүүд гараа өргөнө үү.</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sidRPr="005714C9">
        <w:rPr>
          <w:rFonts w:ascii="Arial" w:hAnsi="Arial" w:cs="Arial"/>
          <w:b/>
          <w:sz w:val="24"/>
          <w:szCs w:val="24"/>
        </w:rPr>
        <w:t>14.</w:t>
      </w:r>
      <w:r w:rsidRPr="001F66EF">
        <w:rPr>
          <w:rFonts w:ascii="Arial" w:hAnsi="Arial" w:cs="Arial"/>
          <w:sz w:val="24"/>
          <w:szCs w:val="24"/>
        </w:rPr>
        <w:t xml:space="preserve">Төслийн 15 дугаар зүйлийг 9 дүгээр зүйл болгон дор дурдсанаар өөрчлөн найруулах: “9 дүгээр зүйл.Татварын итгэмжлэгдсэн хуулийн этгээдэд тавигдах шаардлага 9.1.Татварын итгэмжлэгдсэн хуулийн этгээдэд дараах шаардлага тавигдана: 9.1.1.үүсгэн байгуулагч нь татварын мэргэшсэн зөвлөх байх; 9.1.2.тав, түүнээс доошгүй тооны татварын мэргэшсэн зөвлөхтэй байх; 9.1.3.энэ хуулийн 9.1.2-т заасан бүрэлдэхүүний гуравны хоёроос доошгүй нь итгэмжлэгдсэн нягтлан бодогч байх. 9.1.4.үйл ажиллагаа явуулах ажлын байр, техник хэрэгсэл, </w:t>
      </w:r>
      <w:r w:rsidRPr="001065F4">
        <w:rPr>
          <w:rFonts w:ascii="Arial" w:hAnsi="Arial" w:cs="Arial"/>
          <w:sz w:val="24"/>
          <w:szCs w:val="24"/>
          <w:effect w:val="antsRed"/>
        </w:rPr>
        <w:t>програм</w:t>
      </w:r>
      <w:r w:rsidRPr="001065F4">
        <w:rPr>
          <w:rFonts w:ascii="Arial" w:hAnsi="Arial" w:cs="Arial"/>
          <w:sz w:val="24"/>
          <w:szCs w:val="24"/>
          <w:effect w:val="antsRed"/>
          <w:lang w:val="mn-MN"/>
        </w:rPr>
        <w:t>м</w:t>
      </w:r>
      <w:r w:rsidRPr="001F66EF">
        <w:rPr>
          <w:rFonts w:ascii="Arial" w:hAnsi="Arial" w:cs="Arial"/>
          <w:sz w:val="24"/>
          <w:szCs w:val="24"/>
        </w:rPr>
        <w:t xml:space="preserve"> хангамжтай байх, 9.1.5.үйл ажиллагаандаа ашиглах гарын авлага, аргачлал, арга зүйгээр хангагдсан байх; 9.1.6.татварын мэргэшсэн зөвлөхийн үйлчилгээний ажлын баримтыг хадгалах зориулалтын архивтай байх 9.1.7.үйлчлүүлэгчийн мэдээллийн нууцлалыг хадгалах, </w:t>
      </w:r>
      <w:r w:rsidRPr="001A34FD">
        <w:rPr>
          <w:rFonts w:ascii="Arial" w:hAnsi="Arial" w:cs="Arial"/>
          <w:sz w:val="24"/>
          <w:szCs w:val="24"/>
          <w:effect w:val="antsRed"/>
        </w:rPr>
        <w:t>мэдээл</w:t>
      </w:r>
      <w:r>
        <w:rPr>
          <w:rFonts w:ascii="Arial" w:hAnsi="Arial" w:cs="Arial"/>
          <w:sz w:val="24"/>
          <w:szCs w:val="24"/>
          <w:effect w:val="antsRed"/>
          <w:lang w:val="mn-MN"/>
        </w:rPr>
        <w:t>л</w:t>
      </w:r>
      <w:r w:rsidRPr="001A34FD">
        <w:rPr>
          <w:rFonts w:ascii="Arial" w:hAnsi="Arial" w:cs="Arial"/>
          <w:sz w:val="24"/>
          <w:szCs w:val="24"/>
          <w:effect w:val="antsRed"/>
        </w:rPr>
        <w:t>ийн</w:t>
      </w:r>
      <w:r w:rsidRPr="001F66EF">
        <w:rPr>
          <w:rFonts w:ascii="Arial" w:hAnsi="Arial" w:cs="Arial"/>
          <w:sz w:val="24"/>
          <w:szCs w:val="24"/>
        </w:rPr>
        <w:t xml:space="preserve"> аюулгүй байдлыг хангах нөхцөлийг бүрдүүлсэн байх 9.1.8.татварын итгэмжлэгдсэн хуулийн этгээд салбартай бол түүнд хоёр, түүнээс доошгүй орон тооны татварын итгэмжлэгдсэн нягтлан бодогч ажиллуулах;” </w:t>
      </w:r>
      <w:r>
        <w:rPr>
          <w:rFonts w:ascii="Arial" w:hAnsi="Arial" w:cs="Arial"/>
          <w:sz w:val="24"/>
          <w:szCs w:val="24"/>
          <w:lang w:val="mn-MN"/>
        </w:rPr>
        <w:t xml:space="preserve">гэж өөрчлөн найруулсныг дэмжиж байгаа гишүүд гараа өргөнө  үү. </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lastRenderedPageBreak/>
        <w:t>Зөвшөөрсөн:                  8</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Pr>
          <w:rFonts w:ascii="Arial" w:hAnsi="Arial" w:cs="Arial"/>
          <w:b/>
          <w:sz w:val="24"/>
          <w:szCs w:val="24"/>
        </w:rPr>
        <w:t>1</w:t>
      </w:r>
      <w:r>
        <w:rPr>
          <w:rFonts w:ascii="Arial" w:hAnsi="Arial" w:cs="Arial"/>
          <w:b/>
          <w:sz w:val="24"/>
          <w:szCs w:val="24"/>
          <w:lang w:val="mn-MN"/>
        </w:rPr>
        <w:t>5</w:t>
      </w:r>
      <w:r w:rsidRPr="008B63FC">
        <w:rPr>
          <w:rFonts w:ascii="Arial" w:hAnsi="Arial" w:cs="Arial"/>
          <w:b/>
          <w:sz w:val="24"/>
          <w:szCs w:val="24"/>
        </w:rPr>
        <w:t>.</w:t>
      </w:r>
      <w:r w:rsidRPr="001F66EF">
        <w:rPr>
          <w:rFonts w:ascii="Arial" w:hAnsi="Arial" w:cs="Arial"/>
          <w:sz w:val="24"/>
          <w:szCs w:val="24"/>
        </w:rPr>
        <w:t>Төсөлд дор дурдсан агуулгатай 11 дүгээр зүйл нэмэх: “11 дүгээр зүйл.Татварын итгэмжлэгдсэн хуулийн этгээдийн эрх, үүрэг 11.1.Татварын итгэмжлэгдсэн хуулийн этгээд нь зөвлөх үйлчилгээний талаар дараах эрх, үүрэгтэй: 11.1.1.татварын хууль тогтоомжийг боловсронгуй болгох асуудлаар саналаа энэ хуулийн 18.1-д заасан этгээдэд хүргүүлэх 11.1.2.ажил гүйцэтгэхээс татгалзах тухай татварын мэргэшсэн зөвлөхөөс ирүүлсэн энэ хуулийн 16.1.2-т заасан мэдэгдлийг үндэслэн гэрээнд заасан ажил гүйцэтгэхээс татгалзах 11.1.3.энэ хуулийн 10 дугаар зүйлд заасан зөвлөх үйлчилгээг үйлчлүүлэгчтэй байгуулсан гэрээний үндсэн дээр үзүүлэх 11.1.4.үйлчлүүлэгчийн өмнөөс үйлдсэн, шалгасан татварын тайлан, бусад бичиг баримтад татварын итгэмжлэгдсэн хуулийн этгээдийн удирдах эрх бүхий албан тушаалтан, эсхүл түүнээс эрх олгосон этгээд гарын үсгээ зурж, хуулийн этгээдийн тэмдгийг дарж баталгаажуулах; 11.1.5.тусгай зөвшөөрөл авсан, эсхүл тусгай зөвшөөрөл нь хүчингүй болсон тохиолдолд энэ тухайгаа энэ хуулийн 18.1-д заасан этгээдэд тухай бүрд нь мэдэгдэх</w:t>
      </w:r>
      <w:r>
        <w:rPr>
          <w:rFonts w:ascii="Arial" w:hAnsi="Arial" w:cs="Arial"/>
          <w:sz w:val="24"/>
          <w:szCs w:val="24"/>
          <w:lang w:val="mn-MN"/>
        </w:rPr>
        <w:t xml:space="preserve"> гэж өөрчлөн найруулсныг дэмжиж байгаа гишүүд гараа өргөнө үү.</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9</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Pr>
          <w:rFonts w:ascii="Arial" w:hAnsi="Arial" w:cs="Arial"/>
          <w:b/>
          <w:sz w:val="24"/>
          <w:szCs w:val="24"/>
        </w:rPr>
        <w:t>1</w:t>
      </w:r>
      <w:r>
        <w:rPr>
          <w:rFonts w:ascii="Arial" w:hAnsi="Arial" w:cs="Arial"/>
          <w:b/>
          <w:sz w:val="24"/>
          <w:szCs w:val="24"/>
          <w:lang w:val="mn-MN"/>
        </w:rPr>
        <w:t>6</w:t>
      </w:r>
      <w:r w:rsidRPr="008B63FC">
        <w:rPr>
          <w:rFonts w:ascii="Arial" w:hAnsi="Arial" w:cs="Arial"/>
          <w:b/>
          <w:sz w:val="24"/>
          <w:szCs w:val="24"/>
        </w:rPr>
        <w:t>.</w:t>
      </w:r>
      <w:r w:rsidRPr="001F66EF">
        <w:rPr>
          <w:rFonts w:ascii="Arial" w:hAnsi="Arial" w:cs="Arial"/>
          <w:sz w:val="24"/>
          <w:szCs w:val="24"/>
        </w:rPr>
        <w:t xml:space="preserve">Төслийн 16 дугаар зүйлийн 16.1 дэх </w:t>
      </w:r>
      <w:r w:rsidR="006449EE">
        <w:rPr>
          <w:rFonts w:ascii="Arial" w:hAnsi="Arial" w:cs="Arial"/>
          <w:sz w:val="24"/>
          <w:szCs w:val="24"/>
        </w:rPr>
        <w:t>хэсгийн “Татварын ерөнхий газар</w:t>
      </w:r>
      <w:r w:rsidRPr="001F66EF">
        <w:rPr>
          <w:rFonts w:ascii="Arial" w:hAnsi="Arial" w:cs="Arial"/>
          <w:sz w:val="24"/>
          <w:szCs w:val="24"/>
        </w:rPr>
        <w:t>” гэснийг “Санхүү, төсвийн асуудал эрхэлсэн төрийн захиргааны төв байгууллага” гэж өөрчлөн, дор дурдсан агуулгатай заалт нэмэх: “12.1.5.тусгай зөвшөөрөл хүсэгч нь хуулийн этгээд бол улсын бүртгэлийн гэрчилгээ, дүрэмд оруулах нэмэлт, өөрчлөлт, хувь нийлүүлэгчдийн хурлын шийдвэр. 12.1.7.улсын тэмдэгтийн хураамж төлсөн баримт”</w:t>
      </w:r>
      <w:r>
        <w:rPr>
          <w:rFonts w:ascii="Arial" w:hAnsi="Arial" w:cs="Arial"/>
          <w:sz w:val="24"/>
          <w:szCs w:val="24"/>
          <w:lang w:val="mn-MN"/>
        </w:rPr>
        <w:t xml:space="preserve"> гэсэн заалт нэмсэнг дэмжиж байгаа гишүүд гараа өргөнө үү.</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spacing w:after="0"/>
        <w:ind w:firstLine="720"/>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Pr>
          <w:rFonts w:ascii="Arial" w:hAnsi="Arial" w:cs="Arial"/>
          <w:b/>
          <w:sz w:val="24"/>
          <w:szCs w:val="24"/>
        </w:rPr>
        <w:t>1</w:t>
      </w:r>
      <w:r>
        <w:rPr>
          <w:rFonts w:ascii="Arial" w:hAnsi="Arial" w:cs="Arial"/>
          <w:b/>
          <w:sz w:val="24"/>
          <w:szCs w:val="24"/>
          <w:lang w:val="mn-MN"/>
        </w:rPr>
        <w:t>7</w:t>
      </w:r>
      <w:r w:rsidRPr="008B63FC">
        <w:rPr>
          <w:rFonts w:ascii="Arial" w:hAnsi="Arial" w:cs="Arial"/>
          <w:b/>
          <w:sz w:val="24"/>
          <w:szCs w:val="24"/>
        </w:rPr>
        <w:t>.</w:t>
      </w:r>
      <w:r w:rsidRPr="001F66EF">
        <w:rPr>
          <w:rFonts w:ascii="Arial" w:hAnsi="Arial" w:cs="Arial"/>
          <w:sz w:val="24"/>
          <w:szCs w:val="24"/>
        </w:rPr>
        <w:t xml:space="preserve">Төслийн 16 дугаар зүйлийн 16.2.7, 16.2.8 дахь заалтыг </w:t>
      </w:r>
      <w:r>
        <w:rPr>
          <w:rFonts w:ascii="Arial" w:hAnsi="Arial" w:cs="Arial"/>
          <w:sz w:val="24"/>
          <w:szCs w:val="24"/>
          <w:lang w:val="mn-MN"/>
        </w:rPr>
        <w:t xml:space="preserve">тус тус </w:t>
      </w:r>
      <w:r w:rsidRPr="001F66EF">
        <w:rPr>
          <w:rFonts w:ascii="Arial" w:hAnsi="Arial" w:cs="Arial"/>
          <w:sz w:val="24"/>
          <w:szCs w:val="24"/>
        </w:rPr>
        <w:t xml:space="preserve">хасах </w:t>
      </w:r>
      <w:r>
        <w:rPr>
          <w:rFonts w:ascii="Arial" w:hAnsi="Arial" w:cs="Arial"/>
          <w:sz w:val="24"/>
          <w:szCs w:val="24"/>
          <w:lang w:val="mn-MN"/>
        </w:rPr>
        <w:t>гэсэн саналыг дэмжи</w:t>
      </w:r>
      <w:r w:rsidR="009F0CF5">
        <w:rPr>
          <w:rFonts w:ascii="Arial" w:hAnsi="Arial" w:cs="Arial"/>
          <w:sz w:val="24"/>
          <w:szCs w:val="24"/>
          <w:lang w:val="mn-MN"/>
        </w:rPr>
        <w:t>ж байгаа гишүүд гараа өргөнө үү.</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lastRenderedPageBreak/>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ind w:firstLine="720"/>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Pr>
          <w:rFonts w:ascii="Arial" w:hAnsi="Arial" w:cs="Arial"/>
          <w:b/>
          <w:sz w:val="24"/>
          <w:szCs w:val="24"/>
        </w:rPr>
        <w:t>1</w:t>
      </w:r>
      <w:r>
        <w:rPr>
          <w:rFonts w:ascii="Arial" w:hAnsi="Arial" w:cs="Arial"/>
          <w:b/>
          <w:sz w:val="24"/>
          <w:szCs w:val="24"/>
          <w:lang w:val="mn-MN"/>
        </w:rPr>
        <w:t>8</w:t>
      </w:r>
      <w:r w:rsidRPr="008B63FC">
        <w:rPr>
          <w:rFonts w:ascii="Arial" w:hAnsi="Arial" w:cs="Arial"/>
          <w:b/>
          <w:sz w:val="24"/>
          <w:szCs w:val="24"/>
        </w:rPr>
        <w:t>.</w:t>
      </w:r>
      <w:r w:rsidRPr="001F66EF">
        <w:rPr>
          <w:rFonts w:ascii="Arial" w:hAnsi="Arial" w:cs="Arial"/>
          <w:sz w:val="24"/>
          <w:szCs w:val="24"/>
        </w:rPr>
        <w:t>Төслийн 16 дугаар зүйлийн 16.3-ыг дор дурдсанаар өөрчлөн найруулах: “16.3.Татварын итгэмжлэгдсэн хуулийн этгээдэд тусгай зөвшөөрөл олгох, хугацааг сунгах болон энэ хуулиар зохицуулаагүй бусад харилцааг Аж ахуйн үйл ажиллагааны тусгай зөвшөөрлийн тухай хуулиар зохицуулна.”</w:t>
      </w:r>
      <w:r w:rsidR="009F0CF5">
        <w:rPr>
          <w:rFonts w:ascii="Arial" w:hAnsi="Arial" w:cs="Arial"/>
          <w:sz w:val="24"/>
          <w:szCs w:val="24"/>
          <w:lang w:val="mn-MN"/>
        </w:rPr>
        <w:t xml:space="preserve"> </w:t>
      </w:r>
      <w:r>
        <w:rPr>
          <w:rFonts w:ascii="Arial" w:hAnsi="Arial" w:cs="Arial"/>
          <w:sz w:val="24"/>
          <w:szCs w:val="24"/>
          <w:lang w:val="mn-MN"/>
        </w:rPr>
        <w:t>гэж өөрчлөн найруулсан саналыг дэмжиж байгаа гишүүд гараа өргөнө үү.</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ind w:firstLine="720"/>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Pr>
          <w:rFonts w:ascii="Arial" w:hAnsi="Arial" w:cs="Arial"/>
          <w:b/>
          <w:sz w:val="24"/>
          <w:szCs w:val="24"/>
        </w:rPr>
        <w:t>1</w:t>
      </w:r>
      <w:r>
        <w:rPr>
          <w:rFonts w:ascii="Arial" w:hAnsi="Arial" w:cs="Arial"/>
          <w:b/>
          <w:sz w:val="24"/>
          <w:szCs w:val="24"/>
          <w:lang w:val="mn-MN"/>
        </w:rPr>
        <w:t>9</w:t>
      </w:r>
      <w:r w:rsidRPr="00D0693F">
        <w:rPr>
          <w:rFonts w:ascii="Arial" w:hAnsi="Arial" w:cs="Arial"/>
          <w:b/>
          <w:sz w:val="24"/>
          <w:szCs w:val="24"/>
        </w:rPr>
        <w:t>.</w:t>
      </w:r>
      <w:r w:rsidRPr="001F66EF">
        <w:rPr>
          <w:rFonts w:ascii="Arial" w:hAnsi="Arial" w:cs="Arial"/>
          <w:sz w:val="24"/>
          <w:szCs w:val="24"/>
        </w:rPr>
        <w:t xml:space="preserve">Төслийн “Татварын мэргэшсэн зөвлөхийн үйл ажиллагаа эрхлэх нягтлан бодогч” гэсэн 17 дугаар зүйлийг хасах </w:t>
      </w:r>
      <w:r>
        <w:rPr>
          <w:rFonts w:ascii="Arial" w:hAnsi="Arial" w:cs="Arial"/>
          <w:sz w:val="24"/>
          <w:szCs w:val="24"/>
          <w:lang w:val="mn-MN"/>
        </w:rPr>
        <w:t>энэ саналыг дэмжиж байгаа гишүүд гараа өргөнө үү?</w:t>
      </w: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7</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3</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8D4DA9" w:rsidRDefault="008D4DA9" w:rsidP="00C95486">
      <w:pPr>
        <w:ind w:firstLine="720"/>
        <w:jc w:val="both"/>
        <w:rPr>
          <w:rFonts w:ascii="Arial" w:hAnsi="Arial" w:cs="Arial"/>
          <w:sz w:val="24"/>
          <w:szCs w:val="24"/>
          <w:lang w:val="mn-MN"/>
        </w:rPr>
      </w:pPr>
    </w:p>
    <w:p w:rsidR="008D4DA9" w:rsidRDefault="008D4DA9" w:rsidP="00C95486">
      <w:pPr>
        <w:ind w:firstLine="720"/>
        <w:jc w:val="both"/>
        <w:rPr>
          <w:rFonts w:ascii="Arial" w:hAnsi="Arial" w:cs="Arial"/>
          <w:sz w:val="24"/>
          <w:szCs w:val="24"/>
          <w:lang w:val="mn-MN"/>
        </w:rPr>
      </w:pPr>
      <w:r>
        <w:rPr>
          <w:rFonts w:ascii="Arial" w:hAnsi="Arial" w:cs="Arial"/>
          <w:b/>
          <w:sz w:val="24"/>
          <w:szCs w:val="24"/>
          <w:lang w:val="mn-MN"/>
        </w:rPr>
        <w:t>20</w:t>
      </w:r>
      <w:r w:rsidRPr="001D4DA7">
        <w:rPr>
          <w:rFonts w:ascii="Arial" w:hAnsi="Arial" w:cs="Arial"/>
          <w:b/>
          <w:sz w:val="24"/>
          <w:szCs w:val="24"/>
        </w:rPr>
        <w:t>.</w:t>
      </w:r>
      <w:r w:rsidRPr="001F66EF">
        <w:rPr>
          <w:rFonts w:ascii="Arial" w:hAnsi="Arial" w:cs="Arial"/>
          <w:sz w:val="24"/>
          <w:szCs w:val="24"/>
        </w:rPr>
        <w:t>Төслийн 18 дүгээр зүйлийг 13 дугаар зүйл болгон дараах байдлаар өөрчлөн найруулах: “13 дугаар зүйл.Татварын мэргэшсэн зөвлөхийн үйлчилгээ эрхлэх тусгай зөвшөөрлийг түдгэлзүүлэх, хүчингүй болгох 13.1.</w:t>
      </w:r>
      <w:r>
        <w:rPr>
          <w:rFonts w:ascii="Arial" w:hAnsi="Arial" w:cs="Arial"/>
          <w:sz w:val="24"/>
          <w:szCs w:val="24"/>
          <w:lang w:val="mn-MN"/>
        </w:rPr>
        <w:t>1.</w:t>
      </w:r>
      <w:r w:rsidRPr="001F66EF">
        <w:rPr>
          <w:rFonts w:ascii="Arial" w:hAnsi="Arial" w:cs="Arial"/>
          <w:sz w:val="24"/>
          <w:szCs w:val="24"/>
        </w:rPr>
        <w:t>Энэ хуулийн 9 дүгээр зүйл</w:t>
      </w:r>
      <w:r>
        <w:rPr>
          <w:rFonts w:ascii="Arial" w:hAnsi="Arial" w:cs="Arial"/>
          <w:sz w:val="24"/>
          <w:szCs w:val="24"/>
          <w:lang w:val="mn-MN"/>
        </w:rPr>
        <w:t>ийн</w:t>
      </w:r>
      <w:r w:rsidRPr="001F66EF">
        <w:rPr>
          <w:rFonts w:ascii="Arial" w:hAnsi="Arial" w:cs="Arial"/>
          <w:sz w:val="24"/>
          <w:szCs w:val="24"/>
        </w:rPr>
        <w:t>, 20.1.3-д заасныг зөрчсөн тохиолдолд тусгай зөвшөөрөл олгосон эрх бүхий этгээд татварын мэргэшсэн зөвлөх үйлчилгээ эрхлэх тусгай зөвшөөрлийг 3 хүртэлх сарын хугацаагаар түдгэлзүүлнэ. 13.2.Аж ахуйн үйл ажиллагааны тусгай зөвшөөрлийн тухай хуулийн 14 дүгээр зүйлд зааснаас гадна энэ хуулийн 20.1.1, 20.1.2-т заасныг зөрчсөн тохиолдолд татварын мэргэшсэн зөвлөх үйлчилгээ эрхлэх тусгай зөвшөөрлийг хүчингүй болгоно. 13.3.Татварын мэргэшсэн зөвлөхийн нийгэмлэг нь тусгай зөвшөөрөл олгогдсон болон тусгай зөвшөөрлийг нь хүчингүй болгосон татварын итгэмжлэгдсэн хуулийн этгээдийг тухай бүр нийтэд мэдээлнэ.”</w:t>
      </w:r>
      <w:r>
        <w:rPr>
          <w:rFonts w:ascii="Arial" w:hAnsi="Arial" w:cs="Arial"/>
          <w:sz w:val="24"/>
          <w:szCs w:val="24"/>
          <w:lang w:val="mn-MN"/>
        </w:rPr>
        <w:t xml:space="preserve"> гэж өөрчилсөн найруулах саналыг дэмжиж байгаа гишүүд гараа өргөнө үү.</w:t>
      </w:r>
    </w:p>
    <w:p w:rsidR="007717A6" w:rsidRDefault="007717A6" w:rsidP="00C95486">
      <w:pPr>
        <w:spacing w:after="0"/>
        <w:ind w:firstLine="720"/>
        <w:jc w:val="both"/>
        <w:rPr>
          <w:rFonts w:ascii="Arial" w:hAnsi="Arial" w:cs="Arial"/>
          <w:b/>
          <w:sz w:val="24"/>
          <w:szCs w:val="24"/>
          <w:lang w:val="mn-MN"/>
        </w:rPr>
      </w:pPr>
    </w:p>
    <w:p w:rsidR="008D4DA9" w:rsidRPr="00B7707A" w:rsidRDefault="008D4DA9"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8D4DA9" w:rsidRPr="00B7707A" w:rsidRDefault="008D4DA9"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8D4DA9" w:rsidRPr="00B7707A" w:rsidRDefault="008D4DA9"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8D4DA9" w:rsidRDefault="008D4DA9" w:rsidP="00C95486">
      <w:pPr>
        <w:spacing w:after="0"/>
        <w:ind w:firstLine="720"/>
        <w:rPr>
          <w:rFonts w:ascii="Arial" w:hAnsi="Arial" w:cs="Arial"/>
          <w:sz w:val="24"/>
          <w:szCs w:val="24"/>
          <w:lang w:val="mn-MN"/>
        </w:rPr>
      </w:pPr>
      <w:r w:rsidRPr="00B7707A">
        <w:rPr>
          <w:rFonts w:ascii="Arial" w:hAnsi="Arial" w:cs="Arial"/>
          <w:sz w:val="24"/>
          <w:szCs w:val="24"/>
          <w:lang w:val="mn-MN"/>
        </w:rPr>
        <w:lastRenderedPageBreak/>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717A6" w:rsidRDefault="007717A6" w:rsidP="00C95486">
      <w:pPr>
        <w:spacing w:after="0"/>
        <w:ind w:firstLine="720"/>
        <w:jc w:val="both"/>
        <w:rPr>
          <w:rFonts w:ascii="Arial" w:hAnsi="Arial" w:cs="Arial"/>
          <w:b/>
          <w:sz w:val="24"/>
          <w:szCs w:val="24"/>
          <w:lang w:val="mn-MN"/>
        </w:rPr>
      </w:pPr>
    </w:p>
    <w:p w:rsidR="007717A6" w:rsidRDefault="009F0CF5" w:rsidP="00C95486">
      <w:pPr>
        <w:spacing w:after="0"/>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1</w:t>
      </w:r>
      <w:r w:rsidRPr="001D4DA7">
        <w:rPr>
          <w:rFonts w:ascii="Arial" w:hAnsi="Arial" w:cs="Arial"/>
          <w:b/>
          <w:sz w:val="24"/>
          <w:szCs w:val="24"/>
        </w:rPr>
        <w:t>.</w:t>
      </w:r>
      <w:r w:rsidRPr="001F66EF">
        <w:rPr>
          <w:rFonts w:ascii="Arial" w:hAnsi="Arial" w:cs="Arial"/>
          <w:sz w:val="24"/>
          <w:szCs w:val="24"/>
        </w:rPr>
        <w:t>Төслийн 23 дугаар зүйлийг 6 дугаар зүйл болгон дор дурдсанаар өөрчлөн найруулах: “6 дугаар зүйл.Үйлчлүүлэгчийн эрх 6.1.Үйлчлүүлэгч татварын мэргэшсэн зөвлөх үйлчилгээний талаар дараах эрхтэй: 6.1.1.зөвлөх үйлчилгээг сайн дурын үндсэн дээр авах; 6.1.2.татварын итгэмжлэгдсэн хуулийн этгээдийг сонгох; 6.1.3.татварын ногдлыг өөрөө тодорхойлон, төлөх үүргээ биелүүлэхдээ мэргэжлийн туслалцаа авах; 6.1.4.татварын мэргэшсэн зөвлөх үйлчилгээний талаарх гомдлоо хуульд заасны дагуу эрх бүхий байгууллага, албан тушаалтанд гаргах; 6.1.5.татварын итгэмжлэгдсэн хуулийн этгээдийн буруутай үйл ажиллагаанаас учирсан хохирлыг нөхөн төлүүлэхийг т</w:t>
      </w:r>
      <w:r>
        <w:rPr>
          <w:rFonts w:ascii="Arial" w:hAnsi="Arial" w:cs="Arial"/>
          <w:sz w:val="24"/>
          <w:szCs w:val="24"/>
        </w:rPr>
        <w:t>ухайн хуулийн этгээдээс шаардах</w:t>
      </w:r>
      <w:r w:rsidR="00890882">
        <w:rPr>
          <w:rFonts w:ascii="Arial" w:hAnsi="Arial" w:cs="Arial"/>
          <w:sz w:val="24"/>
          <w:szCs w:val="24"/>
          <w:lang w:val="mn-MN"/>
        </w:rPr>
        <w:t xml:space="preserve"> гэсэн өөрчлөн найруулгын саналыг</w:t>
      </w:r>
      <w:r>
        <w:rPr>
          <w:rFonts w:ascii="Arial" w:hAnsi="Arial" w:cs="Arial"/>
          <w:sz w:val="24"/>
          <w:szCs w:val="24"/>
          <w:lang w:val="mn-MN"/>
        </w:rPr>
        <w:t xml:space="preserve"> дэмжиж байгаа гишүүд гараа өргөнө үү.</w:t>
      </w:r>
    </w:p>
    <w:p w:rsidR="009F0CF5" w:rsidRDefault="009F0CF5" w:rsidP="00C95486">
      <w:pPr>
        <w:ind w:firstLine="720"/>
        <w:jc w:val="both"/>
        <w:rPr>
          <w:rFonts w:ascii="Arial" w:hAnsi="Arial" w:cs="Arial"/>
          <w:b/>
          <w:sz w:val="24"/>
          <w:szCs w:val="24"/>
          <w:lang w:val="mn-MN"/>
        </w:rPr>
      </w:pPr>
    </w:p>
    <w:p w:rsidR="009F0CF5" w:rsidRPr="00B7707A" w:rsidRDefault="009F0CF5"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9F0CF5" w:rsidRPr="00B7707A" w:rsidRDefault="009F0CF5"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9F0CF5" w:rsidRPr="00B7707A" w:rsidRDefault="009F0CF5"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9F0CF5" w:rsidRPr="009F0CF5" w:rsidRDefault="009F0CF5"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F60DDE" w:rsidRDefault="00F60DDE" w:rsidP="00C95486">
      <w:pPr>
        <w:ind w:firstLine="720"/>
        <w:jc w:val="both"/>
        <w:rPr>
          <w:rFonts w:ascii="Arial" w:hAnsi="Arial" w:cs="Arial"/>
          <w:b/>
          <w:sz w:val="24"/>
          <w:szCs w:val="24"/>
          <w:lang w:val="mn-MN"/>
        </w:rPr>
      </w:pPr>
    </w:p>
    <w:p w:rsidR="009F0CF5" w:rsidRDefault="009F0CF5" w:rsidP="00C95486">
      <w:pPr>
        <w:ind w:firstLine="720"/>
        <w:jc w:val="both"/>
        <w:rPr>
          <w:rFonts w:ascii="Arial" w:hAnsi="Arial" w:cs="Arial"/>
          <w:sz w:val="24"/>
          <w:szCs w:val="24"/>
          <w:lang w:val="mn-MN"/>
        </w:rPr>
      </w:pPr>
      <w:r>
        <w:rPr>
          <w:rFonts w:ascii="Arial" w:hAnsi="Arial" w:cs="Arial"/>
          <w:b/>
          <w:sz w:val="24"/>
          <w:szCs w:val="24"/>
        </w:rPr>
        <w:t>2</w:t>
      </w:r>
      <w:r>
        <w:rPr>
          <w:rFonts w:ascii="Arial" w:hAnsi="Arial" w:cs="Arial"/>
          <w:b/>
          <w:sz w:val="24"/>
          <w:szCs w:val="24"/>
          <w:lang w:val="mn-MN"/>
        </w:rPr>
        <w:t>2</w:t>
      </w:r>
      <w:r w:rsidRPr="00CF559A">
        <w:rPr>
          <w:rFonts w:ascii="Arial" w:hAnsi="Arial" w:cs="Arial"/>
          <w:b/>
          <w:sz w:val="24"/>
          <w:szCs w:val="24"/>
        </w:rPr>
        <w:t>.</w:t>
      </w:r>
      <w:r w:rsidRPr="001F66EF">
        <w:rPr>
          <w:rFonts w:ascii="Arial" w:hAnsi="Arial" w:cs="Arial"/>
          <w:sz w:val="24"/>
          <w:szCs w:val="24"/>
        </w:rPr>
        <w:t xml:space="preserve">Төслийн 24 дүгээр зүйлийг 7 дугаар зүйл болгон дор дурдсанаар өөрчлөн найруулах: 7 дугаар зүйл. Үйлчлүүлэгчийн үүрэг 7.1.Үйлчлүүлэгч нь татварын мэргэшсэн зөвлөх үйлчилгээний талаар дараах үүрэгтэй: 7.1.1.татварын мэргэшсэн зөвлөх үйлчилгээ үзүүлэх нөхцөл, бололцоогоор хангах 7.1.2.татварын мэргэшсэн зөвлөхийн үйлчилгээ үзүүлэхэд шаардагдах бичиг баримт, анхан шатны болон нягтлан бодох бүртгэлийн баримт, тайлан, мэдээг бичгээр гаргаж өгөх 7.1.3.татвар ногдуулалт, </w:t>
      </w:r>
      <w:r>
        <w:rPr>
          <w:rFonts w:ascii="Arial" w:hAnsi="Arial" w:cs="Arial"/>
          <w:sz w:val="24"/>
          <w:szCs w:val="24"/>
          <w:effect w:val="antsRed"/>
        </w:rPr>
        <w:t>төлө</w:t>
      </w:r>
      <w:r>
        <w:rPr>
          <w:rFonts w:ascii="Arial" w:hAnsi="Arial" w:cs="Arial"/>
          <w:sz w:val="24"/>
          <w:szCs w:val="24"/>
          <w:effect w:val="antsRed"/>
          <w:lang w:val="mn-MN"/>
        </w:rPr>
        <w:t>х</w:t>
      </w:r>
      <w:r w:rsidRPr="001A34FD">
        <w:rPr>
          <w:rFonts w:ascii="Arial" w:hAnsi="Arial" w:cs="Arial"/>
          <w:sz w:val="24"/>
          <w:szCs w:val="24"/>
          <w:effect w:val="antsRed"/>
        </w:rPr>
        <w:t>тэй</w:t>
      </w:r>
      <w:r w:rsidRPr="001F66EF">
        <w:rPr>
          <w:rFonts w:ascii="Arial" w:hAnsi="Arial" w:cs="Arial"/>
          <w:sz w:val="24"/>
          <w:szCs w:val="24"/>
        </w:rPr>
        <w:t xml:space="preserve"> холбоотой энэ хуулийн 7.1.2-т заасан мэдээллийн үнэн зөвийг хариуцах </w:t>
      </w:r>
      <w:r>
        <w:rPr>
          <w:rFonts w:ascii="Arial" w:hAnsi="Arial" w:cs="Arial"/>
          <w:sz w:val="24"/>
          <w:szCs w:val="24"/>
          <w:lang w:val="mn-MN"/>
        </w:rPr>
        <w:t>гэсэн өөрчлөн найруулсан саналыг дэмжиж байгаа гишүүд гараа өргөнө үү?</w:t>
      </w:r>
    </w:p>
    <w:p w:rsidR="009F0CF5" w:rsidRPr="00B7707A" w:rsidRDefault="009F0CF5"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9</w:t>
      </w:r>
    </w:p>
    <w:p w:rsidR="009F0CF5" w:rsidRPr="00B7707A" w:rsidRDefault="009F0CF5"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w:t>
      </w:r>
    </w:p>
    <w:p w:rsidR="009F0CF5" w:rsidRPr="00B7707A" w:rsidRDefault="009F0CF5"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9F0CF5" w:rsidRDefault="009F0CF5"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9F0CF5" w:rsidRDefault="009F0CF5" w:rsidP="00C95486">
      <w:pPr>
        <w:jc w:val="both"/>
        <w:rPr>
          <w:rFonts w:ascii="Arial" w:hAnsi="Arial" w:cs="Arial"/>
          <w:sz w:val="24"/>
          <w:szCs w:val="24"/>
          <w:lang w:val="mn-MN"/>
        </w:rPr>
      </w:pPr>
    </w:p>
    <w:p w:rsidR="009F0CF5" w:rsidRDefault="009F0CF5" w:rsidP="00C95486">
      <w:pPr>
        <w:ind w:firstLine="720"/>
        <w:jc w:val="both"/>
        <w:rPr>
          <w:rFonts w:ascii="Arial" w:hAnsi="Arial" w:cs="Arial"/>
          <w:sz w:val="24"/>
          <w:szCs w:val="24"/>
          <w:lang w:val="mn-MN"/>
        </w:rPr>
      </w:pPr>
      <w:r>
        <w:rPr>
          <w:rFonts w:ascii="Arial" w:hAnsi="Arial" w:cs="Arial"/>
          <w:b/>
          <w:sz w:val="24"/>
          <w:szCs w:val="24"/>
        </w:rPr>
        <w:t>2</w:t>
      </w:r>
      <w:r>
        <w:rPr>
          <w:rFonts w:ascii="Arial" w:hAnsi="Arial" w:cs="Arial"/>
          <w:b/>
          <w:sz w:val="24"/>
          <w:szCs w:val="24"/>
          <w:lang w:val="mn-MN"/>
        </w:rPr>
        <w:t>3</w:t>
      </w:r>
      <w:r w:rsidRPr="00CF559A">
        <w:rPr>
          <w:rFonts w:ascii="Arial" w:hAnsi="Arial" w:cs="Arial"/>
          <w:b/>
          <w:sz w:val="24"/>
          <w:szCs w:val="24"/>
        </w:rPr>
        <w:t>.</w:t>
      </w:r>
      <w:r w:rsidRPr="001F66EF">
        <w:rPr>
          <w:rFonts w:ascii="Arial" w:hAnsi="Arial" w:cs="Arial"/>
          <w:sz w:val="24"/>
          <w:szCs w:val="24"/>
        </w:rPr>
        <w:t xml:space="preserve">Төсөлд дор дурдсан агуулгатай зүйл нэмэх: “19 </w:t>
      </w:r>
      <w:r>
        <w:rPr>
          <w:rFonts w:ascii="Arial" w:hAnsi="Arial" w:cs="Arial"/>
          <w:sz w:val="24"/>
          <w:szCs w:val="24"/>
          <w:effect w:val="antsRed"/>
        </w:rPr>
        <w:t>дүг</w:t>
      </w:r>
      <w:r>
        <w:rPr>
          <w:rFonts w:ascii="Arial" w:hAnsi="Arial" w:cs="Arial"/>
          <w:sz w:val="24"/>
          <w:szCs w:val="24"/>
          <w:effect w:val="antsRed"/>
          <w:lang w:val="mn-MN"/>
        </w:rPr>
        <w:t>ээ</w:t>
      </w:r>
      <w:r w:rsidRPr="001A34FD">
        <w:rPr>
          <w:rFonts w:ascii="Arial" w:hAnsi="Arial" w:cs="Arial"/>
          <w:sz w:val="24"/>
          <w:szCs w:val="24"/>
          <w:effect w:val="antsRed"/>
        </w:rPr>
        <w:t>р</w:t>
      </w:r>
      <w:r w:rsidRPr="001F66EF">
        <w:rPr>
          <w:rFonts w:ascii="Arial" w:hAnsi="Arial" w:cs="Arial"/>
          <w:sz w:val="24"/>
          <w:szCs w:val="24"/>
        </w:rPr>
        <w:t xml:space="preserve"> зүйл.Зөвлөх үйлчилгээнд тавих хяналт 19.1.Татварын мэргэшсэн зөвлөх үйлчилгээний хууль тогтоомжийн биелэлтэд санхүү, төсвийн асуудал эрхэлсэн төрийн захиргааны төв </w:t>
      </w:r>
      <w:r w:rsidRPr="001A34FD">
        <w:rPr>
          <w:rFonts w:ascii="Arial" w:hAnsi="Arial" w:cs="Arial"/>
          <w:sz w:val="24"/>
          <w:szCs w:val="24"/>
          <w:effect w:val="antsRed"/>
        </w:rPr>
        <w:t>байгуул</w:t>
      </w:r>
      <w:r>
        <w:rPr>
          <w:rFonts w:ascii="Arial" w:hAnsi="Arial" w:cs="Arial"/>
          <w:sz w:val="24"/>
          <w:szCs w:val="24"/>
          <w:effect w:val="antsRed"/>
          <w:lang w:val="mn-MN"/>
        </w:rPr>
        <w:t>л</w:t>
      </w:r>
      <w:r w:rsidRPr="001A34FD">
        <w:rPr>
          <w:rFonts w:ascii="Arial" w:hAnsi="Arial" w:cs="Arial"/>
          <w:sz w:val="24"/>
          <w:szCs w:val="24"/>
          <w:effect w:val="antsRed"/>
        </w:rPr>
        <w:t>ага</w:t>
      </w:r>
      <w:r w:rsidRPr="001F66EF">
        <w:rPr>
          <w:rFonts w:ascii="Arial" w:hAnsi="Arial" w:cs="Arial"/>
          <w:sz w:val="24"/>
          <w:szCs w:val="24"/>
        </w:rPr>
        <w:t xml:space="preserve"> хяналт тавина. 19.2.Татварын мэргэшсэн зөвлө</w:t>
      </w:r>
      <w:r w:rsidR="00C95486">
        <w:rPr>
          <w:rFonts w:ascii="Arial" w:hAnsi="Arial" w:cs="Arial"/>
          <w:sz w:val="24"/>
          <w:szCs w:val="24"/>
        </w:rPr>
        <w:t xml:space="preserve">хийн ёс зүйн дүрмийн биелэлтэд </w:t>
      </w:r>
      <w:r w:rsidR="00C95486">
        <w:rPr>
          <w:rFonts w:ascii="Arial" w:hAnsi="Arial" w:cs="Arial"/>
          <w:sz w:val="24"/>
          <w:szCs w:val="24"/>
          <w:lang w:val="mn-MN"/>
        </w:rPr>
        <w:t>н</w:t>
      </w:r>
      <w:r w:rsidRPr="001F66EF">
        <w:rPr>
          <w:rFonts w:ascii="Arial" w:hAnsi="Arial" w:cs="Arial"/>
          <w:sz w:val="24"/>
          <w:szCs w:val="24"/>
        </w:rPr>
        <w:t xml:space="preserve">ийгэмлэг хяналт тавина.“ </w:t>
      </w:r>
      <w:r>
        <w:rPr>
          <w:rFonts w:ascii="Arial" w:hAnsi="Arial" w:cs="Arial"/>
          <w:sz w:val="24"/>
          <w:szCs w:val="24"/>
          <w:lang w:val="mn-MN"/>
        </w:rPr>
        <w:t>гэж өөрчлөн найруулсан саналыг дэмжиж байгаа гишүүд гараа өргөнө үү.</w:t>
      </w:r>
    </w:p>
    <w:p w:rsidR="009F0CF5" w:rsidRPr="00B7707A" w:rsidRDefault="009F0CF5"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lastRenderedPageBreak/>
        <w:t>Зөвшөөрсөн:                  8</w:t>
      </w:r>
    </w:p>
    <w:p w:rsidR="009F0CF5" w:rsidRPr="00B7707A" w:rsidRDefault="009F0CF5"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2</w:t>
      </w:r>
    </w:p>
    <w:p w:rsidR="009F0CF5" w:rsidRPr="00B7707A" w:rsidRDefault="009F0CF5"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9F0CF5" w:rsidRDefault="009F0CF5"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9F0CF5" w:rsidRDefault="009F0CF5" w:rsidP="00C95486">
      <w:pPr>
        <w:jc w:val="both"/>
        <w:rPr>
          <w:rFonts w:ascii="Arial" w:hAnsi="Arial" w:cs="Arial"/>
          <w:sz w:val="24"/>
          <w:szCs w:val="24"/>
          <w:lang w:val="mn-MN"/>
        </w:rPr>
      </w:pPr>
    </w:p>
    <w:p w:rsidR="009F0CF5" w:rsidRDefault="009F0CF5" w:rsidP="00C95486">
      <w:pPr>
        <w:ind w:firstLine="720"/>
        <w:jc w:val="both"/>
        <w:rPr>
          <w:rFonts w:ascii="Arial" w:hAnsi="Arial" w:cs="Arial"/>
          <w:sz w:val="24"/>
          <w:szCs w:val="24"/>
          <w:lang w:val="mn-MN"/>
        </w:rPr>
      </w:pPr>
      <w:r>
        <w:rPr>
          <w:rFonts w:ascii="Arial" w:hAnsi="Arial" w:cs="Arial"/>
          <w:b/>
          <w:sz w:val="24"/>
          <w:szCs w:val="24"/>
        </w:rPr>
        <w:t>2</w:t>
      </w:r>
      <w:r>
        <w:rPr>
          <w:rFonts w:ascii="Arial" w:hAnsi="Arial" w:cs="Arial"/>
          <w:b/>
          <w:sz w:val="24"/>
          <w:szCs w:val="24"/>
          <w:lang w:val="mn-MN"/>
        </w:rPr>
        <w:t>4</w:t>
      </w:r>
      <w:r w:rsidRPr="00932BF2">
        <w:rPr>
          <w:rFonts w:ascii="Arial" w:hAnsi="Arial" w:cs="Arial"/>
          <w:b/>
          <w:sz w:val="24"/>
          <w:szCs w:val="24"/>
        </w:rPr>
        <w:t>.</w:t>
      </w:r>
      <w:r w:rsidRPr="001F66EF">
        <w:rPr>
          <w:rFonts w:ascii="Arial" w:hAnsi="Arial" w:cs="Arial"/>
          <w:sz w:val="24"/>
          <w:szCs w:val="24"/>
        </w:rPr>
        <w:t>Төслийн 25 дугаар зүйлийг “Татварын мэргэшсэн зөвлөх үйлчилгээ үзүүлэх тухай хууль тогтоомжийг зөрчигчид хүлээлгэх хариуцлага” гэсэн бүлэг болгон, түүнд дор дурдсан агуулгатай 21, 22 дугаар зүйлийг нэмж тусгах: “ТАВДУГААР БҮЛЭГ.ТАТВАРЫН МЭРГЭШСЭН ЗӨВЛӨХ ҮЙЛЧИЛГЭЭ ҮЗҮҮЛЭХ ТУХАЙ ХУУЛЬ ТОГТООМЖИЙГ</w:t>
      </w:r>
      <w:r>
        <w:rPr>
          <w:rFonts w:ascii="Arial" w:hAnsi="Arial" w:cs="Arial"/>
          <w:sz w:val="24"/>
          <w:szCs w:val="24"/>
        </w:rPr>
        <w:t xml:space="preserve"> ЗӨРЧИГЧИД ХҮЛЭЭЛГЭХ ХАРИУЦЛАГА</w:t>
      </w:r>
      <w:r w:rsidRPr="001F66EF">
        <w:rPr>
          <w:rFonts w:ascii="Arial" w:hAnsi="Arial" w:cs="Arial"/>
          <w:sz w:val="24"/>
          <w:szCs w:val="24"/>
        </w:rPr>
        <w:t>“</w:t>
      </w:r>
      <w:r>
        <w:rPr>
          <w:rFonts w:ascii="Arial" w:hAnsi="Arial" w:cs="Arial"/>
          <w:sz w:val="24"/>
          <w:szCs w:val="24"/>
          <w:lang w:val="mn-MN"/>
        </w:rPr>
        <w:t xml:space="preserve"> </w:t>
      </w:r>
      <w:r w:rsidRPr="001F66EF">
        <w:rPr>
          <w:rFonts w:ascii="Arial" w:hAnsi="Arial" w:cs="Arial"/>
          <w:sz w:val="24"/>
          <w:szCs w:val="24"/>
        </w:rPr>
        <w:t xml:space="preserve">21 дүгээр зүйл.Татварын мэргэшсэн зөвлөхийн ёс зүйн зөрчилд хүлээлгэх хариуцлага 21.1.Татварын мэргэшсэн зөвлөхийн ёс зүйн хэм хэмжээг зөрчсөн этгээдэд Нийгэмлэг ёс зүйн зөрчлийн шинж байдлыг харгалзан сануулах арга хэмжээ авна. 21.2. Татварын мэргэшсэн зөвлөхийн ёс зүйн хэм хэмжээг ноцтой зөрчсөн бол Нийгэмлэг татварын мэргэшсэн зөвлөхийн эрхийг хүчингүй болгох саналаа санхүү, төсвийн асуудал эрхэлсэн Засгийн газрын гишүүнд гаргана. 21.3.Санхүү, төсвийн асуудал эрхэлсэн Засгийн газрын гишүүн Нийгэмлэгийн саналыг үндэслэн мэргэшсэн зөвлөхийн эрхийг хүчингүй болгоно. 21.4.Татварын мэргэшсэн зөвлөх Нийгэмлэгийн саналыг эс зөвшөөрвөл санхүү, төсвийн асуудал эрхэлсэн Засгийн газрын гишүүнд гомдол гаргаж болно. 22 дугаар зүйл. Татварын мэргэшсэн зөвлөх үйлчилгээний тухай хууль тогтоомж зөрчигчид хүлээлгэх хариуцлага 22.1.Татварын мэргэшсэн зөвлөх үйлчилгээний тухай хууль тогтоомж зөрчсөн нь эрүүгийн хариуцлага хүлээлгэхээргүй бол </w:t>
      </w:r>
      <w:r>
        <w:rPr>
          <w:rFonts w:ascii="Arial" w:hAnsi="Arial" w:cs="Arial"/>
          <w:sz w:val="24"/>
          <w:szCs w:val="24"/>
          <w:effect w:val="antsRed"/>
        </w:rPr>
        <w:t>шүү</w:t>
      </w:r>
      <w:r>
        <w:rPr>
          <w:rFonts w:ascii="Arial" w:hAnsi="Arial" w:cs="Arial"/>
          <w:sz w:val="24"/>
          <w:szCs w:val="24"/>
          <w:effect w:val="antsRed"/>
          <w:lang w:val="mn-MN"/>
        </w:rPr>
        <w:t>г</w:t>
      </w:r>
      <w:r w:rsidRPr="001A34FD">
        <w:rPr>
          <w:rFonts w:ascii="Arial" w:hAnsi="Arial" w:cs="Arial"/>
          <w:sz w:val="24"/>
          <w:szCs w:val="24"/>
          <w:effect w:val="antsRed"/>
        </w:rPr>
        <w:t>ч</w:t>
      </w:r>
      <w:r w:rsidRPr="001F66EF">
        <w:rPr>
          <w:rFonts w:ascii="Arial" w:hAnsi="Arial" w:cs="Arial"/>
          <w:sz w:val="24"/>
          <w:szCs w:val="24"/>
        </w:rPr>
        <w:t xml:space="preserve">, эсхүл улсын байцаагч дор дурдсан захиргааны хариуцлага ногдуулна: 22.1.1.Татварын мэргэшсэн зөвлөх энэ хуулийн 20.1.1, 20.1.2-т заасныг зөрчсөн тохиолдолд татварын мэргэшсэн зөвлөхийн эрхийг хүчингүй болгож, нэг сарын хөдөлмөрийн хөлсний доод хэмжээг 5-10 дахин нэмэгдүүлсэнтэй тэнцэх хэмжээний төгрөгөөр торгох, 22.1.2.энэ хуулийн 20.1.3-д заасныг зөрчсөн тохиолдолд татварын итгэмжлэгдсэн хуулийн этгээдийг нэг сарын хөдөлмөрийн хөлсний доод хэмжээг 3-5 дахин нэмэгдүүлсэнтэй тэнцэх хэмжээний төгрөгөөр торгож, хууль бусаар олсон орлогыг хураах. 22.1.3.энэ хуулийн 15.1.4-т заасныг зөрчсөн татварын мэргэшсэн зөвлөхийг нэг сарын хөдөлмөрийн хөлсний доод хэмжээг 3-5 дахин нэмэгдүүлсэнтэй тэнцэх хэмжээний төгрөгөөр торгох, хууль бусаар олсон орлогыг хураах 22.1.4.энэ хуульд заасан эрх, тусгай </w:t>
      </w:r>
      <w:r>
        <w:rPr>
          <w:rFonts w:ascii="Arial" w:hAnsi="Arial" w:cs="Arial"/>
          <w:sz w:val="24"/>
          <w:szCs w:val="24"/>
          <w:effect w:val="antsRed"/>
        </w:rPr>
        <w:t>зөвшөөр</w:t>
      </w:r>
      <w:r w:rsidRPr="001A34FD">
        <w:rPr>
          <w:rFonts w:ascii="Arial" w:hAnsi="Arial" w:cs="Arial"/>
          <w:sz w:val="24"/>
          <w:szCs w:val="24"/>
          <w:effect w:val="antsRed"/>
        </w:rPr>
        <w:t>лийг</w:t>
      </w:r>
      <w:r w:rsidRPr="001F66EF">
        <w:rPr>
          <w:rFonts w:ascii="Arial" w:hAnsi="Arial" w:cs="Arial"/>
          <w:sz w:val="24"/>
          <w:szCs w:val="24"/>
        </w:rPr>
        <w:t xml:space="preserve"> авахгүйгээр зөвлөх үйлчилгээ эрхэлсэн этгээдийг нэг сарын хөдөлмөрийн хөлсний доод хэмжээг 5-8 дахин нэмэгдүүлсэнтэй тэнцэх хэмжээний төгрөгөөр торгож, хууль бусаар олсон орлогыг хураах. 22.1.5.энэ хуулийн 20.3-т заасныг зөрчсөн үйлчлүүлэгчийг нэг сарын хөдөлмөрийн хөлсний доод хэмжээг 5-10 дахин нэмэгдүүлсэнтэй тэнцэх хэмжээний төгрөгөөр торгох. 22.1.6.Нийгэмлэг энэ хуулийн 13.3, 14.3-т заасан нийтэд мэдээлэх үүргээ биелүүлээгүй бол нэг сарын хөдөлмөрийн хөлсний доод хэмжээг 3-5 дахин нэмэгдүүлсэнтэй тэнцэх хэмжээний төгрөгөөр торгох. 22.2.Энэ хуулийн 20.1.1, 20.1.2-т заасан зөрчлийн улмаас </w:t>
      </w:r>
      <w:r w:rsidRPr="001F66EF">
        <w:rPr>
          <w:rFonts w:ascii="Arial" w:hAnsi="Arial" w:cs="Arial"/>
          <w:sz w:val="24"/>
          <w:szCs w:val="24"/>
        </w:rPr>
        <w:lastRenderedPageBreak/>
        <w:t xml:space="preserve">учирсан хохирлыг татварын итгэмжлэгдсэн хуулийн этгээд нөхөн төлнө. 22.3.Татварын итгэмжлэгдсэн хуулийн этгээд энэ хуулийн 11.1.2-т заасан үүргээ биелүүлээгүйгээс үүсэх хариуцлагыг татварын мэргэшсэн зөвлөх хүлээхгүй. 22.4.Татварын итгэмжлэгдсэн хуулийн этгээдийн өгсөн зөвлөгөөг хүлээн аваагүйгээс үүсэх хариуцлагыг тухайн хуулийн этгээд хүлээхгүй. 22.5.Татварын итгэмжлэгдсэн хуулийн этгээдийн буруутай үйл ажиллагаанаас үүссэн татварын зөрчилтэй холбогдуулан үйлчлүүлэгчид ногдуулсан татварын хүү, торгууль, алдангитай холбоотой зардлыг татварын итгэмжлэгдсэн хуулийн этгээд хариуцна. 22.6.Энэ хуульд заасны дагуу захиргааны шийтгэл ногдуулсан нь гэм буруутай этгээдийг учруулсан хохирлоо төлөх үүргээс чөлөөлөх үндэслэл болохгүй. 22.7.Энэ хуулийн 20.4-т заасныг зөрчсөн төрийн албан хаагчид Төрийн албаны тухай хуульд заасны дагуу эрх бүхий албан тушаалтан сахилгын шийтгэл ногдуулна.” </w:t>
      </w:r>
      <w:r>
        <w:rPr>
          <w:rFonts w:ascii="Arial" w:hAnsi="Arial" w:cs="Arial"/>
          <w:sz w:val="24"/>
          <w:szCs w:val="24"/>
          <w:lang w:val="mn-MN"/>
        </w:rPr>
        <w:t>гэсэн 5 дугаар бүлэг нэмж оруулсныг дэмжи</w:t>
      </w:r>
      <w:r w:rsidR="00C95486">
        <w:rPr>
          <w:rFonts w:ascii="Arial" w:hAnsi="Arial" w:cs="Arial"/>
          <w:sz w:val="24"/>
          <w:szCs w:val="24"/>
          <w:lang w:val="mn-MN"/>
        </w:rPr>
        <w:t>ж байгаа гишүүд гараа өргөнө үү.</w:t>
      </w:r>
      <w:r>
        <w:rPr>
          <w:rFonts w:ascii="Arial" w:hAnsi="Arial" w:cs="Arial"/>
          <w:sz w:val="24"/>
          <w:szCs w:val="24"/>
          <w:lang w:val="mn-MN"/>
        </w:rPr>
        <w:t xml:space="preserve"> </w:t>
      </w:r>
    </w:p>
    <w:p w:rsidR="007717A6" w:rsidRDefault="007717A6" w:rsidP="00C95486">
      <w:pPr>
        <w:spacing w:after="0"/>
        <w:ind w:firstLine="720"/>
        <w:jc w:val="both"/>
        <w:rPr>
          <w:rFonts w:ascii="Arial" w:hAnsi="Arial" w:cs="Arial"/>
          <w:b/>
          <w:sz w:val="24"/>
          <w:szCs w:val="24"/>
          <w:lang w:val="mn-MN"/>
        </w:rPr>
      </w:pPr>
    </w:p>
    <w:p w:rsidR="009F0CF5" w:rsidRPr="00B7707A" w:rsidRDefault="009F0CF5" w:rsidP="00C95486">
      <w:pPr>
        <w:tabs>
          <w:tab w:val="left" w:pos="2772"/>
        </w:tabs>
        <w:spacing w:after="0"/>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8</w:t>
      </w:r>
    </w:p>
    <w:p w:rsidR="009F0CF5" w:rsidRPr="00B7707A" w:rsidRDefault="009F0CF5" w:rsidP="00C95486">
      <w:pPr>
        <w:tabs>
          <w:tab w:val="left" w:pos="2747"/>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2</w:t>
      </w:r>
    </w:p>
    <w:p w:rsidR="009F0CF5" w:rsidRPr="00B7707A" w:rsidRDefault="009F0CF5" w:rsidP="00C95486">
      <w:pPr>
        <w:tabs>
          <w:tab w:val="left" w:pos="2714"/>
        </w:tabs>
        <w:spacing w:after="0"/>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9F0CF5" w:rsidRDefault="009F0CF5" w:rsidP="00C95486">
      <w:pPr>
        <w:spacing w:after="0"/>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1065F4">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717A6" w:rsidRDefault="007717A6" w:rsidP="00C95486">
      <w:pPr>
        <w:spacing w:after="0"/>
        <w:ind w:firstLine="720"/>
        <w:jc w:val="both"/>
        <w:rPr>
          <w:rFonts w:ascii="Arial" w:hAnsi="Arial" w:cs="Arial"/>
          <w:b/>
          <w:sz w:val="24"/>
          <w:szCs w:val="24"/>
          <w:lang w:val="mn-MN"/>
        </w:rPr>
      </w:pPr>
    </w:p>
    <w:p w:rsidR="003C6FAF" w:rsidRDefault="003C6FAF" w:rsidP="00C95486">
      <w:pPr>
        <w:spacing w:after="0"/>
        <w:ind w:firstLine="720"/>
        <w:jc w:val="both"/>
        <w:rPr>
          <w:rFonts w:ascii="Arial" w:hAnsi="Arial" w:cs="Arial"/>
          <w:sz w:val="24"/>
          <w:szCs w:val="24"/>
          <w:lang w:val="mn-MN"/>
        </w:rPr>
      </w:pPr>
      <w:r w:rsidRPr="00B7707A">
        <w:rPr>
          <w:rFonts w:ascii="Arial" w:hAnsi="Arial" w:cs="Arial"/>
          <w:sz w:val="24"/>
          <w:szCs w:val="24"/>
          <w:lang w:val="mn-MN"/>
        </w:rPr>
        <w:t>Байнгын хорооноос гарах санал, дүгнэлтийг нэгдсэн хуралдаа</w:t>
      </w:r>
      <w:r>
        <w:rPr>
          <w:rFonts w:ascii="Arial" w:hAnsi="Arial" w:cs="Arial"/>
          <w:sz w:val="24"/>
          <w:szCs w:val="24"/>
          <w:lang w:val="mn-MN"/>
        </w:rPr>
        <w:t xml:space="preserve">нд Улсын Их Хурлын гишүүн </w:t>
      </w:r>
      <w:r w:rsidRPr="001065F4">
        <w:rPr>
          <w:rFonts w:ascii="Arial" w:hAnsi="Arial" w:cs="Arial"/>
          <w:sz w:val="24"/>
          <w:szCs w:val="24"/>
          <w:effect w:val="antsRed"/>
          <w:lang w:val="mn-MN"/>
        </w:rPr>
        <w:t>Ж</w:t>
      </w:r>
      <w:r>
        <w:rPr>
          <w:rFonts w:ascii="Arial" w:hAnsi="Arial" w:cs="Arial"/>
          <w:sz w:val="24"/>
          <w:szCs w:val="24"/>
          <w:effect w:val="antsRed"/>
          <w:lang w:val="mn-MN"/>
        </w:rPr>
        <w:t>.Эрдэнэбат</w:t>
      </w:r>
      <w:r w:rsidRPr="00B7707A">
        <w:rPr>
          <w:rFonts w:ascii="Arial" w:hAnsi="Arial" w:cs="Arial"/>
          <w:sz w:val="24"/>
          <w:szCs w:val="24"/>
          <w:lang w:val="mn-MN"/>
        </w:rPr>
        <w:t xml:space="preserve"> танилцуулахаар тогтов.</w:t>
      </w:r>
    </w:p>
    <w:p w:rsidR="003C6FAF" w:rsidRDefault="003C6FAF" w:rsidP="00C95486">
      <w:pPr>
        <w:spacing w:after="0"/>
        <w:ind w:firstLine="720"/>
        <w:jc w:val="both"/>
        <w:rPr>
          <w:rFonts w:ascii="Arial" w:hAnsi="Arial" w:cs="Arial"/>
          <w:sz w:val="24"/>
          <w:szCs w:val="24"/>
          <w:lang w:val="mn-MN"/>
        </w:rPr>
      </w:pPr>
    </w:p>
    <w:p w:rsidR="003C6FAF" w:rsidRPr="003C6FAF" w:rsidRDefault="003C6FAF" w:rsidP="00C95486">
      <w:pPr>
        <w:spacing w:after="0"/>
        <w:ind w:firstLine="720"/>
        <w:jc w:val="both"/>
        <w:rPr>
          <w:rFonts w:ascii="Arial" w:hAnsi="Arial" w:cs="Arial"/>
          <w:b/>
          <w:i/>
          <w:sz w:val="24"/>
          <w:szCs w:val="24"/>
          <w:lang w:val="mn-MN"/>
        </w:rPr>
      </w:pPr>
      <w:r w:rsidRPr="003C6FAF">
        <w:rPr>
          <w:rFonts w:ascii="Arial" w:hAnsi="Arial" w:cs="Arial"/>
          <w:b/>
          <w:i/>
          <w:sz w:val="24"/>
          <w:szCs w:val="24"/>
          <w:lang w:val="mn-MN"/>
        </w:rPr>
        <w:t>Хуралдаан 12 цаг 15 минутад өндөрлөв.</w:t>
      </w:r>
    </w:p>
    <w:p w:rsidR="003C6FAF" w:rsidRPr="003C6FAF" w:rsidRDefault="003C6FAF" w:rsidP="00C95486">
      <w:pPr>
        <w:spacing w:after="0"/>
        <w:ind w:firstLine="720"/>
        <w:jc w:val="both"/>
        <w:rPr>
          <w:rFonts w:ascii="Arial" w:hAnsi="Arial" w:cs="Arial"/>
          <w:b/>
          <w:i/>
          <w:sz w:val="24"/>
          <w:szCs w:val="24"/>
          <w:lang w:val="mn-MN"/>
        </w:rPr>
      </w:pPr>
    </w:p>
    <w:p w:rsidR="007717A6" w:rsidRDefault="007717A6" w:rsidP="00C95486">
      <w:pPr>
        <w:spacing w:after="0"/>
        <w:jc w:val="both"/>
        <w:rPr>
          <w:rFonts w:ascii="Arial" w:hAnsi="Arial" w:cs="Arial"/>
          <w:b/>
          <w:sz w:val="24"/>
          <w:szCs w:val="24"/>
          <w:lang w:val="mn-MN"/>
        </w:rPr>
      </w:pPr>
    </w:p>
    <w:p w:rsidR="007717A6" w:rsidRPr="00B7707A" w:rsidRDefault="007717A6" w:rsidP="00C95486">
      <w:pPr>
        <w:spacing w:after="0"/>
        <w:ind w:firstLine="720"/>
        <w:jc w:val="both"/>
        <w:rPr>
          <w:rFonts w:ascii="Arial" w:hAnsi="Arial" w:cs="Arial"/>
          <w:sz w:val="24"/>
          <w:szCs w:val="24"/>
          <w:lang w:val="mn-MN"/>
        </w:rPr>
      </w:pPr>
      <w:r w:rsidRPr="00B7707A">
        <w:rPr>
          <w:rFonts w:ascii="Arial" w:hAnsi="Arial" w:cs="Arial"/>
          <w:b/>
          <w:sz w:val="24"/>
          <w:szCs w:val="24"/>
          <w:lang w:val="mn-MN"/>
        </w:rPr>
        <w:t>Тэмдэглэлтэй танилцсан:</w:t>
      </w:r>
    </w:p>
    <w:p w:rsidR="007717A6" w:rsidRPr="00B7707A" w:rsidRDefault="007717A6" w:rsidP="00C95486">
      <w:pPr>
        <w:spacing w:after="0"/>
        <w:ind w:firstLine="720"/>
        <w:jc w:val="both"/>
        <w:rPr>
          <w:rFonts w:ascii="Arial" w:hAnsi="Arial" w:cs="Arial"/>
          <w:sz w:val="24"/>
          <w:szCs w:val="24"/>
          <w:lang w:val="mn-MN"/>
        </w:rPr>
      </w:pPr>
      <w:r w:rsidRPr="00B7707A">
        <w:rPr>
          <w:rFonts w:ascii="Arial" w:hAnsi="Arial" w:cs="Arial"/>
          <w:sz w:val="24"/>
          <w:szCs w:val="24"/>
          <w:lang w:val="mn-MN"/>
        </w:rPr>
        <w:t xml:space="preserve">ТӨСВИЙН БАЙНГЫН </w:t>
      </w:r>
      <w:r w:rsidRPr="00B7707A">
        <w:rPr>
          <w:rFonts w:ascii="Arial" w:hAnsi="Arial" w:cs="Arial"/>
          <w:sz w:val="24"/>
          <w:szCs w:val="24"/>
          <w:lang w:val="mn-MN"/>
        </w:rPr>
        <w:tab/>
      </w:r>
    </w:p>
    <w:p w:rsidR="007717A6" w:rsidRPr="00B7707A" w:rsidRDefault="007717A6" w:rsidP="00C95486">
      <w:pPr>
        <w:tabs>
          <w:tab w:val="left" w:pos="720"/>
          <w:tab w:val="left" w:pos="1440"/>
          <w:tab w:val="left" w:pos="2160"/>
          <w:tab w:val="left" w:pos="2880"/>
          <w:tab w:val="left" w:pos="7359"/>
        </w:tabs>
        <w:spacing w:after="0"/>
        <w:ind w:firstLine="720"/>
        <w:jc w:val="both"/>
        <w:rPr>
          <w:rFonts w:ascii="Arial" w:hAnsi="Arial" w:cs="Arial"/>
          <w:sz w:val="24"/>
          <w:szCs w:val="24"/>
          <w:lang w:val="mn-MN"/>
        </w:rPr>
      </w:pPr>
      <w:r w:rsidRPr="00B7707A">
        <w:rPr>
          <w:rFonts w:ascii="Arial" w:hAnsi="Arial" w:cs="Arial"/>
          <w:sz w:val="24"/>
          <w:szCs w:val="24"/>
          <w:lang w:val="mn-MN"/>
        </w:rPr>
        <w:t>ХОРООНЫ ДАРГА</w:t>
      </w:r>
      <w:r w:rsidRPr="00B7707A">
        <w:rPr>
          <w:rFonts w:ascii="Arial" w:hAnsi="Arial" w:cs="Arial"/>
          <w:sz w:val="24"/>
          <w:szCs w:val="24"/>
          <w:lang w:val="mn-MN"/>
        </w:rPr>
        <w:tab/>
      </w:r>
      <w:r w:rsidRPr="00B7707A">
        <w:rPr>
          <w:rFonts w:ascii="Arial" w:hAnsi="Arial" w:cs="Arial"/>
          <w:sz w:val="24"/>
          <w:szCs w:val="24"/>
          <w:lang w:val="mn-MN"/>
        </w:rPr>
        <w:tab/>
      </w:r>
      <w:r w:rsidRPr="001065F4">
        <w:rPr>
          <w:rFonts w:ascii="Arial" w:hAnsi="Arial" w:cs="Arial"/>
          <w:sz w:val="24"/>
          <w:szCs w:val="24"/>
          <w:effect w:val="antsRed"/>
          <w:lang w:val="mn-MN"/>
        </w:rPr>
        <w:t>Ц</w:t>
      </w:r>
      <w:r w:rsidRPr="00B7707A">
        <w:rPr>
          <w:rFonts w:ascii="Arial" w:hAnsi="Arial" w:cs="Arial"/>
          <w:sz w:val="24"/>
          <w:szCs w:val="24"/>
          <w:effect w:val="antsRed"/>
          <w:lang w:val="mn-MN"/>
        </w:rPr>
        <w:t>.ДАВААСҮРЭН</w:t>
      </w:r>
    </w:p>
    <w:p w:rsidR="007717A6" w:rsidRPr="00B7707A" w:rsidRDefault="007717A6" w:rsidP="00C95486">
      <w:pPr>
        <w:spacing w:after="0"/>
        <w:jc w:val="both"/>
        <w:rPr>
          <w:rFonts w:ascii="Arial" w:hAnsi="Arial" w:cs="Arial"/>
          <w:sz w:val="24"/>
          <w:szCs w:val="24"/>
          <w:lang w:val="mn-MN"/>
        </w:rPr>
      </w:pPr>
      <w:r w:rsidRPr="00B7707A">
        <w:rPr>
          <w:rFonts w:ascii="Arial" w:hAnsi="Arial" w:cs="Arial"/>
          <w:sz w:val="24"/>
          <w:szCs w:val="24"/>
          <w:lang w:val="mn-MN"/>
        </w:rPr>
        <w:t xml:space="preserve">                             </w:t>
      </w:r>
    </w:p>
    <w:p w:rsidR="007717A6" w:rsidRPr="00B7707A" w:rsidRDefault="007717A6" w:rsidP="00C95486">
      <w:pPr>
        <w:spacing w:after="0"/>
        <w:ind w:firstLine="720"/>
        <w:jc w:val="both"/>
        <w:rPr>
          <w:rFonts w:ascii="Arial" w:hAnsi="Arial" w:cs="Arial"/>
          <w:sz w:val="24"/>
          <w:szCs w:val="24"/>
          <w:lang w:val="mn-MN"/>
        </w:rPr>
      </w:pPr>
      <w:r w:rsidRPr="00B7707A">
        <w:rPr>
          <w:rFonts w:ascii="Arial" w:hAnsi="Arial" w:cs="Arial"/>
          <w:b/>
          <w:sz w:val="24"/>
          <w:szCs w:val="24"/>
          <w:lang w:val="mn-MN"/>
        </w:rPr>
        <w:t>Тэмдэглэл хөтөлсөн:</w:t>
      </w:r>
    </w:p>
    <w:p w:rsidR="007717A6" w:rsidRPr="00B7707A" w:rsidRDefault="007717A6" w:rsidP="00C95486">
      <w:pPr>
        <w:spacing w:after="0"/>
        <w:ind w:firstLine="720"/>
        <w:jc w:val="both"/>
        <w:rPr>
          <w:rFonts w:ascii="Arial" w:hAnsi="Arial" w:cs="Arial"/>
          <w:sz w:val="24"/>
          <w:szCs w:val="24"/>
          <w:lang w:val="mn-MN"/>
        </w:rPr>
      </w:pPr>
      <w:r w:rsidRPr="00B7707A">
        <w:rPr>
          <w:rFonts w:ascii="Arial" w:hAnsi="Arial" w:cs="Arial"/>
          <w:sz w:val="24"/>
          <w:szCs w:val="24"/>
          <w:lang w:val="mn-MN"/>
        </w:rPr>
        <w:t xml:space="preserve">ХУРАЛДААНЫ ТЭМДЭГЛЭЛ </w:t>
      </w:r>
    </w:p>
    <w:p w:rsidR="007717A6" w:rsidRPr="00B7707A" w:rsidRDefault="007717A6" w:rsidP="00C95486">
      <w:pPr>
        <w:spacing w:after="0"/>
        <w:jc w:val="both"/>
        <w:rPr>
          <w:rFonts w:ascii="Arial" w:hAnsi="Arial" w:cs="Arial"/>
          <w:sz w:val="24"/>
          <w:szCs w:val="24"/>
        </w:rPr>
      </w:pPr>
      <w:r>
        <w:rPr>
          <w:rFonts w:ascii="Arial" w:hAnsi="Arial" w:cs="Arial"/>
          <w:sz w:val="24"/>
          <w:szCs w:val="24"/>
          <w:lang w:val="mn-MN"/>
        </w:rPr>
        <w:t xml:space="preserve">           </w:t>
      </w:r>
      <w:r w:rsidRPr="00B7707A">
        <w:rPr>
          <w:rFonts w:ascii="Arial" w:hAnsi="Arial" w:cs="Arial"/>
          <w:sz w:val="24"/>
          <w:szCs w:val="24"/>
          <w:lang w:val="mn-MN"/>
        </w:rPr>
        <w:t>ХӨТЛӨГЧ</w:t>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mn-MN"/>
        </w:rPr>
        <w:t xml:space="preserve"> </w:t>
      </w:r>
      <w:r w:rsidRPr="00B7707A">
        <w:rPr>
          <w:rFonts w:ascii="Arial" w:hAnsi="Arial" w:cs="Arial"/>
          <w:sz w:val="24"/>
          <w:szCs w:val="24"/>
          <w:effect w:val="antsRed"/>
          <w:lang w:val="mn-MN"/>
        </w:rPr>
        <w:t>М</w:t>
      </w:r>
      <w:r w:rsidRPr="00B7707A">
        <w:rPr>
          <w:rFonts w:ascii="Arial" w:hAnsi="Arial" w:cs="Arial"/>
          <w:sz w:val="24"/>
          <w:szCs w:val="24"/>
          <w:lang w:val="mn-MN"/>
        </w:rPr>
        <w:t>.</w:t>
      </w:r>
      <w:r w:rsidRPr="001065F4">
        <w:rPr>
          <w:rFonts w:ascii="Arial" w:hAnsi="Arial" w:cs="Arial"/>
          <w:sz w:val="24"/>
          <w:szCs w:val="24"/>
          <w:effect w:val="antsRed"/>
          <w:lang w:val="mn-MN"/>
        </w:rPr>
        <w:t>НОМИНДУЛАМ</w:t>
      </w:r>
    </w:p>
    <w:p w:rsidR="007717A6" w:rsidRPr="00B7707A" w:rsidRDefault="007717A6" w:rsidP="00C95486">
      <w:pPr>
        <w:spacing w:after="0"/>
        <w:rPr>
          <w:rFonts w:ascii="Arial" w:hAnsi="Arial" w:cs="Arial"/>
          <w:b/>
          <w:sz w:val="24"/>
          <w:szCs w:val="24"/>
          <w:lang w:val="mn-MN"/>
        </w:rPr>
      </w:pPr>
    </w:p>
    <w:p w:rsidR="007717A6" w:rsidRPr="00B7707A" w:rsidRDefault="007717A6" w:rsidP="00C95486">
      <w:pPr>
        <w:spacing w:after="0"/>
        <w:jc w:val="center"/>
        <w:rPr>
          <w:rFonts w:ascii="Arial" w:hAnsi="Arial" w:cs="Arial"/>
          <w:b/>
          <w:sz w:val="24"/>
          <w:szCs w:val="24"/>
        </w:rPr>
      </w:pPr>
    </w:p>
    <w:p w:rsidR="007717A6" w:rsidRPr="00B7707A" w:rsidRDefault="007717A6" w:rsidP="00C95486">
      <w:pPr>
        <w:spacing w:after="0"/>
        <w:jc w:val="center"/>
        <w:rPr>
          <w:rFonts w:ascii="Arial" w:hAnsi="Arial" w:cs="Arial"/>
          <w:b/>
          <w:sz w:val="24"/>
          <w:szCs w:val="24"/>
        </w:rPr>
      </w:pPr>
    </w:p>
    <w:p w:rsidR="007717A6" w:rsidRPr="00B7707A" w:rsidRDefault="007717A6" w:rsidP="00C95486">
      <w:pPr>
        <w:spacing w:after="0"/>
        <w:jc w:val="center"/>
        <w:rPr>
          <w:rFonts w:ascii="Arial" w:hAnsi="Arial" w:cs="Arial"/>
          <w:b/>
          <w:sz w:val="24"/>
          <w:szCs w:val="24"/>
        </w:rPr>
      </w:pPr>
    </w:p>
    <w:p w:rsidR="007717A6" w:rsidRPr="00B7707A" w:rsidRDefault="007717A6" w:rsidP="00C95486">
      <w:pPr>
        <w:spacing w:after="0"/>
        <w:jc w:val="center"/>
        <w:rPr>
          <w:rFonts w:ascii="Arial" w:hAnsi="Arial" w:cs="Arial"/>
          <w:b/>
          <w:sz w:val="24"/>
          <w:szCs w:val="24"/>
          <w:lang w:val="mn-MN"/>
        </w:rPr>
      </w:pPr>
    </w:p>
    <w:p w:rsidR="007717A6" w:rsidRPr="00B7707A" w:rsidRDefault="007717A6" w:rsidP="00C95486">
      <w:pPr>
        <w:spacing w:after="0"/>
        <w:jc w:val="center"/>
        <w:rPr>
          <w:rFonts w:ascii="Arial" w:hAnsi="Arial" w:cs="Arial"/>
          <w:b/>
          <w:sz w:val="24"/>
          <w:szCs w:val="24"/>
          <w:lang w:val="mn-MN"/>
        </w:rPr>
      </w:pPr>
    </w:p>
    <w:p w:rsidR="007717A6" w:rsidRPr="00B7707A" w:rsidRDefault="007717A6" w:rsidP="00C95486">
      <w:pPr>
        <w:spacing w:after="0"/>
        <w:jc w:val="center"/>
        <w:rPr>
          <w:rFonts w:ascii="Arial" w:hAnsi="Arial" w:cs="Arial"/>
          <w:b/>
          <w:sz w:val="24"/>
          <w:szCs w:val="24"/>
          <w:lang w:val="mn-MN"/>
        </w:rPr>
      </w:pPr>
    </w:p>
    <w:p w:rsidR="007717A6" w:rsidRPr="00B7707A" w:rsidRDefault="007717A6" w:rsidP="00C95486">
      <w:pPr>
        <w:spacing w:after="0"/>
        <w:jc w:val="center"/>
        <w:rPr>
          <w:rFonts w:ascii="Arial" w:hAnsi="Arial" w:cs="Arial"/>
          <w:b/>
          <w:sz w:val="24"/>
          <w:szCs w:val="24"/>
          <w:lang w:val="mn-MN"/>
        </w:rPr>
      </w:pPr>
    </w:p>
    <w:p w:rsidR="009A4FBF" w:rsidRPr="00B7707A" w:rsidRDefault="009A4FBF" w:rsidP="00C95486">
      <w:pPr>
        <w:spacing w:after="0"/>
        <w:rPr>
          <w:rFonts w:ascii="Arial" w:hAnsi="Arial" w:cs="Arial"/>
          <w:b/>
          <w:sz w:val="24"/>
          <w:szCs w:val="24"/>
          <w:lang w:val="mn-MN"/>
        </w:rPr>
      </w:pPr>
    </w:p>
    <w:p w:rsidR="007717A6" w:rsidRDefault="007717A6" w:rsidP="00C95486">
      <w:pPr>
        <w:spacing w:after="0"/>
        <w:jc w:val="center"/>
        <w:rPr>
          <w:rFonts w:ascii="Arial" w:hAnsi="Arial" w:cs="Arial"/>
          <w:b/>
          <w:sz w:val="24"/>
          <w:szCs w:val="24"/>
          <w:lang w:val="mn-MN"/>
        </w:rPr>
      </w:pPr>
      <w:r w:rsidRPr="00B7707A">
        <w:rPr>
          <w:rFonts w:ascii="Arial" w:hAnsi="Arial" w:cs="Arial"/>
          <w:b/>
          <w:sz w:val="24"/>
          <w:szCs w:val="24"/>
          <w:lang w:val="mn-MN"/>
        </w:rPr>
        <w:lastRenderedPageBreak/>
        <w:t>МОНГОЛ УЛСЫН ИХ ХУРЛЫН НАМРЫН ЧУУЛГАНЫ</w:t>
      </w:r>
      <w:r>
        <w:rPr>
          <w:rFonts w:ascii="Arial" w:hAnsi="Arial" w:cs="Arial"/>
          <w:b/>
          <w:sz w:val="24"/>
          <w:szCs w:val="24"/>
          <w:lang w:val="mn-MN"/>
        </w:rPr>
        <w:t xml:space="preserve"> </w:t>
      </w:r>
      <w:r w:rsidRPr="00B7707A">
        <w:rPr>
          <w:rFonts w:ascii="Arial" w:hAnsi="Arial" w:cs="Arial"/>
          <w:b/>
          <w:sz w:val="24"/>
          <w:szCs w:val="24"/>
          <w:lang w:val="mn-MN"/>
        </w:rPr>
        <w:t xml:space="preserve">ТӨСВИЙН </w:t>
      </w:r>
    </w:p>
    <w:p w:rsidR="007717A6" w:rsidRDefault="007717A6" w:rsidP="00C95486">
      <w:pPr>
        <w:spacing w:after="0"/>
        <w:jc w:val="center"/>
        <w:rPr>
          <w:rFonts w:ascii="Arial" w:hAnsi="Arial" w:cs="Arial"/>
          <w:b/>
          <w:sz w:val="24"/>
          <w:szCs w:val="24"/>
          <w:lang w:val="mn-MN"/>
        </w:rPr>
      </w:pPr>
      <w:r w:rsidRPr="00B7707A">
        <w:rPr>
          <w:rFonts w:ascii="Arial" w:hAnsi="Arial" w:cs="Arial"/>
          <w:b/>
          <w:sz w:val="24"/>
          <w:szCs w:val="24"/>
          <w:lang w:val="mn-MN"/>
        </w:rPr>
        <w:t>БАЙНГЫН ХОРООНЫ 2012 ОНЫ</w:t>
      </w:r>
      <w:r w:rsidRPr="00B7707A">
        <w:rPr>
          <w:rFonts w:ascii="Arial" w:hAnsi="Arial" w:cs="Arial"/>
          <w:sz w:val="24"/>
          <w:szCs w:val="24"/>
          <w:lang w:val="mn-MN"/>
        </w:rPr>
        <w:t xml:space="preserve"> </w:t>
      </w:r>
      <w:r w:rsidRPr="00B7707A">
        <w:rPr>
          <w:rFonts w:ascii="Arial" w:hAnsi="Arial" w:cs="Arial"/>
          <w:b/>
          <w:sz w:val="24"/>
          <w:szCs w:val="24"/>
          <w:lang w:val="mn-MN"/>
        </w:rPr>
        <w:t>12 ДУГААР</w:t>
      </w:r>
      <w:r>
        <w:rPr>
          <w:rFonts w:ascii="Arial" w:hAnsi="Arial" w:cs="Arial"/>
          <w:b/>
          <w:sz w:val="24"/>
          <w:szCs w:val="24"/>
          <w:lang w:val="mn-MN"/>
        </w:rPr>
        <w:t xml:space="preserve"> САРЫН 18-НЫ</w:t>
      </w:r>
      <w:r w:rsidRPr="00B7707A">
        <w:rPr>
          <w:rFonts w:ascii="Arial" w:hAnsi="Arial" w:cs="Arial"/>
          <w:b/>
          <w:sz w:val="24"/>
          <w:szCs w:val="24"/>
          <w:lang w:val="mn-MN"/>
        </w:rPr>
        <w:t xml:space="preserve"> </w:t>
      </w:r>
    </w:p>
    <w:p w:rsidR="007717A6" w:rsidRDefault="007717A6" w:rsidP="00C95486">
      <w:pPr>
        <w:spacing w:after="0"/>
        <w:jc w:val="center"/>
        <w:rPr>
          <w:rFonts w:ascii="Arial" w:hAnsi="Arial" w:cs="Arial"/>
          <w:b/>
          <w:sz w:val="24"/>
          <w:szCs w:val="24"/>
          <w:lang w:val="mn-MN"/>
        </w:rPr>
      </w:pPr>
      <w:r w:rsidRPr="00B7707A">
        <w:rPr>
          <w:rFonts w:ascii="Arial" w:hAnsi="Arial" w:cs="Arial"/>
          <w:b/>
          <w:sz w:val="24"/>
          <w:szCs w:val="24"/>
          <w:lang w:val="mn-MN"/>
        </w:rPr>
        <w:t xml:space="preserve">ӨДӨР </w:t>
      </w:r>
      <w:r w:rsidRPr="00B7707A">
        <w:rPr>
          <w:rFonts w:ascii="Arial" w:hAnsi="Arial" w:cs="Arial"/>
          <w:b/>
          <w:sz w:val="24"/>
          <w:szCs w:val="24"/>
        </w:rPr>
        <w:t>(</w:t>
      </w:r>
      <w:r w:rsidRPr="00B7707A">
        <w:rPr>
          <w:rFonts w:ascii="Arial" w:hAnsi="Arial" w:cs="Arial"/>
          <w:b/>
          <w:sz w:val="24"/>
          <w:szCs w:val="24"/>
          <w:lang w:val="mn-MN"/>
        </w:rPr>
        <w:t>МЯГМАР ГАРИГ</w:t>
      </w:r>
      <w:r w:rsidRPr="00B7707A">
        <w:rPr>
          <w:rFonts w:ascii="Arial" w:hAnsi="Arial" w:cs="Arial"/>
          <w:b/>
          <w:sz w:val="24"/>
          <w:szCs w:val="24"/>
        </w:rPr>
        <w:t>)-</w:t>
      </w:r>
      <w:r w:rsidRPr="00B7707A">
        <w:rPr>
          <w:rFonts w:ascii="Arial" w:hAnsi="Arial" w:cs="Arial"/>
          <w:b/>
          <w:sz w:val="24"/>
          <w:szCs w:val="24"/>
          <w:lang w:val="mn-MN"/>
        </w:rPr>
        <w:t>ИЙН</w:t>
      </w:r>
      <w:r>
        <w:rPr>
          <w:rFonts w:ascii="Arial" w:hAnsi="Arial" w:cs="Arial"/>
          <w:b/>
          <w:sz w:val="24"/>
          <w:szCs w:val="24"/>
          <w:lang w:val="mn-MN"/>
        </w:rPr>
        <w:t xml:space="preserve"> ХУРАЛДААНЫ </w:t>
      </w:r>
    </w:p>
    <w:p w:rsidR="007717A6" w:rsidRPr="007717A6" w:rsidRDefault="007717A6" w:rsidP="00C95486">
      <w:pPr>
        <w:spacing w:after="0"/>
        <w:jc w:val="center"/>
        <w:rPr>
          <w:rFonts w:ascii="Arial" w:hAnsi="Arial" w:cs="Arial"/>
          <w:b/>
          <w:sz w:val="24"/>
          <w:szCs w:val="24"/>
          <w:lang w:val="mn-MN"/>
        </w:rPr>
      </w:pPr>
      <w:r w:rsidRPr="00B7707A">
        <w:rPr>
          <w:rFonts w:ascii="Arial" w:hAnsi="Arial" w:cs="Arial"/>
          <w:b/>
          <w:sz w:val="24"/>
          <w:szCs w:val="24"/>
          <w:lang w:val="mn-MN"/>
        </w:rPr>
        <w:t>ДЭЛГЭРЭНГҮЙ</w:t>
      </w:r>
      <w:r>
        <w:rPr>
          <w:rFonts w:ascii="Arial" w:hAnsi="Arial" w:cs="Arial"/>
          <w:b/>
          <w:sz w:val="24"/>
          <w:szCs w:val="24"/>
          <w:lang w:val="mn-MN"/>
        </w:rPr>
        <w:t xml:space="preserve"> </w:t>
      </w:r>
      <w:r w:rsidRPr="00B7707A">
        <w:rPr>
          <w:rFonts w:ascii="Arial" w:hAnsi="Arial" w:cs="Arial"/>
          <w:b/>
          <w:sz w:val="24"/>
          <w:szCs w:val="24"/>
          <w:lang w:val="mn-MN"/>
        </w:rPr>
        <w:t>ТЭМДЭГЛЭЛ</w:t>
      </w:r>
    </w:p>
    <w:p w:rsidR="007717A6" w:rsidRDefault="007717A6" w:rsidP="00C95486">
      <w:pPr>
        <w:ind w:firstLine="720"/>
        <w:jc w:val="both"/>
        <w:rPr>
          <w:rFonts w:ascii="Arial" w:hAnsi="Arial" w:cs="Arial"/>
          <w:b/>
          <w:i/>
          <w:sz w:val="24"/>
          <w:szCs w:val="24"/>
          <w:lang w:val="mn-MN"/>
        </w:rPr>
      </w:pPr>
    </w:p>
    <w:p w:rsidR="00BA09D0" w:rsidRDefault="00BA09D0" w:rsidP="00C95486">
      <w:pPr>
        <w:ind w:firstLine="720"/>
        <w:jc w:val="both"/>
        <w:rPr>
          <w:rFonts w:ascii="Arial" w:hAnsi="Arial" w:cs="Arial"/>
          <w:b/>
          <w:i/>
          <w:sz w:val="24"/>
          <w:szCs w:val="24"/>
          <w:lang w:val="mn-MN"/>
        </w:rPr>
      </w:pPr>
      <w:r w:rsidRPr="00BA09D0">
        <w:rPr>
          <w:rFonts w:ascii="Arial" w:hAnsi="Arial" w:cs="Arial"/>
          <w:b/>
          <w:i/>
          <w:sz w:val="24"/>
          <w:szCs w:val="24"/>
          <w:lang w:val="mn-MN"/>
        </w:rPr>
        <w:t>Хуралдаан 10 цаг 55 минутад эхлэв.</w:t>
      </w:r>
      <w:r>
        <w:rPr>
          <w:rFonts w:ascii="Arial" w:hAnsi="Arial" w:cs="Arial"/>
          <w:b/>
          <w:i/>
          <w:sz w:val="24"/>
          <w:szCs w:val="24"/>
          <w:lang w:val="mn-MN"/>
        </w:rPr>
        <w:t xml:space="preserve"> </w:t>
      </w:r>
    </w:p>
    <w:p w:rsidR="00BA09D0" w:rsidRDefault="00BA09D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- 2012 оны 12 дугаар сарын 18-ны өдрийн хуралдааныг эхлүүлье. Хуралдаанд ирэх ёстой 17 гишүүнээс ирсэн 10 бүртгэгдсэн байна. Хуралдааны ирц хангалттай байгаа учраас хуралдаанаа эхэлье. Хуралдаанаар хэлэлцэх асуудлыг та бүхэнд танилцуулъя. </w:t>
      </w:r>
    </w:p>
    <w:p w:rsidR="001C0D50" w:rsidRDefault="001C0D50" w:rsidP="00C95486">
      <w:pPr>
        <w:ind w:firstLine="720"/>
        <w:jc w:val="both"/>
        <w:rPr>
          <w:rFonts w:ascii="Arial" w:hAnsi="Arial" w:cs="Arial"/>
          <w:sz w:val="24"/>
          <w:szCs w:val="24"/>
          <w:lang w:val="mn-MN"/>
        </w:rPr>
      </w:pPr>
      <w:r>
        <w:rPr>
          <w:rFonts w:ascii="Arial" w:hAnsi="Arial" w:cs="Arial"/>
          <w:sz w:val="24"/>
          <w:szCs w:val="24"/>
          <w:lang w:val="mn-MN"/>
        </w:rPr>
        <w:t xml:space="preserve">Нэг. Гаалийн тухай хуульд өөрчлөлт оруулах тухай, Гаалийн тариф, гаалийн албан татварын тухай хуульд өөрчлөлт оруулах тухай хуулийн төслүүд /хэлэлцэх эсэх/ байна. </w:t>
      </w:r>
    </w:p>
    <w:p w:rsidR="001C0D50" w:rsidRDefault="001C0D50" w:rsidP="00C95486">
      <w:pPr>
        <w:ind w:firstLine="720"/>
        <w:jc w:val="both"/>
        <w:rPr>
          <w:rFonts w:ascii="Arial" w:hAnsi="Arial" w:cs="Arial"/>
          <w:sz w:val="24"/>
          <w:szCs w:val="24"/>
          <w:lang w:val="mn-MN"/>
        </w:rPr>
      </w:pPr>
      <w:r>
        <w:rPr>
          <w:rFonts w:ascii="Arial" w:hAnsi="Arial" w:cs="Arial"/>
          <w:sz w:val="24"/>
          <w:szCs w:val="24"/>
          <w:lang w:val="mn-MN"/>
        </w:rPr>
        <w:t>Хоёр. Жагсаалтад өөрчлөлт оруулах тухай Улсын Их Хурлын тогтоолын төсөл /анхны хэлэлцүүлэг/ нөгөө спиртийн асуудал байгаа.</w:t>
      </w:r>
    </w:p>
    <w:p w:rsidR="001C0D50" w:rsidRDefault="001C0D50" w:rsidP="00C95486">
      <w:pPr>
        <w:ind w:firstLine="720"/>
        <w:jc w:val="both"/>
        <w:rPr>
          <w:rFonts w:ascii="Arial" w:hAnsi="Arial" w:cs="Arial"/>
          <w:sz w:val="24"/>
          <w:szCs w:val="24"/>
          <w:lang w:val="mn-MN"/>
        </w:rPr>
      </w:pPr>
      <w:r>
        <w:rPr>
          <w:rFonts w:ascii="Arial" w:hAnsi="Arial" w:cs="Arial"/>
          <w:sz w:val="24"/>
          <w:szCs w:val="24"/>
          <w:lang w:val="mn-MN"/>
        </w:rPr>
        <w:t xml:space="preserve">Гурав. Татварын мэргэшсэн зөвлөхийн үйл ажиллагааны тухай хуулийн төсөл Д.Эрдэнэбат гишүүнээ 4 дэх асуудал дээр та санал байгаа шүү. 4 дэх дээр байж байгаа шүү та байж байгаарай. </w:t>
      </w:r>
    </w:p>
    <w:p w:rsidR="001C0D50" w:rsidRDefault="001C0D50" w:rsidP="00C95486">
      <w:pPr>
        <w:ind w:firstLine="720"/>
        <w:jc w:val="both"/>
        <w:rPr>
          <w:rFonts w:ascii="Arial" w:hAnsi="Arial" w:cs="Arial"/>
          <w:sz w:val="24"/>
          <w:szCs w:val="24"/>
          <w:lang w:val="mn-MN"/>
        </w:rPr>
      </w:pPr>
      <w:r>
        <w:rPr>
          <w:rFonts w:ascii="Arial" w:hAnsi="Arial" w:cs="Arial"/>
          <w:sz w:val="24"/>
          <w:szCs w:val="24"/>
          <w:lang w:val="mn-MN"/>
        </w:rPr>
        <w:t xml:space="preserve">Дөрөв. Цэцэрлэг, ерөнхий боловсролын сургуулийн хичээлийн дотуур байр, биеийн тамирын заалны барилга хангамжийн талаар хэрэгжүүлэх арга хэмжээний тухай Улсын Их Хурлын тогтоолын төслийн /анхны хэлэлцүүлэг/ байгаа. Санал, дүгнэлттэй Нийгмийн бодлогын байнгын хороонд хүргэнэ. </w:t>
      </w:r>
    </w:p>
    <w:p w:rsidR="001C0D50" w:rsidRDefault="001C0D50" w:rsidP="00C95486">
      <w:pPr>
        <w:ind w:firstLine="720"/>
        <w:jc w:val="both"/>
        <w:rPr>
          <w:rFonts w:ascii="Arial" w:hAnsi="Arial" w:cs="Arial"/>
          <w:sz w:val="24"/>
          <w:szCs w:val="24"/>
          <w:lang w:val="mn-MN"/>
        </w:rPr>
      </w:pPr>
      <w:r>
        <w:rPr>
          <w:rFonts w:ascii="Arial" w:hAnsi="Arial" w:cs="Arial"/>
          <w:sz w:val="24"/>
          <w:szCs w:val="24"/>
          <w:lang w:val="mn-MN"/>
        </w:rPr>
        <w:t>Хэлэлцэх асуудлаар саналтай гишүүд байна уу? 4 дэх асуудлыг яах юм, 4 дэх шүү дээ. Энийг хэлэлцэх асуудлаас татах ёстой байхгүй юу. Саналаа хэлчих.</w:t>
      </w:r>
    </w:p>
    <w:p w:rsidR="001C0D50" w:rsidRPr="001C0D50" w:rsidRDefault="001C0D50" w:rsidP="00C95486">
      <w:pPr>
        <w:ind w:firstLine="720"/>
        <w:jc w:val="both"/>
        <w:rPr>
          <w:rFonts w:ascii="Arial" w:hAnsi="Arial" w:cs="Arial"/>
          <w:sz w:val="24"/>
          <w:szCs w:val="24"/>
          <w:lang w:val="mn-MN"/>
        </w:rPr>
      </w:pPr>
      <w:r w:rsidRPr="001C0D50">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Хэлэлцэх асуудалтай холбоотой санал байна.</w:t>
      </w:r>
    </w:p>
    <w:p w:rsidR="00BA09D0" w:rsidRPr="00726B5F" w:rsidRDefault="001C0D5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w:t>
      </w:r>
      <w:r w:rsidR="00726B5F">
        <w:rPr>
          <w:rFonts w:ascii="Arial" w:hAnsi="Arial" w:cs="Arial"/>
          <w:sz w:val="24"/>
          <w:szCs w:val="24"/>
          <w:lang w:val="mn-MN"/>
        </w:rPr>
        <w:t xml:space="preserve"> За. </w:t>
      </w:r>
    </w:p>
    <w:p w:rsidR="00BA09D0" w:rsidRDefault="00726B5F" w:rsidP="00C95486">
      <w:pPr>
        <w:ind w:firstLine="720"/>
        <w:jc w:val="both"/>
        <w:rPr>
          <w:rFonts w:ascii="Arial" w:hAnsi="Arial" w:cs="Arial"/>
          <w:sz w:val="24"/>
          <w:szCs w:val="24"/>
          <w:lang w:val="mn-MN"/>
        </w:rPr>
      </w:pPr>
      <w:r w:rsidRPr="001C0D50">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xml:space="preserve">- 4 дэх асуудлаар тэр цэцэрлэг, сургуулийн барилгын тухай асуудал байсан шүү дээ. Тэрийг би өчигдөр Боловсролын яамны Бодлого зохицуулалтын хэлтсийн даргатай нь уулзсан юм. Яг юу байгаа юм бэ гээд, тэгээд уулзахад зөвхөн Боловсролын яамныхан өөрсдийнх нь гаргасан судалгаанаас өөр юм байхгүй байна. Тэгээд би ямар зөвлөмж өгсөн бэ гэхээр энийг Эдийн засгийн хөгжлийн яам, Сангийн яам, Барилгын яамтай хамтраад энэ 7 хоног гэхэд саналаа тодорхой боловсруулаад, яг үе шаттай хийгээд яг </w:t>
      </w:r>
      <w:r w:rsidRPr="001065F4">
        <w:rPr>
          <w:rFonts w:ascii="Arial" w:hAnsi="Arial" w:cs="Arial"/>
          <w:sz w:val="24"/>
          <w:szCs w:val="24"/>
          <w:effect w:val="antsRed"/>
          <w:lang w:val="mn-MN"/>
        </w:rPr>
        <w:t>конкретно</w:t>
      </w:r>
      <w:r>
        <w:rPr>
          <w:rFonts w:ascii="Arial" w:hAnsi="Arial" w:cs="Arial"/>
          <w:sz w:val="24"/>
          <w:szCs w:val="24"/>
          <w:lang w:val="mn-MN"/>
        </w:rPr>
        <w:t xml:space="preserve"> юм дээр орж ир гэж тэгж байж Төсвийн байгуулалтын байнгын хороогоор орох нь зөв юм байна гэж санал гаргасан. Тэр дарга нь өөрөө тэгье гэсэн. Тийм учраас энийг түр энэ 7 хоногт хойшлуулаад, бүх асуудал нь тодорхой болсон үед нь энэ 4 яамыг энд хамтарч </w:t>
      </w:r>
      <w:r>
        <w:rPr>
          <w:rFonts w:ascii="Arial" w:hAnsi="Arial" w:cs="Arial"/>
          <w:sz w:val="24"/>
          <w:szCs w:val="24"/>
          <w:lang w:val="mn-MN"/>
        </w:rPr>
        <w:lastRenderedPageBreak/>
        <w:t>суулгаж байгаад ярих нь зөв байх гэж ойлголт байна. Тэгээд хойшлуулж өгөөч гэж байгаа юм.</w:t>
      </w:r>
    </w:p>
    <w:p w:rsidR="00726B5F" w:rsidRDefault="00726B5F"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За угаасаа энэ 4 дэх асуудлын хувьд бол хуулиараа энэ хөрөнгө оруулалтын дунд хугацааны 4 жилийн хөтөлбөр бас батлах ёстой. Тэр хүрээнд яригдах ёстой асуудал юм байна лээ. Тийм учраас Д.Эрдэнэбат гишүүний гаргасан саналаар 4 дэх асуудлыг хойшлуулъя гэсэн санал хураалт</w:t>
      </w:r>
      <w:r w:rsidR="00C1343C">
        <w:rPr>
          <w:rFonts w:ascii="Arial" w:hAnsi="Arial" w:cs="Arial"/>
          <w:sz w:val="24"/>
          <w:szCs w:val="24"/>
          <w:lang w:val="mn-MN"/>
        </w:rPr>
        <w:t xml:space="preserve"> явуулъя.</w:t>
      </w:r>
    </w:p>
    <w:p w:rsidR="00C1343C" w:rsidRDefault="00C1343C" w:rsidP="00C95486">
      <w:pPr>
        <w:ind w:firstLine="720"/>
        <w:jc w:val="both"/>
        <w:rPr>
          <w:rFonts w:ascii="Arial" w:hAnsi="Arial" w:cs="Arial"/>
          <w:sz w:val="24"/>
          <w:szCs w:val="24"/>
          <w:lang w:val="mn-MN"/>
        </w:rPr>
      </w:pPr>
      <w:r>
        <w:rPr>
          <w:rFonts w:ascii="Arial" w:hAnsi="Arial" w:cs="Arial"/>
          <w:sz w:val="24"/>
          <w:szCs w:val="24"/>
          <w:lang w:val="mn-MN"/>
        </w:rPr>
        <w:t>9-өөс 7.</w:t>
      </w:r>
    </w:p>
    <w:p w:rsidR="00C1343C" w:rsidRPr="00726B5F" w:rsidRDefault="00C1343C" w:rsidP="00C95486">
      <w:pPr>
        <w:ind w:firstLine="720"/>
        <w:jc w:val="both"/>
        <w:rPr>
          <w:rFonts w:ascii="Arial" w:hAnsi="Arial" w:cs="Arial"/>
          <w:sz w:val="24"/>
          <w:szCs w:val="24"/>
          <w:lang w:val="mn-MN"/>
        </w:rPr>
      </w:pPr>
      <w:r>
        <w:rPr>
          <w:rFonts w:ascii="Arial" w:hAnsi="Arial" w:cs="Arial"/>
          <w:sz w:val="24"/>
          <w:szCs w:val="24"/>
          <w:lang w:val="mn-MN"/>
        </w:rPr>
        <w:t>За дэмжигдлээ. 4 дэх асуудлыг хойшлууллаа. Эхний асуудалдаа оръё.</w:t>
      </w:r>
    </w:p>
    <w:p w:rsidR="00726B5F" w:rsidRPr="00C1343C" w:rsidRDefault="00C1343C" w:rsidP="00C95486">
      <w:pPr>
        <w:ind w:firstLine="720"/>
        <w:jc w:val="both"/>
        <w:rPr>
          <w:rFonts w:ascii="Arial" w:hAnsi="Arial" w:cs="Arial"/>
          <w:i/>
          <w:sz w:val="24"/>
          <w:szCs w:val="24"/>
          <w:lang w:val="mn-MN"/>
        </w:rPr>
      </w:pPr>
      <w:r w:rsidRPr="00C1343C">
        <w:rPr>
          <w:rFonts w:ascii="Arial" w:hAnsi="Arial" w:cs="Arial"/>
          <w:b/>
          <w:i/>
          <w:sz w:val="24"/>
          <w:szCs w:val="24"/>
          <w:lang w:val="mn-MN"/>
        </w:rPr>
        <w:t xml:space="preserve">Нэг. Гаалийн тухай хуульд өөрчлөлт оруулах тухай, Гаалийн тариф, гаалийн албан татварын тухай хуульд өөрчлөлт оруулах тухай хуулийн төслүүд </w:t>
      </w:r>
      <w:r w:rsidRPr="00C1343C">
        <w:rPr>
          <w:rFonts w:ascii="Arial" w:hAnsi="Arial" w:cs="Arial"/>
          <w:i/>
          <w:sz w:val="24"/>
          <w:szCs w:val="24"/>
          <w:lang w:val="mn-MN"/>
        </w:rPr>
        <w:t>/хэлэлцэх эсэх/</w:t>
      </w:r>
    </w:p>
    <w:p w:rsidR="00BA09D0" w:rsidRDefault="00C1343C" w:rsidP="00C95486">
      <w:pPr>
        <w:ind w:firstLine="720"/>
        <w:jc w:val="both"/>
        <w:rPr>
          <w:rFonts w:ascii="Arial" w:hAnsi="Arial" w:cs="Arial"/>
          <w:sz w:val="24"/>
          <w:szCs w:val="24"/>
          <w:lang w:val="mn-MN"/>
        </w:rPr>
      </w:pPr>
      <w:r>
        <w:rPr>
          <w:rFonts w:ascii="Arial" w:hAnsi="Arial" w:cs="Arial"/>
          <w:sz w:val="24"/>
          <w:szCs w:val="24"/>
          <w:lang w:val="mn-MN"/>
        </w:rPr>
        <w:t>Гаалийн тухай хуульд өөрчлөлт оруулах тухай, Гаалийн тариф, гаалийн албан татварын тухай хуульд өөрчлөлт оруулах тухай хуулийн төслүүдийн хэлэлцэх эсэх асуудлыг хэлэлцэж эхэлье. Хууль санаачлагчийн илтгэлийг Ч.Сайханбилэг сайд танилцуулна. Ч.Сайханбилэг сайд.</w:t>
      </w:r>
    </w:p>
    <w:p w:rsidR="00C1343C" w:rsidRDefault="00C1343C" w:rsidP="00C95486">
      <w:pPr>
        <w:ind w:firstLine="720"/>
        <w:jc w:val="both"/>
        <w:rPr>
          <w:rFonts w:ascii="Arial" w:hAnsi="Arial" w:cs="Arial"/>
          <w:sz w:val="24"/>
          <w:szCs w:val="24"/>
          <w:lang w:val="mn-MN"/>
        </w:rPr>
      </w:pPr>
      <w:r w:rsidRPr="00C1343C">
        <w:rPr>
          <w:rFonts w:ascii="Arial" w:hAnsi="Arial" w:cs="Arial"/>
          <w:b/>
          <w:sz w:val="24"/>
          <w:szCs w:val="24"/>
          <w:lang w:val="mn-MN"/>
        </w:rPr>
        <w:t>Ч.Сайханбилэг:</w:t>
      </w:r>
      <w:r>
        <w:rPr>
          <w:rFonts w:ascii="Arial" w:hAnsi="Arial" w:cs="Arial"/>
          <w:b/>
          <w:sz w:val="24"/>
          <w:szCs w:val="24"/>
          <w:lang w:val="mn-MN"/>
        </w:rPr>
        <w:t xml:space="preserve"> </w:t>
      </w:r>
      <w:r>
        <w:rPr>
          <w:rFonts w:ascii="Arial" w:hAnsi="Arial" w:cs="Arial"/>
          <w:sz w:val="24"/>
          <w:szCs w:val="24"/>
          <w:lang w:val="mn-MN"/>
        </w:rPr>
        <w:t xml:space="preserve">- За Байнгын хорооны гишүүдийн энэ өдрийн амар амгаланг айлтгая. Шинэчлэлийн Засгийн газраас хүнд суртлыг багасгах, шаардлагагүй шат дамжлагыг бууруулах замаар бизнес эрхлэх эрх зүйн орчныг сайжруулах зорилтын хүрээнд бид бүхэн маш олон реформыг төлөвлөж байгаа. Олон салбар  хамарсан их олон ажлууд, араас нь залгаад бол эрх зүйн олон асуудлууд орж ирнэ. Энэ хүрээнд хийгдэж байгаа эхний шинэчлэлийн арга хэмжээ болгож өнөөдөр энэ хуулийн төслийг бол танилцуулж байгаа юм. </w:t>
      </w:r>
      <w:r w:rsidR="00824313">
        <w:rPr>
          <w:rFonts w:ascii="Arial" w:hAnsi="Arial" w:cs="Arial"/>
          <w:sz w:val="24"/>
          <w:szCs w:val="24"/>
          <w:lang w:val="mn-MN"/>
        </w:rPr>
        <w:t xml:space="preserve">Дэлхийн банкнаас гаргадаг бизнес эрхлэх орчны үзүүлэлтээр монгол улс 2013 онд дэлхийн 186 орноос 76 дугаар байранд жагсаж байна. Энэ үзүүлэлт бол сүүлийн жилүүдэд бас нэг их хөдлөөгүй. Тийм учраас бид нар энэ чиглэлд өөрчлөлт хийж, энэ үзүүлэлтүүдээ сайжруулах ийм бодит шаардлага бол байгаа. </w:t>
      </w:r>
    </w:p>
    <w:p w:rsidR="00824313" w:rsidRDefault="00824313" w:rsidP="00C95486">
      <w:pPr>
        <w:ind w:firstLine="720"/>
        <w:jc w:val="both"/>
        <w:rPr>
          <w:rFonts w:ascii="Arial" w:hAnsi="Arial" w:cs="Arial"/>
          <w:sz w:val="24"/>
          <w:szCs w:val="24"/>
          <w:lang w:val="mn-MN"/>
        </w:rPr>
      </w:pPr>
      <w:r>
        <w:rPr>
          <w:rFonts w:ascii="Arial" w:hAnsi="Arial" w:cs="Arial"/>
          <w:sz w:val="24"/>
          <w:szCs w:val="24"/>
          <w:lang w:val="mn-MN"/>
        </w:rPr>
        <w:t>Бизнес эрхлэх орчны үзүүлэлтийг тодорхойлж гардаг үндсэн олон үзүүлэлтүүд байдаг. Энэнээс хамгийн чухал салбаруудын нэг л бол гадаад худалдааны асуудал. Гадаад худалдааны салбарын эрх зүйн таатай орчин, хилийн боомтуудын дэд бүтцийн хөгжлийн түвшин нь бизнес эрхлэгчийн үйл ажиллагаа, эдийн засгийн өсөлт хөгжил, гадаадын хөрөнгө оруулалтын хэмжээнд бол эерэгээр нөлөөлж байдгийг та бүхэн мэдэж байгаа.</w:t>
      </w:r>
      <w:r w:rsidR="003C7693">
        <w:rPr>
          <w:rFonts w:ascii="Arial" w:hAnsi="Arial" w:cs="Arial"/>
          <w:sz w:val="24"/>
          <w:szCs w:val="24"/>
          <w:lang w:val="mn-MN"/>
        </w:rPr>
        <w:t xml:space="preserve"> </w:t>
      </w:r>
      <w:r w:rsidR="00DB68DD">
        <w:rPr>
          <w:rFonts w:ascii="Arial" w:hAnsi="Arial" w:cs="Arial"/>
          <w:sz w:val="24"/>
          <w:szCs w:val="24"/>
          <w:lang w:val="mn-MN"/>
        </w:rPr>
        <w:t xml:space="preserve">Дэлхийн банкны судалгаагаар монгол улс гадаад худалдааны орчноор 2012 онд дэлхийн улс орнуудын дундаас 174 дүгээр байр эзэлж байсан. 2013 онд бол 175 дугаар байр эзэлсэн хэвээр байна. Ингээд манай улсын гаалийн хууль тогтоомж, хилийн боомт, авто зам, төмөр замын дэд бүтцийн сул хөгжил, гааль, мэргэжлийн хяналт, хилийн хяналтын байгууллагуудын ажлын уялдаа холбоо үүнд голлох нөлөө үзүүлж байгаа. </w:t>
      </w:r>
      <w:r w:rsidR="00251D1D">
        <w:rPr>
          <w:rFonts w:ascii="Arial" w:hAnsi="Arial" w:cs="Arial"/>
          <w:sz w:val="24"/>
          <w:szCs w:val="24"/>
          <w:lang w:val="mn-MN"/>
        </w:rPr>
        <w:t xml:space="preserve">Жишээлбэл </w:t>
      </w:r>
      <w:r w:rsidR="007410F6">
        <w:rPr>
          <w:rFonts w:ascii="Arial" w:hAnsi="Arial" w:cs="Arial"/>
          <w:sz w:val="24"/>
          <w:szCs w:val="24"/>
          <w:lang w:val="mn-MN"/>
        </w:rPr>
        <w:t>бараа бүтээгдэхүүнийг экспорто</w:t>
      </w:r>
      <w:r w:rsidR="00251D1D">
        <w:rPr>
          <w:rFonts w:ascii="Arial" w:hAnsi="Arial" w:cs="Arial"/>
          <w:sz w:val="24"/>
          <w:szCs w:val="24"/>
          <w:lang w:val="mn-MN"/>
        </w:rPr>
        <w:t xml:space="preserve">д гаргахад манай улсад 10 төрлийн </w:t>
      </w:r>
      <w:r w:rsidR="00251D1D">
        <w:rPr>
          <w:rFonts w:ascii="Arial" w:hAnsi="Arial" w:cs="Arial"/>
          <w:sz w:val="24"/>
          <w:szCs w:val="24"/>
          <w:lang w:val="mn-MN"/>
        </w:rPr>
        <w:lastRenderedPageBreak/>
        <w:t xml:space="preserve">бичиг баримт шаарддаг. Тэгэхэд Зүүн Ази, Номхон далайн  бүсийн орнуудад </w:t>
      </w:r>
      <w:r w:rsidR="007410F6">
        <w:rPr>
          <w:rFonts w:ascii="Arial" w:hAnsi="Arial" w:cs="Arial"/>
          <w:sz w:val="24"/>
          <w:szCs w:val="24"/>
          <w:lang w:val="mn-MN"/>
        </w:rPr>
        <w:t xml:space="preserve">6 төрлийнх, мөн эдийн засгийн хамтын ажиллагаа хөгжлийн байгууллагын гишүүн орнуудын хувьд дөрөвхөн төрлийн бичиг баримт шаардлагатай байдаг. Бараа бүтээгдэхүүнийг экспортод гаргахад манай улсад 49 өдөр шаардлагатай байдаг бол бүсийн орнуудад  дунджаар 21 өдөр, гишүүн орнуудын хувьд дунджаар 10 өдөр байдаг байх жишээтэй. Мөн бараа бүтээгдэхүүнийг экспортод гаргахад </w:t>
      </w:r>
      <w:r w:rsidR="00810FD8">
        <w:rPr>
          <w:rFonts w:ascii="Arial" w:hAnsi="Arial" w:cs="Arial"/>
          <w:sz w:val="24"/>
          <w:szCs w:val="24"/>
          <w:lang w:val="mn-MN"/>
        </w:rPr>
        <w:t xml:space="preserve">тээврийн зардал нь нэг контейнерт бол манай улсад 2555 америк доллар байдаг бол </w:t>
      </w:r>
      <w:r w:rsidR="00E85E09">
        <w:rPr>
          <w:rFonts w:ascii="Arial" w:hAnsi="Arial" w:cs="Arial"/>
          <w:sz w:val="24"/>
          <w:szCs w:val="24"/>
          <w:lang w:val="mn-MN"/>
        </w:rPr>
        <w:t>бүсийн орнуудад дунджаар 923 америк доллар, мөн гишүүн орнуудын хувьд бол 1028 америк доллар байдаг гэсэн ийм тооцоо судалгаа байдаг. Бараа бүтээгдэхүүнийг импортод оруулахад манай улсад 11 төрлийн бичиг баримт шаарддаг. Тэгэхэд бол бүсийн орнуудад 7, гишүүн орнуудын хувьд бол 5 бичиг баримтыг шаарддаг байх жишээтэй байгаа юм. Мөн импортод оруулахад бараа бүтээгдэхүүнийг манай улсад 50 өдөр шаардлагатай байдаг бол бүсийн орнуудад 22, гишүүн орнуудын хувьд 10 өдөр шаардлагатай байдаг байна.</w:t>
      </w:r>
      <w:r w:rsidR="00D306E2">
        <w:rPr>
          <w:rFonts w:ascii="Arial" w:hAnsi="Arial" w:cs="Arial"/>
          <w:sz w:val="24"/>
          <w:szCs w:val="24"/>
          <w:lang w:val="mn-MN"/>
        </w:rPr>
        <w:t xml:space="preserve"> Нэг контейнер импортод  манай улсад 2710 доллар дунджаар байхад бүсийн орнуудад 958 доллар, гишүүн орнуудын хувьд 1080 америк доллар байдаг байна. Тийм учраас дээр дурдсан экспортод 10,  импортод 11 төрлийн бичиг баримтыг бэлдэхэд  гадаад худалдаа эрхлэгч бол ерөнхийдөө 28 өдөр тус бүр зарцуулдаг. Экспортод гаргах бараа бүтээгдэхүүний хувьд 145 америк доллар төлдөг. Импортод бол 110 америк доллар зарлагадаад хэтэрхий үрэлгэн, бас тэгээд цаг алддаг ийм буруу жишиг байгаа  юм. Энэ нь өөрөө хүнд суртал, </w:t>
      </w:r>
      <w:r w:rsidR="00D306E2" w:rsidRPr="001065F4">
        <w:rPr>
          <w:rFonts w:ascii="Arial" w:hAnsi="Arial" w:cs="Arial"/>
          <w:sz w:val="24"/>
          <w:szCs w:val="24"/>
          <w:effect w:val="antsRed"/>
          <w:lang w:val="mn-MN"/>
        </w:rPr>
        <w:t>авлигыг</w:t>
      </w:r>
      <w:r w:rsidR="00D306E2">
        <w:rPr>
          <w:rFonts w:ascii="Arial" w:hAnsi="Arial" w:cs="Arial"/>
          <w:sz w:val="24"/>
          <w:szCs w:val="24"/>
          <w:lang w:val="mn-MN"/>
        </w:rPr>
        <w:t xml:space="preserve"> бүрдүүлдэг, бараа бүтээгдэхүүний үнийг тогтворжуулахад сөргөөр нөлөөлдөг гээд манай Монгол улсын өрсөлдөх чадварыг бууруулдаг олон сөрөг дагаврыг дагуулдаг. </w:t>
      </w:r>
    </w:p>
    <w:p w:rsidR="00D306E2" w:rsidRDefault="00D306E2" w:rsidP="00C95486">
      <w:pPr>
        <w:ind w:firstLine="720"/>
        <w:jc w:val="both"/>
        <w:rPr>
          <w:rFonts w:ascii="Arial" w:hAnsi="Arial" w:cs="Arial"/>
          <w:sz w:val="24"/>
          <w:szCs w:val="24"/>
          <w:lang w:val="mn-MN"/>
        </w:rPr>
      </w:pPr>
      <w:r>
        <w:rPr>
          <w:rFonts w:ascii="Arial" w:hAnsi="Arial" w:cs="Arial"/>
          <w:sz w:val="24"/>
          <w:szCs w:val="24"/>
          <w:lang w:val="mn-MN"/>
        </w:rPr>
        <w:t xml:space="preserve">Тийм учраас бид нар цаашид барааг гаалийн хилээр нэвтрүүлэхэд шаарддаг бичиг баримтын тоог цөөрүүлэх, мөн шаардлагагүй шат дамжлагыг бууруулах зорилгоор эрх зүйн орчныг нь бүрдүүлэх замаар энэ асуудлыг нь хийгээд, Гаалийн тухай хууль, Гаалийн тариф, гаалийн албан татварын тухай хуульд өөрчлөлт оруулах энэ хуулийн төслүүдийг санаачлан Засгийн газраас танилцуулж байна. Энэ төслүүдийн үр дүнд бол гаалийн хилээр барааг нэвтрүүлэхэд шаарддаг экспортод 10, импортод 11 төрлийн бичиг баримтын тоог тус бүрт нь дөрөв, дөрөв болгож цөөрүүлж шаардлагагүй шат дамжлага, хүнд суртлыг бууруулах эрх зүйн орчинг  бол бүрдүүлэхэд оршиж байгаа юм. Тийм учраас энэ хуулиудын төслийг хэлэлцэн дэмжиж өгөхийг та бүхнээс </w:t>
      </w:r>
      <w:r w:rsidRPr="001065F4">
        <w:rPr>
          <w:rFonts w:ascii="Arial" w:hAnsi="Arial" w:cs="Arial"/>
          <w:sz w:val="24"/>
          <w:szCs w:val="24"/>
          <w:effect w:val="antsRed"/>
          <w:lang w:val="mn-MN"/>
        </w:rPr>
        <w:t>хүсч</w:t>
      </w:r>
      <w:r>
        <w:rPr>
          <w:rFonts w:ascii="Arial" w:hAnsi="Arial" w:cs="Arial"/>
          <w:sz w:val="24"/>
          <w:szCs w:val="24"/>
          <w:lang w:val="mn-MN"/>
        </w:rPr>
        <w:t xml:space="preserve"> байна. Анхаарал тавьсанд баярлалаа.</w:t>
      </w:r>
      <w:r w:rsidR="00883393">
        <w:rPr>
          <w:rFonts w:ascii="Arial" w:hAnsi="Arial" w:cs="Arial"/>
          <w:sz w:val="24"/>
          <w:szCs w:val="24"/>
          <w:lang w:val="mn-MN"/>
        </w:rPr>
        <w:t xml:space="preserve"> </w:t>
      </w:r>
    </w:p>
    <w:p w:rsidR="00883393" w:rsidRDefault="00883393"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sidR="001B4AAF">
        <w:rPr>
          <w:rFonts w:ascii="Arial" w:hAnsi="Arial" w:cs="Arial"/>
          <w:sz w:val="24"/>
          <w:szCs w:val="24"/>
          <w:lang w:val="mn-MN"/>
        </w:rPr>
        <w:t>-</w:t>
      </w:r>
      <w:r>
        <w:rPr>
          <w:rFonts w:ascii="Arial" w:hAnsi="Arial" w:cs="Arial"/>
          <w:sz w:val="24"/>
          <w:szCs w:val="24"/>
          <w:lang w:val="mn-MN"/>
        </w:rPr>
        <w:t>За баярлалаа. Хуулийн төслийг хэлэлцэхдээ холбогдуулаад оролцож байгаа ажлын хэсгийг танилцуулъя. Монгол Улсын Засгийн газрын Хэрэг э</w:t>
      </w:r>
      <w:r w:rsidR="00552E3E">
        <w:rPr>
          <w:rFonts w:ascii="Arial" w:hAnsi="Arial" w:cs="Arial"/>
          <w:sz w:val="24"/>
          <w:szCs w:val="24"/>
          <w:lang w:val="mn-MN"/>
        </w:rPr>
        <w:t>рхлэх газрын дарга Ч.Сайханбилэг, Гаалийн ерөнхий газрын дарга Д.Цэвээнжав, Засгийн газрын Хэрэг эрхлэх газрын Хууль эрх зүйн газрын дарга Д.Мөнх-Эрдэнэ нар оролцож байна. Хуулийн төсөл санаачлагчаас асуух асуулттай гишүүд байна уу? За С.Баярцогт гишүүн асуултаа асууя.</w:t>
      </w:r>
    </w:p>
    <w:p w:rsidR="00552E3E" w:rsidRDefault="00552E3E" w:rsidP="00C95486">
      <w:pPr>
        <w:ind w:firstLine="720"/>
        <w:jc w:val="both"/>
        <w:rPr>
          <w:rFonts w:ascii="Arial" w:hAnsi="Arial" w:cs="Arial"/>
          <w:sz w:val="24"/>
          <w:szCs w:val="24"/>
          <w:lang w:val="mn-MN"/>
        </w:rPr>
      </w:pPr>
      <w:r w:rsidRPr="00552E3E">
        <w:rPr>
          <w:rFonts w:ascii="Arial" w:hAnsi="Arial" w:cs="Arial"/>
          <w:b/>
          <w:sz w:val="24"/>
          <w:szCs w:val="24"/>
          <w:lang w:val="mn-MN"/>
        </w:rPr>
        <w:lastRenderedPageBreak/>
        <w:t>С.Баярцогт:</w:t>
      </w:r>
      <w:r>
        <w:rPr>
          <w:rFonts w:ascii="Arial" w:hAnsi="Arial" w:cs="Arial"/>
          <w:sz w:val="24"/>
          <w:szCs w:val="24"/>
          <w:lang w:val="mn-MN"/>
        </w:rPr>
        <w:t xml:space="preserve"> - Би энэ Засгийн газраас оруулж ирж байгаа асуудлыг бол зарчмын хувьд нь дэмжиж байна. Тэгээд 2 асуулт байна л даа. Нэгдүгээрт нь яах вэ,</w:t>
      </w:r>
      <w:r w:rsidR="009330F6">
        <w:rPr>
          <w:rFonts w:ascii="Arial" w:hAnsi="Arial" w:cs="Arial"/>
          <w:sz w:val="24"/>
          <w:szCs w:val="24"/>
          <w:lang w:val="mn-MN"/>
        </w:rPr>
        <w:t xml:space="preserve"> хуулийн үзэл баримтлалтай холбогдуулаад хэлэх гэж </w:t>
      </w:r>
      <w:r w:rsidR="001C12BA">
        <w:rPr>
          <w:rFonts w:ascii="Arial" w:hAnsi="Arial" w:cs="Arial"/>
          <w:sz w:val="24"/>
          <w:szCs w:val="24"/>
          <w:effect w:val="antsRed"/>
          <w:lang w:val="mn-MN"/>
        </w:rPr>
        <w:t>бай</w:t>
      </w:r>
      <w:r w:rsidR="009330F6" w:rsidRPr="001065F4">
        <w:rPr>
          <w:rFonts w:ascii="Arial" w:hAnsi="Arial" w:cs="Arial"/>
          <w:sz w:val="24"/>
          <w:szCs w:val="24"/>
          <w:effect w:val="antsRed"/>
          <w:lang w:val="mn-MN"/>
        </w:rPr>
        <w:t>гаа</w:t>
      </w:r>
      <w:r w:rsidR="009330F6">
        <w:rPr>
          <w:rFonts w:ascii="Arial" w:hAnsi="Arial" w:cs="Arial"/>
          <w:sz w:val="24"/>
          <w:szCs w:val="24"/>
          <w:lang w:val="mn-MN"/>
        </w:rPr>
        <w:t xml:space="preserve"> юм. Хуулийн үзэл баримтлал дээр Сангийн сайд бол оролцоогүй байгаа юм. Тэгэхээр үндэслэлээ бол энэ ажлын хэсэг гараад, ажлын хэсгийг Хэрэг эрхлэх газрын дарга ахлаад оруулж ирсэн байна л даа. Ер нь бол цаашдаа ямар ч ажлын хэсэг байсан салбар хариуцаж байгаа сайд нь бол заавал ч үгүй үзэл баримтлалыг батлах хэрэгтэй. Өөрөөр хэлбэл уг нь бол энэ дээр нэмэгдээд Сангийн сайд нь орж баталсан байх ёстой гэсэн нэг ийм асуудал байгаа юм. Энийг цаашдаа нэг анхаараарай.</w:t>
      </w:r>
      <w:r w:rsidR="001B4AAF">
        <w:rPr>
          <w:rFonts w:ascii="Arial" w:hAnsi="Arial" w:cs="Arial"/>
          <w:sz w:val="24"/>
          <w:szCs w:val="24"/>
          <w:lang w:val="mn-MN"/>
        </w:rPr>
        <w:t xml:space="preserve"> Би зүгээр тайлбарыг нь Гаалийн даргаас асуусан чинь тэгж тайлбарлаж байна. </w:t>
      </w:r>
    </w:p>
    <w:p w:rsidR="001B4AAF" w:rsidRDefault="001B4AAF" w:rsidP="00C95486">
      <w:pPr>
        <w:ind w:firstLine="720"/>
        <w:jc w:val="both"/>
        <w:rPr>
          <w:rFonts w:ascii="Arial" w:hAnsi="Arial" w:cs="Arial"/>
          <w:sz w:val="24"/>
          <w:szCs w:val="24"/>
          <w:lang w:val="mn-MN"/>
        </w:rPr>
      </w:pPr>
      <w:r>
        <w:rPr>
          <w:rFonts w:ascii="Arial" w:hAnsi="Arial" w:cs="Arial"/>
          <w:sz w:val="24"/>
          <w:szCs w:val="24"/>
          <w:lang w:val="mn-MN"/>
        </w:rPr>
        <w:t xml:space="preserve">Хоёрдугаарт нь ийм асуудал шийдвэрлэж болохгүй байсан уу? Яг энэ асуудалтай холбогдуулаад гааль дээр гараад байгаа хүнд суртлууд юунаас үүсээд байдаг вэ гэхээр яг хил дээр олон мэргэжлийн байгууллагууд зэрэг ажиллаад байдаг байхгүй юу. Тэгэхээр энийг яг нэгдсэн нэг удирдлагад оруулахгүй бол бүгдээрээ эрх мэдэлтэй, тэгээд зөрчил үүсээд байдаг. Мэргэжлийн хяналт, Хил хамгаалах газар, Гааль гээд, энийг нэгтгээд шийдчих бололцоо байхгүй байсан  юм уу? Реформынхоо хүрээнд энийг ярьсан уу? Хэзээ асуудлыг шийдэж оруулж ирэх юм бэ? Нэг болгох нь зүйтэй гэдэг дээр санал нэг байгаа гэсэн ийм л 2 асуудлыг асуух гэсэн юм. </w:t>
      </w:r>
    </w:p>
    <w:p w:rsidR="001B4AAF" w:rsidRDefault="001B4AAF"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Ч.Сайханбилэг сайд хариулъя. </w:t>
      </w:r>
    </w:p>
    <w:p w:rsidR="001B4AAF" w:rsidRDefault="001B4AAF" w:rsidP="00C95486">
      <w:pPr>
        <w:ind w:firstLine="720"/>
        <w:jc w:val="both"/>
        <w:rPr>
          <w:rFonts w:ascii="Arial" w:hAnsi="Arial" w:cs="Arial"/>
          <w:sz w:val="24"/>
          <w:szCs w:val="24"/>
          <w:lang w:val="mn-MN"/>
        </w:rPr>
      </w:pPr>
      <w:r w:rsidRPr="001B4AAF">
        <w:rPr>
          <w:rFonts w:ascii="Arial" w:hAnsi="Arial" w:cs="Arial"/>
          <w:b/>
          <w:sz w:val="24"/>
          <w:szCs w:val="24"/>
          <w:lang w:val="mn-MN"/>
        </w:rPr>
        <w:t xml:space="preserve">Ч.Сайханбилэг: </w:t>
      </w:r>
      <w:r>
        <w:rPr>
          <w:rFonts w:ascii="Arial" w:hAnsi="Arial" w:cs="Arial"/>
          <w:sz w:val="24"/>
          <w:szCs w:val="24"/>
          <w:lang w:val="mn-MN"/>
        </w:rPr>
        <w:t xml:space="preserve">- </w:t>
      </w:r>
      <w:r w:rsidR="00A031FC">
        <w:rPr>
          <w:rFonts w:ascii="Arial" w:hAnsi="Arial" w:cs="Arial"/>
          <w:sz w:val="24"/>
          <w:szCs w:val="24"/>
          <w:lang w:val="mn-MN"/>
        </w:rPr>
        <w:t xml:space="preserve">За С.Баярцогт даргын асуусан 2 асуултад хариулъя. Эхний </w:t>
      </w:r>
      <w:r w:rsidR="00A031FC" w:rsidRPr="001065F4">
        <w:rPr>
          <w:rFonts w:ascii="Arial" w:hAnsi="Arial" w:cs="Arial"/>
          <w:sz w:val="24"/>
          <w:szCs w:val="24"/>
          <w:effect w:val="antsRed"/>
          <w:lang w:val="mn-MN"/>
        </w:rPr>
        <w:t>ээлжинд</w:t>
      </w:r>
      <w:r w:rsidR="00A031FC">
        <w:rPr>
          <w:rFonts w:ascii="Arial" w:hAnsi="Arial" w:cs="Arial"/>
          <w:sz w:val="24"/>
          <w:szCs w:val="24"/>
          <w:lang w:val="mn-MN"/>
        </w:rPr>
        <w:t xml:space="preserve"> бол Засгийн газар дээр Улсын Их Хурлаас баталсан сайд нарын эрхлэх ажлын хүрээнд бол шинэчлэлийн бодлогууд бол өөрөө Хэрэг эрхлэх газар дээр зангилагдаж байгаа. Гэхдээ бүх реформ руу бид нар орохгүй байгаа. Яг энэ олон салбар хамарсан реформ руу Хэрэг эрхлэх газар дээр зангилагдаад, тухайн салбарууд дээр явж байгаа реформыг бол хариуцсан сайд нар нь зангидах байдлаар бид нар ингэж ажлаа зохицуулж байгаа юм. Тэгээд бизнес эрхлэх үү гэдэг энэ чиглэлээр бол нийтдээ 10 чиглэл дотор нь  Сангийнх, Барилгынх, Зам  тээврийнх, Үйлдвэр, хөдөө аж ахуйнх гээд манай сайд нарын чиглэл орсон олон асуудлууд явж байдаг учраас энэ бүх ажлууд Хэрэг эрхлэх газар дээр зохицуулагдаж явж байгаа. Гэхдээ энэ бол зөвхөн Хэрэг эрхлэх газар гэдэг утгаараа биш, энд бол Сангийн яамны төлөөлөл, Гаалийн ерөнхий газрын төлөөлөл, Татвар гээд бусад бүх байгууллагууд нь ороод явчихна. Хуулийн төслийн үзэл баримтлал гарах зүйл дээр бол С.Баярцогт гишүүний хэлсний дагуу Сангийн сайдыг, ер нь хариуцсан сайд нарыг цаашаа тусгаад явах энэ юм дээр бол анхаарч ажиллана гэдэг дээр бол санал нэгдэж байна. Энийг бол цаашдаа ийм хэлбэрээр нь бол баримтжуулж явж байя. Яагаад бас энэ гаалийн асуудал юм </w:t>
      </w:r>
      <w:r w:rsidR="00D43CCA">
        <w:rPr>
          <w:rFonts w:ascii="Arial" w:hAnsi="Arial" w:cs="Arial"/>
          <w:sz w:val="24"/>
          <w:szCs w:val="24"/>
          <w:lang w:val="mn-MN"/>
        </w:rPr>
        <w:t xml:space="preserve">шиг мөртлөө Засгийн газраас, Хэрэг эрхлэх газраас орж ирж байгаа дээр ийм байдлаар зохицуулж байгаа учраас гишүүдийг ойлгож хандаж байх гэж ингэж </w:t>
      </w:r>
      <w:r w:rsidR="00D43CCA" w:rsidRPr="001065F4">
        <w:rPr>
          <w:rFonts w:ascii="Arial" w:hAnsi="Arial" w:cs="Arial"/>
          <w:sz w:val="24"/>
          <w:szCs w:val="24"/>
          <w:effect w:val="antsRed"/>
          <w:lang w:val="mn-MN"/>
        </w:rPr>
        <w:t>хүсч</w:t>
      </w:r>
      <w:r w:rsidR="00D43CCA">
        <w:rPr>
          <w:rFonts w:ascii="Arial" w:hAnsi="Arial" w:cs="Arial"/>
          <w:sz w:val="24"/>
          <w:szCs w:val="24"/>
          <w:lang w:val="mn-MN"/>
        </w:rPr>
        <w:t xml:space="preserve"> байна.</w:t>
      </w:r>
    </w:p>
    <w:p w:rsidR="00D43CCA" w:rsidRDefault="00D43CCA" w:rsidP="00C95486">
      <w:pPr>
        <w:ind w:firstLine="720"/>
        <w:jc w:val="both"/>
        <w:rPr>
          <w:rFonts w:ascii="Arial" w:hAnsi="Arial" w:cs="Arial"/>
          <w:sz w:val="24"/>
          <w:szCs w:val="24"/>
          <w:lang w:val="mn-MN"/>
        </w:rPr>
      </w:pPr>
      <w:r>
        <w:rPr>
          <w:rFonts w:ascii="Arial" w:hAnsi="Arial" w:cs="Arial"/>
          <w:sz w:val="24"/>
          <w:szCs w:val="24"/>
          <w:lang w:val="mn-MN"/>
        </w:rPr>
        <w:lastRenderedPageBreak/>
        <w:t xml:space="preserve">Хоёрдугаар асуудлын хувьд бол </w:t>
      </w:r>
      <w:r w:rsidR="00E05058">
        <w:rPr>
          <w:rFonts w:ascii="Arial" w:hAnsi="Arial" w:cs="Arial"/>
          <w:sz w:val="24"/>
          <w:szCs w:val="24"/>
          <w:lang w:val="mn-MN"/>
        </w:rPr>
        <w:t xml:space="preserve">энэ бол реформын зөвхөн эхлэл хэсэг. Одоо бид нар дараа нь </w:t>
      </w:r>
      <w:r w:rsidR="00E05058" w:rsidRPr="001065F4">
        <w:rPr>
          <w:rFonts w:ascii="Arial" w:hAnsi="Arial" w:cs="Arial"/>
          <w:sz w:val="24"/>
          <w:szCs w:val="24"/>
          <w:effect w:val="antsRed"/>
          <w:lang w:val="mn-MN"/>
        </w:rPr>
        <w:t>контейнерийнхээ</w:t>
      </w:r>
      <w:r w:rsidR="00E05058">
        <w:rPr>
          <w:rFonts w:ascii="Arial" w:hAnsi="Arial" w:cs="Arial"/>
          <w:sz w:val="24"/>
          <w:szCs w:val="24"/>
          <w:lang w:val="mn-MN"/>
        </w:rPr>
        <w:t xml:space="preserve"> үнийг буулгах, түрүүн хэлээд байдаг зарцуулж байгаа өдрийг буулгах, нэг цонхны үйлчилгээг нэвтрүүлэх гээд дараагийн шатны ажлууд нь явагдана. Энэ бол эрх зүйн хүрээндээ</w:t>
      </w:r>
      <w:r w:rsidR="005E5AA9">
        <w:rPr>
          <w:rFonts w:ascii="Arial" w:hAnsi="Arial" w:cs="Arial"/>
          <w:sz w:val="24"/>
          <w:szCs w:val="24"/>
          <w:lang w:val="mn-MN"/>
        </w:rPr>
        <w:t xml:space="preserve"> хийж байгаа үндсэн өөрчлөлт нь, дараагийн нэг чухал зүйл бол яг түрүүний С.Баярцогт гишүүний хэлж байгаа шиг хил дээр орж ирэхэд хилээр орж байгаа компаниуд хувь хүмүүст олон улсын байгууллагын судалгаагаар бараг 2 орон тоо гарсан. Энэ байгууллагууд ирж нөлөөлдөг, энэ үйл ажиллагаанд нь оролцдог гэсэн ийм судалгаа байдаг.</w:t>
      </w:r>
      <w:r w:rsidR="00C81038">
        <w:rPr>
          <w:rFonts w:ascii="Arial" w:hAnsi="Arial" w:cs="Arial"/>
          <w:sz w:val="24"/>
          <w:szCs w:val="24"/>
          <w:lang w:val="mn-MN"/>
        </w:rPr>
        <w:t xml:space="preserve"> Бид нар бол дахиад энэ шинэчлэлийн ажлын хэсэг дээрээ цуглуулаад, хилийн боомт дээр ажиллаж байгаа бүх байгууллагуудыг нэгтгэх энэ ажлыг бас зохион байгуулалтыг нь хийгээд үндсэндээ </w:t>
      </w:r>
      <w:r w:rsidR="00C81038" w:rsidRPr="001065F4">
        <w:rPr>
          <w:rFonts w:ascii="Arial" w:hAnsi="Arial" w:cs="Arial"/>
          <w:sz w:val="24"/>
          <w:szCs w:val="24"/>
          <w:effect w:val="antsRed"/>
          <w:lang w:val="mn-MN"/>
        </w:rPr>
        <w:t>дуусч</w:t>
      </w:r>
      <w:r w:rsidR="00C81038">
        <w:rPr>
          <w:rFonts w:ascii="Arial" w:hAnsi="Arial" w:cs="Arial"/>
          <w:sz w:val="24"/>
          <w:szCs w:val="24"/>
          <w:lang w:val="mn-MN"/>
        </w:rPr>
        <w:t xml:space="preserve"> байна. Хуулийнх нь төслийг боловсруулсан. Ингээд хилээр орж ирж байгаа компаниуд, хувь хүнд төрөөс хоёрхон төрлийн байгууллага очиж энэ бүх төрөөс үзүүлж байгаа үйлчилгээг үзүүлдэг энэ тогтолцоонд шилжих орох нь энэ бүх бэлтгэл ажил бол хангасан байгаа. Тэгээд хуулийнх  нь өөрчлөлтүүдийг эргээд энэ хуулийн араас залгуулаад шууд оруулж ирэх бэлтгэл ажлууд нь хангагдсан байгаа гэж ингэж хэлж болно.</w:t>
      </w:r>
    </w:p>
    <w:p w:rsidR="00C81038" w:rsidRDefault="00C81038"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С.Баярцогт гишүүний хэлсэн тэр хуулийн төслүүд дээр сайд хоорондын уялдааны асуудлыг хангах дээр анхаарахгүй бол өнөөдрийн хэлэлцэж байгаа 2 асуудал дээр гарч байгаа учраас өргөн баригдаж байгаа хуулийн төслүүдийг тухайн салбарын бодлоготой нь уялдуулах асуудал дээр анхаарах шаардлага байна гэдгийг бас Хэрэг эрхлэх газрын дарга анхаарах нь зүйтэй байх гэж би бодож байна. Сая тэр асуудлаас болоод ажлын хэсэг байгуулах ийм шаардлага гарч байна шүү дээ. Уг нь бол төсвийн тодотголоор шийдээд явчихвал болох байсан асуудал. За энэ хуулийн төсөлтэй холбогдуулаад санал хэлэх гишүүн байна. </w:t>
      </w:r>
      <w:r w:rsidR="00E613EF">
        <w:rPr>
          <w:rFonts w:ascii="Arial" w:hAnsi="Arial" w:cs="Arial"/>
          <w:sz w:val="24"/>
          <w:szCs w:val="24"/>
          <w:lang w:val="mn-MN"/>
        </w:rPr>
        <w:t>М.Зоригт гишүүн, С.Дэмбэрэл гишүүн.</w:t>
      </w:r>
    </w:p>
    <w:p w:rsidR="00E613EF" w:rsidRDefault="00E613EF" w:rsidP="00C95486">
      <w:pPr>
        <w:ind w:firstLine="720"/>
        <w:jc w:val="both"/>
        <w:rPr>
          <w:rFonts w:ascii="Arial" w:hAnsi="Arial" w:cs="Arial"/>
          <w:sz w:val="24"/>
          <w:szCs w:val="24"/>
          <w:lang w:val="mn-MN"/>
        </w:rPr>
      </w:pPr>
      <w:r w:rsidRPr="00E613EF">
        <w:rPr>
          <w:rFonts w:ascii="Arial" w:hAnsi="Arial" w:cs="Arial"/>
          <w:b/>
          <w:sz w:val="24"/>
          <w:szCs w:val="24"/>
          <w:lang w:val="mn-MN"/>
        </w:rPr>
        <w:t>М.Зоригт:</w:t>
      </w:r>
      <w:r>
        <w:rPr>
          <w:rFonts w:ascii="Arial" w:hAnsi="Arial" w:cs="Arial"/>
          <w:b/>
          <w:sz w:val="24"/>
          <w:szCs w:val="24"/>
          <w:lang w:val="mn-MN"/>
        </w:rPr>
        <w:t xml:space="preserve"> </w:t>
      </w:r>
      <w:r>
        <w:rPr>
          <w:rFonts w:ascii="Arial" w:hAnsi="Arial" w:cs="Arial"/>
          <w:sz w:val="24"/>
          <w:szCs w:val="24"/>
          <w:lang w:val="mn-MN"/>
        </w:rPr>
        <w:t>- Ер нь бол 2 гараа өргөөд дэмжих ёстой санал байна. Тэгэхдээ тэр С.Баярцогтын яриад байгаа сая манай Байнгын хорооны даргын хэлж байгаатай би бас санал нэг байгаа юм. Өчигдөр Үндэсний телевизээр Хил хамгаалах газрын тухай нэг нэвтрүүлэг гараад байна. Нэлээн том хурал, цуглаан болсон юм шиг байна лээ. Хууль зүйн сайд хил хамгаалах албаны шинэтгэлийн талаар бас байр сууриа тодорхой хэлж байгаа юм. Тэр хил хамгаалах алба бол Хууль зүйн яамны харьяанд хууль сахиулах</w:t>
      </w:r>
      <w:r w:rsidR="00AC2862">
        <w:rPr>
          <w:rFonts w:ascii="Arial" w:hAnsi="Arial" w:cs="Arial"/>
          <w:sz w:val="24"/>
          <w:szCs w:val="24"/>
          <w:lang w:val="mn-MN"/>
        </w:rPr>
        <w:t xml:space="preserve"> чиг хандлагаа илүү бэхжүүлж ажиллана. </w:t>
      </w:r>
      <w:r w:rsidR="00AC2862" w:rsidRPr="001065F4">
        <w:rPr>
          <w:rFonts w:ascii="Arial" w:hAnsi="Arial" w:cs="Arial"/>
          <w:sz w:val="24"/>
          <w:szCs w:val="24"/>
          <w:effect w:val="antsRed"/>
          <w:lang w:val="mn-MN"/>
        </w:rPr>
        <w:t>Контрабанд</w:t>
      </w:r>
      <w:r w:rsidR="00AC2862">
        <w:rPr>
          <w:rFonts w:ascii="Arial" w:hAnsi="Arial" w:cs="Arial"/>
          <w:sz w:val="24"/>
          <w:szCs w:val="24"/>
          <w:lang w:val="mn-MN"/>
        </w:rPr>
        <w:t xml:space="preserve"> болон бусад бүх юмыг хянах болно гээд энэ талдаа Ч.Сайханбилэг дарга бол цөөлөх тухай яриад байдаг, нөгөө талд нь </w:t>
      </w:r>
      <w:r w:rsidR="00AC2862" w:rsidRPr="001065F4">
        <w:rPr>
          <w:rFonts w:ascii="Arial" w:hAnsi="Arial" w:cs="Arial"/>
          <w:sz w:val="24"/>
          <w:szCs w:val="24"/>
          <w:effect w:val="antsRed"/>
          <w:lang w:val="mn-MN"/>
        </w:rPr>
        <w:t>Х</w:t>
      </w:r>
      <w:r w:rsidR="00AC2862">
        <w:rPr>
          <w:rFonts w:ascii="Arial" w:hAnsi="Arial" w:cs="Arial"/>
          <w:sz w:val="24"/>
          <w:szCs w:val="24"/>
          <w:lang w:val="mn-MN"/>
        </w:rPr>
        <w:t xml:space="preserve">.Тэмүүжин сайд Хилийн цэргээрээ дамжуулаад дахиад нэг ажил хөтөлбөр хэрэгжүүлэх юм яриад байх жишээтэй байна л даа. Иймэрхүү зүйлүүдээ анхаарч ярих ёстой болов уу, Сангийн сайд нь мэдээгүй байдаг, тэрэнд нь </w:t>
      </w:r>
      <w:r w:rsidR="00AC2862" w:rsidRPr="001065F4">
        <w:rPr>
          <w:rFonts w:ascii="Arial" w:hAnsi="Arial" w:cs="Arial"/>
          <w:sz w:val="24"/>
          <w:szCs w:val="24"/>
          <w:effect w:val="antsRed"/>
          <w:lang w:val="mn-MN"/>
        </w:rPr>
        <w:t>Х</w:t>
      </w:r>
      <w:r w:rsidR="00AC2862">
        <w:rPr>
          <w:rFonts w:ascii="Arial" w:hAnsi="Arial" w:cs="Arial"/>
          <w:sz w:val="24"/>
          <w:szCs w:val="24"/>
          <w:lang w:val="mn-MN"/>
        </w:rPr>
        <w:t xml:space="preserve">.Тэмүүжин сайд нь бас нэг өөр юм яриад байдаг. Тийм болохоор тэрийгээ анхаарч ажиллаарай гэж хэлмээр байна. 2 гараа өргөөд дэмжиж байна гэдгээ хэлмээр байна. </w:t>
      </w:r>
    </w:p>
    <w:p w:rsidR="00B7184A" w:rsidRDefault="00B7184A"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За тайлбар өгчих.</w:t>
      </w:r>
    </w:p>
    <w:p w:rsidR="00B7184A" w:rsidRDefault="00B7184A" w:rsidP="00C95486">
      <w:pPr>
        <w:ind w:firstLine="720"/>
        <w:jc w:val="both"/>
        <w:rPr>
          <w:rFonts w:ascii="Arial" w:hAnsi="Arial" w:cs="Arial"/>
          <w:sz w:val="24"/>
          <w:szCs w:val="24"/>
          <w:lang w:val="mn-MN"/>
        </w:rPr>
      </w:pPr>
      <w:r w:rsidRPr="00B7184A">
        <w:rPr>
          <w:rFonts w:ascii="Arial" w:hAnsi="Arial" w:cs="Arial"/>
          <w:b/>
          <w:sz w:val="24"/>
          <w:szCs w:val="24"/>
          <w:lang w:val="mn-MN"/>
        </w:rPr>
        <w:lastRenderedPageBreak/>
        <w:t>Ч.Сайханбилэг:</w:t>
      </w:r>
      <w:r>
        <w:rPr>
          <w:rFonts w:ascii="Arial" w:hAnsi="Arial" w:cs="Arial"/>
          <w:b/>
          <w:sz w:val="24"/>
          <w:szCs w:val="24"/>
          <w:lang w:val="mn-MN"/>
        </w:rPr>
        <w:t xml:space="preserve"> </w:t>
      </w:r>
      <w:r>
        <w:rPr>
          <w:rFonts w:ascii="Arial" w:hAnsi="Arial" w:cs="Arial"/>
          <w:sz w:val="24"/>
          <w:szCs w:val="24"/>
          <w:lang w:val="mn-MN"/>
        </w:rPr>
        <w:t>- Энэ сайд нар хоорондоо ойлголцохгүй тус тусдаа яриад байгаа юм бол бас байхгүй шүү.</w:t>
      </w:r>
      <w:r w:rsidR="00A45E1B">
        <w:rPr>
          <w:rFonts w:ascii="Arial" w:hAnsi="Arial" w:cs="Arial"/>
          <w:sz w:val="24"/>
          <w:szCs w:val="24"/>
          <w:lang w:val="mn-MN"/>
        </w:rPr>
        <w:t xml:space="preserve"> Манайд гишүүд зөвөөр ойлгоорой, одоо жишээлбэл Хил хамгаалах алба дээр үндсэн бүс, яг тэр гадаадын иргэн харьяат гээд хуучин энд тэнд явж байсан бүх юмнууд нь төвлөрч байгаа юм. Манай гаалийн байгууллага дээр дахиад мэргэжлийн  хяналт, гааль гээд бүх хяналт шалгалтууд нь төвлөрч байгаа юм. Иймэрхүү зохицуулалтын юмыг араас орж ирье гэж байгаа юм. Энэ нь өөрөө их нэг талаас Хууль зүйн яам, нөгөө талаас Сангийн яам гээд ороод байдаг энэ зүйл дээр яг нэг сайд яриад явахад асуудал гараад байгаа учраас түрүүн хэлдгээр, тэгээд өөрөө Засгийн газрын Хэрэг эрхлэх газар чинь шинэтгэлийн бодлогын бас гол Их Хурлаас баталж өгсөн ажил үүргийн хуваарь дээр байж байгаа байхгүй юу. Тийм учраас олон салбар ингэж дамжиж орж ирж байгаа юм дээр Ерөнхий сайд дээр зангилагдаад, Хэрэг эрхлэх газар дээр хийгдээд ингээд явж байгаа юм. Тэрнээс биш сайд нар өөр юм яриад, </w:t>
      </w:r>
      <w:r w:rsidR="001C12BA">
        <w:rPr>
          <w:rFonts w:ascii="Arial" w:hAnsi="Arial" w:cs="Arial"/>
          <w:sz w:val="24"/>
          <w:szCs w:val="24"/>
          <w:effect w:val="antsRed"/>
          <w:lang w:val="mn-MN"/>
        </w:rPr>
        <w:t>тэгэн</w:t>
      </w:r>
      <w:r w:rsidR="00A45E1B" w:rsidRPr="001065F4">
        <w:rPr>
          <w:rFonts w:ascii="Arial" w:hAnsi="Arial" w:cs="Arial"/>
          <w:sz w:val="24"/>
          <w:szCs w:val="24"/>
          <w:effect w:val="antsRed"/>
          <w:lang w:val="mn-MN"/>
        </w:rPr>
        <w:t>гүүтээ</w:t>
      </w:r>
      <w:r w:rsidR="00A45E1B">
        <w:rPr>
          <w:rFonts w:ascii="Arial" w:hAnsi="Arial" w:cs="Arial"/>
          <w:sz w:val="24"/>
          <w:szCs w:val="24"/>
          <w:lang w:val="mn-MN"/>
        </w:rPr>
        <w:t xml:space="preserve"> ингээд яаж байгаа юм ерөөсөө байхгүй шүү. Би энийг хариуцлагатайгаар хэлж байгаа юм. Тэгээд тэр таны ярьж байгаа өчигдрийн телевизээр гарч байгаа яг тэр нэвтрүүлгийн дагуу юмнууд нь хийгдэнэ. Тэр чиглэлээр реформууд нь явагдаад орж ирнэ. Тийм учраас дотроо ойлголцоод</w:t>
      </w:r>
      <w:r w:rsidR="00DA5CDD">
        <w:rPr>
          <w:rFonts w:ascii="Arial" w:hAnsi="Arial" w:cs="Arial"/>
          <w:sz w:val="24"/>
          <w:szCs w:val="24"/>
          <w:lang w:val="mn-MN"/>
        </w:rPr>
        <w:t xml:space="preserve"> явж байгаа нь ганц нэг буруу үг ярианаас болоод тийм биш юм шиг ийм сэтгэгдэл </w:t>
      </w:r>
      <w:r w:rsidR="00DA5CDD" w:rsidRPr="001065F4">
        <w:rPr>
          <w:rFonts w:ascii="Arial" w:hAnsi="Arial" w:cs="Arial"/>
          <w:sz w:val="24"/>
          <w:szCs w:val="24"/>
          <w:effect w:val="antsRed"/>
          <w:lang w:val="mn-MN"/>
        </w:rPr>
        <w:t>төрчихвий</w:t>
      </w:r>
      <w:r w:rsidR="00DA5CDD">
        <w:rPr>
          <w:rFonts w:ascii="Arial" w:hAnsi="Arial" w:cs="Arial"/>
          <w:sz w:val="24"/>
          <w:szCs w:val="24"/>
          <w:lang w:val="mn-MN"/>
        </w:rPr>
        <w:t xml:space="preserve"> гэдэг дээр санаа зовоод би саналын араас тайлбар хэлж байгаас юм уучлаарай М.Зоригт гишүүнээ.</w:t>
      </w:r>
    </w:p>
    <w:p w:rsidR="00DA5CDD" w:rsidRDefault="00DA5CDD"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Ер нь уван цуван биш цогцоор нь ярьцгаая гэж байгаа юм. С.Дэмбэрэл гишүүн санал хэлнэ. Одоо бол санал явж байгаа.</w:t>
      </w:r>
    </w:p>
    <w:p w:rsidR="00DA5CDD" w:rsidRDefault="00DA5CDD" w:rsidP="00C95486">
      <w:pPr>
        <w:ind w:firstLine="720"/>
        <w:jc w:val="both"/>
        <w:rPr>
          <w:rFonts w:ascii="Arial" w:hAnsi="Arial" w:cs="Arial"/>
          <w:sz w:val="24"/>
          <w:szCs w:val="24"/>
          <w:lang w:val="mn-MN"/>
        </w:rPr>
      </w:pPr>
      <w:r w:rsidRPr="00DA5CDD">
        <w:rPr>
          <w:rFonts w:ascii="Arial" w:hAnsi="Arial" w:cs="Arial"/>
          <w:b/>
          <w:sz w:val="24"/>
          <w:szCs w:val="24"/>
          <w:lang w:val="mn-MN"/>
        </w:rPr>
        <w:t>С.Дэмбэрэл:</w:t>
      </w:r>
      <w:r>
        <w:rPr>
          <w:rFonts w:ascii="Arial" w:hAnsi="Arial" w:cs="Arial"/>
          <w:b/>
          <w:sz w:val="24"/>
          <w:szCs w:val="24"/>
          <w:lang w:val="mn-MN"/>
        </w:rPr>
        <w:t xml:space="preserve"> </w:t>
      </w:r>
      <w:r>
        <w:rPr>
          <w:rFonts w:ascii="Arial" w:hAnsi="Arial" w:cs="Arial"/>
          <w:sz w:val="24"/>
          <w:szCs w:val="24"/>
          <w:lang w:val="mn-MN"/>
        </w:rPr>
        <w:t xml:space="preserve">- За баярлалаа. Би бүр албаар энэ хорооны хуралд орж үг хэлье гэж бодсон юм. Энэ бол реформ, өөрөөр хэлбэл нөгөө Шинэчлэлийн Засгийн газрын цаашдаа яг жинхэнэ шинэчлэл хийх нь үү, үгүй юу гэдгийг харуулж байгаа анхных нь шалгалт. Эртээд Их Хурлын даргын өрөөнд, Их Хурлын даргын нөгөө хуралдаан дээр би ямар санал тавьсан гэхээр энэ реформууд орж ирнэ шүү, эхнээсээ ороод ирнэ. Энийг ерөөсөө юу гэдгийн зарчмын хувьд нь шууд дэмжээд явах тийм бүтэц хэрэгтэй шүү. Энийг жирийн байдлаар хэлэлцээд цаг алдаад явахаасаа илүү Байнгын хороодоос бүрдсэн реформын шинэчлэлийг дэмжих ажлын хэсэг гэдэг юм уу ийм юм гаргаад </w:t>
      </w:r>
      <w:r w:rsidRPr="001065F4">
        <w:rPr>
          <w:rFonts w:ascii="Arial" w:hAnsi="Arial" w:cs="Arial"/>
          <w:sz w:val="24"/>
          <w:szCs w:val="24"/>
          <w:effect w:val="antsRed"/>
          <w:lang w:val="mn-MN"/>
        </w:rPr>
        <w:t>энүүгээрээ</w:t>
      </w:r>
      <w:r>
        <w:rPr>
          <w:rFonts w:ascii="Arial" w:hAnsi="Arial" w:cs="Arial"/>
          <w:sz w:val="24"/>
          <w:szCs w:val="24"/>
          <w:lang w:val="mn-MN"/>
        </w:rPr>
        <w:t xml:space="preserve"> маш шуурхай оруулаад явах ёстой. Асар их юм байгаа. Одоо бол энэ анхных нь. Би өөрөө бас энэ ажлын хэсэгт ажилладаг. Тэгээд энэ дээр сая М.Зоригт гишүүн хэллээ. 2 гараа бүх энэ Байнгын </w:t>
      </w:r>
      <w:r w:rsidRPr="001065F4">
        <w:rPr>
          <w:rFonts w:ascii="Arial" w:hAnsi="Arial" w:cs="Arial"/>
          <w:sz w:val="24"/>
          <w:szCs w:val="24"/>
          <w:effect w:val="antsRed"/>
          <w:lang w:val="mn-MN"/>
        </w:rPr>
        <w:t>хороод</w:t>
      </w:r>
      <w:r>
        <w:rPr>
          <w:rFonts w:ascii="Arial" w:hAnsi="Arial" w:cs="Arial"/>
          <w:sz w:val="24"/>
          <w:szCs w:val="24"/>
          <w:lang w:val="mn-MN"/>
        </w:rPr>
        <w:t xml:space="preserve"> ингээд шууд өргөөд энийг дэмжээд явах ёстой асуудал. Энэ жишээлбэл юу ярьж байна л даа. Засгийн газар бол энийг нэгдсэн бодлогоороо оруулж ирж байгаа юм. </w:t>
      </w:r>
      <w:r w:rsidR="002915EC">
        <w:rPr>
          <w:rFonts w:ascii="Arial" w:hAnsi="Arial" w:cs="Arial"/>
          <w:sz w:val="24"/>
          <w:szCs w:val="24"/>
          <w:lang w:val="mn-MN"/>
        </w:rPr>
        <w:t xml:space="preserve">Хэрэг эрхлэх газар биш, энийг бид шинэчлэлийн асуудал хариуцсан гээд Их Хурал дээр батлаад өгчихсөн. Одоо тэгэхээр энэ бол аягүй олон зүйлийн эхлэл байхгүй юу. Бизнес эрхлэлтийн индекс энэ тэрийг яриад яах вэ, хэцүү гэдгийг, хил дээр гэхэд сүүлийн 4 жилд гааль хамгийн сайн  ажиллаж байгаа. Худалдаа хөнгөвчлөх гэдэг асуудал бид өнөөдөр ярьж байна шүү дээ. Гэтэл мэргэжлийн хяналт байхгүй. Дөнгөж худалдаа хөнгөвчлөх гэж юу юм бэ гэдэг сургалт явуулаад </w:t>
      </w:r>
      <w:r w:rsidR="002915EC" w:rsidRPr="001065F4">
        <w:rPr>
          <w:rFonts w:ascii="Arial" w:hAnsi="Arial" w:cs="Arial"/>
          <w:sz w:val="24"/>
          <w:szCs w:val="24"/>
          <w:effect w:val="antsRed"/>
          <w:lang w:val="mn-MN"/>
        </w:rPr>
        <w:t>дуусч</w:t>
      </w:r>
      <w:r w:rsidR="002915EC">
        <w:rPr>
          <w:rFonts w:ascii="Arial" w:hAnsi="Arial" w:cs="Arial"/>
          <w:sz w:val="24"/>
          <w:szCs w:val="24"/>
          <w:lang w:val="mn-MN"/>
        </w:rPr>
        <w:t xml:space="preserve"> байгаа юм. Стандарт дээр байхгүй, өмнөх Засгийн газар </w:t>
      </w:r>
      <w:r w:rsidR="002915EC">
        <w:rPr>
          <w:rFonts w:ascii="Arial" w:hAnsi="Arial" w:cs="Arial"/>
          <w:sz w:val="24"/>
          <w:szCs w:val="24"/>
          <w:lang w:val="mn-MN"/>
        </w:rPr>
        <w:lastRenderedPageBreak/>
        <w:t xml:space="preserve">дээр одоо л нэг гайгүй болж байгаа байх, одоо жишээлбэл тохирлын үнэлгээ гээд тиймээ, иймэрхүү илүү дутуу баримт, дээр нь </w:t>
      </w:r>
      <w:r w:rsidR="002915EC" w:rsidRPr="001065F4">
        <w:rPr>
          <w:rFonts w:ascii="Arial" w:hAnsi="Arial" w:cs="Arial"/>
          <w:sz w:val="24"/>
          <w:szCs w:val="24"/>
          <w:effect w:val="antsRed"/>
          <w:lang w:val="mn-MN"/>
        </w:rPr>
        <w:t>килограм</w:t>
      </w:r>
      <w:r w:rsidR="00E751CC">
        <w:rPr>
          <w:rFonts w:ascii="Arial" w:hAnsi="Arial" w:cs="Arial"/>
          <w:sz w:val="24"/>
          <w:szCs w:val="24"/>
          <w:effect w:val="antsRed"/>
          <w:lang w:val="mn-MN"/>
        </w:rPr>
        <w:t>м</w:t>
      </w:r>
      <w:r w:rsidR="002915EC" w:rsidRPr="001065F4">
        <w:rPr>
          <w:rFonts w:ascii="Arial" w:hAnsi="Arial" w:cs="Arial"/>
          <w:sz w:val="24"/>
          <w:szCs w:val="24"/>
          <w:effect w:val="antsRed"/>
          <w:lang w:val="mn-MN"/>
        </w:rPr>
        <w:t>ын</w:t>
      </w:r>
      <w:r w:rsidR="002915EC">
        <w:rPr>
          <w:rFonts w:ascii="Arial" w:hAnsi="Arial" w:cs="Arial"/>
          <w:sz w:val="24"/>
          <w:szCs w:val="24"/>
          <w:lang w:val="mn-MN"/>
        </w:rPr>
        <w:t xml:space="preserve"> гээд, сонгино 1 килограммыг аваад, төмс аваад ингэдэг нэг хөгийн юм яваад байгаа шүү дээ. Тэгэхээр цаашдаа хилийн нэгдсэн менежмент гэж ярилаа. Ерөөсөө хил дээр хэн байх ёстой гааль л байна. Бүх юм нь байж байх ёстой. Тийм ч учраас би харин энэ оруулж ирсэн юм дээр цаашдаа ярихад бол </w:t>
      </w:r>
      <w:r w:rsidR="00937B80">
        <w:rPr>
          <w:rFonts w:ascii="Arial" w:hAnsi="Arial" w:cs="Arial"/>
          <w:sz w:val="24"/>
          <w:szCs w:val="24"/>
          <w:lang w:val="mn-MN"/>
        </w:rPr>
        <w:t xml:space="preserve">энэ мэргэжлийн хяналтын жишээлбэл, нөгөө хилийн хорио цээр, хүнсний аюулгүй байдал гээд тэрүүгээр гул барьдаг, тэгээд </w:t>
      </w:r>
      <w:r w:rsidR="00937B80" w:rsidRPr="001065F4">
        <w:rPr>
          <w:rFonts w:ascii="Arial" w:hAnsi="Arial" w:cs="Arial"/>
          <w:sz w:val="24"/>
          <w:szCs w:val="24"/>
          <w:effect w:val="antsRed"/>
          <w:lang w:val="mn-MN"/>
        </w:rPr>
        <w:t>энүүгээрээ</w:t>
      </w:r>
      <w:r w:rsidR="00937B80">
        <w:rPr>
          <w:rFonts w:ascii="Arial" w:hAnsi="Arial" w:cs="Arial"/>
          <w:sz w:val="24"/>
          <w:szCs w:val="24"/>
          <w:lang w:val="mn-MN"/>
        </w:rPr>
        <w:t xml:space="preserve"> хил дээр биет байдлаар байлгахыг зөвтгөдөг. </w:t>
      </w:r>
      <w:r w:rsidR="00937B80" w:rsidRPr="001065F4">
        <w:rPr>
          <w:rFonts w:ascii="Arial" w:hAnsi="Arial" w:cs="Arial"/>
          <w:sz w:val="24"/>
          <w:szCs w:val="24"/>
          <w:effect w:val="antsRed"/>
          <w:lang w:val="mn-MN"/>
        </w:rPr>
        <w:t>Энүүгээрээ</w:t>
      </w:r>
      <w:r w:rsidR="00937B80">
        <w:rPr>
          <w:rFonts w:ascii="Arial" w:hAnsi="Arial" w:cs="Arial"/>
          <w:sz w:val="24"/>
          <w:szCs w:val="24"/>
          <w:lang w:val="mn-MN"/>
        </w:rPr>
        <w:t xml:space="preserve"> сая Засгийн газрын юуг аргалчихсан юм шиг байгаа юм. Тэр бол гадаад худалдаанд 4 бичиг баримт шаардлагагүй зүйл. Дэлхий дээр байдаггүй зүйл. Гэтэл бид нар энийг </w:t>
      </w:r>
      <w:r w:rsidR="00937B80" w:rsidRPr="001065F4">
        <w:rPr>
          <w:rFonts w:ascii="Arial" w:hAnsi="Arial" w:cs="Arial"/>
          <w:sz w:val="24"/>
          <w:szCs w:val="24"/>
          <w:effect w:val="antsRed"/>
          <w:lang w:val="mn-MN"/>
        </w:rPr>
        <w:t>оруулчихаад</w:t>
      </w:r>
      <w:r w:rsidR="00937B80">
        <w:rPr>
          <w:rFonts w:ascii="Arial" w:hAnsi="Arial" w:cs="Arial"/>
          <w:sz w:val="24"/>
          <w:szCs w:val="24"/>
          <w:lang w:val="mn-MN"/>
        </w:rPr>
        <w:t xml:space="preserve"> байгаа юм. Энийг би хасуулъя гэж бодож байгаа юм цаашдаа бол. Тийм учраас энэ чинь бол харин манай гадаад худалдааг хөнгөвчлөх, ингэснээрээ манай монгол жилийн дараа гэхэд л энэ Дэлхийн банкны бизнес эрхлэлтийн индексээр үсрээд явчихвал дээшээ гараад ирчихвэл маш сайхан болох ийм боломжуудыг бид нар гаргах гээд байна. Миний гол хэлэх санаа бол цаашдаа энэ </w:t>
      </w:r>
      <w:r w:rsidR="0069671D">
        <w:rPr>
          <w:rFonts w:ascii="Arial" w:hAnsi="Arial" w:cs="Arial"/>
          <w:sz w:val="24"/>
          <w:szCs w:val="24"/>
          <w:lang w:val="mn-MN"/>
        </w:rPr>
        <w:t xml:space="preserve">Байнгын хороод Эдийн засаг, </w:t>
      </w:r>
      <w:r w:rsidR="00FC6115">
        <w:rPr>
          <w:rFonts w:ascii="Arial" w:hAnsi="Arial" w:cs="Arial"/>
          <w:sz w:val="24"/>
          <w:szCs w:val="24"/>
          <w:lang w:val="mn-MN"/>
        </w:rPr>
        <w:t>Төсвийн байнгын хороо нийлээд ажлын хэсэг байгуулах, энэ реформыг дэмжих хурдацтай тийм л бүтэц хиймээр байна л даа. Тэрнээс биш ердийн журмаар ингээд хэлэлцээд яваад байвал</w:t>
      </w:r>
      <w:r w:rsidR="0069671D">
        <w:rPr>
          <w:rFonts w:ascii="Arial" w:hAnsi="Arial" w:cs="Arial"/>
          <w:sz w:val="24"/>
          <w:szCs w:val="24"/>
          <w:lang w:val="mn-MN"/>
        </w:rPr>
        <w:t xml:space="preserve"> энэ реформ чинь Засгийн газрын чинь цаана 4 реформ байгаа. Нөгөө 1200 тусгай зөвшөөрөл, лиценз байгаа. Энийг 50 хувь буулгана гэж байгаа, энийг бүр 70 хувь буулгаасай гэж бодож байгаа юм. Гэтэл өнөөдөр энэ чинь эсэргүүцэлгүй явахгүй. Өнөөдөр Ардчилсан нам ингээд Эвслийн Засгийн газар ажиллаж байлаа ч гэсэн бүтэц нь доор нь эсэргүүцдэг дунд түшмэлийн анги хэвээрээ байж байгаа. Ерөөсөө өнгө хамаагүй энэ дээр. Тэгэхээр энэ реформыг бушуухан ингэж явуулахын тулд энэ өөрөө би Их Хурлын гишүүн гэхэд 10-аад хууль бэлдчихээд эртээд Ч.Сайханбилэг даргаас за одоо яг энийг би яах ёстой юм бэ? Засгийн газартай хамтарч оруулах юм уу, ийм тохиолдол байсан уу гээд. Бид бизнес эрхлэгчдэд талархлаа илэрхийлээд байгаа шүү дээ. Одоо талархлаа илэрхийлэх нь бол Их Хурлын ээлж болчихсон. Яаж илэрхийлэх үү гэвэл хурдан баталж өгч ийм санал хэлмээр байна. </w:t>
      </w:r>
    </w:p>
    <w:p w:rsidR="0069671D" w:rsidRDefault="0069671D"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За тэгэхээр өнгөрсөн Их Хурлаас угаасаа түргэвчилсэн горимоор хэлэлцэх дэг орчихсон. Яг </w:t>
      </w:r>
      <w:r w:rsidR="000E3EED">
        <w:rPr>
          <w:rFonts w:ascii="Arial" w:hAnsi="Arial" w:cs="Arial"/>
          <w:sz w:val="24"/>
          <w:szCs w:val="24"/>
          <w:effect w:val="antsRed"/>
          <w:lang w:val="mn-MN"/>
        </w:rPr>
        <w:t>т</w:t>
      </w:r>
      <w:r w:rsidRPr="001065F4">
        <w:rPr>
          <w:rFonts w:ascii="Arial" w:hAnsi="Arial" w:cs="Arial"/>
          <w:sz w:val="24"/>
          <w:szCs w:val="24"/>
          <w:effect w:val="antsRed"/>
          <w:lang w:val="mn-MN"/>
        </w:rPr>
        <w:t>үүгээрээ</w:t>
      </w:r>
      <w:r>
        <w:rPr>
          <w:rFonts w:ascii="Arial" w:hAnsi="Arial" w:cs="Arial"/>
          <w:sz w:val="24"/>
          <w:szCs w:val="24"/>
          <w:lang w:val="mn-MN"/>
        </w:rPr>
        <w:t xml:space="preserve"> явж байгаа юм байна лээ. Энэ бол яаравчилсан явж байгаа. Шууд өргөн баригдаад хэлэлцэгдэж байгаа. Хэлэлцэгдэхийг хүлээгдэж байгаа асуудлууд бол байж л байгаа. Гэхдээ энэ түргэвчилсэн горимоор учраас шууд хэлэлцэгдээд явж байгаа юм. С.Баярцогт гишүүн саналаа хэлье.</w:t>
      </w:r>
    </w:p>
    <w:p w:rsidR="00D70278" w:rsidRDefault="0069671D" w:rsidP="00C95486">
      <w:pPr>
        <w:ind w:firstLine="720"/>
        <w:jc w:val="both"/>
        <w:rPr>
          <w:rFonts w:ascii="Arial" w:hAnsi="Arial" w:cs="Arial"/>
          <w:sz w:val="24"/>
          <w:szCs w:val="24"/>
          <w:lang w:val="mn-MN"/>
        </w:rPr>
      </w:pPr>
      <w:r w:rsidRPr="0069671D">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Би энэ хуулийн төслийг бол дэмжиж байгаа юм. Цаашдаа бол Засгийн газраас реформын олон зүйл орж ирэх байх. Засгийн газрын мөрийн хөтөлбөрт орсон, тэгээд би түрүүний асуулттай холбогдуулаад саналаа хэлэхэд бол холбогдох сайд нарыг нь бол бүгдийг нь үзэл баримтлал дээр оруулж байх хэрэгтэй. Тэгэхдээ бол хэд хэдэн удаа ийм зөрчил гарч байна.</w:t>
      </w:r>
      <w:r w:rsidR="00E354E0">
        <w:rPr>
          <w:rFonts w:ascii="Arial" w:hAnsi="Arial" w:cs="Arial"/>
          <w:sz w:val="24"/>
          <w:szCs w:val="24"/>
          <w:lang w:val="mn-MN"/>
        </w:rPr>
        <w:t xml:space="preserve"> Яг энэний өмнөх асуудал дээр бол өмнөх Засгийн газрын өргөн барьсан асуудлыг хэлэлцэж байгаа </w:t>
      </w:r>
      <w:r w:rsidR="00E354E0">
        <w:rPr>
          <w:rFonts w:ascii="Arial" w:hAnsi="Arial" w:cs="Arial"/>
          <w:sz w:val="24"/>
          <w:szCs w:val="24"/>
          <w:lang w:val="mn-MN"/>
        </w:rPr>
        <w:lastRenderedPageBreak/>
        <w:t xml:space="preserve">мөртлөө тэрний араас төсвийн тодотгол хийсэн, төсөв баталсан. Аль аль дээр нь ороогүй. Ийм асуудлыг оруулж ирээд батлуулна гээд 2 сайд нь энд зөрөлдөж байгаа байхгүй юу. Ийм асуудал бол цаашдаа гаргаж болохгүй. Энэ бол өнгөрсөн Улсын Их Хурал дээр гарсан практик учраас бодлогын түвшинд асуудлыг бол бүх хариуцаж байгаа сайд нар нь орж явах ёстой нэгд. Хоёрдугаарт, сая Засгийн газраас Эрүүгийн хуулийн өөрчлөлттэй санал оруулж ирсэн. Үзэл баримтлалыг нь бол Хууль зүйн сайд нь баталчихсан байгаа юм. Тэгэхэд Хууль зүйн дэд сайд нь орж ирээд яг тэр үзэл баримтлалынх нь эсрэг ажлын хэсэг дээр орж ирээд тайлбар хэлж байгаа байхгүй юу. Ийм одоо кабинетын зарчмаар ажилладаг зарчим чинь өргөн баригдаж байгаа хуулиуд дээр хэрэгжихгүй байна. Энэ дээр нь анхаараарай. Тийм учраас би энэ үзэл баримтлал дээрээ зайлшгүй нэрээ тавиад явахгүй бол дараа нь </w:t>
      </w:r>
      <w:r w:rsidR="00CA19F4">
        <w:rPr>
          <w:rFonts w:ascii="Arial" w:hAnsi="Arial" w:cs="Arial"/>
          <w:sz w:val="24"/>
          <w:szCs w:val="24"/>
          <w:lang w:val="mn-MN"/>
        </w:rPr>
        <w:t xml:space="preserve">Гааль, Мэргэжлийн хяналт, Хил хамгаалах газрыг нэгдсэн удирдлагад оруулна гэхэд бол Шадар сайдын харьяанд байгаа Мэргэжлийн хяналт чинь эсэргүүцээд эхлэх байхгүй юу. Яагаад гэвэл тэр байгууллагын чинь өөрийнх нь ашиг сонирхол хөндөгдөөд эхэлж байгаа учраас тэгэхээр ийм байдлаар бол реформын шинжтэй зүйлүүдээ оруулж ир. Энэ Их Хурал бол дэмжих бүрэн хүсэл, сонирхол, зорилготой байгаа гэдгийг хэлэх гэсэн юм. Хоёрдугаарт нь яг </w:t>
      </w:r>
      <w:r w:rsidR="00CA19F4" w:rsidRPr="001065F4">
        <w:rPr>
          <w:rFonts w:ascii="Arial" w:hAnsi="Arial" w:cs="Arial"/>
          <w:sz w:val="24"/>
          <w:szCs w:val="24"/>
          <w:effect w:val="antsRed"/>
          <w:lang w:val="mn-MN"/>
        </w:rPr>
        <w:t>энэтэйгээ</w:t>
      </w:r>
      <w:r w:rsidR="00CA19F4">
        <w:rPr>
          <w:rFonts w:ascii="Arial" w:hAnsi="Arial" w:cs="Arial"/>
          <w:sz w:val="24"/>
          <w:szCs w:val="24"/>
          <w:lang w:val="mn-MN"/>
        </w:rPr>
        <w:t xml:space="preserve"> уялдуулаад ийм хэд хэдэн юмыг хэвшүүлмээр байна. Бүтцийнх нь хувьд гялс богино хугацаанд өөрчлөлт хиймээр байна. Хоёрдугаарт нь хандлага дээр өөрчлөлт хиймээр байна. Гаалийнхан дахиад хэлэхэд хил гаалийн яг хил дээр тосч байгаа хүмүүс маш өөриймсөг байдлаар хүлээж авдаг. Би 2 шилдэг жишээ зүгээр хэлчихье гэж байгаа юм. Цаашдаа хүмүүс монгол өөрөө яаж хэрэгжих юм мэдэхгүй. Хавайд буусан бүх хүнийг тосоод авахад хил дээр тамга тэмдгийг нь тавьж өгөөд хүн болгонд цэцэг зүүж өгч байгаа шүү дээ. Та Хавайд тавтай </w:t>
      </w:r>
      <w:r w:rsidR="00FA0009">
        <w:rPr>
          <w:rFonts w:ascii="Arial" w:hAnsi="Arial" w:cs="Arial"/>
          <w:sz w:val="24"/>
          <w:szCs w:val="24"/>
          <w:effect w:val="antsRed"/>
          <w:lang w:val="mn-MN"/>
        </w:rPr>
        <w:t>м</w:t>
      </w:r>
      <w:r w:rsidR="00CA19F4" w:rsidRPr="001065F4">
        <w:rPr>
          <w:rFonts w:ascii="Arial" w:hAnsi="Arial" w:cs="Arial"/>
          <w:sz w:val="24"/>
          <w:szCs w:val="24"/>
          <w:effect w:val="antsRed"/>
          <w:lang w:val="mn-MN"/>
        </w:rPr>
        <w:t>орил</w:t>
      </w:r>
      <w:r w:rsidR="00CA19F4">
        <w:rPr>
          <w:rFonts w:ascii="Arial" w:hAnsi="Arial" w:cs="Arial"/>
          <w:sz w:val="24"/>
          <w:szCs w:val="24"/>
          <w:lang w:val="mn-MN"/>
        </w:rPr>
        <w:t xml:space="preserve">, Гүрж бол бүх хүнд хил дээр тамгаа даруулаад гарахад нь </w:t>
      </w:r>
      <w:r w:rsidR="00CA19F4" w:rsidRPr="001065F4">
        <w:rPr>
          <w:rFonts w:ascii="Arial" w:hAnsi="Arial" w:cs="Arial"/>
          <w:sz w:val="24"/>
          <w:szCs w:val="24"/>
          <w:effect w:val="antsRed"/>
          <w:lang w:val="mn-MN"/>
        </w:rPr>
        <w:t>виногоо</w:t>
      </w:r>
      <w:r w:rsidR="00CA19F4">
        <w:rPr>
          <w:rFonts w:ascii="Arial" w:hAnsi="Arial" w:cs="Arial"/>
          <w:sz w:val="24"/>
          <w:szCs w:val="24"/>
          <w:lang w:val="mn-MN"/>
        </w:rPr>
        <w:t xml:space="preserve"> </w:t>
      </w:r>
      <w:r w:rsidR="00CA19F4" w:rsidRPr="001065F4">
        <w:rPr>
          <w:rFonts w:ascii="Arial" w:hAnsi="Arial" w:cs="Arial"/>
          <w:sz w:val="24"/>
          <w:szCs w:val="24"/>
          <w:effect w:val="antsRed"/>
          <w:lang w:val="mn-MN"/>
        </w:rPr>
        <w:t>хунд</w:t>
      </w:r>
      <w:r w:rsidR="00015C44">
        <w:rPr>
          <w:rFonts w:ascii="Arial" w:hAnsi="Arial" w:cs="Arial"/>
          <w:sz w:val="24"/>
          <w:szCs w:val="24"/>
          <w:effect w:val="antsRed"/>
          <w:lang w:val="mn-MN"/>
        </w:rPr>
        <w:t>а</w:t>
      </w:r>
      <w:r w:rsidR="00CA19F4" w:rsidRPr="001065F4">
        <w:rPr>
          <w:rFonts w:ascii="Arial" w:hAnsi="Arial" w:cs="Arial"/>
          <w:sz w:val="24"/>
          <w:szCs w:val="24"/>
          <w:effect w:val="antsRed"/>
          <w:lang w:val="mn-MN"/>
        </w:rPr>
        <w:t>галж</w:t>
      </w:r>
      <w:r w:rsidR="00CA19F4">
        <w:rPr>
          <w:rFonts w:ascii="Arial" w:hAnsi="Arial" w:cs="Arial"/>
          <w:sz w:val="24"/>
          <w:szCs w:val="24"/>
          <w:lang w:val="mn-MN"/>
        </w:rPr>
        <w:t xml:space="preserve"> өгөөд, та Гүржид ирж байна, </w:t>
      </w:r>
      <w:r w:rsidR="00CA19F4" w:rsidRPr="001065F4">
        <w:rPr>
          <w:rFonts w:ascii="Arial" w:hAnsi="Arial" w:cs="Arial"/>
          <w:sz w:val="24"/>
          <w:szCs w:val="24"/>
          <w:effect w:val="antsRed"/>
          <w:lang w:val="mn-MN"/>
        </w:rPr>
        <w:t>виноны</w:t>
      </w:r>
      <w:r w:rsidR="00CA19F4">
        <w:rPr>
          <w:rFonts w:ascii="Arial" w:hAnsi="Arial" w:cs="Arial"/>
          <w:sz w:val="24"/>
          <w:szCs w:val="24"/>
          <w:lang w:val="mn-MN"/>
        </w:rPr>
        <w:t xml:space="preserve"> эх оронд ирж байна гээд ийм маягаар хандаж байгаа байхгүй юу. Гэтэл манай дээр хил гаалиар нэвтрээд гарахад хүн бухимдаад гарч ирж байгаа байхгүй юу. Гаалиар ороод </w:t>
      </w:r>
      <w:r w:rsidR="00CA19F4" w:rsidRPr="001065F4">
        <w:rPr>
          <w:rFonts w:ascii="Arial" w:hAnsi="Arial" w:cs="Arial"/>
          <w:sz w:val="24"/>
          <w:szCs w:val="24"/>
          <w:effect w:val="antsRed"/>
          <w:lang w:val="mn-MN"/>
        </w:rPr>
        <w:t>шалгуулчихаад</w:t>
      </w:r>
      <w:r w:rsidR="00CA19F4">
        <w:rPr>
          <w:rFonts w:ascii="Arial" w:hAnsi="Arial" w:cs="Arial"/>
          <w:sz w:val="24"/>
          <w:szCs w:val="24"/>
          <w:lang w:val="mn-MN"/>
        </w:rPr>
        <w:t xml:space="preserve"> гараад ирдэг, тэгэнгүүт араас орж ирээд Мэргэжлийн хяналт бид нар шалгах эрхтэй гээд. Тэгээд маш хөнгөлөлттэй явчих бололцоотой зүйлүүд</w:t>
      </w:r>
      <w:r w:rsidR="00D70278">
        <w:rPr>
          <w:rFonts w:ascii="Arial" w:hAnsi="Arial" w:cs="Arial"/>
          <w:sz w:val="24"/>
          <w:szCs w:val="24"/>
          <w:lang w:val="mn-MN"/>
        </w:rPr>
        <w:t xml:space="preserve"> дээр нь ингээд хүндрэлүүд гараад байгаа юм. Энэ зүйл дээр нь  анхаарсан ийм зүйлүүдийг бол дараагийн </w:t>
      </w:r>
      <w:r w:rsidR="00D70278" w:rsidRPr="001065F4">
        <w:rPr>
          <w:rFonts w:ascii="Arial" w:hAnsi="Arial" w:cs="Arial"/>
          <w:sz w:val="24"/>
          <w:szCs w:val="24"/>
          <w:effect w:val="antsRed"/>
          <w:lang w:val="mn-MN"/>
        </w:rPr>
        <w:t>ээлжинд</w:t>
      </w:r>
      <w:r w:rsidR="00D70278">
        <w:rPr>
          <w:rFonts w:ascii="Arial" w:hAnsi="Arial" w:cs="Arial"/>
          <w:sz w:val="24"/>
          <w:szCs w:val="24"/>
          <w:lang w:val="mn-MN"/>
        </w:rPr>
        <w:t xml:space="preserve"> яаралтай оруулж ирээч гэж ингэж </w:t>
      </w:r>
      <w:r w:rsidR="00D70278" w:rsidRPr="001065F4">
        <w:rPr>
          <w:rFonts w:ascii="Arial" w:hAnsi="Arial" w:cs="Arial"/>
          <w:sz w:val="24"/>
          <w:szCs w:val="24"/>
          <w:effect w:val="antsRed"/>
          <w:lang w:val="mn-MN"/>
        </w:rPr>
        <w:t>хүсч</w:t>
      </w:r>
      <w:r w:rsidR="00D70278">
        <w:rPr>
          <w:rFonts w:ascii="Arial" w:hAnsi="Arial" w:cs="Arial"/>
          <w:sz w:val="24"/>
          <w:szCs w:val="24"/>
          <w:lang w:val="mn-MN"/>
        </w:rPr>
        <w:t xml:space="preserve"> байгаа юм. </w:t>
      </w:r>
    </w:p>
    <w:p w:rsidR="00AF4855" w:rsidRDefault="00D70278" w:rsidP="00C95486">
      <w:pPr>
        <w:ind w:firstLine="720"/>
        <w:jc w:val="both"/>
        <w:rPr>
          <w:rFonts w:ascii="Arial" w:hAnsi="Arial" w:cs="Arial"/>
          <w:sz w:val="24"/>
          <w:szCs w:val="24"/>
          <w:lang w:val="mn-MN"/>
        </w:rPr>
      </w:pPr>
      <w:r>
        <w:rPr>
          <w:rFonts w:ascii="Arial" w:hAnsi="Arial" w:cs="Arial"/>
          <w:sz w:val="24"/>
          <w:szCs w:val="24"/>
          <w:lang w:val="mn-MN"/>
        </w:rPr>
        <w:t xml:space="preserve">Хоёрдугаарт нь энэ С.Дэмбэрэл гишүүний хэлээд байгаа хуучин Сангийн сайд байхдаа С.Дэмбэрэл гишүүн Монголын Худалдаа аж үйлдвэрийн танхимын дарга байхдаа бид нарын хамгийн их сонирхож байсан </w:t>
      </w:r>
      <w:r>
        <w:rPr>
          <w:rFonts w:ascii="Arial" w:hAnsi="Arial" w:cs="Arial"/>
          <w:sz w:val="24"/>
          <w:szCs w:val="24"/>
        </w:rPr>
        <w:t>doing business</w:t>
      </w:r>
      <w:r>
        <w:rPr>
          <w:rFonts w:ascii="Arial" w:hAnsi="Arial" w:cs="Arial"/>
          <w:sz w:val="24"/>
          <w:szCs w:val="24"/>
          <w:lang w:val="mn-MN"/>
        </w:rPr>
        <w:t xml:space="preserve">-ийн индексүүдийг </w:t>
      </w:r>
      <w:r w:rsidRPr="001065F4">
        <w:rPr>
          <w:rFonts w:ascii="Arial" w:hAnsi="Arial" w:cs="Arial"/>
          <w:sz w:val="24"/>
          <w:szCs w:val="24"/>
          <w:effect w:val="antsRed"/>
          <w:lang w:val="mn-MN"/>
        </w:rPr>
        <w:t>урагш</w:t>
      </w:r>
      <w:r w:rsidR="004D0366">
        <w:rPr>
          <w:rFonts w:ascii="Arial" w:hAnsi="Arial" w:cs="Arial"/>
          <w:sz w:val="24"/>
          <w:szCs w:val="24"/>
          <w:effect w:val="antsRed"/>
          <w:lang w:val="mn-MN"/>
        </w:rPr>
        <w:t>л</w:t>
      </w:r>
      <w:r w:rsidRPr="001065F4">
        <w:rPr>
          <w:rFonts w:ascii="Arial" w:hAnsi="Arial" w:cs="Arial"/>
          <w:sz w:val="24"/>
          <w:szCs w:val="24"/>
          <w:effect w:val="antsRed"/>
          <w:lang w:val="mn-MN"/>
        </w:rPr>
        <w:t>уулах</w:t>
      </w:r>
      <w:r>
        <w:rPr>
          <w:rFonts w:ascii="Arial" w:hAnsi="Arial" w:cs="Arial"/>
          <w:sz w:val="24"/>
          <w:szCs w:val="24"/>
          <w:lang w:val="mn-MN"/>
        </w:rPr>
        <w:t xml:space="preserve"> тиймээ, тэрнийхээ үр дүнгээр монголын нэр хүндийг гадаадад өргөх гэдэг энэ асуудал дээр маш их зовж ажиллаж байсан. Тэгэхээр энэ ажлын хэсэг дээр бол хамгийн голлох хэсэг нь бол Сангийн яам, Хууль зүйн яам, Эдийн засгийн хөгжлийн яам тэгээд Шадар сайд дээр байгаа тэр 2 том агентлаг байгаад байгаа шүү дээ. Тэд нарын оролцоо маш өндөр түвшинд байх хэрэгтэй шүү. Тэгж байж энэ зүйл чинь ажил хэрэг болгож явагдана. Тэгээд Засгийн газраас </w:t>
      </w:r>
      <w:r>
        <w:rPr>
          <w:rFonts w:ascii="Arial" w:hAnsi="Arial" w:cs="Arial"/>
          <w:sz w:val="24"/>
          <w:szCs w:val="24"/>
          <w:lang w:val="mn-MN"/>
        </w:rPr>
        <w:lastRenderedPageBreak/>
        <w:t xml:space="preserve">юу гэж </w:t>
      </w:r>
      <w:r w:rsidRPr="001065F4">
        <w:rPr>
          <w:rFonts w:ascii="Arial" w:hAnsi="Arial" w:cs="Arial"/>
          <w:sz w:val="24"/>
          <w:szCs w:val="24"/>
          <w:effect w:val="antsRed"/>
          <w:lang w:val="mn-MN"/>
        </w:rPr>
        <w:t>хүсч</w:t>
      </w:r>
      <w:r>
        <w:rPr>
          <w:rFonts w:ascii="Arial" w:hAnsi="Arial" w:cs="Arial"/>
          <w:sz w:val="24"/>
          <w:szCs w:val="24"/>
          <w:lang w:val="mn-MN"/>
        </w:rPr>
        <w:t xml:space="preserve"> байна вэ гэхээр ер нь сар болгон яг энэ шинэчлэлтэй холбоотой нэг хууль оруулж ирээч. Сар болгон. Тэгээд жилд 12, дор хаяж 48-ыг оруулаад ирэхэд бол энэ манай индекс бол урагшаа маш хүчтэй явна. Бизнес эрхлэх орчин ч гэсэн бүрэлдэх ийм бололцоо гарна гэж хэлэх гэсэн юм баярлалаа.</w:t>
      </w:r>
    </w:p>
    <w:p w:rsidR="0069671D" w:rsidRDefault="00CA19F4" w:rsidP="00C95486">
      <w:pPr>
        <w:ind w:firstLine="720"/>
        <w:jc w:val="both"/>
        <w:rPr>
          <w:rFonts w:ascii="Arial" w:hAnsi="Arial" w:cs="Arial"/>
          <w:sz w:val="24"/>
          <w:szCs w:val="24"/>
          <w:lang w:val="mn-MN"/>
        </w:rPr>
      </w:pPr>
      <w:r>
        <w:rPr>
          <w:rFonts w:ascii="Arial" w:hAnsi="Arial" w:cs="Arial"/>
          <w:sz w:val="24"/>
          <w:szCs w:val="24"/>
          <w:lang w:val="mn-MN"/>
        </w:rPr>
        <w:t xml:space="preserve"> </w:t>
      </w:r>
      <w:r w:rsidR="00AF4855" w:rsidRPr="001065F4">
        <w:rPr>
          <w:rFonts w:ascii="Arial" w:hAnsi="Arial" w:cs="Arial"/>
          <w:b/>
          <w:sz w:val="24"/>
          <w:szCs w:val="24"/>
          <w:effect w:val="antsRed"/>
          <w:lang w:val="mn-MN"/>
        </w:rPr>
        <w:t>Ц</w:t>
      </w:r>
      <w:r w:rsidR="00AF4855">
        <w:rPr>
          <w:rFonts w:ascii="Arial" w:hAnsi="Arial" w:cs="Arial"/>
          <w:b/>
          <w:sz w:val="24"/>
          <w:szCs w:val="24"/>
          <w:lang w:val="mn-MN"/>
        </w:rPr>
        <w:t xml:space="preserve">.Даваасүрэн: </w:t>
      </w:r>
      <w:r w:rsidR="00AF4855">
        <w:rPr>
          <w:rFonts w:ascii="Arial" w:hAnsi="Arial" w:cs="Arial"/>
          <w:sz w:val="24"/>
          <w:szCs w:val="24"/>
          <w:lang w:val="mn-MN"/>
        </w:rPr>
        <w:t xml:space="preserve">- За ер нь сүүлийн жилүүдэд гааль дээр явж байгаа реформын хувьд бол хүнд суртлыг багасгахад чиглэсэн арга хэмжээнүүд бол амжилтад, үр дүнд хүрч байгаа. Онлайн бүрдүүлэлт хийх, ялангуяа энэ 11 төрлийн юмыг 4 болгоно гэдэг бол энэ нэлээн том шинэчлэлт болно гэж бид бодож байна. Харин С.Баярцогт гишүүний хэлээд байгаа тэр мэргэжлийн хяналтын асуудал дээр нэг ч өдөр Засгийн газар алдаж болохгүй. Өнөөдөр бизнесийн салбарыг бухимдуулж байгаа, чирэгдүүлж байгаа, дарамт үзүүлж байгаа хамгийн гол ноцтой газар бол мэргэжлийн хяналт болсон. Тэр бол үнэн. Тийм учраас дараа дараагийн одоо хэлэлцэх асуудлаар мэргэжлийн хяналтын реформын асуудлыг ярих нь зүйтэй гэсэн саналыг бас анхаараарай. За уг хуулийн төслийн хэлэлцэх эсэх асуудлаар санал хураалгая. Хуулийн төслийг хэлэлцэхийг дэмжиж байгаа гишүүд гараа өргөнө үү? </w:t>
      </w:r>
    </w:p>
    <w:p w:rsidR="00AF4855" w:rsidRDefault="00AF4855" w:rsidP="00C95486">
      <w:pPr>
        <w:ind w:firstLine="720"/>
        <w:jc w:val="both"/>
        <w:rPr>
          <w:rFonts w:ascii="Arial" w:hAnsi="Arial" w:cs="Arial"/>
          <w:sz w:val="24"/>
          <w:szCs w:val="24"/>
          <w:lang w:val="mn-MN"/>
        </w:rPr>
      </w:pPr>
      <w:r>
        <w:rPr>
          <w:rFonts w:ascii="Arial" w:hAnsi="Arial" w:cs="Arial"/>
          <w:sz w:val="24"/>
          <w:szCs w:val="24"/>
          <w:lang w:val="mn-MN"/>
        </w:rPr>
        <w:t>9-өөс 9.</w:t>
      </w:r>
    </w:p>
    <w:p w:rsidR="00AF4855" w:rsidRDefault="00AF4855" w:rsidP="00C95486">
      <w:pPr>
        <w:ind w:firstLine="720"/>
        <w:jc w:val="both"/>
        <w:rPr>
          <w:rFonts w:ascii="Arial" w:hAnsi="Arial" w:cs="Arial"/>
          <w:sz w:val="24"/>
          <w:szCs w:val="24"/>
          <w:lang w:val="mn-MN"/>
        </w:rPr>
      </w:pPr>
      <w:r>
        <w:rPr>
          <w:rFonts w:ascii="Arial" w:hAnsi="Arial" w:cs="Arial"/>
          <w:sz w:val="24"/>
          <w:szCs w:val="24"/>
          <w:lang w:val="mn-MN"/>
        </w:rPr>
        <w:t xml:space="preserve">За 9-өөс 9. Дэмжигдлээ. Төслийн хэлэлцэх эсэхтэй холбогдуулж Байнгын хорооны санал, дүгнэлтийг С.Баярцогт гишүүн танилцуулчих уу? С.Баярцогт гишүүн танилцуулна. </w:t>
      </w:r>
    </w:p>
    <w:p w:rsidR="00AF4855" w:rsidRPr="0069671D" w:rsidRDefault="00AF4855" w:rsidP="00C95486">
      <w:pPr>
        <w:ind w:firstLine="720"/>
        <w:jc w:val="both"/>
        <w:rPr>
          <w:rFonts w:ascii="Arial" w:hAnsi="Arial" w:cs="Arial"/>
          <w:sz w:val="24"/>
          <w:szCs w:val="24"/>
          <w:lang w:val="mn-MN"/>
        </w:rPr>
      </w:pPr>
      <w:r>
        <w:rPr>
          <w:rFonts w:ascii="Arial" w:hAnsi="Arial" w:cs="Arial"/>
          <w:sz w:val="24"/>
          <w:szCs w:val="24"/>
          <w:lang w:val="mn-MN"/>
        </w:rPr>
        <w:t xml:space="preserve">За 2 дахь асуудалдаа оръё. </w:t>
      </w:r>
    </w:p>
    <w:p w:rsidR="00BA09D0" w:rsidRPr="004C68FF" w:rsidRDefault="00AF4855" w:rsidP="00C95486">
      <w:pPr>
        <w:ind w:firstLine="720"/>
        <w:jc w:val="both"/>
        <w:rPr>
          <w:rFonts w:ascii="Arial" w:hAnsi="Arial" w:cs="Arial"/>
          <w:i/>
          <w:sz w:val="24"/>
          <w:szCs w:val="24"/>
          <w:lang w:val="mn-MN"/>
        </w:rPr>
      </w:pPr>
      <w:r w:rsidRPr="004C68FF">
        <w:rPr>
          <w:rFonts w:ascii="Arial" w:hAnsi="Arial" w:cs="Arial"/>
          <w:b/>
          <w:i/>
          <w:sz w:val="24"/>
          <w:szCs w:val="24"/>
          <w:lang w:val="mn-MN"/>
        </w:rPr>
        <w:t xml:space="preserve">Хоёр. Жагсаалтад өөрчлөлт оруулах тухай Улсын Их Хурлын тогтоолын төсөл </w:t>
      </w:r>
      <w:r w:rsidRPr="004C68FF">
        <w:rPr>
          <w:rFonts w:ascii="Arial" w:hAnsi="Arial" w:cs="Arial"/>
          <w:i/>
          <w:sz w:val="24"/>
          <w:szCs w:val="24"/>
          <w:lang w:val="mn-MN"/>
        </w:rPr>
        <w:t>/анхны хэлэлцүүлэг/</w:t>
      </w:r>
    </w:p>
    <w:p w:rsidR="00BA09D0" w:rsidRDefault="004C68FF" w:rsidP="00C95486">
      <w:pPr>
        <w:ind w:firstLine="720"/>
        <w:jc w:val="both"/>
        <w:rPr>
          <w:rFonts w:ascii="Arial" w:hAnsi="Arial" w:cs="Arial"/>
          <w:sz w:val="24"/>
          <w:szCs w:val="24"/>
          <w:lang w:val="mn-MN"/>
        </w:rPr>
      </w:pPr>
      <w:r>
        <w:rPr>
          <w:rFonts w:ascii="Arial" w:hAnsi="Arial" w:cs="Arial"/>
          <w:sz w:val="24"/>
          <w:szCs w:val="24"/>
          <w:lang w:val="mn-MN"/>
        </w:rPr>
        <w:t xml:space="preserve">Жагсаалтад өөрчлөлт оруулах тухай Улсын Их Хурлын тогтоолын төслийн анхны хэлэлцүүлгийг хийе. За ажлын хэсгийг танилцуулчихъя. </w:t>
      </w:r>
      <w:r w:rsidR="002F28D3">
        <w:rPr>
          <w:rFonts w:ascii="Arial" w:hAnsi="Arial" w:cs="Arial"/>
          <w:sz w:val="24"/>
          <w:szCs w:val="24"/>
          <w:lang w:val="mn-MN"/>
        </w:rPr>
        <w:t xml:space="preserve">Анхны хэлэлцүүлэгт Эрүүл мэндийн дэд сайд </w:t>
      </w:r>
      <w:r w:rsidR="008D6F27">
        <w:rPr>
          <w:rFonts w:ascii="Arial" w:hAnsi="Arial" w:cs="Arial"/>
          <w:sz w:val="24"/>
          <w:szCs w:val="24"/>
          <w:lang w:val="mn-MN"/>
        </w:rPr>
        <w:t>Ж.</w:t>
      </w:r>
      <w:r w:rsidR="002F28D3">
        <w:rPr>
          <w:rFonts w:ascii="Arial" w:hAnsi="Arial" w:cs="Arial"/>
          <w:sz w:val="24"/>
          <w:szCs w:val="24"/>
          <w:lang w:val="mn-MN"/>
        </w:rPr>
        <w:t xml:space="preserve">Амарсанаа, </w:t>
      </w:r>
      <w:r w:rsidR="00071019">
        <w:rPr>
          <w:rFonts w:ascii="Arial" w:hAnsi="Arial" w:cs="Arial"/>
          <w:sz w:val="24"/>
          <w:szCs w:val="24"/>
          <w:lang w:val="mn-MN"/>
        </w:rPr>
        <w:t xml:space="preserve">Эрүүл мэндийн бодлого хэрэгжилтийн зохицуулах газрын дарга </w:t>
      </w:r>
      <w:r w:rsidR="008D6F27">
        <w:rPr>
          <w:rFonts w:ascii="Arial" w:hAnsi="Arial" w:cs="Arial"/>
          <w:sz w:val="24"/>
          <w:szCs w:val="24"/>
          <w:lang w:val="mn-MN"/>
        </w:rPr>
        <w:t>Д.</w:t>
      </w:r>
      <w:r w:rsidR="00071019">
        <w:rPr>
          <w:rFonts w:ascii="Arial" w:hAnsi="Arial" w:cs="Arial"/>
          <w:sz w:val="24"/>
          <w:szCs w:val="24"/>
          <w:lang w:val="mn-MN"/>
        </w:rPr>
        <w:t xml:space="preserve">Мөнхбат, Эрүүл мэндийн яамны Эм, эмнэлгийн хэрэгслийн хэлтсийн дарга </w:t>
      </w:r>
      <w:r w:rsidR="008D6F27">
        <w:rPr>
          <w:rFonts w:ascii="Arial" w:hAnsi="Arial" w:cs="Arial"/>
          <w:sz w:val="24"/>
          <w:szCs w:val="24"/>
          <w:lang w:val="mn-MN"/>
        </w:rPr>
        <w:t>Ч.</w:t>
      </w:r>
      <w:r w:rsidR="00071019">
        <w:rPr>
          <w:rFonts w:ascii="Arial" w:hAnsi="Arial" w:cs="Arial"/>
          <w:sz w:val="24"/>
          <w:szCs w:val="24"/>
          <w:lang w:val="mn-MN"/>
        </w:rPr>
        <w:t>Мөнхдэлгэр, Мэргэжлийн хяналтын</w:t>
      </w:r>
      <w:r w:rsidR="00740263">
        <w:rPr>
          <w:rFonts w:ascii="Arial" w:hAnsi="Arial" w:cs="Arial"/>
          <w:sz w:val="24"/>
          <w:szCs w:val="24"/>
          <w:lang w:val="mn-MN"/>
        </w:rPr>
        <w:t xml:space="preserve"> ерөнхий газрын нэгдсэн төв </w:t>
      </w:r>
      <w:r w:rsidR="00740263" w:rsidRPr="001065F4">
        <w:rPr>
          <w:rFonts w:ascii="Arial" w:hAnsi="Arial" w:cs="Arial"/>
          <w:sz w:val="24"/>
          <w:szCs w:val="24"/>
          <w:effect w:val="antsRed"/>
          <w:lang w:val="mn-MN"/>
        </w:rPr>
        <w:t>лаборатор</w:t>
      </w:r>
      <w:r w:rsidR="009F23C9">
        <w:rPr>
          <w:rFonts w:ascii="Arial" w:hAnsi="Arial" w:cs="Arial"/>
          <w:sz w:val="24"/>
          <w:szCs w:val="24"/>
          <w:effect w:val="antsRed"/>
          <w:lang w:val="mn-MN"/>
        </w:rPr>
        <w:t>ийн</w:t>
      </w:r>
      <w:r w:rsidR="00740263">
        <w:rPr>
          <w:rFonts w:ascii="Arial" w:hAnsi="Arial" w:cs="Arial"/>
          <w:sz w:val="24"/>
          <w:szCs w:val="24"/>
          <w:lang w:val="mn-MN"/>
        </w:rPr>
        <w:t xml:space="preserve"> менежер </w:t>
      </w:r>
      <w:r w:rsidR="008D6F27">
        <w:rPr>
          <w:rFonts w:ascii="Arial" w:hAnsi="Arial" w:cs="Arial"/>
          <w:sz w:val="24"/>
          <w:szCs w:val="24"/>
          <w:lang w:val="mn-MN"/>
        </w:rPr>
        <w:t>Д.</w:t>
      </w:r>
      <w:r w:rsidR="00740263" w:rsidRPr="001065F4">
        <w:rPr>
          <w:rFonts w:ascii="Arial" w:hAnsi="Arial" w:cs="Arial"/>
          <w:sz w:val="24"/>
          <w:szCs w:val="24"/>
          <w:effect w:val="antsRed"/>
          <w:lang w:val="mn-MN"/>
        </w:rPr>
        <w:t>Өлзийдулам</w:t>
      </w:r>
      <w:r w:rsidR="00740263">
        <w:rPr>
          <w:rFonts w:ascii="Arial" w:hAnsi="Arial" w:cs="Arial"/>
          <w:sz w:val="24"/>
          <w:szCs w:val="24"/>
          <w:lang w:val="mn-MN"/>
        </w:rPr>
        <w:t xml:space="preserve">, Гаалийн төв </w:t>
      </w:r>
      <w:r w:rsidR="00740263" w:rsidRPr="001065F4">
        <w:rPr>
          <w:rFonts w:ascii="Arial" w:hAnsi="Arial" w:cs="Arial"/>
          <w:sz w:val="24"/>
          <w:szCs w:val="24"/>
          <w:effect w:val="antsRed"/>
          <w:lang w:val="mn-MN"/>
        </w:rPr>
        <w:t>лаборатор</w:t>
      </w:r>
      <w:r w:rsidR="009F23C9">
        <w:rPr>
          <w:rFonts w:ascii="Arial" w:hAnsi="Arial" w:cs="Arial"/>
          <w:sz w:val="24"/>
          <w:szCs w:val="24"/>
          <w:effect w:val="antsRed"/>
          <w:lang w:val="mn-MN"/>
        </w:rPr>
        <w:t xml:space="preserve">ийн </w:t>
      </w:r>
      <w:r w:rsidR="00740263">
        <w:rPr>
          <w:rFonts w:ascii="Arial" w:hAnsi="Arial" w:cs="Arial"/>
          <w:sz w:val="24"/>
          <w:szCs w:val="24"/>
          <w:lang w:val="mn-MN"/>
        </w:rPr>
        <w:t xml:space="preserve">эрхлэгч </w:t>
      </w:r>
      <w:r w:rsidR="008D6F27">
        <w:rPr>
          <w:rFonts w:ascii="Arial" w:hAnsi="Arial" w:cs="Arial"/>
          <w:sz w:val="24"/>
          <w:szCs w:val="24"/>
          <w:lang w:val="mn-MN"/>
        </w:rPr>
        <w:t>Н.</w:t>
      </w:r>
      <w:r w:rsidR="00740263">
        <w:rPr>
          <w:rFonts w:ascii="Arial" w:hAnsi="Arial" w:cs="Arial"/>
          <w:sz w:val="24"/>
          <w:szCs w:val="24"/>
          <w:lang w:val="mn-MN"/>
        </w:rPr>
        <w:t xml:space="preserve">Цолмон нар оролцож байна. Төсөл санаачлагчдаас асуух асуулттай гишүүд байна уу? Алга байна, спирт. Зарчмын зөрүүтэй саналын </w:t>
      </w:r>
      <w:r w:rsidR="00740263" w:rsidRPr="001065F4">
        <w:rPr>
          <w:rFonts w:ascii="Arial" w:hAnsi="Arial" w:cs="Arial"/>
          <w:sz w:val="24"/>
          <w:szCs w:val="24"/>
          <w:effect w:val="antsRed"/>
          <w:lang w:val="mn-MN"/>
        </w:rPr>
        <w:t>томъёололтой</w:t>
      </w:r>
      <w:r w:rsidR="00740263">
        <w:rPr>
          <w:rFonts w:ascii="Arial" w:hAnsi="Arial" w:cs="Arial"/>
          <w:sz w:val="24"/>
          <w:szCs w:val="24"/>
          <w:lang w:val="mn-MN"/>
        </w:rPr>
        <w:t xml:space="preserve"> гишүүн байна уу? Алга байна. За тэг С.Баярцогт гишүүн. </w:t>
      </w:r>
    </w:p>
    <w:p w:rsidR="00740263" w:rsidRDefault="00740263" w:rsidP="00C95486">
      <w:pPr>
        <w:ind w:firstLine="720"/>
        <w:jc w:val="both"/>
        <w:rPr>
          <w:rFonts w:ascii="Arial" w:hAnsi="Arial" w:cs="Arial"/>
          <w:sz w:val="24"/>
          <w:szCs w:val="24"/>
          <w:lang w:val="mn-MN"/>
        </w:rPr>
      </w:pPr>
      <w:r w:rsidRPr="00740263">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Энэ нөгөө би Эрүүл мэндийн яам болон Засгийн газрынханд бүгдэд нь хэлэх гэж байгаа юм. Энэ зүгээр ажлын уялдаатай холбоотой байхгүй юу. Тийм учраас танайх асуудал чинь хөндөгдөж байгаа хууль орж байхад өөрсдийнхөө байр суурийг хамгаалаад тэр хууль дотроо ийм онцлог зүйлүүд байгаа юм гээд анхнаас нь ингээд янзалж явах ёстой байхгүй юу. Тэгэхгүй бол </w:t>
      </w:r>
      <w:r>
        <w:rPr>
          <w:rFonts w:ascii="Arial" w:hAnsi="Arial" w:cs="Arial"/>
          <w:sz w:val="24"/>
          <w:szCs w:val="24"/>
          <w:lang w:val="mn-MN"/>
        </w:rPr>
        <w:lastRenderedPageBreak/>
        <w:t xml:space="preserve">хууль гараад </w:t>
      </w:r>
      <w:r w:rsidRPr="001065F4">
        <w:rPr>
          <w:rFonts w:ascii="Arial" w:hAnsi="Arial" w:cs="Arial"/>
          <w:sz w:val="24"/>
          <w:szCs w:val="24"/>
          <w:effect w:val="antsRed"/>
          <w:lang w:val="mn-MN"/>
        </w:rPr>
        <w:t>үйлчлээ</w:t>
      </w:r>
      <w:r>
        <w:rPr>
          <w:rFonts w:ascii="Arial" w:hAnsi="Arial" w:cs="Arial"/>
          <w:sz w:val="24"/>
          <w:szCs w:val="24"/>
          <w:lang w:val="mn-MN"/>
        </w:rPr>
        <w:t>д хүндрэл үүсгээд  энэ хуульдаа нэмэлт, өөрчлөлт оруулъя гэдэг ийм зарчмаар орж ирж байгаа нь буруу шүү гэж хэлэх гэсэн юм.</w:t>
      </w:r>
      <w:r w:rsidR="00AD221F">
        <w:rPr>
          <w:rFonts w:ascii="Arial" w:hAnsi="Arial" w:cs="Arial"/>
          <w:sz w:val="24"/>
          <w:szCs w:val="24"/>
        </w:rPr>
        <w:t xml:space="preserve"> </w:t>
      </w:r>
    </w:p>
    <w:p w:rsidR="00AD221F" w:rsidRDefault="00AD221F"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Л.Эрдэнэчимэг гишүүн. </w:t>
      </w:r>
    </w:p>
    <w:p w:rsidR="00AD221F" w:rsidRDefault="00AD221F" w:rsidP="00C95486">
      <w:pPr>
        <w:ind w:firstLine="720"/>
        <w:jc w:val="both"/>
        <w:rPr>
          <w:rFonts w:ascii="Arial" w:hAnsi="Arial" w:cs="Arial"/>
          <w:sz w:val="24"/>
          <w:szCs w:val="24"/>
          <w:lang w:val="mn-MN"/>
        </w:rPr>
      </w:pPr>
      <w:r w:rsidRPr="00AD221F">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xml:space="preserve">- Энэ хуулийн төслийг анхны хэлэлцүүлгээр нь батлуулах горимын санал оруулж байна л даа. Энэ угаасаа нэлээн маш хурдан батлагдах ёстой хууль байгаа юм. </w:t>
      </w:r>
      <w:r w:rsidR="00AC043B">
        <w:rPr>
          <w:rFonts w:ascii="Arial" w:hAnsi="Arial" w:cs="Arial"/>
          <w:sz w:val="24"/>
          <w:szCs w:val="24"/>
          <w:lang w:val="mn-MN"/>
        </w:rPr>
        <w:t xml:space="preserve">Яагаад гэхээр энэ маань Хүнсний аюулгүй байдлын тухай хууль батлагдаж байгаа, тэгээд хүнс, эм ер нь л тэр чиглэлийн бүх </w:t>
      </w:r>
      <w:r w:rsidR="009F23C9">
        <w:rPr>
          <w:rFonts w:ascii="Arial" w:hAnsi="Arial" w:cs="Arial"/>
          <w:sz w:val="24"/>
          <w:szCs w:val="24"/>
          <w:effect w:val="antsRed"/>
          <w:lang w:val="mn-MN"/>
        </w:rPr>
        <w:t>лаборатори</w:t>
      </w:r>
      <w:r w:rsidR="00AC043B" w:rsidRPr="001065F4">
        <w:rPr>
          <w:rFonts w:ascii="Arial" w:hAnsi="Arial" w:cs="Arial"/>
          <w:sz w:val="24"/>
          <w:szCs w:val="24"/>
          <w:effect w:val="antsRed"/>
          <w:lang w:val="mn-MN"/>
        </w:rPr>
        <w:t>уд</w:t>
      </w:r>
      <w:r w:rsidR="00AC043B">
        <w:rPr>
          <w:rFonts w:ascii="Arial" w:hAnsi="Arial" w:cs="Arial"/>
          <w:sz w:val="24"/>
          <w:szCs w:val="24"/>
          <w:lang w:val="mn-MN"/>
        </w:rPr>
        <w:t xml:space="preserve"> дээр тохиолдоод байгаа хамгийн том асуудал учраас яг энэ хүнсний аюулгүй байдал, эмийн аюулгүй байдал гэдэг чиглэлээр </w:t>
      </w:r>
      <w:r w:rsidR="009F23C9">
        <w:rPr>
          <w:rFonts w:ascii="Arial" w:hAnsi="Arial" w:cs="Arial"/>
          <w:sz w:val="24"/>
          <w:szCs w:val="24"/>
          <w:effect w:val="antsRed"/>
          <w:lang w:val="mn-MN"/>
        </w:rPr>
        <w:t>лаборатори</w:t>
      </w:r>
      <w:r w:rsidR="00AC043B" w:rsidRPr="001065F4">
        <w:rPr>
          <w:rFonts w:ascii="Arial" w:hAnsi="Arial" w:cs="Arial"/>
          <w:sz w:val="24"/>
          <w:szCs w:val="24"/>
          <w:effect w:val="antsRed"/>
          <w:lang w:val="mn-MN"/>
        </w:rPr>
        <w:t>удын</w:t>
      </w:r>
      <w:r w:rsidR="00AC043B">
        <w:rPr>
          <w:rFonts w:ascii="Arial" w:hAnsi="Arial" w:cs="Arial"/>
          <w:sz w:val="24"/>
          <w:szCs w:val="24"/>
          <w:lang w:val="mn-MN"/>
        </w:rPr>
        <w:t xml:space="preserve"> спиртийн асуудлыг яаралтай шийдэх шаардлагатай байгаа учраас энийг эхний хэлэлцүүлгээр нь батлуулж өгөөч гэсэн санал гаргаж байна.</w:t>
      </w:r>
    </w:p>
    <w:p w:rsidR="00AC043B" w:rsidRDefault="00AC043B"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Л.Эрдэнэчимэг гишүүний гаргасан уг хуулийн төслийг анхны хэлэлцүүлгээр нь батлуулъя гэсэн горимын саналыг хураалгая. Дэмжиж байгаа гишүүд гараа өргөнө үү? </w:t>
      </w:r>
    </w:p>
    <w:p w:rsidR="00AC043B" w:rsidRDefault="00AC043B" w:rsidP="00C95486">
      <w:pPr>
        <w:ind w:firstLine="720"/>
        <w:jc w:val="both"/>
        <w:rPr>
          <w:rFonts w:ascii="Arial" w:hAnsi="Arial" w:cs="Arial"/>
          <w:sz w:val="24"/>
          <w:szCs w:val="24"/>
          <w:lang w:val="mn-MN"/>
        </w:rPr>
      </w:pPr>
      <w:r>
        <w:rPr>
          <w:rFonts w:ascii="Arial" w:hAnsi="Arial" w:cs="Arial"/>
          <w:sz w:val="24"/>
          <w:szCs w:val="24"/>
          <w:lang w:val="mn-MN"/>
        </w:rPr>
        <w:t>9-өөс 7.</w:t>
      </w:r>
    </w:p>
    <w:p w:rsidR="00AC043B" w:rsidRDefault="00224CDC" w:rsidP="00C95486">
      <w:pPr>
        <w:ind w:firstLine="720"/>
        <w:jc w:val="both"/>
        <w:rPr>
          <w:rFonts w:ascii="Arial" w:hAnsi="Arial" w:cs="Arial"/>
          <w:sz w:val="24"/>
          <w:szCs w:val="24"/>
          <w:lang w:val="mn-MN"/>
        </w:rPr>
      </w:pPr>
      <w:r>
        <w:rPr>
          <w:rFonts w:ascii="Arial" w:hAnsi="Arial" w:cs="Arial"/>
          <w:sz w:val="24"/>
          <w:szCs w:val="24"/>
          <w:lang w:val="mn-MN"/>
        </w:rPr>
        <w:t xml:space="preserve">9-өөс 7. </w:t>
      </w:r>
      <w:r w:rsidRPr="001065F4">
        <w:rPr>
          <w:rFonts w:ascii="Arial" w:hAnsi="Arial" w:cs="Arial"/>
          <w:sz w:val="24"/>
          <w:szCs w:val="24"/>
          <w:effect w:val="antsRed"/>
          <w:lang w:val="mn-MN"/>
        </w:rPr>
        <w:t>Дэмжиг</w:t>
      </w:r>
      <w:r w:rsidR="008D6F27">
        <w:rPr>
          <w:rFonts w:ascii="Arial" w:hAnsi="Arial" w:cs="Arial"/>
          <w:sz w:val="24"/>
          <w:szCs w:val="24"/>
          <w:effect w:val="antsRed"/>
          <w:lang w:val="mn-MN"/>
        </w:rPr>
        <w:t>д</w:t>
      </w:r>
      <w:r w:rsidRPr="001065F4">
        <w:rPr>
          <w:rFonts w:ascii="Arial" w:hAnsi="Arial" w:cs="Arial"/>
          <w:sz w:val="24"/>
          <w:szCs w:val="24"/>
          <w:effect w:val="antsRed"/>
          <w:lang w:val="mn-MN"/>
        </w:rPr>
        <w:t>лээ</w:t>
      </w:r>
      <w:r>
        <w:rPr>
          <w:rFonts w:ascii="Arial" w:hAnsi="Arial" w:cs="Arial"/>
          <w:sz w:val="24"/>
          <w:szCs w:val="24"/>
          <w:lang w:val="mn-MN"/>
        </w:rPr>
        <w:t xml:space="preserve">. Анхны хэлэлцүүлгээр нь батлуулахаар чуулганд оруулна. Санал, дүгнэлтийг Л.Эрдэнэчимэг гишүүн хуралдаанд танилцуулъя. </w:t>
      </w:r>
    </w:p>
    <w:p w:rsidR="00224CDC" w:rsidRDefault="00224CDC" w:rsidP="00C95486">
      <w:pPr>
        <w:ind w:firstLine="720"/>
        <w:jc w:val="both"/>
        <w:rPr>
          <w:rFonts w:ascii="Arial" w:hAnsi="Arial" w:cs="Arial"/>
          <w:sz w:val="24"/>
          <w:szCs w:val="24"/>
          <w:lang w:val="mn-MN"/>
        </w:rPr>
      </w:pPr>
      <w:r>
        <w:rPr>
          <w:rFonts w:ascii="Arial" w:hAnsi="Arial" w:cs="Arial"/>
          <w:sz w:val="24"/>
          <w:szCs w:val="24"/>
          <w:lang w:val="mn-MN"/>
        </w:rPr>
        <w:t>Гурав дахь асуудал.</w:t>
      </w:r>
    </w:p>
    <w:p w:rsidR="00224CDC" w:rsidRPr="00224CDC" w:rsidRDefault="00224CDC" w:rsidP="00C95486">
      <w:pPr>
        <w:ind w:firstLine="720"/>
        <w:jc w:val="both"/>
        <w:rPr>
          <w:rFonts w:ascii="Arial" w:hAnsi="Arial" w:cs="Arial"/>
          <w:i/>
          <w:sz w:val="24"/>
          <w:szCs w:val="24"/>
          <w:lang w:val="mn-MN"/>
        </w:rPr>
      </w:pPr>
      <w:r w:rsidRPr="00224CDC">
        <w:rPr>
          <w:rFonts w:ascii="Arial" w:hAnsi="Arial" w:cs="Arial"/>
          <w:b/>
          <w:i/>
          <w:sz w:val="24"/>
          <w:szCs w:val="24"/>
          <w:lang w:val="mn-MN"/>
        </w:rPr>
        <w:t xml:space="preserve">Гурав. Татварын мэргэшсэн зөвлөхийн үйл ажиллагааны тухай хуулийн төсөл, Аж ахуйн үйл ажиллагааны тусгай зөвшөөрлийн тухай хуульд нэмэлт оруулах тухай хуулийн төсөл, Улсын тэмдэгтийн хураамжийн тухай хуульд нэмэлт оруулах тухай хуулийн төсөл </w:t>
      </w:r>
      <w:r w:rsidRPr="00224CDC">
        <w:rPr>
          <w:rFonts w:ascii="Arial" w:hAnsi="Arial" w:cs="Arial"/>
          <w:i/>
          <w:sz w:val="24"/>
          <w:szCs w:val="24"/>
          <w:lang w:val="mn-MN"/>
        </w:rPr>
        <w:t>/анхны хэлэлцүүлэг/</w:t>
      </w:r>
    </w:p>
    <w:p w:rsidR="00224CDC" w:rsidRDefault="00224CDC" w:rsidP="00C95486">
      <w:pPr>
        <w:ind w:firstLine="720"/>
        <w:jc w:val="both"/>
        <w:rPr>
          <w:rFonts w:ascii="Arial" w:hAnsi="Arial" w:cs="Arial"/>
          <w:sz w:val="24"/>
          <w:szCs w:val="24"/>
          <w:lang w:val="mn-MN"/>
        </w:rPr>
      </w:pPr>
      <w:r>
        <w:rPr>
          <w:rFonts w:ascii="Arial" w:hAnsi="Arial" w:cs="Arial"/>
          <w:sz w:val="24"/>
          <w:szCs w:val="24"/>
          <w:lang w:val="mn-MN"/>
        </w:rPr>
        <w:t xml:space="preserve">Хуралдаанд оролцож байгаа ажлын хэсгийг та бүхэнд танилцуулъя. Сангийн яамны Орлогын хэлтсийн дарга </w:t>
      </w:r>
      <w:r w:rsidR="00A34BB5">
        <w:rPr>
          <w:rFonts w:ascii="Arial" w:hAnsi="Arial" w:cs="Arial"/>
          <w:sz w:val="24"/>
          <w:szCs w:val="24"/>
          <w:lang w:val="mn-MN"/>
        </w:rPr>
        <w:t>Л.</w:t>
      </w:r>
      <w:r w:rsidRPr="001065F4">
        <w:rPr>
          <w:rFonts w:ascii="Arial" w:hAnsi="Arial" w:cs="Arial"/>
          <w:sz w:val="24"/>
          <w:szCs w:val="24"/>
          <w:effect w:val="antsRed"/>
          <w:lang w:val="mn-MN"/>
        </w:rPr>
        <w:t>Доржсэ</w:t>
      </w:r>
      <w:r w:rsidR="00A34BB5" w:rsidRPr="001065F4">
        <w:rPr>
          <w:rFonts w:ascii="Arial" w:hAnsi="Arial" w:cs="Arial"/>
          <w:sz w:val="24"/>
          <w:szCs w:val="24"/>
          <w:effect w:val="antsRed"/>
          <w:lang w:val="mn-MN"/>
        </w:rPr>
        <w:t>мбэд</w:t>
      </w:r>
      <w:r>
        <w:rPr>
          <w:rFonts w:ascii="Arial" w:hAnsi="Arial" w:cs="Arial"/>
          <w:sz w:val="24"/>
          <w:szCs w:val="24"/>
          <w:lang w:val="mn-MN"/>
        </w:rPr>
        <w:t xml:space="preserve">, Сангийн яамны мэргэжилтэн </w:t>
      </w:r>
      <w:r w:rsidR="008F2639">
        <w:rPr>
          <w:rFonts w:ascii="Arial" w:hAnsi="Arial" w:cs="Arial"/>
          <w:sz w:val="24"/>
          <w:szCs w:val="24"/>
          <w:lang w:val="mn-MN"/>
        </w:rPr>
        <w:t>н.</w:t>
      </w:r>
      <w:r>
        <w:rPr>
          <w:rFonts w:ascii="Arial" w:hAnsi="Arial" w:cs="Arial"/>
          <w:sz w:val="24"/>
          <w:szCs w:val="24"/>
          <w:lang w:val="mn-MN"/>
        </w:rPr>
        <w:t xml:space="preserve">Лхамжав, Татварын газрын улсын ахлах байцаагч </w:t>
      </w:r>
      <w:r w:rsidR="00A34BB5" w:rsidRPr="001065F4">
        <w:rPr>
          <w:rFonts w:ascii="Arial" w:hAnsi="Arial" w:cs="Arial"/>
          <w:sz w:val="24"/>
          <w:szCs w:val="24"/>
          <w:effect w:val="antsRed"/>
          <w:lang w:val="mn-MN"/>
        </w:rPr>
        <w:t>Б</w:t>
      </w:r>
      <w:r w:rsidR="00A34BB5">
        <w:rPr>
          <w:rFonts w:ascii="Arial" w:hAnsi="Arial" w:cs="Arial"/>
          <w:sz w:val="24"/>
          <w:szCs w:val="24"/>
          <w:lang w:val="mn-MN"/>
        </w:rPr>
        <w:t>.</w:t>
      </w:r>
      <w:r>
        <w:rPr>
          <w:rFonts w:ascii="Arial" w:hAnsi="Arial" w:cs="Arial"/>
          <w:sz w:val="24"/>
          <w:szCs w:val="24"/>
          <w:lang w:val="mn-MN"/>
        </w:rPr>
        <w:t>Галбадрах, Татвар</w:t>
      </w:r>
      <w:r w:rsidR="00A34BB5">
        <w:rPr>
          <w:rFonts w:ascii="Arial" w:hAnsi="Arial" w:cs="Arial"/>
          <w:sz w:val="24"/>
          <w:szCs w:val="24"/>
          <w:lang w:val="mn-MN"/>
        </w:rPr>
        <w:t>ын итгэмжлэгдсэн нягтлан бодогч зөвлөхүүдийн “</w:t>
      </w:r>
      <w:r w:rsidR="00A34BB5" w:rsidRPr="001065F4">
        <w:rPr>
          <w:rFonts w:ascii="Arial" w:hAnsi="Arial" w:cs="Arial"/>
          <w:sz w:val="24"/>
          <w:szCs w:val="24"/>
          <w:effect w:val="antsRed"/>
          <w:lang w:val="mn-MN"/>
        </w:rPr>
        <w:t>ТИ</w:t>
      </w:r>
      <w:r w:rsidRPr="001065F4">
        <w:rPr>
          <w:rFonts w:ascii="Arial" w:hAnsi="Arial" w:cs="Arial"/>
          <w:sz w:val="24"/>
          <w:szCs w:val="24"/>
          <w:effect w:val="antsRed"/>
          <w:lang w:val="mn-MN"/>
        </w:rPr>
        <w:t>НЗ</w:t>
      </w:r>
      <w:r w:rsidR="00A34BB5">
        <w:rPr>
          <w:rFonts w:ascii="Arial" w:hAnsi="Arial" w:cs="Arial"/>
          <w:sz w:val="24"/>
          <w:szCs w:val="24"/>
          <w:lang w:val="mn-MN"/>
        </w:rPr>
        <w:t>”</w:t>
      </w:r>
      <w:r>
        <w:rPr>
          <w:rFonts w:ascii="Arial" w:hAnsi="Arial" w:cs="Arial"/>
          <w:sz w:val="24"/>
          <w:szCs w:val="24"/>
          <w:lang w:val="mn-MN"/>
        </w:rPr>
        <w:t xml:space="preserve"> нийгэмлэгийн гүйцэтгэх захирал </w:t>
      </w:r>
      <w:r w:rsidR="00A34BB5">
        <w:rPr>
          <w:rFonts w:ascii="Arial" w:hAnsi="Arial" w:cs="Arial"/>
          <w:sz w:val="24"/>
          <w:szCs w:val="24"/>
          <w:lang w:val="mn-MN"/>
        </w:rPr>
        <w:t>Г.</w:t>
      </w:r>
      <w:r>
        <w:rPr>
          <w:rFonts w:ascii="Arial" w:hAnsi="Arial" w:cs="Arial"/>
          <w:sz w:val="24"/>
          <w:szCs w:val="24"/>
          <w:lang w:val="mn-MN"/>
        </w:rPr>
        <w:t>Алтан</w:t>
      </w:r>
      <w:r w:rsidR="00A34BB5">
        <w:rPr>
          <w:rFonts w:ascii="Arial" w:hAnsi="Arial" w:cs="Arial"/>
          <w:sz w:val="24"/>
          <w:szCs w:val="24"/>
          <w:lang w:val="mn-MN"/>
        </w:rPr>
        <w:t>заяа, Татварын итгэмжлэгдсэн нягтлан бодогч зөвлөхүүдийн нийгэмлэгүүдийн У</w:t>
      </w:r>
      <w:r w:rsidR="00432682">
        <w:rPr>
          <w:rFonts w:ascii="Arial" w:hAnsi="Arial" w:cs="Arial"/>
          <w:sz w:val="24"/>
          <w:szCs w:val="24"/>
          <w:lang w:val="mn-MN"/>
        </w:rPr>
        <w:t xml:space="preserve">дирдах зөвлөлийн гишүүн </w:t>
      </w:r>
      <w:r w:rsidR="00432682" w:rsidRPr="001065F4">
        <w:rPr>
          <w:rFonts w:ascii="Arial" w:hAnsi="Arial" w:cs="Arial"/>
          <w:sz w:val="24"/>
          <w:szCs w:val="24"/>
          <w:effect w:val="antsRed"/>
          <w:lang w:val="mn-MN"/>
        </w:rPr>
        <w:t>Х</w:t>
      </w:r>
      <w:r w:rsidR="00432682">
        <w:rPr>
          <w:rFonts w:ascii="Arial" w:hAnsi="Arial" w:cs="Arial"/>
          <w:sz w:val="24"/>
          <w:szCs w:val="24"/>
          <w:lang w:val="mn-MN"/>
        </w:rPr>
        <w:t xml:space="preserve">.Тунгалагмаа, хуулийн зөвлөх Д.Шинэбаатар нар оролцож байна. Уг хуулийн төсөл дээр ажлын хэсэг гарч ажилласан байгаа. Ажлын хэсгийн санал, дүгнэлтийг ажлын хэсгийн ахлагч Улсын Их Хурлын гишүүн </w:t>
      </w:r>
      <w:r w:rsidR="00432682" w:rsidRPr="001065F4">
        <w:rPr>
          <w:rFonts w:ascii="Arial" w:hAnsi="Arial" w:cs="Arial"/>
          <w:sz w:val="24"/>
          <w:szCs w:val="24"/>
          <w:effect w:val="antsRed"/>
          <w:lang w:val="mn-MN"/>
        </w:rPr>
        <w:t>Ж</w:t>
      </w:r>
      <w:r w:rsidR="00432682">
        <w:rPr>
          <w:rFonts w:ascii="Arial" w:hAnsi="Arial" w:cs="Arial"/>
          <w:sz w:val="24"/>
          <w:szCs w:val="24"/>
          <w:lang w:val="mn-MN"/>
        </w:rPr>
        <w:t xml:space="preserve">.Эрдэнэбат танилцуулна. </w:t>
      </w:r>
    </w:p>
    <w:p w:rsidR="00BA09D0" w:rsidRDefault="00432682"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Ж</w:t>
      </w:r>
      <w:r w:rsidRPr="00432682">
        <w:rPr>
          <w:rFonts w:ascii="Arial" w:hAnsi="Arial" w:cs="Arial"/>
          <w:b/>
          <w:sz w:val="24"/>
          <w:szCs w:val="24"/>
          <w:lang w:val="mn-MN"/>
        </w:rPr>
        <w:t>.Эрдэнэбат:</w:t>
      </w:r>
      <w:r>
        <w:rPr>
          <w:rFonts w:ascii="Arial" w:hAnsi="Arial" w:cs="Arial"/>
          <w:b/>
          <w:sz w:val="24"/>
          <w:szCs w:val="24"/>
          <w:lang w:val="mn-MN"/>
        </w:rPr>
        <w:t xml:space="preserve"> </w:t>
      </w:r>
      <w:r>
        <w:rPr>
          <w:rFonts w:ascii="Arial" w:hAnsi="Arial" w:cs="Arial"/>
          <w:sz w:val="24"/>
          <w:szCs w:val="24"/>
          <w:lang w:val="mn-MN"/>
        </w:rPr>
        <w:t xml:space="preserve">- Татварын мэргэшсэн зөвлөх үйлчилгээний тухай хуулийн төсөл дээр бас ажлын хэсэг байгуулагдаж Улсын Их Хурлын чуулганы нэгдсэн хуралдаанаар бол хэлэлцэх нь зүйтэй гэж үзэж Төсвийн байнгын хороонд шилжүүлсэн. </w:t>
      </w:r>
      <w:r w:rsidR="009F23C9">
        <w:rPr>
          <w:rFonts w:ascii="Arial" w:hAnsi="Arial" w:cs="Arial"/>
          <w:sz w:val="24"/>
          <w:szCs w:val="24"/>
          <w:effect w:val="antsRed"/>
          <w:lang w:val="mn-MN"/>
        </w:rPr>
        <w:t>Үүн</w:t>
      </w:r>
      <w:r w:rsidRPr="001065F4">
        <w:rPr>
          <w:rFonts w:ascii="Arial" w:hAnsi="Arial" w:cs="Arial"/>
          <w:sz w:val="24"/>
          <w:szCs w:val="24"/>
          <w:effect w:val="antsRed"/>
          <w:lang w:val="mn-MN"/>
        </w:rPr>
        <w:t>тэй</w:t>
      </w:r>
      <w:r>
        <w:rPr>
          <w:rFonts w:ascii="Arial" w:hAnsi="Arial" w:cs="Arial"/>
          <w:sz w:val="24"/>
          <w:szCs w:val="24"/>
          <w:lang w:val="mn-MN"/>
        </w:rPr>
        <w:t xml:space="preserve"> холбогдуулаад ажлын хэсэг байгуулагдсан байж байгаа. </w:t>
      </w:r>
      <w:r>
        <w:rPr>
          <w:rFonts w:ascii="Arial" w:hAnsi="Arial" w:cs="Arial"/>
          <w:sz w:val="24"/>
          <w:szCs w:val="24"/>
          <w:lang w:val="mn-MN"/>
        </w:rPr>
        <w:lastRenderedPageBreak/>
        <w:t xml:space="preserve">Ажлын хэсгийн хувьд бол 2 удаа, дэд хэсэг 5 удаа хуралдаж хуулийн төслийн хэлэлцэх эсэхийг Байнгын хороо, чуулганы нэгдсэн хуралдаанаар хэлэлцэх явцад Улсын Их Хурлын гишүүдээс гаргаж байсан саналыг нэг бүрчлэн судлан үзэж, төслийг одоо мөрдөж байгаа Татварын болон нягтлан бодох бүртгэл, Аудитын тухай хуульд нийцүүлэн мөн Улсын Их Хурлын гишүүдээс </w:t>
      </w:r>
      <w:r w:rsidR="002D040E">
        <w:rPr>
          <w:rFonts w:ascii="Arial" w:hAnsi="Arial" w:cs="Arial"/>
          <w:sz w:val="24"/>
          <w:szCs w:val="24"/>
          <w:lang w:val="mn-MN"/>
        </w:rPr>
        <w:t xml:space="preserve">гарсан саналыг тусгасан байдлаар хуулийн саналын </w:t>
      </w:r>
      <w:r w:rsidR="002D040E" w:rsidRPr="001065F4">
        <w:rPr>
          <w:rFonts w:ascii="Arial" w:hAnsi="Arial" w:cs="Arial"/>
          <w:sz w:val="24"/>
          <w:szCs w:val="24"/>
          <w:effect w:val="antsRed"/>
          <w:lang w:val="mn-MN"/>
        </w:rPr>
        <w:t>томъёоллыг</w:t>
      </w:r>
      <w:r w:rsidR="002D040E">
        <w:rPr>
          <w:rFonts w:ascii="Arial" w:hAnsi="Arial" w:cs="Arial"/>
          <w:sz w:val="24"/>
          <w:szCs w:val="24"/>
          <w:lang w:val="mn-MN"/>
        </w:rPr>
        <w:t xml:space="preserve"> бэлтгэж оруулсан байж байгаа. Хуулийн төсөл </w:t>
      </w:r>
      <w:r w:rsidR="007F6C79">
        <w:rPr>
          <w:rFonts w:ascii="Arial" w:hAnsi="Arial" w:cs="Arial"/>
          <w:sz w:val="24"/>
          <w:szCs w:val="24"/>
          <w:effect w:val="antsRed"/>
          <w:lang w:val="mn-MN"/>
        </w:rPr>
        <w:t>санаачлаг</w:t>
      </w:r>
      <w:r w:rsidR="002D040E" w:rsidRPr="001065F4">
        <w:rPr>
          <w:rFonts w:ascii="Arial" w:hAnsi="Arial" w:cs="Arial"/>
          <w:sz w:val="24"/>
          <w:szCs w:val="24"/>
          <w:effect w:val="antsRed"/>
          <w:lang w:val="mn-MN"/>
        </w:rPr>
        <w:t>чдын</w:t>
      </w:r>
      <w:r w:rsidR="002D040E">
        <w:rPr>
          <w:rFonts w:ascii="Arial" w:hAnsi="Arial" w:cs="Arial"/>
          <w:sz w:val="24"/>
          <w:szCs w:val="24"/>
          <w:lang w:val="mn-MN"/>
        </w:rPr>
        <w:t xml:space="preserve"> үндсэн үзэл баримтлалд нийцүүлэн татварын мэргэшсэн зөвлөх үйлчилгээг итгэмжлэгдсэн нягтлан бодогч, хуульчдаас бүрдсэн хуулийн этгээд явуулж, тодорхой эрх эдэлж, үүрэг хүлээн хариуцлага хүлээж байхаар хуулийн төслийг өөрчлөн найруулж, хуулийн нэрийг бол </w:t>
      </w:r>
      <w:r w:rsidR="002D040E" w:rsidRPr="002D040E">
        <w:rPr>
          <w:rFonts w:ascii="Arial" w:hAnsi="Arial" w:cs="Arial"/>
          <w:sz w:val="24"/>
          <w:szCs w:val="24"/>
          <w:lang w:val="mn-MN"/>
        </w:rPr>
        <w:t>Татварын мэргэшсэн зөвлөхийн үйл</w:t>
      </w:r>
      <w:r w:rsidR="002D040E">
        <w:rPr>
          <w:rFonts w:ascii="Arial" w:hAnsi="Arial" w:cs="Arial"/>
          <w:sz w:val="24"/>
          <w:szCs w:val="24"/>
          <w:lang w:val="mn-MN"/>
        </w:rPr>
        <w:t>чилгээний тухай гэж хуулийн төсөл болгож өөрчилсөн байгаа.</w:t>
      </w:r>
      <w:r w:rsidR="002D040E" w:rsidRPr="002D040E">
        <w:rPr>
          <w:rFonts w:ascii="Arial" w:hAnsi="Arial" w:cs="Arial"/>
          <w:sz w:val="24"/>
          <w:szCs w:val="24"/>
          <w:lang w:val="mn-MN"/>
        </w:rPr>
        <w:t xml:space="preserve"> </w:t>
      </w:r>
      <w:r w:rsidR="002D040E">
        <w:rPr>
          <w:rFonts w:ascii="Arial" w:hAnsi="Arial" w:cs="Arial"/>
          <w:sz w:val="24"/>
          <w:szCs w:val="24"/>
          <w:lang w:val="mn-MN"/>
        </w:rPr>
        <w:t xml:space="preserve">Ингэснээр төсөл санаачлагчдын үзэл баримтлал хуульд нийцэж боловсронгуй болгож, цэгцлэгдсэн гэж ажлын хэсэг үзсэн. Юуны өмнө хуулийн төсөл, татварын мэргэшсэн зөвлөх үйлчилгээг татвар төлөгчид сайн дурын үндсэн дээр авч байхыг тодорхой тусгаж өгсөн байгаа. Хуулийн нэр </w:t>
      </w:r>
      <w:r w:rsidR="002D040E" w:rsidRPr="001065F4">
        <w:rPr>
          <w:rFonts w:ascii="Arial" w:hAnsi="Arial" w:cs="Arial"/>
          <w:sz w:val="24"/>
          <w:szCs w:val="24"/>
          <w:effect w:val="antsRed"/>
          <w:lang w:val="mn-MN"/>
        </w:rPr>
        <w:t>томъёонд</w:t>
      </w:r>
      <w:r w:rsidR="002D040E">
        <w:rPr>
          <w:rFonts w:ascii="Arial" w:hAnsi="Arial" w:cs="Arial"/>
          <w:sz w:val="24"/>
          <w:szCs w:val="24"/>
          <w:lang w:val="mn-MN"/>
        </w:rPr>
        <w:t xml:space="preserve"> зарим </w:t>
      </w:r>
      <w:r w:rsidR="002D040E" w:rsidRPr="001065F4">
        <w:rPr>
          <w:rFonts w:ascii="Arial" w:hAnsi="Arial" w:cs="Arial"/>
          <w:sz w:val="24"/>
          <w:szCs w:val="24"/>
          <w:effect w:val="antsRed"/>
          <w:lang w:val="mn-MN"/>
        </w:rPr>
        <w:t>тодорхойл</w:t>
      </w:r>
      <w:r w:rsidR="002B0CCD">
        <w:rPr>
          <w:rFonts w:ascii="Arial" w:hAnsi="Arial" w:cs="Arial"/>
          <w:sz w:val="24"/>
          <w:szCs w:val="24"/>
          <w:effect w:val="antsRed"/>
          <w:lang w:val="mn-MN"/>
        </w:rPr>
        <w:t>ол</w:t>
      </w:r>
      <w:r w:rsidR="002D040E" w:rsidRPr="001065F4">
        <w:rPr>
          <w:rFonts w:ascii="Arial" w:hAnsi="Arial" w:cs="Arial"/>
          <w:sz w:val="24"/>
          <w:szCs w:val="24"/>
          <w:effect w:val="antsRed"/>
          <w:lang w:val="mn-MN"/>
        </w:rPr>
        <w:t>тыг</w:t>
      </w:r>
      <w:r w:rsidR="002D040E">
        <w:rPr>
          <w:rFonts w:ascii="Arial" w:hAnsi="Arial" w:cs="Arial"/>
          <w:sz w:val="24"/>
          <w:szCs w:val="24"/>
          <w:lang w:val="mn-MN"/>
        </w:rPr>
        <w:t xml:space="preserve"> Татварын ерөнхий хууль, бусад хуультай нийцүүлэн тодорхой болгох өөрчлөлтүүдийг мөн тусгасан. Татварын тайлан гаргах, зөвлөх үйлчилгээг зөвхөн хуулийн этгээд байгуулан эрхлэх бөгөөд ажлын хэсгийн саналд түүний тавигдах шалгуур, шаардлагыг </w:t>
      </w:r>
      <w:r w:rsidR="002D040E" w:rsidRPr="001065F4">
        <w:rPr>
          <w:rFonts w:ascii="Arial" w:hAnsi="Arial" w:cs="Arial"/>
          <w:sz w:val="24"/>
          <w:szCs w:val="24"/>
          <w:effect w:val="antsRed"/>
          <w:lang w:val="mn-MN"/>
        </w:rPr>
        <w:t>өндөр</w:t>
      </w:r>
      <w:r w:rsidR="00053AB8">
        <w:rPr>
          <w:rFonts w:ascii="Arial" w:hAnsi="Arial" w:cs="Arial"/>
          <w:sz w:val="24"/>
          <w:szCs w:val="24"/>
          <w:effect w:val="antsRed"/>
          <w:lang w:val="mn-MN"/>
        </w:rPr>
        <w:t>с</w:t>
      </w:r>
      <w:r w:rsidR="002D040E" w:rsidRPr="001065F4">
        <w:rPr>
          <w:rFonts w:ascii="Arial" w:hAnsi="Arial" w:cs="Arial"/>
          <w:sz w:val="24"/>
          <w:szCs w:val="24"/>
          <w:effect w:val="antsRed"/>
          <w:lang w:val="mn-MN"/>
        </w:rPr>
        <w:t>гөн</w:t>
      </w:r>
      <w:r w:rsidR="002D040E">
        <w:rPr>
          <w:rFonts w:ascii="Arial" w:hAnsi="Arial" w:cs="Arial"/>
          <w:sz w:val="24"/>
          <w:szCs w:val="24"/>
          <w:lang w:val="mn-MN"/>
        </w:rPr>
        <w:t xml:space="preserve"> төсөлд тусгаж өгсөн.</w:t>
      </w:r>
      <w:r w:rsidR="008D5CD4">
        <w:rPr>
          <w:rFonts w:ascii="Arial" w:hAnsi="Arial" w:cs="Arial"/>
          <w:sz w:val="24"/>
          <w:szCs w:val="24"/>
          <w:lang w:val="mn-MN"/>
        </w:rPr>
        <w:t xml:space="preserve"> Хуулийн этгээд үүсгэн байгуулах итгэмжлэгдсэн нягтлан бодогч, хуульчдад тавигдах шаардлагыг нэмэгдүүлж, тэдгээрийн тоо, ажилласан жилийг бол 3-5 жил болгож өөрчилсөн. Татварын мэргэшсэн зөвлөх үйлчилгээ үзүүлэгч хуулийн этгээд нь</w:t>
      </w:r>
      <w:r w:rsidR="008F2639">
        <w:rPr>
          <w:rFonts w:ascii="Arial" w:hAnsi="Arial" w:cs="Arial"/>
          <w:sz w:val="24"/>
          <w:szCs w:val="24"/>
          <w:lang w:val="mn-MN"/>
        </w:rPr>
        <w:t xml:space="preserve"> үйлчлүүлэгчийн мэдээлэл, нууцлалын аюулгүй байдлыг хангах нөхцөлийг бүрдүүлсэн зориулалтын архивтай байхаар татварын мэргэшсэн зөвлөхийн үйлчилгээ эрхлэх эрх бүхий этгээдэд тавигдах шаардлагыг нь бол тусгаж өглөө. Хуулийн төслийн зорилго нь үйлчлүүлэгчийн эрх ашгийг хамгаалж, үйлчлүүлэгч руу чиглэсэн татварын мэргэшсэн зөвлөхийн үйлчилгээг үзүүлэх учраас үйлчлүүлэгчийн эрх үүргийг тодорхой зааж өгсөн. Тухайлбал зөвлөх үйлчилгээг сайн дурын үндсэн дээр авах, татварын зөвлөхийн буруутай үйл ажиллагаанаас хохирол учирсан бол хохирлоо нөхөн төлүүлэх, шаардах, гомдол гаргах эрх эдлэх, татварын зөвлөхөд гаргаж өгсөн мэдээллийн үнэн зөвийг үйлчлүүлэгч хариуцах үүргийг мөн тусгаж өгсөн.</w:t>
      </w:r>
      <w:r w:rsidR="0090075F">
        <w:rPr>
          <w:rFonts w:ascii="Arial" w:hAnsi="Arial" w:cs="Arial"/>
          <w:sz w:val="24"/>
          <w:szCs w:val="24"/>
          <w:lang w:val="mn-MN"/>
        </w:rPr>
        <w:t xml:space="preserve"> Татварын итгэмжлэгдсэн хуулийн этгээдэд тусгай зөвшөөрөл олгох, түүнийг хүчингүй болгох, зөвшөөрлийг түдгэлзүүлэхтэй холбоотой эсэхийг Аж ахуйн үйл ажиллагааны тусгай зөвшөөрлийн тухай хуульд нийцүүлэн өөрчлөлт оруулах, аж ахуйн үйл ажиллагааны тусгай зөвшөөрлийн тухай хуулиар нийтлэг зохицуула</w:t>
      </w:r>
      <w:r w:rsidR="003D136D">
        <w:rPr>
          <w:rFonts w:ascii="Arial" w:hAnsi="Arial" w:cs="Arial"/>
          <w:sz w:val="24"/>
          <w:szCs w:val="24"/>
          <w:lang w:val="mn-MN"/>
        </w:rPr>
        <w:t xml:space="preserve">х асуудлыг энэ хуулиас </w:t>
      </w:r>
      <w:r w:rsidR="003D136D" w:rsidRPr="001065F4">
        <w:rPr>
          <w:rFonts w:ascii="Arial" w:hAnsi="Arial" w:cs="Arial"/>
          <w:sz w:val="24"/>
          <w:szCs w:val="24"/>
          <w:effect w:val="antsRed"/>
          <w:lang w:val="mn-MN"/>
        </w:rPr>
        <w:t>хасч</w:t>
      </w:r>
      <w:r w:rsidR="003D136D">
        <w:rPr>
          <w:rFonts w:ascii="Arial" w:hAnsi="Arial" w:cs="Arial"/>
          <w:sz w:val="24"/>
          <w:szCs w:val="24"/>
          <w:lang w:val="mn-MN"/>
        </w:rPr>
        <w:t>, харин энэ хуулиар зохицуулах тусгайлсан харилцааг зааж өгсөн. Тухайлбал, түдгэлзүүлэх, хүчингүй болгох үндэслэлийг зааж, тусгай зөвшөөрөл олгох эрх бүхий этгээдийн Сангийн асуудал эрхэлсэн Засгийн газрын гишүүн байхаар өөрчлөн мэргэшсэн зөвлөхөөс шалгалт авах, түүнд эрх олгох, сонгох журмыг Сангийн сайд баталж байхаар төсөлд тусгалаа.</w:t>
      </w:r>
      <w:r w:rsidR="00B86772">
        <w:rPr>
          <w:rFonts w:ascii="Arial" w:hAnsi="Arial" w:cs="Arial"/>
          <w:sz w:val="24"/>
          <w:szCs w:val="24"/>
          <w:lang w:val="mn-MN"/>
        </w:rPr>
        <w:t xml:space="preserve"> Татварын мэргэшсэн зөвлөхөд эрх олгох шалгалтын бүрэлдэхүүнийг сангийн сайдаас үл хамаарах, хараат бус ажиллах боломжийг олгох зорилгоор бүрэлдэхүүнийг 9 </w:t>
      </w:r>
      <w:r w:rsidR="00B86772">
        <w:rPr>
          <w:rFonts w:ascii="Arial" w:hAnsi="Arial" w:cs="Arial"/>
          <w:sz w:val="24"/>
          <w:szCs w:val="24"/>
          <w:lang w:val="mn-MN"/>
        </w:rPr>
        <w:lastRenderedPageBreak/>
        <w:t xml:space="preserve">гишүүнтэй байхаар төсөлд тусгасан. Мэргэшсэн зөвлөх үйлчилгээний талаар татварын мэргэшсэн зөвлөх байгууллагын чиг үүргийг дэлгэрэнгүй тусгаж нэрийг өөрчлөн нийгэмлэг гэж нэрлэсэн. </w:t>
      </w:r>
    </w:p>
    <w:p w:rsidR="00B86772" w:rsidRDefault="00B86772" w:rsidP="00C95486">
      <w:pPr>
        <w:ind w:firstLine="720"/>
        <w:jc w:val="both"/>
        <w:rPr>
          <w:rFonts w:ascii="Arial" w:hAnsi="Arial" w:cs="Arial"/>
          <w:sz w:val="24"/>
          <w:szCs w:val="24"/>
          <w:lang w:val="mn-MN"/>
        </w:rPr>
      </w:pPr>
      <w:r>
        <w:rPr>
          <w:rFonts w:ascii="Arial" w:hAnsi="Arial" w:cs="Arial"/>
          <w:sz w:val="24"/>
          <w:szCs w:val="24"/>
          <w:lang w:val="mn-MN"/>
        </w:rPr>
        <w:t xml:space="preserve">Төсөлд хяналт гэсэн зүйл дээр нэмж Сангийн сайд энэ хуулийн хэрэгжилтэд хяналт тавьж, ёс зүйн дүрмийн </w:t>
      </w:r>
      <w:r w:rsidRPr="001065F4">
        <w:rPr>
          <w:rFonts w:ascii="Arial" w:hAnsi="Arial" w:cs="Arial"/>
          <w:sz w:val="24"/>
          <w:szCs w:val="24"/>
          <w:effect w:val="antsRed"/>
          <w:lang w:val="mn-MN"/>
        </w:rPr>
        <w:t>биел</w:t>
      </w:r>
      <w:r w:rsidR="006A3ACC">
        <w:rPr>
          <w:rFonts w:ascii="Arial" w:hAnsi="Arial" w:cs="Arial"/>
          <w:sz w:val="24"/>
          <w:szCs w:val="24"/>
          <w:effect w:val="antsRed"/>
          <w:lang w:val="mn-MN"/>
        </w:rPr>
        <w:t>эл</w:t>
      </w:r>
      <w:r w:rsidRPr="001065F4">
        <w:rPr>
          <w:rFonts w:ascii="Arial" w:hAnsi="Arial" w:cs="Arial"/>
          <w:sz w:val="24"/>
          <w:szCs w:val="24"/>
          <w:effect w:val="antsRed"/>
          <w:lang w:val="mn-MN"/>
        </w:rPr>
        <w:t>тэд</w:t>
      </w:r>
      <w:r>
        <w:rPr>
          <w:rFonts w:ascii="Arial" w:hAnsi="Arial" w:cs="Arial"/>
          <w:sz w:val="24"/>
          <w:szCs w:val="24"/>
          <w:lang w:val="mn-MN"/>
        </w:rPr>
        <w:t xml:space="preserve"> нийгэмлэг хяналт тавихаар нэмэлт заалт оруулсан байгаа. Татварын мэргэшсэн зөвлөх үйлчилгээтэй холбогдуулан татварын байцаагчийн үйлчлүүлэгчид энэ төрлийн үйлчилгээ авахыг шаардах, шахалт үзүүлэх үйлдлийг хориглох, үйлчлүүлэгч нь мэргэшсэн зөвлөх үйлчилгээг авахдаа түүндээ хууль бус үйлдэл хийлгүүлэхээр оролдох, заавар чиглэл өгөхийг тус тус хориглосон заалтыг хуулийн төсөлд орууллаа.</w:t>
      </w:r>
      <w:r w:rsidR="002319E1">
        <w:rPr>
          <w:rFonts w:ascii="Arial" w:hAnsi="Arial" w:cs="Arial"/>
          <w:sz w:val="24"/>
          <w:szCs w:val="24"/>
          <w:lang w:val="mn-MN"/>
        </w:rPr>
        <w:t xml:space="preserve"> Татварын мэргэшсэн зөвлөхөд сахилгын шийтгэл хүлээлгэх зүйл шинээр нэмж, мөн энэ хуулийг зөрчсөн тохиолдолд хүлээлгэх хариуцлагыг тохиолдол бүрт нь нарийвчлан зааж өгсөн. Хуульд тавигдах шаардлагад нийцүүлэн төслийг  бүхэлд нь хянаж өөрчилсөн байгаа. </w:t>
      </w:r>
    </w:p>
    <w:p w:rsidR="002319E1" w:rsidRDefault="002319E1" w:rsidP="00C95486">
      <w:pPr>
        <w:ind w:firstLine="720"/>
        <w:jc w:val="both"/>
        <w:rPr>
          <w:rFonts w:ascii="Arial" w:hAnsi="Arial" w:cs="Arial"/>
          <w:sz w:val="24"/>
          <w:szCs w:val="24"/>
          <w:lang w:val="mn-MN"/>
        </w:rPr>
      </w:pPr>
      <w:r>
        <w:rPr>
          <w:rFonts w:ascii="Arial" w:hAnsi="Arial" w:cs="Arial"/>
          <w:sz w:val="24"/>
          <w:szCs w:val="24"/>
          <w:lang w:val="mn-MN"/>
        </w:rPr>
        <w:t xml:space="preserve">Зөвлөхийн үйлчилгээ үзүүлэх этгээдийн нэрийг олон янзаар </w:t>
      </w:r>
      <w:r w:rsidRPr="001065F4">
        <w:rPr>
          <w:rFonts w:ascii="Arial" w:hAnsi="Arial" w:cs="Arial"/>
          <w:sz w:val="24"/>
          <w:szCs w:val="24"/>
          <w:effect w:val="antsRed"/>
          <w:lang w:val="mn-MN"/>
        </w:rPr>
        <w:t>томъёолсныг</w:t>
      </w:r>
      <w:r>
        <w:rPr>
          <w:rFonts w:ascii="Arial" w:hAnsi="Arial" w:cs="Arial"/>
          <w:sz w:val="24"/>
          <w:szCs w:val="24"/>
          <w:lang w:val="mn-MN"/>
        </w:rPr>
        <w:t xml:space="preserve"> жигдлэн үйл ажиллагааны давхардлыг арилгаж, хоорондын ажил үүргийн уялдааг тодотгон зааж, хуулийн нэр </w:t>
      </w:r>
      <w:r w:rsidRPr="001065F4">
        <w:rPr>
          <w:rFonts w:ascii="Arial" w:hAnsi="Arial" w:cs="Arial"/>
          <w:sz w:val="24"/>
          <w:szCs w:val="24"/>
          <w:effect w:val="antsRed"/>
          <w:lang w:val="mn-MN"/>
        </w:rPr>
        <w:t>томъёог</w:t>
      </w:r>
      <w:r>
        <w:rPr>
          <w:rFonts w:ascii="Arial" w:hAnsi="Arial" w:cs="Arial"/>
          <w:sz w:val="24"/>
          <w:szCs w:val="24"/>
          <w:lang w:val="mn-MN"/>
        </w:rPr>
        <w:t xml:space="preserve"> жигдэлсэн. Тусгай зөвшөөрөл авах хуулийн этгээдийг татварын итгэмжлэгдсэн хуулийн этгээд гэж нэрлэн түүнийг үүсгэн байгуулах буюу ажиллах эрхтэй этгээдийг итгэмжлэгдсэн нягтлан бодогч, итгэмжлэгдсэн хуульч гэж нэрлэсэн. Мэргэшсэн зөвлөх үйлчилгээ түүнд хамаарах ажил үйлчилгээг төсөлд хэт ерөнхий байдлаар тодорхойлсныг дэлгэрүүлж, татварын тооцоо, тохируулга хийх, татварын тайлан гаргах, татварын маргаан, татвар төлөгчийн төлөөлөн оролцон гэсэн үйл ажиллагааны чиглэл байхаар өөрчлөлт орууллаа. </w:t>
      </w:r>
    </w:p>
    <w:p w:rsidR="002319E1" w:rsidRDefault="002319E1" w:rsidP="00C95486">
      <w:pPr>
        <w:ind w:firstLine="720"/>
        <w:jc w:val="both"/>
        <w:rPr>
          <w:rFonts w:ascii="Arial" w:hAnsi="Arial" w:cs="Arial"/>
          <w:sz w:val="24"/>
          <w:szCs w:val="24"/>
          <w:lang w:val="mn-MN"/>
        </w:rPr>
      </w:pPr>
      <w:r>
        <w:rPr>
          <w:rFonts w:ascii="Arial" w:hAnsi="Arial" w:cs="Arial"/>
          <w:sz w:val="24"/>
          <w:szCs w:val="24"/>
          <w:lang w:val="mn-MN"/>
        </w:rPr>
        <w:t xml:space="preserve">Журмаар зохицуулах боломжтой зарим асуудлыг тухайлбал, тангараг өргөх, гэрчилгээ  хувийн тэмдэг хэрэглэх тухай заалтуудыг хуулийн төслөөс </w:t>
      </w:r>
      <w:r w:rsidRPr="001065F4">
        <w:rPr>
          <w:rFonts w:ascii="Arial" w:hAnsi="Arial" w:cs="Arial"/>
          <w:sz w:val="24"/>
          <w:szCs w:val="24"/>
          <w:effect w:val="antsRed"/>
          <w:lang w:val="mn-MN"/>
        </w:rPr>
        <w:t>хасч</w:t>
      </w:r>
      <w:r>
        <w:rPr>
          <w:rFonts w:ascii="Arial" w:hAnsi="Arial" w:cs="Arial"/>
          <w:sz w:val="24"/>
          <w:szCs w:val="24"/>
          <w:lang w:val="mn-MN"/>
        </w:rPr>
        <w:t xml:space="preserve">, нийгэмлэг журамлан зохицуулах нь зүйтэй гэж үзлээ. Энэ хуулийг баталсантай холбогдуулан дагаж мөрдөх журмын тухай хууль гаргахаар төсөл боловсруулж байгаа бөгөөд төслийг дараагийн шатны хэлэлцүүлэгт оруулж ирж хэлэлцүүлнэ гэж бодож байна. Хуулийн төсөлд зарчмын дээр дурдсан өөрчлөлт оруулах явцад Аудитын тухай хуульд өөрчлөлт оруулах шаардлага гарсан тул хуулийн төслийг боловсруулан та бүхэн тараасан. Хуулийн төслийн талаарх зарчмын зөрүүтэй саналын </w:t>
      </w:r>
      <w:r w:rsidRPr="001065F4">
        <w:rPr>
          <w:rFonts w:ascii="Arial" w:hAnsi="Arial" w:cs="Arial"/>
          <w:sz w:val="24"/>
          <w:szCs w:val="24"/>
          <w:effect w:val="antsRed"/>
          <w:lang w:val="mn-MN"/>
        </w:rPr>
        <w:t>томъёоллыг</w:t>
      </w:r>
      <w:r>
        <w:rPr>
          <w:rFonts w:ascii="Arial" w:hAnsi="Arial" w:cs="Arial"/>
          <w:sz w:val="24"/>
          <w:szCs w:val="24"/>
          <w:lang w:val="mn-MN"/>
        </w:rPr>
        <w:t xml:space="preserve"> та бүхэнд тараасан болно. </w:t>
      </w:r>
    </w:p>
    <w:p w:rsidR="002319E1" w:rsidRDefault="002319E1"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Баярлалаа </w:t>
      </w:r>
      <w:r w:rsidRPr="001065F4">
        <w:rPr>
          <w:rFonts w:ascii="Arial" w:hAnsi="Arial" w:cs="Arial"/>
          <w:sz w:val="24"/>
          <w:szCs w:val="24"/>
          <w:effect w:val="antsRed"/>
          <w:lang w:val="mn-MN"/>
        </w:rPr>
        <w:t>Ж</w:t>
      </w:r>
      <w:r>
        <w:rPr>
          <w:rFonts w:ascii="Arial" w:hAnsi="Arial" w:cs="Arial"/>
          <w:sz w:val="24"/>
          <w:szCs w:val="24"/>
          <w:lang w:val="mn-MN"/>
        </w:rPr>
        <w:t>.Эрдэнэбат гишүүнд. Ажлын хэсэг сайн ажилласан байна.  За хуулийн төслөөс болон ажлын хэсгээс асуух асуулттай гишүүн байна уу? С.Баярцогт гишүүнээр тасалъя. Бусад сайд нарыг оруулаарай, салбарын сайд байх хэрэгтэй шүү.</w:t>
      </w:r>
      <w:r w:rsidR="00755CE9">
        <w:rPr>
          <w:rFonts w:ascii="Arial" w:hAnsi="Arial" w:cs="Arial"/>
          <w:sz w:val="24"/>
          <w:szCs w:val="24"/>
          <w:lang w:val="mn-MN"/>
        </w:rPr>
        <w:t xml:space="preserve"> Асуултаа асууя.</w:t>
      </w:r>
    </w:p>
    <w:p w:rsidR="009F43AE" w:rsidRDefault="00755CE9" w:rsidP="00C95486">
      <w:pPr>
        <w:ind w:firstLine="720"/>
        <w:jc w:val="both"/>
        <w:rPr>
          <w:rFonts w:ascii="Arial" w:hAnsi="Arial" w:cs="Arial"/>
          <w:sz w:val="24"/>
          <w:szCs w:val="24"/>
          <w:lang w:val="mn-MN"/>
        </w:rPr>
      </w:pPr>
      <w:r w:rsidRPr="00755CE9">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Би хуулийн төсөл санаачлагч  болон ажлын хэсгээс 2 төрлийн асуулт асуух гэсэн юм. Татварын ерөнхий газраас албан ёсны санал авсан уу? </w:t>
      </w:r>
      <w:r>
        <w:rPr>
          <w:rFonts w:ascii="Arial" w:hAnsi="Arial" w:cs="Arial"/>
          <w:sz w:val="24"/>
          <w:szCs w:val="24"/>
          <w:lang w:val="mn-MN"/>
        </w:rPr>
        <w:lastRenderedPageBreak/>
        <w:t xml:space="preserve">Нэгдүгээр асуулт. Би Сангийн яамнаас гэхээсээ илүү энэ бол мэдээж хэрэг өргөн барихдаа Засгийн газраас бол санал авчихсан байгаа шүү. Би дахиад асууж байгаа нь тусгайлж Сангийн яамнаас юм уу, Татварын ерөнхий газраас тусгай санал авсан уу? Зүйл заалт болгон дээр нь нэг. Хоёрдугаарт, ер нь бол татварын мэргэшсэн зөвлөх үйлчилгээ үзүүлдэг байгууллага бол гадаадад маш их  хэмжээний зар сурталчилгаа явуулдаг л даа. Өөрөөр хэлбэл би одоо таны татварыг татвар ногдох орлогыг чинь татварын хуулийн дагуу багасгаж өгнө, таны төлөх татварыг тэдэн хувиар багасгаж чадна гэсэн тийм зар сурталчилгаа явуулдаг байхгүй юу. </w:t>
      </w:r>
      <w:r w:rsidR="00C20DE7">
        <w:rPr>
          <w:rFonts w:ascii="Arial" w:hAnsi="Arial" w:cs="Arial"/>
          <w:sz w:val="24"/>
          <w:szCs w:val="24"/>
          <w:lang w:val="mn-MN"/>
        </w:rPr>
        <w:t xml:space="preserve">Одоо энэ хүмүүс гараад ерөөсөө бизнес татах сонирхол нь  тэгж л явагдана шүү дээ. Өөрөөр хэлбэл таны улсад өгөх татварыг чинь би багасгаж өгнө гэдэг ийм л сурталчилгаанууд явагдана шүү дээ. Энэ нь энэ хуулиар нээгдэж байна уу, хаагдаж байна уу? </w:t>
      </w:r>
      <w:r w:rsidR="009F43AE">
        <w:rPr>
          <w:rFonts w:ascii="Arial" w:hAnsi="Arial" w:cs="Arial"/>
          <w:sz w:val="24"/>
          <w:szCs w:val="24"/>
          <w:lang w:val="mn-MN"/>
        </w:rPr>
        <w:t xml:space="preserve">Яаж зохицуулж байна гэдэг асуудал. Яагаад гэвэл энэ хүмүүсийн чинь бизнес хийх сонирхол, өөрсдийгөө сурталчлах арга нь тэр л юм байна лээ шүү дээ. Тэрэнтэй холбогдуулаад одоо Америкт бол орон нутгийн бүх сонин дээр тийм зарууд явж байгаа шүү дээ. Манайх бол таны татварыг чинь тэд дахин буулгаж өгч чадна, тэдэн хувиар багасгаж чадна, тэр битгий хэл баахан </w:t>
      </w:r>
      <w:r w:rsidR="009F43AE" w:rsidRPr="001065F4">
        <w:rPr>
          <w:rFonts w:ascii="Arial" w:hAnsi="Arial" w:cs="Arial"/>
          <w:sz w:val="24"/>
          <w:szCs w:val="24"/>
          <w:effect w:val="antsRed"/>
          <w:lang w:val="mn-MN"/>
        </w:rPr>
        <w:t>номнууд</w:t>
      </w:r>
      <w:r w:rsidR="009F43AE">
        <w:rPr>
          <w:rFonts w:ascii="Arial" w:hAnsi="Arial" w:cs="Arial"/>
          <w:sz w:val="24"/>
          <w:szCs w:val="24"/>
          <w:lang w:val="mn-MN"/>
        </w:rPr>
        <w:t xml:space="preserve"> байгаа юм чинь. Татвараа ингэж буулгах гэсэн, орлогоо тодорхой болгох аргачлал гэх мэтчилэнгийн ийм зүйлтэй холбогдсон зохицуулалт хуульд хийж өгсөн үү? Ийм зүйл асуух гэсэн юм.</w:t>
      </w:r>
    </w:p>
    <w:p w:rsidR="009F43AE" w:rsidRDefault="009F43AE"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Ажлын хэсэг эхлээд хариулчих, дараа  нь хууль санаачлагч Г.Алтанзаяа хариулъя.</w:t>
      </w:r>
    </w:p>
    <w:p w:rsidR="000D7620" w:rsidRDefault="009F43AE"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Ж</w:t>
      </w:r>
      <w:r w:rsidRPr="009F43AE">
        <w:rPr>
          <w:rFonts w:ascii="Arial" w:hAnsi="Arial" w:cs="Arial"/>
          <w:b/>
          <w:sz w:val="24"/>
          <w:szCs w:val="24"/>
          <w:lang w:val="mn-MN"/>
        </w:rPr>
        <w:t xml:space="preserve">.Эрдэнэбат: </w:t>
      </w:r>
      <w:r>
        <w:rPr>
          <w:rFonts w:ascii="Arial" w:hAnsi="Arial" w:cs="Arial"/>
          <w:sz w:val="24"/>
          <w:szCs w:val="24"/>
          <w:lang w:val="mn-MN"/>
        </w:rPr>
        <w:t xml:space="preserve">- Ер нь бол Татварын ерөнхий газар Сангийн яамнаас ажлын хэсэгт бүрэлдэхүүн орж ажилласан байж байгаа. Яг  бичгээр Татварын ерөнхий газраас санал авсан юм байхгүй. </w:t>
      </w:r>
      <w:r w:rsidR="00496D2B">
        <w:rPr>
          <w:rFonts w:ascii="Arial" w:hAnsi="Arial" w:cs="Arial"/>
          <w:sz w:val="24"/>
          <w:szCs w:val="24"/>
          <w:lang w:val="mn-MN"/>
        </w:rPr>
        <w:t>Энэ зүгээр одоо хууль батлагдаж гарснаараа саяын таны асууж байгаа шиг тэр нөгөө талаас нь биш тиймээ, татварыг нь бууруулна барина гээд ингээд тайлбарлахаасаа илүүтэйгээр өнөөдрийн яг нөхцөлд энэ аж ахуй нэгжүүд дээр үүсээд байгаа татварын зөрчлийг бууруулах гол зорилгыг агуулж л энэ хуулийн төслийг санаачилж, боловсруулж орж ирж байгаа гэж ойлговол зүйтэй байгаа юм. Яагаад гэхээр энэ дээр нэг тоо байна л даа.</w:t>
      </w:r>
      <w:r w:rsidR="002C422E">
        <w:rPr>
          <w:rFonts w:ascii="Arial" w:hAnsi="Arial" w:cs="Arial"/>
          <w:sz w:val="24"/>
          <w:szCs w:val="24"/>
          <w:lang w:val="mn-MN"/>
        </w:rPr>
        <w:t xml:space="preserve"> Татварын ерөнхий газраас яг бүтэн жилийн хугацаанд аж ахуй нэгжүүд дээр үүссэн татварын зөрчилтэй холбогдуулаад татварын хяналт шалгалтын улсын байцаагч нар яваад шалгаад гаргаад ирсэн дүн нь зөвхөн 2012 оны эхний 10 сарын байдлаар гэхэд 1 их наяд </w:t>
      </w:r>
      <w:r w:rsidR="002C422E" w:rsidRPr="001065F4">
        <w:rPr>
          <w:rFonts w:ascii="Arial" w:hAnsi="Arial" w:cs="Arial"/>
          <w:sz w:val="24"/>
          <w:szCs w:val="24"/>
          <w:effect w:val="antsRed"/>
          <w:lang w:val="mn-MN"/>
        </w:rPr>
        <w:t>төгрөг</w:t>
      </w:r>
      <w:r w:rsidR="00C65A2E">
        <w:rPr>
          <w:rFonts w:ascii="Arial" w:hAnsi="Arial" w:cs="Arial"/>
          <w:sz w:val="24"/>
          <w:szCs w:val="24"/>
          <w:effect w:val="antsRed"/>
          <w:lang w:val="mn-MN"/>
        </w:rPr>
        <w:t xml:space="preserve">ийн </w:t>
      </w:r>
      <w:r w:rsidR="002C422E">
        <w:rPr>
          <w:rFonts w:ascii="Arial" w:hAnsi="Arial" w:cs="Arial"/>
          <w:sz w:val="24"/>
          <w:szCs w:val="24"/>
          <w:lang w:val="mn-MN"/>
        </w:rPr>
        <w:t xml:space="preserve"> зөрчил гарсан байна гэсэн ийм дүгнэлт гарсан байгаа байхгүй юу. Энэ маань эргээд аж ахуй нэгжүүд дээрээ ямар хүндрэл учруулж байна вэ гэхээр нөхөн татвараар 131 тэрбум, алдангиар 55 тэрбум, торгуулиар 48 тэрбум, хүү нь 7,1 тэрбум болчихсон байж байх жишээтэй. </w:t>
      </w:r>
      <w:r w:rsidR="00040C7C">
        <w:rPr>
          <w:rFonts w:ascii="Arial" w:hAnsi="Arial" w:cs="Arial"/>
          <w:sz w:val="24"/>
          <w:szCs w:val="24"/>
          <w:lang w:val="mn-MN"/>
        </w:rPr>
        <w:t>Энэ маань юуг хэлээд байна вэ гэхээр өнөөдөр яг энэ Татварын хуульдаа нийцүүлж аж ахуй, нэгж байгууллагууд өөрсдийнхөө санхүүгийн тайлангаа боловсруулах, гаргахдаа ямар нэгэн байдлаар зөрчил гараад байна гэдгийг харуулаад байгаа юм.</w:t>
      </w:r>
      <w:r w:rsidR="00B16419">
        <w:rPr>
          <w:rFonts w:ascii="Arial" w:hAnsi="Arial" w:cs="Arial"/>
          <w:sz w:val="24"/>
          <w:szCs w:val="24"/>
          <w:lang w:val="mn-MN"/>
        </w:rPr>
        <w:t xml:space="preserve"> Хууль маань сайн дурын үндсэн дээр учраас гараад байгаа зөрчлүүдээ </w:t>
      </w:r>
      <w:r w:rsidR="00C65A2E">
        <w:rPr>
          <w:rFonts w:ascii="Arial" w:hAnsi="Arial" w:cs="Arial"/>
          <w:sz w:val="24"/>
          <w:szCs w:val="24"/>
          <w:effect w:val="antsRed"/>
          <w:lang w:val="mn-MN"/>
        </w:rPr>
        <w:t>багасг</w:t>
      </w:r>
      <w:r w:rsidR="00B16419" w:rsidRPr="001065F4">
        <w:rPr>
          <w:rFonts w:ascii="Arial" w:hAnsi="Arial" w:cs="Arial"/>
          <w:sz w:val="24"/>
          <w:szCs w:val="24"/>
          <w:effect w:val="antsRed"/>
          <w:lang w:val="mn-MN"/>
        </w:rPr>
        <w:t>ах</w:t>
      </w:r>
      <w:r w:rsidR="00B16419">
        <w:rPr>
          <w:rFonts w:ascii="Arial" w:hAnsi="Arial" w:cs="Arial"/>
          <w:sz w:val="24"/>
          <w:szCs w:val="24"/>
          <w:lang w:val="mn-MN"/>
        </w:rPr>
        <w:t xml:space="preserve"> зорилгыг агуулсан ийм хуулийн төсөл болж байгаа гэж ойлговол илүү зүйтэй байгаа юм. Саяын таны  </w:t>
      </w:r>
      <w:r w:rsidR="00B16419">
        <w:rPr>
          <w:rFonts w:ascii="Arial" w:hAnsi="Arial" w:cs="Arial"/>
          <w:sz w:val="24"/>
          <w:szCs w:val="24"/>
          <w:lang w:val="mn-MN"/>
        </w:rPr>
        <w:lastRenderedPageBreak/>
        <w:t>асуусан юм бол гарах магадлал бий, байгаа, үгүйсгэх арга байхгүй.</w:t>
      </w:r>
      <w:r w:rsidR="000D775D">
        <w:rPr>
          <w:rFonts w:ascii="Arial" w:hAnsi="Arial" w:cs="Arial"/>
          <w:sz w:val="24"/>
          <w:szCs w:val="24"/>
          <w:lang w:val="mn-MN"/>
        </w:rPr>
        <w:t xml:space="preserve"> </w:t>
      </w:r>
      <w:r w:rsidR="000D7620">
        <w:rPr>
          <w:rFonts w:ascii="Arial" w:hAnsi="Arial" w:cs="Arial"/>
          <w:sz w:val="24"/>
          <w:szCs w:val="24"/>
          <w:lang w:val="mn-MN"/>
        </w:rPr>
        <w:t>Тэгэхдээ энэ  маань эргээд хуулиар зохицуулагддаг зүйл шүү дээ. Хуульд тэртээ тэргүй тусгаад өгчихсөн татварын хувь, хэмжээг бууруулна гэж сурталчилгаа хийхэд тэгж аж ахуй нэгжүүдэд ойлгогдоно гэхэд үнэхээр хүндрэлтэй шүү дээ. Хууль зөрчиж л татварыг бууруулна гэхээс биш, хууль зөрчихгүйгээр татварыг бууруулна гэсэн ойлголтууд байхгүй шүү ер нь.</w:t>
      </w:r>
    </w:p>
    <w:p w:rsidR="000D7620" w:rsidRDefault="000D762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За Г.Алтанзаяа хариулъя. Тэгээд би нэмье. Саяын асуудлыг хуулиар хориглосон зүйл бий юу? Татвар бууруулна гэдэг хууль бус сурталчилгаа хийж болох уу гэж байна шүү дээ.</w:t>
      </w:r>
    </w:p>
    <w:p w:rsidR="000D7620" w:rsidRDefault="000D7620" w:rsidP="00C95486">
      <w:pPr>
        <w:ind w:firstLine="720"/>
        <w:jc w:val="both"/>
        <w:rPr>
          <w:rFonts w:ascii="Arial" w:hAnsi="Arial" w:cs="Arial"/>
          <w:sz w:val="24"/>
          <w:szCs w:val="24"/>
          <w:lang w:val="mn-MN"/>
        </w:rPr>
      </w:pPr>
      <w:r w:rsidRPr="000D7620">
        <w:rPr>
          <w:rFonts w:ascii="Arial" w:hAnsi="Arial" w:cs="Arial"/>
          <w:b/>
          <w:sz w:val="24"/>
          <w:szCs w:val="24"/>
          <w:lang w:val="mn-MN"/>
        </w:rPr>
        <w:t>Г.Алтанзаяа:</w:t>
      </w:r>
      <w:r>
        <w:rPr>
          <w:rFonts w:ascii="Arial" w:hAnsi="Arial" w:cs="Arial"/>
          <w:b/>
          <w:sz w:val="24"/>
          <w:szCs w:val="24"/>
          <w:lang w:val="mn-MN"/>
        </w:rPr>
        <w:t xml:space="preserve"> </w:t>
      </w:r>
      <w:r>
        <w:rPr>
          <w:rFonts w:ascii="Arial" w:hAnsi="Arial" w:cs="Arial"/>
          <w:sz w:val="24"/>
          <w:szCs w:val="24"/>
          <w:lang w:val="mn-MN"/>
        </w:rPr>
        <w:t xml:space="preserve">- За энэ татвар бууруулна гэсэн хууль бус сурталчилгаа бол өнөөдөр зохицуулалтгүй үед хаана ч байгаа л даа. Жишээлбэл Америкт бол нэгдсэн  зохицуулалт, ёс зүйн хэм хэмжээгээр бас төдийлөн тодорхойлдоггүй ийм тогтолцоо бол байна. Харин Япон болон Солонгосын тогтолцоо болохоор зохицуулалттай байгаа учраас энэ юуг нь бол хааж өгсөн байдаг. Бид нар хуульд бол яг ийм зүйлийг хориглоно гэдгээр тусаагүй ч гэсэн мэргэжлийн ёс зүйн дүрэм дагаж мөрдүүлнэ гэсэн юу байж байгаа. Тэгээд энэ ёс зүйн дүрэмд зайлшгүй орж ирэх, одоо мөрдөж байгаа ёс зүйн дүрэм бас байгаа. Тэр дотор зайлшгүй байдаг. Худал хуурмаг сурталчилгаа хийх, тэгээд үнийн өрсөлдөөн явах гэсэн ийм зүйлүүдийг хориглочихсон тийм юу бол байгаа. </w:t>
      </w:r>
      <w:r w:rsidR="009F23C9">
        <w:rPr>
          <w:rFonts w:ascii="Arial" w:hAnsi="Arial" w:cs="Arial"/>
          <w:sz w:val="24"/>
          <w:szCs w:val="24"/>
          <w:effect w:val="antsRed"/>
          <w:lang w:val="mn-MN"/>
        </w:rPr>
        <w:t>Т</w:t>
      </w:r>
      <w:r w:rsidRPr="001065F4">
        <w:rPr>
          <w:rFonts w:ascii="Arial" w:hAnsi="Arial" w:cs="Arial"/>
          <w:sz w:val="24"/>
          <w:szCs w:val="24"/>
          <w:effect w:val="antsRed"/>
          <w:lang w:val="mn-MN"/>
        </w:rPr>
        <w:t>үүгээрээ</w:t>
      </w:r>
      <w:r>
        <w:rPr>
          <w:rFonts w:ascii="Arial" w:hAnsi="Arial" w:cs="Arial"/>
          <w:sz w:val="24"/>
          <w:szCs w:val="24"/>
          <w:lang w:val="mn-MN"/>
        </w:rPr>
        <w:t xml:space="preserve"> угаасаа нийгэмд хэмжигдээд, нөгөө шаардлага нь бол гараад ирнэ л дээ. Тийм байдлаар зохицуулагдаж байгаа л гэж үзэж байгаа. Юуны хувьд бол эхний асуултын хувьд бол энэ хуулийн төсөл 2007, 2008 оноос эхлээд л яригдаж явсан. Тэгээд шат шатанд бол ерөнхий Сангийн яам болон Татварын ерөнхий газрын бүх саналууд авагдчихсан явж байгаа. Тэр  авагдсан саналууд надад бүгд байж байгаа  бас. </w:t>
      </w:r>
    </w:p>
    <w:p w:rsidR="000D7620" w:rsidRDefault="000D762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w:t>
      </w:r>
      <w:r w:rsidRPr="001065F4">
        <w:rPr>
          <w:rFonts w:ascii="Arial" w:hAnsi="Arial" w:cs="Arial"/>
          <w:sz w:val="24"/>
          <w:szCs w:val="24"/>
          <w:effect w:val="antsRed"/>
          <w:lang w:val="mn-MN"/>
        </w:rPr>
        <w:t>Ж</w:t>
      </w:r>
      <w:r>
        <w:rPr>
          <w:rFonts w:ascii="Arial" w:hAnsi="Arial" w:cs="Arial"/>
          <w:sz w:val="24"/>
          <w:szCs w:val="24"/>
          <w:lang w:val="mn-MN"/>
        </w:rPr>
        <w:t>.Эрдэнэбат гишүүн нэмчихье.</w:t>
      </w:r>
    </w:p>
    <w:p w:rsidR="000D7620" w:rsidRDefault="000D762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Ж</w:t>
      </w:r>
      <w:r w:rsidRPr="000D7620">
        <w:rPr>
          <w:rFonts w:ascii="Arial" w:hAnsi="Arial" w:cs="Arial"/>
          <w:b/>
          <w:sz w:val="24"/>
          <w:szCs w:val="24"/>
          <w:lang w:val="mn-MN"/>
        </w:rPr>
        <w:t>.Эрдэнэбат:</w:t>
      </w:r>
      <w:r>
        <w:rPr>
          <w:rFonts w:ascii="Arial" w:hAnsi="Arial" w:cs="Arial"/>
          <w:sz w:val="24"/>
          <w:szCs w:val="24"/>
          <w:lang w:val="mn-MN"/>
        </w:rPr>
        <w:t xml:space="preserve"> - Би нэмээд хариулчихъя. Ер нь бол захиалагч, гүйцэтгэгч байгууллага 2-ын зүгээс хариуцах ёстой хариуцлагыг бол энэ хуулийн төсөлд нэлээн чангаруулж, сайжруулж тусгаж өгсөн байгаа гэж үзэж байгаа л даа.</w:t>
      </w:r>
      <w:r w:rsidRPr="000D7620">
        <w:rPr>
          <w:rFonts w:ascii="Arial" w:hAnsi="Arial" w:cs="Arial"/>
          <w:sz w:val="24"/>
          <w:szCs w:val="24"/>
          <w:lang w:val="mn-MN"/>
        </w:rPr>
        <w:t xml:space="preserve"> </w:t>
      </w:r>
      <w:r w:rsidR="00690AAB">
        <w:rPr>
          <w:rFonts w:ascii="Arial" w:hAnsi="Arial" w:cs="Arial"/>
          <w:sz w:val="24"/>
          <w:szCs w:val="24"/>
          <w:lang w:val="mn-MN"/>
        </w:rPr>
        <w:t xml:space="preserve">Захиалагч талаасаа одоо өөрсдийн санхүүгийн мэдээ, мэдээллийг үнэн зөв гаргаж өгөх ёстой, гүйцэтгэгч тал нь жишээ нь хуулийн 20.1.1 дээр яг одоо С.Баярцогт гишүүний асуусан асуултад зориулсан зүйл, заалтыг оруулж өгсөн байгаа. Энэ болохоор юу гэхээр татвар ногдох орлого, орлогоос бусад зүйлийг нуух, татвар төлөхөөс зайлсхийх ажиллагаанд оролцох асуудлыг гүйцэтгэгч байгууллагын хувьд хориглоно гэсэн байдлаар оруулаад өгчихсөн байж байгаа. </w:t>
      </w:r>
    </w:p>
    <w:p w:rsidR="00690AAB" w:rsidRDefault="00690AAB"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Тэгэхээр яг таны хэлээд байгаа энэ асуудлыг бол зөвлөхийн үйл ажиллагаанд хориглох зүйл гэсэн 20 дугаар зүйлд 20.1.1-д оруулаад өгчихсөн байгаа юм байна лээ. За асуулт асууж дууслаа. Санал хэлэх гишүүн байна уу? С.Баярцогт гишүүн санал хэлье.</w:t>
      </w:r>
    </w:p>
    <w:p w:rsidR="00690AAB" w:rsidRPr="00690AAB" w:rsidRDefault="00690AAB" w:rsidP="00C95486">
      <w:pPr>
        <w:ind w:firstLine="720"/>
        <w:jc w:val="both"/>
        <w:rPr>
          <w:rFonts w:ascii="Arial" w:hAnsi="Arial" w:cs="Arial"/>
          <w:sz w:val="24"/>
          <w:szCs w:val="24"/>
          <w:lang w:val="mn-MN"/>
        </w:rPr>
      </w:pPr>
      <w:r w:rsidRPr="00690AAB">
        <w:rPr>
          <w:rFonts w:ascii="Arial" w:hAnsi="Arial" w:cs="Arial"/>
          <w:b/>
          <w:sz w:val="24"/>
          <w:szCs w:val="24"/>
          <w:lang w:val="mn-MN"/>
        </w:rPr>
        <w:lastRenderedPageBreak/>
        <w:t>С.Баярцогт:</w:t>
      </w:r>
      <w:r>
        <w:rPr>
          <w:rFonts w:ascii="Arial" w:hAnsi="Arial" w:cs="Arial"/>
          <w:b/>
          <w:sz w:val="24"/>
          <w:szCs w:val="24"/>
          <w:lang w:val="mn-MN"/>
        </w:rPr>
        <w:t xml:space="preserve"> </w:t>
      </w:r>
      <w:r>
        <w:rPr>
          <w:rFonts w:ascii="Arial" w:hAnsi="Arial" w:cs="Arial"/>
          <w:sz w:val="24"/>
          <w:szCs w:val="24"/>
          <w:lang w:val="mn-MN"/>
        </w:rPr>
        <w:t>- Би энэ бол маш чухал хууль байгаа юм. Чухал хууль нь юундаа гэхээр нэг асуудлыг нь хууль санаачлагчид, хүмүүс ч гэсэн..</w:t>
      </w:r>
    </w:p>
    <w:p w:rsidR="00755CE9" w:rsidRPr="00690AAB" w:rsidRDefault="00690AAB" w:rsidP="00C95486">
      <w:pPr>
        <w:ind w:firstLine="720"/>
        <w:jc w:val="both"/>
        <w:rPr>
          <w:rFonts w:ascii="Arial" w:hAnsi="Arial" w:cs="Arial"/>
          <w:b/>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С.Оюун гишүүнээ та байж байгаарай одоо санал хураалаа.</w:t>
      </w:r>
    </w:p>
    <w:p w:rsidR="009F43AE" w:rsidRDefault="00690AAB" w:rsidP="00C95486">
      <w:pPr>
        <w:ind w:firstLine="720"/>
        <w:jc w:val="both"/>
        <w:rPr>
          <w:rFonts w:ascii="Arial" w:hAnsi="Arial" w:cs="Arial"/>
          <w:sz w:val="24"/>
          <w:szCs w:val="24"/>
          <w:lang w:val="mn-MN"/>
        </w:rPr>
      </w:pPr>
      <w:r w:rsidRPr="00690AAB">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Дутуу ойлгоод байх шиг байна. Татвар дээр гарч байгаа зөрчилтэй холбоотой зүйл бол биш байхгүй юу. Яагаад гэвэл бизнес эрхэлж байгаа, дээрээс нь орлогоо мэдүүлж байгаа хүмүүс бол энэ татварын хуулийн талаар мэдлэг муутай байдаг учраас  маш их хэмжээний татвар өөрсдөө төлчихдөг гэж байгаа байхгүй юу, дэлхий нийтийн практик. Тэгэхээр ерөөсөө энэ мэргэжлийн байгууллагын гол зорилго бол аливаа бизнес чинь өөрөө ашгийн сонирхолтой байхгүй юу. Тэгэхээр нөгөө үйлчилгээ авч байгаа хүн чинь аль болохоор мэргэжлийн хүмүүсийн үйлчилгээ аваад бага татвар төлөх сонирхолтой. Энэ хүмүүс бол татварын болон мэргэшсэн нягтлан бодогч байхгүй, жижиг бизнес эрхэлдэг, эсвэл хувиараа аж ахуй эрхэлдэг хүмүүст үйлчилгээ үзүүлээд, өөрсдийнхөө бизнесийг явуулдаг учраас 2 талаасаа сонирхлын зөрчил гардаггүй байхгүй юу. Тийм учраас миний тэр асуугаад байгаа гол санал юутай юм бэ гэхээр нэгдүгээрт нь энэ хуулийг гишүүд санаачилсан байхгүй юу. Тийм учраас би бол юу гэж хэлж байгаа юм гэхээр Татварын ерөнхий газраас Сангийн яамнаас албан ёсоор санал авах хэрэгтэй. Дараа нь энэ  чинь үйлчилгээ яваад ирэхээр Татварын ерөнхий газар чинь хэлэх байхгүй юу. Бид нар энийг санаачлаагүй, гишүүд санаачлаад ийм зөрчлүүд гараад байгаа гэж. Тийм юм байхгүй болох үүднээс нь албан ёсоор санал авчих хэрэгтэй. </w:t>
      </w:r>
      <w:r w:rsidR="00DD1EBC">
        <w:rPr>
          <w:rFonts w:ascii="Arial" w:hAnsi="Arial" w:cs="Arial"/>
          <w:sz w:val="24"/>
          <w:szCs w:val="24"/>
          <w:lang w:val="mn-MN"/>
        </w:rPr>
        <w:t xml:space="preserve">Бүр яг хамгийн сүүл, эцсийн өргөн баригдсан, хэлэлцэгдэж байгаа, батлагдах гэж байгаа төсөл дээр авчих хэрэгтэй. Тэр бол цаашдаа хэрэгтэй. </w:t>
      </w:r>
    </w:p>
    <w:p w:rsidR="00DD1EBC" w:rsidRDefault="00DD1EBC" w:rsidP="00C95486">
      <w:pPr>
        <w:ind w:firstLine="720"/>
        <w:jc w:val="both"/>
        <w:rPr>
          <w:rFonts w:ascii="Arial" w:hAnsi="Arial" w:cs="Arial"/>
          <w:sz w:val="24"/>
          <w:szCs w:val="24"/>
          <w:lang w:val="mn-MN"/>
        </w:rPr>
      </w:pPr>
      <w:r>
        <w:rPr>
          <w:rFonts w:ascii="Arial" w:hAnsi="Arial" w:cs="Arial"/>
          <w:sz w:val="24"/>
          <w:szCs w:val="24"/>
          <w:lang w:val="mn-MN"/>
        </w:rPr>
        <w:t xml:space="preserve">Хоёрдугаар санал бол </w:t>
      </w:r>
      <w:r w:rsidR="00BA5970">
        <w:rPr>
          <w:rFonts w:ascii="Arial" w:hAnsi="Arial" w:cs="Arial"/>
          <w:sz w:val="24"/>
          <w:szCs w:val="24"/>
          <w:lang w:val="mn-MN"/>
        </w:rPr>
        <w:t xml:space="preserve">тэр 20.1.1 дээр байгаа заалт чинь бишээ. Тэр бол угаасаа ойлгомжтой байхгүй юу. Би юу гэж хэлээд байна вэ гэхээр энэ нэлээн хэдэн мэргэжлийн байгууллага гарчихлаа шүү дээ, тэр чинь ингээд үйлчлүүлэгч татахын тулд реклам явуулдаг байхгүй юу. Тэр реклам дээрээ би одоо таны төлж байгаа татварыг чинь яг ингээд хуулийн дагуу бүх юмыг чинь дүгнээд, төлөх татварыг чинь багасгаж чадна гэж сурталчилгаа явуулдаг байхгүй юу. Тэгэхээр энэ нь болж байгаа юм уу, энийг манайх ямар аргаар зохицуулах юм бэ гэж асуугаад байгаа байхгүй юу. </w:t>
      </w:r>
      <w:r w:rsidR="00D9455C">
        <w:rPr>
          <w:rFonts w:ascii="Arial" w:hAnsi="Arial" w:cs="Arial"/>
          <w:sz w:val="24"/>
          <w:szCs w:val="24"/>
          <w:lang w:val="mn-MN"/>
        </w:rPr>
        <w:t>Америк бол нээлттэй байхгүй юу.</w:t>
      </w:r>
      <w:r w:rsidR="0047695A">
        <w:rPr>
          <w:rFonts w:ascii="Arial" w:hAnsi="Arial" w:cs="Arial"/>
          <w:sz w:val="24"/>
          <w:szCs w:val="24"/>
          <w:lang w:val="mn-MN"/>
        </w:rPr>
        <w:t xml:space="preserve"> Япон, Солонгос хаалттай байхгүй юу. Тэгэхээр чинь бид нар нэг аргачлал авахдаа аль нэг аргачлалаа тодорхой авахгүй бол эсвэл америкууд шиг, эсвэл японууд шиг дундуур байна гээд ингэх  юм бол зөрчил гарна шүү. Би тийм л юм гол нь хэлээд байгаа юм. 20.1.1 бол тэртээ тэргүй хууль зөрчихгүй гэсэн заалт байхгүй юу. Би сурталчилгаан дээр нь яриад байгаа санал байхгүй юу. Би өөрөө Америкт байхдаа гайхдаг байсан байхгүй. Яагаад өдөр болгон сонин дээр би таны улсад төлөх татварыг чинь тэд дахин багасгаж, тэдэн хувиар багасгаж чадна, надаар үйлчлүүлээч гэсэн реклам тавиад байдаг байхгүй юу. Тэгээд би бүр зориуд багшаасаа асууж байсан байхгүй юу. Энэ болдог юм уу? Өөрөөр хэлбэл улсын  чинь төсөвт орох гэж байгаа мөнгийг </w:t>
      </w:r>
      <w:r w:rsidR="0047695A">
        <w:rPr>
          <w:rFonts w:ascii="Arial" w:hAnsi="Arial" w:cs="Arial"/>
          <w:sz w:val="24"/>
          <w:szCs w:val="24"/>
          <w:lang w:val="mn-MN"/>
        </w:rPr>
        <w:lastRenderedPageBreak/>
        <w:t xml:space="preserve">ийм мэргэжлийн байгууллагууд хуулийн дагуу багасгана гээд байдаг. Тэгээд бүр нөгөө юу биччихсэн байдаг байхгүй юу. Вэб </w:t>
      </w:r>
      <w:r w:rsidR="0047695A" w:rsidRPr="001065F4">
        <w:rPr>
          <w:rFonts w:ascii="Arial" w:hAnsi="Arial" w:cs="Arial"/>
          <w:sz w:val="24"/>
          <w:szCs w:val="24"/>
          <w:effect w:val="antsRed"/>
          <w:lang w:val="mn-MN"/>
        </w:rPr>
        <w:t>сайта</w:t>
      </w:r>
      <w:r w:rsidR="00931F69">
        <w:rPr>
          <w:rFonts w:ascii="Arial" w:hAnsi="Arial" w:cs="Arial"/>
          <w:sz w:val="24"/>
          <w:szCs w:val="24"/>
          <w:effect w:val="antsRed"/>
          <w:lang w:val="mn-MN"/>
        </w:rPr>
        <w:t>д</w:t>
      </w:r>
      <w:r w:rsidR="0047695A">
        <w:rPr>
          <w:rFonts w:ascii="Arial" w:hAnsi="Arial" w:cs="Arial"/>
          <w:sz w:val="24"/>
          <w:szCs w:val="24"/>
          <w:lang w:val="mn-MN"/>
        </w:rPr>
        <w:t xml:space="preserve"> байгаа нь болохоор зэрэг хүмүүс саналаа бичдэг шүү дээ, би энэ компаниар үйлчлүүлсэн чинь миний төлдөг татвар 1000 </w:t>
      </w:r>
      <w:r w:rsidR="0047695A" w:rsidRPr="001065F4">
        <w:rPr>
          <w:rFonts w:ascii="Arial" w:hAnsi="Arial" w:cs="Arial"/>
          <w:sz w:val="24"/>
          <w:szCs w:val="24"/>
          <w:effect w:val="antsRed"/>
          <w:lang w:val="mn-MN"/>
        </w:rPr>
        <w:t>доллароор</w:t>
      </w:r>
      <w:r w:rsidR="0047695A">
        <w:rPr>
          <w:rFonts w:ascii="Arial" w:hAnsi="Arial" w:cs="Arial"/>
          <w:sz w:val="24"/>
          <w:szCs w:val="24"/>
          <w:lang w:val="mn-MN"/>
        </w:rPr>
        <w:t xml:space="preserve"> багассан, миний төлсөн татвар 50 хувиар багассан гээд рекламыг нь доод талд нь улам өөгшүүлээд бичээд байгаа байхгүй юу.</w:t>
      </w:r>
      <w:r w:rsidR="00727B53">
        <w:rPr>
          <w:rFonts w:ascii="Arial" w:hAnsi="Arial" w:cs="Arial"/>
          <w:sz w:val="24"/>
          <w:szCs w:val="24"/>
          <w:lang w:val="mn-MN"/>
        </w:rPr>
        <w:t xml:space="preserve"> Ийм маягаар явах уу, энэ аргаа анхнаас нь зөв болгож тодорхойл гэж хэлээд байгаа байхгүй юу. Тийм л санал хэлж байгаа юм. Тэрнээс тэр 20.1.1-тэй холбоотой санал биш байхгүй юу. </w:t>
      </w:r>
    </w:p>
    <w:p w:rsidR="00727B53" w:rsidRDefault="00727B53"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Тэгэхээр энэ санал дээр, санал хэлэх юм уу тиймээ? Би бол бас төсөл санаачлагчийн хувьд саналаа хэлье. Тэгэхээр энэ бол ер нь энэ тогтолцоо өнөөдөр ихэнх оронд байгаа. Хятадад хүртэл 2 жилийн өмнөөс хэрэгжээд эхэлчихсэн байж байгаа тиймээ. Манай авсан тогтолцооны яг хувилбар нь бол Япон, Солонгос, жайка тэгээд тэр Солонгосын Засгийн газар хоорондын байгууллагын тусламжийн хүрээнд энэ төсөл хэрэгжсэн учраас мөн Татварын ерөнхий газар, хөөе М.Зоригт гишүүнээ байж байгаарай. Бусад оролцогч нарын оролцоог би хангасан гэж бодож байгаа юм. Эрүүгийн хуулийн нөгөө нэг 17 саяас дээш болчих юм зөрчил гарчих юм бол эрүүгийн гэмт хэрэгтэн болчих гээд байна шүү дээ. Энэ бүгдийг цогцоор нь нэг талаасаа хууль эрх зүйн зөвлөгөөг нь өгдөг болъё, нөгөө талаасаа тэр Эрүүгийн хуульд өөрчлөлт оруулъя гэсэн бас л шинэчлэлийн хүрээнд хийгдэх гэж байгаа ажлын нэг хэсэг болно гэж ингэж бодож байна. За </w:t>
      </w:r>
      <w:r w:rsidRPr="001065F4">
        <w:rPr>
          <w:rFonts w:ascii="Arial" w:hAnsi="Arial" w:cs="Arial"/>
          <w:sz w:val="24"/>
          <w:szCs w:val="24"/>
          <w:effect w:val="antsRed"/>
          <w:lang w:val="mn-MN"/>
        </w:rPr>
        <w:t>Ж</w:t>
      </w:r>
      <w:r>
        <w:rPr>
          <w:rFonts w:ascii="Arial" w:hAnsi="Arial" w:cs="Arial"/>
          <w:sz w:val="24"/>
          <w:szCs w:val="24"/>
          <w:lang w:val="mn-MN"/>
        </w:rPr>
        <w:t>.Эрдэнэбат гишүүн саналаа хэлчихье.</w:t>
      </w:r>
    </w:p>
    <w:p w:rsidR="00727B53" w:rsidRDefault="00727B53"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Ж</w:t>
      </w:r>
      <w:r w:rsidRPr="00727B53">
        <w:rPr>
          <w:rFonts w:ascii="Arial" w:hAnsi="Arial" w:cs="Arial"/>
          <w:b/>
          <w:sz w:val="24"/>
          <w:szCs w:val="24"/>
          <w:lang w:val="mn-MN"/>
        </w:rPr>
        <w:t>.Эрдэнэбат:</w:t>
      </w:r>
      <w:r>
        <w:rPr>
          <w:rFonts w:ascii="Arial" w:hAnsi="Arial" w:cs="Arial"/>
          <w:b/>
          <w:sz w:val="24"/>
          <w:szCs w:val="24"/>
          <w:lang w:val="mn-MN"/>
        </w:rPr>
        <w:t xml:space="preserve"> </w:t>
      </w:r>
      <w:r>
        <w:rPr>
          <w:rFonts w:ascii="Arial" w:hAnsi="Arial" w:cs="Arial"/>
          <w:sz w:val="24"/>
          <w:szCs w:val="24"/>
          <w:lang w:val="mn-MN"/>
        </w:rPr>
        <w:t>- Би саналаа хэлье. Ер нь 20.1.1-тэй хамааралгүй гээд С.Баярцогт гишүүний хувьд бол тэр бизнесийн байгууллага, энэ татварын мэргэшсэн зөвлөхийн үйлчилгээ өгөх чинь бас бизнесийн байгууллага байхгүй юу. Тэр сурталчилгаагаа юу гэж ч хийж болно шүү дээ. Тэгээд явуулж байгаа үйл ажиллагаа нь 20.1.1-тэй зохицож байх ёстой байхгүй юу. Тэрнээс биш би таны татвар ногдох орлогыг бууруулж өгнө гэж хэлдэг ч юм уу ямар нэгэн байдлаар бизнес өөр рүүгээ татах гээд байна шүү дээ энэ хүн чинь, орлого өөр рүүгээ татах гээд байна, өөрийгөө сурталчлаад байна. Ингэж сурталчилгаа явах бол асуудал биш. Эргээд тэр хүн маань өөрөө хуулиараа зохицуулаад тэр хүнийг хуулийн дагуу үйл ажиллагаа явуулах ёстойг нь бид нар хуулиараа заагаад өгчихсөн байгаа учраас тэр хүн өөрийгөө сурталчлаад ямар үйл ажиллагаа явуулан хэрэглэгчийг өөртөө татаж авах нь бол тухай бизнес эрхлэгчийн өөрийнх нь асуудал гэж би хувьдаа бодож байна.</w:t>
      </w:r>
    </w:p>
    <w:p w:rsidR="00727B53" w:rsidRDefault="00727B53"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Санал хэлж дууслаа.</w:t>
      </w:r>
      <w:r w:rsidR="00866D1C">
        <w:rPr>
          <w:rFonts w:ascii="Arial" w:hAnsi="Arial" w:cs="Arial"/>
          <w:sz w:val="24"/>
          <w:szCs w:val="24"/>
          <w:lang w:val="mn-MN"/>
        </w:rPr>
        <w:t xml:space="preserve"> Яах вэ, горимын санал гаргаад, та зарчмын зөрүүтэй саналын </w:t>
      </w:r>
      <w:r w:rsidR="00866D1C" w:rsidRPr="001065F4">
        <w:rPr>
          <w:rFonts w:ascii="Arial" w:hAnsi="Arial" w:cs="Arial"/>
          <w:sz w:val="24"/>
          <w:szCs w:val="24"/>
          <w:effect w:val="antsRed"/>
          <w:lang w:val="mn-MN"/>
        </w:rPr>
        <w:t>томъёоллоор</w:t>
      </w:r>
      <w:r w:rsidR="00866D1C">
        <w:rPr>
          <w:rFonts w:ascii="Arial" w:hAnsi="Arial" w:cs="Arial"/>
          <w:sz w:val="24"/>
          <w:szCs w:val="24"/>
          <w:lang w:val="mn-MN"/>
        </w:rPr>
        <w:t xml:space="preserve"> энэ дээр жишээлбэл үйл ажиллагаанд оролцох, тэр чиглэлээр сурталчилгаа хийхийг хориглох гэж одоо жишээлбэл та санал хураалгаж болно шүү дээ. Яах вэ тэрийг чинь тэр хоёр оронд энүүгээр зохицуулчихсан юм байна лээ л дээ. Ерөнхийдөө тэдний хуулийн монголын нөхцөлд тохирсон хувилбар гэж ер нь тэдний хуулиар явж байгаа. Тэр 2 оронд бол </w:t>
      </w:r>
      <w:r w:rsidR="00866D1C">
        <w:rPr>
          <w:rFonts w:ascii="Arial" w:hAnsi="Arial" w:cs="Arial"/>
          <w:sz w:val="24"/>
          <w:szCs w:val="24"/>
          <w:lang w:val="mn-MN"/>
        </w:rPr>
        <w:lastRenderedPageBreak/>
        <w:t xml:space="preserve">хориглочихсон байгаа. </w:t>
      </w:r>
      <w:r w:rsidR="006579C8">
        <w:rPr>
          <w:rFonts w:ascii="Arial" w:hAnsi="Arial" w:cs="Arial"/>
          <w:sz w:val="24"/>
          <w:szCs w:val="24"/>
          <w:lang w:val="mn-MN"/>
        </w:rPr>
        <w:t xml:space="preserve">За та зарчмын зөрүүтэй саналын </w:t>
      </w:r>
      <w:r w:rsidR="006579C8" w:rsidRPr="001065F4">
        <w:rPr>
          <w:rFonts w:ascii="Arial" w:hAnsi="Arial" w:cs="Arial"/>
          <w:sz w:val="24"/>
          <w:szCs w:val="24"/>
          <w:effect w:val="antsRed"/>
          <w:lang w:val="mn-MN"/>
        </w:rPr>
        <w:t>томъёолол</w:t>
      </w:r>
      <w:r w:rsidR="006579C8">
        <w:rPr>
          <w:rFonts w:ascii="Arial" w:hAnsi="Arial" w:cs="Arial"/>
          <w:sz w:val="24"/>
          <w:szCs w:val="24"/>
          <w:lang w:val="mn-MN"/>
        </w:rPr>
        <w:t xml:space="preserve"> гаргах юм уу? Гаргахгүй юу. Тэгвэл одоо санал хураалт явуулъя. Авсан байгаа, угаасаа оролцоод явж байгаа юм чинь. Санал авах гэж өөрөө ажлын хэсэгт оролцоод явж байгаа байхгүй юу. Албан ёсоор юу авчихъя.</w:t>
      </w:r>
    </w:p>
    <w:p w:rsidR="006579C8" w:rsidRDefault="006579C8" w:rsidP="00C95486">
      <w:pPr>
        <w:ind w:firstLine="720"/>
        <w:jc w:val="both"/>
        <w:rPr>
          <w:rFonts w:ascii="Arial" w:hAnsi="Arial" w:cs="Arial"/>
          <w:sz w:val="24"/>
          <w:szCs w:val="24"/>
          <w:lang w:val="mn-MN"/>
        </w:rPr>
      </w:pPr>
      <w:r w:rsidRPr="006579C8">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Ажлын хэсэгт оролцоно гэдэг чинь бол бишээ, яг байгууллагаас нь албан ёсоор энэ дээр санал авах ёстой байхгүй юу. </w:t>
      </w:r>
    </w:p>
    <w:p w:rsidR="006579C8" w:rsidRDefault="006579C8"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За тэгье. Одоо жишээлбэл тухайн байгууллагын удирдлагатай яриад тэд нар төлөөллөө томилчихсон байгаа шүү дээ. Тэгэхээр тэр төлөөллийн томилсон санал орсныг нь бид нар бичгээр болгочихъё. Тэгэхээр болно шүү дээ. </w:t>
      </w:r>
    </w:p>
    <w:p w:rsidR="006579C8" w:rsidRDefault="006579C8" w:rsidP="00C95486">
      <w:pPr>
        <w:ind w:firstLine="720"/>
        <w:jc w:val="both"/>
        <w:rPr>
          <w:rFonts w:ascii="Arial" w:hAnsi="Arial" w:cs="Arial"/>
          <w:sz w:val="24"/>
          <w:szCs w:val="24"/>
          <w:lang w:val="mn-MN"/>
        </w:rPr>
      </w:pPr>
      <w:r w:rsidRPr="006579C8">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w:t>
      </w:r>
      <w:r w:rsidRPr="001065F4">
        <w:rPr>
          <w:rFonts w:ascii="Arial" w:hAnsi="Arial" w:cs="Arial"/>
          <w:sz w:val="24"/>
          <w:szCs w:val="24"/>
          <w:effect w:val="antsRed"/>
          <w:lang w:val="mn-MN"/>
        </w:rPr>
        <w:t>Ц</w:t>
      </w:r>
      <w:r>
        <w:rPr>
          <w:rFonts w:ascii="Arial" w:hAnsi="Arial" w:cs="Arial"/>
          <w:sz w:val="24"/>
          <w:szCs w:val="24"/>
          <w:lang w:val="mn-MN"/>
        </w:rPr>
        <w:t xml:space="preserve">.Даваасүрэн </w:t>
      </w:r>
      <w:r w:rsidRPr="001065F4">
        <w:rPr>
          <w:rFonts w:ascii="Arial" w:hAnsi="Arial" w:cs="Arial"/>
          <w:sz w:val="24"/>
          <w:szCs w:val="24"/>
          <w:effect w:val="antsRed"/>
          <w:lang w:val="mn-MN"/>
        </w:rPr>
        <w:t>гишү</w:t>
      </w:r>
      <w:r w:rsidR="00931F69">
        <w:rPr>
          <w:rFonts w:ascii="Arial" w:hAnsi="Arial" w:cs="Arial"/>
          <w:sz w:val="24"/>
          <w:szCs w:val="24"/>
          <w:effect w:val="antsRed"/>
          <w:lang w:val="mn-MN"/>
        </w:rPr>
        <w:t>ү</w:t>
      </w:r>
      <w:r w:rsidRPr="001065F4">
        <w:rPr>
          <w:rFonts w:ascii="Arial" w:hAnsi="Arial" w:cs="Arial"/>
          <w:sz w:val="24"/>
          <w:szCs w:val="24"/>
          <w:effect w:val="antsRed"/>
          <w:lang w:val="mn-MN"/>
        </w:rPr>
        <w:t>нээ</w:t>
      </w:r>
      <w:r w:rsidR="009F23C9">
        <w:rPr>
          <w:rFonts w:ascii="Arial" w:hAnsi="Arial" w:cs="Arial"/>
          <w:sz w:val="24"/>
          <w:szCs w:val="24"/>
          <w:effect w:val="antsRed"/>
          <w:lang w:val="mn-MN"/>
        </w:rPr>
        <w:t>,</w:t>
      </w:r>
      <w:r>
        <w:rPr>
          <w:rFonts w:ascii="Arial" w:hAnsi="Arial" w:cs="Arial"/>
          <w:sz w:val="24"/>
          <w:szCs w:val="24"/>
          <w:lang w:val="mn-MN"/>
        </w:rPr>
        <w:t xml:space="preserve"> миний санал хэлээд байгаа болохоор дараа нь ингэдэг байхгүй юу. Хууль гараад үзэл баримтлал юмнууд нь гараад, манай тийм ажилтан оролцоод мэргэжлийнхээ хувьд өөрийнхөө саналыг хэлээд явсан. Би энд байгууллагынх нь хувьд энэ дээр санал ав гэж хэлж байгаа юм. </w:t>
      </w:r>
    </w:p>
    <w:p w:rsidR="006579C8" w:rsidRPr="006579C8" w:rsidRDefault="006579C8"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За тэгье.</w:t>
      </w:r>
      <w:r w:rsidR="00B14340">
        <w:rPr>
          <w:rFonts w:ascii="Arial" w:hAnsi="Arial" w:cs="Arial"/>
          <w:sz w:val="24"/>
          <w:szCs w:val="24"/>
          <w:lang w:val="mn-MN"/>
        </w:rPr>
        <w:t xml:space="preserve"> Зарчмын зөрүүтэй саналын </w:t>
      </w:r>
      <w:r w:rsidR="00B14340" w:rsidRPr="001065F4">
        <w:rPr>
          <w:rFonts w:ascii="Arial" w:hAnsi="Arial" w:cs="Arial"/>
          <w:sz w:val="24"/>
          <w:szCs w:val="24"/>
          <w:effect w:val="antsRed"/>
          <w:lang w:val="mn-MN"/>
        </w:rPr>
        <w:t>томъёоллуудаар</w:t>
      </w:r>
      <w:r w:rsidR="00B14340">
        <w:rPr>
          <w:rFonts w:ascii="Arial" w:hAnsi="Arial" w:cs="Arial"/>
          <w:sz w:val="24"/>
          <w:szCs w:val="24"/>
          <w:lang w:val="mn-MN"/>
        </w:rPr>
        <w:t xml:space="preserve"> санал хураалт явуулъя.</w:t>
      </w:r>
      <w:r w:rsidR="00F8554F">
        <w:rPr>
          <w:rFonts w:ascii="Arial" w:hAnsi="Arial" w:cs="Arial"/>
          <w:sz w:val="24"/>
          <w:szCs w:val="24"/>
          <w:lang w:val="mn-MN"/>
        </w:rPr>
        <w:t xml:space="preserve"> Энэ дээр чинь нэлээн ажилласан юм. </w:t>
      </w:r>
    </w:p>
    <w:p w:rsidR="00BA09D0" w:rsidRDefault="00BA09D0" w:rsidP="00C95486">
      <w:pPr>
        <w:ind w:firstLine="720"/>
        <w:jc w:val="both"/>
        <w:rPr>
          <w:rFonts w:ascii="Arial" w:hAnsi="Arial" w:cs="Arial"/>
          <w:sz w:val="24"/>
          <w:szCs w:val="24"/>
          <w:lang w:val="mn-MN"/>
        </w:rPr>
      </w:pPr>
      <w:r w:rsidRPr="00F8554F">
        <w:rPr>
          <w:rFonts w:ascii="Arial" w:hAnsi="Arial" w:cs="Arial"/>
          <w:b/>
          <w:sz w:val="24"/>
          <w:szCs w:val="24"/>
        </w:rPr>
        <w:t>1.</w:t>
      </w:r>
      <w:r w:rsidRPr="001F66EF">
        <w:rPr>
          <w:rFonts w:ascii="Arial" w:hAnsi="Arial" w:cs="Arial"/>
          <w:sz w:val="24"/>
          <w:szCs w:val="24"/>
        </w:rPr>
        <w:t xml:space="preserve">Хуулийн төслийн нэрийг “Татварын мэргэшсэн зөвлөх үйлчилгээний тухай” гэж өөрчлөх </w:t>
      </w:r>
      <w:r w:rsidR="00F8554F">
        <w:rPr>
          <w:rFonts w:ascii="Arial" w:hAnsi="Arial" w:cs="Arial"/>
          <w:sz w:val="24"/>
          <w:szCs w:val="24"/>
          <w:lang w:val="mn-MN"/>
        </w:rPr>
        <w:t>саналыг дэмжиж байгаа гишүүд гараа өргөнө үү?</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9-өөс 8.</w:t>
      </w:r>
    </w:p>
    <w:p w:rsidR="00F8554F" w:rsidRPr="00F8554F" w:rsidRDefault="00F8554F"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w:t>
      </w:r>
    </w:p>
    <w:p w:rsidR="00F8554F" w:rsidRDefault="00BA09D0" w:rsidP="00C95486">
      <w:pPr>
        <w:ind w:firstLine="720"/>
        <w:jc w:val="both"/>
        <w:rPr>
          <w:rFonts w:ascii="Arial" w:hAnsi="Arial" w:cs="Arial"/>
          <w:sz w:val="24"/>
          <w:szCs w:val="24"/>
          <w:lang w:val="mn-MN"/>
        </w:rPr>
      </w:pPr>
      <w:r w:rsidRPr="00F8554F">
        <w:rPr>
          <w:rFonts w:ascii="Arial" w:hAnsi="Arial" w:cs="Arial"/>
          <w:b/>
          <w:sz w:val="24"/>
          <w:szCs w:val="24"/>
        </w:rPr>
        <w:t>2.</w:t>
      </w:r>
      <w:r w:rsidRPr="001F66EF">
        <w:rPr>
          <w:rFonts w:ascii="Arial" w:hAnsi="Arial" w:cs="Arial"/>
          <w:sz w:val="24"/>
          <w:szCs w:val="24"/>
        </w:rPr>
        <w:t>Төслийн 3 дугаар зүйлийн 3.1.1-3.1.5 дахь заалтыг дор дурдсанаар өөрчлөн найруулах: “3.1.1.</w:t>
      </w:r>
      <w:r w:rsidR="00F8554F">
        <w:rPr>
          <w:rFonts w:ascii="Arial" w:hAnsi="Arial" w:cs="Arial"/>
          <w:sz w:val="24"/>
          <w:szCs w:val="24"/>
          <w:lang w:val="mn-MN"/>
        </w:rPr>
        <w:t xml:space="preserve"> энийг бол би багцаар нь танилцуулж болох юм байна. </w:t>
      </w:r>
      <w:r w:rsidRPr="001F66EF">
        <w:rPr>
          <w:rFonts w:ascii="Arial" w:hAnsi="Arial" w:cs="Arial"/>
          <w:sz w:val="24"/>
          <w:szCs w:val="24"/>
        </w:rPr>
        <w:t>“татварын мэргэшсэн зөвлөх үйлчилгээ” гэж татвар төлөгчид татвар төлөх үүргээ биелүүлэх, тэдний эрх, хууль ёсны ашиг сонирхлыг хамгаалахад чиглэсэн үйлчлүүлэгчид үзүүлэх мэргэшсэн зөвлөх үйл ажиллагааг; 3.1.2.“татвар</w:t>
      </w:r>
      <w:r w:rsidR="00F8554F">
        <w:rPr>
          <w:rFonts w:ascii="Arial" w:hAnsi="Arial" w:cs="Arial"/>
          <w:sz w:val="24"/>
          <w:szCs w:val="24"/>
        </w:rPr>
        <w:t>ын итгэмжлэгдсэн хуулийн этгээд</w:t>
      </w:r>
      <w:r w:rsidR="00F8554F">
        <w:rPr>
          <w:rFonts w:ascii="Arial" w:hAnsi="Arial" w:cs="Arial"/>
          <w:sz w:val="24"/>
          <w:szCs w:val="24"/>
          <w:lang w:val="mn-MN"/>
        </w:rPr>
        <w:t>”</w:t>
      </w:r>
      <w:r w:rsidRPr="001F66EF">
        <w:rPr>
          <w:rFonts w:ascii="Arial" w:hAnsi="Arial" w:cs="Arial"/>
          <w:sz w:val="24"/>
          <w:szCs w:val="24"/>
        </w:rPr>
        <w:t xml:space="preserve"> гэж тусгай зөвшөөрлийн үндсэн дээр энэ хуулийн 10 дугаар зүйлд заасан үйл ажиллагааг эрхлэх ашгийн төлөө хуулийн этгээдийг; 3.1.3.“татварын мэргэшсэн зөвлөх” гэж татварын мэргэшсэн зөвлөх үйлчилгээ үзүүлэх эрхтэй, татварын итгэмжлэгдсэн хуулийн этгээдэд ажиллах татварын итгэмжлэгдсэн нягтлан бодогч, татварын итгэмжлэгдсэн эрх зүйчийг;” 3.1.8.“хувийн тэмдэг” гэж татварын мэргэшсэн зөвлөхөд түүнийг зөвлөх үйлчилгээ үзүүлэх эрхтэйг гэрчлэх таних тэмдги</w:t>
      </w:r>
      <w:r w:rsidR="00F8554F">
        <w:rPr>
          <w:rFonts w:ascii="Arial" w:hAnsi="Arial" w:cs="Arial"/>
          <w:sz w:val="24"/>
          <w:szCs w:val="24"/>
        </w:rPr>
        <w:t>йг</w:t>
      </w:r>
      <w:r w:rsidRPr="001F66EF">
        <w:rPr>
          <w:rFonts w:ascii="Arial" w:hAnsi="Arial" w:cs="Arial"/>
          <w:sz w:val="24"/>
          <w:szCs w:val="24"/>
        </w:rPr>
        <w:t>“</w:t>
      </w:r>
      <w:r w:rsidR="00F8554F">
        <w:rPr>
          <w:rFonts w:ascii="Arial" w:hAnsi="Arial" w:cs="Arial"/>
          <w:sz w:val="24"/>
          <w:szCs w:val="24"/>
          <w:lang w:val="mn-MN"/>
        </w:rPr>
        <w:t xml:space="preserve"> гэж өөрчлөн найруулах гэсэн саналыг дэмжиж байгаа гишүүд гараа өргөнө үү? </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9-өөс 8.</w:t>
      </w:r>
    </w:p>
    <w:p w:rsidR="00F8554F" w:rsidRPr="00F8554F" w:rsidRDefault="00F8554F"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w:t>
      </w:r>
    </w:p>
    <w:p w:rsidR="00F8554F" w:rsidRDefault="00BA09D0" w:rsidP="00C95486">
      <w:pPr>
        <w:ind w:firstLine="720"/>
        <w:jc w:val="both"/>
        <w:rPr>
          <w:rFonts w:ascii="Arial" w:hAnsi="Arial" w:cs="Arial"/>
          <w:sz w:val="24"/>
          <w:szCs w:val="24"/>
          <w:lang w:val="mn-MN"/>
        </w:rPr>
      </w:pPr>
      <w:r w:rsidRPr="00F8554F">
        <w:rPr>
          <w:rFonts w:ascii="Arial" w:hAnsi="Arial" w:cs="Arial"/>
          <w:b/>
          <w:sz w:val="24"/>
          <w:szCs w:val="24"/>
        </w:rPr>
        <w:lastRenderedPageBreak/>
        <w:t>3.</w:t>
      </w:r>
      <w:r w:rsidRPr="001F66EF">
        <w:rPr>
          <w:rFonts w:ascii="Arial" w:hAnsi="Arial" w:cs="Arial"/>
          <w:sz w:val="24"/>
          <w:szCs w:val="24"/>
        </w:rPr>
        <w:t>Төслийн 3 дугаар зүйлийн 3.1.10-ийг хасах</w:t>
      </w:r>
      <w:r w:rsidR="00F8554F">
        <w:rPr>
          <w:rFonts w:ascii="Arial" w:hAnsi="Arial" w:cs="Arial"/>
          <w:sz w:val="24"/>
          <w:szCs w:val="24"/>
          <w:lang w:val="mn-MN"/>
        </w:rPr>
        <w:t xml:space="preserve"> гэсэн саналыг дэмжиж байгаа гишүүд гараа өргөнө үү?</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9-өөс 8.</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w:t>
      </w:r>
    </w:p>
    <w:p w:rsidR="00F8554F" w:rsidRDefault="00BA09D0" w:rsidP="00C95486">
      <w:pPr>
        <w:ind w:firstLine="720"/>
        <w:jc w:val="both"/>
        <w:rPr>
          <w:rFonts w:ascii="Arial" w:hAnsi="Arial" w:cs="Arial"/>
          <w:sz w:val="24"/>
          <w:szCs w:val="24"/>
          <w:lang w:val="mn-MN"/>
        </w:rPr>
      </w:pPr>
      <w:r w:rsidRPr="00F8554F">
        <w:rPr>
          <w:rFonts w:ascii="Arial" w:hAnsi="Arial" w:cs="Arial"/>
          <w:b/>
          <w:sz w:val="24"/>
          <w:szCs w:val="24"/>
        </w:rPr>
        <w:t>4.</w:t>
      </w:r>
      <w:r w:rsidRPr="001F66EF">
        <w:rPr>
          <w:rFonts w:ascii="Arial" w:hAnsi="Arial" w:cs="Arial"/>
          <w:sz w:val="24"/>
          <w:szCs w:val="24"/>
        </w:rPr>
        <w:t>Төсөлд дор дурдсан агуулгатай зүйл нэмэх: “... дүгээр зүйл.</w:t>
      </w:r>
      <w:r w:rsidR="00F8554F">
        <w:rPr>
          <w:rFonts w:ascii="Arial" w:hAnsi="Arial" w:cs="Arial"/>
          <w:sz w:val="24"/>
          <w:szCs w:val="24"/>
          <w:lang w:val="mn-MN"/>
        </w:rPr>
        <w:t xml:space="preserve"> </w:t>
      </w:r>
      <w:r w:rsidRPr="001F66EF">
        <w:rPr>
          <w:rFonts w:ascii="Arial" w:hAnsi="Arial" w:cs="Arial"/>
          <w:sz w:val="24"/>
          <w:szCs w:val="24"/>
        </w:rPr>
        <w:t xml:space="preserve">Хуулийн үйлчлэх хүрээ 1.Өмчийн хэлбэрээс үл хамааран аж ахуй нэгж, байгууллага, хувь хүн хууль тогтоомжид заасан татвар төлөх үүргээ биелүүлэх, эрх, хууль ёсны ашиг сонирхлоо хамгаалах зорилгоор татварын итгэмжлэгдсэн хуулийн этгээдээс мэргэшсэн зөвлөх үйлчилгээ авахад энэ хууль үйлчилнэ. 2.Татварын мэргэшсэн зөвлөх татварын мэргэшсэн зөвлөх үйлчилгээнээс өөр төрлийн ажил эрхэлж байгаа тохиолдолд энэ хуулийн зохицуулалтад хамаарахгүй.” </w:t>
      </w:r>
      <w:r w:rsidR="00F8554F">
        <w:rPr>
          <w:rFonts w:ascii="Arial" w:hAnsi="Arial" w:cs="Arial"/>
          <w:sz w:val="24"/>
          <w:szCs w:val="24"/>
          <w:lang w:val="mn-MN"/>
        </w:rPr>
        <w:t xml:space="preserve">гэсэн зүйлийг нэмэх саналыг дэмжиж байгаа гишүүд гараа өргөнө үү? </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9-өөс 7.</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 xml:space="preserve">9-өөс 7. Дэмжигдлээ. </w:t>
      </w:r>
    </w:p>
    <w:p w:rsidR="00F8554F" w:rsidRDefault="00BA09D0" w:rsidP="00C95486">
      <w:pPr>
        <w:ind w:firstLine="720"/>
        <w:jc w:val="both"/>
        <w:rPr>
          <w:rFonts w:ascii="Arial" w:hAnsi="Arial" w:cs="Arial"/>
          <w:sz w:val="24"/>
          <w:szCs w:val="24"/>
          <w:lang w:val="mn-MN"/>
        </w:rPr>
      </w:pPr>
      <w:r w:rsidRPr="00F8554F">
        <w:rPr>
          <w:rFonts w:ascii="Arial" w:hAnsi="Arial" w:cs="Arial"/>
          <w:b/>
          <w:sz w:val="24"/>
          <w:szCs w:val="24"/>
        </w:rPr>
        <w:t>5.</w:t>
      </w:r>
      <w:r w:rsidRPr="001F66EF">
        <w:rPr>
          <w:rFonts w:ascii="Arial" w:hAnsi="Arial" w:cs="Arial"/>
          <w:sz w:val="24"/>
          <w:szCs w:val="24"/>
        </w:rPr>
        <w:t>Төслийн “Татварын мэргэшсэн зөвлөхийн эрхлэх үйл ажиллагаа” гэсэн 4 дүгээр зүйлийг “Татварын мэргэшсэн зөвлөх үйлчилгээ” гэсэн 10 дугаар зүйл болгож, д</w:t>
      </w:r>
      <w:r w:rsidR="00F8554F">
        <w:rPr>
          <w:rFonts w:ascii="Arial" w:hAnsi="Arial" w:cs="Arial"/>
          <w:sz w:val="24"/>
          <w:szCs w:val="24"/>
        </w:rPr>
        <w:t>ор дурдсанаар өөрчлөн найруулах</w:t>
      </w:r>
      <w:r w:rsidRPr="001F66EF">
        <w:rPr>
          <w:rFonts w:ascii="Arial" w:hAnsi="Arial" w:cs="Arial"/>
          <w:sz w:val="24"/>
          <w:szCs w:val="24"/>
        </w:rPr>
        <w:t>“</w:t>
      </w:r>
      <w:r w:rsidR="00F8554F">
        <w:rPr>
          <w:rFonts w:ascii="Arial" w:hAnsi="Arial" w:cs="Arial"/>
          <w:sz w:val="24"/>
          <w:szCs w:val="24"/>
          <w:lang w:val="mn-MN"/>
        </w:rPr>
        <w:t xml:space="preserve"> </w:t>
      </w:r>
      <w:r w:rsidRPr="001F66EF">
        <w:rPr>
          <w:rFonts w:ascii="Arial" w:hAnsi="Arial" w:cs="Arial"/>
          <w:sz w:val="24"/>
          <w:szCs w:val="24"/>
        </w:rPr>
        <w:t>10 дугаар зүйл.Татварын мэргэшсэн зөвлөх үйлчилгээ 10.1.Татварын мэргэшсэн зөвлөх үйлчилгээнд /цаашид зөвлөх үйлчилгээ гэх/ дараах үйл ажиллагааг хамааруулна: 10.1.1.татварын хууль тогтоомжийг хэрэгжүүлэхтэй холбогдуулан мэргэжлийн туслалцаа үзүүлэх, хууль зүйн зөвлөгөө өгөх, татварын хууль тогтоомжийг сурталчлан таниулах 10.1.2.хууль тогтоомжийн дагуу татварын тооцоо, тохируулга хийх, анхан шатны болон нягтлан бодох бүртгэлийн баримтын бүрд</w:t>
      </w:r>
      <w:r w:rsidR="00F8554F">
        <w:rPr>
          <w:rFonts w:ascii="Arial" w:hAnsi="Arial" w:cs="Arial"/>
          <w:sz w:val="24"/>
          <w:szCs w:val="24"/>
          <w:lang w:val="mn-MN"/>
        </w:rPr>
        <w:t>үүлэлт</w:t>
      </w:r>
      <w:r w:rsidRPr="001F66EF">
        <w:rPr>
          <w:rFonts w:ascii="Arial" w:hAnsi="Arial" w:cs="Arial"/>
          <w:sz w:val="24"/>
          <w:szCs w:val="24"/>
        </w:rPr>
        <w:t>ийг хянах, татварын нөлөөллийг бүртгэх, батлагдсан маягтын дагуу татварын тайланг гаргах 10.1.3.үйлчлүүлэгчийн нягтлан бодох бүртгэл хөтлөх, санхүүгийн тайланг гаргах 10.1.4.шүүхийн болон захиргааны журмаар татвар үйлчлүүлэгчтэй холбогдсон татварын маргааныг хянан шийдвэрлэхэд итгэмжлэлийн үндсэн дээр түүнийг төлөөлөн оролцох, шаардлагатай тайлбар, лавлагааг гаргах, өмгөөллийн үйлчилгээ үзүүлэх 10.1.5.татварын алба, холбогдох бусад этгээдт</w:t>
      </w:r>
      <w:r w:rsidR="00F8554F">
        <w:rPr>
          <w:rFonts w:ascii="Arial" w:hAnsi="Arial" w:cs="Arial"/>
          <w:sz w:val="24"/>
          <w:szCs w:val="24"/>
        </w:rPr>
        <w:t>эй үйлчлүүлэгчийг төлөөлөн хари</w:t>
      </w:r>
      <w:r w:rsidR="00F8554F">
        <w:rPr>
          <w:rFonts w:ascii="Arial" w:hAnsi="Arial" w:cs="Arial"/>
          <w:sz w:val="24"/>
          <w:szCs w:val="24"/>
          <w:lang w:val="mn-MN"/>
        </w:rPr>
        <w:t>у</w:t>
      </w:r>
      <w:r w:rsidRPr="001F66EF">
        <w:rPr>
          <w:rFonts w:ascii="Arial" w:hAnsi="Arial" w:cs="Arial"/>
          <w:sz w:val="24"/>
          <w:szCs w:val="24"/>
        </w:rPr>
        <w:t>цах,“</w:t>
      </w:r>
      <w:r w:rsidR="00F8554F">
        <w:rPr>
          <w:rFonts w:ascii="Arial" w:hAnsi="Arial" w:cs="Arial"/>
          <w:sz w:val="24"/>
          <w:szCs w:val="24"/>
          <w:lang w:val="mn-MN"/>
        </w:rPr>
        <w:t xml:space="preserve"> гэсэн өөрчлөн найруулалтыг дэмжиж байгаа гишүүд гараа өргөнө үү?</w:t>
      </w:r>
    </w:p>
    <w:p w:rsidR="00F8554F" w:rsidRDefault="00F8554F" w:rsidP="00C95486">
      <w:pPr>
        <w:ind w:firstLine="720"/>
        <w:jc w:val="both"/>
        <w:rPr>
          <w:rFonts w:ascii="Arial" w:hAnsi="Arial" w:cs="Arial"/>
          <w:sz w:val="24"/>
          <w:szCs w:val="24"/>
          <w:lang w:val="mn-MN"/>
        </w:rPr>
      </w:pPr>
      <w:r>
        <w:rPr>
          <w:rFonts w:ascii="Arial" w:hAnsi="Arial" w:cs="Arial"/>
          <w:sz w:val="24"/>
          <w:szCs w:val="24"/>
          <w:lang w:val="mn-MN"/>
        </w:rPr>
        <w:t>9-өөс 8.</w:t>
      </w:r>
    </w:p>
    <w:p w:rsidR="00F8554F" w:rsidRPr="00F8554F" w:rsidRDefault="00F8554F"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w:t>
      </w:r>
    </w:p>
    <w:p w:rsidR="005E07AE" w:rsidRDefault="00BA09D0" w:rsidP="00C95486">
      <w:pPr>
        <w:ind w:firstLine="720"/>
        <w:jc w:val="both"/>
        <w:rPr>
          <w:rFonts w:ascii="Arial" w:hAnsi="Arial" w:cs="Arial"/>
          <w:sz w:val="24"/>
          <w:szCs w:val="24"/>
          <w:lang w:val="mn-MN"/>
        </w:rPr>
      </w:pPr>
      <w:r w:rsidRPr="00F8554F">
        <w:rPr>
          <w:rFonts w:ascii="Arial" w:hAnsi="Arial" w:cs="Arial"/>
          <w:b/>
          <w:sz w:val="24"/>
          <w:szCs w:val="24"/>
        </w:rPr>
        <w:t>6.</w:t>
      </w:r>
      <w:r w:rsidRPr="001F66EF">
        <w:rPr>
          <w:rFonts w:ascii="Arial" w:hAnsi="Arial" w:cs="Arial"/>
          <w:sz w:val="24"/>
          <w:szCs w:val="24"/>
        </w:rPr>
        <w:t xml:space="preserve">Төслийн 6 дугаар зүйл, 19 дүгээр зүйлийг нэгтгэн ”Татварын мэргэшсэн зөвлөхөд тавигдах шаардлага” гэсэн 15 дугаар зүйл болгож, дор дурдсанаар өөрчлөн найруулах: “15 дугаар зүйл. Татварын мэргэшсэн зөвлөхөд тавигдах шаардлага 15.1.Татварын мэргэшсэн зөвлөх дараах шаардлагыг хангасан байна: </w:t>
      </w:r>
      <w:r w:rsidRPr="001F66EF">
        <w:rPr>
          <w:rFonts w:ascii="Arial" w:hAnsi="Arial" w:cs="Arial"/>
          <w:sz w:val="24"/>
          <w:szCs w:val="24"/>
        </w:rPr>
        <w:lastRenderedPageBreak/>
        <w:t>“15.1.1.татварын итгэмжлэгдсэн нягтлан бодогч нь нягтлан бодогч, эдийн засагчийн, татварын итгэмжлэгдсэн эрх зүйч нь эрх зүйч мэргэжлээр бакалавр, түүнээс дээш зэрэгтэй байх; 15.1.2.нягтлан бодогч, эдийн засагч, эрх зүйч мэргэжлээрээ тав түүнээс доошгүй жил ажилласан, ажлын туршлага, ур чадвартай байх; 15.1.3.татварын мэргэшсэн зөвлөхийн эрхийн шалгалтад тэнцсэн байх 15.1.4.татварын итгэмжлэгдсэн хуулийн этгээдийн үндсэн орон тоон дээр ажилладаг татварын итгэмжлэгдсэн нягтлан бодогч өөр байгууллагад эрдэ</w:t>
      </w:r>
      <w:r w:rsidR="005E07AE">
        <w:rPr>
          <w:rFonts w:ascii="Arial" w:hAnsi="Arial" w:cs="Arial"/>
          <w:sz w:val="24"/>
          <w:szCs w:val="24"/>
        </w:rPr>
        <w:t>м шинжилгээ, сургалтын чиглэлээ</w:t>
      </w:r>
      <w:r w:rsidR="005E07AE">
        <w:rPr>
          <w:rFonts w:ascii="Arial" w:hAnsi="Arial" w:cs="Arial"/>
          <w:sz w:val="24"/>
          <w:szCs w:val="24"/>
          <w:lang w:val="mn-MN"/>
        </w:rPr>
        <w:t>р</w:t>
      </w:r>
      <w:r w:rsidRPr="001F66EF">
        <w:rPr>
          <w:rFonts w:ascii="Arial" w:hAnsi="Arial" w:cs="Arial"/>
          <w:sz w:val="24"/>
          <w:szCs w:val="24"/>
        </w:rPr>
        <w:t xml:space="preserve"> өөр давхар ажил эрхлэхгүй, түүнчлэн бусад татварын итгэмжлэгдсэн хуулийн этгээдэд гэрээгээр ажиллахгүй байх; 15.1.5.өмгөөллийн үйлчилгээ үзүүлэх бол </w:t>
      </w:r>
      <w:r w:rsidRPr="001A34FD">
        <w:rPr>
          <w:rFonts w:ascii="Arial" w:hAnsi="Arial" w:cs="Arial"/>
          <w:sz w:val="24"/>
          <w:szCs w:val="24"/>
          <w:effect w:val="antsRed"/>
        </w:rPr>
        <w:t>Хуу</w:t>
      </w:r>
      <w:r w:rsidR="00F8554F">
        <w:rPr>
          <w:rFonts w:ascii="Arial" w:hAnsi="Arial" w:cs="Arial"/>
          <w:sz w:val="24"/>
          <w:szCs w:val="24"/>
          <w:effect w:val="antsRed"/>
          <w:lang w:val="mn-MN"/>
        </w:rPr>
        <w:t>л</w:t>
      </w:r>
      <w:r w:rsidRPr="001A34FD">
        <w:rPr>
          <w:rFonts w:ascii="Arial" w:hAnsi="Arial" w:cs="Arial"/>
          <w:sz w:val="24"/>
          <w:szCs w:val="24"/>
          <w:effect w:val="antsRed"/>
        </w:rPr>
        <w:t>ьчийн</w:t>
      </w:r>
      <w:r w:rsidRPr="001F66EF">
        <w:rPr>
          <w:rFonts w:ascii="Arial" w:hAnsi="Arial" w:cs="Arial"/>
          <w:sz w:val="24"/>
          <w:szCs w:val="24"/>
        </w:rPr>
        <w:t xml:space="preserve"> эрх зүйн байдлын тухай хуульд заасны дагуу хуульчийн мэргэжлийн шалгалт өгч тэнцсэн, өмгөөллийн үйл ажиллагаа эрхлэх тусгай зөвшөөрөлтэй байх” 15.2.Татварын мэргэшсэн зөвлөх</w:t>
      </w:r>
      <w:r w:rsidR="005E07AE">
        <w:rPr>
          <w:rFonts w:ascii="Arial" w:hAnsi="Arial" w:cs="Arial"/>
          <w:sz w:val="24"/>
          <w:szCs w:val="24"/>
        </w:rPr>
        <w:t xml:space="preserve"> нь тангараг өргөх ба</w:t>
      </w:r>
      <w:r w:rsidRPr="001F66EF">
        <w:rPr>
          <w:rFonts w:ascii="Arial" w:hAnsi="Arial" w:cs="Arial"/>
          <w:sz w:val="24"/>
          <w:szCs w:val="24"/>
        </w:rPr>
        <w:t xml:space="preserve"> үнэмлэх, хувийн тэмдэгтэй байна.” </w:t>
      </w:r>
      <w:r w:rsidR="005E07AE">
        <w:rPr>
          <w:rFonts w:ascii="Arial" w:hAnsi="Arial" w:cs="Arial"/>
          <w:sz w:val="24"/>
          <w:szCs w:val="24"/>
          <w:lang w:val="mn-MN"/>
        </w:rPr>
        <w:t>гэсэн саналыг дэмжиж байгаа гишүүд гараа өргөнө үү?</w:t>
      </w:r>
    </w:p>
    <w:p w:rsidR="005E07AE" w:rsidRDefault="005E07AE" w:rsidP="00C95486">
      <w:pPr>
        <w:ind w:firstLine="720"/>
        <w:jc w:val="both"/>
        <w:rPr>
          <w:rFonts w:ascii="Arial" w:hAnsi="Arial" w:cs="Arial"/>
          <w:sz w:val="24"/>
          <w:szCs w:val="24"/>
          <w:lang w:val="mn-MN"/>
        </w:rPr>
      </w:pPr>
      <w:r>
        <w:rPr>
          <w:rFonts w:ascii="Arial" w:hAnsi="Arial" w:cs="Arial"/>
          <w:sz w:val="24"/>
          <w:szCs w:val="24"/>
          <w:lang w:val="mn-MN"/>
        </w:rPr>
        <w:t>9-өөс 8.</w:t>
      </w:r>
    </w:p>
    <w:p w:rsidR="005E07AE" w:rsidRPr="00F8554F" w:rsidRDefault="005E07AE"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w:t>
      </w:r>
    </w:p>
    <w:p w:rsidR="005E07AE" w:rsidRDefault="00BA09D0" w:rsidP="00C95486">
      <w:pPr>
        <w:ind w:firstLine="720"/>
        <w:jc w:val="both"/>
        <w:rPr>
          <w:rFonts w:ascii="Arial" w:hAnsi="Arial" w:cs="Arial"/>
          <w:sz w:val="24"/>
          <w:szCs w:val="24"/>
          <w:lang w:val="mn-MN"/>
        </w:rPr>
      </w:pPr>
      <w:r w:rsidRPr="005E07AE">
        <w:rPr>
          <w:rFonts w:ascii="Arial" w:hAnsi="Arial" w:cs="Arial"/>
          <w:b/>
          <w:sz w:val="24"/>
          <w:szCs w:val="24"/>
        </w:rPr>
        <w:t>7.</w:t>
      </w:r>
      <w:r w:rsidRPr="001F66EF">
        <w:rPr>
          <w:rFonts w:ascii="Arial" w:hAnsi="Arial" w:cs="Arial"/>
          <w:sz w:val="24"/>
          <w:szCs w:val="24"/>
        </w:rPr>
        <w:t>Төслийн 7 дугаар зүйлийн 7.2, 7.3 хэсгийг 14 дүгээр зүйл болгон дор дурдсанаар өөрчлөн найруулах: “14 дүгээр зүйл.Татварын мэргэшсэн зөвлөхөд эрх олгох, түүний хугацааг сунгах 14.1.Татварын мэргэшсэн зөвлөхийн шалгалтад тэнцсэн хүнд санхүү, төсвийн асуудал эрхэлсэн Засгийн газрын гишүүн татварын мэргэшсэн зөвлөхийн эрх олгож, хуульд заасан үндэслэлээр хүчингүй болгоно. 14.2.Татварын мэргэшсэн зөвлөхөд эрх олгох, сунгах, шалгалт авах</w:t>
      </w:r>
      <w:r w:rsidR="005E07AE">
        <w:rPr>
          <w:rFonts w:ascii="Arial" w:hAnsi="Arial" w:cs="Arial"/>
          <w:sz w:val="24"/>
          <w:szCs w:val="24"/>
          <w:lang w:val="mn-MN"/>
        </w:rPr>
        <w:t xml:space="preserve"> гэдгийг нь нэмсэн юм уу тиймээ?</w:t>
      </w:r>
      <w:r w:rsidRPr="001F66EF">
        <w:rPr>
          <w:rFonts w:ascii="Arial" w:hAnsi="Arial" w:cs="Arial"/>
          <w:sz w:val="24"/>
          <w:szCs w:val="24"/>
        </w:rPr>
        <w:t xml:space="preserve"> журмыг санхүү, төсвийн асуудал эрхэлсэн Засгийн газрын гишүүн батална. 14.3.Шалгалтын бүрэлдэхүүн нь 9 гишүүнтэй бөгөөд тэдгээрийн гурвыг эрдэм шинжилгээ, сургалтын байгууллагаас, гурвыг Татварын мэргэшсэн зөвлөхийн нийгэмлэгээс, гурвыг төрийн </w:t>
      </w:r>
      <w:r w:rsidRPr="001A34FD">
        <w:rPr>
          <w:rFonts w:ascii="Arial" w:hAnsi="Arial" w:cs="Arial"/>
          <w:sz w:val="24"/>
          <w:szCs w:val="24"/>
          <w:effect w:val="antsRed"/>
        </w:rPr>
        <w:t>байгу</w:t>
      </w:r>
      <w:r w:rsidR="005E07AE">
        <w:rPr>
          <w:rFonts w:ascii="Arial" w:hAnsi="Arial" w:cs="Arial"/>
          <w:sz w:val="24"/>
          <w:szCs w:val="24"/>
          <w:effect w:val="antsRed"/>
        </w:rPr>
        <w:t>ул</w:t>
      </w:r>
      <w:r w:rsidR="005E07AE">
        <w:rPr>
          <w:rFonts w:ascii="Arial" w:hAnsi="Arial" w:cs="Arial"/>
          <w:sz w:val="24"/>
          <w:szCs w:val="24"/>
          <w:effect w:val="antsRed"/>
          <w:lang w:val="mn-MN"/>
        </w:rPr>
        <w:t>ла</w:t>
      </w:r>
      <w:r w:rsidRPr="001A34FD">
        <w:rPr>
          <w:rFonts w:ascii="Arial" w:hAnsi="Arial" w:cs="Arial"/>
          <w:sz w:val="24"/>
          <w:szCs w:val="24"/>
          <w:effect w:val="antsRed"/>
        </w:rPr>
        <w:t>гаас</w:t>
      </w:r>
      <w:r w:rsidR="005E07AE">
        <w:rPr>
          <w:rFonts w:ascii="Arial" w:hAnsi="Arial" w:cs="Arial"/>
          <w:sz w:val="24"/>
          <w:szCs w:val="24"/>
        </w:rPr>
        <w:t xml:space="preserve"> нэр дэвшүүлэн</w:t>
      </w:r>
      <w:r w:rsidRPr="001F66EF">
        <w:rPr>
          <w:rFonts w:ascii="Arial" w:hAnsi="Arial" w:cs="Arial"/>
          <w:sz w:val="24"/>
          <w:szCs w:val="24"/>
        </w:rPr>
        <w:t xml:space="preserve"> санал болгосны дагуу санхүү, төсвийн асуудал эрхэлсэн Засгийн газрын гишүүн батална. 14.4.Шалгалтын бүрэлдэхүүнд нэг жил тутамд өөрчлөлт оруулна. 14.5.Татварын мэргэшсэн зөвлөхийн эрхийг гурван жилийн хугацаагаар олгоно. 14.6.Эрх олгосон, эсхүл эрхийг нь хүчингүй болгосон татварын мэргэшсэн зөвлөхийн нэрсийг Татварын мэргэшсэн зөвлөхийн нийгэмлэг тухай бүр нийтэд мэдээлнэ.” </w:t>
      </w:r>
      <w:r w:rsidR="005E07AE">
        <w:rPr>
          <w:rFonts w:ascii="Arial" w:hAnsi="Arial" w:cs="Arial"/>
          <w:sz w:val="24"/>
          <w:szCs w:val="24"/>
          <w:lang w:val="mn-MN"/>
        </w:rPr>
        <w:t>гэсэн саналыг дэмжиж байгаа гишүүд гараа өргөнө үү?</w:t>
      </w:r>
    </w:p>
    <w:p w:rsidR="005E07AE" w:rsidRDefault="005E07AE" w:rsidP="00C95486">
      <w:pPr>
        <w:ind w:firstLine="720"/>
        <w:jc w:val="both"/>
        <w:rPr>
          <w:rFonts w:ascii="Arial" w:hAnsi="Arial" w:cs="Arial"/>
          <w:sz w:val="24"/>
          <w:szCs w:val="24"/>
          <w:lang w:val="mn-MN"/>
        </w:rPr>
      </w:pPr>
      <w:r>
        <w:rPr>
          <w:rFonts w:ascii="Arial" w:hAnsi="Arial" w:cs="Arial"/>
          <w:sz w:val="24"/>
          <w:szCs w:val="24"/>
          <w:lang w:val="mn-MN"/>
        </w:rPr>
        <w:t>9-өөс 8.</w:t>
      </w:r>
    </w:p>
    <w:p w:rsidR="005E07AE" w:rsidRDefault="005E07AE"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Тийм байна. Хариулах уу ажлын  хэсэг. </w:t>
      </w:r>
    </w:p>
    <w:p w:rsidR="005E07AE" w:rsidRPr="005E07AE" w:rsidRDefault="005E07AE"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Ж</w:t>
      </w:r>
      <w:r w:rsidRPr="005E07AE">
        <w:rPr>
          <w:rFonts w:ascii="Arial" w:hAnsi="Arial" w:cs="Arial"/>
          <w:b/>
          <w:sz w:val="24"/>
          <w:szCs w:val="24"/>
          <w:lang w:val="mn-MN"/>
        </w:rPr>
        <w:t>.Эрдэнэбат:</w:t>
      </w:r>
      <w:r>
        <w:rPr>
          <w:rFonts w:ascii="Arial" w:hAnsi="Arial" w:cs="Arial"/>
          <w:b/>
          <w:sz w:val="24"/>
          <w:szCs w:val="24"/>
          <w:lang w:val="mn-MN"/>
        </w:rPr>
        <w:t xml:space="preserve"> </w:t>
      </w:r>
      <w:r>
        <w:rPr>
          <w:rFonts w:ascii="Arial" w:hAnsi="Arial" w:cs="Arial"/>
          <w:sz w:val="24"/>
          <w:szCs w:val="24"/>
          <w:lang w:val="mn-MN"/>
        </w:rPr>
        <w:t xml:space="preserve">- Ер нь бол Сангийн сайд бол журмаа батална. Тэгээд шалгалтынхаа комиссыг баталж өгөх байхгүй юу. Тэгэхдээ нөгөө нийгэмлэгээс оруулсан санал эрдэм шинжилгээний байгууллагаас, төрийн байгууллагаас нь </w:t>
      </w:r>
      <w:r>
        <w:rPr>
          <w:rFonts w:ascii="Arial" w:hAnsi="Arial" w:cs="Arial"/>
          <w:sz w:val="24"/>
          <w:szCs w:val="24"/>
          <w:lang w:val="mn-MN"/>
        </w:rPr>
        <w:lastRenderedPageBreak/>
        <w:t>төлөөлөлтэйгөөр тэгээд тэр комисс бол шалгаруулалтаа явуулна, шалгалтаа явуулна. Тэгээд нийгэмлэг бол зөвшөөрлөө өгнө.</w:t>
      </w:r>
    </w:p>
    <w:p w:rsidR="005E07AE" w:rsidRDefault="005E07AE"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Ер нь практик тийм юм байна лээ. Харин энэ дээр бол бусад орнуудыг бодвол Сангийн сайдын эрхийг нэлээн </w:t>
      </w:r>
      <w:r w:rsidRPr="001065F4">
        <w:rPr>
          <w:rFonts w:ascii="Arial" w:hAnsi="Arial" w:cs="Arial"/>
          <w:sz w:val="24"/>
          <w:szCs w:val="24"/>
          <w:effect w:val="antsRed"/>
          <w:lang w:val="mn-MN"/>
        </w:rPr>
        <w:t>оруулчихаад</w:t>
      </w:r>
      <w:r>
        <w:rPr>
          <w:rFonts w:ascii="Arial" w:hAnsi="Arial" w:cs="Arial"/>
          <w:sz w:val="24"/>
          <w:szCs w:val="24"/>
          <w:lang w:val="mn-MN"/>
        </w:rPr>
        <w:t xml:space="preserve"> байгаа юм.</w:t>
      </w:r>
      <w:r w:rsidR="00B63C47">
        <w:rPr>
          <w:rFonts w:ascii="Arial" w:hAnsi="Arial" w:cs="Arial"/>
          <w:sz w:val="24"/>
          <w:szCs w:val="24"/>
          <w:lang w:val="mn-MN"/>
        </w:rPr>
        <w:t xml:space="preserve"> Саяын оруулсан өөрчлөлт дээр.</w:t>
      </w:r>
    </w:p>
    <w:p w:rsidR="00B63C47" w:rsidRDefault="00B63C47" w:rsidP="00C95486">
      <w:pPr>
        <w:ind w:firstLine="720"/>
        <w:jc w:val="both"/>
        <w:rPr>
          <w:rFonts w:ascii="Arial" w:hAnsi="Arial" w:cs="Arial"/>
          <w:sz w:val="24"/>
          <w:szCs w:val="24"/>
          <w:lang w:val="mn-MN"/>
        </w:rPr>
      </w:pPr>
      <w:r w:rsidRPr="00B63C47">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Би бол ингэж бодоод байгаа байхгүй. Уг нь бол журам баталж байгаа газар чинь өөрөө хариуцлагаа хүлээгээд, өгөөд авч байгаа ёстой байхгүй юу. Тэр утгаараа бол нийгэмлэгтэй бүгдийг нь өгчихвөл яадаг юм. Хамтарч баталж болно шүү дээ. Нийгэмлэгт нэгэнт лицензийг нь өгөөд цуцалж байгаа юм чинь нийгэмлэг нь ..</w:t>
      </w:r>
    </w:p>
    <w:p w:rsidR="00B63C47" w:rsidRDefault="00A36C27"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Хуулийн анхны төсөл дээрээ бол нийгэмлэг нь өөрөө байсан байх тиймээ? Ажлын хэсэг ийм болгож оруулсан уу? Ажлын хэсгээс.</w:t>
      </w:r>
    </w:p>
    <w:p w:rsidR="005E07AE" w:rsidRDefault="00A36C27" w:rsidP="00C95486">
      <w:pPr>
        <w:ind w:firstLine="720"/>
        <w:jc w:val="both"/>
        <w:rPr>
          <w:rFonts w:ascii="Arial" w:hAnsi="Arial" w:cs="Arial"/>
          <w:sz w:val="24"/>
          <w:szCs w:val="24"/>
          <w:lang w:val="mn-MN"/>
        </w:rPr>
      </w:pPr>
      <w:r w:rsidRPr="00A36C27">
        <w:rPr>
          <w:rFonts w:ascii="Arial" w:hAnsi="Arial" w:cs="Arial"/>
          <w:b/>
          <w:sz w:val="24"/>
          <w:szCs w:val="24"/>
          <w:lang w:val="mn-MN"/>
        </w:rPr>
        <w:t>С.Доржханд:</w:t>
      </w:r>
      <w:r>
        <w:rPr>
          <w:rFonts w:ascii="Arial" w:hAnsi="Arial" w:cs="Arial"/>
          <w:b/>
          <w:sz w:val="24"/>
          <w:szCs w:val="24"/>
          <w:lang w:val="mn-MN"/>
        </w:rPr>
        <w:t xml:space="preserve"> </w:t>
      </w:r>
      <w:r>
        <w:rPr>
          <w:rFonts w:ascii="Arial" w:hAnsi="Arial" w:cs="Arial"/>
          <w:sz w:val="24"/>
          <w:szCs w:val="24"/>
          <w:lang w:val="mn-MN"/>
        </w:rPr>
        <w:t>- Шалгалтын журам, комиссын бүрэлдэхүүнийг бол Сангийн сайд батална, тэгээд шалгалтын комиссын дагуу томилогдсон тэр бүрэлдэхүүн нь шалгалтаа зохион байгуулаад, шалгалтад тэнцсэн хүнийг сайд бол шууд эрхийг нь өгөх юм. Тэгэхээр л бол сайд дээр эрх олгох эрх нь байгаа юм. Тусгай зөвшөөрлийн эрх, мэргэшсэн зөвлөхөд</w:t>
      </w:r>
      <w:r w:rsidR="007F33C7">
        <w:rPr>
          <w:rFonts w:ascii="Arial" w:hAnsi="Arial" w:cs="Arial"/>
          <w:sz w:val="24"/>
          <w:szCs w:val="24"/>
          <w:lang w:val="mn-MN"/>
        </w:rPr>
        <w:t xml:space="preserve"> эрх олгох энэ эрх нь хамтдаа байгаа.</w:t>
      </w:r>
    </w:p>
    <w:p w:rsidR="007F33C7" w:rsidRPr="007F33C7" w:rsidRDefault="007F33C7"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w:t>
      </w:r>
      <w:r w:rsidR="00CA76DB">
        <w:rPr>
          <w:rFonts w:ascii="Arial" w:hAnsi="Arial" w:cs="Arial"/>
          <w:sz w:val="24"/>
          <w:szCs w:val="24"/>
          <w:lang w:val="mn-MN"/>
        </w:rPr>
        <w:t xml:space="preserve">Биш байна, татварын </w:t>
      </w:r>
      <w:r w:rsidR="00CA76DB" w:rsidRPr="001065F4">
        <w:rPr>
          <w:rFonts w:ascii="Arial" w:hAnsi="Arial" w:cs="Arial"/>
          <w:sz w:val="24"/>
          <w:szCs w:val="24"/>
          <w:effect w:val="antsRed"/>
          <w:lang w:val="mn-MN"/>
        </w:rPr>
        <w:t>мэргэшсэнг</w:t>
      </w:r>
      <w:r w:rsidR="00CA76DB">
        <w:rPr>
          <w:rFonts w:ascii="Arial" w:hAnsi="Arial" w:cs="Arial"/>
          <w:sz w:val="24"/>
          <w:szCs w:val="24"/>
          <w:lang w:val="mn-MN"/>
        </w:rPr>
        <w:t xml:space="preserve"> 3 жилийн хугацаагаар олгоно гээд тэндээ байгаа юм байна. </w:t>
      </w:r>
    </w:p>
    <w:p w:rsidR="00CA76DB" w:rsidRDefault="00BA09D0" w:rsidP="00C95486">
      <w:pPr>
        <w:ind w:firstLine="720"/>
        <w:jc w:val="both"/>
        <w:rPr>
          <w:rFonts w:ascii="Arial" w:hAnsi="Arial" w:cs="Arial"/>
          <w:sz w:val="24"/>
          <w:szCs w:val="24"/>
          <w:lang w:val="mn-MN"/>
        </w:rPr>
      </w:pPr>
      <w:r w:rsidRPr="005E07AE">
        <w:rPr>
          <w:rFonts w:ascii="Arial" w:hAnsi="Arial" w:cs="Arial"/>
          <w:b/>
          <w:sz w:val="24"/>
          <w:szCs w:val="24"/>
        </w:rPr>
        <w:t>8.</w:t>
      </w:r>
      <w:r w:rsidRPr="001F66EF">
        <w:rPr>
          <w:rFonts w:ascii="Arial" w:hAnsi="Arial" w:cs="Arial"/>
          <w:sz w:val="24"/>
          <w:szCs w:val="24"/>
        </w:rPr>
        <w:t>Төслийн 7 дугаар зүйлийн 7.1 дэх хэсгийг дор дурдсанаар өөрчлөн найруулах: 18 дугаар зүйл.</w:t>
      </w:r>
      <w:r w:rsidR="00CA76DB">
        <w:rPr>
          <w:rFonts w:ascii="Arial" w:hAnsi="Arial" w:cs="Arial"/>
          <w:sz w:val="24"/>
          <w:szCs w:val="24"/>
          <w:lang w:val="mn-MN"/>
        </w:rPr>
        <w:t xml:space="preserve"> </w:t>
      </w:r>
      <w:r w:rsidRPr="001F66EF">
        <w:rPr>
          <w:rFonts w:ascii="Arial" w:hAnsi="Arial" w:cs="Arial"/>
          <w:sz w:val="24"/>
          <w:szCs w:val="24"/>
        </w:rPr>
        <w:t xml:space="preserve">Татварын мэргэшсэн зөвлөхийн нийгэмлэг 18.1.Татварын мэргэшсэн зөвлөхийн нийгэмлэг /цаашид Нийгэмлэг гэх/ нь татварын итгэмжлэгдсэн хуулийн этгээд, татварын мэргэшсэн зөвлөхүүдийг мэргэжил, арга зүйн удирдлагаар хангах, эрх ашгийг хамгаалах зорилготой төрийн бус байгууллага мөн. 18.2.Нийгэмлэг нь зөвлөх үйлчилгээний талаар дараах эрх, үүрэгтэй: 18.2.1.татварын мэргэшсэн зөвлөхийн ёс зүйн дүрмийг батлан, мөрдүүлэх, түүний хэрэгжилтэд хяналт тавих, 18.2.2.татварын хууль, тогтоомжийг боловсронгуй болгох саналаа төрийн эрх бүхий байгууллагад оруулах 18.2.3.тангараг өргөх, татварын мэргэшсэн зөвлөхийн үнэмлэх, хувийн тэмдгийн загвар, түүнийг олгох, ашиглахтай холбогдсон журмыг батлах 18.2.4.мэргэжлийн сургалт, татварын мэргэшсэн зөвлөхийн эрх олгох, сунгах шалгалтыг зохион байгуулах 18.2.5.татварын итгэмжлэгдсэн хуулийн этгээдийг мэргэжлийн арга зүй, үйл ажиллагаандаа мөрдөх гарын авлага, мэдээллээр хангах, 18.2.6.татварын мэргэшсэн зөвлөх, татварын итгэмжлэгдсэн хуулийн этгээдийн бүртгэл, </w:t>
      </w:r>
      <w:r w:rsidRPr="001A34FD">
        <w:rPr>
          <w:rFonts w:ascii="Arial" w:hAnsi="Arial" w:cs="Arial"/>
          <w:sz w:val="24"/>
          <w:szCs w:val="24"/>
          <w:effect w:val="antsRed"/>
        </w:rPr>
        <w:t>мэдээ</w:t>
      </w:r>
      <w:r w:rsidR="00CA76DB">
        <w:rPr>
          <w:rFonts w:ascii="Arial" w:hAnsi="Arial" w:cs="Arial"/>
          <w:sz w:val="24"/>
          <w:szCs w:val="24"/>
          <w:effect w:val="antsRed"/>
          <w:lang w:val="mn-MN"/>
        </w:rPr>
        <w:t>л</w:t>
      </w:r>
      <w:r w:rsidRPr="001A34FD">
        <w:rPr>
          <w:rFonts w:ascii="Arial" w:hAnsi="Arial" w:cs="Arial"/>
          <w:sz w:val="24"/>
          <w:szCs w:val="24"/>
          <w:effect w:val="antsRed"/>
        </w:rPr>
        <w:t>лийн</w:t>
      </w:r>
      <w:r w:rsidRPr="001F66EF">
        <w:rPr>
          <w:rFonts w:ascii="Arial" w:hAnsi="Arial" w:cs="Arial"/>
          <w:sz w:val="24"/>
          <w:szCs w:val="24"/>
        </w:rPr>
        <w:t xml:space="preserve"> санг бүрдүүлэх” </w:t>
      </w:r>
      <w:r w:rsidR="00CA76DB">
        <w:rPr>
          <w:rFonts w:ascii="Arial" w:hAnsi="Arial" w:cs="Arial"/>
          <w:sz w:val="24"/>
          <w:szCs w:val="24"/>
          <w:lang w:val="mn-MN"/>
        </w:rPr>
        <w:t>гэж өөрчлөн найруулсанг дэмжиж байгаа гишүүд гараа өргөнө үү?</w:t>
      </w:r>
    </w:p>
    <w:p w:rsidR="00CA76DB" w:rsidRDefault="00CA76DB" w:rsidP="00C95486">
      <w:pPr>
        <w:ind w:firstLine="720"/>
        <w:jc w:val="both"/>
        <w:rPr>
          <w:rFonts w:ascii="Arial" w:hAnsi="Arial" w:cs="Arial"/>
          <w:sz w:val="24"/>
          <w:szCs w:val="24"/>
          <w:lang w:val="mn-MN"/>
        </w:rPr>
      </w:pPr>
      <w:r>
        <w:rPr>
          <w:rFonts w:ascii="Arial" w:hAnsi="Arial" w:cs="Arial"/>
          <w:sz w:val="24"/>
          <w:szCs w:val="24"/>
          <w:lang w:val="mn-MN"/>
        </w:rPr>
        <w:t>9-өөс 8.</w:t>
      </w:r>
    </w:p>
    <w:p w:rsidR="00CA76DB" w:rsidRDefault="00CA76DB" w:rsidP="00C95486">
      <w:pPr>
        <w:ind w:firstLine="720"/>
        <w:jc w:val="both"/>
        <w:rPr>
          <w:rFonts w:ascii="Arial" w:hAnsi="Arial" w:cs="Arial"/>
          <w:sz w:val="24"/>
          <w:szCs w:val="24"/>
          <w:lang w:val="mn-MN"/>
        </w:rPr>
      </w:pPr>
      <w:r>
        <w:rPr>
          <w:rFonts w:ascii="Arial" w:hAnsi="Arial" w:cs="Arial"/>
          <w:sz w:val="24"/>
          <w:szCs w:val="24"/>
          <w:lang w:val="mn-MN"/>
        </w:rPr>
        <w:lastRenderedPageBreak/>
        <w:t>9-өөс 8. Дэмжигдлээ.</w:t>
      </w:r>
    </w:p>
    <w:p w:rsidR="008F73B0" w:rsidRDefault="00BA09D0" w:rsidP="00C95486">
      <w:pPr>
        <w:ind w:firstLine="720"/>
        <w:jc w:val="both"/>
        <w:rPr>
          <w:rFonts w:ascii="Arial" w:hAnsi="Arial" w:cs="Arial"/>
          <w:sz w:val="24"/>
          <w:szCs w:val="24"/>
          <w:lang w:val="mn-MN"/>
        </w:rPr>
      </w:pPr>
      <w:r w:rsidRPr="008F73B0">
        <w:rPr>
          <w:rFonts w:ascii="Arial" w:hAnsi="Arial" w:cs="Arial"/>
          <w:b/>
          <w:sz w:val="24"/>
          <w:szCs w:val="24"/>
        </w:rPr>
        <w:t>9.</w:t>
      </w:r>
      <w:r w:rsidRPr="001F66EF">
        <w:rPr>
          <w:rFonts w:ascii="Arial" w:hAnsi="Arial" w:cs="Arial"/>
          <w:sz w:val="24"/>
          <w:szCs w:val="24"/>
        </w:rPr>
        <w:t xml:space="preserve">Төслийн “Татварын итгэмжлэгдсэн нягтлан бодогчийн эрх, эрхийн гэрчилгээ, хувийн тэмдэг” гэсэн 8 дугаар зүйл, “Татварын итгэмжлэгдсэн нягтлан бодогчийн тангараг, ёс зүйн дүрэм” гэсэн 9 дүгээр зүйлийг хасах </w:t>
      </w:r>
      <w:r w:rsidR="008F73B0">
        <w:rPr>
          <w:rFonts w:ascii="Arial" w:hAnsi="Arial" w:cs="Arial"/>
          <w:sz w:val="24"/>
          <w:szCs w:val="24"/>
          <w:lang w:val="mn-MN"/>
        </w:rPr>
        <w:t xml:space="preserve">гэсэн саналыг дэмжиж байгаа гишүүд гараа өргөнө үү? </w:t>
      </w:r>
    </w:p>
    <w:p w:rsidR="008F73B0" w:rsidRDefault="008F73B0" w:rsidP="00C95486">
      <w:pPr>
        <w:ind w:firstLine="720"/>
        <w:jc w:val="both"/>
        <w:rPr>
          <w:rFonts w:ascii="Arial" w:hAnsi="Arial" w:cs="Arial"/>
          <w:sz w:val="24"/>
          <w:szCs w:val="24"/>
          <w:lang w:val="mn-MN"/>
        </w:rPr>
      </w:pPr>
      <w:r>
        <w:rPr>
          <w:rFonts w:ascii="Arial" w:hAnsi="Arial" w:cs="Arial"/>
          <w:sz w:val="24"/>
          <w:szCs w:val="24"/>
          <w:lang w:val="mn-MN"/>
        </w:rPr>
        <w:t>9-өөс 8.</w:t>
      </w:r>
    </w:p>
    <w:p w:rsidR="008F73B0" w:rsidRDefault="008F73B0" w:rsidP="00C95486">
      <w:pPr>
        <w:ind w:firstLine="720"/>
        <w:jc w:val="both"/>
        <w:rPr>
          <w:rFonts w:ascii="Arial" w:hAnsi="Arial" w:cs="Arial"/>
          <w:sz w:val="24"/>
          <w:szCs w:val="24"/>
          <w:lang w:val="mn-MN"/>
        </w:rPr>
      </w:pPr>
      <w:r>
        <w:rPr>
          <w:rFonts w:ascii="Arial" w:hAnsi="Arial" w:cs="Arial"/>
          <w:sz w:val="24"/>
          <w:szCs w:val="24"/>
          <w:lang w:val="mn-MN"/>
        </w:rPr>
        <w:t xml:space="preserve">9-өөс 8. Дэмжигдлээ. </w:t>
      </w:r>
    </w:p>
    <w:p w:rsidR="008F73B0" w:rsidRDefault="00BA09D0" w:rsidP="00C95486">
      <w:pPr>
        <w:ind w:firstLine="720"/>
        <w:jc w:val="both"/>
        <w:rPr>
          <w:rFonts w:ascii="Arial" w:hAnsi="Arial" w:cs="Arial"/>
          <w:sz w:val="24"/>
          <w:szCs w:val="24"/>
          <w:lang w:val="mn-MN"/>
        </w:rPr>
      </w:pPr>
      <w:r w:rsidRPr="008F73B0">
        <w:rPr>
          <w:rFonts w:ascii="Arial" w:hAnsi="Arial" w:cs="Arial"/>
          <w:b/>
          <w:sz w:val="24"/>
          <w:szCs w:val="24"/>
        </w:rPr>
        <w:t>10.</w:t>
      </w:r>
      <w:r w:rsidRPr="001F66EF">
        <w:rPr>
          <w:rFonts w:ascii="Arial" w:hAnsi="Arial" w:cs="Arial"/>
          <w:sz w:val="24"/>
          <w:szCs w:val="24"/>
        </w:rPr>
        <w:t>Татварын итгэмжлэгдсэн нягтлан бодогч, татварын зөвлөхийн эрх, үүрэгтэй холбоотой 10, 11, 20, 21 дүгээр зүйлийг “Татварын мэргэшсэн зөвлөхийн эрх, үүрэг” гэсэн 16 дугаар зүйл болгон нэгтгэн дор ду</w:t>
      </w:r>
      <w:r w:rsidR="008F73B0">
        <w:rPr>
          <w:rFonts w:ascii="Arial" w:hAnsi="Arial" w:cs="Arial"/>
          <w:sz w:val="24"/>
          <w:szCs w:val="24"/>
        </w:rPr>
        <w:t>рдсанаар өөрчлөн найруулах: “16</w:t>
      </w:r>
      <w:r w:rsidR="008F73B0">
        <w:rPr>
          <w:rFonts w:ascii="Arial" w:hAnsi="Arial" w:cs="Arial"/>
          <w:sz w:val="24"/>
          <w:szCs w:val="24"/>
          <w:lang w:val="mn-MN"/>
        </w:rPr>
        <w:t xml:space="preserve"> </w:t>
      </w:r>
      <w:r w:rsidRPr="001F66EF">
        <w:rPr>
          <w:rFonts w:ascii="Arial" w:hAnsi="Arial" w:cs="Arial"/>
          <w:sz w:val="24"/>
          <w:szCs w:val="24"/>
        </w:rPr>
        <w:t xml:space="preserve">дугаар зүйл.Татварын мэргэшсэн зөвлөхийн эрх, үүрэг 16.1.Татварын мэргэшсэн зөвлөх энэ хуулийн 10 дугаар зүйлд заасан үйл ажиллагааг хэрэгжүүлэхэд дараах эрх эдэлж, үүрэг хүлээнэ: 16.1.1.гэрээнд заасан ажлын хүрээнд энэ хуулийн 7.1.2-т заасан мэдээллийг үйлчлүүлэгчээс гаргуулан авах 16.1.2.зөвлөх үйлчилгээг үзүүлэх явцад үйлчлүүлэгч энэ хуулийн 20.3 т заасан үйлдлийг гаргасан тохиолдолд ажил гүйцэтгэхээс татгалзах, энэ тухайгаа татварын итгэмжлэгдсэн хуулийн этгээдэд мэдэгдэх 16.1.3.татварын мэргэшсэн зөвлөх үйлчилгээг энэ хуулийн 11.1.3-т заасан гэрээний дагуу гүйцэтгэх; 16.1.4.татварын тайланг хянах явцад алдаа, зөрчил илэрсэн бол түүнийг засахад нь туслах, зөвлөгөө өгөх 16.1.5.татварын мэргэшсэн зөвлөхийн эрхээ сунгуулахдаа энэ хуулийн 18.2.4-т заасан сургалтад хамрагдаж, шалгалт өгсөн байх; 16.1.6.татварын мэргэшсэн зөвлөхийн ёс зүйн дүрмийг мөрдөх;” </w:t>
      </w:r>
      <w:r w:rsidR="008F73B0">
        <w:rPr>
          <w:rFonts w:ascii="Arial" w:hAnsi="Arial" w:cs="Arial"/>
          <w:sz w:val="24"/>
          <w:szCs w:val="24"/>
          <w:lang w:val="mn-MN"/>
        </w:rPr>
        <w:t>гэж өөрчлөн найруулсанг дэмжиж байгаа гишүүд гараа өргөнө үү?</w:t>
      </w:r>
    </w:p>
    <w:p w:rsidR="008F73B0" w:rsidRDefault="008F73B0" w:rsidP="00C95486">
      <w:pPr>
        <w:ind w:firstLine="720"/>
        <w:jc w:val="both"/>
        <w:rPr>
          <w:rFonts w:ascii="Arial" w:hAnsi="Arial" w:cs="Arial"/>
          <w:sz w:val="24"/>
          <w:szCs w:val="24"/>
          <w:lang w:val="mn-MN"/>
        </w:rPr>
      </w:pPr>
      <w:r>
        <w:rPr>
          <w:rFonts w:ascii="Arial" w:hAnsi="Arial" w:cs="Arial"/>
          <w:sz w:val="24"/>
          <w:szCs w:val="24"/>
          <w:lang w:val="mn-MN"/>
        </w:rPr>
        <w:t>9-өөс 8.</w:t>
      </w:r>
    </w:p>
    <w:p w:rsidR="008F73B0" w:rsidRDefault="008F73B0" w:rsidP="00C95486">
      <w:pPr>
        <w:ind w:firstLine="720"/>
        <w:jc w:val="both"/>
        <w:rPr>
          <w:rFonts w:ascii="Arial" w:hAnsi="Arial" w:cs="Arial"/>
          <w:sz w:val="24"/>
          <w:szCs w:val="24"/>
          <w:lang w:val="mn-MN"/>
        </w:rPr>
      </w:pPr>
      <w:r>
        <w:rPr>
          <w:rFonts w:ascii="Arial" w:hAnsi="Arial" w:cs="Arial"/>
          <w:sz w:val="24"/>
          <w:szCs w:val="24"/>
          <w:lang w:val="mn-MN"/>
        </w:rPr>
        <w:t>9-өөс 8. Дэмжигдлээ.</w:t>
      </w:r>
    </w:p>
    <w:p w:rsidR="00B70A60" w:rsidRDefault="00BA09D0" w:rsidP="00C95486">
      <w:pPr>
        <w:ind w:firstLine="720"/>
        <w:jc w:val="both"/>
        <w:rPr>
          <w:rFonts w:ascii="Arial" w:hAnsi="Arial" w:cs="Arial"/>
          <w:sz w:val="24"/>
          <w:szCs w:val="24"/>
          <w:lang w:val="mn-MN"/>
        </w:rPr>
      </w:pPr>
      <w:r w:rsidRPr="008F73B0">
        <w:rPr>
          <w:rFonts w:ascii="Arial" w:hAnsi="Arial" w:cs="Arial"/>
          <w:b/>
          <w:sz w:val="24"/>
          <w:szCs w:val="24"/>
        </w:rPr>
        <w:t>11.</w:t>
      </w:r>
      <w:r w:rsidRPr="001F66EF">
        <w:rPr>
          <w:rFonts w:ascii="Arial" w:hAnsi="Arial" w:cs="Arial"/>
          <w:sz w:val="24"/>
          <w:szCs w:val="24"/>
        </w:rPr>
        <w:t xml:space="preserve">Татварын </w:t>
      </w:r>
      <w:r w:rsidR="008F73B0">
        <w:rPr>
          <w:rFonts w:ascii="Arial" w:hAnsi="Arial" w:cs="Arial"/>
          <w:sz w:val="24"/>
          <w:szCs w:val="24"/>
          <w:effect w:val="antsRed"/>
        </w:rPr>
        <w:t>итгэмжлэг</w:t>
      </w:r>
      <w:r w:rsidRPr="001A34FD">
        <w:rPr>
          <w:rFonts w:ascii="Arial" w:hAnsi="Arial" w:cs="Arial"/>
          <w:sz w:val="24"/>
          <w:szCs w:val="24"/>
          <w:effect w:val="antsRed"/>
        </w:rPr>
        <w:t>дсэн</w:t>
      </w:r>
      <w:r w:rsidRPr="001F66EF">
        <w:rPr>
          <w:rFonts w:ascii="Arial" w:hAnsi="Arial" w:cs="Arial"/>
          <w:sz w:val="24"/>
          <w:szCs w:val="24"/>
        </w:rPr>
        <w:t xml:space="preserve"> </w:t>
      </w:r>
      <w:r w:rsidR="008F73B0">
        <w:rPr>
          <w:rFonts w:ascii="Arial" w:hAnsi="Arial" w:cs="Arial"/>
          <w:sz w:val="24"/>
          <w:szCs w:val="24"/>
          <w:effect w:val="antsRed"/>
        </w:rPr>
        <w:t>н</w:t>
      </w:r>
      <w:r w:rsidRPr="001A34FD">
        <w:rPr>
          <w:rFonts w:ascii="Arial" w:hAnsi="Arial" w:cs="Arial"/>
          <w:sz w:val="24"/>
          <w:szCs w:val="24"/>
          <w:effect w:val="antsRed"/>
        </w:rPr>
        <w:t>я</w:t>
      </w:r>
      <w:r w:rsidR="008F73B0">
        <w:rPr>
          <w:rFonts w:ascii="Arial" w:hAnsi="Arial" w:cs="Arial"/>
          <w:sz w:val="24"/>
          <w:szCs w:val="24"/>
          <w:effect w:val="antsRed"/>
          <w:lang w:val="mn-MN"/>
        </w:rPr>
        <w:t>г</w:t>
      </w:r>
      <w:r w:rsidRPr="001A34FD">
        <w:rPr>
          <w:rFonts w:ascii="Arial" w:hAnsi="Arial" w:cs="Arial"/>
          <w:sz w:val="24"/>
          <w:szCs w:val="24"/>
          <w:effect w:val="antsRed"/>
        </w:rPr>
        <w:t>тлан</w:t>
      </w:r>
      <w:r w:rsidR="00432236">
        <w:rPr>
          <w:rFonts w:ascii="Arial" w:hAnsi="Arial" w:cs="Arial"/>
          <w:sz w:val="24"/>
          <w:szCs w:val="24"/>
        </w:rPr>
        <w:t xml:space="preserve"> бодогчийн эрхийн хязгаар</w:t>
      </w:r>
      <w:r w:rsidRPr="001F66EF">
        <w:rPr>
          <w:rFonts w:ascii="Arial" w:hAnsi="Arial" w:cs="Arial"/>
          <w:sz w:val="24"/>
          <w:szCs w:val="24"/>
        </w:rPr>
        <w:t>“</w:t>
      </w:r>
      <w:r w:rsidR="00432236">
        <w:rPr>
          <w:rFonts w:ascii="Arial" w:hAnsi="Arial" w:cs="Arial"/>
          <w:sz w:val="24"/>
          <w:szCs w:val="24"/>
          <w:lang w:val="mn-MN"/>
        </w:rPr>
        <w:t xml:space="preserve"> </w:t>
      </w:r>
      <w:r w:rsidRPr="001F66EF">
        <w:rPr>
          <w:rFonts w:ascii="Arial" w:hAnsi="Arial" w:cs="Arial"/>
          <w:sz w:val="24"/>
          <w:szCs w:val="24"/>
        </w:rPr>
        <w:t>гэсэн 12 дугаар зүйл, “Татварын зө</w:t>
      </w:r>
      <w:r w:rsidR="00432236">
        <w:rPr>
          <w:rFonts w:ascii="Arial" w:hAnsi="Arial" w:cs="Arial"/>
          <w:sz w:val="24"/>
          <w:szCs w:val="24"/>
        </w:rPr>
        <w:t xml:space="preserve">влөхийн эрхийн хязгаар” гэсэн </w:t>
      </w:r>
      <w:r w:rsidR="00432236" w:rsidRPr="00432236">
        <w:rPr>
          <w:rFonts w:ascii="Arial" w:hAnsi="Arial" w:cs="Arial"/>
          <w:b/>
          <w:sz w:val="24"/>
          <w:szCs w:val="24"/>
        </w:rPr>
        <w:t>2</w:t>
      </w:r>
      <w:r w:rsidR="00432236" w:rsidRPr="00432236">
        <w:rPr>
          <w:rFonts w:ascii="Arial" w:hAnsi="Arial" w:cs="Arial"/>
          <w:b/>
          <w:sz w:val="24"/>
          <w:szCs w:val="24"/>
          <w:lang w:val="mn-MN"/>
        </w:rPr>
        <w:t>0</w:t>
      </w:r>
      <w:r w:rsidRPr="001F66EF">
        <w:rPr>
          <w:rFonts w:ascii="Arial" w:hAnsi="Arial" w:cs="Arial"/>
          <w:sz w:val="24"/>
          <w:szCs w:val="24"/>
        </w:rPr>
        <w:t xml:space="preserve"> дугаар зүйлийг нэгтгэн ”Зөвлөх үйлчилгээний талаар холбогдох этгээдийн үйл ажиллагаанд хориглох зүйл” гэсэн 20 дугаар зүйл болгон, дор дурдсанаар өөрчлөн найруулах: “20 дугаар зүйл. Зөвлөх үйлчилгээний талаар холбогдох этгээдийн үйл ажиллагаанд хориглох зүйл 20.1.Татварын итгэмжлэгдсэн хуулийн этгээдэд дараах үйл ажиллагаа явуулахыг хориглоно: 20.1.1.татвар ногдох орлого, орлогоос бусад зүйлийг нуух, татвар төлөхөөс зайлсхийх ажиллагаанд оролцо</w:t>
      </w:r>
      <w:r w:rsidR="00432236">
        <w:rPr>
          <w:rFonts w:ascii="Arial" w:hAnsi="Arial" w:cs="Arial"/>
          <w:sz w:val="24"/>
          <w:szCs w:val="24"/>
        </w:rPr>
        <w:t>х; 20.1.2.үйлчлүүлэгчийн талаар</w:t>
      </w:r>
      <w:r w:rsidRPr="001F66EF">
        <w:rPr>
          <w:rFonts w:ascii="Arial" w:hAnsi="Arial" w:cs="Arial"/>
          <w:sz w:val="24"/>
          <w:szCs w:val="24"/>
        </w:rPr>
        <w:t xml:space="preserve"> мэдээллийн нууцыг задруулах, хуульд зааснаас бусад тохиолдолд бусдад мэдээлэх, хувийн ашиг сонирхлын үүднээс ашиглах 20.1.3.аудитын үйл ажиллагааг давхар эрхлэхгүй байх 20.2.Энэ хуулийн 20.1.1-20.1.3 дахь заалт татварын мэргэшсэн зөвлөхөд нэгэн адил хамаарна. 20.3.Үйлчлүүлэгч нь татварын итгэмжлэгдсэн хуулийн этгээдээс зөвлөх үйлчилгээг үзүүлэхэд нь хууль бус үйлдэл </w:t>
      </w:r>
      <w:r w:rsidRPr="001F66EF">
        <w:rPr>
          <w:rFonts w:ascii="Arial" w:hAnsi="Arial" w:cs="Arial"/>
          <w:sz w:val="24"/>
          <w:szCs w:val="24"/>
        </w:rPr>
        <w:lastRenderedPageBreak/>
        <w:t>хийлгүүлэхээр шахалт үзүүлэх, энэ чиглэлийн удирдамж, заавар өгч, биелүүлэхийг шаардах, энэ хуулийн 5.1.1-д заасан зарчмыг алдагдуулахад чиглэсэн үйл ажиллагаа явуулахыг хориглоно. 20.4.Татварын эрх бүхий албан тушаалтан нь үйлчлүүлэгчид зөвлөх</w:t>
      </w:r>
      <w:r w:rsidR="00432236">
        <w:rPr>
          <w:rFonts w:ascii="Arial" w:hAnsi="Arial" w:cs="Arial"/>
          <w:sz w:val="24"/>
          <w:szCs w:val="24"/>
          <w:lang w:val="mn-MN"/>
        </w:rPr>
        <w:t>,</w:t>
      </w:r>
      <w:r w:rsidRPr="001F66EF">
        <w:rPr>
          <w:rFonts w:ascii="Arial" w:hAnsi="Arial" w:cs="Arial"/>
          <w:sz w:val="24"/>
          <w:szCs w:val="24"/>
        </w:rPr>
        <w:t xml:space="preserve"> үйлчилгээг авахыг шаардах, зөвлөх үйлчилгээ үзүүлэх этгээдээ сонгоход нь нөлөөлөх үйлдэл хийхийг хориглоно.” </w:t>
      </w:r>
      <w:r w:rsidR="00432236">
        <w:rPr>
          <w:rFonts w:ascii="Arial" w:hAnsi="Arial" w:cs="Arial"/>
          <w:sz w:val="24"/>
          <w:szCs w:val="24"/>
          <w:lang w:val="mn-MN"/>
        </w:rPr>
        <w:t>гэсэн өөрчлөн найруулсныг дэмжиж байгаа гишүүд</w:t>
      </w:r>
      <w:r w:rsidR="00B70A60">
        <w:rPr>
          <w:rFonts w:ascii="Arial" w:hAnsi="Arial" w:cs="Arial"/>
          <w:sz w:val="24"/>
          <w:szCs w:val="24"/>
          <w:lang w:val="mn-MN"/>
        </w:rPr>
        <w:t xml:space="preserve"> гараа өргөнө үү? За тэгье.</w:t>
      </w:r>
    </w:p>
    <w:p w:rsidR="00B70A60" w:rsidRDefault="00B70A60" w:rsidP="00C95486">
      <w:pPr>
        <w:ind w:firstLine="720"/>
        <w:jc w:val="both"/>
        <w:rPr>
          <w:rFonts w:ascii="Arial" w:hAnsi="Arial" w:cs="Arial"/>
          <w:sz w:val="24"/>
          <w:szCs w:val="24"/>
          <w:lang w:val="mn-MN"/>
        </w:rPr>
      </w:pPr>
      <w:r w:rsidRPr="00B70A60">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Аудитын үйлчилгээ давхар эрхлэхгүй байна гэсэн заалт байна шүү дээ, тэгэхээр хуулийн этгээд дээрээ болж байна тиймээ, хүмүүс дээрээ яах юм. Яагаад гэвэл бид нар тийм их нөгөө боловсон хүчин байхгүй шүү дээ. Би бол явж аудит хийдэг газруудын тодорхой хэмжээний..</w:t>
      </w:r>
    </w:p>
    <w:p w:rsidR="00B70A60" w:rsidRDefault="00B70A6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sidRPr="00B70A60">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Хуулиар..</w:t>
      </w:r>
    </w:p>
    <w:p w:rsidR="00B70A60" w:rsidRDefault="00B70A60" w:rsidP="00C95486">
      <w:pPr>
        <w:ind w:firstLine="720"/>
        <w:jc w:val="both"/>
        <w:rPr>
          <w:rFonts w:ascii="Arial" w:hAnsi="Arial" w:cs="Arial"/>
          <w:sz w:val="24"/>
          <w:szCs w:val="24"/>
          <w:lang w:val="mn-MN"/>
        </w:rPr>
      </w:pPr>
      <w:r w:rsidRPr="00B70A60">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Бүгдийг нь хориглож байгаа  юм уу?</w:t>
      </w:r>
    </w:p>
    <w:p w:rsidR="00B70A60" w:rsidRDefault="00B70A6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sidRPr="00B70A60">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w:t>
      </w:r>
      <w:r w:rsidRPr="001065F4">
        <w:rPr>
          <w:rFonts w:ascii="Arial" w:hAnsi="Arial" w:cs="Arial"/>
          <w:sz w:val="24"/>
          <w:szCs w:val="24"/>
          <w:effect w:val="antsRed"/>
          <w:lang w:val="mn-MN"/>
        </w:rPr>
        <w:t>Хориглочихож</w:t>
      </w:r>
      <w:r>
        <w:rPr>
          <w:rFonts w:ascii="Arial" w:hAnsi="Arial" w:cs="Arial"/>
          <w:sz w:val="24"/>
          <w:szCs w:val="24"/>
          <w:lang w:val="mn-MN"/>
        </w:rPr>
        <w:t xml:space="preserve"> байгаа юм.</w:t>
      </w:r>
    </w:p>
    <w:p w:rsidR="00B70A60" w:rsidRDefault="00B70A60" w:rsidP="00C95486">
      <w:pPr>
        <w:ind w:firstLine="720"/>
        <w:jc w:val="both"/>
        <w:rPr>
          <w:rFonts w:ascii="Arial" w:hAnsi="Arial" w:cs="Arial"/>
          <w:sz w:val="24"/>
          <w:szCs w:val="24"/>
          <w:lang w:val="mn-MN"/>
        </w:rPr>
      </w:pPr>
      <w:r w:rsidRPr="00B70A60">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Аудит л хамаарч байвал энэ рүү л бол ерөөсөө орж болохгүй.</w:t>
      </w:r>
    </w:p>
    <w:p w:rsidR="00B70A60" w:rsidRDefault="00B70A6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sidRPr="00B70A60">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Хоёр газар ажиллахгүй гээд түрүүн нөгөө зөвлөхийн эрх, үүрэг дээр оруулаад өгчихсөн байгаа юм. Санал хураая.</w:t>
      </w:r>
    </w:p>
    <w:p w:rsidR="00B70A60" w:rsidRDefault="00B70A60" w:rsidP="00C95486">
      <w:pPr>
        <w:ind w:firstLine="720"/>
        <w:jc w:val="both"/>
        <w:rPr>
          <w:rFonts w:ascii="Arial" w:hAnsi="Arial" w:cs="Arial"/>
          <w:sz w:val="24"/>
          <w:szCs w:val="24"/>
          <w:lang w:val="mn-MN"/>
        </w:rPr>
      </w:pPr>
      <w:r>
        <w:rPr>
          <w:rFonts w:ascii="Arial" w:hAnsi="Arial" w:cs="Arial"/>
          <w:sz w:val="24"/>
          <w:szCs w:val="24"/>
          <w:lang w:val="mn-MN"/>
        </w:rPr>
        <w:t>9-өөс 8.</w:t>
      </w:r>
    </w:p>
    <w:p w:rsidR="00B70A60" w:rsidRDefault="00B70A60" w:rsidP="00C95486">
      <w:pPr>
        <w:ind w:firstLine="720"/>
        <w:jc w:val="both"/>
        <w:rPr>
          <w:rFonts w:ascii="Arial" w:hAnsi="Arial" w:cs="Arial"/>
          <w:sz w:val="24"/>
          <w:szCs w:val="24"/>
          <w:lang w:val="mn-MN"/>
        </w:rPr>
      </w:pPr>
      <w:r>
        <w:rPr>
          <w:rFonts w:ascii="Arial" w:hAnsi="Arial" w:cs="Arial"/>
          <w:sz w:val="24"/>
          <w:szCs w:val="24"/>
          <w:lang w:val="mn-MN"/>
        </w:rPr>
        <w:t>9-өөс 8. Дэмжигдлээ.</w:t>
      </w:r>
    </w:p>
    <w:p w:rsidR="00B70A60" w:rsidRDefault="00BA09D0" w:rsidP="00C95486">
      <w:pPr>
        <w:ind w:firstLine="720"/>
        <w:jc w:val="both"/>
        <w:rPr>
          <w:rFonts w:ascii="Arial" w:hAnsi="Arial" w:cs="Arial"/>
          <w:sz w:val="24"/>
          <w:szCs w:val="24"/>
          <w:lang w:val="mn-MN"/>
        </w:rPr>
      </w:pPr>
      <w:r w:rsidRPr="00B70A60">
        <w:rPr>
          <w:rFonts w:ascii="Arial" w:hAnsi="Arial" w:cs="Arial"/>
          <w:b/>
          <w:sz w:val="24"/>
          <w:szCs w:val="24"/>
        </w:rPr>
        <w:t>12.</w:t>
      </w:r>
      <w:r w:rsidRPr="001F66EF">
        <w:rPr>
          <w:rFonts w:ascii="Arial" w:hAnsi="Arial" w:cs="Arial"/>
          <w:sz w:val="24"/>
          <w:szCs w:val="24"/>
        </w:rPr>
        <w:t xml:space="preserve">Төслийн 13 дугаар зүйлийг 17 </w:t>
      </w:r>
      <w:r w:rsidR="00432236">
        <w:rPr>
          <w:rFonts w:ascii="Arial" w:hAnsi="Arial" w:cs="Arial"/>
          <w:sz w:val="24"/>
          <w:szCs w:val="24"/>
          <w:effect w:val="antsRed"/>
        </w:rPr>
        <w:t>дуг</w:t>
      </w:r>
      <w:r w:rsidRPr="001A34FD">
        <w:rPr>
          <w:rFonts w:ascii="Arial" w:hAnsi="Arial" w:cs="Arial"/>
          <w:sz w:val="24"/>
          <w:szCs w:val="24"/>
          <w:effect w:val="antsRed"/>
        </w:rPr>
        <w:t>аар</w:t>
      </w:r>
      <w:r w:rsidRPr="001F66EF">
        <w:rPr>
          <w:rFonts w:ascii="Arial" w:hAnsi="Arial" w:cs="Arial"/>
          <w:sz w:val="24"/>
          <w:szCs w:val="24"/>
        </w:rPr>
        <w:t xml:space="preserve"> зүйл болгон дор дурдсанаар өөрчлөн найруулах: “17 дугаар зүйл.Татварын мэргэшсэн зөвлөхийн эрхийг хүчингүй болгох 17.1.Дараах тохиолдолд татварын мэргэшсэн зөвлөхийн эрхийг эрх бүхий этгээд хүчингүй болгоно: 17.1.1. эрхийн хугацаа дууссан 17.1.2.эрх сунгах шалгалтад тэнцээгүй 17.1.3.хууль тогтоомж, ёс зүйн дүрмийг ноцтой зөрчсөн 17.1.4.нас барсан, эсхүл сураггүй алга болсонд тооцсон, нас барсан гэж зарласан 17.2.Энэ хуулийн 17.1.3-т заасан үндэслэлээр эрх нь хүчингүй болсон татварын мэргэшсэн зөвлөх гурван жилийн дараа зохих журмын дагуу шинээр эрх авах тухай хүсэлт гаргаж болно.” </w:t>
      </w:r>
      <w:r w:rsidR="00B70A60">
        <w:rPr>
          <w:rFonts w:ascii="Arial" w:hAnsi="Arial" w:cs="Arial"/>
          <w:sz w:val="24"/>
          <w:szCs w:val="24"/>
          <w:lang w:val="mn-MN"/>
        </w:rPr>
        <w:t xml:space="preserve">гэж өөрчлөн найруулсныг дэмжиж байгаа гишүүд гараа өргөнө үү? </w:t>
      </w:r>
    </w:p>
    <w:p w:rsidR="00B70A60" w:rsidRPr="00B70A60" w:rsidRDefault="00B70A60" w:rsidP="00C95486">
      <w:pPr>
        <w:ind w:firstLine="720"/>
        <w:jc w:val="both"/>
        <w:rPr>
          <w:rFonts w:ascii="Arial" w:hAnsi="Arial" w:cs="Arial"/>
          <w:sz w:val="24"/>
          <w:szCs w:val="24"/>
          <w:lang w:val="mn-MN"/>
        </w:rPr>
      </w:pPr>
      <w:r w:rsidRPr="00B70A60">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- 17.1.3-ыг хоёр салгасан дээр. Хууль, тогтоомж зөрчсөн гэдгээр тусад нь нэг. Ёс зүйн дүрмээ ноцтой зөрчсөн. Тэрнээс хууль, тогтоомжийг ноцтой зөрчинө гэсэн ойлголт байхгүй шүү дээ. Хууль, тогтоомж зөрчсөн байх юм бол шууд явах ёстой шүү дээ. Тэгэхээр 2 салгах хэрэгтэй. </w:t>
      </w:r>
    </w:p>
    <w:p w:rsidR="00B70A60" w:rsidRDefault="00B70A60"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sidRPr="00B70A60">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Тэгж өөрчлөх үү? За энэ саналыг хүлээгээд авъя. 17.1.3-ыг задлаад 17.1.3, 17.1.4</w:t>
      </w:r>
      <w:r w:rsidR="005714C9">
        <w:rPr>
          <w:rFonts w:ascii="Arial" w:hAnsi="Arial" w:cs="Arial"/>
          <w:sz w:val="24"/>
          <w:szCs w:val="24"/>
          <w:lang w:val="mn-MN"/>
        </w:rPr>
        <w:t xml:space="preserve"> гэж 2 болгоод, 17.1.4-ыг 17.1.5 болгож өөрчлөн найруулъя  </w:t>
      </w:r>
      <w:r w:rsidR="005714C9">
        <w:rPr>
          <w:rFonts w:ascii="Arial" w:hAnsi="Arial" w:cs="Arial"/>
          <w:sz w:val="24"/>
          <w:szCs w:val="24"/>
          <w:lang w:val="mn-MN"/>
        </w:rPr>
        <w:lastRenderedPageBreak/>
        <w:t>гэсэн  энэ саналыг хүлээж аваад санал хураалтыг явуулъя. Энэ саналуудыг дэмжиж байгаа гишүүд гараа өргөнө үү?</w:t>
      </w:r>
    </w:p>
    <w:p w:rsidR="005714C9" w:rsidRDefault="005714C9" w:rsidP="00C95486">
      <w:pPr>
        <w:ind w:firstLine="720"/>
        <w:jc w:val="both"/>
        <w:rPr>
          <w:rFonts w:ascii="Arial" w:hAnsi="Arial" w:cs="Arial"/>
          <w:sz w:val="24"/>
          <w:szCs w:val="24"/>
          <w:lang w:val="mn-MN"/>
        </w:rPr>
      </w:pPr>
      <w:r>
        <w:rPr>
          <w:rFonts w:ascii="Arial" w:hAnsi="Arial" w:cs="Arial"/>
          <w:sz w:val="24"/>
          <w:szCs w:val="24"/>
          <w:lang w:val="mn-MN"/>
        </w:rPr>
        <w:t>9-өөс 8.</w:t>
      </w:r>
    </w:p>
    <w:p w:rsidR="005714C9" w:rsidRDefault="005714C9" w:rsidP="00C95486">
      <w:pPr>
        <w:ind w:firstLine="720"/>
        <w:jc w:val="both"/>
        <w:rPr>
          <w:rFonts w:ascii="Arial" w:hAnsi="Arial" w:cs="Arial"/>
          <w:sz w:val="24"/>
          <w:szCs w:val="24"/>
          <w:lang w:val="mn-MN"/>
        </w:rPr>
      </w:pPr>
      <w:r>
        <w:rPr>
          <w:rFonts w:ascii="Arial" w:hAnsi="Arial" w:cs="Arial"/>
          <w:sz w:val="24"/>
          <w:szCs w:val="24"/>
          <w:lang w:val="mn-MN"/>
        </w:rPr>
        <w:t>9-өөс 8. Дэмжигдлээ.</w:t>
      </w:r>
    </w:p>
    <w:p w:rsidR="005714C9" w:rsidRDefault="00BA09D0" w:rsidP="00C95486">
      <w:pPr>
        <w:ind w:firstLine="720"/>
        <w:jc w:val="both"/>
        <w:rPr>
          <w:rFonts w:ascii="Arial" w:hAnsi="Arial" w:cs="Arial"/>
          <w:sz w:val="24"/>
          <w:szCs w:val="24"/>
          <w:lang w:val="mn-MN"/>
        </w:rPr>
      </w:pPr>
      <w:r w:rsidRPr="00B70A60">
        <w:rPr>
          <w:rFonts w:ascii="Arial" w:hAnsi="Arial" w:cs="Arial"/>
          <w:b/>
          <w:sz w:val="24"/>
          <w:szCs w:val="24"/>
        </w:rPr>
        <w:t>13.</w:t>
      </w:r>
      <w:r w:rsidRPr="001F66EF">
        <w:rPr>
          <w:rFonts w:ascii="Arial" w:hAnsi="Arial" w:cs="Arial"/>
          <w:sz w:val="24"/>
          <w:szCs w:val="24"/>
        </w:rPr>
        <w:t>Төслийн 14 дүгээр зүйлийн 14.2 дахь хэсгийн “татварын итгэмжлэгдсэн нягтлан бодогч” гэсэн оноосон нэрийн ард “</w:t>
      </w:r>
      <w:r w:rsidRPr="001065F4">
        <w:rPr>
          <w:rFonts w:ascii="Arial" w:hAnsi="Arial" w:cs="Arial"/>
          <w:sz w:val="24"/>
          <w:szCs w:val="24"/>
          <w:effect w:val="antsRed"/>
        </w:rPr>
        <w:t>ТИН</w:t>
      </w:r>
      <w:r w:rsidRPr="001F66EF">
        <w:rPr>
          <w:rFonts w:ascii="Arial" w:hAnsi="Arial" w:cs="Arial"/>
          <w:sz w:val="24"/>
          <w:szCs w:val="24"/>
        </w:rPr>
        <w:t>” гэсэн өргөтгөлтэй байна гэснийг “Татварын мэргэшсэн зөвлөх’ гэсэн агуулга бүхий “</w:t>
      </w:r>
      <w:r w:rsidRPr="001065F4">
        <w:rPr>
          <w:rFonts w:ascii="Arial" w:hAnsi="Arial" w:cs="Arial"/>
          <w:sz w:val="24"/>
          <w:szCs w:val="24"/>
          <w:effect w:val="antsRed"/>
        </w:rPr>
        <w:t>ТМЗ</w:t>
      </w:r>
      <w:r w:rsidRPr="001F66EF">
        <w:rPr>
          <w:rFonts w:ascii="Arial" w:hAnsi="Arial" w:cs="Arial"/>
          <w:sz w:val="24"/>
          <w:szCs w:val="24"/>
        </w:rPr>
        <w:t>” гэсэн өргөтгөлтэй байна.</w:t>
      </w:r>
      <w:r w:rsidR="005714C9">
        <w:rPr>
          <w:rFonts w:ascii="Arial" w:hAnsi="Arial" w:cs="Arial"/>
          <w:sz w:val="24"/>
          <w:szCs w:val="24"/>
          <w:lang w:val="mn-MN"/>
        </w:rPr>
        <w:t xml:space="preserve"> </w:t>
      </w:r>
      <w:r w:rsidR="005714C9">
        <w:rPr>
          <w:rFonts w:ascii="Arial" w:hAnsi="Arial" w:cs="Arial"/>
          <w:sz w:val="24"/>
          <w:szCs w:val="24"/>
        </w:rPr>
        <w:t>гэ</w:t>
      </w:r>
      <w:r w:rsidR="005714C9">
        <w:rPr>
          <w:rFonts w:ascii="Arial" w:hAnsi="Arial" w:cs="Arial"/>
          <w:sz w:val="24"/>
          <w:szCs w:val="24"/>
          <w:lang w:val="mn-MN"/>
        </w:rPr>
        <w:t>сэн</w:t>
      </w:r>
      <w:r w:rsidRPr="001F66EF">
        <w:rPr>
          <w:rFonts w:ascii="Arial" w:hAnsi="Arial" w:cs="Arial"/>
          <w:sz w:val="24"/>
          <w:szCs w:val="24"/>
        </w:rPr>
        <w:t xml:space="preserve"> өөрчлөх</w:t>
      </w:r>
      <w:r w:rsidR="005714C9">
        <w:rPr>
          <w:rFonts w:ascii="Arial" w:hAnsi="Arial" w:cs="Arial"/>
          <w:sz w:val="24"/>
          <w:szCs w:val="24"/>
          <w:lang w:val="mn-MN"/>
        </w:rPr>
        <w:t xml:space="preserve"> найруулах саналыг дэмжиж байгаа гишүүд гараа өргөнө үү? </w:t>
      </w:r>
    </w:p>
    <w:p w:rsidR="005714C9" w:rsidRDefault="005714C9" w:rsidP="00C95486">
      <w:pPr>
        <w:ind w:firstLine="720"/>
        <w:jc w:val="both"/>
        <w:rPr>
          <w:rFonts w:ascii="Arial" w:hAnsi="Arial" w:cs="Arial"/>
          <w:sz w:val="24"/>
          <w:szCs w:val="24"/>
          <w:lang w:val="mn-MN"/>
        </w:rPr>
      </w:pPr>
      <w:r>
        <w:rPr>
          <w:rFonts w:ascii="Arial" w:hAnsi="Arial" w:cs="Arial"/>
          <w:sz w:val="24"/>
          <w:szCs w:val="24"/>
          <w:lang w:val="mn-MN"/>
        </w:rPr>
        <w:t>9-өөс 8.</w:t>
      </w:r>
    </w:p>
    <w:p w:rsidR="005714C9" w:rsidRDefault="005714C9" w:rsidP="00C95486">
      <w:pPr>
        <w:ind w:firstLine="720"/>
        <w:jc w:val="both"/>
        <w:rPr>
          <w:rFonts w:ascii="Arial" w:hAnsi="Arial" w:cs="Arial"/>
          <w:sz w:val="24"/>
          <w:szCs w:val="24"/>
          <w:lang w:val="mn-MN"/>
        </w:rPr>
      </w:pPr>
      <w:r>
        <w:rPr>
          <w:rFonts w:ascii="Arial" w:hAnsi="Arial" w:cs="Arial"/>
          <w:sz w:val="24"/>
          <w:szCs w:val="24"/>
          <w:lang w:val="mn-MN"/>
        </w:rPr>
        <w:t>9-өөс 8. Дэмжигдлээ.</w:t>
      </w:r>
    </w:p>
    <w:p w:rsidR="008B63FC" w:rsidRDefault="00BA09D0" w:rsidP="00C95486">
      <w:pPr>
        <w:ind w:firstLine="720"/>
        <w:jc w:val="both"/>
        <w:rPr>
          <w:rFonts w:ascii="Arial" w:hAnsi="Arial" w:cs="Arial"/>
          <w:sz w:val="24"/>
          <w:szCs w:val="24"/>
          <w:lang w:val="mn-MN"/>
        </w:rPr>
      </w:pPr>
      <w:r w:rsidRPr="005714C9">
        <w:rPr>
          <w:rFonts w:ascii="Arial" w:hAnsi="Arial" w:cs="Arial"/>
          <w:b/>
          <w:sz w:val="24"/>
          <w:szCs w:val="24"/>
        </w:rPr>
        <w:t>14.</w:t>
      </w:r>
      <w:r w:rsidRPr="001F66EF">
        <w:rPr>
          <w:rFonts w:ascii="Arial" w:hAnsi="Arial" w:cs="Arial"/>
          <w:sz w:val="24"/>
          <w:szCs w:val="24"/>
        </w:rPr>
        <w:t xml:space="preserve">Төслийн 15 дугаар зүйлийг 9 дүгээр зүйл болгон дор дурдсанаар өөрчлөн найруулах: “9 дүгээр зүйл.Татварын итгэмжлэгдсэн хуулийн этгээдэд тавигдах шаардлага 9.1.Татварын итгэмжлэгдсэн хуулийн этгээдэд дараах шаардлага тавигдана: 9.1.1.үүсгэн байгуулагч нь татварын мэргэшсэн зөвлөх байх; 9.1.2.тав, түүнээс доошгүй тооны татварын мэргэшсэн зөвлөхтэй байх; 9.1.3.энэ хуулийн 9.1.2-т заасан бүрэлдэхүүний гуравны хоёроос доошгүй нь итгэмжлэгдсэн нягтлан бодогч байх. 9.1.4.үйл ажиллагаа явуулах ажлын байр, техник хэрэгсэл, </w:t>
      </w:r>
      <w:r w:rsidRPr="001065F4">
        <w:rPr>
          <w:rFonts w:ascii="Arial" w:hAnsi="Arial" w:cs="Arial"/>
          <w:sz w:val="24"/>
          <w:szCs w:val="24"/>
          <w:effect w:val="antsRed"/>
        </w:rPr>
        <w:t>програм</w:t>
      </w:r>
      <w:r w:rsidR="005714C9" w:rsidRPr="001065F4">
        <w:rPr>
          <w:rFonts w:ascii="Arial" w:hAnsi="Arial" w:cs="Arial"/>
          <w:sz w:val="24"/>
          <w:szCs w:val="24"/>
          <w:effect w:val="antsRed"/>
          <w:lang w:val="mn-MN"/>
        </w:rPr>
        <w:t>м</w:t>
      </w:r>
      <w:r w:rsidRPr="001F66EF">
        <w:rPr>
          <w:rFonts w:ascii="Arial" w:hAnsi="Arial" w:cs="Arial"/>
          <w:sz w:val="24"/>
          <w:szCs w:val="24"/>
        </w:rPr>
        <w:t xml:space="preserve"> хангамжтай байх, 9.1.5.үйл ажиллагаандаа ашиглах гарын авлага, аргачлал, арга зүйгээр хангагдсан байх; 9.1.6.татварын мэргэшсэн зөвлөхийн үйлчилгээний ажлын баримтыг хадгалах зориулалтын архивтай байх 9.1.7.үйлчлүүлэгчийн мэдээллийн нууцлалыг хадгалах, </w:t>
      </w:r>
      <w:r w:rsidRPr="001A34FD">
        <w:rPr>
          <w:rFonts w:ascii="Arial" w:hAnsi="Arial" w:cs="Arial"/>
          <w:sz w:val="24"/>
          <w:szCs w:val="24"/>
          <w:effect w:val="antsRed"/>
        </w:rPr>
        <w:t>мэдээл</w:t>
      </w:r>
      <w:r w:rsidR="005714C9">
        <w:rPr>
          <w:rFonts w:ascii="Arial" w:hAnsi="Arial" w:cs="Arial"/>
          <w:sz w:val="24"/>
          <w:szCs w:val="24"/>
          <w:effect w:val="antsRed"/>
          <w:lang w:val="mn-MN"/>
        </w:rPr>
        <w:t>л</w:t>
      </w:r>
      <w:r w:rsidRPr="001A34FD">
        <w:rPr>
          <w:rFonts w:ascii="Arial" w:hAnsi="Arial" w:cs="Arial"/>
          <w:sz w:val="24"/>
          <w:szCs w:val="24"/>
          <w:effect w:val="antsRed"/>
        </w:rPr>
        <w:t>ийн</w:t>
      </w:r>
      <w:r w:rsidRPr="001F66EF">
        <w:rPr>
          <w:rFonts w:ascii="Arial" w:hAnsi="Arial" w:cs="Arial"/>
          <w:sz w:val="24"/>
          <w:szCs w:val="24"/>
        </w:rPr>
        <w:t xml:space="preserve"> аюулгүй байдлыг хангах нөхцөлийг бүрдүүлсэн байх 9.1.8.татварын итгэмжлэгдсэн хуулийн этгээд салбартай бол түүнд хоёр, түүнээс доошгүй орон тооны татварын итгэмжлэгдсэн нягтлан бодогч ажиллуулах;” </w:t>
      </w:r>
      <w:r w:rsidR="008B63FC">
        <w:rPr>
          <w:rFonts w:ascii="Arial" w:hAnsi="Arial" w:cs="Arial"/>
          <w:sz w:val="24"/>
          <w:szCs w:val="24"/>
          <w:lang w:val="mn-MN"/>
        </w:rPr>
        <w:t xml:space="preserve">гэж өөрчлөн найруулсныг дэмжиж байгаа гишүүд гараа өргөнө  үү? </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9-өөс 8.</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9-өөс 8. Дэмжигдлээ.</w:t>
      </w:r>
    </w:p>
    <w:p w:rsidR="008B63FC" w:rsidRDefault="00BA09D0" w:rsidP="00C95486">
      <w:pPr>
        <w:ind w:firstLine="720"/>
        <w:jc w:val="both"/>
        <w:rPr>
          <w:rFonts w:ascii="Arial" w:hAnsi="Arial" w:cs="Arial"/>
          <w:sz w:val="24"/>
          <w:szCs w:val="24"/>
          <w:lang w:val="mn-MN"/>
        </w:rPr>
      </w:pPr>
      <w:r w:rsidRPr="008B63FC">
        <w:rPr>
          <w:rFonts w:ascii="Arial" w:hAnsi="Arial" w:cs="Arial"/>
          <w:b/>
          <w:sz w:val="24"/>
          <w:szCs w:val="24"/>
        </w:rPr>
        <w:t>15.</w:t>
      </w:r>
      <w:r w:rsidRPr="001F66EF">
        <w:rPr>
          <w:rFonts w:ascii="Arial" w:hAnsi="Arial" w:cs="Arial"/>
          <w:sz w:val="24"/>
          <w:szCs w:val="24"/>
        </w:rPr>
        <w:t xml:space="preserve">Төсөлд дор дурдсан агуулгатай 11 дүгээр зүйл нэмэх: “11 дүгээр зүйл.Татварын итгэмжлэгдсэн хуулийн этгээдийн эрх, үүрэг 11.1.Татварын итгэмжлэгдсэн хуулийн этгээд нь зөвлөх үйлчилгээний талаар дараах эрх, үүрэгтэй: 11.1.1.татварын хууль тогтоомжийг боловсронгуй болгох асуудлаар саналаа энэ хуулийн 18.1-д заасан этгээдэд хүргүүлэх 11.1.2.ажил гүйцэтгэхээс татгалзах тухай татварын мэргэшсэн зөвлөхөөс ирүүлсэн энэ хуулийн 16.1.2-т заасан мэдэгдлийг үндэслэн гэрээнд заасан ажил гүйцэтгэхээс татгалзах 11.1.3.энэ хуулийн 10 дугаар зүйлд заасан зөвлөх үйлчилгээг үйлчлүүлэгчтэй байгуулсан гэрээний үндсэн дээр үзүүлэх 11.1.4.үйлчлүүлэгчийн өмнөөс үйлдсэн, шалгасан татварын тайлан, бусад бичиг баримтад татварын итгэмжлэгдсэн хуулийн </w:t>
      </w:r>
      <w:r w:rsidRPr="001F66EF">
        <w:rPr>
          <w:rFonts w:ascii="Arial" w:hAnsi="Arial" w:cs="Arial"/>
          <w:sz w:val="24"/>
          <w:szCs w:val="24"/>
        </w:rPr>
        <w:lastRenderedPageBreak/>
        <w:t>этгээдийн удирдах эрх бүхий албан тушаалтан, эсхүл түүнээс эрх олгосон этгээд гарын үсгээ зурж, хуулийн этгээдийн тэмдгийг дарж баталгаажуулах; 11.1.5.тусгай зөвшөөрөл авсан, эсхүл тусгай зөвшөөрөл нь хүчингүй болсон тохиолдолд энэ тухайгаа энэ хуулийн 18.1-д заасан этгээдэд тухай бүрд нь мэдэгдэх</w:t>
      </w:r>
      <w:r w:rsidR="008B63FC">
        <w:rPr>
          <w:rFonts w:ascii="Arial" w:hAnsi="Arial" w:cs="Arial"/>
          <w:sz w:val="24"/>
          <w:szCs w:val="24"/>
          <w:lang w:val="mn-MN"/>
        </w:rPr>
        <w:t xml:space="preserve"> гэж өөрчлөн найруулсныг дэмжиж байгаа гишүүд гараа өргөнө үү?</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9-өөс 8.</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9-өөс 8. Дэмжигдлээ.</w:t>
      </w:r>
    </w:p>
    <w:p w:rsidR="008B63FC" w:rsidRDefault="00BA09D0" w:rsidP="00C95486">
      <w:pPr>
        <w:ind w:firstLine="720"/>
        <w:jc w:val="both"/>
        <w:rPr>
          <w:rFonts w:ascii="Arial" w:hAnsi="Arial" w:cs="Arial"/>
          <w:sz w:val="24"/>
          <w:szCs w:val="24"/>
          <w:lang w:val="mn-MN"/>
        </w:rPr>
      </w:pPr>
      <w:r w:rsidRPr="008B63FC">
        <w:rPr>
          <w:rFonts w:ascii="Arial" w:hAnsi="Arial" w:cs="Arial"/>
          <w:b/>
          <w:sz w:val="24"/>
          <w:szCs w:val="24"/>
        </w:rPr>
        <w:t>15.</w:t>
      </w:r>
      <w:r w:rsidRPr="001F66EF">
        <w:rPr>
          <w:rFonts w:ascii="Arial" w:hAnsi="Arial" w:cs="Arial"/>
          <w:sz w:val="24"/>
          <w:szCs w:val="24"/>
        </w:rPr>
        <w:t>Төслийн 16 дугаар зүйлийн 16.1 дэх хэсгийн “Татварын ерөнхий газарт” гэснийг “Санхүү, төсвийн асуудал эрхэлсэн төрийн захиргааны төв байгууллага” гэж өөрчлөн, дор дурдсан агуулгатай заалт нэмэх: “12.1.5.тусгай зөвшөөрөл хүсэгч нь хуулийн этгээд бол улсын бүртгэлийн гэрчилгээ, дүрэмд оруулах нэмэлт, өөрчлөлт, хувь нийлүүлэгчдийн хурлын шийдвэр. 12.1.7.улсын тэмдэгтийн хураамж төлсөн баримт”</w:t>
      </w:r>
      <w:r w:rsidR="008B63FC">
        <w:rPr>
          <w:rFonts w:ascii="Arial" w:hAnsi="Arial" w:cs="Arial"/>
          <w:sz w:val="24"/>
          <w:szCs w:val="24"/>
          <w:lang w:val="mn-MN"/>
        </w:rPr>
        <w:t xml:space="preserve"> гэсэн заалт нэмсэнг дэмжиж байгаа гишүүд гараа өргөнө үү?</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10-аас 9.</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10-аас 9. Дэмжигдлээ.</w:t>
      </w:r>
    </w:p>
    <w:p w:rsidR="008B63FC" w:rsidRDefault="00BA09D0" w:rsidP="00C95486">
      <w:pPr>
        <w:ind w:firstLine="720"/>
        <w:jc w:val="both"/>
        <w:rPr>
          <w:rFonts w:ascii="Arial" w:hAnsi="Arial" w:cs="Arial"/>
          <w:sz w:val="24"/>
          <w:szCs w:val="24"/>
          <w:lang w:val="mn-MN"/>
        </w:rPr>
      </w:pPr>
      <w:r w:rsidRPr="008B63FC">
        <w:rPr>
          <w:rFonts w:ascii="Arial" w:hAnsi="Arial" w:cs="Arial"/>
          <w:b/>
          <w:sz w:val="24"/>
          <w:szCs w:val="24"/>
        </w:rPr>
        <w:t>16.</w:t>
      </w:r>
      <w:r w:rsidRPr="001F66EF">
        <w:rPr>
          <w:rFonts w:ascii="Arial" w:hAnsi="Arial" w:cs="Arial"/>
          <w:sz w:val="24"/>
          <w:szCs w:val="24"/>
        </w:rPr>
        <w:t xml:space="preserve">Төслийн 16 дугаар зүйлийн 16.2.7, 16.2.8 дахь заалтыг </w:t>
      </w:r>
      <w:r w:rsidR="008B63FC">
        <w:rPr>
          <w:rFonts w:ascii="Arial" w:hAnsi="Arial" w:cs="Arial"/>
          <w:sz w:val="24"/>
          <w:szCs w:val="24"/>
          <w:lang w:val="mn-MN"/>
        </w:rPr>
        <w:t xml:space="preserve">тус тус </w:t>
      </w:r>
      <w:r w:rsidRPr="001F66EF">
        <w:rPr>
          <w:rFonts w:ascii="Arial" w:hAnsi="Arial" w:cs="Arial"/>
          <w:sz w:val="24"/>
          <w:szCs w:val="24"/>
        </w:rPr>
        <w:t xml:space="preserve">хасах </w:t>
      </w:r>
      <w:r w:rsidR="008B63FC">
        <w:rPr>
          <w:rFonts w:ascii="Arial" w:hAnsi="Arial" w:cs="Arial"/>
          <w:sz w:val="24"/>
          <w:szCs w:val="24"/>
          <w:lang w:val="mn-MN"/>
        </w:rPr>
        <w:t>гэсэн саналыг дэмжиж байгаа гишүүд гараа өргөнө үү?</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10-аас 9.</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10-аас 9. Дэмжигдлээ.</w:t>
      </w:r>
    </w:p>
    <w:p w:rsidR="008B63FC" w:rsidRDefault="00BA09D0" w:rsidP="00C95486">
      <w:pPr>
        <w:ind w:firstLine="720"/>
        <w:jc w:val="both"/>
        <w:rPr>
          <w:rFonts w:ascii="Arial" w:hAnsi="Arial" w:cs="Arial"/>
          <w:sz w:val="24"/>
          <w:szCs w:val="24"/>
          <w:lang w:val="mn-MN"/>
        </w:rPr>
      </w:pPr>
      <w:r w:rsidRPr="008B63FC">
        <w:rPr>
          <w:rFonts w:ascii="Arial" w:hAnsi="Arial" w:cs="Arial"/>
          <w:b/>
          <w:sz w:val="24"/>
          <w:szCs w:val="24"/>
        </w:rPr>
        <w:t>17.</w:t>
      </w:r>
      <w:r w:rsidRPr="001F66EF">
        <w:rPr>
          <w:rFonts w:ascii="Arial" w:hAnsi="Arial" w:cs="Arial"/>
          <w:sz w:val="24"/>
          <w:szCs w:val="24"/>
        </w:rPr>
        <w:t>Төслийн 16 дугаар зүйлийн 16.3-ыг дор дурдсанаар өөрчлөн найруулах: “16.3.Татварын итгэмжлэгдсэн хуулийн этгээдэд тусгай зөвшөөрөл олгох, хугацааг сунгах болон энэ хуулиар зохицуулаагүй бусад харилцааг Аж ахуйн үйл ажиллагааны тусгай зөвшөөрлийн тухай хуулиар зохицуулна.”</w:t>
      </w:r>
      <w:r w:rsidR="008B63FC">
        <w:rPr>
          <w:rFonts w:ascii="Arial" w:hAnsi="Arial" w:cs="Arial"/>
          <w:sz w:val="24"/>
          <w:szCs w:val="24"/>
          <w:lang w:val="mn-MN"/>
        </w:rPr>
        <w:t xml:space="preserve">  гэж өөрчлөн найруулсан саналыг дэмжиж байгаа гишүүд гараа өргөнө үү?</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10-аас 9.</w:t>
      </w:r>
    </w:p>
    <w:p w:rsidR="008B63FC" w:rsidRDefault="008B63FC" w:rsidP="00C95486">
      <w:pPr>
        <w:ind w:firstLine="720"/>
        <w:jc w:val="both"/>
        <w:rPr>
          <w:rFonts w:ascii="Arial" w:hAnsi="Arial" w:cs="Arial"/>
          <w:sz w:val="24"/>
          <w:szCs w:val="24"/>
          <w:lang w:val="mn-MN"/>
        </w:rPr>
      </w:pPr>
      <w:r>
        <w:rPr>
          <w:rFonts w:ascii="Arial" w:hAnsi="Arial" w:cs="Arial"/>
          <w:sz w:val="24"/>
          <w:szCs w:val="24"/>
          <w:lang w:val="mn-MN"/>
        </w:rPr>
        <w:t>10-аас 9. Дэмжигдлээ.</w:t>
      </w:r>
    </w:p>
    <w:p w:rsidR="00D0693F" w:rsidRDefault="00BA09D0" w:rsidP="00C95486">
      <w:pPr>
        <w:ind w:firstLine="720"/>
        <w:jc w:val="both"/>
        <w:rPr>
          <w:rFonts w:ascii="Arial" w:hAnsi="Arial" w:cs="Arial"/>
          <w:sz w:val="24"/>
          <w:szCs w:val="24"/>
          <w:lang w:val="mn-MN"/>
        </w:rPr>
      </w:pPr>
      <w:r w:rsidRPr="00D0693F">
        <w:rPr>
          <w:rFonts w:ascii="Arial" w:hAnsi="Arial" w:cs="Arial"/>
          <w:b/>
          <w:sz w:val="24"/>
          <w:szCs w:val="24"/>
        </w:rPr>
        <w:t>18.</w:t>
      </w:r>
      <w:r w:rsidRPr="001F66EF">
        <w:rPr>
          <w:rFonts w:ascii="Arial" w:hAnsi="Arial" w:cs="Arial"/>
          <w:sz w:val="24"/>
          <w:szCs w:val="24"/>
        </w:rPr>
        <w:t xml:space="preserve">Төслийн “Татварын мэргэшсэн зөвлөхийн үйл ажиллагаа эрхлэх нягтлан бодогч” гэсэн 17 дугаар зүйлийг хасах </w:t>
      </w:r>
      <w:r w:rsidR="00D0693F">
        <w:rPr>
          <w:rFonts w:ascii="Arial" w:hAnsi="Arial" w:cs="Arial"/>
          <w:sz w:val="24"/>
          <w:szCs w:val="24"/>
          <w:lang w:val="mn-MN"/>
        </w:rPr>
        <w:t>энэ саналыг дэмжиж байгаа гишүүд гараа өргөнө үү?</w:t>
      </w:r>
    </w:p>
    <w:p w:rsidR="00D0693F" w:rsidRDefault="00D0693F" w:rsidP="00C95486">
      <w:pPr>
        <w:ind w:firstLine="720"/>
        <w:jc w:val="both"/>
        <w:rPr>
          <w:rFonts w:ascii="Arial" w:hAnsi="Arial" w:cs="Arial"/>
          <w:sz w:val="24"/>
          <w:szCs w:val="24"/>
          <w:lang w:val="mn-MN"/>
        </w:rPr>
      </w:pPr>
      <w:r>
        <w:rPr>
          <w:rFonts w:ascii="Arial" w:hAnsi="Arial" w:cs="Arial"/>
          <w:sz w:val="24"/>
          <w:szCs w:val="24"/>
          <w:lang w:val="mn-MN"/>
        </w:rPr>
        <w:t>10-аас 7.</w:t>
      </w:r>
    </w:p>
    <w:p w:rsidR="00D0693F" w:rsidRDefault="00D0693F" w:rsidP="00C95486">
      <w:pPr>
        <w:ind w:firstLine="720"/>
        <w:jc w:val="both"/>
        <w:rPr>
          <w:rFonts w:ascii="Arial" w:hAnsi="Arial" w:cs="Arial"/>
          <w:sz w:val="24"/>
          <w:szCs w:val="24"/>
          <w:lang w:val="mn-MN"/>
        </w:rPr>
      </w:pPr>
      <w:r>
        <w:rPr>
          <w:rFonts w:ascii="Arial" w:hAnsi="Arial" w:cs="Arial"/>
          <w:sz w:val="24"/>
          <w:szCs w:val="24"/>
          <w:lang w:val="mn-MN"/>
        </w:rPr>
        <w:t xml:space="preserve">10-аас 7. </w:t>
      </w:r>
      <w:r w:rsidR="001D4DA7">
        <w:rPr>
          <w:rFonts w:ascii="Arial" w:hAnsi="Arial" w:cs="Arial"/>
          <w:sz w:val="24"/>
          <w:szCs w:val="24"/>
          <w:lang w:val="mn-MN"/>
        </w:rPr>
        <w:t xml:space="preserve">Сайн ажилласан байна. </w:t>
      </w:r>
      <w:r>
        <w:rPr>
          <w:rFonts w:ascii="Arial" w:hAnsi="Arial" w:cs="Arial"/>
          <w:sz w:val="24"/>
          <w:szCs w:val="24"/>
          <w:lang w:val="mn-MN"/>
        </w:rPr>
        <w:t>Дэмжигдлээ.</w:t>
      </w:r>
    </w:p>
    <w:p w:rsidR="001D4DA7" w:rsidRDefault="00BA09D0" w:rsidP="00C95486">
      <w:pPr>
        <w:ind w:firstLine="720"/>
        <w:jc w:val="both"/>
        <w:rPr>
          <w:rFonts w:ascii="Arial" w:hAnsi="Arial" w:cs="Arial"/>
          <w:sz w:val="24"/>
          <w:szCs w:val="24"/>
          <w:lang w:val="mn-MN"/>
        </w:rPr>
      </w:pPr>
      <w:r w:rsidRPr="001D4DA7">
        <w:rPr>
          <w:rFonts w:ascii="Arial" w:hAnsi="Arial" w:cs="Arial"/>
          <w:b/>
          <w:sz w:val="24"/>
          <w:szCs w:val="24"/>
        </w:rPr>
        <w:t>19.</w:t>
      </w:r>
      <w:r w:rsidRPr="001F66EF">
        <w:rPr>
          <w:rFonts w:ascii="Arial" w:hAnsi="Arial" w:cs="Arial"/>
          <w:sz w:val="24"/>
          <w:szCs w:val="24"/>
        </w:rPr>
        <w:t xml:space="preserve">Төслийн 18 дүгээр зүйлийг 13 дугаар зүйл болгон дараах байдлаар өөрчлөн найруулах: “13 дугаар зүйл.Татварын мэргэшсэн зөвлөхийн үйлчилгээ </w:t>
      </w:r>
      <w:r w:rsidRPr="001F66EF">
        <w:rPr>
          <w:rFonts w:ascii="Arial" w:hAnsi="Arial" w:cs="Arial"/>
          <w:sz w:val="24"/>
          <w:szCs w:val="24"/>
        </w:rPr>
        <w:lastRenderedPageBreak/>
        <w:t>эрхлэх тусгай зөвшөөрлийг түдгэлзүүлэх, хүчингүй болгох 13.1.</w:t>
      </w:r>
      <w:r w:rsidR="001D4DA7">
        <w:rPr>
          <w:rFonts w:ascii="Arial" w:hAnsi="Arial" w:cs="Arial"/>
          <w:sz w:val="24"/>
          <w:szCs w:val="24"/>
          <w:lang w:val="mn-MN"/>
        </w:rPr>
        <w:t>1.</w:t>
      </w:r>
      <w:r w:rsidRPr="001F66EF">
        <w:rPr>
          <w:rFonts w:ascii="Arial" w:hAnsi="Arial" w:cs="Arial"/>
          <w:sz w:val="24"/>
          <w:szCs w:val="24"/>
        </w:rPr>
        <w:t>Энэ хуулийн 9 дүгээр зүйл</w:t>
      </w:r>
      <w:r w:rsidR="001D4DA7">
        <w:rPr>
          <w:rFonts w:ascii="Arial" w:hAnsi="Arial" w:cs="Arial"/>
          <w:sz w:val="24"/>
          <w:szCs w:val="24"/>
          <w:lang w:val="mn-MN"/>
        </w:rPr>
        <w:t>ийн</w:t>
      </w:r>
      <w:r w:rsidRPr="001F66EF">
        <w:rPr>
          <w:rFonts w:ascii="Arial" w:hAnsi="Arial" w:cs="Arial"/>
          <w:sz w:val="24"/>
          <w:szCs w:val="24"/>
        </w:rPr>
        <w:t>, 20.1.3-д заасныг зөрчсөн тохиолдолд тусгай зөвшөөрөл олгосон эрх бүхий этгээд татварын мэргэшсэн зөвлөх үйлчилгээ эрхлэх тусгай зөвшөөрлийг 3 хүртэлх сарын хугацаагаар түдгэлзүүлнэ. 13.2.Аж ахуйн үйл ажиллагааны тусгай зөвшөөрлийн тухай хуулийн 14 дүгээр зүйлд зааснаас гадна энэ хуулийн 20.1.1, 20.1.2-т заасныг зөрчсөн тохиолдолд татварын мэргэшсэн зөвлөх үйлчилгээ эрхлэх тусгай зөвшөөрлийг хүчингүй болгоно. 13.3.Татварын мэргэшсэн зөвлөхийн нийгэмлэг нь тусгай зөвшөөрөл олгогдсон болон тусгай зөвшөөрлийг нь хүчингүй болгосон татварын итгэмжлэгдсэн хуулийн этгээдийг тухай бүр нийтэд мэдээлнэ.”</w:t>
      </w:r>
      <w:r w:rsidR="001D4DA7">
        <w:rPr>
          <w:rFonts w:ascii="Arial" w:hAnsi="Arial" w:cs="Arial"/>
          <w:sz w:val="24"/>
          <w:szCs w:val="24"/>
          <w:lang w:val="mn-MN"/>
        </w:rPr>
        <w:t xml:space="preserve"> гэж өөрчилсөн найруулах саналыг дэмжиж байгаа гишүүд гараа өргөнө үү?</w:t>
      </w:r>
    </w:p>
    <w:p w:rsidR="001D4DA7" w:rsidRDefault="001D4DA7" w:rsidP="00C95486">
      <w:pPr>
        <w:ind w:firstLine="720"/>
        <w:jc w:val="both"/>
        <w:rPr>
          <w:rFonts w:ascii="Arial" w:hAnsi="Arial" w:cs="Arial"/>
          <w:sz w:val="24"/>
          <w:szCs w:val="24"/>
          <w:lang w:val="mn-MN"/>
        </w:rPr>
      </w:pPr>
      <w:r>
        <w:rPr>
          <w:rFonts w:ascii="Arial" w:hAnsi="Arial" w:cs="Arial"/>
          <w:sz w:val="24"/>
          <w:szCs w:val="24"/>
          <w:lang w:val="mn-MN"/>
        </w:rPr>
        <w:t>10-аас 8.</w:t>
      </w:r>
    </w:p>
    <w:p w:rsidR="001D4DA7" w:rsidRDefault="001D4DA7" w:rsidP="00C95486">
      <w:pPr>
        <w:ind w:firstLine="720"/>
        <w:jc w:val="both"/>
        <w:rPr>
          <w:rFonts w:ascii="Arial" w:hAnsi="Arial" w:cs="Arial"/>
          <w:sz w:val="24"/>
          <w:szCs w:val="24"/>
          <w:lang w:val="mn-MN"/>
        </w:rPr>
      </w:pPr>
      <w:r>
        <w:rPr>
          <w:rFonts w:ascii="Arial" w:hAnsi="Arial" w:cs="Arial"/>
          <w:sz w:val="24"/>
          <w:szCs w:val="24"/>
          <w:lang w:val="mn-MN"/>
        </w:rPr>
        <w:t xml:space="preserve">10-аас 8. За ажлын хэсэг хариулъя. </w:t>
      </w:r>
    </w:p>
    <w:p w:rsidR="001D4DA7" w:rsidRDefault="001D4DA7" w:rsidP="00C95486">
      <w:pPr>
        <w:ind w:firstLine="720"/>
        <w:jc w:val="both"/>
        <w:rPr>
          <w:rFonts w:ascii="Arial" w:hAnsi="Arial" w:cs="Arial"/>
          <w:sz w:val="24"/>
          <w:szCs w:val="24"/>
          <w:lang w:val="mn-MN"/>
        </w:rPr>
      </w:pPr>
      <w:r w:rsidRPr="001D4DA7">
        <w:rPr>
          <w:rFonts w:ascii="Arial" w:hAnsi="Arial" w:cs="Arial"/>
          <w:b/>
          <w:sz w:val="24"/>
          <w:szCs w:val="24"/>
          <w:lang w:val="mn-MN"/>
        </w:rPr>
        <w:t>С.Доржханд:</w:t>
      </w:r>
      <w:r>
        <w:rPr>
          <w:rFonts w:ascii="Arial" w:hAnsi="Arial" w:cs="Arial"/>
          <w:b/>
          <w:sz w:val="24"/>
          <w:szCs w:val="24"/>
          <w:lang w:val="mn-MN"/>
        </w:rPr>
        <w:t xml:space="preserve"> </w:t>
      </w:r>
      <w:r>
        <w:rPr>
          <w:rFonts w:ascii="Arial" w:hAnsi="Arial" w:cs="Arial"/>
          <w:sz w:val="24"/>
          <w:szCs w:val="24"/>
          <w:lang w:val="mn-MN"/>
        </w:rPr>
        <w:t xml:space="preserve">- Энэ хуулийн 9 дүгээр зүйл 20.1.3-т заасныг зөрчсөн гэдэг тохиолдлууд нь өөрөө мэргэшсэн зөвлөхөд тавигдах шаардлагууд байгаа юм. Мэргэшсэн зөвлөх буюу хуулийн этгээдэд тавигдах шаардлага. Тэр дотроо архивтай байна, нууцлалын хадгалах нөхцөлийг бүрдүүлсэн байна гээд, хэрвээ тэр нөхцөл нь хангагдаагүй байх энэ нөхцөл байх юм бол шууд тусгай зөвшөөрлийг нь хүчингүй болгохоор хугацаа өгье гэж байгаа юм. Энэ нөхцөлөө бүрдүүл. 3 сарын хугацаа өгье. Тэр тохиолдолд нөхцөлөө энэ шаардлагаа биелүүлсэн байх юм бол нөгөө тусгай зөвшөөрлийнх нь эрхийг сэргээгээд явна. Ийм л агуулгаар орсон юм. </w:t>
      </w:r>
    </w:p>
    <w:p w:rsidR="001D4DA7" w:rsidRDefault="001D4DA7" w:rsidP="00C95486">
      <w:pPr>
        <w:ind w:firstLine="720"/>
        <w:jc w:val="both"/>
        <w:rPr>
          <w:rFonts w:ascii="Arial" w:hAnsi="Arial" w:cs="Arial"/>
          <w:sz w:val="24"/>
          <w:szCs w:val="24"/>
          <w:lang w:val="mn-MN"/>
        </w:rPr>
      </w:pPr>
      <w:r w:rsidRPr="001D4DA7">
        <w:rPr>
          <w:rFonts w:ascii="Arial" w:hAnsi="Arial" w:cs="Arial"/>
          <w:b/>
          <w:sz w:val="24"/>
          <w:szCs w:val="24"/>
          <w:lang w:val="mn-MN"/>
        </w:rPr>
        <w:t>С.Баярцогт:</w:t>
      </w:r>
      <w:r w:rsidR="002F0C4B">
        <w:rPr>
          <w:rFonts w:ascii="Arial" w:hAnsi="Arial" w:cs="Arial"/>
          <w:b/>
          <w:sz w:val="24"/>
          <w:szCs w:val="24"/>
          <w:lang w:val="mn-MN"/>
        </w:rPr>
        <w:t xml:space="preserve"> </w:t>
      </w:r>
      <w:r w:rsidR="002F0C4B">
        <w:rPr>
          <w:rFonts w:ascii="Arial" w:hAnsi="Arial" w:cs="Arial"/>
          <w:sz w:val="24"/>
          <w:szCs w:val="24"/>
          <w:lang w:val="mn-MN"/>
        </w:rPr>
        <w:t>- Та нар тэгвэл энэ тоогоо андуурчихсан юм болов уу? 20.1.3 чинь аудитын үйл ажиллагааг давхар эрхлэхгүй байх гэсэн заалт байгаа байхгүй юу. 20.1.3 чинь.</w:t>
      </w:r>
    </w:p>
    <w:p w:rsidR="002F0C4B" w:rsidRDefault="002F0C4B" w:rsidP="00C95486">
      <w:pPr>
        <w:ind w:firstLine="720"/>
        <w:jc w:val="both"/>
        <w:rPr>
          <w:rFonts w:ascii="Arial" w:hAnsi="Arial" w:cs="Arial"/>
          <w:sz w:val="24"/>
          <w:szCs w:val="24"/>
          <w:lang w:val="mn-MN"/>
        </w:rPr>
      </w:pPr>
      <w:r w:rsidRPr="001D4DA7">
        <w:rPr>
          <w:rFonts w:ascii="Arial" w:hAnsi="Arial" w:cs="Arial"/>
          <w:b/>
          <w:sz w:val="24"/>
          <w:szCs w:val="24"/>
          <w:lang w:val="mn-MN"/>
        </w:rPr>
        <w:t>С.Доржханд:</w:t>
      </w:r>
      <w:r>
        <w:rPr>
          <w:rFonts w:ascii="Arial" w:hAnsi="Arial" w:cs="Arial"/>
          <w:b/>
          <w:sz w:val="24"/>
          <w:szCs w:val="24"/>
          <w:lang w:val="mn-MN"/>
        </w:rPr>
        <w:t xml:space="preserve"> </w:t>
      </w:r>
      <w:r>
        <w:rPr>
          <w:rFonts w:ascii="Arial" w:hAnsi="Arial" w:cs="Arial"/>
          <w:sz w:val="24"/>
          <w:szCs w:val="24"/>
          <w:lang w:val="mn-MN"/>
        </w:rPr>
        <w:t>- Давхар эрхлэхгүй гэдэг энэ асуудлыг түдгэлзүүлэх гэдэг дээр оруулчихсан байгаа юм. Хэрвээ давхар эрхэлж байх юм бол хуульд заасан шаардлагаа тавиад энүүгээр эрхийг чинь түдгэлзүүллээ шүү, үйл ажиллагаагаа зогсоогоорой гэсэн шаардлага өгөх..</w:t>
      </w:r>
    </w:p>
    <w:p w:rsidR="002F0C4B" w:rsidRDefault="002F0C4B" w:rsidP="00C95486">
      <w:pPr>
        <w:ind w:firstLine="720"/>
        <w:jc w:val="both"/>
        <w:rPr>
          <w:rFonts w:ascii="Arial" w:hAnsi="Arial" w:cs="Arial"/>
          <w:sz w:val="24"/>
          <w:szCs w:val="24"/>
          <w:lang w:val="mn-MN"/>
        </w:rPr>
      </w:pPr>
      <w:r w:rsidRPr="001D4DA7">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w:t>
      </w:r>
      <w:r w:rsidR="00931F69">
        <w:rPr>
          <w:rFonts w:ascii="Arial" w:hAnsi="Arial" w:cs="Arial"/>
          <w:sz w:val="24"/>
          <w:szCs w:val="24"/>
          <w:effect w:val="antsRed"/>
          <w:lang w:val="mn-MN"/>
        </w:rPr>
        <w:t>Наа</w:t>
      </w:r>
      <w:r w:rsidRPr="001065F4">
        <w:rPr>
          <w:rFonts w:ascii="Arial" w:hAnsi="Arial" w:cs="Arial"/>
          <w:sz w:val="24"/>
          <w:szCs w:val="24"/>
          <w:effect w:val="antsRed"/>
          <w:lang w:val="mn-MN"/>
        </w:rPr>
        <w:t>дах</w:t>
      </w:r>
      <w:r>
        <w:rPr>
          <w:rFonts w:ascii="Arial" w:hAnsi="Arial" w:cs="Arial"/>
          <w:sz w:val="24"/>
          <w:szCs w:val="24"/>
          <w:lang w:val="mn-MN"/>
        </w:rPr>
        <w:t xml:space="preserve"> чинь хуулийг чинь ноцтой зөрчиж..</w:t>
      </w:r>
    </w:p>
    <w:p w:rsidR="002F0C4B" w:rsidRDefault="002F0C4B" w:rsidP="00C95486">
      <w:pPr>
        <w:ind w:firstLine="720"/>
        <w:jc w:val="both"/>
        <w:rPr>
          <w:rFonts w:ascii="Arial" w:hAnsi="Arial" w:cs="Arial"/>
          <w:sz w:val="24"/>
          <w:szCs w:val="24"/>
          <w:lang w:val="mn-MN"/>
        </w:rPr>
      </w:pPr>
      <w:r w:rsidRPr="001D4DA7">
        <w:rPr>
          <w:rFonts w:ascii="Arial" w:hAnsi="Arial" w:cs="Arial"/>
          <w:b/>
          <w:sz w:val="24"/>
          <w:szCs w:val="24"/>
          <w:lang w:val="mn-MN"/>
        </w:rPr>
        <w:t>С.Доржханд:</w:t>
      </w:r>
      <w:r>
        <w:rPr>
          <w:rFonts w:ascii="Arial" w:hAnsi="Arial" w:cs="Arial"/>
          <w:b/>
          <w:sz w:val="24"/>
          <w:szCs w:val="24"/>
          <w:lang w:val="mn-MN"/>
        </w:rPr>
        <w:t xml:space="preserve"> </w:t>
      </w:r>
      <w:r>
        <w:rPr>
          <w:rFonts w:ascii="Arial" w:hAnsi="Arial" w:cs="Arial"/>
          <w:sz w:val="24"/>
          <w:szCs w:val="24"/>
          <w:lang w:val="mn-MN"/>
        </w:rPr>
        <w:t xml:space="preserve">- Хэрвээ тэгнэ гэж үзэх бол энийгээ шууд тусгай зөвшөөрлийг нь хүчингүй болгох үндэслэл рүү оруулж болно л доо. </w:t>
      </w:r>
    </w:p>
    <w:p w:rsidR="002F0C4B" w:rsidRDefault="002F0C4B" w:rsidP="00C95486">
      <w:pPr>
        <w:ind w:firstLine="720"/>
        <w:jc w:val="both"/>
        <w:rPr>
          <w:rFonts w:ascii="Arial" w:hAnsi="Arial" w:cs="Arial"/>
          <w:sz w:val="24"/>
          <w:szCs w:val="24"/>
          <w:lang w:val="mn-MN"/>
        </w:rPr>
      </w:pPr>
      <w:r w:rsidRPr="001D4DA7">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- 20.1.3 бол салгасан дээр байх гэж бодож байна.</w:t>
      </w:r>
    </w:p>
    <w:p w:rsidR="002F0C4B" w:rsidRDefault="002F0C4B" w:rsidP="00C95486">
      <w:pPr>
        <w:ind w:firstLine="720"/>
        <w:jc w:val="both"/>
        <w:rPr>
          <w:rFonts w:ascii="Arial" w:hAnsi="Arial" w:cs="Arial"/>
          <w:sz w:val="24"/>
          <w:szCs w:val="24"/>
          <w:lang w:val="mn-MN"/>
        </w:rPr>
      </w:pPr>
      <w:r w:rsidRPr="001D4DA7">
        <w:rPr>
          <w:rFonts w:ascii="Arial" w:hAnsi="Arial" w:cs="Arial"/>
          <w:b/>
          <w:sz w:val="24"/>
          <w:szCs w:val="24"/>
          <w:lang w:val="mn-MN"/>
        </w:rPr>
        <w:t>С.Доржханд:</w:t>
      </w:r>
      <w:r>
        <w:rPr>
          <w:rFonts w:ascii="Arial" w:hAnsi="Arial" w:cs="Arial"/>
          <w:b/>
          <w:sz w:val="24"/>
          <w:szCs w:val="24"/>
          <w:lang w:val="mn-MN"/>
        </w:rPr>
        <w:t xml:space="preserve"> </w:t>
      </w:r>
      <w:r>
        <w:rPr>
          <w:rFonts w:ascii="Arial" w:hAnsi="Arial" w:cs="Arial"/>
          <w:sz w:val="24"/>
          <w:szCs w:val="24"/>
          <w:lang w:val="mn-MN"/>
        </w:rPr>
        <w:t xml:space="preserve">- Тусгай зөвшөөрлийг нь шууд хүчингүй болгох гэдэг үндэслэл рүү юу? </w:t>
      </w:r>
    </w:p>
    <w:p w:rsidR="002F0C4B" w:rsidRDefault="002F0C4B" w:rsidP="00C95486">
      <w:pPr>
        <w:ind w:firstLine="720"/>
        <w:jc w:val="both"/>
        <w:rPr>
          <w:rFonts w:ascii="Arial" w:hAnsi="Arial" w:cs="Arial"/>
          <w:sz w:val="24"/>
          <w:szCs w:val="24"/>
          <w:lang w:val="mn-MN"/>
        </w:rPr>
      </w:pPr>
      <w:r w:rsidRPr="001D4DA7">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Яагаад гэхээр ийм юм хийж болохгүй гээд байхад хийж байхад чинь. Би бол </w:t>
      </w:r>
    </w:p>
    <w:p w:rsidR="002F0C4B" w:rsidRDefault="002F0C4B"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lastRenderedPageBreak/>
        <w:t>Ц</w:t>
      </w:r>
      <w:r w:rsidRPr="00B70A60">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Доод тал руугаа оруулаад уу? За энэ горимын саналыг хураалгачихъя тэгэх үү? 20.1.3-ыг 13.1-13.2 руу шилжүүлж, тусгай зөвшөөрлийг шууд хүчингүй болгох заалтад хамруулъя гэсэн горимын саналыг дэмжиж байгаа гишүүд гараа өргөнө үү? </w:t>
      </w:r>
    </w:p>
    <w:p w:rsidR="002F0C4B" w:rsidRDefault="002F0C4B" w:rsidP="00C95486">
      <w:pPr>
        <w:ind w:firstLine="720"/>
        <w:jc w:val="both"/>
        <w:rPr>
          <w:rFonts w:ascii="Arial" w:hAnsi="Arial" w:cs="Arial"/>
          <w:sz w:val="24"/>
          <w:szCs w:val="24"/>
          <w:lang w:val="mn-MN"/>
        </w:rPr>
      </w:pPr>
      <w:r>
        <w:rPr>
          <w:rFonts w:ascii="Arial" w:hAnsi="Arial" w:cs="Arial"/>
          <w:sz w:val="24"/>
          <w:szCs w:val="24"/>
          <w:lang w:val="mn-MN"/>
        </w:rPr>
        <w:t>10-аас 8.</w:t>
      </w:r>
    </w:p>
    <w:p w:rsidR="002F0C4B" w:rsidRDefault="002F0C4B" w:rsidP="00C95486">
      <w:pPr>
        <w:ind w:firstLine="720"/>
        <w:jc w:val="both"/>
        <w:rPr>
          <w:rFonts w:ascii="Arial" w:hAnsi="Arial" w:cs="Arial"/>
          <w:sz w:val="24"/>
          <w:szCs w:val="24"/>
          <w:lang w:val="mn-MN"/>
        </w:rPr>
      </w:pPr>
      <w:r>
        <w:rPr>
          <w:rFonts w:ascii="Arial" w:hAnsi="Arial" w:cs="Arial"/>
          <w:sz w:val="24"/>
          <w:szCs w:val="24"/>
          <w:lang w:val="mn-MN"/>
        </w:rPr>
        <w:t>10-аас 8. Дэмжигдлээ. Тэгвэл саяын өөрчлөлтийг тусгаад явна шүү. Энэ өөрчлөлт дээр санал хураалт явуулж болох уу? За эдгээр өөрчлөлтүүдийг дэмжиж байгаа гишүүд гараа өгнө үү?</w:t>
      </w:r>
    </w:p>
    <w:p w:rsidR="002F0C4B" w:rsidRDefault="002F0C4B" w:rsidP="00C95486">
      <w:pPr>
        <w:ind w:firstLine="720"/>
        <w:jc w:val="both"/>
        <w:rPr>
          <w:rFonts w:ascii="Arial" w:hAnsi="Arial" w:cs="Arial"/>
          <w:sz w:val="24"/>
          <w:szCs w:val="24"/>
          <w:lang w:val="mn-MN"/>
        </w:rPr>
      </w:pPr>
      <w:r>
        <w:rPr>
          <w:rFonts w:ascii="Arial" w:hAnsi="Arial" w:cs="Arial"/>
          <w:sz w:val="24"/>
          <w:szCs w:val="24"/>
          <w:lang w:val="mn-MN"/>
        </w:rPr>
        <w:t>10-аас 9.</w:t>
      </w:r>
    </w:p>
    <w:p w:rsidR="002F0C4B" w:rsidRPr="002F0C4B" w:rsidRDefault="002F0C4B" w:rsidP="00C95486">
      <w:pPr>
        <w:ind w:firstLine="720"/>
        <w:jc w:val="both"/>
        <w:rPr>
          <w:rFonts w:ascii="Arial" w:hAnsi="Arial" w:cs="Arial"/>
          <w:sz w:val="24"/>
          <w:szCs w:val="24"/>
          <w:lang w:val="mn-MN"/>
        </w:rPr>
      </w:pPr>
      <w:r>
        <w:rPr>
          <w:rFonts w:ascii="Arial" w:hAnsi="Arial" w:cs="Arial"/>
          <w:sz w:val="24"/>
          <w:szCs w:val="24"/>
          <w:lang w:val="mn-MN"/>
        </w:rPr>
        <w:t xml:space="preserve">10-аас 9. Дэмжигдлээ. </w:t>
      </w:r>
    </w:p>
    <w:p w:rsidR="00CF559A" w:rsidRDefault="00BA09D0" w:rsidP="00C95486">
      <w:pPr>
        <w:ind w:firstLine="720"/>
        <w:jc w:val="both"/>
        <w:rPr>
          <w:rFonts w:ascii="Arial" w:hAnsi="Arial" w:cs="Arial"/>
          <w:sz w:val="24"/>
          <w:szCs w:val="24"/>
          <w:lang w:val="mn-MN"/>
        </w:rPr>
      </w:pPr>
      <w:r w:rsidRPr="001D4DA7">
        <w:rPr>
          <w:rFonts w:ascii="Arial" w:hAnsi="Arial" w:cs="Arial"/>
          <w:b/>
          <w:sz w:val="24"/>
          <w:szCs w:val="24"/>
        </w:rPr>
        <w:t>20.</w:t>
      </w:r>
      <w:r w:rsidRPr="001F66EF">
        <w:rPr>
          <w:rFonts w:ascii="Arial" w:hAnsi="Arial" w:cs="Arial"/>
          <w:sz w:val="24"/>
          <w:szCs w:val="24"/>
        </w:rPr>
        <w:t>Төслийн 23 дугаар зүйлийг 6 дугаар зүйл болгон дор дурдсанаар өөрчлөн найруулах: “6 дугаар зүйл.Үйлчлүүлэгчийн эрх 6.1.Үйлчлүүлэгч татварын мэргэшсэн зөвлөх үйлчилгээний талаар дараах эрхтэй: 6.1.1.зөвлөх үйлчилгээг сайн дурын үндсэн дээр авах; 6.1.2.татварын итгэмжлэгдсэн хуулийн этгээдийг сонгох; 6.1.3.татварын ногдлыг өөрөө тодорхойлон, төлөх үүргээ биелүүлэхдээ мэргэжлийн туслалцаа авах; 6.1.4.татварын мэргэшсэн зөвлөх үйлчилгээний талаарх гомдлоо хуульд заасны дагуу эрх бүхий байгууллага, албан тушаалтанд гаргах; 6.1.5.татварын итгэмжлэгдсэн хуулийн этгээдийн буруутай үйл ажиллагаанаас учирсан хохирлыг нөхөн төлүүлэхийг т</w:t>
      </w:r>
      <w:r w:rsidR="00CF559A">
        <w:rPr>
          <w:rFonts w:ascii="Arial" w:hAnsi="Arial" w:cs="Arial"/>
          <w:sz w:val="24"/>
          <w:szCs w:val="24"/>
        </w:rPr>
        <w:t>ухайн хуулийн этгээдээс шаардах</w:t>
      </w:r>
      <w:r w:rsidR="00CF559A">
        <w:rPr>
          <w:rFonts w:ascii="Arial" w:hAnsi="Arial" w:cs="Arial"/>
          <w:sz w:val="24"/>
          <w:szCs w:val="24"/>
          <w:lang w:val="mn-MN"/>
        </w:rPr>
        <w:t xml:space="preserve"> гэсэн өөрчлөн найруулалтыг дэмжиж байгаа гишүүд гараа өргөнө үү?</w:t>
      </w:r>
    </w:p>
    <w:p w:rsidR="00CF559A" w:rsidRDefault="00CF559A" w:rsidP="00C95486">
      <w:pPr>
        <w:ind w:firstLine="720"/>
        <w:jc w:val="both"/>
        <w:rPr>
          <w:rFonts w:ascii="Arial" w:hAnsi="Arial" w:cs="Arial"/>
          <w:sz w:val="24"/>
          <w:szCs w:val="24"/>
          <w:lang w:val="mn-MN"/>
        </w:rPr>
      </w:pPr>
      <w:r>
        <w:rPr>
          <w:rFonts w:ascii="Arial" w:hAnsi="Arial" w:cs="Arial"/>
          <w:sz w:val="24"/>
          <w:szCs w:val="24"/>
          <w:lang w:val="mn-MN"/>
        </w:rPr>
        <w:t>10-аас 9.</w:t>
      </w:r>
    </w:p>
    <w:p w:rsidR="00CF559A" w:rsidRDefault="00CF559A" w:rsidP="00C95486">
      <w:pPr>
        <w:ind w:firstLine="720"/>
        <w:jc w:val="both"/>
        <w:rPr>
          <w:rFonts w:ascii="Arial" w:hAnsi="Arial" w:cs="Arial"/>
          <w:sz w:val="24"/>
          <w:szCs w:val="24"/>
          <w:lang w:val="mn-MN"/>
        </w:rPr>
      </w:pPr>
      <w:r>
        <w:rPr>
          <w:rFonts w:ascii="Arial" w:hAnsi="Arial" w:cs="Arial"/>
          <w:sz w:val="24"/>
          <w:szCs w:val="24"/>
          <w:lang w:val="mn-MN"/>
        </w:rPr>
        <w:t xml:space="preserve">10-аас 9. Дэмжигдлээ. </w:t>
      </w:r>
    </w:p>
    <w:p w:rsidR="00CF559A" w:rsidRDefault="00BA09D0" w:rsidP="00C95486">
      <w:pPr>
        <w:ind w:firstLine="720"/>
        <w:jc w:val="both"/>
        <w:rPr>
          <w:rFonts w:ascii="Arial" w:hAnsi="Arial" w:cs="Arial"/>
          <w:sz w:val="24"/>
          <w:szCs w:val="24"/>
          <w:lang w:val="mn-MN"/>
        </w:rPr>
      </w:pPr>
      <w:r w:rsidRPr="00CF559A">
        <w:rPr>
          <w:rFonts w:ascii="Arial" w:hAnsi="Arial" w:cs="Arial"/>
          <w:b/>
          <w:sz w:val="24"/>
          <w:szCs w:val="24"/>
        </w:rPr>
        <w:t>21.</w:t>
      </w:r>
      <w:r w:rsidRPr="001F66EF">
        <w:rPr>
          <w:rFonts w:ascii="Arial" w:hAnsi="Arial" w:cs="Arial"/>
          <w:sz w:val="24"/>
          <w:szCs w:val="24"/>
        </w:rPr>
        <w:t xml:space="preserve">Төслийн 24 дүгээр зүйлийг 7 дугаар зүйл болгон дор дурдсанаар өөрчлөн найруулах: 7 дугаар зүйл. Үйлчлүүлэгчийн үүрэг 7.1.Үйлчлүүлэгч нь татварын мэргэшсэн зөвлөх үйлчилгээний талаар дараах үүрэгтэй: 7.1.1.татварын мэргэшсэн зөвлөх үйлчилгээ үзүүлэх нөхцөл, бололцоогоор хангах 7.1.2.татварын мэргэшсэн зөвлөхийн үйлчилгээ үзүүлэхэд шаардагдах бичиг баримт, анхан шатны болон нягтлан бодох бүртгэлийн баримт, тайлан, мэдээг бичгээр гаргаж өгөх 7.1.3.татвар ногдуулалт, </w:t>
      </w:r>
      <w:r w:rsidR="00CF559A">
        <w:rPr>
          <w:rFonts w:ascii="Arial" w:hAnsi="Arial" w:cs="Arial"/>
          <w:sz w:val="24"/>
          <w:szCs w:val="24"/>
          <w:effect w:val="antsRed"/>
        </w:rPr>
        <w:t>төлө</w:t>
      </w:r>
      <w:r w:rsidR="00CF559A">
        <w:rPr>
          <w:rFonts w:ascii="Arial" w:hAnsi="Arial" w:cs="Arial"/>
          <w:sz w:val="24"/>
          <w:szCs w:val="24"/>
          <w:effect w:val="antsRed"/>
          <w:lang w:val="mn-MN"/>
        </w:rPr>
        <w:t>х</w:t>
      </w:r>
      <w:r w:rsidRPr="001A34FD">
        <w:rPr>
          <w:rFonts w:ascii="Arial" w:hAnsi="Arial" w:cs="Arial"/>
          <w:sz w:val="24"/>
          <w:szCs w:val="24"/>
          <w:effect w:val="antsRed"/>
        </w:rPr>
        <w:t>тэй</w:t>
      </w:r>
      <w:r w:rsidRPr="001F66EF">
        <w:rPr>
          <w:rFonts w:ascii="Arial" w:hAnsi="Arial" w:cs="Arial"/>
          <w:sz w:val="24"/>
          <w:szCs w:val="24"/>
        </w:rPr>
        <w:t xml:space="preserve"> холбоотой энэ хуулийн 7.1.2-т заасан мэдээллийн үнэн зөвийг хариуцах </w:t>
      </w:r>
      <w:r w:rsidR="00CF559A">
        <w:rPr>
          <w:rFonts w:ascii="Arial" w:hAnsi="Arial" w:cs="Arial"/>
          <w:sz w:val="24"/>
          <w:szCs w:val="24"/>
          <w:lang w:val="mn-MN"/>
        </w:rPr>
        <w:t>гэсэн өөрчлөн найруулсан саналыг дэмжиж байгаа гишүүд гараа өргөнө үү?</w:t>
      </w:r>
    </w:p>
    <w:p w:rsidR="00CF559A" w:rsidRDefault="00CF559A" w:rsidP="00C95486">
      <w:pPr>
        <w:ind w:firstLine="720"/>
        <w:jc w:val="both"/>
        <w:rPr>
          <w:rFonts w:ascii="Arial" w:hAnsi="Arial" w:cs="Arial"/>
          <w:sz w:val="24"/>
          <w:szCs w:val="24"/>
          <w:lang w:val="mn-MN"/>
        </w:rPr>
      </w:pPr>
      <w:r>
        <w:rPr>
          <w:rFonts w:ascii="Arial" w:hAnsi="Arial" w:cs="Arial"/>
          <w:sz w:val="24"/>
          <w:szCs w:val="24"/>
          <w:lang w:val="mn-MN"/>
        </w:rPr>
        <w:t>10-аас 9.</w:t>
      </w:r>
    </w:p>
    <w:p w:rsidR="00CF559A" w:rsidRPr="002F0C4B" w:rsidRDefault="00CF559A" w:rsidP="00C95486">
      <w:pPr>
        <w:ind w:firstLine="720"/>
        <w:jc w:val="both"/>
        <w:rPr>
          <w:rFonts w:ascii="Arial" w:hAnsi="Arial" w:cs="Arial"/>
          <w:sz w:val="24"/>
          <w:szCs w:val="24"/>
          <w:lang w:val="mn-MN"/>
        </w:rPr>
      </w:pPr>
      <w:r>
        <w:rPr>
          <w:rFonts w:ascii="Arial" w:hAnsi="Arial" w:cs="Arial"/>
          <w:sz w:val="24"/>
          <w:szCs w:val="24"/>
          <w:lang w:val="mn-MN"/>
        </w:rPr>
        <w:t xml:space="preserve">10-аас 9. Дэмжигдлээ. </w:t>
      </w:r>
    </w:p>
    <w:p w:rsidR="00CF559A" w:rsidRDefault="00BA09D0" w:rsidP="00C95486">
      <w:pPr>
        <w:ind w:firstLine="720"/>
        <w:jc w:val="both"/>
        <w:rPr>
          <w:rFonts w:ascii="Arial" w:hAnsi="Arial" w:cs="Arial"/>
          <w:sz w:val="24"/>
          <w:szCs w:val="24"/>
          <w:lang w:val="mn-MN"/>
        </w:rPr>
      </w:pPr>
      <w:r w:rsidRPr="00CF559A">
        <w:rPr>
          <w:rFonts w:ascii="Arial" w:hAnsi="Arial" w:cs="Arial"/>
          <w:b/>
          <w:sz w:val="24"/>
          <w:szCs w:val="24"/>
        </w:rPr>
        <w:t>22.</w:t>
      </w:r>
      <w:r w:rsidRPr="001F66EF">
        <w:rPr>
          <w:rFonts w:ascii="Arial" w:hAnsi="Arial" w:cs="Arial"/>
          <w:sz w:val="24"/>
          <w:szCs w:val="24"/>
        </w:rPr>
        <w:t xml:space="preserve">Төсөлд дор дурдсан агуулгатай зүйл нэмэх: “19 </w:t>
      </w:r>
      <w:r w:rsidR="00CF559A">
        <w:rPr>
          <w:rFonts w:ascii="Arial" w:hAnsi="Arial" w:cs="Arial"/>
          <w:sz w:val="24"/>
          <w:szCs w:val="24"/>
          <w:effect w:val="antsRed"/>
        </w:rPr>
        <w:t>дүг</w:t>
      </w:r>
      <w:r w:rsidR="00CF559A">
        <w:rPr>
          <w:rFonts w:ascii="Arial" w:hAnsi="Arial" w:cs="Arial"/>
          <w:sz w:val="24"/>
          <w:szCs w:val="24"/>
          <w:effect w:val="antsRed"/>
          <w:lang w:val="mn-MN"/>
        </w:rPr>
        <w:t>ээ</w:t>
      </w:r>
      <w:r w:rsidRPr="001A34FD">
        <w:rPr>
          <w:rFonts w:ascii="Arial" w:hAnsi="Arial" w:cs="Arial"/>
          <w:sz w:val="24"/>
          <w:szCs w:val="24"/>
          <w:effect w:val="antsRed"/>
        </w:rPr>
        <w:t>р</w:t>
      </w:r>
      <w:r w:rsidRPr="001F66EF">
        <w:rPr>
          <w:rFonts w:ascii="Arial" w:hAnsi="Arial" w:cs="Arial"/>
          <w:sz w:val="24"/>
          <w:szCs w:val="24"/>
        </w:rPr>
        <w:t xml:space="preserve"> зүйл.Зөвлөх үйлчилгээнд тавих хяналт 19.1.Татварын мэргэшсэн зөвлөх үйлчилгээний хууль </w:t>
      </w:r>
      <w:r w:rsidRPr="001F66EF">
        <w:rPr>
          <w:rFonts w:ascii="Arial" w:hAnsi="Arial" w:cs="Arial"/>
          <w:sz w:val="24"/>
          <w:szCs w:val="24"/>
        </w:rPr>
        <w:lastRenderedPageBreak/>
        <w:t xml:space="preserve">тогтоомжийн биелэлтэд санхүү, төсвийн асуудал эрхэлсэн төрийн захиргааны төв </w:t>
      </w:r>
      <w:r w:rsidRPr="001A34FD">
        <w:rPr>
          <w:rFonts w:ascii="Arial" w:hAnsi="Arial" w:cs="Arial"/>
          <w:sz w:val="24"/>
          <w:szCs w:val="24"/>
          <w:effect w:val="antsRed"/>
        </w:rPr>
        <w:t>байгуул</w:t>
      </w:r>
      <w:r w:rsidR="00CF559A">
        <w:rPr>
          <w:rFonts w:ascii="Arial" w:hAnsi="Arial" w:cs="Arial"/>
          <w:sz w:val="24"/>
          <w:szCs w:val="24"/>
          <w:effect w:val="antsRed"/>
          <w:lang w:val="mn-MN"/>
        </w:rPr>
        <w:t>л</w:t>
      </w:r>
      <w:r w:rsidRPr="001A34FD">
        <w:rPr>
          <w:rFonts w:ascii="Arial" w:hAnsi="Arial" w:cs="Arial"/>
          <w:sz w:val="24"/>
          <w:szCs w:val="24"/>
          <w:effect w:val="antsRed"/>
        </w:rPr>
        <w:t>ага</w:t>
      </w:r>
      <w:r w:rsidRPr="001F66EF">
        <w:rPr>
          <w:rFonts w:ascii="Arial" w:hAnsi="Arial" w:cs="Arial"/>
          <w:sz w:val="24"/>
          <w:szCs w:val="24"/>
        </w:rPr>
        <w:t xml:space="preserve"> хяналт тавина. 19.2.Татварын мэргэшсэн зөвлөхийн ёс зүйн дүрмийн биелэлтэд Нийгэмлэг хяналт тавина.“ </w:t>
      </w:r>
      <w:r w:rsidR="00CF559A">
        <w:rPr>
          <w:rFonts w:ascii="Arial" w:hAnsi="Arial" w:cs="Arial"/>
          <w:sz w:val="24"/>
          <w:szCs w:val="24"/>
          <w:lang w:val="mn-MN"/>
        </w:rPr>
        <w:t xml:space="preserve">гэж өөрчлөн найруулсан саналыг дэмжиж байгаа гишүүд гараа өргөнө </w:t>
      </w:r>
      <w:r w:rsidR="00CF559A" w:rsidRPr="001065F4">
        <w:rPr>
          <w:rFonts w:ascii="Arial" w:hAnsi="Arial" w:cs="Arial"/>
          <w:sz w:val="24"/>
          <w:szCs w:val="24"/>
          <w:effect w:val="antsRed"/>
          <w:lang w:val="mn-MN"/>
        </w:rPr>
        <w:t>үү</w:t>
      </w:r>
      <w:r w:rsidR="006C1BD0">
        <w:rPr>
          <w:rFonts w:ascii="Arial" w:hAnsi="Arial" w:cs="Arial"/>
          <w:sz w:val="24"/>
          <w:szCs w:val="24"/>
          <w:effect w:val="antsRed"/>
          <w:lang w:val="mn-MN"/>
        </w:rPr>
        <w:t>?</w:t>
      </w:r>
    </w:p>
    <w:p w:rsidR="00CF559A" w:rsidRDefault="00CF559A" w:rsidP="00C95486">
      <w:pPr>
        <w:ind w:firstLine="720"/>
        <w:jc w:val="both"/>
        <w:rPr>
          <w:rFonts w:ascii="Arial" w:hAnsi="Arial" w:cs="Arial"/>
          <w:sz w:val="24"/>
          <w:szCs w:val="24"/>
          <w:lang w:val="mn-MN"/>
        </w:rPr>
      </w:pPr>
      <w:r>
        <w:rPr>
          <w:rFonts w:ascii="Arial" w:hAnsi="Arial" w:cs="Arial"/>
          <w:sz w:val="24"/>
          <w:szCs w:val="24"/>
          <w:lang w:val="mn-MN"/>
        </w:rPr>
        <w:t>10-аас 8.</w:t>
      </w:r>
    </w:p>
    <w:p w:rsidR="00CF559A" w:rsidRPr="002F0C4B" w:rsidRDefault="00CF559A" w:rsidP="00C95486">
      <w:pPr>
        <w:ind w:firstLine="720"/>
        <w:jc w:val="both"/>
        <w:rPr>
          <w:rFonts w:ascii="Arial" w:hAnsi="Arial" w:cs="Arial"/>
          <w:sz w:val="24"/>
          <w:szCs w:val="24"/>
          <w:lang w:val="mn-MN"/>
        </w:rPr>
      </w:pPr>
      <w:r>
        <w:rPr>
          <w:rFonts w:ascii="Arial" w:hAnsi="Arial" w:cs="Arial"/>
          <w:sz w:val="24"/>
          <w:szCs w:val="24"/>
          <w:lang w:val="mn-MN"/>
        </w:rPr>
        <w:t xml:space="preserve">10-аас 8. Дэмжигдлээ. </w:t>
      </w:r>
    </w:p>
    <w:p w:rsidR="00714EA2" w:rsidRDefault="00BA09D0" w:rsidP="00C95486">
      <w:pPr>
        <w:ind w:firstLine="720"/>
        <w:jc w:val="both"/>
        <w:rPr>
          <w:rFonts w:ascii="Arial" w:hAnsi="Arial" w:cs="Arial"/>
          <w:sz w:val="24"/>
          <w:szCs w:val="24"/>
          <w:lang w:val="mn-MN"/>
        </w:rPr>
      </w:pPr>
      <w:r w:rsidRPr="00932BF2">
        <w:rPr>
          <w:rFonts w:ascii="Arial" w:hAnsi="Arial" w:cs="Arial"/>
          <w:b/>
          <w:sz w:val="24"/>
          <w:szCs w:val="24"/>
        </w:rPr>
        <w:t>23.</w:t>
      </w:r>
      <w:r w:rsidRPr="001F66EF">
        <w:rPr>
          <w:rFonts w:ascii="Arial" w:hAnsi="Arial" w:cs="Arial"/>
          <w:sz w:val="24"/>
          <w:szCs w:val="24"/>
        </w:rPr>
        <w:t>Төслийн 25 дугаар зүйлийг “Татварын мэргэшсэн зөвлөх үйлчилгээ үзүүлэх тухай хууль тогтоомжийг зөрчигчид хүлээлгэх хариуцлага” гэсэн бүлэг болгон, түүнд дор дурдсан агуулгатай 21, 22 дугаар зүйлийг нэмж тусгах: “ТАВДУГААР БҮЛЭГ.ТАТВАРЫН МЭРГЭШСЭН ЗӨВЛӨХ ҮЙЛЧИЛГЭЭ ҮЗҮҮЛЭХ ТУХАЙ ХУУЛЬ ТОГТООМЖИЙГ</w:t>
      </w:r>
      <w:r w:rsidR="00932BF2">
        <w:rPr>
          <w:rFonts w:ascii="Arial" w:hAnsi="Arial" w:cs="Arial"/>
          <w:sz w:val="24"/>
          <w:szCs w:val="24"/>
        </w:rPr>
        <w:t xml:space="preserve"> ЗӨРЧИГЧИД ХҮЛЭЭЛГЭХ ХАРИУЦЛАГА</w:t>
      </w:r>
      <w:r w:rsidRPr="001F66EF">
        <w:rPr>
          <w:rFonts w:ascii="Arial" w:hAnsi="Arial" w:cs="Arial"/>
          <w:sz w:val="24"/>
          <w:szCs w:val="24"/>
        </w:rPr>
        <w:t>“</w:t>
      </w:r>
      <w:r w:rsidR="00932BF2">
        <w:rPr>
          <w:rFonts w:ascii="Arial" w:hAnsi="Arial" w:cs="Arial"/>
          <w:sz w:val="24"/>
          <w:szCs w:val="24"/>
          <w:lang w:val="mn-MN"/>
        </w:rPr>
        <w:t xml:space="preserve"> </w:t>
      </w:r>
      <w:r w:rsidRPr="001F66EF">
        <w:rPr>
          <w:rFonts w:ascii="Arial" w:hAnsi="Arial" w:cs="Arial"/>
          <w:sz w:val="24"/>
          <w:szCs w:val="24"/>
        </w:rPr>
        <w:t xml:space="preserve">21 дүгээр зүйл.Татварын мэргэшсэн зөвлөхийн ёс зүйн зөрчилд хүлээлгэх хариуцлага 21.1.Татварын мэргэшсэн зөвлөхийн ёс зүйн хэм хэмжээг зөрчсөн этгээдэд Нийгэмлэг ёс зүйн зөрчлийн шинж байдлыг харгалзан сануулах арга хэмжээ авна. 21.2. Татварын мэргэшсэн зөвлөхийн ёс зүйн хэм хэмжээг ноцтой зөрчсөн бол Нийгэмлэг татварын мэргэшсэн зөвлөхийн эрхийг хүчингүй болгох саналаа санхүү, төсвийн асуудал эрхэлсэн Засгийн газрын гишүүнд гаргана. 21.3.Санхүү, төсвийн асуудал эрхэлсэн Засгийн газрын гишүүн Нийгэмлэгийн саналыг үндэслэн мэргэшсэн зөвлөхийн эрхийг хүчингүй болгоно. 21.4.Татварын мэргэшсэн зөвлөх Нийгэмлэгийн саналыг эс зөвшөөрвөл санхүү, төсвийн асуудал эрхэлсэн Засгийн газрын гишүүнд гомдол гаргаж болно. 22 дугаар зүйл. Татварын мэргэшсэн зөвлөх үйлчилгээний тухай хууль тогтоомж зөрчигчид хүлээлгэх хариуцлага 22.1.Татварын мэргэшсэн зөвлөх үйлчилгээний тухай хууль тогтоомж зөрчсөн нь эрүүгийн хариуцлага хүлээлгэхээргүй бол </w:t>
      </w:r>
      <w:r w:rsidR="00932BF2">
        <w:rPr>
          <w:rFonts w:ascii="Arial" w:hAnsi="Arial" w:cs="Arial"/>
          <w:sz w:val="24"/>
          <w:szCs w:val="24"/>
          <w:effect w:val="antsRed"/>
        </w:rPr>
        <w:t>шүү</w:t>
      </w:r>
      <w:r w:rsidR="00932BF2">
        <w:rPr>
          <w:rFonts w:ascii="Arial" w:hAnsi="Arial" w:cs="Arial"/>
          <w:sz w:val="24"/>
          <w:szCs w:val="24"/>
          <w:effect w:val="antsRed"/>
          <w:lang w:val="mn-MN"/>
        </w:rPr>
        <w:t>г</w:t>
      </w:r>
      <w:r w:rsidRPr="001A34FD">
        <w:rPr>
          <w:rFonts w:ascii="Arial" w:hAnsi="Arial" w:cs="Arial"/>
          <w:sz w:val="24"/>
          <w:szCs w:val="24"/>
          <w:effect w:val="antsRed"/>
        </w:rPr>
        <w:t>ч</w:t>
      </w:r>
      <w:r w:rsidRPr="001F66EF">
        <w:rPr>
          <w:rFonts w:ascii="Arial" w:hAnsi="Arial" w:cs="Arial"/>
          <w:sz w:val="24"/>
          <w:szCs w:val="24"/>
        </w:rPr>
        <w:t xml:space="preserve">, эсхүл улсын байцаагч дор дурдсан захиргааны хариуцлага ногдуулна: 22.1.1.Татварын мэргэшсэн зөвлөх энэ хуулийн 20.1.1, 20.1.2-т заасныг зөрчсөн тохиолдолд татварын мэргэшсэн зөвлөхийн эрхийг хүчингүй болгож, нэг сарын хөдөлмөрийн хөлсний доод хэмжээг 5-10 дахин нэмэгдүүлсэнтэй тэнцэх хэмжээний төгрөгөөр торгох, 22.1.2.энэ хуулийн 20.1.3-д заасныг зөрчсөн тохиолдолд татварын итгэмжлэгдсэн хуулийн этгээдийг нэг сарын хөдөлмөрийн хөлсний доод хэмжээг 3-5 дахин нэмэгдүүлсэнтэй тэнцэх хэмжээний төгрөгөөр торгож, хууль бусаар олсон орлогыг хураах. 22.1.3.энэ хуулийн 15.1.4-т заасныг зөрчсөн татварын мэргэшсэн зөвлөхийг нэг сарын хөдөлмөрийн хөлсний доод хэмжээг 3-5 дахин нэмэгдүүлсэнтэй тэнцэх хэмжээний төгрөгөөр торгох, хууль бусаар олсон орлогыг хураах 22.1.4.энэ хуульд заасан эрх, тусгай </w:t>
      </w:r>
      <w:r w:rsidR="00714EA2">
        <w:rPr>
          <w:rFonts w:ascii="Arial" w:hAnsi="Arial" w:cs="Arial"/>
          <w:sz w:val="24"/>
          <w:szCs w:val="24"/>
          <w:effect w:val="antsRed"/>
        </w:rPr>
        <w:t>зөвшөөр</w:t>
      </w:r>
      <w:r w:rsidRPr="001A34FD">
        <w:rPr>
          <w:rFonts w:ascii="Arial" w:hAnsi="Arial" w:cs="Arial"/>
          <w:sz w:val="24"/>
          <w:szCs w:val="24"/>
          <w:effect w:val="antsRed"/>
        </w:rPr>
        <w:t>лийг</w:t>
      </w:r>
      <w:r w:rsidRPr="001F66EF">
        <w:rPr>
          <w:rFonts w:ascii="Arial" w:hAnsi="Arial" w:cs="Arial"/>
          <w:sz w:val="24"/>
          <w:szCs w:val="24"/>
        </w:rPr>
        <w:t xml:space="preserve"> авахгүйгээр зөвлөх үйлчилгээ эрхэлсэн этгээдийг нэг сарын хөдөлмөрийн хөлсний доод хэмжээг 5-8 дахин нэмэгдүүлсэнтэй тэнцэх хэмжээний төгрөгөөр торгож, хууль бусаар олсон орлогыг хураах. 22.1.5.энэ хуулийн 20.3-т заасныг зөрчсөн үйлчлүүлэгчийг нэг сарын хөдөлмөрийн хөлсний доод хэмжээг 5-10 дахин нэмэгдүүлсэнтэй тэнцэх хэмжээний төгрөгөөр торгох. 22.1.6.Нийгэмлэг энэ хуулийн 13.3, 14.3-т заасан нийтэд мэдээлэх үүргээ биелүүлээгүй бол нэг сарын </w:t>
      </w:r>
      <w:r w:rsidRPr="001F66EF">
        <w:rPr>
          <w:rFonts w:ascii="Arial" w:hAnsi="Arial" w:cs="Arial"/>
          <w:sz w:val="24"/>
          <w:szCs w:val="24"/>
        </w:rPr>
        <w:lastRenderedPageBreak/>
        <w:t xml:space="preserve">хөдөлмөрийн хөлсний доод хэмжээг 3-5 дахин нэмэгдүүлсэнтэй тэнцэх хэмжээний төгрөгөөр торгох. </w:t>
      </w:r>
      <w:r w:rsidR="00714EA2">
        <w:rPr>
          <w:rFonts w:ascii="Arial" w:hAnsi="Arial" w:cs="Arial"/>
          <w:sz w:val="24"/>
          <w:szCs w:val="24"/>
          <w:lang w:val="mn-MN"/>
        </w:rPr>
        <w:t xml:space="preserve">Энэ нийгэмлэгийг торгох уу? </w:t>
      </w:r>
      <w:r w:rsidRPr="001F66EF">
        <w:rPr>
          <w:rFonts w:ascii="Arial" w:hAnsi="Arial" w:cs="Arial"/>
          <w:sz w:val="24"/>
          <w:szCs w:val="24"/>
        </w:rPr>
        <w:t xml:space="preserve">22.2.Энэ хуулийн 20.1.1, 20.1.2-т заасан зөрчлийн улмаас учирсан хохирлыг татварын итгэмжлэгдсэн хуулийн этгээд нөхөн төлнө. 22.3.Татварын итгэмжлэгдсэн хуулийн этгээд энэ хуулийн 11.1.2-т заасан үүргээ биелүүлээгүйгээс үүсэх хариуцлагыг татварын мэргэшсэн зөвлөх хүлээхгүй. 22.4.Татварын итгэмжлэгдсэн хуулийн этгээдийн өгсөн зөвлөгөөг хүлээн аваагүйгээс үүсэх хариуцлагыг тухайн хуулийн этгээд хүлээхгүй. 22.5.Татварын итгэмжлэгдсэн хуулийн этгээдийн буруутай үйл ажиллагаанаас үүссэн татварын зөрчилтэй холбогдуулан үйлчлүүлэгчид ногдуулсан татварын хүү, торгууль, алдангитай холбоотой зардлыг татварын итгэмжлэгдсэн хуулийн этгээд хариуцна. 22.6.Энэ хуульд заасны дагуу захиргааны шийтгэл ногдуулсан нь гэм буруутай этгээдийг учруулсан хохирлоо төлөх үүргээс чөлөөлөх үндэслэл болохгүй. 22.7.Энэ хуулийн 20.4-т заасныг зөрчсөн төрийн албан хаагчид Төрийн албаны тухай хуульд заасны дагуу эрх бүхий албан тушаалтан сахилгын шийтгэл ногдуулна.” </w:t>
      </w:r>
      <w:r w:rsidR="00714EA2">
        <w:rPr>
          <w:rFonts w:ascii="Arial" w:hAnsi="Arial" w:cs="Arial"/>
          <w:sz w:val="24"/>
          <w:szCs w:val="24"/>
          <w:lang w:val="mn-MN"/>
        </w:rPr>
        <w:t xml:space="preserve">гэсэн 5 дугаар бүлэг нэмж оруулсныг дэмжиж байгаа гишүүд гараа өргөнө үү? </w:t>
      </w:r>
    </w:p>
    <w:p w:rsidR="00714EA2" w:rsidRDefault="00714EA2" w:rsidP="00C95486">
      <w:pPr>
        <w:ind w:firstLine="720"/>
        <w:jc w:val="both"/>
        <w:rPr>
          <w:rFonts w:ascii="Arial" w:hAnsi="Arial" w:cs="Arial"/>
          <w:sz w:val="24"/>
          <w:szCs w:val="24"/>
          <w:lang w:val="mn-MN"/>
        </w:rPr>
      </w:pPr>
      <w:r>
        <w:rPr>
          <w:rFonts w:ascii="Arial" w:hAnsi="Arial" w:cs="Arial"/>
          <w:sz w:val="24"/>
          <w:szCs w:val="24"/>
          <w:lang w:val="mn-MN"/>
        </w:rPr>
        <w:t>10-аас 8.</w:t>
      </w:r>
    </w:p>
    <w:p w:rsidR="00714EA2" w:rsidRDefault="00714EA2" w:rsidP="00C95486">
      <w:pPr>
        <w:ind w:firstLine="720"/>
        <w:jc w:val="both"/>
        <w:rPr>
          <w:rFonts w:ascii="Arial" w:hAnsi="Arial" w:cs="Arial"/>
          <w:sz w:val="24"/>
          <w:szCs w:val="24"/>
          <w:lang w:val="mn-MN"/>
        </w:rPr>
      </w:pPr>
      <w:r>
        <w:rPr>
          <w:rFonts w:ascii="Arial" w:hAnsi="Arial" w:cs="Arial"/>
          <w:sz w:val="24"/>
          <w:szCs w:val="24"/>
          <w:lang w:val="mn-MN"/>
        </w:rPr>
        <w:t xml:space="preserve">10-аас 8. Дэмжигдлээ. </w:t>
      </w:r>
      <w:r w:rsidR="00DE346C">
        <w:rPr>
          <w:rFonts w:ascii="Arial" w:hAnsi="Arial" w:cs="Arial"/>
          <w:sz w:val="24"/>
          <w:szCs w:val="24"/>
          <w:lang w:val="mn-MN"/>
        </w:rPr>
        <w:t>С.Баярцогт гишүүн.</w:t>
      </w:r>
    </w:p>
    <w:p w:rsidR="00DE346C" w:rsidRDefault="00DE346C" w:rsidP="00C95486">
      <w:pPr>
        <w:ind w:firstLine="720"/>
        <w:jc w:val="both"/>
        <w:rPr>
          <w:rFonts w:ascii="Arial" w:hAnsi="Arial" w:cs="Arial"/>
          <w:sz w:val="24"/>
          <w:szCs w:val="24"/>
          <w:lang w:val="mn-MN"/>
        </w:rPr>
      </w:pPr>
      <w:r w:rsidRPr="00DE346C">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- 22.5 дээрээ 6.1.5-ыг </w:t>
      </w:r>
      <w:r w:rsidRPr="001065F4">
        <w:rPr>
          <w:rFonts w:ascii="Arial" w:hAnsi="Arial" w:cs="Arial"/>
          <w:sz w:val="24"/>
          <w:szCs w:val="24"/>
          <w:effect w:val="antsRed"/>
          <w:lang w:val="mn-MN"/>
        </w:rPr>
        <w:t>сэлгэчихэж</w:t>
      </w:r>
      <w:r>
        <w:rPr>
          <w:rFonts w:ascii="Arial" w:hAnsi="Arial" w:cs="Arial"/>
          <w:sz w:val="24"/>
          <w:szCs w:val="24"/>
          <w:lang w:val="mn-MN"/>
        </w:rPr>
        <w:t xml:space="preserve"> болохгүй юу? Яагаад гэвэл үйлчлүүлэгч нь шаардах эрхтэй гэсэн байгаа шүү дээ. </w:t>
      </w:r>
      <w:r w:rsidRPr="001065F4">
        <w:rPr>
          <w:rFonts w:ascii="Arial" w:hAnsi="Arial" w:cs="Arial"/>
          <w:sz w:val="24"/>
          <w:szCs w:val="24"/>
          <w:effect w:val="antsRed"/>
          <w:lang w:val="mn-MN"/>
        </w:rPr>
        <w:t>Үй</w:t>
      </w:r>
      <w:r w:rsidR="006C1BD0">
        <w:rPr>
          <w:rFonts w:ascii="Arial" w:hAnsi="Arial" w:cs="Arial"/>
          <w:sz w:val="24"/>
          <w:szCs w:val="24"/>
          <w:effect w:val="antsRed"/>
          <w:lang w:val="mn-MN"/>
        </w:rPr>
        <w:t>л</w:t>
      </w:r>
      <w:r w:rsidRPr="001065F4">
        <w:rPr>
          <w:rFonts w:ascii="Arial" w:hAnsi="Arial" w:cs="Arial"/>
          <w:sz w:val="24"/>
          <w:szCs w:val="24"/>
          <w:effect w:val="antsRed"/>
          <w:lang w:val="mn-MN"/>
        </w:rPr>
        <w:t>члүүлэгчийн</w:t>
      </w:r>
      <w:r w:rsidR="009F23C9">
        <w:rPr>
          <w:rFonts w:ascii="Arial" w:hAnsi="Arial" w:cs="Arial"/>
          <w:sz w:val="24"/>
          <w:szCs w:val="24"/>
          <w:lang w:val="mn-MN"/>
        </w:rPr>
        <w:t xml:space="preserve"> шаардса</w:t>
      </w:r>
      <w:r>
        <w:rPr>
          <w:rFonts w:ascii="Arial" w:hAnsi="Arial" w:cs="Arial"/>
          <w:sz w:val="24"/>
          <w:szCs w:val="24"/>
          <w:lang w:val="mn-MN"/>
        </w:rPr>
        <w:t xml:space="preserve">наар тэрийгээ яана гээд, холбож болох уу гэж байгаа юм. 22.5 дээрээ. </w:t>
      </w:r>
    </w:p>
    <w:p w:rsidR="00DE346C" w:rsidRDefault="00DE346C"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sidRPr="00DE346C">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Хууль санаачлагч.</w:t>
      </w:r>
    </w:p>
    <w:p w:rsidR="00DE346C" w:rsidRDefault="00DE346C" w:rsidP="00C95486">
      <w:pPr>
        <w:ind w:firstLine="720"/>
        <w:jc w:val="both"/>
        <w:rPr>
          <w:rFonts w:ascii="Arial" w:hAnsi="Arial" w:cs="Arial"/>
          <w:sz w:val="24"/>
          <w:szCs w:val="24"/>
          <w:lang w:val="mn-MN"/>
        </w:rPr>
      </w:pPr>
      <w:r w:rsidRPr="00DE346C">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- 6.1.5 чинь шаардах эрхтэй гэсэн байгаа шүү дээ.</w:t>
      </w:r>
    </w:p>
    <w:p w:rsidR="00DE346C" w:rsidRDefault="00DE346C" w:rsidP="00C95486">
      <w:pPr>
        <w:ind w:firstLine="720"/>
        <w:jc w:val="both"/>
        <w:rPr>
          <w:rFonts w:ascii="Arial" w:hAnsi="Arial" w:cs="Arial"/>
          <w:sz w:val="24"/>
          <w:szCs w:val="24"/>
          <w:lang w:val="mn-MN"/>
        </w:rPr>
      </w:pPr>
      <w:r w:rsidRPr="001065F4">
        <w:rPr>
          <w:rFonts w:ascii="Arial" w:hAnsi="Arial" w:cs="Arial"/>
          <w:b/>
          <w:sz w:val="24"/>
          <w:szCs w:val="24"/>
          <w:effect w:val="antsRed"/>
          <w:lang w:val="mn-MN"/>
        </w:rPr>
        <w:t>Ц</w:t>
      </w:r>
      <w:r w:rsidRPr="00DE346C">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Ажлын хэсэг хариулъя. Ажлын хэсэг хүлээж авсан уу, тэгвэл саяын гаргасан С.Баярцогт гишүүний найруулгын шинж чанартай саналыг хүлээж гэж үзсэн гишүүд гараа өргөнө үү?</w:t>
      </w:r>
    </w:p>
    <w:p w:rsidR="00DE346C" w:rsidRDefault="00DE346C" w:rsidP="00C95486">
      <w:pPr>
        <w:ind w:firstLine="720"/>
        <w:jc w:val="both"/>
        <w:rPr>
          <w:rFonts w:ascii="Arial" w:hAnsi="Arial" w:cs="Arial"/>
          <w:sz w:val="24"/>
          <w:szCs w:val="24"/>
          <w:lang w:val="mn-MN"/>
        </w:rPr>
      </w:pPr>
      <w:r>
        <w:rPr>
          <w:rFonts w:ascii="Arial" w:hAnsi="Arial" w:cs="Arial"/>
          <w:sz w:val="24"/>
          <w:szCs w:val="24"/>
          <w:lang w:val="mn-MN"/>
        </w:rPr>
        <w:t>10-аас 9.</w:t>
      </w:r>
    </w:p>
    <w:p w:rsidR="00DE346C" w:rsidRPr="00DE346C" w:rsidRDefault="00DE346C" w:rsidP="00C95486">
      <w:pPr>
        <w:ind w:firstLine="720"/>
        <w:jc w:val="both"/>
        <w:rPr>
          <w:rFonts w:ascii="Arial" w:hAnsi="Arial" w:cs="Arial"/>
          <w:sz w:val="24"/>
          <w:szCs w:val="24"/>
          <w:lang w:val="mn-MN"/>
        </w:rPr>
      </w:pPr>
      <w:r>
        <w:rPr>
          <w:rFonts w:ascii="Arial" w:hAnsi="Arial" w:cs="Arial"/>
          <w:sz w:val="24"/>
          <w:szCs w:val="24"/>
          <w:lang w:val="mn-MN"/>
        </w:rPr>
        <w:t>За саяын найруулгын шинж чанартай өөрчлөлтийг оруулаад явъя.</w:t>
      </w:r>
    </w:p>
    <w:p w:rsidR="00DE346C" w:rsidRDefault="00BA09D0" w:rsidP="00C95486">
      <w:pPr>
        <w:ind w:firstLine="720"/>
        <w:jc w:val="both"/>
        <w:rPr>
          <w:rFonts w:ascii="Arial" w:hAnsi="Arial" w:cs="Arial"/>
          <w:sz w:val="24"/>
          <w:szCs w:val="24"/>
          <w:lang w:val="mn-MN"/>
        </w:rPr>
      </w:pPr>
      <w:r w:rsidRPr="001F66EF">
        <w:rPr>
          <w:rFonts w:ascii="Arial" w:hAnsi="Arial" w:cs="Arial"/>
          <w:sz w:val="24"/>
          <w:szCs w:val="24"/>
        </w:rPr>
        <w:t>Найруулгын санал</w:t>
      </w:r>
      <w:r w:rsidR="00DE346C">
        <w:rPr>
          <w:rFonts w:ascii="Arial" w:hAnsi="Arial" w:cs="Arial"/>
          <w:sz w:val="24"/>
          <w:szCs w:val="24"/>
          <w:lang w:val="mn-MN"/>
        </w:rPr>
        <w:t>уудыг хураалгая. Би нэг мөр уншъя.</w:t>
      </w:r>
    </w:p>
    <w:p w:rsidR="00655AA9" w:rsidRDefault="00BA09D0" w:rsidP="00C95486">
      <w:pPr>
        <w:ind w:firstLine="720"/>
        <w:jc w:val="both"/>
        <w:rPr>
          <w:rFonts w:ascii="Arial" w:hAnsi="Arial" w:cs="Arial"/>
          <w:sz w:val="24"/>
          <w:szCs w:val="24"/>
          <w:lang w:val="mn-MN"/>
        </w:rPr>
      </w:pPr>
      <w:r w:rsidRPr="00DE346C">
        <w:rPr>
          <w:rFonts w:ascii="Arial" w:hAnsi="Arial" w:cs="Arial"/>
          <w:b/>
          <w:sz w:val="24"/>
          <w:szCs w:val="24"/>
        </w:rPr>
        <w:t>1.</w:t>
      </w:r>
      <w:r w:rsidRPr="001F66EF">
        <w:rPr>
          <w:rFonts w:ascii="Arial" w:hAnsi="Arial" w:cs="Arial"/>
          <w:sz w:val="24"/>
          <w:szCs w:val="24"/>
        </w:rPr>
        <w:t>Төслийн 1 дүгээр зүйлийн 1.1 дэх х</w:t>
      </w:r>
      <w:r w:rsidR="00DE346C">
        <w:rPr>
          <w:rFonts w:ascii="Arial" w:hAnsi="Arial" w:cs="Arial"/>
          <w:sz w:val="24"/>
          <w:szCs w:val="24"/>
        </w:rPr>
        <w:t>эсгийг дор дурдсанаар</w:t>
      </w:r>
      <w:r w:rsidRPr="001F66EF">
        <w:rPr>
          <w:rFonts w:ascii="Arial" w:hAnsi="Arial" w:cs="Arial"/>
          <w:sz w:val="24"/>
          <w:szCs w:val="24"/>
        </w:rPr>
        <w:t xml:space="preserve"> өөрчлөн найруулах</w:t>
      </w:r>
      <w:r w:rsidR="00DE346C">
        <w:rPr>
          <w:rFonts w:ascii="Arial" w:hAnsi="Arial" w:cs="Arial"/>
          <w:sz w:val="24"/>
          <w:szCs w:val="24"/>
          <w:lang w:val="mn-MN"/>
        </w:rPr>
        <w:t>, энэ дурдсанаар гэдгийг 2 бичсэн байна шүү анхаараарай.</w:t>
      </w:r>
      <w:r w:rsidRPr="001F66EF">
        <w:rPr>
          <w:rFonts w:ascii="Arial" w:hAnsi="Arial" w:cs="Arial"/>
          <w:sz w:val="24"/>
          <w:szCs w:val="24"/>
        </w:rPr>
        <w:t xml:space="preserve"> “1.1.</w:t>
      </w:r>
      <w:r w:rsidR="00DE346C">
        <w:rPr>
          <w:rFonts w:ascii="Arial" w:hAnsi="Arial" w:cs="Arial"/>
          <w:sz w:val="24"/>
          <w:szCs w:val="24"/>
          <w:lang w:val="mn-MN"/>
        </w:rPr>
        <w:t>1.</w:t>
      </w:r>
      <w:r w:rsidRPr="001F66EF">
        <w:rPr>
          <w:rFonts w:ascii="Arial" w:hAnsi="Arial" w:cs="Arial"/>
          <w:sz w:val="24"/>
          <w:szCs w:val="24"/>
        </w:rPr>
        <w:t>Энэ хуулийн зорилт нь татварын мэргэшсэн зөвлөх үйлчилгээ үзүүлэх эрх зүйн үндсийг тогтоох, татварын мэргэшсэн зөвлөх үйлчилгээ эрхлэх этгээдэд тавигдах шаардлага, үйл ажиллагааны зарчим, эрх, үүргийг тодорхойлох, тусгай зөвшөөрөл олгох, хүчингүй болгох, хяналт тавихтай холбогдсон</w:t>
      </w:r>
      <w:r w:rsidR="00DE346C">
        <w:rPr>
          <w:rFonts w:ascii="Arial" w:hAnsi="Arial" w:cs="Arial"/>
          <w:sz w:val="24"/>
          <w:szCs w:val="24"/>
        </w:rPr>
        <w:t xml:space="preserve"> харилцааг зохицуулахад оршино.</w:t>
      </w:r>
      <w:r w:rsidRPr="001F66EF">
        <w:rPr>
          <w:rFonts w:ascii="Arial" w:hAnsi="Arial" w:cs="Arial"/>
          <w:sz w:val="24"/>
          <w:szCs w:val="24"/>
        </w:rPr>
        <w:t xml:space="preserve">“ </w:t>
      </w:r>
      <w:r w:rsidRPr="00DE346C">
        <w:rPr>
          <w:rFonts w:ascii="Arial" w:hAnsi="Arial" w:cs="Arial"/>
          <w:b/>
          <w:sz w:val="24"/>
          <w:szCs w:val="24"/>
        </w:rPr>
        <w:t>2.</w:t>
      </w:r>
      <w:r w:rsidRPr="001F66EF">
        <w:rPr>
          <w:rFonts w:ascii="Arial" w:hAnsi="Arial" w:cs="Arial"/>
          <w:sz w:val="24"/>
          <w:szCs w:val="24"/>
        </w:rPr>
        <w:t xml:space="preserve">Төслийн 2.1-ийн “хууль” гэсний дараа ”Аж ахуйн үйл ажиллагааны тусгай зөвшөөрлийн тухай хууль” гэж нэмэх </w:t>
      </w:r>
      <w:r w:rsidRPr="00DE346C">
        <w:rPr>
          <w:rFonts w:ascii="Arial" w:hAnsi="Arial" w:cs="Arial"/>
          <w:b/>
          <w:sz w:val="24"/>
          <w:szCs w:val="24"/>
        </w:rPr>
        <w:t>3.</w:t>
      </w:r>
      <w:r w:rsidRPr="001F66EF">
        <w:rPr>
          <w:rFonts w:ascii="Arial" w:hAnsi="Arial" w:cs="Arial"/>
          <w:sz w:val="24"/>
          <w:szCs w:val="24"/>
        </w:rPr>
        <w:t xml:space="preserve">Төслийн 3.1.5, 3.1.7-г дор дурдсанаар </w:t>
      </w:r>
      <w:r w:rsidR="00DE346C">
        <w:rPr>
          <w:rFonts w:ascii="Arial" w:hAnsi="Arial" w:cs="Arial"/>
          <w:sz w:val="24"/>
          <w:szCs w:val="24"/>
          <w:lang w:val="mn-MN"/>
        </w:rPr>
        <w:lastRenderedPageBreak/>
        <w:t xml:space="preserve">өөрчлөн </w:t>
      </w:r>
      <w:r w:rsidRPr="001F66EF">
        <w:rPr>
          <w:rFonts w:ascii="Arial" w:hAnsi="Arial" w:cs="Arial"/>
          <w:sz w:val="24"/>
          <w:szCs w:val="24"/>
        </w:rPr>
        <w:t xml:space="preserve">найруулах “3.1.5.“татварын бүртгэл” гэж албан татвар, төлбөр, хураамж, нийгмийн даатгалын шимтгэлтэй холбоотой ажил гүйлгээ, татварын нөлөөллийг тооцох, бүртгэх үйл ажиллагааг; 3.1.7.“ажлын баримт” гэж энэ хуульд заасан үйлчилгээ үзүүлсэн тухай бичиг баримт, хуулбар, судалгаа, тооцоолол, шинжилгээний материал, хөтөлсөн тэмдэглэл, энэ хуулийн 18 дугаар зүйлд заасан этгээдээс баталж, мөрдүүлэх гарын авлагын дагуу бүрдүүлсэн баримт бичгийг.” </w:t>
      </w:r>
      <w:r w:rsidRPr="00DE346C">
        <w:rPr>
          <w:rFonts w:ascii="Arial" w:hAnsi="Arial" w:cs="Arial"/>
          <w:b/>
          <w:sz w:val="24"/>
          <w:szCs w:val="24"/>
        </w:rPr>
        <w:t>4.</w:t>
      </w:r>
      <w:r w:rsidRPr="001F66EF">
        <w:rPr>
          <w:rFonts w:ascii="Arial" w:hAnsi="Arial" w:cs="Arial"/>
          <w:sz w:val="24"/>
          <w:szCs w:val="24"/>
        </w:rPr>
        <w:t>Төслийн 2 дугаар бүлгийг төслийн 19, 20, 21 дүгээр зүйлтэй нэгтгэн “Татварын мэргэшсэн зөвлөхөд эрх олгох,</w:t>
      </w:r>
      <w:r w:rsidR="00DE346C">
        <w:rPr>
          <w:rFonts w:ascii="Arial" w:hAnsi="Arial" w:cs="Arial"/>
          <w:sz w:val="24"/>
          <w:szCs w:val="24"/>
          <w:lang w:val="mn-MN"/>
        </w:rPr>
        <w:t xml:space="preserve"> </w:t>
      </w:r>
      <w:r w:rsidRPr="001F66EF">
        <w:rPr>
          <w:rFonts w:ascii="Arial" w:hAnsi="Arial" w:cs="Arial"/>
          <w:sz w:val="24"/>
          <w:szCs w:val="24"/>
        </w:rPr>
        <w:t xml:space="preserve">татварын мэргэшсэн зөвлөхийн эрх, үүрэг, тавигдах шаардлага” гэсэн бүлэг болгон </w:t>
      </w:r>
      <w:r w:rsidR="00DE346C">
        <w:rPr>
          <w:rFonts w:ascii="Arial" w:hAnsi="Arial" w:cs="Arial"/>
          <w:sz w:val="24"/>
          <w:szCs w:val="24"/>
          <w:lang w:val="mn-MN"/>
        </w:rPr>
        <w:t xml:space="preserve">өөрчлөн </w:t>
      </w:r>
      <w:r w:rsidRPr="001F66EF">
        <w:rPr>
          <w:rFonts w:ascii="Arial" w:hAnsi="Arial" w:cs="Arial"/>
          <w:sz w:val="24"/>
          <w:szCs w:val="24"/>
        </w:rPr>
        <w:t xml:space="preserve">найруулах </w:t>
      </w:r>
      <w:r w:rsidRPr="00655AA9">
        <w:rPr>
          <w:rFonts w:ascii="Arial" w:hAnsi="Arial" w:cs="Arial"/>
          <w:b/>
          <w:sz w:val="24"/>
          <w:szCs w:val="24"/>
        </w:rPr>
        <w:t>5.</w:t>
      </w:r>
      <w:r w:rsidRPr="001F66EF">
        <w:rPr>
          <w:rFonts w:ascii="Arial" w:hAnsi="Arial" w:cs="Arial"/>
          <w:sz w:val="24"/>
          <w:szCs w:val="24"/>
        </w:rPr>
        <w:t xml:space="preserve">Төслийн 13 зүйлийн гарчгийг “Татварын мэргэшсэн зөвлөхийн эрхийг хүчингүй болгох” гэж өөрчлөн найруулах </w:t>
      </w:r>
      <w:r w:rsidRPr="00655AA9">
        <w:rPr>
          <w:rFonts w:ascii="Arial" w:hAnsi="Arial" w:cs="Arial"/>
          <w:b/>
          <w:sz w:val="24"/>
          <w:szCs w:val="24"/>
        </w:rPr>
        <w:t>6.</w:t>
      </w:r>
      <w:r w:rsidRPr="001F66EF">
        <w:rPr>
          <w:rFonts w:ascii="Arial" w:hAnsi="Arial" w:cs="Arial"/>
          <w:sz w:val="24"/>
          <w:szCs w:val="24"/>
        </w:rPr>
        <w:t xml:space="preserve">Төслийн “Татварын мэргэшсэн зөвлөхийн үйл ажиллагаа эрхлэх тусгай зөвшөөрөл” гэсэн 16 дугаар зүйлийг “Татварын мэргэшсэн зөвлөх үйлчилгээ эрхлэх тусгай зөвшөөрөл” гэж </w:t>
      </w:r>
      <w:r w:rsidR="00655AA9">
        <w:rPr>
          <w:rFonts w:ascii="Arial" w:hAnsi="Arial" w:cs="Arial"/>
          <w:sz w:val="24"/>
          <w:szCs w:val="24"/>
          <w:lang w:val="mn-MN"/>
        </w:rPr>
        <w:t xml:space="preserve">өөрчлөн </w:t>
      </w:r>
      <w:r w:rsidRPr="001F66EF">
        <w:rPr>
          <w:rFonts w:ascii="Arial" w:hAnsi="Arial" w:cs="Arial"/>
          <w:sz w:val="24"/>
          <w:szCs w:val="24"/>
        </w:rPr>
        <w:t>найруулах</w:t>
      </w:r>
      <w:r w:rsidR="00655AA9">
        <w:rPr>
          <w:rFonts w:ascii="Arial" w:hAnsi="Arial" w:cs="Arial"/>
          <w:sz w:val="24"/>
          <w:szCs w:val="24"/>
          <w:lang w:val="mn-MN"/>
        </w:rPr>
        <w:t>. Тэр найруулах гэснийг өөрчлөн найруулах болгож засаарай.</w:t>
      </w:r>
      <w:r w:rsidRPr="001F66EF">
        <w:rPr>
          <w:rFonts w:ascii="Arial" w:hAnsi="Arial" w:cs="Arial"/>
          <w:sz w:val="24"/>
          <w:szCs w:val="24"/>
        </w:rPr>
        <w:t xml:space="preserve"> </w:t>
      </w:r>
      <w:r w:rsidRPr="00655AA9">
        <w:rPr>
          <w:rFonts w:ascii="Arial" w:hAnsi="Arial" w:cs="Arial"/>
          <w:b/>
          <w:sz w:val="24"/>
          <w:szCs w:val="24"/>
        </w:rPr>
        <w:t>7.</w:t>
      </w:r>
      <w:r w:rsidRPr="001F66EF">
        <w:rPr>
          <w:rFonts w:ascii="Arial" w:hAnsi="Arial" w:cs="Arial"/>
          <w:sz w:val="24"/>
          <w:szCs w:val="24"/>
        </w:rPr>
        <w:t xml:space="preserve">”Татварын итгэмжлэгдсэн нягтлан бодогчийн эрх дуусгавар болох” гэсэн 13 дугаар зүйлийг “Татварын мэргэшсэн зөвлөхийн эрхийг хүчингүй болгох” гэсэн зүйл болгон </w:t>
      </w:r>
      <w:r w:rsidR="00655AA9">
        <w:rPr>
          <w:rFonts w:ascii="Arial" w:hAnsi="Arial" w:cs="Arial"/>
          <w:sz w:val="24"/>
          <w:szCs w:val="24"/>
          <w:lang w:val="mn-MN"/>
        </w:rPr>
        <w:t xml:space="preserve">өөрчлөн </w:t>
      </w:r>
      <w:r w:rsidRPr="001F66EF">
        <w:rPr>
          <w:rFonts w:ascii="Arial" w:hAnsi="Arial" w:cs="Arial"/>
          <w:sz w:val="24"/>
          <w:szCs w:val="24"/>
        </w:rPr>
        <w:t xml:space="preserve">найруулах </w:t>
      </w:r>
      <w:r w:rsidRPr="00655AA9">
        <w:rPr>
          <w:rFonts w:ascii="Arial" w:hAnsi="Arial" w:cs="Arial"/>
          <w:b/>
          <w:sz w:val="24"/>
          <w:szCs w:val="24"/>
        </w:rPr>
        <w:t>8.</w:t>
      </w:r>
      <w:r w:rsidRPr="001F66EF">
        <w:rPr>
          <w:rFonts w:ascii="Arial" w:hAnsi="Arial" w:cs="Arial"/>
          <w:sz w:val="24"/>
          <w:szCs w:val="24"/>
        </w:rPr>
        <w:t xml:space="preserve">Төслийн “Татварын итгэмжлэгдсэн этгээд” гэсэн 3 дугаар бүлгийг ”Татварын зөвлөх үйлчилгээ үзүүлэх эрх бүхий этгээд, түүнд тавигдах шаардлага, үйл ажиллагаа, эрх үүрэг” гэсэн бүлэг болгон </w:t>
      </w:r>
      <w:r w:rsidR="00655AA9">
        <w:rPr>
          <w:rFonts w:ascii="Arial" w:hAnsi="Arial" w:cs="Arial"/>
          <w:sz w:val="24"/>
          <w:szCs w:val="24"/>
          <w:lang w:val="mn-MN"/>
        </w:rPr>
        <w:t xml:space="preserve">өөрчлөн </w:t>
      </w:r>
      <w:r w:rsidRPr="001F66EF">
        <w:rPr>
          <w:rFonts w:ascii="Arial" w:hAnsi="Arial" w:cs="Arial"/>
          <w:sz w:val="24"/>
          <w:szCs w:val="24"/>
        </w:rPr>
        <w:t xml:space="preserve">найруулах </w:t>
      </w:r>
      <w:r w:rsidRPr="00655AA9">
        <w:rPr>
          <w:rFonts w:ascii="Arial" w:hAnsi="Arial" w:cs="Arial"/>
          <w:b/>
          <w:sz w:val="24"/>
          <w:szCs w:val="24"/>
        </w:rPr>
        <w:t>9.</w:t>
      </w:r>
      <w:r w:rsidRPr="001F66EF">
        <w:rPr>
          <w:rFonts w:ascii="Arial" w:hAnsi="Arial" w:cs="Arial"/>
          <w:sz w:val="24"/>
          <w:szCs w:val="24"/>
        </w:rPr>
        <w:t>Төслийн ”Татварын итгэмжлэгдсэн нягтлан бодогч, татварын зөвлөх” гэснийг тохиолдол бүрт нь “татварын мэргэшсэн</w:t>
      </w:r>
      <w:r w:rsidR="00655AA9">
        <w:rPr>
          <w:rFonts w:ascii="Arial" w:hAnsi="Arial" w:cs="Arial"/>
          <w:sz w:val="24"/>
          <w:szCs w:val="24"/>
          <w:lang w:val="mn-MN"/>
        </w:rPr>
        <w:t xml:space="preserve">, </w:t>
      </w:r>
      <w:r w:rsidRPr="001F66EF">
        <w:rPr>
          <w:rFonts w:ascii="Arial" w:hAnsi="Arial" w:cs="Arial"/>
          <w:sz w:val="24"/>
          <w:szCs w:val="24"/>
        </w:rPr>
        <w:t xml:space="preserve"> мэргэшсэн </w:t>
      </w:r>
      <w:r w:rsidR="00655AA9">
        <w:rPr>
          <w:rFonts w:ascii="Arial" w:hAnsi="Arial" w:cs="Arial"/>
          <w:sz w:val="24"/>
          <w:szCs w:val="24"/>
          <w:lang w:val="mn-MN"/>
        </w:rPr>
        <w:t xml:space="preserve">гэж 2 орсон  юмуу, тэрийг нь хасаарай, мэргэшсэн </w:t>
      </w:r>
      <w:r w:rsidR="00655AA9">
        <w:rPr>
          <w:rFonts w:ascii="Arial" w:hAnsi="Arial" w:cs="Arial"/>
          <w:sz w:val="24"/>
          <w:szCs w:val="24"/>
        </w:rPr>
        <w:t>зөвлөх” гэж өөрчлөн найруулах</w:t>
      </w:r>
      <w:r w:rsidRPr="001F66EF">
        <w:rPr>
          <w:rFonts w:ascii="Arial" w:hAnsi="Arial" w:cs="Arial"/>
          <w:sz w:val="24"/>
          <w:szCs w:val="24"/>
        </w:rPr>
        <w:t xml:space="preserve"> </w:t>
      </w:r>
      <w:r w:rsidRPr="00655AA9">
        <w:rPr>
          <w:rFonts w:ascii="Arial" w:hAnsi="Arial" w:cs="Arial"/>
          <w:b/>
          <w:sz w:val="24"/>
          <w:szCs w:val="24"/>
        </w:rPr>
        <w:t>10.</w:t>
      </w:r>
      <w:r w:rsidRPr="001F66EF">
        <w:rPr>
          <w:rFonts w:ascii="Arial" w:hAnsi="Arial" w:cs="Arial"/>
          <w:sz w:val="24"/>
          <w:szCs w:val="24"/>
        </w:rPr>
        <w:t>Төслийн “Татварын итгэмжлэгдсэн этгээд” гэснийг тохиолдол бүрт нь “татварын итгэмжлэгдсэн хуулийн этгээд” гэж</w:t>
      </w:r>
      <w:r w:rsidR="00655AA9">
        <w:rPr>
          <w:rFonts w:ascii="Arial" w:hAnsi="Arial" w:cs="Arial"/>
          <w:sz w:val="24"/>
          <w:szCs w:val="24"/>
          <w:lang w:val="mn-MN"/>
        </w:rPr>
        <w:t xml:space="preserve"> тус тус</w:t>
      </w:r>
      <w:r w:rsidR="00655AA9">
        <w:rPr>
          <w:rFonts w:ascii="Arial" w:hAnsi="Arial" w:cs="Arial"/>
          <w:sz w:val="24"/>
          <w:szCs w:val="24"/>
        </w:rPr>
        <w:t xml:space="preserve"> өөрчлө</w:t>
      </w:r>
      <w:r w:rsidR="00655AA9">
        <w:rPr>
          <w:rFonts w:ascii="Arial" w:hAnsi="Arial" w:cs="Arial"/>
          <w:sz w:val="24"/>
          <w:szCs w:val="24"/>
          <w:lang w:val="mn-MN"/>
        </w:rPr>
        <w:t>н найруулсныг хуульд тусгая гэсэн  саналыг дэмжиж байгаа гишүүд гараа өргөнө үү?</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t>10-аас 8.</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t xml:space="preserve">10-аас 8. Дэмжигдлээ. За энэ асуудлын анхны хэлэлцүүлгийг хийлээ. Ажлын хэсэг үнэхээр сайн ажилласан байна. Улсын Их Хурлын гишүүдээс тавьсан шаардлагын дагуу хуулийн төсөл дээр холбогдох өөрчлөлтүүдийг хийжээ гэж ингэж үзлээ. Төслийн анхны хэлэлцүүлэг хийсэн талаарх Төсвийн байнгын хорооны санал, дүгнэлтийг Аудитын хуулийг оруулах юм уу? Аудитын хуульд оруулах гэж байгаа өөрчлөлтийг энэ бол Байнгын хороо шууд санаачлах Дэгийн тухай хуулийн дагуу оруулж байна. </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t>Монгол Улсын хууль 2012 оны 12 дугаар сарын ... өдөр. Улаанбаатар хот</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t xml:space="preserve">Аудитын тухай хуульд өөрчлөлт оруулах тухай. </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t>Нэгдүгээр зүйл. Аудитын тухай хуулийн 3 дугаар зүйлийн 1 дэх хэсгийн болон татварын гэснийг хассугай.</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t xml:space="preserve">Хоёрдугаар зүйл. Аудитын тухай хуулийн 4 дүгээр зүйлийн 2 дахь заалтыг хүчингүй болсонд тооцсугай. </w:t>
      </w:r>
    </w:p>
    <w:p w:rsidR="00655AA9" w:rsidRDefault="00655AA9" w:rsidP="00C95486">
      <w:pPr>
        <w:ind w:firstLine="720"/>
        <w:jc w:val="both"/>
        <w:rPr>
          <w:rFonts w:ascii="Arial" w:hAnsi="Arial" w:cs="Arial"/>
          <w:sz w:val="24"/>
          <w:szCs w:val="24"/>
          <w:lang w:val="mn-MN"/>
        </w:rPr>
      </w:pPr>
      <w:r>
        <w:rPr>
          <w:rFonts w:ascii="Arial" w:hAnsi="Arial" w:cs="Arial"/>
          <w:sz w:val="24"/>
          <w:szCs w:val="24"/>
          <w:lang w:val="mn-MN"/>
        </w:rPr>
        <w:lastRenderedPageBreak/>
        <w:t>Гуравдугаар зүйл. Энэ хуулийн татварын мэргэшсэн зөвлөхийн үйлчилгээний тухай хууль</w:t>
      </w:r>
      <w:r w:rsidR="0089743C">
        <w:rPr>
          <w:rFonts w:ascii="Arial" w:hAnsi="Arial" w:cs="Arial"/>
          <w:sz w:val="24"/>
          <w:szCs w:val="24"/>
          <w:lang w:val="mn-MN"/>
        </w:rPr>
        <w:t xml:space="preserve"> хүчин төгөлдөр болсон өдрөөс эхлэн дагаж мөрдөнө гэж Аудитын тухай хуульд өөрчлөлт оруулсныг дэмжиж байгаа гишүүд гараа өргөнө үү?</w:t>
      </w:r>
    </w:p>
    <w:p w:rsidR="0089743C" w:rsidRDefault="0089743C" w:rsidP="00C95486">
      <w:pPr>
        <w:ind w:firstLine="720"/>
        <w:jc w:val="both"/>
        <w:rPr>
          <w:rFonts w:ascii="Arial" w:hAnsi="Arial" w:cs="Arial"/>
          <w:sz w:val="24"/>
          <w:szCs w:val="24"/>
          <w:lang w:val="mn-MN"/>
        </w:rPr>
      </w:pPr>
      <w:r>
        <w:rPr>
          <w:rFonts w:ascii="Arial" w:hAnsi="Arial" w:cs="Arial"/>
          <w:sz w:val="24"/>
          <w:szCs w:val="24"/>
          <w:lang w:val="mn-MN"/>
        </w:rPr>
        <w:t>10-аас 9.</w:t>
      </w:r>
    </w:p>
    <w:p w:rsidR="0089743C" w:rsidRDefault="0089743C" w:rsidP="00C95486">
      <w:pPr>
        <w:ind w:firstLine="720"/>
        <w:jc w:val="both"/>
        <w:rPr>
          <w:rFonts w:ascii="Arial" w:hAnsi="Arial" w:cs="Arial"/>
          <w:sz w:val="24"/>
          <w:szCs w:val="24"/>
          <w:lang w:val="mn-MN"/>
        </w:rPr>
      </w:pPr>
      <w:r>
        <w:rPr>
          <w:rFonts w:ascii="Arial" w:hAnsi="Arial" w:cs="Arial"/>
          <w:sz w:val="24"/>
          <w:szCs w:val="24"/>
          <w:lang w:val="mn-MN"/>
        </w:rPr>
        <w:t xml:space="preserve">10-аас 9. Дэмжигдлээ. За санал, дүгнэлтийг ажлын хэсгийн ахлагч, Улсын Их Хурлын гишүүн </w:t>
      </w:r>
      <w:r w:rsidRPr="001065F4">
        <w:rPr>
          <w:rFonts w:ascii="Arial" w:hAnsi="Arial" w:cs="Arial"/>
          <w:sz w:val="24"/>
          <w:szCs w:val="24"/>
          <w:effect w:val="antsRed"/>
          <w:lang w:val="mn-MN"/>
        </w:rPr>
        <w:t>Ж</w:t>
      </w:r>
      <w:r>
        <w:rPr>
          <w:rFonts w:ascii="Arial" w:hAnsi="Arial" w:cs="Arial"/>
          <w:sz w:val="24"/>
          <w:szCs w:val="24"/>
          <w:lang w:val="mn-MN"/>
        </w:rPr>
        <w:t>.Эрдэнэбат нэгдсэн чуулганы хуралдаанд танилцуулъя. Баярлалаа гишүүдээ. Ажлын хэсэгт талархал илэрхийлье. Айхтар ажилласан байна шүү дээ, эд нар чинь ер нь. Найруулгын юмнуудыг нь зас гээд С.Дэмбэрэл гишүүн санал оруулсан юм. Тэгээд тэр дагуу нэлээн ажилласан юм байна. За баярлалаа.</w:t>
      </w:r>
    </w:p>
    <w:p w:rsidR="0089743C" w:rsidRPr="0089743C" w:rsidRDefault="0089743C" w:rsidP="00C95486">
      <w:pPr>
        <w:ind w:firstLine="720"/>
        <w:jc w:val="both"/>
        <w:rPr>
          <w:rFonts w:ascii="Arial" w:hAnsi="Arial" w:cs="Arial"/>
          <w:b/>
          <w:i/>
          <w:sz w:val="24"/>
          <w:szCs w:val="24"/>
          <w:lang w:val="mn-MN"/>
        </w:rPr>
      </w:pPr>
      <w:r w:rsidRPr="0089743C">
        <w:rPr>
          <w:rFonts w:ascii="Arial" w:hAnsi="Arial" w:cs="Arial"/>
          <w:b/>
          <w:i/>
          <w:sz w:val="24"/>
          <w:szCs w:val="24"/>
          <w:lang w:val="mn-MN"/>
        </w:rPr>
        <w:t>Хуралдаан 12 цаг 15 минутад өндөрлөв.</w:t>
      </w:r>
    </w:p>
    <w:p w:rsidR="0089743C" w:rsidRPr="00B7707A" w:rsidRDefault="0089743C" w:rsidP="00C95486">
      <w:pPr>
        <w:spacing w:after="0"/>
        <w:ind w:firstLine="720"/>
        <w:jc w:val="both"/>
        <w:rPr>
          <w:rFonts w:ascii="Arial" w:hAnsi="Arial" w:cs="Arial"/>
          <w:sz w:val="24"/>
          <w:szCs w:val="24"/>
          <w:lang w:val="mn-MN"/>
        </w:rPr>
      </w:pPr>
      <w:r w:rsidRPr="00B7707A">
        <w:rPr>
          <w:rFonts w:ascii="Arial" w:hAnsi="Arial" w:cs="Arial"/>
          <w:sz w:val="24"/>
          <w:szCs w:val="24"/>
          <w:lang w:val="mn-MN"/>
        </w:rPr>
        <w:t>Соронзон хальснаас буулгасан:</w:t>
      </w:r>
    </w:p>
    <w:p w:rsidR="0089743C" w:rsidRPr="00B7707A" w:rsidRDefault="0089743C" w:rsidP="00C95486">
      <w:pPr>
        <w:spacing w:after="0"/>
        <w:ind w:firstLine="720"/>
        <w:jc w:val="both"/>
        <w:rPr>
          <w:rFonts w:ascii="Arial" w:hAnsi="Arial" w:cs="Arial"/>
          <w:sz w:val="24"/>
          <w:szCs w:val="24"/>
          <w:lang w:val="mn-MN"/>
        </w:rPr>
      </w:pPr>
      <w:r w:rsidRPr="00B7707A">
        <w:rPr>
          <w:rFonts w:ascii="Arial" w:hAnsi="Arial" w:cs="Arial"/>
          <w:sz w:val="24"/>
          <w:szCs w:val="24"/>
          <w:lang w:val="mn-MN"/>
        </w:rPr>
        <w:t>ХУРАЛДААНЫ ТЭМДЭГЛЭЛ</w:t>
      </w:r>
    </w:p>
    <w:p w:rsidR="0089743C" w:rsidRPr="00B7707A" w:rsidRDefault="0089743C" w:rsidP="00C95486">
      <w:pPr>
        <w:spacing w:after="0"/>
        <w:ind w:firstLine="720"/>
        <w:jc w:val="both"/>
        <w:rPr>
          <w:rFonts w:ascii="Arial" w:hAnsi="Arial" w:cs="Arial"/>
          <w:sz w:val="24"/>
          <w:szCs w:val="24"/>
          <w:lang w:val="mn-MN"/>
        </w:rPr>
      </w:pPr>
      <w:r w:rsidRPr="00B7707A">
        <w:rPr>
          <w:rFonts w:ascii="Arial" w:hAnsi="Arial" w:cs="Arial"/>
          <w:sz w:val="24"/>
          <w:szCs w:val="24"/>
          <w:lang w:val="mn-MN"/>
        </w:rPr>
        <w:t>ХӨТЛӨГЧ</w:t>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t xml:space="preserve">           </w:t>
      </w:r>
      <w:r w:rsidRPr="00B7707A">
        <w:rPr>
          <w:rFonts w:ascii="Arial" w:hAnsi="Arial" w:cs="Arial"/>
          <w:sz w:val="24"/>
          <w:szCs w:val="24"/>
          <w:effect w:val="antsRed"/>
          <w:lang w:val="mn-MN"/>
        </w:rPr>
        <w:t>М</w:t>
      </w:r>
      <w:r w:rsidRPr="00B7707A">
        <w:rPr>
          <w:rFonts w:ascii="Arial" w:hAnsi="Arial" w:cs="Arial"/>
          <w:sz w:val="24"/>
          <w:szCs w:val="24"/>
          <w:lang w:val="mn-MN"/>
        </w:rPr>
        <w:t>.</w:t>
      </w:r>
      <w:r w:rsidRPr="001065F4">
        <w:rPr>
          <w:rFonts w:ascii="Arial" w:hAnsi="Arial" w:cs="Arial"/>
          <w:sz w:val="24"/>
          <w:szCs w:val="24"/>
          <w:effect w:val="antsRed"/>
          <w:lang w:val="mn-MN"/>
        </w:rPr>
        <w:t>НОМИНДУЛАМ</w:t>
      </w:r>
    </w:p>
    <w:sectPr w:rsidR="0089743C" w:rsidRPr="00B7707A" w:rsidSect="001065F4">
      <w:footerReference w:type="default" r:id="rId6"/>
      <w:pgSz w:w="12240" w:h="15840"/>
      <w:pgMar w:top="1134" w:right="851"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666" w:rsidRDefault="002A5666" w:rsidP="001065F4">
      <w:pPr>
        <w:spacing w:after="0" w:line="240" w:lineRule="auto"/>
      </w:pPr>
      <w:r>
        <w:separator/>
      </w:r>
    </w:p>
  </w:endnote>
  <w:endnote w:type="continuationSeparator" w:id="1">
    <w:p w:rsidR="002A5666" w:rsidRDefault="002A5666" w:rsidP="00106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5444"/>
      <w:docPartObj>
        <w:docPartGallery w:val="Page Numbers (Bottom of Page)"/>
        <w:docPartUnique/>
      </w:docPartObj>
    </w:sdtPr>
    <w:sdtContent>
      <w:p w:rsidR="001065F4" w:rsidRDefault="00682F50">
        <w:pPr>
          <w:pStyle w:val="Footer"/>
          <w:jc w:val="right"/>
        </w:pPr>
        <w:r w:rsidRPr="001065F4">
          <w:rPr>
            <w:rFonts w:ascii="Arial" w:hAnsi="Arial" w:cs="Arial"/>
            <w:b/>
            <w:i/>
          </w:rPr>
          <w:fldChar w:fldCharType="begin"/>
        </w:r>
        <w:r w:rsidR="001065F4" w:rsidRPr="001065F4">
          <w:rPr>
            <w:rFonts w:ascii="Arial" w:hAnsi="Arial" w:cs="Arial"/>
            <w:b/>
            <w:i/>
          </w:rPr>
          <w:instrText xml:space="preserve"> PAGE   \* MERGEFORMAT </w:instrText>
        </w:r>
        <w:r w:rsidRPr="001065F4">
          <w:rPr>
            <w:rFonts w:ascii="Arial" w:hAnsi="Arial" w:cs="Arial"/>
            <w:b/>
            <w:i/>
          </w:rPr>
          <w:fldChar w:fldCharType="separate"/>
        </w:r>
        <w:r w:rsidR="006A3ACC">
          <w:rPr>
            <w:rFonts w:ascii="Arial" w:hAnsi="Arial" w:cs="Arial"/>
            <w:b/>
            <w:i/>
            <w:noProof/>
          </w:rPr>
          <w:t>25</w:t>
        </w:r>
        <w:r w:rsidRPr="001065F4">
          <w:rPr>
            <w:rFonts w:ascii="Arial" w:hAnsi="Arial" w:cs="Arial"/>
            <w:b/>
            <w:i/>
          </w:rPr>
          <w:fldChar w:fldCharType="end"/>
        </w:r>
      </w:p>
    </w:sdtContent>
  </w:sdt>
  <w:p w:rsidR="001065F4" w:rsidRDefault="00106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666" w:rsidRDefault="002A5666" w:rsidP="001065F4">
      <w:pPr>
        <w:spacing w:after="0" w:line="240" w:lineRule="auto"/>
      </w:pPr>
      <w:r>
        <w:separator/>
      </w:r>
    </w:p>
  </w:footnote>
  <w:footnote w:type="continuationSeparator" w:id="1">
    <w:p w:rsidR="002A5666" w:rsidRDefault="002A5666" w:rsidP="001065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A09D0"/>
    <w:rsid w:val="00010A31"/>
    <w:rsid w:val="00010BCA"/>
    <w:rsid w:val="000117E4"/>
    <w:rsid w:val="00015C44"/>
    <w:rsid w:val="00017F84"/>
    <w:rsid w:val="00020400"/>
    <w:rsid w:val="000367A5"/>
    <w:rsid w:val="00040C7C"/>
    <w:rsid w:val="0004176E"/>
    <w:rsid w:val="00043CAD"/>
    <w:rsid w:val="000512DE"/>
    <w:rsid w:val="000535A2"/>
    <w:rsid w:val="00053AB8"/>
    <w:rsid w:val="0006579A"/>
    <w:rsid w:val="000701F7"/>
    <w:rsid w:val="00071019"/>
    <w:rsid w:val="00080288"/>
    <w:rsid w:val="000838D4"/>
    <w:rsid w:val="00097AE4"/>
    <w:rsid w:val="000B7D6D"/>
    <w:rsid w:val="000C063D"/>
    <w:rsid w:val="000C7A42"/>
    <w:rsid w:val="000D5A94"/>
    <w:rsid w:val="000D6B32"/>
    <w:rsid w:val="000D7620"/>
    <w:rsid w:val="000D775D"/>
    <w:rsid w:val="000E00E4"/>
    <w:rsid w:val="000E3EED"/>
    <w:rsid w:val="000E4320"/>
    <w:rsid w:val="000F17F1"/>
    <w:rsid w:val="001011F7"/>
    <w:rsid w:val="001065F4"/>
    <w:rsid w:val="00131420"/>
    <w:rsid w:val="001459DA"/>
    <w:rsid w:val="00154D7A"/>
    <w:rsid w:val="00155312"/>
    <w:rsid w:val="0017366A"/>
    <w:rsid w:val="00173BF2"/>
    <w:rsid w:val="00181246"/>
    <w:rsid w:val="00185CC5"/>
    <w:rsid w:val="00195B38"/>
    <w:rsid w:val="001A3B85"/>
    <w:rsid w:val="001A7C8A"/>
    <w:rsid w:val="001B4AAF"/>
    <w:rsid w:val="001B4FE2"/>
    <w:rsid w:val="001C0D50"/>
    <w:rsid w:val="001C12BA"/>
    <w:rsid w:val="001C5096"/>
    <w:rsid w:val="001D4DA7"/>
    <w:rsid w:val="001D67EC"/>
    <w:rsid w:val="001D7274"/>
    <w:rsid w:val="001E3D3D"/>
    <w:rsid w:val="001F08DA"/>
    <w:rsid w:val="0020369E"/>
    <w:rsid w:val="002040D6"/>
    <w:rsid w:val="00224CDC"/>
    <w:rsid w:val="00226C60"/>
    <w:rsid w:val="002319E1"/>
    <w:rsid w:val="00234114"/>
    <w:rsid w:val="0025189F"/>
    <w:rsid w:val="00251D1D"/>
    <w:rsid w:val="0025399F"/>
    <w:rsid w:val="002631F8"/>
    <w:rsid w:val="00270C93"/>
    <w:rsid w:val="00274016"/>
    <w:rsid w:val="00282B1C"/>
    <w:rsid w:val="002915EC"/>
    <w:rsid w:val="002A1DF6"/>
    <w:rsid w:val="002A2142"/>
    <w:rsid w:val="002A3BBF"/>
    <w:rsid w:val="002A5666"/>
    <w:rsid w:val="002B0CCD"/>
    <w:rsid w:val="002C246D"/>
    <w:rsid w:val="002C422E"/>
    <w:rsid w:val="002D040E"/>
    <w:rsid w:val="002E01DA"/>
    <w:rsid w:val="002F0696"/>
    <w:rsid w:val="002F0C4B"/>
    <w:rsid w:val="002F28D3"/>
    <w:rsid w:val="002F4F18"/>
    <w:rsid w:val="002F51FA"/>
    <w:rsid w:val="00311A45"/>
    <w:rsid w:val="00312F39"/>
    <w:rsid w:val="003212F8"/>
    <w:rsid w:val="00327788"/>
    <w:rsid w:val="00331475"/>
    <w:rsid w:val="00333CAF"/>
    <w:rsid w:val="00336A9E"/>
    <w:rsid w:val="00360F1F"/>
    <w:rsid w:val="00365805"/>
    <w:rsid w:val="0039158D"/>
    <w:rsid w:val="003A2CF7"/>
    <w:rsid w:val="003B0C84"/>
    <w:rsid w:val="003B2A16"/>
    <w:rsid w:val="003B4259"/>
    <w:rsid w:val="003C11F9"/>
    <w:rsid w:val="003C6FAF"/>
    <w:rsid w:val="003C7693"/>
    <w:rsid w:val="003D018D"/>
    <w:rsid w:val="003D136D"/>
    <w:rsid w:val="00400447"/>
    <w:rsid w:val="00400870"/>
    <w:rsid w:val="00421B82"/>
    <w:rsid w:val="00432236"/>
    <w:rsid w:val="00432682"/>
    <w:rsid w:val="0043792E"/>
    <w:rsid w:val="00450CCE"/>
    <w:rsid w:val="00463718"/>
    <w:rsid w:val="00473168"/>
    <w:rsid w:val="0047695A"/>
    <w:rsid w:val="004842DE"/>
    <w:rsid w:val="00491F16"/>
    <w:rsid w:val="00496D2B"/>
    <w:rsid w:val="004B1C74"/>
    <w:rsid w:val="004C52B9"/>
    <w:rsid w:val="004C68FF"/>
    <w:rsid w:val="004C73F0"/>
    <w:rsid w:val="004D0366"/>
    <w:rsid w:val="004E0A28"/>
    <w:rsid w:val="00513C96"/>
    <w:rsid w:val="005150A5"/>
    <w:rsid w:val="00523DB7"/>
    <w:rsid w:val="00534C80"/>
    <w:rsid w:val="00542153"/>
    <w:rsid w:val="00546F2D"/>
    <w:rsid w:val="00552E3E"/>
    <w:rsid w:val="0055535F"/>
    <w:rsid w:val="005653AD"/>
    <w:rsid w:val="00566053"/>
    <w:rsid w:val="00567591"/>
    <w:rsid w:val="00570826"/>
    <w:rsid w:val="005714C9"/>
    <w:rsid w:val="00587FFB"/>
    <w:rsid w:val="0059384C"/>
    <w:rsid w:val="005B197D"/>
    <w:rsid w:val="005B55F1"/>
    <w:rsid w:val="005B5E9B"/>
    <w:rsid w:val="005D1B4C"/>
    <w:rsid w:val="005E07AE"/>
    <w:rsid w:val="005E5AA9"/>
    <w:rsid w:val="005E74E2"/>
    <w:rsid w:val="005F5992"/>
    <w:rsid w:val="00600FD3"/>
    <w:rsid w:val="00602867"/>
    <w:rsid w:val="00614F09"/>
    <w:rsid w:val="006264ED"/>
    <w:rsid w:val="00635B6F"/>
    <w:rsid w:val="006449EE"/>
    <w:rsid w:val="006477D9"/>
    <w:rsid w:val="00655AA9"/>
    <w:rsid w:val="006579C8"/>
    <w:rsid w:val="00667378"/>
    <w:rsid w:val="00677958"/>
    <w:rsid w:val="00682F50"/>
    <w:rsid w:val="00685BC5"/>
    <w:rsid w:val="00690AAB"/>
    <w:rsid w:val="0069671D"/>
    <w:rsid w:val="006A3ACC"/>
    <w:rsid w:val="006A747A"/>
    <w:rsid w:val="006B04A3"/>
    <w:rsid w:val="006B17F9"/>
    <w:rsid w:val="006C1BD0"/>
    <w:rsid w:val="006C4573"/>
    <w:rsid w:val="006D305B"/>
    <w:rsid w:val="006D5B09"/>
    <w:rsid w:val="006E1A8E"/>
    <w:rsid w:val="006E32E1"/>
    <w:rsid w:val="007128A5"/>
    <w:rsid w:val="00714EA2"/>
    <w:rsid w:val="00726B5F"/>
    <w:rsid w:val="00726F7A"/>
    <w:rsid w:val="00727B53"/>
    <w:rsid w:val="00737BF7"/>
    <w:rsid w:val="00740263"/>
    <w:rsid w:val="007410F6"/>
    <w:rsid w:val="00755CE9"/>
    <w:rsid w:val="00766504"/>
    <w:rsid w:val="007678B3"/>
    <w:rsid w:val="007717A6"/>
    <w:rsid w:val="00775E4C"/>
    <w:rsid w:val="00792849"/>
    <w:rsid w:val="00793984"/>
    <w:rsid w:val="00794088"/>
    <w:rsid w:val="00794D84"/>
    <w:rsid w:val="00795434"/>
    <w:rsid w:val="00795915"/>
    <w:rsid w:val="00795F54"/>
    <w:rsid w:val="00797D1F"/>
    <w:rsid w:val="007A19C3"/>
    <w:rsid w:val="007A2B05"/>
    <w:rsid w:val="007A5099"/>
    <w:rsid w:val="007B01CF"/>
    <w:rsid w:val="007C1957"/>
    <w:rsid w:val="007D1383"/>
    <w:rsid w:val="007D2B20"/>
    <w:rsid w:val="007D6C45"/>
    <w:rsid w:val="007E3202"/>
    <w:rsid w:val="007E4C87"/>
    <w:rsid w:val="007E68BE"/>
    <w:rsid w:val="007F146F"/>
    <w:rsid w:val="007F33C7"/>
    <w:rsid w:val="007F6C79"/>
    <w:rsid w:val="00807668"/>
    <w:rsid w:val="00810FD8"/>
    <w:rsid w:val="00815074"/>
    <w:rsid w:val="00824313"/>
    <w:rsid w:val="00831634"/>
    <w:rsid w:val="00832A07"/>
    <w:rsid w:val="00837C8D"/>
    <w:rsid w:val="00841696"/>
    <w:rsid w:val="00842E3F"/>
    <w:rsid w:val="00843368"/>
    <w:rsid w:val="0084583F"/>
    <w:rsid w:val="0085626D"/>
    <w:rsid w:val="00860663"/>
    <w:rsid w:val="00866D1C"/>
    <w:rsid w:val="008775CC"/>
    <w:rsid w:val="008818ED"/>
    <w:rsid w:val="00883393"/>
    <w:rsid w:val="00884B04"/>
    <w:rsid w:val="00890818"/>
    <w:rsid w:val="00890882"/>
    <w:rsid w:val="0089743C"/>
    <w:rsid w:val="008A131B"/>
    <w:rsid w:val="008B4B09"/>
    <w:rsid w:val="008B63FC"/>
    <w:rsid w:val="008D4DA9"/>
    <w:rsid w:val="008D5CD4"/>
    <w:rsid w:val="008D6F27"/>
    <w:rsid w:val="008E1E3B"/>
    <w:rsid w:val="008E3786"/>
    <w:rsid w:val="008F061F"/>
    <w:rsid w:val="008F2639"/>
    <w:rsid w:val="008F577E"/>
    <w:rsid w:val="008F6676"/>
    <w:rsid w:val="008F73B0"/>
    <w:rsid w:val="0090075F"/>
    <w:rsid w:val="0090388C"/>
    <w:rsid w:val="00931F69"/>
    <w:rsid w:val="00932BF2"/>
    <w:rsid w:val="009330F6"/>
    <w:rsid w:val="00937B80"/>
    <w:rsid w:val="0094482E"/>
    <w:rsid w:val="00944A27"/>
    <w:rsid w:val="00945C44"/>
    <w:rsid w:val="009576B5"/>
    <w:rsid w:val="00960098"/>
    <w:rsid w:val="00963173"/>
    <w:rsid w:val="00964F3C"/>
    <w:rsid w:val="00972C7E"/>
    <w:rsid w:val="00973722"/>
    <w:rsid w:val="00973F84"/>
    <w:rsid w:val="009803D8"/>
    <w:rsid w:val="0098243B"/>
    <w:rsid w:val="009843D7"/>
    <w:rsid w:val="009871BA"/>
    <w:rsid w:val="009A4FBF"/>
    <w:rsid w:val="009B06B8"/>
    <w:rsid w:val="009C406F"/>
    <w:rsid w:val="009D62BC"/>
    <w:rsid w:val="009E01F3"/>
    <w:rsid w:val="009E0994"/>
    <w:rsid w:val="009E4EBE"/>
    <w:rsid w:val="009F0CF5"/>
    <w:rsid w:val="009F23C9"/>
    <w:rsid w:val="009F43AE"/>
    <w:rsid w:val="00A02465"/>
    <w:rsid w:val="00A031FC"/>
    <w:rsid w:val="00A05B64"/>
    <w:rsid w:val="00A11BEF"/>
    <w:rsid w:val="00A21465"/>
    <w:rsid w:val="00A21D9D"/>
    <w:rsid w:val="00A22C28"/>
    <w:rsid w:val="00A3183B"/>
    <w:rsid w:val="00A34BB5"/>
    <w:rsid w:val="00A3517C"/>
    <w:rsid w:val="00A36C27"/>
    <w:rsid w:val="00A42D51"/>
    <w:rsid w:val="00A45E1B"/>
    <w:rsid w:val="00A51145"/>
    <w:rsid w:val="00A52AF1"/>
    <w:rsid w:val="00A54D9E"/>
    <w:rsid w:val="00A71B88"/>
    <w:rsid w:val="00A7267C"/>
    <w:rsid w:val="00A744A5"/>
    <w:rsid w:val="00A74EC3"/>
    <w:rsid w:val="00A77045"/>
    <w:rsid w:val="00A77E60"/>
    <w:rsid w:val="00A869D8"/>
    <w:rsid w:val="00A91C9F"/>
    <w:rsid w:val="00A93716"/>
    <w:rsid w:val="00AA1D3F"/>
    <w:rsid w:val="00AA315A"/>
    <w:rsid w:val="00AB3523"/>
    <w:rsid w:val="00AC043B"/>
    <w:rsid w:val="00AC2862"/>
    <w:rsid w:val="00AD0C79"/>
    <w:rsid w:val="00AD221F"/>
    <w:rsid w:val="00AD45A5"/>
    <w:rsid w:val="00AD4856"/>
    <w:rsid w:val="00AF24DB"/>
    <w:rsid w:val="00AF4855"/>
    <w:rsid w:val="00B040AE"/>
    <w:rsid w:val="00B14340"/>
    <w:rsid w:val="00B16419"/>
    <w:rsid w:val="00B23FFB"/>
    <w:rsid w:val="00B24AB8"/>
    <w:rsid w:val="00B36B05"/>
    <w:rsid w:val="00B50685"/>
    <w:rsid w:val="00B5223E"/>
    <w:rsid w:val="00B61938"/>
    <w:rsid w:val="00B63C47"/>
    <w:rsid w:val="00B70A60"/>
    <w:rsid w:val="00B7184A"/>
    <w:rsid w:val="00B71FA1"/>
    <w:rsid w:val="00B83852"/>
    <w:rsid w:val="00B8506C"/>
    <w:rsid w:val="00B86772"/>
    <w:rsid w:val="00B87FAB"/>
    <w:rsid w:val="00B901CD"/>
    <w:rsid w:val="00B90943"/>
    <w:rsid w:val="00B9232E"/>
    <w:rsid w:val="00B96665"/>
    <w:rsid w:val="00BA09D0"/>
    <w:rsid w:val="00BA5970"/>
    <w:rsid w:val="00BA6EBF"/>
    <w:rsid w:val="00BB08F5"/>
    <w:rsid w:val="00BB611B"/>
    <w:rsid w:val="00BC4845"/>
    <w:rsid w:val="00BC6C9A"/>
    <w:rsid w:val="00BD0A58"/>
    <w:rsid w:val="00BD3565"/>
    <w:rsid w:val="00BE7810"/>
    <w:rsid w:val="00BF28C8"/>
    <w:rsid w:val="00BF61F8"/>
    <w:rsid w:val="00BF7DDF"/>
    <w:rsid w:val="00C00F68"/>
    <w:rsid w:val="00C028FC"/>
    <w:rsid w:val="00C04F2D"/>
    <w:rsid w:val="00C10747"/>
    <w:rsid w:val="00C10924"/>
    <w:rsid w:val="00C1343C"/>
    <w:rsid w:val="00C20C18"/>
    <w:rsid w:val="00C20DE7"/>
    <w:rsid w:val="00C2200B"/>
    <w:rsid w:val="00C22ACA"/>
    <w:rsid w:val="00C2329A"/>
    <w:rsid w:val="00C23C51"/>
    <w:rsid w:val="00C51A86"/>
    <w:rsid w:val="00C6199D"/>
    <w:rsid w:val="00C65A2E"/>
    <w:rsid w:val="00C70D0A"/>
    <w:rsid w:val="00C73A96"/>
    <w:rsid w:val="00C74398"/>
    <w:rsid w:val="00C81016"/>
    <w:rsid w:val="00C81038"/>
    <w:rsid w:val="00C86A07"/>
    <w:rsid w:val="00C95486"/>
    <w:rsid w:val="00CA19F4"/>
    <w:rsid w:val="00CA58AE"/>
    <w:rsid w:val="00CA5B1F"/>
    <w:rsid w:val="00CA76DB"/>
    <w:rsid w:val="00CB25C0"/>
    <w:rsid w:val="00CC7433"/>
    <w:rsid w:val="00CD6D54"/>
    <w:rsid w:val="00CF559A"/>
    <w:rsid w:val="00CF7E38"/>
    <w:rsid w:val="00D05C97"/>
    <w:rsid w:val="00D0693F"/>
    <w:rsid w:val="00D132A6"/>
    <w:rsid w:val="00D179F7"/>
    <w:rsid w:val="00D22221"/>
    <w:rsid w:val="00D306E2"/>
    <w:rsid w:val="00D33BE7"/>
    <w:rsid w:val="00D43CCA"/>
    <w:rsid w:val="00D45BB8"/>
    <w:rsid w:val="00D4665A"/>
    <w:rsid w:val="00D65724"/>
    <w:rsid w:val="00D660EF"/>
    <w:rsid w:val="00D70278"/>
    <w:rsid w:val="00D7502C"/>
    <w:rsid w:val="00D81607"/>
    <w:rsid w:val="00D82EDF"/>
    <w:rsid w:val="00D85959"/>
    <w:rsid w:val="00D85F2D"/>
    <w:rsid w:val="00D9455C"/>
    <w:rsid w:val="00D967D0"/>
    <w:rsid w:val="00D96DBA"/>
    <w:rsid w:val="00DA2059"/>
    <w:rsid w:val="00DA47FB"/>
    <w:rsid w:val="00DA5CDD"/>
    <w:rsid w:val="00DB1F22"/>
    <w:rsid w:val="00DB2339"/>
    <w:rsid w:val="00DB68DD"/>
    <w:rsid w:val="00DC11D9"/>
    <w:rsid w:val="00DC2317"/>
    <w:rsid w:val="00DC5EF8"/>
    <w:rsid w:val="00DD0301"/>
    <w:rsid w:val="00DD1EBC"/>
    <w:rsid w:val="00DD7DDC"/>
    <w:rsid w:val="00DE2288"/>
    <w:rsid w:val="00DE346C"/>
    <w:rsid w:val="00DE61D9"/>
    <w:rsid w:val="00E05058"/>
    <w:rsid w:val="00E244F2"/>
    <w:rsid w:val="00E258E9"/>
    <w:rsid w:val="00E333ED"/>
    <w:rsid w:val="00E354E0"/>
    <w:rsid w:val="00E50B17"/>
    <w:rsid w:val="00E50EFB"/>
    <w:rsid w:val="00E613EF"/>
    <w:rsid w:val="00E61DAA"/>
    <w:rsid w:val="00E62B94"/>
    <w:rsid w:val="00E70D02"/>
    <w:rsid w:val="00E716B2"/>
    <w:rsid w:val="00E751CC"/>
    <w:rsid w:val="00E80DCD"/>
    <w:rsid w:val="00E8460F"/>
    <w:rsid w:val="00E84AFD"/>
    <w:rsid w:val="00E85E09"/>
    <w:rsid w:val="00E87E31"/>
    <w:rsid w:val="00E957A7"/>
    <w:rsid w:val="00E96F60"/>
    <w:rsid w:val="00E970A0"/>
    <w:rsid w:val="00EA2E5E"/>
    <w:rsid w:val="00EB039D"/>
    <w:rsid w:val="00EB3881"/>
    <w:rsid w:val="00EC1C77"/>
    <w:rsid w:val="00EC1C8F"/>
    <w:rsid w:val="00EC6E42"/>
    <w:rsid w:val="00F02B64"/>
    <w:rsid w:val="00F04581"/>
    <w:rsid w:val="00F049F5"/>
    <w:rsid w:val="00F360FA"/>
    <w:rsid w:val="00F36D97"/>
    <w:rsid w:val="00F4136C"/>
    <w:rsid w:val="00F47A52"/>
    <w:rsid w:val="00F53053"/>
    <w:rsid w:val="00F55687"/>
    <w:rsid w:val="00F60DDE"/>
    <w:rsid w:val="00F66C16"/>
    <w:rsid w:val="00F66FB1"/>
    <w:rsid w:val="00F80B24"/>
    <w:rsid w:val="00F8554F"/>
    <w:rsid w:val="00F90B87"/>
    <w:rsid w:val="00FA0009"/>
    <w:rsid w:val="00FA6B5A"/>
    <w:rsid w:val="00FA76C3"/>
    <w:rsid w:val="00FC5EB9"/>
    <w:rsid w:val="00FC6115"/>
    <w:rsid w:val="00FD0069"/>
    <w:rsid w:val="00FD0D44"/>
    <w:rsid w:val="00FD25DF"/>
    <w:rsid w:val="00FD2A01"/>
    <w:rsid w:val="00FD36B6"/>
    <w:rsid w:val="00FD4062"/>
    <w:rsid w:val="00FD61AE"/>
    <w:rsid w:val="00FF28A0"/>
    <w:rsid w:val="00FF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65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5F4"/>
  </w:style>
  <w:style w:type="paragraph" w:styleId="Footer">
    <w:name w:val="footer"/>
    <w:basedOn w:val="Normal"/>
    <w:link w:val="FooterChar"/>
    <w:uiPriority w:val="99"/>
    <w:unhideWhenUsed/>
    <w:rsid w:val="00106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5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43</Pages>
  <Words>15190</Words>
  <Characters>86587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118</cp:revision>
  <cp:lastPrinted>2013-01-17T02:21:00Z</cp:lastPrinted>
  <dcterms:created xsi:type="dcterms:W3CDTF">2013-01-02T07:21:00Z</dcterms:created>
  <dcterms:modified xsi:type="dcterms:W3CDTF">2013-01-17T02:22:00Z</dcterms:modified>
</cp:coreProperties>
</file>