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08628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C435F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C435F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C435F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57C05D1" w14:textId="2E70AAE6" w:rsidR="006C31FD" w:rsidRDefault="006C31FD" w:rsidP="006917BB">
      <w:pPr>
        <w:jc w:val="both"/>
        <w:rPr>
          <w:rFonts w:ascii="Arial" w:hAnsi="Arial" w:cs="Arial"/>
          <w:bCs/>
          <w:lang w:val="mn-MN"/>
        </w:rPr>
      </w:pPr>
      <w:bookmarkStart w:id="0" w:name="_GoBack"/>
      <w:bookmarkEnd w:id="0"/>
    </w:p>
    <w:p w14:paraId="259CD1FF" w14:textId="77777777" w:rsidR="002C435F" w:rsidRDefault="002C435F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78F6D8E" w14:textId="77777777" w:rsidR="006917BB" w:rsidRPr="003F4083" w:rsidRDefault="006917BB" w:rsidP="006917BB">
      <w:pPr>
        <w:snapToGrid w:val="0"/>
        <w:ind w:left="142"/>
        <w:jc w:val="center"/>
        <w:rPr>
          <w:rFonts w:ascii="Arial" w:hAnsi="Arial" w:cs="Arial"/>
          <w:b/>
          <w:lang w:val="mn-MN"/>
        </w:rPr>
      </w:pPr>
      <w:r w:rsidRPr="003F4083">
        <w:rPr>
          <w:rFonts w:ascii="Arial" w:hAnsi="Arial" w:cs="Arial"/>
          <w:b/>
          <w:lang w:val="mn-MN"/>
        </w:rPr>
        <w:t>МОНГОЛ УЛСЫН ЗАСАГ ЗАХИРГАА,</w:t>
      </w:r>
    </w:p>
    <w:p w14:paraId="346AD480" w14:textId="77777777" w:rsidR="006917BB" w:rsidRPr="003F4083" w:rsidRDefault="006917BB" w:rsidP="006917BB">
      <w:pPr>
        <w:snapToGrid w:val="0"/>
        <w:ind w:left="142"/>
        <w:jc w:val="center"/>
        <w:rPr>
          <w:rFonts w:ascii="Arial" w:hAnsi="Arial" w:cs="Arial"/>
          <w:b/>
          <w:lang w:val="mn-MN"/>
        </w:rPr>
      </w:pPr>
      <w:r w:rsidRPr="003F4083">
        <w:rPr>
          <w:rFonts w:ascii="Arial" w:hAnsi="Arial" w:cs="Arial"/>
          <w:b/>
          <w:lang w:val="mn-MN"/>
        </w:rPr>
        <w:t xml:space="preserve"> НУТАГ ДЭВСГЭРИЙН НЭГЖ, ТҮҮНИЙ </w:t>
      </w:r>
    </w:p>
    <w:p w14:paraId="01670C45" w14:textId="77777777" w:rsidR="006917BB" w:rsidRPr="003F4083" w:rsidRDefault="006917BB" w:rsidP="006917BB">
      <w:pPr>
        <w:snapToGrid w:val="0"/>
        <w:ind w:left="142"/>
        <w:jc w:val="center"/>
        <w:rPr>
          <w:rFonts w:ascii="Arial" w:hAnsi="Arial" w:cs="Arial"/>
          <w:b/>
          <w:lang w:val="mn-MN"/>
        </w:rPr>
      </w:pPr>
      <w:r w:rsidRPr="003F4083">
        <w:rPr>
          <w:rFonts w:ascii="Arial" w:hAnsi="Arial" w:cs="Arial"/>
          <w:b/>
          <w:lang w:val="mn-MN"/>
        </w:rPr>
        <w:t>УДИРДЛАГЫН ТУХАЙ ХУУЛЬД</w:t>
      </w:r>
    </w:p>
    <w:p w14:paraId="694E5768" w14:textId="77777777" w:rsidR="006917BB" w:rsidRPr="003F4083" w:rsidRDefault="006917BB" w:rsidP="006917BB">
      <w:pPr>
        <w:snapToGrid w:val="0"/>
        <w:ind w:left="142"/>
        <w:jc w:val="center"/>
        <w:rPr>
          <w:rFonts w:ascii="Arial" w:hAnsi="Arial" w:cs="Arial"/>
          <w:b/>
          <w:lang w:val="mn-MN"/>
        </w:rPr>
      </w:pPr>
      <w:r w:rsidRPr="003F4083">
        <w:rPr>
          <w:rFonts w:ascii="Arial" w:hAnsi="Arial" w:cs="Arial"/>
          <w:b/>
          <w:lang w:val="mn-MN"/>
        </w:rPr>
        <w:t xml:space="preserve"> НЭМЭЛТ, ӨӨРЧЛӨЛТ ОРУУЛАХ ТУХАЙ</w:t>
      </w:r>
    </w:p>
    <w:p w14:paraId="7D7C0E4A" w14:textId="77777777" w:rsidR="006917BB" w:rsidRPr="003F4083" w:rsidRDefault="006917BB" w:rsidP="006917BB">
      <w:pPr>
        <w:snapToGrid w:val="0"/>
        <w:spacing w:line="360" w:lineRule="auto"/>
        <w:jc w:val="both"/>
        <w:rPr>
          <w:rFonts w:ascii="Arial" w:hAnsi="Arial" w:cs="Arial"/>
          <w:lang w:val="mn-MN"/>
        </w:rPr>
      </w:pPr>
    </w:p>
    <w:p w14:paraId="1B3D2C90" w14:textId="77777777" w:rsidR="006917BB" w:rsidRPr="003F4083" w:rsidRDefault="006917BB" w:rsidP="006917BB">
      <w:pPr>
        <w:snapToGrid w:val="0"/>
        <w:jc w:val="both"/>
        <w:rPr>
          <w:rFonts w:ascii="Arial" w:hAnsi="Arial" w:cs="Arial"/>
          <w:lang w:val="mn-MN"/>
        </w:rPr>
      </w:pPr>
      <w:r w:rsidRPr="003F4083">
        <w:rPr>
          <w:rFonts w:ascii="Arial" w:hAnsi="Arial" w:cs="Arial"/>
          <w:lang w:val="mn-MN"/>
        </w:rPr>
        <w:tab/>
      </w:r>
      <w:r w:rsidRPr="003F4083">
        <w:rPr>
          <w:rFonts w:ascii="Arial" w:hAnsi="Arial" w:cs="Arial"/>
          <w:b/>
          <w:lang w:val="mn-MN"/>
        </w:rPr>
        <w:t>1 дүгээр зүйл.</w:t>
      </w:r>
      <w:r w:rsidRPr="003F4083">
        <w:rPr>
          <w:rFonts w:ascii="Arial" w:hAnsi="Arial" w:cs="Arial"/>
          <w:lang w:val="mn-MN"/>
        </w:rPr>
        <w:t>Монгол Улсын засаг захиргаа, нутаг дэвсгэрийн нэгж, түүний удирдлагын тухай хуулийн 13 дугаар зүйлд доор дурдсан агуулгатай 13.1.6 дахь заалт нэмсүгэй</w:t>
      </w:r>
      <w:r w:rsidRPr="003F4083">
        <w:rPr>
          <w:rFonts w:ascii="Arial" w:hAnsi="Arial" w:cs="Arial"/>
          <w:lang w:val="mn-MN"/>
        </w:rPr>
        <w:sym w:font="Symbol" w:char="F03A"/>
      </w:r>
    </w:p>
    <w:p w14:paraId="14E35792" w14:textId="77777777" w:rsidR="006917BB" w:rsidRPr="003F4083" w:rsidRDefault="006917BB" w:rsidP="006917BB">
      <w:pPr>
        <w:snapToGrid w:val="0"/>
        <w:rPr>
          <w:rFonts w:ascii="Arial" w:hAnsi="Arial" w:cs="Arial"/>
          <w:lang w:val="mn-MN"/>
        </w:rPr>
      </w:pPr>
    </w:p>
    <w:p w14:paraId="70A34BE9" w14:textId="77777777" w:rsidR="006917BB" w:rsidRPr="003F4083" w:rsidRDefault="006917BB" w:rsidP="006917BB">
      <w:pPr>
        <w:snapToGrid w:val="0"/>
        <w:jc w:val="both"/>
        <w:rPr>
          <w:rFonts w:ascii="Arial" w:hAnsi="Arial" w:cs="Arial"/>
          <w:lang w:val="mn-MN"/>
        </w:rPr>
      </w:pPr>
      <w:r w:rsidRPr="003F4083">
        <w:rPr>
          <w:rFonts w:ascii="Arial" w:hAnsi="Arial" w:cs="Arial"/>
          <w:lang w:val="mn-MN"/>
        </w:rPr>
        <w:tab/>
      </w:r>
      <w:r w:rsidRPr="003F4083">
        <w:rPr>
          <w:rFonts w:ascii="Arial" w:hAnsi="Arial" w:cs="Arial"/>
          <w:lang w:val="mn-MN"/>
        </w:rPr>
        <w:tab/>
        <w:t>“13.1.6.Аймаг, нийслэл, сум, дүүргийн иргэдийн Төлөөлөгчдийн Хурлын сонгуулийн тухай хуулийн 74 дүгээр зүйлийн 74.3-д заасан үндэслэлээр Төлөөлөгчөөр сонгогдсонд тооцсон тухай шийдвэр хүчингүй болсон.”</w:t>
      </w:r>
    </w:p>
    <w:p w14:paraId="43A41B9C" w14:textId="77777777" w:rsidR="006917BB" w:rsidRPr="003F4083" w:rsidRDefault="006917BB" w:rsidP="006917BB">
      <w:pPr>
        <w:snapToGrid w:val="0"/>
        <w:jc w:val="both"/>
        <w:rPr>
          <w:rFonts w:ascii="Arial" w:hAnsi="Arial" w:cs="Arial"/>
          <w:lang w:val="mn-MN"/>
        </w:rPr>
      </w:pPr>
    </w:p>
    <w:p w14:paraId="09C41428" w14:textId="77777777" w:rsidR="006917BB" w:rsidRPr="003F4083" w:rsidRDefault="006917BB" w:rsidP="006917BB">
      <w:pPr>
        <w:snapToGrid w:val="0"/>
        <w:jc w:val="both"/>
        <w:rPr>
          <w:rFonts w:ascii="Arial" w:hAnsi="Arial" w:cs="Arial"/>
          <w:lang w:val="mn-MN"/>
        </w:rPr>
      </w:pPr>
      <w:r w:rsidRPr="003F4083">
        <w:rPr>
          <w:rFonts w:ascii="Arial" w:hAnsi="Arial" w:cs="Arial"/>
          <w:lang w:val="mn-MN"/>
        </w:rPr>
        <w:tab/>
      </w:r>
      <w:r w:rsidRPr="003F4083">
        <w:rPr>
          <w:rFonts w:ascii="Arial" w:hAnsi="Arial" w:cs="Arial"/>
          <w:b/>
          <w:lang w:val="mn-MN"/>
        </w:rPr>
        <w:t>2 дугаар зүйл.</w:t>
      </w:r>
      <w:r w:rsidRPr="003F4083">
        <w:rPr>
          <w:rFonts w:ascii="Arial" w:hAnsi="Arial" w:cs="Arial"/>
          <w:lang w:val="mn-MN"/>
        </w:rPr>
        <w:t>Монгол Улсын засаг захиргаа, нутаг дэвсгэрийн нэгж, түүний удирдлагын тухай хуулийн 10 дугаар зүйлийн 10.4 дэх хэсгийг доор дурдсанаар өөрчлөн найруулсугай:</w:t>
      </w:r>
    </w:p>
    <w:p w14:paraId="4245E5E6" w14:textId="77777777" w:rsidR="006917BB" w:rsidRPr="003F4083" w:rsidRDefault="006917BB" w:rsidP="006917BB">
      <w:pPr>
        <w:snapToGrid w:val="0"/>
        <w:jc w:val="both"/>
        <w:rPr>
          <w:rFonts w:ascii="Arial" w:hAnsi="Arial" w:cs="Arial"/>
          <w:lang w:val="mn-MN"/>
        </w:rPr>
      </w:pPr>
    </w:p>
    <w:p w14:paraId="0E917835" w14:textId="77777777" w:rsidR="006917BB" w:rsidRPr="003F4083" w:rsidRDefault="006917BB" w:rsidP="006917BB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333333"/>
          <w:lang w:val="mn-MN"/>
        </w:rPr>
      </w:pPr>
      <w:r w:rsidRPr="003F4083">
        <w:rPr>
          <w:rFonts w:ascii="Arial" w:hAnsi="Arial" w:cs="Arial"/>
          <w:color w:val="333333"/>
          <w:lang w:val="mn-MN"/>
        </w:rPr>
        <w:t>“10.4.Дүүргийн Хурлын төлөөлөгчдийн тоог хүн амын нягтрал байршил, засаг захиргааны нэгжийн бүтцийг харгалзан дараах байдлаар тогтооно: </w:t>
      </w:r>
    </w:p>
    <w:p w14:paraId="7DBD3FF3" w14:textId="77777777" w:rsidR="006917BB" w:rsidRPr="003F4083" w:rsidRDefault="006917BB" w:rsidP="006917BB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333333"/>
          <w:lang w:val="mn-MN"/>
        </w:rPr>
      </w:pPr>
    </w:p>
    <w:p w14:paraId="604B3E0B" w14:textId="77777777" w:rsidR="006917BB" w:rsidRPr="003F4083" w:rsidRDefault="006917BB" w:rsidP="006917BB">
      <w:pPr>
        <w:pStyle w:val="NormalWeb"/>
        <w:shd w:val="clear" w:color="auto" w:fill="FFFFFF"/>
        <w:spacing w:before="0" w:after="0"/>
        <w:ind w:firstLine="1418"/>
        <w:textAlignment w:val="top"/>
        <w:rPr>
          <w:rFonts w:ascii="Arial" w:hAnsi="Arial" w:cs="Arial"/>
          <w:color w:val="333333"/>
          <w:lang w:val="mn-MN"/>
        </w:rPr>
      </w:pPr>
      <w:r w:rsidRPr="003F4083">
        <w:rPr>
          <w:rFonts w:ascii="Arial" w:hAnsi="Arial" w:cs="Arial"/>
          <w:color w:val="333333"/>
          <w:lang w:val="mn-MN"/>
        </w:rPr>
        <w:t xml:space="preserve">10.4.1.дүүргийн хүн амын тоо нь 30000 хүртэл бол </w:t>
      </w:r>
      <w:r w:rsidRPr="003F4083">
        <w:rPr>
          <w:rFonts w:ascii="Arial" w:hAnsi="Arial" w:cs="Arial"/>
          <w:bCs/>
          <w:color w:val="333333"/>
          <w:lang w:val="mn-MN"/>
        </w:rPr>
        <w:t>17</w:t>
      </w:r>
      <w:r w:rsidRPr="003F4083">
        <w:rPr>
          <w:rFonts w:ascii="Arial" w:hAnsi="Arial" w:cs="Arial"/>
          <w:color w:val="333333"/>
          <w:lang w:val="mn-MN"/>
        </w:rPr>
        <w:t xml:space="preserve">;    </w:t>
      </w:r>
    </w:p>
    <w:p w14:paraId="41981412" w14:textId="77777777" w:rsidR="006917BB" w:rsidRPr="003F4083" w:rsidRDefault="006917BB" w:rsidP="006917BB">
      <w:pPr>
        <w:pStyle w:val="NormalWeb"/>
        <w:shd w:val="clear" w:color="auto" w:fill="FFFFFF"/>
        <w:spacing w:before="0" w:after="0"/>
        <w:ind w:firstLine="1418"/>
        <w:textAlignment w:val="top"/>
        <w:rPr>
          <w:rFonts w:ascii="Arial" w:hAnsi="Arial" w:cs="Arial"/>
          <w:color w:val="333333"/>
          <w:lang w:val="mn-MN"/>
        </w:rPr>
      </w:pPr>
      <w:r w:rsidRPr="003F4083">
        <w:rPr>
          <w:rFonts w:ascii="Arial" w:hAnsi="Arial" w:cs="Arial"/>
          <w:color w:val="333333"/>
          <w:lang w:val="mn-MN"/>
        </w:rPr>
        <w:t xml:space="preserve">10.4.2.дүүргийн хүн амын тоо нь 30001-100000 хүртэл бол </w:t>
      </w:r>
      <w:r w:rsidRPr="003F4083">
        <w:rPr>
          <w:rFonts w:ascii="Arial" w:hAnsi="Arial" w:cs="Arial"/>
          <w:bCs/>
          <w:color w:val="333333"/>
          <w:lang w:val="mn-MN"/>
        </w:rPr>
        <w:t>25</w:t>
      </w:r>
      <w:r w:rsidRPr="003F4083">
        <w:rPr>
          <w:rFonts w:ascii="Arial" w:hAnsi="Arial" w:cs="Arial"/>
          <w:color w:val="333333"/>
          <w:lang w:val="mn-MN"/>
        </w:rPr>
        <w:t xml:space="preserve">;  </w:t>
      </w:r>
    </w:p>
    <w:p w14:paraId="0246DBD9" w14:textId="77777777" w:rsidR="006917BB" w:rsidRPr="003F4083" w:rsidRDefault="006917BB" w:rsidP="006917BB">
      <w:pPr>
        <w:pStyle w:val="NormalWeb"/>
        <w:shd w:val="clear" w:color="auto" w:fill="FFFFFF"/>
        <w:spacing w:before="0" w:after="0"/>
        <w:ind w:firstLine="1418"/>
        <w:textAlignment w:val="top"/>
        <w:rPr>
          <w:rFonts w:ascii="Arial" w:hAnsi="Arial" w:cs="Arial"/>
          <w:color w:val="333333"/>
          <w:lang w:val="mn-MN"/>
        </w:rPr>
      </w:pPr>
      <w:r w:rsidRPr="003F4083">
        <w:rPr>
          <w:rFonts w:ascii="Arial" w:hAnsi="Arial" w:cs="Arial"/>
          <w:color w:val="333333"/>
          <w:lang w:val="mn-MN"/>
        </w:rPr>
        <w:t xml:space="preserve">10.4.3.дүүргийн хүн амын тоо нь 100001-200000 хүртэл бол </w:t>
      </w:r>
      <w:r w:rsidRPr="003F4083">
        <w:rPr>
          <w:rFonts w:ascii="Arial" w:hAnsi="Arial" w:cs="Arial"/>
          <w:bCs/>
          <w:color w:val="333333"/>
          <w:lang w:val="mn-MN"/>
        </w:rPr>
        <w:t>35</w:t>
      </w:r>
      <w:r w:rsidRPr="003F4083">
        <w:rPr>
          <w:rFonts w:ascii="Arial" w:hAnsi="Arial" w:cs="Arial"/>
          <w:color w:val="333333"/>
          <w:lang w:val="mn-MN"/>
        </w:rPr>
        <w:t>;</w:t>
      </w:r>
    </w:p>
    <w:p w14:paraId="736CB71F" w14:textId="77777777" w:rsidR="006917BB" w:rsidRPr="003F4083" w:rsidRDefault="006917BB" w:rsidP="006917BB">
      <w:pPr>
        <w:pStyle w:val="NormalWeb"/>
        <w:shd w:val="clear" w:color="auto" w:fill="FFFFFF"/>
        <w:spacing w:before="0" w:after="0"/>
        <w:ind w:firstLine="1418"/>
        <w:textAlignment w:val="top"/>
        <w:rPr>
          <w:rFonts w:ascii="Arial" w:hAnsi="Arial" w:cs="Arial"/>
          <w:color w:val="333333"/>
          <w:lang w:val="mn-MN"/>
        </w:rPr>
      </w:pPr>
      <w:r w:rsidRPr="003F4083">
        <w:rPr>
          <w:rFonts w:ascii="Arial" w:hAnsi="Arial" w:cs="Arial"/>
          <w:color w:val="333333"/>
          <w:lang w:val="mn-MN"/>
        </w:rPr>
        <w:t xml:space="preserve">10.4.4.дүүргийн хүн амын тоо нь 200001-300000 хүртэл бол </w:t>
      </w:r>
      <w:r w:rsidRPr="003F4083">
        <w:rPr>
          <w:rFonts w:ascii="Arial" w:hAnsi="Arial" w:cs="Arial"/>
          <w:bCs/>
          <w:color w:val="333333"/>
          <w:lang w:val="mn-MN"/>
        </w:rPr>
        <w:t>41</w:t>
      </w:r>
      <w:r w:rsidRPr="003F4083">
        <w:rPr>
          <w:rFonts w:ascii="Arial" w:hAnsi="Arial" w:cs="Arial"/>
          <w:color w:val="333333"/>
          <w:lang w:val="mn-MN"/>
        </w:rPr>
        <w:t xml:space="preserve">;   </w:t>
      </w:r>
    </w:p>
    <w:p w14:paraId="2CBA0F4F" w14:textId="77777777" w:rsidR="006917BB" w:rsidRPr="003F4083" w:rsidRDefault="006917BB" w:rsidP="006917BB">
      <w:pPr>
        <w:pStyle w:val="NormalWeb"/>
        <w:shd w:val="clear" w:color="auto" w:fill="FFFFFF"/>
        <w:spacing w:before="0" w:after="0"/>
        <w:ind w:firstLine="1418"/>
        <w:textAlignment w:val="top"/>
        <w:rPr>
          <w:rFonts w:ascii="Arial" w:hAnsi="Arial" w:cs="Arial"/>
          <w:color w:val="333333"/>
          <w:lang w:val="mn-MN"/>
        </w:rPr>
      </w:pPr>
      <w:r w:rsidRPr="003F4083">
        <w:rPr>
          <w:rFonts w:ascii="Arial" w:hAnsi="Arial" w:cs="Arial"/>
          <w:color w:val="333333"/>
          <w:lang w:val="mn-MN"/>
        </w:rPr>
        <w:t xml:space="preserve">10.4.5.дүүргийн хүн амын тоо нь 300001 ба түүнээс дээш бол </w:t>
      </w:r>
      <w:r w:rsidRPr="003F4083">
        <w:rPr>
          <w:rFonts w:ascii="Arial" w:hAnsi="Arial" w:cs="Arial"/>
          <w:bCs/>
          <w:color w:val="333333"/>
          <w:lang w:val="mn-MN"/>
        </w:rPr>
        <w:t>43</w:t>
      </w:r>
      <w:r w:rsidRPr="003F4083">
        <w:rPr>
          <w:rFonts w:ascii="Arial" w:hAnsi="Arial" w:cs="Arial"/>
          <w:color w:val="333333"/>
          <w:lang w:val="mn-MN"/>
        </w:rPr>
        <w:t>.”</w:t>
      </w:r>
    </w:p>
    <w:p w14:paraId="78EA1B98" w14:textId="77777777" w:rsidR="006917BB" w:rsidRPr="003F4083" w:rsidRDefault="006917BB" w:rsidP="006917BB">
      <w:pPr>
        <w:pStyle w:val="NormalWeb"/>
        <w:shd w:val="clear" w:color="auto" w:fill="FFFFFF"/>
        <w:spacing w:before="0" w:after="0"/>
        <w:ind w:firstLine="1440"/>
        <w:textAlignment w:val="top"/>
        <w:rPr>
          <w:rFonts w:ascii="Arial" w:hAnsi="Arial" w:cs="Arial"/>
          <w:color w:val="333333"/>
          <w:lang w:val="mn-MN"/>
        </w:rPr>
      </w:pPr>
    </w:p>
    <w:p w14:paraId="48318483" w14:textId="77777777" w:rsidR="006917BB" w:rsidRPr="003F4083" w:rsidRDefault="006917BB" w:rsidP="006917BB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3F4083">
        <w:rPr>
          <w:rFonts w:ascii="Arial" w:hAnsi="Arial" w:cs="Arial"/>
          <w:b/>
          <w:lang w:val="mn-MN"/>
        </w:rPr>
        <w:t>3 дугаар зүйл.</w:t>
      </w:r>
      <w:r w:rsidRPr="003F4083">
        <w:rPr>
          <w:rFonts w:ascii="Arial" w:hAnsi="Arial" w:cs="Arial"/>
          <w:lang w:val="mn-MN"/>
        </w:rPr>
        <w:t>Энэ хуулийг Аймаг, нийслэл, сум, дүүргийн иргэдийн Төлөөлөгчдийн Хурлын сонгуулийн тухай хууль хүчин төгөлдөр болсон өдрөөс эхлэн дагаж мөрдөнө.</w:t>
      </w:r>
    </w:p>
    <w:p w14:paraId="2EB57DD1" w14:textId="77777777" w:rsidR="006917BB" w:rsidRPr="003F4083" w:rsidRDefault="006917BB" w:rsidP="006917BB">
      <w:pPr>
        <w:snapToGrid w:val="0"/>
        <w:jc w:val="both"/>
        <w:rPr>
          <w:rFonts w:ascii="Arial" w:hAnsi="Arial" w:cs="Arial"/>
          <w:lang w:val="mn-MN"/>
        </w:rPr>
      </w:pPr>
    </w:p>
    <w:p w14:paraId="03A887CE" w14:textId="77777777" w:rsidR="006917BB" w:rsidRPr="003F4083" w:rsidRDefault="006917BB" w:rsidP="006917BB">
      <w:pPr>
        <w:snapToGrid w:val="0"/>
        <w:jc w:val="both"/>
        <w:rPr>
          <w:rFonts w:ascii="Arial" w:hAnsi="Arial" w:cs="Arial"/>
          <w:lang w:val="mn-MN"/>
        </w:rPr>
      </w:pPr>
    </w:p>
    <w:p w14:paraId="736EAB3F" w14:textId="77777777" w:rsidR="006917BB" w:rsidRPr="003F4083" w:rsidRDefault="006917BB" w:rsidP="006917BB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77AC7FAD" w14:textId="77777777" w:rsidR="006917BB" w:rsidRPr="003F4083" w:rsidRDefault="006917BB" w:rsidP="006917BB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2FAB105A" w14:textId="77777777" w:rsidR="006917BB" w:rsidRPr="003F4083" w:rsidRDefault="006917BB" w:rsidP="006917BB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3F4083">
        <w:rPr>
          <w:rFonts w:ascii="Arial" w:hAnsi="Arial" w:cs="Arial"/>
          <w:lang w:val="mn-MN"/>
        </w:rPr>
        <w:tab/>
        <w:t xml:space="preserve">МОНГОЛ УЛСЫН </w:t>
      </w:r>
    </w:p>
    <w:p w14:paraId="0C30F34A" w14:textId="06BA26D7" w:rsidR="002C435F" w:rsidRPr="002C435F" w:rsidRDefault="006917BB" w:rsidP="006917BB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3F4083">
        <w:rPr>
          <w:rFonts w:ascii="Arial" w:hAnsi="Arial" w:cs="Arial"/>
          <w:lang w:val="mn-MN"/>
        </w:rPr>
        <w:tab/>
        <w:t>ИХ ХУРЛЫН ДАРГА</w:t>
      </w:r>
      <w:r w:rsidRPr="003F4083">
        <w:rPr>
          <w:rFonts w:ascii="Arial" w:hAnsi="Arial" w:cs="Arial"/>
          <w:lang w:val="mn-MN"/>
        </w:rPr>
        <w:tab/>
      </w:r>
      <w:r w:rsidRPr="003F4083">
        <w:rPr>
          <w:rFonts w:ascii="Arial" w:hAnsi="Arial" w:cs="Arial"/>
          <w:lang w:val="mn-MN"/>
        </w:rPr>
        <w:tab/>
      </w:r>
      <w:r w:rsidRPr="003F4083">
        <w:rPr>
          <w:rFonts w:ascii="Arial" w:hAnsi="Arial" w:cs="Arial"/>
          <w:lang w:val="mn-MN"/>
        </w:rPr>
        <w:tab/>
        <w:t xml:space="preserve">     Г</w:t>
      </w:r>
      <w:r>
        <w:rPr>
          <w:rFonts w:ascii="Arial" w:hAnsi="Arial" w:cs="Arial"/>
          <w:lang w:val="mn-MN"/>
        </w:rPr>
        <w:t>.ЗАНДАНШАТАР</w:t>
      </w:r>
    </w:p>
    <w:sectPr w:rsidR="002C435F" w:rsidRPr="002C435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922B3" w14:textId="77777777" w:rsidR="00FB3623" w:rsidRDefault="00FB3623">
      <w:r>
        <w:separator/>
      </w:r>
    </w:p>
  </w:endnote>
  <w:endnote w:type="continuationSeparator" w:id="0">
    <w:p w14:paraId="4F3C222D" w14:textId="77777777" w:rsidR="00FB3623" w:rsidRDefault="00FB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3FCB4" w14:textId="77777777" w:rsidR="00FB3623" w:rsidRDefault="00FB3623">
      <w:r>
        <w:separator/>
      </w:r>
    </w:p>
  </w:footnote>
  <w:footnote w:type="continuationSeparator" w:id="0">
    <w:p w14:paraId="2B37DD40" w14:textId="77777777" w:rsidR="00FB3623" w:rsidRDefault="00FB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435F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7BB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3623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2020-02-27T02:32:00Z</cp:lastPrinted>
  <dcterms:created xsi:type="dcterms:W3CDTF">2020-02-27T02:33:00Z</dcterms:created>
  <dcterms:modified xsi:type="dcterms:W3CDTF">2020-02-27T02:33:00Z</dcterms:modified>
</cp:coreProperties>
</file>