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A3" w:rsidRPr="00C40141" w:rsidRDefault="008562A3" w:rsidP="008562A3">
      <w:pPr>
        <w:snapToGrid w:val="0"/>
        <w:jc w:val="both"/>
        <w:rPr>
          <w:rFonts w:ascii="Arial" w:hAnsi="Arial" w:cs="Arial"/>
          <w:b/>
          <w:bCs/>
          <w:color w:val="000000"/>
          <w:lang w:val="mn-MN"/>
        </w:rPr>
      </w:pPr>
    </w:p>
    <w:p w:rsidR="008562A3" w:rsidRPr="00C40141" w:rsidRDefault="008562A3" w:rsidP="008562A3">
      <w:pPr>
        <w:snapToGrid w:val="0"/>
        <w:jc w:val="both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B87A91" w:rsidRPr="00C40141" w:rsidRDefault="00B87A91" w:rsidP="008562A3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</w:p>
    <w:p w:rsidR="00CA401C" w:rsidRPr="00DE74A6" w:rsidRDefault="00CA401C" w:rsidP="00CA401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1C" w:rsidRPr="00DE74A6" w:rsidRDefault="00CA401C" w:rsidP="00CA401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A401C" w:rsidRPr="00DE74A6" w:rsidRDefault="00CA401C" w:rsidP="00CA401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A401C" w:rsidRPr="00B56EE4" w:rsidRDefault="00CA401C" w:rsidP="00CA401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CA401C" w:rsidRPr="00DE74A6" w:rsidRDefault="00CA401C" w:rsidP="00CA401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CA401C" w:rsidRPr="00DE74A6" w:rsidRDefault="00CA401C" w:rsidP="00CA401C">
      <w:pPr>
        <w:rPr>
          <w:rFonts w:ascii="Arial" w:hAnsi="Arial" w:cs="Arial"/>
          <w:lang w:val="ms-MY"/>
        </w:rPr>
      </w:pPr>
    </w:p>
    <w:p w:rsidR="00CA401C" w:rsidRPr="00DE74A6" w:rsidRDefault="00CA401C" w:rsidP="00CA401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A401C" w:rsidRPr="00DE74A6" w:rsidRDefault="00CA401C" w:rsidP="00CA401C">
      <w:pPr>
        <w:jc w:val="both"/>
        <w:rPr>
          <w:rFonts w:ascii="Arial" w:hAnsi="Arial" w:cs="Arial"/>
          <w:lang w:val="ms-MY"/>
        </w:rPr>
      </w:pPr>
    </w:p>
    <w:p w:rsidR="00B87A91" w:rsidRPr="00C40141" w:rsidRDefault="00B87A91" w:rsidP="00CA401C">
      <w:pPr>
        <w:snapToGrid w:val="0"/>
        <w:spacing w:line="360" w:lineRule="auto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</w:p>
    <w:p w:rsidR="008562A3" w:rsidRPr="00C40141" w:rsidRDefault="00B87A91" w:rsidP="008562A3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C40141">
        <w:rPr>
          <w:rFonts w:ascii="Arial" w:hAnsi="Arial" w:cs="Arial"/>
          <w:b/>
          <w:bCs/>
          <w:noProof/>
          <w:color w:val="000000"/>
          <w:lang w:val="mn-MN"/>
        </w:rPr>
        <w:t xml:space="preserve">     </w:t>
      </w:r>
      <w:r w:rsidR="008562A3" w:rsidRPr="00C40141">
        <w:rPr>
          <w:rFonts w:ascii="Arial" w:hAnsi="Arial" w:cs="Arial"/>
          <w:b/>
          <w:bCs/>
          <w:noProof/>
          <w:color w:val="000000"/>
          <w:lang w:val="mn-MN"/>
        </w:rPr>
        <w:t xml:space="preserve">Барбадос Улстай дипломат </w:t>
      </w:r>
    </w:p>
    <w:p w:rsidR="008562A3" w:rsidRPr="00C40141" w:rsidRDefault="00B87A91" w:rsidP="008562A3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/>
          <w:lang w:val="mn-MN"/>
        </w:rPr>
      </w:pPr>
      <w:r w:rsidRPr="00C40141">
        <w:rPr>
          <w:rFonts w:ascii="Arial" w:hAnsi="Arial" w:cs="Arial"/>
          <w:b/>
          <w:bCs/>
          <w:noProof/>
          <w:color w:val="000000"/>
          <w:lang w:val="mn-MN"/>
        </w:rPr>
        <w:t xml:space="preserve">     </w:t>
      </w:r>
      <w:r w:rsidR="008562A3" w:rsidRPr="00C40141">
        <w:rPr>
          <w:rFonts w:ascii="Arial" w:hAnsi="Arial" w:cs="Arial"/>
          <w:b/>
          <w:bCs/>
          <w:noProof/>
          <w:color w:val="000000"/>
          <w:lang w:val="mn-MN"/>
        </w:rPr>
        <w:t>харилцаа тогтоох тухай</w:t>
      </w:r>
    </w:p>
    <w:p w:rsidR="008562A3" w:rsidRPr="00C40141" w:rsidRDefault="008562A3" w:rsidP="008562A3">
      <w:pPr>
        <w:snapToGrid w:val="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8562A3" w:rsidRPr="00C40141" w:rsidRDefault="008562A3" w:rsidP="008562A3">
      <w:pPr>
        <w:ind w:firstLine="709"/>
        <w:jc w:val="both"/>
        <w:rPr>
          <w:color w:val="000000"/>
          <w:lang w:val="mn-MN"/>
        </w:rPr>
      </w:pPr>
      <w:r w:rsidRPr="00C40141">
        <w:rPr>
          <w:rFonts w:ascii="Arial" w:hAnsi="Arial" w:cs="Arial"/>
          <w:noProof/>
          <w:color w:val="000000"/>
          <w:lang w:val="mn-MN"/>
        </w:rPr>
        <w:t>Монгол Улсын Үндсэн хуулийн Хорин тавдугаар зүйлийн 1 дэх хэсгийн 15 дахь заалтыг үндэслэн Монгол Улсын Их Хурлаас ТОГТООХ нь</w:t>
      </w:r>
      <w:r w:rsidRPr="00C40141">
        <w:rPr>
          <w:rFonts w:ascii="Arial" w:hAnsi="Arial" w:cs="Arial"/>
          <w:color w:val="000000"/>
          <w:lang w:val="mn-MN"/>
        </w:rPr>
        <w:t>:</w:t>
      </w:r>
    </w:p>
    <w:p w:rsidR="008562A3" w:rsidRPr="00C40141" w:rsidRDefault="008562A3" w:rsidP="008562A3">
      <w:pPr>
        <w:snapToGrid w:val="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</w:p>
    <w:p w:rsidR="008562A3" w:rsidRPr="00C40141" w:rsidRDefault="008562A3" w:rsidP="008562A3">
      <w:pPr>
        <w:snapToGrid w:val="0"/>
        <w:ind w:firstLine="709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C40141">
        <w:rPr>
          <w:rFonts w:ascii="Arial" w:hAnsi="Arial" w:cs="Arial"/>
          <w:color w:val="000000"/>
          <w:lang w:val="mn-MN"/>
        </w:rPr>
        <w:t>1.Барбадос Улстай дипломат харилцаа тогтоосугай.</w:t>
      </w:r>
    </w:p>
    <w:p w:rsidR="008562A3" w:rsidRPr="00C40141" w:rsidRDefault="008562A3" w:rsidP="008562A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8562A3" w:rsidRPr="00C40141" w:rsidRDefault="008562A3" w:rsidP="008562A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8562A3" w:rsidRPr="00C40141" w:rsidRDefault="008562A3" w:rsidP="008562A3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B87A91" w:rsidRPr="00C40141" w:rsidRDefault="00B87A91" w:rsidP="00B87A91">
      <w:pPr>
        <w:jc w:val="both"/>
        <w:rPr>
          <w:rFonts w:ascii="Arial" w:hAnsi="Arial" w:cs="Arial"/>
          <w:color w:val="000000"/>
          <w:lang w:val="mn-MN"/>
        </w:rPr>
      </w:pPr>
    </w:p>
    <w:p w:rsidR="008562A3" w:rsidRPr="00C40141" w:rsidRDefault="00B87A91" w:rsidP="00B87A91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C40141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B87A91" w:rsidRPr="00C40141" w:rsidRDefault="00B87A91" w:rsidP="00B87A91">
      <w:pPr>
        <w:ind w:left="720" w:firstLine="720"/>
        <w:jc w:val="both"/>
        <w:rPr>
          <w:lang w:val="mn-MN"/>
        </w:rPr>
      </w:pPr>
      <w:r w:rsidRPr="00C40141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C40141">
        <w:rPr>
          <w:rFonts w:ascii="Arial" w:hAnsi="Arial" w:cs="Arial"/>
          <w:color w:val="000000"/>
          <w:lang w:val="mn-MN"/>
        </w:rPr>
        <w:tab/>
      </w:r>
      <w:r w:rsidRPr="00C40141">
        <w:rPr>
          <w:rFonts w:ascii="Arial" w:hAnsi="Arial" w:cs="Arial"/>
          <w:color w:val="000000"/>
          <w:lang w:val="mn-MN"/>
        </w:rPr>
        <w:tab/>
      </w:r>
      <w:r w:rsidRPr="00C40141">
        <w:rPr>
          <w:rFonts w:ascii="Arial" w:hAnsi="Arial" w:cs="Arial"/>
          <w:color w:val="000000"/>
          <w:lang w:val="mn-MN"/>
        </w:rPr>
        <w:tab/>
      </w:r>
      <w:r w:rsidRPr="00C40141">
        <w:rPr>
          <w:rFonts w:ascii="Arial" w:hAnsi="Arial" w:cs="Arial"/>
          <w:color w:val="000000"/>
          <w:lang w:val="mn-MN"/>
        </w:rPr>
        <w:tab/>
        <w:t>Д.АМАРБАЯСГАЛАН</w:t>
      </w:r>
    </w:p>
    <w:p w:rsidR="00E620F7" w:rsidRPr="00C40141" w:rsidRDefault="00E620F7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  <w:bookmarkStart w:id="1" w:name="_GoBack"/>
      <w:bookmarkEnd w:id="1"/>
    </w:p>
    <w:p w:rsidR="008562A3" w:rsidRPr="00C40141" w:rsidRDefault="008562A3">
      <w:pPr>
        <w:rPr>
          <w:lang w:val="mn-MN"/>
        </w:rPr>
      </w:pPr>
    </w:p>
    <w:p w:rsidR="008562A3" w:rsidRPr="00C40141" w:rsidRDefault="008562A3">
      <w:pPr>
        <w:rPr>
          <w:lang w:val="mn-MN"/>
        </w:rPr>
      </w:pPr>
    </w:p>
    <w:sectPr w:rsidR="008562A3" w:rsidRPr="00C40141" w:rsidSect="00B87A91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A3"/>
    <w:rsid w:val="007A4003"/>
    <w:rsid w:val="008562A3"/>
    <w:rsid w:val="00B87A91"/>
    <w:rsid w:val="00C3686C"/>
    <w:rsid w:val="00C40141"/>
    <w:rsid w:val="00CA401C"/>
    <w:rsid w:val="00E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6F8E"/>
  <w14:defaultImageDpi w14:val="32767"/>
  <w15:chartTrackingRefBased/>
  <w15:docId w15:val="{0BDE8B25-50AA-4985-8032-3481249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8562A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01C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62A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rsid w:val="008562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CA401C"/>
    <w:rPr>
      <w:rFonts w:ascii="Arial Mon" w:eastAsia="Arial Unicode MS" w:hAnsi="Arial Mon" w:cs="Arial Unicode MS"/>
      <w:sz w:val="36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dc:description/>
  <cp:lastModifiedBy>User</cp:lastModifiedBy>
  <cp:revision>2</cp:revision>
  <cp:lastPrinted>2025-07-08T02:50:00Z</cp:lastPrinted>
  <dcterms:created xsi:type="dcterms:W3CDTF">2025-07-18T06:58:00Z</dcterms:created>
  <dcterms:modified xsi:type="dcterms:W3CDTF">2025-07-18T06:58:00Z</dcterms:modified>
</cp:coreProperties>
</file>