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793" w:rsidRPr="002C68A3" w:rsidRDefault="00984091" w:rsidP="00C6579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0" b="0"/>
            <wp:wrapNone/>
            <wp:docPr id="2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793" w:rsidRDefault="00C65793" w:rsidP="00C6579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C65793" w:rsidRDefault="00C65793" w:rsidP="00C6579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C65793" w:rsidRPr="00661028" w:rsidRDefault="00C65793" w:rsidP="00C6579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C65793" w:rsidRPr="002C68A3" w:rsidRDefault="00C65793" w:rsidP="00C65793">
      <w:pPr>
        <w:jc w:val="both"/>
        <w:rPr>
          <w:rFonts w:ascii="Arial" w:hAnsi="Arial" w:cs="Arial"/>
          <w:color w:val="3366FF"/>
          <w:lang w:val="ms-MY"/>
        </w:rPr>
      </w:pPr>
    </w:p>
    <w:p w:rsidR="00F6601A" w:rsidRDefault="00C65793" w:rsidP="00C6579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65793" w:rsidRPr="00C65793" w:rsidRDefault="00C65793" w:rsidP="00C6579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:rsidR="00F6601A" w:rsidRPr="00AB11E6" w:rsidRDefault="00F6601A" w:rsidP="00477D6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F6601A" w:rsidRPr="00AB11E6" w:rsidRDefault="00FA2247" w:rsidP="006907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AB11E6"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="000C6CCC" w:rsidRPr="00AB11E6">
        <w:rPr>
          <w:rFonts w:ascii="Arial" w:hAnsi="Arial" w:cs="Arial"/>
          <w:b/>
          <w:bCs/>
          <w:sz w:val="24"/>
          <w:szCs w:val="24"/>
          <w:lang w:val="mn-MN"/>
        </w:rPr>
        <w:t>МОНГОЛ УЛСЫН НЭГДСЭН ТӨСВИЙН</w:t>
      </w:r>
    </w:p>
    <w:p w:rsidR="009E5389" w:rsidRPr="00AB11E6" w:rsidRDefault="00FA2247" w:rsidP="006907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AB11E6"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="000C6CCC" w:rsidRPr="00AB11E6">
        <w:rPr>
          <w:rFonts w:ascii="Arial" w:hAnsi="Arial" w:cs="Arial"/>
          <w:b/>
          <w:bCs/>
          <w:sz w:val="24"/>
          <w:szCs w:val="24"/>
          <w:lang w:val="mn-MN"/>
        </w:rPr>
        <w:t>202</w:t>
      </w:r>
      <w:r w:rsidR="00E17B04" w:rsidRPr="00AB11E6">
        <w:rPr>
          <w:rFonts w:ascii="Arial" w:hAnsi="Arial" w:cs="Arial"/>
          <w:b/>
          <w:bCs/>
          <w:sz w:val="24"/>
          <w:szCs w:val="24"/>
          <w:lang w:val="mn-MN"/>
        </w:rPr>
        <w:t>2</w:t>
      </w:r>
      <w:r w:rsidR="000C6CCC" w:rsidRPr="00AB11E6">
        <w:rPr>
          <w:rFonts w:ascii="Arial" w:hAnsi="Arial" w:cs="Arial"/>
          <w:b/>
          <w:bCs/>
          <w:sz w:val="24"/>
          <w:szCs w:val="24"/>
          <w:lang w:val="mn-MN"/>
        </w:rPr>
        <w:t xml:space="preserve"> ОНЫ ТӨСВИЙН ХҮРЭЭНИЙ</w:t>
      </w:r>
    </w:p>
    <w:p w:rsidR="009E5389" w:rsidRPr="00AB11E6" w:rsidRDefault="00FA2247" w:rsidP="006907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AB11E6"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="008F3637" w:rsidRPr="00AB11E6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AB11E6">
        <w:rPr>
          <w:rFonts w:ascii="Arial" w:hAnsi="Arial" w:cs="Arial"/>
          <w:b/>
          <w:bCs/>
          <w:sz w:val="24"/>
          <w:szCs w:val="24"/>
          <w:lang w:val="mn-MN"/>
        </w:rPr>
        <w:t>МЭДЭГДЭЛ,</w:t>
      </w:r>
      <w:r w:rsidR="009E5389" w:rsidRPr="00AB11E6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AB11E6">
        <w:rPr>
          <w:rFonts w:ascii="Arial" w:hAnsi="Arial" w:cs="Arial"/>
          <w:b/>
          <w:bCs/>
          <w:sz w:val="24"/>
          <w:szCs w:val="24"/>
          <w:lang w:val="mn-MN"/>
        </w:rPr>
        <w:t>202</w:t>
      </w:r>
      <w:r w:rsidR="00E17B04" w:rsidRPr="00AB11E6">
        <w:rPr>
          <w:rFonts w:ascii="Arial" w:hAnsi="Arial" w:cs="Arial"/>
          <w:b/>
          <w:bCs/>
          <w:sz w:val="24"/>
          <w:szCs w:val="24"/>
          <w:lang w:val="mn-MN"/>
        </w:rPr>
        <w:t>3</w:t>
      </w:r>
      <w:r w:rsidR="000C6CCC" w:rsidRPr="00AB11E6">
        <w:rPr>
          <w:rFonts w:ascii="Arial" w:hAnsi="Arial" w:cs="Arial"/>
          <w:b/>
          <w:bCs/>
          <w:sz w:val="24"/>
          <w:szCs w:val="24"/>
          <w:lang w:val="mn-MN"/>
        </w:rPr>
        <w:t>-202</w:t>
      </w:r>
      <w:r w:rsidR="00E17B04" w:rsidRPr="00AB11E6">
        <w:rPr>
          <w:rFonts w:ascii="Arial" w:hAnsi="Arial" w:cs="Arial"/>
          <w:b/>
          <w:bCs/>
          <w:sz w:val="24"/>
          <w:szCs w:val="24"/>
          <w:lang w:val="mn-MN"/>
        </w:rPr>
        <w:t>4</w:t>
      </w:r>
      <w:r w:rsidR="000C6CCC" w:rsidRPr="00AB11E6">
        <w:rPr>
          <w:rFonts w:ascii="Arial" w:hAnsi="Arial" w:cs="Arial"/>
          <w:b/>
          <w:bCs/>
          <w:sz w:val="24"/>
          <w:szCs w:val="24"/>
          <w:lang w:val="mn-MN"/>
        </w:rPr>
        <w:t xml:space="preserve"> ОНЫ</w:t>
      </w:r>
      <w:r w:rsidR="00F6601A" w:rsidRPr="00AB11E6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AB11E6">
        <w:rPr>
          <w:rFonts w:ascii="Arial" w:hAnsi="Arial" w:cs="Arial"/>
          <w:b/>
          <w:bCs/>
          <w:sz w:val="24"/>
          <w:szCs w:val="24"/>
          <w:lang w:val="mn-MN"/>
        </w:rPr>
        <w:t>ТӨСВИЙН</w:t>
      </w:r>
    </w:p>
    <w:p w:rsidR="009E5389" w:rsidRPr="00AB11E6" w:rsidRDefault="00FA2247" w:rsidP="006907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AB11E6"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="008F3637" w:rsidRPr="00AB11E6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AB11E6">
        <w:rPr>
          <w:rFonts w:ascii="Arial" w:hAnsi="Arial" w:cs="Arial"/>
          <w:b/>
          <w:bCs/>
          <w:sz w:val="24"/>
          <w:szCs w:val="24"/>
          <w:lang w:val="mn-MN"/>
        </w:rPr>
        <w:t>ТӨСӨӨЛЛИЙН</w:t>
      </w:r>
      <w:r w:rsidR="009E5389" w:rsidRPr="00AB11E6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AB11E6">
        <w:rPr>
          <w:rFonts w:ascii="Arial" w:hAnsi="Arial" w:cs="Arial"/>
          <w:b/>
          <w:bCs/>
          <w:sz w:val="24"/>
          <w:szCs w:val="24"/>
          <w:lang w:val="mn-MN"/>
        </w:rPr>
        <w:t>ТУХАЙ ХУУЛЬД</w:t>
      </w:r>
      <w:r w:rsidR="00F6601A" w:rsidRPr="00AB11E6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AB11E6">
        <w:rPr>
          <w:rFonts w:ascii="Arial" w:hAnsi="Arial" w:cs="Arial"/>
          <w:b/>
          <w:bCs/>
          <w:sz w:val="24"/>
          <w:szCs w:val="24"/>
          <w:lang w:val="mn-MN"/>
        </w:rPr>
        <w:t>ӨӨРЧЛӨЛТ</w:t>
      </w:r>
    </w:p>
    <w:p w:rsidR="000C6CCC" w:rsidRPr="00AB11E6" w:rsidRDefault="00FA2247" w:rsidP="006907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AB11E6"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="008F3637" w:rsidRPr="00AB11E6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AB11E6">
        <w:rPr>
          <w:rFonts w:ascii="Arial" w:hAnsi="Arial" w:cs="Arial"/>
          <w:b/>
          <w:bCs/>
          <w:sz w:val="24"/>
          <w:szCs w:val="24"/>
          <w:lang w:val="mn-MN"/>
        </w:rPr>
        <w:t>ОРУУЛАХ ТУХАЙ</w:t>
      </w:r>
    </w:p>
    <w:p w:rsidR="000C6CCC" w:rsidRPr="00AB11E6" w:rsidRDefault="000C6CCC" w:rsidP="006907FE">
      <w:pPr>
        <w:spacing w:after="0" w:line="360" w:lineRule="auto"/>
        <w:rPr>
          <w:rFonts w:ascii="Arial" w:hAnsi="Arial" w:cs="Arial"/>
          <w:sz w:val="24"/>
          <w:szCs w:val="24"/>
          <w:lang w:val="mn-MN"/>
        </w:rPr>
      </w:pPr>
    </w:p>
    <w:p w:rsidR="000C6CCC" w:rsidRPr="00AB11E6" w:rsidRDefault="000C6CCC" w:rsidP="007F70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AB11E6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AB11E6">
        <w:rPr>
          <w:rFonts w:ascii="Arial" w:hAnsi="Arial" w:cs="Arial"/>
          <w:sz w:val="24"/>
          <w:szCs w:val="24"/>
          <w:lang w:val="mn-MN"/>
        </w:rPr>
        <w:t>Монгол Улсын нэгдсэн төсвийн 202</w:t>
      </w:r>
      <w:r w:rsidR="00E17B04" w:rsidRPr="00AB11E6">
        <w:rPr>
          <w:rFonts w:ascii="Arial" w:hAnsi="Arial" w:cs="Arial"/>
          <w:sz w:val="24"/>
          <w:szCs w:val="24"/>
          <w:lang w:val="mn-MN"/>
        </w:rPr>
        <w:t>2</w:t>
      </w:r>
      <w:r w:rsidRPr="00AB11E6">
        <w:rPr>
          <w:rFonts w:ascii="Arial" w:hAnsi="Arial" w:cs="Arial"/>
          <w:sz w:val="24"/>
          <w:szCs w:val="24"/>
          <w:lang w:val="mn-MN"/>
        </w:rPr>
        <w:t xml:space="preserve"> оны төсвийн хүрээний мэдэгдэл, 202</w:t>
      </w:r>
      <w:r w:rsidR="00E17B04" w:rsidRPr="00AB11E6">
        <w:rPr>
          <w:rFonts w:ascii="Arial" w:hAnsi="Arial" w:cs="Arial"/>
          <w:sz w:val="24"/>
          <w:szCs w:val="24"/>
          <w:lang w:val="mn-MN"/>
        </w:rPr>
        <w:t>3</w:t>
      </w:r>
      <w:r w:rsidRPr="00AB11E6">
        <w:rPr>
          <w:rFonts w:ascii="Arial" w:hAnsi="Arial" w:cs="Arial"/>
          <w:sz w:val="24"/>
          <w:szCs w:val="24"/>
          <w:lang w:val="mn-MN"/>
        </w:rPr>
        <w:t>-202</w:t>
      </w:r>
      <w:r w:rsidR="00E17B04" w:rsidRPr="00AB11E6">
        <w:rPr>
          <w:rFonts w:ascii="Arial" w:hAnsi="Arial" w:cs="Arial"/>
          <w:sz w:val="24"/>
          <w:szCs w:val="24"/>
          <w:lang w:val="mn-MN"/>
        </w:rPr>
        <w:t>4</w:t>
      </w:r>
      <w:r w:rsidRPr="00AB11E6">
        <w:rPr>
          <w:rFonts w:ascii="Arial" w:hAnsi="Arial" w:cs="Arial"/>
          <w:sz w:val="24"/>
          <w:szCs w:val="24"/>
          <w:lang w:val="mn-MN"/>
        </w:rPr>
        <w:t xml:space="preserve"> оны төсвийн төсөөллийн тухай хуулийн 1 дүгээр зүйлийг доор дурдсанаар өөрчлөн найруулсугай: </w:t>
      </w:r>
    </w:p>
    <w:p w:rsidR="001E17EC" w:rsidRPr="00AB11E6" w:rsidRDefault="001E17EC" w:rsidP="001E17E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0C6CCC" w:rsidRPr="00AB11E6" w:rsidRDefault="007F0E7E" w:rsidP="007F70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AB11E6">
        <w:rPr>
          <w:rFonts w:ascii="Arial" w:hAnsi="Arial" w:cs="Arial"/>
          <w:bCs/>
          <w:sz w:val="24"/>
          <w:szCs w:val="24"/>
          <w:lang w:val="mn-MN"/>
        </w:rPr>
        <w:t>“</w:t>
      </w:r>
      <w:r w:rsidR="000C6CCC" w:rsidRPr="00AB11E6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="000C6CCC" w:rsidRPr="00AB11E6">
        <w:rPr>
          <w:rFonts w:ascii="Arial" w:hAnsi="Arial" w:cs="Arial"/>
          <w:sz w:val="24"/>
          <w:szCs w:val="24"/>
          <w:lang w:val="mn-MN"/>
        </w:rPr>
        <w:t>Монгол Улсын нэгдсэн төсвийн 202</w:t>
      </w:r>
      <w:r w:rsidR="00E17B04" w:rsidRPr="00AB11E6">
        <w:rPr>
          <w:rFonts w:ascii="Arial" w:hAnsi="Arial" w:cs="Arial"/>
          <w:sz w:val="24"/>
          <w:szCs w:val="24"/>
          <w:lang w:val="mn-MN"/>
        </w:rPr>
        <w:t>2</w:t>
      </w:r>
      <w:r w:rsidR="000C6CCC" w:rsidRPr="00AB11E6">
        <w:rPr>
          <w:rFonts w:ascii="Arial" w:hAnsi="Arial" w:cs="Arial"/>
          <w:sz w:val="24"/>
          <w:szCs w:val="24"/>
          <w:lang w:val="mn-MN"/>
        </w:rPr>
        <w:t xml:space="preserve"> оны төсвийн хүрээний мэдэгдэл, 202</w:t>
      </w:r>
      <w:r w:rsidR="00E17B04" w:rsidRPr="00AB11E6">
        <w:rPr>
          <w:rFonts w:ascii="Arial" w:hAnsi="Arial" w:cs="Arial"/>
          <w:sz w:val="24"/>
          <w:szCs w:val="24"/>
          <w:lang w:val="mn-MN"/>
        </w:rPr>
        <w:t>3</w:t>
      </w:r>
      <w:r w:rsidR="000C6CCC" w:rsidRPr="00AB11E6">
        <w:rPr>
          <w:rFonts w:ascii="Arial" w:hAnsi="Arial" w:cs="Arial"/>
          <w:sz w:val="24"/>
          <w:szCs w:val="24"/>
          <w:lang w:val="mn-MN"/>
        </w:rPr>
        <w:t>-202</w:t>
      </w:r>
      <w:r w:rsidR="00E17B04" w:rsidRPr="00AB11E6">
        <w:rPr>
          <w:rFonts w:ascii="Arial" w:hAnsi="Arial" w:cs="Arial"/>
          <w:sz w:val="24"/>
          <w:szCs w:val="24"/>
          <w:lang w:val="mn-MN"/>
        </w:rPr>
        <w:t>4</w:t>
      </w:r>
      <w:r w:rsidR="000C6CCC" w:rsidRPr="00AB11E6">
        <w:rPr>
          <w:rFonts w:ascii="Arial" w:hAnsi="Arial" w:cs="Arial"/>
          <w:sz w:val="24"/>
          <w:szCs w:val="24"/>
          <w:lang w:val="mn-MN"/>
        </w:rPr>
        <w:t xml:space="preserve"> оны төсвийн төсөөллийн үзүүлэлтийг доор дурдсанаар баталсугай:</w:t>
      </w:r>
    </w:p>
    <w:p w:rsidR="001E17EC" w:rsidRPr="00AB11E6" w:rsidRDefault="001E17EC" w:rsidP="001E17E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4648"/>
        <w:gridCol w:w="1260"/>
        <w:gridCol w:w="1285"/>
        <w:gridCol w:w="1429"/>
      </w:tblGrid>
      <w:tr w:rsidR="000C6CCC" w:rsidRPr="00AB11E6" w:rsidTr="00C428F8">
        <w:tc>
          <w:tcPr>
            <w:tcW w:w="5387" w:type="dxa"/>
            <w:gridSpan w:val="2"/>
            <w:vMerge w:val="restart"/>
            <w:shd w:val="clear" w:color="auto" w:fill="auto"/>
            <w:vAlign w:val="center"/>
          </w:tcPr>
          <w:p w:rsidR="000C6CCC" w:rsidRPr="00AB11E6" w:rsidRDefault="000C6CCC" w:rsidP="001E17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AB11E6">
              <w:rPr>
                <w:rFonts w:ascii="Arial" w:hAnsi="Arial" w:cs="Arial"/>
                <w:b/>
                <w:bCs/>
                <w:lang w:val="mn-MN"/>
              </w:rPr>
              <w:t>Эдийн засгийн үндсэн үзүүлэлт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6CCC" w:rsidRPr="00AB11E6" w:rsidRDefault="000C6CCC" w:rsidP="001E17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AB11E6">
              <w:rPr>
                <w:rFonts w:ascii="Arial" w:hAnsi="Arial" w:cs="Arial"/>
                <w:b/>
                <w:bCs/>
                <w:lang w:val="mn-MN"/>
              </w:rPr>
              <w:t>Төсвийн</w:t>
            </w:r>
          </w:p>
          <w:p w:rsidR="000C6CCC" w:rsidRPr="00AB11E6" w:rsidRDefault="000C6CCC" w:rsidP="001E17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AB11E6">
              <w:rPr>
                <w:rFonts w:ascii="Arial" w:hAnsi="Arial" w:cs="Arial"/>
                <w:b/>
                <w:bCs/>
                <w:lang w:val="mn-MN"/>
              </w:rPr>
              <w:t>хүрээний</w:t>
            </w:r>
          </w:p>
          <w:p w:rsidR="000C6CCC" w:rsidRPr="00AB11E6" w:rsidRDefault="000C6CCC" w:rsidP="001E17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AB11E6">
              <w:rPr>
                <w:rFonts w:ascii="Arial" w:hAnsi="Arial" w:cs="Arial"/>
                <w:b/>
                <w:bCs/>
                <w:lang w:val="mn-MN"/>
              </w:rPr>
              <w:t>мэдэгдэл</w:t>
            </w:r>
          </w:p>
        </w:tc>
        <w:tc>
          <w:tcPr>
            <w:tcW w:w="2732" w:type="dxa"/>
            <w:gridSpan w:val="2"/>
            <w:shd w:val="clear" w:color="auto" w:fill="auto"/>
            <w:vAlign w:val="center"/>
          </w:tcPr>
          <w:p w:rsidR="000C6CCC" w:rsidRPr="00AB11E6" w:rsidRDefault="000C6CCC" w:rsidP="001E17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AB11E6">
              <w:rPr>
                <w:rFonts w:ascii="Arial" w:hAnsi="Arial" w:cs="Arial"/>
                <w:b/>
                <w:bCs/>
                <w:lang w:val="mn-MN"/>
              </w:rPr>
              <w:t>Төсвийн төсөөлөл</w:t>
            </w:r>
          </w:p>
        </w:tc>
      </w:tr>
      <w:tr w:rsidR="0063436B" w:rsidRPr="00AB11E6" w:rsidTr="00C428F8">
        <w:tc>
          <w:tcPr>
            <w:tcW w:w="5387" w:type="dxa"/>
            <w:gridSpan w:val="2"/>
            <w:vMerge/>
            <w:shd w:val="clear" w:color="auto" w:fill="auto"/>
          </w:tcPr>
          <w:p w:rsidR="000C6CCC" w:rsidRPr="00AB11E6" w:rsidRDefault="000C6CCC" w:rsidP="001E17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C6CCC" w:rsidRPr="00AB11E6" w:rsidRDefault="000C6CCC" w:rsidP="001E17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AB11E6">
              <w:rPr>
                <w:rFonts w:ascii="Arial" w:hAnsi="Arial" w:cs="Arial"/>
                <w:b/>
                <w:bCs/>
                <w:lang w:val="mn-MN"/>
              </w:rPr>
              <w:t>202</w:t>
            </w:r>
            <w:r w:rsidR="00E17B04" w:rsidRPr="00AB11E6">
              <w:rPr>
                <w:rFonts w:ascii="Arial" w:hAnsi="Arial" w:cs="Arial"/>
                <w:b/>
                <w:bCs/>
                <w:lang w:val="mn-MN"/>
              </w:rPr>
              <w:t>2</w:t>
            </w:r>
            <w:r w:rsidRPr="00AB11E6">
              <w:rPr>
                <w:rFonts w:ascii="Arial" w:hAnsi="Arial" w:cs="Arial"/>
                <w:b/>
                <w:bCs/>
                <w:lang w:val="mn-MN"/>
              </w:rPr>
              <w:t xml:space="preserve"> он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CCC" w:rsidRPr="00AB11E6" w:rsidRDefault="000C6CCC" w:rsidP="001E17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AB11E6">
              <w:rPr>
                <w:rFonts w:ascii="Arial" w:hAnsi="Arial" w:cs="Arial"/>
                <w:b/>
                <w:bCs/>
                <w:lang w:val="mn-MN"/>
              </w:rPr>
              <w:t>202</w:t>
            </w:r>
            <w:r w:rsidR="00E17B04" w:rsidRPr="00AB11E6">
              <w:rPr>
                <w:rFonts w:ascii="Arial" w:hAnsi="Arial" w:cs="Arial"/>
                <w:b/>
                <w:bCs/>
                <w:lang w:val="mn-MN"/>
              </w:rPr>
              <w:t>3</w:t>
            </w:r>
            <w:r w:rsidRPr="00AB11E6">
              <w:rPr>
                <w:rFonts w:ascii="Arial" w:hAnsi="Arial" w:cs="Arial"/>
                <w:b/>
                <w:bCs/>
                <w:lang w:val="mn-MN"/>
              </w:rPr>
              <w:t xml:space="preserve"> он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0C6CCC" w:rsidRPr="00AB11E6" w:rsidRDefault="000C6CCC" w:rsidP="001E17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AB11E6">
              <w:rPr>
                <w:rFonts w:ascii="Arial" w:hAnsi="Arial" w:cs="Arial"/>
                <w:b/>
                <w:bCs/>
                <w:lang w:val="mn-MN"/>
              </w:rPr>
              <w:t>202</w:t>
            </w:r>
            <w:r w:rsidR="00E17B04" w:rsidRPr="00AB11E6">
              <w:rPr>
                <w:rFonts w:ascii="Arial" w:hAnsi="Arial" w:cs="Arial"/>
                <w:b/>
                <w:bCs/>
                <w:lang w:val="mn-MN"/>
              </w:rPr>
              <w:t>4</w:t>
            </w:r>
            <w:r w:rsidRPr="00AB11E6">
              <w:rPr>
                <w:rFonts w:ascii="Arial" w:hAnsi="Arial" w:cs="Arial"/>
                <w:b/>
                <w:bCs/>
                <w:lang w:val="mn-MN"/>
              </w:rPr>
              <w:t xml:space="preserve"> он</w:t>
            </w:r>
          </w:p>
        </w:tc>
      </w:tr>
      <w:tr w:rsidR="0063436B" w:rsidRPr="00AB11E6" w:rsidTr="00C428F8">
        <w:tc>
          <w:tcPr>
            <w:tcW w:w="625" w:type="dxa"/>
            <w:shd w:val="clear" w:color="auto" w:fill="auto"/>
          </w:tcPr>
          <w:p w:rsidR="000C6CCC" w:rsidRPr="00AB11E6" w:rsidRDefault="000C6CCC" w:rsidP="000A5C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4762" w:type="dxa"/>
            <w:shd w:val="clear" w:color="auto" w:fill="auto"/>
          </w:tcPr>
          <w:p w:rsidR="000C6CCC" w:rsidRPr="00AB11E6" w:rsidRDefault="000C6CCC" w:rsidP="001E17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6CCC" w:rsidRPr="00AB11E6" w:rsidRDefault="002D7907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5.0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CCC" w:rsidRPr="00AB11E6" w:rsidRDefault="00A25519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5.0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0C6CCC" w:rsidRPr="00AB11E6" w:rsidRDefault="00A25519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6.0</w:t>
            </w:r>
          </w:p>
        </w:tc>
      </w:tr>
      <w:tr w:rsidR="0063436B" w:rsidRPr="00AB11E6" w:rsidTr="00C428F8">
        <w:tc>
          <w:tcPr>
            <w:tcW w:w="625" w:type="dxa"/>
            <w:shd w:val="clear" w:color="auto" w:fill="auto"/>
          </w:tcPr>
          <w:p w:rsidR="000C6CCC" w:rsidRPr="00AB11E6" w:rsidRDefault="000C6CCC" w:rsidP="000A5C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4762" w:type="dxa"/>
            <w:shd w:val="clear" w:color="auto" w:fill="auto"/>
          </w:tcPr>
          <w:p w:rsidR="000C6CCC" w:rsidRPr="00AB11E6" w:rsidRDefault="000C6CCC" w:rsidP="001E17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Хэрэглээний үнийн өсөлтийн түвшин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6CCC" w:rsidRPr="00AB11E6" w:rsidRDefault="00A25519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6.7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CCC" w:rsidRPr="00AB11E6" w:rsidRDefault="00A25519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6.0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0C6CCC" w:rsidRPr="00AB11E6" w:rsidRDefault="00A25519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6.0</w:t>
            </w:r>
          </w:p>
        </w:tc>
      </w:tr>
      <w:tr w:rsidR="0063436B" w:rsidRPr="00AB11E6" w:rsidTr="00C428F8">
        <w:tc>
          <w:tcPr>
            <w:tcW w:w="625" w:type="dxa"/>
            <w:vMerge w:val="restart"/>
            <w:shd w:val="clear" w:color="auto" w:fill="auto"/>
          </w:tcPr>
          <w:p w:rsidR="000C6CCC" w:rsidRPr="00AB11E6" w:rsidRDefault="000C6CCC" w:rsidP="000A5C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4762" w:type="dxa"/>
            <w:shd w:val="clear" w:color="auto" w:fill="auto"/>
          </w:tcPr>
          <w:p w:rsidR="000C6CCC" w:rsidRPr="00AB11E6" w:rsidRDefault="000C6CCC" w:rsidP="001E17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6CCC" w:rsidRPr="00AB11E6" w:rsidRDefault="00A25519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15,</w:t>
            </w:r>
            <w:r w:rsidR="00C04AEB" w:rsidRPr="00AB11E6">
              <w:rPr>
                <w:rFonts w:ascii="Arial" w:hAnsi="Arial" w:cs="Arial"/>
                <w:sz w:val="24"/>
                <w:szCs w:val="24"/>
                <w:lang w:val="mn-MN"/>
              </w:rPr>
              <w:t>771</w:t>
            </w: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="00C04AEB" w:rsidRPr="00AB11E6"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CCC" w:rsidRPr="00AB11E6" w:rsidRDefault="00A25519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="003434FA" w:rsidRPr="00AB11E6"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,</w:t>
            </w:r>
            <w:r w:rsidR="003434FA" w:rsidRPr="00AB11E6">
              <w:rPr>
                <w:rFonts w:ascii="Arial" w:hAnsi="Arial" w:cs="Arial"/>
                <w:sz w:val="24"/>
                <w:szCs w:val="24"/>
                <w:lang w:val="mn-MN"/>
              </w:rPr>
              <w:t>168</w:t>
            </w: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="003434FA" w:rsidRPr="00AB11E6"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0C6CCC" w:rsidRPr="00AB11E6" w:rsidRDefault="00A25519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="003434FA" w:rsidRPr="00AB11E6"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,</w:t>
            </w:r>
            <w:r w:rsidR="003434FA" w:rsidRPr="00AB11E6"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  <w:r w:rsidR="007B74EE" w:rsidRPr="00AB11E6"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  <w:r w:rsidR="003434FA" w:rsidRPr="00AB11E6">
              <w:rPr>
                <w:rFonts w:ascii="Arial" w:hAnsi="Arial" w:cs="Arial"/>
                <w:sz w:val="24"/>
                <w:szCs w:val="24"/>
                <w:lang w:val="mn-MN"/>
              </w:rPr>
              <w:t>0</w:t>
            </w: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="003434FA" w:rsidRPr="00AB11E6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</w:tr>
      <w:tr w:rsidR="0063436B" w:rsidRPr="00AB11E6" w:rsidTr="00C428F8">
        <w:tc>
          <w:tcPr>
            <w:tcW w:w="625" w:type="dxa"/>
            <w:vMerge/>
            <w:shd w:val="clear" w:color="auto" w:fill="auto"/>
          </w:tcPr>
          <w:p w:rsidR="000C6CCC" w:rsidRPr="00AB11E6" w:rsidRDefault="000C6CCC" w:rsidP="000A5C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762" w:type="dxa"/>
            <w:shd w:val="clear" w:color="auto" w:fill="auto"/>
          </w:tcPr>
          <w:p w:rsidR="000C6CCC" w:rsidRPr="00AB11E6" w:rsidRDefault="000C6CCC" w:rsidP="001E17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6CCC" w:rsidRPr="00AB11E6" w:rsidRDefault="00A25519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33.</w:t>
            </w:r>
            <w:r w:rsidR="00C04AEB" w:rsidRPr="00AB11E6"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CCC" w:rsidRPr="00AB11E6" w:rsidRDefault="00A25519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  <w:r w:rsidR="003434FA" w:rsidRPr="00AB11E6">
              <w:rPr>
                <w:rFonts w:ascii="Arial" w:hAnsi="Arial" w:cs="Arial"/>
                <w:sz w:val="24"/>
                <w:szCs w:val="24"/>
                <w:lang w:val="mn-MN"/>
              </w:rPr>
              <w:t>3.0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0C6CCC" w:rsidRPr="00AB11E6" w:rsidRDefault="00A25519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  <w:r w:rsidR="003434FA" w:rsidRPr="00AB11E6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="003434FA" w:rsidRPr="00AB11E6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</w:tr>
      <w:tr w:rsidR="0063436B" w:rsidRPr="00AB11E6" w:rsidTr="00C428F8">
        <w:tc>
          <w:tcPr>
            <w:tcW w:w="625" w:type="dxa"/>
            <w:vMerge w:val="restart"/>
            <w:shd w:val="clear" w:color="auto" w:fill="auto"/>
          </w:tcPr>
          <w:p w:rsidR="000C6CCC" w:rsidRPr="00AB11E6" w:rsidRDefault="000C6CCC" w:rsidP="000A5C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4762" w:type="dxa"/>
            <w:shd w:val="clear" w:color="auto" w:fill="auto"/>
          </w:tcPr>
          <w:p w:rsidR="000C6CCC" w:rsidRPr="00AB11E6" w:rsidRDefault="000C6CCC" w:rsidP="001E17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6CCC" w:rsidRPr="00AB11E6" w:rsidRDefault="00A25519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="00CE0144" w:rsidRPr="00AB11E6"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,</w:t>
            </w:r>
            <w:r w:rsidR="006672AB" w:rsidRPr="00AB11E6">
              <w:rPr>
                <w:rFonts w:ascii="Arial" w:hAnsi="Arial" w:cs="Arial"/>
                <w:sz w:val="24"/>
                <w:szCs w:val="24"/>
                <w:lang w:val="mn-MN"/>
              </w:rPr>
              <w:t>158</w:t>
            </w: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="006672AB" w:rsidRPr="00AB11E6"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CCC" w:rsidRPr="00AB11E6" w:rsidRDefault="00A25519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="00CE0144" w:rsidRPr="00AB11E6"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,</w:t>
            </w:r>
            <w:r w:rsidR="00CE0144" w:rsidRPr="00AB11E6">
              <w:rPr>
                <w:rFonts w:ascii="Arial" w:hAnsi="Arial" w:cs="Arial"/>
                <w:sz w:val="24"/>
                <w:szCs w:val="24"/>
                <w:lang w:val="mn-MN"/>
              </w:rPr>
              <w:t>040</w:t>
            </w: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="00CE0144" w:rsidRPr="00AB11E6"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0C6CCC" w:rsidRPr="00AB11E6" w:rsidRDefault="00CE0144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20</w:t>
            </w:r>
            <w:r w:rsidR="005644A6" w:rsidRPr="00AB11E6">
              <w:rPr>
                <w:rFonts w:ascii="Arial" w:hAnsi="Arial" w:cs="Arial"/>
                <w:sz w:val="24"/>
                <w:szCs w:val="24"/>
                <w:lang w:val="mn-MN"/>
              </w:rPr>
              <w:t>,5</w:t>
            </w: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23</w:t>
            </w:r>
            <w:r w:rsidR="005644A6" w:rsidRPr="00AB11E6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</w:p>
        </w:tc>
      </w:tr>
      <w:tr w:rsidR="0063436B" w:rsidRPr="00AB11E6" w:rsidTr="00C428F8">
        <w:tc>
          <w:tcPr>
            <w:tcW w:w="625" w:type="dxa"/>
            <w:vMerge/>
            <w:shd w:val="clear" w:color="auto" w:fill="auto"/>
          </w:tcPr>
          <w:p w:rsidR="000C6CCC" w:rsidRPr="00AB11E6" w:rsidRDefault="000C6CCC" w:rsidP="000A5C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762" w:type="dxa"/>
            <w:shd w:val="clear" w:color="auto" w:fill="auto"/>
          </w:tcPr>
          <w:p w:rsidR="000C6CCC" w:rsidRPr="00AB11E6" w:rsidRDefault="000C6CCC" w:rsidP="001E17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6CCC" w:rsidRPr="00AB11E6" w:rsidRDefault="005644A6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38.</w:t>
            </w:r>
            <w:r w:rsidR="00C20F4D" w:rsidRPr="00AB11E6"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CCC" w:rsidRPr="00AB11E6" w:rsidRDefault="005644A6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  <w:r w:rsidR="00CE0144" w:rsidRPr="00AB11E6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="00CE0144" w:rsidRPr="00AB11E6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0C6CCC" w:rsidRPr="00AB11E6" w:rsidRDefault="005644A6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  <w:r w:rsidR="00CE0144" w:rsidRPr="00AB11E6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="00CE0144" w:rsidRPr="00AB11E6">
              <w:rPr>
                <w:rFonts w:ascii="Arial" w:hAnsi="Arial" w:cs="Arial"/>
                <w:sz w:val="24"/>
                <w:szCs w:val="24"/>
                <w:lang w:val="mn-MN"/>
              </w:rPr>
              <w:t>0</w:t>
            </w:r>
          </w:p>
        </w:tc>
      </w:tr>
      <w:tr w:rsidR="0063436B" w:rsidRPr="00AB11E6" w:rsidTr="00C428F8">
        <w:tc>
          <w:tcPr>
            <w:tcW w:w="625" w:type="dxa"/>
            <w:vMerge w:val="restart"/>
            <w:shd w:val="clear" w:color="auto" w:fill="auto"/>
          </w:tcPr>
          <w:p w:rsidR="000C6CCC" w:rsidRPr="00AB11E6" w:rsidRDefault="000C6CCC" w:rsidP="000A5C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4762" w:type="dxa"/>
            <w:shd w:val="clear" w:color="auto" w:fill="auto"/>
          </w:tcPr>
          <w:p w:rsidR="000C6CCC" w:rsidRPr="00AB11E6" w:rsidRDefault="000C6CCC" w:rsidP="001E17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6CCC" w:rsidRPr="00AB11E6" w:rsidRDefault="005644A6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2,</w:t>
            </w:r>
            <w:r w:rsidR="00C20F4D" w:rsidRPr="00AB11E6">
              <w:rPr>
                <w:rFonts w:ascii="Arial" w:hAnsi="Arial" w:cs="Arial"/>
                <w:sz w:val="24"/>
                <w:szCs w:val="24"/>
                <w:lang w:val="mn-MN"/>
              </w:rPr>
              <w:t>410</w:t>
            </w: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="00C20F4D" w:rsidRPr="00AB11E6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CCC" w:rsidRPr="00AB11E6" w:rsidRDefault="00C20F4D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881.9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0C6CCC" w:rsidRPr="00AB11E6" w:rsidRDefault="005644A6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1,4</w:t>
            </w:r>
            <w:r w:rsidR="00D97B75" w:rsidRPr="00AB11E6">
              <w:rPr>
                <w:rFonts w:ascii="Arial" w:hAnsi="Arial" w:cs="Arial"/>
                <w:sz w:val="24"/>
                <w:szCs w:val="24"/>
                <w:lang w:val="mn-MN"/>
              </w:rPr>
              <w:t>83</w:t>
            </w: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="00D97B75" w:rsidRPr="00AB11E6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</w:tr>
      <w:tr w:rsidR="0063436B" w:rsidRPr="00AB11E6" w:rsidTr="00C428F8">
        <w:tc>
          <w:tcPr>
            <w:tcW w:w="625" w:type="dxa"/>
            <w:vMerge/>
            <w:shd w:val="clear" w:color="auto" w:fill="auto"/>
          </w:tcPr>
          <w:p w:rsidR="000C6CCC" w:rsidRPr="00AB11E6" w:rsidRDefault="000C6CCC" w:rsidP="000A5C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762" w:type="dxa"/>
            <w:shd w:val="clear" w:color="auto" w:fill="auto"/>
          </w:tcPr>
          <w:p w:rsidR="000C6CCC" w:rsidRPr="00AB11E6" w:rsidRDefault="000C6CCC" w:rsidP="001E17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6CCC" w:rsidRPr="00AB11E6" w:rsidRDefault="002C62A0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5.2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CCC" w:rsidRPr="00AB11E6" w:rsidRDefault="002C62A0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="00D97B75" w:rsidRPr="00AB11E6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0C6CCC" w:rsidRPr="00AB11E6" w:rsidRDefault="00267CCB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  <w:r w:rsidR="00D97B75" w:rsidRPr="00AB11E6">
              <w:rPr>
                <w:rFonts w:ascii="Arial" w:hAnsi="Arial" w:cs="Arial"/>
                <w:sz w:val="24"/>
                <w:szCs w:val="24"/>
                <w:lang w:val="mn-MN"/>
              </w:rPr>
              <w:t>.5</w:t>
            </w:r>
          </w:p>
        </w:tc>
      </w:tr>
      <w:tr w:rsidR="0063436B" w:rsidRPr="00AB11E6" w:rsidTr="00C428F8">
        <w:tc>
          <w:tcPr>
            <w:tcW w:w="625" w:type="dxa"/>
            <w:vMerge w:val="restart"/>
            <w:shd w:val="clear" w:color="auto" w:fill="auto"/>
          </w:tcPr>
          <w:p w:rsidR="000C6CCC" w:rsidRPr="00AB11E6" w:rsidRDefault="000C6CCC" w:rsidP="000A5C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4762" w:type="dxa"/>
            <w:shd w:val="clear" w:color="auto" w:fill="auto"/>
          </w:tcPr>
          <w:p w:rsidR="000C6CCC" w:rsidRPr="00AB11E6" w:rsidRDefault="000C6CCC" w:rsidP="00AF58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6CCC" w:rsidRPr="00AB11E6" w:rsidRDefault="00267CCB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-2,387.1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CCC" w:rsidRPr="00AB11E6" w:rsidRDefault="00267CCB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-1,871.9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0C6CCC" w:rsidRPr="00AB11E6" w:rsidRDefault="00267CCB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-1,643.4</w:t>
            </w:r>
          </w:p>
        </w:tc>
      </w:tr>
      <w:tr w:rsidR="0063436B" w:rsidRPr="00AB11E6" w:rsidTr="00C428F8">
        <w:tc>
          <w:tcPr>
            <w:tcW w:w="625" w:type="dxa"/>
            <w:vMerge/>
            <w:shd w:val="clear" w:color="auto" w:fill="auto"/>
          </w:tcPr>
          <w:p w:rsidR="000C6CCC" w:rsidRPr="00AB11E6" w:rsidRDefault="000C6CCC" w:rsidP="000A5C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762" w:type="dxa"/>
            <w:shd w:val="clear" w:color="auto" w:fill="auto"/>
          </w:tcPr>
          <w:p w:rsidR="000C6CCC" w:rsidRPr="00AB11E6" w:rsidRDefault="000C6CCC" w:rsidP="00AF58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6CCC" w:rsidRPr="00AB11E6" w:rsidRDefault="00267CCB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-5.1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CCC" w:rsidRPr="00AB11E6" w:rsidRDefault="00267CCB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-3.6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0C6CCC" w:rsidRPr="00AB11E6" w:rsidRDefault="00267CCB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-2.8</w:t>
            </w:r>
          </w:p>
        </w:tc>
      </w:tr>
      <w:tr w:rsidR="0063436B" w:rsidRPr="00AB11E6" w:rsidTr="00C428F8">
        <w:tc>
          <w:tcPr>
            <w:tcW w:w="625" w:type="dxa"/>
            <w:vMerge w:val="restart"/>
            <w:shd w:val="clear" w:color="auto" w:fill="auto"/>
          </w:tcPr>
          <w:p w:rsidR="000C6CCC" w:rsidRPr="00AB11E6" w:rsidRDefault="000C6CCC" w:rsidP="000A5C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4762" w:type="dxa"/>
            <w:shd w:val="clear" w:color="auto" w:fill="auto"/>
          </w:tcPr>
          <w:p w:rsidR="000C6CCC" w:rsidRPr="00AB11E6" w:rsidRDefault="000C6CCC" w:rsidP="00AF58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6CCC" w:rsidRPr="00AB11E6" w:rsidRDefault="00F243B7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bCs/>
                <w:sz w:val="24"/>
                <w:szCs w:val="24"/>
                <w:lang w:val="mn-MN"/>
              </w:rPr>
              <w:t>5,197.1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CCC" w:rsidRPr="00AB11E6" w:rsidRDefault="00303043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5,</w:t>
            </w:r>
            <w:r w:rsidR="002C62A0" w:rsidRPr="00AB11E6">
              <w:rPr>
                <w:rFonts w:ascii="Arial" w:hAnsi="Arial" w:cs="Arial"/>
                <w:sz w:val="24"/>
                <w:szCs w:val="24"/>
                <w:lang w:val="mn-MN"/>
              </w:rPr>
              <w:t>569</w:t>
            </w: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="002C62A0" w:rsidRPr="00AB11E6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0C6CCC" w:rsidRPr="00AB11E6" w:rsidRDefault="002E1FFD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  <w:r w:rsidR="00303043" w:rsidRPr="00AB11E6">
              <w:rPr>
                <w:rFonts w:ascii="Arial" w:hAnsi="Arial" w:cs="Arial"/>
                <w:sz w:val="24"/>
                <w:szCs w:val="24"/>
                <w:lang w:val="mn-MN"/>
              </w:rPr>
              <w:t>,</w:t>
            </w: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="002C62A0" w:rsidRPr="00AB11E6">
              <w:rPr>
                <w:rFonts w:ascii="Arial" w:hAnsi="Arial" w:cs="Arial"/>
                <w:sz w:val="24"/>
                <w:szCs w:val="24"/>
                <w:lang w:val="mn-MN"/>
              </w:rPr>
              <w:t>24</w:t>
            </w:r>
            <w:r w:rsidR="00303043" w:rsidRPr="00AB11E6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="002C62A0" w:rsidRPr="00AB11E6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</w:tr>
      <w:tr w:rsidR="0063436B" w:rsidRPr="00AB11E6" w:rsidTr="00C428F8">
        <w:tc>
          <w:tcPr>
            <w:tcW w:w="625" w:type="dxa"/>
            <w:vMerge/>
            <w:shd w:val="clear" w:color="auto" w:fill="auto"/>
          </w:tcPr>
          <w:p w:rsidR="000C6CCC" w:rsidRPr="00AB11E6" w:rsidRDefault="000C6CCC" w:rsidP="000A5C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762" w:type="dxa"/>
            <w:shd w:val="clear" w:color="auto" w:fill="auto"/>
          </w:tcPr>
          <w:p w:rsidR="000C6CCC" w:rsidRPr="00AB11E6" w:rsidRDefault="000C6CCC" w:rsidP="00AF58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6CCC" w:rsidRPr="00AB11E6" w:rsidRDefault="00303043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="00F243B7" w:rsidRPr="00AB11E6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="00F243B7" w:rsidRPr="00AB11E6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CCC" w:rsidRPr="00AB11E6" w:rsidRDefault="002E1FFD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10.</w:t>
            </w:r>
            <w:r w:rsidR="002C62A0" w:rsidRPr="00AB11E6"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0C6CCC" w:rsidRPr="00AB11E6" w:rsidRDefault="002E1FFD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10</w:t>
            </w:r>
            <w:r w:rsidR="00303043" w:rsidRPr="00AB11E6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="002C62A0" w:rsidRPr="00AB11E6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</w:tr>
      <w:tr w:rsidR="0063436B" w:rsidRPr="00AB11E6" w:rsidTr="00C428F8">
        <w:tc>
          <w:tcPr>
            <w:tcW w:w="625" w:type="dxa"/>
            <w:vMerge w:val="restart"/>
            <w:shd w:val="clear" w:color="auto" w:fill="auto"/>
          </w:tcPr>
          <w:p w:rsidR="000C6CCC" w:rsidRPr="00AB11E6" w:rsidRDefault="000C6CCC" w:rsidP="000A5C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8</w:t>
            </w:r>
          </w:p>
        </w:tc>
        <w:tc>
          <w:tcPr>
            <w:tcW w:w="4762" w:type="dxa"/>
            <w:shd w:val="clear" w:color="auto" w:fill="auto"/>
          </w:tcPr>
          <w:p w:rsidR="000C6CCC" w:rsidRPr="00AB11E6" w:rsidRDefault="000C6CCC" w:rsidP="001E17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6CCC" w:rsidRPr="00AB11E6" w:rsidRDefault="00303043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31,439.4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CCC" w:rsidRPr="00AB11E6" w:rsidRDefault="00303043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32,727.2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0C6CCC" w:rsidRPr="00AB11E6" w:rsidRDefault="00303043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34,839.6</w:t>
            </w:r>
          </w:p>
        </w:tc>
      </w:tr>
      <w:tr w:rsidR="0063436B" w:rsidRPr="00AB11E6" w:rsidTr="00C428F8">
        <w:tc>
          <w:tcPr>
            <w:tcW w:w="625" w:type="dxa"/>
            <w:vMerge/>
            <w:shd w:val="clear" w:color="auto" w:fill="auto"/>
          </w:tcPr>
          <w:p w:rsidR="000C6CCC" w:rsidRPr="00AB11E6" w:rsidRDefault="000C6CCC" w:rsidP="000A5C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762" w:type="dxa"/>
            <w:shd w:val="clear" w:color="auto" w:fill="auto"/>
          </w:tcPr>
          <w:p w:rsidR="000C6CCC" w:rsidRPr="00AB11E6" w:rsidRDefault="000C6CCC" w:rsidP="001E17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6CCC" w:rsidRPr="00AB11E6" w:rsidRDefault="00303043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67.2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CCC" w:rsidRPr="00AB11E6" w:rsidRDefault="00303043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62.9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0C6CCC" w:rsidRPr="00AB11E6" w:rsidRDefault="00303043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59.4</w:t>
            </w:r>
          </w:p>
        </w:tc>
      </w:tr>
      <w:tr w:rsidR="0063436B" w:rsidRPr="00AB11E6" w:rsidTr="00C428F8">
        <w:tc>
          <w:tcPr>
            <w:tcW w:w="625" w:type="dxa"/>
            <w:vMerge w:val="restart"/>
            <w:shd w:val="clear" w:color="auto" w:fill="auto"/>
          </w:tcPr>
          <w:p w:rsidR="000C6CCC" w:rsidRPr="00AB11E6" w:rsidRDefault="000C6CCC" w:rsidP="000A5C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</w:p>
        </w:tc>
        <w:tc>
          <w:tcPr>
            <w:tcW w:w="4762" w:type="dxa"/>
            <w:shd w:val="clear" w:color="auto" w:fill="auto"/>
          </w:tcPr>
          <w:p w:rsidR="000C6CCC" w:rsidRPr="00AB11E6" w:rsidRDefault="000C6CCC" w:rsidP="001E17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6CCC" w:rsidRPr="00AB11E6" w:rsidRDefault="00303043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490.4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CCC" w:rsidRPr="00AB11E6" w:rsidRDefault="00303043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530.0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0C6CCC" w:rsidRPr="00AB11E6" w:rsidRDefault="00303043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569.6</w:t>
            </w:r>
          </w:p>
        </w:tc>
      </w:tr>
      <w:tr w:rsidR="0063436B" w:rsidRPr="00AB11E6" w:rsidTr="00C428F8">
        <w:tc>
          <w:tcPr>
            <w:tcW w:w="625" w:type="dxa"/>
            <w:vMerge/>
            <w:shd w:val="clear" w:color="auto" w:fill="auto"/>
          </w:tcPr>
          <w:p w:rsidR="000C6CCC" w:rsidRPr="00AB11E6" w:rsidRDefault="000C6CCC" w:rsidP="001E17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762" w:type="dxa"/>
            <w:shd w:val="clear" w:color="auto" w:fill="auto"/>
          </w:tcPr>
          <w:p w:rsidR="000C6CCC" w:rsidRPr="00AB11E6" w:rsidRDefault="000C6CCC" w:rsidP="001E17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6CCC" w:rsidRPr="00AB11E6" w:rsidRDefault="00303043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1.0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6CCC" w:rsidRPr="00AB11E6" w:rsidRDefault="00303043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1.0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0C6CCC" w:rsidRPr="00AB11E6" w:rsidRDefault="00303043" w:rsidP="001E17E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B11E6">
              <w:rPr>
                <w:rFonts w:ascii="Arial" w:hAnsi="Arial" w:cs="Arial"/>
                <w:sz w:val="24"/>
                <w:szCs w:val="24"/>
                <w:lang w:val="mn-MN"/>
              </w:rPr>
              <w:t>1.0</w:t>
            </w:r>
          </w:p>
        </w:tc>
      </w:tr>
    </w:tbl>
    <w:p w:rsidR="000C6CCC" w:rsidRPr="00AB11E6" w:rsidRDefault="00E034A6" w:rsidP="001E17E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AB11E6">
        <w:rPr>
          <w:rFonts w:ascii="Arial" w:hAnsi="Arial" w:cs="Arial"/>
          <w:sz w:val="24"/>
          <w:szCs w:val="24"/>
          <w:lang w:val="mn-MN"/>
        </w:rPr>
        <w:t>”</w:t>
      </w:r>
    </w:p>
    <w:p w:rsidR="007B7C01" w:rsidRPr="00AB11E6" w:rsidRDefault="007B7C01" w:rsidP="001E17E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:rsidR="007B7C01" w:rsidRPr="00AB11E6" w:rsidRDefault="007B7C01" w:rsidP="001E17E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:rsidR="007B7C01" w:rsidRPr="00AB11E6" w:rsidRDefault="007B7C01" w:rsidP="001E17E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:rsidR="007B7C01" w:rsidRPr="00AB11E6" w:rsidRDefault="007B7C01" w:rsidP="001E17E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:rsidR="007B7C01" w:rsidRPr="00AB11E6" w:rsidRDefault="007B7C01" w:rsidP="007B7C01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AB11E6">
        <w:rPr>
          <w:rFonts w:ascii="Arial" w:hAnsi="Arial" w:cs="Arial"/>
          <w:sz w:val="24"/>
          <w:szCs w:val="24"/>
          <w:lang w:val="mn-MN"/>
        </w:rPr>
        <w:tab/>
      </w:r>
      <w:r w:rsidRPr="00AB11E6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D52FFE" w:rsidRPr="00C65793" w:rsidRDefault="007B7C01" w:rsidP="00C65793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AB11E6">
        <w:rPr>
          <w:rFonts w:ascii="Arial" w:hAnsi="Arial" w:cs="Arial"/>
          <w:sz w:val="24"/>
          <w:szCs w:val="24"/>
          <w:lang w:val="mn-MN"/>
        </w:rPr>
        <w:tab/>
      </w:r>
      <w:r w:rsidRPr="00AB11E6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AB11E6">
        <w:rPr>
          <w:rFonts w:ascii="Arial" w:hAnsi="Arial" w:cs="Arial"/>
          <w:sz w:val="24"/>
          <w:szCs w:val="24"/>
          <w:lang w:val="mn-MN"/>
        </w:rPr>
        <w:tab/>
      </w:r>
      <w:r w:rsidRPr="00AB11E6">
        <w:rPr>
          <w:rFonts w:ascii="Arial" w:hAnsi="Arial" w:cs="Arial"/>
          <w:sz w:val="24"/>
          <w:szCs w:val="24"/>
          <w:lang w:val="mn-MN"/>
        </w:rPr>
        <w:tab/>
      </w:r>
      <w:r w:rsidRPr="00AB11E6">
        <w:rPr>
          <w:rFonts w:ascii="Arial" w:hAnsi="Arial" w:cs="Arial"/>
          <w:sz w:val="24"/>
          <w:szCs w:val="24"/>
          <w:lang w:val="mn-MN"/>
        </w:rPr>
        <w:tab/>
      </w:r>
      <w:r w:rsidRPr="00AB11E6"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sectPr w:rsidR="00D52FFE" w:rsidRPr="00C65793" w:rsidSect="00710546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B201E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D30BE"/>
    <w:multiLevelType w:val="hybridMultilevel"/>
    <w:tmpl w:val="8FEA9A10"/>
    <w:lvl w:ilvl="0" w:tplc="282C75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916D7D"/>
    <w:multiLevelType w:val="hybridMultilevel"/>
    <w:tmpl w:val="11E4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52309"/>
    <w:multiLevelType w:val="hybridMultilevel"/>
    <w:tmpl w:val="6C74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72E1B"/>
    <w:multiLevelType w:val="hybridMultilevel"/>
    <w:tmpl w:val="8EFE2E22"/>
    <w:lvl w:ilvl="0" w:tplc="2D3A802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066A1"/>
    <w:multiLevelType w:val="hybridMultilevel"/>
    <w:tmpl w:val="D5B61DF2"/>
    <w:lvl w:ilvl="0" w:tplc="3D7AC7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72DBB"/>
    <w:multiLevelType w:val="hybridMultilevel"/>
    <w:tmpl w:val="3272B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1C70C8"/>
    <w:multiLevelType w:val="hybridMultilevel"/>
    <w:tmpl w:val="D07A6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17090"/>
    <w:multiLevelType w:val="hybridMultilevel"/>
    <w:tmpl w:val="819A640E"/>
    <w:lvl w:ilvl="0" w:tplc="362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156552"/>
    <w:multiLevelType w:val="hybridMultilevel"/>
    <w:tmpl w:val="840EABD0"/>
    <w:lvl w:ilvl="0" w:tplc="ACA23B26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9202C5"/>
    <w:multiLevelType w:val="hybridMultilevel"/>
    <w:tmpl w:val="2918D690"/>
    <w:lvl w:ilvl="0" w:tplc="2068A7E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53498E"/>
    <w:multiLevelType w:val="multilevel"/>
    <w:tmpl w:val="09A8B67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0D6D7C"/>
    <w:multiLevelType w:val="hybridMultilevel"/>
    <w:tmpl w:val="5738879A"/>
    <w:lvl w:ilvl="0" w:tplc="456A7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A3786"/>
    <w:multiLevelType w:val="hybridMultilevel"/>
    <w:tmpl w:val="11E4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  <w:num w:numId="11">
    <w:abstractNumId w:val="13"/>
  </w:num>
  <w:num w:numId="12">
    <w:abstractNumId w:val="4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CC"/>
    <w:rsid w:val="00020627"/>
    <w:rsid w:val="0004621A"/>
    <w:rsid w:val="00086D53"/>
    <w:rsid w:val="00096391"/>
    <w:rsid w:val="000A5C5F"/>
    <w:rsid w:val="000C4103"/>
    <w:rsid w:val="000C6CCC"/>
    <w:rsid w:val="000D6FD6"/>
    <w:rsid w:val="000F0252"/>
    <w:rsid w:val="000F3A13"/>
    <w:rsid w:val="00137B45"/>
    <w:rsid w:val="001756C0"/>
    <w:rsid w:val="00193473"/>
    <w:rsid w:val="001C45A8"/>
    <w:rsid w:val="001C7D1F"/>
    <w:rsid w:val="001D257D"/>
    <w:rsid w:val="001E17EC"/>
    <w:rsid w:val="00200F1F"/>
    <w:rsid w:val="00224CD7"/>
    <w:rsid w:val="002378DF"/>
    <w:rsid w:val="00244402"/>
    <w:rsid w:val="00267CCB"/>
    <w:rsid w:val="00287421"/>
    <w:rsid w:val="00296448"/>
    <w:rsid w:val="002A20BC"/>
    <w:rsid w:val="002A2328"/>
    <w:rsid w:val="002C62A0"/>
    <w:rsid w:val="002D7907"/>
    <w:rsid w:val="002E1FFD"/>
    <w:rsid w:val="00303043"/>
    <w:rsid w:val="00310A66"/>
    <w:rsid w:val="003422E9"/>
    <w:rsid w:val="003434FA"/>
    <w:rsid w:val="00357540"/>
    <w:rsid w:val="00371360"/>
    <w:rsid w:val="00385E50"/>
    <w:rsid w:val="003C62C7"/>
    <w:rsid w:val="00431F63"/>
    <w:rsid w:val="00433470"/>
    <w:rsid w:val="0043487B"/>
    <w:rsid w:val="00443D10"/>
    <w:rsid w:val="00474457"/>
    <w:rsid w:val="00477D6A"/>
    <w:rsid w:val="00490039"/>
    <w:rsid w:val="00497FAA"/>
    <w:rsid w:val="004B6051"/>
    <w:rsid w:val="004D5110"/>
    <w:rsid w:val="004E080D"/>
    <w:rsid w:val="005044A0"/>
    <w:rsid w:val="00513E2B"/>
    <w:rsid w:val="00523F83"/>
    <w:rsid w:val="00532500"/>
    <w:rsid w:val="0054283E"/>
    <w:rsid w:val="005644A6"/>
    <w:rsid w:val="00576D9A"/>
    <w:rsid w:val="005A0E8D"/>
    <w:rsid w:val="005A6852"/>
    <w:rsid w:val="005C6377"/>
    <w:rsid w:val="005C6888"/>
    <w:rsid w:val="005D6514"/>
    <w:rsid w:val="005E7337"/>
    <w:rsid w:val="006143E4"/>
    <w:rsid w:val="0061789A"/>
    <w:rsid w:val="006317A8"/>
    <w:rsid w:val="006335E1"/>
    <w:rsid w:val="0063436B"/>
    <w:rsid w:val="0064070C"/>
    <w:rsid w:val="00644E97"/>
    <w:rsid w:val="00647A01"/>
    <w:rsid w:val="006672AB"/>
    <w:rsid w:val="006874C3"/>
    <w:rsid w:val="006907FE"/>
    <w:rsid w:val="00696507"/>
    <w:rsid w:val="006C40C5"/>
    <w:rsid w:val="006C6E1D"/>
    <w:rsid w:val="006E2C0B"/>
    <w:rsid w:val="006F1CC8"/>
    <w:rsid w:val="006F1E4F"/>
    <w:rsid w:val="00702DA3"/>
    <w:rsid w:val="007046DD"/>
    <w:rsid w:val="00710546"/>
    <w:rsid w:val="00724086"/>
    <w:rsid w:val="00741CA2"/>
    <w:rsid w:val="00753C42"/>
    <w:rsid w:val="00755705"/>
    <w:rsid w:val="00764A8F"/>
    <w:rsid w:val="00771D77"/>
    <w:rsid w:val="00783D2E"/>
    <w:rsid w:val="007A0C2D"/>
    <w:rsid w:val="007B74EE"/>
    <w:rsid w:val="007B7C01"/>
    <w:rsid w:val="007D5249"/>
    <w:rsid w:val="007E69B1"/>
    <w:rsid w:val="007F0E7E"/>
    <w:rsid w:val="007F70C6"/>
    <w:rsid w:val="00802391"/>
    <w:rsid w:val="00810490"/>
    <w:rsid w:val="0081323B"/>
    <w:rsid w:val="00820E50"/>
    <w:rsid w:val="00823FAF"/>
    <w:rsid w:val="00827690"/>
    <w:rsid w:val="00845A50"/>
    <w:rsid w:val="00854F29"/>
    <w:rsid w:val="00862FF1"/>
    <w:rsid w:val="00873492"/>
    <w:rsid w:val="00876DC7"/>
    <w:rsid w:val="008A4EDE"/>
    <w:rsid w:val="008C6D0C"/>
    <w:rsid w:val="008E4F80"/>
    <w:rsid w:val="008F3637"/>
    <w:rsid w:val="00905AC2"/>
    <w:rsid w:val="009322EC"/>
    <w:rsid w:val="009344BE"/>
    <w:rsid w:val="0093760B"/>
    <w:rsid w:val="009421F3"/>
    <w:rsid w:val="00957C73"/>
    <w:rsid w:val="0096720A"/>
    <w:rsid w:val="00970E89"/>
    <w:rsid w:val="00982418"/>
    <w:rsid w:val="00984091"/>
    <w:rsid w:val="0098780A"/>
    <w:rsid w:val="009951CC"/>
    <w:rsid w:val="00995B8B"/>
    <w:rsid w:val="009A3105"/>
    <w:rsid w:val="009B10DD"/>
    <w:rsid w:val="009D7E15"/>
    <w:rsid w:val="009E5389"/>
    <w:rsid w:val="00A25519"/>
    <w:rsid w:val="00A77651"/>
    <w:rsid w:val="00A906E3"/>
    <w:rsid w:val="00AB11E6"/>
    <w:rsid w:val="00AB6C00"/>
    <w:rsid w:val="00AC193C"/>
    <w:rsid w:val="00AF3D32"/>
    <w:rsid w:val="00AF4A3E"/>
    <w:rsid w:val="00AF5887"/>
    <w:rsid w:val="00B11DD5"/>
    <w:rsid w:val="00B26297"/>
    <w:rsid w:val="00B5107D"/>
    <w:rsid w:val="00B51640"/>
    <w:rsid w:val="00B62DF2"/>
    <w:rsid w:val="00B743B7"/>
    <w:rsid w:val="00BE3350"/>
    <w:rsid w:val="00BE3463"/>
    <w:rsid w:val="00BF06B0"/>
    <w:rsid w:val="00C04AEB"/>
    <w:rsid w:val="00C106BD"/>
    <w:rsid w:val="00C10EB4"/>
    <w:rsid w:val="00C1399B"/>
    <w:rsid w:val="00C2082A"/>
    <w:rsid w:val="00C20F4D"/>
    <w:rsid w:val="00C257DD"/>
    <w:rsid w:val="00C428F8"/>
    <w:rsid w:val="00C560DD"/>
    <w:rsid w:val="00C65793"/>
    <w:rsid w:val="00C66430"/>
    <w:rsid w:val="00C716F5"/>
    <w:rsid w:val="00C749E3"/>
    <w:rsid w:val="00CA5023"/>
    <w:rsid w:val="00CB3D31"/>
    <w:rsid w:val="00CC3A8A"/>
    <w:rsid w:val="00CD18DB"/>
    <w:rsid w:val="00CE0144"/>
    <w:rsid w:val="00CE27E4"/>
    <w:rsid w:val="00CF7BA2"/>
    <w:rsid w:val="00D112D8"/>
    <w:rsid w:val="00D36297"/>
    <w:rsid w:val="00D4440F"/>
    <w:rsid w:val="00D52FFE"/>
    <w:rsid w:val="00D54FFE"/>
    <w:rsid w:val="00D561C3"/>
    <w:rsid w:val="00D63AE6"/>
    <w:rsid w:val="00D96468"/>
    <w:rsid w:val="00D964A1"/>
    <w:rsid w:val="00D97B75"/>
    <w:rsid w:val="00DB22E4"/>
    <w:rsid w:val="00DC5A86"/>
    <w:rsid w:val="00DF0B54"/>
    <w:rsid w:val="00E034A6"/>
    <w:rsid w:val="00E146A5"/>
    <w:rsid w:val="00E17B04"/>
    <w:rsid w:val="00E234F5"/>
    <w:rsid w:val="00E42095"/>
    <w:rsid w:val="00E50C1C"/>
    <w:rsid w:val="00E50F69"/>
    <w:rsid w:val="00E56D94"/>
    <w:rsid w:val="00E65863"/>
    <w:rsid w:val="00E75DAC"/>
    <w:rsid w:val="00E8703F"/>
    <w:rsid w:val="00E96D86"/>
    <w:rsid w:val="00EA13B1"/>
    <w:rsid w:val="00EB399F"/>
    <w:rsid w:val="00EB3C10"/>
    <w:rsid w:val="00EC1138"/>
    <w:rsid w:val="00EC7F80"/>
    <w:rsid w:val="00EE35D2"/>
    <w:rsid w:val="00EF1737"/>
    <w:rsid w:val="00F06682"/>
    <w:rsid w:val="00F21BF2"/>
    <w:rsid w:val="00F22253"/>
    <w:rsid w:val="00F243B7"/>
    <w:rsid w:val="00F45494"/>
    <w:rsid w:val="00F6601A"/>
    <w:rsid w:val="00F72A4E"/>
    <w:rsid w:val="00F90D51"/>
    <w:rsid w:val="00FA2247"/>
    <w:rsid w:val="00FC342C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E9C48-CF35-BC4F-91B0-5632D1C9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4A6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2082A"/>
  </w:style>
  <w:style w:type="paragraph" w:styleId="Header">
    <w:name w:val="header"/>
    <w:basedOn w:val="Normal"/>
    <w:link w:val="HeaderChar"/>
    <w:uiPriority w:val="99"/>
    <w:unhideWhenUsed/>
    <w:rsid w:val="00C208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208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08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2082A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C2082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082A"/>
    <w:rPr>
      <w:rFonts w:ascii="Tahoma" w:hAnsi="Tahoma" w:cs="Tahoma"/>
      <w:sz w:val="16"/>
      <w:szCs w:val="16"/>
    </w:rPr>
  </w:style>
  <w:style w:type="table" w:styleId="IntenseQuote">
    <w:name w:val="Intense Quote"/>
    <w:basedOn w:val="TableNormal"/>
    <w:uiPriority w:val="60"/>
    <w:qFormat/>
    <w:rsid w:val="00C2082A"/>
    <w:rPr>
      <w:rFonts w:ascii="Arial" w:hAnsi="Arial"/>
      <w:color w:val="2F5496"/>
      <w:sz w:val="24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MediumGrid3">
    <w:name w:val="Medium Grid 3"/>
    <w:basedOn w:val="TableNormal"/>
    <w:uiPriority w:val="60"/>
    <w:rsid w:val="00C2082A"/>
    <w:rPr>
      <w:rFonts w:ascii="Arial" w:hAnsi="Arial"/>
      <w:color w:val="000000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lorfulList-Accent1">
    <w:name w:val="Colorful List Accent 1"/>
    <w:aliases w:val="IBL List Paragraph,Colorful List - Accent 11"/>
    <w:basedOn w:val="Normal"/>
    <w:link w:val="ColorfulList-Accent1Char"/>
    <w:uiPriority w:val="34"/>
    <w:qFormat/>
    <w:rsid w:val="00C2082A"/>
    <w:pPr>
      <w:spacing w:after="200" w:line="276" w:lineRule="auto"/>
      <w:ind w:left="720"/>
      <w:contextualSpacing/>
    </w:pPr>
  </w:style>
  <w:style w:type="numbering" w:customStyle="1" w:styleId="NoList2">
    <w:name w:val="No List2"/>
    <w:next w:val="NoList"/>
    <w:uiPriority w:val="99"/>
    <w:semiHidden/>
    <w:unhideWhenUsed/>
    <w:rsid w:val="00C2082A"/>
  </w:style>
  <w:style w:type="paragraph" w:styleId="MediumGrid2">
    <w:name w:val="Medium Grid 2"/>
    <w:link w:val="MediumGrid2Char"/>
    <w:uiPriority w:val="1"/>
    <w:qFormat/>
    <w:rsid w:val="00C2082A"/>
    <w:rPr>
      <w:sz w:val="22"/>
      <w:szCs w:val="22"/>
      <w:lang w:val="en-US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20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C2082A"/>
    <w:rPr>
      <w:rFonts w:ascii="Times New Roman" w:eastAsia="Times New Roman" w:hAnsi="Times New Roman"/>
      <w:sz w:val="24"/>
      <w:szCs w:val="24"/>
    </w:rPr>
  </w:style>
  <w:style w:type="character" w:customStyle="1" w:styleId="MediumGrid2Char">
    <w:name w:val="Medium Grid 2 Char"/>
    <w:link w:val="MediumGrid2"/>
    <w:uiPriority w:val="1"/>
    <w:rsid w:val="00C2082A"/>
    <w:rPr>
      <w:sz w:val="22"/>
      <w:szCs w:val="22"/>
    </w:rPr>
  </w:style>
  <w:style w:type="character" w:customStyle="1" w:styleId="highlight">
    <w:name w:val="highlight"/>
    <w:rsid w:val="00C2082A"/>
  </w:style>
  <w:style w:type="character" w:styleId="Strong">
    <w:name w:val="Strong"/>
    <w:uiPriority w:val="22"/>
    <w:qFormat/>
    <w:rsid w:val="00C2082A"/>
    <w:rPr>
      <w:b/>
      <w:bCs/>
    </w:rPr>
  </w:style>
  <w:style w:type="character" w:styleId="CommentReference">
    <w:name w:val="annotation reference"/>
    <w:uiPriority w:val="99"/>
    <w:semiHidden/>
    <w:unhideWhenUsed/>
    <w:rsid w:val="00C20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82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2082A"/>
    <w:rPr>
      <w:rFonts w:ascii="Times New Roman" w:eastAsia="Times New Roman" w:hAnsi="Times New Roman"/>
    </w:rPr>
  </w:style>
  <w:style w:type="character" w:customStyle="1" w:styleId="normaltextrun">
    <w:name w:val="normaltextrun"/>
    <w:rsid w:val="00C2082A"/>
  </w:style>
  <w:style w:type="paragraph" w:customStyle="1" w:styleId="paragraph">
    <w:name w:val="paragraph"/>
    <w:basedOn w:val="Normal"/>
    <w:rsid w:val="00C20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rsid w:val="00C2082A"/>
  </w:style>
  <w:style w:type="character" w:customStyle="1" w:styleId="tabchar">
    <w:name w:val="tabchar"/>
    <w:rsid w:val="00C2082A"/>
  </w:style>
  <w:style w:type="character" w:styleId="Mention">
    <w:name w:val="Mention"/>
    <w:uiPriority w:val="99"/>
    <w:unhideWhenUsed/>
    <w:rsid w:val="00C2082A"/>
    <w:rPr>
      <w:color w:val="2B579A"/>
      <w:shd w:val="clear" w:color="auto" w:fill="E6E6E6"/>
    </w:rPr>
  </w:style>
  <w:style w:type="paragraph" w:customStyle="1" w:styleId="Standard">
    <w:name w:val="Standard"/>
    <w:rsid w:val="00C2082A"/>
    <w:pPr>
      <w:suppressAutoHyphens/>
      <w:autoSpaceDN w:val="0"/>
      <w:spacing w:line="100" w:lineRule="atLeast"/>
      <w:textAlignment w:val="baseline"/>
    </w:pPr>
    <w:rPr>
      <w:rFonts w:ascii="Times New Roman" w:hAnsi="Times New Roman"/>
      <w:kern w:val="3"/>
      <w:sz w:val="24"/>
      <w:szCs w:val="24"/>
      <w:lang w:val="en-US"/>
    </w:rPr>
  </w:style>
  <w:style w:type="character" w:customStyle="1" w:styleId="ColorfulList-Accent1Char">
    <w:name w:val="Colorful List - Accent 1 Char"/>
    <w:aliases w:val="IBL List Paragraph Char,Colorful List - Accent 11 Char"/>
    <w:link w:val="ColorfulList-Accent1"/>
    <w:uiPriority w:val="34"/>
    <w:rsid w:val="00C2082A"/>
    <w:rPr>
      <w:sz w:val="22"/>
      <w:szCs w:val="22"/>
    </w:rPr>
  </w:style>
  <w:style w:type="paragraph" w:styleId="Caption">
    <w:name w:val="caption"/>
    <w:aliases w:val="Хавсралт"/>
    <w:basedOn w:val="Normal"/>
    <w:uiPriority w:val="35"/>
    <w:qFormat/>
    <w:rsid w:val="00C2082A"/>
    <w:pPr>
      <w:spacing w:after="120" w:line="240" w:lineRule="auto"/>
      <w:ind w:firstLine="720"/>
      <w:jc w:val="both"/>
    </w:pPr>
    <w:rPr>
      <w:rFonts w:ascii="Times New Roman" w:eastAsia="Times New Roman" w:hAnsi="Times New Roman"/>
      <w:iCs/>
      <w:sz w:val="18"/>
      <w:szCs w:val="18"/>
      <w:lang w:val="mn-MN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082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2082A"/>
    <w:rPr>
      <w:rFonts w:ascii="Times New Roman" w:hAnsi="Times New Roman"/>
    </w:rPr>
  </w:style>
  <w:style w:type="character" w:styleId="FootnoteReference">
    <w:name w:val="footnote reference"/>
    <w:uiPriority w:val="99"/>
    <w:semiHidden/>
    <w:unhideWhenUsed/>
    <w:rsid w:val="00C2082A"/>
    <w:rPr>
      <w:vertAlign w:val="superscript"/>
    </w:rPr>
  </w:style>
  <w:style w:type="paragraph" w:styleId="ColorfulShading-Accent1">
    <w:name w:val="Colorful Shading Accent 1"/>
    <w:hidden/>
    <w:uiPriority w:val="99"/>
    <w:semiHidden/>
    <w:rsid w:val="00C2082A"/>
    <w:rPr>
      <w:rFonts w:ascii="Times New Roman" w:eastAsia="Times New Roman" w:hAnsi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8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082A"/>
    <w:rPr>
      <w:rFonts w:ascii="Times New Roman" w:eastAsia="Times New Roman" w:hAnsi="Times New Roman"/>
      <w:b/>
      <w:bCs/>
    </w:rPr>
  </w:style>
  <w:style w:type="table" w:customStyle="1" w:styleId="TableGrid2">
    <w:name w:val="Table Grid2"/>
    <w:basedOn w:val="TableNormal"/>
    <w:next w:val="TableGrid"/>
    <w:uiPriority w:val="39"/>
    <w:rsid w:val="00C2082A"/>
    <w:rPr>
      <w:rFonts w:ascii="Times New Roman Mon" w:hAnsi="Times New Roman Mon"/>
      <w:b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C2082A"/>
    <w:rPr>
      <w:rFonts w:ascii="Arial Mon" w:eastAsia="Times New Roman" w:hAnsi="Arial Mon"/>
    </w:rPr>
  </w:style>
  <w:style w:type="paragraph" w:styleId="BodyText">
    <w:name w:val="Body Text"/>
    <w:basedOn w:val="Normal"/>
    <w:link w:val="BodyTextChar"/>
    <w:rsid w:val="00C2082A"/>
    <w:pPr>
      <w:spacing w:after="0" w:line="240" w:lineRule="auto"/>
      <w:jc w:val="both"/>
    </w:pPr>
    <w:rPr>
      <w:rFonts w:ascii="Arial Mon" w:eastAsia="Times New Roman" w:hAnsi="Arial Mon"/>
      <w:sz w:val="20"/>
      <w:szCs w:val="20"/>
    </w:rPr>
  </w:style>
  <w:style w:type="character" w:customStyle="1" w:styleId="BodyTextChar1">
    <w:name w:val="Body Text Char1"/>
    <w:uiPriority w:val="99"/>
    <w:semiHidden/>
    <w:rsid w:val="00C2082A"/>
    <w:rPr>
      <w:sz w:val="22"/>
      <w:szCs w:val="22"/>
    </w:rPr>
  </w:style>
  <w:style w:type="character" w:styleId="UnresolvedMention">
    <w:name w:val="Unresolved Mention"/>
    <w:uiPriority w:val="99"/>
    <w:unhideWhenUsed/>
    <w:rsid w:val="00C2082A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C2082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65793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link w:val="Title"/>
    <w:rsid w:val="00C65793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807D76A13648A58B1F5272626B52" ma:contentTypeVersion="6" ma:contentTypeDescription="Create a new document." ma:contentTypeScope="" ma:versionID="519e82e769cb5d749e9db8a9f0a33b9b">
  <xsd:schema xmlns:xsd="http://www.w3.org/2001/XMLSchema" xmlns:xs="http://www.w3.org/2001/XMLSchema" xmlns:p="http://schemas.microsoft.com/office/2006/metadata/properties" xmlns:ns2="32b9b534-5166-4abe-abb4-d69a5cda470d" xmlns:ns3="619a55d0-2381-4411-91a6-c77769ffff07" targetNamespace="http://schemas.microsoft.com/office/2006/metadata/properties" ma:root="true" ma:fieldsID="961e58d1fc51327c7307308c27a7f1cc" ns2:_="" ns3:_="">
    <xsd:import namespace="32b9b534-5166-4abe-abb4-d69a5cda470d"/>
    <xsd:import namespace="619a55d0-2381-4411-91a6-c77769fff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9b534-5166-4abe-abb4-d69a5cda4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a55d0-2381-4411-91a6-c77769fff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F093A-0D8D-49D2-871F-607795C2D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9b534-5166-4abe-abb4-d69a5cda470d"/>
    <ds:schemaRef ds:uri="619a55d0-2381-4411-91a6-c77769fff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5F2FD-D169-42C2-BF07-8FFDB73F48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Энхбат Олзвой</dc:creator>
  <cp:keywords/>
  <dc:description/>
  <cp:lastModifiedBy>Microsoft Office User</cp:lastModifiedBy>
  <cp:revision>2</cp:revision>
  <cp:lastPrinted>2021-11-24T04:24:00Z</cp:lastPrinted>
  <dcterms:created xsi:type="dcterms:W3CDTF">2021-12-08T01:09:00Z</dcterms:created>
  <dcterms:modified xsi:type="dcterms:W3CDTF">2021-12-08T01:09:00Z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0x0101001950807D76A13648A58B1F5272626B52</vt:lpwstr>
  </property>
</Properties>
</file>