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28" w:before="28"/>
        <w:ind w:hanging="0" w:left="16" w:right="0"/>
        <w:contextualSpacing w:val="false"/>
        <w:jc w:val="center"/>
      </w:pPr>
      <w:r>
        <w:rPr/>
      </w:r>
    </w:p>
    <w:p>
      <w:pPr>
        <w:pStyle w:val="style26"/>
        <w:spacing w:after="0" w:before="0"/>
        <w:contextualSpacing w:val="false"/>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6"/>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6"/>
        <w:spacing w:after="0" w:before="0"/>
        <w:contextualSpacing w:val="false"/>
      </w:pPr>
      <w:r>
        <w:rPr>
          <w:rFonts w:cs="Arial"/>
          <w:sz w:val="24"/>
          <w:szCs w:val="24"/>
          <w:lang w:val="mn-MN"/>
        </w:rPr>
        <w:t xml:space="preserve">2014 ОНЫ НАМРЫН ЭЭЛЖИТ ЧУУЛГАНЫ НИЙГМИЙН БОДЛОГО, БОЛОВСРОЛ, СОЁЛ, ШИНЖЛЭХ УХААНЫ БАЙНГЫН ХОРООНЫ 10 ДУГААР </w:t>
      </w:r>
      <w:r>
        <w:rPr>
          <w:rFonts w:cs="Arial"/>
          <w:sz w:val="24"/>
          <w:szCs w:val="24"/>
          <w:lang w:val="ru-RU"/>
        </w:rPr>
        <w:t xml:space="preserve">САРЫН </w:t>
      </w:r>
      <w:r>
        <w:rPr>
          <w:rFonts w:cs="Arial"/>
          <w:sz w:val="24"/>
          <w:szCs w:val="24"/>
          <w:lang w:val="mn-MN"/>
        </w:rPr>
        <w:t>22</w:t>
      </w:r>
      <w:r>
        <w:rPr>
          <w:rFonts w:cs="Arial"/>
          <w:sz w:val="24"/>
          <w:szCs w:val="24"/>
          <w:lang w:val="ru-RU"/>
        </w:rPr>
        <w:t>-</w:t>
      </w:r>
      <w:r>
        <w:rPr>
          <w:rFonts w:cs="Arial"/>
          <w:sz w:val="24"/>
          <w:szCs w:val="24"/>
          <w:lang w:val="mn-MN"/>
        </w:rPr>
        <w:t xml:space="preserve">НЫ </w:t>
      </w:r>
      <w:r>
        <w:rPr>
          <w:rFonts w:cs="Arial"/>
          <w:sz w:val="24"/>
          <w:szCs w:val="24"/>
          <w:lang w:val="ru-RU"/>
        </w:rPr>
        <w:t>ӨДӨР (</w:t>
      </w:r>
      <w:r>
        <w:rPr>
          <w:rFonts w:cs="Arial"/>
          <w:sz w:val="24"/>
          <w:szCs w:val="24"/>
          <w:lang w:val="mn-MN"/>
        </w:rPr>
        <w:t xml:space="preserve">ЛХАГВА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6"/>
        <w:spacing w:after="0" w:before="0"/>
        <w:ind w:hanging="0" w:left="16" w:right="0"/>
        <w:contextualSpacing w:val="false"/>
        <w:jc w:val="center"/>
      </w:pPr>
      <w:r>
        <w:rPr>
          <w:rFonts w:cs="Arial"/>
          <w:sz w:val="24"/>
          <w:szCs w:val="24"/>
          <w:effect w:val="blinkBackground"/>
          <w:lang w:val="mn-MN"/>
        </w:rPr>
        <w:t>ТОВЪЁГ</w:t>
      </w:r>
    </w:p>
    <w:p>
      <w:pPr>
        <w:pStyle w:val="style27"/>
        <w:spacing w:after="0" w:before="0"/>
        <w:ind w:hanging="0" w:left="16" w:right="0"/>
        <w:contextualSpacing w:val="false"/>
        <w:jc w:val="center"/>
      </w:pPr>
      <w:r>
        <w:rPr/>
      </w:r>
    </w:p>
    <w:tbl>
      <w:tblPr>
        <w:jc w:val="left"/>
        <w:tblInd w:type="dxa" w:w="37"/>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108"/>
          <w:left w:type="dxa" w:w="93"/>
          <w:bottom w:type="dxa" w:w="108"/>
          <w:right w:type="dxa" w:w="108"/>
        </w:tblCellMar>
      </w:tblPr>
      <w:tblGrid>
        <w:gridCol w:w="553"/>
        <w:gridCol w:w="7816"/>
        <w:gridCol w:w="989"/>
      </w:tblGrid>
      <w:tr>
        <w:trPr>
          <w:trHeight w:hRule="atLeast" w:val="480"/>
          <w:cantSplit w:val="false"/>
        </w:trPr>
        <w:tc>
          <w:tcPr>
            <w:tcW w:type="dxa" w:w="553"/>
            <w:tcBorders>
              <w:top w:color="000001" w:space="0" w:sz="2" w:val="singl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6"/>
            <w:tcBorders>
              <w:top w:color="000001" w:space="0" w:sz="2" w:val="single"/>
              <w:left w:val="none"/>
              <w:bottom w:color="000001" w:space="0" w:sz="2" w:val="singl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9"/>
            <w:tcBorders>
              <w:top w:color="000001" w:space="0" w:sz="2" w:val="singl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3"/>
            <w:tcBorders>
              <w:top w:val="none"/>
              <w:left w:color="000001" w:space="0" w:sz="2" w:val="single"/>
              <w:bottom w:val="none"/>
              <w:right w:color="000001" w:space="0" w:sz="2" w:val="single"/>
            </w:tcBorders>
            <w:shd w:fill="FFFFFF" w:val="clear"/>
            <w:tcMar>
              <w:left w:type="dxa" w:w="93"/>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9"/>
            <w:tcBorders>
              <w:top w:val="none"/>
              <w:left w:color="000001" w:space="0" w:sz="2" w:val="single"/>
              <w:bottom w:val="non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Fonts w:cs="Arial"/>
                <w:sz w:val="20"/>
                <w:szCs w:val="20"/>
                <w:lang w:val="mn-MN"/>
              </w:rPr>
              <w:t>1-4</w:t>
            </w:r>
          </w:p>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3"/>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9"/>
            <w:tcBorders>
              <w:top w:val="none"/>
              <w:left w:color="000001" w:space="0" w:sz="2" w:val="single"/>
              <w:bottom w:val="non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3"/>
            </w:tcMar>
          </w:tcPr>
          <w:p>
            <w:pPr>
              <w:pStyle w:val="style0"/>
              <w:spacing w:after="0" w:before="0" w:line="200" w:lineRule="atLeast"/>
              <w:ind w:hanging="0" w:left="0" w:right="0"/>
              <w:contextualSpacing w:val="false"/>
            </w:pPr>
            <w:r>
              <w:rPr/>
            </w:r>
          </w:p>
        </w:tc>
        <w:tc>
          <w:tcPr>
            <w:tcW w:type="dxa" w:w="7816"/>
            <w:tcBorders>
              <w:top w:val="none"/>
              <w:left w:val="none"/>
              <w:bottom w:val="none"/>
              <w:right w:val="none"/>
            </w:tcBorders>
            <w:shd w:fill="FFFFFF" w:val="clear"/>
            <w:tcMar>
              <w:left w:type="dxa" w:w="107"/>
            </w:tcMar>
          </w:tcPr>
          <w:p>
            <w:pPr>
              <w:pStyle w:val="style0"/>
              <w:spacing w:after="0" w:before="0" w:line="200" w:lineRule="atLeast"/>
              <w:ind w:hanging="0" w:left="0" w:right="0"/>
              <w:contextualSpacing w:val="false"/>
              <w:jc w:val="both"/>
            </w:pPr>
            <w:r>
              <w:rPr>
                <w:rStyle w:val="style16"/>
                <w:rFonts w:cs="Arial"/>
                <w:b w:val="false"/>
                <w:bCs w:val="false"/>
                <w:i w:val="false"/>
                <w:iCs w:val="false"/>
                <w:caps w:val="false"/>
                <w:smallCaps w:val="false"/>
                <w:color w:val="000000"/>
                <w:sz w:val="24"/>
                <w:szCs w:val="24"/>
                <w:u w:val="none"/>
                <w:lang w:val="mn-MN"/>
              </w:rPr>
              <w:t>1</w:t>
            </w:r>
            <w:r>
              <w:rPr>
                <w:rStyle w:val="style16"/>
                <w:rFonts w:cs="Arial"/>
                <w:b/>
                <w:bCs/>
                <w:i w:val="false"/>
                <w:iCs w:val="false"/>
                <w:caps w:val="false"/>
                <w:smallCaps w:val="false"/>
                <w:color w:val="000000"/>
                <w:sz w:val="24"/>
                <w:szCs w:val="24"/>
                <w:u w:val="none"/>
                <w:lang w:val="mn-MN"/>
              </w:rPr>
              <w:t>.</w:t>
            </w:r>
            <w:hyperlink r:id="rId2">
              <w:r>
                <w:rPr>
                  <w:rStyle w:val="style16"/>
                  <w:rStyle w:val="style16"/>
                  <w:rFonts w:cs="Arial"/>
                  <w:b w:val="false"/>
                  <w:bCs w:val="false"/>
                  <w:i w:val="false"/>
                  <w:iCs w:val="false"/>
                  <w:caps w:val="false"/>
                  <w:smallCaps w:val="false"/>
                  <w:color w:val="000000"/>
                  <w:sz w:val="24"/>
                  <w:szCs w:val="24"/>
                  <w:u w:val="none"/>
                  <w:lang w:val="mn-MN"/>
                </w:rPr>
                <w:t>Тамхины хяналтын тухай хуульд нэмэлт, өөрчлөлт оруулах тухай хуулийн төсөл</w:t>
              </w:r>
            </w:hyperlink>
            <w:r>
              <w:rPr>
                <w:rStyle w:val="style15"/>
                <w:rFonts w:cs="Arial"/>
                <w:b w:val="false"/>
                <w:bCs w:val="false"/>
                <w:i w:val="false"/>
                <w:iCs w:val="false"/>
                <w:caps w:val="false"/>
                <w:smallCaps w:val="false"/>
                <w:color w:val="000000"/>
                <w:sz w:val="24"/>
                <w:szCs w:val="24"/>
                <w:u w:val="none"/>
                <w:lang w:val="mn-MN"/>
              </w:rPr>
              <w:t xml:space="preserve"> /</w:t>
            </w:r>
            <w:r>
              <w:rPr>
                <w:rStyle w:val="style18"/>
                <w:rFonts w:cs="Arial"/>
                <w:b w:val="false"/>
                <w:bCs w:val="false"/>
                <w:i w:val="false"/>
                <w:iCs w:val="false"/>
                <w:caps w:val="false"/>
                <w:smallCaps w:val="false"/>
                <w:color w:val="000000"/>
                <w:sz w:val="24"/>
                <w:szCs w:val="24"/>
                <w:u w:val="none"/>
                <w:lang w:val="mn-MN"/>
              </w:rPr>
              <w:t>хэлэлцэх эсэх</w:t>
            </w:r>
            <w:r>
              <w:rPr>
                <w:rStyle w:val="style15"/>
                <w:rFonts w:cs="Arial"/>
                <w:b w:val="false"/>
                <w:bCs w:val="false"/>
                <w:i w:val="false"/>
                <w:iCs w:val="false"/>
                <w:caps w:val="false"/>
                <w:smallCaps w:val="false"/>
                <w:color w:val="000000"/>
                <w:sz w:val="24"/>
                <w:szCs w:val="24"/>
                <w:u w:val="none"/>
                <w:lang w:val="mn-MN"/>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2. Төрөөс шинжлэх ухаан, технологийн талаар баримтлах бодлого шинэчлэн батлах тухай Улсын Их Хурлын тогтоолын төсөл  /</w:t>
            </w:r>
            <w:r>
              <w:rPr>
                <w:rStyle w:val="style15"/>
                <w:rFonts w:cs="Arial"/>
                <w:b w:val="false"/>
                <w:bCs w:val="false"/>
                <w:caps w:val="false"/>
                <w:smallCaps w:val="false"/>
                <w:color w:val="00000A"/>
                <w:sz w:val="24"/>
                <w:szCs w:val="24"/>
                <w:u w:val="none"/>
                <w:lang w:val="mn-MN"/>
              </w:rPr>
              <w:t>хэлэлцэх эсэх</w:t>
            </w:r>
            <w:r>
              <w:rPr>
                <w:rStyle w:val="style15"/>
                <w:rFonts w:cs="Arial"/>
                <w:b w:val="false"/>
                <w:bCs w:val="false"/>
                <w:i w:val="false"/>
                <w:iCs w:val="false"/>
                <w:caps w:val="false"/>
                <w:smallCaps w:val="false"/>
                <w:color w:val="00000A"/>
                <w:sz w:val="24"/>
                <w:szCs w:val="24"/>
                <w:u w:val="none"/>
                <w:lang w:val="mn-MN"/>
              </w:rPr>
              <w:t>/.</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3.Эбола вирус түүнээс хэрхэн урьдчилан сэргийлэх ажлыг зохион байгуулж байгаа талаарх Эрүүл мэндийн сайдын болон Мэргэжлийн хяналтын ерөнхий газрын мэдээлэл сонсох.</w:t>
            </w:r>
          </w:p>
        </w:tc>
        <w:tc>
          <w:tcPr>
            <w:tcW w:type="dxa" w:w="989"/>
            <w:tcBorders>
              <w:top w:val="none"/>
              <w:left w:color="000001" w:space="0" w:sz="2" w:val="single"/>
              <w:bottom w:val="non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sz w:val="20"/>
                <w:szCs w:val="20"/>
                <w:lang w:val="mn-MN"/>
              </w:rPr>
              <w:t>5-12</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sz w:val="20"/>
                <w:szCs w:val="20"/>
                <w:lang w:val="mn-MN"/>
              </w:rPr>
              <w:t>12-28</w:t>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sz w:val="20"/>
                <w:szCs w:val="20"/>
                <w:lang w:val="mn-MN"/>
              </w:rPr>
              <w:t>28-48</w:t>
            </w:r>
          </w:p>
        </w:tc>
      </w:tr>
      <w:tr>
        <w:trPr>
          <w:trHeight w:hRule="atLeast" w:val="189"/>
          <w:cantSplit w:val="false"/>
        </w:trPr>
        <w:tc>
          <w:tcPr>
            <w:tcW w:type="dxa" w:w="553"/>
            <w:tcBorders>
              <w:top w:val="none"/>
              <w:left w:color="000001" w:space="0" w:sz="2" w:val="single"/>
              <w:bottom w:color="000001" w:space="0" w:sz="2" w:val="single"/>
              <w:right w:color="000001" w:space="0" w:sz="2" w:val="single"/>
            </w:tcBorders>
            <w:shd w:fill="FFFFFF" w:val="clear"/>
            <w:tcMar>
              <w:left w:type="dxa" w:w="93"/>
            </w:tcMar>
          </w:tcPr>
          <w:p>
            <w:pPr>
              <w:pStyle w:val="style0"/>
              <w:spacing w:after="0" w:before="0" w:line="200" w:lineRule="atLeast"/>
              <w:ind w:hanging="0" w:left="0" w:right="0"/>
              <w:contextualSpacing w:val="false"/>
            </w:pPr>
            <w:r>
              <w:rPr/>
            </w:r>
          </w:p>
        </w:tc>
        <w:tc>
          <w:tcPr>
            <w:tcW w:type="dxa" w:w="7816"/>
            <w:tcBorders>
              <w:top w:val="none"/>
              <w:left w:val="none"/>
              <w:bottom w:color="000001" w:space="0" w:sz="2" w:val="single"/>
              <w:right w:val="none"/>
            </w:tcBorders>
            <w:shd w:fill="FFFFFF" w:val="clear"/>
            <w:tcMar>
              <w:left w:type="dxa" w:w="107"/>
            </w:tcMar>
          </w:tcPr>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
          </w:p>
        </w:tc>
        <w:tc>
          <w:tcPr>
            <w:tcW w:type="dxa" w:w="989"/>
            <w:tcBorders>
              <w:top w:val="none"/>
              <w:left w:color="000001" w:space="0" w:sz="2" w:val="single"/>
              <w:bottom w:color="000001" w:space="0" w:sz="2" w:val="single"/>
              <w:right w:color="000001" w:space="0" w:sz="2" w:val="single"/>
            </w:tcBorders>
            <w:shd w:fill="FFFFFF" w:val="clear"/>
            <w:tcMar>
              <w:left w:type="dxa" w:w="93"/>
            </w:tcMar>
            <w:vAlign w:val="center"/>
          </w:tcPr>
          <w:p>
            <w:pPr>
              <w:pStyle w:val="style0"/>
              <w:spacing w:after="0" w:before="0" w:line="200" w:lineRule="atLeast"/>
              <w:ind w:hanging="0" w:left="0" w:right="0"/>
              <w:contextualSpacing w:val="false"/>
              <w:jc w:val="center"/>
            </w:pPr>
            <w:r>
              <w:rPr/>
            </w:r>
          </w:p>
        </w:tc>
      </w:tr>
    </w:tbl>
    <w:p>
      <w:pPr>
        <w:pStyle w:val="style20"/>
        <w:spacing w:after="0" w:before="0" w:line="100" w:lineRule="atLeast"/>
        <w:ind w:hanging="0" w:left="0"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
    </w:p>
    <w:p>
      <w:pPr>
        <w:pStyle w:val="style24"/>
        <w:spacing w:after="28" w:before="28"/>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Нийгмийн бодлого, боловсрол, соёл, шинжлэх ухааны байнгын хорооны 10 дугаар сарын 22-ны өдөр /Лхагва гараг/-ийн хуралдааны гар тэмдэглэл</w:t>
      </w:r>
    </w:p>
    <w:p>
      <w:pPr>
        <w:pStyle w:val="style24"/>
        <w:spacing w:after="28" w:before="28"/>
        <w:ind w:hanging="0" w:left="283" w:right="0"/>
        <w:contextualSpacing w:val="false"/>
        <w:jc w:val="center"/>
      </w:pPr>
      <w:r>
        <w:rPr/>
      </w:r>
    </w:p>
    <w:p>
      <w:pPr>
        <w:pStyle w:val="style24"/>
        <w:spacing w:after="28" w:before="28"/>
        <w:ind w:hanging="0" w:left="283" w:right="0"/>
        <w:contextualSpacing w:val="false"/>
        <w:jc w:val="center"/>
      </w:pPr>
      <w:r>
        <w:rPr/>
      </w:r>
    </w:p>
    <w:p>
      <w:pPr>
        <w:pStyle w:val="style25"/>
        <w:spacing w:after="0" w:before="0"/>
        <w:ind w:hanging="0" w:left="0" w:right="0"/>
        <w:contextualSpacing w:val="false"/>
      </w:pPr>
      <w:r>
        <w:rPr>
          <w:rFonts w:cs="Arial"/>
          <w:sz w:val="22"/>
          <w:szCs w:val="22"/>
          <w:lang w:val="mn-MN"/>
        </w:rPr>
        <w:tab/>
      </w:r>
      <w:r>
        <w:rPr>
          <w:rFonts w:cs="Arial"/>
          <w:sz w:val="24"/>
          <w:szCs w:val="24"/>
          <w:lang w:val="mn-MN"/>
        </w:rPr>
        <w:t xml:space="preserve">Нийгмийн бодлого, боловсрол, соёл, шинжлэх ухааны байнгын хорооны дарга, Улсын Их Хурлын гишүүн </w:t>
      </w:r>
      <w:r>
        <w:rPr>
          <w:rFonts w:cs="Arial"/>
          <w:sz w:val="24"/>
          <w:szCs w:val="24"/>
          <w:effect w:val="blinkBackground"/>
          <w:lang w:val="mn-MN"/>
        </w:rPr>
        <w:t>Д.Батцогт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15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14 цаг 30 минутад Төрийн ордны “А” танхимд эхлэв. </w:t>
      </w:r>
    </w:p>
    <w:p>
      <w:pPr>
        <w:pStyle w:val="style25"/>
        <w:spacing w:after="0" w:before="0"/>
        <w:ind w:firstLine="749" w:left="0" w:right="0"/>
        <w:contextualSpacing w:val="false"/>
      </w:pPr>
      <w:r>
        <w:rPr/>
      </w:r>
    </w:p>
    <w:p>
      <w:pPr>
        <w:pStyle w:val="style25"/>
        <w:spacing w:after="0" w:before="0"/>
        <w:ind w:hanging="0" w:left="0" w:right="0"/>
        <w:contextualSpacing w:val="false"/>
      </w:pPr>
      <w:r>
        <w:rPr>
          <w:rFonts w:cs="Arial"/>
          <w:b/>
          <w:bCs/>
          <w:i w:val="false"/>
          <w:iCs w:val="false"/>
          <w:sz w:val="24"/>
          <w:szCs w:val="24"/>
        </w:rPr>
        <w:tab/>
      </w:r>
      <w:r>
        <w:rPr>
          <w:rFonts w:cs="Arial"/>
          <w:b/>
          <w:bCs/>
          <w:i w:val="false"/>
          <w:iCs w:val="false"/>
          <w:sz w:val="24"/>
          <w:szCs w:val="24"/>
          <w:lang w:val="mn-MN"/>
        </w:rPr>
        <w:t xml:space="preserve">Чөлөөтэй: </w:t>
      </w:r>
      <w:r>
        <w:rPr>
          <w:rFonts w:cs="Arial"/>
          <w:b w:val="false"/>
          <w:bCs w:val="false"/>
          <w:i w:val="false"/>
          <w:iCs w:val="false"/>
          <w:sz w:val="24"/>
          <w:szCs w:val="24"/>
          <w:lang w:val="mn-MN"/>
        </w:rPr>
        <w:t>Д.Хаянхярваа;</w:t>
      </w:r>
    </w:p>
    <w:p>
      <w:pPr>
        <w:pStyle w:val="style25"/>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Өвчтэй:</w:t>
      </w:r>
      <w:r>
        <w:rPr>
          <w:rFonts w:cs="Arial"/>
          <w:b w:val="false"/>
          <w:bCs w:val="false"/>
          <w:i w:val="false"/>
          <w:iCs w:val="false"/>
          <w:sz w:val="24"/>
          <w:szCs w:val="24"/>
          <w:lang w:val="mn-MN"/>
        </w:rPr>
        <w:t xml:space="preserve">      Ж.Батсуурь;</w:t>
      </w:r>
    </w:p>
    <w:p>
      <w:pPr>
        <w:pStyle w:val="style25"/>
        <w:spacing w:after="0" w:before="0"/>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С.Ганбаатар, С.Эрдэнэ.</w:t>
      </w:r>
    </w:p>
    <w:p>
      <w:pPr>
        <w:pStyle w:val="style0"/>
        <w:spacing w:after="0" w:before="0"/>
        <w:contextualSpacing w:val="false"/>
      </w:pPr>
      <w:r>
        <w:rPr/>
      </w:r>
    </w:p>
    <w:p>
      <w:pPr>
        <w:pStyle w:val="style0"/>
        <w:spacing w:after="0" w:before="0"/>
        <w:contextualSpacing w:val="false"/>
        <w:jc w:val="both"/>
      </w:pPr>
      <w:r>
        <w:rPr>
          <w:sz w:val="24"/>
          <w:szCs w:val="24"/>
        </w:rPr>
        <w:tab/>
      </w:r>
      <w:r>
        <w:rPr>
          <w:rFonts w:cs="Arial"/>
          <w:b/>
          <w:i/>
          <w:sz w:val="24"/>
          <w:szCs w:val="24"/>
          <w:lang w:val="mn-MN"/>
        </w:rPr>
        <w:t>Нэг.</w:t>
      </w:r>
      <w:r>
        <w:rPr>
          <w:rStyle w:val="style15"/>
          <w:rFonts w:cs="Arial"/>
          <w:b w:val="false"/>
          <w:bCs w:val="false"/>
          <w:i w:val="false"/>
          <w:iCs w:val="false"/>
          <w:caps w:val="false"/>
          <w:smallCaps w:val="false"/>
          <w:color w:val="00000A"/>
          <w:sz w:val="24"/>
          <w:szCs w:val="24"/>
          <w:lang w:val="mn-MN"/>
        </w:rPr>
        <w:t xml:space="preserve"> </w:t>
      </w:r>
      <w:hyperlink r:id="rId3">
        <w:r>
          <w:rPr>
            <w:rStyle w:val="style16"/>
            <w:rStyle w:val="style16"/>
            <w:rFonts w:cs="Arial"/>
            <w:b/>
            <w:bCs/>
            <w:i w:val="false"/>
            <w:iCs w:val="false"/>
            <w:caps w:val="false"/>
            <w:smallCaps w:val="false"/>
            <w:color w:val="000000"/>
            <w:sz w:val="24"/>
            <w:szCs w:val="24"/>
            <w:u w:val="none"/>
          </w:rPr>
          <w:t>Тамхины хяналтын тухай хуульд нэмэлт, өөрчлөлт оруулах тухай хуулийн төсөл</w:t>
        </w:r>
      </w:hyperlink>
      <w:r>
        <w:rPr>
          <w:rStyle w:val="style15"/>
          <w:rFonts w:cs="Arial"/>
          <w:b/>
          <w:bCs/>
          <w:i w:val="false"/>
          <w:iCs w:val="false"/>
          <w:caps w:val="false"/>
          <w:smallCaps w:val="false"/>
          <w:color w:val="000000"/>
          <w:sz w:val="24"/>
          <w:szCs w:val="24"/>
          <w:u w:val="none"/>
          <w:lang w:val="mn-MN"/>
        </w:rPr>
        <w:t xml:space="preserve"> /</w:t>
      </w:r>
      <w:r>
        <w:rPr>
          <w:rStyle w:val="style18"/>
          <w:rFonts w:cs="Arial"/>
          <w:b/>
          <w:bCs/>
          <w:i w:val="false"/>
          <w:iCs w:val="false"/>
          <w:caps w:val="false"/>
          <w:smallCaps w:val="false"/>
          <w:color w:val="000000"/>
          <w:sz w:val="24"/>
          <w:szCs w:val="24"/>
          <w:u w:val="none"/>
          <w:lang w:val="mn-MN"/>
        </w:rPr>
        <w:t>хэлэлцэх эсэх</w:t>
      </w:r>
      <w:r>
        <w:rPr>
          <w:rStyle w:val="style15"/>
          <w:rFonts w:cs="Arial"/>
          <w:b/>
          <w:bCs/>
          <w:i w:val="false"/>
          <w:iCs w:val="false"/>
          <w:caps w:val="false"/>
          <w:smallCaps w:val="false"/>
          <w:color w:val="000000"/>
          <w:sz w:val="24"/>
          <w:szCs w:val="24"/>
          <w:u w:val="none"/>
          <w:lang w:val="mn-MN"/>
        </w:rPr>
        <w:t>/.</w:t>
      </w:r>
    </w:p>
    <w:p>
      <w:pPr>
        <w:pStyle w:val="style0"/>
      </w:pPr>
      <w:r>
        <w:rPr/>
      </w:r>
    </w:p>
    <w:p>
      <w:pPr>
        <w:pStyle w:val="style0"/>
        <w:ind w:hanging="0" w:left="0" w:right="0"/>
        <w:jc w:val="both"/>
      </w:pPr>
      <w:r>
        <w:rPr>
          <w:rFonts w:cs="Arial"/>
          <w:b/>
          <w:i/>
          <w:sz w:val="22"/>
          <w:szCs w:val="22"/>
          <w:lang w:val="mn-MN"/>
        </w:rPr>
        <w:tab/>
      </w:r>
      <w:r>
        <w:rPr>
          <w:rFonts w:cs="Arial"/>
          <w:b w:val="false"/>
          <w:bCs w:val="false"/>
          <w:i w:val="false"/>
          <w:iCs w:val="false"/>
          <w:sz w:val="24"/>
          <w:szCs w:val="24"/>
          <w:lang w:val="mn-MN"/>
        </w:rPr>
        <w:t xml:space="preserve">Хэлэлцэж буй асуудалтай холбогдуулан  Эрүүл мэндийн сайд Н.Удвал, Нийгмийн эрүүл мэндийн хэлтсийн дарга Д.Нарангэрэл,  Нийгмийн эрүүл мэндийн хэлтсийн мэргэжилтэн Б.Бямбатогтох нар оролцов. </w:t>
      </w:r>
    </w:p>
    <w:p>
      <w:pPr>
        <w:pStyle w:val="style0"/>
        <w:ind w:hanging="0" w:left="0" w:right="0"/>
        <w:jc w:val="both"/>
      </w:pPr>
      <w:r>
        <w:rPr/>
        <w:tab/>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Улсын Их Хурлын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0"/>
        <w:ind w:hanging="0" w:left="0" w:right="0"/>
        <w:jc w:val="both"/>
      </w:pPr>
      <w:r>
        <w:rPr/>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Төсөл санаачлагчийн илтгэлийг Улсын Их Хурлын гишүүн О.Баасанхүү танилцуулав.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Танилцуулгатай холбогдуулан Улсын Их Хурлын гишүүн Ё.Отгонбаяр, Д.Сарангэрэл, З.Баянсэлэнгэ,  Л.Эрдэнэчимэг нарын тавьсан асуултад Улсын Их Хурлын гишүүн О.Баасанхүү хариулж, тайлбар хийв.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Г.Баярсайхан, Ё.Отгонбаяр нар санал хэлэв.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Д.Батцогт: - </w:t>
      </w:r>
      <w:hyperlink r:id="rId4">
        <w:r>
          <w:rPr>
            <w:rStyle w:val="style16"/>
            <w:rStyle w:val="style16"/>
            <w:rFonts w:cs="Arial"/>
            <w:b w:val="false"/>
            <w:bCs w:val="false"/>
            <w:i w:val="false"/>
            <w:iCs w:val="false"/>
            <w:caps w:val="false"/>
            <w:smallCaps w:val="false"/>
            <w:color w:val="000000"/>
            <w:sz w:val="24"/>
            <w:szCs w:val="24"/>
            <w:u w:val="none"/>
          </w:rPr>
          <w:t>Тамхины хяналтын тухай хуульд нэмэлт, өөрчлөлт оруулах тухай хуулийн төс</w:t>
        </w:r>
      </w:hyperlink>
      <w:r>
        <w:rPr>
          <w:rStyle w:val="style16"/>
          <w:rFonts w:cs="Arial"/>
          <w:b w:val="false"/>
          <w:bCs w:val="false"/>
          <w:i w:val="false"/>
          <w:iCs w:val="false"/>
          <w:caps w:val="false"/>
          <w:smallCaps w:val="false"/>
          <w:color w:val="000000"/>
          <w:sz w:val="24"/>
          <w:szCs w:val="24"/>
          <w:u w:val="none"/>
          <w:lang w:val="mn-MN"/>
        </w:rPr>
        <w:t>лийг</w:t>
      </w:r>
      <w:r>
        <w:rPr>
          <w:rFonts w:cs="Arial"/>
          <w:b w:val="false"/>
          <w:bCs w:val="false"/>
          <w:i w:val="false"/>
          <w:iCs w:val="false"/>
          <w:sz w:val="24"/>
          <w:szCs w:val="24"/>
          <w:lang w:val="mn-MN"/>
        </w:rPr>
        <w:t xml:space="preserve"> хэлэлцэх нь зүйтэй гэсэн саналыг дэмжиж байгаа гишүүд гараа өргөнө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Зөвшөөрсөн:</w:t>
      </w:r>
      <w:r>
        <w:rPr>
          <w:rFonts w:cs="Arial"/>
          <w:b w:val="false"/>
          <w:bCs w:val="false"/>
          <w:i w:val="false"/>
          <w:iCs w:val="false"/>
          <w:sz w:val="24"/>
          <w:szCs w:val="24"/>
          <w:lang w:val="mn-MN"/>
        </w:rPr>
        <w:t>4</w:t>
      </w:r>
      <w:r>
        <w:rPr>
          <w:rFonts w:cs="Arial"/>
          <w:b w:val="false"/>
          <w:bCs w:val="false"/>
          <w:i w:val="false"/>
          <w:iCs w:val="false"/>
          <w:sz w:val="24"/>
          <w:szCs w:val="24"/>
          <w:lang w:val="mn-MN"/>
        </w:rPr>
        <w:tab/>
        <w:tab/>
      </w:r>
    </w:p>
    <w:p>
      <w:pPr>
        <w:pStyle w:val="style0"/>
        <w:ind w:hanging="0" w:left="0" w:right="0"/>
        <w:jc w:val="both"/>
      </w:pPr>
      <w:r>
        <w:rPr>
          <w:rFonts w:cs="Arial"/>
          <w:b w:val="false"/>
          <w:bCs w:val="false"/>
          <w:i w:val="false"/>
          <w:iCs w:val="false"/>
          <w:sz w:val="24"/>
          <w:szCs w:val="24"/>
          <w:lang w:val="mn-MN"/>
        </w:rPr>
        <w:tab/>
        <w:t>Татгалзсан:</w:t>
        <w:tab/>
      </w:r>
      <w:r>
        <w:rPr>
          <w:rFonts w:cs="Arial"/>
          <w:b w:val="false"/>
          <w:bCs w:val="false"/>
          <w:i w:val="false"/>
          <w:iCs w:val="false"/>
          <w:sz w:val="24"/>
          <w:szCs w:val="24"/>
          <w:lang w:val="mn-MN"/>
        </w:rPr>
        <w:t>9</w:t>
      </w:r>
      <w:r>
        <w:rPr>
          <w:rFonts w:cs="Arial"/>
          <w:b w:val="false"/>
          <w:bCs w:val="false"/>
          <w:i w:val="false"/>
          <w:iCs w:val="false"/>
          <w:sz w:val="24"/>
          <w:szCs w:val="24"/>
          <w:lang w:val="mn-MN"/>
        </w:rPr>
        <w:tab/>
      </w:r>
    </w:p>
    <w:p>
      <w:pPr>
        <w:pStyle w:val="style0"/>
        <w:ind w:hanging="0" w:left="0" w:right="0"/>
        <w:jc w:val="both"/>
      </w:pPr>
      <w:r>
        <w:rPr>
          <w:rFonts w:cs="Arial"/>
          <w:b w:val="false"/>
          <w:bCs w:val="false"/>
          <w:i w:val="false"/>
          <w:iCs w:val="false"/>
          <w:sz w:val="24"/>
          <w:szCs w:val="24"/>
          <w:lang w:val="mn-MN"/>
        </w:rPr>
        <w:tab/>
        <w:t>Бүгд:</w:t>
        <w:tab/>
        <w:tab/>
      </w:r>
      <w:r>
        <w:rPr>
          <w:rFonts w:cs="Arial"/>
          <w:b w:val="false"/>
          <w:bCs w:val="false"/>
          <w:i w:val="false"/>
          <w:iCs w:val="false"/>
          <w:sz w:val="24"/>
          <w:szCs w:val="24"/>
          <w:lang w:val="mn-MN"/>
        </w:rPr>
        <w:t>13</w:t>
      </w:r>
      <w:r>
        <w:rPr>
          <w:rFonts w:cs="Arial"/>
          <w:b w:val="false"/>
          <w:bCs w:val="false"/>
          <w:i w:val="false"/>
          <w:iCs w:val="false"/>
          <w:sz w:val="24"/>
          <w:szCs w:val="24"/>
          <w:lang w:val="mn-MN"/>
        </w:rPr>
        <w:tab/>
      </w:r>
    </w:p>
    <w:p>
      <w:pPr>
        <w:pStyle w:val="style0"/>
        <w:ind w:hanging="0" w:left="0" w:right="0"/>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70 хувийн саналаар </w:t>
      </w:r>
      <w:r>
        <w:rPr>
          <w:rFonts w:cs="Arial"/>
          <w:b w:val="false"/>
          <w:bCs w:val="false"/>
          <w:i w:val="false"/>
          <w:iCs w:val="false"/>
          <w:sz w:val="24"/>
          <w:szCs w:val="24"/>
          <w:lang w:val="mn-MN"/>
        </w:rPr>
        <w:t>дэмжигдсэнгүй.</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hyperlink r:id="rId5">
        <w:r>
          <w:rPr>
            <w:rStyle w:val="style16"/>
            <w:rStyle w:val="style16"/>
            <w:rFonts w:cs="Arial"/>
            <w:b w:val="false"/>
            <w:bCs w:val="false"/>
            <w:i w:val="false"/>
            <w:iCs w:val="false"/>
            <w:caps w:val="false"/>
            <w:smallCaps w:val="false"/>
            <w:color w:val="000000"/>
            <w:sz w:val="24"/>
            <w:szCs w:val="24"/>
            <w:u w:val="none"/>
            <w:lang w:val="mn-MN"/>
          </w:rPr>
          <w:t>Тамхины хяналтын тухай хуульд нэмэлт, өөрчлөлт оруулах тухай хуулийн  төс</w:t>
        </w:r>
      </w:hyperlink>
      <w:r>
        <w:rPr>
          <w:rFonts w:cs="Arial"/>
          <w:b w:val="false"/>
          <w:bCs w:val="false"/>
          <w:i w:val="false"/>
          <w:iCs w:val="false"/>
          <w:caps w:val="false"/>
          <w:smallCaps w:val="false"/>
          <w:color w:val="000000"/>
          <w:sz w:val="24"/>
          <w:szCs w:val="24"/>
          <w:u w:val="none"/>
          <w:lang w:val="mn-MN"/>
        </w:rPr>
        <w:t xml:space="preserve">лийн </w:t>
      </w:r>
      <w:r>
        <w:rPr>
          <w:rFonts w:cs="Arial"/>
          <w:b w:val="false"/>
          <w:bCs w:val="false"/>
          <w:i w:val="false"/>
          <w:iCs w:val="false"/>
          <w:sz w:val="24"/>
          <w:szCs w:val="24"/>
          <w:lang w:val="mn-MN"/>
        </w:rPr>
        <w:t xml:space="preserve"> талаарх </w:t>
      </w:r>
      <w:r>
        <w:rPr>
          <w:rStyle w:val="style15"/>
          <w:rFonts w:cs="Arial"/>
          <w:b w:val="false"/>
          <w:bCs w:val="false"/>
          <w:i w:val="false"/>
          <w:iCs w:val="false"/>
          <w:caps w:val="false"/>
          <w:smallCaps w:val="false"/>
          <w:color w:val="00000A"/>
          <w:sz w:val="24"/>
          <w:szCs w:val="24"/>
          <w:lang w:val="mn-MN"/>
        </w:rPr>
        <w:t>Нийгмийн бодлого, боловсрол, соёл, шинжлэх ухааны  байнгын хорооны санал, дүгнэлтийг Улсын Их Хурлын чуулганы нэгдсэн  хуралдаанд Улсын Их Хурлын гишүүн Г.Баярсайхан танилцуулахаар тогтов.</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Уг асуудлыг 15 цаг 05 минутад хэлэлцэж дуусав. </w:t>
      </w:r>
    </w:p>
    <w:p>
      <w:pPr>
        <w:pStyle w:val="style0"/>
        <w:spacing w:after="0" w:before="0" w:line="100" w:lineRule="atLeast"/>
        <w:ind w:firstLine="720" w:left="0" w:right="0"/>
        <w:contextualSpacing w:val="false"/>
        <w:jc w:val="both"/>
      </w:pPr>
      <w:r>
        <w:rPr/>
      </w:r>
    </w:p>
    <w:p>
      <w:pPr>
        <w:pStyle w:val="style0"/>
        <w:jc w:val="both"/>
      </w:pPr>
      <w:r>
        <w:rPr>
          <w:lang w:val="mn-MN"/>
        </w:rPr>
        <w:tab/>
      </w:r>
      <w:r>
        <w:rPr>
          <w:b/>
          <w:bCs/>
          <w:lang w:val="mn-MN"/>
        </w:rPr>
        <w:t xml:space="preserve">Хоёр. Төрөөс шинжлэх ухаан, технологийн талаар баримтлах бодлого шинэчлэн батлах тухай Улсын Их Хурлын тогтоолын төсөл </w:t>
      </w:r>
      <w:r>
        <w:rPr>
          <w:b/>
          <w:bCs/>
          <w:sz w:val="24"/>
          <w:szCs w:val="24"/>
          <w:u w:val="none"/>
        </w:rPr>
        <w:t xml:space="preserve"> /</w:t>
      </w:r>
      <w:r>
        <w:rPr>
          <w:rStyle w:val="style15"/>
          <w:b/>
          <w:bCs/>
          <w:sz w:val="24"/>
          <w:szCs w:val="24"/>
          <w:u w:val="none"/>
        </w:rPr>
        <w:t>хэлэлцэх эсэх</w:t>
      </w:r>
      <w:r>
        <w:rPr>
          <w:b/>
          <w:bCs/>
          <w:sz w:val="24"/>
          <w:szCs w:val="24"/>
          <w:u w:val="none"/>
        </w:rPr>
        <w:t>/;</w:t>
      </w:r>
    </w:p>
    <w:p>
      <w:pPr>
        <w:pStyle w:val="style0"/>
      </w:pPr>
      <w:r>
        <w:rPr>
          <w:u w:val="none"/>
        </w:rPr>
        <w:tab/>
      </w:r>
    </w:p>
    <w:p>
      <w:pPr>
        <w:pStyle w:val="style0"/>
        <w:jc w:val="both"/>
      </w:pPr>
      <w:r>
        <w:rPr>
          <w:u w:val="none"/>
          <w:lang w:val="mn-MN"/>
        </w:rPr>
        <w:tab/>
        <w:t>Хэлэлцэж буй асуудалтай холбогдуулан Боловсрол, шинжлэх ухааны сайд Л.Гантөмөр, мөн яамны Шинжлэх ухааны хэлтсийн дарга Ж.Даваасамбуу, Шинжлэх ухаан үйлдвэрлэл бизнесийн хөгжлийн мэргэжилтэн Д.Одгэрэл,  Шинжлэх ухааны ахлах мэргэжилтэн Б.Лхагвадорж,  ШУА-ийн дэд тэргүүн Д.Рэгдэл,  Монгол Улсын Их сургуулийн физикийн тэнхмийн багш, профессор И.Лхагважав, Шинжлэх ухаан технологийн сангийн орлогч дарга Л.Энхтунгалаг нар оролцов.</w:t>
      </w:r>
    </w:p>
    <w:p>
      <w:pPr>
        <w:pStyle w:val="style0"/>
        <w:jc w:val="both"/>
      </w:pPr>
      <w:r>
        <w:rPr/>
      </w:r>
    </w:p>
    <w:p>
      <w:pPr>
        <w:pStyle w:val="style0"/>
        <w:ind w:hanging="0" w:left="0" w:right="0"/>
        <w:jc w:val="both"/>
      </w:pPr>
      <w:r>
        <w:rPr>
          <w:rFonts w:cs="Arial"/>
          <w:b w:val="false"/>
          <w:bCs w:val="false"/>
          <w:i w:val="false"/>
          <w:iCs w:val="false"/>
          <w:sz w:val="24"/>
          <w:szCs w:val="24"/>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референт Р.Болормаа нар байлцав. </w:t>
      </w:r>
    </w:p>
    <w:p>
      <w:pPr>
        <w:pStyle w:val="style0"/>
        <w:jc w:val="both"/>
      </w:pPr>
      <w:r>
        <w:rPr/>
      </w:r>
    </w:p>
    <w:p>
      <w:pPr>
        <w:pStyle w:val="style0"/>
        <w:jc w:val="both"/>
      </w:pPr>
      <w:r>
        <w:rPr>
          <w:lang w:val="mn-MN"/>
        </w:rPr>
        <w:tab/>
        <w:t xml:space="preserve">Төсөл санаачлагчийн илтгэлийг Улсын Их Хурлын гишүүн-Боловсрол, шинжлэх ухааны сайд Л.Гантөмөр танилцуулав. </w:t>
      </w:r>
    </w:p>
    <w:p>
      <w:pPr>
        <w:pStyle w:val="style0"/>
        <w:jc w:val="both"/>
      </w:pPr>
      <w:r>
        <w:rPr/>
      </w:r>
    </w:p>
    <w:p>
      <w:pPr>
        <w:pStyle w:val="style0"/>
        <w:jc w:val="both"/>
      </w:pPr>
      <w:r>
        <w:rPr>
          <w:u w:val="none"/>
          <w:lang w:val="mn-MN"/>
        </w:rPr>
        <w:tab/>
      </w:r>
      <w:r>
        <w:rPr>
          <w:rFonts w:cs="Arial"/>
          <w:b w:val="false"/>
          <w:bCs w:val="false"/>
          <w:i w:val="false"/>
          <w:iCs w:val="false"/>
          <w:sz w:val="24"/>
          <w:szCs w:val="24"/>
          <w:u w:val="none"/>
          <w:lang w:val="mn-MN"/>
        </w:rPr>
        <w:t xml:space="preserve">Танилцуулгатай холбогдуулан Улсын Их Хурлын гишүүн А.Тлейхан, Ё.Отгонбаяр, А.Бакей нарын тавьсан асуултад Улсын Их Хурлын гишүүн О.Баасанхүү хариулж, тайлбар хийв.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Д.Сарангэрэл, Г.Баярсайхан, Ё.Отгонбаяр, Д.Арвин, А.Бакей, З.Баянсэлэнгэ, А.Тлейхан, Ч.Хүрэлбаатар нар санал хэлэв.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Д.Батцогт: - </w:t>
      </w:r>
      <w:r>
        <w:rPr>
          <w:rFonts w:cs="Arial"/>
          <w:b w:val="false"/>
          <w:bCs w:val="false"/>
          <w:i w:val="false"/>
          <w:iCs w:val="false"/>
          <w:sz w:val="24"/>
          <w:szCs w:val="24"/>
          <w:lang w:val="mn-MN"/>
        </w:rPr>
        <w:t xml:space="preserve">Төрөөс шинжлэх ухаан, технологийн талаар баримтлах бодлого шинэчлэн батлах тухай Улсын Их Хурлын тогтоолын </w:t>
      </w:r>
      <w:r>
        <w:rPr>
          <w:rFonts w:cs="Arial"/>
          <w:b/>
          <w:bCs/>
          <w:i w:val="false"/>
          <w:iCs w:val="false"/>
          <w:sz w:val="24"/>
          <w:szCs w:val="24"/>
          <w:lang w:val="mn-MN"/>
        </w:rPr>
        <w:t xml:space="preserve"> </w:t>
      </w:r>
      <w:hyperlink r:id="rId6">
        <w:r>
          <w:rPr>
            <w:rStyle w:val="style16"/>
            <w:rStyle w:val="style16"/>
            <w:rFonts w:cs="Arial"/>
            <w:b w:val="false"/>
            <w:bCs w:val="false"/>
            <w:i w:val="false"/>
            <w:iCs w:val="false"/>
            <w:caps w:val="false"/>
            <w:smallCaps w:val="false"/>
            <w:color w:val="000000"/>
            <w:sz w:val="24"/>
            <w:szCs w:val="24"/>
            <w:u w:val="none"/>
          </w:rPr>
          <w:t>төс</w:t>
        </w:r>
      </w:hyperlink>
      <w:r>
        <w:rPr>
          <w:rStyle w:val="style16"/>
          <w:rFonts w:cs="Arial"/>
          <w:b w:val="false"/>
          <w:bCs w:val="false"/>
          <w:i w:val="false"/>
          <w:iCs w:val="false"/>
          <w:caps w:val="false"/>
          <w:smallCaps w:val="false"/>
          <w:color w:val="000000"/>
          <w:sz w:val="24"/>
          <w:szCs w:val="24"/>
          <w:u w:val="none"/>
          <w:lang w:val="mn-MN"/>
        </w:rPr>
        <w:t>лийг</w:t>
      </w:r>
      <w:r>
        <w:rPr>
          <w:rFonts w:cs="Arial"/>
          <w:b w:val="false"/>
          <w:bCs w:val="false"/>
          <w:i w:val="false"/>
          <w:iCs w:val="false"/>
          <w:sz w:val="24"/>
          <w:szCs w:val="24"/>
          <w:lang w:val="mn-MN"/>
        </w:rPr>
        <w:t xml:space="preserve"> хэлэлцэх нь зүйтэй гэсэн саналыг дэмжиж байгаа гишүүд гараа өргөнө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Зөвшөөрсөн:</w:t>
      </w:r>
      <w:r>
        <w:rPr>
          <w:rFonts w:cs="Arial"/>
          <w:b w:val="false"/>
          <w:bCs w:val="false"/>
          <w:i w:val="false"/>
          <w:iCs w:val="false"/>
          <w:sz w:val="24"/>
          <w:szCs w:val="24"/>
          <w:lang w:val="mn-MN"/>
        </w:rPr>
        <w:t>14</w:t>
      </w:r>
      <w:r>
        <w:rPr>
          <w:rFonts w:cs="Arial"/>
          <w:b w:val="false"/>
          <w:bCs w:val="false"/>
          <w:i w:val="false"/>
          <w:iCs w:val="false"/>
          <w:sz w:val="24"/>
          <w:szCs w:val="24"/>
          <w:lang w:val="mn-MN"/>
        </w:rPr>
        <w:tab/>
      </w:r>
    </w:p>
    <w:p>
      <w:pPr>
        <w:pStyle w:val="style0"/>
        <w:ind w:hanging="0" w:left="0" w:right="0"/>
        <w:jc w:val="both"/>
      </w:pPr>
      <w:r>
        <w:rPr>
          <w:rFonts w:cs="Arial"/>
          <w:b w:val="false"/>
          <w:bCs w:val="false"/>
          <w:i w:val="false"/>
          <w:iCs w:val="false"/>
          <w:sz w:val="24"/>
          <w:szCs w:val="24"/>
          <w:lang w:val="mn-MN"/>
        </w:rPr>
        <w:tab/>
        <w:t>Татгалзсан:</w:t>
        <w:tab/>
      </w:r>
      <w:r>
        <w:rPr>
          <w:rFonts w:cs="Arial"/>
          <w:b w:val="false"/>
          <w:bCs w:val="false"/>
          <w:i w:val="false"/>
          <w:iCs w:val="false"/>
          <w:sz w:val="24"/>
          <w:szCs w:val="24"/>
          <w:lang w:val="mn-MN"/>
        </w:rPr>
        <w:t>1</w:t>
      </w:r>
      <w:r>
        <w:rPr>
          <w:rFonts w:cs="Arial"/>
          <w:b w:val="false"/>
          <w:bCs w:val="false"/>
          <w:i w:val="false"/>
          <w:iCs w:val="false"/>
          <w:sz w:val="24"/>
          <w:szCs w:val="24"/>
          <w:lang w:val="mn-MN"/>
        </w:rPr>
        <w:tab/>
      </w:r>
    </w:p>
    <w:p>
      <w:pPr>
        <w:pStyle w:val="style0"/>
        <w:ind w:hanging="0" w:left="0" w:right="0"/>
        <w:jc w:val="both"/>
      </w:pPr>
      <w:r>
        <w:rPr>
          <w:rFonts w:cs="Arial"/>
          <w:b w:val="false"/>
          <w:bCs w:val="false"/>
          <w:i w:val="false"/>
          <w:iCs w:val="false"/>
          <w:sz w:val="24"/>
          <w:szCs w:val="24"/>
          <w:lang w:val="mn-MN"/>
        </w:rPr>
        <w:tab/>
        <w:t>Бүгд:</w:t>
        <w:tab/>
        <w:tab/>
      </w:r>
      <w:r>
        <w:rPr>
          <w:rFonts w:cs="Arial"/>
          <w:b w:val="false"/>
          <w:bCs w:val="false"/>
          <w:i w:val="false"/>
          <w:iCs w:val="false"/>
          <w:sz w:val="24"/>
          <w:szCs w:val="24"/>
          <w:lang w:val="mn-MN"/>
        </w:rPr>
        <w:t>15</w:t>
      </w:r>
      <w:r>
        <w:rPr>
          <w:rFonts w:cs="Arial"/>
          <w:b w:val="false"/>
          <w:bCs w:val="false"/>
          <w:i w:val="false"/>
          <w:iCs w:val="false"/>
          <w:sz w:val="24"/>
          <w:szCs w:val="24"/>
          <w:lang w:val="mn-MN"/>
        </w:rPr>
        <w:tab/>
      </w:r>
    </w:p>
    <w:p>
      <w:pPr>
        <w:pStyle w:val="style0"/>
        <w:ind w:hanging="0" w:left="0" w:right="0"/>
        <w:jc w:val="both"/>
      </w:pPr>
      <w:r>
        <w:rPr>
          <w:rFonts w:cs="Arial"/>
          <w:b w:val="false"/>
          <w:bCs w:val="false"/>
          <w:i w:val="false"/>
          <w:iCs w:val="false"/>
          <w:sz w:val="24"/>
          <w:szCs w:val="24"/>
          <w:lang w:val="mn-MN"/>
        </w:rPr>
        <w:tab/>
        <w:t>93.</w:t>
      </w:r>
      <w:r>
        <w:rPr>
          <w:rFonts w:cs="Arial"/>
          <w:b w:val="false"/>
          <w:bCs w:val="false"/>
          <w:i w:val="false"/>
          <w:iCs w:val="false"/>
          <w:sz w:val="24"/>
          <w:szCs w:val="24"/>
          <w:lang w:val="mn-MN"/>
        </w:rPr>
        <w:t>0</w:t>
      </w:r>
      <w:r>
        <w:rPr>
          <w:rFonts w:cs="Arial"/>
          <w:b w:val="false"/>
          <w:bCs w:val="false"/>
          <w:i w:val="false"/>
          <w:iCs w:val="false"/>
          <w:sz w:val="24"/>
          <w:szCs w:val="24"/>
          <w:lang w:val="mn-MN"/>
        </w:rPr>
        <w:t xml:space="preserve"> хувийн  саналаар дэмжигдлээ.</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Төрөөс шинжлэх ухаан, технологийн талаар баримтлах бодлого шинэчлэн батлах тухай Улсын Их Хурлын тогтоолын төслийн </w:t>
      </w:r>
      <w:r>
        <w:rPr>
          <w:rStyle w:val="style15"/>
          <w:rFonts w:cs="Arial"/>
          <w:b w:val="false"/>
          <w:bCs w:val="false"/>
          <w:i w:val="false"/>
          <w:iCs w:val="false"/>
          <w:caps w:val="false"/>
          <w:smallCaps w:val="false"/>
          <w:color w:val="00000A"/>
          <w:sz w:val="24"/>
          <w:szCs w:val="24"/>
          <w:lang w:val="mn-MN"/>
        </w:rPr>
        <w:t>Нийгмийн бодлого, боловсрол, соёл, шинжлэх ухааны  байнгын хорооны санал, дүгнэлтийг Улсын Их Хурлын чуулганы нэгдсэн  хуралдаанд Улсын Их Хурлын гишүүн З.Баянсэлэнгэ танилцуулахаар тогтов.</w:t>
      </w:r>
    </w:p>
    <w:p>
      <w:pPr>
        <w:pStyle w:val="style0"/>
        <w:jc w:val="both"/>
      </w:pPr>
      <w:r>
        <w:rPr/>
      </w:r>
    </w:p>
    <w:p>
      <w:pPr>
        <w:pStyle w:val="style0"/>
        <w:ind w:hanging="0" w:left="0" w:right="0"/>
        <w:jc w:val="both"/>
      </w:pPr>
      <w:r>
        <w:rPr>
          <w:rFonts w:cs="Arial"/>
          <w:b w:val="false"/>
          <w:bCs w:val="false"/>
          <w:i w:val="false"/>
          <w:iCs w:val="false"/>
          <w:sz w:val="24"/>
          <w:szCs w:val="24"/>
          <w:lang w:val="mn-MN"/>
        </w:rPr>
        <w:tab/>
        <w:t xml:space="preserve">Уг асуудлыг 16 цагт хэлэлцэж дуусав. </w:t>
      </w:r>
    </w:p>
    <w:p>
      <w:pPr>
        <w:pStyle w:val="style0"/>
        <w:ind w:hanging="0" w:left="0" w:right="0"/>
        <w:jc w:val="both"/>
      </w:pPr>
      <w:r>
        <w:rPr/>
      </w:r>
    </w:p>
    <w:p>
      <w:pPr>
        <w:pStyle w:val="style0"/>
        <w:jc w:val="both"/>
      </w:pPr>
      <w:r>
        <w:rPr>
          <w:u w:val="none"/>
          <w:lang w:val="mn-MN"/>
        </w:rPr>
        <w:tab/>
      </w:r>
      <w:r>
        <w:rPr>
          <w:b/>
          <w:bCs/>
          <w:u w:val="none"/>
          <w:lang w:val="mn-MN"/>
        </w:rPr>
        <w:t>Гурав.</w:t>
      </w:r>
      <w:r>
        <w:rPr>
          <w:u w:val="none"/>
          <w:lang w:val="mn-MN"/>
        </w:rPr>
        <w:t xml:space="preserve"> </w:t>
      </w:r>
      <w:r>
        <w:rPr>
          <w:b/>
          <w:bCs/>
          <w:u w:val="none"/>
          <w:lang w:val="mn-MN"/>
        </w:rPr>
        <w:t>Эбола вирус түүнээс хэрхэн урьдчилан сэргийлэх ажлыг зохион байгуулж байгаа талаарх Эрүүл мэндийн сайдын болон Мэргэжлийн хяналтын ерөнхий газрын мэдээлэл сонсох.</w:t>
      </w:r>
    </w:p>
    <w:p>
      <w:pPr>
        <w:pStyle w:val="style0"/>
        <w:jc w:val="both"/>
      </w:pPr>
      <w:r>
        <w:rPr/>
      </w:r>
    </w:p>
    <w:p>
      <w:pPr>
        <w:pStyle w:val="style0"/>
        <w:jc w:val="both"/>
      </w:pPr>
      <w:r>
        <w:rPr>
          <w:u w:val="none"/>
          <w:lang w:val="mn-MN"/>
        </w:rPr>
        <w:tab/>
        <w:t xml:space="preserve"> Хэлэлцэж буй асуудалтай холбогдуулан  Эрүүл мэндийн сайд  Н.Удвал,   мөн яамны Төрийн нарийн бичгийн дарга А.Эрдэнэтуяа,  Бодлогын хэрэгжилтийг зохицуулах газрын дарга Я.Буянжаргал, Нийгмийн эрүүл мэндийн хэлтсийн дарга Д.Нарангэрэл,  Эм, эмнэлгийн хэрэгслийн газрын дарга Д.Уранчимэг, Халдварт өвчин судлалын үндэсний төвийн захирал Д.Нямхүү,  Мэргэжлийн хяналтын ерөнхий газрын дэд дарга Б.Эрдэнэбилэгт,  мөн газрын Хилийн мэргэжлийн хяналтын газрын дарга Г.Адъяасүрэн,  Эрүүл мэндийн хяналтын хэлтсийн дарга Д.Баярболд, Хилийн мэргэжлийн хяналтын газрын Эрүүл ахуй, халдвар хамгааллын хяналтын улсын ахлах байцаагч Т.Төмөрбаатар,  Эрүүл мэндийн хяналтын хэлтсийн эрүүл ахуй халдвар хамгааллын хяналтын улсын ахлах байцаагч Д.Батдулам,  Хилийн мэргэжлийн хяналтын газрын байцаагч Т.Отгонбаяр нар оролцов.</w:t>
      </w:r>
    </w:p>
    <w:p>
      <w:pPr>
        <w:pStyle w:val="style0"/>
        <w:jc w:val="both"/>
      </w:pPr>
      <w:r>
        <w:rPr/>
      </w:r>
    </w:p>
    <w:p>
      <w:pPr>
        <w:pStyle w:val="style0"/>
        <w:ind w:hanging="0" w:left="0" w:right="0"/>
        <w:jc w:val="both"/>
      </w:pPr>
      <w:r>
        <w:rPr>
          <w:rFonts w:cs="Arial"/>
          <w:b w:val="false"/>
          <w:bCs w:val="false"/>
          <w:i w:val="false"/>
          <w:iCs w:val="false"/>
          <w:sz w:val="24"/>
          <w:szCs w:val="24"/>
          <w:lang w:val="mn-MN"/>
        </w:rPr>
        <w:tab/>
        <w:t xml:space="preserve">Улсын Их Хурлын Нийгмийн бодлого, боловсрол, соёл, шинжлэх ухааны байнгын хорооны ажлын албаны ахлах зөвлөх Л.Лхагвасүрэн, зөвлөх  Ж.Чимгээ,  референт Б.Мажигсүрэн нар байлцав. </w:t>
      </w:r>
    </w:p>
    <w:p>
      <w:pPr>
        <w:pStyle w:val="style0"/>
        <w:ind w:hanging="0" w:left="0" w:right="0"/>
        <w:jc w:val="both"/>
      </w:pPr>
      <w:r>
        <w:rPr/>
      </w:r>
    </w:p>
    <w:p>
      <w:pPr>
        <w:pStyle w:val="style0"/>
        <w:jc w:val="both"/>
      </w:pPr>
      <w:r>
        <w:rPr>
          <w:u w:val="none"/>
          <w:lang w:val="mn-MN"/>
        </w:rPr>
        <w:tab/>
        <w:t>Эбола вирусээс хэрхэн урьдчилан сэргийлж байгаа талаар Эрүүл мэндийн сайд Н.Удвал, Мэргэжлийн хяналтын ерөнхий газрын дэд дарга Б.Эрдэнэбилэгт, Хилийн хяналтын газрын дарга, улсын ахлах байцаагч Г.Адъяасүрэн  нар тус тус  мэдээлэл хийв.</w:t>
      </w:r>
    </w:p>
    <w:p>
      <w:pPr>
        <w:pStyle w:val="style0"/>
        <w:jc w:val="both"/>
      </w:pPr>
      <w:r>
        <w:rPr/>
      </w:r>
    </w:p>
    <w:p>
      <w:pPr>
        <w:pStyle w:val="style0"/>
        <w:jc w:val="both"/>
      </w:pPr>
      <w:r>
        <w:rPr>
          <w:u w:val="none"/>
          <w:lang w:val="mn-MN"/>
        </w:rPr>
        <w:tab/>
        <w:t xml:space="preserve">Мэдээлэлтэй холбогдуулан Улсын Их Хурлын гишүүн Л.Эрдэнэчимэг,  Л.Энх-Амгалан, Ё.Отгонбаяр, З.Баянсэлэнгэ, Д.Сарангэрэл нарын тавьсан асуултад  Эрүүл мэндийн сайд Н.Удвал, Мэргэжлийн хяналтын ерөнхий газрын дэд дарга Б.Эрдэнэбилэгт, Хилийн хяналтын газрын дарга, улсын ахлах байцаагч Г.Адъяасүрэн, Эм, эмнэлгийн хэрэгслийн газрын дарга Д.Уранчимэг, Нийгмийн эрүүл мэндийн хэлтсийн дарга Д.Нарангэрэл  нар хариулж, нэмэлт тайлбар хийв. </w:t>
      </w:r>
    </w:p>
    <w:p>
      <w:pPr>
        <w:pStyle w:val="style0"/>
        <w:jc w:val="both"/>
      </w:pPr>
      <w:r>
        <w:rPr/>
      </w:r>
    </w:p>
    <w:p>
      <w:pPr>
        <w:pStyle w:val="style0"/>
        <w:jc w:val="both"/>
      </w:pPr>
      <w:r>
        <w:rPr>
          <w:u w:val="none"/>
          <w:lang w:val="mn-MN"/>
        </w:rPr>
        <w:tab/>
        <w:t xml:space="preserve">Уг асуудалтай холбогдуулан Улсын Их Хурлын гишүүн Г.Баярсайхан, Л.Энх-Амгалан, Я.Содбаатар нар санал хэлэв. </w:t>
      </w:r>
    </w:p>
    <w:p>
      <w:pPr>
        <w:pStyle w:val="style0"/>
        <w:jc w:val="both"/>
      </w:pPr>
      <w:r>
        <w:rPr/>
      </w:r>
    </w:p>
    <w:p>
      <w:pPr>
        <w:pStyle w:val="style0"/>
        <w:jc w:val="both"/>
      </w:pPr>
      <w:r>
        <w:rPr/>
      </w:r>
    </w:p>
    <w:p>
      <w:pPr>
        <w:pStyle w:val="style0"/>
        <w:jc w:val="both"/>
      </w:pPr>
      <w:r>
        <w:rPr>
          <w:u w:val="none"/>
          <w:lang w:val="mn-MN"/>
        </w:rPr>
        <w:tab/>
      </w:r>
      <w:r>
        <w:rPr>
          <w:b/>
          <w:bCs/>
          <w:u w:val="none"/>
          <w:lang w:val="mn-MN"/>
        </w:rPr>
        <w:t>Д.Батцогт</w:t>
      </w:r>
      <w:r>
        <w:rPr>
          <w:u w:val="none"/>
          <w:lang w:val="mn-MN"/>
        </w:rPr>
        <w:t>: Байнгын хорооноос гарах тогтоолыг дэмжье.</w:t>
      </w:r>
    </w:p>
    <w:p>
      <w:pPr>
        <w:pStyle w:val="style0"/>
        <w:jc w:val="both"/>
      </w:pPr>
      <w:r>
        <w:rPr/>
      </w:r>
    </w:p>
    <w:p>
      <w:pPr>
        <w:pStyle w:val="style0"/>
        <w:jc w:val="both"/>
      </w:pPr>
      <w:r>
        <w:rPr>
          <w:u w:val="none"/>
          <w:lang w:val="mn-MN"/>
        </w:rPr>
        <w:tab/>
      </w:r>
      <w:r>
        <w:rPr>
          <w:rFonts w:cs="Arial"/>
          <w:b w:val="false"/>
          <w:bCs w:val="false"/>
          <w:i w:val="false"/>
          <w:iCs w:val="false"/>
          <w:sz w:val="24"/>
          <w:szCs w:val="24"/>
          <w:u w:val="none"/>
          <w:lang w:val="mn-MN"/>
        </w:rPr>
        <w:t>Зөвшөөрсөн:</w:t>
      </w:r>
      <w:r>
        <w:rPr>
          <w:rFonts w:cs="Arial"/>
          <w:b w:val="false"/>
          <w:bCs w:val="false"/>
          <w:i w:val="false"/>
          <w:iCs w:val="false"/>
          <w:sz w:val="24"/>
          <w:szCs w:val="24"/>
          <w:u w:val="none"/>
          <w:lang w:val="mn-MN"/>
        </w:rPr>
        <w:t>8</w:t>
      </w:r>
      <w:r>
        <w:rPr>
          <w:rFonts w:cs="Arial"/>
          <w:b w:val="false"/>
          <w:bCs w:val="false"/>
          <w:i w:val="false"/>
          <w:iCs w:val="false"/>
          <w:sz w:val="24"/>
          <w:szCs w:val="24"/>
          <w:u w:val="none"/>
          <w:lang w:val="mn-MN"/>
        </w:rPr>
        <w:tab/>
      </w:r>
    </w:p>
    <w:p>
      <w:pPr>
        <w:pStyle w:val="style0"/>
        <w:ind w:hanging="0" w:left="0" w:right="0"/>
        <w:jc w:val="both"/>
      </w:pPr>
      <w:r>
        <w:rPr>
          <w:rFonts w:cs="Arial"/>
          <w:b w:val="false"/>
          <w:bCs w:val="false"/>
          <w:i w:val="false"/>
          <w:iCs w:val="false"/>
          <w:sz w:val="24"/>
          <w:szCs w:val="24"/>
          <w:lang w:val="mn-MN"/>
        </w:rPr>
        <w:tab/>
        <w:t>Татгалзсан:</w:t>
        <w:tab/>
      </w:r>
      <w:r>
        <w:rPr>
          <w:rFonts w:cs="Arial"/>
          <w:b w:val="false"/>
          <w:bCs w:val="false"/>
          <w:i w:val="false"/>
          <w:iCs w:val="false"/>
          <w:sz w:val="24"/>
          <w:szCs w:val="24"/>
          <w:lang w:val="mn-MN"/>
        </w:rPr>
        <w:t>3</w:t>
      </w:r>
      <w:r>
        <w:rPr>
          <w:rFonts w:cs="Arial"/>
          <w:b w:val="false"/>
          <w:bCs w:val="false"/>
          <w:i w:val="false"/>
          <w:iCs w:val="false"/>
          <w:sz w:val="24"/>
          <w:szCs w:val="24"/>
          <w:lang w:val="mn-MN"/>
        </w:rPr>
        <w:tab/>
      </w:r>
    </w:p>
    <w:p>
      <w:pPr>
        <w:pStyle w:val="style0"/>
        <w:ind w:hanging="0" w:left="0" w:right="0"/>
        <w:jc w:val="both"/>
      </w:pPr>
      <w:r>
        <w:rPr>
          <w:rFonts w:cs="Arial"/>
          <w:b w:val="false"/>
          <w:bCs w:val="false"/>
          <w:i w:val="false"/>
          <w:iCs w:val="false"/>
          <w:sz w:val="24"/>
          <w:szCs w:val="24"/>
          <w:lang w:val="mn-MN"/>
        </w:rPr>
        <w:tab/>
        <w:t>Бүгд:</w:t>
        <w:tab/>
        <w:tab/>
      </w:r>
      <w:r>
        <w:rPr>
          <w:rFonts w:cs="Arial"/>
          <w:b w:val="false"/>
          <w:bCs w:val="false"/>
          <w:i w:val="false"/>
          <w:iCs w:val="false"/>
          <w:sz w:val="24"/>
          <w:szCs w:val="24"/>
          <w:lang w:val="mn-MN"/>
        </w:rPr>
        <w:t>11</w:t>
      </w: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u w:val="none"/>
          <w:lang w:val="mn-MN"/>
        </w:rPr>
        <w:tab/>
        <w:t>72.</w:t>
      </w:r>
      <w:r>
        <w:rPr>
          <w:rFonts w:cs="Arial"/>
          <w:b w:val="false"/>
          <w:bCs w:val="false"/>
          <w:i w:val="false"/>
          <w:iCs w:val="false"/>
          <w:sz w:val="24"/>
          <w:szCs w:val="24"/>
          <w:u w:val="none"/>
          <w:lang w:val="mn-MN"/>
        </w:rPr>
        <w:t>0</w:t>
      </w:r>
      <w:r>
        <w:rPr>
          <w:rFonts w:cs="Arial"/>
          <w:b w:val="false"/>
          <w:bCs w:val="false"/>
          <w:i w:val="false"/>
          <w:iCs w:val="false"/>
          <w:sz w:val="24"/>
          <w:szCs w:val="24"/>
          <w:u w:val="none"/>
          <w:lang w:val="mn-MN"/>
        </w:rPr>
        <w:t xml:space="preserve"> хувийн  саналаар дэмжигдлээ.</w:t>
      </w:r>
    </w:p>
    <w:p>
      <w:pPr>
        <w:pStyle w:val="style0"/>
        <w:jc w:val="both"/>
      </w:pPr>
      <w:r>
        <w:rPr/>
      </w:r>
    </w:p>
    <w:p>
      <w:pPr>
        <w:pStyle w:val="style0"/>
        <w:jc w:val="both"/>
      </w:pPr>
      <w:r>
        <w:rPr>
          <w:u w:val="none"/>
          <w:lang w:val="mn-MN"/>
        </w:rPr>
        <w:tab/>
      </w:r>
      <w:r>
        <w:rPr>
          <w:b/>
          <w:bCs/>
          <w:u w:val="none"/>
          <w:lang w:val="mn-MN"/>
        </w:rPr>
        <w:t xml:space="preserve">Хуралдаан 17 цаг 11 минутад өндөрлөв. </w:t>
      </w:r>
    </w:p>
    <w:p>
      <w:pPr>
        <w:pStyle w:val="style0"/>
        <w:jc w:val="both"/>
      </w:pPr>
      <w:r>
        <w:rPr/>
      </w:r>
    </w:p>
    <w:p>
      <w:pPr>
        <w:pStyle w:val="style0"/>
        <w:jc w:val="both"/>
      </w:pPr>
      <w:r>
        <w:rPr/>
      </w:r>
    </w:p>
    <w:p>
      <w:pPr>
        <w:pStyle w:val="style0"/>
        <w:jc w:val="both"/>
      </w:pPr>
      <w:r>
        <w:rPr/>
      </w:r>
    </w:p>
    <w:p>
      <w:pPr>
        <w:pStyle w:val="style0"/>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6"/>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6"/>
        <w:spacing w:after="0" w:before="0" w:line="200" w:lineRule="atLeast"/>
        <w:contextualSpacing w:val="false"/>
        <w:jc w:val="both"/>
      </w:pPr>
      <w:r>
        <w:rPr>
          <w:rFonts w:cs="Arial"/>
          <w:b w:val="false"/>
          <w:bCs w:val="false"/>
          <w:sz w:val="24"/>
          <w:szCs w:val="24"/>
          <w:lang w:val="mn-MN"/>
        </w:rPr>
        <w:tab/>
        <w:t xml:space="preserve">СОЁЛ, ШИНЖЛЭХ УХААНЫ </w:t>
      </w:r>
    </w:p>
    <w:p>
      <w:pPr>
        <w:pStyle w:val="style26"/>
        <w:spacing w:after="0" w:before="0" w:line="200" w:lineRule="atLeast"/>
        <w:contextualSpacing w:val="false"/>
        <w:jc w:val="both"/>
      </w:pPr>
      <w:r>
        <w:rPr>
          <w:rFonts w:cs="Arial"/>
          <w:b w:val="false"/>
          <w:bCs w:val="false"/>
          <w:sz w:val="24"/>
          <w:szCs w:val="24"/>
          <w:lang w:val="mn-MN"/>
        </w:rPr>
        <w:tab/>
        <w:t>БАЙНГЫН ХОРООНЫ ДАРГА</w:t>
        <w:tab/>
        <w:tab/>
        <w:tab/>
        <w:tab/>
        <w:tab/>
        <w:tab/>
        <w:t>Д.БАТЦОГТ</w:t>
      </w:r>
      <w:r>
        <w:rPr>
          <w:rFonts w:cs="Arial"/>
          <w:b w:val="false"/>
          <w:bCs w:val="false"/>
          <w:sz w:val="24"/>
          <w:szCs w:val="24"/>
          <w:lang w:val="ms-MY"/>
        </w:rPr>
        <w:tab/>
      </w:r>
    </w:p>
    <w:p>
      <w:pPr>
        <w:pStyle w:val="style27"/>
        <w:spacing w:after="0" w:before="0" w:line="200" w:lineRule="atLeast"/>
        <w:contextualSpacing w:val="false"/>
        <w:jc w:val="both"/>
      </w:pPr>
      <w:r>
        <w:rPr/>
      </w:r>
    </w:p>
    <w:p>
      <w:pPr>
        <w:pStyle w:val="style27"/>
        <w:spacing w:after="0" w:before="0" w:line="200" w:lineRule="atLeast"/>
        <w:contextualSpacing w:val="false"/>
        <w:jc w:val="both"/>
      </w:pPr>
      <w:r>
        <w:rPr/>
      </w:r>
    </w:p>
    <w:p>
      <w:pPr>
        <w:pStyle w:val="style27"/>
        <w:spacing w:after="0" w:before="0" w:line="200" w:lineRule="atLeast"/>
        <w:contextualSpacing w:val="false"/>
        <w:jc w:val="both"/>
      </w:pPr>
      <w:r>
        <w:rPr/>
      </w:r>
    </w:p>
    <w:p>
      <w:pPr>
        <w:pStyle w:val="style26"/>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6"/>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6"/>
        <w:spacing w:after="0" w:before="0" w:line="200" w:lineRule="atLeast"/>
        <w:contextualSpacing w:val="false"/>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r>
      <w:r>
        <w:rPr>
          <w:rFonts w:cs="Arial"/>
          <w:b w:val="false"/>
          <w:bCs w:val="false"/>
          <w:sz w:val="24"/>
          <w:szCs w:val="24"/>
          <w:lang w:val="mn-MN"/>
        </w:rPr>
        <w:t>Д.ЦЭНДСҮРЭН</w:t>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10 ДУГААР САРЫН 22-НЫ ӨДӨР /ЛХАГВА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6"/>
      </w:pPr>
      <w:r>
        <w:rPr/>
      </w:r>
    </w:p>
    <w:p>
      <w:pPr>
        <w:pStyle w:val="style26"/>
        <w:jc w:val="both"/>
      </w:pPr>
      <w:r>
        <w:rPr>
          <w:rFonts w:cs="Arial"/>
          <w:b w:val="false"/>
          <w:bCs w:val="false"/>
          <w:i/>
          <w:iCs/>
          <w:sz w:val="24"/>
          <w:szCs w:val="24"/>
          <w:lang w:val="mn-MN"/>
        </w:rPr>
        <w:tab/>
      </w:r>
      <w:r>
        <w:rPr>
          <w:rFonts w:cs="Arial"/>
          <w:i/>
          <w:iCs/>
          <w:sz w:val="24"/>
          <w:szCs w:val="24"/>
          <w:lang w:val="mn-MN"/>
        </w:rPr>
        <w:t xml:space="preserve">Хуралдаан 14 </w:t>
      </w:r>
      <w:r>
        <w:rPr>
          <w:rFonts w:cs="Arial"/>
          <w:i/>
          <w:iCs/>
          <w:sz w:val="24"/>
          <w:szCs w:val="24"/>
          <w:lang w:val="ms-MY"/>
        </w:rPr>
        <w:t xml:space="preserve">цаг </w:t>
      </w:r>
      <w:r>
        <w:rPr>
          <w:rFonts w:cs="Arial"/>
          <w:i/>
          <w:iCs/>
          <w:sz w:val="24"/>
          <w:szCs w:val="24"/>
          <w:lang w:val="mn-MN"/>
        </w:rPr>
        <w:t xml:space="preserve">30 минутад </w:t>
      </w:r>
      <w:r>
        <w:rPr>
          <w:rFonts w:cs="Arial"/>
          <w:i/>
          <w:iCs/>
          <w:sz w:val="24"/>
          <w:szCs w:val="24"/>
          <w:lang w:val="ms-MY"/>
        </w:rPr>
        <w:t>эхлэв.</w:t>
      </w:r>
    </w:p>
    <w:p>
      <w:pPr>
        <w:pStyle w:val="style0"/>
        <w:jc w:val="both"/>
      </w:pPr>
      <w:r>
        <w:rPr/>
      </w:r>
    </w:p>
    <w:p>
      <w:pPr>
        <w:pStyle w:val="style0"/>
        <w:jc w:val="both"/>
      </w:pPr>
      <w:r>
        <w:rPr/>
        <w:tab/>
      </w:r>
      <w:r>
        <w:rPr>
          <w:b/>
          <w:bCs/>
          <w:lang w:val="mn-MN"/>
        </w:rPr>
        <w:t>Д.Батцогт</w:t>
      </w:r>
      <w:r>
        <w:rPr>
          <w:lang w:val="mn-MN"/>
        </w:rPr>
        <w:t>: Эрхэм гишүүдийн амрыг айлтгая. Ирвэл зохих 19 гишүүнээс 10 гишүүн ирсэн байна. Ирц хүрсэн тул хуралдаанаа эхэлье. Өнөөдрийн хуралдаанаар З асуудал хэлэлцэнэ. Нэгд нь, Төрөөс шинжлэх ухаан технологийн талаар баримтлах бодлого шинэчлэн батлах тухай Улсын Их Хурлын тогтоолын төслийн хэлэлцэх эсэх асуудлыг хэлэлцэнэ. Хоёрт нь, Тамхины хяналтын тухай хуульд нэмэлт, өөрчлөлт оруулах тухай хуулийн төслийн хэлэлцэх эсэх асуудлыг хэлэлцэнэ. Гуравт нь, Эбола вирусын талаар түүнээс хэрхэн урьдчилан сэргийлэх ажлыг зохион байгуулж байгаа талаарх Эрүүл мэндийн сайдын болон  Мэргэжлийн хяналтын ерөнхий газрын  мэдээллийг сонсох ийм З асуудал байгаа.</w:t>
      </w:r>
    </w:p>
    <w:p>
      <w:pPr>
        <w:pStyle w:val="style0"/>
        <w:jc w:val="both"/>
      </w:pPr>
      <w:r>
        <w:rPr/>
      </w:r>
    </w:p>
    <w:p>
      <w:pPr>
        <w:pStyle w:val="style0"/>
        <w:jc w:val="both"/>
      </w:pPr>
      <w:r>
        <w:rPr>
          <w:lang w:val="mn-MN"/>
        </w:rPr>
        <w:tab/>
        <w:t xml:space="preserve">Нэг дэх асуудлыг би хоёр дахь асуудал болгож өөрчлөх ийм саналтай байна. Гантөмөр сайд нэг хуралд ороод одоо наашаа ирж яваа гэж хэлсэн.  Өөр саналтай гишүүн байна уу. Байхгүй бол хэлэлцэх асуудлаа баталъя. </w:t>
      </w:r>
    </w:p>
    <w:p>
      <w:pPr>
        <w:pStyle w:val="style0"/>
        <w:jc w:val="both"/>
      </w:pPr>
      <w:r>
        <w:rPr/>
      </w:r>
    </w:p>
    <w:p>
      <w:pPr>
        <w:pStyle w:val="style0"/>
        <w:jc w:val="both"/>
      </w:pPr>
      <w:r>
        <w:rPr>
          <w:lang w:val="mn-MN"/>
        </w:rPr>
        <w:tab/>
        <w:t>Саналаа өгөөрэй. Дэмжигдсэн байна.</w:t>
      </w:r>
    </w:p>
    <w:p>
      <w:pPr>
        <w:pStyle w:val="style0"/>
        <w:jc w:val="both"/>
      </w:pPr>
      <w:r>
        <w:rPr/>
      </w:r>
    </w:p>
    <w:p>
      <w:pPr>
        <w:pStyle w:val="style0"/>
        <w:jc w:val="both"/>
      </w:pPr>
      <w:r>
        <w:rPr>
          <w:lang w:val="mn-MN"/>
        </w:rPr>
        <w:tab/>
        <w:t>Эхлээд Тамхины хяналтын тухай хуульд нэмэлт, өөрчлөлт  оруулах тухай хуулийн төслийн хэлэлцэх эсэх асуудлыг шийднэ.</w:t>
      </w:r>
    </w:p>
    <w:p>
      <w:pPr>
        <w:pStyle w:val="style0"/>
        <w:jc w:val="both"/>
      </w:pPr>
      <w:r>
        <w:rPr/>
      </w:r>
    </w:p>
    <w:p>
      <w:pPr>
        <w:pStyle w:val="style0"/>
        <w:jc w:val="both"/>
      </w:pPr>
      <w:r>
        <w:rPr>
          <w:lang w:val="mn-MN"/>
        </w:rPr>
        <w:tab/>
        <w:t>Хууль санаачлагч нь байна уу.  Баасанхүү гишүүнийг урьж байна.</w:t>
      </w:r>
    </w:p>
    <w:p>
      <w:pPr>
        <w:pStyle w:val="style0"/>
        <w:jc w:val="both"/>
      </w:pPr>
      <w:r>
        <w:rPr/>
      </w:r>
    </w:p>
    <w:p>
      <w:pPr>
        <w:pStyle w:val="style0"/>
        <w:jc w:val="both"/>
      </w:pPr>
      <w:r>
        <w:rPr>
          <w:lang w:val="mn-MN"/>
        </w:rPr>
        <w:tab/>
      </w:r>
      <w:r>
        <w:rPr>
          <w:b/>
          <w:bCs/>
          <w:lang w:val="mn-MN"/>
        </w:rPr>
        <w:t>О.Баасанхүү</w:t>
      </w:r>
      <w:r>
        <w:rPr>
          <w:lang w:val="mn-MN"/>
        </w:rPr>
        <w:t>:  Баярлалаа. Тамхины хяналтын тухай хуулийг Улсын Их  Хурлаас  2005 оны 7 дугаар сарын 1-ний өдөр баталж, улмаар 2012 оны  12 дугаар сарын 24-ний өдрийн хуулиар ерөнхий боловсролын сургуулийн хичээлийн болон дотуур байрнаас 500 метрийн дотор тамхи худалдах түүнчлэн  21 нас хүрээгүй хүнд тамхи худалдах, түүгээр тамхи худалдуулах үйл ажиллагааг тус тус хориглосон нэмэлт оруулсан.  Мөн дээрх хуулиар Тамхины худалдаа эрхлэх тусгай зөвшөөрлийг сум, дүүргийн Засаг дарга олгож байхаар заажээ. Хүчин төгөлдөр мөрдөгдөж буй хуулиар  21 нас хүрээгүй хүнд тамхи худалдсан, түүгээр тамхи худалдуулсан бол ийнхүү зөрчил гаргасан этгээдийн тусгай зөвшөөрлийг түдгэлзүүлэх зохицуулалт үйлчилж байна.</w:t>
      </w:r>
    </w:p>
    <w:p>
      <w:pPr>
        <w:pStyle w:val="style0"/>
        <w:jc w:val="both"/>
      </w:pPr>
      <w:r>
        <w:rPr/>
      </w:r>
    </w:p>
    <w:p>
      <w:pPr>
        <w:pStyle w:val="style0"/>
        <w:jc w:val="both"/>
      </w:pPr>
      <w:r>
        <w:rPr>
          <w:lang w:val="mn-MN"/>
        </w:rPr>
        <w:tab/>
        <w:t xml:space="preserve">Тамхины хяналтын тухай хуулийн дээрх зарим зохицуулалтыг амьдрал, практикт хэрэгжүүлэхэд тодорхой хүндрэлтэй тулгарч байна. Тухайлбал, манай улсын засаг захиргаа, нутаг дэвсгэрийн анхан шатны нэгжийн буюу сумын онцлог болон ерөнхий боловсролын сургуулийн хичээлийн болон дотуур байрны  байршил зэргээс шалтгаалан 500 метрийн дотор гэсэн зохицуулалтыг хэрхэн хэрэгжүүлэх нь ойлгомжгүй байдал үүсгэж байгаа билээ. </w:t>
      </w:r>
    </w:p>
    <w:p>
      <w:pPr>
        <w:pStyle w:val="style0"/>
        <w:jc w:val="both"/>
      </w:pPr>
      <w:r>
        <w:rPr/>
      </w:r>
    </w:p>
    <w:p>
      <w:pPr>
        <w:pStyle w:val="style0"/>
        <w:jc w:val="both"/>
      </w:pPr>
      <w:r>
        <w:rPr>
          <w:lang w:val="mn-MN"/>
        </w:rPr>
        <w:tab/>
        <w:t>Түүнчлэн тамхи худалдах тусгай зөвшөөрөл эзэмшигч хууль зөрчих нөхцөл буй болгож байна. Практик амьдралд тулгараад буй энэхүү хүндрэлийг арилгах зорилгоор Монгол орны бодит нөхцөлд нийцүүлэн  500 метрийн дотор гэснийг 250 метрийн дотор гэж практикт хэрэгжих бололцоотойгоор өөрчлөх нь зүйтэй байна.</w:t>
      </w:r>
    </w:p>
    <w:p>
      <w:pPr>
        <w:pStyle w:val="style0"/>
        <w:jc w:val="both"/>
      </w:pPr>
      <w:r>
        <w:rPr/>
      </w:r>
    </w:p>
    <w:p>
      <w:pPr>
        <w:pStyle w:val="style0"/>
        <w:jc w:val="both"/>
      </w:pPr>
      <w:r>
        <w:rPr>
          <w:lang w:val="mn-MN"/>
        </w:rPr>
        <w:tab/>
        <w:t>Түүнчлэн гадаадын бусад оронд тухайлбал ОХУ-ын Төрийн Думаас  2013 оны  2 дугаар сарын 12-ны өдөр баталсан дугаар  15/фЗ дугаар бүхий хуулиар  боловсролын үйлчилгээ үзүүлэх байгууллагаас  100 метрээс доошгүй зайд тамхи худалдаалахыг хориглосон байна.</w:t>
      </w:r>
    </w:p>
    <w:p>
      <w:pPr>
        <w:pStyle w:val="style0"/>
        <w:jc w:val="both"/>
      </w:pPr>
      <w:r>
        <w:rPr/>
      </w:r>
    </w:p>
    <w:p>
      <w:pPr>
        <w:pStyle w:val="style0"/>
        <w:jc w:val="both"/>
      </w:pPr>
      <w:r>
        <w:rPr>
          <w:lang w:val="mn-MN"/>
        </w:rPr>
        <w:tab/>
        <w:t xml:space="preserve">2.Хуулийн төсөл бүтэц, зохицуулалтын харилцах хамрах хүрээ </w:t>
      </w:r>
    </w:p>
    <w:p>
      <w:pPr>
        <w:pStyle w:val="style0"/>
        <w:jc w:val="both"/>
      </w:pPr>
      <w:r>
        <w:rPr/>
      </w:r>
    </w:p>
    <w:p>
      <w:pPr>
        <w:pStyle w:val="style0"/>
        <w:jc w:val="both"/>
      </w:pPr>
      <w:r>
        <w:rPr>
          <w:lang w:val="mn-MN"/>
        </w:rPr>
        <w:tab/>
        <w:t>Тамхины хяналтын тухай хуульд өөрчлөлт оруулах тухай хуулийн төсөл нь 1 зүйлтэй, Тамхины хяналтын тухай хуулийн 6 дугаар зүйлийн ерөнхий боловсролын сургуулийн хичээлийн болон дотуур байрнаас  500 метрийн дотор тамхи худалдахыг хориглосон заалтын зохицуулалтыг оновчтой болгож амьдралд хэрэгжих нөхцөлийг хангах зорилгоор 500 метрийн дотор гэснийг 250 метрийн дотор гэж өөрчлөн тусгалаа.</w:t>
      </w:r>
    </w:p>
    <w:p>
      <w:pPr>
        <w:pStyle w:val="style0"/>
        <w:jc w:val="both"/>
      </w:pPr>
      <w:r>
        <w:rPr/>
      </w:r>
    </w:p>
    <w:p>
      <w:pPr>
        <w:pStyle w:val="style0"/>
        <w:jc w:val="both"/>
      </w:pPr>
      <w:r>
        <w:rPr>
          <w:lang w:val="mn-MN"/>
        </w:rPr>
        <w:tab/>
        <w:t>Хуулийн төсөл батлагдсаны дараа үүсэж болох нийгэм, эдийн засгийн хууль зүйн үр дагаврыг уншиж өгье.</w:t>
      </w:r>
    </w:p>
    <w:p>
      <w:pPr>
        <w:pStyle w:val="style0"/>
        <w:jc w:val="both"/>
      </w:pPr>
      <w:r>
        <w:rPr/>
      </w:r>
    </w:p>
    <w:p>
      <w:pPr>
        <w:pStyle w:val="style0"/>
        <w:jc w:val="both"/>
      </w:pPr>
      <w:r>
        <w:rPr>
          <w:lang w:val="mn-MN"/>
        </w:rPr>
        <w:tab/>
        <w:t>Тамхины хяналтын тухай хуульд өөрчлөлт оруулах тухай хуулийн төсөл батлагдсанаар төсөвт ачаалал үүсэхгүй бөгөөд нийгэм, эдийн засгийн сөрөг үр дагавар гарахгүй, хуулийн хэрэгжилтэд сайн нөлөө үзүүлж, тамхины худалдаа эрхлэх үйл ажиллагаанд гарч байгаа сөрөг үр дагавар багасах болно гэж үзэж байна гэсэн ийм танилцуулгыг хийе.</w:t>
      </w:r>
    </w:p>
    <w:p>
      <w:pPr>
        <w:pStyle w:val="style0"/>
        <w:jc w:val="both"/>
      </w:pPr>
      <w:r>
        <w:rPr/>
      </w:r>
    </w:p>
    <w:p>
      <w:pPr>
        <w:pStyle w:val="style0"/>
        <w:jc w:val="both"/>
      </w:pPr>
      <w:r>
        <w:rPr>
          <w:lang w:val="mn-MN"/>
        </w:rPr>
        <w:tab/>
      </w:r>
      <w:r>
        <w:rPr>
          <w:b/>
          <w:bCs/>
          <w:lang w:val="mn-MN"/>
        </w:rPr>
        <w:t>Д.Батцогт:</w:t>
      </w:r>
      <w:r>
        <w:rPr>
          <w:lang w:val="mn-MN"/>
        </w:rPr>
        <w:t xml:space="preserve"> Баасанхүү гишүүнд баярлалаа. Ажлын хэсгийг танилцуулъя. Д.Нарангэрэл- Нийгмийн эрүүл мэндийн хэлтсийн дарга,  Б.Бямбатогтох- Нийгмийн эрүүл мэндийн хэлтсийн мэргэжилтэн гэсэн ийм хоёр хүн ирсэн байна.</w:t>
      </w:r>
    </w:p>
    <w:p>
      <w:pPr>
        <w:pStyle w:val="style0"/>
        <w:jc w:val="both"/>
      </w:pPr>
      <w:r>
        <w:rPr/>
      </w:r>
    </w:p>
    <w:p>
      <w:pPr>
        <w:pStyle w:val="style0"/>
        <w:jc w:val="both"/>
      </w:pPr>
      <w:r>
        <w:rPr>
          <w:lang w:val="mn-MN"/>
        </w:rPr>
        <w:tab/>
        <w:t>Хууль санаачлагчийн илтгэлтэй холбогдуулан асуулт асуух гишүүдийн нэрийг авъя. Баярсайхан гишүүнээр тасаллаа. 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xml:space="preserve">: Надад ганцхан асуулт байна. Энэ асуудлаар Ардчилсан намын бүлгийн дарга Эрдэнэбат  хууль санаачилна гээд санаачилсан ч билүү. Тэгэхээр таны хэлэлцүүлэх гэж байгаа хууль  тэр хууль хоёр хэлэлцэх шат нь ямархуу байдалтай байгаа юм.  Нэгтгэсэн юм уу, яасан юм гэдгийг тодруулах гэсэн юм. </w:t>
      </w:r>
    </w:p>
    <w:p>
      <w:pPr>
        <w:pStyle w:val="style0"/>
        <w:jc w:val="both"/>
      </w:pPr>
      <w:r>
        <w:rPr/>
      </w:r>
    </w:p>
    <w:p>
      <w:pPr>
        <w:pStyle w:val="style0"/>
        <w:jc w:val="both"/>
      </w:pPr>
      <w:r>
        <w:rPr>
          <w:lang w:val="mn-MN"/>
        </w:rPr>
        <w:tab/>
      </w:r>
      <w:r>
        <w:rPr>
          <w:b/>
          <w:bCs/>
          <w:lang w:val="mn-MN"/>
        </w:rPr>
        <w:t>Д.Батцогт:</w:t>
      </w:r>
      <w:r>
        <w:rPr>
          <w:lang w:val="mn-MN"/>
        </w:rPr>
        <w:t xml:space="preserve"> Баасанхүү гишүүний микрофоныг өгье.</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Ардчилсан намын дарга тамхи татах цэгийг тусгасан хуулийн төслийг өргөн барьсан. Өмнө миний хувь тамхи татах цэгийг дээрээс нь тамхины 500 метртэй холбоотой  500 алхам гэж оруулаад тэгээд  500 алхмын асуудал нэлээн маргаан татаж, хэдэн метр байх вэ гэсэн асуудлууд яригдсан байгаа. Ардчилсан намын бүлгийн дарга Эрдэнэбаттай уулзаад миний хувьд ямар ч байлаа гэсэн энэ хуулийн төсөл хэрэгжээд хоёр талдаа явах юм бол нэгтгэгдэх боломжтой байна. Өргөн барих тохиолдолд давхцуулахгүйгээр өргөн барих нь зүйтэй байна гэж үзээд би зөвхөн метртэй холбоотой асуудлаар өргөн барьсан байгаа. Баярлалаа.</w:t>
      </w:r>
    </w:p>
    <w:p>
      <w:pPr>
        <w:pStyle w:val="style0"/>
        <w:jc w:val="both"/>
      </w:pPr>
      <w:r>
        <w:rPr/>
      </w:r>
    </w:p>
    <w:p>
      <w:pPr>
        <w:pStyle w:val="style0"/>
        <w:jc w:val="both"/>
      </w:pPr>
      <w:r>
        <w:rPr>
          <w:lang w:val="mn-MN"/>
        </w:rPr>
        <w:tab/>
      </w:r>
      <w:r>
        <w:rPr>
          <w:b/>
          <w:bCs/>
          <w:lang w:val="mn-MN"/>
        </w:rPr>
        <w:t>Д.Батцогт</w:t>
      </w:r>
      <w:r>
        <w:rPr>
          <w:lang w:val="mn-MN"/>
        </w:rPr>
        <w:t>: Эрдэнэбат гишүүний өргөн баригдсан хууль Байнгын хороогоор хэлэлцэгдээд Байнгын хороо дэмжээгүй. Хэлэлцэх эсэхийг журамд шийдээгүй байгаа. Баасанхүү гишүүн бас нэг хуулийн төсөл өргөн барьсан. Тэгээд үүний хэлэлцэх эсэхийг ямар ч байсан шийдчихээд, чуулганд оруулъя. Чуулганаар тэр хоёр хуулийг хэлэлцэхдээ ойролцоодуу хэлэлцье гэсэн ийм л саналтайгаар Байнгын хорооны дүгээс асуудлыг нь оруулж байгаа юм.  Сарангэрэл гишүүн.</w:t>
      </w:r>
    </w:p>
    <w:p>
      <w:pPr>
        <w:pStyle w:val="style0"/>
        <w:jc w:val="both"/>
      </w:pPr>
      <w:r>
        <w:rPr/>
      </w:r>
    </w:p>
    <w:p>
      <w:pPr>
        <w:pStyle w:val="style0"/>
        <w:jc w:val="both"/>
      </w:pPr>
      <w:r>
        <w:rPr>
          <w:lang w:val="mn-MN"/>
        </w:rPr>
        <w:tab/>
      </w:r>
      <w:r>
        <w:rPr>
          <w:b/>
          <w:bCs/>
          <w:lang w:val="mn-MN"/>
        </w:rPr>
        <w:t>Л.Сарангэрэл:</w:t>
      </w:r>
      <w:r>
        <w:rPr>
          <w:lang w:val="mn-MN"/>
        </w:rPr>
        <w:t xml:space="preserve">  Одоо үйлчилж байгаа Тамхины хяналтын тухай хуулиар тамхи худалдаалах цэгүүдийн хоорондын зай бол  500 метр байгаа. Баасанхүү гишүүн бол  250 метр болгоё гэсэн ийм санал оруулж ирж байна.  250 метр болгосноор тамхины худалдаа эрхлэлтэд гарч байгаа сөрөг үр дагаврыг багасгана гэж байгаа юм. Энэ ямар сөрөг үр дагаврыг яаж багасгах юм бэ? Энэ талаар тодруулж хэлж өгөхгүй юу.</w:t>
      </w:r>
    </w:p>
    <w:p>
      <w:pPr>
        <w:pStyle w:val="style0"/>
        <w:jc w:val="both"/>
      </w:pPr>
      <w:r>
        <w:rPr/>
      </w:r>
    </w:p>
    <w:p>
      <w:pPr>
        <w:pStyle w:val="style0"/>
        <w:jc w:val="both"/>
      </w:pPr>
      <w:r>
        <w:rPr>
          <w:lang w:val="mn-MN"/>
        </w:rPr>
        <w:tab/>
      </w:r>
      <w:r>
        <w:rPr>
          <w:b/>
          <w:bCs/>
          <w:lang w:val="mn-MN"/>
        </w:rPr>
        <w:t>Д.Батцогт</w:t>
      </w:r>
      <w:r>
        <w:rPr>
          <w:lang w:val="mn-MN"/>
        </w:rPr>
        <w:t>: Баасанхүү гишүүн.</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Ерөнхийдөө ялангуяа энэ орон нутагт нэлээн тодорхой яригдаж байгаа юм. Өөрөөр хэлбэл тамхи худалдаалах зөвшөөрлийг сум, дүүргийн Засаг дарга олгож байгаа гэж. Тэгэхээр сум, дүүргийн Засаг дарга гэдэг маань суман дээр энэ зөвшөөрлийг олгох тухай яригдангуут асуудлын гол нь сум маань өөрөө координатаараа ярихад 500 метр гэдэг амьдралд хэрэгжиж өгөхгүй байдаг. Ер нь бол өнөөдөр хамгийн ашигтай бизнес бол архины бизнес, тамхины бизнес, эмийн худалдаа гэсэн ийм З том худалдаа байдаг. Ерөнхийдөө энэ бол олон улсын жишгээр нотлогдсон байгаа. Тэгэхээр өнөөдөр байгаа энэ зүйл маань ихэвчлэн тэр 500 метр чинь жижиг, дунд ядарсан ард түмэн өнөөдөр ний нуугүй өртчихөөд, нөгөө талаасаа далд худалдаа цэцэглэчихсэн байна. Өөрөөр хэлбэл  хүн ТҮЦ гэж нэрлэж болохоор янз бүрийн байдлаар  татварын орчноос зугтаасан бизнесүүд нэлээн хүчээ авчхаад байгаа юм. </w:t>
      </w:r>
    </w:p>
    <w:p>
      <w:pPr>
        <w:pStyle w:val="style0"/>
        <w:jc w:val="both"/>
      </w:pPr>
      <w:r>
        <w:rPr/>
      </w:r>
    </w:p>
    <w:p>
      <w:pPr>
        <w:pStyle w:val="style0"/>
        <w:jc w:val="both"/>
      </w:pPr>
      <w:r>
        <w:rPr>
          <w:lang w:val="mn-MN"/>
        </w:rPr>
        <w:tab/>
        <w:t>Тийм учраас  онцгой албан татвар төлөх субъект учраас заавал онцгой албан татварын хэмжээг нэмэгдүүлэхийн тулд ил болгох шаардлагатай байгаа. Тэр утгаараа юу вэ гэхээр нэгдүгээрт орон нутагт  сайнаар нөлөөлөхөөс гадна хамгийн гол эерэг үр дүн бол далд бизнесийг ил болгож байгаагаараа ашигтай байна гэж үзэж хуулийн төсөл санаачлагчийн хувьд оруулж ирж байна. Баярлалаа.</w:t>
      </w:r>
    </w:p>
    <w:p>
      <w:pPr>
        <w:pStyle w:val="style0"/>
        <w:jc w:val="both"/>
      </w:pPr>
      <w:r>
        <w:rPr/>
      </w:r>
    </w:p>
    <w:p>
      <w:pPr>
        <w:pStyle w:val="style0"/>
        <w:jc w:val="both"/>
      </w:pPr>
      <w:r>
        <w:rPr>
          <w:lang w:val="mn-MN"/>
        </w:rPr>
        <w:tab/>
      </w:r>
      <w:r>
        <w:rPr>
          <w:b/>
          <w:bCs/>
          <w:lang w:val="mn-MN"/>
        </w:rPr>
        <w:t>Д.Батцогт</w:t>
      </w:r>
      <w:r>
        <w:rPr>
          <w:lang w:val="mn-MN"/>
        </w:rPr>
        <w:t xml:space="preserve">: Баянсэлэнгэ гишүүн асууя. </w:t>
      </w:r>
    </w:p>
    <w:p>
      <w:pPr>
        <w:pStyle w:val="style0"/>
        <w:jc w:val="both"/>
      </w:pPr>
      <w:r>
        <w:rPr/>
      </w:r>
    </w:p>
    <w:p>
      <w:pPr>
        <w:pStyle w:val="style0"/>
        <w:jc w:val="both"/>
      </w:pPr>
      <w:r>
        <w:rPr>
          <w:lang w:val="mn-MN"/>
        </w:rPr>
        <w:tab/>
      </w:r>
      <w:r>
        <w:rPr>
          <w:b/>
          <w:bCs/>
          <w:lang w:val="mn-MN"/>
        </w:rPr>
        <w:t>З.Баянсэлэнгэ:</w:t>
      </w:r>
      <w:r>
        <w:rPr>
          <w:lang w:val="mn-MN"/>
        </w:rPr>
        <w:t xml:space="preserve"> Баярлалаа. Манай гишүүдээс энэ  Тамхины хяналтын тухай хуулийг батлагдаж гарснаас хойш маш олон хуулийн төсөл боловсруулж орж ирж байсан.  Энэ хуулийн төслийг харахад тамхи худалдаалах цэгийн метр хэмжээ, орон зайг багасгах, аль эсхүл тамхи татах цэгтэй болох гээд зүйлүүдийг давхардсан утгаар  санаачилж оруулж ирж байсан. Тэгэхээр энэ Тамхины хяналтын тухай хууль маань хир их хэрэгжиж байгаа талаар  энэ өргөн барьж байгаа гишүүд маань хир судалгаа тооцоо хийсэн бэ? Одоо  21 нас хүрээгүй хүнд тамхи худалдах талаар ярьж байгаа. Тамхи худалдсан бол насанд хүрээгүй хүүхдээр тамхи худалдсан бол зөрчил гаргасан этгээдийг торгох, эрхийг нь түдгэлзүүлэх энэ асуудлууд дээр хяналт тавьсан уу. Энэ хууль батлагдсанаар нийгэмд маш олон иргэдээс санал хүсэлтүүд ирж байгаа шүү дээ, метртэй ч холбоотой, тамхи  татах цэгтэй ч холбоотой. Тэгээд хэрэгжилт дээр маш их зүйл яригддаг. Олон хууль бид гаргаад байдаг, гагцхүү энэ хэрэгжилтийн асуудал өнөөдөр орхигдоод байдаг. Бид хуулиа хэрэгжүүлэх талд хэрхэн анхаарч байгаа, цаашид энэ хууль батлагдан гарснаар хэрэгжилтэд эерэг байдал үүсэх үү? Үүсэхгүй юу? Энэ талаар хууль санаачлагч маань  ямар ойлголттой, ямар судалгаа тооцоо хийсэн юм бэ? Энэ хуульд зөвхөн метр өөрчлөгдөөд орж ирж байгаа юм байна. Тамхи худалдаалах цэгийн орон зайны хувьд өөрчлөлт орж ирж байгаа юм байна. </w:t>
      </w:r>
    </w:p>
    <w:p>
      <w:pPr>
        <w:pStyle w:val="style0"/>
        <w:jc w:val="both"/>
      </w:pPr>
      <w:r>
        <w:rPr/>
      </w:r>
    </w:p>
    <w:p>
      <w:pPr>
        <w:pStyle w:val="style0"/>
        <w:jc w:val="both"/>
      </w:pPr>
      <w:r>
        <w:rPr>
          <w:lang w:val="mn-MN"/>
        </w:rPr>
        <w:tab/>
        <w:t xml:space="preserve"> Тамхи татах цэгийн асуудал орж ирээгүй байна гэж ойлгож байна. Энэ талаар би хууль санаачлагчаас асууя гэж бодож байна.</w:t>
      </w:r>
    </w:p>
    <w:p>
      <w:pPr>
        <w:pStyle w:val="style0"/>
        <w:jc w:val="both"/>
      </w:pPr>
      <w:r>
        <w:rPr/>
      </w:r>
    </w:p>
    <w:p>
      <w:pPr>
        <w:pStyle w:val="style0"/>
        <w:jc w:val="both"/>
      </w:pPr>
      <w:r>
        <w:rPr>
          <w:lang w:val="mn-MN"/>
        </w:rPr>
        <w:tab/>
      </w:r>
      <w:r>
        <w:rPr>
          <w:b/>
          <w:bCs/>
          <w:lang w:val="mn-MN"/>
        </w:rPr>
        <w:t>Д.Батцогт:</w:t>
      </w:r>
      <w:r>
        <w:rPr>
          <w:lang w:val="mn-MN"/>
        </w:rPr>
        <w:t xml:space="preserve"> Хууль санаачлагч хариулъя.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Нэгэнт Улсын Их Хурал дээр бүрэн эрхийнхээ дагуу хууль санаачлагчийн хувьд тамхи татах цэгийг оруулчихсан байгаа учраас давхцуулах боломжгүй гэж үзээд миний хувьд энэ хэсгийг өргөн барихаас больсон, нэг үгээр хэлбэл түдгэлзсэн гэж хэлж болно. </w:t>
      </w:r>
    </w:p>
    <w:p>
      <w:pPr>
        <w:pStyle w:val="style0"/>
        <w:jc w:val="both"/>
      </w:pPr>
      <w:r>
        <w:rPr/>
      </w:r>
    </w:p>
    <w:p>
      <w:pPr>
        <w:pStyle w:val="style0"/>
        <w:jc w:val="both"/>
      </w:pPr>
      <w:r>
        <w:rPr>
          <w:lang w:val="mn-MN"/>
        </w:rPr>
        <w:tab/>
        <w:t>Хуулийн хэрэгжилтийн хувьд нэг л зүйл байгаа юм. Өмнө хэлэлцүүлэг дээр бид нар бас ярьж байсан. Гаалиар орж ирж байгаа тамхины  хэмжээ бол нэмэгдсэн. Урьд байгаагаасаа огцом нэмэгдсэн байгаа. Гэтэл өнөөдөр  онцгой албан татвар төлөлтийн хэмжээ тийм өндөр байж чадахгүй байгаа гэсэн үг. Хоёрдугаарт нь, ер нь одоо энэ Бөмбөгөр зах ч гэдэг юм уу? Томоохон худалдааны төв, тэр битгий хэл жижиг ТҮЦ-үүдээр очиход ер нь далд бизнес нэмэгдсэн байгааг нуух юм байхгүй. Жишээ нь, энд тодорхой Засаг даргынх нь хувьд бараг үүнийгээ өөрийнхөө хувьд би энгийн жишээ хэлэхэд Хэнтий аймгийн  Цэнхэр сумаар явж байхад бизнес эрхлэгчийн нэр хүндэд халдаад яах вэ. Тэнд замынхаа наад талд 8 нэрийн барааны дэлгүүртэй хирнээ, яг төвдөө бол юу ч байхгүй байна гэсэн асуудал ярьж байсан. Энэ бол ард түмний хувьд үнэхээр далд бизнес цэцэглэсэн байна. Тэгээд тэд нар юмаа авч чадахгүй юу гэж асуухаар,-ер нь бид нар өөрийн сүлжээтэй байдаг юм. Танд нуугаад яах вэ гэсэн. Энэ дэндүү олон удаа яригдсан болохоор би давтаж яримааргүй байна. Хамгийн гол нь энэ хууль хангалттай хэрэгжиж чадахгүй байгаа учраас ядаж тодорхой хэмжээгээр юмнуудаа цэгцэлье гэсэн байр суурьтайгаар оруулж ирж байна. Баярлалаа.</w:t>
      </w:r>
    </w:p>
    <w:p>
      <w:pPr>
        <w:pStyle w:val="style0"/>
        <w:jc w:val="both"/>
      </w:pPr>
      <w:r>
        <w:rPr/>
      </w:r>
    </w:p>
    <w:p>
      <w:pPr>
        <w:pStyle w:val="style0"/>
        <w:jc w:val="both"/>
      </w:pPr>
      <w:r>
        <w:rPr>
          <w:lang w:val="mn-MN"/>
        </w:rPr>
        <w:tab/>
      </w:r>
      <w:r>
        <w:rPr>
          <w:b/>
          <w:bCs/>
          <w:lang w:val="mn-MN"/>
        </w:rPr>
        <w:t>Д.Батцогт</w:t>
      </w:r>
      <w:r>
        <w:rPr>
          <w:lang w:val="mn-MN"/>
        </w:rPr>
        <w:t>: Эрдэнэчимэг гишүүн.</w:t>
      </w:r>
    </w:p>
    <w:p>
      <w:pPr>
        <w:pStyle w:val="style0"/>
        <w:jc w:val="both"/>
      </w:pPr>
      <w:r>
        <w:rPr/>
      </w:r>
    </w:p>
    <w:p>
      <w:pPr>
        <w:pStyle w:val="style0"/>
        <w:jc w:val="both"/>
      </w:pPr>
      <w:r>
        <w:rPr>
          <w:lang w:val="mn-MN"/>
        </w:rPr>
        <w:tab/>
      </w:r>
      <w:r>
        <w:rPr>
          <w:b/>
          <w:bCs/>
          <w:lang w:val="mn-MN"/>
        </w:rPr>
        <w:t>Л.Эрдэнэчимэг</w:t>
      </w:r>
      <w:r>
        <w:rPr>
          <w:lang w:val="mn-MN"/>
        </w:rPr>
        <w:t xml:space="preserve">: Өнөөдөр улс орны эдийн засгийн хувьд эдийн засгийн хямралаа хэрхэн даван туулах вэ? Яаж энэ багахан мөнгөөрөө төсвөө зохицуулах вэ гэдэг юм уу нэлээн ийм хурцадмал асуудлууд ярьж байгаа үед Нийгмийн бодлогын байнгын хорооны зүгээс хэнд ч хэрэггүй иймэрхүү хууль хэлэлцэж байгаад үнэхээр харамсаж байна. Тэр битгий хэл дэлхий нийтийн хувьд ч гэсэн энэ халдварт өвчин Эбола вирусын халдвараас хэрхэн сэргийлэх вэ? Яаж энэ халдварыг улс орнуудад, өөр өөрийнхөө эх оронд яаж оруулахгүй байх вэ гэдэг талд хүмүүс ярьж байгаа нөхцөлд бид нар энэ асуудлаараа хамгийн түрүүн ярилцах ёстой юм биш үү. </w:t>
      </w:r>
    </w:p>
    <w:p>
      <w:pPr>
        <w:pStyle w:val="style0"/>
        <w:jc w:val="both"/>
      </w:pPr>
      <w:r>
        <w:rPr/>
      </w:r>
    </w:p>
    <w:p>
      <w:pPr>
        <w:pStyle w:val="style0"/>
        <w:jc w:val="both"/>
      </w:pPr>
      <w:r>
        <w:rPr>
          <w:lang w:val="mn-MN"/>
        </w:rPr>
        <w:tab/>
        <w:t xml:space="preserve">Ер нь Тамхины хяналтын тухай хуулийг  2012 оноос хойш батлагдаад хэрэгжиж байгаа хууль дотроос хамгийн сайн хэрэгжилттэй хууль гэж хүн болгон хэлдэг. Бид нар хууль хэрэгжихгүй байна, хэрэгжихгүй байна гэж. Яг үнэндээ бол хууль баталсан Их Хурлын гишүүд өөрсдөө үүнийгээ дандаа тэгж ярьдаг. Яг амьдрал дээр бол энэ хууль чинь хамгийн сайн хэрэгжиж байгаа. Яагаад би ингэж хэлж байна вэ гэхээр та нарын хоёр жилийн өмнө байдал ямар байсныг санацгаа. Бид нар ресторанд хүүхдээ дагуулж ороод  гэр бүлээрээ тавтай сайхан хоол унд идээд гарах тийм боломжгүй л байсан. Өнөөдөр энэ асуудал цэгцэрчихсэн байгаа.  </w:t>
      </w:r>
    </w:p>
    <w:p>
      <w:pPr>
        <w:pStyle w:val="style0"/>
        <w:jc w:val="both"/>
      </w:pPr>
      <w:r>
        <w:rPr/>
      </w:r>
    </w:p>
    <w:p>
      <w:pPr>
        <w:pStyle w:val="style0"/>
        <w:jc w:val="both"/>
      </w:pPr>
      <w:r>
        <w:rPr>
          <w:lang w:val="mn-MN"/>
        </w:rPr>
        <w:tab/>
        <w:t xml:space="preserve">Бид нар яагаад  500 метр гэдэг заалтыг хуульд зааж өгсөн бэ? Өнөөдөр тамхи татдаг архаг тамхичдын тухай асуудлыг би ярихыг хүсэхгүй байна.  Тэртэй тэргүй тэр хүмүүс тамхиа худалдаж авдгаараа авна, татдагаараа татна. Би энд шинээр тамхинд орох гэж байгаа залуу үе, хүүхдүүд, өсвөр насныхны тухай яримаар байна. Ер нь ихэвчлэн энд сууж байгаа манай эрчүүд ч гэсэн мэдэж байгаа байх. Хэдэн насандаа анх удаагаа тамхи татаж үздэг вэ.  12, 13, 14 насандаа анх бид тамхи татаж үздэг шүү дээ, эрэгтэй хүүхдүүд.  Түүнийг хаанаас худалдаж авч, яаж анх татаж эхэлдэг вэ? Энэ бол сургуулийн орчинд бие биенийгээ уруу татаж. Сургуульд хамгийн ойрхон байгаа ТҮЦ-ээс ширхгээр тамхи худалдаж авах замаар их завсарлагааны үеэр бие биеийгээ уруу татаж ингэж л анх хүүхдүүд тамхи сорж үздэг. Тэгээд цаашдаа насан туршид тамхичин болох эхлэл нь тавигддаг.  Үүнээс сэргийлж бид нар энэ 500 метр гэсэн энэ зайг оруулж өгсөн. </w:t>
      </w:r>
    </w:p>
    <w:p>
      <w:pPr>
        <w:pStyle w:val="style0"/>
        <w:jc w:val="both"/>
      </w:pPr>
      <w:r>
        <w:rPr/>
      </w:r>
    </w:p>
    <w:p>
      <w:pPr>
        <w:pStyle w:val="style0"/>
        <w:jc w:val="both"/>
      </w:pPr>
      <w:r>
        <w:rPr>
          <w:lang w:val="mn-MN"/>
        </w:rPr>
        <w:tab/>
        <w:t xml:space="preserve">Тийм учраас би дахиад л нэг зүйлийг хүсье. Энэ  500 метр гэдэг зүйлээр битгий оролдооч ээ. Эрүүл мэндийн яамнаас  5 аймагт судалгаа хийсэн. Санал асуулга явуулах журмаар судалгаанууд хийсэн байна. Судалгааны дүн надад ирчихсэн байна.  Ер нь хөдөө орон нутагт энэ  500 метрийн зайд сумдад энэ асуудал бол асуудал нэг их үүсгээд байгаа юм алга байна гэсэн ийм судалгааны дүн гарчихсан байна. Албан ёсоор Эрүүл мэндийн яамнаас өгч байгаа судалгаа учраас бид үүнд итгэхээс өөр арга байхгүй. </w:t>
      </w:r>
    </w:p>
    <w:p>
      <w:pPr>
        <w:pStyle w:val="style0"/>
        <w:jc w:val="both"/>
      </w:pPr>
      <w:r>
        <w:rPr/>
      </w:r>
    </w:p>
    <w:p>
      <w:pPr>
        <w:pStyle w:val="style0"/>
        <w:jc w:val="both"/>
      </w:pPr>
      <w:r>
        <w:rPr>
          <w:lang w:val="mn-MN"/>
        </w:rPr>
        <w:tab/>
        <w:t xml:space="preserve">Анх яагаад  500 метр дээр маш их хэл ам гарч байсан бэ гэвэл, мэдээж тэр хүний амьдралын хэв маягийг өөрчилсөн хууль гараад ирэнгүүт тамхи татдаг хүмүүс хаанаас очиж тамхиа худалдаж авах вэ гэдэг дээр хүн болгонд хэцүү байсан. Тийм учраас маш их  өгүүлэл тавьж байсан. Өнөөдөр хоёр жилийн дараа тамхи татдаг хүн хаанаас очиж тамхиа авах вэ гэдгээ бүгд мэддэг болчихсон байгаа шүү дээ. Манай гэрээс тийм автобусанд суугаад тэдэн буудал яваад тэр дэлгүүрээс би тамхиа авах боломжтой гэдгийг хүн болгон мэддэг болчихсон байгаа юм. </w:t>
      </w:r>
    </w:p>
    <w:p>
      <w:pPr>
        <w:pStyle w:val="style0"/>
        <w:jc w:val="both"/>
      </w:pPr>
      <w:r>
        <w:rPr/>
      </w:r>
    </w:p>
    <w:p>
      <w:pPr>
        <w:pStyle w:val="style0"/>
        <w:jc w:val="both"/>
      </w:pPr>
      <w:r>
        <w:rPr>
          <w:lang w:val="mn-MN"/>
        </w:rPr>
        <w:tab/>
        <w:t>Тийм учраас нэгэнт одоо хэрэгжээд аятайхан болоод явж байгаа энэ хуулийг өөрчлөлт оруулах гэж дахин дахин битгий зүтгээч ээ. Ер нь Баасанхүү гишүүн та нийгмийн эрүүл мэндийн талаар санаа зовдог юм уу? Үгүй юм уу? Бизнес эрхлэгч гэдэг юм уу? Татвар ч гэдэг юм уу, тэр чиглэлээ яриад байхаас биш нийгмийн эрүүл мэнд, эрчүүд өнөөдөр яагаад богино насалж байна? Монгол эрчүүдийн дундаж наслалт яагаад  62-хон байгаа юм. Энэ чинь хамгийн нэгдүгээрт архи, хоёрдугаарт тамхитай л холбоотой байгаа юм. Үүний л төлөө бид нар энэ хуулийг санаачлан хэрэгжүүлэх гээд яваад байгаа шүү дээ. Тийм учраас би танаас дахиад асууя. Та ямар судалгаанд үндэслэн, ямар хүмүүс танд санал /хугацаа дуусав/.</w:t>
      </w:r>
    </w:p>
    <w:p>
      <w:pPr>
        <w:pStyle w:val="style0"/>
        <w:jc w:val="both"/>
      </w:pPr>
      <w:r>
        <w:rPr/>
      </w:r>
    </w:p>
    <w:p>
      <w:pPr>
        <w:pStyle w:val="style0"/>
        <w:jc w:val="both"/>
      </w:pPr>
      <w:r>
        <w:rPr>
          <w:lang w:val="mn-MN"/>
        </w:rPr>
        <w:tab/>
      </w:r>
      <w:r>
        <w:rPr>
          <w:b/>
          <w:bCs/>
          <w:lang w:val="mn-MN"/>
        </w:rPr>
        <w:t>Д.Батцогт:</w:t>
      </w:r>
      <w:r>
        <w:rPr>
          <w:lang w:val="mn-MN"/>
        </w:rPr>
        <w:t xml:space="preserve"> Баасанхүү гишүүн товчхон хариулъя.</w:t>
      </w:r>
    </w:p>
    <w:p>
      <w:pPr>
        <w:pStyle w:val="style0"/>
        <w:jc w:val="both"/>
      </w:pPr>
      <w:r>
        <w:rPr/>
      </w:r>
    </w:p>
    <w:p>
      <w:pPr>
        <w:pStyle w:val="style0"/>
        <w:jc w:val="both"/>
      </w:pPr>
      <w:r>
        <w:rPr>
          <w:lang w:val="mn-MN"/>
        </w:rPr>
        <w:tab/>
      </w:r>
      <w:r>
        <w:rPr>
          <w:b/>
          <w:bCs/>
          <w:lang w:val="mn-MN"/>
        </w:rPr>
        <w:t>О.Баасанхүү:</w:t>
      </w:r>
      <w:r>
        <w:rPr>
          <w:lang w:val="mn-MN"/>
        </w:rPr>
        <w:t xml:space="preserve"> Баярлалаа. Нэгдүгээрт нь, Их Хурлын гишүүдэд танилцуулга тараагдсан учраас тэнд бүх судалгаа юмнуудаа тавьсан байгаа учраас та бол харж байгаа байхаа. Ямар хүмүүс гэдэг нь би хэн нэгэн хүний гар хөлөөр, хэн нэгэн хүний хүсэлтээр санал болгоогүй. Ер нь ний нуугүй хэлэхэд өнөөдөр та ч бас хэлж байна. Тамхи хаанаас авахаа мэдэх болох хэмжээний сүлжээнд орчихсон гэдгийг та өөрөө хүлээн зөвшөөрч байна. Яагаад гэхээр одоо  500 метрийг бид нар ил болгоод, ний нуугүй хэлэхэд далд бизнес, далд сүлжээг ил болгоод. Ил болгосноор аюултай юм биш шүү дээ. Харин ил болгосноор бид нар хянах боломжтой байгаа юм. Гэтэл харамсалтай нь өнөөдөр юу вэ гэхээр,  500 гэдэг маань өөрөө 300 яагаад байж болохгүй вэ?  1000 яагаад байж болохгүй гэж. Яагаад  500 гэсэн бэ гэсэн нь ямар ч судалгаагүйгээр зүгээр амандаа орсон тоогоор энэ бол саналаа, та бас санаж байгаа байх, Уянга гишүүн  500 гээд хэлэнгүүт бүгдээрээ тэгье гэж хэлээд гар өргөөд шийдчихсэн шүү дээ. Тэгтэл өнөөдөр энэ нь амьдралд хэрэгжихгүй байна гээд маш олон хүнээс гомдол ирж байгаа. Би гомдолд үндэслэж энэ асуудлыг тавьж байна. </w:t>
      </w:r>
    </w:p>
    <w:p>
      <w:pPr>
        <w:pStyle w:val="style0"/>
        <w:jc w:val="both"/>
      </w:pPr>
      <w:r>
        <w:rPr/>
      </w:r>
    </w:p>
    <w:p>
      <w:pPr>
        <w:pStyle w:val="style0"/>
        <w:jc w:val="both"/>
      </w:pPr>
      <w:r>
        <w:rPr>
          <w:lang w:val="mn-MN"/>
        </w:rPr>
        <w:tab/>
        <w:t>Дээр нь ний нуугүй хэлэхэд би эбола вируст санаа зовоогүй биш шүү дээ. Зовоод  сууж байна. Та дуулсан байх. Эболаг сая Эрүүл мэндийн яамныхан би зөв хэлж байна уу? Буруу хэлж байна уу? Түүнийг тамхиар эмчлэх хэмжээнд  оччихсон гэж би дуулаад байгаа. Тэр ганц аврах боломж нь байна гээд. Тобака гэдэг ургамлаар гээд үнэн шүү, та нар хэвлэл мэдээлэл уншсан байлгүй, жишээ хэлэхэд. Тэгэхээр өнөөдөр асуудал нь Монгол Улсад ганцхан утаат тамхи хортой биш байхгүй юу? Утаат гэдэг нь харагдах байдлаасаа.  Утаагүй маш олон хорууд байна. Бид нар өнөөдөр хар тамхинд санаа зовох хэрэгтэй байна. Өнөөдөр хар тамхи бол нийгмийн маш том асуудал болчхоод байна. Эмийн буруу хэрэглээнүүдэд санаа зовмоор байна. Дээрээс нь бид нар никитоны наалтад санаа зовмоор байна. Өнөөдөр би таныг хэлж байгаа юм биш, гэхдээ өнөөдөр жинхэнэ сүлжээ гэдэг бол эм авах  зөвлөлд нөхөр нь орж байж сүлжээ болдог байхгүй юу? Түүнээс биш би өнөөдөр тамхины дэлгүүртэй байсан бол миний сүлжээнд орох  бас адилхан л та хэлэх байх. Манай ах дүү, хамаатан саданд ямар ч  тамхи зардаг, худалдан авагч, худалдагч байхгүй. Манай гэрт нэг ч тамхи татдаг хүн байхгүй. Тийм учраас би сүлжээнд ороогүй гэдгийг хариуцлагатайгаар хэлье. Баярлалаа.</w:t>
      </w:r>
    </w:p>
    <w:p>
      <w:pPr>
        <w:pStyle w:val="style0"/>
        <w:jc w:val="both"/>
      </w:pPr>
      <w:r>
        <w:rPr/>
      </w:r>
    </w:p>
    <w:p>
      <w:pPr>
        <w:pStyle w:val="style0"/>
        <w:jc w:val="both"/>
      </w:pPr>
      <w:r>
        <w:rPr>
          <w:lang w:val="mn-MN"/>
        </w:rPr>
        <w:tab/>
      </w:r>
      <w:r>
        <w:rPr>
          <w:b/>
          <w:bCs/>
          <w:lang w:val="mn-MN"/>
        </w:rPr>
        <w:t>Д.Батцогт:</w:t>
      </w:r>
      <w:r>
        <w:rPr>
          <w:lang w:val="mn-MN"/>
        </w:rPr>
        <w:t xml:space="preserve"> Баярсайхан гишүүн асууя. </w:t>
      </w:r>
    </w:p>
    <w:p>
      <w:pPr>
        <w:pStyle w:val="style0"/>
        <w:jc w:val="both"/>
      </w:pPr>
      <w:r>
        <w:rPr/>
      </w:r>
    </w:p>
    <w:p>
      <w:pPr>
        <w:pStyle w:val="style0"/>
        <w:jc w:val="both"/>
      </w:pPr>
      <w:r>
        <w:rPr>
          <w:lang w:val="mn-MN"/>
        </w:rPr>
        <w:tab/>
      </w:r>
      <w:r>
        <w:rPr>
          <w:b/>
          <w:bCs/>
          <w:lang w:val="mn-MN"/>
        </w:rPr>
        <w:t xml:space="preserve">Г.Баярсайхан: </w:t>
      </w:r>
      <w:r>
        <w:rPr>
          <w:lang w:val="mn-MN"/>
        </w:rPr>
        <w:t xml:space="preserve">Би саналаа эхлээд хэлье. Горимын саналаа миний саналын дараа хэлчих.  Олон төрлийн хор байгаа. Хор бол архи, тамхи. Тамхи бол ойлгомжтой. Мансууруулах төрөл. Тэгээд  500 метр гээд төр засаг заагийг нь тодорхой заагаад өгчихсөн байгаа. Энэ хор  мансууруулах бодис, никитон Монголын хүүхдүүдэд  250 метр ойртлоо, ойртох ийм зам нээгдлээ гэж бодъё, нэгдүгээрт. </w:t>
      </w:r>
    </w:p>
    <w:p>
      <w:pPr>
        <w:pStyle w:val="style0"/>
        <w:jc w:val="both"/>
      </w:pPr>
      <w:r>
        <w:rPr/>
      </w:r>
    </w:p>
    <w:p>
      <w:pPr>
        <w:pStyle w:val="style0"/>
        <w:jc w:val="both"/>
      </w:pPr>
      <w:r>
        <w:rPr>
          <w:lang w:val="mn-MN"/>
        </w:rPr>
        <w:tab/>
        <w:t>Хоёрдугаарт, онцгой албан татвар гэж байгаа. Улсын татварыг тамхи, архиар бүрдүүлдэг цаг үе өнгөрсөн. Гэхдээ одоо энэ хууль хэлэлцэгдээд Их Хуралд орох юм бол хоёр асуудлыг сөрж оруулж тавья гэж бодож байгаа юм. Нэгдүгээрт, архи, тамхины акцессийг нэмнэ. Хоёрдугаарт, дэлхийн  хөгжилтэй төр нь ард иргэдийн төлөө санаа тавьдаг ийм улс гүрнүүд байна. Австрали, Их Британи, Шинэ Зеланд. Эдгээр улсуудад тамхийг бүгдийг нь цул өнгөөр боогоод ямарваа нэгэн брэнд нь харагдахгүйгээр тэгж худалдаалдаг болсон байна. Хэрэвзээ Их Хурал дээр  250 метр дэмжигдэх юм бол энэ акцессийг  нэмэх асуудал яригдана.  Мөн таны ярьдаг бүх  тамхийг ижил өнгөтэй болгох асуудал яригдана. Энэ бол Монголын ирээдүй болсон хүүхдүүдийн ирээдүйн эрүүл энхийн төлөө хийгдэх ажил гэж ойлгочих хэрэгтэй.  Ерөнхийдөө  тамхи, архиар улсын төсөв, татварт ахиухан мөнгө оруулах асуудал ер нь байж болохгүй шүү. Би хувьдаа тэгж харж байгаа.</w:t>
      </w:r>
    </w:p>
    <w:p>
      <w:pPr>
        <w:pStyle w:val="style0"/>
        <w:jc w:val="both"/>
      </w:pPr>
      <w:r>
        <w:rPr/>
      </w:r>
    </w:p>
    <w:p>
      <w:pPr>
        <w:pStyle w:val="style0"/>
        <w:jc w:val="both"/>
      </w:pPr>
      <w:r>
        <w:rPr>
          <w:lang w:val="mn-MN"/>
        </w:rPr>
        <w:tab/>
        <w:t xml:space="preserve">Цаашид сая бол нэг асуудал яригдлаа. Эболаг тамхиар эмчилж байна гэж би бол дуулаагүй. Гэхдээ би эмч хүний хувьд хамгийн сүүлийн мэдээллийг авахад эболаг эмчлэх хамгийн үр дүнтэй арга бол эболагаар өвчлөөд эдгэрсэн хүний цусны ийлдсээр эмчлэх шинэ технологи явж байгаа. Энэ маш үр дүнтэй байгаа. Тэгэхээр энэ асуудалд бодитой хандах хэрэгтэй байна. Баасанхүү гишүүний асуудлыг шууд бас нэг гишүүн асуудал оруулаад дэмжигдээд гарч байхад нөгөөдэхийг нь унагаах нь  шударга биш байх. Тэр Эрдэнэбат гишүүнийх Их Хуралд оччихсон байгаа. Баасанхүү гишүүнийхийг аваачиж хоёулангий нь нийлүүлээд асуудлыг цаашаа хэлэлцээд явахад би бас буруудах зүйл байхгүй гэж бодож байна. Тэгэхдээ ер нь Монголчууд бид их олон төрлийн хор Монгол хүнийг хордуулж байгаа шүү гэдгийг л хэлье. </w:t>
      </w:r>
    </w:p>
    <w:p>
      <w:pPr>
        <w:pStyle w:val="style0"/>
        <w:jc w:val="both"/>
      </w:pPr>
      <w:r>
        <w:rPr/>
      </w:r>
    </w:p>
    <w:p>
      <w:pPr>
        <w:pStyle w:val="style0"/>
        <w:jc w:val="both"/>
      </w:pPr>
      <w:r>
        <w:rPr>
          <w:lang w:val="mn-MN"/>
        </w:rPr>
        <w:tab/>
      </w:r>
      <w:r>
        <w:rPr>
          <w:b/>
          <w:bCs/>
          <w:lang w:val="mn-MN"/>
        </w:rPr>
        <w:t>Д.Батцогт:</w:t>
      </w:r>
      <w:r>
        <w:rPr>
          <w:lang w:val="mn-MN"/>
        </w:rPr>
        <w:t xml:space="preserve"> Санал хэллээ гэж ойлгож байна. Горимын санал, Отгонбаяр гишүүн.</w:t>
      </w:r>
    </w:p>
    <w:p>
      <w:pPr>
        <w:pStyle w:val="style0"/>
        <w:jc w:val="both"/>
      </w:pPr>
      <w:r>
        <w:rPr/>
      </w:r>
    </w:p>
    <w:p>
      <w:pPr>
        <w:pStyle w:val="style0"/>
        <w:jc w:val="both"/>
      </w:pPr>
      <w:r>
        <w:rPr>
          <w:lang w:val="mn-MN"/>
        </w:rPr>
        <w:tab/>
      </w:r>
      <w:r>
        <w:rPr>
          <w:b/>
          <w:bCs/>
          <w:lang w:val="mn-MN"/>
        </w:rPr>
        <w:t>Ё.Отгонбаяр</w:t>
      </w:r>
      <w:r>
        <w:rPr>
          <w:lang w:val="mn-MN"/>
        </w:rPr>
        <w:t>: Байнгын хорооны дарга аа, ийм горимын санал байна. Энэ Тамхины хяналтын хуулийн талаар бид нар гурав, дөрөв дэх удаагаа хэлэлцэж байна. Энэ талаар бүгдээрээ хэлэлцье. Би Байнгын хорооныхоо нэр хүндийг, Улсын Их Хурлынхаа нэр хүндийг бодоод санал хэлж, асуулт асуухгүйгээр кнопоороо байр сууриа илэрхийлчихвэл яасан юм бэ? Хорвоо дэлхийд зөндөө олон үйл явдал болоод Ерөнхий сайд чинь өнгөрөх гээд, төсөв чинь задрах гээд ийм юм болж байхад бид нар тамхи  250 метрийн наана зарна, цаана зарна гээд яах вэ. Зүгээр кнопоороо л байр сууриа илэрхийлье.</w:t>
      </w:r>
    </w:p>
    <w:p>
      <w:pPr>
        <w:pStyle w:val="style0"/>
        <w:jc w:val="both"/>
      </w:pPr>
      <w:r>
        <w:rPr/>
      </w:r>
    </w:p>
    <w:p>
      <w:pPr>
        <w:pStyle w:val="style0"/>
        <w:jc w:val="both"/>
      </w:pPr>
      <w:r>
        <w:rPr>
          <w:lang w:val="mn-MN"/>
        </w:rPr>
        <w:tab/>
      </w:r>
      <w:r>
        <w:rPr>
          <w:b/>
          <w:bCs/>
          <w:lang w:val="mn-MN"/>
        </w:rPr>
        <w:t>Д.Батцогт</w:t>
      </w:r>
      <w:r>
        <w:rPr>
          <w:lang w:val="mn-MN"/>
        </w:rPr>
        <w:t xml:space="preserve">: Одоо хоорондоо маргалдаад яах вэ. Ер нь олон удаа ярих нь ярьсан. Одоо Гантөмөр гишүүнийг асуулт асуулгаад, Гантөмөр гишүүн болилоо. Тэгвэл сая асуулттайга саналуудаа  гишүүд хэлчихсэн гэж ойлгож байна. </w:t>
      </w:r>
    </w:p>
    <w:p>
      <w:pPr>
        <w:pStyle w:val="style0"/>
        <w:jc w:val="both"/>
      </w:pPr>
      <w:r>
        <w:rPr/>
      </w:r>
    </w:p>
    <w:p>
      <w:pPr>
        <w:pStyle w:val="style0"/>
        <w:jc w:val="both"/>
      </w:pPr>
      <w:r>
        <w:rPr>
          <w:lang w:val="mn-MN"/>
        </w:rPr>
        <w:tab/>
        <w:t>Тэгвэл хэлэлцэх үү? Хууль болох уу? Үгүй юу гэдгийг нэгдсэн хуралдаанаар шийднэ шүү дээ. Тийм учраас бүгдээрээ саналаа хураая.</w:t>
      </w:r>
    </w:p>
    <w:p>
      <w:pPr>
        <w:pStyle w:val="style0"/>
        <w:jc w:val="both"/>
      </w:pPr>
      <w:r>
        <w:rPr/>
      </w:r>
    </w:p>
    <w:p>
      <w:pPr>
        <w:pStyle w:val="style0"/>
        <w:jc w:val="both"/>
      </w:pPr>
      <w:r>
        <w:rPr>
          <w:lang w:val="mn-MN"/>
        </w:rPr>
        <w:tab/>
        <w:t xml:space="preserve">Санал хэлэх гишүүн байна уу? Байхгүй байна. Санал хураалтад оръё. </w:t>
      </w:r>
    </w:p>
    <w:p>
      <w:pPr>
        <w:pStyle w:val="style0"/>
        <w:jc w:val="both"/>
      </w:pPr>
      <w:r>
        <w:rPr/>
      </w:r>
    </w:p>
    <w:p>
      <w:pPr>
        <w:pStyle w:val="style0"/>
        <w:jc w:val="both"/>
      </w:pPr>
      <w:r>
        <w:rPr>
          <w:lang w:val="mn-MN"/>
        </w:rPr>
        <w:tab/>
        <w:t>Хуулийн төслийг нэгдсэн хуралдаанаар хэлэлцүүлэхийг дэмжье гэсэн санал хураалт явуулъя.</w:t>
      </w:r>
    </w:p>
    <w:p>
      <w:pPr>
        <w:pStyle w:val="style0"/>
        <w:jc w:val="both"/>
      </w:pPr>
      <w:r>
        <w:rPr/>
      </w:r>
    </w:p>
    <w:p>
      <w:pPr>
        <w:pStyle w:val="style0"/>
        <w:jc w:val="both"/>
      </w:pPr>
      <w:r>
        <w:rPr>
          <w:lang w:val="mn-MN"/>
        </w:rPr>
        <w:tab/>
        <w:t>Дэмжигдсэнгүй. Байнгын хорооны санал дүгнэлтийг Баярсайхан гишүүн танилцуулна.</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Хоёр. Төрөөс шинжлэх ухаан технологийн талаар баримтлах бодлого шинэчлэн батлах тухай Улсын Их Хурлын тогтоолын төсөл</w:t>
      </w:r>
    </w:p>
    <w:p>
      <w:pPr>
        <w:pStyle w:val="style0"/>
        <w:jc w:val="both"/>
      </w:pPr>
      <w:r>
        <w:rPr/>
      </w:r>
    </w:p>
    <w:p>
      <w:pPr>
        <w:pStyle w:val="style0"/>
        <w:jc w:val="both"/>
      </w:pPr>
      <w:r>
        <w:rPr>
          <w:lang w:val="mn-MN"/>
        </w:rPr>
        <w:tab/>
        <w:t xml:space="preserve">Төсөл санаачлагчийн илтгэлийг Улсын Их Хурлын гишүүн-Боловсрол, шинжлэх ухааны сайд Гантөмөр танилцуулна. </w:t>
      </w:r>
    </w:p>
    <w:p>
      <w:pPr>
        <w:pStyle w:val="style0"/>
        <w:jc w:val="both"/>
      </w:pPr>
      <w:r>
        <w:rPr/>
      </w:r>
    </w:p>
    <w:p>
      <w:pPr>
        <w:pStyle w:val="style0"/>
        <w:jc w:val="both"/>
      </w:pPr>
      <w:r>
        <w:rPr>
          <w:lang w:val="mn-MN"/>
        </w:rPr>
        <w:tab/>
      </w:r>
      <w:r>
        <w:rPr>
          <w:b/>
          <w:bCs/>
          <w:lang w:val="mn-MN"/>
        </w:rPr>
        <w:t>Л.Гантөмөр</w:t>
      </w:r>
      <w:r>
        <w:rPr>
          <w:lang w:val="mn-MN"/>
        </w:rPr>
        <w:t>: Баярлалаа. Эрхэм гишүүдийн энэ өдрийн амгаланг айлтгая. Монгол Улсад хөгжлийн бодлого төлөвлөлтөд, мэдлэгт суурилсан эдийн засгийн салбаруудыг өргөжүүлэн хөгжүүлэх, тогтвортой хөгжил аюулгүй байдлыг хангах, үндэсний чадамж өрсөлдөх чадварыг дээшлүүлэхэд шинжлэх ухааны үүрэг оролцоог нэмэгдүүлэх, түүний бүтээлч цогц үйл ажиллагааг хангах явдал чухал байна.</w:t>
      </w:r>
    </w:p>
    <w:p>
      <w:pPr>
        <w:pStyle w:val="style0"/>
        <w:jc w:val="both"/>
      </w:pPr>
      <w:r>
        <w:rPr/>
      </w:r>
    </w:p>
    <w:p>
      <w:pPr>
        <w:pStyle w:val="style0"/>
        <w:jc w:val="both"/>
      </w:pPr>
      <w:r>
        <w:rPr>
          <w:lang w:val="mn-MN"/>
        </w:rPr>
        <w:tab/>
        <w:t xml:space="preserve">Дэлхийн улс орнууд нийгэм, эдийн засгийн аливаа салбарт тулгарч байгаа бэрхшээлийг шийдвэрлэх арга замыг шинжлэх ухаан технологи гэж үзэн түүнийг бодлогоор дэмжин хөгжүүлж, түүнд зарцуулах хөрөнгө санхүүжилтийн хэмжээг тасралтгүй нэмэгдүүлж байна. Мөн улс орны эдийн засаг, нийгмийн хөгжлийн чиг хандлага өөрчлөгдөж эдийн засгийг байгалийн баялаг, уул уурхай түшиглэсэн гэхээсээ  мэдлэгт суурилсан хэлбэрээр өргөжүүлэх бодлогыг баримталж байгаа энэ цаг үед Хөгжлийн бодлого төлөвлөлтөд судалгаа шинжилгээг үндэслэн байх зарчим баримтлах, Монгол Улсын шинжлэх ухаан технологийн хөгжлийг олон улсын хөгжлийн төвшин, ирээдүйн чиг хандлагад нийцүүлэх шаардлага урган гарч байна. </w:t>
      </w:r>
    </w:p>
    <w:p>
      <w:pPr>
        <w:pStyle w:val="style0"/>
        <w:jc w:val="both"/>
      </w:pPr>
      <w:r>
        <w:rPr/>
      </w:r>
    </w:p>
    <w:p>
      <w:pPr>
        <w:pStyle w:val="style0"/>
        <w:jc w:val="both"/>
      </w:pPr>
      <w:r>
        <w:rPr>
          <w:lang w:val="mn-MN"/>
        </w:rPr>
        <w:tab/>
        <w:t>Өнөөдөр шинжлэх ухааны салбарт төрийн өмчийн  49, хувийн хэвшлийн 12, их сургууль  15 нийт 76 байгууллага үйл ажиллагаа явуулж байгаа. Эдгээр байгууллагад орон тооны  1500 гаруй эрдэм шинжилгээний ажилтан,  3800 гаруй багш судлаач ажиллаж байгаа юм.  Манай эрдэмтэн судлаачид жилдээ  10 мянга илүү эрдэм шинжилгээний бүтээл туурвин,  200 гаруй бүтээгдэхүүн,  40 гаруй патент шинээр боловсруулж байна.  Шинжлэх ухаан технологийн талаар төрөөс баримтлах бодлогын баримт бичгийг  1998 онд баталсан. Энэ цагаас хойш тус салбар шинжлэх ухаан технологийн инновацийн хөгжлийн бодлого, стратегийг тодорхойлсон шинжлэх ухаан технологийн тухай хууль, Монгол Улсын шинжлэх ухаан технологийг  2020 он хүртэл хөгжүүлэх мастер төлөвлөгөө, Монгол Улсын үндэсний нууцын тогтолцоо хөгжүүлэх хөтөлбөр зэрэг баримт бичгүүд батлагдан гарч шинжлэх ухаан технологийн талаар шинэ зорилтуудыг дэвшүүлэн ажиллаж байгаа билээ.</w:t>
      </w:r>
    </w:p>
    <w:p>
      <w:pPr>
        <w:pStyle w:val="style0"/>
        <w:jc w:val="both"/>
      </w:pPr>
      <w:r>
        <w:rPr/>
      </w:r>
    </w:p>
    <w:p>
      <w:pPr>
        <w:pStyle w:val="style0"/>
        <w:jc w:val="both"/>
      </w:pPr>
      <w:r>
        <w:rPr>
          <w:lang w:val="mn-MN"/>
        </w:rPr>
        <w:tab/>
        <w:t>1998 оны бодлого нь шилжилтийн эдийн засгийн дараах үед шинжлэх ухаан технологийн салбарын нөөцийг хадгалах, давшингуй хөгжлийг хадгалахыг зорьж байсан бол шинэчилсэн найруулгад шинжлэх ухаан технологийн салбарт нэгэнт бий болсон хүч нөөцийг бүрэн ашиглах, шинжлэх ухаан технологийн бүтээлч цогц үйл ажиллагааг хангах зорилтыг дэвшүүллээ.</w:t>
      </w:r>
    </w:p>
    <w:p>
      <w:pPr>
        <w:pStyle w:val="style0"/>
        <w:jc w:val="both"/>
      </w:pPr>
      <w:r>
        <w:rPr/>
      </w:r>
    </w:p>
    <w:p>
      <w:pPr>
        <w:pStyle w:val="style0"/>
        <w:jc w:val="both"/>
      </w:pPr>
      <w:r>
        <w:rPr>
          <w:lang w:val="mn-MN"/>
        </w:rPr>
        <w:tab/>
        <w:t>Түүнчлэн шинжлэх ухаан технологийн салбарын эрх зүйн шинэчлэл, үйл ажиллагааны менежмент, дэд бүтэц, хүний нөөцийг сайжруулах бодлогыг олон улсын жишигт нийцүүлэх, санхүүжилт, хөрөнгө оруулалтын тогтолцоог улс орны эдийн засаг, нийгмийн хөгжлийн зорилттой уялдуулан төлөвлөх нь зүйтэй байна.</w:t>
      </w:r>
    </w:p>
    <w:p>
      <w:pPr>
        <w:pStyle w:val="style0"/>
        <w:jc w:val="both"/>
      </w:pPr>
      <w:r>
        <w:rPr/>
      </w:r>
    </w:p>
    <w:p>
      <w:pPr>
        <w:pStyle w:val="style0"/>
        <w:jc w:val="both"/>
      </w:pPr>
      <w:r>
        <w:rPr>
          <w:lang w:val="mn-MN"/>
        </w:rPr>
        <w:tab/>
        <w:t xml:space="preserve">Шинжлэх ухаан технологийн салбарыг дээр дурдсан эрх зүйн баримт бичгүүдийн агуулга, зарчим, үзэл санаатай уялдуулан зохицуулах, эдийн засаг, нийгэм, шинжлэх ухаан технологийн салбарт гарч буй өөрчлөлт, үүсэж байгаа шинэ харилцааг  нэгдсэн бодлогоор ханган зохицуулах, олон улсын хөгжлийн чиг хандлагад нийцүүлэхийн тулд төрөөс шинжлэх ухаан технологийн талаар баримтлах бодлогыг шинээр тодорхойлох шаардлагатай байсан юм. </w:t>
      </w:r>
    </w:p>
    <w:p>
      <w:pPr>
        <w:pStyle w:val="style0"/>
        <w:jc w:val="both"/>
      </w:pPr>
      <w:r>
        <w:rPr/>
      </w:r>
    </w:p>
    <w:p>
      <w:pPr>
        <w:pStyle w:val="style0"/>
        <w:jc w:val="both"/>
      </w:pPr>
      <w:r>
        <w:rPr>
          <w:lang w:val="mn-MN"/>
        </w:rPr>
        <w:tab/>
        <w:t xml:space="preserve"> Тогтоолын төслийг гадаадын орнуудын шинжлэх ухаан технологийн салбарт баримталж байгаа бодлоготой харьцуулсан судалгаа, Монголын шинжлэх ухаагны чадавхийн үнэлгээ, мониторинг судалгааны ажил, төсвийн бус эх үүсвэр бүхий эрдэм шинжилгээ туршилт зохион бүтээх ажлын талаар хийсэн судалгааны үндсэн дээр боловсруулж,  2013 онд зохион байгуулсан шинжлэх ухаан технологийн инновацийн шинэчлэл, үндэсний чуулганаар хэлэлцүүлэн дэмжигдсэн болно.</w:t>
      </w:r>
    </w:p>
    <w:p>
      <w:pPr>
        <w:pStyle w:val="style0"/>
        <w:jc w:val="both"/>
      </w:pPr>
      <w:r>
        <w:rPr/>
      </w:r>
    </w:p>
    <w:p>
      <w:pPr>
        <w:pStyle w:val="style0"/>
        <w:jc w:val="both"/>
      </w:pPr>
      <w:r>
        <w:rPr>
          <w:lang w:val="mn-MN"/>
        </w:rPr>
        <w:tab/>
        <w:t xml:space="preserve">Төрөөс шинжлэх ухаан технологийн талаар баримтлах бодлогын төслийг Монгол Улсын Үндсэн хууль болон бусад хуультай уялдуулан боловсруулсан бөгөөд 9 зүйл,  61 хэсэг, 23 заалттайгаар өргөн барьж байна. </w:t>
      </w:r>
    </w:p>
    <w:p>
      <w:pPr>
        <w:pStyle w:val="style0"/>
        <w:jc w:val="both"/>
      </w:pPr>
      <w:r>
        <w:rPr/>
      </w:r>
    </w:p>
    <w:p>
      <w:pPr>
        <w:pStyle w:val="style0"/>
        <w:jc w:val="both"/>
      </w:pPr>
      <w:r>
        <w:rPr>
          <w:lang w:val="mn-MN"/>
        </w:rPr>
        <w:tab/>
        <w:t xml:space="preserve">Төрөөс шинжлэх ухаан технологийн талаар баримтлах бодлогын төсөлд дараах шинэлэг санаанууд тусгагдсан. Олон улсын стандартад нийцсэн хяналт шинжилгээ үнэлгээний шалгуур үзүүлэлтийг нэвтрүүлж, технологийн үйл ажиллагаанд оролцогчдын хариуцлагыг өндөржүүлж, гүйцэтгэлийн хяналтыг боловсронгуй болгох, санхүүгийн механизмыг сайжруулах олон эх үүсвэртэй болгох төсвийн санхүүжилтэд хөрөнгө оруулалтыг улс орны эдийн засаг, нийгмийн хөгжлийн зорилттой уялдуулан төлөвлөж нэмэгдүүлж байх зорилтыг дэвшүүлсэн. </w:t>
      </w:r>
    </w:p>
    <w:p>
      <w:pPr>
        <w:pStyle w:val="style0"/>
        <w:jc w:val="both"/>
      </w:pPr>
      <w:r>
        <w:rPr/>
      </w:r>
    </w:p>
    <w:p>
      <w:pPr>
        <w:pStyle w:val="style0"/>
        <w:jc w:val="both"/>
      </w:pPr>
      <w:r>
        <w:rPr>
          <w:lang w:val="mn-MN"/>
        </w:rPr>
        <w:tab/>
        <w:t xml:space="preserve">Эрдэм шинжилгээний ажилтны тоог нэмэгдүүлэхээс гадна чанарыг сайжруулах, эрдэм шинжилгээний ажилтны нийгмийн асуудал, хөдөлмөр хамгааллын бодлого баримтална. Эрдэм шинжилгээний байгууллагуудын санхүүгийн бие даасан байдлыг хангах үндсэн үйл ажиллагааныхаа хүрээнд нэмэлт орлого олох, захиран зарцуулах санхүүгийн эрх чөлөөг өргөтгөх бодлого баримталсан. Стратегийн түнш гадаад хамтын ажиллагааны чиглэлүүдийг  тодорхойлж, хөтөлбөр боловсруулан хэрэгжүүлснээр шинжлэх ухааны салбарын гадаад хамтын ажиллагаа тогтвортой хөгжихөөр тусгасан. </w:t>
      </w:r>
    </w:p>
    <w:p>
      <w:pPr>
        <w:pStyle w:val="style0"/>
        <w:jc w:val="both"/>
      </w:pPr>
      <w:r>
        <w:rPr/>
      </w:r>
    </w:p>
    <w:p>
      <w:pPr>
        <w:pStyle w:val="style0"/>
        <w:jc w:val="both"/>
      </w:pPr>
      <w:r>
        <w:rPr>
          <w:lang w:val="mn-MN"/>
        </w:rPr>
        <w:tab/>
        <w:t xml:space="preserve">Шинжлэх ухаан технологийн салбарын хэмжээнд хатуу болон зөөлөн дэд бүтцийг хослуулан хөгжүүлэх, шинжлэх ухаан технологийн өнөөгийн шаардлагыг хангах, салбарын хэтийн төлөв, олон улсын чиг хандлагад нийцсэн кластр парк, хотхон байгуулах технологийн бирж, нэгдсэн мэдээллийн санг бий болгохоор тусгалаа. </w:t>
      </w:r>
    </w:p>
    <w:p>
      <w:pPr>
        <w:pStyle w:val="style0"/>
        <w:jc w:val="both"/>
      </w:pPr>
      <w:r>
        <w:rPr/>
      </w:r>
    </w:p>
    <w:p>
      <w:pPr>
        <w:pStyle w:val="style0"/>
        <w:jc w:val="both"/>
      </w:pPr>
      <w:r>
        <w:rPr>
          <w:lang w:val="mn-MN"/>
        </w:rPr>
        <w:tab/>
        <w:t>Төрөөс шинжлэх ухаан технологийн талаар баримтлах бодлогыг шинэчлэн баталснаар эдийн засаг, нийгмийн хувьд шинжлэх ухаан технологийн салбар ньв зах зээлийн хэрэгцээ шаардлагыг хангахуйц эдийн засаг нийгмийн эрэлт, хөгжлийн захиалгад нийцсэн өрсөлдөх чадвартай болж хөгжлийн шинэ шатанд дэвших, хууль зүйн хувьд уг салбарт мөрдөгдөж буй эрх зүйн зарим баримт бичгийг бодлогод нийцүүлэн шинэчлэх эрх зүйн боломж бүрдэнэ гэж үзэж байна.</w:t>
      </w:r>
    </w:p>
    <w:p>
      <w:pPr>
        <w:pStyle w:val="style0"/>
        <w:jc w:val="both"/>
      </w:pPr>
      <w:r>
        <w:rPr/>
      </w:r>
    </w:p>
    <w:p>
      <w:pPr>
        <w:pStyle w:val="style0"/>
        <w:jc w:val="both"/>
      </w:pPr>
      <w:r>
        <w:rPr>
          <w:lang w:val="mn-MN"/>
        </w:rPr>
        <w:tab/>
        <w:t>Улмаар шинжлэх ухааны парк байгуулагдаж, дотоодын нийт бүтээгдэхүүнд өндөр технологи, инновцийн бүтээгдэхүүний эзлэх хувийн жин нэмэгдэнэ. Мөн оюуны бүтээлийг эдийн засгийн эргэлтэд оруулах замаар баялаг бүтээх үйл явцыг хурдасгаж, судалгаа, сургалт, үйлдвэрлэл гэсэн нэгэн цогц ажиллагааг тогтолцоо болгон хөгжүүлэх, улс орны өрсөлдөх чадварыг нэмэгдүүлэх, хүн амын амьдралын түвшинг дээшлүүлэх, эдийн засаг, нийгмийн тогтвортой хөгжлийг хангах, үндэсний аюулгүй байдал баталгаажуулахад чухал алхам болох юм.</w:t>
      </w:r>
    </w:p>
    <w:p>
      <w:pPr>
        <w:pStyle w:val="style0"/>
        <w:jc w:val="both"/>
      </w:pPr>
      <w:r>
        <w:rPr/>
      </w:r>
    </w:p>
    <w:p>
      <w:pPr>
        <w:pStyle w:val="style0"/>
        <w:jc w:val="both"/>
      </w:pPr>
      <w:r>
        <w:rPr>
          <w:lang w:val="mn-MN"/>
        </w:rPr>
        <w:tab/>
        <w:t>Төрөөс шинжлэх ухаан технологийн талаар баримтлах бодлогыг шинэчлэн батлуулж хэрэгжүүлснээр  2025 он гэхэд Монгол Улсын шинжлэх ухаан технологийн салбарын хөгжлийг дараах шатанд хүрнэ гэж тоймлож харж байгаа.</w:t>
      </w:r>
    </w:p>
    <w:p>
      <w:pPr>
        <w:pStyle w:val="style0"/>
        <w:jc w:val="both"/>
      </w:pPr>
      <w:r>
        <w:rPr/>
      </w:r>
    </w:p>
    <w:p>
      <w:pPr>
        <w:pStyle w:val="style0"/>
        <w:jc w:val="both"/>
      </w:pPr>
      <w:r>
        <w:rPr>
          <w:lang w:val="mn-MN"/>
        </w:rPr>
        <w:tab/>
        <w:t xml:space="preserve">Нэгдүгээрт, 10 мянган хүнд ногдох эрдэм шинжилгээний ажилтны тоо болон тэдгээрийн эрдэм шинжилгээний өгүүлэл, ишлэлийн тоог хөгжингүй орнуудын дундаж түвшинд хүргэнэ. </w:t>
      </w:r>
    </w:p>
    <w:p>
      <w:pPr>
        <w:pStyle w:val="style0"/>
        <w:jc w:val="both"/>
      </w:pPr>
      <w:r>
        <w:rPr/>
      </w:r>
    </w:p>
    <w:p>
      <w:pPr>
        <w:pStyle w:val="style0"/>
        <w:jc w:val="both"/>
      </w:pPr>
      <w:r>
        <w:rPr>
          <w:lang w:val="mn-MN"/>
        </w:rPr>
        <w:tab/>
        <w:t>Хоёрдугаарт, Улсын эдийн засагт шинжлэх ухаан технологийн оруулах хувь нэмрийг З дахин нэмэгдүүлнэ.</w:t>
      </w:r>
    </w:p>
    <w:p>
      <w:pPr>
        <w:pStyle w:val="style0"/>
        <w:jc w:val="both"/>
      </w:pPr>
      <w:r>
        <w:rPr/>
      </w:r>
    </w:p>
    <w:p>
      <w:pPr>
        <w:pStyle w:val="style0"/>
        <w:jc w:val="both"/>
      </w:pPr>
      <w:r>
        <w:rPr>
          <w:lang w:val="mn-MN"/>
        </w:rPr>
        <w:tab/>
        <w:t>Гуравдугаарт, судалгаа боловсруулах ажлын зардлын хэмжээг ДНБ-ний зорилтод төвшин болох  2 хувьд хүргэнэ.</w:t>
      </w:r>
    </w:p>
    <w:p>
      <w:pPr>
        <w:pStyle w:val="style0"/>
        <w:jc w:val="both"/>
      </w:pPr>
      <w:r>
        <w:rPr/>
      </w:r>
    </w:p>
    <w:p>
      <w:pPr>
        <w:pStyle w:val="style0"/>
        <w:jc w:val="both"/>
      </w:pPr>
      <w:r>
        <w:rPr>
          <w:lang w:val="mn-MN"/>
        </w:rPr>
        <w:tab/>
        <w:t>Иймд Төрөөс шинжлэх ухаан технологийн талаар баримтлах бодлогыг шинэчлэн батлах тухай Улсын Их Хурлын тогтоолын төслийг хэлэлцэн дэмжиж өгөхийг та бүхнээс хүсье. Баярлалаа.</w:t>
      </w:r>
    </w:p>
    <w:p>
      <w:pPr>
        <w:pStyle w:val="style0"/>
        <w:jc w:val="both"/>
      </w:pPr>
      <w:r>
        <w:rPr/>
      </w:r>
    </w:p>
    <w:p>
      <w:pPr>
        <w:pStyle w:val="style0"/>
        <w:jc w:val="both"/>
      </w:pPr>
      <w:r>
        <w:rPr>
          <w:lang w:val="mn-MN"/>
        </w:rPr>
        <w:tab/>
      </w:r>
      <w:r>
        <w:rPr>
          <w:b/>
          <w:bCs/>
          <w:lang w:val="mn-MN"/>
        </w:rPr>
        <w:t>Д.Батцогт:</w:t>
      </w:r>
      <w:r>
        <w:rPr>
          <w:lang w:val="mn-MN"/>
        </w:rPr>
        <w:t xml:space="preserve"> </w:t>
      </w:r>
      <w:r>
        <w:rPr>
          <w:u w:val="none"/>
          <w:lang w:val="mn-MN"/>
        </w:rPr>
        <w:t>Гантөмөр сайдад баярлалаа. Одоо хуулийн төсөл санаачлагчийн илтгэлтэй холбогдуулан асуулттай гишүүдийн нэрийг авъя. Арвин гишүүнээр тасаллаа.</w:t>
      </w:r>
    </w:p>
    <w:p>
      <w:pPr>
        <w:pStyle w:val="style0"/>
        <w:jc w:val="both"/>
      </w:pPr>
      <w:r>
        <w:rPr/>
      </w:r>
    </w:p>
    <w:p>
      <w:pPr>
        <w:pStyle w:val="style0"/>
        <w:jc w:val="both"/>
      </w:pPr>
      <w:r>
        <w:rPr>
          <w:u w:val="none"/>
          <w:lang w:val="mn-MN"/>
        </w:rPr>
        <w:tab/>
        <w:t>Ажлын хэсгийг танилцуулъя. Гантөмөр- Боловсрол, шинжлэх ухааны сайд, Даваасамбуу- мөн яамны Шинжлэх ухааны хэлтсийн дарга, Одгэрэл- Шинжлэх ухаан үйлдвэрлэл бизнесийн хөгжлийн мэргэжилтэн, Лхагвадорж-  Шинжлэх ухааны ахлах мэргэжилтэн, Иргэдэл- ШУА-ийн дэд тэргүүн, Лхагважав- Монгол Улсын Их сургуулийн физикийн тэнхмийн багш, профессор, Энхтунгалаг-Шинжлэх ухаан технологийн сангийн орлогч дарга ийм бүрэлдэхүүнтэй ажлын хэсэг ажиллаж байна.</w:t>
      </w:r>
    </w:p>
    <w:p>
      <w:pPr>
        <w:pStyle w:val="style0"/>
        <w:jc w:val="both"/>
      </w:pPr>
      <w:r>
        <w:rPr/>
      </w:r>
    </w:p>
    <w:p>
      <w:pPr>
        <w:pStyle w:val="style0"/>
        <w:jc w:val="both"/>
      </w:pPr>
      <w:r>
        <w:rPr>
          <w:u w:val="none"/>
          <w:lang w:val="mn-MN"/>
        </w:rPr>
        <w:tab/>
        <w:t>Сарангэрэл гишүүн асууя.</w:t>
      </w:r>
    </w:p>
    <w:p>
      <w:pPr>
        <w:pStyle w:val="style0"/>
        <w:jc w:val="both"/>
      </w:pPr>
      <w:r>
        <w:rPr/>
      </w:r>
    </w:p>
    <w:p>
      <w:pPr>
        <w:pStyle w:val="style0"/>
        <w:jc w:val="both"/>
      </w:pPr>
      <w:r>
        <w:rPr>
          <w:u w:val="none"/>
          <w:lang w:val="mn-MN"/>
        </w:rPr>
        <w:tab/>
      </w:r>
      <w:r>
        <w:rPr>
          <w:b/>
          <w:bCs/>
          <w:u w:val="none"/>
          <w:lang w:val="mn-MN"/>
        </w:rPr>
        <w:t>Д.Сарангэрэл</w:t>
      </w:r>
      <w:r>
        <w:rPr>
          <w:u w:val="none"/>
          <w:lang w:val="mn-MN"/>
        </w:rPr>
        <w:t>: Төрөөс шинжлэх ухаан технологийн талаар баримтлах бодлогыг хэлэлцэх эсэхийг дэмжиж байгаа юм.  Бакей гишүүн бид нар чуулганы завсарлагааны үеэр ШУА-ийн хүрээлэнгүүдийн үйл ажиллагаатай танилцсан. Тэгээд очиход хэд хэдэн асуудал байна. Манай академич, эрдэм шинжилгээний ажилтнууд маань өөрсдийнхөө цалин, ажиллах нөхцөлөө  сайжруулах хүсэлт тавихаас илүүтэй, энэ эрдэм шинжилгээний ажилд төсөв хүрэлцэхгүй байгаа тухай хэлж байгаа нь бид нарын анхаарлыг татсан.</w:t>
      </w:r>
    </w:p>
    <w:p>
      <w:pPr>
        <w:pStyle w:val="style0"/>
        <w:jc w:val="both"/>
      </w:pPr>
      <w:r>
        <w:rPr/>
      </w:r>
    </w:p>
    <w:p>
      <w:pPr>
        <w:pStyle w:val="style0"/>
        <w:jc w:val="both"/>
      </w:pPr>
      <w:r>
        <w:rPr>
          <w:u w:val="none"/>
          <w:lang w:val="mn-MN"/>
        </w:rPr>
        <w:tab/>
        <w:t xml:space="preserve">Өнөөдөр тэр судалгаанаас үзэхэд зөвхөн  Хятад улсын томоохон төсөлд зарцуулдаг тэр мөнгө л  манай Шинжлэх ухааны академийн бүтэн жилийн үйл ажиллагаанд очдог гэж хэлцгээж байсан. Тэгээд бас нэг ярьж байгаа зүйл нь гэвэл ер нь аливаа улс энэ шинжлэх ухаандаа, технологидоо, судалгаа, шинжилгээндээ үндэслэж улс орныхоо хөгжлийн хөтөлбөрийг боловсруулах нь үр дүнд хүрдэг нь харагдсан. Манайд тэгэх боломж нь байгаа юм байна. Нөөц бололцоо байна. Бүхэл бүтэн 70-80 жилийн түүхтэй академи нь байж байна. Боловсон хүчин нь байж байдаг. Тэгээд энэ хүмүүс маань үндсэн ажилдаа туршлагатай, сэтгэлтэй ийм хүмүүс байдаг юм билээ.  Гол нь бүтээлүүдийг нь, хийсэн судалгаа тооцоог нь аваад аль ч яам, Тамгын газар ажилдаа ашигладаггүй, зүгээр цаас болгоод хавтасны завсар хийгээд орхичихдог гэж, энэ талд сэтгэл их дундуур байдаг юм билээ. </w:t>
      </w:r>
    </w:p>
    <w:p>
      <w:pPr>
        <w:pStyle w:val="style0"/>
        <w:jc w:val="both"/>
      </w:pPr>
      <w:r>
        <w:rPr/>
      </w:r>
    </w:p>
    <w:p>
      <w:pPr>
        <w:pStyle w:val="style0"/>
        <w:jc w:val="both"/>
      </w:pPr>
      <w:r>
        <w:rPr>
          <w:u w:val="none"/>
          <w:lang w:val="mn-MN"/>
        </w:rPr>
        <w:tab/>
        <w:t xml:space="preserve">Сая би ажлын хэсгийн ахлагч, сайдын танилцуулгаас  нэг зүйл олзуурхлаа. Өнөөдрийг хүртэл манайх шинжлэх ухаандаа ямар хэмжээний хөрөнгө зарцуулах юм бэ гэдэг нь тодорхойгүй яваад ирсэн. Сая бол манай сайдын илтгэлд ДНБ-ний  2 хувьтай тэнцэх санхүүжилт олгоно,  2 хувьд хүргэнэ гэдэг үг хэлэв үү? Манай Шинжлэх ухааны хүрээлэн, манай эрдэмтэн мэргэдийн хүсэж байгаа зүйл тэр л байдаг юм билээ. Дэлхийн жишиг бол яг ингэж байж явдаг юм билээ гэдэг. Тэгэхээр энэ чиглэлд манай Байнгын хороо маш идэвхтэй ажиллах ёстой юм байна. Тэгээд сайдын хэлж байгаа саяны саналыг дэмжих юм бол эргээд бид нар улс орныхоо хөгжлийг шинжлэх ухааны үндэслэлтэй хөгжүүлэх ийм үйлсэд хувь нэмэр оруулах юм билээ гэдэг саналыг хэлэх гэсэн юм. </w:t>
      </w:r>
    </w:p>
    <w:p>
      <w:pPr>
        <w:pStyle w:val="style0"/>
        <w:jc w:val="both"/>
      </w:pPr>
      <w:r>
        <w:rPr/>
      </w:r>
    </w:p>
    <w:p>
      <w:pPr>
        <w:pStyle w:val="style0"/>
        <w:jc w:val="both"/>
      </w:pPr>
      <w:r>
        <w:rPr>
          <w:u w:val="none"/>
          <w:lang w:val="mn-MN"/>
        </w:rPr>
        <w:tab/>
      </w:r>
      <w:r>
        <w:rPr>
          <w:b/>
          <w:bCs/>
          <w:u w:val="none"/>
          <w:lang w:val="mn-MN"/>
        </w:rPr>
        <w:t>Д.Батцогт</w:t>
      </w:r>
      <w:r>
        <w:rPr>
          <w:u w:val="none"/>
          <w:lang w:val="mn-MN"/>
        </w:rPr>
        <w:t>: Санал байлаа. Тлейхан гишүүн асууя.</w:t>
      </w:r>
    </w:p>
    <w:p>
      <w:pPr>
        <w:pStyle w:val="style0"/>
        <w:jc w:val="both"/>
      </w:pPr>
      <w:r>
        <w:rPr/>
      </w:r>
    </w:p>
    <w:p>
      <w:pPr>
        <w:pStyle w:val="style0"/>
        <w:jc w:val="both"/>
      </w:pPr>
      <w:r>
        <w:rPr>
          <w:u w:val="none"/>
          <w:lang w:val="mn-MN"/>
        </w:rPr>
        <w:tab/>
      </w:r>
      <w:r>
        <w:rPr>
          <w:b/>
          <w:bCs/>
          <w:u w:val="none"/>
          <w:lang w:val="mn-MN"/>
        </w:rPr>
        <w:t>А.Тлейхан:</w:t>
      </w:r>
      <w:r>
        <w:rPr>
          <w:u w:val="none"/>
          <w:lang w:val="mn-MN"/>
        </w:rPr>
        <w:t xml:space="preserve"> Баярлалаа.  Монгол орон асар их баялагтай орон. Тэгсэн мөртлөө бид ядуухан амьдардаг гол шалтгаан нь шинжлэх ухаан гээч хөгжлийн гол нь ашигладаггүйтэй холбоотой юм болов уу гэж би бодож явдаг. Бид шинжлэх ухаангүйгээр хэзээ ч хөгжихгүй. Мэдлэгийг ашиглахгүйгээр хэзээ ч хөгжихгүй.  Дандаа хар практикаар  хэмнэлээр ажил  явахгүй нь  ойлгомжтой. Тийм учраас шинжлэх ухааны үндэстэй, мэдлэгт суурилсан хөгжлийн бодлоготой болох ёстой.   Өндөр боловсролтой хүний нөөцтэй болох ёстой. Ингэж байж улс орон хөгжинө гэж томьёолдог мөртлөө яг одоо энэ ажлыг хэрэгжүүлэхээрээ харам байдаг, мөнгө тавьдаггүй. Оюуны хөдөлмөрийг үнэлэх цаг болсон. Нийт нийгмийн оюуны хөрөнгө оруулалт хийж, хүмүүсийг ухааруулах гэдэг юм уу? Наад зах нь амьдрах ухаантай байх ёстой.  Өнөөдөр бид ардчилалд шилжлээ. Ардчилал гэхээр бие биенээ муулдаг,   бие биенээ үгүйсгэдэг ийм  юм гэж ойлгосон нэг хэсэг байна. Тийм биш юм л даа. Ардчилал гэдэг маш өндөр хариуцлага, маш өндөр соёл, маш олон өндөр мэдлэг, хуулийг ягштал биелүүлдэг  тийм юмыг ардчилсан нийгэм юм болов уу гэж би ойлгодог. Тийм учраас бид олон асуудал хэлэлцэж байгаагийг дотор хамгийн чухал хэсэг энд орж ирлээ гэж би ойлгож байна. Талархаж байна. </w:t>
      </w:r>
    </w:p>
    <w:p>
      <w:pPr>
        <w:pStyle w:val="style0"/>
        <w:jc w:val="both"/>
      </w:pPr>
      <w:r>
        <w:rPr/>
      </w:r>
    </w:p>
    <w:p>
      <w:pPr>
        <w:pStyle w:val="style0"/>
        <w:jc w:val="both"/>
      </w:pPr>
      <w:r>
        <w:rPr>
          <w:u w:val="none"/>
          <w:lang w:val="mn-MN"/>
        </w:rPr>
        <w:tab/>
        <w:t>Бид шинжлэх ухаанаа ярьж энэ уруугаа анхаарал хандуулахгүй бол хэзээ ч хөгжихгүй, бахь  байрандаа байна. Тийм учраас би нэг  зүйлийг асууж тодруулъя.  Нэгдүгээрт нь, шинжлэх ухааны чиглэлээр их ярьдаг  мөртлөө олигтой хөрөнгө тавигдахгүй тухай түрүүн хэллээ. 14 оны шинжлэх ухааныг хөгжүүлэх талаар ямар хөрөнгө тавигдсан бэ. Тэр маань хэрэгцээнийхээ хэд орчмыг хангаж байна вэ?  Сая Гантөмөр  сайд цаашдаа бол бид бодлогодоо ДНБ-ний 2 орчим хувийг суулгая гэж байна.  Маш сайхан санагдаж байна. ДНБ-ний 17 ихнаяд, тэгэхээр 2 хувь гэхээр хэд байх вэ? Нэлээн юм тавигдах нь дээ.  Хэрэгцээ тэр хэмжээнд байгаа юм байна гэж ойлгогдож байна.</w:t>
      </w:r>
    </w:p>
    <w:p>
      <w:pPr>
        <w:pStyle w:val="style0"/>
        <w:jc w:val="both"/>
      </w:pPr>
      <w:r>
        <w:rPr/>
      </w:r>
    </w:p>
    <w:p>
      <w:pPr>
        <w:pStyle w:val="style0"/>
        <w:jc w:val="both"/>
      </w:pPr>
      <w:r>
        <w:rPr>
          <w:u w:val="none"/>
          <w:lang w:val="mn-MN"/>
        </w:rPr>
        <w:tab/>
        <w:t xml:space="preserve">Хоёр дахь асуудал бол  Инновацийн тухай хууль гарсан. Шинэ хууль. Чухам ямар түвшинд хэрэгжиж байна вэ?  Энд бид нэлээн юмыг оруулж өгсөн санаж байна. Тэр ямар түвшинд байна,  тэр талаар ярьж байгаа юм байна уу? Үгүй юу?  Аваад ширээндээ хийгээд дарчихсан уу. </w:t>
      </w:r>
    </w:p>
    <w:p>
      <w:pPr>
        <w:pStyle w:val="style0"/>
        <w:jc w:val="both"/>
      </w:pPr>
      <w:r>
        <w:rPr/>
      </w:r>
    </w:p>
    <w:p>
      <w:pPr>
        <w:pStyle w:val="style0"/>
        <w:jc w:val="both"/>
      </w:pPr>
      <w:r>
        <w:rPr>
          <w:u w:val="none"/>
          <w:lang w:val="mn-MN"/>
        </w:rPr>
        <w:tab/>
        <w:t xml:space="preserve">Тийм учраас бид цаашдаа шинжлэх ухааныг хөгжүүлье гэвэл шаардлагатай хөрөнгө тавьж өгч байж л хөгжинө. Шинжлэх ухааны салбарын хэрэгцээт санхүүгийн механизмыг сайжруулна, олон эх үүсвэртэй болно гэсэн ийм санаа байна. Чухам төсөв байх юм байна, өөр ямар эх үүсвэр байх вэ? Энэ салбарын санхүүгийн  хэрэгцээг хангахын тулд ямар арга хэмжээ авах юм бэ?  Шинэ бодлогодоо санхүүгийн асуудлыг яаж шийдэх юм бэ?  Салбар салбарын хүмүүс хангалттай байна, ганцхан мөнгөгүй учраас  ажил хийж чаддаггүй. Нөгөө талд тэр хүмүүсийн оюуны бүтээлийг, тэр хүмүүсийн мэдлэгийг  огт ашигладаггүй. Тийм учраас эрдэмтдийн ухаантай улсуудыг төр засгийн болон салбарын бодлогод  оруулдаг механизмыг энэ уруу хийж өгөх ёстой гэж бодож явдаг. Тэр талаар тусгасан юм байна уу? Үгүй юу? </w:t>
      </w:r>
    </w:p>
    <w:p>
      <w:pPr>
        <w:pStyle w:val="style0"/>
        <w:jc w:val="both"/>
      </w:pPr>
      <w:r>
        <w:rPr/>
      </w:r>
    </w:p>
    <w:p>
      <w:pPr>
        <w:pStyle w:val="style0"/>
        <w:jc w:val="both"/>
      </w:pPr>
      <w:r>
        <w:rPr>
          <w:u w:val="none"/>
          <w:lang w:val="mn-MN"/>
        </w:rPr>
        <w:tab/>
        <w:t xml:space="preserve">Мөн энэ асуудлыг аль болох  богино хугацаанд шийдэж, цаашдаа нэлээн өргөн хүрээнд авч явахгүй бол бүтэхгүй. Үүнийг дэмжлээ гэхэд тогтолцоо нь ямар байх вэ наад зах нь. Яам гэдэг нь доошоо жижиг агентлаг уруу очих юм бол бүр явахгүй. Тийм учраас нэлээн өндөр түвшинд аваачиж байж, дэмжлэг бодлоготой явахгүй бол болохгүй нь ээ гэсэн ийм зүйлүүдийг хэлмээр байна. Баярлалаа. </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Гантөмөр сайд.</w:t>
      </w:r>
    </w:p>
    <w:p>
      <w:pPr>
        <w:pStyle w:val="style0"/>
        <w:jc w:val="both"/>
      </w:pPr>
      <w:r>
        <w:rPr/>
      </w:r>
    </w:p>
    <w:p>
      <w:pPr>
        <w:pStyle w:val="style0"/>
        <w:jc w:val="both"/>
      </w:pPr>
      <w:r>
        <w:rPr>
          <w:u w:val="none"/>
          <w:lang w:val="mn-MN"/>
        </w:rPr>
        <w:tab/>
      </w:r>
      <w:r>
        <w:rPr>
          <w:b/>
          <w:bCs/>
          <w:u w:val="none"/>
          <w:lang w:val="mn-MN"/>
        </w:rPr>
        <w:t>Л.Гантөмөр</w:t>
      </w:r>
      <w:r>
        <w:rPr>
          <w:u w:val="none"/>
          <w:lang w:val="mn-MN"/>
        </w:rPr>
        <w:t xml:space="preserve">: Тлейхан гишүүний асуултад хариулъя.  2015 онд бид нар шинжлэх ухаанд зарцуулсан хөрөнгийг  34 тэрбумаар Засгийн газар өргөн барьсан байгаа. Судалгааны ажлын зардал бол  12 тэрбум төгрөг зарцуулна гэсэн ийм тооцоо байгаа. Үүний хажуугаар бид нар их, дээд сургуулийг дэмжихэд  10 орчим тэрбум төгрөг зарцуулна. Үүний 8 тэрбум төгрөг нь шинжлэх ухааны дэд бүтцийг бий болгоход зарцуулагдана гэж ойлгож болно.  14 онд  8 тэрбум орчим төгрөгний дэд бүтцийг  Монгол Улсын Их сургууль, Шинжлэх ухаан технологийн их сургууль, Хөдөө аж ахуйн их сургууль, Эрүүл мэндийн үндэсний анагаах ухааны их сургууль гэсэн энэ сургуулиуд дээрээ  хөрөнгө оруулалтыг хийж, шийдэж өгсөн байгаа. </w:t>
      </w:r>
    </w:p>
    <w:p>
      <w:pPr>
        <w:pStyle w:val="style0"/>
        <w:jc w:val="both"/>
      </w:pPr>
      <w:r>
        <w:rPr/>
      </w:r>
    </w:p>
    <w:p>
      <w:pPr>
        <w:pStyle w:val="style0"/>
        <w:jc w:val="both"/>
      </w:pPr>
      <w:r>
        <w:rPr>
          <w:u w:val="none"/>
          <w:lang w:val="mn-MN"/>
        </w:rPr>
        <w:tab/>
        <w:t>Мөн их сургуулиуд өөрсдийнхөө олж байгаа орлогоор шинжлэх ухааны судалгааны ажлыг тодорхой хэмжээнд санхүүжүүлнэ. Ингээд харах юм бол бодитойгоор бид нар зах зээл дээрх  компаниудын захиалга буюу дээр нь төсвийн хөрөнгөөр үйл ажиллагаа явуулдаг байгууллагуудын захиалгат ажлыг явуулахгүйгээр нийтдээ  55-60 тэрбум төгрөг ирэх онд шинжлэх ухаанд зарцуулна гэж ингэж ойлгож байгаа.</w:t>
      </w:r>
    </w:p>
    <w:p>
      <w:pPr>
        <w:pStyle w:val="style0"/>
        <w:jc w:val="both"/>
      </w:pPr>
      <w:r>
        <w:rPr/>
      </w:r>
    </w:p>
    <w:p>
      <w:pPr>
        <w:pStyle w:val="style0"/>
        <w:jc w:val="both"/>
      </w:pPr>
      <w:r>
        <w:rPr>
          <w:u w:val="none"/>
          <w:lang w:val="mn-MN"/>
        </w:rPr>
        <w:tab/>
        <w:t xml:space="preserve">Ер нь цаашдаа энэ төсвийнхөө хэмжээг тогтвортой нэмэгдүүлээд явах шаардлага байгаа. Ингэхийн тулд зөвхөн Шинжлэх ухааны яамыг хүчин чармайлт гаргаж  шинжлэх ухаанд ДНБ-ний  2 хувь зарцуулах хэмжээнд хүргэнэ гэж  бид харахгүй байгаа. Тэгэхээр энэ төрөөс баримтлах бодлогоо шинэчлээд тэгээд төрөөс баримтлах бодлогыг бүхэл яамдуудаас Шинжлэх ухааны  байнгын хороо асуудаг байх хэрэгтэй байна. Жишээлбэл, төсөв боловсруулах явцад Сангийн яам болоод бусад хөгжлийн яамдууд уруу та бүхэн шинжлэх ухаанд энэ онд ямар мөнгө зарцуулах вэ? Ямар хөрөнгө оруулалт хийх вэ? Бүх аймгийн удирдлагууд болоод хотын удирдлагуудад та бүхэн шинжлэх ухаан болон  судалгааны ажилд энэ онд хэдэн төгрөг зарцуулах вэ гэдэг ийм асуулгыг манай шинжлэх ухааны Байнгын хороо тавьж байдаг, Их Хурал бол төрийнхөө бодлогод хяналт тавьж байдаг. Тэр хяналт тавьсны, тэр асуудал дэвшүүлж байгаатай уялдаатай судалгаануудыг манай яам хийж байдаг. Хэн гэдэг Засаг дарга судалгааны ажилд ямар мөнгө зарцуулав? Хэн гэдэг сайд судалгааны ажилд хичнээн төгрөг зарцуулав? Ямар компаниудын эрдэм шинжилгээнд хөрөнгө оруулалт хийгээд татвараас чөлөөлөгдөв гэдэг энэ судалгааг багцлаад Байнгын хороонд хагас жил тутамд юм уу, жил тутамд тайлагнаж байдаг. Тэгэхээр энэ бодлогыг Монголын төр хэрэгжүүлэхийн тулд гарцаагүй санаачлага  Их Хурал дээр байна. Гүйцэтгэл нь шинжлэх ухааны яаманд байна гэж ингэж ойлгож байгаа. </w:t>
      </w:r>
    </w:p>
    <w:p>
      <w:pPr>
        <w:pStyle w:val="style0"/>
        <w:jc w:val="both"/>
      </w:pPr>
      <w:r>
        <w:rPr/>
      </w:r>
    </w:p>
    <w:p>
      <w:pPr>
        <w:pStyle w:val="style0"/>
        <w:jc w:val="both"/>
      </w:pPr>
      <w:r>
        <w:rPr>
          <w:u w:val="none"/>
          <w:lang w:val="mn-MN"/>
        </w:rPr>
        <w:tab/>
        <w:t>Инновацийн хууль ямар түвшинд байна вэ? Инновацийн асуудал яг өнөөдөр хүртэл Эдийн засгийн хөгжлийн яаман дээр харъяалагдаж ирсэн. Инновацийн хуулийн дагуу хийх 50-60 ажил байгаа. Нэг үгээр хэлбэл 50-60 журам шинэчлэх шаардлага байгаа.  Энэ ажил саяны бүтцийн өөрчлөлтөөр манай яамны эрхлэх асуудлын хүрээнд ирсэн байгаа. Тийм учраас бид нар маш богино энэ хугацаанд үүрэгт ажлаа гүйцэтгэнэ гэсэн ийм төлөвлөгөөтэй байгаа.  Санхүүгийн эх үүсвэрийг олон талт болгох асуудал байгаа. Хамгийн гол бидний дэвшүүлж байгаа бодлогоор шинжлэх ухааны хөрөнгө оруулалтыг төвлөрүүл /хугацаа дуусав/.</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Дараагийн асуултад нэмээд хариулчих.  Отгонбаяр гишүүн асууя.</w:t>
      </w:r>
    </w:p>
    <w:p>
      <w:pPr>
        <w:pStyle w:val="style0"/>
        <w:jc w:val="both"/>
      </w:pPr>
      <w:r>
        <w:rPr/>
      </w:r>
    </w:p>
    <w:p>
      <w:pPr>
        <w:pStyle w:val="style0"/>
        <w:jc w:val="both"/>
      </w:pPr>
      <w:r>
        <w:rPr>
          <w:u w:val="none"/>
          <w:lang w:val="mn-MN"/>
        </w:rPr>
        <w:tab/>
      </w:r>
      <w:r>
        <w:rPr>
          <w:b/>
          <w:bCs/>
          <w:u w:val="none"/>
          <w:lang w:val="mn-MN"/>
        </w:rPr>
        <w:t>Ё.Отгонбаяр</w:t>
      </w:r>
      <w:r>
        <w:rPr>
          <w:u w:val="none"/>
          <w:lang w:val="mn-MN"/>
        </w:rPr>
        <w:t xml:space="preserve">: Баярлалаа. Энэ жаахан төвөгтэй л сэдэв. Би Гантөмөр сайдын зовлонг ойлгож байна. Тэгэхдээ  ийм юм болно л доо. Үүнийгээ бид нар  шинжлэх ухааны салбарыг дэмжих бодлогын хүрээнд бүгдээрээ л дэмжинэ. Тэр бол ойлгомжтой.  Тэгээд ерөнхийдөө үнэндээ би энэ салбарыг хариуцаж байсны хувьд Их Хурал дээр ирэхээр  энэ салбар чинь өөрөө яаж сайжрах гээд байгаа юм бэ? Одоо тэр тасархай баахан хүрээлэнгүүдийг яах вэ? Их сургуулийн шинжлэх ухаан чинь тасархай яваад байх уу гээд, тэгээд яг санхүүгийн асуудал нь дэмжигддэггүй юмаа.  14 тэрбум байдаг билүү, нийт төсөв нь. Түүнээс 4 тэрбум нь шинжилгээ, судалгааны ажилд зарцуулагддаг. Түүнийг нь академийн хүрээлэнгүүд нэг талаас нь хөхөөд, нөгөө талаас нь их сургуулиуд хөхөхөөр хоёулаа тураалтай юм болж гарчих гээд байгаа юм. Тийм болохоор Байнгын хороонд ийм санал тавих гэсэн юм. </w:t>
      </w:r>
    </w:p>
    <w:p>
      <w:pPr>
        <w:pStyle w:val="style0"/>
        <w:jc w:val="both"/>
      </w:pPr>
      <w:r>
        <w:rPr/>
      </w:r>
    </w:p>
    <w:p>
      <w:pPr>
        <w:pStyle w:val="style0"/>
        <w:jc w:val="both"/>
      </w:pPr>
      <w:r>
        <w:rPr>
          <w:u w:val="none"/>
          <w:lang w:val="mn-MN"/>
        </w:rPr>
        <w:tab/>
        <w:t>Шинжлэх ухааны салбарын бүтцийн өөрчлөлтийг хийх тухай асуудал ирэх оны төддүгээр улиралд ч гэдэг юм уу? Хугацаа заагаад тогтоолдоо оруулаад өгчихмөөр байна. Тэгвэл энэ хүн чинь цаашаа юмаа хийхэд хэрэгтэй болно шүү дээ. Тэгэхгүй бол энэ чинь тодорхой хэмжээний эсэргүүцэлтэй тулгараад  байдаг асуудал, амаргүй асуудал. Тэгээд түүн дээрээ Их сургуулийнхаа шинжлэх ухааныг энэ  шинжлэх ухаантай яаж нэгтгэх вэ гэдгийг  шийдээ гээд. Тэгэхгүй бол нэг талаасаа их сургуулиуд чинь судалгааны санхүүжилт ч байдаггүй, тэгээд оюутны төлбөр дээр өнхрөөд явдаг. Нөгөө талаасаа академи нь цэвэр судалгааны санхүүжилтийг бүрэн ч авч чаддаггүй нэг ингээд яваад байх нөхцөл байдал үргэлжлээд байх байхаа гэж бодож байна.</w:t>
      </w:r>
    </w:p>
    <w:p>
      <w:pPr>
        <w:pStyle w:val="style0"/>
        <w:jc w:val="both"/>
      </w:pPr>
      <w:r>
        <w:rPr/>
      </w:r>
    </w:p>
    <w:p>
      <w:pPr>
        <w:pStyle w:val="style0"/>
        <w:jc w:val="both"/>
      </w:pPr>
      <w:r>
        <w:rPr>
          <w:u w:val="none"/>
          <w:lang w:val="mn-MN"/>
        </w:rPr>
        <w:tab/>
        <w:t xml:space="preserve">Хоёрдугаарт, энэ шинжлэх ухааны  байгууллагуудыг ашгийн төлөө байх боломжийг нь хууль эрх зүйн хувьд бүрнээр нээж өгсөн тийм томьёолол оруулж өгмөөр байна.  Судалгаа шинжилгээг хийхээр яг амьдрал дээр төсвийн байгууллага учраас  бас их төвөгтэй, төвөгтэй  хязгаарлалтууд байгаад байдаг. </w:t>
      </w:r>
    </w:p>
    <w:p>
      <w:pPr>
        <w:pStyle w:val="style0"/>
        <w:jc w:val="both"/>
      </w:pPr>
      <w:r>
        <w:rPr/>
      </w:r>
    </w:p>
    <w:p>
      <w:pPr>
        <w:pStyle w:val="style0"/>
        <w:jc w:val="both"/>
      </w:pPr>
      <w:r>
        <w:rPr>
          <w:u w:val="none"/>
          <w:lang w:val="mn-MN"/>
        </w:rPr>
        <w:tab/>
        <w:t xml:space="preserve">Гуравдугаарт, энэ ДНБ-ний хувь хэмжээ тавихыг би гишүүнийхээ хувьд дэмжиж байна. Үүнийг Төсвийн байнгын хороотой зөвшилцөхгүй бол болохгүй шүү. Өмнө нь Соёлын өвийг хамгаалах хуулин дээр яаж яваад тэр заалт нь хасагдлаа. Тэгээд бас жаахан бүтэхгүй юм зүтгүүлээд тэгээд  нэг баахан амьтанд нэлээн их санхүүжилт олгох юм гэж горьдоогоод тэгээд  дараа нь гаргахдаа хасаад гаргачихаар тэр хүмүүс чинь бас ийм нэг сэтгэл дундуур үлдэнэ шүү.                   </w:t>
      </w:r>
    </w:p>
    <w:p>
      <w:pPr>
        <w:pStyle w:val="style0"/>
        <w:jc w:val="both"/>
      </w:pPr>
      <w:r>
        <w:rPr/>
      </w:r>
    </w:p>
    <w:p>
      <w:pPr>
        <w:pStyle w:val="style0"/>
        <w:jc w:val="both"/>
      </w:pPr>
      <w:r>
        <w:rPr>
          <w:u w:val="none"/>
          <w:lang w:val="mn-MN"/>
        </w:rPr>
        <w:tab/>
        <w:t>Байнгын хорооны гаргаж байгаа шийдвэр, Их Хурлын гаргаж байгаа шийдвэр хэрэгжихгүй байгаа шүү. Үүнийг манай Байнгын хороо анхааралдаа авмаар байна. Жишээ болгоод би Монгол судлалын сангийн тухай. 8 тэрбум төгрөгийн юм бид нар энд яриад, тоотой юм ярьсаар байгаад санал хураагаад Их Хурал дээр бүгдээрээ гараа өргөөд байсан. Одоо  2015 оны төсөв дээр 800 сая  төгрөг, нөгөө байдаг мөнгө нь  л явж байна. Нөгөө  өмнөх хийсэн ажлынхаа хүрээнд л ажил явна. Цаашаа урагшаа нэг ч алхам урагшлахгүй гэсэн ийм байдалтай яваад байна.  Бид нар өөрсдөө тогтоолоо гаргаад, юмаа баталчхаад амьдрал дээрээ ингээд яваад  байх юм бол дахиад л эвгүй байдалд орно шүү гэдгийг хэлмээр байна.</w:t>
      </w:r>
    </w:p>
    <w:p>
      <w:pPr>
        <w:pStyle w:val="style0"/>
        <w:jc w:val="both"/>
      </w:pPr>
      <w:r>
        <w:rPr/>
      </w:r>
    </w:p>
    <w:p>
      <w:pPr>
        <w:pStyle w:val="style0"/>
        <w:jc w:val="both"/>
      </w:pPr>
      <w:r>
        <w:rPr>
          <w:u w:val="none"/>
          <w:lang w:val="mn-MN"/>
        </w:rPr>
        <w:tab/>
        <w:t xml:space="preserve">Гантөмөр сайдад хүсэлт болгоод тавихад, би танд Сэлэнгэ үүлдрийн үхрийн төслийн тухай яриад байсан.  Шинжлэх ухааны төслөөр, санхүүжилтийг нь хасчихжээ. Нэг их мөнгө бишээ. БНМАУ-ын үед, социализмын  90 жилд гаргасан цорын ганц манай үүлдэг. Цорын ганц үүлдэр. Түүнийг нь буцаагаа сэргээе, бэлчээр нь багтаж шингэхээ болилоо, ашигтай, үржил шимтэй үүлдрийнхийг ихэвчлэн буцаагаад гаргачихъя, үүлдэр сэргээх тухай бид ярьж чадахгүй байх. Ядаж хэвшлийг нь буцаагаад гаргачихъя гээ ингээд  явж байтал замын дунд нь санхүүжилтийг нь тасалчих юм. Их мөнгө биш шүү дээ. </w:t>
      </w:r>
    </w:p>
    <w:p>
      <w:pPr>
        <w:pStyle w:val="style0"/>
        <w:jc w:val="both"/>
      </w:pPr>
      <w:r>
        <w:rPr/>
      </w:r>
    </w:p>
    <w:p>
      <w:pPr>
        <w:pStyle w:val="style0"/>
        <w:jc w:val="both"/>
      </w:pPr>
      <w:r>
        <w:rPr>
          <w:u w:val="none"/>
          <w:lang w:val="mn-MN"/>
        </w:rPr>
        <w:tab/>
      </w:r>
      <w:r>
        <w:rPr>
          <w:b/>
          <w:bCs/>
          <w:u w:val="none"/>
          <w:lang w:val="mn-MN"/>
        </w:rPr>
        <w:t>Д.Батцогт</w:t>
      </w:r>
      <w:r>
        <w:rPr>
          <w:u w:val="none"/>
          <w:lang w:val="mn-MN"/>
        </w:rPr>
        <w:t>: Гантөмөр сайд төслийн талаар хариулъя.</w:t>
      </w:r>
    </w:p>
    <w:p>
      <w:pPr>
        <w:pStyle w:val="style0"/>
        <w:jc w:val="both"/>
      </w:pPr>
      <w:r>
        <w:rPr/>
      </w:r>
    </w:p>
    <w:p>
      <w:pPr>
        <w:pStyle w:val="style0"/>
        <w:jc w:val="both"/>
      </w:pPr>
      <w:r>
        <w:rPr>
          <w:u w:val="none"/>
          <w:lang w:val="mn-MN"/>
        </w:rPr>
        <w:tab/>
      </w:r>
      <w:r>
        <w:rPr>
          <w:b/>
          <w:bCs/>
          <w:u w:val="none"/>
          <w:lang w:val="mn-MN"/>
        </w:rPr>
        <w:t>Л.Гантөмөр</w:t>
      </w:r>
      <w:r>
        <w:rPr>
          <w:u w:val="none"/>
          <w:lang w:val="mn-MN"/>
        </w:rPr>
        <w:t xml:space="preserve">: Саяны асуусан төсөлтэй танилцаад би танд дэлгэрэнгүй танилцуулга өгье. </w:t>
      </w:r>
    </w:p>
    <w:p>
      <w:pPr>
        <w:pStyle w:val="style0"/>
        <w:jc w:val="both"/>
      </w:pPr>
      <w:r>
        <w:rPr/>
      </w:r>
    </w:p>
    <w:p>
      <w:pPr>
        <w:pStyle w:val="style0"/>
        <w:jc w:val="both"/>
      </w:pPr>
      <w:r>
        <w:rPr>
          <w:u w:val="none"/>
          <w:lang w:val="mn-MN"/>
        </w:rPr>
        <w:tab/>
      </w:r>
      <w:r>
        <w:rPr>
          <w:b/>
          <w:bCs/>
          <w:u w:val="none"/>
          <w:lang w:val="mn-MN"/>
        </w:rPr>
        <w:t>Д.Батцогт</w:t>
      </w:r>
      <w:r>
        <w:rPr>
          <w:u w:val="none"/>
          <w:lang w:val="mn-MN"/>
        </w:rPr>
        <w:t>: Отгонбаяр гишүүний бусад саналуудыг хэлэлцүүлгийн шатанд бүгдээрээ ажлын хэсэг дээрээ ярьж байгаад хэлэлцээд явсан нь дээр байх. Байнгын хорооны шийдвэр хэрэгжихгүй байна гэдэг дээр  хэрэгжилтийн  мөрөөр Байнгын хорооноос шаардаж, шахаж ажиллая. Бакей гишүүн асууя.</w:t>
      </w:r>
    </w:p>
    <w:p>
      <w:pPr>
        <w:pStyle w:val="style0"/>
        <w:jc w:val="both"/>
      </w:pPr>
      <w:r>
        <w:rPr/>
      </w:r>
    </w:p>
    <w:p>
      <w:pPr>
        <w:pStyle w:val="style0"/>
        <w:jc w:val="both"/>
      </w:pPr>
      <w:r>
        <w:rPr>
          <w:u w:val="none"/>
          <w:lang w:val="mn-MN"/>
        </w:rPr>
        <w:tab/>
      </w:r>
      <w:r>
        <w:rPr>
          <w:b/>
          <w:bCs/>
          <w:u w:val="none"/>
          <w:lang w:val="mn-MN"/>
        </w:rPr>
        <w:t>А.Бакей</w:t>
      </w:r>
      <w:r>
        <w:rPr>
          <w:u w:val="none"/>
          <w:lang w:val="mn-MN"/>
        </w:rPr>
        <w:t>: Баярлалаа. Ойрын 10 жилийн хугацаанд шинжлэх ухаан технологийн талаар төрөөс баримтлах бодлогыг тодорхойлохоор Засгийн газраас Боловсрол, шинжлэх ухааны яамнаас  энэ бодлогын баримт бичгийн төслийг өргөн мэдүүлсэн байна. Би бас нэлээн сайн танилцлаа. Ерөнхий бодлогын баримт бичиг нь товч тодорхой боловсруулагдсан байна гэж үзэж байна. Зарим зүйлийг эхлээд тодруулаад дараа нь саналаа хэлье гэж бодож байна.</w:t>
      </w:r>
    </w:p>
    <w:p>
      <w:pPr>
        <w:pStyle w:val="style0"/>
        <w:jc w:val="both"/>
      </w:pPr>
      <w:r>
        <w:rPr/>
      </w:r>
    </w:p>
    <w:p>
      <w:pPr>
        <w:pStyle w:val="style0"/>
        <w:jc w:val="both"/>
      </w:pPr>
      <w:r>
        <w:rPr>
          <w:u w:val="none"/>
          <w:lang w:val="mn-MN"/>
        </w:rPr>
        <w:tab/>
        <w:t xml:space="preserve">Тодруулах асуудлын хувьд  өнөөдөр шинжлэх ухааны байгууллага, эрдэм шинжилгээний хүрээлэнгүүд ч ялгаагүй, их, дээд сургууль ч ялгаагүй. Яг судалгаа шинжилгээний ажил хийх нөхцөл, орчны хувьд маш хүнд нөхцөлд ажиллаж байгаа. Жишээлбэл, лаборатори гэхэд бүр дээр үеийн тоног төхөөрөмжтэй. Эрдэм шинжилгээний ажилтнууд нь гэхэд сард дунджаар  400 мянган төгрөг авдаг. Түүнийг сард хоёр хувааж авахаар ямар сайн эрдэмтэн тэр цалингаар эрдэм шинжилгээний ажил хийх вэ гэдэг нь ойлгомжтой байгаа. </w:t>
      </w:r>
    </w:p>
    <w:p>
      <w:pPr>
        <w:pStyle w:val="style0"/>
        <w:jc w:val="both"/>
      </w:pPr>
      <w:r>
        <w:rPr/>
      </w:r>
    </w:p>
    <w:p>
      <w:pPr>
        <w:pStyle w:val="style0"/>
        <w:jc w:val="both"/>
      </w:pPr>
      <w:r>
        <w:rPr>
          <w:u w:val="none"/>
          <w:lang w:val="mn-MN"/>
        </w:rPr>
        <w:tab/>
        <w:t>Нэг үгээр хэлбэл үндсэндээ амиа аргацаасан шинжтэйгээр төрийн дэмжлэг гэхэд ч хэцүү, гэхдээ ийм байдалтай явж байгаа юм. Тэгэхээр энэ юутай холбоотой вэ гэхээр шинжлэх ухаан технологийн талаарх төрөөс боловсруулж гаргасан хууль тогтоомж, бодлогын хэрэгжилт нь маш олон жилийн турш хангалтгүй хэрэгжиж ирсэн. Хуулийг бид нар хэрэгжүүлэхгүй байна. Төрийн бодлогыг хэрэгжүүлж чадахгүй байна. Тэр нь олон шалтгаантай байх. Хууль хэрэгжих юм бол саяны байдал байхгүй болох байсан.  Тэгэхээр  энэ шинжлэх ухааны талаарх хууль  тогтоомж хэрэгжихгүй байгаагийн шалтгааныг энэ сайд юу гэж үзэж байна. Энэ бодлого батлагдсанаар саяны дутагдал арилах уу? Үгүй юу гэдэг нэгдүгээр асуулт байна.</w:t>
      </w:r>
    </w:p>
    <w:p>
      <w:pPr>
        <w:pStyle w:val="style0"/>
        <w:jc w:val="both"/>
      </w:pPr>
      <w:r>
        <w:rPr/>
      </w:r>
    </w:p>
    <w:p>
      <w:pPr>
        <w:pStyle w:val="style0"/>
        <w:jc w:val="both"/>
      </w:pPr>
      <w:r>
        <w:rPr>
          <w:u w:val="none"/>
          <w:lang w:val="mn-MN"/>
        </w:rPr>
        <w:tab/>
        <w:t>Хоёрдугаарт, үндсэндээ шинжлэх ухаан технологийн салбарыг бид төсвийн үлдэгдлийн зарчмаар санхүүжүүлээд ирсэн.  Үлдсэн хөрөнгө байвал түүнийгээ хуваарилах маягаар. Бодлогын баримт бичигт овоо зүйл тавьсан байна. ДНБ-нд шинжлэх ухаан технологийн зардлыг эзлэх хувийг  10 жилийн дараа гэхэд  2 хувьд хүргэнэ гэж. Энэ бол сайн үзүүлэлт байна.  Тэгэхээр энэ зорилтыг  хэрэгжүүлэх баталгаа байна уу?  Бусад би саналаараа энэ бодлогын баримт бичгийн талаар анхаарах асуудлыг дараа нь саналаа хэлэхдээ  байр сууриа илэрхийлье.  Саяны хоёр асуултад сайдаас тодорхой тайлбар авъя.</w:t>
      </w:r>
    </w:p>
    <w:p>
      <w:pPr>
        <w:pStyle w:val="style0"/>
        <w:jc w:val="both"/>
      </w:pPr>
      <w:r>
        <w:rPr/>
      </w:r>
    </w:p>
    <w:p>
      <w:pPr>
        <w:pStyle w:val="style0"/>
        <w:jc w:val="both"/>
      </w:pPr>
      <w:r>
        <w:rPr>
          <w:u w:val="none"/>
          <w:lang w:val="mn-MN"/>
        </w:rPr>
        <w:tab/>
      </w:r>
      <w:r>
        <w:rPr>
          <w:b/>
          <w:bCs/>
          <w:u w:val="none"/>
          <w:lang w:val="mn-MN"/>
        </w:rPr>
        <w:t>Л.Гантөмөр</w:t>
      </w:r>
      <w:r>
        <w:rPr>
          <w:u w:val="none"/>
          <w:lang w:val="mn-MN"/>
        </w:rPr>
        <w:t>:  Бакей гишүүний асуултад хариулъя. Үнэхээр Бакей гишүүний хэлж байгаагаар амьдрал дээр шинжлэх ухаан гэж ярьж байгаа боловч яг үнэндээ санхүүжилт талдаа байнга үлдэгдэл хуваах зарчимтай явж ирсэн байна. Тэгэхээр бид юу гэж ойлгож байгаа вэ гэхээр, нэгдүгээрт, шинжлэх ухааны ажлын үр дүнг бид нар Монголын төрд  харуулах нь зөв юм байна. Тийм учраас одоо байгаа хүн хүч, нөөц дээрээ бид нар төвлөрсөн дэлхийн хэмжээний томоохон төсөл хөтөлбөрийг хэрэгжүүлнэ гэсэн ийм зорилготой ажиллаж байгаа юм. Тэгэхийн тулд  яг дэлхийн, АНУ, Япон, Солонгос гээд энэ улс орнуудад хэрэглэгддэг тэр лабораторийн орчныг бид нар байгуулах ажлыг яг одоо хийж байгаа юм.  Тэр орчинд манай эрдэмтэд судалгаа хийхгүй бол манай эрдэмтдийн бүтээл амьдралд хэрэгжих хэлбэрт орж, гарч ирэхэд маш их хугацаа алдаж байна. Эндээ суурь судалгаагаа хийдэг, туршилт хийхэд  1-2 жил хэрэгтэй болдог. Түүнийгээ дахиад хэрэглээний туршилтад оруулахад  4-5 жил болдог. Өнөөдөр үнэндээ яг энэ эмчилгээний чиглэлээр гаргасан бүтээгдэхүүнүүд бол маш гайхамшигтай. Харамсалтай нь түүнийг олон улсад  патент авах, олон улсад эрх авах, түүнийгээ цаашаа олон улсад худалдаалах гэдэг энэ систем дээрээ очихоороо гацчихдаг, хугацаа хэрэгтэй болдог. Нэг үгээр хэлбэл манайд судалгааны ажил хийгээд үр дүнгээ гаргачихсан зүйлийг олон улсад зөвшөөрүүлэх гэхээр бид нарын хэрэглэж байгаа технологи хуучирчхаад байна. Тийм учраас бид нар Америкийн эрдэмтэд ямар машин дээр ажиллаж байна, тэр машин дээр нь ажиллах тэр боломжийг бий болгохын тулд ажиллаж байна.</w:t>
      </w:r>
    </w:p>
    <w:p>
      <w:pPr>
        <w:pStyle w:val="style0"/>
        <w:jc w:val="both"/>
      </w:pPr>
      <w:r>
        <w:rPr/>
      </w:r>
    </w:p>
    <w:p>
      <w:pPr>
        <w:pStyle w:val="style0"/>
        <w:jc w:val="both"/>
      </w:pPr>
      <w:r>
        <w:rPr>
          <w:u w:val="none"/>
          <w:lang w:val="mn-MN"/>
        </w:rPr>
        <w:tab/>
        <w:t xml:space="preserve">Нэгдүгээрт бид үр дүнгээ харуулж чадах юм бол  төсөв санхүү хариуцдаг байгууллагууд төсөв дээр гар татахаа болино гэж нэгдүгээрт харж байгаа. </w:t>
      </w:r>
    </w:p>
    <w:p>
      <w:pPr>
        <w:pStyle w:val="style0"/>
        <w:jc w:val="both"/>
      </w:pPr>
      <w:r>
        <w:rPr>
          <w:u w:val="none"/>
          <w:lang w:val="mn-MN"/>
        </w:rPr>
        <w:tab/>
      </w:r>
    </w:p>
    <w:p>
      <w:pPr>
        <w:pStyle w:val="style0"/>
        <w:jc w:val="both"/>
      </w:pPr>
      <w:r>
        <w:rPr>
          <w:u w:val="none"/>
          <w:lang w:val="mn-MN"/>
        </w:rPr>
        <w:tab/>
        <w:t>Хоёрдугаарт, үнэхээр энэ бодлогын хэрэгжилтийг  Их Хурал дээр байнга тайлагнаж байх хэрэгтэй, жилд нэг удаа юм уу? Хоёр удаа шинжлэх ухааны бодлого Монгол Улсад яаж хэрэгжиж байна вэ, энэ бол зөвхөн Шинжлэх ухааны яамны ажил бишээ. Энэ бол Монголын бүх сайд нар шинжлэх ухаан дээр суурилсан үйл ажиллагаа явуулахгүй бол манай бүх ажил нийгмийн чиглэл ч бай, байгалийн ухааны чиглэл ч бай явцуу, өдөр хоног өнгөрөөсөн ийм нөхцөл байдалтай л бид байна. Тийм учраас шинжлэх ухааны Байнгын хороо энэ шинжлэх ухааныхаа төрийн бодлогыг ягштал мөрдүүлэх талд байнгын хэлэлцүүлэг хийдэг ийм соёл уруу бид нар шилжих шаардлага байна.</w:t>
      </w:r>
    </w:p>
    <w:p>
      <w:pPr>
        <w:pStyle w:val="style0"/>
        <w:jc w:val="both"/>
      </w:pPr>
      <w:r>
        <w:rPr/>
      </w:r>
    </w:p>
    <w:p>
      <w:pPr>
        <w:pStyle w:val="style0"/>
        <w:jc w:val="both"/>
      </w:pPr>
      <w:r>
        <w:rPr>
          <w:u w:val="none"/>
          <w:lang w:val="mn-MN"/>
        </w:rPr>
        <w:tab/>
        <w:t xml:space="preserve">Гуравдугаарт, мэдээж төсвийн хэлэлцүүлгийн өмнө шинжлэх ухаан судалгааны ажлынхаа төлөвлөлтийг гаргаж өгдөг болъё гэж байгаа юм. Одоо бол тавьчихсан мөнгөндөө багтаагаад бид юу хийх вэ гэж ярьдаг байсан, өнөөдөр хүртэл. Тэгэхээр бид энэ жилээс яасан бэ гэхээр, ирэх онд хэрэгжүүлэх ажлуудын саналыг байгууллагуудаасаа авч байгаа юм. Тэр саналыг шүүгээд үнийн дүнгээ гаргаад, эрэмбийг нь тогтоогоод тэгээд энэ уруу бид нар хөрөнгөө зарах учраас ирэх оны төсөвт ийм юмыг шийдэж өгөөч ээ гэдэг ийм асуудлыг дэвшүүлнэ. </w:t>
      </w:r>
    </w:p>
    <w:p>
      <w:pPr>
        <w:pStyle w:val="style0"/>
        <w:jc w:val="both"/>
      </w:pPr>
      <w:r>
        <w:rPr/>
      </w:r>
    </w:p>
    <w:p>
      <w:pPr>
        <w:pStyle w:val="style0"/>
        <w:jc w:val="both"/>
      </w:pPr>
      <w:r>
        <w:rPr>
          <w:u w:val="none"/>
          <w:lang w:val="mn-MN"/>
        </w:rPr>
        <w:tab/>
        <w:t xml:space="preserve">Дөрөвдүгээрт хийх ажил бол маш тодорхой. Энэ шинжлэх ухааны бүтээгдэхүүнийг бойжих тэр орчныг бид яаралтай бүрдүүлнэ. Ондоо багтаагаад бид нар молекул  биологийн судалгааны инкубатор ашиглалтад  оруулахаар ажиллаж байгаа. Энэ ашиглалтад орох юм бол тэнд жилд  20-50 компани бойжих ийм бололцоо нээгдэнэ. Ирэх жилээс бид нар Шинжлэх ухаан технологийн их сургуулийн дэргэд шинжлэх ухааны паркийг олон улсын  паркуудтай хамтарч байгуулахаар хэлэлцээрүүд хийж байна. </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Баярсайхан гишүүн асууя.</w:t>
      </w:r>
    </w:p>
    <w:p>
      <w:pPr>
        <w:pStyle w:val="style0"/>
        <w:jc w:val="both"/>
      </w:pPr>
      <w:r>
        <w:rPr/>
      </w:r>
    </w:p>
    <w:p>
      <w:pPr>
        <w:pStyle w:val="style0"/>
        <w:jc w:val="both"/>
      </w:pPr>
      <w:r>
        <w:rPr>
          <w:u w:val="none"/>
          <w:lang w:val="mn-MN"/>
        </w:rPr>
        <w:tab/>
      </w:r>
      <w:r>
        <w:rPr>
          <w:b/>
          <w:bCs/>
          <w:u w:val="none"/>
          <w:lang w:val="mn-MN"/>
        </w:rPr>
        <w:t>Г.Баярсайхан</w:t>
      </w:r>
      <w:r>
        <w:rPr>
          <w:u w:val="none"/>
          <w:lang w:val="mn-MN"/>
        </w:rPr>
        <w:t>: Баярлалаа. Өнөөдөр бидний хүссэн өндөрлөг бол яах аргагүй Монголын шинжлэх ухааны хөгжил, шинжлэх ухааны тус дэмжлэгтэйгээр энэ өндөрлөгт хүрсэн байгаа. Мал аж ахуй, газар тариалан, геологи, эрдэс судалгаа, хүн, мал эмнэлэг гээд бүх зүйл Монголын шинжлэх ухаангүйгээр төсөөлөхийн аргагүй байгаа.</w:t>
      </w:r>
    </w:p>
    <w:p>
      <w:pPr>
        <w:pStyle w:val="style0"/>
        <w:jc w:val="both"/>
      </w:pPr>
      <w:r>
        <w:rPr/>
      </w:r>
    </w:p>
    <w:p>
      <w:pPr>
        <w:pStyle w:val="style0"/>
        <w:jc w:val="both"/>
      </w:pPr>
      <w:r>
        <w:rPr>
          <w:u w:val="none"/>
          <w:lang w:val="mn-MN"/>
        </w:rPr>
        <w:tab/>
        <w:t xml:space="preserve">Нэг зүйлийг энд заавал дурьдаж хэлэх хэрэгтэй байна.  Өөр эрин үе эхэлчихсэн байна.  Социализм, коммунизмын үеийн шинжлэх ухааны бүтцээр бид  өнөөдөр яваад байна. Өнөөдөр шинжлэх ухааны бүтцийг оруулж ирж байгаа нь сайн хэрэг. Гэхдээ  сайд нь бүтцийн асуудал огт дурдахгүй байна. Одоо энэ  дурдагдаж байгаа асуудал бол ерөөсөө л мөнгөний асуудал дурдагдаж байна. Асар их хөрөнгө зарах ийм үрэлгэн бүтэцтэй өнөөдөр шинжлэх ухааны системийн тогтолцоо бий болчихсон байгаа.  Зах зээлтэй уялдаж шинжлэх ухааны судалгаа, шинжилгээний ажлыг явуулах гол зарчим алдагдчихаад байгаа. Тэгээд би энд Отгонбаяр сайд байсан гишүүн маань их зөв зүйл ярьж байна. Бүтцийн асуудлыг ярих ёстой. Шинжлэх ухааны байгууллага, хүрээлэнгүүд тусдаа. Нөгөө талдаа их сургуулийн шинжлэх ухаан гэж тусдаа байдаг.  Ийм бүтэцтэй байхад өнөөдөр хичнээн бид миллиардаар цутгасан ч энэ үр дүнд хүрэх бололцоо боломж байхгүй.  Хамгийн мэдрэмжтэй энэ бүтцийг дэлхийн шинжлэх ухааны, хамгийн шилдэг загвар схем ямар байна, тийшээ л явах ёстой. </w:t>
      </w:r>
    </w:p>
    <w:p>
      <w:pPr>
        <w:pStyle w:val="style0"/>
        <w:jc w:val="both"/>
      </w:pPr>
      <w:r>
        <w:rPr/>
      </w:r>
    </w:p>
    <w:p>
      <w:pPr>
        <w:pStyle w:val="style0"/>
        <w:jc w:val="both"/>
      </w:pPr>
      <w:r>
        <w:rPr>
          <w:u w:val="none"/>
          <w:lang w:val="mn-MN"/>
        </w:rPr>
        <w:tab/>
        <w:t>Сая Америкийн тоног төхөөрөмжөөр судалгаа хийе гэж байна. Хийх эрдэмтэд нь байж байна. Бид алинаараа ч илүү. Нэг юм нь тэр тоног төхөөрөмжийн асуудал. Гэхдээ өнөөдрийн бүтцээрээ тэр тоног төхөөрөмж дээр бид энэ үр дүнд хүрч чадахгүй шүү. Хичнээн мундаг залуучууд гадаадад тэр Америкийн шилдэг 100 сургууль төгсөж ирчхээд, магистр, мастераа хамгаалчхаад гудманд хийх ажилгүй лааз өшиглөөд явж байна шүү дээ. Энэ чинь өнөөдөр шинжлэх ухааны байгууллага гэдэг зүйл бас хайрцаглагдсан, шинэ цус ордоггүй. Маш их ар өврийн хаалгаар хүмүүсийг дотроо оруулчихсан байгаа нь тодорхой шүү дээ. Тэгэхээр энэ шинжлэх ухааны байгууллагын бүтцийн асуудлыг энэ хугацааг зааж өгөөд бид зайлшгүй оруулах ёстой.</w:t>
      </w:r>
    </w:p>
    <w:p>
      <w:pPr>
        <w:pStyle w:val="style0"/>
        <w:jc w:val="both"/>
      </w:pPr>
      <w:r>
        <w:rPr/>
      </w:r>
    </w:p>
    <w:p>
      <w:pPr>
        <w:pStyle w:val="style0"/>
        <w:jc w:val="both"/>
      </w:pPr>
      <w:r>
        <w:rPr>
          <w:u w:val="none"/>
          <w:lang w:val="mn-MN"/>
        </w:rPr>
        <w:tab/>
        <w:t xml:space="preserve">Их сургуулийн шинжлэх ухаан, шинжлэх ухааны академийн хүрээлэнгүүд цогцоороо нэг цогц байх ёстой. Одоо тусдаа яваад байгаа нь миний хувьд энэ дутагдал нь гэж харж байгаа юм. Тэгээд заавал мөнгөний асуудал бишээ. Шинжлэх ухааны байгууллагууд өөрсдөө зах зээлийн өрсөлдөөнд орох ёстой. Өөрсдөө ашиг орлогоо олох тэр эрх зүйн орчныг бий болгох ёстой гэдгийг би хэлмээр байна. Ийм зүйл дутагдаад байна. Танаас нэг их сайхан цээжнийхээ хийг гартал бүтцийн өөрчлөлт хийх шаардлагатай гэдэг үг амнаас чинь хэлчих л хэрэгтэй байна. Зориг дутаад байна. Та бол хийх ёстой. Энэ бол олон Засгийн газрын үед олон Их Хурлаар дамжигдсан асуудал учраас ерөнхийдөө сонгуул дөхөөд ирэхээр аль ч засаг, аль ч Их Хурал үүнийг чимээгүй болгочихдог.  Татвар төлөгчдийн хөрөнгийг үр дүнтэй  зарцуулах ёстой. Би бол эрдэмтдийнхээ хийж байгаа судалгааны ажлыг мэднэ.  Дэлхийд хосгүй сайхан зүйлүүд хийж байгаа. Гэхдээ ерөнхийдөө бас олон жилийн давтагдсан судалгаа бас явагдаад байгаа.  Олон сайхан нээлт, олон сайхан шинэ зүйл нээж байгаа. Үүнийг хэн ч үгүйсгэхгүй. Гэхдээ энэ потенциалыг илүү нээгээд, илүү үр дүнд хүргэх бололцоо бүрэн байгаа шүү. </w:t>
      </w:r>
    </w:p>
    <w:p>
      <w:pPr>
        <w:pStyle w:val="style0"/>
        <w:jc w:val="both"/>
      </w:pPr>
      <w:r>
        <w:rPr/>
      </w:r>
    </w:p>
    <w:p>
      <w:pPr>
        <w:pStyle w:val="style0"/>
        <w:jc w:val="both"/>
      </w:pPr>
      <w:r>
        <w:rPr>
          <w:u w:val="none"/>
          <w:lang w:val="mn-MN"/>
        </w:rPr>
        <w:tab/>
      </w:r>
      <w:r>
        <w:rPr>
          <w:b/>
          <w:bCs/>
          <w:u w:val="none"/>
          <w:lang w:val="mn-MN"/>
        </w:rPr>
        <w:t>Д.Батцогт</w:t>
      </w:r>
      <w:r>
        <w:rPr>
          <w:u w:val="none"/>
          <w:lang w:val="mn-MN"/>
        </w:rPr>
        <w:t>: 1 минут.</w:t>
      </w:r>
    </w:p>
    <w:p>
      <w:pPr>
        <w:pStyle w:val="style0"/>
        <w:jc w:val="both"/>
      </w:pPr>
      <w:r>
        <w:rPr/>
      </w:r>
    </w:p>
    <w:p>
      <w:pPr>
        <w:pStyle w:val="style0"/>
        <w:jc w:val="both"/>
      </w:pPr>
      <w:r>
        <w:rPr>
          <w:u w:val="none"/>
          <w:lang w:val="mn-MN"/>
        </w:rPr>
        <w:tab/>
      </w:r>
      <w:r>
        <w:rPr>
          <w:b/>
          <w:bCs/>
          <w:u w:val="none"/>
          <w:lang w:val="mn-MN"/>
        </w:rPr>
        <w:t>Г.Баярсайхан</w:t>
      </w:r>
      <w:r>
        <w:rPr>
          <w:u w:val="none"/>
          <w:lang w:val="mn-MN"/>
        </w:rPr>
        <w:t>: Их Британий  хатан хааны дэргэдэх шинжлэх ухааны  академи гэж байдаг. Үүнийг би яагаад дурдаж байна вэ гэвэл, шинжлэх ухаан төгс хэлбэрээр тэнд бүтэц нь хөгжсөн байдаг.  Шинжлэх ухааны байгууллагын статусын асуудлыг бид ярих цаг нь болсон. Статусын асуудлыг зайлшгүй ярина. ОХУ дэлхийн хамгийн сонгодог шинжлэх ухааны байгууллагатай, сонгодог эрдэмтэдтэй байгаа улс. Гэтэл сая хоёр жилийн өмнө бүтцийн өөрчлөлтөө хийсэн. Тэгэхээр бүтцийн өөрчлөлтийг зайлшгүй хийх ёстой. Нэг чиглэлээр хоёр, гурван газар зэрэг судалгаа хийгээд байж болохгүй. Энэ бүх хөрөнгө мөнгийг үр дүнтэй зарцуулахын тулд нэгдсэн бодлогоор зангидаж нэг багт өгөөд цаашаа үр дүнг гаргах нь зөв зүйтэй болов уу гэж би хувьдаа бодож байна.</w:t>
      </w:r>
    </w:p>
    <w:p>
      <w:pPr>
        <w:pStyle w:val="style0"/>
        <w:jc w:val="both"/>
      </w:pPr>
      <w:r>
        <w:rPr/>
      </w:r>
    </w:p>
    <w:p>
      <w:pPr>
        <w:pStyle w:val="style0"/>
        <w:jc w:val="both"/>
      </w:pPr>
      <w:r>
        <w:rPr>
          <w:u w:val="none"/>
          <w:lang w:val="mn-MN"/>
        </w:rPr>
        <w:tab/>
        <w:t>Гэхдээ бид үүнийг хэлэлцээд явах нь зүйтэй, би хэлэлцэхийг дэмжиж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Дэмжиж санал хэллээ. Арвин гишүүн асууя.</w:t>
      </w:r>
    </w:p>
    <w:p>
      <w:pPr>
        <w:pStyle w:val="style0"/>
        <w:jc w:val="both"/>
      </w:pPr>
      <w:r>
        <w:rPr/>
      </w:r>
    </w:p>
    <w:p>
      <w:pPr>
        <w:pStyle w:val="style0"/>
        <w:jc w:val="both"/>
      </w:pPr>
      <w:r>
        <w:rPr>
          <w:u w:val="none"/>
          <w:lang w:val="mn-MN"/>
        </w:rPr>
        <w:tab/>
      </w:r>
      <w:r>
        <w:rPr>
          <w:b/>
          <w:bCs/>
          <w:u w:val="none"/>
          <w:lang w:val="mn-MN"/>
        </w:rPr>
        <w:t>Д.Арвин</w:t>
      </w:r>
      <w:r>
        <w:rPr>
          <w:u w:val="none"/>
          <w:lang w:val="mn-MN"/>
        </w:rPr>
        <w:t>: Би дэмжиж байгаа юм. Нэгэнт энэ асуудлыг бид хэлэлцэж байгаагийн хувьд хэд хэдэн зүйл дээр харж үзэх ёстой. Би Баярсайхан гишүүнтэй санал нэг байна. Шинжлэх ухааны байгууллага сая Гантөмөр сайд хэлэхдээ ирэх жилийнхээ салбарыг шинэлэг судалгаанд хөрөнгө тавиулах асуудал ярьж байна. Одоо бол шинжлэх ухааны салбарыг зах зээлийн нийгэмд шилжүүлэн өөрчлөх ёстой гэж би боддог.  Улсын төсвөөс мөнгө гуйгаад явах биш  харин шинжлэх ухаан өөрийнхөө техник технологи, оюун ухааныг зарах ийм цаг болсон юм. Манай эрдэмтдийн  хийсэн,  бүтээсэн зүйл маш их байдаг. Бид нар та нартай хамтарч ажиллаж байсан. Тэгэхээр энэ бүхнээ зах зээлд яаж оруулах вэ? Яаж салбарын бодлого болгох вэ гэдэг энэ зүйл дээрээ толгойгоо ажиллуулах цаг болсон. Энэ дэлхий нийт чинь өөрсдөө  ер нь бусад өндөр хөгжилтэй орнууд, шинжлэх ухааны байгууллага нь маш их том хөрөнгө мөнгөтэй суудаг юм билээ. Эд нар өөрсдийнхөө оюуныг түгээхийн тулд худалдаалдаг. Энэ хэлбэрээр түрүүн худалдааны парк гэж байгуулна, үйлдвэр худалдааны парк байгуулна гэсэн. Үүнийгээ энэ чиглэлд оруулах ёстой.</w:t>
      </w:r>
    </w:p>
    <w:p>
      <w:pPr>
        <w:pStyle w:val="style0"/>
        <w:jc w:val="both"/>
      </w:pPr>
      <w:r>
        <w:rPr/>
      </w:r>
    </w:p>
    <w:p>
      <w:pPr>
        <w:pStyle w:val="style0"/>
        <w:jc w:val="both"/>
      </w:pPr>
      <w:r>
        <w:rPr>
          <w:u w:val="none"/>
          <w:lang w:val="mn-MN"/>
        </w:rPr>
        <w:tab/>
        <w:t>Шинжлэх ухаан гээд ганц эрдэмтдийн асуудал бас биш юм. Энэ бас иргэдийн асуудал. Сүүлийн үед монголчуудыг монголчлох гэдэг юм байдаг. Бид нар оюун ухаан маш их байгаа. Тойрог, орон нутгаар явж байхад  сонирхолтой  юм хийсэн иргэд, тэгэхээр бид ганц эрдэмтдийг яриад суугаад байх биш, салбарыг яриад суугаад байх биш. Энэ иргэдээс маш их хэрэгтэй санал санаачилга гарч байна. Энэ санаачилгыг гадаад оронд худалдах, патентыг нь гаргаж өгөх гээд тусгайлсан энэ үйлдвэр, худалдааны паркт энэ иргэдийн санал санаачилгыг судалж авдаг баг бий болох хэрэгтэй. Иргэд өөрсдийнхөө оюуны хийсэн тэр зүйлүүдийг үзүүлдэг, үнэлүүлдэг. Тэгээд энэ нь цаашдаа улсдаа нэвтрүүлдэг болохгүй бол гадаадын  хөгжиж байгаа орон, хөгжсөн орнууд ч гэсэн бас авах ийм хэлбэрийн ажлуудыг зохиох цаг нь болсон. Ийм учраас түрүүн хоёр, гурван ч гишүүн хэллээ. Шинжлэх ухааны салбарыг зах зээлийн нийгэмд хөрөнгөтэй болгох, өрсөлдөөнд орох, гадаадад өөрсдийнхөө патентыг зарах гээд энэ олон зүйл дээр нь цогц бодлогыг гаргаасай гэж ийм санал хэлж байна. Тэгээд хэлэлцэх явцдаа энэ чиглэлийг оруулаад өгөх ёстой. Тэгээд хамгийн гол нь иргэдийн сайхан санаачилга патентыг авч үйлдвэрт нэвтрүүлэх, дэмжиж урамшуулах гээд ийм олон ажлуудыг шинжлэх ухааны байгууллагууд зохион байгуулах ёстой гэсэн ийм саналтай байна.</w:t>
      </w:r>
    </w:p>
    <w:p>
      <w:pPr>
        <w:pStyle w:val="style0"/>
        <w:jc w:val="both"/>
      </w:pPr>
      <w:r>
        <w:rPr/>
      </w:r>
    </w:p>
    <w:p>
      <w:pPr>
        <w:pStyle w:val="style0"/>
        <w:jc w:val="both"/>
      </w:pPr>
      <w:r>
        <w:rPr>
          <w:u w:val="none"/>
          <w:lang w:val="mn-MN"/>
        </w:rPr>
        <w:tab/>
        <w:t>Үүнийг хэлэлцэх явцдаа ажлын хэсэг гарвал түүнд нь орж яг энэ чиглэлийн зүйлүүдийг шигтгэж өгөх ийм бодолтой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Баярлалаа. Арвин гишүүн саналаа хэллээ.  Асуулт асууж, хариулт авч дууслаа. </w:t>
      </w:r>
    </w:p>
    <w:p>
      <w:pPr>
        <w:pStyle w:val="style0"/>
        <w:jc w:val="both"/>
      </w:pPr>
      <w:r>
        <w:rPr/>
      </w:r>
    </w:p>
    <w:p>
      <w:pPr>
        <w:pStyle w:val="style0"/>
        <w:jc w:val="both"/>
      </w:pPr>
      <w:r>
        <w:rPr>
          <w:u w:val="none"/>
          <w:lang w:val="mn-MN"/>
        </w:rPr>
        <w:tab/>
        <w:t>Одоо илтгэлтэй холбоотой үг хэлэх гишүүдийн нэрийг авъя.  Отгонбаяр гишүүн.</w:t>
      </w:r>
    </w:p>
    <w:p>
      <w:pPr>
        <w:pStyle w:val="style0"/>
        <w:jc w:val="both"/>
      </w:pPr>
      <w:r>
        <w:rPr/>
      </w:r>
    </w:p>
    <w:p>
      <w:pPr>
        <w:pStyle w:val="style0"/>
        <w:jc w:val="both"/>
      </w:pPr>
      <w:r>
        <w:rPr>
          <w:u w:val="none"/>
          <w:lang w:val="mn-MN"/>
        </w:rPr>
        <w:tab/>
      </w:r>
      <w:r>
        <w:rPr>
          <w:b/>
          <w:bCs/>
          <w:u w:val="none"/>
          <w:lang w:val="mn-MN"/>
        </w:rPr>
        <w:t>Ё.Отгонбаяр</w:t>
      </w:r>
      <w:r>
        <w:rPr>
          <w:u w:val="none"/>
          <w:lang w:val="mn-MN"/>
        </w:rPr>
        <w:t>: Би түрүүн саналаа хэлсэн учраас ганц зүйл нэмээд хэлье. Гантөмөр сайдад Сэлэнгэ үүлдрийн үхэр бол социализмын үед гарсан ганц үүлдэр шүү. Энэ төсөл бол өнөөгийн шинжлэх ухааны санхүүжилтийн үнэн дүр царайг энэ төсөл харуулж байгаа юм. Яагаад гэвэл  хоёр, гурван жил дараалж санхүүжүүлчхээд, үхэр чинь гарчихсан байна гээд санхүүжилтийг нь зогсоочхож байгаа юм.  Тэр үхрийг чинь ямар нэг тугал гаргачхаад, чихмэл хийж музейд тавих гээгүй шүү дээ. Хэвшил болгохын тулд мянга болгох хэрэгтэй. Үүлдэр болгохын тулд хорин мянга болгох ёстой. Тэгээд үүнийг анхааруулаад, Байнгын хорооны даргад горимын санал гаргая. Шинжлэх ухааныг бүгдээрээ дэмжинэ дээ. Тийм учраас санал хэлэлгүйгээр саналаа хураагаад дэмжээд явчихвал яасан юм. Харин ажлын хэсэг дээрээ цөмөөрөө нарийн тодорхой саналуудаа хэлж ингэж явбал зүгээр юм биш үү.</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Зайлшгүй санал хэлэх хүмүүс байгаа юм байна. Бакей гишүүн.</w:t>
      </w:r>
    </w:p>
    <w:p>
      <w:pPr>
        <w:pStyle w:val="style0"/>
        <w:jc w:val="both"/>
      </w:pPr>
      <w:r>
        <w:rPr/>
      </w:r>
    </w:p>
    <w:p>
      <w:pPr>
        <w:pStyle w:val="style0"/>
        <w:jc w:val="both"/>
      </w:pPr>
      <w:r>
        <w:rPr>
          <w:u w:val="none"/>
          <w:lang w:val="mn-MN"/>
        </w:rPr>
        <w:tab/>
      </w:r>
      <w:r>
        <w:rPr>
          <w:b/>
          <w:bCs/>
          <w:u w:val="none"/>
          <w:lang w:val="mn-MN"/>
        </w:rPr>
        <w:t>А.Бакей</w:t>
      </w:r>
      <w:r>
        <w:rPr>
          <w:u w:val="none"/>
          <w:lang w:val="mn-MN"/>
        </w:rPr>
        <w:t>: Энэ төсөлд дэмжүүштэй сайхан санаанууд байна. Шинжлэх ухаан технологийн хөгжлийг тасралтгүй дэмжье гэж байгаа, энэ бол их чухал. Өрсөлдөөнийг хангая гэж байгаа, энэ бол чухал. Гадаадын шинжлэх ухаан технологийг нутагшуулъя гэж байгаа, энэ бол чухал. Хүч хөрөнгө, нөөц бололцоог тэргүүлэх чиглэлд төвлөрүүлье гэж байгаа, энэ бол бас чухал. Эрэлт хэрэгцээнд тулгуурласан шинжлэх ухаан технологийг дэмжье гэж байгаа энэ бас чухал. Эрдмийн эрх чөлөөг эрхэмлэе гэж байна гэх мэтийн олон, дээр нь үр дүн өгөөжийг гол шалгуур болгоё гэж байна. Ийм гол гол зарчмын хувьд дэмжиж байгаа. Ийм чухал саналууд орж ирсэн байна.</w:t>
      </w:r>
    </w:p>
    <w:p>
      <w:pPr>
        <w:pStyle w:val="style0"/>
        <w:jc w:val="both"/>
      </w:pPr>
      <w:r>
        <w:rPr/>
      </w:r>
    </w:p>
    <w:p>
      <w:pPr>
        <w:pStyle w:val="style0"/>
        <w:jc w:val="both"/>
      </w:pPr>
      <w:r>
        <w:rPr>
          <w:u w:val="none"/>
          <w:lang w:val="mn-MN"/>
        </w:rPr>
        <w:tab/>
        <w:t>Гагцхүү яг энэ саяны хэлсэн зарчмуудыг энэ бодлогын баримт бичгийн холбогдох холбогдох хэсэгт нь илүү тодорхой оруулах шаардлагатай байна. Жишээлбэл, хүний нөөц гэж байгаа. Хүний нөөцийн хөгжил гэхэд яг илүү тодорхой оруулах шаардлагатай байна. Илүү тодруулах шаардлагатай байна, хүний нөөцийн асуудлыг. Дээр нь лаборатори байна. Лабораторийг сайн бэхжүүлж чадах юм бол аяндаа тэр тусмаа магадлан итгэмжлэгдсэн лабораторитой болчих юм бол эрдэм шинжилгээний байгууллага бол өөрөө аяндаа орлогын эх үүсвэрээ бүрдүүлээд явчих бололцоо байгаад байгаа. Ийм чухал асуудлуудыг илүү тодруулж өгөх шаардлагатай байна.</w:t>
      </w:r>
    </w:p>
    <w:p>
      <w:pPr>
        <w:pStyle w:val="style0"/>
        <w:jc w:val="both"/>
      </w:pPr>
      <w:r>
        <w:rPr/>
      </w:r>
    </w:p>
    <w:p>
      <w:pPr>
        <w:pStyle w:val="style0"/>
        <w:jc w:val="both"/>
      </w:pPr>
      <w:r>
        <w:rPr>
          <w:u w:val="none"/>
          <w:lang w:val="mn-MN"/>
        </w:rPr>
        <w:tab/>
        <w:t>Дээр нь, бүтцийн өөрчлөлттэй холбоотой саналаа хэлэхэд өнөөдөр олон талын оролцоотой, мэдээж шинжлэх ухааны академийн эрдэм шинжилгээний хүрээлэнгүүд байна. Их, дээд сургуулийн төрийн өмчийн эрдэм шинжилгээний том нөөц байна. Хувийн хэвшлийн эрдэм шинжилгээний байгууллагуудын нөөц байна. Энэ бүгдийг яаж зөв төвлөрүүлж ажиллах вэ гэдэг дээр бүтэц, механизмын хувьд зөв гарцаа олохгүй бол механикаар нэгтгэх, татан буулгах асуудал сайн үр дүн авчрахгүй, үүнийг цаашдаа бодох хэрэгтэй. Дэмжиж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Баянсэлэнгэ гишүүн.</w:t>
      </w:r>
    </w:p>
    <w:p>
      <w:pPr>
        <w:pStyle w:val="style0"/>
        <w:jc w:val="both"/>
      </w:pPr>
      <w:r>
        <w:rPr/>
      </w:r>
    </w:p>
    <w:p>
      <w:pPr>
        <w:pStyle w:val="style0"/>
        <w:jc w:val="both"/>
      </w:pPr>
      <w:r>
        <w:rPr>
          <w:u w:val="none"/>
          <w:lang w:val="mn-MN"/>
        </w:rPr>
        <w:tab/>
      </w:r>
      <w:r>
        <w:rPr>
          <w:b/>
          <w:bCs/>
          <w:u w:val="none"/>
          <w:lang w:val="mn-MN"/>
        </w:rPr>
        <w:t>З.Баянсэлэнгэ:</w:t>
      </w:r>
      <w:r>
        <w:rPr>
          <w:u w:val="none"/>
          <w:lang w:val="mn-MN"/>
        </w:rPr>
        <w:t xml:space="preserve"> Баярлалаа. Би энэ дашрамд Гантөмөр сайдыг энэ боловсролын шинэчлэл, эрдэм шинжилгээ, ялангуяа шинжлэх ухаан технологийн салбарт хэрэгжүүлж байгаа бодлогыг өнөөдрийг хүртэл эрчимтэй явуулж байгаад нь талархах нь зүйтэй байх гэж бодож байна. Бид ер нь сүүлийн үед их шүүмжлэлтэй шүүмжлэгчийн байр сууринаас хэлж байгаа. Гэхдээ бас  хийж байгаа нэгнээ дэмжиж, болж байгаа юман дээр нь дэмжиж оролцоод явах нь зүйтэй байхаа гэж бодож байна.</w:t>
      </w:r>
    </w:p>
    <w:p>
      <w:pPr>
        <w:pStyle w:val="style0"/>
        <w:jc w:val="both"/>
      </w:pPr>
      <w:r>
        <w:rPr/>
      </w:r>
    </w:p>
    <w:p>
      <w:pPr>
        <w:pStyle w:val="style0"/>
        <w:jc w:val="both"/>
      </w:pPr>
      <w:r>
        <w:rPr>
          <w:u w:val="none"/>
          <w:lang w:val="mn-MN"/>
        </w:rPr>
        <w:tab/>
        <w:t xml:space="preserve">Шинжлэх ухааны бодлогыг  төрийн бодлого хөгжилтэй уялдуулж ажиллах зайлшгүй шаардлага гарчээ гэдгийг манайхан бүгдээрээ л ойлгож мэдэж байна. Энэ төрөөс шинжлэх ухаан технологийн талаар баримтлах бодлогын шинэчлэлийг дэмжье гэж байна. Би ганцхан зүйл яримаар байна. Олон улсын туршлагаас, ялангуяа хажуу хөрш орнуудын туршлагатай явж танилцсан. Шинжлэх ухааны паркийг байгуулсан, тэр парк нь үйл ажиллагаагаа явуулдаг, төрөөс аж ахуйн нэгж, компаниуд, иргэдээс захиалгаа авдаг. Эргээгээд тэр зүйл, бүтээгдэхүүнээ үнэлдэг, худалдаалдаг, зах зээлд гаргадаг, шударгаар өрсөлддөг ийм  цогцоор нь асуудлыг шийдсэн ийм зүйл, туршлагаас харагдсан. Манайд  Гантөмөр сайд маань энэ ажлаа идэвхжүүлээд, шинжлэх ухаан технологийн үндэсний хэмжээний паркийг бий болгож байгуулах. Ялангуяа  их сургуулиуд дээр суурилсан, тэдгээрийг түшиглэсэн эрдэм шинжилгээ, судалгааны бааз суурийг бий болгох талд цаашдаа эрчимтэй, энэ эрчээ алдахгүй яваасай гэж хүсэж байна. </w:t>
      </w:r>
    </w:p>
    <w:p>
      <w:pPr>
        <w:pStyle w:val="style0"/>
        <w:jc w:val="both"/>
      </w:pPr>
      <w:r>
        <w:rPr/>
      </w:r>
    </w:p>
    <w:p>
      <w:pPr>
        <w:pStyle w:val="style0"/>
        <w:jc w:val="both"/>
      </w:pPr>
      <w:r>
        <w:rPr>
          <w:u w:val="none"/>
          <w:lang w:val="mn-MN"/>
        </w:rPr>
        <w:tab/>
        <w:t xml:space="preserve"> Одоо удахгүй бид хамгийн энгийн жишээ  гэхэд л бид өвлийн хүйтэн болж байна, утаагүй түлш гээд ингээд яриад эхэлдэг. Энэ бүх боломжийг бид гаднаас эрэлхийлэх биш, дотооддоо үйлдвэрлэх тэр боломж нөхцөл манайд бий шүү. Эрдэмтэд судлаачдад байгаа шүү. Энэ боломжийг би энэ шинжлэх ухааны талаар баримтлах бодлогоо улс эх орны хөгжил, бодлоготой уялдуулж гаргаснаар энэ ажлууд маань цаашид явах учраас бид энэ ажил дээр идэвхтэй оролцоод, дэмжээд явъя гэдгийг хэлье. Тэгээд шинжлэх ухааны талаар ялангуяа урт болон дунд хугацааны хөтөлбөрийг тодорхой гаргаж өгөх нь зүйтэй байх гэж бодож байна, миний санал.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Тлейхан гишүүн.</w:t>
      </w:r>
    </w:p>
    <w:p>
      <w:pPr>
        <w:pStyle w:val="style0"/>
        <w:jc w:val="both"/>
      </w:pPr>
      <w:r>
        <w:rPr/>
      </w:r>
    </w:p>
    <w:p>
      <w:pPr>
        <w:pStyle w:val="style0"/>
        <w:jc w:val="both"/>
      </w:pPr>
      <w:r>
        <w:rPr>
          <w:u w:val="none"/>
          <w:lang w:val="mn-MN"/>
        </w:rPr>
        <w:tab/>
      </w:r>
      <w:r>
        <w:rPr>
          <w:b/>
          <w:bCs/>
          <w:u w:val="none"/>
          <w:lang w:val="mn-MN"/>
        </w:rPr>
        <w:t>А.Тлейхан</w:t>
      </w:r>
      <w:r>
        <w:rPr>
          <w:u w:val="none"/>
          <w:lang w:val="mn-MN"/>
        </w:rPr>
        <w:t>: Товчхон хэлье. Миний хэлэх гэсэн санаанууд энд байна. Тэгэхдээ тодруулж өгөх ёстой гэж үзэж байгаа юм. Юуны өмнө Оюутолгой, Таван толгой гэж ярих дуртай. Энэ бол  Оюутолгой, Таван толгойгоос илүү эрдэмтдийн толгойг ашиглах ёстой. Монгол толгойг ашиглах ёстой гэж боддог. Эхлээд  хүний толгойг ашиглаж байж л Оюутолгой, Таван толгойд очихгүй бол боловсрол муутай хүн очих юм бол ойлгомжтой шүү дээ. Тийм учраас энэ эрдэмтдийг, Монголд хичнээн эрдэмтэн байгаа юм, тэр хүмүүсийг нэгбүрчлэн яаж толгойг нь ашиглах вэ гэдгийг бодож, тэр уруугаа та нар бодлогоо чиглүүлээч ээ гэж хэлэх байна.</w:t>
      </w:r>
    </w:p>
    <w:p>
      <w:pPr>
        <w:pStyle w:val="style0"/>
        <w:jc w:val="both"/>
      </w:pPr>
      <w:r>
        <w:rPr/>
      </w:r>
    </w:p>
    <w:p>
      <w:pPr>
        <w:pStyle w:val="style0"/>
        <w:jc w:val="both"/>
      </w:pPr>
      <w:r>
        <w:rPr>
          <w:u w:val="none"/>
          <w:lang w:val="mn-MN"/>
        </w:rPr>
        <w:tab/>
        <w:t xml:space="preserve">Хоёрдугаарт нь, салбарын  талаар тодорхой заалт байна. Шинжлэх ухааны салбар ямар менежментээр явах ёстой юм бэ? Бүтэц гэж ярьж байна, ямар менежмент байх вэ? Мэдээж одоогийн байгаа энэ бүгдийг хөөж явуулж болохгүй л дээ. Түүнийг хамгийн гол нь яаж уялдуулах вэ? Төрөөс одоо байгааг нь яаж дэмжих вэ? Цаашдаа энэ өрсөлдөөний дунд чадалтай нь босоод ирэх  ийм боломж, зах зээлийн зарчмаар бий болох ёстой. </w:t>
      </w:r>
    </w:p>
    <w:p>
      <w:pPr>
        <w:pStyle w:val="style0"/>
        <w:jc w:val="both"/>
      </w:pPr>
      <w:r>
        <w:rPr/>
      </w:r>
    </w:p>
    <w:p>
      <w:pPr>
        <w:pStyle w:val="style0"/>
        <w:jc w:val="both"/>
      </w:pPr>
      <w:r>
        <w:rPr>
          <w:u w:val="none"/>
          <w:lang w:val="mn-MN"/>
        </w:rPr>
        <w:tab/>
        <w:t>Дараагийн асуудал шинжлэх ухааны зах зээлийн хэрэгцээг гаргаж өгөх ёстой. Хэрэгцээ юу байна вэ? Бид юу судлах ёстой вэ? Судалгааны ямар хэрэгцээг гаргаж ирж байж бид цаашдаа явахгүй бол хар ухаанаар хол явахгүй шүү дээ.  Шинжлэх ухааны бүтээлийн борлуулалт хаана байх вэ?  Одоо тодорхой гаргасан эрдэмтдийн гаргасан бүтээлүүдийг хаана борлуулах вэ? Яаж мөнгө болгох вэ? Инновацийн хуульд тодорхой заалтууд бий. Тэр заалтуудтай холбож өгөх юмыг хийж өгөх ёстой.</w:t>
      </w:r>
    </w:p>
    <w:p>
      <w:pPr>
        <w:pStyle w:val="style0"/>
        <w:jc w:val="both"/>
      </w:pPr>
      <w:r>
        <w:rPr/>
      </w:r>
    </w:p>
    <w:p>
      <w:pPr>
        <w:pStyle w:val="style0"/>
        <w:jc w:val="both"/>
      </w:pPr>
      <w:r>
        <w:rPr>
          <w:u w:val="none"/>
          <w:lang w:val="mn-MN"/>
        </w:rPr>
        <w:tab/>
        <w:t>Сүүлд нь судалгааны үр дүнг тооцож яаж урамшуулах вэ? Мэдээж урамшуулал байх ёстой, үр дүнгээс хамаарах ёстой.  Дараагийн асуудал шинжлэх ухааны салбарын хүний нөөц. Тэгэхдээ бидний ярьдаг лоозонгийн шинж чанартай юмнууд байж байна. Би бол арай өөрөөр харж байна. Салбарын шинэхэн нөөц гэдэг маань нэлээн шалгууртай байх ёстой. Шалгуур давж байж цаашаа явахаас биш хүн болгоныг гадаадад явуулж сургана гэж мэдээж байхгүй шүү дээ. Тэргүүлэх салбар, салбарынхаа хүний нөөцийг бүрдүүлэх, тэр салбарынхаа хүний нөөцийн эрдэмтдийг ашигладаг тийм юм уруу хийж өгөх тухай хүний нөөцийн бодлогыг гаргаж явах ёстой. Нэгэнтээ  шалгарсан хүний нөөцийг цаашид цалин хөлс, нийгмийн асуудлыг яах ёстой вэ?  Эрдэмтдийн нийгмийн асуудал дандаа хаягдаж байдаг.  Түрүүн хүмүүс хэлж байна.  400 мянган төгрөгийн цалинтай гэж. 400 мянган төгрөгийн цалин аваад тэнд нь ухаантай, толгойтой хүн очих уу, үгүй юу? Тийм учраас түүнийг өндөр бүтээлтэй ажил хийж байгаа хүнийг өндөр цалин урамшуулал олгодог, толгойг нь үр дүнгээр нь үнэлдэг тийм юм уруу очихгүй бол бүгдийг жигд, эхийг нь эцээхгүй, тугалыг тураахгүй гэдэг байдлаар явж болохгүй. Тийм учраас хүний нөөцийн цалин хөлс, нийгмийн асуудлыг нь онцгой анхаарах ёстой.</w:t>
      </w:r>
    </w:p>
    <w:p>
      <w:pPr>
        <w:pStyle w:val="style0"/>
        <w:jc w:val="both"/>
      </w:pPr>
      <w:r>
        <w:rPr/>
      </w:r>
    </w:p>
    <w:p>
      <w:pPr>
        <w:pStyle w:val="style0"/>
        <w:jc w:val="both"/>
      </w:pPr>
      <w:r>
        <w:rPr>
          <w:u w:val="none"/>
          <w:lang w:val="mn-MN"/>
        </w:rPr>
        <w:tab/>
        <w:t>Эцэст нь, хамгийн гол юм бол  салбарын санхүүжилт шүү. Санхүүжилтийг нь бид шийдэхгүйгээр хэчнээн мянга сайхан юм яриад, мөнгөгүй бол ажил бүтэхгүй. Тийм учраас энэ уруу  анхаарсан бодлого явуулах ёстой гэж бодож байна.  Тийм учраас дэмжиж тал талаас нь хэлэлцэж, маш сайн бодлого гаргая. Энэ чиглэлээр хэлэлцэхээр шийдчихвэл  хэлэлцэх явцдаа эрдэмтдийн саналыг авах ёстой, эрдэмтдийн зөвлөгөөн хийх ёстой, бодлогоо тарааж өгөөд, та нарт ямар санал байна, юу нэмж, хасах вэ гэдгийг салбар салбараар нь хийх юм бол асар их олон шинэ санаа гарч ирнэ гэдгийг хэлмээр байна. Тийм учраас  Их Хурлын танхимд биш цаашид нь задалж, салбарын эрдэмтдийн дунд, улсын хэмжээнд эрдэмтдийн дунд нэлээн хэлэлцүүлж байж гаргах юм бол мэдээж эцсийн бүтээгдэхүүн сайн болно гэдгийг хэлмээр байна. Үүнийг цаашдаа хэлэлцэхийг дэмжиж байна. Цаашдаа чамбайруулах талаар анхаарч ажиллахыг хүсье.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Саналаа хураагаад шийдчихье. Дараа нь ажлын хэсэгт орж ажиллах, чуулган дээрээ үг хэлж болох зөндөө л юмнууд байгаа.  Хүрэлбаатар гишүүн манай Байнгын хорооны гишүүн биш учраас манай хурлыг хүндэтгэж орж ирсэн учраас үг хэлүүлье. </w:t>
      </w:r>
    </w:p>
    <w:p>
      <w:pPr>
        <w:pStyle w:val="style0"/>
        <w:jc w:val="both"/>
      </w:pPr>
      <w:r>
        <w:rPr/>
      </w:r>
    </w:p>
    <w:p>
      <w:pPr>
        <w:pStyle w:val="style0"/>
        <w:jc w:val="both"/>
      </w:pPr>
      <w:r>
        <w:rPr>
          <w:u w:val="none"/>
          <w:lang w:val="mn-MN"/>
        </w:rPr>
        <w:tab/>
      </w:r>
      <w:r>
        <w:rPr>
          <w:b/>
          <w:bCs/>
          <w:u w:val="none"/>
          <w:lang w:val="mn-MN"/>
        </w:rPr>
        <w:t>Ч.Хүрэлбаатар</w:t>
      </w:r>
      <w:r>
        <w:rPr>
          <w:u w:val="none"/>
          <w:lang w:val="mn-MN"/>
        </w:rPr>
        <w:t xml:space="preserve">: Ний нуугүй хэлэхэд  5-6 судалгааны ажилтай МУИС-д  7 жил багшилсан хүн байна аа. Тэгээд шинжлэх ухааны тухай, их дээд сургуулиудын тухай ярина.  Шинжлэх ухаан бол  Монгол Улсын хөгжлийн ирээдүйд чирж явах учиртай. Монгол Улсын давуу тал бол шинжлэх ухаан гэж боддог юм. Тэгэхээр яг энэ оруулж ирж байгаа яамны бодлого үнэхээр дампуу юм орж ирж байна. Үзэхээр хуучны сэтгэлгээгээрээ хүрээлэн бий болгоно, кластр бий болно, хотхон байгуулна гээд, нэг ийм байшин сав барьчихаар шинжлэх ухаан бол хөгжихгүй ээ. Түрүүн Бакей гишүүн өөрөө Хөдөө аж ахуйн дээд сургуулийн ректор байсан хүн зөв ярьж байна. Их, дээд сургуулиудаа түшсэн, тэнд байгаа эрдэмтэн мэргэдийн авьяас, чадварыг ашигласан байх ёстой. </w:t>
      </w:r>
    </w:p>
    <w:p>
      <w:pPr>
        <w:pStyle w:val="style0"/>
        <w:jc w:val="both"/>
      </w:pPr>
      <w:r>
        <w:rPr/>
      </w:r>
    </w:p>
    <w:p>
      <w:pPr>
        <w:pStyle w:val="style0"/>
        <w:jc w:val="both"/>
      </w:pPr>
      <w:r>
        <w:rPr>
          <w:u w:val="none"/>
          <w:lang w:val="mn-MN"/>
        </w:rPr>
        <w:tab/>
        <w:t xml:space="preserve">Үүнээс гадна энэ тэргүүний санал, санаачилга болон хувийн хэвшлүүд дээр түлхүү явж байгаа. Ингэж байж энэ шинжлэх ухааны ололт, бүтээлүүд амьдрал дээр хэрэгждэг. Энэ нь эргээд эдийн засагтаа, улс орныхоо хөгжилд тустай зүйл болдог. Энэ бодлогын бичиг баримтаар бүгдээрээ тус тусдаа шинжлэх ухааны хөгжил нэг газар очиж байшин барих ёстой юм шиг ийм юм орж ирж байна. Одоо их, дээд сургуулиуд дээр багш нарыг эрдмийн эрх чөлөөг нь жаахан нэмж өгөөд, гаргасан судалгаануудыг нь захиалаад, эргээд тэр нь оюутнуудад сургагдаад, эргээд тодорхой хувийг нь бодит салбарууд дээр хэрэгжиж байж энэ шинжлэх ухаан бол Монгол Улсад хөгжинө. </w:t>
      </w:r>
    </w:p>
    <w:p>
      <w:pPr>
        <w:pStyle w:val="style0"/>
        <w:jc w:val="both"/>
      </w:pPr>
      <w:r>
        <w:rPr/>
      </w:r>
    </w:p>
    <w:p>
      <w:pPr>
        <w:pStyle w:val="style0"/>
        <w:jc w:val="both"/>
      </w:pPr>
      <w:r>
        <w:rPr>
          <w:u w:val="none"/>
          <w:lang w:val="mn-MN"/>
        </w:rPr>
        <w:tab/>
        <w:t xml:space="preserve">Гантөмөр сайд энэ салбарыг хариуцаж ажиллаад 2 жил болсны дараа оруулж ирж байна. Оруулж ирж байгааг нь дэмжиж байна. Харин та бол Монгол Улсын их, дээд сургуулиудыг самарсан. Монгол Улсын Их сургуулийн олон улсад боловсорч ирсэн олон олон судалгааны ажилтай багш нар гомдолтой байгаа. Тухайлбал, Монгол Улсын эдийн засгийн сургуулийг яръя. Энэ бизнесийн сургууль болж хувирсан. Бизнес гэдэг бол том эдийн засаг гэдэг дотор жижиг нэг хэсэг нь. Тэгэхээр Монгол Улсын Их сургуулийн эдийн засгийн сургуулиуд, жишээлбэл бизнесийн сургууль болоод доош нь хийчихсэн, багш нар нь тэнд бөөн гомдолтой. Их олон дарга багш нарыг  алга болгочихсон гэж яриад байгаа юм. Яг үнэн хэрэгтээ тэнхимийн эрхлэгч нар чинь яг заадаг хичээлээ заадаг,  илүү юм тэд нарт байдаггүй, ачаалалтай.  Багш нарынхаа хамт суудаг. Энэ хүмүүсийг болиулчхаад энэ дээрээ шинэчлэл хийлээ, бүтцийн өөрчлөлт хийлээ гэдэг ийм яриа ярьж байгаа бол үнэхээр хариуцлагагүй. Үнэхээрийн бүхэл бүтэн шинжлэх ухааны байгууллага болох  их, дээд сургуулиудыг самарч байгаа зарим  удирдлагуудыг та солиоч. Та солино гэж хэлсэн шүү дээ.  Надад та өөрөө солино гэж хэлсэн шүү дээ. Тэгчхээд чуулган дээр асуухаар урдаас  дарга багш нарыг алга болгосон юмаа гэж ярьж байгаа юм. Та өөрөө багш нараар яваад уулзаад үз. Тийм биш байна. Их, дээд сургуулиудад багш  нар бүтцийн өөрчлөлт нэрээр хэзээ юу болох бол гэдэг айдастай, судалгааны ажил хийж байгаа багш тэнд алга байна, эрдмийн ажил хийж байгаа багш бага байна. Ийм л бодит байдал тулгуурласан байна, нүүрлэсэн байна. </w:t>
      </w:r>
    </w:p>
    <w:p>
      <w:pPr>
        <w:pStyle w:val="style0"/>
        <w:jc w:val="both"/>
      </w:pPr>
      <w:r>
        <w:rPr/>
      </w:r>
    </w:p>
    <w:p>
      <w:pPr>
        <w:pStyle w:val="style0"/>
        <w:jc w:val="both"/>
      </w:pPr>
      <w:r>
        <w:rPr>
          <w:u w:val="none"/>
          <w:lang w:val="mn-MN"/>
        </w:rPr>
        <w:tab/>
        <w:t>Тийм учраас энэ шинжлэх ухааныг үнэхээр хөгжүүлье гэж бодож байгаа бол үнэхээр тэр чадалтай, мэдлэгтэй багш нарыгаа тогтвортой, суурьшилтай ажиллуулах, бүрэн авьяасаа гаргаж ажиллах тэр орчныг нь бий болгох, хийсэн  бүтээлийг нь яаж амьдралд хэрэгжүүлэх вэ гэдэг арга замуудыг энэ дээр нээж өгөх ёстой болохоос биш энд тэнд байшин барьчихаар шинжлэх ухаан хөгжихгүй л дээ. Одоо үндсэндээ их, дээд сургуулийн  шинжлэх ухаан гэж  нэг тусдаа байх юм байна. Шинжлэх ухааны хүрээлэнгүүдийн шинжлэх ухаан гэж нэг тусдаа байх юм байна ингэж болохгүй шүү дээ. Монголчууд чинь цөөхөн. Авьяас чадвартай нь бас цөөхөн. Судалгаа хийж байгаа хүнээ, нөөцүүдээ бүгдийг нь төвлөрүүлэх талд нь гаргах ёстой. Төвлөрүүлээд нэг байшин дотор оруул гэсэн үг биш. Механизмаар нь, урамшууллын, хийсэн бүтээснийг нь  олны хүртэл болгох амьдрал, эдийн засагт хэрэгжүүлэх, амьдралд нийцүүлэх ийм л бодлогыг энэ дээр хийж өгвөл энэ бол бодитой хэрэгжих бодлогын баримт бичиг болно л доо. Түүнээс биш энэ лоозон маягаар бол хол явахгүй ээ.</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Гишүүд үг хэлж дууслаа.  Одоо санал хураалтад оръё.  Тогтоолын төслийг Улсын Их Хурлын нэгдсэн хуралдаанаар хэлэлцүүлэхийг дэмжье гэдгээр санал хураалт явуулъя. </w:t>
      </w:r>
    </w:p>
    <w:p>
      <w:pPr>
        <w:pStyle w:val="style0"/>
        <w:jc w:val="both"/>
      </w:pPr>
      <w:r>
        <w:rPr/>
      </w:r>
    </w:p>
    <w:p>
      <w:pPr>
        <w:pStyle w:val="style0"/>
        <w:jc w:val="both"/>
      </w:pPr>
      <w:r>
        <w:rPr>
          <w:u w:val="none"/>
          <w:lang w:val="mn-MN"/>
        </w:rPr>
        <w:t>93.3 хувийн саналаар хэлэлцэхийг дэмжлээ.</w:t>
      </w:r>
    </w:p>
    <w:p>
      <w:pPr>
        <w:pStyle w:val="style0"/>
        <w:jc w:val="both"/>
      </w:pPr>
      <w:r>
        <w:rPr/>
      </w:r>
    </w:p>
    <w:p>
      <w:pPr>
        <w:pStyle w:val="style0"/>
        <w:jc w:val="both"/>
      </w:pPr>
      <w:r>
        <w:rPr>
          <w:u w:val="none"/>
          <w:lang w:val="mn-MN"/>
        </w:rPr>
        <w:tab/>
        <w:t>Байнгын хорооны санал дүгнэлт унших гишүүнийг томилъё. Баянсэлэнгэ гишүүнийг томиллоо.</w:t>
      </w:r>
    </w:p>
    <w:p>
      <w:pPr>
        <w:pStyle w:val="style0"/>
        <w:jc w:val="both"/>
      </w:pPr>
      <w:r>
        <w:rPr/>
      </w:r>
    </w:p>
    <w:p>
      <w:pPr>
        <w:pStyle w:val="style0"/>
        <w:jc w:val="both"/>
      </w:pPr>
      <w:r>
        <w:rPr>
          <w:u w:val="none"/>
          <w:lang w:val="mn-MN"/>
        </w:rPr>
        <w:tab/>
        <w:t>Дараагийн асуудал.</w:t>
      </w:r>
    </w:p>
    <w:p>
      <w:pPr>
        <w:pStyle w:val="style0"/>
        <w:jc w:val="both"/>
      </w:pPr>
      <w:r>
        <w:rPr/>
      </w:r>
    </w:p>
    <w:p>
      <w:pPr>
        <w:pStyle w:val="style0"/>
        <w:jc w:val="both"/>
      </w:pPr>
      <w:r>
        <w:rPr>
          <w:u w:val="none"/>
          <w:lang w:val="mn-MN"/>
        </w:rPr>
        <w:tab/>
      </w:r>
      <w:r>
        <w:rPr>
          <w:b/>
          <w:bCs/>
          <w:u w:val="none"/>
          <w:lang w:val="mn-MN"/>
        </w:rPr>
        <w:t>Эбола вирусын талаар түүнээс хэрхэн урьдчилан сэргийлэх ажлыг зохион байгуулж байгаа талаарх Эрүүл мэндийн сайдын болон Мэргэжлийн хяналтын ерөнхий газрын мэдээллийг сонсоно.</w:t>
      </w:r>
    </w:p>
    <w:p>
      <w:pPr>
        <w:pStyle w:val="style0"/>
        <w:jc w:val="both"/>
      </w:pPr>
      <w:r>
        <w:rPr/>
      </w:r>
    </w:p>
    <w:p>
      <w:pPr>
        <w:pStyle w:val="style0"/>
        <w:jc w:val="both"/>
      </w:pPr>
      <w:r>
        <w:rPr>
          <w:u w:val="none"/>
          <w:lang w:val="mn-MN"/>
        </w:rPr>
        <w:tab/>
        <w:t>Ажлын хэсэгт: Удвал- Эрүүл мэндийн сайд,  Эрдэнэтуяа- мөн яамны Төрийн нарийн бичгийн дарга, Буянжаргал- Бодлогын хэрэгжилтийг зохицуулах газрын дарга, Нарангэрэл- Нийгмийн эрүүл мэндийн хэлтсийн дарга, Уранчимэг- Эм, эмнэлгийн хэрэгслийн газрын дарга, Нямхүү- Халдварт өвчин судлалын үндэсний төвийн захирал, Эрдэнэбилэгт- Мэргэжлийн хяналтын ерөнхий газрын дэд дарга,  Адъяасүрэн- мөн газрын Хилийн мэргэжлийн хяналтын газрын дарга,  Баярболд-  Эрүүл мэндийн хяналтын хэлтсийн дарга, Төмөрбаатар- Хилийн мэргэжлийн хяналтын газрын Эрүүл ахуй, халдвар хамгааллын хяналтын улсын ахлах байцаагч, Батдулам- Эрүүл мэндийн хяналтын хэлтсийн эрүүл ахуй халдвар хамгааллын хяналтын улсын ахлах байцаагч, Отгонбаяр- Хилийн мэргэжлийн хяналтын газрын байцаагч гэсэн ийм бүрэлдэхүүнтэй ажлын хэсэг ажиллаж байна.</w:t>
      </w:r>
    </w:p>
    <w:p>
      <w:pPr>
        <w:pStyle w:val="style0"/>
        <w:jc w:val="both"/>
      </w:pPr>
      <w:r>
        <w:rPr/>
      </w:r>
    </w:p>
    <w:p>
      <w:pPr>
        <w:pStyle w:val="style0"/>
        <w:jc w:val="both"/>
      </w:pPr>
      <w:r>
        <w:rPr>
          <w:u w:val="none"/>
          <w:lang w:val="mn-MN"/>
        </w:rPr>
        <w:tab/>
        <w:t>Эрүүл мэндийн салбар эбола вирусээс хэрхэн урьдчилан сэргийлж байгаа талаарх мэдээллийг Эрүүл мэндийн сайд Удвал танилцуулна.</w:t>
      </w:r>
    </w:p>
    <w:p>
      <w:pPr>
        <w:pStyle w:val="style0"/>
        <w:jc w:val="both"/>
      </w:pPr>
      <w:r>
        <w:rPr/>
      </w:r>
    </w:p>
    <w:p>
      <w:pPr>
        <w:pStyle w:val="style0"/>
        <w:jc w:val="both"/>
      </w:pPr>
      <w:r>
        <w:rPr>
          <w:u w:val="none"/>
          <w:lang w:val="mn-MN"/>
        </w:rPr>
        <w:tab/>
      </w:r>
      <w:r>
        <w:rPr>
          <w:b/>
          <w:bCs/>
          <w:u w:val="none"/>
          <w:lang w:val="mn-MN"/>
        </w:rPr>
        <w:t>Н.Удвал:</w:t>
      </w:r>
      <w:r>
        <w:rPr>
          <w:u w:val="none"/>
          <w:lang w:val="mn-MN"/>
        </w:rPr>
        <w:t xml:space="preserve">  Баярлалаа. Эбола вирусын халдвараас урьдчилан сэргийлэх чиглэлээр өнөөдөр Монгол Улсад ямар арга хэмжээ явуулж байгаа талаар товчхон та бүхэнд танилцуулъя.  Хүнд өвчин үүсгэдэг эбола вирусын 4 хэв шинж байдаг, үүсгэдэггүй 1 хэв шинж.  2014 онд эбола вируст халдварын дэгдэлт эбола заря гэдэг энэ вирусээр үүсгэгдсэн ийм халдвар гарсан. Энэ халдвар бол ахуйн хавьтлын замаар халддаг, гэмтсэн арьс салст, хүний бүх төрлийн шүүрэл, хөхний сүү, цус, шээс, бөөлжис, үрийн шингэн, өтгөн гэх мэтчилэн бохирлогдсон орчны эд зүйлс зэргээр халдварлахаас гадна бэлгийн замаар бас халддаг. </w:t>
      </w:r>
    </w:p>
    <w:p>
      <w:pPr>
        <w:pStyle w:val="style0"/>
        <w:jc w:val="both"/>
      </w:pPr>
      <w:r>
        <w:rPr/>
      </w:r>
    </w:p>
    <w:p>
      <w:pPr>
        <w:pStyle w:val="style0"/>
        <w:jc w:val="both"/>
      </w:pPr>
      <w:r>
        <w:rPr>
          <w:u w:val="none"/>
          <w:lang w:val="mn-MN"/>
        </w:rPr>
        <w:tab/>
        <w:t>Өвчний шинж тэмдэг бол нууц үе  нь 2-21 хоногийн дотор  халдвар авснаас хойш өвчний шинж тэмдэг гардаг. Гэнэт өндөр халуурч бие сульдаж, булчин өвдөх, толгой өвдөх, бөөлжих, суулгах, тэгээд хүндэрсэн үедээ цусархаг тууралт гарч, цусны  бүлэгнэлт алдаж, олон эрхтэн тогтолцооны дутагдалд ордог ийм шинж тэмдэг өгдөг өвчин юм байна. ДЭМБ-ын мэдээгээр 10 дугаар сарын 17-ны байдлаар 9284 ийм халдварын тохиолдол дэлхийд бүртгэгдээд байгаагаас 49 хувь нь буюу 4604 тохиолдол нь нас барсан. Энэ  423 нь эмнэлгийн ажилчид, энэ халдварт орж ажилласнаас  209 нь нас барсан гэсэн ийм мэдээлэл байна. Энэ вирусийн халдварын тархалтын байдлаар улс орныг 4 төрөлд хувааж үзэж байгаа юм байна. Өндөр тархалттай улс оронд Гвиней, Сирилон,  Либери орж байгаа. Цөөн тохиолдол бүртгэгдсэн улс орон, хэсэг газрын тархалттай улс оронд Нигери, Синигал орж байгаа. Халдвар зөөвөрлөгдсөн улс оронд АНУ, Испани, тусдаа дэгдэлт гарсан улс оронд Бүгд Найрамдах Гонко улс гэсэн ийм тархалтаар энэ халдвар явагдаж байгаа юм байна.</w:t>
      </w:r>
    </w:p>
    <w:p>
      <w:pPr>
        <w:pStyle w:val="style0"/>
        <w:jc w:val="both"/>
      </w:pPr>
      <w:r>
        <w:rPr/>
      </w:r>
    </w:p>
    <w:p>
      <w:pPr>
        <w:pStyle w:val="style0"/>
        <w:jc w:val="both"/>
      </w:pPr>
      <w:r>
        <w:rPr>
          <w:u w:val="none"/>
          <w:lang w:val="mn-MN"/>
        </w:rPr>
        <w:tab/>
        <w:t xml:space="preserve">ДЭМБ-аас энэ эбола вирусын халдварыг нийгмийн эрүүл мэндийн ноцтой байдал гэж дэлхий нийтэд зарласан. Синигал, Нигери улсад шинэ тохиолдол бүртгэгдээгүй, тэр өвчин гарснаас хойш  42 хоногт шинэ тохиолдол бүртгэгдээгүй учраас эбола вируст халдварын голомтыг цомхотгосныг албан ёсоор зарласан байгаа. Энэ бол хариу арга хэмжээг оновчтой авч  зохион байгуулах юм бол үр дүнтэй юмаа гэдгийг харуулсан ийм жишээ болсон гэж ингэж үзэж байгаа. Эмнэлгийн мэргэжилтнүүд өвчлөх өндөр эрсдэлтэй байгааг ДЭМБ анхааруулж байгаа. </w:t>
      </w:r>
    </w:p>
    <w:p>
      <w:pPr>
        <w:pStyle w:val="style0"/>
        <w:jc w:val="both"/>
      </w:pPr>
      <w:r>
        <w:rPr/>
      </w:r>
    </w:p>
    <w:p>
      <w:pPr>
        <w:pStyle w:val="style0"/>
        <w:jc w:val="both"/>
      </w:pPr>
      <w:r>
        <w:rPr>
          <w:u w:val="none"/>
          <w:lang w:val="mn-MN"/>
        </w:rPr>
        <w:tab/>
        <w:t>Энэ эбола вирусын халдвар дэлхий нийтэд ингэж тархаж байгаа байдлыг Монгол Улс хүлээж аваад  8 дугаар сараас эхлэн бид нар нэлээд эрчимтэй үйл ажиллагаа явуулсан. Ялангуяа энэ бол ганцхан салбарын ажил биш Үндэсний аюулгүй байдлын зөвлөлд асуудал оруулж  8 дугаар сард Үндэсний аюулгүй байдлын зөвлөлийн зөвлөмж гарсан.  45/25 дугаартай зөвлөмж гарсан. Энэ зөвлөмжийг хэрэгжүүлэх чиглэлээр эрүүл мэндийн салбар ажиллаад Засгийн газарт тодорхой асуудлуудыг оруулж танилцуулж, Засгийн газрын шийдвэрүүдийг гаргасан байгаа.</w:t>
      </w:r>
    </w:p>
    <w:p>
      <w:pPr>
        <w:pStyle w:val="style0"/>
        <w:jc w:val="both"/>
      </w:pPr>
      <w:r>
        <w:rPr/>
      </w:r>
    </w:p>
    <w:p>
      <w:pPr>
        <w:pStyle w:val="style0"/>
        <w:jc w:val="both"/>
      </w:pPr>
      <w:r>
        <w:rPr>
          <w:u w:val="none"/>
          <w:lang w:val="mn-MN"/>
        </w:rPr>
        <w:tab/>
        <w:t xml:space="preserve">Улсын Онцгой байдлын комиссын шийдвэрээр Эрүүл мэндийн сайдаар ахлуулсан салбар дундын  ажлын хэсэг гарсан. Салбар хоорондын мэдээллийг байнга солилцох ийм шаардлагатай. Ингээд энэ хүрээнд Эрүүл мэндийн яам шуурхай удирдлагын төвтэй болсон. Энэ төв дээрээ Халдварт өвчин судлалын төв,  Эрүүл мэндийн холбогдох ажилтнуудыг байнга жижүүрээр ажиллуулж, өглөө болгон шуурхай мэдээллийг тавьдаг болсон.  Эрүүл мэндийн яамны шугамаар веб сайт, бусад хэвлэл мэдээллийн хэрэгслээр мэдээлж байгаа.  Энэ шуурхай төвөөр дамжуулж бид нар ДЭМБ-ын Ази Номхон далайн баруун эргийн бүсээс байнга зөвлөгөө авч байгаа. Ялангуяа сургалт дэлхий нийтэд яаж явагдаж байна, ямар шинж тэмдэгтэй явагдаж байна, ямар эмчилгээний арга, ямар сэргийлэх арга хэрэглэж байна гэдгийг байнга бид нар мэдээлэлтэй явж байгаа. </w:t>
      </w:r>
    </w:p>
    <w:p>
      <w:pPr>
        <w:pStyle w:val="style0"/>
        <w:jc w:val="both"/>
      </w:pPr>
      <w:r>
        <w:rPr/>
      </w:r>
    </w:p>
    <w:p>
      <w:pPr>
        <w:pStyle w:val="style0"/>
        <w:jc w:val="both"/>
      </w:pPr>
      <w:r>
        <w:rPr>
          <w:u w:val="none"/>
          <w:lang w:val="mn-MN"/>
        </w:rPr>
        <w:tab/>
        <w:t xml:space="preserve">Энэ дагуу тандалт, оношилгоо эмчилгээний зааврыг Эрүүл мэндийн сайдын тушаалаар баталж бид нар  гаргах өөрсдийнхөө гарын авлага, заавар журмаа боловсруулж гаргасан. Салбарынхаа гамшгийн бэлэн байдлын төлөвлөгөөг энэ асуудлаар тодотгож, өөрчилсөн байгаа. Эрүүл мэндийн яамны веб хуудсаар дамжуулж энэ мэдээллийг өглөө болгон шуурхай удирдлагын төв дээр энэ асуудлаар хаана ямар чиглэлийн мэдээлэл байна, бүгдийг анализ дүн шинжилгээ хийж мэдээлж байгаа. Энэ хугацаанд хэвлэл мэдээллийн хэрэгслээр нийт  83 сурталчилгааг олон нийтэд хандаж сэрэмжлүүлэг явуулсан. Бүх өөрийнхөө орны элчин сайдын яамдууд, консулд энэ чиглэлээр анхааруулга өгч, Эрүүл мэндийн яамнаас захиа даалгавар өгч, бусад салбарууд гааль, хилийн хяналт, бусад салбаруудад  энэ чиглэлийн мэдээллүүдийг өгсөн. Зорчигчдод зориулсан зөвлөмжийг боловсруулж энэ зөвлөмжүүдийг хүргэсэн байгаа. </w:t>
      </w:r>
    </w:p>
    <w:p>
      <w:pPr>
        <w:pStyle w:val="style0"/>
        <w:jc w:val="both"/>
      </w:pPr>
      <w:r>
        <w:rPr/>
      </w:r>
    </w:p>
    <w:p>
      <w:pPr>
        <w:pStyle w:val="style0"/>
        <w:jc w:val="both"/>
      </w:pPr>
      <w:r>
        <w:rPr>
          <w:u w:val="none"/>
          <w:lang w:val="mn-MN"/>
        </w:rPr>
        <w:tab/>
        <w:t>Мэргэжлийн байгууллагуудын бэлэн байдлын хувьд халдварт өвчин судлалын үндэсний төв дээр шуурхай хариу арга хэмжээг авах ийм 4 багийг бид нар сургаж бэлтгэж байна. Нийт 8 удаагийн  сургалтыг хийгээд байна. Халдварт өвчин судлалын үндэсний төвд өвчин гарсан тохиолдолд эмчлэх ийм бокс тасгийг  50 ортойгоор  нээгээд бэлтгэл ажлыг хангаад явж байгаа. ДЭМБ-тай хамтарч бэлэн байдлыг  хамтран ширээний дасгал сургуулилтыг хийсэн байгаа. Бэлэн байдлын нөөц бүрдүүлэхээр Засгийн газраас 477 сая төгрөгийг шийдэж өгөхөөр энэ тогтоолыг гаргасан. ДЭМБ-д бид оношлуур, хамгаалах хувцас, хэрэгсэл, сургалт сурталчилгааны чиглэлийн захиалга өгөөд одоо ирж байна. Одоо нөөцөнд байгаа хувцас хэрэгсэл, хамгаалах хувцас  20 байна. Энэ бол шаардлага хангасан хамгаалах хувцас 20 байна. Хамгаалах хувцас дахин хэрэглэх нь 10 хувцас байна. Тарваган тахлын хувцас  650 байна, нэг удаагийн комбинзон  4825 байна, нүдний шил 128, усны гутал 23, маск  5520, гарын алчуур  1632 гээд үүнийгээ бид сэлбэхээр Засгийн газарт санал оруулаад ДЭМБ уруу тодорхой саналуудыг хүргээд энэ ойрын үед бэлэн байдалд орох гэж байна.</w:t>
      </w:r>
    </w:p>
    <w:p>
      <w:pPr>
        <w:pStyle w:val="style0"/>
        <w:jc w:val="both"/>
      </w:pPr>
      <w:r>
        <w:rPr/>
      </w:r>
    </w:p>
    <w:p>
      <w:pPr>
        <w:pStyle w:val="style0"/>
        <w:jc w:val="both"/>
      </w:pPr>
      <w:r>
        <w:rPr>
          <w:u w:val="none"/>
          <w:lang w:val="mn-MN"/>
        </w:rPr>
        <w:tab/>
        <w:t>Энэ ариутгалын бодисын нөөцийн хувьд шинэ болон сэргэж буй халдвар, гоц халдварт өвчнийг эмчлэх  6 төрлийн эм одоо нөөцөнд байна. Нянгийн эсрэг үйлчилгээтэй  14 төрлийн эм байна. Өвчин намдаах, халуун бууруулах үрэвслийн эсрэг  10 төрлийн эм байна. Шингэний алдагдал нөхөх 16 төрлийн дуслын уусмал байна. Халдваргүйтлийн 11 төрлийн бодис, халдварыг хамгийн сайн ариутгалын үйлчилгээ бүхий  11 төрлийн бодис, энэ өвчнийг оношлох оношлуурууд  нөөцөд байгаа юм. Цаашдаа энэ салбар дундын комиссын үйл  ажиллагааг тогтмолжуулж байнга мэдээлэл солилцох, хамгийн гол нь хил гаалийн хяналтыг сайжруулж, хилээр наашаа орж ирэх халдварыг таслан зогсооход чиглэсэн арга хэмжээг авах юм бол Монгол Улсад энэ өвчин гарахгүй буюу цааш тархахгүй байх гол хэрэгсэл нь урьдчилан сэргийлэх гэж үзэж байгаа. Яг одоогоор энэ өвчнийг эмчлэх өвөрмөц эмчилгээний хэрэгсэл байхгүй. АНУ, Хятад, ОХУ-д вакцин үйлдвэрлээд гаргаж байгаа. Гэхдээ Францад гаргаад зарим Африкийн орнуудад энэ вакцинаа туршиж байна гэсэн хамгийн сүүлийн ДЭМБ-ын мэдээллээс  бид нар авсан.</w:t>
      </w:r>
    </w:p>
    <w:p>
      <w:pPr>
        <w:pStyle w:val="style0"/>
        <w:jc w:val="both"/>
      </w:pPr>
      <w:r>
        <w:rPr/>
      </w:r>
    </w:p>
    <w:p>
      <w:pPr>
        <w:pStyle w:val="style0"/>
        <w:jc w:val="both"/>
      </w:pPr>
      <w:r>
        <w:rPr>
          <w:u w:val="none"/>
          <w:lang w:val="mn-MN"/>
        </w:rPr>
        <w:tab/>
        <w:t>Энэ бүх юмаа бэлдчихээд бид үзүүлэх сургууль, бэлэн байдлыг хангасан сургууль, ширээний дасгал хийе гэж Засгийн газраас үүрэг өгсөн байгаа. Мэдээлэл сэрэмжлүүлгийг бүх мэдээллийн хэрэгслээр хийж, сурталчлах энэ ажлуудыг хийхээр одоогоор төлөвлөөд байна. Хамгийн гол нь сургалт сурталчилгаагаа маш сайн хийж, бүх эрүүл мэндийн байгууллагуудыг бэлэн байдалд оруулахын тулд энэ сургалт сурталчилгааг нэлээн сайн хийх шаардлагатай гэж бид нар үзэж байгаа. Анхаарал тавьсанд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Удвал сайдад баярлалаа. Мэргэжлийн хяналтын ерөнхий газар эбола вирусээс хэрхэн урьдчилан сэргийлж байгаа талаарх мэдээллийг Мэргэжлийн хяналтын ерөнхий газрын дэд дарга Эрдэнэбилэгт танилцуулна.</w:t>
      </w:r>
    </w:p>
    <w:p>
      <w:pPr>
        <w:pStyle w:val="style0"/>
        <w:jc w:val="both"/>
      </w:pPr>
      <w:r>
        <w:rPr/>
      </w:r>
    </w:p>
    <w:p>
      <w:pPr>
        <w:pStyle w:val="style0"/>
        <w:jc w:val="both"/>
      </w:pPr>
      <w:r>
        <w:rPr>
          <w:u w:val="none"/>
          <w:lang w:val="mn-MN"/>
        </w:rPr>
        <w:tab/>
      </w:r>
      <w:r>
        <w:rPr>
          <w:b/>
          <w:bCs/>
          <w:u w:val="none"/>
          <w:lang w:val="mn-MN"/>
        </w:rPr>
        <w:t>Б</w:t>
      </w:r>
      <w:r>
        <w:rPr>
          <w:u w:val="none"/>
          <w:lang w:val="mn-MN"/>
        </w:rPr>
        <w:t>.</w:t>
      </w:r>
      <w:r>
        <w:rPr>
          <w:b/>
          <w:bCs/>
          <w:u w:val="none"/>
          <w:lang w:val="mn-MN"/>
        </w:rPr>
        <w:t>Эрдэнэбилэгт</w:t>
      </w:r>
      <w:r>
        <w:rPr>
          <w:u w:val="none"/>
          <w:lang w:val="mn-MN"/>
        </w:rPr>
        <w:t>: Та бүхний амар амгаланг айлтган мэндчилж байна.  Эбола вирусын халдвар тархсан мөчөөс эхлэн Мэргэжлийн хяналтын байгууллага хилийн боомт дээрх үйл ажиллагаагаа чангатгаж ажиллаж байна. Хилийн боомтоор сая сайд хэллээ, үндсэндээ бид хилийн боомтын үйл ажиллагаа сайн ажиллаж, тэндээс вирусыг нэвтрүүлэхгүй байх энэ хяналтыг сайн тавьж ажиллах юм бол  Монгол Улсад энэ аюулт өвчин нэвтрэх ийм үүд хаалгыг хаах ёстой. Энэ үүргийг мэргэжлийн хяналтын байгууллага өөрийн  чиг үүргийнхээ хэрэгжүүлж ажиллаж байна.</w:t>
      </w:r>
    </w:p>
    <w:p>
      <w:pPr>
        <w:pStyle w:val="style0"/>
        <w:jc w:val="both"/>
      </w:pPr>
      <w:r>
        <w:rPr/>
      </w:r>
    </w:p>
    <w:p>
      <w:pPr>
        <w:pStyle w:val="style0"/>
        <w:jc w:val="both"/>
      </w:pPr>
      <w:r>
        <w:rPr>
          <w:u w:val="none"/>
          <w:lang w:val="mn-MN"/>
        </w:rPr>
        <w:tab/>
        <w:t xml:space="preserve">Хэдийгээр Монгол Улсын хэмжээнд энэхүү үйл ажиллагаатай тэмцэх талаар эрүүл мэндийн салбараас гаргасан бодлогыг хэрэгжүүлж ажиллаж байгаагийн зэрэгцээ бид ДЭМБ-ын зөвлөмж, Үндэсний аюулгүй байдлын зөвлөлөөс гарсан зөвлөмж, олон улсын хэмжээнд мөрдөж байгаа эрүүл мэндийн дүрэм, Ази Номхон далайн бүсийн  шинэ болон дахин сэргэж буй халдварт өвчинтэй тэмцэх стратегийн хөтөлбөр зэрэг олон баримт бичгүүдийг бид судалж, үүнийг энэ үйл ажиллагаандаа мөрдлөг болгон ажиллаж байна. Тийм учраас эдгээр шийдвэрүүдийг хэрэгжүүлэхэд бэлэн байдлын зэрэглэлийг яаж тогтоох вэ? Хамгаалалтын бүсийг яаж ажиллуулах вэ? Тэнд ажиллаж байгаа улсын байцаагчдын ажлын чиг үүрэг ямар байх вэ гэдгийг тодорхой гаргаж, Мэргэжлийн хяналтын ерөнхий газрын даргын албан даалгавар гарч ажиллаж байгаа. Хэдийгээр урин дулааны цаг дуусч, аялал жуулчлалын  үйл ажиллагаа буурч байгаа ч гэсэн манай Монгол Улсын хилээр нэвтэрч байгаа гадаад, дотоодын зорчигчдын тоо төдийлөн буурахгүй байна.  Зөвхөн сүүлийн  7 хоногийн хэмжээнд бид судалгаа хийгээд үзэхэд нийт 54711 хүн Монгол Улсын хилээр нэвтэрсэн байна. Үүний  6827 нь Буянт-Ухаа боомтоор,  22979 нь Замын-Үүд боомтоор, 221 нь Сүхбаатар боомтоор, 3734 нь Алтанбулаг боомтоор нэвтэрсэн байгаа юм.  Булган боомтоор тодорхой хэмжээгээр 3000 гаруй хүн нэвтэрсэн байна. </w:t>
      </w:r>
    </w:p>
    <w:p>
      <w:pPr>
        <w:pStyle w:val="style0"/>
        <w:jc w:val="both"/>
      </w:pPr>
      <w:r>
        <w:rPr/>
      </w:r>
    </w:p>
    <w:p>
      <w:pPr>
        <w:pStyle w:val="style0"/>
        <w:jc w:val="both"/>
      </w:pPr>
      <w:r>
        <w:rPr>
          <w:u w:val="none"/>
          <w:lang w:val="mn-MN"/>
        </w:rPr>
        <w:tab/>
        <w:t>Тэгэхээр энэ урсгал Монгол уруу орж ирж байгаа урсгал их өндөр байгаа учраас бид бүх боомтууд дээр зөвхөн онгоцны Буянт-Ухаа боомт гэх төдийгүй бүх боомтуудад энэ урьдчилан сэргийлэх ажлыг сайн зохион байгуулах шаардлагатай гэсэн ийм дүр зураг гарч ирж байна. Энэ 54711 зорчигчдоос  13770 нь гадаадын хүн байгаа. Тэгэхээр үндсэндээ гадаадын иргэд манай Монгол оронд зорчих энэ үйл ажиллагаа тасралтгүй,  сүүлийн  7 хоногийн мэдээгээр гэхэд л ийм байгаа. Энэ асуудал дээр бид анхаарал тавьж ажиллаж байна.</w:t>
      </w:r>
    </w:p>
    <w:p>
      <w:pPr>
        <w:pStyle w:val="style0"/>
        <w:jc w:val="both"/>
      </w:pPr>
      <w:r>
        <w:rPr/>
      </w:r>
    </w:p>
    <w:p>
      <w:pPr>
        <w:pStyle w:val="style0"/>
        <w:jc w:val="both"/>
      </w:pPr>
      <w:r>
        <w:rPr>
          <w:u w:val="none"/>
          <w:lang w:val="mn-MN"/>
        </w:rPr>
        <w:tab/>
        <w:t>Мэргэжлийн хяналтын байгууллага бид өөрсдийнхөө дотоод нөөц бололцоон дээр асуумж гаргаж боловсруулж, олон улсын нисэхийн  манай Монгол Улсад ажиллаж байгаа олон улсын нисэхийн Солонгос, Хятад болон Турк бусад нисэхийн төлөөлөгчийн газруудаар дамжуулаад өөрсдийнхөө авиа компаниудад  өгөөд бид энэ асуулгын хуудсуудыг дамжуулж өгч нэвтэрч орж ирж байгаа иргэдийг асуумж авч энэ өвчлөлийн асуудлаарх мэдээллүүдийг авч байна.  Бүх боомтууд дээр хийгдэж байгаа ажлуудыг бид нар дараа нь тусгайлан манай хилийн хяналтын газрын дарга тодотгож ярина. Бид бол энэ хилийн боомт дээр ажиллаж байгаа ажиллагсдынхаа аюулгүй байдлыг хангах, зөвхөн хилийн мэргэжлийн хяналтын газар биш, бидэнтэй хамтран ажиллаж байгаа хил дээр ажиллаж байгаа хилийн бусад байгууллагуудын энэ урьдчилан сэргийлэх үйл ажиллагаанд хамтарч бэлтгэх энэ үйл ажиллагааны сургалт, семинаруудыг бид нар хилийн боомт дээр  өгч ажиллаж байна.</w:t>
      </w:r>
    </w:p>
    <w:p>
      <w:pPr>
        <w:pStyle w:val="style0"/>
        <w:jc w:val="both"/>
      </w:pPr>
      <w:r>
        <w:rPr/>
      </w:r>
    </w:p>
    <w:p>
      <w:pPr>
        <w:pStyle w:val="style0"/>
        <w:jc w:val="both"/>
      </w:pPr>
      <w:r>
        <w:rPr>
          <w:u w:val="none"/>
          <w:lang w:val="mn-MN"/>
        </w:rPr>
        <w:tab/>
        <w:t>Мэргэжлийн хяналтын байгууллагад битүү өмсгөлтэй комбинзон  113 ширхэг, малгай  600 ширхэг, иж бүрдэл хувцас  200 ширхэг, бээлий  2000  хос, маск  800 ширхэг байна. Үүнийгээ бид байгаа нөөцөө хамгийн том боомт олон хүн нэвтэрч байгаа гэж үзэж, Буянт-Ухаа боомт, Замын-Үүд, Сүхбаатар боомтуудад хуваарилж өгөөд байна. Одоогоор энэ хуваарилалтаас цааш Мэргэжлийн хяналтын газарт  хувцас болон бусад хэрэгслийн нөөц байхгүй байгаа. Үүнийг бас танилцуулах нь зүйтэй байх гэж үзэж байна. Тэгэхдээ бид өөрсдийнхөө бололцоо нөхцөлийн хэмжээнд байгууллагуудын нийт боомтууд дээр ажиллаж байгаа улсын байцаагч нарынхаа судалгааг гаргаж, ямар хүмүүсүүд ямар хэмжээний хувцас хэрэглэх вэ гэдгийн судалгаа гаргаж Эрүүл мэндийн яаманд захиалгаа өгчхөөд байна. ДЭМБ-д ч мөн өөрсдийнхөө захиалгыг хүргүүлсэн байгаа. Өчигдөр Онцгой байдлын ерөнхий газар дээр хуралдаж энэ талаар мэдээллүүдийг нэгтгэж, хэрэгцээ шаардлагыг гаргаж, Засгийн газраас тодорхой шийдвэр гаргуулж, энэ хөрөнгө мөнгөний асуудлыг цаашдаа шийдэх байхаа гэж ингэж найдаж байгаа.</w:t>
      </w:r>
    </w:p>
    <w:p>
      <w:pPr>
        <w:pStyle w:val="style0"/>
        <w:jc w:val="both"/>
      </w:pPr>
      <w:r>
        <w:rPr/>
      </w:r>
    </w:p>
    <w:p>
      <w:pPr>
        <w:pStyle w:val="style0"/>
        <w:jc w:val="both"/>
      </w:pPr>
      <w:r>
        <w:rPr>
          <w:u w:val="none"/>
          <w:lang w:val="mn-MN"/>
        </w:rPr>
        <w:tab/>
        <w:t>Ингээд яг хилийн боомт дээр бид юу хийж байна вэ? Ямар ажил зохион байгуулж байна вэ гэдэг талаар манай Хилийн хяналтын газрын дарга, улсын ахлах байцаагч Адъяасүрэн энэ талаар мэдээлэл нэмж хийнэ.</w:t>
      </w:r>
    </w:p>
    <w:p>
      <w:pPr>
        <w:pStyle w:val="style0"/>
        <w:jc w:val="both"/>
      </w:pPr>
      <w:r>
        <w:rPr/>
      </w:r>
    </w:p>
    <w:p>
      <w:pPr>
        <w:pStyle w:val="style0"/>
        <w:jc w:val="both"/>
      </w:pPr>
      <w:r>
        <w:rPr>
          <w:u w:val="none"/>
          <w:lang w:val="mn-MN"/>
        </w:rPr>
        <w:tab/>
      </w:r>
      <w:r>
        <w:rPr>
          <w:b/>
          <w:bCs/>
          <w:u w:val="none"/>
          <w:lang w:val="mn-MN"/>
        </w:rPr>
        <w:t>Г.Адъяасүрэн</w:t>
      </w:r>
      <w:r>
        <w:rPr>
          <w:u w:val="none"/>
          <w:lang w:val="mn-MN"/>
        </w:rPr>
        <w:t xml:space="preserve">: Та бүхэнд өдрийн мэнд хүргэе. Хилээр нэвтэрч буй зорчигчоор дамжин эбола вирусын халдвар Монгол Улсад дамжин тархахаас урьдчилан сэргийлэх хүрээнд хилийн нэвтрэх цэг дээр нийгмийн эрүүл мэндийн ноцтой байдлын үеийн бэлэн байдлын төлөвлөгөө боловсруулж, халдвараас урьдчилан сэргийлэх, хяналт тавих, хариу арга хэмжээ авах нөхцөлийг бүрдүүлэн ажиллаж байна. </w:t>
      </w:r>
    </w:p>
    <w:p>
      <w:pPr>
        <w:pStyle w:val="style0"/>
        <w:jc w:val="both"/>
      </w:pPr>
      <w:r>
        <w:rPr/>
      </w:r>
    </w:p>
    <w:p>
      <w:pPr>
        <w:pStyle w:val="style0"/>
        <w:jc w:val="both"/>
      </w:pPr>
      <w:r>
        <w:rPr>
          <w:u w:val="none"/>
          <w:lang w:val="mn-MN"/>
        </w:rPr>
        <w:tab/>
        <w:t xml:space="preserve">Тухайлбал, зорчигчдод эбола вируст халдвараас урьдчилан сэргийлэх зөвлөмж, сэрэмжлүүлэг, зурагт хуудас тарааж байна. Хилийн нэвтрэх цэг дээр зорчигчдын халууны зайнаас хэмжих термокамерыг байрлуулж, термокамерыг хэвийн ажиллагааг 7 хоног тутамд баталгаажуулж, мэргэжлийн байгууллагаар баталгаажуулан ажиллаж байна. </w:t>
      </w:r>
    </w:p>
    <w:p>
      <w:pPr>
        <w:pStyle w:val="style0"/>
        <w:jc w:val="both"/>
      </w:pPr>
      <w:r>
        <w:rPr/>
      </w:r>
    </w:p>
    <w:p>
      <w:pPr>
        <w:pStyle w:val="style0"/>
        <w:jc w:val="both"/>
      </w:pPr>
      <w:r>
        <w:rPr>
          <w:u w:val="none"/>
          <w:lang w:val="mn-MN"/>
        </w:rPr>
        <w:tab/>
        <w:t>Хилээр нэвтэрсэн зорчигчдын  мэдээг хилийн боомт тус бүрээр авч нэгтгэн, Халдварт өвчин судлалын үндэсний төв, Эрүүл мэндийн яаманд тогтмол мэдээлэн ажиллаж байна.  Буянт-Ухаа боомт дахь олон улсын нисэх буудлын ариун цэвэр, халдвар хамгааллын дэглэмд онцгой анхаарч, гар угаах, ариутгал халдваргүйжүүлэх нөхцөлийг бүрдүүлэх талаар тогтмол хяналт тавьж ажиллаж байна.</w:t>
      </w:r>
    </w:p>
    <w:p>
      <w:pPr>
        <w:pStyle w:val="style0"/>
        <w:jc w:val="both"/>
      </w:pPr>
      <w:r>
        <w:rPr/>
      </w:r>
    </w:p>
    <w:p>
      <w:pPr>
        <w:pStyle w:val="style0"/>
        <w:jc w:val="both"/>
      </w:pPr>
      <w:r>
        <w:rPr>
          <w:u w:val="none"/>
          <w:lang w:val="mn-MN"/>
        </w:rPr>
        <w:tab/>
        <w:t xml:space="preserve">Хүний нөөцийг зохистой хуваарилах зорилгоор мэдээлэл хүлээн  авах, дамжуулах, шаардлагатай үед дуудлагаар хүч  нэмэгдүүлж ажиллах байцаагчдын жагсаалтыг гарган ажиллаж байна. Халдварын сэжигтэй шинж тэмдэг илэрсэн зорчигчийг  онгоц болон галт тэрэгт явах үед урьдчилан мэдээлэх, тусгаарлах харилцааг холбогдох байгууллагатай хамтран зохион байгуулж байна. Замын-Үүд, Буянт-Ухаа, Алтанбулаг, Гашуунсухайт, Бичигт, Ханх, Цагааннуур, Хавирга, Өлгий зэрэг 9 боомтод байгууллагын нөөц бололцоог ашиглан сэжигтэй зорчигчийг тусгаарлах өрөөг  бэлтгээд байна. </w:t>
      </w:r>
    </w:p>
    <w:p>
      <w:pPr>
        <w:pStyle w:val="style0"/>
        <w:jc w:val="both"/>
      </w:pPr>
      <w:r>
        <w:rPr/>
      </w:r>
    </w:p>
    <w:p>
      <w:pPr>
        <w:pStyle w:val="style0"/>
        <w:jc w:val="both"/>
      </w:pPr>
      <w:r>
        <w:rPr>
          <w:u w:val="none"/>
          <w:lang w:val="mn-MN"/>
        </w:rPr>
        <w:tab/>
        <w:t xml:space="preserve">Хил дамжин халдварлах, халдварт өвчнөөс урьдчилан сэргийлэх, халдваргүйтлийг хлор агуулсан нэгдэл бүхий бодисоор халдваргүйтгэл хийх, халдваргүйтлийн автомакс болон автомашины  дугуйг ариутгах, туулуулах ван ашиглан халдваргүйтлийн арга хэмжээг авч байна.  Мэргэжлийн хяналтын ерөнхий газрын сэрэмжлүүлэг зөвлөмж хүргүүлэх тухай  </w:t>
      </w:r>
      <w:r>
        <w:rPr>
          <w:u w:val="none"/>
          <w:lang w:val="en-US"/>
        </w:rPr>
        <w:t>S/</w:t>
      </w:r>
      <w:r>
        <w:rPr>
          <w:u w:val="none"/>
          <w:lang w:val="mn-MN"/>
        </w:rPr>
        <w:t xml:space="preserve">2475 тоот албан бичгээр эбола вируст халдвар, шувууны томуугийн </w:t>
      </w:r>
      <w:r>
        <w:rPr>
          <w:u w:val="none"/>
          <w:lang w:val="en-US"/>
        </w:rPr>
        <w:t xml:space="preserve">Н7N9 </w:t>
      </w:r>
      <w:r>
        <w:rPr>
          <w:u w:val="none"/>
          <w:lang w:val="mn-MN"/>
        </w:rPr>
        <w:t xml:space="preserve">вирусын халдвараас сэргийлэх зөвлөмжийг хилийн бүх боомтуудад хүргүүлээд байна. </w:t>
      </w:r>
    </w:p>
    <w:p>
      <w:pPr>
        <w:pStyle w:val="style0"/>
        <w:jc w:val="both"/>
      </w:pPr>
      <w:r>
        <w:rPr/>
      </w:r>
    </w:p>
    <w:p>
      <w:pPr>
        <w:pStyle w:val="style0"/>
        <w:jc w:val="both"/>
      </w:pPr>
      <w:r>
        <w:rPr>
          <w:u w:val="none"/>
          <w:lang w:val="mn-MN"/>
        </w:rPr>
        <w:tab/>
        <w:t>Буянт-Ухаа боомтын хилийн мэргэжлийн хяналтын албаны даргын 172 дугаар тушаалаар халдварт өвчнөөс урьдчилан сэргийлэх, өвчлөл гарсан болон халдварын сэжиг илэрсэн үед халдвар эсэргүүцэх хариу арга хэмжээний бэлэн байдлыг хангах ажлын хэсгийг байгуулан ажиллаж байна. Голомтод болон эрсдэлтэй  бүс болох Нигер, Зимбабве, Өмнөд Африкийн бүгд найрамдах улсын гадаадын  14, Бүгд найрамдах Конго улсаас ирсэн Монголын 12, нийт  26 иргэнийг эрүүл мэндийн хяналтад хамруулж, асуумж, судалгаа авч,  бүсүүдэд мэдэгдэж хилээр нэвтрүүлсэн.  9 сарын 13,16, 25-ны өдөр Нигерээс ирсэн З иргэнийг  хилээр нэвтрүүлэлгүй буцаах арга хэмжээ авсан. Зорчигчдоос эрүүл мэндийн асуумж авах, хяналт тавих, нэвтрэх цэгийн бэлэн байдлыг хангах талаар  хилийн боомтод ажиллаж буй улсын байцаагч нарт арга зүйн заавар зөвлөмж өгч,  бүсүүдтэй хамтран сургалт зохион байгуулж байна.</w:t>
      </w:r>
    </w:p>
    <w:p>
      <w:pPr>
        <w:pStyle w:val="style0"/>
        <w:jc w:val="both"/>
      </w:pPr>
      <w:r>
        <w:rPr/>
      </w:r>
    </w:p>
    <w:p>
      <w:pPr>
        <w:pStyle w:val="style0"/>
        <w:jc w:val="both"/>
      </w:pPr>
      <w:r>
        <w:rPr>
          <w:u w:val="none"/>
          <w:lang w:val="mn-MN"/>
        </w:rPr>
        <w:tab/>
        <w:t>Мэргэжлийн хяналтын ерөнхий газрын даргын  346 дугаар тогтоолоор эбола вируст халдварын үед голомттой болон эрсдэлтэй бүсүүдээс ирсэн зорчигчдоос авах эрүүл мэндийн асуумжийн загварыг батлан гаргаж, бүх хилийн боомтуудад тарааж байна.  Үндэсний аюулгүй байдлын зөвлөлийн шийдвэрийг бүх хилийн боомтуудад хүргүүлж, Үндэсний аюулгүй байдлын зөвлөлийн зөвлөмжийг хэрэгжүүлэх 8 заалт бүхий төлөвлөгөөг боловсруулж, Ерөнхий газрын даргаар батлуулж,  Хилийн боомтод хүргүүлж, биелэлтэд хяналт тавьж ажиллаж байна.</w:t>
      </w:r>
    </w:p>
    <w:p>
      <w:pPr>
        <w:pStyle w:val="style0"/>
        <w:jc w:val="both"/>
      </w:pPr>
      <w:r>
        <w:rPr/>
      </w:r>
    </w:p>
    <w:p>
      <w:pPr>
        <w:pStyle w:val="style0"/>
        <w:jc w:val="both"/>
      </w:pPr>
      <w:r>
        <w:rPr>
          <w:u w:val="none"/>
          <w:lang w:val="mn-MN"/>
        </w:rPr>
        <w:tab/>
        <w:t>Мэргэжлийн хяналтын ерөнхий газрын нөөцөд байсан хувийн хамгаалах хувцас, хэрэгсэл, ариутгалын бодис, эм урвалжийг хилийн боомтуудад хуваарилан хүргүүллээ. Хилийн 26 боомтод нийт  77 эрүүл ахуй, халдвар хамгааллын улсын байцаагч ажиллаж байна. Эдгээр улсын байцаагчдыг хувийн хамгаалах хэрэгслээр хангах, эбола вируст халдварын сэжиг илэрсэн зорчигчийг тусгаарлах чиглэлээр сургалт зохион байгуулж байна.</w:t>
      </w:r>
    </w:p>
    <w:p>
      <w:pPr>
        <w:pStyle w:val="style0"/>
        <w:jc w:val="both"/>
      </w:pPr>
      <w:r>
        <w:rPr/>
      </w:r>
    </w:p>
    <w:p>
      <w:pPr>
        <w:pStyle w:val="style0"/>
        <w:jc w:val="both"/>
      </w:pPr>
      <w:r>
        <w:rPr>
          <w:u w:val="none"/>
          <w:lang w:val="mn-MN"/>
        </w:rPr>
        <w:tab/>
        <w:t xml:space="preserve">Улсын ерөнхий байцаагчийн эбола вируст халдвараас сэргийлэх хяналтыг чангатгах тухай  01/10 тоот албан даалгаврыг хилийн боомтод хүргүүлж, хэрэгжилтэд хяналт тавьж байна. Чингис хаан нисэх буудлын боомтын бүсэд ажиллаж буй иргэний нисэх, гааль, иргэний харьяалал, шилжилт хөдөлгөөний байгууллага, цагдаа, боомтын аюулгүй байдлын албаны ажилтан албан хаагчидтай хамтран ажиллах, ажлын уулзалт хийж, өвчний талаарх мэдээллийг өгч ажиллалаа. </w:t>
      </w:r>
    </w:p>
    <w:p>
      <w:pPr>
        <w:pStyle w:val="style0"/>
        <w:jc w:val="both"/>
      </w:pPr>
      <w:r>
        <w:rPr/>
      </w:r>
    </w:p>
    <w:p>
      <w:pPr>
        <w:pStyle w:val="style0"/>
        <w:jc w:val="both"/>
      </w:pPr>
      <w:r>
        <w:rPr>
          <w:u w:val="none"/>
          <w:lang w:val="mn-MN"/>
        </w:rPr>
        <w:tab/>
        <w:t>Цаашид хийх шаардлагатай асуудлын талаар танилцуулъя. Зориулалтын хувийн хамгаалах хэрэгслээр хилийн боомтод ажиллаж байгаа  халдвар хамгааллын байцаагч нарыг хангах шаардлагатай байна. Хилийн  26 боомтод олон улсын эрүүл мэндийн дүрмэнд заасан шаардлага хангасан тусгаарлах өрөөг байгуулах, эм реактив, ариутгалын бодисоор хангах тоног төхөөрөмжийг сайжруулах зайлшгүй шаардлагатай байна. Мөн хилийн нэвтрэх цэгт ажиллаж буй хяналтын бүх байгууллагын ажилтнуудад эбола вируст халдварын болзошгүй аюулаас урьдчилан сэргийлэх чиглэлээр сургалт зохион байгуулах, мэдээлэл өгөх асуудлыг шат дараатай зохион байгуулах шаардлагатай байна.</w:t>
      </w:r>
    </w:p>
    <w:p>
      <w:pPr>
        <w:pStyle w:val="style0"/>
        <w:jc w:val="both"/>
      </w:pPr>
      <w:r>
        <w:rPr/>
      </w:r>
    </w:p>
    <w:p>
      <w:pPr>
        <w:pStyle w:val="style0"/>
        <w:jc w:val="both"/>
      </w:pPr>
      <w:r>
        <w:rPr>
          <w:u w:val="none"/>
          <w:lang w:val="mn-MN"/>
        </w:rPr>
        <w:tab/>
        <w:t>Хувийн хамгаалах хэрэгслийг ашиглах, дасгал сургуулилтыг бас тогтмолжуулах шаардлагатай байна. Санамж, гарын авлага тараах материалыг хэвлүүлэх, зорчигчдод зориулан ДЭМБ-ын зөвлөмж, Эрүүл мэндийн яам, бүсүүдийн эрх зүйн актыг ашиглан гарын авлага бэлтгэж тараах шаардлагатай байна. Халуун хэмжих термокамерыг хилийн 23 боомтод  26-аар нэмэгдүүлж байршуулах ийм шаардлага зүй ёсоор гарч байна.</w:t>
      </w:r>
    </w:p>
    <w:p>
      <w:pPr>
        <w:pStyle w:val="style0"/>
        <w:jc w:val="both"/>
      </w:pPr>
      <w:r>
        <w:rPr/>
      </w:r>
    </w:p>
    <w:p>
      <w:pPr>
        <w:pStyle w:val="style0"/>
        <w:jc w:val="both"/>
      </w:pPr>
      <w:r>
        <w:rPr>
          <w:u w:val="none"/>
          <w:lang w:val="mn-MN"/>
        </w:rPr>
        <w:tab/>
        <w:t xml:space="preserve">Холбогдох санхүүгийн тооцоог нарийвчлан гаргасан байгаа. Мөн ариутгал халдваргүйтлийн үйл ажиллагааг сайжруулах, хэрэглэгдэж байгаа  бодис, тоног төхөөрөмжийг орчин үеийн тоног төхөөрөмжөөр сольж сайжруулах зайлшгүй шаардлага гарч байна. </w:t>
      </w:r>
    </w:p>
    <w:p>
      <w:pPr>
        <w:pStyle w:val="style0"/>
        <w:jc w:val="both"/>
      </w:pPr>
      <w:r>
        <w:rPr/>
      </w:r>
    </w:p>
    <w:p>
      <w:pPr>
        <w:pStyle w:val="style0"/>
        <w:jc w:val="both"/>
      </w:pPr>
      <w:r>
        <w:rPr>
          <w:u w:val="none"/>
          <w:lang w:val="mn-MN"/>
        </w:rPr>
        <w:tab/>
        <w:t>Холбогдох санхүүгийн тооцоог бас нарийвчилж хийсэн байгаа.  Нийтдээ бид нар  7 чиглэлээр энэ санхүүгийн асуудлыг шийдэх шаардлагатай байна гэж үзэж байгаа. Тухайлбал, хувийн хамгаалах хэрэгсэл, тусгаарлах өрөө, термокамер, халдваргүйтлийн автомат  пункт, уураар ариутгах помикатор, халдваргүйтлийн мананцар үүсгэгч машин, зайнаас халдвар хэмжигч гэсэн энэ  7 төрлийн үйл ажиллагаан дээр тодорхой хэмжээний санхүүжилтийг шийдвэрлэж, цаашид хилийн боомтын халдвар хамгааллын нөхцөлийг сайжруулах шаардлагатай байгаа юм.</w:t>
      </w:r>
    </w:p>
    <w:p>
      <w:pPr>
        <w:pStyle w:val="style0"/>
        <w:jc w:val="both"/>
      </w:pPr>
      <w:r>
        <w:rPr/>
      </w:r>
    </w:p>
    <w:p>
      <w:pPr>
        <w:pStyle w:val="style0"/>
        <w:jc w:val="both"/>
      </w:pPr>
      <w:r>
        <w:rPr>
          <w:u w:val="none"/>
          <w:lang w:val="mn-MN"/>
        </w:rPr>
        <w:tab/>
        <w:t>Анхаарал тавьсанд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Баярлалаа. Одоо өгч байгаа мэдээлэлтэй холбоотой асуулттай гишүүдийн нэрийг авъя. Баярсайхан гишүүн.</w:t>
      </w:r>
    </w:p>
    <w:p>
      <w:pPr>
        <w:pStyle w:val="style0"/>
        <w:jc w:val="both"/>
      </w:pPr>
      <w:r>
        <w:rPr/>
      </w:r>
    </w:p>
    <w:p>
      <w:pPr>
        <w:pStyle w:val="style0"/>
        <w:jc w:val="both"/>
      </w:pPr>
      <w:r>
        <w:rPr>
          <w:u w:val="none"/>
          <w:lang w:val="mn-MN"/>
        </w:rPr>
        <w:tab/>
      </w:r>
      <w:r>
        <w:rPr>
          <w:b/>
          <w:bCs/>
          <w:u w:val="none"/>
          <w:lang w:val="mn-MN"/>
        </w:rPr>
        <w:t>Г.Баярсайхан:</w:t>
      </w:r>
      <w:r>
        <w:rPr>
          <w:u w:val="none"/>
          <w:lang w:val="mn-MN"/>
        </w:rPr>
        <w:t xml:space="preserve"> Та бүхэнд дахиад энэ оройн мэндийг хүргэе. Эбола вирус бол хүн төрөлхтний өмнө  тулгарч байгаа чухал асуудлын нэг ээ. Энэ эбола вирустай тэмцэх асуудал Нигерт нааштай үр дүн гарч эхэлж байгаа юм байна.  42 хоногт шинж тэмдэгтэй өвчтөн илрээгүй гэж байна. Энэ зөв бодлого явбал үр дүнд хүрч болдог юм байна гэж харагдаж байна. Манай эрүүл мэндийн салбарынхан, мэргэжлийн хяналт,  чиглэлийн бүсүүд эмнэлгийн удирдлагууд байна. </w:t>
      </w:r>
    </w:p>
    <w:p>
      <w:pPr>
        <w:pStyle w:val="style0"/>
        <w:jc w:val="both"/>
      </w:pPr>
      <w:r>
        <w:rPr/>
      </w:r>
    </w:p>
    <w:p>
      <w:pPr>
        <w:pStyle w:val="style0"/>
        <w:jc w:val="both"/>
      </w:pPr>
      <w:r>
        <w:rPr>
          <w:u w:val="none"/>
          <w:lang w:val="mn-MN"/>
        </w:rPr>
        <w:tab/>
        <w:t xml:space="preserve">Би нэг зүйлийг дурдаж хэлмээр байна. Гахайн ханиад, шувууны ханиад  </w:t>
      </w:r>
      <w:r>
        <w:rPr>
          <w:u w:val="none"/>
          <w:lang w:val="en-US"/>
        </w:rPr>
        <w:t>Н7N</w:t>
      </w:r>
      <w:r>
        <w:rPr>
          <w:u w:val="none"/>
          <w:lang w:val="mn-MN"/>
        </w:rPr>
        <w:t>1 олон төрөлт вирусын нэлээн хэдэн удаа монголчууд туршаад үзсэн. Манай нөхдүүд энэ өвчний хувьд эмчлэх школь, шинжлэх ухааны сургууль нь оросынх байдаг. Тэр дүрмээр явахад мэргэжлийн хяналт хөл хорио энэ бүх зүйлийг номоор нь хийхэд тухайн үед халдварыг яг хяналтандаа байлгаж чадаж байсан. Тэгэхээр энэ сургамжтай зүйлийг амжилттай даваад туулж байсан учраас би та бүгдийг мэргэжлийн хувьд яг бодлогынхоо гаргасан зөвлөмж зааврынхаа дагуу гараад явчих болов уу гэж би харж байгаа.</w:t>
      </w:r>
    </w:p>
    <w:p>
      <w:pPr>
        <w:pStyle w:val="style0"/>
        <w:jc w:val="both"/>
      </w:pPr>
      <w:r>
        <w:rPr/>
      </w:r>
    </w:p>
    <w:p>
      <w:pPr>
        <w:pStyle w:val="style0"/>
        <w:jc w:val="both"/>
      </w:pPr>
      <w:r>
        <w:rPr>
          <w:u w:val="none"/>
          <w:lang w:val="mn-MN"/>
        </w:rPr>
        <w:tab/>
        <w:t>Гэхдээ бодлогын хувьд бид бас зөв бодлого гаргах хэрэгтэй. Нэгдүгээрт, миний харж байгаагаар яамны удирдлага цаг алдалгүй ДЭМБ-аас оношлуурыг татаж авах хэрэгтэй. Тэгээд сая таны хэлж байгаа, сайдын хэлж байгаа тоонуудыг  харж байхад хамгаалалтын хэрэгсэл хувцасны тоо ширхэг нэг их санаанд хүрэхгүй байна. Энэ дээрээ онцгой анхаарах хэрэгтэй.</w:t>
      </w:r>
    </w:p>
    <w:p>
      <w:pPr>
        <w:pStyle w:val="style0"/>
        <w:jc w:val="both"/>
      </w:pPr>
      <w:r>
        <w:rPr/>
      </w:r>
    </w:p>
    <w:p>
      <w:pPr>
        <w:pStyle w:val="style0"/>
        <w:jc w:val="both"/>
      </w:pPr>
      <w:r>
        <w:rPr>
          <w:u w:val="none"/>
          <w:lang w:val="mn-MN"/>
        </w:rPr>
        <w:tab/>
        <w:t>Нөгөө талаар  төр, засгийн удирдлагаас ямар бодлогоор хатуу барих ёстой вэ гэвэл,  эхнээсээ сая З нөхрийг буцаасан байна, Нигерээс. Тэр рисктэй газраас ирж байгаа зорчигчдыг ерөөсөө оруулж болохгүй. Африкаас бараг хорьчих хэрэгтэй. Ер нь бид цөөхөн улс. Би яагаад их болгоомжлоод байна вэ гэвэл,  судлаачдын  баримт байна. Эбола вирус бол хүйтэнд их тэсвэртэй. Манай Улаанбаатарт  100 гаруй  мянган ил жорлон байгаа. Энэ бол их ноцтой риск. Тэгэхээр бид энэ талаар их онцгой анхаарах ёстой. Нөгөө талаар,  сая дурдаж хэлж байна.  Антибиотик бусад үрэвсэл дарах эм тоо ширхэг нь бас боломжийн байгаа юм байна. Түрүүн би бас юм уншиж байхад эболагаар өвчлөөд эдгэрсэн хүний ийлдсээр  эмчилж үр дүнд хүрч байна. Дэлхийн эрүүл мэндийн байгууллага, улс орнуудад ийм зүйл илгээж байна гэсэн ийм мэдээлэл байна. Энэ бол бодитой байх тийм ээ. Тэгэхээр ийм ийм зүйлүүд, нөөцийг сайн базааж хангах ёстой шүү гэдгийг хэлмээр байна.</w:t>
      </w:r>
    </w:p>
    <w:p>
      <w:pPr>
        <w:pStyle w:val="style0"/>
        <w:jc w:val="both"/>
      </w:pPr>
      <w:r>
        <w:rPr/>
      </w:r>
    </w:p>
    <w:p>
      <w:pPr>
        <w:pStyle w:val="style0"/>
        <w:jc w:val="both"/>
      </w:pPr>
      <w:r>
        <w:rPr>
          <w:u w:val="none"/>
          <w:lang w:val="mn-MN"/>
        </w:rPr>
        <w:tab/>
        <w:t>Би дурдаж хэлэхэд ХӨСҮТ хамгийн сүүлд  шувууны ханиадны үеэр Оросоос  төрийн өндөр албан тушаалтнууд ирж байхад бид яг зохих дүрэм журмынхаа дагуу  бүгдийг нь Халдвартын эмнэлэг дээр аваачаад карантинд байлгаж байсан.  Оросын ерөнхийлөгчийн командын багийн хүмүүс хүртэл байсан. Тэгэхээр бид том хөрштэйгээ шинжлэх ухааны үндэстэй карантинаа хэрэгжүүлж чадаж байгаа юм чинь африкийн нөхдүүд /хугацаа дуусав/.</w:t>
      </w:r>
    </w:p>
    <w:p>
      <w:pPr>
        <w:pStyle w:val="style0"/>
        <w:jc w:val="both"/>
      </w:pPr>
      <w:r>
        <w:rPr/>
      </w:r>
    </w:p>
    <w:p>
      <w:pPr>
        <w:pStyle w:val="style0"/>
        <w:jc w:val="both"/>
      </w:pPr>
      <w:r>
        <w:rPr>
          <w:u w:val="none"/>
          <w:lang w:val="mn-MN"/>
        </w:rPr>
        <w:tab/>
        <w:t>Энхийг сахиулах үйл ажиллагаанд  монгол цэргүүд оролцож байгаа. Ер нь би эмч хүний хувьд татаад авчихмаар байгаа. Рисктэй бүсэд байгаа гэдэг утгаар нь. Тэгэхээр үүнийг манай гишүүд бодолдоо авна биз. Эргүүлээд татчихвал ямар эерэг, сөрөг үр дагавар гардаг юм. Өвчнөөс л хол байлгамаар байгаа юм, тэр залуучуудыг, өөр хэлэх зүйл алга. Та хэд маань бодлого, гаргасан зөвлөмж, заавар журмынхаа дагуу  их няхуур ажиллана гэж ойлгож байгаа. Амжилт хүсье.</w:t>
      </w:r>
    </w:p>
    <w:p>
      <w:pPr>
        <w:pStyle w:val="style0"/>
        <w:jc w:val="both"/>
      </w:pPr>
      <w:r>
        <w:rPr/>
      </w:r>
    </w:p>
    <w:p>
      <w:pPr>
        <w:pStyle w:val="style0"/>
        <w:jc w:val="both"/>
      </w:pPr>
      <w:r>
        <w:rPr>
          <w:u w:val="none"/>
          <w:lang w:val="mn-MN"/>
        </w:rPr>
        <w:tab/>
      </w:r>
      <w:r>
        <w:rPr>
          <w:b/>
          <w:bCs/>
          <w:u w:val="none"/>
          <w:lang w:val="mn-MN"/>
        </w:rPr>
        <w:t>Л.Эрдэнэчимэг</w:t>
      </w:r>
      <w:r>
        <w:rPr>
          <w:u w:val="none"/>
          <w:lang w:val="mn-MN"/>
        </w:rPr>
        <w:t xml:space="preserve">: Би асуулт асууя. Энэ бүтэн сайн өдөр Сингапурт хуралд суучихаад ирсэн л дээ. Бээжингээр дамжаад Улаанбаатарт буусан. Улаанбаатарт Буянт-Ухаа дээр буухад  асуулгын цаас тараагдаж байсан. Гэхдээ тэр асуулгын цаасаа тарааж байгаа хүн маань өөрөө тэр талаараа мэдээлэлгүй байгаа бололтой, хүүхэдтэй ирж байгаа хүнээс хүүхэд дээр нь асуулга авах юм уу гээд нөгөө хүнээсээ асууж байх жишээтэй. Надад ямар сэтгэгдэл төрсөн бэ  гэхээр, саяхнаас л манайх асуулга, магадгүй тэр өдрөөс ч юм уу асуулга авч эхэлсэн бололтой юм. Ер нь бэлтгэл их муутай байгаа юм байна даа гэж харагдаж байсан. </w:t>
      </w:r>
    </w:p>
    <w:p>
      <w:pPr>
        <w:pStyle w:val="style0"/>
        <w:jc w:val="both"/>
      </w:pPr>
      <w:r>
        <w:rPr/>
      </w:r>
    </w:p>
    <w:p>
      <w:pPr>
        <w:pStyle w:val="style0"/>
        <w:jc w:val="both"/>
      </w:pPr>
      <w:r>
        <w:rPr>
          <w:u w:val="none"/>
          <w:lang w:val="mn-MN"/>
        </w:rPr>
        <w:tab/>
        <w:t xml:space="preserve">Монгол  гэлтгүй Бээжингийн нисэх онгоцны буудал дээр бэлтгэл бас их муутай харагдаж байна. Асуулга ч авахгүй байна билээ. Гэтэл Бээжин бол хамгийн их эрсдэлтэй байх нисэх онгоцны буудлын тоонд орчхоод байгаа. Тэгэхээр Бээжингээр дамжаад Улаанбаатарт ирж байгаа хүмүүс дотор цаанаасаа бол тийм өвчтэй хүн ирэх магадлал өндөртэй юм шиг харагдаж байна. Сая Баярсайхан гишүүн хэллээ. Хүйтэнд маш тэсвэртэй гэж.  Би яг энэ талаар асуух гэсэн юм. Өөрөөр хэлбэл энэ маань африкт гарсан өвчин. Тэгэхээр энэ хүйтэн сэрүүн уур амьсгалтай Монголын нөхцөлд энэ өвчин орж ирлээ гэхэд, цаашаа  энэ вирусын тэсвэр нь хир байдаг юм бол? Тийм талын судалгаа байна уу? ДЭМБ-аас яг Монгол улсад яах ёстой вэ гэсэн  зөвлөмж өгсөн үү.  21 хоног ямар ч шинж тэмдэггүй байх нь байна шүү дээ, өвчтэй хүн. Халдвар авангуутаа Монголд орж ирчхээд,  21 хоногийн турш хаагуур явж байгаа нь бүү мэд ингээд яваад байх боломжтой харагдаад байна. Тэгэхээр ирж байгаа хүмүүсээ зөвхөн асуулга авахаасаа гадна  эрсдэлтэй гэсэн  бүлэг хүмүүс, мэдээж хэрэг цөөхөн л хүмүүс ирнэ шүү дээ. Тэд нарыгаа энэ  21  хоногийн туршид яг та хаагуур байж болох вэ? Хаалттай нөхцөлд байх ёстой ч  гэдэг юм уу? Тийм зөвлөмж өгөөд, мөрдөлт, тандалтын байдалд байлгах ёстой юм биш үү. Тэр чиглэлээр хийж байгаа ажил байна уу. </w:t>
      </w:r>
    </w:p>
    <w:p>
      <w:pPr>
        <w:pStyle w:val="style0"/>
        <w:jc w:val="both"/>
      </w:pPr>
      <w:r>
        <w:rPr/>
      </w:r>
    </w:p>
    <w:p>
      <w:pPr>
        <w:pStyle w:val="style0"/>
        <w:jc w:val="both"/>
      </w:pPr>
      <w:r>
        <w:rPr>
          <w:u w:val="none"/>
          <w:lang w:val="mn-MN"/>
        </w:rPr>
        <w:tab/>
      </w:r>
      <w:r>
        <w:rPr>
          <w:b/>
          <w:bCs/>
          <w:u w:val="none"/>
          <w:lang w:val="mn-MN"/>
        </w:rPr>
        <w:t>Г</w:t>
      </w:r>
      <w:r>
        <w:rPr>
          <w:u w:val="none"/>
          <w:lang w:val="mn-MN"/>
        </w:rPr>
        <w:t>.</w:t>
      </w:r>
      <w:r>
        <w:rPr>
          <w:b/>
          <w:bCs/>
          <w:u w:val="none"/>
          <w:lang w:val="mn-MN"/>
        </w:rPr>
        <w:t>Адъяасүрэн:</w:t>
      </w:r>
      <w:r>
        <w:rPr>
          <w:u w:val="none"/>
          <w:lang w:val="mn-MN"/>
        </w:rPr>
        <w:t xml:space="preserve">  Асуумжийг бид нар Газрын даргын тушаалаар 9 сарын 16-нд батлуулаад, 18-ны өдрөөс эхлээд хилийн боомтуудад хэрэгжүүлж эхэлсэн байгаа.  Асуумжийн талаар зарим байцаагч нарын мэдлэгтэй холбоотой асуудал дээр хүч нэмэгдүүлж ажиллаж байгаа, байцаагч нарыг татаж. Тэгэхээр шинээр очсон байцаагч нар үүнтэйгээ танилцаж амжаагүй байсан байж магадгүй. Цаашид бид нар ийм алдаа гаргахгүйгээр дахиж хэлье. </w:t>
      </w:r>
    </w:p>
    <w:p>
      <w:pPr>
        <w:pStyle w:val="style0"/>
        <w:jc w:val="both"/>
      </w:pPr>
      <w:r>
        <w:rPr/>
      </w:r>
    </w:p>
    <w:p>
      <w:pPr>
        <w:pStyle w:val="style0"/>
        <w:jc w:val="both"/>
      </w:pPr>
      <w:r>
        <w:rPr>
          <w:u w:val="none"/>
          <w:lang w:val="mn-MN"/>
        </w:rPr>
        <w:tab/>
      </w:r>
      <w:r>
        <w:rPr>
          <w:b/>
          <w:bCs/>
          <w:u w:val="none"/>
          <w:lang w:val="mn-MN"/>
        </w:rPr>
        <w:t>Л.Эрдэнэчимэг:</w:t>
      </w:r>
      <w:r>
        <w:rPr>
          <w:u w:val="none"/>
          <w:lang w:val="mn-MN"/>
        </w:rPr>
        <w:t xml:space="preserve">  21 хоногийн хугацаанд эрсдэлтэй хүмүүсийг мөрдөлт тандалтын байдалд байлгах нөхцөл байна уу.</w:t>
      </w:r>
    </w:p>
    <w:p>
      <w:pPr>
        <w:pStyle w:val="style0"/>
        <w:jc w:val="both"/>
      </w:pPr>
      <w:r>
        <w:rPr/>
      </w:r>
    </w:p>
    <w:p>
      <w:pPr>
        <w:pStyle w:val="style0"/>
        <w:jc w:val="both"/>
      </w:pPr>
      <w:r>
        <w:rPr>
          <w:u w:val="none"/>
          <w:lang w:val="mn-MN"/>
        </w:rPr>
        <w:tab/>
        <w:t>Адъяасүрэн: Эрүүл мэндийн яамныхан.</w:t>
      </w:r>
    </w:p>
    <w:p>
      <w:pPr>
        <w:pStyle w:val="style0"/>
        <w:jc w:val="both"/>
      </w:pPr>
      <w:r>
        <w:rPr/>
      </w:r>
    </w:p>
    <w:p>
      <w:pPr>
        <w:pStyle w:val="style0"/>
        <w:jc w:val="both"/>
      </w:pPr>
      <w:r>
        <w:rPr>
          <w:u w:val="none"/>
          <w:lang w:val="mn-MN"/>
        </w:rPr>
        <w:tab/>
      </w:r>
      <w:r>
        <w:rPr>
          <w:b/>
          <w:bCs/>
          <w:u w:val="none"/>
          <w:lang w:val="mn-MN"/>
        </w:rPr>
        <w:t>Н.Удвал:</w:t>
      </w:r>
      <w:r>
        <w:rPr>
          <w:u w:val="none"/>
          <w:lang w:val="mn-MN"/>
        </w:rPr>
        <w:t xml:space="preserve"> Энэ дээр Баярсайхан гишүүний нэг асуулт, риск ихтэй газраас ирж байгаа зорчигчийг оруулахгүй байх гэдэг дээр Засгийн газрын тогтоол дотор эбола вирусын халдвар бүртгэгдэж байгаа эрсдэлтэй бүс нутгийн голомтоор дамжин өнгөрсөн гадаадын иргэдийг мэдүүлсэн Монгол Улсад нэвтрэх визийн хүсэлтэд хязгаарлалт хийхийг Гадаад харилцаа, эдийн засгийн хамтын ажиллагааны сайдад гээд үүрэг өгөгдсөн байж байгаа, түр хугацаагаар энэ өвчин намжтал яг эрсдэлтэй өвчин гарсан орон, түүнийг дамжин өнгөрсөн хүмүүст түр зуур хязгаарлалт хийе гэсэн энэ шийд гарчихсан байгаа.  Одоо ингээд энэ шийд хэрэгжих юм.</w:t>
      </w:r>
    </w:p>
    <w:p>
      <w:pPr>
        <w:pStyle w:val="style0"/>
        <w:jc w:val="both"/>
      </w:pPr>
      <w:r>
        <w:rPr/>
      </w:r>
    </w:p>
    <w:p>
      <w:pPr>
        <w:pStyle w:val="style0"/>
        <w:jc w:val="both"/>
      </w:pPr>
      <w:r>
        <w:rPr>
          <w:u w:val="none"/>
          <w:lang w:val="mn-MN"/>
        </w:rPr>
        <w:tab/>
        <w:t xml:space="preserve">Ирж байгаа хүмүүсээс  одоо Суданд ажиллаж байгаа 68 цэрэг мөдхөн ирэх юм билээ. Засгийн газрын тогтоолоор бол энэ хүмүүсийг хяналтад байлгаж, нууц үеийг нь дуустал тодорхой хяналтад байлгаж байж нэвтрүүлэх талаар Засгийн газрын тэмдэглэл гарсан. Тогтоолдоо бол ороогүй байгаа. </w:t>
      </w:r>
    </w:p>
    <w:p>
      <w:pPr>
        <w:pStyle w:val="style0"/>
        <w:jc w:val="both"/>
      </w:pPr>
      <w:r>
        <w:rPr/>
      </w:r>
    </w:p>
    <w:p>
      <w:pPr>
        <w:pStyle w:val="style0"/>
        <w:jc w:val="both"/>
      </w:pPr>
      <w:r>
        <w:rPr>
          <w:u w:val="none"/>
          <w:lang w:val="mn-MN"/>
        </w:rPr>
        <w:tab/>
        <w:t>Монголын талаар ДЭМБ- ямар нэгэн дүгнэлт, зөвлөмж гаргаагүй. Энэ вирус бол хүний шингэнд их удаан тэсвэртэй байдаг. Хүний бие эрхтний. Жишээлбэл, өвчилсөн хүний үрийн шингэнд энэ вирус  70 хүртэл хоног хадгалагдах ийм бүрэн бололцоотой. Шүлс, шингэн, бусад нус, цэр. Харин гадаад орчинд тэсвэргүй, хүйтэнд тэсвэргүй. Хүний бие доторх шингэн, хүний биеийн шингэнд их тэсвэртэй гэж ингэж гарсан байгаа. Тийм учраас хүйтэнд тэсвэртэй гэдэг тийм мэдээлэл байхгүй.</w:t>
      </w:r>
    </w:p>
    <w:p>
      <w:pPr>
        <w:pStyle w:val="style0"/>
        <w:jc w:val="both"/>
      </w:pPr>
      <w:r>
        <w:rPr/>
      </w:r>
    </w:p>
    <w:p>
      <w:pPr>
        <w:pStyle w:val="style0"/>
        <w:jc w:val="both"/>
      </w:pPr>
      <w:r>
        <w:rPr>
          <w:u w:val="none"/>
          <w:lang w:val="mn-MN"/>
        </w:rPr>
        <w:tab/>
      </w:r>
      <w:r>
        <w:rPr>
          <w:b/>
          <w:bCs/>
          <w:u w:val="none"/>
          <w:lang w:val="mn-MN"/>
        </w:rPr>
        <w:t>Д.Батцогт</w:t>
      </w:r>
      <w:r>
        <w:rPr>
          <w:u w:val="none"/>
          <w:lang w:val="mn-MN"/>
        </w:rPr>
        <w:t>: Энх-Амгалан гишүүн.</w:t>
      </w:r>
    </w:p>
    <w:p>
      <w:pPr>
        <w:pStyle w:val="style0"/>
        <w:jc w:val="both"/>
      </w:pPr>
      <w:r>
        <w:rPr/>
      </w:r>
    </w:p>
    <w:p>
      <w:pPr>
        <w:pStyle w:val="style0"/>
        <w:jc w:val="both"/>
      </w:pPr>
      <w:r>
        <w:rPr>
          <w:u w:val="none"/>
          <w:lang w:val="mn-MN"/>
        </w:rPr>
        <w:tab/>
      </w:r>
      <w:r>
        <w:rPr>
          <w:b/>
          <w:bCs/>
          <w:u w:val="none"/>
          <w:lang w:val="mn-MN"/>
        </w:rPr>
        <w:t>Л.Энх-Амгалан</w:t>
      </w:r>
      <w:r>
        <w:rPr>
          <w:u w:val="none"/>
          <w:lang w:val="mn-MN"/>
        </w:rPr>
        <w:t xml:space="preserve">: Эбола вирустай ч холбоотой юм, өөр бас энэ элэгний вирустай холбоотой асуулт сууя гэж бодоод байна. Та бүгдийн өгч байгаа өнөөдрийн энэ мэдээллээр яг шинэ болон сэргэж буй гоц халдварт өвчнийг эмчлэх  6 төрлийн эм нь бэлэн байгаа. Нянгийн эсрэг үйлчилгээтэй  14 төрлийн эм бэлэн байгаа, нөөц бэлэн байна гэсэн ийм мэдээллийг бидэнд өгч байна. </w:t>
      </w:r>
    </w:p>
    <w:p>
      <w:pPr>
        <w:pStyle w:val="style0"/>
        <w:jc w:val="both"/>
      </w:pPr>
      <w:r>
        <w:rPr/>
      </w:r>
    </w:p>
    <w:p>
      <w:pPr>
        <w:pStyle w:val="style0"/>
        <w:jc w:val="both"/>
      </w:pPr>
      <w:r>
        <w:rPr>
          <w:u w:val="none"/>
          <w:lang w:val="mn-MN"/>
        </w:rPr>
        <w:tab/>
        <w:t>Би үүнтэй холбогдуулж юу хэлэх гээд байна вэ гэхээр одоо жишээ нь та бүгдийн 6 төрлийн эм,  14 төрлийн эм чинь  бүртгэгдсэн Монгол улсад хэрэглэж болох нэгдүгээрт ийм эм мөн үү.  Яагаад энэ асуултыг асууж байна вэ гэхээр, Монгол Улсад онцгой нөхцөл байдал үүсэхэд эмийн бүртгэлийг үүнтэй уялдуулж бүртгэлээ уян хатан болгох ийм бололцоо байна уу.  Одоо өнөөдөр Монголд эболагаас  илүү  хамгийн их тулгамдсан асуудал энэ элэгний С вирусын асуудал байгаа юм. Үндсэндээ Монгол Улсын насанд хүрсэн хүн амын  400 мянган хүн С вирус, дөрвөн хүний нэг нь С вирустай болчихсон.  2012 онд яг энэ С вирус, В вирусээр 1612 хүн нас барсан байна.  2013 онд  1890 хүн нас барсан, энэ элэгний хорт хавдраас болоод. Тэгээд одоо энэ С вирусыг эмчлэх эмчилгээ нь гарчихсан. Интерфероноос илүү их үйлчилгээтэй эмчилгээ нь гарчихсан. Тэгээд хэсэг залуучууд үүнийг чинь оруулж ирнэ гээд үндсэндээ миний мэдэхээс өнгөрсөн 5 сараас хойш хөөцөлдөж байна шүү дээ.   Яагаад энэ зөвшөөрлийг нь өгчхөж болдоггүй юм бэ? Энэ чинь эболагаас илүү их том аюул өнөөдөр нүүрлэчхээд байна шүү дээ. Яг юундаа байгаад байгаа юм бэ? Дэд сайд нь нэг өөр юм яриад байдаг, Төрийн нарийн бичгийн дарга нь нэг өөр юм яриад байдаг.  Би Удвал сайдаас яг шалтгаан нь юу байгаа вэ гэдгийг асуумаар байна. ДЭМБ зөвлөмжөөрөө энэ эмчилгээг хийж болно гээд зөвлөмж гаргачихсан байдаг. Европын эмийн байгууллага зөвшөөрлөө өгчихсөн, Америкийн эмийн байгууллага нь зөвшөөрлөө өгчихсөн. Ийм байхад нэгэнт Европын эмийн байгууллага Америк, ДЭМБ зөвшөөрчихсөн байхад яагаад манай эмийн бүртгэлийн процесс цаг үетэйгээ нийцсэн юм байхгүй байна шүү дээ. Энэ дээр нэг өөрчлөлт хийхгүй юм уу? Дөнгөж сая  Улсын Их Хурлаар эмийн талаар баримтлах бодлогын бичиг баримт  их сайн бичиг баримт гарсан гэж бодож байгаа.  Гэтэл амьдрал дээр хэрэгжээд ирэхээр чинь энэ чинь хэрэгжиж өгөхгүй байна шүү дээ. Ингэж хүмүүсийн эрүүл мэндээр  хоног өдөр тутам,  2014 онд элэгний хавдраар хэдэн хүн нас барж байгаа юм бүү мэд.  Өнөөдөр Монголчууд үүнийг л хүлээж байна шүү дээ, эболагийн вирусээс илүү. Энэ дээр би тодорхой хариулт авахыг хүсэж байна.</w:t>
      </w:r>
    </w:p>
    <w:p>
      <w:pPr>
        <w:pStyle w:val="style0"/>
        <w:jc w:val="both"/>
      </w:pPr>
      <w:r>
        <w:rPr/>
      </w:r>
    </w:p>
    <w:p>
      <w:pPr>
        <w:pStyle w:val="style0"/>
        <w:jc w:val="both"/>
      </w:pPr>
      <w:r>
        <w:rPr>
          <w:u w:val="none"/>
          <w:lang w:val="mn-MN"/>
        </w:rPr>
        <w:tab/>
        <w:t xml:space="preserve">Ер нь эбола байна уу? Шинээр гарч байгаа вирус эмчлэх юмнуудыг ороод ирэнгүүт нь шууд бүртгээд авчихдаг ийм тогтолцоонд хэзээ шилжих вэ? Монгол Улс. </w:t>
      </w:r>
    </w:p>
    <w:p>
      <w:pPr>
        <w:pStyle w:val="style0"/>
        <w:jc w:val="both"/>
      </w:pPr>
      <w:r>
        <w:rPr/>
      </w:r>
    </w:p>
    <w:p>
      <w:pPr>
        <w:pStyle w:val="style0"/>
        <w:jc w:val="both"/>
      </w:pPr>
      <w:r>
        <w:rPr>
          <w:u w:val="none"/>
          <w:lang w:val="mn-MN"/>
        </w:rPr>
        <w:tab/>
      </w:r>
      <w:r>
        <w:rPr>
          <w:b/>
          <w:bCs/>
          <w:u w:val="none"/>
          <w:lang w:val="mn-MN"/>
        </w:rPr>
        <w:t>Д.Батцогт</w:t>
      </w:r>
      <w:r>
        <w:rPr>
          <w:u w:val="none"/>
          <w:lang w:val="mn-MN"/>
        </w:rPr>
        <w:t>: Уранчимэг, эмийн хэлтсийн дарга.</w:t>
      </w:r>
    </w:p>
    <w:p>
      <w:pPr>
        <w:pStyle w:val="style0"/>
        <w:jc w:val="both"/>
      </w:pPr>
      <w:r>
        <w:rPr/>
      </w:r>
    </w:p>
    <w:p>
      <w:pPr>
        <w:pStyle w:val="style0"/>
        <w:jc w:val="both"/>
      </w:pPr>
      <w:r>
        <w:rPr>
          <w:u w:val="none"/>
          <w:lang w:val="mn-MN"/>
        </w:rPr>
        <w:tab/>
      </w:r>
      <w:r>
        <w:rPr>
          <w:b/>
          <w:bCs/>
          <w:u w:val="none"/>
          <w:lang w:val="mn-MN"/>
        </w:rPr>
        <w:t>М.Уранчимэг</w:t>
      </w:r>
      <w:r>
        <w:rPr>
          <w:u w:val="none"/>
          <w:lang w:val="mn-MN"/>
        </w:rPr>
        <w:t>: Сайн байна уу, та бүгдийн энэ өдрийн амар амгаланг айлтгая. Монгол эмийн концернд улсын хэмжээний фонд байгаа. Түүнд энэ байгалийн голомт болон  олон улсын хөл хориот халдварт өвчний үед хэрэглэх  6 нэрийн эм байгаа. Үүнд хлорфеникол, доксицилин, цебробоксицилин, Эритромецин, Атколевар гэсэн ийм  эмнүүд улсын фондод байгаа.  Хоёр дахь элэгний С вирусын эм бүртгэлийн асуудал. АНУ-ын Глейд Сайс гэдэг компани элэгний С вирусын Сопосвиур гэдэг эмийг Монгол Улсад бүртгүүлэхээр саналаа Эрүүл мэндийн яаманд  2014 оны 7 сард албан ёсоор хүсэлтээ гаргасан байгаа. Эрүүл мэндийн яамны дэргэдэх хүний эмийн салбар зөвлөл уг хүсэлтийг хүлээн аваад  2014 оны  8 сарын хурлаар хэлэлцүүлэхэд тухайн эмийг бүртгүүлэх Эм эмнэлгийн хэрэгслийн тухай хууль болон Эрүүл мэндийн сайдын 41 дүгээр тушаалын дагуу бүртгэлийн журмын дагуу бүрдүүлж ирэх бүртгэлийн материал нь шаардлага хангаагүй учраас уг бүртгэлийн асуудлыг хойшлуулсан байгаа. Жишээлбэл, тухайн эмийг АНУ-аас олгосон, өөрөөр хэлбэл эм хүнсний агентлагаас олгосон тэр эмийн бүртгэлийн гэрчилгээ нь тухайн манайд бүртгүүлэхээр ирсэн эмийн нэртэй зөрөөтэй байсан, нэгдүгээрт.</w:t>
      </w:r>
    </w:p>
    <w:p>
      <w:pPr>
        <w:pStyle w:val="style0"/>
        <w:jc w:val="both"/>
      </w:pPr>
      <w:r>
        <w:rPr/>
      </w:r>
    </w:p>
    <w:p>
      <w:pPr>
        <w:pStyle w:val="style0"/>
        <w:jc w:val="both"/>
      </w:pPr>
      <w:r>
        <w:rPr>
          <w:u w:val="none"/>
          <w:lang w:val="mn-MN"/>
        </w:rPr>
        <w:tab/>
        <w:t>Хоёрдугаарт, тухайн эмийн дээж нь Монголд одоогоор ирээгүй байгаа. Тийм учраас энэ эмийн бүртгэлийн асуудал хойшлогдоод байгаа. АНУ-аас энэ компани өөрөө Монголд ирээд  манай энэ эмийн асуудал яагаад  бүртгэлийн асуудал хойшлогдоод байгаа юм бэ гэдгийг Эрүүл мэндийн яам, удирдлагуудаас болон хүний эмийн зөвлөлийн дарга болон гишүүдээс энэ тодруулгыг авсан.  Бид нар тухайн энэ эмийн нэр нь АНУ-аас олгосон  бүртгэлийн материал нь зөрүүтэй мэдээлэл байна. Хоёрдугаарт,  сертификат нь зөрүүтэй, гуравдугаарт нь, тухайн эм нь  аксис хөтөлбөрийн хүрээнд  бүртгүүлнэ гээд, нөгөө бүртгэлийн дээж нь болохоор Америкийн зах зээлд худалдаалагдаж байгаа  84 мянган долларын эмийн дээж ирсэн учраас бид нар улсын бүртгэлд бүртгүүлэх гэж байгаа аксис хөтөлбөрийн  хүрээнд ирүүлсэн дээжийг бид нар шинжилж байж лабораторийн шинжилгээний дүн гарсны дараа бүртгэх ийм дүрэм журамтай байна.</w:t>
      </w:r>
    </w:p>
    <w:p>
      <w:pPr>
        <w:pStyle w:val="style0"/>
        <w:jc w:val="both"/>
      </w:pPr>
      <w:r>
        <w:rPr/>
      </w:r>
    </w:p>
    <w:p>
      <w:pPr>
        <w:pStyle w:val="style0"/>
        <w:jc w:val="both"/>
      </w:pPr>
      <w:r>
        <w:rPr>
          <w:u w:val="none"/>
          <w:lang w:val="mn-MN"/>
        </w:rPr>
        <w:tab/>
        <w:t>Мөн тухайн эм нь АНУ-д дөнгөж  2013 оны  12 сард бүртгэгдсэн. Гэхдээ энэ эмийн зах зээлийн дараах судалгаа буюу клиникийн туршилт нь дуусаагүй байгаа. Бүртгэлийн журамд аливаа шинэ эмийг клиник туршилт З жил явсны дараа зах зээлд нэвтрүүлэх зөвшөөрөл олгодог. Энэ хугацаа болоогүй байгаа.  Ийм ийм шалтгаанаар бүртгэлийн асуудал хойшлогдсон. Тухайн Америкаас ирсэн энэ компаний хүмүүс ойлгосон. Бид нарын буруу юм байна.  Эрүүл мэндийн яам дэмжээний биш дэмжиж байгаа. Гагцхүү хууль дүрэм, тогтоол шийдвэрийн биелэлт хангагдахгүй байгаа учраас энэ асуудал түр хойшлогдсон. Хэрвээ цаад компани эдгээр зөрчлүүдийг арилгаад дахин хүсэлтээ гаргах юм бол хүлээж аваад  сар болгон хуралддаг хурлаар оруулахад бэлэн байгаа. Баярлалаа.</w:t>
      </w:r>
    </w:p>
    <w:p>
      <w:pPr>
        <w:pStyle w:val="style0"/>
        <w:jc w:val="both"/>
      </w:pPr>
      <w:r>
        <w:rPr/>
      </w:r>
    </w:p>
    <w:p>
      <w:pPr>
        <w:pStyle w:val="style0"/>
        <w:jc w:val="both"/>
      </w:pPr>
      <w:r>
        <w:rPr>
          <w:u w:val="none"/>
          <w:lang w:val="mn-MN"/>
        </w:rPr>
        <w:tab/>
      </w:r>
      <w:r>
        <w:rPr>
          <w:b/>
          <w:bCs/>
          <w:u w:val="none"/>
          <w:lang w:val="mn-MN"/>
        </w:rPr>
        <w:t>Л.Энх-Амгалан</w:t>
      </w:r>
      <w:r>
        <w:rPr>
          <w:u w:val="none"/>
          <w:lang w:val="mn-MN"/>
        </w:rPr>
        <w:t xml:space="preserve">: Та нар Америкт З жил клиник туршилт хийчихсэн юмыг Монголд дахиад З жил турших юм уу.  Дуусчихсан шүү дээ, Америкт дуусчихсан. ДЭМБ чинь өнөөдөр яасан юм.  Тодруулъя. Та нарын өнөөдрийн энэ эбола вирусыг дарах энэ эмүүд чинь дахиад туршилт гээд З жил клиник туршилт хийнэ гээд хүлээх үү, клиник туршилттай гэж. Ийм логикгүй юм яриад байна шүү дээ. </w:t>
      </w:r>
    </w:p>
    <w:p>
      <w:pPr>
        <w:pStyle w:val="style0"/>
        <w:jc w:val="both"/>
      </w:pPr>
      <w:r>
        <w:rPr/>
      </w:r>
    </w:p>
    <w:p>
      <w:pPr>
        <w:pStyle w:val="style0"/>
        <w:jc w:val="both"/>
      </w:pPr>
      <w:r>
        <w:rPr>
          <w:u w:val="none"/>
          <w:lang w:val="mn-MN"/>
        </w:rPr>
        <w:tab/>
      </w:r>
      <w:r>
        <w:rPr>
          <w:b/>
          <w:bCs/>
          <w:u w:val="none"/>
          <w:lang w:val="mn-MN"/>
        </w:rPr>
        <w:t>Д.Батцогт</w:t>
      </w:r>
      <w:r>
        <w:rPr>
          <w:u w:val="none"/>
          <w:lang w:val="mn-MN"/>
        </w:rPr>
        <w:t>: Удвал сайд хариулъя.</w:t>
      </w:r>
    </w:p>
    <w:p>
      <w:pPr>
        <w:pStyle w:val="style0"/>
        <w:jc w:val="both"/>
      </w:pPr>
      <w:r>
        <w:rPr/>
      </w:r>
    </w:p>
    <w:p>
      <w:pPr>
        <w:pStyle w:val="style0"/>
        <w:jc w:val="both"/>
      </w:pPr>
      <w:r>
        <w:rPr>
          <w:u w:val="none"/>
          <w:lang w:val="mn-MN"/>
        </w:rPr>
        <w:tab/>
      </w:r>
      <w:r>
        <w:rPr>
          <w:b/>
          <w:bCs/>
          <w:u w:val="none"/>
          <w:lang w:val="mn-MN"/>
        </w:rPr>
        <w:t>Н.Удвал</w:t>
      </w:r>
      <w:r>
        <w:rPr>
          <w:u w:val="none"/>
          <w:lang w:val="mn-MN"/>
        </w:rPr>
        <w:t>: Энэ компани бол Эрүүл мэндийн яаманд хэд хэдэн уулзалт хийсэн, манай дэд сайдтай уулзсан юм билээ. Тэгээд хэдэн нөхцөл тавьсан юмаа. Нэгдүгээрт, энэ эмийг шууд бүртгэх, түргэвчилсэн аргаар. Хоёрдугаарт, жилд  15 мянган хүнд хэрэглэх, гуравдугаарт, энэ эмийн зардлыг улсын төсөв,  нийгмийн даатгал, эрүүл мэндийн даатгалаас гаргах гэх мэтчилэн 7 ийм нөхцөл тавиад, тэгээд энэ асуудал Үндэсний аюулгүй байдлын зөвлөлөөр орсон. Үндэсний аюулгүй байдлын зөвлөлөөр ороод тэнд  би буруудаад эмнэлгийн туршилт дуусаагүй байгаа эмийг нэгдүгээрт Монгол хүн дээр турших гэж байгаа юм уу? Хоёрдугаарт, энэ жинхэнэ эм нь мөн юм уу? Америкт үйлдвэрлэсэн  84 мянган долларын үнэтэй эм чинь  канадад үйлдвэрлэсэн өөр нэртэй эм болоод ирдэг, ийм хуурамч эм байдаг. Тийм учраас Монгол хүний эрүүл мэндийн аюулгүй байдлыг хангахын тулд бид нар тэр эмийг манай лаборатори шинжлээд америкт гарсан эм нь мөн гэдгийг баталж чадахгүй хоёрдоод байгаа юм. Өгч байгаа эмийн хайрцаг нь өөр,  нэр нь өөр, сертификат нь өөр. Тэгээд тэр нь өөрийнх нь бүртгүүлэх гээд өгсөн сертификат дээр нь АНУ-д бүртгүүлээгүй гэсэн тийм зөрчилтэй, зах зээлд байхгүй гэсэн бичигтэй, яг жинхэнэ  84 мянган долларын эм нь болохоор түүний сертификатууд нь яг номоороо. Ерөнхийлөгч бол тэгж байгаа, яг энэ 84 мянгынхаа  эмийг л бүртгүүлнэ гэж ойлгож байгаа гээд.  Манай бусад үндэсний аюулгүй байдлын зөвлөлийн гишүүд ч тэгсэн. Тэгтэл одоо Канадад үйлдвэрлэсэн АНУ-д бүртгэлгүй, өөр нэртэй, үсэг нь зөрүүтэй, ихэвчлэн хуурамч эм ийм байдаг хайрцаг савлагаа нь зөрүүтэй ийм эмийг бүртгүүлэх гээд, нэгдүгээрт.</w:t>
      </w:r>
    </w:p>
    <w:p>
      <w:pPr>
        <w:pStyle w:val="style0"/>
        <w:jc w:val="both"/>
      </w:pPr>
      <w:r>
        <w:rPr/>
      </w:r>
    </w:p>
    <w:p>
      <w:pPr>
        <w:pStyle w:val="style0"/>
        <w:jc w:val="both"/>
      </w:pPr>
      <w:r>
        <w:rPr>
          <w:u w:val="none"/>
          <w:lang w:val="mn-MN"/>
        </w:rPr>
        <w:tab/>
        <w:t>Хоёрдугаарт, тэр нөхцөлийг нь бид нар биелүүлж чадах уу гэдэг асуудал тавигдаж байгаа юм. Тэгэхээр бид нар тооцоо хийсэн. 160 хэдэн  тэрбум төгрөгийг жилд 15  мянган хүнд  энэ эмийг хэрэглэнэ гэвэл 160 тэрбум төгрөгийг бид нар төсвөөс даатгалаас гаргах юм билээ. Үүнийг сайн судлаад жинхэнэ эмээ оруулж ирээд дахиад яръя гээд Эрүүл мэндийн яаман дээр буцсан. Энэ хооронд бас олон асуудал болсон. Тэр газар нь 900 доллараар оруулна гэснийг манай дэд сайд 1800 болгоод, нөгөө сангийн хүмүүс, дэд сайд хоёр хоорондоо муудалцаад  нөгөөдөхөөсөө болоод цагдаа, шүүхдээд, энэ чинь ерөөсөө хүнд байгаа шүү дээ.  Манай яаман дээр С вирустэй хүмүүсийг бүртгэнэ гээд дэд сайд хувийн эмнэлэг шиг, С вирустэй хүмүүсийг  өөрийнхөө бүртгээд, төр нь ч мэдэгдэхгүй юу нь ч мэдэгдэхгүй. Ямар үүнийг чинь яриад байлтай нь биш,  Нийгмийн бодлогын байнгын хороон дээр үнэн зөв мэдээлэл өгөх ёстой. Тийм учраас би энэ талаар маш том танилцуулгыг Үндэсний аюулгүй байдлын зөвлөлд хүргүүлсэн. Тагнуулын ерөнхий газарт хүргүүлсэн. Яагаад гэвэл энэ өнөөгийн байдлыг ингэж үнэн зөвөөр нь мэдээлэл өгөхгүй бол энэ чинь өөрөө нийгэмд маш олон сенсаац тариад өдөр болгон бид нар хэрэлдээд тэгдэггүй юмаа гээд байж болохгүй байна. Тийм учраас ийм хүндрэлтэй асуудал болоод одоо зарим нь цагдаа дээр явж байгаа байх. Бид нар бүртгэхэд бэлэн, хамгийн гол нь тэр зөв, үнэн, жинхэнэ 84 мянган долларын үнэтэй тэр эмийг бүртгэхэд бэлэн байгаа юм. Тэгтэл түүний нэрээр  их өөр нэртэй, Канадад үйлдвэрлэсэн Америкт бүртгэлгүй, зах зээлд байхгүй түүн дээр байж байгаа. Надтай нэг гишүүн ирж уулзсан, энэ чинь ийм сертификаттай юм уу? Тэгвэл асуудалтай байна гээд, тэгээд компани нь сүүлд ирээд, бид нар буруу  явсан байна, үүнийг номоор нь бүртгүүлнэ гээд явсан байгаа.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Баярлалаа. Отгонбаяр гишүүн.</w:t>
      </w:r>
    </w:p>
    <w:p>
      <w:pPr>
        <w:pStyle w:val="style0"/>
        <w:jc w:val="both"/>
      </w:pPr>
      <w:r>
        <w:rPr/>
      </w:r>
    </w:p>
    <w:p>
      <w:pPr>
        <w:pStyle w:val="style0"/>
        <w:jc w:val="both"/>
      </w:pPr>
      <w:r>
        <w:rPr>
          <w:u w:val="none"/>
          <w:lang w:val="mn-MN"/>
        </w:rPr>
        <w:tab/>
      </w:r>
      <w:r>
        <w:rPr>
          <w:b/>
          <w:bCs/>
          <w:u w:val="none"/>
          <w:lang w:val="mn-MN"/>
        </w:rPr>
        <w:t>Ё.Отгонбаяр</w:t>
      </w:r>
      <w:r>
        <w:rPr>
          <w:u w:val="none"/>
          <w:lang w:val="mn-MN"/>
        </w:rPr>
        <w:t xml:space="preserve">: Баярлалаа.  Нэг эмийн зөвшөөрлийг яасан ч их  ярьдаг юм бэ? Тэгэхдээ их ноцтой байдлаар Удвал сайд  хэлчихлээ.  900-аар оруулж ирж байгаа эмийг манай дэд сайд  1800 болгоод, энэ чинь албан тушаалын гэмт байна шүү дээ. Шууд холбогдох газар нь өгөх ёстой шүү дээ.  Би асуултаа асууя. </w:t>
      </w:r>
    </w:p>
    <w:p>
      <w:pPr>
        <w:pStyle w:val="style0"/>
        <w:jc w:val="both"/>
      </w:pPr>
      <w:r>
        <w:rPr/>
      </w:r>
    </w:p>
    <w:p>
      <w:pPr>
        <w:pStyle w:val="style0"/>
        <w:jc w:val="both"/>
      </w:pPr>
      <w:r>
        <w:rPr>
          <w:u w:val="none"/>
          <w:lang w:val="mn-MN"/>
        </w:rPr>
        <w:tab/>
        <w:t xml:space="preserve">ДЭМБ-аас оруулж ирэх гэж байгаа оношлуур өөр бэлтгэлтэй холбоотой хичнээн мөнгө төгрөг хэрэгтэй байгаа юм. Засгийн газрын нөөцөөсөө үүнийг шийдэж өгөх боломжтой байгаа юм уу? Эсхүл Байнгын хорооноос тусад нь шийдвэр гаргаж өгөх ёстой юм уу  гэдгийг тодруулмаар байна. Хоёрдугаарт,  би энэ асуултыг Эрүүл мэндийн салбар, Батлан хамгаалахын салбарынхнаас байнга асуугаад олигтой хариу авдаггүй юмаа. Монгол Улс халуун бүсийн өвчлөлийн эмч байхгүй, хүн өвдөөд ирлээ гэхэд онош тавьж чадахгүй, би өөрөө халуун бүсэд ажиллаж байсан хүн. Олон хүн үхэхийг харсан, эмчилгээгүй бол насаараа гадаадад явж эмчлүүлдэг болохыг харсан.  Өөрөө ч өвдчихөөд сууж байхад 9 эмч тойрч суучхаад  над дээр онош тавьж чаддаггүй л юм билээ. Тэгээд одоо энэ африкийн бүсэд цэргийн албан хаагчид  явж байна. Түүнийг татах, татахгүй нь улс төрийн асуудал болох байх.  Энэ улсуудаас өвдөөд ирэх юм бол чи хилийн цаана байж бай гэж хэлэх эрх бидэнд байхгүй болов уу. Тэгэхээр энэ эмч нарын бэлтгэл, сургалт, тэгээд ийм халуун бүсэд өвдчихөөд эдгэрсэн хүнийг энд хүрээд ирэхээр нь эмнэлгийн хяналт, хүчин чадалд нь ямар арга хэмжээ авч байна вэ? Үүнийг тодруулж хэлээд өгөөч ээ. </w:t>
      </w:r>
    </w:p>
    <w:p>
      <w:pPr>
        <w:pStyle w:val="style0"/>
        <w:jc w:val="both"/>
      </w:pPr>
      <w:r>
        <w:rPr/>
      </w:r>
    </w:p>
    <w:p>
      <w:pPr>
        <w:pStyle w:val="style0"/>
        <w:jc w:val="both"/>
      </w:pPr>
      <w:r>
        <w:rPr>
          <w:u w:val="none"/>
          <w:lang w:val="mn-MN"/>
        </w:rPr>
        <w:tab/>
      </w:r>
      <w:r>
        <w:rPr>
          <w:b/>
          <w:bCs/>
          <w:u w:val="none"/>
          <w:lang w:val="mn-MN"/>
        </w:rPr>
        <w:t>Д.Батцогт</w:t>
      </w:r>
      <w:r>
        <w:rPr>
          <w:u w:val="none"/>
          <w:lang w:val="mn-MN"/>
        </w:rPr>
        <w:t>: Удвал сайд</w:t>
      </w:r>
    </w:p>
    <w:p>
      <w:pPr>
        <w:pStyle w:val="style0"/>
        <w:jc w:val="both"/>
      </w:pPr>
      <w:r>
        <w:rPr/>
      </w:r>
    </w:p>
    <w:p>
      <w:pPr>
        <w:pStyle w:val="style0"/>
        <w:jc w:val="both"/>
      </w:pPr>
      <w:r>
        <w:rPr>
          <w:u w:val="none"/>
          <w:lang w:val="mn-MN"/>
        </w:rPr>
        <w:tab/>
      </w:r>
      <w:r>
        <w:rPr>
          <w:b/>
          <w:bCs/>
          <w:u w:val="none"/>
          <w:lang w:val="mn-MN"/>
        </w:rPr>
        <w:t>Н.Удвал</w:t>
      </w:r>
      <w:r>
        <w:rPr>
          <w:u w:val="none"/>
          <w:lang w:val="mn-MN"/>
        </w:rPr>
        <w:t>: Нэгдүгээрт, сая Засгийн газрын хуралдаанаар 440 сая төгрөгний нөөц бүрдүүлэхэд холбогдолтой ийм нөөцийн хөрөнгөөс шийдэж өгсөн. ДЭМБ бол 160 сая төгрөгний оношлуур, хувцас хэрэглэл, бусад эм хэрэгслээр хангахаар одоогийн байдлаар эхний нөөцөө ийм маягаар бүрдүүлэхээр байгаа юм.  Энэ бол яг өвчин гарлаа гэсэн тохиолдолд хангалттай байгаа юм гэж ингэж үзэж байгаа юм. Дараа нь халуун орны өвчин бэлэн байдлаа яаж хангаж байна вэ гэж байна. Бид нар ДЭМБ-ын зөвлөмж байгаа. Энэ зөвлөмжийг үндэслээд Эрүүл мэндийн сайдын заавар журам, энэ өвчнийг яаж оношлох вэ? Яаж  сэргийлэх вэ? Хувцас хунараа яаж өмсөх вэ? Яаж хяналт тавих вэ? Шинжлэх вэ гээд бүх журмаа өөрсдийнхөө түвшинд ДЭМБ-ын гишүүн орнуудад өгсөн, үүний дагуу боловсруулж гаргаад, яг үүгээрээ сургалт явуулж байгаа, эмнэлгүүддээ. Халдварт өвчин  гэхэд 4 баг. Тэгээд энэ заавар журмаараа  эрүүл мэндийн бүх байгууллагууддаа бид нар тодорхой хүмүүсийг энэ чиглэлээр ойрын үед тасралтгүй сургалтыг явуулахаар шийдвэрүүд гараад явж байгаа. Эбола вирусыг эмчлэх бэлтгэл хангахын тулд салбар дотор иймэрхүү сургалтуудыг хийж байна.</w:t>
      </w:r>
    </w:p>
    <w:p>
      <w:pPr>
        <w:pStyle w:val="style0"/>
        <w:jc w:val="both"/>
      </w:pPr>
      <w:r>
        <w:rPr/>
      </w:r>
    </w:p>
    <w:p>
      <w:pPr>
        <w:pStyle w:val="style0"/>
        <w:jc w:val="both"/>
      </w:pPr>
      <w:r>
        <w:rPr>
          <w:u w:val="none"/>
          <w:lang w:val="mn-MN"/>
        </w:rPr>
        <w:tab/>
        <w:t>Халуун орны өвчний хувьд бол анхаарах асуудал. Үүнийг яг одоогоор манайд энэ өвчин гараагүй байгаа тохиолдол, бүртгэгдээгүй байгаа учраас  бид нар бас тайван байгаад байж магадгүй. Бас үүнд бэлэн байдлаа хангах, сонор сэрэмжтэй байх энэ асуудлаар бид нар тодорхой арга хэмжээ авъя гэж бодож байна. Отгонбаяр гишүүний хэлснийг сая л би сонссон учраас үүнийг анхааръя.</w:t>
      </w:r>
    </w:p>
    <w:p>
      <w:pPr>
        <w:pStyle w:val="style0"/>
        <w:jc w:val="both"/>
      </w:pPr>
      <w:r>
        <w:rPr/>
      </w:r>
    </w:p>
    <w:p>
      <w:pPr>
        <w:pStyle w:val="style0"/>
        <w:jc w:val="both"/>
      </w:pPr>
      <w:r>
        <w:rPr>
          <w:u w:val="none"/>
          <w:lang w:val="mn-MN"/>
        </w:rPr>
        <w:tab/>
      </w:r>
      <w:r>
        <w:rPr>
          <w:b/>
          <w:bCs/>
          <w:u w:val="none"/>
          <w:lang w:val="mn-MN"/>
        </w:rPr>
        <w:t>Ё.Отгонбаяр</w:t>
      </w:r>
      <w:r>
        <w:rPr>
          <w:u w:val="none"/>
          <w:lang w:val="mn-MN"/>
        </w:rPr>
        <w:t>:  Удвал сайд аа,  зөвлөмж, бичиг цаас сайхан сайхан. Хүн өвдөөд ирвэл ямар цаасаар эмчлэх юм биш. Эмч эмчилнэ, эмнэлгийн техник хэрэгсэл байх хэрэгтэй, болно.  Би ерөнхийд нь асууж байгаа нь энэ эбола биш.  Одоо хумхаа, хэдэн төрлийн чичрэг байдаг билээ, ийм өвчтэй хүн хүссэн хүсээгүй бид мэдэхгүйгээр халуун бүсээс ирж байгаа. Манай Монголын иргэд чинь энд тэнд ажиллаад амьдраад, ганц тэр цэргийн анги биш шүү дээ. Тэгээд өвчлөөд эдгэрснийхээ дараа, намайг л лав өвдөхөд, намайг өвчлөөд эдгэрсний дараа бүтэн жил эмнэлгийн хяналтад байлгадаг юм билээ, сард нэг удаа очиж үзүүлдэг. Манайх бол тийм юм байхгүй, буцаад сэдэрлээ гэхэд мэдэхгүй. Өөр өвчнөөр онош тавьж байгаад, яагаад гэвэл эмчилж байгаа эмч тэр чичрэг, хумхааны тухай ямар ч ойлголт  байхгүй юм чинь өөр өвчнөөр онош тавьж байгаад хүн үхээд байж магадгүй. Тийм болохоор эмчээ эхэлж явуулж бэлтгэх хэрэгтэй.</w:t>
      </w:r>
    </w:p>
    <w:p>
      <w:pPr>
        <w:pStyle w:val="style0"/>
        <w:jc w:val="both"/>
      </w:pPr>
      <w:r>
        <w:rPr/>
      </w:r>
    </w:p>
    <w:p>
      <w:pPr>
        <w:pStyle w:val="style0"/>
        <w:jc w:val="both"/>
      </w:pPr>
      <w:r>
        <w:rPr>
          <w:u w:val="none"/>
          <w:lang w:val="mn-MN"/>
        </w:rPr>
        <w:tab/>
      </w:r>
      <w:r>
        <w:rPr>
          <w:b/>
          <w:bCs/>
          <w:u w:val="none"/>
          <w:lang w:val="mn-MN"/>
        </w:rPr>
        <w:t>Д</w:t>
      </w:r>
      <w:r>
        <w:rPr>
          <w:u w:val="none"/>
          <w:lang w:val="mn-MN"/>
        </w:rPr>
        <w:t>.</w:t>
      </w:r>
      <w:r>
        <w:rPr>
          <w:b/>
          <w:bCs/>
          <w:u w:val="none"/>
          <w:lang w:val="mn-MN"/>
        </w:rPr>
        <w:t>Нарангэрэл</w:t>
      </w:r>
      <w:r>
        <w:rPr>
          <w:u w:val="none"/>
          <w:lang w:val="mn-MN"/>
        </w:rPr>
        <w:t>: -Баярлалаа. Эболагийн хувьд дэлхий нийтэд өвөрмөц эмчилгээ байхгүй,  өвчилсөн хүн болгонд шинж тэмдгийн эмчилгээ хийж байгаа. Тэгэхдээ энэ өвчний эдгэрэлт 50 хувьтай байгаа. Тэгэхээр өвөрмөц эм вакцин гараад ирэхээр бид нар эмч нараа сургах арга хэмжээ авах байх.  Таны хэлж байгаа халуун орны өвчлөл манайд их бага байдаг. Гадаад оронд ажиллаад ирж байгаа ганц хоёр хүн өвддөг. Түүнийгээ бид Халдварт өвчин судлалын төвд эмчилдэг, бас хэвтэж эмчлүүлдэг. Өнгөрсөн жил гэхэд л шар чичрэгээр өвдсөн нэг хүнийг эмчлээд гаргасан, маш ховор байдаг. Энэ дээр бид нар эмч нараа сургаж бэлдэж, ДЭМБ-ын чиглэлээр эмчлэх, оношлох эмч нарыг жилдээ З-4 эмчийг бэлдэж сургадаг юм, цаашид анхаарч ажиллана,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Эрдэнэбилэгт.</w:t>
      </w:r>
    </w:p>
    <w:p>
      <w:pPr>
        <w:pStyle w:val="style0"/>
        <w:jc w:val="both"/>
      </w:pPr>
      <w:r>
        <w:rPr/>
      </w:r>
    </w:p>
    <w:p>
      <w:pPr>
        <w:pStyle w:val="style0"/>
        <w:jc w:val="both"/>
      </w:pPr>
      <w:r>
        <w:rPr>
          <w:u w:val="none"/>
          <w:lang w:val="mn-MN"/>
        </w:rPr>
        <w:tab/>
      </w:r>
      <w:r>
        <w:rPr>
          <w:b/>
          <w:bCs/>
          <w:u w:val="none"/>
          <w:lang w:val="mn-MN"/>
        </w:rPr>
        <w:t>Б</w:t>
      </w:r>
      <w:r>
        <w:rPr>
          <w:u w:val="none"/>
          <w:lang w:val="mn-MN"/>
        </w:rPr>
        <w:t>.</w:t>
      </w:r>
      <w:r>
        <w:rPr>
          <w:b/>
          <w:bCs/>
          <w:u w:val="none"/>
          <w:lang w:val="mn-MN"/>
        </w:rPr>
        <w:t>Эрдэнэбилэгт</w:t>
      </w:r>
      <w:r>
        <w:rPr>
          <w:u w:val="none"/>
          <w:lang w:val="mn-MN"/>
        </w:rPr>
        <w:t>: Баярлалаа. Мэргэжлийн хяналтын ерөнхий газар одоо энэ өвчлөлтэй холбогдуулаад бидэнд шийдвэрлэх ёстой тоног төхөөрөмж, бусад хэрэгслүүдийн жагсаалтын талаар сая бид дурдсан. 7 төрлийн тоног төхөөрөмж хэрэгтэй байгаа юм.  Энэ дээр  нийтдээ 8.1 тэрбум төгрөг хэрэгтэй байгаа юм.  Бид нар энэ асуудлаар Байнгын хороо нэгэнт асуудал оруулж байгаа учраас Байнгын хороо энэ асуудлаар тогтоол гаргаж, хөрөнгийн асуудлыг шийдэж өгөөч ээ гэж хүсэх байна. Тухайлбал, энд бид нар хувийн хамгаалах хэрэгсэл гэж  нэг хүнд ойролцоогоор 34  мянган төгрөгөөр тооцоод 7 сая 845  мянган төгрөг байгаа. Үүнийгээ бид нар Эрүүл мэндийн яаманд нэгдсэн захиалгад орсон гэж хасаад 6 төрлийн бараа бүтээгдэхүүн дээрээ бид 7.2 тэрбум төгрөгийн шаардлага байна гээд ингэж Байнгын хорооныхоо гишүүдэд танилцуулж байна. Тэгээд Байнгын хорооноос шийдвэр гарвал энэ тооцоонуудыг гаргаж өгье гэсэн саналтай байна.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Эрдэнэбилэгт даргын хэлж байгаа бол зөв. Асуудлыг цаашдаа харж үзээд янз бүрийн өвчнөөс урьдчилан сэргийлэх чиглэлээр таслан зогсоох чиглэлд Монголын төр бэлэн байх  ёстой. Тэгээд энэ чиглэлд шаардлагатай зүйлээ Улсын Их Хурлаас, Байнгын хорооноос ямар дэмжлэг хэрэгтэй вэ гэдгээ жишээлбэл Мэргэжлийн хяналтын газар хэлж байна шүү дээ. Энэ гишүүдийн асуултад хариулахдаа үүнийгээ тодорхой, би гишүүдээс үүний дараа асууя гэж бодож байна.  Гишүүд саналаа хэлэхдээ ч гэсэн би хуралдааны тэмдэглэлээр үүрэг чиглэл өгөх нэг гарц байна. Эсхүл Байнгын хорооны тогтоол гаргаад асуудлыг чиглэл өгөх, тэгэхдээ аль хэлбэр нь зөв бэ гэдэг дээр гишүүд саналаа хэлэхдээ хэлээрэй гэж бодож байна. </w:t>
      </w:r>
    </w:p>
    <w:p>
      <w:pPr>
        <w:pStyle w:val="style0"/>
        <w:jc w:val="both"/>
      </w:pPr>
      <w:r>
        <w:rPr/>
      </w:r>
    </w:p>
    <w:p>
      <w:pPr>
        <w:pStyle w:val="style0"/>
        <w:jc w:val="both"/>
      </w:pPr>
      <w:r>
        <w:rPr>
          <w:u w:val="none"/>
          <w:lang w:val="mn-MN"/>
        </w:rPr>
        <w:tab/>
        <w:t>Мэргэжлийн хяналтын байгууллагын хэлдэгчлэн Эрүүл мэндийн яамны зүгээс ч юм уу,  тогтоолд тусгах ямар санал байна гэдгээ асуултад хариулахдаа хэлчих. Баянсэлэнгэ гишүүн.</w:t>
      </w:r>
    </w:p>
    <w:p>
      <w:pPr>
        <w:pStyle w:val="style0"/>
        <w:jc w:val="both"/>
      </w:pPr>
      <w:r>
        <w:rPr/>
      </w:r>
    </w:p>
    <w:p>
      <w:pPr>
        <w:pStyle w:val="style0"/>
        <w:jc w:val="both"/>
      </w:pPr>
      <w:r>
        <w:rPr>
          <w:u w:val="none"/>
          <w:lang w:val="mn-MN"/>
        </w:rPr>
        <w:tab/>
      </w:r>
      <w:r>
        <w:rPr>
          <w:b/>
          <w:bCs/>
          <w:u w:val="none"/>
          <w:lang w:val="mn-MN"/>
        </w:rPr>
        <w:t>З.Баянсэлэнгэ:</w:t>
      </w:r>
      <w:r>
        <w:rPr>
          <w:u w:val="none"/>
          <w:lang w:val="mn-MN"/>
        </w:rPr>
        <w:t xml:space="preserve"> Баярлалаа.  Эбола вирус, энэ манайд  давуу тал нь эбола вирус ахуйн хавьтал, бэлгийн замаар халдах хоёр замаар халддаг юм байна. Би үүнийг олзуурхаад байгаа юм байна. Энэ ямар ч байсан агаар дуслын замаар халддаггүй юм байна. Хувь хүнтэй холбоотой ариун цэвэр, урьдчилан сэргийлэхтэй холбоотой, ялангуяа эбола вирусын бүртгэгдсэн энэ улсаас ирэх асуудал түүнд тавих хяналт,  салбар хоорондын уялдаа холбоог сайжруулах гээд уг нь их гайгүй ажлууд байгаа юм шиг харагдаад байна. Тэгэхдээ  нэг ийм зүйл, би буруу ойлгоод байна уу? Манайхан ийм буруу мэдээлэл өгөөд байгаа юм уу? Хажуу хөрш хоёр оронд маань илэрчихсэн гээд яриад байгаа. Тэгээд энэ хоёр хөрш орон уруу явах иргэдийн асуудал дээр Мэргэжлийн хяналтын газраас хориг, цээр тавиад яриад байсан биз дээ. Би буруу ойлгоогүй бол. </w:t>
      </w:r>
    </w:p>
    <w:p>
      <w:pPr>
        <w:pStyle w:val="style0"/>
        <w:jc w:val="both"/>
      </w:pPr>
      <w:r>
        <w:rPr/>
      </w:r>
    </w:p>
    <w:p>
      <w:pPr>
        <w:pStyle w:val="style0"/>
        <w:jc w:val="both"/>
      </w:pPr>
      <w:r>
        <w:rPr>
          <w:u w:val="none"/>
          <w:lang w:val="mn-MN"/>
        </w:rPr>
        <w:tab/>
        <w:t>Тэгээд энд вирусын халдвар бодитойгоор илэрсэн  орнуудын тоонд хөрш хоёр орон маань байхгүй л байх юм.  Энэ дээр мэдээлэл өгөөч ээ.  Үүнтэй холбоотой Эрдэнэчимэг гишүүн хүртэл Бээжин улсад  урьдчилан сэргийлэх ажил бараг явахгүй байна нисэх онгоцны буудал дээр гэж яриад байна. Энэ гарсан ч юм уу? Гараагүй ч юм уу?  Бид нар ийм буруу ойлголттой явахаар яах болж байна вэ гэдгийг тодруулж өгөөч.</w:t>
      </w:r>
    </w:p>
    <w:p>
      <w:pPr>
        <w:pStyle w:val="style0"/>
        <w:jc w:val="both"/>
      </w:pPr>
      <w:r>
        <w:rPr/>
      </w:r>
    </w:p>
    <w:p>
      <w:pPr>
        <w:pStyle w:val="style0"/>
        <w:jc w:val="both"/>
      </w:pPr>
      <w:r>
        <w:rPr>
          <w:u w:val="none"/>
          <w:lang w:val="mn-MN"/>
        </w:rPr>
        <w:tab/>
        <w:t>Энэ хил, гааль, мэргэжлийн хяналт, онцгой, Эрүүл мэндийн яам гэсэн энэ байгууллагуудын уялдаа холбоотойгоор энэ ажил явна л даа. Дан ганц эрүүл мэнд биш, дан ганц  мэргэжлийн хяналт биш, салбар хоорондын уялдаа холбоог сайжруулж ажиллах талд анхаарах ёстой байгууллагууд нь хаана байдаг юм. Батцогт дарга энэ талаар Байнгын хорооноос чиглэл өгөх замаар явсан нь дээр байх гэж миний хувьд бодож байна. Энэ талаар тодруулж өгөөч.</w:t>
      </w:r>
    </w:p>
    <w:p>
      <w:pPr>
        <w:pStyle w:val="style0"/>
        <w:jc w:val="both"/>
      </w:pPr>
      <w:r>
        <w:rPr/>
      </w:r>
    </w:p>
    <w:p>
      <w:pPr>
        <w:pStyle w:val="style0"/>
        <w:jc w:val="both"/>
      </w:pPr>
      <w:r>
        <w:rPr>
          <w:u w:val="none"/>
          <w:lang w:val="mn-MN"/>
        </w:rPr>
        <w:tab/>
        <w:t>Саналаа хэлэхэд, энэ  улсуудаас ирэх хүмүүсийг, гадаадын иргэдийг нь хориглоод, өөрсдийнхнийгөө тусгай хяналт дор хянах ажил байна гэж харагдаж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Энхийн сахиулагчдын хэлж байгаа, энэ талаар Батлан хамгаалах яамтай хамтарч ажиллаж байгаа юм байна уу? Тэр талаар нэмээд тодотгоод  хариулчих.</w:t>
      </w:r>
    </w:p>
    <w:p>
      <w:pPr>
        <w:pStyle w:val="style0"/>
        <w:jc w:val="both"/>
      </w:pPr>
      <w:r>
        <w:rPr/>
      </w:r>
    </w:p>
    <w:p>
      <w:pPr>
        <w:pStyle w:val="style0"/>
        <w:jc w:val="both"/>
      </w:pPr>
      <w:r>
        <w:rPr>
          <w:u w:val="none"/>
          <w:lang w:val="mn-MN"/>
        </w:rPr>
        <w:tab/>
      </w:r>
      <w:r>
        <w:rPr>
          <w:b/>
          <w:bCs/>
          <w:u w:val="none"/>
          <w:lang w:val="mn-MN"/>
        </w:rPr>
        <w:t>Н.Удвал</w:t>
      </w:r>
      <w:r>
        <w:rPr>
          <w:u w:val="none"/>
          <w:lang w:val="mn-MN"/>
        </w:rPr>
        <w:t>: Манай хоёр хөршид энэ өвчин гараагүй. ОХУ-д гарсан гэсэн мэдээлэл интернэтээр гарсан. Тэр нь үзүүлэх сургууль хийсэн. Одоо гарчихвал бид нар бэлэн байна уу гээд. Хятад улсад Н7</w:t>
      </w:r>
      <w:r>
        <w:rPr>
          <w:u w:val="none"/>
          <w:lang w:val="en-US"/>
        </w:rPr>
        <w:t xml:space="preserve">N9 </w:t>
      </w:r>
      <w:r>
        <w:rPr>
          <w:u w:val="none"/>
          <w:lang w:val="mn-MN"/>
        </w:rPr>
        <w:t>гээд энэ өвчин гарсан. Үүнтэй андуурч байгаа. Одоогоор эбола бүртгэгдээгүй байгаа.</w:t>
      </w:r>
    </w:p>
    <w:p>
      <w:pPr>
        <w:pStyle w:val="style0"/>
        <w:jc w:val="both"/>
      </w:pPr>
      <w:r>
        <w:rPr/>
      </w:r>
    </w:p>
    <w:p>
      <w:pPr>
        <w:pStyle w:val="style0"/>
        <w:jc w:val="both"/>
      </w:pPr>
      <w:r>
        <w:rPr>
          <w:u w:val="none"/>
          <w:lang w:val="mn-MN"/>
        </w:rPr>
        <w:tab/>
        <w:t>Батлан хамгаалахын сайдад үүрэг өгсөн, саяны Засгийн газрын хуралдаанаар, саяны Суданаас ирэх гэж байгаа  68 цэргийн албан хаагчдыг хяналт, тандалт судалгаанд авч, өвчин тараахгүй байх нөхцөлийг бүрдүүлэх хяналт тавихыг үүрэг болгож Батлан хамгаалахын сайдад Засгийн газрын тэмдэглэлээр үүрэг өгсөн.</w:t>
      </w:r>
    </w:p>
    <w:p>
      <w:pPr>
        <w:pStyle w:val="style0"/>
        <w:jc w:val="both"/>
      </w:pPr>
      <w:r>
        <w:rPr/>
      </w:r>
    </w:p>
    <w:p>
      <w:pPr>
        <w:pStyle w:val="style0"/>
        <w:jc w:val="both"/>
      </w:pPr>
      <w:r>
        <w:rPr>
          <w:u w:val="none"/>
          <w:lang w:val="mn-MN"/>
        </w:rPr>
        <w:tab/>
      </w:r>
      <w:r>
        <w:rPr>
          <w:b/>
          <w:bCs/>
          <w:u w:val="none"/>
          <w:lang w:val="mn-MN"/>
        </w:rPr>
        <w:t>Б</w:t>
      </w:r>
      <w:r>
        <w:rPr>
          <w:u w:val="none"/>
          <w:lang w:val="mn-MN"/>
        </w:rPr>
        <w:t>.</w:t>
      </w:r>
      <w:r>
        <w:rPr>
          <w:b/>
          <w:bCs/>
          <w:u w:val="none"/>
          <w:lang w:val="mn-MN"/>
        </w:rPr>
        <w:t>Эрдэнэбилэгт:</w:t>
      </w:r>
      <w:r>
        <w:rPr>
          <w:u w:val="none"/>
          <w:lang w:val="mn-MN"/>
        </w:rPr>
        <w:t xml:space="preserve">  Баярлалаа.  Өнөөдрийн Байнгын хорооны хурал дээр бид Эрүүл мэндийн яамтай хамтарч   мэдээлэл хийж байгаа. Төдийлөн байнга уулзалдаад, ажил төрлийн талаар холбогдож байгаа ч гэсэн бас хэлмээр юмнууд байдаг л даа. Энд давхар хэлэхэд сая сайд маань сургалт зохион байгуулна гэдэг асуудлаар нэлээн төлөвлөж ажиллаж байгаа юм байна. Тэгэхээр Баянсэлэнгэ гишүүний хэлсэн салбар дундын сургалт, бид нар хил дээр зөвхөн мэргэжлийн хяналт ганц ажиллаж байгаа юм биш, тэнд ажиллаж байгаа хил хамгаалах газрынханд, шилжилт хөдөлгөөний байгууллагад, энэ гаалийн байгууллагад хамтарсан сургалт хийхгүй бол манай   хэд болохоор хамгаалах хувцсаа өмсчихдөг, нөгөө нөхдүүдэд маань тийм юм байдаггүй, одоо яах вэ гээд бид нараас  асуугаад байдаг. Энэ сургалтыг бид нар Эрүүл мэндийн яамнаас салбар дундын түвшинд зохион байгуулахгүй бол үнэхээр болохгүй байна гэж нэгдүгээрт хэлэх гэсэн юм.</w:t>
      </w:r>
    </w:p>
    <w:p>
      <w:pPr>
        <w:pStyle w:val="style0"/>
        <w:jc w:val="both"/>
      </w:pPr>
      <w:r>
        <w:rPr/>
      </w:r>
    </w:p>
    <w:p>
      <w:pPr>
        <w:pStyle w:val="style0"/>
        <w:jc w:val="both"/>
      </w:pPr>
      <w:r>
        <w:rPr>
          <w:u w:val="none"/>
          <w:lang w:val="mn-MN"/>
        </w:rPr>
        <w:tab/>
        <w:t>Хоёрдугаарт, 8 сарын 16-нд өмнөд Суданаас 217 энхийг сахиулагчид,  8 сарын 19-нд 214, 8 сарын 22-нд 216,  8 сарын  25-нд 220 энхийг сахиулагч Монголд орж ирсэн. Энэ дээр бид хил дээр хяналтад авч бүх асуумжуудыг тухайн үед нь авч, хаягуудыг тодорхойлж, зөвлөмжийг өгөөд хил нэвтрүүлсэн байгаа. Дараагийн бүрэлдэхүүнүүд дээр бид энэ асуудлуудыг  анхаарч ажиллана.</w:t>
      </w:r>
    </w:p>
    <w:p>
      <w:pPr>
        <w:pStyle w:val="style0"/>
        <w:jc w:val="both"/>
      </w:pPr>
      <w:r>
        <w:rPr/>
      </w:r>
    </w:p>
    <w:p>
      <w:pPr>
        <w:pStyle w:val="style0"/>
        <w:jc w:val="both"/>
      </w:pPr>
      <w:r>
        <w:rPr>
          <w:u w:val="none"/>
          <w:lang w:val="mn-MN"/>
        </w:rPr>
        <w:tab/>
      </w:r>
      <w:r>
        <w:rPr>
          <w:b/>
          <w:bCs/>
          <w:u w:val="none"/>
          <w:lang w:val="mn-MN"/>
        </w:rPr>
        <w:t>Д.Сарангэрэл:</w:t>
      </w:r>
      <w:r>
        <w:rPr>
          <w:u w:val="none"/>
          <w:lang w:val="mn-MN"/>
        </w:rPr>
        <w:t xml:space="preserve"> Иргэддээ айдас түгшүүр төрүүлэх бус бодит мэдээллийг өгөх нь чухал гэж бодож байна. Сая Баянсэлэнгэ гишүүн маань оновчтой зүйлийг анхаарсан байна.  Хэрвээ агаар дуслын замаар халдварладаг бол нэлээн хүндрэлтэй байна байх. Ахуйн замаар халдварладаг нь энэ өвчнөөс урьдчилан сэргийлэх боломжийг бидэнд бүрдүүлж өгч байгаа гэж ойлгож байна.  Би манайхан энэ түгшүүр л бэлдээд байгаа болохоос яг телевизийн дэлгэцнээс хэрхэн энэ өвчнөөс урьдчилан  сэргийлэх талаар сэрэмжлүүлэг олж харахгүй байгаа юм.  Масктай явна, шингэнээр дамжиж халдварладаг, хөлстэй хүнтэй гар барихгүй гэдэг юм уу? Ийм энгийн зүйлүүдийн талаар энэ дээр заавал ажиллах шаардлагатай гэж бодож байна. Түүнээс биш би энэ сурталчилгаанаас  мөнгө нэхнэ гэж бодохгүй байна. Тийм учраас Эрүүл мэндийн яам энэ талаар санаачлагатай ажиллах байх гэж бодож байна. Өнөөдрийн өгч байгаа мэдээллүүд зөвхөн Байнгын хорооны гишүүдээр хязгаарлагдахгүй бид нараар уламжлаад олон нийтэд хүрэх ёстой учраас манай Байнгын хорооныхон ч гэсэн өнөөдрийн энэ мэдээллийг олон нийтэд хүргэхээр ажиллах ёстой байх гэж бодож байна.</w:t>
      </w:r>
    </w:p>
    <w:p>
      <w:pPr>
        <w:pStyle w:val="style0"/>
        <w:jc w:val="both"/>
      </w:pPr>
      <w:r>
        <w:rPr/>
      </w:r>
    </w:p>
    <w:p>
      <w:pPr>
        <w:pStyle w:val="style0"/>
        <w:jc w:val="both"/>
      </w:pPr>
      <w:r>
        <w:rPr>
          <w:u w:val="none"/>
          <w:lang w:val="mn-MN"/>
        </w:rPr>
        <w:tab/>
        <w:t>Сая та бүхний мэдээллийг сонсож байхад  ялангуяа манай  хилийнхнээс их зүйл хамаарах юм байна. Дотогшоо нэвтрүүлэхгүй байх юм бол дотооддоо энэ өвчний халдвар авахгүй байх боломжтой. Хэрвээ манайхан их явж байгаа л даа, ялангуяа Бээжинд. Бээжингийн нисэх онгоцны буудлаас эбола вирусын халдвар авах магадлал  97 хувьтай гээд хэвлэлээр жигтэйхэн яриад байна. Гэхдээ  үнэхээр энэ  нь бодит уу, үүнээс яаж урьдчилан сэргийлж болох вэ гэдэг талаар би ойлголтыг их сайн өгөх ёстой гэж бодож байна. Хүн бол онцын шаардлагагүй бол Бээжин нисээд байхгүй шүү дээ, их мөнгө орно.  Бизнесийн асуудал байж байгаа, эрүүл мэндийн асуудал байгаа их олон ажил байгаа. Хэрвээ нэгэнтээ халдвар авах магадлалтай нисэх онгоцны буудал дээр очиж байгаа иргэд маань юу анхаарах ёстой вэ гэдэг талд бид нар цаг минут тутамд энэ талын мэдээллийг өгч байх ёстой. Ялангуяа энэ дээр хэвлэл мэдээллийн хүчийг жинхэнэ ашиглах ёстой гэж бодож байна.</w:t>
      </w:r>
    </w:p>
    <w:p>
      <w:pPr>
        <w:pStyle w:val="style0"/>
        <w:jc w:val="both"/>
      </w:pPr>
      <w:r>
        <w:rPr/>
      </w:r>
    </w:p>
    <w:p>
      <w:pPr>
        <w:pStyle w:val="style0"/>
        <w:jc w:val="both"/>
      </w:pPr>
      <w:r>
        <w:rPr>
          <w:u w:val="none"/>
          <w:lang w:val="mn-MN"/>
        </w:rPr>
        <w:tab/>
        <w:t>Сая  манай Эрдэнэбилэгт дарга хэлж байна. Үнэндээ ийм асуудлаар бид нар тодорхой хэмжээний хөрөнгө мөнгө гаргахгүйгээр асуудалтай тэмцэх чадахгүй шүү дээ. Тийм учраас мэдээж хэрэг манай Байнгын хороо анхааралтай ажиллана гэдгийг хэлэх гэсэн юм. Сая Батцогт даргын хэлж байгаагаар би хуралдааны тэмдэглэлээр чиглэл өгнө гэхээсээ илүүтэй энэ ноцтой асуудал учраас бид нар мэдээж хэрэг бүгдийг харж, бүгдийг хамарч тогтоол гаргаж чадахгүй л байх. Тэгэхдээ л энэ асуудалд анхаарал хандуулах үүднээс тогтоол гаргаж,  асуудалд нэлээн ноцтой хандах нь илүү үр дүнтэй болов уу гэж бодож байна. Баярлалаа.</w:t>
      </w:r>
    </w:p>
    <w:p>
      <w:pPr>
        <w:pStyle w:val="style0"/>
        <w:jc w:val="both"/>
      </w:pPr>
      <w:r>
        <w:rPr/>
      </w:r>
    </w:p>
    <w:p>
      <w:pPr>
        <w:pStyle w:val="style0"/>
        <w:jc w:val="both"/>
      </w:pPr>
      <w:r>
        <w:rPr>
          <w:u w:val="none"/>
          <w:lang w:val="mn-MN"/>
        </w:rPr>
        <w:tab/>
        <w:t>Надад ганцхан асуулт байгаа юм. Манайд халдвартай гэж өөрийгөө сэжиглэсэн хүн гараад ирлээ гэж бодоход хаашаа очиж, хаашаа хандаж оношлуулах вэ? Манайх оношилж чадах уу? Тухайлбал  50 хувийн эдгэрэлтэй байгаа гэж сая мэдээлэл өглөө. Манайх хэрвээ ийм халдвар авсан хүн гарч ирэх юм бол эмчилж чадах уу? Чадахгүй гэвэл ямар арга хэмжээ авах вэ? Тусгаарлаж байж байгаад  хүлээх юм уу? Эсхүл гадагш явуулах уу? Ийм нөхцөлд яаж  ажиллах вэ гэдэг ийм мэдээллийг олон нийтэд хүртээх шаардлагатай гэж бодож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эхлээд Нямхүү дарга хариулаад, дараа нь Эрүүл мэндийн яамныхан.</w:t>
      </w:r>
    </w:p>
    <w:p>
      <w:pPr>
        <w:pStyle w:val="style0"/>
        <w:jc w:val="both"/>
      </w:pPr>
      <w:r>
        <w:rPr/>
      </w:r>
    </w:p>
    <w:p>
      <w:pPr>
        <w:pStyle w:val="style0"/>
        <w:jc w:val="both"/>
      </w:pPr>
      <w:r>
        <w:rPr>
          <w:u w:val="none"/>
          <w:lang w:val="mn-MN"/>
        </w:rPr>
        <w:tab/>
      </w:r>
      <w:r>
        <w:rPr>
          <w:b/>
          <w:bCs/>
          <w:u w:val="none"/>
          <w:lang w:val="mn-MN"/>
        </w:rPr>
        <w:t>Д.Нямхүү</w:t>
      </w:r>
      <w:r>
        <w:rPr>
          <w:u w:val="none"/>
          <w:lang w:val="mn-MN"/>
        </w:rPr>
        <w:t>:  Халдварт өвчин судлалын үндэсний төв бол  шинж тэмдгээр оношлох, мөн лабораториор оношлох чадварын хувьд  байна гэсэн үг. Энэ дээр  эбола вирусын  дарааллаар үздэг аппарат, түүний онож олж үзэх боломж нь байгаа. Одоо ДЭМБ  зөвхөн эбола вирусын эсрэг өвөрмөц оношлуурыг гаргасан. Түүнийгээ эн тэргүүнд  бүх орнуудын жагсаалт дотор Монгол орсон байгаа. Тэр шууд оношлох боломжтой тэр оношлуурыг ДЭМБ-ын манай суурин төлөөлөгчийн газраар дамжуулж өгөхөөр тохиролцсон байгаа. Эмчилгээний хувьд  энэ өвөрмөц эмчилгээ гэж вирусын эсрэг эмчилгээ байхгүй. Шинж тэмдгийн эмчилгээнд нь шингэн их алддаг, бөөлжиж суулгах, мөн цус алдах гээд. Тэгэхээр цус тогтоох эмчилгээ, мөн шингэн нөхөх эмчилгээ, вирусын эсрэг дархлаа тогтоох, дархлаа сайжруулах ийм эмийн бодисууд манайд байгаа. Боломжийн зүйлүүдээ ашиглаад эмчлэх ийм боломжтой байгаа.</w:t>
      </w:r>
    </w:p>
    <w:p>
      <w:pPr>
        <w:pStyle w:val="style0"/>
        <w:jc w:val="both"/>
      </w:pPr>
      <w:r>
        <w:rPr/>
      </w:r>
    </w:p>
    <w:p>
      <w:pPr>
        <w:pStyle w:val="style0"/>
        <w:jc w:val="both"/>
      </w:pPr>
      <w:r>
        <w:rPr>
          <w:u w:val="none"/>
          <w:lang w:val="mn-MN"/>
        </w:rPr>
        <w:tab/>
      </w:r>
      <w:r>
        <w:rPr>
          <w:b/>
          <w:bCs/>
          <w:u w:val="none"/>
          <w:lang w:val="mn-MN"/>
        </w:rPr>
        <w:t>Д</w:t>
      </w:r>
      <w:r>
        <w:rPr>
          <w:u w:val="none"/>
          <w:lang w:val="mn-MN"/>
        </w:rPr>
        <w:t>.</w:t>
      </w:r>
      <w:r>
        <w:rPr>
          <w:b/>
          <w:bCs/>
          <w:u w:val="none"/>
          <w:lang w:val="mn-MN"/>
        </w:rPr>
        <w:t>Нарангэрэл</w:t>
      </w:r>
      <w:r>
        <w:rPr>
          <w:u w:val="none"/>
          <w:lang w:val="mn-MN"/>
        </w:rPr>
        <w:t>: ДЭМБ-аас орнууддаа зөвлөмж ирүүлсэн байгаа. Манай орны хувьд өнөөдөр яг оношлоход бэлэн биш байхад бид нар хэрэв сэжигтэй тохиолдол гарах юм бол шууд өвчтнийхөө цусыг аваад  Хятад, Япон, Солонгосын сидисид очиж оношлуулна, нэгдүгээр гарц.</w:t>
      </w:r>
    </w:p>
    <w:p>
      <w:pPr>
        <w:pStyle w:val="style0"/>
        <w:jc w:val="both"/>
      </w:pPr>
      <w:r>
        <w:rPr/>
      </w:r>
    </w:p>
    <w:p>
      <w:pPr>
        <w:pStyle w:val="style0"/>
        <w:jc w:val="both"/>
      </w:pPr>
      <w:r>
        <w:rPr>
          <w:u w:val="none"/>
          <w:lang w:val="mn-MN"/>
        </w:rPr>
        <w:tab/>
        <w:t>Хоёрдугаарт нь, оношлуур ирж байгаа, өнөө маргаашгүй ирчих байх. Гуравдугаар гарц нь, тэртэй тэргүй лабораториор манайх мөн байна гээд сэжиглэсэн ч гэсэн бид нар үүнийг албан ёсоор  эбола гэж бүртгэхгүй. Дэлхийн эрүүл мэндийн лавлагаа лабораторид батлагдсаны дараа  эбола гарчээ гэдгийг бүртгэнэ.  Хоёрдугаарт, таны хэлээд байгаа хэвлэл мэдээллийн хэрэгслээр 97  хувийн Бээжингийн онгоцны буудал магадлалтай гэдэг  албан ёсны мэдээлэл биш. Энд их олон эрдэмтэн судлаачид янз бүрийн прогноз таамаглал гаргаж байгаа юм байна. Тэр утгаараа хэсэг эрдэмтэд ингэж судалгаа хийсэн гэсэн байгаа. Гэхдээ энэ нь бид нар Бостонгийн универститетийн эмч нар судалгаа хийсэн гэж гарсан. Гэхдээ албан ёсоор бид нар сайтуудаар гарсан албан ёсны судлаачдын юмыг бид нар ДЭМБ бусад Герман уруу хандаад авахад бол гараагүй. Тийм учраас энэ магадлал тодорхой бус тооцоо байгаа учраас  хэтэрхий тэгж яривал арай анхаарах байх гэж бодож байна.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Гишүүд асуулт асууж, хариулт авч дууслаа. Саналтай гишүүд байна уу. Энх-Амгалан гишүүн.</w:t>
      </w:r>
    </w:p>
    <w:p>
      <w:pPr>
        <w:pStyle w:val="style0"/>
        <w:jc w:val="both"/>
      </w:pPr>
      <w:r>
        <w:rPr/>
      </w:r>
    </w:p>
    <w:p>
      <w:pPr>
        <w:pStyle w:val="style0"/>
        <w:jc w:val="both"/>
      </w:pPr>
      <w:r>
        <w:rPr>
          <w:u w:val="none"/>
          <w:lang w:val="mn-MN"/>
        </w:rPr>
        <w:tab/>
      </w:r>
      <w:r>
        <w:rPr>
          <w:b/>
          <w:bCs/>
          <w:u w:val="none"/>
          <w:lang w:val="mn-MN"/>
        </w:rPr>
        <w:t>Л.Энх-Амгалан</w:t>
      </w:r>
      <w:r>
        <w:rPr>
          <w:u w:val="none"/>
          <w:lang w:val="mn-MN"/>
        </w:rPr>
        <w:t>: Би эмийн бүртгэлийн асуудлаар энэ эболатай ч гэсэн хамаатай. Сүүлийн үед үндсэндээ бид нараас хамаарахгүйгээр шинэ өвчнүүд их гарч ирж байна. Бид нар сарс гээд хэсэг маш их шуугисан. Энэ дээр нэлээн их хэмжээний зардал гаргаж,  хохирол багатай гарсан гэж би бодож байгаа. Сарс дээр үнэхээр манайх сайн ажилласан. Түүнтэй адилхан шувууны ханиад, эбола гээд шинэ шинэ өвчнүүд их гарч ирж байна, ДОХ. Яг үүнтэй уялдуулаад дэлхийд энэ шинээр гарч ирж байгаа өвчнүүдийг анагаах эмүүд нь их хурдан боловсруулагдаж гарч ирж байна шүү дээ. Тэгээд тэр бүртгэлийн асуудлаас болоод тодорхой эмүүд нь Монгол Улсад орж ирж чадахгүй ийм нөхцөл байдал үүсчихээд байна. Түрүүн би бас жишээ авч ярилаа. Элэгний С вирусын эмийг бүртгэлийн асуудлаар. Харин өнөөдөр Удвал сайд байсан учраас маш тодорхой мэдээллүүдийг авлаа. Үнэхээр Эрүүл мэндийн дэд сайд нь  800 доллараар орж ирэх бололцоотой юмыг  1600 -гаар гээд бизнес болгох гээд, тэр нь хэрүүл болоод ингээд байж байгаа бол тэр үнэхээр маш том эмгэнэлтэй, харамсалтай. Бүр цаашилбал гэмт хэргийн шинж чанартай ийм л зүйл болчихоод байна.</w:t>
      </w:r>
    </w:p>
    <w:p>
      <w:pPr>
        <w:pStyle w:val="style0"/>
        <w:jc w:val="both"/>
      </w:pPr>
      <w:r>
        <w:rPr/>
      </w:r>
    </w:p>
    <w:p>
      <w:pPr>
        <w:pStyle w:val="style0"/>
        <w:jc w:val="both"/>
      </w:pPr>
      <w:r>
        <w:rPr>
          <w:u w:val="none"/>
          <w:lang w:val="mn-MN"/>
        </w:rPr>
        <w:tab/>
        <w:t>Монгол улсад жилд 2000 гаруй улсууд энэ элэгний хавдраар нас бараад байж байхад аль болохоор нэг өдрийн өмнө ч гэсэн  бүртгэлийг нь хурдлуулаад оруулаад ирье гэсэн ийм сэтгэл байхгүйгээр хэрүүл хийгээд сууж байдаг нь харамсалтай явдал. Тэгээд ер нь улс оронд  онцгой нөхцөл байдал үүсэх, эбола вирус, сарс ч гэдэг юм уу? Том ханиадууд орж ирэхэд түргэвчилсэн байдлаар эмээ бүртгэдэг энэ хэлбэр уруу ахиц дэвшил хармаар байна, анхаармаар байна. Үнэхээр зайлшгүй шаардлага байна. Саяхан хүртэл ДОХ-ыг эмчлэх эм  нь гарчихсан юм билээ. Тэгээд би нэг л юмыг ойлгохгүй байна. АНУ-д клиник туршилт нь З жил болчихсон тэгээд тэр бүх юмнуудаа авчихсан юмыг орж ирэнгүүт нь манайхан дахиад энд З жил клиник туршилт дахиад хийх юм бол энэ үнэхээр харамсалтай зүйл л дээ. Тэгэхээр ерөнхийдөө энд шинээр гарч ирж байгаа энэ өвчнүүдийг эмчлэх, шинэ гарч ирж байгаа энэ эмүүдийг аль болохоор түргэвчилсэн процессоор бүртгэдэг энэ тал уруугаа жаахан анхаарч ажиллаач гэдгийг хэлэхийг хүсэж байна.</w:t>
      </w:r>
    </w:p>
    <w:p>
      <w:pPr>
        <w:pStyle w:val="style0"/>
        <w:jc w:val="both"/>
      </w:pPr>
      <w:r>
        <w:rPr/>
      </w:r>
    </w:p>
    <w:p>
      <w:pPr>
        <w:pStyle w:val="style0"/>
        <w:jc w:val="both"/>
      </w:pPr>
      <w:r>
        <w:rPr>
          <w:u w:val="none"/>
          <w:lang w:val="mn-MN"/>
        </w:rPr>
        <w:tab/>
        <w:t>Би бас Байнгын хороон дээр эмийн бүртгэлийн асуудлаар бас мэдээлэл сонсъё дарга аа. Удвал сайд, Эрүүл мэндийн яамыг байлгаж байгаад. Сая бид нар чинь үндсэндээ эмийн талаар баримтлах бодлогын бичиг баримтыг барьсан, үүний хэрэгжилт нь өнөөдөр юу болж байна гэдэг талаар би тодорхой мэдээлэл сонсъё гэж бодож байна. Яг энэ С вирусын эмийн бүртгэлийн асуудлуудаар Байнгын хороон дээр мэдээлэл сонсъё, гишүүд маань дэмжиж өгөөч ээ гэдгийг хэлэхийг хүсч байна. Баярлалаа.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Баярлалаа. Тогтоол гаргая гэдэг дээр гишүүдийн олонх санал хэлж байна. Тогтоолын агуулгыг тохирч, дэмжээд  дараа нь тогтоолын төслийг гаргаад тэгээд гишүүдээрээ явуулаад танилцуулаад гарын үсэг зуруулъя гэсэн ийм байдлаар гаргая гэсэн саналтай байна. </w:t>
      </w:r>
    </w:p>
    <w:p>
      <w:pPr>
        <w:pStyle w:val="style0"/>
        <w:jc w:val="both"/>
      </w:pPr>
      <w:r>
        <w:rPr/>
      </w:r>
    </w:p>
    <w:p>
      <w:pPr>
        <w:pStyle w:val="style0"/>
        <w:jc w:val="both"/>
      </w:pPr>
      <w:r>
        <w:rPr>
          <w:u w:val="none"/>
          <w:lang w:val="mn-MN"/>
        </w:rPr>
        <w:tab/>
        <w:t>Энд  Эрүүл мэндийн яам эбола вирусын тархалт өвчлөлтэй холбоотой мэдээллийг Байнгын хороонд байнга ирүүлж байя гэсэн заалт оруулъя. Мэргэжлийн хяналтын газар халдварт өвчнөөс урьдчилан сэргийлэх ажлыг  эрчимжүүлэх үүднээс шаардлагатай тоног төхөөрөмжийг худалдан авах хөрөнгө мөнгийг 2015 оны улсын төсөвт тусгаж өгөх гэдэг заалтыг оруулъя. Ер нь бид энэ болзошгүй аюулаас урьдчилан сэргийлэх, сүүлийн үед шинэ төрлийн маш олон өвчнүүд гарч байгаа тохиолдолд бид энэ тоног төхөөрөмжийн хангалт хийгдсэн байх шаардлагатай. Энэ талаар манай тогтоолын төсөлд Мэргэжлийн хяналт, Эрүүл мэндийн яамныхан саналаа өгөөрэй, манай ажлын албатай хамтарч ажиллаад. Ийм зүйлийг оруулъя гэж бодож байна.</w:t>
      </w:r>
    </w:p>
    <w:p>
      <w:pPr>
        <w:pStyle w:val="style0"/>
        <w:jc w:val="both"/>
      </w:pPr>
      <w:r>
        <w:rPr/>
      </w:r>
    </w:p>
    <w:p>
      <w:pPr>
        <w:pStyle w:val="style0"/>
        <w:jc w:val="both"/>
      </w:pPr>
      <w:r>
        <w:rPr>
          <w:u w:val="none"/>
          <w:lang w:val="mn-MN"/>
        </w:rPr>
        <w:tab/>
        <w:t xml:space="preserve">Удвал сайдын мэдээлэлтэй холбоотой мэдээлэл, сэрэмжлүүлгийг бүх хэвлэл мэдээллийн хэрэгслээр нэвтрүүлэхийг тогтмолжуулах  гэдэг юмыг оруулъя. Асуудал хариуцдаг төрийн байгууллагууд, түрүүн ярьсан шүү дээ, гааль, хилийн байгууллага ч гэдэг юм уу? Энэ байгууллагуудад тодорхой үүрэг чиглэл өгсөн ийм зүйлийг оруулъя.  Гарын авлага, зурагт хуудас тараах, энэ заалтуудаа оруулж байгаад ийм агуулгаар тогтоол гаргая гэсэн саналтай байна. Манай Байнгын хороо шаардлагатай бол яг төсөв хэлэлцэх үед  үүгээр санал гаргаад явж болно.  Ажлынхаа уялдааг нь  сайжруулах үүднээс манай ажлын албаныхан Эрүүл мэндийн яам, Мэргэжлийн хяналтын газрынхан, хил хамгаалах гээд  энэ улсуудтай саналыг нь аваад, тогтоолоо нэг мөр гайгүй тогтоол гаргачихъя гэж бодож байна. Тэгээд үүнийхээ хойноос мэдээж Байнгын хороо нэхэж, шаардаж ажиллана гэж ойлгох хэрэгтэй. </w:t>
      </w:r>
    </w:p>
    <w:p>
      <w:pPr>
        <w:pStyle w:val="style0"/>
        <w:jc w:val="both"/>
      </w:pPr>
      <w:r>
        <w:rPr/>
      </w:r>
    </w:p>
    <w:p>
      <w:pPr>
        <w:pStyle w:val="style0"/>
        <w:jc w:val="both"/>
      </w:pPr>
      <w:r>
        <w:rPr>
          <w:u w:val="none"/>
          <w:lang w:val="mn-MN"/>
        </w:rPr>
        <w:tab/>
        <w:t>Сая гишүүдийн ярианаас их олон зүйл яригдлаа. С вирус, үүнтэй тэмцэх хөтөлбөр гэж байдаг уу. Үүнтэй холбоотой эрүүл элэг гээд  эрүүл хүнс, эрүүл элэг гэдэг Байгаль орчны байнгын хороо, манай Байнгын хороотой хамтраад бас ийм хэлэлцүүлэг зохион байгуулъя гэж байгаа. Ер нь Монголчууд бид энэ хорт хавдрын өвчлөл энэ бүх юмнаас сэргийлэх үүднээс вирустэй тэмцэх талаар Монгол төр онцгой ахиц дэвшил гаргах шаардлага байгаа нь ойлгомжтой. Энэ дээрээ бүгдээрээ нийлж байгаад санал, онол авч байгаад Энх-Амгалан гишүүний түрүүн хэлдэг эмийн асуудлаар, эмийн зөвшөөрөлтэй холбоотой мэдээлэл авъя гэж байна. Энэ бүх юмнуудаа хамтатгаад нэг том асуудал болгоод Эрүүл мэндийн яамны мэдээллийг сонсоод, үүнээс гарах шийдвэрийн төсөл урьдчилж ярьж байгаад ажиллая гэж бодож байна.</w:t>
      </w:r>
    </w:p>
    <w:p>
      <w:pPr>
        <w:pStyle w:val="style0"/>
        <w:jc w:val="both"/>
      </w:pPr>
      <w:r>
        <w:rPr/>
      </w:r>
    </w:p>
    <w:p>
      <w:pPr>
        <w:pStyle w:val="style0"/>
        <w:jc w:val="both"/>
      </w:pPr>
      <w:r>
        <w:rPr>
          <w:u w:val="none"/>
          <w:lang w:val="mn-MN"/>
        </w:rPr>
        <w:tab/>
        <w:t>Одоо тогтоол гаргах учраас санал хураалт явуулъя. 11 гишүүнээс 7 гишүүн байна. Тогтоолд өгөх санал, Сарангэрэл гишүүн.</w:t>
      </w:r>
    </w:p>
    <w:p>
      <w:pPr>
        <w:pStyle w:val="style0"/>
        <w:jc w:val="both"/>
      </w:pPr>
      <w:r>
        <w:rPr/>
      </w:r>
    </w:p>
    <w:p>
      <w:pPr>
        <w:pStyle w:val="style0"/>
        <w:jc w:val="both"/>
      </w:pPr>
      <w:r>
        <w:rPr>
          <w:u w:val="none"/>
          <w:lang w:val="mn-MN"/>
        </w:rPr>
        <w:tab/>
      </w:r>
      <w:r>
        <w:rPr>
          <w:b/>
          <w:bCs/>
          <w:u w:val="none"/>
          <w:lang w:val="mn-MN"/>
        </w:rPr>
        <w:t>Д.Сарангэрэл</w:t>
      </w:r>
      <w:r>
        <w:rPr>
          <w:u w:val="none"/>
          <w:lang w:val="mn-MN"/>
        </w:rPr>
        <w:t>: Эбола вирусын талаар бодит мэдээлэл өгөх, урьдчилан сэргийлэх талаар хамтран ажиллахыг Хэвлэл мэдээллийн байгууллагуудад уриалсан тийм зүйл байх юм бол их зүгээр гэж бодож байна. Манай Байнгын хорооноос асуудалд нэлээн серьёзный хандсан байдал харагдана. Дээр нь хэвлэлийнхэнд зориулсан уриалга байвал бодит мэдээллийг урьдчилан сэргийлэх гэдэг асуудлаар байвал зүгээр юм уу гэдэг саналтай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Гишүүний хэлж байгаа саналыг авлаа. Бид нар бол одоо хуралдааны тэмдэглэлээр гишүүдийн ямар санал хэлсэн,  тэр юмнуудаас авч байгаад тогтоолын төслөө бэлдэнэ. Яг одоо Сарангэрэл гишүүний хэлсэн, миний хэлсэн энэ агуулгаар нь санал хураагаад тогтоолыг гаргахыг дэмжиж байгаа бол тогтоолын төслөө эргэж гишүүдэд танилцуулаад гаргая гэсэн бодолтой байна.</w:t>
      </w:r>
    </w:p>
    <w:p>
      <w:pPr>
        <w:pStyle w:val="style0"/>
        <w:jc w:val="both"/>
      </w:pPr>
      <w:r>
        <w:rPr/>
      </w:r>
    </w:p>
    <w:p>
      <w:pPr>
        <w:pStyle w:val="style0"/>
        <w:jc w:val="both"/>
      </w:pPr>
      <w:r>
        <w:rPr>
          <w:u w:val="none"/>
          <w:lang w:val="mn-MN"/>
        </w:rPr>
        <w:tab/>
        <w:t>Ялангуяа тоног төхөөрөмжийн асуудлуудыг шийдье гэж байгаа бол тогтоол нь арай илүү байх гэж үзэж байгаа юм. Ер нь бид нар болзошгүй аюулаас урьдчилан сэргийлэх үүднээс энэ тоног төхөөрөмжүүдийн хангалтыг хийж байх нь зөв л дөө.</w:t>
      </w:r>
    </w:p>
    <w:p>
      <w:pPr>
        <w:pStyle w:val="style0"/>
        <w:jc w:val="both"/>
      </w:pPr>
      <w:r>
        <w:rPr/>
      </w:r>
    </w:p>
    <w:p>
      <w:pPr>
        <w:pStyle w:val="style0"/>
        <w:jc w:val="both"/>
      </w:pPr>
      <w:r>
        <w:rPr>
          <w:u w:val="none"/>
          <w:lang w:val="mn-MN"/>
        </w:rPr>
        <w:tab/>
      </w:r>
      <w:r>
        <w:rPr>
          <w:b/>
          <w:bCs/>
          <w:u w:val="none"/>
          <w:lang w:val="mn-MN"/>
        </w:rPr>
        <w:t>Я.Содбаатар:</w:t>
      </w:r>
      <w:r>
        <w:rPr>
          <w:u w:val="none"/>
          <w:lang w:val="mn-MN"/>
        </w:rPr>
        <w:t xml:space="preserve"> Тогтоол гаргах нь зүйтэй байх. Гэнэтийн ийм зүйл дээр бэлэн байх үүднээс зайлшгүй тоног төхөөрөмж, ялангуяа манай хяналтын байгууллагын ажлын шугамаар их хэрэгтэй байдаг. Бид нар сарстай өмнө нь тэмцэж байсан, хэд хэдэн ийм тохиолдлууд,  томоохон өвчний тохиолдлуудын үед тухайн үед арга хэмжээнүүдийг авч байсан. Засгийн газрын нөөц хөрөнгөөс хөрөнгийг нь гаргуулахаар шийдвэрлэхгүй бол энэ яаралтай байгаа энэ халдваргүйжүүлэлтийн  энэ олон  тоног төхөөрөмжүүдийг  15 оны төсөвт гээд суулгачихвал болдоггүй юмаа. Наадах чинь тендер зарлах болно, тендер нь зарлагдана, нөгөө дэхийг авах гэсээр байгаад хойтон өдийд нэг юм болбол болно, болохгүй бол болохгүй. Засгийн газрын нөөц хөрөнгө бол тендергүйгээр шууд авдаг учраас тийм нэртэйгээр өгөөд тогтоол гаргаад явуулсан нь дээр байхаа гэж бодож байна.</w:t>
      </w:r>
    </w:p>
    <w:p>
      <w:pPr>
        <w:pStyle w:val="style0"/>
        <w:jc w:val="both"/>
      </w:pPr>
      <w:r>
        <w:rPr/>
      </w:r>
    </w:p>
    <w:p>
      <w:pPr>
        <w:pStyle w:val="style0"/>
        <w:jc w:val="both"/>
      </w:pPr>
      <w:r>
        <w:rPr>
          <w:u w:val="none"/>
          <w:lang w:val="mn-MN"/>
        </w:rPr>
        <w:tab/>
      </w:r>
      <w:r>
        <w:rPr>
          <w:b/>
          <w:bCs/>
          <w:u w:val="none"/>
          <w:lang w:val="mn-MN"/>
        </w:rPr>
        <w:t>Д.Батцогт</w:t>
      </w:r>
      <w:r>
        <w:rPr>
          <w:u w:val="none"/>
          <w:lang w:val="mn-MN"/>
        </w:rPr>
        <w:t xml:space="preserve">: Энэ санал бол зөв байна аа.  Тийм учраас Засгийн газрын нөөц хөрөнгөөс гаргах чиглэл өгсөн ийм тогтоолын төсөл баталъя. </w:t>
      </w:r>
    </w:p>
    <w:p>
      <w:pPr>
        <w:pStyle w:val="style0"/>
        <w:jc w:val="both"/>
      </w:pPr>
      <w:r>
        <w:rPr/>
      </w:r>
    </w:p>
    <w:p>
      <w:pPr>
        <w:pStyle w:val="style0"/>
        <w:jc w:val="both"/>
      </w:pPr>
      <w:r>
        <w:rPr>
          <w:u w:val="none"/>
          <w:lang w:val="mn-MN"/>
        </w:rPr>
        <w:tab/>
        <w:t>Тогтоолын төсөл гаргахыг дэмжиж байгаа гишүүд саналаа өгнө үү. Санал хураалт.</w:t>
      </w:r>
    </w:p>
    <w:p>
      <w:pPr>
        <w:pStyle w:val="style0"/>
        <w:jc w:val="both"/>
      </w:pPr>
      <w:r>
        <w:rPr/>
      </w:r>
    </w:p>
    <w:p>
      <w:pPr>
        <w:pStyle w:val="style0"/>
        <w:jc w:val="both"/>
      </w:pPr>
      <w:r>
        <w:rPr>
          <w:u w:val="none"/>
          <w:lang w:val="mn-MN"/>
        </w:rPr>
        <w:t>72.7 хувийн саналаар тогтоол гаргахыг дэмжлээ.</w:t>
      </w:r>
    </w:p>
    <w:p>
      <w:pPr>
        <w:pStyle w:val="style0"/>
        <w:jc w:val="both"/>
      </w:pPr>
      <w:r>
        <w:rPr/>
      </w:r>
    </w:p>
    <w:p>
      <w:pPr>
        <w:pStyle w:val="style0"/>
        <w:jc w:val="both"/>
      </w:pPr>
      <w:r>
        <w:rPr>
          <w:u w:val="none"/>
          <w:lang w:val="mn-MN"/>
        </w:rPr>
        <w:tab/>
        <w:t>Хэлэлцэх асуудал дууслаа. Гишүүдэд баярлалаа, ажлын хэсэгт баярлалаа. Манай ажлын хэсгийнхэнд анхааруулахад манай ажлын албатай уялдаатай ажиллаад, тогтоолын төсөлд саналуудаа өгөөд гаргачихаарай. Баярлалаа.</w:t>
      </w:r>
    </w:p>
    <w:p>
      <w:pPr>
        <w:pStyle w:val="style0"/>
        <w:jc w:val="both"/>
      </w:pPr>
      <w:r>
        <w:rPr/>
      </w:r>
    </w:p>
    <w:p>
      <w:pPr>
        <w:pStyle w:val="style0"/>
        <w:jc w:val="both"/>
      </w:pPr>
      <w:r>
        <w:rPr>
          <w:u w:val="none"/>
          <w:lang w:val="mn-MN"/>
        </w:rPr>
        <w:tab/>
        <w:t>Хурал дууссаныг мэдэгдье.</w:t>
      </w:r>
    </w:p>
    <w:p>
      <w:pPr>
        <w:pStyle w:val="style0"/>
        <w:jc w:val="both"/>
      </w:pPr>
      <w:r>
        <w:rPr/>
      </w:r>
    </w:p>
    <w:p>
      <w:pPr>
        <w:pStyle w:val="style0"/>
        <w:jc w:val="both"/>
      </w:pPr>
      <w:r>
        <w:rPr>
          <w:u w:val="none"/>
          <w:lang w:val="mn-MN"/>
        </w:rPr>
        <w:tab/>
        <w:t>Соронзон хальснаас буулгасан:</w:t>
      </w:r>
    </w:p>
    <w:p>
      <w:pPr>
        <w:pStyle w:val="style0"/>
        <w:jc w:val="both"/>
      </w:pPr>
      <w:r>
        <w:rPr/>
      </w:r>
    </w:p>
    <w:p>
      <w:pPr>
        <w:pStyle w:val="style0"/>
        <w:jc w:val="both"/>
      </w:pPr>
      <w:r>
        <w:rPr>
          <w:u w:val="none"/>
          <w:lang w:val="mn-MN"/>
        </w:rPr>
        <w:tab/>
        <w:t>ПРОТОКОЛЫН АЛБАНЫ</w:t>
      </w:r>
    </w:p>
    <w:p>
      <w:pPr>
        <w:pStyle w:val="style0"/>
        <w:jc w:val="both"/>
      </w:pPr>
      <w:r>
        <w:rPr>
          <w:u w:val="none"/>
          <w:lang w:val="mn-MN"/>
        </w:rPr>
        <w:tab/>
        <w:t xml:space="preserve">ШИНЖЭЭЧ </w:t>
        <w:tab/>
        <w:tab/>
        <w:tab/>
        <w:tab/>
        <w:tab/>
        <w:tab/>
        <w:tab/>
        <w:t xml:space="preserve">Д.ЦЭНДСҮРЭН </w:t>
      </w:r>
    </w:p>
    <w:p>
      <w:pPr>
        <w:pStyle w:val="style0"/>
        <w:jc w:val="both"/>
      </w:pPr>
      <w:r>
        <w:rPr/>
      </w:r>
    </w:p>
    <w:p>
      <w:pPr>
        <w:pStyle w:val="style0"/>
        <w:jc w:val="both"/>
      </w:pPr>
      <w:r>
        <w:rPr>
          <w:u w:val="none"/>
          <w:lang w:val="mn-MN"/>
        </w:rPr>
        <w:tab/>
      </w:r>
    </w:p>
    <w:p>
      <w:pPr>
        <w:pStyle w:val="style0"/>
        <w:jc w:val="both"/>
      </w:pPr>
      <w:r>
        <w:rPr>
          <w:u w:val="none"/>
          <w:lang w:val="mn-MN"/>
        </w:rPr>
        <w:tab/>
      </w:r>
    </w:p>
    <w:p>
      <w:pPr>
        <w:pStyle w:val="style0"/>
        <w:jc w:val="both"/>
      </w:pPr>
      <w:r>
        <w:rPr>
          <w:u w:val="none"/>
          <w:lang w:val="mn-MN"/>
        </w:rPr>
        <w:tab/>
      </w:r>
    </w:p>
    <w:p>
      <w:pPr>
        <w:pStyle w:val="style0"/>
        <w:jc w:val="both"/>
      </w:pPr>
      <w:r>
        <w:rPr/>
      </w:r>
    </w:p>
    <w:p>
      <w:pPr>
        <w:pStyle w:val="style0"/>
        <w:jc w:val="both"/>
      </w:pPr>
      <w:r>
        <w:rPr>
          <w:u w:val="none"/>
          <w:lang w:val="mn-MN"/>
        </w:rPr>
        <w:tab/>
      </w:r>
    </w:p>
    <w:p>
      <w:pPr>
        <w:pStyle w:val="style0"/>
        <w:jc w:val="both"/>
      </w:pPr>
      <w:r>
        <w:rPr>
          <w:u w:val="none"/>
          <w:lang w:val="mn-MN"/>
        </w:rPr>
        <w:tab/>
      </w:r>
    </w:p>
    <w:p>
      <w:pPr>
        <w:pStyle w:val="style0"/>
        <w:jc w:val="both"/>
      </w:pPr>
      <w:r>
        <w:rPr>
          <w:u w:val="none"/>
          <w:lang w:val="mn-MN"/>
        </w:rPr>
        <w:tab/>
      </w:r>
    </w:p>
    <w:p>
      <w:pPr>
        <w:pStyle w:val="style0"/>
        <w:jc w:val="both"/>
      </w:pPr>
      <w:r>
        <w:rPr/>
      </w:r>
    </w:p>
    <w:p>
      <w:pPr>
        <w:pStyle w:val="style0"/>
        <w:jc w:val="both"/>
      </w:pPr>
      <w:r>
        <w:rPr>
          <w:u w:val="none"/>
          <w:lang w:val="mn-MN"/>
        </w:rPr>
        <w:tab/>
      </w:r>
    </w:p>
    <w:p>
      <w:pPr>
        <w:pStyle w:val="style0"/>
        <w:jc w:val="both"/>
      </w:pPr>
      <w:r>
        <w:rPr>
          <w:lang w:val="mn-MN"/>
        </w:rPr>
        <w:tab/>
      </w:r>
    </w:p>
    <w:p>
      <w:pPr>
        <w:pStyle w:val="style0"/>
        <w:jc w:val="both"/>
      </w:pPr>
      <w:r>
        <w:rPr/>
      </w:r>
    </w:p>
    <w:p>
      <w:pPr>
        <w:pStyle w:val="style0"/>
        <w:jc w:val="both"/>
      </w:pPr>
      <w:r>
        <w:rPr>
          <w:lang w:val="mn-MN"/>
        </w:rPr>
        <w:tab/>
      </w:r>
    </w:p>
    <w:sectPr>
      <w:headerReference r:id="rId7" w:type="default"/>
      <w:type w:val="nextPage"/>
      <w:pgSz w:h="15840" w:w="12240"/>
      <w:pgMar w:bottom="1134" w:footer="0" w:gutter="0" w:header="1134" w:left="1950" w:right="765"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right"/>
    </w:pPr>
    <w:r>
      <w:rPr/>
      <w:fldChar w:fldCharType="begin"/>
    </w:r>
    <w:r>
      <w:instrText> PAGE </w:instrText>
    </w:r>
    <w:r>
      <w:fldChar w:fldCharType="separate"/>
    </w:r>
    <w:r>
      <w:t>48</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Strong Emphasis"/>
    <w:basedOn w:val="style17"/>
    <w:next w:val="style18"/>
    <w:rPr>
      <w:b/>
      <w:bCs/>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ascii="Arial" w:cs="Mangal" w:hAnsi="Arial"/>
    </w:rPr>
  </w:style>
  <w:style w:styleId="style22" w:type="paragraph">
    <w:name w:val="Caption"/>
    <w:basedOn w:val="style0"/>
    <w:next w:val="style22"/>
    <w:pPr>
      <w:suppressLineNumbers/>
      <w:spacing w:after="120" w:before="120"/>
      <w:contextualSpacing w:val="false"/>
    </w:pPr>
    <w:rPr>
      <w:rFonts w:ascii="Arial" w:cs="Mangal" w:hAnsi="Arial"/>
      <w:i/>
      <w:iCs/>
      <w:sz w:val="24"/>
      <w:szCs w:val="24"/>
    </w:rPr>
  </w:style>
  <w:style w:styleId="style23" w:type="paragraph">
    <w:name w:val="Index"/>
    <w:basedOn w:val="style0"/>
    <w:next w:val="style23"/>
    <w:pPr>
      <w:suppressLineNumbers/>
    </w:pPr>
    <w:rPr>
      <w:rFonts w:ascii="Arial" w:cs="Mangal" w:hAnsi="Arial"/>
    </w:rPr>
  </w:style>
  <w:style w:styleId="style24" w:type="paragraph">
    <w:name w:val="Text Body Indent"/>
    <w:basedOn w:val="style0"/>
    <w:next w:val="style24"/>
    <w:pPr>
      <w:spacing w:after="28" w:before="28"/>
      <w:ind w:firstLine="748" w:left="283" w:right="0"/>
      <w:contextualSpacing w:val="false"/>
      <w:jc w:val="both"/>
    </w:pPr>
    <w:rPr>
      <w:b/>
      <w:bCs/>
      <w:i/>
      <w:iCs/>
    </w:rPr>
  </w:style>
  <w:style w:styleId="style25" w:type="paragraph">
    <w:name w:val="Body Text Indent 3"/>
    <w:basedOn w:val="style0"/>
    <w:next w:val="style25"/>
    <w:pPr>
      <w:spacing w:after="28" w:before="28"/>
      <w:ind w:firstLine="748" w:left="0" w:right="0"/>
      <w:contextualSpacing w:val="false"/>
      <w:jc w:val="both"/>
    </w:pPr>
    <w:rPr/>
  </w:style>
  <w:style w:styleId="style26" w:type="paragraph">
    <w:name w:val="Title"/>
    <w:basedOn w:val="style0"/>
    <w:next w:val="style26"/>
    <w:pPr>
      <w:jc w:val="center"/>
    </w:pPr>
    <w:rPr>
      <w:b/>
      <w:bCs/>
      <w:sz w:val="36"/>
      <w:szCs w:val="36"/>
    </w:rPr>
  </w:style>
  <w:style w:styleId="style27" w:type="paragraph">
    <w:name w:val="Subtitle"/>
    <w:basedOn w:val="style19"/>
    <w:next w:val="style27"/>
    <w:pPr>
      <w:jc w:val="center"/>
    </w:pPr>
    <w:rPr>
      <w:i/>
      <w:iCs/>
      <w:sz w:val="28"/>
      <w:szCs w:val="28"/>
    </w:rPr>
  </w:style>
  <w:style w:styleId="style28" w:type="paragraph">
    <w:name w:val="Header"/>
    <w:basedOn w:val="style0"/>
    <w:next w:val="style2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426" TargetMode="External"/><Relationship Id="rId3" Type="http://schemas.openxmlformats.org/officeDocument/2006/relationships/hyperlink" Target="http://www.parliament.mn/laws/projects/426" TargetMode="External"/><Relationship Id="rId4" Type="http://schemas.openxmlformats.org/officeDocument/2006/relationships/hyperlink" Target="http://www.parliament.mn/laws/projects/426" TargetMode="External"/><Relationship Id="rId5" Type="http://schemas.openxmlformats.org/officeDocument/2006/relationships/hyperlink" Target="http://www.parliament.mn/laws/projects/426" TargetMode="External"/><Relationship Id="rId6" Type="http://schemas.openxmlformats.org/officeDocument/2006/relationships/hyperlink" Target="http://www.parliament.mn/laws/projects/426"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2014-10-24T15:22:15.40Z</dcterms:created>
  <cp:lastPrinted>2014-11-03T14:22:20.83Z</cp:lastPrinted>
  <dcterms:modified xsi:type="dcterms:W3CDTF">2014-10-30T12:52:23.37Z</dcterms:modified>
  <cp:revision>0</cp:revision>
</cp:coreProperties>
</file>