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E68AF" w14:textId="77777777" w:rsidR="004D5ED1" w:rsidRPr="00CA66B7" w:rsidRDefault="004D5ED1" w:rsidP="004D5ED1">
      <w:pPr>
        <w:jc w:val="center"/>
        <w:rPr>
          <w:rFonts w:ascii="Arial" w:hAnsi="Arial" w:cs="Arial"/>
          <w:b/>
          <w:bCs/>
          <w:color w:val="000000"/>
          <w:sz w:val="23"/>
          <w:szCs w:val="23"/>
          <w:lang w:val="mn-MN"/>
        </w:rPr>
      </w:pPr>
      <w:r w:rsidRPr="00CA66B7">
        <w:rPr>
          <w:rFonts w:ascii="Arial" w:hAnsi="Arial" w:cs="Arial"/>
          <w:b/>
          <w:bCs/>
          <w:color w:val="000000"/>
          <w:sz w:val="23"/>
          <w:szCs w:val="23"/>
          <w:lang w:val="mn-MN"/>
        </w:rPr>
        <w:t>МОНГОЛ УЛСЫН ИХ ХУРЛЫН 2022 ОНЫ НАМРЫН ЭЭЛЖИТ ЧУУЛГАНЫ</w:t>
      </w:r>
    </w:p>
    <w:p w14:paraId="7E62F39D" w14:textId="15470CA3" w:rsidR="004D5ED1" w:rsidRPr="00CA66B7" w:rsidRDefault="004D5ED1" w:rsidP="004D5ED1">
      <w:pPr>
        <w:jc w:val="center"/>
        <w:rPr>
          <w:rFonts w:ascii="Arial" w:hAnsi="Arial" w:cs="Arial"/>
          <w:b/>
          <w:color w:val="000000"/>
          <w:sz w:val="23"/>
          <w:szCs w:val="23"/>
          <w:lang w:val="mn-MN"/>
        </w:rPr>
      </w:pPr>
      <w:r w:rsidRPr="00CA66B7">
        <w:rPr>
          <w:rFonts w:ascii="Arial" w:hAnsi="Arial" w:cs="Arial"/>
          <w:b/>
          <w:color w:val="000000"/>
          <w:sz w:val="23"/>
          <w:szCs w:val="23"/>
          <w:lang w:val="mn-MN"/>
        </w:rPr>
        <w:t>ТӨСВИЙН БАЙНГЫН ХОРООНЫ 2023 ОНЫ 01 ДҮГЭЭР САРЫН 20-НЫ ӨДӨР /БААСАН ГАРАГ/-ИЙН ХУРАЛДААНЫ ТОВЬЁГ</w:t>
      </w:r>
    </w:p>
    <w:p w14:paraId="3528B969" w14:textId="77777777" w:rsidR="004D5ED1" w:rsidRPr="00CA66B7" w:rsidRDefault="004D5ED1" w:rsidP="004D5ED1">
      <w:pPr>
        <w:jc w:val="both"/>
        <w:rPr>
          <w:rFonts w:ascii="Arial" w:hAnsi="Arial" w:cs="Arial"/>
          <w:b/>
          <w:color w:val="000000"/>
          <w:sz w:val="23"/>
          <w:szCs w:val="23"/>
          <w:lang w:val="mn-MN"/>
        </w:rPr>
      </w:pPr>
    </w:p>
    <w:p w14:paraId="765DAFDB" w14:textId="77777777" w:rsidR="004D5ED1" w:rsidRPr="00CA66B7" w:rsidRDefault="004D5ED1" w:rsidP="004D5ED1">
      <w:pPr>
        <w:jc w:val="both"/>
        <w:rPr>
          <w:rFonts w:ascii="Arial" w:hAnsi="Arial" w:cs="Arial"/>
          <w:color w:val="000000"/>
          <w:sz w:val="23"/>
          <w:szCs w:val="23"/>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D5ED1" w:rsidRPr="00CA66B7" w14:paraId="1DA1F5F0" w14:textId="77777777" w:rsidTr="008E20A4">
        <w:trPr>
          <w:trHeight w:val="300"/>
        </w:trPr>
        <w:tc>
          <w:tcPr>
            <w:tcW w:w="426" w:type="dxa"/>
            <w:tcBorders>
              <w:top w:val="single" w:sz="4" w:space="0" w:color="000000"/>
              <w:left w:val="single" w:sz="4" w:space="0" w:color="000000"/>
              <w:bottom w:val="single" w:sz="4" w:space="0" w:color="000000"/>
            </w:tcBorders>
            <w:shd w:val="clear" w:color="auto" w:fill="FFFFFF"/>
          </w:tcPr>
          <w:p w14:paraId="0330660A" w14:textId="77777777" w:rsidR="004D5ED1" w:rsidRPr="00CA66B7" w:rsidRDefault="004D5ED1" w:rsidP="008E20A4">
            <w:pPr>
              <w:jc w:val="center"/>
              <w:rPr>
                <w:rFonts w:ascii="Arial" w:hAnsi="Arial" w:cs="Arial"/>
                <w:b/>
                <w:color w:val="000000"/>
                <w:sz w:val="23"/>
                <w:szCs w:val="23"/>
                <w:lang w:val="mn-MN"/>
              </w:rPr>
            </w:pPr>
            <w:r w:rsidRPr="00CA66B7">
              <w:rPr>
                <w:rFonts w:ascii="Arial" w:eastAsia="Arial" w:hAnsi="Arial" w:cs="Arial"/>
                <w:b/>
                <w:color w:val="000000"/>
                <w:sz w:val="23"/>
                <w:szCs w:val="23"/>
                <w:lang w:val="mn-MN"/>
              </w:rPr>
              <w:t>№</w:t>
            </w:r>
          </w:p>
        </w:tc>
        <w:tc>
          <w:tcPr>
            <w:tcW w:w="7666" w:type="dxa"/>
            <w:tcBorders>
              <w:top w:val="single" w:sz="4" w:space="0" w:color="000000"/>
              <w:left w:val="single" w:sz="4" w:space="0" w:color="000000"/>
              <w:bottom w:val="single" w:sz="4" w:space="0" w:color="000000"/>
            </w:tcBorders>
            <w:shd w:val="clear" w:color="auto" w:fill="FFFFFF"/>
          </w:tcPr>
          <w:p w14:paraId="72C73C4F" w14:textId="77777777" w:rsidR="004D5ED1" w:rsidRPr="00CA66B7" w:rsidRDefault="004D5ED1" w:rsidP="008E20A4">
            <w:pPr>
              <w:jc w:val="center"/>
              <w:rPr>
                <w:rFonts w:ascii="Arial" w:hAnsi="Arial" w:cs="Arial"/>
                <w:b/>
                <w:color w:val="000000"/>
                <w:sz w:val="23"/>
                <w:szCs w:val="23"/>
                <w:lang w:val="mn-MN"/>
              </w:rPr>
            </w:pPr>
            <w:r w:rsidRPr="00CA66B7">
              <w:rPr>
                <w:rFonts w:ascii="Arial" w:hAnsi="Arial" w:cs="Arial"/>
                <w:b/>
                <w:color w:val="000000"/>
                <w:sz w:val="23"/>
                <w:szCs w:val="23"/>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061A91F" w14:textId="77777777" w:rsidR="004D5ED1" w:rsidRPr="00CA66B7" w:rsidRDefault="004D5ED1" w:rsidP="008E20A4">
            <w:pPr>
              <w:jc w:val="center"/>
              <w:rPr>
                <w:rFonts w:ascii="Arial" w:hAnsi="Arial" w:cs="Arial"/>
                <w:b/>
                <w:color w:val="000000"/>
                <w:sz w:val="23"/>
                <w:szCs w:val="23"/>
                <w:lang w:val="mn-MN"/>
              </w:rPr>
            </w:pPr>
            <w:r w:rsidRPr="00CA66B7">
              <w:rPr>
                <w:rFonts w:ascii="Arial" w:hAnsi="Arial" w:cs="Arial"/>
                <w:b/>
                <w:color w:val="000000"/>
                <w:sz w:val="23"/>
                <w:szCs w:val="23"/>
                <w:lang w:val="mn-MN"/>
              </w:rPr>
              <w:t>Хуудас</w:t>
            </w:r>
          </w:p>
        </w:tc>
      </w:tr>
      <w:tr w:rsidR="004D5ED1" w:rsidRPr="00CA66B7" w14:paraId="1E0E37BF" w14:textId="77777777" w:rsidTr="00CA66B7">
        <w:trPr>
          <w:trHeight w:val="386"/>
        </w:trPr>
        <w:tc>
          <w:tcPr>
            <w:tcW w:w="426" w:type="dxa"/>
            <w:tcBorders>
              <w:top w:val="single" w:sz="4" w:space="0" w:color="000000"/>
              <w:left w:val="single" w:sz="4" w:space="0" w:color="000000"/>
              <w:bottom w:val="single" w:sz="4" w:space="0" w:color="000000"/>
            </w:tcBorders>
            <w:shd w:val="clear" w:color="auto" w:fill="FFFFFF"/>
          </w:tcPr>
          <w:p w14:paraId="6964AC56" w14:textId="77777777" w:rsidR="004D5ED1" w:rsidRPr="00CA66B7" w:rsidRDefault="004D5ED1" w:rsidP="008E20A4">
            <w:pPr>
              <w:jc w:val="both"/>
              <w:rPr>
                <w:rFonts w:ascii="Arial" w:hAnsi="Arial" w:cs="Arial"/>
                <w:b/>
                <w:color w:val="000000"/>
                <w:sz w:val="23"/>
                <w:szCs w:val="23"/>
                <w:lang w:val="mn-MN"/>
              </w:rPr>
            </w:pPr>
            <w:r w:rsidRPr="00CA66B7">
              <w:rPr>
                <w:rFonts w:ascii="Arial" w:hAnsi="Arial" w:cs="Arial"/>
                <w:b/>
                <w:color w:val="000000"/>
                <w:sz w:val="23"/>
                <w:szCs w:val="23"/>
                <w:lang w:val="mn-MN"/>
              </w:rPr>
              <w:t>1.</w:t>
            </w:r>
          </w:p>
        </w:tc>
        <w:tc>
          <w:tcPr>
            <w:tcW w:w="7666" w:type="dxa"/>
            <w:tcBorders>
              <w:top w:val="single" w:sz="4" w:space="0" w:color="000000"/>
              <w:left w:val="single" w:sz="4" w:space="0" w:color="000000"/>
              <w:bottom w:val="single" w:sz="4" w:space="0" w:color="000000"/>
            </w:tcBorders>
            <w:shd w:val="clear" w:color="auto" w:fill="FFFFFF"/>
          </w:tcPr>
          <w:p w14:paraId="56344944" w14:textId="77777777" w:rsidR="004D5ED1" w:rsidRPr="00CA66B7" w:rsidRDefault="004D5ED1" w:rsidP="008E20A4">
            <w:pPr>
              <w:jc w:val="both"/>
              <w:rPr>
                <w:rFonts w:ascii="Arial" w:hAnsi="Arial" w:cs="Arial"/>
                <w:color w:val="000000"/>
                <w:sz w:val="23"/>
                <w:szCs w:val="23"/>
                <w:lang w:val="mn-MN"/>
              </w:rPr>
            </w:pPr>
            <w:r w:rsidRPr="00CA66B7">
              <w:rPr>
                <w:rFonts w:ascii="Arial" w:hAnsi="Arial" w:cs="Arial"/>
                <w:b/>
                <w:color w:val="000000"/>
                <w:sz w:val="23"/>
                <w:szCs w:val="23"/>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B905E" w14:textId="747ED9D7" w:rsidR="004D5ED1" w:rsidRPr="00CA66B7" w:rsidRDefault="004D5ED1" w:rsidP="008E20A4">
            <w:pPr>
              <w:jc w:val="center"/>
              <w:rPr>
                <w:rFonts w:ascii="Arial" w:hAnsi="Arial" w:cs="Arial"/>
                <w:color w:val="000000"/>
                <w:sz w:val="23"/>
                <w:szCs w:val="23"/>
                <w:lang w:val="mn-MN"/>
              </w:rPr>
            </w:pPr>
            <w:r w:rsidRPr="00CA66B7">
              <w:rPr>
                <w:rFonts w:ascii="Arial" w:hAnsi="Arial" w:cs="Arial"/>
                <w:color w:val="000000"/>
                <w:sz w:val="23"/>
                <w:szCs w:val="23"/>
                <w:lang w:val="mn-MN"/>
              </w:rPr>
              <w:t>1-</w:t>
            </w:r>
            <w:r w:rsidR="0012463F" w:rsidRPr="00CA66B7">
              <w:rPr>
                <w:rFonts w:ascii="Arial" w:hAnsi="Arial" w:cs="Arial"/>
                <w:color w:val="000000"/>
                <w:sz w:val="23"/>
                <w:szCs w:val="23"/>
                <w:lang w:val="mn-MN"/>
              </w:rPr>
              <w:t>2</w:t>
            </w:r>
          </w:p>
        </w:tc>
      </w:tr>
      <w:tr w:rsidR="004D5ED1" w:rsidRPr="00CA66B7" w14:paraId="42B8CCA9" w14:textId="77777777" w:rsidTr="008E20A4">
        <w:trPr>
          <w:trHeight w:val="281"/>
        </w:trPr>
        <w:tc>
          <w:tcPr>
            <w:tcW w:w="426" w:type="dxa"/>
            <w:vMerge w:val="restart"/>
            <w:tcBorders>
              <w:top w:val="single" w:sz="4" w:space="0" w:color="000000"/>
              <w:left w:val="single" w:sz="4" w:space="0" w:color="000000"/>
            </w:tcBorders>
            <w:shd w:val="clear" w:color="auto" w:fill="FFFFFF"/>
          </w:tcPr>
          <w:p w14:paraId="227D6CCF" w14:textId="77777777" w:rsidR="004D5ED1" w:rsidRPr="00CA66B7" w:rsidRDefault="004D5ED1" w:rsidP="008E20A4">
            <w:pPr>
              <w:jc w:val="both"/>
              <w:rPr>
                <w:rFonts w:ascii="Arial" w:hAnsi="Arial" w:cs="Arial"/>
                <w:b/>
                <w:color w:val="000000"/>
                <w:sz w:val="23"/>
                <w:szCs w:val="23"/>
                <w:lang w:val="mn-MN"/>
              </w:rPr>
            </w:pPr>
            <w:r w:rsidRPr="00CA66B7">
              <w:rPr>
                <w:rFonts w:ascii="Arial" w:hAnsi="Arial" w:cs="Arial"/>
                <w:b/>
                <w:color w:val="000000"/>
                <w:sz w:val="23"/>
                <w:szCs w:val="23"/>
                <w:lang w:val="mn-MN"/>
              </w:rPr>
              <w:t>2.</w:t>
            </w:r>
          </w:p>
        </w:tc>
        <w:tc>
          <w:tcPr>
            <w:tcW w:w="7666" w:type="dxa"/>
            <w:tcBorders>
              <w:top w:val="single" w:sz="4" w:space="0" w:color="000000"/>
              <w:left w:val="single" w:sz="4" w:space="0" w:color="000000"/>
              <w:bottom w:val="single" w:sz="4" w:space="0" w:color="auto"/>
            </w:tcBorders>
            <w:shd w:val="clear" w:color="auto" w:fill="FFFFFF"/>
          </w:tcPr>
          <w:p w14:paraId="40C4138C" w14:textId="77777777" w:rsidR="004D5ED1" w:rsidRPr="00CA66B7" w:rsidRDefault="004D5ED1" w:rsidP="008E20A4">
            <w:pPr>
              <w:jc w:val="both"/>
              <w:rPr>
                <w:rFonts w:ascii="Arial" w:hAnsi="Arial" w:cs="Arial"/>
                <w:color w:val="000000"/>
                <w:sz w:val="23"/>
                <w:szCs w:val="23"/>
                <w:lang w:val="mn-MN"/>
              </w:rPr>
            </w:pPr>
            <w:r w:rsidRPr="00CA66B7">
              <w:rPr>
                <w:rFonts w:ascii="Arial" w:hAnsi="Arial" w:cs="Arial"/>
                <w:color w:val="000000"/>
                <w:sz w:val="23"/>
                <w:szCs w:val="23"/>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EAD3D" w14:textId="58E1E2B2" w:rsidR="004D5ED1" w:rsidRPr="00CA66B7" w:rsidRDefault="0012463F" w:rsidP="008E20A4">
            <w:pPr>
              <w:jc w:val="center"/>
              <w:rPr>
                <w:rFonts w:ascii="Arial" w:hAnsi="Arial" w:cs="Arial"/>
                <w:color w:val="000000"/>
                <w:sz w:val="23"/>
                <w:szCs w:val="23"/>
                <w:lang w:val="mn-MN"/>
              </w:rPr>
            </w:pPr>
            <w:r w:rsidRPr="00CA66B7">
              <w:rPr>
                <w:rFonts w:ascii="Arial" w:hAnsi="Arial" w:cs="Arial"/>
                <w:color w:val="000000"/>
                <w:sz w:val="23"/>
                <w:szCs w:val="23"/>
                <w:lang w:val="mn-MN"/>
              </w:rPr>
              <w:t>3</w:t>
            </w:r>
            <w:r w:rsidR="004D5ED1" w:rsidRPr="00CA66B7">
              <w:rPr>
                <w:rFonts w:ascii="Arial" w:hAnsi="Arial" w:cs="Arial"/>
                <w:color w:val="000000"/>
                <w:sz w:val="23"/>
                <w:szCs w:val="23"/>
                <w:lang w:val="mn-MN"/>
              </w:rPr>
              <w:t>-</w:t>
            </w:r>
            <w:r w:rsidRPr="00CA66B7">
              <w:rPr>
                <w:rFonts w:ascii="Arial" w:hAnsi="Arial" w:cs="Arial"/>
                <w:color w:val="000000"/>
                <w:sz w:val="23"/>
                <w:szCs w:val="23"/>
                <w:lang w:val="mn-MN"/>
              </w:rPr>
              <w:t>5</w:t>
            </w:r>
          </w:p>
        </w:tc>
      </w:tr>
      <w:tr w:rsidR="004D5ED1" w:rsidRPr="00CA66B7" w14:paraId="4508BCC7" w14:textId="77777777" w:rsidTr="00CA66B7">
        <w:trPr>
          <w:trHeight w:val="281"/>
        </w:trPr>
        <w:tc>
          <w:tcPr>
            <w:tcW w:w="426" w:type="dxa"/>
            <w:vMerge/>
            <w:tcBorders>
              <w:left w:val="single" w:sz="4" w:space="0" w:color="000000"/>
              <w:bottom w:val="single" w:sz="4" w:space="0" w:color="auto"/>
              <w:right w:val="single" w:sz="4" w:space="0" w:color="auto"/>
            </w:tcBorders>
            <w:shd w:val="clear" w:color="auto" w:fill="FFFFFF"/>
          </w:tcPr>
          <w:p w14:paraId="46903E85" w14:textId="77777777" w:rsidR="004D5ED1" w:rsidRPr="00CA66B7" w:rsidRDefault="004D5ED1" w:rsidP="008E20A4">
            <w:pPr>
              <w:jc w:val="both"/>
              <w:rPr>
                <w:rFonts w:ascii="Arial" w:hAnsi="Arial" w:cs="Arial"/>
                <w:b/>
                <w:color w:val="000000"/>
                <w:sz w:val="23"/>
                <w:szCs w:val="23"/>
                <w:lang w:val="mn-MN"/>
              </w:rPr>
            </w:pPr>
          </w:p>
        </w:tc>
        <w:tc>
          <w:tcPr>
            <w:tcW w:w="7666" w:type="dxa"/>
            <w:tcBorders>
              <w:top w:val="single" w:sz="4" w:space="0" w:color="auto"/>
              <w:left w:val="single" w:sz="4" w:space="0" w:color="auto"/>
              <w:bottom w:val="single" w:sz="4" w:space="0" w:color="auto"/>
              <w:right w:val="single" w:sz="4" w:space="0" w:color="auto"/>
            </w:tcBorders>
            <w:shd w:val="clear" w:color="auto" w:fill="FFFFFF"/>
          </w:tcPr>
          <w:p w14:paraId="26BB46F7" w14:textId="7C1B5E7E" w:rsidR="004D5ED1" w:rsidRPr="00CA66B7" w:rsidRDefault="004D5ED1" w:rsidP="008E20A4">
            <w:pPr>
              <w:jc w:val="both"/>
              <w:rPr>
                <w:rFonts w:ascii="Arial" w:hAnsi="Arial" w:cs="Arial"/>
                <w:color w:val="000000"/>
                <w:sz w:val="23"/>
                <w:szCs w:val="23"/>
                <w:lang w:val="mn-MN"/>
              </w:rPr>
            </w:pPr>
            <w:r w:rsidRPr="00CA66B7">
              <w:rPr>
                <w:rFonts w:ascii="Arial" w:hAnsi="Arial" w:cs="Arial"/>
                <w:color w:val="000000"/>
                <w:sz w:val="23"/>
                <w:szCs w:val="23"/>
                <w:lang w:val="mn-MN"/>
              </w:rPr>
              <w:t>1.</w:t>
            </w:r>
            <w:r w:rsidRPr="00CA66B7">
              <w:rPr>
                <w:rStyle w:val="Emphasis"/>
                <w:rFonts w:ascii="Arial" w:hAnsi="Arial" w:cs="Arial"/>
                <w:color w:val="000000"/>
                <w:sz w:val="23"/>
                <w:szCs w:val="23"/>
                <w:lang w:val="mn-MN"/>
              </w:rPr>
              <w:t xml:space="preserve"> </w:t>
            </w:r>
            <w:r w:rsidRPr="00CA66B7">
              <w:rPr>
                <w:rStyle w:val="Emphasis"/>
                <w:rFonts w:ascii="Arial" w:hAnsi="Arial" w:cs="Arial"/>
                <w:b/>
                <w:color w:val="000000"/>
                <w:sz w:val="23"/>
                <w:szCs w:val="23"/>
                <w:lang w:val="mn-MN"/>
              </w:rPr>
              <w:t>“Тогтоолд нэмэлт, өөрчлөлт оруулах тухай” Улсын Их Хурлын тогтоолын төсөл</w:t>
            </w:r>
            <w:r w:rsidRPr="00CA66B7">
              <w:rPr>
                <w:rStyle w:val="Emphasis"/>
                <w:rFonts w:ascii="Arial" w:hAnsi="Arial" w:cs="Arial"/>
                <w:color w:val="000000"/>
                <w:sz w:val="23"/>
                <w:szCs w:val="23"/>
                <w:lang w:val="mn-MN"/>
              </w:rPr>
              <w:t xml:space="preserve"> /Засгийн газар 2023.01.11-ний өдөр өргөн мэдүүлсэн, </w:t>
            </w:r>
            <w:r w:rsidRPr="00CA66B7">
              <w:rPr>
                <w:rStyle w:val="Emphasis"/>
                <w:rFonts w:ascii="Arial" w:hAnsi="Arial" w:cs="Arial"/>
                <w:b/>
                <w:color w:val="000000"/>
                <w:sz w:val="23"/>
                <w:szCs w:val="23"/>
                <w:lang w:val="mn-MN"/>
              </w:rPr>
              <w:t>эцсийн хэлэлцүүлэг</w:t>
            </w:r>
            <w:r w:rsidRPr="00CA66B7">
              <w:rPr>
                <w:rStyle w:val="Emphasis"/>
                <w:rFonts w:ascii="Arial" w:hAnsi="Arial" w:cs="Arial"/>
                <w:color w:val="000000"/>
                <w:sz w:val="23"/>
                <w:szCs w:val="23"/>
                <w:lang w:val="mn-MN"/>
              </w:rPr>
              <w:t>/</w:t>
            </w:r>
          </w:p>
        </w:tc>
        <w:tc>
          <w:tcPr>
            <w:tcW w:w="1276" w:type="dxa"/>
            <w:tcBorders>
              <w:top w:val="single" w:sz="4" w:space="0" w:color="000000"/>
              <w:left w:val="single" w:sz="4" w:space="0" w:color="auto"/>
              <w:bottom w:val="single" w:sz="4" w:space="0" w:color="auto"/>
              <w:right w:val="single" w:sz="4" w:space="0" w:color="000000"/>
            </w:tcBorders>
            <w:shd w:val="clear" w:color="auto" w:fill="FFFFFF"/>
            <w:vAlign w:val="center"/>
          </w:tcPr>
          <w:p w14:paraId="799E329D" w14:textId="5574EC6C" w:rsidR="004D5ED1" w:rsidRPr="00CA66B7" w:rsidRDefault="0012463F" w:rsidP="008E20A4">
            <w:pPr>
              <w:jc w:val="center"/>
              <w:rPr>
                <w:rFonts w:ascii="Arial" w:hAnsi="Arial" w:cs="Arial"/>
                <w:color w:val="000000"/>
                <w:sz w:val="23"/>
                <w:szCs w:val="23"/>
                <w:lang w:val="mn-MN"/>
              </w:rPr>
            </w:pPr>
            <w:r w:rsidRPr="00CA66B7">
              <w:rPr>
                <w:rFonts w:ascii="Arial" w:hAnsi="Arial" w:cs="Arial"/>
                <w:color w:val="000000"/>
                <w:sz w:val="23"/>
                <w:szCs w:val="23"/>
                <w:lang w:val="mn-MN"/>
              </w:rPr>
              <w:t>3</w:t>
            </w:r>
            <w:r w:rsidR="004D5ED1" w:rsidRPr="00CA66B7">
              <w:rPr>
                <w:rFonts w:ascii="Arial" w:hAnsi="Arial" w:cs="Arial"/>
                <w:color w:val="000000"/>
                <w:sz w:val="23"/>
                <w:szCs w:val="23"/>
                <w:lang w:val="mn-MN"/>
              </w:rPr>
              <w:t>-</w:t>
            </w:r>
            <w:r w:rsidRPr="00CA66B7">
              <w:rPr>
                <w:rFonts w:ascii="Arial" w:hAnsi="Arial" w:cs="Arial"/>
                <w:color w:val="000000"/>
                <w:sz w:val="23"/>
                <w:szCs w:val="23"/>
                <w:lang w:val="mn-MN"/>
              </w:rPr>
              <w:t>5</w:t>
            </w:r>
          </w:p>
        </w:tc>
      </w:tr>
    </w:tbl>
    <w:p w14:paraId="460E7C3B" w14:textId="77777777" w:rsidR="004D5ED1" w:rsidRPr="00CA66B7" w:rsidRDefault="004D5ED1" w:rsidP="004643BB">
      <w:pPr>
        <w:jc w:val="center"/>
        <w:rPr>
          <w:rFonts w:ascii="Arial" w:hAnsi="Arial" w:cs="Arial"/>
          <w:b/>
          <w:i/>
          <w:lang w:val="mn-MN"/>
        </w:rPr>
      </w:pPr>
    </w:p>
    <w:p w14:paraId="6146B6CE" w14:textId="4104FC96" w:rsidR="004D5ED1" w:rsidRPr="00CA66B7" w:rsidRDefault="004D5ED1" w:rsidP="004643BB">
      <w:pPr>
        <w:jc w:val="center"/>
        <w:rPr>
          <w:rFonts w:ascii="Arial" w:hAnsi="Arial" w:cs="Arial"/>
          <w:b/>
          <w:i/>
          <w:lang w:val="mn-MN"/>
        </w:rPr>
      </w:pPr>
    </w:p>
    <w:p w14:paraId="775AE739" w14:textId="756562A6" w:rsidR="004D5ED1" w:rsidRPr="00CA66B7" w:rsidRDefault="004D5ED1" w:rsidP="004643BB">
      <w:pPr>
        <w:jc w:val="center"/>
        <w:rPr>
          <w:rFonts w:ascii="Arial" w:hAnsi="Arial" w:cs="Arial"/>
          <w:b/>
          <w:i/>
          <w:lang w:val="mn-MN"/>
        </w:rPr>
      </w:pPr>
    </w:p>
    <w:p w14:paraId="4D867EB4" w14:textId="3BB797BB" w:rsidR="004D5ED1" w:rsidRPr="00CA66B7" w:rsidRDefault="004D5ED1" w:rsidP="004643BB">
      <w:pPr>
        <w:jc w:val="center"/>
        <w:rPr>
          <w:rFonts w:ascii="Arial" w:hAnsi="Arial" w:cs="Arial"/>
          <w:b/>
          <w:i/>
          <w:lang w:val="mn-MN"/>
        </w:rPr>
      </w:pPr>
    </w:p>
    <w:p w14:paraId="0D44C0B2" w14:textId="21A12563" w:rsidR="004D5ED1" w:rsidRPr="00CA66B7" w:rsidRDefault="004D5ED1" w:rsidP="004643BB">
      <w:pPr>
        <w:jc w:val="center"/>
        <w:rPr>
          <w:rFonts w:ascii="Arial" w:hAnsi="Arial" w:cs="Arial"/>
          <w:b/>
          <w:i/>
          <w:lang w:val="mn-MN"/>
        </w:rPr>
      </w:pPr>
    </w:p>
    <w:p w14:paraId="3E240DB3" w14:textId="082E517D" w:rsidR="004D5ED1" w:rsidRPr="00CA66B7" w:rsidRDefault="004D5ED1" w:rsidP="004643BB">
      <w:pPr>
        <w:jc w:val="center"/>
        <w:rPr>
          <w:rFonts w:ascii="Arial" w:hAnsi="Arial" w:cs="Arial"/>
          <w:b/>
          <w:i/>
          <w:lang w:val="mn-MN"/>
        </w:rPr>
      </w:pPr>
    </w:p>
    <w:p w14:paraId="73F8EA7E" w14:textId="2F48EBEB" w:rsidR="004D5ED1" w:rsidRPr="00CA66B7" w:rsidRDefault="004D5ED1" w:rsidP="004643BB">
      <w:pPr>
        <w:jc w:val="center"/>
        <w:rPr>
          <w:rFonts w:ascii="Arial" w:hAnsi="Arial" w:cs="Arial"/>
          <w:b/>
          <w:i/>
          <w:lang w:val="mn-MN"/>
        </w:rPr>
      </w:pPr>
    </w:p>
    <w:p w14:paraId="1B8F71DC" w14:textId="690FD671" w:rsidR="004D5ED1" w:rsidRPr="00CA66B7" w:rsidRDefault="004D5ED1" w:rsidP="004643BB">
      <w:pPr>
        <w:jc w:val="center"/>
        <w:rPr>
          <w:rFonts w:ascii="Arial" w:hAnsi="Arial" w:cs="Arial"/>
          <w:b/>
          <w:i/>
          <w:lang w:val="mn-MN"/>
        </w:rPr>
      </w:pPr>
    </w:p>
    <w:p w14:paraId="1FA29EDF" w14:textId="3CB5811E" w:rsidR="004D5ED1" w:rsidRPr="00CA66B7" w:rsidRDefault="004D5ED1" w:rsidP="004643BB">
      <w:pPr>
        <w:jc w:val="center"/>
        <w:rPr>
          <w:rFonts w:ascii="Arial" w:hAnsi="Arial" w:cs="Arial"/>
          <w:b/>
          <w:i/>
          <w:lang w:val="mn-MN"/>
        </w:rPr>
      </w:pPr>
    </w:p>
    <w:p w14:paraId="1A2726E7" w14:textId="6B0C3EF0" w:rsidR="004D5ED1" w:rsidRPr="00CA66B7" w:rsidRDefault="004D5ED1" w:rsidP="004643BB">
      <w:pPr>
        <w:jc w:val="center"/>
        <w:rPr>
          <w:rFonts w:ascii="Arial" w:hAnsi="Arial" w:cs="Arial"/>
          <w:b/>
          <w:i/>
          <w:lang w:val="mn-MN"/>
        </w:rPr>
      </w:pPr>
    </w:p>
    <w:p w14:paraId="4FD760EB" w14:textId="14ADE839" w:rsidR="004D5ED1" w:rsidRPr="00CA66B7" w:rsidRDefault="004D5ED1" w:rsidP="004643BB">
      <w:pPr>
        <w:jc w:val="center"/>
        <w:rPr>
          <w:rFonts w:ascii="Arial" w:hAnsi="Arial" w:cs="Arial"/>
          <w:b/>
          <w:i/>
          <w:lang w:val="mn-MN"/>
        </w:rPr>
      </w:pPr>
    </w:p>
    <w:p w14:paraId="6EB285CE" w14:textId="51C42B64" w:rsidR="004D5ED1" w:rsidRPr="00CA66B7" w:rsidRDefault="004D5ED1" w:rsidP="004643BB">
      <w:pPr>
        <w:jc w:val="center"/>
        <w:rPr>
          <w:rFonts w:ascii="Arial" w:hAnsi="Arial" w:cs="Arial"/>
          <w:b/>
          <w:i/>
          <w:lang w:val="mn-MN"/>
        </w:rPr>
      </w:pPr>
    </w:p>
    <w:p w14:paraId="6DC18965" w14:textId="34C0E160" w:rsidR="004D5ED1" w:rsidRPr="00CA66B7" w:rsidRDefault="004D5ED1" w:rsidP="004643BB">
      <w:pPr>
        <w:jc w:val="center"/>
        <w:rPr>
          <w:rFonts w:ascii="Arial" w:hAnsi="Arial" w:cs="Arial"/>
          <w:b/>
          <w:i/>
          <w:lang w:val="mn-MN"/>
        </w:rPr>
      </w:pPr>
    </w:p>
    <w:p w14:paraId="6692F91D" w14:textId="2F6BB430" w:rsidR="004D5ED1" w:rsidRPr="00CA66B7" w:rsidRDefault="004D5ED1" w:rsidP="004643BB">
      <w:pPr>
        <w:jc w:val="center"/>
        <w:rPr>
          <w:rFonts w:ascii="Arial" w:hAnsi="Arial" w:cs="Arial"/>
          <w:b/>
          <w:i/>
          <w:lang w:val="mn-MN"/>
        </w:rPr>
      </w:pPr>
    </w:p>
    <w:p w14:paraId="51EC696E" w14:textId="7595928D" w:rsidR="004D5ED1" w:rsidRPr="00CA66B7" w:rsidRDefault="004D5ED1" w:rsidP="004643BB">
      <w:pPr>
        <w:jc w:val="center"/>
        <w:rPr>
          <w:rFonts w:ascii="Arial" w:hAnsi="Arial" w:cs="Arial"/>
          <w:b/>
          <w:i/>
          <w:lang w:val="mn-MN"/>
        </w:rPr>
      </w:pPr>
    </w:p>
    <w:p w14:paraId="06241327" w14:textId="30FF703F" w:rsidR="004D5ED1" w:rsidRPr="00CA66B7" w:rsidRDefault="004D5ED1" w:rsidP="004643BB">
      <w:pPr>
        <w:jc w:val="center"/>
        <w:rPr>
          <w:rFonts w:ascii="Arial" w:hAnsi="Arial" w:cs="Arial"/>
          <w:b/>
          <w:i/>
          <w:lang w:val="mn-MN"/>
        </w:rPr>
      </w:pPr>
    </w:p>
    <w:p w14:paraId="5281F9C0" w14:textId="5F5724EC" w:rsidR="004D5ED1" w:rsidRPr="00CA66B7" w:rsidRDefault="004D5ED1" w:rsidP="004643BB">
      <w:pPr>
        <w:jc w:val="center"/>
        <w:rPr>
          <w:rFonts w:ascii="Arial" w:hAnsi="Arial" w:cs="Arial"/>
          <w:b/>
          <w:i/>
          <w:lang w:val="mn-MN"/>
        </w:rPr>
      </w:pPr>
    </w:p>
    <w:p w14:paraId="2D305A56" w14:textId="33065E99" w:rsidR="004D5ED1" w:rsidRPr="00CA66B7" w:rsidRDefault="004D5ED1" w:rsidP="004643BB">
      <w:pPr>
        <w:jc w:val="center"/>
        <w:rPr>
          <w:rFonts w:ascii="Arial" w:hAnsi="Arial" w:cs="Arial"/>
          <w:b/>
          <w:i/>
          <w:lang w:val="mn-MN"/>
        </w:rPr>
      </w:pPr>
    </w:p>
    <w:p w14:paraId="1667E6C1" w14:textId="2B0C456B" w:rsidR="004D5ED1" w:rsidRPr="00CA66B7" w:rsidRDefault="004D5ED1" w:rsidP="004643BB">
      <w:pPr>
        <w:jc w:val="center"/>
        <w:rPr>
          <w:rFonts w:ascii="Arial" w:hAnsi="Arial" w:cs="Arial"/>
          <w:b/>
          <w:i/>
          <w:lang w:val="mn-MN"/>
        </w:rPr>
      </w:pPr>
    </w:p>
    <w:p w14:paraId="10CFE268" w14:textId="122D5CAB" w:rsidR="004D5ED1" w:rsidRPr="00CA66B7" w:rsidRDefault="004D5ED1" w:rsidP="004643BB">
      <w:pPr>
        <w:jc w:val="center"/>
        <w:rPr>
          <w:rFonts w:ascii="Arial" w:hAnsi="Arial" w:cs="Arial"/>
          <w:b/>
          <w:i/>
          <w:lang w:val="mn-MN"/>
        </w:rPr>
      </w:pPr>
    </w:p>
    <w:p w14:paraId="7148B807" w14:textId="0DC8CF52" w:rsidR="004D5ED1" w:rsidRPr="00CA66B7" w:rsidRDefault="004D5ED1" w:rsidP="004643BB">
      <w:pPr>
        <w:jc w:val="center"/>
        <w:rPr>
          <w:rFonts w:ascii="Arial" w:hAnsi="Arial" w:cs="Arial"/>
          <w:b/>
          <w:i/>
          <w:lang w:val="mn-MN"/>
        </w:rPr>
      </w:pPr>
    </w:p>
    <w:p w14:paraId="6BC62A1E" w14:textId="2C4ABCFB" w:rsidR="004D5ED1" w:rsidRPr="00CA66B7" w:rsidRDefault="004D5ED1" w:rsidP="004643BB">
      <w:pPr>
        <w:jc w:val="center"/>
        <w:rPr>
          <w:rFonts w:ascii="Arial" w:hAnsi="Arial" w:cs="Arial"/>
          <w:b/>
          <w:i/>
          <w:lang w:val="mn-MN"/>
        </w:rPr>
      </w:pPr>
    </w:p>
    <w:p w14:paraId="4A40BB3B" w14:textId="305B9C4D" w:rsidR="004D5ED1" w:rsidRPr="00CA66B7" w:rsidRDefault="004D5ED1" w:rsidP="004643BB">
      <w:pPr>
        <w:jc w:val="center"/>
        <w:rPr>
          <w:rFonts w:ascii="Arial" w:hAnsi="Arial" w:cs="Arial"/>
          <w:b/>
          <w:i/>
          <w:lang w:val="mn-MN"/>
        </w:rPr>
      </w:pPr>
    </w:p>
    <w:p w14:paraId="458815F5" w14:textId="10BF25A2" w:rsidR="004D5ED1" w:rsidRPr="00CA66B7" w:rsidRDefault="004D5ED1" w:rsidP="004643BB">
      <w:pPr>
        <w:jc w:val="center"/>
        <w:rPr>
          <w:rFonts w:ascii="Arial" w:hAnsi="Arial" w:cs="Arial"/>
          <w:b/>
          <w:i/>
          <w:lang w:val="mn-MN"/>
        </w:rPr>
      </w:pPr>
    </w:p>
    <w:p w14:paraId="10137239" w14:textId="5511BB4A" w:rsidR="004D5ED1" w:rsidRPr="00CA66B7" w:rsidRDefault="004D5ED1" w:rsidP="004643BB">
      <w:pPr>
        <w:jc w:val="center"/>
        <w:rPr>
          <w:rFonts w:ascii="Arial" w:hAnsi="Arial" w:cs="Arial"/>
          <w:b/>
          <w:i/>
          <w:lang w:val="mn-MN"/>
        </w:rPr>
      </w:pPr>
    </w:p>
    <w:p w14:paraId="244AE3C5" w14:textId="6810C6E5" w:rsidR="004D5ED1" w:rsidRPr="00CA66B7" w:rsidRDefault="004D5ED1" w:rsidP="004643BB">
      <w:pPr>
        <w:jc w:val="center"/>
        <w:rPr>
          <w:rFonts w:ascii="Arial" w:hAnsi="Arial" w:cs="Arial"/>
          <w:b/>
          <w:i/>
          <w:lang w:val="mn-MN"/>
        </w:rPr>
      </w:pPr>
    </w:p>
    <w:p w14:paraId="66AB2039" w14:textId="4E000D2A" w:rsidR="004D5ED1" w:rsidRPr="00CA66B7" w:rsidRDefault="004D5ED1" w:rsidP="004643BB">
      <w:pPr>
        <w:jc w:val="center"/>
        <w:rPr>
          <w:rFonts w:ascii="Arial" w:hAnsi="Arial" w:cs="Arial"/>
          <w:b/>
          <w:i/>
          <w:lang w:val="mn-MN"/>
        </w:rPr>
      </w:pPr>
    </w:p>
    <w:p w14:paraId="7305D1A8" w14:textId="41490C39" w:rsidR="004D5ED1" w:rsidRPr="00CA66B7" w:rsidRDefault="004D5ED1" w:rsidP="004643BB">
      <w:pPr>
        <w:jc w:val="center"/>
        <w:rPr>
          <w:rFonts w:ascii="Arial" w:hAnsi="Arial" w:cs="Arial"/>
          <w:b/>
          <w:i/>
          <w:lang w:val="mn-MN"/>
        </w:rPr>
      </w:pPr>
    </w:p>
    <w:p w14:paraId="2A66B9A7" w14:textId="41ED186E" w:rsidR="004D5ED1" w:rsidRPr="00CA66B7" w:rsidRDefault="004D5ED1" w:rsidP="004643BB">
      <w:pPr>
        <w:jc w:val="center"/>
        <w:rPr>
          <w:rFonts w:ascii="Arial" w:hAnsi="Arial" w:cs="Arial"/>
          <w:b/>
          <w:i/>
          <w:lang w:val="mn-MN"/>
        </w:rPr>
      </w:pPr>
    </w:p>
    <w:p w14:paraId="3FCF08DB" w14:textId="04938BAF" w:rsidR="004D5ED1" w:rsidRPr="00CA66B7" w:rsidRDefault="004D5ED1" w:rsidP="004643BB">
      <w:pPr>
        <w:jc w:val="center"/>
        <w:rPr>
          <w:rFonts w:ascii="Arial" w:hAnsi="Arial" w:cs="Arial"/>
          <w:b/>
          <w:i/>
          <w:lang w:val="mn-MN"/>
        </w:rPr>
      </w:pPr>
    </w:p>
    <w:p w14:paraId="2B626F0C" w14:textId="7A4AFB38" w:rsidR="004D5ED1" w:rsidRPr="00CA66B7" w:rsidRDefault="004D5ED1" w:rsidP="004643BB">
      <w:pPr>
        <w:jc w:val="center"/>
        <w:rPr>
          <w:rFonts w:ascii="Arial" w:hAnsi="Arial" w:cs="Arial"/>
          <w:b/>
          <w:i/>
          <w:lang w:val="mn-MN"/>
        </w:rPr>
      </w:pPr>
    </w:p>
    <w:p w14:paraId="299487B6" w14:textId="4227080A" w:rsidR="004D5ED1" w:rsidRPr="00CA66B7" w:rsidRDefault="004D5ED1" w:rsidP="004643BB">
      <w:pPr>
        <w:jc w:val="center"/>
        <w:rPr>
          <w:rFonts w:ascii="Arial" w:hAnsi="Arial" w:cs="Arial"/>
          <w:b/>
          <w:i/>
          <w:lang w:val="mn-MN"/>
        </w:rPr>
      </w:pPr>
    </w:p>
    <w:p w14:paraId="6E6C46F0" w14:textId="4AEA6730" w:rsidR="004D5ED1" w:rsidRPr="00CA66B7" w:rsidRDefault="004D5ED1" w:rsidP="004643BB">
      <w:pPr>
        <w:jc w:val="center"/>
        <w:rPr>
          <w:rFonts w:ascii="Arial" w:hAnsi="Arial" w:cs="Arial"/>
          <w:b/>
          <w:i/>
          <w:lang w:val="mn-MN"/>
        </w:rPr>
      </w:pPr>
    </w:p>
    <w:p w14:paraId="1D857BF9" w14:textId="24F1C9A3" w:rsidR="004D5ED1" w:rsidRPr="00CA66B7" w:rsidRDefault="004D5ED1" w:rsidP="004643BB">
      <w:pPr>
        <w:jc w:val="center"/>
        <w:rPr>
          <w:rFonts w:ascii="Arial" w:hAnsi="Arial" w:cs="Arial"/>
          <w:b/>
          <w:i/>
          <w:lang w:val="mn-MN"/>
        </w:rPr>
      </w:pPr>
    </w:p>
    <w:p w14:paraId="6AD1454F" w14:textId="795CD265" w:rsidR="004D5ED1" w:rsidRPr="00CA66B7" w:rsidRDefault="004D5ED1" w:rsidP="004643BB">
      <w:pPr>
        <w:jc w:val="center"/>
        <w:rPr>
          <w:rFonts w:ascii="Arial" w:hAnsi="Arial" w:cs="Arial"/>
          <w:b/>
          <w:i/>
          <w:lang w:val="mn-MN"/>
        </w:rPr>
      </w:pPr>
    </w:p>
    <w:p w14:paraId="79005FB4" w14:textId="1E6475B4" w:rsidR="004D5ED1" w:rsidRPr="00CA66B7" w:rsidRDefault="004D5ED1" w:rsidP="004643BB">
      <w:pPr>
        <w:jc w:val="center"/>
        <w:rPr>
          <w:rFonts w:ascii="Arial" w:hAnsi="Arial" w:cs="Arial"/>
          <w:b/>
          <w:i/>
          <w:lang w:val="mn-MN"/>
        </w:rPr>
      </w:pPr>
    </w:p>
    <w:p w14:paraId="0F0430DE" w14:textId="2ED36A26" w:rsidR="004D5ED1" w:rsidRPr="00CA66B7" w:rsidRDefault="004D5ED1" w:rsidP="004643BB">
      <w:pPr>
        <w:jc w:val="center"/>
        <w:rPr>
          <w:rFonts w:ascii="Arial" w:hAnsi="Arial" w:cs="Arial"/>
          <w:b/>
          <w:i/>
          <w:lang w:val="mn-MN"/>
        </w:rPr>
      </w:pPr>
    </w:p>
    <w:p w14:paraId="7F9C01CD" w14:textId="1EFE190D" w:rsidR="004D5ED1" w:rsidRPr="00CA66B7" w:rsidRDefault="004D5ED1" w:rsidP="004643BB">
      <w:pPr>
        <w:jc w:val="center"/>
        <w:rPr>
          <w:rFonts w:ascii="Arial" w:hAnsi="Arial" w:cs="Arial"/>
          <w:b/>
          <w:i/>
          <w:lang w:val="mn-MN"/>
        </w:rPr>
      </w:pPr>
    </w:p>
    <w:p w14:paraId="1513B9B4" w14:textId="30C7E7C9" w:rsidR="004D5ED1" w:rsidRPr="00CA66B7" w:rsidRDefault="004D5ED1" w:rsidP="004643BB">
      <w:pPr>
        <w:jc w:val="center"/>
        <w:rPr>
          <w:rFonts w:ascii="Arial" w:hAnsi="Arial" w:cs="Arial"/>
          <w:b/>
          <w:i/>
          <w:lang w:val="mn-MN"/>
        </w:rPr>
      </w:pPr>
    </w:p>
    <w:p w14:paraId="0013E91C" w14:textId="16E2778B" w:rsidR="004D5ED1" w:rsidRPr="00CA66B7" w:rsidRDefault="004D5ED1" w:rsidP="004643BB">
      <w:pPr>
        <w:jc w:val="center"/>
        <w:rPr>
          <w:rFonts w:ascii="Arial" w:hAnsi="Arial" w:cs="Arial"/>
          <w:b/>
          <w:i/>
          <w:lang w:val="mn-MN"/>
        </w:rPr>
      </w:pPr>
    </w:p>
    <w:p w14:paraId="0910D4F6" w14:textId="65C68ABF" w:rsidR="004D5ED1" w:rsidRPr="00CA66B7" w:rsidRDefault="004D5ED1" w:rsidP="004643BB">
      <w:pPr>
        <w:jc w:val="center"/>
        <w:rPr>
          <w:rFonts w:ascii="Arial" w:hAnsi="Arial" w:cs="Arial"/>
          <w:b/>
          <w:i/>
          <w:lang w:val="mn-MN"/>
        </w:rPr>
      </w:pPr>
    </w:p>
    <w:p w14:paraId="0CC59D92" w14:textId="143AA5AF" w:rsidR="004D5ED1" w:rsidRPr="00CA66B7" w:rsidRDefault="004D5ED1" w:rsidP="004643BB">
      <w:pPr>
        <w:jc w:val="center"/>
        <w:rPr>
          <w:rFonts w:ascii="Arial" w:hAnsi="Arial" w:cs="Arial"/>
          <w:b/>
          <w:i/>
          <w:lang w:val="mn-MN"/>
        </w:rPr>
      </w:pPr>
    </w:p>
    <w:p w14:paraId="28F2F488" w14:textId="0B9BC39A" w:rsidR="004D5ED1" w:rsidRPr="00CA66B7" w:rsidRDefault="004D5ED1" w:rsidP="004643BB">
      <w:pPr>
        <w:jc w:val="center"/>
        <w:rPr>
          <w:rFonts w:ascii="Arial" w:hAnsi="Arial" w:cs="Arial"/>
          <w:b/>
          <w:i/>
          <w:lang w:val="mn-MN"/>
        </w:rPr>
      </w:pPr>
    </w:p>
    <w:p w14:paraId="0A8F3503" w14:textId="77777777" w:rsidR="004D5ED1" w:rsidRPr="00CA66B7" w:rsidRDefault="004D5ED1" w:rsidP="004643BB">
      <w:pPr>
        <w:jc w:val="center"/>
        <w:rPr>
          <w:rFonts w:ascii="Arial" w:hAnsi="Arial" w:cs="Arial"/>
          <w:b/>
          <w:i/>
          <w:lang w:val="mn-MN"/>
        </w:rPr>
      </w:pPr>
    </w:p>
    <w:p w14:paraId="5B7CBFFE" w14:textId="32F17AF9" w:rsidR="004D5ED1" w:rsidRPr="00CA66B7" w:rsidRDefault="004D5ED1" w:rsidP="004643BB">
      <w:pPr>
        <w:jc w:val="center"/>
        <w:rPr>
          <w:rFonts w:ascii="Arial" w:hAnsi="Arial" w:cs="Arial"/>
          <w:b/>
          <w:i/>
          <w:lang w:val="mn-MN"/>
        </w:rPr>
      </w:pPr>
    </w:p>
    <w:p w14:paraId="750775D9" w14:textId="3A410C67" w:rsidR="004D5ED1" w:rsidRPr="00CA66B7" w:rsidRDefault="004D5ED1" w:rsidP="004643BB">
      <w:pPr>
        <w:jc w:val="center"/>
        <w:rPr>
          <w:rFonts w:ascii="Arial" w:hAnsi="Arial" w:cs="Arial"/>
          <w:b/>
          <w:i/>
          <w:lang w:val="mn-MN"/>
        </w:rPr>
      </w:pPr>
    </w:p>
    <w:p w14:paraId="6C85ADF2" w14:textId="5F6F17A5" w:rsidR="004D5ED1" w:rsidRPr="00CA66B7" w:rsidRDefault="004D5ED1" w:rsidP="004643BB">
      <w:pPr>
        <w:jc w:val="center"/>
        <w:rPr>
          <w:rFonts w:ascii="Arial" w:hAnsi="Arial" w:cs="Arial"/>
          <w:b/>
          <w:i/>
          <w:lang w:val="mn-MN"/>
        </w:rPr>
      </w:pPr>
    </w:p>
    <w:p w14:paraId="43EB0329" w14:textId="29E51D27" w:rsidR="004D5ED1" w:rsidRPr="00CA66B7" w:rsidRDefault="004D5ED1" w:rsidP="004643BB">
      <w:pPr>
        <w:jc w:val="center"/>
        <w:rPr>
          <w:rFonts w:ascii="Arial" w:hAnsi="Arial" w:cs="Arial"/>
          <w:b/>
          <w:i/>
          <w:lang w:val="mn-MN"/>
        </w:rPr>
      </w:pPr>
    </w:p>
    <w:p w14:paraId="559C322A" w14:textId="643D5CA8" w:rsidR="004D5ED1" w:rsidRPr="00CA66B7" w:rsidRDefault="004D5ED1" w:rsidP="004643BB">
      <w:pPr>
        <w:jc w:val="center"/>
        <w:rPr>
          <w:rFonts w:ascii="Arial" w:hAnsi="Arial" w:cs="Arial"/>
          <w:b/>
          <w:i/>
          <w:lang w:val="mn-MN"/>
        </w:rPr>
      </w:pPr>
    </w:p>
    <w:p w14:paraId="21188C59" w14:textId="45CCFAB6" w:rsidR="004D5ED1" w:rsidRPr="00CA66B7" w:rsidRDefault="004D5ED1" w:rsidP="004643BB">
      <w:pPr>
        <w:jc w:val="center"/>
        <w:rPr>
          <w:rFonts w:ascii="Arial" w:hAnsi="Arial" w:cs="Arial"/>
          <w:b/>
          <w:i/>
          <w:lang w:val="mn-MN"/>
        </w:rPr>
      </w:pPr>
    </w:p>
    <w:p w14:paraId="63BB03CA" w14:textId="77777777" w:rsidR="004D5ED1" w:rsidRPr="00CA66B7" w:rsidRDefault="004D5ED1" w:rsidP="004643BB">
      <w:pPr>
        <w:jc w:val="center"/>
        <w:rPr>
          <w:rFonts w:ascii="Arial" w:hAnsi="Arial" w:cs="Arial"/>
          <w:b/>
          <w:i/>
          <w:lang w:val="mn-MN"/>
        </w:rPr>
      </w:pPr>
    </w:p>
    <w:p w14:paraId="290BEB77" w14:textId="70DFF9BD" w:rsidR="004643BB" w:rsidRPr="00CA66B7" w:rsidRDefault="004643BB" w:rsidP="004643BB">
      <w:pPr>
        <w:jc w:val="center"/>
        <w:rPr>
          <w:rFonts w:ascii="Arial" w:hAnsi="Arial" w:cs="Arial"/>
          <w:b/>
          <w:i/>
          <w:lang w:val="mn-MN"/>
        </w:rPr>
      </w:pPr>
      <w:r w:rsidRPr="00CA66B7">
        <w:rPr>
          <w:rFonts w:ascii="Arial" w:hAnsi="Arial" w:cs="Arial"/>
          <w:b/>
          <w:i/>
          <w:lang w:val="mn-MN"/>
        </w:rPr>
        <w:t xml:space="preserve">Монгол Улсын Их Хурлын 2022 оны намрын ээлжит чуулганы </w:t>
      </w:r>
    </w:p>
    <w:p w14:paraId="4954FD96" w14:textId="3D21E9BB" w:rsidR="004643BB" w:rsidRPr="00CA66B7" w:rsidRDefault="004643BB" w:rsidP="004643BB">
      <w:pPr>
        <w:jc w:val="center"/>
        <w:rPr>
          <w:rFonts w:ascii="Arial" w:hAnsi="Arial" w:cs="Arial"/>
          <w:b/>
          <w:i/>
          <w:lang w:val="mn-MN"/>
        </w:rPr>
      </w:pPr>
      <w:r w:rsidRPr="00CA66B7">
        <w:rPr>
          <w:rFonts w:ascii="Arial" w:hAnsi="Arial" w:cs="Arial"/>
          <w:b/>
          <w:i/>
          <w:lang w:val="mn-MN"/>
        </w:rPr>
        <w:t xml:space="preserve">Төсвийн байнгын хорооны 2023 оны 01 дүгээр сарын </w:t>
      </w:r>
      <w:r w:rsidR="004D5ED1" w:rsidRPr="00CA66B7">
        <w:rPr>
          <w:rFonts w:ascii="Arial" w:hAnsi="Arial" w:cs="Arial"/>
          <w:b/>
          <w:i/>
          <w:lang w:val="mn-MN"/>
        </w:rPr>
        <w:t>20</w:t>
      </w:r>
      <w:r w:rsidRPr="00CA66B7">
        <w:rPr>
          <w:rFonts w:ascii="Arial" w:hAnsi="Arial" w:cs="Arial"/>
          <w:b/>
          <w:i/>
          <w:lang w:val="mn-MN"/>
        </w:rPr>
        <w:t>-ны өдөр</w:t>
      </w:r>
    </w:p>
    <w:p w14:paraId="5C9136A9" w14:textId="1B69B7B2" w:rsidR="004643BB" w:rsidRPr="00CA66B7" w:rsidRDefault="004643BB" w:rsidP="004643BB">
      <w:pPr>
        <w:jc w:val="center"/>
        <w:rPr>
          <w:rFonts w:ascii="Arial" w:hAnsi="Arial" w:cs="Arial"/>
          <w:b/>
          <w:i/>
          <w:lang w:val="mn-MN"/>
        </w:rPr>
      </w:pPr>
      <w:r w:rsidRPr="00CA66B7">
        <w:rPr>
          <w:rFonts w:ascii="Arial" w:hAnsi="Arial" w:cs="Arial"/>
          <w:b/>
          <w:i/>
          <w:lang w:val="mn-MN"/>
        </w:rPr>
        <w:t xml:space="preserve"> /</w:t>
      </w:r>
      <w:r w:rsidR="004D5ED1" w:rsidRPr="00CA66B7">
        <w:rPr>
          <w:rFonts w:ascii="Arial" w:hAnsi="Arial" w:cs="Arial"/>
          <w:b/>
          <w:i/>
          <w:lang w:val="mn-MN"/>
        </w:rPr>
        <w:t xml:space="preserve">Баасан </w:t>
      </w:r>
      <w:r w:rsidRPr="00CA66B7">
        <w:rPr>
          <w:rFonts w:ascii="Arial" w:hAnsi="Arial" w:cs="Arial"/>
          <w:b/>
          <w:i/>
          <w:lang w:val="mn-MN"/>
        </w:rPr>
        <w:t>гараг/-ийн хуралдааны товч тэмдэглэл</w:t>
      </w:r>
    </w:p>
    <w:p w14:paraId="49EAE30F" w14:textId="77777777" w:rsidR="004643BB" w:rsidRPr="00CA66B7" w:rsidRDefault="004643BB" w:rsidP="004643BB">
      <w:pPr>
        <w:jc w:val="center"/>
        <w:rPr>
          <w:rFonts w:ascii="Arial" w:hAnsi="Arial" w:cs="Arial"/>
          <w:lang w:val="mn-MN"/>
        </w:rPr>
      </w:pPr>
    </w:p>
    <w:p w14:paraId="5315A558" w14:textId="77777777" w:rsidR="004643BB" w:rsidRPr="00CA66B7" w:rsidRDefault="004643BB" w:rsidP="004643BB">
      <w:pPr>
        <w:jc w:val="both"/>
        <w:rPr>
          <w:rFonts w:ascii="Arial" w:hAnsi="Arial" w:cs="Arial"/>
          <w:lang w:val="mn-MN"/>
        </w:rPr>
      </w:pPr>
      <w:r w:rsidRPr="00CA66B7">
        <w:rPr>
          <w:rFonts w:ascii="Arial" w:hAnsi="Arial" w:cs="Arial"/>
          <w:lang w:val="mn-MN"/>
        </w:rPr>
        <w:tab/>
        <w:t xml:space="preserve">Улсын Их Хурлын гишүүн Ж.Батжаргал ирц, хэлэлцэх асуудлын дарааллыг танилцуулж, хуралдааныг даргалав. </w:t>
      </w:r>
    </w:p>
    <w:p w14:paraId="0074F438" w14:textId="77777777" w:rsidR="004643BB" w:rsidRPr="00CA66B7" w:rsidRDefault="004643BB" w:rsidP="004643BB">
      <w:pPr>
        <w:jc w:val="both"/>
        <w:rPr>
          <w:rFonts w:ascii="Arial" w:hAnsi="Arial" w:cs="Arial"/>
          <w:lang w:val="mn-MN"/>
        </w:rPr>
      </w:pPr>
    </w:p>
    <w:p w14:paraId="21C9B441" w14:textId="430DD3D0" w:rsidR="004643BB" w:rsidRPr="00CA66B7" w:rsidRDefault="004643BB" w:rsidP="004643BB">
      <w:pPr>
        <w:ind w:firstLine="720"/>
        <w:jc w:val="both"/>
        <w:rPr>
          <w:rFonts w:ascii="Arial" w:hAnsi="Arial" w:cs="Arial"/>
          <w:i/>
          <w:color w:val="000000"/>
          <w:lang w:val="mn-MN"/>
        </w:rPr>
      </w:pPr>
      <w:r w:rsidRPr="00CA66B7">
        <w:rPr>
          <w:rFonts w:ascii="Arial" w:hAnsi="Arial" w:cs="Arial"/>
          <w:i/>
          <w:lang w:val="mn-MN"/>
        </w:rPr>
        <w:t xml:space="preserve">Хуралдаанд ирвэл зохих 19 гишүүнээс 10 гишүүн хүрэлцэн ирж, 52.6 хувийн ирцтэйгээр хуралдаан </w:t>
      </w:r>
      <w:r w:rsidR="004D5ED1" w:rsidRPr="00CA66B7">
        <w:rPr>
          <w:rFonts w:ascii="Arial" w:hAnsi="Arial" w:cs="Arial"/>
          <w:i/>
          <w:lang w:val="mn-MN"/>
        </w:rPr>
        <w:t>09</w:t>
      </w:r>
      <w:r w:rsidRPr="00CA66B7">
        <w:rPr>
          <w:rFonts w:ascii="Arial" w:hAnsi="Arial" w:cs="Arial"/>
          <w:i/>
          <w:color w:val="000000"/>
          <w:lang w:val="mn-MN"/>
        </w:rPr>
        <w:t xml:space="preserve"> цаг 5</w:t>
      </w:r>
      <w:r w:rsidR="00D74504" w:rsidRPr="00CA66B7">
        <w:rPr>
          <w:rFonts w:ascii="Arial" w:hAnsi="Arial" w:cs="Arial"/>
          <w:i/>
          <w:color w:val="000000"/>
          <w:lang w:val="mn-MN"/>
        </w:rPr>
        <w:t xml:space="preserve">0 </w:t>
      </w:r>
      <w:r w:rsidRPr="00CA66B7">
        <w:rPr>
          <w:rFonts w:ascii="Arial" w:hAnsi="Arial" w:cs="Arial"/>
          <w:i/>
          <w:color w:val="000000"/>
          <w:lang w:val="mn-MN"/>
        </w:rPr>
        <w:t>минутад</w:t>
      </w:r>
      <w:r w:rsidRPr="00CA66B7">
        <w:rPr>
          <w:rFonts w:ascii="Arial" w:hAnsi="Arial" w:cs="Arial"/>
          <w:i/>
          <w:lang w:val="mn-MN"/>
        </w:rPr>
        <w:t xml:space="preserve"> Төрийн ордны “Их засаг” танхимд эхлэв. </w:t>
      </w:r>
    </w:p>
    <w:p w14:paraId="5214E606" w14:textId="77777777" w:rsidR="004643BB" w:rsidRPr="00CA66B7" w:rsidRDefault="004643BB" w:rsidP="004643BB">
      <w:pPr>
        <w:jc w:val="both"/>
        <w:rPr>
          <w:rFonts w:ascii="Arial" w:hAnsi="Arial" w:cs="Arial"/>
          <w:i/>
          <w:lang w:val="mn-MN"/>
        </w:rPr>
      </w:pPr>
    </w:p>
    <w:p w14:paraId="06C9534E" w14:textId="22CC678D" w:rsidR="004643BB" w:rsidRPr="00CA66B7" w:rsidRDefault="004643BB" w:rsidP="004643BB">
      <w:pPr>
        <w:jc w:val="both"/>
        <w:rPr>
          <w:rFonts w:ascii="Arial" w:hAnsi="Arial" w:cs="Arial"/>
          <w:i/>
          <w:color w:val="000000"/>
          <w:lang w:val="mn-MN"/>
        </w:rPr>
      </w:pPr>
      <w:r w:rsidRPr="00CA66B7">
        <w:rPr>
          <w:rFonts w:ascii="Arial" w:hAnsi="Arial" w:cs="Arial"/>
          <w:i/>
          <w:lang w:val="mn-MN"/>
        </w:rPr>
        <w:tab/>
      </w:r>
      <w:r w:rsidRPr="00CA66B7">
        <w:rPr>
          <w:rFonts w:ascii="Arial" w:hAnsi="Arial" w:cs="Arial"/>
          <w:i/>
          <w:color w:val="000000"/>
          <w:lang w:val="mn-MN"/>
        </w:rPr>
        <w:t>Чөлөөтэй:</w:t>
      </w:r>
      <w:r w:rsidR="00CB1369" w:rsidRPr="00CA66B7">
        <w:rPr>
          <w:rFonts w:ascii="Arial" w:hAnsi="Arial" w:cs="Arial"/>
          <w:i/>
          <w:color w:val="000000"/>
          <w:lang w:val="mn-MN"/>
        </w:rPr>
        <w:t xml:space="preserve"> Ц.Анандбазар, С.Ганбаатар, Б.Жавхлан,</w:t>
      </w:r>
      <w:r w:rsidRPr="00CA66B7">
        <w:rPr>
          <w:rFonts w:ascii="Arial" w:hAnsi="Arial" w:cs="Arial"/>
          <w:i/>
          <w:color w:val="000000"/>
          <w:lang w:val="mn-MN"/>
        </w:rPr>
        <w:t xml:space="preserve"> Г.Тэмүүлэн,</w:t>
      </w:r>
      <w:r w:rsidR="00CB1369" w:rsidRPr="00CA66B7">
        <w:rPr>
          <w:rFonts w:ascii="Arial" w:hAnsi="Arial" w:cs="Arial"/>
          <w:i/>
          <w:color w:val="000000"/>
          <w:lang w:val="mn-MN"/>
        </w:rPr>
        <w:t xml:space="preserve"> Б.Чойжилсүрэн</w:t>
      </w:r>
      <w:r w:rsidRPr="00CA66B7">
        <w:rPr>
          <w:rFonts w:ascii="Arial" w:hAnsi="Arial" w:cs="Arial"/>
          <w:i/>
          <w:color w:val="000000"/>
          <w:lang w:val="mn-MN"/>
        </w:rPr>
        <w:t xml:space="preserve">; </w:t>
      </w:r>
    </w:p>
    <w:p w14:paraId="748D8E55" w14:textId="77777777" w:rsidR="004643BB" w:rsidRPr="00CA66B7" w:rsidRDefault="004643BB" w:rsidP="004643BB">
      <w:pPr>
        <w:ind w:firstLine="720"/>
        <w:jc w:val="both"/>
        <w:rPr>
          <w:rFonts w:ascii="Arial" w:hAnsi="Arial" w:cs="Arial"/>
          <w:i/>
          <w:color w:val="000000"/>
          <w:lang w:val="mn-MN"/>
        </w:rPr>
      </w:pPr>
      <w:r w:rsidRPr="00CA66B7">
        <w:rPr>
          <w:rFonts w:ascii="Arial" w:hAnsi="Arial" w:cs="Arial"/>
          <w:i/>
          <w:color w:val="000000"/>
          <w:lang w:val="mn-MN"/>
        </w:rPr>
        <w:t>Томилолттой: Х.Булгантуяа, Д.Тогтохсүрэн;</w:t>
      </w:r>
    </w:p>
    <w:p w14:paraId="759A3927" w14:textId="77777777" w:rsidR="004643BB" w:rsidRPr="00CA66B7" w:rsidRDefault="004643BB" w:rsidP="004643BB">
      <w:pPr>
        <w:ind w:firstLine="720"/>
        <w:jc w:val="both"/>
        <w:rPr>
          <w:rFonts w:ascii="Arial" w:hAnsi="Arial" w:cs="Arial"/>
          <w:i/>
          <w:color w:val="000000"/>
          <w:lang w:val="mn-MN"/>
        </w:rPr>
      </w:pPr>
      <w:r w:rsidRPr="00CA66B7">
        <w:rPr>
          <w:rFonts w:ascii="Arial" w:hAnsi="Arial" w:cs="Arial"/>
          <w:i/>
          <w:color w:val="000000"/>
          <w:lang w:val="mn-MN"/>
        </w:rPr>
        <w:t>Эмнэлгийн чөлөөтэй: Д.Өнөрболор.</w:t>
      </w:r>
    </w:p>
    <w:p w14:paraId="281D5602" w14:textId="5707C4CB" w:rsidR="00996A65" w:rsidRPr="00CA66B7" w:rsidRDefault="00996A65">
      <w:pPr>
        <w:rPr>
          <w:lang w:val="mn-MN"/>
        </w:rPr>
      </w:pPr>
    </w:p>
    <w:p w14:paraId="36CE9429" w14:textId="21985D5E" w:rsidR="004643BB" w:rsidRPr="00CA66B7" w:rsidRDefault="004643BB" w:rsidP="004643BB">
      <w:pPr>
        <w:ind w:firstLine="720"/>
        <w:jc w:val="both"/>
        <w:rPr>
          <w:rFonts w:ascii="Arial" w:hAnsi="Arial" w:cs="Arial"/>
          <w:b/>
          <w:bCs/>
          <w:color w:val="000000"/>
          <w:lang w:val="mn-MN"/>
        </w:rPr>
      </w:pPr>
      <w:r w:rsidRPr="00CA66B7">
        <w:rPr>
          <w:rFonts w:ascii="Arial" w:eastAsia="Times New Roman" w:hAnsi="Arial" w:cs="Arial"/>
          <w:b/>
          <w:bCs/>
          <w:i/>
          <w:iCs/>
          <w:color w:val="000000"/>
          <w:kern w:val="1"/>
          <w:lang w:val="mn-MN"/>
        </w:rPr>
        <w:t>Нэг.</w:t>
      </w:r>
      <w:r w:rsidR="00D74504" w:rsidRPr="00CA66B7">
        <w:rPr>
          <w:rFonts w:ascii="Arial" w:eastAsia="Times New Roman" w:hAnsi="Arial" w:cs="Arial"/>
          <w:b/>
          <w:bCs/>
          <w:i/>
          <w:iCs/>
          <w:color w:val="000000"/>
          <w:kern w:val="1"/>
          <w:lang w:val="mn-MN"/>
        </w:rPr>
        <w:t>“</w:t>
      </w:r>
      <w:r w:rsidRPr="00CA66B7">
        <w:rPr>
          <w:rFonts w:ascii="Arial" w:eastAsia="Times New Roman" w:hAnsi="Arial" w:cs="Arial"/>
          <w:b/>
          <w:bCs/>
          <w:i/>
          <w:iCs/>
          <w:color w:val="000000"/>
          <w:kern w:val="1"/>
          <w:lang w:val="mn-MN"/>
        </w:rPr>
        <w:t>Тогтоолд нэмэлт, өөрчлөлт оруулах тухай</w:t>
      </w:r>
      <w:r w:rsidR="00D74504" w:rsidRPr="00CA66B7">
        <w:rPr>
          <w:rFonts w:ascii="Arial" w:eastAsia="Times New Roman" w:hAnsi="Arial" w:cs="Arial"/>
          <w:b/>
          <w:bCs/>
          <w:i/>
          <w:iCs/>
          <w:color w:val="000000"/>
          <w:kern w:val="1"/>
          <w:lang w:val="mn-MN"/>
        </w:rPr>
        <w:t>”</w:t>
      </w:r>
      <w:r w:rsidRPr="00CA66B7">
        <w:rPr>
          <w:rFonts w:ascii="Arial" w:eastAsia="Times New Roman" w:hAnsi="Arial" w:cs="Arial"/>
          <w:b/>
          <w:bCs/>
          <w:i/>
          <w:iCs/>
          <w:color w:val="000000"/>
          <w:kern w:val="1"/>
          <w:lang w:val="mn-MN"/>
        </w:rPr>
        <w:t xml:space="preserve"> Улсын Их Хурлын тогтоолын төсөл /</w:t>
      </w:r>
      <w:r w:rsidRPr="00CA66B7">
        <w:rPr>
          <w:rFonts w:ascii="Arial" w:eastAsia="Times New Roman" w:hAnsi="Arial" w:cs="Arial"/>
          <w:i/>
          <w:iCs/>
          <w:color w:val="000000"/>
          <w:kern w:val="1"/>
          <w:lang w:val="mn-MN"/>
        </w:rPr>
        <w:t>Засгийн газар 2023.01.11-ний өдөр өргөн мэдүүлсэн,</w:t>
      </w:r>
      <w:r w:rsidRPr="00CA66B7">
        <w:rPr>
          <w:rFonts w:ascii="Arial" w:eastAsia="Times New Roman" w:hAnsi="Arial" w:cs="Arial"/>
          <w:b/>
          <w:bCs/>
          <w:i/>
          <w:iCs/>
          <w:color w:val="000000"/>
          <w:kern w:val="1"/>
          <w:lang w:val="mn-MN"/>
        </w:rPr>
        <w:t xml:space="preserve"> </w:t>
      </w:r>
      <w:r w:rsidR="004D5ED1" w:rsidRPr="00CA66B7">
        <w:rPr>
          <w:rFonts w:ascii="Arial" w:eastAsia="Times New Roman" w:hAnsi="Arial" w:cs="Arial"/>
          <w:b/>
          <w:bCs/>
          <w:i/>
          <w:iCs/>
          <w:color w:val="000000"/>
          <w:kern w:val="1"/>
          <w:lang w:val="mn-MN"/>
        </w:rPr>
        <w:t xml:space="preserve">эцсийн </w:t>
      </w:r>
      <w:r w:rsidRPr="00CA66B7">
        <w:rPr>
          <w:rFonts w:ascii="Arial" w:eastAsia="Times New Roman" w:hAnsi="Arial" w:cs="Arial"/>
          <w:b/>
          <w:bCs/>
          <w:i/>
          <w:iCs/>
          <w:color w:val="000000"/>
          <w:kern w:val="1"/>
          <w:lang w:val="mn-MN"/>
        </w:rPr>
        <w:t>хэлэлцүүлэг/</w:t>
      </w:r>
    </w:p>
    <w:p w14:paraId="2E16B399" w14:textId="77777777" w:rsidR="004643BB" w:rsidRPr="00CA66B7" w:rsidRDefault="004643BB" w:rsidP="004643BB">
      <w:pPr>
        <w:rPr>
          <w:rFonts w:ascii="Arial" w:hAnsi="Arial" w:cs="Arial"/>
          <w:b/>
          <w:color w:val="000000"/>
          <w:lang w:val="mn-MN"/>
        </w:rPr>
      </w:pPr>
    </w:p>
    <w:p w14:paraId="37F4D218" w14:textId="43F825AB" w:rsidR="004643BB" w:rsidRPr="00CA66B7" w:rsidRDefault="004643BB" w:rsidP="0046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mn-MN"/>
        </w:rPr>
      </w:pPr>
      <w:r w:rsidRPr="00CA66B7">
        <w:rPr>
          <w:rFonts w:ascii="Arial" w:hAnsi="Arial" w:cs="Arial"/>
          <w:b/>
          <w:color w:val="000000"/>
          <w:lang w:val="mn-MN"/>
        </w:rPr>
        <w:tab/>
      </w:r>
      <w:r w:rsidRPr="00CA66B7">
        <w:rPr>
          <w:rFonts w:ascii="Arial" w:hAnsi="Arial" w:cs="Arial"/>
          <w:bCs/>
          <w:color w:val="000000"/>
          <w:lang w:val="mn-MN"/>
        </w:rPr>
        <w:t xml:space="preserve">Хэлэлцэж буй асуудалтай холбогдуулан </w:t>
      </w:r>
      <w:r w:rsidR="00107AE2" w:rsidRPr="00CA66B7">
        <w:rPr>
          <w:rFonts w:ascii="Arial" w:hAnsi="Arial" w:cs="Arial"/>
          <w:bCs/>
          <w:color w:val="000000"/>
          <w:lang w:val="mn-MN"/>
        </w:rPr>
        <w:t xml:space="preserve">Улсын Их Хурлын гишүүн, </w:t>
      </w:r>
      <w:r w:rsidRPr="00CA66B7">
        <w:rPr>
          <w:rFonts w:ascii="Arial" w:hAnsi="Arial" w:cs="Arial"/>
          <w:bCs/>
          <w:color w:val="000000"/>
          <w:lang w:val="mn-MN"/>
        </w:rPr>
        <w:t>Уул уурхай, хүнд үйлдвэрийн сайд, Ж.Ганбаатар, Уул уурхай, хүнд үйлдвэрийн яамны Газрын тосны бодлогын газрын дарга Б.Анхбаяр, мөн яамны Газрын тосны бодлогын хэрэгжилтийг зохицуулах хэлтсийн дарга Ч.Хишигдалай, Сангийн яамны Төрийн нарийн бичгийн дарга Ж.Ганбат, мөн яамны Татварын бодлогын газрын дарга Б.Тэлмүүн нар оролцов.</w:t>
      </w:r>
    </w:p>
    <w:p w14:paraId="462CB092" w14:textId="77777777" w:rsidR="004643BB" w:rsidRPr="00CA66B7" w:rsidRDefault="004643BB" w:rsidP="0046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lang w:val="mn-MN"/>
        </w:rPr>
      </w:pPr>
    </w:p>
    <w:p w14:paraId="3B7EA050" w14:textId="77777777" w:rsidR="004643BB" w:rsidRPr="00CA66B7" w:rsidRDefault="004643BB" w:rsidP="0046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A66B7">
        <w:rPr>
          <w:rFonts w:ascii="Arial" w:hAnsi="Arial" w:cs="Arial"/>
          <w:lang w:val="mn-MN"/>
        </w:rPr>
        <w:tab/>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дарга Д.Энхбат, мөн хэлтсийн Төсвийн байнгын хороо хариуцсан ахлах зөвлөх Э.Алтанзул, референт Г.Нарантуяа нар байлцав.</w:t>
      </w:r>
    </w:p>
    <w:p w14:paraId="738C84B0" w14:textId="39F69445" w:rsidR="00E60F3F" w:rsidRPr="00CA66B7" w:rsidRDefault="004643BB" w:rsidP="00E60F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r w:rsidRPr="00CA66B7">
        <w:rPr>
          <w:rFonts w:ascii="Arial" w:hAnsi="Arial" w:cs="Arial"/>
          <w:lang w:val="mn-MN"/>
        </w:rPr>
        <w:t xml:space="preserve"> </w:t>
      </w:r>
    </w:p>
    <w:p w14:paraId="70CB36B1" w14:textId="18ACBC83" w:rsidR="00E60F3F" w:rsidRPr="00CA66B7" w:rsidRDefault="00E60F3F" w:rsidP="00E60F3F">
      <w:pPr>
        <w:rPr>
          <w:rFonts w:ascii="Arial" w:hAnsi="Arial" w:cs="Arial"/>
          <w:lang w:val="mn-MN"/>
        </w:rPr>
      </w:pPr>
      <w:r w:rsidRPr="00CA66B7">
        <w:rPr>
          <w:lang w:val="mn-MN"/>
        </w:rPr>
        <w:tab/>
      </w:r>
      <w:r w:rsidRPr="00CA66B7">
        <w:rPr>
          <w:rFonts w:ascii="Arial" w:hAnsi="Arial" w:cs="Arial"/>
          <w:lang w:val="mn-MN"/>
        </w:rPr>
        <w:t xml:space="preserve">Хуулийн төслийг эцсийн хэлэлцүүлэгт бэлтгэсэн тухай танилцуулгыг Улсын Их Хурлын гишүүн Ж.Батжаргал танилцуулав. </w:t>
      </w:r>
    </w:p>
    <w:p w14:paraId="35C89A2C" w14:textId="6BCF66BE" w:rsidR="00E60F3F" w:rsidRPr="00CA66B7" w:rsidRDefault="00E60F3F" w:rsidP="00E60F3F">
      <w:pPr>
        <w:rPr>
          <w:rFonts w:ascii="Arial" w:hAnsi="Arial" w:cs="Arial"/>
          <w:lang w:val="mn-MN"/>
        </w:rPr>
      </w:pPr>
    </w:p>
    <w:p w14:paraId="0EA58249" w14:textId="550FF6D0" w:rsidR="00E60F3F" w:rsidRPr="00CA66B7" w:rsidRDefault="00E60F3F" w:rsidP="00E60F3F">
      <w:pPr>
        <w:rPr>
          <w:rFonts w:ascii="Arial" w:hAnsi="Arial" w:cs="Arial"/>
          <w:lang w:val="mn-MN"/>
        </w:rPr>
      </w:pPr>
      <w:r w:rsidRPr="00CA66B7">
        <w:rPr>
          <w:rFonts w:ascii="Arial" w:hAnsi="Arial" w:cs="Arial"/>
          <w:lang w:val="mn-MN"/>
        </w:rPr>
        <w:tab/>
        <w:t xml:space="preserve">Улсын Их Хурлын гишүүн Ш.Раднаасэд үг хэлэв. </w:t>
      </w:r>
    </w:p>
    <w:p w14:paraId="7772BC07" w14:textId="3EFE0DBA" w:rsidR="00CB1369" w:rsidRPr="00CA66B7" w:rsidRDefault="00CB1369" w:rsidP="004643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mn-MN"/>
        </w:rPr>
      </w:pPr>
    </w:p>
    <w:p w14:paraId="601593A9" w14:textId="08D95727" w:rsidR="004643BB" w:rsidRPr="00CA66B7" w:rsidRDefault="00E60F3F" w:rsidP="00E60F3F">
      <w:pPr>
        <w:ind w:firstLine="720"/>
        <w:jc w:val="both"/>
        <w:rPr>
          <w:lang w:val="mn-MN"/>
        </w:rPr>
      </w:pPr>
      <w:r w:rsidRPr="00CA66B7">
        <w:rPr>
          <w:rFonts w:ascii="Arial" w:eastAsia="Times New Roman" w:hAnsi="Arial" w:cs="Arial"/>
          <w:bCs/>
          <w:i/>
          <w:color w:val="000000"/>
          <w:kern w:val="1"/>
          <w:lang w:val="mn-MN"/>
        </w:rPr>
        <w:t xml:space="preserve">Монгол Улсын Их Хурлын чуулганы хуралдааны дэгийн тухай хуулийн 42 дугаар зүйлийн 42.2.1-д </w:t>
      </w:r>
      <w:r w:rsidRPr="00CA66B7">
        <w:rPr>
          <w:rFonts w:ascii="Arial" w:hAnsi="Arial" w:cs="Arial"/>
          <w:i/>
          <w:lang w:val="mn-MN" w:eastAsia="mn-MN"/>
        </w:rPr>
        <w:t>нэгдсэн хуралдаанаар анхны хэлэлцүүлэг явуулах үед тухайн зарчмын зөрүүтэй саналын томьёоллоор санал хураал</w:t>
      </w:r>
      <w:r w:rsidR="00107AE2" w:rsidRPr="00CA66B7">
        <w:rPr>
          <w:rFonts w:ascii="Arial" w:hAnsi="Arial" w:cs="Arial"/>
          <w:i/>
          <w:lang w:val="mn-MN" w:eastAsia="mn-MN"/>
        </w:rPr>
        <w:t>т явуулах</w:t>
      </w:r>
      <w:r w:rsidRPr="00CA66B7">
        <w:rPr>
          <w:rFonts w:ascii="Arial" w:hAnsi="Arial" w:cs="Arial"/>
          <w:i/>
          <w:lang w:val="mn-MN" w:eastAsia="mn-MN"/>
        </w:rPr>
        <w:t xml:space="preserve">гүйгээр уг асуудлыг гүйцээн боловсруулж, төслийн холбогдох зүйл, хэсэг, заалттай уялдуулахаар Байнгын хороонд </w:t>
      </w:r>
      <w:r w:rsidR="00CA66B7" w:rsidRPr="00CA66B7">
        <w:rPr>
          <w:rFonts w:ascii="Arial" w:hAnsi="Arial" w:cs="Arial"/>
          <w:i/>
          <w:lang w:val="mn-MN" w:eastAsia="mn-MN"/>
        </w:rPr>
        <w:t>шилжүүлсний</w:t>
      </w:r>
      <w:r w:rsidRPr="00CA66B7">
        <w:rPr>
          <w:rFonts w:ascii="Arial" w:hAnsi="Arial" w:cs="Arial"/>
          <w:i/>
          <w:lang w:val="mn-MN" w:eastAsia="mn-MN"/>
        </w:rPr>
        <w:t xml:space="preserve"> дагуу санал хураалт явуулав.</w:t>
      </w:r>
    </w:p>
    <w:p w14:paraId="3F51D666" w14:textId="1E23C1EC" w:rsidR="004D5ED1" w:rsidRPr="00CA66B7" w:rsidRDefault="00E60F3F" w:rsidP="00E60F3F">
      <w:pPr>
        <w:jc w:val="both"/>
        <w:rPr>
          <w:lang w:val="mn-MN"/>
        </w:rPr>
      </w:pPr>
      <w:r w:rsidRPr="00CA66B7">
        <w:rPr>
          <w:lang w:val="mn-MN"/>
        </w:rPr>
        <w:tab/>
      </w:r>
    </w:p>
    <w:p w14:paraId="2E706BF0" w14:textId="5C1F6A66" w:rsidR="000375C7" w:rsidRPr="00CA66B7" w:rsidRDefault="004128DF" w:rsidP="000375C7">
      <w:pPr>
        <w:ind w:firstLine="567"/>
        <w:contextualSpacing/>
        <w:jc w:val="both"/>
        <w:rPr>
          <w:rFonts w:ascii="Arial" w:hAnsi="Arial" w:cs="Arial"/>
          <w:color w:val="000000" w:themeColor="text1"/>
          <w:lang w:val="mn-MN"/>
        </w:rPr>
      </w:pPr>
      <w:r w:rsidRPr="00CA66B7">
        <w:rPr>
          <w:rFonts w:ascii="Arial" w:hAnsi="Arial" w:cs="Arial"/>
          <w:b/>
          <w:bCs/>
          <w:lang w:val="mn-MN"/>
        </w:rPr>
        <w:lastRenderedPageBreak/>
        <w:t xml:space="preserve">Ж.Батжаргал: </w:t>
      </w:r>
      <w:r w:rsidR="000375C7" w:rsidRPr="00CA66B7">
        <w:rPr>
          <w:rFonts w:ascii="Arial" w:hAnsi="Arial" w:cs="Arial"/>
          <w:lang w:val="mn-MN"/>
        </w:rPr>
        <w:t xml:space="preserve">Улсын Их Хурлын гишүүн Ж.Батжаргалын гаргасан, </w:t>
      </w:r>
      <w:r w:rsidR="000375C7" w:rsidRPr="00CA66B7">
        <w:rPr>
          <w:rFonts w:ascii="Arial" w:hAnsi="Arial" w:cs="Arial"/>
          <w:color w:val="000000" w:themeColor="text1"/>
          <w:lang w:val="mn-MN"/>
        </w:rPr>
        <w:t>Тогтоолын төслийн 5 дахь заалтыг доор дурдсанаар өөрчлөн найруулах:</w:t>
      </w:r>
    </w:p>
    <w:p w14:paraId="29E99235" w14:textId="77777777" w:rsidR="000375C7" w:rsidRPr="00CA66B7" w:rsidRDefault="000375C7" w:rsidP="000375C7">
      <w:pPr>
        <w:ind w:firstLine="567"/>
        <w:contextualSpacing/>
        <w:jc w:val="both"/>
        <w:rPr>
          <w:rFonts w:ascii="Arial" w:hAnsi="Arial" w:cs="Arial"/>
          <w:color w:val="000000" w:themeColor="text1"/>
          <w:lang w:val="mn-MN"/>
        </w:rPr>
      </w:pPr>
    </w:p>
    <w:p w14:paraId="483CA394" w14:textId="77777777" w:rsidR="000375C7" w:rsidRPr="00CA66B7" w:rsidRDefault="000375C7" w:rsidP="000375C7">
      <w:pPr>
        <w:ind w:firstLine="567"/>
        <w:jc w:val="both"/>
        <w:rPr>
          <w:rFonts w:ascii="Arial" w:eastAsia="Times New Roman" w:hAnsi="Arial" w:cs="Arial"/>
          <w:color w:val="FF0000"/>
          <w:lang w:val="mn-MN"/>
        </w:rPr>
      </w:pPr>
      <w:r w:rsidRPr="00CA66B7">
        <w:rPr>
          <w:rFonts w:ascii="Arial" w:hAnsi="Arial" w:cs="Arial"/>
          <w:color w:val="000000" w:themeColor="text1"/>
          <w:lang w:val="mn-MN"/>
        </w:rPr>
        <w:t xml:space="preserve">“5.Энэ тогтоолыг 2023 оны 01 дүгээр сарын 30-ны өдрөөс эхлэн дагаж мөрдсүгэй.” </w:t>
      </w:r>
      <w:r w:rsidRPr="00CA66B7">
        <w:rPr>
          <w:rFonts w:ascii="Arial" w:eastAsia="Times New Roman" w:hAnsi="Arial" w:cs="Arial"/>
          <w:color w:val="000000"/>
          <w:lang w:val="mn-MN"/>
        </w:rPr>
        <w:t>гэсэн саналыг дэмжье гэсэн санал хураалт явуулъя.</w:t>
      </w:r>
    </w:p>
    <w:p w14:paraId="595C52AF" w14:textId="77777777" w:rsidR="000375C7" w:rsidRPr="00CA66B7" w:rsidRDefault="000375C7" w:rsidP="000375C7">
      <w:pPr>
        <w:ind w:firstLine="720"/>
        <w:jc w:val="both"/>
        <w:rPr>
          <w:rFonts w:ascii="Arial" w:eastAsia="Times New Roman" w:hAnsi="Arial" w:cs="Arial"/>
          <w:color w:val="000000"/>
          <w:lang w:val="mn-MN"/>
        </w:rPr>
      </w:pPr>
    </w:p>
    <w:p w14:paraId="45DCEF52" w14:textId="08B9498C" w:rsidR="000375C7" w:rsidRPr="00CA66B7" w:rsidRDefault="000375C7" w:rsidP="000375C7">
      <w:pPr>
        <w:ind w:firstLine="720"/>
        <w:jc w:val="both"/>
        <w:rPr>
          <w:rFonts w:ascii="Arial" w:eastAsia="Times New Roman" w:hAnsi="Arial" w:cs="Arial"/>
          <w:color w:val="000000"/>
          <w:kern w:val="1"/>
          <w:lang w:val="mn-MN"/>
        </w:rPr>
      </w:pPr>
      <w:r w:rsidRPr="00CA66B7">
        <w:rPr>
          <w:rFonts w:ascii="Arial" w:eastAsia="Times New Roman" w:hAnsi="Arial" w:cs="Arial"/>
          <w:color w:val="000000"/>
          <w:kern w:val="1"/>
          <w:lang w:val="mn-MN"/>
        </w:rPr>
        <w:t>Зөвшөөрсөн</w:t>
      </w:r>
      <w:r w:rsidRPr="00CA66B7">
        <w:rPr>
          <w:rFonts w:ascii="Arial" w:eastAsia="Arial" w:hAnsi="Arial" w:cs="Arial"/>
          <w:color w:val="000000"/>
          <w:lang w:val="mn-MN"/>
        </w:rPr>
        <w:t>:           6</w:t>
      </w:r>
    </w:p>
    <w:p w14:paraId="47D5FE45" w14:textId="137D656A" w:rsidR="000375C7" w:rsidRPr="00CA66B7" w:rsidRDefault="000375C7" w:rsidP="000375C7">
      <w:pPr>
        <w:autoSpaceDE w:val="0"/>
        <w:autoSpaceDN w:val="0"/>
        <w:adjustRightInd w:val="0"/>
        <w:spacing w:line="99" w:lineRule="atLeast"/>
        <w:jc w:val="both"/>
        <w:rPr>
          <w:rFonts w:ascii="Arial" w:eastAsia="Times New Roman" w:hAnsi="Arial" w:cs="Arial"/>
          <w:color w:val="000000"/>
          <w:kern w:val="1"/>
          <w:lang w:val="mn-MN"/>
        </w:rPr>
      </w:pPr>
      <w:r w:rsidRPr="00CA66B7">
        <w:rPr>
          <w:rFonts w:ascii="Arial" w:eastAsia="Times New Roman" w:hAnsi="Arial" w:cs="Arial"/>
          <w:color w:val="000000"/>
          <w:kern w:val="1"/>
          <w:lang w:val="mn-MN"/>
        </w:rPr>
        <w:tab/>
        <w:t>Татгалзсан</w:t>
      </w:r>
      <w:r w:rsidRPr="00CA66B7">
        <w:rPr>
          <w:rFonts w:ascii="Arial" w:eastAsia="Arial" w:hAnsi="Arial" w:cs="Arial"/>
          <w:color w:val="000000"/>
          <w:lang w:val="mn-MN"/>
        </w:rPr>
        <w:t>:</w:t>
      </w:r>
      <w:r w:rsidRPr="00CA66B7">
        <w:rPr>
          <w:rFonts w:ascii="Arial" w:eastAsia="Times New Roman" w:hAnsi="Arial" w:cs="Arial"/>
          <w:color w:val="000000"/>
          <w:kern w:val="1"/>
          <w:lang w:val="mn-MN"/>
        </w:rPr>
        <w:t xml:space="preserve"> </w:t>
      </w:r>
      <w:r w:rsidRPr="00CA66B7">
        <w:rPr>
          <w:rFonts w:ascii="Arial" w:eastAsia="Times New Roman" w:hAnsi="Arial" w:cs="Arial"/>
          <w:color w:val="000000"/>
          <w:kern w:val="1"/>
          <w:lang w:val="mn-MN"/>
        </w:rPr>
        <w:tab/>
      </w:r>
      <w:r w:rsidRPr="00CA66B7">
        <w:rPr>
          <w:rFonts w:ascii="Arial" w:eastAsia="Times New Roman" w:hAnsi="Arial" w:cs="Arial"/>
          <w:color w:val="000000"/>
          <w:kern w:val="1"/>
          <w:lang w:val="mn-MN"/>
        </w:rPr>
        <w:tab/>
        <w:t>5</w:t>
      </w:r>
    </w:p>
    <w:p w14:paraId="778882F7" w14:textId="77777777" w:rsidR="000375C7" w:rsidRPr="00CA66B7" w:rsidRDefault="000375C7" w:rsidP="000375C7">
      <w:pPr>
        <w:autoSpaceDE w:val="0"/>
        <w:autoSpaceDN w:val="0"/>
        <w:adjustRightInd w:val="0"/>
        <w:spacing w:line="99" w:lineRule="atLeast"/>
        <w:jc w:val="both"/>
        <w:rPr>
          <w:rFonts w:ascii="Arial" w:eastAsia="Times New Roman" w:hAnsi="Arial" w:cs="Arial"/>
          <w:color w:val="000000"/>
          <w:kern w:val="1"/>
          <w:lang w:val="mn-MN"/>
        </w:rPr>
      </w:pPr>
      <w:r w:rsidRPr="00CA66B7">
        <w:rPr>
          <w:rFonts w:ascii="Arial" w:eastAsia="Times New Roman" w:hAnsi="Arial" w:cs="Arial"/>
          <w:color w:val="000000"/>
          <w:kern w:val="1"/>
          <w:lang w:val="mn-MN"/>
        </w:rPr>
        <w:tab/>
        <w:t>Бүгд</w:t>
      </w:r>
      <w:r w:rsidRPr="00CA66B7">
        <w:rPr>
          <w:rFonts w:ascii="Arial" w:eastAsia="Arial" w:hAnsi="Arial" w:cs="Arial"/>
          <w:color w:val="000000"/>
          <w:lang w:val="mn-MN"/>
        </w:rPr>
        <w:t>:</w:t>
      </w:r>
      <w:r w:rsidRPr="00CA66B7">
        <w:rPr>
          <w:rFonts w:ascii="Arial" w:eastAsia="Times New Roman" w:hAnsi="Arial" w:cs="Arial"/>
          <w:color w:val="000000"/>
          <w:kern w:val="1"/>
          <w:lang w:val="mn-MN"/>
        </w:rPr>
        <w:tab/>
      </w:r>
      <w:r w:rsidRPr="00CA66B7">
        <w:rPr>
          <w:rFonts w:ascii="Arial" w:eastAsia="Times New Roman" w:hAnsi="Arial" w:cs="Arial"/>
          <w:color w:val="000000"/>
          <w:kern w:val="1"/>
          <w:lang w:val="mn-MN"/>
        </w:rPr>
        <w:tab/>
        <w:t xml:space="preserve">         11</w:t>
      </w:r>
    </w:p>
    <w:p w14:paraId="4B153F22" w14:textId="2A791E89" w:rsidR="000375C7" w:rsidRPr="00CA66B7" w:rsidRDefault="000375C7" w:rsidP="000375C7">
      <w:pPr>
        <w:ind w:firstLine="720"/>
        <w:jc w:val="both"/>
        <w:rPr>
          <w:rFonts w:ascii="Arial" w:eastAsia="Times New Roman" w:hAnsi="Arial" w:cs="Arial"/>
          <w:color w:val="000000"/>
          <w:kern w:val="1"/>
          <w:lang w:val="mn-MN"/>
        </w:rPr>
      </w:pPr>
      <w:r w:rsidRPr="00CA66B7">
        <w:rPr>
          <w:rFonts w:ascii="Arial" w:eastAsia="Times New Roman" w:hAnsi="Arial" w:cs="Arial"/>
          <w:color w:val="000000"/>
          <w:kern w:val="1"/>
          <w:lang w:val="mn-MN"/>
        </w:rPr>
        <w:t>54.5 хувийн саналаар дэмжигдлээ.</w:t>
      </w:r>
    </w:p>
    <w:p w14:paraId="039547C3" w14:textId="10EEBD17" w:rsidR="000375C7" w:rsidRPr="00CA66B7" w:rsidRDefault="000375C7" w:rsidP="000375C7">
      <w:pPr>
        <w:ind w:firstLine="720"/>
        <w:jc w:val="both"/>
        <w:rPr>
          <w:rFonts w:ascii="Arial" w:eastAsia="Times New Roman" w:hAnsi="Arial" w:cs="Arial"/>
          <w:color w:val="000000"/>
          <w:kern w:val="1"/>
          <w:lang w:val="mn-MN"/>
        </w:rPr>
      </w:pPr>
    </w:p>
    <w:p w14:paraId="2492B03F" w14:textId="29C5186D" w:rsidR="000375C7" w:rsidRPr="00CA66B7" w:rsidRDefault="000375C7" w:rsidP="000375C7">
      <w:pPr>
        <w:autoSpaceDE w:val="0"/>
        <w:autoSpaceDN w:val="0"/>
        <w:adjustRightInd w:val="0"/>
        <w:spacing w:line="99" w:lineRule="atLeast"/>
        <w:ind w:firstLine="720"/>
        <w:jc w:val="both"/>
        <w:rPr>
          <w:rFonts w:ascii="Arial" w:eastAsia="Times New Roman" w:hAnsi="Arial" w:cs="Arial"/>
          <w:color w:val="000000"/>
          <w:kern w:val="1"/>
          <w:lang w:val="mn-MN"/>
        </w:rPr>
      </w:pPr>
      <w:r w:rsidRPr="00CA66B7">
        <w:rPr>
          <w:rFonts w:ascii="Arial" w:eastAsia="Times New Roman" w:hAnsi="Arial" w:cs="Arial"/>
          <w:color w:val="000000"/>
          <w:kern w:val="1"/>
          <w:lang w:val="mn-MN"/>
        </w:rPr>
        <w:t xml:space="preserve">Байнгын хорооноос гарах танилцуулгыг Улсын Их Хурлын гишүүн                Г.Амартүвшин Улсын Их Хурлын чуулганы нэгдсэн хуралдаанд танилцуулахаар тогтов. </w:t>
      </w:r>
      <w:r w:rsidRPr="00CA66B7">
        <w:rPr>
          <w:rFonts w:ascii="Arial" w:eastAsia="Times New Roman" w:hAnsi="Arial" w:cs="Arial"/>
          <w:color w:val="000000"/>
          <w:kern w:val="1"/>
          <w:lang w:val="mn-MN"/>
        </w:rPr>
        <w:tab/>
      </w:r>
    </w:p>
    <w:p w14:paraId="2A801E1B" w14:textId="77777777" w:rsidR="000375C7" w:rsidRPr="00CA66B7" w:rsidRDefault="000375C7" w:rsidP="000375C7">
      <w:pPr>
        <w:rPr>
          <w:rFonts w:ascii="Arial" w:eastAsia="Times New Roman" w:hAnsi="Arial" w:cs="Arial"/>
          <w:i/>
          <w:iCs/>
          <w:color w:val="000000"/>
          <w:kern w:val="1"/>
          <w:lang w:val="mn-MN"/>
        </w:rPr>
      </w:pPr>
    </w:p>
    <w:p w14:paraId="100FB4A6" w14:textId="77777777" w:rsidR="000375C7" w:rsidRPr="00CA66B7" w:rsidRDefault="000375C7" w:rsidP="000375C7">
      <w:pPr>
        <w:rPr>
          <w:lang w:val="mn-MN"/>
        </w:rPr>
      </w:pPr>
      <w:r w:rsidRPr="00CA66B7">
        <w:rPr>
          <w:rFonts w:ascii="Arial" w:eastAsia="Times New Roman" w:hAnsi="Arial" w:cs="Arial"/>
          <w:i/>
          <w:iCs/>
          <w:color w:val="000000"/>
          <w:kern w:val="1"/>
          <w:lang w:val="mn-MN"/>
        </w:rPr>
        <w:tab/>
      </w:r>
      <w:r w:rsidRPr="00CA66B7">
        <w:rPr>
          <w:rFonts w:ascii="Arial" w:eastAsia="Times New Roman" w:hAnsi="Arial" w:cs="Arial"/>
          <w:color w:val="000000"/>
          <w:kern w:val="1"/>
          <w:lang w:val="mn-MN"/>
        </w:rPr>
        <w:t xml:space="preserve">Байнгын хорооны хуралдаанаар 1 асуудал хэлэлцэв. </w:t>
      </w:r>
    </w:p>
    <w:p w14:paraId="4591F8AE" w14:textId="77777777" w:rsidR="000375C7" w:rsidRPr="00CA66B7" w:rsidRDefault="000375C7" w:rsidP="000375C7">
      <w:pPr>
        <w:rPr>
          <w:lang w:val="mn-MN"/>
        </w:rPr>
      </w:pPr>
    </w:p>
    <w:p w14:paraId="0BFE03C8" w14:textId="5779D4FA" w:rsidR="000375C7" w:rsidRPr="00CA66B7" w:rsidRDefault="000375C7" w:rsidP="000375C7">
      <w:pPr>
        <w:ind w:firstLine="567"/>
        <w:jc w:val="both"/>
        <w:rPr>
          <w:rFonts w:ascii="Arial" w:hAnsi="Arial" w:cs="Arial"/>
          <w:i/>
          <w:color w:val="000000" w:themeColor="text1"/>
          <w:lang w:val="mn-MN"/>
        </w:rPr>
      </w:pPr>
      <w:r w:rsidRPr="00CA66B7">
        <w:rPr>
          <w:lang w:val="mn-MN"/>
        </w:rPr>
        <w:tab/>
      </w:r>
      <w:r w:rsidRPr="00CA66B7">
        <w:rPr>
          <w:rFonts w:ascii="Arial" w:hAnsi="Arial" w:cs="Arial"/>
          <w:i/>
          <w:color w:val="000000" w:themeColor="text1"/>
          <w:lang w:val="mn-MN"/>
        </w:rPr>
        <w:t xml:space="preserve">Хуралдаан 10 минут үргэлжилж, 19 гишүүнээс 11 гишүүн хүрэлцэн ирж, 57.9 хувийн ирцтэйгээр 10 цаг 00 минутад өндөрлөв.  </w:t>
      </w:r>
    </w:p>
    <w:p w14:paraId="2AE3B798" w14:textId="77777777" w:rsidR="000375C7" w:rsidRPr="00CA66B7" w:rsidRDefault="000375C7" w:rsidP="000375C7">
      <w:pPr>
        <w:ind w:firstLine="567"/>
        <w:jc w:val="both"/>
        <w:rPr>
          <w:rFonts w:ascii="Arial" w:hAnsi="Arial" w:cs="Arial"/>
          <w:i/>
          <w:color w:val="000000" w:themeColor="text1"/>
          <w:lang w:val="mn-MN"/>
        </w:rPr>
      </w:pPr>
    </w:p>
    <w:p w14:paraId="7D0714F0" w14:textId="77777777" w:rsidR="000375C7" w:rsidRPr="00CA66B7" w:rsidRDefault="000375C7" w:rsidP="000375C7">
      <w:pPr>
        <w:ind w:firstLine="567"/>
        <w:jc w:val="both"/>
        <w:rPr>
          <w:rFonts w:ascii="Arial" w:hAnsi="Arial" w:cs="Arial"/>
          <w:i/>
          <w:color w:val="000000" w:themeColor="text1"/>
          <w:lang w:val="mn-MN"/>
        </w:rPr>
      </w:pPr>
    </w:p>
    <w:p w14:paraId="13BB2969" w14:textId="77777777" w:rsidR="000375C7" w:rsidRPr="00CA66B7" w:rsidRDefault="000375C7" w:rsidP="000375C7">
      <w:pPr>
        <w:ind w:firstLine="720"/>
        <w:jc w:val="both"/>
        <w:rPr>
          <w:rFonts w:ascii="Arial" w:hAnsi="Arial" w:cs="Arial"/>
          <w:b/>
          <w:color w:val="000000" w:themeColor="text1"/>
          <w:lang w:val="mn-MN"/>
        </w:rPr>
      </w:pPr>
      <w:r w:rsidRPr="00CA66B7">
        <w:rPr>
          <w:rFonts w:ascii="Arial" w:hAnsi="Arial" w:cs="Arial"/>
          <w:b/>
          <w:color w:val="000000" w:themeColor="text1"/>
          <w:lang w:val="mn-MN"/>
        </w:rPr>
        <w:t>Тэмдэглэлтэй танилцсан:</w:t>
      </w:r>
    </w:p>
    <w:p w14:paraId="008582FC" w14:textId="77777777" w:rsidR="00107AE2" w:rsidRPr="00CA66B7" w:rsidRDefault="000375C7" w:rsidP="000375C7">
      <w:pPr>
        <w:ind w:firstLine="720"/>
        <w:jc w:val="both"/>
        <w:rPr>
          <w:rFonts w:ascii="Arial" w:hAnsi="Arial" w:cs="Arial"/>
          <w:color w:val="000000" w:themeColor="text1"/>
          <w:lang w:val="mn-MN"/>
        </w:rPr>
      </w:pPr>
      <w:r w:rsidRPr="00CA66B7">
        <w:rPr>
          <w:rFonts w:ascii="Arial" w:hAnsi="Arial" w:cs="Arial"/>
          <w:color w:val="000000" w:themeColor="text1"/>
          <w:lang w:val="mn-MN"/>
        </w:rPr>
        <w:t>ХУРАЛДААН ДАРГАЛАГЧ</w:t>
      </w:r>
      <w:r w:rsidR="00107AE2" w:rsidRPr="00CA66B7">
        <w:rPr>
          <w:rFonts w:ascii="Arial" w:hAnsi="Arial" w:cs="Arial"/>
          <w:color w:val="000000" w:themeColor="text1"/>
          <w:lang w:val="mn-MN"/>
        </w:rPr>
        <w:t xml:space="preserve">, </w:t>
      </w:r>
    </w:p>
    <w:p w14:paraId="0E305C1E" w14:textId="78C2AC65" w:rsidR="000375C7" w:rsidRPr="00CA66B7" w:rsidRDefault="00107AE2" w:rsidP="000375C7">
      <w:pPr>
        <w:ind w:firstLine="720"/>
        <w:jc w:val="both"/>
        <w:rPr>
          <w:rFonts w:ascii="Arial" w:hAnsi="Arial" w:cs="Arial"/>
          <w:color w:val="000000" w:themeColor="text1"/>
          <w:lang w:val="mn-MN"/>
        </w:rPr>
      </w:pPr>
      <w:r w:rsidRPr="00CA66B7">
        <w:rPr>
          <w:rFonts w:ascii="Arial" w:hAnsi="Arial" w:cs="Arial"/>
          <w:color w:val="000000" w:themeColor="text1"/>
          <w:lang w:val="mn-MN"/>
        </w:rPr>
        <w:t>УЛСЫН ИХ ХУРЛЫН ГИШҮҮН</w:t>
      </w:r>
      <w:r w:rsidR="000375C7" w:rsidRPr="00CA66B7">
        <w:rPr>
          <w:rFonts w:ascii="Arial" w:eastAsia="Arial" w:hAnsi="Arial" w:cs="Arial"/>
          <w:color w:val="000000" w:themeColor="text1"/>
          <w:lang w:val="mn-MN"/>
        </w:rPr>
        <w:tab/>
      </w:r>
      <w:r w:rsidR="000375C7" w:rsidRPr="00CA66B7">
        <w:rPr>
          <w:rFonts w:ascii="Arial" w:eastAsia="Arial" w:hAnsi="Arial" w:cs="Arial"/>
          <w:color w:val="000000" w:themeColor="text1"/>
          <w:lang w:val="mn-MN"/>
        </w:rPr>
        <w:tab/>
      </w:r>
      <w:r w:rsidR="000375C7" w:rsidRPr="00CA66B7">
        <w:rPr>
          <w:rFonts w:ascii="Arial" w:eastAsia="Arial" w:hAnsi="Arial" w:cs="Arial"/>
          <w:color w:val="000000" w:themeColor="text1"/>
          <w:lang w:val="mn-MN"/>
        </w:rPr>
        <w:tab/>
      </w:r>
      <w:r w:rsidR="000375C7" w:rsidRPr="00CA66B7">
        <w:rPr>
          <w:rFonts w:ascii="Arial" w:eastAsia="Arial" w:hAnsi="Arial" w:cs="Arial"/>
          <w:color w:val="000000" w:themeColor="text1"/>
          <w:lang w:val="mn-MN"/>
        </w:rPr>
        <w:tab/>
      </w:r>
      <w:r w:rsidR="00D74504" w:rsidRPr="00CA66B7">
        <w:rPr>
          <w:rFonts w:ascii="Arial" w:eastAsia="Arial" w:hAnsi="Arial" w:cs="Arial"/>
          <w:color w:val="000000" w:themeColor="text1"/>
          <w:lang w:val="mn-MN"/>
        </w:rPr>
        <w:t>Ж</w:t>
      </w:r>
      <w:r w:rsidR="000375C7" w:rsidRPr="00CA66B7">
        <w:rPr>
          <w:rFonts w:ascii="Arial" w:eastAsia="Arial" w:hAnsi="Arial" w:cs="Arial"/>
          <w:color w:val="000000" w:themeColor="text1"/>
          <w:lang w:val="mn-MN"/>
        </w:rPr>
        <w:t>.БАТ</w:t>
      </w:r>
      <w:r w:rsidR="00D74504" w:rsidRPr="00CA66B7">
        <w:rPr>
          <w:rFonts w:ascii="Arial" w:eastAsia="Arial" w:hAnsi="Arial" w:cs="Arial"/>
          <w:color w:val="000000" w:themeColor="text1"/>
          <w:lang w:val="mn-MN"/>
        </w:rPr>
        <w:t>ЖАРГАЛ</w:t>
      </w:r>
    </w:p>
    <w:p w14:paraId="704A9C80" w14:textId="77777777" w:rsidR="000375C7" w:rsidRPr="00CA66B7" w:rsidRDefault="000375C7" w:rsidP="000375C7">
      <w:pPr>
        <w:ind w:firstLine="720"/>
        <w:jc w:val="both"/>
        <w:rPr>
          <w:rFonts w:ascii="Arial" w:eastAsia="Arial" w:hAnsi="Arial" w:cs="Arial"/>
          <w:color w:val="000000" w:themeColor="text1"/>
          <w:lang w:val="mn-MN"/>
        </w:rPr>
      </w:pPr>
    </w:p>
    <w:p w14:paraId="7962BDC7" w14:textId="77777777" w:rsidR="000375C7" w:rsidRPr="00CA66B7" w:rsidRDefault="000375C7" w:rsidP="000375C7">
      <w:pPr>
        <w:jc w:val="both"/>
        <w:rPr>
          <w:rFonts w:ascii="Arial" w:hAnsi="Arial" w:cs="Arial"/>
          <w:color w:val="000000" w:themeColor="text1"/>
          <w:lang w:val="mn-MN"/>
        </w:rPr>
      </w:pPr>
    </w:p>
    <w:p w14:paraId="5C176F0E" w14:textId="77777777" w:rsidR="000375C7" w:rsidRPr="00CA66B7" w:rsidRDefault="000375C7" w:rsidP="000375C7">
      <w:pPr>
        <w:jc w:val="both"/>
        <w:rPr>
          <w:rFonts w:ascii="Arial" w:eastAsia="Arial" w:hAnsi="Arial" w:cs="Arial"/>
          <w:b/>
          <w:color w:val="000000" w:themeColor="text1"/>
          <w:lang w:val="mn-MN"/>
        </w:rPr>
      </w:pPr>
      <w:r w:rsidRPr="00CA66B7">
        <w:rPr>
          <w:rFonts w:ascii="Arial" w:eastAsia="Arial" w:hAnsi="Arial" w:cs="Arial"/>
          <w:color w:val="000000" w:themeColor="text1"/>
          <w:lang w:val="mn-MN"/>
        </w:rPr>
        <w:tab/>
      </w:r>
      <w:r w:rsidRPr="00CA66B7">
        <w:rPr>
          <w:rFonts w:ascii="Arial" w:hAnsi="Arial" w:cs="Arial"/>
          <w:b/>
          <w:color w:val="000000" w:themeColor="text1"/>
          <w:lang w:val="mn-MN"/>
        </w:rPr>
        <w:t>Тэмдэглэл хөтөлсөн:</w:t>
      </w:r>
    </w:p>
    <w:p w14:paraId="0A0C5E5B" w14:textId="77777777" w:rsidR="000375C7" w:rsidRPr="00CA66B7" w:rsidRDefault="000375C7" w:rsidP="000375C7">
      <w:pPr>
        <w:tabs>
          <w:tab w:val="left" w:pos="567"/>
        </w:tabs>
        <w:jc w:val="both"/>
        <w:rPr>
          <w:rFonts w:ascii="Arial" w:hAnsi="Arial" w:cs="Arial"/>
          <w:color w:val="000000" w:themeColor="text1"/>
          <w:lang w:val="mn-MN"/>
        </w:rPr>
      </w:pPr>
      <w:r w:rsidRPr="00CA66B7">
        <w:rPr>
          <w:rFonts w:ascii="Arial" w:eastAsia="Arial" w:hAnsi="Arial" w:cs="Arial"/>
          <w:color w:val="000000" w:themeColor="text1"/>
          <w:lang w:val="mn-MN"/>
        </w:rPr>
        <w:tab/>
        <w:t xml:space="preserve"> </w:t>
      </w:r>
      <w:r w:rsidRPr="00CA66B7">
        <w:rPr>
          <w:rFonts w:ascii="Arial" w:eastAsia="Arial" w:hAnsi="Arial" w:cs="Arial"/>
          <w:color w:val="000000" w:themeColor="text1"/>
          <w:lang w:val="mn-MN"/>
        </w:rPr>
        <w:tab/>
      </w:r>
      <w:r w:rsidRPr="00CA66B7">
        <w:rPr>
          <w:rFonts w:ascii="Arial" w:hAnsi="Arial" w:cs="Arial"/>
          <w:color w:val="000000" w:themeColor="text1"/>
          <w:lang w:val="mn-MN"/>
        </w:rPr>
        <w:t>ХУРАЛДААНЫ ТЭМДЭГЛЭЛ</w:t>
      </w:r>
    </w:p>
    <w:p w14:paraId="178C7C9D" w14:textId="77777777" w:rsidR="000375C7" w:rsidRPr="00CA66B7" w:rsidRDefault="000375C7" w:rsidP="000375C7">
      <w:pPr>
        <w:tabs>
          <w:tab w:val="left" w:pos="567"/>
        </w:tabs>
        <w:ind w:firstLine="720"/>
        <w:jc w:val="both"/>
        <w:rPr>
          <w:rFonts w:ascii="Arial" w:hAnsi="Arial" w:cs="Arial"/>
          <w:color w:val="000000" w:themeColor="text1"/>
          <w:lang w:val="mn-MN"/>
        </w:rPr>
      </w:pPr>
      <w:r w:rsidRPr="00CA66B7">
        <w:rPr>
          <w:rFonts w:ascii="Arial" w:hAnsi="Arial" w:cs="Arial"/>
          <w:color w:val="000000" w:themeColor="text1"/>
          <w:lang w:val="mn-MN"/>
        </w:rPr>
        <w:t xml:space="preserve">ХӨТЛӨХ АЛБАНЫ </w:t>
      </w:r>
    </w:p>
    <w:p w14:paraId="03954551" w14:textId="77777777" w:rsidR="000375C7" w:rsidRPr="00CA66B7" w:rsidRDefault="000375C7" w:rsidP="000375C7">
      <w:pPr>
        <w:tabs>
          <w:tab w:val="left" w:pos="567"/>
        </w:tabs>
        <w:ind w:firstLine="720"/>
        <w:jc w:val="both"/>
        <w:rPr>
          <w:rFonts w:ascii="Arial" w:hAnsi="Arial" w:cs="Arial"/>
          <w:color w:val="000000" w:themeColor="text1"/>
          <w:lang w:val="mn-MN"/>
        </w:rPr>
      </w:pPr>
      <w:r w:rsidRPr="00CA66B7">
        <w:rPr>
          <w:rFonts w:ascii="Arial" w:hAnsi="Arial" w:cs="Arial"/>
          <w:color w:val="000000" w:themeColor="text1"/>
          <w:lang w:val="mn-MN"/>
        </w:rPr>
        <w:t>ШИНЖЭЭЧ</w:t>
      </w:r>
      <w:r w:rsidRPr="00CA66B7">
        <w:rPr>
          <w:rFonts w:ascii="Arial" w:hAnsi="Arial" w:cs="Arial"/>
          <w:color w:val="000000" w:themeColor="text1"/>
          <w:lang w:val="mn-MN"/>
        </w:rPr>
        <w:tab/>
      </w:r>
      <w:r w:rsidRPr="00CA66B7">
        <w:rPr>
          <w:rFonts w:ascii="Arial" w:hAnsi="Arial" w:cs="Arial"/>
          <w:color w:val="000000" w:themeColor="text1"/>
          <w:lang w:val="mn-MN"/>
        </w:rPr>
        <w:tab/>
      </w:r>
      <w:r w:rsidRPr="00CA66B7">
        <w:rPr>
          <w:rFonts w:ascii="Arial" w:hAnsi="Arial" w:cs="Arial"/>
          <w:color w:val="000000" w:themeColor="text1"/>
          <w:lang w:val="mn-MN"/>
        </w:rPr>
        <w:tab/>
      </w:r>
      <w:r w:rsidRPr="00CA66B7">
        <w:rPr>
          <w:rFonts w:ascii="Arial" w:hAnsi="Arial" w:cs="Arial"/>
          <w:color w:val="000000" w:themeColor="text1"/>
          <w:lang w:val="mn-MN"/>
        </w:rPr>
        <w:tab/>
        <w:t xml:space="preserve">                                Э.СУВД-ЭРДЭНЭ</w:t>
      </w:r>
    </w:p>
    <w:p w14:paraId="1090E356" w14:textId="77777777" w:rsidR="000375C7" w:rsidRPr="00CA66B7" w:rsidRDefault="000375C7" w:rsidP="000375C7">
      <w:pPr>
        <w:rPr>
          <w:lang w:val="mn-MN"/>
        </w:rPr>
      </w:pPr>
    </w:p>
    <w:p w14:paraId="216E027B" w14:textId="77777777" w:rsidR="000375C7" w:rsidRPr="00CA66B7" w:rsidRDefault="000375C7" w:rsidP="000375C7">
      <w:pPr>
        <w:rPr>
          <w:lang w:val="mn-MN"/>
        </w:rPr>
      </w:pPr>
    </w:p>
    <w:p w14:paraId="31D8C624" w14:textId="77777777" w:rsidR="000375C7" w:rsidRPr="00CA66B7" w:rsidRDefault="000375C7" w:rsidP="000375C7">
      <w:pPr>
        <w:ind w:firstLine="720"/>
        <w:jc w:val="both"/>
        <w:rPr>
          <w:rFonts w:ascii="Arial" w:eastAsia="Times New Roman" w:hAnsi="Arial" w:cs="Arial"/>
          <w:color w:val="000000"/>
          <w:kern w:val="1"/>
          <w:lang w:val="mn-MN"/>
        </w:rPr>
      </w:pPr>
    </w:p>
    <w:p w14:paraId="009AC1B1" w14:textId="0923C981" w:rsidR="000375C7" w:rsidRPr="00CA66B7" w:rsidRDefault="000375C7" w:rsidP="000375C7">
      <w:pPr>
        <w:ind w:firstLine="567"/>
        <w:contextualSpacing/>
        <w:jc w:val="both"/>
        <w:rPr>
          <w:rFonts w:ascii="Arial" w:hAnsi="Arial" w:cs="Arial"/>
          <w:color w:val="000000" w:themeColor="text1"/>
          <w:lang w:val="mn-MN"/>
        </w:rPr>
      </w:pPr>
    </w:p>
    <w:p w14:paraId="6C1A553A" w14:textId="4C054CE3" w:rsidR="004D5ED1" w:rsidRPr="00CA66B7" w:rsidRDefault="004D5ED1" w:rsidP="004128DF">
      <w:pPr>
        <w:ind w:firstLine="720"/>
        <w:rPr>
          <w:rFonts w:ascii="Arial" w:hAnsi="Arial" w:cs="Arial"/>
          <w:lang w:val="mn-MN"/>
        </w:rPr>
      </w:pPr>
    </w:p>
    <w:p w14:paraId="62510B5A" w14:textId="5A2D7620" w:rsidR="004D5ED1" w:rsidRPr="00CA66B7" w:rsidRDefault="004D5ED1">
      <w:pPr>
        <w:rPr>
          <w:lang w:val="mn-MN"/>
        </w:rPr>
      </w:pPr>
    </w:p>
    <w:p w14:paraId="1D19A230" w14:textId="7B6FC8E0" w:rsidR="004D5ED1" w:rsidRPr="00CA66B7" w:rsidRDefault="004D5ED1">
      <w:pPr>
        <w:rPr>
          <w:lang w:val="mn-MN"/>
        </w:rPr>
      </w:pPr>
    </w:p>
    <w:p w14:paraId="0A7A377C" w14:textId="0DAF3823" w:rsidR="004D5ED1" w:rsidRPr="00CA66B7" w:rsidRDefault="004D5ED1">
      <w:pPr>
        <w:rPr>
          <w:lang w:val="mn-MN"/>
        </w:rPr>
      </w:pPr>
    </w:p>
    <w:p w14:paraId="16095103" w14:textId="7E759FB3" w:rsidR="004D5ED1" w:rsidRPr="00CA66B7" w:rsidRDefault="004D5ED1">
      <w:pPr>
        <w:rPr>
          <w:lang w:val="mn-MN"/>
        </w:rPr>
      </w:pPr>
    </w:p>
    <w:p w14:paraId="017C9E67" w14:textId="24D57903" w:rsidR="004D5ED1" w:rsidRPr="00CA66B7" w:rsidRDefault="004D5ED1">
      <w:pPr>
        <w:rPr>
          <w:lang w:val="mn-MN"/>
        </w:rPr>
      </w:pPr>
    </w:p>
    <w:p w14:paraId="2C902648" w14:textId="5C8F2F26" w:rsidR="004D5ED1" w:rsidRPr="00CA66B7" w:rsidRDefault="004D5ED1">
      <w:pPr>
        <w:rPr>
          <w:lang w:val="mn-MN"/>
        </w:rPr>
      </w:pPr>
    </w:p>
    <w:p w14:paraId="7C109978" w14:textId="23DC9A8A" w:rsidR="005C4B5C" w:rsidRPr="00CA66B7" w:rsidRDefault="005C4B5C">
      <w:pPr>
        <w:rPr>
          <w:lang w:val="mn-MN"/>
        </w:rPr>
      </w:pPr>
    </w:p>
    <w:p w14:paraId="6121630B" w14:textId="58E17EB4" w:rsidR="005C4B5C" w:rsidRPr="00CA66B7" w:rsidRDefault="005C4B5C">
      <w:pPr>
        <w:rPr>
          <w:lang w:val="mn-MN"/>
        </w:rPr>
      </w:pPr>
    </w:p>
    <w:p w14:paraId="5DC693D5" w14:textId="2622476B" w:rsidR="005C4B5C" w:rsidRPr="00CA66B7" w:rsidRDefault="005C4B5C">
      <w:pPr>
        <w:rPr>
          <w:lang w:val="mn-MN"/>
        </w:rPr>
      </w:pPr>
    </w:p>
    <w:p w14:paraId="0C1AA313" w14:textId="74EEC327" w:rsidR="005C4B5C" w:rsidRPr="00CA66B7" w:rsidRDefault="005C4B5C">
      <w:pPr>
        <w:rPr>
          <w:lang w:val="mn-MN"/>
        </w:rPr>
      </w:pPr>
    </w:p>
    <w:p w14:paraId="06C1924D" w14:textId="4B165370" w:rsidR="005C4B5C" w:rsidRPr="00CA66B7" w:rsidRDefault="005C4B5C">
      <w:pPr>
        <w:rPr>
          <w:lang w:val="mn-MN"/>
        </w:rPr>
      </w:pPr>
    </w:p>
    <w:p w14:paraId="328BC3C2" w14:textId="36E1BBAC" w:rsidR="005C4B5C" w:rsidRPr="00CA66B7" w:rsidRDefault="005C4B5C">
      <w:pPr>
        <w:rPr>
          <w:lang w:val="mn-MN"/>
        </w:rPr>
      </w:pPr>
    </w:p>
    <w:p w14:paraId="0CE9994B" w14:textId="78AA839F" w:rsidR="005C4B5C" w:rsidRPr="00CA66B7" w:rsidRDefault="005C4B5C">
      <w:pPr>
        <w:rPr>
          <w:lang w:val="mn-MN"/>
        </w:rPr>
      </w:pPr>
    </w:p>
    <w:p w14:paraId="40885F80" w14:textId="4AC48B57" w:rsidR="005C4B5C" w:rsidRPr="00CA66B7" w:rsidRDefault="005C4B5C">
      <w:pPr>
        <w:rPr>
          <w:lang w:val="mn-MN"/>
        </w:rPr>
      </w:pPr>
    </w:p>
    <w:p w14:paraId="71225A46" w14:textId="77777777" w:rsidR="005C4B5C" w:rsidRPr="00CA66B7" w:rsidRDefault="005C4B5C">
      <w:pPr>
        <w:rPr>
          <w:lang w:val="mn-MN"/>
        </w:rPr>
      </w:pPr>
    </w:p>
    <w:p w14:paraId="6CE3485E" w14:textId="77777777" w:rsidR="004D5ED1" w:rsidRPr="00CA66B7" w:rsidRDefault="004D5ED1">
      <w:pPr>
        <w:rPr>
          <w:iCs/>
          <w:lang w:val="mn-MN"/>
        </w:rPr>
      </w:pPr>
    </w:p>
    <w:p w14:paraId="78641BF5" w14:textId="77777777" w:rsidR="004D5ED1" w:rsidRPr="00CA66B7" w:rsidRDefault="004D5ED1" w:rsidP="004D5ED1">
      <w:pPr>
        <w:jc w:val="center"/>
        <w:rPr>
          <w:rFonts w:ascii="Arial" w:hAnsi="Arial" w:cs="Arial"/>
          <w:b/>
          <w:iCs/>
          <w:lang w:val="mn-MN"/>
        </w:rPr>
      </w:pPr>
    </w:p>
    <w:p w14:paraId="06156F4D" w14:textId="665C277F" w:rsidR="004D5ED1" w:rsidRPr="00CA66B7" w:rsidRDefault="004D5ED1" w:rsidP="004D5ED1">
      <w:pPr>
        <w:jc w:val="center"/>
        <w:rPr>
          <w:rFonts w:ascii="Arial" w:hAnsi="Arial" w:cs="Arial"/>
          <w:b/>
          <w:iCs/>
          <w:lang w:val="mn-MN"/>
        </w:rPr>
      </w:pPr>
      <w:r w:rsidRPr="00CA66B7">
        <w:rPr>
          <w:rFonts w:ascii="Arial" w:hAnsi="Arial" w:cs="Arial"/>
          <w:b/>
          <w:iCs/>
          <w:lang w:val="mn-MN"/>
        </w:rPr>
        <w:t xml:space="preserve">МОНГОЛ УЛСЫН ИХ ХУРЛЫН 2022 ОНЫ НАМРЫН ЭЭЛЖИТ ЧУУЛГАНЫ </w:t>
      </w:r>
    </w:p>
    <w:p w14:paraId="7F5B7F83" w14:textId="479C3D99" w:rsidR="004D5ED1" w:rsidRPr="00CA66B7" w:rsidRDefault="004D5ED1" w:rsidP="004D5ED1">
      <w:pPr>
        <w:jc w:val="center"/>
        <w:rPr>
          <w:rFonts w:ascii="Arial" w:hAnsi="Arial" w:cs="Arial"/>
          <w:b/>
          <w:iCs/>
          <w:lang w:val="mn-MN"/>
        </w:rPr>
      </w:pPr>
      <w:r w:rsidRPr="00CA66B7">
        <w:rPr>
          <w:rFonts w:ascii="Arial" w:hAnsi="Arial" w:cs="Arial"/>
          <w:b/>
          <w:iCs/>
          <w:lang w:val="mn-MN"/>
        </w:rPr>
        <w:t>ТӨСВИЙН БАЙНГЫН ХОРООНЫ 2023 ОНЫ 01 ДҮГЭЭР САРЫН 20-НЫ ӨДӨР</w:t>
      </w:r>
    </w:p>
    <w:p w14:paraId="7437BAAD" w14:textId="7460CFBF" w:rsidR="004D5ED1" w:rsidRPr="00CA66B7" w:rsidRDefault="004D5ED1" w:rsidP="004D5ED1">
      <w:pPr>
        <w:jc w:val="center"/>
        <w:rPr>
          <w:rFonts w:ascii="Arial" w:hAnsi="Arial" w:cs="Arial"/>
          <w:b/>
          <w:iCs/>
          <w:lang w:val="mn-MN"/>
        </w:rPr>
      </w:pPr>
      <w:r w:rsidRPr="00CA66B7">
        <w:rPr>
          <w:rFonts w:ascii="Arial" w:hAnsi="Arial" w:cs="Arial"/>
          <w:b/>
          <w:iCs/>
          <w:lang w:val="mn-MN"/>
        </w:rPr>
        <w:t xml:space="preserve"> /БААСАН ГАРАГ/-ИЙН ХУРАЛДААНЫ ДЭЛГЭРЭНГҮЙ ТЭМДЭГЛЭЛ</w:t>
      </w:r>
    </w:p>
    <w:p w14:paraId="10E6ECC1" w14:textId="04EC3557" w:rsidR="004D5ED1" w:rsidRPr="00CA66B7" w:rsidRDefault="004D5ED1">
      <w:pPr>
        <w:rPr>
          <w:lang w:val="mn-MN"/>
        </w:rPr>
      </w:pPr>
    </w:p>
    <w:p w14:paraId="57993FED" w14:textId="77777777" w:rsidR="00CB1369" w:rsidRPr="00CA66B7" w:rsidRDefault="004D5ED1" w:rsidP="004D5ED1">
      <w:pPr>
        <w:ind w:firstLine="720"/>
        <w:jc w:val="both"/>
        <w:rPr>
          <w:rFonts w:ascii="Arial" w:hAnsi="Arial" w:cs="Arial"/>
          <w:lang w:val="mn-MN"/>
        </w:rPr>
      </w:pPr>
      <w:r w:rsidRPr="00CA66B7">
        <w:rPr>
          <w:rFonts w:ascii="Arial" w:hAnsi="Arial" w:cs="Arial"/>
          <w:b/>
          <w:bCs/>
          <w:lang w:val="mn-MN"/>
        </w:rPr>
        <w:t>Ж.Батжаргал:</w:t>
      </w:r>
      <w:r w:rsidRPr="00CA66B7">
        <w:rPr>
          <w:rFonts w:ascii="Arial" w:hAnsi="Arial" w:cs="Arial"/>
          <w:lang w:val="mn-MN"/>
        </w:rPr>
        <w:t xml:space="preserve"> Байнгын хорооны гишүүдийнхээ энэ өглөөний амар амгаланг айлтгая. Байнгын хорооны гишүүдийн 52.6 хувь нь хүрэлцэн ирж хуралдаан </w:t>
      </w:r>
      <w:r w:rsidR="00CB1369" w:rsidRPr="00CA66B7">
        <w:rPr>
          <w:rFonts w:ascii="Arial" w:hAnsi="Arial" w:cs="Arial"/>
          <w:lang w:val="mn-MN"/>
        </w:rPr>
        <w:t xml:space="preserve">эхлэх </w:t>
      </w:r>
      <w:r w:rsidRPr="00CA66B7">
        <w:rPr>
          <w:rFonts w:ascii="Arial" w:hAnsi="Arial" w:cs="Arial"/>
          <w:lang w:val="mn-MN"/>
        </w:rPr>
        <w:t>бололцоотой ирц бүрдсэн байна. Улсын Их Хурлын  гишүүн Амартүвшин, Бад</w:t>
      </w:r>
      <w:r w:rsidR="00CB1369" w:rsidRPr="00CA66B7">
        <w:rPr>
          <w:rFonts w:ascii="Arial" w:hAnsi="Arial" w:cs="Arial"/>
          <w:lang w:val="mn-MN"/>
        </w:rPr>
        <w:t>е</w:t>
      </w:r>
      <w:r w:rsidRPr="00CA66B7">
        <w:rPr>
          <w:rFonts w:ascii="Arial" w:hAnsi="Arial" w:cs="Arial"/>
          <w:lang w:val="mn-MN"/>
        </w:rPr>
        <w:t>лхан</w:t>
      </w:r>
      <w:r w:rsidR="00CB1369" w:rsidRPr="00CA66B7">
        <w:rPr>
          <w:rFonts w:ascii="Arial" w:hAnsi="Arial" w:cs="Arial"/>
          <w:lang w:val="mn-MN"/>
        </w:rPr>
        <w:t xml:space="preserve">, </w:t>
      </w:r>
      <w:r w:rsidRPr="00CA66B7">
        <w:rPr>
          <w:rFonts w:ascii="Arial" w:hAnsi="Arial" w:cs="Arial"/>
          <w:lang w:val="mn-MN"/>
        </w:rPr>
        <w:t>Батжаргал, Батсуурь, Даваасүрэн, Пүрэвдорж, Раднаасэд, Сандаг</w:t>
      </w:r>
      <w:r w:rsidR="00CB1369" w:rsidRPr="00CA66B7">
        <w:rPr>
          <w:rFonts w:ascii="Arial" w:hAnsi="Arial" w:cs="Arial"/>
          <w:lang w:val="mn-MN"/>
        </w:rPr>
        <w:t>-</w:t>
      </w:r>
      <w:r w:rsidRPr="00CA66B7">
        <w:rPr>
          <w:rFonts w:ascii="Arial" w:hAnsi="Arial" w:cs="Arial"/>
          <w:lang w:val="mn-MN"/>
        </w:rPr>
        <w:t>Очир</w:t>
      </w:r>
      <w:r w:rsidR="00CB1369" w:rsidRPr="00CA66B7">
        <w:rPr>
          <w:rFonts w:ascii="Arial" w:hAnsi="Arial" w:cs="Arial"/>
          <w:lang w:val="mn-MN"/>
        </w:rPr>
        <w:t xml:space="preserve">, </w:t>
      </w:r>
      <w:r w:rsidRPr="00CA66B7">
        <w:rPr>
          <w:rFonts w:ascii="Arial" w:hAnsi="Arial" w:cs="Arial"/>
          <w:lang w:val="mn-MN"/>
        </w:rPr>
        <w:t xml:space="preserve"> Хүрэлбаатар нарын гишүүд одоогоор хуралдааны танхимд хүрэлцэн ирсэн байна. Тэмүүлэн гишүүн чөлөөтэй бусад гишүүд хуралдааны товын мэдээлэл авса</w:t>
      </w:r>
      <w:r w:rsidR="00CB1369" w:rsidRPr="00CA66B7">
        <w:rPr>
          <w:rFonts w:ascii="Arial" w:hAnsi="Arial" w:cs="Arial"/>
          <w:lang w:val="mn-MN"/>
        </w:rPr>
        <w:t xml:space="preserve">н одоо </w:t>
      </w:r>
      <w:r w:rsidRPr="00CA66B7">
        <w:rPr>
          <w:rFonts w:ascii="Arial" w:hAnsi="Arial" w:cs="Arial"/>
          <w:lang w:val="mn-MN"/>
        </w:rPr>
        <w:t>орж ирнэ гэдэгт итгэлтэй байна. Ингээд хуралдаанаа эхэлье</w:t>
      </w:r>
      <w:r w:rsidR="00CB1369" w:rsidRPr="00CA66B7">
        <w:rPr>
          <w:rFonts w:ascii="Arial" w:hAnsi="Arial" w:cs="Arial"/>
          <w:lang w:val="mn-MN"/>
        </w:rPr>
        <w:t>.</w:t>
      </w:r>
    </w:p>
    <w:p w14:paraId="1851673D" w14:textId="77777777" w:rsidR="00CB1369" w:rsidRPr="00CA66B7" w:rsidRDefault="00CB1369" w:rsidP="004D5ED1">
      <w:pPr>
        <w:ind w:firstLine="720"/>
        <w:jc w:val="both"/>
        <w:rPr>
          <w:rFonts w:ascii="Arial" w:hAnsi="Arial" w:cs="Arial"/>
          <w:lang w:val="mn-MN"/>
        </w:rPr>
      </w:pPr>
    </w:p>
    <w:p w14:paraId="2721A749" w14:textId="77777777" w:rsidR="00CB1369" w:rsidRPr="00CA66B7" w:rsidRDefault="004D5ED1" w:rsidP="004D5ED1">
      <w:pPr>
        <w:ind w:firstLine="720"/>
        <w:jc w:val="both"/>
        <w:rPr>
          <w:rFonts w:ascii="Arial" w:hAnsi="Arial" w:cs="Arial"/>
          <w:lang w:val="mn-MN"/>
        </w:rPr>
      </w:pPr>
      <w:r w:rsidRPr="00CA66B7">
        <w:rPr>
          <w:rFonts w:ascii="Arial" w:hAnsi="Arial" w:cs="Arial"/>
          <w:lang w:val="mn-MN"/>
        </w:rPr>
        <w:t xml:space="preserve">2023 оны </w:t>
      </w:r>
      <w:r w:rsidR="00CB1369" w:rsidRPr="00CA66B7">
        <w:rPr>
          <w:rFonts w:ascii="Arial" w:hAnsi="Arial" w:cs="Arial"/>
          <w:lang w:val="mn-MN"/>
        </w:rPr>
        <w:t xml:space="preserve">01 </w:t>
      </w:r>
      <w:r w:rsidRPr="00CA66B7">
        <w:rPr>
          <w:rFonts w:ascii="Arial" w:hAnsi="Arial" w:cs="Arial"/>
          <w:lang w:val="mn-MN"/>
        </w:rPr>
        <w:t xml:space="preserve">дүгээр сарын </w:t>
      </w:r>
      <w:r w:rsidR="00CB1369" w:rsidRPr="00CA66B7">
        <w:rPr>
          <w:rFonts w:ascii="Arial" w:hAnsi="Arial" w:cs="Arial"/>
          <w:lang w:val="mn-MN"/>
        </w:rPr>
        <w:t>20-</w:t>
      </w:r>
      <w:r w:rsidRPr="00CA66B7">
        <w:rPr>
          <w:rFonts w:ascii="Arial" w:hAnsi="Arial" w:cs="Arial"/>
          <w:lang w:val="mn-MN"/>
        </w:rPr>
        <w:t xml:space="preserve">ны өдрийн </w:t>
      </w:r>
      <w:r w:rsidR="00CB1369" w:rsidRPr="00CA66B7">
        <w:rPr>
          <w:rFonts w:ascii="Arial" w:hAnsi="Arial" w:cs="Arial"/>
          <w:lang w:val="mn-MN"/>
        </w:rPr>
        <w:t>Т</w:t>
      </w:r>
      <w:r w:rsidRPr="00CA66B7">
        <w:rPr>
          <w:rFonts w:ascii="Arial" w:hAnsi="Arial" w:cs="Arial"/>
          <w:lang w:val="mn-MN"/>
        </w:rPr>
        <w:t xml:space="preserve">өсвийн байнгын хорооны хуралдаан эхэлж байгааг мэдэгдье. </w:t>
      </w:r>
      <w:r w:rsidR="00CB1369" w:rsidRPr="00CA66B7">
        <w:rPr>
          <w:rFonts w:ascii="Arial" w:hAnsi="Arial" w:cs="Arial"/>
          <w:lang w:val="mn-MN"/>
        </w:rPr>
        <w:t>Б</w:t>
      </w:r>
      <w:r w:rsidRPr="00CA66B7">
        <w:rPr>
          <w:rFonts w:ascii="Arial" w:hAnsi="Arial" w:cs="Arial"/>
          <w:lang w:val="mn-MN"/>
        </w:rPr>
        <w:t xml:space="preserve">айнгын хорооны хуралдаанаар хэлэлцэх асуудлыг танилцуулъя. </w:t>
      </w:r>
      <w:r w:rsidR="00CB1369" w:rsidRPr="00CA66B7">
        <w:rPr>
          <w:rFonts w:ascii="Arial" w:hAnsi="Arial" w:cs="Arial"/>
          <w:lang w:val="mn-MN"/>
        </w:rPr>
        <w:t>“</w:t>
      </w:r>
      <w:r w:rsidRPr="00CA66B7">
        <w:rPr>
          <w:rFonts w:ascii="Arial" w:hAnsi="Arial" w:cs="Arial"/>
          <w:lang w:val="mn-MN"/>
        </w:rPr>
        <w:t>Тогтоолд нэмэлт</w:t>
      </w:r>
      <w:r w:rsidR="00CB1369" w:rsidRPr="00CA66B7">
        <w:rPr>
          <w:rFonts w:ascii="Arial" w:hAnsi="Arial" w:cs="Arial"/>
          <w:lang w:val="mn-MN"/>
        </w:rPr>
        <w:t xml:space="preserve">, </w:t>
      </w:r>
      <w:r w:rsidRPr="00CA66B7">
        <w:rPr>
          <w:rFonts w:ascii="Arial" w:hAnsi="Arial" w:cs="Arial"/>
          <w:lang w:val="mn-MN"/>
        </w:rPr>
        <w:t>өөрчлөлт оруулах тухай</w:t>
      </w:r>
      <w:r w:rsidR="00CB1369" w:rsidRPr="00CA66B7">
        <w:rPr>
          <w:rFonts w:ascii="Arial" w:hAnsi="Arial" w:cs="Arial"/>
          <w:lang w:val="mn-MN"/>
        </w:rPr>
        <w:t>”</w:t>
      </w:r>
      <w:r w:rsidRPr="00CA66B7">
        <w:rPr>
          <w:rFonts w:ascii="Arial" w:hAnsi="Arial" w:cs="Arial"/>
          <w:lang w:val="mn-MN"/>
        </w:rPr>
        <w:t xml:space="preserve"> Улсын Их Хурлын  тогтоолын төсөл Засгийн газар </w:t>
      </w:r>
      <w:r w:rsidR="00CB1369" w:rsidRPr="00CA66B7">
        <w:rPr>
          <w:rFonts w:ascii="Arial" w:hAnsi="Arial" w:cs="Arial"/>
          <w:lang w:val="mn-MN"/>
        </w:rPr>
        <w:t xml:space="preserve">2023 </w:t>
      </w:r>
      <w:r w:rsidRPr="00CA66B7">
        <w:rPr>
          <w:rFonts w:ascii="Arial" w:hAnsi="Arial" w:cs="Arial"/>
          <w:lang w:val="mn-MN"/>
        </w:rPr>
        <w:t>оны</w:t>
      </w:r>
      <w:r w:rsidR="00CB1369" w:rsidRPr="00CA66B7">
        <w:rPr>
          <w:rFonts w:ascii="Arial" w:hAnsi="Arial" w:cs="Arial"/>
          <w:lang w:val="mn-MN"/>
        </w:rPr>
        <w:t xml:space="preserve"> 01 </w:t>
      </w:r>
      <w:r w:rsidRPr="00CA66B7">
        <w:rPr>
          <w:rFonts w:ascii="Arial" w:hAnsi="Arial" w:cs="Arial"/>
          <w:lang w:val="mn-MN"/>
        </w:rPr>
        <w:t>дүгээр сарын 11-ний өдөр өргөн мэдүүлсэн. Эцсийн хэлэлцүүлэг</w:t>
      </w:r>
      <w:r w:rsidR="00CB1369" w:rsidRPr="00CA66B7">
        <w:rPr>
          <w:rFonts w:ascii="Arial" w:hAnsi="Arial" w:cs="Arial"/>
          <w:lang w:val="mn-MN"/>
        </w:rPr>
        <w:t xml:space="preserve">. </w:t>
      </w:r>
    </w:p>
    <w:p w14:paraId="258EDACD" w14:textId="77777777" w:rsidR="00CB1369" w:rsidRPr="00CA66B7" w:rsidRDefault="00CB1369" w:rsidP="004D5ED1">
      <w:pPr>
        <w:ind w:firstLine="720"/>
        <w:jc w:val="both"/>
        <w:rPr>
          <w:rFonts w:ascii="Arial" w:hAnsi="Arial" w:cs="Arial"/>
          <w:lang w:val="mn-MN"/>
        </w:rPr>
      </w:pPr>
    </w:p>
    <w:p w14:paraId="1DFC6418" w14:textId="596815C5" w:rsidR="00910EFE" w:rsidRPr="00CA66B7" w:rsidRDefault="00CB1369" w:rsidP="004D5ED1">
      <w:pPr>
        <w:ind w:firstLine="720"/>
        <w:jc w:val="both"/>
        <w:rPr>
          <w:rFonts w:ascii="Arial" w:hAnsi="Arial" w:cs="Arial"/>
          <w:lang w:val="mn-MN"/>
        </w:rPr>
      </w:pPr>
      <w:r w:rsidRPr="00CA66B7">
        <w:rPr>
          <w:rFonts w:ascii="Arial" w:hAnsi="Arial" w:cs="Arial"/>
          <w:lang w:val="mn-MN"/>
        </w:rPr>
        <w:t>Б</w:t>
      </w:r>
      <w:r w:rsidR="004D5ED1" w:rsidRPr="00CA66B7">
        <w:rPr>
          <w:rFonts w:ascii="Arial" w:hAnsi="Arial" w:cs="Arial"/>
          <w:lang w:val="mn-MN"/>
        </w:rPr>
        <w:t>айнгын хорооны хуралдаан хэлэлцэх асуудалтай холбоотой санал хэлэх гишүүд байна уу</w:t>
      </w:r>
      <w:r w:rsidRPr="00CA66B7">
        <w:rPr>
          <w:rFonts w:ascii="Arial" w:hAnsi="Arial" w:cs="Arial"/>
          <w:lang w:val="mn-MN"/>
        </w:rPr>
        <w:t>.</w:t>
      </w:r>
      <w:r w:rsidR="004D5ED1" w:rsidRPr="00CA66B7">
        <w:rPr>
          <w:rFonts w:ascii="Arial" w:hAnsi="Arial" w:cs="Arial"/>
          <w:lang w:val="mn-MN"/>
        </w:rPr>
        <w:t xml:space="preserve"> </w:t>
      </w:r>
      <w:r w:rsidRPr="00CA66B7">
        <w:rPr>
          <w:rFonts w:ascii="Arial" w:hAnsi="Arial" w:cs="Arial"/>
          <w:lang w:val="mn-MN"/>
        </w:rPr>
        <w:t>Б</w:t>
      </w:r>
      <w:r w:rsidR="004D5ED1" w:rsidRPr="00CA66B7">
        <w:rPr>
          <w:rFonts w:ascii="Arial" w:hAnsi="Arial" w:cs="Arial"/>
          <w:lang w:val="mn-MN"/>
        </w:rPr>
        <w:t xml:space="preserve">айхгүй байна. </w:t>
      </w:r>
      <w:r w:rsidR="00910EFE" w:rsidRPr="00CA66B7">
        <w:rPr>
          <w:rFonts w:ascii="Arial" w:hAnsi="Arial" w:cs="Arial"/>
          <w:lang w:val="mn-MN"/>
        </w:rPr>
        <w:t>А</w:t>
      </w:r>
      <w:r w:rsidR="004D5ED1" w:rsidRPr="00CA66B7">
        <w:rPr>
          <w:rFonts w:ascii="Arial" w:hAnsi="Arial" w:cs="Arial"/>
          <w:lang w:val="mn-MN"/>
        </w:rPr>
        <w:t xml:space="preserve">суудлаа хэлэлцэж эхэлье. </w:t>
      </w:r>
      <w:r w:rsidR="00910EFE" w:rsidRPr="00CA66B7">
        <w:rPr>
          <w:rFonts w:ascii="Arial" w:hAnsi="Arial" w:cs="Arial"/>
          <w:lang w:val="mn-MN"/>
        </w:rPr>
        <w:t>А</w:t>
      </w:r>
      <w:r w:rsidR="004D5ED1" w:rsidRPr="00CA66B7">
        <w:rPr>
          <w:rFonts w:ascii="Arial" w:hAnsi="Arial" w:cs="Arial"/>
          <w:lang w:val="mn-MN"/>
        </w:rPr>
        <w:t xml:space="preserve">жлын хэсгийг танилцуулъя.  Жамбалын Ганбаатар </w:t>
      </w:r>
      <w:r w:rsidR="00910EFE" w:rsidRPr="00CA66B7">
        <w:rPr>
          <w:rFonts w:ascii="Arial" w:hAnsi="Arial" w:cs="Arial"/>
          <w:lang w:val="mn-MN"/>
        </w:rPr>
        <w:t>У</w:t>
      </w:r>
      <w:r w:rsidR="004D5ED1" w:rsidRPr="00CA66B7">
        <w:rPr>
          <w:rFonts w:ascii="Arial" w:hAnsi="Arial" w:cs="Arial"/>
          <w:lang w:val="mn-MN"/>
        </w:rPr>
        <w:t>ул уурхайн</w:t>
      </w:r>
      <w:r w:rsidR="00910EFE" w:rsidRPr="00CA66B7">
        <w:rPr>
          <w:rFonts w:ascii="Arial" w:hAnsi="Arial" w:cs="Arial"/>
          <w:lang w:val="mn-MN"/>
        </w:rPr>
        <w:t xml:space="preserve">, </w:t>
      </w:r>
      <w:r w:rsidR="004D5ED1" w:rsidRPr="00CA66B7">
        <w:rPr>
          <w:rFonts w:ascii="Arial" w:hAnsi="Arial" w:cs="Arial"/>
          <w:lang w:val="mn-MN"/>
        </w:rPr>
        <w:t>хүнд үйлдвэрийн сайд</w:t>
      </w:r>
      <w:r w:rsidR="00910EFE" w:rsidRPr="00CA66B7">
        <w:rPr>
          <w:rFonts w:ascii="Arial" w:hAnsi="Arial" w:cs="Arial"/>
          <w:lang w:val="mn-MN"/>
        </w:rPr>
        <w:t xml:space="preserve">, </w:t>
      </w:r>
      <w:r w:rsidR="004D5ED1" w:rsidRPr="00CA66B7">
        <w:rPr>
          <w:rFonts w:ascii="Arial" w:hAnsi="Arial" w:cs="Arial"/>
          <w:lang w:val="mn-MN"/>
        </w:rPr>
        <w:t xml:space="preserve"> Жигжидийн Ганбат Сангийн яамны Т</w:t>
      </w:r>
      <w:r w:rsidRPr="00CA66B7">
        <w:rPr>
          <w:rFonts w:ascii="Arial" w:hAnsi="Arial" w:cs="Arial"/>
          <w:lang w:val="mn-MN"/>
        </w:rPr>
        <w:t xml:space="preserve">өрийн нарийн бичгийн дарга, </w:t>
      </w:r>
      <w:r w:rsidR="004D5ED1" w:rsidRPr="00CA66B7">
        <w:rPr>
          <w:rFonts w:ascii="Arial" w:hAnsi="Arial" w:cs="Arial"/>
          <w:lang w:val="mn-MN"/>
        </w:rPr>
        <w:t xml:space="preserve">Болдбаатарын Анхбаяр </w:t>
      </w:r>
      <w:r w:rsidRPr="00CA66B7">
        <w:rPr>
          <w:rFonts w:ascii="Arial" w:hAnsi="Arial" w:cs="Arial"/>
          <w:lang w:val="mn-MN"/>
        </w:rPr>
        <w:t xml:space="preserve">Уул уурхай, хүнд </w:t>
      </w:r>
      <w:r w:rsidR="00CA66B7" w:rsidRPr="00CA66B7">
        <w:rPr>
          <w:rFonts w:ascii="Arial" w:hAnsi="Arial" w:cs="Arial"/>
          <w:lang w:val="mn-MN"/>
        </w:rPr>
        <w:t>үйлдвэрийн</w:t>
      </w:r>
      <w:r w:rsidRPr="00CA66B7">
        <w:rPr>
          <w:rFonts w:ascii="Arial" w:hAnsi="Arial" w:cs="Arial"/>
          <w:lang w:val="mn-MN"/>
        </w:rPr>
        <w:t xml:space="preserve"> яамны</w:t>
      </w:r>
      <w:r w:rsidR="004D5ED1" w:rsidRPr="00CA66B7">
        <w:rPr>
          <w:rFonts w:ascii="Arial" w:hAnsi="Arial" w:cs="Arial"/>
          <w:lang w:val="mn-MN"/>
        </w:rPr>
        <w:t xml:space="preserve"> Газрын тосны бодлогын газрын дарг</w:t>
      </w:r>
      <w:r w:rsidR="00910EFE" w:rsidRPr="00CA66B7">
        <w:rPr>
          <w:rFonts w:ascii="Arial" w:hAnsi="Arial" w:cs="Arial"/>
          <w:lang w:val="mn-MN"/>
        </w:rPr>
        <w:t xml:space="preserve">а, </w:t>
      </w:r>
      <w:r w:rsidR="004D5ED1" w:rsidRPr="00CA66B7">
        <w:rPr>
          <w:rFonts w:ascii="Arial" w:hAnsi="Arial" w:cs="Arial"/>
          <w:lang w:val="mn-MN"/>
        </w:rPr>
        <w:t xml:space="preserve"> Бямбарагчаагийн </w:t>
      </w:r>
      <w:r w:rsidR="00910EFE" w:rsidRPr="00CA66B7">
        <w:rPr>
          <w:rFonts w:ascii="Arial" w:hAnsi="Arial" w:cs="Arial"/>
          <w:lang w:val="mn-MN"/>
        </w:rPr>
        <w:t>Тэлмүүн</w:t>
      </w:r>
      <w:r w:rsidR="004D5ED1" w:rsidRPr="00CA66B7">
        <w:rPr>
          <w:rFonts w:ascii="Arial" w:hAnsi="Arial" w:cs="Arial"/>
          <w:lang w:val="mn-MN"/>
        </w:rPr>
        <w:t xml:space="preserve"> Сангийн яамны Татварын бодлогын газрын дарга</w:t>
      </w:r>
      <w:r w:rsidR="00910EFE" w:rsidRPr="00CA66B7">
        <w:rPr>
          <w:rFonts w:ascii="Arial" w:hAnsi="Arial" w:cs="Arial"/>
          <w:lang w:val="mn-MN"/>
        </w:rPr>
        <w:t>,</w:t>
      </w:r>
      <w:r w:rsidR="004D5ED1" w:rsidRPr="00CA66B7">
        <w:rPr>
          <w:rFonts w:ascii="Arial" w:hAnsi="Arial" w:cs="Arial"/>
          <w:lang w:val="mn-MN"/>
        </w:rPr>
        <w:t xml:space="preserve"> Чулууны </w:t>
      </w:r>
      <w:r w:rsidR="00910EFE" w:rsidRPr="00CA66B7">
        <w:rPr>
          <w:rFonts w:ascii="Arial" w:hAnsi="Arial" w:cs="Arial"/>
          <w:lang w:val="mn-MN"/>
        </w:rPr>
        <w:t>Х</w:t>
      </w:r>
      <w:r w:rsidR="004D5ED1" w:rsidRPr="00CA66B7">
        <w:rPr>
          <w:rFonts w:ascii="Arial" w:hAnsi="Arial" w:cs="Arial"/>
          <w:lang w:val="mn-MN"/>
        </w:rPr>
        <w:t xml:space="preserve">ишигдалай, </w:t>
      </w:r>
      <w:r w:rsidR="00910EFE" w:rsidRPr="00CA66B7">
        <w:rPr>
          <w:rFonts w:ascii="Arial" w:hAnsi="Arial" w:cs="Arial"/>
          <w:lang w:val="mn-MN"/>
        </w:rPr>
        <w:t>Уул уурхай, хүнд үйлдвэрийн яамны</w:t>
      </w:r>
      <w:r w:rsidR="004D5ED1" w:rsidRPr="00CA66B7">
        <w:rPr>
          <w:rFonts w:ascii="Arial" w:hAnsi="Arial" w:cs="Arial"/>
          <w:lang w:val="mn-MN"/>
        </w:rPr>
        <w:t xml:space="preserve"> </w:t>
      </w:r>
      <w:r w:rsidR="00910EFE" w:rsidRPr="00CA66B7">
        <w:rPr>
          <w:rFonts w:ascii="Arial" w:hAnsi="Arial" w:cs="Arial"/>
          <w:lang w:val="mn-MN"/>
        </w:rPr>
        <w:t>Г</w:t>
      </w:r>
      <w:r w:rsidR="004D5ED1" w:rsidRPr="00CA66B7">
        <w:rPr>
          <w:rFonts w:ascii="Arial" w:hAnsi="Arial" w:cs="Arial"/>
          <w:lang w:val="mn-MN"/>
        </w:rPr>
        <w:t xml:space="preserve">азрын тосны бодлогын хэрэгжилтийг зохицуулах хэлтсийн дарга гэсэн ийм бүрэлдэхүүн ажлын хэсэг ирсэн байна. </w:t>
      </w:r>
    </w:p>
    <w:p w14:paraId="5BC187BE" w14:textId="77777777" w:rsidR="00910EFE" w:rsidRPr="00CA66B7" w:rsidRDefault="00910EFE" w:rsidP="004D5ED1">
      <w:pPr>
        <w:ind w:firstLine="720"/>
        <w:jc w:val="both"/>
        <w:rPr>
          <w:rFonts w:ascii="Arial" w:hAnsi="Arial" w:cs="Arial"/>
          <w:lang w:val="mn-MN"/>
        </w:rPr>
      </w:pPr>
    </w:p>
    <w:p w14:paraId="107BDE5A" w14:textId="77777777" w:rsidR="00910EFE" w:rsidRPr="00CA66B7" w:rsidRDefault="00910EFE" w:rsidP="00910EFE">
      <w:pPr>
        <w:ind w:firstLine="720"/>
        <w:jc w:val="both"/>
        <w:rPr>
          <w:rFonts w:ascii="Arial" w:hAnsi="Arial" w:cs="Arial"/>
          <w:lang w:val="mn-MN"/>
        </w:rPr>
      </w:pPr>
      <w:r w:rsidRPr="00CA66B7">
        <w:rPr>
          <w:rFonts w:ascii="Arial" w:hAnsi="Arial" w:cs="Arial"/>
          <w:lang w:val="mn-MN"/>
        </w:rPr>
        <w:t>М</w:t>
      </w:r>
      <w:r w:rsidR="004D5ED1" w:rsidRPr="00CA66B7">
        <w:rPr>
          <w:rFonts w:ascii="Arial" w:hAnsi="Arial" w:cs="Arial"/>
          <w:lang w:val="mn-MN"/>
        </w:rPr>
        <w:t xml:space="preserve">онгол Улсын Их Хурлын  чуулганы хуралдааны дэгийн тухай хуулийн </w:t>
      </w:r>
      <w:r w:rsidRPr="00CA66B7">
        <w:rPr>
          <w:rFonts w:ascii="Arial" w:hAnsi="Arial" w:cs="Arial"/>
          <w:lang w:val="mn-MN"/>
        </w:rPr>
        <w:t xml:space="preserve">  42.1.1-д </w:t>
      </w:r>
      <w:r w:rsidR="004D5ED1" w:rsidRPr="00CA66B7">
        <w:rPr>
          <w:rFonts w:ascii="Arial" w:hAnsi="Arial" w:cs="Arial"/>
          <w:lang w:val="mn-MN"/>
        </w:rPr>
        <w:t xml:space="preserve"> заасны дагуу нэгдсэн хуралдааны анхны хэлэлцүүлгээр олонхын дэмжлэг авсан</w:t>
      </w:r>
      <w:r w:rsidRPr="00CA66B7">
        <w:rPr>
          <w:rFonts w:ascii="Arial" w:hAnsi="Arial" w:cs="Arial"/>
          <w:lang w:val="mn-MN"/>
        </w:rPr>
        <w:t xml:space="preserve"> </w:t>
      </w:r>
      <w:r w:rsidR="004D5ED1" w:rsidRPr="00CA66B7">
        <w:rPr>
          <w:rFonts w:ascii="Arial" w:hAnsi="Arial" w:cs="Arial"/>
          <w:lang w:val="mn-MN"/>
        </w:rPr>
        <w:t xml:space="preserve">саналыг тогтоолын төсөлд нэмж тусган эцсийн хэлэлцүүлэгт бэлтгэсэн төслийг та бүхэндээ тараасан. </w:t>
      </w:r>
      <w:r w:rsidRPr="00CA66B7">
        <w:rPr>
          <w:rFonts w:ascii="Arial" w:hAnsi="Arial" w:cs="Arial"/>
          <w:lang w:val="mn-MN"/>
        </w:rPr>
        <w:t>Э</w:t>
      </w:r>
      <w:r w:rsidR="004D5ED1" w:rsidRPr="00CA66B7">
        <w:rPr>
          <w:rFonts w:ascii="Arial" w:hAnsi="Arial" w:cs="Arial"/>
          <w:lang w:val="mn-MN"/>
        </w:rPr>
        <w:t>цсийн хэлэлцүүлэгт бэлтгэсэн төсөлтэй холбогдуулж санал хэлэх гишүүд байна уу</w:t>
      </w:r>
      <w:r w:rsidRPr="00CA66B7">
        <w:rPr>
          <w:rFonts w:ascii="Arial" w:hAnsi="Arial" w:cs="Arial"/>
          <w:lang w:val="mn-MN"/>
        </w:rPr>
        <w:t>.</w:t>
      </w:r>
      <w:r w:rsidR="004D5ED1" w:rsidRPr="00CA66B7">
        <w:rPr>
          <w:rFonts w:ascii="Arial" w:hAnsi="Arial" w:cs="Arial"/>
          <w:lang w:val="mn-MN"/>
        </w:rPr>
        <w:t xml:space="preserve"> Раднаасэд гишүүн</w:t>
      </w:r>
      <w:r w:rsidRPr="00CA66B7">
        <w:rPr>
          <w:rFonts w:ascii="Arial" w:hAnsi="Arial" w:cs="Arial"/>
          <w:lang w:val="mn-MN"/>
        </w:rPr>
        <w:t xml:space="preserve">. </w:t>
      </w:r>
      <w:r w:rsidR="004D5ED1" w:rsidRPr="00CA66B7">
        <w:rPr>
          <w:rFonts w:ascii="Arial" w:hAnsi="Arial" w:cs="Arial"/>
          <w:lang w:val="mn-MN"/>
        </w:rPr>
        <w:t>Раднаа</w:t>
      </w:r>
      <w:r w:rsidRPr="00CA66B7">
        <w:rPr>
          <w:rFonts w:ascii="Arial" w:hAnsi="Arial" w:cs="Arial"/>
          <w:lang w:val="mn-MN"/>
        </w:rPr>
        <w:t xml:space="preserve">сэд </w:t>
      </w:r>
      <w:r w:rsidR="004D5ED1" w:rsidRPr="00CA66B7">
        <w:rPr>
          <w:rFonts w:ascii="Arial" w:hAnsi="Arial" w:cs="Arial"/>
          <w:lang w:val="mn-MN"/>
        </w:rPr>
        <w:t xml:space="preserve">гишүүнээр тасаллаа. </w:t>
      </w:r>
      <w:r w:rsidRPr="00CA66B7">
        <w:rPr>
          <w:rFonts w:ascii="Arial" w:hAnsi="Arial" w:cs="Arial"/>
          <w:lang w:val="mn-MN"/>
        </w:rPr>
        <w:t>Раднаасэд</w:t>
      </w:r>
      <w:r w:rsidR="004D5ED1" w:rsidRPr="00CA66B7">
        <w:rPr>
          <w:rFonts w:ascii="Arial" w:hAnsi="Arial" w:cs="Arial"/>
          <w:lang w:val="mn-MN"/>
        </w:rPr>
        <w:t xml:space="preserve"> гишүүн</w:t>
      </w:r>
      <w:r w:rsidRPr="00CA66B7">
        <w:rPr>
          <w:rFonts w:ascii="Arial" w:hAnsi="Arial" w:cs="Arial"/>
          <w:lang w:val="mn-MN"/>
        </w:rPr>
        <w:t>ий</w:t>
      </w:r>
      <w:r w:rsidR="004D5ED1" w:rsidRPr="00CA66B7">
        <w:rPr>
          <w:rFonts w:ascii="Arial" w:hAnsi="Arial" w:cs="Arial"/>
          <w:lang w:val="mn-MN"/>
        </w:rPr>
        <w:t xml:space="preserve"> микрофоныг өгье. </w:t>
      </w:r>
    </w:p>
    <w:p w14:paraId="5F22CD88" w14:textId="77777777" w:rsidR="00910EFE" w:rsidRPr="00CA66B7" w:rsidRDefault="00910EFE" w:rsidP="00910EFE">
      <w:pPr>
        <w:ind w:firstLine="720"/>
        <w:jc w:val="both"/>
        <w:rPr>
          <w:rFonts w:ascii="Arial" w:hAnsi="Arial" w:cs="Arial"/>
          <w:lang w:val="mn-MN"/>
        </w:rPr>
      </w:pPr>
    </w:p>
    <w:p w14:paraId="5B98194F" w14:textId="77777777" w:rsidR="00910EFE" w:rsidRPr="00CA66B7" w:rsidRDefault="00910EFE" w:rsidP="00910EFE">
      <w:pPr>
        <w:ind w:firstLine="720"/>
        <w:jc w:val="both"/>
        <w:rPr>
          <w:rFonts w:ascii="Arial" w:hAnsi="Arial" w:cs="Arial"/>
          <w:lang w:val="mn-MN"/>
        </w:rPr>
      </w:pPr>
      <w:r w:rsidRPr="00CA66B7">
        <w:rPr>
          <w:rFonts w:ascii="Arial" w:hAnsi="Arial" w:cs="Arial"/>
          <w:b/>
          <w:bCs/>
          <w:lang w:val="mn-MN"/>
        </w:rPr>
        <w:t>Ш.Раднаасэд:</w:t>
      </w:r>
      <w:r w:rsidRPr="00CA66B7">
        <w:rPr>
          <w:rFonts w:ascii="Arial" w:hAnsi="Arial" w:cs="Arial"/>
          <w:lang w:val="mn-MN"/>
        </w:rPr>
        <w:t xml:space="preserve"> Ү</w:t>
      </w:r>
      <w:r w:rsidR="004D5ED1" w:rsidRPr="00CA66B7">
        <w:rPr>
          <w:rFonts w:ascii="Arial" w:hAnsi="Arial" w:cs="Arial"/>
          <w:lang w:val="mn-MN"/>
        </w:rPr>
        <w:t xml:space="preserve">нийн өсөлт хамгийн их нөлөөлдөг </w:t>
      </w:r>
      <w:r w:rsidRPr="00CA66B7">
        <w:rPr>
          <w:rFonts w:ascii="Arial" w:hAnsi="Arial" w:cs="Arial"/>
          <w:lang w:val="mn-MN"/>
        </w:rPr>
        <w:t>х</w:t>
      </w:r>
      <w:r w:rsidR="004D5ED1" w:rsidRPr="00CA66B7">
        <w:rPr>
          <w:rFonts w:ascii="Arial" w:hAnsi="Arial" w:cs="Arial"/>
          <w:lang w:val="mn-MN"/>
        </w:rPr>
        <w:t>үчин зүйл</w:t>
      </w:r>
      <w:r w:rsidRPr="00CA66B7">
        <w:rPr>
          <w:rFonts w:ascii="Arial" w:hAnsi="Arial" w:cs="Arial"/>
          <w:lang w:val="mn-MN"/>
        </w:rPr>
        <w:t>, б</w:t>
      </w:r>
      <w:r w:rsidR="004D5ED1" w:rsidRPr="00CA66B7">
        <w:rPr>
          <w:rFonts w:ascii="Arial" w:hAnsi="Arial" w:cs="Arial"/>
          <w:lang w:val="mn-MN"/>
        </w:rPr>
        <w:t>араа бүтээгдэхүүнд нефтийн бүтээгдэхүүн эн</w:t>
      </w:r>
      <w:r w:rsidRPr="00CA66B7">
        <w:rPr>
          <w:rFonts w:ascii="Arial" w:hAnsi="Arial" w:cs="Arial"/>
          <w:lang w:val="mn-MN"/>
        </w:rPr>
        <w:t>ийг</w:t>
      </w:r>
      <w:r w:rsidR="004D5ED1" w:rsidRPr="00CA66B7">
        <w:rPr>
          <w:rFonts w:ascii="Arial" w:hAnsi="Arial" w:cs="Arial"/>
          <w:lang w:val="mn-MN"/>
        </w:rPr>
        <w:t xml:space="preserve"> Г</w:t>
      </w:r>
      <w:r w:rsidRPr="00CA66B7">
        <w:rPr>
          <w:rFonts w:ascii="Arial" w:hAnsi="Arial" w:cs="Arial"/>
          <w:lang w:val="mn-MN"/>
        </w:rPr>
        <w:t>а</w:t>
      </w:r>
      <w:r w:rsidR="004D5ED1" w:rsidRPr="00CA66B7">
        <w:rPr>
          <w:rFonts w:ascii="Arial" w:hAnsi="Arial" w:cs="Arial"/>
          <w:lang w:val="mn-MN"/>
        </w:rPr>
        <w:t xml:space="preserve">нбаатар сайд өөрөө сайн мэдэж байгаа байх. Хүрэлбаатар сайд </w:t>
      </w:r>
      <w:r w:rsidRPr="00CA66B7">
        <w:rPr>
          <w:rFonts w:ascii="Arial" w:hAnsi="Arial" w:cs="Arial"/>
          <w:lang w:val="mn-MN"/>
        </w:rPr>
        <w:t>бас. Яг</w:t>
      </w:r>
      <w:r w:rsidR="004D5ED1" w:rsidRPr="00CA66B7">
        <w:rPr>
          <w:rFonts w:ascii="Arial" w:hAnsi="Arial" w:cs="Arial"/>
          <w:lang w:val="mn-MN"/>
        </w:rPr>
        <w:t xml:space="preserve"> энүүгээр энэ Тогтоолд нэмэлт</w:t>
      </w:r>
      <w:r w:rsidRPr="00CA66B7">
        <w:rPr>
          <w:rFonts w:ascii="Arial" w:hAnsi="Arial" w:cs="Arial"/>
          <w:lang w:val="mn-MN"/>
        </w:rPr>
        <w:t xml:space="preserve">, </w:t>
      </w:r>
      <w:r w:rsidR="004D5ED1" w:rsidRPr="00CA66B7">
        <w:rPr>
          <w:rFonts w:ascii="Arial" w:hAnsi="Arial" w:cs="Arial"/>
          <w:lang w:val="mn-MN"/>
        </w:rPr>
        <w:t xml:space="preserve">өөрчлөлт оруулах тухай энэ тогтоол өөрчлөгдөж гарснаар </w:t>
      </w:r>
      <w:r w:rsidRPr="00CA66B7">
        <w:rPr>
          <w:rFonts w:ascii="Arial" w:hAnsi="Arial" w:cs="Arial"/>
          <w:lang w:val="mn-MN"/>
        </w:rPr>
        <w:t>19</w:t>
      </w:r>
      <w:r w:rsidR="004D5ED1" w:rsidRPr="00CA66B7">
        <w:rPr>
          <w:rFonts w:ascii="Arial" w:hAnsi="Arial" w:cs="Arial"/>
          <w:lang w:val="mn-MN"/>
        </w:rPr>
        <w:t xml:space="preserve">99 оны энэ тогтоол </w:t>
      </w:r>
      <w:r w:rsidRPr="00CA66B7">
        <w:rPr>
          <w:rFonts w:ascii="Arial" w:hAnsi="Arial" w:cs="Arial"/>
          <w:lang w:val="mn-MN"/>
        </w:rPr>
        <w:t xml:space="preserve">одоо </w:t>
      </w:r>
      <w:r w:rsidR="004D5ED1" w:rsidRPr="00CA66B7">
        <w:rPr>
          <w:rFonts w:ascii="Arial" w:hAnsi="Arial" w:cs="Arial"/>
          <w:lang w:val="mn-MN"/>
        </w:rPr>
        <w:t xml:space="preserve">хуучнаараа үлдэх нь байна шүү дээ. Энэ тогтоол батлагдсанаар Засгийн газрын  зүгээс болоод Их </w:t>
      </w:r>
      <w:r w:rsidRPr="00CA66B7">
        <w:rPr>
          <w:rFonts w:ascii="Arial" w:hAnsi="Arial" w:cs="Arial"/>
          <w:lang w:val="mn-MN"/>
        </w:rPr>
        <w:t>Х</w:t>
      </w:r>
      <w:r w:rsidR="004D5ED1" w:rsidRPr="00CA66B7">
        <w:rPr>
          <w:rFonts w:ascii="Arial" w:hAnsi="Arial" w:cs="Arial"/>
          <w:lang w:val="mn-MN"/>
        </w:rPr>
        <w:t>урлын зүгээс гарах ямарваа нэг юм өөрөөр хэлэх юм манай төр засгийн зүгээс татварын өөрчлөлт ямар нэгэн хөдөлгөөн орохгүй гэдэг албан ёсны баталгаа юмнуудаа чуулган дээр сайн хэлэх ёстой юм шиг байна лээ. Бүр дахин</w:t>
      </w:r>
      <w:r w:rsidRPr="00CA66B7">
        <w:rPr>
          <w:rFonts w:ascii="Arial" w:hAnsi="Arial" w:cs="Arial"/>
          <w:lang w:val="mn-MN"/>
        </w:rPr>
        <w:t>,</w:t>
      </w:r>
      <w:r w:rsidR="004D5ED1" w:rsidRPr="00CA66B7">
        <w:rPr>
          <w:rFonts w:ascii="Arial" w:hAnsi="Arial" w:cs="Arial"/>
          <w:lang w:val="mn-MN"/>
        </w:rPr>
        <w:t xml:space="preserve"> дахин</w:t>
      </w:r>
      <w:r w:rsidRPr="00CA66B7">
        <w:rPr>
          <w:rFonts w:ascii="Arial" w:hAnsi="Arial" w:cs="Arial"/>
          <w:lang w:val="mn-MN"/>
        </w:rPr>
        <w:t xml:space="preserve"> </w:t>
      </w:r>
      <w:r w:rsidR="004D5ED1" w:rsidRPr="00CA66B7">
        <w:rPr>
          <w:rFonts w:ascii="Arial" w:hAnsi="Arial" w:cs="Arial"/>
          <w:lang w:val="mn-MN"/>
        </w:rPr>
        <w:t xml:space="preserve">давтаж яримаар юм шиг харагдсан шүү дээ. </w:t>
      </w:r>
    </w:p>
    <w:p w14:paraId="7AF45B76" w14:textId="77777777" w:rsidR="00910EFE" w:rsidRPr="00CA66B7" w:rsidRDefault="00910EFE" w:rsidP="00910EFE">
      <w:pPr>
        <w:ind w:firstLine="720"/>
        <w:jc w:val="both"/>
        <w:rPr>
          <w:rFonts w:ascii="Arial" w:hAnsi="Arial" w:cs="Arial"/>
          <w:lang w:val="mn-MN"/>
        </w:rPr>
      </w:pPr>
    </w:p>
    <w:p w14:paraId="2E0AD621" w14:textId="77777777" w:rsidR="000743B7" w:rsidRPr="00CA66B7" w:rsidRDefault="004D5ED1" w:rsidP="000743B7">
      <w:pPr>
        <w:ind w:firstLine="720"/>
        <w:jc w:val="both"/>
        <w:rPr>
          <w:rFonts w:ascii="Arial" w:hAnsi="Arial" w:cs="Arial"/>
          <w:lang w:val="mn-MN"/>
        </w:rPr>
      </w:pPr>
      <w:r w:rsidRPr="00CA66B7">
        <w:rPr>
          <w:rFonts w:ascii="Arial" w:hAnsi="Arial" w:cs="Arial"/>
          <w:lang w:val="mn-MN"/>
        </w:rPr>
        <w:t>Хоёрдугаарт</w:t>
      </w:r>
      <w:r w:rsidR="00910EFE" w:rsidRPr="00CA66B7">
        <w:rPr>
          <w:rFonts w:ascii="Arial" w:hAnsi="Arial" w:cs="Arial"/>
          <w:lang w:val="mn-MN"/>
        </w:rPr>
        <w:t>, э</w:t>
      </w:r>
      <w:r w:rsidRPr="00CA66B7">
        <w:rPr>
          <w:rFonts w:ascii="Arial" w:hAnsi="Arial" w:cs="Arial"/>
          <w:lang w:val="mn-MN"/>
        </w:rPr>
        <w:t xml:space="preserve">нэтэй холбоотойгоор тэр </w:t>
      </w:r>
      <w:r w:rsidR="00910EFE" w:rsidRPr="00CA66B7">
        <w:rPr>
          <w:rFonts w:ascii="Arial" w:hAnsi="Arial" w:cs="Arial"/>
          <w:lang w:val="mn-MN"/>
        </w:rPr>
        <w:t xml:space="preserve">Адьшаа </w:t>
      </w:r>
      <w:r w:rsidRPr="00CA66B7">
        <w:rPr>
          <w:rFonts w:ascii="Arial" w:hAnsi="Arial" w:cs="Arial"/>
          <w:lang w:val="mn-MN"/>
        </w:rPr>
        <w:t>гишүүний өргөн барьсан энэ хуурамч бензиний юм гээд бас орж ирээд байгаа юм. Өргөн барьчихсан юм байна лээ. Тэгээд бид нар чинь нийтийн эрх ашгийн төлөө гэж тангараг өргөж явж байгаа биз дээ. Тэгээд хуурамч бензин болохгүй гэж</w:t>
      </w:r>
      <w:r w:rsidR="000743B7" w:rsidRPr="00CA66B7">
        <w:rPr>
          <w:rFonts w:ascii="Arial" w:hAnsi="Arial" w:cs="Arial"/>
          <w:lang w:val="mn-MN"/>
        </w:rPr>
        <w:t xml:space="preserve"> </w:t>
      </w:r>
      <w:r w:rsidRPr="00CA66B7">
        <w:rPr>
          <w:rFonts w:ascii="Arial" w:hAnsi="Arial" w:cs="Arial"/>
          <w:lang w:val="mn-MN"/>
        </w:rPr>
        <w:t>2 жил гар</w:t>
      </w:r>
      <w:r w:rsidR="000743B7" w:rsidRPr="00CA66B7">
        <w:rPr>
          <w:rFonts w:ascii="Arial" w:hAnsi="Arial" w:cs="Arial"/>
          <w:lang w:val="mn-MN"/>
        </w:rPr>
        <w:t>уй</w:t>
      </w:r>
      <w:r w:rsidRPr="00CA66B7">
        <w:rPr>
          <w:rFonts w:ascii="Arial" w:hAnsi="Arial" w:cs="Arial"/>
          <w:lang w:val="mn-MN"/>
        </w:rPr>
        <w:t xml:space="preserve"> </w:t>
      </w:r>
      <w:r w:rsidR="000743B7" w:rsidRPr="00CA66B7">
        <w:rPr>
          <w:rFonts w:ascii="Arial" w:hAnsi="Arial" w:cs="Arial"/>
          <w:lang w:val="mn-MN"/>
        </w:rPr>
        <w:t>ч</w:t>
      </w:r>
      <w:r w:rsidRPr="00CA66B7">
        <w:rPr>
          <w:rFonts w:ascii="Arial" w:hAnsi="Arial" w:cs="Arial"/>
          <w:lang w:val="mn-MN"/>
        </w:rPr>
        <w:t>арлаж байж</w:t>
      </w:r>
      <w:r w:rsidR="000743B7" w:rsidRPr="00CA66B7">
        <w:rPr>
          <w:rFonts w:ascii="Arial" w:hAnsi="Arial" w:cs="Arial"/>
          <w:lang w:val="mn-MN"/>
        </w:rPr>
        <w:t xml:space="preserve"> одоо </w:t>
      </w:r>
      <w:r w:rsidRPr="00CA66B7">
        <w:rPr>
          <w:rFonts w:ascii="Arial" w:hAnsi="Arial" w:cs="Arial"/>
          <w:lang w:val="mn-MN"/>
        </w:rPr>
        <w:t>энэ Пүрэвдорж гишүүн манлайл</w:t>
      </w:r>
      <w:r w:rsidR="000743B7" w:rsidRPr="00CA66B7">
        <w:rPr>
          <w:rFonts w:ascii="Arial" w:hAnsi="Arial" w:cs="Arial"/>
          <w:lang w:val="mn-MN"/>
        </w:rPr>
        <w:t>ан</w:t>
      </w:r>
      <w:r w:rsidRPr="00CA66B7">
        <w:rPr>
          <w:rFonts w:ascii="Arial" w:hAnsi="Arial" w:cs="Arial"/>
          <w:lang w:val="mn-MN"/>
        </w:rPr>
        <w:t xml:space="preserve"> орилсон хүн шүү дээ.</w:t>
      </w:r>
      <w:r w:rsidR="000743B7" w:rsidRPr="00CA66B7">
        <w:rPr>
          <w:rFonts w:ascii="Arial" w:hAnsi="Arial" w:cs="Arial"/>
          <w:lang w:val="mn-MN"/>
        </w:rPr>
        <w:t xml:space="preserve"> </w:t>
      </w:r>
      <w:r w:rsidRPr="00CA66B7">
        <w:rPr>
          <w:rFonts w:ascii="Arial" w:hAnsi="Arial" w:cs="Arial"/>
          <w:lang w:val="mn-MN"/>
        </w:rPr>
        <w:t xml:space="preserve">Тэгж байж бид нар нэг өөрчилсөн. Гэтэл дахиад тэр хуулийг нь хүлээж аваад өргөн барьсныг нь хүлээж </w:t>
      </w:r>
      <w:r w:rsidRPr="00CA66B7">
        <w:rPr>
          <w:rFonts w:ascii="Arial" w:hAnsi="Arial" w:cs="Arial"/>
          <w:lang w:val="mn-MN"/>
        </w:rPr>
        <w:lastRenderedPageBreak/>
        <w:t xml:space="preserve">аваад хэлэлцэх гээд бас байж байгаад гайхаад байгаа. Тэгээд энэ 2-ыг чинь хооронд нь логиктой юм шиг харагдаад байгаа байхгүй юу. Энэ зүгээр захын </w:t>
      </w:r>
      <w:r w:rsidR="000743B7" w:rsidRPr="00CA66B7">
        <w:rPr>
          <w:rFonts w:ascii="Arial" w:hAnsi="Arial" w:cs="Arial"/>
          <w:lang w:val="mn-MN"/>
        </w:rPr>
        <w:t>бид</w:t>
      </w:r>
      <w:r w:rsidRPr="00CA66B7">
        <w:rPr>
          <w:rFonts w:ascii="Arial" w:hAnsi="Arial" w:cs="Arial"/>
          <w:lang w:val="mn-MN"/>
        </w:rPr>
        <w:t xml:space="preserve"> нарт ийм байгаа юм чинь</w:t>
      </w:r>
      <w:r w:rsidR="000743B7" w:rsidRPr="00CA66B7">
        <w:rPr>
          <w:rFonts w:ascii="Arial" w:hAnsi="Arial" w:cs="Arial"/>
          <w:lang w:val="mn-MN"/>
        </w:rPr>
        <w:t xml:space="preserve"> и</w:t>
      </w:r>
      <w:r w:rsidRPr="00CA66B7">
        <w:rPr>
          <w:rFonts w:ascii="Arial" w:hAnsi="Arial" w:cs="Arial"/>
          <w:lang w:val="mn-MN"/>
        </w:rPr>
        <w:t xml:space="preserve">ргэд </w:t>
      </w:r>
      <w:r w:rsidR="000743B7" w:rsidRPr="00CA66B7">
        <w:rPr>
          <w:rFonts w:ascii="Arial" w:hAnsi="Arial" w:cs="Arial"/>
          <w:lang w:val="mn-MN"/>
        </w:rPr>
        <w:t xml:space="preserve">бол </w:t>
      </w:r>
      <w:r w:rsidRPr="00CA66B7">
        <w:rPr>
          <w:rFonts w:ascii="Arial" w:hAnsi="Arial" w:cs="Arial"/>
          <w:lang w:val="mn-MN"/>
        </w:rPr>
        <w:t>бидэнтэй яг ижилхэн ийм ойлголтоор л хандана. Энэ талдаа татвар нэмнэ. Нөгөө талдаа хуурамч бензин үйлдвэрлэх сонирхолтой нэг хэсэг бүлэглэл</w:t>
      </w:r>
      <w:r w:rsidR="000743B7" w:rsidRPr="00CA66B7">
        <w:rPr>
          <w:rFonts w:ascii="Arial" w:hAnsi="Arial" w:cs="Arial"/>
          <w:lang w:val="mn-MN"/>
        </w:rPr>
        <w:t>. Э</w:t>
      </w:r>
      <w:r w:rsidRPr="00CA66B7">
        <w:rPr>
          <w:rFonts w:ascii="Arial" w:hAnsi="Arial" w:cs="Arial"/>
          <w:lang w:val="mn-MN"/>
        </w:rPr>
        <w:t>нэ үйлдвэр дээр явах юм байна. Тэр өргөн барьсан төслийн цаана ямар компани ч гэнэ вэ</w:t>
      </w:r>
      <w:r w:rsidR="000743B7" w:rsidRPr="00CA66B7">
        <w:rPr>
          <w:rFonts w:ascii="Arial" w:hAnsi="Arial" w:cs="Arial"/>
          <w:lang w:val="mn-MN"/>
        </w:rPr>
        <w:t xml:space="preserve"> </w:t>
      </w:r>
      <w:r w:rsidRPr="00CA66B7">
        <w:rPr>
          <w:rFonts w:ascii="Arial" w:hAnsi="Arial" w:cs="Arial"/>
          <w:lang w:val="mn-MN"/>
        </w:rPr>
        <w:t xml:space="preserve">Жононбаяр ч гэнэ үү нэг залуу </w:t>
      </w:r>
      <w:r w:rsidR="000743B7" w:rsidRPr="00CA66B7">
        <w:rPr>
          <w:rFonts w:ascii="Arial" w:hAnsi="Arial" w:cs="Arial"/>
          <w:lang w:val="mn-MN"/>
        </w:rPr>
        <w:t xml:space="preserve">нэр </w:t>
      </w:r>
      <w:r w:rsidRPr="00CA66B7">
        <w:rPr>
          <w:rFonts w:ascii="Arial" w:hAnsi="Arial" w:cs="Arial"/>
          <w:lang w:val="mn-MN"/>
        </w:rPr>
        <w:t>байнга яваад байгаа юм. Нэг хэсэг нөх</w:t>
      </w:r>
      <w:r w:rsidR="000743B7" w:rsidRPr="00CA66B7">
        <w:rPr>
          <w:rFonts w:ascii="Arial" w:hAnsi="Arial" w:cs="Arial"/>
          <w:lang w:val="mn-MN"/>
        </w:rPr>
        <w:t>өд</w:t>
      </w:r>
      <w:r w:rsidRPr="00CA66B7">
        <w:rPr>
          <w:rFonts w:ascii="Arial" w:hAnsi="Arial" w:cs="Arial"/>
          <w:lang w:val="mn-MN"/>
        </w:rPr>
        <w:t xml:space="preserve"> ингэж ийм туйлах зам энэ дотор чинь байхгүй биз. Ийм боломж олгохгүй биз гэдгээ та нар албан ёсоор чуулган дээр сайн хэлэх ёстой юм шиг надад санагдсан шүү. Тэр хаа байгаа Дорнодод нүүрсний уурхай аваад л явж байдаг. Ха</w:t>
      </w:r>
      <w:r w:rsidR="000743B7" w:rsidRPr="00CA66B7">
        <w:rPr>
          <w:rFonts w:ascii="Arial" w:hAnsi="Arial" w:cs="Arial"/>
          <w:lang w:val="mn-MN"/>
        </w:rPr>
        <w:t>а байгаа Дорно</w:t>
      </w:r>
      <w:r w:rsidRPr="00CA66B7">
        <w:rPr>
          <w:rFonts w:ascii="Arial" w:hAnsi="Arial" w:cs="Arial"/>
          <w:lang w:val="mn-MN"/>
        </w:rPr>
        <w:t>говьд цахилгаан станц нүүрсний уурхай аваад л явж байдаг. Татваргүйгээр оруулж ирсэн нефтийн бүтээгдэхүүнээр маш их хэмжээний ашиг олчхоод</w:t>
      </w:r>
      <w:r w:rsidR="000743B7" w:rsidRPr="00CA66B7">
        <w:rPr>
          <w:rFonts w:ascii="Arial" w:hAnsi="Arial" w:cs="Arial"/>
          <w:lang w:val="mn-MN"/>
        </w:rPr>
        <w:t>, т</w:t>
      </w:r>
      <w:r w:rsidRPr="00CA66B7">
        <w:rPr>
          <w:rFonts w:ascii="Arial" w:hAnsi="Arial" w:cs="Arial"/>
          <w:lang w:val="mn-MN"/>
        </w:rPr>
        <w:t xml:space="preserve">эр чинь ард иргэдийн </w:t>
      </w:r>
      <w:r w:rsidR="000743B7" w:rsidRPr="00CA66B7">
        <w:rPr>
          <w:rFonts w:ascii="Arial" w:hAnsi="Arial" w:cs="Arial"/>
          <w:lang w:val="mn-MN"/>
        </w:rPr>
        <w:t>к</w:t>
      </w:r>
      <w:r w:rsidRPr="00CA66B7">
        <w:rPr>
          <w:rFonts w:ascii="Arial" w:hAnsi="Arial" w:cs="Arial"/>
          <w:lang w:val="mn-MN"/>
        </w:rPr>
        <w:t>арманаас гарсан мөнгө шүү дээ. Тэр цуглуулсан мөнгөөрөө байгалийн баялгуудыг нь худалдаж авч</w:t>
      </w:r>
      <w:r w:rsidR="000743B7" w:rsidRPr="00CA66B7">
        <w:rPr>
          <w:rFonts w:ascii="Arial" w:hAnsi="Arial" w:cs="Arial"/>
          <w:lang w:val="mn-MN"/>
        </w:rPr>
        <w:t xml:space="preserve">, </w:t>
      </w:r>
      <w:r w:rsidRPr="00CA66B7">
        <w:rPr>
          <w:rFonts w:ascii="Arial" w:hAnsi="Arial" w:cs="Arial"/>
          <w:lang w:val="mn-MN"/>
        </w:rPr>
        <w:t>бүр хэд да</w:t>
      </w:r>
      <w:r w:rsidR="000743B7" w:rsidRPr="00CA66B7">
        <w:rPr>
          <w:rFonts w:ascii="Arial" w:hAnsi="Arial" w:cs="Arial"/>
          <w:lang w:val="mn-MN"/>
        </w:rPr>
        <w:t>бальдсан</w:t>
      </w:r>
      <w:r w:rsidRPr="00CA66B7">
        <w:rPr>
          <w:rFonts w:ascii="Arial" w:hAnsi="Arial" w:cs="Arial"/>
          <w:lang w:val="mn-MN"/>
        </w:rPr>
        <w:t xml:space="preserve"> ашгийн төлөө эд нар чинь явж байна шүү дээ. Энэ </w:t>
      </w:r>
      <w:r w:rsidR="000743B7" w:rsidRPr="00CA66B7">
        <w:rPr>
          <w:rFonts w:ascii="Arial" w:hAnsi="Arial" w:cs="Arial"/>
          <w:lang w:val="mn-MN"/>
        </w:rPr>
        <w:t xml:space="preserve">бол </w:t>
      </w:r>
      <w:r w:rsidRPr="00CA66B7">
        <w:rPr>
          <w:rFonts w:ascii="Arial" w:hAnsi="Arial" w:cs="Arial"/>
          <w:lang w:val="mn-MN"/>
        </w:rPr>
        <w:t>хоорондоо энэ өргөн барьсан төсөл</w:t>
      </w:r>
      <w:r w:rsidR="000743B7" w:rsidRPr="00CA66B7">
        <w:rPr>
          <w:rFonts w:ascii="Arial" w:hAnsi="Arial" w:cs="Arial"/>
          <w:lang w:val="mn-MN"/>
        </w:rPr>
        <w:t xml:space="preserve"> энэ т</w:t>
      </w:r>
      <w:r w:rsidRPr="00CA66B7">
        <w:rPr>
          <w:rFonts w:ascii="Arial" w:hAnsi="Arial" w:cs="Arial"/>
          <w:lang w:val="mn-MN"/>
        </w:rPr>
        <w:t>огтоол 2 холбоогүй гэдгийг нэгдүгээр</w:t>
      </w:r>
      <w:r w:rsidR="000743B7" w:rsidRPr="00CA66B7">
        <w:rPr>
          <w:rFonts w:ascii="Arial" w:hAnsi="Arial" w:cs="Arial"/>
          <w:lang w:val="mn-MN"/>
        </w:rPr>
        <w:t xml:space="preserve">. </w:t>
      </w:r>
    </w:p>
    <w:p w14:paraId="63B00DEC" w14:textId="77777777" w:rsidR="000743B7" w:rsidRPr="00CA66B7" w:rsidRDefault="000743B7" w:rsidP="000743B7">
      <w:pPr>
        <w:ind w:firstLine="720"/>
        <w:jc w:val="both"/>
        <w:rPr>
          <w:rFonts w:ascii="Arial" w:hAnsi="Arial" w:cs="Arial"/>
          <w:lang w:val="mn-MN"/>
        </w:rPr>
      </w:pPr>
    </w:p>
    <w:p w14:paraId="4C1EB6A5" w14:textId="77777777" w:rsidR="00615199" w:rsidRPr="00CA66B7" w:rsidRDefault="000743B7" w:rsidP="000743B7">
      <w:pPr>
        <w:ind w:firstLine="720"/>
        <w:jc w:val="both"/>
        <w:rPr>
          <w:rFonts w:ascii="Arial" w:hAnsi="Arial" w:cs="Arial"/>
          <w:lang w:val="mn-MN"/>
        </w:rPr>
      </w:pPr>
      <w:r w:rsidRPr="00CA66B7">
        <w:rPr>
          <w:rFonts w:ascii="Arial" w:hAnsi="Arial" w:cs="Arial"/>
          <w:lang w:val="mn-MN"/>
        </w:rPr>
        <w:t>Х</w:t>
      </w:r>
      <w:r w:rsidR="004D5ED1" w:rsidRPr="00CA66B7">
        <w:rPr>
          <w:rFonts w:ascii="Arial" w:hAnsi="Arial" w:cs="Arial"/>
          <w:lang w:val="mn-MN"/>
        </w:rPr>
        <w:t xml:space="preserve">оёрдугаарт. </w:t>
      </w:r>
      <w:r w:rsidRPr="00CA66B7">
        <w:rPr>
          <w:rFonts w:ascii="Arial" w:hAnsi="Arial" w:cs="Arial"/>
          <w:lang w:val="mn-MN"/>
        </w:rPr>
        <w:t>Ү</w:t>
      </w:r>
      <w:r w:rsidR="004D5ED1" w:rsidRPr="00CA66B7">
        <w:rPr>
          <w:rFonts w:ascii="Arial" w:hAnsi="Arial" w:cs="Arial"/>
          <w:lang w:val="mn-MN"/>
        </w:rPr>
        <w:t>үнтэй холбогдуулаад 92 гэдэг бензиний үнэ өсөхгүй шүү гэдэг албан ёсны баталгаагаа бүр олон нийт</w:t>
      </w:r>
      <w:r w:rsidRPr="00CA66B7">
        <w:rPr>
          <w:rFonts w:ascii="Arial" w:hAnsi="Arial" w:cs="Arial"/>
          <w:lang w:val="mn-MN"/>
        </w:rPr>
        <w:t>эд</w:t>
      </w:r>
      <w:r w:rsidR="004D5ED1" w:rsidRPr="00CA66B7">
        <w:rPr>
          <w:rFonts w:ascii="Arial" w:hAnsi="Arial" w:cs="Arial"/>
          <w:lang w:val="mn-MN"/>
        </w:rPr>
        <w:t xml:space="preserve"> маш сайн ярих ёстой юм шиг санагдсан шүү</w:t>
      </w:r>
      <w:r w:rsidRPr="00CA66B7">
        <w:rPr>
          <w:rFonts w:ascii="Arial" w:hAnsi="Arial" w:cs="Arial"/>
          <w:lang w:val="mn-MN"/>
        </w:rPr>
        <w:t xml:space="preserve">. </w:t>
      </w:r>
      <w:r w:rsidR="004D5ED1" w:rsidRPr="00CA66B7">
        <w:rPr>
          <w:rFonts w:ascii="Arial" w:hAnsi="Arial" w:cs="Arial"/>
          <w:lang w:val="mn-MN"/>
        </w:rPr>
        <w:t>Ер нь танай энэ Газрын тосны газар дээр байгаа бүгсэн юма</w:t>
      </w:r>
      <w:r w:rsidRPr="00CA66B7">
        <w:rPr>
          <w:rFonts w:ascii="Arial" w:hAnsi="Arial" w:cs="Arial"/>
          <w:lang w:val="mn-MN"/>
        </w:rPr>
        <w:t>а с</w:t>
      </w:r>
      <w:r w:rsidR="004D5ED1" w:rsidRPr="00CA66B7">
        <w:rPr>
          <w:rFonts w:ascii="Arial" w:hAnsi="Arial" w:cs="Arial"/>
          <w:lang w:val="mn-MN"/>
        </w:rPr>
        <w:t xml:space="preserve">айн цэвэрлэхгүй тэнд байж байгаад сая нэг нөхөр Боомтын газрын дарга болсон уу. Бас Ашигт малтмалын газар байж байгаад </w:t>
      </w:r>
      <w:r w:rsidRPr="00CA66B7">
        <w:rPr>
          <w:rFonts w:ascii="Arial" w:hAnsi="Arial" w:cs="Arial"/>
          <w:lang w:val="mn-MN"/>
        </w:rPr>
        <w:t>Г</w:t>
      </w:r>
      <w:r w:rsidR="004D5ED1" w:rsidRPr="00CA66B7">
        <w:rPr>
          <w:rFonts w:ascii="Arial" w:hAnsi="Arial" w:cs="Arial"/>
          <w:lang w:val="mn-MN"/>
        </w:rPr>
        <w:t>азрын тос хариуцсан газар, хэлтэс гэж байсан юм уу. Тэнд ажилладаг хүмүүс байна уу. Боомтын газрын дарга болсон уу</w:t>
      </w:r>
      <w:r w:rsidRPr="00CA66B7">
        <w:rPr>
          <w:rFonts w:ascii="Arial" w:hAnsi="Arial" w:cs="Arial"/>
          <w:lang w:val="mn-MN"/>
        </w:rPr>
        <w:t xml:space="preserve">. </w:t>
      </w:r>
      <w:r w:rsidR="004D5ED1" w:rsidRPr="00CA66B7">
        <w:rPr>
          <w:rFonts w:ascii="Arial" w:hAnsi="Arial" w:cs="Arial"/>
          <w:lang w:val="mn-MN"/>
        </w:rPr>
        <w:t>Боомтын газрын дарга хийж байгаа юу. Ингээд юм дамжиж явдаг</w:t>
      </w:r>
      <w:r w:rsidRPr="00CA66B7">
        <w:rPr>
          <w:rFonts w:ascii="Arial" w:hAnsi="Arial" w:cs="Arial"/>
          <w:lang w:val="mn-MN"/>
        </w:rPr>
        <w:t xml:space="preserve">, </w:t>
      </w:r>
      <w:r w:rsidR="004D5ED1" w:rsidRPr="00CA66B7">
        <w:rPr>
          <w:rFonts w:ascii="Arial" w:hAnsi="Arial" w:cs="Arial"/>
          <w:lang w:val="mn-MN"/>
        </w:rPr>
        <w:t xml:space="preserve">тэр нөхрөөр </w:t>
      </w:r>
      <w:r w:rsidRPr="00CA66B7">
        <w:rPr>
          <w:rFonts w:ascii="Arial" w:hAnsi="Arial" w:cs="Arial"/>
          <w:lang w:val="mn-MN"/>
        </w:rPr>
        <w:t>Дачинтамсаг</w:t>
      </w:r>
      <w:r w:rsidR="004D5ED1" w:rsidRPr="00CA66B7">
        <w:rPr>
          <w:rFonts w:ascii="Arial" w:hAnsi="Arial" w:cs="Arial"/>
          <w:lang w:val="mn-MN"/>
        </w:rPr>
        <w:t xml:space="preserve"> дээр хийгдсэн бүх б</w:t>
      </w:r>
      <w:r w:rsidRPr="00CA66B7">
        <w:rPr>
          <w:rFonts w:ascii="Arial" w:hAnsi="Arial" w:cs="Arial"/>
          <w:lang w:val="mn-MN"/>
        </w:rPr>
        <w:t>у</w:t>
      </w:r>
      <w:r w:rsidR="004D5ED1" w:rsidRPr="00CA66B7">
        <w:rPr>
          <w:rFonts w:ascii="Arial" w:hAnsi="Arial" w:cs="Arial"/>
          <w:lang w:val="mn-MN"/>
        </w:rPr>
        <w:t>ла</w:t>
      </w:r>
      <w:r w:rsidRPr="00CA66B7">
        <w:rPr>
          <w:rFonts w:ascii="Arial" w:hAnsi="Arial" w:cs="Arial"/>
          <w:lang w:val="mn-MN"/>
        </w:rPr>
        <w:t>а</w:t>
      </w:r>
      <w:r w:rsidR="004D5ED1" w:rsidRPr="00CA66B7">
        <w:rPr>
          <w:rFonts w:ascii="Arial" w:hAnsi="Arial" w:cs="Arial"/>
          <w:lang w:val="mn-MN"/>
        </w:rPr>
        <w:t xml:space="preserve">тай </w:t>
      </w:r>
      <w:r w:rsidRPr="00CA66B7">
        <w:rPr>
          <w:rFonts w:ascii="Arial" w:hAnsi="Arial" w:cs="Arial"/>
          <w:lang w:val="mn-MN"/>
        </w:rPr>
        <w:t xml:space="preserve">юм </w:t>
      </w:r>
      <w:r w:rsidR="004D5ED1" w:rsidRPr="00CA66B7">
        <w:rPr>
          <w:rFonts w:ascii="Arial" w:hAnsi="Arial" w:cs="Arial"/>
          <w:lang w:val="mn-MN"/>
        </w:rPr>
        <w:t xml:space="preserve">тэр нөхрөөр дамжиж тэрний гарын үсгээр явсан байдаг юм байна лээ шүү дээ. Тэрний цаана бас л улс төрч байгаа. Бас л хязгааргүй шунал байгаа. Тэгээд  ингээд боомт руу дагаад </w:t>
      </w:r>
      <w:r w:rsidR="00615199" w:rsidRPr="00CA66B7">
        <w:rPr>
          <w:rFonts w:ascii="Arial" w:hAnsi="Arial" w:cs="Arial"/>
          <w:lang w:val="mn-MN"/>
        </w:rPr>
        <w:t>о</w:t>
      </w:r>
      <w:r w:rsidR="004D5ED1" w:rsidRPr="00CA66B7">
        <w:rPr>
          <w:rFonts w:ascii="Arial" w:hAnsi="Arial" w:cs="Arial"/>
          <w:lang w:val="mn-MN"/>
        </w:rPr>
        <w:t>ччихсон. Ямар учиртай юм ерөөсөө ойлгохгүй гээд. Энийг нь бид нар мэдэхгүй байгаа биш мэдээд</w:t>
      </w:r>
      <w:r w:rsidR="00615199" w:rsidRPr="00CA66B7">
        <w:rPr>
          <w:rFonts w:ascii="Arial" w:hAnsi="Arial" w:cs="Arial"/>
          <w:lang w:val="mn-MN"/>
        </w:rPr>
        <w:t xml:space="preserve">, </w:t>
      </w:r>
      <w:r w:rsidR="004D5ED1" w:rsidRPr="00CA66B7">
        <w:rPr>
          <w:rFonts w:ascii="Arial" w:hAnsi="Arial" w:cs="Arial"/>
          <w:lang w:val="mn-MN"/>
        </w:rPr>
        <w:t>хараад байгаа шүү дээ.</w:t>
      </w:r>
    </w:p>
    <w:p w14:paraId="43DC5153" w14:textId="77777777" w:rsidR="00615199" w:rsidRPr="00CA66B7" w:rsidRDefault="00615199" w:rsidP="000743B7">
      <w:pPr>
        <w:ind w:firstLine="720"/>
        <w:jc w:val="both"/>
        <w:rPr>
          <w:rFonts w:ascii="Arial" w:hAnsi="Arial" w:cs="Arial"/>
          <w:lang w:val="mn-MN"/>
        </w:rPr>
      </w:pPr>
    </w:p>
    <w:p w14:paraId="612B6112" w14:textId="15793EF1" w:rsidR="00E60F3F" w:rsidRPr="00CA66B7" w:rsidRDefault="004D5ED1" w:rsidP="000743B7">
      <w:pPr>
        <w:ind w:firstLine="720"/>
        <w:jc w:val="both"/>
        <w:rPr>
          <w:rFonts w:ascii="Arial" w:hAnsi="Arial" w:cs="Arial"/>
          <w:lang w:val="mn-MN"/>
        </w:rPr>
      </w:pPr>
      <w:r w:rsidRPr="00CA66B7">
        <w:rPr>
          <w:rFonts w:ascii="Arial" w:hAnsi="Arial" w:cs="Arial"/>
          <w:lang w:val="mn-MN"/>
        </w:rPr>
        <w:t xml:space="preserve">Тийм учраас энэ зүйлүүд дээр энэ ялангуяа </w:t>
      </w:r>
      <w:r w:rsidR="00CA66B7" w:rsidRPr="00CA66B7">
        <w:rPr>
          <w:rFonts w:ascii="Arial" w:hAnsi="Arial" w:cs="Arial"/>
          <w:lang w:val="mn-MN"/>
        </w:rPr>
        <w:t>нефттэй</w:t>
      </w:r>
      <w:r w:rsidRPr="00CA66B7">
        <w:rPr>
          <w:rFonts w:ascii="Arial" w:hAnsi="Arial" w:cs="Arial"/>
          <w:lang w:val="mn-MN"/>
        </w:rPr>
        <w:t xml:space="preserve"> холбоотой</w:t>
      </w:r>
      <w:r w:rsidR="00615199" w:rsidRPr="00CA66B7">
        <w:rPr>
          <w:rFonts w:ascii="Arial" w:hAnsi="Arial" w:cs="Arial"/>
          <w:lang w:val="mn-MN"/>
        </w:rPr>
        <w:t>, и</w:t>
      </w:r>
      <w:r w:rsidRPr="00CA66B7">
        <w:rPr>
          <w:rFonts w:ascii="Arial" w:hAnsi="Arial" w:cs="Arial"/>
          <w:lang w:val="mn-MN"/>
        </w:rPr>
        <w:t xml:space="preserve">мпортын импортоос хараат </w:t>
      </w:r>
      <w:r w:rsidR="00615199" w:rsidRPr="00CA66B7">
        <w:rPr>
          <w:rFonts w:ascii="Arial" w:hAnsi="Arial" w:cs="Arial"/>
          <w:lang w:val="mn-MN"/>
        </w:rPr>
        <w:t>энэ</w:t>
      </w:r>
      <w:r w:rsidRPr="00CA66B7">
        <w:rPr>
          <w:rFonts w:ascii="Arial" w:hAnsi="Arial" w:cs="Arial"/>
          <w:lang w:val="mn-MN"/>
        </w:rPr>
        <w:t xml:space="preserve">  </w:t>
      </w:r>
      <w:r w:rsidR="00615199" w:rsidRPr="00CA66B7">
        <w:rPr>
          <w:rFonts w:ascii="Arial" w:hAnsi="Arial" w:cs="Arial"/>
          <w:lang w:val="mn-MN"/>
        </w:rPr>
        <w:t>ү</w:t>
      </w:r>
      <w:r w:rsidRPr="00CA66B7">
        <w:rPr>
          <w:rFonts w:ascii="Arial" w:hAnsi="Arial" w:cs="Arial"/>
          <w:lang w:val="mn-MN"/>
        </w:rPr>
        <w:t>нэ хөдлөхгүй гэдэг дээр баталгааг л сайн хэлмээр санагдсан шүү. Хоёрдугаарт. Тэр өргөн баригдсан хуультай</w:t>
      </w:r>
      <w:r w:rsidR="00615199" w:rsidRPr="00CA66B7">
        <w:rPr>
          <w:rFonts w:ascii="Arial" w:hAnsi="Arial" w:cs="Arial"/>
          <w:lang w:val="mn-MN"/>
        </w:rPr>
        <w:t xml:space="preserve">, </w:t>
      </w:r>
      <w:r w:rsidRPr="00CA66B7">
        <w:rPr>
          <w:rFonts w:ascii="Arial" w:hAnsi="Arial" w:cs="Arial"/>
          <w:lang w:val="mn-MN"/>
        </w:rPr>
        <w:t xml:space="preserve">зарим гишүүдийн өргөн барьсан </w:t>
      </w:r>
      <w:r w:rsidR="00615199" w:rsidRPr="00CA66B7">
        <w:rPr>
          <w:rFonts w:ascii="Arial" w:hAnsi="Arial" w:cs="Arial"/>
          <w:lang w:val="mn-MN"/>
        </w:rPr>
        <w:t>Адьшаа гишүүний</w:t>
      </w:r>
      <w:r w:rsidRPr="00CA66B7">
        <w:rPr>
          <w:rFonts w:ascii="Arial" w:hAnsi="Arial" w:cs="Arial"/>
          <w:lang w:val="mn-MN"/>
        </w:rPr>
        <w:t xml:space="preserve"> өргөн барьсан хуультай огт холбогдолгүй энэ</w:t>
      </w:r>
      <w:r w:rsidR="00615199" w:rsidRPr="00CA66B7">
        <w:rPr>
          <w:rFonts w:ascii="Arial" w:hAnsi="Arial" w:cs="Arial"/>
          <w:lang w:val="mn-MN"/>
        </w:rPr>
        <w:t xml:space="preserve"> хууль</w:t>
      </w:r>
      <w:r w:rsidRPr="00CA66B7">
        <w:rPr>
          <w:rFonts w:ascii="Arial" w:hAnsi="Arial" w:cs="Arial"/>
          <w:lang w:val="mn-MN"/>
        </w:rPr>
        <w:t xml:space="preserve"> гэдгээ дахин дахин нотлох ёстой юм. Тэр үедээ нэг өдөр л хэлэлцэх гээд орж ир</w:t>
      </w:r>
      <w:r w:rsidR="00E60F3F" w:rsidRPr="00CA66B7">
        <w:rPr>
          <w:rFonts w:ascii="Arial" w:hAnsi="Arial" w:cs="Arial"/>
          <w:lang w:val="mn-MN"/>
        </w:rPr>
        <w:t>нэ. Х</w:t>
      </w:r>
      <w:r w:rsidRPr="00CA66B7">
        <w:rPr>
          <w:rFonts w:ascii="Arial" w:hAnsi="Arial" w:cs="Arial"/>
          <w:lang w:val="mn-MN"/>
        </w:rPr>
        <w:t>элэлцүүлэ</w:t>
      </w:r>
      <w:r w:rsidR="00E60F3F" w:rsidRPr="00CA66B7">
        <w:rPr>
          <w:rFonts w:ascii="Arial" w:hAnsi="Arial" w:cs="Arial"/>
          <w:lang w:val="mn-MN"/>
        </w:rPr>
        <w:t xml:space="preserve">х </w:t>
      </w:r>
      <w:r w:rsidRPr="00CA66B7">
        <w:rPr>
          <w:rFonts w:ascii="Arial" w:hAnsi="Arial" w:cs="Arial"/>
          <w:lang w:val="mn-MN"/>
        </w:rPr>
        <w:t xml:space="preserve">гэж л орж ирж байгаа шүү дээ. Тэрний цаана асар их хэмжээний мөнгө явж байгаа. </w:t>
      </w:r>
      <w:r w:rsidR="00E60F3F" w:rsidRPr="00CA66B7">
        <w:rPr>
          <w:rFonts w:ascii="Arial" w:hAnsi="Arial" w:cs="Arial"/>
          <w:lang w:val="mn-MN"/>
        </w:rPr>
        <w:t>Т</w:t>
      </w:r>
      <w:r w:rsidRPr="00CA66B7">
        <w:rPr>
          <w:rFonts w:ascii="Arial" w:hAnsi="Arial" w:cs="Arial"/>
          <w:lang w:val="mn-MN"/>
        </w:rPr>
        <w:t xml:space="preserve">эртээ тэргүй </w:t>
      </w:r>
      <w:r w:rsidR="00E60F3F" w:rsidRPr="00CA66B7">
        <w:rPr>
          <w:rFonts w:ascii="Arial" w:hAnsi="Arial" w:cs="Arial"/>
          <w:lang w:val="mn-MN"/>
        </w:rPr>
        <w:t>т</w:t>
      </w:r>
      <w:r w:rsidRPr="00CA66B7">
        <w:rPr>
          <w:rFonts w:ascii="Arial" w:hAnsi="Arial" w:cs="Arial"/>
          <w:lang w:val="mn-MN"/>
        </w:rPr>
        <w:t>эр боломжийг ашиглаад их хэмжээний мөнгө хийж болж байгаа болчихсон юм чинь</w:t>
      </w:r>
      <w:r w:rsidR="00E60F3F" w:rsidRPr="00CA66B7">
        <w:rPr>
          <w:rFonts w:ascii="Arial" w:hAnsi="Arial" w:cs="Arial"/>
          <w:lang w:val="mn-MN"/>
        </w:rPr>
        <w:t xml:space="preserve"> </w:t>
      </w:r>
      <w:r w:rsidRPr="00CA66B7">
        <w:rPr>
          <w:rFonts w:ascii="Arial" w:hAnsi="Arial" w:cs="Arial"/>
          <w:lang w:val="mn-MN"/>
        </w:rPr>
        <w:t>тэр нөх</w:t>
      </w:r>
      <w:r w:rsidR="00E60F3F" w:rsidRPr="00CA66B7">
        <w:rPr>
          <w:rFonts w:ascii="Arial" w:hAnsi="Arial" w:cs="Arial"/>
          <w:lang w:val="mn-MN"/>
        </w:rPr>
        <w:t>өд</w:t>
      </w:r>
      <w:r w:rsidRPr="00CA66B7">
        <w:rPr>
          <w:rFonts w:ascii="Arial" w:hAnsi="Arial" w:cs="Arial"/>
          <w:lang w:val="mn-MN"/>
        </w:rPr>
        <w:t xml:space="preserve"> чинь дахиад л нэмэх гэж</w:t>
      </w:r>
      <w:r w:rsidR="00E60F3F" w:rsidRPr="00CA66B7">
        <w:rPr>
          <w:rFonts w:ascii="Arial" w:hAnsi="Arial" w:cs="Arial"/>
          <w:lang w:val="mn-MN"/>
        </w:rPr>
        <w:t xml:space="preserve">, </w:t>
      </w:r>
      <w:r w:rsidRPr="00CA66B7">
        <w:rPr>
          <w:rFonts w:ascii="Arial" w:hAnsi="Arial" w:cs="Arial"/>
          <w:lang w:val="mn-MN"/>
        </w:rPr>
        <w:t xml:space="preserve">дахиад л нөгөө боломжоо ашиглах гэж оролдоно гэж би харж байгаа шүү. </w:t>
      </w:r>
    </w:p>
    <w:p w14:paraId="73994D57" w14:textId="77777777" w:rsidR="00E60F3F" w:rsidRPr="00CA66B7" w:rsidRDefault="00E60F3F" w:rsidP="000743B7">
      <w:pPr>
        <w:ind w:firstLine="720"/>
        <w:jc w:val="both"/>
        <w:rPr>
          <w:rFonts w:ascii="Arial" w:hAnsi="Arial" w:cs="Arial"/>
          <w:lang w:val="mn-MN"/>
        </w:rPr>
      </w:pPr>
    </w:p>
    <w:p w14:paraId="4FB7E6F0" w14:textId="77777777" w:rsidR="00E60F3F" w:rsidRPr="00CA66B7" w:rsidRDefault="00E60F3F" w:rsidP="000743B7">
      <w:pPr>
        <w:ind w:firstLine="720"/>
        <w:jc w:val="both"/>
        <w:rPr>
          <w:rFonts w:ascii="Arial" w:hAnsi="Arial" w:cs="Arial"/>
          <w:lang w:val="mn-MN"/>
        </w:rPr>
      </w:pPr>
      <w:r w:rsidRPr="00CA66B7">
        <w:rPr>
          <w:rFonts w:ascii="Arial" w:hAnsi="Arial" w:cs="Arial"/>
          <w:b/>
          <w:bCs/>
          <w:lang w:val="mn-MN"/>
        </w:rPr>
        <w:t>Ж.Батжаргал:</w:t>
      </w:r>
      <w:r w:rsidRPr="00CA66B7">
        <w:rPr>
          <w:rFonts w:ascii="Arial" w:hAnsi="Arial" w:cs="Arial"/>
          <w:lang w:val="mn-MN"/>
        </w:rPr>
        <w:t xml:space="preserve"> Раднаасэд</w:t>
      </w:r>
      <w:r w:rsidR="004D5ED1" w:rsidRPr="00CA66B7">
        <w:rPr>
          <w:rFonts w:ascii="Arial" w:hAnsi="Arial" w:cs="Arial"/>
          <w:lang w:val="mn-MN"/>
        </w:rPr>
        <w:t xml:space="preserve"> гишүүн үг хэллээ. Ингээд  </w:t>
      </w:r>
      <w:r w:rsidRPr="00CA66B7">
        <w:rPr>
          <w:rFonts w:ascii="Arial" w:hAnsi="Arial" w:cs="Arial"/>
          <w:lang w:val="mn-MN"/>
        </w:rPr>
        <w:t>ү</w:t>
      </w:r>
      <w:r w:rsidR="004D5ED1" w:rsidRPr="00CA66B7">
        <w:rPr>
          <w:rFonts w:ascii="Arial" w:hAnsi="Arial" w:cs="Arial"/>
          <w:lang w:val="mn-MN"/>
        </w:rPr>
        <w:t>г хэлэх гишүүд дууслаа. Хариулт байхгүй. Энэ тогтоолд нэмэлт</w:t>
      </w:r>
      <w:r w:rsidRPr="00CA66B7">
        <w:rPr>
          <w:rFonts w:ascii="Arial" w:hAnsi="Arial" w:cs="Arial"/>
          <w:lang w:val="mn-MN"/>
        </w:rPr>
        <w:t xml:space="preserve">, </w:t>
      </w:r>
      <w:r w:rsidR="004D5ED1" w:rsidRPr="00CA66B7">
        <w:rPr>
          <w:rFonts w:ascii="Arial" w:hAnsi="Arial" w:cs="Arial"/>
          <w:lang w:val="mn-MN"/>
        </w:rPr>
        <w:t xml:space="preserve">өөрчлөлт оруулах төслийг өчигдөр </w:t>
      </w:r>
      <w:r w:rsidRPr="00CA66B7">
        <w:rPr>
          <w:rFonts w:ascii="Arial" w:hAnsi="Arial" w:cs="Arial"/>
          <w:lang w:val="mn-MN"/>
        </w:rPr>
        <w:t>Б</w:t>
      </w:r>
      <w:r w:rsidR="004D5ED1" w:rsidRPr="00CA66B7">
        <w:rPr>
          <w:rFonts w:ascii="Arial" w:hAnsi="Arial" w:cs="Arial"/>
          <w:lang w:val="mn-MN"/>
        </w:rPr>
        <w:t xml:space="preserve">айнгын хороо, чуулган дээр яриад үндсэндээ 2022 оны </w:t>
      </w:r>
      <w:r w:rsidRPr="00CA66B7">
        <w:rPr>
          <w:rFonts w:ascii="Arial" w:hAnsi="Arial" w:cs="Arial"/>
          <w:lang w:val="mn-MN"/>
        </w:rPr>
        <w:t>04</w:t>
      </w:r>
      <w:r w:rsidR="004D5ED1" w:rsidRPr="00CA66B7">
        <w:rPr>
          <w:rFonts w:ascii="Arial" w:hAnsi="Arial" w:cs="Arial"/>
          <w:lang w:val="mn-MN"/>
        </w:rPr>
        <w:t xml:space="preserve"> сарын 15-ны өдөр баталсан 12 дугаар тогтоолын үйлчлэх хугацааг сунгасан л</w:t>
      </w:r>
      <w:r w:rsidRPr="00CA66B7">
        <w:rPr>
          <w:rFonts w:ascii="Arial" w:hAnsi="Arial" w:cs="Arial"/>
          <w:lang w:val="mn-MN"/>
        </w:rPr>
        <w:t xml:space="preserve"> </w:t>
      </w:r>
      <w:r w:rsidR="004D5ED1" w:rsidRPr="00CA66B7">
        <w:rPr>
          <w:rFonts w:ascii="Arial" w:hAnsi="Arial" w:cs="Arial"/>
          <w:lang w:val="mn-MN"/>
        </w:rPr>
        <w:t xml:space="preserve">ийм  шийдэлд </w:t>
      </w:r>
      <w:r w:rsidRPr="00CA66B7">
        <w:rPr>
          <w:rFonts w:ascii="Arial" w:hAnsi="Arial" w:cs="Arial"/>
          <w:lang w:val="mn-MN"/>
        </w:rPr>
        <w:t xml:space="preserve">үндсэндээ </w:t>
      </w:r>
      <w:r w:rsidR="004D5ED1" w:rsidRPr="00CA66B7">
        <w:rPr>
          <w:rFonts w:ascii="Arial" w:hAnsi="Arial" w:cs="Arial"/>
          <w:lang w:val="mn-MN"/>
        </w:rPr>
        <w:t>хүрсэн гэдгийг зориуд хэлмээр байна. Чуулганы хуралдаан дээр яригдсан юм</w:t>
      </w:r>
      <w:r w:rsidRPr="00CA66B7">
        <w:rPr>
          <w:rFonts w:ascii="Arial" w:hAnsi="Arial" w:cs="Arial"/>
          <w:lang w:val="mn-MN"/>
        </w:rPr>
        <w:t xml:space="preserve"> </w:t>
      </w:r>
      <w:r w:rsidR="004D5ED1" w:rsidRPr="00CA66B7">
        <w:rPr>
          <w:rFonts w:ascii="Arial" w:hAnsi="Arial" w:cs="Arial"/>
          <w:lang w:val="mn-MN"/>
        </w:rPr>
        <w:t xml:space="preserve">юу вэ гэхээр тогтоолын хэрэгжиж эхлэх хугацаан дээр гүйцээн боловсруулах чиглэл өгөгдсөн юм. </w:t>
      </w:r>
    </w:p>
    <w:p w14:paraId="34121DE9" w14:textId="77777777" w:rsidR="00E60F3F" w:rsidRPr="00CA66B7" w:rsidRDefault="00E60F3F" w:rsidP="000743B7">
      <w:pPr>
        <w:ind w:firstLine="720"/>
        <w:jc w:val="both"/>
        <w:rPr>
          <w:rFonts w:ascii="Arial" w:hAnsi="Arial" w:cs="Arial"/>
          <w:lang w:val="mn-MN"/>
        </w:rPr>
      </w:pPr>
    </w:p>
    <w:p w14:paraId="058B0461" w14:textId="77777777" w:rsidR="00E60F3F" w:rsidRPr="00CA66B7" w:rsidRDefault="004D5ED1" w:rsidP="00E60F3F">
      <w:pPr>
        <w:ind w:firstLine="720"/>
        <w:jc w:val="both"/>
        <w:rPr>
          <w:rFonts w:ascii="Arial" w:hAnsi="Arial" w:cs="Arial"/>
          <w:lang w:val="mn-MN"/>
        </w:rPr>
      </w:pPr>
      <w:r w:rsidRPr="00CA66B7">
        <w:rPr>
          <w:rFonts w:ascii="Arial" w:hAnsi="Arial" w:cs="Arial"/>
          <w:lang w:val="mn-MN"/>
        </w:rPr>
        <w:t>Тийм учраас энэ асуудлаа бид хэд өнөөдөр яриад шийдэх</w:t>
      </w:r>
      <w:r w:rsidR="00E60F3F" w:rsidRPr="00CA66B7">
        <w:rPr>
          <w:rFonts w:ascii="Arial" w:hAnsi="Arial" w:cs="Arial"/>
          <w:lang w:val="mn-MN"/>
        </w:rPr>
        <w:t xml:space="preserve"> ё</w:t>
      </w:r>
      <w:r w:rsidRPr="00CA66B7">
        <w:rPr>
          <w:rFonts w:ascii="Arial" w:hAnsi="Arial" w:cs="Arial"/>
          <w:lang w:val="mn-MN"/>
        </w:rPr>
        <w:t xml:space="preserve">стой гэдгийг би хэлмээр байна. </w:t>
      </w:r>
      <w:r w:rsidR="00E60F3F" w:rsidRPr="00CA66B7">
        <w:rPr>
          <w:rFonts w:ascii="Arial" w:hAnsi="Arial" w:cs="Arial"/>
          <w:lang w:val="mn-MN"/>
        </w:rPr>
        <w:t>И</w:t>
      </w:r>
      <w:r w:rsidRPr="00CA66B7">
        <w:rPr>
          <w:rFonts w:ascii="Arial" w:hAnsi="Arial" w:cs="Arial"/>
          <w:lang w:val="mn-MN"/>
        </w:rPr>
        <w:t xml:space="preserve">нгээд тогтоолын </w:t>
      </w:r>
      <w:r w:rsidR="00E60F3F" w:rsidRPr="00CA66B7">
        <w:rPr>
          <w:rFonts w:ascii="Arial" w:hAnsi="Arial" w:cs="Arial"/>
          <w:lang w:val="mn-MN"/>
        </w:rPr>
        <w:t xml:space="preserve">5 </w:t>
      </w:r>
      <w:r w:rsidRPr="00CA66B7">
        <w:rPr>
          <w:rFonts w:ascii="Arial" w:hAnsi="Arial" w:cs="Arial"/>
          <w:lang w:val="mn-MN"/>
        </w:rPr>
        <w:t xml:space="preserve">дугаар заалтыг гүйцээн боловсрууллаа. </w:t>
      </w:r>
    </w:p>
    <w:p w14:paraId="780942E6" w14:textId="77777777" w:rsidR="00E60F3F" w:rsidRPr="00CA66B7" w:rsidRDefault="00E60F3F" w:rsidP="00E60F3F">
      <w:pPr>
        <w:ind w:firstLine="720"/>
        <w:jc w:val="both"/>
        <w:rPr>
          <w:rFonts w:ascii="Arial" w:hAnsi="Arial" w:cs="Arial"/>
          <w:lang w:val="mn-MN"/>
        </w:rPr>
      </w:pPr>
    </w:p>
    <w:p w14:paraId="15B13F9A" w14:textId="77777777" w:rsidR="00E60F3F" w:rsidRPr="00CA66B7" w:rsidRDefault="004D5ED1" w:rsidP="00E60F3F">
      <w:pPr>
        <w:ind w:firstLine="720"/>
        <w:jc w:val="both"/>
        <w:rPr>
          <w:rFonts w:ascii="Arial" w:hAnsi="Arial" w:cs="Arial"/>
          <w:lang w:val="mn-MN"/>
        </w:rPr>
      </w:pPr>
      <w:r w:rsidRPr="00CA66B7">
        <w:rPr>
          <w:rFonts w:ascii="Arial" w:hAnsi="Arial" w:cs="Arial"/>
          <w:lang w:val="mn-MN"/>
        </w:rPr>
        <w:t xml:space="preserve">Энэ тогтоолыг 2023 оны </w:t>
      </w:r>
      <w:r w:rsidR="00E60F3F" w:rsidRPr="00CA66B7">
        <w:rPr>
          <w:rFonts w:ascii="Arial" w:hAnsi="Arial" w:cs="Arial"/>
          <w:lang w:val="mn-MN"/>
        </w:rPr>
        <w:t xml:space="preserve">01 </w:t>
      </w:r>
      <w:r w:rsidRPr="00CA66B7">
        <w:rPr>
          <w:rFonts w:ascii="Arial" w:hAnsi="Arial" w:cs="Arial"/>
          <w:lang w:val="mn-MN"/>
        </w:rPr>
        <w:t xml:space="preserve">дүгээр сарын </w:t>
      </w:r>
      <w:r w:rsidR="00E60F3F" w:rsidRPr="00CA66B7">
        <w:rPr>
          <w:rFonts w:ascii="Arial" w:hAnsi="Arial" w:cs="Arial"/>
          <w:lang w:val="mn-MN"/>
        </w:rPr>
        <w:t>30-</w:t>
      </w:r>
      <w:r w:rsidRPr="00CA66B7">
        <w:rPr>
          <w:rFonts w:ascii="Arial" w:hAnsi="Arial" w:cs="Arial"/>
          <w:lang w:val="mn-MN"/>
        </w:rPr>
        <w:t xml:space="preserve">ны өдрөөс эхлэн дагаж мөрдсүгэй гэсэн саналыг Улсын Их Хурлын  гишүүн Батжаргал гаргаж байна. </w:t>
      </w:r>
      <w:r w:rsidR="00E60F3F" w:rsidRPr="00CA66B7">
        <w:rPr>
          <w:rFonts w:ascii="Arial" w:hAnsi="Arial" w:cs="Arial"/>
          <w:lang w:val="mn-MN"/>
        </w:rPr>
        <w:t>Ө</w:t>
      </w:r>
      <w:r w:rsidRPr="00CA66B7">
        <w:rPr>
          <w:rFonts w:ascii="Arial" w:hAnsi="Arial" w:cs="Arial"/>
          <w:lang w:val="mn-MN"/>
        </w:rPr>
        <w:t xml:space="preserve">өрчлөн хариулах саналыг гаргаж байна. Энэ томьёоллоор санал хураалтыг </w:t>
      </w:r>
      <w:r w:rsidRPr="00CA66B7">
        <w:rPr>
          <w:rFonts w:ascii="Arial" w:hAnsi="Arial" w:cs="Arial"/>
          <w:lang w:val="mn-MN"/>
        </w:rPr>
        <w:lastRenderedPageBreak/>
        <w:t>явуулъя</w:t>
      </w:r>
      <w:r w:rsidR="00E60F3F" w:rsidRPr="00CA66B7">
        <w:rPr>
          <w:rFonts w:ascii="Arial" w:hAnsi="Arial" w:cs="Arial"/>
          <w:lang w:val="mn-MN"/>
        </w:rPr>
        <w:t>. С</w:t>
      </w:r>
      <w:r w:rsidRPr="00CA66B7">
        <w:rPr>
          <w:rFonts w:ascii="Arial" w:hAnsi="Arial" w:cs="Arial"/>
          <w:lang w:val="mn-MN"/>
        </w:rPr>
        <w:t>анал хураалт</w:t>
      </w:r>
      <w:r w:rsidR="00E60F3F" w:rsidRPr="00CA66B7">
        <w:rPr>
          <w:rFonts w:ascii="Arial" w:hAnsi="Arial" w:cs="Arial"/>
          <w:lang w:val="mn-MN"/>
        </w:rPr>
        <w:t>. Д</w:t>
      </w:r>
      <w:r w:rsidRPr="00CA66B7">
        <w:rPr>
          <w:rFonts w:ascii="Arial" w:hAnsi="Arial" w:cs="Arial"/>
          <w:lang w:val="mn-MN"/>
        </w:rPr>
        <w:t xml:space="preserve">эмжигдчихлээ. </w:t>
      </w:r>
      <w:r w:rsidR="00E60F3F" w:rsidRPr="00CA66B7">
        <w:rPr>
          <w:rFonts w:ascii="Arial" w:hAnsi="Arial" w:cs="Arial"/>
          <w:lang w:val="mn-MN"/>
        </w:rPr>
        <w:t>П</w:t>
      </w:r>
      <w:r w:rsidRPr="00CA66B7">
        <w:rPr>
          <w:rFonts w:ascii="Arial" w:hAnsi="Arial" w:cs="Arial"/>
          <w:lang w:val="mn-MN"/>
        </w:rPr>
        <w:t>ротоколд оруулах саналтай хүн байхгүй биз дээ. Сая яриан дундуур сандал нь юу гарчихсан хүн байхгүй. Ингээд санал хураалт</w:t>
      </w:r>
      <w:r w:rsidR="00E60F3F" w:rsidRPr="00CA66B7">
        <w:rPr>
          <w:rFonts w:ascii="Arial" w:hAnsi="Arial" w:cs="Arial"/>
          <w:lang w:val="mn-MN"/>
        </w:rPr>
        <w:t xml:space="preserve"> </w:t>
      </w:r>
      <w:r w:rsidRPr="00CA66B7">
        <w:rPr>
          <w:rFonts w:ascii="Arial" w:hAnsi="Arial" w:cs="Arial"/>
          <w:lang w:val="mn-MN"/>
        </w:rPr>
        <w:t xml:space="preserve">хуралдаанд оролцсон гишүүдийн 54.5 хувиар дэмжигдлээ. </w:t>
      </w:r>
    </w:p>
    <w:p w14:paraId="2C6D763C" w14:textId="77777777" w:rsidR="00E60F3F" w:rsidRPr="00CA66B7" w:rsidRDefault="00E60F3F" w:rsidP="00E60F3F">
      <w:pPr>
        <w:ind w:firstLine="720"/>
        <w:jc w:val="both"/>
        <w:rPr>
          <w:rFonts w:ascii="Arial" w:hAnsi="Arial" w:cs="Arial"/>
          <w:lang w:val="mn-MN"/>
        </w:rPr>
      </w:pPr>
    </w:p>
    <w:p w14:paraId="19E7AA51" w14:textId="77777777" w:rsidR="00E60F3F" w:rsidRPr="00CA66B7" w:rsidRDefault="00E60F3F" w:rsidP="00E60F3F">
      <w:pPr>
        <w:ind w:firstLine="720"/>
        <w:jc w:val="both"/>
        <w:rPr>
          <w:rFonts w:ascii="Arial" w:hAnsi="Arial" w:cs="Arial"/>
          <w:lang w:val="mn-MN"/>
        </w:rPr>
      </w:pPr>
      <w:r w:rsidRPr="00CA66B7">
        <w:rPr>
          <w:rFonts w:ascii="Arial" w:hAnsi="Arial" w:cs="Arial"/>
          <w:lang w:val="mn-MN"/>
        </w:rPr>
        <w:t>Т</w:t>
      </w:r>
      <w:r w:rsidR="004D5ED1" w:rsidRPr="00CA66B7">
        <w:rPr>
          <w:rFonts w:ascii="Arial" w:hAnsi="Arial" w:cs="Arial"/>
          <w:lang w:val="mn-MN"/>
        </w:rPr>
        <w:t>огтоолын төслийг эцэс</w:t>
      </w:r>
      <w:r w:rsidRPr="00CA66B7">
        <w:rPr>
          <w:rFonts w:ascii="Arial" w:hAnsi="Arial" w:cs="Arial"/>
          <w:lang w:val="mn-MN"/>
        </w:rPr>
        <w:t>л</w:t>
      </w:r>
      <w:r w:rsidR="004D5ED1" w:rsidRPr="00CA66B7">
        <w:rPr>
          <w:rFonts w:ascii="Arial" w:hAnsi="Arial" w:cs="Arial"/>
          <w:lang w:val="mn-MN"/>
        </w:rPr>
        <w:t>э</w:t>
      </w:r>
      <w:r w:rsidRPr="00CA66B7">
        <w:rPr>
          <w:rFonts w:ascii="Arial" w:hAnsi="Arial" w:cs="Arial"/>
          <w:lang w:val="mn-MN"/>
        </w:rPr>
        <w:t>сэ</w:t>
      </w:r>
      <w:r w:rsidR="004D5ED1" w:rsidRPr="00CA66B7">
        <w:rPr>
          <w:rFonts w:ascii="Arial" w:hAnsi="Arial" w:cs="Arial"/>
          <w:lang w:val="mn-MN"/>
        </w:rPr>
        <w:t xml:space="preserve">н талаар </w:t>
      </w:r>
      <w:r w:rsidRPr="00CA66B7">
        <w:rPr>
          <w:rFonts w:ascii="Arial" w:hAnsi="Arial" w:cs="Arial"/>
          <w:lang w:val="mn-MN"/>
        </w:rPr>
        <w:t>Б</w:t>
      </w:r>
      <w:r w:rsidR="004D5ED1" w:rsidRPr="00CA66B7">
        <w:rPr>
          <w:rFonts w:ascii="Arial" w:hAnsi="Arial" w:cs="Arial"/>
          <w:lang w:val="mn-MN"/>
        </w:rPr>
        <w:t xml:space="preserve">айнгын хорооноос гаргах танилцуулгыг нэгдсэн хуралдаанд Улсын Их Хурлын  гишүүн Батсуурь гишүүн танилцуулчих уу. Амартүвшин гишүүнээр тогтъё. Ингээд </w:t>
      </w:r>
      <w:r w:rsidRPr="00CA66B7">
        <w:rPr>
          <w:rFonts w:ascii="Arial" w:hAnsi="Arial" w:cs="Arial"/>
          <w:lang w:val="mn-MN"/>
        </w:rPr>
        <w:t>“Т</w:t>
      </w:r>
      <w:r w:rsidR="004D5ED1" w:rsidRPr="00CA66B7">
        <w:rPr>
          <w:rFonts w:ascii="Arial" w:hAnsi="Arial" w:cs="Arial"/>
          <w:lang w:val="mn-MN"/>
        </w:rPr>
        <w:t>огтоолд нэмэлт, өөрчлөлт оруулах тухай</w:t>
      </w:r>
      <w:r w:rsidRPr="00CA66B7">
        <w:rPr>
          <w:rFonts w:ascii="Arial" w:hAnsi="Arial" w:cs="Arial"/>
          <w:lang w:val="mn-MN"/>
        </w:rPr>
        <w:t>”</w:t>
      </w:r>
      <w:r w:rsidR="004D5ED1" w:rsidRPr="00CA66B7">
        <w:rPr>
          <w:rFonts w:ascii="Arial" w:hAnsi="Arial" w:cs="Arial"/>
          <w:lang w:val="mn-MN"/>
        </w:rPr>
        <w:t xml:space="preserve"> Улсын Их Хурлын  тогтоолын төслийг хэлэлцэж дууслаа. </w:t>
      </w:r>
    </w:p>
    <w:p w14:paraId="58D2A26A" w14:textId="77777777" w:rsidR="00E60F3F" w:rsidRPr="00CA66B7" w:rsidRDefault="00E60F3F" w:rsidP="00E60F3F">
      <w:pPr>
        <w:ind w:firstLine="720"/>
        <w:jc w:val="both"/>
        <w:rPr>
          <w:rFonts w:ascii="Arial" w:hAnsi="Arial" w:cs="Arial"/>
          <w:lang w:val="mn-MN"/>
        </w:rPr>
      </w:pPr>
    </w:p>
    <w:p w14:paraId="25531824" w14:textId="11C0187D" w:rsidR="004D5ED1" w:rsidRPr="00CA66B7" w:rsidRDefault="004D5ED1" w:rsidP="00E60F3F">
      <w:pPr>
        <w:ind w:firstLine="720"/>
        <w:jc w:val="both"/>
        <w:rPr>
          <w:rFonts w:ascii="Arial" w:hAnsi="Arial" w:cs="Arial"/>
          <w:lang w:val="mn-MN"/>
        </w:rPr>
      </w:pPr>
      <w:r w:rsidRPr="00CA66B7">
        <w:rPr>
          <w:rFonts w:ascii="Arial" w:hAnsi="Arial" w:cs="Arial"/>
          <w:lang w:val="mn-MN"/>
        </w:rPr>
        <w:t>Байнгын хорооны хуралдаан хэлэлцэх асуудал дууссан тул өндөрлөж байна</w:t>
      </w:r>
      <w:r w:rsidR="00E60F3F" w:rsidRPr="00CA66B7">
        <w:rPr>
          <w:rFonts w:ascii="Arial" w:hAnsi="Arial" w:cs="Arial"/>
          <w:lang w:val="mn-MN"/>
        </w:rPr>
        <w:t>. Т</w:t>
      </w:r>
      <w:r w:rsidRPr="00CA66B7">
        <w:rPr>
          <w:rFonts w:ascii="Arial" w:hAnsi="Arial" w:cs="Arial"/>
          <w:lang w:val="mn-MN"/>
        </w:rPr>
        <w:t>а бүгдэд баярлалаа.</w:t>
      </w:r>
    </w:p>
    <w:p w14:paraId="74C70113" w14:textId="3E25732B" w:rsidR="004D5ED1" w:rsidRPr="00CA66B7" w:rsidRDefault="004D5ED1">
      <w:pPr>
        <w:rPr>
          <w:lang w:val="mn-MN"/>
        </w:rPr>
      </w:pPr>
    </w:p>
    <w:p w14:paraId="3DC00CEA" w14:textId="0BBC541D" w:rsidR="00F12131" w:rsidRPr="00CA66B7" w:rsidRDefault="00F12131">
      <w:pPr>
        <w:rPr>
          <w:lang w:val="mn-MN"/>
        </w:rPr>
      </w:pPr>
    </w:p>
    <w:p w14:paraId="00D299BB" w14:textId="7F4EBFB4" w:rsidR="00F12131" w:rsidRPr="00CA66B7" w:rsidRDefault="00F12131" w:rsidP="00F12131">
      <w:pPr>
        <w:ind w:firstLine="720"/>
        <w:jc w:val="both"/>
        <w:rPr>
          <w:rFonts w:ascii="Arial" w:hAnsi="Arial" w:cs="Arial"/>
          <w:color w:val="000000"/>
          <w:sz w:val="25"/>
          <w:szCs w:val="25"/>
          <w:lang w:val="mn-MN"/>
        </w:rPr>
      </w:pPr>
      <w:r w:rsidRPr="00CA66B7">
        <w:rPr>
          <w:rFonts w:ascii="Arial" w:hAnsi="Arial" w:cs="Arial"/>
          <w:color w:val="000000"/>
          <w:sz w:val="25"/>
          <w:szCs w:val="25"/>
          <w:lang w:val="mn-MN"/>
        </w:rPr>
        <w:t>ДУУНЫ БИЧЛЭГЭЭС ХУРАЛДААНЫ</w:t>
      </w:r>
    </w:p>
    <w:p w14:paraId="2A605D2C" w14:textId="77777777" w:rsidR="00F12131" w:rsidRPr="00CA66B7" w:rsidRDefault="00F12131" w:rsidP="00F12131">
      <w:pPr>
        <w:ind w:firstLine="720"/>
        <w:jc w:val="both"/>
        <w:rPr>
          <w:rFonts w:ascii="Arial" w:hAnsi="Arial" w:cs="Arial"/>
          <w:color w:val="000000"/>
          <w:sz w:val="25"/>
          <w:szCs w:val="25"/>
          <w:lang w:val="mn-MN"/>
        </w:rPr>
      </w:pPr>
      <w:r w:rsidRPr="00CA66B7">
        <w:rPr>
          <w:rFonts w:ascii="Arial" w:hAnsi="Arial" w:cs="Arial"/>
          <w:color w:val="000000"/>
          <w:sz w:val="25"/>
          <w:szCs w:val="25"/>
          <w:lang w:val="mn-MN"/>
        </w:rPr>
        <w:t>ДЭЛГЭРЭНГҮЙ ТЭМДЭГЛЭЛ БУУЛГАЖ,</w:t>
      </w:r>
    </w:p>
    <w:p w14:paraId="4DE32A57" w14:textId="77777777" w:rsidR="00F12131" w:rsidRPr="00CA66B7" w:rsidRDefault="00F12131" w:rsidP="00F12131">
      <w:pPr>
        <w:ind w:firstLine="720"/>
        <w:jc w:val="both"/>
        <w:rPr>
          <w:rFonts w:ascii="Arial" w:eastAsia="Arial" w:hAnsi="Arial" w:cs="Arial"/>
          <w:color w:val="000000"/>
          <w:sz w:val="25"/>
          <w:szCs w:val="25"/>
          <w:lang w:val="mn-MN"/>
        </w:rPr>
      </w:pPr>
      <w:r w:rsidRPr="00CA66B7">
        <w:rPr>
          <w:rFonts w:ascii="Arial" w:hAnsi="Arial" w:cs="Arial"/>
          <w:color w:val="000000"/>
          <w:sz w:val="25"/>
          <w:szCs w:val="25"/>
          <w:lang w:val="mn-MN"/>
        </w:rPr>
        <w:t>ХЯНАСАН: ШИНЖЭЭЧ                                                     Э.СУВД-ЭРДЭНЭ</w:t>
      </w:r>
    </w:p>
    <w:p w14:paraId="52F38D9D" w14:textId="1EDC2A48" w:rsidR="00F12131" w:rsidRPr="00CA66B7" w:rsidRDefault="00F12131">
      <w:pPr>
        <w:rPr>
          <w:lang w:val="mn-MN"/>
        </w:rPr>
      </w:pPr>
      <w:bookmarkStart w:id="0" w:name="_GoBack"/>
      <w:bookmarkEnd w:id="0"/>
    </w:p>
    <w:sectPr w:rsidR="00F12131" w:rsidRPr="00CA66B7" w:rsidSect="005C4B5C">
      <w:footerReference w:type="even" r:id="rId6"/>
      <w:footerReference w:type="default" r:id="rId7"/>
      <w:pgSz w:w="11900" w:h="16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A3BF" w14:textId="77777777" w:rsidR="00AA5978" w:rsidRDefault="00AA5978" w:rsidP="005C4B5C">
      <w:r>
        <w:separator/>
      </w:r>
    </w:p>
  </w:endnote>
  <w:endnote w:type="continuationSeparator" w:id="0">
    <w:p w14:paraId="65A2E9E4" w14:textId="77777777" w:rsidR="00AA5978" w:rsidRDefault="00AA5978" w:rsidP="005C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6058983"/>
      <w:docPartObj>
        <w:docPartGallery w:val="Page Numbers (Bottom of Page)"/>
        <w:docPartUnique/>
      </w:docPartObj>
    </w:sdtPr>
    <w:sdtEndPr>
      <w:rPr>
        <w:rStyle w:val="PageNumber"/>
      </w:rPr>
    </w:sdtEndPr>
    <w:sdtContent>
      <w:p w14:paraId="2AD5C1F3" w14:textId="3B88F745" w:rsidR="005C4B5C" w:rsidRDefault="005C4B5C" w:rsidP="00ED45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D44E89" w14:textId="77777777" w:rsidR="005C4B5C" w:rsidRDefault="005C4B5C" w:rsidP="005C4B5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5581626"/>
      <w:docPartObj>
        <w:docPartGallery w:val="Page Numbers (Bottom of Page)"/>
        <w:docPartUnique/>
      </w:docPartObj>
    </w:sdtPr>
    <w:sdtEndPr>
      <w:rPr>
        <w:rStyle w:val="PageNumber"/>
      </w:rPr>
    </w:sdtEndPr>
    <w:sdtContent>
      <w:p w14:paraId="4ACBA42B" w14:textId="6D4ECB9A" w:rsidR="005C4B5C" w:rsidRDefault="005C4B5C" w:rsidP="00ED45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66B7">
          <w:rPr>
            <w:rStyle w:val="PageNumber"/>
            <w:noProof/>
          </w:rPr>
          <w:t>4</w:t>
        </w:r>
        <w:r>
          <w:rPr>
            <w:rStyle w:val="PageNumber"/>
          </w:rPr>
          <w:fldChar w:fldCharType="end"/>
        </w:r>
      </w:p>
    </w:sdtContent>
  </w:sdt>
  <w:p w14:paraId="6813630C" w14:textId="77777777" w:rsidR="005C4B5C" w:rsidRDefault="005C4B5C" w:rsidP="005C4B5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E1D40" w14:textId="77777777" w:rsidR="00AA5978" w:rsidRDefault="00AA5978" w:rsidP="005C4B5C">
      <w:r>
        <w:separator/>
      </w:r>
    </w:p>
  </w:footnote>
  <w:footnote w:type="continuationSeparator" w:id="0">
    <w:p w14:paraId="1A4F2052" w14:textId="77777777" w:rsidR="00AA5978" w:rsidRDefault="00AA5978" w:rsidP="005C4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BB"/>
    <w:rsid w:val="000375C7"/>
    <w:rsid w:val="000743B7"/>
    <w:rsid w:val="00107AE2"/>
    <w:rsid w:val="0012463F"/>
    <w:rsid w:val="004128DF"/>
    <w:rsid w:val="004643BB"/>
    <w:rsid w:val="004D5ED1"/>
    <w:rsid w:val="00540A9A"/>
    <w:rsid w:val="005C4B5C"/>
    <w:rsid w:val="00615199"/>
    <w:rsid w:val="00910EFE"/>
    <w:rsid w:val="00996A65"/>
    <w:rsid w:val="00AA5978"/>
    <w:rsid w:val="00B37ACA"/>
    <w:rsid w:val="00CA66B7"/>
    <w:rsid w:val="00CB1369"/>
    <w:rsid w:val="00D74504"/>
    <w:rsid w:val="00E114BF"/>
    <w:rsid w:val="00E60F3F"/>
    <w:rsid w:val="00F121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EBAC"/>
  <w15:chartTrackingRefBased/>
  <w15:docId w15:val="{5C10928A-F14A-5C45-9A58-8B423ADB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D5ED1"/>
    <w:rPr>
      <w:i/>
      <w:iCs/>
    </w:rPr>
  </w:style>
  <w:style w:type="paragraph" w:styleId="Footer">
    <w:name w:val="footer"/>
    <w:basedOn w:val="Normal"/>
    <w:link w:val="FooterChar"/>
    <w:uiPriority w:val="99"/>
    <w:unhideWhenUsed/>
    <w:rsid w:val="005C4B5C"/>
    <w:pPr>
      <w:tabs>
        <w:tab w:val="center" w:pos="4680"/>
        <w:tab w:val="right" w:pos="9360"/>
      </w:tabs>
    </w:pPr>
  </w:style>
  <w:style w:type="character" w:customStyle="1" w:styleId="FooterChar">
    <w:name w:val="Footer Char"/>
    <w:basedOn w:val="DefaultParagraphFont"/>
    <w:link w:val="Footer"/>
    <w:uiPriority w:val="99"/>
    <w:rsid w:val="005C4B5C"/>
  </w:style>
  <w:style w:type="character" w:styleId="PageNumber">
    <w:name w:val="page number"/>
    <w:basedOn w:val="DefaultParagraphFont"/>
    <w:uiPriority w:val="99"/>
    <w:semiHidden/>
    <w:unhideWhenUsed/>
    <w:rsid w:val="005C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12</cp:revision>
  <dcterms:created xsi:type="dcterms:W3CDTF">2023-01-20T08:35:00Z</dcterms:created>
  <dcterms:modified xsi:type="dcterms:W3CDTF">2023-01-25T08:34:00Z</dcterms:modified>
</cp:coreProperties>
</file>