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B79C3" w14:textId="77777777" w:rsidR="00E1021E" w:rsidRDefault="00E1021E" w:rsidP="00E1021E">
      <w:pPr>
        <w:pStyle w:val="Textbody"/>
        <w:spacing w:after="0"/>
        <w:jc w:val="center"/>
      </w:pPr>
      <w:r>
        <w:rPr>
          <w:rFonts w:ascii="Arial" w:hAnsi="Arial" w:cs="Arial"/>
          <w:b/>
          <w:shd w:val="clear" w:color="auto" w:fill="FFFFFF"/>
          <w:lang w:val="mn-MN"/>
        </w:rPr>
        <w:t>МОНГОЛ УЛСЫН ИХ ХУРЛЫН 2019 ОНЫ ХАВРЫН ЭЭЛЖИТ ЧУУЛГАНЫ</w:t>
      </w:r>
    </w:p>
    <w:p w14:paraId="7C7B201B" w14:textId="77777777" w:rsidR="00E1021E" w:rsidRDefault="00E1021E" w:rsidP="00E1021E">
      <w:pPr>
        <w:pStyle w:val="Textbody"/>
        <w:spacing w:after="0"/>
        <w:jc w:val="center"/>
      </w:pPr>
      <w:r>
        <w:rPr>
          <w:rFonts w:ascii="Arial" w:hAnsi="Arial" w:cs="Arial"/>
          <w:b/>
          <w:shd w:val="clear" w:color="auto" w:fill="FFFFFF"/>
          <w:lang w:val="mn-MN"/>
        </w:rPr>
        <w:t xml:space="preserve">ТӨСВИЙН </w:t>
      </w:r>
      <w:r>
        <w:rPr>
          <w:rFonts w:ascii="Arial" w:hAnsi="Arial" w:cs="Arial"/>
          <w:b/>
          <w:lang w:val="mn-MN"/>
        </w:rPr>
        <w:t xml:space="preserve">БАЙНГЫН ХОРООНЫ 5 ДУГААР САРЫН 15-НЫ ӨДӨР </w:t>
      </w:r>
    </w:p>
    <w:p w14:paraId="1A8B9CBA" w14:textId="77777777" w:rsidR="00E1021E" w:rsidRDefault="00E1021E" w:rsidP="00E1021E">
      <w:pPr>
        <w:pStyle w:val="Textbody"/>
        <w:spacing w:after="0"/>
        <w:jc w:val="center"/>
      </w:pPr>
      <w:r>
        <w:rPr>
          <w:rFonts w:ascii="Arial" w:hAnsi="Arial" w:cs="Arial"/>
          <w:b/>
          <w:lang w:val="mn-MN"/>
        </w:rPr>
        <w:t xml:space="preserve">/ЛХАГВА ГАРАГ/-ИЙН ХУРАЛДААНЫ ТЭМДЭГЛЭЛИЙН ТОВЬЁГ </w:t>
      </w:r>
    </w:p>
    <w:p w14:paraId="79085B37" w14:textId="77777777" w:rsidR="00E1021E" w:rsidRDefault="00E1021E" w:rsidP="00E1021E">
      <w:pPr>
        <w:pStyle w:val="Textbody"/>
        <w:spacing w:after="0"/>
        <w:jc w:val="center"/>
      </w:pPr>
    </w:p>
    <w:tbl>
      <w:tblPr>
        <w:tblW w:w="0" w:type="auto"/>
        <w:tblInd w:w="-668" w:type="dxa"/>
        <w:tblBorders>
          <w:top w:val="single" w:sz="8" w:space="0" w:color="000001"/>
          <w:left w:val="single" w:sz="8" w:space="0" w:color="000001"/>
          <w:bottom w:val="single" w:sz="8" w:space="0" w:color="000001"/>
        </w:tblBorders>
        <w:tblCellMar>
          <w:left w:w="10" w:type="dxa"/>
          <w:right w:w="10" w:type="dxa"/>
        </w:tblCellMar>
        <w:tblLook w:val="04A0" w:firstRow="1" w:lastRow="0" w:firstColumn="1" w:lastColumn="0" w:noHBand="0" w:noVBand="1"/>
      </w:tblPr>
      <w:tblGrid>
        <w:gridCol w:w="610"/>
        <w:gridCol w:w="7156"/>
        <w:gridCol w:w="1871"/>
      </w:tblGrid>
      <w:tr w:rsidR="00E1021E" w14:paraId="61B6C204" w14:textId="77777777" w:rsidTr="007C6281">
        <w:tc>
          <w:tcPr>
            <w:tcW w:w="610" w:type="dxa"/>
            <w:tcBorders>
              <w:top w:val="single" w:sz="8" w:space="0" w:color="000001"/>
              <w:left w:val="single" w:sz="8" w:space="0" w:color="000001"/>
              <w:bottom w:val="single" w:sz="8" w:space="0" w:color="000001"/>
            </w:tcBorders>
            <w:shd w:val="clear" w:color="auto" w:fill="FFFFFF"/>
            <w:tcMar>
              <w:top w:w="0" w:type="dxa"/>
              <w:left w:w="108" w:type="dxa"/>
              <w:bottom w:w="0" w:type="dxa"/>
              <w:right w:w="108" w:type="dxa"/>
            </w:tcMar>
          </w:tcPr>
          <w:p w14:paraId="50A05067" w14:textId="77777777" w:rsidR="00E1021E" w:rsidRDefault="00E1021E" w:rsidP="007C6281">
            <w:pPr>
              <w:pStyle w:val="TableContents"/>
              <w:jc w:val="center"/>
            </w:pPr>
            <w:r>
              <w:rPr>
                <w:rFonts w:ascii="Arial" w:hAnsi="Arial" w:cs="Arial"/>
                <w:color w:val="000000"/>
              </w:rPr>
              <w:t>№</w:t>
            </w:r>
          </w:p>
        </w:tc>
        <w:tc>
          <w:tcPr>
            <w:tcW w:w="7156" w:type="dxa"/>
            <w:tcBorders>
              <w:top w:val="single" w:sz="8" w:space="0" w:color="000001"/>
              <w:left w:val="single" w:sz="8" w:space="0" w:color="000001"/>
              <w:bottom w:val="single" w:sz="8" w:space="0" w:color="000001"/>
            </w:tcBorders>
            <w:shd w:val="clear" w:color="auto" w:fill="FFFFFF"/>
            <w:tcMar>
              <w:top w:w="0" w:type="dxa"/>
              <w:left w:w="108" w:type="dxa"/>
              <w:bottom w:w="0" w:type="dxa"/>
              <w:right w:w="108" w:type="dxa"/>
            </w:tcMar>
          </w:tcPr>
          <w:p w14:paraId="31397056" w14:textId="77777777" w:rsidR="00E1021E" w:rsidRDefault="00E1021E" w:rsidP="007C6281">
            <w:pPr>
              <w:pStyle w:val="TableContents"/>
              <w:jc w:val="center"/>
            </w:pPr>
            <w:r>
              <w:rPr>
                <w:rFonts w:ascii="Arial" w:hAnsi="Arial" w:cs="Arial"/>
                <w:b/>
                <w:color w:val="000000"/>
                <w:lang w:val="mn-MN"/>
              </w:rPr>
              <w:t>Баримтын агуулга</w:t>
            </w:r>
          </w:p>
        </w:tc>
        <w:tc>
          <w:tcPr>
            <w:tcW w:w="18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9762D2" w14:textId="77777777" w:rsidR="00E1021E" w:rsidRDefault="00E1021E" w:rsidP="007C6281">
            <w:pPr>
              <w:pStyle w:val="TableContents"/>
              <w:jc w:val="center"/>
            </w:pPr>
            <w:r>
              <w:rPr>
                <w:rFonts w:ascii="Arial" w:hAnsi="Arial" w:cs="Arial"/>
                <w:b/>
                <w:color w:val="000000"/>
                <w:lang w:val="mn-MN"/>
              </w:rPr>
              <w:t>Хуудасны дугаар</w:t>
            </w:r>
          </w:p>
        </w:tc>
      </w:tr>
      <w:tr w:rsidR="00E1021E" w14:paraId="1F338F44" w14:textId="77777777" w:rsidTr="007C6281">
        <w:tc>
          <w:tcPr>
            <w:tcW w:w="610" w:type="dxa"/>
            <w:tcBorders>
              <w:left w:val="single" w:sz="8" w:space="0" w:color="000001"/>
              <w:bottom w:val="single" w:sz="8" w:space="0" w:color="000001"/>
            </w:tcBorders>
            <w:shd w:val="clear" w:color="auto" w:fill="FFFFFF"/>
            <w:tcMar>
              <w:top w:w="0" w:type="dxa"/>
              <w:left w:w="108" w:type="dxa"/>
              <w:bottom w:w="0" w:type="dxa"/>
              <w:right w:w="108" w:type="dxa"/>
            </w:tcMar>
          </w:tcPr>
          <w:p w14:paraId="3B3E0858" w14:textId="77777777" w:rsidR="00E1021E" w:rsidRDefault="00E1021E" w:rsidP="007C6281">
            <w:pPr>
              <w:pStyle w:val="TableContents"/>
              <w:jc w:val="center"/>
            </w:pPr>
            <w:r>
              <w:rPr>
                <w:rFonts w:ascii="Arial" w:hAnsi="Arial" w:cs="Arial"/>
                <w:color w:val="000000"/>
                <w:lang w:val="mn-MN"/>
              </w:rPr>
              <w:t>1</w:t>
            </w:r>
          </w:p>
        </w:tc>
        <w:tc>
          <w:tcPr>
            <w:tcW w:w="7156" w:type="dxa"/>
            <w:tcBorders>
              <w:left w:val="single" w:sz="8" w:space="0" w:color="000001"/>
              <w:bottom w:val="single" w:sz="8" w:space="0" w:color="000001"/>
            </w:tcBorders>
            <w:shd w:val="clear" w:color="auto" w:fill="FFFFFF"/>
            <w:tcMar>
              <w:top w:w="0" w:type="dxa"/>
              <w:left w:w="108" w:type="dxa"/>
              <w:bottom w:w="0" w:type="dxa"/>
              <w:right w:w="108" w:type="dxa"/>
            </w:tcMar>
          </w:tcPr>
          <w:p w14:paraId="55D2D93B" w14:textId="77777777" w:rsidR="00E1021E" w:rsidRDefault="00E1021E" w:rsidP="007C6281">
            <w:pPr>
              <w:pStyle w:val="TableContents"/>
            </w:pPr>
            <w:r>
              <w:rPr>
                <w:rFonts w:ascii="Arial" w:hAnsi="Arial" w:cs="Arial"/>
                <w:color w:val="000000"/>
                <w:lang w:val="mn-MN"/>
              </w:rPr>
              <w:t xml:space="preserve">Хуралдааны товч тэмдэглэл </w:t>
            </w:r>
          </w:p>
        </w:tc>
        <w:tc>
          <w:tcPr>
            <w:tcW w:w="1871"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4E48E4B" w14:textId="77777777" w:rsidR="00E1021E" w:rsidRDefault="00E1021E" w:rsidP="007C6281">
            <w:pPr>
              <w:pStyle w:val="TableContents"/>
              <w:jc w:val="center"/>
            </w:pPr>
            <w:r>
              <w:rPr>
                <w:rFonts w:ascii="Arial" w:hAnsi="Arial" w:cs="Arial"/>
                <w:lang w:val="mn-MN"/>
              </w:rPr>
              <w:t>1-2</w:t>
            </w:r>
          </w:p>
        </w:tc>
      </w:tr>
      <w:tr w:rsidR="00E1021E" w14:paraId="53D9A2CC" w14:textId="77777777" w:rsidTr="007C6281">
        <w:tc>
          <w:tcPr>
            <w:tcW w:w="610" w:type="dxa"/>
            <w:vMerge w:val="restart"/>
            <w:tcBorders>
              <w:left w:val="single" w:sz="8" w:space="0" w:color="000001"/>
            </w:tcBorders>
            <w:shd w:val="clear" w:color="auto" w:fill="FFFFFF"/>
            <w:tcMar>
              <w:top w:w="0" w:type="dxa"/>
              <w:left w:w="108" w:type="dxa"/>
              <w:bottom w:w="0" w:type="dxa"/>
              <w:right w:w="108" w:type="dxa"/>
            </w:tcMar>
          </w:tcPr>
          <w:p w14:paraId="180BEA23" w14:textId="77777777" w:rsidR="00E1021E" w:rsidRDefault="00E1021E" w:rsidP="007C6281">
            <w:pPr>
              <w:pStyle w:val="TableContents"/>
              <w:jc w:val="center"/>
            </w:pPr>
            <w:r>
              <w:rPr>
                <w:rFonts w:ascii="Arial" w:hAnsi="Arial" w:cs="Arial"/>
                <w:color w:val="000000"/>
                <w:lang w:val="mn-MN"/>
              </w:rPr>
              <w:t>2</w:t>
            </w:r>
          </w:p>
        </w:tc>
        <w:tc>
          <w:tcPr>
            <w:tcW w:w="7156" w:type="dxa"/>
            <w:tcBorders>
              <w:left w:val="single" w:sz="8" w:space="0" w:color="000001"/>
              <w:bottom w:val="single" w:sz="8" w:space="0" w:color="000001"/>
            </w:tcBorders>
            <w:shd w:val="clear" w:color="auto" w:fill="FFFFFF"/>
            <w:tcMar>
              <w:top w:w="0" w:type="dxa"/>
              <w:left w:w="108" w:type="dxa"/>
              <w:bottom w:w="0" w:type="dxa"/>
              <w:right w:w="108" w:type="dxa"/>
            </w:tcMar>
          </w:tcPr>
          <w:p w14:paraId="1C2210AA" w14:textId="77777777" w:rsidR="00E1021E" w:rsidRDefault="00E1021E" w:rsidP="007C6281">
            <w:pPr>
              <w:pStyle w:val="TableContents"/>
            </w:pPr>
            <w:r>
              <w:rPr>
                <w:rFonts w:ascii="Arial" w:hAnsi="Arial" w:cs="Arial"/>
                <w:color w:val="000000"/>
                <w:lang w:val="mn-MN"/>
              </w:rPr>
              <w:t>Дэлгэрэнгүй тэмдэглэл</w:t>
            </w:r>
          </w:p>
        </w:tc>
        <w:tc>
          <w:tcPr>
            <w:tcW w:w="1871"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1E61C54" w14:textId="420F6DD4" w:rsidR="00E1021E" w:rsidRDefault="00E1021E" w:rsidP="007C6281">
            <w:pPr>
              <w:pStyle w:val="TableContents"/>
              <w:jc w:val="center"/>
            </w:pPr>
            <w:r>
              <w:rPr>
                <w:rFonts w:ascii="Arial" w:hAnsi="Arial" w:cs="Arial"/>
                <w:lang w:val="mn-MN"/>
              </w:rPr>
              <w:t>3-1</w:t>
            </w:r>
            <w:r>
              <w:rPr>
                <w:rFonts w:ascii="Arial" w:hAnsi="Arial" w:cs="Arial"/>
                <w:lang w:val="mn-MN"/>
              </w:rPr>
              <w:t>7</w:t>
            </w:r>
          </w:p>
        </w:tc>
      </w:tr>
      <w:tr w:rsidR="00E1021E" w14:paraId="61E303E4" w14:textId="77777777" w:rsidTr="007C6281">
        <w:tc>
          <w:tcPr>
            <w:tcW w:w="610" w:type="dxa"/>
            <w:vMerge/>
            <w:tcBorders>
              <w:left w:val="single" w:sz="8" w:space="0" w:color="000001"/>
              <w:bottom w:val="single" w:sz="8" w:space="0" w:color="000001"/>
            </w:tcBorders>
            <w:shd w:val="clear" w:color="auto" w:fill="FFFFFF"/>
            <w:tcMar>
              <w:top w:w="0" w:type="dxa"/>
              <w:left w:w="108" w:type="dxa"/>
              <w:bottom w:w="0" w:type="dxa"/>
              <w:right w:w="108" w:type="dxa"/>
            </w:tcMar>
          </w:tcPr>
          <w:p w14:paraId="5F47559B" w14:textId="77777777" w:rsidR="00E1021E" w:rsidRDefault="00E1021E" w:rsidP="007C6281">
            <w:pPr>
              <w:pStyle w:val="TableContents"/>
            </w:pPr>
          </w:p>
        </w:tc>
        <w:tc>
          <w:tcPr>
            <w:tcW w:w="7156" w:type="dxa"/>
            <w:tcBorders>
              <w:left w:val="single" w:sz="8" w:space="0" w:color="000001"/>
              <w:bottom w:val="single" w:sz="8" w:space="0" w:color="000001"/>
            </w:tcBorders>
            <w:shd w:val="clear" w:color="auto" w:fill="FFFFFF"/>
            <w:tcMar>
              <w:top w:w="0" w:type="dxa"/>
              <w:left w:w="108" w:type="dxa"/>
              <w:bottom w:w="0" w:type="dxa"/>
              <w:right w:w="108" w:type="dxa"/>
            </w:tcMar>
          </w:tcPr>
          <w:p w14:paraId="4EAC11EB" w14:textId="77777777" w:rsidR="00E1021E" w:rsidRDefault="00E1021E" w:rsidP="007C6281">
            <w:pPr>
              <w:jc w:val="both"/>
            </w:pPr>
            <w:r>
              <w:rPr>
                <w:rStyle w:val="StrongEmphasis"/>
                <w:rFonts w:ascii="Arial" w:hAnsi="Arial" w:cs="Arial"/>
                <w:b w:val="0"/>
                <w:bCs w:val="0"/>
                <w:color w:val="000000"/>
                <w:shd w:val="clear" w:color="auto" w:fill="FFFFFF"/>
                <w:lang w:val="mn-MN"/>
              </w:rPr>
              <w:t>1.Монгол Улсын нэгдсэн төсвийн 2020 оны төсвийн хүрээний мэдэгдэл,  2021-2022 оны төсвийн төсөөллийн тухай хуулийн төсөл болон Засгийн газрын өрийн удирдлагын 2016-2018 оны стратегийн баримт бичгийн хэрэгжилтийн тайлан, Засгийн газрын өрийн удирдлагын 2019-2022 оны стратегийн баримт бичиг батлах тухай Улсын Их Хурлын тогтоолын төсөл  /Засгийн газар 2019.04.30-ны өдөр өргөн мэдүүлсэн, хэлэлцэх эсэх/</w:t>
            </w:r>
          </w:p>
        </w:tc>
        <w:tc>
          <w:tcPr>
            <w:tcW w:w="1871"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A3852D1" w14:textId="77777777" w:rsidR="00E1021E" w:rsidRDefault="00E1021E" w:rsidP="007C6281">
            <w:pPr>
              <w:pStyle w:val="TableContents"/>
              <w:jc w:val="center"/>
            </w:pPr>
          </w:p>
          <w:p w14:paraId="1DCDEBBA" w14:textId="77777777" w:rsidR="00E1021E" w:rsidRDefault="00E1021E" w:rsidP="007C6281">
            <w:pPr>
              <w:pStyle w:val="TableContents"/>
              <w:jc w:val="center"/>
            </w:pPr>
          </w:p>
          <w:p w14:paraId="7FD90333" w14:textId="77777777" w:rsidR="00E1021E" w:rsidRDefault="00E1021E" w:rsidP="007C6281">
            <w:pPr>
              <w:pStyle w:val="TableContents"/>
              <w:jc w:val="center"/>
            </w:pPr>
          </w:p>
          <w:p w14:paraId="435CCA6A" w14:textId="77777777" w:rsidR="00E1021E" w:rsidRDefault="00E1021E" w:rsidP="007C6281">
            <w:pPr>
              <w:pStyle w:val="TableContents"/>
              <w:jc w:val="center"/>
            </w:pPr>
          </w:p>
          <w:p w14:paraId="59CE2D55" w14:textId="77777777" w:rsidR="00E1021E" w:rsidRDefault="00E1021E" w:rsidP="007C6281">
            <w:pPr>
              <w:pStyle w:val="TableContents"/>
              <w:jc w:val="center"/>
            </w:pPr>
          </w:p>
          <w:p w14:paraId="55ADF423" w14:textId="77777777" w:rsidR="00E1021E" w:rsidRDefault="00E1021E" w:rsidP="007C6281">
            <w:pPr>
              <w:pStyle w:val="TableContents"/>
              <w:jc w:val="center"/>
            </w:pPr>
          </w:p>
          <w:p w14:paraId="0D7BCFE4" w14:textId="2ECB79F7" w:rsidR="00E1021E" w:rsidRDefault="00E1021E" w:rsidP="007C6281">
            <w:pPr>
              <w:pStyle w:val="TableContents"/>
              <w:jc w:val="center"/>
            </w:pPr>
            <w:r>
              <w:rPr>
                <w:rFonts w:ascii="Arial" w:hAnsi="Arial" w:cs="Arial"/>
                <w:lang w:val="mn-MN"/>
              </w:rPr>
              <w:t>3-1</w:t>
            </w:r>
            <w:r>
              <w:rPr>
                <w:rFonts w:ascii="Arial" w:hAnsi="Arial" w:cs="Arial"/>
                <w:lang w:val="mn-MN"/>
              </w:rPr>
              <w:t>7</w:t>
            </w:r>
            <w:bookmarkStart w:id="0" w:name="_GoBack"/>
            <w:bookmarkEnd w:id="0"/>
          </w:p>
        </w:tc>
      </w:tr>
    </w:tbl>
    <w:p w14:paraId="5D192628" w14:textId="77777777" w:rsidR="00E1021E" w:rsidRDefault="00E1021E" w:rsidP="00E1021E">
      <w:pPr>
        <w:pStyle w:val="Textbody"/>
        <w:spacing w:after="0"/>
        <w:jc w:val="center"/>
      </w:pPr>
    </w:p>
    <w:p w14:paraId="1593B337" w14:textId="77777777" w:rsidR="00D0622E" w:rsidRDefault="00577A80">
      <w:pPr>
        <w:pStyle w:val="Textbody"/>
        <w:spacing w:after="0"/>
        <w:jc w:val="center"/>
      </w:pPr>
      <w:r>
        <w:rPr>
          <w:rFonts w:ascii="Arial" w:hAnsi="Arial" w:cs="Arial"/>
          <w:b/>
          <w:i/>
          <w:lang w:val="mn-MN"/>
        </w:rPr>
        <w:t>Монгол Улсын Их Хурлын 2019 оны хаврын ээлжит чуулганы</w:t>
      </w:r>
    </w:p>
    <w:p w14:paraId="5E4EFBE7" w14:textId="77777777" w:rsidR="00D0622E" w:rsidRDefault="00577A80">
      <w:pPr>
        <w:pStyle w:val="Textbody"/>
        <w:spacing w:after="0"/>
        <w:jc w:val="center"/>
      </w:pPr>
      <w:r>
        <w:rPr>
          <w:rFonts w:ascii="Arial" w:hAnsi="Arial" w:cs="Arial"/>
          <w:b/>
          <w:i/>
          <w:lang w:val="mn-MN"/>
        </w:rPr>
        <w:t>Төсвийн байнгын хорооны 5 дугаар сарын 15-ны өдөр</w:t>
      </w:r>
      <w:r>
        <w:rPr>
          <w:rFonts w:ascii="Arial" w:hAnsi="Arial" w:cs="Arial"/>
        </w:rPr>
        <w:t xml:space="preserve"> </w:t>
      </w:r>
    </w:p>
    <w:p w14:paraId="1722AC3B" w14:textId="77777777" w:rsidR="00D0622E" w:rsidRDefault="00577A80">
      <w:pPr>
        <w:pStyle w:val="Textbody"/>
        <w:spacing w:after="0"/>
        <w:jc w:val="center"/>
      </w:pPr>
      <w:r>
        <w:rPr>
          <w:rFonts w:ascii="Arial" w:hAnsi="Arial" w:cs="Arial"/>
          <w:b/>
          <w:i/>
          <w:lang w:val="mn-MN"/>
        </w:rPr>
        <w:t>/Лхагва гараг/-ийн хуралдааны товч тэмдэглэл</w:t>
      </w:r>
    </w:p>
    <w:p w14:paraId="3BF8E737" w14:textId="77777777" w:rsidR="00D0622E" w:rsidRDefault="00D0622E">
      <w:pPr>
        <w:pStyle w:val="Textbody"/>
        <w:spacing w:after="0"/>
      </w:pPr>
    </w:p>
    <w:p w14:paraId="56CAEC31" w14:textId="77777777" w:rsidR="00D0622E" w:rsidRDefault="00577A80">
      <w:pPr>
        <w:pStyle w:val="Textbody"/>
        <w:spacing w:after="0"/>
        <w:jc w:val="both"/>
      </w:pPr>
      <w:bookmarkStart w:id="1" w:name="__UnoMark__11151_2131316772"/>
      <w:bookmarkEnd w:id="1"/>
      <w:r>
        <w:rPr>
          <w:rFonts w:ascii="Arial" w:hAnsi="Arial" w:cs="Arial"/>
          <w:lang w:val="mn-MN"/>
        </w:rPr>
        <w:tab/>
        <w:t>Төсвийн байнгын хорооны дарга Б.Чойжилсүрэн ирц, хэлэлцэх асуудлыг танилцуулж, хуралдааныг даргалав.</w:t>
      </w:r>
    </w:p>
    <w:p w14:paraId="41D3EB04" w14:textId="77777777" w:rsidR="00D0622E" w:rsidRDefault="00D0622E">
      <w:pPr>
        <w:pStyle w:val="Textbody"/>
        <w:spacing w:after="0"/>
        <w:jc w:val="both"/>
      </w:pPr>
    </w:p>
    <w:p w14:paraId="79EBE2C6" w14:textId="77777777" w:rsidR="00D0622E" w:rsidRDefault="00577A80">
      <w:pPr>
        <w:pStyle w:val="Textbody"/>
        <w:spacing w:after="0"/>
        <w:jc w:val="both"/>
      </w:pPr>
      <w:r>
        <w:rPr>
          <w:rFonts w:ascii="Arial" w:hAnsi="Arial" w:cs="Arial"/>
          <w:i/>
          <w:lang w:val="mn-MN"/>
        </w:rPr>
        <w:tab/>
        <w:t xml:space="preserve">Хуралдаанд ирвэл зохих 19 гишүүнээс 10 гишүүн ирж, 52.6 хувийн ирцтэйгээр хуралдаан 16 цаг 15 минутад Төрийн ордны “Г” танхимд эхлэв. </w:t>
      </w:r>
    </w:p>
    <w:p w14:paraId="6967BC77" w14:textId="77777777" w:rsidR="00D0622E" w:rsidRDefault="00D0622E">
      <w:pPr>
        <w:pStyle w:val="Textbody"/>
        <w:spacing w:after="0"/>
        <w:jc w:val="both"/>
      </w:pPr>
    </w:p>
    <w:p w14:paraId="217E9B6B" w14:textId="22220737" w:rsidR="00D0622E" w:rsidRDefault="00577A80">
      <w:pPr>
        <w:pStyle w:val="Textbody"/>
        <w:spacing w:after="0"/>
        <w:jc w:val="both"/>
      </w:pPr>
      <w:r>
        <w:rPr>
          <w:rFonts w:ascii="Arial" w:hAnsi="Arial" w:cs="Arial"/>
          <w:i/>
          <w:color w:val="000000"/>
          <w:lang w:val="mn-MN"/>
        </w:rPr>
        <w:tab/>
        <w:t>Чөлөөтэй: З.Нарантуяа, Д.Оюунхорол, Ш.Раднаасэд, Ч.Улаан, Ө.Энхтүвшин, С.Эрдэнэ, Ж.Эрдэнэбат;</w:t>
      </w:r>
    </w:p>
    <w:p w14:paraId="111D13E4" w14:textId="77777777" w:rsidR="00D0622E" w:rsidRDefault="00577A80">
      <w:pPr>
        <w:pStyle w:val="Textbody"/>
        <w:spacing w:after="0"/>
        <w:jc w:val="both"/>
      </w:pPr>
      <w:r>
        <w:rPr>
          <w:rFonts w:ascii="Arial" w:hAnsi="Arial" w:cs="Arial"/>
          <w:i/>
          <w:color w:val="000000"/>
          <w:lang w:val="mn-MN"/>
        </w:rPr>
        <w:tab/>
        <w:t>Тасалсан: Б.Наранхүү.</w:t>
      </w:r>
    </w:p>
    <w:p w14:paraId="2390D843" w14:textId="77777777" w:rsidR="00D0622E" w:rsidRDefault="00D0622E">
      <w:pPr>
        <w:pStyle w:val="Textbody"/>
        <w:spacing w:after="0"/>
        <w:jc w:val="both"/>
      </w:pPr>
    </w:p>
    <w:p w14:paraId="06C5524B" w14:textId="36EE91CD" w:rsidR="00D0622E" w:rsidRDefault="00577A80">
      <w:pPr>
        <w:pStyle w:val="Textbody"/>
        <w:spacing w:after="0"/>
        <w:jc w:val="both"/>
      </w:pPr>
      <w:r>
        <w:rPr>
          <w:rFonts w:ascii="Arial" w:hAnsi="Arial" w:cs="Arial"/>
          <w:i/>
          <w:color w:val="000000"/>
          <w:lang w:val="mn-MN"/>
        </w:rPr>
        <w:tab/>
      </w:r>
      <w:r>
        <w:rPr>
          <w:rFonts w:ascii="Arial" w:hAnsi="Arial" w:cs="Arial"/>
          <w:b/>
          <w:bCs/>
          <w:i/>
          <w:color w:val="000000"/>
          <w:lang w:val="mn-MN"/>
        </w:rPr>
        <w:t xml:space="preserve">Нэг. </w:t>
      </w:r>
      <w:r>
        <w:rPr>
          <w:rStyle w:val="StrongEmphasis"/>
          <w:rFonts w:ascii="Arial" w:hAnsi="Arial" w:cs="Arial"/>
          <w:i/>
          <w:color w:val="000000"/>
          <w:shd w:val="clear" w:color="auto" w:fill="FFFFFF"/>
          <w:lang w:val="mn-MN"/>
        </w:rPr>
        <w:t>Монгол Улсын нэгдсэн төсвийн 2020 оны төсвийн хүрээний мэдэгдэл,  2021-2022 оны төсвийн төсөөллийн тухай хуулийн төсөл болон Засгийн газрын өрийн удирдлагын 2016-2018 оны стратегийн баримт бичгийн хэрэгжилтийн тайлан, Засгийн газрын өрийн удирдлагын 2019-2022 оны стратегийн баримт бичиг батлах тухай Улсын Их Хурлын тогтоолын төсөл</w:t>
      </w:r>
      <w:r>
        <w:rPr>
          <w:rStyle w:val="StrongEmphasis"/>
          <w:rFonts w:ascii="Arial" w:hAnsi="Arial" w:cs="Arial"/>
          <w:b w:val="0"/>
          <w:bCs w:val="0"/>
          <w:i/>
          <w:color w:val="000000"/>
          <w:shd w:val="clear" w:color="auto" w:fill="FFFFFF"/>
          <w:lang w:val="mn-MN"/>
        </w:rPr>
        <w:t xml:space="preserve"> /Засгийн газар 2019.04.30-ны өдөр өргөн мэдүүлсэн, хэлэлцэх эсэх/</w:t>
      </w:r>
    </w:p>
    <w:p w14:paraId="5AF2B374" w14:textId="77777777" w:rsidR="00D0622E" w:rsidRDefault="00D0622E">
      <w:pPr>
        <w:pStyle w:val="Textbody"/>
        <w:spacing w:after="0"/>
        <w:jc w:val="both"/>
      </w:pPr>
    </w:p>
    <w:p w14:paraId="2BDB496D" w14:textId="533D10FE" w:rsidR="00D0622E" w:rsidRDefault="00577A80">
      <w:pPr>
        <w:pStyle w:val="Textbody"/>
        <w:spacing w:after="0"/>
        <w:jc w:val="both"/>
      </w:pPr>
      <w:r>
        <w:rPr>
          <w:rFonts w:ascii="Arial" w:hAnsi="Arial" w:cs="Arial"/>
          <w:i/>
          <w:color w:val="000000"/>
          <w:lang w:val="mn-MN"/>
        </w:rPr>
        <w:tab/>
      </w:r>
      <w:r>
        <w:rPr>
          <w:rFonts w:ascii="Arial" w:hAnsi="Arial" w:cs="Arial"/>
          <w:color w:val="000000"/>
          <w:lang w:val="mn-MN"/>
        </w:rPr>
        <w:t xml:space="preserve">Хэлэлцэх асуудалтай холбогдуулан Сангийн сайд Ч.Хүрэлбаатар, Монгол Улсын Ерөнхий аудиторын орлогч бөгөөд тэргүүлэх аудитор С.Оюунбилэг,  Сангийн яамны Төсвийн бодлого, төлөвлөлтийн газрын дарга Ж.Ганбат, мөн яамны Эдийн засгийн бодлогын газрын дарга Г.Батхүрэл, Төсвийн хөрөнгө оруулалтын газрын дарга Г.Түвдэндорж, Хөгжлийн санхүүжилтийн газрын дарга И.Батхүү, Үндэсний аудитын газрын Гүйцэтгэлийн аудитын газрын захирал бөгөөд тэргүүлэх аудитор Б.Мөнх-Очир, Сангийн яамны Нэгтгэлийн хэлтсийн дарга Г.Золбоо, мөн яамны Зарлагын хэлтсийн дарга М.Санжаадорж, Орлогын хэлтсийн дарга Б.Тэлмүүн, Өрийн удирдлагын хэлтсийн дарга Б.Сүх-Очир, Үндэсний аудитын </w:t>
      </w:r>
      <w:r>
        <w:rPr>
          <w:rFonts w:ascii="Arial" w:hAnsi="Arial" w:cs="Arial"/>
          <w:color w:val="000000"/>
          <w:lang w:val="mn-MN"/>
        </w:rPr>
        <w:lastRenderedPageBreak/>
        <w:t xml:space="preserve">газрын Гүйцэтгэлийн аудитын газрын аудитын менежер Л.Эрдэнэчулуун, Сангийн яамны Эдийн засгийн бодлогын газрын ахлах мэргэжилтэн Ж.Ганбаяр, Т.Дэлгэрнаран, Төсвийн нэгтгэлийн хэлтсийн мэргэжилтэн С.Тэмүүжин, Төсвийн орлогын хэлтсийн мэргэжилтэн Л.Ичинноров, Т.Бат-Оргил, Э.Номин-Эрдэнэ, Б.Бүжинлхам, Үндэсний аудитын газрын Гүйцэтгэлийн аудитын газрын аудитор И.Туяадарь, Д.Гандолгор, Б.Булган нар оролцов. </w:t>
      </w:r>
    </w:p>
    <w:p w14:paraId="169C9DBC" w14:textId="77777777" w:rsidR="00D0622E" w:rsidRDefault="00D0622E">
      <w:pPr>
        <w:pStyle w:val="Textbody"/>
        <w:spacing w:after="0"/>
        <w:jc w:val="both"/>
      </w:pPr>
    </w:p>
    <w:p w14:paraId="115C058C" w14:textId="6D526215" w:rsidR="00D0622E" w:rsidRDefault="00577A80">
      <w:pPr>
        <w:pStyle w:val="Textbody"/>
        <w:spacing w:after="0"/>
        <w:jc w:val="both"/>
      </w:pPr>
      <w:r>
        <w:rPr>
          <w:rFonts w:ascii="Arial" w:hAnsi="Arial" w:cs="Arial"/>
          <w:b/>
          <w:bCs/>
          <w:i/>
          <w:color w:val="000000"/>
          <w:lang w:val="mn-MN"/>
        </w:rPr>
        <w:tab/>
      </w:r>
      <w:r>
        <w:rPr>
          <w:rFonts w:ascii="Arial" w:hAnsi="Arial" w:cs="Arial"/>
          <w:color w:val="000000"/>
          <w:lang w:val="mn-MN"/>
        </w:rPr>
        <w:t xml:space="preserve">Хуралдаанд </w:t>
      </w:r>
      <w:r>
        <w:rPr>
          <w:rStyle w:val="StrongEmphasis"/>
          <w:rFonts w:ascii="Arial" w:hAnsi="Arial" w:cs="Arial"/>
          <w:b w:val="0"/>
          <w:color w:val="000000"/>
          <w:shd w:val="clear" w:color="auto" w:fill="FFFFFF"/>
          <w:lang w:val="mn-MN"/>
        </w:rPr>
        <w:t xml:space="preserve">Төсвийн байнгын хорооны ажлын албаны ахлах зөвлөх Ц.Батбаатар, зөвлөх Б.Гандулам, С.Доржханд, референт Г.Нарантуяа, С.Дунжидмаа нар байлцав.  </w:t>
      </w:r>
    </w:p>
    <w:p w14:paraId="124D93F2" w14:textId="77777777" w:rsidR="00D0622E" w:rsidRDefault="00D0622E">
      <w:pPr>
        <w:pStyle w:val="Textbody"/>
        <w:spacing w:after="0"/>
        <w:jc w:val="both"/>
      </w:pPr>
    </w:p>
    <w:p w14:paraId="45315459" w14:textId="77777777" w:rsidR="00D0622E" w:rsidRDefault="00577A80">
      <w:pPr>
        <w:pStyle w:val="Textbody"/>
        <w:spacing w:after="0"/>
        <w:jc w:val="both"/>
      </w:pPr>
      <w:r>
        <w:rPr>
          <w:rFonts w:ascii="Arial" w:hAnsi="Arial" w:cs="Arial"/>
          <w:b/>
          <w:bCs/>
          <w:i/>
          <w:color w:val="000000"/>
          <w:lang w:val="mn-MN"/>
        </w:rPr>
        <w:tab/>
      </w:r>
      <w:r>
        <w:rPr>
          <w:rFonts w:ascii="Arial" w:hAnsi="Arial" w:cs="Arial"/>
          <w:color w:val="000000"/>
          <w:lang w:val="mn-MN"/>
        </w:rPr>
        <w:t xml:space="preserve"> Монгол Улсын нэгдсэн төсвийн 2020 оны төсвийн хүрээний мэдэгдэл,  2021-2022 оны төсвийн төсөөллийн тухай хуулийн төслийн талаар Сангийн сайд Ч.Хүрэлбаатар танилцуулав.</w:t>
      </w:r>
    </w:p>
    <w:p w14:paraId="107DC555" w14:textId="77777777" w:rsidR="00D0622E" w:rsidRDefault="00D0622E">
      <w:pPr>
        <w:pStyle w:val="Textbody"/>
        <w:spacing w:after="0"/>
        <w:jc w:val="both"/>
      </w:pPr>
    </w:p>
    <w:p w14:paraId="4408100A" w14:textId="177ACF34" w:rsidR="00D0622E" w:rsidRDefault="00577A80">
      <w:pPr>
        <w:pStyle w:val="Textbody"/>
        <w:spacing w:after="0"/>
        <w:jc w:val="both"/>
      </w:pPr>
      <w:r>
        <w:rPr>
          <w:rFonts w:ascii="Arial" w:hAnsi="Arial" w:cs="Arial"/>
          <w:color w:val="000000"/>
          <w:lang w:val="mn-MN"/>
        </w:rPr>
        <w:tab/>
        <w:t>Танилцуулгатай холбогдуулан Улсын Их Хурлын гишүүн О.Батнасан, Б.Баттөмөр, Н.Амарзаяа, Б.Чойжилсүрэн нарын тавьсан асуултад Сангийн сайд Ч.Хүрэлбаатар, Монгол Улсын Ерөнхий аудиторын орлогч бөгөөд тэргүүлэх аудитор С.Оюунбилэг нар хариул</w:t>
      </w:r>
      <w:r w:rsidR="00CE2664">
        <w:rPr>
          <w:rFonts w:ascii="Arial" w:hAnsi="Arial" w:cs="Arial"/>
          <w:color w:val="000000"/>
          <w:lang w:val="mn-MN"/>
        </w:rPr>
        <w:t>ж, т</w:t>
      </w:r>
      <w:r>
        <w:rPr>
          <w:rFonts w:ascii="Arial" w:hAnsi="Arial" w:cs="Arial"/>
          <w:color w:val="000000"/>
          <w:lang w:val="mn-MN"/>
        </w:rPr>
        <w:t>а</w:t>
      </w:r>
      <w:r w:rsidR="00CE2664">
        <w:rPr>
          <w:rFonts w:ascii="Arial" w:hAnsi="Arial" w:cs="Arial"/>
          <w:color w:val="000000"/>
          <w:lang w:val="mn-MN"/>
        </w:rPr>
        <w:t>йлбар хий</w:t>
      </w:r>
      <w:r>
        <w:rPr>
          <w:rFonts w:ascii="Arial" w:hAnsi="Arial" w:cs="Arial"/>
          <w:color w:val="000000"/>
          <w:lang w:val="mn-MN"/>
        </w:rPr>
        <w:t>в.</w:t>
      </w:r>
    </w:p>
    <w:p w14:paraId="045C3863" w14:textId="77777777" w:rsidR="00D0622E" w:rsidRDefault="00D0622E">
      <w:pPr>
        <w:pStyle w:val="Textbody"/>
        <w:spacing w:after="0"/>
        <w:jc w:val="both"/>
      </w:pPr>
    </w:p>
    <w:p w14:paraId="60EBDEE4" w14:textId="77777777" w:rsidR="00D0622E" w:rsidRDefault="00577A80">
      <w:pPr>
        <w:pStyle w:val="Textbody"/>
        <w:spacing w:after="0"/>
        <w:jc w:val="both"/>
      </w:pPr>
      <w:r>
        <w:rPr>
          <w:rFonts w:ascii="Arial" w:hAnsi="Arial" w:cs="Arial"/>
          <w:color w:val="000000"/>
          <w:lang w:val="mn-MN"/>
        </w:rPr>
        <w:tab/>
        <w:t xml:space="preserve">Уг асуудалтай холбогдуулан Улсын Их Хурлын гишүүн О.Батнасан, Б.Баттөмөр нар үг хэлэв. </w:t>
      </w:r>
    </w:p>
    <w:p w14:paraId="53D2C21E" w14:textId="77777777" w:rsidR="00D0622E" w:rsidRDefault="00D0622E">
      <w:pPr>
        <w:pStyle w:val="Textbody"/>
        <w:spacing w:after="0"/>
        <w:jc w:val="both"/>
      </w:pPr>
    </w:p>
    <w:p w14:paraId="576DEB50" w14:textId="227CA8E5" w:rsidR="00D0622E" w:rsidRDefault="00577A80">
      <w:pPr>
        <w:pStyle w:val="Textbody"/>
        <w:spacing w:after="0"/>
        <w:jc w:val="both"/>
      </w:pPr>
      <w:r>
        <w:rPr>
          <w:rFonts w:ascii="Arial" w:hAnsi="Arial" w:cs="Arial"/>
          <w:b/>
          <w:bCs/>
          <w:color w:val="000000"/>
          <w:lang w:val="mn-MN"/>
        </w:rPr>
        <w:tab/>
        <w:t xml:space="preserve">Б.Чойжилсүрэн: </w:t>
      </w:r>
      <w:r>
        <w:rPr>
          <w:rStyle w:val="StrongEmphasis"/>
          <w:rFonts w:ascii="Arial" w:hAnsi="Arial" w:cs="Arial"/>
          <w:b w:val="0"/>
          <w:bCs w:val="0"/>
          <w:color w:val="000000"/>
          <w:shd w:val="clear" w:color="auto" w:fill="FFFFFF"/>
          <w:lang w:val="mn-MN"/>
        </w:rPr>
        <w:t xml:space="preserve">Монгол Улсын нэгдсэн төсвийн 2020 оны төсвийн хүрээний мэдэгдэл,  2021-2022 оны төсвийн төсөөллийн тухай хуулийн төсөл болон Засгийн газрын өрийн удирдлагын 2016-2018 оны стратегийн баримт бичгийн хэрэгжилтийн тайлан, Засгийн газрын өрийн удирдлагын 2019-2022 оны стратегийн баримт бичиг батлах тухай Улсын Их Хурлын тогтоолын төслийг </w:t>
      </w:r>
      <w:r w:rsidR="00CE2664">
        <w:rPr>
          <w:rStyle w:val="StrongEmphasis"/>
          <w:rFonts w:ascii="Arial" w:hAnsi="Arial" w:cs="Arial"/>
          <w:b w:val="0"/>
          <w:bCs w:val="0"/>
          <w:color w:val="000000"/>
          <w:shd w:val="clear" w:color="auto" w:fill="FFFFFF"/>
          <w:lang w:val="mn-MN"/>
        </w:rPr>
        <w:t>хэлэлцэх нь зүйтэй гэсэн саналыг дэмжье гэсэн</w:t>
      </w:r>
      <w:r>
        <w:rPr>
          <w:rStyle w:val="StrongEmphasis"/>
          <w:rFonts w:ascii="Arial" w:hAnsi="Arial" w:cs="Arial"/>
          <w:b w:val="0"/>
          <w:bCs w:val="0"/>
          <w:color w:val="000000"/>
          <w:shd w:val="clear" w:color="auto" w:fill="FFFFFF"/>
          <w:lang w:val="mn-MN"/>
        </w:rPr>
        <w:t xml:space="preserve"> санал хураалт явуулъя.</w:t>
      </w:r>
    </w:p>
    <w:p w14:paraId="2EE943EA" w14:textId="77777777" w:rsidR="00D0622E" w:rsidRDefault="00D0622E">
      <w:pPr>
        <w:pStyle w:val="Textbody"/>
        <w:spacing w:after="0"/>
        <w:jc w:val="both"/>
      </w:pPr>
    </w:p>
    <w:p w14:paraId="45DF3868" w14:textId="77777777" w:rsidR="00D0622E" w:rsidRDefault="00577A80">
      <w:pPr>
        <w:pStyle w:val="Textbody"/>
        <w:spacing w:after="0"/>
        <w:jc w:val="both"/>
      </w:pPr>
      <w:r>
        <w:rPr>
          <w:rFonts w:ascii="Arial" w:hAnsi="Arial" w:cs="Arial"/>
          <w:color w:val="000000"/>
          <w:lang w:val="mn-MN"/>
        </w:rPr>
        <w:tab/>
        <w:t>Зөвшөөрсөн:</w:t>
      </w:r>
      <w:r>
        <w:rPr>
          <w:rFonts w:ascii="Arial" w:hAnsi="Arial" w:cs="Arial"/>
          <w:color w:val="000000"/>
          <w:lang w:val="mn-MN"/>
        </w:rPr>
        <w:tab/>
        <w:t xml:space="preserve"> 7</w:t>
      </w:r>
    </w:p>
    <w:p w14:paraId="1F83C3CD" w14:textId="77777777" w:rsidR="00D0622E" w:rsidRDefault="00577A80">
      <w:pPr>
        <w:pStyle w:val="Textbody"/>
        <w:spacing w:after="0"/>
        <w:jc w:val="both"/>
      </w:pPr>
      <w:r>
        <w:rPr>
          <w:rFonts w:ascii="Arial" w:hAnsi="Arial"/>
          <w:lang w:val="mn-MN"/>
        </w:rPr>
        <w:tab/>
        <w:t>Татгалзсан:</w:t>
      </w:r>
      <w:r>
        <w:rPr>
          <w:rFonts w:ascii="Arial" w:hAnsi="Arial"/>
          <w:lang w:val="mn-MN"/>
        </w:rPr>
        <w:tab/>
      </w:r>
      <w:r>
        <w:rPr>
          <w:rFonts w:ascii="Arial" w:hAnsi="Arial"/>
          <w:lang w:val="mn-MN"/>
        </w:rPr>
        <w:tab/>
        <w:t xml:space="preserve"> 4</w:t>
      </w:r>
    </w:p>
    <w:p w14:paraId="1CFB5708" w14:textId="77777777" w:rsidR="00D0622E" w:rsidRDefault="00577A80">
      <w:pPr>
        <w:pStyle w:val="Textbody"/>
        <w:spacing w:after="0"/>
        <w:jc w:val="both"/>
      </w:pPr>
      <w:r>
        <w:rPr>
          <w:rFonts w:ascii="Arial" w:hAnsi="Arial"/>
          <w:lang w:val="mn-MN"/>
        </w:rPr>
        <w:tab/>
        <w:t>Бүгд:</w:t>
      </w:r>
      <w:r>
        <w:rPr>
          <w:rFonts w:ascii="Arial" w:hAnsi="Arial"/>
          <w:lang w:val="mn-MN"/>
        </w:rPr>
        <w:tab/>
      </w:r>
      <w:r>
        <w:rPr>
          <w:rFonts w:ascii="Arial" w:hAnsi="Arial"/>
          <w:lang w:val="mn-MN"/>
        </w:rPr>
        <w:tab/>
      </w:r>
      <w:r>
        <w:rPr>
          <w:rFonts w:ascii="Arial" w:hAnsi="Arial"/>
          <w:lang w:val="mn-MN"/>
        </w:rPr>
        <w:tab/>
        <w:t>11</w:t>
      </w:r>
    </w:p>
    <w:p w14:paraId="7146934A" w14:textId="77777777" w:rsidR="00D0622E" w:rsidRDefault="00577A80">
      <w:pPr>
        <w:pStyle w:val="Textbody"/>
        <w:spacing w:after="0"/>
        <w:jc w:val="both"/>
      </w:pPr>
      <w:r>
        <w:rPr>
          <w:rFonts w:ascii="Arial" w:hAnsi="Arial" w:cs="Arial"/>
          <w:color w:val="000000"/>
          <w:lang w:val="mn-MN"/>
        </w:rPr>
        <w:tab/>
        <w:t>63.6 хувийн саналаар дэмжигдлээ.</w:t>
      </w:r>
    </w:p>
    <w:p w14:paraId="3B8D5F5D" w14:textId="77777777" w:rsidR="00D0622E" w:rsidRDefault="00D0622E">
      <w:pPr>
        <w:pStyle w:val="Textbody"/>
        <w:spacing w:after="0"/>
        <w:jc w:val="both"/>
      </w:pPr>
    </w:p>
    <w:p w14:paraId="399058C3" w14:textId="5571E542" w:rsidR="00D0622E" w:rsidRDefault="00577A80">
      <w:pPr>
        <w:pStyle w:val="Textbody"/>
        <w:spacing w:after="0"/>
        <w:jc w:val="both"/>
      </w:pPr>
      <w:r>
        <w:rPr>
          <w:rFonts w:ascii="Arial" w:hAnsi="Arial" w:cs="Arial"/>
          <w:color w:val="000000"/>
          <w:lang w:val="mn-MN"/>
        </w:rPr>
        <w:tab/>
        <w:t xml:space="preserve">Байнгын хорооноос гарах санал, дүгнэлтийг </w:t>
      </w:r>
      <w:r w:rsidR="00CE2664">
        <w:rPr>
          <w:rFonts w:ascii="Arial" w:hAnsi="Arial" w:cs="Arial"/>
          <w:color w:val="000000"/>
          <w:lang w:val="mn-MN"/>
        </w:rPr>
        <w:t xml:space="preserve">Улсын Их Хурлын гишүүн Б.Баттөмөр </w:t>
      </w:r>
      <w:r>
        <w:rPr>
          <w:rFonts w:ascii="Arial" w:hAnsi="Arial" w:cs="Arial"/>
          <w:color w:val="000000"/>
          <w:lang w:val="mn-MN"/>
        </w:rPr>
        <w:t xml:space="preserve">Улсын Их Хурлын чуулганы нэгдсэн хуралдаанд танилцуулахаар тогтов. </w:t>
      </w:r>
    </w:p>
    <w:p w14:paraId="71AA12D8" w14:textId="77777777" w:rsidR="00D0622E" w:rsidRDefault="00D0622E">
      <w:pPr>
        <w:pStyle w:val="Textbody"/>
        <w:spacing w:after="0"/>
        <w:jc w:val="both"/>
      </w:pPr>
    </w:p>
    <w:p w14:paraId="24A1D8CA" w14:textId="77777777" w:rsidR="00D0622E" w:rsidRDefault="00577A80">
      <w:pPr>
        <w:pStyle w:val="Textbody"/>
        <w:spacing w:after="0"/>
        <w:jc w:val="both"/>
      </w:pPr>
      <w:r>
        <w:tab/>
      </w:r>
      <w:r>
        <w:rPr>
          <w:rStyle w:val="Emphasis"/>
          <w:rFonts w:ascii="Arial" w:hAnsi="Arial" w:cs="Arial"/>
          <w:color w:val="000000"/>
          <w:shd w:val="clear" w:color="auto" w:fill="FFFFFF"/>
          <w:lang w:val="mn-MN"/>
        </w:rPr>
        <w:t>Хуралдаан 58 минут үргэлжилж, 19 гишүүнээс 11 гишүүн ирж, 57.8 хувийн ирцтэйгээр 17 цаг 10 минутад өндөрлөв.</w:t>
      </w:r>
    </w:p>
    <w:p w14:paraId="70067BA5" w14:textId="77777777" w:rsidR="00D0622E" w:rsidRDefault="00577A80">
      <w:pPr>
        <w:pStyle w:val="Textbody"/>
        <w:spacing w:after="0"/>
        <w:jc w:val="both"/>
      </w:pPr>
      <w:r>
        <w:rPr>
          <w:rFonts w:ascii="Arial" w:hAnsi="Arial" w:cs="Arial"/>
          <w:color w:val="000000"/>
          <w:shd w:val="clear" w:color="auto" w:fill="FFFFFF"/>
        </w:rPr>
        <w:t> </w:t>
      </w:r>
    </w:p>
    <w:p w14:paraId="3EC02CD6" w14:textId="77777777" w:rsidR="00D0622E" w:rsidRDefault="00577A80">
      <w:pPr>
        <w:pStyle w:val="Textbody"/>
        <w:spacing w:after="0"/>
        <w:jc w:val="both"/>
      </w:pPr>
      <w:r>
        <w:rPr>
          <w:rFonts w:ascii="Arial" w:hAnsi="Arial" w:cs="Arial"/>
        </w:rPr>
        <w:tab/>
      </w:r>
      <w:r>
        <w:rPr>
          <w:rFonts w:ascii="Arial" w:hAnsi="Arial" w:cs="Arial"/>
          <w:lang w:val="mn-MN"/>
        </w:rPr>
        <w:t>Тэмдэглэлтэй танилцсан:</w:t>
      </w:r>
    </w:p>
    <w:p w14:paraId="6D84EF39" w14:textId="77777777" w:rsidR="00D0622E" w:rsidRDefault="00577A80">
      <w:pPr>
        <w:pStyle w:val="Textbody"/>
        <w:spacing w:after="0"/>
        <w:jc w:val="both"/>
      </w:pPr>
      <w:r>
        <w:rPr>
          <w:rFonts w:ascii="Arial" w:hAnsi="Arial" w:cs="Arial"/>
        </w:rPr>
        <w:t xml:space="preserve"> </w:t>
      </w:r>
      <w:r>
        <w:rPr>
          <w:rFonts w:ascii="Arial" w:hAnsi="Arial" w:cs="Arial"/>
        </w:rPr>
        <w:tab/>
      </w:r>
      <w:r>
        <w:rPr>
          <w:rFonts w:ascii="Arial" w:hAnsi="Arial" w:cs="Arial"/>
          <w:lang w:val="mn-MN"/>
        </w:rPr>
        <w:t>ТӨСВИЙН БАЙНГЫН</w:t>
      </w:r>
    </w:p>
    <w:p w14:paraId="1FDA439D" w14:textId="77777777" w:rsidR="00D0622E" w:rsidRDefault="00577A80">
      <w:pPr>
        <w:pStyle w:val="Textbody"/>
        <w:spacing w:after="0"/>
        <w:jc w:val="both"/>
      </w:pPr>
      <w:r>
        <w:rPr>
          <w:rFonts w:ascii="Arial" w:hAnsi="Arial" w:cs="Arial"/>
        </w:rPr>
        <w:tab/>
        <w:t xml:space="preserve"> </w:t>
      </w:r>
      <w:r>
        <w:rPr>
          <w:rFonts w:ascii="Arial" w:hAnsi="Arial" w:cs="Arial"/>
          <w:lang w:val="mn-MN"/>
        </w:rPr>
        <w:t xml:space="preserve">ХОРООНЫ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Б.ЧОЙЖИЛСҮРЭН</w:t>
      </w:r>
    </w:p>
    <w:p w14:paraId="136092B6" w14:textId="77777777" w:rsidR="00D0622E" w:rsidRDefault="00D0622E">
      <w:pPr>
        <w:pStyle w:val="Textbody"/>
        <w:spacing w:after="0"/>
        <w:jc w:val="both"/>
      </w:pPr>
    </w:p>
    <w:p w14:paraId="5C3821FB" w14:textId="77777777" w:rsidR="00D0622E" w:rsidRDefault="00577A80">
      <w:pPr>
        <w:pStyle w:val="Textbody"/>
        <w:spacing w:after="0"/>
        <w:jc w:val="both"/>
      </w:pPr>
      <w:r>
        <w:rPr>
          <w:rFonts w:ascii="Arial" w:hAnsi="Arial" w:cs="Arial"/>
        </w:rPr>
        <w:tab/>
      </w:r>
      <w:r>
        <w:rPr>
          <w:rFonts w:ascii="Arial" w:hAnsi="Arial" w:cs="Arial"/>
          <w:lang w:val="mn-MN"/>
        </w:rPr>
        <w:t xml:space="preserve">Тэмдэглэл хөтөлсөн: </w:t>
      </w:r>
    </w:p>
    <w:p w14:paraId="707C6E7A" w14:textId="77777777" w:rsidR="00D0622E" w:rsidRDefault="00577A80">
      <w:pPr>
        <w:pStyle w:val="Textbody"/>
        <w:spacing w:after="0"/>
        <w:jc w:val="both"/>
      </w:pPr>
      <w:r>
        <w:rPr>
          <w:rFonts w:ascii="Arial" w:hAnsi="Arial" w:cs="Arial"/>
          <w:lang w:val="mn-MN"/>
        </w:rPr>
        <w:tab/>
        <w:t>ПРОТОКОЛЫН АЛБАНЫ</w:t>
      </w:r>
    </w:p>
    <w:p w14:paraId="70A7256B" w14:textId="77777777" w:rsidR="00D0622E" w:rsidRDefault="00577A80">
      <w:pPr>
        <w:pStyle w:val="Textbody"/>
        <w:spacing w:after="0"/>
        <w:jc w:val="both"/>
      </w:pPr>
      <w:r>
        <w:rPr>
          <w:rFonts w:ascii="Arial" w:hAnsi="Arial" w:cs="Arial"/>
          <w:lang w:val="mn-MN"/>
        </w:rPr>
        <w:tab/>
        <w:t>ШИНЖЭЭЧ</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Д.ЦЭНДСҮРЭН</w:t>
      </w:r>
    </w:p>
    <w:p w14:paraId="490C66F5" w14:textId="77777777" w:rsidR="00D0622E" w:rsidRDefault="00577A80">
      <w:pPr>
        <w:pStyle w:val="Textbody"/>
        <w:spacing w:after="0"/>
        <w:jc w:val="center"/>
      </w:pPr>
      <w:r>
        <w:rPr>
          <w:rFonts w:ascii="Arial" w:hAnsi="Arial" w:cs="Arial"/>
          <w:b/>
          <w:lang w:val="mn-MN"/>
        </w:rPr>
        <w:lastRenderedPageBreak/>
        <w:t xml:space="preserve">МОНГОЛ УЛСЫН ИХ ХУРЛЫН </w:t>
      </w:r>
      <w:r>
        <w:rPr>
          <w:rFonts w:ascii="Arial" w:hAnsi="Arial" w:cs="Arial"/>
          <w:b/>
          <w:shd w:val="clear" w:color="auto" w:fill="FFFFFF"/>
          <w:lang w:val="mn-MN"/>
        </w:rPr>
        <w:t>2019 ОНЫ ХАВРЫН ЭЭЛЖИТ ЧУУЛГАНЫ</w:t>
      </w:r>
    </w:p>
    <w:p w14:paraId="7BD6A210" w14:textId="77777777" w:rsidR="00D0622E" w:rsidRDefault="00577A80">
      <w:pPr>
        <w:pStyle w:val="Textbody"/>
        <w:spacing w:after="0"/>
        <w:jc w:val="center"/>
      </w:pPr>
      <w:r>
        <w:rPr>
          <w:rFonts w:ascii="Arial" w:hAnsi="Arial" w:cs="Arial"/>
          <w:b/>
          <w:shd w:val="clear" w:color="auto" w:fill="FFFFFF"/>
          <w:lang w:val="mn-MN"/>
        </w:rPr>
        <w:t xml:space="preserve">ТӨСВИЙН </w:t>
      </w:r>
      <w:r>
        <w:rPr>
          <w:rFonts w:ascii="Arial" w:hAnsi="Arial" w:cs="Arial"/>
          <w:b/>
          <w:lang w:val="mn-MN"/>
        </w:rPr>
        <w:t>БАЙНГЫН ХОРООНЫ 5 ДУГААР САРЫН 15-НЫ ӨДӨР</w:t>
      </w:r>
    </w:p>
    <w:p w14:paraId="74143094" w14:textId="77777777" w:rsidR="00D0622E" w:rsidRDefault="00577A80">
      <w:pPr>
        <w:pStyle w:val="Textbody"/>
        <w:spacing w:after="0"/>
        <w:jc w:val="center"/>
      </w:pPr>
      <w:r>
        <w:rPr>
          <w:rFonts w:ascii="Arial" w:hAnsi="Arial" w:cs="Arial"/>
          <w:b/>
          <w:lang w:val="mn-MN"/>
        </w:rPr>
        <w:t>/ЛХАГВА ГАРАГ/-ИЙН ХУРАЛДААНЫ ДЭЛГЭРЭНГҮЙ ТЭМДЭГЛЭЛ</w:t>
      </w:r>
    </w:p>
    <w:p w14:paraId="459885D7" w14:textId="77777777" w:rsidR="00D0622E" w:rsidRDefault="00D0622E">
      <w:pPr>
        <w:jc w:val="both"/>
      </w:pPr>
    </w:p>
    <w:p w14:paraId="07536E7D" w14:textId="77777777" w:rsidR="00D0622E" w:rsidRDefault="00D0622E">
      <w:pPr>
        <w:pStyle w:val="Textbody"/>
        <w:spacing w:after="0"/>
        <w:jc w:val="both"/>
      </w:pPr>
    </w:p>
    <w:p w14:paraId="26C25BAC" w14:textId="77777777" w:rsidR="00D0622E" w:rsidRDefault="00577A80">
      <w:pPr>
        <w:jc w:val="both"/>
      </w:pPr>
      <w:r>
        <w:rPr>
          <w:rFonts w:ascii="Arial" w:hAnsi="Arial"/>
          <w:lang w:val="mn-MN"/>
        </w:rPr>
        <w:tab/>
      </w:r>
      <w:r>
        <w:rPr>
          <w:rFonts w:ascii="Arial" w:hAnsi="Arial"/>
          <w:b/>
          <w:bCs/>
          <w:lang w:val="mn-MN"/>
        </w:rPr>
        <w:t>Б.Чойжилсүрэн</w:t>
      </w:r>
      <w:r>
        <w:rPr>
          <w:rFonts w:ascii="Arial" w:hAnsi="Arial"/>
          <w:lang w:val="mn-MN"/>
        </w:rPr>
        <w:t>: Төсвийн байнгын хорооны гишүүдийн энэ өдрийн амрыг эрье. Байнгын хорооны  гишүүдийн ирц 52.6 хувь хүрч, ирц бүрдсэн тул Байнгын хорооны хуралдаан нээснийг мэдэгдье.</w:t>
      </w:r>
    </w:p>
    <w:p w14:paraId="09439A0C" w14:textId="77777777" w:rsidR="00D0622E" w:rsidRDefault="00D0622E">
      <w:pPr>
        <w:jc w:val="both"/>
      </w:pPr>
    </w:p>
    <w:p w14:paraId="0179798F" w14:textId="77777777" w:rsidR="00D0622E" w:rsidRDefault="00577A80">
      <w:pPr>
        <w:jc w:val="both"/>
      </w:pPr>
      <w:r>
        <w:rPr>
          <w:rFonts w:ascii="Arial" w:hAnsi="Arial"/>
          <w:lang w:val="mn-MN"/>
        </w:rPr>
        <w:tab/>
        <w:t>Байнгын хорооны хуралдаанаар хэлэлцэх асуудлыг та бүхэнд танилцуулъя. Нэг асуудал байна. Монгол Улсын нэгдсэн төсвийн 2020 оны төсвийн хүрээний мэдэгдэл,  2021-2022 оны төсвийн төсөөллийн тухай хуулийн төсөл болон Засгийн газрын өрийн удирдлагын 2016-2018 оны стратегийн баримт бичгийн хэрэгжилтийн тайлан, Засгийн газрын өрийн удирдлагын 2019-2022 оны стратегийн баримт бичиг батлах тухай Улсын Их Хурлын тогтоолын төсөл  /Засгийн газар 2019.04.30-ны өдөр өргөн мэдүүлсэн, хэлэлцэх эсэх/.</w:t>
      </w:r>
    </w:p>
    <w:p w14:paraId="2C390318" w14:textId="77777777" w:rsidR="00D0622E" w:rsidRDefault="00D0622E">
      <w:pPr>
        <w:jc w:val="both"/>
      </w:pPr>
    </w:p>
    <w:p w14:paraId="223886A4" w14:textId="77777777" w:rsidR="00D0622E" w:rsidRDefault="00577A80">
      <w:pPr>
        <w:jc w:val="both"/>
      </w:pPr>
      <w:r>
        <w:rPr>
          <w:rFonts w:ascii="Arial" w:hAnsi="Arial"/>
          <w:lang w:val="mn-MN"/>
        </w:rPr>
        <w:tab/>
        <w:t>Хэлэлцэх эсэх асуудал дээр саналтай гишүүн байна уу? Алга байна.</w:t>
      </w:r>
    </w:p>
    <w:p w14:paraId="6D91F52A" w14:textId="77777777" w:rsidR="00D0622E" w:rsidRDefault="00D0622E">
      <w:pPr>
        <w:jc w:val="both"/>
      </w:pPr>
    </w:p>
    <w:p w14:paraId="13773B91" w14:textId="77777777" w:rsidR="00D0622E" w:rsidRDefault="00577A80">
      <w:pPr>
        <w:jc w:val="both"/>
      </w:pPr>
      <w:r>
        <w:rPr>
          <w:rFonts w:ascii="Arial" w:hAnsi="Arial"/>
          <w:lang w:val="mn-MN"/>
        </w:rPr>
        <w:tab/>
        <w:t>Саналтай гишүүн байхгүй бол хэлэлцэх асуудлаа баталъя.</w:t>
      </w:r>
    </w:p>
    <w:p w14:paraId="6034E9BD" w14:textId="77777777" w:rsidR="00D0622E" w:rsidRDefault="00D0622E">
      <w:pPr>
        <w:jc w:val="both"/>
      </w:pPr>
    </w:p>
    <w:p w14:paraId="68F7DD1C" w14:textId="77777777" w:rsidR="00D0622E" w:rsidRPr="00C368BF" w:rsidRDefault="00577A80">
      <w:pPr>
        <w:jc w:val="both"/>
        <w:rPr>
          <w:b/>
        </w:rPr>
      </w:pPr>
      <w:r>
        <w:rPr>
          <w:rFonts w:ascii="Arial" w:hAnsi="Arial"/>
          <w:lang w:val="mn-MN"/>
        </w:rPr>
        <w:tab/>
      </w:r>
      <w:bookmarkStart w:id="2" w:name="__DdeLink__7310_256187460"/>
      <w:r w:rsidRPr="00C368BF">
        <w:rPr>
          <w:rFonts w:ascii="Arial" w:hAnsi="Arial"/>
          <w:b/>
          <w:lang w:val="mn-MN"/>
        </w:rPr>
        <w:t>Монгол Улсын нэгдсэн төсвийн 2020 оны төсвийн хүрээний мэдэгдэл,  2021-2022 оны төсвийн төсөөллийн тухай хуулийн төсөл</w:t>
      </w:r>
      <w:bookmarkEnd w:id="2"/>
      <w:r w:rsidRPr="00C368BF">
        <w:rPr>
          <w:rFonts w:ascii="Arial" w:hAnsi="Arial"/>
          <w:b/>
          <w:lang w:val="mn-MN"/>
        </w:rPr>
        <w:t xml:space="preserve"> болон Засгийн газрын өрийн удирдлагын 2016-2018 оны стратегийн баримт бичгийн хэрэгжилтийн тайлан, Засгийн газрын өрийн удирдлагын 2019-2022 оны стратегийн баримт бичиг батлах тухай Улсын Их Хурлын тогтоолын төслүүдийг хамтатган хэлэлцье. </w:t>
      </w:r>
    </w:p>
    <w:p w14:paraId="07EA7921" w14:textId="77777777" w:rsidR="00D0622E" w:rsidRDefault="00D0622E">
      <w:pPr>
        <w:jc w:val="both"/>
      </w:pPr>
    </w:p>
    <w:p w14:paraId="4935A76D" w14:textId="77777777" w:rsidR="00D0622E" w:rsidRDefault="00577A80">
      <w:pPr>
        <w:jc w:val="both"/>
      </w:pPr>
      <w:r>
        <w:rPr>
          <w:rFonts w:ascii="Arial" w:hAnsi="Arial"/>
          <w:lang w:val="mn-MN"/>
        </w:rPr>
        <w:tab/>
        <w:t>Хэлэлцэх эсэхийг шийдье.</w:t>
      </w:r>
    </w:p>
    <w:p w14:paraId="2A64E288" w14:textId="77777777" w:rsidR="00D0622E" w:rsidRDefault="00D0622E">
      <w:pPr>
        <w:jc w:val="both"/>
      </w:pPr>
    </w:p>
    <w:p w14:paraId="7B533E64" w14:textId="77777777" w:rsidR="00D0622E" w:rsidRDefault="00577A80">
      <w:pPr>
        <w:jc w:val="both"/>
      </w:pPr>
      <w:r>
        <w:rPr>
          <w:rFonts w:ascii="Arial" w:hAnsi="Arial"/>
          <w:lang w:val="mn-MN"/>
        </w:rPr>
        <w:tab/>
        <w:t>Ажлын хэсэг хүрэлцэн ирсэн байна.  Сангийн сайд Ч.Хүрэлбаатар, Монгол Улсын Ерөнхий аудиторын орлогч бөгөөд тэргүүлэх аудитор С.Оюунбилэг,  Сангийн яамны Төсвийн бодлого, төлөвлөлтийн газрын дарга Ж.Ганбат, мөн яамны Эдийн засгийн бодлогын газрын дарга Г.Батхүрэл, Төсвийн хөрөнгө оруулалтын газрын дарга Г.Түвдэндорж, Хөгжлийн санхүүжилтийн газрын дарга И.Батхүү, Үндэсний аудитын газрын Гүйцэтгэлийн аудитын газрын захирал бөгөөд тэргүүлэх аудитор Б.Мөнх-Очир, Сангийн яамны Нэгтгэлийн хэлтсийн дарга Г.Золбоо,  мөн яамны Зарлагын хэлтсийн дарга М.Санжаадорж,  Орлогын хэлтсийн дарга Б.Тэлмүүн,  Өрийн удирдлагын хэлтсийн дарга Б.Сүх-Очир, Үндэсний аудитын газрын Гүйцэтгэлийн аудитын газрын аудитын менежер Л.Эрдэнэчулуун, Сангийн яамны Эдийн засгийн бодлогын газрын ахлах мэргэжилтэн Ж.Ганбаяр, Т.Дэлгэрнаран, Төсвийн нэгтгэлийн хэлтсийн мэргэжилтэн С.Тэмүүжин, Төсвийн орлогын хэлтсийн мэргэжилтэн Л.Ичинноров,  Төсвийн орлогын хэлтсийн мэргэжилтэн Т.Бат-Оргил,  Э.Номин-Эрдэнэ, Б.Бүжинлхам, Үндэсний аудитын газрын Гүйцэтгэлийн аудитын газрын аудитор И.Туяадарь,  Д.Гандолгор, Б.Булган гэсэн ийм ажлын хэсэг байгаа юм байна.</w:t>
      </w:r>
    </w:p>
    <w:p w14:paraId="438D6B01" w14:textId="77777777" w:rsidR="00D0622E" w:rsidRDefault="00D0622E">
      <w:pPr>
        <w:jc w:val="both"/>
      </w:pPr>
    </w:p>
    <w:p w14:paraId="234ED5C3" w14:textId="77777777" w:rsidR="00D0622E" w:rsidRDefault="00577A80">
      <w:pPr>
        <w:jc w:val="both"/>
      </w:pPr>
      <w:r>
        <w:rPr>
          <w:rFonts w:ascii="Arial" w:hAnsi="Arial"/>
          <w:lang w:val="mn-MN"/>
        </w:rPr>
        <w:tab/>
        <w:t xml:space="preserve">  Монгол Улсын нэгдсэн төсвийн 2020 оны төсвийн хүрээний мэдэгдэл,  2021-2022 оны төсвийн төсөөллийн тухай хуулийн төслийн талаар Сангийн сайд </w:t>
      </w:r>
      <w:r>
        <w:rPr>
          <w:rFonts w:ascii="Arial" w:hAnsi="Arial"/>
          <w:lang w:val="mn-MN"/>
        </w:rPr>
        <w:lastRenderedPageBreak/>
        <w:t>Хүрэлбаатар танилцуулна.</w:t>
      </w:r>
    </w:p>
    <w:p w14:paraId="226B6FDC" w14:textId="77777777" w:rsidR="00D0622E" w:rsidRDefault="00D0622E">
      <w:pPr>
        <w:jc w:val="both"/>
      </w:pPr>
    </w:p>
    <w:p w14:paraId="0EAF127B" w14:textId="77777777" w:rsidR="00D0622E" w:rsidRDefault="00577A80">
      <w:pPr>
        <w:jc w:val="both"/>
      </w:pPr>
      <w:r>
        <w:rPr>
          <w:rFonts w:ascii="Arial" w:hAnsi="Arial"/>
          <w:lang w:val="mn-MN"/>
        </w:rPr>
        <w:tab/>
        <w:t>Хүрэлбаатар сайдын микрофоныг өгье.</w:t>
      </w:r>
    </w:p>
    <w:p w14:paraId="6D64BE11" w14:textId="77777777" w:rsidR="00D0622E" w:rsidRDefault="00D0622E">
      <w:pPr>
        <w:jc w:val="both"/>
      </w:pPr>
    </w:p>
    <w:p w14:paraId="4CDC73A8" w14:textId="77777777" w:rsidR="00D0622E" w:rsidRDefault="00577A80">
      <w:pPr>
        <w:jc w:val="both"/>
      </w:pPr>
      <w:r>
        <w:rPr>
          <w:rFonts w:ascii="Arial" w:hAnsi="Arial"/>
          <w:lang w:val="mn-MN"/>
        </w:rPr>
        <w:tab/>
      </w:r>
      <w:r>
        <w:rPr>
          <w:rFonts w:ascii="Arial" w:hAnsi="Arial"/>
          <w:b/>
          <w:bCs/>
          <w:lang w:val="mn-MN"/>
        </w:rPr>
        <w:t>Ч.Хүрэлбаатар</w:t>
      </w:r>
      <w:r>
        <w:rPr>
          <w:rFonts w:ascii="Arial" w:hAnsi="Arial"/>
          <w:lang w:val="mn-MN"/>
        </w:rPr>
        <w:t>: Төсвийн байнгын хорооны дарга, Улсын Их Хурлын эрхэм гишүүд ээ,</w:t>
      </w:r>
    </w:p>
    <w:p w14:paraId="404DDA02" w14:textId="77777777" w:rsidR="00D0622E" w:rsidRDefault="00577A80">
      <w:pPr>
        <w:spacing w:before="120" w:after="120"/>
        <w:ind w:firstLine="720"/>
        <w:jc w:val="both"/>
      </w:pPr>
      <w:r>
        <w:rPr>
          <w:rFonts w:ascii="Arial" w:hAnsi="Arial" w:cs="Times New Roman"/>
          <w:lang w:val="mn-MN"/>
        </w:rPr>
        <w:t>Төсвийн тогтвортой байдлын тухай хууль, Төсвийн тухай хуулийн дагуу Монгол Улсын нэгдсэн төсвийн 2020 оны төсвийн хүрээний мэдэгдэл, 2021-2022 оны төсвийн төсөөллийн тухай хуулийн төслийг боловсруулан танилцуулж байна.</w:t>
      </w:r>
    </w:p>
    <w:p w14:paraId="05B160BD" w14:textId="43C00295" w:rsidR="00D0622E" w:rsidRDefault="00577A80">
      <w:pPr>
        <w:spacing w:before="120" w:after="120"/>
        <w:ind w:firstLine="720"/>
        <w:jc w:val="both"/>
      </w:pPr>
      <w:r>
        <w:rPr>
          <w:rFonts w:ascii="Arial" w:hAnsi="Arial" w:cs="Times New Roman"/>
          <w:lang w:val="mn-MN"/>
        </w:rPr>
        <w:t>Төсвийн тогтвортой байдлыг хангах, сахилга батыг сайжруулах замаар эдийн засгийн өсөлтийг дэмжихэд чиглэсэн төсөв санхүүгийн бодлогыг үргэлжлүүлэн хэрэгжүүлснээр Монгол Улсын эдийн засаг 2020-2022 онуудад 6 хувиар өсөхөөр төсөөллөө. Ирэх 3 жилд гадаад худалдааны тэнцэл дунджаар 1.5 тэрбум ам долларын ашигтай, инфляц</w:t>
      </w:r>
      <w:r w:rsidR="00CE2664">
        <w:rPr>
          <w:rFonts w:ascii="Arial" w:hAnsi="Arial" w:cs="Times New Roman"/>
          <w:lang w:val="mn-MN"/>
        </w:rPr>
        <w:t>ий</w:t>
      </w:r>
      <w:r>
        <w:rPr>
          <w:rFonts w:ascii="Arial" w:hAnsi="Arial" w:cs="Times New Roman"/>
          <w:lang w:val="mn-MN"/>
        </w:rPr>
        <w:t xml:space="preserve">н түвшин тогтвортой 8 хувьд байхаар байна. Түүнчлэн 2020 онд нэгдсэн төсвийн алдагдал ДНБ-ий -5.1 хувь буюу Тогтвортой байдлын тухай хуульд заасан хэмжээнд байхаар тооцлоо. </w:t>
      </w:r>
    </w:p>
    <w:p w14:paraId="00D8D641" w14:textId="77777777" w:rsidR="00D0622E" w:rsidRDefault="00577A80">
      <w:pPr>
        <w:spacing w:before="120" w:after="120"/>
        <w:ind w:firstLine="720"/>
        <w:jc w:val="both"/>
      </w:pPr>
      <w:r>
        <w:rPr>
          <w:rFonts w:ascii="Arial" w:hAnsi="Arial" w:cs="Times New Roman"/>
          <w:lang w:val="mn-MN"/>
        </w:rPr>
        <w:t xml:space="preserve">Засгийн газрын зүгээс 2021-2024 онуудад төлөгдөх нийт 2.9 тэрбум ам.долларын өндөр хүүтэй гадаад үнэт цаасны төлбөрийг төсөв болон эдийн засагт дарамт үүсгэхгүй байх өрийн менежментийг хэрэгжүүлэх замаар төлөхөөр тооцоолсноос гадна уг эргэн төлөлттэй холбогдуулан төсвийн алдагдлыг Төсвийн тогтвортой байдлын тухай хуульд заасан хэмжээнээс 2021 онд сайжруулан ДНБ-ий -2.8 хувь, 2022 онд ДНБ-ий -1.4 хувь, 2023 оноос эхлэн ашигтай байхаар тус тус төсөөллөө. </w:t>
      </w:r>
    </w:p>
    <w:p w14:paraId="19A039CE" w14:textId="77777777" w:rsidR="00D0622E" w:rsidRDefault="00577A80">
      <w:pPr>
        <w:spacing w:before="120" w:after="120"/>
        <w:ind w:firstLine="720"/>
        <w:jc w:val="both"/>
      </w:pPr>
      <w:r>
        <w:rPr>
          <w:rFonts w:ascii="Arial" w:hAnsi="Arial" w:cs="Times New Roman"/>
          <w:lang w:val="mn-MN"/>
        </w:rPr>
        <w:t>Монгол Улсын Засгийн газрын мөрийн хөтөлбөрт тусгагдсан зорилт, арга хэмжээг хэрэгжүүлэх, төсвийн нэгдмэл, тэнцвэртэй байдлыг хангах, төсвийн алдагдлыг үе шаттай бууруулах, төсвийн тогтвортой байдлыг хангах замаар макро эдийн засгийн жигд өсөлтийг дэмжихэд чиглэсэн бодлогыг баримтлахаар тусгалаа. Мөн Татварын багц хуулийн хэрэгжилтийг эхлүүлэн бизнесийн орчныг сайжруулж, хөрөнгө оруулалтыг нэмэгдүүлэн татварын бааз суурийг өргөжүүлснээр 2020 онд төсвийн орлогыг 2019 оны батлагдсан түвшнээс 1.4 их наяд төгрөгөөр илүү төвлөрүүлэхээр тооцлоо.</w:t>
      </w:r>
    </w:p>
    <w:p w14:paraId="32D66489" w14:textId="20BD8873" w:rsidR="00D0622E" w:rsidRDefault="00577A80">
      <w:pPr>
        <w:spacing w:before="120" w:after="120"/>
        <w:ind w:firstLine="720"/>
        <w:jc w:val="both"/>
      </w:pPr>
      <w:r>
        <w:rPr>
          <w:rFonts w:ascii="Arial" w:hAnsi="Arial" w:cs="Times New Roman"/>
          <w:lang w:val="mn-MN"/>
        </w:rPr>
        <w:t>Дунд хугацаанд төрийн албан хаагчдын цалин хөлс, тэтгэвэр тэтгэмжийг инфляц</w:t>
      </w:r>
      <w:r w:rsidR="00CE2664">
        <w:rPr>
          <w:rFonts w:ascii="Arial" w:hAnsi="Arial" w:cs="Times New Roman"/>
          <w:lang w:val="mn-MN"/>
        </w:rPr>
        <w:t>ий</w:t>
      </w:r>
      <w:r>
        <w:rPr>
          <w:rFonts w:ascii="Arial" w:hAnsi="Arial" w:cs="Times New Roman"/>
          <w:lang w:val="mn-MN"/>
        </w:rPr>
        <w:t xml:space="preserve">н түвшинтэй уялдуулан нэмэгдүүлж, төсвийн тэгш бус хуваарилалтыг бууруулж, ил тод шударга, оновчтой, үр ашгийг сайжруулах чиглэлээр авч хэрэгжүүлэх бодлогыг үргэлжлүүлнэ.  Түүнчлэн, Монгол Улсын 2019 оны төсвийн тухай хуулиар батлагдсан 2020 онд шилжих хөрөнгө оруулалтын төсөл, арга хэмжээг бүрэн санхүүжүүлж, </w:t>
      </w:r>
      <w:r>
        <w:rPr>
          <w:rFonts w:ascii="Arial" w:hAnsi="Arial"/>
          <w:color w:val="000000"/>
          <w:lang w:val="mn-MN"/>
        </w:rPr>
        <w:t>Монгол Улсын Засгийн газрын 2016-2020 оны үйл ажиллагааны хөтөлбөрт тусгагдсан  Байгалийн түүхийн музей, Үндэсний урлагийн их театр барих ажлыг эхлүүлэхээр тусгалаа.</w:t>
      </w:r>
    </w:p>
    <w:p w14:paraId="65DBB2CC" w14:textId="77777777" w:rsidR="00D0622E" w:rsidRDefault="00577A80">
      <w:pPr>
        <w:spacing w:before="120" w:after="120"/>
        <w:ind w:firstLine="720"/>
        <w:jc w:val="both"/>
      </w:pPr>
      <w:r>
        <w:rPr>
          <w:rFonts w:ascii="Arial" w:hAnsi="Arial" w:cs="Times New Roman"/>
          <w:lang w:val="mn-MN"/>
        </w:rPr>
        <w:t xml:space="preserve">Монгол Улсын нэгдсэн төсвийн 2020 оны төсвийн хүрээний мэдэгдэл, 2021-2022 оны төсвийн төсөөллийн тухай хуулийн төслийг дагалдуулан “Засгийн газрын 2019-2022 оны өрийн удирдлагын стратегийн баримт бичиг батлах тухай” Улсын Их Хурлын тогтоолын төслийг боловсрууллаа. Өмнөх өрийн удирдлагын дунд хугацааны стратеги 2018 оноор дуусгавар болж, тухайн баримт бичгийн хэрэгжилтийн тайлан 2019 онд гарсантай холбоотойгоор “Засгийн газрын өрийн удирдлагын 2019-2022 оны стратегийн баримт бичиг”-ийг боловсруулан </w:t>
      </w:r>
      <w:r>
        <w:rPr>
          <w:rFonts w:ascii="Arial" w:hAnsi="Arial" w:cs="Times New Roman"/>
          <w:lang w:val="mn-MN"/>
        </w:rPr>
        <w:lastRenderedPageBreak/>
        <w:t xml:space="preserve">танилцуулж байна. Төрийн сангийн мөнгөн хөрөнгийн удирдлага, өрийн зохицуулалтын зохистой арга хэмжээг авч хэрэгжүүлсний үр дүнд өмнөх стратегийн баримт бичигт тусгагдсан үр дүнгийн үзүүлэлтүүдийн биелэлтийг 2018 оны эцсийн байдлаар бүрэн хангасан. </w:t>
      </w:r>
    </w:p>
    <w:p w14:paraId="38672832" w14:textId="77777777" w:rsidR="00D0622E" w:rsidRDefault="00577A80">
      <w:pPr>
        <w:pStyle w:val="NoSpacing"/>
        <w:spacing w:after="0" w:line="100" w:lineRule="atLeast"/>
        <w:ind w:firstLine="29"/>
      </w:pPr>
      <w:r>
        <w:rPr>
          <w:rFonts w:ascii="Arial" w:hAnsi="Arial"/>
        </w:rPr>
        <w:tab/>
        <w:t xml:space="preserve">Цаашид өрийн тогтвортой байдлыг хангах хүрээнд нэг, төсвийн сахилга батыг сайжруулах, мөнгөн хөрөнгийн оновчтой удирдлагыг хэрэгжүүлэх замаар төсвийн алдагдлыг бууруулж, шинээр зээллэг хийх хэрэгцээг багасгах; хоёр, гадаад үнэт цаасны төлбөрийг мөнгөн хөрөнгийн хуримтлалаас боломжит хэмжээгээр төлж барагдуулах, хугацаанаас нь өмнө худалдан авах, дахин санхүүжүүлэх; гурав, дахин санхүүжилт хийхээс өөрөөр арилжааны нөхцөлтэй гадаад үнэт цаас гаргахаас татгалзаж, урт хугацаанд жигд төлөгдөх эх үүсвэрийг олж ашиглах; дөрөв, Засгийн газрын үнэт цаасны арилжаанд орчин үеийн дэвшилтэт технологи ашигласан систем нэвтрүүлж, иргэд арилжаанд түлхүү оролцох боломж бүрдүүлэх; тав, Барих-шилжүүлэх концессын гэрээ байгуулах, вексель бичих зэргээр өр үүсгэхгүй, Засгийн газрын өрийн баталгааны хэмжээг нэмэгдүүлэхгүй байхаар өрийн удирдлагын стратегид тусгасан. </w:t>
      </w:r>
    </w:p>
    <w:p w14:paraId="687DCD7E" w14:textId="77777777" w:rsidR="00D0622E" w:rsidRDefault="00D0622E">
      <w:pPr>
        <w:pStyle w:val="NoSpacing"/>
        <w:spacing w:after="0" w:line="100" w:lineRule="atLeast"/>
        <w:ind w:firstLine="29"/>
      </w:pPr>
    </w:p>
    <w:p w14:paraId="3D4157FB" w14:textId="77777777" w:rsidR="00D0622E" w:rsidRDefault="00577A80">
      <w:pPr>
        <w:spacing w:line="100" w:lineRule="atLeast"/>
        <w:ind w:firstLine="29"/>
        <w:jc w:val="both"/>
      </w:pPr>
      <w:r>
        <w:rPr>
          <w:rFonts w:ascii="Arial" w:hAnsi="Arial" w:cs="Times New Roman"/>
          <w:lang w:val="mn-MN"/>
        </w:rPr>
        <w:tab/>
        <w:t xml:space="preserve">Дээрх арга хэмжээний үр дүнд Засгийн газрын өнөөгийн үнэ цэнээр илэрхийлсэн нийт өрийн </w:t>
      </w:r>
      <w:r>
        <w:rPr>
          <w:rStyle w:val="NoSpacingChar"/>
          <w:rFonts w:ascii="Arial" w:hAnsi="Arial"/>
        </w:rPr>
        <w:t xml:space="preserve">хэмжээ 2020 онд ДНБ-ний 54.3 хувь, 2021 онд 50.0 хувь, 2022 онд 46.2 хувьд тус тус хүргэж буурахаар байна.  </w:t>
      </w:r>
      <w:r>
        <w:rPr>
          <w:rFonts w:ascii="Arial" w:hAnsi="Arial" w:cs="Times New Roman"/>
          <w:lang w:val="mn-MN"/>
        </w:rPr>
        <w:t xml:space="preserve">  </w:t>
      </w:r>
    </w:p>
    <w:p w14:paraId="0ED8FFAB" w14:textId="77777777" w:rsidR="00D0622E" w:rsidRDefault="00577A80">
      <w:pPr>
        <w:spacing w:before="120" w:after="120"/>
        <w:ind w:firstLine="720"/>
        <w:jc w:val="both"/>
      </w:pPr>
      <w:r>
        <w:rPr>
          <w:rFonts w:ascii="Arial" w:hAnsi="Arial" w:cs="Times New Roman"/>
          <w:lang w:val="mn-MN"/>
        </w:rPr>
        <w:t>Монгол Улсын нэгдсэн төсвийн 2020 оны төсвийн хүрээний мэдэгдэл, 2021-2022 оны төсвийн төсөөллийн тухай хуулийн болон дагалдан гарах Улсын Их Хурлын тогтоолын төслийг хамт хэлэлцэн шийдвэрлэж өгөхийг хүсье. Баярлалаа.</w:t>
      </w:r>
    </w:p>
    <w:p w14:paraId="35D5018A" w14:textId="77777777" w:rsidR="00D0622E" w:rsidRDefault="00577A80">
      <w:pPr>
        <w:jc w:val="both"/>
      </w:pPr>
      <w:r>
        <w:rPr>
          <w:rFonts w:ascii="Arial" w:hAnsi="Arial" w:cs="Times New Roman"/>
          <w:b/>
          <w:bCs/>
          <w:lang w:val="mn-MN"/>
        </w:rPr>
        <w:tab/>
      </w:r>
      <w:r>
        <w:rPr>
          <w:rFonts w:ascii="Arial" w:hAnsi="Arial"/>
          <w:b/>
          <w:bCs/>
          <w:lang w:val="mn-MN"/>
        </w:rPr>
        <w:t>Б.Чойжилсүрэн</w:t>
      </w:r>
      <w:r>
        <w:rPr>
          <w:rFonts w:ascii="Arial" w:hAnsi="Arial"/>
          <w:lang w:val="mn-MN"/>
        </w:rPr>
        <w:t>:  Нэг асуудлыг хоёр тусад нь танилцуулга хийлгээд, хоёр дахин асууя. Эхний ээлжинд Төсвийн хүрээний мэдэгдэл дээр гишүүд асуултаа асууя.</w:t>
      </w:r>
    </w:p>
    <w:p w14:paraId="47A8CA5F" w14:textId="77777777" w:rsidR="00D0622E" w:rsidRDefault="00D0622E">
      <w:pPr>
        <w:jc w:val="both"/>
      </w:pPr>
    </w:p>
    <w:p w14:paraId="3168840A" w14:textId="77777777" w:rsidR="00D0622E" w:rsidRDefault="00577A80">
      <w:pPr>
        <w:jc w:val="both"/>
      </w:pPr>
      <w:r>
        <w:rPr>
          <w:rFonts w:ascii="Arial" w:hAnsi="Arial"/>
          <w:lang w:val="mn-MN"/>
        </w:rPr>
        <w:tab/>
        <w:t xml:space="preserve">Асуулттай гишүүдийн нэрсийг авъя. Баттөмөр гишүүнээр тасалъя. </w:t>
      </w:r>
    </w:p>
    <w:p w14:paraId="119E5232" w14:textId="77777777" w:rsidR="00D0622E" w:rsidRDefault="00D0622E">
      <w:pPr>
        <w:jc w:val="both"/>
      </w:pPr>
    </w:p>
    <w:p w14:paraId="01C4047C" w14:textId="77777777" w:rsidR="00D0622E" w:rsidRDefault="00577A80">
      <w:pPr>
        <w:jc w:val="both"/>
      </w:pPr>
      <w:r>
        <w:rPr>
          <w:rFonts w:ascii="Arial" w:hAnsi="Arial"/>
          <w:lang w:val="mn-MN"/>
        </w:rPr>
        <w:tab/>
        <w:t>Батнасан гишүүн асуултаа асууя.</w:t>
      </w:r>
    </w:p>
    <w:p w14:paraId="57ECC4FD" w14:textId="77777777" w:rsidR="00D0622E" w:rsidRDefault="00D0622E">
      <w:pPr>
        <w:jc w:val="both"/>
      </w:pPr>
    </w:p>
    <w:p w14:paraId="314E03BE" w14:textId="77777777" w:rsidR="00D0622E" w:rsidRDefault="00577A80">
      <w:pPr>
        <w:jc w:val="both"/>
      </w:pPr>
      <w:r>
        <w:rPr>
          <w:rFonts w:ascii="Arial" w:hAnsi="Arial"/>
          <w:lang w:val="mn-MN"/>
        </w:rPr>
        <w:tab/>
      </w:r>
      <w:r>
        <w:rPr>
          <w:rFonts w:ascii="Arial" w:hAnsi="Arial"/>
          <w:b/>
          <w:bCs/>
          <w:lang w:val="mn-MN"/>
        </w:rPr>
        <w:t>О.Батнасан</w:t>
      </w:r>
      <w:r>
        <w:rPr>
          <w:rFonts w:ascii="Arial" w:hAnsi="Arial"/>
          <w:lang w:val="mn-MN"/>
        </w:rPr>
        <w:t xml:space="preserve">: Баярлалаа. 2018 онд эдийн засгийн өсөлт 6.9 хувьтай гэж гарч байгаа юм байна. Энэ бол төсвийн сахилга баттай холбоотой л асуудал. Өмнө нь төсвийн сахилга бат гэдэг зүйл бол нэлээн асуудалтай байсан. </w:t>
      </w:r>
    </w:p>
    <w:p w14:paraId="18F254BC" w14:textId="77777777" w:rsidR="00D0622E" w:rsidRDefault="00D0622E">
      <w:pPr>
        <w:jc w:val="both"/>
      </w:pPr>
    </w:p>
    <w:p w14:paraId="23A9796E" w14:textId="77777777" w:rsidR="00D0622E" w:rsidRDefault="00577A80">
      <w:pPr>
        <w:jc w:val="both"/>
      </w:pPr>
      <w:r>
        <w:rPr>
          <w:rFonts w:ascii="Arial" w:hAnsi="Arial"/>
          <w:lang w:val="mn-MN"/>
        </w:rPr>
        <w:tab/>
        <w:t xml:space="preserve">Хоёрдугаарх нь энэ төлбөрийн тэнцлийн асуудал дээр асуулт байна. Энэ валютын орох, гарах урсгал.  2018 онд 141.2 сая долларын алдагдалтай ажилласан юм байна, шалтгаан нөхцөл нь юу байна вэ гэдэг ийм зүйл байна. </w:t>
      </w:r>
    </w:p>
    <w:p w14:paraId="37A42F3A" w14:textId="77777777" w:rsidR="00D0622E" w:rsidRDefault="00D0622E">
      <w:pPr>
        <w:jc w:val="both"/>
      </w:pPr>
    </w:p>
    <w:p w14:paraId="30B49BBD" w14:textId="77777777" w:rsidR="00D0622E" w:rsidRDefault="00577A80">
      <w:pPr>
        <w:jc w:val="both"/>
      </w:pPr>
      <w:r>
        <w:rPr>
          <w:rFonts w:ascii="Arial" w:hAnsi="Arial"/>
          <w:lang w:val="mn-MN"/>
        </w:rPr>
        <w:tab/>
        <w:t xml:space="preserve">Дараагийн нэг асуулт бол 2019 онд төлбөрийн тэнцэл ашигтай гарахаар төлөвлөж байгаа зүйл байна л даа. Монголбанкны  2018 оны төгсгөлд өгсөн мэдээллээр бол манай валютын нөөц 3.5 тэрбум доллар гэж байгаа юм. Тэгэхээр энэ асуудалтай холбогдуулаад энэ валютын ханш, энэ долларын ханшийг буулгах талд ямар бодлого барьж байгаа вэ? Яагаад гэхээр энэ долларын ханш, юаны ханш гэдэг чинь ард иргэдийн амьдралд бодитойгоор нөлөөлөөд байдаг ийм л зүйл байдаг. Монголбанкны өгч байгаа мэдээллээр бол валютын нөөц аятайхан байна. Төлбөрийн тэнцэл нь ашигтай байхаар ийм зүйл харагдаж байгаа юм. </w:t>
      </w:r>
    </w:p>
    <w:p w14:paraId="1BC76912" w14:textId="77777777" w:rsidR="00D0622E" w:rsidRDefault="00D0622E">
      <w:pPr>
        <w:jc w:val="both"/>
      </w:pPr>
    </w:p>
    <w:p w14:paraId="4C168EFC" w14:textId="77777777" w:rsidR="00D0622E" w:rsidRDefault="00577A80">
      <w:pPr>
        <w:jc w:val="both"/>
      </w:pPr>
      <w:r>
        <w:rPr>
          <w:rFonts w:ascii="Arial" w:hAnsi="Arial"/>
          <w:lang w:val="mn-MN"/>
        </w:rPr>
        <w:tab/>
        <w:t>Дараагийн зүйл бол 2020 он их өр төлдөг ийм зүйл гарч ирж байгаа. Төсөв нь 20 онд 11 ихнаяд 123 орчим тэрбум төгрөг юм байна. Алдагдал нь 2 ихнаяд төгрөг юм байна. Дээр нь Мазаалай, Чингис бонд гээд нийт төсвийн 70 хувьтай тэнцэхээр өр төлнө. Тэгээд энэ өрийг төлөхөд хир бэлтгэлтэй байгаа вэ? Ямар арга хэмжээ авч байгаа вэ гэдгийг нэг хэлмээр байна. Яагаад гэхээр сүүлийн үед Засгийн газрынхан маш их зээл авч байгаа, Засгийн газрын өр нэмэгдэж байгаа гэсэн ийм зүйл яриад байгаа. Би бол харин өөр ойлголттой байгаа. Засгийн газар харин ч эсрэгээрээ Сангийн яам сайн ажиллаж байгаа. Хувийн хэвшлийн авч байгаа өрийг бид яалт ч байхгүй зогсоох тийм боломжгүй зүйл юм байгаа, энэ тал дээр тодорхой тайлбар өгчихмөөр байна. Ийм  л зүйлийг асууя даа.</w:t>
      </w:r>
    </w:p>
    <w:p w14:paraId="18784346" w14:textId="77777777" w:rsidR="00D0622E" w:rsidRDefault="00D0622E">
      <w:pPr>
        <w:jc w:val="both"/>
      </w:pPr>
    </w:p>
    <w:p w14:paraId="58B99338" w14:textId="77777777" w:rsidR="00D0622E" w:rsidRDefault="00577A80">
      <w:pPr>
        <w:jc w:val="both"/>
      </w:pPr>
      <w:r>
        <w:rPr>
          <w:rFonts w:ascii="Arial" w:hAnsi="Arial"/>
          <w:lang w:val="mn-MN"/>
        </w:rPr>
        <w:tab/>
      </w:r>
      <w:r>
        <w:rPr>
          <w:rFonts w:ascii="Arial" w:hAnsi="Arial"/>
          <w:b/>
          <w:bCs/>
          <w:lang w:val="mn-MN"/>
        </w:rPr>
        <w:t>Б.Чойжилсүрэн:</w:t>
      </w:r>
      <w:r>
        <w:rPr>
          <w:rFonts w:ascii="Arial" w:hAnsi="Arial"/>
          <w:lang w:val="mn-MN"/>
        </w:rPr>
        <w:t xml:space="preserve"> Гишүүд ээ, энэ уг нь холилдоод асуугаад байх юм. Эсхүл дахиад нэр авъя. Хоёр асуудлыг хоёулангаар нь асууя. Төсвийн хүрээ, өр хоёрыг хоёулангаар нь хязгаарлахгүйгээр. Гишүүд дахиад нэрээ өгье. </w:t>
      </w:r>
    </w:p>
    <w:p w14:paraId="6251AD6C" w14:textId="77777777" w:rsidR="00D0622E" w:rsidRDefault="00D0622E">
      <w:pPr>
        <w:jc w:val="both"/>
      </w:pPr>
    </w:p>
    <w:p w14:paraId="7276FF84" w14:textId="77777777" w:rsidR="00D0622E" w:rsidRDefault="00577A80">
      <w:pPr>
        <w:jc w:val="both"/>
      </w:pPr>
      <w:r>
        <w:rPr>
          <w:rFonts w:ascii="Arial" w:hAnsi="Arial"/>
          <w:lang w:val="mn-MN"/>
        </w:rPr>
        <w:tab/>
        <w:t>Та нар нэрсээ өгчих, тэгээд Хүрэлбаатар сайд хоёр дахь танилцуулгаа хийчхээд тэгээд нэгмөсөн асууя. Хүрэлбаатар сайдын микрофоныг өгье.</w:t>
      </w:r>
    </w:p>
    <w:p w14:paraId="5A3571BF" w14:textId="77777777" w:rsidR="00D0622E" w:rsidRDefault="00D0622E">
      <w:pPr>
        <w:jc w:val="both"/>
      </w:pPr>
    </w:p>
    <w:p w14:paraId="4F59A3E6" w14:textId="6D141444" w:rsidR="00D0622E" w:rsidRDefault="00577A80">
      <w:pPr>
        <w:jc w:val="both"/>
      </w:pPr>
      <w:r>
        <w:rPr>
          <w:rFonts w:ascii="Arial" w:hAnsi="Arial"/>
          <w:lang w:val="mn-MN"/>
        </w:rPr>
        <w:tab/>
      </w:r>
      <w:r>
        <w:rPr>
          <w:rFonts w:ascii="Arial" w:hAnsi="Arial"/>
          <w:b/>
          <w:bCs/>
          <w:lang w:val="mn-MN"/>
        </w:rPr>
        <w:t>Ч.Хүрэлбаатар</w:t>
      </w:r>
      <w:r>
        <w:rPr>
          <w:rFonts w:ascii="Arial" w:hAnsi="Arial"/>
          <w:lang w:val="mn-MN"/>
        </w:rPr>
        <w:t>: Батнасан гишүүний асуултад хариулъя. 2018 онд гадаад худалдаа 1.1 тэрбум долларын ашигтай байсан, гадаад худалдаа. Төсвийн хүрээгээ бид нар хийж байхад гадаад худалдааг 1.5 тэрбум долларын ашигтай байна гэж үзэж байгаа. Хэдийгээр гадаад худалдааны тэнцэл ашигтай ч гэсэн төлбөрийн тэнцэл 141 сая долларын алдагдалтай байсан. Энэ нь өөрөө ханш дээрээ нэлээд жаахан дарамт өгсөн. Өөрөөр хэлбэл худалдаа нь ашигтай гарсан ч гардагшаа гаргаж байгаа импортын хэмжээ нэмэгдсэн. Гадагшаа төлөгдсөн өр, зээлийн хэмжээ нэмэгдсэн учраас гадагшаа чиглэсэн валю</w:t>
      </w:r>
      <w:r w:rsidR="00CE2664">
        <w:rPr>
          <w:rFonts w:ascii="Arial" w:hAnsi="Arial"/>
          <w:lang w:val="mn-MN"/>
        </w:rPr>
        <w:t>т</w:t>
      </w:r>
      <w:r>
        <w:rPr>
          <w:rFonts w:ascii="Arial" w:hAnsi="Arial"/>
          <w:lang w:val="mn-MN"/>
        </w:rPr>
        <w:t>ын урсгал нэмэгдсэн учраас, өндөр байсан учраас энэ төлбөрийн тэнцэл өөрөө 141-ийн алдагдалтай. 2020 онд үндсэндээ бид нарын хувьд нэг тийм хүлээгдэж байгаа том гадаад төлбөр байхгүй байгаа учраас бид нар энэ валютын ханшин дээр ирэх дарамт 20 онд гайгүй байна гэж үзэж байгаа юм.</w:t>
      </w:r>
    </w:p>
    <w:p w14:paraId="3CF17D88" w14:textId="77777777" w:rsidR="00D0622E" w:rsidRDefault="00D0622E">
      <w:pPr>
        <w:jc w:val="both"/>
      </w:pPr>
    </w:p>
    <w:p w14:paraId="17698F1E" w14:textId="77777777" w:rsidR="00D0622E" w:rsidRDefault="00577A80">
      <w:pPr>
        <w:jc w:val="both"/>
      </w:pPr>
      <w:r>
        <w:rPr>
          <w:rFonts w:ascii="Arial" w:hAnsi="Arial"/>
          <w:lang w:val="mn-MN"/>
        </w:rPr>
        <w:tab/>
        <w:t>Ер нь манай улсын эдийн засагт голлож нөлөөлж байгаа, ялангуяа валютын урсгалд голлож нөлөөлж байгаа манай экспортын нэр төрлийн барааны бүтээгдэхүүний үнэ  20 онд сайн байна гэдэг ийм төсөөлөлтэй байгаа. Ер нь энд тэнд очиж оролцож байгаа хурал дээрээс бид нар энэ тоймыг аваад үзэхэд дэлхийн эдийн засгийн өсөлтийн тоймыг аваад үзэхэд энэ байдал хадгалагдана гэсэн ийм байдалтай байгаа. Тэгэхээр цаашид  ханшин дээр ирэх дарамт 20 онд байхгүй л гэж үзэж байгаа.  Түр зуурын улирлын шинж чанартай, сарын шинж чанартай хэлбэлзэл гарах байх тэр үед нь Монголбанк өөрөө зохицуулалт хийгээд явчих болов уу гэсэн ийм бодолтой байгаа.</w:t>
      </w:r>
    </w:p>
    <w:p w14:paraId="47A43B07" w14:textId="77777777" w:rsidR="00D0622E" w:rsidRDefault="00D0622E">
      <w:pPr>
        <w:jc w:val="both"/>
      </w:pPr>
    </w:p>
    <w:p w14:paraId="0279602D" w14:textId="5ED6389A" w:rsidR="00D0622E" w:rsidRDefault="00577A80">
      <w:pPr>
        <w:jc w:val="both"/>
      </w:pPr>
      <w:r>
        <w:rPr>
          <w:rFonts w:ascii="Arial" w:hAnsi="Arial"/>
          <w:lang w:val="mn-MN"/>
        </w:rPr>
        <w:t>2.9 тэрбум ам долларыг энэ өрийн удирдлагын стратегийн гол агуулга бол үүнийг яаж шийдэх вэ гэдэг дээр хийж өгсөн. Одоо бол хүмүүсүүд 2.9 тэрбум долларын өр төлөх учраас  бүгдийг нь валютын нөөцөө хуримтлуулж байгаад төлнө гэсэн ойлголттой байдаг учраас ханшинд сөрөг хүлээлтийг бий болгоод байгаа юм. Сангийн яам бол энд өргөн мэдүүлсэн өрийн стратег</w:t>
      </w:r>
      <w:r w:rsidR="00CE2664">
        <w:rPr>
          <w:rFonts w:ascii="Arial" w:hAnsi="Arial"/>
          <w:lang w:val="mn-MN"/>
        </w:rPr>
        <w:t>и</w:t>
      </w:r>
      <w:r>
        <w:rPr>
          <w:rFonts w:ascii="Arial" w:hAnsi="Arial"/>
          <w:lang w:val="mn-MN"/>
        </w:rPr>
        <w:t xml:space="preserve">эрээ бол тодорхой хэмжээг нь хуримтлалаараа төлнө, бусдыг нь дандаа өрийг дахин санхүүжүүлэх маягаар төлнө гэж бодож байгаа. Жишээлбэл,  500 сая ам долларын өр 21 онд төлнө. </w:t>
      </w:r>
      <w:r>
        <w:rPr>
          <w:rFonts w:ascii="Arial" w:hAnsi="Arial"/>
          <w:lang w:val="mn-MN"/>
        </w:rPr>
        <w:lastRenderedPageBreak/>
        <w:t>Тэгэхэд бид нар 500-аасаа 100 юм уу? 150-г нь өөрийнхөө хуримтлалаасаа төлөөд үлдсэн 350-иас 400 сая долларыг нь бид нар дахин санхүүжүүлэх замаар шийдээд явбал ханшин дээр янз бүрийн нөлөө байхгүй, мөн нөгөө талдаа өр тасралтгүй бууж явах ийм бололцоог хангана гэж үзэж байгаа юм.  2.9 тэрбум ам долларыг шийдэх шийдэл бид бол бэлэн байгаа. Зарим гэрээ, хэлцлийн яриа хөөрөөг өрнүүлчхээд байж байгаа, үүнийг шийдэхэд төвөгтэй биш юмаа гэдгийг би онцолж хэлмээр байна.</w:t>
      </w:r>
    </w:p>
    <w:p w14:paraId="056B4FA8" w14:textId="77777777" w:rsidR="00D0622E" w:rsidRDefault="00D0622E">
      <w:pPr>
        <w:jc w:val="both"/>
      </w:pPr>
    </w:p>
    <w:p w14:paraId="00DB8115" w14:textId="77777777" w:rsidR="00D0622E" w:rsidRDefault="00577A80">
      <w:pPr>
        <w:jc w:val="both"/>
      </w:pPr>
      <w:r>
        <w:rPr>
          <w:rFonts w:ascii="Arial" w:hAnsi="Arial"/>
          <w:lang w:val="mn-MN"/>
        </w:rPr>
        <w:tab/>
        <w:t>Хамгийн гол нь энэ өрийн стратеги батлагдсаны дараа энэ 2.9 тэрбум ам долларын өр ханшин дээр сөрөг тийм хүлээлт үүсгээд байхааргүй ийм нөхцөл байдал бий болно гэж үзэж байгаа. Үүнийг шийдэх шийдэл байгаа.</w:t>
      </w:r>
    </w:p>
    <w:p w14:paraId="7FF3AAB4" w14:textId="77777777" w:rsidR="00D0622E" w:rsidRDefault="00D0622E">
      <w:pPr>
        <w:jc w:val="both"/>
      </w:pPr>
    </w:p>
    <w:p w14:paraId="41E8B328" w14:textId="77777777" w:rsidR="00D0622E" w:rsidRDefault="00577A80">
      <w:pPr>
        <w:jc w:val="both"/>
      </w:pPr>
      <w:r>
        <w:rPr>
          <w:rFonts w:ascii="Arial" w:hAnsi="Arial"/>
          <w:lang w:val="mn-MN"/>
        </w:rPr>
        <w:tab/>
      </w:r>
      <w:r>
        <w:rPr>
          <w:rFonts w:ascii="Arial" w:hAnsi="Arial"/>
          <w:b/>
          <w:bCs/>
          <w:lang w:val="mn-MN"/>
        </w:rPr>
        <w:t>Б.Чойжилсүрэн</w:t>
      </w:r>
      <w:r>
        <w:rPr>
          <w:rFonts w:ascii="Arial" w:hAnsi="Arial"/>
          <w:lang w:val="mn-MN"/>
        </w:rPr>
        <w:t>: Хоёр дахь танилцуулгаа Хүрэлбаатар сайд хийчих. Гишүүд ээ,  2 асуудлаа цуг хамт хэлэлцэж байгаа учраас нэмж асуулттай гишүүд нэрээ өгье. Баттөмөр гишүүний дараа Амарзаяа гишүүний нэрийг асуулт асуух гишүүдийн нэрсэд нэмье.</w:t>
      </w:r>
    </w:p>
    <w:p w14:paraId="172DD615" w14:textId="77777777" w:rsidR="00D0622E" w:rsidRDefault="00D0622E">
      <w:pPr>
        <w:jc w:val="both"/>
      </w:pPr>
    </w:p>
    <w:p w14:paraId="547AA138" w14:textId="77777777" w:rsidR="00D0622E" w:rsidRDefault="00577A80">
      <w:pPr>
        <w:jc w:val="both"/>
      </w:pPr>
      <w:r>
        <w:rPr>
          <w:rFonts w:ascii="Arial" w:hAnsi="Arial"/>
          <w:lang w:val="mn-MN"/>
        </w:rPr>
        <w:tab/>
        <w:t>Баттөмөр гишүүн асуултаа асууя.</w:t>
      </w:r>
    </w:p>
    <w:p w14:paraId="7F87C705" w14:textId="77777777" w:rsidR="00D0622E" w:rsidRDefault="00D0622E">
      <w:pPr>
        <w:jc w:val="both"/>
      </w:pPr>
    </w:p>
    <w:p w14:paraId="16EAF751" w14:textId="77777777" w:rsidR="00D0622E" w:rsidRDefault="00577A80">
      <w:pPr>
        <w:jc w:val="both"/>
      </w:pPr>
      <w:r>
        <w:rPr>
          <w:rFonts w:ascii="Arial" w:hAnsi="Arial"/>
          <w:lang w:val="mn-MN"/>
        </w:rPr>
        <w:tab/>
      </w:r>
      <w:r>
        <w:rPr>
          <w:rFonts w:ascii="Arial" w:hAnsi="Arial"/>
          <w:b/>
          <w:bCs/>
          <w:lang w:val="mn-MN"/>
        </w:rPr>
        <w:t>Б.Баттөмөр</w:t>
      </w:r>
      <w:r>
        <w:rPr>
          <w:rFonts w:ascii="Arial" w:hAnsi="Arial"/>
          <w:lang w:val="mn-MN"/>
        </w:rPr>
        <w:t>: Энэ Монголбанкнаас хүмүүс байгаа юм уу?  Инфляци яриад байдаг Монголбанк нь байдаггүй. Засгийн газрын Хэрэг эрхлэх газрын дарга уг нь бас байх ёстой, Засгийн газрын бүтцийн өөрчлөлтийн бодлого гэж  яригдах ёстой. Энэ энийгээ бодно биз дээ.</w:t>
      </w:r>
    </w:p>
    <w:p w14:paraId="4F1E9280" w14:textId="77777777" w:rsidR="00D0622E" w:rsidRDefault="00D0622E">
      <w:pPr>
        <w:jc w:val="both"/>
      </w:pPr>
    </w:p>
    <w:p w14:paraId="62E71B8E" w14:textId="77777777" w:rsidR="00D0622E" w:rsidRDefault="00577A80">
      <w:pPr>
        <w:jc w:val="both"/>
      </w:pPr>
      <w:r>
        <w:rPr>
          <w:rFonts w:ascii="Arial" w:hAnsi="Arial"/>
          <w:lang w:val="mn-MN"/>
        </w:rPr>
        <w:tab/>
        <w:t>Энэ ДНБ-ний өсөлтийн хэмжээг 6 хувь гэсэн байгаа. Эхний улирлын байдлаар чинь бараг үүнээс чинь бараг нэг дахин их байгаа шүү дээ. Оны эцэст жаахан саараад 8-9 хувийн өсөлт гарна гээд байгаа. Тогтвортой хөгжил 2030-д 6.6 гээд заачихсан байгаа шүү дээ.  2016 оноос эхлээд 30 он хүртэл. Энэ яагаад ингэж багаар төлөвлөөд байна вэ гэсэн ийм нэг асуулт байна.</w:t>
      </w:r>
    </w:p>
    <w:p w14:paraId="5718F55F" w14:textId="77777777" w:rsidR="00D0622E" w:rsidRDefault="00D0622E">
      <w:pPr>
        <w:jc w:val="both"/>
      </w:pPr>
    </w:p>
    <w:p w14:paraId="738A0EBB" w14:textId="77777777" w:rsidR="00D0622E" w:rsidRDefault="00577A80">
      <w:pPr>
        <w:jc w:val="both"/>
      </w:pPr>
      <w:r>
        <w:rPr>
          <w:rFonts w:ascii="Arial" w:hAnsi="Arial"/>
          <w:lang w:val="mn-MN"/>
        </w:rPr>
        <w:tab/>
        <w:t>Хоёр дахь нь энэ инфляци 8  хувь. 6 хувийн өсөлттэй, 8 хувийн инфляцитай бол бид тэгээд субботник л хийж байгаа шүү дээ. Яг ингэж төлөвлөхийн учир шалтгаан юу байна вэ? Энэ хуримтлал үүсэхгүй, ард иргэдийн хувьд ер нь яг бодит үнэ, бодит өсөлт гэдэг юм байхгүй болчхоод байгаа юм уу гэсэн хоёр дахь асуулт.</w:t>
      </w:r>
    </w:p>
    <w:p w14:paraId="1264183E" w14:textId="77777777" w:rsidR="00D0622E" w:rsidRDefault="00D0622E">
      <w:pPr>
        <w:jc w:val="both"/>
      </w:pPr>
    </w:p>
    <w:p w14:paraId="2502C330" w14:textId="77777777" w:rsidR="00D0622E" w:rsidRDefault="00577A80">
      <w:pPr>
        <w:jc w:val="both"/>
      </w:pPr>
      <w:r>
        <w:rPr>
          <w:rFonts w:ascii="Arial" w:hAnsi="Arial"/>
          <w:lang w:val="mn-MN"/>
        </w:rPr>
        <w:tab/>
        <w:t xml:space="preserve">Гурав дахь асуулт бол төсвийн тэнцвэржүүлсэн тэнцлийн алдагдал бол өнгөрсөн жил 1.9 ихнаяд байсан, одоо энэ жил 2.1 ихнаяд бараг, 2 ихнаяд 74 тэрбум ингээд өсөөд байна. Энэ өсөж байгаа нь юутай холбоотой байна вэ? Ер нь цаашдаа яах вэ? Ингээд өсөөд яваад байх юм уу? ДНБ-нд эзлэх хувь бол ДНБ-ний хэмжээ нэмэгдэж байгаагаас 5.1 хувь буурч л байна. Тэгэхдээ энэ нийт бодит хэмжээгээрээ бол нэмэгдээд байна. </w:t>
      </w:r>
    </w:p>
    <w:p w14:paraId="7606D8E8" w14:textId="77777777" w:rsidR="00D0622E" w:rsidRDefault="00D0622E">
      <w:pPr>
        <w:jc w:val="both"/>
      </w:pPr>
    </w:p>
    <w:p w14:paraId="7FBC3FA1" w14:textId="77777777" w:rsidR="00D0622E" w:rsidRDefault="00577A80">
      <w:pPr>
        <w:jc w:val="both"/>
      </w:pPr>
      <w:r>
        <w:rPr>
          <w:rFonts w:ascii="Arial" w:hAnsi="Arial"/>
          <w:lang w:val="mn-MN"/>
        </w:rPr>
        <w:tab/>
        <w:t xml:space="preserve">Дараагийн асуулт, энэ ДНБ-нд эзлэх тэр өрийн хэмжээ гэдэг чинь 57 орчим хувьтай, оны эцэст 54-өөсөө бараг бага болчих юм биш үү? Энэ чинь 54.3 гэж байх юм. Энэ тоо маань яагаад ингэж, энэ бодит боломжоос их доогуур төлөвлөгдөөд байх юм. Энэ ямар учиртай байна вэ? </w:t>
      </w:r>
    </w:p>
    <w:p w14:paraId="73E1ED5C" w14:textId="77777777" w:rsidR="00D0622E" w:rsidRDefault="00D0622E">
      <w:pPr>
        <w:jc w:val="both"/>
      </w:pPr>
    </w:p>
    <w:p w14:paraId="3D5BD596" w14:textId="77777777" w:rsidR="00D0622E" w:rsidRDefault="00577A80">
      <w:pPr>
        <w:jc w:val="both"/>
      </w:pPr>
      <w:r>
        <w:rPr>
          <w:rFonts w:ascii="Arial" w:hAnsi="Arial"/>
          <w:lang w:val="mn-MN"/>
        </w:rPr>
        <w:tab/>
        <w:t xml:space="preserve">Дараагийн асуулт энэ нийгмийн халамжийн тухай хуульд заасны дагуу төсвөөс санхүүжүүлэх зардлын хэмжээ 750 тэрбум төгрөг болж байна. Бид чинь энэ </w:t>
      </w:r>
      <w:r>
        <w:rPr>
          <w:rFonts w:ascii="Arial" w:hAnsi="Arial"/>
          <w:lang w:val="mn-MN"/>
        </w:rPr>
        <w:lastRenderedPageBreak/>
        <w:t>жил 650 гэж 100 тэрбум төгрөгөөр нэмэгдсэн байна. Ер нь цаашдаа энэ халамжийн алдагдлыг яаж зохицуулах юм бэ? Ямар шийдлүүд байна вэ? Юу гэж харж байна вэ? Ингээд 100, 100 тэрбумаар нэмэгдээд явах, 21 оных нь  850 болох юм байна л даа. Ийм асуулт байна.</w:t>
      </w:r>
    </w:p>
    <w:p w14:paraId="071DBC61" w14:textId="77777777" w:rsidR="00D0622E" w:rsidRDefault="00D0622E">
      <w:pPr>
        <w:jc w:val="both"/>
      </w:pPr>
    </w:p>
    <w:p w14:paraId="1AD08366" w14:textId="77777777" w:rsidR="00D0622E" w:rsidRDefault="00577A80">
      <w:pPr>
        <w:jc w:val="both"/>
      </w:pPr>
      <w:r>
        <w:rPr>
          <w:rFonts w:ascii="Arial" w:hAnsi="Arial"/>
          <w:lang w:val="mn-MN"/>
        </w:rPr>
        <w:tab/>
        <w:t>Тэгээд дээрээс нь энэ Монголбанк мөнгөний бодлогоо, Сангийн яам төсвийн бодлогоо, Засгийн газар бүтцийн өөрчлөлтийн бодлогоо, энэ З бодлого хамтарч байж үр дүн гарах ёстой. Тэгэхээр энэ нөгөө бодлогуудтайгаа хир зэрэг уялдаж байна вэ? Ийм асуулт байна. Тэгээд төгсгөлд нь хэлэхэд, ер нь цаашдаа Монгол Улсын хөгжлийг би Хүрэлбаатар сайдаас асууя. Ер нь цаашдаа яах юм? Энэ 2 ихнаяд төгрөгийн алдагдалтай ийм төсөвтэй, нийгмийн халамж нь яг ийм том алдагдалтай, хуримтлал үүсдэггүй. 22 ихнаяд төгрөгийн гадаад өртэй, улсын хэмжээнд хувийн хэвшилтэйгээ . . . /хугацаа дуусав/.</w:t>
      </w:r>
    </w:p>
    <w:p w14:paraId="4C4D8F56" w14:textId="77777777" w:rsidR="00D0622E" w:rsidRDefault="00D0622E">
      <w:pPr>
        <w:jc w:val="both"/>
      </w:pPr>
    </w:p>
    <w:p w14:paraId="5680A152" w14:textId="77777777" w:rsidR="00D0622E" w:rsidRDefault="00577A80">
      <w:pPr>
        <w:jc w:val="both"/>
      </w:pPr>
      <w:r>
        <w:rPr>
          <w:rFonts w:ascii="Arial" w:hAnsi="Arial"/>
          <w:lang w:val="mn-MN"/>
        </w:rPr>
        <w:tab/>
      </w:r>
      <w:r>
        <w:rPr>
          <w:rFonts w:ascii="Arial" w:hAnsi="Arial"/>
          <w:b/>
          <w:bCs/>
          <w:lang w:val="mn-MN"/>
        </w:rPr>
        <w:t>Б.Чойжилсүрэн</w:t>
      </w:r>
      <w:r>
        <w:rPr>
          <w:rFonts w:ascii="Arial" w:hAnsi="Arial"/>
          <w:lang w:val="mn-MN"/>
        </w:rPr>
        <w:t>: Баттөмөр гишүүнд 1 минут нэмж өгье.</w:t>
      </w:r>
    </w:p>
    <w:p w14:paraId="1FB9A0C8" w14:textId="77777777" w:rsidR="00D0622E" w:rsidRDefault="00D0622E">
      <w:pPr>
        <w:jc w:val="both"/>
      </w:pPr>
    </w:p>
    <w:p w14:paraId="2F59D1E7" w14:textId="77777777" w:rsidR="00D0622E" w:rsidRDefault="00577A80">
      <w:pPr>
        <w:jc w:val="both"/>
      </w:pPr>
      <w:r>
        <w:rPr>
          <w:rFonts w:ascii="Arial" w:hAnsi="Arial"/>
          <w:lang w:val="mn-MN"/>
        </w:rPr>
        <w:tab/>
      </w:r>
      <w:r>
        <w:rPr>
          <w:rFonts w:ascii="Arial" w:hAnsi="Arial"/>
          <w:b/>
          <w:bCs/>
          <w:lang w:val="mn-MN"/>
        </w:rPr>
        <w:t>Б.Баттөмөр</w:t>
      </w:r>
      <w:r>
        <w:rPr>
          <w:rFonts w:ascii="Arial" w:hAnsi="Arial"/>
          <w:lang w:val="mn-MN"/>
        </w:rPr>
        <w:t xml:space="preserve">: . . . хувийн хэвшилтэйгээ ингээд нийлээд ирэхээрээ энэ чинь 28.7, бараг 29 ихнаяд уруугаа явж байгаа юм. Энэ ер нь цаашдаа яах вэ? Үүнийг ер нь ямар менежмент хийх вэ? Бид хөгжлөө ер нь цаашдаа авч явах юм бэ? Юу бодож байна вэ? </w:t>
      </w:r>
    </w:p>
    <w:p w14:paraId="23D65C11" w14:textId="77777777" w:rsidR="00D0622E" w:rsidRDefault="00D0622E">
      <w:pPr>
        <w:jc w:val="both"/>
      </w:pPr>
    </w:p>
    <w:p w14:paraId="7196C726" w14:textId="77777777" w:rsidR="00D0622E" w:rsidRDefault="00577A80">
      <w:pPr>
        <w:jc w:val="both"/>
      </w:pPr>
      <w:r>
        <w:rPr>
          <w:rFonts w:ascii="Arial" w:hAnsi="Arial"/>
          <w:lang w:val="mn-MN"/>
        </w:rPr>
        <w:tab/>
        <w:t>Хамгийн сүүлийн асуулт, энэ өрийн удирдлагын юунд, энэ хувьсах хүүтэй зээлийг тогтмол хүүтэй зээлээр солих гэж байна. Энэ ямар боломжууд байна вэ? Ямар эрсдэл гарч болох вэ? Ийм асуултуудад хариулт авъя.</w:t>
      </w:r>
    </w:p>
    <w:p w14:paraId="4062E7E1" w14:textId="77777777" w:rsidR="00D0622E" w:rsidRDefault="00D0622E">
      <w:pPr>
        <w:jc w:val="both"/>
      </w:pPr>
    </w:p>
    <w:p w14:paraId="2D666BF2" w14:textId="77777777" w:rsidR="00D0622E" w:rsidRDefault="00577A80">
      <w:pPr>
        <w:jc w:val="both"/>
      </w:pPr>
      <w:r>
        <w:rPr>
          <w:rFonts w:ascii="Arial" w:hAnsi="Arial"/>
          <w:lang w:val="mn-MN"/>
        </w:rPr>
        <w:tab/>
      </w:r>
      <w:r>
        <w:rPr>
          <w:rFonts w:ascii="Arial" w:hAnsi="Arial"/>
          <w:b/>
          <w:bCs/>
          <w:lang w:val="mn-MN"/>
        </w:rPr>
        <w:t>Б.Чойжилсүрэн</w:t>
      </w:r>
      <w:r>
        <w:rPr>
          <w:rFonts w:ascii="Arial" w:hAnsi="Arial"/>
          <w:lang w:val="mn-MN"/>
        </w:rPr>
        <w:t>: Хүрэлбаатар сайд хариулъя.</w:t>
      </w:r>
    </w:p>
    <w:p w14:paraId="4D47E826" w14:textId="77777777" w:rsidR="00D0622E" w:rsidRDefault="00D0622E">
      <w:pPr>
        <w:jc w:val="both"/>
      </w:pPr>
    </w:p>
    <w:p w14:paraId="5AA1CD59" w14:textId="77777777" w:rsidR="00D0622E" w:rsidRDefault="00577A80">
      <w:pPr>
        <w:jc w:val="both"/>
      </w:pPr>
      <w:r>
        <w:rPr>
          <w:rFonts w:ascii="Arial" w:hAnsi="Arial"/>
          <w:lang w:val="mn-MN"/>
        </w:rPr>
        <w:tab/>
      </w:r>
      <w:r>
        <w:rPr>
          <w:rFonts w:ascii="Arial" w:hAnsi="Arial"/>
          <w:b/>
          <w:bCs/>
          <w:lang w:val="mn-MN"/>
        </w:rPr>
        <w:t>Ч.Хүрэлбаатар</w:t>
      </w:r>
      <w:r>
        <w:rPr>
          <w:rFonts w:ascii="Arial" w:hAnsi="Arial"/>
          <w:lang w:val="mn-MN"/>
        </w:rPr>
        <w:t>: Баттөмөр гишүүний асуултад хариулъя. 2019 онд Монгол Улсын эдийн засаг 8 хувьтай өснө гэж бид нар бодлогын бичиг баримтандаа оруулсан, төсвийн тооцооллоо ч хийсэн. Эхний улирлын эдийн засгийн өсөлтийн тоо гарсан 8.6 хувьтай байгаа, энэ бол их сайн мэдээ. Харин 20 оны төсвийн хүрээнийхээ мэдэгдэл дээр холбогдуулж оруулж ирж байгаа тоон дээрээ эдийн засгийн өсөлтийг бид нар 20 онд 6 хувь байна, 21 онд 6, 22 онд 6 гэж үзэж байгаа. Яагаад 19 онд 8 гэж байгаад  20 онд 6 гэж байгаа вэ гэхээр, энэ 20 он сонгуулийн жил. Тэгээд бүгдээрээ нэг хүлээлтийн байдалд орчихдог, хөрөнгө оруулагч ч тэр, бизнес эрхлэгч ч тэр. Тэр бол эдийн засагтаа нөлөөлнө гэж бид нар үзэж, ингэж 6 хувь гэж үзэж байгаа. Ер нь цаашдаа нэг 17 хувь  хүрээд, дараагийн жил нь 3 хувиар өсөөд, өсөлт нь хэлбэлзээд байхаар эдийн засгийнхаа амьдралыг бас ингээд хэлбэлзүүлээд, эдийн засгийн тоонууд нь ч гэсэн дагаад хэлбэлздэг учраас тогтвортой, дунджаас өндөр тийм өсөлтөөр явах нь оновчтой юм байна гэж бид нар үзэж энэ тоонуудыг оруулж ирж байгаа гэдгийг хэлье.</w:t>
      </w:r>
    </w:p>
    <w:p w14:paraId="0C4FBD7B" w14:textId="77777777" w:rsidR="00D0622E" w:rsidRDefault="00D0622E">
      <w:pPr>
        <w:jc w:val="both"/>
      </w:pPr>
    </w:p>
    <w:p w14:paraId="6A24CB9B" w14:textId="77777777" w:rsidR="00D0622E" w:rsidRDefault="00577A80">
      <w:pPr>
        <w:jc w:val="both"/>
      </w:pPr>
      <w:r>
        <w:rPr>
          <w:rFonts w:ascii="Arial" w:hAnsi="Arial"/>
          <w:lang w:val="mn-MN"/>
        </w:rPr>
        <w:tab/>
        <w:t xml:space="preserve">Инфляцийг би 8 хувьд гэж, энэ Монголбанкны тоо. Яг өнөөдрийн байдлаар, эхний улирлын байдлаар инфляци 6.7 хувьтай байгаа. Өнгөрсөн оны мөн үетэй харьцуулахад. Оны эхнээс харьцуулснаас 1.8 хувьтай гэсэн ийм тоог бид нар үндэсний статистикаас авсан тоогоор явж байгаа гэдгийг хэлье. Энэ  ондоо багтаагаад инфляцийг Монголбанк хэлсэн, ярьсандаа  барих байх л  гэж бодож байгаа. Энэ төсвийн алдагдлыг 20 онд жаахан 19 оноос өсгөж тавьсан байна гэж байгаа. Тэр үнэн. Яагаад вэ гэхээр, энэ сонгуулийн жил байгаа, зардал бас </w:t>
      </w:r>
      <w:r>
        <w:rPr>
          <w:rFonts w:ascii="Arial" w:hAnsi="Arial"/>
          <w:lang w:val="mn-MN"/>
        </w:rPr>
        <w:lastRenderedPageBreak/>
        <w:t>тодорхой хэмжээгээр нэлээн гарах байх гээд Төсвийн тогтвортой байдлын тухай хуульд заасан тэр төсвийн алдагдалд ДНБ-ний -5.1 хувьтай тэнцүү байна гэдэг тоонд нь тулгаад тавьчихсан юм, сонгуулийн жил учраас.</w:t>
      </w:r>
    </w:p>
    <w:p w14:paraId="20A3F4CB" w14:textId="77777777" w:rsidR="00D0622E" w:rsidRDefault="00D0622E">
      <w:pPr>
        <w:jc w:val="both"/>
      </w:pPr>
    </w:p>
    <w:p w14:paraId="4CF2D069" w14:textId="77777777" w:rsidR="00D0622E" w:rsidRDefault="00577A80">
      <w:pPr>
        <w:jc w:val="both"/>
      </w:pPr>
      <w:r>
        <w:rPr>
          <w:rFonts w:ascii="Arial" w:hAnsi="Arial"/>
          <w:lang w:val="mn-MN"/>
        </w:rPr>
        <w:tab/>
        <w:t>Тийм учраас энэ  2.1 гэдэг тоо бол 2 ихнаяд 74.7 тэрбум төгрөгний алдагдал гарна гэж үзэж байгаа гэдгийг хэлье.</w:t>
      </w:r>
    </w:p>
    <w:p w14:paraId="1A321C9F" w14:textId="77777777" w:rsidR="00D0622E" w:rsidRDefault="00D0622E">
      <w:pPr>
        <w:jc w:val="both"/>
      </w:pPr>
    </w:p>
    <w:p w14:paraId="0F80B663" w14:textId="77777777" w:rsidR="00D0622E" w:rsidRDefault="00577A80">
      <w:pPr>
        <w:jc w:val="both"/>
      </w:pPr>
      <w:r>
        <w:rPr>
          <w:rFonts w:ascii="Arial" w:hAnsi="Arial"/>
          <w:lang w:val="mn-MN"/>
        </w:rPr>
        <w:tab/>
        <w:t>Өрийн хэмжээ бол цаашдаа тогтвортой бууна. Ингээд буух хэмжээ нь 54.3-аас одоо жишээлбэл 22 онд 46.2 хувь болно гэж үзэж байгаа. Өр бол буух 2 ийм үндсэн чиглэл байгаа. Нэгдүгээрт нь, хэмжээгээрээ буурна. З чиглэлтэй, хэмжээгээрээ буурна. Хоёрдугаарт нь, өрийн доторх чанарын өөрчлөлтүүд гарна. Богино хугацаатайг өндөр хүүтэйг бид нар бага хүүтэй зээлээр ингэж сольж явагдах учраас нэг гарч ирнэ. Гурав дахь буурах шалтгаан нь хувааж байгаа тоо буюу дотоодын нийт бүтээгдэхүүний өсөлт нэлээд явагдана гэж үзэж байгаа. Ийм З үндэслэлээр бид нар энэ өр буулгана. Өрөө буулгахдаа түрүүн стратегийн хэлсэн, бид нар 2.9 тэрбум ам долларыг төлнө. Гэхдээ энэ ханшинд нөлөө үзүүлэхгүйгээр төлөх тийм аргачлалыг бодож энэ өрийн стратегидээ орж суулгаж өгсөн байгаа.</w:t>
      </w:r>
    </w:p>
    <w:p w14:paraId="57E1B766" w14:textId="77777777" w:rsidR="00D0622E" w:rsidRDefault="00D0622E">
      <w:pPr>
        <w:jc w:val="both"/>
      </w:pPr>
    </w:p>
    <w:p w14:paraId="0945B02E" w14:textId="77777777" w:rsidR="00D0622E" w:rsidRDefault="00577A80">
      <w:pPr>
        <w:jc w:val="both"/>
      </w:pPr>
      <w:r>
        <w:rPr>
          <w:rFonts w:ascii="Arial" w:hAnsi="Arial"/>
          <w:lang w:val="mn-MN"/>
        </w:rPr>
        <w:tab/>
        <w:t>Бид нар Засгийн газрын өрийн стратегийг оруулж ирж байгаа. Улсын өр дээр бол өрийн статистикийг Монголбанк гаргадаг, гэхдээ энэ ямар Засгийн газарт хамаагүй гээд хэлээд орхичих арга байхгүй. Яагаад гэвэл ханшиндаа нөлөө үзүүлнэ, эдийн засгийн өсөлтөд нөлөө үзүүлнэ. Төлөх татварт нөлөө үзүүлэх учраас бид нар энэ чиглэлээрээ бол хувийн . . ./хугацаа дуусав/.</w:t>
      </w:r>
    </w:p>
    <w:p w14:paraId="51848C4F" w14:textId="77777777" w:rsidR="00D0622E" w:rsidRDefault="00D0622E">
      <w:pPr>
        <w:jc w:val="both"/>
      </w:pPr>
    </w:p>
    <w:p w14:paraId="650783FF" w14:textId="77777777" w:rsidR="00D0622E" w:rsidRDefault="00577A80">
      <w:pPr>
        <w:jc w:val="both"/>
      </w:pPr>
      <w:r>
        <w:rPr>
          <w:rFonts w:ascii="Arial" w:hAnsi="Arial"/>
          <w:lang w:val="mn-MN"/>
        </w:rPr>
        <w:tab/>
      </w:r>
      <w:r>
        <w:rPr>
          <w:rFonts w:ascii="Arial" w:hAnsi="Arial"/>
          <w:b/>
          <w:bCs/>
          <w:lang w:val="mn-MN"/>
        </w:rPr>
        <w:t xml:space="preserve">Б.Чойжилсүрэн: </w:t>
      </w:r>
      <w:r>
        <w:rPr>
          <w:rFonts w:ascii="Arial" w:hAnsi="Arial"/>
          <w:lang w:val="mn-MN"/>
        </w:rPr>
        <w:t>Хүрэлбаатар сайдад 1 минут нэмж өгье.</w:t>
      </w:r>
    </w:p>
    <w:p w14:paraId="6C5FAA8C" w14:textId="77777777" w:rsidR="00D0622E" w:rsidRDefault="00D0622E">
      <w:pPr>
        <w:jc w:val="both"/>
      </w:pPr>
    </w:p>
    <w:p w14:paraId="2D1E9FB1" w14:textId="77777777" w:rsidR="00D0622E" w:rsidRDefault="00577A80">
      <w:pPr>
        <w:jc w:val="both"/>
      </w:pPr>
      <w:r>
        <w:rPr>
          <w:rFonts w:ascii="Arial" w:hAnsi="Arial"/>
          <w:lang w:val="mn-MN"/>
        </w:rPr>
        <w:tab/>
      </w:r>
      <w:r>
        <w:rPr>
          <w:rFonts w:ascii="Arial" w:hAnsi="Arial"/>
          <w:b/>
          <w:bCs/>
          <w:lang w:val="mn-MN"/>
        </w:rPr>
        <w:t>Ч.Хүрэлбаатар</w:t>
      </w:r>
      <w:r>
        <w:rPr>
          <w:rFonts w:ascii="Arial" w:hAnsi="Arial"/>
          <w:lang w:val="mn-MN"/>
        </w:rPr>
        <w:t>: Улсын өрийг хэрхэн буулгах, шийдвэрлэх талаар өртэй томоохон зээлдэгч нартай хамтарсан ийм семинар хийж, аргачлалаа нэлээн сайн хамтарч ярилцана гэсэн дотроо бол төлөвлөгөөтэй байгаа гэдгийг хэлье.</w:t>
      </w:r>
    </w:p>
    <w:p w14:paraId="0AE11342" w14:textId="77777777" w:rsidR="00D0622E" w:rsidRDefault="00D0622E">
      <w:pPr>
        <w:jc w:val="both"/>
      </w:pPr>
    </w:p>
    <w:p w14:paraId="77AC892A" w14:textId="77777777" w:rsidR="00D0622E" w:rsidRDefault="00577A80">
      <w:pPr>
        <w:jc w:val="both"/>
      </w:pPr>
      <w:r>
        <w:rPr>
          <w:rFonts w:ascii="Arial" w:hAnsi="Arial"/>
          <w:lang w:val="mn-MN"/>
        </w:rPr>
        <w:tab/>
        <w:t xml:space="preserve">Тэгээд энэ хувьсах хүүтэй гэхээр банк хоорондын зээлжих хүүн дээр нэмэх нь тэдэн хувь гээд явчихдаг. Энэ нь эргээд лайбор нь хөдлөөд эхлэхээр дагаад хөдлөөд явчихдаг учраас үүнийг бид нар тогтмол хүүтэй болгох, ер нь цаашдаа бүх юугаа тогтмол хүүтэй болгох талд ийм стратеги барьж явна гэж бодож байгаа. Одоо лайборжих үүсэх тийм хандлагатай байгаа. </w:t>
      </w:r>
    </w:p>
    <w:p w14:paraId="31170752" w14:textId="77777777" w:rsidR="00D0622E" w:rsidRDefault="00D0622E">
      <w:pPr>
        <w:jc w:val="both"/>
      </w:pPr>
    </w:p>
    <w:p w14:paraId="5B80A064" w14:textId="77777777" w:rsidR="00D0622E" w:rsidRDefault="00577A80">
      <w:pPr>
        <w:jc w:val="both"/>
      </w:pPr>
      <w:r>
        <w:rPr>
          <w:rFonts w:ascii="Arial" w:hAnsi="Arial"/>
          <w:lang w:val="mn-MN"/>
        </w:rPr>
        <w:tab/>
        <w:t xml:space="preserve">Эдийн засгийн өсөлтөө бол цаашдаа тууштай гаргана. Төсвийн алдагдлыг бууруулна. Өрөө багасгана, хуримтлал бол үндсэндээ үүсээд эхэлчихсэн. Энэ онд үүсэж эхэлж байгаа. Нөгөө Ирээдүй өв сангийн тухай хуульд 553 тэрбум гэж байгаа. Үүний дараагаар тогтворжуулалтын сан, ирээдүйн өв санд ирэх онуудаас хуримтлалууд бий болоод эхэлнэ. Энэ нь өөрөө Монгол Улсын ирээдүйд . . /хугацаа дуусав/. </w:t>
      </w:r>
    </w:p>
    <w:p w14:paraId="709600BB" w14:textId="77777777" w:rsidR="00D0622E" w:rsidRDefault="00D0622E">
      <w:pPr>
        <w:jc w:val="both"/>
      </w:pPr>
    </w:p>
    <w:p w14:paraId="45A6EF0F" w14:textId="77777777" w:rsidR="00D0622E" w:rsidRDefault="00577A80">
      <w:pPr>
        <w:jc w:val="both"/>
      </w:pPr>
      <w:r>
        <w:rPr>
          <w:rFonts w:ascii="Arial" w:hAnsi="Arial"/>
          <w:lang w:val="mn-MN"/>
        </w:rPr>
        <w:tab/>
      </w:r>
      <w:r>
        <w:rPr>
          <w:rFonts w:ascii="Arial" w:hAnsi="Arial"/>
          <w:b/>
          <w:bCs/>
          <w:lang w:val="mn-MN"/>
        </w:rPr>
        <w:t>Б.Чойжилсүрэн</w:t>
      </w:r>
      <w:r>
        <w:rPr>
          <w:rFonts w:ascii="Arial" w:hAnsi="Arial"/>
          <w:lang w:val="mn-MN"/>
        </w:rPr>
        <w:t>: Амарзаяа гишүүн асуултаа асууя.</w:t>
      </w:r>
    </w:p>
    <w:p w14:paraId="302DE64C" w14:textId="77777777" w:rsidR="00D0622E" w:rsidRDefault="00D0622E">
      <w:pPr>
        <w:jc w:val="both"/>
      </w:pPr>
    </w:p>
    <w:p w14:paraId="6BE8AEE6" w14:textId="77777777" w:rsidR="00D0622E" w:rsidRDefault="00577A80">
      <w:pPr>
        <w:jc w:val="both"/>
      </w:pPr>
      <w:r>
        <w:rPr>
          <w:rFonts w:ascii="Arial" w:hAnsi="Arial"/>
          <w:lang w:val="mn-MN"/>
        </w:rPr>
        <w:tab/>
      </w:r>
      <w:r>
        <w:rPr>
          <w:rFonts w:ascii="Arial" w:hAnsi="Arial"/>
          <w:b/>
          <w:bCs/>
          <w:lang w:val="mn-MN"/>
        </w:rPr>
        <w:t>Н.Амарзаяа</w:t>
      </w:r>
      <w:r>
        <w:rPr>
          <w:rFonts w:ascii="Arial" w:hAnsi="Arial"/>
          <w:lang w:val="mn-MN"/>
        </w:rPr>
        <w:t>: Энэ өдрийн мэндийг хүргэе. Хэдэн асуулт байна. Засгийн газрын нийт өр 2015 онд 14.4 ихнаяд төгрөг байсан. Тэгтэл  18 онд 22.4 ихнаяд болсон. Тэгээд энд ер нь ингэж өссөнийг яг юу гэж тайлбарлаж байгаа вэ гэсэн нэгдүгээр асуулт байна.</w:t>
      </w:r>
    </w:p>
    <w:p w14:paraId="588A9DB9" w14:textId="77777777" w:rsidR="00D0622E" w:rsidRDefault="00D0622E">
      <w:pPr>
        <w:jc w:val="both"/>
      </w:pPr>
    </w:p>
    <w:p w14:paraId="58D198E6" w14:textId="77777777" w:rsidR="00D0622E" w:rsidRDefault="00577A80">
      <w:pPr>
        <w:jc w:val="both"/>
      </w:pPr>
      <w:r>
        <w:rPr>
          <w:rFonts w:ascii="Arial" w:hAnsi="Arial"/>
          <w:lang w:val="mn-MN"/>
        </w:rPr>
        <w:tab/>
        <w:t xml:space="preserve">Хоёрдугаарт нь, одоо үүссэн байгаа энэ өрүүдээс ирэх жилүүдэд төлөх өрийн хэмжээ төсөвт ачаалал өгөх үү? Тэгээд ачааллыг хэрхэн харж тооцож байгаа вэ? </w:t>
      </w:r>
    </w:p>
    <w:p w14:paraId="7BE38F76" w14:textId="77777777" w:rsidR="00D0622E" w:rsidRDefault="00D0622E">
      <w:pPr>
        <w:jc w:val="both"/>
      </w:pPr>
    </w:p>
    <w:p w14:paraId="64038EE3" w14:textId="77777777" w:rsidR="00D0622E" w:rsidRDefault="00577A80">
      <w:pPr>
        <w:jc w:val="both"/>
      </w:pPr>
      <w:r>
        <w:rPr>
          <w:rFonts w:ascii="Arial" w:hAnsi="Arial"/>
          <w:lang w:val="mn-MN"/>
        </w:rPr>
        <w:tab/>
        <w:t xml:space="preserve">Гуравдугаарт нь, бид нар энэ Засгийн газрын өрийн удирдлагын 2019-22 оны стратегийн баримт бичгийг бас батална л даа. Тэгэхээр энэ стратегийн баримт бичиг батлахад өмнөх баримталж байсан 4 жилийн, 19 оноос өмнөх стратегийн баримт бичгийн хүрээнд зарчмын хувьд өөрчлөлт орсон уу? Өөрчлөлт орохдоо ямар, ямар өөрчлөлтүүд орж байсан бэ? Өөрчлөлтүүдийг оруулахдаа одоо энэ Аудитын газраас жил болгоны төсөвт өгсөн зөвлөгөө, дүгнэлт, зөвлөмж, гүйцэтгэлд хийсэн энэ дүгнэлтээс тусгагдсан асуудал бодлогын хувьд, зарчмын хувьд тусгагдсан уу? </w:t>
      </w:r>
    </w:p>
    <w:p w14:paraId="778D7F64" w14:textId="77777777" w:rsidR="00D0622E" w:rsidRDefault="00D0622E">
      <w:pPr>
        <w:jc w:val="both"/>
      </w:pPr>
    </w:p>
    <w:p w14:paraId="0A5D12DF" w14:textId="77777777" w:rsidR="00D0622E" w:rsidRDefault="00577A80">
      <w:pPr>
        <w:jc w:val="both"/>
      </w:pPr>
      <w:r>
        <w:rPr>
          <w:rFonts w:ascii="Arial" w:hAnsi="Arial"/>
          <w:lang w:val="mn-MN"/>
        </w:rPr>
        <w:tab/>
        <w:t xml:space="preserve">Дөрөвдүгээр асуудал, энэ Төсвийн хүрээний мэдэгдлийн тэр дундаа  18 оны эдийн засгийн гүйцэтгэлд хийсэн шинжилгээ 19 оны төлөв байдалд тулгуурлаад  20, 21, 22 оны төсвийн хүрээний мэдэгдэл, төсвийн төсөөллийг бид боловсруулж байгаа шүү дээ. Тэгээд энэ макро эдийн засгийн нөхцөл байдал бол эдийн засгийн тогтвортой орчны хувьд бүрдэж эдийн засгийн өсөлт нэмэгдлээ гэж ингээд дүгнэсэн байна. Гэтэл өрхийн орлого 15 хувиар нэмэгдсэн байна гэж байдаг. Яг бодит амьдрал дээр иргэдийн өрхийн орлого нэмэгдэхээсээ илүү амьдрал улам хүндэрч байна гэсэн иргэдийн бухимдал бий болоод байдаг. Энэ дээр яг 15 хувийг ямар үзүүлэлтээр тооцоолж, энэ асуудлыг ингэж  15 хувиар нэмэгдүүлэн энэ эдийн засгийн байдал дээрээ  дурдсан байгаа вэ? </w:t>
      </w:r>
    </w:p>
    <w:p w14:paraId="2FA9AC16" w14:textId="77777777" w:rsidR="00D0622E" w:rsidRDefault="00D0622E">
      <w:pPr>
        <w:jc w:val="both"/>
      </w:pPr>
    </w:p>
    <w:p w14:paraId="1B3B8EE0" w14:textId="77777777" w:rsidR="00D0622E" w:rsidRDefault="00577A80">
      <w:pPr>
        <w:jc w:val="both"/>
      </w:pPr>
      <w:r>
        <w:rPr>
          <w:rFonts w:ascii="Arial" w:hAnsi="Arial"/>
          <w:lang w:val="mn-MN"/>
        </w:rPr>
        <w:tab/>
        <w:t xml:space="preserve">Тав дахь асуудал, импортын орлого өнгөрсөн оныхоос 35.5 хувиар нэмэгдсэн байж байгаа.  Энэ дээр ялангуяа мал амьтан, ургамлын гаралтай бүтээгдэхүүн, хүнсний зүйл, Монгол Улсдаа үйлдвэрлээд бий болчих хүчин чадалтай, бараг импортыг зогсоож, дотоодын үйлдвэрлэлээ хөгжүүлж байж энэ импортын өсөлтийг бууруулах түвшинд ямар бодлого баримталсан бэ? Импорт нэмэгдээд, өсөөд байхын хирээр энэ төгрөгийн ханш,инфляци, дээрээс нь иргэдийн ахуй амьжиргаанд бас нөлөөлж байгаа сөрөг хүчин зүйлүүд байгаад байх юм. Үүнийг бууруулах түвшинд манай Засгийн газар ер нь ямар хэмжээнд бодлогын арга хэмжээ авч, хэрэгжүүлж, ирээдүйн төсвийн төсөөллөө тооцож байгаа вэ? </w:t>
      </w:r>
    </w:p>
    <w:p w14:paraId="56E4FAC5" w14:textId="77777777" w:rsidR="00D0622E" w:rsidRDefault="00D0622E">
      <w:pPr>
        <w:jc w:val="both"/>
      </w:pPr>
    </w:p>
    <w:p w14:paraId="297537C7" w14:textId="77777777" w:rsidR="00D0622E" w:rsidRDefault="00577A80">
      <w:pPr>
        <w:jc w:val="both"/>
      </w:pPr>
      <w:r>
        <w:rPr>
          <w:rFonts w:ascii="Arial" w:hAnsi="Arial"/>
          <w:lang w:val="mn-MN"/>
        </w:rPr>
        <w:tab/>
        <w:t xml:space="preserve">Дараагийн асуудал, олон улсын валютын сангийн өргөтгөсөн санхүүжилтийн хөтөлбөрийн хүрээнд ер нь бол З жилийн хугацаатай хэрэгжээд  дуусаж байгаа байх гэж харж байгаа, 19 онд дуусах уу? 20 оны төсвийн хүрээний мэдэгдэлд тооцож байгаа бол хэдэн төгрөгийн төсвийн дэмжлэг орж ирэх вэ? Энэ нь одоо өнгөрсөн хугацаанд бүх л болох, болохгүй татварын нэмэгдэл, цалин нэмэгдүүлэх, тэтгэвэр нэмэгдүүлэхгүй байх асуудлыг нь ер нь бараг улс төрч болгон олон улсын валютын сан уруу чихсээр байгаад одоо хөөрхий З жилийг ардаа үзэж байна. Энэ олон улсын валютын сангийн өргөтгөсөн санхүүжилтийн хөтөлбөрийн хүрээнд Монгол Улсад орж ирсэн эдийн засгийн нөлөө, үр ашиг, давуу тал, үүнийг тоочиж, энэ талаар хийсэн судалгаа, шинжилгээ ямар түвшинд байгаа вэ? Яг хийгдсэн гэрээ хэлцлийн хүрээнд орж ирсэн, орж ирээгүй энэ хөрөнгө, төсвийн дэмжлэгүүд аль хир байгаа вэ? Өгнө гэсэн мөнгөнүүд нь орж ирсэн үү? Эсхүл энэ хөтөлбөрөө хаах гэж байгаа юу? Эсхүл цаашид үргэлжлүүлэх гэж байгаа юу гэсэн ийм асуудлуудыг асууя. Энэ бичиг баримтад бас тодорхой дурдаагүй байна. </w:t>
      </w:r>
    </w:p>
    <w:p w14:paraId="10E98977" w14:textId="77777777" w:rsidR="00D0622E" w:rsidRDefault="00D0622E">
      <w:pPr>
        <w:jc w:val="both"/>
      </w:pPr>
    </w:p>
    <w:p w14:paraId="6A4B483C" w14:textId="77777777" w:rsidR="00D0622E" w:rsidRDefault="00577A80">
      <w:pPr>
        <w:jc w:val="both"/>
      </w:pPr>
      <w:r>
        <w:rPr>
          <w:rFonts w:ascii="Arial" w:hAnsi="Arial"/>
          <w:lang w:val="mn-MN"/>
        </w:rPr>
        <w:lastRenderedPageBreak/>
        <w:tab/>
      </w:r>
      <w:r>
        <w:rPr>
          <w:rFonts w:ascii="Arial" w:hAnsi="Arial"/>
          <w:b/>
          <w:bCs/>
          <w:lang w:val="mn-MN"/>
        </w:rPr>
        <w:t>Б.Чойжилсүрэн</w:t>
      </w:r>
      <w:r>
        <w:rPr>
          <w:rFonts w:ascii="Arial" w:hAnsi="Arial"/>
          <w:lang w:val="mn-MN"/>
        </w:rPr>
        <w:t>: Хүрэлбаатар сайд хариулъя.</w:t>
      </w:r>
    </w:p>
    <w:p w14:paraId="651F13DD" w14:textId="77777777" w:rsidR="00D0622E" w:rsidRDefault="00D0622E">
      <w:pPr>
        <w:jc w:val="both"/>
      </w:pPr>
    </w:p>
    <w:p w14:paraId="7449FEF7" w14:textId="77777777" w:rsidR="00D0622E" w:rsidRDefault="00577A80">
      <w:pPr>
        <w:jc w:val="both"/>
      </w:pPr>
      <w:r>
        <w:rPr>
          <w:rFonts w:ascii="Arial" w:hAnsi="Arial"/>
          <w:lang w:val="mn-MN"/>
        </w:rPr>
        <w:tab/>
      </w:r>
      <w:r>
        <w:rPr>
          <w:rFonts w:ascii="Arial" w:hAnsi="Arial"/>
          <w:b/>
          <w:bCs/>
          <w:lang w:val="mn-MN"/>
        </w:rPr>
        <w:t>Ч.Хүрэлбаатар</w:t>
      </w:r>
      <w:r>
        <w:rPr>
          <w:rFonts w:ascii="Arial" w:hAnsi="Arial"/>
          <w:lang w:val="mn-MN"/>
        </w:rPr>
        <w:t>:  энэ өрийн хэмжээ 16 байж байгаад 22 болчихсон гээд. Энэ өөрчлөлт үндсэндээ долларын ханш 1600-1700-тай байсан ханш шүү дээ, одоо  2600. Тэр ханшны өөрчлөлтөөр өөрчлөгдсөн. Ер нь бол Засгийн газрын өрийн буулгах чиглэлээр нэлээд эрчимтэй арга хэмжээ авсан. Тийм учраас 2017 оны төгсгөл дээр ДНБ-ний 72.5 байсан өр одоо 58.9 болж буусан. 16 оны төгсгөлтэй харьцуулбал 80, 79 орчим хувь байсан, бараг 20 пунктээр буусан. Тэгэхээр бол энэ өр буусан. Ханшны өөрчлөлттэй холбоотой тийм нэг өөрчлөлтүүд байгаа.</w:t>
      </w:r>
    </w:p>
    <w:p w14:paraId="55C74955" w14:textId="77777777" w:rsidR="00D0622E" w:rsidRDefault="00D0622E">
      <w:pPr>
        <w:jc w:val="both"/>
      </w:pPr>
    </w:p>
    <w:p w14:paraId="5955289B" w14:textId="77777777" w:rsidR="00D0622E" w:rsidRDefault="00577A80">
      <w:pPr>
        <w:jc w:val="both"/>
      </w:pPr>
      <w:r>
        <w:rPr>
          <w:rFonts w:ascii="Arial" w:hAnsi="Arial"/>
          <w:lang w:val="mn-MN"/>
        </w:rPr>
        <w:tab/>
        <w:t>2.9 тэрбум долларыг бид нар эдийн засагт сөрөг нөлөө үзүүлэхгүй байхаар өрийн стратегидээ оруулж өгсөн. Өмнөхүүдээс гол ялгаатай зүйл нь юу вэ гэхээр, бид нарт ийм л юм байгаа. Одоо жишээлбэл  500 сая долларын өрийг төлөхийн тулд 350-400-гийн  нь дахин санхүүжүүлэх замаар урт хугацаатай, 4 жилийн хугацаатай бонд байдаг бол түүнийг 8 юм уу, 10 жилийн хугацаатай бонд, хүү багатай бонд гаргана, үлдсэнийг нь хуримтлалаасаа төлж явах ийм чиглэл. Тэгвэл Монгол Улсын өр цаашдаа тогтвортой бууна гэсэн ийм зүйлийг энэ дээр нэлээд тавьсан. Төсвийнхөө алдагдлыг цаашаагаа тууштай буулгаж явах юм бол шинээр зээллэг хийх хэрэгцээнүүдийг багасгана гэдэг ийм зүйл хийж оруулж өгч байгаа.</w:t>
      </w:r>
    </w:p>
    <w:p w14:paraId="33039D46" w14:textId="77777777" w:rsidR="00D0622E" w:rsidRDefault="00D0622E">
      <w:pPr>
        <w:jc w:val="both"/>
      </w:pPr>
    </w:p>
    <w:p w14:paraId="2CB54D8A" w14:textId="22286604" w:rsidR="00D0622E" w:rsidRDefault="00577A80">
      <w:pPr>
        <w:jc w:val="both"/>
      </w:pPr>
      <w:r>
        <w:rPr>
          <w:rFonts w:ascii="Arial" w:hAnsi="Arial"/>
          <w:lang w:val="mn-MN"/>
        </w:rPr>
        <w:tab/>
        <w:t>Дээр нь өр үүсгэдэг барих, шилжүүлэх, концесс, вексел</w:t>
      </w:r>
      <w:r w:rsidR="00CE2664">
        <w:rPr>
          <w:rFonts w:ascii="Arial" w:hAnsi="Arial"/>
          <w:lang w:val="mn-MN"/>
        </w:rPr>
        <w:t>ь</w:t>
      </w:r>
      <w:r>
        <w:rPr>
          <w:rFonts w:ascii="Arial" w:hAnsi="Arial"/>
          <w:lang w:val="mn-MN"/>
        </w:rPr>
        <w:t xml:space="preserve"> гэсэн иймэрхүү зүйлүүд зэргээр өр үүсэхгүй. Юм байвал дандаа төсөв дээрээ суулгаад, санхүүжүүлээд явах нь зөв гэдэг ийм зарчмын өөр хандлагыг энэ дээр өрийн стратеги дээр оруулж ирсэн байгаа гэдгийг би хэлье. Өрхийн орлого  15 хувиар өссөн гэдэг бол Үндэсний статистикаас бид нар авч байгаа тоо. Ер нь бол малчдын ноолуур 40 орчим мянгатай байсан, одоо бараг З дахин өссөн байгаа, ноолуурын үнэ. Махны үнэ өссөн. Энэ бол үндсэндээ хөдөө аж ахуйн салбараас шууд болон шууд бусаар ашиг хүртэж, амьдардаг 800 гаруй мянган монголчуудын амьдралд сайн нөлөө үзүүлсэн гэж үзэж байгаа. Төсвийн байгууллагын ажиллагсдын цалинг бид нар  2018 оноос эхлээд нэмж эхэлсэн, 2019 онд нэмсэн, 2018 оны төгсгөлд нэмсэн, 19 онд нэмсэн, 20 онд дахиад инфляцийн түвшинтэй уялдуулаад нэмж байгаа.  Энд бас өрхийн орлогод нөлөөлнө гэж үзэж байгаа.  </w:t>
      </w:r>
    </w:p>
    <w:p w14:paraId="426C6912" w14:textId="77777777" w:rsidR="00D0622E" w:rsidRDefault="00D0622E">
      <w:pPr>
        <w:jc w:val="both"/>
      </w:pPr>
    </w:p>
    <w:p w14:paraId="5407AB62" w14:textId="77777777" w:rsidR="00D0622E" w:rsidRDefault="00577A80">
      <w:pPr>
        <w:jc w:val="both"/>
      </w:pPr>
      <w:r>
        <w:rPr>
          <w:rFonts w:ascii="Arial" w:hAnsi="Arial"/>
          <w:lang w:val="mn-MN"/>
        </w:rPr>
        <w:tab/>
        <w:t xml:space="preserve">Төсөв дээр хөрөнгө оруулалтууд нэлээд нэмэгдсэн, хөдөө орон нутагт улс орон даяар хийгдэх, энэ хөрөнгө оруулалтын ажлуудыг Монголын аж ахуйн нэгжүүд хийнэ. Монголын аж ахуйн нэгжүүдэд ажиллаж байгаа ажиллагсдын цалин, хөлс, пүнлүү нь нэмэгдэнэ, байнгын ажилтай болгоно, энэ бол нөлөөлнө гэж үзэж байгаа. Тийм учраас энэ орлого бодит амьдрал дээр өрхийн орлого бууж байгаа гэдэгтэй би огтхон санал нийлэхгүй. Энэ бол статистикийн тоонд би итгэж байгаа. </w:t>
      </w:r>
    </w:p>
    <w:p w14:paraId="4546B242" w14:textId="77777777" w:rsidR="00D0622E" w:rsidRDefault="00D0622E">
      <w:pPr>
        <w:jc w:val="both"/>
      </w:pPr>
    </w:p>
    <w:p w14:paraId="443157C8" w14:textId="77777777" w:rsidR="00D0622E" w:rsidRDefault="00577A80">
      <w:pPr>
        <w:jc w:val="both"/>
      </w:pPr>
      <w:r>
        <w:rPr>
          <w:rFonts w:ascii="Arial" w:hAnsi="Arial"/>
          <w:lang w:val="mn-MN"/>
        </w:rPr>
        <w:tab/>
        <w:t>Олон улсын валютын сантай Засгийн газрын үйл ажиллагаа хэвийн сайн байгаа. Ганцхан асуудал байгаа, энэ нь арилжааны банкуудын өөрийн хөрөнгөө нэмэгдүүлэх шаардлага тавигдсан явж байгаа. Үүнийг өөрийн хөрөнгөө нэмэгдүүлсэн эх үүсвэрүүдийг шалгах шаардлагатай гэдэг ийм хүсэлт тавьчихсан байгаа. Монголбанк үүнийг удахгүй шийдчих байх аа гэж найдаж байгаа, шийдэхээс ч өөр аргагүй. Яагаад гэвэл хар жагсаалтад орох юм бол асуудал үүсэж эхэлнэ.</w:t>
      </w:r>
    </w:p>
    <w:p w14:paraId="34016A46" w14:textId="77777777" w:rsidR="00D0622E" w:rsidRDefault="00D0622E">
      <w:pPr>
        <w:jc w:val="both"/>
      </w:pPr>
    </w:p>
    <w:p w14:paraId="3556D85F" w14:textId="77777777" w:rsidR="00D0622E" w:rsidRDefault="00577A80">
      <w:pPr>
        <w:jc w:val="both"/>
      </w:pPr>
      <w:r>
        <w:rPr>
          <w:rFonts w:ascii="Arial" w:hAnsi="Arial"/>
          <w:lang w:val="mn-MN"/>
        </w:rPr>
        <w:tab/>
      </w:r>
      <w:r>
        <w:rPr>
          <w:rFonts w:ascii="Arial" w:hAnsi="Arial"/>
          <w:b/>
          <w:bCs/>
          <w:lang w:val="mn-MN"/>
        </w:rPr>
        <w:t>Б.Чойжилсүрэн</w:t>
      </w:r>
      <w:r>
        <w:rPr>
          <w:rFonts w:ascii="Arial" w:hAnsi="Arial"/>
          <w:lang w:val="mn-MN"/>
        </w:rPr>
        <w:t>: Хүрэлбаатар сайдад 1 минут нэмж өгье, хариулт дутуу байна гэж байна.</w:t>
      </w:r>
    </w:p>
    <w:p w14:paraId="5FB77F4A" w14:textId="77777777" w:rsidR="00D0622E" w:rsidRDefault="00D0622E">
      <w:pPr>
        <w:jc w:val="both"/>
      </w:pPr>
    </w:p>
    <w:p w14:paraId="1D9B1E5D" w14:textId="77777777" w:rsidR="00D0622E" w:rsidRDefault="00577A80">
      <w:pPr>
        <w:jc w:val="both"/>
      </w:pPr>
      <w:r>
        <w:rPr>
          <w:rFonts w:ascii="Arial" w:hAnsi="Arial"/>
          <w:lang w:val="mn-MN"/>
        </w:rPr>
        <w:tab/>
      </w:r>
      <w:r>
        <w:rPr>
          <w:rFonts w:ascii="Arial" w:hAnsi="Arial"/>
          <w:b/>
          <w:bCs/>
          <w:lang w:val="mn-MN"/>
        </w:rPr>
        <w:t>Ч.Хүрэлбаатар</w:t>
      </w:r>
      <w:r>
        <w:rPr>
          <w:rFonts w:ascii="Arial" w:hAnsi="Arial"/>
          <w:lang w:val="mn-MN"/>
        </w:rPr>
        <w:t>: Олон улсын валютын сан мөнгөө өгч байгаа юу гэдэг ийм асуулт байгаа. 2018 онд асуудалгүй, харин 2 сараас эхлээд  олон улсын валютын сангийнхан ирээд энэ арилжааны банкуудын сая өөрийн хөрөнгөө нэмэгдүүлсэн банкны шалгалтыг хийгээч ээ гэдэг ийм шаардлага тавигдаж байгаа. Үүнийг бид нар бүрэн дүүрэн хийх ёстой гэж үзэж байгаа. Яагаад гэвэл энэ мөнгө угаахын эсрэг жагсаалтад Монгол Улс саарал жагсаалтад орчих юм бол энгийн гадаад төлбөрүүд бүгд зогсоно. Бүх эдийн засгийн нааштай бий болж байгаа зүйлүүд хаагдах учраас үүнийг хийлгэх ёстой гэж үзэж байгаа. Тэгээд энэ шалгалтын дүн хүлээгдээд, энэ онд орж ирэх ёстой мөнгөө Валютын сан бол өгөөгүй явж байгаа. Бусад хамтын ажиллагаанууд хэвийн үргэлжлээд явж байгаа гэдгийг би хэлье. Энэ онд энэ асуудлууд үндсэндээ шийдэгдчихнэ.</w:t>
      </w:r>
    </w:p>
    <w:p w14:paraId="62E89F83" w14:textId="77777777" w:rsidR="00D0622E" w:rsidRDefault="00D0622E">
      <w:pPr>
        <w:jc w:val="both"/>
      </w:pPr>
    </w:p>
    <w:p w14:paraId="113C5A9B" w14:textId="77777777" w:rsidR="00D0622E" w:rsidRDefault="00577A80">
      <w:pPr>
        <w:jc w:val="both"/>
      </w:pPr>
      <w:r>
        <w:rPr>
          <w:rFonts w:ascii="Arial" w:hAnsi="Arial"/>
          <w:lang w:val="mn-MN"/>
        </w:rPr>
        <w:tab/>
      </w:r>
      <w:r>
        <w:rPr>
          <w:rFonts w:ascii="Arial" w:hAnsi="Arial"/>
          <w:b/>
          <w:bCs/>
          <w:lang w:val="mn-MN"/>
        </w:rPr>
        <w:t>Б.Чойжилсүрэн</w:t>
      </w:r>
      <w:r>
        <w:rPr>
          <w:rFonts w:ascii="Arial" w:hAnsi="Arial"/>
          <w:lang w:val="mn-MN"/>
        </w:rPr>
        <w:t>: Амарзаяа гишүүн тодруулъя.</w:t>
      </w:r>
    </w:p>
    <w:p w14:paraId="536CA301" w14:textId="77777777" w:rsidR="00D0622E" w:rsidRDefault="00D0622E">
      <w:pPr>
        <w:jc w:val="both"/>
      </w:pPr>
    </w:p>
    <w:p w14:paraId="09B64E22" w14:textId="77777777" w:rsidR="00D0622E" w:rsidRDefault="00577A80">
      <w:pPr>
        <w:jc w:val="both"/>
      </w:pPr>
      <w:r>
        <w:rPr>
          <w:rFonts w:ascii="Arial" w:hAnsi="Arial"/>
          <w:lang w:val="mn-MN"/>
        </w:rPr>
        <w:tab/>
      </w:r>
      <w:r>
        <w:rPr>
          <w:rFonts w:ascii="Arial" w:hAnsi="Arial"/>
          <w:b/>
          <w:bCs/>
          <w:lang w:val="mn-MN"/>
        </w:rPr>
        <w:t>Н.Амарзаяа</w:t>
      </w:r>
      <w:r>
        <w:rPr>
          <w:rFonts w:ascii="Arial" w:hAnsi="Arial"/>
          <w:lang w:val="mn-MN"/>
        </w:rPr>
        <w:t>: Аудит хариулах уу? Аудитын зөвлөмж, дүгнэлт энэ стратегийн бичиг баримтад орж уу гэдгийг хариулаарай.</w:t>
      </w:r>
    </w:p>
    <w:p w14:paraId="31E02FFD" w14:textId="77777777" w:rsidR="00D0622E" w:rsidRDefault="00D0622E">
      <w:pPr>
        <w:jc w:val="both"/>
      </w:pPr>
    </w:p>
    <w:p w14:paraId="009DDB40" w14:textId="77777777" w:rsidR="00D0622E" w:rsidRDefault="00577A80">
      <w:pPr>
        <w:jc w:val="both"/>
      </w:pPr>
      <w:r>
        <w:rPr>
          <w:rFonts w:ascii="Arial" w:hAnsi="Arial"/>
          <w:lang w:val="mn-MN"/>
        </w:rPr>
        <w:tab/>
        <w:t>Би Засгийн газраас асуугаад байгаа, энэ импорт дээр ер нь ямар бодлого баримталж байгаа вэ гээд, мал амьтан, ургамлын гаралтай бүтээгдэхүүн, хүнсний зүйл гээд нэр томьёогоороо байна л даа. Тэгээд үүнийг бас бууруулах чиглэлээр ямар бодлого баримталж байгаа вэ гэж асуусан.</w:t>
      </w:r>
    </w:p>
    <w:p w14:paraId="42F0CDAA" w14:textId="77777777" w:rsidR="00D0622E" w:rsidRDefault="00D0622E">
      <w:pPr>
        <w:jc w:val="both"/>
      </w:pPr>
    </w:p>
    <w:p w14:paraId="2B0EBB11" w14:textId="77777777" w:rsidR="00D0622E" w:rsidRDefault="00577A80">
      <w:pPr>
        <w:jc w:val="both"/>
      </w:pPr>
      <w:r>
        <w:rPr>
          <w:rFonts w:ascii="Arial" w:hAnsi="Arial"/>
          <w:lang w:val="mn-MN"/>
        </w:rPr>
        <w:tab/>
      </w:r>
      <w:r>
        <w:rPr>
          <w:rFonts w:ascii="Arial" w:hAnsi="Arial"/>
          <w:b/>
          <w:bCs/>
          <w:lang w:val="mn-MN"/>
        </w:rPr>
        <w:t>Б.Чойжилсүрэн</w:t>
      </w:r>
      <w:r>
        <w:rPr>
          <w:rFonts w:ascii="Arial" w:hAnsi="Arial"/>
          <w:lang w:val="mn-MN"/>
        </w:rPr>
        <w:t>: Эхлээд аудит хариулъя. Ажлын хэсэг 2 дугаар микрофон өгье.</w:t>
      </w:r>
    </w:p>
    <w:p w14:paraId="6F2B44FA" w14:textId="77777777" w:rsidR="00D0622E" w:rsidRDefault="00D0622E">
      <w:pPr>
        <w:jc w:val="both"/>
      </w:pPr>
    </w:p>
    <w:p w14:paraId="6A0227CC" w14:textId="77777777" w:rsidR="00D0622E" w:rsidRDefault="00577A80">
      <w:pPr>
        <w:jc w:val="both"/>
      </w:pPr>
      <w:r>
        <w:rPr>
          <w:rFonts w:ascii="Arial" w:hAnsi="Arial"/>
          <w:lang w:val="mn-MN"/>
        </w:rPr>
        <w:tab/>
      </w:r>
      <w:r>
        <w:rPr>
          <w:rFonts w:ascii="Arial" w:hAnsi="Arial"/>
          <w:b/>
          <w:bCs/>
          <w:lang w:val="mn-MN"/>
        </w:rPr>
        <w:t>С.Оюунбилэг</w:t>
      </w:r>
      <w:r>
        <w:rPr>
          <w:rFonts w:ascii="Arial" w:hAnsi="Arial"/>
          <w:lang w:val="mn-MN"/>
        </w:rPr>
        <w:t>: Амарзаяа гишүүний асуултад хариулъя. Төрийн аудитын байгууллага, Өрийн удирдлагын тухай хуулийн 11 дүгээр зүйлийн 11.2.1-т заасны дагуу стратегийн баримт бичгийн хэрэгжилтэд аудитын дүгнэлт гаргадаг байгаа. Тэгэхээр бидний өнөөдөр танилцуулж байгаа тайлан бол  2016-2018 оны стратегийн бичиг баримтын хэрэгжилтийн тайлан. Тэгэхээр 2019-2022 оны бичиг баримттай Төрийн аудитын байгууллага танилцаагүй байгаа.</w:t>
      </w:r>
    </w:p>
    <w:p w14:paraId="6FBDBC69" w14:textId="77777777" w:rsidR="00D0622E" w:rsidRDefault="00D0622E">
      <w:pPr>
        <w:jc w:val="both"/>
      </w:pPr>
    </w:p>
    <w:p w14:paraId="5CF1F949" w14:textId="77777777" w:rsidR="00D0622E" w:rsidRDefault="00577A80">
      <w:pPr>
        <w:jc w:val="both"/>
      </w:pPr>
      <w:r>
        <w:rPr>
          <w:rFonts w:ascii="Arial" w:hAnsi="Arial"/>
          <w:lang w:val="mn-MN"/>
        </w:rPr>
        <w:tab/>
      </w:r>
      <w:r>
        <w:rPr>
          <w:rFonts w:ascii="Arial" w:hAnsi="Arial"/>
          <w:b/>
          <w:bCs/>
          <w:lang w:val="mn-MN"/>
        </w:rPr>
        <w:t>Б.Чойжилсүрэн</w:t>
      </w:r>
      <w:r>
        <w:rPr>
          <w:rFonts w:ascii="Arial" w:hAnsi="Arial"/>
          <w:lang w:val="mn-MN"/>
        </w:rPr>
        <w:t>: Хүрэлбаатар сайд нэмж хариулъя.</w:t>
      </w:r>
    </w:p>
    <w:p w14:paraId="49F54A26" w14:textId="77777777" w:rsidR="00D0622E" w:rsidRDefault="00D0622E">
      <w:pPr>
        <w:jc w:val="both"/>
      </w:pPr>
    </w:p>
    <w:p w14:paraId="622A6B78" w14:textId="77777777" w:rsidR="00D0622E" w:rsidRDefault="00577A80">
      <w:pPr>
        <w:jc w:val="both"/>
      </w:pPr>
      <w:r>
        <w:rPr>
          <w:rFonts w:ascii="Arial" w:hAnsi="Arial"/>
          <w:lang w:val="mn-MN"/>
        </w:rPr>
        <w:tab/>
      </w:r>
      <w:r>
        <w:rPr>
          <w:rFonts w:ascii="Arial" w:hAnsi="Arial"/>
          <w:b/>
          <w:bCs/>
          <w:lang w:val="mn-MN"/>
        </w:rPr>
        <w:t>Ч.Хүрэлбаатар</w:t>
      </w:r>
      <w:r>
        <w:rPr>
          <w:rFonts w:ascii="Arial" w:hAnsi="Arial"/>
          <w:lang w:val="mn-MN"/>
        </w:rPr>
        <w:t>: Аудитаас өгсөн зөвлөмжүүдийг Сангийн яам дандаа л ажил хэрэг болгож ажилладаг. Яагаад вэ гэхээр, харж байгаад бас манай аудитынхан чинь нэлээд олон жил ажилласан туршлагатай хүмүүс ихтэй. Тэгээд гол гол асуудлуудаа тавьдаг. Тэгээд бид нар үүнийг нэг номерт аудитаа өгсөн дүгнэлтүүдийг шийдэх ёстой гэдэг ийм зарчим барьж манай яам ажилладаг. Тэгэхээр би бол энэ өгсөн зөвлөмжүүд бүгд тусаад явсан гэдэгт би бол огтхон ч эргэлзэхгүй байна.</w:t>
      </w:r>
    </w:p>
    <w:p w14:paraId="1069C85E" w14:textId="77777777" w:rsidR="00D0622E" w:rsidRDefault="00D0622E">
      <w:pPr>
        <w:jc w:val="both"/>
      </w:pPr>
    </w:p>
    <w:p w14:paraId="45387598" w14:textId="77777777" w:rsidR="00D0622E" w:rsidRDefault="00577A80">
      <w:pPr>
        <w:jc w:val="both"/>
      </w:pPr>
      <w:r>
        <w:rPr>
          <w:rFonts w:ascii="Arial" w:hAnsi="Arial"/>
          <w:lang w:val="mn-MN"/>
        </w:rPr>
        <w:tab/>
        <w:t>Импортын хувьд яах ёстой вэ гэдэг. Энэ импорт дээр импортын татварыг нэмээд явах асуудал бол бид нарын  2016 оны сонгуульд оролцсон мөрийн хөтөлбөртэй нийцэхгүй. Тэгэхээр эдийн засгийг төрөлжүүлэх бодлого . . . /хугацаа дуусав/.</w:t>
      </w:r>
    </w:p>
    <w:p w14:paraId="220431F2" w14:textId="77777777" w:rsidR="00D0622E" w:rsidRDefault="00D0622E">
      <w:pPr>
        <w:jc w:val="both"/>
      </w:pPr>
    </w:p>
    <w:p w14:paraId="15FCCFB5" w14:textId="77777777" w:rsidR="00D0622E" w:rsidRDefault="00577A80">
      <w:pPr>
        <w:jc w:val="both"/>
      </w:pPr>
      <w:r>
        <w:rPr>
          <w:rFonts w:ascii="Arial" w:hAnsi="Arial"/>
          <w:lang w:val="mn-MN"/>
        </w:rPr>
        <w:tab/>
      </w:r>
      <w:r>
        <w:rPr>
          <w:rFonts w:ascii="Arial" w:hAnsi="Arial"/>
          <w:b/>
          <w:bCs/>
          <w:lang w:val="mn-MN"/>
        </w:rPr>
        <w:t>Б.Чойжилсүрэн</w:t>
      </w:r>
      <w:r>
        <w:rPr>
          <w:rFonts w:ascii="Arial" w:hAnsi="Arial"/>
          <w:lang w:val="mn-MN"/>
        </w:rPr>
        <w:t xml:space="preserve">: Гишүүд асуулт асууж, хариулт авлаа. Надад нэг асуулт </w:t>
      </w:r>
      <w:r>
        <w:rPr>
          <w:rFonts w:ascii="Arial" w:hAnsi="Arial"/>
          <w:lang w:val="mn-MN"/>
        </w:rPr>
        <w:lastRenderedPageBreak/>
        <w:t>байна. Түүний дараа үг хэлье.</w:t>
      </w:r>
    </w:p>
    <w:p w14:paraId="1EB90E79" w14:textId="77777777" w:rsidR="00D0622E" w:rsidRDefault="00D0622E">
      <w:pPr>
        <w:jc w:val="both"/>
      </w:pPr>
    </w:p>
    <w:p w14:paraId="3C6D08E1" w14:textId="77777777" w:rsidR="00D0622E" w:rsidRDefault="00577A80">
      <w:pPr>
        <w:jc w:val="both"/>
      </w:pPr>
      <w:r>
        <w:rPr>
          <w:rFonts w:ascii="Arial" w:hAnsi="Arial"/>
          <w:lang w:val="mn-MN"/>
        </w:rPr>
        <w:tab/>
        <w:t>Хүрэлбаатар сайдаас асууна. Засгийн газрын өрийн удирдлагын баримт бичгийг оруулж ирсэн. Энэ маань нийтдээ эдийн засгийн 30 орчим хувь байгаа. Цаана нь үлдэж байгаа 70 хувь нь хувийн секторт оногдож байгаа. Тэгэхээр энэ Засгийн газар тусдаа Монголбанктай зөвшилцөхгүйгээр улсын өрийн удирдлагын стратегийн баримт бичгийг хэзээ боловсруулах юм. Сая Амарзаяа гишүүн яриад байна, импортоо яах юм бэ гээд. Бид нар төлбөрийн тэнцэл дээр харьцангуй гайгүй 140 орчим тэрбум төгрөгийн нэмэх, хасахтай гардаг. Гэхдээ урсгал данс маань маш өндөр 1.9 орчим тэрбум долларын алдагдалтай байгаа. Тэгэхээр Монголоос орж ирж байгаа валютандаа саад тавихгүй, нэмэгдүүлэх шаардлагатай. Огцом нэмэгдүүлэхийг үгүйсгэхгүй. Гарч байгаа валютаа яаж багасгах, валютын урсгалыг гарахад нь ямар саад тавих юм? Эдийн засгийн ямар арга хэрэглэх юм бэ? Энэ дээр өөрийн чинь санаа бодлыг нэгдүгээрт сонсъё гэж бодож байгаа.</w:t>
      </w:r>
    </w:p>
    <w:p w14:paraId="3DFA802C" w14:textId="77777777" w:rsidR="00D0622E" w:rsidRDefault="00D0622E">
      <w:pPr>
        <w:jc w:val="both"/>
      </w:pPr>
    </w:p>
    <w:p w14:paraId="4E13E90E" w14:textId="02DE70D0" w:rsidR="00D0622E" w:rsidRDefault="00577A80">
      <w:pPr>
        <w:jc w:val="both"/>
      </w:pPr>
      <w:r>
        <w:rPr>
          <w:rFonts w:ascii="Arial" w:hAnsi="Arial"/>
          <w:lang w:val="mn-MN"/>
        </w:rPr>
        <w:tab/>
        <w:t xml:space="preserve">Хоёрдугаарт, би нэг горимын санал гаргаж байна, манай Байнгын хорооны гишүүдэд, бүлгийн хурлаар оруулах уу? Эс оруулах уу гэдгийг бүлгийн удирдлагууд мэдэх байх. Дараа 7 хоногийн 1 дэх өдөр бүлгийн хурлын дараа манай Байнгын хороон дээр энэ төсвийн хүрээний мэдэгдэл, төсвийн төсөөллийн тооцооллын задаргааг презентаци тавиач ээ. Өрийн тогтвортой байдлын шинжилгээ хийсэн юм бол өрийн тогтвортой байдлын шинжилгээгээр презентаци тавиач ээ Байнгын хорооны гишүүдэд. </w:t>
      </w:r>
    </w:p>
    <w:p w14:paraId="6CE0AC74" w14:textId="77777777" w:rsidR="00D0622E" w:rsidRDefault="00D0622E">
      <w:pPr>
        <w:jc w:val="both"/>
      </w:pPr>
    </w:p>
    <w:p w14:paraId="0244CD57" w14:textId="77777777" w:rsidR="00D0622E" w:rsidRDefault="00577A80">
      <w:pPr>
        <w:jc w:val="both"/>
      </w:pPr>
      <w:r>
        <w:rPr>
          <w:rFonts w:ascii="Arial" w:hAnsi="Arial"/>
          <w:lang w:val="mn-MN"/>
        </w:rPr>
        <w:tab/>
        <w:t>Гуравдугаарт, энэ Монгол Улсын хувьд нэг талаас хөгжих ёстой. Хөгжихийн тулд хөрөнгө оруулалтууд хэрэгтэй. Нөгөө талаас энэ өрийн тогтвортой байдлын шинжилгээгээр аль хэмжээнд хүртэл хөрөнгө оруулалт татаж болох юм. Аль хэмжээнд нь татахгүй юм, аль салбарт нь татах юм, алинд нь татахгүй юм гэсэн ийм хөгжлийн бодлогуудыг намайг Сангийн сайд байхад манай яаман дээр хийж байгаад бид нар орхиод явсан. Энэ бодлого цаашаа ямар хэмжээнд явсан бэ? Ахисан бэ гэдэг талаар мэдээллүүд сонсмоор байна.</w:t>
      </w:r>
    </w:p>
    <w:p w14:paraId="24862500" w14:textId="77777777" w:rsidR="00D0622E" w:rsidRDefault="00D0622E">
      <w:pPr>
        <w:jc w:val="both"/>
      </w:pPr>
    </w:p>
    <w:p w14:paraId="494632CA" w14:textId="77777777" w:rsidR="00D0622E" w:rsidRDefault="00577A80">
      <w:pPr>
        <w:jc w:val="both"/>
      </w:pPr>
      <w:r>
        <w:rPr>
          <w:rFonts w:ascii="Arial" w:hAnsi="Arial"/>
          <w:lang w:val="mn-MN"/>
        </w:rPr>
        <w:tab/>
        <w:t>Хүрэлбаатар сайдын микрофон өгье.</w:t>
      </w:r>
    </w:p>
    <w:p w14:paraId="25174C4C" w14:textId="77777777" w:rsidR="00D0622E" w:rsidRDefault="00D0622E">
      <w:pPr>
        <w:jc w:val="both"/>
      </w:pPr>
    </w:p>
    <w:p w14:paraId="09D6BC15" w14:textId="77777777" w:rsidR="00D0622E" w:rsidRDefault="00577A80">
      <w:pPr>
        <w:jc w:val="both"/>
      </w:pPr>
      <w:r>
        <w:rPr>
          <w:rFonts w:ascii="Arial" w:hAnsi="Arial"/>
          <w:lang w:val="mn-MN"/>
        </w:rPr>
        <w:tab/>
      </w:r>
      <w:r>
        <w:rPr>
          <w:rFonts w:ascii="Arial" w:hAnsi="Arial"/>
          <w:b/>
          <w:bCs/>
          <w:lang w:val="mn-MN"/>
        </w:rPr>
        <w:t>Ч.Хүрэлбаатар</w:t>
      </w:r>
      <w:r>
        <w:rPr>
          <w:rFonts w:ascii="Arial" w:hAnsi="Arial"/>
          <w:lang w:val="mn-MN"/>
        </w:rPr>
        <w:t>: Улсын өр дээр ямар арга хэмжээ авах вэ? Засгийн газар ингээд стратегитэй болчихно. Улсын өрийг яах вэ гэдэг ийм асуудал байгаа. Тэгэхээр Сангийн яамны хувьд бид нар юу гэж бодож байгаа вэ гэхээр, нэгэнт л энэ Монгол Улсын өрийн хэмжээ өөрөө төлбөрийн тэнцэл дээр нөлөөлдөг, эдийн засгийн суурь үзүүлэлтүүдэд нөлөөлдөг, ханшинд нөлөө үзүүлдэг учраас энэ дээр яах аргагүй бид нар анхаарал тавьж явах учиртай гэж үзэж байгаа. Тэгэхээр энэ Засгийн газрын өрийн стратеги батлагдсаны дараагаар бид нар хувийн хэвшлийнхэнтэй уулзаж, ялангуяа гол гол зээлдэгч гаднаас томоохон дүнтэй мөнгө зээлчихсэн байгаа аж ахуйн нэгжүүд, хувийн хэвшлийнхэнтэй уулзаж ярилцана. Монголбанк ч гэсэн өөрөө Хятадын свобоор 1.8 тэрбум долларын өртэй байгаа. Энэ бүгдийг хамтарч суугаад ямар шийдлүүд хийж явах вэ гэдгээ ярилцана гэж бодож байгаа.</w:t>
      </w:r>
    </w:p>
    <w:p w14:paraId="0DFA1526" w14:textId="77777777" w:rsidR="00D0622E" w:rsidRDefault="00D0622E">
      <w:pPr>
        <w:jc w:val="both"/>
      </w:pPr>
    </w:p>
    <w:p w14:paraId="4E0A0A07" w14:textId="77777777" w:rsidR="00D0622E" w:rsidRDefault="00577A80">
      <w:pPr>
        <w:jc w:val="both"/>
      </w:pPr>
      <w:r>
        <w:rPr>
          <w:rFonts w:ascii="Arial" w:hAnsi="Arial"/>
          <w:lang w:val="mn-MN"/>
        </w:rPr>
        <w:tab/>
        <w:t xml:space="preserve">Ер нь 2018 он бол энэ авсан өрөө төлсөөр байгаад дууссан. 6.5 ихнаяд төгрөгийн өр гэдэг чинь төсвийн орлого  10 ихнаяд гээд үзэх юм бол төсвийн орлогын 65 хувьтай тэнцүү хэмжээний мөнгийг бид нар өрөнд төлсөн. Тэгж их </w:t>
      </w:r>
      <w:r>
        <w:rPr>
          <w:rFonts w:ascii="Arial" w:hAnsi="Arial"/>
          <w:lang w:val="mn-MN"/>
        </w:rPr>
        <w:lastRenderedPageBreak/>
        <w:t xml:space="preserve">хэмжээний өр төлж байж сая тэр 15-18 оны өрийн стратегийн үзүүлэлтэд яг 18 онд л хангасан. Тэгж байж тэр өрийн юу гарсан. Нээрээ аудитаас өгсөн дүгнэлт бол энэ арга хэмжээнүүдийг тодорхой болго гэдэг дүгнэлт өгсөн санагдаж байна. Түүнийг яг тодорхой болгож оруулж өгсөн. </w:t>
      </w:r>
    </w:p>
    <w:p w14:paraId="722F835C" w14:textId="77777777" w:rsidR="00D0622E" w:rsidRDefault="00D0622E">
      <w:pPr>
        <w:jc w:val="both"/>
      </w:pPr>
    </w:p>
    <w:p w14:paraId="23CF51F1" w14:textId="77777777" w:rsidR="00D0622E" w:rsidRDefault="00577A80">
      <w:pPr>
        <w:jc w:val="both"/>
      </w:pPr>
      <w:r>
        <w:rPr>
          <w:rFonts w:ascii="Arial" w:hAnsi="Arial"/>
          <w:lang w:val="mn-MN"/>
        </w:rPr>
        <w:tab/>
        <w:t xml:space="preserve">Асуултад хариулж байгаад дүгнэлтээ саналаа. Тэгээд нэлээд тодорхой болгож оруулж өгсөн. Яг ямар арга хэмжээнүүд яаж явах юм бэ гэдэг.  Тэгэхээр саяны хэлдэг юмнууд байгаа. Импортыг орж ирэх нь чөлөөтэй байг гэсэн. Гэтэл одоо сая Татварын багц хууль дээр хориг тавьчихлаа л даа. Тэр чинь орж ирэхэд нь бид нар бага оруулаад байна гэдэг юутай, тэр чинь орж ирэхийн тулд авдаг татвар нь бага байж л чөлөөтэй орж ирнэ шүү дээ. Тийм нөхцөлийг эсрэгээр нь хориг тавигдаж байна. Тэр бол яваандаа яригдах байхаа гэж бодож байгаа. </w:t>
      </w:r>
    </w:p>
    <w:p w14:paraId="63874538" w14:textId="77777777" w:rsidR="00D0622E" w:rsidRDefault="00D0622E">
      <w:pPr>
        <w:jc w:val="both"/>
      </w:pPr>
    </w:p>
    <w:p w14:paraId="577757CC" w14:textId="2A9A885F" w:rsidR="00D0622E" w:rsidRDefault="00577A80">
      <w:pPr>
        <w:jc w:val="both"/>
      </w:pPr>
      <w:r>
        <w:rPr>
          <w:rFonts w:ascii="Arial" w:hAnsi="Arial"/>
          <w:lang w:val="mn-MN"/>
        </w:rPr>
        <w:tab/>
        <w:t>Энэ дээр ингээд гарч байгаа мөнгөн дээр хяналт тавиад эхлэхийг бол капитал, контрол гэж нэрлэнэ. Капитал контрол хийж байгаа улс болгон дээр хөрөнгө оруулагч нар маш болгоомжтой хандаж эхэлдэг. Эдний эдийн засаг нь хүнд юм байна, төрийн зохицуулалт ихтэй орон юм байна гэж үздэг учраас хөрөнгө оруулалтын таатай орчинг бүрдүүлэхдээ цэвэр сөрөг явдаг учраас үүнийг аль болохоор хийхээс ихэнх орон татгалздаг. Тэгэхээр энэ чиглэлийн арга хэмжээг биш тэр олж байгаа мөнгөө л илүү олох талдаа эдийн засгаа төрөлжүүлдэг чиглэлд нь экспортын нэр төрөл, бүтээгдэхүүнүүдийг нэмдэг. Түрүүн Амарзаяа гишүүний хэлдэг импортын орлодог олон төрлийн бараа бүтээгдэхүүнүүдийг үйлдвэрлэдэг ийм боломжуудыг бий болгох чиглэлээр тавих ёстой.</w:t>
      </w:r>
    </w:p>
    <w:p w14:paraId="187020E0" w14:textId="77777777" w:rsidR="00D0622E" w:rsidRDefault="00D0622E">
      <w:pPr>
        <w:jc w:val="both"/>
      </w:pPr>
    </w:p>
    <w:p w14:paraId="20A9FD34" w14:textId="77777777" w:rsidR="00D0622E" w:rsidRDefault="00577A80">
      <w:pPr>
        <w:jc w:val="both"/>
      </w:pPr>
      <w:r>
        <w:rPr>
          <w:rFonts w:ascii="Arial" w:hAnsi="Arial"/>
          <w:lang w:val="mn-MN"/>
        </w:rPr>
        <w:tab/>
        <w:t>Өрийн шинжилгээний ажлуудыг хийж бид нар нэлээд ярилцаж байгаа. Үүнийг энэ өрийн стратегийг боловсруулахдаа нэлээн сайн хийж, олон талаас нь ярилцаж байгаад үүнийг боловсруулсан гэдгийг хэлье.</w:t>
      </w:r>
    </w:p>
    <w:p w14:paraId="346386D6" w14:textId="77777777" w:rsidR="00D0622E" w:rsidRDefault="00D0622E">
      <w:pPr>
        <w:jc w:val="both"/>
      </w:pPr>
    </w:p>
    <w:p w14:paraId="69389C80" w14:textId="78C48475" w:rsidR="00D0622E" w:rsidRDefault="00577A80">
      <w:pPr>
        <w:jc w:val="both"/>
      </w:pPr>
      <w:r>
        <w:rPr>
          <w:rFonts w:ascii="Arial" w:hAnsi="Arial"/>
          <w:lang w:val="mn-MN"/>
        </w:rPr>
        <w:tab/>
        <w:t>Нэг дэх өдөр бүлгийн хурлын дараа Төсвийн хүрээний мэдэгдэл, өрийн стратег</w:t>
      </w:r>
      <w:r w:rsidR="00CE2664">
        <w:rPr>
          <w:rFonts w:ascii="Arial" w:hAnsi="Arial"/>
          <w:lang w:val="mn-MN"/>
        </w:rPr>
        <w:t>и</w:t>
      </w:r>
      <w:r>
        <w:rPr>
          <w:rFonts w:ascii="Arial" w:hAnsi="Arial"/>
          <w:lang w:val="mn-MN"/>
        </w:rPr>
        <w:t>эр презентаци хийхийг манай яам үнэхээр талархан дэмжиж, хүлээж авч байна. Одоо энэ оруулсан зүйлийг мэдүүлэх, ойлгуулах, ярилцах, шийдэл гаргах зэрэг боломж энэ дээр үүснэ гэж үзэж байгаа учраас . . ./хугацаа дуусав/.</w:t>
      </w:r>
    </w:p>
    <w:p w14:paraId="3BD8D5C2" w14:textId="77777777" w:rsidR="00D0622E" w:rsidRDefault="00D0622E">
      <w:pPr>
        <w:jc w:val="both"/>
      </w:pPr>
    </w:p>
    <w:p w14:paraId="088D459A" w14:textId="77777777" w:rsidR="00D0622E" w:rsidRDefault="00577A80">
      <w:pPr>
        <w:jc w:val="both"/>
      </w:pPr>
      <w:r>
        <w:rPr>
          <w:rFonts w:ascii="Arial" w:hAnsi="Arial"/>
          <w:lang w:val="mn-MN"/>
        </w:rPr>
        <w:tab/>
      </w:r>
      <w:r>
        <w:rPr>
          <w:rFonts w:ascii="Arial" w:hAnsi="Arial"/>
          <w:b/>
          <w:bCs/>
          <w:lang w:val="mn-MN"/>
        </w:rPr>
        <w:t>Б.Чойжилсүрэн</w:t>
      </w:r>
      <w:r>
        <w:rPr>
          <w:rFonts w:ascii="Arial" w:hAnsi="Arial"/>
          <w:lang w:val="mn-MN"/>
        </w:rPr>
        <w:t>: Гишүүд асуулт асууж, хариулт авлаа. Үг хэлэх гишүүдийн нэрсийг авъя.</w:t>
      </w:r>
    </w:p>
    <w:p w14:paraId="2EB3DB6B" w14:textId="77777777" w:rsidR="00D0622E" w:rsidRDefault="00D0622E">
      <w:pPr>
        <w:jc w:val="both"/>
      </w:pPr>
    </w:p>
    <w:p w14:paraId="44F573BC" w14:textId="77777777" w:rsidR="00D0622E" w:rsidRDefault="00577A80">
      <w:pPr>
        <w:jc w:val="both"/>
      </w:pPr>
      <w:r>
        <w:rPr>
          <w:rFonts w:ascii="Arial" w:hAnsi="Arial"/>
          <w:lang w:val="mn-MN"/>
        </w:rPr>
        <w:tab/>
        <w:t>Батнасан гишүүнээр тасалъя. Баттөмөр гишүүн үгээ хэл.</w:t>
      </w:r>
    </w:p>
    <w:p w14:paraId="1765C14D" w14:textId="77777777" w:rsidR="00D0622E" w:rsidRDefault="00D0622E">
      <w:pPr>
        <w:jc w:val="both"/>
      </w:pPr>
    </w:p>
    <w:p w14:paraId="35B55DD2" w14:textId="77777777" w:rsidR="00D0622E" w:rsidRDefault="00577A80">
      <w:pPr>
        <w:jc w:val="both"/>
      </w:pPr>
      <w:r>
        <w:rPr>
          <w:rFonts w:ascii="Arial" w:hAnsi="Arial"/>
          <w:lang w:val="mn-MN"/>
        </w:rPr>
        <w:tab/>
      </w:r>
      <w:r>
        <w:rPr>
          <w:rFonts w:ascii="Arial" w:hAnsi="Arial"/>
          <w:b/>
          <w:bCs/>
          <w:lang w:val="mn-MN"/>
        </w:rPr>
        <w:t>Б.Баттөмөр</w:t>
      </w:r>
      <w:r>
        <w:rPr>
          <w:rFonts w:ascii="Arial" w:hAnsi="Arial"/>
          <w:lang w:val="mn-MN"/>
        </w:rPr>
        <w:t>: Эдийн засагт бол өөрчлөлт гарч байгаа. Үүнийг бүгд мэдэж байгаа. Түрүүн төсвийн Үндсэн чиглэл ярихад ярьчихсан, давхцуулж олон яриад яах вэ.  Нэг зүйлийг би онцолж хэлье. Засгийн газар их хэмжээний бонд гаргадаг, банкууд түүнийг худалдаад авчихдаг. Тэр хэмжээгээр зээлийн эх үүсвэр нь дутагдаад байдаг, зээлийн хүү өндөр байсан. Өнгөрсөн хугацаанд бонд гаргаагүй учраас арилжааны банкуудаар зээлийн үлдэгдэл гайгүй болсон. Үүнтэй уялдаа бараг 2 орчим хувиар, одоо  1.7 гэсэн тоо гарсан байна. Тэгэхээр ийм зээлийн хүү буурч байгаа. Монголд энэ зээлийн хүү их өндөр байгаа учраас энэ бол зөв арга хэмжээ болсон гэж ингэж үзэж байгаа.</w:t>
      </w:r>
    </w:p>
    <w:p w14:paraId="09DD19A2" w14:textId="77777777" w:rsidR="00D0622E" w:rsidRDefault="00D0622E">
      <w:pPr>
        <w:jc w:val="both"/>
      </w:pPr>
    </w:p>
    <w:p w14:paraId="022D1540" w14:textId="77777777" w:rsidR="00D0622E" w:rsidRDefault="00577A80">
      <w:pPr>
        <w:jc w:val="both"/>
      </w:pPr>
      <w:r>
        <w:rPr>
          <w:rFonts w:ascii="Arial" w:hAnsi="Arial"/>
          <w:lang w:val="mn-MN"/>
        </w:rPr>
        <w:tab/>
        <w:t xml:space="preserve">Сайдын сая ярьсан дээр сонгуультай холбогдоод энэ эдийн засгийн гол </w:t>
      </w:r>
      <w:r>
        <w:rPr>
          <w:rFonts w:ascii="Arial" w:hAnsi="Arial"/>
          <w:lang w:val="mn-MN"/>
        </w:rPr>
        <w:lastRenderedPageBreak/>
        <w:t>үзүүлэлтүүдээ бага авсан гэж байна. Сонгууль болдгоороо болно, Монгол Улс хөгждөгөөрөө хөгжинө, явдгаараа явна. Тийм учраас 8 орчим хувийн эдийн засгийн өсөлт бодит гараад байхад  6-аар төлөвлөнө гэдэг нь миний хувьд би юу гэж бодож байна вэ гэхээр, гутранги төлөвлөж байна гэж бодож байна. Монгол Улсын өөрийнх нь, тэгэхээр би бол тийм бодолтой байгаа. Тэгээд цаашаагаа Монгол Улс өөрөө их агуу их том потенциальтай улс. Мендеелевийн үелэх системд байдаг бүх элемент Монголд байна. Тийм учраас энэ байж байгаа  бүх боломжуудаа их сайн дайчилж ажиллая. Монгол Улсын төсөв 2 ихнаяд төгрөгийн алдагдалтай биш, энэ эдийн засгийн өсөлтөө нэмээд ирэх юм бол энэ алдагдлыг багасгах боломж байгаа. Энэ халамжийн 750 тэрбум төгрөг, цаашдаа ер нь Монгол Улс энэ халамждаа бариулах юм байна. Одоо ингээд янз янзын юм санаачлагдана, ингээд ирэхээр их хэцүү болж байгаа.</w:t>
      </w:r>
    </w:p>
    <w:p w14:paraId="1694F0F9" w14:textId="77777777" w:rsidR="00D0622E" w:rsidRDefault="00D0622E">
      <w:pPr>
        <w:jc w:val="both"/>
      </w:pPr>
    </w:p>
    <w:p w14:paraId="6AED4730" w14:textId="77777777" w:rsidR="00D0622E" w:rsidRDefault="00577A80">
      <w:pPr>
        <w:jc w:val="both"/>
      </w:pPr>
      <w:r>
        <w:rPr>
          <w:rFonts w:ascii="Arial" w:hAnsi="Arial"/>
          <w:lang w:val="mn-MN"/>
        </w:rPr>
        <w:tab/>
        <w:t xml:space="preserve">Энд нэг ярих ёстой юм бол энэ инфляци байгаа. 8 хувийн инфляцитай, 11 хувийн бодлогын хүүтэй байхад зээлийн хүү бууруулна гэдэг юм бол хаана ч байхгүй. Эдийн засаг мэддэг байтугай, мэддэггүй захын малчин ч үүнийг ойлгоно. Монголд хамгийн түрүүн хийх ёстой энэ эдийн засгийг эрчимжүүлэх, энэ өсөлт гаргах, хуримтлал бий болгох, энэ ард иргэд, хүн, гэр бүлийн орлогыг нэмэгдүүлэхэд энэ бизнесийг дэмжих шаардлага байгаа шүү дээ. Тэгэхээр одоо ийм өндөр хүүтэй ямар зээл, яаж авах юм? Тийм учраас энэ зээлийн хүү бууруулах стратегийн хамгийн нэгд баримтлах бодлого бол юу вэ гэхээр, энэ инфляцийг бууруулах. Би бол 8, 9, 6 хувийн инфляцид, одоо 7 хувь, 6 болгох, шахаж ажиллая л даа. Дайчилж, байгаа боломжоо дайчилж ажиллая. Нэг гутранги төлөвлөөд, тэр хэмжээндээ хүргээд, ингээд яваад байхаар ингээд яваад л байна шүү дээ. Тийм учраас Монгол Улсын хөгжлийг өөдрөг харъя гэж. Яг үнэн чанартаа өнгөрсөн 30 жилийн хугацаанд Монголын ард түмэн байнга хямралтай явж ирж байна шүү дээ, өнөөдөр ч хямрал үргэлжилж байна шүү дээ. Энэ хямрал чинь яадаг вэ гэхээр хоорондоо холбоотой З аюулыг үүсгэдэг. Нийгмийн тогтвортой байдал алдагддаг, санхүүгийн хувьд алдагдал хүлээдэг, гуравдугаарт нь, нэр төрөө алддаг. Монгол Улс нэр төрөө алдчихсан, валютын сангийн хөтөлбөрт 6 дахь удаагаа орж байна шүү дээ. </w:t>
      </w:r>
    </w:p>
    <w:p w14:paraId="2BD0FF44" w14:textId="77777777" w:rsidR="00D0622E" w:rsidRDefault="00D0622E">
      <w:pPr>
        <w:jc w:val="both"/>
      </w:pPr>
    </w:p>
    <w:p w14:paraId="0BDD8CE0" w14:textId="77777777" w:rsidR="00D0622E" w:rsidRDefault="00577A80">
      <w:pPr>
        <w:jc w:val="both"/>
      </w:pPr>
      <w:r>
        <w:rPr>
          <w:rFonts w:ascii="Arial" w:hAnsi="Arial"/>
          <w:lang w:val="mn-MN"/>
        </w:rPr>
        <w:tab/>
        <w:t>Одоо дараагийн хямралын талаар ярьж эхэлж байна шүү дээ, энэ бол өрийн хямрал байна гэж. Засгийн газрын өрөөс гадна Монгол Улсын өр гэж сая сайдын хэлж байгаа санаанд байна. Одоо үүний яах юм бэ? Яаж зохицуулах юм бэ? Монголоос гарна шүү дээ, өөр газраас аваад, үүнийг төлнө гэдэг бол байхгүй. Тийм учраас Монгол Улсын хувьд цаашдаа энэ эдийн засгийн хувьд их бүрхэг, маш хэцүү, хүнд сорилтыг бид давах ийм болчхоод байна.</w:t>
      </w:r>
    </w:p>
    <w:p w14:paraId="4D72378E" w14:textId="77777777" w:rsidR="00D0622E" w:rsidRDefault="00D0622E">
      <w:pPr>
        <w:jc w:val="both"/>
      </w:pPr>
    </w:p>
    <w:p w14:paraId="31CA15AF" w14:textId="77777777" w:rsidR="00D0622E" w:rsidRDefault="00577A80">
      <w:pPr>
        <w:jc w:val="both"/>
      </w:pPr>
      <w:r>
        <w:rPr>
          <w:rFonts w:ascii="Arial" w:hAnsi="Arial"/>
          <w:lang w:val="mn-MN"/>
        </w:rPr>
        <w:tab/>
        <w:t xml:space="preserve">Тэгээд ер нь бол эдийн засаг өсөж байна, 6 хувь, 8 хувь гээд ярьж байна. Бидэнд энэ үнийн өсөлтөөр биш, нэмэгдсэн өртгийн өсөлтөөр тийм хэмжигдсэн, тийм өсөлт хэрэгтэй. Бидний одоо энэ гаргаад байгаа бол ихэвчлэн үнийн өсөлт байгаа шүү дээ. Засгийн газар энэ дээр бүтцийн өөрчлөлтийн бодлого гэж энэ зардлаа яаж хэмнэх вэ? Мөнгөний бодлого, төсвийн бодлого хоорондоо уялдаатай ингэж явах ёстой. Энэ болгон маань хамтдаа иж бүрнээрээ яригдахгүй  л байна л даа. Сайд байгаа учраас Засгийн газраа төлөөлөөд бас ярьж л байгаа байх. Тэгэхээр энэ бодлогуудыг ингээд цааш цаашдаа Байнгын хороод дээр ярих, бүлэг дээр ярих, энэ чуулган дээр ярихдаа Монголбанкныхны авчирч ярих ёстой. Хамт сууж ярих ёстой. Энэ уялдаа холбоог бид нар хангаж ажиллах ийм шаардлагууд </w:t>
      </w:r>
      <w:r>
        <w:rPr>
          <w:rFonts w:ascii="Arial" w:hAnsi="Arial"/>
          <w:lang w:val="mn-MN"/>
        </w:rPr>
        <w:lastRenderedPageBreak/>
        <w:t xml:space="preserve">бидэнд үүсэж байна. </w:t>
      </w:r>
    </w:p>
    <w:p w14:paraId="30AE9EE9" w14:textId="77777777" w:rsidR="00D0622E" w:rsidRDefault="00D0622E">
      <w:pPr>
        <w:jc w:val="both"/>
      </w:pPr>
    </w:p>
    <w:p w14:paraId="36131D4C" w14:textId="77777777" w:rsidR="00D0622E" w:rsidRDefault="00577A80">
      <w:pPr>
        <w:jc w:val="both"/>
      </w:pPr>
      <w:r>
        <w:rPr>
          <w:rFonts w:ascii="Arial" w:hAnsi="Arial"/>
          <w:lang w:val="mn-MN"/>
        </w:rPr>
        <w:tab/>
        <w:t>Тийм учраас энэ бол хугацаатай, үүнийгээ ингээд цаашаа хэлэлцээд явъя. Үзүүлэлтүүдийг нь сайжруулах ийм саналтай байна.</w:t>
      </w:r>
    </w:p>
    <w:p w14:paraId="1657BF7C" w14:textId="77777777" w:rsidR="00D0622E" w:rsidRDefault="00D0622E">
      <w:pPr>
        <w:jc w:val="both"/>
      </w:pPr>
    </w:p>
    <w:p w14:paraId="3F59A77A" w14:textId="77777777" w:rsidR="00D0622E" w:rsidRDefault="00577A80">
      <w:pPr>
        <w:jc w:val="both"/>
      </w:pPr>
      <w:r>
        <w:rPr>
          <w:rFonts w:ascii="Arial" w:hAnsi="Arial"/>
          <w:lang w:val="mn-MN"/>
        </w:rPr>
        <w:tab/>
      </w:r>
      <w:r>
        <w:rPr>
          <w:rFonts w:ascii="Arial" w:hAnsi="Arial"/>
          <w:b/>
          <w:bCs/>
          <w:lang w:val="mn-MN"/>
        </w:rPr>
        <w:t>Б.Чойжилсүрэн</w:t>
      </w:r>
      <w:r>
        <w:rPr>
          <w:rFonts w:ascii="Arial" w:hAnsi="Arial"/>
          <w:lang w:val="mn-MN"/>
        </w:rPr>
        <w:t>: Батнасан гишүүн үгээ хэлье.</w:t>
      </w:r>
    </w:p>
    <w:p w14:paraId="6D7ACC55" w14:textId="77777777" w:rsidR="00D0622E" w:rsidRDefault="00D0622E">
      <w:pPr>
        <w:jc w:val="both"/>
      </w:pPr>
    </w:p>
    <w:p w14:paraId="1AFDD0FE" w14:textId="77777777" w:rsidR="00D0622E" w:rsidRDefault="00577A80">
      <w:pPr>
        <w:jc w:val="both"/>
      </w:pPr>
      <w:r>
        <w:rPr>
          <w:rFonts w:ascii="Arial" w:hAnsi="Arial"/>
          <w:lang w:val="mn-MN"/>
        </w:rPr>
        <w:tab/>
      </w:r>
      <w:r>
        <w:rPr>
          <w:rFonts w:ascii="Arial" w:hAnsi="Arial"/>
          <w:b/>
          <w:bCs/>
          <w:lang w:val="mn-MN"/>
        </w:rPr>
        <w:t>О.Батнасан</w:t>
      </w:r>
      <w:r>
        <w:rPr>
          <w:rFonts w:ascii="Arial" w:hAnsi="Arial"/>
          <w:lang w:val="mn-MN"/>
        </w:rPr>
        <w:t>: Баярлалаа. Энэ 2020, 21, 22 оны төсвийн төсөөллийг хараад байхад эдийн засгийн тэлэлт явж байгаа л юм шиг байна, 10 хувь орчмоор л яваад байх шиг байна. Алдагдал бол байж байна. 2 ихнаяд гэдэг бол бас буурсан үзүүлэлттэй ийм алдагдал явж байна л даа. Энэ талд ажиллаж байгаа юм шиг байна. Түрүүчийн Байнгын хорооны хурал дээр би байж чадаагүй. Сангийн яамныхны байгаа дээр 2-З санал байна, хэлчихье. Энэ 2020 оны хөрөнгө оруулалтын төсөөллийг хараад байхад их зөв зүйтэй юмнуудыг оруулж ирсэн байна. Одоо энэ шинээр ашиглалтад орсон сургууль, цэцэрлэгийн тоног төхөөрөмж гэхээр зүгээр хөндий байшин барьчихдаг, хатуу, зөөлөн эдлэл байдаггүй. Үүнийг сургууль, цэцэрлэгээр хязгаарламааргүй байна. Жишээ нь, Спортын ордон гээд барьчихдаг, тэр суманд спортын ордон байгаагүй, одоо доторхийг нь яах вэ? Хөндий байшин. Энэ нарийн нийгмийн холбогдолтой барьж байгаа барилга байгууламж дээр энэ нарийн зүйлүүдийг тусгаж өгөх хэрэгтэй. Удахгүй төсөв орж ирэх учраас энэ чинь заавал гарцаагүй яригдах, төсвийн төсөөлөл гэдэг нь уг нь бид төлөвлөгөөгөө ярьж байгаа л юм шүү дээ. Эндээсээ дамжаад цаашаа ажил маань явах ёстой.</w:t>
      </w:r>
    </w:p>
    <w:p w14:paraId="16475A59" w14:textId="77777777" w:rsidR="00D0622E" w:rsidRDefault="00D0622E">
      <w:pPr>
        <w:jc w:val="both"/>
      </w:pPr>
    </w:p>
    <w:p w14:paraId="4A61B30A" w14:textId="1DE78D4B" w:rsidR="00D0622E" w:rsidRDefault="00577A80">
      <w:pPr>
        <w:jc w:val="both"/>
      </w:pPr>
      <w:r>
        <w:rPr>
          <w:rFonts w:ascii="Arial" w:hAnsi="Arial"/>
          <w:lang w:val="mn-MN"/>
        </w:rPr>
        <w:tab/>
        <w:t>Сангийн сайд ч байж байна.Сая Ерөнхий сайд баруун аймагт ажиллаад ирсэн. Баруун 5 аймгийг хамарсан бүсийн онош</w:t>
      </w:r>
      <w:r w:rsidR="00CE2664">
        <w:rPr>
          <w:rFonts w:ascii="Arial" w:hAnsi="Arial"/>
          <w:lang w:val="mn-MN"/>
        </w:rPr>
        <w:t>и</w:t>
      </w:r>
      <w:r>
        <w:rPr>
          <w:rFonts w:ascii="Arial" w:hAnsi="Arial"/>
          <w:lang w:val="mn-MN"/>
        </w:rPr>
        <w:t>лгоо, эмчилгээний төв дээр манай Засгийн газар 8 тэрбум төгрөг гаргаж. 102 төрлийн тоног төхөөрөмжтэй, орчин үеийн онош</w:t>
      </w:r>
      <w:r w:rsidR="00CE2664">
        <w:rPr>
          <w:rFonts w:ascii="Arial" w:hAnsi="Arial"/>
          <w:lang w:val="mn-MN"/>
        </w:rPr>
        <w:t>и</w:t>
      </w:r>
      <w:r>
        <w:rPr>
          <w:rFonts w:ascii="Arial" w:hAnsi="Arial"/>
          <w:lang w:val="mn-MN"/>
        </w:rPr>
        <w:t>лгооны төв нээгдэж байгаа. Энэ 5 аймгийн ард иргэд үйлчлэх учраас энд орон тооны асуудал байгаа, та нар тэмдэглээд авна биз. Эрүүл мэндийн яамтайгаа бас ярина биз, энэ тал дээр бас нэлээн анхаарах хэрэгтэй. Хуучин ажиллаж байгаа бүсийн онош</w:t>
      </w:r>
      <w:r w:rsidR="00CE2664">
        <w:rPr>
          <w:rFonts w:ascii="Arial" w:hAnsi="Arial"/>
          <w:lang w:val="mn-MN"/>
        </w:rPr>
        <w:t>и</w:t>
      </w:r>
      <w:r>
        <w:rPr>
          <w:rFonts w:ascii="Arial" w:hAnsi="Arial"/>
          <w:lang w:val="mn-MN"/>
        </w:rPr>
        <w:t>лгоо, эмчилгээний төв чинь бол баруун таван аймагт байгаагүй, бусад жишээ нь Өмнөговь, зүүн бүс, Өмнөговь, төвийн бүсэд бол байдаг. Тэгэхээр ийм зүйл дээр нь ажиллаж, цаашдаа энэ бүсийн онош</w:t>
      </w:r>
      <w:r w:rsidR="00CE2664">
        <w:rPr>
          <w:rFonts w:ascii="Arial" w:hAnsi="Arial"/>
          <w:lang w:val="mn-MN"/>
        </w:rPr>
        <w:t>и</w:t>
      </w:r>
      <w:r>
        <w:rPr>
          <w:rFonts w:ascii="Arial" w:hAnsi="Arial"/>
          <w:lang w:val="mn-MN"/>
        </w:rPr>
        <w:t>лгоо, эмчилгээний зүйлийн талаар би бас тусгайлан саналаа хүргүүлнэ. Энд чинь Сангийн яамныхан бүгд байгаа учраас, энд зарим нь сонсоогүй гээд байдаг юм, тийм учраас ярьж байгаа шүү, тэгээд энэ тал дээр та нар бас анхаарч өгөөрэй гэдгийг хэлье. Баярлалаа.</w:t>
      </w:r>
    </w:p>
    <w:p w14:paraId="211E7501" w14:textId="77777777" w:rsidR="00D0622E" w:rsidRDefault="00D0622E">
      <w:pPr>
        <w:jc w:val="both"/>
      </w:pPr>
    </w:p>
    <w:p w14:paraId="287B7032" w14:textId="77777777" w:rsidR="00D0622E" w:rsidRDefault="00577A80">
      <w:pPr>
        <w:jc w:val="both"/>
      </w:pPr>
      <w:r>
        <w:rPr>
          <w:rFonts w:ascii="Arial" w:hAnsi="Arial"/>
          <w:lang w:val="mn-MN"/>
        </w:rPr>
        <w:tab/>
      </w:r>
      <w:r>
        <w:rPr>
          <w:rFonts w:ascii="Arial" w:hAnsi="Arial"/>
          <w:b/>
          <w:bCs/>
          <w:lang w:val="mn-MN"/>
        </w:rPr>
        <w:t>Б.Чойжилсүрэн</w:t>
      </w:r>
      <w:r>
        <w:rPr>
          <w:rFonts w:ascii="Arial" w:hAnsi="Arial"/>
          <w:lang w:val="mn-MN"/>
        </w:rPr>
        <w:t>: Гишүүд хууль тогтоолын төсөлтэй холбогдуулан асуулт асууж, хариулт авч, үг хэлж дууслаа.</w:t>
      </w:r>
    </w:p>
    <w:p w14:paraId="228BF6EC" w14:textId="77777777" w:rsidR="00D0622E" w:rsidRDefault="00D0622E">
      <w:pPr>
        <w:jc w:val="both"/>
      </w:pPr>
    </w:p>
    <w:p w14:paraId="6E8C7D85" w14:textId="77777777" w:rsidR="00D0622E" w:rsidRDefault="00577A80">
      <w:pPr>
        <w:jc w:val="both"/>
      </w:pPr>
      <w:r>
        <w:rPr>
          <w:rFonts w:ascii="Arial" w:hAnsi="Arial"/>
          <w:lang w:val="mn-MN"/>
        </w:rPr>
        <w:tab/>
        <w:t>Санал хураалт явуулъя.</w:t>
      </w:r>
    </w:p>
    <w:p w14:paraId="1EB84397" w14:textId="77777777" w:rsidR="00D0622E" w:rsidRDefault="00D0622E">
      <w:pPr>
        <w:jc w:val="both"/>
      </w:pPr>
    </w:p>
    <w:p w14:paraId="1E05BD77" w14:textId="77777777" w:rsidR="00D0622E" w:rsidRDefault="00577A80">
      <w:pPr>
        <w:jc w:val="both"/>
      </w:pPr>
      <w:r>
        <w:rPr>
          <w:rFonts w:ascii="Arial" w:hAnsi="Arial"/>
          <w:lang w:val="mn-MN"/>
        </w:rPr>
        <w:tab/>
        <w:t xml:space="preserve">Хууль, тогтоолын төслийн үзэл баримтлалыг хэлэлцэх эсэх асуудлаар санал хураалт явуулъя. Томьёоллыг уншъя. </w:t>
      </w:r>
    </w:p>
    <w:p w14:paraId="5D424E41" w14:textId="77777777" w:rsidR="00D0622E" w:rsidRDefault="00D0622E">
      <w:pPr>
        <w:jc w:val="both"/>
      </w:pPr>
    </w:p>
    <w:p w14:paraId="53C0ED27" w14:textId="77777777" w:rsidR="00D0622E" w:rsidRDefault="00577A80">
      <w:pPr>
        <w:jc w:val="both"/>
      </w:pPr>
      <w:r>
        <w:rPr>
          <w:rFonts w:ascii="Arial" w:hAnsi="Arial"/>
          <w:lang w:val="mn-MN"/>
        </w:rPr>
        <w:tab/>
        <w:t xml:space="preserve">Монгол Улсын нэгдсэн төсвийн 2020 оны төсвийн хүрээний мэдэгдэл,  2021-2022 оны төсвийн төсөөллийн тухай хуулийн төсөл болон Засгийн газрын өрийн удирдлагын 2019-2022 оны стратегийн баримт бичиг батлах тухай Улсын Их </w:t>
      </w:r>
      <w:r>
        <w:rPr>
          <w:rFonts w:ascii="Arial" w:hAnsi="Arial"/>
          <w:lang w:val="mn-MN"/>
        </w:rPr>
        <w:lastRenderedPageBreak/>
        <w:t>Хурлын тогтоолын төслийн үзэл баримтлалыг хэлэлцэхийг дэмжье гэсэн томьёоллоор санал хураалт явуулна.</w:t>
      </w:r>
    </w:p>
    <w:p w14:paraId="2B56CD55" w14:textId="77777777" w:rsidR="00D0622E" w:rsidRDefault="00D0622E">
      <w:pPr>
        <w:jc w:val="both"/>
      </w:pPr>
    </w:p>
    <w:p w14:paraId="3C0FF964" w14:textId="77777777" w:rsidR="00D0622E" w:rsidRDefault="00577A80">
      <w:pPr>
        <w:jc w:val="both"/>
      </w:pPr>
      <w:r>
        <w:rPr>
          <w:rFonts w:ascii="Arial" w:hAnsi="Arial"/>
          <w:lang w:val="mn-MN"/>
        </w:rPr>
        <w:tab/>
        <w:t xml:space="preserve">Үүний өмнө Нямдорж гишүүнийг ирцэнд оруулъя. </w:t>
      </w:r>
    </w:p>
    <w:p w14:paraId="4BDF3E0E" w14:textId="77777777" w:rsidR="00D0622E" w:rsidRDefault="00D0622E">
      <w:pPr>
        <w:jc w:val="both"/>
      </w:pPr>
    </w:p>
    <w:p w14:paraId="4E5C78ED" w14:textId="77777777" w:rsidR="00D0622E" w:rsidRDefault="00577A80">
      <w:pPr>
        <w:jc w:val="both"/>
      </w:pPr>
      <w:r>
        <w:rPr>
          <w:rFonts w:ascii="Arial" w:hAnsi="Arial"/>
          <w:lang w:val="mn-MN"/>
        </w:rPr>
        <w:tab/>
        <w:t>Гишүүд ээ, томьёоллыг уншсан, анхааралтай, санал хураалт явуулъя.</w:t>
      </w:r>
    </w:p>
    <w:p w14:paraId="4C97EDC5" w14:textId="77777777" w:rsidR="00D0622E" w:rsidRDefault="00D0622E">
      <w:pPr>
        <w:jc w:val="both"/>
      </w:pPr>
    </w:p>
    <w:p w14:paraId="7B8977F4" w14:textId="77777777" w:rsidR="00D0622E" w:rsidRDefault="00577A80">
      <w:pPr>
        <w:jc w:val="both"/>
      </w:pPr>
      <w:r>
        <w:rPr>
          <w:rFonts w:ascii="Arial" w:hAnsi="Arial"/>
          <w:lang w:val="mn-MN"/>
        </w:rPr>
        <w:tab/>
        <w:t>Санал хураалт.</w:t>
      </w:r>
    </w:p>
    <w:p w14:paraId="63CBC03A" w14:textId="77777777" w:rsidR="00D0622E" w:rsidRDefault="00D0622E">
      <w:pPr>
        <w:jc w:val="both"/>
      </w:pPr>
    </w:p>
    <w:p w14:paraId="1A9A6330" w14:textId="77777777" w:rsidR="00D0622E" w:rsidRDefault="00577A80">
      <w:pPr>
        <w:jc w:val="both"/>
      </w:pPr>
      <w:r>
        <w:rPr>
          <w:rFonts w:ascii="Arial" w:hAnsi="Arial"/>
          <w:lang w:val="mn-MN"/>
        </w:rPr>
        <w:tab/>
        <w:t>Санал хураалтад 11 гишүүн оролцож, санал 63.6  хувиар дэмжигдлээ.</w:t>
      </w:r>
    </w:p>
    <w:p w14:paraId="2FDBF46B" w14:textId="77777777" w:rsidR="00D0622E" w:rsidRDefault="00D0622E">
      <w:pPr>
        <w:jc w:val="both"/>
      </w:pPr>
    </w:p>
    <w:p w14:paraId="243C6764" w14:textId="77777777" w:rsidR="00D0622E" w:rsidRDefault="00577A80">
      <w:pPr>
        <w:jc w:val="both"/>
      </w:pPr>
      <w:r>
        <w:rPr>
          <w:rFonts w:ascii="Arial" w:hAnsi="Arial"/>
          <w:lang w:val="mn-MN"/>
        </w:rPr>
        <w:tab/>
        <w:t>Монгол Улсын нэгдсэн төсвийн 2020 оны төсвийн хүрээний мэдэгдэл,  2021-2022 оны төсвийн төсөөллийн тухай хуулийн төсөл болон Засгийн газрын өрийн удирдлагын 2016-2018 оны стратегийн баримт бичгийн хэрэгжилтийн тайлан, Засгийн газрын өрийн удирдлагын 2019-2022 оны стратегийн баримт бичиг батлах тухай Улсын Их Хурлын тогтоолын төслийг хэлэлцсэн талаар Байнгын хорооноос санал, дүгнэлт гарна.</w:t>
      </w:r>
    </w:p>
    <w:p w14:paraId="3C573BD9" w14:textId="77777777" w:rsidR="00D0622E" w:rsidRDefault="00D0622E">
      <w:pPr>
        <w:jc w:val="both"/>
      </w:pPr>
    </w:p>
    <w:p w14:paraId="799FC979" w14:textId="77777777" w:rsidR="00D0622E" w:rsidRDefault="00577A80">
      <w:pPr>
        <w:jc w:val="both"/>
      </w:pPr>
      <w:r>
        <w:rPr>
          <w:rFonts w:ascii="Arial" w:hAnsi="Arial"/>
          <w:lang w:val="mn-MN"/>
        </w:rPr>
        <w:tab/>
        <w:t>Санал, дүгнэлтийг нэгдсэн чуулганд Баттөмөр гишүүн танилцуулъя.</w:t>
      </w:r>
    </w:p>
    <w:p w14:paraId="02011867" w14:textId="77777777" w:rsidR="00D0622E" w:rsidRDefault="00D0622E">
      <w:pPr>
        <w:jc w:val="both"/>
      </w:pPr>
    </w:p>
    <w:p w14:paraId="7F11DB31" w14:textId="77777777" w:rsidR="00D0622E" w:rsidRDefault="00577A80">
      <w:pPr>
        <w:jc w:val="both"/>
      </w:pPr>
      <w:r>
        <w:rPr>
          <w:rFonts w:ascii="Arial" w:hAnsi="Arial"/>
          <w:lang w:val="mn-MN"/>
        </w:rPr>
        <w:tab/>
        <w:t>Хууль, тогтоолын төслийн үзэл баримтлалыг хэлэлцэх эсэхийг асуудлыг хэлэлцэж дууслаа.</w:t>
      </w:r>
    </w:p>
    <w:p w14:paraId="6B12D459" w14:textId="77777777" w:rsidR="00D0622E" w:rsidRDefault="00D0622E">
      <w:pPr>
        <w:jc w:val="both"/>
      </w:pPr>
    </w:p>
    <w:p w14:paraId="4C693A51" w14:textId="77777777" w:rsidR="00D0622E" w:rsidRDefault="00577A80">
      <w:pPr>
        <w:jc w:val="both"/>
      </w:pPr>
      <w:r>
        <w:rPr>
          <w:rFonts w:ascii="Arial" w:hAnsi="Arial"/>
          <w:lang w:val="mn-MN"/>
        </w:rPr>
        <w:tab/>
        <w:t>Байнгын хорооны хуралдаанаар хэлэлцэх асуудал дууссан тул хуралдаан хаасныг мэдэгдье. Гишүүдэд баярлалаа.</w:t>
      </w:r>
    </w:p>
    <w:p w14:paraId="7BEF0320" w14:textId="77777777" w:rsidR="00D0622E" w:rsidRDefault="00D0622E">
      <w:pPr>
        <w:jc w:val="both"/>
      </w:pPr>
    </w:p>
    <w:p w14:paraId="1B57CA54" w14:textId="77777777" w:rsidR="00D0622E" w:rsidRDefault="00577A80">
      <w:pPr>
        <w:jc w:val="both"/>
      </w:pPr>
      <w:r>
        <w:rPr>
          <w:rFonts w:ascii="Arial" w:hAnsi="Arial"/>
          <w:lang w:val="mn-MN"/>
        </w:rPr>
        <w:tab/>
      </w:r>
    </w:p>
    <w:p w14:paraId="11F9BAFB" w14:textId="77777777" w:rsidR="00D0622E" w:rsidRDefault="00D0622E">
      <w:pPr>
        <w:jc w:val="both"/>
      </w:pPr>
    </w:p>
    <w:p w14:paraId="3486E715" w14:textId="77777777" w:rsidR="00D0622E" w:rsidRDefault="00D0622E">
      <w:pPr>
        <w:jc w:val="both"/>
      </w:pPr>
    </w:p>
    <w:p w14:paraId="365BD770" w14:textId="20B869D7" w:rsidR="00D0622E" w:rsidRDefault="00577A80">
      <w:pPr>
        <w:jc w:val="both"/>
      </w:pPr>
      <w:r>
        <w:rPr>
          <w:rFonts w:ascii="Arial" w:hAnsi="Arial"/>
          <w:lang w:val="mn-MN"/>
        </w:rPr>
        <w:tab/>
        <w:t xml:space="preserve">Дууны бичлэгээс </w:t>
      </w:r>
      <w:r w:rsidR="00C368BF">
        <w:rPr>
          <w:rFonts w:ascii="Arial" w:hAnsi="Arial"/>
          <w:lang w:val="mn-MN"/>
        </w:rPr>
        <w:t>б</w:t>
      </w:r>
      <w:r>
        <w:rPr>
          <w:rFonts w:ascii="Arial" w:hAnsi="Arial"/>
          <w:lang w:val="mn-MN"/>
        </w:rPr>
        <w:t>уул</w:t>
      </w:r>
      <w:r w:rsidR="00C368BF">
        <w:rPr>
          <w:rFonts w:ascii="Arial" w:hAnsi="Arial"/>
          <w:lang w:val="mn-MN"/>
        </w:rPr>
        <w:t>г</w:t>
      </w:r>
      <w:r>
        <w:rPr>
          <w:rFonts w:ascii="Arial" w:hAnsi="Arial"/>
          <w:lang w:val="mn-MN"/>
        </w:rPr>
        <w:t>асан:</w:t>
      </w:r>
    </w:p>
    <w:p w14:paraId="7C64B01C" w14:textId="77777777" w:rsidR="00D0622E" w:rsidRDefault="00577A80">
      <w:pPr>
        <w:jc w:val="both"/>
      </w:pPr>
      <w:r>
        <w:rPr>
          <w:rFonts w:ascii="Arial" w:hAnsi="Arial"/>
          <w:lang w:val="mn-MN"/>
        </w:rPr>
        <w:tab/>
        <w:t>ПРОТОКОЛЫН АЛБАНЫ</w:t>
      </w:r>
    </w:p>
    <w:p w14:paraId="3DC52CDD" w14:textId="77777777" w:rsidR="00D0622E" w:rsidRDefault="00577A80">
      <w:pPr>
        <w:jc w:val="both"/>
      </w:pPr>
      <w:r>
        <w:rPr>
          <w:rFonts w:ascii="Arial" w:hAnsi="Arial"/>
          <w:lang w:val="mn-MN"/>
        </w:rPr>
        <w:tab/>
        <w:t xml:space="preserve">ШИНЖЭЭЧ </w:t>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t>Д.ЦЭНДСҮРЭН</w:t>
      </w:r>
    </w:p>
    <w:p w14:paraId="5056FC84" w14:textId="77777777" w:rsidR="00D0622E" w:rsidRDefault="00577A80">
      <w:pPr>
        <w:jc w:val="both"/>
      </w:pPr>
      <w:r>
        <w:rPr>
          <w:rFonts w:ascii="Arial" w:hAnsi="Arial"/>
          <w:lang w:val="mn-MN"/>
        </w:rPr>
        <w:tab/>
      </w:r>
    </w:p>
    <w:p w14:paraId="342232D0" w14:textId="77777777" w:rsidR="00D0622E" w:rsidRDefault="00577A80">
      <w:pPr>
        <w:jc w:val="both"/>
      </w:pPr>
      <w:r>
        <w:rPr>
          <w:rFonts w:ascii="Arial" w:hAnsi="Arial"/>
          <w:lang w:val="mn-MN"/>
        </w:rPr>
        <w:tab/>
      </w:r>
    </w:p>
    <w:p w14:paraId="1F042DC1" w14:textId="77777777" w:rsidR="00D0622E" w:rsidRDefault="00D0622E">
      <w:pPr>
        <w:jc w:val="both"/>
      </w:pPr>
    </w:p>
    <w:p w14:paraId="7E5C16EE" w14:textId="77777777" w:rsidR="00D0622E" w:rsidRDefault="00577A80">
      <w:pPr>
        <w:jc w:val="both"/>
      </w:pPr>
      <w:r>
        <w:rPr>
          <w:rFonts w:ascii="Arial" w:hAnsi="Arial"/>
          <w:lang w:val="mn-MN"/>
        </w:rPr>
        <w:tab/>
      </w:r>
    </w:p>
    <w:p w14:paraId="2DE8B627" w14:textId="77777777" w:rsidR="00D0622E" w:rsidRDefault="00D0622E">
      <w:pPr>
        <w:jc w:val="both"/>
      </w:pPr>
    </w:p>
    <w:p w14:paraId="53A0BC3A" w14:textId="77777777" w:rsidR="00D0622E" w:rsidRDefault="00577A80">
      <w:pPr>
        <w:jc w:val="both"/>
      </w:pPr>
      <w:r>
        <w:rPr>
          <w:rFonts w:ascii="Arial" w:hAnsi="Arial"/>
          <w:lang w:val="mn-MN"/>
        </w:rPr>
        <w:tab/>
        <w:t xml:space="preserve"> </w:t>
      </w:r>
    </w:p>
    <w:sectPr w:rsidR="00D0622E" w:rsidSect="00721D1A">
      <w:footerReference w:type="even" r:id="rId6"/>
      <w:footerReference w:type="default" r:id="rId7"/>
      <w:pgSz w:w="12240" w:h="15840"/>
      <w:pgMar w:top="1134" w:right="1129" w:bottom="1134" w:left="1832" w:header="0" w:footer="68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C74DC" w14:textId="77777777" w:rsidR="009A7BCE" w:rsidRDefault="009A7BCE" w:rsidP="00721D1A">
      <w:r>
        <w:separator/>
      </w:r>
    </w:p>
  </w:endnote>
  <w:endnote w:type="continuationSeparator" w:id="0">
    <w:p w14:paraId="072430C3" w14:textId="77777777" w:rsidR="009A7BCE" w:rsidRDefault="009A7BCE" w:rsidP="0072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3B275" w14:textId="77777777" w:rsidR="00721D1A" w:rsidRDefault="00721D1A" w:rsidP="00E964E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DB1F11" w14:textId="77777777" w:rsidR="00721D1A" w:rsidRDefault="00721D1A" w:rsidP="00721D1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6224D" w14:textId="77777777" w:rsidR="00721D1A" w:rsidRDefault="00721D1A" w:rsidP="00E964E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021E">
      <w:rPr>
        <w:rStyle w:val="PageNumber"/>
        <w:noProof/>
      </w:rPr>
      <w:t>1</w:t>
    </w:r>
    <w:r>
      <w:rPr>
        <w:rStyle w:val="PageNumber"/>
      </w:rPr>
      <w:fldChar w:fldCharType="end"/>
    </w:r>
  </w:p>
  <w:p w14:paraId="3460533D" w14:textId="77777777" w:rsidR="00721D1A" w:rsidRDefault="00721D1A" w:rsidP="00721D1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818B2" w14:textId="77777777" w:rsidR="009A7BCE" w:rsidRDefault="009A7BCE" w:rsidP="00721D1A">
      <w:r>
        <w:separator/>
      </w:r>
    </w:p>
  </w:footnote>
  <w:footnote w:type="continuationSeparator" w:id="0">
    <w:p w14:paraId="46815CC2" w14:textId="77777777" w:rsidR="009A7BCE" w:rsidRDefault="009A7BCE" w:rsidP="00721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2E"/>
    <w:rsid w:val="00577A80"/>
    <w:rsid w:val="00721D1A"/>
    <w:rsid w:val="009A7BCE"/>
    <w:rsid w:val="00C368BF"/>
    <w:rsid w:val="00CE2664"/>
    <w:rsid w:val="00D0622E"/>
    <w:rsid w:val="00E1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8A25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rPr>
      <w:rFonts w:ascii="Times New Roman" w:hAnsi="Times New Roman" w:cs="Times New Roman"/>
      <w:lang w:val="mn-MN"/>
    </w:rPr>
  </w:style>
  <w:style w:type="character" w:customStyle="1" w:styleId="StrongEmphasis">
    <w:name w:val="Strong Emphasis"/>
    <w:rPr>
      <w:b/>
      <w:bCs/>
    </w:rPr>
  </w:style>
  <w:style w:type="character" w:styleId="Emphasis">
    <w:name w:val="Emphasis"/>
    <w:rPr>
      <w:i/>
      <w:i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NoSpacing">
    <w:name w:val="No Spacing"/>
    <w:basedOn w:val="Normal"/>
    <w:pPr>
      <w:spacing w:after="160" w:line="256" w:lineRule="auto"/>
      <w:jc w:val="both"/>
    </w:pPr>
    <w:rPr>
      <w:rFonts w:cs="Times New Roman"/>
      <w:lang w:val="mn-MN"/>
    </w:rPr>
  </w:style>
  <w:style w:type="paragraph" w:styleId="Footer">
    <w:name w:val="footer"/>
    <w:basedOn w:val="Normal"/>
    <w:pPr>
      <w:suppressLineNumbers/>
      <w:tabs>
        <w:tab w:val="center" w:pos="4553"/>
        <w:tab w:val="right" w:pos="9107"/>
      </w:tabs>
    </w:pPr>
  </w:style>
  <w:style w:type="paragraph" w:customStyle="1" w:styleId="TableContents">
    <w:name w:val="Table Contents"/>
    <w:basedOn w:val="Normal"/>
    <w:pPr>
      <w:suppressLineNumbers/>
    </w:pPr>
  </w:style>
  <w:style w:type="character" w:styleId="PageNumber">
    <w:name w:val="page number"/>
    <w:basedOn w:val="DefaultParagraphFont"/>
    <w:uiPriority w:val="99"/>
    <w:semiHidden/>
    <w:unhideWhenUsed/>
    <w:rsid w:val="00721D1A"/>
  </w:style>
  <w:style w:type="paragraph" w:styleId="Header">
    <w:name w:val="header"/>
    <w:basedOn w:val="Normal"/>
    <w:link w:val="HeaderChar"/>
    <w:uiPriority w:val="99"/>
    <w:unhideWhenUsed/>
    <w:rsid w:val="00721D1A"/>
    <w:pPr>
      <w:tabs>
        <w:tab w:val="center" w:pos="4680"/>
        <w:tab w:val="right" w:pos="9360"/>
      </w:tabs>
    </w:pPr>
    <w:rPr>
      <w:szCs w:val="21"/>
    </w:rPr>
  </w:style>
  <w:style w:type="character" w:customStyle="1" w:styleId="HeaderChar">
    <w:name w:val="Header Char"/>
    <w:basedOn w:val="DefaultParagraphFont"/>
    <w:link w:val="Header"/>
    <w:uiPriority w:val="99"/>
    <w:rsid w:val="00721D1A"/>
    <w:rPr>
      <w:rFonts w:ascii="Times New Roman" w:eastAsia="SimSun" w:hAnsi="Times New Roman" w:cs="Mangal"/>
      <w:color w:val="00000A"/>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6835</Words>
  <Characters>38965</Characters>
  <Application>Microsoft Macintosh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cp:lastPrinted>2019-05-21T01:34:00Z</cp:lastPrinted>
  <dcterms:created xsi:type="dcterms:W3CDTF">2019-05-20T04:35:00Z</dcterms:created>
  <dcterms:modified xsi:type="dcterms:W3CDTF">2019-05-21T01:36:00Z</dcterms:modified>
</cp:coreProperties>
</file>