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ind w:hanging="0" w:left="0" w:right="0"/>
        <w:contextualSpacing w:val="false"/>
        <w:jc w:val="center"/>
      </w:pPr>
      <w:r>
        <w:rPr>
          <w:rFonts w:ascii="Arial" w:hAnsi="Arial"/>
          <w:b/>
          <w:sz w:val="24"/>
          <w:szCs w:val="24"/>
          <w:lang w:val="mn-MN"/>
        </w:rPr>
        <w:t xml:space="preserve">МОНГОЛ </w:t>
      </w:r>
      <w:r>
        <w:rPr>
          <w:rFonts w:ascii="Arial" w:hAnsi="Arial"/>
          <w:b/>
          <w:color w:val="000000"/>
          <w:sz w:val="24"/>
          <w:szCs w:val="24"/>
          <w:lang w:val="mn-MN"/>
        </w:rPr>
        <w:t>УЛСЫН ИХ ХУРЛЫН 20</w:t>
      </w:r>
      <w:r>
        <w:rPr>
          <w:rFonts w:ascii="Arial" w:hAnsi="Arial"/>
          <w:b/>
          <w:color w:val="000000"/>
          <w:sz w:val="24"/>
          <w:szCs w:val="24"/>
        </w:rPr>
        <w:t>20</w:t>
      </w:r>
      <w:r>
        <w:rPr>
          <w:rFonts w:ascii="Arial" w:hAnsi="Arial"/>
          <w:color w:val="000000"/>
          <w:sz w:val="24"/>
          <w:szCs w:val="24"/>
        </w:rPr>
        <w:t xml:space="preserve"> </w:t>
      </w:r>
      <w:r>
        <w:rPr>
          <w:rFonts w:ascii="Arial" w:hAnsi="Arial"/>
          <w:b/>
          <w:color w:val="000000"/>
          <w:sz w:val="24"/>
          <w:szCs w:val="24"/>
          <w:lang w:val="mn-MN"/>
        </w:rPr>
        <w:t xml:space="preserve">ОНЫ  ЭЭЛЖИТ </w:t>
      </w:r>
      <w:r>
        <w:rPr>
          <w:rFonts w:ascii="Arial" w:hAnsi="Arial"/>
          <w:b/>
          <w:color w:val="000000"/>
          <w:sz w:val="24"/>
          <w:szCs w:val="24"/>
          <w:lang w:val="mn-MN"/>
        </w:rPr>
        <w:t>БУС</w:t>
      </w:r>
    </w:p>
    <w:p>
      <w:pPr>
        <w:pStyle w:val="style18"/>
        <w:spacing w:after="0" w:before="0" w:line="200" w:lineRule="atLeast"/>
        <w:ind w:hanging="0" w:left="0" w:right="0"/>
        <w:contextualSpacing w:val="false"/>
        <w:jc w:val="center"/>
      </w:pPr>
      <w:r>
        <w:rPr>
          <w:rFonts w:ascii="Arial" w:hAnsi="Arial"/>
          <w:b/>
          <w:color w:val="000000"/>
          <w:sz w:val="24"/>
          <w:szCs w:val="24"/>
          <w:lang w:val="mn-MN"/>
        </w:rPr>
        <w:t xml:space="preserve">ЧУУЛГАНЫ </w:t>
      </w:r>
      <w:r>
        <w:rPr>
          <w:rFonts w:ascii="Arial" w:hAnsi="Arial"/>
          <w:b/>
          <w:color w:val="000000"/>
          <w:sz w:val="24"/>
          <w:szCs w:val="24"/>
          <w:lang w:val="mn-MN"/>
        </w:rPr>
        <w:t>8 ДУГААР</w:t>
      </w:r>
      <w:r>
        <w:rPr>
          <w:rFonts w:ascii="Arial" w:hAnsi="Arial"/>
          <w:b/>
          <w:color w:val="000000"/>
          <w:sz w:val="24"/>
          <w:szCs w:val="24"/>
          <w:lang w:val="mn-MN"/>
        </w:rPr>
        <w:t xml:space="preserve"> САРЫН 2</w:t>
      </w:r>
      <w:r>
        <w:rPr>
          <w:rFonts w:ascii="Arial" w:hAnsi="Arial"/>
          <w:b/>
          <w:color w:val="000000"/>
          <w:sz w:val="24"/>
          <w:szCs w:val="24"/>
          <w:lang w:val="mn-MN"/>
        </w:rPr>
        <w:t>1</w:t>
      </w:r>
      <w:r>
        <w:rPr>
          <w:rFonts w:ascii="Arial" w:hAnsi="Arial"/>
          <w:b/>
          <w:color w:val="000000"/>
          <w:sz w:val="24"/>
          <w:szCs w:val="24"/>
          <w:lang w:val="mn-MN"/>
        </w:rPr>
        <w:t xml:space="preserve">-НИЙ ӨДРИЙН </w:t>
      </w:r>
    </w:p>
    <w:p>
      <w:pPr>
        <w:pStyle w:val="style18"/>
        <w:spacing w:after="0" w:before="0" w:line="200" w:lineRule="atLeast"/>
        <w:ind w:hanging="0" w:left="0" w:right="0"/>
        <w:contextualSpacing w:val="false"/>
        <w:jc w:val="center"/>
      </w:pPr>
      <w:r>
        <w:rPr>
          <w:rFonts w:ascii="Arial" w:hAnsi="Arial"/>
          <w:b/>
          <w:color w:val="000000"/>
          <w:sz w:val="24"/>
          <w:szCs w:val="24"/>
          <w:lang w:val="mn-MN"/>
        </w:rPr>
        <w:t>ХУРАЛДААНЫ</w:t>
      </w:r>
      <w:r>
        <w:rPr>
          <w:rFonts w:ascii="Arial" w:hAnsi="Arial"/>
          <w:sz w:val="24"/>
          <w:szCs w:val="24"/>
        </w:rPr>
        <w:t xml:space="preserve"> </w:t>
      </w:r>
      <w:r>
        <w:rPr>
          <w:rFonts w:ascii="Arial" w:hAnsi="Arial"/>
          <w:b/>
          <w:color w:val="000000"/>
          <w:sz w:val="24"/>
          <w:szCs w:val="24"/>
          <w:lang w:val="mn-MN"/>
        </w:rPr>
        <w:t>ТЭМДЭГЛЭЛИЙН ТОВЬЁГ</w:t>
      </w:r>
    </w:p>
    <w:p>
      <w:pPr>
        <w:pStyle w:val="style18"/>
        <w:spacing w:after="0" w:before="0" w:line="200" w:lineRule="atLeast"/>
        <w:ind w:hanging="0" w:left="0" w:right="0"/>
        <w:contextualSpacing w:val="false"/>
        <w:jc w:val="right"/>
      </w:pPr>
      <w:r>
        <w:rPr/>
      </w:r>
    </w:p>
    <w:tbl>
      <w:tblPr>
        <w:jc w:val="left"/>
        <w:tblInd w:type="dxa" w:w="-648"/>
        <w:tblBorders>
          <w:top w:color="00000A" w:space="0" w:sz="8" w:val="single"/>
          <w:left w:color="00000A" w:space="0" w:sz="8" w:val="single"/>
          <w:bottom w:color="00000A" w:space="0" w:sz="8" w:val="single"/>
        </w:tblBorders>
      </w:tblPr>
      <w:tblGrid>
        <w:gridCol w:w="534"/>
        <w:gridCol w:w="7104"/>
        <w:gridCol w:w="1482"/>
      </w:tblGrid>
      <w:tr>
        <w:trPr>
          <w:cantSplit w:val="false"/>
        </w:trPr>
        <w:tc>
          <w:tcPr>
            <w:tcW w:type="dxa" w:w="534"/>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shd w:fill="FFFFFF" w:val="clear"/>
              </w:rPr>
              <w:t>№</w:t>
            </w:r>
          </w:p>
        </w:tc>
        <w:tc>
          <w:tcPr>
            <w:tcW w:type="dxa" w:w="7104"/>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i/>
                <w:sz w:val="24"/>
                <w:szCs w:val="24"/>
                <w:shd w:fill="FFFFFF" w:val="clear"/>
                <w:lang w:val="mn-MN"/>
              </w:rPr>
              <w:t xml:space="preserve">Баримтын агуулга </w:t>
            </w:r>
          </w:p>
        </w:tc>
        <w:tc>
          <w:tcPr>
            <w:tcW w:type="dxa" w:w="1482"/>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i/>
                <w:sz w:val="24"/>
                <w:szCs w:val="24"/>
                <w:shd w:fill="FFFFFF" w:val="clear"/>
                <w:lang w:val="mn-MN"/>
              </w:rPr>
              <w:t>Хуудасны дугаар</w:t>
            </w:r>
          </w:p>
        </w:tc>
      </w:tr>
      <w:tr>
        <w:trPr>
          <w:cantSplit w:val="false"/>
        </w:trPr>
        <w:tc>
          <w:tcPr>
            <w:tcW w:type="dxa" w:w="534"/>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jc w:val="center"/>
            </w:pPr>
            <w:r>
              <w:rPr>
                <w:rFonts w:ascii="Arial" w:hAnsi="Arial"/>
                <w:b/>
                <w:sz w:val="24"/>
                <w:szCs w:val="24"/>
                <w:lang w:val="mn-MN"/>
              </w:rPr>
              <w:t>1.</w:t>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Fonts w:ascii="Arial" w:hAnsi="Arial"/>
                <w:b/>
                <w:sz w:val="24"/>
                <w:szCs w:val="24"/>
                <w:lang w:val="mn-MN"/>
              </w:rPr>
              <w:t>Хуралдааны товч тэмдэглэл</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1-8</w:t>
            </w:r>
          </w:p>
        </w:tc>
      </w:tr>
      <w:tr>
        <w:trPr>
          <w:cantSplit w:val="false"/>
        </w:trPr>
        <w:tc>
          <w:tcPr>
            <w:tcW w:type="dxa" w:w="534"/>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jc w:val="center"/>
            </w:pPr>
            <w:r>
              <w:rPr>
                <w:rFonts w:ascii="Arial" w:hAnsi="Arial"/>
                <w:b/>
                <w:sz w:val="24"/>
                <w:szCs w:val="24"/>
                <w:lang w:val="mn-MN"/>
              </w:rPr>
              <w:t>2.</w:t>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Fonts w:ascii="Arial" w:hAnsi="Arial"/>
                <w:b/>
                <w:sz w:val="24"/>
                <w:szCs w:val="24"/>
                <w:lang w:val="mn-MN"/>
              </w:rPr>
              <w:t>Хуралдааны дэлгэрэнгүй тэмдэглэл:</w:t>
            </w:r>
            <w:r>
              <w:rPr>
                <w:rFonts w:ascii="Arial" w:hAnsi="Arial"/>
                <w:sz w:val="24"/>
                <w:szCs w:val="24"/>
              </w:rPr>
              <w:t xml:space="preserve"> </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9-11</w:t>
            </w:r>
            <w:r>
              <w:rPr>
                <w:rFonts w:ascii="Arial" w:hAnsi="Arial"/>
                <w:sz w:val="24"/>
                <w:szCs w:val="24"/>
                <w:lang w:val="mn-MN"/>
              </w:rPr>
              <w:t>8</w:t>
            </w:r>
          </w:p>
        </w:tc>
      </w:tr>
      <w:tr>
        <w:trPr>
          <w:cantSplit w:val="false"/>
        </w:trPr>
        <w:tc>
          <w:tcPr>
            <w:tcW w:type="dxa" w:w="53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sans-serif" w:hAnsi="Arial;sans-serif"/>
                <w:b w:val="false"/>
                <w:bCs w:val="false"/>
                <w:i w:val="false"/>
                <w:iCs w:val="false"/>
                <w:sz w:val="24"/>
                <w:szCs w:val="24"/>
                <w:shd w:fill="FFFFFF" w:val="clear"/>
                <w:lang w:val="mn-MN"/>
              </w:rPr>
              <w:t>1</w:t>
            </w:r>
            <w:r>
              <w:rPr>
                <w:rFonts w:ascii="Arial;sans-serif" w:hAnsi="Arial;sans-serif"/>
                <w:b w:val="false"/>
                <w:bCs w:val="false"/>
                <w:i w:val="false"/>
                <w:iCs w:val="false"/>
                <w:sz w:val="24"/>
                <w:szCs w:val="24"/>
                <w:shd w:fill="FFFFFF" w:val="clear"/>
                <w:lang w:val="mn-MN"/>
              </w:rPr>
              <w:t xml:space="preserve">.Монгол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w:t>
            </w:r>
            <w:r>
              <w:rPr>
                <w:rFonts w:ascii="Arial;sans-serif" w:hAnsi="Arial;sans-serif"/>
                <w:b w:val="false"/>
                <w:bCs w:val="false"/>
                <w:i w:val="false"/>
                <w:iCs w:val="false"/>
                <w:sz w:val="24"/>
                <w:szCs w:val="24"/>
                <w:shd w:fill="FFFFFF" w:val="clear"/>
                <w:lang w:val="mn-MN"/>
              </w:rPr>
              <w:t xml:space="preserve">/Улсын Их Хурлын гишүүн Д.Тогтохсүрэн нарын 8 гишүүн 2020.04.22-ны өдөр өргөн мэдүүлсэн, </w:t>
            </w:r>
            <w:r>
              <w:rPr>
                <w:rFonts w:ascii="Arial;sans-serif" w:hAnsi="Arial;sans-serif"/>
                <w:b w:val="false"/>
                <w:bCs w:val="false"/>
                <w:i w:val="false"/>
                <w:iCs w:val="false"/>
                <w:sz w:val="24"/>
                <w:szCs w:val="24"/>
                <w:shd w:fill="FFFFFF" w:val="clear"/>
                <w:lang w:val="mn-MN"/>
              </w:rPr>
              <w:t>анхны хэлэлцүүлэг</w:t>
            </w:r>
            <w:r>
              <w:rPr>
                <w:rFonts w:ascii="Arial;sans-serif" w:hAnsi="Arial;sans-serif"/>
                <w:b w:val="false"/>
                <w:bCs w:val="false"/>
                <w:i w:val="false"/>
                <w:iCs w:val="false"/>
                <w:sz w:val="24"/>
                <w:szCs w:val="24"/>
                <w:shd w:fill="FFFFFF" w:val="clear"/>
                <w:lang w:val="mn-MN"/>
              </w:rPr>
              <w:t>/</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9-13</w:t>
            </w:r>
          </w:p>
        </w:tc>
      </w:tr>
      <w:tr>
        <w:trPr>
          <w:cantSplit w:val="false"/>
        </w:trPr>
        <w:tc>
          <w:tcPr>
            <w:tcW w:type="dxa" w:w="53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2.</w:t>
            </w:r>
            <w:r>
              <w:rPr>
                <w:rFonts w:ascii="Arial" w:hAnsi="Arial"/>
                <w:b w:val="false"/>
                <w:bCs w:val="false"/>
                <w:i w:val="false"/>
                <w:iCs w:val="false"/>
                <w:sz w:val="24"/>
                <w:szCs w:val="24"/>
                <w:shd w:fill="FFFFFF" w:val="clear"/>
                <w:lang w:val="mn-MN"/>
              </w:rPr>
              <w:t xml:space="preserve">Монгол Улсын нэгдсэн төсвийн 2020 оны төсвийн хүрээний мэдэгдэл, 2021-2022 оны төсвийн төсөөллийн тухай хуульд өөрчлөлт оруулах тухай хуулийн төсөл </w:t>
            </w:r>
            <w:r>
              <w:rPr>
                <w:rFonts w:ascii="Arial" w:hAnsi="Arial"/>
                <w:b w:val="false"/>
                <w:bCs w:val="false"/>
                <w:i w:val="false"/>
                <w:iCs w:val="false"/>
                <w:sz w:val="24"/>
                <w:szCs w:val="24"/>
                <w:shd w:fill="FFFFFF" w:val="clear"/>
                <w:lang w:val="mn-MN"/>
              </w:rPr>
              <w:t>/Засгийн газар 2020.08.14-ний өргөн мэдүүлсэн,</w:t>
            </w:r>
            <w:r>
              <w:rPr>
                <w:rFonts w:ascii="Arial" w:hAnsi="Arial"/>
                <w:b w:val="false"/>
                <w:bCs w:val="false"/>
                <w:i w:val="false"/>
                <w:iCs w:val="false"/>
                <w:sz w:val="24"/>
                <w:szCs w:val="24"/>
                <w:shd w:fill="FFFFFF" w:val="clear"/>
                <w:lang w:val="mn-MN"/>
              </w:rPr>
              <w:t xml:space="preserve"> хэлэлцэх эсэх</w:t>
            </w:r>
            <w:r>
              <w:rPr>
                <w:rFonts w:ascii="Arial" w:hAnsi="Arial"/>
                <w:b w:val="false"/>
                <w:bCs w:val="false"/>
                <w:i w:val="false"/>
                <w:iCs w:val="false"/>
                <w:sz w:val="24"/>
                <w:szCs w:val="24"/>
                <w:shd w:fill="FFFFFF" w:val="clear"/>
                <w:lang w:val="mn-MN"/>
              </w:rPr>
              <w:t>/</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13-48</w:t>
            </w:r>
          </w:p>
        </w:tc>
      </w:tr>
      <w:tr>
        <w:trPr>
          <w:cantSplit w:val="false"/>
        </w:trPr>
        <w:tc>
          <w:tcPr>
            <w:tcW w:type="dxa" w:w="53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3.</w:t>
            </w:r>
            <w:r>
              <w:rPr>
                <w:rFonts w:ascii="Arial" w:hAnsi="Arial"/>
                <w:b w:val="false"/>
                <w:bCs w:val="false"/>
                <w:i w:val="false"/>
                <w:iCs w:val="false"/>
                <w:sz w:val="24"/>
                <w:szCs w:val="24"/>
                <w:shd w:fill="FFFFFF" w:val="clear"/>
                <w:lang w:val="mn-MN"/>
              </w:rPr>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төслүүд </w:t>
            </w:r>
            <w:r>
              <w:rPr>
                <w:rFonts w:ascii="Arial" w:hAnsi="Arial"/>
                <w:b w:val="false"/>
                <w:bCs w:val="false"/>
                <w:i w:val="false"/>
                <w:iCs w:val="false"/>
                <w:sz w:val="24"/>
                <w:szCs w:val="24"/>
                <w:shd w:fill="FFFFFF" w:val="clear"/>
                <w:lang w:val="mn-MN"/>
              </w:rPr>
              <w:t xml:space="preserve">/Засгийн газар 2020.08.14-ний өдөр өргөн мэдүүлсэн, </w:t>
            </w:r>
            <w:r>
              <w:rPr>
                <w:rFonts w:ascii="Arial" w:hAnsi="Arial"/>
                <w:b w:val="false"/>
                <w:bCs w:val="false"/>
                <w:i w:val="false"/>
                <w:iCs w:val="false"/>
                <w:sz w:val="24"/>
                <w:szCs w:val="24"/>
                <w:shd w:fill="FFFFFF" w:val="clear"/>
                <w:lang w:val="mn-MN"/>
              </w:rPr>
              <w:t xml:space="preserve"> хэлэлцэх эсэх/</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48-78</w:t>
            </w:r>
          </w:p>
        </w:tc>
      </w:tr>
      <w:tr>
        <w:trPr>
          <w:cantSplit w:val="false"/>
        </w:trPr>
        <w:tc>
          <w:tcPr>
            <w:tcW w:type="dxa" w:w="53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4.</w:t>
            </w:r>
            <w:r>
              <w:rPr>
                <w:rFonts w:ascii="Arial" w:hAnsi="Arial"/>
                <w:b w:val="false"/>
                <w:bCs w:val="false"/>
                <w:i w:val="false"/>
                <w:iCs w:val="false"/>
                <w:sz w:val="24"/>
                <w:szCs w:val="24"/>
                <w:shd w:fill="FFFFFF" w:val="clear"/>
                <w:lang w:val="mn-MN"/>
              </w:rPr>
              <w:t xml:space="preserve">Монгол Улсын нэгдсэн төсвийн 2021 оны төсвийн хүрээний мэдэгдэл, 2022-2023 оны төсвийн төсөөллийн тухай хуулийн төсөл </w:t>
            </w:r>
            <w:r>
              <w:rPr>
                <w:rFonts w:ascii="Arial" w:hAnsi="Arial"/>
                <w:b w:val="false"/>
                <w:bCs w:val="false"/>
                <w:i w:val="false"/>
                <w:iCs w:val="false"/>
                <w:sz w:val="24"/>
                <w:szCs w:val="24"/>
                <w:shd w:fill="FFFFFF" w:val="clear"/>
                <w:lang w:val="mn-MN"/>
              </w:rPr>
              <w:t>/Засгийн газар 2020.08.14-ний өдөр өргөн мэдүүлсэн,</w:t>
            </w:r>
            <w:r>
              <w:rPr>
                <w:rFonts w:ascii="Arial" w:hAnsi="Arial"/>
                <w:b w:val="false"/>
                <w:bCs w:val="false"/>
                <w:i w:val="false"/>
                <w:iCs w:val="false"/>
                <w:sz w:val="24"/>
                <w:szCs w:val="24"/>
                <w:shd w:fill="FFFFFF" w:val="clear"/>
                <w:lang w:val="mn-MN"/>
              </w:rPr>
              <w:t xml:space="preserve"> хэлэлцэх эсэх</w:t>
            </w:r>
            <w:r>
              <w:rPr>
                <w:rFonts w:ascii="Arial" w:hAnsi="Arial"/>
                <w:b w:val="false"/>
                <w:bCs w:val="false"/>
                <w:i w:val="false"/>
                <w:iCs w:val="false"/>
                <w:sz w:val="24"/>
                <w:szCs w:val="24"/>
                <w:shd w:fill="FFFFFF" w:val="clear"/>
                <w:lang w:val="mn-MN"/>
              </w:rPr>
              <w:t>/</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78-81</w:t>
            </w:r>
          </w:p>
        </w:tc>
      </w:tr>
      <w:tr>
        <w:trPr>
          <w:cantSplit w:val="false"/>
        </w:trPr>
        <w:tc>
          <w:tcPr>
            <w:tcW w:type="dxa" w:w="53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5.</w:t>
            </w:r>
            <w:r>
              <w:rPr>
                <w:rFonts w:ascii="Arial" w:hAnsi="Arial"/>
                <w:b w:val="false"/>
                <w:bCs w:val="false"/>
                <w:i w:val="false"/>
                <w:iCs w:val="false"/>
                <w:sz w:val="24"/>
                <w:szCs w:val="24"/>
                <w:shd w:fill="FFFFFF" w:val="clear"/>
                <w:lang w:val="mn-MN"/>
              </w:rPr>
              <w:t xml:space="preserve">Төсвийн зарим тусгай шаардлагын үйлчлэлийг түр түдгэлзүүлэх тухай хуулийн төсөл </w:t>
            </w:r>
            <w:r>
              <w:rPr>
                <w:rFonts w:ascii="Arial" w:hAnsi="Arial"/>
                <w:b w:val="false"/>
                <w:bCs w:val="false"/>
                <w:i w:val="false"/>
                <w:iCs w:val="false"/>
                <w:sz w:val="24"/>
                <w:szCs w:val="24"/>
                <w:shd w:fill="FFFFFF" w:val="clear"/>
                <w:lang w:val="mn-MN"/>
              </w:rPr>
              <w:t>/Засгийн газар 2020.08.19-ний өдөр өргөн мэдүүлсэн,</w:t>
            </w:r>
            <w:r>
              <w:rPr>
                <w:rFonts w:ascii="Arial" w:hAnsi="Arial"/>
                <w:b w:val="false"/>
                <w:bCs w:val="false"/>
                <w:i w:val="false"/>
                <w:iCs w:val="false"/>
                <w:sz w:val="24"/>
                <w:szCs w:val="24"/>
                <w:shd w:fill="FFFFFF" w:val="clear"/>
                <w:lang w:val="mn-MN"/>
              </w:rPr>
              <w:t xml:space="preserve"> хэлэлцэх эсэх</w:t>
            </w:r>
            <w:r>
              <w:rPr>
                <w:rFonts w:ascii="Arial" w:hAnsi="Arial"/>
                <w:b w:val="false"/>
                <w:bCs w:val="false"/>
                <w:i w:val="false"/>
                <w:iCs w:val="false"/>
                <w:sz w:val="24"/>
                <w:szCs w:val="24"/>
                <w:shd w:fill="FFFFFF" w:val="clear"/>
                <w:lang w:val="mn-MN"/>
              </w:rPr>
              <w:t>/</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82-90</w:t>
            </w:r>
          </w:p>
        </w:tc>
      </w:tr>
      <w:tr>
        <w:trPr>
          <w:cantSplit w:val="false"/>
        </w:trPr>
        <w:tc>
          <w:tcPr>
            <w:tcW w:type="dxa" w:w="534"/>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104"/>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6.</w:t>
            </w:r>
            <w:r>
              <w:rPr>
                <w:rFonts w:ascii="Arial" w:hAnsi="Arial"/>
                <w:b w:val="false"/>
                <w:bCs w:val="false"/>
                <w:i w:val="false"/>
                <w:iCs w:val="false"/>
                <w:lang w:val="mn-MN"/>
              </w:rPr>
              <w:t xml:space="preserve">“Зээлийн хүүг бууруулах стратеги батлах тухай” Улсын Их Хурлын тогтоолын төсөл </w:t>
            </w:r>
            <w:r>
              <w:rPr>
                <w:rFonts w:ascii="Arial" w:hAnsi="Arial"/>
                <w:b w:val="false"/>
                <w:bCs w:val="false"/>
                <w:i w:val="false"/>
                <w:iCs w:val="false"/>
                <w:lang w:val="mn-MN"/>
              </w:rPr>
              <w:t>/Улсын Их Хурлын гишүүн Б.Баттөмөр нарын 5 гишүүн 2020.08.20-ны өдөр өргөн мэдүүлсэн,</w:t>
            </w:r>
            <w:r>
              <w:rPr>
                <w:rFonts w:ascii="Arial" w:hAnsi="Arial"/>
                <w:b w:val="false"/>
                <w:bCs w:val="false"/>
                <w:i w:val="false"/>
                <w:iCs w:val="false"/>
                <w:lang w:val="mn-MN"/>
              </w:rPr>
              <w:t xml:space="preserve"> хэлэлцэх эсэх</w:t>
            </w:r>
            <w:r>
              <w:rPr>
                <w:rFonts w:ascii="Arial" w:hAnsi="Arial"/>
                <w:b w:val="false"/>
                <w:bCs w:val="false"/>
                <w:i w:val="false"/>
                <w:iCs w:val="false"/>
                <w:lang w:val="mn-MN"/>
              </w:rPr>
              <w:t>/</w:t>
            </w:r>
          </w:p>
        </w:tc>
        <w:tc>
          <w:tcPr>
            <w:tcW w:type="dxa" w:w="1482"/>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lang w:val="mn-MN"/>
              </w:rPr>
              <w:t>90-118</w:t>
            </w:r>
          </w:p>
        </w:tc>
      </w:tr>
    </w:tbl>
    <w:p>
      <w:pPr>
        <w:pStyle w:val="style18"/>
        <w:spacing w:after="0" w:before="0" w:line="200" w:lineRule="atLeast"/>
        <w:ind w:hanging="0" w:left="0" w:right="0"/>
        <w:contextualSpacing w:val="false"/>
        <w:jc w:val="center"/>
      </w:pPr>
      <w:r>
        <w:rPr/>
      </w:r>
    </w:p>
    <w:p>
      <w:pPr>
        <w:pStyle w:val="style0"/>
        <w:jc w:val="center"/>
      </w:pPr>
      <w:r>
        <w:rPr>
          <w:rFonts w:ascii="Arial" w:hAnsi="Arial"/>
          <w:b/>
          <w:bCs/>
          <w:i/>
          <w:iCs/>
        </w:rPr>
        <w:t xml:space="preserve">Монгол Улсын Их Хурлын 2020 оны ээлжит бус чуулганы </w:t>
      </w:r>
    </w:p>
    <w:p>
      <w:pPr>
        <w:pStyle w:val="style0"/>
        <w:jc w:val="center"/>
      </w:pPr>
      <w:r>
        <w:rPr>
          <w:rFonts w:ascii="Arial" w:hAnsi="Arial"/>
          <w:b/>
          <w:bCs/>
          <w:i/>
          <w:iCs/>
        </w:rPr>
        <w:t>8 дугаар сарын 21-н</w:t>
      </w:r>
      <w:r>
        <w:rPr>
          <w:rFonts w:ascii="Arial" w:hAnsi="Arial"/>
          <w:b/>
          <w:bCs/>
          <w:i/>
          <w:iCs/>
          <w:lang w:val="mn-MN"/>
        </w:rPr>
        <w:t>ий</w:t>
      </w:r>
      <w:r>
        <w:rPr>
          <w:rFonts w:ascii="Arial" w:hAnsi="Arial"/>
          <w:b/>
          <w:bCs/>
          <w:i/>
          <w:iCs/>
        </w:rPr>
        <w:t xml:space="preserve"> өдөр /</w:t>
      </w:r>
      <w:r>
        <w:rPr>
          <w:rFonts w:ascii="Arial" w:hAnsi="Arial"/>
          <w:b/>
          <w:bCs/>
          <w:i/>
          <w:iCs/>
          <w:lang w:val="mn-MN"/>
        </w:rPr>
        <w:t>Баасан</w:t>
      </w:r>
      <w:r>
        <w:rPr>
          <w:rFonts w:ascii="Arial" w:hAnsi="Arial"/>
          <w:b/>
          <w:bCs/>
          <w:i/>
          <w:iCs/>
        </w:rPr>
        <w:t xml:space="preserve"> гараг/-ийн нэгдсэн </w:t>
      </w:r>
    </w:p>
    <w:p>
      <w:pPr>
        <w:pStyle w:val="style0"/>
        <w:jc w:val="center"/>
      </w:pPr>
      <w:r>
        <w:rPr>
          <w:rFonts w:ascii="Arial" w:hAnsi="Arial"/>
          <w:b/>
          <w:bCs/>
          <w:i/>
          <w:iCs/>
        </w:rPr>
        <w:t>хуралдааны товч тэмдэглэл</w:t>
      </w:r>
    </w:p>
    <w:p>
      <w:pPr>
        <w:pStyle w:val="style0"/>
        <w:jc w:val="center"/>
      </w:pPr>
      <w:r>
        <w:rPr>
          <w:rFonts w:ascii="Arial" w:hAnsi="Arial"/>
        </w:rPr>
        <w:tab/>
        <w:tab/>
      </w:r>
    </w:p>
    <w:p>
      <w:pPr>
        <w:pStyle w:val="style0"/>
        <w:jc w:val="both"/>
      </w:pPr>
      <w:r>
        <w:rPr>
          <w:rFonts w:ascii="Arial" w:hAnsi="Arial"/>
        </w:rPr>
        <w:tab/>
        <w:t xml:space="preserve">Улсын Их Хурлын дарга Г.Занданшатар ирц, хэлэлцэх асуудлын дарааллыг танилцуулж, хуралдааныг даргалав. </w:t>
      </w:r>
    </w:p>
    <w:p>
      <w:pPr>
        <w:pStyle w:val="style0"/>
        <w:jc w:val="both"/>
      </w:pPr>
      <w:r>
        <w:rPr/>
      </w:r>
    </w:p>
    <w:p>
      <w:pPr>
        <w:pStyle w:val="style0"/>
        <w:jc w:val="both"/>
      </w:pPr>
      <w:r>
        <w:rPr>
          <w:rFonts w:ascii="Arial" w:hAnsi="Arial"/>
        </w:rPr>
        <w:tab/>
      </w:r>
      <w:r>
        <w:rPr>
          <w:rFonts w:ascii="Arial" w:hAnsi="Arial"/>
          <w:i/>
          <w:iCs/>
        </w:rPr>
        <w:t xml:space="preserve">Хуралдаанд ирвэл зохих 75 гишүүнээс </w:t>
      </w:r>
      <w:r>
        <w:rPr>
          <w:rFonts w:ascii="Arial" w:hAnsi="Arial"/>
          <w:i/>
          <w:iCs/>
          <w:lang w:val="mn-MN"/>
        </w:rPr>
        <w:t>42</w:t>
      </w:r>
      <w:r>
        <w:rPr>
          <w:rFonts w:ascii="Arial" w:hAnsi="Arial"/>
          <w:i/>
          <w:iCs/>
        </w:rPr>
        <w:t xml:space="preserve"> гишүүн ирж, </w:t>
      </w:r>
      <w:r>
        <w:rPr>
          <w:rFonts w:ascii="Arial" w:hAnsi="Arial"/>
          <w:i/>
          <w:iCs/>
          <w:lang w:val="mn-MN"/>
        </w:rPr>
        <w:t>56.0</w:t>
      </w:r>
      <w:r>
        <w:rPr>
          <w:rFonts w:ascii="Arial" w:hAnsi="Arial"/>
          <w:i/>
          <w:iCs/>
        </w:rPr>
        <w:t xml:space="preserve"> хувийн ирцтэйгээр хуралдаан </w:t>
      </w:r>
      <w:r>
        <w:rPr>
          <w:rFonts w:ascii="Arial" w:hAnsi="Arial"/>
          <w:i/>
          <w:iCs/>
          <w:lang w:val="mn-MN"/>
        </w:rPr>
        <w:t>09</w:t>
      </w:r>
      <w:r>
        <w:rPr>
          <w:rFonts w:ascii="Arial" w:hAnsi="Arial"/>
          <w:i/>
          <w:iCs/>
        </w:rPr>
        <w:t xml:space="preserve"> цаг </w:t>
      </w:r>
      <w:r>
        <w:rPr>
          <w:rFonts w:ascii="Arial" w:hAnsi="Arial"/>
          <w:i/>
          <w:iCs/>
          <w:lang w:val="mn-MN"/>
        </w:rPr>
        <w:t>0</w:t>
      </w:r>
      <w:r>
        <w:rPr>
          <w:rFonts w:ascii="Arial" w:hAnsi="Arial"/>
          <w:i/>
          <w:iCs/>
        </w:rPr>
        <w:t>3 минутад Төрийн ордны “Их хуралдай” танхимд эхлэв.</w:t>
      </w:r>
    </w:p>
    <w:p>
      <w:pPr>
        <w:pStyle w:val="style0"/>
        <w:jc w:val="both"/>
      </w:pPr>
      <w:r>
        <w:rPr/>
      </w:r>
    </w:p>
    <w:p>
      <w:pPr>
        <w:pStyle w:val="style0"/>
        <w:jc w:val="both"/>
      </w:pPr>
      <w:r>
        <w:rPr>
          <w:rFonts w:ascii="Arial" w:hAnsi="Arial"/>
        </w:rPr>
        <w:tab/>
      </w:r>
      <w:r>
        <w:rPr>
          <w:rFonts w:ascii="Arial" w:hAnsi="Arial"/>
          <w:i/>
          <w:iCs/>
        </w:rPr>
        <w:t xml:space="preserve">Чөлөөтэй: </w:t>
      </w:r>
      <w:r>
        <w:rPr>
          <w:rFonts w:ascii="Arial" w:hAnsi="Arial"/>
          <w:i/>
          <w:iCs/>
          <w:lang w:val="mn-MN"/>
        </w:rPr>
        <w:t>Ц.Сандаг-Очир, Д.Сумъяабазар, У.Хүрэлсүх</w:t>
      </w:r>
      <w:r>
        <w:rPr>
          <w:rFonts w:ascii="Arial" w:hAnsi="Arial"/>
          <w:i/>
          <w:iCs/>
        </w:rPr>
        <w:t>;</w:t>
      </w:r>
    </w:p>
    <w:p>
      <w:pPr>
        <w:pStyle w:val="style0"/>
        <w:jc w:val="both"/>
      </w:pPr>
      <w:r>
        <w:rPr>
          <w:rFonts w:ascii="Arial" w:hAnsi="Arial"/>
          <w:i/>
          <w:iCs/>
        </w:rPr>
        <w:tab/>
        <w:t xml:space="preserve">Тасалсан:  </w:t>
      </w:r>
      <w:r>
        <w:rPr>
          <w:rFonts w:ascii="Arial" w:hAnsi="Arial"/>
          <w:i/>
          <w:iCs/>
          <w:lang w:val="mn-MN"/>
        </w:rPr>
        <w:t>Д.Батлут, Г.Ганболд</w:t>
      </w:r>
      <w:r>
        <w:rPr>
          <w:rFonts w:ascii="Arial" w:hAnsi="Arial"/>
          <w:i/>
          <w:iCs/>
        </w:rPr>
        <w:t>;</w:t>
      </w:r>
    </w:p>
    <w:p>
      <w:pPr>
        <w:pStyle w:val="style0"/>
        <w:jc w:val="both"/>
      </w:pPr>
      <w:r>
        <w:rPr>
          <w:rFonts w:ascii="Arial" w:hAnsi="Arial"/>
          <w:i/>
          <w:iCs/>
        </w:rPr>
        <w:tab/>
        <w:t>Хоцорсон:</w:t>
      </w:r>
      <w:r>
        <w:rPr>
          <w:rFonts w:ascii="Arial" w:hAnsi="Arial"/>
          <w:i/>
          <w:iCs/>
          <w:lang w:val="mn-MN"/>
        </w:rPr>
        <w:t xml:space="preserve">С.Батболд-1 цаг 20 минут, Ц.Мөнх-Оргил-2 цаг 55 минут, Х.Нямбаатар-2 цаг 04 минут, С.Одонтуяа-2 цаг 33 минут, Б.Саранчимэг-2 цаг 20 минут, Д.Цогтбаатар-2 цаг 35 минут. </w:t>
      </w:r>
    </w:p>
    <w:p>
      <w:pPr>
        <w:pStyle w:val="style0"/>
        <w:jc w:val="both"/>
      </w:pPr>
      <w:r>
        <w:rPr/>
      </w:r>
    </w:p>
    <w:p>
      <w:pPr>
        <w:pStyle w:val="style18"/>
        <w:jc w:val="both"/>
      </w:pPr>
      <w:r>
        <w:rPr>
          <w:rFonts w:ascii="Arial;sans-serif" w:hAnsi="Arial;sans-serif"/>
          <w:b/>
          <w:i/>
          <w:shd w:fill="FFFFFF" w:val="clear"/>
          <w:lang w:val="mn-MN"/>
        </w:rPr>
        <w:tab/>
        <w:t>Нэг</w:t>
      </w:r>
      <w:r>
        <w:rPr>
          <w:rFonts w:ascii="Arial;sans-serif" w:hAnsi="Arial;sans-serif"/>
          <w:b/>
          <w:i/>
          <w:shd w:fill="FFFFFF" w:val="clear"/>
        </w:rPr>
        <w:t xml:space="preserve">.Монгол Улсын </w:t>
      </w:r>
      <w:r>
        <w:rPr>
          <w:rFonts w:ascii="Arial;sans-serif" w:hAnsi="Arial;sans-serif"/>
          <w:b/>
          <w:i/>
          <w:shd w:fill="FFFFFF" w:val="clear"/>
          <w:lang w:val="mn-MN"/>
        </w:rPr>
        <w:t>З</w:t>
      </w:r>
      <w:r>
        <w:rPr>
          <w:rFonts w:ascii="Arial;sans-serif" w:hAnsi="Arial;sans-serif"/>
          <w:b/>
          <w:i/>
          <w:shd w:fill="FFFFFF" w:val="clear"/>
        </w:rPr>
        <w:t xml:space="preserve">асаг захиргаа, нутаг дэвсгэрийн нэгж, түүний удирдлагын тухай хуулийн шинэчилсэн найруулгын төсөл болон хамт өргөн мэдүүлсэн хуулийн төслүүд </w:t>
      </w:r>
      <w:r>
        <w:rPr>
          <w:rFonts w:ascii="Arial;sans-serif" w:hAnsi="Arial;sans-serif"/>
          <w:i/>
          <w:shd w:fill="FFFFFF" w:val="clear"/>
        </w:rPr>
        <w:t xml:space="preserve">/Улсын Их Хурлын гишүүн Д.Тогтохсүрэн нарын 8 гишүүн 2020.04.22-ны өдөр өргөн мэдүүлсэн, </w:t>
      </w:r>
      <w:r>
        <w:rPr>
          <w:rFonts w:ascii="Arial;sans-serif" w:hAnsi="Arial;sans-serif"/>
          <w:b/>
          <w:i/>
          <w:shd w:fill="FFFFFF" w:val="clear"/>
          <w:lang w:val="mn-MN"/>
        </w:rPr>
        <w:t>анхны хэлэлцүүлэг</w:t>
      </w:r>
      <w:r>
        <w:rPr>
          <w:rFonts w:ascii="Arial;sans-serif" w:hAnsi="Arial;sans-serif"/>
          <w:i/>
          <w:shd w:fill="FFFFFF" w:val="clear"/>
        </w:rPr>
        <w:t>/</w:t>
      </w:r>
    </w:p>
    <w:p>
      <w:pPr>
        <w:pStyle w:val="style18"/>
        <w:jc w:val="both"/>
      </w:pPr>
      <w:r>
        <w:rPr>
          <w:shd w:fill="FFFFFF" w:val="clear"/>
        </w:rPr>
        <w:t> </w:t>
      </w:r>
      <w:r>
        <w:rPr>
          <w:rFonts w:ascii="Arial;sans-serif" w:hAnsi="Arial;sans-serif"/>
        </w:rPr>
        <w:tab/>
        <w:t xml:space="preserve">Хэлэлцэж буй асуудалтай холбогдуулан </w:t>
      </w:r>
      <w:r>
        <w:rPr>
          <w:rFonts w:ascii="Arial;sans-serif" w:hAnsi="Arial;sans-serif"/>
          <w:shd w:fill="FFFFFF" w:val="clear"/>
        </w:rPr>
        <w:t>Ардын Их Хурлын депутат, Улсын Бага Хурлын гишүүн асан Р.Хатанбаатар,</w:t>
      </w:r>
      <w:r>
        <w:rPr>
          <w:rFonts w:ascii="Arial" w:hAnsi="Arial"/>
          <w:shd w:fill="FFFFFF" w:val="clear"/>
          <w:lang w:val="mn-MN"/>
        </w:rPr>
        <w:t xml:space="preserve"> Монгол Улсын Хууль зүйн сургуулийн багш Д.Ганзориг, Дундговь аймгийн иргэдийн Төлөөлөгчдийн Хурлын дарга С.Сүхбаатар нар оролцов.</w:t>
      </w:r>
    </w:p>
    <w:p>
      <w:pPr>
        <w:pStyle w:val="style0"/>
        <w:jc w:val="both"/>
      </w:pPr>
      <w:r>
        <w:rPr>
          <w:rFonts w:ascii="Arial" w:hAnsi="Arial"/>
          <w:b/>
          <w:bCs/>
          <w:i/>
          <w:iCs/>
          <w:lang w:val="mn-MN"/>
        </w:rPr>
        <w:tab/>
      </w:r>
      <w:r>
        <w:rPr>
          <w:rFonts w:ascii="Arial" w:hAnsi="Arial"/>
          <w:b w:val="false"/>
          <w:bCs w:val="false"/>
          <w:i w:val="false"/>
          <w:iCs w:val="false"/>
          <w:lang w:val="mn-MN"/>
        </w:rPr>
        <w:t xml:space="preserve">Хуралдаанд Улсын Их Хурлын Ерөнхий нарийн бичгийн дарга Л.Өлзийсайхан, Тамгын газрын Хууль, эрх зүйн асуудал хариуцсан нарийн бичгийн дарга Н.Цогтсайхан, Хууль, эрх зүйн хэлтсийн дарга Э.Түвшинжаргал, </w:t>
      </w:r>
      <w:r>
        <w:rPr>
          <w:rFonts w:ascii="Arial;sans-serif" w:hAnsi="Arial;sans-serif"/>
          <w:b w:val="false"/>
          <w:bCs w:val="false"/>
          <w:i w:val="false"/>
          <w:iCs w:val="false"/>
          <w:lang w:val="mn-MN"/>
        </w:rPr>
        <w:t xml:space="preserve">Төрийн байгуулалтын байнгын хорооны ажлын албаны зөвлөх Б.Хатантуул, референт Э.Баттогтох </w:t>
      </w:r>
      <w:r>
        <w:rPr>
          <w:rStyle w:val="style16"/>
          <w:rFonts w:ascii="Arial;sans-serif" w:hAnsi="Arial;sans-serif"/>
          <w:b w:val="false"/>
          <w:i w:val="false"/>
          <w:iCs w:val="false"/>
          <w:shd w:fill="FFFFFF" w:val="clear"/>
          <w:lang w:val="mn-MN"/>
        </w:rPr>
        <w:t>нар байлцав.</w:t>
      </w:r>
    </w:p>
    <w:p>
      <w:pPr>
        <w:pStyle w:val="style0"/>
        <w:jc w:val="both"/>
      </w:pPr>
      <w:r>
        <w:rPr/>
      </w:r>
    </w:p>
    <w:p>
      <w:pPr>
        <w:pStyle w:val="style0"/>
        <w:jc w:val="both"/>
      </w:pPr>
      <w:r>
        <w:rPr/>
        <w:tab/>
      </w:r>
      <w:r>
        <w:rPr>
          <w:rFonts w:ascii="Arial;sans-serif" w:hAnsi="Arial;sans-serif"/>
          <w:lang w:val="mn-MN"/>
        </w:rPr>
        <w:t>Төслийг анхны хэлэлцүүлэгт бэлтгэсэн талаар Төрийн байгуулалтын байнгын хорооноос гаргасан санал, дүгнэлтийг Улсын Их Хурлын гишүүн Ж.Сүхбаатар танилцуулав.</w:t>
      </w:r>
    </w:p>
    <w:p>
      <w:pPr>
        <w:pStyle w:val="style0"/>
        <w:jc w:val="both"/>
      </w:pPr>
      <w:r>
        <w:rPr/>
      </w:r>
    </w:p>
    <w:p>
      <w:pPr>
        <w:pStyle w:val="style0"/>
        <w:jc w:val="both"/>
      </w:pPr>
      <w:r>
        <w:rPr>
          <w:rFonts w:ascii="Arial" w:hAnsi="Arial"/>
          <w:lang w:val="mn-MN"/>
        </w:rPr>
        <w:tab/>
      </w:r>
      <w:r>
        <w:rPr>
          <w:rFonts w:ascii="Arial" w:hAnsi="Arial"/>
          <w:i/>
          <w:iCs/>
          <w:lang w:val="mn-MN"/>
        </w:rPr>
        <w:t>Монгол Улсын Их Хурлын тухай хуулийн 33 дугаар зүйлийн 33.1.4 дэх хэсэг, Монгол Улсын Их Хурлын чуулганы хуралдааны дэгийн тухай хуулийн 15 дугаар зүйлд заасны дагуу Монгол Улсын Засаг захиргаа, нутаг дэвсгэрийн нэгж, түүний удирдлагын тухай хуулийн шинэчилсэн найруулгын төсөл болон хамт өргөн мэдүүлсэн хууль, тогтоомжийн төслийг хэлэлцэх асуудлаар Улсын Их Хурлын гишүүн, Улсын Их Хурал дахь Ардчилсан намын бүлгийн дарга Б.Ганбат ажлын 5 өдрийн завсарлага авах тухай мэдэгдэж, уг асуудлаар завсарлага авав. /09:15/</w:t>
      </w:r>
    </w:p>
    <w:p>
      <w:pPr>
        <w:pStyle w:val="style0"/>
        <w:jc w:val="both"/>
      </w:pPr>
      <w:r>
        <w:rPr/>
      </w:r>
    </w:p>
    <w:p>
      <w:pPr>
        <w:pStyle w:val="style0"/>
        <w:jc w:val="both"/>
      </w:pPr>
      <w:r>
        <w:rPr>
          <w:rFonts w:ascii="Arial" w:hAnsi="Arial"/>
          <w:lang w:val="mn-MN"/>
        </w:rPr>
        <w:tab/>
      </w:r>
      <w:r>
        <w:rPr>
          <w:rFonts w:ascii="Arial" w:hAnsi="Arial"/>
          <w:i/>
          <w:iCs/>
          <w:lang w:val="mn-MN"/>
        </w:rPr>
        <w:t>Уг асуудлыг 09 цаг 15 минутад хэлэлцэж дуусав.</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i/>
          <w:iCs/>
          <w:lang w:val="mn-MN"/>
        </w:rPr>
        <w:t xml:space="preserve">Хоёр.Монгол Улсын нэгдсэн төсвийн 2020 оны төсвийн хүрээний мэдэгдэл, 2021-2022 оны төсвийн төсөөллийн тухай хуульд өөрчлөлт оруулах тухай хуулийн төсөл </w:t>
      </w:r>
      <w:r>
        <w:rPr>
          <w:rFonts w:ascii="Arial" w:hAnsi="Arial"/>
          <w:b w:val="false"/>
          <w:bCs w:val="false"/>
          <w:i/>
          <w:iCs/>
          <w:lang w:val="mn-MN"/>
        </w:rPr>
        <w:t>/Засгийн газар 2020.08.14-ний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
    </w:p>
    <w:p>
      <w:pPr>
        <w:pStyle w:val="style0"/>
        <w:jc w:val="both"/>
      </w:pPr>
      <w:r>
        <w:rPr>
          <w:rFonts w:ascii="Arial" w:hAnsi="Arial"/>
          <w:b w:val="false"/>
          <w:bCs w:val="false"/>
          <w:i/>
          <w:iCs/>
          <w:lang w:val="mn-MN"/>
        </w:rPr>
        <w:tab/>
      </w:r>
      <w:r>
        <w:rPr>
          <w:rFonts w:ascii="Arial" w:hAnsi="Arial"/>
          <w:b w:val="false"/>
          <w:bCs w:val="false"/>
          <w:i w:val="false"/>
          <w:iCs w:val="false"/>
          <w:lang w:val="mn-MN"/>
        </w:rPr>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Хууль, эрх зүйн газрын дарга З.Энхболд, Эдийн засгийн бодлогын газрын дарга Г.Батхүрэл, Өрийн удирдлагын хэлтсийн дарга Б.Сүх-Очир, Зарлагын хэлтсийн дарга М.Санжаадорж, Төсвийн нэгтгэлийн хэлтсийн дарга Г.Золбоо, Төсвийн орлогын хэлтсийн ахлах мэргэжилтэн С.Тулга нар оролцов.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Хуралдаанд Улсын Их Хурлын Тамгын газрын Хууль, эрх зүйн хэлтсийн дарга Э.Түвшинжаргал, </w:t>
      </w:r>
      <w:r>
        <w:rPr>
          <w:rFonts w:ascii="Arial;sans-serif" w:hAnsi="Arial;sans-serif"/>
          <w:b w:val="false"/>
          <w:bCs w:val="false"/>
          <w:i w:val="false"/>
          <w:iCs w:val="false"/>
          <w:lang w:val="mn-MN"/>
        </w:rPr>
        <w:t xml:space="preserve">Төсвийн байнгын хорооны ажлын албаны ахлах зөвлөх Ц.Батбаатар, зөвлөх С.Доржханд, референт Г.Нарантуяа </w:t>
      </w:r>
      <w:r>
        <w:rPr>
          <w:rStyle w:val="style16"/>
          <w:rFonts w:ascii="Arial;sans-serif" w:hAnsi="Arial;sans-serif"/>
          <w:b w:val="false"/>
          <w:i w:val="false"/>
          <w:iCs w:val="false"/>
          <w:shd w:fill="FFFFFF" w:val="clear"/>
          <w:lang w:val="mn-MN"/>
        </w:rPr>
        <w:t>нар байлцав.</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sans-serif" w:hAnsi="Arial;sans-serif"/>
          <w:color w:val="000000"/>
          <w:lang w:val="mn-MN"/>
        </w:rPr>
        <w:t>Төслийн үзэл баримтлалын талаар илтгэлийг</w:t>
      </w:r>
      <w:r>
        <w:rPr>
          <w:color w:val="000000"/>
          <w:shd w:fill="FFFFFF" w:val="clear"/>
        </w:rPr>
        <w:t xml:space="preserve"> </w:t>
      </w:r>
      <w:r>
        <w:rPr>
          <w:rFonts w:ascii="Arial;sans-serif" w:hAnsi="Arial;sans-serif"/>
          <w:color w:val="000000"/>
          <w:shd w:fill="FFFFFF" w:val="clear"/>
          <w:lang w:val="mn-MN"/>
        </w:rPr>
        <w:t>хууль санаачлагч, Улсын Их Хурлын гишүүн, Сангийн сайд Ч.Хүрэлбаатар, хуулийн төслийг хэлэлцэх эсэх талаар Төсвийн байнгын хорооноос гаргасан санал, дүгнэлтийг Улсын Их Хурлын гишүүн С.Амарсайхан нар танилцуулав.</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shd w:fill="FFFFFF" w:val="clear"/>
          <w:lang w:val="mn-MN"/>
        </w:rPr>
        <w:tab/>
        <w:t xml:space="preserve">Илтгэл болон Байнгын хорооны санал, дүгнэлттэй холбогдуулан Улсын Их Хурлын гишүүн Н.Алтанхуяг, Н.Учрал, Ш.Адьшаа, М.Оюунчимэг, Б.Бейсен, Л.Энх-Амгалан, Ж.Ганбаатар, Г.Дамдинням, Г.Амартүвшин, Б.Чойжилсүрэн, Б.Баттөмөр, Ж.Сүхбаатар, С.Ганбаатар, Ж.Батсуурь нарын тавьсан асуултад Сангийн сайд Ч.Хүрэлбаатар, Сангийн яамны </w:t>
      </w:r>
      <w:r>
        <w:rPr>
          <w:rFonts w:ascii="Arial" w:hAnsi="Arial"/>
          <w:b w:val="false"/>
          <w:bCs w:val="false"/>
          <w:i w:val="false"/>
          <w:iCs w:val="false"/>
          <w:color w:val="000000"/>
          <w:shd w:fill="FFFFFF" w:val="clear"/>
          <w:lang w:val="mn-MN"/>
        </w:rPr>
        <w:t>Зарлагын хэлтсийн дарга М.Санжаадорж, Өрийн удирдлагын хэлтсийн дарга Б.Сүх-Очир</w:t>
      </w:r>
      <w:r>
        <w:rPr>
          <w:rFonts w:ascii="Arial;sans-serif" w:hAnsi="Arial;sans-serif"/>
          <w:color w:val="000000"/>
          <w:shd w:fill="FFFFFF" w:val="clear"/>
          <w:lang w:val="mn-MN"/>
        </w:rPr>
        <w:t xml:space="preserve"> нар хариулж, тайлбар хийв.</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shd w:fill="FFFFFF" w:val="clear"/>
          <w:lang w:val="mn-MN"/>
        </w:rPr>
        <w:tab/>
      </w:r>
      <w:r>
        <w:rPr>
          <w:rFonts w:ascii="Arial;sans-serif" w:hAnsi="Arial;sans-serif"/>
          <w:i/>
          <w:iCs/>
          <w:color w:val="000000"/>
          <w:shd w:fill="FFFFFF" w:val="clear"/>
          <w:lang w:val="mn-MN"/>
        </w:rPr>
        <w:t xml:space="preserve">Улсын Их Хурлын дэд дарга Т.Аюурсайхан 10 цаг 10 минутаас  хуралдааныг даргалав. </w:t>
      </w:r>
    </w:p>
    <w:p>
      <w:pPr>
        <w:pStyle w:val="style18"/>
        <w:spacing w:after="0" w:before="0"/>
        <w:contextualSpacing w:val="false"/>
        <w:jc w:val="both"/>
      </w:pPr>
      <w:r>
        <w:rPr/>
      </w:r>
    </w:p>
    <w:p>
      <w:pPr>
        <w:pStyle w:val="style18"/>
        <w:spacing w:after="0" w:before="0"/>
        <w:contextualSpacing w:val="false"/>
        <w:jc w:val="both"/>
      </w:pPr>
      <w:r>
        <w:rPr>
          <w:color w:val="000000"/>
          <w:shd w:fill="FFFFFF" w:val="clear"/>
        </w:rPr>
        <w:t> </w:t>
      </w:r>
      <w:r>
        <w:rPr>
          <w:rFonts w:ascii="Arial;sans-serif" w:hAnsi="Arial;sans-serif"/>
          <w:color w:val="000000"/>
          <w:lang w:val="mn-MN"/>
        </w:rPr>
        <w:tab/>
        <w:t xml:space="preserve">Төслийн үзэл баримтлалтай холбогдуулан Улсын Их Хурлын гишүүн </w:t>
      </w:r>
      <w:r>
        <w:rPr>
          <w:rFonts w:ascii="Arial;sans-serif" w:hAnsi="Arial;sans-serif"/>
          <w:color w:val="000000"/>
          <w:shd w:fill="FFFFFF" w:val="clear"/>
          <w:lang w:val="mn-MN"/>
        </w:rPr>
        <w:t>Т.Доржханд, Б.Энхбаяр, Н.Алтанхуяг, О.Цогтгэрэл, Ж.Батжаргал, Н.Ганибал</w:t>
      </w:r>
      <w:r>
        <w:rPr>
          <w:rFonts w:ascii="Arial;sans-serif" w:hAnsi="Arial;sans-serif"/>
          <w:color w:val="000000"/>
          <w:lang w:val="mn-MN"/>
        </w:rPr>
        <w:t xml:space="preserve"> нар үг хэлэв. </w:t>
      </w:r>
    </w:p>
    <w:p>
      <w:pPr>
        <w:pStyle w:val="style0"/>
        <w:spacing w:after="0" w:before="0"/>
        <w:contextualSpacing w:val="false"/>
        <w:jc w:val="both"/>
      </w:pPr>
      <w:r>
        <w:rPr/>
      </w:r>
    </w:p>
    <w:p>
      <w:pPr>
        <w:pStyle w:val="style18"/>
        <w:spacing w:after="0" w:before="0"/>
        <w:contextualSpacing w:val="false"/>
        <w:jc w:val="both"/>
      </w:pPr>
      <w:r>
        <w:rPr>
          <w:rFonts w:ascii="Arial;sans-serif" w:hAnsi="Arial;sans-serif"/>
          <w:b/>
          <w:lang w:val="mn-MN"/>
        </w:rPr>
        <w:tab/>
        <w:t>Т.Аюурсайхан:</w:t>
      </w:r>
      <w:r>
        <w:rPr/>
        <w:t xml:space="preserve"> </w:t>
      </w:r>
      <w:r>
        <w:rPr>
          <w:rFonts w:ascii="Arial;sans-serif" w:hAnsi="Arial;sans-serif"/>
          <w:color w:val="000000"/>
          <w:lang w:val="mn-MN"/>
        </w:rPr>
        <w:t xml:space="preserve">Байнгын хорооны саналаар </w:t>
      </w:r>
      <w:r>
        <w:rPr>
          <w:rFonts w:ascii="Arial" w:hAnsi="Arial"/>
          <w:b w:val="false"/>
          <w:bCs w:val="false"/>
          <w:i w:val="false"/>
          <w:iCs w:val="false"/>
          <w:color w:val="000000"/>
          <w:lang w:val="mn-MN"/>
        </w:rPr>
        <w:t xml:space="preserve">Монгол Улсын нэгдсэн төсвийн 2020 оны төсвийн хүрээний мэдэгдэл, 2021-2022 оны төсвийн төсөөллийн тухай хуульд өөрчлөлт оруулах тухай </w:t>
      </w:r>
      <w:r>
        <w:rPr>
          <w:rFonts w:ascii="Arial;sans-serif" w:hAnsi="Arial;sans-serif"/>
          <w:lang w:val="mn-MN"/>
        </w:rPr>
        <w:t xml:space="preserve">хуулийн </w:t>
      </w:r>
      <w:r>
        <w:rPr>
          <w:rFonts w:ascii="Arial;sans-serif" w:hAnsi="Arial;sans-serif"/>
          <w:color w:val="000000"/>
          <w:lang w:val="mn-MN"/>
        </w:rPr>
        <w:t xml:space="preserve">төслийн </w:t>
      </w:r>
      <w:r>
        <w:rPr>
          <w:rFonts w:ascii="Arial;sans-serif" w:hAnsi="Arial;sans-serif"/>
          <w:lang w:val="mn-MN"/>
        </w:rPr>
        <w:t xml:space="preserve">үзэл баримтлалыг хэлэлцэх нь зүйтэй гэсэн саналыг дэмжье гэсэн санал хураалт явуулъя.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Зөвшөөрсөн:  </w:t>
        <w:tab/>
        <w:t>34</w:t>
      </w:r>
    </w:p>
    <w:p>
      <w:pPr>
        <w:pStyle w:val="style18"/>
        <w:spacing w:after="0" w:before="0"/>
        <w:contextualSpacing w:val="false"/>
        <w:jc w:val="both"/>
      </w:pPr>
      <w:r>
        <w:rPr>
          <w:rFonts w:ascii="Arial;sans-serif" w:hAnsi="Arial;sans-serif"/>
          <w:color w:val="000000"/>
          <w:lang w:val="mn-MN"/>
        </w:rPr>
        <w:tab/>
        <w:t xml:space="preserve">Татгалзсан: </w:t>
        <w:tab/>
        <w:tab/>
        <w:t>27</w:t>
      </w:r>
    </w:p>
    <w:p>
      <w:pPr>
        <w:pStyle w:val="style18"/>
        <w:spacing w:after="0" w:before="0"/>
        <w:contextualSpacing w:val="false"/>
        <w:jc w:val="both"/>
      </w:pPr>
      <w:r>
        <w:rPr>
          <w:color w:val="000000"/>
        </w:rPr>
        <w:t xml:space="preserve"> </w:t>
      </w:r>
      <w:r>
        <w:rPr>
          <w:color w:val="000000"/>
        </w:rPr>
        <w:tab/>
      </w:r>
      <w:r>
        <w:rPr>
          <w:rFonts w:ascii="Arial;sans-serif" w:hAnsi="Arial;sans-serif"/>
          <w:color w:val="000000"/>
          <w:lang w:val="mn-MN"/>
        </w:rPr>
        <w:t xml:space="preserve">Бүгд: </w:t>
        <w:tab/>
        <w:tab/>
        <w:tab/>
        <w:t>61</w:t>
      </w:r>
    </w:p>
    <w:p>
      <w:pPr>
        <w:pStyle w:val="style18"/>
        <w:spacing w:after="0" w:before="0"/>
        <w:contextualSpacing w:val="false"/>
        <w:jc w:val="both"/>
      </w:pPr>
      <w:r>
        <w:rPr>
          <w:rFonts w:ascii="Arial" w:hAnsi="Arial"/>
          <w:color w:val="000000"/>
          <w:lang w:val="mn-MN"/>
        </w:rPr>
        <w:tab/>
        <w:t>55.7</w:t>
      </w:r>
      <w:r>
        <w:rPr>
          <w:rFonts w:ascii="Arial;sans-serif" w:hAnsi="Arial;sans-serif"/>
          <w:color w:val="000000"/>
          <w:lang w:val="mn-MN"/>
        </w:rPr>
        <w:t xml:space="preserve"> хувийн саналаар Байнгын хорооны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Улсын Их Хурлын гишүүн  Б.Энх-Амгалан, С.Батболд нарын дэмжсэн санал техникийн саатлын улмаас эсрэг гарсан учир санал хураалтын дүнг дэмжсэнээр тооцож протоколд тэмдэглүүлэх санал гаргав.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lang w:val="mn-MN"/>
        </w:rPr>
        <w:tab/>
        <w:t xml:space="preserve">Монгол Улсын нэгдсэн төсвийн 2020 оны төсвийн хүрээний мэдэгдэл, 2021-2022 оны төсвийн төсөөллийн тухай хуульд өөрчлөлт оруулах тухай </w:t>
      </w:r>
      <w:r>
        <w:rPr>
          <w:rFonts w:ascii="Arial;sans-serif" w:hAnsi="Arial;sans-serif"/>
          <w:color w:val="000000"/>
          <w:lang w:val="mn-MN"/>
        </w:rPr>
        <w:t xml:space="preserve">хуулийн төслийн үзэл баримтлалыг дэмжиж хэлэлцэх нь зүйтэй гэж үзсэн тул анхны хэлэлцүүлэгт бэлтгүүлэхээр Төсвийн байнгын хороонд шилжүүлэв. </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11 цаг 20 минутад хэлэлцэж дуусав.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b/>
          <w:bCs/>
          <w:i/>
          <w:iCs/>
          <w:lang w:val="mn-MN"/>
        </w:rPr>
        <w:t xml:space="preserve">Гурав.Монгол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төслүүд </w:t>
      </w:r>
      <w:r>
        <w:rPr>
          <w:rFonts w:ascii="Arial" w:hAnsi="Arial"/>
          <w:b w:val="false"/>
          <w:bCs w:val="false"/>
          <w:i/>
          <w:iCs/>
          <w:lang w:val="mn-MN"/>
        </w:rPr>
        <w:t xml:space="preserve">/Засгийн газар 2020.08.14-ний өдөр өргөн мэдүүлсэн, </w:t>
      </w:r>
      <w:r>
        <w:rPr>
          <w:rFonts w:ascii="Arial" w:hAnsi="Arial"/>
          <w:b/>
          <w:bCs/>
          <w:i/>
          <w:iCs/>
          <w:lang w:val="mn-MN"/>
        </w:rPr>
        <w:t xml:space="preserve"> хэлэлцэх эсэх/</w:t>
      </w:r>
    </w:p>
    <w:p>
      <w:pPr>
        <w:pStyle w:val="style0"/>
        <w:spacing w:after="0" w:before="0"/>
        <w:contextualSpacing w:val="false"/>
        <w:jc w:val="both"/>
      </w:pPr>
      <w:r>
        <w:rPr/>
      </w:r>
    </w:p>
    <w:p>
      <w:pPr>
        <w:pStyle w:val="style0"/>
        <w:jc w:val="both"/>
      </w:pPr>
      <w:r>
        <w:rPr>
          <w:rFonts w:ascii="Arial" w:hAnsi="Arial"/>
          <w:b w:val="false"/>
          <w:bCs w:val="false"/>
          <w:i w:val="false"/>
          <w:iCs w:val="false"/>
          <w:lang w:val="mn-MN"/>
        </w:rPr>
        <w:tab/>
        <w:t>Хэлэлцэж буй асуудалтай холбогдуулан Улсын Их Хурлын гишүүн, Сангийн сайд Ч.Хүрэлбаатар, Улсын Их Хурлын гишүүн, Хууль зүй, дотоод хэргийн сайд Х.Нямбаатар, Эрүүл мэндийн сайд Т.Мөнхсайхан, Хөдөлмөр, нийгмийн хамгааллын сайд А.Ариунзаяа, Боловсрол, шинжлэх ухааны дэд сайд Г.Ганбаяр,  Сангийн дэд сайд С.Мөнгөнчимэг,  Сангийн яамны Төрийн нарийн бичгийн дарга С.Наранцогт, мөн яамны Төсвийн бодлого, төлөвлөлтийн газрын дарга Ж.Ганбат, Хууль, эрх зүйн газрын дарга З.Энхболд, Эдийн засгийн бодлогын газрын дарга Г.Батхүрэл, Санхүүгийн бодлогын газрын дарга Ц.Зоригтбат, Хөгжлийн санхүүжилтын газрын дарга И.Батхүү,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ахлах мэргэжилтэн С.Тулга, Төсвийн хөрөнгө оруулалтын газрын ахлах мэргэжилтэн Б.Ганзориг, Эрүүл мэндийн яамны Бодлого төлөвлөлтийн газрын дарга Р.Оюунханд, мөн яамны Эдийн засаг, санхүү, хөрөнгө оруулалтын газрын дарга Д.Нарантуяа нар оролцов.</w:t>
      </w:r>
    </w:p>
    <w:p>
      <w:pPr>
        <w:pStyle w:val="style0"/>
        <w:jc w:val="both"/>
      </w:pPr>
      <w:r>
        <w:rPr/>
      </w:r>
    </w:p>
    <w:p>
      <w:pPr>
        <w:pStyle w:val="style0"/>
        <w:jc w:val="both"/>
      </w:pPr>
      <w:r>
        <w:rPr>
          <w:rFonts w:ascii="Arial" w:hAnsi="Arial"/>
          <w:b w:val="false"/>
          <w:bCs w:val="false"/>
          <w:i w:val="false"/>
          <w:iCs w:val="false"/>
          <w:lang w:val="mn-MN"/>
        </w:rPr>
        <w:tab/>
        <w:t xml:space="preserve">Хуралдаанд Улсын Их Хурлын Тамгын газрын Хууль, эрх зүйн хэлтсийн дарга Э.Түвшинжаргал, </w:t>
      </w:r>
      <w:r>
        <w:rPr>
          <w:rFonts w:ascii="Arial;sans-serif" w:hAnsi="Arial;sans-serif"/>
          <w:b w:val="false"/>
          <w:bCs w:val="false"/>
          <w:i w:val="false"/>
          <w:iCs w:val="false"/>
          <w:lang w:val="mn-MN"/>
        </w:rPr>
        <w:t xml:space="preserve">Төсвийн байнгын хорооны ажлын албаны  ахлах зөвлөх Ц.Батбаатар, зөвлөх Б.Гандулам, референт С.Дунжидмаа </w:t>
      </w:r>
      <w:r>
        <w:rPr>
          <w:rStyle w:val="style16"/>
          <w:rFonts w:ascii="Arial;sans-serif" w:hAnsi="Arial;sans-serif"/>
          <w:b w:val="false"/>
          <w:i w:val="false"/>
          <w:iCs w:val="false"/>
          <w:shd w:fill="FFFFFF" w:val="clear"/>
          <w:lang w:val="mn-MN"/>
        </w:rPr>
        <w:t>нар байлцав.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lang w:val="mn-MN"/>
        </w:rPr>
        <w:tab/>
        <w:t>Төслийн үзэл баримтлалын талаар илтгэлийг</w:t>
      </w:r>
      <w:r>
        <w:rPr>
          <w:color w:val="000000"/>
          <w:shd w:fill="FFFFFF" w:val="clear"/>
        </w:rPr>
        <w:t xml:space="preserve"> </w:t>
      </w:r>
      <w:r>
        <w:rPr>
          <w:rFonts w:ascii="Arial;sans-serif" w:hAnsi="Arial;sans-serif"/>
          <w:color w:val="000000"/>
          <w:shd w:fill="FFFFFF" w:val="clear"/>
          <w:lang w:val="mn-MN"/>
        </w:rPr>
        <w:t>Сангийн сайд Ч.Хүрэлбаатар, хуулийн төслийг хэлэлцэх эсэх талаар Төсвийн байнгын хорооноос гаргасан санал, дүгнэлтийг Улсын Их Хурлын гишүүн Ж.Батжаргал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shd w:fill="FFFFFF" w:val="clear"/>
          <w:lang w:val="mn-MN"/>
        </w:rPr>
        <w:tab/>
      </w:r>
      <w:r>
        <w:rPr>
          <w:rFonts w:ascii="Arial;sans-serif" w:hAnsi="Arial;sans-serif"/>
          <w:i/>
          <w:iCs/>
          <w:color w:val="000000"/>
          <w:shd w:fill="FFFFFF" w:val="clear"/>
          <w:lang w:val="mn-MN"/>
        </w:rPr>
        <w:t>Улсын Их Хурлын гишүүн Н.Ганибал хэлэлцэх асуудлын дараалалд орсон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төслүүдийг хэлэлцэхэд Төсвийн зарлагын хяналтын дэд хороо хуралдаагүй тул хэлэлцүүлгийг хойшлуулах горимын санал гаргав.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i/>
          <w:iCs/>
          <w:color w:val="000000"/>
          <w:shd w:fill="FFFFFF" w:val="clear"/>
          <w:lang w:val="mn-MN"/>
        </w:rPr>
        <w:tab/>
        <w:t xml:space="preserve">Улсын Их Хурлын дэд дарга Т.Аюурсайхан Төсвийн тухай хуультай хамт өргөн мэдүүлсэн хууль, тогтоолын төслүүдийг хэлэлцэж байгаа учир хуулийн зөрчил үүсэхгүй болохыг тайлбарлаж хэлэлцүүлгийг үргэлжлүүлэв.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shd w:fill="FFFFFF" w:val="clear"/>
          <w:lang w:val="mn-MN"/>
        </w:rPr>
        <w:tab/>
        <w:t xml:space="preserve">Илтгэл болон Байнгын хорооны санал, дүгнэлттэй холбогдуулан Улсын Их Хурлын гишүүн Г.Тэмүүлэн, Т.Доржханд, С.Чинзориг, Ж.Ганбаатар, Н.Ганибал, Х.Болорчулуун, Л.Энх-Амгалан, Д.Өнөрболор, С.Одонтуяа, М.Оюунчимэг, Б.Энх-Амгалан нарын тавьсан асуултад Сангийн сайд Ч.Хүрэлбаатар, </w:t>
      </w:r>
      <w:r>
        <w:rPr>
          <w:rFonts w:ascii="Arial" w:hAnsi="Arial"/>
          <w:b w:val="false"/>
          <w:bCs w:val="false"/>
          <w:i w:val="false"/>
          <w:iCs w:val="false"/>
          <w:color w:val="000000"/>
          <w:shd w:fill="FFFFFF" w:val="clear"/>
          <w:lang w:val="mn-MN"/>
        </w:rPr>
        <w:t xml:space="preserve">Эрүүл мэндийн сайд Т.Мөнхсайхан, Боловсрол, шинжлэх ухааны дэд сайд Г.Ганбаяр, </w:t>
      </w:r>
      <w:r>
        <w:rPr>
          <w:rFonts w:ascii="Arial;sans-serif" w:hAnsi="Arial;sans-serif"/>
          <w:color w:val="000000"/>
          <w:shd w:fill="FFFFFF" w:val="clear"/>
          <w:lang w:val="mn-MN"/>
        </w:rPr>
        <w:t xml:space="preserve">Сангийн яамны </w:t>
      </w:r>
      <w:r>
        <w:rPr>
          <w:rFonts w:ascii="Arial" w:hAnsi="Arial"/>
          <w:b w:val="false"/>
          <w:bCs w:val="false"/>
          <w:i w:val="false"/>
          <w:iCs w:val="false"/>
          <w:color w:val="000000"/>
          <w:shd w:fill="FFFFFF" w:val="clear"/>
          <w:lang w:val="mn-MN"/>
        </w:rPr>
        <w:t xml:space="preserve">Эдийн засгийн бодлогын газрын дарга Г.Батхүрэл, мөн яамны Зарлагын хэлтсийн дарга М.Санжаадорж </w:t>
      </w:r>
      <w:r>
        <w:rPr>
          <w:rFonts w:ascii="Arial;sans-serif" w:hAnsi="Arial;sans-serif"/>
          <w:color w:val="000000"/>
          <w:shd w:fill="FFFFFF" w:val="clear"/>
          <w:lang w:val="mn-MN"/>
        </w:rPr>
        <w:t xml:space="preserve"> нар хариулж, тайлбар хийв.</w:t>
      </w:r>
    </w:p>
    <w:p>
      <w:pPr>
        <w:pStyle w:val="style18"/>
        <w:spacing w:after="0" w:before="0"/>
        <w:contextualSpacing w:val="false"/>
        <w:jc w:val="both"/>
      </w:pPr>
      <w:r>
        <w:rPr/>
      </w:r>
    </w:p>
    <w:p>
      <w:pPr>
        <w:pStyle w:val="style18"/>
        <w:spacing w:after="0" w:before="0"/>
        <w:contextualSpacing w:val="false"/>
        <w:jc w:val="both"/>
      </w:pPr>
      <w:r>
        <w:rPr>
          <w:color w:val="000000"/>
          <w:shd w:fill="FFFFFF" w:val="clear"/>
        </w:rPr>
        <w:t> </w:t>
      </w:r>
      <w:r>
        <w:rPr>
          <w:rFonts w:ascii="Arial;sans-serif" w:hAnsi="Arial;sans-serif"/>
          <w:color w:val="000000"/>
          <w:lang w:val="mn-MN"/>
        </w:rPr>
        <w:tab/>
        <w:t xml:space="preserve">Төслийн үзэл баримтлалтай холбогдуулан Улсын Их Хурлын гишүүн Х.Булгантуяа үг хэлэв. </w:t>
      </w:r>
    </w:p>
    <w:p>
      <w:pPr>
        <w:pStyle w:val="style18"/>
        <w:spacing w:after="0" w:before="0"/>
        <w:contextualSpacing w:val="false"/>
        <w:jc w:val="both"/>
      </w:pPr>
      <w:r>
        <w:rPr/>
      </w:r>
    </w:p>
    <w:p>
      <w:pPr>
        <w:pStyle w:val="style18"/>
        <w:spacing w:after="0" w:before="0" w:line="200" w:lineRule="atLeast"/>
        <w:contextualSpacing w:val="false"/>
        <w:jc w:val="both"/>
      </w:pPr>
      <w:r>
        <w:rPr>
          <w:rFonts w:ascii="Arial" w:hAnsi="Arial"/>
          <w:b w:val="false"/>
          <w:bCs w:val="false"/>
          <w:i/>
          <w:iCs/>
          <w:color w:val="000000"/>
          <w:lang w:val="mn-MN"/>
        </w:rPr>
        <w:tab/>
        <w:t>Үдээс хойших чуулганы нэгдсэн хуралдаанаар санал хураалтыг явуулахаар тогтов.</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sans-serif" w:hAnsi="Arial;sans-serif"/>
          <w:i/>
          <w:shd w:fill="FFFFFF" w:val="clear"/>
          <w:lang w:val="mn-MN"/>
        </w:rPr>
        <w:tab/>
        <w:t>Үдээс өмнөх хуралдаан 3 цаг 52 минут үргэлжилж, 75 гишүүнээс 48 гишүүн ирж, 64.8 хувийн ирцтэйгээр 12 цаг 55 минутад завсарлав.</w:t>
      </w:r>
    </w:p>
    <w:p>
      <w:pPr>
        <w:pStyle w:val="style18"/>
        <w:spacing w:after="0" w:before="0" w:line="200" w:lineRule="atLeast"/>
        <w:contextualSpacing w:val="false"/>
        <w:jc w:val="both"/>
      </w:pPr>
      <w:r>
        <w:rPr>
          <w:shd w:fill="FFFFFF" w:val="clear"/>
        </w:rPr>
        <w:t> </w:t>
      </w:r>
    </w:p>
    <w:p>
      <w:pPr>
        <w:pStyle w:val="style18"/>
        <w:spacing w:after="0" w:before="0" w:line="200" w:lineRule="atLeast"/>
        <w:contextualSpacing w:val="false"/>
        <w:jc w:val="both"/>
      </w:pPr>
      <w:r>
        <w:rPr>
          <w:rFonts w:ascii="Arial;sans-serif" w:hAnsi="Arial;sans-serif"/>
          <w:i/>
          <w:color w:val="000000"/>
          <w:shd w:fill="FFFFFF" w:val="clear"/>
          <w:lang w:val="mn-MN"/>
        </w:rPr>
        <w:t xml:space="preserve">  </w:t>
      </w:r>
      <w:r>
        <w:rPr>
          <w:rFonts w:ascii="Arial;sans-serif" w:hAnsi="Arial;sans-serif"/>
          <w:i/>
          <w:color w:val="000000"/>
          <w:shd w:fill="FFFFFF" w:val="clear"/>
          <w:lang w:val="mn-MN"/>
        </w:rPr>
        <w:tab/>
        <w:t xml:space="preserve">Үдээс хойших хуралдаан 14 цаг 00 минутад эхлэв. </w:t>
      </w:r>
    </w:p>
    <w:p>
      <w:pPr>
        <w:pStyle w:val="style18"/>
        <w:spacing w:after="0" w:before="0" w:line="200" w:lineRule="atLeast"/>
        <w:contextualSpacing w:val="false"/>
        <w:jc w:val="both"/>
      </w:pPr>
      <w:r>
        <w:rPr>
          <w:color w:val="000000"/>
          <w:shd w:fill="FFFFFF" w:val="clear"/>
        </w:rPr>
        <w:t> </w:t>
      </w:r>
    </w:p>
    <w:p>
      <w:pPr>
        <w:pStyle w:val="style18"/>
        <w:spacing w:after="0" w:before="0" w:line="200" w:lineRule="atLeast"/>
        <w:contextualSpacing w:val="false"/>
        <w:jc w:val="both"/>
      </w:pPr>
      <w:r>
        <w:rPr>
          <w:rFonts w:ascii="Arial;sans-serif" w:hAnsi="Arial;sans-serif"/>
          <w:i/>
          <w:color w:val="000000"/>
          <w:shd w:fill="FFFFFF" w:val="clear"/>
          <w:lang w:val="mn-MN"/>
        </w:rPr>
        <w:tab/>
      </w:r>
      <w:r>
        <w:rPr>
          <w:rFonts w:ascii="Arial;sans-serif" w:hAnsi="Arial;sans-serif"/>
          <w:i/>
          <w:shd w:fill="FFFFFF" w:val="clear"/>
          <w:lang w:val="mn-MN"/>
        </w:rPr>
        <w:t>Чөлөөтэй: С.Амарсайхан, Х.Нямбаатар, Л.Оюун-Эрдэнэ, Ц.Сандаг-Очир, Д.Сумъяабазар, У.Хүрэлсүх;</w:t>
      </w:r>
    </w:p>
    <w:p>
      <w:pPr>
        <w:pStyle w:val="style18"/>
        <w:spacing w:after="0" w:before="0" w:line="200" w:lineRule="atLeast"/>
        <w:contextualSpacing w:val="false"/>
        <w:jc w:val="both"/>
      </w:pPr>
      <w:r>
        <w:rPr>
          <w:shd w:fill="FFFFFF" w:val="clear"/>
        </w:rPr>
        <w:t>           </w:t>
      </w:r>
      <w:r>
        <w:rPr>
          <w:rFonts w:ascii="Arial;sans-serif" w:hAnsi="Arial;sans-serif"/>
          <w:i/>
          <w:shd w:fill="FFFFFF" w:val="clear"/>
          <w:lang w:val="mn-MN"/>
        </w:rPr>
        <w:t>Тасалсан</w:t>
      </w:r>
      <w:r>
        <w:rPr>
          <w:rFonts w:ascii="Arial;sans-serif" w:hAnsi="Arial;sans-serif"/>
          <w:i/>
          <w:lang w:val="mn-MN"/>
        </w:rPr>
        <w:t>: А.Адъяасүрэн, Ц.Анандбазар, Э.Бат-Амгалан, Ж.Батжаргал, Д.Батлут, Д.Бат-Эрдэнэ, С.Бямбацогт, Г.Ганболд, Л.Мөнхбаатар, Ц.Мөнх-Оргил, Н.Наранбаатар, С.Одонтуяа,  Д.Өнөрболор, Ж.Сүхбаатар, Ц.Сэргэлэн, Г.Тэмүүлэн, С.Чинзориг.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tab/>
      </w:r>
      <w:r>
        <w:rPr>
          <w:rFonts w:ascii="Arial" w:hAnsi="Arial"/>
          <w:b w:val="false"/>
          <w:bCs w:val="false"/>
          <w:i/>
          <w:iCs/>
          <w:color w:val="000000"/>
          <w:lang w:val="mn-MN"/>
        </w:rPr>
        <w:t>Санал хураалтаар үдээс хойших чуулганы нэгдсэн хуралдаан эхлэв.</w:t>
      </w:r>
    </w:p>
    <w:p>
      <w:pPr>
        <w:pStyle w:val="style18"/>
        <w:spacing w:after="0" w:before="0" w:line="200" w:lineRule="atLeast"/>
        <w:contextualSpacing w:val="false"/>
        <w:jc w:val="both"/>
      </w:pPr>
      <w:r>
        <w:rPr/>
      </w:r>
    </w:p>
    <w:p>
      <w:pPr>
        <w:pStyle w:val="style18"/>
        <w:spacing w:after="0" w:before="0"/>
        <w:contextualSpacing w:val="false"/>
        <w:jc w:val="both"/>
      </w:pPr>
      <w:r>
        <w:rPr>
          <w:rFonts w:ascii="Arial;sans-serif" w:hAnsi="Arial;sans-serif"/>
          <w:b/>
          <w:lang w:val="mn-MN"/>
        </w:rPr>
        <w:tab/>
        <w:t>Г.Занданшатар:</w:t>
      </w:r>
      <w:r>
        <w:rPr/>
        <w:t xml:space="preserve"> </w:t>
      </w:r>
      <w:r>
        <w:rPr>
          <w:rFonts w:ascii="Arial;sans-serif" w:hAnsi="Arial;sans-serif"/>
          <w:color w:val="000000"/>
          <w:lang w:val="mn-MN"/>
        </w:rPr>
        <w:t xml:space="preserve">Байнгын хорооны саналаар </w:t>
      </w:r>
      <w:r>
        <w:rPr>
          <w:rFonts w:ascii="Arial" w:hAnsi="Arial"/>
          <w:b w:val="false"/>
          <w:bCs w:val="false"/>
          <w:i w:val="false"/>
          <w:iCs w:val="false"/>
          <w:color w:val="000000"/>
          <w:lang w:val="mn-MN"/>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төслүүд</w:t>
      </w:r>
      <w:r>
        <w:rPr>
          <w:rFonts w:ascii="Arial;sans-serif" w:hAnsi="Arial;sans-serif"/>
          <w:color w:val="000000"/>
          <w:lang w:val="mn-MN"/>
        </w:rPr>
        <w:t xml:space="preserve">ийн </w:t>
      </w:r>
      <w:bookmarkStart w:id="0" w:name="__DdeLink__562_549959992"/>
      <w:r>
        <w:rPr>
          <w:rFonts w:ascii="Arial;sans-serif" w:hAnsi="Arial;sans-serif"/>
          <w:lang w:val="mn-MN"/>
        </w:rPr>
        <w:t xml:space="preserve">үзэл баримтлалыг хэлэлцэх </w:t>
      </w:r>
      <w:bookmarkEnd w:id="0"/>
      <w:r>
        <w:rPr>
          <w:rFonts w:ascii="Arial;sans-serif" w:hAnsi="Arial;sans-serif"/>
          <w:lang w:val="mn-MN"/>
        </w:rPr>
        <w:t xml:space="preserve">нь зүйтэй гэсэн саналыг дэмжье гэсэн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Зөвшөөрсөн:  </w:t>
        <w:tab/>
        <w:t>31</w:t>
      </w:r>
    </w:p>
    <w:p>
      <w:pPr>
        <w:pStyle w:val="style18"/>
        <w:spacing w:after="0" w:before="0"/>
        <w:contextualSpacing w:val="false"/>
        <w:jc w:val="both"/>
      </w:pPr>
      <w:r>
        <w:rPr>
          <w:rFonts w:ascii="Arial;sans-serif" w:hAnsi="Arial;sans-serif"/>
          <w:color w:val="000000"/>
          <w:lang w:val="mn-MN"/>
        </w:rPr>
        <w:tab/>
        <w:t xml:space="preserve">Татгалзсан: </w:t>
        <w:tab/>
        <w:tab/>
        <w:t>29</w:t>
      </w:r>
    </w:p>
    <w:p>
      <w:pPr>
        <w:pStyle w:val="style18"/>
        <w:spacing w:after="0" w:before="0"/>
        <w:contextualSpacing w:val="false"/>
        <w:jc w:val="both"/>
      </w:pPr>
      <w:r>
        <w:rPr>
          <w:color w:val="000000"/>
        </w:rPr>
        <w:t xml:space="preserve"> </w:t>
      </w:r>
      <w:r>
        <w:rPr>
          <w:color w:val="000000"/>
        </w:rPr>
        <w:tab/>
      </w:r>
      <w:r>
        <w:rPr>
          <w:rFonts w:ascii="Arial;sans-serif" w:hAnsi="Arial;sans-serif"/>
          <w:color w:val="000000"/>
          <w:lang w:val="mn-MN"/>
        </w:rPr>
        <w:t xml:space="preserve">Бүгд: </w:t>
        <w:tab/>
        <w:tab/>
        <w:tab/>
        <w:t>60</w:t>
      </w:r>
    </w:p>
    <w:p>
      <w:pPr>
        <w:pStyle w:val="style18"/>
        <w:spacing w:after="0" w:before="0"/>
        <w:contextualSpacing w:val="false"/>
        <w:jc w:val="both"/>
      </w:pPr>
      <w:r>
        <w:rPr>
          <w:rFonts w:ascii="Arial" w:hAnsi="Arial"/>
          <w:color w:val="000000"/>
          <w:lang w:val="mn-MN"/>
        </w:rPr>
        <w:tab/>
        <w:t>51.8</w:t>
      </w:r>
      <w:r>
        <w:rPr>
          <w:rFonts w:ascii="Arial;sans-serif" w:hAnsi="Arial;sans-serif"/>
          <w:color w:val="000000"/>
          <w:lang w:val="mn-MN"/>
        </w:rPr>
        <w:t xml:space="preserve"> хувийн саналаар Байнгын хорооны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төслүүд</w:t>
      </w:r>
      <w:r>
        <w:rPr>
          <w:rFonts w:ascii="Arial;sans-serif" w:hAnsi="Arial;sans-serif"/>
          <w:b w:val="false"/>
          <w:bCs w:val="false"/>
          <w:i w:val="false"/>
          <w:iCs w:val="false"/>
          <w:color w:val="000000"/>
          <w:lang w:val="mn-MN"/>
        </w:rPr>
        <w:t>ийн үзэл баримтлалыг</w:t>
      </w:r>
      <w:r>
        <w:rPr>
          <w:rFonts w:ascii="Arial;sans-serif" w:hAnsi="Arial;sans-serif"/>
          <w:color w:val="000000"/>
          <w:lang w:val="mn-MN"/>
        </w:rPr>
        <w:t xml:space="preserve"> дэмжиж хэлэлцэх нь зүйтэй гэж үзсэн тул анхны хэлэлцүүлэгт бэлтгүүлэхээр Төсвийн болон Нийгмийн бодлогын, Эдийн засгийн, Боловсрол, соёл, шинжлэх ухаан, спортын байнгын хороодод шилжүүлэв. </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14 цаг 05 минутад хэлэлцэж дуусав.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b/>
          <w:bCs/>
          <w:i/>
          <w:iCs/>
          <w:lang w:val="mn-MN"/>
        </w:rPr>
        <w:t xml:space="preserve">Дөрөв.Монгол Улсын нэгдсэн төсвийн 2021 оны төсвийн хүрээний мэдэгдэл, 2022-2023 оны төсвийн төсөөллийн тухай хуулийн төсөл </w:t>
      </w:r>
      <w:r>
        <w:rPr>
          <w:rFonts w:ascii="Arial" w:hAnsi="Arial"/>
          <w:b w:val="false"/>
          <w:bCs w:val="false"/>
          <w:i/>
          <w:iCs/>
          <w:lang w:val="mn-MN"/>
        </w:rPr>
        <w:t>/Засгийн газар 2020.08.14-ний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
    </w:p>
    <w:p>
      <w:pPr>
        <w:pStyle w:val="style0"/>
        <w:jc w:val="both"/>
      </w:pPr>
      <w:r>
        <w:rPr>
          <w:rFonts w:ascii="Arial" w:hAnsi="Arial"/>
          <w:b w:val="false"/>
          <w:bCs w:val="false"/>
          <w:i/>
          <w:iCs/>
          <w:lang w:val="mn-MN"/>
        </w:rPr>
        <w:tab/>
      </w:r>
      <w:r>
        <w:rPr>
          <w:rFonts w:ascii="Arial" w:hAnsi="Arial"/>
          <w:b w:val="false"/>
          <w:bCs w:val="false"/>
          <w:i w:val="false"/>
          <w:iCs w:val="false"/>
          <w:lang w:val="mn-MN"/>
        </w:rPr>
        <w:t>Хэлэлцэж буй асуудалтай холбогдуулан Улсын Их Хурлын гишүүн, Сангийн сайд Ч.Хүрэлбаатар, Улсын Их Хурлын гишүүн, Хууль зүй, дотоод хэргийн сайд Х.Нямбаатар, Эрүүл мэндийн сайд Т.Мөнхсайхан, Хөдөлмөр, нийгмийн хамгааллын сайд А.Ариунзаяа, Боловсрол, шинжлэх ухааны дэд сайд Г.Ганбаяр, Сангийн дэд сайд С.Мөнгөнчимэг,  Сангийн яамны Төрийн нарийн бичгийн дарга С.Наранцогт, мөн яамны Төсвийн бодлого, төлөвлөлтийн газрын дарга Ж.Ганбат, Хууль, эрх зүйн газрын дарга З.Энхболд, Эдийн засгийн бодлогын газрын дарга Г.Батхүрэл, Санхүүгийн бодлогын газрын дарга Ц.Зоригтбат, Хөгжлийн санхүүжилтын газрын дарга И.Батхүү, Төсвийн хөрөнгө оруулалтын газрын дарга Г.Түвдэндорж, Өрийн удирдлагын хэлтсийн дарга Б.Сүх-Очир, Төсвийн нэгтгэлийн хэлтсийн дарга Г.Золбоо, Төсвийн орлогын хэлтсийн ахлах мэргэжилтэн С.Тулга  нар оролцов.</w:t>
      </w:r>
    </w:p>
    <w:p>
      <w:pPr>
        <w:pStyle w:val="style0"/>
        <w:jc w:val="both"/>
      </w:pPr>
      <w:r>
        <w:rPr/>
      </w:r>
    </w:p>
    <w:p>
      <w:pPr>
        <w:pStyle w:val="style0"/>
        <w:jc w:val="both"/>
      </w:pPr>
      <w:r>
        <w:rPr>
          <w:rFonts w:ascii="Arial" w:hAnsi="Arial"/>
          <w:b w:val="false"/>
          <w:bCs w:val="false"/>
          <w:i w:val="false"/>
          <w:iCs w:val="false"/>
          <w:lang w:val="mn-MN"/>
        </w:rPr>
        <w:tab/>
        <w:t xml:space="preserve">Хуралдаанд Улсын Их Хурлын Тамгын газрын Хууль, эрх зүйн хэлтсийн дарга Э.Түвшинжаргал, </w:t>
      </w:r>
      <w:r>
        <w:rPr>
          <w:rFonts w:ascii="Arial;sans-serif" w:hAnsi="Arial;sans-serif"/>
          <w:b w:val="false"/>
          <w:bCs w:val="false"/>
          <w:i w:val="false"/>
          <w:iCs w:val="false"/>
          <w:lang w:val="mn-MN"/>
        </w:rPr>
        <w:t xml:space="preserve">Төсвийн байнгын хорооны ажлын албаны ахлах зөвлөх Ц.Батбаатар, зөвлөх С.Доржханд, референт Г.Нарантуяа </w:t>
      </w:r>
      <w:r>
        <w:rPr>
          <w:rStyle w:val="style16"/>
          <w:rFonts w:ascii="Arial;sans-serif" w:hAnsi="Arial;sans-serif"/>
          <w:b w:val="false"/>
          <w:i w:val="false"/>
          <w:iCs w:val="false"/>
          <w:shd w:fill="FFFFFF" w:val="clear"/>
          <w:lang w:val="mn-MN"/>
        </w:rPr>
        <w:t>нар байлцав.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lang w:val="mn-MN"/>
        </w:rPr>
        <w:tab/>
        <w:t>Төслийн үзэл баримтлалын талаар илтгэлийг</w:t>
      </w:r>
      <w:r>
        <w:rPr>
          <w:color w:val="000000"/>
          <w:shd w:fill="FFFFFF" w:val="clear"/>
        </w:rPr>
        <w:t xml:space="preserve"> </w:t>
      </w:r>
      <w:r>
        <w:rPr>
          <w:rFonts w:ascii="Arial;sans-serif" w:hAnsi="Arial;sans-serif"/>
          <w:color w:val="000000"/>
          <w:shd w:fill="FFFFFF" w:val="clear"/>
          <w:lang w:val="mn-MN"/>
        </w:rPr>
        <w:t>Сангийн сайд Ч.Хүрэлбаатар, хуулийн төслийг хэлэлцэх эсэх талаар Төсвийн байнгын хорооноос гаргасан санал, дүгнэлтийг Улсын Их Хурлын гишүүн Г.Амартүвшин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shd w:fill="FFFFFF" w:val="clear"/>
          <w:lang w:val="mn-MN"/>
        </w:rPr>
        <w:tab/>
        <w:t>Илтгэл болон Байнгын хорооны санал, дүгнэлттэй холбогдуулан Улсын Их Хурлын гишүүн О.Цогтгэрэлийн тавьсан асуултад Сангийн сайд Ч.Хүрэлбаатар хариулж, тайлбар хийв.</w:t>
      </w:r>
    </w:p>
    <w:p>
      <w:pPr>
        <w:pStyle w:val="style18"/>
        <w:spacing w:after="0" w:before="0"/>
        <w:contextualSpacing w:val="false"/>
        <w:jc w:val="both"/>
      </w:pPr>
      <w:r>
        <w:rPr/>
      </w:r>
    </w:p>
    <w:p>
      <w:pPr>
        <w:pStyle w:val="style18"/>
        <w:spacing w:after="0" w:before="0"/>
        <w:contextualSpacing w:val="false"/>
        <w:jc w:val="both"/>
      </w:pPr>
      <w:r>
        <w:rPr>
          <w:color w:val="000000"/>
          <w:shd w:fill="FFFFFF" w:val="clear"/>
        </w:rPr>
        <w:t> </w:t>
      </w:r>
      <w:r>
        <w:rPr>
          <w:rFonts w:ascii="Arial;sans-serif" w:hAnsi="Arial;sans-serif"/>
          <w:color w:val="000000"/>
          <w:lang w:val="mn-MN"/>
        </w:rPr>
        <w:tab/>
        <w:t>Төслийн үзэл баримтлалтай холбогдуулан Улсын Их Хурлын гишүүд үг хэлээгүй болно.</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b/>
          <w:lang w:val="mn-MN"/>
        </w:rPr>
        <w:tab/>
        <w:t>Г.Занданшатар:</w:t>
      </w:r>
      <w:r>
        <w:rPr/>
        <w:t xml:space="preserve"> </w:t>
      </w:r>
      <w:r>
        <w:rPr>
          <w:rFonts w:ascii="Arial;sans-serif" w:hAnsi="Arial;sans-serif"/>
          <w:color w:val="000000"/>
          <w:lang w:val="mn-MN"/>
        </w:rPr>
        <w:t xml:space="preserve">Байнгын хорооны саналаар </w:t>
      </w:r>
      <w:r>
        <w:rPr>
          <w:rFonts w:ascii="Arial" w:hAnsi="Arial"/>
          <w:b w:val="false"/>
          <w:bCs w:val="false"/>
          <w:i w:val="false"/>
          <w:iCs w:val="false"/>
          <w:color w:val="000000"/>
          <w:lang w:val="mn-MN"/>
        </w:rPr>
        <w:t>Монгол Улсын нэгдсэн төсвийн 2021 оны төсвийн хүрээний мэдэгдэл, 2022-2023 оны төсвийн төсөөллийн тухай хуулийн төслийн</w:t>
      </w:r>
      <w:r>
        <w:rPr>
          <w:rFonts w:ascii="Arial;sans-serif" w:hAnsi="Arial;sans-serif"/>
          <w:color w:val="000000"/>
          <w:lang w:val="mn-MN"/>
        </w:rPr>
        <w:t xml:space="preserve"> </w:t>
      </w:r>
      <w:r>
        <w:rPr>
          <w:rFonts w:ascii="Arial;sans-serif" w:hAnsi="Arial;sans-serif"/>
          <w:lang w:val="mn-MN"/>
        </w:rPr>
        <w:t xml:space="preserve">үзэл баримтлалыг хэлэлцэх нь зүйтэй гэсэн саналыг дэмжье гэсэн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Зөвшөөрсөн:  </w:t>
        <w:tab/>
        <w:t>27</w:t>
      </w:r>
    </w:p>
    <w:p>
      <w:pPr>
        <w:pStyle w:val="style18"/>
        <w:spacing w:after="0" w:before="0"/>
        <w:contextualSpacing w:val="false"/>
        <w:jc w:val="both"/>
      </w:pPr>
      <w:r>
        <w:rPr>
          <w:rFonts w:ascii="Arial;sans-serif" w:hAnsi="Arial;sans-serif"/>
          <w:color w:val="000000"/>
          <w:lang w:val="mn-MN"/>
        </w:rPr>
        <w:tab/>
        <w:t xml:space="preserve">Татгалзсан: </w:t>
        <w:tab/>
        <w:tab/>
        <w:t>22</w:t>
      </w:r>
    </w:p>
    <w:p>
      <w:pPr>
        <w:pStyle w:val="style18"/>
        <w:spacing w:after="0" w:before="0"/>
        <w:contextualSpacing w:val="false"/>
        <w:jc w:val="both"/>
      </w:pPr>
      <w:r>
        <w:rPr>
          <w:color w:val="000000"/>
        </w:rPr>
        <w:t xml:space="preserve"> </w:t>
      </w:r>
      <w:r>
        <w:rPr>
          <w:color w:val="000000"/>
        </w:rPr>
        <w:tab/>
      </w:r>
      <w:r>
        <w:rPr>
          <w:rFonts w:ascii="Arial;sans-serif" w:hAnsi="Arial;sans-serif"/>
          <w:color w:val="000000"/>
          <w:lang w:val="mn-MN"/>
        </w:rPr>
        <w:t xml:space="preserve">Бүгд: </w:t>
        <w:tab/>
        <w:tab/>
        <w:tab/>
        <w:t>49</w:t>
      </w:r>
    </w:p>
    <w:p>
      <w:pPr>
        <w:pStyle w:val="style18"/>
        <w:spacing w:after="0" w:before="0"/>
        <w:contextualSpacing w:val="false"/>
        <w:jc w:val="both"/>
      </w:pPr>
      <w:r>
        <w:rPr>
          <w:rFonts w:ascii="Arial" w:hAnsi="Arial"/>
          <w:color w:val="000000"/>
          <w:lang w:val="mn-MN"/>
        </w:rPr>
        <w:tab/>
        <w:t>55.1</w:t>
      </w:r>
      <w:r>
        <w:rPr>
          <w:rFonts w:ascii="Arial;sans-serif" w:hAnsi="Arial;sans-serif"/>
          <w:color w:val="000000"/>
          <w:lang w:val="mn-MN"/>
        </w:rPr>
        <w:t xml:space="preserve"> хувийн саналаар Байнгын хорооны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lang w:val="mn-MN"/>
        </w:rPr>
        <w:tab/>
        <w:t>Монгол Улсын нэгдсэн төсвийн 2021 оны төсвийн хүрээний мэдэгдэл, 2022-2023 оны төсвийн төсөөллийн тухай хуулийн төсл</w:t>
      </w:r>
      <w:r>
        <w:rPr>
          <w:rFonts w:ascii="Arial;sans-serif" w:hAnsi="Arial;sans-serif"/>
          <w:b w:val="false"/>
          <w:bCs w:val="false"/>
          <w:i w:val="false"/>
          <w:iCs w:val="false"/>
          <w:color w:val="000000"/>
          <w:lang w:val="mn-MN"/>
        </w:rPr>
        <w:t>ийн үзэл баримтлалыг</w:t>
      </w:r>
      <w:r>
        <w:rPr>
          <w:rFonts w:ascii="Arial;sans-serif" w:hAnsi="Arial;sans-serif"/>
          <w:color w:val="000000"/>
          <w:lang w:val="mn-MN"/>
        </w:rPr>
        <w:t xml:space="preserve"> дэмжиж хэлэлцэх нь зүйтэй гэж үзсэн тул анхны хэлэлцүүлэгт бэлтгүүлэхээр Төсвийн байнгын хороонд шилжүүлэв. </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14 цаг 23 минутад хэлэлцэж дуусав.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Чуулганы нэгдсэн хуралдаан Төсвийн болон Эдийн засгийн байнгын хороо хуралдаж дуустал 14 цаг 24 минутаас 17 цаг 00 минут хүртэл түр завсарлав.</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sans-serif" w:hAnsi="Arial;sans-serif"/>
          <w:i/>
          <w:color w:val="000000"/>
          <w:lang w:val="mn-MN"/>
        </w:rPr>
        <w:t xml:space="preserve">Улсын Их Хурлын дэд дарга Т.Аюурсайхан 17 цаг 00 минутаас хуралдааныг даргалав. </w:t>
      </w:r>
    </w:p>
    <w:p>
      <w:pPr>
        <w:pStyle w:val="style0"/>
        <w:spacing w:after="0" w:before="0"/>
        <w:contextualSpacing w:val="false"/>
        <w:jc w:val="both"/>
      </w:pPr>
      <w:r>
        <w:rPr/>
      </w:r>
    </w:p>
    <w:p>
      <w:pPr>
        <w:pStyle w:val="style0"/>
        <w:jc w:val="both"/>
      </w:pPr>
      <w:r>
        <w:rPr>
          <w:rFonts w:ascii="Arial" w:hAnsi="Arial"/>
          <w:lang w:val="mn-MN"/>
        </w:rPr>
        <w:tab/>
      </w:r>
      <w:r>
        <w:rPr>
          <w:rFonts w:ascii="Arial" w:hAnsi="Arial"/>
          <w:b/>
          <w:bCs/>
          <w:i/>
          <w:iCs/>
          <w:lang w:val="mn-MN"/>
        </w:rPr>
        <w:t xml:space="preserve">Тав.Төсвийн зарим тусгай шаардлагын үйлчлэлийг түр түдгэлзүүлэх тухай хуулийн төсөл </w:t>
      </w:r>
      <w:r>
        <w:rPr>
          <w:rFonts w:ascii="Arial" w:hAnsi="Arial"/>
          <w:b w:val="false"/>
          <w:bCs w:val="false"/>
          <w:i/>
          <w:iCs/>
          <w:lang w:val="mn-MN"/>
        </w:rPr>
        <w:t>/Засгийн газар 2020.08.19-ний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
    </w:p>
    <w:p>
      <w:pPr>
        <w:pStyle w:val="style0"/>
        <w:jc w:val="both"/>
      </w:pPr>
      <w:r>
        <w:rPr>
          <w:rFonts w:ascii="Arial" w:hAnsi="Arial"/>
          <w:lang w:val="mn-MN"/>
        </w:rPr>
        <w:tab/>
        <w:t>Хэлэлцэж буй асуудалтай холбогдуулан Улсын Их Хурлын гишүүн, С</w:t>
      </w:r>
      <w:r>
        <w:rPr>
          <w:rStyle w:val="style15"/>
          <w:rFonts w:ascii="Arial" w:hAnsi="Arial"/>
          <w:b w:val="false"/>
          <w:bCs w:val="false"/>
          <w:i w:val="false"/>
          <w:iCs w:val="false"/>
          <w:color w:val="00000A"/>
          <w:sz w:val="24"/>
          <w:szCs w:val="24"/>
          <w:u w:val="none"/>
          <w:shd w:fill="FFFFFF" w:val="clear"/>
          <w:lang w:val="mn-MN"/>
        </w:rPr>
        <w:t>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Хууль, эрх зүйн газрын дарга З.Энхболд, Эдийн засгийн бодлогын газрын дарга Г.Батхүрэл, Санхүүгийн бодлогын газрын дарга Ц.Зоригтбат, Хөгжлийн санхүүжилтийн газрын дарга И.Батхүү, Төсвийн хөрөнгө оруулалтын газрын дарга Г.Түвдэндорж, Зарлагын хэлтсийн дарга М.Санжаадорж, Төсвийн нэгтгэлийн хэлтсийн дарга Г.Золбоо, Төсвийн орлогын хэлтсийн дарга Б.Тэлмүүн нар оролцов.</w:t>
      </w:r>
    </w:p>
    <w:p>
      <w:pPr>
        <w:pStyle w:val="style0"/>
        <w:jc w:val="both"/>
      </w:pPr>
      <w:r>
        <w:rPr/>
      </w:r>
    </w:p>
    <w:p>
      <w:pPr>
        <w:pStyle w:val="style0"/>
        <w:jc w:val="both"/>
      </w:pPr>
      <w:r>
        <w:rPr>
          <w:rFonts w:ascii="Arial" w:hAnsi="Arial"/>
          <w:lang w:val="mn-MN"/>
        </w:rPr>
        <w:tab/>
      </w:r>
      <w:r>
        <w:rPr>
          <w:rFonts w:ascii="Arial" w:hAnsi="Arial"/>
          <w:b w:val="false"/>
          <w:bCs w:val="false"/>
          <w:i w:val="false"/>
          <w:iCs w:val="false"/>
          <w:lang w:val="mn-MN"/>
        </w:rPr>
        <w:t xml:space="preserve">Хуралдаанд Улсын Их Хурлын Тамгын газрын Хууль, эрх зүйн хэлтсийн дарга Э.Түвшинжаргал, </w:t>
      </w:r>
      <w:r>
        <w:rPr>
          <w:rFonts w:ascii="Arial;sans-serif" w:hAnsi="Arial;sans-serif"/>
          <w:b w:val="false"/>
          <w:bCs w:val="false"/>
          <w:i w:val="false"/>
          <w:iCs w:val="false"/>
          <w:lang w:val="mn-MN"/>
        </w:rPr>
        <w:t xml:space="preserve">Төсвийн байнгын хорооны ажлын албаны ахлах зөвлөх Ц.Батбаатар, зөвлөх С.Доржханд, референт Г.Нарантуяа </w:t>
      </w:r>
      <w:r>
        <w:rPr>
          <w:rStyle w:val="style16"/>
          <w:rFonts w:ascii="Arial;sans-serif" w:hAnsi="Arial;sans-serif"/>
          <w:b w:val="false"/>
          <w:i w:val="false"/>
          <w:iCs w:val="false"/>
          <w:shd w:fill="FFFFFF" w:val="clear"/>
          <w:lang w:val="mn-MN"/>
        </w:rPr>
        <w:t>нар байлцав.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lang w:val="mn-MN"/>
        </w:rPr>
        <w:tab/>
        <w:t>Төслийн үзэл баримтлалын талаар илтгэлийг</w:t>
      </w:r>
      <w:r>
        <w:rPr>
          <w:color w:val="000000"/>
          <w:shd w:fill="FFFFFF" w:val="clear"/>
        </w:rPr>
        <w:t xml:space="preserve"> </w:t>
      </w:r>
      <w:r>
        <w:rPr>
          <w:rFonts w:ascii="Arial;sans-serif" w:hAnsi="Arial;sans-serif"/>
          <w:color w:val="000000"/>
          <w:shd w:fill="FFFFFF" w:val="clear"/>
          <w:lang w:val="mn-MN"/>
        </w:rPr>
        <w:t>Сангийн сайд Ч.Хүрэлбаатар, хуулийн төслийг хэлэлцэх эсэх талаар Төсвийн байнгын хорооноос гаргасан санал, дүгнэлтийг Улсын Их Хурлын гишүүн Х.Булгантуяа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shd w:fill="FFFFFF" w:val="clear"/>
          <w:lang w:val="mn-MN"/>
        </w:rPr>
        <w:tab/>
        <w:t xml:space="preserve">Илтгэл болон Байнгын хорооны санал, дүгнэлттэй холбогдуулан Улсын Их Хурлын гишүүн Т.Доржханд, Б.Энхбаяр нарын тавьсан асуултад Улсын Их Хурлын дэд дарга Т.Аюурсайхан, Сангийн сайд Ч.Хүрэлбаатар, </w:t>
      </w:r>
      <w:r>
        <w:rPr>
          <w:rFonts w:ascii="Arial" w:hAnsi="Arial"/>
          <w:b w:val="false"/>
          <w:bCs w:val="false"/>
          <w:i w:val="false"/>
          <w:iCs w:val="false"/>
          <w:color w:val="000000"/>
          <w:shd w:fill="FFFFFF" w:val="clear"/>
          <w:lang w:val="mn-MN"/>
        </w:rPr>
        <w:t xml:space="preserve">Улсын Их Хурлын </w:t>
      </w:r>
      <w:r>
        <w:rPr>
          <w:rFonts w:ascii="Arial;sans-serif" w:hAnsi="Arial;sans-serif"/>
          <w:b w:val="false"/>
          <w:bCs w:val="false"/>
          <w:i w:val="false"/>
          <w:iCs w:val="false"/>
          <w:color w:val="000000"/>
          <w:shd w:fill="FFFFFF" w:val="clear"/>
          <w:lang w:val="mn-MN"/>
        </w:rPr>
        <w:t>Төсвийн байнгын хорооны ажлын албаны  зөвлөх С.Доржханд нар</w:t>
      </w:r>
      <w:r>
        <w:rPr>
          <w:rFonts w:ascii="Arial;sans-serif" w:hAnsi="Arial;sans-serif"/>
          <w:color w:val="000000"/>
          <w:shd w:fill="FFFFFF" w:val="clear"/>
          <w:lang w:val="mn-MN"/>
        </w:rPr>
        <w:t xml:space="preserve"> хариулж, тайлбар хийв.</w:t>
      </w:r>
    </w:p>
    <w:p>
      <w:pPr>
        <w:pStyle w:val="style18"/>
        <w:spacing w:after="0" w:before="0"/>
        <w:contextualSpacing w:val="false"/>
        <w:jc w:val="both"/>
      </w:pPr>
      <w:r>
        <w:rPr/>
      </w:r>
    </w:p>
    <w:p>
      <w:pPr>
        <w:pStyle w:val="style18"/>
        <w:spacing w:after="0" w:before="0"/>
        <w:contextualSpacing w:val="false"/>
        <w:jc w:val="both"/>
      </w:pPr>
      <w:r>
        <w:rPr>
          <w:color w:val="000000"/>
          <w:shd w:fill="FFFFFF" w:val="clear"/>
        </w:rPr>
        <w:t> </w:t>
      </w:r>
      <w:r>
        <w:rPr>
          <w:rFonts w:ascii="Arial;sans-serif" w:hAnsi="Arial;sans-serif"/>
          <w:color w:val="000000"/>
          <w:lang w:val="mn-MN"/>
        </w:rPr>
        <w:tab/>
        <w:t xml:space="preserve">Төслийн талаар Улсын Их Хурлын гишүүн Ш.Раднаасэд, Т.Доржханд, Н.Алтанхуяг нар үг хэлэв.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b/>
          <w:lang w:val="mn-MN"/>
        </w:rPr>
        <w:tab/>
        <w:t>Т.Аюурсайхан:</w:t>
      </w:r>
      <w:r>
        <w:rPr/>
        <w:t xml:space="preserve"> </w:t>
      </w:r>
      <w:r>
        <w:rPr>
          <w:rFonts w:ascii="Arial;sans-serif" w:hAnsi="Arial;sans-serif"/>
          <w:color w:val="000000"/>
          <w:lang w:val="mn-MN"/>
        </w:rPr>
        <w:t xml:space="preserve">Байнгын хорооны саналаар </w:t>
      </w:r>
      <w:r>
        <w:rPr>
          <w:rFonts w:ascii="Arial" w:hAnsi="Arial"/>
          <w:b w:val="false"/>
          <w:bCs w:val="false"/>
          <w:i w:val="false"/>
          <w:iCs w:val="false"/>
          <w:color w:val="000000"/>
          <w:lang w:val="mn-MN"/>
        </w:rPr>
        <w:t>Төсвийн зарим тусгай шаардлагын үйлчлэлийг түр түдгэлзүүлэх тухай хуулийн төслийн</w:t>
      </w:r>
      <w:r>
        <w:rPr>
          <w:rFonts w:ascii="Arial;sans-serif" w:hAnsi="Arial;sans-serif"/>
          <w:color w:val="000000"/>
          <w:lang w:val="mn-MN"/>
        </w:rPr>
        <w:t xml:space="preserve"> </w:t>
      </w:r>
      <w:r>
        <w:rPr>
          <w:rFonts w:ascii="Arial;sans-serif" w:hAnsi="Arial;sans-serif"/>
          <w:lang w:val="mn-MN"/>
        </w:rPr>
        <w:t xml:space="preserve">үзэл баримтлалыг хэлэлцэх нь зүйтэй гэсэн саналыг дэмжье гэсэн санал хураалт явуулъя.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Зөвшөөрсөн:  </w:t>
        <w:tab/>
        <w:t>27</w:t>
      </w:r>
    </w:p>
    <w:p>
      <w:pPr>
        <w:pStyle w:val="style18"/>
        <w:spacing w:after="0" w:before="0"/>
        <w:contextualSpacing w:val="false"/>
        <w:jc w:val="both"/>
      </w:pPr>
      <w:r>
        <w:rPr>
          <w:rFonts w:ascii="Arial;sans-serif" w:hAnsi="Arial;sans-serif"/>
          <w:color w:val="000000"/>
          <w:lang w:val="mn-MN"/>
        </w:rPr>
        <w:tab/>
        <w:t xml:space="preserve">Татгалзсан: </w:t>
        <w:tab/>
        <w:tab/>
        <w:t>20</w:t>
      </w:r>
    </w:p>
    <w:p>
      <w:pPr>
        <w:pStyle w:val="style18"/>
        <w:spacing w:after="0" w:before="0"/>
        <w:contextualSpacing w:val="false"/>
        <w:jc w:val="both"/>
      </w:pPr>
      <w:r>
        <w:rPr>
          <w:color w:val="000000"/>
        </w:rPr>
        <w:t xml:space="preserve"> </w:t>
      </w:r>
      <w:r>
        <w:rPr>
          <w:color w:val="000000"/>
        </w:rPr>
        <w:tab/>
      </w:r>
      <w:r>
        <w:rPr>
          <w:rFonts w:ascii="Arial;sans-serif" w:hAnsi="Arial;sans-serif"/>
          <w:color w:val="000000"/>
          <w:lang w:val="mn-MN"/>
        </w:rPr>
        <w:t xml:space="preserve">Бүгд: </w:t>
        <w:tab/>
        <w:tab/>
        <w:tab/>
        <w:t>47</w:t>
      </w:r>
    </w:p>
    <w:p>
      <w:pPr>
        <w:pStyle w:val="style18"/>
        <w:spacing w:after="0" w:before="0"/>
        <w:contextualSpacing w:val="false"/>
        <w:jc w:val="both"/>
      </w:pPr>
      <w:r>
        <w:rPr>
          <w:rFonts w:ascii="Arial" w:hAnsi="Arial"/>
          <w:color w:val="000000"/>
          <w:lang w:val="mn-MN"/>
        </w:rPr>
        <w:tab/>
        <w:t>57.4</w:t>
      </w:r>
      <w:r>
        <w:rPr>
          <w:rFonts w:ascii="Arial;sans-serif" w:hAnsi="Arial;sans-serif"/>
          <w:color w:val="000000"/>
          <w:lang w:val="mn-MN"/>
        </w:rPr>
        <w:t xml:space="preserve"> хувийн саналаар Байнгын хорооны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lang w:val="mn-MN"/>
        </w:rPr>
        <w:tab/>
        <w:t>Төсвийн зарим тусгай шаардлагын үйлчлэлийг түр түдгэлзүүлэх тухай</w:t>
      </w:r>
      <w:r>
        <w:rPr>
          <w:rFonts w:ascii="Arial" w:hAnsi="Arial"/>
          <w:b/>
          <w:bCs/>
          <w:i/>
          <w:iCs/>
          <w:color w:val="000000"/>
          <w:lang w:val="mn-MN"/>
        </w:rPr>
        <w:t xml:space="preserve"> </w:t>
      </w:r>
      <w:r>
        <w:rPr>
          <w:rFonts w:ascii="Arial" w:hAnsi="Arial"/>
          <w:b w:val="false"/>
          <w:bCs w:val="false"/>
          <w:i w:val="false"/>
          <w:iCs w:val="false"/>
          <w:color w:val="000000"/>
          <w:lang w:val="mn-MN"/>
        </w:rPr>
        <w:t xml:space="preserve"> хуулийн төсл</w:t>
      </w:r>
      <w:r>
        <w:rPr>
          <w:rFonts w:ascii="Arial;sans-serif" w:hAnsi="Arial;sans-serif"/>
          <w:b w:val="false"/>
          <w:bCs w:val="false"/>
          <w:i w:val="false"/>
          <w:iCs w:val="false"/>
          <w:color w:val="000000"/>
          <w:lang w:val="mn-MN"/>
        </w:rPr>
        <w:t>ийн үзэл баримтлалыг</w:t>
      </w:r>
      <w:r>
        <w:rPr>
          <w:rFonts w:ascii="Arial;sans-serif" w:hAnsi="Arial;sans-serif"/>
          <w:color w:val="000000"/>
          <w:lang w:val="mn-MN"/>
        </w:rPr>
        <w:t xml:space="preserve"> дэмжиж хэлэлцэх нь зүйтэй гэж үзсэн тул анхны хэлэлцүүлэгт бэлтгүүлэхээр Төсвийн байнгын хороонд шилжүүлэв. </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17 цаг 23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 xml:space="preserve">Зургаа.“Зээлийн хүүг бууруулах стратеги батлах тухай” Улсын Их Хурлын тогтоолын төсөл </w:t>
      </w:r>
      <w:r>
        <w:rPr>
          <w:rFonts w:ascii="Arial" w:hAnsi="Arial"/>
          <w:b w:val="false"/>
          <w:bCs w:val="false"/>
          <w:i/>
          <w:iCs/>
          <w:lang w:val="mn-MN"/>
        </w:rPr>
        <w:t>/Улсын Их Хурлын гишүүн Б.Баттөмөр нарын 5 гишүүн 2020.08.20-ны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
    </w:p>
    <w:p>
      <w:pPr>
        <w:pStyle w:val="style0"/>
        <w:jc w:val="both"/>
      </w:pPr>
      <w:r>
        <w:rPr>
          <w:rFonts w:ascii="Arial" w:hAnsi="Arial"/>
          <w:b w:val="false"/>
          <w:bCs w:val="false"/>
          <w:i/>
          <w:iCs/>
          <w:lang w:val="mn-MN"/>
        </w:rPr>
        <w:tab/>
      </w:r>
      <w:r>
        <w:rPr>
          <w:rFonts w:ascii="Arial" w:hAnsi="Arial"/>
          <w:b w:val="false"/>
          <w:bCs w:val="false"/>
          <w:i w:val="false"/>
          <w:iCs w:val="false"/>
          <w:lang w:val="mn-MN"/>
        </w:rPr>
        <w:t xml:space="preserve">Хэлэлцэж буй асуудалтай холбогдуулан Монголбанкны Тэргүүн дэд ерөнхийлөгч Г.Дөлгөөн, мөн банкны Мөнгөний бодлогын газрын захирал Б.Баярдаваа, Нөөцийн удирдлага, санхүүгийн зах зээлийн газрын захирал А.Энхжин, Хууль, эрх зүйн газрын захирал Д.Аюуш, Ерөнхий эдийн засагч Д.Ган-Очир,  Санхүүгийн зохицуулах хорооны дарга Д.Баярсайхан, мөн хорооны Ажлын албаны дарга Т.Жамбаажамц, Үнэт цаасны газрын дарга С.Цэрэндаш, Зах зээлийн судалгаа, хөгжлийн газрын дарга Н.Оюунчимэг нар оролцов. </w:t>
      </w:r>
    </w:p>
    <w:p>
      <w:pPr>
        <w:pStyle w:val="style0"/>
        <w:jc w:val="both"/>
      </w:pPr>
      <w:r>
        <w:rPr/>
      </w:r>
    </w:p>
    <w:p>
      <w:pPr>
        <w:pStyle w:val="style0"/>
        <w:jc w:val="both"/>
      </w:pPr>
      <w:r>
        <w:rPr>
          <w:rFonts w:ascii="Arial" w:hAnsi="Arial"/>
          <w:b w:val="false"/>
          <w:bCs w:val="false"/>
          <w:i w:val="false"/>
          <w:iCs w:val="false"/>
          <w:lang w:val="mn-MN"/>
        </w:rPr>
        <w:tab/>
        <w:t>Хуралдаанд Улсын Их Хурлын Тамгын газрын Хууль, эрх зүйн хэлтсийн дарга Э.Түвшинжаргал, Эдийн засгийн</w:t>
      </w:r>
      <w:r>
        <w:rPr>
          <w:rFonts w:ascii="Arial;sans-serif" w:hAnsi="Arial;sans-serif"/>
          <w:b w:val="false"/>
          <w:bCs w:val="false"/>
          <w:i w:val="false"/>
          <w:iCs w:val="false"/>
          <w:lang w:val="mn-MN"/>
        </w:rPr>
        <w:t xml:space="preserve"> байнгын хорооны ажлын албаны ахлах зөвлөх С.Энхцэцэг, зөвлөх Ж.Уянга, референт Б.Ууганцэцэг </w:t>
      </w:r>
      <w:r>
        <w:rPr>
          <w:rStyle w:val="style16"/>
          <w:rFonts w:ascii="Arial;sans-serif" w:hAnsi="Arial;sans-serif"/>
          <w:b w:val="false"/>
          <w:i w:val="false"/>
          <w:iCs w:val="false"/>
          <w:shd w:fill="FFFFFF" w:val="clear"/>
          <w:lang w:val="mn-MN"/>
        </w:rPr>
        <w:t>нар байлцав.</w:t>
      </w:r>
    </w:p>
    <w:p>
      <w:pPr>
        <w:pStyle w:val="style0"/>
        <w:jc w:val="both"/>
      </w:pPr>
      <w:r>
        <w:rPr/>
      </w:r>
    </w:p>
    <w:p>
      <w:pPr>
        <w:pStyle w:val="style0"/>
        <w:spacing w:after="0" w:before="0"/>
        <w:contextualSpacing w:val="false"/>
        <w:jc w:val="both"/>
      </w:pPr>
      <w:r>
        <w:rPr>
          <w:rFonts w:ascii="Arial;sans-serif" w:hAnsi="Arial;sans-serif"/>
          <w:color w:val="000000"/>
          <w:lang w:val="mn-MN"/>
        </w:rPr>
        <w:tab/>
        <w:t>Төслийн үзэл баримтлалын талаар илтгэлийг</w:t>
      </w:r>
      <w:r>
        <w:rPr>
          <w:color w:val="000000"/>
          <w:shd w:fill="FFFFFF" w:val="clear"/>
        </w:rPr>
        <w:t xml:space="preserve"> </w:t>
      </w:r>
      <w:r>
        <w:rPr>
          <w:rFonts w:ascii="Arial;sans-serif" w:hAnsi="Arial;sans-serif"/>
          <w:color w:val="000000"/>
          <w:shd w:fill="FFFFFF" w:val="clear"/>
          <w:lang w:val="mn-MN"/>
        </w:rPr>
        <w:t>хууль санаачлагч, Улсын Их Хурлын гишүүн Б.Баттөмөр, хуулийн төслийг хэлэлцэх эсэх талаар Эдийн засгийн байнгын хорооноос гаргасан санал, дүгнэлтийг Улсын Их Хурлын гишүүн М.Оюунчимэг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shd w:fill="FFFFFF" w:val="clear"/>
          <w:lang w:val="mn-MN"/>
        </w:rPr>
        <w:tab/>
        <w:t xml:space="preserve">Илтгэл болон Байнгын хорооны санал, дүгнэлттэй холбогдуулан Улсын Их Хурлын гишүүн Ц.Мөнх-Оргил, М.Оюунчимэг, Н.Алтанхуяг, О.Цогтгэрэл, Х.Болорчулуун, Б.Бат-Эрдэнэ, Б.Дэлгэрсайхан, Г.Амартүвшин нарын тавьсан асуултад Улсын Их Хурлын гишүүн Б.Баттөмөр, </w:t>
      </w:r>
      <w:r>
        <w:rPr>
          <w:rFonts w:ascii="Arial" w:hAnsi="Arial"/>
          <w:b w:val="false"/>
          <w:bCs w:val="false"/>
          <w:i w:val="false"/>
          <w:iCs w:val="false"/>
          <w:color w:val="000000"/>
          <w:shd w:fill="FFFFFF" w:val="clear"/>
          <w:lang w:val="mn-MN"/>
        </w:rPr>
        <w:t xml:space="preserve">Санхүүгийн зохицуулах хорооны дарга Д.Баярсайхан, Монголбанкны Тэргүүн дэд ерөнхийлөгч Г.Дөлгөөн, мөн банкны Хууль, эрх зүйн газрын захирал Д.Аюуш, Мөнгөний бодлогын газрын захирал Б.Баярдаваа нар хариулж, </w:t>
      </w:r>
      <w:r>
        <w:rPr>
          <w:rFonts w:ascii="Arial;sans-serif" w:hAnsi="Arial;sans-serif"/>
          <w:color w:val="000000"/>
          <w:shd w:fill="FFFFFF" w:val="clear"/>
          <w:lang w:val="mn-MN"/>
        </w:rPr>
        <w:t>тайлбар хийв.</w:t>
      </w:r>
    </w:p>
    <w:p>
      <w:pPr>
        <w:pStyle w:val="style18"/>
        <w:spacing w:after="0" w:before="0"/>
        <w:contextualSpacing w:val="false"/>
        <w:jc w:val="both"/>
      </w:pPr>
      <w:r>
        <w:rPr/>
      </w:r>
    </w:p>
    <w:p>
      <w:pPr>
        <w:pStyle w:val="style18"/>
        <w:spacing w:after="0" w:before="0"/>
        <w:contextualSpacing w:val="false"/>
        <w:jc w:val="both"/>
      </w:pPr>
      <w:r>
        <w:rPr>
          <w:color w:val="000000"/>
          <w:shd w:fill="FFFFFF" w:val="clear"/>
        </w:rPr>
        <w:t> </w:t>
      </w:r>
      <w:r>
        <w:rPr>
          <w:rFonts w:ascii="Arial;sans-serif" w:hAnsi="Arial;sans-serif"/>
          <w:color w:val="000000"/>
          <w:lang w:val="mn-MN"/>
        </w:rPr>
        <w:tab/>
        <w:t xml:space="preserve">Төслийн талаар Улсын Их Хурлын гишүүн Л.Энх-Амгалан, Ж.Ганбаатар, Ш.Адьшаа, Т.Энхтүвшин нар үг хэлэв.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b/>
          <w:lang w:val="mn-MN"/>
        </w:rPr>
        <w:tab/>
        <w:t>Т.Аюурсайхан:</w:t>
      </w:r>
      <w:r>
        <w:rPr>
          <w:rFonts w:ascii="Arial;sans-serif" w:hAnsi="Arial;sans-serif"/>
          <w:color w:val="000000"/>
          <w:lang w:val="mn-MN"/>
        </w:rPr>
        <w:t xml:space="preserve">Байнгын хорооны саналаар </w:t>
      </w:r>
      <w:r>
        <w:rPr>
          <w:rFonts w:ascii="Arial" w:hAnsi="Arial"/>
          <w:b w:val="false"/>
          <w:bCs w:val="false"/>
          <w:i w:val="false"/>
          <w:iCs w:val="false"/>
          <w:color w:val="000000"/>
          <w:lang w:val="mn-MN"/>
        </w:rPr>
        <w:t>“Зээлийн хүүг бууруулах стратеги батлах тухай” Улсын Их Хурлын тогтоолын төслийн</w:t>
      </w:r>
      <w:r>
        <w:rPr>
          <w:rFonts w:ascii="Arial;sans-serif" w:hAnsi="Arial;sans-serif"/>
          <w:color w:val="000000"/>
          <w:lang w:val="mn-MN"/>
        </w:rPr>
        <w:t xml:space="preserve"> </w:t>
      </w:r>
      <w:r>
        <w:rPr>
          <w:rFonts w:ascii="Arial;sans-serif" w:hAnsi="Arial;sans-serif"/>
          <w:lang w:val="mn-MN"/>
        </w:rPr>
        <w:t xml:space="preserve">үзэл баримтлалыг хэлэлцэх нь зүйтэй гэсэн саналыг дэмжье гэсэн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Зөвшөөрсөн:  </w:t>
        <w:tab/>
        <w:t>27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 xml:space="preserve"> </w:t>
      </w:r>
      <w:r>
        <w:rPr>
          <w:color w:val="000000"/>
        </w:rPr>
        <w:tab/>
      </w:r>
      <w:r>
        <w:rPr>
          <w:rFonts w:ascii="Arial;sans-serif" w:hAnsi="Arial;sans-serif"/>
          <w:color w:val="000000"/>
          <w:lang w:val="mn-MN"/>
        </w:rPr>
        <w:t xml:space="preserve">Бүгд: </w:t>
        <w:tab/>
        <w:tab/>
        <w:tab/>
        <w:t>42</w:t>
      </w:r>
    </w:p>
    <w:p>
      <w:pPr>
        <w:pStyle w:val="style18"/>
        <w:spacing w:after="0" w:before="0"/>
        <w:contextualSpacing w:val="false"/>
        <w:jc w:val="both"/>
      </w:pPr>
      <w:r>
        <w:rPr>
          <w:rFonts w:ascii="Arial" w:hAnsi="Arial"/>
          <w:color w:val="000000"/>
          <w:lang w:val="mn-MN"/>
        </w:rPr>
        <w:tab/>
        <w:t>64.3</w:t>
      </w:r>
      <w:r>
        <w:rPr>
          <w:rFonts w:ascii="Arial;sans-serif" w:hAnsi="Arial;sans-serif"/>
          <w:color w:val="000000"/>
          <w:lang w:val="mn-MN"/>
        </w:rPr>
        <w:t xml:space="preserve"> хувийн саналаар Байнгын хорооны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lang w:val="mn-MN"/>
        </w:rPr>
        <w:tab/>
        <w:t>“Зээлийн хүүг бууруулах стратеги батлах тухай” Улсын Их Хурлын тогтоолын төсл</w:t>
      </w:r>
      <w:r>
        <w:rPr>
          <w:rFonts w:ascii="Arial;sans-serif" w:hAnsi="Arial;sans-serif"/>
          <w:b w:val="false"/>
          <w:bCs w:val="false"/>
          <w:i w:val="false"/>
          <w:iCs w:val="false"/>
          <w:color w:val="000000"/>
          <w:lang w:val="mn-MN"/>
        </w:rPr>
        <w:t>ийн үзэл баримтлалыг</w:t>
      </w:r>
      <w:r>
        <w:rPr>
          <w:rFonts w:ascii="Arial;sans-serif" w:hAnsi="Arial;sans-serif"/>
          <w:color w:val="000000"/>
          <w:lang w:val="mn-MN"/>
        </w:rPr>
        <w:t xml:space="preserve"> дэмжиж хэлэлцэх нь зүйтэй гэж үзсэн тул анхны хэлэлцүүлэгт бэлтгүүлэхээр Эдийн засгийн байнгын хороонд шилжүүлэв. </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18 цаг 56 минутад хэлэлцэж дуусав. </w:t>
      </w:r>
    </w:p>
    <w:p>
      <w:pPr>
        <w:pStyle w:val="style0"/>
        <w:jc w:val="both"/>
      </w:pPr>
      <w:r>
        <w:rPr/>
      </w:r>
    </w:p>
    <w:p>
      <w:pPr>
        <w:pStyle w:val="style0"/>
        <w:jc w:val="both"/>
      </w:pPr>
      <w:r>
        <w:rPr>
          <w:rFonts w:ascii="Arial" w:hAnsi="Arial"/>
        </w:rPr>
        <w:tab/>
        <w:t xml:space="preserve">Ээлжит бус чуулганы нэгдсэн хуралдааны зохион байгуулалтыг Улсын Их Хурлын </w:t>
      </w:r>
      <w:r>
        <w:rPr>
          <w:rFonts w:ascii="Arial" w:hAnsi="Arial"/>
          <w:lang w:val="mn-MN"/>
        </w:rPr>
        <w:t xml:space="preserve">Тамгын газрын </w:t>
      </w:r>
      <w:r>
        <w:rPr>
          <w:rFonts w:ascii="Arial" w:hAnsi="Arial"/>
        </w:rPr>
        <w:t xml:space="preserve">Хуралдаан зохион байгуулах хэлтсийн дарга З.Нямцогт, </w:t>
      </w:r>
      <w:r>
        <w:rPr>
          <w:rFonts w:ascii="Arial" w:hAnsi="Arial"/>
          <w:lang w:val="mn-MN"/>
        </w:rPr>
        <w:t>мөн хэлтсийн</w:t>
      </w:r>
      <w:r>
        <w:rPr>
          <w:rFonts w:ascii="Arial" w:hAnsi="Arial"/>
        </w:rPr>
        <w:t xml:space="preserve"> шинжээч П.Мядагмаа, </w:t>
      </w:r>
      <w:r>
        <w:rPr>
          <w:rFonts w:ascii="Arial" w:hAnsi="Arial"/>
          <w:lang w:val="mn-MN"/>
        </w:rPr>
        <w:t xml:space="preserve">Хууль, эрх зүйн хэлтсийн референт </w:t>
      </w:r>
      <w:r>
        <w:rPr>
          <w:rFonts w:ascii="Arial" w:hAnsi="Arial"/>
        </w:rPr>
        <w:t>Б.Баярсайхан нар хариуцан ажиллав.</w:t>
      </w:r>
    </w:p>
    <w:p>
      <w:pPr>
        <w:pStyle w:val="style0"/>
        <w:jc w:val="both"/>
      </w:pPr>
      <w:r>
        <w:rPr/>
      </w:r>
    </w:p>
    <w:p>
      <w:pPr>
        <w:pStyle w:val="style0"/>
        <w:jc w:val="both"/>
      </w:pPr>
      <w:r>
        <w:rPr>
          <w:rFonts w:ascii="Arial" w:hAnsi="Arial"/>
          <w:lang w:val="mn-MN"/>
        </w:rPr>
        <w:tab/>
      </w:r>
      <w:r>
        <w:rPr>
          <w:rFonts w:ascii="Arial" w:hAnsi="Arial"/>
          <w:i/>
          <w:iCs/>
        </w:rPr>
        <w:t xml:space="preserve">Хуралдаан </w:t>
      </w:r>
      <w:r>
        <w:rPr>
          <w:rFonts w:ascii="Arial" w:hAnsi="Arial"/>
          <w:i/>
          <w:iCs/>
          <w:lang w:val="mn-MN"/>
        </w:rPr>
        <w:t>6</w:t>
      </w:r>
      <w:r>
        <w:rPr>
          <w:rFonts w:ascii="Arial" w:hAnsi="Arial"/>
          <w:i/>
          <w:iCs/>
        </w:rPr>
        <w:t xml:space="preserve"> цаг </w:t>
      </w:r>
      <w:r>
        <w:rPr>
          <w:rFonts w:ascii="Arial" w:hAnsi="Arial"/>
          <w:i/>
          <w:iCs/>
          <w:lang w:val="mn-MN"/>
        </w:rPr>
        <w:t>18</w:t>
      </w:r>
      <w:r>
        <w:rPr>
          <w:rFonts w:ascii="Arial" w:hAnsi="Arial"/>
          <w:i/>
          <w:iCs/>
        </w:rPr>
        <w:t xml:space="preserve"> минут үргэлжилж, ирвэл зохих 75 гишүүнээс </w:t>
      </w:r>
      <w:r>
        <w:rPr>
          <w:rFonts w:ascii="Arial" w:hAnsi="Arial"/>
          <w:i/>
          <w:iCs/>
          <w:lang w:val="mn-MN"/>
        </w:rPr>
        <w:t>70</w:t>
      </w:r>
      <w:r>
        <w:rPr>
          <w:rFonts w:ascii="Arial" w:hAnsi="Arial"/>
          <w:i/>
          <w:iCs/>
        </w:rPr>
        <w:t xml:space="preserve"> гишүүн  ирж, </w:t>
      </w:r>
      <w:r>
        <w:rPr>
          <w:rFonts w:ascii="Arial" w:hAnsi="Arial"/>
          <w:i/>
          <w:iCs/>
          <w:lang w:val="mn-MN"/>
        </w:rPr>
        <w:t>93.3</w:t>
      </w:r>
      <w:r>
        <w:rPr>
          <w:rFonts w:ascii="Arial" w:hAnsi="Arial"/>
          <w:i/>
          <w:iCs/>
        </w:rPr>
        <w:t xml:space="preserve"> хувийн ирцтэйгээр 18 цаг 5</w:t>
      </w:r>
      <w:r>
        <w:rPr>
          <w:rFonts w:ascii="Arial" w:hAnsi="Arial"/>
          <w:i/>
          <w:iCs/>
          <w:lang w:val="mn-MN"/>
        </w:rPr>
        <w:t>7</w:t>
      </w:r>
      <w:r>
        <w:rPr>
          <w:rFonts w:ascii="Arial" w:hAnsi="Arial"/>
          <w:i/>
          <w:iCs/>
        </w:rPr>
        <w:t xml:space="preserve"> минутад өндөрлөв.</w:t>
      </w:r>
    </w:p>
    <w:p>
      <w:pPr>
        <w:pStyle w:val="style0"/>
        <w:jc w:val="both"/>
      </w:pPr>
      <w:r>
        <w:rPr/>
      </w:r>
    </w:p>
    <w:p>
      <w:pPr>
        <w:pStyle w:val="style0"/>
        <w:jc w:val="both"/>
      </w:pPr>
      <w:r>
        <w:rPr/>
      </w:r>
    </w:p>
    <w:p>
      <w:pPr>
        <w:pStyle w:val="style0"/>
        <w:jc w:val="both"/>
      </w:pPr>
      <w:r>
        <w:rPr/>
      </w:r>
    </w:p>
    <w:p>
      <w:pPr>
        <w:pStyle w:val="style0"/>
        <w:jc w:val="both"/>
      </w:pPr>
      <w:r>
        <w:rPr>
          <w:rFonts w:ascii="Arial" w:hAnsi="Arial"/>
        </w:rPr>
        <w:tab/>
        <w:t>Тэмдэглэлтэй танилцсан:</w:t>
      </w:r>
    </w:p>
    <w:p>
      <w:pPr>
        <w:pStyle w:val="style0"/>
        <w:jc w:val="both"/>
      </w:pPr>
      <w:r>
        <w:rPr>
          <w:rFonts w:ascii="Arial" w:hAnsi="Arial"/>
        </w:rPr>
        <w:tab/>
        <w:t xml:space="preserve">ЕРӨНХИЙ НАРИЙН </w:t>
      </w:r>
    </w:p>
    <w:p>
      <w:pPr>
        <w:pStyle w:val="style0"/>
        <w:jc w:val="both"/>
      </w:pPr>
      <w:r>
        <w:rPr>
          <w:rFonts w:ascii="Arial" w:hAnsi="Arial"/>
        </w:rPr>
        <w:tab/>
        <w:t>БИЧГИЙН ДАРГА</w:t>
        <w:tab/>
        <w:tab/>
        <w:tab/>
        <w:tab/>
        <w:tab/>
        <w:tab/>
        <w:t>Л.ӨЛЗИЙСАЙХАН</w:t>
      </w:r>
    </w:p>
    <w:p>
      <w:pPr>
        <w:pStyle w:val="style0"/>
        <w:jc w:val="both"/>
      </w:pPr>
      <w:r>
        <w:rPr/>
      </w:r>
    </w:p>
    <w:p>
      <w:pPr>
        <w:pStyle w:val="style0"/>
        <w:jc w:val="both"/>
      </w:pPr>
      <w:r>
        <w:rPr/>
      </w:r>
    </w:p>
    <w:p>
      <w:pPr>
        <w:pStyle w:val="style0"/>
        <w:jc w:val="both"/>
      </w:pPr>
      <w:r>
        <w:rPr>
          <w:rFonts w:ascii="Arial" w:hAnsi="Arial"/>
        </w:rPr>
        <w:tab/>
        <w:t>Тэмдэглэл хөтөлсөн:</w:t>
      </w:r>
    </w:p>
    <w:p>
      <w:pPr>
        <w:pStyle w:val="style0"/>
        <w:jc w:val="both"/>
      </w:pPr>
      <w:r>
        <w:rPr>
          <w:rFonts w:ascii="Arial" w:hAnsi="Arial"/>
        </w:rPr>
        <w:tab/>
        <w:t xml:space="preserve">ПРОТОКОЛЫН АЛБАНЫ </w:t>
      </w:r>
    </w:p>
    <w:p>
      <w:pPr>
        <w:pStyle w:val="style0"/>
        <w:jc w:val="both"/>
      </w:pPr>
      <w:r>
        <w:rPr>
          <w:rFonts w:ascii="Arial" w:hAnsi="Arial"/>
        </w:rPr>
        <w:tab/>
        <w:t>ШИНЖЭЭЧ</w:t>
        <w:tab/>
        <w:tab/>
        <w:tab/>
        <w:tab/>
        <w:tab/>
        <w:tab/>
        <w:tab/>
      </w:r>
      <w:r>
        <w:rPr>
          <w:rFonts w:ascii="Arial" w:hAnsi="Arial"/>
          <w:lang w:val="mn-MN"/>
        </w:rPr>
        <w:t>Д.ЦЭНДСҮРЭН</w:t>
      </w:r>
    </w:p>
    <w:p>
      <w:pPr>
        <w:pStyle w:val="style0"/>
        <w:jc w:val="center"/>
      </w:pPr>
      <w:r>
        <w:rPr>
          <w:rFonts w:ascii="Arial" w:hAnsi="Arial"/>
          <w:b/>
          <w:bCs/>
          <w:lang w:val="mn-MN"/>
        </w:rPr>
        <w:t>МОНГОЛ УЛСЫН ИХ ХУРЛЫН 2020 ОНЫ ЭЭЛЖИТ БУС ЧУУЛГАНЫ</w:t>
      </w:r>
    </w:p>
    <w:p>
      <w:pPr>
        <w:pStyle w:val="style0"/>
        <w:jc w:val="center"/>
      </w:pPr>
      <w:r>
        <w:rPr>
          <w:rFonts w:ascii="Arial" w:hAnsi="Arial"/>
          <w:b/>
          <w:bCs/>
          <w:lang w:val="mn-MN"/>
        </w:rPr>
        <w:t>8 ДУГААР САРЫН 21-НИЙ ӨДӨР /БААСАН ГАРАГ/-ИЙН НЭГДСЭН</w:t>
      </w:r>
    </w:p>
    <w:p>
      <w:pPr>
        <w:pStyle w:val="style0"/>
        <w:jc w:val="center"/>
      </w:pPr>
      <w:r>
        <w:rPr>
          <w:rFonts w:ascii="Arial" w:hAnsi="Arial"/>
          <w:b/>
          <w:bCs/>
          <w:lang w:val="mn-MN"/>
        </w:rPr>
        <w:t>ХУРАЛДААНЫ ДЭЛГЭРЭНГҮЙ ТЭМДЭГЛЭЛ</w:t>
      </w:r>
    </w:p>
    <w:p>
      <w:pPr>
        <w:pStyle w:val="style0"/>
        <w:jc w:val="center"/>
      </w:pPr>
      <w:r>
        <w:rPr>
          <w:b/>
          <w:bCs/>
        </w:rPr>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Гишүүдийн ирц 54.7 хувьтай байгаа тул Улсын Их Хурлын 2020 оны ээлжит бус чуулганы 8 дугаар сарын 21-ний өдрийн нэгдсэн хуралдаан нээснийг мэдэгдье.</w:t>
      </w:r>
    </w:p>
    <w:p>
      <w:pPr>
        <w:pStyle w:val="style0"/>
        <w:jc w:val="both"/>
      </w:pPr>
      <w:r>
        <w:rPr/>
      </w:r>
    </w:p>
    <w:p>
      <w:pPr>
        <w:pStyle w:val="style0"/>
        <w:jc w:val="both"/>
      </w:pPr>
      <w:r>
        <w:rPr>
          <w:rFonts w:ascii="Arial" w:hAnsi="Arial"/>
          <w:lang w:val="mn-MN"/>
        </w:rPr>
        <w:tab/>
        <w:t xml:space="preserve">Чуулганы нэгдсэн хуралдаанд хэлэлцэх асуудлыг танилцуулна. </w:t>
      </w:r>
    </w:p>
    <w:p>
      <w:pPr>
        <w:pStyle w:val="style0"/>
        <w:jc w:val="both"/>
      </w:pPr>
      <w:r>
        <w:rPr/>
      </w:r>
    </w:p>
    <w:p>
      <w:pPr>
        <w:pStyle w:val="style0"/>
        <w:jc w:val="both"/>
      </w:pPr>
      <w:r>
        <w:rPr>
          <w:rFonts w:ascii="Arial" w:hAnsi="Arial"/>
          <w:lang w:val="mn-MN"/>
        </w:rPr>
        <w:tab/>
        <w:t>1.Монгол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/анхны хэлэлцүүлэг/</w:t>
      </w:r>
    </w:p>
    <w:p>
      <w:pPr>
        <w:pStyle w:val="style0"/>
        <w:jc w:val="both"/>
      </w:pPr>
      <w:r>
        <w:rPr>
          <w:rFonts w:ascii="Arial" w:hAnsi="Arial"/>
          <w:lang w:val="mn-MN"/>
        </w:rPr>
        <w:tab/>
      </w:r>
    </w:p>
    <w:p>
      <w:pPr>
        <w:pStyle w:val="style0"/>
        <w:jc w:val="both"/>
      </w:pPr>
      <w:r>
        <w:rPr>
          <w:rFonts w:ascii="Arial" w:hAnsi="Arial"/>
          <w:lang w:val="mn-MN"/>
        </w:rPr>
        <w:tab/>
        <w:t>2.Монгол Улсын нэгдсэн төсвийн 2020 оны төсвийн хүрээний мэдэгдэл, 2021-2022 оны төсвийн төсөөллийн тухай хуульд өөрчлөлт оруулах тухай хуулийн төсөл /Засгийн газар өргөн мэдүүлсэн, хэлэлцэх эсэх/</w:t>
      </w:r>
    </w:p>
    <w:p>
      <w:pPr>
        <w:pStyle w:val="style0"/>
        <w:jc w:val="both"/>
      </w:pPr>
      <w:r>
        <w:rPr/>
      </w:r>
    </w:p>
    <w:p>
      <w:pPr>
        <w:pStyle w:val="style0"/>
        <w:jc w:val="both"/>
      </w:pPr>
      <w:r>
        <w:rPr>
          <w:rFonts w:ascii="Arial" w:hAnsi="Arial"/>
          <w:lang w:val="mn-MN"/>
        </w:rPr>
        <w:tab/>
        <w:t>3.Монгол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төслүүд /Засгийн газар өргөн мэдүүлсэн, хэлэлцэх эсэх/</w:t>
      </w:r>
    </w:p>
    <w:p>
      <w:pPr>
        <w:pStyle w:val="style0"/>
        <w:jc w:val="both"/>
      </w:pPr>
      <w:r>
        <w:rPr/>
      </w:r>
    </w:p>
    <w:p>
      <w:pPr>
        <w:pStyle w:val="style0"/>
        <w:jc w:val="both"/>
      </w:pPr>
      <w:r>
        <w:rPr>
          <w:rFonts w:ascii="Arial" w:hAnsi="Arial"/>
          <w:lang w:val="mn-MN"/>
        </w:rPr>
        <w:tab/>
        <w:t>4.Монгол Улсын нэгдсэн төсвийн 2021 оны төсвийн хүрээний мэдэгдэл, 2022-2023 оны төсвийн төсөөллийн тухай хуулийн төсөл /Засгийн газар өргөн мэдүүлсэн, хэлэлцэх эсэх/</w:t>
      </w:r>
    </w:p>
    <w:p>
      <w:pPr>
        <w:pStyle w:val="style0"/>
        <w:jc w:val="both"/>
      </w:pPr>
      <w:r>
        <w:rPr/>
      </w:r>
    </w:p>
    <w:p>
      <w:pPr>
        <w:pStyle w:val="style0"/>
        <w:jc w:val="both"/>
      </w:pPr>
      <w:r>
        <w:rPr>
          <w:rFonts w:ascii="Arial" w:hAnsi="Arial"/>
          <w:lang w:val="mn-MN"/>
        </w:rPr>
        <w:tab/>
        <w:t>Үдээс хойших хуралдаан:</w:t>
      </w:r>
    </w:p>
    <w:p>
      <w:pPr>
        <w:pStyle w:val="style0"/>
        <w:jc w:val="both"/>
      </w:pPr>
      <w:r>
        <w:rPr/>
      </w:r>
    </w:p>
    <w:p>
      <w:pPr>
        <w:pStyle w:val="style0"/>
        <w:jc w:val="both"/>
      </w:pPr>
      <w:r>
        <w:rPr>
          <w:rFonts w:ascii="Arial" w:hAnsi="Arial"/>
          <w:lang w:val="mn-MN"/>
        </w:rPr>
        <w:tab/>
        <w:t>5.”Зээлийн хүүг бууруулах стратеги батлах тухай” Улсын Их Хурлын тогтоолын төсөл /Улсын Их Хурлын гишүүн Б.Баттөмөр нарын 5 гишүүн өргөн мэдүүлсэн, хэлэлцэх эсэх/</w:t>
      </w:r>
    </w:p>
    <w:p>
      <w:pPr>
        <w:pStyle w:val="style0"/>
        <w:jc w:val="both"/>
      </w:pPr>
      <w:r>
        <w:rPr/>
      </w:r>
    </w:p>
    <w:p>
      <w:pPr>
        <w:pStyle w:val="style0"/>
        <w:jc w:val="both"/>
      </w:pPr>
      <w:r>
        <w:rPr>
          <w:rFonts w:ascii="Arial" w:hAnsi="Arial"/>
          <w:lang w:val="mn-MN"/>
        </w:rPr>
        <w:tab/>
        <w:t>6.Төсвийн зарим тусгай шаардлагын үйлчлэлийг түр түдгэлзүүлэх тухай хуулийн төсөл /Засгийн газар өргөн мэдүүлсэн, хэлэлцэх эсэх/</w:t>
      </w:r>
    </w:p>
    <w:p>
      <w:pPr>
        <w:pStyle w:val="style0"/>
        <w:jc w:val="both"/>
      </w:pPr>
      <w:r>
        <w:rPr/>
      </w:r>
    </w:p>
    <w:p>
      <w:pPr>
        <w:pStyle w:val="style0"/>
        <w:jc w:val="both"/>
      </w:pPr>
      <w:r>
        <w:rPr>
          <w:rFonts w:ascii="Arial" w:hAnsi="Arial"/>
          <w:lang w:val="mn-MN"/>
        </w:rPr>
        <w:tab/>
        <w:t>Ийм 6 асуудал хэлэлцэнэ. Хэлэлцэх асуудалдаа орно.</w:t>
      </w:r>
    </w:p>
    <w:p>
      <w:pPr>
        <w:pStyle w:val="style0"/>
        <w:jc w:val="both"/>
      </w:pPr>
      <w:r>
        <w:rPr/>
      </w:r>
    </w:p>
    <w:p>
      <w:pPr>
        <w:pStyle w:val="style0"/>
        <w:jc w:val="both"/>
      </w:pPr>
      <w:r>
        <w:rPr>
          <w:rFonts w:ascii="Arial" w:hAnsi="Arial"/>
          <w:lang w:val="mn-MN"/>
        </w:rPr>
        <w:tab/>
      </w:r>
      <w:r>
        <w:rPr>
          <w:rFonts w:ascii="Arial" w:hAnsi="Arial"/>
          <w:b/>
          <w:bCs/>
          <w:i/>
          <w:iCs/>
          <w:lang w:val="mn-MN"/>
        </w:rPr>
        <w:t>Нэг. 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w:t>
      </w:r>
      <w:r>
        <w:rPr>
          <w:rFonts w:ascii="Arial" w:hAnsi="Arial"/>
          <w:b w:val="false"/>
          <w:bCs w:val="false"/>
          <w:i/>
          <w:iCs/>
          <w:lang w:val="mn-MN"/>
        </w:rPr>
        <w:t>анхны хэлэлцүүлэг</w:t>
      </w:r>
      <w:r>
        <w:rPr>
          <w:rFonts w:ascii="Arial" w:hAnsi="Arial"/>
          <w:b/>
          <w:bCs/>
          <w:i/>
          <w:iCs/>
          <w:lang w:val="mn-MN"/>
        </w:rPr>
        <w:t>/</w:t>
      </w:r>
    </w:p>
    <w:p>
      <w:pPr>
        <w:pStyle w:val="style0"/>
        <w:jc w:val="both"/>
      </w:pPr>
      <w:r>
        <w:rPr/>
      </w:r>
    </w:p>
    <w:p>
      <w:pPr>
        <w:pStyle w:val="style0"/>
        <w:jc w:val="both"/>
      </w:pPr>
      <w:r>
        <w:rPr>
          <w:rFonts w:ascii="Arial" w:hAnsi="Arial"/>
          <w:lang w:val="mn-MN"/>
        </w:rPr>
        <w:tab/>
        <w:t>Төслийн анхны хэлэлцүүлгийг явуулсан талаарх Төрийн байгуулалтын байнгын хорооны санал, дүгнэлтийг Улсын Их Хурлын гишүүн Жамьянхорлоогийн Сүхбаатар танилцуулна.</w:t>
      </w:r>
    </w:p>
    <w:p>
      <w:pPr>
        <w:pStyle w:val="style0"/>
        <w:jc w:val="both"/>
      </w:pPr>
      <w:r>
        <w:rPr/>
      </w:r>
    </w:p>
    <w:p>
      <w:pPr>
        <w:pStyle w:val="style0"/>
        <w:jc w:val="both"/>
      </w:pPr>
      <w:r>
        <w:rPr>
          <w:rFonts w:ascii="Arial" w:hAnsi="Arial"/>
          <w:lang w:val="mn-MN"/>
        </w:rPr>
        <w:tab/>
        <w:t>Сүхбаатар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Ж.Сүхбаатар</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Улсын Их Хурлын гишүүн Д.Тогтохсүрэн, Х.Нямбаатар, Ц.Мөнх-Оргил, Ё.Баатарбилэг, С.Бямбацогт, Д.Лүндээжанцан, Н.Амарзаяа, Ж.Батзандан, Д.Ганболд нар 2020 оны 04 дүгээр сарын 22-ны өдөр Улсын Их Хуралд өргөн мэдүүлсэн Монгол Улсын Засаг захиргаа, нутаг дэвсгэрийн нэгж, түүний удирдлагын тухай хуулийн шинэчилсэн найруулгын төсөл болон хамт өргөн мэдүүлсэн хууль, тогтоолын төслийн үзэл баримтлалыг хэлэлцэх эсэх асуудлыг Улсын Их Хурал 2020 оны 04 дүгээр сарын 30-ны өдрийн нэгдсэн хуралдаанаараа хэлэлцэн шийдвэрлэж, төслүүдийг анхны хэлэлцүүлэгт бэлтгүүлэхээр Төрийн байгуулалтын байнгын хороонд шилжүүлсэн билээ.</w:t>
      </w:r>
    </w:p>
    <w:p>
      <w:pPr>
        <w:pStyle w:val="style0"/>
        <w:jc w:val="both"/>
      </w:pPr>
      <w:r>
        <w:rPr/>
      </w:r>
    </w:p>
    <w:p>
      <w:pPr>
        <w:pStyle w:val="style0"/>
        <w:jc w:val="both"/>
      </w:pPr>
      <w:r>
        <w:rPr>
          <w:rFonts w:ascii="Arial" w:hAnsi="Arial"/>
          <w:lang w:val="mn-MN"/>
        </w:rPr>
        <w:tab/>
        <w:t>Улсын Их Хурлын даргын 2020 оны 07 дугаар сарын 03-ны өдрийн 03 тоот захирамжаар Улсын Их Хурлын гишүүн Ж.Сүхбаатараар ахлуулан, Улсын Их Хурлын гишүүн С.Амарсайхан, Ж.Батжаргал, Ж.Батсуурь, Г.Ганболд, Б.Энхбаяр, Т.Энхтүвшин нарын бүрэлдэхүүнтэйгээр төслийг чуулганы нэгдсэн болон Байнгын хорооны хуралдааны хэлэлцүүлэгт бэлтгэх үүрэг бүхий ажлын хэсгийг байгуулж, Ажлын хэсэгт мэргэжил, арга зүйн туслалцаа үзүүлэх, мэдээллээр хангах чиглэлээр холбогдох мэргэжлийн хүмүүсийг оролцуулан ажилласан.</w:t>
      </w:r>
    </w:p>
    <w:p>
      <w:pPr>
        <w:pStyle w:val="style0"/>
        <w:jc w:val="both"/>
      </w:pPr>
      <w:r>
        <w:rPr/>
      </w:r>
    </w:p>
    <w:p>
      <w:pPr>
        <w:pStyle w:val="style0"/>
        <w:jc w:val="both"/>
      </w:pPr>
      <w:r>
        <w:rPr>
          <w:rFonts w:ascii="Arial" w:hAnsi="Arial"/>
          <w:lang w:val="mn-MN"/>
        </w:rPr>
        <w:tab/>
        <w:t>Төрийн байгуулалтын байнгын хороо 2020 оны 08 дугаар сарын 19-ний өдрийн хуралдаанаараа дээрх хууль, тогтоолын төслүүдийн анхны хэлэлцүүлгийг хийлээ.</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39 дүгээр зүйлд заасны дагуу Байнгын хороо хуулийн төслийг зүйл бүрээр хэлэлцэж, Ажлын хэсгийн дэмжсэн 56 зарчмын зөрүүтэй болон найруулгын 4 багц саналын томьёоллоор санал хураалт явуулах үед Улсын Их Хурлын гишүүн Д.Тогтохсүрэн багийн Засаг даргад тавих шалгуурыг эргэн харах мөн түүнчлэн хуулийн төслийн дагаж мөрдөх хугацааны талаар, Улсын Их Хурлын гишүүн Н.Энхболд дэмжигдсэн зарим зарчмын зөрүүтэй саналын найруулгыг сайжруулах, төслийн 28 дугаар зүйл  зарчмын зөрүүтэй саналаар хасагдаж байгаатай холбогдуулан “чиг үүрэг үл шилжүүлэх” асуудлыг анхаарах талаар саналаа илэрхийлсэн бөгөөд Улсын  Их Хурлын гишүүн, ажлын хэсгийн ахлагч Ж.Сүхбаатар хуулийн төслийг 2020 оны  10 дугаар сарын 15-наас дагаж мөрдөх зарчмын зөрүүтэй санал гаргасныг хуралдаанд оролцсон гишүүдийн олонх дэмжсэн болно.</w:t>
      </w:r>
    </w:p>
    <w:p>
      <w:pPr>
        <w:pStyle w:val="style0"/>
        <w:jc w:val="both"/>
      </w:pPr>
      <w:r>
        <w:rPr/>
      </w:r>
    </w:p>
    <w:p>
      <w:pPr>
        <w:pStyle w:val="style0"/>
        <w:jc w:val="both"/>
      </w:pPr>
      <w:r>
        <w:rPr>
          <w:rFonts w:ascii="Arial" w:hAnsi="Arial"/>
          <w:lang w:val="mn-MN"/>
        </w:rPr>
        <w:tab/>
        <w:t>Ажлын хэсгийн дэмжсэн хуулийн нэр томьёоны тодорхойлолтыг, баг нь хэсэгтэй байж болох асуудлыг,  нийслэл, дүүргийн тодорхойлолтыг, засаг захиргаа, нутаг дэвсгэрийн нэгжийн өмчийн асуудлыг,  орон нутгийн, аймгийн, сумын, багийн, нийслэлийн, дүүргийн, хорооны чиг үүргүүдийг, нутгийн өөрөө удирдах ёсны ойлголтыг, нэгжийн удирдлагаар төлөөлөн гүйцэтгүүлэх төрийн чиг үүргийг, баг, хорооны иргэдийн Нийтийн Хурлын хуралдаан хүчинтэй байх оролцоог, Хурлын төлөөлөгчийн үйл ажиллагаанд хориглох зүйлийг, иргэдийн Төлөөлөгчдийн Хуралд нам, эвслийн бүлэг байгуулж болох, анхдугаар хуралдааныг товлон зарлах асуудлыг тодорхой болгох, иргэдийн Төлөөлөгчдийн хурлын зөвлөлийг байгуулах, түүний бүрэлдэхүүнийг тодорхой болгох, Засаг даргад нэр дэвшүүлэх зэрэг асуудлыг өөрчлөн  найруулах, засаг захиргаа, нутаг дэвсгэрийн нэгжийн удирдлагын зарчимд “Монгол Улсын гадаад бодлогын нэгдмэл байдлыг хангах” гэж, нэгжийн эдийн засгийн үдсийг бүрдүүлэх талаар төр, орон нутгийн үүрэгт “орон нутгийн хөгжлийн нэгдсэн сангаас тухайн нэгжийн хүн ам, нутаг дэвсгэрийн хэмжээ, эдийн засгийн чадавхыг харгалзан хөрөнгө хуваарилах, хуульд заасан үндэслэл, журмын дагуу концесс болон үнэт цаасыг тухайн шатны хурал гаргаж болно” гэж, аймаг, сум, нийслэл, дүүргийн иргэдийн Төлөөлөгчдийн Хурлын бүрэлдэхүүн, төлөөлөгчийн ойлголтыг, засаг захиргаа, нутаг дэвсгэрийн нэгжийн гадаад харилцаа, хамтын ажиллагааны асуудлыг, нэгжид тавих төрийн хяналтын асуудлыг нэмэхээр, иргэдийн Төлөөлөгчдийн хурал бүрэн эрхийнхээ зарим асуудлыг шилжүүлэхийг, улс төрийн нам сумын иргэдийн Төлөөлөгчдийн Хуралд нэр дэвшүүлэхийг хориглосон зохицуулалтыг, үндэсний аюулгүй байдлыг хангах тусгайлсан чиг үүрэгтэй байгууллагын хэрэгжүүлэх чиг үүргийг үл шилжүүлэх гэснийг хасах зэрэг 59 зарчмын зөрүүтэй саналыг Байнгын хорооны хуралдаанд оролцсон гишүүдийн олонх дэмжсэн болно.</w:t>
      </w:r>
    </w:p>
    <w:p>
      <w:pPr>
        <w:pStyle w:val="style0"/>
        <w:jc w:val="both"/>
      </w:pPr>
      <w:r>
        <w:rPr/>
      </w:r>
    </w:p>
    <w:p>
      <w:pPr>
        <w:pStyle w:val="style0"/>
        <w:jc w:val="both"/>
      </w:pPr>
      <w:r>
        <w:rPr>
          <w:rFonts w:ascii="Arial" w:hAnsi="Arial"/>
          <w:lang w:val="mn-MN"/>
        </w:rPr>
        <w:tab/>
        <w:t>Улсын Их Хурлын гишүүн Ц.Мөнх-Оргил “Сум нь 2500-аас доошгүй хүн амтай байх, тухайн орон нутгийн эдийн засгийн бүтэц, чадавх, хүн амын болон газар зүйн байршлыг харгалзан 2500-аас доошгүй хүн амтай сум байгуулах саналыг Засгийн газар Улсын Их Хуралд өргөн мэдүүлж шийдүүлдэг байх, аймгийн төвийн бус сумдын хилийн цэс аймгийн төвөөс 50 км зайтай байх бөгөөд уг зохицуулалтуудыг 2024 оны 10 дугаар сарын 01-ний өдрөөс дагаж мөрдөх мөн түүнчлэн төслийн 13 дугаар зүйлийн 13.3 дахь хэсгийн “холбогдох нэгжийн сонгуулийн эрх бүхий иргэдийн олонх оролцсон бол санал авах ажлыг хүчинтэйд тооцно” гэсэн 2 дахь өгүүлбэрийг хасах, Улсын Их Хурлын гишүүн Ж.Батсуурь хуулийн төслийн Засаг дарга, түүнийг томилох зүйлээс “дээд шатны Засаг дарга, Ерөнхий сайд нэр дэвшүүлэх санал гаргаж болно” гэснийг хасах мөн түүнчлэн уг зүйлийн 58.7 дахь хэсгийн нэр дэвшигчийг дээд шатны Засаг дарга, эсхүл Ерөнхий сайд томилохдоо “энэ хуульд заасан шаардлагыг хангаагүй гэх үндэслэлээр” татгалзаж байхаар, Улсын Их Хурлын гишүүн Х.Нямбаатар иргэдийн Төлөөлөгчдийн Хурлын бүрэн эрхэд “худалдаа, үйлчилгээний төрөл, ангилал, худалдаа үйлчилгээ эрхлэхэд тавигдах шаардлага, бүрдүүлэх баримт бичиг, худалдаа, үйлчилгээ эрхлэгчийн эрх, үүргийг тодорхойлсон нийтлэг журам батлах” гэж нэмэх зарчмын зөрүүтэй саналуудыг гаргасан боловч гишүүдийн олонхын дэмжлэг аваагүй болно.</w:t>
      </w:r>
    </w:p>
    <w:p>
      <w:pPr>
        <w:pStyle w:val="style0"/>
        <w:jc w:val="both"/>
      </w:pPr>
      <w:r>
        <w:rPr/>
      </w:r>
    </w:p>
    <w:p>
      <w:pPr>
        <w:pStyle w:val="style0"/>
        <w:jc w:val="both"/>
      </w:pPr>
      <w:r>
        <w:rPr>
          <w:rFonts w:ascii="Arial" w:hAnsi="Arial"/>
          <w:lang w:val="mn-MN"/>
        </w:rPr>
        <w:tab/>
        <w:t>Тус Байнгын хороо зарчмын зөрүүтэй саналын томьёоллыг нэг бүрчлэн хэлэлцэж, санал хураалт явуулж олонхын санал авсан, аваагүйгээр нь бүлэглэн бэлдсэн зарчмын зөрүүтэй саналын томьёолол болон анхны хэлэлцүүлэг явуулсан талаарх Байнгын хорооны санал, дүгнэлтийг Та бүхэнд тараасан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Засаг захиргаа, нутаг дэвсгэрийн нэгж, түүний удирдлагын тухай хуулийн шинэчилсэн найруулгын төсөл болон хамт өргөн мэдүүлсэн хууль, тогтоолын төслүүдийн анхны хэлэлцүүлгийг явуулсан талаарх Төрийн байгуулалтын байнгын хорооны санал, дүгнэлт болон зарчмын зөрүүтэй саналыг хэлэлцэн шийдвэрлэж өгөхийг та бүхнээс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Ажлын хэсгийн гишүүдийг танилцуулъя.  Ардын Их Хурлын депутат асан, Үндсэн хууль тогтоогч, Улсын Бага Хурлын гишүүн асан Р.Хатанбаатар, Монгол Улсын Хууль зүйн сургуулийн багш Д.Ганзориг, Дорноговь аймгийн иргэдийн Төлөөлөгчдийн Хурлын дарга С.Сүхбаатар, Дундговь аймгийн  иргэдийн Төлөөлөгчдийн Хурлын дарга.</w:t>
      </w:r>
    </w:p>
    <w:p>
      <w:pPr>
        <w:pStyle w:val="style0"/>
        <w:jc w:val="both"/>
      </w:pPr>
      <w:r>
        <w:rPr/>
      </w:r>
    </w:p>
    <w:p>
      <w:pPr>
        <w:pStyle w:val="style0"/>
        <w:jc w:val="both"/>
      </w:pPr>
      <w:r>
        <w:rPr>
          <w:rFonts w:ascii="Arial" w:hAnsi="Arial"/>
          <w:lang w:val="mn-MN"/>
        </w:rPr>
        <w:tab/>
        <w:t>Байнгын хорооны санал, дүгнэлттэй холбогдуулан асуулт асуух Улсын Их Хурлын гишүүд.</w:t>
      </w:r>
    </w:p>
    <w:p>
      <w:pPr>
        <w:pStyle w:val="style0"/>
        <w:jc w:val="both"/>
      </w:pPr>
      <w:r>
        <w:rPr/>
      </w:r>
    </w:p>
    <w:p>
      <w:pPr>
        <w:pStyle w:val="style0"/>
        <w:jc w:val="both"/>
      </w:pPr>
      <w:r>
        <w:rPr>
          <w:rFonts w:ascii="Arial" w:hAnsi="Arial"/>
          <w:lang w:val="mn-MN"/>
        </w:rPr>
        <w:tab/>
        <w:t>Горимын санал хэлж болно. Хэлэлцэх асуудлын дараалалтай холбоотой асуудлаар Ардчилсан намын бүлэг завсарлага авах зорилгоор асуулт асууна.</w:t>
      </w:r>
    </w:p>
    <w:p>
      <w:pPr>
        <w:pStyle w:val="style0"/>
        <w:jc w:val="both"/>
      </w:pPr>
      <w:r>
        <w:rPr/>
      </w:r>
    </w:p>
    <w:p>
      <w:pPr>
        <w:pStyle w:val="style0"/>
        <w:jc w:val="both"/>
      </w:pPr>
      <w:r>
        <w:rPr>
          <w:rFonts w:ascii="Arial" w:hAnsi="Arial"/>
          <w:lang w:val="mn-MN"/>
        </w:rPr>
        <w:t xml:space="preserve">           </w:t>
      </w:r>
      <w:r>
        <w:rPr>
          <w:rFonts w:ascii="Arial" w:hAnsi="Arial"/>
          <w:lang w:val="mn-MN"/>
        </w:rPr>
        <w:t>Дашдондогийн Ганбат гишүүн.</w:t>
      </w:r>
    </w:p>
    <w:p>
      <w:pPr>
        <w:pStyle w:val="style0"/>
        <w:jc w:val="both"/>
      </w:pPr>
      <w:r>
        <w:rPr/>
      </w:r>
    </w:p>
    <w:p>
      <w:pPr>
        <w:pStyle w:val="style0"/>
        <w:jc w:val="both"/>
      </w:pPr>
      <w:r>
        <w:rPr>
          <w:rFonts w:ascii="Arial" w:hAnsi="Arial"/>
          <w:lang w:val="mn-MN"/>
        </w:rPr>
        <w:tab/>
      </w:r>
      <w:r>
        <w:rPr>
          <w:rFonts w:ascii="Arial" w:hAnsi="Arial"/>
          <w:b/>
          <w:bCs/>
          <w:lang w:val="mn-MN"/>
        </w:rPr>
        <w:t>Д.Ганбат</w:t>
      </w:r>
      <w:r>
        <w:rPr>
          <w:rFonts w:ascii="Arial" w:hAnsi="Arial"/>
          <w:lang w:val="mn-MN"/>
        </w:rPr>
        <w:t>: Баярлалаа. Та бүхнийхээ амар амгаланг айлтгая. Монгол Улсын  засаг захиргаа, нутаг дэвсгэрийн нэгж, түүний удирдлагын тухай хуулийн шинэчилсэн найруулгын төслийг хэлэлцэхээр оруулж ирж байна.</w:t>
      </w:r>
    </w:p>
    <w:p>
      <w:pPr>
        <w:pStyle w:val="style0"/>
        <w:jc w:val="both"/>
      </w:pPr>
      <w:r>
        <w:rPr/>
      </w:r>
    </w:p>
    <w:p>
      <w:pPr>
        <w:pStyle w:val="style0"/>
        <w:jc w:val="both"/>
      </w:pPr>
      <w:r>
        <w:rPr>
          <w:rFonts w:ascii="Arial" w:hAnsi="Arial"/>
          <w:lang w:val="mn-MN"/>
        </w:rPr>
        <w:tab/>
        <w:t>Энэ хууль үнэхээр реформын шинж чанартай ийм хууль. Ингээд Сонгуулийн ерөнхий хороо маань орон нутгийн сонгуулийг зарлаад энэ ингээд явагдаж байна. Олон хүн төрийн албанаасаа, ажил төрлөөсөө чөлөө аваад, сонгуульд оролцохоор бэлдэж байна. Энэ хууль маань яг энэ Орон нутгийн сонгуультай давхцаж байгаа нь хоёрдмол санаа агуулсан, хүмүүсийг төөрөгдөлд оруулсан, энэ хууль өнөө маргаашгүй хэрэгжээд явах юм шиг ийм байдалтай байна.</w:t>
      </w:r>
    </w:p>
    <w:p>
      <w:pPr>
        <w:pStyle w:val="style0"/>
        <w:jc w:val="both"/>
      </w:pPr>
      <w:r>
        <w:rPr/>
      </w:r>
    </w:p>
    <w:p>
      <w:pPr>
        <w:pStyle w:val="style0"/>
        <w:jc w:val="both"/>
      </w:pPr>
      <w:r>
        <w:rPr>
          <w:rFonts w:ascii="Arial" w:hAnsi="Arial"/>
          <w:lang w:val="mn-MN"/>
        </w:rPr>
        <w:tab/>
        <w:t xml:space="preserve">Нөгөө талаар энэ хууль хэрэгтэй хууль. Үүнийгээ энэ ээлжит бус чуулганаар биш намрын ээлжит чуулганаар нэлээн нягт нямбай хэлэлцэж, шийдвэрлээд, үүнийхээ дараа олон түмэндээ танилцуулж, сурталчлаад, ойлгуулаад явах нь зөв зүйтэй байхаа. </w:t>
      </w:r>
    </w:p>
    <w:p>
      <w:pPr>
        <w:pStyle w:val="style0"/>
        <w:jc w:val="both"/>
      </w:pPr>
      <w:r>
        <w:rPr/>
      </w:r>
    </w:p>
    <w:p>
      <w:pPr>
        <w:pStyle w:val="style0"/>
        <w:jc w:val="both"/>
      </w:pPr>
      <w:r>
        <w:rPr>
          <w:rFonts w:ascii="Arial" w:hAnsi="Arial"/>
          <w:lang w:val="mn-MN"/>
        </w:rPr>
        <w:tab/>
        <w:t>Мөн уг хуулийн төсөл батлагдвал дагалдан гарах 5 орчим хууль тогтоомжийн төслийг боловсруулах, бэлтгэх ажлын явц хангагдаагүй, хуулийн төслийн зарим зүйл, заалтыг чамбайруулж, асуудалд нухацтай хандах үүднээс энэ удаагийн ээлжит бус чуулганаар бус 2020 оны 10 дугаар сарын 15-нд болох орон нутгийн ээлжит сонгуулийн дараа төслийг хэлэлцэн батлах нь зөв зүйтэй гэж Улсын Их Хурал дахь Ардчилсан намын бүлэг үзэж байна.</w:t>
      </w:r>
    </w:p>
    <w:p>
      <w:pPr>
        <w:pStyle w:val="style0"/>
        <w:jc w:val="both"/>
      </w:pPr>
      <w:r>
        <w:rPr/>
      </w:r>
    </w:p>
    <w:p>
      <w:pPr>
        <w:pStyle w:val="style0"/>
        <w:jc w:val="both"/>
      </w:pPr>
      <w:r>
        <w:rPr>
          <w:rFonts w:ascii="Arial" w:hAnsi="Arial"/>
          <w:lang w:val="mn-MN"/>
        </w:rPr>
        <w:tab/>
        <w:t>Иймд Улсын Их Хурал дахь Ардчилсан намын бүлэг Монгол Улсын Их Хурлын тухай хуулийн 33 дугаар зүйлийн 33.1.4 дэх хэсэг, Монгол Улсын Их Хурлын чуулганы хуралдааны дэгийн тухай хуулийн 15 дугаар зүйлд заасны дагуу Монгол Улсын Засаг захиргаа, нутаг дэвсгэрийн нэгж, түүний удирдлагын тухай хуулийн шинэчилсэн найруулгын төсөл болон хамт өргөн мэдүүлсэн хууль, тогтоомжийн төслийг хэлэлцэх асуудал дээр 5 хоногийн завсарлага авч байна.</w:t>
      </w:r>
    </w:p>
    <w:p>
      <w:pPr>
        <w:pStyle w:val="style0"/>
        <w:jc w:val="both"/>
      </w:pPr>
      <w:r>
        <w:rPr/>
      </w:r>
    </w:p>
    <w:p>
      <w:pPr>
        <w:pStyle w:val="style0"/>
        <w:jc w:val="both"/>
      </w:pPr>
      <w:r>
        <w:rPr>
          <w:rFonts w:ascii="Arial" w:hAnsi="Arial"/>
          <w:lang w:val="mn-MN"/>
        </w:rPr>
        <w:tab/>
        <w:t xml:space="preserve">Ингээд хуралдааны тэмдэглэлд тэмдэглэж өгөхийг хүсэж байна. </w:t>
      </w:r>
    </w:p>
    <w:p>
      <w:pPr>
        <w:pStyle w:val="style0"/>
        <w:jc w:val="both"/>
      </w:pPr>
      <w:r>
        <w:rPr>
          <w:rFonts w:ascii="Arial" w:hAnsi="Arial"/>
          <w:lang w:val="mn-MN"/>
        </w:rPr>
        <w:tab/>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Монгол Улсын Их Хурлын тухай хуулийн 33.1.4-т зааснаар нам, эвслийн бүлэг завсарлага авах эрхтэй. Завсарлагын хугацаа, үндэслэлийг тодорхой дурьдаж протоколд тусгуулах ёстой.Нэг удаа 5 өдрөөс илүүгүй завсарлага авна. Шаардлагатай бол завсарлагын хугацааг 1 удаа сунгаж болно. Тэгэхдээ намрын чуулган хүртэл гэж завсарлага авч мэдээж болохгүй. Бүлгийн дарга нар энэ асуудлаар санал солилцсон байна. Энэ яах аргагүй том реформын шинж чанартай. Манай зарим гишүүд бас бүрэн төгс реформын шинж чанартай заалтуудаа үзэхэд хугацаа хангалтгүй байна, яриа хэлэлцүүлэг явуулах хэрэгтэй байна гэсэн саналуудыг тавьж байгаа. Бүлгийн удирдлагууд энэ асуудлаар ярьж, зөвлөлдөөрэй. Ажлын хэсэг Сүхбаатар гишүүн бас ярьж зөвлөлдөөрэй.</w:t>
      </w:r>
    </w:p>
    <w:p>
      <w:pPr>
        <w:pStyle w:val="style0"/>
        <w:jc w:val="both"/>
      </w:pPr>
      <w:r>
        <w:rPr/>
      </w:r>
    </w:p>
    <w:p>
      <w:pPr>
        <w:pStyle w:val="style0"/>
        <w:jc w:val="both"/>
      </w:pPr>
      <w:r>
        <w:rPr>
          <w:rFonts w:ascii="Arial" w:hAnsi="Arial"/>
          <w:lang w:val="mn-MN"/>
        </w:rPr>
        <w:tab/>
        <w:t>Ингээд энэ асуудлаар Ардчилсан намын бүлэг завсарлага авсан тул хойшлууллаа.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Хоёр.Монгол Улсын нэгдсэн төсвийн 2020 оны төсвийн хүрээний мэдэгдэл, 2021-2022 оны төсвийн төсөөллийн тухай хуульд өөрчлөлт оруулах тухай хуулийн төсөл /</w:t>
      </w:r>
      <w:r>
        <w:rPr>
          <w:rFonts w:ascii="Arial" w:hAnsi="Arial"/>
          <w:b w:val="false"/>
          <w:bCs w:val="false"/>
          <w:i/>
          <w:iCs/>
          <w:lang w:val="mn-MN"/>
        </w:rPr>
        <w:t>Засгийн газар өргөн мэдүүлсэн,</w:t>
      </w:r>
      <w:r>
        <w:rPr>
          <w:rFonts w:ascii="Arial" w:hAnsi="Arial"/>
          <w:b/>
          <w:bCs/>
          <w:i/>
          <w:iCs/>
          <w:lang w:val="mn-MN"/>
        </w:rPr>
        <w:t xml:space="preserve"> хэлэлцэх эсэх/</w:t>
      </w:r>
    </w:p>
    <w:p>
      <w:pPr>
        <w:pStyle w:val="style0"/>
        <w:jc w:val="both"/>
      </w:pPr>
      <w:r>
        <w:rPr/>
      </w:r>
    </w:p>
    <w:p>
      <w:pPr>
        <w:pStyle w:val="style0"/>
        <w:jc w:val="both"/>
      </w:pPr>
      <w:r>
        <w:rPr>
          <w:rFonts w:ascii="Arial" w:hAnsi="Arial"/>
          <w:lang w:val="mn-MN"/>
        </w:rPr>
        <w:tab/>
        <w:t xml:space="preserve">Хууль санаачлагчийн илтгэлийг Сангийн сайд Чимидийн Хүрэлбаатар танилцуулна. Хүрэлбаатар сайдыг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Улсын Их Хурлын дарга, </w:t>
      </w:r>
    </w:p>
    <w:p>
      <w:pPr>
        <w:pStyle w:val="style0"/>
        <w:jc w:val="both"/>
      </w:pPr>
      <w:r>
        <w:rPr>
          <w:rFonts w:ascii="Arial" w:hAnsi="Arial"/>
          <w:lang w:val="mn-MN"/>
        </w:rPr>
        <w:tab/>
        <w:tab/>
        <w:tab/>
        <w:t xml:space="preserve">       Улсын Их Хурлын э</w:t>
      </w:r>
      <w:r>
        <w:rPr>
          <w:rFonts w:ascii="Arial" w:hAnsi="Arial"/>
        </w:rPr>
        <w:t>рхэм гишүүд ээ,</w:t>
      </w:r>
    </w:p>
    <w:p>
      <w:pPr>
        <w:pStyle w:val="style0"/>
        <w:jc w:val="both"/>
      </w:pPr>
      <w:r>
        <w:rPr/>
      </w:r>
    </w:p>
    <w:p>
      <w:pPr>
        <w:pStyle w:val="style0"/>
        <w:jc w:val="both"/>
      </w:pPr>
      <w:r>
        <w:rPr>
          <w:rFonts w:ascii="Arial" w:hAnsi="Arial"/>
        </w:rPr>
        <w:tab/>
        <w:t>Монгол Улсын нэгдсэн төсвийн 2020 оны төсвийн хүрээний мэдэгдэл, 2021-2022 оны төсвийн төсөөллийн тухай хууль Улсын Их Хурлын 2019 оны 5 дугаар сарын 30</w:t>
      </w:r>
      <w:r>
        <w:rPr>
          <w:rFonts w:ascii="Arial" w:hAnsi="Arial"/>
          <w:lang w:val="mn-MN"/>
        </w:rPr>
        <w:t>-ны</w:t>
      </w:r>
      <w:r>
        <w:rPr>
          <w:rFonts w:ascii="Arial" w:hAnsi="Arial"/>
        </w:rPr>
        <w:t xml:space="preserve"> өдрийн хуралдаанаар баталж, Улсын Их Хурлын 2019 оны 11 дүгээр сарын 13-ны өдрийн хуралдаанаар тус хуульд өөрчлөлт оруулсан.</w:t>
      </w:r>
    </w:p>
    <w:p>
      <w:pPr>
        <w:pStyle w:val="style0"/>
        <w:jc w:val="both"/>
      </w:pPr>
      <w:r>
        <w:rPr/>
      </w:r>
    </w:p>
    <w:p>
      <w:pPr>
        <w:pStyle w:val="style0"/>
        <w:jc w:val="both"/>
      </w:pPr>
      <w:r>
        <w:rPr>
          <w:rFonts w:ascii="Arial" w:hAnsi="Arial"/>
        </w:rPr>
        <w:tab/>
        <w:t xml:space="preserve">Уг хуулиар Монгол Улсын нэгдсэн төсвийн 2020 оны төсвийн хүрээний мэдэгдэлд тэнцвэржүүлсэн орлогын хэмжээг 11,797.8 тэрбум төгрөг буюу ДНБ-ий 29.0 хувь, нэгдсэн төсвийн нийт зарлагын дээд хэмжээг 13,872.6 тэрбум төгрөг буюу ДНБ-ий 34.1 хувь, нэгдсэн төсвийн тэнцвэржүүлсэн тэнцэл -2,074.7 тэрбум төгрөгийн алдагдалтай буюу ДНБ-ий –5.1 хувьтай байхаар тусгагдсан. </w:t>
      </w:r>
    </w:p>
    <w:p>
      <w:pPr>
        <w:pStyle w:val="style0"/>
        <w:jc w:val="both"/>
      </w:pPr>
      <w:r>
        <w:rPr/>
      </w:r>
    </w:p>
    <w:p>
      <w:pPr>
        <w:pStyle w:val="style0"/>
        <w:jc w:val="both"/>
      </w:pPr>
      <w:r>
        <w:rPr>
          <w:rFonts w:ascii="Arial" w:hAnsi="Arial"/>
        </w:rPr>
        <w:tab/>
        <w:t>Коронавируст халдварын цар тахал дэлхий нийтийг хамарч, улс орнуудын нийгэм, эдийн засагт урьдчилан тооцоогүй их хэмжээний хохирол учруулж улмаар</w:t>
      </w:r>
      <w:r>
        <w:rPr>
          <w:rFonts w:ascii="Arial" w:hAnsi="Arial"/>
          <w:lang w:val="mn-MN"/>
        </w:rPr>
        <w:t xml:space="preserve"> улс орнуудын</w:t>
      </w:r>
      <w:r>
        <w:rPr>
          <w:rFonts w:ascii="Arial" w:hAnsi="Arial"/>
        </w:rPr>
        <w:t xml:space="preserve"> эдийн засаг </w:t>
      </w:r>
      <w:r>
        <w:rPr>
          <w:rFonts w:ascii="Arial" w:hAnsi="Arial"/>
          <w:lang w:val="mn-MN"/>
        </w:rPr>
        <w:t>2020 оны эхний хагас жилд</w:t>
      </w:r>
      <w:r>
        <w:rPr>
          <w:rFonts w:ascii="Arial" w:hAnsi="Arial"/>
        </w:rPr>
        <w:t xml:space="preserve"> огцом буурч </w:t>
      </w:r>
      <w:r>
        <w:rPr>
          <w:rFonts w:ascii="Arial" w:hAnsi="Arial"/>
          <w:lang w:val="mn-MN"/>
        </w:rPr>
        <w:t>байна. Тухайлбал АНУ-ын эдийн засаг 32.9 хувиар, Японы эдийн засаг 27.8 хувиар, Их Британы эдийн засаг 20.4 хувиар, Евро бүсийн эдийн засаг 12.1 хувиар, 2020 оны 2 дугаар улиралд тус тус буурсан үзүүлэлттэй байна.</w:t>
      </w:r>
    </w:p>
    <w:p>
      <w:pPr>
        <w:pStyle w:val="style0"/>
        <w:jc w:val="both"/>
      </w:pPr>
      <w:r>
        <w:rPr/>
      </w:r>
    </w:p>
    <w:p>
      <w:pPr>
        <w:pStyle w:val="style0"/>
        <w:jc w:val="both"/>
      </w:pPr>
      <w:r>
        <w:rPr>
          <w:rFonts w:ascii="Arial" w:hAnsi="Arial"/>
        </w:rPr>
        <w:tab/>
        <w:t xml:space="preserve">Монгол Улсын эдийн засгийн өсөлт энэ оны хоёрдугаар улиралд 9.7 хувиар </w:t>
      </w:r>
      <w:r>
        <w:rPr>
          <w:rFonts w:ascii="Arial" w:hAnsi="Arial"/>
          <w:lang w:val="mn-MN"/>
        </w:rPr>
        <w:t>буураад байгаа  үүнд уул уурхайн салбарын экспорт, олборлолт саарсан</w:t>
      </w:r>
      <w:r>
        <w:rPr>
          <w:rFonts w:ascii="Arial" w:hAnsi="Arial"/>
        </w:rPr>
        <w:t xml:space="preserve">, </w:t>
      </w:r>
      <w:r>
        <w:rPr>
          <w:rFonts w:ascii="Arial" w:hAnsi="Arial"/>
          <w:lang w:val="mn-MN"/>
        </w:rPr>
        <w:t>хөл хориотой холбогдуулан худалдаа, үйлчилгээний салбарын борлуулалт буурсан нь голлон нөлөөлсөн байна.</w:t>
      </w:r>
    </w:p>
    <w:p>
      <w:pPr>
        <w:pStyle w:val="style0"/>
        <w:jc w:val="both"/>
      </w:pPr>
      <w:r>
        <w:rPr/>
      </w:r>
    </w:p>
    <w:p>
      <w:pPr>
        <w:pStyle w:val="style0"/>
        <w:jc w:val="both"/>
      </w:pPr>
      <w:r>
        <w:rPr>
          <w:rFonts w:ascii="Arial" w:hAnsi="Arial"/>
          <w:lang w:val="mn-MN"/>
        </w:rPr>
        <w:tab/>
        <w:t>Иймд Монгол Улсын</w:t>
      </w:r>
      <w:r>
        <w:rPr>
          <w:rFonts w:ascii="Arial" w:hAnsi="Arial"/>
        </w:rPr>
        <w:t xml:space="preserve"> Засгийн газраас эдийн засгийг идэвхжүүлэх, иргэд, аж ахуйн нэгжийг дэмжих, цар тахлын эрсдэлээс урьдчилан сэргийлж, бэлэн байдлыг хангах, экспортыг далайцтай нэмэгдүүлэх зэрэг арга хэмжээнүүдийг он дуустал үргэлжлүүлэн хэрэгжүүлэхээр төлөвлөн ажиллаж байна.</w:t>
      </w:r>
    </w:p>
    <w:p>
      <w:pPr>
        <w:pStyle w:val="style0"/>
        <w:jc w:val="both"/>
      </w:pPr>
      <w:r>
        <w:rPr/>
      </w:r>
    </w:p>
    <w:p>
      <w:pPr>
        <w:pStyle w:val="style0"/>
        <w:jc w:val="both"/>
      </w:pPr>
      <w:r>
        <w:rPr>
          <w:rFonts w:ascii="Arial" w:hAnsi="Arial"/>
        </w:rPr>
        <w:tab/>
        <w:t xml:space="preserve">Үүний улмаас Монгол Улсын </w:t>
      </w:r>
      <w:r>
        <w:rPr>
          <w:rFonts w:ascii="Arial" w:hAnsi="Arial"/>
          <w:lang w:val="mn-MN"/>
        </w:rPr>
        <w:t xml:space="preserve">нэгдсэн төсвийн </w:t>
      </w:r>
      <w:r>
        <w:rPr>
          <w:rFonts w:ascii="Arial" w:hAnsi="Arial"/>
        </w:rPr>
        <w:t>2020 оны төсвийн хүрээний мэдэгдэл боловсруулах үед тооцсон эрдэс баялгийн бүтээгдэхүүний үнэ, хэмжээ, төсвийн хүрээний мэдэгдэлд тусгагдсан макро эдийн засгийн үндсэн үзүүлэлтүүд, ялангуяа ДНБ-ий хэмжээ буурахаар байгаа нь дунд хугацааны төсвийн хүрээний мэдэгдэлд тусгагдсан төсвийн үндсэн үзүүлэлтүүдийн хэмжээг өөрчлөх зайлшгүй шаардлагыг бий болгож бай</w:t>
      </w:r>
      <w:r>
        <w:rPr>
          <w:rFonts w:ascii="Arial" w:hAnsi="Arial"/>
          <w:lang w:val="mn-MN"/>
        </w:rPr>
        <w:t xml:space="preserve">гаа тул </w:t>
      </w:r>
      <w:r>
        <w:rPr>
          <w:rFonts w:ascii="Arial" w:hAnsi="Arial"/>
        </w:rPr>
        <w:t xml:space="preserve">Монгол Улсын 2020 оны төсвийн хүрээний мэдэгдэл, 2021-2022 оны төсвийн төсөөллийн тухай хуульд </w:t>
      </w:r>
      <w:r>
        <w:rPr>
          <w:rFonts w:ascii="Arial" w:hAnsi="Arial"/>
          <w:lang w:val="mn-MN"/>
        </w:rPr>
        <w:t>заасан эдийн зсгийн үндсэн үзүүлэлтүүдийг өөрчлөн тусгалаа.</w:t>
      </w:r>
    </w:p>
    <w:p>
      <w:pPr>
        <w:pStyle w:val="style0"/>
        <w:jc w:val="both"/>
      </w:pPr>
      <w:r>
        <w:rPr/>
      </w:r>
    </w:p>
    <w:p>
      <w:pPr>
        <w:pStyle w:val="style0"/>
        <w:jc w:val="both"/>
      </w:pPr>
      <w:r>
        <w:rPr>
          <w:rFonts w:ascii="Arial" w:hAnsi="Arial"/>
          <w:lang w:val="mn-MN"/>
        </w:rPr>
        <w:tab/>
        <w:t xml:space="preserve">Улсын Их Хурлын дарга, Улсын Их Хурлын эрхэм гишүүд ээ </w:t>
      </w:r>
    </w:p>
    <w:p>
      <w:pPr>
        <w:pStyle w:val="style0"/>
        <w:jc w:val="both"/>
      </w:pPr>
      <w:r>
        <w:rPr/>
      </w:r>
    </w:p>
    <w:p>
      <w:pPr>
        <w:pStyle w:val="style0"/>
        <w:jc w:val="both"/>
      </w:pPr>
      <w:r>
        <w:rPr>
          <w:rFonts w:ascii="Arial" w:hAnsi="Arial"/>
          <w:lang w:val="mn-MN"/>
        </w:rPr>
        <w:tab/>
      </w:r>
      <w:r>
        <w:rPr>
          <w:rFonts w:ascii="Arial" w:hAnsi="Arial"/>
          <w:b w:val="false"/>
          <w:bCs w:val="false"/>
          <w:i w:val="false"/>
          <w:iCs w:val="false"/>
          <w:lang w:val="mn-MN"/>
        </w:rPr>
        <w:t>Монгол Улсын нэгдсэн төсвийн 2020 оны төсвийн хүрээний мэдэгдэл, 2021-2022 оны төсвийн төсөөллийн тухай хуульд өөрчлөлт оруулах тухай хуулийн төслийг хэлэлцэн шийдвэрлэж өгөхийг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Төслийн талаарх Төсвийн байнгын хорооны санал, дүгнэлтийг Улсын Их Хурлын гишүүн Сайнбуянгийн Амарсайхан танилцуулна. Амарсайхан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С.Амарсайхан</w:t>
      </w:r>
      <w:r>
        <w:rPr>
          <w:rFonts w:ascii="Arial" w:hAnsi="Arial"/>
          <w:lang w:val="mn-MN"/>
        </w:rPr>
        <w:t>:</w:t>
      </w:r>
      <w:r>
        <w:rPr>
          <w:rFonts w:ascii="Arial" w:hAnsi="Arial"/>
        </w:rPr>
        <w:t>Улсын Их Хурлын дарга, эрхэм гишүүд ээ,</w:t>
      </w:r>
    </w:p>
    <w:p>
      <w:pPr>
        <w:pStyle w:val="style0"/>
        <w:jc w:val="both"/>
      </w:pPr>
      <w:r>
        <w:rPr/>
      </w:r>
    </w:p>
    <w:p>
      <w:pPr>
        <w:pStyle w:val="style0"/>
        <w:jc w:val="both"/>
      </w:pPr>
      <w:r>
        <w:rPr>
          <w:rFonts w:ascii="Arial" w:hAnsi="Arial"/>
        </w:rPr>
        <w:tab/>
        <w:t>Монгол Улсын Засгийн газраас 2020 оны 08 дугаар сарын 14-ний өдөр Улсын Их Хуралд өргөн мэдүүлсэн Монгол Улсын нэгдсэн төсвийн 2020 оны төсвийн хүрээний мэдэгдэл, 2021-2022 оны төсвийн төсөөллийн тухай хуульд өөрчлөлт оруулах тухай хуулийн төслийн үзэл баримтлалын хэлэлцэх эсэх хэлэлцүүлгийг Төсвийн байнгын хороо 2020 оны 08 дугаар сарын 18-ны өдрийн хуралдаанаараа хэлэлцээд дараах санал, дүгнэлтийг гаргаж Та бүхэнд танилцуулж байна.</w:t>
      </w:r>
    </w:p>
    <w:p>
      <w:pPr>
        <w:pStyle w:val="style0"/>
        <w:jc w:val="both"/>
      </w:pPr>
      <w:r>
        <w:rPr/>
      </w:r>
    </w:p>
    <w:p>
      <w:pPr>
        <w:pStyle w:val="style0"/>
        <w:jc w:val="both"/>
      </w:pPr>
      <w:r>
        <w:rPr>
          <w:rFonts w:ascii="Arial" w:hAnsi="Arial"/>
        </w:rPr>
        <w:tab/>
        <w:t xml:space="preserve">Хууль санаачлагч дэлхий нийтээр коронавируст халдвар (КОВИД-19)-ын цар тахлын нөлөөгөөр уул уурхайн голлох бүтээгдэхүүний дэлхийн зах зээлийн үнэ, эрэлт буурснаар 2020 онд Монгол Улсын экспорт, импорт болон төсвийн орлого саарч эдийн засгийн үйл ажиллагаа төсвийн хүрээний мэдэгдэл боловсруулах үед тооцсон эрдэс баялгийн бүтээгдэхүүний үнэ, хэмжээ, төсвийн хүрээний мэдэгдэлд тусгагдсан макро эдийн засгийн үзүүлэлтүүд болон дотоодын нийт бүтээгдэхүүний хэмжээ буурахаар байгаа нь дунд хугацааны төсвийн хүрээний мэдэгдэлд тусгагдсан төсвийн үндсэн үзүүлэлтүүдийн хэмжээг өөрчлөх зайлшгүй шаардлагын үүднээс хуулийн төслийг боловсруулсан байна. </w:t>
      </w:r>
    </w:p>
    <w:p>
      <w:pPr>
        <w:pStyle w:val="style0"/>
        <w:jc w:val="both"/>
      </w:pPr>
      <w:r>
        <w:rPr/>
      </w:r>
    </w:p>
    <w:p>
      <w:pPr>
        <w:pStyle w:val="style0"/>
        <w:jc w:val="both"/>
      </w:pPr>
      <w:r>
        <w:rPr>
          <w:rFonts w:ascii="Arial" w:hAnsi="Arial"/>
        </w:rPr>
        <w:tab/>
        <w:t xml:space="preserve">Байнгын хорооны хуралдаанаар хуулийн төслийг хэлэлцэх үед Улсын Их Хурлын гишүүн Ж.Батжаргал төсвийн тодотголоор ажил гүйцэтгэх гэрээ байгуулагдаад ажил нь хийгдээд эхэлчихсэн төслүүдийг хассан байгаа нь дараа жил үргэлжлэхэд өртөг нэмэгдэхээр байгааг анхаарах, Улсын Их Хурлын гишүүн С.Амарсайхан нийслэлийн хэмжээнд ажлын 40-50 хувийн гүйцэтгэлтэй хөрөнгө оруулалтын төслүүд хасагдсан байгаа нь ажил гүйцэтгэсэн аж ахуйн нэгжүүдийг алдагдалд оруулах, хөрөнгө оруулалтын зардал өсч төсвийн хөрөнгийг үрэлгэн зарцуулж байгаад онцгой анхаарах, цаашид экспортоо нэмэгдүүлж, гадаад дотоод худалдааны эргэлтийг сайжруулах нь зүйтэй, Улсын Их Хурлын гишүүн С.Одонтуяа өнөөдөр улс орны хөгжил хүний хөгжлөөр хэмжигддэг болсон энэ цаг үед улсын төсөвт хүнээ хөгжүүлэх, ажлын байр бий болгох, өрсөлдөх чадвартай болгоход анхаарч хүний хөгжилд чиглэсэн төсөл, хөтөлбөрүүдийг хэрэгжүүлэх, Улсын Их Хурлын гишүүн С.Ганбаатар ажил олгогч эздийн холбоо, татвар төлөгч иргэд болон аж ахуйн нэгжүүдийн төлөөллийн байгууллагуудтай зөвшилцдөг байх, нийгмийн түншлэлийн байгууллагуудаа чадавхжуулахад анхаарах, Улсын Их Хурлын гишүүн Б.Чойжилсүрэн төсвийн орлогыг нэмэгдүүлэх, төсвийн зарлагыг бууруулахад анхаарах, олон улсын санхүүгийн зах зээл дээр энэ төсөлд тусгасан хэмжээгээр батлагдвал Монгол Улсын нэр хүнд унаж болзошгүй тул уг асуудал дээр ажлын хэсэг байгуулж ажиллах, мөн дараа жилээс зарим бондуудыг эргэн төлөх учраас оны эцэст төлбөрийн тэнцэлд алдагдал гарч тогтворгүй нөхцөл байдал үүсэхээр байгаад анхаарлаа хандуулах нь зүйтэй,  Улсын Их Хурлын гишүүн Х.Булгантуяа Засгийн газраас төсвийн тодотголын төслөөс гадна эдийн засгаа сэргээх хөтөлбөртэй адил салбарын сайдуудад үүрэг, чиглэл өгсөн бодлогын баримт бичиг оруулж ирэх, мөн эдийн засгийн хувьд бие даасан, экспортыг дэмжсэн, гадаад валют оруулах, зарим санхүүжилтээ өөрсдөө шийдвэрлэх, харьяа төрийн өмчит аж ахуйн нэгжүүдээ олон улсын зах зээлд хөрөнгө босгож түүнийгээ хариуцлагатайгаар эргэн төлөлтөө хийдэг болгоход анхаарах хэрэгтэй гэсэн саналуудыг гаргасан болно. </w:t>
      </w:r>
    </w:p>
    <w:p>
      <w:pPr>
        <w:pStyle w:val="style0"/>
        <w:jc w:val="both"/>
      </w:pPr>
      <w:r>
        <w:rPr/>
      </w:r>
    </w:p>
    <w:p>
      <w:pPr>
        <w:pStyle w:val="style0"/>
        <w:jc w:val="both"/>
      </w:pPr>
      <w:r>
        <w:rPr>
          <w:rFonts w:ascii="Arial" w:hAnsi="Arial"/>
        </w:rPr>
        <w:tab/>
        <w:t>Хуулийн төслийн үзэл баримтлалын хэлэлцэх эсэх асуудлыг Байнгын хорооны хуралдаанд оролцсон гишүүдийн олонх дэмжиж, төслийг чуулганы нэгдсэн хуралдаанд оруулж хэлэлцүүлэх нь зүйтэй гэж үзлээ.</w:t>
      </w:r>
    </w:p>
    <w:p>
      <w:pPr>
        <w:pStyle w:val="style0"/>
        <w:jc w:val="both"/>
      </w:pPr>
      <w:r>
        <w:rPr/>
      </w:r>
    </w:p>
    <w:p>
      <w:pPr>
        <w:pStyle w:val="style0"/>
        <w:jc w:val="both"/>
      </w:pPr>
      <w:r>
        <w:rPr>
          <w:rFonts w:ascii="Arial" w:hAnsi="Arial"/>
        </w:rPr>
        <w:tab/>
        <w:t>Улсын Их Хурлын эрхэм гишүүд ээ,</w:t>
      </w:r>
    </w:p>
    <w:p>
      <w:pPr>
        <w:pStyle w:val="style0"/>
        <w:jc w:val="both"/>
      </w:pPr>
      <w:r>
        <w:rPr/>
      </w:r>
    </w:p>
    <w:p>
      <w:pPr>
        <w:pStyle w:val="style0"/>
        <w:jc w:val="both"/>
      </w:pPr>
      <w:r>
        <w:rPr>
          <w:rFonts w:ascii="Arial" w:hAnsi="Arial"/>
        </w:rPr>
        <w:tab/>
        <w:t>Монгол Улсын нэгдсэн төсвийн 2020 оны төсвийн хүрээний мэдэгдэл, 2021-2022 оны төсвийн төсөөллийн тухай хуульд өөрчлөлт оруулах тухай хуулийн төслийн хэлэлцэх эсэх талаарх Төсвийн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Хууль санаачлагчийн илтгэл болон Байнгын хорооны санал, дүгнэлттэй холбогдуулан асуулт асуух Улсын Их Хурлын гишүүд бүртгүүлнэ үү. Батсуурь гишүүнээр тасаллаа. Норовын Алтанхуяг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xml:space="preserve">: Өглөөний амгаланг айлтгая. Төсөв дээр хэдүүлээ тогтож ярихгүй бол болохгүй дээ. Яахав ээ, ингээд янз бүрийн нөхцөл шалтгаан гарсны улсаас жижиг, сажиг тодотгол хийгээд явж болно, засвар хийж болно. Энэ бол хэрээс хэтрээд байна. Одоо энэ цар тахал гэж хэлчхээд, тэгээд төсвөө хэмнэхийн оронд дараа жилийнхээ хуулийг өөрчлөөд сууж байдаг ийм парламент байж болох оо. Би энэ ээлжит бус чуулган эхлээд л ярьж байгаа шүү дээ. Өчнөөнөөр нь төсөв хэмнэх боломж байна. Тэгэхээр төсвийнхөө алдагдлыг аваачаад Чингис бондтой тэнцүү хэмжээний 3.8 ихнаядын  алдагдал үүсгэчхээд, өр үүсгэчхээд, одоо энэ нь дараа жилийнхээ хуультай, өмнө баталсан хуультайгаа зөрчилдөнгүүт нь өмнөх хуулиа өөрчильё гэж оруулж ирдэг. Ингэж болохгүй дээ. Одоо саяны тэр Байнгын хороон дээр яригдсан, гишүүдийн хэлж байгаа саналыг та </w:t>
        <w:tab/>
        <w:t xml:space="preserve"> нар чихнийхээ хажуугаар өнгөрүүлдэг юм байна. Нэлээн олон гишүүн хэллээ шүү дээ. Тэр нам ялгахгүй хэлж байна шүү дээ, энэ хүмүүс санаа нь зовоод. -Өө энэ цар тахал янз бүрийн юм болж болно, мөнгө төгрөг дутаж болно, тэгвэл мөнгөө хэмнээч дээ. Мөнгөө хэмнэхгүйгээр яагаад ингээд алдагдал ихэсгээд, улсын өрийг ихэсгээд, жилээс жилд хэдэн ихнаядаар өр ихсээд байвал юу болох  вэ гэсэн ийм л юмыг  хэлээд байгаа юм.</w:t>
      </w:r>
    </w:p>
    <w:p>
      <w:pPr>
        <w:pStyle w:val="style0"/>
        <w:jc w:val="both"/>
      </w:pPr>
      <w:r>
        <w:rPr/>
      </w:r>
    </w:p>
    <w:p>
      <w:pPr>
        <w:pStyle w:val="style0"/>
        <w:jc w:val="both"/>
      </w:pPr>
      <w:r>
        <w:rPr>
          <w:rFonts w:ascii="Arial" w:hAnsi="Arial"/>
          <w:lang w:val="mn-MN"/>
        </w:rPr>
        <w:tab/>
        <w:t xml:space="preserve">Одоо тэгээд би асуух гэж байна вэ гэхээр, хэд гэж бичсэн тоогоо хэд гэж өөрчлөх гээд байгаа юм бэ Хүрэлбаатар сайд түүнийг энэ олон нийтэд сайн хэлээд өгөөч. Хэд гээд баталсан тоогоо хэд гэж өөрчлөх гээд байгаа вэ?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Хариулахын өмнө ажлын хэсгийг танилцуулъя. Сангийн сайд Чимидийн Хүрэлбаатар, Сангийн дэд сайд Санжаагийн Мөнгөнчимэг, Сангийн яамны Төрийн нарийн бичгийн дарга Санжаагийн Наранцогт,  мөн яамны Төсвийн бодлого, төлөвлөлтийн газрын дарга Жигжидийн Ганбат, Хууль, эрх зүйн газрын дарга Зоригтбаатарын Энхболд, Эдийн засгийн бодлогын газрын дарга Галсандоржийн Батхүрэл,Зарлагын хэлтсийн дарга Мижиддоржийн Санжаадорж,  Нэгдсэн төсвийн төлөвлөлтийн хэлтсийн дарга Ганболдын Золбоо Төсвийн орлогын хэлтсийн ахлах мэргэжилтэн Солонгоогийн Тулга.</w:t>
      </w:r>
    </w:p>
    <w:p>
      <w:pPr>
        <w:pStyle w:val="style0"/>
        <w:jc w:val="both"/>
      </w:pPr>
      <w:r>
        <w:rPr/>
      </w:r>
    </w:p>
    <w:p>
      <w:pPr>
        <w:pStyle w:val="style0"/>
        <w:jc w:val="both"/>
      </w:pPr>
      <w:r>
        <w:rPr>
          <w:rFonts w:ascii="Arial" w:hAnsi="Arial"/>
          <w:lang w:val="mn-MN"/>
        </w:rPr>
        <w:tab/>
        <w:t>Чимидийн Хүрэлбаатар сайд Алтанхуяг гишүүний асуултад хариулна.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Алтанхуяг гишүүний асуултад хариулъя. Энэ ийм байгаад байгаа юм. Одоо яг энэ дээр хандлага нь өөр зөрүүтэй байгаад байгаа юм. Бид нар Коронавирусын халдварыг дагаад сая дэлхий даяар эдийн засаг хямарлаа. Би сая үг хэлэхдээ хэд хэдэн орнуудын өсөлтийг  хэлсэн. Жишээлбэл Америк 32.9 хувиар уначхаад байна, Япон 27.8 хувиар уначхаад байна. Их Британи 20.4 хувиар, Евро бүсийн эдийн засаг 12.1 хувиар уначхаад байгаа юм. Тэгсэн мөртлөө энэ эдийн засгийн судалгаа хийдэг байгууллагууд юу гэж үзэж байна вэ гэхээр 2021 онд эргээд өсөлт өндөр гарна гэж үзээд байгаа юм.</w:t>
      </w:r>
    </w:p>
    <w:p>
      <w:pPr>
        <w:pStyle w:val="style0"/>
        <w:jc w:val="both"/>
      </w:pPr>
      <w:r>
        <w:rPr/>
      </w:r>
    </w:p>
    <w:p>
      <w:pPr>
        <w:pStyle w:val="style0"/>
        <w:jc w:val="both"/>
      </w:pPr>
      <w:r>
        <w:rPr>
          <w:rFonts w:ascii="Arial" w:hAnsi="Arial"/>
          <w:lang w:val="mn-MN"/>
        </w:rPr>
        <w:tab/>
        <w:t>Тэгэхээр яг Засгийн газар бол эдийн засаг агшингуут нь дагаад бүх юмаа хасчхаар эдийн засаг агшчихдаг. Дараа  нь үүнийгээ босгож авах гэж нэлээд хугацаа орно гэж үзэж байгаа юм. Тийм учраас нэгэнт л ирэх жил өсөхөөр тооцож байгаа юм бол энэ жил уналттай үед нь эдийн засгаа дэмжиж өгөх замаар явах нь энэ эдийн засгийн хүндрэлтэй байдлыг даван туулах хамгийн зөв арга гэж үзэж бид нар хандлагаа, энэ тоонуудыг өөрчилж орж ирж байгаа юм.</w:t>
      </w:r>
    </w:p>
    <w:p>
      <w:pPr>
        <w:pStyle w:val="style0"/>
        <w:jc w:val="both"/>
      </w:pPr>
      <w:r>
        <w:rPr/>
      </w:r>
    </w:p>
    <w:p>
      <w:pPr>
        <w:pStyle w:val="style0"/>
        <w:jc w:val="both"/>
      </w:pPr>
      <w:r>
        <w:rPr>
          <w:rFonts w:ascii="Arial" w:hAnsi="Arial"/>
          <w:lang w:val="mn-MN"/>
        </w:rPr>
        <w:tab/>
        <w:t xml:space="preserve">Хассан зардлууд нэлээдгүй байгаа юм. Хөрөнгө оруулалтын зардлыг хассан, төсөвт байгууллагуудаас 118 тэрбум төгрөг хассан. Нөгөө талдаа нэмэгдсэн зардлууд яах аргагүй гараад байгаа юм. Энэ нь юу вэ гэхээр, нэгдүгээрт нь хүүхдийн мөнгө 20 мянга байсныг 100 мянгаар олгоод явж байгаа. Энэ бол хамгийн оновчтой арга хэлбэр гэж үзэж байгаа юм. Үүнтэй холбоотойгоор 800-аад тэрбум төгрөгний зардал өсчхөөд байгаа юм. </w:t>
      </w:r>
    </w:p>
    <w:p>
      <w:pPr>
        <w:pStyle w:val="style0"/>
        <w:jc w:val="both"/>
      </w:pPr>
      <w:r>
        <w:rPr/>
      </w:r>
    </w:p>
    <w:p>
      <w:pPr>
        <w:pStyle w:val="style0"/>
        <w:jc w:val="both"/>
      </w:pPr>
      <w:r>
        <w:rPr>
          <w:rFonts w:ascii="Arial" w:hAnsi="Arial"/>
          <w:lang w:val="mn-MN"/>
        </w:rPr>
        <w:tab/>
        <w:t>Дээр нь эрүүл мэндийн салбарын санхүүжилтийг бараг 100 гаруй тэрбум төгрөгөөр бид нар нэмээд явж байгаа, зөвхөн урсгал зардал тал дээрээ. Дээр нь нийгмийн хувьд нийгмийн халамжийн тэтгэмж хүртдэг иргэдийн өгөгдөх орлогуудыг бид нэмж өгсөн. Яагаад гэвэл хөдөлмөр хийх боломж байхгүй байна. Ийм хүндрэлтэй үед хамгийн нийгмийн эмзэг бүлгүүдээ дэмжих нь зөв юмаа гэдэг ийм зардлуудыг нэмж өгсөнтэй холбоотойгоор ингэж өсөж гарч ирж байгаа юм.</w:t>
      </w:r>
    </w:p>
    <w:p>
      <w:pPr>
        <w:pStyle w:val="style0"/>
        <w:jc w:val="both"/>
      </w:pPr>
      <w:r>
        <w:rPr/>
      </w:r>
    </w:p>
    <w:p>
      <w:pPr>
        <w:pStyle w:val="style0"/>
        <w:jc w:val="both"/>
      </w:pPr>
      <w:r>
        <w:rPr>
          <w:rFonts w:ascii="Arial" w:hAnsi="Arial"/>
          <w:lang w:val="mn-MN"/>
        </w:rPr>
        <w:tab/>
        <w:t>Тэгээд эндээс би юу гэж хэлж байна вэ гэхээр, иргэдийнхээ эрүүл мэнд, иргэдийнхээ орлогыг хамгаалах, аж ахуйн нэгжүүдээ дэмжих энэ чиглэлийн арга хэмжээг бид нар өнөөгийн энэ цаг мөчид зайлшгүй авах шаардлагатай байна гэдгийг хэлж байгаа юм.</w:t>
      </w:r>
    </w:p>
    <w:p>
      <w:pPr>
        <w:pStyle w:val="style0"/>
        <w:jc w:val="both"/>
      </w:pPr>
      <w:r>
        <w:rPr/>
      </w:r>
    </w:p>
    <w:p>
      <w:pPr>
        <w:pStyle w:val="style0"/>
        <w:jc w:val="both"/>
      </w:pPr>
      <w:r>
        <w:rPr>
          <w:rFonts w:ascii="Arial" w:hAnsi="Arial"/>
          <w:lang w:val="mn-MN"/>
        </w:rPr>
        <w:tab/>
        <w:t>Хоёрдугаарх нь, энэ мөчлөг сөрсөн бодлогыг бид нар зайлшгүй хийх учиртай. Тэгэхгүй бол эдийн засаг агшихаар нь бүх юмаа хумиад агшаачихдаг. Тэгвэл эдийн засаг чинь борц болчхож байгаа юм. Эдийн засаг тэлэх үед нь зардлаа нэмээд явчхаар, ингээд агшихад нь агшаагаад, тэлэхэд нь дагаж тэлээд байх юм бол эдийн засгийн тогтвортой байдлыг тогтвортой өсгөх энэ нөхцөл байдал бүгд өөрчлөгдөнө гэж үзээд, ер нь эдийн засгаа тогтвортой хөгжүүлэхийн тулд бид нар ийм мөчлөг сөрсөн бодлогыг үндсэндээ 2018, 2019, 2020 гэсэн ингээд З жил дараалаад хэрэгжүүлж байгаа юм гэдгийг хэлье. Тэгэхээр энэ эдийн засгийн бодлогыг явуулж байгаа өөр байр суурь юм шүү гэдгийг хэлэх гэсэн юм.</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Нэмэлт 1 минут Норовын Алтанхуяг гишүүн тодруулна.</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xml:space="preserve">: Хүрэлбаатар сайд энд хичээл заагаад яах вэ дээ. Мөчлөг гээд ингээд амьтны толгой эргүүлээд. Та хэд гэдэг тоог хэд болгож өөрчилж байгаагаа л хэлчих гэсэн шүү дээ. Тэр ард иргэдийн төлөө, аж ахуйн нэгжүүдийн төлөө хийх гэж байгаа ажил төрлийг 100, 200 хувь дэмжиж байна. Тэгэхдээ цаана чинь өчнөөн хэмжээний мөнгө байна, түүнийгээ хэмнээч гэж ингэж хэлээд байгаа юм. Тэгэхээр та төсвийн хүрээний мэдэгдэл дээр байгаа тоонуудыг яг хэдийг яаж өөрчилж байгаагаа л хэлчих. Хэдэн тэрбумаар өсөж байгаа юм, хэд болж байгаа юм?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Бодлого явуулж байгааг нь асуусан учраас бид нар тайлбарлах ёстой, бас цаанаа үндэслэлтэй, онолтой байдаг зүйл учраас түүнийг нь хэлсэн шүү, түүнээс биш хичээл заах гээд байх сонирхол ч алга ний нуугүй хэлэхэд.</w:t>
      </w:r>
    </w:p>
    <w:p>
      <w:pPr>
        <w:pStyle w:val="style0"/>
        <w:jc w:val="both"/>
      </w:pPr>
      <w:r>
        <w:rPr/>
      </w:r>
    </w:p>
    <w:p>
      <w:pPr>
        <w:pStyle w:val="style0"/>
        <w:jc w:val="both"/>
      </w:pPr>
      <w:r>
        <w:rPr>
          <w:rFonts w:ascii="Arial" w:hAnsi="Arial"/>
          <w:lang w:val="mn-MN"/>
        </w:rPr>
        <w:tab/>
        <w:t xml:space="preserve">Ийм байгаа юм. Эхний мөрөн дээр байгаа ДНБ-ий бодит өсөлтийн хэмжээ гэж байгаа юм. Энэ дээр бид нар -1 гэж тавьсан. Анх оруулахдаа үүнийг 6 хувиар тооцож байсан. Тэгээд 6 хувийн өсөлтийг -1 гэхээр 7 хувийн зөрүү гараад ирж байгаа юм. Дараа нь хэрэглээний үнийн индексийг бид нар 8 хувь гэж байсан. Нэгэнт эдийн засаг дагаад багасаж байгаа учраас хэрэглээний үнийн өсөлтийн хэмжээг 3.8 хувиар тооцож байна.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Дараа нь нэмээд тоог нь хэлчхээрэй. Ням-Осорын Учрал гишүүн.</w:t>
      </w:r>
    </w:p>
    <w:p>
      <w:pPr>
        <w:pStyle w:val="style0"/>
        <w:jc w:val="both"/>
      </w:pPr>
      <w:r>
        <w:rPr/>
      </w:r>
    </w:p>
    <w:p>
      <w:pPr>
        <w:pStyle w:val="style0"/>
        <w:jc w:val="both"/>
      </w:pPr>
      <w:r>
        <w:rPr>
          <w:rFonts w:ascii="Arial" w:hAnsi="Arial"/>
          <w:lang w:val="mn-MN"/>
        </w:rPr>
        <w:tab/>
      </w:r>
      <w:r>
        <w:rPr>
          <w:rFonts w:ascii="Arial" w:hAnsi="Arial"/>
          <w:b/>
          <w:bCs/>
          <w:lang w:val="mn-MN"/>
        </w:rPr>
        <w:t>Н.Учрал</w:t>
      </w:r>
      <w:r>
        <w:rPr>
          <w:rFonts w:ascii="Arial" w:hAnsi="Arial"/>
          <w:lang w:val="mn-MN"/>
        </w:rPr>
        <w:t>: Өчигдөр Засгийн газрын үйл ажиллагааны хөтөлбөр дээр тодорхой саналуудаа хэлсэн. Миний хувьд төсвийн хүрээний мэдэгдэл дээр, гишүүд ч их ярьж байгаа юм. Шинэ эдийн засгийг бий болгоход тодорхой бодлого хэрэгтэй байна. Энэ төсөв мөнгөтэй шууд холбоотой юм биш. Энэ гүйцэтгэлийг нь харахаар 2016 оноос жишээ нь санхүүгийн зах зээл дээр гээд харахаар 14 компани олон нийтэд хувьцаагаа санал болгосон. Үнэт цаасны биржээр 1 компани олон нийтэд хувьцаагаа санал болгосон гээд нийтдээ 81.4 тэрбум төгрөг татсан байгаа юм. Энэ 57 хувиар З жилийн дотор 2016-19 оны  хооронд өссөн ийм үзүүлэлт харагдаад байгаа юм. Энд төрийн дэмжлэг байсан байж болно. Гэхдээ энэ бол хувийн хэвшил, компаниуд өөрсдөө нээлттэй компани болъё гэдэг ийм хэрэгцээ шаардлага байгаад, иргэд ч өөрөө энэ хувьцаа авъя гэдэг ийм ойлголт өөрсдөө бий болгож байна шүү дээ. Тэгэхээр энд бас өөрчлөлт харагдаад байгаа юм.</w:t>
      </w:r>
    </w:p>
    <w:p>
      <w:pPr>
        <w:pStyle w:val="style0"/>
        <w:jc w:val="both"/>
      </w:pPr>
      <w:r>
        <w:rPr/>
      </w:r>
    </w:p>
    <w:p>
      <w:pPr>
        <w:pStyle w:val="style0"/>
        <w:jc w:val="both"/>
      </w:pPr>
      <w:r>
        <w:rPr>
          <w:rFonts w:ascii="Arial" w:hAnsi="Arial"/>
          <w:lang w:val="mn-MN"/>
        </w:rPr>
        <w:tab/>
        <w:t xml:space="preserve">Ингээд эргээд энэ гүйцэтгэлээс харахад бид нар жишээ нь компаниудынх нь тоо буюу 2019 онд Хөрөнгийн бирж дээр бүртгэлтэй 198 компани байсан мөртлөө энэ нь 3 жилийн дотор 29 компаниар буурчихсан байгаа юм, бүр эсрэгээрээ. Тэгэхээр эндээс юу харагдаад байгаа вэ гэхээр, компани хэрвээ олон нийтэд хувьцаагаа арилжаалах юм бол зах зээл нь байна, хэрэглэгчид хувьцаа худалдаж авч байна, мөнгө төгрөг босгож болж байгаа. Санхүүгийн зах зээлийг хэрвээ төр дэмжих юм бол. Гэтэл компаниуд буураад байгаа нь юутай холбоотой вэ гэхээр энэ бол ерөөсөө хууль эрх зүйн орчин байгаа юм. Тэгэхээр Сангийн яамны зүгээс энэ Мэдээллийн ил тод байдлын хууль эрх зүйн орчныг сайжруулах зайлшгүй шаардлагатай байгаа юм. Энэ дээр ямар өөрчлөлтийг хийж байна вэ?  20 гаруй жил огт хөндөөгүй Дампуурлын хууль гэж  нэг хууль байна. Энэ хууль өөрөө дампуурчихсан нэг хууль байна. Хүн хүрч чаддаггүй. Тэгэхээр энэ чинь өөрөө хөрөнгө оруулагчдыг бизнесийн эрх ашгийг хамгаалахад энэ хууль өөрөө хангалттай биш. </w:t>
      </w:r>
    </w:p>
    <w:p>
      <w:pPr>
        <w:pStyle w:val="style0"/>
        <w:jc w:val="both"/>
      </w:pPr>
      <w:r>
        <w:rPr/>
      </w:r>
    </w:p>
    <w:p>
      <w:pPr>
        <w:pStyle w:val="style0"/>
        <w:jc w:val="both"/>
      </w:pPr>
      <w:r>
        <w:rPr>
          <w:rFonts w:ascii="Arial" w:hAnsi="Arial"/>
          <w:lang w:val="mn-MN"/>
        </w:rPr>
        <w:tab/>
        <w:t xml:space="preserve">Тэгэхээр үнэхээр энэ шинэ эдийн засгийг бэхжүүлье гэж байгаа бол бид энэ санхүүгийн зах зээлээ босгож ирье гэсэн ийм бодлого байгаа бол энэ Мэдээллийн ил тод байдлын хууль, Дампуурлын хуулийг Сангийн яам, Хууль зүйн яамтай хамтарч оруулж ирэх төлөвлөгөө байна уу? </w:t>
      </w:r>
    </w:p>
    <w:p>
      <w:pPr>
        <w:pStyle w:val="style0"/>
        <w:jc w:val="both"/>
      </w:pPr>
      <w:r>
        <w:rPr/>
      </w:r>
    </w:p>
    <w:p>
      <w:pPr>
        <w:pStyle w:val="style0"/>
        <w:jc w:val="both"/>
      </w:pPr>
      <w:r>
        <w:rPr>
          <w:rFonts w:ascii="Arial" w:hAnsi="Arial"/>
          <w:lang w:val="mn-MN"/>
        </w:rPr>
        <w:tab/>
        <w:t>Дээрээс нь Даатгалын компаниуд байна. Даатгалын компаниудын нийт хөрөнгө оруулалтын хэмжээ 365 тэрбум төгрөгийн хэмжээтэй байгаа. Энэ бол 2016 онтой харьцуулахад өнөөдөр 43 хувиар мөн өссөн. Гэтэл энэ даатгалын компани дотор чинь зөвхөн даатгалын үйл ажиллагаа явуулдаг биш, миний нөгөө яриад байсан тэтгэврийн сангийн үйл ажиллагааг явуулдаг даатгалын компани нэртэй байгууллагууд бий болчихсон байгаа юм. Энэ чинь нөгөө хадгаламж зээлийн хоршоо шиг хэрэглэгчдийг хохирооно. Насан туршийн даатгалд хамрагдаж байгаа тэтгэврийн сан нэртэй олон байгууллагууд өнөөдөр даатгалын   эрх зүйн орчинд үйл ажиллагаагаа явуулаад тэгээд өнөөдөр нэг компани дээр 2000 гаруй хэрэглэгчидтэй байгаа юм, сар болгон мөнгө төлөөд явж байгаа юм, ирээдүйд би тэтгэвэр авна, үр хүүхдүүддээ өвлүүлнэ гээд. Тэгэхээр үүнийг хүссэн ч, эс хүссэн ч энэ даатгалынхаа эрх зүйн орчныг сайжруулах ёстой байна.</w:t>
      </w:r>
    </w:p>
    <w:p>
      <w:pPr>
        <w:pStyle w:val="style0"/>
        <w:jc w:val="both"/>
      </w:pPr>
      <w:r>
        <w:rPr/>
      </w:r>
    </w:p>
    <w:p>
      <w:pPr>
        <w:pStyle w:val="style0"/>
        <w:jc w:val="both"/>
      </w:pPr>
      <w:r>
        <w:rPr>
          <w:rFonts w:ascii="Arial" w:hAnsi="Arial"/>
          <w:lang w:val="mn-MN"/>
        </w:rPr>
        <w:tab/>
        <w:t>Хоёрт, өнгөрсөн 4 жилд Чөлөөт бүсийн хууль орж ирэхэд дижитал биржийг  байгуулах асуудал хөндөгдөж байсан. Энэ дижитал биржийг байгуулах, чөлөөт бүсүүд дээр энэ биржийг байгуулах, үнэт цаасыг тэр блокчейн дээр санал болгох, хөрөнгийн бирж дээр тавигддаг тэр олон босгуудыг багасгаж, өөрчлөх ажил байгаа юм. Тэгээд үүнийг өнгөрсөн хугацаанд Инновацийн хуульд бид гарааны компани олон нийтэд хувьцаагаа арилжиж болно гээд заагаад өгчихсөн. Үүнийг Санхүүгийн зохицуулах хороо хийх ёстой. Санхүүгийн зохицуулах хороо хэзээ энэ тайлан нэгтгэдгээ болиод, санхүүгийн зах зээлээ дэмжих бодлого уруу орох вэ? Энэ дээр Сангийн яам төлөвлөгөө байна уу гэдэг асуулт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 төсвийн хүрээ, төсвийн төсөөллийг хэлэлцэж байгаа. Би Учрал гишүүний асуултад хариулъя. Үнэт цаасны зах зээлийн тухай, Даатгалын тухай хуулийн шинэчилсэн найруулгуудыг боловсруулах ажлын хэсэг гараад ажиллаж байгаа гэдгийг би хэлмээр байна. Энэ дотроо хамтарсан даатгалыг нэвтрүүлэх, дотоодын давхар даатгалыг хөгжүүлэх, цахим даатгалын зохицуулалтыг бий болгох асуудлуудыг хийж байгаа. Би хэд хэдэн тоо бас энэ дээр хэлчихмээр байна. Даатгалын салбар энэ 2016 онтой харьцуулахад, даатгалын салбарын ашигтай ажиллагаанд 11.4 тэрбум төгрөг байсан бол 2019 оны байдлаар 22.7 буюу ашигт ажиллагаа нь 2 дахин нэмэгдсэн. Нийт хөрөнгө нь жишээлбэл 208 тэрбум төгрөг байсан бол 2019 онд 365.8 тэрбум төгрөг болж өссөн. Өөрийнх нь хөрөнгө 157.6 тэрбум төгрөг  байсан бол 339.4 тэрбум төгрөг болсон байгаа.</w:t>
      </w:r>
    </w:p>
    <w:p>
      <w:pPr>
        <w:pStyle w:val="style0"/>
        <w:jc w:val="both"/>
      </w:pPr>
      <w:r>
        <w:rPr/>
      </w:r>
    </w:p>
    <w:p>
      <w:pPr>
        <w:pStyle w:val="style0"/>
        <w:jc w:val="both"/>
      </w:pPr>
      <w:r>
        <w:rPr>
          <w:rFonts w:ascii="Arial" w:hAnsi="Arial"/>
          <w:lang w:val="mn-MN"/>
        </w:rPr>
        <w:tab/>
        <w:t>Ер нь даатгалын салбар дээр өсөлтүүд байгаа. Гэхдээ энэ бол мэдээж 2016 онд хямарчихсан байсан үетэй харьцуулахад ийм өсөлт гарч байгаа хэдий ч бид нар цаашдаа давхар даатгалын тогтолцоог улам сайжруулах, цахим даатгал болгох, иргэдэд энгийн хэлбэрээр очих, даатгагч, даатгуулагчийн эрх ашгийг хамгаалах зэрэг ийм арга хэмжээнүүдийг авч хэрэгжүүлэх ёстой гэж үзэж байгаа гэдгийг би нэгдүгээрт хэлмээр байна.</w:t>
      </w:r>
    </w:p>
    <w:p>
      <w:pPr>
        <w:pStyle w:val="style0"/>
        <w:jc w:val="both"/>
      </w:pPr>
      <w:r>
        <w:rPr/>
      </w:r>
    </w:p>
    <w:p>
      <w:pPr>
        <w:pStyle w:val="style0"/>
        <w:jc w:val="both"/>
      </w:pPr>
      <w:r>
        <w:rPr>
          <w:rFonts w:ascii="Arial" w:hAnsi="Arial"/>
          <w:lang w:val="mn-MN"/>
        </w:rPr>
        <w:tab/>
        <w:t>Хөрөнгийн зах зээлд нийтдээ оролцогчдын тоо таны түрүүний хэлж байгаатай яг адилхан, тоо нь өөрчлөгдөж өгөхгүй байгаа юм. 2016 онд хувьцаат компаниуд 302 байсан бол 2019 оны байдлаар 307 гээд 5-хнаар нэмэгдсэн байгаа. Хөрөнгийн зах зээлийн үнэлгээ нэмэгдсэн компаниуд бол 1 ихнаяд 415 тэрбум төгрөг байсан бол одоо 2 ихнаяд 693 гээд үндсэндээ 2 дахинаар хөрөнгийн зах зээл дэх үнэлгээ энэ компаниудынх нь нэмэгдсэн байгаа.</w:t>
      </w:r>
    </w:p>
    <w:p>
      <w:pPr>
        <w:pStyle w:val="style0"/>
        <w:jc w:val="both"/>
      </w:pPr>
      <w:r>
        <w:rPr/>
      </w:r>
    </w:p>
    <w:p>
      <w:pPr>
        <w:pStyle w:val="style0"/>
        <w:jc w:val="both"/>
      </w:pPr>
      <w:r>
        <w:rPr>
          <w:rFonts w:ascii="Arial" w:hAnsi="Arial"/>
          <w:lang w:val="mn-MN"/>
        </w:rPr>
        <w:tab/>
        <w:t>Бид нар цаашдаа юу гэж үзэж байгаа вэ гэхээр, түрүүн хэлсэн ажлын хэсгүүд гараад ажиллаж байгаа. Биржийн бус зах зээлийг хөгжүүлье, зах зээл ил тод байдлыг дэмжих энэ системийг нэвтрүүлье. Тэгээд энэ хөрөнгийн зах зээлд оролцож байгаа тэр төрийн зүгээс үзүүлж байгаа юм уу, эсхүл хөрөнгийн зах зээлээс үзүүлж байгаа тэр үйлчилгээнүүдийг үзүүлдэг компаниудыг оновчтой болгоё гэж бид нар үзэж байгаа гэдгийг хэлнэ. Ер нь цаашдаа бид нар энэ блокчейн технологи дээр үндэслэсэн энэ системийг нэлээд нэвтрүүлнэ гэдэг ийм байр суурьтай байгаа гэдгийг би хэлье. Баярлалаа.</w:t>
      </w:r>
    </w:p>
    <w:p>
      <w:pPr>
        <w:pStyle w:val="style0"/>
        <w:jc w:val="both"/>
      </w:pPr>
      <w:r>
        <w:rPr/>
      </w:r>
    </w:p>
    <w:p>
      <w:pPr>
        <w:pStyle w:val="style0"/>
        <w:jc w:val="both"/>
      </w:pPr>
      <w:r>
        <w:rPr>
          <w:rFonts w:ascii="Arial" w:hAnsi="Arial"/>
          <w:lang w:val="mn-MN"/>
        </w:rPr>
        <w:tab/>
        <w:t>Улсын Их Хурлын гишүүн Учрал асуусан. Би тэр асуултад нь хариулж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Одоо эрхэм гишүүн Ширнэнбаньдын Адьшаа асуулт асууна. </w:t>
      </w:r>
    </w:p>
    <w:p>
      <w:pPr>
        <w:pStyle w:val="style0"/>
        <w:jc w:val="both"/>
      </w:pPr>
      <w:r>
        <w:rPr/>
      </w:r>
    </w:p>
    <w:p>
      <w:pPr>
        <w:pStyle w:val="style0"/>
        <w:jc w:val="both"/>
      </w:pPr>
      <w:r>
        <w:rPr>
          <w:rFonts w:ascii="Arial" w:hAnsi="Arial"/>
          <w:lang w:val="mn-MN"/>
        </w:rPr>
        <w:tab/>
      </w:r>
      <w:r>
        <w:rPr>
          <w:rFonts w:ascii="Arial" w:hAnsi="Arial"/>
          <w:b/>
          <w:bCs/>
          <w:lang w:val="mn-MN"/>
        </w:rPr>
        <w:t>Ш.Адьшаа</w:t>
      </w:r>
      <w:r>
        <w:rPr>
          <w:rFonts w:ascii="Arial" w:hAnsi="Arial"/>
          <w:lang w:val="mn-MN"/>
        </w:rPr>
        <w:t>: Эрхэм гишүүдийнхээ өнөөдрийнхөө амгаланг айлтгая. Өнөөдөр цар тахлын улмаас улсын төсвийн хөрөнгө оруулалт, бусад асуудал хүнд байгаа гэдгийг ойлгож байгаа. Сангийн сайдаас 2-3 асуулт асууя.</w:t>
      </w:r>
    </w:p>
    <w:p>
      <w:pPr>
        <w:pStyle w:val="style0"/>
        <w:jc w:val="both"/>
      </w:pPr>
      <w:r>
        <w:rPr/>
      </w:r>
    </w:p>
    <w:p>
      <w:pPr>
        <w:pStyle w:val="style0"/>
        <w:jc w:val="both"/>
      </w:pPr>
      <w:r>
        <w:rPr>
          <w:rFonts w:ascii="Arial" w:hAnsi="Arial"/>
          <w:lang w:val="mn-MN"/>
        </w:rPr>
        <w:tab/>
        <w:t>Өнөөдөр улсын төсвийн хөрөнгө оруулалтаар олон барилга, объектуудыг санхүүжүүлж, гүйцэтгэгч, захиалагчууд тодорч, тухайн төсөв тэр жилдээ суугдаж, ажлаа эхэлдэг. 2020 онд 1 тэрбум төгрөгөөр төсөвт суулгачхаад, 8 жил дараалан энэ төсвүүд өссөөр байгаад 1 тэрбумын санхүүжилт анх тусгасан төсөвт өртөг бүхий тэр барилга объект маань 5 жилийн дараа 5 тэрбум болж өсдөг, ийм жишээ байгаа. Ийм асуудлыг цаашид гаргах уу? Яагаад энэ 1 тэрбум төгрөг гэж тусгачхаад тэр жилдээ тэр барилга объект дуусахгүй, дараа жил нь дахиад төсвөө өсгөөд 5-6 жил ингээд үргэлжилдэг юм бэ? Ийм асуудалд тэр гүйцэтгэгч буюу захиалагч нарт хариуцлага тооцох асуудал цаашдаа ямар түвшинд явах вэ гэсэн нэг ийм асуулт байна.</w:t>
      </w:r>
    </w:p>
    <w:p>
      <w:pPr>
        <w:pStyle w:val="style0"/>
        <w:jc w:val="both"/>
      </w:pPr>
      <w:r>
        <w:rPr/>
      </w:r>
    </w:p>
    <w:p>
      <w:pPr>
        <w:pStyle w:val="style0"/>
        <w:jc w:val="both"/>
      </w:pPr>
      <w:r>
        <w:rPr>
          <w:rFonts w:ascii="Arial" w:hAnsi="Arial"/>
          <w:lang w:val="mn-MN"/>
        </w:rPr>
        <w:tab/>
        <w:t xml:space="preserve">Нөгөө талаар, адилхан хүчин чадалтай, адилхан овор хэмжээтэй ийм барилга, объектууд өөр, өөр төсөвтэй, өөр, өөр үнийн дүнтэй батлагдаж байна, энэ ямар учиртай юм бэ? </w:t>
      </w:r>
    </w:p>
    <w:p>
      <w:pPr>
        <w:pStyle w:val="style0"/>
        <w:jc w:val="both"/>
      </w:pPr>
      <w:r>
        <w:rPr/>
      </w:r>
    </w:p>
    <w:p>
      <w:pPr>
        <w:pStyle w:val="style0"/>
        <w:jc w:val="both"/>
      </w:pPr>
      <w:r>
        <w:rPr>
          <w:rFonts w:ascii="Arial" w:hAnsi="Arial"/>
          <w:lang w:val="mn-MN"/>
        </w:rPr>
        <w:tab/>
        <w:t>Гурав дахь асуулт, энэ цар тахалтай холбоотой, нийгмийн халамжтай холбоотой олон арга хэмжээнүүдийг авсан энэ Засгийн газар. 2020 оноос энэ нийгмийн халамжтай холбоотой, энэ арга хэмжээнүүд үргэлжлэх боломж байна уу? Цаашид үргэлжлүүлэх үү гэдэг ийм З асуултад хариу авъя.</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Хүрэлбаатар сайд асуултад хариулна. Ажлын хэсэг нэмж болно.</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Адьшаа гишүүний асуултад хариулъя. Зөв зүйтэй асуултууд байгаа юм. Яагаад вэ гэхээр, бид нар урьд өмнөх хурал чуулганаар удаа дараа ярьж байсан. Төсөв дээр хөрөнгө оруулалт тавигддаг. Түүний дараа төсөвт өртөг нэмэгддэг, жил дараалаад нэмэгддэг ийм тохиолдлууд байдаг. Тэгээд энэ нь юунаас болоод байна вэ гээд судалж үзсэн.</w:t>
      </w:r>
    </w:p>
    <w:p>
      <w:pPr>
        <w:pStyle w:val="style0"/>
        <w:jc w:val="both"/>
      </w:pPr>
      <w:r>
        <w:rPr/>
      </w:r>
    </w:p>
    <w:p>
      <w:pPr>
        <w:pStyle w:val="style0"/>
        <w:jc w:val="both"/>
      </w:pPr>
      <w:r>
        <w:rPr>
          <w:rFonts w:ascii="Arial" w:hAnsi="Arial"/>
          <w:lang w:val="mn-MN"/>
        </w:rPr>
        <w:tab/>
        <w:t>Нэгдүгээрт нь, зураг төсөвгүй объектуудыг хөрөнгө оруулалт дээр нь оруулаад тавьж байгаа юм. Зураг төсөвгүй байхад нь нэрээр нь хийгээд өгчихдөг. Тэгэхээр энэ дутагдлыг Их Хурал цаашдаа гаргамааргүй байгаа юм.</w:t>
      </w:r>
    </w:p>
    <w:p>
      <w:pPr>
        <w:pStyle w:val="style0"/>
        <w:jc w:val="both"/>
      </w:pPr>
      <w:r>
        <w:rPr/>
      </w:r>
    </w:p>
    <w:p>
      <w:pPr>
        <w:pStyle w:val="style0"/>
        <w:jc w:val="both"/>
      </w:pPr>
      <w:r>
        <w:rPr>
          <w:rFonts w:ascii="Arial" w:hAnsi="Arial"/>
          <w:lang w:val="mn-MN"/>
        </w:rPr>
        <w:tab/>
        <w:t>Хоёрдугаарт нь, зураг төсөвтэй байдаг зарим нь. Тэгээд аваад үзэхээр зураг төсөв нь 2010 онд хийгдчихсэн. Тэгээд түүнийг төсөв дээр 2019 онд суулгадаг. Өөрөөр хэлбэл бүтэн 9 жилийн дараа суулгадаг. Тэр хооронд нь инфляци явагдчихсан байдаг. Нөгөө барилгын материалуудын үнэ нь өөрчлөгдсөн байдаг. Ингээд эргээд өсөх ийм шаардлага гараад байдаг. Тэгэхээр энэ алдааг гаргахгүйн тулд та бүгдэд би түрүүн төсвийн тодотголыг Улсын Их Хуралд оруулж, анхны хэлэлцүүлэг хийж байх үед танилцуулж байна. Энэ 2021 оноос эхлээд улсын төсөв дээр нэг ч зураг төсөвгүй хөрөнгө оруулалтыг тавихгүй байхаар Их Хурал шийдвэрээ гаргая, нэг. Зураг төсөвгүй бол тавихгүй, газаргүй бол тавихгүй гэдгээ хатуу шийдье.</w:t>
      </w:r>
    </w:p>
    <w:p>
      <w:pPr>
        <w:pStyle w:val="style0"/>
        <w:jc w:val="both"/>
      </w:pPr>
      <w:r>
        <w:rPr/>
      </w:r>
    </w:p>
    <w:p>
      <w:pPr>
        <w:pStyle w:val="style0"/>
        <w:jc w:val="both"/>
      </w:pPr>
      <w:r>
        <w:rPr>
          <w:rFonts w:ascii="Arial" w:hAnsi="Arial"/>
          <w:lang w:val="mn-MN"/>
        </w:rPr>
        <w:tab/>
        <w:t>Засгийн газар бол зөвхөн Барилга, хот байгуулалтын яаман дээр зураг, мөнгийг тавиад, тэнд бүх зураг хийгдээд, тэнд зангидагдаад, энэ нь хөрөнгө оруулалтад оръё гэдэг ийм шийдвэрийг гаргасан байгаа. Тэгэхээр цаашдаа энэ зураг төсөвгүй, газаргүй ийм объектуудыг хөрөнгө оруулалт дээрээ тавихгүй болчих юм бол энэ саяны гаргадаг алдаа дутагдал би үндсэндээ цэгцлэгдэх болов уу гэж бодож байна. Үлдсэн асуудлыг ажлын хэсэг, манайхан хариулъя.</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Ажлын хэсэг 84.</w:t>
      </w:r>
    </w:p>
    <w:p>
      <w:pPr>
        <w:pStyle w:val="style0"/>
        <w:jc w:val="both"/>
      </w:pPr>
      <w:r>
        <w:rPr/>
      </w:r>
    </w:p>
    <w:p>
      <w:pPr>
        <w:pStyle w:val="style0"/>
        <w:jc w:val="both"/>
      </w:pPr>
      <w:r>
        <w:rPr>
          <w:rFonts w:ascii="Arial" w:hAnsi="Arial"/>
          <w:lang w:val="mn-MN"/>
        </w:rPr>
        <w:tab/>
      </w:r>
      <w:r>
        <w:rPr>
          <w:rFonts w:ascii="Arial" w:hAnsi="Arial"/>
          <w:b/>
          <w:bCs/>
          <w:lang w:val="mn-MN"/>
        </w:rPr>
        <w:t>М.Санжаадорж</w:t>
      </w:r>
      <w:r>
        <w:rPr>
          <w:rFonts w:ascii="Arial" w:hAnsi="Arial"/>
          <w:lang w:val="mn-MN"/>
        </w:rPr>
        <w:t>: Та бүхэнд өглөөний мэнд хүргэе. Халамжийн хөтөлбөрүүдийг энэ чигээр нь ирэх жилүүдэд үргэлжлүүлбэл боломжтой юу гэсэн асуулт асууж байна. Бид нарт хамгийн ихээр ирж байгаа дарамт бол хүүхдийн мөнгөний дарамт орж ирнэ. Жил бүр 240 тэрбум төгрөгийг хүүхэд бүрд 20 мянган төгрөг өгөхөд батлагддаг байгаа. 100 мянган төгрөгөөр үржүүлэх юм бол 1.5 ихнаяд төгрөгийн зардал гарна.</w:t>
      </w:r>
    </w:p>
    <w:p>
      <w:pPr>
        <w:pStyle w:val="style0"/>
        <w:jc w:val="both"/>
      </w:pPr>
      <w:r>
        <w:rPr/>
      </w:r>
    </w:p>
    <w:p>
      <w:pPr>
        <w:pStyle w:val="style0"/>
        <w:jc w:val="both"/>
      </w:pPr>
      <w:r>
        <w:rPr>
          <w:rFonts w:ascii="Arial" w:hAnsi="Arial"/>
          <w:lang w:val="mn-MN"/>
        </w:rPr>
        <w:tab/>
        <w:t xml:space="preserve">Нөгөө талдаа нийгмийн даатгалын сан дээр одоо бид нар чөлөөлчихсөн явж байгаад төсвийн тодотголоор 10 хувь байхаар өргөн мэдүүлсэн байгаа. Энэ маань нийгмийн даатгалын шимтгэлийн тал нь байхгүй болж байгаа гэсэн үг, орлогын тал нь байхгүй болно гэсэн үг. Тэгэхээр улсын төсвөөс 400 тэрбумын татаас өгдөг, орлогын алдагдал 1.1-ээр буурах тийм эрсдэл орж ирнэ. Мөн аж ахуйн нэгжийн орлогын албан татвар тэглэсэн явж байгаа. Энэ маань мөн орлогын бууралт дээр, ирэх жилд нөлөөлөөд явна. </w:t>
      </w:r>
    </w:p>
    <w:p>
      <w:pPr>
        <w:pStyle w:val="style0"/>
        <w:jc w:val="both"/>
      </w:pPr>
      <w:r>
        <w:rPr/>
      </w:r>
    </w:p>
    <w:p>
      <w:pPr>
        <w:pStyle w:val="style0"/>
        <w:jc w:val="both"/>
      </w:pPr>
      <w:r>
        <w:rPr>
          <w:rFonts w:ascii="Arial" w:hAnsi="Arial"/>
          <w:lang w:val="mn-MN"/>
        </w:rPr>
        <w:tab/>
        <w:t>Засгийн газрын үед тухайн үеийн нөхцөл байдалд нь иргэдэд хамгийн хэрэгтэй, боломжтой, үр дүнд хүрсэн тэр арга хэмжээнүүдийг авч явж байгаа. Ирэх жилийн төсвийн төслийг боловсруулах явцад энэ асуудлын шийдэл Засгийн газар дээр гарах байхаа,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Адьшаа гишүүн нэмэлт 1 минут тодруулж асууна.</w:t>
      </w:r>
    </w:p>
    <w:p>
      <w:pPr>
        <w:pStyle w:val="style0"/>
        <w:jc w:val="both"/>
      </w:pPr>
      <w:r>
        <w:rPr/>
      </w:r>
    </w:p>
    <w:p>
      <w:pPr>
        <w:pStyle w:val="style0"/>
        <w:jc w:val="both"/>
      </w:pPr>
      <w:r>
        <w:rPr>
          <w:rFonts w:ascii="Arial" w:hAnsi="Arial"/>
          <w:lang w:val="mn-MN"/>
        </w:rPr>
        <w:tab/>
      </w:r>
      <w:r>
        <w:rPr>
          <w:rFonts w:ascii="Arial" w:hAnsi="Arial"/>
          <w:b/>
          <w:bCs/>
          <w:lang w:val="mn-MN"/>
        </w:rPr>
        <w:t>Ш.Адьшаа</w:t>
      </w:r>
      <w:r>
        <w:rPr>
          <w:rFonts w:ascii="Arial" w:hAnsi="Arial"/>
          <w:lang w:val="mn-MN"/>
        </w:rPr>
        <w:t>: Миний нэг асуултандаа хариулт авмаар байна. Тэр нэг адилхан хүчин чадалтай, адил хэмжээтэй ийм барилга  объектууд яагаад өөр, өөр үнийн дүнтэй төсөвт тавьдаг юм бэ? Жишээлбэл, 360 хүүхдийн сургууль байлаа гэхэд өөр, өөр төсөв тавигдаад байдаг шүү дээ. Одоо цахилгаан станцууд гэхэд гадаадын зээл тусламжаар өөр үнийн дүн тавьдаг, энэ ямар учиртай юм бэ? Үүнийг тодруулж өгөөч ээ.</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Хүрэлбаатар сайд хариулна.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Яг энэ асуудал дээр 2018 онд манай Баттөмөр гишүүн нарийвчилсан судалгаа хийгээд Сангийн яаманд үзүүлж, Их Хурал дээр нэлээд энэ асуудлыг тавьж байсан. 2-3 ийм шалтгаан байгаад байгаа юм. Жишээлбэл, Улаанбаатар хотод 960 хүүхдийн сургууль баригдлаа гэж үзье. Нөгөөх нь хөдөө орон нутагт баригдлаа гэж үзье. Ингэхэд юун дээр зөрүү гараад байна вэ гэхээр Улаанбаатар хотод жишээлбэл газрын үнэлгээг нь оруулаад ирж байгаа юм, хэдэн тэрбумаар нь тавьчихсан, газар дээр. Дээр нь зарим сургууль нь спорт заалтай байдаг, зарим нь спорт заалгүй баригддаггүй. Улаанбаатар хотын зарим дүүрэг дээр, би Баянгол дүүрэг дээр санаж байна, сургууль нь бассейнтай. Ингээд яг стандарт гэдэг зүйлд баригдахгүй байгаа учраас  тэр нь өөр, өөрөөр явагдчихсан ийм байдаг.</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Мөнхөөгийн Оюунчимэг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Өглөөний мэнд хүргэе. Төсвийн хүрээний мэдэгдэл боловсруулах үед тооцсон манай экспортын гол бараа, бүтээгдэхүүнүүд, мөн мэдэгдэлд тухайн үеийн макро эдийн засгийн авсан үзүүлэлтүүд, ДНБ зэргээс харахад энэ нь бас жаахан буурах хандлага байгаа л даа. Тэгэхээр сүүлийн 7 хоногийн байдлаар манай нүүрсний экспортыг харахад  1800 гээд овоо дээшээ гарах хандлага ажиглагдаж байна. Тэгэхээр төсвийн хүрээний мэдэгдлийг тооцох үеийн энэ экспортын бүтээгдэхүүний үнэ ханш одоогоор ямар нэгэн эерэг дүр зураг харагдаж байна уу гэдэг дээр нэг талаас тодорхой хариулт авъя гэж бодож байна.</w:t>
      </w:r>
    </w:p>
    <w:p>
      <w:pPr>
        <w:pStyle w:val="style0"/>
        <w:jc w:val="both"/>
      </w:pPr>
      <w:r>
        <w:rPr/>
      </w:r>
    </w:p>
    <w:p>
      <w:pPr>
        <w:pStyle w:val="style0"/>
        <w:jc w:val="both"/>
      </w:pPr>
      <w:r>
        <w:rPr>
          <w:rFonts w:ascii="Arial" w:hAnsi="Arial"/>
          <w:lang w:val="mn-MN"/>
        </w:rPr>
        <w:tab/>
        <w:t>Хоёрт санаа зовоосон асуудал байгаа юм. Төсвийн тодотголын гол зорилго бол ажлын байр, өрхийн орлогыг дэмжих, хүн уруугаа чиглэсэн бодлого гэж би ойлгож байгаа. Тэгээд сая Азийн хөгжлийн банк, олон улсын хөдөлмөрийн байгууллагаас хамгийн сүүлд хийсэн судалгаанаас харахад манай Монгол Улсын талаарх дүгнэлт нь Монголын залуучуудын ажилгүйдлийн төвшин 30 хувь хүртэл өсөх эрсдэлтэй байна гэсэн ноцтой мэдээллийг гаргасан байгаа. Энэ дээр 2019 онд 25.3 хувь байсан бол 2020 онд 28.3 хувиар ингээд өсөх магадлал байгаа учраас залуучуудын ажлын байрыг хадгалсан, тэр салбар уруу чиглэсэн бодлогыг Монгол Улсын Засгийн газар авах хэрэгтэй гэсэн анхааруулга өгсөн байна. Энэ нь юу вэ гэхээр ихэвчлэн жижиглэнгийн худалдаа, үйлдвэрлэл, үл хөдлөх хөрөнгө, сургалт боловсролын чиглэлийн гээд яг залуучуудын үйл ажиллагаагаа нэлээд явуулдаг хөрвөх чадвартай энэ ажилгүйдэл цар  тахлаас болоод ихэнх нь зогсонги удаашралтай болчихсон байна. Тэгэхээр энэ бидний гол зорилго бол ажлын байр, өрхийн орлого байгаад байгаа юм.</w:t>
      </w:r>
    </w:p>
    <w:p>
      <w:pPr>
        <w:pStyle w:val="style0"/>
        <w:jc w:val="both"/>
      </w:pPr>
      <w:r>
        <w:rPr/>
      </w:r>
    </w:p>
    <w:p>
      <w:pPr>
        <w:pStyle w:val="style0"/>
        <w:jc w:val="both"/>
      </w:pPr>
      <w:r>
        <w:rPr>
          <w:rFonts w:ascii="Arial" w:hAnsi="Arial"/>
          <w:lang w:val="mn-MN"/>
        </w:rPr>
        <w:tab/>
        <w:t>Тэгэхээр бид нар энэ төсвийн хүрээний мэдэгдэл, төсөв дээр тодотгол хийхдээ үүнд анхаарч хийж байгаа болов уу гэж бодож байна. Тэгэхээр энэ дээр төсвийн тодотгол дээр анхаарч байгаа вэ гэдэг дээр хариулт авъя.</w:t>
      </w:r>
    </w:p>
    <w:p>
      <w:pPr>
        <w:pStyle w:val="style0"/>
        <w:jc w:val="both"/>
      </w:pPr>
      <w:r>
        <w:rPr/>
      </w:r>
    </w:p>
    <w:p>
      <w:pPr>
        <w:pStyle w:val="style0"/>
        <w:jc w:val="both"/>
      </w:pPr>
      <w:r>
        <w:rPr>
          <w:rFonts w:ascii="Arial" w:hAnsi="Arial"/>
          <w:lang w:val="mn-MN"/>
        </w:rPr>
        <w:tab/>
        <w:t xml:space="preserve">Гурав дахь зүйл нь Хүрэлбаатар сайдын яриад байгаа нэг зүйлтэй би санал нэг байгаа юм. Эдийн засаг хумигдаж байгаа энэ үед бид төсөв бүх юмыг хумиад байх биш харин бололцоотой энэ ажлуудыг явуулж байж энэ ажлын байрыг хадгална. Бололцоотой ялангуяа 40-50 хувиас дээш гүйцэтгэлтэй ажлуудыг цааш  үргэлжлүүлэх нь их чухал байна. </w:t>
      </w:r>
    </w:p>
    <w:p>
      <w:pPr>
        <w:pStyle w:val="style0"/>
        <w:jc w:val="both"/>
      </w:pPr>
      <w:r>
        <w:rPr/>
      </w:r>
    </w:p>
    <w:p>
      <w:pPr>
        <w:pStyle w:val="style0"/>
        <w:jc w:val="both"/>
      </w:pPr>
      <w:r>
        <w:rPr>
          <w:rFonts w:ascii="Arial" w:hAnsi="Arial"/>
          <w:lang w:val="mn-MN"/>
        </w:rPr>
        <w:tab/>
        <w:t>Тэгэхээр Хүрэлбаатар сайд аа, одоо жишээлбэл  Чингэлтэй дүүрэгт гэхэд  70-80 хувийн гүйцэтгэлтэй тендер нь зарлагдчихсан газар, сургууль, цэцэрлэгийн том цогцолбор одоо хүүхдүүдээ авна гээд бүртгэчихсэн тэр газруудын төсөв нь сая хасагдаад ороод ирчихсэн байна. Манай Аюурсайхан, Сүхбаатар гишүүд бид З албан бичгийг Төсвийн байнгын хорооны дарга Жавхлан, танд бас өгч байгаа. Энэ нь өөрөө 70-80 хувьтай болчихсон, одоо зөвхөн хөрөнгөө аваад үргэлжлүүлэх, хүүхдүүдээ хүлээж авах чадвар ийм юмных хасагдаж орж ирсэн байгааг та бас анхаарч өгөөрэй гэж хэлэхийг хүсэж байна.</w:t>
      </w:r>
    </w:p>
    <w:p>
      <w:pPr>
        <w:pStyle w:val="style0"/>
        <w:jc w:val="both"/>
      </w:pPr>
      <w:r>
        <w:rPr/>
      </w:r>
    </w:p>
    <w:p>
      <w:pPr>
        <w:pStyle w:val="style0"/>
        <w:jc w:val="both"/>
      </w:pPr>
      <w:r>
        <w:rPr>
          <w:rFonts w:ascii="Arial" w:hAnsi="Arial"/>
          <w:lang w:val="mn-MN"/>
        </w:rPr>
        <w:tab/>
        <w:t>Гурав дахь зүйл нь, энд Мөнхсайхан сайд сууж байна.Сая Хүрэлбаатар сайд хэллээ. Эрүүл мэндийн салбарт бараг 100-аад тэрбум төгрөг төлөвлөж байгаа. Энэ нь урсгал зардал гэж байна. Энэ бол нэн чухал. Одоо жишээлбэл өвлийн улирал эхлэхээр хүүхэд багачуудад томуу, томуу төст өвчин хамгийн ноцтой хэмжээнд хүрээд ирдэг. Тэгэхээр энэ  100 тэрбумын урсгал зардал маань энэ өрхийн эмнэлгүүд, нэгдсэн эмнэлгүүд, сургууль, цэцэрлэг гээд яг юунд голлож зарцуулагдах вэ? Дахиад тоног төхөөрөмж, ор дэр уруу биш, өвчтөнөө эмчлэхэд, хүнийг өвчлүүлэхгүй байх, хүүхдийг өвчлүүлэхгүй байх талд илүү анхаарч энэ урсгал зардал явах учиртай болов уу гэж би тодотголоор нэмж орж ирж байгаа гэж харж байгаа.</w:t>
      </w:r>
    </w:p>
    <w:p>
      <w:pPr>
        <w:pStyle w:val="style0"/>
        <w:jc w:val="both"/>
      </w:pPr>
      <w:r>
        <w:rPr/>
      </w:r>
    </w:p>
    <w:p>
      <w:pPr>
        <w:pStyle w:val="style0"/>
        <w:jc w:val="both"/>
      </w:pPr>
      <w:r>
        <w:rPr>
          <w:rFonts w:ascii="Arial" w:hAnsi="Arial"/>
          <w:lang w:val="mn-MN"/>
        </w:rPr>
        <w:tab/>
        <w:t>Та бүхний тооцоолсноор энэ урсгал зардал дээр яаж орж ирэх бол гэдэг дээр нэг хариулт өгвөл зүгээр болов уу гэж бодож байна.</w:t>
      </w:r>
    </w:p>
    <w:p>
      <w:pPr>
        <w:pStyle w:val="style0"/>
        <w:jc w:val="both"/>
      </w:pPr>
      <w:r>
        <w:rPr/>
      </w:r>
    </w:p>
    <w:p>
      <w:pPr>
        <w:pStyle w:val="style0"/>
        <w:jc w:val="both"/>
      </w:pPr>
      <w:r>
        <w:rPr>
          <w:rFonts w:ascii="Arial" w:hAnsi="Arial"/>
          <w:lang w:val="mn-MN"/>
        </w:rPr>
        <w:tab/>
        <w:t>Тэгээд саяны тоног төхөөрөмжтэй холбоотой, эндээс хасагдсан зүйлүүдтэй холбоотой асуудлууд дээрээ хариулт авъя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Төсвийн тодотголын ажлын хэсэг дээрээ ярих асуудлууд байна. Төсвийн хүрээний мэдэгдэл ярьж байгаа шүү дээ.</w:t>
      </w:r>
    </w:p>
    <w:p>
      <w:pPr>
        <w:pStyle w:val="style0"/>
        <w:jc w:val="both"/>
      </w:pPr>
      <w:r>
        <w:rPr/>
      </w:r>
    </w:p>
    <w:p>
      <w:pPr>
        <w:pStyle w:val="style0"/>
        <w:jc w:val="both"/>
      </w:pPr>
      <w:r>
        <w:rPr>
          <w:rFonts w:ascii="Arial" w:hAnsi="Arial"/>
          <w:lang w:val="mn-MN"/>
        </w:rPr>
        <w:tab/>
        <w:t>Хүрэлбаатар сайд товч хариулчих.</w:t>
        <w:tab/>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Экспортынхоо хэмжээг яаж анхаарч үзэж байгаа вэ? Энэ төсвийн тодотгол дээр нүүрс, зэс дээр яаж тооцсон бэ гэж. Ер нь бид  нар орлогоо нэлээд шахаж дайчилж тавьсан юм. Одоо нүүрсний хэмжээ гэхэд бид нар энэ төсвийн тодотгол батлагдсанаас хойш өдөрт 2000 ачааны машин гаргана гэж үзэж тооцож хийсэн юм. Сүүлийн 4 өдрийг аваад үзэх юм бол эхний З өдөр 1800 орчим, өнөөдөр  1900 гаруйтай ийм нүүрс гарчихсан явж байгаа. Зэсийн дундаж үнийг 5700 гэж байгаа. Эхний хагастаа бага байсан, сүүлийн 2 дугаар улиралд одоо бид нар цаашдаа зэсийн үнэ 6400-аас буухгүй гэж үзэж байгаа. Өөрөөр хэлбэл төсвийн тодотгол хийхдээ бид нар экспортыг нэлээд сайн шахаж, ажиллаж байж энэ орлогоо оруулна гэж үзэж тооцоолсон шүү гэдгийг энд хэлмээр байна.</w:t>
      </w:r>
    </w:p>
    <w:p>
      <w:pPr>
        <w:pStyle w:val="style0"/>
        <w:jc w:val="both"/>
      </w:pPr>
      <w:r>
        <w:rPr/>
      </w:r>
    </w:p>
    <w:p>
      <w:pPr>
        <w:pStyle w:val="style0"/>
        <w:jc w:val="both"/>
      </w:pPr>
      <w:r>
        <w:rPr>
          <w:rFonts w:ascii="Arial" w:hAnsi="Arial"/>
          <w:lang w:val="mn-MN"/>
        </w:rPr>
        <w:tab/>
        <w:t>Ажлын байрыг хадгалах чиглэлээр Засгийн газраас удаа дараа хэд хэдэн санаачлага гаргаж ажилласан шүү дээ. Нэгдүгээрт нь, нийгмийн даатгалын шимтгэлийг тэглэлээ. 4 сарын 1-нээс, 10 сарын 1  хүртэлх 6 сарын хугацаанд тэглэсэн. Одоо үргэлжлүүлээд бид нар 5, 5-аар буюу 10 хувиар тооцож байна. Хүн амын орлогын албан татварыг тэглэлээ. Иймэрхүү арга хэмжээнүүдийг авсан үндсэн дээр л ажлын байрыг тэнд хадгалах ийм бодлогыг бид нар баримталсан гэдгийг би энд онцолж хэлмээр байна.</w:t>
      </w:r>
    </w:p>
    <w:p>
      <w:pPr>
        <w:pStyle w:val="style0"/>
        <w:jc w:val="both"/>
      </w:pPr>
      <w:r>
        <w:rPr/>
      </w:r>
    </w:p>
    <w:p>
      <w:pPr>
        <w:pStyle w:val="style0"/>
        <w:jc w:val="both"/>
      </w:pPr>
      <w:r>
        <w:rPr>
          <w:rFonts w:ascii="Arial" w:hAnsi="Arial"/>
          <w:lang w:val="mn-MN"/>
        </w:rPr>
        <w:tab/>
        <w:t>Эдийн засгийн өсөлт -9.7 хувьтай, дэлхийн улс орнууд 20, 30 хувийн хасахтай  эдийн засаг нь унаж байгаа тохиолдолд бидний хувьд энэ арга хэмжээнүүдийг аваад явж байгаа юм. Төсөв дээр өндөр өртөгтэй тусаж байгаа гэдгийг бүгдээрээ мэдэж байгаа байх гэж бодож байна.</w:t>
      </w:r>
    </w:p>
    <w:p>
      <w:pPr>
        <w:pStyle w:val="style0"/>
        <w:jc w:val="both"/>
      </w:pPr>
      <w:r>
        <w:rPr/>
      </w:r>
    </w:p>
    <w:p>
      <w:pPr>
        <w:pStyle w:val="style0"/>
        <w:jc w:val="both"/>
      </w:pPr>
      <w:r>
        <w:rPr>
          <w:rFonts w:ascii="Arial" w:hAnsi="Arial"/>
          <w:lang w:val="mn-MN"/>
        </w:rPr>
        <w:tab/>
        <w:t xml:space="preserve">Хөрөнгө оруулалт дээр гэрээ байгуулаагүй аж ахуйн нэгжүүдийг хассан. Хөрөнгө оруулалтуудыг бид нар хасах ёстой. Тодорхой үзүүлэлт, шалгуур авах ёстой. Тэгээд тэр олон объектууд дотроос бид нар гэрээ байгуулаагүй гэдэг ийм зүйлийн хүрээнд хассан байгаа юм. Дүүрэг, тойрог хараад байх юм бол бид нар хасах боломжгүй шүү дээ. Тийм учраас нэг хасах шалгуур гаргаад л түүгээрээ л хассан. Тэд нарыг буцааж оруулах тухай ямар нэгэн боломж байхгүй гэдгийг би энд хэлмээр байна. Тэгээд үнэхээр шаардлагатай гэрээ, тендер нь зарлагдаад явж байгаа тийм объектууд бол 2021 онд юу юм бэ гэхээр биш, 2021 он ч гэсэн бас амаргүй байхаар байгаа  шүү дээ. Зардлаа  нэмээд, төсвийн үзүүлэлтүүдийг муутгаад байвал зээлжих зэрэглэл мууддаг, эргээд энэ нь хөрөнгө оруулалтдаа сөрөг нөлөө үзүүлдэг, ханшиндаа сөрөг нөлөө үзүүлдэг. Бид бүгдийг үдээс хойш ярих гээд байгаа Зээлийн хүүг буулгана гэдэг энэ зориулалтад сөрөг нөлөө үзүүлдэг учраас бид нар хүссэн, хүсээгүй энэ төсвийн алдагдлыг 2021 онд нэлээдгүй хэмжээгээр бууруулж оруулж ирэхээс өөр арга байхгүй. </w:t>
      </w:r>
    </w:p>
    <w:p>
      <w:pPr>
        <w:pStyle w:val="style0"/>
        <w:jc w:val="both"/>
      </w:pPr>
      <w:r>
        <w:rPr/>
      </w:r>
    </w:p>
    <w:p>
      <w:pPr>
        <w:pStyle w:val="style0"/>
        <w:jc w:val="both"/>
      </w:pPr>
      <w:r>
        <w:rPr>
          <w:rFonts w:ascii="Arial" w:hAnsi="Arial"/>
          <w:lang w:val="mn-MN"/>
        </w:rPr>
        <w:tab/>
        <w:t>Тэгэхээр иргэдээ бодож, эдийн засгийн бодож, улсаа бодож ийм шийдвэр гаргахаас өөр арга байхгүй гэдгийг би хэлмээр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Төсвийн тодотголын асуудлаар дараа тодотгол дээр асууя. Одоо төсвийн хүрээний мэдэгдэл ярьж байна. </w:t>
      </w:r>
    </w:p>
    <w:p>
      <w:pPr>
        <w:pStyle w:val="style0"/>
        <w:jc w:val="both"/>
      </w:pPr>
      <w:r>
        <w:rPr/>
      </w:r>
    </w:p>
    <w:p>
      <w:pPr>
        <w:pStyle w:val="style0"/>
        <w:jc w:val="both"/>
      </w:pPr>
      <w:r>
        <w:rPr>
          <w:rFonts w:ascii="Arial" w:hAnsi="Arial"/>
          <w:lang w:val="mn-MN"/>
        </w:rPr>
        <w:tab/>
        <w:t>Одоо Буланы Бейсен.</w:t>
      </w:r>
    </w:p>
    <w:p>
      <w:pPr>
        <w:pStyle w:val="style0"/>
        <w:jc w:val="both"/>
      </w:pPr>
      <w:r>
        <w:rPr/>
      </w:r>
    </w:p>
    <w:p>
      <w:pPr>
        <w:pStyle w:val="style0"/>
        <w:jc w:val="both"/>
      </w:pPr>
      <w:r>
        <w:rPr>
          <w:rFonts w:ascii="Arial" w:hAnsi="Arial"/>
          <w:lang w:val="mn-MN"/>
        </w:rPr>
        <w:tab/>
      </w:r>
      <w:r>
        <w:rPr>
          <w:rFonts w:ascii="Arial" w:hAnsi="Arial"/>
          <w:b/>
          <w:bCs/>
          <w:lang w:val="mn-MN"/>
        </w:rPr>
        <w:t>Б.Бейсен</w:t>
      </w:r>
      <w:r>
        <w:rPr>
          <w:rFonts w:ascii="Arial" w:hAnsi="Arial"/>
          <w:lang w:val="mn-MN"/>
        </w:rPr>
        <w:t>: Эрхэм гишүүдэд өглөөний мэнд хүргэе. Хүрэлбаатар сайдаас асууя. 2020 онд санхүүжүүлэх төсөл арга хэмжээнээс Баян-Өлгий аймгаас нийтдээ 7 төрлийн төсөл арга хэмжээ хасагдсан байна. Сагсай сумын халуун усны барилга, Бугат сумын халуун усны барилга, Толбо сумын сургуулийн дотуур байрны барилгын их засвар, Толбо сумын соёлын төвийн барилга, Цэнгэл сумын  модон гүүр, Ах-су рашаан сувиллын 20 км сайжруулсан зам, Баяннуур сумын Цагаангалтын модон гүүр гээд. Энэ мөн Дэлүүн сумын сум дундын эмнэлгийн их засвар байгаа. Энэ хэд гэрээ хийгдсэн байна, сая би Дэлүүн сумтай холбогдлоо. Ажлын 85 хувийг хийчихсэн байна. Энэ аймгаас алслагдсан.</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Энэ төсвийн хүрээний мэдэгдэлтэй холбогдуулж асуулт асууна шүү дээ. Төсвийн тодотголын асуулт тусдаа, Төсвийн байнгын хороон дээр ярь.</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Б.Бейсен</w:t>
      </w:r>
      <w:r>
        <w:rPr>
          <w:rFonts w:ascii="Arial" w:hAnsi="Arial"/>
          <w:lang w:val="mn-MN"/>
        </w:rPr>
        <w:t xml:space="preserve">: Энэ асуудлыг дэмжээд баталж өгөхийг хүсэж байна.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Гишүүд төсвийн тодотголтой холбоотой асуудлыг ажлын хэсэг, Төсвийн байнгын хороо төсвийн тодотгол дээр ярина. Энэ зөвхөн төсвийн хүрээний мэдэгдэлтэй холбоотой асуудлаар асуулт асууж ярина шүү. </w:t>
      </w:r>
    </w:p>
    <w:p>
      <w:pPr>
        <w:pStyle w:val="style0"/>
        <w:jc w:val="both"/>
      </w:pPr>
      <w:r>
        <w:rPr/>
      </w:r>
    </w:p>
    <w:p>
      <w:pPr>
        <w:pStyle w:val="style0"/>
        <w:jc w:val="both"/>
      </w:pPr>
      <w:r>
        <w:rPr>
          <w:rFonts w:ascii="Arial" w:hAnsi="Arial"/>
          <w:lang w:val="mn-MN"/>
        </w:rPr>
        <w:tab/>
        <w:t>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Бейсен гишүүний асуултад хариулъя. Бейсен гишүүн ээ, одоо 7-8 сар болж байгаа. Тэгээд тендер нь зарлагдаад, гэрээ байгуулагдаагүй учраас л бид нар бүх объектуудыг хассан юм. Бид нар төсвөө боогоод, өргөөд өгчихсөн хойно гэрээ байгуулаад, ажлаа эхлүүлчихсэн ийм объектууд бас цөөнгүй байгаад байгаа юм. Яг бид нар төсвийн тодотголыг бэлдээд өргөж байх үед гэрээ байгуулагдаагүй байж байгаад, энэ чинь бас нэлээд хугацаа орно шүү дээ. Сар орчим бэлддэг, тэгээд тэр хооронд нь гэрээ байгуулаад ажлаа хийчихсэн ийм зүйлүүд байгаад байгаа юм. Тэгэхээр бид нар яг бэлдсэн өдрөөсөө эхлээд тасалчихсан байгаа юм шүү гэдгийг хэлмээр байна. Саяны таны хэлдэг жишээ бол яг төсвийн тодотголыг бэлдэж байхад гэрээ байгуулагдаагүй байсан. Та болж өгвөл хэзээ яг гэрээ нь байгуулагдсан бэ гэдгийг аваад үзээрэй. Үнийн дүн  105 сая, түүнийг З долоо хоногийн дотор хийчихнэ шүү дээ, аж ахуйн нэгжүүд. Тэгэхээр сүүлд л гэрээ байгуулсан болов уу гэж би таамаглаж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Лувсанцэрэнгийн Энх-Амгалан гишүүн.</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Төсвийн хүрээний мэдэгдэл 2020 онд ямар байх вэ? 21-22 онд гэдэг тоонуудаа л тойрч ярих ёстой. Энэ жил үнэхээр дээшээ тэнгэр хол, доошоо газар хатуу гэдэг ийм том сорилт үүсчхээд байгаа юм. Тэгэхээр гол нь энэ төсвийн алдагдлыг 9.9 гээд зарлахад эргээд макро эдийн засаг болон гадаад орчинд ямар эрсдэл үүсэх вэ гэдэг энэ эрсдэлээ их зөв тооцож байж, энэ алдагдлын хэмжээг зарлах ёстой гэсэн ийм болгоомжлол байгаад байгаа юм. Тэгээд энэ алдагдалтай уялдуулаад өрийн хэмжээ, өрийн тааз маань нэмэгдэж байгаа. </w:t>
      </w:r>
    </w:p>
    <w:p>
      <w:pPr>
        <w:pStyle w:val="style0"/>
        <w:jc w:val="both"/>
      </w:pPr>
      <w:r>
        <w:rPr/>
      </w:r>
    </w:p>
    <w:p>
      <w:pPr>
        <w:pStyle w:val="style0"/>
        <w:jc w:val="both"/>
      </w:pPr>
      <w:r>
        <w:rPr>
          <w:rFonts w:ascii="Arial" w:hAnsi="Arial"/>
          <w:lang w:val="mn-MN"/>
        </w:rPr>
        <w:tab/>
        <w:t>Уг нь энэ төсвийн тодотголтой хамтаар нь энэ төсвийн тогтвортой байдлын тухай хуульд өрийн таазын асуудал, бас Улсын Их Хурлаас баталсан өрийн стратегийн бичиг баримтыг бид нар хавар баталсан шүү дээ. Тэгээд үүнтэй уялдуулж ямар өөрчлөлтүүд хийх гэж байна вэ гэдэг энэ өөрчлөлтүүдийг хамт оруулж ирж, хамт хэлэлцүүлэг хийсэн бол их утга учиртай байх байсан гэж би бодоод байгаа юм, нэгд.</w:t>
      </w:r>
    </w:p>
    <w:p>
      <w:pPr>
        <w:pStyle w:val="style0"/>
        <w:jc w:val="both"/>
      </w:pPr>
      <w:r>
        <w:rPr/>
      </w:r>
    </w:p>
    <w:p>
      <w:pPr>
        <w:pStyle w:val="style0"/>
        <w:jc w:val="both"/>
      </w:pPr>
      <w:r>
        <w:rPr>
          <w:rFonts w:ascii="Arial" w:hAnsi="Arial"/>
          <w:lang w:val="mn-MN"/>
        </w:rPr>
        <w:tab/>
        <w:t>Хоёрт нь, энэ нийгмийн халамжийн тухай хуульд заасан төсвөөс санхүүжүүлэх зардлын нийт хэмжээ гээд одоо бол 1.6 ихнаяд хүрч байгаа юм. Цаашдаа 824 тэрбум, 890 тэрбум гээд явж байна, дандаа 1 ихнаядад хүрчихсан. Цаашдаа энэ хүүхдийн мөнгөний бодлогыг  нийгмийн халамжаас жаахан өөр авч үзмээр байгаа юм. Нийгмийн халамж, нийгмийн хамгааллын зардал хоёр чинь 2 тусдаа. Тэгэхээр хүүхдийн мөнгөн дээр сар бүхэн 120 тэрбум төгрөг ороод ирэхээр л төсвийн зарлага нэмэгдээд байгаа нь нэг ийм зовлон байгаа юм. Тэгэхээр энэ асуудлыг бодлого хийдэг, бодлогын зөвлөмж хийдэг байгууллагуудтай хамтарч байж бодлогын асуудлыг өөрчлөх ёстой гэж би ойлгоод байгаа юм хоёрт нь.</w:t>
      </w:r>
    </w:p>
    <w:p>
      <w:pPr>
        <w:pStyle w:val="style0"/>
        <w:jc w:val="both"/>
      </w:pPr>
      <w:r>
        <w:rPr/>
      </w:r>
    </w:p>
    <w:p>
      <w:pPr>
        <w:pStyle w:val="style0"/>
        <w:jc w:val="both"/>
      </w:pPr>
      <w:r>
        <w:rPr>
          <w:rFonts w:ascii="Arial" w:hAnsi="Arial"/>
          <w:lang w:val="mn-MN"/>
        </w:rPr>
        <w:tab/>
        <w:t>Гуравт нь, бидэнд маш их том боломж байгаад байгаа юм. Одоо жишээ нь өнгөрсөн хугацаанд төсвийн хүрээний мэдэгдэл, төсвийн тодотголыг ярьж байхад нийгмийн даатгалын санд 500 гаруй тэрбум төгрөг, эрүүл мэндийн даатгалд  500 гаруй тэрбум төгрөг зөвхөн банкууд дээр л хэвтэж байгаа юм. Тэгсэн мөртлөө нөгөө талдаа зээлийн хүү бууруулна гээд байдаг. Гэтэл нэг гараараа болохоор хамгийн өндөр зээлийн хүү өгч байгаа банкинд очиж байршуулна гээд байдаг. Тэр нь эргээд баахан эрсдэл дагуулаад 200 хэдэн тэрбум төгрөг эрсдэлд орчихсон байна шүү дээ. Нийлэхээрээ 1 ихнаядын их том боломж, мөнгөн хөрөнгийн санхүүжилт хийх боломжууд байгаа юм. Уг нь хуулиараа Засгийн газрын үнэт цаасанд хөрвөх гээд янз бүрийн боломжууд байгаа л юм билээ, ганцхан банкинд байршуулахаас бусдаар, өөрөөр. Энэ асуудлуудыг ирэх  2020-21 оны төсвийн тодотгол орлого, зарлага талд нь тодорхой бодлогын хэмжээнд шийдэх ийм боломжууд байгаад байгаа юм болов уу гэж би бодоод байгаа юм.</w:t>
      </w:r>
    </w:p>
    <w:p>
      <w:pPr>
        <w:pStyle w:val="style0"/>
        <w:jc w:val="both"/>
      </w:pPr>
      <w:r>
        <w:rPr/>
      </w:r>
    </w:p>
    <w:p>
      <w:pPr>
        <w:pStyle w:val="style0"/>
        <w:jc w:val="both"/>
      </w:pPr>
      <w:r>
        <w:rPr>
          <w:rFonts w:ascii="Arial" w:hAnsi="Arial"/>
          <w:lang w:val="mn-MN"/>
        </w:rPr>
        <w:tab/>
        <w:t>Гуравдугаар асуудал, энэ төрийн өмчит компаниудын асуудал байгаа юм. Энэ төрийн өмчит бараг 500  гаруй компани байхад 300 гаруй нь алдагдалтай ажиллаж байна шүү дээ. Энэ 300 гаруй компаний алдагдал нь бараг 380-аад тэрбум болчихсон. Эрдэнэс Монгол, Эрдэнэт хоёрыг хасчихвал үндсэндээ бусад нь дандаа алдагдалтай байгаа юм билээ. Тэгээд балансынхаа үнэлгээгээр 26.2 ихнаядын хөрөнгө төрд байгаад байгаа юм. Энэ хөрөнгөөс хүртэж байгаа Монголын ард түмний өгөөж гэж юм ерөөсөө юу ч байхгүй болчихсон. Одоо бараг үндсэндээ төрийн өмчит компаниудын тавьсан өр нь манай энэ жилийн төсвийг алдагдал гэж  бидний яриад байгаа 3.9-тэй тэнцэх хэмжээний алдаглал, өр, зээл тавьчихсан юм явж байна шүү дээ. Энэ төрд байгаа боломжуудыг ашиглаж бид яг энэ хүнд цаг үед, нөгөө хямрал бол боломж гэдэг шиг энэ хүнд цаг үеийн ашиглаж, төрийн өмч дээр байгаа энэ олон компаниуд дээр байгаа санхүүгийн менежмент, хөрөнгийн менежментийн асуудлууд, компаний засаглалын асуудлуудыг сайжруулах чиглэлд бодлогын алхам хийхгүй бол ингээд толгойг нь илээд, энэ их том боломжийн хажуугаар өнгөрөөд байж болохгүй гэж би бодоод байгаа юм.</w:t>
      </w:r>
    </w:p>
    <w:p>
      <w:pPr>
        <w:pStyle w:val="style0"/>
        <w:jc w:val="both"/>
      </w:pPr>
      <w:r>
        <w:rPr/>
      </w:r>
    </w:p>
    <w:p>
      <w:pPr>
        <w:pStyle w:val="style0"/>
        <w:jc w:val="both"/>
      </w:pPr>
      <w:r>
        <w:rPr>
          <w:rFonts w:ascii="Arial" w:hAnsi="Arial"/>
          <w:lang w:val="mn-MN"/>
        </w:rPr>
        <w:tab/>
        <w:t>Энэ боломжуудыг олж харсан, хийсэн тооцоо судалгаанууд байна уу? Ирэх энэ төсвийн тодотголуудыг хийхэд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Энх-Амгалан гишүүнтай санал нэг байна. Төсвийн алдагдал  9.9 гэдэг энэ бол өндөр. Тэгээд дэлхийн улс орнуудын хувьд ч гэсэн энэ жилдээ нэг ийм байна, нийтлэгдээ нэг ийм зүйл ажиглагдаж байгаа гэдгийг би бас нэгдүгээрт хэлмээр байна. Ер нь 9.9 гэдэг бол маш өндөр. 2016 онд 17.5 хувийн алдагдалтай байсан. Тийшээгээ л явж байгаатай адилхан. </w:t>
      </w:r>
    </w:p>
    <w:p>
      <w:pPr>
        <w:pStyle w:val="style0"/>
        <w:jc w:val="both"/>
      </w:pPr>
      <w:r>
        <w:rPr/>
      </w:r>
    </w:p>
    <w:p>
      <w:pPr>
        <w:pStyle w:val="style0"/>
        <w:jc w:val="both"/>
      </w:pPr>
      <w:r>
        <w:rPr>
          <w:rFonts w:ascii="Arial" w:hAnsi="Arial"/>
          <w:lang w:val="mn-MN"/>
        </w:rPr>
        <w:tab/>
        <w:t>Энэ дээр бид зардлуудаа  хянах гэж нэлээд их оролдож үзсэн. Бид нар 2021 оныхоо эдийн засгийн өсөлтөө ерөнхийд нь бүгдийг эргэж дүр зургаа авч байгаад үүнийг оруулж ирж байгаа юм гэдгийг хэлмээр байна.</w:t>
      </w:r>
    </w:p>
    <w:p>
      <w:pPr>
        <w:pStyle w:val="style0"/>
        <w:jc w:val="both"/>
      </w:pPr>
      <w:r>
        <w:rPr/>
      </w:r>
    </w:p>
    <w:p>
      <w:pPr>
        <w:pStyle w:val="style0"/>
        <w:jc w:val="both"/>
      </w:pPr>
      <w:r>
        <w:rPr>
          <w:rFonts w:ascii="Arial" w:hAnsi="Arial"/>
          <w:lang w:val="mn-MN"/>
        </w:rPr>
        <w:tab/>
        <w:t>Хүүхдийн мөнгийг Халамжийн тухай хуулиар зохицуулагдаж буй гэдгийг бид нар мэдэж байгаа. Бодлогодоо өөрчлөлт орж байж энэ нь цаашдаа халамж гэх юм уу, баялгаас хүртдэг мөнгө гэх юм уу ийм зүйл уруугаа оруулах байхаа гэж бодож байна. Яг одоохондоо би танд Засгийн газар дээр ийм байр суурьтай бодлогууд гарчихсан гэж хэлж чадахгүй юмаа гэдгийг хэлье.</w:t>
      </w:r>
    </w:p>
    <w:p>
      <w:pPr>
        <w:pStyle w:val="style0"/>
        <w:jc w:val="both"/>
      </w:pPr>
      <w:r>
        <w:rPr/>
      </w:r>
    </w:p>
    <w:p>
      <w:pPr>
        <w:pStyle w:val="style0"/>
        <w:jc w:val="both"/>
      </w:pPr>
      <w:r>
        <w:rPr>
          <w:rFonts w:ascii="Arial" w:hAnsi="Arial"/>
          <w:lang w:val="mn-MN"/>
        </w:rPr>
        <w:tab/>
        <w:t>Нийгмийн даатгалын сан, Эрүүл мэндийн даатгалын сан зэрэг энэ банкуудад байршаад явдаг. Үүнийг зөв зүйтэй ашиглах тал дээр санал нэг байгаа. Бид нар Сангийн яамны зүгээс Нийгмийн даатгалын үндэсний зөвлөл, Эрүүл мэндийн даатгалын үндэсний зөвлөлүүдэд тодорхой хэмжээний зөвлөмжүүдийг хүргэдэг. Хаана байршуулж болохгүй талаар, ямар эрсдэл байгаа талаар зөвлөмжүүдийг хүргэж байгаа. Сүүлчийн Капитал банкинд гэхэд 240 гаруй тэрбум төгрөг, энэ хоёр сангийн мөнгө алдагдсан.  2018 оноос хойш авах гэж нэлээд оролдсон, бичгүүд өгсөн. Тэгээд үндсэндээ хүндэрчихсэн байсан учраас энэ мөнгөнүүдийг гаргаж өгч чадаагүй гэдгийг хэлье. Гэхдээ цаашдаа нэлээд анхаарал тавьж ажиллах ёстой гэдэг дээр санал нэг байна.</w:t>
      </w:r>
    </w:p>
    <w:p>
      <w:pPr>
        <w:pStyle w:val="style0"/>
        <w:jc w:val="both"/>
      </w:pPr>
      <w:r>
        <w:rPr/>
      </w:r>
    </w:p>
    <w:p>
      <w:pPr>
        <w:pStyle w:val="style0"/>
        <w:jc w:val="both"/>
      </w:pPr>
      <w:r>
        <w:rPr>
          <w:rFonts w:ascii="Arial" w:hAnsi="Arial"/>
          <w:lang w:val="mn-MN"/>
        </w:rPr>
        <w:tab/>
        <w:t>Төрийн өмчит аж ахуйн нэгжүүдийн талаар, засаглалын талаар мөн сая таны хэлсэн зүйлтэй холбоотой зүйлээр Их Хурлын тогтоолыг дагаж өргөн мэдүүлсэн байгаа. Ер нь энэ төрийн өмчит аж ахуйн нэгжүүд дээр бид нар анхаарал тавьж засаглалыг сайжруулахаас эхлүүлээд нэлээдгүй олон ажлыг хийх ёстой гэж үзэж байгаа. Таны хэлдэг үнэн. 26.2 ихнаядын хөрөнгө байгаа. Нийт дүнгээрээ 2019 онд 2 ихнаядын ашигтай ажилласан байгаа төрийн өмчит аж ахуйн нэгжүүд нийлбэр дүнгээрээ. Одоо энэ 2020 ондоо нөхцөл байдал өөрчлөгдөж байгаа болов уу гэж бодож байна.</w:t>
      </w:r>
    </w:p>
    <w:p>
      <w:pPr>
        <w:pStyle w:val="style0"/>
        <w:jc w:val="both"/>
      </w:pPr>
      <w:r>
        <w:rPr/>
      </w:r>
    </w:p>
    <w:p>
      <w:pPr>
        <w:pStyle w:val="style0"/>
        <w:jc w:val="both"/>
      </w:pPr>
      <w:r>
        <w:rPr>
          <w:rFonts w:ascii="Arial" w:hAnsi="Arial"/>
          <w:lang w:val="mn-MN"/>
        </w:rPr>
        <w:tab/>
        <w:t>Тэгэхээр цаашдаа бид нар би ялангуяа Их Хурал дээрээс, Засгийн газар дээрээс энэ төрийн өмчит аж ахуйн нэгжүүдийг хөрөнгийн биржээр хувьчлах, үйл ажиллагааг нь сайжруулах чиглэлээр нэлээдгүй ажлуудыг энэ ирэх 4 жилд хийх ёстой гэж бодож байгаа. Таны хэлж байгаа саналуудтай санал нэг байна. Энэ нь эргээд төсөвтөө, эдийн засагтаа эерэг нөлөө үзүүлдэг байгаасай л гэж үзэж байгаа.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Эрхэм гишүүн Жамбалын Ганбаатар, дараа нь ажлын хэсэг Ганбат тоонуудыг хэлээд өгчхөөрэй.</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Төсвийн хүрээний мэдэгдлийг Алтанхуяг гишүүний асууж байгаа бас зөв л дөө. Ийм ийм шаардлагын үндсэн дээр төсвийн хүрээний мэдэгдэлд ийм ийм өөрчлөлт оруулж байна гэдгийг тодорхой ярих нь, тэгж байж гишүүд тэр хүрээндээ асуултаа асуух нь зөв байсан гэж, түүнд хариулж өгөх нь зөв байх аа.</w:t>
      </w:r>
    </w:p>
    <w:p>
      <w:pPr>
        <w:pStyle w:val="style0"/>
        <w:jc w:val="both"/>
      </w:pPr>
      <w:r>
        <w:rPr/>
      </w:r>
    </w:p>
    <w:p>
      <w:pPr>
        <w:pStyle w:val="style0"/>
        <w:jc w:val="both"/>
      </w:pPr>
      <w:r>
        <w:rPr>
          <w:rFonts w:ascii="Arial" w:hAnsi="Arial"/>
          <w:lang w:val="mn-MN"/>
        </w:rPr>
        <w:tab/>
        <w:t xml:space="preserve">Төсвийн орлого, зарлагыг харж байхад бид 2021,22, 23 онуудад дандаа алдагдалтай. Тэгэхээр Сангийн сайд нэлээн удаа Сангийн сайд хийж байгаа. Бид ямар ямар шаардлагуудыг хангасны үндсэн дээр бид алдагдалгүй төсөв баталдаг болох болоо? Цаашдаа бид улс орны ямар ямар зүйлүүдийг засаж байж, бид алдагдалгүй төсөв батлах хэмжээнд хүрэх вэ гэдэг тал дээр таны бодол юу байдаг болоо? </w:t>
      </w:r>
    </w:p>
    <w:p>
      <w:pPr>
        <w:pStyle w:val="style0"/>
        <w:jc w:val="both"/>
      </w:pPr>
      <w:r>
        <w:rPr/>
      </w:r>
    </w:p>
    <w:p>
      <w:pPr>
        <w:pStyle w:val="style0"/>
        <w:jc w:val="both"/>
      </w:pPr>
      <w:r>
        <w:rPr>
          <w:rFonts w:ascii="Arial" w:hAnsi="Arial"/>
          <w:lang w:val="mn-MN"/>
        </w:rPr>
        <w:tab/>
        <w:t>Энэ ДНБ-ий төсвийн эзэлж байгаа хувь бусад улсуудтай харьцуулахад маш их л дээ, маш их. Би энэ талаараа Сангийн яамны нэг хүнтэй ярилцаж байсан юм. Өнөөдөр бид төсөв, улс орны эдийн засаг ДНБ-нд оролцоо, төрийн өмчит компаниудыг оролцуулаад бараг 40-50 хувь байгаа шүү дээ. Одоо та ингээд хар, ДНБ-ий 30 хувь, зардал 30 хувь, орлого 27  хувь. Цаашдаа  нэг, нэг хувиар буух юм шиг харагдаж байна.</w:t>
      </w:r>
    </w:p>
    <w:p>
      <w:pPr>
        <w:pStyle w:val="style0"/>
        <w:jc w:val="both"/>
      </w:pPr>
      <w:r>
        <w:rPr/>
      </w:r>
    </w:p>
    <w:p>
      <w:pPr>
        <w:pStyle w:val="style0"/>
        <w:jc w:val="both"/>
      </w:pPr>
      <w:r>
        <w:rPr>
          <w:rFonts w:ascii="Arial" w:hAnsi="Arial"/>
          <w:lang w:val="mn-MN"/>
        </w:rPr>
        <w:tab/>
        <w:t xml:space="preserve">Нөгөө талаас нь асуухад бид орлогоо хэт бага төлөвлөж байна гэж би харж байна, 2021-22 онд. Хэдийгээр хүнд хэцүү байгаа ч гэсэн. Ханшны өсөлтөөс наад орлого чинь бүрдчих юм биш үү гэж би харж байна. Манай орлогыг бүрдүүлж байгаа гол зүйл нүүрс, зэс. Өнөөдрийн ханшны өсөлт ямар хурдацтай байгаа билээ? Ханш ярихаар хариулдаг газар байхгүй л дээ. Сангийн сайд бол би мэдэхгүй. Монголбанк бол би бодлого л барьдаг болохоос биш өдөр болгоны ханш бид мэдэхгүй гэнэ. Тэгэхээр энэ дээр бид нар орлого талд хэт сул тооцдог. Орлого олох боломжууд маш их байгаа. Сая Энх-Амгалан гишүүний хэлсэн тэр алдагдалтай ажиллаж байгаа компаниудыг бүгдийг нь хувьчлах л хэрэгтэй шүү дээ. Яах гэж байлгаад байгаа юм бэ? Хэнийг баярлуулах гэдэг юм? Хэний амыг хаах гэдэг юм гэсэн тийм л утга учир харагдаж байгаа шүү дээ. Тэгэх юм бол зардал ч гэсэн тэр хэмжээгээр буурна. </w:t>
      </w:r>
    </w:p>
    <w:p>
      <w:pPr>
        <w:pStyle w:val="style0"/>
        <w:jc w:val="both"/>
      </w:pPr>
      <w:r>
        <w:rPr/>
      </w:r>
    </w:p>
    <w:p>
      <w:pPr>
        <w:pStyle w:val="style0"/>
        <w:jc w:val="both"/>
      </w:pPr>
      <w:r>
        <w:rPr>
          <w:rFonts w:ascii="Arial" w:hAnsi="Arial"/>
          <w:lang w:val="mn-MN"/>
        </w:rPr>
        <w:tab/>
        <w:t xml:space="preserve">Тэр компаниудын захирал бараг өөртөө 5-10 сая төгрөгийн цалин авчихдаг, том, том машин унадаг. Тэгээд хэрвээ мөнгө нь хүрэхгүй бол зээл авчихдаг, өөрийнхөө төрийн өмчийг барьцаалаад зээл авчихдаг. Тэгэхээр бид орлого талаа хэт бага тооцож байна. Минийхээр бол 2022 оны 12 ихнаяд, 2023 оны 12.7 ихнаяд гэдэг хэт бага тоо гэж би бол харж байгаа. Бид өөрсдийгөө шахвал бидэнд орлого хангалттай олох боломж байгаа, та энэ талаар юу гэж бодож байна вэ? </w:t>
      </w:r>
    </w:p>
    <w:p>
      <w:pPr>
        <w:pStyle w:val="style0"/>
        <w:jc w:val="both"/>
      </w:pPr>
      <w:r>
        <w:rPr/>
      </w:r>
    </w:p>
    <w:p>
      <w:pPr>
        <w:pStyle w:val="style0"/>
        <w:jc w:val="both"/>
      </w:pPr>
      <w:r>
        <w:rPr>
          <w:rFonts w:ascii="Arial" w:hAnsi="Arial"/>
          <w:lang w:val="mn-MN"/>
        </w:rPr>
        <w:tab/>
        <w:t xml:space="preserve">Хүнд хэцүү байгааг би ойлгож байгаа. 2022-23 онд цар тахал үргэлжилнэ гэж би бол итгэхгүй байна. Хамаагүй өөр болчих болов уу гэж ойлгож байна. Тэр хэрэглээний үнийн өсөлт ч гэсэн их л сонин тоо харагдаж байна. Та бүхэн тэр уруу анхаараад хараарай. Энэ дээр танд хариулт юу байна вэ? Хэрэглээний үнийн өсөлтийг яаж ингэж жигдхэн байхаар тооцож байна вэ гэж би гайхаж байна.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Хүрэлбаатар сайд асуултад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Алтанхуяг гишүүн, Ганбаатар гишүүний асуултад би гүйцээгээд хариулъя. Түрүүн 2-ыг ярьж байтал энэ цаг дуусчихсан. Нэгдсэн төсвийн тэнцвэржүүлсэн орлогын хэмжээг анх батлахдаа 11 ихнаяд 797.8 байсан, одоо 9.7 ихнаядаар, ДНБ-нд эзлэх 29 байсныг 25.2 хувиар, нэгдсэн төсвийн нийт зарлагын дээд хэмжээг 13.9 ихнаяд төгрөг байсныг 14.6 ихнаяд төгрөгөөр, ДНБ-нд эзлэх хувь нь 34.1 байсныг  37.7  хувиар. Нэгдсэн төсвийн нийт зарлагын өсөлтийн хэмжээ 2.3 ихнаяд төгрөг байсныг 704 тэрбум төгрөг болгож бууруулсан. ДНБ-нд эзлэх хувь 5.6 байсныг 1.8 болгож буулгасан. Нэгдсэн төсвийн тэнцвэржүүлсэн тэнцлийг анх 2 ихнаяд 74.7 тэрбум төгрөг байсныг 4 ихнаяд 846.6 тэрбум төгрөг, алдагдлынх нь хэмжээ ДНБ-ий 5.1 хувь байсныг 12.5 энэ тэнцвэржүүлсэн тэнцэл, хоёр орлого орохгүй байгаа. </w:t>
      </w:r>
    </w:p>
    <w:p>
      <w:pPr>
        <w:pStyle w:val="style0"/>
        <w:jc w:val="both"/>
      </w:pPr>
      <w:r>
        <w:rPr/>
      </w:r>
    </w:p>
    <w:p>
      <w:pPr>
        <w:pStyle w:val="style0"/>
        <w:jc w:val="both"/>
      </w:pPr>
      <w:r>
        <w:rPr>
          <w:rFonts w:ascii="Arial" w:hAnsi="Arial"/>
          <w:lang w:val="mn-MN"/>
        </w:rPr>
        <w:tab/>
        <w:t>Нэгдсэн төсвийн хөрөнгийн зардлын хэмжээ 3 ихнаяд 806 байсныг 3 ихнаяд 408.6, ДНБ-нд эзлэх хувь нь 9.4 байсныг 8.8 болгож буулгасан. Өрийн хэмжээг 22 ихнаяд 89 байсныг 24 ихнаяд 65.8 тэрбум төгрөг, ДНБ-нд эзлэх хувь нь 54.3 байсныг 62.2, босго нь 70 байгаа. Нийгмийн халамжийн тухай хуульд заасны дагуу төсвөөс санхүүжүүлэх зардлын нийт хэмжээг 756.6 байсныг 1 ихнаяд 650.2 тэрбум төгрөг болгож өөрчилсөн гэдгийг хэлье. Ийм өөрчлөлтүүд орсон гэдгийг хэлмээр байна.</w:t>
      </w:r>
    </w:p>
    <w:p>
      <w:pPr>
        <w:pStyle w:val="style0"/>
        <w:jc w:val="both"/>
      </w:pPr>
      <w:r>
        <w:rPr/>
      </w:r>
    </w:p>
    <w:p>
      <w:pPr>
        <w:pStyle w:val="style0"/>
        <w:jc w:val="both"/>
      </w:pPr>
      <w:r>
        <w:rPr>
          <w:rFonts w:ascii="Arial" w:hAnsi="Arial"/>
          <w:lang w:val="mn-MN"/>
        </w:rPr>
        <w:tab/>
        <w:t>Ер нь цаашдаа энэ төсвийн алдагдлыг хэзээ “тэг” болгох вэ гэхээр, нэгдүгээрт нь эдийн засгаа л тэлмээр байгаа юм. Саяны хэлдэг үр ашиггүй байгаа төрийн өмч дээр шаардлагагүй байгаа төрийн өмчит аж ахуйн нэгжүүдийг хувьчлах гэсэн арга хэмжээ байгаа. Энэ дээр би нэг зүйлийг хэлчихмээр байна. Хүрэлсүхийн Засгийн газар энэ төрийн өмчийг хувьчлах, өөрчлөх Үндсэн чиглэлийг Улсын Их Хуралд өргөн мэдүүлээд энэ нь дэмжихгүй буцаагдсан байгаа шүү гэдгийг хэлмээр байна. Ер нь цаашдаа өмч хөрөнгийг хамгийн оновчтой хэлбэрээр ашиглаж байж эдийн засгийн үр ашиг нэмэгддэг, эдийн засаг өснө гэж таны хэлж байгаатай  100 хувь санал нэг байгаа. Ийм ч бодлогыг Засгийн газар урьд өмнө баримталж ирсэн гэдгийг би хэлмээр байна.</w:t>
      </w:r>
    </w:p>
    <w:p>
      <w:pPr>
        <w:pStyle w:val="style0"/>
        <w:jc w:val="both"/>
      </w:pPr>
      <w:r>
        <w:rPr/>
      </w:r>
    </w:p>
    <w:p>
      <w:pPr>
        <w:pStyle w:val="style0"/>
        <w:jc w:val="both"/>
      </w:pPr>
      <w:r>
        <w:rPr>
          <w:rFonts w:ascii="Arial" w:hAnsi="Arial"/>
          <w:lang w:val="mn-MN"/>
        </w:rPr>
        <w:tab/>
        <w:t>Төсвөө ашигтай, алдагдалгүй болгохын тулд энэ өрийн дарамт, өрийн хэмжээг нэлээн сайн бодож хиймээр байгаа юм. Их богинохон хугацаанд их өндөр, өндөр хүүтэй зээл авдаг энэ зүйлүүдийг бид нар зогсоох хэрэгтэй. Зээл авлаа гэж бодоход урт хугацаатай, хүү багатай ийм зүйлийг авахгүй бол төрөл бүрийн гоё гоё нэртэй бондууд гаргадаг ч юм уу, арилжааны банкуудаас өндөр хүүтэй зээл авдаг ийм зүйл нь эргээд төсөв дээр их хүнд дарамт болж орж ирдэг гэдгийг би онцолж хэлмээр байна.</w:t>
      </w:r>
    </w:p>
    <w:p>
      <w:pPr>
        <w:pStyle w:val="style0"/>
        <w:jc w:val="both"/>
      </w:pPr>
      <w:r>
        <w:rPr/>
      </w:r>
    </w:p>
    <w:p>
      <w:pPr>
        <w:pStyle w:val="style0"/>
        <w:jc w:val="both"/>
      </w:pPr>
      <w:r>
        <w:rPr>
          <w:rFonts w:ascii="Arial" w:hAnsi="Arial"/>
          <w:lang w:val="mn-MN"/>
        </w:rPr>
        <w:tab/>
        <w:t>Орлогоо багаар тооцсон байна гэж байна. Бид нарын хувьд орлогыг тэгж их өөдрөг тооцох боломжгүй байдаг. Орлого дээрээ нэлээд болгоомжтой явж байж орж ирэхгүй бол хэт их өөдрөгөөр төсөөлөөд дараа нь тэр орлого нь орохгүй өр үүсээд байдаг ийм нөхцөл байдал үүсэж байсан учраас бид нар ер нь цаашдаа энэ орлого дээрээ хамгийн бодитой гэж үзсэн тоонуудаа тавьж орж ирж байгаа гэдгийг би хэлмээр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Жамбалын Ганбаатар гишүүн тодруулна.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Сангий яам орлогоо анхаардаггүй учраас бидэнд төлөвлөлт хийдэг, бодлого ярьдаг газар, яам хэрэгтэй байгаа нь анхаарагдаж байгаа юм. Сангийн яам хурааж аваад яаж зарцуулах вэ гэдгээ бодохоос биш, яаж тэлэх вэ гэдгийг сайн анхаарахгүй байна гэж. Би зүгээр л санал хэлж байгаа шүү, сайд аа. Түүнээс гадна та хэрэглээний үнийн талаар 1 минутад багтаад хариулж өгөөч, хүсэлт. Уг нь орлогыг бид зоригтой төлөвлөж байж, эдийн засгаа тэлж байж л бид хөгжинө шүү дээ. Түүнээс бид болгоомжилж байна гээд байвал, таныг шахдаг нэг газар хэрэгтэй байна л даа. Их Хурлын гишүүд чадахгүй байна шүү дээ. Та бид нарт 2 хуудас цаас өгсөн байна. Уг нь үүний гадна талд үзэл баримтлал юм уу, танилцуулга байх ёстой шүү дээ. Тэгсэн бол Алтанхуяг дарга бид хоёр асуухгүй байсан юм. Та тоогоо өөр дээрээ аваад үлдчихдэг.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Тодруулгад Хүрэлбаатар сайд 1 минут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Инфляцийг бид 3.8-аар тооцсон. Яг одоогийн гүйцэтгэлтэйгээ байгаа тоон дээрээ үндэслээд бид нар тооцооллоо хийгээд 3.8 гэсэн. Анх бид 8 хувьтай тооцож төсвийн хүрээгээ батлуулж байсан шүү дээ, тэгээд  3.8. Таны тооцоо, бид нарын тооцоо зөрж магадгүй. Гэхдээ би Сангийн яам бол орлого дээрээ тийм өөдрөг байдалтайгаар төлөвлөж орж ирэх боломжгүй гэдгийг би онцолж хэлмээр байна. Сангийн яам чинь мөнгө хуримтлуулдаг газар нь шүү дээ. Зарцуулдаг нь бусад бүх сайд нар. Сангийн яам хуримтлуулдаг яам нь юм шүү. Тэгээд хуримтлуулсан юмаа жаахан хямагтайхан зарчих гээд үзээд байдаг, тэгээд энэ маань олон хүнд таалагддаггүй юм гэдгийг хэлмээр байна. Нэлээд их мөнгөтэй бол бүгдэд нь тараагаад байвал тараагаад байж чадна. Цаана нь улс эх орны эрх ашиг гэж бас байгаа Ганбаатар гишүүн.</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Дамдинням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Г.Дамдинням</w:t>
      </w:r>
      <w:r>
        <w:rPr>
          <w:rFonts w:ascii="Arial" w:hAnsi="Arial"/>
          <w:lang w:val="mn-MN"/>
        </w:rPr>
        <w:t>: Та хоёр таалагдах, таалагдахгүй яриагаа болчихсон уу. Ийм 2 асуулт байна. Энэ төсвийн хүрээний мэдэгдэл орж ирж байхад энэ оновчлолын асуудлыг асуух ёстой болчхоод байгаа юм. Би Байнгын хорооны хуралдаан дээр бас хэлсэн. Өнгөрсөн 4 жил манай өмнөх З гишүүн маань Дархан-Уул аймагт нэлээн сайн ажилласан. Олон цэцэрлэгүүдийг барьсан. Одоо бол ингээд аймгийн дунджаар нь аваад үзвэл манай Дархан-Уул аймгийн цэцэрлэгийн хэрэгцээ бүрэн хангагдчихсан дундажлаад харахад. Тэгтэл нөгөө талд нь Орхон сум гээд нэг сум  байдаг. Тэр суман дээр нь цэцэрлэг байдаггүй, 3000 орчим хүн байгаа. Энэ төсөв тавихдаа оновчлолтой байдлыг нь энэ удаагийн төсвийн хүрээний мэдэгдэл дээр яаж авч оруулж ирсэн бэ гэдэг нэгдүгээр асуулт байна.</w:t>
      </w:r>
    </w:p>
    <w:p>
      <w:pPr>
        <w:pStyle w:val="style0"/>
        <w:jc w:val="both"/>
      </w:pPr>
      <w:r>
        <w:rPr/>
      </w:r>
    </w:p>
    <w:p>
      <w:pPr>
        <w:pStyle w:val="style0"/>
        <w:jc w:val="both"/>
      </w:pPr>
      <w:r>
        <w:rPr>
          <w:rFonts w:ascii="Arial" w:hAnsi="Arial"/>
          <w:lang w:val="mn-MN"/>
        </w:rPr>
        <w:tab/>
        <w:t>Хоёрдугаар асуулт, энэ төрийн өмчийн компаниудын асуудал бол үнэн. Сая Л.Энх-Амгалан гишүүн хэлж байна. Засгийн газрын үйл ажиллагааны хөтөлбөр дээр Баганнуур, Шивээ-Овоогийн уурхайг өргөтгөнө гээд ороод ирсэн байна. Яг одоогийн байдлаар нэг уурхайн өр нь 120 тэрбум, өмч нь 60 тэрбум. Бодит байдал дээр дампуурчихсан байгаа юм. Тэгээд энэ дээр жил болгон татаас өгнө. Тэгээд намар болохоор аваарь гарна, тэгээд нэг онцгой нөхцөл байдал үүслээ  гээд татаас өгнө. Тэгэхээр ийм маягийн төрийн хувь хувьсгалын менежментийн ялгааг харуулсан ийм заваан юмыг болиулах хэрэгтэй. Энэ төрийн өмчийн компаниудад энэ удаагийн төсвийн хүрээний мэдэгдэл, төсөв дээр хир хэмжээний татаас өгөхөөр орж ирэх гэж байгаа вэ?  Өгөх юм уу?  Ер нь дампууруулаад явчихбал яасан юм бэ гэсэн ийм асуултыг тавьж байна.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Хүрэлбаатар сайд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Дамдинням гишүүн ээ ингэсэн юмаа. Одоо тухайн үед Ерөнхий сайдаар Хүрэлсүх томилонгуутаа үг хэлэхдээ нэг л зарчим барьсан юм. Энэ нь юу вэ гэхээр, З ээлжийн сургууль, хүүхдээ оочерлож азын сугалаа сугалж цэцэрлэгт оруулахгүй байдаг гэсэн ийм л төлөвлөгөө тавьж ажилласан юм. Тэгээд яг энэ асуудалтай сургууль, цэцэрлэгүүдийг Боловсрол, соёл, шинжлэх ухааны яам тухайн үедээ гаргаад, тэгээд түүн дээр нь хөрөнгө оруулалтуудыг хийж явсан. Их Хурал дээр наана, цаана зарим нэг сургууль, цэцэрлэг нэмэгдэж, хасагдсан зүйлүүд байгаа гэдгийг би хэлмээр байна. Тэгээд яг тухайн үедээ тавигдсан зорилт нь тэр ачааллыг З ээлжтэй сургуульгүй болъё, цэцэрлэгүүдийн хүртээмжийг нэмэгдүүлэх замаар сугалаа сугалаад байдаг зүйлийг багасгая, бууруулъя гэдэг ийм зорилгоор тэр сургууль, цэцэрлэгийн хөрөнгө оруулалтууд тавигдсан юм шүү гэдгийг би хэлмээр байна. Оновчтой болгох зүйлүүд байгаа гэдгийг би хэлмээр байна.</w:t>
      </w:r>
    </w:p>
    <w:p>
      <w:pPr>
        <w:pStyle w:val="style0"/>
        <w:jc w:val="both"/>
      </w:pPr>
      <w:r>
        <w:rPr/>
      </w:r>
    </w:p>
    <w:p>
      <w:pPr>
        <w:pStyle w:val="style0"/>
        <w:jc w:val="both"/>
      </w:pPr>
      <w:r>
        <w:rPr>
          <w:rFonts w:ascii="Arial" w:hAnsi="Arial"/>
          <w:lang w:val="mn-MN"/>
        </w:rPr>
        <w:tab/>
        <w:t>Багануур, Шивээ-Овоо хоёр улсын төсвөөс татаас авдаггүй хоёр байгууллага байгаа. Одоо эрчим хүчний салбар дээр татаас авч явж байгаа зүйл гэвэл энэ баруун бүсийн эрчим хүчний систем Оросоос эрчим хүч худалдаж авдаг энэ газар дээр татаастай Багануур, Шивээ-Овоо хоёр бол ямар нэгэн татаасгүйгээр явж байгаа гэдгийг би хэлмээр байна.</w:t>
      </w:r>
    </w:p>
    <w:p>
      <w:pPr>
        <w:pStyle w:val="style0"/>
        <w:jc w:val="both"/>
      </w:pPr>
      <w:r>
        <w:rPr/>
      </w:r>
    </w:p>
    <w:p>
      <w:pPr>
        <w:pStyle w:val="style0"/>
        <w:jc w:val="both"/>
      </w:pPr>
      <w:r>
        <w:rPr>
          <w:rFonts w:ascii="Arial" w:hAnsi="Arial"/>
          <w:lang w:val="mn-MN"/>
        </w:rPr>
        <w:tab/>
        <w:t>Таньтай санал нэг байна. Энэ аж ахуйн нэгжүүдийг сайжруулах, засаглалыг сайжруулах зэрэг оновчтой, тэр үнийн зөв тогтолцоог бүрдүүлэх ийм арга хэмжээнүүдийг цаашдаа авч хэрэгжүүлэх байхаа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Амартүвшин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Г.Амартүвшин</w:t>
      </w:r>
      <w:r>
        <w:rPr>
          <w:rFonts w:ascii="Arial" w:hAnsi="Arial"/>
          <w:lang w:val="mn-MN"/>
        </w:rPr>
        <w:t xml:space="preserve">: Баярлалаа. Нэг ийм судалгаа гарсан байна. Энэ ковидтой холбоотой McKenzie гэдэг компани судалгаа гаргаад, 2020 онд дэлхий даяар төсвийн алдагдал 11 ихнаяд доллар хүрэхээр байна. Дээрээс нь төсвийн орлого дунджаар 25 хувиар буурах тийм таамаглал гарсан байна. Сангийн яамны оруулж ирсэн төсөв ерөнхий дэлхийн стандартаас нэг их хазайхгүй байна гэж харж байна. Гэхдээ нөгөө талаас энэ төсвийн алдагдлыг яаж бууруулах вэ гээд, мэдээжийн хэрэг орлого талдаа ажиллах. Орлого талд гэхээр компаниуд, бизнесүүд, хувийн хэвшлийнхэн нэлээн их хүндрэлд орсон болохоор татвар талд илүү их хураах боломжгүй байгаа. Гэхдээ энэ архи, тамхины онцгой татварыг нэмбэл яадаг юм бэ? Бусад орнууд ийм арга хэмжээ авч л байгаа юм байна. Энэ дээр Сангийн яам ямар бодолтой байдаг юм бэ? </w:t>
      </w:r>
    </w:p>
    <w:p>
      <w:pPr>
        <w:pStyle w:val="style0"/>
        <w:jc w:val="both"/>
      </w:pPr>
      <w:r>
        <w:rPr/>
      </w:r>
    </w:p>
    <w:p>
      <w:pPr>
        <w:pStyle w:val="style0"/>
        <w:jc w:val="both"/>
      </w:pPr>
      <w:r>
        <w:rPr>
          <w:rFonts w:ascii="Arial" w:hAnsi="Arial"/>
          <w:lang w:val="mn-MN"/>
        </w:rPr>
        <w:tab/>
        <w:t>Зардал тал дээр. Төсвийн хөрөнгө оруулалтыг би Сангийн яамны тайлбарыг сонсоход гэрээ нь хийгдээгүй бол цуцалдаг, аль эсхүл хойшлуулдаг. Гэхдээ яг энэ төсвийн хөрөнгө оруулалтын өгөөж, төсвийн хөрөнгө оруулалтын аль болохоор богино хугацаанд эдийн засаг үр ашигтай байх талаар ямар нэгэн дүн шинжилгээ хийж шалгадаг уу? Энэ талаар тайлбар хийж өгөөч ээ.</w:t>
      </w:r>
    </w:p>
    <w:p>
      <w:pPr>
        <w:pStyle w:val="style0"/>
        <w:jc w:val="both"/>
      </w:pPr>
      <w:r>
        <w:rPr/>
      </w:r>
    </w:p>
    <w:p>
      <w:pPr>
        <w:pStyle w:val="style0"/>
        <w:jc w:val="both"/>
      </w:pPr>
      <w:r>
        <w:rPr>
          <w:rFonts w:ascii="Arial" w:hAnsi="Arial"/>
          <w:lang w:val="mn-MN"/>
        </w:rPr>
        <w:tab/>
        <w:t>Тэгээд аливаа улс орны төсөвтэй холбоотой асуудал дээр төрийн өмчийн, төрийн мэдэлд байгаа активуудыг зөв зохистой аль болохоор өндөр өгөөжтэй ашиглах зарчим байгаа. Өчигдөр бид нар энэ талаар нэлээн ярьсан. Олон гишүүд энэ талаар саналаа хэлсэн. Тэр нь юу вэ  гэхээр төрийн өмчит зарим байгууллагуудыг хурдан хувьчилъя. Бирж дээр хувьцааг нь зараад, аль болохоор хурдан мөнгөжүүлээд, түүнийгээ тодорхой хэмжээний төсвийн алдагдлаа нөхөж санхүүжүүлье. Энэ дээр яг тийм тодорхой төсөвт суусан юм байхгүй байна гэж ойлгоод байгаа юм. Ерөнхийд нь тэгнэ гэж ярьж байгаа юм.</w:t>
      </w:r>
    </w:p>
    <w:p>
      <w:pPr>
        <w:pStyle w:val="style0"/>
        <w:jc w:val="both"/>
      </w:pPr>
      <w:r>
        <w:rPr/>
      </w:r>
    </w:p>
    <w:p>
      <w:pPr>
        <w:pStyle w:val="style0"/>
        <w:jc w:val="both"/>
      </w:pPr>
      <w:r>
        <w:rPr>
          <w:rFonts w:ascii="Arial" w:hAnsi="Arial"/>
          <w:lang w:val="mn-MN"/>
        </w:rPr>
        <w:tab/>
        <w:t>Эцэст нь, ирэх онд 500 сая долларын бонд төлнө. Энэ бонд гаргахтай холбоотой мэдээжийн хэрэг бид нар шинээр рефинанс хийнэ гэсэн үг байх. Тэгэхээр эртхэн шиг хөрөнгө оруулагчидтайгаа уулзаж байгаа юу Сангийн яамныхан.  Ер нь хөрөнгө оруулагчдын төлөв ямар байна? Сонирхол байна уу? Гаднын мэдээллийг сонсож байхад манайх шиг зэрэглэлтэй бондын өгөөж харьцангуй бидэнд ашигтай байгаа одоогийн байдлаар. Өөрөөр хэлбэл бонд гаргахад боломж байгаа, гэхдээ энэ бол мэдээжийн хэрэг энэ цонх маш хурдан хаагдаж магадгүй. Тийм учраас эртхэн шиг бэлдэж хөрөнгө оруулагчидтайгаа investor call, презентац хийгээд явж байгаа юу? Яагаад гэвэл бонд гаргах процесс чинь дор хаяж 6 сар, ер нь өнөөгийн нөхцөлд гадагшаа явах боломжгүй байгаа юм чинь бараг жилийн өмнөөс бэлдэх шаардлагатай болов уу гэж бодож байгаа. Энэ талд Сангийн яамныхан тайлбар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Хүрэлбаатар сайд хариулъя.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Амартүвшин гишүүнтэй, ер нь хэлж байгаа бүх зүйлтэй санал нэг байна. Ер нь манай хандлага бусад орнуудынхтай ерөнхийдөө адилхан байгаа гэдгийг би хэлмээр байна. Энэ 2021 ондоо татвар хөдөлгөе гэж бодохгүй байгаа, хувь хэмжээг нэмэгдүүлэх тухай. Харин одоо байгаа энэ хуулийнхаа хүрээнд татварын авах хэмжээгээ, хүрээгээ нэмэгдүүлэх талд нэлээд онцгой анхаарч ажиллана гэж үзэж байгаа. Татварын шинэ багц хуулийг бид нар батлуулсан байгаа. Энэ багц хуулиа нэлээд хэрэгжүүлээд, хэвшүүлэх ажилдаа нэлээд онцгойлж анхааръя гэж бодож байгаа. Нэг л юм болохоор татварын хувь хэмжээ нэмэгдүүлээд, эргээд энэ нь тогтворгүй байдал үүсгээд байдаг иймэрхүү зүйлээр оролдохгүй гэж бид нар бодож байгаа гэдгийг хэлмээр байна.</w:t>
      </w:r>
    </w:p>
    <w:p>
      <w:pPr>
        <w:pStyle w:val="style0"/>
        <w:jc w:val="both"/>
      </w:pPr>
      <w:r>
        <w:rPr/>
      </w:r>
    </w:p>
    <w:p>
      <w:pPr>
        <w:pStyle w:val="style0"/>
        <w:jc w:val="both"/>
      </w:pPr>
      <w:r>
        <w:rPr>
          <w:rFonts w:ascii="Arial" w:hAnsi="Arial"/>
          <w:lang w:val="mn-MN"/>
        </w:rPr>
        <w:tab/>
        <w:t>Төрийн өмчийн компаниудын үр ашгийг дээшлүүлэх, сайжруулах чиглэлээр энэ удаагийн ээлжит бус чуулганы үеэр их олон яригдаж байгаа дээр би хувь хүний хувьд маш их сэтгэл хангалуун байгаа. Яагаад гэвэл хувийн хэвшил дээр үндэслэсэн эдийн засаг байж Монгол Улс хөгжинө. Том, хувийн хэвшил маань хүчтэй, гадаадын хөрөнгө оруулагч зөвхөн гэж хэлэхгүйгээр дотоодын хөрөнгө оруулагчдын ажиллах таатай нөхцөл нь бүрдсэн ийм эдийн засагтай байж манай улс хөгжинө. Түүнээс биш бүгдийг нь төр хийх гэж оролдоод хана мөргөдөг гэдгийг дэлхийн маш олон орны жишээ харуулсан байгаа учраас тэр алдааны хойноос заавал орж, бусдын тэр алдааг давтах шаардлагагүй гэж үзэж байгаа гэдгийг хэлмээр байна.</w:t>
      </w:r>
    </w:p>
    <w:p>
      <w:pPr>
        <w:pStyle w:val="style0"/>
        <w:jc w:val="both"/>
      </w:pPr>
      <w:r>
        <w:rPr/>
      </w:r>
    </w:p>
    <w:p>
      <w:pPr>
        <w:pStyle w:val="style0"/>
        <w:jc w:val="both"/>
      </w:pPr>
      <w:r>
        <w:rPr>
          <w:rFonts w:ascii="Arial" w:hAnsi="Arial"/>
          <w:lang w:val="mn-MN"/>
        </w:rPr>
        <w:tab/>
        <w:t xml:space="preserve"> Яг төсөв дээр төрийн өмчийн компаниудтай холбоотой заалт их бага байна гэж хэлж байна. Тэгэхээр аргагүй, яагаад вэ гэхээр энэ төрийн өмчийн компаниудын үйл ажиллагаа энэ төсөв дээр ирж нэгтгэгддэггүй, харин Засгийн газрын санхүүгийн нэгдсэн тайлан дотроо орж явдаг. Тэгэхээр төсөв дээрээ орж ирдэггүй, төсөвтэй ямар харилцаа үүсдэг вэ гэхээр энэ аж ахуйн нэгжүүдийг төлдөг татвар, төсөвт хуримтлуулдаг ногдол ашиг хоёроороо бид нар холбогдож ажилладаг гэдгийг би энд онцолж хэлмээр байна.</w:t>
      </w:r>
    </w:p>
    <w:p>
      <w:pPr>
        <w:pStyle w:val="style0"/>
        <w:jc w:val="both"/>
      </w:pPr>
      <w:r>
        <w:rPr/>
      </w:r>
    </w:p>
    <w:p>
      <w:pPr>
        <w:pStyle w:val="style0"/>
        <w:jc w:val="both"/>
      </w:pPr>
      <w:r>
        <w:rPr>
          <w:rFonts w:ascii="Arial" w:hAnsi="Arial"/>
          <w:lang w:val="mn-MN"/>
        </w:rPr>
        <w:tab/>
        <w:t>Бондын хувьд ирэх жил бид нар Мазаалай бонд байх аа, 2016 оны сонгуулийн өмнө гаргасан бондыг төлөх учиртай. Тэгээд цагалбараа гаргаад ажиллаж байна. Манай Сангийн яамны Төрийн нарийн бичгийн даргаар ахлуулсан Сангийн яамны холбогдох албан тушаалтнууд, мэргэжилтнүүд орсон ийм ажлын хэсэг гаргаад ажиллаж байгаа. Таны хэлдгээр дор хаяхад 6 сар орно. Тэгэхээр бид нар энэ дээр цаглабараа гаргаад, ажлын хэсэг гаргаад ажилласан, холбогдох санхүүгийн компаниудтай холбогдоод явж байгаа.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Чойжилсүрэн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Би бараг санал юм даа. Хүрэлбаатар сайд аа, энэ 2020 оны нэгдсэн төсвийн тэнцвэржүүлсэн тэнцэл 4.8 триллион төгрөг хүрлээ. ДНБ-тэй эзлэх хувь нь 12.5 хувьтай. Арай хэт өндөр байна. Сая Амартүвшин гишүүний асуултад дахин санхүүжилт хийх нөхцөлд манай зээлжих зэрэглэлийг их сайнгүй, муу тал уруугаа аваачих ийм тоо байна. Нөгөө талаас коронавирус байгаа, иргэдийн орлогыг хамгаалах шаардлага үүсэж байгааг ойлгож байгаа. Гэхдээ Америк гэх мэт хөгжингүй орнуудтай бид нар жишиж амжихгүй ээ. Тэнд байгаа тэр улс орнууд чинь өрийн тогтвортой байдлаа нэлээн өндөр хангачихсан байгаа. Манайх бол тун хүнд байгаа шүү дээ.  2017 оны З сарын 21-ний өдөр бараг дампуурчхаа шахсан, хугацаа З жил болж байгаа, түр хойшлуулсан, дахин санхүүжилт хийсэн.  Тийм учраас энэ дээр анхааръя, нэгд.</w:t>
      </w:r>
    </w:p>
    <w:p>
      <w:pPr>
        <w:pStyle w:val="style0"/>
        <w:jc w:val="both"/>
      </w:pPr>
      <w:r>
        <w:rPr/>
      </w:r>
    </w:p>
    <w:p>
      <w:pPr>
        <w:pStyle w:val="style0"/>
        <w:jc w:val="both"/>
      </w:pPr>
      <w:r>
        <w:rPr>
          <w:rFonts w:ascii="Arial" w:hAnsi="Arial"/>
          <w:lang w:val="mn-MN"/>
        </w:rPr>
        <w:tab/>
        <w:t>Хоёрдугаарт, та Ирээдүйн өв сангийн орлогыг 2025 он хүртэл Засгийн газар дотооддоо менежмент хийнэ гэдэг. Энэ чинь хөрөнгө оруулагч нарт очоод тайлбарлахад энэ чинь өр болоод нэмэгдэж байгаа шүү дээ. Санхүүгийн тайлангийн бичилтээр өр болно. Тийм учраас энэ 4 жилдээ ард түмэндээ үнэнээ хэлээд, энэ хүндрэлийн жилүүдэд ирээдүйн өв сангийн орлого, тогтворжуулалтын сангийн орлогуудыг төсвийн алдагдлыг нөхөхөд зарцуулъя. 4.8 ихнаяд биш 3.7 болгодог ч юм уу, энэ тэнцвэржүүлсэн тэнцлийг. Иймэрхүү байдлаар явахгүй бол гаднын хөрөнгө оруулагч нарт бид ирээдүйн өв сангийн орлогоо төрийн сан дээрээ аваад, төсвийнхөө алдагдлыг санхүүжүүлдэг юмаа гэж ийм тайлбарыг хэн ч хүлээж авахгүй, энэ дээр харж үзээч ээ, санал хэлээд байгаа юм.</w:t>
      </w:r>
    </w:p>
    <w:p>
      <w:pPr>
        <w:pStyle w:val="style0"/>
        <w:jc w:val="both"/>
      </w:pPr>
      <w:r>
        <w:rPr/>
      </w:r>
    </w:p>
    <w:p>
      <w:pPr>
        <w:pStyle w:val="style0"/>
        <w:jc w:val="both"/>
      </w:pPr>
      <w:r>
        <w:rPr>
          <w:rFonts w:ascii="Arial" w:hAnsi="Arial"/>
          <w:lang w:val="mn-MN"/>
        </w:rPr>
        <w:tab/>
        <w:t>Ингэхгүй бол энэ 4.8 ихнаяд чинь 1.7 тэрбум долларын алдагдал нэг жилд үйлдвэрлэж байна гэдэг ийм мессеж хөрөнгө оруулагч нарт өгөөд байна шүү дээ. Тэгэхгүй бол бид нар ирэх 4 жилийн хугацаанд 2.9 тэрбум долларын Засгийн газар арилжааны нөхцөлтэй бондууд бий, эргэн төлөх хугацаатай. Дахин санхүүжилт хийхэд энэ зээлжих зэрэглэлийг ингэж сайжруулахгүй бол хувийн хэвшил талдаа наадах чинь маш том хүндрэл болж байгаа юм. Бид нар гэрээгээ бондыг хамгийн сүүлд би Сангийн сайд байхдаа гаргаад явсан, 5.6 хувийн хүүтэй жилийнх байсан. Аж ахуйн нэгжүүд яг ийм замаар явах юм бол 7.6 хувиас доошгүйгээр гарна. Тэгэхээр Монголд оруулж ирж байгаа зээл, хөрөнгө оруулалтын санхүүгийн өртөг өндөр болоод байгаа энэ чинь хувийн салбарын бизнесийг хийхэд маш хүнд байна шүү дээ. Ийм өндөр өртөгтэй. Арилжааны банкны зээлийн хүү дотооддоо 16.3 хувь байна. Үүнийг буулгахад гол суурь үзүүлэлт ерөөсөө зээлжих зэрэглэлдээ анхаарах нь чухал байгаа юм. Энэ тал дээр эргэж харж, бодож үзээч гэсэн ийм саналыг хэлье.</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Чойжилсүрэн гишүүн санал хэллээ. Баттөмөр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Ер нь дэлхийн эдийн засгийн байдал хүнд байгаа. 2020 онд З хувиар агшиж, 2021 онд 5.8 хувиар өмнө гэсэн ийм таамаглал байгаа юм. Монгол Улсын эдийн засаг бол дэлхийн эдийн засгийн нэг хэсэг 0.01 хувийг эзэлдэг гэж байгаа шүү Монголын эдийн засаг, дэлхийн эдийн засгийн. Тэгэхээр дэлхийн эдийн засагт болж байгаа өөрчлөлтүүд Монголын эдийн засагт тодорхой хэмжээгээр нөлөөлнө.</w:t>
      </w:r>
    </w:p>
    <w:p>
      <w:pPr>
        <w:pStyle w:val="style0"/>
        <w:jc w:val="both"/>
      </w:pPr>
      <w:r>
        <w:rPr/>
      </w:r>
    </w:p>
    <w:p>
      <w:pPr>
        <w:pStyle w:val="style0"/>
        <w:jc w:val="both"/>
      </w:pPr>
      <w:r>
        <w:rPr>
          <w:rFonts w:ascii="Arial" w:hAnsi="Arial"/>
          <w:lang w:val="mn-MN"/>
        </w:rPr>
        <w:tab/>
        <w:t xml:space="preserve">Хүрэлбаатар сайдын хэд хоногийн өмнө хэлсэн үг надад их таалагдсан юм. Монгол Улсын ирээдүйг том харъя, эдийн засгийг том харъя гэж. Том хармаар байна. Энэ төсөөлөл дээр ч гэсэн том хармаар байгаа юм. Энэ 7.2 хувиар өснө гэдгийг би боломжийн гэж ингэж үзэж байгаа юм. Цаашдаа 2022 онд 4.4 болж буураад, 2023 ондоо 6.5 болоод ингээд энэ хүрсэн түвшингээсээ буураад байгаа юм. Тэгэхээр үүнийг би өөдрөг гэж үзэхгүй байна л даа. </w:t>
      </w:r>
    </w:p>
    <w:p>
      <w:pPr>
        <w:pStyle w:val="style0"/>
        <w:jc w:val="both"/>
      </w:pPr>
      <w:r>
        <w:rPr/>
      </w:r>
    </w:p>
    <w:p>
      <w:pPr>
        <w:pStyle w:val="style0"/>
        <w:jc w:val="both"/>
      </w:pPr>
      <w:r>
        <w:rPr>
          <w:rFonts w:ascii="Arial" w:hAnsi="Arial"/>
          <w:lang w:val="mn-MN"/>
        </w:rPr>
        <w:tab/>
        <w:t>Яг ийм байдлаар ингээд жилд 11-12 тэрбум төгрөгийн төсвийн орлоготой явах юм бол Монголчуудын амьдралд нэг их өөрчлөлт гарахгүй нь. Яг одоо өнөөдөр амьдрал ямар байна? Ийм л байдалтай байх юм байна. Тэгэхээр бид чинь агуу их потенциалтай улс шүү дээ, Монгол Улс өөрөө. Энэ потенциалыг ашиглах ямар боломж байдаг юм бэ гэсэн ийм зүйлийг хэлэх гээд байгаа юм. Манай худалдааны гол түнш БНХАУ-ын эдийн засаг 2020 онд дэлхийн бүх улс хасах байхад Хятадынх 1.2 хувь өснө гэж байгаа юм. 2021 онд 9.2 хувиар өснө гэж байгаа юм. Тэгэхээр энд эрэлт маш их хэмжээгээр бий болох нь ээ. Тэгэхээр Монголын эдийн засагт нааштай нөлөөлнө гэсэн ийм зүйлийг хэлэх гээд байгаа юм.</w:t>
      </w:r>
    </w:p>
    <w:p>
      <w:pPr>
        <w:pStyle w:val="style0"/>
        <w:jc w:val="both"/>
      </w:pPr>
      <w:r>
        <w:rPr/>
      </w:r>
    </w:p>
    <w:p>
      <w:pPr>
        <w:pStyle w:val="style0"/>
        <w:jc w:val="both"/>
      </w:pPr>
      <w:r>
        <w:rPr>
          <w:rFonts w:ascii="Arial" w:hAnsi="Arial"/>
          <w:lang w:val="mn-MN"/>
        </w:rPr>
        <w:tab/>
        <w:t>Сая төрийн өмчтэй компаний талаар дурдлаа. Энэ үндсэндээ 500 гаруй компани байдаг,  360-аад тэрбумын алдагдалтай гэж байгаа юм. Монголчууд харамсалтай нь өнгөрсөн 30 жилийн хугацаанд ашигтайг нь түүгээд хувьчилсан. Одоо ашиггүй нь үлдчихсэн. Хөрөнгийн биржээрээ дамжуулдаггүй, нэг хүнд өгчихдөг. Хүрэлбаатар сайдын сая хэлж байгаа энэ хүчирхэг хувийн хэвшлийг хөгжлийн гол үндэс гэдэгтэй санал нэг байна. Гэхдээ төрийн хүчирхэг өмчтэй аж ахуйн нэгжүүдээ бид дэмжих ёстой. Төрийн өмч, хувийн өмчийн хослолыг дэмжих ёстой. Хөгжлийн загвар бол энэ л дээ. Бид яриад байгаа загвар. Дан ганц бүх зүйлийг хувьд өгчхөөд  татвар хураагаад Монгол Улс хөгжихгүй. 30 жилийн туршлага бидэнд үүнийг ингэж харууллаа.</w:t>
      </w:r>
    </w:p>
    <w:p>
      <w:pPr>
        <w:pStyle w:val="style0"/>
        <w:jc w:val="both"/>
      </w:pPr>
      <w:r>
        <w:rPr/>
      </w:r>
    </w:p>
    <w:p>
      <w:pPr>
        <w:pStyle w:val="style0"/>
        <w:jc w:val="both"/>
      </w:pPr>
      <w:r>
        <w:rPr>
          <w:rFonts w:ascii="Arial" w:hAnsi="Arial"/>
          <w:lang w:val="mn-MN"/>
        </w:rPr>
        <w:tab/>
        <w:t>Ийм учраас энэ 500 гаруй компанийг хувьчлах чиглэлээр тодорхой санал оруулж ирж шийдүүлэх ийм шаардлагатай гэдгийг хэлэх байна.</w:t>
      </w:r>
    </w:p>
    <w:p>
      <w:pPr>
        <w:pStyle w:val="style0"/>
        <w:jc w:val="both"/>
      </w:pPr>
      <w:r>
        <w:rPr/>
      </w:r>
    </w:p>
    <w:p>
      <w:pPr>
        <w:pStyle w:val="style0"/>
        <w:jc w:val="both"/>
      </w:pPr>
      <w:r>
        <w:rPr>
          <w:rFonts w:ascii="Arial" w:hAnsi="Arial"/>
          <w:lang w:val="mn-MN"/>
        </w:rPr>
        <w:tab/>
        <w:t xml:space="preserve">Энэ 2021-23 онд хэрэглээний өсөлт ямар байх юм бол.Өрхийн хэрэглээний өсөлтийг яаж тооцсон бол энэ тоог хэлж өгөөч. </w:t>
      </w:r>
    </w:p>
    <w:p>
      <w:pPr>
        <w:pStyle w:val="style0"/>
        <w:jc w:val="both"/>
      </w:pPr>
      <w:r>
        <w:rPr/>
      </w:r>
    </w:p>
    <w:p>
      <w:pPr>
        <w:pStyle w:val="style0"/>
        <w:jc w:val="both"/>
      </w:pPr>
      <w:r>
        <w:rPr>
          <w:rFonts w:ascii="Arial" w:hAnsi="Arial"/>
          <w:lang w:val="mn-MN"/>
        </w:rPr>
        <w:tab/>
        <w:t>Төлбөрийн тэнцэл 2021 онд ямар байх вэ? Ямар байхаар тооцож байна.</w:t>
      </w:r>
    </w:p>
    <w:p>
      <w:pPr>
        <w:pStyle w:val="style0"/>
        <w:jc w:val="both"/>
      </w:pPr>
      <w:r>
        <w:rPr/>
      </w:r>
    </w:p>
    <w:p>
      <w:pPr>
        <w:pStyle w:val="style0"/>
        <w:jc w:val="both"/>
      </w:pPr>
      <w:r>
        <w:rPr>
          <w:rFonts w:ascii="Arial" w:hAnsi="Arial"/>
          <w:lang w:val="mn-MN"/>
        </w:rPr>
        <w:tab/>
        <w:t xml:space="preserve">Гурав дахь асуулт, </w:t>
        <w:tab/>
        <w:t>энэ Оюутолгой төсөлд Монгол Улсын эрх ашгийг хангуулах тухай Улсын Их Хурлын тогтоол гарсан юм. Энэ тогтоолын ажлын хэсгийг би ахалж хийлгэсэн. Манай Оюун-Эрдэнэ сайд Оюутолгой төсөлтэй одоо гэрээ хэлцэл хийж байгаа. Энэ 2021, 2022, 2023 онд Оюутолгой төслөөс Монголын эдийн засагт ямар хувь нэмэр орох вэ? Ингээд тэнцвэржүүлсэн орлого нь 2021 онд 11.4, 2022 онд 12, 2023 онд 12.7 гэхээр энэ төслөөс Монголд орж ирэх нөлөө ер нь байхгүй шахуу харагдаад байна, их бага байх шиг байна, байхгүй биш. Одоогийн төвшнөөс нэг их өсөхөөргүй харагдаад байна. Энэ төсөл дэлхийн их том агуу Монгол байтугай дэлхийд үнэлэгдэх их том төсөл. Энэ төслийн үр ашиг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Баттөмөр гишүүний ярьсан ихэнх саналуудтай 100 хувь санал нэг байна. Ийм ч бодлогууд яваасай гэж хүсэж байгаа гэдгийг би хэлмээр байна. Оюутолгойн эдийн засагт үзүүлж байгаа хувь нэмэр нь орлого нэлээд өндөр хэвээрээ явж байгаа. Цаашдаа энэ саяны ковидтой холбоотойгоор тээвэрлэлтийн хэмжээнд өөрчлөлт нэг их ороогүй гэдгийг бид бүгдээрээ мэдэж байгаа. Хэвийн, тусдаа замтай. Тэгээд энэ хэвийн гарч байсан. Нийтдээ Эрдэнэт үйлдвэр Оюутолгойн зэсийн бууралтын хэмжээ 8 хувьтай байсан. Энэ хавьцаа оны төгсгөлдөө гарчих болов уу? Магадгүй зэсийн үнэ өсөж байгаатай холбоотой жаахан нэмэгдээд явчих байх гэсэн ийм бодолтой байгаа.</w:t>
      </w:r>
    </w:p>
    <w:p>
      <w:pPr>
        <w:pStyle w:val="style0"/>
        <w:jc w:val="both"/>
      </w:pPr>
      <w:r>
        <w:rPr/>
      </w:r>
    </w:p>
    <w:p>
      <w:pPr>
        <w:pStyle w:val="style0"/>
        <w:jc w:val="both"/>
      </w:pPr>
      <w:r>
        <w:rPr>
          <w:rFonts w:ascii="Arial" w:hAnsi="Arial"/>
          <w:lang w:val="mn-MN"/>
        </w:rPr>
        <w:tab/>
        <w:t xml:space="preserve">Монгол Улсын эдийн засгийн потенциал их, боломж их байгаа. Тэгэхээр энэ дээрээ л бид нар эдийн засгийн нөөц боломжуудыг хамгийн оновчтой, зөв арга хэрэгслээр ашигладаг, хэрэглэдэг, энэ салбаруудаа бид хамгийн гол нь түлхүү дэмжиж, хөгжүүлэх ёстой болов уу гэж бодож байгаа. Тэгэхээр дахиад хэлье. Хүчтэй хувийн хэвшил, хөрөнгө оруулагч нар байж энэ ажлууд явна гэдгийг онцолж хэлмээр байна. Хэлж байгаа зүйлтэй 100 хувь санал нэг байна. </w:t>
      </w:r>
    </w:p>
    <w:p>
      <w:pPr>
        <w:pStyle w:val="style0"/>
        <w:jc w:val="both"/>
      </w:pPr>
      <w:r>
        <w:rPr/>
      </w:r>
    </w:p>
    <w:p>
      <w:pPr>
        <w:pStyle w:val="style0"/>
        <w:jc w:val="both"/>
      </w:pPr>
      <w:r>
        <w:rPr>
          <w:rFonts w:ascii="Arial" w:hAnsi="Arial"/>
          <w:lang w:val="mn-MN"/>
        </w:rPr>
        <w:tab/>
        <w:t>Хэрэглээний өсөлт үндсэндээ эдийн засгийн өсөлтийг дагаад уялдаад явагдах байх. Яг нарийн тэд, тэд хувь гэсэн тооцоо судалгаа одоохондоо надад алга байна.</w:t>
      </w:r>
    </w:p>
    <w:p>
      <w:pPr>
        <w:pStyle w:val="style0"/>
        <w:jc w:val="both"/>
      </w:pPr>
      <w:r>
        <w:rPr/>
      </w:r>
    </w:p>
    <w:p>
      <w:pPr>
        <w:pStyle w:val="style0"/>
        <w:jc w:val="both"/>
      </w:pPr>
      <w:r>
        <w:rPr>
          <w:rFonts w:ascii="Arial" w:hAnsi="Arial"/>
          <w:lang w:val="mn-MN"/>
        </w:rPr>
        <w:tab/>
        <w:t>БНХАУ-ын эдийн засгийн 8 хувиар өснө гээд сая олон улсын валютын сан хэлчихсан байгаа. 21 ондоо 8 хувь. Манайх чинь бараг 80-90  хувьтай, Хятадтай холбоотой байдаг учраас энэ өсөлт эргэж Монгол Улсын эдийн засагт нөлөөгөө үзүүлнэ гэж үзэж, бид тооцоогоо хийсэн байгаа.</w:t>
      </w:r>
    </w:p>
    <w:p>
      <w:pPr>
        <w:pStyle w:val="style0"/>
        <w:jc w:val="both"/>
      </w:pPr>
      <w:r>
        <w:rPr/>
      </w:r>
    </w:p>
    <w:p>
      <w:pPr>
        <w:pStyle w:val="style0"/>
        <w:jc w:val="both"/>
      </w:pPr>
      <w:r>
        <w:rPr>
          <w:rFonts w:ascii="Arial" w:hAnsi="Arial"/>
          <w:lang w:val="mn-MN"/>
        </w:rPr>
        <w:tab/>
      </w:r>
      <w:r>
        <w:rPr>
          <w:rFonts w:ascii="Arial" w:hAnsi="Arial"/>
          <w:b/>
          <w:bCs/>
          <w:lang w:val="mn-MN"/>
        </w:rPr>
        <w:t xml:space="preserve">Т.Аюурсайхан: </w:t>
      </w:r>
      <w:r>
        <w:rPr>
          <w:rFonts w:ascii="Arial" w:hAnsi="Arial"/>
          <w:lang w:val="mn-MN"/>
        </w:rPr>
        <w:t>Сүхбаатар гишүүн алга байна. Сайнхүүгийн Ганбаатар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Энэ өдрийн мэндийг хүргэе. Төсвийн хүрээний мэдэгдэл, төсвийн тодотголтой холбогдуулж Сангийн яамнаас энэ ирэх жил гэхэд бид 8.2 хувийн ДНБ-ий бодит өсөлт өснө гэсэн, эдийн засаг их сайхан тэлж, үсрэнгүй хөгжинө гэсэн мэдэгдэл байгаа. Үүнтэй холбогдуулсан шинжээчдийн дүгнэлт, эксперт, гадаадын тэр олон бие даасан шинжээчдийн байгууллагын дүгнэлтийг надад даруйхан өгчихвөл яг энэ удаад асууя гэж бодож байсан, боломж байвал өгөөрэй. Одоо дахиад хийх гэж байгаа биш.</w:t>
      </w:r>
    </w:p>
    <w:p>
      <w:pPr>
        <w:pStyle w:val="style0"/>
        <w:jc w:val="both"/>
      </w:pPr>
      <w:r>
        <w:rPr>
          <w:rFonts w:ascii="Arial" w:hAnsi="Arial"/>
          <w:lang w:val="mn-MN"/>
        </w:rPr>
        <w:tab/>
      </w:r>
    </w:p>
    <w:p>
      <w:pPr>
        <w:pStyle w:val="style0"/>
        <w:jc w:val="both"/>
      </w:pPr>
      <w:r>
        <w:rPr>
          <w:rFonts w:ascii="Arial" w:hAnsi="Arial"/>
          <w:lang w:val="mn-MN"/>
        </w:rPr>
        <w:tab/>
        <w:t>Хоёрдугаарт, Байнгын хороон дээр асууж байхад би ерөнхий асуугаад, одоо бол тодорхой материалуудаа аваад ирлээ. Монгол Улсын Засгийн газрын тогтоод дугаар 139 гэж байгаа юм. Засгийн газрын өрийн бичиг гаргаж, 2015 он хүртэл барагдуулах, дутуу төлөгдсөн Засгийн газрын өр байгаа. Барагдуулах хуваарь хийж, жил бүрийн төсөвт тусгах арга хэмжээ авахыг Нийгмийн хамгаалал, хөдөлмөрийн сайд Дэмбэрэл, Сангийн сайд Улаан нарт даалгасугай. Энэ мөнгийг 2015 он хүртэл барагдуулж дуусгах мөнгө. 2.1 ихнаяд төгрөг байгаа. Энэ тогтоолын хэрэгжилт юу болж байгаа вэ? Төсвийн хүрээний тодотголтой холбогдуулж асууж байсан. Энэ дээр дэлгэрэнгүй хариулт авъя. Засгийн газрын 139 дүгээр тогтоол. Нийгмийн даатгал төлсөн хүмүүсийн мөнгийг буцаагаад Засгийн газар төлөх ёстой. 2015 он биш, одоо 2020 он болчихсон байгаа. Энэ материал ингээд бүрнээрээ байна.</w:t>
      </w:r>
    </w:p>
    <w:p>
      <w:pPr>
        <w:pStyle w:val="style0"/>
        <w:jc w:val="both"/>
      </w:pPr>
      <w:r>
        <w:rPr/>
      </w:r>
    </w:p>
    <w:p>
      <w:pPr>
        <w:pStyle w:val="style0"/>
        <w:jc w:val="both"/>
      </w:pPr>
      <w:r>
        <w:rPr>
          <w:rFonts w:ascii="Arial" w:hAnsi="Arial"/>
          <w:lang w:val="mn-MN"/>
        </w:rPr>
        <w:tab/>
        <w:t>Хоёрдугаар асуулт, авлага 5.5 ихнаяд болсон. 970 тэрбум төгрөгөөр өссөн байгаа авлага. Авлагын зүйл, ангийг бүгдийг дурдаад яах вэ? Төлбөртэй үйлчилгээний авлага, татаас, санхүүжилтийн авлага, зээлийн хүүгийн авлага гэж байгаа. Энэ талд ямар бодлого, ямар зарчмууд баримтлах вэ? Яагаад гэвэл Төсвийн хүрээний мэдэгдэл дотор  манай Засгийн газрын өрийн нийт хэмжээ 24 ихнаяд гэдэг энэ бол их том тоо. Тэгээд авлагаа авах талд ямар арга хэмжээ авах вэ гэсэн ийм 2 зүйл асуулаа. Хариулт авъя.</w:t>
      </w:r>
    </w:p>
    <w:p>
      <w:pPr>
        <w:pStyle w:val="style0"/>
        <w:jc w:val="both"/>
      </w:pPr>
      <w:r>
        <w:rPr/>
      </w:r>
    </w:p>
    <w:p>
      <w:pPr>
        <w:pStyle w:val="style0"/>
        <w:jc w:val="both"/>
      </w:pPr>
      <w:r>
        <w:rPr>
          <w:rFonts w:ascii="Arial" w:hAnsi="Arial"/>
          <w:lang w:val="mn-MN"/>
        </w:rPr>
        <w:tab/>
      </w:r>
      <w:r>
        <w:rPr>
          <w:rFonts w:ascii="Arial" w:hAnsi="Arial"/>
          <w:b/>
          <w:bCs/>
          <w:lang w:val="mn-MN"/>
        </w:rPr>
        <w:t xml:space="preserve">Т.Аюурсайхан: </w:t>
      </w:r>
      <w:r>
        <w:rPr>
          <w:rFonts w:ascii="Arial" w:hAnsi="Arial"/>
          <w:lang w:val="mn-MN"/>
        </w:rPr>
        <w:t>1 дүгээр индрийн микрофоныг өгье, Батсүхийн Сүх-Очир -Өрийн удирдлагын хэлтсийн дарга хариулъя.</w:t>
      </w:r>
    </w:p>
    <w:p>
      <w:pPr>
        <w:pStyle w:val="style0"/>
        <w:jc w:val="both"/>
      </w:pPr>
      <w:r>
        <w:rPr/>
      </w:r>
    </w:p>
    <w:p>
      <w:pPr>
        <w:pStyle w:val="style0"/>
        <w:jc w:val="both"/>
      </w:pPr>
      <w:r>
        <w:rPr>
          <w:rFonts w:ascii="Arial" w:hAnsi="Arial"/>
          <w:lang w:val="mn-MN"/>
        </w:rPr>
        <w:tab/>
      </w:r>
      <w:r>
        <w:rPr>
          <w:rFonts w:ascii="Arial" w:hAnsi="Arial"/>
          <w:b/>
          <w:bCs/>
          <w:lang w:val="mn-MN"/>
        </w:rPr>
        <w:t>Б.Сүх-Очир</w:t>
      </w:r>
      <w:r>
        <w:rPr>
          <w:rFonts w:ascii="Arial" w:hAnsi="Arial"/>
          <w:lang w:val="mn-MN"/>
        </w:rPr>
        <w:t>: Засгийн газрын гадаадын зээлийн хөрөнгийг дотоодод дамжуулан зээлдүүлсэн зээлийн авлага байдаг. Энэ дамжуулан зээлдүүлсэн зээлийн авлага бол 2020 оны 6 сарын 30-ны байдлаар 2.9 ихнаядад хүрсэн байгаа. Дамжуулан зээлийн авлагыг барагдуулахын тулд 2017-19 онд нэлээн их ажил хийсэн. Хамгийн дээд тал нь 20 тэрбум төгрөг төвлөрдөг байсан бол өнгөрсөн жил 57 тэрбум төгрөг төвлөрсөн байгаа. Энэ жил төсвийн тодотголоор бид нар 177 тэрбум төгрөгийг төвлөрүүлэхээр тооцоолсон байгаа. Одоогийн байдлаар 100 тэрбум төгрөгийг төвлөрүүлсэн байгаа.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Хүрэлбаатар сайд нэмж хариулъя.</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Нийгмийн даатгал улсын төсвөөс салж байх үеийн өрийг хэллээ гэж би сая ойлголоо, энэ 139 дүгээр тогтоол гээд. Тэгээд нийгмийн даатгал улсын төсвөөс салж байхад төлсөн тэр өрийг бид нар 100 хувь барагдуулсан байгаа.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Ганбаатар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С.Ганбаатар</w:t>
      </w:r>
      <w:r>
        <w:rPr>
          <w:rFonts w:ascii="Arial" w:hAnsi="Arial"/>
          <w:lang w:val="mn-MN"/>
        </w:rPr>
        <w:t>: Энэ ойлголцлын зөрүү гарч байж магадгүй юм. Энэ төсвийн хүрээний мэдэгдэл юм. Төсвийн тодотгол дээр үүнийг нарийвчилж би бас ажил хэргийн журмаар Сангийн яамныхантайгаа ярилцана. Одоо миний авсан мэдээллээр 2.1 ихнаяд төгрөгийг хугацаа байвал, тэтгэврийг төрөөс хариуцах, иргэдэд зориулсан тэтгэврийн даатгалын сангаас 2007 оныг дуусталх хугацаанд 320 сая байгаа. 1.7  ихнаяд төгрөгийг Засгийн газраас олгосон санхүүжилтийн хэмжээг тооцон дутуу төлөгдсөн хөрөнгийн хэмжээгээр Засгийн газар өрийн бичиг гаргаж, Засгийн газар аваад үрчихсэн юмаа, үүнийгээ буцааж өгөөгүй гэж ойлгосон. Өгсөн байгаа бол, сая өгсөн гэж хэлж байна. Би ойлголцлын зөрүү байж болно. Өгсөн байгаа бол энэ бол баяр тэмдэглэх ёстой зүйл байгаа юм, 2.1 ихнаяд төгрөг Засгийн газраас яг нөгөө цалин хөлсөө тавьж чадахгүй байсан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Хүрэлбаатар сайд аа, Ганбаатар гишүүнд ажил хэргийн журмаар энэ тоо баримтуудаа хүргүүлээрэй.</w:t>
      </w:r>
    </w:p>
    <w:p>
      <w:pPr>
        <w:pStyle w:val="style0"/>
        <w:jc w:val="both"/>
      </w:pPr>
      <w:r>
        <w:rPr/>
      </w:r>
    </w:p>
    <w:p>
      <w:pPr>
        <w:pStyle w:val="style0"/>
        <w:jc w:val="both"/>
      </w:pPr>
      <w:r>
        <w:rPr>
          <w:rFonts w:ascii="Arial" w:hAnsi="Arial"/>
          <w:lang w:val="mn-MN"/>
        </w:rPr>
        <w:tab/>
        <w:t>Батсуурь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Ж.Батсуурь</w:t>
      </w:r>
      <w:r>
        <w:rPr>
          <w:rFonts w:ascii="Arial" w:hAnsi="Arial"/>
          <w:lang w:val="mn-MN"/>
        </w:rPr>
        <w:t>: Баярлалаа. Бид нар төсөв, төсвийн тодотгол, төсвийн хүрээний мэдэгдэл гээд цаашилбал олон бодлогын бичиг баримтууд ярьдаг, хэлдэг, баталдаг. Тэгээд үүний үр дүн юу вэ гэхээр, хөгжил уруу аль хурдтай явах гээд энэ олон бичиг баримтуудыг хийж сууж, олон байгууллага бүгдээрээ зүтгэдэг. Миний бодлоор бол ийм зүйл байдаг. Бид нарт хөгжил уруу явахын тулд Монгол Улсын гол бодлого бол энэ төвлөрлийг сааруулах, энэ утаа, түгжрэл, эдгээр зүйлээс салахын тулд би орон нутгийн хөгжлийг онцгой дэмжих ёстой гэж боддог. Монгол Улс бол цөөн хүн амтай, асар том  газар нутагтай. Тэгээд энэ төсөв, төсвийн тодотгол яриад эхлэнгүүт, таналт яриад эхлэнгүүт ерөөсөө л орон нутаг хамгийн эхэлж хасагддаг, танагддаг, ер нь хасах тал ярих юм бол.</w:t>
      </w:r>
    </w:p>
    <w:p>
      <w:pPr>
        <w:pStyle w:val="style0"/>
        <w:jc w:val="both"/>
      </w:pPr>
      <w:r>
        <w:rPr/>
      </w:r>
    </w:p>
    <w:p>
      <w:pPr>
        <w:pStyle w:val="style0"/>
        <w:jc w:val="both"/>
      </w:pPr>
      <w:r>
        <w:rPr>
          <w:rFonts w:ascii="Arial" w:hAnsi="Arial"/>
          <w:lang w:val="mn-MN"/>
        </w:rPr>
        <w:tab/>
        <w:t xml:space="preserve">Нэмэх тал болох юм бол дандаа  төвлөрсөн газрууд уруугаа явдаг энэ зүйлээсээ татгалзах хэрэгтэй гэж ингэж бодож байгаа юм. Үнэндээ хэлэхэд, Байнгын хороон дээр түрүүн төсвийн тодотголын үеэр яриад төрийн аудитын байгууллага уг нь Монголын ард түмний, энгийн иргэд бидний ганц найдах тулах цэг байх ёстой. Тэгээд бүх Байнгын хороод дээр юм уу, яригдаж байхад төрийн аудитын байгууллагын хариулт бол үнэхээр хангалтгүй байсан. Хариулаад байгаа юм уу? Яг яагаад байгаа юм. Яг тайлангий нь үзэхэд ийм гоё, гоё тайлангууд байдаг. Асар өндөр үнэтэй. Монголбанкны тайлан, Санхүүгийн зохицуулах хорооны тайлан, Төрийн аудитын байгууллагын тайлан гээд. Тэгээд энэ тайлан дээр гарсан зүйл нь энэ төсөв дээр бодлого болж орж ирдэггүй юм уу гэсэн ийм зүйлүүд байгаа юм. Жишээ нь, хэмнэлтийг бол хөрөнгө оруулалтаас биш энэ урсгал зардал, машин унаа, орон тоо, цомхотгол, төрийн данхар бүтцийг багасгах эдгээр зүйл дээр л орж баймаар байгаа юм. </w:t>
      </w:r>
    </w:p>
    <w:p>
      <w:pPr>
        <w:pStyle w:val="style0"/>
        <w:jc w:val="both"/>
      </w:pPr>
      <w:r>
        <w:rPr/>
      </w:r>
    </w:p>
    <w:p>
      <w:pPr>
        <w:pStyle w:val="style0"/>
        <w:jc w:val="both"/>
      </w:pPr>
      <w:r>
        <w:rPr>
          <w:rFonts w:ascii="Arial" w:hAnsi="Arial"/>
          <w:lang w:val="mn-MN"/>
        </w:rPr>
        <w:tab/>
        <w:t>Тэгэхээр би юу асуух гээд байна вэ гэхээр, энэ ирэх он жилүүдэд эдгээр зардлыг хэдэн хувиар, яг бодитоор хэдэн хувиар бууруулж чадаж байгаа юм бэ гэсэн энэ зүйлийг бодитоор асуумаар байгаа юм.</w:t>
      </w:r>
    </w:p>
    <w:p>
      <w:pPr>
        <w:pStyle w:val="style0"/>
        <w:jc w:val="both"/>
      </w:pPr>
      <w:r>
        <w:rPr/>
      </w:r>
    </w:p>
    <w:p>
      <w:pPr>
        <w:pStyle w:val="style0"/>
        <w:jc w:val="both"/>
      </w:pPr>
      <w:r>
        <w:rPr>
          <w:rFonts w:ascii="Arial" w:hAnsi="Arial"/>
          <w:lang w:val="mn-MN"/>
        </w:rPr>
        <w:tab/>
        <w:t xml:space="preserve">Үнэндээ хэлэхэд, одоо ингээд  өөдрөгөөр төсөөлдөг, сайн сайхан юмнууд байж байдаг гээд. Тэгээд тодотгох болохоор орон нутагт очдог. Орон нутгийн хөгжлийн сангийн мөнгүүд хувилагдаад хасагдчихдаг. Нөгөө дэх нь зарга хийж чаддаггүй. Төв орон газрынх нь асуудлууд үндсэндээ тэгс тэгсхийгээд өмнө, хойноо ороод явдаг ийм зүйлүүд байж байгаа юм. Тэгэхээр өнгөрсөн жил Засгийн газар ковидтой гээд олон зардал арга хэмжээнүүдийг хэмнэ гэсэн чиглэл өгсөн. Тэгсэн мөртлөө тэр нь бодитоор хэмнэгдсэн зүйл байхгүй. Одоо энэ дэд сайд нар гэж байх ёстой юу? Энэ олон унаа тэрэг. Жишээ нь, бүртгэлээс авахад 2000 онд авсан  төрийн байгууллагуудын авсан машины тоо түүнийг дагасан зардал чирэгдэл гээд маш их зүйлүүд байж байгаа шүү дээ. Тэгэхээр яг энэ ирэх он жилүүдэд энэ чиглэлийн юмыг өмнөх онуудынхаас гэдэг юм уу? Энэ оныхоос төдөн хувиар бодитоор бууруулж чадна гэсэн ийм зорилт юу байна вэ гэсэн ийм асуултыг асуух гээд байна. </w:t>
      </w:r>
    </w:p>
    <w:p>
      <w:pPr>
        <w:pStyle w:val="style0"/>
        <w:jc w:val="both"/>
      </w:pPr>
      <w:r>
        <w:rPr/>
      </w:r>
    </w:p>
    <w:p>
      <w:pPr>
        <w:pStyle w:val="style0"/>
        <w:jc w:val="both"/>
      </w:pPr>
      <w:r>
        <w:rPr>
          <w:rFonts w:ascii="Arial" w:hAnsi="Arial"/>
          <w:lang w:val="mn-MN"/>
        </w:rPr>
        <w:tab/>
        <w:t>Дээр нь энэ аудитын байгууллагыг үнэхээр гайхаад байгаа юм. Нэг зөвлөмж хүргүүлдэг. Тэгээд тэр зөвлөмж бууж ирсэн зүйлүүд байхгүй байгаа юм. Тэгээд миний асуусан асуултаар 600-аад хүн Монгол Улсын хэмжээнд аудитын байгууллагад ажилладаг гэсэн.</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Аудитын байгууллагыг холбогдох албан тушаалтнууд нь хариулах байхаа.</w:t>
      </w:r>
    </w:p>
    <w:p>
      <w:pPr>
        <w:pStyle w:val="style0"/>
        <w:jc w:val="both"/>
      </w:pPr>
      <w:r>
        <w:rPr/>
      </w:r>
    </w:p>
    <w:p>
      <w:pPr>
        <w:pStyle w:val="style0"/>
        <w:jc w:val="both"/>
      </w:pPr>
      <w:r>
        <w:rPr>
          <w:rFonts w:ascii="Arial" w:hAnsi="Arial"/>
          <w:lang w:val="mn-MN"/>
        </w:rPr>
        <w:tab/>
        <w:t xml:space="preserve">Сая төсвийн тодотголоор бид нар төрийн байгууллагуудаас хэмнэлт гэж 118 тэрбум төгрөгөөр урсгал зардлуудыг нь хасаад оруулж ирсэн. Хөрөнгө оруулалт дээр 110-аад объект 520-иод тэрбум төгрөгийг хасаад ингэж оруулж ирж байгаа гэдгийг би хэлмээр байна. Яах аргагүй иргэдийнхээ орлогыг хамгаалах, иргэдийнхээ амь насыг хамгаалах, эрүүл мэндийг анхаарах зэрэг ийм арга хэмжээнүүдтэй холбоотой урсгал зардлууд гарч байгаа, нэмэгдсэн гэдгийг би түрүүн тайлбарласан байгаа. </w:t>
      </w:r>
    </w:p>
    <w:p>
      <w:pPr>
        <w:pStyle w:val="style0"/>
        <w:jc w:val="both"/>
      </w:pPr>
      <w:r>
        <w:rPr/>
      </w:r>
    </w:p>
    <w:p>
      <w:pPr>
        <w:pStyle w:val="style0"/>
        <w:jc w:val="both"/>
      </w:pPr>
      <w:r>
        <w:rPr>
          <w:rFonts w:ascii="Arial" w:hAnsi="Arial"/>
          <w:lang w:val="mn-MN"/>
        </w:rPr>
        <w:tab/>
        <w:t>Ер нь зардлыг бууруулна гэх нь ч хаашаа юм, нэммээргүй л байна, яг үнэнийг хэлэхэд. Тэгээд бүх газар, одоо та бүгд хэлэлцүүлгийн явцад ч гэсэн тэнд зам нэммээр байна, энэ зардлыг нэммээр байна гэдэг ийм саналууд гарч байгааг бид нар бүгдээрээ сүүлийн 7 хоног сонслоо шүү дээ. Хасъя гэж ярьж байгаа санал ер нь гарсангүй. Тэгэхээр бүгдээрээ энд ярьж байгаад зоригтойхон шиг ийм ийм зардлыг хасъя гээд хэлээд гаргаад ирвэл үнэхээр баярламаар л байна.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Гишүүдийн энэ эдийн засагтай холбоотой хэлж байгаа, төсөвтэй холбоотой хэлж байгаа энэ асуултын зэрэгцээгээр саналуудыг нь хүлээж авч, үйл ажиллагаандаа тусгаж ажиллаарай гэж захиж хэлмээр байна.</w:t>
      </w:r>
    </w:p>
    <w:p>
      <w:pPr>
        <w:pStyle w:val="style0"/>
        <w:jc w:val="both"/>
      </w:pPr>
      <w:r>
        <w:rPr/>
      </w:r>
    </w:p>
    <w:p>
      <w:pPr>
        <w:pStyle w:val="style0"/>
        <w:jc w:val="both"/>
      </w:pPr>
      <w:r>
        <w:rPr>
          <w:rFonts w:ascii="Arial" w:hAnsi="Arial"/>
          <w:lang w:val="mn-MN"/>
        </w:rPr>
        <w:tab/>
        <w:t>Манай улсын эдийн засаг үндсэндээ 13 орчим тэрбум долларын багтаамжтай эдийн засаг. Ер нь одоо эдийн засгаа тэлэх энэ арга хэмжээг шийдэмгий авах шаардлагатай. Мэдээж энэ дан ганц Сангийн яамнаас хамаарахгүй. Тэгэхдээ Сангийн яам салбар хоорондын уялдаа холбоог хангаж, энэ төсвийнхөө бодлогоор эдийн засгаа 5 дахин, 10 дахин нэмэх, тэлэх энэ асуудлыг хэрэгжүүлэх шаардлагатай, цаг нь болсон. Манай улс хосолмол эдийн засагтай, нэг талаасаа хөдөө аж ахуйн уламжлалт салбар, нөгөө талаасаа үйлдвэржилтийн бодлогыг хөгжүүлэх ийм бодлого баримталж бид ажиллаж байгаа. Мэдээж худалдааны харьцангуй давуу талтай бүтээгдэхүүн хаана байна? Уламжлалт мал аж ахуйн салбар, малын гаралтай түүхий эд, үүний зэрэгцээгээр бид уул уурхайн баялаг нөөцтэй. Уул уурхайн баялгийг түшиглэсэн хүнд үйлдвэрлэлээ хөгжүүлэх энэ бодлого онцгой ач холбогдолтой эдийн засгийг тэлэхэд. Тэгээд ийм байдлаар үндсэндээ цаашдаа эдийн засгаа тэлэх бодлогыг эрчимтэй авах шаардлагатай. Энэ төсвийн зохистой бодлого чухал ач холбогдолтой.</w:t>
      </w:r>
    </w:p>
    <w:p>
      <w:pPr>
        <w:pStyle w:val="style0"/>
        <w:jc w:val="both"/>
      </w:pPr>
      <w:r>
        <w:rPr/>
      </w:r>
    </w:p>
    <w:p>
      <w:pPr>
        <w:pStyle w:val="style0"/>
        <w:jc w:val="both"/>
      </w:pPr>
      <w:r>
        <w:rPr>
          <w:rFonts w:ascii="Arial" w:hAnsi="Arial"/>
          <w:lang w:val="mn-MN"/>
        </w:rPr>
        <w:tab/>
        <w:t>Энэ импортыг орлуулна гэж яриад байдаг. Энэ бол үндсэндээ маш олон хөгжиж байгаа орнуудын туршлага дээрээс их олон судалгаан дээрээс энэ өсөлтөд сөрөг нөлөөтэй гэдэг нь олон судалгаагаар нотлогдсон байдаг. Тэгээд  импортоор дамжиж мэдлэг технологи нэвтэрч байдаг, энэ үйлдвэрлэлийн стандарт сайжирч байдаг, өрсөлдөөн бий болж байдаг. Тэгээд өсөлтийн нэг хүчин зүйл нь яах аргагүй мэдлэг технологи байдаг. Хүчин зүйлийн өгөөжийг нь нэмэгдсэн, ахисан хэлбэртэй болгож өгч байдаг. Тэгэхээр энэ дээр хамгийн гол нь экспортыг дэмжих, тэтгэх энэ бодлогыг төсвийн бодлогоороо дэмжиж өгөөрэй гэж саналаа хэлэхийг хүсэж байна.</w:t>
      </w:r>
    </w:p>
    <w:p>
      <w:pPr>
        <w:pStyle w:val="style0"/>
        <w:jc w:val="both"/>
      </w:pPr>
      <w:r>
        <w:rPr/>
      </w:r>
    </w:p>
    <w:p>
      <w:pPr>
        <w:pStyle w:val="style0"/>
        <w:jc w:val="both"/>
      </w:pPr>
      <w:r>
        <w:rPr>
          <w:rFonts w:ascii="Arial" w:hAnsi="Arial"/>
          <w:lang w:val="mn-MN"/>
        </w:rPr>
        <w:tab/>
        <w:t>Гишүүд асуулт асууж, хариулт авч дууслаа.</w:t>
      </w:r>
    </w:p>
    <w:p>
      <w:pPr>
        <w:pStyle w:val="style0"/>
        <w:jc w:val="both"/>
      </w:pPr>
      <w:r>
        <w:rPr/>
      </w:r>
    </w:p>
    <w:p>
      <w:pPr>
        <w:pStyle w:val="style0"/>
        <w:jc w:val="both"/>
      </w:pPr>
      <w:r>
        <w:rPr>
          <w:rFonts w:ascii="Arial" w:hAnsi="Arial"/>
          <w:lang w:val="mn-MN"/>
        </w:rPr>
        <w:tab/>
        <w:t>Үг хэлэх гишүүд байна уу? Дэмжсэн, дэмжээгүй З, З гишүүн. Ганибал гишүүнээр тасаллаа. Доржханд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С.Доржханд</w:t>
      </w:r>
      <w:r>
        <w:rPr>
          <w:rFonts w:ascii="Arial" w:hAnsi="Arial"/>
          <w:lang w:val="mn-MN"/>
        </w:rPr>
        <w:t>: Баярлалаа. Нэг зүйлийг хэлэхгүй бол болохгүй нь ээ. Энэ хурлуудын хэлэлцүүлэх асуудлууд маш хурдан хурдан өөрчлөгдөөд байна. Түүнтэй холбоотойгоор материал уншиж амжихгүй байна.</w:t>
      </w:r>
    </w:p>
    <w:p>
      <w:pPr>
        <w:pStyle w:val="style0"/>
        <w:jc w:val="both"/>
      </w:pPr>
      <w:r>
        <w:rPr/>
      </w:r>
    </w:p>
    <w:p>
      <w:pPr>
        <w:pStyle w:val="style0"/>
        <w:jc w:val="both"/>
      </w:pPr>
      <w:r>
        <w:rPr>
          <w:rFonts w:ascii="Arial" w:hAnsi="Arial"/>
          <w:lang w:val="mn-MN"/>
        </w:rPr>
        <w:tab/>
        <w:t>Хоёрдугаарт, энэ тухайлбал төсвийн хүрээний мэдэгдлийг дөнгөж сая авлаа. Нөгөө Байнгын хороодоор хэлэлцээд материалаа тараачихдаг. Нөгөө Байнгын хороодод байхгүй хүмүүс нь материалаа авч чадахгүй байна шүү. Үүнтэй холбоотойгоор асуултаа тавьж чадсангүй.</w:t>
      </w:r>
    </w:p>
    <w:p>
      <w:pPr>
        <w:pStyle w:val="style0"/>
        <w:jc w:val="both"/>
      </w:pPr>
      <w:r>
        <w:rPr/>
      </w:r>
    </w:p>
    <w:p>
      <w:pPr>
        <w:pStyle w:val="style0"/>
        <w:jc w:val="both"/>
      </w:pPr>
      <w:r>
        <w:rPr>
          <w:rFonts w:ascii="Arial" w:hAnsi="Arial"/>
          <w:lang w:val="mn-MN"/>
        </w:rPr>
        <w:tab/>
        <w:t>Ямар ч байсан саналаа хэлье. Сүүлийн 30 жилийн хугацаанд Монгол Улсын эдийн засаг бид нарын тооцоогоор 13 дахин өссөн байдаг. Томорсон байдаг. Гэтэл Монгол Улсын төсөв 70 дахин өссөн байгаа юм. Тэгээд дунд нь ингээд шинжилгээ хийгээд үзэхээр хэзээ өсөөд байна вэ гэхээр, дандаа энэ сонгуулийн өмнөх жилүүдэд огцом өсөөд байдаг. Эсхүл уул уурхайн цикл дагаад огцом өсөөд байдаг. Тэгээд сонгуулийн дараа зардал тал нь буудаггүй. Мөн уул уурхайн циклээ дагаад өсөлтөөсөө хамаарсан тэр зардлаа уул уурхайн бүтээгдэхүүний үнэ унасан, эдийн засаг хямарсан үедээ бас буулгадаггүй ийм байдлаар явсаар байгаад бид нарын төсөв маань маш хүнд байдалтай, сүүлийн 30 жил явж ирлээ. Бүр сүүлийн 4 жил дампуурсан. Тэр 2012-16 онд 4-5 төсөвтэй байсан нь үнэн шүү дээ.</w:t>
      </w:r>
    </w:p>
    <w:p>
      <w:pPr>
        <w:pStyle w:val="style0"/>
        <w:jc w:val="both"/>
      </w:pPr>
      <w:r>
        <w:rPr/>
      </w:r>
    </w:p>
    <w:p>
      <w:pPr>
        <w:pStyle w:val="style0"/>
        <w:jc w:val="both"/>
      </w:pPr>
      <w:r>
        <w:rPr>
          <w:rFonts w:ascii="Arial" w:hAnsi="Arial"/>
          <w:lang w:val="mn-MN"/>
        </w:rPr>
        <w:tab/>
        <w:t xml:space="preserve">Тэгээд одоо яаж байна вэ гэхээр, уг нь сүүлийн хэдэн жилд төсөв талд маш харьцангуй  сайжралт явагдсан, ялангуяа өр талд. Энэ бол олон улсын санхүүгийн байгууллагууд бүгд хүлээн зөвшөөрч байгаа, үүнийг бид нар үгүйсгэхгүй. Гэтэл нөгөө талдаа санхүүгийн зах зээл хөгжил байхгүй. Мөнгөний бодлого нь хөгжил байхгүй. Тэгээд яг ингээд явж байсан чинь өнөөдөр юу болсон бэ гэсэн чинь буцаад төсөв дээрээ ухралт хийх гээд байна аа, Сангийн сайд аа. Төсвийн алдагдал маань өсөөд байна. Үр дүнгийн үзүүлэлтүүд нь өсөөд байна. Тэгээд та бол маш сайхан үг хэллээ шүү дээ. Төсвийн зардлыг танах саналууд байвал хүлээж авъя гээд, үүнийг маш уриалгахнаар хүлээж авч байна. Маш олон зардлуудыг танах хэрэгтэй байна. Тухайлбал, орон нутгийн сумын төвд баригдаж байгаа 1-2 км замууд байна, дээрээс нь соёлын төвүүд байна. Тэгээд дээрээс нь баахан конторууд байна. Энэ хөрөнгө оруулалтын цемент цутгаж байгаа энэ зардлууд чинь эргээд ирэх жилээс авахуулаад төсвийн урсгал зардал дээр дандаа ачаалал ирээд л явна шүү дээ. Үүнийгээ хасахыг нь хасаад эр зоригтойгоор, хойшлуулахыг нь хойшлуулаач ээ. Энд чинь өрөө тасалгаа байна, бүр ингээд нэрлээд явах юм бол 60-70 төсөл арга хэмжээ байна. </w:t>
      </w:r>
    </w:p>
    <w:p>
      <w:pPr>
        <w:pStyle w:val="style0"/>
        <w:jc w:val="both"/>
      </w:pPr>
      <w:r>
        <w:rPr/>
      </w:r>
    </w:p>
    <w:p>
      <w:pPr>
        <w:pStyle w:val="style0"/>
        <w:jc w:val="both"/>
      </w:pPr>
      <w:r>
        <w:rPr>
          <w:rFonts w:ascii="Arial" w:hAnsi="Arial"/>
          <w:lang w:val="mn-MN"/>
        </w:rPr>
        <w:tab/>
        <w:t xml:space="preserve">Дараагийн нэг зүйл. Энэ төсвийн хүрээ чинь ирэх З жилийн төсөөллөө бид ярьж байгаа. Тэгээд төсөөллөө ярьж байгаа тохиолдолд ирэх жил нэлээн өөдрөг авчихсан юм болов уу гэсэн ийм тооцоолол байна. Олон улсын валютын санд ажиллаж байсан хүний хувьд тооцооллоо маш пессимист байдлаар авдаг л даа. Тэгэхдээ энэ Хятадын тэлэлтийг хязгаарлах гэсэн геополитикууд маш их явж байгаа шүү дээ. Үүнтэй холбоотойгоор Хятадын эдийн засгийн өсөлт нь 2021 ондоо өндөр байх уу? Үгүй юу гээд эдийн засагчдын дунд маргаан болж байгаа. </w:t>
      </w:r>
    </w:p>
    <w:p>
      <w:pPr>
        <w:pStyle w:val="style0"/>
        <w:jc w:val="both"/>
      </w:pPr>
      <w:r>
        <w:rPr/>
      </w:r>
    </w:p>
    <w:p>
      <w:pPr>
        <w:pStyle w:val="style0"/>
        <w:jc w:val="both"/>
      </w:pPr>
      <w:r>
        <w:rPr>
          <w:rFonts w:ascii="Arial" w:hAnsi="Arial"/>
          <w:lang w:val="mn-MN"/>
        </w:rPr>
        <w:tab/>
        <w:t>Гэтэл манайх болохоор Хятадын эдийн засаг өндөр өснө. Бид нар Хятадтай эдийн засгийн харилцаатай болохоор манай эдийн засаг өсөлттэй гарна гээд  2021 оны эдийн засгийн өсөлтийг нэлээн тэлэлттэй байхаар тавьсан юм уу гэж харагдаад байна. Энэ дээрээ анхаараарай гэж хэлмээр байна.</w:t>
      </w:r>
    </w:p>
    <w:p>
      <w:pPr>
        <w:pStyle w:val="style0"/>
        <w:jc w:val="both"/>
      </w:pPr>
      <w:r>
        <w:rPr/>
      </w:r>
    </w:p>
    <w:p>
      <w:pPr>
        <w:pStyle w:val="style0"/>
        <w:jc w:val="both"/>
      </w:pPr>
      <w:r>
        <w:rPr>
          <w:rFonts w:ascii="Arial" w:hAnsi="Arial"/>
          <w:lang w:val="mn-MN"/>
        </w:rPr>
        <w:tab/>
        <w:t xml:space="preserve"> Тэгээд төсвийн орлогыг бид нар үнэхээр тэлж болохгүй тооцооллыг. Төсвийн орлогыг тэлэх л юм бол дагуулаад төсвийн зарлагаа нэмчихдэг. Ингээд төсөв маань үр ашиг байхгүй. Үр ашиггүй байгаа тохиолдолд нийт макро үзүүлэлтүүд уначихдаг. Тэгэхээр уг нь сайжраад явж байсан макро үзүүлэлт буюу энэ төсвийн тоогоо энүүгээр нь бариад яваач ээ гэж хүсээд байгаа юм. Санхүүгийн сектор байхгүй, мөнгөний бодлого чинь, төлбөрийн баланс чинь маш хүнд байдалтай байгаа ийм үед энэ дээрээ хатуу байгаач ээ.</w:t>
      </w:r>
    </w:p>
    <w:p>
      <w:pPr>
        <w:pStyle w:val="style0"/>
        <w:jc w:val="both"/>
      </w:pPr>
      <w:r>
        <w:rPr/>
      </w:r>
    </w:p>
    <w:p>
      <w:pPr>
        <w:pStyle w:val="style0"/>
        <w:jc w:val="both"/>
      </w:pPr>
      <w:r>
        <w:rPr>
          <w:rFonts w:ascii="Arial" w:hAnsi="Arial"/>
          <w:lang w:val="mn-MN"/>
        </w:rPr>
        <w:tab/>
        <w:t>Сангийн сайд чинь бол Засгийн газар дотроо сөрөг хүчин байдаг шүү дээ, нам дотроо ч гэсэн сөрөг хүчин байдаг. Энэ үүргээ бас биелүүлээч ээ л  гэж хүсэж байгаа юм.</w:t>
      </w:r>
    </w:p>
    <w:p>
      <w:pPr>
        <w:pStyle w:val="style0"/>
        <w:jc w:val="both"/>
      </w:pPr>
      <w:r>
        <w:rPr/>
      </w:r>
    </w:p>
    <w:p>
      <w:pPr>
        <w:pStyle w:val="style0"/>
        <w:jc w:val="both"/>
      </w:pPr>
      <w:r>
        <w:rPr>
          <w:rFonts w:ascii="Arial" w:hAnsi="Arial"/>
          <w:lang w:val="mn-MN"/>
        </w:rPr>
        <w:tab/>
        <w:t>Тэгээд эцэст нь хэлэхэд, ер нь маш хэцүү энэ жилийг өнгөрөөж байгаа. Ирэх жилийн бондуудын төлөлтийг хийнэ гэх юм бол энэ төсвийн үзүүлэлтүүд, макро үзүүлэлтүүд чинь маш сайн байж дахин санхүүжилт хийгдэнэ шүү дээ. Тэгэхгүй бол босго мөнгө чинь 10 хувиас дээшээ гарчихна шүү дээ. Аргетин нарын араас орчих вий дээ, үүнийгээ бас сайн ойлгуулаад явахгүй бол ирэх жилээс үзүүлэлтүүд сайжирна гэсэн ийм өөдрөг зүйл яриад байхаар энэ хүмүүс маань дандаа зардлаа нэмээд байна шүү дээ. Тэгээд энэ дээрээ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Энэ 7 хоногийн хэлэлцэх асуудлыг Улсын Их Хурлын гишүүдэд өнгөрсөн 7 хоногт Улсын Их Хурлын зар мэдээний системээр хүргэсэн байгаа. Өнгөрсөн 7 хоногийн Баасан гарагт холбогдох материалуудыг шилэн цонхоор Улсын Их Хурлын гишүүдэд хүргэсэн байгаа.</w:t>
      </w:r>
    </w:p>
    <w:p>
      <w:pPr>
        <w:pStyle w:val="style0"/>
        <w:jc w:val="both"/>
      </w:pPr>
      <w:r>
        <w:rPr/>
      </w:r>
    </w:p>
    <w:p>
      <w:pPr>
        <w:pStyle w:val="style0"/>
        <w:jc w:val="both"/>
      </w:pPr>
      <w:r>
        <w:rPr>
          <w:rFonts w:ascii="Arial" w:hAnsi="Arial"/>
          <w:lang w:val="mn-MN"/>
        </w:rPr>
        <w:tab/>
        <w:t xml:space="preserve">Энхбаяр гишүүн үг хэлье. </w:t>
      </w:r>
    </w:p>
    <w:p>
      <w:pPr>
        <w:pStyle w:val="style0"/>
        <w:jc w:val="both"/>
      </w:pPr>
      <w:r>
        <w:rPr/>
      </w:r>
    </w:p>
    <w:p>
      <w:pPr>
        <w:pStyle w:val="style0"/>
        <w:jc w:val="both"/>
      </w:pPr>
      <w:r>
        <w:rPr>
          <w:rFonts w:ascii="Arial" w:hAnsi="Arial"/>
          <w:lang w:val="mn-MN"/>
        </w:rPr>
        <w:tab/>
      </w:r>
      <w:r>
        <w:rPr>
          <w:rFonts w:ascii="Arial" w:hAnsi="Arial"/>
          <w:b/>
          <w:bCs/>
          <w:lang w:val="mn-MN"/>
        </w:rPr>
        <w:t>Б.Энхбаяр</w:t>
      </w:r>
      <w:r>
        <w:rPr>
          <w:rFonts w:ascii="Arial" w:hAnsi="Arial"/>
          <w:lang w:val="mn-MN"/>
        </w:rPr>
        <w:t xml:space="preserve">: Баярлалаа. Энэ 7  хоногт Улсын Их Хурлын маш олон гишүүд энэ асуудал Байнгын хороо, чуулган дээр хэлэлцэж байх явцад нэг асуудлыг тодорхой тойрч ярьж байгаа нь анзаарагдсан гэж ойлгож байгаа. Энэ бол төрийн өмчит компаний засаглал, тэнд үүссэн данхайрал, том тэлэлт, авлига, хүнд суртлын асуудал байгаа юм. Оруулж ирсэн аудитын тайлан дээр, санхүүгийн тайлан дээр төрийн өмчит  компаниуд дээр 15 ихнаяд төгрөгийн хөрөнгө бүртгэлтэй байна. 1.5 ихнаяд төгрөгийн өр төлбөртэй байна. 1.9 ихнаяд төгрөгийн аудитаар алдаа зөрчил илэрсэн байна гэдэг ноцтой ийм дүгнэлт гарсан байгаа. </w:t>
      </w:r>
    </w:p>
    <w:p>
      <w:pPr>
        <w:pStyle w:val="style0"/>
        <w:jc w:val="both"/>
      </w:pPr>
      <w:r>
        <w:rPr/>
      </w:r>
    </w:p>
    <w:p>
      <w:pPr>
        <w:pStyle w:val="style0"/>
        <w:jc w:val="both"/>
      </w:pPr>
      <w:r>
        <w:rPr>
          <w:rFonts w:ascii="Arial" w:hAnsi="Arial"/>
          <w:lang w:val="mn-MN"/>
        </w:rPr>
        <w:tab/>
        <w:t xml:space="preserve">Түрүүн Баттөмөр гишүүн бас хэлж байна. Төрийн өмчит 500 орчим компани байгаа гэж. Ашигтай ажиллаж байгаа тайлан бол гарсан. Тэгэхдээ энэ бол үндсэндээ Эрдэнэс Таван толгой, Эрдэнэт гэсэн хоёр том үйлдвэрийн гол нүүрсний ашиг байгаа юм. Бусад нь ямар байгаа вэ, алдагдал  юм нь. Маш олон асуудлыг энэ дээр ярьж болж байна. Одоо жишээ нь түрүүчийн парламентын үед Мөнх-Оргил гишүүн ахлаад, санаачилга гаргаад бусад улс орны төрийн өмчийн компаний засаглалын асуудлыг судалж, нэлээн олон улс орны хууль тогтоомжуудыг орчуулж судалж байсан. </w:t>
      </w:r>
    </w:p>
    <w:p>
      <w:pPr>
        <w:pStyle w:val="style0"/>
        <w:jc w:val="both"/>
      </w:pPr>
      <w:r>
        <w:rPr/>
      </w:r>
    </w:p>
    <w:p>
      <w:pPr>
        <w:pStyle w:val="style0"/>
        <w:jc w:val="both"/>
      </w:pPr>
      <w:r>
        <w:rPr>
          <w:rFonts w:ascii="Arial" w:hAnsi="Arial"/>
          <w:lang w:val="mn-MN"/>
        </w:rPr>
        <w:tab/>
        <w:t xml:space="preserve">Бусад улс оронд төрийн өмчит компани дээр  хоёр янзын удирдлагыг хослуулах зарчмыг хэрэглэдэг. Нэг нь мэргэжлийн удирдлага, хоёрдугаарт, захиргааны удирдлага гэж. Ийм хоёр засаглалыг хослуулж хэрэглэдэг. Манайд бол одоо ганцхан удирдлага байгаа. Улс төрийн удирдлага. Түүнийг боловсрол хамаагүй, туршлага хамаагүй, хувийн хэвшлийн ажил хийж байсан битгий хэл, удирдаж байсан ямар ч ажлын дөргүй хүмүүс  төрийн өмчит компаниуд дээр захирлуудаар улс төрийн томилгоогоор очдог. Маш их хэмжээгээр үргүй зардал гаргадаг. Өнгөрсөн онд шинэ жилээр 100 хүрэхгүй хүнтэй нэг жижигхэн төрийн өмчит компани 40 сая төгрөгөөр шинэ жил хийж байсан, 40 сая төгрөгөөр. Монголын урлагын бүх одуудыг шинэ жилдээ урьчихсан гала тоглолт хийж байгаа юм. Тухайн компани ямар ч үйл ажиллагаа, үр дүн байхгүй. Тансаглах болохоороо хязгааргүйгээр тэлэлт явагддаг. </w:t>
      </w:r>
    </w:p>
    <w:p>
      <w:pPr>
        <w:pStyle w:val="style0"/>
        <w:jc w:val="both"/>
      </w:pPr>
      <w:r>
        <w:rPr/>
      </w:r>
    </w:p>
    <w:p>
      <w:pPr>
        <w:pStyle w:val="style0"/>
        <w:jc w:val="both"/>
      </w:pPr>
      <w:r>
        <w:rPr>
          <w:rFonts w:ascii="Arial" w:hAnsi="Arial"/>
          <w:lang w:val="mn-MN"/>
        </w:rPr>
        <w:tab/>
        <w:t>Энд нэг тоог бас анхаарах ёстой. Төрийн алба данхайгүй, томроогүй, зардал нэмээгүй гэдгийг харагдуулахын тулд маш олон төрийн өмчийн байгууллага, агентлагуудыг улсын үйлдвэрийн газар гэсэн статустайгаар шилжүүлсэн байгаа юм. Энэ нь төрийн албан хаагчдынхаа тоог дарахын тулд. Үнэн хэрэг дээрээ манай улсад 220-230 мянган төрийн албан хаагчтай болчихсон байгаа юм. Төрийн албаны зөвлөлийн гаргаж өгдөг тоо бол 180-190 мянга. Энэ 40-50 мянган албан хаагч хаана байна вэ гэхээр улсын үйлдвэрийн газар гэдэг статусын дор явж байгаа юм. Улсын үйлдвэрийн газар гэж яагаад байгуулаад байгаа вэ гэхээр захирлыг нь томилоход Төрийн албаны хууль үйлчлэхгүй буюу төрийн албаны шалгалт өгөх шаардлагагүй, ажилласан жилийн туршлага шаарддаггүй учраас улсын үйлдвэрийн газар гэдэг нэр өгч байгаад, тэнд шаардлага хангахгүй хүмүүсийг томилж байгаа.</w:t>
      </w:r>
    </w:p>
    <w:p>
      <w:pPr>
        <w:pStyle w:val="style0"/>
        <w:jc w:val="both"/>
      </w:pPr>
      <w:r>
        <w:rPr>
          <w:rFonts w:ascii="Arial" w:hAnsi="Arial"/>
          <w:lang w:val="mn-MN"/>
        </w:rPr>
        <w:tab/>
      </w:r>
    </w:p>
    <w:p>
      <w:pPr>
        <w:pStyle w:val="style0"/>
        <w:jc w:val="both"/>
      </w:pPr>
      <w:r>
        <w:rPr>
          <w:rFonts w:ascii="Arial" w:hAnsi="Arial"/>
          <w:lang w:val="mn-MN"/>
        </w:rPr>
        <w:tab/>
        <w:t>Тийм учраас саяны хэлж байгаа энэ 40-50 мянган албан хаагч энэ улсын үйлдвэрийн газар гэдэг статусын дор байгаад байгаагийн учиг энд байгаа юм. Жишээлбэл, Удирдлагын академи. Засгийн газрын хэрэгжүүлэгч агентлаг байсан, одоо улсын үйлдвэрийн газар гэдэг статустай. Удирдлагын академи улсын үйлдвэрийн газар мөн үү? Та бүхэн бод. Ийм статустай маш олон байгууллагуудыг бий болгосон. Тийм учраас ирэх оны тухайд гол асуудал бол төрийн өмчийн компаниуд дээр байх нь байна шүү. Сая үдээс өмнө үг хэлсэн бүх гишүүд энэ асуудлыг хөндөж ярилаа. Улсын Их Хурал энэ асуудал дээр нэлээн нэхэл хатуутай байх нь байна шүү. Энэ дээр бодлогын гол анхаарлаа хандуулах нь байна шүү. Хүрлээ сайд Төрийн банкыг сайд болоод их сайхан цэгцэлсэн шүү дээ. Та түүн шигээ бүгдийг нь сайхан цэгцлээд өгөөч гэж л хэлмээр байна.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Алтанхуяг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Энэ шинэ Их Хуралдаа хэдүүлээ энэ дээр манай гишүүд их чухал санаанууд хэлж байна. Түүнийг уг нь аваад хийхгүй юм. Тэгэхдээ засаг чинь эсрэг юм бариад орж ирж байна шүү дээ. Энд бид нар Хүрэлбаатар сайдын үгэнд ороод, бид нар энэ төсвийг хасаад суудаг тийм ч газар биш. Засгийн газарт өөрт нь энэ ковидыг анхаарч үзээд, энэ төсвөө хасах, танах зохимжтой болгох энэ ажлыг хийж орж ирэх ёстой. Тэгэхгүй байна шүү дээ. Би зовлонгий чинь ойлгож байгаа, би Хүрэлбаатарын оронд Сангийн сайд хийж байсан, Хүрэлбаатар Төрийн нарийн хийж байсан, ойлгож байгаа. Та бид хоёр хамтраад улсын төсөв ашигтай явж байсан түүх бий гэж би хэлээд байгаа.</w:t>
      </w:r>
    </w:p>
    <w:p>
      <w:pPr>
        <w:pStyle w:val="style0"/>
        <w:jc w:val="both"/>
      </w:pPr>
      <w:r>
        <w:rPr/>
      </w:r>
    </w:p>
    <w:p>
      <w:pPr>
        <w:pStyle w:val="style0"/>
        <w:jc w:val="both"/>
      </w:pPr>
      <w:r>
        <w:rPr>
          <w:rFonts w:ascii="Arial" w:hAnsi="Arial"/>
          <w:lang w:val="mn-MN"/>
        </w:rPr>
        <w:tab/>
        <w:t>Одоо та нар ямар буруу юманд орчхоод байна вэ гэхээр, Хүрэлбаатар өөрийнхөө төсвийг хийж байгаа юм шиг орж ирж байна. Би Монгол Улсын Их Хурлын гишүүн хүн, Монгол Улсын төсөв ярьж байгаа учраас арга байхгүй юм хэлээд байгаа уучлаарай.</w:t>
      </w:r>
    </w:p>
    <w:p>
      <w:pPr>
        <w:pStyle w:val="style0"/>
        <w:jc w:val="both"/>
      </w:pPr>
      <w:r>
        <w:rPr/>
      </w:r>
    </w:p>
    <w:p>
      <w:pPr>
        <w:pStyle w:val="style0"/>
        <w:jc w:val="both"/>
      </w:pPr>
      <w:r>
        <w:rPr>
          <w:rFonts w:ascii="Arial" w:hAnsi="Arial"/>
          <w:lang w:val="mn-MN"/>
        </w:rPr>
        <w:tab/>
        <w:t>Тэгэхээр та нар төрийн өмч гээд яриад байх юм. Тэгэхээр энэ хэдэн тоог чинь эндээс нь шахаж өгөхөөр Засаг ажилладаг юм, уг нь. Одоо та нар 62 гишүүн  Хүрэлбаатарын хийж орж ирсэн хэдэн тоон дээр баахан юм ярьж байснаа тэгээд гар өргөөд гаргах юм байна. Би бол дэмжихгүй. Яагаад гэхээр ДНБ-ий өсөлтийг 6 хувь байсныг -1 болгож байгаа юм. Инфляци угаасаа энэ чинь хөрөнгө мөнгө байхгүй юм чинь та нарын төлөвлөсөн, төлөвлөөгүй бууна. Орлогоо бууруулж байгаа юм, олдог орлого маань буурна. Зарлагаа ядаж бариач дээ, ихэсгэж байгаа юм. Ийм төсвийн төсөөлөл гэж байх аа, тэгээд дахиад нэг жилдээ нэг Чингис бонд хэмжээний өр үйлдвэрлэнэ. Би энэ Чингис бондыг яагаад жишиг болгож яриад байдаг юм бэ гэхээр манайд энэ улс төрийн соёл байхгүй, их буруу юм бий болсон. Юм болохоор л урагшаа чихдэг. Одоо тэгээд Хүрэлбаатараас Сангийн яамыг Хүрэлбаатар л хүлээж авсан шүү дээ. Сангийн сайдыг. Одоо ямар амьтан уруугаа буруугаа чихэх юм бэ? Өчнөөн олон жил урдах, өмнөх уруугаа буруугаа чихлээ. Одоо ингэж болохгүй.</w:t>
      </w:r>
    </w:p>
    <w:p>
      <w:pPr>
        <w:pStyle w:val="style0"/>
        <w:jc w:val="both"/>
      </w:pPr>
      <w:r>
        <w:rPr/>
      </w:r>
    </w:p>
    <w:p>
      <w:pPr>
        <w:pStyle w:val="style0"/>
        <w:jc w:val="both"/>
      </w:pPr>
      <w:r>
        <w:rPr>
          <w:rFonts w:ascii="Arial" w:hAnsi="Arial"/>
          <w:lang w:val="mn-MN"/>
        </w:rPr>
        <w:tab/>
        <w:t>Би эртүүд хэлсэн Аюурсайхан дарга аа, одоо яадаг юм, би процедураа мэдэхгүй байна л даа, цаасаар өгөх юм уу? Улсын Их Хурал дээр сүүлийн 20 жил шүү.  2000 оноос хойших төсөв дээр дүн шинжилгээ хийе л дээ. Ажлын хэсэг байгуулаад, мэддэг чаддаг хүмүүсээ оруулаад, энэ хоосон улс төржиж, нэг нэгийгээ хэмлэдгээ болиод, Монгол Улсын эдийн засаг ингэж явж байгаа юм байна, тэгж байгаа юм байна. 2005 онд бид хоёрыг хамтраад ажиллаж байхад 800 тэрбум хүрэхгүй байсан юм Монгол Улсын төсөв. Түүн дотроос 21 тэрбум төгрөгөөр нь хүүхдийн мөнгө өгөөд эхлээд явж л байсан. Одоо ингээд хоёр шалтгаанаас болж Монгол Улсын төсөв дампуурч байгаа юм, би та нарт ний нуугүй хэлчихье.</w:t>
      </w:r>
    </w:p>
    <w:p>
      <w:pPr>
        <w:pStyle w:val="style0"/>
        <w:jc w:val="both"/>
      </w:pPr>
      <w:r>
        <w:rPr/>
      </w:r>
    </w:p>
    <w:p>
      <w:pPr>
        <w:pStyle w:val="style0"/>
        <w:jc w:val="both"/>
      </w:pPr>
      <w:r>
        <w:rPr>
          <w:rFonts w:ascii="Arial" w:hAnsi="Arial"/>
          <w:lang w:val="mn-MN"/>
        </w:rPr>
        <w:tab/>
        <w:t xml:space="preserve">Нэгдүгээрт, эдийн засаг өслөө гэнгүүт нь зарлагаа ихэсгэж байгаа юм. Тэгээд буулгаж чаддаггүй. </w:t>
      </w:r>
    </w:p>
    <w:p>
      <w:pPr>
        <w:pStyle w:val="style0"/>
        <w:jc w:val="both"/>
      </w:pPr>
      <w:r>
        <w:rPr/>
      </w:r>
    </w:p>
    <w:p>
      <w:pPr>
        <w:pStyle w:val="style0"/>
        <w:jc w:val="both"/>
      </w:pPr>
      <w:r>
        <w:rPr>
          <w:rFonts w:ascii="Arial" w:hAnsi="Arial"/>
          <w:lang w:val="mn-MN"/>
        </w:rPr>
        <w:tab/>
        <w:t xml:space="preserve"> Хоёр дахь нь, Доржханд бас манай Сангийн яаманд байсан юм, газрын дарга байсан юм. Доржханд бас үнэн хэлж байгаа юм. Сонгуулийн өмнө төсвөө өсгөчихдөг, буулгаж чаддаггүй. Одоо та нар энэ 2020 оны төсөв чинь сонгуулийн төсвөө би ний нуугүй яриад байна шүү дээ, хэн нэгнийг шүүмжлээд байгаа юм биш. Энэ төсвөө шинэ Их Хурал зоригтой буулгачих л даа.</w:t>
      </w:r>
    </w:p>
    <w:p>
      <w:pPr>
        <w:pStyle w:val="style0"/>
        <w:jc w:val="both"/>
      </w:pPr>
      <w:r>
        <w:rPr/>
      </w:r>
    </w:p>
    <w:p>
      <w:pPr>
        <w:pStyle w:val="style0"/>
        <w:jc w:val="both"/>
      </w:pPr>
      <w:r>
        <w:rPr>
          <w:rFonts w:ascii="Arial" w:hAnsi="Arial"/>
          <w:lang w:val="mn-MN"/>
        </w:rPr>
        <w:tab/>
        <w:t>Тэр их олон байшингийн суурийг Алтанхуяг тавьж хаяад, хөлдөөх бишээ, хөлдөөгөөгүй, царцаасан. Царцаах нь зөв байсан, Хүрлээ. Царцааж байгаад түүнийг хувьчлаад, хувьд өгөөд хаях ёстой.  Та нар түүнийг дахиж босговол асар их өндөр зардал гарна. Би таныг нэг л юмаар шүүмжилж байгаа шүү дээ. 500 объект цаашаа үргэлжлүүлээд байшин барилга болгоод босгохын оронд нэмээд 1000 байшингийн суурь цемент цутгаж хаясан. Тэгээд үүнийгээ буцааж чадахгүй ийм л хүнд байдалд орсон. Би үнэнийг чинь хэллээ шүү, наад битгий уурлаад, намайг доромжлоод байгаарай. Би Хүрэлбаатарын төсвийг яриагүй учраас ярьж байна. Ардын намын төсвийг яриагүй учраас би Их Хурлын гишүүний хувьд ярьж байна, би Монгол Улсын төсвийн төлөө санаа зовж байна. Тэгээд жил бүхэн Чингис бондыг олон улсаас босгосон. Энд чимээгүй Чингис бондыг жил болгон гаргаж алдаж байна. Энэ дээр та нар маань ухаараад өгөөч ээ. Сангийн яаманд Даваасүрэн байсан. Даваасүрэн бас яриад байгаа юм. Танай нам дотор үүнийг ингээд яриад, хэлэлцээд, засах залруулах хүч чадал би бол хараад байна. Яриач та нар минь. Тийм учраас би үүнийг дэмжихгүй. Та нар үүнийгээ буцаагаад аваад ярьдаг бол Монгол Улсад хэрэгтэй. -За ярьшиг нүдэн балай, чихэн дүлий хаяя гэвэл Монгол Улс хохирно, Монголын иргэд хохирно, Монголын аж ахуйн нэгжүүд бүгд хохирно.</w:t>
      </w:r>
    </w:p>
    <w:p>
      <w:pPr>
        <w:pStyle w:val="style0"/>
        <w:jc w:val="both"/>
      </w:pPr>
      <w:r>
        <w:rPr/>
      </w:r>
    </w:p>
    <w:p>
      <w:pPr>
        <w:pStyle w:val="style0"/>
        <w:jc w:val="both"/>
      </w:pPr>
      <w:r>
        <w:rPr>
          <w:rFonts w:ascii="Arial" w:hAnsi="Arial"/>
          <w:lang w:val="mn-MN"/>
        </w:rPr>
        <w:tab/>
        <w:t xml:space="preserve">Төсвийн хөрөнгөөр хөрөнгө оруулалт хийгээд аж ахуйн нэгжийг дэмжинэ гэж байдаггүй юм. Тэр нь та  нарын лоббины нэг хэдэн компани тэр тендер ялдаг юм. Үүнийгээ бас ойлгоод авчих.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Төсвийн байнгын хорооны дарга Жавхлан 2000 оноос хойших төсвийн зарцуулалт дээр дүн шинжилгээ хийх асуудлыг Байнгын хорооноос ажлын хэсэг гаргаж, хэрэгжүүлэх талд судалж, шийдвэрлэх нь зүйтэй гэж бодож байна. Энэ бас их зөв санал гэж бодож байна. Бид чинь үндэснийхээ эдийн засгийн төлөө нэг л зорилготой ажиллаж байгаа.</w:t>
      </w:r>
    </w:p>
    <w:p>
      <w:pPr>
        <w:pStyle w:val="style0"/>
        <w:jc w:val="both"/>
      </w:pPr>
      <w:r>
        <w:rPr/>
      </w:r>
    </w:p>
    <w:p>
      <w:pPr>
        <w:pStyle w:val="style0"/>
        <w:jc w:val="both"/>
      </w:pPr>
      <w:r>
        <w:rPr>
          <w:rFonts w:ascii="Arial" w:hAnsi="Arial"/>
          <w:lang w:val="mn-MN"/>
        </w:rPr>
        <w:tab/>
        <w:t>Цогтгэрэл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О.Цогтгэрэл</w:t>
      </w:r>
      <w:r>
        <w:rPr>
          <w:rFonts w:ascii="Arial" w:hAnsi="Arial"/>
          <w:lang w:val="mn-MN"/>
        </w:rPr>
        <w:t>: Баярлалаа. Бид нар энэ төсвийн хүрээ, төсвийн төсөөлөлдөө хэрхэн засвар оруулах тухай ярьж байна. Энэ дээр 2 зүйл хэлэх гэсэн юм. Сүүлийн 4 жил олон улсын валютын сангийн хөтөлбөрт хамрагдаад явж байгаа. Бас тодорхой хэмжээний үр дүнтэй ажилласан гэж тал талдаа дүгнэдэг. Гэтэл аливаа зүйл үр дүнгээрээ явдаг.  2016 онд энэ хөтөлбөр эхэлж байхад төсвийн алдагдал 2 оронтой тоонд байгаад болохгүй болоод л орж байсан. Одоо энэ хөтөлбөр хэрэгжээд дуусахад, дараагийн хөтөлбөрийн тухай яриад явж байхад дахиад 9.9 гэдэг чинь төсөөлөл, дахиад гүйцэтгэлээрээ энэ чинь 2 оронтой тоонд орох нь. Тэгэхээр энэ хөтөлбөр маань үндсэндээ амжилтгүй хэрэгжиж байгаа дүр зурагтай, 2 оронтой тоог бууруулах гэж хөтөлбөр эхэлсэн. Өнөөдөр 2 оронтой тоотой энэ хөтөлбөр хаагдаж байна. Тэгэхээр энэ  өөрөө дараа дараагийн санхүүжилт, дараа дараагийн олон улсын зах зээл дээрх үзүүлэлт, олон зүйлд нөлөөлөх байхаа.</w:t>
      </w:r>
    </w:p>
    <w:p>
      <w:pPr>
        <w:pStyle w:val="style0"/>
        <w:jc w:val="both"/>
      </w:pPr>
      <w:r>
        <w:rPr/>
      </w:r>
    </w:p>
    <w:p>
      <w:pPr>
        <w:pStyle w:val="style0"/>
        <w:jc w:val="both"/>
      </w:pPr>
      <w:r>
        <w:rPr>
          <w:rFonts w:ascii="Arial" w:hAnsi="Arial"/>
          <w:lang w:val="mn-MN"/>
        </w:rPr>
        <w:tab/>
        <w:t>Хоёрдугаар зүйл нь, Сангийн яамны оруулж ирж байгаа төсвийн төсөөлөлд тооцоолол хийхэд, шийдвэр гаргахад суурь үзүүлэлт, суурь тулхацыг 2 зүйл дээр тулгуурлаад байгаа байдал харагдаж байгаа юм. Нэгдүгээрт нь, 2020 оныг төсвийн тэлэлтээр давчихна, 2021 онд “</w:t>
      </w:r>
      <w:r>
        <w:rPr>
          <w:rFonts w:ascii="Arial" w:hAnsi="Arial"/>
          <w:lang w:val="en-US"/>
        </w:rPr>
        <w:t xml:space="preserve">V” </w:t>
      </w:r>
      <w:r>
        <w:rPr>
          <w:rFonts w:ascii="Arial" w:hAnsi="Arial"/>
          <w:lang w:val="mn-MN"/>
        </w:rPr>
        <w:t>хэлбэрийн буюу огцом хэлбэрийн өсөлт дэлхий нийтэд, Хятадын зах зээлд үүсчихнэ гэдэг 2 зүйлд тулгуурлаад бусад бүх тооцоо хийгдчихээд байх шиг байна. 2020 онд төсөв тэлчихнэ, үүгээр амжилттай давчихна. 2021 онд Хятадын эдийн засаг өсчихнө, дэлхий өсчихнө. Тэгэхээр энэ дээр тооцож байгаа учраас өөдрөг талдаа төсөөлөл байгаа юм биш биз дээ. Үүнийгээ бодолцож үзээч ээ. Магадгүй 2021 онд “</w:t>
      </w:r>
      <w:r>
        <w:rPr>
          <w:rFonts w:ascii="Arial" w:hAnsi="Arial"/>
          <w:lang w:val="en-US"/>
        </w:rPr>
        <w:t xml:space="preserve">V” </w:t>
      </w:r>
      <w:r>
        <w:rPr>
          <w:rFonts w:ascii="Arial" w:hAnsi="Arial"/>
          <w:lang w:val="mn-MN"/>
        </w:rPr>
        <w:t>хэлбэрийн биш зиг, заг хэлбэрийнх байвал яах вэ? Аажим өсөлт байвал яах вэ? Ковидын нөлөө даамжраад явчихбал “</w:t>
      </w:r>
      <w:r>
        <w:rPr>
          <w:rFonts w:ascii="Arial" w:hAnsi="Arial"/>
          <w:lang w:val="en-US"/>
        </w:rPr>
        <w:t xml:space="preserve">L” </w:t>
      </w:r>
      <w:r>
        <w:rPr>
          <w:rFonts w:ascii="Arial" w:hAnsi="Arial"/>
          <w:lang w:val="mn-MN"/>
        </w:rPr>
        <w:t>хэлбэрийнх болчихвол яах вэ гэдэг дараагийн хувилбарууд бидэнд байгаа юу? Ерөөсөө л Хятадын эдийн засаг өсчихнө. Хятадын эдийн засаг чинь бодит байдал дээр өөрийнхөө органикаараа биш дотоод эрэлтээ дэмжсэн байдлаар өсөж байгаа гэсэн мэдээллүүд бас их явдаг юм билээ. Тэгэхээр энэ бүхнийгээ цаашид харгалзаж үзээч ээ гэж хэлэх гэсэн юм.</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2 гишүүний дараа санал хураалт явагдана. Гишүүд танхимдаа цуглаарай. Батжаргал гишүүн үг хэлье.</w:t>
      </w:r>
    </w:p>
    <w:p>
      <w:pPr>
        <w:pStyle w:val="style0"/>
        <w:jc w:val="both"/>
      </w:pPr>
      <w:r>
        <w:rPr/>
      </w:r>
    </w:p>
    <w:p>
      <w:pPr>
        <w:pStyle w:val="style0"/>
        <w:jc w:val="both"/>
      </w:pPr>
      <w:r>
        <w:rPr>
          <w:rFonts w:ascii="Arial" w:hAnsi="Arial"/>
          <w:lang w:val="mn-MN"/>
        </w:rPr>
        <w:tab/>
      </w:r>
      <w:r>
        <w:rPr>
          <w:rFonts w:ascii="Arial" w:hAnsi="Arial"/>
          <w:b/>
          <w:bCs/>
          <w:lang w:val="mn-MN"/>
        </w:rPr>
        <w:t>Ж.Батжаргал</w:t>
      </w:r>
      <w:r>
        <w:rPr>
          <w:rFonts w:ascii="Arial" w:hAnsi="Arial"/>
          <w:lang w:val="mn-MN"/>
        </w:rPr>
        <w:t>: Төсвийн хүрээний мэдэгдэл, төсөөллийг дэмжиж байгаа. Олон гишүүд тал талаас нь ярьж байгаа, бодох зүйлүүд бий. Гэхдээ энэ жилийн хувьд давагдашгүй хүчин зүйлийн асуудал орж ирж байгаа юм. Дэлхий нийтийг хамарсан энэ цар тахлаас иргэдийнхээ эрүүл мэндийг хамгаалах, баялаг бүтээгчдээ дэмжих, иргэдийнхээ орлогыг хамгаалах энэ чиглэлийн бодлого, арга хэмжээний хүрээнд нэлээн томоохон хэмжээгээр зардал нэмэгдэж байгаа. Үүнийг бид хийж хэрэгжүүлэх ёстой. Эрэлтийг дэмжсэн, төсвийн бодлого гэж ингэж ойлгож байгаа. Энэ нь буцаад эдийн засгаа идэвхжүүлэхэд тодорхой хэмжээний нөлөө үзүүлнэ гэж ингэж үзэж байна.</w:t>
      </w:r>
    </w:p>
    <w:p>
      <w:pPr>
        <w:pStyle w:val="style0"/>
        <w:jc w:val="both"/>
      </w:pPr>
      <w:r>
        <w:rPr/>
      </w:r>
    </w:p>
    <w:p>
      <w:pPr>
        <w:pStyle w:val="style0"/>
        <w:jc w:val="both"/>
      </w:pPr>
      <w:r>
        <w:rPr>
          <w:rFonts w:ascii="Arial" w:hAnsi="Arial"/>
          <w:lang w:val="mn-MN"/>
        </w:rPr>
        <w:tab/>
        <w:t>Хоёр дахь зүйл хөрөнгө оруулалтын асуудал байгаад байгаа юм. Нэгдүгээрт энэ бас баялаг бүтээгчдийг тодорхой хэмжээнд дэмждэг. Нөгөө талдаа нийгмийн үйлчилгээний чанар, хүртээмжийн асуудал яригддаг зүйл. Тийм учраас хөрөнгө оруулалтын асуудал зүгээр үрэлгэн зардал гэхээсээ илүү бас иргэд, нийгмийн үйлчилгээг чанартай, хүртээмжтэй, тэгш авах бололцоо боломжийг бүрдүүлэхэд сүүлийн 2 жил Монголын төрөөс энэ хөдөөгийн хөгжлийг хангах талаар онцгойлон анхаарч ажилласны илэрхийлэл гэж би ингэж зориуд хэлэх ёстой. Тэгэхдээ бидэнд бодох юм байна. Орлогоо нэмэгдүүлэх бололцоо боломжийг нэлээн сайн эрэл, хайгуул хийх ёстой болов уу гэж ингэж ойлгоод байдаг. Энэ олон том төслүүдийн үр өгөөж Монголд хэрхэн наалдаад байгаа юм бэ? Үүнийг бүрэн наалдуулах талаас нь тооцоолол судалгаа энэ бүх юмнуудыг нь дахиж нэг нарийсгах ёстой юм болов уу  гэдэг нэг ийм асуудал байгаа.</w:t>
      </w:r>
    </w:p>
    <w:p>
      <w:pPr>
        <w:pStyle w:val="style0"/>
        <w:jc w:val="both"/>
      </w:pPr>
      <w:r>
        <w:rPr/>
      </w:r>
    </w:p>
    <w:p>
      <w:pPr>
        <w:pStyle w:val="style0"/>
        <w:jc w:val="both"/>
      </w:pPr>
      <w:r>
        <w:rPr>
          <w:rFonts w:ascii="Arial" w:hAnsi="Arial"/>
          <w:lang w:val="mn-MN"/>
        </w:rPr>
        <w:tab/>
        <w:t>Хоёрдугаарт, үйлдвэрлэл, үйлчилгээний салбарын хөгжлийг хангах, энэ бодлого зураглалаа  их тодорхой болгож эрэмбэ дараатайгаар энэ үйлдвэрлэл, үйлчилгээний салбарыг тэлэх асуудал уруу бид онцгой анхаарах ёстой гэж ингэж ойлгоод байгаа.</w:t>
      </w:r>
    </w:p>
    <w:p>
      <w:pPr>
        <w:pStyle w:val="style0"/>
        <w:jc w:val="both"/>
      </w:pPr>
      <w:r>
        <w:rPr/>
      </w:r>
    </w:p>
    <w:p>
      <w:pPr>
        <w:pStyle w:val="style0"/>
        <w:jc w:val="both"/>
      </w:pPr>
      <w:r>
        <w:rPr>
          <w:rFonts w:ascii="Arial" w:hAnsi="Arial"/>
          <w:lang w:val="mn-MN"/>
        </w:rPr>
        <w:tab/>
        <w:t xml:space="preserve">Гурав дахь зүйл энэ төрийн өмчийн компаниудын үр ашгийг сайжруулах, менежментийг сайжруулах, бас хөрөнгийн эрхийн асуудлыг зөв зохицуулах замаар хөрөнгийнхөө эргэлтийг нэмэгдүүлэх, бас төсөвт дайчлах хөрөнгийнхөө боломжийг хайх ёстой юм биш үү гэсэн ийм санаа байна. </w:t>
      </w:r>
    </w:p>
    <w:p>
      <w:pPr>
        <w:pStyle w:val="style0"/>
        <w:jc w:val="both"/>
      </w:pPr>
      <w:r>
        <w:rPr/>
      </w:r>
    </w:p>
    <w:p>
      <w:pPr>
        <w:pStyle w:val="style0"/>
        <w:jc w:val="both"/>
      </w:pPr>
      <w:r>
        <w:rPr>
          <w:rFonts w:ascii="Arial" w:hAnsi="Arial"/>
          <w:lang w:val="mn-MN"/>
        </w:rPr>
        <w:tab/>
        <w:t>Хөрөнгө оруулалт талд бас бодууштай юм байна. Төсвийн төслүүдийнх нь үр өгөөж, энэ үйлдвэрлэл үйлчилгээг тэтгэсэн дэд бүтэц, энэ чиглэлийнхээ хөрөнгө оруулалт юмнуудыг татрууламгүй баймаар байна. Юм хэмнэж байгаа нь энэ гээд тэр тал уруугаа чиглэсэн хөрөнгө оруулалтуудаасаа юм таначих гээд айлгаад байх юм. Үүнийгээ нэмэгдүүлэх хэлбэрээр энэ үйлдвэрлэл үйлчилгээ, эдийн засгийнхаа өсөлтийг тэлэхэд дэм үзүүлэхээр ийм дэд бүтцийнхээ хөгжлийг хангах асуудлыг нэн тэргүүн ээлжинд авч хэрэгжүүлэх ёстой. Тийм учраас би дараагийн төсвийн хуульд оруулах гээд байгаа өөрчлөлт дээр хэд хэдэн байр сууриа илэрхийлсэн үүнийгээ хангуулах талаас нь анхаарч ажиллана. Тэгээд би дэмжих саналыг илэрхийлж үг хэлж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Ганибал гишүүн үг хэлье. Үүний дараа санал хураалт явагдана.</w:t>
      </w:r>
    </w:p>
    <w:p>
      <w:pPr>
        <w:pStyle w:val="style0"/>
        <w:jc w:val="both"/>
      </w:pPr>
      <w:r>
        <w:rPr/>
      </w:r>
    </w:p>
    <w:p>
      <w:pPr>
        <w:pStyle w:val="style0"/>
        <w:jc w:val="both"/>
      </w:pPr>
      <w:r>
        <w:rPr>
          <w:rFonts w:ascii="Arial" w:hAnsi="Arial"/>
          <w:lang w:val="mn-MN"/>
        </w:rPr>
        <w:tab/>
      </w:r>
      <w:r>
        <w:rPr>
          <w:rFonts w:ascii="Arial" w:hAnsi="Arial"/>
          <w:b/>
          <w:bCs/>
          <w:lang w:val="mn-MN"/>
        </w:rPr>
        <w:t>Н.Ганибал</w:t>
      </w:r>
      <w:r>
        <w:rPr>
          <w:rFonts w:ascii="Arial" w:hAnsi="Arial"/>
          <w:lang w:val="mn-MN"/>
        </w:rPr>
        <w:t>: Ер нь төсвийн төсөөллийн талд олон асуудлууд харагдаж байна. Тараагдсан материал дотроос харахад статистикийн тоон мэдээллүүд зонхилсон, өмнөх харьцуулалтууд өмнөх оны төсөв, ДНБ-ий өсөлт, мөн ковидто холбоотой энэ асуудлууд маань статистик мэдээлэл маягаар орсон байна. Энэ ажлын хэсэгт маань Сангийн яамнаас гадна Үндэсний хөгжлийн газар бас орсон байгаа байх. Энэ дотор хамгийн дутагдалтай юм харагдаж байгаа нь өнөөдөр ДНБ-ий өсөлтийн асуудал бол зөвхөн статистик тоон мэдээллээрээ ингэж явж байж, олон жилийн дунджаараа явж байх шиг байна. Өнөөдөр яаж ямар байдлаар өсгөх юм бэ? Яаж өссөн юм бэ? Монгол Улсын эдийн засгийг зөв авч явахын тулд ямар ямар асуудлуудыг шийдэх юм, энэ асуудлууд энэ мэдээлэл дотор нэг ч алга. Ер нь 2020-24 оны Засгийн газрын үйл ажиллагааны хөтөлбөр байгаа. Энэ дотор батлуулахаар, мөн МАН-ын сонгуулийн мөрийн хөтөлбөр байгаа. Энд олон олон хөтөлбөрүүд байгаа. Энд атрын 4 дүгээр аян байна. Хөдөө аж ахуйн тал дээр Монгол мал-2 гэсэн хөтөлбөр байгаа. Эдийн засгийг тогтворжуулах, нефтийн асуудал, нефть боловсруулах үйлдвэрүүд гээд энэ олон бодлогын шинж чанартай үйл ажиллагаанууд маань Монгол Улсын өнөөдрийн ДНБ-ий асуудал, төсвийн асуудлуудтай холбогддоггүй юм уу? Яагаад өнөөдөр 2022, 2023 оны мэдээллүүд дээр энэ асуудлууд маань ямар нэмэх байдалтай, яаж орж ирэх вэ гэдэг асуудлууд өнөөдөр энэ орж ирсэн мэдээлэл дотор алга. Тэгээд энэ бол мэдээж тодорхой улс төрийн хувьд энэ 4 жилийн үйл ажиллагааны энэ үйл явдлуудтай бүгд холбогдох ёстой гэж бодож байна.</w:t>
      </w:r>
    </w:p>
    <w:p>
      <w:pPr>
        <w:pStyle w:val="style0"/>
        <w:jc w:val="both"/>
      </w:pPr>
      <w:r>
        <w:rPr/>
      </w:r>
    </w:p>
    <w:p>
      <w:pPr>
        <w:pStyle w:val="style0"/>
        <w:jc w:val="both"/>
      </w:pPr>
      <w:r>
        <w:rPr>
          <w:rFonts w:ascii="Arial" w:hAnsi="Arial"/>
          <w:lang w:val="mn-MN"/>
        </w:rPr>
        <w:tab/>
        <w:t>Ер нь хөдөө аж ахуйн салбар дээр нэн ялангуяа махны асуудал та бүхэн энэ тооцооллуудыг гаргаж үзсэн үү? Өнөөдөр энэ бодлого маань цаашаа яаж явах вэ? Өнөөдөр Монгол Улсын нийт ажиллах хүчний дөрөвний нэг, өнөөдөр хөдөө аж ахуйн салбар, Монгол Улсын 21 аймаг, нийт аймгуудад малчид маань байгаа. Энэ хүмүүсийн орлогыг яаж нэмэгдүүлэх юм бэ? Үүнтэй холбогдуулаад ДНБ- яаж нэмэгдэх вэ гэдгийг та бүхэн тооцож үзээгүй байх шиг байна. Энэ дээр энгийн судалгаа, тооцоогоор өнөөдөр Монгол Улс жилдээ 23 сая төл авч байгаа. Эндээс бид бүхэн дотооддоо хэрэглээд экспортод гаргахад ойролцоогоор 1.5 тэрбум долларыг олох ийм боломж харагдаж байгаа. Энэ маань тусгагдсан уу гэдэг энэ асуудлууд бас харагдахгүй байна, энэ мэдээлэл дотор.</w:t>
      </w:r>
    </w:p>
    <w:p>
      <w:pPr>
        <w:pStyle w:val="style0"/>
        <w:jc w:val="both"/>
      </w:pPr>
      <w:r>
        <w:rPr/>
      </w:r>
    </w:p>
    <w:p>
      <w:pPr>
        <w:pStyle w:val="style0"/>
        <w:jc w:val="both"/>
      </w:pPr>
      <w:r>
        <w:rPr>
          <w:rFonts w:ascii="Arial" w:hAnsi="Arial"/>
          <w:lang w:val="mn-MN"/>
        </w:rPr>
        <w:tab/>
        <w:t>Мэдээж өнөөдөр бондын эргэн төлөлтийн асуудлууд нэлээдгүй яригдаж байгаа. Энэ бондын эргэн төлөлтийн асуудлууд дээр ямар бонд нь Монголын ДНБ, дотоодын үйлдвэрлэлд үр өгөөжөө өгсөн юм. Аль нь зөвхөн урсгал өр төлбөрүүдийг төлсөн юм гэсэн энэ ялгааг гаргаж, ард иргэдэд танилцуулах шаардлагатай байхаа. Өнөөдөр Монголын ард түмэн Монголын үндэсний үйлдвэрлэгчдийн хамгийн хэрэгцээт бонд, зээл бол Чингис бонд байсан гэдгийг өнөөдөр Монголын үндэсний үйлдвэрлэгч нар нэг дуугаар хэлж байгаа. Энэ дээр ялгаатай мэдээллүүдийг нэг болгож, дээрээс нь өнөөдөр амласан тэр олон хөтөлбөрүүд маань Монголын эдийн засагт ямар үр өгөөжөө өгөхийг энэ төсвийн хүрээнийхээ мэдэгдэлд бодитойгоор оруулж танилцуулах шаардлагатай байхаа гэж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Гишүүд үг хэлж дууслаа. Санал хураалт явуулъя.</w:t>
      </w:r>
    </w:p>
    <w:p>
      <w:pPr>
        <w:pStyle w:val="style0"/>
        <w:jc w:val="both"/>
      </w:pPr>
      <w:r>
        <w:rPr/>
      </w:r>
    </w:p>
    <w:p>
      <w:pPr>
        <w:pStyle w:val="style0"/>
        <w:jc w:val="both"/>
      </w:pPr>
      <w:r>
        <w:rPr>
          <w:rFonts w:ascii="Arial" w:hAnsi="Arial"/>
          <w:lang w:val="mn-MN"/>
        </w:rPr>
        <w:tab/>
        <w:t>Байнгын хорооны саналаар, Монгол Улсын нэгдсэн төсвийн 2020 оны төсвийн хүрээний мэдэгдэл, 2021-2022 оны төсвийн төсөөллийн тухай хуульд өөрчлөлт оруулах тухай хуулийн төслийг үзэл баримтлалын хүрээнд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Санал хураалтын дүнг танилцуулъя. Санал хураалтад 61 гишүүн оролцож, 34 гишүүн дэмжиж, 55.7 хувийн саналаар дэмжигдлээ.</w:t>
      </w:r>
    </w:p>
    <w:p>
      <w:pPr>
        <w:pStyle w:val="style0"/>
        <w:jc w:val="both"/>
      </w:pPr>
      <w:r>
        <w:rPr/>
      </w:r>
    </w:p>
    <w:p>
      <w:pPr>
        <w:pStyle w:val="style0"/>
        <w:jc w:val="both"/>
      </w:pPr>
      <w:r>
        <w:rPr>
          <w:rFonts w:ascii="Arial" w:hAnsi="Arial"/>
          <w:lang w:val="mn-MN"/>
        </w:rPr>
        <w:tab/>
        <w:t>Бямбасүрэнгийн Энх-Амгалан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Б.Энх-Амгалан</w:t>
      </w:r>
      <w:r>
        <w:rPr>
          <w:rFonts w:ascii="Arial" w:hAnsi="Arial"/>
          <w:lang w:val="mn-MN"/>
        </w:rPr>
        <w:t>: Энэ миний санал хураалтын төхөөрөмж ажиллаагүй тул протоколд тэмдэглээд дэмжсэн санал оруулаарай гэж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Сүхбаатарын Батболд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С.Батболд</w:t>
      </w:r>
      <w:r>
        <w:rPr>
          <w:rFonts w:ascii="Arial" w:hAnsi="Arial"/>
          <w:lang w:val="mn-MN"/>
        </w:rPr>
        <w:t>: Миний дэмжиж санал дарсан боловч эсрэг саналд гарсан тул дэмжсэнээр протоколд оруулж өгнө үү.</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Гишүүдийн саналыг анхаараарай, Тамгын газар.</w:t>
      </w:r>
    </w:p>
    <w:p>
      <w:pPr>
        <w:pStyle w:val="style0"/>
        <w:jc w:val="both"/>
      </w:pPr>
      <w:r>
        <w:rPr/>
      </w:r>
    </w:p>
    <w:p>
      <w:pPr>
        <w:pStyle w:val="style0"/>
        <w:jc w:val="both"/>
      </w:pPr>
      <w:r>
        <w:rPr>
          <w:rFonts w:ascii="Arial" w:hAnsi="Arial"/>
          <w:lang w:val="mn-MN"/>
        </w:rPr>
        <w:tab/>
        <w:t xml:space="preserve">Төслийг хэлэлцэх нь зүйтэй гэж гишүүдийн олонх үзсэн тул төслийг анхны хэлэлцүүлэгт бэлтгүүлэхээр Төсвийн байнгын хороонд шилжүүлж байна. </w:t>
      </w:r>
    </w:p>
    <w:p>
      <w:pPr>
        <w:pStyle w:val="style0"/>
        <w:jc w:val="both"/>
      </w:pPr>
      <w:r>
        <w:rPr/>
      </w:r>
    </w:p>
    <w:p>
      <w:pPr>
        <w:pStyle w:val="style0"/>
        <w:jc w:val="both"/>
      </w:pPr>
      <w:r>
        <w:rPr>
          <w:rFonts w:ascii="Arial" w:hAnsi="Arial"/>
          <w:lang w:val="mn-MN"/>
        </w:rPr>
        <w:tab/>
        <w:t xml:space="preserve">Дараагийн асуудалд орно. </w:t>
      </w:r>
    </w:p>
    <w:p>
      <w:pPr>
        <w:pStyle w:val="style0"/>
        <w:jc w:val="both"/>
      </w:pPr>
      <w:r>
        <w:rPr/>
      </w:r>
    </w:p>
    <w:p>
      <w:pPr>
        <w:pStyle w:val="style0"/>
        <w:jc w:val="both"/>
      </w:pPr>
      <w:r>
        <w:rPr>
          <w:rFonts w:ascii="Arial" w:hAnsi="Arial"/>
          <w:lang w:val="mn-MN"/>
        </w:rPr>
        <w:tab/>
      </w:r>
      <w:r>
        <w:rPr>
          <w:rFonts w:ascii="Arial" w:hAnsi="Arial"/>
          <w:b/>
          <w:bCs/>
          <w:i/>
          <w:iCs/>
          <w:lang w:val="mn-MN"/>
        </w:rPr>
        <w:t>Гурав.Монгол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хууль, тогтоолын төслүүд /</w:t>
      </w:r>
      <w:r>
        <w:rPr>
          <w:rFonts w:ascii="Arial" w:hAnsi="Arial"/>
          <w:b w:val="false"/>
          <w:bCs w:val="false"/>
          <w:i/>
          <w:iCs/>
          <w:lang w:val="mn-MN"/>
        </w:rPr>
        <w:t>Засгийн газар өргөн мэдүүлсэн,</w:t>
      </w:r>
      <w:r>
        <w:rPr>
          <w:rFonts w:ascii="Arial" w:hAnsi="Arial"/>
          <w:b/>
          <w:bCs/>
          <w:i/>
          <w:iCs/>
          <w:lang w:val="mn-MN"/>
        </w:rPr>
        <w:t xml:space="preserve"> хэлэлцэх эсэх/</w:t>
      </w:r>
    </w:p>
    <w:p>
      <w:pPr>
        <w:pStyle w:val="style0"/>
        <w:jc w:val="both"/>
      </w:pPr>
      <w:r>
        <w:rPr>
          <w:rFonts w:ascii="Arial" w:hAnsi="Arial"/>
          <w:lang w:val="mn-MN"/>
        </w:rPr>
        <w:tab/>
      </w:r>
    </w:p>
    <w:p>
      <w:pPr>
        <w:pStyle w:val="style0"/>
        <w:jc w:val="both"/>
      </w:pPr>
      <w:r>
        <w:rPr>
          <w:rFonts w:ascii="Arial" w:hAnsi="Arial"/>
          <w:lang w:val="mn-MN"/>
        </w:rPr>
        <w:tab/>
        <w:t>Хууль санаачлагчийн илтгэлийг Сангийн сайд Хүрэлбаатар танилцуулна.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:Улсын Их Хурлын дэд дарга, Улсын Их Хурлын эрхэм гишүүд ээ, </w:t>
      </w:r>
    </w:p>
    <w:p>
      <w:pPr>
        <w:pStyle w:val="style0"/>
        <w:jc w:val="both"/>
      </w:pPr>
      <w:r>
        <w:rPr/>
      </w:r>
    </w:p>
    <w:p>
      <w:pPr>
        <w:pStyle w:val="style0"/>
        <w:jc w:val="both"/>
      </w:pPr>
      <w:r>
        <w:rPr>
          <w:rFonts w:ascii="Arial" w:hAnsi="Arial"/>
          <w:lang w:val="mn-MN"/>
        </w:rPr>
        <w:tab/>
      </w:r>
      <w:r>
        <w:rPr>
          <w:rFonts w:ascii="Arial" w:hAnsi="Arial"/>
        </w:rPr>
        <w:t>Дэлхий нийтийг хамарсан аюулт өвчин, цар тахлаас үүдэлтэй урьдчилан тооцоолоогүй нийгэм, эдийн засгийн нөхцөл байдалтай уялдуулж боловсруулсан улсын төсөв, нийгмийн даатгалын сангийн төсөв, эрүүл мэндийн даатгалын сангийн төсвийн 2020 оны төсвийн тодотголын төслийг дагалдуулж  дараах хуулийн төслүүдийг хэлэлцүүлэхээр өргөн мэдүүл</w:t>
      </w:r>
      <w:r>
        <w:rPr>
          <w:rFonts w:ascii="Arial" w:hAnsi="Arial"/>
          <w:lang w:val="mn-MN"/>
        </w:rPr>
        <w:t>лээ.</w:t>
      </w:r>
      <w:r>
        <w:rPr>
          <w:rFonts w:ascii="Arial" w:hAnsi="Arial"/>
        </w:rPr>
        <w:t xml:space="preserve"> </w:t>
      </w:r>
    </w:p>
    <w:p>
      <w:pPr>
        <w:pStyle w:val="style0"/>
        <w:jc w:val="both"/>
      </w:pPr>
      <w:r>
        <w:rPr>
          <w:rFonts w:ascii="Arial" w:hAnsi="Arial"/>
        </w:rPr>
        <w:tab/>
        <w:t xml:space="preserve">Цар тахлын үед иргэдийн эрүүл мэнд, орлогыг хамгаалах, аж ахуйн нэгжүүдийг дэмжих  татвар, нийгмийн даатгалын шимтгэл чөлөөлөлтийн багц арга хэмжээ энэ оны 10 дугаар сарын 1-ээр дуусгавар болж байгаа боловч цаашид цар тахлын улмаас бий болох хүндрэлтэй нөхцөл байдал үргэлжилж болзошгүй байгааг харгалзан хөнгөлөлт чөлөөлөлтийг он дуустал хугацаанд үргэлжлүүлэх зорилгоор  Аж ахуйн нэгжийн орлогын албан татвараас хөнгөлөх, чөлөөлөх тухай хуульд өөрчлөлт оруулах тухай,  Гаалийн албан татвараас чөлөөлөх тухай хуульд өөрчлөлт оруулах тухай, Нэмэгдсэн өртгийн албан татвараас чөлөөлөх тухай хуульд өөрчлөлт оруулах тухай, Гаалийн албан татварыг хөнгөлөх тухай хуулийг дагаж мөрдөх журмын тухай, Гаалийн албан татвараас хөнгөлөх тухай, Нэмэгдсэн өртгийн албан татвараас чөлөөлөх тухай, Нийгмийн даатгалын шимтгэлээс чөлөөлөх, ажилгүйдлийн даатгалын сангаас дэмжлэг үзүүлэх тухай хуульд нэмэлт, өөрчлөлт оруулах тухай хуулийн төслүүдийг боловсрууллаа. </w:t>
      </w:r>
    </w:p>
    <w:p>
      <w:pPr>
        <w:pStyle w:val="style0"/>
        <w:jc w:val="both"/>
      </w:pPr>
      <w:r>
        <w:rPr/>
      </w:r>
    </w:p>
    <w:p>
      <w:pPr>
        <w:pStyle w:val="style0"/>
        <w:jc w:val="both"/>
      </w:pPr>
      <w:r>
        <w:rPr>
          <w:rFonts w:ascii="Arial" w:hAnsi="Arial"/>
        </w:rPr>
        <w:tab/>
        <w:t xml:space="preserve">Эрүүл мэндийн салбарын санхүүжилт, тогтолцоонд  шинэчлэл нэвтрүүлэх  зорилгоор Эрүүл мэндийн даатгалын тухай хуульд нэмэлт, өөрчлөлт оруулах тухай, Эрүүл мэндийн тухай хуульд нэмэлт, өөрчлөлт оруулах тухай, Эмнэлгийн тусламж, үйлчилгээний тухай хуульд өөрчлөлт оруулах тухай, Биеийн тамир, спортын тухай хуулийн зарим хэсгийг хүчингүй болсонд тооцох тухай, Эм, эмнэлгийн хэрэгслийн тухай хуульд өөрчлөлт оруулах тухай хуулийн төслүүд болон “Тогтоолын хавсралтад нэмэлт оруулах тухай” Улсын Их Хурлын тогтоолын төслийг дагалдуулан өргөн мэдүүлээд байна. Эрүүл мэндийн салбарт шинэчлэл хэрэгжсэнээр иргэд шаардлагатай эрүүл мэндийн тусламж, үйлчилгээг цаг алдалгүй, чанартай, шуурхай авдаг; эрүүл мэндийн байгууллагууд өмчийн хэлбэр, өвчин, эмгэгийн төрлөөс үл хамааран шударгаар санхүүжих тогтолцоонд шилжинэ. </w:t>
      </w:r>
    </w:p>
    <w:p>
      <w:pPr>
        <w:pStyle w:val="style0"/>
        <w:jc w:val="both"/>
      </w:pPr>
      <w:r>
        <w:rPr/>
      </w:r>
    </w:p>
    <w:p>
      <w:pPr>
        <w:pStyle w:val="style0"/>
        <w:jc w:val="both"/>
      </w:pPr>
      <w:r>
        <w:rPr>
          <w:rFonts w:ascii="Arial" w:hAnsi="Arial"/>
        </w:rPr>
        <w:tab/>
        <w:t xml:space="preserve">Коронавируст халдварын цар тахлаас урьдчилан сэргийлэх, тэмцэх, нийгэм, эдийн засагт үзүүлэх сөрөг нөлөөллийг бууруулах тухай хуулийн 7.1.2-т цар тахлын үед иргэдийн орлогыг хамгаалах, ажлын байрыг хадгалах, эдийн засгийг идэвхжүүлэх арга хэмжээг авч хэрэгжүүлэхээр заасныг үндэслэн 2020 оны 9 дүгээр сарын 01-ний өдрөөс  дагаж мөрдөхөөр батлагдсан Ерөнхий боловсролын сургуулийн хоол үйлдвэрлэл, үйлчилгээний хуулийн зарим заалтын дагаж мөрдөх хугацааг нэг жилээр хойшлуулж сургууль орчимд худалдаа эрхлэгчид болон сургуулийн үдийн цай хөтөлбөрийг түрээсийн гэрээгээр бэлтгэдэг аж ахуйн нэгжүүдэд боломж олгох хуулийн төсөл боловсрууллаа. </w:t>
      </w:r>
    </w:p>
    <w:p>
      <w:pPr>
        <w:pStyle w:val="style0"/>
        <w:jc w:val="both"/>
      </w:pPr>
      <w:r>
        <w:rPr/>
      </w:r>
    </w:p>
    <w:p>
      <w:pPr>
        <w:pStyle w:val="style0"/>
        <w:jc w:val="both"/>
      </w:pPr>
      <w:r>
        <w:rPr>
          <w:rFonts w:ascii="Arial" w:hAnsi="Arial"/>
        </w:rPr>
        <w:tab/>
        <w:t xml:space="preserve">Хуульд заасан тусгай зөвшөөрлийг хялбаршуулах, түргэн шуурхай болгох үүднээс тусгай зөвшөөрлийн хүсэлтийг цахимаар хүлээн авч шийдвэрлэх асуудлыг Засгийн газар журмаар зохицуулдаг байх зохицуулалтыг “Аж ахуйн үйл ажиллагааны тусгай зөвшөөрлийн тухай хуульд нэмэлт оруулах тухай хуулийн төсөлд тусгалаа. </w:t>
      </w:r>
    </w:p>
    <w:p>
      <w:pPr>
        <w:pStyle w:val="style0"/>
        <w:jc w:val="both"/>
      </w:pPr>
      <w:r>
        <w:rPr/>
      </w:r>
    </w:p>
    <w:p>
      <w:pPr>
        <w:pStyle w:val="style0"/>
        <w:jc w:val="both"/>
      </w:pPr>
      <w:r>
        <w:rPr>
          <w:rFonts w:ascii="Arial" w:hAnsi="Arial"/>
        </w:rPr>
        <w:tab/>
        <w:t>Коронавируст халдварын  цар тахлын улмаас олон улсын санхүүгийн зах зээлд үүсээд байгаа тодорхойгүй байдал, Монгол Улсын төлбөрийн тэнцэл, гадаад валютын нөөцөд ирж байгаа дарамтыг нэмэгдүүлэхгүй байх зорилгоор тодорхой чадавх бүрдэж, нөхцөл байдал сайжрах хүртэл хугацаанд Ирээдүйн өв сангийн хөрөнгийг төрийн сангийн нэгдсэн дансны удирдлагаар дамжуулж  эрсдэлгүй удирдах зохицуулалтыг Ирээдүй</w:t>
      </w:r>
      <w:r>
        <w:rPr>
          <w:rFonts w:ascii="Arial" w:hAnsi="Arial"/>
          <w:lang w:val="mn-MN"/>
        </w:rPr>
        <w:t>н</w:t>
      </w:r>
      <w:r>
        <w:rPr>
          <w:rFonts w:ascii="Arial" w:hAnsi="Arial"/>
        </w:rPr>
        <w:t xml:space="preserve"> өв сангийн тухай хуулийг дагаж мөрдөх журмын тухай хуульд өөрчлөлт оруулах тухай хуулийн төсөлд тусгалаа. </w:t>
      </w:r>
    </w:p>
    <w:p>
      <w:pPr>
        <w:pStyle w:val="style0"/>
        <w:jc w:val="both"/>
      </w:pPr>
      <w:r>
        <w:rPr/>
      </w:r>
    </w:p>
    <w:p>
      <w:pPr>
        <w:pStyle w:val="style0"/>
        <w:jc w:val="both"/>
      </w:pPr>
      <w:r>
        <w:rPr>
          <w:rFonts w:ascii="Arial" w:hAnsi="Arial"/>
        </w:rPr>
        <w:tab/>
        <w:t xml:space="preserve">Монгол Улсын Хөгжлийн банкнаас зээлийн төлбөрийн асуудлаар шүүхэд гаргасан нэхэмжлэлийн улсын тэмдэгтийн хураамж банкны жилийн зардлын өсөлтөд </w:t>
      </w:r>
      <w:r>
        <w:rPr>
          <w:rFonts w:ascii="Arial" w:hAnsi="Arial"/>
          <w:lang w:val="mn-MN"/>
        </w:rPr>
        <w:t xml:space="preserve">сөргөөр </w:t>
      </w:r>
      <w:r>
        <w:rPr>
          <w:rFonts w:ascii="Arial" w:hAnsi="Arial"/>
        </w:rPr>
        <w:t xml:space="preserve">нөлөөлж байгааг харгалзан төсвийн хөрөнгийг үр ашигтай зарцуулах зорилгоор Улсын тэмдэгтийн хураамжийн тухай хуульд нэмэлт оруулах тухай хуулийн төслийг </w:t>
      </w:r>
      <w:r>
        <w:rPr>
          <w:rFonts w:ascii="Arial" w:hAnsi="Arial"/>
          <w:lang w:val="mn-MN"/>
        </w:rPr>
        <w:t>мөн</w:t>
      </w:r>
      <w:r>
        <w:rPr>
          <w:rFonts w:ascii="Arial" w:hAnsi="Arial"/>
        </w:rPr>
        <w:t xml:space="preserve"> боловсруулав.  </w:t>
      </w:r>
    </w:p>
    <w:p>
      <w:pPr>
        <w:pStyle w:val="style0"/>
        <w:jc w:val="both"/>
      </w:pPr>
      <w:r>
        <w:rPr/>
      </w:r>
    </w:p>
    <w:p>
      <w:pPr>
        <w:pStyle w:val="style0"/>
        <w:jc w:val="both"/>
      </w:pPr>
      <w:r>
        <w:rPr>
          <w:rFonts w:ascii="Arial" w:hAnsi="Arial"/>
        </w:rPr>
        <w:tab/>
        <w:t xml:space="preserve">Улсын Их Хурлын 2020 оны сонгуулийн үр дүнгээр байгуулагдсан Засгийн газрын харьяа байгууллага хоорондын чиг үүргийн шилжилттэй  холбогдуулан Хөгжлийн бодлого, төлөвлөлт, түүний удирдлагын тухай хуульд нэмэлт, өөрчлөлт оруулах тухай, Монгол Улсын Засгийн газрын тухай хуульд өөрчлөлт оруулах тухай, Төсвийн тухай хуульд нэмэлт, өөрчлөлт оруулах тухай  хуулийн төслийг боловсрууллаа.  </w:t>
      </w:r>
    </w:p>
    <w:p>
      <w:pPr>
        <w:pStyle w:val="style0"/>
        <w:jc w:val="both"/>
      </w:pPr>
      <w:r>
        <w:rPr/>
      </w:r>
    </w:p>
    <w:p>
      <w:pPr>
        <w:pStyle w:val="style0"/>
        <w:jc w:val="both"/>
      </w:pPr>
      <w:r>
        <w:rPr>
          <w:rFonts w:ascii="Arial" w:hAnsi="Arial"/>
        </w:rPr>
        <w:tab/>
      </w:r>
      <w:r>
        <w:rPr>
          <w:rFonts w:ascii="Arial" w:hAnsi="Arial"/>
          <w:lang w:val="mn-MN"/>
        </w:rPr>
        <w:t xml:space="preserve">Улсын Их Хурлын дарга, </w:t>
      </w:r>
      <w:r>
        <w:rPr>
          <w:rFonts w:ascii="Arial" w:hAnsi="Arial"/>
        </w:rPr>
        <w:t xml:space="preserve"> эрхэм гишүүд ээ, </w:t>
      </w:r>
    </w:p>
    <w:p>
      <w:pPr>
        <w:pStyle w:val="style0"/>
        <w:jc w:val="both"/>
      </w:pPr>
      <w:r>
        <w:rPr/>
      </w:r>
    </w:p>
    <w:p>
      <w:pPr>
        <w:pStyle w:val="style0"/>
        <w:jc w:val="both"/>
      </w:pPr>
      <w:r>
        <w:rPr>
          <w:rFonts w:ascii="Arial" w:hAnsi="Arial"/>
        </w:rPr>
        <w:tab/>
        <w:t xml:space="preserve">Улсын төсөв, нийгмийн даатгалын сангийн төсөв, эрүүл мэндийн даатгалын сангийн төсвийн 2020 оны төсвийн тодотголын төслийг дагалдуулж өргөн мэдүүлсэн хууль тогтоомжийн төслүүдийг хэлэлцэн шийдвэрлэж өгнө үү. </w:t>
      </w:r>
    </w:p>
    <w:p>
      <w:pPr>
        <w:pStyle w:val="style0"/>
        <w:jc w:val="both"/>
      </w:pPr>
      <w:r>
        <w:rPr/>
      </w:r>
    </w:p>
    <w:p>
      <w:pPr>
        <w:pStyle w:val="style0"/>
        <w:jc w:val="both"/>
      </w:pPr>
      <w:r>
        <w:rPr>
          <w:rFonts w:ascii="Arial" w:hAnsi="Arial"/>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Баярлалаа.Ганибал гишүүн горимын санал. Дэгийн хуульд заасныхаа дагуу өмнөх өдрийн 17 цагт багтаагаад, горимын санал гаргах талаар бичгээ Улсын Их Хурлын даргад хүргүүлсэн байна.</w:t>
      </w:r>
    </w:p>
    <w:p>
      <w:pPr>
        <w:pStyle w:val="style0"/>
        <w:jc w:val="both"/>
      </w:pPr>
      <w:r>
        <w:rPr/>
      </w:r>
    </w:p>
    <w:p>
      <w:pPr>
        <w:pStyle w:val="style0"/>
        <w:jc w:val="both"/>
      </w:pPr>
      <w:r>
        <w:rPr>
          <w:rFonts w:ascii="Arial" w:hAnsi="Arial"/>
          <w:lang w:val="mn-MN"/>
        </w:rPr>
        <w:tab/>
      </w:r>
      <w:r>
        <w:rPr>
          <w:rFonts w:ascii="Arial" w:hAnsi="Arial"/>
          <w:b/>
          <w:bCs/>
          <w:lang w:val="mn-MN"/>
        </w:rPr>
        <w:t>Н.Ганибал</w:t>
      </w:r>
      <w:r>
        <w:rPr>
          <w:rFonts w:ascii="Arial" w:hAnsi="Arial"/>
          <w:lang w:val="mn-MN"/>
        </w:rPr>
        <w:t>: Улсын Их Хурлын чуулганы хуралдааны дэгийн тухай хуулийн 70 дугаар зүйлийн 1-д, төсвийн тодотголын асуудлыг Төсвийн болон бусад Байнгын хороод, Төсвийн зарлагын хяналтын дэд хороо, эрхлэх асуудлынхаа хүрээнд нам, эвслийн бүлэг төсвийн төслийг хэлэлцэнэ гээд маш тодорхой заасан байгаа. Өнөөдөр хэлэлцэх төсвийн тодотголын асуудал нь хоёрдугаар хэлэлцүүлэг гүйцэд яваагүй. Яагаад гэхээр Төсвийн зарлагын хяналтын дэд хороо хуралдаагүй байна. Шалтгааныг нь та бүхэн мэдэж байгаа. Улсын Их Хурлын гишүүн, Төсвийн зарлагын хяналтын дэд хорооны дарга, Улсын Их Хурлын гишүүн Пүрэвдоржийн Улсын Их Хурлын үйл ажиллагаанд оролцохыг 7 хоногоор хорьсонтой холбоотой. Тэгэхээр өнөөдөр энэ удаад төсвийн тодотголын асуудлыг хэлэлцэх боломжгүй гэсэн ийм горимын саналыг гаргасан байгаа.</w:t>
      </w:r>
    </w:p>
    <w:p>
      <w:pPr>
        <w:pStyle w:val="style0"/>
        <w:jc w:val="both"/>
      </w:pPr>
      <w:r>
        <w:rPr/>
      </w:r>
    </w:p>
    <w:p>
      <w:pPr>
        <w:pStyle w:val="style0"/>
        <w:jc w:val="both"/>
      </w:pPr>
      <w:r>
        <w:rPr>
          <w:rFonts w:ascii="Arial" w:hAnsi="Arial"/>
          <w:lang w:val="mn-MN"/>
        </w:rPr>
        <w:tab/>
      </w:r>
      <w:r>
        <w:rPr>
          <w:rFonts w:ascii="Arial" w:hAnsi="Arial"/>
          <w:b/>
          <w:bCs/>
          <w:lang w:val="mn-MN"/>
        </w:rPr>
        <w:t>Т.Аюурсайхан</w:t>
      </w:r>
      <w:r>
        <w:rPr>
          <w:rFonts w:ascii="Arial" w:hAnsi="Arial"/>
          <w:lang w:val="mn-MN"/>
        </w:rPr>
        <w:t xml:space="preserve">: Таны хэлж байгаа эхний тайлбар санал нэг байна. Тийм дэгээ батлаад үйлчилж байгаа. Одоо хэлэлцэж байгаа улсын төсвийн 2019 оны гүйцэтгэлийг хэлэлцээгүй байгаа. Монгол Улсын 2020 оны төсвийн тухай хуульд өөрчлөлт оруулах тухай хуулийг хэлэлцээгүй байгаа. Энэ </w:t>
      </w:r>
      <w:r>
        <w:rPr>
          <w:rFonts w:ascii="Arial" w:hAnsi="Arial"/>
          <w:b w:val="false"/>
          <w:bCs w:val="false"/>
          <w:i w:val="false"/>
          <w:iCs w:val="false"/>
          <w:lang w:val="mn-MN"/>
        </w:rPr>
        <w:t xml:space="preserve">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бусад хууль, тогтоолын төслүүдийг хэлэлцэх эсэх асуудал явж байгаа юм. Тийм учраас энэ бол дэгээрээ шууд хэлэлцээд, хэлэлцэх эсэхийг нь шийдэх  ийм боломжтой байгаа гэдэг хариу өгье.</w:t>
      </w:r>
    </w:p>
    <w:p>
      <w:pPr>
        <w:pStyle w:val="style0"/>
        <w:jc w:val="both"/>
      </w:pPr>
      <w:r>
        <w:rPr/>
      </w:r>
    </w:p>
    <w:p>
      <w:pPr>
        <w:pStyle w:val="style0"/>
        <w:jc w:val="both"/>
      </w:pPr>
      <w:r>
        <w:rPr>
          <w:rFonts w:ascii="Arial" w:hAnsi="Arial"/>
          <w:b w:val="false"/>
          <w:bCs w:val="false"/>
          <w:i w:val="false"/>
          <w:iCs w:val="false"/>
          <w:lang w:val="mn-MN"/>
        </w:rPr>
        <w:tab/>
        <w:t>Бусад асуудал дээр ийм учраас энэ 7  хоногийн хуралдаанд тавигдсан байсан 2019 оны төсвийн гүйцэтгэл болон 2020 оны төсвийн тухай хуульд өөрчлөлт оруулах тухай хуулийн төсөл хэлэлцэх асуудлаас хойшилсон байгаа гэдэг тайлбар хэлье.</w:t>
      </w:r>
    </w:p>
    <w:p>
      <w:pPr>
        <w:pStyle w:val="style0"/>
        <w:jc w:val="both"/>
      </w:pPr>
      <w:r>
        <w:rPr/>
      </w:r>
    </w:p>
    <w:p>
      <w:pPr>
        <w:pStyle w:val="style0"/>
        <w:jc w:val="both"/>
      </w:pPr>
      <w:r>
        <w:rPr>
          <w:rFonts w:ascii="Arial" w:hAnsi="Arial"/>
          <w:b w:val="false"/>
          <w:bCs w:val="false"/>
          <w:i w:val="false"/>
          <w:iCs w:val="false"/>
          <w:lang w:val="mn-MN"/>
        </w:rPr>
        <w:tab/>
        <w:t>Ганибал гишүүн горимын саналаа тодруулах1 минут.</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Н.Ганибал</w:t>
      </w:r>
      <w:r>
        <w:rPr>
          <w:rFonts w:ascii="Arial" w:hAnsi="Arial"/>
          <w:b w:val="false"/>
          <w:bCs w:val="false"/>
          <w:i w:val="false"/>
          <w:iCs w:val="false"/>
          <w:lang w:val="mn-MN"/>
        </w:rPr>
        <w:t xml:space="preserve">: Төсвийн тодотголын асуудал маань хоёрдугаар хэлэлцүүлэг дээр Төсвийн зарлагын хяналтын дэд хорооны дүгнэлт зайлшгүй орж ирэх ёстой тийм ээ. Түүнийг л бид нар хийгдээгүй байна гэдэг дээр асуудлыг яриад байгаа.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Тийм учраас тэр асуудлыг чинь хойшлуулчихсан. Энэ 7 хоногийн хуралдаанаас хойшлуулсан. Хамт өргөн мэдүүлсэн бусад хууль, тогтоолын төслүүдийг хэлэлцэх эсэх асуудал явж байгаа. Энэ бусад хууль, тогтоолын төслийг хэлэлцэх эсэх дээр таны хэлсэн саяны шаардлага тавигдахгүй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Н.Ганибал: </w:t>
      </w:r>
      <w:r>
        <w:rPr>
          <w:rFonts w:ascii="Arial" w:hAnsi="Arial"/>
          <w:b w:val="false"/>
          <w:bCs w:val="false"/>
          <w:i w:val="false"/>
          <w:iCs w:val="false"/>
          <w:lang w:val="mn-MN"/>
        </w:rPr>
        <w:t xml:space="preserve">Хэлэлцэх асуудлын нэр томьёон дээрээ байна шүү дээ. Төсвийн тодотгол, бусад дагалдах хуулиуд гээд. Тэгэхээр энэ тодотгол гэдэг үг чинь өөрөө орж ирж байгаа учраас хоёр дахь хэлэлцүүлэг чинь дотроо гурав дахь хэлэлцүүлэг болоод явчих.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Энэ таслал чинь Ганибал гишүүн ээ, хэд хэдэн хуулийн төслүүд байгаа юм. Эдгээр хуулийн төслүүдтэй хамт өргөн мэдүүлсэн бусад хууль, тогтоолын төслүүдийг хэлэлцэх эсэх гэж байгаа юм. Тэгэхээр тэр хуулиудыг хэлэлцэж байгаа биш тэдгээр хуулиудтай хамт өргөн мэдүүлсэн хууль, бусад тогтоолын төслүүд гээд маш ойлгомжтой хэлэлцэх асуудал дээр байгаа.</w:t>
      </w:r>
    </w:p>
    <w:p>
      <w:pPr>
        <w:pStyle w:val="style0"/>
        <w:jc w:val="both"/>
      </w:pPr>
      <w:r>
        <w:rPr/>
      </w:r>
    </w:p>
    <w:p>
      <w:pPr>
        <w:pStyle w:val="style0"/>
        <w:jc w:val="both"/>
      </w:pPr>
      <w:r>
        <w:rPr>
          <w:rFonts w:ascii="Arial" w:hAnsi="Arial"/>
          <w:b w:val="false"/>
          <w:bCs w:val="false"/>
          <w:i w:val="false"/>
          <w:iCs w:val="false"/>
          <w:lang w:val="mn-MN"/>
        </w:rPr>
        <w:tab/>
        <w:t>Ажлын хэсгийг байраа эзэлж байх хооронд Төслийн талаарх Төсвийн байнгын хорооны санал, дүгнэлтийг Улсын Их Хурлын гишүүн Батжаргал танилцуулна. Индэрт урьж байна. Ажлын хэсэг байраа эзлээрэй.</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Ж.Батжаргал</w:t>
      </w:r>
      <w:r>
        <w:rPr>
          <w:rFonts w:ascii="Arial" w:hAnsi="Arial"/>
          <w:b w:val="false"/>
          <w:bCs w:val="false"/>
          <w:i w:val="false"/>
          <w:iCs w:val="false"/>
          <w:lang w:val="mn-MN"/>
        </w:rPr>
        <w:t>: Улсын Их Хурлын дарга, эрхэм гишүүд ээ,</w:t>
      </w:r>
    </w:p>
    <w:p>
      <w:pPr>
        <w:pStyle w:val="style0"/>
        <w:jc w:val="both"/>
      </w:pPr>
      <w:r>
        <w:rPr/>
      </w:r>
    </w:p>
    <w:p>
      <w:pPr>
        <w:pStyle w:val="style0"/>
        <w:jc w:val="both"/>
      </w:pPr>
      <w:r>
        <w:rPr>
          <w:rFonts w:ascii="Arial" w:hAnsi="Arial"/>
          <w:b w:val="false"/>
          <w:bCs w:val="false"/>
          <w:i w:val="false"/>
          <w:iCs w:val="false"/>
          <w:lang w:val="mn-MN"/>
        </w:rPr>
        <w:tab/>
        <w:t>Монгол Улсын Засгийн газраас 2020 оны 08 дугаар сарын 14-ний өдөр Улсын Их Хуралд өргөн мэдүүлсэн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хамт өргөн мэдүүлсэн 19 хууль, 1 тогтоолын төслийн үзэл баримтлалын хэлэлцэх эсэх асуудлыг Төсвийн байнгын хороо 2020 оны 08 дугаар сарын 18-ны өдрийн хуралдаанаараа хэлэлцлээ.</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Дэлхий нийтийг хамарсан коронавируст халдвар (COVID-19)-ын цар тахлын үед Засгийн газраас авч хэрэгжүүлж байгаа эдийн засгийг идэвхжүүлэх, иргэдийн эрүүл мэнд, орлогыг хамгаалах, аж ахуйн нэгжүүдийг дэмжих арга хэмжээнүүдийг  үргэлжлүүлэн хэрэгжүүлэх, иргэд, бизнес эрхлэгчдэд үзүүлэх төрийн үйлчилгээ, бүх төрлийн тусгай зөвшөөрлийг цахим болгох замаар төрийн үйлчилгээг хүнд сурталгүй, шуурхай болгох, мөн эрүүл мэндийн салбарын санхүүжилтийн тогтолцоо, хяналтыг сайжруулах, эмнэлгийн үйлчилгээг олон улсын жишигт ойртуулах, иргэд эрүүл мэндийн даатгалаараа эмнэлгийн бүх төрлийн тусламж, үйлчилгээг хүндрэл чирэгдэлгүй авах, бүх шатлалын эмнэлгийн эмчийн бичсэн жороор эмийн хөнгөлөлт авах, эрүүл мэндийн байгууллагын эмч, ажиллагчдын ажлын гүйцэтгэл, бүтээмжийг нэмэгдүүлж, нийгмийн баталгааг сайжруулах, эм, эмнэлгийн хэрэгслийн хяналт, зохицуулалтыг хийдэг чиг үүрэг бүхий төрийн захиргааны байгууллагатай байх зэрэг асуудлыг тусгаж хуулийн төслүүдийг боловсруулжээ. </w:t>
      </w:r>
    </w:p>
    <w:p>
      <w:pPr>
        <w:pStyle w:val="style0"/>
        <w:jc w:val="both"/>
      </w:pPr>
      <w:r>
        <w:rPr/>
      </w:r>
    </w:p>
    <w:p>
      <w:pPr>
        <w:pStyle w:val="style0"/>
        <w:jc w:val="both"/>
      </w:pPr>
      <w:r>
        <w:rPr>
          <w:rFonts w:ascii="Arial" w:hAnsi="Arial"/>
          <w:b w:val="false"/>
          <w:bCs w:val="false"/>
          <w:i w:val="false"/>
          <w:iCs w:val="false"/>
          <w:lang w:val="mn-MN"/>
        </w:rPr>
        <w:tab/>
        <w:t xml:space="preserve">Хууль, тогтоолын төслүүдийг Байнгын хорооны хуралдаанаар хэлэлцэх үед Улсын Их Хурлын гишүүн С.Ганбаатар Төсвийн байнгын хороо гаргасан шийдвэрийнхээ хэрэгжилтэд хяналт тавих үүрэг бүхий ажлын хэсгийг байгуулан ажиллаж байх нь  зүйтэй гэсэн саналыг гаргасан болно. </w:t>
      </w:r>
    </w:p>
    <w:p>
      <w:pPr>
        <w:pStyle w:val="style0"/>
        <w:jc w:val="both"/>
      </w:pPr>
      <w:r>
        <w:rPr/>
      </w:r>
    </w:p>
    <w:p>
      <w:pPr>
        <w:pStyle w:val="style0"/>
        <w:jc w:val="both"/>
      </w:pPr>
      <w:r>
        <w:rPr>
          <w:rFonts w:ascii="Arial" w:hAnsi="Arial"/>
          <w:b w:val="false"/>
          <w:bCs w:val="false"/>
          <w:i w:val="false"/>
          <w:iCs w:val="false"/>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хамт өргөн мэдүүлсэн 19 хууль, 1 тогтоолын төслүүдийн үзэл баримтлалыг Байнгын хорооны хуралдаанд оролцсон гишүүдийн олонх дэмжиж, нэгдсэн хуралдаанаар хэлэлцүүлэх нь зүйтэй гэж үзлээ.</w:t>
      </w:r>
    </w:p>
    <w:p>
      <w:pPr>
        <w:pStyle w:val="style0"/>
        <w:jc w:val="both"/>
      </w:pPr>
      <w:r>
        <w:rPr/>
      </w:r>
    </w:p>
    <w:p>
      <w:pPr>
        <w:pStyle w:val="style0"/>
        <w:jc w:val="both"/>
      </w:pPr>
      <w:r>
        <w:rPr>
          <w:rFonts w:ascii="Arial" w:hAnsi="Arial"/>
          <w:b w:val="false"/>
          <w:bCs w:val="false"/>
          <w:i w:val="false"/>
          <w:iCs w:val="false"/>
          <w:lang w:val="mn-MN"/>
        </w:rPr>
        <w:tab/>
        <w:t xml:space="preserve">Улсын Их Хурлын эрхэм гишүүд ээ, </w:t>
      </w:r>
    </w:p>
    <w:p>
      <w:pPr>
        <w:pStyle w:val="style0"/>
        <w:jc w:val="both"/>
      </w:pPr>
      <w:r>
        <w:rPr/>
      </w:r>
    </w:p>
    <w:p>
      <w:pPr>
        <w:pStyle w:val="style0"/>
        <w:jc w:val="both"/>
      </w:pPr>
      <w:r>
        <w:rPr>
          <w:rFonts w:ascii="Arial" w:hAnsi="Arial"/>
          <w:b w:val="false"/>
          <w:bCs w:val="false"/>
          <w:i w:val="false"/>
          <w:iCs w:val="false"/>
          <w:lang w:val="mn-MN"/>
        </w:rPr>
        <w:tab/>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хамт өргөн мэдүүлсэн Аж ахуйн нэгжийн орлогын албан татвараас хөнгөлөх, чөлөөлөх тухай хуульд өөрчлөлт оруулах тухай, Гаалийн албан татвараас чөлөөлөх тухай хуульд өөрчлөлт оруулах тухай, Нэмэгдсэн өртгийн албан татвараас чөлөөлөх тухай хуульд өөрчлөлт оруулах тухай, Гаалийн албан татварыг хөнгөлөх тухай хуулийг дагаж мөрдөх журмын тухай, Гаалийн албан татвараас хөнгөлөх тухай, Нэмэгдсэн өртгийн албан татвараас чөлөөлөх тухай, Ерөнхий боловсролын сургуулийн хоол үйлдвэрлэл, үйлчилгээний тухай хуульд нэмэлт оруулах тухай хууль, Аж ахуйн үйл ажиллагааны тусгай зөвшөөрлийн тухай хуульд нэмэлт оруулах тухай, Ирээдүйн өв сангийн тухай хуулийг дагаж мөрдөх журмын тухай хуульд өөрчлөлт оруулах тухай, Улсын тэмдэгтийн хураамжийн тухай хуульд нэмэлт оруулах тухай, Хөгжлийн бодлого, төлөвлөлт, түүний удирдлагын тухай хуульд нэмэлт, өөрчлөлт оруулах тухай, Төсвийн тухай хуульд нэмэлт, өөрчлөлт оруулах тухай, Монгол Улсын Засгийн газрын тухай хуульд  өөрчлөлт оруулах тухай, Нийгмийн даатгалын шимтгэлээс чөлөөлөх, ажилгүйдлийн даатгалын сангаас дэмжлэг үзүүлэх тухай хуульд нэмэлт, өөрчлөлт оруулах тухай, Эрүүл мэндийн даатгалын тухай хуульд нэмэлт, өөрчлөлт оруулах тухай, Эрүүл мэндийн тухай хуульд нэмэлт, өөрчлөлт оруулах тухай, Эмнэлгийн тусламж, үйлчилгээний тухай хуульд өөрчлөлт оруулах тухай, Биеийн тамир, спортын тухай хуулийн зарим хэсгийг хүчингүй болсонд тооцох тухай, Эм, эмнэлгийн хэрэгслийн тухай хуульд өөрчлөлт оруулах тухай хуулийн төсөл болон “Тогтоолын хавсралтад нэмэлт оруулах тухай” Монгол Улсын Их Хурлын тогтоолын төслүүдийн хэлэлцэх эсэх асуудлаар Төсвийн байнгын хорооны санал, дүгнэлтийг хэлэлцэн шийдвэрлэж өгнө үү. </w:t>
      </w:r>
    </w:p>
    <w:p>
      <w:pPr>
        <w:pStyle w:val="style0"/>
        <w:jc w:val="both"/>
      </w:pPr>
      <w:r>
        <w:rPr/>
      </w:r>
    </w:p>
    <w:p>
      <w:pPr>
        <w:pStyle w:val="style0"/>
        <w:jc w:val="both"/>
      </w:pPr>
      <w:r>
        <w:rPr>
          <w:rFonts w:ascii="Arial" w:hAnsi="Arial"/>
          <w:b w:val="false"/>
          <w:bCs w:val="false"/>
          <w:i w:val="false"/>
          <w:iCs w:val="false"/>
          <w:lang w:val="mn-MN"/>
        </w:rPr>
        <w:tab/>
        <w:t xml:space="preserve">Анхаарал тавьсанд баярлалаа. </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Ажлын хэсгийг танилцуулъя. Сангийн сайд Чимидийн  Хүрэлбаатар, Хууль зүй, дотоод хэргийн сайд Хишгээгийн Нямбаатар, Эрүүл мэндийн сайд Тогтмолын Мөнхсайхан, Хөдөлмөр, нийгмийн хамгааллын сайд Аюушийн Ариунзаяа,  Боловсрол, шинжлэх ухааны дэд сайд Ганболдын Ганбаяр,  Сангийн дэд сайд Санжаагийн Мөнгөнчимэг,  Сангийн яамны Төрийн нарийн бичгийн дарга Санжаагийн Наранцогт, мөн яамны Төсвийн бодлого, төлөвлөлтийн газрын дарга Жигжидийн Ганбат, Хууль, эрх зүйн газрын дарга Зоригтбаатарын Энхболд, Эдийн засгийн бодлогын газрын дарга Галсандоржийн Батхүрэл, Санхүүгийн бодлогын газрын дарга Цэвээнжавын Зоригтбат, Хөгжлийн санхүүжилтын газрын дарга Идэшийн Батхүү, Төсвийн хөрөнгө оруулалтын газрын дарга Гантөмөрийн Түвдэндорж, Өрийн удирдлагын хэлтсийн дарга Батсүхийн Сүх-Очир, Төсвийн нэгтгэлийн төлөвлөлтийн хэлтсийн дарга Ганболдын Золбоо, Төсвийн орлогын хэлтсийн ахлах мэргэжилтэн Солонгоогийн Тулга, Төсвийн хөрөнгө оруулалтын газрын ахлах мэргэжилтэн Булганхүүгийн Ганзориг, Эрүүл мэндийн яамны Бодлого төлөвлөлтийн газрын дарга Рагчаагийн Оюунханд,  мөн яамны Эдийн засаг, санхүү, хөрөнгө оруулалтын газрын дарга Дорлигжавын Нарантуяа гэсэн ажлын хэсгийг танилцуулж байна.</w:t>
      </w:r>
    </w:p>
    <w:p>
      <w:pPr>
        <w:pStyle w:val="style0"/>
        <w:jc w:val="both"/>
      </w:pPr>
      <w:r>
        <w:rPr/>
      </w:r>
    </w:p>
    <w:p>
      <w:pPr>
        <w:pStyle w:val="style0"/>
        <w:jc w:val="both"/>
      </w:pPr>
      <w:r>
        <w:rPr>
          <w:rFonts w:ascii="Arial" w:hAnsi="Arial"/>
          <w:b w:val="false"/>
          <w:bCs w:val="false"/>
          <w:i w:val="false"/>
          <w:iCs w:val="false"/>
          <w:lang w:val="mn-MN"/>
        </w:rPr>
        <w:tab/>
        <w:t>Хууль санаачлагчийн илтгэл болон Байнгын хорооны санал, дүгнэлттэй холбогдуулан асуулт асуух Улсын Их Хурлын гишүүд байвал нэрээ өгье.</w:t>
      </w:r>
    </w:p>
    <w:p>
      <w:pPr>
        <w:pStyle w:val="style0"/>
        <w:jc w:val="both"/>
      </w:pPr>
      <w:r>
        <w:rPr/>
      </w:r>
    </w:p>
    <w:p>
      <w:pPr>
        <w:pStyle w:val="style0"/>
        <w:jc w:val="both"/>
      </w:pPr>
      <w:r>
        <w:rPr>
          <w:rFonts w:ascii="Arial" w:hAnsi="Arial"/>
          <w:b w:val="false"/>
          <w:bCs w:val="false"/>
          <w:i w:val="false"/>
          <w:iCs w:val="false"/>
          <w:lang w:val="mn-MN"/>
        </w:rPr>
        <w:tab/>
        <w:t>Батсуурь гишүүнээр тасаллаа. Тэмүүлэн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Г.Тэмүүлэн</w:t>
      </w:r>
      <w:r>
        <w:rPr>
          <w:rFonts w:ascii="Arial" w:hAnsi="Arial"/>
          <w:b w:val="false"/>
          <w:bCs w:val="false"/>
          <w:i w:val="false"/>
          <w:iCs w:val="false"/>
          <w:lang w:val="mn-MN"/>
        </w:rPr>
        <w:t xml:space="preserve">: Баярлалаа. Энэ 2020 оны төсвийн тодотголтой холбогдуулаад дагалдах хуулиудын төслүүдийг авч танилцлаа. Энэ дээр би гол анхаарах асуудал, тэгээд тодруулах хэд хэдэн асуудлууд байна. Зарчмын хувьд нэг том бодлогын өөрчлөлтийг хийж, тооцооллын нэг алдаа байгаа асуудлыг засаж залруулахгүй бол цааш цаашдаа буруу төлөвлөлтөд ороод байгаа асуудал байна. Хөгжлийн бодлого, төлөвлөлтийн асуудал бол яригдаж байгаа. </w:t>
      </w:r>
    </w:p>
    <w:p>
      <w:pPr>
        <w:pStyle w:val="style0"/>
        <w:jc w:val="both"/>
      </w:pPr>
      <w:r>
        <w:rPr/>
      </w:r>
    </w:p>
    <w:p>
      <w:pPr>
        <w:pStyle w:val="style0"/>
        <w:jc w:val="both"/>
      </w:pPr>
      <w:r>
        <w:rPr>
          <w:rFonts w:ascii="Arial" w:hAnsi="Arial"/>
          <w:b w:val="false"/>
          <w:bCs w:val="false"/>
          <w:i w:val="false"/>
          <w:iCs w:val="false"/>
          <w:lang w:val="mn-MN"/>
        </w:rPr>
        <w:tab/>
        <w:t>Энд нэг асуудлыг асуух гээд байгаа нь жил болгоныг эцсээр бид нар эдийн засгийнхаа гол өсөлт хэмжүүрийг хэмждэг зүйл маань дотоодын нийт бүтээгдэхүүн байгаа. Тэгээд энэ орж ирсэн материалын хамгийн сүүлийн хавсралт З дээр би ДНБ-ийг харлаа. Эндээс харахад 2013 онд Монгол Улсын ДНБ маань17.5 ихнаяд байсан. Өнөөдрийн байдлаар аваад үзэх юм бол 2020 онд 40.6 гээд өсөж байгаа. Бодит өсөлтийн дүн их өссөн юм шиг байгаа, 2.3 дахин их өссөн гээд байдаг. Ерөөсөө нийтлэг олон улсынх нь жишиг нь энэ эдийн засгийн хөгжлийг хэмждэг түгээмэл хэмжүүр маань ДНБ байгаад байдаг. Тэгээд би сүүлийн 10 жилийн хугацаанд ДНБ маань бодитоор хэдэн хувиар өссөн бэ? Энэ дээр Сангийн яамныхан та бүхэн маань хариулт өгөөч.</w:t>
      </w:r>
    </w:p>
    <w:p>
      <w:pPr>
        <w:pStyle w:val="style0"/>
        <w:jc w:val="both"/>
      </w:pPr>
      <w:r>
        <w:rPr/>
      </w:r>
    </w:p>
    <w:p>
      <w:pPr>
        <w:pStyle w:val="style0"/>
        <w:jc w:val="both"/>
      </w:pPr>
      <w:r>
        <w:rPr>
          <w:rFonts w:ascii="Arial" w:hAnsi="Arial"/>
          <w:b w:val="false"/>
          <w:bCs w:val="false"/>
          <w:i w:val="false"/>
          <w:iCs w:val="false"/>
          <w:lang w:val="mn-MN"/>
        </w:rPr>
        <w:tab/>
        <w:t xml:space="preserve">Сүүлийн 10 жилд ДНБ-ийг тооцоолох тооцооллын аргачлал дээр өөрчлөлт орсон уу? Ороогүй юу? Яг ямар өөрчлөлт орсон юм бэ? Яаж тооцож байгаа юм бэ гэдэг асуудал. Тэгээд би Төсвийн бодлогын газрын дарга Ганбат та энэ дээр тодорхой хариулт өгөөч гэж би хэлэх гээд байгаа юм. Тэгээд би энэ тооцооллын алдаа байна гэж хараад байгаа юм ДНБ дээр. Би энэ дагалдах хуулиудынх болоод энэ материалыг аваад үзэхээр энэ ДНБ-ийг тооцоход алдаа байгаад байдаг. Бид нар улс орныг хөгжүүлье, үйлдвэржилтийг бий болгоё, Монгол Улсын ДНБ-ий үйлдвэрлэл өсгөөд явъя гэхэд энэ дээр тооцооллын алдаа байгаад байдаг. Олон жил бид нар саяны тэр өсөлт бий болоод өөдрөгөөр гоёор тооцоод байгаа тоогоо хараад буруугаар тооцоо хийж ирээд байгаа юм биш үү? Хий хоосон цаасны өсөлт чинь энд байгаа юм биш үү? Хөөсөрсөн тоон дээр ажиллаад байгаа юм биш үү? Би юун дээр үндэслээд байна вэ гэхээр 2013 онд нийт ДНБ 17.5 ихнаяд төгрөг байсан. Тэгвэл 2020 онд 40.5 ихнаяд болсон, 2.3 дахин өсөж байгаа. Валютын ханш  2013 онд 1513 байсан, тэгвэл 2020 онд 2850 болчихлоо. Ерөөсөө 2.3 дахин өсөлтийн чинь 1.9 өсөлт нь энд орчхоод байна. Дийлэнх өсөлт нь энд болчхоод байна. </w:t>
      </w:r>
    </w:p>
    <w:p>
      <w:pPr>
        <w:pStyle w:val="style0"/>
        <w:jc w:val="both"/>
      </w:pPr>
      <w:r>
        <w:rPr/>
      </w:r>
    </w:p>
    <w:p>
      <w:pPr>
        <w:pStyle w:val="style0"/>
        <w:jc w:val="both"/>
      </w:pPr>
      <w:r>
        <w:rPr>
          <w:rFonts w:ascii="Arial" w:hAnsi="Arial"/>
          <w:b w:val="false"/>
          <w:bCs w:val="false"/>
          <w:i w:val="false"/>
          <w:iCs w:val="false"/>
          <w:lang w:val="mn-MN"/>
        </w:rPr>
        <w:tab/>
        <w:t>Гэтэл доллараар энэ ДНБ-ийг тооцоод үзэхээр 2013 онд ДНБ маань12.6 тэрбум доллар байсан. Өнөөдөр 2020 онд 8 жил өнгөрсөн байхад 13.1 тэрбум доллар. Ерөөсөө 12.6 тэрбум доллараас 13.1 тэрбум доллараар ДНБ маань энэ 8 жилийн хугацаанд өсөж ирж байна гэсэн тооцоолол гараад байгаа юм. Юу гэсэн үг вэ тэгэхээр. Ерөөсөө 0.4-хөн тэрбум доллараар ДНБ өсөж байна гэдэг бол би энд асуудал байна гэж. Тэгэхээр би энд хэн нэгнээс бурууг хайх гэсэнгүй, бодлогын алдаа байна, үүнийг засъя. Энэ төсвийн тооцоолол дээр энэ төсвийн тодотгол орж ирж байгаа асуудал дээр анхаарал хандуулаад, гарц шийдлийг нь хайя. Гарц, шийдэл маань энэ дээр юу байна вэ? Тооцооллоо зөв хийдэг болцгооё, үүнийг залруулах арга хэмжээгээ авъя. Доллараар давхар тооцож танилцуулбал бид бодит үнэнтэйгээ нүүр тулах гээд байна.</w:t>
      </w:r>
    </w:p>
    <w:p>
      <w:pPr>
        <w:pStyle w:val="style0"/>
        <w:jc w:val="both"/>
      </w:pPr>
      <w:r>
        <w:rPr/>
      </w:r>
    </w:p>
    <w:p>
      <w:pPr>
        <w:pStyle w:val="style0"/>
        <w:jc w:val="both"/>
      </w:pPr>
      <w:r>
        <w:rPr>
          <w:rFonts w:ascii="Arial" w:hAnsi="Arial"/>
          <w:b w:val="false"/>
          <w:bCs w:val="false"/>
          <w:i w:val="false"/>
          <w:iCs w:val="false"/>
          <w:lang w:val="mn-MN"/>
        </w:rPr>
        <w:tab/>
        <w:t>Тэгэхээр ханш нь жилээс жилд өсөөд байдаг, энэ дээрээ тооцоолж бид нар эдийн засгийнхаа бодит өсөлтийг анхаардаг болох энэ асуудал байна. Дотоодын магадгүй нийт өсөлтөөр хэмжиж, ерөөсөө Засгийн газрын ажлын үр дүнг, Сангийн яамныхаа ажлыг дүгнэдэг ч гэдэг юм уу, эсхүл бодитоор өсөх асуудал дээр хэдүүлээ хөндөж ярьдаг байвал яасан юм бэ? Энэ дээр та хэд маань санал хэлээч.</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Тэмүүлэн гишүүний асуултад хариулъя. Таны хэлж байгаа тоонууд бүгдээрээ энэ оны үнээрээ байгаа. Оны үнээрээ. Өсөлтийг тооцохдоо зэрэгцүүлэх үнээр тооцож гаргадаг. Одоо бол яг өнөөдрийг хүртэл ДНБ-ий өсөлтийг тооцохдоо оны үнээр биш зэрэгцүүлэх үнээр тооцдог энэ аргачлал өөрчлөгдөөгүй хэвээрээ явж байгаа. 2010 оны зэрэгцүүлэх үнээр өсөлтийг тооцож байгаа юм. Харин Үндэсний статистикийн газраас 2015 оны үнээр оны зэрэгцүүлэх үнээр тооцдог ийм аргачлал уруу шилжинэ гэдгийг саяхан ярьж байсан. Оны үнээр биш, зэрэгцүүлэх үнээр тооцоод явдаг учраас саяны зөрүүнүүд гарч байгаа.</w:t>
      </w:r>
    </w:p>
    <w:p>
      <w:pPr>
        <w:pStyle w:val="style0"/>
        <w:jc w:val="both"/>
      </w:pPr>
      <w:r>
        <w:rPr/>
      </w:r>
    </w:p>
    <w:p>
      <w:pPr>
        <w:pStyle w:val="style0"/>
        <w:jc w:val="both"/>
      </w:pPr>
      <w:r>
        <w:rPr>
          <w:rFonts w:ascii="Arial" w:hAnsi="Arial"/>
          <w:b w:val="false"/>
          <w:bCs w:val="false"/>
          <w:i w:val="false"/>
          <w:iCs w:val="false"/>
          <w:lang w:val="mn-MN"/>
        </w:rPr>
        <w:tab/>
        <w:t>Ер нь манай ДНБ-ий тооцоо маань жаахан алдаатай биш байгаа гэдэг ийм бодлоор бид нар нэлээд хандаж байсан. Олон улсын банк санхүүгийн байгууллагууд ч бас ярьж байсан. Би бол Үндэсний статистикийн гаргаж байгаа энэ тоонд итгэж байгаа гэдгийг хэлмээр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Тэмүүлэн гишүүн 1 минут.</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Г.Тэмүүлэн</w:t>
      </w:r>
      <w:r>
        <w:rPr>
          <w:rFonts w:ascii="Arial" w:hAnsi="Arial"/>
          <w:b w:val="false"/>
          <w:bCs w:val="false"/>
          <w:i w:val="false"/>
          <w:iCs w:val="false"/>
          <w:lang w:val="mn-MN"/>
        </w:rPr>
        <w:t>: Бид нарын гол бодлого маань яаж энэ Монгол Улсыг баян болгох вэ, Монгол хүн бүрийг чинээлэг болгох вэ гэдэг асуудал байгаа юм. Миний энэ дээр тооцоолж харж байгаа юм маань энэ хавсралт дээр байгаа энэ асуудлыг харж байгаа. 2013 онд 17.5 ихнаяд төгрөг байсан, 2020 онд 40.6 ихнаяд болж байна. Дэлхийн банкны тооцооллоор яг доллараар бодитоор нь аваад үзэхээр энэ чинь  2013 онд 12.6 тэрбум доллар байсан зүйл чинь өнөөдөр 8 жилийн дараа гэхэд  13.1 тэрбум доллар болчхоод байгаа юм. Энд би чамлалттай байна. Хэдүүлээ энэ дээр бодлогоо нийлүүлье, ер нь яаж дотоодын үйлдвэрлэлийг өсгөх, ажлын байрыг нэмэгдүүлэх ч гэдэг юм уу? Эсхүл энэ эдийн засгийнхаа бүтцийг зөв болгох вэ гэдэг дээр л тооцооллыг харъя.</w:t>
      </w:r>
    </w:p>
    <w:p>
      <w:pPr>
        <w:pStyle w:val="style0"/>
        <w:jc w:val="both"/>
      </w:pPr>
      <w:r>
        <w:rPr/>
      </w:r>
    </w:p>
    <w:p>
      <w:pPr>
        <w:pStyle w:val="style0"/>
        <w:jc w:val="both"/>
      </w:pPr>
      <w:r>
        <w:rPr>
          <w:rFonts w:ascii="Arial" w:hAnsi="Arial"/>
          <w:b w:val="false"/>
          <w:bCs w:val="false"/>
          <w:i w:val="false"/>
          <w:iCs w:val="false"/>
          <w:lang w:val="mn-MN"/>
        </w:rPr>
        <w:tab/>
        <w:t xml:space="preserve">Сангийн яамны энэ төсөөллийг харахаар жил болгон ДНБ-ий өсөлт дандаа  5-7 хувьтай байгаа юм. Тэгэхээр энэ та хэд маань хариулт өгөөч. Үүнийг бид алдаа байна гэж хараад байгаа юм, Ганбат дарга аа.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Ганбат даргаас хоёр ч удаа асуусан. Батхүрэл хариулах уу? 85 дугаар микрофон, Батхүрэл дарга.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Г.Батхүрэл</w:t>
      </w:r>
      <w:r>
        <w:rPr>
          <w:rFonts w:ascii="Arial" w:hAnsi="Arial"/>
          <w:b w:val="false"/>
          <w:bCs w:val="false"/>
          <w:i w:val="false"/>
          <w:iCs w:val="false"/>
          <w:lang w:val="mn-MN"/>
        </w:rPr>
        <w:t>: Тэмүүлэн гишүүний асуултад хариулъя. Түрүүнд сайд хэлсэн байгаа. ДНБ-ийг бид үйлдвэрлэлийн аргаар буюу зэрэгцүүлэх үнээр тооцдог байгаа. Яг таны энэ хэлж байгаа асуудал бол оны үнээр тооцсон ДНБ байгаа. Ам долларт шилжүүлээд үзэхээр оны үнээр тооцсон ДНБ бол ам долларын ханшны сулралаас хамаараад ийм их хэмжээний ялгаатай гараад байгаа. Ялангуяа оны үнээр тооцсон, төгрөгөөр тооцсон ДНБ-ий өсөлт харьцангуй өндөр харагдаад байдаг. Харин үүнийг ам долларт шилжүүлээд үзэхээр өсөлт их бага гараад байдаг. Тухайлбал 2010 онд 1 ам доллар 1256 төгрөг байсан, тэгвэл энэ маань 2019 онд бараг 2 дахин нэмэгдээд 2665 төгрөг болчихсон байгаа учраас ам доллараар илэрхийлсэн ДНБ-ий хэмжээний өсөлт нь бага ингэж харагдаад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Доржханд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Т.Доржханд</w:t>
      </w:r>
      <w:r>
        <w:rPr>
          <w:rFonts w:ascii="Arial" w:hAnsi="Arial"/>
          <w:b w:val="false"/>
          <w:bCs w:val="false"/>
          <w:i w:val="false"/>
          <w:iCs w:val="false"/>
          <w:lang w:val="mn-MN"/>
        </w:rPr>
        <w:t>: Баярлалаа. Маш товчхон асуулт асууя. Нийгмийн даатгалын ерөнхий газрын орлого нь  нийгмийн даатгалын шимтгэлийн орлогы 2 хувиар гээд тооцсон байдаг. Тэр маань хэвээрээ явж байгаа юу? 1990 оны сүүлээр хийгдсэн тэр зохицуулалт нь хэвээрээ байгаа юу? Үгүй юу? Үүгээр тооцох юм бол одоо Нийгмийн даатгалын шимтгэлийн орлого 1.5 ихнаяд төгрөг гэх юм бол үүний 2  хувь гэхээр  30-аад тэрбум төгрөг байна л даа. Тэгээд энэ  30 тэрбум төгрөгийг манай Сангийн яамныхан төсөвт байгууллагатай адилхан зардлыг хянаж байгаа юу? Эсхүл  тэд нар түүгээрээ ингээд яваад байгаа юу? Энэ дээр нэг тайлбар өгөөч ээ.</w:t>
      </w:r>
    </w:p>
    <w:p>
      <w:pPr>
        <w:pStyle w:val="style0"/>
        <w:jc w:val="both"/>
      </w:pPr>
      <w:r>
        <w:rPr/>
      </w:r>
    </w:p>
    <w:p>
      <w:pPr>
        <w:pStyle w:val="style0"/>
        <w:jc w:val="both"/>
      </w:pPr>
      <w:r>
        <w:rPr>
          <w:rFonts w:ascii="Arial" w:hAnsi="Arial"/>
          <w:b w:val="false"/>
          <w:bCs w:val="false"/>
          <w:i w:val="false"/>
          <w:iCs w:val="false"/>
          <w:lang w:val="mn-MN"/>
        </w:rPr>
        <w:tab/>
        <w:t>Хоёр дахь  нь, эдийн засгийн ийм нөхцөлд мөчлөг сөрсөн эдийн засгийн бодлого явуулах нь зүйтэй, төсвийн бодлого явуулах нь зүйтэй. Тэгээд яг энэ цаг үед тогтворжуулалтын сангаа ашиглаад явах нь угаасаа зөв. Харин нэлээн олон гишүүдээс гараад байна, энэ ирээдүйн өв сангаа ашиглаач ээ гээд. Арай та нар маань ирээдүйн өв сан руугааа гар дүрэх гээд байгаа юм биш биз дээ. Энэ дээр тодорхой байр сууриа илэрхийлээч ээ, тэр чинь өөр зориулалттай сан шүү дээ.</w:t>
      </w:r>
    </w:p>
    <w:p>
      <w:pPr>
        <w:pStyle w:val="style0"/>
        <w:jc w:val="both"/>
      </w:pPr>
      <w:r>
        <w:rPr/>
      </w:r>
    </w:p>
    <w:p>
      <w:pPr>
        <w:pStyle w:val="style0"/>
        <w:jc w:val="both"/>
      </w:pPr>
      <w:r>
        <w:rPr>
          <w:rFonts w:ascii="Arial" w:hAnsi="Arial"/>
          <w:b w:val="false"/>
          <w:bCs w:val="false"/>
          <w:i w:val="false"/>
          <w:iCs w:val="false"/>
          <w:lang w:val="mn-MN"/>
        </w:rPr>
        <w:tab/>
        <w:t xml:space="preserve">Гуравт нь, жижиг, дунд үйлдвэрлэлийн санд ямар нэгэн хөрөнгө тусгасан зүйл байна уу? Тодотголоор хасагдсан, нэмэгдсэн зүйл байна уу? Тэгээд энэ Хөдөө аж ахуйн сайдаас  нь их олон удаа асуусан юм. Сангийн сайдаас асуучихмаар байна. Цаашаа ЖДҮ санг яг яаж  явуулах гээд байгаа юм бэ? Бас нэг агентлаг болоод  Засгийн газрын төрийн өмчийн компани ургуулаад явах гээд байна уу? Аль эсхүл үүнийгээ өөр байдлаар явуулах гэж байна уу? </w:t>
      </w:r>
    </w:p>
    <w:p>
      <w:pPr>
        <w:pStyle w:val="style0"/>
        <w:jc w:val="both"/>
      </w:pPr>
      <w:r>
        <w:rPr/>
      </w:r>
    </w:p>
    <w:p>
      <w:pPr>
        <w:pStyle w:val="style0"/>
        <w:jc w:val="both"/>
      </w:pPr>
      <w:r>
        <w:rPr>
          <w:rFonts w:ascii="Arial" w:hAnsi="Arial"/>
          <w:b w:val="false"/>
          <w:bCs w:val="false"/>
          <w:i w:val="false"/>
          <w:iCs w:val="false"/>
          <w:lang w:val="mn-MN"/>
        </w:rPr>
        <w:tab/>
        <w:t>Төрийн банкыг хувьчилна гэж та хэлсэн, түүнийг 100 хувь дэмжиж байгаа, яг хэзээ хувьчлах юм бэ? Тэгээд Хөгжлийн банкандаа ч юм уу, эсхүл тусдаа жижиг, дунд үйлдвэрийн банк гэж хувиргаад явах тийм боломж, бололцоо нь хир байдаг вэ? Яаж харж байна вэ?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Сангийн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xml:space="preserve">: Өнөөдөр чуулган дээр ч  гэсэн Ирээдүйн өв сангийн мөнгөө ашиглаж байгаа юу гэдэг юм ярьж байгаа. Бид нар Засгийн газрын байр суурийг маш тодорхой хэлж байгаа шүү дээ. Ашиглахгүй ээ, хуримтлалаа үүсгээд явна. Алдагдал 9.9 хувьтай гараад явна биз. Гэхдээ бид нар Ирээдүйн өв санд гараа хүргэхгүй гэдэг байр суурийг хатуу илэрхийлж байгаа юм. Тэгэхээр үүнийгээ зараад алдагдлаа бууруулаад явчих гэдэг саналыг зарим гишүүд хэлээд байгаа. Түүнтэй огтхон санал нийлэхгүй байгаа, ганц, хоёр жилийн ч юм уу хүндрэлийг хараад энэ Ирээдүйн өв сангаа устгахыг огтхон зөвшөөрөмгүй байгаа юм. </w:t>
      </w:r>
    </w:p>
    <w:p>
      <w:pPr>
        <w:pStyle w:val="style0"/>
        <w:jc w:val="both"/>
      </w:pPr>
      <w:r>
        <w:rPr/>
      </w:r>
    </w:p>
    <w:p>
      <w:pPr>
        <w:pStyle w:val="style0"/>
        <w:jc w:val="both"/>
      </w:pPr>
      <w:r>
        <w:rPr>
          <w:rFonts w:ascii="Arial" w:hAnsi="Arial"/>
          <w:b w:val="false"/>
          <w:bCs w:val="false"/>
          <w:i w:val="false"/>
          <w:iCs w:val="false"/>
          <w:lang w:val="mn-MN"/>
        </w:rPr>
        <w:tab/>
        <w:t>Тийм учраас Засгийн газрын байр суурь бол энэ Ирээдүйн өв сан дээр хатуу байгаа. Үүнийг аваад ашиглая, янз бүрийн бүтээн байгуулалт уруу оруулъя гэж ярьдаг хүмүүс байдаг. Аваад энэ төсвийн алдагдлаа нөхьё ч гэж ярьдаг хүмүүс гарч ирж байна. Үүнтэй санал нэг бишээ гэдгийг маш тодорхой хэлмээр байна.</w:t>
      </w:r>
    </w:p>
    <w:p>
      <w:pPr>
        <w:pStyle w:val="style0"/>
        <w:jc w:val="both"/>
      </w:pPr>
      <w:r>
        <w:rPr/>
      </w:r>
    </w:p>
    <w:p>
      <w:pPr>
        <w:pStyle w:val="style0"/>
        <w:jc w:val="both"/>
      </w:pPr>
      <w:r>
        <w:rPr>
          <w:rFonts w:ascii="Arial" w:hAnsi="Arial"/>
          <w:b w:val="false"/>
          <w:bCs w:val="false"/>
          <w:i w:val="false"/>
          <w:iCs w:val="false"/>
          <w:lang w:val="mn-MN"/>
        </w:rPr>
        <w:tab/>
        <w:t>Нийгмийн даатгалын сангийн зардал чинь манай төсвийн нэг бүрэлдэхүүн хэсэг байдаг. Тэгэхээр төсөв дээр тавигддаг тэр тоогоо хянаж оруулах энэ ажлыг манай Сангийн яам хийж байгаа. Энэ бол хэвэндээ явж байгаа гэдгийг би хэлмээр байна.</w:t>
      </w:r>
    </w:p>
    <w:p>
      <w:pPr>
        <w:pStyle w:val="style0"/>
        <w:jc w:val="both"/>
      </w:pPr>
      <w:r>
        <w:rPr/>
      </w:r>
    </w:p>
    <w:p>
      <w:pPr>
        <w:pStyle w:val="style0"/>
        <w:jc w:val="both"/>
      </w:pPr>
      <w:r>
        <w:rPr>
          <w:rFonts w:ascii="Arial" w:hAnsi="Arial"/>
          <w:b w:val="false"/>
          <w:bCs w:val="false"/>
          <w:i w:val="false"/>
          <w:iCs w:val="false"/>
          <w:lang w:val="mn-MN"/>
        </w:rPr>
        <w:tab/>
        <w:t>ЖДҮ-гийн агентлаг байгуулагдсан. Тэгээд энэ агентлаг зөв зүйтэй ажиллах байхаа гэж итгэж найдаж байгаа. Бас энэ томоохон нийгмийн дунд эрэлттэй, хэрэгцээтэй байдаг энэ асуудлыг төрийн агентлаг байгуулаад, аваад ажиллаад  явахыг би буруутгахгүй байгаа. Харин ч зөв байж магадгүй. Харин агентлаг маань анхнаасаа зөв ажиллаасай гэж бодож байгаа гэдгийг хэлье.</w:t>
      </w:r>
    </w:p>
    <w:p>
      <w:pPr>
        <w:pStyle w:val="style0"/>
        <w:jc w:val="both"/>
      </w:pPr>
      <w:r>
        <w:rPr/>
      </w:r>
    </w:p>
    <w:p>
      <w:pPr>
        <w:pStyle w:val="style0"/>
        <w:jc w:val="both"/>
      </w:pPr>
      <w:r>
        <w:rPr>
          <w:rFonts w:ascii="Arial" w:hAnsi="Arial"/>
          <w:b w:val="false"/>
          <w:bCs w:val="false"/>
          <w:i w:val="false"/>
          <w:iCs w:val="false"/>
          <w:lang w:val="mn-MN"/>
        </w:rPr>
        <w:tab/>
        <w:t>Төрийн банк бол Сангийн яаман дээр байгаа. Хөгжлийн банк бол энэ 4 сард ирсэн. Цэгцлэх ажлыг нэлээд хийж байгаа. Төрийн банкны үйл ажиллагаа ер нь сайн явагдаж байгаа. Хөгжлийн банк бол амаргүй ажил. Хэл амтай ч юм, муудалцах юм зөндөө гарч байгаа, иймэрхүү ажил явж байгаа, гэхдээ бид нар цэгцэлнэ гэж бодож байгаа. Хувьдаа бол би энэ Хөгжлийн банкыг ярихгүй. Төрийн банкыг хэлэхэд энэ Төрийн банкыг банкны үйл ажиллагаа хувийн хэвшил дээрээ байх нь хамгийн зөв гэж үздэг. Тийм учраас энэ Төрийн банкыг Хүрэлсүхийн Засгийн газар анх байгуулагдахдаа олон нийтийн хөрөнгийн биржээр дамжуулж хувьчилна гэдэг ийм саналыг оруулж байсан.Тэгээд удахгүй Засгийн газар энэ төрийн өмчийг яах вэ гэдэг бодлогоо Улсын Их Хуралд оруулж ирнэ.</w:t>
      </w:r>
    </w:p>
    <w:p>
      <w:pPr>
        <w:pStyle w:val="style0"/>
        <w:jc w:val="both"/>
      </w:pPr>
      <w:r>
        <w:rPr/>
      </w:r>
    </w:p>
    <w:p>
      <w:pPr>
        <w:pStyle w:val="style0"/>
        <w:jc w:val="both"/>
      </w:pPr>
      <w:r>
        <w:rPr>
          <w:rFonts w:ascii="Arial" w:hAnsi="Arial"/>
          <w:b w:val="false"/>
          <w:bCs w:val="false"/>
          <w:i w:val="false"/>
          <w:iCs w:val="false"/>
          <w:lang w:val="mn-MN"/>
        </w:rPr>
        <w:tab/>
        <w:t>Энэ  2020 оны төсөв дээр ЖДҮ сан дээр мөнгө нэмж тавиагүй. Урьд өмнө нь олгогдсон байсан хөрөнгө мөнгө байгаа 370-80-аад тэрбум төгрөг, үүнийгээ эргүүлж төлүүл. Дээр нь зээл тусламжууд нэлээдгүй хэрэгжиж байдаг. Энэ бүгдийг бид нар Хүнс, хөдөө аж ахуй, хөнгөн үйлдвэрийн яаманд шилжүүлсэн байгаа. Зээлийн батлан даалтан санг нь хүртэл шилжүүлсэн байгаа гэдгийг хэлмээр байна. Өөрөөр хэлбэл дотоод, гадаад бүх эх үүсвэр тэр нэг агентлагтай, тэндээ төвлөрч байгаа гэдгийг би хэлмээр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Чинзориг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С.Чинзориг</w:t>
      </w:r>
      <w:r>
        <w:rPr>
          <w:rFonts w:ascii="Arial" w:hAnsi="Arial"/>
          <w:b w:val="false"/>
          <w:bCs w:val="false"/>
          <w:i w:val="false"/>
          <w:iCs w:val="false"/>
          <w:lang w:val="mn-MN"/>
        </w:rPr>
        <w:t>: Энэ  дагалдан өргөн барьсан хуулиудтай холбогдуулаад эрүүл мэндийн даатгалтай холбоотой Эм, эмнэлгийн тусламж үйлчилгээний тухай хуультай холбоотой 2-3 асуулт байгаа юм.</w:t>
      </w:r>
    </w:p>
    <w:p>
      <w:pPr>
        <w:pStyle w:val="style0"/>
        <w:jc w:val="both"/>
      </w:pPr>
      <w:r>
        <w:rPr/>
      </w:r>
    </w:p>
    <w:p>
      <w:pPr>
        <w:pStyle w:val="style0"/>
        <w:jc w:val="both"/>
      </w:pPr>
      <w:r>
        <w:rPr>
          <w:rFonts w:ascii="Arial" w:hAnsi="Arial"/>
          <w:b w:val="false"/>
          <w:bCs w:val="false"/>
          <w:i w:val="false"/>
          <w:iCs w:val="false"/>
          <w:lang w:val="mn-MN"/>
        </w:rPr>
        <w:tab/>
        <w:t>Мөнхсайхан сайд энэ Эрүүл мэндийн даатгалын тухай хуульд 24.6-д нь эмнэлгийн яаралтай болон түргэн тусламж, халдварт өвчний оношлогоо, эмчилгээ, өрх сум, тосгоны хэмжээнд үзүүлэх тусламж үйлчилгээ гээд даатгалын сангаас санхүүжилт олгох зардлын үйлчилгээний хэмжээг зааж өгч байна.</w:t>
      </w:r>
    </w:p>
    <w:p>
      <w:pPr>
        <w:pStyle w:val="style0"/>
        <w:jc w:val="both"/>
      </w:pPr>
      <w:r>
        <w:rPr/>
      </w:r>
    </w:p>
    <w:p>
      <w:pPr>
        <w:pStyle w:val="style0"/>
        <w:jc w:val="both"/>
      </w:pPr>
      <w:r>
        <w:rPr>
          <w:rFonts w:ascii="Arial" w:hAnsi="Arial"/>
          <w:b w:val="false"/>
          <w:bCs w:val="false"/>
          <w:i w:val="false"/>
          <w:iCs w:val="false"/>
          <w:lang w:val="mn-MN"/>
        </w:rPr>
        <w:t>24.4 дээр энд зааснаас бусад  тусламж үйлчилгээний төлбөрийг тухайн иргэнээс авна гээд ороод ирж байгаа юм байна. Тэгэхээр 24.6-д заасан үйлчилгээ чинь өмнө нь Даатгалын тухай хуулиар зохицуулагдаж байсан Нийгмийн даатгалын сангаас санхүүжилтээ авдаг байсан үйлчилгээнүүд  нь хасагдаад, иргэдээс авах төлбөрийн хэмжээ, төлбөрөө төлдөг үйлчилгээ, бүтээгдэхүүний нэр төрөл нь нэмэгдээд ороод ирж байгаа юм биш биз дээ? Тийм юм байхгүй юу гэдгийг тодруулмаар байна. Ерөнхийдөө Эрүүл мэндийн тухай хууль, том хууль нь байхгүй байгаа учраас би мэдэхгүй байна. 24.6.9-д зааснаас бусад үйлчилгээний төлбөрийг иргэнээс авна гээд ороод ирсэн учраас би жаахан гайхаж байгаа юм. Тийм иргэнээс авах төлбөр, үйлчилгээ нь нэмэгдэж байгаа тийм үйлчилгээ байхгүй биз дээ гэж. Нэг талдаа.</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Нөгөө талдаа саяны асууж байгаатай жаахан эсрэгдүү болчих гээд байна уу? Иргэдийг эрт оношлох, үзлэг, шинжилгээ, оношлогоонд хамруулах, халдварт өвчний эсрэг дархлаажуулалт хамруулах гээд үйлчилгээнүүдийг Эрүүл мэндийн даатгалын сангаас санхүүжүүлэхээр нэмж орж ирж байгаа юм байна. Тэгэхээр Эрүүл мэндийн даатгалын сангаас үзүүлэх, санхүүжүүлэх зардлын хэмжээ нэмэгдээд, төр хариуцдаг санхүүжилтын хэмжээ нь хэвээрээ үлдчих ийм асуудал бий юу? Хэрвээ тэр үзлэг, оношлогоо, шинжилгээнд халдвартын өвчний дархлаажуулалтад хамрагдах асуудал нь Эрүүл мэндийн даатгалаас санхүүжих ёстой юу? Эсхүл ерөөсөө төр хариуцах санхүүжилтийн хэмжээн дээрээ нэмэгдээд төр зардлыг шууд аваад, хариуцаад явах ийм үйлчилгээ биш үү? Үүнийг яаж тооцож, Сангийн яамтайгаа тооцоогоо тохирч явж байгаа вэ? </w:t>
      </w:r>
    </w:p>
    <w:p>
      <w:pPr>
        <w:pStyle w:val="style0"/>
        <w:jc w:val="both"/>
      </w:pPr>
      <w:r>
        <w:rPr/>
      </w:r>
    </w:p>
    <w:p>
      <w:pPr>
        <w:pStyle w:val="style0"/>
        <w:jc w:val="both"/>
      </w:pPr>
      <w:r>
        <w:rPr>
          <w:rFonts w:ascii="Arial" w:hAnsi="Arial"/>
          <w:b w:val="false"/>
          <w:bCs w:val="false"/>
          <w:i w:val="false"/>
          <w:iCs w:val="false"/>
          <w:lang w:val="mn-MN"/>
        </w:rPr>
        <w:tab/>
        <w:t xml:space="preserve">Гурав дахь асуудал, Их Хурлын Засгийн газрын бүтцийг баталсан тогтоолд өөрчлөлт оруулах гэж байгаа юм байна. Энэ эм,  эмнэлгийн  хэрэгслийн хяналт хариуцсан, зохицуулалт хариуцсан агентлагитай болох нь л дээ. Тэгэхээр ийм агентлаг шинээр байгуулах төсөв, санхүүгийн боломж байна уу? Ковид гээд жаахан төсөв, санхүү хэмнэнэ гээд байдаг, нөгөө талдаа шинээр агентлаг байгуулаад байх шаардлага байгаа юу? Хичнээн хүнтэй агентлаг байгуулахаар тооцож байна вэ? Төсөв, санхүү нь хир хэмжээний нэмэлт эх үүсвэр шаардах юм? Эсхүл одоо байгаа бүтэц дээрээ, шинээр орон тоо нэмэхгүйгээр одоо байгаа бүтэц дээрээ түшиглээд агентлаг байгуулах гэж байгаа юм уу? Шинэ орон тоо, төсөв нэмэхгүйгээр агентлаг байгуулах гэж байгаа юм уу? Эсхүл цоо шинээр 50-60 хүнтэй, тэгээд төсөв дээр нэмэлт ачаалал ирсэн ийм агентлаг байгуулах асуудал ярьж байгаа юм уу? </w:t>
      </w:r>
    </w:p>
    <w:p>
      <w:pPr>
        <w:pStyle w:val="style0"/>
        <w:jc w:val="both"/>
      </w:pPr>
      <w:r>
        <w:rPr/>
      </w:r>
    </w:p>
    <w:p>
      <w:pPr>
        <w:pStyle w:val="style0"/>
        <w:jc w:val="both"/>
      </w:pPr>
      <w:r>
        <w:rPr>
          <w:rFonts w:ascii="Arial" w:hAnsi="Arial"/>
          <w:b w:val="false"/>
          <w:bCs w:val="false"/>
          <w:i w:val="false"/>
          <w:iCs w:val="false"/>
          <w:lang w:val="mn-MN"/>
        </w:rPr>
        <w:tab/>
        <w:t>Энэ эм, эмнэлгийн хэрэгслийн хяналт хариуцсан агентлаг гэхээр би ерөнхий хяналт чинь  нэгдсэн нэг тогтолцоотой Мэргэжлийн хяналтын ерөнхий газар дээр явж байгаа шүү дээ. Одоо яамдууд дээр энэ хяналтын асуудал байхгүй байгаа шүү дээ. Тэгэхээр энэ Мэргэжлийн хяналтынхаа ерөнхий хяналтын тогтолцоог өөрчлөх гэж байгаа юм уу? Ийм хяналт хариуцсан агентлаг зайлшгүй шаардлага байна уу гэсэн ийм З асуулт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95 дугаар микрофон дээр Эрүүл мэндийн сайд Мөнхсайхан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Т.Мөнхсайхан</w:t>
      </w:r>
      <w:r>
        <w:rPr>
          <w:rFonts w:ascii="Arial" w:hAnsi="Arial"/>
          <w:b w:val="false"/>
          <w:bCs w:val="false"/>
          <w:i w:val="false"/>
          <w:iCs w:val="false"/>
          <w:lang w:val="mn-MN"/>
        </w:rPr>
        <w:t>: Чинзориг гишүүний асуултад хариулъя. 24.6.9 дээр  орсон заалтын дагуу өрх, анхан шатны тусламж үйлчилгээ үзүүлэхэд ямар нэгэн иргэнээс авах төлбөрийн хэмжээ нэмэгдэхгүй. Даатгалгүй иргэдээс яаралтай, төр даадаг тусламж үйлчилгээнээс бусад үйлчилгээн дээр төлбөртэй шүү гэсэн зүйлийг тодотгож өгсөн ийм заалт байгаа.</w:t>
      </w:r>
    </w:p>
    <w:p>
      <w:pPr>
        <w:pStyle w:val="style0"/>
        <w:jc w:val="both"/>
      </w:pPr>
      <w:r>
        <w:rPr/>
      </w:r>
    </w:p>
    <w:p>
      <w:pPr>
        <w:pStyle w:val="style0"/>
        <w:jc w:val="both"/>
      </w:pPr>
      <w:r>
        <w:rPr>
          <w:rFonts w:ascii="Arial" w:hAnsi="Arial"/>
          <w:b w:val="false"/>
          <w:bCs w:val="false"/>
          <w:i w:val="false"/>
          <w:iCs w:val="false"/>
          <w:lang w:val="mn-MN"/>
        </w:rPr>
        <w:tab/>
        <w:t>Хоёр дахь асуулт, дархлаажуулалтыг энэ халдварт өвчний үед вакциныг эрүүл мэндийн даатгалаас даана гэдэг энэ асуудлыг Сангийн яамнаас нэмэлтээр оруулсан юм. Энэ маань яг эрүүл мэндийн даатгал дээр одоо санхүүжилтээ дийлэхгүй байгаа энэ үед үүнийг эрүүл мэндийн даатгал уруу нэмж оруулж өгөх нь зөв үү гэдэг дээр эргэлзээтэй байгаа юм, яг үнэндээ.</w:t>
      </w:r>
    </w:p>
    <w:p>
      <w:pPr>
        <w:pStyle w:val="style0"/>
        <w:jc w:val="both"/>
      </w:pPr>
      <w:r>
        <w:rPr/>
      </w:r>
    </w:p>
    <w:p>
      <w:pPr>
        <w:pStyle w:val="style0"/>
        <w:jc w:val="both"/>
      </w:pPr>
      <w:r>
        <w:rPr>
          <w:rFonts w:ascii="Arial" w:hAnsi="Arial"/>
          <w:b w:val="false"/>
          <w:bCs w:val="false"/>
          <w:i w:val="false"/>
          <w:iCs w:val="false"/>
          <w:lang w:val="mn-MN"/>
        </w:rPr>
        <w:tab/>
        <w:t>Гурав дахь асуудал, энэ агентлаг байгуулах асуудал байгаа. Энэ Эм, эмнэлгийн хэрэгслийн агентлагийг бид бүхэн тусад нь байгуулах юм. Энэ бол орон тооны хувьд нэмэгдэхээр байгаа. Гэхдээ бид энэ агентлагийг байгуулснаараа эм, эмнэлгийн хэрэгсэлд гарах төсөв мөнгөнөөс хэмнэх зардал нь тэр агентлаг дээр нэмэгдэж байгаа хүний орон тооноос хэд дахин илүү төсөв мөнгийг хэмнэх ийм боломж байгаад байгаа юм. Манай улсын хувьд цөөн хүн амтай, энэ эм, эмнэлгийн хэрэгслийн бизнес маань маш их тоогоор яригддаг. Ингэснээрээ бид бүхэн үүнийг одоо авч байгаагаас хямд өртөгтэйгээр авах ийм боломжийг зохицуулдаг агентлагийн нэг чиг үүрэг нь тийм байх ёстой.</w:t>
      </w:r>
    </w:p>
    <w:p>
      <w:pPr>
        <w:pStyle w:val="style0"/>
        <w:jc w:val="both"/>
      </w:pPr>
      <w:r>
        <w:rPr/>
      </w:r>
    </w:p>
    <w:p>
      <w:pPr>
        <w:pStyle w:val="style0"/>
        <w:jc w:val="both"/>
      </w:pPr>
      <w:r>
        <w:rPr>
          <w:rFonts w:ascii="Arial" w:hAnsi="Arial"/>
          <w:b w:val="false"/>
          <w:bCs w:val="false"/>
          <w:i w:val="false"/>
          <w:iCs w:val="false"/>
          <w:lang w:val="mn-MN"/>
        </w:rPr>
        <w:tab/>
        <w:t>Хоёрдугаарт, орж ирж байгаа энэ эм, эмнэлгийн хэрэгсэл дээр хяналтаа тавьдаг ийм байгууллага байх юм. Тэгэхгүй одоо Эрүүл мэндийн яаманд зөвхөн эм, эмнэлгийн 4-5 хүнтэй хэлтэс байгаа. Энэ маань улсын хэмжээнд орж ирж байгаа эм, эмнэлгийн хэрэгслийн чанар, үнийн хөөрөгдөл дээр яагаад ч хяналт тавьж дийлэхгүй байгаа юм. Тэгэхээр энэ агентлагийг бид байгуулснаараа төсөвт дарамт болохгүйгээр, эм, эмнэлгийн хэрэгслийн худалдан авах үйл ажиллагаан дээрээ илүү хэмнэлт гаргаж ажиллах ийм боломж бүрдэнэ гэж ингэж харж байгаа.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 нэмж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Чинзориг сайд энэ 24.4-ийг зааж хэлж байна. Эрүүл мэндийн байгууллага, эрүүл мэндийн даатгалгүй иргэнд үзүүлсэн энэ хуулийн 24.6.9-д заасан тусламж үйлчилгээнээс бусад тусламж үйлчилгээний төлбөрийг тухайн иргэнээс авна гэж. Энэ даатгалгүй иргэн анхан шатны тусламж, яаралтай тусламж, түргэн тусламж, халдварт өвчний тусламж авах эрхийг нь нээж өгч байгаа юм. Одоо бол манайд даатгалгүй олон л хүмүүсүүд байгаа шүү дээ. Гадаад, дотоод мэргэжилтнүүд байдаг ч юм уу? Бас даатгалаа төлөөгүй явж байгаа хүмүүсүүд. Тэгэхээр тэр эрүүл мэндийн үйлчилгээгээ мөнгөө төлөөд авах эрхийг нь энэ дээр өгч байгаа заалт 24.4 гэдгийг хэлмээр байна.</w:t>
      </w:r>
    </w:p>
    <w:p>
      <w:pPr>
        <w:pStyle w:val="style0"/>
        <w:jc w:val="both"/>
      </w:pPr>
      <w:r>
        <w:rPr/>
      </w:r>
    </w:p>
    <w:p>
      <w:pPr>
        <w:pStyle w:val="style0"/>
        <w:jc w:val="both"/>
      </w:pPr>
      <w:r>
        <w:rPr>
          <w:rFonts w:ascii="Arial" w:hAnsi="Arial"/>
          <w:b w:val="false"/>
          <w:bCs w:val="false"/>
          <w:i w:val="false"/>
          <w:iCs w:val="false"/>
          <w:lang w:val="mn-MN"/>
        </w:rPr>
        <w:tab/>
        <w:t>Агентлагийн асуудал дээр бид нар яг ний нуугүй хэлэхэд үүнийг бол хийх ёстой юм билээ. Өнөөдрийг хүртэл бид нар бас эрүүл мэндийн салбар ялангуяа энэ эм тойрсон асуудал их эмзэг сэдэв байдаг. Одоо энд судалгааны дүн байгаа. Одоо хилээр орж ирсэн үнэ дээр нийтдээ 68 хувь нэмэгдэж эм зардаг. Дэлхий эрүүл мэндийн байгууллагын жишиг үнэтэй харьцуулаад аваад үзэх юм бол эм бол 5-6 дахин өндөр байна гэдэг ийм судалгаа гаргаад ирсэн байгаа. Тэгэхээр бид нар энэ дураараа эмийн үнийг тогтоодог асуудлыг цэгцэлж өгөхгүй бол энэ үндсэндээ яг ний нуугүй хэлэхэд зэрлэг капитализмыг өнөөдрийг хүртэл явж байгаа олон газар байна.</w:t>
      </w:r>
    </w:p>
    <w:p>
      <w:pPr>
        <w:pStyle w:val="style0"/>
        <w:jc w:val="both"/>
      </w:pPr>
      <w:r>
        <w:rPr/>
      </w:r>
    </w:p>
    <w:p>
      <w:pPr>
        <w:pStyle w:val="style0"/>
        <w:jc w:val="both"/>
      </w:pPr>
      <w:r>
        <w:rPr>
          <w:rFonts w:ascii="Arial" w:hAnsi="Arial"/>
          <w:b w:val="false"/>
          <w:bCs w:val="false"/>
          <w:i w:val="false"/>
          <w:iCs w:val="false"/>
          <w:lang w:val="mn-MN"/>
        </w:rPr>
        <w:tab/>
        <w:t>Дараагийн нэг зүйл нь дэлхийн эрүүл мэндийн байгууллагын хийсэн судалгаагаар орж ирж байгаа импортын З эмийн 1 нь хуурамч гэж гарч ирж байгаа. Тэгэхээр энэ дээр бид эмийн асуудлаар чиглэсэн энэ агентлагийг байгуулаад ажиллаад явахгүй бол үүний цаана олон хүний эрүүл мэндийн асуудал, хармаанаас нь гарч байгаа мөнгө ийм зүйлүүд байгаа. Өмнөх зүйлд нэлээдгүй олон ажлууд хийгдсэн байгаа. Одоо цахимаар хийдэг энэ дээрээ үндэслээд дараагийн шатны арга хэмжээг авч хэрэгжүүлэх нь зөв гэж үзэж, оруулж ирж байгаа гэдгийг хэлье.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Жамбалын Ганбаатар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Төсвийн тодотгол хэлэлцэж эхэлснээс хойш би нэг асуулт асуугаад байгаа юм. Төрийн байгуулалтын байнгын хороон дээр Содбаатар сайд миний асуултад хариулсан. Сангийн сайд байгаагүй. Төсвийн алдагдлын тааз гээд. Дагах хуулиудаар орж ирэх ёстой юу? Содбаатар сайдын хариултаар тиймэрхүү юм ярьсан л даа. Төсвийн алдагдал чинь хуультай гэдгийг Сангийн сайд мэдэж байгаа. Тэнд ямар шийдэл гарсан бэ гэдгийг сонсъё.</w:t>
      </w:r>
    </w:p>
    <w:p>
      <w:pPr>
        <w:pStyle w:val="style0"/>
        <w:jc w:val="both"/>
      </w:pPr>
      <w:r>
        <w:rPr/>
      </w:r>
    </w:p>
    <w:p>
      <w:pPr>
        <w:pStyle w:val="style0"/>
        <w:jc w:val="both"/>
      </w:pPr>
      <w:r>
        <w:rPr>
          <w:rFonts w:ascii="Arial" w:hAnsi="Arial"/>
          <w:b w:val="false"/>
          <w:bCs w:val="false"/>
          <w:i w:val="false"/>
          <w:iCs w:val="false"/>
          <w:lang w:val="mn-MN"/>
        </w:rPr>
        <w:tab/>
        <w:t>Хоёрдугаарт, Аж ахуйн нэгжийн зөвшөөрлийн хуульд өөрчлөлт орох юм байна. Энэ зөвшөөрлийн тухай хуульд оруулж байгаа гол шаардлага нь юу байна вэ гэдгийг хариулж өгөөч. Зөвшөөрлийн тухай хуульд өөрчлөлт оруулж байгаа шаардлага юу байна вэ? Уншаад үзэхээр хугацаа нь ч өөрчлөгдөж байгаа юм шиг, эсхүл бичиг баримтыг цахим болгох гэж байгаа ч юм шиг ийм янз янзын санаанууд харагдаад байна.</w:t>
      </w:r>
    </w:p>
    <w:p>
      <w:pPr>
        <w:pStyle w:val="style0"/>
        <w:jc w:val="both"/>
      </w:pPr>
      <w:r>
        <w:rPr/>
      </w:r>
    </w:p>
    <w:p>
      <w:pPr>
        <w:pStyle w:val="style0"/>
        <w:jc w:val="both"/>
      </w:pPr>
      <w:r>
        <w:rPr>
          <w:rFonts w:ascii="Arial" w:hAnsi="Arial"/>
          <w:b w:val="false"/>
          <w:bCs w:val="false"/>
          <w:i w:val="false"/>
          <w:iCs w:val="false"/>
          <w:lang w:val="mn-MN"/>
        </w:rPr>
        <w:tab/>
        <w:t xml:space="preserve">Сая Доржханд гишүүн асуулаа л даа. Та болохоор жижиг, дундын агентлаг байгуулагдсан гээд, өөрөө өөрийгөө аваад явчих болов уу гэсэн маягтай хариулж байна л даа. Доржханд гишүүний асуултад яаж анхаарч, цаашаа авч явах гэсэн асуулт байх шиг байна. Яаж цааш нь авч явах вэ гэж. Тэгэхээр жижиг, дундын салбар гэдэг бол яг тэтгэвэр авч байгаа манай ахмадуудтай адилхан төр анхаарч, өсөж бойжуулах ёстой салбар. Дэлхийн бүх улс л тэгдэг. Түүнээс биш нэг чиглэлийг нь гаргаж өгөөд орхичихдог юм биш шүү дээ. Энэ нь өөрөө хүмүүсийн хөдөлмөрлөх сонирхлыг дээшлүүлдэг, ажлын байрыг нэмэгдүүлдэг, олон зүйлийн зангилаа болсон төрийн анхаарах ёстой хамгийн гол салбар гэдгийг би бол Сангийн сайдтай энэ сэдвээр бараг З жил ярьж байгаа юм. </w:t>
      </w:r>
    </w:p>
    <w:p>
      <w:pPr>
        <w:pStyle w:val="style0"/>
        <w:jc w:val="both"/>
      </w:pPr>
      <w:r>
        <w:rPr/>
      </w:r>
    </w:p>
    <w:p>
      <w:pPr>
        <w:pStyle w:val="style0"/>
        <w:jc w:val="both"/>
      </w:pPr>
      <w:r>
        <w:rPr>
          <w:rFonts w:ascii="Arial" w:hAnsi="Arial"/>
          <w:b w:val="false"/>
          <w:bCs w:val="false"/>
          <w:i w:val="false"/>
          <w:iCs w:val="false"/>
          <w:lang w:val="mn-MN"/>
        </w:rPr>
        <w:tab/>
        <w:t>Тэгэхдээ хууль батлагдаад агентлаг байгуулагдсан нь баярлуулштай. Төр анхаарч байж өсөж, бойжуулах ёстой. Би өөрөө өөрийгөө аваад явчих боломжтой юм байна, хөдөлмөр хийгээд Монголын нийгэмд амьдрах боломжтой юм байна гэдгийг хүмүүс ойлгох ёстой. Зөвхөн төрийн байгууллагад ажиллах биш, надад тийм боломж хуулиараа олгогдлоо гэдгийг ойлгох ёстой. Тэгэхээр Сангийн сайдаас хүсэх хүсэлт бол та байгуулсан агентлагийг анхаарах хэрэгтэй. Өмнө нь гарсан алдаа дутагдлыг засаад явна гэдэгт итгэлтэй байх хэрэгтэй. Тэр агентлаги уруугаа яаж анхаарах вэ? Тодотгол бол ойлгож байгаа, бүх асуудлаа танаж байгаа, бүсээ чангалж байхад чинь дахиад энд, тэнд мөнгө хуваарилаад байх боломжгүй гэдгийг ойлгож байна.</w:t>
      </w:r>
    </w:p>
    <w:p>
      <w:pPr>
        <w:pStyle w:val="style0"/>
        <w:jc w:val="both"/>
      </w:pPr>
      <w:r>
        <w:rPr/>
      </w:r>
    </w:p>
    <w:p>
      <w:pPr>
        <w:pStyle w:val="style0"/>
        <w:jc w:val="both"/>
      </w:pPr>
      <w:r>
        <w:rPr>
          <w:rFonts w:ascii="Arial" w:hAnsi="Arial"/>
          <w:b w:val="false"/>
          <w:bCs w:val="false"/>
          <w:i w:val="false"/>
          <w:iCs w:val="false"/>
          <w:lang w:val="mn-MN"/>
        </w:rPr>
        <w:tab/>
        <w:t>2021 оны төсөв удахгүй яригдана. Энэ дээрээ та анхаараад, наад сангаа өөрөө өөрөөрөө аваад явчих боломжийг нь бүрдүүлж өгөх хэрэгтэй юм байна гэж би ойлгож байна. Энэ бол төрийн үүрэг шүү. Төр байгаагийн хувьд анхаарах ёстой гэсэн үүргээ гэж би ойлгож байгаа.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Төсвийн алдагдлын хэмжээтэй холбоотой заалтыг түр түдгэлзүүлсэн хуулийг тусад нь өргөн мэдүүлсэн байгаа. З дахь өдөр өргөн мэдүүлсэн, 2 хоногийн өмнө. Хэлэлцэнэ. Гол шалтгаан нь юу вэ гэхээр Төсвийн тогтвортой байдлын тухай хуульд хэрвээ эдийн засгийн өсөлт “О” болбол, эсхүл цар тахал ч юм уу, онцгой байдлын нөхцөл байдал нь нийгэм, эдийн засагт үзүүлэх хор хөнөөл нь эдийн засгийн ДНБ-ий 5 хувиас доошгүй бол төсвийн тусгай шаардлагуудыг хангахгүй байж болно гэдэг ийм хуулийн заалттай юм. Тэгэхээр бид нар анх үүнийг юу гэж үзэж байсан бэ гэхээр эдийн засгийн өсөлт хэд байна вэ, -9.7, үзүүлж байгаа нөлөө нь хэд байна вэ, +6 байсан эдийн засгийн өсөлт -9.7 болоод буучихлаа. Тэгэхээр эдийн засагт үзүүлж байгаа нөлөө нь өндөр байна гэж үзээд нэгэнт энэ хуулийнх нь заалтууд байгаа учраас бид нар энэ төсвийн тусгай шаардлагыг биелүүлэхгүй байхаар орж болох юм байна гэж бид нар анх дотроо Засгийн газар дээр яриад хуулиа өргөн мэдүүлсэн.</w:t>
      </w:r>
    </w:p>
    <w:p>
      <w:pPr>
        <w:pStyle w:val="style0"/>
        <w:jc w:val="both"/>
      </w:pPr>
      <w:r>
        <w:rPr/>
      </w:r>
    </w:p>
    <w:p>
      <w:pPr>
        <w:pStyle w:val="style0"/>
        <w:jc w:val="both"/>
      </w:pPr>
      <w:r>
        <w:rPr>
          <w:rFonts w:ascii="Arial" w:hAnsi="Arial"/>
          <w:b w:val="false"/>
          <w:bCs w:val="false"/>
          <w:i w:val="false"/>
          <w:iCs w:val="false"/>
          <w:lang w:val="mn-MN"/>
        </w:rPr>
        <w:tab/>
        <w:t>Гэтэл Улсын Их Хурлын Тамгын газар дээр түр түдгэлзүүлсэн заалтыг заавал оруулж өгөөч ээ  гэдэг ийм санал тавьсан. Бид нар Улсын Их Хурлынхаа саналыг хүндэтгэлтэйгээр хүлээж аваад, холбогдох өөрчлөлтийг нь оруулсан. Уг нь хууль дотроо ийм ийм тохиолдолд харгалзахгүй байж болно гээд заагаад өгсөн. Тэгэхдээ Их Хурлын Тамгын газраас өгсөн саналыг хүндэтгэлтэй хандсан гэдгийг хэлье.</w:t>
      </w:r>
    </w:p>
    <w:p>
      <w:pPr>
        <w:pStyle w:val="style0"/>
        <w:jc w:val="both"/>
      </w:pPr>
      <w:r>
        <w:rPr/>
      </w:r>
    </w:p>
    <w:p>
      <w:pPr>
        <w:pStyle w:val="style0"/>
        <w:jc w:val="both"/>
      </w:pPr>
      <w:r>
        <w:rPr>
          <w:rFonts w:ascii="Arial" w:hAnsi="Arial"/>
          <w:b w:val="false"/>
          <w:bCs w:val="false"/>
          <w:i w:val="false"/>
          <w:iCs w:val="false"/>
          <w:lang w:val="mn-MN"/>
        </w:rPr>
        <w:tab/>
        <w:t>Хоёрдугаарт нь энэ Тусгай зөвшөөрлийн хуульд өөрчлөлт оруулсан нь ерөөсөө л үүнийг хялбаршуулах гэж үзэж байгаа, нөгөө цахим шилжилттэй холбоотой. Тухайлбал, Сангийн сайд байдаг. Сангийн сайд нь хэдэн зөвшөөрлүүд олгодог юм билээ. Гаалийн дарга, Татварын дарга нарт бас тийм байдаг. Энэ бүгдийгээ цахим болгоё гэж үзэж байгаа юм. Яаман дээр очдог, энд, тэнд очиж хүсэлт тавьдаг, оочерлодог, замын түгжрэл нэмэгдүүлдэг ийм зүйлийг болиулъя гээд ерөөсөө бүгдийг цахимаар өгдөг болгочихьё гээд. Тэгээд үүнтэй холбоотой холбогдох зохицуулалтыг Тусгай зөвшөөрлийн хуульд оруулж ирж өгсөн байгаа гэдгийг би хэлмээр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Ганбаатар гишүүнд 1 минут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Та жижиг, дундын асуудлаар хариулж амжсангүй, тийм учраас 1 минутад багтаад хариулах боломжийг танд олгоё. Тийм учраас түүнийг тодруулж хариулж өгөөч ээ.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 1 минутад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Уг нь энэ ЖДҮ өөр сайдын хариуцсан ажил л даа. Би хүний ажил уруу оромгүй байх юм гэдгийг нэгдүгээрт хэлмээр байна.</w:t>
      </w:r>
    </w:p>
    <w:p>
      <w:pPr>
        <w:pStyle w:val="style0"/>
        <w:jc w:val="both"/>
      </w:pPr>
      <w:r>
        <w:rPr/>
      </w:r>
    </w:p>
    <w:p>
      <w:pPr>
        <w:pStyle w:val="style0"/>
        <w:jc w:val="both"/>
      </w:pPr>
      <w:r>
        <w:rPr>
          <w:rFonts w:ascii="Arial" w:hAnsi="Arial"/>
          <w:b w:val="false"/>
          <w:bCs w:val="false"/>
          <w:i w:val="false"/>
          <w:iCs w:val="false"/>
          <w:lang w:val="mn-MN"/>
        </w:rPr>
        <w:tab/>
        <w:t>Хоёрдугаарт нь үйл ажиллагаа нь сайхан цэгцрээд, үр дүн гараад явбал, дээр нь тэнд байгаа нөөц бололцоогоо бас бүгдийг сайн ашиглаасай гэж онцгойлон хэлмээр байна. Ер нь нийтдээ тэр жижиг, дунд үйлдвэрлэлийн сантай холбоотой байгаа хөрөнгө мөнгийг нь би хэлчихье гэж бодож байгаа юм. 614.1 тэрбум төгрөг байгаа. Жижиг, дунд үйлдвэрлэлийн санг хөгжүүлэх санд 250.1 тэрбум төгрөг байгаа, би олгогдсонтой хамт хэлж байгаа шүү. Жайка-гийн ЖДҮ-г дэмжих, байгаль орчныг хамгаалах хоёр үе шаттай зээлийн мөнгө байгаа, энэ дээр 118.4 тэрбум төгрөг байгаа. Хөдөөгийн хөгжил төсөл дээр энэ Азийн хөгжлийн банкны хөнгөлөлттэй зээл . . ./хугацаа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Ганбаатар гишүүнд 1 минут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Асуулт бол биш шүү. Ер нь жижиг, дундынхаа асуудлыг Сангийн сайд төсөв мөнгөнийх нь хувьд л асууж байна шүү дээ. Хариуцах салбарыг нь ойлгож байгаа шүү дээ. Та 2021 оны төсөв дээр наад жижиг, дундынхаа асуудлыг дэмжиж өгөх талаас л таниас асуулт асуулаа шүү дээ. Минийх хамрах хүрээ нь биш гэдэг байдлаар. Түрүүн ч гэсэн та Сангийн яам зөвхөн мөнгө цуглуулах талаар нь анхаардаг гэж. Татварын бааз суурийг тэлэх талаар  наад жижиг, дундын чинь салбар танд маш том ач холбогдол, тус болно. Ирээдүйд наад салбараас чинь Монголын хэдэн зуун мянган хүнийг ажлын байраар хангасан мундаг бизнесменүүд төрж гарна. Монгол Улсыг жинхэнэ хөгжүүлэх хүмүүс төрж гарна. Тийм учраас та анхаарах үүрэгтэй гэдгийг та ойлгох ёстой шүү, Сангийн сайд аа. Баярлалаа. Асуулт биш шүү дээ.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Ганибал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Н.Ганибал</w:t>
      </w:r>
      <w:r>
        <w:rPr>
          <w:rFonts w:ascii="Arial" w:hAnsi="Arial"/>
          <w:b w:val="false"/>
          <w:bCs w:val="false"/>
          <w:i w:val="false"/>
          <w:iCs w:val="false"/>
          <w:lang w:val="mn-MN"/>
        </w:rPr>
        <w:t>: Би энэ хуралдаан даргалагчид дахиад нэг сануулъя. Бас тэгээд горимын саналаа эргээд хэлье.</w:t>
      </w:r>
    </w:p>
    <w:p>
      <w:pPr>
        <w:pStyle w:val="style0"/>
        <w:jc w:val="both"/>
      </w:pPr>
      <w:r>
        <w:rPr/>
      </w:r>
    </w:p>
    <w:p>
      <w:pPr>
        <w:pStyle w:val="style0"/>
        <w:jc w:val="both"/>
      </w:pPr>
      <w:r>
        <w:rPr>
          <w:rFonts w:ascii="Arial" w:hAnsi="Arial"/>
          <w:b w:val="false"/>
          <w:bCs w:val="false"/>
          <w:i w:val="false"/>
          <w:iCs w:val="false"/>
          <w:lang w:val="mn-MN"/>
        </w:rPr>
        <w:tab/>
        <w:t>Өнөөдрийн яг энэ хэлэлцэж байгаа асуудал бол төсвийн тодотгол түүнийг дагалдаад гарч байгаа хуулийн өөрчлөлтүүд байгаа. Түүнээс ямар нэгэн байдлаар бид нар  бие даасан хууль хэлэлцээгүй. Тийм учраас төсвийн тодотголын асуудал, төсвийн энэ хэлэлцүүлэг хоёрдугаар хэлэлцүүлгээ гүйцэд хийгээгүй учраас өнөөдрийн энэ хэлэлцүүлгийг хийх боломжгүй дахин сануулъя, дахин хэлье.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Төсвийн тодотголыг хэлэлцээгүй. Хамт өргөн мэдүүлж байгаа бусад хууль, тогтоолуудыг хэлэлцэж байгаа гэдгийг бас дахин тайлбарлая.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Н.Ганибал:</w:t>
      </w:r>
      <w:r>
        <w:rPr>
          <w:rFonts w:ascii="Arial" w:hAnsi="Arial"/>
          <w:b w:val="false"/>
          <w:bCs w:val="false"/>
          <w:i w:val="false"/>
          <w:iCs w:val="false"/>
          <w:lang w:val="mn-MN"/>
        </w:rPr>
        <w:t xml:space="preserve"> Энэ чинь төсвийн тодотголтой хамааралтай хууль. Түүнээс ямар нэгэн бие даасан хууль хэлэлцээгүй гэдгийг л хэлээд байна шүү дээ. Тийм учраас өнөөдөр энд хэлэлцэх ёстой журмынхаа дагуу, өнөөдөр  энэ дэгийг өөрсдийнхөөрөө тайлбарлаж болохгүй л дээ. Яг энэ хуульд яаж заасан түүнийхээ дагуу. </w:t>
      </w:r>
    </w:p>
    <w:p>
      <w:pPr>
        <w:pStyle w:val="style0"/>
        <w:jc w:val="both"/>
      </w:pPr>
      <w:r>
        <w:rPr/>
      </w:r>
    </w:p>
    <w:p>
      <w:pPr>
        <w:pStyle w:val="style0"/>
        <w:jc w:val="both"/>
      </w:pPr>
      <w:r>
        <w:rPr>
          <w:rFonts w:ascii="Arial" w:hAnsi="Arial"/>
          <w:b w:val="false"/>
          <w:bCs w:val="false"/>
          <w:i w:val="false"/>
          <w:iCs w:val="false"/>
          <w:lang w:val="mn-MN"/>
        </w:rPr>
        <w:tab/>
        <w:t>Хоёрт, Төсвийн зарлагын хяналтын дэд хорооны хэлэлцэх асуудалд өнөөдрийн энэ асуудал орсон байгаа. Харамсалтай нь Зарлагын хяналтын дэд хороо хуралдах боломжгүй учраас, үүнийг хуулиар хориглосон учраас өнөөдөр энэ хэлэлцүүлэг хүчингүй болно гэдгийг л хэлээд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Хэлэлцэх эсэх бусад  хууль, тогтоолын төслүүд. Тухайн хууль биш тухайн хуультай холбоотой гэж байна шүү дээ, бусад хууль, тогтоолын төслүүдийг бид хэлэлцэж байна, хэлэлцэх эсэхийг. Тэгээд хэлэлцэх эсэх нь шийдэгдсэний дараа холбогдох Байнгын хороодод шилждэг. </w:t>
      </w:r>
    </w:p>
    <w:p>
      <w:pPr>
        <w:pStyle w:val="style0"/>
        <w:jc w:val="both"/>
      </w:pPr>
      <w:r>
        <w:rPr/>
      </w:r>
    </w:p>
    <w:p>
      <w:pPr>
        <w:pStyle w:val="style0"/>
        <w:jc w:val="both"/>
      </w:pPr>
      <w:r>
        <w:rPr>
          <w:rFonts w:ascii="Arial" w:hAnsi="Arial"/>
          <w:b w:val="false"/>
          <w:bCs w:val="false"/>
          <w:i w:val="false"/>
          <w:iCs w:val="false"/>
          <w:lang w:val="mn-MN"/>
        </w:rPr>
        <w:tab/>
        <w:t>Болорчулуун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Х.Болорчулуун</w:t>
      </w:r>
      <w:r>
        <w:rPr>
          <w:rFonts w:ascii="Arial" w:hAnsi="Arial"/>
          <w:b w:val="false"/>
          <w:bCs w:val="false"/>
          <w:i w:val="false"/>
          <w:iCs w:val="false"/>
          <w:lang w:val="mn-MN"/>
        </w:rPr>
        <w:t xml:space="preserve">: Баярлалаа. Монгол Улсын 2020 оны төсвийн хуульд өөрчлөлт оруулсантай холбогдож Эрүүл мэндийн даатгалын сангийн 2020 оны тодотгол үндсэндээ хийгдэж байна гэж ойлгож байна. Ер нь эрүүл мэнд гэдэг маш чухал, хамгийн чухал салбар. Монголчууд эрүүл явбал мянган жаргал гэж хэлдэг. Тийм учраас нам, эвслүүд эрүүл мэндийн талаар хүн амаа эрүүлжүүлэх талаар мөрийн хөтөлбөртөө тусгадаг. 2016 онд Ардын нам эрүүл мэндийн хөрөнгө мөнгөний дэмжлэгийг 2 дахин нэмэгдүүлнэ гээд орж байсан шүү дээ. </w:t>
      </w:r>
    </w:p>
    <w:p>
      <w:pPr>
        <w:pStyle w:val="style0"/>
        <w:jc w:val="both"/>
      </w:pPr>
      <w:r>
        <w:rPr/>
      </w:r>
    </w:p>
    <w:p>
      <w:pPr>
        <w:pStyle w:val="style0"/>
        <w:jc w:val="both"/>
      </w:pPr>
      <w:r>
        <w:rPr>
          <w:rFonts w:ascii="Arial" w:hAnsi="Arial"/>
          <w:b w:val="false"/>
          <w:bCs w:val="false"/>
          <w:i w:val="false"/>
          <w:iCs w:val="false"/>
          <w:lang w:val="mn-MN"/>
        </w:rPr>
        <w:tab/>
        <w:t xml:space="preserve">Өнөөдөр эрүүл мэндийн байдал Монгол Улсад үнэхээр учир дутагдалтай байгаа. Тэнд үйлчилгээ, хүртээмж бүгд ямар байгааг та бүгд мэдэж байгаа. Тэр дотроо орон нутагт бүр муу байгаа. Орон нутагт юм л бол нийслэл уруу хөөдөг. Манайх өргөн уудам нутагтай, хэдэн зуун мянган км алслагдсан аймгууд, иргэд эрүүл мэндээрээ  хохирч байгаа. Тийм ч учраас нийслэлд жил болгон 20-30 мянган  хүн орон нутгаас шилжиж ирэх нэг үндэс нь энэ эрүүл мэндийн орон нутгийн байдалтай холбоотой байдаг юмаа, энэ салбарын үйлчилгээ, хүртээмж, чанар чансаа. Би тэгэхээр цаашид шинэ сайд томилогдсон. Бүсчлээд зүүн бүсийн оношлогоо эмчилгээний төв, баруун  бүсийн оношлогоо эмчилгээний төв гэж байна. Үүнийгээ чадавхижуулж, тэнд хүмүүс төрсөн, өссөн нутагтаа амгалан тайван ажиллаж, амьдрах, эрүүл мэндийн үйлчилгээгээр хангах энэ байдлыг илүүтэй анхаарч ажиллах хэрэгтэй гэж хэлэх байна. Бүхий л юмыг нийслэлд төвлөрүүлээд байж болохгүй ээ. </w:t>
      </w:r>
    </w:p>
    <w:p>
      <w:pPr>
        <w:pStyle w:val="style0"/>
        <w:jc w:val="both"/>
      </w:pPr>
      <w:r>
        <w:rPr/>
      </w:r>
    </w:p>
    <w:p>
      <w:pPr>
        <w:pStyle w:val="style0"/>
        <w:jc w:val="both"/>
      </w:pPr>
      <w:r>
        <w:rPr>
          <w:rFonts w:ascii="Arial" w:hAnsi="Arial"/>
          <w:b w:val="false"/>
          <w:bCs w:val="false"/>
          <w:i w:val="false"/>
          <w:iCs w:val="false"/>
          <w:lang w:val="mn-MN"/>
        </w:rPr>
        <w:tab/>
        <w:t>Одоо 2020 онд эрүүл мэндийн тусламж үйлчилгээнд улсын төсвөөс 600 тэрбум, эрүүл мэндийн даатгалын сангаас 506 тэрбум төгрөгийг, нийт 1.1 ихнаядыг эрүүл мэндийн байгууллагуудад хуваарилж олгосон байна. Жишээ болгоод хэлье. Дорнод аймаг гэхэд өнөөдөр цалин гэхэд 200 саяар давчихсан, эрүүл мэндийн тусламж үйлчилгээ үзүүлсэн эм, тариа тусламжийн мөнгө төгрөг нь 170 саяар давчихсан, нийт 370 саяар давчихсан байна. Тэгээд дутагдалтай, тэр олгох цалингаа  тавьж чадахгүй байна. Энэ ганц Дорнод аймаг биш бусад аймгууд ч гэсэн ийм байгаа гэж би бодож байна. Төлөвлөлт нь буруу хийгддэг юм уу? Мэдээж энэ жил болгон мөнгөний ханш тодорхой хэмжээнд унаж, эм тариа, үйлчилгээ, оношлогооны бүх зардал нэмэгдэж байхад үүнийг их бодитой төлөвлөж байх хэрэгтэй байна. Тэгэхгүй бол дутуу төлөвлөөд, эргээд цалин, эм тарианы дутагдалд орж байна. Үүнийг нь төвөөс олгохгүй байна гэсэн асуудал сая тойрог дээр яригдаж байна, эмнэлгээр ороход. Үүнийг хэзээ хангаж өгөх вэ гэдгийг асуумаар байна, нэгд.</w:t>
      </w:r>
    </w:p>
    <w:p>
      <w:pPr>
        <w:pStyle w:val="style0"/>
        <w:jc w:val="both"/>
      </w:pPr>
      <w:r>
        <w:rPr/>
      </w:r>
    </w:p>
    <w:p>
      <w:pPr>
        <w:pStyle w:val="style0"/>
        <w:jc w:val="both"/>
      </w:pPr>
      <w:r>
        <w:rPr>
          <w:rFonts w:ascii="Arial" w:hAnsi="Arial"/>
          <w:b w:val="false"/>
          <w:bCs w:val="false"/>
          <w:i w:val="false"/>
          <w:iCs w:val="false"/>
          <w:lang w:val="mn-MN"/>
        </w:rPr>
        <w:tab/>
        <w:t>Ер нь эрүүл мэндийн салбар тэр тусмаа орон нутгийн эрүүл мэндийн байгууллагуудыг онцгой анхааралдаа авч ажиллахыг Эрүүл мэндийн шинэ сайдаас онцгойлон хүсэж байна. Энэ талд та ямар бодолтой байдаг вэ гэдгийг асуумаар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95 дугаар микрофон дээр Эрүүл мэндийн сайд Мөнхсайхан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Т.Мөнхсайхан</w:t>
      </w:r>
      <w:r>
        <w:rPr>
          <w:rFonts w:ascii="Arial" w:hAnsi="Arial"/>
          <w:b w:val="false"/>
          <w:bCs w:val="false"/>
          <w:i w:val="false"/>
          <w:iCs w:val="false"/>
          <w:lang w:val="mn-MN"/>
        </w:rPr>
        <w:t>: Гишүүний асуултад хариулъя. Тэгэхээр гишүүний ярьж байгаатай 100 хувь санал нэг байгаа. Бид бүхэн одоо энэ эрүүл мэндийн тусламж үйлчилгээний төвлөрлийг сааруулах, зөвхөн энэ лавлагаа шатлалын хэдэн эмнэлэг дээрээ бүх үйлчилгээ нь төвлөрдөг биш, аймаг, дүүрэг, орон нутгийн эмнэлгүүдийг чадавхижуулах, хүчин чадлыг нь сайжруулах, энэ дээрээ эмнэлгийн тусламж үйлчилгээний авах ёстой ачааллаа авдаг. Лавлагаа шатлалын төв эмнэлгүүд нь илүү их дэлхийн түвшнийхээ оношлогоо эмчилгээнүүдийг хийдэг ийм тогтолцоог бий болгох нь зөв. Үүний тулд орон нутгийн эмнэлгүүдээ бид нар түлхүү анхаарч хөгжүүлэх ийм бодлого баримталж байгаа.</w:t>
      </w:r>
    </w:p>
    <w:p>
      <w:pPr>
        <w:pStyle w:val="style0"/>
        <w:jc w:val="both"/>
      </w:pPr>
      <w:r>
        <w:rPr/>
      </w:r>
    </w:p>
    <w:p>
      <w:pPr>
        <w:pStyle w:val="style0"/>
        <w:jc w:val="both"/>
      </w:pPr>
      <w:r>
        <w:rPr>
          <w:rFonts w:ascii="Arial" w:hAnsi="Arial"/>
          <w:b w:val="false"/>
          <w:bCs w:val="false"/>
          <w:i w:val="false"/>
          <w:iCs w:val="false"/>
          <w:lang w:val="mn-MN"/>
        </w:rPr>
        <w:tab/>
        <w:t>Тэгэхээр сая таны ярьсан санхүү мөнгөтэй холбоотой асуудлуудыг шийдэхийн тулд энэ хуульд, Эрүүл мэндийн даатгалын тухай хууль, Эрүүл мэндийн тухай хуулиудад энэ нэмэлт, өөрчлөлтийг оруулж байгаа юм. Энэ дээр бид бүхэн тавьж өгсөн төсвөөс хэтэрсэн, хэтрэлт гарсан гэх ойлголт байхгүйгээр тухайн эрүүл мэндийн салбарын эмнэлэг, байгууллага маань хэдий хэмжээнд гүйцэтгэнэ, тэр хэмжээгээр нь санхүүжилтийг тухай бүрд нь олгоод явах ийм тогтолцоог бүрдүүлэхийн тулд энэ хуулийн өөрчлөлтүүдийг оруулж ирж байгаа юм.</w:t>
      </w:r>
    </w:p>
    <w:p>
      <w:pPr>
        <w:pStyle w:val="style0"/>
        <w:jc w:val="both"/>
      </w:pPr>
      <w:r>
        <w:rPr/>
      </w:r>
    </w:p>
    <w:p>
      <w:pPr>
        <w:pStyle w:val="style0"/>
        <w:jc w:val="both"/>
      </w:pPr>
      <w:r>
        <w:rPr>
          <w:rFonts w:ascii="Arial" w:hAnsi="Arial"/>
          <w:b w:val="false"/>
          <w:bCs w:val="false"/>
          <w:i w:val="false"/>
          <w:iCs w:val="false"/>
          <w:lang w:val="mn-MN"/>
        </w:rPr>
        <w:tab/>
        <w:t>Энэ жилийн хувьд коронатой холбоотой энэ эрүүл мэндийн байгууллагуудад ихэнхэд нь энэ даатгалын гүйцэтгэл хүрэхгүй байгаа. Тэгэхээр энэ гүйцэтгэл нь хэтэрсэн аймаг, аймгийн нэгтгэсэн эмнэлгүүдэд үүнийг нь шилжүүлж тавьж өгөх байдлаар энэ жилийн хэтэрсэн зардлууд нь шийдэгдээд явна.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Лувсанцэрэнгийн Энх-Амгалан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Л.Энх-Амгалан</w:t>
      </w:r>
      <w:r>
        <w:rPr>
          <w:rFonts w:ascii="Arial" w:hAnsi="Arial"/>
          <w:b w:val="false"/>
          <w:bCs w:val="false"/>
          <w:i w:val="false"/>
          <w:iCs w:val="false"/>
          <w:lang w:val="mn-MN"/>
        </w:rPr>
        <w:t>: Төсвийн тодотголтой холбогдуулж хэд хэдэн сангийн санхүүжилттэй холбогдуулж, тодруулах зүйлүүд байна.</w:t>
      </w:r>
    </w:p>
    <w:p>
      <w:pPr>
        <w:pStyle w:val="style0"/>
        <w:jc w:val="both"/>
      </w:pPr>
      <w:r>
        <w:rPr/>
      </w:r>
    </w:p>
    <w:p>
      <w:pPr>
        <w:pStyle w:val="style0"/>
        <w:jc w:val="both"/>
      </w:pPr>
      <w:r>
        <w:rPr>
          <w:rFonts w:ascii="Arial" w:hAnsi="Arial"/>
          <w:b w:val="false"/>
          <w:bCs w:val="false"/>
          <w:i w:val="false"/>
          <w:iCs w:val="false"/>
          <w:lang w:val="mn-MN"/>
        </w:rPr>
        <w:tab/>
        <w:t>Нэгдүгээрт нь, энэ оюутны хөгжлийн зээл байгаа юм. Оюутны хөгжлийн зээлийг  бид нар анх байгуулсан гол шалтгаан бол эцэг, эхчүүд дээр хамгийн том дарамт бол энэ Улаанбаатар хотод сурч байгаа оюутан хүүхдүүдийн сургалтын төлбөрийг төлөх зориулалтаар зээл авдаг. Энэ зээлийн дарамт маш их байдаг. Тэгээд энэ зээлийн санг бид нар байгуулсан. Энэ зээлийн сангийн 75 тэрбум төгрөгийн эх үүсвэрийг бид нар баталж өгснийг санаж байгаа юм. Тэгээд энэ зээлийн сангийн гүйцэтгэл их бага байдаг юм. Эхлээд босгуудыг баахан өндөр тавьсан. Аав, ээж нь зээлтэй бол энэ зээлд хамрагдаж болохгүй ч гэдэг юм уу? Эсхүл сурлагын голч дүн нь их өндөр байсан, үүнийг багасгасан 2.8 болгосон. Одоо аав, ээж нь зээлтэй байна уу? Зээлгүй байна уу? Зээл авах боломжуудыг нээсэн. Харамсалтай нь энэ зээлийн сангийн ноднингийн оюутны хөгжлийн зээлээс зээл авсан хүүхдүүдийн төлбөр нь өнөөдөр их, дээд сургуулиуд дээр очоогүй байна гэж байна.</w:t>
      </w:r>
    </w:p>
    <w:p>
      <w:pPr>
        <w:pStyle w:val="style0"/>
        <w:jc w:val="both"/>
      </w:pPr>
      <w:r>
        <w:rPr/>
      </w:r>
    </w:p>
    <w:p>
      <w:pPr>
        <w:pStyle w:val="style0"/>
        <w:jc w:val="both"/>
      </w:pPr>
      <w:r>
        <w:rPr>
          <w:rFonts w:ascii="Arial" w:hAnsi="Arial"/>
          <w:b w:val="false"/>
          <w:bCs w:val="false"/>
          <w:i w:val="false"/>
          <w:iCs w:val="false"/>
          <w:lang w:val="mn-MN"/>
        </w:rPr>
        <w:tab/>
        <w:t xml:space="preserve">Дахиад энэ жил оюутан болж байгаа, 2 дугаар курсээс З дугаар курст орж байгаа дэвшин сурч байгаа оюутнууд дээр одоо зээлээ авах гээд хүсэлт гаргахаар оюутны хөгжлийн сангаас чиглэл өгөөгүй байна, санхүүжүүлэх нь тодорхой бус байна гэдэг ийм нөхцөл байдал үүсчхээд байна. Тэгэхээр одоо бид нар ард иргэддээ их тодорхой хэлмээр байна. Яг одоо төсвийн тодотголоор энэ оюутны хөгжлийн зээлд хэдэн төгрөг тавигдсан бэ? Энэ төгрөг хэдэн оюутны  сургалтын төлбөрийг санхүүжүүлэх бололцоотой вэ гэдгийг маш ойлгомжтой хэлж өгмөөр байх юм. Одоо дунджаар оюутны сургалтын төлбөр жилд 2-3 сая төгрөг гэх юм бол наад энэ байгаа мөнгө чинь 10 мянган оюутанд хүрэх үү? Үгүй юу? Үүний санхүүжилт нь хийгдэх юм уу? Үгүй юу гэдгийг тодорхой хэлж өгөөч, энэ Сангийн яамныхан. </w:t>
      </w:r>
    </w:p>
    <w:p>
      <w:pPr>
        <w:pStyle w:val="style0"/>
        <w:jc w:val="both"/>
      </w:pPr>
      <w:r>
        <w:rPr/>
      </w:r>
    </w:p>
    <w:p>
      <w:pPr>
        <w:pStyle w:val="style0"/>
        <w:jc w:val="both"/>
      </w:pPr>
      <w:r>
        <w:rPr>
          <w:rFonts w:ascii="Arial" w:hAnsi="Arial"/>
          <w:b w:val="false"/>
          <w:bCs w:val="false"/>
          <w:i w:val="false"/>
          <w:iCs w:val="false"/>
          <w:lang w:val="mn-MN"/>
        </w:rPr>
        <w:tab/>
        <w:t>Хоёрдугаарт, энэ жижиг, дунд үйлдвэрийн сангийн асуудал, зээлийн батлан даалтын сангийн асуудал, хөдөлмөр эрхлэлтийн сангийн асуудал байгаа юм. Одоо бид нар ковидын энэ хүнд үед ажлын байраа хадгалж үлдэх, энэ жижиг, дунд үйлдвэрийнхнийгээ онцгойлон анхаарч үзэх ийм шаардлага байна. Энэ Төрийн банкны өөрчлөлтийн асуудал ч гэсэн үүнтэй уялдах ёстой. Жижиг, дунд үйлдвэрийн сангаас зээл хүсэхэд нийт зээлийн эрэлт  бараг 4 ихнаяд төгрөг байгаад байдаг. Гэтэл зээл олгож байгаа нь түүнийхээ 20 хувьд хүрдэггүй, 800 тэрбум төгрөгт хүрдэггүй ийм л зээл олгодог. Цаана нь 80 хувь нь зээлээ авч чаддаггүй. Тэгсэн мөртлөө өнөөдөр Монгол Улсад хөдөлмөр эрхэлж байгаа улсуудын чинь бараг 60 орчим хувь нь  жижиг, дунд үйлдвэрт ажиллаж байгаа улсууд байгаа. 100 хүний 60 хувь нь гэсэн үг. 100 аж ахуйн нэгжийн 80 хувь нь буюу 80 аж ахуйн нэгж нь жижиг, дунд үйлдвэр байгаад байна.</w:t>
      </w:r>
    </w:p>
    <w:p>
      <w:pPr>
        <w:pStyle w:val="style0"/>
        <w:jc w:val="both"/>
      </w:pPr>
      <w:r>
        <w:rPr/>
      </w:r>
    </w:p>
    <w:p>
      <w:pPr>
        <w:pStyle w:val="style0"/>
        <w:jc w:val="both"/>
      </w:pPr>
      <w:r>
        <w:rPr>
          <w:rFonts w:ascii="Arial" w:hAnsi="Arial"/>
          <w:b w:val="false"/>
          <w:bCs w:val="false"/>
          <w:i w:val="false"/>
          <w:iCs w:val="false"/>
          <w:lang w:val="mn-MN"/>
        </w:rPr>
        <w:tab/>
        <w:t>Тэгэхээр бид нар энэ Төрийн банкны өөрчлөн байгуулалтын асуудал, энэ жижиг, дунд үйлдвэрийн санхүүжилтийн эх үүсвэрээр бол 3.8 ихнаядын эх үүсвэрийг бид нар шийдэж угаасаа чадахгүй шүү дээ. Тэгэхээр Төрийн банкны өөрчлөн байгуулалтын асуудал, жижиг, дунд үйлдвэрийн сангийн асуудал, зээлийн батлан даалтын сан. Хамгийн гол нь Зээлийн батлан даалтын сан. Үүнийг амь оруулах зайлшгүй шаардлага байгаа юм. Хөдөө орон нутагт ажиллаж, амьдарч байгаа хүмүүст энэ барьцаа хөрөнгө байдаггүй. Энэ сангийн гол зорилго бол барьцаа хөрөнгөгүй, жижиг, дунд үйлдвэрлэлийн эрхлэгчдэд зориулсан ийм сан. Гэтэл харамсалтай нь ингээд барьцаа гаргаж байгаа гүйцэтгэл маш бага байдаг. Тэгэхээр энэ төрийн сан, жижиг, дунд үйлдвэрийн сан, энэ зээлийн батлан даалтын сан, хөдөлмөр эрхлэлтийн санг ерөнхийд нь томоор нь өөрчлөх асуудлыг бид нар авч үзмээр байх юм. Үүнийгээ төсвийн тодотгол дээр тусгамаар байх юм. Ингэж байж бид нар энэ жижиг, дунд үйлдвэрлэгчдийг дэмжих, ажлын байрыг хадгалж үлдэх энэ хүнд бэрх үед ингэж л би төр туслах ёстой гэж ойлгоод байгаа юм.</w:t>
      </w:r>
    </w:p>
    <w:p>
      <w:pPr>
        <w:pStyle w:val="style0"/>
        <w:jc w:val="both"/>
      </w:pPr>
      <w:r>
        <w:rPr/>
      </w:r>
    </w:p>
    <w:p>
      <w:pPr>
        <w:pStyle w:val="style0"/>
        <w:jc w:val="both"/>
      </w:pPr>
      <w:r>
        <w:rPr>
          <w:rFonts w:ascii="Arial" w:hAnsi="Arial"/>
          <w:b w:val="false"/>
          <w:bCs w:val="false"/>
          <w:i w:val="false"/>
          <w:iCs w:val="false"/>
          <w:lang w:val="mn-MN"/>
        </w:rPr>
        <w:tab/>
        <w:t xml:space="preserve">Тэгэхээр энэ чиглэлээр төсвийн тодотгол дээр бодитой суусан ямар бодлогын санхүүжүүлэлтүүд байна вэ?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Жижиг, дунд үйлдвэрлэлийн сан, Боловсролын зээлийн сан гээд 2 зээлийн сангийн тухай ярьж байна. Энэ сангуудын үйл ажиллагаанд Сангийн яам шалгалт хийсэн. Нөгөө Засгийн газрын тусгай сангуудын хүрээнд. Тэгээд энэ сангуудын үйл ажиллагааг эрс цэгцлэх шаардлагатай байгаа юм. Энэ арга хэмжээнүүдийг аваасай гэж үзэж байгаа.</w:t>
      </w:r>
    </w:p>
    <w:p>
      <w:pPr>
        <w:pStyle w:val="style0"/>
        <w:jc w:val="both"/>
      </w:pPr>
      <w:r>
        <w:rPr/>
      </w:r>
    </w:p>
    <w:p>
      <w:pPr>
        <w:pStyle w:val="style0"/>
        <w:jc w:val="both"/>
      </w:pPr>
      <w:r>
        <w:rPr>
          <w:rFonts w:ascii="Arial" w:hAnsi="Arial"/>
          <w:b w:val="false"/>
          <w:bCs w:val="false"/>
          <w:i w:val="false"/>
          <w:iCs w:val="false"/>
          <w:lang w:val="mn-MN"/>
        </w:rPr>
        <w:tab/>
        <w:t>Боловсролын сантай холбоотой, гэхдээ энэ жил оюутнууд анги танхимдаа хичээлээгүй байгаа. Одоогийн байдлаар 10-аад тэрбум төгрөгийн санхүүжилт гарсан. Цаана нь бас тодорхой хэмжээний мөнгө үлдсэн байгаа гэж би ойлгож байгаа. Манай Санжаадорж дарга энэ дээр нэмээд хариулна биз дээ.</w:t>
      </w:r>
    </w:p>
    <w:p>
      <w:pPr>
        <w:pStyle w:val="style0"/>
        <w:jc w:val="both"/>
      </w:pPr>
      <w:r>
        <w:rPr/>
      </w:r>
    </w:p>
    <w:p>
      <w:pPr>
        <w:pStyle w:val="style0"/>
        <w:jc w:val="both"/>
      </w:pPr>
      <w:r>
        <w:rPr>
          <w:rFonts w:ascii="Arial" w:hAnsi="Arial"/>
          <w:b w:val="false"/>
          <w:bCs w:val="false"/>
          <w:i w:val="false"/>
          <w:iCs w:val="false"/>
          <w:lang w:val="mn-MN"/>
        </w:rPr>
        <w:tab/>
        <w:t>Ер нь энэ боловсролынхоо тогтолцоогоо нэлээн сайн эргэж харж үзэх ёстой юм байна. Отгонбаяр сайдын үед их, дээд сургууль 150-160 байсныг 90 хэдэн болгосныг сайн санаж байна. Тэгээд одоо эргээд хэд болсныг сайн мэдэхгүй байна. Гэхдээ энэ боловсролын сангийн зээлийнхээ бодлогыг нэлээн сайн тодорхой болгомоор байна. Мэргэжлүүдээ эрэмбэлмээр байна. Яг нийгэмд хэрэгтэй, эдийн засагт хэрэгтэй, одоо дутагдаад байгаа мэргэжлээр нь энэ боловсролын зээлийг олгомоор байна. Тэгэхгүй бол бас яг энэ зээлийн санг эдийн засагтаа боловсон хүчний бодлоготой нийцэж явж байна уу? Үгүй юу гэдэг дээр би их эргэлздэг, нийцэхгүй байна гэж үздэг.</w:t>
      </w:r>
    </w:p>
    <w:p>
      <w:pPr>
        <w:pStyle w:val="style0"/>
        <w:jc w:val="both"/>
      </w:pPr>
      <w:r>
        <w:rPr/>
      </w:r>
    </w:p>
    <w:p>
      <w:pPr>
        <w:pStyle w:val="style0"/>
        <w:jc w:val="both"/>
      </w:pPr>
      <w:r>
        <w:rPr>
          <w:rFonts w:ascii="Arial" w:hAnsi="Arial"/>
          <w:b w:val="false"/>
          <w:bCs w:val="false"/>
          <w:i w:val="false"/>
          <w:iCs w:val="false"/>
          <w:lang w:val="mn-MN"/>
        </w:rPr>
        <w:tab/>
        <w:t>Мэргэжлийн боловсрол, үйлдвэрлэлийн төвийг төгсөгчдөө нэлээд сайн дэмжиж гаргах ёстой юм байна гэдэг ийм бодол байгаа. Тэгэхээр энэ мэргэжлийн сургалт үйлдвэрлэлийн төв, их, дээд сургууль энэ хоёр байгууллага дээр авч байгаа боловсролын тогтолцоогоо эргэж үзээд, энэ зээлийн сангаа зөв болгоосой гэж би ний нуугүй хэлэхэд бодож явдаг. Тэгэхээр үүнийгээ удахгүй шинэ сайд хийгээд ороод ирэх байхаа. Ер нь реформ хэрэгтэй, шинэчлэл хэрэгтэй салбар бол энэ гэдгийг хэлмээр байна.</w:t>
      </w:r>
    </w:p>
    <w:p>
      <w:pPr>
        <w:pStyle w:val="style0"/>
        <w:jc w:val="both"/>
      </w:pPr>
      <w:r>
        <w:rPr/>
      </w:r>
    </w:p>
    <w:p>
      <w:pPr>
        <w:pStyle w:val="style0"/>
        <w:jc w:val="both"/>
      </w:pPr>
      <w:r>
        <w:rPr>
          <w:rFonts w:ascii="Arial" w:hAnsi="Arial"/>
          <w:b w:val="false"/>
          <w:bCs w:val="false"/>
          <w:i w:val="false"/>
          <w:iCs w:val="false"/>
          <w:lang w:val="mn-MN"/>
        </w:rPr>
        <w:tab/>
        <w:t>Дараагийнх нь ЖДҮ сан байгаа. ЖДҮ санг би юу гэж бодож явдаг вэ гэхээр, мэдээж энэ хэрэгтэй. Гэхдээ энэ хүртээмж их багатай. Нийт хүсэж байгаа хүмүүсүүдийн тодорхой 20 хүрэхгүй хувьд очдог болов уу гэж бодож байна. Тэгэхээр цаашдаа энэ банк санхүүгийн системээ нэлээн хүчтэй болгож явъя. ЖДҮ сангаас олгож байгаа мөнгийг ач холбогдлоор нь ийм ийм салбарт нь олгоно гээд ил тод, дээр нь цахимаар олгодог энэ тогтолцоо уруу яваасай л гэж бодож байгаа. Бас энэ чиглэлээр тодорхой чиглэлүүд гараад ирэх байхаа гэж бодож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84 дүгээр микрофон.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М.Санжаадорж</w:t>
      </w:r>
      <w:r>
        <w:rPr>
          <w:rFonts w:ascii="Arial" w:hAnsi="Arial"/>
          <w:b w:val="false"/>
          <w:bCs w:val="false"/>
          <w:i w:val="false"/>
          <w:iCs w:val="false"/>
          <w:lang w:val="mn-MN"/>
        </w:rPr>
        <w:t>: Гишүүний асуултад хариулъя. Боловсролын сайдын багцад төсвийн тодотголоор нийтдээ 27 тэрбум төгрөгийн зээл батлагдаж байгаа. Үүнээс 10 орчим тэрбум төгрөгийн гүйцэтгэл нь гарсан байна, 17 тэрбум төгрөг үлдэж байгаа. Ноднин бид нар боловсролын зээлийн санд 33 тэрбум төгрөг тавихад 11 мянган оюутан гэсэн тооцоогоор тавьж байсан. Харамсалтай нь 5800 орчим оюутан гарсан байгаа. Тэгэхээр шаардлагатай хүсэлт өгсөн бүх оюутнууд үүндээ хамрагдаад явах боломжтой гэж үзэж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Өнөрболор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Д.Өнөрболор</w:t>
      </w:r>
      <w:r>
        <w:rPr>
          <w:rFonts w:ascii="Arial" w:hAnsi="Arial"/>
          <w:b w:val="false"/>
          <w:bCs w:val="false"/>
          <w:i w:val="false"/>
          <w:iCs w:val="false"/>
          <w:lang w:val="mn-MN"/>
        </w:rPr>
        <w:t>: Баярлалаа. Төсвийн тодотголд төсвийн тэнцвэржүүлсэн орлого 2.1 ихнаядаар бууруулж, 9.7 ихнаяд төгрөг байхаар тооцож байгаа юм байна. Ковид-19 энэ цар тахлын сөрөг нөлөөллийг бууруулах зорилгоор авч хэрэгжүүлж байгаа бодлогын хүрээнд нийгмийн даатгалын орлого 882.5 тэрбум төгрөгөөр, НӨТ 347.9 тэрбум төгрөгөөр, хил, гаалийн онцгой дэглэм тогтоосон зэргээс шалтгаалж газрын тосны орлого 156 тэрбум төгрөгөөр, навигацын орлого  90 тэрбум төгрөгөөр буурч байгаа нь төсвийг тодотгох ийм шаардлага зүй ёсоор бий болжээ.</w:t>
      </w:r>
    </w:p>
    <w:p>
      <w:pPr>
        <w:pStyle w:val="style0"/>
        <w:jc w:val="both"/>
      </w:pPr>
      <w:r>
        <w:rPr/>
      </w:r>
    </w:p>
    <w:p>
      <w:pPr>
        <w:pStyle w:val="style0"/>
        <w:jc w:val="both"/>
      </w:pPr>
      <w:r>
        <w:rPr>
          <w:rFonts w:ascii="Arial" w:hAnsi="Arial"/>
          <w:b w:val="false"/>
          <w:bCs w:val="false"/>
          <w:i w:val="false"/>
          <w:iCs w:val="false"/>
          <w:lang w:val="mn-MN"/>
        </w:rPr>
        <w:tab/>
        <w:t xml:space="preserve">Үүнтэй холбогдуулаад хэд хэдэн асуулт тавья гэж бодож байна. Энэ экспортын гол эрдэс бүтээгдэхүүнүүд болох зэсийн баяжмал, нүүрсний борлуулалтыг нэмэгдүүлэхэд Сангийн яам, Татварын ерөнхий газар ямар ажлуудыг зохион байгуулж байна вэ? </w:t>
        <w:tab/>
        <w:t>Гаалийн шинэчлэлийн төслийн хүрээнд томоохон ямар ажлууд хийгдэв? Ямар хүндрэлүүд экспортод тулгарсаар байна вэ гэдэг асуултууд тавья.</w:t>
      </w:r>
    </w:p>
    <w:p>
      <w:pPr>
        <w:pStyle w:val="style0"/>
        <w:jc w:val="both"/>
      </w:pPr>
      <w:r>
        <w:rPr/>
      </w:r>
    </w:p>
    <w:p>
      <w:pPr>
        <w:pStyle w:val="style0"/>
        <w:jc w:val="both"/>
      </w:pPr>
      <w:r>
        <w:rPr>
          <w:rFonts w:ascii="Arial" w:hAnsi="Arial"/>
          <w:b w:val="false"/>
          <w:bCs w:val="false"/>
          <w:i w:val="false"/>
          <w:iCs w:val="false"/>
          <w:lang w:val="mn-MN"/>
        </w:rPr>
        <w:tab/>
        <w:t xml:space="preserve">Мөн түүнчлэн төсвийн зарлага 700 тэрбум төгрөгөөр нэмэгдэж, тодотголд тусгаснаар төсвийн алдагдал 4.8 ихнаяд хүрч, төсвийн алдагдлын хэмжээ ганц жилийн дотор ДНБ-ий 10.5 хувиар нэмэгдэх ийм тооцоо гарч байгаа юм байна. Энэ алдагдлыг төсөвт ачаалал багатай ямар эх үүсвэрээр шийдэх саналтай байна вэ? </w:t>
      </w:r>
    </w:p>
    <w:p>
      <w:pPr>
        <w:pStyle w:val="style0"/>
        <w:jc w:val="both"/>
      </w:pPr>
      <w:r>
        <w:rPr/>
      </w:r>
    </w:p>
    <w:p>
      <w:pPr>
        <w:pStyle w:val="style0"/>
        <w:jc w:val="both"/>
      </w:pPr>
      <w:r>
        <w:rPr>
          <w:rFonts w:ascii="Arial" w:hAnsi="Arial"/>
          <w:b w:val="false"/>
          <w:bCs w:val="false"/>
          <w:i w:val="false"/>
          <w:iCs w:val="false"/>
          <w:lang w:val="mn-MN"/>
        </w:rPr>
        <w:tab/>
        <w:t xml:space="preserve">Мөн Засгийн газрын үнэт цаас арилжаалах юм бол энэ арилжааны банкуудын чөлөөт үлдэгдэл буурах магадлалтай тул манай зээлийн хүү бууруулах стратегид сөргөөр нөлөөлөхгүй юу? </w:t>
      </w:r>
    </w:p>
    <w:p>
      <w:pPr>
        <w:pStyle w:val="style0"/>
        <w:jc w:val="both"/>
      </w:pPr>
      <w:r>
        <w:rPr/>
      </w:r>
    </w:p>
    <w:p>
      <w:pPr>
        <w:pStyle w:val="style0"/>
        <w:jc w:val="both"/>
      </w:pPr>
      <w:r>
        <w:rPr>
          <w:rFonts w:ascii="Arial" w:hAnsi="Arial"/>
          <w:b w:val="false"/>
          <w:bCs w:val="false"/>
          <w:i w:val="false"/>
          <w:iCs w:val="false"/>
          <w:lang w:val="mn-MN"/>
        </w:rPr>
        <w:tab/>
        <w:t xml:space="preserve">Төсвийн байдал хүндрэлтэй байгаа энэ үед улсын төсвөөс гадуур хөрөнгийг татах, өөр нэмэлт  орлогын эх үүсвэрүүдийг бүрдүүлэх, эдийн засгийн эргэлтэд оруулж, төсвийн зарим нэг чиг үүргийг хариуцуулан ажиллуулах боломж байгаа юу гэдэг асуултыг асууя. </w:t>
      </w:r>
    </w:p>
    <w:p>
      <w:pPr>
        <w:pStyle w:val="style0"/>
        <w:jc w:val="both"/>
      </w:pPr>
      <w:r>
        <w:rPr/>
      </w:r>
    </w:p>
    <w:p>
      <w:pPr>
        <w:pStyle w:val="style0"/>
        <w:jc w:val="both"/>
      </w:pPr>
      <w:r>
        <w:rPr>
          <w:rFonts w:ascii="Arial" w:hAnsi="Arial"/>
          <w:b w:val="false"/>
          <w:bCs w:val="false"/>
          <w:i w:val="false"/>
          <w:iCs w:val="false"/>
          <w:lang w:val="mn-MN"/>
        </w:rPr>
        <w:tab/>
        <w:t>Коронавируст халдварын цар тахлаас урьдчилан сэргийлэх, энэ нийгэм, эдийн засагт үзүүлэх сөрөг нөлөөллийг бууруулах тухай хуулийг өнгөрсөн парламент 2020 оны 5 сарын 1-нд Улсын Их Хурлаар баталсан байгаа. Энэ хуулийн хэрэгжилт ямар шатанд байна вэ? Төсвийн болон энэ нийгэм, эдийн засгийн олон харилцаанд тодорхой хэмжээний нөлөө үзүүлж байгаа. Энэ хуулийн үйлчлэл 2020 оны 12 дугаар сарын 31-ний өдрийг хүртэл үйлчилж байгаа. Энэ хуулийн үйлчлэх хугацааг багасгах эсхүл нэмэгдүүлэх нөхцөл байдлыг юу гэж харж байгаа вэ гэсэн асуултуудыг асууж байна.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Энэ цар тахалтай холбоотойгоор бид нарын тооцоогоор нүүрсний экспортоос 465 тэрбум төгрөг орлого буурахаар, зэсийн экспортоос 173 тэрбум төгрөг буухаар, газрын тосноос 92 тэрбум төгрөг буухаар ингэж тооцоолж, төсвийнхөө тооцоонд оруулсан. Ер нь цаашдаа бид нар энэ зэсийн экспортыг нэмэгдүүлэх гэвэл төмөр замаар явчихдаг тээврийн үйл ажиллагаанууд хэвийн яваад байгаа. Автомашинаар тээвэрлэгдэж байгаа энэ нүүрсний тээвэр дээр энэ гарцыг нэмэгдүүлэх чиглэлээр манай Гадаад хэргийн яам, Зам, тээврийн яам, Уул уурхайн яам бол нэлээн санал санаачлагатай, бас дээр нь орон нутгийн засаг захиргаа нэлээн сайн ажиллаж байгаа. Мөн тэр нутгаас сонгогдсон Их Хурлын гишүүд маань дэмжиж сайн ажиллаж байгаа гэдгийг би энд онцолж хэлмээр байна.</w:t>
      </w:r>
    </w:p>
    <w:p>
      <w:pPr>
        <w:pStyle w:val="style0"/>
        <w:jc w:val="both"/>
      </w:pPr>
      <w:r>
        <w:rPr/>
      </w:r>
    </w:p>
    <w:p>
      <w:pPr>
        <w:pStyle w:val="style0"/>
        <w:jc w:val="both"/>
      </w:pPr>
      <w:r>
        <w:rPr>
          <w:rFonts w:ascii="Arial" w:hAnsi="Arial"/>
          <w:b w:val="false"/>
          <w:bCs w:val="false"/>
          <w:i w:val="false"/>
          <w:iCs w:val="false"/>
          <w:lang w:val="mn-MN"/>
        </w:rPr>
        <w:tab/>
        <w:t>Тэгээд нүүрсний гаргалтыг бид нар нэмэгдүүлэх ийм арга хэмжээнүүдийг аваад явж байгаа. Бүх боомтууд дээр. Дээр нь нүүрсний экспортыг нэмэгдүүлэх ложистикийн чиглэлээр тодорхой шийдвэр гаргуулахаар бас бэлдэж байгаа гэдгийг би энд хэлмээр байна.</w:t>
      </w:r>
    </w:p>
    <w:p>
      <w:pPr>
        <w:pStyle w:val="style0"/>
        <w:jc w:val="both"/>
      </w:pPr>
      <w:r>
        <w:rPr/>
      </w:r>
    </w:p>
    <w:p>
      <w:pPr>
        <w:pStyle w:val="style0"/>
        <w:jc w:val="both"/>
      </w:pPr>
      <w:r>
        <w:rPr>
          <w:rFonts w:ascii="Arial" w:hAnsi="Arial"/>
          <w:b w:val="false"/>
          <w:bCs w:val="false"/>
          <w:i w:val="false"/>
          <w:iCs w:val="false"/>
          <w:lang w:val="mn-MN"/>
        </w:rPr>
        <w:tab/>
        <w:t>Гаалийн шинэчлэлийн ажил ид явагдаж байгаа. Одоо Замын-Үүдийн боомтын шинэчлэлийн ажил ид явагдаж байна, нэлээд эрчимтэй явагдаж байгаа. Замын-Үүдийн шинэчлэлийг хийж дуусгаад, дараа нь Гашуун сухайт уруу очиж ажиллана. Бусад Алтанбулагийн боомтын ажлууд явагдаж байна. Тэнд замын компани харин удаашралтай байгаа, бусад барилгын ажлууд нэлээн сайн явагдаж байгаа гэдгийг би энд онцолж хэлмээр байна. Бид нар өглөө болгон, өдөр болгон энэ боомтын шинэчлэлийн үйл явцыг групп гаргаад ажиллаж, өдөр болгон үүний явцыг хэлэлцдэг гэдгийг хэлмээр байна.</w:t>
      </w:r>
    </w:p>
    <w:p>
      <w:pPr>
        <w:pStyle w:val="style0"/>
        <w:jc w:val="both"/>
      </w:pPr>
      <w:r>
        <w:rPr/>
      </w:r>
    </w:p>
    <w:p>
      <w:pPr>
        <w:pStyle w:val="style0"/>
        <w:jc w:val="both"/>
      </w:pPr>
      <w:r>
        <w:rPr>
          <w:rFonts w:ascii="Arial" w:hAnsi="Arial"/>
          <w:b w:val="false"/>
          <w:bCs w:val="false"/>
          <w:i w:val="false"/>
          <w:iCs w:val="false"/>
          <w:lang w:val="mn-MN"/>
        </w:rPr>
        <w:tab/>
        <w:t>Төсвөөс гадуур орлого дайчлах тухай асуудал ерөнхийдөө байхгүй байгаа. Ямар нэгэн орлого энэ төсвийн зориулалтаар  зарцуулагдах бол төсвийнхөө хүрээнд зарцуулагдаад явах учиртай. Энэ дээр бид нар энэ төсвийн тодотголыг дагуулаад төрийн өмчит аж ахуйн нэгжүүд дээр авч хэрэгжүүлэх арга хэмжээний талаар тогтоол өргөн мэдүүлсэн байгаа. Үүнийг гаргаад өгөх юм бол бид нар төрийн өмчит аж ахуйн нэгжүүдээс авах ногдол ашиг, түүнд олгодог зарим нэг эрчим хүчтэй холбоотой нэг, хоёр татаасын хэмжээг бууруулах ийм боломжийг бүрдүүлэх болов уу гэж дотроо бодож байгаа.</w:t>
      </w:r>
    </w:p>
    <w:p>
      <w:pPr>
        <w:pStyle w:val="style0"/>
        <w:jc w:val="both"/>
      </w:pPr>
      <w:r>
        <w:rPr/>
      </w:r>
    </w:p>
    <w:p>
      <w:pPr>
        <w:pStyle w:val="style0"/>
        <w:jc w:val="both"/>
      </w:pPr>
      <w:r>
        <w:rPr>
          <w:rFonts w:ascii="Arial" w:hAnsi="Arial"/>
          <w:b w:val="false"/>
          <w:bCs w:val="false"/>
          <w:i w:val="false"/>
          <w:iCs w:val="false"/>
          <w:lang w:val="mn-MN"/>
        </w:rPr>
        <w:tab/>
        <w:t>Цар тахлын хууль маш сайн хэрэгжиж байгаа. Энэ яагаад хэрэгжиж байгаа вэ гэдгийг би хэлэх байна. Энэ хууль гарч байж түргэн шуурхай байх, хурдтай арга хэмжээ авах бүх боломжийг бүрдүүлж байгаа. Ингэснээр цар тахлыг Монголд оруулахгүй байгаа, гарч ирж байгаа сөрөг нөлөөг бууруулахад чухал үр дүнгээ өгч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Одонтуяа дарга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С.Одонтуяа</w:t>
      </w:r>
      <w:r>
        <w:rPr>
          <w:rFonts w:ascii="Arial" w:hAnsi="Arial"/>
          <w:b w:val="false"/>
          <w:bCs w:val="false"/>
          <w:i w:val="false"/>
          <w:iCs w:val="false"/>
          <w:lang w:val="mn-MN"/>
        </w:rPr>
        <w:t>: Энэ 2020 оны эрүүл мэндийн даатгалын сангийн төсвийн тухай хуульд өөрчлөлт оруулах хуудсыг би харж байна. Энд орлого нь 506, зарлага нь 494 тэрбум гээд. Тэгэхээр ингэж ойлгож болох уу? Энэ өмнөх 2019 оны үлдэгдэл чинь 557 тэрбум үлдэгдэл гэсэн. Энэ хоёр чинь ерөнхийдөө мөргөөд, дахиад 2020 оны эцэст 500 тэрбум үлдэнэ гэж ойлгож болох уу? Үлдэгдэл нь. Ингээд явах нь зөв үү гэдгийг асуух гэсэн юм.</w:t>
      </w:r>
    </w:p>
    <w:p>
      <w:pPr>
        <w:pStyle w:val="style0"/>
        <w:jc w:val="both"/>
      </w:pPr>
      <w:r>
        <w:rPr/>
      </w:r>
    </w:p>
    <w:p>
      <w:pPr>
        <w:pStyle w:val="style0"/>
        <w:jc w:val="both"/>
      </w:pPr>
      <w:r>
        <w:rPr>
          <w:rFonts w:ascii="Arial" w:hAnsi="Arial"/>
          <w:b w:val="false"/>
          <w:bCs w:val="false"/>
          <w:i w:val="false"/>
          <w:iCs w:val="false"/>
          <w:lang w:val="mn-MN"/>
        </w:rPr>
        <w:tab/>
        <w:t>Хоёрдугаар асуулт, Эрүүл мэндийн сайдаас энэ 16.6.4-т өөрчлөлт орсон байна. Төлөөлөн удирдах зөвлөл нь энэ асуудлуудаа шийднэ. Би ингэж ойлгож байна. Хэрвээ тухайн эмнэлгийн эмч, сувилагч, ажилтнууд нь үнэхээр сайн ажиллах юм бол энэ төлөөлөн удирдах зөвлөл нь өөрөө яриад, урамшуулал асуудлуудыг шийдэх ийм зүйлүүд байна гэж харж байна. Энэ бол маш зөв. Яагаад гэхээр одоо эмнэлэгт 10-20 жил ажилласан сувилагч байдаг. Тэр сувилагчаа эмнэлэг алдмааргүй байдаг, байж байгаад нөгөө сувилагч нь Солонгос явж амьжиргаагаа дээшлүүлнэ гээд яваад өгдөг, эсхүл өөр хувийн эмнэлэг нэлээн өндөр цалин амлаад аваад явчихдаг. Тэгэхээр энэ зүйлээ хэрэгжүүлэх нь манай Эмнэлгийн тусламж, үйлчилгээний хуулийн гол үзэл санаа байсан. Тэгээд үүнийгээ сайн хэрэглэх хэрэгтэй.</w:t>
      </w:r>
    </w:p>
    <w:p>
      <w:pPr>
        <w:pStyle w:val="style0"/>
        <w:jc w:val="both"/>
      </w:pPr>
      <w:r>
        <w:rPr/>
      </w:r>
    </w:p>
    <w:p>
      <w:pPr>
        <w:pStyle w:val="style0"/>
        <w:jc w:val="both"/>
      </w:pPr>
      <w:r>
        <w:rPr>
          <w:rFonts w:ascii="Arial" w:hAnsi="Arial"/>
          <w:b w:val="false"/>
          <w:bCs w:val="false"/>
          <w:i w:val="false"/>
          <w:iCs w:val="false"/>
          <w:lang w:val="mn-MN"/>
        </w:rPr>
        <w:tab/>
        <w:t>Ер нь эмнэлгүүдийн төлөөлөн удирдах зөвлөлүүд хир ажиллаж байна вэ? Энэ дээр нэг асуудал ярих гэсэн юм. Энэ резидентүүд цалингүй яваад байдаг. Тэгээд энэ резидентүүдийг яриад, хэрвээ энэ эмнэлэг үнэхээр ирээдүйд энэ эмчийг авч ажиллуулъя, энэ үнэхээр мундаг ирээдүйтэй хүн байна гэх юм бол энэ төлөөлөн удирдах зөвлөл яриад энэ резидент эмчид урамшуулал цалин олгох боломж байгаа юу?</w:t>
      </w:r>
    </w:p>
    <w:p>
      <w:pPr>
        <w:pStyle w:val="style0"/>
        <w:jc w:val="both"/>
      </w:pPr>
      <w:r>
        <w:rPr/>
      </w:r>
    </w:p>
    <w:p>
      <w:pPr>
        <w:pStyle w:val="style0"/>
        <w:jc w:val="both"/>
      </w:pPr>
      <w:r>
        <w:rPr>
          <w:rFonts w:ascii="Arial" w:hAnsi="Arial"/>
          <w:b w:val="false"/>
          <w:bCs w:val="false"/>
          <w:i w:val="false"/>
          <w:iCs w:val="false"/>
          <w:lang w:val="mn-MN"/>
        </w:rPr>
        <w:tab/>
        <w:t>5 дугаар зүйлээс 1 зүйлийг хасаж байна. Фитнес төвүүдийг эрүүл мэндийн даатгалаас санхүүжнэ гээд явсан, журмыг нь батлаад. Тэгээд үүнийгээ мөнгөгүй гээд энэ хуулиасаа хасах гэж байгаа юм уу? Ер нь одоо өнөөгийн Монгол Улсад энэ хамгийн хэрэгтэй заалт шүү дээ. Үүнийг тодорхой энэ хавдрын өвчлөл бууртал, бид нарын нийгмийн эрүүл мэнд, спорт гэдгээ сурталчилж ойлгуулахын тулд энэ заалт чинь уг нь 3-5 жил хэрэгжвэл их зүгээр байгаа юм. Одоо хүмүүс бассейнд, фитнест явъя гэхээр мөнгөгүйгээсээ болоод явдаггүй. Тэгээд хүмүүст энэ дадал хэвшлийг бий болгоод суулгах хүртэл ядаж энэ хэдэн жил энэ заалт байвал зүгээр байгаа юм. 2020 ондоо мөнгөгүй гээд санхүүжилтийг нь хасаад, ер нь үүнийг хуулиас хасах заавал шаардлага байгаа юм уу? Юмнаасаа ингээд ухраад байж болмооргүй байна.</w:t>
      </w:r>
    </w:p>
    <w:p>
      <w:pPr>
        <w:pStyle w:val="style0"/>
        <w:jc w:val="both"/>
      </w:pPr>
      <w:r>
        <w:rPr/>
      </w:r>
    </w:p>
    <w:p>
      <w:pPr>
        <w:pStyle w:val="style0"/>
        <w:jc w:val="both"/>
      </w:pPr>
      <w:r>
        <w:rPr>
          <w:rFonts w:ascii="Arial" w:hAnsi="Arial"/>
          <w:b w:val="false"/>
          <w:bCs w:val="false"/>
          <w:i w:val="false"/>
          <w:iCs w:val="false"/>
          <w:lang w:val="mn-MN"/>
        </w:rPr>
        <w:tab/>
        <w:t>Дээрээс нь Эрүүл мэндийн хуулийн 4 дүгээр зүйлийг хасах гээд оруулсан байна. Энэ юуг нь хасах гээд байна вэ гэдгийг Эрүүл мэндийн сайдаас асууя.</w:t>
      </w:r>
    </w:p>
    <w:p>
      <w:pPr>
        <w:pStyle w:val="style0"/>
        <w:jc w:val="both"/>
      </w:pPr>
      <w:r>
        <w:rPr/>
      </w:r>
    </w:p>
    <w:p>
      <w:pPr>
        <w:pStyle w:val="style0"/>
        <w:jc w:val="both"/>
      </w:pPr>
      <w:r>
        <w:rPr>
          <w:rFonts w:ascii="Arial" w:hAnsi="Arial"/>
          <w:b w:val="false"/>
          <w:bCs w:val="false"/>
          <w:i w:val="false"/>
          <w:iCs w:val="false"/>
          <w:lang w:val="mn-MN"/>
        </w:rPr>
        <w:tab/>
        <w:t>Нэг зүйлийг хэлмээр байна. Ер нь энэ эрүүл мэндийн даатгалыг өмнөх парламент Эрүүл мэндийн сайд уруу оруулдаг нь маш буруу болсон шүү, энэ бол маш буруу. Яагаад гэхээр бусад оронд эрүүл мэндийн салбар нь хариуцдаг улс орнууд байна. Тэнд бол бараг улсын эмнэлэг гэж байхгүй газрууд ерөөсөө дандаа Эрүүл мэндийн сайдын харьяалалд байж байгаа. Гэтэл манайд дийлэнх эмнэлэг нь улсын эмнэлэг. Улсын эмнэлэг яаж байна вэ гэхээр бид нар дэлгүүрийнхээ худалдагчид, тусламж үйлчилгээ үзүүлдэг тэр худалдагчид үйлчилгээний газрын эзэнд нь мөнгийг нь хадгалуулж байгаа юм. Энэ чинь хянаж байх ёстой. Тэгээд эмнэлгүүдийг өрсөлдөөнтэй байх энэ бүх зүйл. Үнэхээр сайн ажиллаж байгаад нь өгдөг, ямар ч яамны харьяалалгүй. Тэгэхгүй бол нөгөө яам чинь хэдэн улсын эмнэлгүүдээ авч явах гээд хамаг даатгалын мөнгө тийшээ урсаад . . . /хугацаа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 эхний асуултад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xml:space="preserve">: Одонтуяа гишүүний асуултад хариулъя. Эрүүл мэндийн даатгалын санг тэтгэврийн даатгалын сангаас салгасан. Энэ бол зөв. Олон жил үүнийг улс төр дийлэхгүй, салгаж чаддаггүй байсан. Тэгээд тэтгэврийн даатгалын сан чинь хуримтлагддаг, нөгөөх нь зарцуулагдаад явдаг байсан ийм хоёр даатгалын санг нэгтгэчхээд, тэгээд үлдэгдэл маягаар юм уу? Эсхүл тэр сангаа үлдэгдлийг нь гаргаж, банканд байршуулах гээд Эрүүл мэндийн даатгалын сан уруу мөнгийг нь зарцуулж өгдөггүй байсныг салгасан. Тэгээд хаана байх вэ гэдгээ бодож байгаад, Эрүүл мэндийн сайд бол эрүүл мэндийн салбарын бодлогыг улс орон даяар гаргаж явдаг, хэрэгжилтийг хангадаг. Эрүүл мэндийн сайд тэр хувийн хэвшлийн эрүүл мэндийн байгууллагынхан ч хамааралтай. Тийм учраас Эрүүл мэндийн сайдын дор аваачиж тавьсан. Би үүнийг яг өнөөгийн нөхцөл байдалдаа зөв гэж үзэж байгаа. </w:t>
      </w:r>
    </w:p>
    <w:p>
      <w:pPr>
        <w:pStyle w:val="style0"/>
        <w:jc w:val="both"/>
      </w:pPr>
      <w:r>
        <w:rPr/>
      </w:r>
    </w:p>
    <w:p>
      <w:pPr>
        <w:pStyle w:val="style0"/>
        <w:jc w:val="both"/>
      </w:pPr>
      <w:r>
        <w:rPr>
          <w:rFonts w:ascii="Arial" w:hAnsi="Arial"/>
          <w:b w:val="false"/>
          <w:bCs w:val="false"/>
          <w:i w:val="false"/>
          <w:iCs w:val="false"/>
          <w:lang w:val="mn-MN"/>
        </w:rPr>
        <w:tab/>
        <w:t>Магадгүй 10 жилийн дараа улс хөгжөөд тэгээд дараа нь нэг газар уруу очихыг үгүйсгэхгүй. Яг өнөөгийн нөхцөл байдалд зөв гэж үзэж байгаа гэдгийг хэлье.</w:t>
        <w:tab/>
        <w:t>Бас энэ дээр нэлээдгүй ажлуудыг хийсэн юм. Одоо салгангуутаа хувийн хэвшилд олгодог мөнгө нь бага байсан юм. Төрийн эмнэлгүүдэд ихийг өгдөг байсан юм. Үүнийг бид нар Сарангэрэл сайдтай ярьж байгаад аажмаар нэмсээр байгаад одоо төр, хувийн хэвшил адилхан санхүүжилт авах боломжийг гаргаад өгчихсөн байгаа. Тэгэхээр энэ бас их том дэвшил гэж бид нар үзэж байгаа. Энэ шинэчлэлийг Мөнхсайхан сайд  санаачилж, Их Хурал дээр манай Чинбүрэн гишүүн дэмжээд, ингээд энэ хоёр хүнийг дээр нь  манай Их Хурлын гишүүд, Одонтуяа гишүүн та өөрөө өмнөх хуулийг гардаж хийсэн, маш сайн хууль гарсан гэж би үзэж явдаг. Үүнийг бол хийнэ гэж үзэж байгаа.</w:t>
      </w:r>
    </w:p>
    <w:p>
      <w:pPr>
        <w:pStyle w:val="style0"/>
        <w:jc w:val="both"/>
      </w:pPr>
      <w:r>
        <w:rPr/>
      </w:r>
    </w:p>
    <w:p>
      <w:pPr>
        <w:pStyle w:val="style0"/>
        <w:jc w:val="both"/>
      </w:pPr>
      <w:r>
        <w:rPr>
          <w:rFonts w:ascii="Arial" w:hAnsi="Arial"/>
          <w:b w:val="false"/>
          <w:bCs w:val="false"/>
          <w:i w:val="false"/>
          <w:iCs w:val="false"/>
          <w:lang w:val="mn-MN"/>
        </w:rPr>
        <w:tab/>
        <w:t>Фитнесийг бол хассан. Нөхцөл байдал нь ч байна. Тэгэхээр энэ дээр фитнесийг хассан. Фитнесийг голдуу спорт гэдэг талаас нь. Эрүүл мэндийн үйлчилгээ гэдэг талаас нь хараагүй. Ер нь энэ удаад яг эрүүл мэнд дээрээ тэр өвчин эмгэгтэй холбоотой юман дээр гол нь анхаараад явъя. Эмнэлэг дээрээ анхаараад явъя гэдэг байдлаар хандсан юм шүү  гэдгийг би энэ дээр хэлмээр байна.</w:t>
      </w:r>
    </w:p>
    <w:p>
      <w:pPr>
        <w:pStyle w:val="style0"/>
        <w:jc w:val="both"/>
      </w:pPr>
      <w:r>
        <w:rPr/>
      </w:r>
    </w:p>
    <w:p>
      <w:pPr>
        <w:pStyle w:val="style0"/>
        <w:jc w:val="both"/>
      </w:pPr>
      <w:r>
        <w:rPr>
          <w:rFonts w:ascii="Arial" w:hAnsi="Arial"/>
          <w:b w:val="false"/>
          <w:bCs w:val="false"/>
          <w:i w:val="false"/>
          <w:iCs w:val="false"/>
          <w:lang w:val="mn-MN"/>
        </w:rPr>
        <w:tab/>
        <w:t>557 тэрбум төгрөг бол үлдэгдэл мөнгө. Нөгөө урьд нь зарцуулагдаагүй байсан мөнгөнүүд үлдэгдээд яваад байсан тэр мөнгө бол байгаа, үлдэгдэл мөнгө. Одоо арилжааны банкууд дээр хадгалагдаад явж байгаа нөгөө дампуурсан юмнуудыг оруулаад тооцоод явж байгаа шүү гэдгийг би энд онцолж хэлмээр байна. Ер нь эрүүл мэндийн даатгалын сангийн мөнгийг тултал ашигла гэдэг шаардлага бид нар тавьж байгаа. Яагаад гэвэл энэ дээр тултал ашиглахгүй явсаар байгаад эрүүл мэндийн салбар нь дутуу санхүүжилттэй яваад ирсэн. Тэгээд Сангийн яамнаас бол энэ мөнгөө үлдэгдэлгүйгээр 100 хувь ашиглаач ээ гэдэг шаардлагыг эрүүл мэндийн салбарт ярьж байгаа, Мөнхсайхан сайд энэ чиглэлээр их ажил хийх байхаа.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95 дугаар микрофон дээр Эрүүл мэндийн сайд Мөнхсайхан.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Т.Мөнхсайхан</w:t>
      </w:r>
      <w:r>
        <w:rPr>
          <w:rFonts w:ascii="Arial" w:hAnsi="Arial"/>
          <w:b w:val="false"/>
          <w:bCs w:val="false"/>
          <w:i w:val="false"/>
          <w:iCs w:val="false"/>
          <w:lang w:val="mn-MN"/>
        </w:rPr>
        <w:t>: Гишүүний асуултад хариулъя. Ер нь энэ төлөөлөн удирдах зөвлөлүүд З эмнэлэг дээр байгуулагдаад, ер нь нэлээн үр дүнтэй ажиллаж байгаа. Эхнээсээ улсын нэгдүгээр төв эмнэлэг маань ажилчдынхаа цалин урамшууллыг үүнийхээ хүрээнд нэмэгдүүлээд эхэлсэн байгаа. Тэгэхээр одоо энэ төлөөлөн удирдах зөвлөлтэй эмнэлгүүдэд төлөөлөн удирдах зөвлөл болон гүйцэтгэх захирлуудад нь энэ цалингийнхаа хэмжээг хийсэн, гүйцэтгэлийг нь үнэлж өгдөг болох энэ системийг бий болгож байгаа. Тэгэхгүй бол эмнэлгийн байгууллагуудын маань орлого нь нэлээн сайжраад ирэхээр эмч, эмнэлгийн ажилчдынхаа цалинг нэмэгдүүлэх хууль эрх зүйн орчин тодорхой хэмжээнд хязгаарлагддаг учраас үүнийг хязгаарлахгүйгээр олгох ийм боломжийг бүрдүүлж өгч байгаа ийм заалт байгаа.</w:t>
      </w:r>
    </w:p>
    <w:p>
      <w:pPr>
        <w:pStyle w:val="style0"/>
        <w:jc w:val="both"/>
      </w:pPr>
      <w:r>
        <w:rPr/>
      </w:r>
    </w:p>
    <w:p>
      <w:pPr>
        <w:pStyle w:val="style0"/>
        <w:jc w:val="both"/>
      </w:pPr>
      <w:r>
        <w:rPr>
          <w:rFonts w:ascii="Arial" w:hAnsi="Arial"/>
          <w:b w:val="false"/>
          <w:bCs w:val="false"/>
          <w:i w:val="false"/>
          <w:iCs w:val="false"/>
          <w:lang w:val="mn-MN"/>
        </w:rPr>
        <w:tab/>
        <w:t>Дараагийн асуудал. Энэ резидент эмч нарыг цалинтай болгох асуудал бол Эмнэлгийн тусламжийн тухай хуульд орсон байгаа учраас ирэх оны төсөвт энэ резидент эмч нарыг цалинтай болгох төсвийг суулгаж өгсөн байгаа.</w:t>
      </w:r>
    </w:p>
    <w:p>
      <w:pPr>
        <w:pStyle w:val="style0"/>
        <w:jc w:val="both"/>
      </w:pPr>
      <w:r>
        <w:rPr/>
      </w:r>
    </w:p>
    <w:p>
      <w:pPr>
        <w:pStyle w:val="style0"/>
        <w:jc w:val="both"/>
      </w:pPr>
      <w:r>
        <w:rPr>
          <w:rFonts w:ascii="Arial" w:hAnsi="Arial"/>
          <w:b w:val="false"/>
          <w:bCs w:val="false"/>
          <w:i w:val="false"/>
          <w:iCs w:val="false"/>
          <w:lang w:val="mn-MN"/>
        </w:rPr>
        <w:tab/>
        <w:t>Эрүүл мэндийн даатгалын ерөнхий газар маань яамны харьяанд байснаараа нэлээн их ололт амжилт, дэвшлүүд гарсан. Хойшдоо энэ маань дахиад нэмэгдэнэ гэж үзэж байгаа. Яагаад гэвэл энэ эмнэлгүүд маань хагас бие даасан байдалд үе шаттайгаар шилжиж байгаа учраас Эрүүл мэндийн яам, Эрүүл мэндийн даатгалын ерөнхий газар өөрсдөө яг худалдан авагч биш, улсын ч бай, хувийн ч бай бүх эмнэлгүүд маань гүйцэтгэлээрээ санхүүжээд, эд нар маань худалдан авагч, Эрүүл мэндийн даатгалын ерөнхий газар, Эрүүл мэндийн яам маань хяналтаа тавьдаг, чанар дээр нь тодорхой шалгуураа тавьдаг, санхүүжилтээ хянадаг ийм тогтолцоо уруу орж байгаа учраас энэ нь зөв гэж үзэж байгаа.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Оюунчимэг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М.Оюунчимэг</w:t>
      </w:r>
      <w:r>
        <w:rPr>
          <w:rFonts w:ascii="Arial" w:hAnsi="Arial"/>
          <w:b w:val="false"/>
          <w:bCs w:val="false"/>
          <w:i w:val="false"/>
          <w:iCs w:val="false"/>
          <w:lang w:val="mn-MN"/>
        </w:rPr>
        <w:t>: Баярлалаа. Энэ эрүүл мэндийн даатгалын санд нэмэлт, өөрчлөлттэй холбоотой нэлээд өөрчлөлт орж ирж байна. Энэ бас нийгэмд нэлээн анхаарал татаж байна. Яагаад гэвэл эрүүл мэндийн салбар өөрөө хүн бүхэнтэй холбоотой салбар. Зөвхөн өвчилсөн хүн биш урьдчилан сэргийлэхээс авахуулаад биднийг иргэдтэйгээ уулзахад хамгийн их яригддаг салбар бол эрүүл мэндийн тусламж, үйлчилгээ яг тэр иргэндээ очиж үйлчлэх талд хүндрэл, чирэгдэл маш их байна. Тэгээд үүнийг засаж өгөөч ээ. Мөнгөтэй нь том том эмнэлгүүдэд очоод үйлчлүүлдэг. Гэтэл ялангуяа хүн амын дунд, дундаас доош давхаргынхны хувьд тусламж үйлчилгээг цаг алдалгүй авах гэдэг үнэхээр хүндрэлтэй болчихсон. Нэг талаасаа эмнэлгийн тусламж үйлчилгээ, нөгөө талаасаа эмтэй холбоотой асуудал байгаа. Сая Сангийн сайд ч хэлж байна, Эрүүл мэндийн сайд ч хэлж байна. Монгол Улс энэ эмийн бодлогодоо эрс өөрчлөлт хийхгүй бол эмийг хоолноос илүү хэрэглэдэг болчихсон. Нэг талаасаа сая бас хэлж байна. Хилээр орж ирэхдээ 68 хувь хэмжээгээр үнэ нь  нэмэгддэг. Тэгээд шаардлагатай эм нь байдаггүй, чанаргүй гээд энэ асуудал байгаа учраас үүнийг цэгцлэх гэж байна гэдгийг үнэхээр талархан дэмжиж байна.</w:t>
      </w:r>
    </w:p>
    <w:p>
      <w:pPr>
        <w:pStyle w:val="style0"/>
        <w:jc w:val="both"/>
      </w:pPr>
      <w:r>
        <w:rPr/>
      </w:r>
    </w:p>
    <w:p>
      <w:pPr>
        <w:pStyle w:val="style0"/>
        <w:jc w:val="both"/>
      </w:pPr>
      <w:r>
        <w:rPr>
          <w:rFonts w:ascii="Arial" w:hAnsi="Arial"/>
          <w:b w:val="false"/>
          <w:bCs w:val="false"/>
          <w:i w:val="false"/>
          <w:iCs w:val="false"/>
          <w:lang w:val="mn-MN"/>
        </w:rPr>
        <w:tab/>
        <w:t xml:space="preserve">Энэ дээр Хүрэлбаатар сайд хариулах байх даа. Хуулийн төслийн 14 дүгээр зүйлийн 14.8.2-т, эрүүл мэндийн даатгалын сангийн мөнгөн хөрөнгийг төрийн санд байршуулах, зарцуулах журмыг санхүү, төсвийн болон эрүүл мэндийн асуудал хариуцсан төрийн захиргааны байгууллага нь хариуцна гэж ярьж байна. Тэгэхээр энэ эрүүл мэндийн даатгалын сангийн хөрөнгө нь төрийн санд байршихаар болж, тодотголоор орж ирж байна гэж би ойлгож байна. Тэгэхээр нэгэнт тусгагдсан сая Одонтуяа гишүүн ярианд ч гарч байна 506 тэрбум төгрөг 2020 оны төсөвт тусгагдсан. Гэтэл энэ дүн өөрчлөгдөөгүйгээр яг ингэж орж ирж байна. Гэтэл нөгөө эрүүл мэндийн даатгалын сангийн мөнгөн хөрөнгө одоогийн байдлаар 17 орчим тэрбум төгрөгийн алдагдал хүлээхээр байгаа гэж байгаа. Дээрээс нь одоо байршуулж байгаа арилжааны банкуудтай гэрээ хийчихсэн. </w:t>
      </w:r>
    </w:p>
    <w:p>
      <w:pPr>
        <w:pStyle w:val="style0"/>
        <w:jc w:val="both"/>
      </w:pPr>
      <w:r>
        <w:rPr/>
      </w:r>
    </w:p>
    <w:p>
      <w:pPr>
        <w:pStyle w:val="style0"/>
        <w:jc w:val="both"/>
      </w:pPr>
      <w:r>
        <w:rPr>
          <w:rFonts w:ascii="Arial" w:hAnsi="Arial"/>
          <w:b w:val="false"/>
          <w:bCs w:val="false"/>
          <w:i w:val="false"/>
          <w:iCs w:val="false"/>
          <w:lang w:val="mn-MN"/>
        </w:rPr>
        <w:tab/>
        <w:t>Хэрвээ үүнийг шууд цуцлаад төрийн санд байршуулбал тухайн арилжааны банкуудтай хийсэн гэрээний зөрүү, алдагдал гэхэд л бас хэдэн тэрбум гэсэн байна вэ? Энэ дээр тоо нь хүртэл гарсан байна. 5.2 тэрбум гээд нийтдээ 17.2 тэрбум төгрөг энэ  10 сарын 1-нээс 12 сарын 31-ний өдрийг хүртэлх хугацаанд төвлөрүүлээд үзэхэд гарч байна. 2021 оны хүүгийн орлого гэвэл 38.6 тэрбум төгрөг гээд бас нэлээд их алдагдал хүлээх магадлал харагдаад байна. Одоогийн байдлаар тэр банканд байршуулсан хүүгийн ашиг нь 50 гаруй, 54 орчим тэрбум төгрөг байгаа гээд Эрүүл мэндийн даатгалын сангийнхан ярьж байсан. Төрийн санд байршуулахаар болж байгаа бол энэ алдагдал болоод тухайн арилжааны банктай хийсэн гэрээний зөрүүг яаж зохицуулахаар орж ирж байгаа вэ гэдэг дээр хариулт авъя гэж бодож байна.</w:t>
      </w:r>
    </w:p>
    <w:p>
      <w:pPr>
        <w:pStyle w:val="style0"/>
        <w:jc w:val="both"/>
      </w:pPr>
      <w:r>
        <w:rPr/>
      </w:r>
    </w:p>
    <w:p>
      <w:pPr>
        <w:pStyle w:val="style0"/>
        <w:jc w:val="both"/>
      </w:pPr>
      <w:r>
        <w:rPr>
          <w:rFonts w:ascii="Arial" w:hAnsi="Arial"/>
          <w:b w:val="false"/>
          <w:bCs w:val="false"/>
          <w:i w:val="false"/>
          <w:iCs w:val="false"/>
          <w:lang w:val="mn-MN"/>
        </w:rPr>
        <w:tab/>
        <w:t>Нөгөө нэг зүйл нь сая эмний асуудлыг хөндөж ярьж байна. Өрхийн эмч  нар өвчтөнөө, хүнээ үзэхийн оронд өдөржингөө эмийн жор, цаастай зууралдсаар байгаад бид хүнээ үзэж чадахгүй байна, үүнийг цэгцэлж өгөөч гээд бид нарыг иргэдтэйгээ уулзаад явж байхад бараг л хүн болгон ярьж байсан л даа. Тэгэхээр үүнийг цэгцлэх нь зүйн хэрэг учраас энэ өөрчлөлт нэг талаас орж ирж байгааг дэмжиж байгаа. Гэтэл үүнийг гэрээ байгуулсан эмийн сангууд гэхгүйгээр одоо чөлөөтэй, бүгдэд энэ эмийн жор бичих боломж олгох асуудал энэ дээр давхар орж ирж байх шиг байна. Тэгэхээр энэ нь өөрөө эргээд бусад эмнэлгийн газрууд, нэгдсэн эмнэлгүүд маань нөгөө жор бичдэг эмчийн тоо 4-5 дахин нэмэгдээд, бас энэ нь чирэгдэл учруулахвий дээ, үүний зохицуулалтуудыг яаж хийж байна вэ? Тэгээд яг эрэлт, хэрэгцээтэй нэн шаардлагатай эмийг нэг үнээр иргэнд, тухайн өвчтөнд хүргэдэг байх энэ бодлого өөрөө энэ төсвийн тодотголын зохицуулалттайгаар цуг орж ирэх учиртай гэж би харж байгаа юм. Тэгэхээр энэ зохицуулалтуудыг яаж оруулж ирж байна вэ гэдэг дээр эхлээд хариулт авъя.</w:t>
      </w:r>
    </w:p>
    <w:p>
      <w:pPr>
        <w:pStyle w:val="style0"/>
        <w:jc w:val="both"/>
      </w:pPr>
      <w:r>
        <w:rPr/>
      </w:r>
    </w:p>
    <w:p>
      <w:pPr>
        <w:pStyle w:val="style0"/>
        <w:jc w:val="both"/>
      </w:pPr>
      <w:r>
        <w:rPr>
          <w:rFonts w:ascii="Arial" w:hAnsi="Arial"/>
          <w:b w:val="false"/>
          <w:bCs w:val="false"/>
          <w:i w:val="false"/>
          <w:iCs w:val="false"/>
          <w:lang w:val="mn-MN"/>
        </w:rPr>
        <w:tab/>
        <w:t>Гурав дахь зүйл нь, Хүрэлбаатар сайд түрүүн хэлж байна. Энэ орон нутгийн хөгжлийн сангийн эх үүсвэрүүд 10 орчим тэрбум төгрөгөөр буурч байгаа юм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Хүрэлбаатар сайд.</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Оюунчимэг гишүүн та зөв ойлгосон байна. Эрүүл мэндийн даатгалын сангийн мөнгийг бид нар төрийн санд авна. Яагаад вэ гэхээр энэ тэтгэврийн сан бол өөрөө хуримтлагдаад яваад байдаг сан. Эрүүл мэндийн даатгалын сан бол зарцуулагдаж байх ёстой сан. Тэгэхээр Одонтуяа гишүүн маш зөв асуудал гаргаж ирж тавьж байна. 557 тэрбум төгрөгийг эрүүл мэндийн салбарт зарцуулсан байсан бол өөр байх байсан болов уу гэдэг асуудал тавьж байна. Тэгэхээр одоо яаж байна вэ гэвэл, эрүүл мэндийн даатгалын санг аль болохоор бага зарцуулаад тэнд нь мөнгө үлдээж байгаад арилжааны банкан дээр хүүтэй байршуулдаг сүлжээ, бүтэц бий болчихсон байгаа шүү дээ. Тэгээд тэр байгууллагын холбогдох хүмүүс нь шалгагдаад, ял аваад байх шиг байна. Яагаад гэвэл хуримтлагдахгүй зарцуулагдаж байх санг арилжааны банкан дээр байршуулж хүү авах зорилгоор түүнийг бага зарцуулдаг. Эцэст нь хэн хохирч байгаа вэ? Ард иргэд хохироод байгаа юм. Зарцуулагдах ёстой мөнгө нь зарцуулахгүй авч үлдээд, бага зарцуулаад, тэгээд тэр нь хэсэг хүмүүсүүдийн ашиг хонжоо олох хэрэгсэл болж хувираад байгаа юм.</w:t>
      </w:r>
    </w:p>
    <w:p>
      <w:pPr>
        <w:pStyle w:val="style0"/>
        <w:jc w:val="both"/>
      </w:pPr>
      <w:r>
        <w:rPr/>
      </w:r>
    </w:p>
    <w:p>
      <w:pPr>
        <w:pStyle w:val="style0"/>
        <w:jc w:val="both"/>
      </w:pPr>
      <w:r>
        <w:rPr>
          <w:rFonts w:ascii="Arial" w:hAnsi="Arial"/>
          <w:b w:val="false"/>
          <w:bCs w:val="false"/>
          <w:i w:val="false"/>
          <w:iCs w:val="false"/>
          <w:lang w:val="mn-MN"/>
        </w:rPr>
        <w:tab/>
        <w:t>Тэгэхээр тэр үлдэгдэлгүй зарцуул гэж хэлээд байгаа нь юу вэ гэхээр, энэ жил орж ирлээ, тэр мөнгийг эргүүлээд бүгдийг нь зарцуулаад байх юм бол энэ эрүүл мэндийн салбар чинь өөрөө жилдээ 3-5 ихнаяд төгрөг эргэлддэг том салбар болчихсон байгаа. Энэ мөнгөн дээр хүмүүсүүд даатгалынхаа мөнгийг бүрэн төлөөд зарцуулаад байвал энэ эрүүл мэндийн салбар дорхноо сэв хийгээд босоод ирэх юм. Тийм учраас бид нар үүнийг нь аваад тухайн жилд нь зарцуулдаг ийм сонирхлыг бүрдүүлж өгөх ёстой гэж үзэж байгаа юм. Тэгж байж хүмүүсүүд эрүүл мэндийн даатгал төлдөг. Тэр нь эргээд өөрт нь хэрэг болоод байвал хүмүүсүүд даатгал төлөх сонирхол төрөөд байна. Түүнээс биш баахан даатгалын мөнгө төлөөд байдаг, төлөөд байдаг. Эргээд үйлчилгээ авч чаддаггүй ийм байдаг. Эрүүл мэндийн салбар нь энэ хүндрэлтэй яваад байдаг нь энэ эрүүл  мэндийн даатгалын тогтолцоо зөв байсан гэдгийг хэлэхэд төвөгтэй шүү дээ.</w:t>
      </w:r>
    </w:p>
    <w:p>
      <w:pPr>
        <w:pStyle w:val="style0"/>
        <w:jc w:val="both"/>
      </w:pPr>
      <w:r>
        <w:rPr/>
      </w:r>
    </w:p>
    <w:p>
      <w:pPr>
        <w:pStyle w:val="style0"/>
        <w:jc w:val="both"/>
      </w:pPr>
      <w:r>
        <w:rPr>
          <w:rFonts w:ascii="Arial" w:hAnsi="Arial"/>
          <w:b w:val="false"/>
          <w:bCs w:val="false"/>
          <w:i w:val="false"/>
          <w:iCs w:val="false"/>
          <w:lang w:val="mn-MN"/>
        </w:rPr>
        <w:tab/>
        <w:t>Тийм учраас энэ эрүүл мэндийн салбар дээр нэлээдгүй их шинэчлэлийг хийх ёстой. Тэгээд энэ хүрээнд бид оруулж ирж байгаа гэдгийг хэлэх байна. Үлдсэнийг нь Мөнхсайхан сайд хариулах уу.</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95 дугаар микрофон, Мөнхсайхан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Т.Мөнхсайхан</w:t>
      </w:r>
      <w:r>
        <w:rPr>
          <w:rFonts w:ascii="Arial" w:hAnsi="Arial"/>
          <w:b w:val="false"/>
          <w:bCs w:val="false"/>
          <w:i w:val="false"/>
          <w:iCs w:val="false"/>
          <w:lang w:val="mn-MN"/>
        </w:rPr>
        <w:t>: Гишүүний асуултад хариулъя. Одоо 1000 гаруй эмийн сангаар олгогдож байгаа хөнгөлөлттэй эм, бүх эмийн сангаар олгогдоно гэхээр 2400-2500 орчим эмийн сангаар олгогдоно. Тэгэхээр нэгэнт бид бүхэн эмийн үйлчилгээ явах эрхийг нь өгч байгаа учраас энэ эмийн сангууд бүгдээрээ хөнгөлөлттэй эмийг олгоход ямар нэгэн асуудал байхгүй гэж үзэж байгаа.</w:t>
      </w:r>
    </w:p>
    <w:p>
      <w:pPr>
        <w:pStyle w:val="style0"/>
        <w:jc w:val="both"/>
      </w:pPr>
      <w:r>
        <w:rPr/>
      </w:r>
    </w:p>
    <w:p>
      <w:pPr>
        <w:pStyle w:val="style0"/>
        <w:jc w:val="both"/>
      </w:pPr>
      <w:r>
        <w:rPr>
          <w:rFonts w:ascii="Arial" w:hAnsi="Arial"/>
          <w:b w:val="false"/>
          <w:bCs w:val="false"/>
          <w:i w:val="false"/>
          <w:iCs w:val="false"/>
          <w:lang w:val="mn-MN"/>
        </w:rPr>
        <w:tab/>
        <w:t>Дараагийн нэг асуудал, бас зөвхөн өрхийн эмч  нар энэ хөнгөлөлттэй эмийг бичээд байдаг. Тэгэхээр нөгөө бусад дүүрэг, лавлагаа шатлалын төв эмнэлгүүдэд үзүүлсэн улсууд чинь буцаад өрхийн эмнэлэг дээрээ жороо барьж очоод, дахиад өрхийн эмчээрээ бичүүлдэг.  Тэгээд үүнийг олгодог зөвшөөрөлтэй эмийн санг хайж очоод энэ эмээ авдаг. Ингээд ийм хүндрэл чирэгдэл бодит байдал дээрээ ард түмэнд учраад байгаа учраас энэ эмээ бичүүлсэн эмчээсээ энэ жороо аваад, тэр эмнэлэгт нь байгаа тэр эмийн сангаасаа хөнгөлөлттэй энэ эмээ авчих юм бол ард иргэдэд үнэхээр төвөг чирэгдэл багасна. Тэгэхээр энэ дээр хөнгөлөлттэй эмийн жагсаалтын  800 гаруй эмийг цэгцлэх, тоог нь цөөлөх, зайлшгүй, нэн шаардлагатай эмүүдийг ямар нэгэн хязгааргүйгээр шаардлагатай ард иргэдэд нь ингээд төвөг чирэгдэлгүйгээр олгодог болох нь бидний туйлын зорилго байгаа. Тэгэхгүй бол одоо 800 гаруй төрлийн эмийг ерөөсөө цөөхөн, цөөхөн хүнд олгоод, ингээд дуусчхаад байгаа учраас энэ маань нэлээн чирэгдэл учраад байгаа гэж үзэж байгаа.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Оюунчимэг гишүүнд 1 минут өгье. Асуултаа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М.Оюунчимэг</w:t>
      </w:r>
      <w:r>
        <w:rPr>
          <w:rFonts w:ascii="Arial" w:hAnsi="Arial"/>
          <w:b w:val="false"/>
          <w:bCs w:val="false"/>
          <w:i w:val="false"/>
          <w:iCs w:val="false"/>
          <w:lang w:val="mn-MN"/>
        </w:rPr>
        <w:t xml:space="preserve">: Иргэнээ эрүүл байлгахад үлдэгдэлгүй зарцуулагдах ёстой ингээд хуримтлагдаад байгааг бид өөрчлөх ёстой гэсэн Сангийн сайдын байр суурьтай санал нэг байна. Харин тэр нэгэнт 2020 он хүртэл банканд хадгалуулаад, тодорхой хэмжээний хүүгийн орлого олоод, нөгөө банкуудтай гэрээ хийчихсэн тохиолдолд тэр алданги 17 орчим тэрбум төгрөгийн асуудлыг та нар маань бас зохицуулах байх, банкуудтай яриад. Тэнд бас анхаарах байхаа гэж бодож байна. </w:t>
      </w:r>
    </w:p>
    <w:p>
      <w:pPr>
        <w:pStyle w:val="style0"/>
        <w:jc w:val="both"/>
      </w:pPr>
      <w:r>
        <w:rPr/>
      </w:r>
    </w:p>
    <w:p>
      <w:pPr>
        <w:pStyle w:val="style0"/>
        <w:jc w:val="both"/>
      </w:pPr>
      <w:r>
        <w:rPr>
          <w:rFonts w:ascii="Arial" w:hAnsi="Arial"/>
          <w:b w:val="false"/>
          <w:bCs w:val="false"/>
          <w:i w:val="false"/>
          <w:iCs w:val="false"/>
          <w:lang w:val="mn-MN"/>
        </w:rPr>
        <w:tab/>
        <w:t>Гэтэл энэ маань тоног төхөөрөмж, худалдан авах уруу их явчхаад, нөгөө иргэнээ эмчлэх, урьдчилан сэргийлэх тал уруугаа мөнгө явахгүй олон жил явж ирсэн талаар өөрчлөлт хийх байхаа гэж харж байгаа.</w:t>
      </w:r>
    </w:p>
    <w:p>
      <w:pPr>
        <w:pStyle w:val="style0"/>
        <w:jc w:val="both"/>
      </w:pPr>
      <w:r>
        <w:rPr/>
      </w:r>
    </w:p>
    <w:p>
      <w:pPr>
        <w:pStyle w:val="style0"/>
        <w:jc w:val="both"/>
      </w:pPr>
      <w:r>
        <w:rPr>
          <w:rFonts w:ascii="Arial" w:hAnsi="Arial"/>
          <w:b w:val="false"/>
          <w:bCs w:val="false"/>
          <w:i w:val="false"/>
          <w:iCs w:val="false"/>
          <w:lang w:val="mn-MN"/>
        </w:rPr>
        <w:tab/>
        <w:t xml:space="preserve"> Хоёр дахь асуулт нь, түрүүний орон нутгийн хөгжлийн сангийн мөнгө одоо жишээлбэл, Улаанбаатар хотын дүүрэг, тэр хороон дээр жижигхэн цэцэрлэгийн өмнөх зам, иргэний аюулгүй орчинг бүрдүүлэх дээр 5 сая төгрөг ч юм уу, зарцуулагдаад бас амьдрал өрнөсөн хороон дээр хэрэгтэй мөнгө байдаг юм билээ. Тэгэхээр нийслэл Улаанбаатар хотод жишээлбэл энэ үлдэж байгаа мөнгөний хэдэн хувь нь зарцуулагдахаар тооцоологдож орж ирсэн бэ гэдэг дээр хариулт өгөөч.</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Хүрэлбаатар сайд 1 минут.</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Ч.Хүрэлбаатар</w:t>
      </w:r>
      <w:r>
        <w:rPr>
          <w:rFonts w:ascii="Arial" w:hAnsi="Arial"/>
          <w:b w:val="false"/>
          <w:bCs w:val="false"/>
          <w:i w:val="false"/>
          <w:iCs w:val="false"/>
          <w:lang w:val="mn-MN"/>
        </w:rPr>
        <w:t>: Эрүүл мэндийн даатгалын мөнгийг алдагдал багатай байхаар зохицуулж болох байх гэж бодож байна. Орон нутгийн хөгжлийн сангийн санхүүжилттэй холбоотой зүйл байна. Энэ хэн нэгэн хүнээс хамаардаггүй, томьёогоор бодоод ингээд явчихдаг. Жишээлбэл, орон нутгийн хөгжлийн санд дотоодын НӨТ-ын орлогын 5 хувь, АМНАТ-ын орлогын 5 хувь, газрын тосны нөөц ашигласны төлбөрийн 30 хувиар бүрдэнэ гэдэг. Тэгээд дотоодын НӨТ-ын орлого буучихвал тэр орон нутгийн хөгжлийн сангийн мөнгө дагаад буучихдаг. Ийм л учраас орлогууд энэ жил бууж байгаа гэдгийг хэлмээр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Бямбасүрэнгийн Энх-Амгалан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Б.Энх-Амгалан</w:t>
      </w:r>
      <w:r>
        <w:rPr>
          <w:rFonts w:ascii="Arial" w:hAnsi="Arial"/>
          <w:b w:val="false"/>
          <w:bCs w:val="false"/>
          <w:i w:val="false"/>
          <w:iCs w:val="false"/>
          <w:lang w:val="mn-MN"/>
        </w:rPr>
        <w:t>: Энэ Засгийн газрын мөрийн хөтөлбөрт Элэг бүтэн Монгол гээд том хөтөлбөр явж байсан. Үүний үр дүн халдварт С вирусын гепатитын элэгний хатууралтай эмчилгээ 60 гаруй мянган хүнд амжилттай хүрсэн, эдгэсэн гэдэг ийм судалгаа байгаа юм.</w:t>
      </w:r>
    </w:p>
    <w:p>
      <w:pPr>
        <w:pStyle w:val="style0"/>
        <w:jc w:val="both"/>
      </w:pPr>
      <w:r>
        <w:rPr/>
      </w:r>
    </w:p>
    <w:p>
      <w:pPr>
        <w:pStyle w:val="style0"/>
        <w:jc w:val="both"/>
      </w:pPr>
      <w:r>
        <w:rPr>
          <w:rFonts w:ascii="Arial" w:hAnsi="Arial"/>
          <w:b w:val="false"/>
          <w:bCs w:val="false"/>
          <w:i w:val="false"/>
          <w:iCs w:val="false"/>
          <w:lang w:val="mn-MN"/>
        </w:rPr>
        <w:tab/>
        <w:t>2012 онд элэгний нас баралт 1011 байсан юм билээ.  2019 онд 646 болж буурсан байна. Тэгээд энэ бол энэ хөтөлбөрийн үр дүн, хөтөлбөр амжилттай сайн хэрэгжсэний үр дүн гэж ингэж үзэж байгаа. Тэр дундаа энэ баруун бүс, Говь-Алтай аймаг энэ элэгний өвчлөлөөр улсад нэлээн дээгүүрт орж байгаа. Хүн амын дундаж наслалт улсын хэмжээнээс 1.2 насаар дээгүүр 70 нас байна. Тэгээд энэ гол өвддөг өвчин нь зүрх судас, элэгний өвчлөл байгаа юм. Тэгээд энэ Элэг бүтэн Монгол хөтөлбөрийг цааш нь үргэлжлүүлэх явуулах гэж байна уу? Болих гэж байгаа юу? Энэ ямар шатанд байна вэ, нэгдүгээрт Эрүүл мэндийн сайдаас асууя.</w:t>
      </w:r>
    </w:p>
    <w:p>
      <w:pPr>
        <w:pStyle w:val="style0"/>
        <w:jc w:val="both"/>
      </w:pPr>
      <w:r>
        <w:rPr/>
      </w:r>
    </w:p>
    <w:p>
      <w:pPr>
        <w:pStyle w:val="style0"/>
        <w:jc w:val="both"/>
      </w:pPr>
      <w:r>
        <w:rPr>
          <w:rFonts w:ascii="Arial" w:hAnsi="Arial"/>
          <w:b w:val="false"/>
          <w:bCs w:val="false"/>
          <w:i w:val="false"/>
          <w:iCs w:val="false"/>
          <w:lang w:val="mn-MN"/>
        </w:rPr>
        <w:tab/>
        <w:t>Хоёрдугаарт, Нийгмийн эрүүл мэндийн асуудлаар бид нар үдийн цай хөтөлбөрийг үдийн хоол хөтөлбөр болгосон. Энэ үдийн хоол хөтөлбөр маань цаашаа ямар байдлаар явах гэж байна вэ? Үүний бэлтгэл ажлууд хангагдаж байна уу, энэ хуулийн хэрэгжилт хэр хангагдаж байгаа вэ?  Хүүхдүүдтэй холбоотой асуудлаар Цөм хөтөлбөр гэж яриад байдаг байсан. Энэ Цөм хөтөлбөрийг бас Монголд тохирохгүй байна гэж олон эцэг, эхчүүд ярьж, олон удаа би энэ асуудлыг дэвшүүлж байсан юм. Монгол хүүхэд  эхлээд Монгол хүн болох ёстой. Дараа нь тэр дэлхийн боловсролыг эзэмших ёстой. Цэцэрлэгээс нь авахуулаад гадаад хэлний суурь боловсрол тавьчихаар наадах чинь хэл дагаж сэтгэлгээ яваад байна. Үүнийг цаашид яаж шийдэх гэж байна вэ гэж ингэж асууж байсан. Энэ талаар хариулт өгөөч.</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95 дугаар микрофон дээр Мөнхсайхан сайд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Т.Мөнхсайхан</w:t>
      </w:r>
      <w:r>
        <w:rPr>
          <w:rFonts w:ascii="Arial" w:hAnsi="Arial"/>
          <w:b w:val="false"/>
          <w:bCs w:val="false"/>
          <w:i w:val="false"/>
          <w:iCs w:val="false"/>
          <w:lang w:val="mn-MN"/>
        </w:rPr>
        <w:t>: Гишүүний асуултад хариулъя. Элэг бүтэн Монгол хөтөлбөр маань маш үр дүнтэй, зөв зүйтэй ийм хөтөлбөр байсан. Энэ хөтөлбөр маань цаашид үргэлжлээд хэрэгжээд явна. Ирэх оны төсөвт энэ Элэг бүтэн Монголд зарцуулагдах төсөв маань тавигдаад явж байгаа.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1 дүгээр индрийн микрофоныг өгье. Боловсрол, шинжлээх ухааны дэд сайд Ганбаяр хариулна.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Г.Ганбаяр</w:t>
      </w:r>
      <w:r>
        <w:rPr>
          <w:rFonts w:ascii="Arial" w:hAnsi="Arial"/>
          <w:b w:val="false"/>
          <w:bCs w:val="false"/>
          <w:i w:val="false"/>
          <w:iCs w:val="false"/>
          <w:lang w:val="mn-MN"/>
        </w:rPr>
        <w:t>: Энх-Амгалан гишүүний асуултад хариулъя. Үдийн хоолны тухай хууль хэрэгжих хугацаа энэ оны 9 сарын 1-нээс хэрэгжиж эхлэхээр. Яг бага ангийн сурагчдад 2021 оны 9 сарын 1-нээс, дунд ангид 2022 оны 9 сарын 1-нээс, 2023 оноос ахлах ангийн сурагчдад үдийн хоол олгохоор ингэж хуульчилсан байгаа. Энэ хуулийн бэлтгэл ажлын хүрээнд энэ жил сургууль, цайны газрууд, гал тогоо, хоол зүйч, тогооч бэлтгэх ажлууд ингээд үе шаттайгаар хэрэгжээд явж байгаа. Одоо манай яаман дээр хоол зүйч, тогооч бэлтгэх энэ ажлын байран дээр нь шаардлагатай байгаа хүний нөөцийг бэлтгэх сургалтууд хийгдээд явж байна.</w:t>
      </w:r>
    </w:p>
    <w:p>
      <w:pPr>
        <w:pStyle w:val="style0"/>
        <w:jc w:val="both"/>
      </w:pPr>
      <w:r>
        <w:rPr/>
      </w:r>
    </w:p>
    <w:p>
      <w:pPr>
        <w:pStyle w:val="style0"/>
        <w:jc w:val="both"/>
      </w:pPr>
      <w:r>
        <w:rPr>
          <w:rFonts w:ascii="Arial" w:hAnsi="Arial"/>
          <w:b w:val="false"/>
          <w:bCs w:val="false"/>
          <w:i w:val="false"/>
          <w:iCs w:val="false"/>
          <w:lang w:val="mn-MN"/>
        </w:rPr>
        <w:tab/>
        <w:t>Хоёрдугаарт, дүрэм, журам стандартууд албажаад гараад, бэлтгэл ажил хангагдаад явж байгаа. Хамгийн хүндрэлтэй зүйл бол тоног төхөөрөмж, цайны газар, гал тогооны тоног төхөөрөмж, засварын асуудал төсөв дээр нэлээн хүндрэл үүсэх ийм эрсдэл харагдаж байгаа юм.</w:t>
      </w:r>
    </w:p>
    <w:p>
      <w:pPr>
        <w:pStyle w:val="style0"/>
        <w:jc w:val="both"/>
      </w:pPr>
      <w:r>
        <w:rPr/>
      </w:r>
    </w:p>
    <w:p>
      <w:pPr>
        <w:pStyle w:val="style0"/>
        <w:jc w:val="both"/>
      </w:pPr>
      <w:r>
        <w:rPr>
          <w:rFonts w:ascii="Arial" w:hAnsi="Arial"/>
          <w:b w:val="false"/>
          <w:bCs w:val="false"/>
          <w:i w:val="false"/>
          <w:iCs w:val="false"/>
          <w:lang w:val="mn-MN"/>
        </w:rPr>
        <w:tab/>
        <w:t>Хичээл сургалтын хөтөлбөртэй холбоотой асуудал дээр Цөм хөтөлбөр дээр Энх-Амгалан гишүүнтэй 100 хувь санал нэг байгаа. Засгийн газрын 2021-25 оны үйл ажиллагааны хөтөлбөрт Ерөнхий боловсролын сургуулийн хөтөлбөрт Монгол хүүхдийг Монгол хүн болж төлөвшүүлэх уламжлалт зан заншил, эх оронч үзлийг төлөвшүүлэх чиглэлд тодорхой ажлууд төлөвлөгдсөн. Түүн дээр төсөв мөнгө тусгагдаж байгаа. Өмнө нь хоосон лоозонгийн шинж чанартай явдаг байсан учраас тодорхой ажил болдоггүй байсан. Тийм учраас энэ жилийн ирэх 4 жилд тодорхой төсөв мөнгөтэйгээр багшаа давтан сургах, энэ орчныг бүрдүүлэх чиглэлд ажил төлөвлөгдөөд, ингэж явахаар бэлтгэл ажил хангагдаад, одоо үйл ажиллагааны хөтөлбөр батлагдахаар тодорхой шийдвэрүүд гараад, үйл ажиллагаа хэвийн явна гэж бид нар харж байгаа.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Батсуурь гишүүн алга байна. Гишүүд асуулт асууж, хариулт авч дууслаа.</w:t>
      </w:r>
    </w:p>
    <w:p>
      <w:pPr>
        <w:pStyle w:val="style0"/>
        <w:jc w:val="both"/>
      </w:pPr>
      <w:r>
        <w:rPr/>
      </w:r>
    </w:p>
    <w:p>
      <w:pPr>
        <w:pStyle w:val="style0"/>
        <w:jc w:val="both"/>
      </w:pPr>
      <w:r>
        <w:rPr>
          <w:rFonts w:ascii="Arial" w:hAnsi="Arial"/>
          <w:b w:val="false"/>
          <w:bCs w:val="false"/>
          <w:i w:val="false"/>
          <w:iCs w:val="false"/>
          <w:lang w:val="mn-MN"/>
        </w:rPr>
        <w:tab/>
        <w:t>Үг хэлэх гишүүд байна уу? Дэмжсэн, дэмжээгүй З, З гишүүн үг хэлнэ. Булгантуяа гишүүнээр тасалъя. Булгантуяа гишүүн үг хэлээд, дараа нь санал хураалдаа үдээс хойш чуулганы хуралдаан үргэлжлэхээр 14 цагаас санал хураалтыг явуулъя. Булгантуяа гишүүний микрофоныг дахиад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Х.Булгантуяа</w:t>
      </w:r>
      <w:r>
        <w:rPr>
          <w:rFonts w:ascii="Arial" w:hAnsi="Arial"/>
          <w:b w:val="false"/>
          <w:bCs w:val="false"/>
          <w:i w:val="false"/>
          <w:iCs w:val="false"/>
          <w:lang w:val="mn-MN"/>
        </w:rPr>
        <w:t>: Зарчмын хувьд дэмжиж байна. Одоо Их Хурлын гишүүдээс нийгмээс хамгийн хүлээлт байгаа зүйлүүд нь төсөв мөнгө хүнд байгаа гэдгийг ойлгож байна, цар тахал дэлхий даяар гарчихсан байгаа гэдгийг ойлгож байна. Энэ бол өнөөдөр 2016 онд Валютын сангийн хөтөлбөрт орж байсан цаг үетэй харьцуулбал өөр нөхцөл байдал. Энэ бол ганцхан бид нар дотооддоо зөв, буруу бодлого гаргаад өнөөдөр энэ төсвийн хүндрэлтэй нөхцөл байдалд хүрчихсэн биш, дэлхийн дахин бий болж байгаа цар тахалтай холбоотой болж байна.</w:t>
      </w:r>
    </w:p>
    <w:p>
      <w:pPr>
        <w:pStyle w:val="style0"/>
        <w:jc w:val="both"/>
      </w:pPr>
      <w:r>
        <w:rPr/>
      </w:r>
    </w:p>
    <w:p>
      <w:pPr>
        <w:pStyle w:val="style0"/>
        <w:jc w:val="both"/>
      </w:pPr>
      <w:r>
        <w:rPr>
          <w:rFonts w:ascii="Arial" w:hAnsi="Arial"/>
          <w:b w:val="false"/>
          <w:bCs w:val="false"/>
          <w:i w:val="false"/>
          <w:iCs w:val="false"/>
          <w:lang w:val="mn-MN"/>
        </w:rPr>
        <w:tab/>
        <w:t xml:space="preserve">Тэгэхдээ нөгөө талаар бид нар нэгдсэн төсөв дээр орж ирж байгаа том том бүтэц бүрэлдэхүүнүүд дээрээ илүү хяналт тавиарай, орон нутгийн төсөв дээр, нийгмийн даатгалын сан дээр, эрүүл мэндийн даатгалын сангийн төсвүүд дээр. Бид нар орон нутгийг илүү бие даалгана гээд байгаа. Тэгвэл орон нутгийн төсвийн хяналт, зарцуулалт энэ бүх зүйл зөв зүйтэй явж байна уу гэдэг дээр иргэд, олон нийтээс хяналт тавиасай гэдэг ийм санал хүсэлт байх шиг байна. </w:t>
      </w:r>
    </w:p>
    <w:p>
      <w:pPr>
        <w:pStyle w:val="style0"/>
        <w:jc w:val="both"/>
      </w:pPr>
      <w:r>
        <w:rPr/>
      </w:r>
    </w:p>
    <w:p>
      <w:pPr>
        <w:pStyle w:val="style0"/>
        <w:jc w:val="both"/>
      </w:pPr>
      <w:r>
        <w:rPr>
          <w:rFonts w:ascii="Arial" w:hAnsi="Arial"/>
          <w:b w:val="false"/>
          <w:bCs w:val="false"/>
          <w:i w:val="false"/>
          <w:iCs w:val="false"/>
          <w:lang w:val="mn-MN"/>
        </w:rPr>
        <w:tab/>
        <w:t>Эрүүл мэндийн даатгалын сан ялангуяа бас зөв зүйтэй явж байна уу? Нийгмийн даатгалын сан өнөөдөр хэзээ бид нар энэ өөрөө өөрийгөө аваад явдаг,  орлого нь зарлагаа бүтэн аваад явдаг ийм сан болох вэ гэдэг дээр ч гэсэн иргэд, олон нийт илүү хяналттай байгаасай гэсэн санал, хүсэлтүүдийг тавьж байна. Энэ бүгдийг Сангийн яамны зүгээс дараа, дараагийн баримт бичгүүдэд оруулж ирээсэй гэдэг ийм хүсэлт байх шиг байна. Тэгээд дэмжиж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Т.Аюурсайхан:</w:t>
      </w:r>
      <w:r>
        <w:rPr>
          <w:rFonts w:ascii="Arial" w:hAnsi="Arial"/>
          <w:b w:val="false"/>
          <w:bCs w:val="false"/>
          <w:i w:val="false"/>
          <w:iCs w:val="false"/>
          <w:lang w:val="mn-MN"/>
        </w:rPr>
        <w:t xml:space="preserve"> Гишүүд үг хэлж дууслаа. Үдээс өмнөх чуулганы нэгдсэн хуралдаан түр завсарласныг мэдэгдье.</w:t>
      </w:r>
    </w:p>
    <w:p>
      <w:pPr>
        <w:pStyle w:val="style0"/>
        <w:jc w:val="both"/>
      </w:pPr>
      <w:r>
        <w:rPr/>
      </w:r>
    </w:p>
    <w:p>
      <w:pPr>
        <w:pStyle w:val="style0"/>
        <w:jc w:val="both"/>
      </w:pPr>
      <w:r>
        <w:rPr>
          <w:rFonts w:ascii="Arial" w:hAnsi="Arial"/>
          <w:b w:val="false"/>
          <w:bCs w:val="false"/>
          <w:i w:val="false"/>
          <w:iCs w:val="false"/>
          <w:lang w:val="mn-MN"/>
        </w:rPr>
        <w:tab/>
        <w:t>14 цагаас үдээс хойших нэгдсэн хуралдаан шууд санал хураалтаар эхлэх учраас гишүүд идэвхтэй оролцоорой гэж хүсье.</w:t>
      </w:r>
    </w:p>
    <w:p>
      <w:pPr>
        <w:pStyle w:val="style0"/>
        <w:jc w:val="both"/>
      </w:pPr>
      <w:r>
        <w:rPr/>
      </w:r>
    </w:p>
    <w:p>
      <w:pPr>
        <w:pStyle w:val="style0"/>
        <w:jc w:val="both"/>
      </w:pPr>
      <w:r>
        <w:rPr>
          <w:rFonts w:ascii="Arial" w:hAnsi="Arial"/>
          <w:b w:val="false"/>
          <w:bCs w:val="false"/>
          <w:i w:val="false"/>
          <w:iCs w:val="false"/>
          <w:lang w:val="mn-MN"/>
        </w:rPr>
        <w:tab/>
        <w:t>Завсарлага.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Г.Занданшатар</w:t>
      </w:r>
      <w:r>
        <w:rPr>
          <w:rFonts w:ascii="Arial" w:hAnsi="Arial"/>
          <w:b w:val="false"/>
          <w:bCs w:val="false"/>
          <w:i w:val="false"/>
          <w:iCs w:val="false"/>
          <w:lang w:val="mn-MN"/>
        </w:rPr>
        <w:t>: Улсын Их Хурлын гишүүдийн өдрийн амгаланг айлтгая.</w:t>
      </w:r>
    </w:p>
    <w:p>
      <w:pPr>
        <w:pStyle w:val="style0"/>
        <w:jc w:val="both"/>
      </w:pPr>
      <w:r>
        <w:rPr>
          <w:rFonts w:ascii="Arial" w:hAnsi="Arial"/>
          <w:b w:val="false"/>
          <w:bCs w:val="false"/>
          <w:i w:val="false"/>
          <w:iCs w:val="false"/>
          <w:lang w:val="mn-MN"/>
        </w:rPr>
        <w:t>Улсын Их Хурлын 2020 оны ээлжит бус чуулганы 8 дугаар сарын 21-ний өдрийн үдээс хойших чуулганы нэгдсэн хуралдаан нээснийг мэдэгдье.</w:t>
      </w:r>
    </w:p>
    <w:p>
      <w:pPr>
        <w:pStyle w:val="style0"/>
        <w:jc w:val="both"/>
      </w:pPr>
      <w:r>
        <w:rPr/>
      </w:r>
    </w:p>
    <w:p>
      <w:pPr>
        <w:pStyle w:val="style0"/>
        <w:jc w:val="both"/>
      </w:pPr>
      <w:r>
        <w:rPr>
          <w:rFonts w:ascii="Arial" w:hAnsi="Arial"/>
          <w:b w:val="false"/>
          <w:bCs w:val="false"/>
          <w:i w:val="false"/>
          <w:iCs w:val="false"/>
          <w:lang w:val="mn-MN"/>
        </w:rPr>
        <w:tab/>
        <w:t xml:space="preserve">Гишүүд үг хэлж дууссан байгаа. </w:t>
      </w:r>
    </w:p>
    <w:p>
      <w:pPr>
        <w:pStyle w:val="style0"/>
        <w:jc w:val="both"/>
      </w:pPr>
      <w:r>
        <w:rPr/>
      </w:r>
    </w:p>
    <w:p>
      <w:pPr>
        <w:pStyle w:val="style0"/>
        <w:jc w:val="both"/>
      </w:pPr>
      <w:r>
        <w:rPr>
          <w:rFonts w:ascii="Arial" w:hAnsi="Arial"/>
          <w:b w:val="false"/>
          <w:bCs w:val="false"/>
          <w:i w:val="false"/>
          <w:iCs w:val="false"/>
          <w:lang w:val="mn-MN"/>
        </w:rPr>
        <w:tab/>
        <w:t xml:space="preserve">Байнгын хорооны саналаар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w:t>
      </w:r>
      <w:hyperlink r:id="rId2">
        <w:r>
          <w:rPr>
            <w:rStyle w:val="style15"/>
            <w:rStyle w:val="style15"/>
            <w:rFonts w:ascii="Arial" w:hAnsi="Arial"/>
            <w:b w:val="false"/>
            <w:bCs w:val="false"/>
            <w:i w:val="false"/>
            <w:iCs w:val="false"/>
            <w:color w:val="00000A"/>
            <w:sz w:val="24"/>
            <w:szCs w:val="24"/>
            <w:u w:val="none"/>
            <w:shd w:fill="FFFFFF" w:val="clear"/>
            <w:lang w:val="mn-MN"/>
          </w:rPr>
          <w:t>Аж ахуйн нэгжийн орлогын албан татвараас хөнгөлөх, чөлөөлөх тухай хуульд өөрчлөлт оруулах тухай,</w:t>
        </w:r>
      </w:hyperlink>
      <w:r>
        <w:rPr>
          <w:rFonts w:ascii="Arial" w:hAnsi="Arial"/>
        </w:rPr>
        <w:t xml:space="preserve"> Гаалийн албан татвараас чөлөөлөх тухай хуульд өөрчлөлт оруулах тухай, Нэмэгдсэн өртгийн албан татвараас чөлөөлөх тухай хуульд өөрчлөлт оруулах тухай, Гаалийн албан татварыг хөнгөлөх тухай хуулийг дагаж мөрдөх журмын тухай, Гаалийн албан татвараас хөнгөлөх тухай, Нэмэгдсэн өртгийн албан татвараас чөлөөлөх тухай, </w:t>
      </w:r>
      <w:r>
        <w:rPr>
          <w:rFonts w:ascii="Arial" w:hAnsi="Arial"/>
          <w:lang w:val="mn-MN"/>
        </w:rPr>
        <w:t xml:space="preserve">Ерөнхий боловсролын сургуулийн хоол үйлдвэрлэл, үйлчилгээний тухай хуульд нэмэлт оруулах тухай, “Аж ахуйн үйл ажиллагааны тусгай зөвшөөрлийн тухай хуульд нэмэлт оруулах тухай, Ирээдүйн өв сангийн тухай хуулийг дагаж мөрдөх журмын тухай, Улсын тэмдэгтийн хураамжийн тухай хуульд нэмэлт оруулах тухай,  Хөгжлийн бодлого, төлөвлөлт, түүний удирдлагын тухай хуульд нэмэлт, өөрчлөлт оруулах тухай, Төсвийн тухай хуульд нэмэлт, өөрчлөлт оруулах тухай, Монгол Улсын Засгийн газрын тухай хуульд өөрчлөлт оруулах тухай,  Нийгмийн даатгалын шимтгэлээс чөлөөлөх, ажилгүйдлийн даатгалын сангаас дэмжлэг үзүүлэх тухай хуульд нэмэлт, өөрчлөлт оруулах тухай, </w:t>
      </w:r>
      <w:r>
        <w:rPr>
          <w:rFonts w:ascii="Arial" w:hAnsi="Arial"/>
        </w:rPr>
        <w:t xml:space="preserve">Эрүүл мэндийн даатгалын тухай хуульд нэмэлт, өөрчлөлт оруулах тухай, Эрүүл мэндийн тухай хуульд нэмэлт, өөрчлөлт оруулах тухай, Эмнэлгийн тусламж, үйлчилгээний тухай хуульд өөрчлөлт оруулах тухай, Биеийн тамир, спортын тухай хуулийн зарим хэсгийг хүчингүй болсонд тооцох тухай, Эм, эмнэлгийн хэрэгслийн тухай хуульд өөрчлөлт оруулах тухай хуулийн төслүүд болон “Тогтоолын хавсралтад нэмэлт оруулах тухай” Улсын Их Хурлын тогтоолын </w:t>
      </w:r>
      <w:r>
        <w:rPr>
          <w:rFonts w:ascii="Arial" w:hAnsi="Arial"/>
          <w:lang w:val="mn-MN"/>
        </w:rPr>
        <w:t>төслүүдийг</w:t>
      </w:r>
      <w:r>
        <w:rPr>
          <w:rStyle w:val="style15"/>
          <w:rFonts w:ascii="Arial" w:hAnsi="Arial"/>
          <w:b w:val="false"/>
          <w:bCs w:val="false"/>
          <w:i w:val="false"/>
          <w:iCs w:val="false"/>
          <w:color w:val="00000A"/>
          <w:sz w:val="24"/>
          <w:szCs w:val="24"/>
          <w:u w:val="none"/>
          <w:shd w:fill="FFFFFF" w:val="clear"/>
          <w:lang w:val="mn-MN"/>
        </w:rPr>
        <w:t xml:space="preserve"> хэлэлцэх нь зүйтэй гэсэн саналын томьёоллоор санал хураалт явуулъя.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Санал хураалтад гишүүд бэлтгээрэй.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 Байнгын хорооны саналаар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төслүүдтэй хамт өргөн мэдүүлсэн түрүүн уншиж танилцуулсан 19 хууль, 1 тогтоолыг хэлэлцэх нь зүйтэй гэсэн саналын томьёоллоор санал хураалт явуулъя.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Санал хураалт явуулъя.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51.8 хувийн саналаар гишүүдийн олонх хэлэлцэх нь зүйтэй гэж үзсэн учраас анхны хэлэлцүүлэгт бэлтгүүлэхээр Төсвийн болон Нийгмийн бодлогын, Эдийн засгийн, Боловсрол, соёл, шинжлэх ухаан, спортын, Төрийн байгуулалтын байнгын хороодод шилжүүллээ.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Дараагийн асуудалд орно.</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iCs/>
          <w:color w:val="00000A"/>
          <w:sz w:val="24"/>
          <w:szCs w:val="24"/>
          <w:u w:val="none"/>
          <w:shd w:fill="FFFFFF" w:val="clear"/>
          <w:lang w:val="mn-MN"/>
        </w:rPr>
        <w:t xml:space="preserve">Дөрөв.Монгол Улсын нэгдсэн төсвийн 2021 оны төсвийн хүрээний мэдэгдэл, 2022-2023 оны төсвийн төсөөллийн тухай хуулийн төсөл </w:t>
      </w:r>
      <w:r>
        <w:rPr>
          <w:rStyle w:val="style15"/>
          <w:rFonts w:ascii="Arial" w:hAnsi="Arial"/>
          <w:b w:val="false"/>
          <w:bCs w:val="false"/>
          <w:i/>
          <w:iCs/>
          <w:color w:val="00000A"/>
          <w:sz w:val="24"/>
          <w:szCs w:val="24"/>
          <w:u w:val="none"/>
          <w:shd w:fill="FFFFFF" w:val="clear"/>
          <w:lang w:val="mn-MN"/>
        </w:rPr>
        <w:t>/Засгийн газар өргөн мэдүүлсэн</w:t>
      </w:r>
      <w:r>
        <w:rPr>
          <w:rStyle w:val="style15"/>
          <w:rFonts w:ascii="Arial" w:hAnsi="Arial"/>
          <w:b/>
          <w:bCs/>
          <w:i/>
          <w:iCs/>
          <w:color w:val="00000A"/>
          <w:sz w:val="24"/>
          <w:szCs w:val="24"/>
          <w:u w:val="none"/>
          <w:shd w:fill="FFFFFF" w:val="clear"/>
          <w:lang w:val="mn-MN"/>
        </w:rPr>
        <w:t>, хэлэлцэх эсэх</w:t>
      </w:r>
      <w:r>
        <w:rPr>
          <w:rStyle w:val="style15"/>
          <w:rFonts w:ascii="Arial" w:hAnsi="Arial"/>
          <w:b w:val="false"/>
          <w:bCs w:val="false"/>
          <w:i/>
          <w:iCs/>
          <w:color w:val="00000A"/>
          <w:sz w:val="24"/>
          <w:szCs w:val="24"/>
          <w:u w:val="none"/>
          <w:shd w:fill="FFFFFF" w:val="clear"/>
          <w:lang w:val="mn-MN"/>
        </w:rPr>
        <w:t>/</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Хууль санаачлагчийн илтгэлийг Сангийн сайд Чимидийн Хүрэлбаатар танилцуулна.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Ч.Хүрэлбаатар</w:t>
      </w:r>
      <w:r>
        <w:rPr>
          <w:rStyle w:val="style15"/>
          <w:rFonts w:ascii="Arial" w:hAnsi="Arial"/>
          <w:b w:val="false"/>
          <w:bCs w:val="false"/>
          <w:i w:val="false"/>
          <w:iCs w:val="false"/>
          <w:color w:val="00000A"/>
          <w:sz w:val="24"/>
          <w:szCs w:val="24"/>
          <w:u w:val="none"/>
          <w:shd w:fill="FFFFFF" w:val="clear"/>
          <w:lang w:val="mn-MN"/>
        </w:rPr>
        <w:t>: Улсын Их Хурлын дарга, эрхэм гишүүд 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Монгол Улсын Засгийн газраас Төсвийн тогтвортой байдлын тухай хууль, Төсвийн тухай хуульд нийцүүлэн Монгол Улсын нэгдсэн төсвийн 2021 оны төсвийн хүрээний мэдэгдэл, 2022-2023 оны төсвийн төсөөллийн тухай хуулийн төслийг Улсын Их Хуралд өргөн мэдүүлсэн билээ.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Коронавируст халдварын цар тахлаас үүдэн дэлхийн эдийн засгийн нөхцөл байдлыг урьдчилан тооцоолоход хүндрэлтэй байдлыг үүсгэж байна. Дэлхийн эрүүл мэндийн байгууллагын мэдээлснээр өнөөгийн байдлаар нийт 22.6 сая хүн халдвар авч, 790.8 мянган хүн нас баржээ. Дэлхийн эдийн засаг 2020 онд огцом буурч -4-6  хувьд хүрэхээр байна гэж Олон улсын валютын сан мэдээлсэн.</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Өргөн хүрээг хамарсан хөл хорионы дэглэм, хилийн хязгаарлалт зэрэг онцгой нөхцөл байдлаас үүдэн олон сая хүмүүсийн орлого, амьжиргаа, ажлын байр, амьдралын хэв маяг тасалдсаныг олон улсын байгууллагууд ч мэдээлж байна. Дэлхийн ихэнх орнууд цар тахлын тархалтаас үүдэлтэй энэхүү эдийн засгийн уналтыг сааруулах, иргэд, бизнес эрхлэгчдийн орлогыг хамгаалах, ажлын байрыг хадгалахад чиглэсэн төсөв, мөнгөний бодлогыг шат дараатай хэрэгжүүлж, тодорхой арга хэмжээнүүдийг авч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Ингэснээр төсвийн зарлага огцом нэмэгдэж, үүнийг төсвийн алдагдал болон Засгийн газрын өрийг хэмжээг нэмэгдүүлэх замаар бусап орнууд шийдвэрлэж байна. Хэдийгээр коронавируст цар тахлын 2 дахь давлагаа үүсэх эрсдэл өндөр байгаа ч, 2021 онд дэлхийн эдийн засаг эргэн сэргэж, 5.4 хувийн өсөлт үзүүлэх төлөвтэй байгаа нь манай улсын экспортын голлох бүтээгдэхүүн болон зэс, нүүрсний дэлхийн зах зээл дээрх үнэ тогтвортой байхад нөлөөлж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Үүнээс гадна манай эдийн засаг, гадаад худалдааны гол түнш болох БНХАУ-ын гадаад худалдаа, аж үйлдвэрийн салбар коронавируст халдварын цар тахлыг хяналтад авснаас хойш богино хугацаанд сэргэлт үзүүлж, Хятадын эдийн засаг 2 дугаар улиралд 3.2 хувиар өссөн ба 2021 онд эдийн засгийн өсөлт нь 8.2 хувьд хүрэхээр хүлээгдэж байгаа нь манай улсын гадаад худалдааны эргэлтэд эерэгээр нөлөөлөх хүлээлт мөн үүсгэж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Дунд хугацааны дэлхийн эдийн засгийн өсөлт болон Монгол Улсын коронавируст халдварын цар тахлын нийгэм, эдийн засагт учруулж буй сөрөг үр дагаврыг бууруулах, эдийн засгийг сэргээх, идэвхжүүлэхэд чиглэсэн арга хэмжээний үр дүнд Монгол Улсын эдийн засгийг дунд хугацаанд 5 орчим хувьд хүрч тогтворжихоор төсөөлж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Ингэснээр Монгол Улсын нэгдсэн төслийн 2021 оны төсвийн хүрээний мэдэгдэл, 2022-2023 оны төсвийн төсөөллийн тухай хуулийн төсөлд  нэгдсэн төсвийн тэнцвэржүүлсэн тэнцлийг ДНБ-нд эзлэх хувийг 2021 онд  3.6, 2022 онд -2.8, 2023 онд -2 хувь байхаар буюу Тогтвортой байдлын тухай хуулийн тусгай шаардлагад нийцүүлсэн байхаар тооцлоо.</w:t>
      </w:r>
    </w:p>
    <w:p>
      <w:pPr>
        <w:pStyle w:val="style0"/>
        <w:jc w:val="both"/>
      </w:pPr>
      <w:r>
        <w:rPr/>
      </w:r>
    </w:p>
    <w:p>
      <w:pPr>
        <w:pStyle w:val="style0"/>
        <w:jc w:val="both"/>
      </w:pPr>
      <w:r>
        <w:rPr>
          <w:rFonts w:ascii="Arial" w:hAnsi="Arial"/>
          <w:lang w:val="mn-MN"/>
        </w:rPr>
        <w:tab/>
        <w:t xml:space="preserve">Улсын Их Хурлын дарга, эрхэм гишүүд ээ, </w:t>
      </w:r>
    </w:p>
    <w:p>
      <w:pPr>
        <w:pStyle w:val="style0"/>
        <w:jc w:val="both"/>
      </w:pPr>
      <w:r>
        <w:rPr/>
      </w:r>
    </w:p>
    <w:p>
      <w:pPr>
        <w:pStyle w:val="style0"/>
        <w:jc w:val="both"/>
      </w:pPr>
      <w:r>
        <w:rPr>
          <w:rFonts w:ascii="Arial" w:hAnsi="Arial"/>
          <w:lang w:val="mn-MN"/>
        </w:rPr>
        <w:tab/>
        <w:t>Монгол Улсын нэгдсэн төсвийн 2021 оны төсвийн  хүрээний мэдэгдэл,  2022-2023 оны төсвийн төсөөллийн тухай хуулийн төслийг хэлэлцэн шийдвэрлэж өгнө үү. Анхаарал тавьсанд баярлалаа.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Г.Занданшатар</w:t>
      </w:r>
      <w:r>
        <w:rPr>
          <w:rStyle w:val="style15"/>
          <w:rFonts w:ascii="Arial" w:hAnsi="Arial"/>
          <w:b w:val="false"/>
          <w:bCs w:val="false"/>
          <w:i w:val="false"/>
          <w:iCs w:val="false"/>
          <w:color w:val="00000A"/>
          <w:sz w:val="24"/>
          <w:szCs w:val="24"/>
          <w:u w:val="none"/>
          <w:shd w:fill="FFFFFF" w:val="clear"/>
          <w:lang w:val="mn-MN"/>
        </w:rPr>
        <w:t>: Баярлалаа. Төслийн талаарх Төсвийн байнгын хорооны санал, дүгнэлтийг Улсын Их Хурлын гишүүн Ганибалын Амартүвшин танилцуулна.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Г.Амартүвшин</w:t>
      </w:r>
      <w:r>
        <w:rPr>
          <w:rStyle w:val="style15"/>
          <w:rFonts w:ascii="Arial" w:hAnsi="Arial"/>
          <w:b w:val="false"/>
          <w:bCs w:val="false"/>
          <w:i w:val="false"/>
          <w:iCs w:val="false"/>
          <w:color w:val="00000A"/>
          <w:sz w:val="24"/>
          <w:szCs w:val="24"/>
          <w:u w:val="none"/>
          <w:shd w:fill="FFFFFF" w:val="clear"/>
          <w:lang w:val="mn-MN"/>
        </w:rPr>
        <w:t xml:space="preserve">: </w:t>
      </w:r>
      <w:r>
        <w:rPr>
          <w:rFonts w:ascii="Arial" w:hAnsi="Arial"/>
        </w:rPr>
        <w:t>Улсын Их Хурлын дарга, эрхэм гишүүд ээ,</w:t>
      </w:r>
    </w:p>
    <w:p>
      <w:pPr>
        <w:pStyle w:val="style0"/>
        <w:jc w:val="both"/>
      </w:pPr>
      <w:r>
        <w:rPr/>
      </w:r>
    </w:p>
    <w:p>
      <w:pPr>
        <w:pStyle w:val="style0"/>
        <w:jc w:val="both"/>
      </w:pPr>
      <w:r>
        <w:rPr>
          <w:rFonts w:ascii="Arial" w:hAnsi="Arial"/>
        </w:rPr>
        <w:tab/>
        <w:t>Монгол Улсын Засгийн газраас 2020 оны 04 дүгээр сарын 30-ны өдөр Улсын Их Хуралд өргөн мэдүүлсэн Монгол Улсын нэгдсэн төсвийн 2021 оны төсвийн хүрээний мэдэгдэл, 2022-2023 оны төсвийн төсөөллийн тухай хуулийн төслийн үзэл баримтлалын хэлэлцэх эсэх хэлэлцүүлгийг Төсвийн байнгын хороо 2020 оны 08 дугаар сарын 18-ны өдрийн хуралдаанаараа хэлэлцээд дараах санал, дүгнэлтийг гаргаж Та бүхэнд танилцуулж байна.</w:t>
      </w:r>
    </w:p>
    <w:p>
      <w:pPr>
        <w:pStyle w:val="style0"/>
        <w:jc w:val="both"/>
      </w:pPr>
      <w:r>
        <w:rPr/>
      </w:r>
    </w:p>
    <w:p>
      <w:pPr>
        <w:pStyle w:val="style0"/>
        <w:jc w:val="both"/>
      </w:pPr>
      <w:r>
        <w:rPr>
          <w:rFonts w:ascii="Arial" w:hAnsi="Arial"/>
        </w:rPr>
        <w:tab/>
        <w:t xml:space="preserve">Хууль санаачлагч Төсвийн тогтвортой байдлын тухай хуулийн 9 дүгээр зүйлийн 9.1.1 дэх заалтад “дунд хугацааны төсвийн хүрээний мэдэгдлийг энэ хуулийн 11.1.3-т заасны дагуу тооцсон гол нэр төрлийн эрдэс баялгийн үнийг тусгаж тодорхойлсон төсвийн тэнцвэржүүлсэн орлогын хэмжээ, төсвийн тусгай шаардлагад нийцүүлж хуульчлан батлах” гэж заасны нь дагуу Монгол Улсын нэгдсэн төсвийн 2021 оны төсвийн хүрээний мэдэгдэл, 2022-2023 оны төсвийн төсөөллийн тухай хуулийн төслийг боловсруулсан байна. </w:t>
      </w:r>
    </w:p>
    <w:p>
      <w:pPr>
        <w:pStyle w:val="style0"/>
        <w:jc w:val="both"/>
      </w:pPr>
      <w:r>
        <w:rPr/>
      </w:r>
    </w:p>
    <w:p>
      <w:pPr>
        <w:pStyle w:val="style0"/>
        <w:jc w:val="both"/>
      </w:pPr>
      <w:r>
        <w:rPr>
          <w:rFonts w:ascii="Arial" w:hAnsi="Arial"/>
        </w:rPr>
        <w:tab/>
        <w:t xml:space="preserve">Байнгын хорооны хуралдаанаар хуулийн төслийг хэлэлцэх үед Улсын Их Хурлын гишүүн Ш.Раднаасэд төсвийн тодотголд өвөлжилтийн бэлтгэл хангах болон нөөц, гамшгийн чиглэлийн сангуудын санхүүжилтийг нэмэгдүүлэх, мөн сургууль, цэцэрлэгийн барилгын ажлын гүйцэтгэлийн санхүүжилтийг 9 сардаа багтаан яаралтай шийдвэрлэж дутуу ажлуудыг дуусгах, худалдан авах ажиллагаатай холбоотой маргаан, гомдол их гарч байгаад дүгнэлт хийх нь зүйтэй гэсэн гаргасан болно. </w:t>
      </w:r>
    </w:p>
    <w:p>
      <w:pPr>
        <w:pStyle w:val="style0"/>
        <w:jc w:val="both"/>
      </w:pPr>
      <w:r>
        <w:rPr/>
      </w:r>
    </w:p>
    <w:p>
      <w:pPr>
        <w:pStyle w:val="style0"/>
        <w:jc w:val="both"/>
      </w:pPr>
      <w:r>
        <w:rPr>
          <w:rFonts w:ascii="Arial" w:hAnsi="Arial"/>
        </w:rPr>
        <w:tab/>
        <w:t>Хуулийн төслийн үзэл баримтлалын хэлэлцэх эсэх асуудлыг Байнгын хорооны хуралдаанд оролцсон гишүүдийн олонх дэмжиж, төслийг чуулганы нэгдсэн хуралдаанд оруулж хэлэлцүүлэх нь зүйтэй гэж үзлээ.</w:t>
      </w:r>
    </w:p>
    <w:p>
      <w:pPr>
        <w:pStyle w:val="style0"/>
        <w:jc w:val="both"/>
      </w:pPr>
      <w:r>
        <w:rPr/>
      </w:r>
    </w:p>
    <w:p>
      <w:pPr>
        <w:pStyle w:val="style0"/>
        <w:jc w:val="both"/>
      </w:pPr>
      <w:r>
        <w:rPr>
          <w:rFonts w:ascii="Arial" w:hAnsi="Arial"/>
        </w:rPr>
        <w:tab/>
        <w:t>Улсын Их Хурлын эрхэм гишүүд ээ,</w:t>
      </w:r>
    </w:p>
    <w:p>
      <w:pPr>
        <w:pStyle w:val="style0"/>
        <w:jc w:val="both"/>
      </w:pPr>
      <w:r>
        <w:rPr/>
      </w:r>
    </w:p>
    <w:p>
      <w:pPr>
        <w:pStyle w:val="style0"/>
        <w:jc w:val="both"/>
      </w:pPr>
      <w:r>
        <w:rPr>
          <w:rFonts w:ascii="Arial" w:hAnsi="Arial"/>
        </w:rPr>
        <w:tab/>
        <w:t>Монгол Улсын нэгдсэн төсвийн 2021 оны төсвийн хүрээний мэдэгдэл, 2022-2023 оны төсвийн төсөөллийн тухай хуулийн төслийн хэлэлцэх эсэх талаарх Төсвийн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hAnsi="Arial"/>
        </w:rPr>
        <w:tab/>
        <w:t>Анхаарал тавьсанд баярлалаа.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Г.Занданшатар</w:t>
      </w:r>
      <w:r>
        <w:rPr>
          <w:rStyle w:val="style15"/>
          <w:rFonts w:ascii="Arial" w:hAnsi="Arial"/>
          <w:b w:val="false"/>
          <w:bCs w:val="false"/>
          <w:i w:val="false"/>
          <w:iCs w:val="false"/>
          <w:color w:val="00000A"/>
          <w:sz w:val="24"/>
          <w:szCs w:val="24"/>
          <w:u w:val="none"/>
          <w:shd w:fill="FFFFFF" w:val="clear"/>
          <w:lang w:val="mn-MN"/>
        </w:rPr>
        <w:t>: Баярлалаа. Одоо ажлын хэсгийн гишүүдийг танилцуулъя.  Сангийн сайд Чимидийн Хүрэлбаатар, Сангийн дэд сайд Санжаагийн Мөнгөнчимэг, Сангийн яамны Төсвийн бодлого, төлөвлөлтийн газрын дарга Жигжидийн Ганбат, Эдийн засгийн бодлогын газрын дарга Галсандоржийн Батхүрэл, Санхүүгийн бодлогын газрын дарга Зоригтбат, Төсвийн хөрөнгө оруулалтын газрын дарга Түвдэндорж, Хөгжлийн санхүүжилтийн газрын дарга Батхүү, Хууль, эрх зүйн газрын дарга Зоригтбаатарын Энхболд,  Нэгдсэн төсвийн төлөвлөлтийн хэлтсийн дарга Ганболдын Золбоо, Өрийн удирдлагын хэлтсийн дарга Сүх-Очир, Зарлагын хэлтсийн дарга Мижиддоржийн Санжаадорж,  Төсвийн орлогын хэлтсийн ахлах мэргэжилтэн Солонгоогийн Тулга.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Хууль санаачлагчийн илтгэл болон Байнгын хорооны санал, дүгнэлттэй холбогдуулан асуулт асуух Улсын Их Хурлын гишүүд байна уу?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Цогтгэрэл гишүүнээр тасаллаа. Эрхэм гишүүн Одонгийн Цогтгэрэл.</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О.Цогтгэрэл</w:t>
      </w:r>
      <w:r>
        <w:rPr>
          <w:rStyle w:val="style15"/>
          <w:rFonts w:ascii="Arial" w:hAnsi="Arial"/>
          <w:b w:val="false"/>
          <w:bCs w:val="false"/>
          <w:i w:val="false"/>
          <w:iCs w:val="false"/>
          <w:color w:val="00000A"/>
          <w:sz w:val="24"/>
          <w:szCs w:val="24"/>
          <w:u w:val="none"/>
          <w:shd w:fill="FFFFFF" w:val="clear"/>
          <w:lang w:val="mn-MN"/>
        </w:rPr>
        <w:t>: Энэ 2021 оны төсвийн хүрээний мэдэгдлийг батлах гэдэг нь Төсвийн тухай хуулиараа Засгийн газарт 5 сарын 1-ний дотор өгөөд, 6 сарын 1-ний дотор Улсын Их Хурал батлах ёстой гэж байна. Өнөөдөр 8 сарын 20 гарчихсан байдаг. Энэ хуулийн хугацаа хэтэрчихсэн байгаа нь боломжтой зүйл юм уу? Хэрвээ энэ буруу зүйл бол хариуцлага нь яаж тооцогдож явдаг ёстой вэ?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Г.Занданшатар</w:t>
      </w:r>
      <w:r>
        <w:rPr>
          <w:rStyle w:val="style15"/>
          <w:rFonts w:ascii="Arial" w:hAnsi="Arial"/>
          <w:b w:val="false"/>
          <w:bCs w:val="false"/>
          <w:i w:val="false"/>
          <w:iCs w:val="false"/>
          <w:color w:val="00000A"/>
          <w:sz w:val="24"/>
          <w:szCs w:val="24"/>
          <w:u w:val="none"/>
          <w:shd w:fill="FFFFFF" w:val="clear"/>
          <w:lang w:val="mn-MN"/>
        </w:rPr>
        <w:t>: Хүрэлбаатар сайд асуултад хариулна.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Ч.Хүрэлбаатар</w:t>
      </w:r>
      <w:r>
        <w:rPr>
          <w:rStyle w:val="style15"/>
          <w:rFonts w:ascii="Arial" w:hAnsi="Arial"/>
          <w:b w:val="false"/>
          <w:bCs w:val="false"/>
          <w:i w:val="false"/>
          <w:iCs w:val="false"/>
          <w:color w:val="00000A"/>
          <w:sz w:val="24"/>
          <w:szCs w:val="24"/>
          <w:u w:val="none"/>
          <w:shd w:fill="FFFFFF" w:val="clear"/>
          <w:lang w:val="mn-MN"/>
        </w:rPr>
        <w:t>: Засгийн газар үүнийг бүх бичиг баримтуудыг хуулийн хугацаанд нь Их Хуралд өргөсөн байгаа. Тэгээд тухайн үед сонгуультай гээд цаг өгөгдөөгүй.</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Г.Занданшатар</w:t>
      </w:r>
      <w:r>
        <w:rPr>
          <w:rStyle w:val="style15"/>
          <w:rFonts w:ascii="Arial" w:hAnsi="Arial"/>
          <w:b w:val="false"/>
          <w:bCs w:val="false"/>
          <w:i w:val="false"/>
          <w:iCs w:val="false"/>
          <w:color w:val="00000A"/>
          <w:sz w:val="24"/>
          <w:szCs w:val="24"/>
          <w:u w:val="none"/>
          <w:shd w:fill="FFFFFF" w:val="clear"/>
          <w:lang w:val="mn-MN"/>
        </w:rPr>
        <w:t>: 5 сарын 15-нд чуулган завсарлаад, тэгээд хугацаандаа амжаагүй гэж хэлж байгаа юм уу?</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Гишүүд асуулт асууж, хариулт авч дууслаа. Цаашдаа энэ асуудлыг анхаараарай.</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Дэмжсэн, дэмжээгүй З хүртэл гишүүн үг хэлж болно.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Үг хэлэх гишүүн байна уу? Алга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Байнгын хорооны саналаар Монгол Улсын нэгдсэн төсвийн 2021 оны төсвийн хүрээний мэдэгдэл, 2022-2023 оны төсвийн төсөөллийн тухай хуулийн төслийг үзэл баримтлалын хүрээнд хэлэлцэх нь зүйтэй гэсэн саналын томьёоллоор санал хураалт явуулъя.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Энэ санал хураалтын дараа Төсвийн байнгын хороо, Эдийн засгийн байнгын хороо хоёр хуралдана. Төсвийн байнгын хороогоор Төсвийн тусгай шаардлагыг түдгэлзүүлэх тухай өчигдөр нэн яаралтай горимоор өргөн баригдсан хуулийн төслийг хэлэлцэнэ, Зээлийн хүүг бууруулах стратегийг Эдийн засгийн байнгын хороогоор хэлэлцээд чуулганаар орж ирнэ.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Эргээд чуулган хуралдаж, үдээс хойш хуралдахаар төлөвлөсөн 2 асуудлаа хэлэлцэхээр төлөвлөж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Одоо санал хураалт явуулна. Гишүүд байраа эзлээрэй.</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Байнгын хорооны саналаар Монгол Улсын нэгдсэн төсвийн 2021 оны төсвийн хүрээний мэдэгдэл, 2022-2023 оны төсвийн төсөөллийн тухай хуулийн төслийг үзэл баримтлалын хүрээнд хэлэлцэх нь зүйтэй гэсэн саналын томьёоллоор санал хураалт явуулъя.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Санал хураалт.</w:t>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Style w:val="style15"/>
          <w:rFonts w:ascii="Arial" w:hAnsi="Arial"/>
          <w:b w:val="false"/>
          <w:bCs w:val="false"/>
          <w:i w:val="false"/>
          <w:iCs w:val="false"/>
          <w:color w:val="00000A"/>
          <w:sz w:val="24"/>
          <w:szCs w:val="24"/>
          <w:u w:val="none"/>
          <w:shd w:fill="FFFFFF" w:val="clear"/>
          <w:lang w:val="mn-MN"/>
        </w:rPr>
        <w:tab/>
        <w:t>Санал хураалтад 49 гишүүн оролцож, 27 гишүүн дэмжиж, 55.1 хувийн саналаар гишүүдийн олонх хэлэлцэх нь зүйтэй гэж үзлээ.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Төслийг хэлэлцэх нь зүйтэй гэж гишүүдийн олонх үзсэн тул анхны хэлэлцүүлэгт бэлтгүүлэхээр Төсвийн байнгын хороонд шилжүүллээ.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Үүгээр чуулганы нэгдсэн хуралдаан завсарлаж байна.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Одоо Төсвийн байнгын хороо, Эдийн засгийн байнгын хороо хуралдана. Хоёр Байнгын хороо хуралдсаны дараагаар нэгдсэн чуулган эргэж хуралдана.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Түр завсарлав.</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Хэлэлцэх асуудалдаа оръё.</w:t>
      </w:r>
    </w:p>
    <w:p>
      <w:pPr>
        <w:pStyle w:val="style0"/>
        <w:jc w:val="both"/>
      </w:pPr>
      <w:r>
        <w:rPr/>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iCs/>
          <w:color w:val="00000A"/>
          <w:sz w:val="24"/>
          <w:szCs w:val="24"/>
          <w:u w:val="none"/>
          <w:shd w:fill="FFFFFF" w:val="clear"/>
          <w:lang w:val="mn-MN"/>
        </w:rPr>
        <w:t xml:space="preserve">Тав.Төсвийн зарим тусгай шаардлагын үйлчлэлийг түр түдгэлзүүлэх тухай хуулийн төсөл </w:t>
      </w:r>
      <w:r>
        <w:rPr>
          <w:rStyle w:val="style15"/>
          <w:rFonts w:ascii="Arial" w:hAnsi="Arial"/>
          <w:b w:val="false"/>
          <w:bCs w:val="false"/>
          <w:i/>
          <w:iCs/>
          <w:color w:val="00000A"/>
          <w:sz w:val="24"/>
          <w:szCs w:val="24"/>
          <w:u w:val="none"/>
          <w:shd w:fill="FFFFFF" w:val="clear"/>
          <w:lang w:val="mn-MN"/>
        </w:rPr>
        <w:t>/Засгийн газар</w:t>
      </w:r>
      <w:r>
        <w:rPr>
          <w:rStyle w:val="style15"/>
          <w:rFonts w:ascii="Arial" w:hAnsi="Arial"/>
          <w:b/>
          <w:bCs/>
          <w:i/>
          <w:iCs/>
          <w:color w:val="00000A"/>
          <w:sz w:val="24"/>
          <w:szCs w:val="24"/>
          <w:u w:val="none"/>
          <w:shd w:fill="FFFFFF" w:val="clear"/>
          <w:lang w:val="mn-MN"/>
        </w:rPr>
        <w:t xml:space="preserve"> </w:t>
      </w:r>
      <w:r>
        <w:rPr>
          <w:rStyle w:val="style15"/>
          <w:rFonts w:ascii="Arial" w:hAnsi="Arial"/>
          <w:b w:val="false"/>
          <w:bCs w:val="false"/>
          <w:i/>
          <w:iCs/>
          <w:color w:val="00000A"/>
          <w:sz w:val="24"/>
          <w:szCs w:val="24"/>
          <w:u w:val="none"/>
          <w:shd w:fill="FFFFFF" w:val="clear"/>
          <w:lang w:val="mn-MN"/>
        </w:rPr>
        <w:t xml:space="preserve">2020.08.19-ний өдөр өргөн мэдүүлсэн, </w:t>
      </w:r>
      <w:r>
        <w:rPr>
          <w:rStyle w:val="style15"/>
          <w:rFonts w:ascii="Arial" w:hAnsi="Arial"/>
          <w:b/>
          <w:bCs/>
          <w:i/>
          <w:iCs/>
          <w:color w:val="00000A"/>
          <w:sz w:val="24"/>
          <w:szCs w:val="24"/>
          <w:u w:val="none"/>
          <w:shd w:fill="FFFFFF" w:val="clear"/>
          <w:lang w:val="mn-MN"/>
        </w:rPr>
        <w:t>хэлэлцэх эсэх</w:t>
      </w:r>
      <w:r>
        <w:rPr>
          <w:rStyle w:val="style15"/>
          <w:rFonts w:ascii="Arial" w:hAnsi="Arial"/>
          <w:b w:val="false"/>
          <w:bCs w:val="false"/>
          <w:i/>
          <w:iCs/>
          <w:color w:val="00000A"/>
          <w:sz w:val="24"/>
          <w:szCs w:val="24"/>
          <w:u w:val="none"/>
          <w:shd w:fill="FFFFFF" w:val="clear"/>
          <w:lang w:val="mn-MN"/>
        </w:rPr>
        <w:t>/</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Ажлын хэсгийг оруулаарай. Ажлын хэсэгт: Сангийн сайд Чимидийн Хүрэлбаатар, Сангийн дэд сайд Санжаагийн Мөнгөнчимэг, Сангийн яамны Төрийн нарийн бичгийн дарга Санжаагийн Наранцогт,  мөн яамны Төсвийн бодлого, төлөвлөлтийн газрын дарга Жигжидийн Ганбат, Хууль, эрх зүйн газрын дарга Зоригтбаатарын Энхболд, Эдийн засгийн бодлогын газрын дарга Галсандоржийн Батхүрэл, Санхүүгийн бодлогын газрын дарга Цэвээнжавын Зоригтбат, Хөгжлийн санхүүжилтийн газрын дарга Идэшийн Батхүү, Төсвийн хөрөнгө оруулалтын газрын дарга Гантөмөрийн Түвдэндорж, Зарлагын хэлтсийн дарга Мижиддоржийн Санжаадорж,  Нэгдсэн төсвийн төлөвлөлтийн хэлтсийн дарга Ганболдын Золбоо, Төсвийн орлогын хэлтсийн дарга Бямбарагчаагийн Тэлмүүн гэсэн Сангийн сайд Хүрэлбаатар тэргүүтэй Сангийн яамны ажлын хэсгийг танилцуулж байна. Ажлын хэсгийг байраа эзлэхийг урьж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Хууль санаачлагчийн илтгэлийг Сангийн сайд  Хүрэлбаатар танилцуулна. Индэрт урьж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Ч.Хүрэлбаатар</w:t>
      </w:r>
      <w:r>
        <w:rPr>
          <w:rStyle w:val="style15"/>
          <w:rFonts w:ascii="Arial" w:hAnsi="Arial"/>
          <w:b w:val="false"/>
          <w:bCs w:val="false"/>
          <w:i w:val="false"/>
          <w:iCs w:val="false"/>
          <w:color w:val="00000A"/>
          <w:sz w:val="24"/>
          <w:szCs w:val="24"/>
          <w:u w:val="none"/>
          <w:shd w:fill="FFFFFF" w:val="clear"/>
          <w:lang w:val="mn-MN"/>
        </w:rPr>
        <w:t xml:space="preserve">: Улсын Их Хурлын дэд дарга, Улсын Их Хурлын эрхэм гишүүд ээ,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Коронавируст халдварын цар тахлын нөлөөгөөр Монгол Улсын 2010  оны зэрэгцүүлэх үнээр тооцсон ДНБ-ий хэмжээ 2020 оны эхний хагас жилд 7.8 ихнаяд төгрөгт хүрч бууран, эдийн засаг өмнөх оны мөн үеэс 9.7 хувиар агшсан байна. Үүний улмаас Төсвийн тогтвортой  байдлын тухай хуулийн 8 дугаар зүйлийн 8.1.1 дэх хэсэгт заасан тухайн жилийн ДНБ-ий өсөлт нь өмнөх жилтэй харьцуулахад “0” эсхүл түүнээс бага бол, мөн гамшгийн аюулын хор уршгийн онцгой нөхцөлийн үр дагаврыг арилгахад төсвөөс нэмж шаардагдах санхүүжилтийн хэмжээ нь тухайн жилийн ДНБ-ий 5 ба түүнээс дээш хувь бол гэсэн нөхцөлүүд үүссэн нь төсвийн зарим тусгай шаардлагын үйлчилгээг түр түдгэлзүүлэх шаардлагыг бий болгоод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Иймд  Төсвийн тогтвортой  байдлын тухай хуулийн 8 дугаар зүйлд төсвийн тусгай шаардлагын үйлчилгээг түр түдгэлзүүлэх  тохиолдлуудыг,  мөн хуулийн 10 дугаар зүйлийн 10.1.5-д Засгийн газрын бүрэн эрхийг энэ хуулийн 8 дугаар зүйлд заасан аль нэг тохиолдол бий болсон бол Төсвийн тусгай шаардлагын үйлчлэлийг түр түдгэлзүүлэх тухай болон тусгай шаардлагад нийцүүлэн арга хэмжээний санал шаардлагатай гэж үзвэл түүнтэй холбогдуулан тухайн жилийн Төсвийн тухай хуульд нэмэлт, өөрчлөлт оруулах тухай хуулийн төслийн танилцуулга, тооцоо, үндэслэлийн хамт Улсын Их Хуралд өргөн мэдүүлэх гэж тус тус заасан нь хуулийн төсөл боловсруулах хууль эрх зүйн үндэслэл болж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Улсын Их Хурлын дэд дарга, Улсын Их Хурлын эрхэм гишүүд 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Төсвийн зарим тусгай шаардлагын үйлчлэлийг түр түдгэлзүүлэх тухай хуулийн төслийг хэлэлцэн шийдвэрлэж өгнө үү.</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Анхаарал тавьсанд баярлалаа.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Баярлалаа. Төслийн талаарх Төсвийн байнгын хорооны санал, дүгнэлтийг Улсын Их Хурлын гишүүн Булгантуяа танилцуулна. Индэрт урьж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Х.Булгантуяа</w:t>
      </w:r>
      <w:r>
        <w:rPr>
          <w:rStyle w:val="style15"/>
          <w:rFonts w:ascii="Arial" w:hAnsi="Arial"/>
          <w:b w:val="false"/>
          <w:bCs w:val="false"/>
          <w:i w:val="false"/>
          <w:iCs w:val="false"/>
          <w:color w:val="00000A"/>
          <w:sz w:val="24"/>
          <w:szCs w:val="24"/>
          <w:u w:val="none"/>
          <w:shd w:fill="FFFFFF" w:val="clear"/>
          <w:lang w:val="mn-MN"/>
        </w:rPr>
        <w:t>: Улсын Их Хурлын дэд дарга, эрхэм гишүүд 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Монгол Улсын Засгийн газраас 2020 оны 08 дугаар сарын 19-ний өдөр Улсын Их Хуралд өргөн мэдүүлсэн Төсвийн зарим тусгай шаардлагын үйлчлэлийг түр түдгэлзүүлэх тухай хуулийн төслийн үзэл баримтлалын хэлэлцэх эсэх хэлэлцүүлгийг Төсвийн байнгын хороо 2020 оны 08 дугаар сарын 21-ний өдрийн хуралдаанаараа хэлэлцээд дараах санал, дүгнэлтийг гаргаж та бүхэнд танилцуулж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Хууль санаачлагч коронавируст халдварын цар тахлын нөлөөгөөр уул уурхайн голлох бүтээгдэхүүнүүдийн дэлхийн зах зээлийн үнэ, эрэлт буурснаар 2020 онд Монгол Улсын экспорт, валютын орлого буурсантай холбоотойгоор төсвийн орлого саарч эдийн засгийн үйл ажиллагаа удааширснаас дотоодын нийт бүтээгдэхүүний өсөлт нь өмнөх жилтэй харьцуулахад -1.0 хувьд хүрч, төсвөөс  нэмж шаардагдах санхүүжилтийн хэмжээ нь тухайн жилийн дотоодын нийт бүтээгдэхүүний 5.0-аас дээш хувьд хүрснээр Төсвийн тогтвортой байдлын тухай хуулийн 8 дугаар зүйлийн 8.1 дэх хэсэгт заасан тохиолдол бий болсон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Иймд Төсвийн тогтвортой байдлын тухай хуулийн 10.1.5-д заасан бүрэн эрхийнхээ хүрээнд Засгийн газар уг хуулийн төслийг боловсруулжээ.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Байнгын хорооны хуралдаанаар хуулийн төслийг хэлэлцэх үед Улсын Их Хурлын гишүүдээс санал гараагүй болно.</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Хуулийн төслийн үзэл баримтлалын хэлэлцэх эсэх асуудлыг Байнгын хорооны хуралдаанд оролцсон гишүүдийн олонх дэмжиж, төслийг чуулганы нэгдсэн хуралдаанд оруулж хэлэлцүүлэх нь зүйтэй гэж үзлээ.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Улсын Их Хурлын эрхэм гишүүд ээ,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Төсвийн зарим тусгай шаардлагын үйлчлэлийг түр түдгэлзүүлэх тухай хуулийн төслийн хэлэлцэх эсэх талаарх Төсвийн байнгын хорооны санал, дүгнэлтийг хэлэлцэн шийдвэрлэж өгөхийг Та бүхнээс хүсье.</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Анхаарал тавьсанд баярлалаа.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Баярлалаа. Хууль санаачлагчийн илтгэл болон Байнгын хорооны санал, дүгнэлттэй холбогдуулан асуулт асуух Улсын Их Хурлын гишүүн байна уу? Доржханд, Б.Энхбаяр.</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С.Доржханд</w:t>
      </w:r>
      <w:r>
        <w:rPr>
          <w:rStyle w:val="style15"/>
          <w:rFonts w:ascii="Arial" w:hAnsi="Arial"/>
          <w:b w:val="false"/>
          <w:bCs w:val="false"/>
          <w:i w:val="false"/>
          <w:iCs w:val="false"/>
          <w:color w:val="00000A"/>
          <w:sz w:val="24"/>
          <w:szCs w:val="24"/>
          <w:u w:val="none"/>
          <w:shd w:fill="FFFFFF" w:val="clear"/>
          <w:lang w:val="mn-MN"/>
        </w:rPr>
        <w:t>: Товчхон асууя. Төсвийн тогтвортой байдлын тухай хуулийг хэрэглэмээр байгаа юм. Өөрчлөх биш. Тэгээд үүний хүрээнд 2 заалт байгаа юм.8.1.1.тухайн жилийн дотоодын нийт бүтээгдэхүүний өсөлт нь өмнөх жилтэй харьцуулахад “0” эсхүл түүнээс бага хасах хувьтай болсон бол төсвийн тусгай шаардлагыг тодорхой хугацаагаар түр түдгэлзүүлж болно гэж. 8.1.2.гамшгийн аюул, хор уршиг, онцгой нөхцөлийн үр дагаврыг арилгахад төсвөөс нэмж шаардагдах санхүүжилтийн хэмжээ нь тухайн жилийн дотоодын нийт бүтээгдэхүүний 5.0 хувь ба түүнээс дээш хүрсэн тохиолдолд гээд. Тэгэхээр энэ хоёр заалтыг ашиглаад ийм нөхцөл байдал үүссэн юм чинь Төсвийн тогтвортой байдлын тухай хуульд өөрчлөлт оруулахгүйгээр үүнийгээ ашиглаад явчих боломж байсан юм биш үү. Ер нь Төсвийн тогтвортой байдлын тухай хуульд гар хүрэх шаардлага байна уу гэдэг дээр хариулт авъя. Баярлалаа.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Хүрэлбаатар сайд хариулъя.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Ч.Хүрэлбаатар:</w:t>
      </w:r>
      <w:r>
        <w:rPr>
          <w:rStyle w:val="style15"/>
          <w:rFonts w:ascii="Arial" w:hAnsi="Arial"/>
          <w:b w:val="false"/>
          <w:bCs w:val="false"/>
          <w:i w:val="false"/>
          <w:iCs w:val="false"/>
          <w:color w:val="00000A"/>
          <w:sz w:val="24"/>
          <w:szCs w:val="24"/>
          <w:u w:val="none"/>
          <w:shd w:fill="FFFFFF" w:val="clear"/>
          <w:lang w:val="mn-MN"/>
        </w:rPr>
        <w:t xml:space="preserve"> Доржханд гишүүний асуултад хариулъя. Энэ хоёр нөхцөл хоёулаа дотор нь хоёулаа биелчихсэн байж байгаа юм. Энэ биелбэл төсвийн тусгай шаардлагыг мөрдөхгүй байж болно гэсэн агуулгатай зүйл хуулин дотроо байгаа юм. Тийм учраас Засгийн газраас бид нар анх өргөн барихдаа энэ хуулийг хөндөхгүйгээр өргөн барьсан юм. Их Хурлын Тамгын газраас зайлшгүй тусад нь  оруулаад ирээч ээ гэдэг ийм хүсэлт тавьсны дагуу бид нар Улсын Их Хуралтай ярилцаж байгаад, Улсын Их Хурлын Тамгын газрын шийдвэрийг бас үндэслэлтэй зөв юм байна гэж үзээд бид нар үүнийг өргөн мэдүүлсэн юм. Энэ нь өөрөө хуулин дотроо үг, үсгээрээ заачихсан, ийм нөхцөл байдал үүсвэл төсвийн тусгай шаардлагыг буюу тэр төсвийн алдагдлын хэмжээг харгалзахгүйгээр төсвийнхөө тооцооллыг оруулаад ирээ гэдэг ийм л заалт байгаа юм. Яг хуульд байгаа заалтыг л бид нар оруулж ирсэн. Харин Тамгын газраас тэр урьд өмнө байсан төсвийн алдагдлыг зааж өгсөн тэр заалтыг түр түдгэлзүүлэх нь зүйтэй, ингэж явах нь зөв юмаа гэдэг ийм санал гаргасан юм.</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Доржханд гишүүн 1 минут тодруулъя.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С.Доржханд</w:t>
      </w:r>
      <w:r>
        <w:rPr>
          <w:rStyle w:val="style15"/>
          <w:rFonts w:ascii="Arial" w:hAnsi="Arial"/>
          <w:b w:val="false"/>
          <w:bCs w:val="false"/>
          <w:i w:val="false"/>
          <w:iCs w:val="false"/>
          <w:color w:val="00000A"/>
          <w:sz w:val="24"/>
          <w:szCs w:val="24"/>
          <w:u w:val="none"/>
          <w:shd w:fill="FFFFFF" w:val="clear"/>
          <w:lang w:val="mn-MN"/>
        </w:rPr>
        <w:t xml:space="preserve">: Баярлалаа. Их Хурлын Тамгын газраас асууя. Яг энэ ямар үндэслэлтэй юм бэ?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Энэ дэгээрээ хууль санаачлагчийн илтгэл болон Байнгын хорооны санал, дүгнэлттэй холбогдуулан асуулт асууж байгаа. Үндсэндээ Төсвийн тогтвортой байдлын тухай хуулийн 8.1-д хуульчлаад өгчихсөн байгаа. 8.1-ээр төсвийн тусгай шаардлагын үйлчлэлийг дараах тохиолдолд түр хугацаагаар түдгэлзүүлж болно.</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8.1.1.тухайн жилийн дотоодын нийт бүтээгдэхүүний өсөлт нь өмнөх жилтэй харьцуулахад “0” эсхүл түүнээс бага хасах хувьтай бол.</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 8.1.2.гамшгийн аюулын хор уршиг, онцгой нөхцөлийн үр дагаврыг арилгахад төсвөөс нэмж шаардагдах санхүүжилтийн хэмжээ нь тухайн жилийн дотоодын нийт бүтээгдэхүүний 5.0 хувь ба түүнээс дээш хэмжээнд хүрэхээр бол гээд ингээд энэ хуулийнхаа зохицуулалтын дагуу оруулж ирсэн байна гээд ажлын хэсгээс тайлбарлаж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Ажлын хэсгээс дахиж нэмж тодотгох шаардлага байна уу? Болсон уу. Баярлалаа.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Одоо Энхбаяр гишүүн асуулт асууна.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Б.Энхбаяр</w:t>
      </w:r>
      <w:r>
        <w:rPr>
          <w:rStyle w:val="style15"/>
          <w:rFonts w:ascii="Arial" w:hAnsi="Arial"/>
          <w:b w:val="false"/>
          <w:bCs w:val="false"/>
          <w:i w:val="false"/>
          <w:iCs w:val="false"/>
          <w:color w:val="00000A"/>
          <w:sz w:val="24"/>
          <w:szCs w:val="24"/>
          <w:u w:val="none"/>
          <w:shd w:fill="FFFFFF" w:val="clear"/>
          <w:lang w:val="mn-MN"/>
        </w:rPr>
        <w:t xml:space="preserve">: Нэг асуулт байна. Миний хувьд хуулийг түдгэлзүүлэх хуулийн төсөл гэдэг ийм хууль зүйн хэлбэрийг анх удаа харж байна. Хуулийг түдгэлзүүлэх хууль гэж би сонсож байгаагүй юм байна, ер нь. Хуульд өөрчлөлт оруулах тухай хууль, хуульд нэмэлт, өөрчлөлт оруулах тухай хууль, хуулийг хүчингүй болгох тухай хууль, хуулийг бүхэлд нь шинэчлэн батлах тухай хууль гэсэн ийм 4 хэлбэр байдаг.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Хуулийг түдгэлзүүлэх хууль гэсэн ийм хэлбэрийг мэдэхгүй байна. Энэ ямар Үндсэн хууль, Хууль тогтоомжийн хуульд заасан процессоор хуулийг түдгэлзүүлэх хууль орж ирээд байгаа юм бэ? Яагаад гэхээр энэ цаашаа жишиг болж магадгүй учраас би энэ дээр нэлээн хариуцлагатай үндэслэлтэй хариулт авмаар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Сая Аюурсайхан даргын гишүүдэд уншиж танилцуулсан Төсвийн тогтвортой байдлын тухай хуулийн 8 дугаар зүйл болон 9 дүгээр зүйлд хуулийн түдгэлзүүлэх Улсын Их Хурлаас шийдвэр гаргана гэсэн өгүүлбэр байна. Шийдвэр гэдэг бол хууль биш. Монгол Улсын Үндсэн хууль, Улсын Их Хурлын тухай хуульд зааснаар Улсын Их Хурлаас хууль, бусад шийдвэр гаргана гэж байгаа юм. Бусад шийдвэр нь тогтоол хэлбэртэй байна гэж. Өөрөөр хэлбэл Монгол Улсын Үндсэн хууль болон Улсын Их Хурлын тухай хуульд зааснаар Улсын Их Хурлаас гарах шийдвэр нь зөвхөн тогтоол хэлбэрээр гарна. Энэ ороод ирсэн асуудал бол Төсвийн тогтвортой байдлын хуульд шийдвэр гаргана гэсэн чинь энд хууль хэлбэрээр оруулаад ирсэн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Тийм учраас би энэ хууль зүйн техникийн хувьд энэ асуудлыг нэлээн тодорхой болгох шаардлага үүсэж байна. Энэ цаашаа өөрөө хууль тогтоох процесс жишиг болох гээд байгаа учраас үүнийг нэлээн тодорхой хариулт авмаар байна.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Сангийн сайд Хүрэлбаатар хариулъя.</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Ч.Хүрэлбаатар</w:t>
      </w:r>
      <w:r>
        <w:rPr>
          <w:rStyle w:val="style15"/>
          <w:rFonts w:ascii="Arial" w:hAnsi="Arial"/>
          <w:b w:val="false"/>
          <w:bCs w:val="false"/>
          <w:i w:val="false"/>
          <w:iCs w:val="false"/>
          <w:color w:val="00000A"/>
          <w:sz w:val="24"/>
          <w:szCs w:val="24"/>
          <w:u w:val="none"/>
          <w:shd w:fill="FFFFFF" w:val="clear"/>
          <w:lang w:val="mn-MN"/>
        </w:rPr>
        <w:t xml:space="preserve">: Би Энхбаяр гишүүнтэй санал нэг байгаа юм. Энд Төсвийн тогтвортой байдлын тухай хуулийн 8 дугаар зүйлд ингээд заасан байгаа юм. Төсвийн тусгай шаардлагын үйлчлэлийг түр түдгэлзүүлэх тохиолдол гээд хуулиндаа заачихсан.Тэгээд тэр 8.1.1-д тухайн жилийн дотоодын нийт бүтээгдэхүүний өсөлт нь өмнөх жилтэй харьцуулахад “0” эсхүл түүнээс бага, тэгээд хасах хувьтай бол гэж байгаа юм.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Тэгээд 8.1.2-т нь гамшгийн аюулын хор уршиг, онцгой нөхцөлийн үр дагаврыг арилгахад төсвөөс нэмж шаардагдах санхүүжилтын хэмжээ нь тухайн жилийн дотоодын нийт бүтээгдэхүүний 5 хувь буюу түүнээс дээш хэмжээнд хүрэхээр бол гээд ингээд заагаад өгөхөөр нь бид хуулиндаа энэ тусгай шаардлагын үйлчлэлийг түр түдгэлзүүлэх тохиолдлыг нь заагаад өгчихсөн юм байна. Ийм учраас бид нар шууд Засгийн газар үүнийг ашиглаад явуулж болох юм байна гэж үзсэн. Тэгсэн зайлшгүй энэ холбогдох хуулийн заалтыг нь түр түдгэлзүүлэх тухай хууль санаачил гээд бид нар санаачлаад оруулж ирсэн. Яг нарийн тайлбарыг нь Их Хурлын Тамгын газар өгвөл зүгээр байна, Аюурсайхан дарга 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Хоёр ч гишүүн бас асуулаа. Доржханд гишүүний асуулт үлдэж байна. Энхбаяр гишүүн бас асууж байна. Тэгээд чухал асуудал бид нар хэлэлцэж байгаа. Дэгээрээ Байнгын хорооны санал, дүгнэлттэй холбогдуулан Байнгын хорооноос хариулж болох учраас Улсын Их Хурлын Тамгын газрын байр суурийг Төсвийн байнгын хорооны зөвлөх Доржханд хариулт өгье. Тамгын газрын микрофоныг өгье. Байнгын хороо.</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С.Доржханд</w:t>
      </w:r>
      <w:r>
        <w:rPr>
          <w:rStyle w:val="style15"/>
          <w:rFonts w:ascii="Arial" w:hAnsi="Arial"/>
          <w:b w:val="false"/>
          <w:bCs w:val="false"/>
          <w:i w:val="false"/>
          <w:iCs w:val="false"/>
          <w:color w:val="00000A"/>
          <w:sz w:val="24"/>
          <w:szCs w:val="24"/>
          <w:u w:val="none"/>
          <w:shd w:fill="FFFFFF" w:val="clear"/>
          <w:lang w:val="mn-MN"/>
        </w:rPr>
        <w:t>: Эрхэм гишүүдийн асуултад хариулъя. Энэ дээр хоёр асуудал үүсэж байна. Нэгдүгээрт нь, төсвийн зарим тусгай шаардлагын үйлчлэлийг түр түдгэлзүүлэх гэдэг хууль зүйн хэлбэр талаасаа асуулаа. Бид нар Хууль тогтоомжийн хуульд хуулийн төрлийг тогтоохдоо анхдагч хууль, шинэчилсэн найруулга, өөрчлөлт оруулах, хүчингүй болгох гэсэн хуулийн төрлүүд байгаа. Бид нарын энэ өнөөдрийн хэлэлцэх гэж байгаа хууль бол хуулийн төрлийн хувьд анхдагч хуулийн төрөлд орж байгаа. Яагаад гэхээр энэ бие даасан нийгмийн харилцааг, шинэ  харилцаа орж ирж байгаа учраас энэ харилцааг зохицуулах нэг удаагийн шинжтэй хууль.</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Энэ хууль яагаад нэг удаагийн шинжтэй бөгөөд шинэ харилцаа гэдэг байдлаар тодорхойлж байна вэ гэвэл, бид нар Төсвийн хүрээний мэдэгдэл орж ирсэн 2020 оны. Энэ дээр нэгдсэн төсвийн тэнцвэржүүлсэн алдагдал 12.5 хасахтай, алдагдалтай байна гэсэн ийм тоо орж ирсэн. Энэ нь  2020 оны төсвийн хүрээний мэдэгдлийн тоо. Төсвийн тогтвортой байдлын хуулин дээр 2020 онд тэнцвэржүүлсэн тэнцэл -5.1 хувьтай байна гэсэн энэ тоо байгаа юм. Тэгэхээр үндсэндээ хэрвээ бид нар Төсвийн хүрээний мэдэгдэл, Төсвийн тогтвортой байдлын тухай хуулийн энэ заалт хоорондын зөрчил үүсэхээр харагдаж байгаа юм. Тэгээд энэ зөрчлийг яаж арилгах вэ гэдэг тал дээр бид нар ярилцсан. Төсвийн тогтвортой байдлын тухай хуульд өөрчлөлт оруулах шаардлагагүйгээр энэ нь өөрөө Төсвийн тогтвортой байдлын тухай хуульд нь боломж байна гэж харсан. Энэ юу вэ гэвэл 8 дугаар зүйлд заасан боломж. Энэ боломж нь 8.1, 8.1.1, 8.1.2-т заасан дотоодын нийт бүтээгдэхүүн хасах хувь уруу орсон. Дээрээс нь нэмэлт санхүүжилт нь дотоод нийт бүтээгдэхүүний 5 хувиас давсан тохиолдолд төсвийн тусгай шаардлагын үйлчлэлийг түдгэлзүүлж болно гэсэн ийм хууль зүйн боломж байгаа юм. Энэ боломжийг ашиглахад бас процессын ажиллагаа үүсэхээр Төсвийн тогтвортой байдлын хуульд заасан байгаа юм. Үүнийг төсвийн тодотголд оруулж ирээд, танилцуулгын хэлбэрээр оруулж ирэх нь энэ нь өөрөө шийдвэрийн хэлбэр биш. Энэ процессыг яаж журамласан бэ гэхээр хэрвээ Төсвийн тогтвортой байдлын хуульд энэ 8.1-д заасан үйлчлэлийг түдгэлзүүлэх энэ тохиолдол үүссэн тохиолдолд Засгийн газар саналаа холбогдох тооцооллын хувьд Улсын Их Хуралд өргөн барина. Их Хурал энэ үндэслэлтэй гэж үзэх юм бол тэр тусгай шаардлагын үйлчлэлийг түр түдгэлзүүлэх шийдвэр гаргана гэж байгаа юм.</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Шийдвэрийн хувьд бид нар бас ярьсан. Энэ нь өөрөө Их Хурлын тогтоол хэлбэртэй байх уу, эсхүл хууль хэлбэртэй байх уу гэдгээр. Нэгэнт бид нар Төсвийн тогтвортой байдлын хуулийн 19.9.1-д заасан 2020 . . . /хугацаа дуусав/.</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Микрофоныг нээгээд өгье. Цагийг нэмье.</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С.Доржханд</w:t>
      </w:r>
      <w:r>
        <w:rPr>
          <w:rStyle w:val="style15"/>
          <w:rFonts w:ascii="Arial" w:hAnsi="Arial"/>
          <w:b w:val="false"/>
          <w:bCs w:val="false"/>
          <w:i w:val="false"/>
          <w:iCs w:val="false"/>
          <w:color w:val="00000A"/>
          <w:sz w:val="24"/>
          <w:szCs w:val="24"/>
          <w:u w:val="none"/>
          <w:shd w:fill="FFFFFF" w:val="clear"/>
          <w:lang w:val="mn-MN"/>
        </w:rPr>
        <w:t>: . . .хэтрэхгүй байна гэсэн хуулийн заалтыг үйлчлэлийг хөндөж байгаа учраас тогтоолоор бол болохгүй юмаа. Яагаад гэвэл тогтоол өөрөө хуулийг давах хүчин чадалтай биш учраас бид нар хуулийн хүчин чадалтай тэр хэм хэмжээгээр үүний үйлчлэлийг түдгэлзүүлэх ёстой юмаа гээд ингээд хуулийн төсөл оруулж ирсэн ийм учиртай байгаа юм.  Баярлалаа.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Энхбаяр гишүүн асуултаа тодруулъя. 1 минут.</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Б.Энхбаяр</w:t>
      </w:r>
      <w:r>
        <w:rPr>
          <w:rStyle w:val="style15"/>
          <w:rFonts w:ascii="Arial" w:hAnsi="Arial"/>
          <w:b w:val="false"/>
          <w:bCs w:val="false"/>
          <w:i w:val="false"/>
          <w:iCs w:val="false"/>
          <w:color w:val="00000A"/>
          <w:sz w:val="24"/>
          <w:szCs w:val="24"/>
          <w:u w:val="none"/>
          <w:shd w:fill="FFFFFF" w:val="clear"/>
          <w:lang w:val="mn-MN"/>
        </w:rPr>
        <w:t>: Хоёр удаа тодруулж болно шүү дээ, нийлүүлээд 2 минут болгочихьё. Хариултыг сонслоо. Хариулт би учир дутагдалтай, хууль зүйн үндэслэлгүй байна гэж хэлэх гэж байна. Яагаад гэхээр Улсын Их Хурлаас гаргаж байгаа шийдвэр нь 2 хэлбэртэй байдаг гэж худлаа тайлбарлаж байна. Хууль бол Улсын Их Хурлын шийдвэр биш. Тусдаа хууль гэсэн нэр томьёотойгоор Үндсэн хуульчлагдсан байгаа. Монгол Улсын Үндсэн хууль, Улсын Их Хурлын тухай хууль, Хууль тогтоомжийн тухай бүх хуулиудад хууль, Улсын Их Хурлын бусад шийдвэр гэсэн томьёолол явдаг. Би сая хэлээд байна шүү дээ. Улсын Их Хурлын шийдвэр нь тогтоол хэлбэртэй байна гээд Улсын Их Хурлын тухай хуульд биччихсэн байгаа. Монгол Улсын Үндсэн хуульд биччихсэн байгаа. Тэгэхэд Улсын Их Хурлын шийдвэр гаргана гээд Тогтвортой байдлын хуульд биччихсэн заалтыг хууль . . ./хугацаа дуусав/.</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Тамгын  тодруулаад тэгээд хангалтгүй гэж үзвэл ойлгомжтой асууж байна.  Хангалтгүй гэж үзвэл Энхбаяр гишүүн дахиж 1 минут тодруулаарай.</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С.Доржханд</w:t>
      </w:r>
      <w:r>
        <w:rPr>
          <w:rStyle w:val="style15"/>
          <w:rFonts w:ascii="Arial" w:hAnsi="Arial"/>
          <w:b w:val="false"/>
          <w:bCs w:val="false"/>
          <w:i w:val="false"/>
          <w:iCs w:val="false"/>
          <w:color w:val="00000A"/>
          <w:sz w:val="24"/>
          <w:szCs w:val="24"/>
          <w:u w:val="none"/>
          <w:shd w:fill="FFFFFF" w:val="clear"/>
          <w:lang w:val="mn-MN"/>
        </w:rPr>
        <w:t>: Улсын Их Хурлын хуулийн 5 дугаар зүйлд байгаа Улсын Их Хурлын шийдвэр гэсэн хуулийн нэр. Энэ дотроо хуулийн 5.1. Улсын Их Хурал бүрэн эрхийнхээ хүрээнд хууль, Улсын Их Хурлын бусад шийдвэр гаргах бөгөөд Улсын Их Хурлын бусад шийдвэр тогтоол хэлбэртэй байна гэж байгаа юм. Тэгэхээр Улсын Их Хурлаас гарах шийдвэрийг хууль тэгээд Улсын Их Хурлын бусад шийдвэр гэсэн 2 хэлбэрээр Улсын Их Хурлын хуулийн 5.1-д хуульчилсан байгаа. Үүнийг л үндэслэж бид нар тэр шийдвэр гэдгийг хууль хэлбэртэй байхаар, хоёрдугаарт, нэгэнт хуулийн үйлчлэлийг бид нар хөндөж байгаа учраас энэ бол тогтоол байж болохгүй хууль гэдэг ийм 2 үндэслэлээр хууль хэлбэрээр бичилт хийж оруулж ирсэн байгаа.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xml:space="preserve">: Гишүүд асуулт асууж дууслаа.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Одоо дэмжсэн, дэмжээгүй З, З гишүүн нэрээ өгье. Алтанхуяг гишүүнээр тасаллаа. Раднаасэд гишүүн үг хэлье.</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Ш.Раднаасэд</w:t>
      </w:r>
      <w:r>
        <w:rPr>
          <w:rStyle w:val="style15"/>
          <w:rFonts w:ascii="Arial" w:hAnsi="Arial"/>
          <w:b w:val="false"/>
          <w:bCs w:val="false"/>
          <w:i w:val="false"/>
          <w:iCs w:val="false"/>
          <w:color w:val="00000A"/>
          <w:sz w:val="24"/>
          <w:szCs w:val="24"/>
          <w:u w:val="none"/>
          <w:shd w:fill="FFFFFF" w:val="clear"/>
          <w:lang w:val="mn-MN"/>
        </w:rPr>
        <w:t>: Энхбаяр гишүүн юу яриад байгаа юм. Хуулийг хуулиар л түдгэлзүүлэхгүй бол дурын тогтоол гараад түдгэлзүүлээд байх юм бол энэ Монгол Улсын хууль чинь утгаа алдана шүү дээ. Тэгээд шийдвэр гаргана гэдэг чинь ямар нэгэн байдлаар шийднэ гэсэн үг шүү дээ. Тэгээд энэ дээр тийм маргаанаар цаг үрээд байх ямар ч шаардлага байхгүй. Хууль өргөн барьсан нь зөв, энэ хуулиар нь батлах ёстой.</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Доржханд гишүүн үг хэлье.</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С.Доржханд</w:t>
      </w:r>
      <w:r>
        <w:rPr>
          <w:rStyle w:val="style15"/>
          <w:rFonts w:ascii="Arial" w:hAnsi="Arial"/>
          <w:b w:val="false"/>
          <w:bCs w:val="false"/>
          <w:i w:val="false"/>
          <w:iCs w:val="false"/>
          <w:color w:val="00000A"/>
          <w:sz w:val="24"/>
          <w:szCs w:val="24"/>
          <w:u w:val="none"/>
          <w:shd w:fill="FFFFFF" w:val="clear"/>
          <w:lang w:val="mn-MN"/>
        </w:rPr>
        <w:t>: Баярлалаа. Энэ Тогтвортой байдлын тухай хууль бол хамгийн үнэ цэнэтэй хууль шүү. Тэгээд төсөв маань тогтвортой байгаасай, эдийн засаг маань тогтвортой байгаасай, эдийн засаг савлаж байгаа үед тогтвортой байдаг байгаасай. Төсвийн тэр эдийн засгийн мөчлөгийг сөрдөг энэ бодлого чинь яг эндээ яваад байгаа юм. Тэгээд Тогтвортой байдлын хуульд маш том цоож зүүгээд энэ тэгээд тогтвортой л байх ёстой хууль шүү дээ. Гэтэл ингээд өөрчлөлт байдлаар орж байгаа нь зөв үү, буруу юу. Одоо энэ хуульд ямар нэгэн өөрчлөлт оруулахгүйгээр энэ 8.1, 8.2 гэдэг зүйл, заалтыг оруулж ирж байна гэж ойлголоо шүү. Тэгэхгүй бол олон улсад бид нарын урдаа бариад явдаг бид нар Төсвийн тогтвортой байдлын тухай хуультай, төсвийн сахилга баттай гэж ярьдаг ганц хууль шүү дээ, манай хуульчид аа. Тэгэхээр эдийн засагчдын хувьд манай энэ ширээ тойроод сууж байгаа энэ Сангийн яамны нөхдүүд 2008, 2009, 2010 оны эдийн засгийн хямралаас бүтэн 2 жил олон улсын байгууллагынхныг авчирч байгаад хийсэн энэ хуулиндаа ингээд гар дүрээд өөрчлөөд байх юм бол үнэ цэнэгүй болчихдог юм шүү. Тэгээд үүнийгээ сайн анхаарч өгөөрэй гэж хүсэж байна. Баярлалаа.</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xml:space="preserve"> Алтанхуяг гишүүн үг хэлье.</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Н.Алтанхуяг</w:t>
      </w:r>
      <w:r>
        <w:rPr>
          <w:rStyle w:val="style15"/>
          <w:rFonts w:ascii="Arial" w:hAnsi="Arial"/>
          <w:b w:val="false"/>
          <w:bCs w:val="false"/>
          <w:i w:val="false"/>
          <w:iCs w:val="false"/>
          <w:color w:val="00000A"/>
          <w:sz w:val="24"/>
          <w:szCs w:val="24"/>
          <w:u w:val="none"/>
          <w:shd w:fill="FFFFFF" w:val="clear"/>
          <w:lang w:val="mn-MN"/>
        </w:rPr>
        <w:t xml:space="preserve">: Бид нар буруу замаар их олон жил явж байна л даа, өнөөдөр ч биш юм байна. Энэ уг нь ингэсэн юм. 2011 оны 2 сарын 10-ны өдөр Төсвийн тогтвортой байдлын тухай хууль гэж гаргаад, янз бүрийн юм болж байсан ч гэсэн хэдүүлээ төсвөө тогтвортой мөрдье, алдагдлаа тодорхой хэмжээнд барьж явъя. Жил, жилээрээ яах вэ ялгаатай байж болно биз.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Хоёрдугаарт нь, энэ Монгол Улсын өрийн хэмжээ дотоодын нийт бүтээгдэхүүнд эзлэх хувь хэмжээ тодорхой тооноос давахгүй байвал зүгээрсэн. Яахав, тухайн үедээ шаардлага гараад ганц, хоёроор зөрж болох байх. Тэгэхдээ үүнийгээ тогтвортой байлгая гэж ингэж гаргасан хуулийн нэр нь Төсвийн тогтвортой байдлын хууль юм шүү дээ, 2011 оны 2 сард баталсан юм. Тэгээд би сая Төсвийн тогтвортой байдлын хуульд оруулсан өөрчлөлтийг авч үзлээ. Жинхэнэ тогтворгүй хууль болсон байна. Өнөөдөр Хүрэлбаатар сайдын хэлж байгаагаар би бас сайн итгэхгүй л байгаа. Тэр түдгэлзүүлэх шаардлага нь үүссэн, эсэх гэдэг бол дахиад л асуултын тэмдэг. Сангийн сайд болгон үүссэн гээд л оруулах байх. Энэ өмнө нь бүр үүсээгүй байхад нь оруулдаг байсан юм. Одоо жишээ нь 2011 онд баталсан хуульд 2015 онд  өөрчлөлт оруулсан, Сайханбилэгийн Засгийн газрын үед 2 нам нийлж байгаад л  гарч ирэнгүүтээ, манай Засгийн газрыг чи өрийг 40 хувьд барина шүү гээд ингээд алах гээд байсан чинь, гарч ирэнгүүтээ ингээд -өө өр үү, өр 58 байж болно, 55 байж болно, 50 байж болно гээд ингээд өөрчилсөн юм. Сангийн яамныхан бас ингээд анализ хийж үзээрэй.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Дараа нь 2016 оны 9 сарын 9-ний өдөр Эрдэнэбат сайдын Засгийн газар гарч ирээд -өө юу вэ, өр 88, 85, 80 байж болно гээд. Энэ бол юу гэсэн үг вэ гэхээр, одоо би та нарт улайн цайм хэлчихье, одоо хэдүүлээ үүнийг засъя. Хуульд өөрчлөлт оруулах гэдэг бол албаны их гоё нэр томьёо. Ер нь хуулийг засаад л яваад байгаа юм. Биелүүлж чадахаа болингуутаа хуулиа засаад, засаад л явж байгаа юм. Яг үүн шиг дотоодын нийт бүтээгдэхүүн, төсвийн алдагдал 5 хувь, 4 хувь, З хувь, цааш цаашдаа буух ёстой шүү гэснийг 2016 оны 9 сарын 9-нд дотоод нийт  бүтээгдэхүүнд төсвийн алдагдлын эзлэх хувь 10 хэд байж болно, цаашаа жаахан буулгая гээд ингээд явчихсан. Хамгийн сүүлд 2017 оны 4 сарын 14-нд өөрчлөлт оруулсан байна. Үүгээр бол дахиад төсвийн алдагдал уу, -төсвийн алдагдал болохоо байлаа, өмнөхөөс арай илүү байж болно гэсэн. Ингэж бид нар энэ ард түмнээ хуурч байхын хэрэг байна уу даа. Одоо хэн нэгэн хүн зөрчил гаргаад Зөрчлийн хуулиар торгууль хүлээж байгаа шүү дээ. Одоо энэ Зөрчлийн хуулин дээр олон нийтийн санаа бодол их байгаа юм, засах залруулах. Өчиггүй торгоод, өчиггүй шийдээд. Одоо нэг тээврийн жолооч эртүүд уулзахад тэгж хэлж байсан. Одоо миний торгуулийн хэмжээ  500 гаруй мянга болчихлоо. Тэр хүнийг манайхан юу гэж хэлдэг вэ гэхээр -хохь чинь чи дүрмээ биелүүлэхгүй яасан юм чи, хуулиа биелүүлэхгүй яасан юм бэ гэсэн. Их Хурал тэгээд яаж хууль биелүүлж байгаа юм бэ? Хууль тогтоогчид нь өөрөө хуулиа биелүүлж чадахгүй болохоороо засварлаад явчихдаг. Ийм муухай  жишгийг тогтоож байна. Би энэ ковидын хувьд  мэдэхгүй байна,  тоог нь шалгаж үзсэн биш. Бодвол Сангийн яам л тэгж бодож байгаа биз.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Ер нь бол ингэж ковидтой, ковидгүй энэ хуулиа өөрчилж, засварладаг юмыг би нэг биш жишээг та нарт хэлнэ шүү. Өнөөдөр энэ шаардлагатай холбоотой энэ жишээг би хэлж байна. Ингэж Монголын төрөөр тоглож болохгүй. Тэр засаг байхаар өрийн хэмжээ 40 бай  гэж шахдаг. Нөгөө засаг нь гарч ирэхээр -өө чи дотоодын нийт бүтээгдэхүүний 80 хувь хүртэл өр зээлтэй байж болно гэж хуулиа засдаг. Дотоодын нийт бүтээгдэхүүн төсвийн алдагдлын хувь хэмжээ 2 байна гэж шахчихаад, тэгээд нийлэхээр болохоор тэр яадаг юм, 5 байсан ч болно. Ийм л завхралын тухай би ярьж байгаа юм даа. Их Хурлын гишүүд маань анхаарч үзээд, цааш нь үүнийгээ засаарай.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r>
        <w:rPr>
          <w:rStyle w:val="style15"/>
          <w:rFonts w:ascii="Arial" w:hAnsi="Arial"/>
          <w:b/>
          <w:bCs/>
          <w:i w:val="false"/>
          <w:iCs w:val="false"/>
          <w:color w:val="00000A"/>
          <w:sz w:val="24"/>
          <w:szCs w:val="24"/>
          <w:u w:val="none"/>
          <w:shd w:fill="FFFFFF" w:val="clear"/>
          <w:lang w:val="mn-MN"/>
        </w:rPr>
        <w:t>Т.Аюурсайхан</w:t>
      </w:r>
      <w:r>
        <w:rPr>
          <w:rStyle w:val="style15"/>
          <w:rFonts w:ascii="Arial" w:hAnsi="Arial"/>
          <w:b w:val="false"/>
          <w:bCs w:val="false"/>
          <w:i w:val="false"/>
          <w:iCs w:val="false"/>
          <w:color w:val="00000A"/>
          <w:sz w:val="24"/>
          <w:szCs w:val="24"/>
          <w:u w:val="none"/>
          <w:shd w:fill="FFFFFF" w:val="clear"/>
          <w:lang w:val="mn-MN"/>
        </w:rPr>
        <w:t xml:space="preserve">: Гишүүд үг хэлж дууслаа.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Одоо Байнгын хорооны саналаар Төсвийн зарим тусгай шаардлагын үйлчлэлийг түр түдгэлзүүлэх тухай хуулийн төслийг үзэл баримтлалын хүрээнд хэлэлцэх нь зүйтэй гэсэн саналын томьёоллоор санал хураана.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 xml:space="preserve">Санал хураалт. </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Санал хураалтын дүнг танилцуулъя. Санал хураалтад 47 гишүүн оролцож, 57.4 хувийн саналаар дэмжигдлээ.</w:t>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t>Төслийг хэлэлцэх нь зүйтэй  гэж гишүүдийн олонх үзсэн тул төслийг анхны хэлэлцүүлэгт бэлтгүүлэхээр Төсвийн байнгын хороонд шилжүүлж байна.</w:t>
      </w:r>
    </w:p>
    <w:p>
      <w:pPr>
        <w:pStyle w:val="style0"/>
        <w:jc w:val="both"/>
      </w:pPr>
      <w:r>
        <w:rPr/>
      </w:r>
    </w:p>
    <w:p>
      <w:pPr>
        <w:pStyle w:val="style0"/>
        <w:jc w:val="both"/>
      </w:pPr>
      <w:r>
        <w:rPr>
          <w:lang w:val="mn-MN"/>
        </w:rPr>
        <w:tab/>
      </w:r>
      <w:r>
        <w:rPr>
          <w:rFonts w:ascii="Arial" w:hAnsi="Arial"/>
          <w:lang w:val="mn-MN"/>
        </w:rPr>
        <w:t>Дараагийн асуудалд оръё.</w:t>
      </w:r>
    </w:p>
    <w:p>
      <w:pPr>
        <w:pStyle w:val="style0"/>
        <w:jc w:val="both"/>
      </w:pPr>
      <w:r>
        <w:rPr/>
      </w:r>
    </w:p>
    <w:p>
      <w:pPr>
        <w:pStyle w:val="style0"/>
        <w:jc w:val="both"/>
      </w:pPr>
      <w:r>
        <w:rPr>
          <w:rFonts w:ascii="Arial" w:hAnsi="Arial"/>
          <w:lang w:val="mn-MN"/>
        </w:rPr>
        <w:tab/>
      </w:r>
      <w:r>
        <w:rPr>
          <w:rFonts w:ascii="Arial" w:hAnsi="Arial"/>
          <w:b/>
          <w:bCs/>
          <w:i/>
          <w:iCs/>
          <w:lang w:val="mn-MN"/>
        </w:rPr>
        <w:t>Зургаа</w:t>
      </w:r>
      <w:r>
        <w:rPr>
          <w:rFonts w:ascii="Arial" w:hAnsi="Arial"/>
          <w:b/>
          <w:bCs/>
          <w:i/>
          <w:iCs/>
          <w:lang w:val="mn-MN"/>
        </w:rPr>
        <w:t xml:space="preserve">.”Зээлийн хүүг бууруулах стратеги батлах тухай” Улсын Их Хурлын тогтоолын төсөл </w:t>
      </w:r>
      <w:r>
        <w:rPr>
          <w:rFonts w:ascii="Arial" w:hAnsi="Arial"/>
          <w:b w:val="false"/>
          <w:bCs w:val="false"/>
          <w:i/>
          <w:iCs/>
          <w:lang w:val="mn-MN"/>
        </w:rPr>
        <w:t xml:space="preserve">/Улсын Их Хурлын гишүүн Б.Баттөмөр нарын 5 гишүүн өргөн мэдүүлсэн, </w:t>
      </w:r>
      <w:r>
        <w:rPr>
          <w:rFonts w:ascii="Arial" w:hAnsi="Arial"/>
          <w:b/>
          <w:bCs/>
          <w:i/>
          <w:iCs/>
          <w:lang w:val="mn-MN"/>
        </w:rPr>
        <w:t>хэлэлцэх эсэх</w:t>
      </w:r>
      <w:r>
        <w:rPr>
          <w:rFonts w:ascii="Arial" w:hAnsi="Arial"/>
          <w:b w:val="false"/>
          <w:bCs w:val="false"/>
          <w:i/>
          <w:iCs/>
          <w:lang w:val="mn-MN"/>
        </w:rPr>
        <w:t>/</w:t>
      </w:r>
    </w:p>
    <w:p>
      <w:pPr>
        <w:pStyle w:val="style0"/>
        <w:jc w:val="both"/>
      </w:pPr>
      <w:r>
        <w:rPr/>
      </w:r>
    </w:p>
    <w:p>
      <w:pPr>
        <w:pStyle w:val="style0"/>
        <w:jc w:val="both"/>
      </w:pPr>
      <w:r>
        <w:rPr>
          <w:rFonts w:ascii="Arial" w:hAnsi="Arial"/>
          <w:b w:val="false"/>
          <w:bCs w:val="false"/>
          <w:i/>
          <w:iCs/>
          <w:lang w:val="mn-MN"/>
        </w:rPr>
        <w:tab/>
      </w:r>
      <w:r>
        <w:rPr>
          <w:rFonts w:ascii="Arial" w:hAnsi="Arial"/>
          <w:b w:val="false"/>
          <w:bCs w:val="false"/>
          <w:i w:val="false"/>
          <w:iCs w:val="false"/>
          <w:lang w:val="mn-MN"/>
        </w:rPr>
        <w:t>Хууль санаачлагчийн илтгэлийг Улсын Их Хурлын гишүүн Баагаагийн Баттөмөр танилцуулна. Индэрт урьж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Б.Баттөмөр</w:t>
      </w:r>
      <w:r>
        <w:rPr>
          <w:rFonts w:ascii="Arial" w:hAnsi="Arial"/>
          <w:b w:val="false"/>
          <w:bCs w:val="false"/>
          <w:i w:val="false"/>
          <w:iCs w:val="false"/>
          <w:lang w:val="mn-MN"/>
        </w:rPr>
        <w:t xml:space="preserve">: Улсын Их Хурлын дарга, эрхэм гишүүд ээ, </w:t>
      </w:r>
    </w:p>
    <w:p>
      <w:pPr>
        <w:pStyle w:val="style0"/>
        <w:jc w:val="both"/>
      </w:pPr>
      <w:r>
        <w:rPr/>
      </w:r>
    </w:p>
    <w:p>
      <w:pPr>
        <w:pStyle w:val="style0"/>
        <w:jc w:val="both"/>
      </w:pPr>
      <w:r>
        <w:rPr>
          <w:rFonts w:ascii="Arial" w:hAnsi="Arial"/>
          <w:b w:val="false"/>
          <w:bCs w:val="false"/>
          <w:i w:val="false"/>
          <w:iCs w:val="false"/>
          <w:lang w:val="mn-MN"/>
        </w:rPr>
        <w:tab/>
        <w:t>Коронавируст халдварын цар тахлаас шалтгаалан Монгол Улсын эдийн засгийн урт хугацааны тогтвортой хөгжлийн зорилтод учирч болох эрсдэлийг бууруулах, санхүүгийн зуучлалыг хэвийн үргэлжлүүлэх, банк, санхүүгийн салбарыг чадавхижуулах зээл, санхүүжилтийн хүүг бууруулахад чиглэсэн нэн тэргүүний чиглэл, арга хэмжээг агуулсан бодлогын үндсийг Монгол Улсын Их Хурлаас батлан гаргах зайлшгүй шаардлага үүсээд байна.</w:t>
      </w:r>
    </w:p>
    <w:p>
      <w:pPr>
        <w:pStyle w:val="style0"/>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t xml:space="preserve">Коронавируст халдвар (КОВИД-19)-ын цар тахлаас урьдчилан сэргийлэх, тэмцэх, нийгэм, эдийн засагт үзүүлэх сөрөг нөлөөллийг бууруулах тухай </w:t>
      </w:r>
      <w:r>
        <w:rPr>
          <w:rFonts w:ascii="Arial" w:hAnsi="Arial"/>
          <w:color w:val="424242"/>
          <w:sz w:val="24"/>
          <w:szCs w:val="24"/>
          <w:lang w:val="mn-MN"/>
        </w:rPr>
        <w:t>6 дугаар зүйлд заасан Улсын Их Хурлаас хэрэгжүүлэх арга хэмжээ, коронавируст халдварын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2020 оны 32 дугаар тогтоолд, зээлийн хүүг бууруулах талаар тус тус заасныг үндэслэн зээлийн хүү өндөр хэмжээнд байхад нөлөөлж буй хүчин зүйл, бүтцийг тодорхойлсон судалгааны үр дүнг харгалзан энэхүү тогтоолын төслийн үзэл баримтлалыг тодорхойлсон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color w:val="424242"/>
          <w:sz w:val="24"/>
          <w:szCs w:val="24"/>
          <w:lang w:val="mn-MN"/>
        </w:rPr>
        <w:tab/>
        <w:t>Сүүлийн жилүүдэд банкны салбарын зээлийн хүү 4 нэгж хувиар тогтвортой буурч 2020 оны 6 дугаар сарын эцсийн байдлаар жигнэсэн дундаж хүү жилийн 16.3 хувь болсон ч цар тахал нь зээлийн эрсдэлийг нэмэгдүүлэн, зээлийн нийлүүлэлт тасалдуулах санхүүжилтийн хүртээмжийг хумих ноцтой үр дагавартай тул зээлийн хүүг бүрдүүлдэг татан төвлөрүүлсэн эх үүсвэрийн зардал, үйл ажиллагааны зардал, эрсдэлийн  сан тус бүрийг бууруулахад чиглэсэн богино болон дунд хугацааны арга хэмжээг Засгийн газар, Монголбанк, Санхүүгийн зохицуулах хороо, төрийн болон төрийн бусад байгууллагууд хамтын ажиллагаа, оролцоо, чиг үүргийн хүрээнд авч хэрэгжүүлэх шаардлагатай гэж үзлээ.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color w:val="424242"/>
          <w:sz w:val="24"/>
          <w:szCs w:val="24"/>
          <w:lang w:val="mn-MN"/>
        </w:rPr>
        <w:tab/>
        <w:t xml:space="preserve">Улсын Их Хурлын дарга, 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color w:val="424242"/>
          <w:sz w:val="24"/>
          <w:szCs w:val="24"/>
          <w:lang w:val="mn-MN"/>
        </w:rPr>
        <w:tab/>
        <w:t>Зээлийн хүүгийн бүрэлдэхүүн, хүүгийн төвшин өсөхөд нөлөөлж байгаа хүчин зүйлийн талаар төрийн болон хувийн хэвшлийн байгууллага, судлаачдын хийсэн судалгааны үр дүнд тулгуурлан Монгол Улсын зээлийн хүүгийн өнөөдрийн өндөр төвшин тогтож байгаа тэдгээр хүчин зүйлийн нөлөөг бууруулах зорилгоор Улсын Их Хурлаас санхүү, зээл, эдийн засгийн бодлогын үндсийг тодорхойлох онцгой бүрэн эрхийн хүрээнд боловсруулсан Зээлийн хүүг бууруулах  4 чиглэл, 19 арга хэмжээ, 46 дэд арга хэмжээ бүхий Стратеги батлах тухай Улсын Их Хурлын тогтоолын төслийн үзэл баримтлалыг хэлэлцэн дэмжиж өгөхийг та бүхнээс хүсье.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color w:val="424242"/>
          <w:sz w:val="24"/>
          <w:szCs w:val="24"/>
          <w:lang w:val="mn-MN"/>
        </w:rPr>
        <w:tab/>
        <w:t>Анхаарал тавьсанд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color w:val="424242"/>
          <w:sz w:val="24"/>
          <w:szCs w:val="24"/>
          <w:lang w:val="mn-MN"/>
        </w:rPr>
        <w:tab/>
      </w:r>
      <w:r>
        <w:rPr>
          <w:rFonts w:ascii="Arial" w:hAnsi="Arial"/>
          <w:b/>
          <w:bCs/>
          <w:color w:val="424242"/>
          <w:sz w:val="24"/>
          <w:szCs w:val="24"/>
          <w:lang w:val="mn-MN"/>
        </w:rPr>
        <w:t>Т.Аюурсайхан</w:t>
      </w:r>
      <w:r>
        <w:rPr>
          <w:rFonts w:ascii="Arial" w:hAnsi="Arial"/>
          <w:b w:val="false"/>
          <w:color w:val="424242"/>
          <w:sz w:val="24"/>
          <w:szCs w:val="24"/>
          <w:lang w:val="mn-MN"/>
        </w:rPr>
        <w:t>: Баярлалаа. Төслийн талаарх Эдийн засгийн байнгын хорооны санал, дүгнэлтийг Улсын Их Хурлын гишүүн Мөнхөөгийн Оюунчимэг танилцуулна. Таныг индэрт урьж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color w:val="424242"/>
          <w:sz w:val="24"/>
          <w:szCs w:val="24"/>
          <w:lang w:val="mn-MN"/>
        </w:rPr>
        <w:tab/>
      </w:r>
      <w:r>
        <w:rPr>
          <w:rFonts w:ascii="Arial" w:hAnsi="Arial"/>
          <w:b/>
          <w:bCs/>
          <w:color w:val="424242"/>
          <w:sz w:val="24"/>
          <w:szCs w:val="24"/>
          <w:lang w:val="mn-MN"/>
        </w:rPr>
        <w:t>М.Оюунчимэг</w:t>
      </w:r>
      <w:r>
        <w:rPr>
          <w:rFonts w:ascii="Arial" w:hAnsi="Arial"/>
          <w:b w:val="false"/>
          <w:color w:val="424242"/>
          <w:sz w:val="24"/>
          <w:szCs w:val="24"/>
          <w:lang w:val="mn-MN"/>
        </w:rPr>
        <w:t xml:space="preserve">: Улсын Их Хурлын дарга, 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color w:val="424242"/>
          <w:sz w:val="24"/>
          <w:szCs w:val="24"/>
          <w:lang w:val="mn-MN"/>
        </w:rPr>
        <w:tab/>
      </w:r>
      <w:r>
        <w:rPr>
          <w:rFonts w:ascii="Arial" w:hAnsi="Arial"/>
          <w:color w:val="424242"/>
          <w:sz w:val="24"/>
          <w:szCs w:val="24"/>
        </w:rPr>
        <w:t xml:space="preserve">Эдийн засгийн байнгын хороо 2020 оны 08 дугаар сарын 21-ний өдрийн хуралдаанаар </w:t>
      </w:r>
      <w:r>
        <w:rPr>
          <w:rFonts w:ascii="Arial" w:hAnsi="Arial"/>
          <w:color w:val="424242"/>
          <w:sz w:val="24"/>
          <w:szCs w:val="24"/>
          <w:lang w:val="mn-MN"/>
        </w:rPr>
        <w:t>Улсын Их Хурлын гишүүн Баттөмөр, Амартүвшин, Булгантуяа, Жавхлан, Ундрам нар 2020 оны 8 дугаар сарын 20-ны өдөр Улсын Их Хуралд өргөн мэдүүлсэн “Зээлийн хүүг бууруулах стратеги батлах тухай” Улсын Их Хурлын тогтоолын төслийг хэлэлцэх эсэх асуудлыг хэлэлцлээ.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Улсын Их Хурлаас коронавируст халдварын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2020 оны 32 дугаар тогтоолыг баталсан бөгөөд уг тогтоолд банкны зээлийн хүү болон зээлийн эх үүсвэрийн зардлыг бууруулах чиглэлээр арга хэмжээ авч, холбогдох хууль, тогтоомжийн төслийг өргөн мэдүүлэхээр заасныг хэрэгжүүлэх зорилгоор уг тогтоолын төслийг боловсруулж, өргөн мэдүүлжээ.</w:t>
      </w:r>
    </w:p>
    <w:p>
      <w:pPr>
        <w:pStyle w:val="style18"/>
        <w:spacing w:after="0" w:before="0" w:line="200" w:lineRule="atLeast"/>
        <w:ind w:hanging="0" w:left="0" w:right="0"/>
        <w:contextualSpacing w:val="false"/>
        <w:jc w:val="both"/>
      </w:pPr>
      <w:r>
        <w:rPr>
          <w:rFonts w:ascii="Arial" w:hAnsi="Arial"/>
          <w:color w:val="424242"/>
          <w:sz w:val="24"/>
          <w:szCs w:val="24"/>
          <w:lang w:val="mn-MN"/>
        </w:rPr>
        <w:tab/>
      </w:r>
    </w:p>
    <w:p>
      <w:pPr>
        <w:pStyle w:val="style18"/>
        <w:spacing w:after="0" w:before="0" w:line="200" w:lineRule="atLeast"/>
        <w:ind w:hanging="0" w:left="0" w:right="0"/>
        <w:contextualSpacing w:val="false"/>
        <w:jc w:val="both"/>
      </w:pPr>
      <w:r>
        <w:rPr>
          <w:rFonts w:ascii="Arial" w:hAnsi="Arial"/>
          <w:color w:val="424242"/>
          <w:sz w:val="24"/>
          <w:szCs w:val="24"/>
          <w:lang w:val="mn-MN"/>
        </w:rPr>
        <w:tab/>
        <w:t>Засгийн газар, Монголбанк, Санхүүгийн зохицуулах хорооноос хамтран коронавируст халдварын цар тахлаас урьдчилан сэргийлэх, тэмцэх, нийгэм эдийн засагт үзүүлэх сөрөг нөлөөллийг бууруулах тухай хуулийн дагуу зээлийн хүүг бууруулахтай холбоотой бодлогын хэрэгслийг ашиглаж, гадаад валютын хадгаламжийг албан журмын даатгалд хамруулахгүй байх, харилцах дансанд хүү тооцохгүй байх зэрэг богино хугацааны арга хэмжээг яаралтай авч хэрэгжүүлж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Гэвч коронавируст халдварын цар тахлын үргэлжлэх хугацаа тодорхой бус байгаагаас цаашид нийгэм, эдийн засагт учирч болох эрсдэлийг бүрэн тооцох боломжгүй, үүсээд байгааг сөрөг нөлөөлөл арилах цаг хугацаа тодорхойгүй хэвээр байгаа энэ үед дунд болон урт хугацаанд зээлийн хүүг бууруулахад баримтлах бодлогын чиглэлийг тодорхой болгож, санхүүгийн зуучлалыг хэвээр хадгалах, санхүүжилтийн  эх үүсвэрийн өртөг зардлыг бууруулах нөхцөлийг бүрдүүлсэн эрх зүйн зохицуулалт бий болгох шаардлага үүссэн гэж хууль санаачлагчид үзсэн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Дээр дурдсан нөхцөл шаардлагын дагуу Улсын Их Хурал Монгол Улсын Үндсэн хуулийн Хорин тавдугаар зүйлд заасан бүрэн эрхийн хүрээнд Зээлийн хүүг бууруулах стратеги, түүнийг хэрэгжүүлэх арга хэмжээг батлан хэрэгжүүлэх шаардлагатай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 xml:space="preserve">Хэлэлцүүлгийн явцад Улсын Их Хурлын </w:t>
      </w:r>
      <w:r>
        <w:rPr>
          <w:rFonts w:ascii="Arial" w:hAnsi="Arial"/>
          <w:color w:val="424242"/>
          <w:sz w:val="24"/>
          <w:szCs w:val="24"/>
        </w:rPr>
        <w:t xml:space="preserve">гишүүн Л.Энх-Амгалан, </w:t>
      </w:r>
      <w:r>
        <w:rPr>
          <w:rFonts w:ascii="Arial" w:hAnsi="Arial"/>
          <w:color w:val="424242"/>
          <w:sz w:val="24"/>
          <w:szCs w:val="24"/>
          <w:lang w:val="mn-MN"/>
        </w:rPr>
        <w:t xml:space="preserve">Т.Доржханд, Б.Баттөмөр, Б.Жавхлан, Х.Болорчулуун, М.Оюунчимэг, Б.Энхбаяр,  Х.Ганхуяг, Ц.Цэрэнпунцаг, Ж.Бат-Эрдэнэ, Ж.Ганбаатар нарын гишүүд асуулт асууж, үг хэлсэн болно.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t>Байнгын хорооны хуралдаанд оролцсон гишүүдийн олонх дээрх тогтоолын төслийг үзэл баримтлалын хүрээнд хэлэлцэхийг дэмжиж, чуулганы нэгдсэн хуралдаанд оруулж хэлэлцүүлэх нь зүйтэй гэж үзлээ.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Улсын Их Хурлын эрхэм гишүүд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“Зээлийн хүүг бууруулах, стратеги батлах тухай” Улсын Их Хурлын тогтоолын төслийг хэлэлцэх эсэх хэлэлцүүлгийг явуулсан талаарх Эдийн засгийн байнгын хорооны санал, дүгнэлтийг хэлэлцэн шийдвэрлэж өгөхийг та бүхнээс хүсье.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Анхаарал тавьсанд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Баярлалаа. Одоо ажлын хэсгийг танилцуулъя.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Монголбанкны Тэргүүн дэд ерөнхийлөгч Г.Дөлгөөн, мөн банкны Мөнгөний бодлогын газрын захирал Б.Баярдаваа, Нөөцийн удирдлага, санхүүгийн зах зээлийн газрын захирал А.Энхжин, Хууль, эрх зүйн газрын захирал Д.Аюуш, Ерөнхий эдийн засагч Д.Ган-Очир, Санхүүгийн зохицуулах хорооны дарга Д.Баярсайхан, мөн хорооны Ажлын албаны дарга Т.Жамбаажамц, Үнэт цаасны газрын дарга С.Цэрэндаш, Зах зээлийн судалгаа, хөгжлийн газрын дарга Н.Оюунчимэг нар хүрэлцэн ирсэн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Хууль санаачлагчийн илтгэл болон Байнгын хорооны санал, дүгнэлттэй холбогдуулан асуулт асуух Улсын Их Хурлын гишүүн байна уу?  Амартүвшин гишүүнээр тасаллаа. Лувсанцэрэнгийн Энх-Амгалан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xml:space="preserve">: Зээлийн хүү бууруулах стратегийг санаачилж батлуулж байгаа Улсын Их Хурлын гишүүддээ талархаж байгаа юм. Гэхдээ энэ ажил маань ажил хэрэг болох ёстой гэдэг дээр ард иргэдийн дунд хүлээлт байгаа. Үндсэндээ энэ сүүлийн 10 жилд зээлийн хүүг бууруулах чиглэлээр ярьсан. Олон стратеги баталсан. Улсын Их Хурлын 2019,  2020 оны мөнгөний бодлогод Монгол Улсад зээлийн хүүг бууруулах үндэсний стратеги гэдгийг батлуулсан. Ер нь баримт бичгүүд багадаагүй. Одоо бидэнд улс төрийн эр зориг л хэрэгтэй.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Дээр нь Монгол Улс бол зээлийн хамгийн өндөр хүүтэй. Гэхдээ мэдээж өнгөрсөн хугацаанд хийсэн ажлыг үгүйсгэж болохгүй.  2016-2020 онд зээлийн хүү  4 хувиар бодитоор буусан гэдгийг ард иргэд мэдэж байгаа. Гэлээ ч гэсэн зээлийн хүү өнөөдөр өндөр байгаа. Өнөөдөр зээлгүй улс, зээлгүй гэр орон, өрх, иргэн байхгүй. Малчны зээл, цалингийн зээл, бизнесийн зээл гээд ингээд зээлтэй. Ингээд бараг давхардсан тоогоор 2.7 сая иргэд, аж ахуйн нэгж ийм зээлтэй байдаг юм билээ.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Гэтэл одоо ингээд зээлийн хүү өндөр байгаагийн хамгийн гол шалтгаан юу байна вэ гээд манай нөхдүүд судалгаа хийсэн байна. Тэгээд өнөөдөр Монгол Улсад зээлийн дундаж хүү 16.3 хувь гэж зарлаад байгаа юм. Гэхдээ энэ бол дундаж хүү гэж байгаа юм. Би үүнтэй санал нэгдэхгүй байгаа юм. Яагаад гэвэл өнөөдөр сарын 1.3 хувийн хүүтэй зээл Монгол Улсад байгаа юм. Энэ 1.3 хувийн хүүтэй зээл байгаа бол иргэд, аж ахуйн нэгж энэ зээлийг авах л хүсэлтэй байгаа шүү дээ. Тэгээд нийт зээлийн зардлын бараг үндсэндээ 60 хувь нь энэ зээлийн эх үүсвэртэй холбоотой байгаа юм. Эх үүсвэрийн 60 хувь гэдэг бол нөгөө 16 хувийн зээлийн чинь бараг 10 орчим хувь нь зөвхөн өндөр хүүтэй зээлийн эх үүсвэр татаж байгаа. Энэ юунаас болж байна вэ гэвэл, өндөр хүүтэй хадгаламж.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Өнөөдөр Монгол Улсад нийт банкны хэмжээнд, сая хэлж байна л даа Эдийн засгийн байнгын хороо 17 ихнаядын хадгаламж байна гэж байна. Тэгэхээр энэ 17 ихнаядын хадгаламжийг эзэмшиж байгаа 10 мянга орчим хүний эрх ашиг Монгол Улсад чухал уу? Эсхүл өндөр зээлтэй байгаа энэ 2.7 сая иргэдийн эрх ашиг Монголын төрд чухал уу гэдэг дээр л бид нар шийдвэрээ гаргах ёстой гэж ойлгоод байгаа. Тэгэхээр өндөр хадгаламжийг зохицуулсан улс орнууд байна. Онолын их маргаан явагдаж байгаа юм. Инфляци өндөр улсуудад энэ зээлийн хүүгийн дээд хязгаарыг тогтоож болохгүй гэж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Өндөр хадгаламжтэй улсуудад өндөр татвар тавьдаг л юм билээ. Хэрэв өндөр хадгаламж эзэмшдэг энэ улсууд дээр татварын бодлогоор зохицуулаад өгөх юм бол энэ мөнгөний банкинд хадгалуулж байгаа зээлийн эх үүсвэр нэгдүгээрт багасна.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Хоёрдугаарт, банкнаас гадна бид нарын хүсээд байгаа, олон жил яриад байгаа хөрөнгийн зах зээл буюу компаниудын бондууд амь орж эхэлнэ. Өнөөдөр 1 тэрбум төгрөгний хадгаламжтай, жилийн 15 хувийн хүүтэй хадгалуулахад 150 сая төгрөгөөр цэвэр ашгаа авчхаж байгаа юм, нэг ч ажлын байр бий болгохгүй, нэг ч татвар төлөхгүй. Гэтэл нөгөө талдаа  25-30  хувийн зээл аваад аж ахуйн нэгжүүд чинь тэр зээлээ төлж байна, дахиад ажлын байр бий болгож байна, дахиад татвар төлж байна. Одоо цаашдаа бид нар ийм өндөр зээлтэй явах юм бол Монголын бүх бизнесүүд гаднын бизнесүүдэд булаалгана. Үүний хамгийн амьд жишээ бол ноолуур. Өнөөдөр Хятадаас өмнөд хөршийн наймаачид жилийн З хувийн хүүтэй зээл мөнгө авчраад ноолуур цуглуулж байхад, Монголоос  бид нар Монголын дотоод банкнаасаа  20-30 хувийн зээл авчихсан манай баялаг бүтээгч нар яаж эд нартай өрсөлдөх юм бэ?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Өнөөдөр барилгын зах зээл дээр гэхэд барьж байгаа барилгын 1 метр . . ./хугацаа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Энх-Амгалан гишүүнд 1 минут нэмж өгье.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Л.Энх-Амгалан</w:t>
      </w:r>
      <w:r>
        <w:rPr>
          <w:rFonts w:ascii="Arial" w:hAnsi="Arial"/>
          <w:b w:val="false"/>
          <w:bCs w:val="false"/>
          <w:i w:val="false"/>
          <w:iCs w:val="false"/>
          <w:sz w:val="24"/>
          <w:szCs w:val="24"/>
          <w:lang w:val="mn-MN"/>
        </w:rPr>
        <w:t>: . . . барилгын 1 метр квадратын үнэ 2 сая төгрөг байлаа гэхэд зөвхөн санхүүгийн зээлийн зардал нь 200-400 мянган төгрөг. Өнөөдөр бараа бүтээгдэхүүн үнэтэй байгаа, бизнесүүд өрсөлдөж чадахгүй байгаагийн хамгийн гол асуудал бол энэ өндөр хүүтэй зээлийн асуудал. Тийм учраас энэ стратегийн батална, хамгийн гол нь зайлшгүй бодитой арга хэмжээнүүд авъя. Одоо иргэд маань үнэхээр залхсан байна. Монгол Улс чөдөртэй морь шиг болчихсон байна. Иргэд, аж ахуйн нэгжүүд нь. Зээлийн чөдөртэй морь шиг болчихсон байж байгаа. Энэ дээр бид нар бодлогын арга хэмжээ авах бүрэн боломжууд би байна гэж бодож байна. Өндөр хадгаламжид, өндөр татвар тавья. Тэгээд тодорхой хэмжээнд тэр зээлийн өндөр хүү тогтоодог энэ жишиг уруу явъя. Дэлхийн 176 орон зээлийн дээд хязгаарыг тогтоодог юм билээ. Бид нарын дуурайх гээд байгаа, бид нарын очих гээд байгаа энэ улс орнуудад ийм л зохицуулалттай байдаг юм билээ.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Энх-Амгалан гишүүн санал хэллээ. Чухал саналууд хэлж байна. Мөнх-Оргил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Ц.Мөнх-Оргил</w:t>
      </w:r>
      <w:r>
        <w:rPr>
          <w:rFonts w:ascii="Arial" w:hAnsi="Arial"/>
          <w:b w:val="false"/>
          <w:bCs w:val="false"/>
          <w:i w:val="false"/>
          <w:iCs w:val="false"/>
          <w:sz w:val="24"/>
          <w:szCs w:val="24"/>
          <w:lang w:val="mn-MN"/>
        </w:rPr>
        <w:t xml:space="preserve">: Баярлалаа. Тогтоолын төслийг зарчмын хувьд дэмжиж байгаа юм. Энэ дээр яагаад зээлийн хүү ийм өндөр болчхоод байна вэ гэдгийг бид нар ерөнхийд нь дүр зургийг нь олж харчхаад байх шиг байна. Жишээ нь, өргөн барьсан энэ материал дотор зээлийн эх үүсвэрийн зардлыг бууруулах, макро тогтвортой орчныг бүрдүүлнэ гээд байгаа юм. Энэ бол нэг  номерын зорилго. Инфляци бага байх ёстой, макро эдийн засгийн орчин тогтвортой байх ёстой. Валютын урсгалтай байх ёстой. Тэгж байж бид нар зээлийн хүүгээ бууруулна.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Энэ тогтворгүй орчинтой, инфляци нь байнга юм л бол 2 оронтой тоонд хүрчих гээд байгаа нөхцөлд бид нар юу ч хийгээд, ямар ч захиргааны арга хэмжээ авч хэрэгжүүлээд, захиргаадалд хийгээд асуудал олигтой болохгүй л дээ. Тэгээд бид нар нэг гараараа зөв юм хийх гээд байгаа мөртлөө одоо яг энэ асуудлыг хэлэлцэхийн өмнө бид нар Төсвийн арим тусгай шаардлагын үйлчлэлийг түр түдгэлзүүлэх тухай хуулийг бид нар  баталъя, хэлэлцье гээд ярьчхаж байгаа юм. Дахиад л нөгөө төсвийн алдагдлаа нэмье, дахиад л тогтворгүй байдлаа нэмье гэж бид нар дөнгөж сая ярьж дуусчхаад, одоо зээлийн хүүг бууруулах стратеги 1.1.1 дээрээ Төсвийн тогтвортой байдлын тухай хуульд заасан төсвийн алдагдал, Засгийн газрын өрийн хэмжээг баримтална гээд дахиад л өөрөө өөртэйгээ зөрчилдсөн юм яриад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Тэгэхээр бид нар бодит байдлаа үнэлж үзмээр байгаа юм. Энэ дээр Эдийн засгийн байнгын хороо, Монголбанк мэргэжлийн хүмүүстэй хамтарч авч хэрэгжүүлэх арга хэмжээнийхээ дарааллыг их сайн хармаар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Надад 2-3 асуулт байна. Нэгдүгээрт, Монголбанкнаас асуумаар байна. Энэ гишүүдийн өргөн барьж байгаа тогтоолын төсөлтэй Монголбанк онолын болон практик талаасаа санал нийлж байна уу? Санхүүгийн зохицуулах хороо санал нийлж байна уу?  Заалт болгон дээр нь санал нийлж байна аа, эсхүл нийлэхгүй байгаа бол энэ заалт нь нийлэхгүй байна. Хэрэгжүүлэх бололцоотой юу? Эсхүл та нар болохгүй гэж хэлсээр байтал чинь бид нар энд улс төрийн шийдвэр гаргаад, та нарыг захиргаадалтын замаар чирээд байна уу?  Энэ дээр нэгдүгээрт хариу хэлээч.</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Хоёрдугаарт, хадгаламжаас олсон хүүнээс татвар авах цаг нь болсон. Үүнийгээ нэмэгдүүлье. Тэгэхдээ бид нар дахиад л захиргаадалтын юм хийх гээд байна. Долларынхыг нь бүр нэмнэ гээд. Ерөөсөө доллараар хадгаламж байлгахгүй л юм яриад байгаа. Энэ чинь эцсийн дүндээ юу болох вэ гэхээр хүмүүс чинь тэнэг биш шүү дээ. Хэдэн төгрөг доллараар хийчихсэн байдаг. Инфляци жилийн 8, 9, 10 хувьтай болоод байдаг, ханш байнга хөдөлж байдаг, нөгөө хүмүүс чинь мөнгөө гаргаад л аваад явчихна шүү дээ. Ямар нэгэн байдлаар гаргаад явна. Эсхүл байшин сав авчихна, эсхүл гадагшаа гаргачихна. Зүгээр л энэ хадгаламжийн хүүнээс авч байгаа татвараа нэмж байгаатай адилхан валютын хадгаламжаасаа адилхан л татварыг нь аваач дээ. Ингэж хиймлээр бид нар дундуур нь хүмүүсийн цаашид хийх гэж байгаа ажил төрөлд нь заавал ийм байх ёстой гэдэг арга хэмжээ авсаар байгаад гажуудал гаргах гээд байна шүү дээ. Энэ хоёр дахь асуулт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Гурав дахь асуулт, бид нар бүгдээрээ мэдэж байгаа шүү дээ. Ерөөсөө яагаад манайд зээлийн хүү ийм өндөр байгаад байна? Гаднын банк орж ирэхгүй байна шүү дээ. Гадны банк оруулъя гэж яриад л байдаг, яриад л байдаг. Тэгээд тэнд нь ийм мангасууд орж ирээд, монголчуудын бүх юмыг хумиад авна, бүх юмыг нь барьцаанд авчихна гэж яриад л байдаг. Өнөөдөр энэ Монгол, хойд Солонгос хоёр л гаднын том банкгүй улс болчхоод байна шүү дээ. Үүнийгээ энэ хөтөлбөртөө . . . /хугацаа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Мөнх-Оргил гишүүнд 1 минут нэмж өгье.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Ц.Мөнх-Оргил</w:t>
      </w:r>
      <w:r>
        <w:rPr>
          <w:rFonts w:ascii="Arial" w:hAnsi="Arial"/>
          <w:b w:val="false"/>
          <w:bCs w:val="false"/>
          <w:i w:val="false"/>
          <w:iCs w:val="false"/>
          <w:sz w:val="24"/>
          <w:szCs w:val="24"/>
          <w:lang w:val="mn-MN"/>
        </w:rPr>
        <w:t xml:space="preserve">: . . .үүнийгээ энэ тогтоолын төсөлдөө тодорхой тусгаад ороод ирэх юм байх гэхээр 1.8.1 дээрээ.  Монгол Улсад гадаадын банк үйл ажиллагаа эрхлэх харилцааг зохицуулсан эрх зүйн зохицуулалтыг боловсронгуй болгоно гээд, хууль нь болохгүй байгаад Монголд гаднын банк орж ирэхгүй байгаа юм шиг тийм бодлого явуулах гээд байгаа юм. Дахиад л бид нар хуулиа баахан янзлах юм байна л даа. Яг яс юман дээрээ энэ чинь хуулиасаа болоогүй ээ, банкнуудын лобби, монголчууд бидний төрийн удирдлага, Монголбанкны удирдлага энэ асуудал дээр анхаарал хандуулаад, дорвитой арга хэмжээ авахгүй байгаатай холбоотой гэж би харж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Бага, дунд, жижиг оруулаад ир л дээ. Тэгээд иргэдээс хадгаламж авахыг нь хязгаарлачих, тэр аж ахуйн нэгжүүдэд том хэмжээний зээл өгдгийг нь дэмжчих. Ингэж явж байж л өрсөлдөөн бий болгомоор байгаа юм. Энэ З дахь асуулт байна. Ер нь хуулийн юу нь болохгүй болчхоод энэ гадныхан чинь орж ирэхгүй байна вэ? Яг ямар зохицуулалт нь дутаад байна вэ?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82 дугаар микрофон дээрээс эхэлж хариулъя. Монголбанкны Тэргүүн дэд ерөнхийлөгч Дөлгөөн.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Г.Дөлгөөн</w:t>
      </w:r>
      <w:r>
        <w:rPr>
          <w:rFonts w:ascii="Arial" w:hAnsi="Arial"/>
          <w:b w:val="false"/>
          <w:bCs w:val="false"/>
          <w:i w:val="false"/>
          <w:iCs w:val="false"/>
          <w:sz w:val="24"/>
          <w:szCs w:val="24"/>
          <w:lang w:val="mn-MN"/>
        </w:rPr>
        <w:t>: Мөнх-Оргил гишүүний асуултад хариулъя. Их Хурлаас томилогдсон ажлын хэсэг гарсан байгаа. Монголбанк, Санхүүгийн зохицуулах хороо болон зарим бусад байгууллагууд, бид нар дэд ажлын хэсгээр ажилласан байгаа. Тэгээд 3-4 удаа уулзалт хийсэн, бас мэргэжлийн газрууд нь өөрсдийн дүгнэлт, саналуудаа гаргаад, тооцоо судалгаан дээр үндэслэж ажлын хэсэгт материалуудаа хүргүүлсэн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Энэ дээр ерөнхийдөө зарчмын хувьд санал нэгтэй байгаа. Хэрэгжүүлэх боломжийн хувьд стратегийн гол үндсэн зорилго нь түрүүн таны хэлдгээр захиргаадлын аргаар, хүчээр энэ хоёр талын хүүг буулгахаасаа илүүтэй, энэхүү зардлыг өсгөөд, хий хуримтлал бий болгоод байгаа хөөсөрсөн байгаа энэ хэсгүүдийг ерөнхийдөө эмхэлж цэгцэлье гэдэг дээр бид нар түлхүү анхаарсан. Тэгээд энэ анхаарлын гол юмнууд нь хамгийн эхнийх нь түрүүн хэлж байсан, эх үүсвэрийн зардал 60 хувьтай,  үйл ажиллагааны зардал 12 хувьтай, эрсдэлийн сангийн зардал 11 хувьтай гэх мэтчилэнгээр ингээд үзүүлэлтүүдийг нь дор бүр нь буулгая гэсэн ийм төлөвлөгөөтэй явж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Энэ хий хөөсрөөд байгаа зардлуудыг буулгахын тулд тодорхой хэмжээнд хуулийн зохицуулалтууд хэрэгтэй байгаа. Хамгийн гол хуулиуд маань чанаргүй зээлтэй холбоотой, эрсдэлийн сангийн хир хэмжээг үүсгээд байгаа энэ хуулийн зохицуулалт дээр нэн яаралтай өөрчлөлтүүд орох шаардлагатай гэж бодож байгаа. Яагаад гэхээр банкуудын баланс дээр хамгийн их дарамт үзүүлж байгаа нь чанаргүй зээл, түүний дагуу үүсэж байгаа эрсдэлийн сангийн зардлууд их хэмжээгээр үүсэж байгаа гэж хэлмээр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Татварын талаар асуулаа. Валютын хадгаламж дээр татвар ногдуулъя, татвар нэмж  олгоё гэсэн төлөвлөгөөг стратегийн төлөвлөгөөндөө бид бүхэн суурилуулж өгсөн байгаа. Мөн таны сүүлийн асуулт болох гаднын банк оруулж ирэх талаар Монголбанкин дээр анхны хуулийн төсөл маань Хөрөнгө оруулалтын банкны тухай хуулийн төсөл гэж явж байсан, одоо бол Гадаадын банкны тухай хууль гээд нэршлийг нь өөрчлөөд, доторх зарчим, төрлүүдийг нь бид нар дахиж эмхлээд бэлэн болгоё гээд ажлын хэсэг Төв банкин дээр гараад явж байгаа. Товчхондоо ийм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83 дугаар микрофон дээр Санхүүгийн зохицуулах хорооны дарга Баярсайхан хариулъя.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Д.Баярсайхан</w:t>
      </w:r>
      <w:r>
        <w:rPr>
          <w:rFonts w:ascii="Arial" w:hAnsi="Arial"/>
          <w:b w:val="false"/>
          <w:bCs w:val="false"/>
          <w:i w:val="false"/>
          <w:iCs w:val="false"/>
          <w:sz w:val="24"/>
          <w:szCs w:val="24"/>
          <w:lang w:val="mn-MN"/>
        </w:rPr>
        <w:t>: Мөнх-Оргил гишүүний асуултад хариулъя. Ажлын хэсэг ажилласан. Монголбанк, Санхүүгийн зохицуулах хороо голлоод ажилласан. Дээрээс нь санаачилсан нэр бүхий 5 гишүүн хамтарч ажилласан, Эдийн засгийн байнгын хороотойгоо хамтраад ажилласан. Хамрах хүрээний хувьд зөвхөн хэн нэгнээс хамааралтай биш. Мэдээж Монголбанк, Санхүүгийн зохицуулах хороо, дээрээс нь Засгийн газрыг төлөөлөөд Сангийн яам бас нэлээдгүй, ялангуяа энэ макро орчныг тогтвортой, тэнцвэртэй байлгахад гол үүрэгтэй оролцох ёстой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Бидний зүгээс 4 чиглэлийн 1-д нь ялангуяа зөвхөн ойрын хугацаанд биш, урт хугацаанд санхүүгийн зөв тогтвортой балансыг олох явдал энэ хөрөнгийн зах зээлийг хөгжүүлэхэд илүү анхаарч ажиллая. Энэ дээр анхаарал хандуулъя гэсэн ийм бодлогоор бид нар томьёолж ороод явж байгаа. Мэдээж  хөрөнгийн зах зээлийг богинохон хугацаанд ч юм уу, шууд нэг хууль эрх зүйн зохицуулалтыг өөрчлөөд ч юм уу, хөгжүүлэхгүй байх. Ойрын хугацаанд гэвэл бид нарын зүгээс ялангуяа компаний бондын зах зээлийг нэлээд хөгжүүлье. Бондын бүтээгдэхүүн маань банкны зээлтэй өрсөлдөхүйц бүтээгдэхүүн болгоё гэсэн ийм зорилт тавиад ажиллаж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Санхүүгийн зохицуулах хорооны зүгээс энэ бондыг гаргахтай холбоотой, ялангуяа 1 дүгээр цонхонд байдаг бүртгэлтэй компаниуд, аж ахуйн нэгжүүдийг гаргахад хурдан шуурхай, түргэн ийм байдлаар ялангуяа  одоо хувьцаатай харьцуулахад яг өнөөдрийн байдлаар бонд гаргах бол адилхан л аудит хийлгэдэг, хууль эрх зүйн дүгнэлтүүд гаргадаг. Зардал нь ойролцоо өндөр байдаг, үүнийгээ хөнгөвчилье гэсэн байдлаар бид нар ажиллаж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Дээрээс нь мэргэжлийн хөрөнгө оруулагчдыг энэ салбарт зайлшгүй оруулах ёстой. Энэ дотоод бололцоогоороо Монгол орны санхүүгийн энэ салбарт бусад салбарт байгаа боломжтой улсын сангуудыг, нийгмийн даатгалын болон бусад баялгийн сангуудыг байгуулагдаад явбал оруулъя гэсэн ийм төлөвлөгөөтэй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Тэгээд дээрээс нь мэдээж хөрөнгийн зах зээлийнхэн маань дэд бүтцийн байгууллагуудын өөрсдийнх нь чадавхийн асуудал бас яригдана. Эрх зүйн байдал яригдана. Ер нь ямар ч байсан энэ хөрөнгийн бирж, арилжааны төлбөр тооцооны байгууллагуудыг бас тодорхой үе шаттай юмаа хувьчлах нь зөв  гэсэн ийм байр суурьтай байгаа. Тэгэхдээ үүнийг Санхүүгийн зохицуулах хороо дангаараа шийдчих биш хөгжлийн болон бодлогын Монгол Улсын эдийн засгийн /хугацаа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Мөнх-Оргил гишүүнд тодруулах 1 минут нэмж өгье.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Ц.Мөнх-Оргил</w:t>
      </w:r>
      <w:r>
        <w:rPr>
          <w:rFonts w:ascii="Arial" w:hAnsi="Arial"/>
          <w:b w:val="false"/>
          <w:bCs w:val="false"/>
          <w:i w:val="false"/>
          <w:iCs w:val="false"/>
          <w:sz w:val="24"/>
          <w:szCs w:val="24"/>
          <w:lang w:val="mn-MN"/>
        </w:rPr>
        <w:t>: Баярлалаа. Монголбанк, Санхүүгийн зохицуулах хороо хоёр бол энэ тогтоолын төсөлтэй санал нэг байгаа юм байна. Та нар ажилласан юм байна, хэрэгжүүлж чадна гэж хэллээ шүү. Үүндээ эзэн болох хэрэгтэй шүү.</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Баярсайхан дарга аа, би нэг л юм анхааруулах гэсэн юм. Энэ компаний бондууд хэрэгтэй л дээ. Гэхдээ энэ бондын цаана чинь маш том эрсдэл байгаа шүү. Маш олон иргэдийн хадгаламж, цуглуулсан хэдэн төгрөг чинь энэ бонд нэрээрээ алга болж, залилан болж иргэдийг хохироох бид нар том эх үүсвэр үүд хаалга нээх аюултай шүү. Юун тэр хадгаламж зээлийн хоршоо маягтай юм болно шүү. Энэ чинь өөрөө маш нарийн зохицуулалттай, хууль хяналтын байгууллагууд та нар мэргэжлийн хүмүүс харж байж, үнэхээр энэ төлбөр чадвартай юм байна, төлөх юм байна, иргэдийг хохироочихгүй юм байна гэдэг баталгаа гаргаж байж хийх ёстой ажил шүү.</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Түүнээс биш зээлийн хүү бууруулах гэж байгаа юм, одоо компаниудад энэ бондыг бушуухан өгөөд байя /хугацаа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Т.Аюурсайхан: </w:t>
      </w:r>
      <w:r>
        <w:rPr>
          <w:rFonts w:ascii="Arial" w:hAnsi="Arial"/>
          <w:b w:val="false"/>
          <w:bCs w:val="false"/>
          <w:i w:val="false"/>
          <w:iCs w:val="false"/>
          <w:sz w:val="24"/>
          <w:szCs w:val="24"/>
          <w:lang w:val="mn-MN"/>
        </w:rPr>
        <w:t>Үйл ажиллагаандаа анхаарч ажиллах санал хэллээ, маш сайн анхаарч ажиллаарай. Оюунчимэг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М.Оюунчимэг</w:t>
      </w:r>
      <w:r>
        <w:rPr>
          <w:rFonts w:ascii="Arial" w:hAnsi="Arial"/>
          <w:b w:val="false"/>
          <w:bCs w:val="false"/>
          <w:i w:val="false"/>
          <w:iCs w:val="false"/>
          <w:sz w:val="24"/>
          <w:szCs w:val="24"/>
          <w:lang w:val="mn-MN"/>
        </w:rPr>
        <w:t>: Зээлийн хүүг бууруулах энэ асуудал өнгөрсөн 4 жилийн туршид яригдсан. Миний бие бусад 10-аад гишүүдтэйгээ  нийлээд хэд хэдэн хуулийн нэмэлт, өөрчлөлт дээр хүртэл ажиллаж байсан. Монголбанкны зүгээс зээлийн хүүгийн дээд хязгаар тогтооё гэсэн заалт хүртэл оруулж ирэх гээд тусгаад, гэхдээ чуулган дээр энэ дэмжигдээгүй. Дараа нь өөр гишүүд зээлийн хүүг бууруулах стратеги гээд оруулж ирсэн. Бас энэ яваагүй. Тэгээд яваагүйн шалтгаан нь бид хүчиндэж тэр улс төрийн эрс шийдлийг хийнэ гэж ярьж байгаа боловч энэ нь өөрөө бодит амьдрал дээр гарахаараа хэрэгжихгүй байгаад байгаа учраас энэ удаагийн энэ зээлийн хүүг бууруулах стратеги төлөвлөгөө хүлээлт үүсгээд байгаа шиг өмнөх энэ алдааг давтахгүйгээр хэрэгжих нөхцөл механизмыг бүрдээсэй гэсэндээ энэ асуудалд хандаж байгаа. 100 хувь дэмжиж байгаа, зээлийн хүүг бууруулахад. Яагаад гэвэл өнөөдөр бүгд орон сууцны, цалингийн, тэтгэврийн, ипотекийн, аж ахуйн нэгжүүд арилжааны банкны зээлийн хүүдээ өнөөдөр босож чадахгүй нэлээн хэцүү байгаа учраас зээлийн хүүг бууруулах асуудал манай улсын хувьд чухал асуудал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Гэхдээ үүнийг улс төрийн эрс шийдлийг зах зээлийн жамтай уялдуулж хийхгүйгээр энэ бас хэрэгжихгүй, энэ хуулийн эрх зүйн орчин бүрдэж чадахгүй юм байна гэдгийг би өнгөрсөн 4 жилийн гарч байгаа эрх зүйн баримтууд үр дүнгээ өгөхгүй байгаагаас харсан. Ер нь сүүлийн 15 жилд энэ асуудал маш их яригдаж байгаа хирнээ бүтдэггүй. Яагаад энэ хүү өндөр байгаа нь, хаанаа очоод хөөсрөөд байна вэ гэдгийг эхлээд олж тогтоочхоод, тэгээд түүн дээр нь тодорхой арга хэмжээ авахгүй бол энэ явахгүй байгаа. Бид өнөөдөр энэ  салбарт монополь 5 банкны тухай яриад байна. Яг үнэндээ  2016 онд судалгаа хийгээд үзэхэд банкны зээлийн хүүгийн орлого гэхэд тэр үед 5 ихнаяд гэхэд, 5 ихнаядын 3.7 ихнаяд нь өөрөө хадгаламжийн хүүгийн орлого байсан. Тэгэхээр ямар өндөр зардал байна, хадгаламжид ямар их зардал эндээс гарч байна вэ гэдэг нь эндээс харагдаад байгаа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Нэгдүгээрт, бид нар энэ өндөр хүү, монополийг тогтоолгохгүйн тулд яах ёстой вэ гэхээр, энэ банк, санхүүгийн механизм өөрөө тогтвортой байх нь чухал. Тэгэхдээ энэ монополь байдлыг задлахын тулд тэр эрх зүйн орчин дээр нь, яг хөөсрөөд байгаа зүйлд нь ёстой нөгөө хавдрыг нь авахын тулд жинхэнэ цөмийг нь авна гэдэг чинь энэ дээр нь л арга хэмжээ авах ёстой юм билээ. Жишээлбэл, мэдээж тогтвортой байдлыг хангахын тулд банкинд өөрийн хөрөнгө зайлшгүй байх ёстой. Гэхдээ 200-300 тэрбум төгрөгөөр нь үндсэн хөрөнгө байх шаардлага байгаа юу? Ингээд тогтоогоод өгчхөөр ёстой монополь 4-5 банк л тэнд байгаад байдаг. Тэгээд өрсөлдөөн энд орж ирэхгүй, гаднын банк ч орж ирэхгүй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Тэгэхээр бид нар энэ орж ирж байгаа стратеги, тогтоолын төсөлдөө магадгүй энэ заалтуудыг Монголбанк маань яриад журмандаа өөрчлөлт оруулаад эсхүл Их Хурлын тогтоолтой бүр энд нь тусгаж өгөөд, энэ өндөр зардлыг бид нар бууруулж байж, энэ 4-5 банкны өөрсдийнхөө зах зээл дээр, яг өөрсдийн тоглоомоороо өндөр тогтоогоод байгаа хүүг бууруулж чадна. Тийм учраас л бид нар өнөөдөр хэрэгжих юм хийж байж, ард түмэндээ яг үнэн юм хийе. Тэгэхгүй бол  бид зээлийн хүүг бууруулах тухай 2023 онд 4 хувиар бууруулна гээд ярьчихдаг. Гэхдээ энд улс төрийн эрс шийдэл гаргалаа. Хадгаламжийн зээлийн хүү дээр хязгаар тогтоолоо гэхэд энэ нь тэндээ очоод хэрэгжихгүй, дараа нь тэгээд Монголбанкны  ч юм уу, Санхүүгийн зохицуулах хорооны удирдлагууд солигдоод, ажил ингээд дуусдаг явдлыг энэ удаад битгий давтаасай гэж би бодож байгаа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Би Монголбанкнаас асуумаар байна. Гадаадын банк оруулж ирэх эрх зүйн орчныг бүрдүүлнэ гээд энд 1.8.5-д байна, сая Мөнх-Оргил гишүүн ч бас асуугаад байна. Тэгэхээр гаднын банк орж ирэх эрх зүйн орчныг бид энэ Их Хурал бүрдүүлж чадах юм уу? Үгүй юу? Энэ талаар ажлын хэсгийн ахлагч хариулах юм уу? Энэ талаар би тодорхой хариултыг нэгд авъя гэж бодож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Хоёрдугаарт, энд дахиад л заачихсан байгаа. Валютын зохицуулалтын тухай хуулийг оруулж ирж, өргөн мэдүүлэх гээд. Өнгөрсөн Их Хурал дээр би өөрөө санаачилсан гишүүдийн нэг байгаа. Төв банк маань өөрсдөө энэ Валютын зохицуулалтын тухай хуульд хамтарч ажлын хэсэг гаргаад, энэ хуулийг санаачлаад, шинэчилсэн найруулга оруулж ирээд, Эдийн засгийн байнгын хороон дээр ажлын хэсэг гараад Ж.Бат-Эрдэнэ гишүүн ахлаад явсан. Тэгэхдээ үүнийг зүгээр л унтуулчихсан.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Оюунчимэг гишүүнд 1 минут өгье. Асуултаа гүйцээж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М.Оюунчимэг</w:t>
      </w:r>
      <w:r>
        <w:rPr>
          <w:rFonts w:ascii="Arial" w:hAnsi="Arial"/>
          <w:b w:val="false"/>
          <w:bCs w:val="false"/>
          <w:i w:val="false"/>
          <w:iCs w:val="false"/>
          <w:sz w:val="24"/>
          <w:szCs w:val="24"/>
          <w:lang w:val="mn-MN"/>
        </w:rPr>
        <w:t>: Валютын зохицуулалтын тухай хуулийг гаргах сонирхол үнэхээр байхгүй байна. Яагаад гэвэл манайхан ер нь л тэр хар захаар юм уу, гадагшаа, дотогшоо валютын гүйлгээн дээр чөлөөт, зах зээлийн жамаар босоо явах сонирхол их байдаг юм байна гэж би бодсон. Яагаад гэвэл тэр үед маш их дарамт ирж байсан. Тэгэхээр одоо энд орж ирээд Валютын зохицуулалтын тухай хууль гараад, валютын зах зээлийн мэдээллийн энэ платфорумыг тодорхой болгоод, энэ санхүүгийн зах зээл дээр, энэ хар зах дээр валют яаж эргэлдэж байгаа юм, энэ төлбөр тооцоо яаж хийж байгаа юм, энэ бүх мэдээллээ авч байгаад, тэгээд үүнийгээ бодит хуульчлаад, түүнийг хэрэгжүүлэх тодорхой механизмыг нь бий болгож байж, энэ зээлийн хүү буурах асуудлууд цэгцрэхээс биш яг одоо ингэж тусгаад бас явахгүй шүү. Тэгэхээр бид нар нэг хийвэл хийсэн шиг хийх хэрэгтэй. Энэ дээр маш нухацтай хэлэлцэх ёстой шүү гэдгийг хэлье. Тэгээд энэ Валютын зохицуулалтын тухай хуульд Монголбанк дахиад шинээр оруулж ирэх гээд байгаа юм уу, эсхүл Их Хурал дээр өргөн барьсан энэ дээрээ нэмээд явна гэсэн байр суурьтай байгаа юм уу  гэдэг дээр хариулт хүсэж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Оюунчимэг гишүүн санаачилсан байхаа, Валютын зохицуулалтын тухай хууль. Монгол Улсын Ерөнхийлөгч бас санаачилсан байгаа. Хоёр хуулийг нэгтгэсэн. Энэ талаар маш тодорхой хариулт шаардаж байгаа нь маш зөв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89 дүгээр микрофон дээр Монголбанкнаас хариулъя.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Д.Аюуш</w:t>
      </w:r>
      <w:r>
        <w:rPr>
          <w:rFonts w:ascii="Arial" w:hAnsi="Arial"/>
          <w:b w:val="false"/>
          <w:bCs w:val="false"/>
          <w:i w:val="false"/>
          <w:iCs w:val="false"/>
          <w:sz w:val="24"/>
          <w:szCs w:val="24"/>
          <w:lang w:val="mn-MN"/>
        </w:rPr>
        <w:t>: Оюунчимэг гишүүний асуултад хариулъя. Валютын зохицуулалтын тухай хуулийг Оюунчимэг гишүүн өргөн барьсан байгаа. Улсын Их Хурал дээр ажлын хэсгийг Ж.Бат-Эрдэнэ гишүүн ахлаад ажиллаж байгаа. Энд оруулсан өөрчлөлт маань шинээр өргөн барих биш, тэнд зүйл, заалт валютын хадгаламжтай  холбоотой зохицуулалтын нэмэлт, өөрчлөлтийг хийгээд ажиллах тухайн асуудал, зохицуулалтууд орж ирж байгаа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Мөн дараагийн нэг асуулт нь, гадаадын хөрөнгө оруулалтын банкны тухай асуулт байна. Одоогийн эрх зүйн орчин нь өөрөө энэ гадаадын хөрөнгө оруулалтын банк орж ирэх боломжгүй байгаа юм уу гэж түрүүн гишүүн маань асууж байсан. Тэгэхээр Банкны тухай хуульд яг гадаадын хөрөнгө оруулалттай банкны тусгайлсан эрх зүйн зохицуулалт байхгүй байгаа. Яг Монголд ороод ирье, өнөөдөр банкаа байгуулъя гэсэн гаднын банкны саналууд одоохондоо Монголбанк дээр байхгүй байгаа. Хэрвээ төрийн өмчийн оролцоотой гаднын банк оруулж ирж байгаа тохиолдолд Хөрөнгө оруулалтын банкны тухай хуулиараа зохицуулалт нь бас тэндээс хөрөнгө оруулалтын харилцааг зохицуулсан төрийн эрх бүхий байгууллагаас тусгай зөвшөөрлийг аваад орж ирэх тийм зохицуулалттай байгаа. Тэгэхээр энэ Их Хурал дээр өргөн баригдсан Гадаадын  хөрөнгө оруулалтын банкны тухай хуулийг Монголбанк дэмжээд, гишүүдтэй хамтраад, туслаад дэд ажлын хэсэгт ажиллаад явна гэсэн байр суурьтай байгаа.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Оюунчимэг гишүүнд дахиад 1 минут өгье.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М.Оюунчимэг</w:t>
      </w:r>
      <w:r>
        <w:rPr>
          <w:rFonts w:ascii="Arial" w:hAnsi="Arial"/>
          <w:b w:val="false"/>
          <w:bCs w:val="false"/>
          <w:i w:val="false"/>
          <w:iCs w:val="false"/>
          <w:sz w:val="24"/>
          <w:szCs w:val="24"/>
          <w:lang w:val="mn-MN"/>
        </w:rPr>
        <w:t xml:space="preserve">: Арилжааны банкны удирдлагууд, Банкуудын холбооныхонтой уулзахад нэг зүйл хэлээд байгаа юм. Би ч гэсэн бас энэ их өндөр зардал гаргамааргүй байна. Тэгэхээр та нар энэ үндсэн хөрөнгө заавал байлгах 300-400 тэрбум төгрөг юм уу? Энэ Төв банкнаас бидэнд тавьж байгаа маш их зардлууд байдаг. Тэндээс жишээ нь хасалт хийгээд өгье гээд хэлдэг, тэгэхдээ тэр нь хэрэгждэггүй гээд яриад байгаа юм. Тэгэхээр энэ үндсэн хөрөнгийн 300-400 тэрбумыг тэгж заавал байлгах шаардлага байна уу? Энэ чинь өөрөө өрсөлдөөнийг хаагаад, асар их мөнгөтэй буюу ашигт малтмалын лиценз эзэмшсэн ч гэдэг юм уу? Нөгөө монополийг энэ чинь өөрөө үүсгээд байна гээд яриад байгаа юм. Тэгэхээр энэ дээр Монголбанк ямар байр суурьтай байна вэ?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Т.Аюурсайхан: </w:t>
      </w:r>
      <w:r>
        <w:rPr>
          <w:rFonts w:ascii="Arial" w:hAnsi="Arial"/>
          <w:b w:val="false"/>
          <w:bCs w:val="false"/>
          <w:i w:val="false"/>
          <w:iCs w:val="false"/>
          <w:sz w:val="24"/>
          <w:szCs w:val="24"/>
          <w:lang w:val="mn-MN"/>
        </w:rPr>
        <w:t>82 дугаар микрофон. Дөлгөөн Тэргүүн дэд ерөнхийлөгч.</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Г.Дөлгөөн</w:t>
      </w:r>
      <w:r>
        <w:rPr>
          <w:rFonts w:ascii="Arial" w:hAnsi="Arial"/>
          <w:b w:val="false"/>
          <w:bCs w:val="false"/>
          <w:i w:val="false"/>
          <w:iCs w:val="false"/>
          <w:sz w:val="24"/>
          <w:szCs w:val="24"/>
          <w:lang w:val="mn-MN"/>
        </w:rPr>
        <w:t xml:space="preserve">: Оюунчимэг гишүүний асуултад хариулъя. Үндсэн хөрөнгө болохоор банкууд дээр Монголбанкнаас баталж өгсөн зохистой харьцааны журмаараа нийт активын 8 хувиас ихгүй байна гэж заасан байдаг. Үндсэн хөрөнгө болохоор ерөнхийдөө тухайн банкны байшин барилга, объект үндсэн хөрөнгөтэй холбоотой бүх эд хөрөнгүүд багтаж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Нөгөө талдаа Банкны холбооноос бас магадгүй тэр мөнгөн хөрөнгөтэй холбоотой асуудлууд бас ярьсан байж магадгүй. Тэр мөнгөн хөрөнгүүд Төв банкин дээрээ бас дотоод журам, дүрмийн дагуу заавал байлгах нөөцөд байршуулдаг, валютаараа төрөлжүүлдэг гэх мэтчилэн ийм байдлууд байгаа. Нийт активын ойролцоогоор банкуудаасаа хамаараад  50-60 хувийг зээлд гаргах тийм эрхийг тухайлсан банкинд Төв банкны Ерөнхийлөгчийн тушаалаар өгөгдсөн байдаг. Бусад үлдсэн мөнгөн хөрөнгө, хөрөнгө оруулалтын хэсгүүд үндсэндээ төлбөрийн чадварын хэсэгт пассивтайгаа эх үүсвэр талдаа нийцэлтэйгээр хувь хэмжээг нь тогтоож явдаг.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Алтанхуяг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Монголын нийгэмд тулгамдсан их чухал асуудал оруулж ирж байна. Үүнийг амжилттай хэрэгжүүлэх, 5 гишүүний санаачилсан асуудал гээд хаяж болохгүй. Хэрэгжүүлэх л хэрэгтэй байгаа юм. Ямар арга ухаан байдаг юм бэ, сийлээд, яриад. 2012 онд орон сууцны ипотекийн зээлийн хүү жилийн 17-18 хувьтай байсан. Тэгээд манай Засгийн газрын өмнө ийм хүнд сорилт тулгарсан. Энэ ипотекийн зээлийн хүүг яаж бууруулж болох тухай. Тэгэхээр үүнийг хийхэд Монголбанктай л нягт хамтран ажиллах ёстой. Тэр үеийн Золжаргал ерөнхийлөгч хамтарч ажиллаад, тэгээд ипотекийн зээлийг бид нар 8 болгоно гэж анх яриагүй л дээ. Хоёр оронтой, 17-18 хувь бол үнэхээр хүнд байна.  17-18 хувийн хүүтэй зээлээр 2 өрөө байр авсан хүн 700 гаруй мянган төгрөг төлж байна гээд тэр үед яриад, үүнийг бууруулна гээд арга хэмжээ авч болж байсан юм. Тэгээд энэ их дотор нь бичсэн олон юм уруу ормооргүй байна. Амьд хүн аргатай,  аргалын гал цогтой. Зориглобол болох байх. Надад ийм асуулт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Нэгдүгээрт, яг хэд болгох гэж байгаа юм. Энэ стратеги чинь 2023 оны  эцэст жилийн 1 хувьд хүргэнэ гэнэ үү? Би буруу уншаад байна уу? Энэ яаж байгаа юм бэ? Энэ тоогоо хэлж өг. Хоёрдугаарт, 5 гишүүн санаачил гээд хаяж болохгүй. Үүнийг Засгийн газар дэмжиж байгаа юм уу? Тэгэхдээ би энэ удаад Засгийн газрыг 10-20 хувийн оролцоотой гэж харж байна. Монголбанк 100 хувь дэмжиж байгаа юм уу, үүнийгээ хэл. Ер нь манай энэ үе үеийн засаг төрийн үйл ажиллагаанд Монголбанк гэдэг бол Засгийн газарт захирагддаггүй эд шүү дээ, нөхөд өө. Манай Их Хурлын дэргэдэх байгууллага шүү дээ. Тэгээд валютын ханш нь өөрчлөгддөг. Тэгээд гол буруутан нь Засгийн газрын хэд л болдог, Ерөнхий сайд нь болдог, Сангийн сайд нь болдог. Мөнгөний бодлогыг Монголбанк л явуулдаг. Засгийн газар том мөнгө эргүүлэгчийн хувьд тэнд нь оролцоод явдаг.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Би өнөөдөр илүү хариуцлагыг улс төрийн зориг, зүрх нь мэргэжил талаасаа Монголбанкинд байна уу? Улс төрийн зориг, зүрх нь 5 гишүүнд байна уу? Дээр  нь Засгийн газарт бүрэн байж чадаж байна уу, энэ асуултад надад хариулт өгөөч. Би үүнийг амжилттай хэрэгжээсэй гэж бодож, хүсэж байгаа хүн учраас асууж байгаа юм шүү. Үнэхээр энэ зээлийн хүүнд Монгол Улс туйлдаж дууслаа. Тэгээд  түрүүн энд нэг гишүүн ярьж байна шүү дээ. 1 тэрбум төгрөг хадгалуулаад, 150 сая төгрөг аваад, хажууд нь ЖДҮ гээд мянган юм хийгээд нэмэр байхгүй. Асуудал бол үнэнээр хүндэрсэн, тийм учраас үүнийг шийдэх хэрэгтэй Монголбанк.Одоо энэ Тэргүүн дэд ерөнхийлөгч гэсэн үү? Монголбанкны Ерөнхийлөгч нь ямар хүн байгаа билээ, үүнийгээ ард түмэнд хэлмээр байна. Бид нар зориг, зүрх гаргаад үүнийг хийж чадна. Яг одоо  2023 оны эцэс гэхэд төдөд хүргэж чадна гэж, үүнийгээ хэлэх хэрэгтэй.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Тэгээд энэ зорилтоо тавиад хэлчихсэн хойно, бусад юмыг янз бүрийн хууль журмыг гаргаад явж болох байхаа гэж бодож байна. Тэгэхээр энэ асуултад Монголбанк хариулт өгөөч.</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Баттөмөр гишүүн төсөл санаачлагч эхлээд хариулъя.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Б.Баттөмөр</w:t>
      </w:r>
      <w:r>
        <w:rPr>
          <w:rFonts w:ascii="Arial" w:hAnsi="Arial"/>
          <w:b w:val="false"/>
          <w:bCs w:val="false"/>
          <w:i w:val="false"/>
          <w:iCs w:val="false"/>
          <w:sz w:val="24"/>
          <w:szCs w:val="24"/>
          <w:lang w:val="mn-MN"/>
        </w:rPr>
        <w:t>: Тиймээ, тийм. Алтанхуяг гишүүн сайн харсан байна,  зөв харсан байна. Энэ их олон хүн ажилласан. Энэ дээр хариуцлага гэх юм уу даа, хариуцлага алдсан. Сарын 1 хувийн хүү гэдгийг жилийн 1 хувь гээд биччихсэн. Яг тэр хэмжээгээр өргөн баригдсан учраас энэ танхимд орж ирж байж, бид ярьж байж, түүнийг залруулахгүй бол зүгээр дараад явуулж болдоггүй юм байна. Сарын 1 хувийн хүү. Би бүх гишүүдээсээ өнөөдөр хүлцэл өчье. Та бүгд энэ жилийн 1 хувь гээд бичсэнийг сарын 1 хувь гэж уншаарай. Үүнийг залруулах журмаараа залруулаад явчих юмаа. Бусад асуултад Монголбанк хариулна.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82 дугаар микрофон, Монголбанк хариулъя.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Г.Дөлгөөн</w:t>
      </w:r>
      <w:r>
        <w:rPr>
          <w:rFonts w:ascii="Arial" w:hAnsi="Arial"/>
          <w:b w:val="false"/>
          <w:bCs w:val="false"/>
          <w:i w:val="false"/>
          <w:iCs w:val="false"/>
          <w:sz w:val="24"/>
          <w:szCs w:val="24"/>
          <w:lang w:val="mn-MN"/>
        </w:rPr>
        <w:t>: Алтанхуяг гишүүний асуултад хариулъя. Энэхүү стратегийн баримт бичгийг боловсруулахад Төв банк, Санхүүгийн зохицуулах хороо, бид бүхэн дэд ажлын хэсгээр оролцсон байгаа. Тэгээд тооцоо судалгаанууд Монголбанк болон Санхүүгийн зохицуулах хорооноос үндэслэлтэйгээр датанууд дээрээ суурилж гаргаж, мэргэжлийн дүгнэлтүүдээ өгч, ажлын хэсгийн 5 гишүүнтэйгээ хамтарч, Эдийн засгийн байнгын хороотой хамтарч бид бүхэн энэ дээр ажилласан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Монголбанкны байр суурь бол бид бүхэн ард түмэндээ зээлийн өрийн дарамтыг багасгах, эдийн засгийг сэргээх, мөнгөний бодлогын зохистой арга хэрэгслүүдийг хэрэглэх талд тууштай ажиллана гэдгийг хэлмээр байна. Тэгээд энэхүү стратегийн баримт бодлоготой холбоотойгоор яг захиргаадлын аргаар буулгахаас илүүтэй энэ хөөсөрсөн буруу, зөрүү асуудлуудыг хуулийн болон бусад арга хэрэгслүүдээр зохицуулж, үүнийг тууштай болгохын төлөө Монголбанк ажиллана гэдгийг илэрхийлмээр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Мөн Засгийн газраас саналаа авсан байгаа. Нийтдээ 8 санал оруулсны 7-г нь бид бүхэн оруулаад, 8 дээрээ бид  тайлбараа өгөөд явж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Алтанхуяг гишүүн 1 минут тодруулъя.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Н.Алтанхуяг</w:t>
      </w:r>
      <w:r>
        <w:rPr>
          <w:rFonts w:ascii="Arial" w:hAnsi="Arial"/>
          <w:b w:val="false"/>
          <w:bCs w:val="false"/>
          <w:i w:val="false"/>
          <w:iCs w:val="false"/>
          <w:sz w:val="24"/>
          <w:szCs w:val="24"/>
          <w:lang w:val="mn-MN"/>
        </w:rPr>
        <w:t>: Ойлголоо. Хэдүүлээ юмаа сайн ойлголцох ёстой. Монголбанк итгэлтэйгээр энэ стратегийг хэрэгжүүлнэ гэж бодож байгаа юм байна, Засгийн газар дэмжиж байгаа юм байна, 5 гишүүн санаачилж байгаа юм байна. Тавьж байгаа зорилт шүү дээ. З жилийн дараа зээлийн хүү жилийн 12 хувьтай болох юм байна гэж. Тийм үү? Ийм зорилтын төлөө явж байгаа юм байна.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Одоо Цогтгэрэл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О.Цогтгэрэл</w:t>
      </w:r>
      <w:r>
        <w:rPr>
          <w:rFonts w:ascii="Arial" w:hAnsi="Arial"/>
          <w:b w:val="false"/>
          <w:bCs w:val="false"/>
          <w:i w:val="false"/>
          <w:iCs w:val="false"/>
          <w:sz w:val="24"/>
          <w:szCs w:val="24"/>
          <w:lang w:val="mn-MN"/>
        </w:rPr>
        <w:t>: Зээлийн хүү бууруулах стратегийн тухай ярьж байна. Энэ үнэхээр өнөөдөр нийгэм, эдийн засгийн  бараг эрэмбэлээд, дараалаад, жагсаагаад ард түмнээс санал авдаг бол нэг номерын л асуудал байгаа. Бүх хүн л энэ зээлийн хүүг буугаасай гэж бодож байгаа. Гэхдээ одоо энэ баримт бичгүүдийг харахаар, 2018 онд зээлийн хүү бууруулах стратеги гээд баталж байсан байна л даа. Тэгэхдээ Их Хурлаар ороогүй, байгууллагууд хоорондоо батлагдаж байсан байна. Одоо орж ирж байгаа баримт бичиг, 2018 оны баримт бичгүүдийг харахад хоорондоо бараг 90 хувь нь адилхан. Үлдэж байгаа  10 хувьд нь зарчмын том ялгаа харагдахгүй байна. Юу хэлэх гээд байна вэ гэхээр, Зээлийн хүү, мөнгөний хүү гэдэг чинь өөрөө бараагаар бол барааны үнийн тухай л яриа. Барааны үнэ буурахын тулд юу болдог вэ гэдэг талаар бүх хүн л ойлголтуудтай байдаг. Нийлүүлэлт нь нэмэгдэх хэрэгтэй байдаг, эх үүсвэр нь нэмэгдэх. Гэтэл яг одоо монголчуудын дотоодын хуримтлал чинь угаасаа энэ хэрэглээндээ хүрэхгүй байна шүү дээ. Үүнд хичнээн менежмент хийгээд, ямар ч захиргааны арга хэмжээ аваа, түүнд татвар түрээс тавиад, угаасаа тэр нийлүүлэлт чинь ховор хомс байгаа зүйл чинь үнэтэй л байж таарна шүү дээ.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Түрүүний асуултуудтай давхцаж байна л даа. Гадны банк оруулах асуудлыг Монголбанк дэмжиж байгаа юу? Тийм, үгүй гээд хариулаад өгөөч 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Хоёрдугаарт нь, дахиад л барааны үнэ буурах, мөнгөн дээр зээлийн хүү буурах асуудал чинь явсаар байгаад шинэ техник технологи нэвтэрч байгаа юм уу? Түүнийг хир дэмжиж байгаа юм бэ гэдэг асуудал байна. Цахим банк гэдэг, дижитал банк гээд байгаа тэр асуудалд Монголбанк болон манай санхүүгийн сектор яаж хариулах вэ? Энэ дээр ямар бодлого явж байгаа вэ? Тэр банкууд хэзээ бий болох вэ?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Гуравдугаарт нь, дахиад л тэр барааны үнэ буурна, мөнгөний хүү буурна гэдэг чинь эрсдэл буурч байж, энэ салбарын  эрсдэл ийм өндөр чигээрээ байгаад  байвал бурхан байсан ч буулгахгүй юм шиг санагдах юм. Салбар нь ийм өндөр эрсдэлтэй, төсөв ийм асар өндөр алдагдалтай. Эдийн засаг нь хасах утгатай, эдийн засаг нь ирэх жилүүдэд унана гэсэн байдаг. Тэгээд зээлийн хүүгээ бууруулна гэдэг энэ бодлоготойгоо та нар санал нийлж байна уу? Одоо орж ирсэн дээр нь ганц, хоёрхон юм асуухад, хугацаагүй хадгаламжид хүү төлөхгүй болно гэсэн байна. Жишээ нь, үүний цаана Хадгаламж зээлийн хоршоо ч юм уу, бусад сектор уруу энэ мөнгө урсах юм биш үү? Банкинд хүү төлөхгүй бол өөр тал уруу. Энэ мөнгө чинь урсана шүү дээ. Яагаад гэхээр сүүлийн хоёр жилийн хугацаанд Монголбанкнаас шийдвэр гараад, арилжааны банкууд дээр  хэрэглээний зээл олгохгүй гэсэн. Банкууд дээр хэрэглээний зээл нь багасчихсан байх. Гэтэл банк бус санхүүгийн байгууллагууд дээр тэр зээл чинь гараад эхэлчихсэн шүү дээ. Банк бус санхүүгийн байгууллагуудын зээлийн багцыг сүүлийн 2 жилд харахад 500 тэрбум байж байгаад, 1.3 ихнаяд болсон байна 2 жилийн хугацаанд. Тэгэхээр энэ асуудлаа томоор нь харахгүй бол банкууд хадгаламжид хүү төлөхгүй бол өөр тийшээ урсах юм биш үү? Томоороо харвал Монголчууд л дахиад энэ санхүүгийн сектор маань хохиролд орох юм биш үү гэсэн асуулт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82 дугаар микрофон, Дөлгөөн дэд ерөнхийлөгч.</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Г.Дөлгөөн</w:t>
      </w:r>
      <w:r>
        <w:rPr>
          <w:rFonts w:ascii="Arial" w:hAnsi="Arial"/>
          <w:b w:val="false"/>
          <w:bCs w:val="false"/>
          <w:i w:val="false"/>
          <w:iCs w:val="false"/>
          <w:sz w:val="24"/>
          <w:szCs w:val="24"/>
          <w:lang w:val="mn-MN"/>
        </w:rPr>
        <w:t>: Цогтгэрэл гишүүний асуултад хариулъя. Таны саяны үзүүлдэг стратеги төлөвлөгөө болохоор  2018 онд санхүүгийн тогтвортой байдлын зөвлөл дээр батлагдсан. 2018-2023 оны зорилтууд байгаа. Бид бүхэн энэ дээрээс үндэслээд суурь болгоод хэрэгжүүлсэн ажлуудаа үргэлжлүүлж явуулах, дээр нь нэмээд ганц Монголбанк, Санхүүгийн зохицуулах хорооноос хамааралтайгаар бус Засгийн газар бусад төрийн байгууллагуудын оролцоотойгоор өргөн цар хүрээнд энэ ажлуудыг хийе гэдэг энэ үндсэн зорилтуудыг хийж өгсөн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Тэгээд өмнөх З жилд сүүлийн 30 жилийн дотор хамгийн их зээлийн хүү буурсан үе мөчүүд байгаа. Энэ нь гол шалтгаанууд нь эдийн засгийн өсөлт, санхүү, төсвийн тогтвортой байдал шууд нөлөөлж байсан. Тэгэхээр бид бүхэн ганц Төв банкнаасаа шалтгаалахаасаа илүүтэй, бусад төрийн оролцоотой бүх байгууллагуудын оролцоог нэмэгдүүлж байж бид бүхэн энэ илүү зардал гараад байгаа хөөсрөлттэй энэ зардлыг бууруулах боломжтой юм болов уу гэж бодож байгаа. Нийтдээ энэ баримт бичгийг дагалдаад 10-аад хуульд нэмэлт, өөрчлөлт, шинэчлэл оруулъя гэсэн тийм төлөвлөгөөг бид бүхэн оруулсан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Гадны банк орж ирэхтэй холбоотойгоор Төв банкны хувьд татгалзах зүйлгүй байгаа. Өнөөдрийн байдлаар нийтдээ 5 гаднын  банкны төлөөлөгчийн газраа нээгээд ажиллаж байгаа. Хуулиндаа 2 жил нээгээд, дараа нь салбараа  нээх хүсэлтээ өгөх шаардлага нь байгаа. Нөгөө талдаа яг энэ банкууд маань ямар дүрэм, журмаар ажиллах вэ гэдэг хууль нь хараахан тодорхойгүй байгаа учраас бид бүхэн энэ хуулийн боловсруулалтад оролцож, үүнийг явуулах ёстой юм болов уу гэж бодож байгаа. Хэрвээ гаднын банк орж ирсэн тохиолдолд наад захын шаардлагууд жишээ нь гаднаас өөрсдөө эх үүсвэрүүдээ бүрдүүлэх ёстой, дотоодын банкуудтай өрсөлдөхгүй. Хамгийн гол юм нь иргэдийн салбар уруу гэхээсээ илүү томоохон төсөл, хөтөлбөр уруу ордог, Монгол Улсын эдийн засагт эерэг нөлөө үзүүлэх ийм байдлаар явахад, органик байдлаар явахад нь их дэмжиж байгаа гэдгийг хэлмээр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Цахим банктай холбоотой асуулт байна. Цахим банкны хувьд дэлхий нийтээрээ </w:t>
      </w:r>
      <w:bookmarkStart w:id="1" w:name="__DdeLink__1686_310332980"/>
      <w:r>
        <w:rPr>
          <w:rFonts w:ascii="Arial" w:hAnsi="Arial"/>
          <w:b w:val="false"/>
          <w:bCs w:val="false"/>
          <w:i w:val="false"/>
          <w:iCs w:val="false"/>
          <w:sz w:val="24"/>
          <w:szCs w:val="24"/>
          <w:lang w:val="mn-MN"/>
        </w:rPr>
        <w:t>финтек уруу шилжиж</w:t>
      </w:r>
      <w:bookmarkEnd w:id="1"/>
      <w:r>
        <w:rPr>
          <w:rFonts w:ascii="Arial" w:hAnsi="Arial"/>
          <w:b w:val="false"/>
          <w:bCs w:val="false"/>
          <w:i w:val="false"/>
          <w:iCs w:val="false"/>
          <w:sz w:val="24"/>
          <w:szCs w:val="24"/>
          <w:lang w:val="mn-MN"/>
        </w:rPr>
        <w:t xml:space="preserve"> орж байгаа. Ялангуяа цар тахлын үетэй холбоотойгоор  финтек уруу эрчимтэй  шилжих хөдөлгөөнүүд нь явагдаж байна. Төв банкны хувьд бид бүхэн төлбөр тооцооны газар гээд нэлээн өргөтгөсөн байдалтайгаар үндэсний төлбөр тооцооны төвийг байгуулаад явж байгаа. Үүний хүрээнд банкуудын гол зардлууд болж байгаа кейш менежмент дээр яг бэлэн мөнгөөр тооцоо хийдэг байдлыг багасгаж, аль болох данс уруу оруулах, нөгөө талдаа харилцагч банкин дээр очиж үйлчлүүлэхгүйгээр цахим гарын үсгээрээ асуудлыг шийдчихдэг иймэрхүү хууль тогтоомжууд дээр өөрчлөлт оруулах талаар энэ бодлогын баримт бичигтээ оруулж өгсөн байгаа. Цахим банк оруулж ирснээрээ зардлыг буурна/хугацаа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Баярдаваа захирал хугацаагүй хадгаламж харилцахад хүү тооцохгүй бол сөрөг үр дагавар гарах уу, яаж сэргийлэх вэ гэдэг асуултад хариулъя. 88 дугаар микрофон.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Б.Баярдаваа</w:t>
      </w:r>
      <w:r>
        <w:rPr>
          <w:rFonts w:ascii="Arial" w:hAnsi="Arial"/>
          <w:b w:val="false"/>
          <w:bCs w:val="false"/>
          <w:i w:val="false"/>
          <w:iCs w:val="false"/>
          <w:sz w:val="24"/>
          <w:szCs w:val="24"/>
          <w:lang w:val="mn-MN"/>
        </w:rPr>
        <w:t>: Сайн байцгаана уу, Цогтгэрэл гишүүний асуултад хариулъя. Цогтгэрэл гишүүн ерөнхийдөө энэ зээлийн хүү бууруулах стратегийн талаар маш цогц шийдэл, бүтцийг маш тодорхой та хэллээ. Таны хэлсний дагуу энэ бүх зүйлүүд хэрэгжиж байж, энэ зээлийн хүү буурна. Яах аргагүй энэ техник, технологийн дэвшил, дээрээс нь энэ салбарынх нь эрсдэл, эрсдэлийн үнэ, ашигт ажиллагаа, энэ бүх зүйлүүд өөрөө эх үүсвэрийн зардал, дээрээс нь зээлийн хүү хоёрын дундах тэр зөрүүг бууруулж чадна, энэ дээр бид нар ажиллаж чадах юм бол. Эцэстээ энэ дунд нь байгаа хадгаламжийн хүү 10, зээлийн хүү  16 гээд байгаа энэ 6 нэгж хувийг буурууллаа гэхэд хадгаламжийн хүү нь  доошоо бууж байж, энэ дорвитой буурах нөхцөл бүрдэнэ. Хадгаламжийн хүү өөрөө хэзээ буух вэ гэхээр таны хэлсэнчлэн, энэ бол санхүүгийн зах зээл дээр байгаа санхүүгийн эх үүсвэрийн үнэ. Санхүүгийн эх үүсвэрийн үнэ хэзээ бууж ирэх вэ гэхээр, энэ эргээд Монголын эдийн засаг дээр байгаа монголын макро эдийн засгийн эрсдэл өөрөө хир тогтворжиж бууж ирэх вэ гэдгээс хамаарна. Энэ өөрөө төгрөг болон гадаад валют талыг нь хоёр талд нь ялгаад аваад үзэх юм бол валютын ханшийн эрсдэл нь өөрөө улсын зээлжих зэрэглэл, гадаад валютын хүрэлцээтэй байдал, гадаад өрийн тогтвортой байдал гэсэн энэ макро орчны үзүүлэлтээр тодорхойлогдох ёстой.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Дээрээс нь түүнчлэн хэлсэн Засгийн газрын  гадаад өр, эргээд Монгол Улсын зээлжих зэрэглэлээр дамжиж байж энэ өөрөө доошоо бууж байж, энэ бол тогтвортой бага түвшиндээ хадгалагдах орчин нөхцөл нь бүрдэнэ.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Санхүүгийн зах зээл дээрээс банкны салбараас бусад сектор уруу эх үүсвэр нь нүүчих вий гэсэн болгоомжлол ажлын хэсэг дээр ч гэсэн бас яригдсан. Тийм болохоор одоо Санхүүгийн зохицуулах хороо, Монголбанк хоёрын хооронд хамтын ажиллагаа энэ дээр нэгдсэн хяналт шалгалт, толгой компаниуд дээр хийгдэж байгаа шалгалтууд энэ бүх зүйлүүд хойноосоо явахаас өөр арга байхгүй. Яах аргагүй тийм болгоомжлол бий. Үл хөдлөх хөрөнгө уруу явах уу? Доллар уруу явах уу? Эсхүл банк бус санхүүгийн байгууллагууд дээр эх үүсвэр болж очоод, цаашаа  өндөр үнэтэй хүү, зээл болж гарах уу гэх мэтчилэн ийм зүйл бий.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Нөгөө талд нь хэрэглээний зээлд бид нар бизнесийн зээлийг илүү нэмэгдүүлэх зорилгоор банкны салбар дээр хэрэглээний зээлд нэлээн хязгаарлалтууд тавьж өгсөн. Банкны систем дээр энэ үр нөлөөгөө өгч байгаа. Гэхдээ бас банк бус санхүүгийн байгууллагууд уруу хэрэглээний зээл нүүж байгаа, тэндээс илүү зээлүүд гарч байгаа  ийм нөхцөл байдал таны хэлсэнчлэн санаа зовоосон асуудал бий. Гэхдээ нөгөө талдаа, банк талдаа бид нар эх үүсвэрийг нь хэрэглээний зээлээс нь шаардлагыг тавьж өгч байгаа  нь өөрөө банк өөрөө бизнесийн зээлийн зах зээл дээр илүү хүчтэй өрсөлдөх таатай нөхцөлүүдийг бий болгох бололцоо цаашаа байгаа л гэж харж байгаа. Бид нар энэ бодлогыг цааш нь үргэлжлүүлнэ. Үргэлжлүүлж байж үр дүнд хүрнэ гэж харж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Цогтгэрэл гишүүн 1 минут тодруулъя.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О.Цогтгэрэл</w:t>
      </w:r>
      <w:r>
        <w:rPr>
          <w:rFonts w:ascii="Arial" w:hAnsi="Arial"/>
          <w:b w:val="false"/>
          <w:bCs w:val="false"/>
          <w:i w:val="false"/>
          <w:iCs w:val="false"/>
          <w:sz w:val="24"/>
          <w:szCs w:val="24"/>
          <w:lang w:val="mn-MN"/>
        </w:rPr>
        <w:t>: Банкны санхүүгийн салбарын жигнэсэн дундаж хүү 16 хувь байгаа гээд байгаа, энэ  яг ямар мэдээлэл вэ? Банкных юм уу? Аль эсхүл банк, хадгаламж зээлийн хороо, банк бус, ломбард ороод үүний дундаж юм уу? 16 хувийг 12-т хуваахаар 1.3 хувьтай. Монголын дунджаар гэдэг чинь үүнээс бага хүү бас байх нь. Тэгээд 1.3 хувьтай санхүүгийн зах зээл дээр бүх хүүний дундаж ийм байна гэхээр, яг энэ хүү, ийм мөнгө яг хаана байна вэ? Энэ мөнгийг магадгүй энэ телевиз үзэж байгаа хүмүүс ч гэсэн дунджаар ийм байна гэдэг чинь зарим нь  бараг 1 хувьтай байх юм байна. Угаасаа энэ чинь дээд хувиуд жилээрээ 25-30 хувь хүрчхээд байгаа биз дээ, банк бусууд түүнээс давчхаад байгаа шүү дээ. Тэгэхээр 1 хувьтай хүү чинь зарим нь бизнест, зарим салбарт бараг энэ 1.3-ын дундажтай гэдэг чинь бараг бий болчхоод байгаа юм биш үү? Энэ мөнгө, энэ үзүүлэлт, энэ тоо яг хаанаас гарсан тоо вэ? Энэ бол итгэхэд жаахан хэцүү л тоо байгаа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82 дугаар микрофон, Тэргүүн дэд ерөнхийлөгч Дөлгөөн тодорхой тайлбарлая.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Г.Дөлгөөн</w:t>
      </w:r>
      <w:r>
        <w:rPr>
          <w:rFonts w:ascii="Arial" w:hAnsi="Arial"/>
          <w:b w:val="false"/>
          <w:bCs w:val="false"/>
          <w:i w:val="false"/>
          <w:iCs w:val="false"/>
          <w:sz w:val="24"/>
          <w:szCs w:val="24"/>
          <w:lang w:val="mn-MN"/>
        </w:rPr>
        <w:t>: Цогтгэрэл гишүүний асуултад хариулъя. Зээлийн өрийн үлдэгдэл цэврээрээ 16.8 ихнаяд төгрөг байгаа. Тэгээд бид бүхэн энэ тооцооллоо манай Төв банкны статистикийн газар хийгдсэн. Тэгэхдээ зөвхөн банкны систем дэх зээлийн багц дээр хийгдсэн байгаа. Үүнээс товч мэдээлэл өгөхөд зээлийн багц дээр эзэлж байгаа дийлэнх зээлийн багцын бүтээгдэхүүн болох хэрэглээний зээл маань өөрөө 5 ихнаяд буюу 18.1 хувийн жигнэсэн дундаж хүүтэй байгаа юм. Энэ дотроо хамгийн бага хүүтэй нь тэтгэврийн зээл 16.8, цалингийн зээл 17.8, жигнэсэн дундаж банкуудын хооронд. Дараагийн бүтээгдэхүүн нь байгууллагуудын зээл буюу хөдөө аж ахуйн салбар, уул уурхайн салбар, боловсруулах, барилга, үл хөдлөх хөрөнгийн салбарын зээлүүд байгаа. Эндээс хамгийн өндөр дүнтэйгээр 1.7 ихнаядын үл хөдлөх хөрөнгийн зээл, 10.8 хувийн жигнэсэн дундаж хүүтэй явж байгаа. Энэ дундаа бид бүхэн 8 хувийн ипотекийн зээлийг оруулаагүйгээр тооцсон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Т.Аюурсайхан: </w:t>
      </w:r>
      <w:r>
        <w:rPr>
          <w:rFonts w:ascii="Arial" w:hAnsi="Arial"/>
          <w:b w:val="false"/>
          <w:bCs w:val="false"/>
          <w:i w:val="false"/>
          <w:iCs w:val="false"/>
          <w:sz w:val="24"/>
          <w:szCs w:val="24"/>
          <w:lang w:val="mn-MN"/>
        </w:rPr>
        <w:t>Одоо Болорчулуун гишүүн асуулт асууна.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Х.Болорчулуун</w:t>
      </w:r>
      <w:r>
        <w:rPr>
          <w:rFonts w:ascii="Arial" w:hAnsi="Arial"/>
          <w:b w:val="false"/>
          <w:bCs w:val="false"/>
          <w:i w:val="false"/>
          <w:iCs w:val="false"/>
          <w:sz w:val="24"/>
          <w:szCs w:val="24"/>
          <w:lang w:val="mn-MN"/>
        </w:rPr>
        <w:t xml:space="preserve">: Баярлалаа. Ер нь бид нар зээлийн хүүг бууруулах, стратеги батлах гээд тогтоол гаргах гэж байна. Энэ нь эдийн засгаа  эмчлэхийн тулд ингэж байна. Хүнээр бол хүнийг өвчлөхөд нэг эм өгөөд түр дарах гэж оролдож байна гэсэн үг. Монгол уламжлалт анагаах ухаан бол үндсээр нь хүний өвчнийг засдаг, яг түүн шиг засах ёстой юм л даа уг нь. Зээлийн хүүг бууруулахдаа тогтоол шийдвэр гараад буурчихна гэж би итгэхгүй байгаа юм. Энэ бол ДНБ-ий үйлдвэрлэл, үндсэндээ үндэсний үйлдвэрлэл Монгол Улсад хөгжиж байж, бид баялаг бүтээж байж, мөнгө төгрөг өөрсдөө бий болгож байж зээлийн хүү буурна. Гэтэл бид нар бүх юмаа гаднаас импортоор авч байгаа, ихэнх юмаа, ийм хэрэглэгч  орон болчихсон юм. Ковидын үед маскаа үйлдвэрлэж чадахгүй гаднаас гуйлга гуйж байна, гаднаас экспортоор авч байгааг та бүхэн харж байгаа, зөвхөн маск шүү дээ, наад захын.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Хоёрдугаарт, төр, төсвийн санхүү, мөнгөний бодлого буруу байдаг. Үндсэндээ 40 хувь нь зах зээлийн  нийт мөнгөн урсгалын эргэлт нь 40 хувь нь улсын төсөв, 60 хувь нь үйлдвэрлэл байхгүй, худалдааны эргэлт бүхий салбар болчихсон. Тэгээд уул уурхай дээр тогтдог. Уул уурхайн үнэ буурахад  Монгол улс үхлээ хатлаа болно, эдийн засаг. Яг л ийм байдалтай. Үүнийг үндсээр нь бид засахгүйгээр явахгүй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Хоёрдугаарт, зээлийн хүү бууруулах нэг шалтгаан болон гаднын хөрөнгө оруулалт татах, гаднын банкыг оруулахын төлөө бид зайлшгүй яаралтай шийдвэр гаргах хэрэгтэй юм байна. Бид өнгөрсөн парламент ярьсан. Тэгтэл банкны бүх төлөөлөл орж ирээд, лобби хийгээд явуулахгүй байгаа юм. Үүнийг биеэрээ, нүдээрээ харж байлаа. Түүнээс гадна энэ зээлийн хүү бууруулахад банкуудын дотоод үйл ажиллагааны зардлыг бууруулах ёстой. Би сая Эдийн засгийн байнгын хороон дээр хэлсэн. Яагаад цахим банк, интернет банкыг яаралтай хөгжүүлэхгүй байгаа юм бэ? Энэ дээр яагаад хугацаа алдаад байгаа юм бэ? Мбанк гэж З жилийн өмнөөс байгуулагдах гээд явж байсан, цахим банк. Тэгтэл түүнийг улс төрийн шалтгаанаар ч юм уу зөвшөөрлийг нь өгөхгүй байна гэж байна. Арга ядаад Дээд шүүхэд өргөдөл, гомдол өгсөн. Дээд шүүх Монголбанкинд үйл ажиллагааг нь эхлүүлэх хэрэгтэй гэсэн чиглэл өгсөн гэж байгаа юм. Хэзээ тэр цахим банкны эрхийг өгөх юм бэ? Яагаад энэ дээр хугацаа алдаад байгаа юм бэ? Банкны үйл ажиллагааны нийт зардлын 30-35 хувийг эзэлдэг гэж байгаа юм. Цахим банк ороод ирвэл магадгүй тал хувиар 17 хувь ч юм уу, 10 хувь болох ийм боломжтой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Бид одоо дижитал ертөнцөд  амьдарч байна. Маш хурдацтай энэ хөгжиж байна. Тиймдээ ч өнөөдөр Улсын Их Хуралд Цахим бодлогын байнгын хороо гэж байгуулагдсан юм шүү. Би Монголбанкныхнаас асууя. Хэзээ энэ интернэт банкыг, цахим банкны эрхийг өгөх вэ? Нэг биш хэд хэдэн банкинд авъя гэж шаардлага хангасан банкуудад өгөх ёстой. Би үүний хугацааг нь асууя. Энэ дээр та нар удаад байх хэрэг байхгүй. Би жилийн өмнө та бүхнээс асууж байсан. Танай Лхагвасүрэн захирал бид нар дэлхийтэй хөл нийлүүлэн банкны хөгжил алхаж байгаа. Бид хийж байгаа л гэсэн, өнөөдөр хийгээгүй л байна шүү дээ. Тийм биз дээ. Энэ дээр хариулт өг. Та нар залуу хүмүүс байна, бас сэтгэлтэй, түргэн шуурхай ажиллах ёстой гэж хэлэх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18 цаг өнгөрсөн байна. Энэ асуудал дээрээ гишүүдийн асуулт асууж, үг хэлж дуустал цагаа сунгах уу? Цагаа сунгалаа.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82 дугаар микрофон дээр Монголбанкны Тэргүүн дэд ерөнхийлөгч Дөлгөөн хариулъя.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Г.Дөлгөөн</w:t>
      </w:r>
      <w:r>
        <w:rPr>
          <w:rFonts w:ascii="Arial" w:hAnsi="Arial"/>
          <w:b w:val="false"/>
          <w:bCs w:val="false"/>
          <w:i w:val="false"/>
          <w:iCs w:val="false"/>
          <w:sz w:val="24"/>
          <w:szCs w:val="24"/>
          <w:lang w:val="mn-MN"/>
        </w:rPr>
        <w:t>: Болорчулуун гишүүний асуултад хариулъя. Түрүүн хэлсэнчлэн гаднын банкыг оруулж ирэхэд хууль эрх зүйн орчин нэн тэргүүнд шаардлагатай байгаа. Монголбанкны зүгээс бид бүхэн боловсруулалтад нь оролцож байгаа. Тэгээд мөн түрүүн хэлсэнчлэн төрийн оролцоогүй, хувийн, эрүүл, зохистой харилцааны шаардлага хангасан  гаднын банкууд орж ирэхэд  Төв банк  татгалзах зүйлгүй байгаа. Хамгийн гол зорилго дотооддоо банкуудтай өрсөлдөхөөс илүү гаднаас мөнгө татаж, гаднын цэвэр мөнгө оруулж ирж, том мега төслүүдийг санхүүжүүлснээрээ Монголын эдийн засагт үр өгөөжтэй юм болов уу гэдэг байр сууринаас хандаж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Таны түрүүний хэлсэн  финтекийг хөгжүүлж, зардлыг буулгах нь бид бүхний зорилтод нэн тэргүүнд орсон байгаа.  Финтектэй холбоотой нэлээн хэдэн заалтуудыг нэмж оруулсан. Мбанкны хувьд Төв банкан дээр 2019 онд хүсэлтээ ирүүлээд, холбогдох Банкны тухай хууль, банкны зөвшөөрлийн журмын дагуу энэ  дээр холбогдох хариунуудыг нь өгсөн гэж ойлгосон. Сүүлийн үеийн байдлаар дахиж хүсэлт ирж, би 5 сараас хойш томилогдсон байгаа. Энэ хугацаанд ямар нэгэн хүсэлт ирээгүй. Тэгээд дахин журмын шаардлагуудыг хангаад ороод ирэхэд Монголбанкны зүгээс татгалзах зүйлгүй байх болов уу гэж бодож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Бадмаанямбуугийн Бат-Эрдэнэ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Б.Бат-Эрдэнэ</w:t>
      </w:r>
      <w:r>
        <w:rPr>
          <w:rFonts w:ascii="Arial" w:hAnsi="Arial"/>
          <w:b w:val="false"/>
          <w:bCs w:val="false"/>
          <w:i w:val="false"/>
          <w:iCs w:val="false"/>
          <w:sz w:val="24"/>
          <w:szCs w:val="24"/>
          <w:lang w:val="mn-MN"/>
        </w:rPr>
        <w:t>: Би хоёр зүйл асууя. Энэ банкны реформ хийгээд, нэлээн том зорилт тавиад байсан. Тэр хүрээндээ өнөөдрийн шийдвэр гаргах гэж байгаа энэ асуудал маань багтаж байна уу? Энэ талаар тодорхой хариулт өгч болох уу? Одоо энэ банкны хувьцаа эзэмшигчид гэдэг маань Монголд маш цөөхөн хувьцаа хувь эзэмшигчтэй нэг, хоёр хүний эзэмшилд байдаг банкууд, арилжааны банкууд сүүлийн 20-30 жил явж ирлээ. Тэгээд тэр хүмүүсүүд маань төрийн эрх барих, энэ шийдвэр гаргах Их Хуралд орж ирээд суучихсан байсан. Би үүнийг олон жил ярьж, шүүмжилж ирсэн хүн.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Одоо энэ шинэ 2020 оны бүрэлдсэн Улсын Их Хуралд хичнээн банкны төлөөлөл байгаа юм бэ, түүнийг хэлж мэдэхгүй. Тэгээд уул уурхайн том  компаниудын төлөөлөл байдаг. Өөрсөддөө зориулсан бодлого, шийдвэр гаргаад байдаг. Тэгээд энэ мөнгө, санхүү, бизнестэй холбоотой хүмүүсээ дагаж дуурайгаад, төрд ажиллаж байсан ийм хүмүүсүүд маань хууль бусаар гэж хэлж болохоор тайлбарлаж чадах уу, үгүй юу мэдэхгүй. Маш их өндөр хэрэглээтэй, хөрөнгөтэй ийм болчихсон байдаг. Цаашилбал энэ хүмүүсүүд өөрсдийнхөө авгай, нөхрөөс эхлээд үр хүүхдүүдээ төрийн албаар бүгдийг тараагаад байрлуулчихсан байдаг. Төрийн албыг төрлийн алба болгочихсон байдаг. Тэгээд ийм зүйлүүд яваад байдаг. Тэгэхээр энэ талаар ямар арга хэмжээ авах гэж байгаа юм бэ? Энэ өмнө нь яригдаж байсан ажлууд нь хийгдэх юм уу? Монополь нэг, хоёр эзэнтэй банкуудыг задлах чиглэлээр ажил явагдаж байгаа юм уу? Үгүй юу. Тэгээд энэ чанаргүй зээл гэж яригдаад байгаа, чанаргүй зээлийн цаад талд банкны эрх мэдэл бүхий улсууд л үүнийг тараагаад өгчихсөн байдаг шүү дээ. Тэгээд чанаргүй зээлийн ангилал уруу нөгөө дэх нь орчихсон. Хэзээний аваад завшчихсан, иймэрхүү байдалтай юмнууд байдаг. Тэгэхээр энэ талаар тодорхой хариулт өгөх үү? Бусад нь нэлээн яригдчихлаа.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Хамгийн гол нь энэ төрд ажиллаж байгаа улсууд, Монголбанканд ажиллаж байгаа улсууд ч ялгаагүй. Энэ ашиг сонирхлоос жаахан ангид байвал их зүгээр байгаа юм. Тэгээд хэрвээ энэ худлаа мэдээлэл явсан юм уу? Эсхүл бодитой байгаа юм уу? Монголбанкны нэр нөлөө бүхий албан тушаалтнууд банк бус санхүүгийн байгууллагууд байгуулаад ингээд ажиллаад байдаг гэсэн ийм зүйлүүд яригдсан шүү дээ. Тэгээд энэ бол байж таарахгүй байх гэж санагдах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Санхүүгийн зохицуулах хороо гэж хэл амнаас салдаггүй нэг ийм газар байдаг. Энэ чинь төрийн наашаа бол их цочиж харах юм байхгүй л дээ, ярих юм бол ярих юмнууд зөндөө байна шүү дээ. Хэрэг ял авсан байгаа  шүү дээ. Иймэрхүү юмнуудаа цэгцлэхгүй бол болохгүй байхаа. Монголбанканд өндөр ажил, албан тушаал хашиж байдаг. Тэгээд хувийн банк бус санхүүгийн байгууллагаар мөнгө хүүлээд байдаг. Тэгээд энэ чинь тэгж яаж байж  болох вэ? Өнөөдөр бид нар энэ төрийн ажил албыг хашиж байгаа улсууд үндэслэлгүйгээр хөрөнгөжсөн байх юм бол хөрөнгөө олсон энэ эх үүсвэрээ тайлбарлаж чадахгүй байх юм бол улсдаа тушаадаг хөгжингүй бусад улс орнуудын жишгээр явъя гээд яригдаж байна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Монголбанкны тэргүүн дэд ерөнхийлөгч Дөлгөөн хариулъя.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Г.Дөлгөөн</w:t>
      </w:r>
      <w:r>
        <w:rPr>
          <w:rFonts w:ascii="Arial" w:hAnsi="Arial"/>
          <w:b w:val="false"/>
          <w:bCs w:val="false"/>
          <w:i w:val="false"/>
          <w:iCs w:val="false"/>
          <w:sz w:val="24"/>
          <w:szCs w:val="24"/>
          <w:lang w:val="mn-MN"/>
        </w:rPr>
        <w:t>: Бат-Эрдэнэ гишүүний асуултад хариулъя. Өнөөдрийн зээлийн хүү бууруулах стратегийн бодлого, төлөвлөгөөтэй холбоотой тогтоол маань банкны реформын том ажлын дунд явж байгаа. Банкны реформын талаар товч мэдээлэл өгөхөд, анх 2020 оны 1 сарын 29-нд Монгол Улсын Их Хурлын Эдийн засгийн байнгын хорооны 03 дугаар тогтоолд Төв банканд үүрэг өгөгдсөн байгаа.  Мөн дараагийнх нь Монгол Улсын Их Хурлын 2020 оны 4 сарын 29-ний 32 дугаар тогтоолоор эрүүл найдвартай, ил тод нээлттэй, олон нийтийн хяналттай, харилцагчид хүртээмжтэй банкны тогтолцоог хөгжүүлж, банкны салбарын реформ хийх гэдэг үүргийг авсан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Энэ үүргийнхээ хүрээнд Төв банкны зүгээс бид бүхэн нийтдээ 5 зорилтыг дэвшүүлэн ажиллаж байгаа. Энэ нь таны дараагийн асуултад хариулт өгөх болов уу гэж бодож байгаа. Эхний зорилт нь банкны салбарын хувь эзэмшлийн төвлөрлийг бууруулах, эрх зүйн орчинг боловсронгуй болгож, банкны үйл ажиллагааны зохистой засаглалыг сайжруулах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Зорилт 2 нь, ерөнхийдөө банкны системийн хяналт, шалгалт зохицуулалтуудын арга хэрэгслийн талаар орсон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Зорилт З нь, олон улсын валютын сантай хийх хамтын ажиллагааг үргэлжлүүлж, дараагийн санхүүжилтын хөтөлбөрт бэлтгэх, мөн өмнөх хэрэгжүүлэх ёстой байсан ажлуудыг үргэлжлүүлж явуулах ёстой, энэ талаар тусгаж өгсөн.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Зорилт 4 дээр бид бүхний сайн мэдэж байгаа ФАТФ-ын саарал жагсаалттай холбоотой. Энэ дээр дараагийн харилцан үнэлгээнд бэлтгэж, энэ дээр үр бүтээлтэй ажиллах ийм зорилтыг оруулж өгсөн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Зорилт 5 дээр, банкны үйл ажиллагаанд чиглэсэн бизнесийн загвар болон бусад онцлог хүчин зүйлд тулгуурлан банкны үйл ажиллагааны эрхлэх тусгай зөвшөөрөлд тавих шаардлага төрөлжүүлэх, Банкны тухай хуульд нэмэлт, өөрчлөлт оруулах талаар зорилт 5-ыг оруулж өгсөн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Чанаргүй зээлтэй холбоотой системийн хэмжээнд нийтдээ 34 ихнаядын актив байна. Үүнээс цэвэршүүлсэн дүнгээр 16.8 ихнаяд. Үүн дотор чанаргүй зээлийн дүн 1.5 буюу ойролцоогоор 10 хувьтай явж байна. Энэ чанаргүй зээлүүдтэй холбоотойгоор шүүхийн маргаан, процесс нэлээн удаашралтай явж байна. Тэгээд энэ банкан дээрээ 1.3 ихнаядын сан, системийн хэмжээнд тавьснаараа үндсэндээ алдагдал болж бүртгэгдэж байгаа. Тэгэхээр өнөөдрийн бид бүхний хүү бууруулах стратеги төлөвлөгөөнд орж байгаа гол зардлыг бүрдүүлж байгаа эрсдэлийн сан муу зээлийг төлүүлэх энэ арга хэмжээнд энэхүү асуудлыг шийдье гэдэг талд нэлээн хэдэн хуульд нэмэлт, өөрчлөлт оруулж, зохицуулалтуудыг сайжруулах талаар төлөвлөгөө оруулсан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Ашиг сонирхлын зөрчилтэй байдалд бид бүхэн албан тушаалд томилохдоо Авлигатай тэмцэх газраас ашиг сонирхлын зөрчилтэй эсэх талаар лавлагааг авдаг.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Жамбалын Ганбаатар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Ж.Ганбаатар</w:t>
      </w:r>
      <w:r>
        <w:rPr>
          <w:rFonts w:ascii="Arial" w:hAnsi="Arial"/>
          <w:b w:val="false"/>
          <w:bCs w:val="false"/>
          <w:i w:val="false"/>
          <w:iCs w:val="false"/>
          <w:sz w:val="24"/>
          <w:szCs w:val="24"/>
          <w:lang w:val="mn-MN"/>
        </w:rPr>
        <w:t>: Баярлалаа. Хүрэлбаатар гишүүн байхгүй байгаа юм байна. Энэ зээлийн хүүг бууруулах асуудлаар олон бичиг баримт гарсан, олон санал, санаачлагууд гарсан, тэгээд хэрэгждэггүй гэсэн шүүмжлэлүүд Байнгын хороон дээр зөндөө яригдсан. Зээлийн хүүгийн дээд хязгаарыг тогтооно гээд ажлын хэсгийг би өөрөө ахалсан. Ер нь аргаа барсан зүйлүүд л дээ. Дээд хязгаар тогтооно гэхээр захиргаадалт явуулах гэж байна гээд. Хэрвээ үнэхээр л буухаар байсан бол сүүлийн 25 жилийн дотор буух л ёстой. Зарим хариулж байгаа хүний хариултаас сонсоход, харин ч буусан шүү. Буугаад энэ чинь 18 хувьтай болчхоод байна гээд, тэгээд дэлхийн маш өндөр зээлийн хүүтэй улс. Тэгээд яаж буцаад өрсөлдөх вэ? Буучхаад байсан гэдэг чинь өөрөө асуудал байна шүү дээ.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Тэгээд Улсын Их Хурлын гишүүд болоод бусад хүмүүс чинь аргаа бараад л зээлийн хүүгийн дээд хязгаар тогтоох ёстой. Түүнийгээ дагаад хадгаламжийн хүүг бууруулах ёстой. Ийм шүү гэдгийг бас хэлье. Түүнээс биш та нарын ярьж байгааг юм уу, макро эдийн засгийн түвшинг ойлгохгүй байгаадаа биш шүү дээ. 25 жил сонссон учраас залхаж байгаа юм. 25 жил наад тоонуудыг чинь хараад, сонсоод, үзүүлэлтүүдийг чинь сонсоод, итгэчих болов уу гэж хүлээгээд, тийм учраас аргаа бараад зээлийн хүүгийн дээд хязгаар тогтоох ёстой гэж гишүүд ярьж байгаа шүү. Үүнийг ойлгох хэрэгтэй.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Дайн байлдаантай улсаас илүү зээлийн хүүтэй гэдгээ бид өөрсдөө мэдэж байгаа шүү дээ. Энэ стратеги төлөвлөгөөний 2.1.3-ыг би эргэж харах ёстой гэж үзэж байгаа юм. Банкны зээлийн хоёр дахь захыг активын удирдлагын үйл ажиллагаанд үндэслэн хөгжүүлэх зорилгоор байгууллага байгуулна гэж. Энэ бол банкны чанаргүй зээлүүдийг нэг газар төвлөрүүлнэ гэсэн үг. Үүнийг би протоколд үлдээе гэж ярьж байгаа юм, албаар. Эдийн засгийн байнгын хорооны даргын хувьд дэмжээгүй. Эхний болон дараагийн хэлэлцүүлгүүд дээр эргэж харах ёстой. Үг, өгүүлбэрийн хувьд засах ёстой. Энэ бол цаашдаа маш зөв авч явахгүй бол маш буруу зүйлүүдийг араасаа дагуулах маш аюултай. Маш олон жил, олон хүмүүс араас нь хөөцөлдөөд бүтээгүй зээлүүдийн асуудал. Тэр барьцаа хөрөнгө нь ч гэсэн зах зээлд үнэлэгдэхгүй юмнууд энд ирнэ. Хэрвээ барьцаа хөрөнгө нь зах зээл дээр үнэлэгдэж байгаа бол тэр банкан дээр шийдэгддэг. Тэр чинь хугацаа нь дуусаад л бараг нэг өдөрийн дотор шийдэгдэнэ шүү дээ. Барьцаа хөрөнгөнүүд нь шаардлага хангахгүй юмнууд чинь наад саванд чинь ирнэ.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Тийм учраас үүнийг эргэж харах ёстой. Би бас ажлын хэсгийн ахлагчтай 2-3 удаа санал солилцож байгаа. Энэ Монголбанкныхан болоод энэ хүмүүстэй өрөөндөө 2-3 удаа ярилцсан. Энэ асуудлаа эргэж харах хэрэгтэй. Их Хурлын дарга болоод дэд дарга нар ч гэсэн анхааралдаа авах ёстой асуудлаа гэж үзэж байна.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Чухал саналууд хэллээ. Дэлгэрсайхан гишүүн асуулт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Б.Дэлгэрсайхан</w:t>
      </w:r>
      <w:r>
        <w:rPr>
          <w:rFonts w:ascii="Arial" w:hAnsi="Arial"/>
          <w:b w:val="false"/>
          <w:bCs w:val="false"/>
          <w:i w:val="false"/>
          <w:iCs w:val="false"/>
          <w:sz w:val="24"/>
          <w:szCs w:val="24"/>
          <w:lang w:val="mn-MN"/>
        </w:rPr>
        <w:t>: Энэ зээлийн хүүг бууруулах арга хэмжээний тогтоол гаргах гэж байгаа юм байна. Одоо энэ асууж байгаа, хариулж байгаагаас харахад энэ тунхагийн шинжтэй сонсогдоод байх юм. Энэ амьдрал дээр биелэх юм уу?  Би энд нэг юм асууя. Зөвхөн банкуудад хамаарах юм уу? Эсхүл санхүүгийн бүх үйлчилгээ үзүүлж байгаа салбарт хамаарах юм уу? Тухайлбал, энэ банк бус санхүүгийн байгууллага, ломбард хамаарах уу гэдгийг нэгдүгээрт асуумаар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Хоёрдугаарт, би бусад гишүүдтэй санал нэг байна. Өндөр хүүтэй хадгаламжаа буулгах арга зам байдаггүй юм уу? Эсхүл хууль санаачилж оруулж иргээд, өндөр хүүтэй хадгаламжид өндөр татвар тогтоодог болчихвол ядаж энэ хүү хүүлж амьдардаг банкнаас хүү хүүлчхээд нийгэмд ямар ч ашиг тусгүй, ингээд амьдардаг улсуудын мөнгө өөр хөдөлгөөнд орно, ядаж өөр зах зээл уруу гарна. Өөрөө тэр мөнгөө хөдөлгөж, хөдөлмөр хийнэ. Тэгэхээр үүнийг банк бодож байгаа юм байна уу? Үгүй юу. Ялангуяа энэ өндөр хадгаламжтай улсуудад өндөр татвар оноох энэ асуудал.</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Гуравдугаарт, энэ гаднын хөрөнгө оруулалтын банкыг оруулж ирэх арга зам байна уу? Эрх зүйн орчин гээд ам таглаад, өөдөөс сонин юм яриад байх юм. Гаднын банк орж ирж байж энэ зээлийн хүү бууна шүү дээ. Одоо үүнийгээ буулгахгүй юм уу? Сая Ганбаатар гишүүний зөвлөөд байдаг үнэн шүү дээ. Ингээд тэдэн хувиар буусан гээд, Цогтгэрэлийн яриад байгаа үнэн шүү дээ. Жилийн хүүгийн жигнэсэн дундаж бараг л 16 уруу ороод ирсэн гээд худлаа яриад. Тэгтэл бодитой зээл авдаг хүмүүс бүгдээрээ мэдэж байгаа шүү дээ. Тэгээд энэ найдваргүй зээл чинь хүү өндөр байгаа учраас хүмүүс найдваргүй зээл үүсгэчхээд байгаа юм биш үү? Өндөр хүүтэй юм чинь үүнийгээ төлж гүйцэхгүй явсаар байгаад тэгээд зээлээ төлсөн ч юм байхгүй, үндсэндээ барьцаалсан юмаа хаяж байгаа шүү дээ. Ялангуяа банк бус дээр үнэхээр хүмүүс сөгдөж байна. Нийт мөнгөний эргэлтийн дөрвөн хувийг банк бус санхүү эргүүлж байгаа ч гэсэн нийт зээлдэгчийн чинь 85 хувийг банк бус болоод ломбардаас зээл авч амьдарч байгаа шүү дээ. Энэ хүүгээ хянахгүй юм бол банкны хүү яриад хэрэггүй шүү дээ. Адилхан л энэ бүгдийг нь яг нэг тэгш, 1.5 бол 1.5 байхгүй бол банк нь банк бус санхүүдээ өгөөд, банк бус нь ард иргэдийг хүүлж байгаа ийм л юм байгаа шүү дээ.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Цаашдаа  ч гэсэн одоо энэ ажлын хэсэг ялангуяа Байнгын хороон дээр энэ мөнгө хүүлэхийн эсрэх Эрүүгийн хууль, Зөрчлийн хуулийг амьдралд нийцүүлэхгүй бол наад мөнгө хүүлэлт чинь хүмүүсийг тамд унагаж байна шүү дээ. Хөдөө орон нутагт ялангуяа энэ өндөр хүүгээс чинь болоод зарим нэг нь орон гэргүй, гэр бүл салах энэ бол зүгээр л энгийн үзэгдэл болсон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83 дугаар микрофон дээр Санхүүгийн зохицуулах хорооны дарга Баярсайхан.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Д.Баярсайхан</w:t>
      </w:r>
      <w:r>
        <w:rPr>
          <w:rFonts w:ascii="Arial" w:hAnsi="Arial"/>
          <w:b w:val="false"/>
          <w:bCs w:val="false"/>
          <w:i w:val="false"/>
          <w:iCs w:val="false"/>
          <w:sz w:val="24"/>
          <w:szCs w:val="24"/>
          <w:lang w:val="mn-MN"/>
        </w:rPr>
        <w:t xml:space="preserve">: Дэлгэрсайхан гишүүний асуултад хариулъя. Зээлийн хүүг бууруулах стратеги бол мэдээж зөвхөн Монголбанкны биш Санхүүгийн зохицуулах хорооны зохицуулалтад байдаг. Банк бус санхүүгийн байгууллагууд, хадгаламж зээлийн хоршоод, дээрээс нь мөн хөрөнгийн зах зээл, үнэт цаасны зах зээлийн салбарынхан бүгд оролцоод явна гэж ойлгож байгаа. Мэдээж одоо яг зээлдэгчийн тоо гэвэл банк бус санхүүгийн байгууллагууд дээр 445984 зээлдэгчийн тоо зээлийн мэдээллийн санд бүртгэгдсэн байна. Ялангуяа сүүлийн үед энэ финтекийн чиглэлийн зээлдэгчдийн тоо харьцангуй өссөн. Та ярьж байна. Банктай харьцуулахад хүүгийн төвшин өндөр үү гэвэл өндөр.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Бас ганц хоёр онцлогийг дурьдах нь зөв байх гэж бодож байна. Финтекийн зээлийн дундаж хэмжээ 2 сая 900 мянга орчим байгаа. Ер нь банк бус санхүүгийн байгууллагын зээлийн дундаж. Гэхдээ тэр дотроо финтекийн зээл 279 мянган төгрөгийн зээл байгаа. Энэ финтекээр өгч байгаа нийт зээлдэгч нарын маань 63.2 хувьд хүрч байгаа зээл маань огт барьцаагүй зээлүүд байгаа. Зүгээр л регистрээ өгөөд, зээлийн мэдээллийн санд холбогдоод, тухайн байгууллагаас зээл авах гэж апплекшейнээр өгч байгаа зээлүүд байгаа. Тийм учраас харьцангуй эрсдэл өндөртэй. Эрсдэл өндрийн хэмжээгээр хүү өндөр байгаа. Гэсэн хэдий ч бид нар энэ хүүг цаашдаа буулгах ёстой гэж бодож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Шууд буулгачихлаа гэхээр ийм асуудлууд байгаа. Жишээлбэл,  апплекшейнээр зээл  өгч байгаа 11 банк бус санхүүгийн байгууллагууд байгаа. Гарааны хөрөнгө оруулалт их өндөртэй. Банк бусууд маань санхүүгийн хувьд, хүний нөөцийн хувьд банкуудыг бодоход харьцангуй жижигхэн, үүнийг тодорхой хугацааны дараа нөхнө. Гэхдээ урт хугацаандаа харьцангуй зардал буураад явна гэсэн тийм төсөөлөлтэй байгаа.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Тодруулъя, Дэлгэрсайхан гишүүн 1 минут.</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Б.Дэлгэрсайхан</w:t>
      </w:r>
      <w:r>
        <w:rPr>
          <w:rFonts w:ascii="Arial" w:hAnsi="Arial"/>
          <w:b w:val="false"/>
          <w:bCs w:val="false"/>
          <w:i w:val="false"/>
          <w:iCs w:val="false"/>
          <w:sz w:val="24"/>
          <w:szCs w:val="24"/>
          <w:lang w:val="mn-MN"/>
        </w:rPr>
        <w:t>: Одоо энэ банк хариулахгүй юм уу, би сая асуулаа. Энэ гаргах гэж байгаа тогтоол чинь ганц банканд хамаарах юм уу? Банк бус ломбардад хамаарах юм уу гэж асуусан, хариулах хүн олдсонгүй, нэгд.</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Хоёрт, ер нь Монголбанкны үүрэг хямд өртөгтэй мөнгө олж ирэх л асуудал. Би Баяртсайхан ерөнхийлөгчийг байхад хэлж л байсан. Золжаргал ерөнхийлөгч байхад энэ жинхэнэ утгаар нь сайн менежер хийж байсан. Одоо үүнийг тэгээд Монголбанк яаж хийх юм бэ? Хямд өртөгтэй мөнгө дэлхийгээр зөндөө байна шүү дээ. Тэгээд яагаад үүнийг олж ирээд, банкаа эх үүсвэрээр хангаад явж болдоггүй, хадгаламжинд найдаад ингээд байсаар байтал наадахыг чинь мөд даахаа болилоо шүү дээ, бүгдээрээ ингээд зэрэг унах нь байна шүү дээ. Бүгдээрээ ажил хийдэггүй улс боллоо шүү дээ. Зөвхөн банканд мөнгөө . . /хугацаа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84 дүгээр микрофон дээр Монголбанкнаас хариулъя.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Д.Ган-Очир</w:t>
      </w:r>
      <w:r>
        <w:rPr>
          <w:rFonts w:ascii="Arial" w:hAnsi="Arial"/>
          <w:b w:val="false"/>
          <w:bCs w:val="false"/>
          <w:i w:val="false"/>
          <w:iCs w:val="false"/>
          <w:sz w:val="24"/>
          <w:szCs w:val="24"/>
          <w:lang w:val="mn-MN"/>
        </w:rPr>
        <w:t>: Дэлгэрсайхан гишүүний асуултад хариулъя. Ер нь стратеги бол бүх санхүүгийн байгууллагуудыг хамарч байгаа. Яг зорилтын хүрээнд банкны салбараас гарч байгаа жигнэсэн дундаж хүүг 4 нэгж хувиар бууруулаад, сарын 1 хувьд хүргэнэ гэдгээр томьёологдсон. Ерөнхийдөө энэ дотоод хуримтлалыг бий болгох асуудал яг цаад утгаараа Монгол Улсын төлбөрийн тэнцэл буюу Монгол Улсын гаднаас авч байгаа бараа бүтээгдэхүүн, үйлчилгээний цэвэр төлбөр. Хөрөнгө оруулалттай яалт ч үгүй холбогддог. Энэ чиг үүрэг Монголбанканд шууд байхгүй, Засгийн газрын хамаарах асуудал байдаг.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Монголбанкны энэ чиглэлтэй хамаарах асуудал бол үндэсний мөнгөн тэмдэгт төгрөг буюу инфляциа тогтвортой байлгах, ханшийг боломжийн түвшинд,  зохистой түвшинд зохицуулах, дээрээс нь санхүүгийн салбарын буюу банкны салбарын төлбөр түргэн гүйцэтгэх, эрсдэл даах, тогтвортой байх, төлбөр тооцоог түргэн шуурхай найдвартай гүйцэтгэх чиг үүргүүдийг хуулиар хүлээгээд ажиллаж байгаа. Ерөнхийдөө Засгийн газар, бусад байгууллагуудтай дотоод хуримтлалыг бий болгох, гадаад эх үүсвэрийг босгох асуудал дээр байнга хамтарч ажилладаг, цаашдаа ч  гэсэн энэ чиг үүргээ үргэлжлүүлээд гүйцэтгээд явна.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xml:space="preserve"> Амартүвшин гишүүн асууя.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Г.Амартүвшин</w:t>
      </w:r>
      <w:r>
        <w:rPr>
          <w:rFonts w:ascii="Arial" w:hAnsi="Arial"/>
          <w:b w:val="false"/>
          <w:bCs w:val="false"/>
          <w:i w:val="false"/>
          <w:iCs w:val="false"/>
          <w:sz w:val="24"/>
          <w:szCs w:val="24"/>
          <w:lang w:val="mn-MN"/>
        </w:rPr>
        <w:t>: Ажлын хэсгийн гишүүний хувьд би ганц хоёр юм тодруулъя. Тэгээд асуух юм байна. Нэгдүгээрт, энэ тогтоол батлагдаад, маргааш хүү буурахгүй ээ, үүнийг зөв ойлгох хэрэгтэй. Энэ бол тодорхой арга хэмжээний хураангуй гэж хэлж болно. Ер нь дунд хугацаанд зээлийн хүү буурах гол хүчин зүйл нь өрсөлдөөн. Энэ өрсөлдөөн гэдгийг би юу гэж ойлгож байна вэ гэхээр, банк хоорондын өрсөлдөөн, мөн хадгаламж гэдэг гол мөнгөний эх үүсвэртэй өрсөлдөх бусад эх үүсвэр. Тэр дотроо банк бус байна, даатгалын хөрөнгө байна, сангуудын хөрөнгө байна. Мөн адил хөрөнгийн бирж дээр компаниуд шууд хөрөнгө оруулагчдаас бонд хэлбэрээр босгохыг би хэлж байгаа юм.</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Банкуудын хоорондын өрсөлдөөн гэхээр системийн 4 банк, нийт активын 85-90 хувийг эзэлдэг. Түүн дотроо зарим банкууд нь жишээлбэл иргэдийн банкуудын зах зээл дээр илт давуу талтай. Аж ахуйн нэгжүүдийн зээл өгдөг зах зээл дээр мөн зарим банкууд нь илүү зах зээлийн хувь хэмжээтэй. Тэгэхээр энэ дээр Монголбанк энэ өрсөлдөөнийг яаж зохицуулах юм бэ? Бид нар ерөнхий банкны салбарыг ярьдаг боловч нарийн ярихад энэ чинь бүтээгдэхүүн болгоноор харах юм бол энэ өрсөлдөөн нь өөр дүр зурагтай байгаа шүү дээ. Тэгэхээр энэ өрсөлдөөн ширүүсэх тусам хэрэглэгчдийн хувьд зээлийн хүү илүү хурдан буурах боломжтой.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Энэ тогтоол батлагдсаны дараа Монголбанк өөрийн мэдэлд байгаа шимтгэл болон зардлуудыг бууруулна гэсэн. Үүнийг дагаад арилжааны банкууд өөрсдийнхөө шимтгэлийг бууруулна гэдэг өндөр хүлээлттэй байгаа. Үүнийг бид нар бас хянаж ажиллана. Энэ дээр Монголбанкны төлөөлөл тодорхой байр сууриа илэрхийлнэ биз.</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Аж ахуйн нэгжүүд, ялангуяа жижиг, дунд бизнесүүдийн тулгамддаг нэг асуудал юу вэ гэхээр барьцаа хөрөнгө. Байдаг барьцаа хөрөнгөө бүгдийг нь шавхаад нэг банканд өгдөг. Нөгөө банк нь дураараа үнэлгээ гаргаад, тэгээд өөр банкнаас зээл авах ямар ч боломжгүй, барьцаа хөрөнгө нь байхгүй. Тийм болохоор энэ жижиг, дунд бизнесийг ер нь барьцаа хөрөнгөгүй юм уу, арай өөр хэлбэрээр санхүүжилтийн хэлбэрийг Монголбанк зохицуулагч байгууллагын хувьд энэ дээр ажиллах хэрэгтэй байхаа. Бүх юмыг үл хөдлөх газар, байшин барилгаар барьцаалахаар энд жижиг, дунд бизнес, ялангуяа жижиг бизнесүүдэд маш хүндрэлтэй байдаг. Үүнээс болоод энэ жижиг, дунд бизнесийн зээлийн зах зээл дээр ямар нэгэн өрсөлдөөн байхгүй, хүү нь маш өндөр байдаг.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Санхүүгийн зохицуулах хороо, сая Болорчулуун гишүүн хэллээ, Монголбанкны зарим нөхдүүд өөрийн банк бустай гээд, ашиг сонирхлын зөрчилтэй гээд. Санхүүгийн зохицуулах хороо бас ер нь тийм байгаа гэж би хардаад байгаа. Маш их хэмжээний банк бусын лиценз олгосон. Тэр дотор зарим нөхдүүд нь одоо хүртэл банк бусыг эзэмшдэг юм уу? Нөлөө бүхий байх магадлал байгаа. Үүнийг шалгах хэрэгтэй шүү. Энэ чинь бас өрсөлдөөнд тодорхой хэмжээгээр нөлөөлж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Эцэст нь зээлийн мэдээллийн сан. Хэрэглээний зээл, цалингийн зээлийн хүү буурах хамгийн хурдан арга хэмжээ нь энэ зээлийн мэдээллийн санг аль болох хурдан боловсронгуй болгох. Зүгээр нэг мэдээлэл татдаг биш. Энэ дээр Монголбанк маш яаралтай, хурдан арга хэмжээ авах, миний мэдэхээр 10 жил тэр зээлийн мэдээллийн сангийн зөвшөөрлийг дарж суусан. Одоо энэ удирдлага арай өөр байр суурьтай байна гэж  би ойлгосон, бид нарын уулзалтаас. Тэгэхээр энэ дээр бас тодруулж хэлнэ үү.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Эхлээд 83 дугаар микрофон дээр Санхүүгийн зохицуулах хорооны дарга Баярсайхан хариулна, дараа нь Монголбанк бэлдэж байгаарай.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Д.Баярсайхан</w:t>
      </w:r>
      <w:r>
        <w:rPr>
          <w:rFonts w:ascii="Arial" w:hAnsi="Arial"/>
          <w:b w:val="false"/>
          <w:bCs w:val="false"/>
          <w:i w:val="false"/>
          <w:iCs w:val="false"/>
          <w:sz w:val="24"/>
          <w:szCs w:val="24"/>
          <w:lang w:val="mn-MN"/>
        </w:rPr>
        <w:t xml:space="preserve">: Амартүвшин гишүүний асуултад хариулъя. Монголбанкны ажиллагсдаас банк бус санхүүгийн байгууллага эзэмшдэг эсэх тухай өнгөрсөн жил яригдсан. Бид нарын зүгээс яг мэдээлэл ил тод байгаа. Ялангуяа  та нар мэдэж байгаа, эцсийн өмчлөгч, хувьцаа эзэмшигчийг дурын хүн ороод, бүртгэл.мн гээд сайтад ороход хувьцаа эзэмшигч болон эцсийн эзэмшигчийн мэдээлэл бүрнээрээ байж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Үүнтэй холбоотой Монголбанкнаас тодорхой шийдвэрүүд гаргасан байх гэж ойлгож байгаа. Яг өнөөдрийн байдлаар Монголбанкны болон Санхүүгийн зохицуулах хорооны хамаарал бүхий ямар нэг этгээд банк бус санхүүгийн үйл ажиллагаа эрхэлдэггүй болохыг албан ёсоор хэлье гэж бодож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88 дугаар микрофон дээр Баярдаваа захирал хариул.</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Б.Баярдаваа</w:t>
      </w:r>
      <w:r>
        <w:rPr>
          <w:rFonts w:ascii="Arial" w:hAnsi="Arial"/>
          <w:b w:val="false"/>
          <w:bCs w:val="false"/>
          <w:i w:val="false"/>
          <w:iCs w:val="false"/>
          <w:sz w:val="24"/>
          <w:szCs w:val="24"/>
          <w:lang w:val="mn-MN"/>
        </w:rPr>
        <w:t>: Амартүвшин гишүүний асуултад хариулъя. Нэгдүгээрт нь, зээлийн сангийн асуулт, сүүлийн асуултаас нь эхлээд хариулаад явъя.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Зээлийн мэдээллийн санг хөгжүүлэх тухай энэ асуудал сүүлийн 10 жил нэлээн идэвхтэй яригдаад, бас төдийлөн үр дүнд хүрэхгүй байгаа асуудал. Банкны холбоо өөр дээрээ зээлийн мэдээллийн сан, зээлийн бүртгэлийг бий болгоод үнэлгээ хийгээд, ийм үйлчилгээ үзүүлье гэж байгаа боловч нөгөө талдаа компьютер техник, программ хангамжийн асуудлууд бас байгаа. Монголбанкан дээр ч гэсэн энэ программ хангамжийн асуудал байгаа. Олон улсын түвшинд авч үзэхэд зээлийн мэдээллийн сангийн энэ бүртгэлийн программыг харьцангуй цогц байдлаар нь хийдэг томоохон цөөхөн айлууд байдаг юм билээ. Энэ хүрээнд нь энэ зээлийн мэдээллийн сангийн программыг шинэчлэхгүйгээр энэ зээлийн мэдээллийн сангийн үйл ажиллагаа сайжрахгүй юм билээ. Тэгэхээр энэ дээр Монголбанкны зүгээс стратеги нь  credit registry гэдэг юмыг Монголбанкан дээр хийгээд, үнэлгээний асуудлыг нь тэр мэдээллийн системээс  мэдээллээ аваад цаашаа хувийн бизнесүүд нь үнэлгээ хийгээд явдаг ийм тогтолцоо нь илүү дээр юм болов уу гэсэн ийм бодол байна. Энэ дээр манай зээлийн мэдээллийн сангийн алба байгуулагдаад ажиллаж байгаа. Гол асуудал нь тухайн программыг худалдаж авахтай холбоотой санхүүжилтийн асуудал бас нэлээд хүндрэлтэй байгаа. Бас тийм бага өртөгтэй биш программ хангамж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Барьцаа хөрөнгийн дутагдал, жижиг, дунд бизнесийн үйл ажиллагаанд ялангуяа санхүүгийн зуучлалыг гүнзгийрүүлэхэд их том саад бэрхшээл болдог нь Монголбанкны жижиг, дунд бизнесийн түүвэр судалгаанаас харагддаг. Энэ бол дээрээсээ нэг, хоёр, гуравт эрэмбэлэгдэх ийм том хүчин зүйл. Тэгэхээр зэрэг гишүүний хэлсэн тухайн барьцаа хөрөнгийн үнэлгээг 50-60 хувийн бууралттайгаар зээлийг олгодог ийм асуудал байгаа. Яагаад вэ гээд эргүүлээд бид нар судалгааг нь хийгээд, хүмүүстэй уулзаад үзэхээр зэрэг эцэстээ зээлийн барьцаанд байгаа тэр барьцаа хөрөнгөөр үүргийн гүйцэтгэл хангуулах үйл явц нь  маш их хугацаа ордог. Дунджаар 4-5 жил. Цаашаа 7-8 жил, зарим нь 10 жил гаруй хугацаатай ийм маргаанууд шүүхээр дамжаад явж байдаг. Эргээд энэ хугацаанд тухайн барьцаа хөрөнгийг хадгалж хамгаалахтай холбоотой зардлууд банкан дээр маш их ачаалал болж очдог. Ингээд нийт зардлуудыг нь бодоод үзэхээр бараг тал хувь нь энэ зардалтай холбоотой явчихдаг учраас зайлшгүй ийм хэмжээний том энэ зүйлийг хийж, энэ барьцаа хөрөнгөд таарсан зээлийг олгодог юм билээ. Тэгэхээр зэрэг зөвхөн энэ Монголын банкуудын бас нэг шинэчлэл хийх ёстой зүйл юу вэ гэхээр, төсөл дээр нь үндэслэсэн ийм зээлийг хийх шаардлага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Үүнийг хийж чадах уу, үгүй юу гэхээр эргээд зээл чанаргүйдсэн тохиолдолд  тэр зээлийн үүргийн гүйцэтгэлийг шүүхийн журмаар барагдуулах энэ үйл явц нь хир хурдан шуурхай байж чадах вэ гэдэг зүйл уруу орж байгаа. Тэгэхээр энэ удаагийн стратеги дээр болохоор тэр шүүхээр явж байгаа 4 жилийн . . . /хугацаа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Энэ банкны хувь эзэмшигчийн төвлөрлийг бууруулах талаар авах арга хэмжээ байгаа. Үүнийг 2021-24 он гээд ерөнхий байдлаар нь зааж байснаас нэг хувь эзэмшигчийн төвлөрлийг бууруулах энэ асуудлыг жил, жилд нь хуваагаад, жил, жилийнх нь зорилтод тусгаад, жишээ нь 2021 онд 50 хувь, 2022 онд 40  хувь, 2023 онд 30, 2024 онд 20 гээд ингэвэл илүү оновчтой байж болохоор санагдаж байна. Тэгээд энэ хууль санаачлагч Баттөмөр гишүүн ажлын хэсэгтэй хамтарч ажиллаад, Байнгын хорооны дарга Ганбаатар бас энэ дээр судалж үзээрэй.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Гишүүд асуулт асууж, хариулт авч дууслаа. Үндсэндээ асуулт асуухдаа бас нэлээн саналаа хэлчих шиг боллоо. Үг хэлэх гишүүд байна уу? Хоёр гишүүнээр тасаллаа. Адьшаа гишүүн. Дараа нь Энхтүвшин гишүүн.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Ш.Адьшаа</w:t>
      </w:r>
      <w:r>
        <w:rPr>
          <w:rFonts w:ascii="Arial" w:hAnsi="Arial"/>
          <w:b w:val="false"/>
          <w:bCs w:val="false"/>
          <w:i w:val="false"/>
          <w:iCs w:val="false"/>
          <w:sz w:val="24"/>
          <w:szCs w:val="24"/>
          <w:lang w:val="mn-MN"/>
        </w:rPr>
        <w:t xml:space="preserve">: Та бүгдийнхээ оройн амгаланг айлтгая. Энэ хуулийг цаашид батлах зайлшгүй шаардлагатай байхаа гэж бодож байна. Ялангуяа гадаадын банкыг оруулах асуудлыг цаашид ярих шаардлагатай гэж үзэж байгаа. Яагаад гэхээр өнөөдөр гадаадын банкыг оруулах асуудлыг үндэсний аюулгүй байдалтай холбож, сүүлийн жилүүдэд ярьж тайлбарлаж ирсэн. Гэтэл энэ үндэсний аюулгүй байдлын асуудал чинь гадаадын банкнаас гадна дотоодын банкны хүүгээс болж олон эрсдэл үүсгэж байгаа энэ асуудлыг төрийн бодлогын хэмжээнд авч үзэж, чөлөөт өрсөлдөөнийг бий болгох асуудал өнөөдөр хамгийн чухал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Өнөөдөр арилжааны хэдхэн банк, өнөөдөр Монголын банк, санхүүгийн зах зээлийг бүхэлд нь барьж, ямар өрсөлдөөн байхгүй болсноос болж, өнөөдрийн энэ нөхцөл байдал үүссэн. Ийм учраас хаана хаанаа судалгаа гаргаж, зоригтой, дорвитой шийдвэр гаргаж, энэ эрсдэлтэй эдийн засгийн бууралтаас гарах шаардлагатай байгаа гэж үзэж байгаа. Энд өнөөдөр зөвхөн гаднын банк, санхүүгийн систем орж ирснээс Монгол Улсын үндэсний аюулгүй байдалд аюул учруулна гэдэг энэ асуудлыг арилжааны банк эрхэлдэг, энд хувьцаа эзэмшдэг хэдхэн тооны хүмүүс түүнийг тойрон хүрээлж, дэмжиж  байдаг Монголбанкны удирдлагуудтай холбоотой гэж үзэж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Ийм учраас цаашид энэ асуудлыг улс орныхоо  эрх ашиг, ард иргэдийнхээ эрх ашиг, эдийн засгийг сэргээх бодлогын хүрээнд дорвитой шийдвэр гаргах цаг болсон гэж үзэж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Удахгүй санал хураалт эхэлнэ, гишүүд санал хураалтад бэлдээрэй. Энхтүвшин гишүүн үг хэлнэ.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Т.Энхтүвшин</w:t>
      </w:r>
      <w:r>
        <w:rPr>
          <w:rFonts w:ascii="Arial" w:hAnsi="Arial"/>
          <w:b w:val="false"/>
          <w:bCs w:val="false"/>
          <w:i w:val="false"/>
          <w:iCs w:val="false"/>
          <w:sz w:val="24"/>
          <w:szCs w:val="24"/>
          <w:lang w:val="mn-MN"/>
        </w:rPr>
        <w:t xml:space="preserve">: Баярлалаа. Энэ зээлийн хүүг бууруулах Улсын Их Хурлын тогтоолыг дэмжиж  байна. Энэ цаг үеэ олсон ийм тогтоолын төсөл орж ирж байна гэж миний хувьд бодож байна. Дээр нь энэ хямрал явагдаж байна. Энэ хямралд хамгийн их өртөж байгаа хүн бол  энэ зээл авсан аж ахуйн нэгж, байгууллага, иргэд байгаа. Тийм учраас энэ асуудлыг яаралтай шийдэхгүй бол болохгүй ээ. Монголбанк, Санхүүгийн зохицуулах хорооны хүмүүсийн яриаг сонсоод байхад нэг л их эрхзүй ярьсан, нэг л их тогтолцоо ярьсан хүмүүс байна. Тийм учраас энэ Татварын тухай хуульд өөрчлөлт оруулаад, энэ өндөр хүүтэй татварт нь өндөр татвар ногдуулах асуудлыг яаралтай хэлэлцэх цаг болсон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Хоёр дахь асуудал, Монгол дахь банкны өрсөлдөөний зарчмыг сайжруулахын тулд гаднын банкыг оруулж ир гэдэг энэ асуудлыг Их Хурлаас шийдвэр гаргаж өгөхгүй бол энэ ажил явахгүй юм байна. Тийм учраас энэ асуудал дээр онцгой анхаарч, ойрын үед яаралтай энэ чиглэлээр арга хэмжээ авч, энэ Монголбанк, Санхүүгийн зохицуулал хороон дээр чиглэл өгч, энэ талаар бодит үр дүн гарахгүй бол болохгүй юм байна гэдэг ийм саналыг илэрхийлье.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Т.Аюурсайхан</w:t>
      </w:r>
      <w:r>
        <w:rPr>
          <w:rFonts w:ascii="Arial" w:hAnsi="Arial"/>
          <w:b w:val="false"/>
          <w:bCs w:val="false"/>
          <w:i w:val="false"/>
          <w:iCs w:val="false"/>
          <w:sz w:val="24"/>
          <w:szCs w:val="24"/>
          <w:lang w:val="mn-MN"/>
        </w:rPr>
        <w:t>: Гишүүд үг хэлж дууслаа. Одоо санал хураалт явуулна.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Байнгын хорооны саналаар “Зээлийн хүүг бууруулах стратеги батлах тухай” Улсын Их Хурлын тогтоолын төслийг үзэл баримтлалын хүрээнд хэлэлцэх нь зүйтэй гэсэн саналын томьёоллоор санал хураалт явуулъя. </w:t>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Санал хураалт.</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Санал хураалтад 42 гишүүн оролцож, 27 гишүүн дэмжиж, 64.3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Төслийг хэлэлцэх нь зүйтэй гэж гишүүдийн олонх үзсэн тул төслийг анхны хэлэлцүүлэгт бэлтгүүлэхээр Эдийн засгийн байнгын хороонд шилжүүлж байна.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Өнөөдрийн нэгдсэн чуулганаар хэлэлцэх асуудал дууссан тул хуралдаан өндөрлөснийг мэдэгдье.</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Ээлжит бус чуулганы хуралдааны үйл ажиллагаанд өндөр идэвхтэй зүтгэлтэй оролцож байгаа нийт гишүүддээ талархал илэрхийлье. Ажлын хэсэгт их баярлалаа. Идэвх зүтгэлтэй ажиллаж байгаа Улсын Их Хурлын Тамгын газрынхаа нийт албан хаагчиддаа  их баярлалаа.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Хуралдаан өндөрлөлөө.</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Дууны бичлэгээс буулгасан:</w:t>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ПРОТОКОЛЫН АЛБАНЫ</w:t>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ШИНЖЭЭЧ </w:t>
        <w:tab/>
        <w:tab/>
        <w:tab/>
        <w:tab/>
        <w:tab/>
        <w:tab/>
        <w:tab/>
        <w:t xml:space="preserve">Д.ЦЭНДСҮРЭН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Style w:val="style15"/>
          <w:rFonts w:ascii="Arial" w:hAnsi="Arial"/>
          <w:b w:val="false"/>
          <w:bCs w:val="false"/>
          <w:i w:val="false"/>
          <w:iCs w:val="false"/>
          <w:color w:val="00000A"/>
          <w:sz w:val="24"/>
          <w:szCs w:val="24"/>
          <w:u w:val="none"/>
          <w:shd w:fill="FFFFFF" w:val="clear"/>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 xml:space="preserve"> </w:t>
      </w:r>
      <w:r>
        <w:rPr>
          <w:rFonts w:ascii="Arial" w:hAnsi="Arial"/>
          <w:lang w:val="mn-MN"/>
        </w:rPr>
        <w:br/>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p>
    <w:sectPr>
      <w:footerReference r:id="rId3" w:type="default"/>
      <w:type w:val="nextPage"/>
      <w:pgSz w:h="15840" w:w="12240"/>
      <w:pgMar w:bottom="1693" w:footer="1134" w:gutter="0" w:header="0" w:left="1982"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90</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564" w:val="center"/>
        <w:tab w:leader="none" w:pos="9129"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10922"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68118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2020-08-22T09:20:32.20Z</dcterms:created>
  <cp:lastPrinted>2020-09-09T10:37:19.22Z</cp:lastPrinted>
  <dcterms:modified xsi:type="dcterms:W3CDTF">2020-08-24T11:37:27.00Z</dcterms:modified>
  <cp:revision>147</cp:revision>
</cp:coreProperties>
</file>