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5D14" w14:textId="77777777" w:rsidR="004131BC" w:rsidRPr="006B65CD" w:rsidRDefault="004131BC" w:rsidP="004131BC">
      <w:pPr>
        <w:spacing w:line="240" w:lineRule="auto"/>
        <w:ind w:firstLine="709"/>
        <w:contextualSpacing/>
        <w:jc w:val="center"/>
        <w:rPr>
          <w:rFonts w:ascii="Arial" w:hAnsi="Arial" w:cs="Arial"/>
          <w:b/>
          <w:bCs/>
          <w:color w:val="000000"/>
          <w:sz w:val="24"/>
          <w:szCs w:val="24"/>
          <w:lang w:val="mn-MN"/>
        </w:rPr>
      </w:pPr>
      <w:r w:rsidRPr="006B65CD">
        <w:rPr>
          <w:rFonts w:ascii="Arial" w:hAnsi="Arial" w:cs="Arial"/>
          <w:b/>
          <w:bCs/>
          <w:color w:val="000000"/>
          <w:sz w:val="24"/>
          <w:szCs w:val="24"/>
          <w:lang w:val="mn-MN"/>
        </w:rPr>
        <w:t>МОНГОЛ УЛСЫН ИХ ХУРЛЫН 202</w:t>
      </w:r>
      <w:r w:rsidRPr="006B65CD">
        <w:rPr>
          <w:rFonts w:ascii="Arial" w:hAnsi="Arial" w:cs="Arial"/>
          <w:b/>
          <w:bCs/>
          <w:color w:val="000000"/>
          <w:sz w:val="24"/>
          <w:szCs w:val="24"/>
        </w:rPr>
        <w:t>2</w:t>
      </w:r>
      <w:r w:rsidRPr="006B65CD">
        <w:rPr>
          <w:rFonts w:ascii="Arial" w:hAnsi="Arial" w:cs="Arial"/>
          <w:b/>
          <w:bCs/>
          <w:color w:val="000000"/>
          <w:sz w:val="24"/>
          <w:szCs w:val="24"/>
          <w:lang w:val="mn-MN"/>
        </w:rPr>
        <w:t xml:space="preserve"> ОНЫ ХАВРЫН ЭЭЛЖИТ</w:t>
      </w:r>
      <w:r w:rsidRPr="006B65CD">
        <w:rPr>
          <w:rFonts w:ascii="Arial" w:hAnsi="Arial" w:cs="Arial"/>
          <w:b/>
          <w:bCs/>
          <w:color w:val="000000"/>
          <w:sz w:val="24"/>
          <w:szCs w:val="24"/>
        </w:rPr>
        <w:t xml:space="preserve"> </w:t>
      </w:r>
      <w:r w:rsidRPr="006B65CD">
        <w:rPr>
          <w:rFonts w:ascii="Arial" w:hAnsi="Arial" w:cs="Arial"/>
          <w:b/>
          <w:bCs/>
          <w:color w:val="000000"/>
          <w:sz w:val="24"/>
          <w:szCs w:val="24"/>
          <w:lang w:val="mn-MN"/>
        </w:rPr>
        <w:t>ЧУУЛГАНЫ</w:t>
      </w:r>
      <w:r>
        <w:rPr>
          <w:rFonts w:ascii="Arial" w:hAnsi="Arial" w:cs="Arial"/>
          <w:b/>
          <w:bCs/>
          <w:color w:val="000000"/>
          <w:sz w:val="24"/>
          <w:szCs w:val="24"/>
          <w:lang w:val="mn-MN"/>
        </w:rPr>
        <w:t xml:space="preserve"> </w:t>
      </w:r>
      <w:r w:rsidRPr="006B65CD">
        <w:rPr>
          <w:rFonts w:ascii="Arial" w:hAnsi="Arial" w:cs="Arial"/>
          <w:b/>
          <w:bCs/>
          <w:color w:val="000000"/>
          <w:sz w:val="24"/>
          <w:szCs w:val="24"/>
          <w:lang w:val="mn-MN"/>
        </w:rPr>
        <w:t xml:space="preserve">04 ДҮГЭЭР САРЫН </w:t>
      </w:r>
      <w:r>
        <w:rPr>
          <w:rFonts w:ascii="Arial" w:hAnsi="Arial" w:cs="Arial"/>
          <w:b/>
          <w:bCs/>
          <w:color w:val="000000"/>
          <w:sz w:val="24"/>
          <w:szCs w:val="24"/>
          <w:lang w:val="mn-MN"/>
        </w:rPr>
        <w:t>29</w:t>
      </w:r>
      <w:r w:rsidRPr="006B65CD">
        <w:rPr>
          <w:rFonts w:ascii="Arial" w:hAnsi="Arial" w:cs="Arial"/>
          <w:b/>
          <w:bCs/>
          <w:color w:val="000000"/>
          <w:sz w:val="24"/>
          <w:szCs w:val="24"/>
          <w:lang w:val="mn-MN"/>
        </w:rPr>
        <w:t>-НИЙ ӨДӨР /</w:t>
      </w:r>
      <w:r>
        <w:rPr>
          <w:rFonts w:ascii="Arial" w:hAnsi="Arial" w:cs="Arial"/>
          <w:b/>
          <w:bCs/>
          <w:color w:val="000000"/>
          <w:sz w:val="24"/>
          <w:szCs w:val="24"/>
          <w:lang w:val="mn-MN"/>
        </w:rPr>
        <w:t>БААСАН</w:t>
      </w:r>
      <w:r w:rsidRPr="006B65CD">
        <w:rPr>
          <w:rFonts w:ascii="Arial" w:hAnsi="Arial" w:cs="Arial"/>
          <w:b/>
          <w:bCs/>
          <w:color w:val="000000"/>
          <w:sz w:val="24"/>
          <w:szCs w:val="24"/>
          <w:lang w:val="mn-MN"/>
        </w:rPr>
        <w:t xml:space="preserve"> ГАРАГ/-ИЙН НЭГДСЭН ХУРАЛДААНЫ ТЭМДЭГЛЭЛ</w:t>
      </w:r>
      <w:r>
        <w:rPr>
          <w:rFonts w:ascii="Arial" w:hAnsi="Arial" w:cs="Arial"/>
          <w:b/>
          <w:bCs/>
          <w:color w:val="000000"/>
          <w:sz w:val="24"/>
          <w:szCs w:val="24"/>
          <w:lang w:val="mn-MN"/>
        </w:rPr>
        <w:t>ИЙН ТОВЬЁГ</w:t>
      </w:r>
    </w:p>
    <w:p w14:paraId="4264C6BF" w14:textId="77777777" w:rsidR="004131BC" w:rsidRPr="006B65CD" w:rsidRDefault="004131BC" w:rsidP="004131BC">
      <w:pPr>
        <w:spacing w:line="240" w:lineRule="auto"/>
        <w:contextualSpacing/>
        <w:jc w:val="center"/>
        <w:rPr>
          <w:rFonts w:ascii="Arial" w:hAnsi="Arial" w:cs="Arial"/>
          <w:b/>
          <w:bCs/>
          <w:color w:val="000000"/>
          <w:sz w:val="24"/>
          <w:szCs w:val="24"/>
          <w:lang w:val="mn-MN"/>
        </w:rPr>
      </w:pPr>
    </w:p>
    <w:tbl>
      <w:tblPr>
        <w:tblW w:w="9204" w:type="dxa"/>
        <w:tblInd w:w="-145" w:type="dxa"/>
        <w:tblLayout w:type="fixed"/>
        <w:tblCellMar>
          <w:left w:w="0" w:type="dxa"/>
        </w:tblCellMar>
        <w:tblLook w:val="0000" w:firstRow="0" w:lastRow="0" w:firstColumn="0" w:lastColumn="0" w:noHBand="0" w:noVBand="0"/>
      </w:tblPr>
      <w:tblGrid>
        <w:gridCol w:w="701"/>
        <w:gridCol w:w="7102"/>
        <w:gridCol w:w="1401"/>
      </w:tblGrid>
      <w:tr w:rsidR="004131BC" w:rsidRPr="006B65CD" w14:paraId="53D0E72E" w14:textId="77777777" w:rsidTr="0016388C">
        <w:trPr>
          <w:trHeight w:val="496"/>
        </w:trPr>
        <w:tc>
          <w:tcPr>
            <w:tcW w:w="701" w:type="dxa"/>
            <w:tcBorders>
              <w:top w:val="single" w:sz="2" w:space="0" w:color="00000A"/>
              <w:left w:val="single" w:sz="2" w:space="0" w:color="00000A"/>
              <w:bottom w:val="single" w:sz="2" w:space="0" w:color="00000A"/>
            </w:tcBorders>
            <w:shd w:val="clear" w:color="auto" w:fill="FFFFFF"/>
            <w:vAlign w:val="center"/>
          </w:tcPr>
          <w:p w14:paraId="2F29583E" w14:textId="77777777" w:rsidR="004131BC" w:rsidRPr="006B65CD" w:rsidRDefault="004131BC" w:rsidP="0016388C">
            <w:pPr>
              <w:spacing w:line="240" w:lineRule="auto"/>
              <w:jc w:val="center"/>
              <w:rPr>
                <w:rFonts w:ascii="Arial" w:hAnsi="Arial" w:cs="Arial"/>
                <w:bCs/>
                <w:iCs/>
                <w:sz w:val="24"/>
                <w:szCs w:val="24"/>
                <w:shd w:val="clear" w:color="auto" w:fill="FFFFFF"/>
                <w:lang w:val="mn-MN"/>
              </w:rPr>
            </w:pPr>
            <w:r w:rsidRPr="006B65CD">
              <w:rPr>
                <w:rFonts w:ascii="Arial" w:eastAsia="Arial" w:hAnsi="Arial" w:cs="Arial"/>
                <w:bCs/>
                <w:iCs/>
                <w:sz w:val="24"/>
                <w:szCs w:val="24"/>
                <w:shd w:val="clear" w:color="auto" w:fill="FFFFFF"/>
                <w:lang w:val="mn-MN"/>
              </w:rPr>
              <w:t>№</w:t>
            </w:r>
          </w:p>
        </w:tc>
        <w:tc>
          <w:tcPr>
            <w:tcW w:w="7102" w:type="dxa"/>
            <w:tcBorders>
              <w:top w:val="single" w:sz="2" w:space="0" w:color="00000A"/>
              <w:left w:val="single" w:sz="4" w:space="0" w:color="00000A"/>
              <w:bottom w:val="single" w:sz="2" w:space="0" w:color="00000A"/>
            </w:tcBorders>
            <w:shd w:val="clear" w:color="auto" w:fill="FFFFFF"/>
            <w:vAlign w:val="center"/>
          </w:tcPr>
          <w:p w14:paraId="602B079B" w14:textId="77777777" w:rsidR="004131BC" w:rsidRPr="006B65CD" w:rsidRDefault="004131BC" w:rsidP="0016388C">
            <w:pPr>
              <w:spacing w:line="240" w:lineRule="auto"/>
              <w:jc w:val="center"/>
              <w:rPr>
                <w:rFonts w:ascii="Arial" w:hAnsi="Arial" w:cs="Arial"/>
                <w:bCs/>
                <w:iCs/>
                <w:sz w:val="24"/>
                <w:szCs w:val="24"/>
                <w:shd w:val="clear" w:color="auto" w:fill="FFFFFF"/>
                <w:lang w:val="mn-MN"/>
              </w:rPr>
            </w:pPr>
            <w:r w:rsidRPr="006B65CD">
              <w:rPr>
                <w:rFonts w:ascii="Arial" w:hAnsi="Arial" w:cs="Arial"/>
                <w:bCs/>
                <w:iCs/>
                <w:sz w:val="24"/>
                <w:szCs w:val="24"/>
                <w:shd w:val="clear" w:color="auto" w:fill="FFFFFF"/>
                <w:lang w:val="mn-MN"/>
              </w:rPr>
              <w:t xml:space="preserve">Баримтын агуулга </w:t>
            </w:r>
          </w:p>
        </w:tc>
        <w:tc>
          <w:tcPr>
            <w:tcW w:w="1401"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6DCFB147" w14:textId="77777777" w:rsidR="004131BC" w:rsidRPr="006B65CD" w:rsidRDefault="004131BC" w:rsidP="0016388C">
            <w:pPr>
              <w:spacing w:line="240" w:lineRule="auto"/>
              <w:jc w:val="center"/>
              <w:rPr>
                <w:rFonts w:ascii="Arial" w:hAnsi="Arial" w:cs="Arial"/>
                <w:sz w:val="24"/>
                <w:szCs w:val="24"/>
                <w:lang w:val="mn-MN"/>
              </w:rPr>
            </w:pPr>
            <w:r w:rsidRPr="006B65CD">
              <w:rPr>
                <w:rFonts w:ascii="Arial" w:hAnsi="Arial" w:cs="Arial"/>
                <w:bCs/>
                <w:iCs/>
                <w:sz w:val="24"/>
                <w:szCs w:val="24"/>
                <w:shd w:val="clear" w:color="auto" w:fill="FFFFFF"/>
                <w:lang w:val="mn-MN"/>
              </w:rPr>
              <w:t>Хуудасны дугаар</w:t>
            </w:r>
          </w:p>
        </w:tc>
      </w:tr>
      <w:tr w:rsidR="004131BC" w:rsidRPr="006B65CD" w14:paraId="41F1728B" w14:textId="77777777" w:rsidTr="0016388C">
        <w:tblPrEx>
          <w:tblCellMar>
            <w:left w:w="18" w:type="dxa"/>
          </w:tblCellMar>
        </w:tblPrEx>
        <w:trPr>
          <w:trHeight w:val="324"/>
        </w:trPr>
        <w:tc>
          <w:tcPr>
            <w:tcW w:w="701" w:type="dxa"/>
            <w:tcBorders>
              <w:top w:val="single" w:sz="2" w:space="0" w:color="000001"/>
              <w:left w:val="single" w:sz="2" w:space="0" w:color="000001"/>
              <w:bottom w:val="single" w:sz="2" w:space="0" w:color="000001"/>
            </w:tcBorders>
            <w:shd w:val="clear" w:color="auto" w:fill="FFFFFF"/>
          </w:tcPr>
          <w:p w14:paraId="1041A941" w14:textId="77777777" w:rsidR="004131BC" w:rsidRPr="006B65CD" w:rsidRDefault="004131BC" w:rsidP="0016388C">
            <w:pPr>
              <w:spacing w:line="240" w:lineRule="auto"/>
              <w:rPr>
                <w:rFonts w:ascii="Arial" w:hAnsi="Arial" w:cs="Arial"/>
                <w:bCs/>
                <w:iCs/>
                <w:sz w:val="24"/>
                <w:szCs w:val="24"/>
                <w:lang w:val="mn-MN"/>
              </w:rPr>
            </w:pPr>
            <w:r w:rsidRPr="006B65CD">
              <w:rPr>
                <w:rFonts w:ascii="Arial" w:eastAsia="Arial" w:hAnsi="Arial" w:cs="Arial"/>
                <w:bCs/>
                <w:iCs/>
                <w:sz w:val="24"/>
                <w:szCs w:val="24"/>
                <w:lang w:val="mn-MN"/>
              </w:rPr>
              <w:t xml:space="preserve">    </w:t>
            </w:r>
            <w:r w:rsidRPr="006B65CD">
              <w:rPr>
                <w:rFonts w:ascii="Arial" w:hAnsi="Arial" w:cs="Arial"/>
                <w:bCs/>
                <w:iCs/>
                <w:sz w:val="24"/>
                <w:szCs w:val="24"/>
                <w:lang w:val="mn-MN"/>
              </w:rPr>
              <w:t>1.</w:t>
            </w:r>
          </w:p>
        </w:tc>
        <w:tc>
          <w:tcPr>
            <w:tcW w:w="7102" w:type="dxa"/>
            <w:tcBorders>
              <w:top w:val="single" w:sz="2" w:space="0" w:color="000001"/>
              <w:left w:val="single" w:sz="4" w:space="0" w:color="00000A"/>
              <w:bottom w:val="single" w:sz="2" w:space="0" w:color="000001"/>
            </w:tcBorders>
            <w:shd w:val="clear" w:color="auto" w:fill="FFFFFF"/>
          </w:tcPr>
          <w:p w14:paraId="4206D869" w14:textId="77777777" w:rsidR="004131BC" w:rsidRPr="006B65CD" w:rsidRDefault="004131BC" w:rsidP="0016388C">
            <w:pPr>
              <w:spacing w:line="240" w:lineRule="auto"/>
              <w:rPr>
                <w:rFonts w:ascii="Arial" w:hAnsi="Arial" w:cs="Arial"/>
                <w:sz w:val="24"/>
                <w:szCs w:val="24"/>
                <w:lang w:val="mn-MN"/>
              </w:rPr>
            </w:pPr>
            <w:r w:rsidRPr="006B65CD">
              <w:rPr>
                <w:rFonts w:ascii="Arial" w:hAnsi="Arial" w:cs="Arial"/>
                <w:bCs/>
                <w:iCs/>
                <w:sz w:val="24"/>
                <w:szCs w:val="24"/>
                <w:lang w:val="mn-MN"/>
              </w:rPr>
              <w:t>Хуралдааны товч тэмдэглэл:</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1BA91E05" w14:textId="77777777" w:rsidR="004131BC" w:rsidRPr="006B65CD" w:rsidRDefault="004131BC" w:rsidP="0016388C">
            <w:pPr>
              <w:snapToGrid w:val="0"/>
              <w:spacing w:line="240" w:lineRule="auto"/>
              <w:jc w:val="center"/>
              <w:rPr>
                <w:rFonts w:ascii="Arial" w:hAnsi="Arial" w:cs="Arial"/>
                <w:sz w:val="24"/>
                <w:szCs w:val="24"/>
                <w:lang w:val="mn-MN"/>
              </w:rPr>
            </w:pPr>
            <w:r w:rsidRPr="006B65CD">
              <w:rPr>
                <w:rFonts w:ascii="Arial" w:hAnsi="Arial" w:cs="Arial"/>
                <w:sz w:val="24"/>
                <w:szCs w:val="24"/>
                <w:lang w:val="mn-MN"/>
              </w:rPr>
              <w:t>1-1</w:t>
            </w:r>
            <w:r>
              <w:rPr>
                <w:rFonts w:ascii="Arial" w:hAnsi="Arial" w:cs="Arial"/>
                <w:sz w:val="24"/>
                <w:szCs w:val="24"/>
                <w:lang w:val="mn-MN"/>
              </w:rPr>
              <w:t>9</w:t>
            </w:r>
          </w:p>
        </w:tc>
      </w:tr>
      <w:tr w:rsidR="004131BC" w:rsidRPr="006B65CD" w14:paraId="21E6E548" w14:textId="77777777" w:rsidTr="0016388C">
        <w:tblPrEx>
          <w:tblCellMar>
            <w:left w:w="18" w:type="dxa"/>
          </w:tblCellMar>
        </w:tblPrEx>
        <w:trPr>
          <w:trHeight w:val="374"/>
        </w:trPr>
        <w:tc>
          <w:tcPr>
            <w:tcW w:w="701" w:type="dxa"/>
            <w:vMerge w:val="restart"/>
            <w:tcBorders>
              <w:top w:val="single" w:sz="2" w:space="0" w:color="000001"/>
              <w:left w:val="single" w:sz="2" w:space="0" w:color="000001"/>
              <w:bottom w:val="single" w:sz="4" w:space="0" w:color="auto"/>
            </w:tcBorders>
            <w:shd w:val="clear" w:color="auto" w:fill="FFFFFF"/>
          </w:tcPr>
          <w:p w14:paraId="66C41855" w14:textId="77777777" w:rsidR="004131BC" w:rsidRPr="006B65CD" w:rsidRDefault="004131BC" w:rsidP="0016388C">
            <w:pPr>
              <w:spacing w:line="240" w:lineRule="auto"/>
              <w:jc w:val="center"/>
              <w:rPr>
                <w:rFonts w:ascii="Arial" w:eastAsia="Arial" w:hAnsi="Arial" w:cs="Arial"/>
                <w:bCs/>
                <w:iCs/>
                <w:sz w:val="24"/>
                <w:szCs w:val="24"/>
                <w:lang w:val="mn-MN"/>
              </w:rPr>
            </w:pPr>
            <w:r w:rsidRPr="006B65CD">
              <w:rPr>
                <w:rFonts w:ascii="Arial" w:eastAsia="Arial" w:hAnsi="Arial" w:cs="Arial"/>
                <w:bCs/>
                <w:iCs/>
                <w:sz w:val="24"/>
                <w:szCs w:val="24"/>
                <w:lang w:val="mn-MN"/>
              </w:rPr>
              <w:t>2.</w:t>
            </w:r>
          </w:p>
        </w:tc>
        <w:tc>
          <w:tcPr>
            <w:tcW w:w="7102" w:type="dxa"/>
            <w:tcBorders>
              <w:top w:val="single" w:sz="2" w:space="0" w:color="000001"/>
              <w:left w:val="single" w:sz="4" w:space="0" w:color="00000A"/>
              <w:bottom w:val="single" w:sz="2" w:space="0" w:color="000001"/>
            </w:tcBorders>
            <w:shd w:val="clear" w:color="auto" w:fill="FFFFFF"/>
          </w:tcPr>
          <w:p w14:paraId="0BE66CEB" w14:textId="77777777" w:rsidR="004131BC" w:rsidRPr="006B65CD" w:rsidRDefault="004131BC" w:rsidP="0016388C">
            <w:pPr>
              <w:spacing w:line="240" w:lineRule="auto"/>
              <w:rPr>
                <w:rFonts w:ascii="Arial" w:hAnsi="Arial" w:cs="Arial"/>
                <w:bCs/>
                <w:iCs/>
                <w:sz w:val="24"/>
                <w:szCs w:val="24"/>
                <w:lang w:val="mn-MN"/>
              </w:rPr>
            </w:pPr>
            <w:r w:rsidRPr="006B65CD">
              <w:rPr>
                <w:rFonts w:ascii="Arial" w:hAnsi="Arial" w:cs="Arial"/>
                <w:bCs/>
                <w:iCs/>
                <w:sz w:val="24"/>
                <w:szCs w:val="24"/>
                <w:lang w:val="mn-MN"/>
              </w:rPr>
              <w:t>Хуралдааны дэлгэрэнгүй тэмдэглэл:</w:t>
            </w:r>
            <w:r w:rsidRPr="006B65CD">
              <w:rPr>
                <w:rFonts w:ascii="Arial" w:hAnsi="Arial" w:cs="Arial"/>
                <w:sz w:val="24"/>
                <w:szCs w:val="24"/>
                <w:lang w:val="mn-MN"/>
              </w:rPr>
              <w:t xml:space="preserve"> </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21ED2666" w14:textId="44E08890" w:rsidR="004131BC" w:rsidRPr="006B65CD" w:rsidRDefault="004131BC" w:rsidP="0016388C">
            <w:pPr>
              <w:snapToGrid w:val="0"/>
              <w:spacing w:line="240" w:lineRule="auto"/>
              <w:jc w:val="center"/>
              <w:rPr>
                <w:rFonts w:ascii="Arial" w:hAnsi="Arial" w:cs="Arial"/>
                <w:sz w:val="24"/>
                <w:szCs w:val="24"/>
              </w:rPr>
            </w:pPr>
            <w:r w:rsidRPr="006B65CD">
              <w:rPr>
                <w:rFonts w:ascii="Arial" w:hAnsi="Arial" w:cs="Arial"/>
                <w:sz w:val="24"/>
                <w:szCs w:val="24"/>
              </w:rPr>
              <w:t xml:space="preserve">  </w:t>
            </w:r>
            <w:r>
              <w:rPr>
                <w:rFonts w:ascii="Arial" w:hAnsi="Arial" w:cs="Arial"/>
                <w:sz w:val="24"/>
                <w:szCs w:val="24"/>
              </w:rPr>
              <w:t>20</w:t>
            </w:r>
            <w:r w:rsidRPr="006B65CD">
              <w:rPr>
                <w:rFonts w:ascii="Arial" w:hAnsi="Arial" w:cs="Arial"/>
                <w:sz w:val="24"/>
                <w:szCs w:val="24"/>
              </w:rPr>
              <w:t>-</w:t>
            </w:r>
            <w:r>
              <w:rPr>
                <w:rFonts w:ascii="Arial" w:hAnsi="Arial" w:cs="Arial"/>
                <w:sz w:val="24"/>
                <w:szCs w:val="24"/>
              </w:rPr>
              <w:t>5</w:t>
            </w:r>
            <w:r w:rsidR="00A64B72">
              <w:rPr>
                <w:rFonts w:ascii="Arial" w:hAnsi="Arial" w:cs="Arial"/>
                <w:sz w:val="24"/>
                <w:szCs w:val="24"/>
              </w:rPr>
              <w:t>6</w:t>
            </w:r>
          </w:p>
        </w:tc>
      </w:tr>
      <w:tr w:rsidR="004131BC" w:rsidRPr="006B65CD" w14:paraId="1D3DE1A3" w14:textId="77777777" w:rsidTr="0016388C">
        <w:tblPrEx>
          <w:tblCellMar>
            <w:left w:w="18" w:type="dxa"/>
          </w:tblCellMar>
        </w:tblPrEx>
        <w:trPr>
          <w:trHeight w:val="699"/>
        </w:trPr>
        <w:tc>
          <w:tcPr>
            <w:tcW w:w="701" w:type="dxa"/>
            <w:vMerge/>
            <w:tcBorders>
              <w:left w:val="single" w:sz="2" w:space="0" w:color="000001"/>
              <w:bottom w:val="single" w:sz="4" w:space="0" w:color="auto"/>
            </w:tcBorders>
            <w:shd w:val="clear" w:color="auto" w:fill="FFFFFF"/>
          </w:tcPr>
          <w:p w14:paraId="31F6C6E9" w14:textId="77777777" w:rsidR="004131BC" w:rsidRPr="006B65CD" w:rsidRDefault="004131BC" w:rsidP="0016388C">
            <w:pPr>
              <w:spacing w:line="240" w:lineRule="auto"/>
              <w:jc w:val="center"/>
              <w:rPr>
                <w:rFonts w:ascii="Arial" w:eastAsia="Arial" w:hAnsi="Arial" w:cs="Arial"/>
                <w:bCs/>
                <w:iCs/>
                <w:sz w:val="24"/>
                <w:szCs w:val="24"/>
                <w:lang w:val="mn-MN"/>
              </w:rPr>
            </w:pPr>
          </w:p>
        </w:tc>
        <w:tc>
          <w:tcPr>
            <w:tcW w:w="7102" w:type="dxa"/>
            <w:tcBorders>
              <w:top w:val="single" w:sz="2" w:space="0" w:color="000001"/>
              <w:left w:val="single" w:sz="4" w:space="0" w:color="00000A"/>
              <w:bottom w:val="single" w:sz="2" w:space="0" w:color="000001"/>
            </w:tcBorders>
            <w:shd w:val="clear" w:color="auto" w:fill="FFFFFF"/>
          </w:tcPr>
          <w:p w14:paraId="6339A49F" w14:textId="77777777" w:rsidR="004131BC" w:rsidRDefault="004131BC" w:rsidP="0016388C">
            <w:pPr>
              <w:spacing w:line="240" w:lineRule="auto"/>
              <w:jc w:val="both"/>
              <w:rPr>
                <w:rFonts w:ascii="Arial" w:eastAsia="Times New Roman" w:hAnsi="Arial" w:cs="Arial"/>
                <w:sz w:val="24"/>
                <w:szCs w:val="24"/>
              </w:rPr>
            </w:pPr>
            <w:r w:rsidRPr="00C12D07">
              <w:rPr>
                <w:rFonts w:ascii="Arial" w:hAnsi="Arial" w:cs="Arial"/>
                <w:sz w:val="24"/>
                <w:szCs w:val="24"/>
              </w:rPr>
              <w:t xml:space="preserve">         1.</w:t>
            </w:r>
            <w:r w:rsidRPr="00C12D07">
              <w:rPr>
                <w:rFonts w:ascii="Arial" w:eastAsia="Times New Roman" w:hAnsi="Arial" w:cs="Arial"/>
                <w:sz w:val="24"/>
                <w:szCs w:val="24"/>
              </w:rPr>
              <w:t xml:space="preserve">Монгол </w:t>
            </w:r>
            <w:proofErr w:type="spellStart"/>
            <w:r w:rsidRPr="00C12D07">
              <w:rPr>
                <w:rFonts w:ascii="Arial" w:eastAsia="Times New Roman" w:hAnsi="Arial" w:cs="Arial"/>
                <w:sz w:val="24"/>
                <w:szCs w:val="24"/>
              </w:rPr>
              <w:t>Улсын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нэгдсэн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төсвийн</w:t>
            </w:r>
            <w:proofErr w:type="spellEnd"/>
            <w:r w:rsidRPr="00C12D07">
              <w:rPr>
                <w:rFonts w:ascii="Arial" w:eastAsia="Times New Roman" w:hAnsi="Arial" w:cs="Arial"/>
                <w:sz w:val="24"/>
                <w:szCs w:val="24"/>
              </w:rPr>
              <w:t xml:space="preserve"> 2022 </w:t>
            </w:r>
            <w:proofErr w:type="spellStart"/>
            <w:r w:rsidRPr="00C12D07">
              <w:rPr>
                <w:rFonts w:ascii="Arial" w:eastAsia="Times New Roman" w:hAnsi="Arial" w:cs="Arial"/>
                <w:sz w:val="24"/>
                <w:szCs w:val="24"/>
              </w:rPr>
              <w:t>оны</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төсвийн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хүрээний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мэдэгдэл</w:t>
            </w:r>
            <w:proofErr w:type="spellEnd"/>
            <w:r w:rsidRPr="00C12D07">
              <w:rPr>
                <w:rFonts w:ascii="Arial" w:eastAsia="Times New Roman" w:hAnsi="Arial" w:cs="Arial"/>
                <w:sz w:val="24"/>
                <w:szCs w:val="24"/>
              </w:rPr>
              <w:t xml:space="preserve">, 2023-2024 </w:t>
            </w:r>
            <w:proofErr w:type="spellStart"/>
            <w:r w:rsidRPr="00C12D07">
              <w:rPr>
                <w:rFonts w:ascii="Arial" w:eastAsia="Times New Roman" w:hAnsi="Arial" w:cs="Arial"/>
                <w:sz w:val="24"/>
                <w:szCs w:val="24"/>
              </w:rPr>
              <w:t>оны</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төсвийн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төсөөллийн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тухай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хуульд</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өөрчлөлт</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оруулах</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тухай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хуулийн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төсөл</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Засгийн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газар</w:t>
            </w:r>
            <w:proofErr w:type="spellEnd"/>
            <w:r w:rsidRPr="00C12D07">
              <w:rPr>
                <w:rFonts w:ascii="Arial" w:eastAsia="Times New Roman" w:hAnsi="Arial" w:cs="Arial"/>
                <w:sz w:val="24"/>
                <w:szCs w:val="24"/>
              </w:rPr>
              <w:t xml:space="preserve"> 2022.04.20-ны </w:t>
            </w:r>
            <w:proofErr w:type="spellStart"/>
            <w:r w:rsidRPr="00C12D07">
              <w:rPr>
                <w:rFonts w:ascii="Arial" w:eastAsia="Times New Roman" w:hAnsi="Arial" w:cs="Arial"/>
                <w:sz w:val="24"/>
                <w:szCs w:val="24"/>
              </w:rPr>
              <w:t>өдөр</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өргөн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мэдүүлсэн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эцсийн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хэлэлцүүлэг</w:t>
            </w:r>
            <w:proofErr w:type="spellEnd"/>
            <w:r w:rsidRPr="00C12D07">
              <w:rPr>
                <w:rFonts w:ascii="Arial" w:eastAsia="Times New Roman" w:hAnsi="Arial" w:cs="Arial"/>
                <w:sz w:val="24"/>
                <w:szCs w:val="24"/>
              </w:rPr>
              <w:t>/</w:t>
            </w:r>
          </w:p>
          <w:p w14:paraId="356D48A5" w14:textId="77777777" w:rsidR="004131BC" w:rsidRDefault="004131BC" w:rsidP="0016388C">
            <w:pPr>
              <w:spacing w:line="240" w:lineRule="auto"/>
              <w:jc w:val="both"/>
              <w:rPr>
                <w:rFonts w:ascii="Arial" w:eastAsia="Times New Roman" w:hAnsi="Arial" w:cs="Arial"/>
                <w:sz w:val="24"/>
                <w:szCs w:val="24"/>
              </w:rPr>
            </w:pPr>
            <w:r>
              <w:rPr>
                <w:rFonts w:ascii="Arial" w:hAnsi="Arial" w:cs="Arial"/>
                <w:sz w:val="24"/>
                <w:szCs w:val="24"/>
                <w:shd w:val="clear" w:color="auto" w:fill="FFFFFF"/>
                <w:lang w:val="mn-MN"/>
              </w:rPr>
              <w:t xml:space="preserve">         2.</w:t>
            </w:r>
            <w:proofErr w:type="spellStart"/>
            <w:r w:rsidRPr="00C12D07">
              <w:rPr>
                <w:rFonts w:ascii="Arial" w:eastAsia="Times New Roman" w:hAnsi="Arial" w:cs="Arial"/>
                <w:sz w:val="24"/>
                <w:szCs w:val="24"/>
              </w:rPr>
              <w:t>Монгол</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Улсын</w:t>
            </w:r>
            <w:proofErr w:type="spellEnd"/>
            <w:r w:rsidRPr="00C12D07">
              <w:rPr>
                <w:rFonts w:ascii="Arial" w:eastAsia="Times New Roman" w:hAnsi="Arial" w:cs="Arial"/>
                <w:sz w:val="24"/>
                <w:szCs w:val="24"/>
              </w:rPr>
              <w:t xml:space="preserve"> 2022 </w:t>
            </w:r>
            <w:proofErr w:type="spellStart"/>
            <w:r w:rsidRPr="00C12D07">
              <w:rPr>
                <w:rFonts w:ascii="Arial" w:eastAsia="Times New Roman" w:hAnsi="Arial" w:cs="Arial"/>
                <w:sz w:val="24"/>
                <w:szCs w:val="24"/>
              </w:rPr>
              <w:t>оны</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төсвийн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тухай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хуульд</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өөрчлөлт</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оруулах</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тухай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Нийгмийн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даатгалын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сангийн</w:t>
            </w:r>
            <w:proofErr w:type="spellEnd"/>
            <w:r w:rsidRPr="00C12D07">
              <w:rPr>
                <w:rFonts w:ascii="Arial" w:eastAsia="Times New Roman" w:hAnsi="Arial" w:cs="Arial"/>
                <w:sz w:val="24"/>
                <w:szCs w:val="24"/>
              </w:rPr>
              <w:t xml:space="preserve"> 2022 </w:t>
            </w:r>
            <w:proofErr w:type="spellStart"/>
            <w:r w:rsidRPr="00C12D07">
              <w:rPr>
                <w:rFonts w:ascii="Arial" w:eastAsia="Times New Roman" w:hAnsi="Arial" w:cs="Arial"/>
                <w:sz w:val="24"/>
                <w:szCs w:val="24"/>
              </w:rPr>
              <w:t>оны</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төсвийн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тухай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хуульд</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өөрчлөлт</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оруулах</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тухай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Ирээдүйн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өв</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сангийн</w:t>
            </w:r>
            <w:proofErr w:type="spellEnd"/>
            <w:r w:rsidRPr="00C12D07">
              <w:rPr>
                <w:rFonts w:ascii="Arial" w:eastAsia="Times New Roman" w:hAnsi="Arial" w:cs="Arial"/>
                <w:sz w:val="24"/>
                <w:szCs w:val="24"/>
              </w:rPr>
              <w:t xml:space="preserve"> 2022 </w:t>
            </w:r>
            <w:proofErr w:type="spellStart"/>
            <w:r w:rsidRPr="00C12D07">
              <w:rPr>
                <w:rFonts w:ascii="Arial" w:eastAsia="Times New Roman" w:hAnsi="Arial" w:cs="Arial"/>
                <w:sz w:val="24"/>
                <w:szCs w:val="24"/>
              </w:rPr>
              <w:t>оны</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төсвийн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тухай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хуульд</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өөрчлөлт</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оруулах</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тухай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хуулийн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төслүүдтэй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хамт</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өргөн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мэдүүлсэн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хуулийн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төслүүд</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Засгийн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газар</w:t>
            </w:r>
            <w:proofErr w:type="spellEnd"/>
            <w:r w:rsidRPr="00C12D07">
              <w:rPr>
                <w:rFonts w:ascii="Arial" w:eastAsia="Times New Roman" w:hAnsi="Arial" w:cs="Arial"/>
                <w:sz w:val="24"/>
                <w:szCs w:val="24"/>
              </w:rPr>
              <w:t xml:space="preserve"> 2022.04.20-ны </w:t>
            </w:r>
            <w:proofErr w:type="spellStart"/>
            <w:r w:rsidRPr="00C12D07">
              <w:rPr>
                <w:rFonts w:ascii="Arial" w:eastAsia="Times New Roman" w:hAnsi="Arial" w:cs="Arial"/>
                <w:sz w:val="24"/>
                <w:szCs w:val="24"/>
              </w:rPr>
              <w:t>өдөр</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өргөн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мэдүүлсэн</w:t>
            </w:r>
            <w:proofErr w:type="spellEnd"/>
            <w:r w:rsidRPr="00C12D07">
              <w:rPr>
                <w:rFonts w:ascii="Arial" w:eastAsia="Times New Roman" w:hAnsi="Arial" w:cs="Arial"/>
                <w:sz w:val="24"/>
                <w:szCs w:val="24"/>
              </w:rPr>
              <w:t xml:space="preserve">, </w:t>
            </w:r>
            <w:proofErr w:type="spellStart"/>
            <w:r>
              <w:rPr>
                <w:rFonts w:ascii="Arial" w:eastAsia="Times New Roman" w:hAnsi="Arial" w:cs="Arial"/>
                <w:sz w:val="24"/>
                <w:szCs w:val="24"/>
              </w:rPr>
              <w:t>эцсийн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хэлэлцүүлэг</w:t>
            </w:r>
            <w:proofErr w:type="spellEnd"/>
            <w:r>
              <w:rPr>
                <w:rFonts w:ascii="Arial" w:eastAsia="Times New Roman" w:hAnsi="Arial" w:cs="Arial"/>
                <w:sz w:val="24"/>
                <w:szCs w:val="24"/>
              </w:rPr>
              <w:t xml:space="preserve">/ </w:t>
            </w:r>
          </w:p>
          <w:p w14:paraId="3C88B676" w14:textId="5ACAE40C" w:rsidR="004131BC" w:rsidRDefault="004131BC" w:rsidP="0016388C">
            <w:pPr>
              <w:spacing w:line="240" w:lineRule="auto"/>
              <w:jc w:val="both"/>
              <w:rPr>
                <w:rFonts w:ascii="Arial" w:eastAsia="Times New Roman" w:hAnsi="Arial" w:cs="Arial"/>
                <w:sz w:val="24"/>
                <w:szCs w:val="24"/>
              </w:rPr>
            </w:pPr>
            <w:r>
              <w:rPr>
                <w:rFonts w:ascii="Arial" w:eastAsia="Times New Roman" w:hAnsi="Arial" w:cs="Arial"/>
                <w:sz w:val="24"/>
                <w:szCs w:val="24"/>
              </w:rPr>
              <w:t xml:space="preserve">        3.</w:t>
            </w:r>
            <w:r w:rsidRPr="00C12D07">
              <w:rPr>
                <w:rFonts w:ascii="Arial" w:eastAsia="Times New Roman" w:hAnsi="Arial" w:cs="Arial"/>
                <w:sz w:val="24"/>
                <w:szCs w:val="24"/>
              </w:rPr>
              <w:t xml:space="preserve">Монгол </w:t>
            </w:r>
            <w:proofErr w:type="spellStart"/>
            <w:r w:rsidRPr="00C12D07">
              <w:rPr>
                <w:rFonts w:ascii="Arial" w:eastAsia="Times New Roman" w:hAnsi="Arial" w:cs="Arial"/>
                <w:sz w:val="24"/>
                <w:szCs w:val="24"/>
              </w:rPr>
              <w:t>Улсын</w:t>
            </w:r>
            <w:proofErr w:type="spellEnd"/>
            <w:r w:rsidRPr="00C12D07">
              <w:rPr>
                <w:rFonts w:ascii="Arial" w:eastAsia="Times New Roman" w:hAnsi="Arial" w:cs="Arial"/>
                <w:sz w:val="24"/>
                <w:szCs w:val="24"/>
              </w:rPr>
              <w:t xml:space="preserve"> 2022 </w:t>
            </w:r>
            <w:proofErr w:type="spellStart"/>
            <w:r w:rsidRPr="00C12D07">
              <w:rPr>
                <w:rFonts w:ascii="Arial" w:eastAsia="Times New Roman" w:hAnsi="Arial" w:cs="Arial"/>
                <w:sz w:val="24"/>
                <w:szCs w:val="24"/>
              </w:rPr>
              <w:t>оны</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төсвийн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тухай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хуульд</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өөрчлөлт</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оруулах</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тухай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Нийгмийн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даатгалын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сангийн</w:t>
            </w:r>
            <w:proofErr w:type="spellEnd"/>
            <w:r w:rsidRPr="00C12D07">
              <w:rPr>
                <w:rFonts w:ascii="Arial" w:eastAsia="Times New Roman" w:hAnsi="Arial" w:cs="Arial"/>
                <w:sz w:val="24"/>
                <w:szCs w:val="24"/>
              </w:rPr>
              <w:t xml:space="preserve"> 2022 </w:t>
            </w:r>
            <w:proofErr w:type="spellStart"/>
            <w:r w:rsidRPr="00C12D07">
              <w:rPr>
                <w:rFonts w:ascii="Arial" w:eastAsia="Times New Roman" w:hAnsi="Arial" w:cs="Arial"/>
                <w:sz w:val="24"/>
                <w:szCs w:val="24"/>
              </w:rPr>
              <w:t>оны</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төсвийн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тухай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хуульд</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өөрчлөлт</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оруулах</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тухай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Ирээдүйн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өв</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сангийн</w:t>
            </w:r>
            <w:proofErr w:type="spellEnd"/>
            <w:r w:rsidRPr="00C12D07">
              <w:rPr>
                <w:rFonts w:ascii="Arial" w:eastAsia="Times New Roman" w:hAnsi="Arial" w:cs="Arial"/>
                <w:sz w:val="24"/>
                <w:szCs w:val="24"/>
              </w:rPr>
              <w:t xml:space="preserve"> 2022 </w:t>
            </w:r>
            <w:proofErr w:type="spellStart"/>
            <w:r w:rsidRPr="00C12D07">
              <w:rPr>
                <w:rFonts w:ascii="Arial" w:eastAsia="Times New Roman" w:hAnsi="Arial" w:cs="Arial"/>
                <w:sz w:val="24"/>
                <w:szCs w:val="24"/>
              </w:rPr>
              <w:t>оны</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төсвийн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тухай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хуульд</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өөрчлөлт</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оруулах</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тухай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хуулийн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төслүүд</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Засгийн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газар</w:t>
            </w:r>
            <w:proofErr w:type="spellEnd"/>
            <w:r w:rsidRPr="00C12D07">
              <w:rPr>
                <w:rFonts w:ascii="Arial" w:eastAsia="Times New Roman" w:hAnsi="Arial" w:cs="Arial"/>
                <w:sz w:val="24"/>
                <w:szCs w:val="24"/>
              </w:rPr>
              <w:t xml:space="preserve"> 2022.04.20-ны </w:t>
            </w:r>
            <w:proofErr w:type="spellStart"/>
            <w:r w:rsidRPr="00C12D07">
              <w:rPr>
                <w:rFonts w:ascii="Arial" w:eastAsia="Times New Roman" w:hAnsi="Arial" w:cs="Arial"/>
                <w:sz w:val="24"/>
                <w:szCs w:val="24"/>
              </w:rPr>
              <w:t>өдөр</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өргөн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мэдүүлсэн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гурав</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дахь</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хэлэлцүүлэг</w:t>
            </w:r>
            <w:proofErr w:type="spellEnd"/>
            <w:r w:rsidRPr="00C12D07">
              <w:rPr>
                <w:rFonts w:ascii="Arial" w:eastAsia="Times New Roman" w:hAnsi="Arial" w:cs="Arial"/>
                <w:sz w:val="24"/>
                <w:szCs w:val="24"/>
              </w:rPr>
              <w:t>/</w:t>
            </w:r>
          </w:p>
          <w:p w14:paraId="63CCA282" w14:textId="310D9AD9" w:rsidR="004131BC" w:rsidRDefault="004131BC" w:rsidP="0016388C">
            <w:pPr>
              <w:spacing w:line="240" w:lineRule="auto"/>
              <w:jc w:val="both"/>
              <w:rPr>
                <w:rFonts w:ascii="Arial" w:eastAsia="Times New Roman" w:hAnsi="Arial" w:cs="Arial"/>
                <w:sz w:val="24"/>
                <w:szCs w:val="24"/>
              </w:rPr>
            </w:pPr>
            <w:r>
              <w:rPr>
                <w:rFonts w:ascii="Arial" w:eastAsia="Times New Roman" w:hAnsi="Arial" w:cs="Arial"/>
                <w:sz w:val="24"/>
                <w:szCs w:val="24"/>
              </w:rPr>
              <w:t xml:space="preserve">        4.</w:t>
            </w:r>
            <w:r w:rsidRPr="00C12D07">
              <w:rPr>
                <w:rFonts w:ascii="Arial" w:eastAsia="Times New Roman" w:hAnsi="Arial" w:cs="Arial"/>
                <w:sz w:val="24"/>
                <w:szCs w:val="24"/>
              </w:rPr>
              <w:t xml:space="preserve">Монгол </w:t>
            </w:r>
            <w:proofErr w:type="spellStart"/>
            <w:r w:rsidRPr="00C12D07">
              <w:rPr>
                <w:rFonts w:ascii="Arial" w:eastAsia="Times New Roman" w:hAnsi="Arial" w:cs="Arial"/>
                <w:sz w:val="24"/>
                <w:szCs w:val="24"/>
              </w:rPr>
              <w:t>Улсын</w:t>
            </w:r>
            <w:proofErr w:type="spellEnd"/>
            <w:r w:rsidRPr="00C12D07">
              <w:rPr>
                <w:rFonts w:ascii="Arial" w:eastAsia="Times New Roman" w:hAnsi="Arial" w:cs="Arial"/>
                <w:sz w:val="24"/>
                <w:szCs w:val="24"/>
              </w:rPr>
              <w:t xml:space="preserve"> 2022 </w:t>
            </w:r>
            <w:proofErr w:type="spellStart"/>
            <w:r w:rsidRPr="00C12D07">
              <w:rPr>
                <w:rFonts w:ascii="Arial" w:eastAsia="Times New Roman" w:hAnsi="Arial" w:cs="Arial"/>
                <w:sz w:val="24"/>
                <w:szCs w:val="24"/>
              </w:rPr>
              <w:t>оны</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төсвийн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тухай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хуульд</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өөрчлөлт</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оруулах</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тухай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Нийгмийн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даатгалын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сангийн</w:t>
            </w:r>
            <w:proofErr w:type="spellEnd"/>
            <w:r w:rsidRPr="00C12D07">
              <w:rPr>
                <w:rFonts w:ascii="Arial" w:eastAsia="Times New Roman" w:hAnsi="Arial" w:cs="Arial"/>
                <w:sz w:val="24"/>
                <w:szCs w:val="24"/>
              </w:rPr>
              <w:t xml:space="preserve"> 2022 </w:t>
            </w:r>
            <w:proofErr w:type="spellStart"/>
            <w:r w:rsidRPr="00C12D07">
              <w:rPr>
                <w:rFonts w:ascii="Arial" w:eastAsia="Times New Roman" w:hAnsi="Arial" w:cs="Arial"/>
                <w:sz w:val="24"/>
                <w:szCs w:val="24"/>
              </w:rPr>
              <w:t>оны</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төсвийн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тухай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хуульд</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өөрчлөлт</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оруулах</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тухай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Ирээдүйн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өв</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сангийн</w:t>
            </w:r>
            <w:proofErr w:type="spellEnd"/>
            <w:r w:rsidRPr="00C12D07">
              <w:rPr>
                <w:rFonts w:ascii="Arial" w:eastAsia="Times New Roman" w:hAnsi="Arial" w:cs="Arial"/>
                <w:sz w:val="24"/>
                <w:szCs w:val="24"/>
              </w:rPr>
              <w:t xml:space="preserve"> 2022 </w:t>
            </w:r>
            <w:proofErr w:type="spellStart"/>
            <w:r w:rsidRPr="00C12D07">
              <w:rPr>
                <w:rFonts w:ascii="Arial" w:eastAsia="Times New Roman" w:hAnsi="Arial" w:cs="Arial"/>
                <w:sz w:val="24"/>
                <w:szCs w:val="24"/>
              </w:rPr>
              <w:t>оны</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төсвийн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тухай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хуульд</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өөрчлөлт</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оруулах</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тухай</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хуулийн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төслүүд</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Засгийн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газар</w:t>
            </w:r>
            <w:proofErr w:type="spellEnd"/>
            <w:r w:rsidRPr="00C12D07">
              <w:rPr>
                <w:rFonts w:ascii="Arial" w:eastAsia="Times New Roman" w:hAnsi="Arial" w:cs="Arial"/>
                <w:sz w:val="24"/>
                <w:szCs w:val="24"/>
              </w:rPr>
              <w:t xml:space="preserve"> 2022.04.20-ны </w:t>
            </w:r>
            <w:proofErr w:type="spellStart"/>
            <w:r w:rsidRPr="00C12D07">
              <w:rPr>
                <w:rFonts w:ascii="Arial" w:eastAsia="Times New Roman" w:hAnsi="Arial" w:cs="Arial"/>
                <w:sz w:val="24"/>
                <w:szCs w:val="24"/>
              </w:rPr>
              <w:t>өдөр</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өргөн</w:t>
            </w:r>
            <w:proofErr w:type="spellEnd"/>
            <w:r w:rsidRPr="00C12D07">
              <w:rPr>
                <w:rFonts w:ascii="Arial" w:eastAsia="Times New Roman" w:hAnsi="Arial" w:cs="Arial"/>
                <w:sz w:val="24"/>
                <w:szCs w:val="24"/>
              </w:rPr>
              <w:t xml:space="preserve"> </w:t>
            </w:r>
            <w:proofErr w:type="spellStart"/>
            <w:r w:rsidRPr="00C12D07">
              <w:rPr>
                <w:rFonts w:ascii="Arial" w:eastAsia="Times New Roman" w:hAnsi="Arial" w:cs="Arial"/>
                <w:sz w:val="24"/>
                <w:szCs w:val="24"/>
              </w:rPr>
              <w:t>мэдүүлсэн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дөрөв</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хэлэлцүүлэг</w:t>
            </w:r>
            <w:proofErr w:type="spellEnd"/>
            <w:r>
              <w:rPr>
                <w:rFonts w:ascii="Arial" w:eastAsia="Times New Roman" w:hAnsi="Arial" w:cs="Arial"/>
                <w:sz w:val="24"/>
                <w:szCs w:val="24"/>
              </w:rPr>
              <w:t>/</w:t>
            </w:r>
          </w:p>
          <w:p w14:paraId="3C8346AB" w14:textId="77777777" w:rsidR="004131BC" w:rsidRPr="00C12D07" w:rsidRDefault="004131BC" w:rsidP="0016388C">
            <w:pPr>
              <w:spacing w:line="240" w:lineRule="auto"/>
              <w:jc w:val="both"/>
              <w:rPr>
                <w:rFonts w:ascii="Arial" w:hAnsi="Arial" w:cs="Arial"/>
                <w:sz w:val="24"/>
                <w:szCs w:val="24"/>
                <w:shd w:val="clear" w:color="auto" w:fill="FFFFFF"/>
                <w:lang w:val="mn-MN"/>
              </w:rPr>
            </w:pPr>
            <w:r>
              <w:rPr>
                <w:rFonts w:ascii="Arial" w:eastAsia="Times New Roman" w:hAnsi="Arial" w:cs="Arial"/>
                <w:sz w:val="24"/>
                <w:szCs w:val="24"/>
              </w:rPr>
              <w:t xml:space="preserve">       5.Хууль, </w:t>
            </w:r>
            <w:proofErr w:type="spellStart"/>
            <w:r>
              <w:rPr>
                <w:rFonts w:ascii="Arial" w:eastAsia="Times New Roman" w:hAnsi="Arial" w:cs="Arial"/>
                <w:sz w:val="24"/>
                <w:szCs w:val="24"/>
              </w:rPr>
              <w:t>тогтоолын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төслийг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эцэслэн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батлах</w:t>
            </w:r>
            <w:proofErr w:type="spellEnd"/>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275E455B" w14:textId="77777777" w:rsidR="00890F89" w:rsidRDefault="00890F89" w:rsidP="0016388C">
            <w:pPr>
              <w:snapToGrid w:val="0"/>
              <w:spacing w:line="240" w:lineRule="auto"/>
              <w:jc w:val="center"/>
              <w:rPr>
                <w:rFonts w:ascii="Arial" w:hAnsi="Arial" w:cs="Arial"/>
                <w:sz w:val="24"/>
                <w:szCs w:val="24"/>
              </w:rPr>
            </w:pPr>
          </w:p>
          <w:p w14:paraId="5A9C76BB" w14:textId="77777777" w:rsidR="00890F89" w:rsidRDefault="00890F89" w:rsidP="0016388C">
            <w:pPr>
              <w:snapToGrid w:val="0"/>
              <w:spacing w:line="240" w:lineRule="auto"/>
              <w:jc w:val="center"/>
              <w:rPr>
                <w:rFonts w:ascii="Arial" w:hAnsi="Arial" w:cs="Arial"/>
                <w:sz w:val="24"/>
                <w:szCs w:val="24"/>
              </w:rPr>
            </w:pPr>
          </w:p>
          <w:p w14:paraId="7048EE7A" w14:textId="63CC45A4" w:rsidR="004131BC" w:rsidRDefault="00890F89" w:rsidP="0016388C">
            <w:pPr>
              <w:snapToGrid w:val="0"/>
              <w:spacing w:line="240" w:lineRule="auto"/>
              <w:jc w:val="center"/>
              <w:rPr>
                <w:rFonts w:ascii="Arial" w:hAnsi="Arial" w:cs="Arial"/>
                <w:sz w:val="24"/>
                <w:szCs w:val="24"/>
              </w:rPr>
            </w:pPr>
            <w:r>
              <w:rPr>
                <w:rFonts w:ascii="Arial" w:hAnsi="Arial" w:cs="Arial"/>
                <w:sz w:val="24"/>
                <w:szCs w:val="24"/>
              </w:rPr>
              <w:t>20-2</w:t>
            </w:r>
            <w:r w:rsidR="00A64B72">
              <w:rPr>
                <w:rFonts w:ascii="Arial" w:hAnsi="Arial" w:cs="Arial"/>
                <w:sz w:val="24"/>
                <w:szCs w:val="24"/>
              </w:rPr>
              <w:t>2</w:t>
            </w:r>
          </w:p>
          <w:p w14:paraId="3F8BB4BC" w14:textId="6DA172D3" w:rsidR="00890F89" w:rsidRDefault="00890F89" w:rsidP="0016388C">
            <w:pPr>
              <w:snapToGrid w:val="0"/>
              <w:spacing w:line="240" w:lineRule="auto"/>
              <w:jc w:val="center"/>
              <w:rPr>
                <w:rFonts w:ascii="Arial" w:hAnsi="Arial" w:cs="Arial"/>
                <w:sz w:val="24"/>
                <w:szCs w:val="24"/>
              </w:rPr>
            </w:pPr>
          </w:p>
          <w:p w14:paraId="2A051EEC" w14:textId="77777777" w:rsidR="00890F89" w:rsidRDefault="00890F89" w:rsidP="0016388C">
            <w:pPr>
              <w:snapToGrid w:val="0"/>
              <w:spacing w:line="240" w:lineRule="auto"/>
              <w:jc w:val="center"/>
              <w:rPr>
                <w:rFonts w:ascii="Arial" w:hAnsi="Arial" w:cs="Arial"/>
                <w:sz w:val="24"/>
                <w:szCs w:val="24"/>
              </w:rPr>
            </w:pPr>
          </w:p>
          <w:p w14:paraId="417B9CB4" w14:textId="56A78634" w:rsidR="00890F89" w:rsidRDefault="00890F89" w:rsidP="0016388C">
            <w:pPr>
              <w:snapToGrid w:val="0"/>
              <w:spacing w:line="240" w:lineRule="auto"/>
              <w:jc w:val="center"/>
              <w:rPr>
                <w:rFonts w:ascii="Arial" w:hAnsi="Arial" w:cs="Arial"/>
                <w:sz w:val="24"/>
                <w:szCs w:val="24"/>
              </w:rPr>
            </w:pPr>
            <w:r>
              <w:rPr>
                <w:rFonts w:ascii="Arial" w:hAnsi="Arial" w:cs="Arial"/>
                <w:sz w:val="24"/>
                <w:szCs w:val="24"/>
              </w:rPr>
              <w:t>2</w:t>
            </w:r>
            <w:r w:rsidR="00A64B72">
              <w:rPr>
                <w:rFonts w:ascii="Arial" w:hAnsi="Arial" w:cs="Arial"/>
                <w:sz w:val="24"/>
                <w:szCs w:val="24"/>
              </w:rPr>
              <w:t>3</w:t>
            </w:r>
            <w:r>
              <w:rPr>
                <w:rFonts w:ascii="Arial" w:hAnsi="Arial" w:cs="Arial"/>
                <w:sz w:val="24"/>
                <w:szCs w:val="24"/>
              </w:rPr>
              <w:t>-</w:t>
            </w:r>
            <w:r w:rsidR="00A64B72">
              <w:rPr>
                <w:rFonts w:ascii="Arial" w:hAnsi="Arial" w:cs="Arial"/>
                <w:sz w:val="24"/>
                <w:szCs w:val="24"/>
              </w:rPr>
              <w:t>42</w:t>
            </w:r>
          </w:p>
          <w:p w14:paraId="6EEE3093" w14:textId="77777777" w:rsidR="00890F89" w:rsidRDefault="00890F89" w:rsidP="0016388C">
            <w:pPr>
              <w:snapToGrid w:val="0"/>
              <w:spacing w:line="240" w:lineRule="auto"/>
              <w:jc w:val="center"/>
              <w:rPr>
                <w:rFonts w:ascii="Arial" w:hAnsi="Arial" w:cs="Arial"/>
                <w:sz w:val="24"/>
                <w:szCs w:val="24"/>
              </w:rPr>
            </w:pPr>
          </w:p>
          <w:p w14:paraId="4F16D3F4" w14:textId="39CE1514" w:rsidR="00890F89" w:rsidRDefault="00890F89" w:rsidP="0016388C">
            <w:pPr>
              <w:snapToGrid w:val="0"/>
              <w:spacing w:line="240" w:lineRule="auto"/>
              <w:jc w:val="center"/>
              <w:rPr>
                <w:rFonts w:ascii="Arial" w:hAnsi="Arial" w:cs="Arial"/>
                <w:sz w:val="24"/>
                <w:szCs w:val="24"/>
              </w:rPr>
            </w:pPr>
          </w:p>
          <w:p w14:paraId="1933AA5A" w14:textId="7CA00D2B" w:rsidR="00890F89" w:rsidRDefault="00890F89" w:rsidP="0016388C">
            <w:pPr>
              <w:snapToGrid w:val="0"/>
              <w:spacing w:line="240" w:lineRule="auto"/>
              <w:jc w:val="center"/>
              <w:rPr>
                <w:rFonts w:ascii="Arial" w:hAnsi="Arial" w:cs="Arial"/>
                <w:sz w:val="24"/>
                <w:szCs w:val="24"/>
              </w:rPr>
            </w:pPr>
          </w:p>
          <w:p w14:paraId="23261A57" w14:textId="77777777" w:rsidR="00890F89" w:rsidRDefault="00890F89" w:rsidP="0016388C">
            <w:pPr>
              <w:snapToGrid w:val="0"/>
              <w:spacing w:line="240" w:lineRule="auto"/>
              <w:jc w:val="center"/>
              <w:rPr>
                <w:rFonts w:ascii="Arial" w:hAnsi="Arial" w:cs="Arial"/>
                <w:sz w:val="24"/>
                <w:szCs w:val="24"/>
              </w:rPr>
            </w:pPr>
          </w:p>
          <w:p w14:paraId="2EB70C03" w14:textId="061A0878" w:rsidR="00890F89" w:rsidRDefault="00A64B72" w:rsidP="0016388C">
            <w:pPr>
              <w:snapToGrid w:val="0"/>
              <w:spacing w:line="240" w:lineRule="auto"/>
              <w:jc w:val="center"/>
              <w:rPr>
                <w:rFonts w:ascii="Arial" w:hAnsi="Arial" w:cs="Arial"/>
                <w:sz w:val="24"/>
                <w:szCs w:val="24"/>
              </w:rPr>
            </w:pPr>
            <w:r>
              <w:rPr>
                <w:rFonts w:ascii="Arial" w:hAnsi="Arial" w:cs="Arial"/>
                <w:sz w:val="24"/>
                <w:szCs w:val="24"/>
              </w:rPr>
              <w:t>42</w:t>
            </w:r>
            <w:r w:rsidR="00890F89">
              <w:rPr>
                <w:rFonts w:ascii="Arial" w:hAnsi="Arial" w:cs="Arial"/>
                <w:sz w:val="24"/>
                <w:szCs w:val="24"/>
              </w:rPr>
              <w:t>-4</w:t>
            </w:r>
            <w:r>
              <w:rPr>
                <w:rFonts w:ascii="Arial" w:hAnsi="Arial" w:cs="Arial"/>
                <w:sz w:val="24"/>
                <w:szCs w:val="24"/>
              </w:rPr>
              <w:t>5</w:t>
            </w:r>
          </w:p>
          <w:p w14:paraId="020F14BA" w14:textId="77777777" w:rsidR="00890F89" w:rsidRDefault="00890F89" w:rsidP="0016388C">
            <w:pPr>
              <w:snapToGrid w:val="0"/>
              <w:spacing w:line="240" w:lineRule="auto"/>
              <w:jc w:val="center"/>
              <w:rPr>
                <w:rFonts w:ascii="Arial" w:hAnsi="Arial" w:cs="Arial"/>
                <w:sz w:val="24"/>
                <w:szCs w:val="24"/>
              </w:rPr>
            </w:pPr>
          </w:p>
          <w:p w14:paraId="474C8C7E" w14:textId="77777777" w:rsidR="00890F89" w:rsidRDefault="00890F89" w:rsidP="0016388C">
            <w:pPr>
              <w:snapToGrid w:val="0"/>
              <w:spacing w:line="240" w:lineRule="auto"/>
              <w:jc w:val="center"/>
              <w:rPr>
                <w:rFonts w:ascii="Arial" w:hAnsi="Arial" w:cs="Arial"/>
                <w:sz w:val="24"/>
                <w:szCs w:val="24"/>
              </w:rPr>
            </w:pPr>
          </w:p>
          <w:p w14:paraId="76A5F82F" w14:textId="77777777" w:rsidR="00890F89" w:rsidRDefault="00890F89" w:rsidP="00890F89">
            <w:pPr>
              <w:snapToGrid w:val="0"/>
              <w:spacing w:line="240" w:lineRule="auto"/>
              <w:jc w:val="center"/>
              <w:rPr>
                <w:rFonts w:ascii="Arial" w:hAnsi="Arial" w:cs="Arial"/>
                <w:sz w:val="24"/>
                <w:szCs w:val="24"/>
              </w:rPr>
            </w:pPr>
          </w:p>
          <w:p w14:paraId="6A56D377" w14:textId="7C070AF2" w:rsidR="00890F89" w:rsidRDefault="00890F89" w:rsidP="00890F89">
            <w:pPr>
              <w:snapToGrid w:val="0"/>
              <w:spacing w:line="240" w:lineRule="auto"/>
              <w:jc w:val="center"/>
              <w:rPr>
                <w:rFonts w:ascii="Arial" w:hAnsi="Arial" w:cs="Arial"/>
                <w:sz w:val="24"/>
                <w:szCs w:val="24"/>
              </w:rPr>
            </w:pPr>
            <w:r>
              <w:rPr>
                <w:rFonts w:ascii="Arial" w:hAnsi="Arial" w:cs="Arial"/>
                <w:sz w:val="24"/>
                <w:szCs w:val="24"/>
              </w:rPr>
              <w:t>4</w:t>
            </w:r>
            <w:r w:rsidR="00A64B72">
              <w:rPr>
                <w:rFonts w:ascii="Arial" w:hAnsi="Arial" w:cs="Arial"/>
                <w:sz w:val="24"/>
                <w:szCs w:val="24"/>
              </w:rPr>
              <w:t>5</w:t>
            </w:r>
            <w:r>
              <w:rPr>
                <w:rFonts w:ascii="Arial" w:hAnsi="Arial" w:cs="Arial"/>
                <w:sz w:val="24"/>
                <w:szCs w:val="24"/>
              </w:rPr>
              <w:t>-5</w:t>
            </w:r>
            <w:r w:rsidR="00A64B72">
              <w:rPr>
                <w:rFonts w:ascii="Arial" w:hAnsi="Arial" w:cs="Arial"/>
                <w:sz w:val="24"/>
                <w:szCs w:val="24"/>
              </w:rPr>
              <w:t>2</w:t>
            </w:r>
          </w:p>
          <w:p w14:paraId="0AAB64FD" w14:textId="77777777" w:rsidR="00890F89" w:rsidRDefault="00890F89" w:rsidP="00890F89">
            <w:pPr>
              <w:snapToGrid w:val="0"/>
              <w:spacing w:line="240" w:lineRule="auto"/>
              <w:jc w:val="center"/>
              <w:rPr>
                <w:rFonts w:ascii="Arial" w:hAnsi="Arial" w:cs="Arial"/>
                <w:sz w:val="24"/>
                <w:szCs w:val="24"/>
              </w:rPr>
            </w:pPr>
          </w:p>
          <w:p w14:paraId="1DC15746" w14:textId="26CC4397" w:rsidR="00890F89" w:rsidRPr="00890F89" w:rsidRDefault="00890F89" w:rsidP="00890F89">
            <w:pPr>
              <w:snapToGrid w:val="0"/>
              <w:spacing w:line="240" w:lineRule="auto"/>
              <w:jc w:val="center"/>
              <w:rPr>
                <w:rFonts w:ascii="Arial" w:hAnsi="Arial" w:cs="Arial"/>
                <w:sz w:val="24"/>
                <w:szCs w:val="24"/>
              </w:rPr>
            </w:pPr>
            <w:r>
              <w:rPr>
                <w:rFonts w:ascii="Arial" w:hAnsi="Arial" w:cs="Arial"/>
                <w:sz w:val="24"/>
                <w:szCs w:val="24"/>
              </w:rPr>
              <w:t>5</w:t>
            </w:r>
            <w:r w:rsidR="00A64B72">
              <w:rPr>
                <w:rFonts w:ascii="Arial" w:hAnsi="Arial" w:cs="Arial"/>
                <w:sz w:val="24"/>
                <w:szCs w:val="24"/>
              </w:rPr>
              <w:t>2</w:t>
            </w:r>
            <w:r>
              <w:rPr>
                <w:rFonts w:ascii="Arial" w:hAnsi="Arial" w:cs="Arial"/>
                <w:sz w:val="24"/>
                <w:szCs w:val="24"/>
              </w:rPr>
              <w:t>-5</w:t>
            </w:r>
            <w:r w:rsidR="00A64B72">
              <w:rPr>
                <w:rFonts w:ascii="Arial" w:hAnsi="Arial" w:cs="Arial"/>
                <w:sz w:val="24"/>
                <w:szCs w:val="24"/>
              </w:rPr>
              <w:t>6</w:t>
            </w:r>
          </w:p>
        </w:tc>
      </w:tr>
    </w:tbl>
    <w:p w14:paraId="6A05EF72" w14:textId="77777777" w:rsidR="004131BC" w:rsidRPr="006B65CD" w:rsidRDefault="004131BC" w:rsidP="004131BC">
      <w:pPr>
        <w:spacing w:line="240" w:lineRule="auto"/>
        <w:rPr>
          <w:rFonts w:ascii="Arial" w:hAnsi="Arial" w:cs="Arial"/>
          <w:sz w:val="24"/>
          <w:szCs w:val="24"/>
        </w:rPr>
      </w:pPr>
    </w:p>
    <w:p w14:paraId="00BFE254" w14:textId="77777777" w:rsidR="004131BC" w:rsidRPr="006B65CD" w:rsidRDefault="004131BC" w:rsidP="004131BC">
      <w:pPr>
        <w:spacing w:line="240" w:lineRule="auto"/>
        <w:rPr>
          <w:rFonts w:ascii="Arial" w:hAnsi="Arial" w:cs="Arial"/>
          <w:sz w:val="24"/>
          <w:szCs w:val="24"/>
        </w:rPr>
      </w:pPr>
      <w:r w:rsidRPr="006B65CD">
        <w:rPr>
          <w:rFonts w:ascii="Arial" w:hAnsi="Arial" w:cs="Arial"/>
          <w:sz w:val="24"/>
          <w:szCs w:val="24"/>
        </w:rPr>
        <w:br w:type="page"/>
      </w:r>
    </w:p>
    <w:p w14:paraId="5C5A51EF" w14:textId="77777777" w:rsidR="004131BC" w:rsidRPr="00CB3A3D" w:rsidRDefault="004131BC" w:rsidP="004131BC">
      <w:pPr>
        <w:rPr>
          <w:rFonts w:ascii="Arial" w:hAnsi="Arial" w:cs="Arial"/>
        </w:rPr>
      </w:pPr>
    </w:p>
    <w:p w14:paraId="54D7F11E" w14:textId="77777777" w:rsidR="004131BC" w:rsidRPr="00CB3A3D" w:rsidRDefault="004131BC" w:rsidP="004131BC">
      <w:pPr>
        <w:rPr>
          <w:rFonts w:ascii="Arial" w:hAnsi="Arial" w:cs="Arial"/>
        </w:rPr>
      </w:pPr>
    </w:p>
    <w:p w14:paraId="7B49EAE7" w14:textId="77777777" w:rsidR="004131BC" w:rsidRPr="00CB3A3D" w:rsidRDefault="004131BC" w:rsidP="004131BC">
      <w:pPr>
        <w:contextualSpacing/>
        <w:rPr>
          <w:rFonts w:ascii="Arial" w:hAnsi="Arial" w:cs="Arial"/>
        </w:rPr>
      </w:pPr>
    </w:p>
    <w:p w14:paraId="5DC5AC68" w14:textId="77777777" w:rsidR="004131BC" w:rsidRPr="00CB3A3D" w:rsidRDefault="004131BC" w:rsidP="004131BC">
      <w:pPr>
        <w:contextualSpacing/>
        <w:jc w:val="both"/>
        <w:rPr>
          <w:rFonts w:ascii="Arial" w:hAnsi="Arial" w:cs="Arial"/>
        </w:rPr>
      </w:pPr>
    </w:p>
    <w:p w14:paraId="037401CE" w14:textId="77777777" w:rsidR="004131BC" w:rsidRPr="00CB3A3D" w:rsidRDefault="004131BC" w:rsidP="004131BC">
      <w:pPr>
        <w:contextualSpacing/>
        <w:jc w:val="center"/>
        <w:rPr>
          <w:rFonts w:ascii="Arial" w:hAnsi="Arial" w:cs="Arial"/>
          <w:b/>
          <w:i/>
          <w:vertAlign w:val="subscript"/>
        </w:rPr>
      </w:pPr>
    </w:p>
    <w:p w14:paraId="1475DE28" w14:textId="77777777" w:rsidR="004131BC" w:rsidRDefault="004131BC" w:rsidP="004131BC">
      <w:pPr>
        <w:contextualSpacing/>
        <w:jc w:val="center"/>
        <w:rPr>
          <w:rFonts w:ascii="Arial" w:hAnsi="Arial" w:cs="Arial"/>
          <w:b/>
          <w:i/>
          <w:vertAlign w:val="subscript"/>
        </w:rPr>
      </w:pPr>
    </w:p>
    <w:p w14:paraId="08D85F5B" w14:textId="77777777" w:rsidR="004131BC" w:rsidRPr="00CB3A3D" w:rsidRDefault="004131BC" w:rsidP="004131BC">
      <w:pPr>
        <w:contextualSpacing/>
        <w:jc w:val="center"/>
        <w:rPr>
          <w:rFonts w:ascii="Arial" w:hAnsi="Arial" w:cs="Arial"/>
          <w:b/>
          <w:i/>
          <w:vertAlign w:val="subscript"/>
        </w:rPr>
      </w:pPr>
    </w:p>
    <w:p w14:paraId="6B1DA9BA" w14:textId="77777777" w:rsidR="004131BC" w:rsidRPr="00792BEB" w:rsidRDefault="004131BC" w:rsidP="004131BC">
      <w:pPr>
        <w:spacing w:line="240" w:lineRule="auto"/>
        <w:contextualSpacing/>
        <w:jc w:val="center"/>
        <w:rPr>
          <w:rFonts w:ascii="Arial" w:hAnsi="Arial" w:cs="Arial"/>
          <w:b/>
          <w:i/>
          <w:sz w:val="24"/>
          <w:szCs w:val="24"/>
        </w:rPr>
      </w:pPr>
      <w:proofErr w:type="spellStart"/>
      <w:r w:rsidRPr="00792BEB">
        <w:rPr>
          <w:rFonts w:ascii="Arial" w:hAnsi="Arial" w:cs="Arial"/>
          <w:b/>
          <w:i/>
          <w:sz w:val="24"/>
          <w:szCs w:val="24"/>
        </w:rPr>
        <w:t>Монгол</w:t>
      </w:r>
      <w:proofErr w:type="spellEnd"/>
      <w:r w:rsidRPr="00792BEB">
        <w:rPr>
          <w:rFonts w:ascii="Arial" w:hAnsi="Arial" w:cs="Arial"/>
          <w:b/>
          <w:i/>
          <w:sz w:val="24"/>
          <w:szCs w:val="24"/>
        </w:rPr>
        <w:t xml:space="preserve"> </w:t>
      </w:r>
      <w:proofErr w:type="spellStart"/>
      <w:r w:rsidRPr="00792BEB">
        <w:rPr>
          <w:rFonts w:ascii="Arial" w:hAnsi="Arial" w:cs="Arial"/>
          <w:b/>
          <w:i/>
          <w:sz w:val="24"/>
          <w:szCs w:val="24"/>
        </w:rPr>
        <w:t>Улсын</w:t>
      </w:r>
      <w:proofErr w:type="spellEnd"/>
      <w:r w:rsidRPr="00792BEB">
        <w:rPr>
          <w:rFonts w:ascii="Arial" w:hAnsi="Arial" w:cs="Arial"/>
          <w:b/>
          <w:i/>
          <w:sz w:val="24"/>
          <w:szCs w:val="24"/>
        </w:rPr>
        <w:t xml:space="preserve"> </w:t>
      </w:r>
      <w:proofErr w:type="spellStart"/>
      <w:r w:rsidRPr="00792BEB">
        <w:rPr>
          <w:rFonts w:ascii="Arial" w:hAnsi="Arial" w:cs="Arial"/>
          <w:b/>
          <w:i/>
          <w:sz w:val="24"/>
          <w:szCs w:val="24"/>
        </w:rPr>
        <w:t>Их</w:t>
      </w:r>
      <w:proofErr w:type="spellEnd"/>
      <w:r w:rsidRPr="00792BEB">
        <w:rPr>
          <w:rFonts w:ascii="Arial" w:hAnsi="Arial" w:cs="Arial"/>
          <w:b/>
          <w:i/>
          <w:sz w:val="24"/>
          <w:szCs w:val="24"/>
        </w:rPr>
        <w:t xml:space="preserve"> </w:t>
      </w:r>
      <w:proofErr w:type="spellStart"/>
      <w:r w:rsidRPr="00792BEB">
        <w:rPr>
          <w:rFonts w:ascii="Arial" w:hAnsi="Arial" w:cs="Arial"/>
          <w:b/>
          <w:i/>
          <w:sz w:val="24"/>
          <w:szCs w:val="24"/>
        </w:rPr>
        <w:t>Хурлын</w:t>
      </w:r>
      <w:proofErr w:type="spellEnd"/>
      <w:r w:rsidRPr="00792BEB">
        <w:rPr>
          <w:rFonts w:ascii="Arial" w:hAnsi="Arial" w:cs="Arial"/>
          <w:b/>
          <w:i/>
          <w:sz w:val="24"/>
          <w:szCs w:val="24"/>
        </w:rPr>
        <w:t xml:space="preserve"> 2022 </w:t>
      </w:r>
      <w:proofErr w:type="spellStart"/>
      <w:r w:rsidRPr="00792BEB">
        <w:rPr>
          <w:rFonts w:ascii="Arial" w:hAnsi="Arial" w:cs="Arial"/>
          <w:b/>
          <w:i/>
          <w:sz w:val="24"/>
          <w:szCs w:val="24"/>
        </w:rPr>
        <w:t>оны</w:t>
      </w:r>
      <w:proofErr w:type="spellEnd"/>
      <w:r w:rsidRPr="00792BEB">
        <w:rPr>
          <w:rFonts w:ascii="Arial" w:hAnsi="Arial" w:cs="Arial"/>
          <w:b/>
          <w:i/>
          <w:sz w:val="24"/>
          <w:szCs w:val="24"/>
        </w:rPr>
        <w:t xml:space="preserve"> </w:t>
      </w:r>
      <w:proofErr w:type="spellStart"/>
      <w:r w:rsidRPr="00792BEB">
        <w:rPr>
          <w:rFonts w:ascii="Arial" w:hAnsi="Arial" w:cs="Arial"/>
          <w:b/>
          <w:i/>
          <w:sz w:val="24"/>
          <w:szCs w:val="24"/>
        </w:rPr>
        <w:t>хаврын</w:t>
      </w:r>
      <w:proofErr w:type="spellEnd"/>
      <w:r w:rsidRPr="00792BEB">
        <w:rPr>
          <w:rFonts w:ascii="Arial" w:hAnsi="Arial" w:cs="Arial"/>
          <w:b/>
          <w:i/>
          <w:sz w:val="24"/>
          <w:szCs w:val="24"/>
        </w:rPr>
        <w:t xml:space="preserve"> </w:t>
      </w:r>
      <w:proofErr w:type="spellStart"/>
      <w:r w:rsidRPr="00792BEB">
        <w:rPr>
          <w:rFonts w:ascii="Arial" w:hAnsi="Arial" w:cs="Arial"/>
          <w:b/>
          <w:i/>
          <w:sz w:val="24"/>
          <w:szCs w:val="24"/>
        </w:rPr>
        <w:t>ээлжит</w:t>
      </w:r>
      <w:proofErr w:type="spellEnd"/>
      <w:r w:rsidRPr="00792BEB">
        <w:rPr>
          <w:rFonts w:ascii="Arial" w:hAnsi="Arial" w:cs="Arial"/>
          <w:b/>
          <w:i/>
          <w:sz w:val="24"/>
          <w:szCs w:val="24"/>
        </w:rPr>
        <w:t xml:space="preserve"> </w:t>
      </w:r>
      <w:proofErr w:type="spellStart"/>
      <w:r w:rsidRPr="00792BEB">
        <w:rPr>
          <w:rFonts w:ascii="Arial" w:hAnsi="Arial" w:cs="Arial"/>
          <w:b/>
          <w:i/>
          <w:sz w:val="24"/>
          <w:szCs w:val="24"/>
        </w:rPr>
        <w:t>чуулганы</w:t>
      </w:r>
      <w:proofErr w:type="spellEnd"/>
    </w:p>
    <w:p w14:paraId="6C053795" w14:textId="77777777" w:rsidR="004131BC" w:rsidRPr="00792BEB" w:rsidRDefault="004131BC" w:rsidP="004131BC">
      <w:pPr>
        <w:spacing w:line="240" w:lineRule="auto"/>
        <w:contextualSpacing/>
        <w:jc w:val="center"/>
        <w:rPr>
          <w:rFonts w:ascii="Arial" w:hAnsi="Arial" w:cs="Arial"/>
          <w:b/>
          <w:i/>
          <w:sz w:val="24"/>
          <w:szCs w:val="24"/>
        </w:rPr>
      </w:pPr>
      <w:r w:rsidRPr="00792BEB">
        <w:rPr>
          <w:rFonts w:ascii="Arial" w:hAnsi="Arial" w:cs="Arial"/>
          <w:b/>
          <w:i/>
          <w:sz w:val="24"/>
          <w:szCs w:val="24"/>
        </w:rPr>
        <w:t xml:space="preserve">04 </w:t>
      </w:r>
      <w:proofErr w:type="spellStart"/>
      <w:r w:rsidRPr="00792BEB">
        <w:rPr>
          <w:rFonts w:ascii="Arial" w:hAnsi="Arial" w:cs="Arial"/>
          <w:b/>
          <w:i/>
          <w:sz w:val="24"/>
          <w:szCs w:val="24"/>
        </w:rPr>
        <w:t>дүгээр</w:t>
      </w:r>
      <w:proofErr w:type="spellEnd"/>
      <w:r w:rsidRPr="00792BEB">
        <w:rPr>
          <w:rFonts w:ascii="Arial" w:hAnsi="Arial" w:cs="Arial"/>
          <w:b/>
          <w:i/>
          <w:sz w:val="24"/>
          <w:szCs w:val="24"/>
        </w:rPr>
        <w:t xml:space="preserve"> </w:t>
      </w:r>
      <w:proofErr w:type="spellStart"/>
      <w:r w:rsidRPr="00792BEB">
        <w:rPr>
          <w:rFonts w:ascii="Arial" w:hAnsi="Arial" w:cs="Arial"/>
          <w:b/>
          <w:i/>
          <w:sz w:val="24"/>
          <w:szCs w:val="24"/>
        </w:rPr>
        <w:t>сарын</w:t>
      </w:r>
      <w:proofErr w:type="spellEnd"/>
      <w:r w:rsidRPr="00792BEB">
        <w:rPr>
          <w:rFonts w:ascii="Arial" w:hAnsi="Arial" w:cs="Arial"/>
          <w:b/>
          <w:i/>
          <w:sz w:val="24"/>
          <w:szCs w:val="24"/>
        </w:rPr>
        <w:t xml:space="preserve"> </w:t>
      </w:r>
      <w:r>
        <w:rPr>
          <w:rFonts w:ascii="Arial" w:hAnsi="Arial" w:cs="Arial"/>
          <w:b/>
          <w:i/>
          <w:sz w:val="24"/>
          <w:szCs w:val="24"/>
        </w:rPr>
        <w:t>29</w:t>
      </w:r>
      <w:r w:rsidRPr="00792BEB">
        <w:rPr>
          <w:rFonts w:ascii="Arial" w:hAnsi="Arial" w:cs="Arial"/>
          <w:b/>
          <w:i/>
          <w:sz w:val="24"/>
          <w:szCs w:val="24"/>
        </w:rPr>
        <w:t xml:space="preserve">-ний </w:t>
      </w:r>
      <w:proofErr w:type="spellStart"/>
      <w:r w:rsidRPr="00792BEB">
        <w:rPr>
          <w:rFonts w:ascii="Arial" w:hAnsi="Arial" w:cs="Arial"/>
          <w:b/>
          <w:i/>
          <w:sz w:val="24"/>
          <w:szCs w:val="24"/>
        </w:rPr>
        <w:t>өдөр</w:t>
      </w:r>
      <w:proofErr w:type="spellEnd"/>
      <w:r w:rsidRPr="00792BEB">
        <w:rPr>
          <w:rFonts w:ascii="Arial" w:hAnsi="Arial" w:cs="Arial"/>
          <w:b/>
          <w:i/>
          <w:sz w:val="24"/>
          <w:szCs w:val="24"/>
        </w:rPr>
        <w:t xml:space="preserve"> /</w:t>
      </w:r>
      <w:proofErr w:type="spellStart"/>
      <w:r>
        <w:rPr>
          <w:rFonts w:ascii="Arial" w:hAnsi="Arial" w:cs="Arial"/>
          <w:b/>
          <w:i/>
          <w:sz w:val="24"/>
          <w:szCs w:val="24"/>
        </w:rPr>
        <w:t>Баасан</w:t>
      </w:r>
      <w:proofErr w:type="spellEnd"/>
      <w:r w:rsidRPr="00792BEB">
        <w:rPr>
          <w:rFonts w:ascii="Arial" w:hAnsi="Arial" w:cs="Arial"/>
          <w:b/>
          <w:i/>
          <w:sz w:val="24"/>
          <w:szCs w:val="24"/>
        </w:rPr>
        <w:t xml:space="preserve"> </w:t>
      </w:r>
      <w:proofErr w:type="spellStart"/>
      <w:r w:rsidRPr="00792BEB">
        <w:rPr>
          <w:rFonts w:ascii="Arial" w:hAnsi="Arial" w:cs="Arial"/>
          <w:b/>
          <w:i/>
          <w:sz w:val="24"/>
          <w:szCs w:val="24"/>
        </w:rPr>
        <w:t>гараг</w:t>
      </w:r>
      <w:proofErr w:type="spellEnd"/>
      <w:r w:rsidRPr="00792BEB">
        <w:rPr>
          <w:rFonts w:ascii="Arial" w:hAnsi="Arial" w:cs="Arial"/>
          <w:b/>
          <w:i/>
          <w:sz w:val="24"/>
          <w:szCs w:val="24"/>
        </w:rPr>
        <w:t>/-</w:t>
      </w:r>
      <w:proofErr w:type="spellStart"/>
      <w:r w:rsidRPr="00792BEB">
        <w:rPr>
          <w:rFonts w:ascii="Arial" w:hAnsi="Arial" w:cs="Arial"/>
          <w:b/>
          <w:i/>
          <w:sz w:val="24"/>
          <w:szCs w:val="24"/>
        </w:rPr>
        <w:t>ийн</w:t>
      </w:r>
      <w:proofErr w:type="spellEnd"/>
      <w:r w:rsidRPr="00792BEB">
        <w:rPr>
          <w:rFonts w:ascii="Arial" w:hAnsi="Arial" w:cs="Arial"/>
          <w:b/>
          <w:i/>
          <w:sz w:val="24"/>
          <w:szCs w:val="24"/>
        </w:rPr>
        <w:t xml:space="preserve"> </w:t>
      </w:r>
      <w:proofErr w:type="spellStart"/>
      <w:r w:rsidRPr="00792BEB">
        <w:rPr>
          <w:rFonts w:ascii="Arial" w:hAnsi="Arial" w:cs="Arial"/>
          <w:b/>
          <w:i/>
          <w:sz w:val="24"/>
          <w:szCs w:val="24"/>
        </w:rPr>
        <w:t>нэгдсэн</w:t>
      </w:r>
      <w:proofErr w:type="spellEnd"/>
    </w:p>
    <w:p w14:paraId="1F324871" w14:textId="77777777" w:rsidR="004131BC" w:rsidRPr="00792BEB" w:rsidRDefault="004131BC" w:rsidP="004131BC">
      <w:pPr>
        <w:spacing w:line="240" w:lineRule="auto"/>
        <w:contextualSpacing/>
        <w:jc w:val="center"/>
        <w:rPr>
          <w:rFonts w:ascii="Arial" w:hAnsi="Arial" w:cs="Arial"/>
          <w:b/>
          <w:i/>
          <w:sz w:val="24"/>
          <w:szCs w:val="24"/>
        </w:rPr>
      </w:pPr>
      <w:proofErr w:type="spellStart"/>
      <w:r w:rsidRPr="00792BEB">
        <w:rPr>
          <w:rFonts w:ascii="Arial" w:hAnsi="Arial" w:cs="Arial"/>
          <w:b/>
          <w:i/>
          <w:sz w:val="24"/>
          <w:szCs w:val="24"/>
        </w:rPr>
        <w:t>хуралдааны</w:t>
      </w:r>
      <w:proofErr w:type="spellEnd"/>
      <w:r w:rsidRPr="00792BEB">
        <w:rPr>
          <w:rFonts w:ascii="Arial" w:hAnsi="Arial" w:cs="Arial"/>
          <w:b/>
          <w:i/>
          <w:sz w:val="24"/>
          <w:szCs w:val="24"/>
        </w:rPr>
        <w:t xml:space="preserve"> </w:t>
      </w:r>
      <w:proofErr w:type="spellStart"/>
      <w:r w:rsidRPr="00792BEB">
        <w:rPr>
          <w:rFonts w:ascii="Arial" w:hAnsi="Arial" w:cs="Arial"/>
          <w:b/>
          <w:i/>
          <w:sz w:val="24"/>
          <w:szCs w:val="24"/>
        </w:rPr>
        <w:t>товч</w:t>
      </w:r>
      <w:proofErr w:type="spellEnd"/>
      <w:r w:rsidRPr="00792BEB">
        <w:rPr>
          <w:rFonts w:ascii="Arial" w:hAnsi="Arial" w:cs="Arial"/>
          <w:b/>
          <w:i/>
          <w:sz w:val="24"/>
          <w:szCs w:val="24"/>
        </w:rPr>
        <w:t xml:space="preserve"> </w:t>
      </w:r>
      <w:proofErr w:type="spellStart"/>
      <w:r w:rsidRPr="00792BEB">
        <w:rPr>
          <w:rFonts w:ascii="Arial" w:hAnsi="Arial" w:cs="Arial"/>
          <w:b/>
          <w:i/>
          <w:sz w:val="24"/>
          <w:szCs w:val="24"/>
        </w:rPr>
        <w:t>тэмдэглэл</w:t>
      </w:r>
      <w:proofErr w:type="spellEnd"/>
    </w:p>
    <w:p w14:paraId="6711CD86" w14:textId="77777777" w:rsidR="004131BC" w:rsidRPr="00792BEB" w:rsidRDefault="004131BC" w:rsidP="004131BC">
      <w:pPr>
        <w:spacing w:line="240" w:lineRule="auto"/>
        <w:contextualSpacing/>
        <w:jc w:val="both"/>
        <w:rPr>
          <w:rFonts w:ascii="Arial" w:hAnsi="Arial" w:cs="Arial"/>
          <w:sz w:val="24"/>
          <w:szCs w:val="24"/>
        </w:rPr>
      </w:pPr>
    </w:p>
    <w:p w14:paraId="3106698B" w14:textId="77777777" w:rsidR="004131BC" w:rsidRPr="00792BEB" w:rsidRDefault="004131BC" w:rsidP="004131BC">
      <w:pPr>
        <w:spacing w:line="240" w:lineRule="auto"/>
        <w:contextualSpacing/>
        <w:jc w:val="both"/>
        <w:rPr>
          <w:rFonts w:ascii="Arial" w:hAnsi="Arial" w:cs="Arial"/>
          <w:sz w:val="24"/>
          <w:szCs w:val="24"/>
        </w:rPr>
      </w:pPr>
      <w:r w:rsidRPr="00792BEB">
        <w:rPr>
          <w:rFonts w:ascii="Arial" w:hAnsi="Arial" w:cs="Arial"/>
          <w:sz w:val="24"/>
          <w:szCs w:val="24"/>
        </w:rPr>
        <w:tab/>
      </w:r>
      <w:proofErr w:type="spellStart"/>
      <w:r w:rsidRPr="00792BEB">
        <w:rPr>
          <w:rFonts w:ascii="Arial" w:hAnsi="Arial" w:cs="Arial"/>
          <w:sz w:val="24"/>
          <w:szCs w:val="24"/>
        </w:rPr>
        <w:t>Улсын</w:t>
      </w:r>
      <w:proofErr w:type="spellEnd"/>
      <w:r w:rsidRPr="00792BEB">
        <w:rPr>
          <w:rFonts w:ascii="Arial" w:hAnsi="Arial" w:cs="Arial"/>
          <w:sz w:val="24"/>
          <w:szCs w:val="24"/>
        </w:rPr>
        <w:t xml:space="preserve"> </w:t>
      </w:r>
      <w:proofErr w:type="spellStart"/>
      <w:r w:rsidRPr="00792BEB">
        <w:rPr>
          <w:rFonts w:ascii="Arial" w:hAnsi="Arial" w:cs="Arial"/>
          <w:sz w:val="24"/>
          <w:szCs w:val="24"/>
        </w:rPr>
        <w:t>Их</w:t>
      </w:r>
      <w:proofErr w:type="spellEnd"/>
      <w:r w:rsidRPr="00792BEB">
        <w:rPr>
          <w:rFonts w:ascii="Arial" w:hAnsi="Arial" w:cs="Arial"/>
          <w:sz w:val="24"/>
          <w:szCs w:val="24"/>
        </w:rPr>
        <w:t xml:space="preserve"> </w:t>
      </w:r>
      <w:proofErr w:type="spellStart"/>
      <w:r w:rsidRPr="00792BEB">
        <w:rPr>
          <w:rFonts w:ascii="Arial" w:hAnsi="Arial" w:cs="Arial"/>
          <w:sz w:val="24"/>
          <w:szCs w:val="24"/>
        </w:rPr>
        <w:t>Хурлын</w:t>
      </w:r>
      <w:proofErr w:type="spellEnd"/>
      <w:r w:rsidRPr="00792BEB">
        <w:rPr>
          <w:rFonts w:ascii="Arial" w:hAnsi="Arial" w:cs="Arial"/>
          <w:sz w:val="24"/>
          <w:szCs w:val="24"/>
        </w:rPr>
        <w:t xml:space="preserve"> </w:t>
      </w:r>
      <w:proofErr w:type="spellStart"/>
      <w:r w:rsidRPr="00792BEB">
        <w:rPr>
          <w:rFonts w:ascii="Arial" w:hAnsi="Arial" w:cs="Arial"/>
          <w:sz w:val="24"/>
          <w:szCs w:val="24"/>
        </w:rPr>
        <w:t>дарга</w:t>
      </w:r>
      <w:proofErr w:type="spellEnd"/>
      <w:r w:rsidRPr="00792BEB">
        <w:rPr>
          <w:rFonts w:ascii="Arial" w:hAnsi="Arial" w:cs="Arial"/>
          <w:sz w:val="24"/>
          <w:szCs w:val="24"/>
        </w:rPr>
        <w:t xml:space="preserve"> </w:t>
      </w:r>
      <w:proofErr w:type="spellStart"/>
      <w:r w:rsidRPr="00792BEB">
        <w:rPr>
          <w:rFonts w:ascii="Arial" w:hAnsi="Arial" w:cs="Arial"/>
          <w:sz w:val="24"/>
          <w:szCs w:val="24"/>
        </w:rPr>
        <w:t>Г.Занданшатар</w:t>
      </w:r>
      <w:proofErr w:type="spellEnd"/>
      <w:r w:rsidRPr="00792BEB">
        <w:rPr>
          <w:rFonts w:ascii="Arial" w:hAnsi="Arial" w:cs="Arial"/>
          <w:sz w:val="24"/>
          <w:szCs w:val="24"/>
        </w:rPr>
        <w:t xml:space="preserve"> </w:t>
      </w:r>
      <w:proofErr w:type="spellStart"/>
      <w:r w:rsidRPr="00792BEB">
        <w:rPr>
          <w:rFonts w:ascii="Arial" w:hAnsi="Arial" w:cs="Arial"/>
          <w:sz w:val="24"/>
          <w:szCs w:val="24"/>
        </w:rPr>
        <w:t>ирц</w:t>
      </w:r>
      <w:proofErr w:type="spellEnd"/>
      <w:r w:rsidRPr="00792BEB">
        <w:rPr>
          <w:rFonts w:ascii="Arial" w:hAnsi="Arial" w:cs="Arial"/>
          <w:sz w:val="24"/>
          <w:szCs w:val="24"/>
        </w:rPr>
        <w:t xml:space="preserve">, </w:t>
      </w:r>
      <w:proofErr w:type="spellStart"/>
      <w:r w:rsidRPr="00792BEB">
        <w:rPr>
          <w:rFonts w:ascii="Arial" w:hAnsi="Arial" w:cs="Arial"/>
          <w:sz w:val="24"/>
          <w:szCs w:val="24"/>
        </w:rPr>
        <w:t>хэлэлцэх</w:t>
      </w:r>
      <w:proofErr w:type="spellEnd"/>
      <w:r w:rsidRPr="00792BEB">
        <w:rPr>
          <w:rFonts w:ascii="Arial" w:hAnsi="Arial" w:cs="Arial"/>
          <w:sz w:val="24"/>
          <w:szCs w:val="24"/>
        </w:rPr>
        <w:t xml:space="preserve"> </w:t>
      </w:r>
      <w:proofErr w:type="spellStart"/>
      <w:r w:rsidRPr="00792BEB">
        <w:rPr>
          <w:rFonts w:ascii="Arial" w:hAnsi="Arial" w:cs="Arial"/>
          <w:sz w:val="24"/>
          <w:szCs w:val="24"/>
        </w:rPr>
        <w:t>асуудлын</w:t>
      </w:r>
      <w:proofErr w:type="spellEnd"/>
      <w:r w:rsidRPr="00792BEB">
        <w:rPr>
          <w:rFonts w:ascii="Arial" w:hAnsi="Arial" w:cs="Arial"/>
          <w:sz w:val="24"/>
          <w:szCs w:val="24"/>
        </w:rPr>
        <w:t xml:space="preserve"> </w:t>
      </w:r>
      <w:proofErr w:type="spellStart"/>
      <w:r w:rsidRPr="00792BEB">
        <w:rPr>
          <w:rFonts w:ascii="Arial" w:hAnsi="Arial" w:cs="Arial"/>
          <w:sz w:val="24"/>
          <w:szCs w:val="24"/>
        </w:rPr>
        <w:t>дарааллыг</w:t>
      </w:r>
      <w:proofErr w:type="spellEnd"/>
      <w:r w:rsidRPr="00792BEB">
        <w:rPr>
          <w:rFonts w:ascii="Arial" w:hAnsi="Arial" w:cs="Arial"/>
          <w:sz w:val="24"/>
          <w:szCs w:val="24"/>
        </w:rPr>
        <w:t xml:space="preserve"> </w:t>
      </w:r>
      <w:proofErr w:type="spellStart"/>
      <w:r w:rsidRPr="00792BEB">
        <w:rPr>
          <w:rFonts w:ascii="Arial" w:hAnsi="Arial" w:cs="Arial"/>
          <w:sz w:val="24"/>
          <w:szCs w:val="24"/>
        </w:rPr>
        <w:t>танилцуулж</w:t>
      </w:r>
      <w:proofErr w:type="spellEnd"/>
      <w:r w:rsidRPr="00792BEB">
        <w:rPr>
          <w:rFonts w:ascii="Arial" w:hAnsi="Arial" w:cs="Arial"/>
          <w:sz w:val="24"/>
          <w:szCs w:val="24"/>
        </w:rPr>
        <w:t xml:space="preserve">, </w:t>
      </w:r>
      <w:proofErr w:type="spellStart"/>
      <w:r w:rsidRPr="00792BEB">
        <w:rPr>
          <w:rFonts w:ascii="Arial" w:hAnsi="Arial" w:cs="Arial"/>
          <w:sz w:val="24"/>
          <w:szCs w:val="24"/>
        </w:rPr>
        <w:t>хуралдааныг</w:t>
      </w:r>
      <w:proofErr w:type="spellEnd"/>
      <w:r w:rsidRPr="00792BEB">
        <w:rPr>
          <w:rFonts w:ascii="Arial" w:hAnsi="Arial" w:cs="Arial"/>
          <w:sz w:val="24"/>
          <w:szCs w:val="24"/>
        </w:rPr>
        <w:t xml:space="preserve"> </w:t>
      </w:r>
      <w:proofErr w:type="spellStart"/>
      <w:r w:rsidRPr="00792BEB">
        <w:rPr>
          <w:rFonts w:ascii="Arial" w:hAnsi="Arial" w:cs="Arial"/>
          <w:sz w:val="24"/>
          <w:szCs w:val="24"/>
        </w:rPr>
        <w:t>даргалав</w:t>
      </w:r>
      <w:proofErr w:type="spellEnd"/>
      <w:r w:rsidRPr="00792BEB">
        <w:rPr>
          <w:rFonts w:ascii="Arial" w:hAnsi="Arial" w:cs="Arial"/>
          <w:sz w:val="24"/>
          <w:szCs w:val="24"/>
        </w:rPr>
        <w:t>.</w:t>
      </w:r>
    </w:p>
    <w:p w14:paraId="5E0BC77F" w14:textId="77777777" w:rsidR="004131BC" w:rsidRPr="00792BEB" w:rsidRDefault="004131BC" w:rsidP="004131BC">
      <w:pPr>
        <w:spacing w:line="240" w:lineRule="auto"/>
        <w:contextualSpacing/>
        <w:jc w:val="both"/>
        <w:rPr>
          <w:rFonts w:ascii="Arial" w:hAnsi="Arial" w:cs="Arial"/>
          <w:sz w:val="24"/>
          <w:szCs w:val="24"/>
        </w:rPr>
      </w:pPr>
    </w:p>
    <w:p w14:paraId="04F1305A" w14:textId="77777777" w:rsidR="004131BC" w:rsidRDefault="004131BC" w:rsidP="004131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jc w:val="both"/>
        <w:rPr>
          <w:rFonts w:ascii="Arial" w:eastAsia="Times New Roman" w:hAnsi="Arial" w:cs="Arial"/>
          <w:i/>
          <w:color w:val="000000"/>
          <w:sz w:val="24"/>
          <w:szCs w:val="24"/>
        </w:rPr>
      </w:pPr>
      <w:r w:rsidRPr="00792BEB">
        <w:rPr>
          <w:rFonts w:ascii="Arial" w:hAnsi="Arial" w:cs="Arial"/>
          <w:sz w:val="24"/>
          <w:szCs w:val="24"/>
        </w:rPr>
        <w:tab/>
      </w:r>
      <w:proofErr w:type="spellStart"/>
      <w:r w:rsidRPr="00792BEB">
        <w:rPr>
          <w:rFonts w:ascii="Arial" w:eastAsia="Times New Roman" w:hAnsi="Arial" w:cs="Arial"/>
          <w:i/>
          <w:color w:val="000000"/>
          <w:sz w:val="24"/>
          <w:szCs w:val="24"/>
        </w:rPr>
        <w:t>Хуралдаанд</w:t>
      </w:r>
      <w:proofErr w:type="spellEnd"/>
      <w:r w:rsidRPr="00792BEB">
        <w:rPr>
          <w:rFonts w:ascii="Arial" w:eastAsia="Times New Roman" w:hAnsi="Arial" w:cs="Arial"/>
          <w:i/>
          <w:color w:val="000000"/>
          <w:sz w:val="24"/>
          <w:szCs w:val="24"/>
        </w:rPr>
        <w:t xml:space="preserve"> </w:t>
      </w:r>
      <w:proofErr w:type="spellStart"/>
      <w:r w:rsidRPr="00792BEB">
        <w:rPr>
          <w:rFonts w:ascii="Arial" w:eastAsia="Times New Roman" w:hAnsi="Arial" w:cs="Arial"/>
          <w:i/>
          <w:color w:val="000000"/>
          <w:sz w:val="24"/>
          <w:szCs w:val="24"/>
        </w:rPr>
        <w:t>ирвэл</w:t>
      </w:r>
      <w:proofErr w:type="spellEnd"/>
      <w:r w:rsidRPr="00792BEB">
        <w:rPr>
          <w:rFonts w:ascii="Arial" w:eastAsia="Times New Roman" w:hAnsi="Arial" w:cs="Arial"/>
          <w:i/>
          <w:color w:val="000000"/>
          <w:sz w:val="24"/>
          <w:szCs w:val="24"/>
        </w:rPr>
        <w:t xml:space="preserve"> </w:t>
      </w:r>
      <w:proofErr w:type="spellStart"/>
      <w:r w:rsidRPr="00792BEB">
        <w:rPr>
          <w:rFonts w:ascii="Arial" w:eastAsia="Times New Roman" w:hAnsi="Arial" w:cs="Arial"/>
          <w:i/>
          <w:color w:val="000000"/>
          <w:sz w:val="24"/>
          <w:szCs w:val="24"/>
        </w:rPr>
        <w:t>зохих</w:t>
      </w:r>
      <w:proofErr w:type="spellEnd"/>
      <w:r w:rsidRPr="00792BEB">
        <w:rPr>
          <w:rFonts w:ascii="Arial" w:eastAsia="Times New Roman" w:hAnsi="Arial" w:cs="Arial"/>
          <w:i/>
          <w:color w:val="000000"/>
          <w:sz w:val="24"/>
          <w:szCs w:val="24"/>
        </w:rPr>
        <w:t xml:space="preserve"> 76 </w:t>
      </w:r>
      <w:proofErr w:type="spellStart"/>
      <w:r w:rsidRPr="00792BEB">
        <w:rPr>
          <w:rFonts w:ascii="Arial" w:eastAsia="Times New Roman" w:hAnsi="Arial" w:cs="Arial"/>
          <w:i/>
          <w:color w:val="000000"/>
          <w:sz w:val="24"/>
          <w:szCs w:val="24"/>
        </w:rPr>
        <w:t>гишүүнээс</w:t>
      </w:r>
      <w:proofErr w:type="spellEnd"/>
      <w:r w:rsidRPr="00792BEB">
        <w:rPr>
          <w:rFonts w:ascii="Arial" w:eastAsia="Times New Roman" w:hAnsi="Arial" w:cs="Arial"/>
          <w:i/>
          <w:color w:val="000000"/>
          <w:sz w:val="24"/>
          <w:szCs w:val="24"/>
        </w:rPr>
        <w:t xml:space="preserve"> 40 </w:t>
      </w:r>
      <w:proofErr w:type="spellStart"/>
      <w:r w:rsidRPr="00792BEB">
        <w:rPr>
          <w:rFonts w:ascii="Arial" w:eastAsia="Times New Roman" w:hAnsi="Arial" w:cs="Arial"/>
          <w:i/>
          <w:color w:val="000000"/>
          <w:sz w:val="24"/>
          <w:szCs w:val="24"/>
        </w:rPr>
        <w:t>гишүүн</w:t>
      </w:r>
      <w:proofErr w:type="spellEnd"/>
      <w:r w:rsidRPr="00792BEB">
        <w:rPr>
          <w:rFonts w:ascii="Arial" w:eastAsia="Times New Roman" w:hAnsi="Arial" w:cs="Arial"/>
          <w:i/>
          <w:color w:val="000000"/>
          <w:sz w:val="24"/>
          <w:szCs w:val="24"/>
        </w:rPr>
        <w:t xml:space="preserve">  </w:t>
      </w:r>
      <w:proofErr w:type="spellStart"/>
      <w:r w:rsidRPr="00792BEB">
        <w:rPr>
          <w:rFonts w:ascii="Arial" w:eastAsia="Times New Roman" w:hAnsi="Arial" w:cs="Arial"/>
          <w:i/>
          <w:color w:val="000000"/>
          <w:sz w:val="24"/>
          <w:szCs w:val="24"/>
        </w:rPr>
        <w:t>хүрэлцэн</w:t>
      </w:r>
      <w:proofErr w:type="spellEnd"/>
      <w:r w:rsidRPr="00792BEB">
        <w:rPr>
          <w:rFonts w:ascii="Arial" w:eastAsia="Times New Roman" w:hAnsi="Arial" w:cs="Arial"/>
          <w:i/>
          <w:color w:val="000000"/>
          <w:sz w:val="24"/>
          <w:szCs w:val="24"/>
        </w:rPr>
        <w:t xml:space="preserve"> </w:t>
      </w:r>
      <w:proofErr w:type="spellStart"/>
      <w:r w:rsidRPr="00792BEB">
        <w:rPr>
          <w:rFonts w:ascii="Arial" w:eastAsia="Times New Roman" w:hAnsi="Arial" w:cs="Arial"/>
          <w:i/>
          <w:color w:val="000000"/>
          <w:sz w:val="24"/>
          <w:szCs w:val="24"/>
        </w:rPr>
        <w:t>ирж</w:t>
      </w:r>
      <w:proofErr w:type="spellEnd"/>
      <w:r w:rsidRPr="00792BEB">
        <w:rPr>
          <w:rFonts w:ascii="Arial" w:eastAsia="Times New Roman" w:hAnsi="Arial" w:cs="Arial"/>
          <w:i/>
          <w:color w:val="000000"/>
          <w:sz w:val="24"/>
          <w:szCs w:val="24"/>
        </w:rPr>
        <w:t xml:space="preserve">, 52.6 </w:t>
      </w:r>
      <w:proofErr w:type="spellStart"/>
      <w:r w:rsidRPr="00792BEB">
        <w:rPr>
          <w:rFonts w:ascii="Arial" w:eastAsia="Times New Roman" w:hAnsi="Arial" w:cs="Arial"/>
          <w:i/>
          <w:color w:val="000000"/>
          <w:sz w:val="24"/>
          <w:szCs w:val="24"/>
        </w:rPr>
        <w:t>хувийн</w:t>
      </w:r>
      <w:proofErr w:type="spellEnd"/>
      <w:r w:rsidRPr="00792BEB">
        <w:rPr>
          <w:rFonts w:ascii="Arial" w:eastAsia="Times New Roman" w:hAnsi="Arial" w:cs="Arial"/>
          <w:i/>
          <w:color w:val="000000"/>
          <w:sz w:val="24"/>
          <w:szCs w:val="24"/>
        </w:rPr>
        <w:t xml:space="preserve"> </w:t>
      </w:r>
      <w:proofErr w:type="spellStart"/>
      <w:r w:rsidRPr="00792BEB">
        <w:rPr>
          <w:rFonts w:ascii="Arial" w:eastAsia="Times New Roman" w:hAnsi="Arial" w:cs="Arial"/>
          <w:i/>
          <w:color w:val="000000"/>
          <w:sz w:val="24"/>
          <w:szCs w:val="24"/>
        </w:rPr>
        <w:t>ирцтэйгээр</w:t>
      </w:r>
      <w:proofErr w:type="spellEnd"/>
      <w:r w:rsidRPr="00792BEB">
        <w:rPr>
          <w:rFonts w:ascii="Arial" w:eastAsia="Times New Roman" w:hAnsi="Arial" w:cs="Arial"/>
          <w:i/>
          <w:color w:val="000000"/>
          <w:sz w:val="24"/>
          <w:szCs w:val="24"/>
        </w:rPr>
        <w:t xml:space="preserve"> </w:t>
      </w:r>
      <w:proofErr w:type="spellStart"/>
      <w:r w:rsidRPr="00792BEB">
        <w:rPr>
          <w:rFonts w:ascii="Arial" w:eastAsia="Times New Roman" w:hAnsi="Arial" w:cs="Arial"/>
          <w:i/>
          <w:color w:val="000000"/>
          <w:sz w:val="24"/>
          <w:szCs w:val="24"/>
        </w:rPr>
        <w:t>хуралдаан</w:t>
      </w:r>
      <w:proofErr w:type="spellEnd"/>
      <w:r w:rsidRPr="00792BEB">
        <w:rPr>
          <w:rFonts w:ascii="Arial" w:eastAsia="Times New Roman" w:hAnsi="Arial" w:cs="Arial"/>
          <w:i/>
          <w:color w:val="000000"/>
          <w:sz w:val="24"/>
          <w:szCs w:val="24"/>
        </w:rPr>
        <w:t xml:space="preserve"> 1</w:t>
      </w:r>
      <w:r>
        <w:rPr>
          <w:rFonts w:ascii="Arial" w:eastAsia="Times New Roman" w:hAnsi="Arial" w:cs="Arial"/>
          <w:i/>
          <w:color w:val="000000"/>
          <w:sz w:val="24"/>
          <w:szCs w:val="24"/>
        </w:rPr>
        <w:t>4</w:t>
      </w:r>
      <w:r w:rsidRPr="00792BEB">
        <w:rPr>
          <w:rFonts w:ascii="Arial" w:eastAsia="Times New Roman" w:hAnsi="Arial" w:cs="Arial"/>
          <w:i/>
          <w:color w:val="000000"/>
          <w:sz w:val="24"/>
          <w:szCs w:val="24"/>
        </w:rPr>
        <w:t xml:space="preserve"> </w:t>
      </w:r>
      <w:proofErr w:type="spellStart"/>
      <w:r w:rsidRPr="00792BEB">
        <w:rPr>
          <w:rFonts w:ascii="Arial" w:eastAsia="Times New Roman" w:hAnsi="Arial" w:cs="Arial"/>
          <w:i/>
          <w:color w:val="000000"/>
          <w:sz w:val="24"/>
          <w:szCs w:val="24"/>
        </w:rPr>
        <w:t>цаг</w:t>
      </w:r>
      <w:proofErr w:type="spellEnd"/>
      <w:r w:rsidRPr="00792BEB">
        <w:rPr>
          <w:rFonts w:ascii="Arial" w:eastAsia="Times New Roman" w:hAnsi="Arial" w:cs="Arial"/>
          <w:i/>
          <w:color w:val="000000"/>
          <w:sz w:val="24"/>
          <w:szCs w:val="24"/>
        </w:rPr>
        <w:t xml:space="preserve"> 1</w:t>
      </w:r>
      <w:r>
        <w:rPr>
          <w:rFonts w:ascii="Arial" w:eastAsia="Times New Roman" w:hAnsi="Arial" w:cs="Arial"/>
          <w:i/>
          <w:color w:val="000000"/>
          <w:sz w:val="24"/>
          <w:szCs w:val="24"/>
        </w:rPr>
        <w:t>6</w:t>
      </w:r>
      <w:r w:rsidRPr="00792BEB">
        <w:rPr>
          <w:rFonts w:ascii="Arial" w:eastAsia="Times New Roman" w:hAnsi="Arial" w:cs="Arial"/>
          <w:i/>
          <w:color w:val="000000"/>
          <w:sz w:val="24"/>
          <w:szCs w:val="24"/>
        </w:rPr>
        <w:t xml:space="preserve"> </w:t>
      </w:r>
      <w:proofErr w:type="spellStart"/>
      <w:r w:rsidRPr="00792BEB">
        <w:rPr>
          <w:rFonts w:ascii="Arial" w:eastAsia="Times New Roman" w:hAnsi="Arial" w:cs="Arial"/>
          <w:i/>
          <w:color w:val="000000"/>
          <w:sz w:val="24"/>
          <w:szCs w:val="24"/>
        </w:rPr>
        <w:t>минутад</w:t>
      </w:r>
      <w:proofErr w:type="spellEnd"/>
      <w:r w:rsidRPr="00792BEB">
        <w:rPr>
          <w:rFonts w:ascii="Arial" w:eastAsia="Times New Roman" w:hAnsi="Arial" w:cs="Arial"/>
          <w:i/>
          <w:color w:val="000000"/>
          <w:sz w:val="24"/>
          <w:szCs w:val="24"/>
        </w:rPr>
        <w:t xml:space="preserve"> </w:t>
      </w:r>
      <w:proofErr w:type="spellStart"/>
      <w:r w:rsidRPr="00792BEB">
        <w:rPr>
          <w:rFonts w:ascii="Arial" w:eastAsia="Times New Roman" w:hAnsi="Arial" w:cs="Arial"/>
          <w:i/>
          <w:color w:val="000000"/>
          <w:sz w:val="24"/>
          <w:szCs w:val="24"/>
        </w:rPr>
        <w:t>Төрийн</w:t>
      </w:r>
      <w:proofErr w:type="spellEnd"/>
      <w:r w:rsidRPr="00792BEB">
        <w:rPr>
          <w:rFonts w:ascii="Arial" w:eastAsia="Times New Roman" w:hAnsi="Arial" w:cs="Arial"/>
          <w:i/>
          <w:color w:val="000000"/>
          <w:sz w:val="24"/>
          <w:szCs w:val="24"/>
        </w:rPr>
        <w:t xml:space="preserve"> </w:t>
      </w:r>
      <w:proofErr w:type="spellStart"/>
      <w:r w:rsidRPr="00792BEB">
        <w:rPr>
          <w:rFonts w:ascii="Arial" w:eastAsia="Times New Roman" w:hAnsi="Arial" w:cs="Arial"/>
          <w:i/>
          <w:color w:val="000000"/>
          <w:sz w:val="24"/>
          <w:szCs w:val="24"/>
        </w:rPr>
        <w:t>ордны</w:t>
      </w:r>
      <w:proofErr w:type="spellEnd"/>
      <w:r w:rsidRPr="00792BEB">
        <w:rPr>
          <w:rFonts w:ascii="Arial" w:eastAsia="Times New Roman" w:hAnsi="Arial" w:cs="Arial"/>
          <w:i/>
          <w:color w:val="000000"/>
          <w:sz w:val="24"/>
          <w:szCs w:val="24"/>
        </w:rPr>
        <w:t xml:space="preserve"> “</w:t>
      </w:r>
      <w:proofErr w:type="spellStart"/>
      <w:r w:rsidRPr="00792BEB">
        <w:rPr>
          <w:rFonts w:ascii="Arial" w:eastAsia="Times New Roman" w:hAnsi="Arial" w:cs="Arial"/>
          <w:i/>
          <w:color w:val="000000"/>
          <w:sz w:val="24"/>
          <w:szCs w:val="24"/>
        </w:rPr>
        <w:t>Их</w:t>
      </w:r>
      <w:proofErr w:type="spellEnd"/>
      <w:r w:rsidRPr="00792BEB">
        <w:rPr>
          <w:rFonts w:ascii="Arial" w:eastAsia="Times New Roman" w:hAnsi="Arial" w:cs="Arial"/>
          <w:i/>
          <w:color w:val="000000"/>
          <w:sz w:val="24"/>
          <w:szCs w:val="24"/>
        </w:rPr>
        <w:t xml:space="preserve"> </w:t>
      </w:r>
      <w:proofErr w:type="spellStart"/>
      <w:r w:rsidRPr="00792BEB">
        <w:rPr>
          <w:rFonts w:ascii="Arial" w:eastAsia="Times New Roman" w:hAnsi="Arial" w:cs="Arial"/>
          <w:i/>
          <w:color w:val="000000"/>
          <w:sz w:val="24"/>
          <w:szCs w:val="24"/>
        </w:rPr>
        <w:t>хуралдай</w:t>
      </w:r>
      <w:proofErr w:type="spellEnd"/>
      <w:r w:rsidRPr="00792BEB">
        <w:rPr>
          <w:rFonts w:ascii="Arial" w:eastAsia="Times New Roman" w:hAnsi="Arial" w:cs="Arial"/>
          <w:i/>
          <w:color w:val="000000"/>
          <w:sz w:val="24"/>
          <w:szCs w:val="24"/>
        </w:rPr>
        <w:t xml:space="preserve">” </w:t>
      </w:r>
      <w:proofErr w:type="spellStart"/>
      <w:r w:rsidRPr="00792BEB">
        <w:rPr>
          <w:rFonts w:ascii="Arial" w:eastAsia="Times New Roman" w:hAnsi="Arial" w:cs="Arial"/>
          <w:i/>
          <w:color w:val="000000"/>
          <w:sz w:val="24"/>
          <w:szCs w:val="24"/>
        </w:rPr>
        <w:t>танхимд</w:t>
      </w:r>
      <w:proofErr w:type="spellEnd"/>
      <w:r w:rsidRPr="00792BEB">
        <w:rPr>
          <w:rFonts w:ascii="Arial" w:eastAsia="Times New Roman" w:hAnsi="Arial" w:cs="Arial"/>
          <w:i/>
          <w:color w:val="000000"/>
          <w:sz w:val="24"/>
          <w:szCs w:val="24"/>
        </w:rPr>
        <w:t xml:space="preserve"> </w:t>
      </w:r>
      <w:proofErr w:type="spellStart"/>
      <w:r w:rsidRPr="00792BEB">
        <w:rPr>
          <w:rFonts w:ascii="Arial" w:eastAsia="Times New Roman" w:hAnsi="Arial" w:cs="Arial"/>
          <w:i/>
          <w:color w:val="000000"/>
          <w:sz w:val="24"/>
          <w:szCs w:val="24"/>
        </w:rPr>
        <w:t>эхлэв</w:t>
      </w:r>
      <w:proofErr w:type="spellEnd"/>
      <w:r w:rsidRPr="00792BEB">
        <w:rPr>
          <w:rFonts w:ascii="Arial" w:eastAsia="Times New Roman" w:hAnsi="Arial" w:cs="Arial"/>
          <w:i/>
          <w:color w:val="000000"/>
          <w:sz w:val="24"/>
          <w:szCs w:val="24"/>
        </w:rPr>
        <w:t>.</w:t>
      </w:r>
    </w:p>
    <w:p w14:paraId="33D89EAC" w14:textId="77777777" w:rsidR="004131BC" w:rsidRDefault="004131BC" w:rsidP="004131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jc w:val="both"/>
        <w:rPr>
          <w:rFonts w:ascii="Arial" w:eastAsia="Times New Roman" w:hAnsi="Arial" w:cs="Arial"/>
          <w:i/>
          <w:color w:val="000000"/>
          <w:sz w:val="24"/>
          <w:szCs w:val="24"/>
        </w:rPr>
      </w:pPr>
    </w:p>
    <w:p w14:paraId="184C0C3F" w14:textId="77777777" w:rsidR="004131BC" w:rsidRDefault="004131BC" w:rsidP="004131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jc w:val="both"/>
        <w:rPr>
          <w:rFonts w:ascii="Arial" w:eastAsia="Times New Roman" w:hAnsi="Arial" w:cs="Arial"/>
          <w:i/>
          <w:color w:val="000000"/>
          <w:sz w:val="24"/>
          <w:szCs w:val="24"/>
        </w:rPr>
      </w:pPr>
      <w:r>
        <w:rPr>
          <w:rFonts w:ascii="Arial" w:eastAsia="Times New Roman" w:hAnsi="Arial" w:cs="Arial"/>
          <w:i/>
          <w:color w:val="000000"/>
          <w:sz w:val="24"/>
          <w:szCs w:val="24"/>
        </w:rPr>
        <w:tab/>
      </w:r>
      <w:proofErr w:type="spellStart"/>
      <w:r>
        <w:rPr>
          <w:rFonts w:ascii="Arial" w:eastAsia="Times New Roman" w:hAnsi="Arial" w:cs="Arial"/>
          <w:i/>
          <w:color w:val="000000"/>
          <w:sz w:val="24"/>
          <w:szCs w:val="24"/>
        </w:rPr>
        <w:t>Чөлөөтэй</w:t>
      </w:r>
      <w:proofErr w:type="spellEnd"/>
      <w:r>
        <w:rPr>
          <w:rFonts w:ascii="Arial" w:eastAsia="Times New Roman" w:hAnsi="Arial" w:cs="Arial"/>
          <w:i/>
          <w:color w:val="000000"/>
          <w:sz w:val="24"/>
          <w:szCs w:val="24"/>
        </w:rPr>
        <w:t xml:space="preserve">: </w:t>
      </w:r>
      <w:proofErr w:type="spellStart"/>
      <w:r>
        <w:rPr>
          <w:rFonts w:ascii="Arial" w:eastAsia="Times New Roman" w:hAnsi="Arial" w:cs="Arial"/>
          <w:i/>
          <w:color w:val="000000"/>
          <w:sz w:val="24"/>
          <w:szCs w:val="24"/>
        </w:rPr>
        <w:t>Ц.Цэрэнпунцаг</w:t>
      </w:r>
      <w:proofErr w:type="spellEnd"/>
      <w:r>
        <w:rPr>
          <w:rFonts w:ascii="Arial" w:eastAsia="Times New Roman" w:hAnsi="Arial" w:cs="Arial"/>
          <w:i/>
          <w:color w:val="000000"/>
          <w:sz w:val="24"/>
          <w:szCs w:val="24"/>
        </w:rPr>
        <w:t>;</w:t>
      </w:r>
    </w:p>
    <w:p w14:paraId="387E859C" w14:textId="0E406F10" w:rsidR="004131BC" w:rsidRDefault="004131BC" w:rsidP="004131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jc w:val="both"/>
        <w:rPr>
          <w:rFonts w:ascii="Arial" w:eastAsia="Times New Roman" w:hAnsi="Arial" w:cs="Arial"/>
          <w:i/>
          <w:color w:val="000000"/>
          <w:sz w:val="24"/>
          <w:szCs w:val="24"/>
        </w:rPr>
      </w:pPr>
      <w:r>
        <w:rPr>
          <w:rFonts w:ascii="Arial" w:eastAsia="Times New Roman" w:hAnsi="Arial" w:cs="Arial"/>
          <w:i/>
          <w:color w:val="000000"/>
          <w:sz w:val="24"/>
          <w:szCs w:val="24"/>
        </w:rPr>
        <w:tab/>
      </w:r>
      <w:proofErr w:type="spellStart"/>
      <w:r>
        <w:rPr>
          <w:rFonts w:ascii="Arial" w:eastAsia="Times New Roman" w:hAnsi="Arial" w:cs="Arial"/>
          <w:i/>
          <w:color w:val="000000"/>
          <w:sz w:val="24"/>
          <w:szCs w:val="24"/>
        </w:rPr>
        <w:t>Эмнэлгийн</w:t>
      </w:r>
      <w:proofErr w:type="spellEnd"/>
      <w:r>
        <w:rPr>
          <w:rFonts w:ascii="Arial" w:eastAsia="Times New Roman" w:hAnsi="Arial" w:cs="Arial"/>
          <w:i/>
          <w:color w:val="000000"/>
          <w:sz w:val="24"/>
          <w:szCs w:val="24"/>
        </w:rPr>
        <w:t xml:space="preserve"> </w:t>
      </w:r>
      <w:proofErr w:type="spellStart"/>
      <w:r>
        <w:rPr>
          <w:rFonts w:ascii="Arial" w:eastAsia="Times New Roman" w:hAnsi="Arial" w:cs="Arial"/>
          <w:i/>
          <w:color w:val="000000"/>
          <w:sz w:val="24"/>
          <w:szCs w:val="24"/>
        </w:rPr>
        <w:t>чөлөөтэй</w:t>
      </w:r>
      <w:proofErr w:type="spellEnd"/>
      <w:r w:rsidRPr="00792BEB">
        <w:rPr>
          <w:rFonts w:ascii="Arial" w:eastAsia="Times New Roman" w:hAnsi="Arial" w:cs="Arial"/>
          <w:i/>
          <w:color w:val="000000"/>
          <w:sz w:val="24"/>
          <w:szCs w:val="24"/>
        </w:rPr>
        <w:t xml:space="preserve">: </w:t>
      </w:r>
      <w:proofErr w:type="spellStart"/>
      <w:r>
        <w:rPr>
          <w:rFonts w:ascii="Arial" w:eastAsia="Times New Roman" w:hAnsi="Arial" w:cs="Arial"/>
          <w:i/>
          <w:color w:val="000000"/>
          <w:sz w:val="24"/>
          <w:szCs w:val="24"/>
        </w:rPr>
        <w:t>Ш</w:t>
      </w:r>
      <w:r w:rsidRPr="00792BEB">
        <w:rPr>
          <w:rFonts w:ascii="Arial" w:eastAsia="Times New Roman" w:hAnsi="Arial" w:cs="Arial"/>
          <w:i/>
          <w:color w:val="000000"/>
          <w:sz w:val="24"/>
          <w:szCs w:val="24"/>
        </w:rPr>
        <w:t>.</w:t>
      </w:r>
      <w:r>
        <w:rPr>
          <w:rFonts w:ascii="Arial" w:eastAsia="Times New Roman" w:hAnsi="Arial" w:cs="Arial"/>
          <w:i/>
          <w:color w:val="000000"/>
          <w:sz w:val="24"/>
          <w:szCs w:val="24"/>
        </w:rPr>
        <w:t>Раднаасэд</w:t>
      </w:r>
      <w:proofErr w:type="spellEnd"/>
      <w:r>
        <w:rPr>
          <w:rFonts w:ascii="Arial" w:eastAsia="Times New Roman" w:hAnsi="Arial" w:cs="Arial"/>
          <w:i/>
          <w:color w:val="000000"/>
          <w:sz w:val="24"/>
          <w:szCs w:val="24"/>
        </w:rPr>
        <w:t>,</w:t>
      </w:r>
      <w:r w:rsidRPr="00792BEB">
        <w:rPr>
          <w:rFonts w:ascii="Arial" w:eastAsia="Times New Roman" w:hAnsi="Arial" w:cs="Arial"/>
          <w:i/>
          <w:color w:val="000000"/>
          <w:sz w:val="24"/>
          <w:szCs w:val="24"/>
        </w:rPr>
        <w:t xml:space="preserve"> </w:t>
      </w:r>
      <w:proofErr w:type="spellStart"/>
      <w:r>
        <w:rPr>
          <w:rFonts w:ascii="Arial" w:eastAsia="Times New Roman" w:hAnsi="Arial" w:cs="Arial"/>
          <w:i/>
          <w:color w:val="000000"/>
          <w:sz w:val="24"/>
          <w:szCs w:val="24"/>
        </w:rPr>
        <w:t>Ц</w:t>
      </w:r>
      <w:r w:rsidRPr="00792BEB">
        <w:rPr>
          <w:rFonts w:ascii="Arial" w:eastAsia="Times New Roman" w:hAnsi="Arial" w:cs="Arial"/>
          <w:i/>
          <w:color w:val="000000"/>
          <w:sz w:val="24"/>
          <w:szCs w:val="24"/>
        </w:rPr>
        <w:t>.</w:t>
      </w:r>
      <w:r>
        <w:rPr>
          <w:rFonts w:ascii="Arial" w:eastAsia="Times New Roman" w:hAnsi="Arial" w:cs="Arial"/>
          <w:i/>
          <w:color w:val="000000"/>
          <w:sz w:val="24"/>
          <w:szCs w:val="24"/>
        </w:rPr>
        <w:t>Сэргэлэн</w:t>
      </w:r>
      <w:proofErr w:type="spellEnd"/>
      <w:r>
        <w:rPr>
          <w:rFonts w:ascii="Arial" w:eastAsia="Times New Roman" w:hAnsi="Arial" w:cs="Arial"/>
          <w:i/>
          <w:color w:val="000000"/>
          <w:sz w:val="24"/>
          <w:szCs w:val="24"/>
        </w:rPr>
        <w:t xml:space="preserve">, </w:t>
      </w:r>
      <w:proofErr w:type="spellStart"/>
      <w:r>
        <w:rPr>
          <w:rFonts w:ascii="Arial" w:eastAsia="Times New Roman" w:hAnsi="Arial" w:cs="Arial"/>
          <w:i/>
          <w:color w:val="000000"/>
          <w:sz w:val="24"/>
          <w:szCs w:val="24"/>
        </w:rPr>
        <w:t>Н.Энхболд</w:t>
      </w:r>
      <w:proofErr w:type="spellEnd"/>
      <w:r w:rsidRPr="00792BEB">
        <w:rPr>
          <w:rFonts w:ascii="Arial" w:eastAsia="Times New Roman" w:hAnsi="Arial" w:cs="Arial"/>
          <w:i/>
          <w:color w:val="000000"/>
          <w:sz w:val="24"/>
          <w:szCs w:val="24"/>
        </w:rPr>
        <w:t>;</w:t>
      </w:r>
    </w:p>
    <w:p w14:paraId="58F1713B" w14:textId="1FE14A3F" w:rsidR="00584CA1" w:rsidRPr="00584CA1" w:rsidRDefault="00584CA1" w:rsidP="004131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jc w:val="both"/>
        <w:rPr>
          <w:rFonts w:ascii="Arial" w:eastAsia="Times New Roman" w:hAnsi="Arial" w:cs="Arial"/>
          <w:i/>
          <w:color w:val="000000"/>
          <w:sz w:val="24"/>
          <w:szCs w:val="24"/>
        </w:rPr>
      </w:pPr>
      <w:r>
        <w:rPr>
          <w:rFonts w:ascii="Arial" w:eastAsia="Times New Roman" w:hAnsi="Arial" w:cs="Arial"/>
          <w:i/>
          <w:color w:val="000000"/>
          <w:sz w:val="24"/>
          <w:szCs w:val="24"/>
        </w:rPr>
        <w:tab/>
      </w:r>
      <w:proofErr w:type="spellStart"/>
      <w:r>
        <w:rPr>
          <w:rFonts w:ascii="Arial" w:eastAsia="Times New Roman" w:hAnsi="Arial" w:cs="Arial"/>
          <w:i/>
          <w:color w:val="000000"/>
          <w:sz w:val="24"/>
          <w:szCs w:val="24"/>
        </w:rPr>
        <w:t>Тасалсан</w:t>
      </w:r>
      <w:proofErr w:type="spellEnd"/>
      <w:r>
        <w:rPr>
          <w:rFonts w:ascii="Arial" w:eastAsia="Times New Roman" w:hAnsi="Arial" w:cs="Arial"/>
          <w:i/>
          <w:color w:val="000000"/>
          <w:sz w:val="24"/>
          <w:szCs w:val="24"/>
        </w:rPr>
        <w:t>:</w:t>
      </w:r>
      <w:r>
        <w:rPr>
          <w:rFonts w:ascii="Arial" w:eastAsia="Times New Roman" w:hAnsi="Arial" w:cs="Arial"/>
          <w:b/>
          <w:bCs/>
          <w:i/>
          <w:color w:val="000000"/>
          <w:sz w:val="24"/>
          <w:szCs w:val="24"/>
        </w:rPr>
        <w:t xml:space="preserve"> </w:t>
      </w:r>
      <w:proofErr w:type="spellStart"/>
      <w:r>
        <w:rPr>
          <w:rFonts w:ascii="Arial" w:eastAsia="Times New Roman" w:hAnsi="Arial" w:cs="Arial"/>
          <w:i/>
          <w:color w:val="000000"/>
          <w:sz w:val="24"/>
          <w:szCs w:val="24"/>
        </w:rPr>
        <w:t>Т.Доржханд</w:t>
      </w:r>
      <w:proofErr w:type="spellEnd"/>
      <w:r>
        <w:rPr>
          <w:rFonts w:ascii="Arial" w:eastAsia="Times New Roman" w:hAnsi="Arial" w:cs="Arial"/>
          <w:i/>
          <w:color w:val="000000"/>
          <w:sz w:val="24"/>
          <w:szCs w:val="24"/>
        </w:rPr>
        <w:t>;</w:t>
      </w:r>
    </w:p>
    <w:p w14:paraId="68D87867" w14:textId="63A39F18" w:rsidR="004131BC" w:rsidRPr="00792BEB" w:rsidRDefault="004131BC" w:rsidP="004131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Arial" w:eastAsia="Times New Roman" w:hAnsi="Arial" w:cs="Arial"/>
          <w:i/>
          <w:color w:val="000000"/>
          <w:sz w:val="24"/>
          <w:szCs w:val="24"/>
        </w:rPr>
      </w:pPr>
      <w:r w:rsidRPr="00792BEB">
        <w:rPr>
          <w:rFonts w:ascii="Arial" w:eastAsia="Times New Roman" w:hAnsi="Arial" w:cs="Arial"/>
          <w:i/>
          <w:color w:val="000000"/>
          <w:sz w:val="24"/>
          <w:szCs w:val="24"/>
        </w:rPr>
        <w:tab/>
      </w:r>
      <w:proofErr w:type="spellStart"/>
      <w:r>
        <w:rPr>
          <w:rFonts w:ascii="Arial" w:eastAsia="Times New Roman" w:hAnsi="Arial" w:cs="Arial"/>
          <w:i/>
          <w:color w:val="000000"/>
          <w:sz w:val="24"/>
          <w:szCs w:val="24"/>
        </w:rPr>
        <w:t>Хоцорсон</w:t>
      </w:r>
      <w:proofErr w:type="spellEnd"/>
      <w:r w:rsidRPr="00792BEB">
        <w:rPr>
          <w:rFonts w:ascii="Arial" w:eastAsia="Times New Roman" w:hAnsi="Arial" w:cs="Arial"/>
          <w:i/>
          <w:color w:val="000000"/>
          <w:sz w:val="24"/>
          <w:szCs w:val="24"/>
        </w:rPr>
        <w:t xml:space="preserve">: </w:t>
      </w:r>
      <w:r>
        <w:rPr>
          <w:rFonts w:ascii="Arial" w:eastAsia="Times New Roman" w:hAnsi="Arial" w:cs="Arial"/>
          <w:i/>
          <w:color w:val="000000"/>
          <w:sz w:val="24"/>
          <w:szCs w:val="24"/>
        </w:rPr>
        <w:t xml:space="preserve">Г.Амартүвшин-2 </w:t>
      </w:r>
      <w:proofErr w:type="spellStart"/>
      <w:r>
        <w:rPr>
          <w:rFonts w:ascii="Arial" w:eastAsia="Times New Roman" w:hAnsi="Arial" w:cs="Arial"/>
          <w:i/>
          <w:color w:val="000000"/>
          <w:sz w:val="24"/>
          <w:szCs w:val="24"/>
        </w:rPr>
        <w:t>цаг</w:t>
      </w:r>
      <w:proofErr w:type="spellEnd"/>
      <w:r>
        <w:rPr>
          <w:rFonts w:ascii="Arial" w:eastAsia="Times New Roman" w:hAnsi="Arial" w:cs="Arial"/>
          <w:i/>
          <w:color w:val="000000"/>
          <w:sz w:val="24"/>
          <w:szCs w:val="24"/>
        </w:rPr>
        <w:t xml:space="preserve"> 04</w:t>
      </w:r>
      <w:r w:rsidR="004B4CCE">
        <w:rPr>
          <w:rFonts w:ascii="Arial" w:eastAsia="Times New Roman" w:hAnsi="Arial" w:cs="Arial"/>
          <w:i/>
          <w:color w:val="000000"/>
          <w:sz w:val="24"/>
          <w:szCs w:val="24"/>
        </w:rPr>
        <w:t xml:space="preserve"> </w:t>
      </w:r>
      <w:proofErr w:type="spellStart"/>
      <w:r w:rsidR="004B4CCE">
        <w:rPr>
          <w:rFonts w:ascii="Arial" w:eastAsia="Times New Roman" w:hAnsi="Arial" w:cs="Arial"/>
          <w:i/>
          <w:color w:val="000000"/>
          <w:sz w:val="24"/>
          <w:szCs w:val="24"/>
        </w:rPr>
        <w:t>минут</w:t>
      </w:r>
      <w:proofErr w:type="spellEnd"/>
      <w:r>
        <w:rPr>
          <w:rFonts w:ascii="Arial" w:eastAsia="Times New Roman" w:hAnsi="Arial" w:cs="Arial"/>
          <w:i/>
          <w:color w:val="000000"/>
          <w:sz w:val="24"/>
          <w:szCs w:val="24"/>
        </w:rPr>
        <w:t xml:space="preserve">, Д.Бат-Эрдэнэ-19 </w:t>
      </w:r>
      <w:proofErr w:type="spellStart"/>
      <w:r>
        <w:rPr>
          <w:rFonts w:ascii="Arial" w:eastAsia="Times New Roman" w:hAnsi="Arial" w:cs="Arial"/>
          <w:i/>
          <w:color w:val="000000"/>
          <w:sz w:val="24"/>
          <w:szCs w:val="24"/>
        </w:rPr>
        <w:t>минут</w:t>
      </w:r>
      <w:proofErr w:type="spellEnd"/>
      <w:r>
        <w:rPr>
          <w:rFonts w:ascii="Arial" w:eastAsia="Times New Roman" w:hAnsi="Arial" w:cs="Arial"/>
          <w:i/>
          <w:color w:val="000000"/>
          <w:sz w:val="24"/>
          <w:szCs w:val="24"/>
        </w:rPr>
        <w:t xml:space="preserve">, Х.Болорчулуун-3 </w:t>
      </w:r>
      <w:proofErr w:type="spellStart"/>
      <w:r>
        <w:rPr>
          <w:rFonts w:ascii="Arial" w:eastAsia="Times New Roman" w:hAnsi="Arial" w:cs="Arial"/>
          <w:i/>
          <w:color w:val="000000"/>
          <w:sz w:val="24"/>
          <w:szCs w:val="24"/>
        </w:rPr>
        <w:t>цаг</w:t>
      </w:r>
      <w:proofErr w:type="spellEnd"/>
      <w:r>
        <w:rPr>
          <w:rFonts w:ascii="Arial" w:eastAsia="Times New Roman" w:hAnsi="Arial" w:cs="Arial"/>
          <w:i/>
          <w:color w:val="000000"/>
          <w:sz w:val="24"/>
          <w:szCs w:val="24"/>
        </w:rPr>
        <w:t xml:space="preserve"> 05 </w:t>
      </w:r>
      <w:proofErr w:type="spellStart"/>
      <w:r>
        <w:rPr>
          <w:rFonts w:ascii="Arial" w:eastAsia="Times New Roman" w:hAnsi="Arial" w:cs="Arial"/>
          <w:i/>
          <w:color w:val="000000"/>
          <w:sz w:val="24"/>
          <w:szCs w:val="24"/>
        </w:rPr>
        <w:t>минут</w:t>
      </w:r>
      <w:proofErr w:type="spellEnd"/>
      <w:r>
        <w:rPr>
          <w:rFonts w:ascii="Arial" w:eastAsia="Times New Roman" w:hAnsi="Arial" w:cs="Arial"/>
          <w:i/>
          <w:color w:val="000000"/>
          <w:sz w:val="24"/>
          <w:szCs w:val="24"/>
        </w:rPr>
        <w:t xml:space="preserve">, Х.Ганхуяг-2 </w:t>
      </w:r>
      <w:proofErr w:type="spellStart"/>
      <w:r>
        <w:rPr>
          <w:rFonts w:ascii="Arial" w:eastAsia="Times New Roman" w:hAnsi="Arial" w:cs="Arial"/>
          <w:i/>
          <w:color w:val="000000"/>
          <w:sz w:val="24"/>
          <w:szCs w:val="24"/>
        </w:rPr>
        <w:t>цаг</w:t>
      </w:r>
      <w:proofErr w:type="spellEnd"/>
      <w:r>
        <w:rPr>
          <w:rFonts w:ascii="Arial" w:eastAsia="Times New Roman" w:hAnsi="Arial" w:cs="Arial"/>
          <w:i/>
          <w:color w:val="000000"/>
          <w:sz w:val="24"/>
          <w:szCs w:val="24"/>
        </w:rPr>
        <w:t xml:space="preserve"> 04 </w:t>
      </w:r>
      <w:proofErr w:type="spellStart"/>
      <w:r>
        <w:rPr>
          <w:rFonts w:ascii="Arial" w:eastAsia="Times New Roman" w:hAnsi="Arial" w:cs="Arial"/>
          <w:i/>
          <w:color w:val="000000"/>
          <w:sz w:val="24"/>
          <w:szCs w:val="24"/>
        </w:rPr>
        <w:t>минут</w:t>
      </w:r>
      <w:proofErr w:type="spellEnd"/>
      <w:r>
        <w:rPr>
          <w:rFonts w:ascii="Arial" w:eastAsia="Times New Roman" w:hAnsi="Arial" w:cs="Arial"/>
          <w:i/>
          <w:color w:val="000000"/>
          <w:sz w:val="24"/>
          <w:szCs w:val="24"/>
        </w:rPr>
        <w:t xml:space="preserve">, </w:t>
      </w:r>
      <w:proofErr w:type="spellStart"/>
      <w:r>
        <w:rPr>
          <w:rFonts w:ascii="Arial" w:eastAsia="Times New Roman" w:hAnsi="Arial" w:cs="Arial"/>
          <w:i/>
          <w:color w:val="000000"/>
          <w:sz w:val="24"/>
          <w:szCs w:val="24"/>
        </w:rPr>
        <w:t>Г.Мөнхцэцэг</w:t>
      </w:r>
      <w:proofErr w:type="spellEnd"/>
      <w:r>
        <w:rPr>
          <w:rFonts w:ascii="Arial" w:eastAsia="Times New Roman" w:hAnsi="Arial" w:cs="Arial"/>
          <w:i/>
          <w:color w:val="000000"/>
          <w:sz w:val="24"/>
          <w:szCs w:val="24"/>
        </w:rPr>
        <w:t xml:space="preserve"> 07 </w:t>
      </w:r>
      <w:proofErr w:type="spellStart"/>
      <w:r>
        <w:rPr>
          <w:rFonts w:ascii="Arial" w:eastAsia="Times New Roman" w:hAnsi="Arial" w:cs="Arial"/>
          <w:i/>
          <w:color w:val="000000"/>
          <w:sz w:val="24"/>
          <w:szCs w:val="24"/>
        </w:rPr>
        <w:t>минут</w:t>
      </w:r>
      <w:proofErr w:type="spellEnd"/>
      <w:r>
        <w:rPr>
          <w:rFonts w:ascii="Arial" w:eastAsia="Times New Roman" w:hAnsi="Arial" w:cs="Arial"/>
          <w:i/>
          <w:color w:val="000000"/>
          <w:sz w:val="24"/>
          <w:szCs w:val="24"/>
        </w:rPr>
        <w:t xml:space="preserve">, Д.Сарангэрэл-1 </w:t>
      </w:r>
      <w:proofErr w:type="spellStart"/>
      <w:r>
        <w:rPr>
          <w:rFonts w:ascii="Arial" w:eastAsia="Times New Roman" w:hAnsi="Arial" w:cs="Arial"/>
          <w:i/>
          <w:color w:val="000000"/>
          <w:sz w:val="24"/>
          <w:szCs w:val="24"/>
        </w:rPr>
        <w:t>цаг</w:t>
      </w:r>
      <w:proofErr w:type="spellEnd"/>
      <w:r>
        <w:rPr>
          <w:rFonts w:ascii="Arial" w:eastAsia="Times New Roman" w:hAnsi="Arial" w:cs="Arial"/>
          <w:i/>
          <w:color w:val="000000"/>
          <w:sz w:val="24"/>
          <w:szCs w:val="24"/>
        </w:rPr>
        <w:t xml:space="preserve"> 09 </w:t>
      </w:r>
      <w:proofErr w:type="spellStart"/>
      <w:r>
        <w:rPr>
          <w:rFonts w:ascii="Arial" w:eastAsia="Times New Roman" w:hAnsi="Arial" w:cs="Arial"/>
          <w:i/>
          <w:color w:val="000000"/>
          <w:sz w:val="24"/>
          <w:szCs w:val="24"/>
        </w:rPr>
        <w:t>минут</w:t>
      </w:r>
      <w:proofErr w:type="spellEnd"/>
      <w:r>
        <w:rPr>
          <w:rFonts w:ascii="Arial" w:eastAsia="Times New Roman" w:hAnsi="Arial" w:cs="Arial"/>
          <w:i/>
          <w:color w:val="000000"/>
          <w:sz w:val="24"/>
          <w:szCs w:val="24"/>
        </w:rPr>
        <w:t xml:space="preserve">,  Г.Тэмүүлэн-06 </w:t>
      </w:r>
      <w:proofErr w:type="spellStart"/>
      <w:r>
        <w:rPr>
          <w:rFonts w:ascii="Arial" w:eastAsia="Times New Roman" w:hAnsi="Arial" w:cs="Arial"/>
          <w:i/>
          <w:color w:val="000000"/>
          <w:sz w:val="24"/>
          <w:szCs w:val="24"/>
        </w:rPr>
        <w:t>минут</w:t>
      </w:r>
      <w:proofErr w:type="spellEnd"/>
      <w:r>
        <w:rPr>
          <w:rFonts w:ascii="Arial" w:eastAsia="Times New Roman" w:hAnsi="Arial" w:cs="Arial"/>
          <w:i/>
          <w:color w:val="000000"/>
          <w:sz w:val="24"/>
          <w:szCs w:val="24"/>
        </w:rPr>
        <w:t xml:space="preserve">, Ч.Ундрам-07 </w:t>
      </w:r>
      <w:proofErr w:type="spellStart"/>
      <w:r>
        <w:rPr>
          <w:rFonts w:ascii="Arial" w:eastAsia="Times New Roman" w:hAnsi="Arial" w:cs="Arial"/>
          <w:i/>
          <w:color w:val="000000"/>
          <w:sz w:val="24"/>
          <w:szCs w:val="24"/>
        </w:rPr>
        <w:t>минут</w:t>
      </w:r>
      <w:proofErr w:type="spellEnd"/>
      <w:r>
        <w:rPr>
          <w:rFonts w:ascii="Arial" w:eastAsia="Times New Roman" w:hAnsi="Arial" w:cs="Arial"/>
          <w:i/>
          <w:color w:val="000000"/>
          <w:sz w:val="24"/>
          <w:szCs w:val="24"/>
        </w:rPr>
        <w:t xml:space="preserve">, Ж.Эрдэнэбат-06 </w:t>
      </w:r>
      <w:proofErr w:type="spellStart"/>
      <w:r>
        <w:rPr>
          <w:rFonts w:ascii="Arial" w:eastAsia="Times New Roman" w:hAnsi="Arial" w:cs="Arial"/>
          <w:i/>
          <w:color w:val="000000"/>
          <w:sz w:val="24"/>
          <w:szCs w:val="24"/>
        </w:rPr>
        <w:t>минут</w:t>
      </w:r>
      <w:proofErr w:type="spellEnd"/>
      <w:r>
        <w:rPr>
          <w:rFonts w:ascii="Arial" w:eastAsia="Times New Roman" w:hAnsi="Arial" w:cs="Arial"/>
          <w:i/>
          <w:color w:val="000000"/>
          <w:sz w:val="24"/>
          <w:szCs w:val="24"/>
        </w:rPr>
        <w:t xml:space="preserve">. </w:t>
      </w:r>
    </w:p>
    <w:p w14:paraId="538FF33D" w14:textId="77777777" w:rsidR="004131BC" w:rsidRDefault="004131BC" w:rsidP="004131BC">
      <w:pPr>
        <w:pStyle w:val="LO-normal"/>
        <w:spacing w:line="240" w:lineRule="auto"/>
        <w:ind w:firstLine="720"/>
        <w:jc w:val="both"/>
        <w:rPr>
          <w:rFonts w:ascii="Arial" w:eastAsia="Times New Roman" w:hAnsi="Arial" w:cs="Arial"/>
          <w:i/>
          <w:iCs/>
          <w:sz w:val="24"/>
          <w:szCs w:val="24"/>
        </w:rPr>
      </w:pPr>
      <w:proofErr w:type="spellStart"/>
      <w:r>
        <w:rPr>
          <w:rFonts w:ascii="Arial" w:eastAsia="Times New Roman" w:hAnsi="Arial" w:cs="Arial"/>
          <w:b/>
          <w:bCs/>
          <w:i/>
          <w:iCs/>
          <w:sz w:val="24"/>
          <w:szCs w:val="24"/>
        </w:rPr>
        <w:t>Нэг.</w:t>
      </w:r>
      <w:r w:rsidRPr="001D56E3">
        <w:rPr>
          <w:rFonts w:ascii="Arial" w:eastAsia="Times New Roman" w:hAnsi="Arial" w:cs="Arial"/>
          <w:b/>
          <w:bCs/>
          <w:i/>
          <w:iCs/>
          <w:sz w:val="24"/>
          <w:szCs w:val="24"/>
        </w:rPr>
        <w:t>Монгол</w:t>
      </w:r>
      <w:proofErr w:type="spellEnd"/>
      <w:r w:rsidRPr="001D56E3">
        <w:rPr>
          <w:rFonts w:ascii="Arial" w:eastAsia="Times New Roman" w:hAnsi="Arial" w:cs="Arial"/>
          <w:b/>
          <w:bCs/>
          <w:i/>
          <w:iCs/>
          <w:sz w:val="24"/>
          <w:szCs w:val="24"/>
        </w:rPr>
        <w:t xml:space="preserve"> </w:t>
      </w:r>
      <w:proofErr w:type="spellStart"/>
      <w:r w:rsidRPr="001D56E3">
        <w:rPr>
          <w:rFonts w:ascii="Arial" w:eastAsia="Times New Roman" w:hAnsi="Arial" w:cs="Arial"/>
          <w:b/>
          <w:bCs/>
          <w:i/>
          <w:iCs/>
          <w:sz w:val="24"/>
          <w:szCs w:val="24"/>
        </w:rPr>
        <w:t>Улсын</w:t>
      </w:r>
      <w:proofErr w:type="spellEnd"/>
      <w:r w:rsidRPr="001D56E3">
        <w:rPr>
          <w:rFonts w:ascii="Arial" w:eastAsia="Times New Roman" w:hAnsi="Arial" w:cs="Arial"/>
          <w:b/>
          <w:bCs/>
          <w:i/>
          <w:iCs/>
          <w:sz w:val="24"/>
          <w:szCs w:val="24"/>
        </w:rPr>
        <w:t xml:space="preserve"> </w:t>
      </w:r>
      <w:proofErr w:type="spellStart"/>
      <w:r w:rsidRPr="001D56E3">
        <w:rPr>
          <w:rFonts w:ascii="Arial" w:eastAsia="Times New Roman" w:hAnsi="Arial" w:cs="Arial"/>
          <w:b/>
          <w:bCs/>
          <w:i/>
          <w:iCs/>
          <w:sz w:val="24"/>
          <w:szCs w:val="24"/>
        </w:rPr>
        <w:t>нэгдсэн</w:t>
      </w:r>
      <w:proofErr w:type="spellEnd"/>
      <w:r w:rsidRPr="001D56E3">
        <w:rPr>
          <w:rFonts w:ascii="Arial" w:eastAsia="Times New Roman" w:hAnsi="Arial" w:cs="Arial"/>
          <w:b/>
          <w:bCs/>
          <w:i/>
          <w:iCs/>
          <w:sz w:val="24"/>
          <w:szCs w:val="24"/>
        </w:rPr>
        <w:t xml:space="preserve"> </w:t>
      </w:r>
      <w:proofErr w:type="spellStart"/>
      <w:r w:rsidRPr="001D56E3">
        <w:rPr>
          <w:rFonts w:ascii="Arial" w:eastAsia="Times New Roman" w:hAnsi="Arial" w:cs="Arial"/>
          <w:b/>
          <w:bCs/>
          <w:i/>
          <w:iCs/>
          <w:sz w:val="24"/>
          <w:szCs w:val="24"/>
        </w:rPr>
        <w:t>төсвийн</w:t>
      </w:r>
      <w:proofErr w:type="spellEnd"/>
      <w:r w:rsidRPr="001D56E3">
        <w:rPr>
          <w:rFonts w:ascii="Arial" w:eastAsia="Times New Roman" w:hAnsi="Arial" w:cs="Arial"/>
          <w:b/>
          <w:bCs/>
          <w:i/>
          <w:iCs/>
          <w:sz w:val="24"/>
          <w:szCs w:val="24"/>
        </w:rPr>
        <w:t xml:space="preserve"> 2022 </w:t>
      </w:r>
      <w:proofErr w:type="spellStart"/>
      <w:r w:rsidRPr="001D56E3">
        <w:rPr>
          <w:rFonts w:ascii="Arial" w:eastAsia="Times New Roman" w:hAnsi="Arial" w:cs="Arial"/>
          <w:b/>
          <w:bCs/>
          <w:i/>
          <w:iCs/>
          <w:sz w:val="24"/>
          <w:szCs w:val="24"/>
        </w:rPr>
        <w:t>оны</w:t>
      </w:r>
      <w:proofErr w:type="spellEnd"/>
      <w:r w:rsidRPr="001D56E3">
        <w:rPr>
          <w:rFonts w:ascii="Arial" w:eastAsia="Times New Roman" w:hAnsi="Arial" w:cs="Arial"/>
          <w:b/>
          <w:bCs/>
          <w:i/>
          <w:iCs/>
          <w:sz w:val="24"/>
          <w:szCs w:val="24"/>
        </w:rPr>
        <w:t xml:space="preserve"> </w:t>
      </w:r>
      <w:proofErr w:type="spellStart"/>
      <w:r w:rsidRPr="001D56E3">
        <w:rPr>
          <w:rFonts w:ascii="Arial" w:eastAsia="Times New Roman" w:hAnsi="Arial" w:cs="Arial"/>
          <w:b/>
          <w:bCs/>
          <w:i/>
          <w:iCs/>
          <w:sz w:val="24"/>
          <w:szCs w:val="24"/>
        </w:rPr>
        <w:t>төсвийн</w:t>
      </w:r>
      <w:proofErr w:type="spellEnd"/>
      <w:r w:rsidRPr="001D56E3">
        <w:rPr>
          <w:rFonts w:ascii="Arial" w:eastAsia="Times New Roman" w:hAnsi="Arial" w:cs="Arial"/>
          <w:b/>
          <w:bCs/>
          <w:i/>
          <w:iCs/>
          <w:sz w:val="24"/>
          <w:szCs w:val="24"/>
        </w:rPr>
        <w:t xml:space="preserve"> </w:t>
      </w:r>
      <w:proofErr w:type="spellStart"/>
      <w:r w:rsidRPr="001D56E3">
        <w:rPr>
          <w:rFonts w:ascii="Arial" w:eastAsia="Times New Roman" w:hAnsi="Arial" w:cs="Arial"/>
          <w:b/>
          <w:bCs/>
          <w:i/>
          <w:iCs/>
          <w:sz w:val="24"/>
          <w:szCs w:val="24"/>
        </w:rPr>
        <w:t>хүрээний</w:t>
      </w:r>
      <w:proofErr w:type="spellEnd"/>
      <w:r w:rsidRPr="001D56E3">
        <w:rPr>
          <w:rFonts w:ascii="Arial" w:eastAsia="Times New Roman" w:hAnsi="Arial" w:cs="Arial"/>
          <w:b/>
          <w:bCs/>
          <w:i/>
          <w:iCs/>
          <w:sz w:val="24"/>
          <w:szCs w:val="24"/>
        </w:rPr>
        <w:t xml:space="preserve"> </w:t>
      </w:r>
      <w:proofErr w:type="spellStart"/>
      <w:r w:rsidRPr="001D56E3">
        <w:rPr>
          <w:rFonts w:ascii="Arial" w:eastAsia="Times New Roman" w:hAnsi="Arial" w:cs="Arial"/>
          <w:b/>
          <w:bCs/>
          <w:i/>
          <w:iCs/>
          <w:sz w:val="24"/>
          <w:szCs w:val="24"/>
        </w:rPr>
        <w:t>мэдэгдэл</w:t>
      </w:r>
      <w:proofErr w:type="spellEnd"/>
      <w:r w:rsidRPr="001D56E3">
        <w:rPr>
          <w:rFonts w:ascii="Arial" w:eastAsia="Times New Roman" w:hAnsi="Arial" w:cs="Arial"/>
          <w:b/>
          <w:bCs/>
          <w:i/>
          <w:iCs/>
          <w:sz w:val="24"/>
          <w:szCs w:val="24"/>
        </w:rPr>
        <w:t xml:space="preserve">, 2023-2024 </w:t>
      </w:r>
      <w:proofErr w:type="spellStart"/>
      <w:r w:rsidRPr="001D56E3">
        <w:rPr>
          <w:rFonts w:ascii="Arial" w:eastAsia="Times New Roman" w:hAnsi="Arial" w:cs="Arial"/>
          <w:b/>
          <w:bCs/>
          <w:i/>
          <w:iCs/>
          <w:sz w:val="24"/>
          <w:szCs w:val="24"/>
        </w:rPr>
        <w:t>оны</w:t>
      </w:r>
      <w:proofErr w:type="spellEnd"/>
      <w:r w:rsidRPr="001D56E3">
        <w:rPr>
          <w:rFonts w:ascii="Arial" w:eastAsia="Times New Roman" w:hAnsi="Arial" w:cs="Arial"/>
          <w:b/>
          <w:bCs/>
          <w:i/>
          <w:iCs/>
          <w:sz w:val="24"/>
          <w:szCs w:val="24"/>
        </w:rPr>
        <w:t xml:space="preserve"> </w:t>
      </w:r>
      <w:proofErr w:type="spellStart"/>
      <w:r w:rsidRPr="001D56E3">
        <w:rPr>
          <w:rFonts w:ascii="Arial" w:eastAsia="Times New Roman" w:hAnsi="Arial" w:cs="Arial"/>
          <w:b/>
          <w:bCs/>
          <w:i/>
          <w:iCs/>
          <w:sz w:val="24"/>
          <w:szCs w:val="24"/>
        </w:rPr>
        <w:t>төсвийн</w:t>
      </w:r>
      <w:proofErr w:type="spellEnd"/>
      <w:r w:rsidRPr="001D56E3">
        <w:rPr>
          <w:rFonts w:ascii="Arial" w:eastAsia="Times New Roman" w:hAnsi="Arial" w:cs="Arial"/>
          <w:b/>
          <w:bCs/>
          <w:i/>
          <w:iCs/>
          <w:sz w:val="24"/>
          <w:szCs w:val="24"/>
        </w:rPr>
        <w:t xml:space="preserve"> </w:t>
      </w:r>
      <w:proofErr w:type="spellStart"/>
      <w:r w:rsidRPr="001D56E3">
        <w:rPr>
          <w:rFonts w:ascii="Arial" w:eastAsia="Times New Roman" w:hAnsi="Arial" w:cs="Arial"/>
          <w:b/>
          <w:bCs/>
          <w:i/>
          <w:iCs/>
          <w:sz w:val="24"/>
          <w:szCs w:val="24"/>
        </w:rPr>
        <w:t>төсөөллийн</w:t>
      </w:r>
      <w:proofErr w:type="spellEnd"/>
      <w:r w:rsidRPr="001D56E3">
        <w:rPr>
          <w:rFonts w:ascii="Arial" w:eastAsia="Times New Roman" w:hAnsi="Arial" w:cs="Arial"/>
          <w:b/>
          <w:bCs/>
          <w:i/>
          <w:iCs/>
          <w:sz w:val="24"/>
          <w:szCs w:val="24"/>
        </w:rPr>
        <w:t xml:space="preserve"> </w:t>
      </w:r>
      <w:proofErr w:type="spellStart"/>
      <w:r w:rsidRPr="001D56E3">
        <w:rPr>
          <w:rFonts w:ascii="Arial" w:eastAsia="Times New Roman" w:hAnsi="Arial" w:cs="Arial"/>
          <w:b/>
          <w:bCs/>
          <w:i/>
          <w:iCs/>
          <w:sz w:val="24"/>
          <w:szCs w:val="24"/>
        </w:rPr>
        <w:t>тухай</w:t>
      </w:r>
      <w:proofErr w:type="spellEnd"/>
      <w:r w:rsidRPr="001D56E3">
        <w:rPr>
          <w:rFonts w:ascii="Arial" w:eastAsia="Times New Roman" w:hAnsi="Arial" w:cs="Arial"/>
          <w:b/>
          <w:bCs/>
          <w:i/>
          <w:iCs/>
          <w:sz w:val="24"/>
          <w:szCs w:val="24"/>
        </w:rPr>
        <w:t xml:space="preserve"> </w:t>
      </w:r>
      <w:proofErr w:type="spellStart"/>
      <w:r w:rsidRPr="001D56E3">
        <w:rPr>
          <w:rFonts w:ascii="Arial" w:eastAsia="Times New Roman" w:hAnsi="Arial" w:cs="Arial"/>
          <w:b/>
          <w:bCs/>
          <w:i/>
          <w:iCs/>
          <w:sz w:val="24"/>
          <w:szCs w:val="24"/>
        </w:rPr>
        <w:t>хуульд</w:t>
      </w:r>
      <w:proofErr w:type="spellEnd"/>
      <w:r w:rsidRPr="001D56E3">
        <w:rPr>
          <w:rFonts w:ascii="Arial" w:eastAsia="Times New Roman" w:hAnsi="Arial" w:cs="Arial"/>
          <w:b/>
          <w:bCs/>
          <w:i/>
          <w:iCs/>
          <w:sz w:val="24"/>
          <w:szCs w:val="24"/>
        </w:rPr>
        <w:t xml:space="preserve"> </w:t>
      </w:r>
      <w:proofErr w:type="spellStart"/>
      <w:r w:rsidRPr="001D56E3">
        <w:rPr>
          <w:rFonts w:ascii="Arial" w:eastAsia="Times New Roman" w:hAnsi="Arial" w:cs="Arial"/>
          <w:b/>
          <w:bCs/>
          <w:i/>
          <w:iCs/>
          <w:sz w:val="24"/>
          <w:szCs w:val="24"/>
        </w:rPr>
        <w:t>өөрчлөлт</w:t>
      </w:r>
      <w:proofErr w:type="spellEnd"/>
      <w:r w:rsidRPr="001D56E3">
        <w:rPr>
          <w:rFonts w:ascii="Arial" w:eastAsia="Times New Roman" w:hAnsi="Arial" w:cs="Arial"/>
          <w:b/>
          <w:bCs/>
          <w:i/>
          <w:iCs/>
          <w:sz w:val="24"/>
          <w:szCs w:val="24"/>
        </w:rPr>
        <w:t xml:space="preserve"> </w:t>
      </w:r>
      <w:proofErr w:type="spellStart"/>
      <w:r w:rsidRPr="001D56E3">
        <w:rPr>
          <w:rFonts w:ascii="Arial" w:eastAsia="Times New Roman" w:hAnsi="Arial" w:cs="Arial"/>
          <w:b/>
          <w:bCs/>
          <w:i/>
          <w:iCs/>
          <w:sz w:val="24"/>
          <w:szCs w:val="24"/>
        </w:rPr>
        <w:t>оруулах</w:t>
      </w:r>
      <w:proofErr w:type="spellEnd"/>
      <w:r w:rsidRPr="001D56E3">
        <w:rPr>
          <w:rFonts w:ascii="Arial" w:eastAsia="Times New Roman" w:hAnsi="Arial" w:cs="Arial"/>
          <w:b/>
          <w:bCs/>
          <w:i/>
          <w:iCs/>
          <w:sz w:val="24"/>
          <w:szCs w:val="24"/>
        </w:rPr>
        <w:t xml:space="preserve"> </w:t>
      </w:r>
      <w:proofErr w:type="spellStart"/>
      <w:r w:rsidRPr="001D56E3">
        <w:rPr>
          <w:rFonts w:ascii="Arial" w:eastAsia="Times New Roman" w:hAnsi="Arial" w:cs="Arial"/>
          <w:b/>
          <w:bCs/>
          <w:i/>
          <w:iCs/>
          <w:sz w:val="24"/>
          <w:szCs w:val="24"/>
        </w:rPr>
        <w:t>тухай</w:t>
      </w:r>
      <w:proofErr w:type="spellEnd"/>
      <w:r w:rsidRPr="001D56E3">
        <w:rPr>
          <w:rFonts w:ascii="Arial" w:eastAsia="Times New Roman" w:hAnsi="Arial" w:cs="Arial"/>
          <w:b/>
          <w:bCs/>
          <w:i/>
          <w:iCs/>
          <w:sz w:val="24"/>
          <w:szCs w:val="24"/>
        </w:rPr>
        <w:t xml:space="preserve"> </w:t>
      </w:r>
      <w:proofErr w:type="spellStart"/>
      <w:r w:rsidRPr="001D56E3">
        <w:rPr>
          <w:rFonts w:ascii="Arial" w:eastAsia="Times New Roman" w:hAnsi="Arial" w:cs="Arial"/>
          <w:b/>
          <w:bCs/>
          <w:i/>
          <w:iCs/>
          <w:sz w:val="24"/>
          <w:szCs w:val="24"/>
        </w:rPr>
        <w:t>хуулийн</w:t>
      </w:r>
      <w:proofErr w:type="spellEnd"/>
      <w:r w:rsidRPr="001D56E3">
        <w:rPr>
          <w:rFonts w:ascii="Arial" w:eastAsia="Times New Roman" w:hAnsi="Arial" w:cs="Arial"/>
          <w:b/>
          <w:bCs/>
          <w:i/>
          <w:iCs/>
          <w:sz w:val="24"/>
          <w:szCs w:val="24"/>
        </w:rPr>
        <w:t xml:space="preserve"> </w:t>
      </w:r>
      <w:proofErr w:type="spellStart"/>
      <w:r w:rsidRPr="001D56E3">
        <w:rPr>
          <w:rFonts w:ascii="Arial" w:eastAsia="Times New Roman" w:hAnsi="Arial" w:cs="Arial"/>
          <w:b/>
          <w:bCs/>
          <w:i/>
          <w:iCs/>
          <w:sz w:val="24"/>
          <w:szCs w:val="24"/>
        </w:rPr>
        <w:t>төс</w:t>
      </w:r>
      <w:r>
        <w:rPr>
          <w:rFonts w:ascii="Arial" w:eastAsia="Times New Roman" w:hAnsi="Arial" w:cs="Arial"/>
          <w:b/>
          <w:bCs/>
          <w:i/>
          <w:iCs/>
          <w:sz w:val="24"/>
          <w:szCs w:val="24"/>
        </w:rPr>
        <w:t>ө</w:t>
      </w:r>
      <w:r w:rsidRPr="001D56E3">
        <w:rPr>
          <w:rFonts w:ascii="Arial" w:eastAsia="Times New Roman" w:hAnsi="Arial" w:cs="Arial"/>
          <w:b/>
          <w:bCs/>
          <w:i/>
          <w:iCs/>
          <w:sz w:val="24"/>
          <w:szCs w:val="24"/>
        </w:rPr>
        <w:t>л</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Засгийн</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газар</w:t>
      </w:r>
      <w:proofErr w:type="spellEnd"/>
      <w:r>
        <w:rPr>
          <w:rFonts w:ascii="Arial" w:eastAsia="Times New Roman" w:hAnsi="Arial" w:cs="Arial"/>
          <w:i/>
          <w:iCs/>
          <w:sz w:val="24"/>
          <w:szCs w:val="24"/>
        </w:rPr>
        <w:t xml:space="preserve"> 2022.04.20-ны </w:t>
      </w:r>
      <w:proofErr w:type="spellStart"/>
      <w:r>
        <w:rPr>
          <w:rFonts w:ascii="Arial" w:eastAsia="Times New Roman" w:hAnsi="Arial" w:cs="Arial"/>
          <w:i/>
          <w:iCs/>
          <w:sz w:val="24"/>
          <w:szCs w:val="24"/>
        </w:rPr>
        <w:t>өдөр</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өргөн</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мэдүүлсэн</w:t>
      </w:r>
      <w:proofErr w:type="spellEnd"/>
      <w:r>
        <w:rPr>
          <w:rFonts w:ascii="Arial" w:eastAsia="Times New Roman" w:hAnsi="Arial" w:cs="Arial"/>
          <w:i/>
          <w:iCs/>
          <w:sz w:val="24"/>
          <w:szCs w:val="24"/>
        </w:rPr>
        <w:t xml:space="preserve">, </w:t>
      </w:r>
      <w:proofErr w:type="spellStart"/>
      <w:r>
        <w:rPr>
          <w:rFonts w:ascii="Arial" w:eastAsia="Times New Roman" w:hAnsi="Arial" w:cs="Arial"/>
          <w:b/>
          <w:bCs/>
          <w:i/>
          <w:iCs/>
          <w:sz w:val="24"/>
          <w:szCs w:val="24"/>
        </w:rPr>
        <w:t>эцсийн</w:t>
      </w:r>
      <w:proofErr w:type="spellEnd"/>
      <w:r>
        <w:rPr>
          <w:rFonts w:ascii="Arial" w:eastAsia="Times New Roman" w:hAnsi="Arial" w:cs="Arial"/>
          <w:b/>
          <w:bCs/>
          <w:i/>
          <w:iCs/>
          <w:sz w:val="24"/>
          <w:szCs w:val="24"/>
        </w:rPr>
        <w:t xml:space="preserve"> </w:t>
      </w:r>
      <w:proofErr w:type="spellStart"/>
      <w:r>
        <w:rPr>
          <w:rFonts w:ascii="Arial" w:eastAsia="Times New Roman" w:hAnsi="Arial" w:cs="Arial"/>
          <w:b/>
          <w:bCs/>
          <w:i/>
          <w:iCs/>
          <w:sz w:val="24"/>
          <w:szCs w:val="24"/>
        </w:rPr>
        <w:t>хэлэлцүүлэг</w:t>
      </w:r>
      <w:proofErr w:type="spellEnd"/>
      <w:r>
        <w:rPr>
          <w:rFonts w:ascii="Arial" w:eastAsia="Times New Roman" w:hAnsi="Arial" w:cs="Arial"/>
          <w:i/>
          <w:iCs/>
          <w:sz w:val="24"/>
          <w:szCs w:val="24"/>
        </w:rPr>
        <w:t>/</w:t>
      </w:r>
    </w:p>
    <w:p w14:paraId="5473539C" w14:textId="77777777" w:rsidR="004131BC" w:rsidRDefault="004131BC" w:rsidP="004131BC">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Хэлэлцэж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буй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асуудалтай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холбогдуулан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сайд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Б.Жавхлан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яамны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бичгийн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Ж.Ганбат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яамны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бодлого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төлөвлөлтийн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М.Санжаадорж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Татварын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бодлогын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Б.Тэлмүүн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зүйн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З.Энхболд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судалгааны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Г.Золбоо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Хөгжлийн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санхүүжилт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хөрөнгө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оруулалтын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Ч.Чимидсүрэн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удирдлагын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хэлтсийн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Б.Одонтуяа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хөрөнгө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оруулалтын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хэлтсийн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Ж.Дэлгэрсайхан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оролцов</w:t>
      </w:r>
      <w:proofErr w:type="spellEnd"/>
      <w:r>
        <w:rPr>
          <w:rFonts w:ascii="Arial" w:eastAsia="Times New Roman" w:hAnsi="Arial" w:cs="Arial"/>
          <w:sz w:val="24"/>
          <w:szCs w:val="24"/>
        </w:rPr>
        <w:t>.</w:t>
      </w:r>
    </w:p>
    <w:p w14:paraId="675B6974" w14:textId="525514BD" w:rsidR="004131BC" w:rsidRDefault="004131BC" w:rsidP="004131BC">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Хуралдаанд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Тамгын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зүйн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Г.Агар-Эрдэнэ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sidR="004B4CCE">
        <w:rPr>
          <w:rFonts w:ascii="Arial" w:eastAsia="Times New Roman" w:hAnsi="Arial" w:cs="Arial"/>
          <w:sz w:val="24"/>
          <w:szCs w:val="24"/>
        </w:rPr>
        <w:t>Зөвлөхүүдийн</w:t>
      </w:r>
      <w:proofErr w:type="spellEnd"/>
      <w:r w:rsidR="004B4CCE">
        <w:rPr>
          <w:rFonts w:ascii="Arial" w:eastAsia="Times New Roman" w:hAnsi="Arial" w:cs="Arial"/>
          <w:sz w:val="24"/>
          <w:szCs w:val="24"/>
        </w:rPr>
        <w:t xml:space="preserve"> </w:t>
      </w:r>
      <w:proofErr w:type="spellStart"/>
      <w:r w:rsidR="004B4CCE">
        <w:rPr>
          <w:rFonts w:ascii="Arial" w:eastAsia="Times New Roman" w:hAnsi="Arial" w:cs="Arial"/>
          <w:sz w:val="24"/>
          <w:szCs w:val="24"/>
        </w:rPr>
        <w:t>албаны</w:t>
      </w:r>
      <w:proofErr w:type="spellEnd"/>
      <w:r w:rsidR="004B4CCE">
        <w:rPr>
          <w:rFonts w:ascii="Arial" w:eastAsia="Times New Roman" w:hAnsi="Arial" w:cs="Arial"/>
          <w:sz w:val="24"/>
          <w:szCs w:val="24"/>
        </w:rPr>
        <w:t xml:space="preserve"> </w:t>
      </w:r>
      <w:proofErr w:type="spellStart"/>
      <w:r w:rsidR="004B4CCE">
        <w:rPr>
          <w:rFonts w:ascii="Arial" w:eastAsia="Times New Roman" w:hAnsi="Arial" w:cs="Arial"/>
          <w:sz w:val="24"/>
          <w:szCs w:val="24"/>
        </w:rPr>
        <w:t>зөвлөх</w:t>
      </w:r>
      <w:proofErr w:type="spellEnd"/>
      <w:r w:rsidR="004B4CCE">
        <w:rPr>
          <w:rFonts w:ascii="Arial" w:eastAsia="Times New Roman" w:hAnsi="Arial" w:cs="Arial"/>
          <w:sz w:val="24"/>
          <w:szCs w:val="24"/>
        </w:rPr>
        <w:t xml:space="preserve"> </w:t>
      </w:r>
      <w:proofErr w:type="spellStart"/>
      <w:r w:rsidR="004B4CCE">
        <w:rPr>
          <w:rFonts w:ascii="Arial" w:eastAsia="Times New Roman" w:hAnsi="Arial" w:cs="Arial"/>
          <w:sz w:val="24"/>
          <w:szCs w:val="24"/>
        </w:rPr>
        <w:t>Б.Баярсайхан</w:t>
      </w:r>
      <w:proofErr w:type="spellEnd"/>
      <w:r w:rsidR="004B4CCE">
        <w:rPr>
          <w:rFonts w:ascii="Arial" w:eastAsia="Times New Roman" w:hAnsi="Arial" w:cs="Arial"/>
          <w:sz w:val="24"/>
          <w:szCs w:val="24"/>
        </w:rPr>
        <w:t xml:space="preserve">, </w:t>
      </w:r>
      <w:proofErr w:type="spellStart"/>
      <w:r w:rsidR="004B4CCE">
        <w:rPr>
          <w:rFonts w:ascii="Arial" w:eastAsia="Times New Roman" w:hAnsi="Arial" w:cs="Arial"/>
          <w:sz w:val="24"/>
          <w:szCs w:val="24"/>
        </w:rPr>
        <w:t>Ц.Баянмөнх</w:t>
      </w:r>
      <w:proofErr w:type="spellEnd"/>
      <w:r w:rsidR="004B4CCE">
        <w:rPr>
          <w:rFonts w:ascii="Arial" w:eastAsia="Times New Roman" w:hAnsi="Arial" w:cs="Arial"/>
          <w:sz w:val="24"/>
          <w:szCs w:val="24"/>
        </w:rPr>
        <w:t xml:space="preserve">, </w:t>
      </w:r>
      <w:proofErr w:type="spellStart"/>
      <w:r w:rsidR="004B4CCE">
        <w:rPr>
          <w:rFonts w:ascii="Arial" w:eastAsia="Times New Roman" w:hAnsi="Arial" w:cs="Arial"/>
          <w:sz w:val="24"/>
          <w:szCs w:val="24"/>
        </w:rPr>
        <w:t>Р.Болормаа</w:t>
      </w:r>
      <w:proofErr w:type="spellEnd"/>
      <w:r w:rsidR="004B4CCE">
        <w:rPr>
          <w:rFonts w:ascii="Arial" w:eastAsia="Times New Roman" w:hAnsi="Arial" w:cs="Arial"/>
          <w:sz w:val="24"/>
          <w:szCs w:val="24"/>
        </w:rPr>
        <w:t xml:space="preserve">, </w:t>
      </w:r>
      <w:proofErr w:type="spellStart"/>
      <w:r>
        <w:rPr>
          <w:rFonts w:ascii="Arial" w:eastAsia="Times New Roman" w:hAnsi="Arial" w:cs="Arial"/>
          <w:sz w:val="24"/>
          <w:szCs w:val="24"/>
        </w:rPr>
        <w:t>Байнгын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хариуцсан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хэлтсийн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Ц.Батбаатар</w:t>
      </w:r>
      <w:proofErr w:type="spellEnd"/>
      <w:r>
        <w:rPr>
          <w:rFonts w:ascii="Arial" w:eastAsia="Times New Roman" w:hAnsi="Arial" w:cs="Arial"/>
          <w:sz w:val="24"/>
          <w:szCs w:val="24"/>
        </w:rPr>
        <w:t xml:space="preserve">, </w:t>
      </w:r>
      <w:proofErr w:type="spellStart"/>
      <w:r w:rsidR="004B4CCE">
        <w:rPr>
          <w:rFonts w:ascii="Arial" w:eastAsia="Times New Roman" w:hAnsi="Arial" w:cs="Arial"/>
          <w:sz w:val="24"/>
          <w:szCs w:val="24"/>
        </w:rPr>
        <w:t>мөн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хэлтсийн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референт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Г.Алтанцэцэг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байлцав</w:t>
      </w:r>
      <w:proofErr w:type="spellEnd"/>
      <w:r>
        <w:rPr>
          <w:rFonts w:ascii="Arial" w:eastAsia="Times New Roman" w:hAnsi="Arial" w:cs="Arial"/>
          <w:sz w:val="24"/>
          <w:szCs w:val="24"/>
        </w:rPr>
        <w:t>.</w:t>
      </w:r>
    </w:p>
    <w:p w14:paraId="38E9628E" w14:textId="77777777" w:rsidR="004131BC" w:rsidRDefault="004131BC" w:rsidP="004131BC">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Төслийг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эцсийн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хэлэлцүүлэгт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бэлтгэсэн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хорооноос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гаргасан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танилцуулгыг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Д.Өнөрболор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танилцуулав</w:t>
      </w:r>
      <w:proofErr w:type="spellEnd"/>
      <w:r>
        <w:rPr>
          <w:rFonts w:ascii="Arial" w:eastAsia="Times New Roman" w:hAnsi="Arial" w:cs="Arial"/>
          <w:sz w:val="24"/>
          <w:szCs w:val="24"/>
        </w:rPr>
        <w:t>.</w:t>
      </w:r>
    </w:p>
    <w:p w14:paraId="6C76AC23" w14:textId="77777777" w:rsidR="004131BC" w:rsidRPr="00145EDA" w:rsidRDefault="004131BC" w:rsidP="004131BC">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Байнгын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танилцуулгатай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холбогдуулан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гишүүдээс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гараагүй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болно</w:t>
      </w:r>
      <w:proofErr w:type="spellEnd"/>
      <w:r>
        <w:rPr>
          <w:rFonts w:ascii="Arial" w:eastAsia="Times New Roman" w:hAnsi="Arial" w:cs="Arial"/>
          <w:sz w:val="24"/>
          <w:szCs w:val="24"/>
        </w:rPr>
        <w:t>.</w:t>
      </w:r>
    </w:p>
    <w:p w14:paraId="1FB6B0A7" w14:textId="77777777" w:rsidR="004131BC" w:rsidRPr="004E5806" w:rsidRDefault="004131BC" w:rsidP="004131BC">
      <w:pPr>
        <w:pStyle w:val="LO-normal"/>
        <w:spacing w:line="240" w:lineRule="auto"/>
        <w:ind w:firstLine="720"/>
        <w:jc w:val="both"/>
        <w:rPr>
          <w:rFonts w:ascii="Arial" w:eastAsia="Times New Roman" w:hAnsi="Arial" w:cs="Arial"/>
          <w:i/>
          <w:iCs/>
          <w:sz w:val="24"/>
          <w:szCs w:val="24"/>
        </w:rPr>
      </w:pPr>
      <w:proofErr w:type="spellStart"/>
      <w:r w:rsidRPr="004E5806">
        <w:rPr>
          <w:rFonts w:ascii="Arial" w:eastAsia="Times New Roman" w:hAnsi="Arial" w:cs="Arial"/>
          <w:i/>
          <w:iCs/>
          <w:sz w:val="24"/>
          <w:szCs w:val="24"/>
        </w:rPr>
        <w:lastRenderedPageBreak/>
        <w:t>Монгол</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Улсын</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нэгдсэн</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төсвийн</w:t>
      </w:r>
      <w:proofErr w:type="spellEnd"/>
      <w:r w:rsidRPr="004E5806">
        <w:rPr>
          <w:rFonts w:ascii="Arial" w:eastAsia="Times New Roman" w:hAnsi="Arial" w:cs="Arial"/>
          <w:i/>
          <w:iCs/>
          <w:sz w:val="24"/>
          <w:szCs w:val="24"/>
        </w:rPr>
        <w:t xml:space="preserve"> 2022 </w:t>
      </w:r>
      <w:proofErr w:type="spellStart"/>
      <w:r w:rsidRPr="004E5806">
        <w:rPr>
          <w:rFonts w:ascii="Arial" w:eastAsia="Times New Roman" w:hAnsi="Arial" w:cs="Arial"/>
          <w:i/>
          <w:iCs/>
          <w:sz w:val="24"/>
          <w:szCs w:val="24"/>
        </w:rPr>
        <w:t>оны</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төсвийн</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хүрээний</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мэдэгдэл</w:t>
      </w:r>
      <w:proofErr w:type="spellEnd"/>
      <w:r w:rsidRPr="004E5806">
        <w:rPr>
          <w:rFonts w:ascii="Arial" w:eastAsia="Times New Roman" w:hAnsi="Arial" w:cs="Arial"/>
          <w:i/>
          <w:iCs/>
          <w:sz w:val="24"/>
          <w:szCs w:val="24"/>
        </w:rPr>
        <w:t xml:space="preserve">, 2023-2024 </w:t>
      </w:r>
      <w:proofErr w:type="spellStart"/>
      <w:r w:rsidRPr="004E5806">
        <w:rPr>
          <w:rFonts w:ascii="Arial" w:eastAsia="Times New Roman" w:hAnsi="Arial" w:cs="Arial"/>
          <w:i/>
          <w:iCs/>
          <w:sz w:val="24"/>
          <w:szCs w:val="24"/>
        </w:rPr>
        <w:t>оны</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төсвийн</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төсөөллийн</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тухай</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хуульд</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өөрчлөлт</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оруулах</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тухай</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хуулийн</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төслийн</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талаар</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Төсвийн</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байнгын</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хорооноос</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гаргасан</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зарчмын</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зөрүүтэй</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саналын</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томьёоллоор</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санал</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хураалт</w:t>
      </w:r>
      <w:proofErr w:type="spellEnd"/>
      <w:r w:rsidRPr="004E5806">
        <w:rPr>
          <w:rFonts w:ascii="Arial" w:eastAsia="Times New Roman" w:hAnsi="Arial" w:cs="Arial"/>
          <w:i/>
          <w:iCs/>
          <w:sz w:val="24"/>
          <w:szCs w:val="24"/>
        </w:rPr>
        <w:t xml:space="preserve"> </w:t>
      </w:r>
      <w:proofErr w:type="spellStart"/>
      <w:r w:rsidRPr="004E5806">
        <w:rPr>
          <w:rFonts w:ascii="Arial" w:eastAsia="Times New Roman" w:hAnsi="Arial" w:cs="Arial"/>
          <w:i/>
          <w:iCs/>
          <w:sz w:val="24"/>
          <w:szCs w:val="24"/>
        </w:rPr>
        <w:t>явуулав</w:t>
      </w:r>
      <w:proofErr w:type="spellEnd"/>
      <w:r w:rsidRPr="004E5806">
        <w:rPr>
          <w:rFonts w:ascii="Arial" w:eastAsia="Times New Roman" w:hAnsi="Arial" w:cs="Arial"/>
          <w:i/>
          <w:iCs/>
          <w:sz w:val="24"/>
          <w:szCs w:val="24"/>
        </w:rPr>
        <w:t xml:space="preserve">. </w:t>
      </w:r>
    </w:p>
    <w:p w14:paraId="3EA3CCE9" w14:textId="393DFF44" w:rsidR="004131BC" w:rsidRPr="001D56E3" w:rsidRDefault="004131BC" w:rsidP="004131BC">
      <w:pPr>
        <w:pStyle w:val="LO-normal"/>
        <w:spacing w:line="240" w:lineRule="auto"/>
        <w:ind w:left="720" w:firstLine="720"/>
        <w:jc w:val="both"/>
        <w:rPr>
          <w:rFonts w:ascii="Arial" w:eastAsia="Times New Roman" w:hAnsi="Arial" w:cs="Arial"/>
          <w:b/>
          <w:bCs/>
          <w:sz w:val="24"/>
          <w:szCs w:val="24"/>
          <w:u w:val="single"/>
        </w:rPr>
      </w:pPr>
      <w:proofErr w:type="spellStart"/>
      <w:r w:rsidRPr="001D56E3">
        <w:rPr>
          <w:rFonts w:ascii="Arial" w:eastAsia="Times New Roman" w:hAnsi="Arial" w:cs="Arial"/>
          <w:b/>
          <w:bCs/>
          <w:sz w:val="24"/>
          <w:szCs w:val="24"/>
          <w:u w:val="single"/>
        </w:rPr>
        <w:t>Төсвийн</w:t>
      </w:r>
      <w:proofErr w:type="spellEnd"/>
      <w:r w:rsidRPr="001D56E3">
        <w:rPr>
          <w:rFonts w:ascii="Arial" w:eastAsia="Times New Roman" w:hAnsi="Arial" w:cs="Arial"/>
          <w:b/>
          <w:bCs/>
          <w:sz w:val="24"/>
          <w:szCs w:val="24"/>
          <w:u w:val="single"/>
        </w:rPr>
        <w:t xml:space="preserve"> </w:t>
      </w:r>
      <w:proofErr w:type="spellStart"/>
      <w:r w:rsidRPr="001D56E3">
        <w:rPr>
          <w:rFonts w:ascii="Arial" w:eastAsia="Times New Roman" w:hAnsi="Arial" w:cs="Arial"/>
          <w:b/>
          <w:bCs/>
          <w:sz w:val="24"/>
          <w:szCs w:val="24"/>
          <w:u w:val="single"/>
        </w:rPr>
        <w:t>байнгын</w:t>
      </w:r>
      <w:proofErr w:type="spellEnd"/>
      <w:r w:rsidRPr="001D56E3">
        <w:rPr>
          <w:rFonts w:ascii="Arial" w:eastAsia="Times New Roman" w:hAnsi="Arial" w:cs="Arial"/>
          <w:b/>
          <w:bCs/>
          <w:sz w:val="24"/>
          <w:szCs w:val="24"/>
          <w:u w:val="single"/>
        </w:rPr>
        <w:t xml:space="preserve"> </w:t>
      </w:r>
      <w:proofErr w:type="spellStart"/>
      <w:r w:rsidRPr="001D56E3">
        <w:rPr>
          <w:rFonts w:ascii="Arial" w:eastAsia="Times New Roman" w:hAnsi="Arial" w:cs="Arial"/>
          <w:b/>
          <w:bCs/>
          <w:sz w:val="24"/>
          <w:szCs w:val="24"/>
          <w:u w:val="single"/>
        </w:rPr>
        <w:t>хороо</w:t>
      </w:r>
      <w:r w:rsidR="004B4CCE">
        <w:rPr>
          <w:rFonts w:ascii="Arial" w:eastAsia="Times New Roman" w:hAnsi="Arial" w:cs="Arial"/>
          <w:b/>
          <w:bCs/>
          <w:sz w:val="24"/>
          <w:szCs w:val="24"/>
          <w:u w:val="single"/>
        </w:rPr>
        <w:t>ны</w:t>
      </w:r>
      <w:proofErr w:type="spellEnd"/>
      <w:r w:rsidRPr="001D56E3">
        <w:rPr>
          <w:rFonts w:ascii="Arial" w:eastAsia="Times New Roman" w:hAnsi="Arial" w:cs="Arial"/>
          <w:b/>
          <w:bCs/>
          <w:sz w:val="24"/>
          <w:szCs w:val="24"/>
          <w:u w:val="single"/>
        </w:rPr>
        <w:t xml:space="preserve"> </w:t>
      </w:r>
      <w:proofErr w:type="spellStart"/>
      <w:r w:rsidRPr="001D56E3">
        <w:rPr>
          <w:rFonts w:ascii="Arial" w:eastAsia="Times New Roman" w:hAnsi="Arial" w:cs="Arial"/>
          <w:b/>
          <w:bCs/>
          <w:sz w:val="24"/>
          <w:szCs w:val="24"/>
          <w:u w:val="single"/>
        </w:rPr>
        <w:t>дэмжсэн</w:t>
      </w:r>
      <w:proofErr w:type="spellEnd"/>
      <w:r w:rsidRPr="001D56E3">
        <w:rPr>
          <w:rFonts w:ascii="Arial" w:eastAsia="Times New Roman" w:hAnsi="Arial" w:cs="Arial"/>
          <w:b/>
          <w:bCs/>
          <w:sz w:val="24"/>
          <w:szCs w:val="24"/>
          <w:u w:val="single"/>
        </w:rPr>
        <w:t xml:space="preserve"> </w:t>
      </w:r>
      <w:proofErr w:type="spellStart"/>
      <w:r w:rsidRPr="001D56E3">
        <w:rPr>
          <w:rFonts w:ascii="Arial" w:eastAsia="Times New Roman" w:hAnsi="Arial" w:cs="Arial"/>
          <w:b/>
          <w:bCs/>
          <w:sz w:val="24"/>
          <w:szCs w:val="24"/>
          <w:u w:val="single"/>
        </w:rPr>
        <w:t>санал</w:t>
      </w:r>
      <w:proofErr w:type="spellEnd"/>
      <w:r>
        <w:rPr>
          <w:rFonts w:ascii="Arial" w:eastAsia="Times New Roman" w:hAnsi="Arial" w:cs="Arial"/>
          <w:b/>
          <w:bCs/>
          <w:sz w:val="24"/>
          <w:szCs w:val="24"/>
          <w:u w:val="single"/>
        </w:rPr>
        <w:t>:</w:t>
      </w:r>
      <w:r w:rsidRPr="001D56E3">
        <w:rPr>
          <w:rFonts w:ascii="Arial" w:eastAsia="Times New Roman" w:hAnsi="Arial" w:cs="Arial"/>
          <w:b/>
          <w:bCs/>
          <w:sz w:val="24"/>
          <w:szCs w:val="24"/>
          <w:u w:val="single"/>
        </w:rPr>
        <w:t xml:space="preserve"> </w:t>
      </w:r>
    </w:p>
    <w:p w14:paraId="2CF8E31C" w14:textId="58F1AA47" w:rsidR="004131BC" w:rsidRDefault="004131BC" w:rsidP="004131BC">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b/>
          <w:bCs/>
          <w:sz w:val="24"/>
          <w:szCs w:val="24"/>
        </w:rPr>
        <w:t>Г.Занданшатар</w:t>
      </w:r>
      <w:proofErr w:type="spellEnd"/>
      <w:r>
        <w:rPr>
          <w:rFonts w:ascii="Arial" w:eastAsia="Times New Roman" w:hAnsi="Arial" w:cs="Arial"/>
          <w:b/>
          <w:bCs/>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Хуулийн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төслийн</w:t>
      </w:r>
      <w:proofErr w:type="spellEnd"/>
      <w:r>
        <w:rPr>
          <w:rFonts w:ascii="Arial" w:eastAsia="Times New Roman" w:hAnsi="Arial" w:cs="Arial"/>
          <w:sz w:val="24"/>
          <w:szCs w:val="24"/>
        </w:rPr>
        <w:t xml:space="preserve"> 1 </w:t>
      </w:r>
      <w:proofErr w:type="spellStart"/>
      <w:r>
        <w:rPr>
          <w:rFonts w:ascii="Arial" w:eastAsia="Times New Roman" w:hAnsi="Arial" w:cs="Arial"/>
          <w:sz w:val="24"/>
          <w:szCs w:val="24"/>
        </w:rPr>
        <w:t>дүгээр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зүйлийн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хүснэгтийн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Эдийн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засгийн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үндсэн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үзүүлэлтийн</w:t>
      </w:r>
      <w:proofErr w:type="spellEnd"/>
      <w:r>
        <w:rPr>
          <w:rFonts w:ascii="Arial" w:eastAsia="Times New Roman" w:hAnsi="Arial" w:cs="Arial"/>
          <w:sz w:val="24"/>
          <w:szCs w:val="24"/>
        </w:rPr>
        <w:t xml:space="preserve"> 7-д </w:t>
      </w:r>
      <w:proofErr w:type="spellStart"/>
      <w:r>
        <w:rPr>
          <w:rFonts w:ascii="Arial" w:eastAsia="Times New Roman" w:hAnsi="Arial" w:cs="Arial"/>
          <w:sz w:val="24"/>
          <w:szCs w:val="24"/>
        </w:rPr>
        <w:t>тусгагдсан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Pr="000A5CF1">
        <w:rPr>
          <w:rFonts w:ascii="Arial" w:eastAsia="Times New Roman" w:hAnsi="Arial" w:cs="Arial"/>
          <w:sz w:val="24"/>
          <w:szCs w:val="24"/>
        </w:rPr>
        <w:t>эгдсэн</w:t>
      </w:r>
      <w:proofErr w:type="spellEnd"/>
      <w:r w:rsidRPr="000A5CF1">
        <w:rPr>
          <w:rFonts w:ascii="Arial" w:eastAsia="Times New Roman" w:hAnsi="Arial" w:cs="Arial"/>
          <w:sz w:val="24"/>
          <w:szCs w:val="24"/>
        </w:rPr>
        <w:t xml:space="preserve"> </w:t>
      </w:r>
      <w:proofErr w:type="spellStart"/>
      <w:r w:rsidRPr="000A5CF1">
        <w:rPr>
          <w:rFonts w:ascii="Arial" w:eastAsia="Times New Roman" w:hAnsi="Arial" w:cs="Arial"/>
          <w:sz w:val="24"/>
          <w:szCs w:val="24"/>
        </w:rPr>
        <w:t>төсвийн</w:t>
      </w:r>
      <w:proofErr w:type="spellEnd"/>
      <w:r w:rsidRPr="000A5CF1">
        <w:rPr>
          <w:rFonts w:ascii="Arial" w:eastAsia="Times New Roman" w:hAnsi="Arial" w:cs="Arial"/>
          <w:sz w:val="24"/>
          <w:szCs w:val="24"/>
        </w:rPr>
        <w:t xml:space="preserve"> </w:t>
      </w:r>
      <w:proofErr w:type="spellStart"/>
      <w:r w:rsidRPr="000A5CF1">
        <w:rPr>
          <w:rFonts w:ascii="Arial" w:eastAsia="Times New Roman" w:hAnsi="Arial" w:cs="Arial"/>
          <w:sz w:val="24"/>
          <w:szCs w:val="24"/>
        </w:rPr>
        <w:t>хөрөнгийн</w:t>
      </w:r>
      <w:proofErr w:type="spellEnd"/>
      <w:r w:rsidRPr="000A5CF1">
        <w:rPr>
          <w:rFonts w:ascii="Arial" w:eastAsia="Times New Roman" w:hAnsi="Arial" w:cs="Arial"/>
          <w:sz w:val="24"/>
          <w:szCs w:val="24"/>
        </w:rPr>
        <w:t xml:space="preserve"> </w:t>
      </w:r>
      <w:proofErr w:type="spellStart"/>
      <w:r w:rsidRPr="000A5CF1">
        <w:rPr>
          <w:rFonts w:ascii="Arial" w:eastAsia="Times New Roman" w:hAnsi="Arial" w:cs="Arial"/>
          <w:sz w:val="24"/>
          <w:szCs w:val="24"/>
        </w:rPr>
        <w:t>зардлын</w:t>
      </w:r>
      <w:proofErr w:type="spellEnd"/>
      <w:r w:rsidRPr="000A5CF1">
        <w:rPr>
          <w:rFonts w:ascii="Arial" w:eastAsia="Times New Roman" w:hAnsi="Arial" w:cs="Arial"/>
          <w:sz w:val="24"/>
          <w:szCs w:val="24"/>
        </w:rPr>
        <w:t xml:space="preserve"> </w:t>
      </w:r>
      <w:proofErr w:type="spellStart"/>
      <w:r w:rsidRPr="000A5CF1">
        <w:rPr>
          <w:rFonts w:ascii="Arial" w:eastAsia="Times New Roman" w:hAnsi="Arial" w:cs="Arial"/>
          <w:sz w:val="24"/>
          <w:szCs w:val="24"/>
        </w:rPr>
        <w:t>хэмжээ</w:t>
      </w:r>
      <w:proofErr w:type="spellEnd"/>
      <w:r>
        <w:rPr>
          <w:rFonts w:ascii="Arial" w:eastAsia="Times New Roman" w:hAnsi="Arial" w:cs="Arial"/>
          <w:sz w:val="24"/>
          <w:szCs w:val="24"/>
        </w:rPr>
        <w:t xml:space="preserve"> 2022 </w:t>
      </w:r>
      <w:proofErr w:type="spellStart"/>
      <w:r>
        <w:rPr>
          <w:rFonts w:ascii="Arial" w:eastAsia="Times New Roman" w:hAnsi="Arial" w:cs="Arial"/>
          <w:sz w:val="24"/>
          <w:szCs w:val="24"/>
        </w:rPr>
        <w:t>о</w:t>
      </w:r>
      <w:r w:rsidRPr="000A5CF1">
        <w:rPr>
          <w:rFonts w:ascii="Arial" w:eastAsia="Times New Roman" w:hAnsi="Arial" w:cs="Arial"/>
          <w:sz w:val="24"/>
          <w:szCs w:val="24"/>
        </w:rPr>
        <w:t>нд</w:t>
      </w:r>
      <w:proofErr w:type="spellEnd"/>
      <w:r>
        <w:rPr>
          <w:rFonts w:ascii="Arial" w:eastAsia="Times New Roman" w:hAnsi="Arial" w:cs="Arial"/>
          <w:sz w:val="24"/>
          <w:szCs w:val="24"/>
        </w:rPr>
        <w:t xml:space="preserve"> “4,280.3 </w:t>
      </w:r>
      <w:proofErr w:type="spellStart"/>
      <w:r>
        <w:rPr>
          <w:rFonts w:ascii="Arial" w:eastAsia="Times New Roman" w:hAnsi="Arial" w:cs="Arial"/>
          <w:sz w:val="24"/>
          <w:szCs w:val="24"/>
        </w:rPr>
        <w:t>тэрбум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гэснийг</w:t>
      </w:r>
      <w:proofErr w:type="spellEnd"/>
      <w:r>
        <w:rPr>
          <w:rFonts w:ascii="Arial" w:eastAsia="Times New Roman" w:hAnsi="Arial" w:cs="Arial"/>
          <w:sz w:val="24"/>
          <w:szCs w:val="24"/>
        </w:rPr>
        <w:t xml:space="preserve"> “4,296.3 </w:t>
      </w:r>
      <w:proofErr w:type="spellStart"/>
      <w:r>
        <w:rPr>
          <w:rFonts w:ascii="Arial" w:eastAsia="Times New Roman" w:hAnsi="Arial" w:cs="Arial"/>
          <w:sz w:val="24"/>
          <w:szCs w:val="24"/>
        </w:rPr>
        <w:t>тэрбум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өөрчлөх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sidRPr="000A5CF1">
        <w:rPr>
          <w:rFonts w:ascii="Arial" w:eastAsia="Times New Roman" w:hAnsi="Arial" w:cs="Arial"/>
          <w:sz w:val="24"/>
          <w:szCs w:val="24"/>
        </w:rPr>
        <w:t>санал</w:t>
      </w:r>
      <w:proofErr w:type="spellEnd"/>
      <w:r w:rsidRPr="000A5CF1">
        <w:rPr>
          <w:rFonts w:ascii="Arial" w:eastAsia="Times New Roman" w:hAnsi="Arial" w:cs="Arial"/>
          <w:sz w:val="24"/>
          <w:szCs w:val="24"/>
        </w:rPr>
        <w:t xml:space="preserve"> </w:t>
      </w:r>
      <w:proofErr w:type="spellStart"/>
      <w:r w:rsidRPr="000A5CF1">
        <w:rPr>
          <w:rFonts w:ascii="Arial" w:eastAsia="Times New Roman" w:hAnsi="Arial" w:cs="Arial"/>
          <w:sz w:val="24"/>
          <w:szCs w:val="24"/>
        </w:rPr>
        <w:t>хураалт</w:t>
      </w:r>
      <w:proofErr w:type="spellEnd"/>
      <w:r w:rsidRPr="000A5CF1">
        <w:rPr>
          <w:rFonts w:ascii="Arial" w:eastAsia="Times New Roman" w:hAnsi="Arial" w:cs="Arial"/>
          <w:sz w:val="24"/>
          <w:szCs w:val="24"/>
        </w:rPr>
        <w:t xml:space="preserve"> </w:t>
      </w:r>
      <w:proofErr w:type="spellStart"/>
      <w:r w:rsidRPr="000A5CF1">
        <w:rPr>
          <w:rFonts w:ascii="Arial" w:eastAsia="Times New Roman" w:hAnsi="Arial" w:cs="Arial"/>
          <w:sz w:val="24"/>
          <w:szCs w:val="24"/>
        </w:rPr>
        <w:t>явуулъя</w:t>
      </w:r>
      <w:proofErr w:type="spellEnd"/>
      <w:r w:rsidRPr="000A5CF1">
        <w:rPr>
          <w:rFonts w:ascii="Arial" w:eastAsia="Times New Roman" w:hAnsi="Arial" w:cs="Arial"/>
          <w:sz w:val="24"/>
          <w:szCs w:val="24"/>
        </w:rPr>
        <w:t>.</w:t>
      </w:r>
    </w:p>
    <w:p w14:paraId="632D6231"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28</w:t>
      </w:r>
      <w:r>
        <w:rPr>
          <w:rFonts w:ascii="Arial" w:eastAsia="Times New Roman" w:hAnsi="Arial" w:cs="Arial"/>
          <w:sz w:val="24"/>
          <w:szCs w:val="24"/>
        </w:rPr>
        <w:tab/>
      </w:r>
    </w:p>
    <w:p w14:paraId="5F1CD468"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16</w:t>
      </w:r>
    </w:p>
    <w:p w14:paraId="700D751E"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44</w:t>
      </w:r>
    </w:p>
    <w:p w14:paraId="4F52E9D9" w14:textId="0B983B3E" w:rsidR="004131BC" w:rsidRDefault="004131BC" w:rsidP="004131BC">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63.6</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саналаар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дэмж</w:t>
      </w:r>
      <w:r w:rsidR="00671C4D">
        <w:rPr>
          <w:rFonts w:ascii="Arial" w:eastAsia="Times New Roman" w:hAnsi="Arial" w:cs="Arial"/>
          <w:sz w:val="24"/>
          <w:szCs w:val="24"/>
        </w:rPr>
        <w:t>игд</w:t>
      </w:r>
      <w:r w:rsidRPr="00801F6E">
        <w:rPr>
          <w:rFonts w:ascii="Arial" w:eastAsia="Times New Roman" w:hAnsi="Arial" w:cs="Arial"/>
          <w:sz w:val="24"/>
          <w:szCs w:val="24"/>
        </w:rPr>
        <w:t>лээ</w:t>
      </w:r>
      <w:proofErr w:type="spellEnd"/>
      <w:r w:rsidRPr="00801F6E">
        <w:rPr>
          <w:rFonts w:ascii="Arial" w:eastAsia="Times New Roman" w:hAnsi="Arial" w:cs="Arial"/>
          <w:sz w:val="24"/>
          <w:szCs w:val="24"/>
        </w:rPr>
        <w:t xml:space="preserve">. </w:t>
      </w:r>
    </w:p>
    <w:p w14:paraId="3AE1FDAD"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
    <w:p w14:paraId="0ACDB981" w14:textId="57AAADA7" w:rsidR="004131BC" w:rsidRDefault="00B665D8"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Зарчмын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зөрүүтэй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4131BC" w:rsidRPr="00801F6E">
        <w:rPr>
          <w:rFonts w:ascii="Arial" w:eastAsia="Times New Roman" w:hAnsi="Arial" w:cs="Arial"/>
          <w:sz w:val="24"/>
          <w:szCs w:val="24"/>
        </w:rPr>
        <w:t>аналын</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томьёоллоор</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санал</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хурааж</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дууслаа</w:t>
      </w:r>
      <w:proofErr w:type="spellEnd"/>
      <w:r w:rsidR="004131BC">
        <w:rPr>
          <w:rFonts w:ascii="Arial" w:eastAsia="Times New Roman" w:hAnsi="Arial" w:cs="Arial"/>
          <w:sz w:val="24"/>
          <w:szCs w:val="24"/>
        </w:rPr>
        <w:t>.</w:t>
      </w:r>
    </w:p>
    <w:p w14:paraId="115253AC"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
    <w:p w14:paraId="1E609DBE" w14:textId="31E193A9" w:rsidR="004131BC" w:rsidRDefault="004131BC" w:rsidP="004131BC">
      <w:pPr>
        <w:pStyle w:val="LO-normal"/>
        <w:spacing w:line="240" w:lineRule="auto"/>
        <w:ind w:firstLine="720"/>
        <w:jc w:val="both"/>
        <w:rPr>
          <w:rFonts w:ascii="Arial" w:eastAsia="Times New Roman" w:hAnsi="Arial" w:cs="Arial"/>
          <w:sz w:val="24"/>
          <w:szCs w:val="24"/>
        </w:rPr>
      </w:pPr>
      <w:proofErr w:type="spellStart"/>
      <w:r w:rsidRPr="00801F6E">
        <w:rPr>
          <w:rFonts w:ascii="Arial" w:eastAsia="Times New Roman" w:hAnsi="Arial" w:cs="Arial"/>
          <w:sz w:val="24"/>
          <w:szCs w:val="24"/>
        </w:rPr>
        <w:t>Монгол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Улсын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нэгдсэн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төсвийн</w:t>
      </w:r>
      <w:proofErr w:type="spellEnd"/>
      <w:r w:rsidRPr="00801F6E">
        <w:rPr>
          <w:rFonts w:ascii="Arial" w:eastAsia="Times New Roman" w:hAnsi="Arial" w:cs="Arial"/>
          <w:sz w:val="24"/>
          <w:szCs w:val="24"/>
        </w:rPr>
        <w:t xml:space="preserve"> 2022 </w:t>
      </w:r>
      <w:proofErr w:type="spellStart"/>
      <w:r w:rsidRPr="00801F6E">
        <w:rPr>
          <w:rFonts w:ascii="Arial" w:eastAsia="Times New Roman" w:hAnsi="Arial" w:cs="Arial"/>
          <w:sz w:val="24"/>
          <w:szCs w:val="24"/>
        </w:rPr>
        <w:t>оны</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хүрээний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мэдэгдэл</w:t>
      </w:r>
      <w:proofErr w:type="spellEnd"/>
      <w:r w:rsidRPr="00801F6E">
        <w:rPr>
          <w:rFonts w:ascii="Arial" w:eastAsia="Times New Roman" w:hAnsi="Arial" w:cs="Arial"/>
          <w:sz w:val="24"/>
          <w:szCs w:val="24"/>
        </w:rPr>
        <w:t xml:space="preserve">, </w:t>
      </w:r>
      <w:r>
        <w:rPr>
          <w:rFonts w:ascii="Arial" w:eastAsia="Times New Roman" w:hAnsi="Arial" w:cs="Arial"/>
          <w:sz w:val="24"/>
          <w:szCs w:val="24"/>
        </w:rPr>
        <w:t>2023-2024</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оны</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төсөөллийн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өөрчлөлт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оруулах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w:t>
      </w:r>
      <w:r w:rsidR="00671C4D">
        <w:rPr>
          <w:rFonts w:ascii="Arial" w:eastAsia="Times New Roman" w:hAnsi="Arial" w:cs="Arial"/>
          <w:sz w:val="24"/>
          <w:szCs w:val="24"/>
        </w:rPr>
        <w:t>уул</w:t>
      </w:r>
      <w:r w:rsidRPr="00801F6E">
        <w:rPr>
          <w:rFonts w:ascii="Arial" w:eastAsia="Times New Roman" w:hAnsi="Arial" w:cs="Arial"/>
          <w:sz w:val="24"/>
          <w:szCs w:val="24"/>
        </w:rPr>
        <w:t>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бэлтгэл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хангуулахаар</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хороонд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шилжүүлэв</w:t>
      </w:r>
      <w:proofErr w:type="spellEnd"/>
      <w:r>
        <w:rPr>
          <w:rFonts w:ascii="Arial" w:eastAsia="Times New Roman" w:hAnsi="Arial" w:cs="Arial"/>
          <w:sz w:val="24"/>
          <w:szCs w:val="24"/>
        </w:rPr>
        <w:t>.</w:t>
      </w:r>
    </w:p>
    <w:p w14:paraId="7B903499" w14:textId="77777777" w:rsidR="004131BC" w:rsidRDefault="004131BC" w:rsidP="004131BC">
      <w:pPr>
        <w:pStyle w:val="LO-normal"/>
        <w:spacing w:line="240" w:lineRule="auto"/>
        <w:ind w:firstLine="720"/>
        <w:jc w:val="both"/>
        <w:rPr>
          <w:rFonts w:ascii="Arial" w:eastAsia="Times New Roman" w:hAnsi="Arial" w:cs="Arial"/>
          <w:i/>
          <w:iCs/>
          <w:sz w:val="24"/>
          <w:szCs w:val="24"/>
        </w:rPr>
      </w:pPr>
      <w:proofErr w:type="spellStart"/>
      <w:r>
        <w:rPr>
          <w:rFonts w:ascii="Arial" w:eastAsia="Times New Roman" w:hAnsi="Arial" w:cs="Arial"/>
          <w:i/>
          <w:iCs/>
          <w:sz w:val="24"/>
          <w:szCs w:val="24"/>
        </w:rPr>
        <w:t>Уг</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асуудлыг</w:t>
      </w:r>
      <w:proofErr w:type="spellEnd"/>
      <w:r>
        <w:rPr>
          <w:rFonts w:ascii="Arial" w:eastAsia="Times New Roman" w:hAnsi="Arial" w:cs="Arial"/>
          <w:i/>
          <w:iCs/>
          <w:sz w:val="24"/>
          <w:szCs w:val="24"/>
        </w:rPr>
        <w:t xml:space="preserve"> 14 </w:t>
      </w:r>
      <w:proofErr w:type="spellStart"/>
      <w:r>
        <w:rPr>
          <w:rFonts w:ascii="Arial" w:eastAsia="Times New Roman" w:hAnsi="Arial" w:cs="Arial"/>
          <w:i/>
          <w:iCs/>
          <w:sz w:val="24"/>
          <w:szCs w:val="24"/>
        </w:rPr>
        <w:t>цаг</w:t>
      </w:r>
      <w:proofErr w:type="spellEnd"/>
      <w:r>
        <w:rPr>
          <w:rFonts w:ascii="Arial" w:eastAsia="Times New Roman" w:hAnsi="Arial" w:cs="Arial"/>
          <w:i/>
          <w:iCs/>
          <w:sz w:val="24"/>
          <w:szCs w:val="24"/>
        </w:rPr>
        <w:t xml:space="preserve"> 22 </w:t>
      </w:r>
      <w:proofErr w:type="spellStart"/>
      <w:r>
        <w:rPr>
          <w:rFonts w:ascii="Arial" w:eastAsia="Times New Roman" w:hAnsi="Arial" w:cs="Arial"/>
          <w:i/>
          <w:iCs/>
          <w:sz w:val="24"/>
          <w:szCs w:val="24"/>
        </w:rPr>
        <w:t>минутад</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хэлэлцэж</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дуусав</w:t>
      </w:r>
      <w:proofErr w:type="spellEnd"/>
      <w:r>
        <w:rPr>
          <w:rFonts w:ascii="Arial" w:eastAsia="Times New Roman" w:hAnsi="Arial" w:cs="Arial"/>
          <w:i/>
          <w:iCs/>
          <w:sz w:val="24"/>
          <w:szCs w:val="24"/>
        </w:rPr>
        <w:t>.</w:t>
      </w:r>
    </w:p>
    <w:p w14:paraId="663EC2B9" w14:textId="06722FF6" w:rsidR="004131BC" w:rsidRDefault="004131BC" w:rsidP="004131BC">
      <w:pPr>
        <w:pStyle w:val="LO-normal"/>
        <w:spacing w:line="240" w:lineRule="auto"/>
        <w:ind w:firstLine="720"/>
        <w:jc w:val="both"/>
        <w:rPr>
          <w:rFonts w:ascii="Arial" w:eastAsia="Times New Roman" w:hAnsi="Arial" w:cs="Arial"/>
          <w:i/>
          <w:iCs/>
          <w:sz w:val="24"/>
          <w:szCs w:val="24"/>
        </w:rPr>
      </w:pPr>
      <w:proofErr w:type="spellStart"/>
      <w:r>
        <w:rPr>
          <w:rFonts w:ascii="Arial" w:eastAsia="Times New Roman" w:hAnsi="Arial" w:cs="Arial"/>
          <w:b/>
          <w:bCs/>
          <w:i/>
          <w:iCs/>
          <w:sz w:val="24"/>
          <w:szCs w:val="24"/>
        </w:rPr>
        <w:t>Хоёр.</w:t>
      </w:r>
      <w:r w:rsidRPr="004E5806">
        <w:rPr>
          <w:rFonts w:ascii="Arial" w:eastAsia="Times New Roman" w:hAnsi="Arial" w:cs="Arial"/>
          <w:b/>
          <w:bCs/>
          <w:i/>
          <w:iCs/>
          <w:sz w:val="24"/>
          <w:szCs w:val="24"/>
        </w:rPr>
        <w:t>Монгол</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Улсын</w:t>
      </w:r>
      <w:proofErr w:type="spellEnd"/>
      <w:r w:rsidRPr="004E5806">
        <w:rPr>
          <w:rFonts w:ascii="Arial" w:eastAsia="Times New Roman" w:hAnsi="Arial" w:cs="Arial"/>
          <w:b/>
          <w:bCs/>
          <w:i/>
          <w:iCs/>
          <w:sz w:val="24"/>
          <w:szCs w:val="24"/>
        </w:rPr>
        <w:t xml:space="preserve"> 2022 </w:t>
      </w:r>
      <w:proofErr w:type="spellStart"/>
      <w:r w:rsidRPr="004E5806">
        <w:rPr>
          <w:rFonts w:ascii="Arial" w:eastAsia="Times New Roman" w:hAnsi="Arial" w:cs="Arial"/>
          <w:b/>
          <w:bCs/>
          <w:i/>
          <w:iCs/>
          <w:sz w:val="24"/>
          <w:szCs w:val="24"/>
        </w:rPr>
        <w:t>оны</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төсвийн</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тухай</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хуульд</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өөрчлөлт</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оруулах</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тухай</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Нийгмийн</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даатгалын</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сангийн</w:t>
      </w:r>
      <w:proofErr w:type="spellEnd"/>
      <w:r w:rsidRPr="004E5806">
        <w:rPr>
          <w:rFonts w:ascii="Arial" w:eastAsia="Times New Roman" w:hAnsi="Arial" w:cs="Arial"/>
          <w:b/>
          <w:bCs/>
          <w:i/>
          <w:iCs/>
          <w:sz w:val="24"/>
          <w:szCs w:val="24"/>
        </w:rPr>
        <w:t xml:space="preserve"> 2022 </w:t>
      </w:r>
      <w:proofErr w:type="spellStart"/>
      <w:r w:rsidRPr="004E5806">
        <w:rPr>
          <w:rFonts w:ascii="Arial" w:eastAsia="Times New Roman" w:hAnsi="Arial" w:cs="Arial"/>
          <w:b/>
          <w:bCs/>
          <w:i/>
          <w:iCs/>
          <w:sz w:val="24"/>
          <w:szCs w:val="24"/>
        </w:rPr>
        <w:t>оны</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төсвийн</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тухай</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хуульд</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өөрчлөлт</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оруулах</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тухай</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Ирээдүйн</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өв</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сангийн</w:t>
      </w:r>
      <w:proofErr w:type="spellEnd"/>
      <w:r w:rsidRPr="004E5806">
        <w:rPr>
          <w:rFonts w:ascii="Arial" w:eastAsia="Times New Roman" w:hAnsi="Arial" w:cs="Arial"/>
          <w:b/>
          <w:bCs/>
          <w:i/>
          <w:iCs/>
          <w:sz w:val="24"/>
          <w:szCs w:val="24"/>
        </w:rPr>
        <w:t xml:space="preserve"> 2022 </w:t>
      </w:r>
      <w:proofErr w:type="spellStart"/>
      <w:r w:rsidRPr="004E5806">
        <w:rPr>
          <w:rFonts w:ascii="Arial" w:eastAsia="Times New Roman" w:hAnsi="Arial" w:cs="Arial"/>
          <w:b/>
          <w:bCs/>
          <w:i/>
          <w:iCs/>
          <w:sz w:val="24"/>
          <w:szCs w:val="24"/>
        </w:rPr>
        <w:t>оны</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төсвийн</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тухай</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хуульд</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өөрчлөлт</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оруулах</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тухай</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хуулийн</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төслүүдтэй</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хамт</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өргөн</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мэдүүлсэн</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хуул</w:t>
      </w:r>
      <w:r w:rsidR="00671C4D">
        <w:rPr>
          <w:rFonts w:ascii="Arial" w:eastAsia="Times New Roman" w:hAnsi="Arial" w:cs="Arial"/>
          <w:b/>
          <w:bCs/>
          <w:i/>
          <w:iCs/>
          <w:sz w:val="24"/>
          <w:szCs w:val="24"/>
        </w:rPr>
        <w:t>ь</w:t>
      </w:r>
      <w:proofErr w:type="spellEnd"/>
      <w:r w:rsidR="00671C4D">
        <w:rPr>
          <w:rFonts w:ascii="Arial" w:eastAsia="Times New Roman" w:hAnsi="Arial" w:cs="Arial"/>
          <w:b/>
          <w:bCs/>
          <w:i/>
          <w:iCs/>
          <w:sz w:val="24"/>
          <w:szCs w:val="24"/>
        </w:rPr>
        <w:t xml:space="preserve">, </w:t>
      </w:r>
      <w:proofErr w:type="spellStart"/>
      <w:r w:rsidR="00671C4D">
        <w:rPr>
          <w:rFonts w:ascii="Arial" w:eastAsia="Times New Roman" w:hAnsi="Arial" w:cs="Arial"/>
          <w:b/>
          <w:bCs/>
          <w:i/>
          <w:iCs/>
          <w:sz w:val="24"/>
          <w:szCs w:val="24"/>
        </w:rPr>
        <w:t>тогтоо</w:t>
      </w:r>
      <w:r w:rsidR="00D909AA">
        <w:rPr>
          <w:rFonts w:ascii="Arial" w:eastAsia="Times New Roman" w:hAnsi="Arial" w:cs="Arial"/>
          <w:b/>
          <w:bCs/>
          <w:i/>
          <w:iCs/>
          <w:sz w:val="24"/>
          <w:szCs w:val="24"/>
        </w:rPr>
        <w:t>л</w:t>
      </w:r>
      <w:r w:rsidR="00671C4D">
        <w:rPr>
          <w:rFonts w:ascii="Arial" w:eastAsia="Times New Roman" w:hAnsi="Arial" w:cs="Arial"/>
          <w:b/>
          <w:bCs/>
          <w:i/>
          <w:iCs/>
          <w:sz w:val="24"/>
          <w:szCs w:val="24"/>
        </w:rPr>
        <w:t>ын</w:t>
      </w:r>
      <w:proofErr w:type="spellEnd"/>
      <w:r w:rsidRPr="004E5806">
        <w:rPr>
          <w:rFonts w:ascii="Arial" w:eastAsia="Times New Roman" w:hAnsi="Arial" w:cs="Arial"/>
          <w:b/>
          <w:bCs/>
          <w:i/>
          <w:iCs/>
          <w:sz w:val="24"/>
          <w:szCs w:val="24"/>
        </w:rPr>
        <w:t xml:space="preserve"> </w:t>
      </w:r>
      <w:proofErr w:type="spellStart"/>
      <w:r w:rsidRPr="004E5806">
        <w:rPr>
          <w:rFonts w:ascii="Arial" w:eastAsia="Times New Roman" w:hAnsi="Arial" w:cs="Arial"/>
          <w:b/>
          <w:bCs/>
          <w:i/>
          <w:iCs/>
          <w:sz w:val="24"/>
          <w:szCs w:val="24"/>
        </w:rPr>
        <w:t>төслүүд</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Засгийн</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газар</w:t>
      </w:r>
      <w:proofErr w:type="spellEnd"/>
      <w:r>
        <w:rPr>
          <w:rFonts w:ascii="Arial" w:eastAsia="Times New Roman" w:hAnsi="Arial" w:cs="Arial"/>
          <w:i/>
          <w:iCs/>
          <w:sz w:val="24"/>
          <w:szCs w:val="24"/>
        </w:rPr>
        <w:t xml:space="preserve"> 2022.04.20-ны </w:t>
      </w:r>
      <w:proofErr w:type="spellStart"/>
      <w:r>
        <w:rPr>
          <w:rFonts w:ascii="Arial" w:eastAsia="Times New Roman" w:hAnsi="Arial" w:cs="Arial"/>
          <w:i/>
          <w:iCs/>
          <w:sz w:val="24"/>
          <w:szCs w:val="24"/>
        </w:rPr>
        <w:t>өдөр</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өргөн</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мэдүүлсэн</w:t>
      </w:r>
      <w:proofErr w:type="spellEnd"/>
      <w:r>
        <w:rPr>
          <w:rFonts w:ascii="Arial" w:eastAsia="Times New Roman" w:hAnsi="Arial" w:cs="Arial"/>
          <w:i/>
          <w:iCs/>
          <w:sz w:val="24"/>
          <w:szCs w:val="24"/>
        </w:rPr>
        <w:t xml:space="preserve">, </w:t>
      </w:r>
      <w:proofErr w:type="spellStart"/>
      <w:r>
        <w:rPr>
          <w:rFonts w:ascii="Arial" w:eastAsia="Times New Roman" w:hAnsi="Arial" w:cs="Arial"/>
          <w:b/>
          <w:bCs/>
          <w:i/>
          <w:iCs/>
          <w:sz w:val="24"/>
          <w:szCs w:val="24"/>
        </w:rPr>
        <w:t>эцсийн</w:t>
      </w:r>
      <w:proofErr w:type="spellEnd"/>
      <w:r>
        <w:rPr>
          <w:rFonts w:ascii="Arial" w:eastAsia="Times New Roman" w:hAnsi="Arial" w:cs="Arial"/>
          <w:b/>
          <w:bCs/>
          <w:i/>
          <w:iCs/>
          <w:sz w:val="24"/>
          <w:szCs w:val="24"/>
        </w:rPr>
        <w:t xml:space="preserve"> </w:t>
      </w:r>
      <w:proofErr w:type="spellStart"/>
      <w:r>
        <w:rPr>
          <w:rFonts w:ascii="Arial" w:eastAsia="Times New Roman" w:hAnsi="Arial" w:cs="Arial"/>
          <w:b/>
          <w:bCs/>
          <w:i/>
          <w:iCs/>
          <w:sz w:val="24"/>
          <w:szCs w:val="24"/>
        </w:rPr>
        <w:t>хэлэлцүүлэг</w:t>
      </w:r>
      <w:proofErr w:type="spellEnd"/>
      <w:r>
        <w:rPr>
          <w:rFonts w:ascii="Arial" w:eastAsia="Times New Roman" w:hAnsi="Arial" w:cs="Arial"/>
          <w:i/>
          <w:iCs/>
          <w:sz w:val="24"/>
          <w:szCs w:val="24"/>
        </w:rPr>
        <w:t>/</w:t>
      </w:r>
    </w:p>
    <w:p w14:paraId="10C117D7" w14:textId="77777777" w:rsidR="004131BC" w:rsidRDefault="004131BC" w:rsidP="004131BC">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Хэлэлцэж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буй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асуудалтай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холбогдуулан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Монгол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Ерөнхий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сайд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Л.Оюун-Эрдэнэ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сайд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Б.Жавхлан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яамны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бичгийн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Ж.Ганбат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яамны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бодлого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төлөвлөлтийн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М.Санжаадорж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Татварын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бодлогын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Б.Тэлмүүн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зүйн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З.Энхболд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судалгааны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Г.Золбоо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Хөгжлийн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санхүүжилт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хөрөнгө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оруулалтын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Ч.Чимидсүрэн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удирдлагын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хэлтсийн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Б.Одонтуяа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хөрөнгө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оруулалтын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хэлтсийн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Ж.Дэлгэрсайхан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оролцов</w:t>
      </w:r>
      <w:proofErr w:type="spellEnd"/>
      <w:r>
        <w:rPr>
          <w:rFonts w:ascii="Arial" w:eastAsia="Times New Roman" w:hAnsi="Arial" w:cs="Arial"/>
          <w:sz w:val="24"/>
          <w:szCs w:val="24"/>
        </w:rPr>
        <w:t>.</w:t>
      </w:r>
    </w:p>
    <w:p w14:paraId="5ABC4468" w14:textId="45E763EF" w:rsidR="004131BC" w:rsidRDefault="004131BC" w:rsidP="004131BC">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Хуралдаанд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Тамгын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зүйн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Г.Агар-Эрдэнэ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sidR="00671C4D">
        <w:rPr>
          <w:rFonts w:ascii="Arial" w:eastAsia="Times New Roman" w:hAnsi="Arial" w:cs="Arial"/>
          <w:sz w:val="24"/>
          <w:szCs w:val="24"/>
        </w:rPr>
        <w:t>Зөвлөхүүдийн</w:t>
      </w:r>
      <w:proofErr w:type="spellEnd"/>
      <w:r w:rsidR="00671C4D">
        <w:rPr>
          <w:rFonts w:ascii="Arial" w:eastAsia="Times New Roman" w:hAnsi="Arial" w:cs="Arial"/>
          <w:sz w:val="24"/>
          <w:szCs w:val="24"/>
        </w:rPr>
        <w:t xml:space="preserve"> </w:t>
      </w:r>
      <w:proofErr w:type="spellStart"/>
      <w:r w:rsidR="00671C4D">
        <w:rPr>
          <w:rFonts w:ascii="Arial" w:eastAsia="Times New Roman" w:hAnsi="Arial" w:cs="Arial"/>
          <w:sz w:val="24"/>
          <w:szCs w:val="24"/>
        </w:rPr>
        <w:t>албаны</w:t>
      </w:r>
      <w:proofErr w:type="spellEnd"/>
      <w:r w:rsidR="00671C4D">
        <w:rPr>
          <w:rFonts w:ascii="Arial" w:eastAsia="Times New Roman" w:hAnsi="Arial" w:cs="Arial"/>
          <w:sz w:val="24"/>
          <w:szCs w:val="24"/>
        </w:rPr>
        <w:t xml:space="preserve"> </w:t>
      </w:r>
      <w:proofErr w:type="spellStart"/>
      <w:r w:rsidR="00671C4D">
        <w:rPr>
          <w:rFonts w:ascii="Arial" w:eastAsia="Times New Roman" w:hAnsi="Arial" w:cs="Arial"/>
          <w:sz w:val="24"/>
          <w:szCs w:val="24"/>
        </w:rPr>
        <w:t>зөвлөх</w:t>
      </w:r>
      <w:proofErr w:type="spellEnd"/>
      <w:r w:rsidR="00671C4D">
        <w:rPr>
          <w:rFonts w:ascii="Arial" w:eastAsia="Times New Roman" w:hAnsi="Arial" w:cs="Arial"/>
          <w:sz w:val="24"/>
          <w:szCs w:val="24"/>
        </w:rPr>
        <w:t xml:space="preserve"> </w:t>
      </w:r>
      <w:proofErr w:type="spellStart"/>
      <w:r w:rsidR="00671C4D">
        <w:rPr>
          <w:rFonts w:ascii="Arial" w:eastAsia="Times New Roman" w:hAnsi="Arial" w:cs="Arial"/>
          <w:sz w:val="24"/>
          <w:szCs w:val="24"/>
        </w:rPr>
        <w:t>Ш.Ариунжаргал</w:t>
      </w:r>
      <w:proofErr w:type="spellEnd"/>
      <w:r w:rsidR="00671C4D">
        <w:rPr>
          <w:rFonts w:ascii="Arial" w:eastAsia="Times New Roman" w:hAnsi="Arial" w:cs="Arial"/>
          <w:sz w:val="24"/>
          <w:szCs w:val="24"/>
        </w:rPr>
        <w:t xml:space="preserve">, </w:t>
      </w:r>
      <w:proofErr w:type="spellStart"/>
      <w:r w:rsidR="00671C4D">
        <w:rPr>
          <w:rFonts w:ascii="Arial" w:eastAsia="Times New Roman" w:hAnsi="Arial" w:cs="Arial"/>
          <w:sz w:val="24"/>
          <w:szCs w:val="24"/>
        </w:rPr>
        <w:t>Б.Баярсайхан</w:t>
      </w:r>
      <w:proofErr w:type="spellEnd"/>
      <w:r w:rsidR="00671C4D">
        <w:rPr>
          <w:rFonts w:ascii="Arial" w:eastAsia="Times New Roman" w:hAnsi="Arial" w:cs="Arial"/>
          <w:sz w:val="24"/>
          <w:szCs w:val="24"/>
        </w:rPr>
        <w:t xml:space="preserve">, </w:t>
      </w:r>
      <w:proofErr w:type="spellStart"/>
      <w:r w:rsidR="00671C4D">
        <w:rPr>
          <w:rFonts w:ascii="Arial" w:eastAsia="Times New Roman" w:hAnsi="Arial" w:cs="Arial"/>
          <w:sz w:val="24"/>
          <w:szCs w:val="24"/>
        </w:rPr>
        <w:t>Ц.Баянмөнх</w:t>
      </w:r>
      <w:proofErr w:type="spellEnd"/>
      <w:r w:rsidR="00671C4D">
        <w:rPr>
          <w:rFonts w:ascii="Arial" w:eastAsia="Times New Roman" w:hAnsi="Arial" w:cs="Arial"/>
          <w:sz w:val="24"/>
          <w:szCs w:val="24"/>
        </w:rPr>
        <w:t xml:space="preserve">, </w:t>
      </w:r>
      <w:proofErr w:type="spellStart"/>
      <w:r>
        <w:rPr>
          <w:rFonts w:ascii="Arial" w:eastAsia="Times New Roman" w:hAnsi="Arial" w:cs="Arial"/>
          <w:sz w:val="24"/>
          <w:szCs w:val="24"/>
        </w:rPr>
        <w:t>Байнгын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хариуцсан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хэлтсийн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Ц.Батбаатар</w:t>
      </w:r>
      <w:proofErr w:type="spellEnd"/>
      <w:r>
        <w:rPr>
          <w:rFonts w:ascii="Arial" w:eastAsia="Times New Roman" w:hAnsi="Arial" w:cs="Arial"/>
          <w:sz w:val="24"/>
          <w:szCs w:val="24"/>
        </w:rPr>
        <w:t xml:space="preserve">, </w:t>
      </w:r>
      <w:proofErr w:type="spellStart"/>
      <w:r w:rsidR="00671C4D">
        <w:rPr>
          <w:rFonts w:ascii="Arial" w:eastAsia="Times New Roman" w:hAnsi="Arial" w:cs="Arial"/>
          <w:sz w:val="24"/>
          <w:szCs w:val="24"/>
        </w:rPr>
        <w:t>мөн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хэлтсийн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референт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Г.Алтанцэцэг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байлцав</w:t>
      </w:r>
      <w:proofErr w:type="spellEnd"/>
      <w:r>
        <w:rPr>
          <w:rFonts w:ascii="Arial" w:eastAsia="Times New Roman" w:hAnsi="Arial" w:cs="Arial"/>
          <w:sz w:val="24"/>
          <w:szCs w:val="24"/>
        </w:rPr>
        <w:t>.</w:t>
      </w:r>
    </w:p>
    <w:p w14:paraId="0399378E" w14:textId="77777777" w:rsidR="004131BC" w:rsidRDefault="004131BC" w:rsidP="004131BC">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Төслийг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эцсийн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хэлэлцүүлэгт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бэлтгэсэн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хорооноос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гаргасан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танилцуулгыг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Д.Өнөрболор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танилцуулав</w:t>
      </w:r>
      <w:proofErr w:type="spellEnd"/>
      <w:r>
        <w:rPr>
          <w:rFonts w:ascii="Arial" w:eastAsia="Times New Roman" w:hAnsi="Arial" w:cs="Arial"/>
          <w:sz w:val="24"/>
          <w:szCs w:val="24"/>
        </w:rPr>
        <w:t>.</w:t>
      </w:r>
    </w:p>
    <w:p w14:paraId="27F4FA09" w14:textId="77777777" w:rsidR="004131BC" w:rsidRDefault="004131BC" w:rsidP="004131BC">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Байнгын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танилцуулгатай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холбогдуулан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О.Цогтгэрэл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С.Чинзориг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С.Одонтуяа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М.Оюунчимэг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Б.Пүрэвдорж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тавьсан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асуултад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Ч.Хүрэлбаатар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хариулж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тайлбар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хийв</w:t>
      </w:r>
      <w:proofErr w:type="spellEnd"/>
      <w:r>
        <w:rPr>
          <w:rFonts w:ascii="Arial" w:eastAsia="Times New Roman" w:hAnsi="Arial" w:cs="Arial"/>
          <w:sz w:val="24"/>
          <w:szCs w:val="24"/>
        </w:rPr>
        <w:t>.</w:t>
      </w:r>
    </w:p>
    <w:p w14:paraId="324F957C" w14:textId="101B0676" w:rsidR="00E4493A" w:rsidRDefault="004131BC" w:rsidP="004131BC">
      <w:pPr>
        <w:spacing w:line="240" w:lineRule="auto"/>
        <w:jc w:val="both"/>
        <w:rPr>
          <w:rFonts w:ascii="Helvetica Neue" w:hAnsi="Helvetica Neue" w:cs="Helvetica Neue"/>
          <w:i/>
          <w:iCs/>
          <w:sz w:val="26"/>
          <w:szCs w:val="26"/>
        </w:rPr>
      </w:pPr>
      <w:r>
        <w:rPr>
          <w:rFonts w:ascii="Arial" w:hAnsi="Arial" w:cs="Arial"/>
          <w:sz w:val="24"/>
          <w:szCs w:val="24"/>
        </w:rPr>
        <w:lastRenderedPageBreak/>
        <w:tab/>
      </w:r>
      <w:proofErr w:type="spellStart"/>
      <w:r w:rsidRPr="005152F5">
        <w:rPr>
          <w:rFonts w:ascii="Arial" w:hAnsi="Arial" w:cs="Arial"/>
          <w:i/>
          <w:iCs/>
          <w:sz w:val="24"/>
          <w:szCs w:val="24"/>
        </w:rPr>
        <w:t>Монгол</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Улсын</w:t>
      </w:r>
      <w:proofErr w:type="spellEnd"/>
      <w:r w:rsidRPr="005152F5">
        <w:rPr>
          <w:rFonts w:ascii="Arial" w:hAnsi="Arial" w:cs="Arial"/>
          <w:i/>
          <w:iCs/>
          <w:sz w:val="24"/>
          <w:szCs w:val="24"/>
        </w:rPr>
        <w:t xml:space="preserve"> 2022 </w:t>
      </w:r>
      <w:proofErr w:type="spellStart"/>
      <w:r w:rsidRPr="005152F5">
        <w:rPr>
          <w:rFonts w:ascii="Arial" w:hAnsi="Arial" w:cs="Arial"/>
          <w:i/>
          <w:iCs/>
          <w:sz w:val="24"/>
          <w:szCs w:val="24"/>
        </w:rPr>
        <w:t>оны</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төсвийн</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тухай</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хуульд</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өөрчлөлт</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оруулах</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тухай</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Нийгмийн</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даатгалын</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сангийн</w:t>
      </w:r>
      <w:proofErr w:type="spellEnd"/>
      <w:r w:rsidRPr="005152F5">
        <w:rPr>
          <w:rFonts w:ascii="Arial" w:hAnsi="Arial" w:cs="Arial"/>
          <w:i/>
          <w:iCs/>
          <w:sz w:val="24"/>
          <w:szCs w:val="24"/>
        </w:rPr>
        <w:t xml:space="preserve"> 2022 </w:t>
      </w:r>
      <w:proofErr w:type="spellStart"/>
      <w:r w:rsidRPr="005152F5">
        <w:rPr>
          <w:rFonts w:ascii="Arial" w:hAnsi="Arial" w:cs="Arial"/>
          <w:i/>
          <w:iCs/>
          <w:sz w:val="24"/>
          <w:szCs w:val="24"/>
        </w:rPr>
        <w:t>оны</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төсвийн</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тухай</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хуульд</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өөрчлөлт</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оруулах</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тухай</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Ирээдүйн</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өв</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сангийн</w:t>
      </w:r>
      <w:proofErr w:type="spellEnd"/>
      <w:r w:rsidRPr="005152F5">
        <w:rPr>
          <w:rFonts w:ascii="Arial" w:hAnsi="Arial" w:cs="Arial"/>
          <w:i/>
          <w:iCs/>
          <w:sz w:val="24"/>
          <w:szCs w:val="24"/>
        </w:rPr>
        <w:t xml:space="preserve"> 2022 </w:t>
      </w:r>
      <w:proofErr w:type="spellStart"/>
      <w:r w:rsidRPr="005152F5">
        <w:rPr>
          <w:rFonts w:ascii="Arial" w:hAnsi="Arial" w:cs="Arial"/>
          <w:i/>
          <w:iCs/>
          <w:sz w:val="24"/>
          <w:szCs w:val="24"/>
        </w:rPr>
        <w:t>оны</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төсвийн</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тухай</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хуульд</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өөрчлөлт</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оруулах</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тухай</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хуулийн</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төс</w:t>
      </w:r>
      <w:r w:rsidR="00671C4D">
        <w:rPr>
          <w:rFonts w:ascii="Arial" w:hAnsi="Arial" w:cs="Arial"/>
          <w:i/>
          <w:iCs/>
          <w:sz w:val="24"/>
          <w:szCs w:val="24"/>
        </w:rPr>
        <w:t>ө</w:t>
      </w:r>
      <w:r w:rsidRPr="005152F5">
        <w:rPr>
          <w:rFonts w:ascii="Arial" w:hAnsi="Arial" w:cs="Arial"/>
          <w:i/>
          <w:iCs/>
          <w:sz w:val="24"/>
          <w:szCs w:val="24"/>
        </w:rPr>
        <w:t>л</w:t>
      </w:r>
      <w:r w:rsidR="00671C4D">
        <w:rPr>
          <w:rFonts w:ascii="Arial" w:hAnsi="Arial" w:cs="Arial"/>
          <w:i/>
          <w:iCs/>
          <w:sz w:val="24"/>
          <w:szCs w:val="24"/>
        </w:rPr>
        <w:t>тэй</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хамт</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өргөн</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мэдүүлсэн</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хууль</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тогтоолын</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төслийн</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талаар</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Төсвийн</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байнгын</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хорооноос</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гаргасан</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зарчмын</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зөрүүтэй</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саналын</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томьёоллоор</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санал</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хураалт</w:t>
      </w:r>
      <w:proofErr w:type="spellEnd"/>
      <w:r w:rsidRPr="005152F5">
        <w:rPr>
          <w:rFonts w:ascii="Arial" w:hAnsi="Arial" w:cs="Arial"/>
          <w:i/>
          <w:iCs/>
          <w:sz w:val="24"/>
          <w:szCs w:val="24"/>
        </w:rPr>
        <w:t xml:space="preserve"> </w:t>
      </w:r>
      <w:proofErr w:type="spellStart"/>
      <w:r w:rsidRPr="005152F5">
        <w:rPr>
          <w:rFonts w:ascii="Arial" w:hAnsi="Arial" w:cs="Arial"/>
          <w:i/>
          <w:iCs/>
          <w:sz w:val="24"/>
          <w:szCs w:val="24"/>
        </w:rPr>
        <w:t>явуулав</w:t>
      </w:r>
      <w:proofErr w:type="spellEnd"/>
      <w:r w:rsidRPr="005152F5">
        <w:rPr>
          <w:rFonts w:ascii="Arial" w:hAnsi="Arial" w:cs="Arial"/>
          <w:i/>
          <w:iCs/>
          <w:sz w:val="24"/>
          <w:szCs w:val="24"/>
        </w:rPr>
        <w:t>.</w:t>
      </w:r>
      <w:r w:rsidRPr="005152F5">
        <w:rPr>
          <w:rFonts w:ascii="Helvetica Neue" w:hAnsi="Helvetica Neue" w:cs="Helvetica Neue"/>
          <w:i/>
          <w:iCs/>
          <w:sz w:val="26"/>
          <w:szCs w:val="26"/>
        </w:rPr>
        <w:t xml:space="preserve"> </w:t>
      </w:r>
    </w:p>
    <w:p w14:paraId="09DA5D56" w14:textId="77777777" w:rsidR="00EE1A05" w:rsidRPr="00EE1A05" w:rsidRDefault="00E4493A" w:rsidP="006517AC">
      <w:pPr>
        <w:spacing w:line="240" w:lineRule="auto"/>
        <w:jc w:val="center"/>
        <w:rPr>
          <w:rFonts w:ascii="Arial" w:hAnsi="Arial" w:cs="Arial"/>
          <w:b/>
          <w:bCs/>
          <w:sz w:val="24"/>
          <w:szCs w:val="24"/>
        </w:rPr>
      </w:pPr>
      <w:proofErr w:type="spellStart"/>
      <w:r w:rsidRPr="00EE1A05">
        <w:rPr>
          <w:rFonts w:ascii="Arial" w:hAnsi="Arial" w:cs="Arial"/>
          <w:b/>
          <w:bCs/>
          <w:sz w:val="24"/>
          <w:szCs w:val="24"/>
        </w:rPr>
        <w:t>Төрийн</w:t>
      </w:r>
      <w:proofErr w:type="spellEnd"/>
      <w:r w:rsidRPr="00EE1A05">
        <w:rPr>
          <w:rFonts w:ascii="Arial" w:hAnsi="Arial" w:cs="Arial"/>
          <w:b/>
          <w:bCs/>
          <w:sz w:val="24"/>
          <w:szCs w:val="24"/>
        </w:rPr>
        <w:t xml:space="preserve"> </w:t>
      </w:r>
      <w:proofErr w:type="spellStart"/>
      <w:r w:rsidRPr="00EE1A05">
        <w:rPr>
          <w:rFonts w:ascii="Arial" w:hAnsi="Arial" w:cs="Arial"/>
          <w:b/>
          <w:bCs/>
          <w:sz w:val="24"/>
          <w:szCs w:val="24"/>
        </w:rPr>
        <w:t>хэмнэлтийн</w:t>
      </w:r>
      <w:proofErr w:type="spellEnd"/>
      <w:r w:rsidRPr="00EE1A05">
        <w:rPr>
          <w:rFonts w:ascii="Arial" w:hAnsi="Arial" w:cs="Arial"/>
          <w:b/>
          <w:bCs/>
          <w:sz w:val="24"/>
          <w:szCs w:val="24"/>
        </w:rPr>
        <w:t xml:space="preserve"> </w:t>
      </w:r>
      <w:proofErr w:type="spellStart"/>
      <w:r w:rsidRPr="00EE1A05">
        <w:rPr>
          <w:rFonts w:ascii="Arial" w:hAnsi="Arial" w:cs="Arial"/>
          <w:b/>
          <w:bCs/>
          <w:sz w:val="24"/>
          <w:szCs w:val="24"/>
        </w:rPr>
        <w:t>тухай</w:t>
      </w:r>
      <w:proofErr w:type="spellEnd"/>
      <w:r w:rsidRPr="00EE1A05">
        <w:rPr>
          <w:rFonts w:ascii="Arial" w:hAnsi="Arial" w:cs="Arial"/>
          <w:b/>
          <w:bCs/>
          <w:sz w:val="24"/>
          <w:szCs w:val="24"/>
        </w:rPr>
        <w:t xml:space="preserve"> </w:t>
      </w:r>
      <w:proofErr w:type="spellStart"/>
      <w:r w:rsidRPr="00EE1A05">
        <w:rPr>
          <w:rFonts w:ascii="Arial" w:hAnsi="Arial" w:cs="Arial"/>
          <w:b/>
          <w:bCs/>
          <w:sz w:val="24"/>
          <w:szCs w:val="24"/>
        </w:rPr>
        <w:t>хуулийн</w:t>
      </w:r>
      <w:proofErr w:type="spellEnd"/>
      <w:r w:rsidRPr="00EE1A05">
        <w:rPr>
          <w:rFonts w:ascii="Arial" w:hAnsi="Arial" w:cs="Arial"/>
          <w:b/>
          <w:bCs/>
          <w:sz w:val="24"/>
          <w:szCs w:val="24"/>
        </w:rPr>
        <w:t xml:space="preserve"> </w:t>
      </w:r>
      <w:proofErr w:type="spellStart"/>
      <w:r w:rsidRPr="00EE1A05">
        <w:rPr>
          <w:rFonts w:ascii="Arial" w:hAnsi="Arial" w:cs="Arial"/>
          <w:b/>
          <w:bCs/>
          <w:sz w:val="24"/>
          <w:szCs w:val="24"/>
        </w:rPr>
        <w:t>төслийн</w:t>
      </w:r>
      <w:proofErr w:type="spellEnd"/>
      <w:r w:rsidRPr="00EE1A05">
        <w:rPr>
          <w:rFonts w:ascii="Arial" w:hAnsi="Arial" w:cs="Arial"/>
          <w:b/>
          <w:bCs/>
          <w:sz w:val="24"/>
          <w:szCs w:val="24"/>
        </w:rPr>
        <w:t xml:space="preserve"> </w:t>
      </w:r>
      <w:proofErr w:type="spellStart"/>
      <w:r w:rsidRPr="00EE1A05">
        <w:rPr>
          <w:rFonts w:ascii="Arial" w:hAnsi="Arial" w:cs="Arial"/>
          <w:b/>
          <w:bCs/>
          <w:sz w:val="24"/>
          <w:szCs w:val="24"/>
        </w:rPr>
        <w:t>талаар</w:t>
      </w:r>
      <w:proofErr w:type="spellEnd"/>
      <w:r w:rsidR="006517AC" w:rsidRPr="00EE1A05">
        <w:rPr>
          <w:rFonts w:ascii="Arial" w:hAnsi="Arial" w:cs="Arial"/>
          <w:b/>
          <w:bCs/>
          <w:sz w:val="24"/>
          <w:szCs w:val="24"/>
        </w:rPr>
        <w:t xml:space="preserve"> </w:t>
      </w:r>
    </w:p>
    <w:p w14:paraId="49577BA4" w14:textId="5F4F8CD3" w:rsidR="004131BC" w:rsidRPr="007E00B7" w:rsidRDefault="004131BC" w:rsidP="006517AC">
      <w:pPr>
        <w:spacing w:line="240" w:lineRule="auto"/>
        <w:jc w:val="center"/>
        <w:rPr>
          <w:rFonts w:ascii="Arial" w:hAnsi="Arial" w:cs="Arial"/>
          <w:b/>
          <w:color w:val="000000" w:themeColor="text1"/>
          <w:sz w:val="24"/>
          <w:szCs w:val="24"/>
          <w:u w:val="single"/>
        </w:rPr>
      </w:pPr>
      <w:proofErr w:type="spellStart"/>
      <w:r w:rsidRPr="007E00B7">
        <w:rPr>
          <w:rFonts w:ascii="Arial" w:hAnsi="Arial" w:cs="Arial"/>
          <w:b/>
          <w:color w:val="000000" w:themeColor="text1"/>
          <w:sz w:val="24"/>
          <w:szCs w:val="24"/>
          <w:u w:val="single"/>
        </w:rPr>
        <w:t>Төсвийн</w:t>
      </w:r>
      <w:proofErr w:type="spellEnd"/>
      <w:r w:rsidRPr="007E00B7">
        <w:rPr>
          <w:rFonts w:ascii="Arial" w:hAnsi="Arial" w:cs="Arial"/>
          <w:b/>
          <w:color w:val="000000" w:themeColor="text1"/>
          <w:sz w:val="24"/>
          <w:szCs w:val="24"/>
          <w:u w:val="single"/>
        </w:rPr>
        <w:t xml:space="preserve"> </w:t>
      </w:r>
      <w:proofErr w:type="spellStart"/>
      <w:r w:rsidRPr="007E00B7">
        <w:rPr>
          <w:rFonts w:ascii="Arial" w:hAnsi="Arial" w:cs="Arial"/>
          <w:b/>
          <w:color w:val="000000" w:themeColor="text1"/>
          <w:sz w:val="24"/>
          <w:szCs w:val="24"/>
          <w:u w:val="single"/>
        </w:rPr>
        <w:t>байнгын</w:t>
      </w:r>
      <w:proofErr w:type="spellEnd"/>
      <w:r w:rsidRPr="007E00B7">
        <w:rPr>
          <w:rFonts w:ascii="Arial" w:hAnsi="Arial" w:cs="Arial"/>
          <w:b/>
          <w:color w:val="000000" w:themeColor="text1"/>
          <w:sz w:val="24"/>
          <w:szCs w:val="24"/>
          <w:u w:val="single"/>
        </w:rPr>
        <w:t xml:space="preserve"> </w:t>
      </w:r>
      <w:proofErr w:type="spellStart"/>
      <w:r w:rsidRPr="007E00B7">
        <w:rPr>
          <w:rFonts w:ascii="Arial" w:hAnsi="Arial" w:cs="Arial"/>
          <w:b/>
          <w:color w:val="000000" w:themeColor="text1"/>
          <w:sz w:val="24"/>
          <w:szCs w:val="24"/>
          <w:u w:val="single"/>
        </w:rPr>
        <w:t>хороо</w:t>
      </w:r>
      <w:r w:rsidR="00671C4D">
        <w:rPr>
          <w:rFonts w:ascii="Arial" w:hAnsi="Arial" w:cs="Arial"/>
          <w:b/>
          <w:color w:val="000000" w:themeColor="text1"/>
          <w:sz w:val="24"/>
          <w:szCs w:val="24"/>
          <w:u w:val="single"/>
        </w:rPr>
        <w:t>ны</w:t>
      </w:r>
      <w:proofErr w:type="spellEnd"/>
      <w:r w:rsidRPr="007E00B7">
        <w:rPr>
          <w:rFonts w:ascii="Arial" w:hAnsi="Arial" w:cs="Arial"/>
          <w:b/>
          <w:color w:val="000000" w:themeColor="text1"/>
          <w:sz w:val="24"/>
          <w:szCs w:val="24"/>
          <w:u w:val="single"/>
        </w:rPr>
        <w:t xml:space="preserve"> </w:t>
      </w:r>
      <w:proofErr w:type="spellStart"/>
      <w:r w:rsidRPr="007E00B7">
        <w:rPr>
          <w:rFonts w:ascii="Arial" w:hAnsi="Arial" w:cs="Arial"/>
          <w:b/>
          <w:color w:val="000000" w:themeColor="text1"/>
          <w:sz w:val="24"/>
          <w:szCs w:val="24"/>
          <w:u w:val="single"/>
        </w:rPr>
        <w:t>дэмжсэн</w:t>
      </w:r>
      <w:proofErr w:type="spellEnd"/>
      <w:r w:rsidRPr="007E00B7">
        <w:rPr>
          <w:rFonts w:ascii="Arial" w:hAnsi="Arial" w:cs="Arial"/>
          <w:b/>
          <w:color w:val="000000" w:themeColor="text1"/>
          <w:sz w:val="24"/>
          <w:szCs w:val="24"/>
          <w:u w:val="single"/>
        </w:rPr>
        <w:t xml:space="preserve"> </w:t>
      </w:r>
      <w:proofErr w:type="spellStart"/>
      <w:r w:rsidRPr="007E00B7">
        <w:rPr>
          <w:rFonts w:ascii="Arial" w:hAnsi="Arial" w:cs="Arial"/>
          <w:b/>
          <w:color w:val="000000" w:themeColor="text1"/>
          <w:sz w:val="24"/>
          <w:szCs w:val="24"/>
          <w:u w:val="single"/>
        </w:rPr>
        <w:t>санал</w:t>
      </w:r>
      <w:proofErr w:type="spellEnd"/>
      <w:r w:rsidRPr="007E00B7">
        <w:rPr>
          <w:rFonts w:ascii="Arial" w:hAnsi="Arial" w:cs="Arial"/>
          <w:b/>
          <w:sz w:val="24"/>
          <w:szCs w:val="24"/>
          <w:u w:val="single"/>
        </w:rPr>
        <w:t>:</w:t>
      </w:r>
    </w:p>
    <w:p w14:paraId="3C2F24CF" w14:textId="77777777" w:rsidR="004131BC" w:rsidRPr="007E00B7" w:rsidRDefault="004131BC" w:rsidP="004131BC">
      <w:pPr>
        <w:pBdr>
          <w:top w:val="nil"/>
          <w:left w:val="nil"/>
          <w:bottom w:val="nil"/>
          <w:right w:val="nil"/>
          <w:between w:val="nil"/>
        </w:pBdr>
        <w:spacing w:after="0" w:line="240" w:lineRule="auto"/>
        <w:ind w:left="720" w:firstLine="720"/>
        <w:jc w:val="right"/>
        <w:rPr>
          <w:rFonts w:ascii="Arial" w:eastAsia="Arial" w:hAnsi="Arial" w:cs="Arial"/>
          <w:b/>
          <w:sz w:val="24"/>
          <w:szCs w:val="24"/>
          <w:lang w:val="mn-MN"/>
        </w:rPr>
      </w:pPr>
    </w:p>
    <w:p w14:paraId="77A3F80E" w14:textId="77777777" w:rsidR="004131BC" w:rsidRPr="007E00B7" w:rsidRDefault="004131BC" w:rsidP="004131BC">
      <w:pPr>
        <w:spacing w:after="0" w:line="240" w:lineRule="auto"/>
        <w:jc w:val="both"/>
        <w:rPr>
          <w:rFonts w:ascii="Arial" w:eastAsia="Arial" w:hAnsi="Arial" w:cs="Arial"/>
          <w:sz w:val="24"/>
          <w:szCs w:val="24"/>
          <w:lang w:val="mn-MN"/>
        </w:rPr>
      </w:pPr>
      <w:r w:rsidRPr="007E00B7">
        <w:rPr>
          <w:rFonts w:ascii="Arial" w:hAnsi="Arial" w:cs="Arial"/>
          <w:b/>
          <w:sz w:val="24"/>
          <w:szCs w:val="24"/>
          <w:lang w:val="mn-MN"/>
        </w:rPr>
        <w:tab/>
      </w:r>
      <w:r>
        <w:rPr>
          <w:rFonts w:ascii="Arial" w:hAnsi="Arial" w:cs="Arial"/>
          <w:b/>
          <w:sz w:val="24"/>
          <w:szCs w:val="24"/>
          <w:lang w:val="mn-MN"/>
        </w:rPr>
        <w:t>Г.Занданшатар</w:t>
      </w:r>
      <w:r>
        <w:rPr>
          <w:rFonts w:ascii="Arial" w:hAnsi="Arial" w:cs="Arial"/>
          <w:b/>
          <w:sz w:val="24"/>
          <w:szCs w:val="24"/>
        </w:rPr>
        <w:t xml:space="preserve">: </w:t>
      </w:r>
      <w:r w:rsidRPr="005647F8">
        <w:rPr>
          <w:rFonts w:ascii="Arial" w:hAnsi="Arial" w:cs="Arial"/>
          <w:bCs/>
          <w:sz w:val="24"/>
          <w:szCs w:val="24"/>
          <w:lang w:val="mn-MN"/>
        </w:rPr>
        <w:t>1.</w:t>
      </w:r>
      <w:r w:rsidRPr="007E00B7">
        <w:rPr>
          <w:rFonts w:ascii="Arial" w:eastAsia="Arial" w:hAnsi="Arial" w:cs="Arial"/>
          <w:sz w:val="24"/>
          <w:szCs w:val="24"/>
          <w:lang w:val="mn-MN"/>
        </w:rPr>
        <w:t xml:space="preserve">Төслийн 3 дугаар зүйлийн 3.1 дэх хэсгийн “үйлчлэх хүрээнд” гэснийг “үйлчлэлд” </w:t>
      </w:r>
      <w:r w:rsidRPr="007E00B7">
        <w:rPr>
          <w:rFonts w:ascii="Arial" w:eastAsia="Times New Roman" w:hAnsi="Arial" w:cs="Arial"/>
          <w:bCs/>
          <w:noProof/>
          <w:sz w:val="24"/>
          <w:szCs w:val="24"/>
          <w:lang w:val="mn-MN"/>
        </w:rPr>
        <w:t>гэж, 3.1.11 дэх заалтын “байгуулах” гэснийг “байгуулсан” гэж өөрчилж, мөн зүйлийн 3.2 дахь хэсгийг доор дурдсанаар өөрчлөн найруулах</w:t>
      </w:r>
      <w:r w:rsidRPr="007E00B7">
        <w:rPr>
          <w:rFonts w:ascii="Arial" w:eastAsia="Arial" w:hAnsi="Arial" w:cs="Arial"/>
          <w:sz w:val="24"/>
          <w:szCs w:val="24"/>
          <w:lang w:val="mn-MN"/>
        </w:rPr>
        <w:t>:</w:t>
      </w:r>
    </w:p>
    <w:p w14:paraId="68702FA3" w14:textId="77777777" w:rsidR="004131BC" w:rsidRPr="007E00B7" w:rsidRDefault="004131BC" w:rsidP="004131BC">
      <w:pPr>
        <w:spacing w:after="0" w:line="240" w:lineRule="auto"/>
        <w:jc w:val="both"/>
        <w:rPr>
          <w:rFonts w:ascii="Arial" w:eastAsia="Times New Roman" w:hAnsi="Arial" w:cs="Arial"/>
          <w:bCs/>
          <w:noProof/>
          <w:sz w:val="24"/>
          <w:szCs w:val="24"/>
          <w:lang w:val="mn-MN"/>
        </w:rPr>
      </w:pPr>
      <w:r w:rsidRPr="007E00B7">
        <w:rPr>
          <w:rFonts w:ascii="Arial" w:eastAsia="Times New Roman" w:hAnsi="Arial" w:cs="Arial"/>
          <w:bCs/>
          <w:noProof/>
          <w:sz w:val="24"/>
          <w:szCs w:val="24"/>
          <w:lang w:val="mn-MN"/>
        </w:rPr>
        <w:tab/>
      </w:r>
    </w:p>
    <w:p w14:paraId="32E0787A" w14:textId="56E6E500" w:rsidR="004131BC" w:rsidRDefault="004131BC" w:rsidP="004131BC">
      <w:pPr>
        <w:spacing w:after="0" w:line="240" w:lineRule="auto"/>
        <w:contextualSpacing/>
        <w:jc w:val="both"/>
        <w:rPr>
          <w:rFonts w:ascii="Arial" w:eastAsia="Times New Roman" w:hAnsi="Arial" w:cs="Arial"/>
          <w:sz w:val="24"/>
          <w:szCs w:val="24"/>
        </w:rPr>
      </w:pPr>
      <w:r w:rsidRPr="007E00B7">
        <w:rPr>
          <w:rFonts w:ascii="Arial" w:eastAsia="Yu Mincho" w:hAnsi="Arial" w:cs="Arial"/>
          <w:sz w:val="24"/>
          <w:szCs w:val="24"/>
        </w:rPr>
        <w:tab/>
        <w:t xml:space="preserve">“3.2.Энэ </w:t>
      </w:r>
      <w:proofErr w:type="spellStart"/>
      <w:r w:rsidRPr="007E00B7">
        <w:rPr>
          <w:rFonts w:ascii="Arial" w:eastAsia="Yu Mincho" w:hAnsi="Arial" w:cs="Arial"/>
          <w:sz w:val="24"/>
          <w:szCs w:val="24"/>
        </w:rPr>
        <w:t>хуулийн</w:t>
      </w:r>
      <w:proofErr w:type="spellEnd"/>
      <w:r w:rsidRPr="007E00B7">
        <w:rPr>
          <w:rFonts w:ascii="Arial" w:eastAsia="Yu Mincho" w:hAnsi="Arial" w:cs="Arial"/>
          <w:sz w:val="24"/>
          <w:szCs w:val="24"/>
        </w:rPr>
        <w:t xml:space="preserve"> 3.1-</w:t>
      </w:r>
      <w:r w:rsidR="00671C4D">
        <w:rPr>
          <w:rFonts w:ascii="Arial" w:eastAsia="Yu Mincho" w:hAnsi="Arial" w:cs="Arial"/>
          <w:sz w:val="24"/>
          <w:szCs w:val="24"/>
        </w:rPr>
        <w:t>д</w:t>
      </w:r>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заасан</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этгээдийн</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үйл</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ажиллагаанд</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санхүүгийн</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сахилга</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бат</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хэмнэлтийн</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горимыг</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мөрдүүлэх</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үр</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ашгийг</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нэмэгдүүлэхтэй</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холбоотой</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харилцаанд</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энэ</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хуулийг</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мөрдөх</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ба</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бусад</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хуульд</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өөрөөр</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заасан</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бол</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энэ</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хуулийг</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дагаж</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мөрдөнө</w:t>
      </w:r>
      <w:proofErr w:type="spellEnd"/>
      <w:r w:rsidRPr="007E00B7">
        <w:rPr>
          <w:rFonts w:ascii="Arial" w:eastAsia="Yu Mincho" w:hAnsi="Arial" w:cs="Arial"/>
          <w:sz w:val="24"/>
          <w:szCs w:val="24"/>
        </w:rPr>
        <w:t>.”</w:t>
      </w:r>
      <w:r w:rsidRPr="008F7825">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r w:rsidRPr="000A5CF1">
        <w:rPr>
          <w:rFonts w:ascii="Arial" w:eastAsia="Times New Roman" w:hAnsi="Arial" w:cs="Arial"/>
          <w:sz w:val="24"/>
          <w:szCs w:val="24"/>
        </w:rPr>
        <w:t xml:space="preserve"> </w:t>
      </w:r>
    </w:p>
    <w:p w14:paraId="687AA840" w14:textId="77777777" w:rsidR="004131BC" w:rsidRDefault="004131BC" w:rsidP="004131BC">
      <w:pPr>
        <w:spacing w:after="0" w:line="240" w:lineRule="auto"/>
        <w:contextualSpacing/>
        <w:jc w:val="both"/>
        <w:rPr>
          <w:rFonts w:ascii="Arial" w:eastAsia="Times New Roman" w:hAnsi="Arial" w:cs="Arial"/>
          <w:sz w:val="24"/>
          <w:szCs w:val="24"/>
        </w:rPr>
      </w:pPr>
    </w:p>
    <w:p w14:paraId="4495877A"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40</w:t>
      </w:r>
    </w:p>
    <w:p w14:paraId="377B2033"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11</w:t>
      </w:r>
    </w:p>
    <w:p w14:paraId="098F05F2"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51</w:t>
      </w:r>
    </w:p>
    <w:p w14:paraId="4EE3B7FB" w14:textId="77777777" w:rsidR="004131BC" w:rsidRPr="007E00B7" w:rsidRDefault="004131BC" w:rsidP="004131BC">
      <w:pPr>
        <w:pStyle w:val="LO-normal"/>
        <w:spacing w:line="240" w:lineRule="auto"/>
        <w:ind w:firstLine="720"/>
        <w:contextualSpacing/>
        <w:jc w:val="both"/>
        <w:rPr>
          <w:rFonts w:ascii="Arial" w:eastAsia="Arial" w:hAnsi="Arial" w:cs="Arial"/>
          <w:b/>
          <w:sz w:val="24"/>
          <w:szCs w:val="24"/>
          <w:lang w:val="mn-MN"/>
        </w:rPr>
      </w:pPr>
      <w:r>
        <w:rPr>
          <w:rFonts w:ascii="Arial" w:eastAsia="Times New Roman" w:hAnsi="Arial" w:cs="Arial"/>
          <w:sz w:val="24"/>
          <w:szCs w:val="24"/>
        </w:rPr>
        <w:t xml:space="preserve">78.4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r w:rsidRPr="007E00B7">
        <w:rPr>
          <w:rFonts w:ascii="Arial" w:eastAsia="Yu Mincho" w:hAnsi="Arial" w:cs="Arial"/>
          <w:sz w:val="24"/>
          <w:szCs w:val="24"/>
          <w:lang w:val="mn-MN"/>
        </w:rPr>
        <w:tab/>
      </w:r>
      <w:r w:rsidRPr="007E00B7">
        <w:rPr>
          <w:rFonts w:ascii="Arial" w:eastAsia="Yu Mincho" w:hAnsi="Arial" w:cs="Arial"/>
          <w:sz w:val="24"/>
          <w:szCs w:val="24"/>
          <w:lang w:val="mn-MN"/>
        </w:rPr>
        <w:tab/>
      </w:r>
    </w:p>
    <w:p w14:paraId="1115F253" w14:textId="77777777" w:rsidR="004131BC" w:rsidRDefault="004131BC" w:rsidP="004131BC">
      <w:pPr>
        <w:spacing w:after="0" w:line="240" w:lineRule="auto"/>
        <w:contextualSpacing/>
        <w:jc w:val="both"/>
        <w:rPr>
          <w:rFonts w:ascii="Arial" w:eastAsia="Times New Roman" w:hAnsi="Arial" w:cs="Arial"/>
          <w:sz w:val="24"/>
          <w:szCs w:val="24"/>
        </w:rPr>
      </w:pPr>
      <w:r w:rsidRPr="007E00B7">
        <w:rPr>
          <w:rFonts w:ascii="Arial" w:hAnsi="Arial" w:cs="Arial"/>
          <w:bCs/>
          <w:noProof/>
          <w:color w:val="000000" w:themeColor="text1"/>
          <w:sz w:val="24"/>
          <w:szCs w:val="24"/>
          <w:lang w:val="mn-MN"/>
        </w:rPr>
        <w:tab/>
      </w:r>
      <w:r w:rsidRPr="005647F8">
        <w:rPr>
          <w:rFonts w:ascii="Arial" w:hAnsi="Arial" w:cs="Arial"/>
          <w:bCs/>
          <w:sz w:val="24"/>
          <w:szCs w:val="24"/>
          <w:lang w:val="mn-MN"/>
        </w:rPr>
        <w:t>2.</w:t>
      </w:r>
      <w:r w:rsidRPr="007E00B7">
        <w:rPr>
          <w:rFonts w:ascii="Arial" w:hAnsi="Arial" w:cs="Arial"/>
          <w:sz w:val="24"/>
          <w:szCs w:val="24"/>
          <w:lang w:val="mn-MN"/>
        </w:rPr>
        <w:t>Төслийн 5 дугаар зүйлийн гарчиг</w:t>
      </w:r>
      <w:r w:rsidRPr="007E00B7">
        <w:rPr>
          <w:rFonts w:ascii="Arial" w:hAnsi="Arial" w:cs="Arial"/>
          <w:sz w:val="24"/>
          <w:szCs w:val="24"/>
        </w:rPr>
        <w:t xml:space="preserve">т </w:t>
      </w:r>
      <w:r w:rsidRPr="007E00B7">
        <w:rPr>
          <w:rFonts w:ascii="Arial" w:hAnsi="Arial" w:cs="Arial"/>
          <w:sz w:val="24"/>
          <w:szCs w:val="24"/>
          <w:lang w:val="mn-MN"/>
        </w:rPr>
        <w:t>“Тэргүүн дэд,” гэж, 5.3 дахь хэсгийн “дарга” гэсний дараа “иргэдийн Төлөөлөгчдийн Хурал болон” гэж нэмэх</w:t>
      </w:r>
      <w:r w:rsidRPr="008F7825">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r w:rsidRPr="000A5CF1">
        <w:rPr>
          <w:rFonts w:ascii="Arial" w:eastAsia="Times New Roman" w:hAnsi="Arial" w:cs="Arial"/>
          <w:sz w:val="24"/>
          <w:szCs w:val="24"/>
        </w:rPr>
        <w:t xml:space="preserve"> </w:t>
      </w:r>
    </w:p>
    <w:p w14:paraId="11FE2156" w14:textId="77777777" w:rsidR="004131BC" w:rsidRDefault="004131BC" w:rsidP="004131BC">
      <w:pPr>
        <w:spacing w:after="0" w:line="240" w:lineRule="auto"/>
        <w:contextualSpacing/>
        <w:jc w:val="both"/>
        <w:rPr>
          <w:rFonts w:ascii="Arial" w:eastAsia="Times New Roman" w:hAnsi="Arial" w:cs="Arial"/>
          <w:sz w:val="24"/>
          <w:szCs w:val="24"/>
        </w:rPr>
      </w:pPr>
    </w:p>
    <w:p w14:paraId="5D51A925"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36</w:t>
      </w:r>
    </w:p>
    <w:p w14:paraId="20D2E688"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15</w:t>
      </w:r>
    </w:p>
    <w:p w14:paraId="55E2AD12"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51</w:t>
      </w:r>
    </w:p>
    <w:p w14:paraId="7416782F"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70.6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p>
    <w:p w14:paraId="1D0D8B74"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
    <w:p w14:paraId="2BAB95AB" w14:textId="77777777" w:rsidR="004131BC" w:rsidRPr="007E00B7" w:rsidRDefault="004131BC" w:rsidP="004131BC">
      <w:pPr>
        <w:pStyle w:val="LO-normal"/>
        <w:spacing w:line="240" w:lineRule="auto"/>
        <w:ind w:firstLine="720"/>
        <w:contextualSpacing/>
        <w:jc w:val="both"/>
        <w:rPr>
          <w:rFonts w:ascii="Arial" w:hAnsi="Arial" w:cs="Arial"/>
          <w:sz w:val="24"/>
          <w:szCs w:val="24"/>
        </w:rPr>
      </w:pPr>
      <w:r w:rsidRPr="005647F8">
        <w:rPr>
          <w:rFonts w:ascii="Arial" w:hAnsi="Arial" w:cs="Arial"/>
          <w:bCs/>
          <w:sz w:val="24"/>
          <w:szCs w:val="24"/>
          <w:lang w:val="mn-MN"/>
        </w:rPr>
        <w:t>3</w:t>
      </w:r>
      <w:r w:rsidRPr="007E00B7">
        <w:rPr>
          <w:rFonts w:ascii="Arial" w:hAnsi="Arial" w:cs="Arial"/>
          <w:b/>
          <w:sz w:val="24"/>
          <w:szCs w:val="24"/>
          <w:lang w:val="mn-MN"/>
        </w:rPr>
        <w:t>.</w:t>
      </w:r>
      <w:r w:rsidRPr="007E00B7">
        <w:rPr>
          <w:rFonts w:ascii="Arial" w:hAnsi="Arial" w:cs="Arial"/>
          <w:sz w:val="24"/>
          <w:szCs w:val="24"/>
          <w:lang w:val="mn-MN"/>
        </w:rPr>
        <w:t>Төслийн 5 дугаар зүйлийн 5.1 дэх хэсгийг доор дурдсанаар өөрчлөн найруулах</w:t>
      </w:r>
      <w:r w:rsidRPr="007E00B7">
        <w:rPr>
          <w:rFonts w:ascii="Arial" w:hAnsi="Arial" w:cs="Arial"/>
          <w:sz w:val="24"/>
          <w:szCs w:val="24"/>
        </w:rPr>
        <w:t>:</w:t>
      </w:r>
      <w:r w:rsidRPr="007E00B7">
        <w:rPr>
          <w:rFonts w:ascii="Arial" w:hAnsi="Arial" w:cs="Arial"/>
          <w:sz w:val="24"/>
          <w:szCs w:val="24"/>
        </w:rPr>
        <w:tab/>
      </w:r>
    </w:p>
    <w:p w14:paraId="70998142" w14:textId="77777777" w:rsidR="004131BC" w:rsidRDefault="004131BC" w:rsidP="004131BC">
      <w:pPr>
        <w:spacing w:after="0" w:line="240" w:lineRule="auto"/>
        <w:contextualSpacing/>
        <w:jc w:val="both"/>
        <w:rPr>
          <w:rFonts w:ascii="Arial" w:eastAsia="Times New Roman" w:hAnsi="Arial" w:cs="Arial"/>
          <w:sz w:val="24"/>
          <w:szCs w:val="24"/>
        </w:rPr>
      </w:pPr>
      <w:r w:rsidRPr="007E00B7">
        <w:rPr>
          <w:rFonts w:ascii="Arial" w:hAnsi="Arial" w:cs="Arial"/>
          <w:sz w:val="24"/>
          <w:szCs w:val="24"/>
        </w:rPr>
        <w:tab/>
        <w:t>“</w:t>
      </w:r>
      <w:r w:rsidRPr="007E00B7">
        <w:rPr>
          <w:rFonts w:ascii="Arial" w:hAnsi="Arial" w:cs="Arial"/>
          <w:color w:val="000000" w:themeColor="text1"/>
          <w:sz w:val="24"/>
          <w:szCs w:val="24"/>
          <w:lang w:val="mn-MN"/>
        </w:rPr>
        <w:t xml:space="preserve">5.1.Хуульд тусгайлан заагаагүй бол </w:t>
      </w:r>
      <w:r w:rsidRPr="007E00B7">
        <w:rPr>
          <w:rStyle w:val="normaltextrun"/>
          <w:rFonts w:ascii="Arial" w:hAnsi="Arial" w:cs="Arial"/>
          <w:color w:val="000000" w:themeColor="text1"/>
          <w:sz w:val="24"/>
          <w:szCs w:val="24"/>
          <w:shd w:val="clear" w:color="auto" w:fill="FFFFFF"/>
          <w:lang w:val="mn-MN"/>
        </w:rPr>
        <w:t xml:space="preserve">төрийн тусгай чиг үүрэг хэрэгжүүлдэг Засгийн газрын агентлаг, Засгийн газрын ажлын алба, Улсын Их Хуралд ажлаа шууд хариуцан тайлагнадаг байгууллага, эмнэлэг, </w:t>
      </w:r>
      <w:r w:rsidRPr="007E00B7">
        <w:rPr>
          <w:rFonts w:ascii="Arial" w:hAnsi="Arial" w:cs="Arial"/>
          <w:sz w:val="24"/>
          <w:szCs w:val="24"/>
          <w:lang w:val="mn-MN"/>
        </w:rPr>
        <w:t xml:space="preserve">төрийн </w:t>
      </w:r>
      <w:proofErr w:type="spellStart"/>
      <w:r w:rsidRPr="007E00B7">
        <w:rPr>
          <w:rFonts w:ascii="Arial" w:hAnsi="Arial" w:cs="Arial"/>
          <w:sz w:val="24"/>
          <w:szCs w:val="24"/>
        </w:rPr>
        <w:t>өмчийн</w:t>
      </w:r>
      <w:proofErr w:type="spellEnd"/>
      <w:r w:rsidRPr="007E00B7">
        <w:rPr>
          <w:rFonts w:ascii="Arial" w:hAnsi="Arial" w:cs="Arial"/>
          <w:sz w:val="24"/>
          <w:szCs w:val="24"/>
        </w:rPr>
        <w:t xml:space="preserve"> </w:t>
      </w:r>
      <w:proofErr w:type="spellStart"/>
      <w:r w:rsidRPr="007E00B7">
        <w:rPr>
          <w:rFonts w:ascii="Arial" w:hAnsi="Arial" w:cs="Arial"/>
          <w:sz w:val="24"/>
          <w:szCs w:val="24"/>
        </w:rPr>
        <w:t>оролцоотой</w:t>
      </w:r>
      <w:proofErr w:type="spellEnd"/>
      <w:r w:rsidRPr="007E00B7">
        <w:rPr>
          <w:rFonts w:ascii="Arial" w:hAnsi="Arial" w:cs="Arial"/>
          <w:sz w:val="24"/>
          <w:szCs w:val="24"/>
        </w:rPr>
        <w:t xml:space="preserve"> </w:t>
      </w:r>
      <w:proofErr w:type="spellStart"/>
      <w:r w:rsidRPr="007E00B7">
        <w:rPr>
          <w:rFonts w:ascii="Arial" w:hAnsi="Arial" w:cs="Arial"/>
          <w:sz w:val="24"/>
          <w:szCs w:val="24"/>
        </w:rPr>
        <w:t>нээлттэй</w:t>
      </w:r>
      <w:proofErr w:type="spellEnd"/>
      <w:r w:rsidRPr="007E00B7">
        <w:rPr>
          <w:rFonts w:ascii="Arial" w:hAnsi="Arial" w:cs="Arial"/>
          <w:sz w:val="24"/>
          <w:szCs w:val="24"/>
        </w:rPr>
        <w:t xml:space="preserve"> </w:t>
      </w:r>
      <w:r w:rsidRPr="007E00B7">
        <w:rPr>
          <w:rFonts w:ascii="Arial" w:hAnsi="Arial" w:cs="Arial"/>
          <w:sz w:val="24"/>
          <w:szCs w:val="24"/>
          <w:lang w:val="mn-MN"/>
        </w:rPr>
        <w:t xml:space="preserve">компаниас </w:t>
      </w:r>
      <w:r w:rsidRPr="007E00B7">
        <w:rPr>
          <w:rStyle w:val="normaltextrun"/>
          <w:rFonts w:ascii="Arial" w:hAnsi="Arial" w:cs="Arial"/>
          <w:color w:val="000000" w:themeColor="text1"/>
          <w:sz w:val="24"/>
          <w:szCs w:val="24"/>
          <w:shd w:val="clear" w:color="auto" w:fill="FFFFFF"/>
          <w:lang w:val="mn-MN"/>
        </w:rPr>
        <w:t xml:space="preserve">бусад </w:t>
      </w:r>
      <w:r w:rsidRPr="007E00B7">
        <w:rPr>
          <w:rFonts w:ascii="Arial" w:hAnsi="Arial" w:cs="Arial"/>
          <w:color w:val="000000" w:themeColor="text1"/>
          <w:sz w:val="24"/>
          <w:szCs w:val="24"/>
          <w:lang w:val="mn-MN"/>
        </w:rPr>
        <w:t>этгээд тэргүүн дэд, дэд, орлогч даргатай байхыг хориглоно.”</w:t>
      </w:r>
      <w:r w:rsidRPr="00223CA8">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r w:rsidRPr="000A5CF1">
        <w:rPr>
          <w:rFonts w:ascii="Arial" w:eastAsia="Times New Roman" w:hAnsi="Arial" w:cs="Arial"/>
          <w:sz w:val="24"/>
          <w:szCs w:val="24"/>
        </w:rPr>
        <w:t xml:space="preserve"> </w:t>
      </w:r>
    </w:p>
    <w:p w14:paraId="4C00AD66" w14:textId="77777777" w:rsidR="004131BC" w:rsidRDefault="004131BC" w:rsidP="004131BC">
      <w:pPr>
        <w:spacing w:after="0" w:line="240" w:lineRule="auto"/>
        <w:contextualSpacing/>
        <w:jc w:val="both"/>
        <w:rPr>
          <w:rFonts w:ascii="Arial" w:eastAsia="Times New Roman" w:hAnsi="Arial" w:cs="Arial"/>
          <w:sz w:val="24"/>
          <w:szCs w:val="24"/>
        </w:rPr>
      </w:pPr>
    </w:p>
    <w:p w14:paraId="5108F599" w14:textId="4749F86F" w:rsidR="004131BC" w:rsidRDefault="004131BC" w:rsidP="004131BC">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Дээрх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саналтай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холбогдуулан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Монгол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Ерөнхий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сайд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Л.Оюун-Эрдэнэ</w:t>
      </w:r>
      <w:proofErr w:type="spellEnd"/>
      <w:r w:rsidR="00E4493A">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Ц.Даваасүрэн</w:t>
      </w:r>
      <w:proofErr w:type="spellEnd"/>
      <w:r w:rsidR="00E4493A">
        <w:rPr>
          <w:rFonts w:ascii="Arial" w:eastAsia="Times New Roman" w:hAnsi="Arial" w:cs="Arial"/>
          <w:sz w:val="24"/>
          <w:szCs w:val="24"/>
        </w:rPr>
        <w:t xml:space="preserve"> </w:t>
      </w:r>
      <w:proofErr w:type="spellStart"/>
      <w:r w:rsidR="00E4493A">
        <w:rPr>
          <w:rFonts w:ascii="Arial" w:eastAsia="Times New Roman" w:hAnsi="Arial" w:cs="Arial"/>
          <w:sz w:val="24"/>
          <w:szCs w:val="24"/>
        </w:rPr>
        <w:t>нар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хэлэв</w:t>
      </w:r>
      <w:proofErr w:type="spellEnd"/>
      <w:r>
        <w:rPr>
          <w:rFonts w:ascii="Arial" w:eastAsia="Times New Roman" w:hAnsi="Arial" w:cs="Arial"/>
          <w:sz w:val="24"/>
          <w:szCs w:val="24"/>
        </w:rPr>
        <w:t>.</w:t>
      </w:r>
    </w:p>
    <w:p w14:paraId="5FC2DCBA"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
    <w:p w14:paraId="519AA5DC"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37</w:t>
      </w:r>
    </w:p>
    <w:p w14:paraId="34D9BE0B"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14</w:t>
      </w:r>
    </w:p>
    <w:p w14:paraId="205C6CA9"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51</w:t>
      </w:r>
    </w:p>
    <w:p w14:paraId="14C15FDF" w14:textId="77777777" w:rsidR="004131BC" w:rsidRPr="007E00B7" w:rsidRDefault="004131BC" w:rsidP="004131BC">
      <w:pPr>
        <w:pStyle w:val="LO-normal"/>
        <w:spacing w:line="240" w:lineRule="auto"/>
        <w:ind w:firstLine="720"/>
        <w:contextualSpacing/>
        <w:jc w:val="both"/>
        <w:rPr>
          <w:rFonts w:ascii="Arial" w:hAnsi="Arial" w:cs="Arial"/>
          <w:color w:val="000000" w:themeColor="text1"/>
          <w:sz w:val="24"/>
          <w:szCs w:val="24"/>
          <w:lang w:val="mn-MN"/>
        </w:rPr>
      </w:pPr>
      <w:r>
        <w:rPr>
          <w:rFonts w:ascii="Arial" w:eastAsia="Times New Roman" w:hAnsi="Arial" w:cs="Arial"/>
          <w:sz w:val="24"/>
          <w:szCs w:val="24"/>
        </w:rPr>
        <w:t xml:space="preserve">72.5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p>
    <w:p w14:paraId="5987A4A2" w14:textId="77777777" w:rsidR="004131BC" w:rsidRPr="007E00B7" w:rsidRDefault="004131BC" w:rsidP="004131BC">
      <w:pPr>
        <w:spacing w:after="0" w:line="240" w:lineRule="auto"/>
        <w:jc w:val="both"/>
        <w:rPr>
          <w:rFonts w:ascii="Arial" w:hAnsi="Arial" w:cs="Arial"/>
          <w:sz w:val="24"/>
          <w:szCs w:val="24"/>
        </w:rPr>
      </w:pPr>
      <w:r w:rsidRPr="007E00B7">
        <w:rPr>
          <w:rFonts w:ascii="Arial" w:hAnsi="Arial" w:cs="Arial"/>
          <w:color w:val="000000" w:themeColor="text1"/>
          <w:sz w:val="24"/>
          <w:szCs w:val="24"/>
          <w:lang w:val="mn-MN"/>
        </w:rPr>
        <w:lastRenderedPageBreak/>
        <w:tab/>
      </w:r>
      <w:r w:rsidRPr="00223CA8">
        <w:rPr>
          <w:rFonts w:ascii="Arial" w:hAnsi="Arial" w:cs="Arial"/>
          <w:bCs/>
          <w:color w:val="000000" w:themeColor="text1"/>
          <w:sz w:val="24"/>
          <w:szCs w:val="24"/>
          <w:lang w:val="mn-MN"/>
        </w:rPr>
        <w:t>4.</w:t>
      </w:r>
      <w:r w:rsidRPr="007E00B7">
        <w:rPr>
          <w:rFonts w:ascii="Arial" w:hAnsi="Arial" w:cs="Arial"/>
          <w:sz w:val="24"/>
          <w:szCs w:val="24"/>
          <w:lang w:val="mn-MN"/>
        </w:rPr>
        <w:t>Төслийн 5 дугаар зүйлийн 5.2 дахь хэсгийг доор дурдсанаар өөрчлөн найруулах</w:t>
      </w:r>
      <w:r w:rsidRPr="007E00B7">
        <w:rPr>
          <w:rFonts w:ascii="Arial" w:hAnsi="Arial" w:cs="Arial"/>
          <w:sz w:val="24"/>
          <w:szCs w:val="24"/>
        </w:rPr>
        <w:t>:</w:t>
      </w:r>
    </w:p>
    <w:p w14:paraId="43C3C4A7" w14:textId="77777777" w:rsidR="004131BC" w:rsidRPr="007E00B7" w:rsidRDefault="004131BC" w:rsidP="004131BC">
      <w:pPr>
        <w:spacing w:after="0" w:line="240" w:lineRule="auto"/>
        <w:ind w:firstLine="567"/>
        <w:jc w:val="both"/>
        <w:rPr>
          <w:rFonts w:ascii="Arial" w:hAnsi="Arial" w:cs="Arial"/>
          <w:color w:val="000000" w:themeColor="text1"/>
          <w:sz w:val="24"/>
          <w:szCs w:val="24"/>
          <w:lang w:val="mn-MN"/>
        </w:rPr>
      </w:pPr>
    </w:p>
    <w:p w14:paraId="485C006D" w14:textId="77777777" w:rsidR="004131BC" w:rsidRDefault="004131BC" w:rsidP="004131BC">
      <w:pPr>
        <w:spacing w:after="0" w:line="240" w:lineRule="auto"/>
        <w:contextualSpacing/>
        <w:jc w:val="both"/>
        <w:rPr>
          <w:rFonts w:ascii="Arial" w:eastAsia="Times New Roman" w:hAnsi="Arial" w:cs="Arial"/>
          <w:sz w:val="24"/>
          <w:szCs w:val="24"/>
        </w:rPr>
      </w:pPr>
      <w:r w:rsidRPr="007E00B7">
        <w:rPr>
          <w:rFonts w:ascii="Arial" w:hAnsi="Arial" w:cs="Arial"/>
          <w:color w:val="000000" w:themeColor="text1"/>
          <w:sz w:val="24"/>
          <w:szCs w:val="24"/>
          <w:lang w:val="mn-MN"/>
        </w:rPr>
        <w:tab/>
        <w:t>“5.2.Нийслэлийн Засаг дарга хоёр, аймаг, дүүрэг, сумын Засаг дарга нэгээс илүү орлогч даргатай байхыг хориглоно.”</w:t>
      </w:r>
      <w:r>
        <w:rPr>
          <w:rFonts w:ascii="Arial" w:hAnsi="Arial" w:cs="Arial"/>
          <w:color w:val="000000" w:themeColor="text1"/>
          <w:sz w:val="24"/>
          <w:szCs w:val="24"/>
          <w:lang w:val="mn-MN"/>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r w:rsidRPr="000A5CF1">
        <w:rPr>
          <w:rFonts w:ascii="Arial" w:eastAsia="Times New Roman" w:hAnsi="Arial" w:cs="Arial"/>
          <w:sz w:val="24"/>
          <w:szCs w:val="24"/>
        </w:rPr>
        <w:t xml:space="preserve"> </w:t>
      </w:r>
    </w:p>
    <w:p w14:paraId="0C893390" w14:textId="77777777" w:rsidR="004131BC" w:rsidRDefault="004131BC" w:rsidP="004131BC">
      <w:pPr>
        <w:spacing w:after="0" w:line="240" w:lineRule="auto"/>
        <w:contextualSpacing/>
        <w:jc w:val="both"/>
        <w:rPr>
          <w:rFonts w:ascii="Arial" w:eastAsia="Times New Roman" w:hAnsi="Arial" w:cs="Arial"/>
          <w:sz w:val="24"/>
          <w:szCs w:val="24"/>
        </w:rPr>
      </w:pPr>
    </w:p>
    <w:p w14:paraId="068BC640" w14:textId="77777777" w:rsidR="004131BC" w:rsidRDefault="004131BC" w:rsidP="004131BC">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Дээрх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саналтай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холбогдуулан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Г.Ганболдын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тавьсан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асуултад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Монгол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Ерөнхий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сайд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Л.Оюун-Эрдэнэ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хариулж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тайлбар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хийв</w:t>
      </w:r>
      <w:proofErr w:type="spellEnd"/>
      <w:r>
        <w:rPr>
          <w:rFonts w:ascii="Arial" w:eastAsia="Times New Roman" w:hAnsi="Arial" w:cs="Arial"/>
          <w:sz w:val="24"/>
          <w:szCs w:val="24"/>
        </w:rPr>
        <w:t>.</w:t>
      </w:r>
    </w:p>
    <w:p w14:paraId="3B413BCC" w14:textId="77777777" w:rsidR="004131BC" w:rsidRDefault="004131BC" w:rsidP="004131BC">
      <w:pPr>
        <w:spacing w:after="0" w:line="240" w:lineRule="auto"/>
        <w:contextualSpacing/>
        <w:jc w:val="both"/>
        <w:rPr>
          <w:rFonts w:ascii="Arial" w:eastAsia="Times New Roman" w:hAnsi="Arial" w:cs="Arial"/>
          <w:sz w:val="24"/>
          <w:szCs w:val="24"/>
        </w:rPr>
      </w:pPr>
    </w:p>
    <w:p w14:paraId="509FE3F0"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32</w:t>
      </w:r>
    </w:p>
    <w:p w14:paraId="20F85E6F"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19</w:t>
      </w:r>
    </w:p>
    <w:p w14:paraId="734B7F8B"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51</w:t>
      </w:r>
    </w:p>
    <w:p w14:paraId="3268F2AE" w14:textId="77777777" w:rsidR="004131BC" w:rsidRPr="007E00B7" w:rsidRDefault="004131BC" w:rsidP="004131BC">
      <w:pPr>
        <w:pStyle w:val="LO-normal"/>
        <w:spacing w:line="240" w:lineRule="auto"/>
        <w:ind w:firstLine="720"/>
        <w:contextualSpacing/>
        <w:jc w:val="both"/>
        <w:rPr>
          <w:rFonts w:ascii="Arial" w:hAnsi="Arial" w:cs="Arial"/>
          <w:bCs/>
          <w:noProof/>
          <w:color w:val="000000" w:themeColor="text1"/>
          <w:sz w:val="24"/>
          <w:szCs w:val="24"/>
          <w:lang w:val="mn-MN"/>
        </w:rPr>
      </w:pPr>
      <w:r>
        <w:rPr>
          <w:rFonts w:ascii="Arial" w:eastAsia="Times New Roman" w:hAnsi="Arial" w:cs="Arial"/>
          <w:sz w:val="24"/>
          <w:szCs w:val="24"/>
        </w:rPr>
        <w:t xml:space="preserve">62.7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r w:rsidRPr="007E00B7">
        <w:rPr>
          <w:rFonts w:ascii="Arial" w:hAnsi="Arial" w:cs="Arial"/>
          <w:sz w:val="24"/>
          <w:szCs w:val="24"/>
          <w:lang w:val="mn-MN"/>
        </w:rPr>
        <w:tab/>
      </w:r>
      <w:r w:rsidRPr="007E00B7">
        <w:rPr>
          <w:rFonts w:ascii="Arial" w:eastAsia="Arial" w:hAnsi="Arial" w:cs="Arial"/>
          <w:b/>
          <w:color w:val="000000" w:themeColor="text1"/>
          <w:sz w:val="24"/>
          <w:szCs w:val="24"/>
          <w:lang w:val="mn-MN"/>
        </w:rPr>
        <w:tab/>
      </w:r>
      <w:r w:rsidRPr="007E00B7">
        <w:rPr>
          <w:rFonts w:ascii="Arial" w:eastAsia="Arial" w:hAnsi="Arial" w:cs="Arial"/>
          <w:b/>
          <w:color w:val="000000" w:themeColor="text1"/>
          <w:sz w:val="24"/>
          <w:szCs w:val="24"/>
          <w:lang w:val="mn-MN"/>
        </w:rPr>
        <w:tab/>
      </w:r>
    </w:p>
    <w:p w14:paraId="7F32C85C" w14:textId="77777777" w:rsidR="004131BC" w:rsidRPr="007E00B7" w:rsidRDefault="004131BC" w:rsidP="004131BC">
      <w:pPr>
        <w:spacing w:after="0" w:line="240" w:lineRule="auto"/>
        <w:ind w:firstLine="720"/>
        <w:jc w:val="both"/>
        <w:rPr>
          <w:rFonts w:ascii="Arial" w:eastAsia="Arial" w:hAnsi="Arial" w:cs="Arial"/>
          <w:sz w:val="24"/>
          <w:szCs w:val="24"/>
          <w:lang w:val="mn-MN"/>
        </w:rPr>
      </w:pPr>
      <w:r w:rsidRPr="00223CA8">
        <w:rPr>
          <w:rFonts w:ascii="Arial" w:eastAsia="Arial" w:hAnsi="Arial" w:cs="Arial"/>
          <w:bCs/>
          <w:color w:val="000000" w:themeColor="text1"/>
          <w:sz w:val="24"/>
          <w:szCs w:val="24"/>
          <w:lang w:val="mn-MN"/>
        </w:rPr>
        <w:t>5.</w:t>
      </w:r>
      <w:r w:rsidRPr="007E00B7">
        <w:rPr>
          <w:rFonts w:ascii="Arial" w:eastAsia="Arial" w:hAnsi="Arial" w:cs="Arial"/>
          <w:color w:val="000000" w:themeColor="text1"/>
          <w:sz w:val="24"/>
          <w:szCs w:val="24"/>
          <w:lang w:val="mn-MN"/>
        </w:rPr>
        <w:t>Төслийн 21 дүгээр зүйлийн 21.1 дэх хэсгийг доор дурдсанаар өөрчлөн найруулах</w:t>
      </w:r>
      <w:r w:rsidRPr="007E00B7">
        <w:rPr>
          <w:rFonts w:ascii="Arial" w:eastAsia="Arial" w:hAnsi="Arial" w:cs="Arial"/>
          <w:sz w:val="24"/>
          <w:szCs w:val="24"/>
          <w:lang w:val="mn-MN"/>
        </w:rPr>
        <w:t>:</w:t>
      </w:r>
    </w:p>
    <w:p w14:paraId="5A3D78BE" w14:textId="77777777" w:rsidR="004131BC" w:rsidRPr="007E00B7" w:rsidRDefault="004131BC" w:rsidP="004131BC">
      <w:pPr>
        <w:spacing w:after="0" w:line="240" w:lineRule="auto"/>
        <w:ind w:firstLine="720"/>
        <w:jc w:val="both"/>
        <w:rPr>
          <w:rFonts w:ascii="Arial" w:eastAsia="Arial" w:hAnsi="Arial" w:cs="Arial"/>
          <w:color w:val="000000" w:themeColor="text1"/>
          <w:sz w:val="24"/>
          <w:szCs w:val="24"/>
          <w:lang w:val="mn-MN"/>
        </w:rPr>
      </w:pPr>
    </w:p>
    <w:p w14:paraId="034DECAA" w14:textId="77777777" w:rsidR="004131BC" w:rsidRDefault="004131BC" w:rsidP="004131BC">
      <w:pPr>
        <w:spacing w:after="0" w:line="240" w:lineRule="auto"/>
        <w:ind w:firstLine="720"/>
        <w:contextualSpacing/>
        <w:jc w:val="both"/>
        <w:rPr>
          <w:rFonts w:ascii="Arial" w:eastAsia="Times New Roman" w:hAnsi="Arial" w:cs="Arial"/>
          <w:sz w:val="24"/>
          <w:szCs w:val="24"/>
        </w:rPr>
      </w:pPr>
      <w:r w:rsidRPr="007E00B7">
        <w:rPr>
          <w:rFonts w:ascii="Arial" w:eastAsia="Arial" w:hAnsi="Arial" w:cs="Arial"/>
          <w:color w:val="000000" w:themeColor="text1"/>
          <w:sz w:val="24"/>
          <w:szCs w:val="24"/>
          <w:lang w:val="mn-MN"/>
        </w:rPr>
        <w:t>“21.1.Т</w:t>
      </w:r>
      <w:r w:rsidRPr="007E00B7">
        <w:rPr>
          <w:rFonts w:ascii="Arial" w:eastAsia="Yu Mincho" w:hAnsi="Arial" w:cs="Arial"/>
          <w:color w:val="000000" w:themeColor="text1"/>
          <w:sz w:val="24"/>
          <w:szCs w:val="24"/>
          <w:lang w:val="mn-MN"/>
        </w:rPr>
        <w:t>өсвийн захирагч, энэ хуулийн 3.1.3, 3.1.4-т заасан этгээдийн гүйцэтгэх удирдлага болон</w:t>
      </w:r>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холбогдох</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албан</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тушаалтан</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үйл</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ажиллагаандаа</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санхүүгийн</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сахилга</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бат</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хэмнэлтийн</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горимыг</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мөрдөж</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ажиллаагүй</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нь</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тогтоогдсон</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бол</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ажлаас</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халах</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үндэслэл</w:t>
      </w:r>
      <w:proofErr w:type="spellEnd"/>
      <w:r w:rsidRPr="007E00B7">
        <w:rPr>
          <w:rFonts w:ascii="Arial" w:eastAsia="Yu Mincho" w:hAnsi="Arial" w:cs="Arial"/>
          <w:sz w:val="24"/>
          <w:szCs w:val="24"/>
        </w:rPr>
        <w:t xml:space="preserve"> </w:t>
      </w:r>
      <w:proofErr w:type="spellStart"/>
      <w:r w:rsidRPr="007E00B7">
        <w:rPr>
          <w:rFonts w:ascii="Arial" w:eastAsia="Yu Mincho" w:hAnsi="Arial" w:cs="Arial"/>
          <w:sz w:val="24"/>
          <w:szCs w:val="24"/>
        </w:rPr>
        <w:t>болно</w:t>
      </w:r>
      <w:proofErr w:type="spellEnd"/>
      <w:r w:rsidRPr="007E00B7">
        <w:rPr>
          <w:rFonts w:ascii="Arial" w:eastAsia="Yu Mincho" w:hAnsi="Arial" w:cs="Arial"/>
          <w:sz w:val="24"/>
          <w:szCs w:val="24"/>
        </w:rPr>
        <w:t>.”</w:t>
      </w:r>
      <w:r w:rsidRPr="00223CA8">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r w:rsidRPr="000A5CF1">
        <w:rPr>
          <w:rFonts w:ascii="Arial" w:eastAsia="Times New Roman" w:hAnsi="Arial" w:cs="Arial"/>
          <w:sz w:val="24"/>
          <w:szCs w:val="24"/>
        </w:rPr>
        <w:t xml:space="preserve"> </w:t>
      </w:r>
    </w:p>
    <w:p w14:paraId="5F7CEEDA" w14:textId="77777777" w:rsidR="004131BC" w:rsidRDefault="004131BC" w:rsidP="004131BC">
      <w:pPr>
        <w:spacing w:after="0" w:line="240" w:lineRule="auto"/>
        <w:contextualSpacing/>
        <w:jc w:val="both"/>
        <w:rPr>
          <w:rFonts w:ascii="Arial" w:eastAsia="Times New Roman" w:hAnsi="Arial" w:cs="Arial"/>
          <w:sz w:val="24"/>
          <w:szCs w:val="24"/>
        </w:rPr>
      </w:pPr>
    </w:p>
    <w:p w14:paraId="56E40AC5"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37</w:t>
      </w:r>
    </w:p>
    <w:p w14:paraId="057E15CA"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16</w:t>
      </w:r>
    </w:p>
    <w:p w14:paraId="5116A147"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53</w:t>
      </w:r>
    </w:p>
    <w:p w14:paraId="6C35F1CA" w14:textId="77777777" w:rsidR="004131BC" w:rsidRPr="007E00B7" w:rsidRDefault="004131BC" w:rsidP="004131BC">
      <w:pPr>
        <w:pStyle w:val="LO-normal"/>
        <w:spacing w:line="240" w:lineRule="auto"/>
        <w:ind w:firstLine="720"/>
        <w:contextualSpacing/>
        <w:jc w:val="both"/>
        <w:rPr>
          <w:rFonts w:ascii="Arial" w:eastAsia="Arial" w:hAnsi="Arial" w:cs="Arial"/>
          <w:b/>
          <w:sz w:val="24"/>
          <w:szCs w:val="24"/>
          <w:lang w:val="mn-MN"/>
        </w:rPr>
      </w:pPr>
      <w:r>
        <w:rPr>
          <w:rFonts w:ascii="Arial" w:eastAsia="Times New Roman" w:hAnsi="Arial" w:cs="Arial"/>
          <w:sz w:val="24"/>
          <w:szCs w:val="24"/>
        </w:rPr>
        <w:t xml:space="preserve">69.8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r w:rsidRPr="007E00B7">
        <w:rPr>
          <w:rFonts w:ascii="Arial" w:hAnsi="Arial" w:cs="Arial"/>
          <w:sz w:val="24"/>
          <w:szCs w:val="24"/>
          <w:lang w:val="mn-MN"/>
        </w:rPr>
        <w:tab/>
      </w:r>
      <w:r w:rsidRPr="007E00B7">
        <w:rPr>
          <w:rFonts w:ascii="Arial" w:eastAsia="Arial" w:hAnsi="Arial" w:cs="Arial"/>
          <w:b/>
          <w:sz w:val="24"/>
          <w:szCs w:val="24"/>
          <w:lang w:val="mn-MN"/>
        </w:rPr>
        <w:tab/>
      </w:r>
      <w:r w:rsidRPr="007E00B7">
        <w:rPr>
          <w:rFonts w:ascii="Arial" w:eastAsia="Arial" w:hAnsi="Arial" w:cs="Arial"/>
          <w:b/>
          <w:sz w:val="24"/>
          <w:szCs w:val="24"/>
          <w:lang w:val="mn-MN"/>
        </w:rPr>
        <w:tab/>
      </w:r>
      <w:r w:rsidRPr="007E00B7">
        <w:rPr>
          <w:rFonts w:ascii="Arial" w:eastAsia="Arial" w:hAnsi="Arial" w:cs="Arial"/>
          <w:b/>
          <w:sz w:val="24"/>
          <w:szCs w:val="24"/>
          <w:lang w:val="mn-MN"/>
        </w:rPr>
        <w:tab/>
      </w:r>
      <w:r w:rsidRPr="007E00B7">
        <w:rPr>
          <w:rFonts w:ascii="Arial" w:eastAsia="Arial" w:hAnsi="Arial" w:cs="Arial"/>
          <w:b/>
          <w:sz w:val="24"/>
          <w:szCs w:val="24"/>
          <w:lang w:val="mn-MN"/>
        </w:rPr>
        <w:tab/>
      </w:r>
    </w:p>
    <w:p w14:paraId="6C89B9C8" w14:textId="77777777" w:rsidR="004131BC" w:rsidRPr="007E00B7" w:rsidRDefault="004131BC" w:rsidP="004131BC">
      <w:pPr>
        <w:spacing w:after="0" w:line="240" w:lineRule="auto"/>
        <w:jc w:val="both"/>
        <w:rPr>
          <w:rFonts w:ascii="Arial" w:eastAsia="Arial" w:hAnsi="Arial" w:cs="Arial"/>
          <w:sz w:val="24"/>
          <w:szCs w:val="24"/>
        </w:rPr>
      </w:pPr>
      <w:r w:rsidRPr="007E00B7">
        <w:rPr>
          <w:rFonts w:ascii="Arial" w:eastAsia="Arial" w:hAnsi="Arial" w:cs="Arial"/>
          <w:sz w:val="24"/>
          <w:szCs w:val="24"/>
        </w:rPr>
        <w:tab/>
      </w:r>
      <w:r w:rsidRPr="0094516F">
        <w:rPr>
          <w:rFonts w:ascii="Arial" w:eastAsia="Arial" w:hAnsi="Arial" w:cs="Arial"/>
          <w:bCs/>
          <w:sz w:val="24"/>
          <w:szCs w:val="24"/>
        </w:rPr>
        <w:t>6.</w:t>
      </w:r>
      <w:r w:rsidRPr="007E00B7">
        <w:rPr>
          <w:rFonts w:ascii="Arial" w:eastAsia="Arial" w:hAnsi="Arial" w:cs="Arial"/>
          <w:sz w:val="24"/>
          <w:szCs w:val="24"/>
        </w:rPr>
        <w:t xml:space="preserve">Төслийн 13 </w:t>
      </w:r>
      <w:proofErr w:type="spellStart"/>
      <w:r w:rsidRPr="007E00B7">
        <w:rPr>
          <w:rFonts w:ascii="Arial" w:eastAsia="Arial" w:hAnsi="Arial" w:cs="Arial"/>
          <w:sz w:val="24"/>
          <w:szCs w:val="24"/>
        </w:rPr>
        <w:t>дугаар</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зүйлд</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доор</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дурдсан</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агуулгатай</w:t>
      </w:r>
      <w:proofErr w:type="spellEnd"/>
      <w:r w:rsidRPr="007E00B7">
        <w:rPr>
          <w:rFonts w:ascii="Arial" w:eastAsia="Arial" w:hAnsi="Arial" w:cs="Arial"/>
          <w:sz w:val="24"/>
          <w:szCs w:val="24"/>
        </w:rPr>
        <w:t xml:space="preserve"> 13.1.7 </w:t>
      </w:r>
      <w:proofErr w:type="spellStart"/>
      <w:r w:rsidRPr="007E00B7">
        <w:rPr>
          <w:rFonts w:ascii="Arial" w:eastAsia="Arial" w:hAnsi="Arial" w:cs="Arial"/>
          <w:sz w:val="24"/>
          <w:szCs w:val="24"/>
        </w:rPr>
        <w:t>дахь</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заалт</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нэмэх</w:t>
      </w:r>
      <w:proofErr w:type="spellEnd"/>
      <w:r w:rsidRPr="007E00B7">
        <w:rPr>
          <w:rFonts w:ascii="Arial" w:eastAsia="Arial" w:hAnsi="Arial" w:cs="Arial"/>
          <w:sz w:val="24"/>
          <w:szCs w:val="24"/>
        </w:rPr>
        <w:t>:</w:t>
      </w:r>
    </w:p>
    <w:p w14:paraId="7AA920F8" w14:textId="77777777" w:rsidR="004131BC" w:rsidRPr="007E00B7" w:rsidRDefault="004131BC" w:rsidP="004131BC">
      <w:pPr>
        <w:spacing w:after="0" w:line="240" w:lineRule="auto"/>
        <w:jc w:val="both"/>
        <w:rPr>
          <w:rFonts w:ascii="Arial" w:eastAsia="Arial" w:hAnsi="Arial" w:cs="Arial"/>
          <w:sz w:val="24"/>
          <w:szCs w:val="24"/>
        </w:rPr>
      </w:pPr>
    </w:p>
    <w:p w14:paraId="4562B8EA" w14:textId="77777777" w:rsidR="004131BC" w:rsidRDefault="004131BC" w:rsidP="004131BC">
      <w:pPr>
        <w:spacing w:after="0" w:line="240" w:lineRule="auto"/>
        <w:contextualSpacing/>
        <w:jc w:val="both"/>
        <w:rPr>
          <w:rFonts w:ascii="Arial" w:eastAsia="Times New Roman" w:hAnsi="Arial" w:cs="Arial"/>
          <w:sz w:val="24"/>
          <w:szCs w:val="24"/>
        </w:rPr>
      </w:pPr>
      <w:r w:rsidRPr="007E00B7">
        <w:rPr>
          <w:rFonts w:ascii="Arial" w:eastAsia="Arial" w:hAnsi="Arial" w:cs="Arial"/>
          <w:sz w:val="24"/>
          <w:szCs w:val="24"/>
        </w:rPr>
        <w:tab/>
        <w:t xml:space="preserve">“13.1.7.Хөдөө </w:t>
      </w:r>
      <w:proofErr w:type="spellStart"/>
      <w:r w:rsidRPr="007E00B7">
        <w:rPr>
          <w:rFonts w:ascii="Arial" w:eastAsia="Arial" w:hAnsi="Arial" w:cs="Arial"/>
          <w:sz w:val="24"/>
          <w:szCs w:val="24"/>
        </w:rPr>
        <w:t>аж</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ахуй</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хүнс</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импортыг</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орлох</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хөрөнгө</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оруулалтыг</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нэн</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тэргүүнд</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эрэмбэлэх</w:t>
      </w:r>
      <w:proofErr w:type="spellEnd"/>
      <w:r w:rsidRPr="007E00B7">
        <w:rPr>
          <w:rFonts w:ascii="Arial" w:eastAsia="Arial" w:hAnsi="Arial" w:cs="Arial"/>
          <w:sz w:val="24"/>
          <w:szCs w:val="24"/>
        </w:rPr>
        <w:t>.”</w:t>
      </w:r>
      <w:r w:rsidRPr="0094516F">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r w:rsidRPr="000A5CF1">
        <w:rPr>
          <w:rFonts w:ascii="Arial" w:eastAsia="Times New Roman" w:hAnsi="Arial" w:cs="Arial"/>
          <w:sz w:val="24"/>
          <w:szCs w:val="24"/>
        </w:rPr>
        <w:t xml:space="preserve"> </w:t>
      </w:r>
    </w:p>
    <w:p w14:paraId="775CB55B" w14:textId="77777777" w:rsidR="004131BC" w:rsidRDefault="004131BC" w:rsidP="004131BC">
      <w:pPr>
        <w:spacing w:after="0" w:line="240" w:lineRule="auto"/>
        <w:contextualSpacing/>
        <w:jc w:val="both"/>
        <w:rPr>
          <w:rFonts w:ascii="Arial" w:eastAsia="Times New Roman" w:hAnsi="Arial" w:cs="Arial"/>
          <w:sz w:val="24"/>
          <w:szCs w:val="24"/>
        </w:rPr>
      </w:pPr>
    </w:p>
    <w:p w14:paraId="3AA667C8"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38</w:t>
      </w:r>
    </w:p>
    <w:p w14:paraId="1CE84A16"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16</w:t>
      </w:r>
    </w:p>
    <w:p w14:paraId="166EED16"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54</w:t>
      </w:r>
    </w:p>
    <w:p w14:paraId="388A1639" w14:textId="77777777" w:rsidR="004131BC" w:rsidRPr="007E00B7" w:rsidRDefault="004131BC" w:rsidP="004131BC">
      <w:pPr>
        <w:pStyle w:val="LO-normal"/>
        <w:spacing w:line="240" w:lineRule="auto"/>
        <w:ind w:firstLine="720"/>
        <w:contextualSpacing/>
        <w:jc w:val="both"/>
        <w:rPr>
          <w:rFonts w:ascii="Arial" w:hAnsi="Arial" w:cs="Arial"/>
          <w:b/>
          <w:sz w:val="24"/>
          <w:szCs w:val="24"/>
        </w:rPr>
      </w:pPr>
      <w:r>
        <w:rPr>
          <w:rFonts w:ascii="Arial" w:eastAsia="Times New Roman" w:hAnsi="Arial" w:cs="Arial"/>
          <w:sz w:val="24"/>
          <w:szCs w:val="24"/>
        </w:rPr>
        <w:t xml:space="preserve">70.4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r w:rsidRPr="007E00B7">
        <w:rPr>
          <w:rFonts w:ascii="Arial" w:hAnsi="Arial" w:cs="Arial"/>
          <w:sz w:val="24"/>
          <w:szCs w:val="24"/>
          <w:lang w:val="mn-MN"/>
        </w:rPr>
        <w:tab/>
      </w:r>
      <w:r w:rsidRPr="007E00B7">
        <w:rPr>
          <w:rFonts w:ascii="Arial" w:hAnsi="Arial" w:cs="Arial"/>
          <w:b/>
          <w:sz w:val="24"/>
          <w:szCs w:val="24"/>
        </w:rPr>
        <w:tab/>
      </w:r>
    </w:p>
    <w:p w14:paraId="24834926" w14:textId="77777777" w:rsidR="004131BC" w:rsidRPr="007E00B7" w:rsidRDefault="004131BC" w:rsidP="004131BC">
      <w:pPr>
        <w:spacing w:after="0" w:line="240" w:lineRule="auto"/>
        <w:ind w:firstLine="720"/>
        <w:jc w:val="both"/>
        <w:rPr>
          <w:rFonts w:ascii="Arial" w:eastAsia="Arial" w:hAnsi="Arial" w:cs="Arial"/>
          <w:sz w:val="24"/>
          <w:szCs w:val="24"/>
          <w:lang w:val="mn-MN"/>
        </w:rPr>
      </w:pPr>
      <w:r w:rsidRPr="0094516F">
        <w:rPr>
          <w:rFonts w:ascii="Arial" w:eastAsia="Arial" w:hAnsi="Arial" w:cs="Arial"/>
          <w:bCs/>
          <w:sz w:val="24"/>
          <w:szCs w:val="24"/>
        </w:rPr>
        <w:t>7.</w:t>
      </w:r>
      <w:r w:rsidRPr="007E00B7">
        <w:rPr>
          <w:rFonts w:ascii="Arial" w:eastAsia="Arial" w:hAnsi="Arial" w:cs="Arial"/>
          <w:sz w:val="24"/>
          <w:szCs w:val="24"/>
        </w:rPr>
        <w:t xml:space="preserve">Төслийн 13 </w:t>
      </w:r>
      <w:proofErr w:type="spellStart"/>
      <w:r w:rsidRPr="007E00B7">
        <w:rPr>
          <w:rFonts w:ascii="Arial" w:eastAsia="Arial" w:hAnsi="Arial" w:cs="Arial"/>
          <w:sz w:val="24"/>
          <w:szCs w:val="24"/>
        </w:rPr>
        <w:t>дугаар</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зүйлийн</w:t>
      </w:r>
      <w:proofErr w:type="spellEnd"/>
      <w:r w:rsidRPr="007E00B7">
        <w:rPr>
          <w:rFonts w:ascii="Arial" w:eastAsia="Arial" w:hAnsi="Arial" w:cs="Arial"/>
          <w:sz w:val="24"/>
          <w:szCs w:val="24"/>
        </w:rPr>
        <w:t xml:space="preserve"> 13.4.1 </w:t>
      </w:r>
      <w:proofErr w:type="spellStart"/>
      <w:r w:rsidRPr="007E00B7">
        <w:rPr>
          <w:rFonts w:ascii="Arial" w:eastAsia="Arial" w:hAnsi="Arial" w:cs="Arial"/>
          <w:sz w:val="24"/>
          <w:szCs w:val="24"/>
        </w:rPr>
        <w:t>дэх</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заалтыг</w:t>
      </w:r>
      <w:proofErr w:type="spellEnd"/>
      <w:r w:rsidRPr="007E00B7">
        <w:rPr>
          <w:rFonts w:ascii="Arial" w:eastAsia="Arial" w:hAnsi="Arial" w:cs="Arial"/>
          <w:sz w:val="24"/>
          <w:szCs w:val="24"/>
        </w:rPr>
        <w:t xml:space="preserve"> </w:t>
      </w:r>
      <w:r w:rsidRPr="007E00B7">
        <w:rPr>
          <w:rFonts w:ascii="Arial" w:eastAsia="Arial" w:hAnsi="Arial" w:cs="Arial"/>
          <w:color w:val="000000" w:themeColor="text1"/>
          <w:sz w:val="24"/>
          <w:szCs w:val="24"/>
          <w:lang w:val="mn-MN"/>
        </w:rPr>
        <w:t>доор дурдсанаар өөрчлөн найруулах</w:t>
      </w:r>
      <w:r w:rsidRPr="007E00B7">
        <w:rPr>
          <w:rFonts w:ascii="Arial" w:eastAsia="Arial" w:hAnsi="Arial" w:cs="Arial"/>
          <w:sz w:val="24"/>
          <w:szCs w:val="24"/>
          <w:lang w:val="mn-MN"/>
        </w:rPr>
        <w:t>:</w:t>
      </w:r>
    </w:p>
    <w:p w14:paraId="5B99F25F" w14:textId="77777777" w:rsidR="004131BC" w:rsidRPr="007E00B7" w:rsidRDefault="004131BC" w:rsidP="004131BC">
      <w:pPr>
        <w:spacing w:after="0" w:line="240" w:lineRule="auto"/>
        <w:jc w:val="both"/>
        <w:rPr>
          <w:rFonts w:ascii="Arial" w:eastAsia="Arial" w:hAnsi="Arial" w:cs="Arial"/>
          <w:sz w:val="24"/>
          <w:szCs w:val="24"/>
        </w:rPr>
      </w:pPr>
      <w:r w:rsidRPr="007E00B7">
        <w:rPr>
          <w:rFonts w:ascii="Arial" w:eastAsia="Arial" w:hAnsi="Arial" w:cs="Arial"/>
          <w:sz w:val="24"/>
          <w:szCs w:val="24"/>
        </w:rPr>
        <w:tab/>
      </w:r>
    </w:p>
    <w:p w14:paraId="3BF40FDD" w14:textId="77777777" w:rsidR="004131BC" w:rsidRDefault="004131BC" w:rsidP="004131BC">
      <w:pPr>
        <w:spacing w:after="0" w:line="240" w:lineRule="auto"/>
        <w:contextualSpacing/>
        <w:jc w:val="both"/>
        <w:rPr>
          <w:rFonts w:ascii="Arial" w:eastAsia="Times New Roman" w:hAnsi="Arial" w:cs="Arial"/>
          <w:sz w:val="24"/>
          <w:szCs w:val="24"/>
        </w:rPr>
      </w:pPr>
      <w:r w:rsidRPr="007E00B7">
        <w:rPr>
          <w:rFonts w:ascii="Arial" w:eastAsia="Arial" w:hAnsi="Arial" w:cs="Arial"/>
          <w:sz w:val="24"/>
          <w:szCs w:val="24"/>
        </w:rPr>
        <w:tab/>
      </w:r>
      <w:r w:rsidRPr="007E00B7">
        <w:rPr>
          <w:rFonts w:ascii="Arial" w:eastAsia="Arial" w:hAnsi="Arial" w:cs="Arial"/>
          <w:sz w:val="24"/>
          <w:szCs w:val="24"/>
        </w:rPr>
        <w:tab/>
        <w:t>“</w:t>
      </w:r>
      <w:r w:rsidRPr="007E00B7">
        <w:rPr>
          <w:rFonts w:ascii="Arial" w:hAnsi="Arial" w:cs="Arial"/>
          <w:color w:val="000000" w:themeColor="text1"/>
          <w:sz w:val="24"/>
          <w:szCs w:val="24"/>
          <w:lang w:val="mn-MN"/>
        </w:rPr>
        <w:t>13.4.1.орон нутгийн нийтийн эзэмшлийн зам, талбай, олон нийтийн соёл амралтын хүрээлэн, хаягжуулалт, гэрэлтүүлэг, тохижилт;</w:t>
      </w:r>
      <w:r w:rsidRPr="007E00B7">
        <w:rPr>
          <w:rFonts w:ascii="Arial" w:eastAsia="Arial" w:hAnsi="Arial" w:cs="Arial"/>
          <w:sz w:val="24"/>
          <w:szCs w:val="24"/>
        </w:rPr>
        <w:t>”</w:t>
      </w:r>
      <w:r w:rsidRPr="0094516F">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r w:rsidRPr="000A5CF1">
        <w:rPr>
          <w:rFonts w:ascii="Arial" w:eastAsia="Times New Roman" w:hAnsi="Arial" w:cs="Arial"/>
          <w:sz w:val="24"/>
          <w:szCs w:val="24"/>
        </w:rPr>
        <w:t xml:space="preserve"> </w:t>
      </w:r>
    </w:p>
    <w:p w14:paraId="1D115399" w14:textId="77777777" w:rsidR="004131BC" w:rsidRDefault="004131BC" w:rsidP="004131BC">
      <w:pPr>
        <w:spacing w:after="0" w:line="240" w:lineRule="auto"/>
        <w:contextualSpacing/>
        <w:jc w:val="both"/>
        <w:rPr>
          <w:rFonts w:ascii="Arial" w:eastAsia="Times New Roman" w:hAnsi="Arial" w:cs="Arial"/>
          <w:sz w:val="24"/>
          <w:szCs w:val="24"/>
        </w:rPr>
      </w:pPr>
    </w:p>
    <w:p w14:paraId="3CC0E4E8"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37</w:t>
      </w:r>
    </w:p>
    <w:p w14:paraId="4F1A6754"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17</w:t>
      </w:r>
    </w:p>
    <w:p w14:paraId="42FAF38E"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54</w:t>
      </w:r>
    </w:p>
    <w:p w14:paraId="305E79F6" w14:textId="77777777" w:rsidR="004131BC" w:rsidRPr="007E00B7" w:rsidRDefault="004131BC" w:rsidP="004131BC">
      <w:pPr>
        <w:pStyle w:val="LO-normal"/>
        <w:spacing w:line="240" w:lineRule="auto"/>
        <w:ind w:firstLine="720"/>
        <w:contextualSpacing/>
        <w:jc w:val="both"/>
        <w:rPr>
          <w:rFonts w:ascii="Arial" w:hAnsi="Arial" w:cs="Arial"/>
          <w:b/>
          <w:sz w:val="24"/>
          <w:szCs w:val="24"/>
        </w:rPr>
      </w:pPr>
      <w:r>
        <w:rPr>
          <w:rFonts w:ascii="Arial" w:eastAsia="Times New Roman" w:hAnsi="Arial" w:cs="Arial"/>
          <w:sz w:val="24"/>
          <w:szCs w:val="24"/>
        </w:rPr>
        <w:t xml:space="preserve">68.5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p>
    <w:p w14:paraId="33799102" w14:textId="7BCC9C41" w:rsidR="004131BC" w:rsidRDefault="004131BC" w:rsidP="004131BC">
      <w:pPr>
        <w:spacing w:after="0" w:line="240" w:lineRule="auto"/>
        <w:ind w:firstLine="720"/>
        <w:contextualSpacing/>
        <w:jc w:val="both"/>
        <w:rPr>
          <w:rFonts w:ascii="Arial" w:eastAsia="Times New Roman" w:hAnsi="Arial" w:cs="Arial"/>
          <w:sz w:val="24"/>
          <w:szCs w:val="24"/>
        </w:rPr>
      </w:pPr>
      <w:r w:rsidRPr="0094516F">
        <w:rPr>
          <w:rFonts w:ascii="Arial" w:hAnsi="Arial" w:cs="Arial"/>
          <w:bCs/>
          <w:sz w:val="24"/>
          <w:szCs w:val="24"/>
        </w:rPr>
        <w:t>8</w:t>
      </w:r>
      <w:r w:rsidRPr="0094516F">
        <w:rPr>
          <w:rFonts w:ascii="Arial" w:eastAsia="Arial" w:hAnsi="Arial" w:cs="Arial"/>
          <w:bCs/>
          <w:sz w:val="24"/>
          <w:szCs w:val="24"/>
        </w:rPr>
        <w:t>.</w:t>
      </w:r>
      <w:r w:rsidRPr="007E00B7">
        <w:rPr>
          <w:rFonts w:ascii="Arial" w:eastAsia="Arial" w:hAnsi="Arial" w:cs="Arial"/>
          <w:sz w:val="24"/>
          <w:szCs w:val="24"/>
        </w:rPr>
        <w:t xml:space="preserve">Төслийн 13 </w:t>
      </w:r>
      <w:proofErr w:type="spellStart"/>
      <w:r w:rsidRPr="007E00B7">
        <w:rPr>
          <w:rFonts w:ascii="Arial" w:eastAsia="Arial" w:hAnsi="Arial" w:cs="Arial"/>
          <w:sz w:val="24"/>
          <w:szCs w:val="24"/>
        </w:rPr>
        <w:t>дугаар</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зүйлийн</w:t>
      </w:r>
      <w:proofErr w:type="spellEnd"/>
      <w:r w:rsidRPr="007E00B7">
        <w:rPr>
          <w:rFonts w:ascii="Arial" w:eastAsia="Arial" w:hAnsi="Arial" w:cs="Arial"/>
          <w:sz w:val="24"/>
          <w:szCs w:val="24"/>
        </w:rPr>
        <w:t xml:space="preserve"> 13.4.5 </w:t>
      </w:r>
      <w:proofErr w:type="spellStart"/>
      <w:r w:rsidRPr="007E00B7">
        <w:rPr>
          <w:rFonts w:ascii="Arial" w:eastAsia="Arial" w:hAnsi="Arial" w:cs="Arial"/>
          <w:sz w:val="24"/>
          <w:szCs w:val="24"/>
        </w:rPr>
        <w:t>дахь</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заалтыг</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хэвээр</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үлдээх</w:t>
      </w:r>
      <w:proofErr w:type="spellEnd"/>
      <w:r w:rsidRPr="0094516F">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r w:rsidRPr="000A5CF1">
        <w:rPr>
          <w:rFonts w:ascii="Arial" w:eastAsia="Times New Roman" w:hAnsi="Arial" w:cs="Arial"/>
          <w:sz w:val="24"/>
          <w:szCs w:val="24"/>
        </w:rPr>
        <w:t xml:space="preserve"> </w:t>
      </w:r>
    </w:p>
    <w:p w14:paraId="59BCCDDF" w14:textId="77777777" w:rsidR="004131BC" w:rsidRDefault="004131BC" w:rsidP="004131BC">
      <w:pPr>
        <w:spacing w:after="0" w:line="240" w:lineRule="auto"/>
        <w:contextualSpacing/>
        <w:jc w:val="both"/>
        <w:rPr>
          <w:rFonts w:ascii="Arial" w:eastAsia="Times New Roman" w:hAnsi="Arial" w:cs="Arial"/>
          <w:sz w:val="24"/>
          <w:szCs w:val="24"/>
        </w:rPr>
      </w:pPr>
    </w:p>
    <w:p w14:paraId="3B32BD2D"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lastRenderedPageBreak/>
        <w:t>Зөвшөөрсөн</w:t>
      </w:r>
      <w:proofErr w:type="spellEnd"/>
      <w:r>
        <w:rPr>
          <w:rFonts w:ascii="Arial" w:eastAsia="Times New Roman" w:hAnsi="Arial" w:cs="Arial"/>
          <w:sz w:val="24"/>
          <w:szCs w:val="24"/>
        </w:rPr>
        <w:t>:</w:t>
      </w:r>
      <w:r>
        <w:rPr>
          <w:rFonts w:ascii="Arial" w:eastAsia="Times New Roman" w:hAnsi="Arial" w:cs="Arial"/>
          <w:sz w:val="24"/>
          <w:szCs w:val="24"/>
        </w:rPr>
        <w:tab/>
        <w:t>39</w:t>
      </w:r>
    </w:p>
    <w:p w14:paraId="24904708"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15</w:t>
      </w:r>
    </w:p>
    <w:p w14:paraId="4E01D605"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54</w:t>
      </w:r>
    </w:p>
    <w:p w14:paraId="377C6F09" w14:textId="77777777" w:rsidR="004131BC" w:rsidRPr="007E00B7" w:rsidRDefault="004131BC" w:rsidP="004131BC">
      <w:pPr>
        <w:pStyle w:val="LO-normal"/>
        <w:spacing w:line="240" w:lineRule="auto"/>
        <w:ind w:firstLine="720"/>
        <w:contextualSpacing/>
        <w:jc w:val="both"/>
        <w:rPr>
          <w:rFonts w:ascii="Arial" w:hAnsi="Arial" w:cs="Arial"/>
          <w:b/>
          <w:sz w:val="24"/>
          <w:szCs w:val="24"/>
        </w:rPr>
      </w:pPr>
      <w:r>
        <w:rPr>
          <w:rFonts w:ascii="Arial" w:eastAsia="Times New Roman" w:hAnsi="Arial" w:cs="Arial"/>
          <w:sz w:val="24"/>
          <w:szCs w:val="24"/>
        </w:rPr>
        <w:t xml:space="preserve">72.2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r w:rsidRPr="007E00B7">
        <w:rPr>
          <w:rFonts w:ascii="Arial" w:hAnsi="Arial" w:cs="Arial"/>
          <w:sz w:val="24"/>
          <w:szCs w:val="24"/>
          <w:lang w:val="mn-MN"/>
        </w:rPr>
        <w:tab/>
      </w:r>
    </w:p>
    <w:p w14:paraId="3BBC715B" w14:textId="739352F6" w:rsidR="004131BC" w:rsidRDefault="004131BC" w:rsidP="004131BC">
      <w:pPr>
        <w:spacing w:after="0" w:line="240" w:lineRule="auto"/>
        <w:contextualSpacing/>
        <w:jc w:val="both"/>
        <w:rPr>
          <w:rFonts w:ascii="Arial" w:eastAsia="Times New Roman" w:hAnsi="Arial" w:cs="Arial"/>
          <w:sz w:val="24"/>
          <w:szCs w:val="24"/>
        </w:rPr>
      </w:pPr>
      <w:r w:rsidRPr="007E00B7">
        <w:rPr>
          <w:rFonts w:ascii="Arial" w:eastAsia="Arial" w:hAnsi="Arial" w:cs="Arial"/>
          <w:sz w:val="24"/>
          <w:szCs w:val="24"/>
        </w:rPr>
        <w:tab/>
      </w:r>
      <w:r w:rsidRPr="0094516F">
        <w:rPr>
          <w:rFonts w:ascii="Arial" w:eastAsia="Arial" w:hAnsi="Arial" w:cs="Arial"/>
          <w:bCs/>
          <w:sz w:val="24"/>
          <w:szCs w:val="24"/>
        </w:rPr>
        <w:t>9.</w:t>
      </w:r>
      <w:r w:rsidRPr="007E00B7">
        <w:rPr>
          <w:rFonts w:ascii="Arial" w:eastAsia="Arial" w:hAnsi="Arial" w:cs="Arial"/>
          <w:sz w:val="24"/>
          <w:szCs w:val="24"/>
        </w:rPr>
        <w:t xml:space="preserve">Төслийн 13 </w:t>
      </w:r>
      <w:proofErr w:type="spellStart"/>
      <w:r w:rsidRPr="007E00B7">
        <w:rPr>
          <w:rFonts w:ascii="Arial" w:eastAsia="Arial" w:hAnsi="Arial" w:cs="Arial"/>
          <w:sz w:val="24"/>
          <w:szCs w:val="24"/>
        </w:rPr>
        <w:t>дугаар</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зүйлийн</w:t>
      </w:r>
      <w:proofErr w:type="spellEnd"/>
      <w:r w:rsidRPr="007E00B7">
        <w:rPr>
          <w:rFonts w:ascii="Arial" w:eastAsia="Arial" w:hAnsi="Arial" w:cs="Arial"/>
          <w:sz w:val="24"/>
          <w:szCs w:val="24"/>
        </w:rPr>
        <w:t xml:space="preserve"> 13.4.7 </w:t>
      </w:r>
      <w:proofErr w:type="spellStart"/>
      <w:r w:rsidRPr="007E00B7">
        <w:rPr>
          <w:rFonts w:ascii="Arial" w:eastAsia="Arial" w:hAnsi="Arial" w:cs="Arial"/>
          <w:sz w:val="24"/>
          <w:szCs w:val="24"/>
        </w:rPr>
        <w:t>дахь</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заалтыг</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хэвээр</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үлдээх</w:t>
      </w:r>
      <w:proofErr w:type="spellEnd"/>
      <w:r w:rsidRPr="0094516F">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r w:rsidRPr="000A5CF1">
        <w:rPr>
          <w:rFonts w:ascii="Arial" w:eastAsia="Times New Roman" w:hAnsi="Arial" w:cs="Arial"/>
          <w:sz w:val="24"/>
          <w:szCs w:val="24"/>
        </w:rPr>
        <w:t xml:space="preserve"> </w:t>
      </w:r>
    </w:p>
    <w:p w14:paraId="475575AB" w14:textId="77777777" w:rsidR="004131BC" w:rsidRDefault="004131BC" w:rsidP="004131BC">
      <w:pPr>
        <w:spacing w:after="0" w:line="240" w:lineRule="auto"/>
        <w:contextualSpacing/>
        <w:jc w:val="both"/>
        <w:rPr>
          <w:rFonts w:ascii="Arial" w:eastAsia="Times New Roman" w:hAnsi="Arial" w:cs="Arial"/>
          <w:sz w:val="24"/>
          <w:szCs w:val="24"/>
        </w:rPr>
      </w:pPr>
    </w:p>
    <w:p w14:paraId="348FF125"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38</w:t>
      </w:r>
    </w:p>
    <w:p w14:paraId="1122F1FC"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16</w:t>
      </w:r>
    </w:p>
    <w:p w14:paraId="04AA0659"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54</w:t>
      </w:r>
    </w:p>
    <w:p w14:paraId="09C247D9" w14:textId="77777777" w:rsidR="004131BC" w:rsidRPr="007E00B7" w:rsidRDefault="004131BC" w:rsidP="004131BC">
      <w:pPr>
        <w:pStyle w:val="LO-normal"/>
        <w:spacing w:line="240" w:lineRule="auto"/>
        <w:ind w:firstLine="720"/>
        <w:contextualSpacing/>
        <w:jc w:val="both"/>
        <w:rPr>
          <w:rFonts w:ascii="Arial" w:eastAsia="Arial" w:hAnsi="Arial" w:cs="Arial"/>
          <w:sz w:val="24"/>
          <w:szCs w:val="24"/>
        </w:rPr>
      </w:pPr>
      <w:r>
        <w:rPr>
          <w:rFonts w:ascii="Arial" w:eastAsia="Times New Roman" w:hAnsi="Arial" w:cs="Arial"/>
          <w:sz w:val="24"/>
          <w:szCs w:val="24"/>
        </w:rPr>
        <w:t xml:space="preserve">70.4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r w:rsidRPr="007E00B7">
        <w:rPr>
          <w:rFonts w:ascii="Arial" w:hAnsi="Arial" w:cs="Arial"/>
          <w:sz w:val="24"/>
          <w:szCs w:val="24"/>
          <w:lang w:val="mn-MN"/>
        </w:rPr>
        <w:tab/>
      </w:r>
    </w:p>
    <w:p w14:paraId="7D4AF631" w14:textId="77777777" w:rsidR="004131BC" w:rsidRDefault="004131BC" w:rsidP="004131BC">
      <w:pPr>
        <w:spacing w:after="0" w:line="240" w:lineRule="auto"/>
        <w:contextualSpacing/>
        <w:jc w:val="both"/>
        <w:rPr>
          <w:rFonts w:ascii="Arial" w:eastAsia="Times New Roman" w:hAnsi="Arial" w:cs="Arial"/>
          <w:sz w:val="24"/>
          <w:szCs w:val="24"/>
        </w:rPr>
      </w:pPr>
      <w:r w:rsidRPr="007E00B7">
        <w:rPr>
          <w:rFonts w:ascii="Arial" w:eastAsia="Arial" w:hAnsi="Arial" w:cs="Arial"/>
          <w:sz w:val="24"/>
          <w:szCs w:val="24"/>
        </w:rPr>
        <w:tab/>
      </w:r>
      <w:r w:rsidRPr="0094516F">
        <w:rPr>
          <w:rFonts w:ascii="Arial" w:eastAsia="Arial" w:hAnsi="Arial" w:cs="Arial"/>
          <w:bCs/>
          <w:sz w:val="24"/>
          <w:szCs w:val="24"/>
        </w:rPr>
        <w:t>10.</w:t>
      </w:r>
      <w:r w:rsidRPr="007E00B7">
        <w:rPr>
          <w:rFonts w:ascii="Arial" w:eastAsia="Arial" w:hAnsi="Arial" w:cs="Arial"/>
          <w:sz w:val="24"/>
          <w:szCs w:val="24"/>
        </w:rPr>
        <w:t xml:space="preserve">Төслийн 13 </w:t>
      </w:r>
      <w:proofErr w:type="spellStart"/>
      <w:r w:rsidRPr="007E00B7">
        <w:rPr>
          <w:rFonts w:ascii="Arial" w:eastAsia="Arial" w:hAnsi="Arial" w:cs="Arial"/>
          <w:sz w:val="24"/>
          <w:szCs w:val="24"/>
        </w:rPr>
        <w:t>дугаар</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зүйлийн</w:t>
      </w:r>
      <w:proofErr w:type="spellEnd"/>
      <w:r w:rsidRPr="007E00B7">
        <w:rPr>
          <w:rFonts w:ascii="Arial" w:eastAsia="Arial" w:hAnsi="Arial" w:cs="Arial"/>
          <w:sz w:val="24"/>
          <w:szCs w:val="24"/>
        </w:rPr>
        <w:t xml:space="preserve"> 13.1.5 </w:t>
      </w:r>
      <w:proofErr w:type="spellStart"/>
      <w:r w:rsidRPr="007E00B7">
        <w:rPr>
          <w:rFonts w:ascii="Arial" w:eastAsia="Arial" w:hAnsi="Arial" w:cs="Arial"/>
          <w:sz w:val="24"/>
          <w:szCs w:val="24"/>
        </w:rPr>
        <w:t>дахь</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заалтын</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хяналт</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болон</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захиалагч</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гэснийг</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хяналт</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тавих</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этгээд</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гэж</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өөрчлөх</w:t>
      </w:r>
      <w:proofErr w:type="spellEnd"/>
      <w:r w:rsidRPr="0094516F">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r w:rsidRPr="000A5CF1">
        <w:rPr>
          <w:rFonts w:ascii="Arial" w:eastAsia="Times New Roman" w:hAnsi="Arial" w:cs="Arial"/>
          <w:sz w:val="24"/>
          <w:szCs w:val="24"/>
        </w:rPr>
        <w:t xml:space="preserve"> </w:t>
      </w:r>
    </w:p>
    <w:p w14:paraId="3FD3B601" w14:textId="77777777" w:rsidR="004131BC" w:rsidRDefault="004131BC" w:rsidP="004131BC">
      <w:pPr>
        <w:spacing w:after="0" w:line="240" w:lineRule="auto"/>
        <w:contextualSpacing/>
        <w:jc w:val="both"/>
        <w:rPr>
          <w:rFonts w:ascii="Arial" w:eastAsia="Times New Roman" w:hAnsi="Arial" w:cs="Arial"/>
          <w:sz w:val="24"/>
          <w:szCs w:val="24"/>
        </w:rPr>
      </w:pPr>
    </w:p>
    <w:p w14:paraId="37FA161C"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35</w:t>
      </w:r>
    </w:p>
    <w:p w14:paraId="102F1088"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19</w:t>
      </w:r>
    </w:p>
    <w:p w14:paraId="7899FB82"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54</w:t>
      </w:r>
    </w:p>
    <w:p w14:paraId="46529CB8" w14:textId="77777777" w:rsidR="004131BC" w:rsidRPr="007E00B7" w:rsidRDefault="004131BC" w:rsidP="004131BC">
      <w:pPr>
        <w:pStyle w:val="LO-normal"/>
        <w:spacing w:line="240" w:lineRule="auto"/>
        <w:ind w:firstLine="720"/>
        <w:contextualSpacing/>
        <w:jc w:val="both"/>
        <w:rPr>
          <w:rFonts w:ascii="Arial" w:eastAsia="Arial" w:hAnsi="Arial" w:cs="Arial"/>
          <w:sz w:val="24"/>
          <w:szCs w:val="24"/>
        </w:rPr>
      </w:pPr>
      <w:r>
        <w:rPr>
          <w:rFonts w:ascii="Arial" w:eastAsia="Times New Roman" w:hAnsi="Arial" w:cs="Arial"/>
          <w:sz w:val="24"/>
          <w:szCs w:val="24"/>
        </w:rPr>
        <w:t xml:space="preserve">64.8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r w:rsidRPr="007E00B7">
        <w:rPr>
          <w:rFonts w:ascii="Arial" w:hAnsi="Arial" w:cs="Arial"/>
          <w:sz w:val="24"/>
          <w:szCs w:val="24"/>
          <w:lang w:val="mn-MN"/>
        </w:rPr>
        <w:tab/>
      </w:r>
      <w:r w:rsidRPr="007E00B7">
        <w:rPr>
          <w:rFonts w:ascii="Arial" w:eastAsia="Arial" w:hAnsi="Arial" w:cs="Arial"/>
          <w:sz w:val="24"/>
          <w:szCs w:val="24"/>
        </w:rPr>
        <w:tab/>
      </w:r>
      <w:r w:rsidRPr="007E00B7">
        <w:rPr>
          <w:rFonts w:ascii="Arial" w:eastAsia="Arial" w:hAnsi="Arial" w:cs="Arial"/>
          <w:sz w:val="24"/>
          <w:szCs w:val="24"/>
        </w:rPr>
        <w:tab/>
      </w:r>
      <w:r w:rsidRPr="007E00B7">
        <w:rPr>
          <w:rFonts w:ascii="Arial" w:eastAsia="Arial" w:hAnsi="Arial" w:cs="Arial"/>
          <w:sz w:val="24"/>
          <w:szCs w:val="24"/>
        </w:rPr>
        <w:tab/>
      </w:r>
      <w:r w:rsidRPr="007E00B7">
        <w:rPr>
          <w:rFonts w:ascii="Arial" w:eastAsia="Arial" w:hAnsi="Arial" w:cs="Arial"/>
          <w:sz w:val="24"/>
          <w:szCs w:val="24"/>
        </w:rPr>
        <w:tab/>
      </w:r>
    </w:p>
    <w:p w14:paraId="6A53074C" w14:textId="77777777" w:rsidR="004131BC" w:rsidRDefault="004131BC" w:rsidP="004131BC">
      <w:pPr>
        <w:spacing w:after="0" w:line="240" w:lineRule="auto"/>
        <w:contextualSpacing/>
        <w:jc w:val="both"/>
        <w:rPr>
          <w:rFonts w:ascii="Arial" w:eastAsia="Times New Roman" w:hAnsi="Arial" w:cs="Arial"/>
          <w:sz w:val="24"/>
          <w:szCs w:val="24"/>
        </w:rPr>
      </w:pPr>
      <w:r w:rsidRPr="007E00B7">
        <w:rPr>
          <w:rFonts w:ascii="Arial" w:eastAsia="Arial" w:hAnsi="Arial" w:cs="Arial"/>
          <w:b/>
          <w:sz w:val="24"/>
          <w:szCs w:val="24"/>
        </w:rPr>
        <w:tab/>
      </w:r>
      <w:r w:rsidRPr="0094516F">
        <w:rPr>
          <w:rFonts w:ascii="Arial" w:eastAsia="Arial" w:hAnsi="Arial" w:cs="Arial"/>
          <w:bCs/>
          <w:sz w:val="24"/>
          <w:szCs w:val="24"/>
        </w:rPr>
        <w:t>11.</w:t>
      </w:r>
      <w:r w:rsidRPr="007E00B7">
        <w:rPr>
          <w:rFonts w:ascii="Arial" w:eastAsia="Arial" w:hAnsi="Arial" w:cs="Arial"/>
          <w:sz w:val="24"/>
          <w:szCs w:val="24"/>
        </w:rPr>
        <w:t xml:space="preserve">Төслийн 6 </w:t>
      </w:r>
      <w:proofErr w:type="spellStart"/>
      <w:r w:rsidRPr="007E00B7">
        <w:rPr>
          <w:rFonts w:ascii="Arial" w:eastAsia="Arial" w:hAnsi="Arial" w:cs="Arial"/>
          <w:sz w:val="24"/>
          <w:szCs w:val="24"/>
        </w:rPr>
        <w:t>дугаар</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зүйлийн</w:t>
      </w:r>
      <w:proofErr w:type="spellEnd"/>
      <w:r w:rsidRPr="007E00B7">
        <w:rPr>
          <w:rFonts w:ascii="Arial" w:eastAsia="Arial" w:hAnsi="Arial" w:cs="Arial"/>
          <w:sz w:val="24"/>
          <w:szCs w:val="24"/>
        </w:rPr>
        <w:t xml:space="preserve"> 6.5.11 </w:t>
      </w:r>
      <w:proofErr w:type="spellStart"/>
      <w:r w:rsidRPr="007E00B7">
        <w:rPr>
          <w:rFonts w:ascii="Arial" w:eastAsia="Arial" w:hAnsi="Arial" w:cs="Arial"/>
          <w:sz w:val="24"/>
          <w:szCs w:val="24"/>
        </w:rPr>
        <w:t>дэх</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заалтын</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гаалийн</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алба</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гэсний</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өмнө</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хилийн</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боомтын</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захиргаа</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гэж</w:t>
      </w:r>
      <w:proofErr w:type="spellEnd"/>
      <w:r w:rsidRPr="007E00B7">
        <w:rPr>
          <w:rFonts w:ascii="Arial" w:eastAsia="Arial" w:hAnsi="Arial" w:cs="Arial"/>
          <w:sz w:val="24"/>
          <w:szCs w:val="24"/>
        </w:rPr>
        <w:t xml:space="preserve"> </w:t>
      </w:r>
      <w:proofErr w:type="spellStart"/>
      <w:r w:rsidRPr="007E00B7">
        <w:rPr>
          <w:rFonts w:ascii="Arial" w:eastAsia="Arial" w:hAnsi="Arial" w:cs="Arial"/>
          <w:sz w:val="24"/>
          <w:szCs w:val="24"/>
        </w:rPr>
        <w:t>нэмэх</w:t>
      </w:r>
      <w:proofErr w:type="spellEnd"/>
      <w:r w:rsidRPr="0094516F">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r w:rsidRPr="000A5CF1">
        <w:rPr>
          <w:rFonts w:ascii="Arial" w:eastAsia="Times New Roman" w:hAnsi="Arial" w:cs="Arial"/>
          <w:sz w:val="24"/>
          <w:szCs w:val="24"/>
        </w:rPr>
        <w:t xml:space="preserve"> </w:t>
      </w:r>
    </w:p>
    <w:p w14:paraId="0E4BE141" w14:textId="77777777" w:rsidR="004131BC" w:rsidRDefault="004131BC" w:rsidP="004131BC">
      <w:pPr>
        <w:spacing w:after="0" w:line="240" w:lineRule="auto"/>
        <w:contextualSpacing/>
        <w:jc w:val="both"/>
        <w:rPr>
          <w:rFonts w:ascii="Arial" w:eastAsia="Times New Roman" w:hAnsi="Arial" w:cs="Arial"/>
          <w:sz w:val="24"/>
          <w:szCs w:val="24"/>
        </w:rPr>
      </w:pPr>
    </w:p>
    <w:p w14:paraId="100D2AA5"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38</w:t>
      </w:r>
    </w:p>
    <w:p w14:paraId="6429BFF9"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17</w:t>
      </w:r>
    </w:p>
    <w:p w14:paraId="30B6B0F7"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55</w:t>
      </w:r>
    </w:p>
    <w:p w14:paraId="6BAFB0B8" w14:textId="77777777" w:rsidR="004131BC" w:rsidRPr="007E00B7" w:rsidRDefault="004131BC" w:rsidP="004131BC">
      <w:pPr>
        <w:pStyle w:val="LO-normal"/>
        <w:spacing w:line="240" w:lineRule="auto"/>
        <w:ind w:firstLine="720"/>
        <w:contextualSpacing/>
        <w:jc w:val="both"/>
        <w:rPr>
          <w:rFonts w:ascii="Arial" w:eastAsia="Arial" w:hAnsi="Arial" w:cs="Arial"/>
          <w:sz w:val="24"/>
          <w:szCs w:val="24"/>
        </w:rPr>
      </w:pPr>
      <w:r>
        <w:rPr>
          <w:rFonts w:ascii="Arial" w:eastAsia="Times New Roman" w:hAnsi="Arial" w:cs="Arial"/>
          <w:sz w:val="24"/>
          <w:szCs w:val="24"/>
        </w:rPr>
        <w:t xml:space="preserve">69.1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r w:rsidRPr="007E00B7">
        <w:rPr>
          <w:rFonts w:ascii="Arial" w:hAnsi="Arial" w:cs="Arial"/>
          <w:sz w:val="24"/>
          <w:szCs w:val="24"/>
          <w:lang w:val="mn-MN"/>
        </w:rPr>
        <w:tab/>
      </w:r>
    </w:p>
    <w:p w14:paraId="4E1B7D80" w14:textId="73AFFDBC" w:rsidR="004131BC" w:rsidRDefault="004131BC" w:rsidP="004131BC">
      <w:pPr>
        <w:spacing w:after="0" w:line="240" w:lineRule="auto"/>
        <w:contextualSpacing/>
        <w:jc w:val="both"/>
        <w:rPr>
          <w:rFonts w:ascii="Arial" w:hAnsi="Arial" w:cs="Arial"/>
          <w:i/>
          <w:color w:val="000000"/>
          <w:sz w:val="24"/>
          <w:szCs w:val="24"/>
        </w:rPr>
      </w:pPr>
      <w:r>
        <w:rPr>
          <w:rFonts w:ascii="Arial" w:eastAsia="Arial" w:hAnsi="Arial" w:cs="Arial"/>
          <w:sz w:val="24"/>
          <w:szCs w:val="24"/>
        </w:rPr>
        <w:tab/>
      </w:r>
      <w:proofErr w:type="spellStart"/>
      <w:r w:rsidR="00E4493A">
        <w:rPr>
          <w:rFonts w:ascii="Arial" w:eastAsia="Arial" w:hAnsi="Arial" w:cs="Arial"/>
          <w:i/>
          <w:iCs/>
          <w:sz w:val="24"/>
          <w:szCs w:val="24"/>
        </w:rPr>
        <w:t>Монгол</w:t>
      </w:r>
      <w:proofErr w:type="spellEnd"/>
      <w:r w:rsidR="00E4493A">
        <w:rPr>
          <w:rFonts w:ascii="Arial" w:eastAsia="Arial" w:hAnsi="Arial" w:cs="Arial"/>
          <w:i/>
          <w:iCs/>
          <w:sz w:val="24"/>
          <w:szCs w:val="24"/>
        </w:rPr>
        <w:t xml:space="preserve"> </w:t>
      </w:r>
      <w:proofErr w:type="spellStart"/>
      <w:r w:rsidRPr="00E33C43">
        <w:rPr>
          <w:rFonts w:ascii="Arial" w:eastAsia="Helvetica" w:hAnsi="Arial" w:cs="Arial"/>
          <w:i/>
          <w:iCs/>
          <w:sz w:val="24"/>
          <w:szCs w:val="24"/>
        </w:rPr>
        <w:t>Улсын</w:t>
      </w:r>
      <w:proofErr w:type="spellEnd"/>
      <w:r w:rsidRPr="00E33C43">
        <w:rPr>
          <w:rFonts w:ascii="Arial" w:eastAsia="Helvetica" w:hAnsi="Arial" w:cs="Arial"/>
          <w:i/>
          <w:iCs/>
          <w:sz w:val="24"/>
          <w:szCs w:val="24"/>
        </w:rPr>
        <w:t xml:space="preserve"> </w:t>
      </w:r>
      <w:proofErr w:type="spellStart"/>
      <w:r w:rsidRPr="00E33C43">
        <w:rPr>
          <w:rFonts w:ascii="Arial" w:eastAsia="Helvetica" w:hAnsi="Arial" w:cs="Arial"/>
          <w:i/>
          <w:iCs/>
          <w:sz w:val="24"/>
          <w:szCs w:val="24"/>
        </w:rPr>
        <w:t>Их</w:t>
      </w:r>
      <w:proofErr w:type="spellEnd"/>
      <w:r w:rsidRPr="00E33C43">
        <w:rPr>
          <w:rFonts w:ascii="Arial" w:eastAsia="Helvetica" w:hAnsi="Arial" w:cs="Arial"/>
          <w:i/>
          <w:iCs/>
          <w:sz w:val="24"/>
          <w:szCs w:val="24"/>
        </w:rPr>
        <w:t xml:space="preserve"> </w:t>
      </w:r>
      <w:proofErr w:type="spellStart"/>
      <w:r w:rsidRPr="00E33C43">
        <w:rPr>
          <w:rFonts w:ascii="Arial" w:eastAsia="Helvetica" w:hAnsi="Arial" w:cs="Arial"/>
          <w:i/>
          <w:iCs/>
          <w:sz w:val="24"/>
          <w:szCs w:val="24"/>
        </w:rPr>
        <w:t>Хурлын</w:t>
      </w:r>
      <w:proofErr w:type="spellEnd"/>
      <w:r w:rsidRPr="00E33C43">
        <w:rPr>
          <w:rFonts w:ascii="Arial" w:eastAsia="Helvetica" w:hAnsi="Arial" w:cs="Arial"/>
          <w:i/>
          <w:iCs/>
          <w:sz w:val="24"/>
          <w:szCs w:val="24"/>
        </w:rPr>
        <w:t xml:space="preserve"> </w:t>
      </w:r>
      <w:proofErr w:type="spellStart"/>
      <w:r w:rsidRPr="00E33C43">
        <w:rPr>
          <w:rFonts w:ascii="Arial" w:eastAsia="Helvetica" w:hAnsi="Arial" w:cs="Arial"/>
          <w:i/>
          <w:iCs/>
          <w:sz w:val="24"/>
          <w:szCs w:val="24"/>
        </w:rPr>
        <w:t>чуулганы</w:t>
      </w:r>
      <w:proofErr w:type="spellEnd"/>
      <w:r w:rsidRPr="00E33C43">
        <w:rPr>
          <w:rFonts w:ascii="Arial" w:eastAsia="Helvetica" w:hAnsi="Arial" w:cs="Arial"/>
          <w:i/>
          <w:iCs/>
          <w:sz w:val="24"/>
          <w:szCs w:val="24"/>
        </w:rPr>
        <w:t xml:space="preserve"> </w:t>
      </w:r>
      <w:proofErr w:type="spellStart"/>
      <w:r w:rsidRPr="00E33C43">
        <w:rPr>
          <w:rFonts w:ascii="Arial" w:eastAsia="Helvetica" w:hAnsi="Arial" w:cs="Arial"/>
          <w:i/>
          <w:iCs/>
          <w:sz w:val="24"/>
          <w:szCs w:val="24"/>
        </w:rPr>
        <w:t>хуралдааны</w:t>
      </w:r>
      <w:proofErr w:type="spellEnd"/>
      <w:r w:rsidRPr="00E33C43">
        <w:rPr>
          <w:rFonts w:ascii="Arial" w:eastAsia="Helvetica" w:hAnsi="Arial" w:cs="Arial"/>
          <w:i/>
          <w:iCs/>
          <w:sz w:val="24"/>
          <w:szCs w:val="24"/>
        </w:rPr>
        <w:t xml:space="preserve"> </w:t>
      </w:r>
      <w:proofErr w:type="spellStart"/>
      <w:r w:rsidRPr="00E33C43">
        <w:rPr>
          <w:rFonts w:ascii="Arial" w:eastAsia="Helvetica" w:hAnsi="Arial" w:cs="Arial"/>
          <w:i/>
          <w:iCs/>
          <w:sz w:val="24"/>
          <w:szCs w:val="24"/>
        </w:rPr>
        <w:t>дэгийн</w:t>
      </w:r>
      <w:proofErr w:type="spellEnd"/>
      <w:r w:rsidRPr="00E33C43">
        <w:rPr>
          <w:rFonts w:ascii="Arial" w:eastAsia="Helvetica" w:hAnsi="Arial" w:cs="Arial"/>
          <w:i/>
          <w:iCs/>
          <w:sz w:val="24"/>
          <w:szCs w:val="24"/>
        </w:rPr>
        <w:t xml:space="preserve"> </w:t>
      </w:r>
      <w:proofErr w:type="spellStart"/>
      <w:r w:rsidRPr="00E33C43">
        <w:rPr>
          <w:rFonts w:ascii="Arial" w:eastAsia="Helvetica" w:hAnsi="Arial" w:cs="Arial"/>
          <w:i/>
          <w:iCs/>
          <w:sz w:val="24"/>
          <w:szCs w:val="24"/>
        </w:rPr>
        <w:t>тухай</w:t>
      </w:r>
      <w:proofErr w:type="spellEnd"/>
      <w:r w:rsidRPr="00E33C43">
        <w:rPr>
          <w:rFonts w:ascii="Arial" w:eastAsia="Helvetica" w:hAnsi="Arial" w:cs="Arial"/>
          <w:i/>
          <w:iCs/>
          <w:sz w:val="24"/>
          <w:szCs w:val="24"/>
        </w:rPr>
        <w:t xml:space="preserve"> </w:t>
      </w:r>
      <w:proofErr w:type="spellStart"/>
      <w:r w:rsidRPr="00E33C43">
        <w:rPr>
          <w:rFonts w:ascii="Arial" w:eastAsia="Helvetica" w:hAnsi="Arial" w:cs="Arial"/>
          <w:i/>
          <w:iCs/>
          <w:sz w:val="24"/>
          <w:szCs w:val="24"/>
        </w:rPr>
        <w:t>хуулийн</w:t>
      </w:r>
      <w:proofErr w:type="spellEnd"/>
      <w:r w:rsidRPr="00E33C43">
        <w:rPr>
          <w:rFonts w:ascii="Arial" w:eastAsia="Helvetica" w:hAnsi="Arial" w:cs="Arial"/>
          <w:i/>
          <w:iCs/>
          <w:sz w:val="24"/>
          <w:szCs w:val="24"/>
        </w:rPr>
        <w:t xml:space="preserve"> 42 </w:t>
      </w:r>
      <w:proofErr w:type="spellStart"/>
      <w:r w:rsidRPr="00E33C43">
        <w:rPr>
          <w:rFonts w:ascii="Arial" w:eastAsia="Helvetica" w:hAnsi="Arial" w:cs="Arial"/>
          <w:i/>
          <w:iCs/>
          <w:sz w:val="24"/>
          <w:szCs w:val="24"/>
        </w:rPr>
        <w:t>дугаар</w:t>
      </w:r>
      <w:proofErr w:type="spellEnd"/>
      <w:r w:rsidRPr="00E33C43">
        <w:rPr>
          <w:rFonts w:ascii="Arial" w:eastAsia="Helvetica" w:hAnsi="Arial" w:cs="Arial"/>
          <w:i/>
          <w:iCs/>
          <w:sz w:val="24"/>
          <w:szCs w:val="24"/>
        </w:rPr>
        <w:t xml:space="preserve"> </w:t>
      </w:r>
      <w:proofErr w:type="spellStart"/>
      <w:r w:rsidRPr="00E33C43">
        <w:rPr>
          <w:rFonts w:ascii="Arial" w:eastAsia="Helvetica" w:hAnsi="Arial" w:cs="Arial"/>
          <w:i/>
          <w:iCs/>
          <w:sz w:val="24"/>
          <w:szCs w:val="24"/>
        </w:rPr>
        <w:t>зүйлийн</w:t>
      </w:r>
      <w:proofErr w:type="spellEnd"/>
      <w:r w:rsidRPr="00E33C43">
        <w:rPr>
          <w:rFonts w:ascii="Arial" w:eastAsia="Helvetica" w:hAnsi="Arial" w:cs="Arial"/>
          <w:i/>
          <w:iCs/>
          <w:sz w:val="24"/>
          <w:szCs w:val="24"/>
        </w:rPr>
        <w:t xml:space="preserve"> 42.</w:t>
      </w:r>
      <w:r>
        <w:rPr>
          <w:rFonts w:ascii="Arial" w:eastAsia="Helvetica" w:hAnsi="Arial" w:cs="Arial"/>
          <w:i/>
          <w:iCs/>
          <w:sz w:val="24"/>
          <w:szCs w:val="24"/>
        </w:rPr>
        <w:t>2</w:t>
      </w:r>
      <w:r w:rsidRPr="00E33C43">
        <w:rPr>
          <w:rFonts w:ascii="Arial" w:eastAsia="Helvetica" w:hAnsi="Arial" w:cs="Arial"/>
          <w:i/>
          <w:iCs/>
          <w:sz w:val="24"/>
          <w:szCs w:val="24"/>
        </w:rPr>
        <w:t>.</w:t>
      </w:r>
      <w:r>
        <w:rPr>
          <w:rFonts w:ascii="Arial" w:eastAsia="Helvetica" w:hAnsi="Arial" w:cs="Arial"/>
          <w:i/>
          <w:iCs/>
          <w:sz w:val="24"/>
          <w:szCs w:val="24"/>
        </w:rPr>
        <w:t>3</w:t>
      </w:r>
      <w:r w:rsidRPr="00E33C43">
        <w:rPr>
          <w:rFonts w:ascii="Arial" w:eastAsia="Helvetica" w:hAnsi="Arial" w:cs="Arial"/>
          <w:i/>
          <w:iCs/>
          <w:sz w:val="24"/>
          <w:szCs w:val="24"/>
        </w:rPr>
        <w:t>-</w:t>
      </w:r>
      <w:r>
        <w:rPr>
          <w:rFonts w:ascii="Arial" w:eastAsia="Helvetica" w:hAnsi="Arial" w:cs="Arial"/>
          <w:i/>
          <w:iCs/>
          <w:sz w:val="24"/>
          <w:szCs w:val="24"/>
        </w:rPr>
        <w:t>т</w:t>
      </w:r>
      <w:r w:rsidRPr="00E33C43">
        <w:rPr>
          <w:rFonts w:ascii="Arial" w:eastAsia="Helvetica" w:hAnsi="Arial" w:cs="Arial"/>
          <w:i/>
          <w:iCs/>
          <w:sz w:val="24"/>
          <w:szCs w:val="24"/>
        </w:rPr>
        <w:t xml:space="preserve"> </w:t>
      </w:r>
      <w:proofErr w:type="spellStart"/>
      <w:r w:rsidRPr="00E33C43">
        <w:rPr>
          <w:rFonts w:ascii="Arial" w:eastAsia="Helvetica" w:hAnsi="Arial" w:cs="Arial"/>
          <w:i/>
          <w:iCs/>
          <w:sz w:val="24"/>
          <w:szCs w:val="24"/>
        </w:rPr>
        <w:t>заасны</w:t>
      </w:r>
      <w:proofErr w:type="spellEnd"/>
      <w:r w:rsidRPr="00E33C43">
        <w:rPr>
          <w:rFonts w:ascii="Arial" w:eastAsia="Helvetica" w:hAnsi="Arial" w:cs="Arial"/>
          <w:i/>
          <w:iCs/>
          <w:sz w:val="24"/>
          <w:szCs w:val="24"/>
        </w:rPr>
        <w:t xml:space="preserve"> </w:t>
      </w:r>
      <w:proofErr w:type="spellStart"/>
      <w:r>
        <w:rPr>
          <w:rFonts w:ascii="Arial" w:eastAsia="Helvetica" w:hAnsi="Arial" w:cs="Arial"/>
          <w:i/>
          <w:iCs/>
          <w:sz w:val="24"/>
          <w:szCs w:val="24"/>
        </w:rPr>
        <w:t>дагуу</w:t>
      </w:r>
      <w:proofErr w:type="spellEnd"/>
      <w:r>
        <w:rPr>
          <w:rFonts w:ascii="Arial" w:eastAsia="Helvetica" w:hAnsi="Arial" w:cs="Arial"/>
          <w:i/>
          <w:iCs/>
          <w:sz w:val="24"/>
          <w:szCs w:val="24"/>
        </w:rPr>
        <w:t xml:space="preserve"> </w:t>
      </w:r>
      <w:proofErr w:type="spellStart"/>
      <w:r w:rsidRPr="002C69FD">
        <w:rPr>
          <w:rFonts w:ascii="Arial" w:hAnsi="Arial" w:cs="Arial"/>
          <w:i/>
          <w:color w:val="000000"/>
          <w:sz w:val="24"/>
          <w:szCs w:val="24"/>
        </w:rPr>
        <w:t>хамт</w:t>
      </w:r>
      <w:proofErr w:type="spellEnd"/>
      <w:r w:rsidRPr="002C69FD">
        <w:rPr>
          <w:rFonts w:ascii="Arial" w:hAnsi="Arial" w:cs="Arial"/>
          <w:i/>
          <w:color w:val="000000"/>
          <w:sz w:val="24"/>
          <w:szCs w:val="24"/>
        </w:rPr>
        <w:t xml:space="preserve"> </w:t>
      </w:r>
      <w:proofErr w:type="spellStart"/>
      <w:r w:rsidRPr="002C69FD">
        <w:rPr>
          <w:rFonts w:ascii="Arial" w:hAnsi="Arial" w:cs="Arial"/>
          <w:i/>
          <w:color w:val="000000"/>
          <w:sz w:val="24"/>
          <w:szCs w:val="24"/>
        </w:rPr>
        <w:t>өргөн</w:t>
      </w:r>
      <w:proofErr w:type="spellEnd"/>
      <w:r w:rsidRPr="002C69FD">
        <w:rPr>
          <w:rFonts w:ascii="Arial" w:hAnsi="Arial" w:cs="Arial"/>
          <w:i/>
          <w:color w:val="000000"/>
          <w:sz w:val="24"/>
          <w:szCs w:val="24"/>
        </w:rPr>
        <w:t xml:space="preserve"> </w:t>
      </w:r>
      <w:proofErr w:type="spellStart"/>
      <w:r>
        <w:rPr>
          <w:rFonts w:ascii="Arial" w:hAnsi="Arial" w:cs="Arial"/>
          <w:i/>
          <w:color w:val="000000"/>
          <w:sz w:val="24"/>
          <w:szCs w:val="24"/>
        </w:rPr>
        <w:t>мэдүүлсэн</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хуул</w:t>
      </w:r>
      <w:r w:rsidR="00E4493A">
        <w:rPr>
          <w:rFonts w:ascii="Arial" w:hAnsi="Arial" w:cs="Arial"/>
          <w:i/>
          <w:color w:val="000000"/>
          <w:sz w:val="24"/>
          <w:szCs w:val="24"/>
        </w:rPr>
        <w:t>ь</w:t>
      </w:r>
      <w:proofErr w:type="spellEnd"/>
      <w:r w:rsidR="00E4493A">
        <w:rPr>
          <w:rFonts w:ascii="Arial" w:hAnsi="Arial" w:cs="Arial"/>
          <w:i/>
          <w:color w:val="000000"/>
          <w:sz w:val="24"/>
          <w:szCs w:val="24"/>
        </w:rPr>
        <w:t xml:space="preserve">, </w:t>
      </w:r>
      <w:proofErr w:type="spellStart"/>
      <w:r w:rsidR="00E4493A">
        <w:rPr>
          <w:rFonts w:ascii="Arial" w:hAnsi="Arial" w:cs="Arial"/>
          <w:i/>
          <w:color w:val="000000"/>
          <w:sz w:val="24"/>
          <w:szCs w:val="24"/>
        </w:rPr>
        <w:t>тогтоолын</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төслийн</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талаарх</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зарчмын</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зөрүүтэй</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саналын</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томьёоллоор</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санал</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хураалт</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явуулав</w:t>
      </w:r>
      <w:proofErr w:type="spellEnd"/>
      <w:r>
        <w:rPr>
          <w:rFonts w:ascii="Arial" w:hAnsi="Arial" w:cs="Arial"/>
          <w:i/>
          <w:color w:val="000000"/>
          <w:sz w:val="24"/>
          <w:szCs w:val="24"/>
        </w:rPr>
        <w:t>.</w:t>
      </w:r>
    </w:p>
    <w:p w14:paraId="0FAA7EAE" w14:textId="77777777" w:rsidR="004131BC" w:rsidRDefault="004131BC" w:rsidP="004131BC">
      <w:pPr>
        <w:spacing w:after="0" w:line="240" w:lineRule="auto"/>
        <w:contextualSpacing/>
        <w:jc w:val="both"/>
        <w:rPr>
          <w:rFonts w:ascii="Arial" w:hAnsi="Arial" w:cs="Arial"/>
          <w:i/>
          <w:color w:val="000000"/>
          <w:sz w:val="24"/>
          <w:szCs w:val="24"/>
        </w:rPr>
      </w:pPr>
    </w:p>
    <w:p w14:paraId="1ACA9143" w14:textId="77777777" w:rsidR="004131BC" w:rsidRDefault="004131BC" w:rsidP="004131BC">
      <w:pPr>
        <w:spacing w:after="0" w:line="240" w:lineRule="auto"/>
        <w:jc w:val="both"/>
        <w:rPr>
          <w:rFonts w:ascii="Arial" w:hAnsi="Arial" w:cs="Arial"/>
          <w:b/>
          <w:bCs/>
          <w:iCs/>
          <w:color w:val="000000"/>
          <w:sz w:val="24"/>
          <w:szCs w:val="24"/>
        </w:rPr>
      </w:pPr>
      <w:r>
        <w:rPr>
          <w:rFonts w:ascii="Arial" w:hAnsi="Arial" w:cs="Arial"/>
          <w:i/>
          <w:color w:val="000000"/>
          <w:sz w:val="24"/>
          <w:szCs w:val="24"/>
        </w:rPr>
        <w:tab/>
      </w:r>
      <w:r>
        <w:rPr>
          <w:rFonts w:ascii="Arial" w:hAnsi="Arial" w:cs="Arial"/>
          <w:b/>
          <w:bCs/>
          <w:iCs/>
          <w:color w:val="000000"/>
          <w:sz w:val="24"/>
          <w:szCs w:val="24"/>
        </w:rPr>
        <w:t>1</w:t>
      </w:r>
      <w:r w:rsidRPr="00F92F50">
        <w:rPr>
          <w:rFonts w:ascii="Arial" w:hAnsi="Arial" w:cs="Arial"/>
          <w:b/>
          <w:bCs/>
          <w:iCs/>
          <w:color w:val="000000"/>
          <w:sz w:val="24"/>
          <w:szCs w:val="24"/>
        </w:rPr>
        <w:t xml:space="preserve">.Гаалийн </w:t>
      </w:r>
      <w:proofErr w:type="spellStart"/>
      <w:r w:rsidRPr="00F92F50">
        <w:rPr>
          <w:rFonts w:ascii="Arial" w:hAnsi="Arial" w:cs="Arial"/>
          <w:b/>
          <w:bCs/>
          <w:iCs/>
          <w:color w:val="000000"/>
          <w:sz w:val="24"/>
          <w:szCs w:val="24"/>
        </w:rPr>
        <w:t>албан</w:t>
      </w:r>
      <w:proofErr w:type="spellEnd"/>
      <w:r w:rsidRPr="00F92F50">
        <w:rPr>
          <w:rFonts w:ascii="Arial" w:hAnsi="Arial" w:cs="Arial"/>
          <w:b/>
          <w:bCs/>
          <w:iCs/>
          <w:color w:val="000000"/>
          <w:sz w:val="24"/>
          <w:szCs w:val="24"/>
        </w:rPr>
        <w:t xml:space="preserve"> </w:t>
      </w:r>
      <w:proofErr w:type="spellStart"/>
      <w:r w:rsidRPr="00F92F50">
        <w:rPr>
          <w:rFonts w:ascii="Arial" w:hAnsi="Arial" w:cs="Arial"/>
          <w:b/>
          <w:bCs/>
          <w:iCs/>
          <w:color w:val="000000"/>
          <w:sz w:val="24"/>
          <w:szCs w:val="24"/>
        </w:rPr>
        <w:t>татвараас</w:t>
      </w:r>
      <w:proofErr w:type="spellEnd"/>
      <w:r w:rsidRPr="00F92F50">
        <w:rPr>
          <w:rFonts w:ascii="Arial" w:hAnsi="Arial" w:cs="Arial"/>
          <w:b/>
          <w:bCs/>
          <w:iCs/>
          <w:color w:val="000000"/>
          <w:sz w:val="24"/>
          <w:szCs w:val="24"/>
        </w:rPr>
        <w:t xml:space="preserve"> </w:t>
      </w:r>
      <w:proofErr w:type="spellStart"/>
      <w:r w:rsidRPr="00F92F50">
        <w:rPr>
          <w:rFonts w:ascii="Arial" w:hAnsi="Arial" w:cs="Arial"/>
          <w:b/>
          <w:bCs/>
          <w:iCs/>
          <w:color w:val="000000"/>
          <w:sz w:val="24"/>
          <w:szCs w:val="24"/>
        </w:rPr>
        <w:t>чөлөөлөх</w:t>
      </w:r>
      <w:proofErr w:type="spellEnd"/>
      <w:r w:rsidRPr="00F92F50">
        <w:rPr>
          <w:rFonts w:ascii="Arial" w:hAnsi="Arial" w:cs="Arial"/>
          <w:b/>
          <w:bCs/>
          <w:iCs/>
          <w:color w:val="000000"/>
          <w:sz w:val="24"/>
          <w:szCs w:val="24"/>
        </w:rPr>
        <w:t xml:space="preserve"> </w:t>
      </w:r>
      <w:proofErr w:type="spellStart"/>
      <w:r w:rsidRPr="00F92F50">
        <w:rPr>
          <w:rFonts w:ascii="Arial" w:hAnsi="Arial" w:cs="Arial"/>
          <w:b/>
          <w:bCs/>
          <w:iCs/>
          <w:color w:val="000000"/>
          <w:sz w:val="24"/>
          <w:szCs w:val="24"/>
        </w:rPr>
        <w:t>тухай</w:t>
      </w:r>
      <w:proofErr w:type="spellEnd"/>
      <w:r w:rsidRPr="00F92F50">
        <w:rPr>
          <w:rFonts w:ascii="Arial" w:hAnsi="Arial" w:cs="Arial"/>
          <w:b/>
          <w:bCs/>
          <w:iCs/>
          <w:color w:val="000000"/>
          <w:sz w:val="24"/>
          <w:szCs w:val="24"/>
        </w:rPr>
        <w:t xml:space="preserve"> </w:t>
      </w:r>
      <w:proofErr w:type="spellStart"/>
      <w:r w:rsidRPr="00F92F50">
        <w:rPr>
          <w:rFonts w:ascii="Arial" w:hAnsi="Arial" w:cs="Arial"/>
          <w:b/>
          <w:bCs/>
          <w:iCs/>
          <w:color w:val="000000"/>
          <w:sz w:val="24"/>
          <w:szCs w:val="24"/>
        </w:rPr>
        <w:t>хуулийн</w:t>
      </w:r>
      <w:proofErr w:type="spellEnd"/>
      <w:r w:rsidRPr="00F92F50">
        <w:rPr>
          <w:rFonts w:ascii="Arial" w:hAnsi="Arial" w:cs="Arial"/>
          <w:b/>
          <w:bCs/>
          <w:iCs/>
          <w:color w:val="000000"/>
          <w:sz w:val="24"/>
          <w:szCs w:val="24"/>
        </w:rPr>
        <w:t xml:space="preserve"> </w:t>
      </w:r>
      <w:proofErr w:type="spellStart"/>
      <w:r w:rsidRPr="00F92F50">
        <w:rPr>
          <w:rFonts w:ascii="Arial" w:hAnsi="Arial" w:cs="Arial"/>
          <w:b/>
          <w:bCs/>
          <w:iCs/>
          <w:color w:val="000000"/>
          <w:sz w:val="24"/>
          <w:szCs w:val="24"/>
        </w:rPr>
        <w:t>төслийн</w:t>
      </w:r>
      <w:proofErr w:type="spellEnd"/>
      <w:r w:rsidRPr="00F92F50">
        <w:rPr>
          <w:rFonts w:ascii="Arial" w:hAnsi="Arial" w:cs="Arial"/>
          <w:b/>
          <w:bCs/>
          <w:iCs/>
          <w:color w:val="000000"/>
          <w:sz w:val="24"/>
          <w:szCs w:val="24"/>
        </w:rPr>
        <w:t xml:space="preserve"> </w:t>
      </w:r>
      <w:proofErr w:type="spellStart"/>
      <w:r w:rsidRPr="00F92F50">
        <w:rPr>
          <w:rFonts w:ascii="Arial" w:hAnsi="Arial" w:cs="Arial"/>
          <w:b/>
          <w:bCs/>
          <w:iCs/>
          <w:color w:val="000000"/>
          <w:sz w:val="24"/>
          <w:szCs w:val="24"/>
        </w:rPr>
        <w:t>талаар</w:t>
      </w:r>
      <w:proofErr w:type="spellEnd"/>
      <w:r w:rsidRPr="00F92F50">
        <w:rPr>
          <w:rFonts w:ascii="Arial" w:hAnsi="Arial" w:cs="Arial"/>
          <w:b/>
          <w:bCs/>
          <w:iCs/>
          <w:color w:val="000000"/>
          <w:sz w:val="24"/>
          <w:szCs w:val="24"/>
        </w:rPr>
        <w:t>:</w:t>
      </w:r>
    </w:p>
    <w:p w14:paraId="683365B8" w14:textId="77777777" w:rsidR="004131BC" w:rsidRDefault="004131BC" w:rsidP="004131BC">
      <w:pPr>
        <w:spacing w:after="0" w:line="240" w:lineRule="auto"/>
        <w:jc w:val="both"/>
        <w:rPr>
          <w:rFonts w:ascii="Arial" w:hAnsi="Arial" w:cs="Arial"/>
          <w:b/>
          <w:bCs/>
          <w:iCs/>
          <w:color w:val="000000"/>
          <w:sz w:val="24"/>
          <w:szCs w:val="24"/>
        </w:rPr>
      </w:pPr>
      <w:r>
        <w:rPr>
          <w:rFonts w:ascii="Arial" w:hAnsi="Arial" w:cs="Arial"/>
          <w:b/>
          <w:bCs/>
          <w:iCs/>
          <w:color w:val="000000"/>
          <w:sz w:val="24"/>
          <w:szCs w:val="24"/>
        </w:rPr>
        <w:tab/>
      </w:r>
    </w:p>
    <w:p w14:paraId="16D22E65" w14:textId="77777777" w:rsidR="004131BC" w:rsidRDefault="004131BC" w:rsidP="004131BC">
      <w:pPr>
        <w:spacing w:after="0" w:line="240" w:lineRule="auto"/>
        <w:jc w:val="both"/>
        <w:rPr>
          <w:rFonts w:ascii="Arial" w:eastAsia="Times New Roman" w:hAnsi="Arial" w:cs="Arial"/>
          <w:sz w:val="24"/>
          <w:szCs w:val="24"/>
        </w:rPr>
      </w:pPr>
      <w:r>
        <w:rPr>
          <w:rFonts w:ascii="Arial" w:hAnsi="Arial" w:cs="Arial"/>
          <w:b/>
          <w:bCs/>
          <w:iCs/>
          <w:color w:val="000000"/>
          <w:sz w:val="24"/>
          <w:szCs w:val="24"/>
        </w:rPr>
        <w:tab/>
      </w:r>
      <w:proofErr w:type="spellStart"/>
      <w:r>
        <w:rPr>
          <w:rFonts w:ascii="Arial" w:hAnsi="Arial" w:cs="Arial"/>
          <w:b/>
          <w:bCs/>
          <w:iCs/>
          <w:color w:val="000000"/>
          <w:sz w:val="24"/>
          <w:szCs w:val="24"/>
        </w:rPr>
        <w:t>Г.Занданшатар</w:t>
      </w:r>
      <w:proofErr w:type="spellEnd"/>
      <w:r>
        <w:rPr>
          <w:rFonts w:ascii="Arial" w:hAnsi="Arial" w:cs="Arial"/>
          <w:b/>
          <w:bCs/>
          <w:iCs/>
          <w:color w:val="000000"/>
          <w:sz w:val="24"/>
          <w:szCs w:val="24"/>
        </w:rPr>
        <w:t>:</w:t>
      </w:r>
      <w:r>
        <w:rPr>
          <w:rFonts w:ascii="Arial" w:hAnsi="Arial" w:cs="Arial"/>
          <w:iCs/>
          <w:color w:val="000000"/>
          <w:sz w:val="24"/>
          <w:szCs w:val="24"/>
        </w:rPr>
        <w:t xml:space="preserve"> </w:t>
      </w:r>
      <w:proofErr w:type="spellStart"/>
      <w:r>
        <w:rPr>
          <w:rFonts w:ascii="Arial" w:eastAsia="Times New Roman" w:hAnsi="Arial" w:cs="Arial"/>
          <w:sz w:val="24"/>
          <w:szCs w:val="24"/>
        </w:rPr>
        <w:t>Т</w:t>
      </w:r>
      <w:r w:rsidRPr="000A5CF1">
        <w:rPr>
          <w:rFonts w:ascii="Arial" w:eastAsia="Times New Roman" w:hAnsi="Arial" w:cs="Arial"/>
          <w:sz w:val="24"/>
          <w:szCs w:val="24"/>
        </w:rPr>
        <w:t>өслийн</w:t>
      </w:r>
      <w:proofErr w:type="spellEnd"/>
      <w:r w:rsidRPr="000A5CF1">
        <w:rPr>
          <w:rFonts w:ascii="Arial" w:eastAsia="Times New Roman" w:hAnsi="Arial" w:cs="Arial"/>
          <w:sz w:val="24"/>
          <w:szCs w:val="24"/>
        </w:rPr>
        <w:t xml:space="preserve"> </w:t>
      </w:r>
      <w:r>
        <w:rPr>
          <w:rFonts w:ascii="Arial" w:eastAsia="Times New Roman" w:hAnsi="Arial" w:cs="Arial"/>
          <w:sz w:val="24"/>
          <w:szCs w:val="24"/>
        </w:rPr>
        <w:t xml:space="preserve">1 </w:t>
      </w:r>
      <w:proofErr w:type="spellStart"/>
      <w:r w:rsidRPr="000A5CF1">
        <w:rPr>
          <w:rFonts w:ascii="Arial" w:eastAsia="Times New Roman" w:hAnsi="Arial" w:cs="Arial"/>
          <w:sz w:val="24"/>
          <w:szCs w:val="24"/>
        </w:rPr>
        <w:t>дүгээр</w:t>
      </w:r>
      <w:proofErr w:type="spellEnd"/>
      <w:r w:rsidRPr="000A5CF1">
        <w:rPr>
          <w:rFonts w:ascii="Arial" w:eastAsia="Times New Roman" w:hAnsi="Arial" w:cs="Arial"/>
          <w:sz w:val="24"/>
          <w:szCs w:val="24"/>
        </w:rPr>
        <w:t xml:space="preserve"> </w:t>
      </w:r>
      <w:proofErr w:type="spellStart"/>
      <w:r w:rsidRPr="000A5CF1">
        <w:rPr>
          <w:rFonts w:ascii="Arial" w:eastAsia="Times New Roman" w:hAnsi="Arial" w:cs="Arial"/>
          <w:sz w:val="24"/>
          <w:szCs w:val="24"/>
        </w:rPr>
        <w:t>зүйлийн</w:t>
      </w:r>
      <w:proofErr w:type="spellEnd"/>
      <w:r w:rsidRPr="000A5CF1">
        <w:rPr>
          <w:rFonts w:ascii="Arial" w:eastAsia="Times New Roman" w:hAnsi="Arial" w:cs="Arial"/>
          <w:sz w:val="24"/>
          <w:szCs w:val="24"/>
        </w:rPr>
        <w:t xml:space="preserve"> </w:t>
      </w:r>
      <w:r>
        <w:rPr>
          <w:rFonts w:ascii="Arial" w:eastAsia="Times New Roman" w:hAnsi="Arial" w:cs="Arial"/>
          <w:sz w:val="24"/>
          <w:szCs w:val="24"/>
        </w:rPr>
        <w:t>“</w:t>
      </w:r>
      <w:proofErr w:type="spellStart"/>
      <w:r w:rsidRPr="000A5CF1">
        <w:rPr>
          <w:rFonts w:ascii="Arial" w:eastAsia="Times New Roman" w:hAnsi="Arial" w:cs="Arial"/>
          <w:sz w:val="24"/>
          <w:szCs w:val="24"/>
        </w:rPr>
        <w:t>хүнсний</w:t>
      </w:r>
      <w:proofErr w:type="spellEnd"/>
      <w:r w:rsidRPr="000A5CF1">
        <w:rPr>
          <w:rFonts w:ascii="Arial" w:eastAsia="Times New Roman" w:hAnsi="Arial" w:cs="Arial"/>
          <w:sz w:val="24"/>
          <w:szCs w:val="24"/>
        </w:rPr>
        <w:t xml:space="preserve"> </w:t>
      </w:r>
      <w:proofErr w:type="spellStart"/>
      <w:r w:rsidRPr="000A5CF1">
        <w:rPr>
          <w:rFonts w:ascii="Arial" w:eastAsia="Times New Roman" w:hAnsi="Arial" w:cs="Arial"/>
          <w:sz w:val="24"/>
          <w:szCs w:val="24"/>
        </w:rPr>
        <w:t>ургамлын</w:t>
      </w:r>
      <w:proofErr w:type="spellEnd"/>
      <w:r w:rsidRPr="000A5CF1">
        <w:rPr>
          <w:rFonts w:ascii="Arial" w:eastAsia="Times New Roman" w:hAnsi="Arial" w:cs="Arial"/>
          <w:sz w:val="24"/>
          <w:szCs w:val="24"/>
        </w:rPr>
        <w:t xml:space="preserve"> </w:t>
      </w:r>
      <w:proofErr w:type="spellStart"/>
      <w:r w:rsidRPr="000A5CF1">
        <w:rPr>
          <w:rFonts w:ascii="Arial" w:eastAsia="Times New Roman" w:hAnsi="Arial" w:cs="Arial"/>
          <w:sz w:val="24"/>
          <w:szCs w:val="24"/>
        </w:rPr>
        <w:t>тос</w:t>
      </w:r>
      <w:proofErr w:type="spellEnd"/>
      <w:r>
        <w:rPr>
          <w:rFonts w:ascii="Arial" w:eastAsia="Times New Roman" w:hAnsi="Arial" w:cs="Arial"/>
          <w:sz w:val="24"/>
          <w:szCs w:val="24"/>
        </w:rPr>
        <w:t>,”</w:t>
      </w:r>
      <w:r w:rsidRPr="000A5CF1">
        <w:rPr>
          <w:rFonts w:ascii="Arial" w:eastAsia="Times New Roman" w:hAnsi="Arial" w:cs="Arial"/>
          <w:sz w:val="24"/>
          <w:szCs w:val="24"/>
        </w:rPr>
        <w:t xml:space="preserve"> </w:t>
      </w:r>
      <w:proofErr w:type="spellStart"/>
      <w:r w:rsidRPr="000A5CF1">
        <w:rPr>
          <w:rFonts w:ascii="Arial" w:eastAsia="Times New Roman" w:hAnsi="Arial" w:cs="Arial"/>
          <w:sz w:val="24"/>
          <w:szCs w:val="24"/>
        </w:rPr>
        <w:t>гэснийг</w:t>
      </w:r>
      <w:proofErr w:type="spellEnd"/>
      <w:r w:rsidRPr="000A5CF1">
        <w:rPr>
          <w:rFonts w:ascii="Arial" w:eastAsia="Times New Roman" w:hAnsi="Arial" w:cs="Arial"/>
          <w:sz w:val="24"/>
          <w:szCs w:val="24"/>
        </w:rPr>
        <w:t xml:space="preserve"> </w:t>
      </w:r>
      <w:proofErr w:type="spellStart"/>
      <w:r w:rsidRPr="000A5CF1">
        <w:rPr>
          <w:rFonts w:ascii="Arial" w:eastAsia="Times New Roman" w:hAnsi="Arial" w:cs="Arial"/>
          <w:sz w:val="24"/>
          <w:szCs w:val="24"/>
        </w:rPr>
        <w:t>төсөлд</w:t>
      </w:r>
      <w:proofErr w:type="spellEnd"/>
      <w:r w:rsidRPr="000A5CF1">
        <w:rPr>
          <w:rFonts w:ascii="Arial" w:eastAsia="Times New Roman" w:hAnsi="Arial" w:cs="Arial"/>
          <w:sz w:val="24"/>
          <w:szCs w:val="24"/>
        </w:rPr>
        <w:t xml:space="preserve"> </w:t>
      </w:r>
      <w:proofErr w:type="spellStart"/>
      <w:r w:rsidRPr="000A5CF1">
        <w:rPr>
          <w:rFonts w:ascii="Arial" w:eastAsia="Times New Roman" w:hAnsi="Arial" w:cs="Arial"/>
          <w:sz w:val="24"/>
          <w:szCs w:val="24"/>
        </w:rPr>
        <w:t>хэвээр</w:t>
      </w:r>
      <w:proofErr w:type="spellEnd"/>
      <w:r w:rsidRPr="000A5CF1">
        <w:rPr>
          <w:rFonts w:ascii="Arial" w:eastAsia="Times New Roman" w:hAnsi="Arial" w:cs="Arial"/>
          <w:sz w:val="24"/>
          <w:szCs w:val="24"/>
        </w:rPr>
        <w:t xml:space="preserve"> </w:t>
      </w:r>
      <w:proofErr w:type="spellStart"/>
      <w:r w:rsidRPr="000A5CF1">
        <w:rPr>
          <w:rFonts w:ascii="Arial" w:eastAsia="Times New Roman" w:hAnsi="Arial" w:cs="Arial"/>
          <w:sz w:val="24"/>
          <w:szCs w:val="24"/>
        </w:rPr>
        <w:t>нь</w:t>
      </w:r>
      <w:proofErr w:type="spellEnd"/>
      <w:r w:rsidRPr="000A5CF1">
        <w:rPr>
          <w:rFonts w:ascii="Arial" w:eastAsia="Times New Roman" w:hAnsi="Arial" w:cs="Arial"/>
          <w:sz w:val="24"/>
          <w:szCs w:val="24"/>
        </w:rPr>
        <w:t xml:space="preserve"> </w:t>
      </w:r>
      <w:proofErr w:type="spellStart"/>
      <w:r w:rsidRPr="000A5CF1">
        <w:rPr>
          <w:rFonts w:ascii="Arial" w:eastAsia="Times New Roman" w:hAnsi="Arial" w:cs="Arial"/>
          <w:sz w:val="24"/>
          <w:szCs w:val="24"/>
        </w:rPr>
        <w:t>үлдээх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p>
    <w:p w14:paraId="184A9769" w14:textId="77777777" w:rsidR="004131BC" w:rsidRDefault="004131BC" w:rsidP="004131BC">
      <w:pPr>
        <w:spacing w:after="0" w:line="240" w:lineRule="auto"/>
        <w:jc w:val="both"/>
        <w:rPr>
          <w:rFonts w:ascii="Arial" w:eastAsia="Times New Roman" w:hAnsi="Arial" w:cs="Arial"/>
          <w:sz w:val="24"/>
          <w:szCs w:val="24"/>
        </w:rPr>
      </w:pPr>
    </w:p>
    <w:p w14:paraId="009F4BE6"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41</w:t>
      </w:r>
    </w:p>
    <w:p w14:paraId="7A2F653B"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14</w:t>
      </w:r>
    </w:p>
    <w:p w14:paraId="074B8EDC"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55</w:t>
      </w:r>
    </w:p>
    <w:p w14:paraId="78B447B0"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74.5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p>
    <w:p w14:paraId="372F2CDD"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
    <w:p w14:paraId="27D8F2ED" w14:textId="77777777" w:rsidR="004131BC" w:rsidRDefault="004131BC" w:rsidP="004131BC">
      <w:pPr>
        <w:pStyle w:val="LO-normal"/>
        <w:spacing w:line="240" w:lineRule="auto"/>
        <w:ind w:firstLine="720"/>
        <w:jc w:val="both"/>
        <w:rPr>
          <w:rFonts w:ascii="Arial" w:eastAsia="Times New Roman" w:hAnsi="Arial" w:cs="Arial"/>
          <w:b/>
          <w:bCs/>
          <w:sz w:val="24"/>
          <w:szCs w:val="24"/>
        </w:rPr>
      </w:pPr>
      <w:r>
        <w:rPr>
          <w:rFonts w:ascii="Arial" w:eastAsia="Times New Roman" w:hAnsi="Arial" w:cs="Arial"/>
          <w:b/>
          <w:bCs/>
          <w:sz w:val="24"/>
          <w:szCs w:val="24"/>
        </w:rPr>
        <w:t xml:space="preserve">2.“Хүүхдийн </w:t>
      </w:r>
      <w:proofErr w:type="spellStart"/>
      <w:r>
        <w:rPr>
          <w:rFonts w:ascii="Arial" w:eastAsia="Times New Roman" w:hAnsi="Arial" w:cs="Arial"/>
          <w:b/>
          <w:bCs/>
          <w:sz w:val="24"/>
          <w:szCs w:val="24"/>
        </w:rPr>
        <w:t>цэцэрлэгийн</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хүртээмжийг</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нэмэгдүүлэх</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талаар</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авах</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зарим</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арга</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хэмжээний</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тухай</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Улсын</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Их</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Хурлын</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тогтоолын</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төслийн</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талаар</w:t>
      </w:r>
      <w:proofErr w:type="spellEnd"/>
      <w:r>
        <w:rPr>
          <w:rFonts w:ascii="Arial" w:eastAsia="Times New Roman" w:hAnsi="Arial" w:cs="Arial"/>
          <w:b/>
          <w:bCs/>
          <w:sz w:val="24"/>
          <w:szCs w:val="24"/>
        </w:rPr>
        <w:t>:</w:t>
      </w:r>
    </w:p>
    <w:p w14:paraId="48EC435E" w14:textId="77777777" w:rsidR="004131BC" w:rsidRDefault="004131BC" w:rsidP="004131BC">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b/>
          <w:bCs/>
          <w:sz w:val="24"/>
          <w:szCs w:val="24"/>
        </w:rPr>
        <w:t>Г.Занданшатар</w:t>
      </w:r>
      <w:proofErr w:type="spellEnd"/>
      <w:r>
        <w:rPr>
          <w:rFonts w:ascii="Arial" w:eastAsia="Times New Roman" w:hAnsi="Arial" w:cs="Arial"/>
          <w:b/>
          <w:bCs/>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Төслийн</w:t>
      </w:r>
      <w:proofErr w:type="spellEnd"/>
      <w:r>
        <w:rPr>
          <w:rFonts w:ascii="Arial" w:eastAsia="Times New Roman" w:hAnsi="Arial" w:cs="Arial"/>
          <w:sz w:val="24"/>
          <w:szCs w:val="24"/>
        </w:rPr>
        <w:t xml:space="preserve"> 1 </w:t>
      </w:r>
      <w:proofErr w:type="spellStart"/>
      <w:r>
        <w:rPr>
          <w:rFonts w:ascii="Arial" w:eastAsia="Times New Roman" w:hAnsi="Arial" w:cs="Arial"/>
          <w:sz w:val="24"/>
          <w:szCs w:val="24"/>
        </w:rPr>
        <w:t>дэх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заалтыг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доор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дурдсанаар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өөрчлөн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найруулах</w:t>
      </w:r>
      <w:proofErr w:type="spellEnd"/>
      <w:r>
        <w:rPr>
          <w:rFonts w:ascii="Arial" w:eastAsia="Times New Roman" w:hAnsi="Arial" w:cs="Arial"/>
          <w:sz w:val="24"/>
          <w:szCs w:val="24"/>
        </w:rPr>
        <w:t>:</w:t>
      </w:r>
    </w:p>
    <w:p w14:paraId="2AE13BC0" w14:textId="77777777" w:rsidR="004131BC" w:rsidRDefault="004131BC" w:rsidP="004131BC">
      <w:pPr>
        <w:pStyle w:val="LO-normal"/>
        <w:spacing w:line="240" w:lineRule="auto"/>
        <w:ind w:firstLine="720"/>
        <w:jc w:val="both"/>
        <w:rPr>
          <w:rFonts w:ascii="Arial" w:eastAsia="Times New Roman" w:hAnsi="Arial" w:cs="Arial"/>
          <w:sz w:val="24"/>
          <w:szCs w:val="24"/>
        </w:rPr>
      </w:pPr>
      <w:r>
        <w:rPr>
          <w:rFonts w:ascii="Arial" w:hAnsi="Arial" w:cs="Arial"/>
          <w:sz w:val="24"/>
          <w:szCs w:val="24"/>
          <w:lang w:val="mn-MN"/>
        </w:rPr>
        <w:t xml:space="preserve">         </w:t>
      </w:r>
      <w:r w:rsidRPr="00966DA3">
        <w:rPr>
          <w:rFonts w:ascii="Arial" w:hAnsi="Arial" w:cs="Arial"/>
          <w:sz w:val="24"/>
          <w:szCs w:val="24"/>
          <w:lang w:val="mn-MN"/>
        </w:rPr>
        <w:t>“</w:t>
      </w:r>
      <w:r w:rsidRPr="00966DA3">
        <w:rPr>
          <w:rFonts w:ascii="Arial" w:hAnsi="Arial" w:cs="Arial"/>
          <w:color w:val="000000" w:themeColor="text1"/>
          <w:sz w:val="24"/>
          <w:szCs w:val="24"/>
          <w:lang w:val="mn-MN"/>
        </w:rPr>
        <w:t xml:space="preserve">1/цэцэрлэгийн хүртээмж багатай, төрийн өмчийн цэцэрлэгт нэмэлт элсэлт авах боломжгүй байршилд төрийн бус өмчийн цэцэрлэг ажиллуулж, хамран </w:t>
      </w:r>
      <w:r w:rsidRPr="00966DA3">
        <w:rPr>
          <w:rFonts w:ascii="Arial" w:hAnsi="Arial" w:cs="Arial"/>
          <w:color w:val="000000" w:themeColor="text1"/>
          <w:sz w:val="24"/>
          <w:szCs w:val="24"/>
          <w:lang w:val="mn-MN"/>
        </w:rPr>
        <w:lastRenderedPageBreak/>
        <w:t>сургах тойргийн хүүхдийг элсүүлсэн тохиолдолд тухайн хамран сургах тойргийн хүүхдэд ногдох хувьсах зардлыг 2 дахин нэмэгдүүлсэн дүнгээр хүүхдийн хоолны зардлын хамт санхүүжүүлэх;</w:t>
      </w:r>
      <w:r>
        <w:rPr>
          <w:rFonts w:ascii="Arial" w:hAnsi="Arial" w:cs="Arial"/>
          <w:color w:val="000000" w:themeColor="text1"/>
          <w:sz w:val="24"/>
          <w:szCs w:val="24"/>
          <w:lang w:val="mn-MN"/>
        </w:rPr>
        <w:t>” гэж өөрчлөх</w:t>
      </w:r>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p>
    <w:p w14:paraId="1DBDFCFC"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38</w:t>
      </w:r>
    </w:p>
    <w:p w14:paraId="1C9F06EC"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17</w:t>
      </w:r>
    </w:p>
    <w:p w14:paraId="1BD94821"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55</w:t>
      </w:r>
    </w:p>
    <w:p w14:paraId="79B0DCE5" w14:textId="6BD85FDF" w:rsidR="004131BC" w:rsidRDefault="004131BC" w:rsidP="004131BC">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69.1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p>
    <w:p w14:paraId="66E2EF90" w14:textId="2B0D4367" w:rsidR="00983034" w:rsidRDefault="00983034" w:rsidP="004131BC">
      <w:pPr>
        <w:pStyle w:val="LO-normal"/>
        <w:spacing w:line="240" w:lineRule="auto"/>
        <w:ind w:firstLine="720"/>
        <w:contextualSpacing/>
        <w:jc w:val="both"/>
        <w:rPr>
          <w:rFonts w:ascii="Arial" w:eastAsia="Times New Roman" w:hAnsi="Arial" w:cs="Arial"/>
          <w:sz w:val="24"/>
          <w:szCs w:val="24"/>
        </w:rPr>
      </w:pPr>
    </w:p>
    <w:p w14:paraId="36DF82F6" w14:textId="693D46EC" w:rsidR="00983034" w:rsidRDefault="00983034"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Зарчмын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зөрүүтэй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томьёоллоор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дууслаа</w:t>
      </w:r>
      <w:proofErr w:type="spellEnd"/>
      <w:r>
        <w:rPr>
          <w:rFonts w:ascii="Arial" w:eastAsia="Times New Roman" w:hAnsi="Arial" w:cs="Arial"/>
          <w:sz w:val="24"/>
          <w:szCs w:val="24"/>
        </w:rPr>
        <w:t>.</w:t>
      </w:r>
    </w:p>
    <w:p w14:paraId="11174544"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
    <w:p w14:paraId="44C8EFC9" w14:textId="76DF0354"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sidRPr="001B3A3D">
        <w:rPr>
          <w:rFonts w:ascii="Arial" w:eastAsia="Times New Roman" w:hAnsi="Arial" w:cs="Arial"/>
          <w:sz w:val="24"/>
          <w:szCs w:val="24"/>
        </w:rPr>
        <w:t>Монгол</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Улсын</w:t>
      </w:r>
      <w:proofErr w:type="spellEnd"/>
      <w:r w:rsidRPr="001B3A3D">
        <w:rPr>
          <w:rFonts w:ascii="Arial" w:eastAsia="Times New Roman" w:hAnsi="Arial" w:cs="Arial"/>
          <w:sz w:val="24"/>
          <w:szCs w:val="24"/>
        </w:rPr>
        <w:t xml:space="preserve"> 2022 </w:t>
      </w:r>
      <w:proofErr w:type="spellStart"/>
      <w:r w:rsidRPr="001B3A3D">
        <w:rPr>
          <w:rFonts w:ascii="Arial" w:eastAsia="Times New Roman" w:hAnsi="Arial" w:cs="Arial"/>
          <w:sz w:val="24"/>
          <w:szCs w:val="24"/>
        </w:rPr>
        <w:t>оны</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төсвийн</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тухай</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хуульд</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өөрчлөлт</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оруулах</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тухай</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Нийгмийн</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даатгалын</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сангийн</w:t>
      </w:r>
      <w:proofErr w:type="spellEnd"/>
      <w:r w:rsidRPr="001B3A3D">
        <w:rPr>
          <w:rFonts w:ascii="Arial" w:eastAsia="Times New Roman" w:hAnsi="Arial" w:cs="Arial"/>
          <w:sz w:val="24"/>
          <w:szCs w:val="24"/>
        </w:rPr>
        <w:t xml:space="preserve"> 2022 </w:t>
      </w:r>
      <w:proofErr w:type="spellStart"/>
      <w:r w:rsidRPr="001B3A3D">
        <w:rPr>
          <w:rFonts w:ascii="Arial" w:eastAsia="Times New Roman" w:hAnsi="Arial" w:cs="Arial"/>
          <w:sz w:val="24"/>
          <w:szCs w:val="24"/>
        </w:rPr>
        <w:t>оны</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төсвийн</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тухай</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хуульд</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өөрчлөлт</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оруулах</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тухай</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Ирээдүйн</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өв</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сангийн</w:t>
      </w:r>
      <w:proofErr w:type="spellEnd"/>
      <w:r w:rsidRPr="001B3A3D">
        <w:rPr>
          <w:rFonts w:ascii="Arial" w:eastAsia="Times New Roman" w:hAnsi="Arial" w:cs="Arial"/>
          <w:sz w:val="24"/>
          <w:szCs w:val="24"/>
        </w:rPr>
        <w:t xml:space="preserve"> 2022 </w:t>
      </w:r>
      <w:proofErr w:type="spellStart"/>
      <w:r w:rsidRPr="001B3A3D">
        <w:rPr>
          <w:rFonts w:ascii="Arial" w:eastAsia="Times New Roman" w:hAnsi="Arial" w:cs="Arial"/>
          <w:sz w:val="24"/>
          <w:szCs w:val="24"/>
        </w:rPr>
        <w:t>оны</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төсвийн</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тухай</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хуульд</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өөрчлөлт</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оруулах</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тухай</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хуулийн</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төслүүдтэй</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хамт</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өргөн</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мэдүүлсэн</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хууль</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тогтоолын</w:t>
      </w:r>
      <w:proofErr w:type="spellEnd"/>
      <w:r w:rsidRPr="001B3A3D">
        <w:rPr>
          <w:rFonts w:ascii="Arial" w:eastAsia="Times New Roman" w:hAnsi="Arial" w:cs="Arial"/>
          <w:sz w:val="24"/>
          <w:szCs w:val="24"/>
        </w:rPr>
        <w:t xml:space="preserve"> </w:t>
      </w:r>
      <w:proofErr w:type="spellStart"/>
      <w:r w:rsidRPr="001B3A3D">
        <w:rPr>
          <w:rFonts w:ascii="Arial" w:eastAsia="Times New Roman" w:hAnsi="Arial" w:cs="Arial"/>
          <w:sz w:val="24"/>
          <w:szCs w:val="24"/>
        </w:rPr>
        <w:t>төслүүдий</w:t>
      </w:r>
      <w:r>
        <w:rPr>
          <w:rFonts w:ascii="Arial" w:eastAsia="Times New Roman" w:hAnsi="Arial" w:cs="Arial"/>
          <w:sz w:val="24"/>
          <w:szCs w:val="24"/>
        </w:rPr>
        <w:t>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эцэслэн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батл</w:t>
      </w:r>
      <w:r w:rsidR="00C50512">
        <w:rPr>
          <w:rFonts w:ascii="Arial" w:eastAsia="Times New Roman" w:hAnsi="Arial" w:cs="Arial"/>
          <w:sz w:val="24"/>
          <w:szCs w:val="24"/>
        </w:rPr>
        <w:t>уул</w:t>
      </w:r>
      <w:r>
        <w:rPr>
          <w:rFonts w:ascii="Arial" w:eastAsia="Times New Roman" w:hAnsi="Arial" w:cs="Arial"/>
          <w:sz w:val="24"/>
          <w:szCs w:val="24"/>
        </w:rPr>
        <w:t>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бэлтгэл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хангуулахаар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хороонд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шилжүүлэв</w:t>
      </w:r>
      <w:proofErr w:type="spellEnd"/>
      <w:r>
        <w:rPr>
          <w:rFonts w:ascii="Arial" w:eastAsia="Times New Roman" w:hAnsi="Arial" w:cs="Arial"/>
          <w:sz w:val="24"/>
          <w:szCs w:val="24"/>
        </w:rPr>
        <w:t>.</w:t>
      </w:r>
    </w:p>
    <w:p w14:paraId="6BA3C0B1"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
    <w:p w14:paraId="04243BDE" w14:textId="77777777" w:rsidR="004131BC" w:rsidRDefault="004131BC" w:rsidP="004131BC">
      <w:pPr>
        <w:pStyle w:val="LO-normal"/>
        <w:spacing w:line="240" w:lineRule="auto"/>
        <w:ind w:firstLine="720"/>
        <w:contextualSpacing/>
        <w:jc w:val="both"/>
        <w:rPr>
          <w:rFonts w:ascii="Arial" w:eastAsia="Times New Roman" w:hAnsi="Arial" w:cs="Arial"/>
          <w:i/>
          <w:iCs/>
          <w:sz w:val="24"/>
          <w:szCs w:val="24"/>
        </w:rPr>
      </w:pPr>
      <w:proofErr w:type="spellStart"/>
      <w:r>
        <w:rPr>
          <w:rFonts w:ascii="Arial" w:eastAsia="Times New Roman" w:hAnsi="Arial" w:cs="Arial"/>
          <w:i/>
          <w:iCs/>
          <w:sz w:val="24"/>
          <w:szCs w:val="24"/>
        </w:rPr>
        <w:t>Уг</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асуудлыг</w:t>
      </w:r>
      <w:proofErr w:type="spellEnd"/>
      <w:r>
        <w:rPr>
          <w:rFonts w:ascii="Arial" w:eastAsia="Times New Roman" w:hAnsi="Arial" w:cs="Arial"/>
          <w:i/>
          <w:iCs/>
          <w:sz w:val="24"/>
          <w:szCs w:val="24"/>
        </w:rPr>
        <w:t xml:space="preserve"> 15 </w:t>
      </w:r>
      <w:proofErr w:type="spellStart"/>
      <w:r>
        <w:rPr>
          <w:rFonts w:ascii="Arial" w:eastAsia="Times New Roman" w:hAnsi="Arial" w:cs="Arial"/>
          <w:i/>
          <w:iCs/>
          <w:sz w:val="24"/>
          <w:szCs w:val="24"/>
        </w:rPr>
        <w:t>цаг</w:t>
      </w:r>
      <w:proofErr w:type="spellEnd"/>
      <w:r>
        <w:rPr>
          <w:rFonts w:ascii="Arial" w:eastAsia="Times New Roman" w:hAnsi="Arial" w:cs="Arial"/>
          <w:i/>
          <w:iCs/>
          <w:sz w:val="24"/>
          <w:szCs w:val="24"/>
        </w:rPr>
        <w:t xml:space="preserve"> 25 </w:t>
      </w:r>
      <w:proofErr w:type="spellStart"/>
      <w:r>
        <w:rPr>
          <w:rFonts w:ascii="Arial" w:eastAsia="Times New Roman" w:hAnsi="Arial" w:cs="Arial"/>
          <w:i/>
          <w:iCs/>
          <w:sz w:val="24"/>
          <w:szCs w:val="24"/>
        </w:rPr>
        <w:t>минутад</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хэлэлцэж</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дуусав</w:t>
      </w:r>
      <w:proofErr w:type="spellEnd"/>
      <w:r>
        <w:rPr>
          <w:rFonts w:ascii="Arial" w:eastAsia="Times New Roman" w:hAnsi="Arial" w:cs="Arial"/>
          <w:i/>
          <w:iCs/>
          <w:sz w:val="24"/>
          <w:szCs w:val="24"/>
        </w:rPr>
        <w:t>.</w:t>
      </w:r>
    </w:p>
    <w:p w14:paraId="7D1966F9" w14:textId="77777777" w:rsidR="004131BC" w:rsidRDefault="004131BC" w:rsidP="004131BC">
      <w:pPr>
        <w:pStyle w:val="LO-normal"/>
        <w:spacing w:line="240" w:lineRule="auto"/>
        <w:ind w:firstLine="720"/>
        <w:contextualSpacing/>
        <w:jc w:val="both"/>
        <w:rPr>
          <w:rFonts w:ascii="Arial" w:eastAsia="Times New Roman" w:hAnsi="Arial" w:cs="Arial"/>
          <w:i/>
          <w:iCs/>
          <w:sz w:val="24"/>
          <w:szCs w:val="24"/>
        </w:rPr>
      </w:pPr>
    </w:p>
    <w:p w14:paraId="5290488E" w14:textId="77777777" w:rsidR="004131BC" w:rsidRDefault="004131BC" w:rsidP="004131BC">
      <w:pPr>
        <w:pStyle w:val="LO-normal"/>
        <w:spacing w:line="240" w:lineRule="auto"/>
        <w:ind w:firstLine="720"/>
        <w:contextualSpacing/>
        <w:jc w:val="both"/>
        <w:rPr>
          <w:rFonts w:ascii="Arial" w:eastAsia="Times New Roman" w:hAnsi="Arial" w:cs="Arial"/>
          <w:i/>
          <w:iCs/>
          <w:sz w:val="24"/>
          <w:szCs w:val="24"/>
        </w:rPr>
      </w:pPr>
      <w:proofErr w:type="spellStart"/>
      <w:r>
        <w:rPr>
          <w:rFonts w:ascii="Arial" w:eastAsia="Times New Roman" w:hAnsi="Arial" w:cs="Arial"/>
          <w:b/>
          <w:bCs/>
          <w:i/>
          <w:iCs/>
          <w:sz w:val="24"/>
          <w:szCs w:val="24"/>
        </w:rPr>
        <w:t>Гурав.</w:t>
      </w:r>
      <w:r w:rsidRPr="006740F7">
        <w:rPr>
          <w:rFonts w:ascii="Arial" w:eastAsia="Times New Roman" w:hAnsi="Arial" w:cs="Arial"/>
          <w:b/>
          <w:bCs/>
          <w:i/>
          <w:iCs/>
          <w:sz w:val="24"/>
          <w:szCs w:val="24"/>
        </w:rPr>
        <w:t>Монгол</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Улсын</w:t>
      </w:r>
      <w:proofErr w:type="spellEnd"/>
      <w:r w:rsidRPr="006740F7">
        <w:rPr>
          <w:rFonts w:ascii="Arial" w:eastAsia="Times New Roman" w:hAnsi="Arial" w:cs="Arial"/>
          <w:b/>
          <w:bCs/>
          <w:i/>
          <w:iCs/>
          <w:sz w:val="24"/>
          <w:szCs w:val="24"/>
        </w:rPr>
        <w:t xml:space="preserve"> 2022 </w:t>
      </w:r>
      <w:proofErr w:type="spellStart"/>
      <w:r w:rsidRPr="006740F7">
        <w:rPr>
          <w:rFonts w:ascii="Arial" w:eastAsia="Times New Roman" w:hAnsi="Arial" w:cs="Arial"/>
          <w:b/>
          <w:bCs/>
          <w:i/>
          <w:iCs/>
          <w:sz w:val="24"/>
          <w:szCs w:val="24"/>
        </w:rPr>
        <w:t>оны</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төсвийн</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тухай</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хуульд</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өөрчлөлт</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оруулах</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тухай</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Нийгмийн</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даатгалын</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сангийн</w:t>
      </w:r>
      <w:proofErr w:type="spellEnd"/>
      <w:r w:rsidRPr="006740F7">
        <w:rPr>
          <w:rFonts w:ascii="Arial" w:eastAsia="Times New Roman" w:hAnsi="Arial" w:cs="Arial"/>
          <w:b/>
          <w:bCs/>
          <w:i/>
          <w:iCs/>
          <w:sz w:val="24"/>
          <w:szCs w:val="24"/>
        </w:rPr>
        <w:t xml:space="preserve"> 2022 </w:t>
      </w:r>
      <w:proofErr w:type="spellStart"/>
      <w:r w:rsidRPr="006740F7">
        <w:rPr>
          <w:rFonts w:ascii="Arial" w:eastAsia="Times New Roman" w:hAnsi="Arial" w:cs="Arial"/>
          <w:b/>
          <w:bCs/>
          <w:i/>
          <w:iCs/>
          <w:sz w:val="24"/>
          <w:szCs w:val="24"/>
        </w:rPr>
        <w:t>оны</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төсвийн</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тухай</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хуульд</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өөрчлөлт</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оруулах</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тухай</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Ирээдүйн</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өв</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сангийн</w:t>
      </w:r>
      <w:proofErr w:type="spellEnd"/>
      <w:r w:rsidRPr="006740F7">
        <w:rPr>
          <w:rFonts w:ascii="Arial" w:eastAsia="Times New Roman" w:hAnsi="Arial" w:cs="Arial"/>
          <w:b/>
          <w:bCs/>
          <w:i/>
          <w:iCs/>
          <w:sz w:val="24"/>
          <w:szCs w:val="24"/>
        </w:rPr>
        <w:t xml:space="preserve"> 2022 </w:t>
      </w:r>
      <w:proofErr w:type="spellStart"/>
      <w:r w:rsidRPr="006740F7">
        <w:rPr>
          <w:rFonts w:ascii="Arial" w:eastAsia="Times New Roman" w:hAnsi="Arial" w:cs="Arial"/>
          <w:b/>
          <w:bCs/>
          <w:i/>
          <w:iCs/>
          <w:sz w:val="24"/>
          <w:szCs w:val="24"/>
        </w:rPr>
        <w:t>оны</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төсвийн</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тухай</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хуульд</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өөрчлөлт</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оруулах</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тухай</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хуулийн</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төслүүд</w:t>
      </w:r>
      <w:proofErr w:type="spellEnd"/>
      <w:r w:rsidRPr="006740F7">
        <w:rPr>
          <w:rFonts w:ascii="Arial" w:eastAsia="Times New Roman" w:hAnsi="Arial" w:cs="Arial"/>
          <w:b/>
          <w:bCs/>
          <w:i/>
          <w:iCs/>
          <w:sz w:val="24"/>
          <w:szCs w:val="24"/>
        </w:rPr>
        <w:t xml:space="preserve"> </w:t>
      </w:r>
      <w:r w:rsidRPr="006740F7">
        <w:rPr>
          <w:rFonts w:ascii="Arial" w:eastAsia="Times New Roman" w:hAnsi="Arial" w:cs="Arial"/>
          <w:i/>
          <w:iCs/>
          <w:sz w:val="24"/>
          <w:szCs w:val="24"/>
        </w:rPr>
        <w:t>/</w:t>
      </w:r>
      <w:proofErr w:type="spellStart"/>
      <w:r w:rsidRPr="006740F7">
        <w:rPr>
          <w:rFonts w:ascii="Arial" w:eastAsia="Times New Roman" w:hAnsi="Arial" w:cs="Arial"/>
          <w:i/>
          <w:iCs/>
          <w:sz w:val="24"/>
          <w:szCs w:val="24"/>
        </w:rPr>
        <w:t>Засгийн</w:t>
      </w:r>
      <w:proofErr w:type="spellEnd"/>
      <w:r w:rsidRPr="006740F7">
        <w:rPr>
          <w:rFonts w:ascii="Arial" w:eastAsia="Times New Roman" w:hAnsi="Arial" w:cs="Arial"/>
          <w:i/>
          <w:iCs/>
          <w:sz w:val="24"/>
          <w:szCs w:val="24"/>
        </w:rPr>
        <w:t xml:space="preserve"> </w:t>
      </w:r>
      <w:proofErr w:type="spellStart"/>
      <w:r w:rsidRPr="006740F7">
        <w:rPr>
          <w:rFonts w:ascii="Arial" w:eastAsia="Times New Roman" w:hAnsi="Arial" w:cs="Arial"/>
          <w:i/>
          <w:iCs/>
          <w:sz w:val="24"/>
          <w:szCs w:val="24"/>
        </w:rPr>
        <w:t>газар</w:t>
      </w:r>
      <w:proofErr w:type="spellEnd"/>
      <w:r w:rsidRPr="006740F7">
        <w:rPr>
          <w:rFonts w:ascii="Arial" w:eastAsia="Times New Roman" w:hAnsi="Arial" w:cs="Arial"/>
          <w:i/>
          <w:iCs/>
          <w:sz w:val="24"/>
          <w:szCs w:val="24"/>
        </w:rPr>
        <w:t xml:space="preserve"> 2022.04.20-ны </w:t>
      </w:r>
      <w:proofErr w:type="spellStart"/>
      <w:r w:rsidRPr="006740F7">
        <w:rPr>
          <w:rFonts w:ascii="Arial" w:eastAsia="Times New Roman" w:hAnsi="Arial" w:cs="Arial"/>
          <w:i/>
          <w:iCs/>
          <w:sz w:val="24"/>
          <w:szCs w:val="24"/>
        </w:rPr>
        <w:t>өдөр</w:t>
      </w:r>
      <w:proofErr w:type="spellEnd"/>
      <w:r w:rsidRPr="006740F7">
        <w:rPr>
          <w:rFonts w:ascii="Arial" w:eastAsia="Times New Roman" w:hAnsi="Arial" w:cs="Arial"/>
          <w:i/>
          <w:iCs/>
          <w:sz w:val="24"/>
          <w:szCs w:val="24"/>
        </w:rPr>
        <w:t xml:space="preserve"> </w:t>
      </w:r>
      <w:proofErr w:type="spellStart"/>
      <w:r w:rsidRPr="006740F7">
        <w:rPr>
          <w:rFonts w:ascii="Arial" w:eastAsia="Times New Roman" w:hAnsi="Arial" w:cs="Arial"/>
          <w:i/>
          <w:iCs/>
          <w:sz w:val="24"/>
          <w:szCs w:val="24"/>
        </w:rPr>
        <w:t>өргөн</w:t>
      </w:r>
      <w:proofErr w:type="spellEnd"/>
      <w:r w:rsidRPr="006740F7">
        <w:rPr>
          <w:rFonts w:ascii="Arial" w:eastAsia="Times New Roman" w:hAnsi="Arial" w:cs="Arial"/>
          <w:i/>
          <w:iCs/>
          <w:sz w:val="24"/>
          <w:szCs w:val="24"/>
        </w:rPr>
        <w:t xml:space="preserve"> </w:t>
      </w:r>
      <w:proofErr w:type="spellStart"/>
      <w:r w:rsidRPr="006740F7">
        <w:rPr>
          <w:rFonts w:ascii="Arial" w:eastAsia="Times New Roman" w:hAnsi="Arial" w:cs="Arial"/>
          <w:i/>
          <w:iCs/>
          <w:sz w:val="24"/>
          <w:szCs w:val="24"/>
        </w:rPr>
        <w:t>мэдүүлсэн</w:t>
      </w:r>
      <w:proofErr w:type="spellEnd"/>
      <w:r w:rsidRPr="006740F7">
        <w:rPr>
          <w:rFonts w:ascii="Arial" w:eastAsia="Times New Roman" w:hAnsi="Arial" w:cs="Arial"/>
          <w:i/>
          <w:iCs/>
          <w:sz w:val="24"/>
          <w:szCs w:val="24"/>
        </w:rPr>
        <w:t>,</w:t>
      </w:r>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гурав</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дахь</w:t>
      </w:r>
      <w:proofErr w:type="spellEnd"/>
      <w:r w:rsidRPr="006740F7">
        <w:rPr>
          <w:rFonts w:ascii="Arial" w:eastAsia="Times New Roman" w:hAnsi="Arial" w:cs="Arial"/>
          <w:b/>
          <w:bCs/>
          <w:i/>
          <w:iCs/>
          <w:sz w:val="24"/>
          <w:szCs w:val="24"/>
        </w:rPr>
        <w:t xml:space="preserve"> </w:t>
      </w:r>
      <w:proofErr w:type="spellStart"/>
      <w:r w:rsidRPr="006740F7">
        <w:rPr>
          <w:rFonts w:ascii="Arial" w:eastAsia="Times New Roman" w:hAnsi="Arial" w:cs="Arial"/>
          <w:b/>
          <w:bCs/>
          <w:i/>
          <w:iCs/>
          <w:sz w:val="24"/>
          <w:szCs w:val="24"/>
        </w:rPr>
        <w:t>хэлэлцүүлэг</w:t>
      </w:r>
      <w:proofErr w:type="spellEnd"/>
      <w:r w:rsidRPr="006740F7">
        <w:rPr>
          <w:rFonts w:ascii="Arial" w:eastAsia="Times New Roman" w:hAnsi="Arial" w:cs="Arial"/>
          <w:i/>
          <w:iCs/>
          <w:sz w:val="24"/>
          <w:szCs w:val="24"/>
        </w:rPr>
        <w:t>/</w:t>
      </w:r>
    </w:p>
    <w:p w14:paraId="043C5139" w14:textId="77777777" w:rsidR="004131BC" w:rsidRDefault="004131BC" w:rsidP="004131BC">
      <w:pPr>
        <w:pStyle w:val="LO-normal"/>
        <w:spacing w:line="240" w:lineRule="auto"/>
        <w:ind w:firstLine="720"/>
        <w:contextualSpacing/>
        <w:jc w:val="both"/>
        <w:rPr>
          <w:rFonts w:ascii="Arial" w:eastAsia="Times New Roman" w:hAnsi="Arial" w:cs="Arial"/>
          <w:i/>
          <w:iCs/>
          <w:sz w:val="24"/>
          <w:szCs w:val="24"/>
        </w:rPr>
      </w:pPr>
    </w:p>
    <w:p w14:paraId="19049ED3" w14:textId="77777777" w:rsidR="004131BC" w:rsidRDefault="004131BC" w:rsidP="004131BC">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Хэлэлцэж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буй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асуудалтай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холбогдуулан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сайд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Б.Жавхлан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яамны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бичгийн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Ж.Ганбат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яамны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бодлого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төлөвлөлтийн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М.Санжаадорж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Татварын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бодлогын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Б.Тэлмүүн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зүйн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З.Энхболд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судалгааны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Г.Золбоо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Хөгжлийн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санхүүжилт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хөрөнгө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оруулалтын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Ч.Чимидсүрэн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удирдлагын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хэлтсийн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Б.Одонтуяа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хөрөнгө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оруулалтын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хэлтсийн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Ж.Дэлгэрсайхан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оролцов</w:t>
      </w:r>
      <w:proofErr w:type="spellEnd"/>
      <w:r>
        <w:rPr>
          <w:rFonts w:ascii="Arial" w:eastAsia="Times New Roman" w:hAnsi="Arial" w:cs="Arial"/>
          <w:sz w:val="24"/>
          <w:szCs w:val="24"/>
        </w:rPr>
        <w:t>.</w:t>
      </w:r>
    </w:p>
    <w:p w14:paraId="614DB115" w14:textId="07453699" w:rsidR="004131BC" w:rsidRDefault="004131BC" w:rsidP="004131BC">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Хуралдаанд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Ерөнхий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бичгийн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Л.Өлзийсайхан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Тамгын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зүйн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Г.Агар-Эрдэнэ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sidR="00983034">
        <w:rPr>
          <w:rFonts w:ascii="Arial" w:eastAsia="Times New Roman" w:hAnsi="Arial" w:cs="Arial"/>
          <w:sz w:val="24"/>
          <w:szCs w:val="24"/>
        </w:rPr>
        <w:t>Зөвлөхүүдийн</w:t>
      </w:r>
      <w:proofErr w:type="spellEnd"/>
      <w:r w:rsidR="00983034">
        <w:rPr>
          <w:rFonts w:ascii="Arial" w:eastAsia="Times New Roman" w:hAnsi="Arial" w:cs="Arial"/>
          <w:sz w:val="24"/>
          <w:szCs w:val="24"/>
        </w:rPr>
        <w:t xml:space="preserve"> </w:t>
      </w:r>
      <w:proofErr w:type="spellStart"/>
      <w:r w:rsidR="00983034">
        <w:rPr>
          <w:rFonts w:ascii="Arial" w:eastAsia="Times New Roman" w:hAnsi="Arial" w:cs="Arial"/>
          <w:sz w:val="24"/>
          <w:szCs w:val="24"/>
        </w:rPr>
        <w:t>албаны</w:t>
      </w:r>
      <w:proofErr w:type="spellEnd"/>
      <w:r w:rsidR="00983034">
        <w:rPr>
          <w:rFonts w:ascii="Arial" w:eastAsia="Times New Roman" w:hAnsi="Arial" w:cs="Arial"/>
          <w:sz w:val="24"/>
          <w:szCs w:val="24"/>
        </w:rPr>
        <w:t xml:space="preserve"> </w:t>
      </w:r>
      <w:proofErr w:type="spellStart"/>
      <w:r w:rsidR="00983034">
        <w:rPr>
          <w:rFonts w:ascii="Arial" w:eastAsia="Times New Roman" w:hAnsi="Arial" w:cs="Arial"/>
          <w:sz w:val="24"/>
          <w:szCs w:val="24"/>
        </w:rPr>
        <w:t>зөвлөх</w:t>
      </w:r>
      <w:proofErr w:type="spellEnd"/>
      <w:r w:rsidR="00983034">
        <w:rPr>
          <w:rFonts w:ascii="Arial" w:eastAsia="Times New Roman" w:hAnsi="Arial" w:cs="Arial"/>
          <w:sz w:val="24"/>
          <w:szCs w:val="24"/>
        </w:rPr>
        <w:t xml:space="preserve"> </w:t>
      </w:r>
      <w:proofErr w:type="spellStart"/>
      <w:r w:rsidR="00983034">
        <w:rPr>
          <w:rFonts w:ascii="Arial" w:eastAsia="Times New Roman" w:hAnsi="Arial" w:cs="Arial"/>
          <w:sz w:val="24"/>
          <w:szCs w:val="24"/>
        </w:rPr>
        <w:t>Ё.Энхсайхан</w:t>
      </w:r>
      <w:proofErr w:type="spellEnd"/>
      <w:r w:rsidR="00983034">
        <w:rPr>
          <w:rFonts w:ascii="Arial" w:eastAsia="Times New Roman" w:hAnsi="Arial" w:cs="Arial"/>
          <w:sz w:val="24"/>
          <w:szCs w:val="24"/>
        </w:rPr>
        <w:t xml:space="preserve">, </w:t>
      </w:r>
      <w:proofErr w:type="spellStart"/>
      <w:r>
        <w:rPr>
          <w:rFonts w:ascii="Arial" w:eastAsia="Times New Roman" w:hAnsi="Arial" w:cs="Arial"/>
          <w:sz w:val="24"/>
          <w:szCs w:val="24"/>
        </w:rPr>
        <w:t>Байнгын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хариуцсан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хэлтсийн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Ц.Батбаатар</w:t>
      </w:r>
      <w:proofErr w:type="spellEnd"/>
      <w:r>
        <w:rPr>
          <w:rFonts w:ascii="Arial" w:eastAsia="Times New Roman" w:hAnsi="Arial" w:cs="Arial"/>
          <w:sz w:val="24"/>
          <w:szCs w:val="24"/>
        </w:rPr>
        <w:t xml:space="preserve">, </w:t>
      </w:r>
      <w:proofErr w:type="spellStart"/>
      <w:r w:rsidR="00983034">
        <w:rPr>
          <w:rFonts w:ascii="Arial" w:eastAsia="Times New Roman" w:hAnsi="Arial" w:cs="Arial"/>
          <w:sz w:val="24"/>
          <w:szCs w:val="24"/>
        </w:rPr>
        <w:t>мөн</w:t>
      </w:r>
      <w:proofErr w:type="spellEnd"/>
      <w:r w:rsidR="00983034">
        <w:rPr>
          <w:rFonts w:ascii="Arial" w:eastAsia="Times New Roman" w:hAnsi="Arial" w:cs="Arial"/>
          <w:sz w:val="24"/>
          <w:szCs w:val="24"/>
        </w:rPr>
        <w:t xml:space="preserve"> </w:t>
      </w:r>
      <w:proofErr w:type="spellStart"/>
      <w:r>
        <w:rPr>
          <w:rFonts w:ascii="Arial" w:eastAsia="Times New Roman" w:hAnsi="Arial" w:cs="Arial"/>
          <w:sz w:val="24"/>
          <w:szCs w:val="24"/>
        </w:rPr>
        <w:t>хэлтсийн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референт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Г.Алтанцэцэг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байлцав</w:t>
      </w:r>
      <w:proofErr w:type="spellEnd"/>
      <w:r>
        <w:rPr>
          <w:rFonts w:ascii="Arial" w:eastAsia="Times New Roman" w:hAnsi="Arial" w:cs="Arial"/>
          <w:sz w:val="24"/>
          <w:szCs w:val="24"/>
        </w:rPr>
        <w:t>.</w:t>
      </w:r>
    </w:p>
    <w:p w14:paraId="7C8F67D0" w14:textId="77777777" w:rsidR="004131BC" w:rsidRDefault="004131BC" w:rsidP="004131BC">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төслийг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гурав</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дахь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хэлэлцүүлэгт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бэлтгэсэн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хорооноос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гаргасан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танилцуулгыг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Д.Өнөрболор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танилцуулав</w:t>
      </w:r>
      <w:proofErr w:type="spellEnd"/>
      <w:r>
        <w:rPr>
          <w:rFonts w:ascii="Arial" w:eastAsia="Times New Roman" w:hAnsi="Arial" w:cs="Arial"/>
          <w:sz w:val="24"/>
          <w:szCs w:val="24"/>
        </w:rPr>
        <w:t>.</w:t>
      </w:r>
    </w:p>
    <w:p w14:paraId="248E9A10" w14:textId="77777777" w:rsidR="004131BC" w:rsidRDefault="004131BC" w:rsidP="004131BC">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Байнгын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танилцуулгатай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холбогдуулан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гишүүдээс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гараагүй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болно</w:t>
      </w:r>
      <w:proofErr w:type="spellEnd"/>
      <w:r>
        <w:rPr>
          <w:rFonts w:ascii="Arial" w:eastAsia="Times New Roman" w:hAnsi="Arial" w:cs="Arial"/>
          <w:sz w:val="24"/>
          <w:szCs w:val="24"/>
        </w:rPr>
        <w:t>.</w:t>
      </w:r>
    </w:p>
    <w:p w14:paraId="0DB92943" w14:textId="77777777" w:rsidR="004131BC" w:rsidRPr="00C64729" w:rsidRDefault="004131BC" w:rsidP="004131BC">
      <w:pPr>
        <w:pStyle w:val="LO-normal"/>
        <w:spacing w:line="240" w:lineRule="auto"/>
        <w:ind w:firstLine="720"/>
        <w:jc w:val="both"/>
        <w:rPr>
          <w:rFonts w:ascii="Arial" w:eastAsia="Times New Roman" w:hAnsi="Arial" w:cs="Arial"/>
          <w:i/>
          <w:iCs/>
          <w:sz w:val="24"/>
          <w:szCs w:val="24"/>
        </w:rPr>
      </w:pPr>
      <w:proofErr w:type="spellStart"/>
      <w:r>
        <w:rPr>
          <w:rFonts w:ascii="Arial" w:eastAsia="Times New Roman" w:hAnsi="Arial" w:cs="Arial"/>
          <w:i/>
          <w:iCs/>
          <w:sz w:val="24"/>
          <w:szCs w:val="24"/>
        </w:rPr>
        <w:t>Уг</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асуудлыг</w:t>
      </w:r>
      <w:proofErr w:type="spellEnd"/>
      <w:r>
        <w:rPr>
          <w:rFonts w:ascii="Arial" w:eastAsia="Times New Roman" w:hAnsi="Arial" w:cs="Arial"/>
          <w:i/>
          <w:iCs/>
          <w:sz w:val="24"/>
          <w:szCs w:val="24"/>
        </w:rPr>
        <w:t xml:space="preserve"> 15 </w:t>
      </w:r>
      <w:proofErr w:type="spellStart"/>
      <w:r>
        <w:rPr>
          <w:rFonts w:ascii="Arial" w:eastAsia="Times New Roman" w:hAnsi="Arial" w:cs="Arial"/>
          <w:i/>
          <w:iCs/>
          <w:sz w:val="24"/>
          <w:szCs w:val="24"/>
        </w:rPr>
        <w:t>цаг</w:t>
      </w:r>
      <w:proofErr w:type="spellEnd"/>
      <w:r>
        <w:rPr>
          <w:rFonts w:ascii="Arial" w:eastAsia="Times New Roman" w:hAnsi="Arial" w:cs="Arial"/>
          <w:i/>
          <w:iCs/>
          <w:sz w:val="24"/>
          <w:szCs w:val="24"/>
        </w:rPr>
        <w:t xml:space="preserve"> 28 </w:t>
      </w:r>
      <w:proofErr w:type="spellStart"/>
      <w:r>
        <w:rPr>
          <w:rFonts w:ascii="Arial" w:eastAsia="Times New Roman" w:hAnsi="Arial" w:cs="Arial"/>
          <w:i/>
          <w:iCs/>
          <w:sz w:val="24"/>
          <w:szCs w:val="24"/>
        </w:rPr>
        <w:t>минутад</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хэлэлцэж</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дуусав</w:t>
      </w:r>
      <w:proofErr w:type="spellEnd"/>
      <w:r>
        <w:rPr>
          <w:rFonts w:ascii="Arial" w:eastAsia="Times New Roman" w:hAnsi="Arial" w:cs="Arial"/>
          <w:i/>
          <w:iCs/>
          <w:sz w:val="24"/>
          <w:szCs w:val="24"/>
        </w:rPr>
        <w:t>.</w:t>
      </w:r>
    </w:p>
    <w:p w14:paraId="1370B3D4" w14:textId="4D7651BE" w:rsidR="004131BC" w:rsidRDefault="004131BC" w:rsidP="004131BC">
      <w:pPr>
        <w:pStyle w:val="LO-normal"/>
        <w:spacing w:line="240" w:lineRule="auto"/>
        <w:ind w:firstLine="720"/>
        <w:jc w:val="both"/>
        <w:rPr>
          <w:rFonts w:ascii="Arial" w:eastAsia="Times New Roman" w:hAnsi="Arial" w:cs="Arial"/>
          <w:b/>
          <w:bCs/>
          <w:i/>
          <w:iCs/>
          <w:sz w:val="24"/>
          <w:szCs w:val="24"/>
        </w:rPr>
      </w:pPr>
      <w:proofErr w:type="spellStart"/>
      <w:r>
        <w:rPr>
          <w:rFonts w:ascii="Arial" w:eastAsia="Times New Roman" w:hAnsi="Arial" w:cs="Arial"/>
          <w:b/>
          <w:bCs/>
          <w:i/>
          <w:iCs/>
          <w:sz w:val="24"/>
          <w:szCs w:val="24"/>
        </w:rPr>
        <w:t>Дөрөв.</w:t>
      </w:r>
      <w:r w:rsidRPr="005D2099">
        <w:rPr>
          <w:rFonts w:ascii="Arial" w:eastAsia="Times New Roman" w:hAnsi="Arial" w:cs="Arial"/>
          <w:b/>
          <w:bCs/>
          <w:i/>
          <w:iCs/>
          <w:sz w:val="24"/>
          <w:szCs w:val="24"/>
        </w:rPr>
        <w:t>Монгол</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Улсын</w:t>
      </w:r>
      <w:proofErr w:type="spellEnd"/>
      <w:r w:rsidRPr="005D2099">
        <w:rPr>
          <w:rFonts w:ascii="Arial" w:eastAsia="Times New Roman" w:hAnsi="Arial" w:cs="Arial"/>
          <w:b/>
          <w:bCs/>
          <w:i/>
          <w:iCs/>
          <w:sz w:val="24"/>
          <w:szCs w:val="24"/>
        </w:rPr>
        <w:t xml:space="preserve"> 2022 </w:t>
      </w:r>
      <w:proofErr w:type="spellStart"/>
      <w:r w:rsidRPr="005D2099">
        <w:rPr>
          <w:rFonts w:ascii="Arial" w:eastAsia="Times New Roman" w:hAnsi="Arial" w:cs="Arial"/>
          <w:b/>
          <w:bCs/>
          <w:i/>
          <w:iCs/>
          <w:sz w:val="24"/>
          <w:szCs w:val="24"/>
        </w:rPr>
        <w:t>онд</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төсвийн</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тухай</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хуульд</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өөрчлөлт</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оруулах</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тухай</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Нийгмийн</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даатгалын</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сангийн</w:t>
      </w:r>
      <w:proofErr w:type="spellEnd"/>
      <w:r w:rsidRPr="005D2099">
        <w:rPr>
          <w:rFonts w:ascii="Arial" w:eastAsia="Times New Roman" w:hAnsi="Arial" w:cs="Arial"/>
          <w:b/>
          <w:bCs/>
          <w:i/>
          <w:iCs/>
          <w:sz w:val="24"/>
          <w:szCs w:val="24"/>
        </w:rPr>
        <w:t xml:space="preserve"> 2022 </w:t>
      </w:r>
      <w:proofErr w:type="spellStart"/>
      <w:r w:rsidRPr="005D2099">
        <w:rPr>
          <w:rFonts w:ascii="Arial" w:eastAsia="Times New Roman" w:hAnsi="Arial" w:cs="Arial"/>
          <w:b/>
          <w:bCs/>
          <w:i/>
          <w:iCs/>
          <w:sz w:val="24"/>
          <w:szCs w:val="24"/>
        </w:rPr>
        <w:t>оны</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төсвийн</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тухай</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хуульд</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өөрчлөлт</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оруулах</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тухай</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Ирээдүйн</w:t>
      </w:r>
      <w:proofErr w:type="spellEnd"/>
      <w:r w:rsidRPr="005D2099">
        <w:rPr>
          <w:rFonts w:ascii="Arial" w:eastAsia="Times New Roman" w:hAnsi="Arial" w:cs="Arial"/>
          <w:b/>
          <w:bCs/>
          <w:i/>
          <w:iCs/>
          <w:sz w:val="24"/>
          <w:szCs w:val="24"/>
        </w:rPr>
        <w:t xml:space="preserve"> </w:t>
      </w:r>
      <w:proofErr w:type="spellStart"/>
      <w:r w:rsidR="00983034">
        <w:rPr>
          <w:rFonts w:ascii="Arial" w:eastAsia="Times New Roman" w:hAnsi="Arial" w:cs="Arial"/>
          <w:b/>
          <w:bCs/>
          <w:i/>
          <w:iCs/>
          <w:sz w:val="24"/>
          <w:szCs w:val="24"/>
        </w:rPr>
        <w:t>өв</w:t>
      </w:r>
      <w:proofErr w:type="spellEnd"/>
      <w:r w:rsidR="00983034">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сангийн</w:t>
      </w:r>
      <w:proofErr w:type="spellEnd"/>
      <w:r w:rsidRPr="005D2099">
        <w:rPr>
          <w:rFonts w:ascii="Arial" w:eastAsia="Times New Roman" w:hAnsi="Arial" w:cs="Arial"/>
          <w:b/>
          <w:bCs/>
          <w:i/>
          <w:iCs/>
          <w:sz w:val="24"/>
          <w:szCs w:val="24"/>
        </w:rPr>
        <w:t xml:space="preserve"> 2022 </w:t>
      </w:r>
      <w:proofErr w:type="spellStart"/>
      <w:r w:rsidRPr="005D2099">
        <w:rPr>
          <w:rFonts w:ascii="Arial" w:eastAsia="Times New Roman" w:hAnsi="Arial" w:cs="Arial"/>
          <w:b/>
          <w:bCs/>
          <w:i/>
          <w:iCs/>
          <w:sz w:val="24"/>
          <w:szCs w:val="24"/>
        </w:rPr>
        <w:t>онд</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төсвийн</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lastRenderedPageBreak/>
        <w:t>тухай</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хуульд</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өөрчлөлт</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оруулах</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тухай</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хуулийн</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төслүүд</w:t>
      </w:r>
      <w:proofErr w:type="spellEnd"/>
      <w:r>
        <w:rPr>
          <w:rFonts w:ascii="Arial" w:eastAsia="Times New Roman" w:hAnsi="Arial" w:cs="Arial"/>
          <w:b/>
          <w:bCs/>
          <w:i/>
          <w:iCs/>
          <w:sz w:val="24"/>
          <w:szCs w:val="24"/>
        </w:rPr>
        <w:t xml:space="preserve"> </w:t>
      </w:r>
      <w:r w:rsidRPr="00592867">
        <w:rPr>
          <w:rFonts w:ascii="Arial" w:eastAsia="Times New Roman" w:hAnsi="Arial" w:cs="Arial"/>
          <w:i/>
          <w:iCs/>
          <w:sz w:val="24"/>
          <w:szCs w:val="24"/>
        </w:rPr>
        <w:t>/</w:t>
      </w:r>
      <w:proofErr w:type="spellStart"/>
      <w:r>
        <w:rPr>
          <w:rFonts w:ascii="Arial" w:eastAsia="Times New Roman" w:hAnsi="Arial" w:cs="Arial"/>
          <w:i/>
          <w:iCs/>
          <w:sz w:val="24"/>
          <w:szCs w:val="24"/>
        </w:rPr>
        <w:t>Засгийн</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газар</w:t>
      </w:r>
      <w:proofErr w:type="spellEnd"/>
      <w:r>
        <w:rPr>
          <w:rFonts w:ascii="Arial" w:eastAsia="Times New Roman" w:hAnsi="Arial" w:cs="Arial"/>
          <w:i/>
          <w:iCs/>
          <w:sz w:val="24"/>
          <w:szCs w:val="24"/>
        </w:rPr>
        <w:t xml:space="preserve"> 2022.04.20-ны </w:t>
      </w:r>
      <w:proofErr w:type="spellStart"/>
      <w:r>
        <w:rPr>
          <w:rFonts w:ascii="Arial" w:eastAsia="Times New Roman" w:hAnsi="Arial" w:cs="Arial"/>
          <w:i/>
          <w:iCs/>
          <w:sz w:val="24"/>
          <w:szCs w:val="24"/>
        </w:rPr>
        <w:t>өдөр</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өргөн</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мэдүүлсэн</w:t>
      </w:r>
      <w:proofErr w:type="spellEnd"/>
      <w:r>
        <w:rPr>
          <w:rFonts w:ascii="Arial" w:eastAsia="Times New Roman" w:hAnsi="Arial" w:cs="Arial"/>
          <w:i/>
          <w:iCs/>
          <w:sz w:val="24"/>
          <w:szCs w:val="24"/>
        </w:rPr>
        <w:t xml:space="preserve">, </w:t>
      </w:r>
      <w:proofErr w:type="spellStart"/>
      <w:r w:rsidRPr="005D2099">
        <w:rPr>
          <w:rFonts w:ascii="Arial" w:eastAsia="Times New Roman" w:hAnsi="Arial" w:cs="Arial"/>
          <w:b/>
          <w:bCs/>
          <w:i/>
          <w:iCs/>
          <w:sz w:val="24"/>
          <w:szCs w:val="24"/>
        </w:rPr>
        <w:t>дөрөв</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дэх</w:t>
      </w:r>
      <w:proofErr w:type="spellEnd"/>
      <w:r w:rsidRPr="005D2099">
        <w:rPr>
          <w:rFonts w:ascii="Arial" w:eastAsia="Times New Roman" w:hAnsi="Arial" w:cs="Arial"/>
          <w:b/>
          <w:bCs/>
          <w:i/>
          <w:iCs/>
          <w:sz w:val="24"/>
          <w:szCs w:val="24"/>
        </w:rPr>
        <w:t xml:space="preserve"> </w:t>
      </w:r>
      <w:proofErr w:type="spellStart"/>
      <w:r w:rsidRPr="005D2099">
        <w:rPr>
          <w:rFonts w:ascii="Arial" w:eastAsia="Times New Roman" w:hAnsi="Arial" w:cs="Arial"/>
          <w:b/>
          <w:bCs/>
          <w:i/>
          <w:iCs/>
          <w:sz w:val="24"/>
          <w:szCs w:val="24"/>
        </w:rPr>
        <w:t>хэлэлцүүлэг</w:t>
      </w:r>
      <w:proofErr w:type="spellEnd"/>
      <w:r>
        <w:rPr>
          <w:rFonts w:ascii="Arial" w:eastAsia="Times New Roman" w:hAnsi="Arial" w:cs="Arial"/>
          <w:b/>
          <w:bCs/>
          <w:i/>
          <w:iCs/>
          <w:sz w:val="24"/>
          <w:szCs w:val="24"/>
        </w:rPr>
        <w:t>/</w:t>
      </w:r>
    </w:p>
    <w:p w14:paraId="65AF803D" w14:textId="77777777" w:rsidR="004131BC" w:rsidRDefault="004131BC" w:rsidP="004131BC">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Хэлэлцэж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буй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асуудалтай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холбогдуулан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сайд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Б.Жавхлан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яамны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бичгийн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Ж.Ганбат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яамны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бодлого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төлөвлөлтийн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М.Санжаадорж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Татварын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бодлогын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Б.Тэлмүүн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зүйн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З.Энхболд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судалгааны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Г.Золбоо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Хөгжлийн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санхүүжилт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хөрөнгө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оруулалтын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Ч.Чимидсүрэн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удирдлагын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хэлтсийн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Б.Одонтуяа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хөрөнгө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оруулалтын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хэлтсийн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Ж.Дэлгэрсайхан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оролцов</w:t>
      </w:r>
      <w:proofErr w:type="spellEnd"/>
      <w:r>
        <w:rPr>
          <w:rFonts w:ascii="Arial" w:eastAsia="Times New Roman" w:hAnsi="Arial" w:cs="Arial"/>
          <w:sz w:val="24"/>
          <w:szCs w:val="24"/>
        </w:rPr>
        <w:t>.</w:t>
      </w:r>
    </w:p>
    <w:p w14:paraId="18D79528" w14:textId="0EC7A815" w:rsidR="004131BC" w:rsidRDefault="004131BC" w:rsidP="004131BC">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Хуралдаанд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Ерөнхий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бичгийн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Л.Өлзийсайхан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Тамгын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зүйн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Г.Агар-Эрдэнэ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sidR="00983034" w:rsidRPr="00983034">
        <w:rPr>
          <w:rFonts w:ascii="Arial" w:eastAsia="Times New Roman" w:hAnsi="Arial" w:cs="Arial"/>
          <w:sz w:val="24"/>
          <w:szCs w:val="24"/>
        </w:rPr>
        <w:t xml:space="preserve"> </w:t>
      </w:r>
      <w:proofErr w:type="spellStart"/>
      <w:r w:rsidR="00983034">
        <w:rPr>
          <w:rFonts w:ascii="Arial" w:eastAsia="Times New Roman" w:hAnsi="Arial" w:cs="Arial"/>
          <w:sz w:val="24"/>
          <w:szCs w:val="24"/>
        </w:rPr>
        <w:t>Зөвлөхүүдийн</w:t>
      </w:r>
      <w:proofErr w:type="spellEnd"/>
      <w:r w:rsidR="00983034">
        <w:rPr>
          <w:rFonts w:ascii="Arial" w:eastAsia="Times New Roman" w:hAnsi="Arial" w:cs="Arial"/>
          <w:sz w:val="24"/>
          <w:szCs w:val="24"/>
        </w:rPr>
        <w:t xml:space="preserve"> </w:t>
      </w:r>
      <w:proofErr w:type="spellStart"/>
      <w:r w:rsidR="00983034">
        <w:rPr>
          <w:rFonts w:ascii="Arial" w:eastAsia="Times New Roman" w:hAnsi="Arial" w:cs="Arial"/>
          <w:sz w:val="24"/>
          <w:szCs w:val="24"/>
        </w:rPr>
        <w:t>албаны</w:t>
      </w:r>
      <w:proofErr w:type="spellEnd"/>
      <w:r w:rsidR="00983034">
        <w:rPr>
          <w:rFonts w:ascii="Arial" w:eastAsia="Times New Roman" w:hAnsi="Arial" w:cs="Arial"/>
          <w:sz w:val="24"/>
          <w:szCs w:val="24"/>
        </w:rPr>
        <w:t xml:space="preserve"> </w:t>
      </w:r>
      <w:proofErr w:type="spellStart"/>
      <w:r w:rsidR="00983034">
        <w:rPr>
          <w:rFonts w:ascii="Arial" w:eastAsia="Times New Roman" w:hAnsi="Arial" w:cs="Arial"/>
          <w:sz w:val="24"/>
          <w:szCs w:val="24"/>
        </w:rPr>
        <w:t>зөвлөх</w:t>
      </w:r>
      <w:proofErr w:type="spellEnd"/>
      <w:r w:rsidR="00983034">
        <w:rPr>
          <w:rFonts w:ascii="Arial" w:eastAsia="Times New Roman" w:hAnsi="Arial" w:cs="Arial"/>
          <w:sz w:val="24"/>
          <w:szCs w:val="24"/>
        </w:rPr>
        <w:t xml:space="preserve"> </w:t>
      </w:r>
      <w:proofErr w:type="spellStart"/>
      <w:r w:rsidR="00983034">
        <w:rPr>
          <w:rFonts w:ascii="Arial" w:eastAsia="Times New Roman" w:hAnsi="Arial" w:cs="Arial"/>
          <w:sz w:val="24"/>
          <w:szCs w:val="24"/>
        </w:rPr>
        <w:t>Ё.Энхсайхан</w:t>
      </w:r>
      <w:proofErr w:type="spellEnd"/>
      <w:r w:rsidR="00983034">
        <w:rPr>
          <w:rFonts w:ascii="Arial" w:eastAsia="Times New Roman" w:hAnsi="Arial" w:cs="Arial"/>
          <w:sz w:val="24"/>
          <w:szCs w:val="24"/>
        </w:rPr>
        <w:t xml:space="preserve">, </w:t>
      </w:r>
      <w:r>
        <w:rPr>
          <w:rFonts w:ascii="Arial" w:eastAsia="Times New Roman" w:hAnsi="Arial" w:cs="Arial"/>
          <w:sz w:val="24"/>
          <w:szCs w:val="24"/>
        </w:rPr>
        <w:t xml:space="preserve"> </w:t>
      </w:r>
      <w:proofErr w:type="spellStart"/>
      <w:r>
        <w:rPr>
          <w:rFonts w:ascii="Arial" w:eastAsia="Times New Roman" w:hAnsi="Arial" w:cs="Arial"/>
          <w:sz w:val="24"/>
          <w:szCs w:val="24"/>
        </w:rPr>
        <w:t>Байнгын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хариуцсан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хэлтсийн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Ц.Батбаатар</w:t>
      </w:r>
      <w:proofErr w:type="spellEnd"/>
      <w:r>
        <w:rPr>
          <w:rFonts w:ascii="Arial" w:eastAsia="Times New Roman" w:hAnsi="Arial" w:cs="Arial"/>
          <w:sz w:val="24"/>
          <w:szCs w:val="24"/>
        </w:rPr>
        <w:t xml:space="preserve">, </w:t>
      </w:r>
      <w:proofErr w:type="spellStart"/>
      <w:r w:rsidR="00983034">
        <w:rPr>
          <w:rFonts w:ascii="Arial" w:eastAsia="Times New Roman" w:hAnsi="Arial" w:cs="Arial"/>
          <w:sz w:val="24"/>
          <w:szCs w:val="24"/>
        </w:rPr>
        <w:t>мөн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хэлтсийн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референт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Г.Алтанцэцэг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байлцав</w:t>
      </w:r>
      <w:proofErr w:type="spellEnd"/>
      <w:r>
        <w:rPr>
          <w:rFonts w:ascii="Arial" w:eastAsia="Times New Roman" w:hAnsi="Arial" w:cs="Arial"/>
          <w:sz w:val="24"/>
          <w:szCs w:val="24"/>
        </w:rPr>
        <w:t>.</w:t>
      </w:r>
    </w:p>
    <w:p w14:paraId="0C0A4B18" w14:textId="2F1EB457" w:rsidR="004131BC" w:rsidRDefault="00983034" w:rsidP="004131BC">
      <w:pPr>
        <w:pStyle w:val="LO-normal"/>
        <w:spacing w:line="240" w:lineRule="auto"/>
        <w:ind w:firstLine="720"/>
        <w:jc w:val="both"/>
        <w:rPr>
          <w:rFonts w:ascii="Arial" w:eastAsia="Times New Roman" w:hAnsi="Arial" w:cs="Arial"/>
          <w:i/>
          <w:iCs/>
          <w:sz w:val="24"/>
          <w:szCs w:val="24"/>
        </w:rPr>
      </w:pPr>
      <w:proofErr w:type="spellStart"/>
      <w:r>
        <w:rPr>
          <w:rFonts w:ascii="Arial" w:eastAsia="Helvetica" w:hAnsi="Arial" w:cs="Arial"/>
          <w:i/>
          <w:sz w:val="24"/>
          <w:szCs w:val="24"/>
        </w:rPr>
        <w:t>Монгол</w:t>
      </w:r>
      <w:proofErr w:type="spellEnd"/>
      <w:r>
        <w:rPr>
          <w:rFonts w:ascii="Arial" w:eastAsia="Helvetica" w:hAnsi="Arial" w:cs="Arial"/>
          <w:i/>
          <w:sz w:val="24"/>
          <w:szCs w:val="24"/>
        </w:rPr>
        <w:t xml:space="preserve"> </w:t>
      </w:r>
      <w:proofErr w:type="spellStart"/>
      <w:r w:rsidR="004131BC">
        <w:rPr>
          <w:rFonts w:ascii="Arial" w:eastAsia="Helvetica" w:hAnsi="Arial" w:cs="Arial"/>
          <w:i/>
          <w:sz w:val="24"/>
          <w:szCs w:val="24"/>
        </w:rPr>
        <w:t>Улсын</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Их</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Хурлын</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чуулганы</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хуралдааны</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дэгийн</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тухай</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хуулийн</w:t>
      </w:r>
      <w:proofErr w:type="spellEnd"/>
      <w:r w:rsidR="004131BC">
        <w:rPr>
          <w:rFonts w:ascii="Arial" w:eastAsia="Helvetica" w:hAnsi="Arial" w:cs="Arial"/>
          <w:i/>
          <w:sz w:val="24"/>
          <w:szCs w:val="24"/>
        </w:rPr>
        <w:t xml:space="preserve"> 72 </w:t>
      </w:r>
      <w:proofErr w:type="spellStart"/>
      <w:r w:rsidR="004131BC">
        <w:rPr>
          <w:rFonts w:ascii="Arial" w:eastAsia="Helvetica" w:hAnsi="Arial" w:cs="Arial"/>
          <w:i/>
          <w:sz w:val="24"/>
          <w:szCs w:val="24"/>
        </w:rPr>
        <w:t>дугаар</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зүйлийн</w:t>
      </w:r>
      <w:proofErr w:type="spellEnd"/>
      <w:r w:rsidR="004131BC">
        <w:rPr>
          <w:rFonts w:ascii="Arial" w:eastAsia="Helvetica" w:hAnsi="Arial" w:cs="Arial"/>
          <w:i/>
          <w:sz w:val="24"/>
          <w:szCs w:val="24"/>
        </w:rPr>
        <w:t xml:space="preserve"> 72.1-д </w:t>
      </w:r>
      <w:proofErr w:type="spellStart"/>
      <w:r w:rsidR="004131BC">
        <w:rPr>
          <w:rFonts w:ascii="Arial" w:eastAsia="Helvetica" w:hAnsi="Arial" w:cs="Arial"/>
          <w:i/>
          <w:sz w:val="24"/>
          <w:szCs w:val="24"/>
        </w:rPr>
        <w:t>заасны</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дагуу</w:t>
      </w:r>
      <w:proofErr w:type="spellEnd"/>
      <w:r w:rsidR="004131BC">
        <w:rPr>
          <w:rFonts w:ascii="Arial" w:eastAsia="Helvetica" w:hAnsi="Arial" w:cs="Arial"/>
          <w:i/>
          <w:sz w:val="24"/>
          <w:szCs w:val="24"/>
        </w:rPr>
        <w:t xml:space="preserve"> </w:t>
      </w:r>
      <w:proofErr w:type="spellStart"/>
      <w:r w:rsidRPr="0069439B">
        <w:rPr>
          <w:rFonts w:ascii="Arial" w:eastAsia="Times New Roman" w:hAnsi="Arial" w:cs="Arial"/>
          <w:i/>
          <w:iCs/>
          <w:sz w:val="24"/>
          <w:szCs w:val="24"/>
        </w:rPr>
        <w:t>Монгол</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Улсын</w:t>
      </w:r>
      <w:proofErr w:type="spellEnd"/>
      <w:r w:rsidRPr="0069439B">
        <w:rPr>
          <w:rFonts w:ascii="Arial" w:eastAsia="Times New Roman" w:hAnsi="Arial" w:cs="Arial"/>
          <w:i/>
          <w:iCs/>
          <w:sz w:val="24"/>
          <w:szCs w:val="24"/>
        </w:rPr>
        <w:t xml:space="preserve"> 2022 </w:t>
      </w:r>
      <w:proofErr w:type="spellStart"/>
      <w:r w:rsidRPr="0069439B">
        <w:rPr>
          <w:rFonts w:ascii="Arial" w:eastAsia="Times New Roman" w:hAnsi="Arial" w:cs="Arial"/>
          <w:i/>
          <w:iCs/>
          <w:sz w:val="24"/>
          <w:szCs w:val="24"/>
        </w:rPr>
        <w:t>оны</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төсвийн</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тухай</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хуульд</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өөрчлөлт</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оруулах</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тухай</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хуулийн</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төслий</w:t>
      </w:r>
      <w:r>
        <w:rPr>
          <w:rFonts w:ascii="Arial" w:eastAsia="Times New Roman" w:hAnsi="Arial" w:cs="Arial"/>
          <w:i/>
          <w:iCs/>
          <w:sz w:val="24"/>
          <w:szCs w:val="24"/>
        </w:rPr>
        <w:t>н</w:t>
      </w:r>
      <w:proofErr w:type="spellEnd"/>
      <w:r w:rsidRPr="0069439B">
        <w:rPr>
          <w:rFonts w:ascii="Arial" w:eastAsia="Times New Roman" w:hAnsi="Arial" w:cs="Arial"/>
          <w:i/>
          <w:iCs/>
          <w:sz w:val="24"/>
          <w:szCs w:val="24"/>
        </w:rPr>
        <w:t xml:space="preserve"> </w:t>
      </w:r>
      <w:proofErr w:type="spellStart"/>
      <w:r w:rsidR="004131BC">
        <w:rPr>
          <w:rFonts w:ascii="Arial" w:eastAsia="Helvetica" w:hAnsi="Arial" w:cs="Arial"/>
          <w:i/>
          <w:sz w:val="24"/>
          <w:szCs w:val="24"/>
        </w:rPr>
        <w:t>зүйл</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заалт</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бүр</w:t>
      </w:r>
      <w:r>
        <w:rPr>
          <w:rFonts w:ascii="Arial" w:eastAsia="Helvetica" w:hAnsi="Arial" w:cs="Arial"/>
          <w:i/>
          <w:sz w:val="24"/>
          <w:szCs w:val="24"/>
        </w:rPr>
        <w:t>ийг</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унши</w:t>
      </w:r>
      <w:r>
        <w:rPr>
          <w:rFonts w:ascii="Arial" w:eastAsia="Helvetica" w:hAnsi="Arial" w:cs="Arial"/>
          <w:i/>
          <w:sz w:val="24"/>
          <w:szCs w:val="24"/>
        </w:rPr>
        <w:t>н</w:t>
      </w:r>
      <w:proofErr w:type="spellEnd"/>
      <w:r w:rsidR="004131BC">
        <w:rPr>
          <w:rFonts w:ascii="Arial" w:eastAsia="Helvetica" w:hAnsi="Arial" w:cs="Arial"/>
          <w:i/>
          <w:sz w:val="24"/>
          <w:szCs w:val="24"/>
        </w:rPr>
        <w:t xml:space="preserve"> </w:t>
      </w:r>
      <w:proofErr w:type="spellStart"/>
      <w:r>
        <w:rPr>
          <w:rFonts w:ascii="Arial" w:eastAsia="Helvetica" w:hAnsi="Arial" w:cs="Arial"/>
          <w:i/>
          <w:sz w:val="24"/>
          <w:szCs w:val="24"/>
        </w:rPr>
        <w:t>сонсгож</w:t>
      </w:r>
      <w:proofErr w:type="spellEnd"/>
      <w:r>
        <w:rPr>
          <w:rFonts w:ascii="Arial" w:eastAsia="Helvetica" w:hAnsi="Arial" w:cs="Arial"/>
          <w:i/>
          <w:sz w:val="24"/>
          <w:szCs w:val="24"/>
        </w:rPr>
        <w:t xml:space="preserve">, </w:t>
      </w:r>
      <w:proofErr w:type="spellStart"/>
      <w:r>
        <w:rPr>
          <w:rFonts w:ascii="Arial" w:eastAsia="Helvetica" w:hAnsi="Arial" w:cs="Arial"/>
          <w:i/>
          <w:sz w:val="24"/>
          <w:szCs w:val="24"/>
        </w:rPr>
        <w:t>зүйл</w:t>
      </w:r>
      <w:proofErr w:type="spellEnd"/>
      <w:r>
        <w:rPr>
          <w:rFonts w:ascii="Arial" w:eastAsia="Helvetica" w:hAnsi="Arial" w:cs="Arial"/>
          <w:i/>
          <w:sz w:val="24"/>
          <w:szCs w:val="24"/>
        </w:rPr>
        <w:t xml:space="preserve"> </w:t>
      </w:r>
      <w:proofErr w:type="spellStart"/>
      <w:r>
        <w:rPr>
          <w:rFonts w:ascii="Arial" w:eastAsia="Helvetica" w:hAnsi="Arial" w:cs="Arial"/>
          <w:i/>
          <w:sz w:val="24"/>
          <w:szCs w:val="24"/>
        </w:rPr>
        <w:t>тус</w:t>
      </w:r>
      <w:proofErr w:type="spellEnd"/>
      <w:r>
        <w:rPr>
          <w:rFonts w:ascii="Arial" w:eastAsia="Helvetica" w:hAnsi="Arial" w:cs="Arial"/>
          <w:i/>
          <w:sz w:val="24"/>
          <w:szCs w:val="24"/>
        </w:rPr>
        <w:t xml:space="preserve"> </w:t>
      </w:r>
      <w:proofErr w:type="spellStart"/>
      <w:r>
        <w:rPr>
          <w:rFonts w:ascii="Arial" w:eastAsia="Helvetica" w:hAnsi="Arial" w:cs="Arial"/>
          <w:i/>
          <w:sz w:val="24"/>
          <w:szCs w:val="24"/>
        </w:rPr>
        <w:t>бүрээр</w:t>
      </w:r>
      <w:proofErr w:type="spellEnd"/>
      <w:r>
        <w:rPr>
          <w:rFonts w:ascii="Arial" w:eastAsia="Helvetica" w:hAnsi="Arial" w:cs="Arial"/>
          <w:i/>
          <w:sz w:val="24"/>
          <w:szCs w:val="24"/>
        </w:rPr>
        <w:t xml:space="preserve"> </w:t>
      </w:r>
      <w:proofErr w:type="spellStart"/>
      <w:r w:rsidR="004131BC" w:rsidRPr="005A74A6">
        <w:rPr>
          <w:rFonts w:ascii="Arial" w:eastAsia="Helvetica" w:hAnsi="Arial" w:cs="Arial"/>
          <w:i/>
          <w:sz w:val="24"/>
          <w:szCs w:val="24"/>
        </w:rPr>
        <w:t>санал</w:t>
      </w:r>
      <w:proofErr w:type="spellEnd"/>
      <w:r w:rsidR="004131BC" w:rsidRPr="005A74A6">
        <w:rPr>
          <w:rFonts w:ascii="Arial" w:eastAsia="Helvetica" w:hAnsi="Arial" w:cs="Arial"/>
          <w:i/>
          <w:sz w:val="24"/>
          <w:szCs w:val="24"/>
        </w:rPr>
        <w:t xml:space="preserve"> </w:t>
      </w:r>
      <w:proofErr w:type="spellStart"/>
      <w:r w:rsidR="004131BC" w:rsidRPr="005A74A6">
        <w:rPr>
          <w:rFonts w:ascii="Arial" w:eastAsia="Helvetica" w:hAnsi="Arial" w:cs="Arial"/>
          <w:i/>
          <w:sz w:val="24"/>
          <w:szCs w:val="24"/>
        </w:rPr>
        <w:t>хураалт</w:t>
      </w:r>
      <w:proofErr w:type="spellEnd"/>
      <w:r w:rsidR="004131BC" w:rsidRPr="005A74A6">
        <w:rPr>
          <w:rFonts w:ascii="Arial" w:eastAsia="Helvetica" w:hAnsi="Arial" w:cs="Arial"/>
          <w:i/>
          <w:sz w:val="24"/>
          <w:szCs w:val="24"/>
        </w:rPr>
        <w:t xml:space="preserve"> </w:t>
      </w:r>
      <w:proofErr w:type="spellStart"/>
      <w:r w:rsidR="004131BC" w:rsidRPr="005A74A6">
        <w:rPr>
          <w:rFonts w:ascii="Arial" w:eastAsia="Helvetica" w:hAnsi="Arial" w:cs="Arial"/>
          <w:i/>
          <w:sz w:val="24"/>
          <w:szCs w:val="24"/>
        </w:rPr>
        <w:t>явуулав</w:t>
      </w:r>
      <w:proofErr w:type="spellEnd"/>
      <w:r w:rsidR="004131BC" w:rsidRPr="005A74A6">
        <w:rPr>
          <w:rFonts w:ascii="Arial" w:eastAsia="Helvetica" w:hAnsi="Arial" w:cs="Arial"/>
          <w:i/>
          <w:sz w:val="24"/>
          <w:szCs w:val="24"/>
        </w:rPr>
        <w:t xml:space="preserve">. </w:t>
      </w:r>
    </w:p>
    <w:p w14:paraId="01EF8042" w14:textId="77777777" w:rsidR="004131BC" w:rsidRDefault="004131BC" w:rsidP="004131BC">
      <w:pPr>
        <w:spacing w:after="0" w:line="240" w:lineRule="auto"/>
        <w:ind w:firstLine="720"/>
        <w:jc w:val="center"/>
        <w:rPr>
          <w:rFonts w:ascii="Arial" w:eastAsia="Times New Roman" w:hAnsi="Arial" w:cs="Arial"/>
          <w:b/>
          <w:sz w:val="24"/>
          <w:szCs w:val="24"/>
          <w:lang w:val="mn-MN"/>
        </w:rPr>
      </w:pPr>
      <w:r>
        <w:rPr>
          <w:rFonts w:ascii="Arial" w:eastAsia="Times New Roman" w:hAnsi="Arial" w:cs="Arial"/>
          <w:b/>
          <w:sz w:val="24"/>
          <w:szCs w:val="24"/>
          <w:lang w:val="mn-MN"/>
        </w:rPr>
        <w:t xml:space="preserve">Монгол Улсын 2022 оны төсвийн тухай хуульд </w:t>
      </w:r>
    </w:p>
    <w:p w14:paraId="5C1821B7" w14:textId="77777777" w:rsidR="004131BC" w:rsidRDefault="004131BC" w:rsidP="004131BC">
      <w:pPr>
        <w:spacing w:after="0" w:line="240" w:lineRule="auto"/>
        <w:ind w:firstLine="720"/>
        <w:jc w:val="center"/>
        <w:rPr>
          <w:rFonts w:ascii="Arial" w:eastAsia="Times New Roman" w:hAnsi="Arial" w:cs="Arial"/>
          <w:b/>
          <w:sz w:val="24"/>
          <w:szCs w:val="24"/>
          <w:lang w:val="mn-MN"/>
        </w:rPr>
      </w:pPr>
      <w:r>
        <w:rPr>
          <w:rFonts w:ascii="Arial" w:eastAsia="Times New Roman" w:hAnsi="Arial" w:cs="Arial"/>
          <w:b/>
          <w:sz w:val="24"/>
          <w:szCs w:val="24"/>
          <w:lang w:val="mn-MN"/>
        </w:rPr>
        <w:t>өөрчлөлт оруулах тухай</w:t>
      </w:r>
    </w:p>
    <w:p w14:paraId="24D25D19" w14:textId="77777777" w:rsidR="004131BC" w:rsidRDefault="004131BC" w:rsidP="004131BC">
      <w:pPr>
        <w:spacing w:after="0" w:line="240" w:lineRule="auto"/>
        <w:ind w:firstLine="720"/>
        <w:jc w:val="both"/>
        <w:rPr>
          <w:rFonts w:ascii="Arial" w:eastAsia="Times New Roman" w:hAnsi="Arial" w:cs="Arial"/>
          <w:b/>
          <w:sz w:val="24"/>
          <w:szCs w:val="24"/>
          <w:lang w:val="mn-MN"/>
        </w:rPr>
      </w:pPr>
    </w:p>
    <w:p w14:paraId="354A5CFA" w14:textId="77777777" w:rsidR="004131BC" w:rsidRPr="00EE0CBA" w:rsidRDefault="004131BC" w:rsidP="004131BC">
      <w:pPr>
        <w:spacing w:after="0" w:line="240" w:lineRule="auto"/>
        <w:ind w:firstLine="720"/>
        <w:jc w:val="both"/>
        <w:rPr>
          <w:rFonts w:ascii="Arial" w:eastAsia="Times New Roman" w:hAnsi="Arial" w:cs="Arial"/>
          <w:b/>
          <w:sz w:val="24"/>
          <w:szCs w:val="24"/>
          <w:lang w:val="mn-MN"/>
        </w:rPr>
      </w:pPr>
      <w:r>
        <w:rPr>
          <w:rFonts w:ascii="Arial" w:eastAsia="Times New Roman" w:hAnsi="Arial" w:cs="Arial"/>
          <w:b/>
          <w:sz w:val="24"/>
          <w:szCs w:val="24"/>
          <w:lang w:val="mn-MN"/>
        </w:rPr>
        <w:t>Г.Занданшатар</w:t>
      </w:r>
      <w:r>
        <w:rPr>
          <w:rFonts w:ascii="Arial" w:eastAsia="Times New Roman" w:hAnsi="Arial" w:cs="Arial"/>
          <w:b/>
          <w:sz w:val="24"/>
          <w:szCs w:val="24"/>
        </w:rPr>
        <w:t>:</w:t>
      </w:r>
      <w:r>
        <w:rPr>
          <w:rFonts w:ascii="Arial" w:eastAsia="Times New Roman" w:hAnsi="Arial" w:cs="Arial"/>
          <w:bCs/>
          <w:sz w:val="24"/>
          <w:szCs w:val="24"/>
        </w:rPr>
        <w:t xml:space="preserve"> </w:t>
      </w:r>
      <w:r w:rsidRPr="00EE0CBA">
        <w:rPr>
          <w:rFonts w:ascii="Arial" w:eastAsia="Times New Roman" w:hAnsi="Arial" w:cs="Arial"/>
          <w:b/>
          <w:sz w:val="24"/>
          <w:szCs w:val="24"/>
          <w:lang w:val="mn-MN"/>
        </w:rPr>
        <w:t>1 дүгээр зүйл.</w:t>
      </w:r>
      <w:r w:rsidRPr="00EE0CBA">
        <w:rPr>
          <w:rFonts w:ascii="Arial" w:eastAsia="Times New Roman" w:hAnsi="Arial" w:cs="Arial"/>
          <w:sz w:val="24"/>
          <w:szCs w:val="24"/>
          <w:lang w:val="mn-MN"/>
        </w:rPr>
        <w:t>Монгол Улсын 2022 оны төсвийн тухай хуулийн дараах зүйл, хэсгийг доор дурдсанаар өөрчлөн найруулсугай</w:t>
      </w:r>
      <w:r w:rsidRPr="00EE0CBA">
        <w:rPr>
          <w:rFonts w:ascii="Arial" w:eastAsia="Times New Roman" w:hAnsi="Arial" w:cs="Arial"/>
          <w:b/>
          <w:sz w:val="24"/>
          <w:szCs w:val="24"/>
          <w:lang w:val="mn-MN"/>
        </w:rPr>
        <w:t>:</w:t>
      </w:r>
    </w:p>
    <w:p w14:paraId="00DDB4F2" w14:textId="77777777" w:rsidR="004131BC" w:rsidRPr="00EE0CBA" w:rsidRDefault="004131BC" w:rsidP="004131BC">
      <w:pPr>
        <w:spacing w:after="0" w:line="240" w:lineRule="auto"/>
        <w:ind w:firstLine="720"/>
        <w:jc w:val="both"/>
        <w:rPr>
          <w:rFonts w:ascii="Arial" w:eastAsia="Times New Roman" w:hAnsi="Arial" w:cs="Arial"/>
          <w:b/>
          <w:sz w:val="24"/>
          <w:szCs w:val="24"/>
          <w:lang w:val="mn-MN"/>
        </w:rPr>
      </w:pPr>
    </w:p>
    <w:p w14:paraId="54735E63" w14:textId="77777777" w:rsidR="004131BC" w:rsidRPr="00EE0CBA" w:rsidRDefault="004131BC" w:rsidP="004131BC">
      <w:pPr>
        <w:spacing w:after="0" w:line="240" w:lineRule="auto"/>
        <w:ind w:firstLine="720"/>
        <w:jc w:val="both"/>
        <w:rPr>
          <w:rFonts w:ascii="Arial" w:eastAsia="Times New Roman" w:hAnsi="Arial" w:cs="Arial"/>
          <w:b/>
          <w:sz w:val="24"/>
          <w:szCs w:val="24"/>
          <w:lang w:val="mn-MN"/>
        </w:rPr>
      </w:pPr>
      <w:r w:rsidRPr="00EE0CBA">
        <w:rPr>
          <w:rFonts w:ascii="Arial" w:eastAsia="Times New Roman" w:hAnsi="Arial" w:cs="Arial"/>
          <w:b/>
          <w:sz w:val="24"/>
          <w:szCs w:val="24"/>
          <w:lang w:val="mn-MN"/>
        </w:rPr>
        <w:t>1/3 дугаар зүйл:</w:t>
      </w:r>
    </w:p>
    <w:p w14:paraId="68F8D7D3" w14:textId="77777777" w:rsidR="004131BC" w:rsidRPr="00EE0CBA" w:rsidRDefault="004131BC" w:rsidP="004131BC">
      <w:pPr>
        <w:spacing w:after="0" w:line="240" w:lineRule="auto"/>
        <w:ind w:firstLine="720"/>
        <w:jc w:val="both"/>
        <w:rPr>
          <w:rFonts w:ascii="Arial" w:eastAsia="Times New Roman" w:hAnsi="Arial" w:cs="Arial"/>
          <w:b/>
          <w:sz w:val="24"/>
          <w:szCs w:val="24"/>
          <w:lang w:val="mn-MN"/>
        </w:rPr>
      </w:pPr>
    </w:p>
    <w:p w14:paraId="2D7CB97B" w14:textId="04D91E28" w:rsidR="004131BC" w:rsidRPr="00EE0CBA" w:rsidRDefault="00983034" w:rsidP="004131BC">
      <w:pPr>
        <w:spacing w:after="0" w:line="240" w:lineRule="auto"/>
        <w:ind w:firstLine="720"/>
        <w:jc w:val="both"/>
        <w:rPr>
          <w:rFonts w:ascii="Arial" w:eastAsia="Times New Roman" w:hAnsi="Arial" w:cs="Arial"/>
          <w:b/>
          <w:sz w:val="24"/>
          <w:szCs w:val="24"/>
          <w:lang w:val="mn-MN"/>
        </w:rPr>
      </w:pPr>
      <w:r w:rsidRPr="00983034">
        <w:rPr>
          <w:rFonts w:ascii="Arial" w:eastAsia="Times New Roman" w:hAnsi="Arial" w:cs="Arial"/>
          <w:bCs/>
          <w:sz w:val="24"/>
          <w:szCs w:val="24"/>
          <w:lang w:val="mn-MN"/>
        </w:rPr>
        <w:t>“</w:t>
      </w:r>
      <w:r w:rsidR="004131BC" w:rsidRPr="00EE0CBA">
        <w:rPr>
          <w:rFonts w:ascii="Arial" w:eastAsia="Times New Roman" w:hAnsi="Arial" w:cs="Arial"/>
          <w:b/>
          <w:sz w:val="24"/>
          <w:szCs w:val="24"/>
          <w:lang w:val="mn-MN"/>
        </w:rPr>
        <w:t>3 дугаар зүйл.</w:t>
      </w:r>
      <w:r w:rsidR="004131BC" w:rsidRPr="00EE0CBA">
        <w:rPr>
          <w:rFonts w:ascii="Arial" w:eastAsia="Times New Roman" w:hAnsi="Arial" w:cs="Arial"/>
          <w:sz w:val="24"/>
          <w:szCs w:val="24"/>
          <w:lang w:val="mn-MN"/>
        </w:rPr>
        <w:t>Монгол Улсын төсөвт 2022 оны төсвийн жилд төсвийн ерөнхийлөн захирагч, түүний харьяа болон бусад байгууллага доор дурдсан орлого төвлөрүүлнэ:</w:t>
      </w:r>
    </w:p>
    <w:p w14:paraId="24E478E1" w14:textId="77777777" w:rsidR="004131BC" w:rsidRPr="00EE0CBA" w:rsidRDefault="004131BC" w:rsidP="004131BC">
      <w:pPr>
        <w:spacing w:after="0" w:line="240" w:lineRule="auto"/>
        <w:ind w:firstLine="720"/>
        <w:jc w:val="both"/>
        <w:rPr>
          <w:rFonts w:ascii="Arial" w:eastAsia="Times New Roman" w:hAnsi="Arial" w:cs="Arial"/>
          <w:sz w:val="24"/>
          <w:szCs w:val="24"/>
          <w:lang w:val="mn-M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82"/>
        <w:gridCol w:w="6178"/>
        <w:gridCol w:w="1843"/>
      </w:tblGrid>
      <w:tr w:rsidR="004131BC" w:rsidRPr="00EE0CBA" w14:paraId="0DA8C7C2" w14:textId="77777777" w:rsidTr="0016388C">
        <w:trPr>
          <w:trHeight w:val="608"/>
        </w:trPr>
        <w:tc>
          <w:tcPr>
            <w:tcW w:w="606" w:type="dxa"/>
            <w:tcBorders>
              <w:bottom w:val="single" w:sz="4" w:space="0" w:color="auto"/>
            </w:tcBorders>
            <w:shd w:val="clear" w:color="auto" w:fill="auto"/>
            <w:noWrap/>
            <w:vAlign w:val="center"/>
          </w:tcPr>
          <w:p w14:paraId="6BFE175E" w14:textId="77777777" w:rsidR="004131BC" w:rsidRPr="00EE0CBA" w:rsidRDefault="004131BC"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Д/д</w:t>
            </w:r>
          </w:p>
        </w:tc>
        <w:tc>
          <w:tcPr>
            <w:tcW w:w="6760" w:type="dxa"/>
            <w:gridSpan w:val="2"/>
            <w:tcBorders>
              <w:bottom w:val="single" w:sz="4" w:space="0" w:color="auto"/>
            </w:tcBorders>
            <w:shd w:val="clear" w:color="auto" w:fill="auto"/>
            <w:noWrap/>
            <w:vAlign w:val="center"/>
          </w:tcPr>
          <w:p w14:paraId="0DD363DE" w14:textId="77777777" w:rsidR="004131BC" w:rsidRPr="00EE0CBA" w:rsidRDefault="004131BC"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Төсвийн ерөнхийлөн захирагч</w:t>
            </w:r>
          </w:p>
        </w:tc>
        <w:tc>
          <w:tcPr>
            <w:tcW w:w="1843" w:type="dxa"/>
            <w:tcBorders>
              <w:bottom w:val="single" w:sz="4" w:space="0" w:color="auto"/>
            </w:tcBorders>
            <w:shd w:val="clear" w:color="auto" w:fill="auto"/>
            <w:vAlign w:val="center"/>
          </w:tcPr>
          <w:p w14:paraId="01AAF2BA" w14:textId="77777777" w:rsidR="004131BC" w:rsidRPr="00EE0CBA" w:rsidRDefault="004131BC"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Дүн</w:t>
            </w:r>
          </w:p>
          <w:p w14:paraId="162E6A18"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/сая төгрөгөөр/</w:t>
            </w:r>
          </w:p>
        </w:tc>
      </w:tr>
      <w:tr w:rsidR="004131BC" w:rsidRPr="00EE0CBA" w14:paraId="11552DD2" w14:textId="77777777" w:rsidTr="0016388C">
        <w:trPr>
          <w:trHeight w:val="586"/>
        </w:trPr>
        <w:tc>
          <w:tcPr>
            <w:tcW w:w="606" w:type="dxa"/>
            <w:shd w:val="clear" w:color="auto" w:fill="auto"/>
            <w:noWrap/>
          </w:tcPr>
          <w:p w14:paraId="1F0407F7"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w:t>
            </w:r>
          </w:p>
          <w:p w14:paraId="78B241D4"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6760" w:type="dxa"/>
            <w:gridSpan w:val="2"/>
            <w:shd w:val="clear" w:color="auto" w:fill="auto"/>
            <w:noWrap/>
          </w:tcPr>
          <w:p w14:paraId="69945D92"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Ерөнхийлөгчийн Тамгын газрын дарга</w:t>
            </w:r>
          </w:p>
          <w:p w14:paraId="7BD6981B"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sz w:val="24"/>
                <w:szCs w:val="24"/>
                <w:lang w:val="mn-MN"/>
              </w:rPr>
              <w:t xml:space="preserve">         Харьяа төсөвт байгууллагын өөрийн орлого</w:t>
            </w:r>
          </w:p>
        </w:tc>
        <w:tc>
          <w:tcPr>
            <w:tcW w:w="1843" w:type="dxa"/>
            <w:shd w:val="clear" w:color="auto" w:fill="auto"/>
            <w:noWrap/>
          </w:tcPr>
          <w:p w14:paraId="72963D7D"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185.0</w:t>
            </w:r>
          </w:p>
          <w:p w14:paraId="08C1E404"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185.0</w:t>
            </w:r>
          </w:p>
        </w:tc>
      </w:tr>
      <w:tr w:rsidR="004131BC" w:rsidRPr="00EE0CBA" w14:paraId="5FE4A678" w14:textId="77777777" w:rsidTr="0016388C">
        <w:trPr>
          <w:trHeight w:val="288"/>
        </w:trPr>
        <w:tc>
          <w:tcPr>
            <w:tcW w:w="606" w:type="dxa"/>
            <w:tcBorders>
              <w:bottom w:val="nil"/>
            </w:tcBorders>
            <w:shd w:val="clear" w:color="auto" w:fill="auto"/>
            <w:noWrap/>
          </w:tcPr>
          <w:p w14:paraId="0BCB85E4"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w:t>
            </w:r>
          </w:p>
        </w:tc>
        <w:tc>
          <w:tcPr>
            <w:tcW w:w="6760" w:type="dxa"/>
            <w:gridSpan w:val="2"/>
            <w:tcBorders>
              <w:bottom w:val="nil"/>
            </w:tcBorders>
            <w:shd w:val="clear" w:color="auto" w:fill="auto"/>
            <w:noWrap/>
          </w:tcPr>
          <w:p w14:paraId="19DC42F0"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Шүүхийн ерөнхий зөвлөлийн дарга</w:t>
            </w:r>
          </w:p>
        </w:tc>
        <w:tc>
          <w:tcPr>
            <w:tcW w:w="1843" w:type="dxa"/>
            <w:tcBorders>
              <w:bottom w:val="nil"/>
            </w:tcBorders>
            <w:shd w:val="clear" w:color="auto" w:fill="auto"/>
            <w:noWrap/>
          </w:tcPr>
          <w:p w14:paraId="3200B320"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120.0</w:t>
            </w:r>
          </w:p>
        </w:tc>
      </w:tr>
      <w:tr w:rsidR="004131BC" w:rsidRPr="00EE0CBA" w14:paraId="62A41AA8" w14:textId="77777777" w:rsidTr="0016388C">
        <w:trPr>
          <w:trHeight w:val="288"/>
        </w:trPr>
        <w:tc>
          <w:tcPr>
            <w:tcW w:w="606" w:type="dxa"/>
            <w:tcBorders>
              <w:top w:val="nil"/>
            </w:tcBorders>
            <w:shd w:val="clear" w:color="auto" w:fill="auto"/>
            <w:noWrap/>
          </w:tcPr>
          <w:p w14:paraId="61D32D3F"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7D7BBA0D"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nil"/>
            </w:tcBorders>
            <w:shd w:val="clear" w:color="auto" w:fill="auto"/>
            <w:noWrap/>
          </w:tcPr>
          <w:p w14:paraId="0E9D81B5"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843" w:type="dxa"/>
            <w:tcBorders>
              <w:top w:val="nil"/>
            </w:tcBorders>
            <w:shd w:val="clear" w:color="auto" w:fill="auto"/>
            <w:noWrap/>
          </w:tcPr>
          <w:p w14:paraId="4B85AF55"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120.0</w:t>
            </w:r>
          </w:p>
        </w:tc>
      </w:tr>
      <w:tr w:rsidR="004131BC" w:rsidRPr="00EE0CBA" w14:paraId="53DA4CBF" w14:textId="77777777" w:rsidTr="0016388C">
        <w:trPr>
          <w:trHeight w:val="288"/>
        </w:trPr>
        <w:tc>
          <w:tcPr>
            <w:tcW w:w="606" w:type="dxa"/>
            <w:tcBorders>
              <w:bottom w:val="nil"/>
            </w:tcBorders>
            <w:shd w:val="clear" w:color="auto" w:fill="auto"/>
            <w:noWrap/>
          </w:tcPr>
          <w:p w14:paraId="4C9F8382"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3</w:t>
            </w:r>
          </w:p>
        </w:tc>
        <w:tc>
          <w:tcPr>
            <w:tcW w:w="6760" w:type="dxa"/>
            <w:gridSpan w:val="2"/>
            <w:tcBorders>
              <w:bottom w:val="nil"/>
            </w:tcBorders>
            <w:shd w:val="clear" w:color="auto" w:fill="auto"/>
            <w:noWrap/>
          </w:tcPr>
          <w:p w14:paraId="1E850252"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Санхүүгийн зохицуулах хорооны дарга</w:t>
            </w:r>
          </w:p>
        </w:tc>
        <w:tc>
          <w:tcPr>
            <w:tcW w:w="1843" w:type="dxa"/>
            <w:tcBorders>
              <w:bottom w:val="nil"/>
            </w:tcBorders>
            <w:shd w:val="clear" w:color="auto" w:fill="auto"/>
            <w:noWrap/>
          </w:tcPr>
          <w:p w14:paraId="6FB6D36F"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2,709.1</w:t>
            </w:r>
          </w:p>
        </w:tc>
      </w:tr>
      <w:tr w:rsidR="004131BC" w:rsidRPr="00EE0CBA" w14:paraId="202EEA7C" w14:textId="77777777" w:rsidTr="0016388C">
        <w:trPr>
          <w:trHeight w:val="288"/>
        </w:trPr>
        <w:tc>
          <w:tcPr>
            <w:tcW w:w="606" w:type="dxa"/>
            <w:tcBorders>
              <w:top w:val="nil"/>
              <w:bottom w:val="nil"/>
            </w:tcBorders>
            <w:shd w:val="clear" w:color="auto" w:fill="auto"/>
            <w:noWrap/>
          </w:tcPr>
          <w:p w14:paraId="78BF2C4D"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59137BE9"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nil"/>
            </w:tcBorders>
            <w:shd w:val="clear" w:color="auto" w:fill="auto"/>
            <w:noWrap/>
          </w:tcPr>
          <w:p w14:paraId="5B856FE3"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843" w:type="dxa"/>
            <w:tcBorders>
              <w:top w:val="nil"/>
              <w:bottom w:val="nil"/>
            </w:tcBorders>
            <w:shd w:val="clear" w:color="auto" w:fill="auto"/>
            <w:noWrap/>
          </w:tcPr>
          <w:p w14:paraId="292233EE"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2,709.1</w:t>
            </w:r>
          </w:p>
        </w:tc>
      </w:tr>
      <w:tr w:rsidR="004131BC" w:rsidRPr="00EE0CBA" w14:paraId="2F1CCEFC" w14:textId="77777777" w:rsidTr="0016388C">
        <w:trPr>
          <w:trHeight w:val="288"/>
        </w:trPr>
        <w:tc>
          <w:tcPr>
            <w:tcW w:w="606" w:type="dxa"/>
            <w:tcBorders>
              <w:bottom w:val="nil"/>
            </w:tcBorders>
            <w:shd w:val="clear" w:color="auto" w:fill="auto"/>
            <w:noWrap/>
          </w:tcPr>
          <w:p w14:paraId="42E6534A"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4</w:t>
            </w:r>
          </w:p>
        </w:tc>
        <w:tc>
          <w:tcPr>
            <w:tcW w:w="6760" w:type="dxa"/>
            <w:gridSpan w:val="2"/>
            <w:tcBorders>
              <w:bottom w:val="nil"/>
            </w:tcBorders>
            <w:shd w:val="clear" w:color="auto" w:fill="auto"/>
            <w:noWrap/>
          </w:tcPr>
          <w:p w14:paraId="19161939"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Ерөнхий сайд</w:t>
            </w:r>
          </w:p>
          <w:p w14:paraId="7FD2634A"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b/>
                <w:sz w:val="24"/>
                <w:szCs w:val="24"/>
                <w:lang w:val="mn-MN"/>
              </w:rPr>
              <w:t xml:space="preserve">         </w:t>
            </w:r>
            <w:r w:rsidRPr="00EE0CBA">
              <w:rPr>
                <w:rFonts w:ascii="Arial" w:eastAsia="Times New Roman" w:hAnsi="Arial" w:cs="Arial"/>
                <w:sz w:val="24"/>
                <w:szCs w:val="24"/>
                <w:lang w:val="mn-MN"/>
              </w:rPr>
              <w:t>Төрийн өмчийн бодлого, зохицуулалтын газар</w:t>
            </w:r>
          </w:p>
        </w:tc>
        <w:tc>
          <w:tcPr>
            <w:tcW w:w="1843" w:type="dxa"/>
            <w:tcBorders>
              <w:bottom w:val="nil"/>
            </w:tcBorders>
            <w:shd w:val="clear" w:color="auto" w:fill="auto"/>
            <w:noWrap/>
          </w:tcPr>
          <w:p w14:paraId="453807F1"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46,342.3</w:t>
            </w:r>
          </w:p>
          <w:p w14:paraId="11957E59"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45,500.0</w:t>
            </w:r>
          </w:p>
        </w:tc>
      </w:tr>
      <w:tr w:rsidR="004131BC" w:rsidRPr="00EE0CBA" w14:paraId="31812F53" w14:textId="77777777" w:rsidTr="0016388C">
        <w:trPr>
          <w:trHeight w:val="288"/>
        </w:trPr>
        <w:tc>
          <w:tcPr>
            <w:tcW w:w="606" w:type="dxa"/>
            <w:tcBorders>
              <w:top w:val="nil"/>
              <w:bottom w:val="nil"/>
            </w:tcBorders>
            <w:shd w:val="clear" w:color="auto" w:fill="auto"/>
            <w:noWrap/>
          </w:tcPr>
          <w:p w14:paraId="7F3D6B4A"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7249FC9A" w14:textId="77777777" w:rsidR="004131BC" w:rsidRPr="00EE0CBA" w:rsidRDefault="004131BC" w:rsidP="0016388C">
            <w:pPr>
              <w:spacing w:after="0" w:line="240" w:lineRule="auto"/>
              <w:rPr>
                <w:rFonts w:ascii="Arial" w:eastAsia="Times New Roman" w:hAnsi="Arial" w:cs="Arial"/>
                <w:b/>
                <w:sz w:val="24"/>
                <w:szCs w:val="24"/>
                <w:lang w:val="mn-MN"/>
              </w:rPr>
            </w:pPr>
          </w:p>
        </w:tc>
        <w:tc>
          <w:tcPr>
            <w:tcW w:w="6178" w:type="dxa"/>
            <w:tcBorders>
              <w:top w:val="nil"/>
              <w:left w:val="nil"/>
              <w:bottom w:val="nil"/>
            </w:tcBorders>
            <w:shd w:val="clear" w:color="auto" w:fill="auto"/>
            <w:noWrap/>
          </w:tcPr>
          <w:p w14:paraId="1B6C9091"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843" w:type="dxa"/>
            <w:tcBorders>
              <w:top w:val="nil"/>
              <w:bottom w:val="nil"/>
            </w:tcBorders>
            <w:shd w:val="clear" w:color="auto" w:fill="auto"/>
            <w:noWrap/>
          </w:tcPr>
          <w:p w14:paraId="2EF2BE74"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842.3</w:t>
            </w:r>
          </w:p>
        </w:tc>
      </w:tr>
      <w:tr w:rsidR="004131BC" w:rsidRPr="00EE0CBA" w14:paraId="5ED5AEBC" w14:textId="77777777" w:rsidTr="0016388C">
        <w:trPr>
          <w:trHeight w:val="248"/>
        </w:trPr>
        <w:tc>
          <w:tcPr>
            <w:tcW w:w="606" w:type="dxa"/>
            <w:tcBorders>
              <w:bottom w:val="nil"/>
            </w:tcBorders>
            <w:shd w:val="clear" w:color="auto" w:fill="auto"/>
            <w:noWrap/>
          </w:tcPr>
          <w:p w14:paraId="44014C0F"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5</w:t>
            </w:r>
          </w:p>
        </w:tc>
        <w:tc>
          <w:tcPr>
            <w:tcW w:w="6760" w:type="dxa"/>
            <w:gridSpan w:val="2"/>
            <w:tcBorders>
              <w:bottom w:val="nil"/>
            </w:tcBorders>
            <w:shd w:val="clear" w:color="auto" w:fill="auto"/>
            <w:noWrap/>
          </w:tcPr>
          <w:p w14:paraId="00CFAB2D"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Шадар сайд</w:t>
            </w:r>
          </w:p>
        </w:tc>
        <w:tc>
          <w:tcPr>
            <w:tcW w:w="1843" w:type="dxa"/>
            <w:tcBorders>
              <w:bottom w:val="nil"/>
            </w:tcBorders>
            <w:shd w:val="clear" w:color="auto" w:fill="auto"/>
            <w:noWrap/>
          </w:tcPr>
          <w:p w14:paraId="39E69B04"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13,405.5</w:t>
            </w:r>
          </w:p>
        </w:tc>
      </w:tr>
      <w:tr w:rsidR="004131BC" w:rsidRPr="00EE0CBA" w14:paraId="63C86950" w14:textId="77777777" w:rsidTr="0016388C">
        <w:trPr>
          <w:trHeight w:val="288"/>
        </w:trPr>
        <w:tc>
          <w:tcPr>
            <w:tcW w:w="606" w:type="dxa"/>
            <w:tcBorders>
              <w:top w:val="nil"/>
              <w:bottom w:val="nil"/>
            </w:tcBorders>
            <w:shd w:val="clear" w:color="auto" w:fill="auto"/>
            <w:noWrap/>
          </w:tcPr>
          <w:p w14:paraId="469D5623"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1CFE4F83" w14:textId="77777777" w:rsidR="004131BC" w:rsidRPr="00EE0CBA" w:rsidRDefault="004131BC" w:rsidP="0016388C">
            <w:pPr>
              <w:spacing w:after="0" w:line="240" w:lineRule="auto"/>
              <w:rPr>
                <w:rFonts w:ascii="Arial" w:eastAsia="Times New Roman" w:hAnsi="Arial" w:cs="Arial"/>
                <w:b/>
                <w:sz w:val="24"/>
                <w:szCs w:val="24"/>
                <w:lang w:val="mn-MN"/>
              </w:rPr>
            </w:pPr>
          </w:p>
        </w:tc>
        <w:tc>
          <w:tcPr>
            <w:tcW w:w="6178" w:type="dxa"/>
            <w:tcBorders>
              <w:top w:val="nil"/>
              <w:left w:val="nil"/>
              <w:bottom w:val="nil"/>
            </w:tcBorders>
            <w:shd w:val="clear" w:color="auto" w:fill="auto"/>
            <w:noWrap/>
          </w:tcPr>
          <w:p w14:paraId="633D236A"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Мэргэжлийн хяналтын ерөнхий газар</w:t>
            </w:r>
          </w:p>
        </w:tc>
        <w:tc>
          <w:tcPr>
            <w:tcW w:w="1843" w:type="dxa"/>
            <w:tcBorders>
              <w:top w:val="nil"/>
              <w:bottom w:val="nil"/>
            </w:tcBorders>
            <w:shd w:val="clear" w:color="auto" w:fill="auto"/>
            <w:noWrap/>
          </w:tcPr>
          <w:p w14:paraId="3B8476A5"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2,000.0</w:t>
            </w:r>
          </w:p>
        </w:tc>
      </w:tr>
      <w:tr w:rsidR="004131BC" w:rsidRPr="00EE0CBA" w14:paraId="1A48A2BC" w14:textId="77777777" w:rsidTr="0016388C">
        <w:trPr>
          <w:trHeight w:val="288"/>
        </w:trPr>
        <w:tc>
          <w:tcPr>
            <w:tcW w:w="606" w:type="dxa"/>
            <w:tcBorders>
              <w:top w:val="nil"/>
            </w:tcBorders>
            <w:shd w:val="clear" w:color="auto" w:fill="auto"/>
            <w:noWrap/>
          </w:tcPr>
          <w:p w14:paraId="1A7D05F2"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4959CD43" w14:textId="77777777" w:rsidR="004131BC" w:rsidRPr="00EE0CBA" w:rsidRDefault="004131BC" w:rsidP="0016388C">
            <w:pPr>
              <w:spacing w:after="0" w:line="240" w:lineRule="auto"/>
              <w:rPr>
                <w:rFonts w:ascii="Arial" w:eastAsia="Times New Roman" w:hAnsi="Arial" w:cs="Arial"/>
                <w:b/>
                <w:sz w:val="24"/>
                <w:szCs w:val="24"/>
                <w:lang w:val="mn-MN"/>
              </w:rPr>
            </w:pPr>
          </w:p>
        </w:tc>
        <w:tc>
          <w:tcPr>
            <w:tcW w:w="6178" w:type="dxa"/>
            <w:tcBorders>
              <w:top w:val="nil"/>
              <w:left w:val="nil"/>
              <w:bottom w:val="single" w:sz="4" w:space="0" w:color="auto"/>
            </w:tcBorders>
            <w:shd w:val="clear" w:color="auto" w:fill="auto"/>
            <w:noWrap/>
          </w:tcPr>
          <w:p w14:paraId="15244D99"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843" w:type="dxa"/>
            <w:tcBorders>
              <w:top w:val="nil"/>
            </w:tcBorders>
            <w:shd w:val="clear" w:color="auto" w:fill="auto"/>
            <w:noWrap/>
          </w:tcPr>
          <w:p w14:paraId="2CC19A49"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11,405.5</w:t>
            </w:r>
          </w:p>
        </w:tc>
      </w:tr>
      <w:tr w:rsidR="004131BC" w:rsidRPr="00EE0CBA" w14:paraId="3536EE11" w14:textId="77777777" w:rsidTr="0016388C">
        <w:trPr>
          <w:trHeight w:val="288"/>
        </w:trPr>
        <w:tc>
          <w:tcPr>
            <w:tcW w:w="606" w:type="dxa"/>
            <w:tcBorders>
              <w:bottom w:val="nil"/>
            </w:tcBorders>
            <w:shd w:val="clear" w:color="auto" w:fill="auto"/>
            <w:noWrap/>
          </w:tcPr>
          <w:p w14:paraId="6F97D352"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6</w:t>
            </w:r>
          </w:p>
        </w:tc>
        <w:tc>
          <w:tcPr>
            <w:tcW w:w="6760" w:type="dxa"/>
            <w:gridSpan w:val="2"/>
            <w:tcBorders>
              <w:bottom w:val="nil"/>
            </w:tcBorders>
            <w:shd w:val="clear" w:color="auto" w:fill="auto"/>
            <w:noWrap/>
          </w:tcPr>
          <w:p w14:paraId="2E92E681"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сайд,</w:t>
            </w:r>
            <w:r w:rsidRPr="00EE0CBA">
              <w:rPr>
                <w:rFonts w:ascii="Arial" w:eastAsia="Times New Roman" w:hAnsi="Arial" w:cs="Arial"/>
                <w:b/>
                <w:i/>
                <w:sz w:val="24"/>
                <w:szCs w:val="24"/>
                <w:lang w:val="mn-MN"/>
              </w:rPr>
              <w:t xml:space="preserve"> </w:t>
            </w:r>
            <w:r w:rsidRPr="00EE0CBA">
              <w:rPr>
                <w:rFonts w:ascii="Arial" w:eastAsia="Times New Roman" w:hAnsi="Arial" w:cs="Arial"/>
                <w:b/>
                <w:sz w:val="24"/>
                <w:szCs w:val="24"/>
                <w:lang w:val="mn-MN"/>
              </w:rPr>
              <w:t>Засгийн газрын Хэрэг эрхлэх газрын дарга</w:t>
            </w:r>
          </w:p>
        </w:tc>
        <w:tc>
          <w:tcPr>
            <w:tcW w:w="1843" w:type="dxa"/>
            <w:tcBorders>
              <w:bottom w:val="nil"/>
            </w:tcBorders>
            <w:shd w:val="clear" w:color="auto" w:fill="auto"/>
            <w:noWrap/>
          </w:tcPr>
          <w:p w14:paraId="54A1A420"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175.0</w:t>
            </w:r>
          </w:p>
          <w:p w14:paraId="5822417B" w14:textId="77777777" w:rsidR="004131BC" w:rsidRPr="00EE0CBA" w:rsidRDefault="004131BC" w:rsidP="0016388C">
            <w:pPr>
              <w:spacing w:after="0" w:line="240" w:lineRule="auto"/>
              <w:jc w:val="right"/>
              <w:rPr>
                <w:rFonts w:ascii="Arial" w:eastAsia="Times New Roman" w:hAnsi="Arial" w:cs="Arial"/>
                <w:b/>
                <w:sz w:val="24"/>
                <w:szCs w:val="24"/>
                <w:lang w:val="mn-MN"/>
              </w:rPr>
            </w:pPr>
          </w:p>
        </w:tc>
      </w:tr>
      <w:tr w:rsidR="004131BC" w:rsidRPr="00EE0CBA" w14:paraId="365AA565" w14:textId="77777777" w:rsidTr="0016388C">
        <w:trPr>
          <w:trHeight w:val="288"/>
        </w:trPr>
        <w:tc>
          <w:tcPr>
            <w:tcW w:w="606" w:type="dxa"/>
            <w:tcBorders>
              <w:top w:val="nil"/>
              <w:bottom w:val="nil"/>
            </w:tcBorders>
            <w:shd w:val="clear" w:color="auto" w:fill="auto"/>
            <w:noWrap/>
          </w:tcPr>
          <w:p w14:paraId="1757C89C"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1DB7D89F" w14:textId="77777777" w:rsidR="004131BC" w:rsidRPr="00EE0CBA" w:rsidRDefault="004131BC" w:rsidP="0016388C">
            <w:pPr>
              <w:spacing w:after="0" w:line="240" w:lineRule="auto"/>
              <w:rPr>
                <w:rFonts w:ascii="Arial" w:eastAsia="Times New Roman" w:hAnsi="Arial" w:cs="Arial"/>
                <w:b/>
                <w:sz w:val="24"/>
                <w:szCs w:val="24"/>
                <w:lang w:val="mn-MN"/>
              </w:rPr>
            </w:pPr>
          </w:p>
        </w:tc>
        <w:tc>
          <w:tcPr>
            <w:tcW w:w="6178" w:type="dxa"/>
            <w:tcBorders>
              <w:top w:val="nil"/>
              <w:left w:val="nil"/>
              <w:bottom w:val="nil"/>
            </w:tcBorders>
            <w:shd w:val="clear" w:color="auto" w:fill="auto"/>
            <w:noWrap/>
          </w:tcPr>
          <w:p w14:paraId="30FE1E55"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843" w:type="dxa"/>
            <w:tcBorders>
              <w:top w:val="nil"/>
              <w:bottom w:val="nil"/>
            </w:tcBorders>
            <w:shd w:val="clear" w:color="auto" w:fill="auto"/>
            <w:noWrap/>
          </w:tcPr>
          <w:p w14:paraId="1FDE832A"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175.0</w:t>
            </w:r>
          </w:p>
        </w:tc>
      </w:tr>
      <w:tr w:rsidR="004131BC" w:rsidRPr="00EE0CBA" w14:paraId="1157054E" w14:textId="77777777" w:rsidTr="0016388C">
        <w:trPr>
          <w:trHeight w:val="288"/>
        </w:trPr>
        <w:tc>
          <w:tcPr>
            <w:tcW w:w="606" w:type="dxa"/>
            <w:tcBorders>
              <w:bottom w:val="nil"/>
            </w:tcBorders>
            <w:shd w:val="clear" w:color="auto" w:fill="auto"/>
            <w:noWrap/>
          </w:tcPr>
          <w:p w14:paraId="4E87E3F0"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7</w:t>
            </w:r>
          </w:p>
        </w:tc>
        <w:tc>
          <w:tcPr>
            <w:tcW w:w="6760" w:type="dxa"/>
            <w:gridSpan w:val="2"/>
            <w:tcBorders>
              <w:bottom w:val="nil"/>
            </w:tcBorders>
            <w:shd w:val="clear" w:color="auto" w:fill="auto"/>
            <w:noWrap/>
          </w:tcPr>
          <w:p w14:paraId="4E405CA2"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Байгаль орчин, аялал жуулчлалын сайд</w:t>
            </w:r>
          </w:p>
        </w:tc>
        <w:tc>
          <w:tcPr>
            <w:tcW w:w="1843" w:type="dxa"/>
            <w:tcBorders>
              <w:bottom w:val="nil"/>
            </w:tcBorders>
            <w:shd w:val="clear" w:color="auto" w:fill="auto"/>
            <w:noWrap/>
          </w:tcPr>
          <w:p w14:paraId="162E82A7"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419.2</w:t>
            </w:r>
          </w:p>
        </w:tc>
      </w:tr>
      <w:tr w:rsidR="004131BC" w:rsidRPr="00EE0CBA" w14:paraId="5FC700D5" w14:textId="77777777" w:rsidTr="0016388C">
        <w:trPr>
          <w:trHeight w:val="288"/>
        </w:trPr>
        <w:tc>
          <w:tcPr>
            <w:tcW w:w="606" w:type="dxa"/>
            <w:tcBorders>
              <w:top w:val="nil"/>
              <w:bottom w:val="nil"/>
            </w:tcBorders>
            <w:shd w:val="clear" w:color="auto" w:fill="auto"/>
            <w:noWrap/>
          </w:tcPr>
          <w:p w14:paraId="5273437F"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2AF147E3"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nil"/>
            </w:tcBorders>
            <w:shd w:val="clear" w:color="auto" w:fill="auto"/>
            <w:noWrap/>
          </w:tcPr>
          <w:p w14:paraId="055FA6C3"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843" w:type="dxa"/>
            <w:tcBorders>
              <w:top w:val="nil"/>
              <w:bottom w:val="nil"/>
            </w:tcBorders>
            <w:shd w:val="clear" w:color="auto" w:fill="auto"/>
            <w:noWrap/>
          </w:tcPr>
          <w:p w14:paraId="418D2B68"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419.2</w:t>
            </w:r>
          </w:p>
        </w:tc>
      </w:tr>
      <w:tr w:rsidR="004131BC" w:rsidRPr="00EE0CBA" w14:paraId="30814B7C" w14:textId="77777777" w:rsidTr="0016388C">
        <w:trPr>
          <w:trHeight w:val="288"/>
        </w:trPr>
        <w:tc>
          <w:tcPr>
            <w:tcW w:w="606" w:type="dxa"/>
            <w:tcBorders>
              <w:bottom w:val="nil"/>
            </w:tcBorders>
            <w:shd w:val="clear" w:color="auto" w:fill="auto"/>
            <w:noWrap/>
          </w:tcPr>
          <w:p w14:paraId="7077D33A"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8</w:t>
            </w:r>
          </w:p>
        </w:tc>
        <w:tc>
          <w:tcPr>
            <w:tcW w:w="6760" w:type="dxa"/>
            <w:gridSpan w:val="2"/>
            <w:tcBorders>
              <w:bottom w:val="nil"/>
            </w:tcBorders>
            <w:shd w:val="clear" w:color="auto" w:fill="auto"/>
            <w:noWrap/>
          </w:tcPr>
          <w:p w14:paraId="3FEF4ED5"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Гадаад харилцааны сайд</w:t>
            </w:r>
          </w:p>
        </w:tc>
        <w:tc>
          <w:tcPr>
            <w:tcW w:w="1843" w:type="dxa"/>
            <w:tcBorders>
              <w:bottom w:val="nil"/>
            </w:tcBorders>
            <w:shd w:val="clear" w:color="auto" w:fill="auto"/>
            <w:noWrap/>
          </w:tcPr>
          <w:p w14:paraId="5AB01778"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10,500.0</w:t>
            </w:r>
          </w:p>
        </w:tc>
      </w:tr>
      <w:tr w:rsidR="004131BC" w:rsidRPr="00EE0CBA" w14:paraId="33BA7CEC" w14:textId="77777777" w:rsidTr="0016388C">
        <w:trPr>
          <w:trHeight w:val="288"/>
        </w:trPr>
        <w:tc>
          <w:tcPr>
            <w:tcW w:w="606" w:type="dxa"/>
            <w:tcBorders>
              <w:top w:val="nil"/>
              <w:bottom w:val="nil"/>
            </w:tcBorders>
            <w:shd w:val="clear" w:color="auto" w:fill="auto"/>
            <w:noWrap/>
          </w:tcPr>
          <w:p w14:paraId="6B39954F"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1B21D98F"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nil"/>
            </w:tcBorders>
            <w:shd w:val="clear" w:color="auto" w:fill="auto"/>
            <w:noWrap/>
          </w:tcPr>
          <w:p w14:paraId="7CA3FF1D"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Дипломат төлөөлөгчийн газрууд</w:t>
            </w:r>
          </w:p>
        </w:tc>
        <w:tc>
          <w:tcPr>
            <w:tcW w:w="1843" w:type="dxa"/>
            <w:tcBorders>
              <w:top w:val="nil"/>
              <w:bottom w:val="nil"/>
            </w:tcBorders>
            <w:shd w:val="clear" w:color="auto" w:fill="auto"/>
            <w:noWrap/>
          </w:tcPr>
          <w:p w14:paraId="3A7EF645"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10,500.0</w:t>
            </w:r>
          </w:p>
        </w:tc>
      </w:tr>
      <w:tr w:rsidR="004131BC" w:rsidRPr="00EE0CBA" w14:paraId="4558698C" w14:textId="77777777" w:rsidTr="0016388C">
        <w:trPr>
          <w:trHeight w:val="288"/>
        </w:trPr>
        <w:tc>
          <w:tcPr>
            <w:tcW w:w="606" w:type="dxa"/>
            <w:tcBorders>
              <w:bottom w:val="nil"/>
            </w:tcBorders>
            <w:shd w:val="clear" w:color="auto" w:fill="auto"/>
            <w:noWrap/>
          </w:tcPr>
          <w:p w14:paraId="14574AFF"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9</w:t>
            </w:r>
          </w:p>
        </w:tc>
        <w:tc>
          <w:tcPr>
            <w:tcW w:w="6760" w:type="dxa"/>
            <w:gridSpan w:val="2"/>
            <w:tcBorders>
              <w:bottom w:val="nil"/>
            </w:tcBorders>
            <w:shd w:val="clear" w:color="auto" w:fill="auto"/>
            <w:noWrap/>
          </w:tcPr>
          <w:p w14:paraId="73E4C345"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Сангийн сайд</w:t>
            </w:r>
          </w:p>
        </w:tc>
        <w:tc>
          <w:tcPr>
            <w:tcW w:w="1843" w:type="dxa"/>
            <w:tcBorders>
              <w:bottom w:val="nil"/>
            </w:tcBorders>
            <w:shd w:val="clear" w:color="auto" w:fill="auto"/>
            <w:noWrap/>
          </w:tcPr>
          <w:p w14:paraId="2A241578"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9,040,415.0</w:t>
            </w:r>
          </w:p>
        </w:tc>
      </w:tr>
      <w:tr w:rsidR="004131BC" w:rsidRPr="00EE0CBA" w14:paraId="7F3E93BF" w14:textId="77777777" w:rsidTr="0016388C">
        <w:trPr>
          <w:trHeight w:val="288"/>
        </w:trPr>
        <w:tc>
          <w:tcPr>
            <w:tcW w:w="606" w:type="dxa"/>
            <w:tcBorders>
              <w:top w:val="nil"/>
              <w:bottom w:val="nil"/>
            </w:tcBorders>
            <w:shd w:val="clear" w:color="auto" w:fill="auto"/>
            <w:noWrap/>
          </w:tcPr>
          <w:p w14:paraId="6BD5E83D"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083B57D6"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nil"/>
            </w:tcBorders>
            <w:shd w:val="clear" w:color="auto" w:fill="auto"/>
            <w:noWrap/>
          </w:tcPr>
          <w:p w14:paraId="67A560F7"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Татварын ерөнхий газар</w:t>
            </w:r>
          </w:p>
        </w:tc>
        <w:tc>
          <w:tcPr>
            <w:tcW w:w="1843" w:type="dxa"/>
            <w:tcBorders>
              <w:top w:val="nil"/>
              <w:bottom w:val="nil"/>
            </w:tcBorders>
            <w:shd w:val="clear" w:color="auto" w:fill="auto"/>
            <w:noWrap/>
          </w:tcPr>
          <w:p w14:paraId="4E85D4B9"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4,468,940.1</w:t>
            </w:r>
          </w:p>
        </w:tc>
      </w:tr>
      <w:tr w:rsidR="004131BC" w:rsidRPr="00EE0CBA" w14:paraId="6C6D7B60" w14:textId="77777777" w:rsidTr="0016388C">
        <w:trPr>
          <w:trHeight w:val="288"/>
        </w:trPr>
        <w:tc>
          <w:tcPr>
            <w:tcW w:w="606" w:type="dxa"/>
            <w:tcBorders>
              <w:top w:val="nil"/>
              <w:bottom w:val="nil"/>
            </w:tcBorders>
            <w:shd w:val="clear" w:color="auto" w:fill="auto"/>
            <w:noWrap/>
          </w:tcPr>
          <w:p w14:paraId="1EB6FEB9"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6D56CE41"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nil"/>
            </w:tcBorders>
            <w:shd w:val="clear" w:color="auto" w:fill="auto"/>
            <w:noWrap/>
          </w:tcPr>
          <w:p w14:paraId="363385A8"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 xml:space="preserve">     үүнээс: Төсвийн тогтворжуулалтын санд</w:t>
            </w:r>
          </w:p>
        </w:tc>
        <w:tc>
          <w:tcPr>
            <w:tcW w:w="1843" w:type="dxa"/>
            <w:tcBorders>
              <w:top w:val="nil"/>
              <w:bottom w:val="nil"/>
            </w:tcBorders>
            <w:shd w:val="clear" w:color="auto" w:fill="auto"/>
            <w:noWrap/>
          </w:tcPr>
          <w:p w14:paraId="719B4330"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751,713.6</w:t>
            </w:r>
          </w:p>
        </w:tc>
      </w:tr>
      <w:tr w:rsidR="004131BC" w:rsidRPr="00EE0CBA" w14:paraId="346DA169" w14:textId="77777777" w:rsidTr="0016388C">
        <w:trPr>
          <w:trHeight w:val="288"/>
        </w:trPr>
        <w:tc>
          <w:tcPr>
            <w:tcW w:w="606" w:type="dxa"/>
            <w:tcBorders>
              <w:top w:val="nil"/>
              <w:bottom w:val="nil"/>
            </w:tcBorders>
            <w:shd w:val="clear" w:color="auto" w:fill="auto"/>
            <w:noWrap/>
          </w:tcPr>
          <w:p w14:paraId="3F23044A"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3D6872CF"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nil"/>
            </w:tcBorders>
            <w:shd w:val="clear" w:color="auto" w:fill="auto"/>
            <w:noWrap/>
          </w:tcPr>
          <w:p w14:paraId="6B094690"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Гаалийн ерөнхий газар</w:t>
            </w:r>
          </w:p>
        </w:tc>
        <w:tc>
          <w:tcPr>
            <w:tcW w:w="1843" w:type="dxa"/>
            <w:tcBorders>
              <w:top w:val="nil"/>
              <w:bottom w:val="nil"/>
            </w:tcBorders>
            <w:shd w:val="clear" w:color="auto" w:fill="auto"/>
            <w:noWrap/>
          </w:tcPr>
          <w:p w14:paraId="5DE4FA92"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4,098,540.0</w:t>
            </w:r>
          </w:p>
        </w:tc>
      </w:tr>
      <w:tr w:rsidR="004131BC" w:rsidRPr="00EE0CBA" w14:paraId="27E4A390" w14:textId="77777777" w:rsidTr="0016388C">
        <w:trPr>
          <w:trHeight w:val="288"/>
        </w:trPr>
        <w:tc>
          <w:tcPr>
            <w:tcW w:w="606" w:type="dxa"/>
            <w:tcBorders>
              <w:top w:val="nil"/>
              <w:bottom w:val="nil"/>
            </w:tcBorders>
            <w:shd w:val="clear" w:color="auto" w:fill="auto"/>
            <w:noWrap/>
          </w:tcPr>
          <w:p w14:paraId="6CD601F9"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69169C93"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nil"/>
            </w:tcBorders>
            <w:shd w:val="clear" w:color="auto" w:fill="auto"/>
            <w:noWrap/>
          </w:tcPr>
          <w:p w14:paraId="23819BA1"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Сангийн яам</w:t>
            </w:r>
          </w:p>
        </w:tc>
        <w:tc>
          <w:tcPr>
            <w:tcW w:w="1843" w:type="dxa"/>
            <w:tcBorders>
              <w:top w:val="nil"/>
              <w:bottom w:val="nil"/>
            </w:tcBorders>
            <w:shd w:val="clear" w:color="auto" w:fill="auto"/>
            <w:noWrap/>
          </w:tcPr>
          <w:p w14:paraId="3E3C3C5D"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170,178.4</w:t>
            </w:r>
          </w:p>
        </w:tc>
      </w:tr>
      <w:tr w:rsidR="004131BC" w:rsidRPr="00EE0CBA" w14:paraId="16E896CE" w14:textId="77777777" w:rsidTr="0016388C">
        <w:trPr>
          <w:trHeight w:val="288"/>
        </w:trPr>
        <w:tc>
          <w:tcPr>
            <w:tcW w:w="606" w:type="dxa"/>
            <w:tcBorders>
              <w:top w:val="nil"/>
              <w:bottom w:val="nil"/>
            </w:tcBorders>
            <w:shd w:val="clear" w:color="auto" w:fill="auto"/>
            <w:noWrap/>
          </w:tcPr>
          <w:p w14:paraId="096394BF"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4C4E1729"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nil"/>
            </w:tcBorders>
            <w:shd w:val="clear" w:color="auto" w:fill="auto"/>
            <w:noWrap/>
          </w:tcPr>
          <w:p w14:paraId="6ADB6D70"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Гадаад тусламжийн орлогоос санхүүжих</w:t>
            </w:r>
          </w:p>
        </w:tc>
        <w:tc>
          <w:tcPr>
            <w:tcW w:w="1843" w:type="dxa"/>
            <w:tcBorders>
              <w:top w:val="nil"/>
              <w:bottom w:val="nil"/>
            </w:tcBorders>
            <w:shd w:val="clear" w:color="auto" w:fill="auto"/>
            <w:noWrap/>
          </w:tcPr>
          <w:p w14:paraId="7F0250F4"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298,519.4</w:t>
            </w:r>
          </w:p>
        </w:tc>
      </w:tr>
      <w:tr w:rsidR="004131BC" w:rsidRPr="00EE0CBA" w14:paraId="34C14F08" w14:textId="77777777" w:rsidTr="0016388C">
        <w:trPr>
          <w:trHeight w:val="288"/>
        </w:trPr>
        <w:tc>
          <w:tcPr>
            <w:tcW w:w="606" w:type="dxa"/>
            <w:tcBorders>
              <w:top w:val="nil"/>
              <w:bottom w:val="single" w:sz="4" w:space="0" w:color="auto"/>
            </w:tcBorders>
            <w:shd w:val="clear" w:color="auto" w:fill="auto"/>
            <w:noWrap/>
          </w:tcPr>
          <w:p w14:paraId="73EE218B"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1189C0FE"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single" w:sz="4" w:space="0" w:color="auto"/>
            </w:tcBorders>
            <w:shd w:val="clear" w:color="auto" w:fill="auto"/>
            <w:noWrap/>
          </w:tcPr>
          <w:p w14:paraId="6CBD8E89"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843" w:type="dxa"/>
            <w:tcBorders>
              <w:top w:val="nil"/>
              <w:bottom w:val="single" w:sz="4" w:space="0" w:color="auto"/>
            </w:tcBorders>
            <w:shd w:val="clear" w:color="auto" w:fill="auto"/>
            <w:noWrap/>
          </w:tcPr>
          <w:p w14:paraId="3F121BCD"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4,237.1</w:t>
            </w:r>
          </w:p>
        </w:tc>
      </w:tr>
      <w:tr w:rsidR="004131BC" w:rsidRPr="00EE0CBA" w14:paraId="01118ADA" w14:textId="77777777" w:rsidTr="0016388C">
        <w:trPr>
          <w:trHeight w:val="288"/>
        </w:trPr>
        <w:tc>
          <w:tcPr>
            <w:tcW w:w="606" w:type="dxa"/>
            <w:tcBorders>
              <w:top w:val="single" w:sz="4" w:space="0" w:color="auto"/>
              <w:bottom w:val="nil"/>
            </w:tcBorders>
            <w:shd w:val="clear" w:color="auto" w:fill="auto"/>
            <w:noWrap/>
          </w:tcPr>
          <w:p w14:paraId="7701AB49"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10</w:t>
            </w:r>
          </w:p>
        </w:tc>
        <w:tc>
          <w:tcPr>
            <w:tcW w:w="6760" w:type="dxa"/>
            <w:gridSpan w:val="2"/>
            <w:tcBorders>
              <w:top w:val="single" w:sz="4" w:space="0" w:color="auto"/>
              <w:bottom w:val="nil"/>
            </w:tcBorders>
            <w:shd w:val="clear" w:color="auto" w:fill="auto"/>
            <w:noWrap/>
          </w:tcPr>
          <w:p w14:paraId="1615175E"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Хууль зүй, дотоод хэргийн сайд</w:t>
            </w:r>
          </w:p>
        </w:tc>
        <w:tc>
          <w:tcPr>
            <w:tcW w:w="1843" w:type="dxa"/>
            <w:tcBorders>
              <w:top w:val="single" w:sz="4" w:space="0" w:color="auto"/>
              <w:bottom w:val="nil"/>
            </w:tcBorders>
            <w:shd w:val="clear" w:color="auto" w:fill="auto"/>
            <w:noWrap/>
          </w:tcPr>
          <w:p w14:paraId="422E30C3"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52,335.0</w:t>
            </w:r>
          </w:p>
        </w:tc>
      </w:tr>
      <w:tr w:rsidR="004131BC" w:rsidRPr="00EE0CBA" w14:paraId="299502EB" w14:textId="77777777" w:rsidTr="0016388C">
        <w:trPr>
          <w:trHeight w:val="288"/>
        </w:trPr>
        <w:tc>
          <w:tcPr>
            <w:tcW w:w="606" w:type="dxa"/>
            <w:tcBorders>
              <w:top w:val="nil"/>
              <w:bottom w:val="nil"/>
            </w:tcBorders>
            <w:shd w:val="clear" w:color="auto" w:fill="auto"/>
            <w:noWrap/>
          </w:tcPr>
          <w:p w14:paraId="190870CA"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73DBB392"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nil"/>
            </w:tcBorders>
            <w:shd w:val="clear" w:color="auto" w:fill="auto"/>
            <w:noWrap/>
          </w:tcPr>
          <w:p w14:paraId="4E84EA9A"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Улсын бүртгэлийн ерөнхий газар</w:t>
            </w:r>
          </w:p>
        </w:tc>
        <w:tc>
          <w:tcPr>
            <w:tcW w:w="1843" w:type="dxa"/>
            <w:tcBorders>
              <w:top w:val="nil"/>
              <w:bottom w:val="nil"/>
            </w:tcBorders>
            <w:shd w:val="clear" w:color="auto" w:fill="auto"/>
            <w:noWrap/>
          </w:tcPr>
          <w:p w14:paraId="5C28F03C"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23,800.0</w:t>
            </w:r>
          </w:p>
        </w:tc>
      </w:tr>
      <w:tr w:rsidR="004131BC" w:rsidRPr="00EE0CBA" w14:paraId="108F43CE" w14:textId="77777777" w:rsidTr="0016388C">
        <w:trPr>
          <w:trHeight w:val="288"/>
        </w:trPr>
        <w:tc>
          <w:tcPr>
            <w:tcW w:w="606" w:type="dxa"/>
            <w:tcBorders>
              <w:top w:val="nil"/>
              <w:bottom w:val="nil"/>
            </w:tcBorders>
            <w:shd w:val="clear" w:color="auto" w:fill="auto"/>
            <w:noWrap/>
          </w:tcPr>
          <w:p w14:paraId="549DB209"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40C3D3BE"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nil"/>
            </w:tcBorders>
            <w:shd w:val="clear" w:color="auto" w:fill="auto"/>
            <w:noWrap/>
          </w:tcPr>
          <w:p w14:paraId="339EFD03"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Цагдаагийн ерөнхий газар</w:t>
            </w:r>
          </w:p>
        </w:tc>
        <w:tc>
          <w:tcPr>
            <w:tcW w:w="1843" w:type="dxa"/>
            <w:tcBorders>
              <w:top w:val="nil"/>
              <w:bottom w:val="nil"/>
            </w:tcBorders>
            <w:shd w:val="clear" w:color="auto" w:fill="auto"/>
            <w:noWrap/>
          </w:tcPr>
          <w:p w14:paraId="755D1F86"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5,000.0</w:t>
            </w:r>
          </w:p>
        </w:tc>
      </w:tr>
      <w:tr w:rsidR="004131BC" w:rsidRPr="00EE0CBA" w14:paraId="032B4CF7" w14:textId="77777777" w:rsidTr="0016388C">
        <w:trPr>
          <w:trHeight w:val="828"/>
        </w:trPr>
        <w:tc>
          <w:tcPr>
            <w:tcW w:w="606" w:type="dxa"/>
            <w:tcBorders>
              <w:top w:val="nil"/>
            </w:tcBorders>
            <w:shd w:val="clear" w:color="auto" w:fill="auto"/>
            <w:noWrap/>
          </w:tcPr>
          <w:p w14:paraId="6328ED81"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right w:val="nil"/>
            </w:tcBorders>
            <w:shd w:val="clear" w:color="auto" w:fill="auto"/>
            <w:noWrap/>
          </w:tcPr>
          <w:p w14:paraId="342C6C7E"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tcBorders>
            <w:shd w:val="clear" w:color="auto" w:fill="auto"/>
            <w:noWrap/>
          </w:tcPr>
          <w:p w14:paraId="274AF691"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Эрүүл мэндийн даатгалын сангаас улсын эмнэлэгт олгох санхүүжилтийн орлого</w:t>
            </w:r>
            <w:r w:rsidRPr="00EE0CBA">
              <w:rPr>
                <w:rFonts w:ascii="Arial" w:eastAsia="Times New Roman" w:hAnsi="Arial" w:cs="Arial"/>
                <w:sz w:val="24"/>
                <w:szCs w:val="24"/>
                <w:lang w:val="mn-MN"/>
              </w:rPr>
              <w:tab/>
            </w:r>
            <w:r w:rsidRPr="00EE0CBA">
              <w:rPr>
                <w:rFonts w:ascii="Arial" w:eastAsia="Times New Roman" w:hAnsi="Arial" w:cs="Arial"/>
                <w:sz w:val="24"/>
                <w:szCs w:val="24"/>
                <w:lang w:val="mn-MN"/>
              </w:rPr>
              <w:tab/>
            </w:r>
          </w:p>
          <w:p w14:paraId="01E1D586"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843" w:type="dxa"/>
            <w:tcBorders>
              <w:top w:val="nil"/>
            </w:tcBorders>
            <w:shd w:val="clear" w:color="auto" w:fill="auto"/>
            <w:noWrap/>
          </w:tcPr>
          <w:p w14:paraId="4FC915AC"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1,344.4</w:t>
            </w:r>
          </w:p>
          <w:p w14:paraId="705156D4" w14:textId="77777777" w:rsidR="004131BC" w:rsidRPr="00EE0CBA" w:rsidRDefault="004131BC" w:rsidP="0016388C">
            <w:pPr>
              <w:spacing w:after="0" w:line="240" w:lineRule="auto"/>
              <w:jc w:val="right"/>
              <w:rPr>
                <w:rFonts w:ascii="Arial" w:eastAsia="Times New Roman" w:hAnsi="Arial" w:cs="Arial"/>
                <w:sz w:val="24"/>
                <w:szCs w:val="24"/>
                <w:lang w:val="mn-MN"/>
              </w:rPr>
            </w:pPr>
          </w:p>
          <w:p w14:paraId="7B7CF0B5"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22,190.6</w:t>
            </w:r>
          </w:p>
        </w:tc>
      </w:tr>
      <w:tr w:rsidR="004131BC" w:rsidRPr="00EE0CBA" w14:paraId="12994A76" w14:textId="77777777" w:rsidTr="0016388C">
        <w:trPr>
          <w:trHeight w:val="288"/>
        </w:trPr>
        <w:tc>
          <w:tcPr>
            <w:tcW w:w="606" w:type="dxa"/>
            <w:tcBorders>
              <w:bottom w:val="nil"/>
            </w:tcBorders>
            <w:shd w:val="clear" w:color="auto" w:fill="auto"/>
            <w:noWrap/>
          </w:tcPr>
          <w:p w14:paraId="2F3440ED"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11</w:t>
            </w:r>
          </w:p>
        </w:tc>
        <w:tc>
          <w:tcPr>
            <w:tcW w:w="6760" w:type="dxa"/>
            <w:gridSpan w:val="2"/>
            <w:tcBorders>
              <w:bottom w:val="nil"/>
            </w:tcBorders>
            <w:shd w:val="clear" w:color="auto" w:fill="auto"/>
            <w:noWrap/>
          </w:tcPr>
          <w:p w14:paraId="02AB897D"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Батлан хамгаалахын сайд</w:t>
            </w:r>
          </w:p>
        </w:tc>
        <w:tc>
          <w:tcPr>
            <w:tcW w:w="1843" w:type="dxa"/>
            <w:tcBorders>
              <w:top w:val="single" w:sz="4" w:space="0" w:color="auto"/>
              <w:bottom w:val="nil"/>
            </w:tcBorders>
            <w:shd w:val="clear" w:color="auto" w:fill="auto"/>
            <w:noWrap/>
          </w:tcPr>
          <w:p w14:paraId="09C62C2C"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39,671.9</w:t>
            </w:r>
          </w:p>
        </w:tc>
      </w:tr>
      <w:tr w:rsidR="004131BC" w:rsidRPr="00EE0CBA" w14:paraId="60655ED3" w14:textId="77777777" w:rsidTr="0016388C">
        <w:trPr>
          <w:trHeight w:val="288"/>
        </w:trPr>
        <w:tc>
          <w:tcPr>
            <w:tcW w:w="606" w:type="dxa"/>
            <w:tcBorders>
              <w:top w:val="nil"/>
              <w:bottom w:val="nil"/>
            </w:tcBorders>
            <w:shd w:val="clear" w:color="auto" w:fill="auto"/>
            <w:noWrap/>
          </w:tcPr>
          <w:p w14:paraId="1DCA5D5D"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776C6E78"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nil"/>
            </w:tcBorders>
            <w:shd w:val="clear" w:color="auto" w:fill="auto"/>
            <w:noWrap/>
          </w:tcPr>
          <w:p w14:paraId="15D6E433"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843" w:type="dxa"/>
            <w:tcBorders>
              <w:top w:val="nil"/>
              <w:bottom w:val="nil"/>
            </w:tcBorders>
            <w:shd w:val="clear" w:color="auto" w:fill="auto"/>
            <w:noWrap/>
          </w:tcPr>
          <w:p w14:paraId="6FFD384A"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39,671.9</w:t>
            </w:r>
          </w:p>
        </w:tc>
      </w:tr>
      <w:tr w:rsidR="004131BC" w:rsidRPr="00EE0CBA" w14:paraId="08D7EAFF" w14:textId="77777777" w:rsidTr="0016388C">
        <w:trPr>
          <w:trHeight w:val="288"/>
        </w:trPr>
        <w:tc>
          <w:tcPr>
            <w:tcW w:w="606" w:type="dxa"/>
            <w:tcBorders>
              <w:bottom w:val="nil"/>
            </w:tcBorders>
            <w:shd w:val="clear" w:color="auto" w:fill="auto"/>
            <w:noWrap/>
          </w:tcPr>
          <w:p w14:paraId="2BF3ACE1"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12</w:t>
            </w:r>
          </w:p>
        </w:tc>
        <w:tc>
          <w:tcPr>
            <w:tcW w:w="6760" w:type="dxa"/>
            <w:gridSpan w:val="2"/>
            <w:tcBorders>
              <w:bottom w:val="nil"/>
            </w:tcBorders>
            <w:shd w:val="clear" w:color="auto" w:fill="auto"/>
            <w:noWrap/>
          </w:tcPr>
          <w:p w14:paraId="3E3C009D"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Боловсрол, шинжлэх ухааны сайд</w:t>
            </w:r>
          </w:p>
        </w:tc>
        <w:tc>
          <w:tcPr>
            <w:tcW w:w="1843" w:type="dxa"/>
            <w:tcBorders>
              <w:bottom w:val="nil"/>
            </w:tcBorders>
            <w:shd w:val="clear" w:color="auto" w:fill="auto"/>
            <w:noWrap/>
          </w:tcPr>
          <w:p w14:paraId="1EF06ED0"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5,631.7</w:t>
            </w:r>
          </w:p>
        </w:tc>
      </w:tr>
      <w:tr w:rsidR="004131BC" w:rsidRPr="00EE0CBA" w14:paraId="4178FACC" w14:textId="77777777" w:rsidTr="0016388C">
        <w:trPr>
          <w:trHeight w:val="288"/>
        </w:trPr>
        <w:tc>
          <w:tcPr>
            <w:tcW w:w="606" w:type="dxa"/>
            <w:tcBorders>
              <w:top w:val="nil"/>
              <w:bottom w:val="nil"/>
            </w:tcBorders>
            <w:shd w:val="clear" w:color="auto" w:fill="auto"/>
            <w:noWrap/>
          </w:tcPr>
          <w:p w14:paraId="5E5EEC69"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7AA065B0"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nil"/>
            </w:tcBorders>
            <w:shd w:val="clear" w:color="auto" w:fill="auto"/>
            <w:noWrap/>
          </w:tcPr>
          <w:p w14:paraId="766A0034"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843" w:type="dxa"/>
            <w:tcBorders>
              <w:top w:val="nil"/>
              <w:bottom w:val="nil"/>
            </w:tcBorders>
            <w:shd w:val="clear" w:color="auto" w:fill="auto"/>
            <w:noWrap/>
          </w:tcPr>
          <w:p w14:paraId="5B96C10D"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5,631.7</w:t>
            </w:r>
          </w:p>
        </w:tc>
      </w:tr>
      <w:tr w:rsidR="004131BC" w:rsidRPr="00EE0CBA" w14:paraId="28856C22" w14:textId="77777777" w:rsidTr="0016388C">
        <w:trPr>
          <w:trHeight w:val="288"/>
        </w:trPr>
        <w:tc>
          <w:tcPr>
            <w:tcW w:w="606" w:type="dxa"/>
            <w:tcBorders>
              <w:bottom w:val="nil"/>
            </w:tcBorders>
            <w:shd w:val="clear" w:color="auto" w:fill="auto"/>
            <w:noWrap/>
          </w:tcPr>
          <w:p w14:paraId="593A2D3D"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13</w:t>
            </w:r>
          </w:p>
        </w:tc>
        <w:tc>
          <w:tcPr>
            <w:tcW w:w="6760" w:type="dxa"/>
            <w:gridSpan w:val="2"/>
            <w:tcBorders>
              <w:bottom w:val="nil"/>
            </w:tcBorders>
            <w:shd w:val="clear" w:color="auto" w:fill="auto"/>
            <w:noWrap/>
          </w:tcPr>
          <w:p w14:paraId="27E661CA"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Зам, тээврийн хөгжлийн сайд</w:t>
            </w:r>
          </w:p>
        </w:tc>
        <w:tc>
          <w:tcPr>
            <w:tcW w:w="1843" w:type="dxa"/>
            <w:tcBorders>
              <w:bottom w:val="nil"/>
            </w:tcBorders>
            <w:shd w:val="clear" w:color="auto" w:fill="auto"/>
            <w:noWrap/>
          </w:tcPr>
          <w:p w14:paraId="4C425A0C"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175,230.0</w:t>
            </w:r>
          </w:p>
        </w:tc>
      </w:tr>
      <w:tr w:rsidR="004131BC" w:rsidRPr="00EE0CBA" w14:paraId="6D855512" w14:textId="77777777" w:rsidTr="0016388C">
        <w:trPr>
          <w:trHeight w:val="288"/>
        </w:trPr>
        <w:tc>
          <w:tcPr>
            <w:tcW w:w="606" w:type="dxa"/>
            <w:tcBorders>
              <w:top w:val="nil"/>
              <w:bottom w:val="nil"/>
            </w:tcBorders>
            <w:shd w:val="clear" w:color="auto" w:fill="auto"/>
            <w:noWrap/>
          </w:tcPr>
          <w:p w14:paraId="21920BCD"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7ADB7AD4"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nil"/>
            </w:tcBorders>
            <w:shd w:val="clear" w:color="auto" w:fill="auto"/>
            <w:noWrap/>
          </w:tcPr>
          <w:p w14:paraId="51042288"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Иргэний нисэхийн ерөнхий газар</w:t>
            </w:r>
          </w:p>
        </w:tc>
        <w:tc>
          <w:tcPr>
            <w:tcW w:w="1843" w:type="dxa"/>
            <w:tcBorders>
              <w:top w:val="nil"/>
              <w:bottom w:val="nil"/>
            </w:tcBorders>
            <w:shd w:val="clear" w:color="auto" w:fill="auto"/>
            <w:noWrap/>
          </w:tcPr>
          <w:p w14:paraId="26AD9DA4"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150,000.0</w:t>
            </w:r>
          </w:p>
        </w:tc>
      </w:tr>
      <w:tr w:rsidR="004131BC" w:rsidRPr="00EE0CBA" w14:paraId="16252CE7" w14:textId="77777777" w:rsidTr="0016388C">
        <w:trPr>
          <w:trHeight w:val="288"/>
        </w:trPr>
        <w:tc>
          <w:tcPr>
            <w:tcW w:w="606" w:type="dxa"/>
            <w:tcBorders>
              <w:top w:val="nil"/>
              <w:bottom w:val="nil"/>
            </w:tcBorders>
            <w:shd w:val="clear" w:color="auto" w:fill="auto"/>
            <w:noWrap/>
          </w:tcPr>
          <w:p w14:paraId="2F1D9218"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1C7A749E"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nil"/>
            </w:tcBorders>
            <w:shd w:val="clear" w:color="auto" w:fill="auto"/>
            <w:noWrap/>
          </w:tcPr>
          <w:p w14:paraId="20D89955"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Зам, тээврийн хөгжлийн яам</w:t>
            </w:r>
          </w:p>
        </w:tc>
        <w:tc>
          <w:tcPr>
            <w:tcW w:w="1843" w:type="dxa"/>
            <w:tcBorders>
              <w:top w:val="nil"/>
              <w:bottom w:val="nil"/>
            </w:tcBorders>
            <w:shd w:val="clear" w:color="auto" w:fill="auto"/>
            <w:noWrap/>
          </w:tcPr>
          <w:p w14:paraId="307F13BE"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230.0</w:t>
            </w:r>
          </w:p>
        </w:tc>
      </w:tr>
      <w:tr w:rsidR="004131BC" w:rsidRPr="00EE0CBA" w14:paraId="386B9BCA" w14:textId="77777777" w:rsidTr="0016388C">
        <w:trPr>
          <w:trHeight w:val="288"/>
        </w:trPr>
        <w:tc>
          <w:tcPr>
            <w:tcW w:w="606" w:type="dxa"/>
            <w:tcBorders>
              <w:top w:val="nil"/>
              <w:bottom w:val="single" w:sz="4" w:space="0" w:color="auto"/>
            </w:tcBorders>
            <w:shd w:val="clear" w:color="auto" w:fill="auto"/>
            <w:noWrap/>
          </w:tcPr>
          <w:p w14:paraId="2B385B55"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2C14954F"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single" w:sz="4" w:space="0" w:color="auto"/>
            </w:tcBorders>
            <w:shd w:val="clear" w:color="auto" w:fill="auto"/>
            <w:noWrap/>
          </w:tcPr>
          <w:p w14:paraId="2CB0D1D7"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843" w:type="dxa"/>
            <w:tcBorders>
              <w:top w:val="nil"/>
              <w:bottom w:val="single" w:sz="4" w:space="0" w:color="auto"/>
            </w:tcBorders>
            <w:shd w:val="clear" w:color="auto" w:fill="auto"/>
            <w:noWrap/>
          </w:tcPr>
          <w:p w14:paraId="166EEC4A"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25,000.0</w:t>
            </w:r>
          </w:p>
        </w:tc>
      </w:tr>
      <w:tr w:rsidR="004131BC" w:rsidRPr="00EE0CBA" w14:paraId="745C9F56" w14:textId="77777777" w:rsidTr="0016388C">
        <w:trPr>
          <w:trHeight w:val="288"/>
        </w:trPr>
        <w:tc>
          <w:tcPr>
            <w:tcW w:w="606" w:type="dxa"/>
            <w:tcBorders>
              <w:bottom w:val="nil"/>
            </w:tcBorders>
            <w:shd w:val="clear" w:color="auto" w:fill="auto"/>
            <w:noWrap/>
          </w:tcPr>
          <w:p w14:paraId="1344641C"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14</w:t>
            </w:r>
          </w:p>
        </w:tc>
        <w:tc>
          <w:tcPr>
            <w:tcW w:w="6760" w:type="dxa"/>
            <w:gridSpan w:val="2"/>
            <w:tcBorders>
              <w:bottom w:val="nil"/>
            </w:tcBorders>
            <w:shd w:val="clear" w:color="auto" w:fill="auto"/>
            <w:noWrap/>
          </w:tcPr>
          <w:p w14:paraId="41C143D7"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Барилга, хот байгуулалтын сайд</w:t>
            </w:r>
          </w:p>
        </w:tc>
        <w:tc>
          <w:tcPr>
            <w:tcW w:w="1843" w:type="dxa"/>
            <w:tcBorders>
              <w:bottom w:val="nil"/>
            </w:tcBorders>
            <w:shd w:val="clear" w:color="auto" w:fill="auto"/>
            <w:noWrap/>
          </w:tcPr>
          <w:p w14:paraId="2E545564"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2.300.0</w:t>
            </w:r>
          </w:p>
        </w:tc>
      </w:tr>
      <w:tr w:rsidR="004131BC" w:rsidRPr="00EE0CBA" w14:paraId="28E7FFA4" w14:textId="77777777" w:rsidTr="0016388C">
        <w:trPr>
          <w:trHeight w:val="288"/>
        </w:trPr>
        <w:tc>
          <w:tcPr>
            <w:tcW w:w="606" w:type="dxa"/>
            <w:tcBorders>
              <w:top w:val="nil"/>
              <w:bottom w:val="nil"/>
            </w:tcBorders>
            <w:shd w:val="clear" w:color="auto" w:fill="auto"/>
            <w:noWrap/>
          </w:tcPr>
          <w:p w14:paraId="2059A76C"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2A789368"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nil"/>
            </w:tcBorders>
            <w:shd w:val="clear" w:color="auto" w:fill="auto"/>
            <w:noWrap/>
          </w:tcPr>
          <w:p w14:paraId="6EBBC6F5"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Газар зохион байгуулалт, геодези, зураг зүйн газар</w:t>
            </w:r>
          </w:p>
        </w:tc>
        <w:tc>
          <w:tcPr>
            <w:tcW w:w="1843" w:type="dxa"/>
            <w:tcBorders>
              <w:top w:val="nil"/>
              <w:bottom w:val="nil"/>
            </w:tcBorders>
            <w:shd w:val="clear" w:color="auto" w:fill="auto"/>
            <w:noWrap/>
          </w:tcPr>
          <w:p w14:paraId="34CC9E77"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2.100.0</w:t>
            </w:r>
          </w:p>
        </w:tc>
      </w:tr>
      <w:tr w:rsidR="004131BC" w:rsidRPr="00EE0CBA" w14:paraId="2DADEF81" w14:textId="77777777" w:rsidTr="0016388C">
        <w:trPr>
          <w:trHeight w:val="288"/>
        </w:trPr>
        <w:tc>
          <w:tcPr>
            <w:tcW w:w="606" w:type="dxa"/>
            <w:tcBorders>
              <w:top w:val="nil"/>
              <w:bottom w:val="nil"/>
            </w:tcBorders>
            <w:shd w:val="clear" w:color="auto" w:fill="auto"/>
            <w:noWrap/>
          </w:tcPr>
          <w:p w14:paraId="67470A32"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2B5F1547"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nil"/>
            </w:tcBorders>
            <w:shd w:val="clear" w:color="auto" w:fill="auto"/>
            <w:noWrap/>
          </w:tcPr>
          <w:p w14:paraId="79C01AF5"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843" w:type="dxa"/>
            <w:tcBorders>
              <w:top w:val="nil"/>
              <w:bottom w:val="nil"/>
            </w:tcBorders>
            <w:shd w:val="clear" w:color="auto" w:fill="auto"/>
            <w:noWrap/>
          </w:tcPr>
          <w:p w14:paraId="59D724DC"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200.0</w:t>
            </w:r>
          </w:p>
        </w:tc>
      </w:tr>
      <w:tr w:rsidR="004131BC" w:rsidRPr="00EE0CBA" w14:paraId="224BB5DE" w14:textId="77777777" w:rsidTr="0016388C">
        <w:trPr>
          <w:trHeight w:val="288"/>
        </w:trPr>
        <w:tc>
          <w:tcPr>
            <w:tcW w:w="606" w:type="dxa"/>
            <w:tcBorders>
              <w:bottom w:val="nil"/>
            </w:tcBorders>
            <w:shd w:val="clear" w:color="auto" w:fill="auto"/>
            <w:noWrap/>
          </w:tcPr>
          <w:p w14:paraId="04C9EAB4"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15</w:t>
            </w:r>
          </w:p>
        </w:tc>
        <w:tc>
          <w:tcPr>
            <w:tcW w:w="6760" w:type="dxa"/>
            <w:gridSpan w:val="2"/>
            <w:tcBorders>
              <w:bottom w:val="nil"/>
            </w:tcBorders>
            <w:shd w:val="clear" w:color="auto" w:fill="auto"/>
            <w:noWrap/>
          </w:tcPr>
          <w:p w14:paraId="513DAFC4"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Уул уурхай, хүнд үйлдвэрийн сайд</w:t>
            </w:r>
          </w:p>
        </w:tc>
        <w:tc>
          <w:tcPr>
            <w:tcW w:w="1843" w:type="dxa"/>
            <w:tcBorders>
              <w:bottom w:val="nil"/>
            </w:tcBorders>
            <w:shd w:val="clear" w:color="auto" w:fill="auto"/>
            <w:noWrap/>
          </w:tcPr>
          <w:p w14:paraId="468CCAC5"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293,702.0</w:t>
            </w:r>
          </w:p>
        </w:tc>
      </w:tr>
      <w:tr w:rsidR="004131BC" w:rsidRPr="00EE0CBA" w14:paraId="0EB222C6" w14:textId="77777777" w:rsidTr="0016388C">
        <w:trPr>
          <w:trHeight w:val="288"/>
        </w:trPr>
        <w:tc>
          <w:tcPr>
            <w:tcW w:w="606" w:type="dxa"/>
            <w:tcBorders>
              <w:top w:val="nil"/>
              <w:bottom w:val="nil"/>
            </w:tcBorders>
            <w:shd w:val="clear" w:color="auto" w:fill="auto"/>
            <w:noWrap/>
          </w:tcPr>
          <w:p w14:paraId="4D8CD85E"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2F557C5F"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nil"/>
            </w:tcBorders>
            <w:shd w:val="clear" w:color="auto" w:fill="auto"/>
            <w:noWrap/>
          </w:tcPr>
          <w:p w14:paraId="7D910367"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Ашигт малтмал, газрын тосны газар</w:t>
            </w:r>
          </w:p>
        </w:tc>
        <w:tc>
          <w:tcPr>
            <w:tcW w:w="1843" w:type="dxa"/>
            <w:tcBorders>
              <w:top w:val="nil"/>
              <w:bottom w:val="nil"/>
            </w:tcBorders>
            <w:shd w:val="clear" w:color="auto" w:fill="auto"/>
            <w:noWrap/>
          </w:tcPr>
          <w:p w14:paraId="3F3C7DC7"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291,997.0</w:t>
            </w:r>
          </w:p>
        </w:tc>
      </w:tr>
      <w:tr w:rsidR="004131BC" w:rsidRPr="00EE0CBA" w14:paraId="378E0E74" w14:textId="77777777" w:rsidTr="0016388C">
        <w:trPr>
          <w:trHeight w:val="288"/>
        </w:trPr>
        <w:tc>
          <w:tcPr>
            <w:tcW w:w="606" w:type="dxa"/>
            <w:tcBorders>
              <w:top w:val="nil"/>
              <w:bottom w:val="nil"/>
            </w:tcBorders>
            <w:shd w:val="clear" w:color="auto" w:fill="auto"/>
            <w:noWrap/>
          </w:tcPr>
          <w:p w14:paraId="62ECB37C"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2DAE86AC" w14:textId="77777777" w:rsidR="004131BC" w:rsidRPr="00EE0CBA" w:rsidRDefault="004131BC" w:rsidP="0016388C">
            <w:pPr>
              <w:spacing w:after="0" w:line="240" w:lineRule="auto"/>
              <w:rPr>
                <w:rFonts w:ascii="Arial" w:eastAsia="Times New Roman" w:hAnsi="Arial" w:cs="Arial"/>
                <w:sz w:val="24"/>
                <w:szCs w:val="24"/>
                <w:lang w:val="mn-MN"/>
              </w:rPr>
            </w:pPr>
          </w:p>
        </w:tc>
        <w:tc>
          <w:tcPr>
            <w:tcW w:w="6178" w:type="dxa"/>
            <w:tcBorders>
              <w:top w:val="nil"/>
              <w:left w:val="nil"/>
              <w:bottom w:val="nil"/>
            </w:tcBorders>
            <w:shd w:val="clear" w:color="auto" w:fill="auto"/>
            <w:noWrap/>
          </w:tcPr>
          <w:p w14:paraId="1B713A2C"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843" w:type="dxa"/>
            <w:tcBorders>
              <w:top w:val="nil"/>
              <w:bottom w:val="nil"/>
            </w:tcBorders>
            <w:shd w:val="clear" w:color="auto" w:fill="auto"/>
            <w:noWrap/>
          </w:tcPr>
          <w:p w14:paraId="61D15A9C"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1,705.0</w:t>
            </w:r>
          </w:p>
        </w:tc>
      </w:tr>
      <w:tr w:rsidR="004131BC" w:rsidRPr="00EE0CBA" w14:paraId="69D834CD" w14:textId="77777777" w:rsidTr="0016388C">
        <w:trPr>
          <w:trHeight w:val="288"/>
        </w:trPr>
        <w:tc>
          <w:tcPr>
            <w:tcW w:w="606" w:type="dxa"/>
            <w:tcBorders>
              <w:bottom w:val="nil"/>
            </w:tcBorders>
            <w:shd w:val="clear" w:color="auto" w:fill="auto"/>
            <w:noWrap/>
          </w:tcPr>
          <w:p w14:paraId="5FCD54AD"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16</w:t>
            </w:r>
          </w:p>
        </w:tc>
        <w:tc>
          <w:tcPr>
            <w:tcW w:w="6760" w:type="dxa"/>
            <w:gridSpan w:val="2"/>
            <w:tcBorders>
              <w:bottom w:val="nil"/>
            </w:tcBorders>
            <w:shd w:val="clear" w:color="auto" w:fill="auto"/>
            <w:noWrap/>
          </w:tcPr>
          <w:p w14:paraId="63365733"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Хүнс, хөдөө аж ахуй, хөнгөн үйлдвэрийн сайд</w:t>
            </w:r>
          </w:p>
        </w:tc>
        <w:tc>
          <w:tcPr>
            <w:tcW w:w="1843" w:type="dxa"/>
            <w:tcBorders>
              <w:bottom w:val="nil"/>
            </w:tcBorders>
            <w:shd w:val="clear" w:color="auto" w:fill="auto"/>
            <w:noWrap/>
          </w:tcPr>
          <w:p w14:paraId="36BC1E03"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63,305.5</w:t>
            </w:r>
          </w:p>
        </w:tc>
      </w:tr>
      <w:tr w:rsidR="004131BC" w:rsidRPr="00EE0CBA" w14:paraId="3DAD4BDF" w14:textId="77777777" w:rsidTr="0016388C">
        <w:trPr>
          <w:trHeight w:val="288"/>
        </w:trPr>
        <w:tc>
          <w:tcPr>
            <w:tcW w:w="606" w:type="dxa"/>
            <w:tcBorders>
              <w:top w:val="nil"/>
              <w:bottom w:val="single" w:sz="4" w:space="0" w:color="auto"/>
            </w:tcBorders>
            <w:shd w:val="clear" w:color="auto" w:fill="auto"/>
            <w:noWrap/>
          </w:tcPr>
          <w:p w14:paraId="266E82E7"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78A09701" w14:textId="77777777" w:rsidR="004131BC" w:rsidRPr="00EE0CBA" w:rsidRDefault="004131BC" w:rsidP="0016388C">
            <w:pPr>
              <w:spacing w:after="0" w:line="240" w:lineRule="auto"/>
              <w:rPr>
                <w:rFonts w:ascii="Arial" w:eastAsia="Times New Roman" w:hAnsi="Arial" w:cs="Arial"/>
                <w:b/>
                <w:sz w:val="24"/>
                <w:szCs w:val="24"/>
                <w:lang w:val="mn-MN"/>
              </w:rPr>
            </w:pPr>
          </w:p>
        </w:tc>
        <w:tc>
          <w:tcPr>
            <w:tcW w:w="6178" w:type="dxa"/>
            <w:tcBorders>
              <w:top w:val="nil"/>
              <w:left w:val="nil"/>
              <w:bottom w:val="single" w:sz="4" w:space="0" w:color="auto"/>
            </w:tcBorders>
            <w:shd w:val="clear" w:color="auto" w:fill="auto"/>
            <w:noWrap/>
          </w:tcPr>
          <w:p w14:paraId="43CDFF51"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843" w:type="dxa"/>
            <w:tcBorders>
              <w:top w:val="nil"/>
              <w:bottom w:val="single" w:sz="4" w:space="0" w:color="auto"/>
            </w:tcBorders>
            <w:shd w:val="clear" w:color="auto" w:fill="auto"/>
            <w:noWrap/>
          </w:tcPr>
          <w:p w14:paraId="50C8AD4D"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63,305.5</w:t>
            </w:r>
          </w:p>
        </w:tc>
      </w:tr>
      <w:tr w:rsidR="004131BC" w:rsidRPr="00EE0CBA" w14:paraId="6483BDAD" w14:textId="77777777" w:rsidTr="0016388C">
        <w:trPr>
          <w:trHeight w:val="288"/>
        </w:trPr>
        <w:tc>
          <w:tcPr>
            <w:tcW w:w="606" w:type="dxa"/>
            <w:tcBorders>
              <w:top w:val="single" w:sz="4" w:space="0" w:color="auto"/>
              <w:bottom w:val="nil"/>
            </w:tcBorders>
            <w:shd w:val="clear" w:color="auto" w:fill="auto"/>
            <w:noWrap/>
          </w:tcPr>
          <w:p w14:paraId="3C448F3E"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17</w:t>
            </w:r>
          </w:p>
        </w:tc>
        <w:tc>
          <w:tcPr>
            <w:tcW w:w="6760" w:type="dxa"/>
            <w:gridSpan w:val="2"/>
            <w:tcBorders>
              <w:top w:val="single" w:sz="4" w:space="0" w:color="auto"/>
              <w:bottom w:val="nil"/>
            </w:tcBorders>
            <w:shd w:val="clear" w:color="auto" w:fill="auto"/>
            <w:noWrap/>
          </w:tcPr>
          <w:p w14:paraId="2D380036"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b/>
                <w:sz w:val="24"/>
                <w:szCs w:val="24"/>
                <w:lang w:val="mn-MN"/>
              </w:rPr>
              <w:t>Хөдөлмөр, нийгмийн хамгааллын сайд</w:t>
            </w:r>
          </w:p>
        </w:tc>
        <w:tc>
          <w:tcPr>
            <w:tcW w:w="1843" w:type="dxa"/>
            <w:tcBorders>
              <w:top w:val="single" w:sz="4" w:space="0" w:color="auto"/>
              <w:bottom w:val="nil"/>
            </w:tcBorders>
            <w:shd w:val="clear" w:color="auto" w:fill="auto"/>
            <w:noWrap/>
          </w:tcPr>
          <w:p w14:paraId="586CE46B"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54,630.0</w:t>
            </w:r>
          </w:p>
        </w:tc>
      </w:tr>
      <w:tr w:rsidR="004131BC" w:rsidRPr="00EE0CBA" w14:paraId="27C1D516" w14:textId="77777777" w:rsidTr="0016388C">
        <w:trPr>
          <w:trHeight w:val="438"/>
        </w:trPr>
        <w:tc>
          <w:tcPr>
            <w:tcW w:w="606" w:type="dxa"/>
            <w:tcBorders>
              <w:top w:val="nil"/>
              <w:bottom w:val="single" w:sz="4" w:space="0" w:color="auto"/>
            </w:tcBorders>
            <w:shd w:val="clear" w:color="auto" w:fill="auto"/>
            <w:noWrap/>
          </w:tcPr>
          <w:p w14:paraId="2D1089C3" w14:textId="77777777" w:rsidR="004131BC" w:rsidRPr="00EE0CBA" w:rsidRDefault="004131BC" w:rsidP="0016388C">
            <w:pPr>
              <w:spacing w:after="0" w:line="240" w:lineRule="auto"/>
              <w:jc w:val="center"/>
              <w:rPr>
                <w:rFonts w:ascii="Arial" w:eastAsia="Times New Roman" w:hAnsi="Arial" w:cs="Arial"/>
                <w:sz w:val="24"/>
                <w:szCs w:val="24"/>
                <w:lang w:val="mn-MN"/>
              </w:rPr>
            </w:pPr>
          </w:p>
          <w:p w14:paraId="6E81D79A"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06392004" w14:textId="77777777" w:rsidR="004131BC" w:rsidRPr="00EE0CBA" w:rsidRDefault="004131BC" w:rsidP="0016388C">
            <w:pPr>
              <w:spacing w:after="0" w:line="240" w:lineRule="auto"/>
              <w:rPr>
                <w:rFonts w:ascii="Arial" w:eastAsia="Times New Roman" w:hAnsi="Arial" w:cs="Arial"/>
                <w:b/>
                <w:sz w:val="24"/>
                <w:szCs w:val="24"/>
                <w:lang w:val="mn-MN"/>
              </w:rPr>
            </w:pPr>
          </w:p>
        </w:tc>
        <w:tc>
          <w:tcPr>
            <w:tcW w:w="6178" w:type="dxa"/>
            <w:tcBorders>
              <w:top w:val="nil"/>
              <w:left w:val="nil"/>
              <w:bottom w:val="single" w:sz="4" w:space="0" w:color="auto"/>
            </w:tcBorders>
            <w:shd w:val="clear" w:color="auto" w:fill="auto"/>
            <w:noWrap/>
          </w:tcPr>
          <w:p w14:paraId="588DF0AD"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Хөдөлмөр, халамжийн үйлчилгээний ерөнхий газар</w:t>
            </w:r>
          </w:p>
          <w:p w14:paraId="5856F1AA" w14:textId="77777777" w:rsidR="004131BC" w:rsidRPr="00EE0CBA" w:rsidRDefault="004131BC" w:rsidP="0016388C">
            <w:pPr>
              <w:spacing w:after="0" w:line="240" w:lineRule="auto"/>
              <w:rPr>
                <w:rFonts w:ascii="Arial" w:hAnsi="Arial" w:cs="Arial"/>
                <w:sz w:val="24"/>
                <w:szCs w:val="20"/>
                <w:lang w:val="mn-MN"/>
              </w:rPr>
            </w:pPr>
            <w:r w:rsidRPr="00EE0CBA">
              <w:rPr>
                <w:rFonts w:ascii="Arial" w:hAnsi="Arial" w:cs="Arial"/>
                <w:sz w:val="24"/>
                <w:szCs w:val="20"/>
                <w:lang w:val="mn-MN"/>
              </w:rPr>
              <w:t>Эрүүл мэндийн даатгалын сангаас улсын эмнэлэгт олгох санхүүжилтийн орлого</w:t>
            </w:r>
            <w:r w:rsidRPr="00EE0CBA">
              <w:rPr>
                <w:rFonts w:ascii="Arial" w:hAnsi="Arial" w:cs="Arial"/>
                <w:sz w:val="24"/>
                <w:szCs w:val="20"/>
                <w:lang w:val="mn-MN"/>
              </w:rPr>
              <w:tab/>
            </w:r>
          </w:p>
          <w:p w14:paraId="1A81F847" w14:textId="77777777" w:rsidR="004131BC" w:rsidRPr="00EE0CBA" w:rsidRDefault="004131BC" w:rsidP="0016388C">
            <w:pPr>
              <w:spacing w:after="0" w:line="240" w:lineRule="auto"/>
              <w:rPr>
                <w:rFonts w:ascii="Arial" w:hAnsi="Arial" w:cs="Arial"/>
                <w:sz w:val="24"/>
                <w:szCs w:val="20"/>
                <w:lang w:val="mn-MN"/>
              </w:rPr>
            </w:pPr>
            <w:r w:rsidRPr="00EE0CBA">
              <w:rPr>
                <w:rFonts w:ascii="Arial" w:hAnsi="Arial" w:cs="Arial"/>
                <w:sz w:val="24"/>
                <w:szCs w:val="20"/>
                <w:lang w:val="mn-MN"/>
              </w:rPr>
              <w:t>Харьяа төсөвт байгууллагын өөрийн орлого</w:t>
            </w:r>
          </w:p>
        </w:tc>
        <w:tc>
          <w:tcPr>
            <w:tcW w:w="1843" w:type="dxa"/>
            <w:tcBorders>
              <w:top w:val="nil"/>
              <w:bottom w:val="single" w:sz="4" w:space="0" w:color="auto"/>
            </w:tcBorders>
            <w:shd w:val="clear" w:color="auto" w:fill="auto"/>
            <w:noWrap/>
          </w:tcPr>
          <w:p w14:paraId="071E7664"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605.6</w:t>
            </w:r>
          </w:p>
          <w:p w14:paraId="36B08F74"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798.4</w:t>
            </w:r>
          </w:p>
          <w:p w14:paraId="2E7C26AA" w14:textId="77777777" w:rsidR="004131BC" w:rsidRPr="00EE0CBA" w:rsidRDefault="004131BC" w:rsidP="0016388C">
            <w:pPr>
              <w:spacing w:after="0" w:line="240" w:lineRule="auto"/>
              <w:jc w:val="right"/>
              <w:rPr>
                <w:rFonts w:ascii="Arial" w:eastAsia="Times New Roman" w:hAnsi="Arial" w:cs="Arial"/>
                <w:sz w:val="24"/>
                <w:szCs w:val="24"/>
                <w:lang w:val="mn-MN"/>
              </w:rPr>
            </w:pPr>
          </w:p>
          <w:p w14:paraId="6BE41335"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53,226.0</w:t>
            </w:r>
          </w:p>
        </w:tc>
      </w:tr>
      <w:tr w:rsidR="004131BC" w:rsidRPr="00EE0CBA" w14:paraId="2C8FFA89" w14:textId="77777777" w:rsidTr="0016388C">
        <w:trPr>
          <w:trHeight w:val="438"/>
        </w:trPr>
        <w:tc>
          <w:tcPr>
            <w:tcW w:w="606" w:type="dxa"/>
            <w:tcBorders>
              <w:top w:val="single" w:sz="4" w:space="0" w:color="auto"/>
              <w:bottom w:val="single" w:sz="4" w:space="0" w:color="auto"/>
            </w:tcBorders>
            <w:shd w:val="clear" w:color="auto" w:fill="auto"/>
            <w:noWrap/>
          </w:tcPr>
          <w:p w14:paraId="52187825"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18</w:t>
            </w:r>
          </w:p>
        </w:tc>
        <w:tc>
          <w:tcPr>
            <w:tcW w:w="6760" w:type="dxa"/>
            <w:gridSpan w:val="2"/>
            <w:tcBorders>
              <w:top w:val="single" w:sz="4" w:space="0" w:color="auto"/>
              <w:bottom w:val="single" w:sz="4" w:space="0" w:color="auto"/>
            </w:tcBorders>
            <w:shd w:val="clear" w:color="auto" w:fill="auto"/>
            <w:noWrap/>
          </w:tcPr>
          <w:p w14:paraId="0FC60467"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Эрүүл мэндийн сайд</w:t>
            </w:r>
          </w:p>
          <w:p w14:paraId="3AA3988B" w14:textId="77777777" w:rsidR="004131BC" w:rsidRPr="00EE0CBA" w:rsidRDefault="004131BC" w:rsidP="0016388C">
            <w:pPr>
              <w:spacing w:after="0" w:line="240" w:lineRule="auto"/>
              <w:ind w:left="564"/>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843" w:type="dxa"/>
            <w:tcBorders>
              <w:top w:val="single" w:sz="4" w:space="0" w:color="auto"/>
              <w:bottom w:val="single" w:sz="4" w:space="0" w:color="auto"/>
            </w:tcBorders>
            <w:shd w:val="clear" w:color="auto" w:fill="auto"/>
            <w:noWrap/>
          </w:tcPr>
          <w:p w14:paraId="311FDE05"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4,867.2</w:t>
            </w:r>
          </w:p>
          <w:p w14:paraId="2E953145"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4,867.2</w:t>
            </w:r>
          </w:p>
        </w:tc>
      </w:tr>
      <w:tr w:rsidR="004131BC" w:rsidRPr="00EE0CBA" w14:paraId="0828CE6F" w14:textId="77777777" w:rsidTr="0016388C">
        <w:trPr>
          <w:trHeight w:val="438"/>
        </w:trPr>
        <w:tc>
          <w:tcPr>
            <w:tcW w:w="606" w:type="dxa"/>
            <w:tcBorders>
              <w:top w:val="single" w:sz="4" w:space="0" w:color="auto"/>
              <w:bottom w:val="single" w:sz="4" w:space="0" w:color="auto"/>
            </w:tcBorders>
            <w:shd w:val="clear" w:color="auto" w:fill="auto"/>
            <w:noWrap/>
          </w:tcPr>
          <w:p w14:paraId="2A8B24C6"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19</w:t>
            </w:r>
          </w:p>
        </w:tc>
        <w:tc>
          <w:tcPr>
            <w:tcW w:w="6760" w:type="dxa"/>
            <w:gridSpan w:val="2"/>
            <w:tcBorders>
              <w:top w:val="single" w:sz="4" w:space="0" w:color="auto"/>
              <w:bottom w:val="single" w:sz="4" w:space="0" w:color="auto"/>
            </w:tcBorders>
            <w:shd w:val="clear" w:color="auto" w:fill="auto"/>
            <w:noWrap/>
          </w:tcPr>
          <w:p w14:paraId="370E92F3"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Эдийн засаг, хөгжлийн сайд</w:t>
            </w:r>
          </w:p>
          <w:p w14:paraId="45285802"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b/>
                <w:sz w:val="24"/>
                <w:szCs w:val="24"/>
                <w:lang w:val="mn-MN"/>
              </w:rPr>
              <w:t xml:space="preserve">         </w:t>
            </w:r>
            <w:r w:rsidRPr="00EE0CBA">
              <w:rPr>
                <w:rFonts w:ascii="Arial" w:eastAsia="Times New Roman" w:hAnsi="Arial" w:cs="Arial"/>
                <w:sz w:val="24"/>
                <w:szCs w:val="24"/>
                <w:lang w:val="mn-MN"/>
              </w:rPr>
              <w:t>Замын-Үүд чөлөөт бүсийн Захирагчийн ажлын алба</w:t>
            </w:r>
          </w:p>
          <w:p w14:paraId="37C51580"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 xml:space="preserve">         Харьяа төсөвт байгууллагын өөрийн орлого</w:t>
            </w:r>
          </w:p>
        </w:tc>
        <w:tc>
          <w:tcPr>
            <w:tcW w:w="1843" w:type="dxa"/>
            <w:tcBorders>
              <w:top w:val="single" w:sz="4" w:space="0" w:color="auto"/>
              <w:bottom w:val="single" w:sz="4" w:space="0" w:color="auto"/>
            </w:tcBorders>
            <w:shd w:val="clear" w:color="auto" w:fill="auto"/>
            <w:noWrap/>
          </w:tcPr>
          <w:p w14:paraId="1ED6A200"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6,970.5</w:t>
            </w:r>
          </w:p>
          <w:p w14:paraId="2B118CF4"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5,576.0</w:t>
            </w:r>
          </w:p>
          <w:p w14:paraId="5B5933E5"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1,394.5</w:t>
            </w:r>
          </w:p>
        </w:tc>
      </w:tr>
      <w:tr w:rsidR="004131BC" w:rsidRPr="00EE0CBA" w14:paraId="1E5365A5" w14:textId="77777777" w:rsidTr="0016388C">
        <w:trPr>
          <w:trHeight w:val="438"/>
        </w:trPr>
        <w:tc>
          <w:tcPr>
            <w:tcW w:w="606" w:type="dxa"/>
            <w:tcBorders>
              <w:top w:val="single" w:sz="4" w:space="0" w:color="auto"/>
              <w:bottom w:val="single" w:sz="4" w:space="0" w:color="auto"/>
            </w:tcBorders>
            <w:shd w:val="clear" w:color="auto" w:fill="auto"/>
            <w:noWrap/>
          </w:tcPr>
          <w:p w14:paraId="20841D91"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20</w:t>
            </w:r>
          </w:p>
        </w:tc>
        <w:tc>
          <w:tcPr>
            <w:tcW w:w="6760" w:type="dxa"/>
            <w:gridSpan w:val="2"/>
            <w:tcBorders>
              <w:top w:val="single" w:sz="4" w:space="0" w:color="auto"/>
              <w:bottom w:val="single" w:sz="4" w:space="0" w:color="auto"/>
            </w:tcBorders>
            <w:shd w:val="clear" w:color="auto" w:fill="auto"/>
            <w:noWrap/>
          </w:tcPr>
          <w:p w14:paraId="076F01B8"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Цахим хөгжил, харилцаа холбооны сайд</w:t>
            </w:r>
          </w:p>
          <w:p w14:paraId="48A1B29B"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 xml:space="preserve">         </w:t>
            </w:r>
            <w:r w:rsidRPr="00EE0CBA">
              <w:rPr>
                <w:rFonts w:ascii="Arial" w:eastAsia="Times New Roman" w:hAnsi="Arial" w:cs="Arial"/>
                <w:sz w:val="24"/>
                <w:szCs w:val="24"/>
                <w:lang w:val="mn-MN"/>
              </w:rPr>
              <w:t>Харьяа төсөвт байгууллагын өөрийн орлого</w:t>
            </w:r>
          </w:p>
        </w:tc>
        <w:tc>
          <w:tcPr>
            <w:tcW w:w="1843" w:type="dxa"/>
            <w:tcBorders>
              <w:top w:val="single" w:sz="4" w:space="0" w:color="auto"/>
              <w:bottom w:val="single" w:sz="4" w:space="0" w:color="auto"/>
            </w:tcBorders>
            <w:shd w:val="clear" w:color="auto" w:fill="auto"/>
            <w:noWrap/>
          </w:tcPr>
          <w:p w14:paraId="7E4DB813"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7,982.6</w:t>
            </w:r>
          </w:p>
          <w:p w14:paraId="069BB3F5"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7,982.6</w:t>
            </w:r>
          </w:p>
        </w:tc>
      </w:tr>
    </w:tbl>
    <w:p w14:paraId="006F21CB" w14:textId="77777777" w:rsidR="004131BC" w:rsidRPr="00EE0CBA" w:rsidRDefault="004131BC" w:rsidP="004131BC">
      <w:pPr>
        <w:spacing w:after="0" w:line="240" w:lineRule="auto"/>
        <w:ind w:right="-655"/>
        <w:rPr>
          <w:rFonts w:ascii="Arial" w:eastAsia="Times New Roman" w:hAnsi="Arial" w:cs="Arial"/>
          <w:sz w:val="24"/>
          <w:szCs w:val="24"/>
          <w:lang w:val="mn-MN"/>
        </w:rPr>
      </w:pPr>
      <w:r w:rsidRPr="00EE0CBA">
        <w:rPr>
          <w:rFonts w:ascii="Arial" w:eastAsia="Times New Roman" w:hAnsi="Arial" w:cs="Arial"/>
          <w:b/>
          <w:sz w:val="24"/>
          <w:szCs w:val="24"/>
          <w:lang w:val="mn-MN"/>
        </w:rPr>
        <w:t xml:space="preserve">                                                                                                                                      </w:t>
      </w:r>
    </w:p>
    <w:p w14:paraId="42701AB9" w14:textId="77777777" w:rsidR="004131BC" w:rsidRPr="00EE0CBA" w:rsidRDefault="004131BC" w:rsidP="004131BC">
      <w:pPr>
        <w:spacing w:after="0" w:line="240" w:lineRule="auto"/>
        <w:ind w:firstLine="720"/>
        <w:jc w:val="both"/>
        <w:rPr>
          <w:rFonts w:ascii="Arial" w:eastAsia="Times New Roman" w:hAnsi="Arial" w:cs="Arial"/>
          <w:b/>
          <w:sz w:val="24"/>
          <w:szCs w:val="24"/>
          <w:lang w:val="mn-MN"/>
        </w:rPr>
      </w:pPr>
      <w:r w:rsidRPr="00AD57B4">
        <w:rPr>
          <w:rFonts w:ascii="Arial" w:eastAsia="Times New Roman" w:hAnsi="Arial" w:cs="Arial"/>
          <w:b/>
          <w:sz w:val="24"/>
          <w:szCs w:val="24"/>
          <w:lang w:val="mn-MN"/>
        </w:rPr>
        <w:t>2/</w:t>
      </w:r>
      <w:r w:rsidRPr="00EE0CBA">
        <w:rPr>
          <w:rFonts w:ascii="Arial" w:eastAsia="Times New Roman" w:hAnsi="Arial" w:cs="Arial"/>
          <w:b/>
          <w:sz w:val="24"/>
          <w:szCs w:val="24"/>
          <w:lang w:val="mn-MN"/>
        </w:rPr>
        <w:t>6 дугаар зүйлийн 6.1 дэх хэсэг:</w:t>
      </w:r>
    </w:p>
    <w:p w14:paraId="61BE0AF7" w14:textId="77777777" w:rsidR="004131BC" w:rsidRPr="00EE0CBA" w:rsidRDefault="004131BC" w:rsidP="004131BC">
      <w:pPr>
        <w:spacing w:after="0" w:line="240" w:lineRule="auto"/>
        <w:ind w:firstLine="720"/>
        <w:jc w:val="both"/>
        <w:rPr>
          <w:rFonts w:ascii="Arial" w:eastAsia="Times New Roman" w:hAnsi="Arial" w:cs="Arial"/>
          <w:b/>
          <w:sz w:val="24"/>
          <w:szCs w:val="24"/>
          <w:lang w:val="mn-MN"/>
        </w:rPr>
      </w:pPr>
    </w:p>
    <w:p w14:paraId="52B79047" w14:textId="05F6B5E9" w:rsidR="004131BC" w:rsidRPr="00EE0CBA" w:rsidRDefault="00983034" w:rsidP="004131BC">
      <w:pPr>
        <w:spacing w:after="0" w:line="240" w:lineRule="auto"/>
        <w:ind w:firstLine="720"/>
        <w:jc w:val="both"/>
        <w:rPr>
          <w:rFonts w:ascii="Arial" w:eastAsia="Times New Roman" w:hAnsi="Arial" w:cs="Arial"/>
          <w:b/>
          <w:sz w:val="24"/>
          <w:szCs w:val="24"/>
          <w:lang w:val="mn-MN"/>
        </w:rPr>
      </w:pPr>
      <w:r>
        <w:rPr>
          <w:rFonts w:ascii="Arial" w:eastAsia="Times New Roman" w:hAnsi="Arial" w:cs="Arial"/>
          <w:bCs/>
          <w:sz w:val="24"/>
          <w:szCs w:val="24"/>
          <w:lang w:val="mn-MN"/>
        </w:rPr>
        <w:lastRenderedPageBreak/>
        <w:t>“</w:t>
      </w:r>
      <w:r w:rsidR="004131BC" w:rsidRPr="00EE0CBA">
        <w:rPr>
          <w:rFonts w:ascii="Arial" w:eastAsia="Times New Roman" w:hAnsi="Arial" w:cs="Arial"/>
          <w:b/>
          <w:sz w:val="24"/>
          <w:szCs w:val="24"/>
          <w:lang w:val="mn-MN"/>
        </w:rPr>
        <w:t>6.1.</w:t>
      </w:r>
      <w:r w:rsidR="004131BC" w:rsidRPr="00EE0CBA">
        <w:rPr>
          <w:rFonts w:ascii="Arial" w:eastAsia="Times New Roman" w:hAnsi="Arial" w:cs="Arial"/>
          <w:sz w:val="24"/>
          <w:szCs w:val="24"/>
          <w:lang w:val="mn-MN"/>
        </w:rPr>
        <w:t>Монгол Улсын төсвөөс 2022 оны төсвийн жилд төсвийн ерөнхийлөн захирагчийн зарцуулах зардал доор дурдсан хэмжээтэй байна</w:t>
      </w:r>
      <w:r w:rsidR="004131BC" w:rsidRPr="005D0A24">
        <w:rPr>
          <w:rFonts w:ascii="Arial" w:eastAsia="Times New Roman" w:hAnsi="Arial" w:cs="Arial"/>
          <w:bCs/>
          <w:sz w:val="24"/>
          <w:szCs w:val="24"/>
          <w:lang w:val="mn-MN"/>
        </w:rPr>
        <w:t>:</w:t>
      </w:r>
    </w:p>
    <w:p w14:paraId="6726D8DF" w14:textId="77777777" w:rsidR="004131BC" w:rsidRPr="00EE0CBA" w:rsidRDefault="004131BC" w:rsidP="004131BC">
      <w:pPr>
        <w:spacing w:after="0" w:line="240" w:lineRule="auto"/>
        <w:ind w:firstLine="720"/>
        <w:jc w:val="both"/>
        <w:rPr>
          <w:rFonts w:ascii="Arial" w:eastAsia="Times New Roman" w:hAnsi="Arial" w:cs="Arial"/>
          <w:b/>
          <w:sz w:val="24"/>
          <w:szCs w:val="24"/>
          <w:lang w:val="mn-MN"/>
        </w:rPr>
      </w:pPr>
    </w:p>
    <w:tbl>
      <w:tblPr>
        <w:tblW w:w="9561"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172"/>
        <w:gridCol w:w="5515"/>
        <w:gridCol w:w="2268"/>
      </w:tblGrid>
      <w:tr w:rsidR="004131BC" w:rsidRPr="00EE0CBA" w14:paraId="2D527FF3" w14:textId="77777777" w:rsidTr="0016388C">
        <w:trPr>
          <w:trHeight w:val="555"/>
        </w:trPr>
        <w:tc>
          <w:tcPr>
            <w:tcW w:w="606" w:type="dxa"/>
            <w:shd w:val="clear" w:color="auto" w:fill="auto"/>
            <w:noWrap/>
            <w:vAlign w:val="center"/>
            <w:hideMark/>
          </w:tcPr>
          <w:p w14:paraId="585ABE20" w14:textId="77777777" w:rsidR="004131BC" w:rsidRPr="00EE0CBA" w:rsidRDefault="004131BC"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Д/д</w:t>
            </w:r>
          </w:p>
        </w:tc>
        <w:tc>
          <w:tcPr>
            <w:tcW w:w="6687" w:type="dxa"/>
            <w:gridSpan w:val="2"/>
            <w:tcBorders>
              <w:bottom w:val="single" w:sz="4" w:space="0" w:color="auto"/>
            </w:tcBorders>
            <w:shd w:val="clear" w:color="auto" w:fill="auto"/>
            <w:noWrap/>
            <w:vAlign w:val="center"/>
            <w:hideMark/>
          </w:tcPr>
          <w:p w14:paraId="2C3CA6AC" w14:textId="77777777" w:rsidR="004131BC" w:rsidRPr="00EE0CBA" w:rsidRDefault="004131BC"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Төсвийн ерөнхийлөн захирагч</w:t>
            </w:r>
          </w:p>
        </w:tc>
        <w:tc>
          <w:tcPr>
            <w:tcW w:w="2268" w:type="dxa"/>
            <w:shd w:val="clear" w:color="auto" w:fill="auto"/>
            <w:vAlign w:val="center"/>
            <w:hideMark/>
          </w:tcPr>
          <w:p w14:paraId="2DD2CE2E" w14:textId="77777777" w:rsidR="004131BC" w:rsidRPr="00EE0CBA" w:rsidRDefault="004131BC"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Дүн</w:t>
            </w:r>
          </w:p>
          <w:p w14:paraId="0B3C8F4F"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/сая төгрөгөөр/</w:t>
            </w:r>
          </w:p>
        </w:tc>
      </w:tr>
      <w:tr w:rsidR="004131BC" w:rsidRPr="00EE0CBA" w14:paraId="3A68BC17" w14:textId="77777777" w:rsidTr="0016388C">
        <w:trPr>
          <w:trHeight w:val="270"/>
        </w:trPr>
        <w:tc>
          <w:tcPr>
            <w:tcW w:w="606" w:type="dxa"/>
            <w:tcBorders>
              <w:bottom w:val="nil"/>
            </w:tcBorders>
            <w:shd w:val="clear" w:color="auto" w:fill="auto"/>
            <w:noWrap/>
          </w:tcPr>
          <w:p w14:paraId="5103543C"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w:t>
            </w:r>
          </w:p>
        </w:tc>
        <w:tc>
          <w:tcPr>
            <w:tcW w:w="6687" w:type="dxa"/>
            <w:gridSpan w:val="2"/>
            <w:tcBorders>
              <w:bottom w:val="nil"/>
            </w:tcBorders>
            <w:shd w:val="clear" w:color="auto" w:fill="auto"/>
          </w:tcPr>
          <w:p w14:paraId="07C35C2A"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Ерөнхийлөгчийн Тамгын газрын дарга</w:t>
            </w:r>
          </w:p>
        </w:tc>
        <w:tc>
          <w:tcPr>
            <w:tcW w:w="2268" w:type="dxa"/>
            <w:tcBorders>
              <w:bottom w:val="nil"/>
            </w:tcBorders>
            <w:shd w:val="clear" w:color="auto" w:fill="auto"/>
            <w:noWrap/>
          </w:tcPr>
          <w:p w14:paraId="6CB36CFB"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19,745.2</w:t>
            </w:r>
          </w:p>
        </w:tc>
      </w:tr>
      <w:tr w:rsidR="004131BC" w:rsidRPr="00EE0CBA" w14:paraId="402BB93D" w14:textId="77777777" w:rsidTr="0016388C">
        <w:trPr>
          <w:trHeight w:val="270"/>
        </w:trPr>
        <w:tc>
          <w:tcPr>
            <w:tcW w:w="606" w:type="dxa"/>
            <w:tcBorders>
              <w:top w:val="nil"/>
              <w:bottom w:val="nil"/>
            </w:tcBorders>
            <w:shd w:val="clear" w:color="auto" w:fill="auto"/>
            <w:noWrap/>
          </w:tcPr>
          <w:p w14:paraId="5F048F34"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4CF6975B"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2B195341"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059BAC40"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19,032.5</w:t>
            </w:r>
          </w:p>
        </w:tc>
      </w:tr>
      <w:tr w:rsidR="004131BC" w:rsidRPr="00EE0CBA" w14:paraId="50587C1D" w14:textId="77777777" w:rsidTr="0016388C">
        <w:trPr>
          <w:trHeight w:val="270"/>
        </w:trPr>
        <w:tc>
          <w:tcPr>
            <w:tcW w:w="606" w:type="dxa"/>
            <w:tcBorders>
              <w:top w:val="nil"/>
              <w:bottom w:val="nil"/>
            </w:tcBorders>
            <w:shd w:val="clear" w:color="auto" w:fill="auto"/>
            <w:noWrap/>
          </w:tcPr>
          <w:p w14:paraId="686E3685"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672E7297"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7BEF08BB"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nil"/>
            </w:tcBorders>
            <w:shd w:val="clear" w:color="auto" w:fill="auto"/>
            <w:noWrap/>
          </w:tcPr>
          <w:p w14:paraId="1C2EF422"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712.7</w:t>
            </w:r>
          </w:p>
        </w:tc>
      </w:tr>
      <w:tr w:rsidR="004131BC" w:rsidRPr="00EE0CBA" w14:paraId="5112BF3C" w14:textId="77777777" w:rsidTr="0016388C">
        <w:trPr>
          <w:trHeight w:val="270"/>
        </w:trPr>
        <w:tc>
          <w:tcPr>
            <w:tcW w:w="606" w:type="dxa"/>
            <w:tcBorders>
              <w:bottom w:val="nil"/>
            </w:tcBorders>
            <w:shd w:val="clear" w:color="auto" w:fill="auto"/>
            <w:noWrap/>
          </w:tcPr>
          <w:p w14:paraId="6D9E547A"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w:t>
            </w:r>
          </w:p>
        </w:tc>
        <w:tc>
          <w:tcPr>
            <w:tcW w:w="6687" w:type="dxa"/>
            <w:gridSpan w:val="2"/>
            <w:tcBorders>
              <w:bottom w:val="nil"/>
            </w:tcBorders>
            <w:shd w:val="clear" w:color="auto" w:fill="auto"/>
            <w:noWrap/>
          </w:tcPr>
          <w:p w14:paraId="6E1BB465"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Их Хурлын дарга</w:t>
            </w:r>
          </w:p>
        </w:tc>
        <w:tc>
          <w:tcPr>
            <w:tcW w:w="2268" w:type="dxa"/>
            <w:tcBorders>
              <w:bottom w:val="nil"/>
            </w:tcBorders>
            <w:shd w:val="clear" w:color="auto" w:fill="auto"/>
            <w:noWrap/>
          </w:tcPr>
          <w:p w14:paraId="37E46C12"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62,880.1</w:t>
            </w:r>
          </w:p>
        </w:tc>
      </w:tr>
      <w:tr w:rsidR="004131BC" w:rsidRPr="00EE0CBA" w14:paraId="0918D039" w14:textId="77777777" w:rsidTr="0016388C">
        <w:trPr>
          <w:trHeight w:val="255"/>
        </w:trPr>
        <w:tc>
          <w:tcPr>
            <w:tcW w:w="606" w:type="dxa"/>
            <w:tcBorders>
              <w:top w:val="nil"/>
              <w:bottom w:val="nil"/>
            </w:tcBorders>
            <w:shd w:val="clear" w:color="auto" w:fill="auto"/>
            <w:noWrap/>
          </w:tcPr>
          <w:p w14:paraId="573F52B0"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33540760"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39ABB4C2"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0B4249E0"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60,765.6</w:t>
            </w:r>
          </w:p>
        </w:tc>
      </w:tr>
      <w:tr w:rsidR="004131BC" w:rsidRPr="00EE0CBA" w14:paraId="13AB22E0" w14:textId="77777777" w:rsidTr="0016388C">
        <w:trPr>
          <w:trHeight w:val="255"/>
        </w:trPr>
        <w:tc>
          <w:tcPr>
            <w:tcW w:w="606" w:type="dxa"/>
            <w:tcBorders>
              <w:top w:val="nil"/>
              <w:bottom w:val="nil"/>
            </w:tcBorders>
            <w:shd w:val="clear" w:color="auto" w:fill="auto"/>
            <w:noWrap/>
          </w:tcPr>
          <w:p w14:paraId="17F8D6E1"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405823BF"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10601E19"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nil"/>
            </w:tcBorders>
            <w:shd w:val="clear" w:color="auto" w:fill="auto"/>
            <w:noWrap/>
          </w:tcPr>
          <w:p w14:paraId="526F520A"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2,114.5</w:t>
            </w:r>
          </w:p>
        </w:tc>
      </w:tr>
      <w:tr w:rsidR="004131BC" w:rsidRPr="00EE0CBA" w14:paraId="58EB3888" w14:textId="77777777" w:rsidTr="0016388C">
        <w:trPr>
          <w:trHeight w:val="270"/>
        </w:trPr>
        <w:tc>
          <w:tcPr>
            <w:tcW w:w="606" w:type="dxa"/>
            <w:tcBorders>
              <w:bottom w:val="nil"/>
            </w:tcBorders>
            <w:shd w:val="clear" w:color="auto" w:fill="auto"/>
            <w:noWrap/>
          </w:tcPr>
          <w:p w14:paraId="2765ABAA"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3</w:t>
            </w:r>
          </w:p>
        </w:tc>
        <w:tc>
          <w:tcPr>
            <w:tcW w:w="6687" w:type="dxa"/>
            <w:gridSpan w:val="2"/>
            <w:tcBorders>
              <w:bottom w:val="nil"/>
            </w:tcBorders>
            <w:shd w:val="clear" w:color="auto" w:fill="auto"/>
            <w:noWrap/>
          </w:tcPr>
          <w:p w14:paraId="02776CC2"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Үндсэн хуулийн цэцийн дарга</w:t>
            </w:r>
          </w:p>
        </w:tc>
        <w:tc>
          <w:tcPr>
            <w:tcW w:w="2268" w:type="dxa"/>
            <w:tcBorders>
              <w:bottom w:val="nil"/>
            </w:tcBorders>
            <w:shd w:val="clear" w:color="auto" w:fill="auto"/>
            <w:noWrap/>
          </w:tcPr>
          <w:p w14:paraId="3A93F358"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2,922.2</w:t>
            </w:r>
          </w:p>
        </w:tc>
      </w:tr>
      <w:tr w:rsidR="004131BC" w:rsidRPr="00EE0CBA" w14:paraId="4BB5613C" w14:textId="77777777" w:rsidTr="0016388C">
        <w:trPr>
          <w:trHeight w:val="255"/>
        </w:trPr>
        <w:tc>
          <w:tcPr>
            <w:tcW w:w="606" w:type="dxa"/>
            <w:tcBorders>
              <w:top w:val="nil"/>
              <w:bottom w:val="nil"/>
            </w:tcBorders>
            <w:shd w:val="clear" w:color="auto" w:fill="auto"/>
            <w:noWrap/>
          </w:tcPr>
          <w:p w14:paraId="52E4A7C6"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29054620"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4A600261"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60482B63"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2,922.2</w:t>
            </w:r>
          </w:p>
        </w:tc>
      </w:tr>
      <w:tr w:rsidR="004131BC" w:rsidRPr="00EE0CBA" w14:paraId="515D7BCD" w14:textId="77777777" w:rsidTr="0016388C">
        <w:trPr>
          <w:trHeight w:val="270"/>
        </w:trPr>
        <w:tc>
          <w:tcPr>
            <w:tcW w:w="606" w:type="dxa"/>
            <w:tcBorders>
              <w:bottom w:val="nil"/>
            </w:tcBorders>
            <w:shd w:val="clear" w:color="auto" w:fill="auto"/>
            <w:noWrap/>
          </w:tcPr>
          <w:p w14:paraId="086026B3"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4</w:t>
            </w:r>
          </w:p>
        </w:tc>
        <w:tc>
          <w:tcPr>
            <w:tcW w:w="6687" w:type="dxa"/>
            <w:gridSpan w:val="2"/>
            <w:tcBorders>
              <w:bottom w:val="nil"/>
            </w:tcBorders>
            <w:shd w:val="clear" w:color="auto" w:fill="auto"/>
            <w:noWrap/>
          </w:tcPr>
          <w:p w14:paraId="6BB943B8"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Улсын дээд шүүхийн Ерөнхий шүүгч</w:t>
            </w:r>
          </w:p>
        </w:tc>
        <w:tc>
          <w:tcPr>
            <w:tcW w:w="2268" w:type="dxa"/>
            <w:tcBorders>
              <w:bottom w:val="nil"/>
            </w:tcBorders>
            <w:shd w:val="clear" w:color="auto" w:fill="auto"/>
            <w:noWrap/>
          </w:tcPr>
          <w:p w14:paraId="3D67C781"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9,972.4</w:t>
            </w:r>
          </w:p>
        </w:tc>
      </w:tr>
      <w:tr w:rsidR="004131BC" w:rsidRPr="00EE0CBA" w14:paraId="2DCD2207" w14:textId="77777777" w:rsidTr="0016388C">
        <w:trPr>
          <w:trHeight w:val="255"/>
        </w:trPr>
        <w:tc>
          <w:tcPr>
            <w:tcW w:w="606" w:type="dxa"/>
            <w:tcBorders>
              <w:top w:val="nil"/>
              <w:bottom w:val="nil"/>
            </w:tcBorders>
            <w:shd w:val="clear" w:color="auto" w:fill="auto"/>
            <w:noWrap/>
          </w:tcPr>
          <w:p w14:paraId="0A633C72"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1C129425"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0FCA01CC"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53B3A4FB"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9,228.6</w:t>
            </w:r>
          </w:p>
        </w:tc>
      </w:tr>
      <w:tr w:rsidR="004131BC" w:rsidRPr="00EE0CBA" w14:paraId="2EFDCDD7" w14:textId="77777777" w:rsidTr="0016388C">
        <w:trPr>
          <w:trHeight w:val="255"/>
        </w:trPr>
        <w:tc>
          <w:tcPr>
            <w:tcW w:w="606" w:type="dxa"/>
            <w:tcBorders>
              <w:top w:val="nil"/>
              <w:bottom w:val="nil"/>
            </w:tcBorders>
            <w:shd w:val="clear" w:color="auto" w:fill="auto"/>
            <w:noWrap/>
          </w:tcPr>
          <w:p w14:paraId="319F2F26"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42E09F05"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3E4150F8"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nil"/>
            </w:tcBorders>
            <w:shd w:val="clear" w:color="auto" w:fill="auto"/>
            <w:noWrap/>
          </w:tcPr>
          <w:p w14:paraId="6ACBFEE0"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743.8</w:t>
            </w:r>
          </w:p>
        </w:tc>
      </w:tr>
      <w:tr w:rsidR="004131BC" w:rsidRPr="00EE0CBA" w14:paraId="616CCCC2" w14:textId="77777777" w:rsidTr="0016388C">
        <w:trPr>
          <w:trHeight w:val="270"/>
        </w:trPr>
        <w:tc>
          <w:tcPr>
            <w:tcW w:w="606" w:type="dxa"/>
            <w:tcBorders>
              <w:bottom w:val="nil"/>
            </w:tcBorders>
            <w:shd w:val="clear" w:color="auto" w:fill="auto"/>
            <w:noWrap/>
          </w:tcPr>
          <w:p w14:paraId="59CE6B53"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5</w:t>
            </w:r>
          </w:p>
        </w:tc>
        <w:tc>
          <w:tcPr>
            <w:tcW w:w="6687" w:type="dxa"/>
            <w:gridSpan w:val="2"/>
            <w:tcBorders>
              <w:bottom w:val="nil"/>
            </w:tcBorders>
            <w:shd w:val="clear" w:color="auto" w:fill="auto"/>
            <w:noWrap/>
          </w:tcPr>
          <w:p w14:paraId="5EF82E29"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Шүүхийн ерөнхий зөвлөлийн дарга</w:t>
            </w:r>
          </w:p>
        </w:tc>
        <w:tc>
          <w:tcPr>
            <w:tcW w:w="2268" w:type="dxa"/>
            <w:tcBorders>
              <w:bottom w:val="nil"/>
            </w:tcBorders>
            <w:shd w:val="clear" w:color="auto" w:fill="auto"/>
            <w:noWrap/>
          </w:tcPr>
          <w:p w14:paraId="720FC105"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79,196.7</w:t>
            </w:r>
          </w:p>
        </w:tc>
      </w:tr>
      <w:tr w:rsidR="004131BC" w:rsidRPr="00EE0CBA" w14:paraId="2E6D36AD" w14:textId="77777777" w:rsidTr="0016388C">
        <w:trPr>
          <w:trHeight w:val="255"/>
        </w:trPr>
        <w:tc>
          <w:tcPr>
            <w:tcW w:w="606" w:type="dxa"/>
            <w:tcBorders>
              <w:top w:val="nil"/>
              <w:bottom w:val="nil"/>
            </w:tcBorders>
            <w:shd w:val="clear" w:color="auto" w:fill="auto"/>
            <w:noWrap/>
          </w:tcPr>
          <w:p w14:paraId="25F816B4"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398BC445"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41F54C7B"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7A83D41C"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75,196.7</w:t>
            </w:r>
          </w:p>
        </w:tc>
      </w:tr>
      <w:tr w:rsidR="004131BC" w:rsidRPr="00EE0CBA" w14:paraId="09DFAEE1" w14:textId="77777777" w:rsidTr="0016388C">
        <w:trPr>
          <w:trHeight w:val="255"/>
        </w:trPr>
        <w:tc>
          <w:tcPr>
            <w:tcW w:w="606" w:type="dxa"/>
            <w:tcBorders>
              <w:top w:val="nil"/>
              <w:bottom w:val="nil"/>
            </w:tcBorders>
            <w:shd w:val="clear" w:color="auto" w:fill="auto"/>
            <w:noWrap/>
          </w:tcPr>
          <w:p w14:paraId="2ED7521B"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1575A5AF"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5D61F62D"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nil"/>
            </w:tcBorders>
            <w:shd w:val="clear" w:color="auto" w:fill="auto"/>
            <w:noWrap/>
          </w:tcPr>
          <w:p w14:paraId="122E00C1"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4,000.0</w:t>
            </w:r>
          </w:p>
        </w:tc>
      </w:tr>
      <w:tr w:rsidR="004131BC" w:rsidRPr="00EE0CBA" w14:paraId="57A6F940" w14:textId="77777777" w:rsidTr="0016388C">
        <w:trPr>
          <w:trHeight w:val="270"/>
        </w:trPr>
        <w:tc>
          <w:tcPr>
            <w:tcW w:w="606" w:type="dxa"/>
            <w:tcBorders>
              <w:bottom w:val="nil"/>
            </w:tcBorders>
            <w:shd w:val="clear" w:color="auto" w:fill="auto"/>
            <w:noWrap/>
          </w:tcPr>
          <w:p w14:paraId="65449B25"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6</w:t>
            </w:r>
          </w:p>
        </w:tc>
        <w:tc>
          <w:tcPr>
            <w:tcW w:w="6687" w:type="dxa"/>
            <w:gridSpan w:val="2"/>
            <w:tcBorders>
              <w:bottom w:val="nil"/>
            </w:tcBorders>
            <w:shd w:val="clear" w:color="auto" w:fill="auto"/>
            <w:noWrap/>
          </w:tcPr>
          <w:p w14:paraId="1400B721"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Хүний эрхийн Үндэсний Комиссын дарга</w:t>
            </w:r>
          </w:p>
        </w:tc>
        <w:tc>
          <w:tcPr>
            <w:tcW w:w="2268" w:type="dxa"/>
            <w:tcBorders>
              <w:bottom w:val="nil"/>
            </w:tcBorders>
            <w:shd w:val="clear" w:color="auto" w:fill="auto"/>
            <w:noWrap/>
          </w:tcPr>
          <w:p w14:paraId="7A7E3AE9"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2,739.9</w:t>
            </w:r>
          </w:p>
        </w:tc>
      </w:tr>
      <w:tr w:rsidR="004131BC" w:rsidRPr="00EE0CBA" w14:paraId="0C95B1C3" w14:textId="77777777" w:rsidTr="0016388C">
        <w:trPr>
          <w:trHeight w:val="255"/>
        </w:trPr>
        <w:tc>
          <w:tcPr>
            <w:tcW w:w="606" w:type="dxa"/>
            <w:tcBorders>
              <w:top w:val="nil"/>
              <w:bottom w:val="nil"/>
            </w:tcBorders>
            <w:shd w:val="clear" w:color="auto" w:fill="auto"/>
            <w:noWrap/>
          </w:tcPr>
          <w:p w14:paraId="3BB4E8C9"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26534D60"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64CC13FF"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0427F95A"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2,597.9</w:t>
            </w:r>
          </w:p>
        </w:tc>
      </w:tr>
      <w:tr w:rsidR="004131BC" w:rsidRPr="00EE0CBA" w14:paraId="5C361705" w14:textId="77777777" w:rsidTr="0016388C">
        <w:trPr>
          <w:trHeight w:val="255"/>
        </w:trPr>
        <w:tc>
          <w:tcPr>
            <w:tcW w:w="606" w:type="dxa"/>
            <w:tcBorders>
              <w:top w:val="nil"/>
              <w:bottom w:val="nil"/>
            </w:tcBorders>
            <w:shd w:val="clear" w:color="auto" w:fill="auto"/>
            <w:noWrap/>
          </w:tcPr>
          <w:p w14:paraId="65D144ED"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284E360E"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5B7C7786"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nil"/>
            </w:tcBorders>
            <w:shd w:val="clear" w:color="auto" w:fill="auto"/>
            <w:noWrap/>
          </w:tcPr>
          <w:p w14:paraId="5102319C"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142.0</w:t>
            </w:r>
          </w:p>
        </w:tc>
      </w:tr>
      <w:tr w:rsidR="004131BC" w:rsidRPr="00EE0CBA" w14:paraId="7B644B1A" w14:textId="77777777" w:rsidTr="0016388C">
        <w:trPr>
          <w:trHeight w:val="270"/>
        </w:trPr>
        <w:tc>
          <w:tcPr>
            <w:tcW w:w="606" w:type="dxa"/>
            <w:tcBorders>
              <w:bottom w:val="nil"/>
            </w:tcBorders>
            <w:shd w:val="clear" w:color="auto" w:fill="auto"/>
            <w:noWrap/>
          </w:tcPr>
          <w:p w14:paraId="221E037E"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7</w:t>
            </w:r>
          </w:p>
        </w:tc>
        <w:tc>
          <w:tcPr>
            <w:tcW w:w="6687" w:type="dxa"/>
            <w:gridSpan w:val="2"/>
            <w:tcBorders>
              <w:bottom w:val="nil"/>
            </w:tcBorders>
            <w:shd w:val="clear" w:color="auto" w:fill="auto"/>
            <w:noWrap/>
          </w:tcPr>
          <w:p w14:paraId="7478C918"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Улсын ерөнхий прокурор</w:t>
            </w:r>
          </w:p>
        </w:tc>
        <w:tc>
          <w:tcPr>
            <w:tcW w:w="2268" w:type="dxa"/>
            <w:tcBorders>
              <w:bottom w:val="nil"/>
            </w:tcBorders>
            <w:shd w:val="clear" w:color="auto" w:fill="auto"/>
            <w:noWrap/>
          </w:tcPr>
          <w:p w14:paraId="58C79321"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60,621.2</w:t>
            </w:r>
          </w:p>
        </w:tc>
      </w:tr>
      <w:tr w:rsidR="004131BC" w:rsidRPr="00EE0CBA" w14:paraId="3690015D" w14:textId="77777777" w:rsidTr="0016388C">
        <w:trPr>
          <w:trHeight w:val="255"/>
        </w:trPr>
        <w:tc>
          <w:tcPr>
            <w:tcW w:w="606" w:type="dxa"/>
            <w:tcBorders>
              <w:top w:val="nil"/>
              <w:bottom w:val="nil"/>
            </w:tcBorders>
            <w:shd w:val="clear" w:color="auto" w:fill="auto"/>
            <w:noWrap/>
          </w:tcPr>
          <w:p w14:paraId="51A216C9"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5250FE0D"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082F1B2F"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1232811D"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54,401.7</w:t>
            </w:r>
          </w:p>
        </w:tc>
      </w:tr>
      <w:tr w:rsidR="004131BC" w:rsidRPr="00EE0CBA" w14:paraId="1C91D161" w14:textId="77777777" w:rsidTr="0016388C">
        <w:trPr>
          <w:trHeight w:val="255"/>
        </w:trPr>
        <w:tc>
          <w:tcPr>
            <w:tcW w:w="606" w:type="dxa"/>
            <w:tcBorders>
              <w:top w:val="nil"/>
              <w:bottom w:val="nil"/>
            </w:tcBorders>
            <w:shd w:val="clear" w:color="auto" w:fill="auto"/>
            <w:noWrap/>
          </w:tcPr>
          <w:p w14:paraId="4D911FBB"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537B25B2"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3661F28F"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r w:rsidRPr="00EE0CBA">
              <w:rPr>
                <w:rFonts w:ascii="Arial" w:eastAsia="Times New Roman" w:hAnsi="Arial" w:cs="Arial"/>
                <w:sz w:val="24"/>
                <w:szCs w:val="24"/>
                <w:lang w:val="mn-MN"/>
              </w:rPr>
              <w:tab/>
            </w:r>
          </w:p>
        </w:tc>
        <w:tc>
          <w:tcPr>
            <w:tcW w:w="2268" w:type="dxa"/>
            <w:tcBorders>
              <w:top w:val="nil"/>
              <w:bottom w:val="nil"/>
            </w:tcBorders>
            <w:shd w:val="clear" w:color="auto" w:fill="auto"/>
            <w:noWrap/>
          </w:tcPr>
          <w:p w14:paraId="66A32A12"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6,219.5</w:t>
            </w:r>
          </w:p>
        </w:tc>
      </w:tr>
      <w:tr w:rsidR="004131BC" w:rsidRPr="00EE0CBA" w14:paraId="3B2879A6" w14:textId="77777777" w:rsidTr="0016388C">
        <w:trPr>
          <w:trHeight w:val="270"/>
        </w:trPr>
        <w:tc>
          <w:tcPr>
            <w:tcW w:w="606" w:type="dxa"/>
            <w:tcBorders>
              <w:bottom w:val="nil"/>
            </w:tcBorders>
            <w:shd w:val="clear" w:color="auto" w:fill="auto"/>
            <w:noWrap/>
          </w:tcPr>
          <w:p w14:paraId="211A2BBD"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8</w:t>
            </w:r>
          </w:p>
        </w:tc>
        <w:tc>
          <w:tcPr>
            <w:tcW w:w="6687" w:type="dxa"/>
            <w:gridSpan w:val="2"/>
            <w:tcBorders>
              <w:bottom w:val="nil"/>
            </w:tcBorders>
            <w:shd w:val="clear" w:color="auto" w:fill="auto"/>
            <w:noWrap/>
          </w:tcPr>
          <w:p w14:paraId="040CBFAA"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Үндэсний аюулгүй байдлын зөвлөлийн нарийн бичгийн дарга</w:t>
            </w:r>
          </w:p>
        </w:tc>
        <w:tc>
          <w:tcPr>
            <w:tcW w:w="2268" w:type="dxa"/>
            <w:tcBorders>
              <w:bottom w:val="nil"/>
            </w:tcBorders>
            <w:shd w:val="clear" w:color="auto" w:fill="auto"/>
            <w:noWrap/>
          </w:tcPr>
          <w:p w14:paraId="7821939A" w14:textId="77777777" w:rsidR="004131BC" w:rsidRPr="00EE0CBA" w:rsidRDefault="004131BC" w:rsidP="0016388C">
            <w:pPr>
              <w:spacing w:before="240"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9,514.6</w:t>
            </w:r>
          </w:p>
        </w:tc>
      </w:tr>
      <w:tr w:rsidR="004131BC" w:rsidRPr="00EE0CBA" w14:paraId="14BD7C6D" w14:textId="77777777" w:rsidTr="0016388C">
        <w:trPr>
          <w:trHeight w:val="255"/>
        </w:trPr>
        <w:tc>
          <w:tcPr>
            <w:tcW w:w="606" w:type="dxa"/>
            <w:tcBorders>
              <w:top w:val="nil"/>
              <w:bottom w:val="nil"/>
            </w:tcBorders>
            <w:shd w:val="clear" w:color="auto" w:fill="auto"/>
            <w:noWrap/>
          </w:tcPr>
          <w:p w14:paraId="1ACFB524"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2D64E5C5"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12CF792E"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3C689F8B"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9,514.6</w:t>
            </w:r>
          </w:p>
        </w:tc>
      </w:tr>
      <w:tr w:rsidR="004131BC" w:rsidRPr="00EE0CBA" w14:paraId="0253F286" w14:textId="77777777" w:rsidTr="0016388C">
        <w:trPr>
          <w:trHeight w:val="270"/>
        </w:trPr>
        <w:tc>
          <w:tcPr>
            <w:tcW w:w="606" w:type="dxa"/>
            <w:tcBorders>
              <w:bottom w:val="nil"/>
            </w:tcBorders>
            <w:shd w:val="clear" w:color="auto" w:fill="auto"/>
            <w:noWrap/>
          </w:tcPr>
          <w:p w14:paraId="445B2EC6"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9</w:t>
            </w:r>
          </w:p>
        </w:tc>
        <w:tc>
          <w:tcPr>
            <w:tcW w:w="6687" w:type="dxa"/>
            <w:gridSpan w:val="2"/>
            <w:tcBorders>
              <w:bottom w:val="nil"/>
            </w:tcBorders>
            <w:shd w:val="clear" w:color="auto" w:fill="auto"/>
            <w:noWrap/>
          </w:tcPr>
          <w:p w14:paraId="791E3F36"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Ерөнхий аудитор</w:t>
            </w:r>
          </w:p>
        </w:tc>
        <w:tc>
          <w:tcPr>
            <w:tcW w:w="2268" w:type="dxa"/>
            <w:tcBorders>
              <w:bottom w:val="nil"/>
            </w:tcBorders>
            <w:shd w:val="clear" w:color="auto" w:fill="auto"/>
            <w:noWrap/>
          </w:tcPr>
          <w:p w14:paraId="186C004B"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25,068.3</w:t>
            </w:r>
          </w:p>
        </w:tc>
      </w:tr>
      <w:tr w:rsidR="004131BC" w:rsidRPr="00EE0CBA" w14:paraId="489EEE76" w14:textId="77777777" w:rsidTr="0016388C">
        <w:trPr>
          <w:trHeight w:val="255"/>
        </w:trPr>
        <w:tc>
          <w:tcPr>
            <w:tcW w:w="606" w:type="dxa"/>
            <w:tcBorders>
              <w:top w:val="nil"/>
              <w:bottom w:val="nil"/>
            </w:tcBorders>
            <w:shd w:val="clear" w:color="auto" w:fill="auto"/>
            <w:noWrap/>
          </w:tcPr>
          <w:p w14:paraId="698BB7C6"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30161082"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59841315"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3ADCEDE3"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23,542.2</w:t>
            </w:r>
          </w:p>
        </w:tc>
      </w:tr>
      <w:tr w:rsidR="004131BC" w:rsidRPr="00EE0CBA" w14:paraId="5C0B18FF" w14:textId="77777777" w:rsidTr="0016388C">
        <w:trPr>
          <w:trHeight w:val="255"/>
        </w:trPr>
        <w:tc>
          <w:tcPr>
            <w:tcW w:w="606" w:type="dxa"/>
            <w:tcBorders>
              <w:top w:val="nil"/>
              <w:bottom w:val="nil"/>
            </w:tcBorders>
            <w:shd w:val="clear" w:color="auto" w:fill="auto"/>
            <w:noWrap/>
          </w:tcPr>
          <w:p w14:paraId="142F0C45"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6BF68004"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6A9A0832"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r w:rsidRPr="00EE0CBA">
              <w:rPr>
                <w:rFonts w:ascii="Arial" w:eastAsia="Times New Roman" w:hAnsi="Arial" w:cs="Arial"/>
                <w:sz w:val="24"/>
                <w:szCs w:val="24"/>
                <w:lang w:val="mn-MN"/>
              </w:rPr>
              <w:tab/>
            </w:r>
          </w:p>
        </w:tc>
        <w:tc>
          <w:tcPr>
            <w:tcW w:w="2268" w:type="dxa"/>
            <w:tcBorders>
              <w:top w:val="nil"/>
              <w:bottom w:val="nil"/>
            </w:tcBorders>
            <w:shd w:val="clear" w:color="auto" w:fill="auto"/>
            <w:noWrap/>
          </w:tcPr>
          <w:p w14:paraId="323951FD"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1,526.1</w:t>
            </w:r>
          </w:p>
        </w:tc>
      </w:tr>
      <w:tr w:rsidR="004131BC" w:rsidRPr="00EE0CBA" w14:paraId="08E9AB8E" w14:textId="77777777" w:rsidTr="0016388C">
        <w:trPr>
          <w:trHeight w:val="270"/>
        </w:trPr>
        <w:tc>
          <w:tcPr>
            <w:tcW w:w="606" w:type="dxa"/>
            <w:tcBorders>
              <w:bottom w:val="nil"/>
            </w:tcBorders>
            <w:shd w:val="clear" w:color="auto" w:fill="auto"/>
            <w:noWrap/>
          </w:tcPr>
          <w:p w14:paraId="30CAD06B"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10</w:t>
            </w:r>
          </w:p>
        </w:tc>
        <w:tc>
          <w:tcPr>
            <w:tcW w:w="6687" w:type="dxa"/>
            <w:gridSpan w:val="2"/>
            <w:tcBorders>
              <w:bottom w:val="nil"/>
            </w:tcBorders>
            <w:shd w:val="clear" w:color="auto" w:fill="auto"/>
            <w:noWrap/>
          </w:tcPr>
          <w:p w14:paraId="6FAA7448"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Авлигатай тэмцэх газрын дарга</w:t>
            </w:r>
          </w:p>
        </w:tc>
        <w:tc>
          <w:tcPr>
            <w:tcW w:w="2268" w:type="dxa"/>
            <w:tcBorders>
              <w:bottom w:val="nil"/>
            </w:tcBorders>
            <w:shd w:val="clear" w:color="auto" w:fill="auto"/>
            <w:noWrap/>
          </w:tcPr>
          <w:p w14:paraId="793BDF12"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33,376.4</w:t>
            </w:r>
          </w:p>
        </w:tc>
      </w:tr>
      <w:tr w:rsidR="004131BC" w:rsidRPr="00EE0CBA" w14:paraId="1BF29A9B" w14:textId="77777777" w:rsidTr="0016388C">
        <w:trPr>
          <w:trHeight w:val="255"/>
        </w:trPr>
        <w:tc>
          <w:tcPr>
            <w:tcW w:w="606" w:type="dxa"/>
            <w:tcBorders>
              <w:top w:val="nil"/>
              <w:bottom w:val="nil"/>
            </w:tcBorders>
            <w:shd w:val="clear" w:color="auto" w:fill="auto"/>
            <w:noWrap/>
          </w:tcPr>
          <w:p w14:paraId="07671D5D"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19DE23CC"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7A10069F"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p w14:paraId="53DB06D5"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nil"/>
            </w:tcBorders>
            <w:shd w:val="clear" w:color="auto" w:fill="auto"/>
            <w:noWrap/>
          </w:tcPr>
          <w:p w14:paraId="14A20A00"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32,333.4</w:t>
            </w:r>
          </w:p>
          <w:p w14:paraId="276655B4"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1,043.0</w:t>
            </w:r>
          </w:p>
        </w:tc>
      </w:tr>
      <w:tr w:rsidR="004131BC" w:rsidRPr="00EE0CBA" w14:paraId="69FD77AB" w14:textId="77777777" w:rsidTr="0016388C">
        <w:trPr>
          <w:trHeight w:val="270"/>
        </w:trPr>
        <w:tc>
          <w:tcPr>
            <w:tcW w:w="606" w:type="dxa"/>
            <w:tcBorders>
              <w:bottom w:val="nil"/>
            </w:tcBorders>
            <w:shd w:val="clear" w:color="auto" w:fill="auto"/>
            <w:noWrap/>
          </w:tcPr>
          <w:p w14:paraId="4521F956"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11</w:t>
            </w:r>
          </w:p>
        </w:tc>
        <w:tc>
          <w:tcPr>
            <w:tcW w:w="6687" w:type="dxa"/>
            <w:gridSpan w:val="2"/>
            <w:tcBorders>
              <w:bottom w:val="nil"/>
            </w:tcBorders>
            <w:shd w:val="clear" w:color="auto" w:fill="auto"/>
            <w:noWrap/>
          </w:tcPr>
          <w:p w14:paraId="43672797"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Санхүүгийн зохицуулах хорооны дарга</w:t>
            </w:r>
          </w:p>
        </w:tc>
        <w:tc>
          <w:tcPr>
            <w:tcW w:w="2268" w:type="dxa"/>
            <w:tcBorders>
              <w:bottom w:val="nil"/>
            </w:tcBorders>
            <w:shd w:val="clear" w:color="auto" w:fill="auto"/>
            <w:noWrap/>
          </w:tcPr>
          <w:p w14:paraId="6766B367"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7,494.4</w:t>
            </w:r>
          </w:p>
        </w:tc>
      </w:tr>
      <w:tr w:rsidR="004131BC" w:rsidRPr="00EE0CBA" w14:paraId="14C932E6" w14:textId="77777777" w:rsidTr="0016388C">
        <w:trPr>
          <w:trHeight w:val="255"/>
        </w:trPr>
        <w:tc>
          <w:tcPr>
            <w:tcW w:w="606" w:type="dxa"/>
            <w:tcBorders>
              <w:top w:val="nil"/>
              <w:bottom w:val="nil"/>
            </w:tcBorders>
            <w:shd w:val="clear" w:color="auto" w:fill="auto"/>
            <w:noWrap/>
          </w:tcPr>
          <w:p w14:paraId="3BE4C1A0"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51E4DD2F"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5406278B"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0B27E6AD"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7,379.9</w:t>
            </w:r>
          </w:p>
        </w:tc>
      </w:tr>
      <w:tr w:rsidR="004131BC" w:rsidRPr="00EE0CBA" w14:paraId="2968BD24" w14:textId="77777777" w:rsidTr="0016388C">
        <w:trPr>
          <w:trHeight w:val="255"/>
        </w:trPr>
        <w:tc>
          <w:tcPr>
            <w:tcW w:w="606" w:type="dxa"/>
            <w:tcBorders>
              <w:top w:val="nil"/>
              <w:bottom w:val="nil"/>
            </w:tcBorders>
            <w:shd w:val="clear" w:color="auto" w:fill="auto"/>
            <w:noWrap/>
          </w:tcPr>
          <w:p w14:paraId="05B24FF0"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24B16E60"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45E41797"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nil"/>
            </w:tcBorders>
            <w:shd w:val="clear" w:color="auto" w:fill="auto"/>
            <w:noWrap/>
          </w:tcPr>
          <w:p w14:paraId="5A69D6F8"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114.5</w:t>
            </w:r>
          </w:p>
        </w:tc>
      </w:tr>
      <w:tr w:rsidR="004131BC" w:rsidRPr="00EE0CBA" w14:paraId="0A0BF435" w14:textId="77777777" w:rsidTr="0016388C">
        <w:trPr>
          <w:trHeight w:val="255"/>
        </w:trPr>
        <w:tc>
          <w:tcPr>
            <w:tcW w:w="606" w:type="dxa"/>
            <w:tcBorders>
              <w:bottom w:val="nil"/>
            </w:tcBorders>
            <w:shd w:val="clear" w:color="auto" w:fill="auto"/>
            <w:noWrap/>
          </w:tcPr>
          <w:p w14:paraId="322CC7C6"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12</w:t>
            </w:r>
          </w:p>
        </w:tc>
        <w:tc>
          <w:tcPr>
            <w:tcW w:w="6687" w:type="dxa"/>
            <w:gridSpan w:val="2"/>
            <w:tcBorders>
              <w:bottom w:val="nil"/>
            </w:tcBorders>
            <w:shd w:val="clear" w:color="auto" w:fill="auto"/>
            <w:noWrap/>
          </w:tcPr>
          <w:p w14:paraId="7AF8CB85"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Төрийн албаны зөвлөлийн дарга</w:t>
            </w:r>
          </w:p>
        </w:tc>
        <w:tc>
          <w:tcPr>
            <w:tcW w:w="2268" w:type="dxa"/>
            <w:tcBorders>
              <w:bottom w:val="nil"/>
            </w:tcBorders>
            <w:shd w:val="clear" w:color="auto" w:fill="auto"/>
            <w:noWrap/>
          </w:tcPr>
          <w:p w14:paraId="35A4B04B"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2,407.9</w:t>
            </w:r>
          </w:p>
        </w:tc>
      </w:tr>
      <w:tr w:rsidR="004131BC" w:rsidRPr="00EE0CBA" w14:paraId="21FCCFF3" w14:textId="77777777" w:rsidTr="0016388C">
        <w:trPr>
          <w:trHeight w:val="255"/>
        </w:trPr>
        <w:tc>
          <w:tcPr>
            <w:tcW w:w="606" w:type="dxa"/>
            <w:tcBorders>
              <w:top w:val="nil"/>
              <w:bottom w:val="nil"/>
            </w:tcBorders>
            <w:shd w:val="clear" w:color="auto" w:fill="auto"/>
            <w:noWrap/>
          </w:tcPr>
          <w:p w14:paraId="07A44942"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449B1EB3"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0DF59BF0"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226BF0AD"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2,407.9</w:t>
            </w:r>
          </w:p>
        </w:tc>
      </w:tr>
      <w:tr w:rsidR="004131BC" w:rsidRPr="00EE0CBA" w14:paraId="7247929D" w14:textId="77777777" w:rsidTr="0016388C">
        <w:trPr>
          <w:trHeight w:val="270"/>
        </w:trPr>
        <w:tc>
          <w:tcPr>
            <w:tcW w:w="606" w:type="dxa"/>
            <w:tcBorders>
              <w:bottom w:val="nil"/>
            </w:tcBorders>
            <w:shd w:val="clear" w:color="auto" w:fill="auto"/>
            <w:noWrap/>
          </w:tcPr>
          <w:p w14:paraId="7AC27278"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13</w:t>
            </w:r>
          </w:p>
        </w:tc>
        <w:tc>
          <w:tcPr>
            <w:tcW w:w="6687" w:type="dxa"/>
            <w:gridSpan w:val="2"/>
            <w:tcBorders>
              <w:bottom w:val="nil"/>
            </w:tcBorders>
            <w:shd w:val="clear" w:color="auto" w:fill="auto"/>
            <w:noWrap/>
          </w:tcPr>
          <w:p w14:paraId="10AE5397"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Үндэсний статистикийн хорооны дарга</w:t>
            </w:r>
          </w:p>
        </w:tc>
        <w:tc>
          <w:tcPr>
            <w:tcW w:w="2268" w:type="dxa"/>
            <w:tcBorders>
              <w:bottom w:val="nil"/>
            </w:tcBorders>
            <w:shd w:val="clear" w:color="auto" w:fill="auto"/>
            <w:noWrap/>
          </w:tcPr>
          <w:p w14:paraId="0AC99436"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16,163.4</w:t>
            </w:r>
          </w:p>
        </w:tc>
      </w:tr>
      <w:tr w:rsidR="004131BC" w:rsidRPr="00EE0CBA" w14:paraId="433E54AB" w14:textId="77777777" w:rsidTr="0016388C">
        <w:trPr>
          <w:trHeight w:val="255"/>
        </w:trPr>
        <w:tc>
          <w:tcPr>
            <w:tcW w:w="606" w:type="dxa"/>
            <w:tcBorders>
              <w:top w:val="nil"/>
              <w:bottom w:val="nil"/>
            </w:tcBorders>
            <w:shd w:val="clear" w:color="auto" w:fill="auto"/>
            <w:noWrap/>
          </w:tcPr>
          <w:p w14:paraId="3ED07750"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5E7E0FA7"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252B6079"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p w14:paraId="0C20BD87"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nil"/>
            </w:tcBorders>
            <w:shd w:val="clear" w:color="auto" w:fill="auto"/>
            <w:noWrap/>
          </w:tcPr>
          <w:p w14:paraId="5F13A707"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14,005.2</w:t>
            </w:r>
          </w:p>
          <w:p w14:paraId="0FFBA039"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2,158.2</w:t>
            </w:r>
          </w:p>
        </w:tc>
      </w:tr>
      <w:tr w:rsidR="004131BC" w:rsidRPr="00EE0CBA" w14:paraId="19B94436" w14:textId="77777777" w:rsidTr="0016388C">
        <w:trPr>
          <w:trHeight w:val="270"/>
        </w:trPr>
        <w:tc>
          <w:tcPr>
            <w:tcW w:w="606" w:type="dxa"/>
            <w:tcBorders>
              <w:bottom w:val="nil"/>
            </w:tcBorders>
            <w:shd w:val="clear" w:color="auto" w:fill="auto"/>
            <w:noWrap/>
          </w:tcPr>
          <w:p w14:paraId="4942F32C"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14</w:t>
            </w:r>
          </w:p>
        </w:tc>
        <w:tc>
          <w:tcPr>
            <w:tcW w:w="6687" w:type="dxa"/>
            <w:gridSpan w:val="2"/>
            <w:tcBorders>
              <w:bottom w:val="nil"/>
            </w:tcBorders>
            <w:shd w:val="clear" w:color="auto" w:fill="auto"/>
            <w:noWrap/>
          </w:tcPr>
          <w:p w14:paraId="2877AAAA"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Сонгуулийн ерөнхий хорооны дарга</w:t>
            </w:r>
          </w:p>
        </w:tc>
        <w:tc>
          <w:tcPr>
            <w:tcW w:w="2268" w:type="dxa"/>
            <w:tcBorders>
              <w:bottom w:val="nil"/>
            </w:tcBorders>
            <w:shd w:val="clear" w:color="auto" w:fill="auto"/>
            <w:noWrap/>
          </w:tcPr>
          <w:p w14:paraId="11DB00C5"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7,139.3</w:t>
            </w:r>
          </w:p>
        </w:tc>
      </w:tr>
      <w:tr w:rsidR="004131BC" w:rsidRPr="00EE0CBA" w14:paraId="44459D2E" w14:textId="77777777" w:rsidTr="0016388C">
        <w:trPr>
          <w:trHeight w:val="255"/>
        </w:trPr>
        <w:tc>
          <w:tcPr>
            <w:tcW w:w="606" w:type="dxa"/>
            <w:tcBorders>
              <w:top w:val="nil"/>
              <w:bottom w:val="nil"/>
            </w:tcBorders>
            <w:shd w:val="clear" w:color="auto" w:fill="auto"/>
            <w:noWrap/>
          </w:tcPr>
          <w:p w14:paraId="737A7965"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3C901738"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7ED79F2C"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31026767"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7,139.3</w:t>
            </w:r>
          </w:p>
        </w:tc>
      </w:tr>
      <w:tr w:rsidR="004131BC" w:rsidRPr="00EE0CBA" w14:paraId="487FE8EE" w14:textId="77777777" w:rsidTr="0016388C">
        <w:trPr>
          <w:trHeight w:val="270"/>
        </w:trPr>
        <w:tc>
          <w:tcPr>
            <w:tcW w:w="606" w:type="dxa"/>
            <w:tcBorders>
              <w:bottom w:val="nil"/>
            </w:tcBorders>
            <w:shd w:val="clear" w:color="auto" w:fill="auto"/>
            <w:noWrap/>
          </w:tcPr>
          <w:p w14:paraId="3DABC17B"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15</w:t>
            </w:r>
          </w:p>
        </w:tc>
        <w:tc>
          <w:tcPr>
            <w:tcW w:w="6687" w:type="dxa"/>
            <w:gridSpan w:val="2"/>
            <w:tcBorders>
              <w:bottom w:val="nil"/>
            </w:tcBorders>
            <w:shd w:val="clear" w:color="auto" w:fill="auto"/>
            <w:noWrap/>
          </w:tcPr>
          <w:p w14:paraId="012A6860"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Цагаатгах ажлыг удирдан зохион байгуулах улсын комиссын дарга</w:t>
            </w:r>
          </w:p>
        </w:tc>
        <w:tc>
          <w:tcPr>
            <w:tcW w:w="2268" w:type="dxa"/>
            <w:tcBorders>
              <w:bottom w:val="nil"/>
            </w:tcBorders>
            <w:shd w:val="clear" w:color="auto" w:fill="auto"/>
            <w:noWrap/>
          </w:tcPr>
          <w:p w14:paraId="52F2D270" w14:textId="77777777" w:rsidR="004131BC" w:rsidRPr="00EE0CBA" w:rsidRDefault="004131BC" w:rsidP="0016388C">
            <w:pPr>
              <w:spacing w:before="240"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15,322.3</w:t>
            </w:r>
          </w:p>
        </w:tc>
      </w:tr>
      <w:tr w:rsidR="004131BC" w:rsidRPr="00EE0CBA" w14:paraId="37C011B7" w14:textId="77777777" w:rsidTr="0016388C">
        <w:trPr>
          <w:trHeight w:val="270"/>
        </w:trPr>
        <w:tc>
          <w:tcPr>
            <w:tcW w:w="606" w:type="dxa"/>
            <w:tcBorders>
              <w:top w:val="nil"/>
              <w:bottom w:val="single" w:sz="4" w:space="0" w:color="auto"/>
            </w:tcBorders>
            <w:shd w:val="clear" w:color="auto" w:fill="auto"/>
            <w:noWrap/>
          </w:tcPr>
          <w:p w14:paraId="6E17DA62"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single" w:sz="4" w:space="0" w:color="auto"/>
              <w:right w:val="nil"/>
            </w:tcBorders>
            <w:shd w:val="clear" w:color="auto" w:fill="auto"/>
            <w:noWrap/>
          </w:tcPr>
          <w:p w14:paraId="2421DF55"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single" w:sz="4" w:space="0" w:color="auto"/>
            </w:tcBorders>
            <w:shd w:val="clear" w:color="auto" w:fill="auto"/>
            <w:noWrap/>
          </w:tcPr>
          <w:p w14:paraId="428191ED"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tcBorders>
            <w:shd w:val="clear" w:color="auto" w:fill="auto"/>
            <w:noWrap/>
          </w:tcPr>
          <w:p w14:paraId="7FC806F6"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15,322.3</w:t>
            </w:r>
          </w:p>
        </w:tc>
      </w:tr>
      <w:tr w:rsidR="004131BC" w:rsidRPr="00EE0CBA" w14:paraId="76D6CB5A" w14:textId="77777777" w:rsidTr="0016388C">
        <w:trPr>
          <w:trHeight w:val="270"/>
        </w:trPr>
        <w:tc>
          <w:tcPr>
            <w:tcW w:w="606" w:type="dxa"/>
            <w:tcBorders>
              <w:bottom w:val="nil"/>
            </w:tcBorders>
            <w:shd w:val="clear" w:color="auto" w:fill="auto"/>
            <w:noWrap/>
          </w:tcPr>
          <w:p w14:paraId="5E74672E"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16</w:t>
            </w:r>
          </w:p>
        </w:tc>
        <w:tc>
          <w:tcPr>
            <w:tcW w:w="6687" w:type="dxa"/>
            <w:gridSpan w:val="2"/>
            <w:tcBorders>
              <w:bottom w:val="nil"/>
            </w:tcBorders>
            <w:shd w:val="clear" w:color="auto" w:fill="auto"/>
            <w:noWrap/>
          </w:tcPr>
          <w:p w14:paraId="32A7376A"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Ерөнхий сайд</w:t>
            </w:r>
          </w:p>
        </w:tc>
        <w:tc>
          <w:tcPr>
            <w:tcW w:w="2268" w:type="dxa"/>
            <w:tcBorders>
              <w:bottom w:val="nil"/>
            </w:tcBorders>
            <w:shd w:val="clear" w:color="auto" w:fill="auto"/>
            <w:noWrap/>
          </w:tcPr>
          <w:p w14:paraId="54059FF8"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253,783.8</w:t>
            </w:r>
          </w:p>
        </w:tc>
      </w:tr>
      <w:tr w:rsidR="004131BC" w:rsidRPr="00EE0CBA" w14:paraId="34995FF3" w14:textId="77777777" w:rsidTr="0016388C">
        <w:trPr>
          <w:trHeight w:val="255"/>
        </w:trPr>
        <w:tc>
          <w:tcPr>
            <w:tcW w:w="606" w:type="dxa"/>
            <w:tcBorders>
              <w:top w:val="nil"/>
              <w:bottom w:val="nil"/>
            </w:tcBorders>
            <w:shd w:val="clear" w:color="auto" w:fill="auto"/>
            <w:noWrap/>
          </w:tcPr>
          <w:p w14:paraId="294428DE"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36E09927"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6160321A"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426EED7B"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179,989.0</w:t>
            </w:r>
          </w:p>
        </w:tc>
      </w:tr>
      <w:tr w:rsidR="004131BC" w:rsidRPr="00EE0CBA" w14:paraId="11AA2907" w14:textId="77777777" w:rsidTr="0016388C">
        <w:trPr>
          <w:trHeight w:val="255"/>
        </w:trPr>
        <w:tc>
          <w:tcPr>
            <w:tcW w:w="606" w:type="dxa"/>
            <w:tcBorders>
              <w:top w:val="nil"/>
              <w:bottom w:val="nil"/>
            </w:tcBorders>
            <w:shd w:val="clear" w:color="auto" w:fill="auto"/>
            <w:noWrap/>
          </w:tcPr>
          <w:p w14:paraId="7B02C610"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34755D62"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158C3EF6"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nil"/>
            </w:tcBorders>
            <w:shd w:val="clear" w:color="auto" w:fill="auto"/>
            <w:noWrap/>
          </w:tcPr>
          <w:p w14:paraId="40582C59"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73,794.7</w:t>
            </w:r>
          </w:p>
        </w:tc>
      </w:tr>
      <w:tr w:rsidR="004131BC" w:rsidRPr="00EE0CBA" w14:paraId="2924BD20" w14:textId="77777777" w:rsidTr="0016388C">
        <w:trPr>
          <w:trHeight w:val="270"/>
        </w:trPr>
        <w:tc>
          <w:tcPr>
            <w:tcW w:w="606" w:type="dxa"/>
            <w:tcBorders>
              <w:bottom w:val="nil"/>
            </w:tcBorders>
            <w:shd w:val="clear" w:color="auto" w:fill="auto"/>
            <w:noWrap/>
          </w:tcPr>
          <w:p w14:paraId="47F4AB16"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17</w:t>
            </w:r>
          </w:p>
        </w:tc>
        <w:tc>
          <w:tcPr>
            <w:tcW w:w="6687" w:type="dxa"/>
            <w:gridSpan w:val="2"/>
            <w:tcBorders>
              <w:bottom w:val="nil"/>
            </w:tcBorders>
            <w:shd w:val="clear" w:color="auto" w:fill="auto"/>
            <w:noWrap/>
          </w:tcPr>
          <w:p w14:paraId="10545804"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Шадар сайд</w:t>
            </w:r>
          </w:p>
        </w:tc>
        <w:tc>
          <w:tcPr>
            <w:tcW w:w="2268" w:type="dxa"/>
            <w:tcBorders>
              <w:top w:val="single" w:sz="4" w:space="0" w:color="auto"/>
              <w:bottom w:val="nil"/>
            </w:tcBorders>
            <w:shd w:val="clear" w:color="auto" w:fill="auto"/>
            <w:noWrap/>
          </w:tcPr>
          <w:p w14:paraId="0EC14FF2"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195,641.2</w:t>
            </w:r>
          </w:p>
        </w:tc>
      </w:tr>
      <w:tr w:rsidR="004131BC" w:rsidRPr="00EE0CBA" w14:paraId="4AFF2647" w14:textId="77777777" w:rsidTr="0016388C">
        <w:trPr>
          <w:trHeight w:val="255"/>
        </w:trPr>
        <w:tc>
          <w:tcPr>
            <w:tcW w:w="606" w:type="dxa"/>
            <w:tcBorders>
              <w:top w:val="nil"/>
              <w:bottom w:val="nil"/>
            </w:tcBorders>
            <w:shd w:val="clear" w:color="auto" w:fill="auto"/>
            <w:noWrap/>
          </w:tcPr>
          <w:p w14:paraId="01782FAC"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7AC9920D"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21F50240"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4F640420"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169,913.6</w:t>
            </w:r>
          </w:p>
        </w:tc>
      </w:tr>
      <w:tr w:rsidR="004131BC" w:rsidRPr="00EE0CBA" w14:paraId="046A9D2E" w14:textId="77777777" w:rsidTr="0016388C">
        <w:trPr>
          <w:trHeight w:val="255"/>
        </w:trPr>
        <w:tc>
          <w:tcPr>
            <w:tcW w:w="606" w:type="dxa"/>
            <w:tcBorders>
              <w:top w:val="nil"/>
              <w:bottom w:val="single" w:sz="4" w:space="0" w:color="auto"/>
            </w:tcBorders>
            <w:shd w:val="clear" w:color="auto" w:fill="auto"/>
            <w:noWrap/>
          </w:tcPr>
          <w:p w14:paraId="396C45CA"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single" w:sz="4" w:space="0" w:color="auto"/>
              <w:right w:val="nil"/>
            </w:tcBorders>
            <w:shd w:val="clear" w:color="auto" w:fill="auto"/>
            <w:noWrap/>
          </w:tcPr>
          <w:p w14:paraId="09BE219D"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single" w:sz="4" w:space="0" w:color="auto"/>
            </w:tcBorders>
            <w:shd w:val="clear" w:color="auto" w:fill="auto"/>
            <w:noWrap/>
          </w:tcPr>
          <w:p w14:paraId="5E1C4599"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single" w:sz="4" w:space="0" w:color="auto"/>
            </w:tcBorders>
            <w:shd w:val="clear" w:color="auto" w:fill="auto"/>
            <w:noWrap/>
          </w:tcPr>
          <w:p w14:paraId="7DA6D5F2"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25,727.6</w:t>
            </w:r>
          </w:p>
        </w:tc>
      </w:tr>
      <w:tr w:rsidR="004131BC" w:rsidRPr="00EE0CBA" w14:paraId="2A05FD11" w14:textId="77777777" w:rsidTr="0016388C">
        <w:trPr>
          <w:trHeight w:val="270"/>
        </w:trPr>
        <w:tc>
          <w:tcPr>
            <w:tcW w:w="606" w:type="dxa"/>
            <w:tcBorders>
              <w:bottom w:val="nil"/>
            </w:tcBorders>
            <w:shd w:val="clear" w:color="auto" w:fill="auto"/>
            <w:noWrap/>
          </w:tcPr>
          <w:p w14:paraId="091C8F5C"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18</w:t>
            </w:r>
          </w:p>
        </w:tc>
        <w:tc>
          <w:tcPr>
            <w:tcW w:w="6687" w:type="dxa"/>
            <w:gridSpan w:val="2"/>
            <w:tcBorders>
              <w:bottom w:val="nil"/>
            </w:tcBorders>
            <w:shd w:val="clear" w:color="auto" w:fill="auto"/>
            <w:noWrap/>
          </w:tcPr>
          <w:p w14:paraId="27B45EE4"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сайд,</w:t>
            </w:r>
            <w:r w:rsidRPr="00EE0CBA">
              <w:rPr>
                <w:rFonts w:ascii="Arial" w:eastAsia="Times New Roman" w:hAnsi="Arial" w:cs="Arial"/>
                <w:b/>
                <w:i/>
                <w:sz w:val="24"/>
                <w:szCs w:val="24"/>
                <w:lang w:val="mn-MN"/>
              </w:rPr>
              <w:t xml:space="preserve"> </w:t>
            </w:r>
            <w:r w:rsidRPr="00EE0CBA">
              <w:rPr>
                <w:rFonts w:ascii="Arial" w:eastAsia="Times New Roman" w:hAnsi="Arial" w:cs="Arial"/>
                <w:b/>
                <w:sz w:val="24"/>
                <w:szCs w:val="24"/>
                <w:lang w:val="mn-MN"/>
              </w:rPr>
              <w:t>Засгийн газрын Хэрэг эрхлэх газрын дарга</w:t>
            </w:r>
          </w:p>
        </w:tc>
        <w:tc>
          <w:tcPr>
            <w:tcW w:w="2268" w:type="dxa"/>
            <w:tcBorders>
              <w:bottom w:val="nil"/>
            </w:tcBorders>
            <w:shd w:val="clear" w:color="auto" w:fill="auto"/>
            <w:noWrap/>
          </w:tcPr>
          <w:p w14:paraId="4DA91995"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58,388.2</w:t>
            </w:r>
          </w:p>
          <w:p w14:paraId="6B475147" w14:textId="77777777" w:rsidR="004131BC" w:rsidRPr="00EE0CBA" w:rsidRDefault="004131BC" w:rsidP="0016388C">
            <w:pPr>
              <w:spacing w:after="0" w:line="240" w:lineRule="auto"/>
              <w:rPr>
                <w:rFonts w:ascii="Arial" w:eastAsia="Times New Roman" w:hAnsi="Arial" w:cs="Arial"/>
                <w:b/>
                <w:sz w:val="24"/>
                <w:szCs w:val="24"/>
                <w:lang w:val="mn-MN"/>
              </w:rPr>
            </w:pPr>
          </w:p>
        </w:tc>
      </w:tr>
      <w:tr w:rsidR="004131BC" w:rsidRPr="00EE0CBA" w14:paraId="52264755" w14:textId="77777777" w:rsidTr="0016388C">
        <w:trPr>
          <w:trHeight w:val="255"/>
        </w:trPr>
        <w:tc>
          <w:tcPr>
            <w:tcW w:w="606" w:type="dxa"/>
            <w:tcBorders>
              <w:top w:val="nil"/>
              <w:bottom w:val="nil"/>
            </w:tcBorders>
            <w:shd w:val="clear" w:color="auto" w:fill="auto"/>
            <w:noWrap/>
          </w:tcPr>
          <w:p w14:paraId="42CA3AC9"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633E010B"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5CBADC89"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07AB4FEF"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36,618.0</w:t>
            </w:r>
          </w:p>
        </w:tc>
      </w:tr>
      <w:tr w:rsidR="004131BC" w:rsidRPr="00EE0CBA" w14:paraId="24316103" w14:textId="77777777" w:rsidTr="0016388C">
        <w:trPr>
          <w:trHeight w:val="255"/>
        </w:trPr>
        <w:tc>
          <w:tcPr>
            <w:tcW w:w="606" w:type="dxa"/>
            <w:tcBorders>
              <w:top w:val="nil"/>
              <w:bottom w:val="nil"/>
            </w:tcBorders>
            <w:shd w:val="clear" w:color="auto" w:fill="auto"/>
            <w:noWrap/>
          </w:tcPr>
          <w:p w14:paraId="218B7AF9"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7EF955EE"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3E62837F"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nil"/>
            </w:tcBorders>
            <w:shd w:val="clear" w:color="auto" w:fill="auto"/>
            <w:noWrap/>
          </w:tcPr>
          <w:p w14:paraId="645B78AD"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21,770.2</w:t>
            </w:r>
          </w:p>
        </w:tc>
      </w:tr>
      <w:tr w:rsidR="004131BC" w:rsidRPr="00EE0CBA" w14:paraId="053580D4" w14:textId="77777777" w:rsidTr="0016388C">
        <w:trPr>
          <w:trHeight w:val="270"/>
        </w:trPr>
        <w:tc>
          <w:tcPr>
            <w:tcW w:w="606" w:type="dxa"/>
            <w:tcBorders>
              <w:bottom w:val="nil"/>
            </w:tcBorders>
            <w:shd w:val="clear" w:color="auto" w:fill="auto"/>
            <w:noWrap/>
          </w:tcPr>
          <w:p w14:paraId="1563739A"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19</w:t>
            </w:r>
          </w:p>
        </w:tc>
        <w:tc>
          <w:tcPr>
            <w:tcW w:w="6687" w:type="dxa"/>
            <w:gridSpan w:val="2"/>
            <w:tcBorders>
              <w:bottom w:val="nil"/>
            </w:tcBorders>
            <w:shd w:val="clear" w:color="auto" w:fill="auto"/>
            <w:noWrap/>
          </w:tcPr>
          <w:p w14:paraId="2356A7AD"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Байгаль орчин, аялал жуулчлалын сайд</w:t>
            </w:r>
          </w:p>
        </w:tc>
        <w:tc>
          <w:tcPr>
            <w:tcW w:w="2268" w:type="dxa"/>
            <w:tcBorders>
              <w:bottom w:val="nil"/>
            </w:tcBorders>
            <w:shd w:val="clear" w:color="auto" w:fill="auto"/>
            <w:noWrap/>
          </w:tcPr>
          <w:p w14:paraId="4E6B4B53"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128,367.0</w:t>
            </w:r>
          </w:p>
        </w:tc>
      </w:tr>
      <w:tr w:rsidR="004131BC" w:rsidRPr="00EE0CBA" w14:paraId="479FD35A" w14:textId="77777777" w:rsidTr="0016388C">
        <w:trPr>
          <w:trHeight w:val="255"/>
        </w:trPr>
        <w:tc>
          <w:tcPr>
            <w:tcW w:w="606" w:type="dxa"/>
            <w:tcBorders>
              <w:top w:val="nil"/>
              <w:bottom w:val="nil"/>
            </w:tcBorders>
            <w:shd w:val="clear" w:color="auto" w:fill="auto"/>
            <w:noWrap/>
          </w:tcPr>
          <w:p w14:paraId="709BF80A"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2A878C39"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2D1B3276"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076BA4D9"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110,592.4</w:t>
            </w:r>
          </w:p>
        </w:tc>
      </w:tr>
      <w:tr w:rsidR="004131BC" w:rsidRPr="00EE0CBA" w14:paraId="0894AF5A" w14:textId="77777777" w:rsidTr="0016388C">
        <w:trPr>
          <w:trHeight w:val="270"/>
        </w:trPr>
        <w:tc>
          <w:tcPr>
            <w:tcW w:w="606" w:type="dxa"/>
            <w:tcBorders>
              <w:top w:val="nil"/>
            </w:tcBorders>
            <w:shd w:val="clear" w:color="auto" w:fill="auto"/>
            <w:noWrap/>
          </w:tcPr>
          <w:p w14:paraId="597BF837"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single" w:sz="4" w:space="0" w:color="auto"/>
              <w:right w:val="nil"/>
            </w:tcBorders>
            <w:shd w:val="clear" w:color="auto" w:fill="auto"/>
            <w:noWrap/>
          </w:tcPr>
          <w:p w14:paraId="03EE2BA1"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single" w:sz="4" w:space="0" w:color="auto"/>
            </w:tcBorders>
            <w:shd w:val="clear" w:color="auto" w:fill="auto"/>
            <w:noWrap/>
          </w:tcPr>
          <w:p w14:paraId="630C6434"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tcBorders>
            <w:shd w:val="clear" w:color="auto" w:fill="auto"/>
            <w:noWrap/>
          </w:tcPr>
          <w:p w14:paraId="6D6CF8E1"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17,774.6</w:t>
            </w:r>
          </w:p>
        </w:tc>
      </w:tr>
      <w:tr w:rsidR="004131BC" w:rsidRPr="00EE0CBA" w14:paraId="4CCE13F0" w14:textId="77777777" w:rsidTr="0016388C">
        <w:trPr>
          <w:trHeight w:val="270"/>
        </w:trPr>
        <w:tc>
          <w:tcPr>
            <w:tcW w:w="606" w:type="dxa"/>
            <w:tcBorders>
              <w:bottom w:val="nil"/>
            </w:tcBorders>
            <w:shd w:val="clear" w:color="auto" w:fill="auto"/>
            <w:noWrap/>
          </w:tcPr>
          <w:p w14:paraId="4B17BA7B"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20</w:t>
            </w:r>
          </w:p>
        </w:tc>
        <w:tc>
          <w:tcPr>
            <w:tcW w:w="6687" w:type="dxa"/>
            <w:gridSpan w:val="2"/>
            <w:tcBorders>
              <w:bottom w:val="nil"/>
            </w:tcBorders>
            <w:shd w:val="clear" w:color="auto" w:fill="auto"/>
            <w:noWrap/>
          </w:tcPr>
          <w:p w14:paraId="6859CFA8"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Гадаад харилцааны сайд</w:t>
            </w:r>
          </w:p>
        </w:tc>
        <w:tc>
          <w:tcPr>
            <w:tcW w:w="2268" w:type="dxa"/>
            <w:tcBorders>
              <w:bottom w:val="nil"/>
            </w:tcBorders>
            <w:shd w:val="clear" w:color="auto" w:fill="auto"/>
            <w:noWrap/>
          </w:tcPr>
          <w:p w14:paraId="58804B1A"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114,782.7</w:t>
            </w:r>
          </w:p>
        </w:tc>
      </w:tr>
      <w:tr w:rsidR="004131BC" w:rsidRPr="00EE0CBA" w14:paraId="58DD828C" w14:textId="77777777" w:rsidTr="0016388C">
        <w:trPr>
          <w:trHeight w:val="255"/>
        </w:trPr>
        <w:tc>
          <w:tcPr>
            <w:tcW w:w="606" w:type="dxa"/>
            <w:tcBorders>
              <w:top w:val="nil"/>
              <w:bottom w:val="nil"/>
            </w:tcBorders>
            <w:shd w:val="clear" w:color="auto" w:fill="auto"/>
            <w:noWrap/>
          </w:tcPr>
          <w:p w14:paraId="18DFC2D2"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5B41A397"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002DC5A1"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770368EF"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106,382.7</w:t>
            </w:r>
          </w:p>
        </w:tc>
      </w:tr>
      <w:tr w:rsidR="004131BC" w:rsidRPr="00EE0CBA" w14:paraId="5011BAC5" w14:textId="77777777" w:rsidTr="0016388C">
        <w:trPr>
          <w:trHeight w:val="255"/>
        </w:trPr>
        <w:tc>
          <w:tcPr>
            <w:tcW w:w="606" w:type="dxa"/>
            <w:tcBorders>
              <w:top w:val="nil"/>
              <w:bottom w:val="nil"/>
            </w:tcBorders>
            <w:shd w:val="clear" w:color="auto" w:fill="auto"/>
            <w:noWrap/>
          </w:tcPr>
          <w:p w14:paraId="44E62879"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4CAB8E36"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6C7B88CD"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nil"/>
            </w:tcBorders>
            <w:shd w:val="clear" w:color="auto" w:fill="auto"/>
            <w:noWrap/>
          </w:tcPr>
          <w:p w14:paraId="5A3C22D9"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8,400.0</w:t>
            </w:r>
          </w:p>
        </w:tc>
      </w:tr>
      <w:tr w:rsidR="004131BC" w:rsidRPr="00EE0CBA" w14:paraId="6530D573" w14:textId="77777777" w:rsidTr="0016388C">
        <w:trPr>
          <w:trHeight w:val="270"/>
        </w:trPr>
        <w:tc>
          <w:tcPr>
            <w:tcW w:w="606" w:type="dxa"/>
            <w:tcBorders>
              <w:bottom w:val="nil"/>
            </w:tcBorders>
            <w:shd w:val="clear" w:color="auto" w:fill="auto"/>
            <w:noWrap/>
          </w:tcPr>
          <w:p w14:paraId="5336EC89"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21</w:t>
            </w:r>
          </w:p>
        </w:tc>
        <w:tc>
          <w:tcPr>
            <w:tcW w:w="6687" w:type="dxa"/>
            <w:gridSpan w:val="2"/>
            <w:tcBorders>
              <w:bottom w:val="nil"/>
            </w:tcBorders>
            <w:shd w:val="clear" w:color="auto" w:fill="auto"/>
            <w:noWrap/>
          </w:tcPr>
          <w:p w14:paraId="7D1D1CDB"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Сангийн сайд</w:t>
            </w:r>
          </w:p>
        </w:tc>
        <w:tc>
          <w:tcPr>
            <w:tcW w:w="2268" w:type="dxa"/>
            <w:tcBorders>
              <w:bottom w:val="nil"/>
            </w:tcBorders>
            <w:shd w:val="clear" w:color="auto" w:fill="auto"/>
            <w:noWrap/>
          </w:tcPr>
          <w:p w14:paraId="60E8FCA3"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3,385,366.1</w:t>
            </w:r>
          </w:p>
        </w:tc>
      </w:tr>
      <w:tr w:rsidR="004131BC" w:rsidRPr="00EE0CBA" w14:paraId="74D9FE0B" w14:textId="77777777" w:rsidTr="0016388C">
        <w:trPr>
          <w:trHeight w:val="255"/>
        </w:trPr>
        <w:tc>
          <w:tcPr>
            <w:tcW w:w="606" w:type="dxa"/>
            <w:tcBorders>
              <w:top w:val="nil"/>
              <w:bottom w:val="nil"/>
            </w:tcBorders>
            <w:shd w:val="clear" w:color="auto" w:fill="auto"/>
            <w:noWrap/>
          </w:tcPr>
          <w:p w14:paraId="1D798D9F"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5B3AD55E"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7B18515C"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6EF62AEF"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1,701,893.7</w:t>
            </w:r>
          </w:p>
        </w:tc>
      </w:tr>
      <w:tr w:rsidR="004131BC" w:rsidRPr="00EE0CBA" w14:paraId="0888DD94" w14:textId="77777777" w:rsidTr="0016388C">
        <w:trPr>
          <w:trHeight w:val="255"/>
        </w:trPr>
        <w:tc>
          <w:tcPr>
            <w:tcW w:w="606" w:type="dxa"/>
            <w:tcBorders>
              <w:top w:val="nil"/>
              <w:bottom w:val="nil"/>
            </w:tcBorders>
            <w:shd w:val="clear" w:color="auto" w:fill="auto"/>
            <w:noWrap/>
          </w:tcPr>
          <w:p w14:paraId="69F3E980"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4D51B6EE"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52E3A3B9"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 xml:space="preserve">       үүнээс: Зээлийн хүүгийн төлбөрт</w:t>
            </w:r>
          </w:p>
          <w:p w14:paraId="020CD331"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nil"/>
            </w:tcBorders>
            <w:shd w:val="clear" w:color="auto" w:fill="auto"/>
            <w:noWrap/>
          </w:tcPr>
          <w:p w14:paraId="410EB041"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909,075.3</w:t>
            </w:r>
          </w:p>
          <w:p w14:paraId="6B8C82F5"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77,353.2</w:t>
            </w:r>
          </w:p>
        </w:tc>
      </w:tr>
      <w:tr w:rsidR="004131BC" w:rsidRPr="00EE0CBA" w14:paraId="2A448CF4" w14:textId="77777777" w:rsidTr="0016388C">
        <w:trPr>
          <w:trHeight w:val="255"/>
        </w:trPr>
        <w:tc>
          <w:tcPr>
            <w:tcW w:w="606" w:type="dxa"/>
            <w:tcBorders>
              <w:top w:val="nil"/>
              <w:bottom w:val="nil"/>
            </w:tcBorders>
            <w:shd w:val="clear" w:color="auto" w:fill="auto"/>
            <w:noWrap/>
          </w:tcPr>
          <w:p w14:paraId="05A931E3"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46EB9101"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5626AE66"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Гадаад зээл, тусламжаас санхүүжих зардал</w:t>
            </w:r>
          </w:p>
        </w:tc>
        <w:tc>
          <w:tcPr>
            <w:tcW w:w="2268" w:type="dxa"/>
            <w:tcBorders>
              <w:top w:val="nil"/>
              <w:bottom w:val="nil"/>
            </w:tcBorders>
            <w:shd w:val="clear" w:color="auto" w:fill="auto"/>
            <w:noWrap/>
          </w:tcPr>
          <w:p w14:paraId="24FD737F"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1,606,119.2</w:t>
            </w:r>
          </w:p>
        </w:tc>
      </w:tr>
      <w:tr w:rsidR="004131BC" w:rsidRPr="00EE0CBA" w14:paraId="1FA434CC" w14:textId="77777777" w:rsidTr="0016388C">
        <w:trPr>
          <w:trHeight w:val="270"/>
        </w:trPr>
        <w:tc>
          <w:tcPr>
            <w:tcW w:w="606" w:type="dxa"/>
            <w:tcBorders>
              <w:bottom w:val="nil"/>
            </w:tcBorders>
            <w:shd w:val="clear" w:color="auto" w:fill="auto"/>
            <w:noWrap/>
          </w:tcPr>
          <w:p w14:paraId="22E040DD"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22</w:t>
            </w:r>
          </w:p>
        </w:tc>
        <w:tc>
          <w:tcPr>
            <w:tcW w:w="6687" w:type="dxa"/>
            <w:gridSpan w:val="2"/>
            <w:tcBorders>
              <w:bottom w:val="nil"/>
            </w:tcBorders>
            <w:shd w:val="clear" w:color="auto" w:fill="auto"/>
            <w:noWrap/>
          </w:tcPr>
          <w:p w14:paraId="1025180F"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Хууль зүй, дотоод хэргийн сайд</w:t>
            </w:r>
          </w:p>
        </w:tc>
        <w:tc>
          <w:tcPr>
            <w:tcW w:w="2268" w:type="dxa"/>
            <w:tcBorders>
              <w:bottom w:val="nil"/>
            </w:tcBorders>
            <w:shd w:val="clear" w:color="auto" w:fill="auto"/>
            <w:noWrap/>
          </w:tcPr>
          <w:p w14:paraId="7A18ACA5"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683,552.5</w:t>
            </w:r>
          </w:p>
        </w:tc>
      </w:tr>
      <w:tr w:rsidR="004131BC" w:rsidRPr="00EE0CBA" w14:paraId="61BB644F" w14:textId="77777777" w:rsidTr="0016388C">
        <w:trPr>
          <w:trHeight w:val="255"/>
        </w:trPr>
        <w:tc>
          <w:tcPr>
            <w:tcW w:w="606" w:type="dxa"/>
            <w:tcBorders>
              <w:top w:val="nil"/>
              <w:bottom w:val="nil"/>
            </w:tcBorders>
            <w:shd w:val="clear" w:color="auto" w:fill="auto"/>
            <w:noWrap/>
          </w:tcPr>
          <w:p w14:paraId="798A3D83"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4766CEC3"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4E16F890"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624A9177"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620,806.4</w:t>
            </w:r>
          </w:p>
        </w:tc>
      </w:tr>
      <w:tr w:rsidR="004131BC" w:rsidRPr="00EE0CBA" w14:paraId="1FE09345" w14:textId="77777777" w:rsidTr="0016388C">
        <w:trPr>
          <w:trHeight w:val="270"/>
        </w:trPr>
        <w:tc>
          <w:tcPr>
            <w:tcW w:w="606" w:type="dxa"/>
            <w:tcBorders>
              <w:top w:val="nil"/>
              <w:bottom w:val="nil"/>
            </w:tcBorders>
            <w:shd w:val="clear" w:color="auto" w:fill="auto"/>
            <w:noWrap/>
          </w:tcPr>
          <w:p w14:paraId="6D0421FC"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5298A0FB"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44648E55"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nil"/>
            </w:tcBorders>
            <w:shd w:val="clear" w:color="auto" w:fill="auto"/>
            <w:noWrap/>
          </w:tcPr>
          <w:p w14:paraId="60B521DA"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62,746.1</w:t>
            </w:r>
          </w:p>
        </w:tc>
      </w:tr>
      <w:tr w:rsidR="004131BC" w:rsidRPr="00EE0CBA" w14:paraId="0D1195EB" w14:textId="77777777" w:rsidTr="0016388C">
        <w:trPr>
          <w:trHeight w:val="270"/>
        </w:trPr>
        <w:tc>
          <w:tcPr>
            <w:tcW w:w="606" w:type="dxa"/>
            <w:tcBorders>
              <w:bottom w:val="nil"/>
            </w:tcBorders>
            <w:shd w:val="clear" w:color="auto" w:fill="auto"/>
            <w:noWrap/>
          </w:tcPr>
          <w:p w14:paraId="057E8733"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23</w:t>
            </w:r>
          </w:p>
        </w:tc>
        <w:tc>
          <w:tcPr>
            <w:tcW w:w="6687" w:type="dxa"/>
            <w:gridSpan w:val="2"/>
            <w:tcBorders>
              <w:bottom w:val="nil"/>
            </w:tcBorders>
            <w:shd w:val="clear" w:color="auto" w:fill="auto"/>
            <w:noWrap/>
          </w:tcPr>
          <w:p w14:paraId="62156DCA"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Зам, тээврийн хөгжлийн сайд</w:t>
            </w:r>
          </w:p>
        </w:tc>
        <w:tc>
          <w:tcPr>
            <w:tcW w:w="2268" w:type="dxa"/>
            <w:tcBorders>
              <w:bottom w:val="nil"/>
            </w:tcBorders>
            <w:shd w:val="clear" w:color="auto" w:fill="auto"/>
            <w:noWrap/>
          </w:tcPr>
          <w:p w14:paraId="6B21DC69"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306,929.0</w:t>
            </w:r>
          </w:p>
        </w:tc>
      </w:tr>
      <w:tr w:rsidR="004131BC" w:rsidRPr="00EE0CBA" w14:paraId="6830CEC9" w14:textId="77777777" w:rsidTr="0016388C">
        <w:trPr>
          <w:trHeight w:val="255"/>
        </w:trPr>
        <w:tc>
          <w:tcPr>
            <w:tcW w:w="606" w:type="dxa"/>
            <w:tcBorders>
              <w:top w:val="nil"/>
              <w:bottom w:val="nil"/>
            </w:tcBorders>
            <w:shd w:val="clear" w:color="auto" w:fill="auto"/>
            <w:noWrap/>
          </w:tcPr>
          <w:p w14:paraId="76B10FE4"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01BB8E86"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1357655A"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1AD7E9CB"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14,038.4</w:t>
            </w:r>
          </w:p>
        </w:tc>
      </w:tr>
      <w:tr w:rsidR="004131BC" w:rsidRPr="00EE0CBA" w14:paraId="5AAC5395" w14:textId="77777777" w:rsidTr="0016388C">
        <w:trPr>
          <w:trHeight w:val="255"/>
        </w:trPr>
        <w:tc>
          <w:tcPr>
            <w:tcW w:w="606" w:type="dxa"/>
            <w:tcBorders>
              <w:top w:val="nil"/>
              <w:bottom w:val="nil"/>
            </w:tcBorders>
            <w:shd w:val="clear" w:color="auto" w:fill="auto"/>
            <w:noWrap/>
          </w:tcPr>
          <w:p w14:paraId="3379DE25"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654C0536"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3070C54E"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nil"/>
            </w:tcBorders>
            <w:shd w:val="clear" w:color="auto" w:fill="auto"/>
            <w:noWrap/>
          </w:tcPr>
          <w:p w14:paraId="714E0F42"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292,890.6</w:t>
            </w:r>
          </w:p>
        </w:tc>
      </w:tr>
      <w:tr w:rsidR="004131BC" w:rsidRPr="00EE0CBA" w14:paraId="0FFEEBBF" w14:textId="77777777" w:rsidTr="0016388C">
        <w:trPr>
          <w:trHeight w:val="270"/>
        </w:trPr>
        <w:tc>
          <w:tcPr>
            <w:tcW w:w="606" w:type="dxa"/>
            <w:tcBorders>
              <w:bottom w:val="nil"/>
            </w:tcBorders>
            <w:shd w:val="clear" w:color="auto" w:fill="auto"/>
            <w:noWrap/>
          </w:tcPr>
          <w:p w14:paraId="200F57AB"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24</w:t>
            </w:r>
          </w:p>
        </w:tc>
        <w:tc>
          <w:tcPr>
            <w:tcW w:w="6687" w:type="dxa"/>
            <w:gridSpan w:val="2"/>
            <w:tcBorders>
              <w:bottom w:val="nil"/>
            </w:tcBorders>
            <w:shd w:val="clear" w:color="auto" w:fill="auto"/>
            <w:noWrap/>
          </w:tcPr>
          <w:p w14:paraId="07A2FB1D"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Батлан хамгаалахын сайд</w:t>
            </w:r>
          </w:p>
        </w:tc>
        <w:tc>
          <w:tcPr>
            <w:tcW w:w="2268" w:type="dxa"/>
            <w:tcBorders>
              <w:bottom w:val="nil"/>
            </w:tcBorders>
            <w:shd w:val="clear" w:color="auto" w:fill="auto"/>
            <w:noWrap/>
          </w:tcPr>
          <w:p w14:paraId="12883FA9"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286,241.5</w:t>
            </w:r>
          </w:p>
        </w:tc>
      </w:tr>
      <w:tr w:rsidR="004131BC" w:rsidRPr="00EE0CBA" w14:paraId="06A8C51E" w14:textId="77777777" w:rsidTr="0016388C">
        <w:trPr>
          <w:trHeight w:val="255"/>
        </w:trPr>
        <w:tc>
          <w:tcPr>
            <w:tcW w:w="606" w:type="dxa"/>
            <w:tcBorders>
              <w:top w:val="nil"/>
              <w:bottom w:val="nil"/>
            </w:tcBorders>
            <w:shd w:val="clear" w:color="auto" w:fill="auto"/>
            <w:noWrap/>
          </w:tcPr>
          <w:p w14:paraId="41A6BE73"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34E5273B"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561EDA06"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789EFEFA"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273,784.2</w:t>
            </w:r>
          </w:p>
        </w:tc>
      </w:tr>
      <w:tr w:rsidR="004131BC" w:rsidRPr="00EE0CBA" w14:paraId="043C6CD4" w14:textId="77777777" w:rsidTr="0016388C">
        <w:trPr>
          <w:trHeight w:val="255"/>
        </w:trPr>
        <w:tc>
          <w:tcPr>
            <w:tcW w:w="606" w:type="dxa"/>
            <w:tcBorders>
              <w:top w:val="nil"/>
              <w:bottom w:val="nil"/>
            </w:tcBorders>
            <w:shd w:val="clear" w:color="auto" w:fill="auto"/>
            <w:noWrap/>
          </w:tcPr>
          <w:p w14:paraId="139ED2F6"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4F0FF0A5"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318FDC82"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nil"/>
            </w:tcBorders>
            <w:shd w:val="clear" w:color="auto" w:fill="auto"/>
            <w:noWrap/>
          </w:tcPr>
          <w:p w14:paraId="770B36A6"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12,457.4</w:t>
            </w:r>
          </w:p>
        </w:tc>
      </w:tr>
      <w:tr w:rsidR="004131BC" w:rsidRPr="00EE0CBA" w14:paraId="14E3A9F4" w14:textId="77777777" w:rsidTr="0016388C">
        <w:trPr>
          <w:trHeight w:val="270"/>
        </w:trPr>
        <w:tc>
          <w:tcPr>
            <w:tcW w:w="606" w:type="dxa"/>
            <w:tcBorders>
              <w:bottom w:val="nil"/>
            </w:tcBorders>
            <w:shd w:val="clear" w:color="auto" w:fill="auto"/>
            <w:noWrap/>
          </w:tcPr>
          <w:p w14:paraId="1D27B17F"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25</w:t>
            </w:r>
          </w:p>
        </w:tc>
        <w:tc>
          <w:tcPr>
            <w:tcW w:w="6687" w:type="dxa"/>
            <w:gridSpan w:val="2"/>
            <w:tcBorders>
              <w:bottom w:val="nil"/>
            </w:tcBorders>
            <w:shd w:val="clear" w:color="auto" w:fill="auto"/>
            <w:noWrap/>
          </w:tcPr>
          <w:p w14:paraId="16D11C9F"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Боловсрол, шинжлэх ухааны сайд</w:t>
            </w:r>
          </w:p>
        </w:tc>
        <w:tc>
          <w:tcPr>
            <w:tcW w:w="2268" w:type="dxa"/>
            <w:tcBorders>
              <w:bottom w:val="nil"/>
            </w:tcBorders>
            <w:shd w:val="clear" w:color="auto" w:fill="auto"/>
            <w:noWrap/>
          </w:tcPr>
          <w:p w14:paraId="6F43BE2D"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2,321,249.2</w:t>
            </w:r>
          </w:p>
        </w:tc>
      </w:tr>
      <w:tr w:rsidR="004131BC" w:rsidRPr="00EE0CBA" w14:paraId="54248389" w14:textId="77777777" w:rsidTr="0016388C">
        <w:trPr>
          <w:trHeight w:val="255"/>
        </w:trPr>
        <w:tc>
          <w:tcPr>
            <w:tcW w:w="606" w:type="dxa"/>
            <w:tcBorders>
              <w:top w:val="nil"/>
              <w:bottom w:val="nil"/>
            </w:tcBorders>
            <w:shd w:val="clear" w:color="auto" w:fill="auto"/>
            <w:noWrap/>
          </w:tcPr>
          <w:p w14:paraId="7CFBB4CD"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5F542165"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39920286"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3177988F"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1,964,275.3</w:t>
            </w:r>
          </w:p>
        </w:tc>
      </w:tr>
      <w:tr w:rsidR="004131BC" w:rsidRPr="00EE0CBA" w14:paraId="5A43AC68" w14:textId="77777777" w:rsidTr="0016388C">
        <w:trPr>
          <w:trHeight w:val="255"/>
        </w:trPr>
        <w:tc>
          <w:tcPr>
            <w:tcW w:w="606" w:type="dxa"/>
            <w:tcBorders>
              <w:top w:val="nil"/>
              <w:bottom w:val="nil"/>
            </w:tcBorders>
            <w:shd w:val="clear" w:color="auto" w:fill="auto"/>
            <w:noWrap/>
          </w:tcPr>
          <w:p w14:paraId="17D6F397"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2C4BB303"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6F1F34AE"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nil"/>
            </w:tcBorders>
            <w:shd w:val="clear" w:color="auto" w:fill="auto"/>
            <w:noWrap/>
          </w:tcPr>
          <w:p w14:paraId="1B34F910"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356,973.8</w:t>
            </w:r>
          </w:p>
        </w:tc>
      </w:tr>
      <w:tr w:rsidR="004131BC" w:rsidRPr="00EE0CBA" w14:paraId="46905152" w14:textId="77777777" w:rsidTr="0016388C">
        <w:trPr>
          <w:trHeight w:val="270"/>
        </w:trPr>
        <w:tc>
          <w:tcPr>
            <w:tcW w:w="606" w:type="dxa"/>
            <w:tcBorders>
              <w:bottom w:val="nil"/>
            </w:tcBorders>
            <w:shd w:val="clear" w:color="auto" w:fill="auto"/>
            <w:noWrap/>
          </w:tcPr>
          <w:p w14:paraId="713A0A90"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26</w:t>
            </w:r>
          </w:p>
        </w:tc>
        <w:tc>
          <w:tcPr>
            <w:tcW w:w="6687" w:type="dxa"/>
            <w:gridSpan w:val="2"/>
            <w:tcBorders>
              <w:bottom w:val="nil"/>
            </w:tcBorders>
            <w:shd w:val="clear" w:color="auto" w:fill="auto"/>
            <w:noWrap/>
          </w:tcPr>
          <w:p w14:paraId="5AB42F05"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Уул уурхай, хүнд үйлдвэрийн сайд</w:t>
            </w:r>
          </w:p>
        </w:tc>
        <w:tc>
          <w:tcPr>
            <w:tcW w:w="2268" w:type="dxa"/>
            <w:tcBorders>
              <w:bottom w:val="nil"/>
            </w:tcBorders>
            <w:shd w:val="clear" w:color="auto" w:fill="auto"/>
            <w:noWrap/>
          </w:tcPr>
          <w:p w14:paraId="4D7CC4A2"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41,204.6</w:t>
            </w:r>
          </w:p>
        </w:tc>
      </w:tr>
      <w:tr w:rsidR="004131BC" w:rsidRPr="00EE0CBA" w14:paraId="7680963A" w14:textId="77777777" w:rsidTr="0016388C">
        <w:trPr>
          <w:trHeight w:val="255"/>
        </w:trPr>
        <w:tc>
          <w:tcPr>
            <w:tcW w:w="606" w:type="dxa"/>
            <w:tcBorders>
              <w:top w:val="nil"/>
              <w:bottom w:val="nil"/>
            </w:tcBorders>
            <w:shd w:val="clear" w:color="auto" w:fill="auto"/>
            <w:noWrap/>
          </w:tcPr>
          <w:p w14:paraId="298C81CB"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0E5C1BC5"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7EA211EE"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2A96CE99"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12,103.2</w:t>
            </w:r>
          </w:p>
        </w:tc>
      </w:tr>
      <w:tr w:rsidR="004131BC" w:rsidRPr="00EE0CBA" w14:paraId="51B08B60" w14:textId="77777777" w:rsidTr="0016388C">
        <w:trPr>
          <w:trHeight w:val="255"/>
        </w:trPr>
        <w:tc>
          <w:tcPr>
            <w:tcW w:w="606" w:type="dxa"/>
            <w:tcBorders>
              <w:top w:val="nil"/>
              <w:bottom w:val="nil"/>
            </w:tcBorders>
            <w:shd w:val="clear" w:color="auto" w:fill="auto"/>
            <w:noWrap/>
          </w:tcPr>
          <w:p w14:paraId="3E101652"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0A352D52"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35185AFC"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nil"/>
            </w:tcBorders>
            <w:shd w:val="clear" w:color="auto" w:fill="auto"/>
            <w:noWrap/>
          </w:tcPr>
          <w:p w14:paraId="0267583B"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29,101.4</w:t>
            </w:r>
          </w:p>
        </w:tc>
      </w:tr>
      <w:tr w:rsidR="004131BC" w:rsidRPr="00EE0CBA" w14:paraId="2B2DDAEC" w14:textId="77777777" w:rsidTr="0016388C">
        <w:trPr>
          <w:trHeight w:val="270"/>
        </w:trPr>
        <w:tc>
          <w:tcPr>
            <w:tcW w:w="606" w:type="dxa"/>
            <w:tcBorders>
              <w:bottom w:val="nil"/>
            </w:tcBorders>
            <w:shd w:val="clear" w:color="auto" w:fill="auto"/>
            <w:noWrap/>
          </w:tcPr>
          <w:p w14:paraId="7CDFC7B4"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27</w:t>
            </w:r>
          </w:p>
        </w:tc>
        <w:tc>
          <w:tcPr>
            <w:tcW w:w="6687" w:type="dxa"/>
            <w:gridSpan w:val="2"/>
            <w:tcBorders>
              <w:bottom w:val="nil"/>
            </w:tcBorders>
            <w:shd w:val="clear" w:color="auto" w:fill="auto"/>
            <w:noWrap/>
          </w:tcPr>
          <w:p w14:paraId="2FFD2F77"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Хүнс, хөдөө аж ахуй, хөнгөн үйлдвэрийн сайд</w:t>
            </w:r>
          </w:p>
        </w:tc>
        <w:tc>
          <w:tcPr>
            <w:tcW w:w="2268" w:type="dxa"/>
            <w:tcBorders>
              <w:bottom w:val="nil"/>
            </w:tcBorders>
            <w:shd w:val="clear" w:color="auto" w:fill="auto"/>
            <w:noWrap/>
          </w:tcPr>
          <w:p w14:paraId="1F12B170"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264,581.8</w:t>
            </w:r>
          </w:p>
        </w:tc>
      </w:tr>
      <w:tr w:rsidR="004131BC" w:rsidRPr="00EE0CBA" w14:paraId="61B1F9B6" w14:textId="77777777" w:rsidTr="0016388C">
        <w:trPr>
          <w:trHeight w:val="255"/>
        </w:trPr>
        <w:tc>
          <w:tcPr>
            <w:tcW w:w="606" w:type="dxa"/>
            <w:tcBorders>
              <w:top w:val="nil"/>
              <w:bottom w:val="nil"/>
            </w:tcBorders>
            <w:shd w:val="clear" w:color="auto" w:fill="auto"/>
            <w:noWrap/>
          </w:tcPr>
          <w:p w14:paraId="19346348"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09D188F1"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467F397A"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19CCD271"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223,274.0</w:t>
            </w:r>
          </w:p>
        </w:tc>
      </w:tr>
      <w:tr w:rsidR="004131BC" w:rsidRPr="00EE0CBA" w14:paraId="49D71185" w14:textId="77777777" w:rsidTr="0016388C">
        <w:trPr>
          <w:trHeight w:val="255"/>
        </w:trPr>
        <w:tc>
          <w:tcPr>
            <w:tcW w:w="606" w:type="dxa"/>
            <w:tcBorders>
              <w:top w:val="nil"/>
              <w:bottom w:val="nil"/>
            </w:tcBorders>
            <w:shd w:val="clear" w:color="auto" w:fill="auto"/>
            <w:noWrap/>
          </w:tcPr>
          <w:p w14:paraId="03C5B1F5"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5248BAA0"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4B2C75EC"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nil"/>
            </w:tcBorders>
            <w:shd w:val="clear" w:color="auto" w:fill="auto"/>
            <w:noWrap/>
          </w:tcPr>
          <w:p w14:paraId="03B4CADC"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41,307.8</w:t>
            </w:r>
          </w:p>
        </w:tc>
      </w:tr>
      <w:tr w:rsidR="004131BC" w:rsidRPr="00EE0CBA" w14:paraId="4B988E44" w14:textId="77777777" w:rsidTr="0016388C">
        <w:trPr>
          <w:trHeight w:val="270"/>
        </w:trPr>
        <w:tc>
          <w:tcPr>
            <w:tcW w:w="606" w:type="dxa"/>
            <w:tcBorders>
              <w:bottom w:val="nil"/>
            </w:tcBorders>
            <w:shd w:val="clear" w:color="auto" w:fill="auto"/>
            <w:noWrap/>
          </w:tcPr>
          <w:p w14:paraId="5AC7EC9D"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28</w:t>
            </w:r>
          </w:p>
        </w:tc>
        <w:tc>
          <w:tcPr>
            <w:tcW w:w="6687" w:type="dxa"/>
            <w:gridSpan w:val="2"/>
            <w:tcBorders>
              <w:bottom w:val="nil"/>
            </w:tcBorders>
            <w:shd w:val="clear" w:color="auto" w:fill="auto"/>
            <w:noWrap/>
          </w:tcPr>
          <w:p w14:paraId="42CD1FF2"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Хөдөлмөр, нийгмийн хамгааллын сайд</w:t>
            </w:r>
          </w:p>
        </w:tc>
        <w:tc>
          <w:tcPr>
            <w:tcW w:w="2268" w:type="dxa"/>
            <w:tcBorders>
              <w:bottom w:val="nil"/>
            </w:tcBorders>
            <w:shd w:val="clear" w:color="auto" w:fill="auto"/>
            <w:noWrap/>
          </w:tcPr>
          <w:p w14:paraId="524F69BE"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1,608,991.1</w:t>
            </w:r>
          </w:p>
        </w:tc>
      </w:tr>
      <w:tr w:rsidR="004131BC" w:rsidRPr="00EE0CBA" w14:paraId="762F5DC6" w14:textId="77777777" w:rsidTr="0016388C">
        <w:trPr>
          <w:trHeight w:val="255"/>
        </w:trPr>
        <w:tc>
          <w:tcPr>
            <w:tcW w:w="606" w:type="dxa"/>
            <w:tcBorders>
              <w:top w:val="nil"/>
              <w:bottom w:val="nil"/>
            </w:tcBorders>
            <w:shd w:val="clear" w:color="auto" w:fill="auto"/>
            <w:noWrap/>
          </w:tcPr>
          <w:p w14:paraId="3696A44A"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4C297FB4"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6F14E78B"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1003A075"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1,580,163.2</w:t>
            </w:r>
          </w:p>
        </w:tc>
      </w:tr>
      <w:tr w:rsidR="004131BC" w:rsidRPr="00EE0CBA" w14:paraId="1E8F1648" w14:textId="77777777" w:rsidTr="0016388C">
        <w:trPr>
          <w:trHeight w:val="255"/>
        </w:trPr>
        <w:tc>
          <w:tcPr>
            <w:tcW w:w="606" w:type="dxa"/>
            <w:tcBorders>
              <w:top w:val="nil"/>
              <w:bottom w:val="nil"/>
            </w:tcBorders>
            <w:shd w:val="clear" w:color="auto" w:fill="auto"/>
            <w:noWrap/>
          </w:tcPr>
          <w:p w14:paraId="122D7AC1"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75CB0179"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0804641D"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nil"/>
            </w:tcBorders>
            <w:shd w:val="clear" w:color="auto" w:fill="auto"/>
            <w:noWrap/>
          </w:tcPr>
          <w:p w14:paraId="2B816868"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28,827.9</w:t>
            </w:r>
          </w:p>
        </w:tc>
      </w:tr>
      <w:tr w:rsidR="004131BC" w:rsidRPr="00EE0CBA" w14:paraId="586B5161" w14:textId="77777777" w:rsidTr="0016388C">
        <w:trPr>
          <w:trHeight w:val="270"/>
        </w:trPr>
        <w:tc>
          <w:tcPr>
            <w:tcW w:w="606" w:type="dxa"/>
            <w:tcBorders>
              <w:bottom w:val="nil"/>
            </w:tcBorders>
            <w:shd w:val="clear" w:color="auto" w:fill="auto"/>
            <w:noWrap/>
          </w:tcPr>
          <w:p w14:paraId="725679FB"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29</w:t>
            </w:r>
          </w:p>
        </w:tc>
        <w:tc>
          <w:tcPr>
            <w:tcW w:w="6687" w:type="dxa"/>
            <w:gridSpan w:val="2"/>
            <w:tcBorders>
              <w:bottom w:val="nil"/>
            </w:tcBorders>
            <w:shd w:val="clear" w:color="auto" w:fill="auto"/>
            <w:noWrap/>
          </w:tcPr>
          <w:p w14:paraId="7A928A5E"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Эрүүл мэндийн сайд</w:t>
            </w:r>
          </w:p>
        </w:tc>
        <w:tc>
          <w:tcPr>
            <w:tcW w:w="2268" w:type="dxa"/>
            <w:tcBorders>
              <w:bottom w:val="nil"/>
            </w:tcBorders>
            <w:shd w:val="clear" w:color="auto" w:fill="auto"/>
            <w:noWrap/>
          </w:tcPr>
          <w:p w14:paraId="62D31F79"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976,248.6</w:t>
            </w:r>
          </w:p>
        </w:tc>
      </w:tr>
      <w:tr w:rsidR="004131BC" w:rsidRPr="00EE0CBA" w14:paraId="187BB8AA" w14:textId="77777777" w:rsidTr="0016388C">
        <w:trPr>
          <w:trHeight w:val="255"/>
        </w:trPr>
        <w:tc>
          <w:tcPr>
            <w:tcW w:w="606" w:type="dxa"/>
            <w:tcBorders>
              <w:top w:val="nil"/>
              <w:bottom w:val="nil"/>
            </w:tcBorders>
            <w:shd w:val="clear" w:color="auto" w:fill="auto"/>
            <w:noWrap/>
          </w:tcPr>
          <w:p w14:paraId="281DC9B6"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19D00BEF"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5D6687DE"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41774AC1"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903,349.7</w:t>
            </w:r>
          </w:p>
        </w:tc>
      </w:tr>
      <w:tr w:rsidR="004131BC" w:rsidRPr="00EE0CBA" w14:paraId="041CC9E8" w14:textId="77777777" w:rsidTr="0016388C">
        <w:trPr>
          <w:trHeight w:val="255"/>
        </w:trPr>
        <w:tc>
          <w:tcPr>
            <w:tcW w:w="606" w:type="dxa"/>
            <w:tcBorders>
              <w:top w:val="nil"/>
              <w:bottom w:val="nil"/>
            </w:tcBorders>
            <w:shd w:val="clear" w:color="auto" w:fill="auto"/>
            <w:noWrap/>
          </w:tcPr>
          <w:p w14:paraId="5D681079"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7C4CCD11"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29640096"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nil"/>
            </w:tcBorders>
            <w:shd w:val="clear" w:color="auto" w:fill="auto"/>
            <w:noWrap/>
          </w:tcPr>
          <w:p w14:paraId="7C773442"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72,898.9</w:t>
            </w:r>
          </w:p>
        </w:tc>
      </w:tr>
      <w:tr w:rsidR="004131BC" w:rsidRPr="00EE0CBA" w14:paraId="1C2A3839" w14:textId="77777777" w:rsidTr="0016388C">
        <w:trPr>
          <w:trHeight w:val="270"/>
        </w:trPr>
        <w:tc>
          <w:tcPr>
            <w:tcW w:w="606" w:type="dxa"/>
            <w:tcBorders>
              <w:bottom w:val="nil"/>
            </w:tcBorders>
            <w:shd w:val="clear" w:color="auto" w:fill="auto"/>
            <w:noWrap/>
          </w:tcPr>
          <w:p w14:paraId="5F7A7B8E"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30</w:t>
            </w:r>
          </w:p>
        </w:tc>
        <w:tc>
          <w:tcPr>
            <w:tcW w:w="6687" w:type="dxa"/>
            <w:gridSpan w:val="2"/>
            <w:tcBorders>
              <w:bottom w:val="nil"/>
            </w:tcBorders>
            <w:shd w:val="clear" w:color="auto" w:fill="auto"/>
            <w:noWrap/>
          </w:tcPr>
          <w:p w14:paraId="78E2F237"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Эрчим хүчний сайд</w:t>
            </w:r>
          </w:p>
        </w:tc>
        <w:tc>
          <w:tcPr>
            <w:tcW w:w="2268" w:type="dxa"/>
            <w:tcBorders>
              <w:bottom w:val="nil"/>
            </w:tcBorders>
            <w:shd w:val="clear" w:color="auto" w:fill="auto"/>
            <w:noWrap/>
          </w:tcPr>
          <w:p w14:paraId="35731CF2"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143,387.8</w:t>
            </w:r>
          </w:p>
        </w:tc>
      </w:tr>
      <w:tr w:rsidR="004131BC" w:rsidRPr="00EE0CBA" w14:paraId="7360D092" w14:textId="77777777" w:rsidTr="0016388C">
        <w:trPr>
          <w:trHeight w:val="255"/>
        </w:trPr>
        <w:tc>
          <w:tcPr>
            <w:tcW w:w="606" w:type="dxa"/>
            <w:tcBorders>
              <w:top w:val="nil"/>
              <w:bottom w:val="nil"/>
            </w:tcBorders>
            <w:shd w:val="clear" w:color="auto" w:fill="auto"/>
            <w:noWrap/>
          </w:tcPr>
          <w:p w14:paraId="1ABBA10D"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2B1E27FF"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3EF124EC"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44224FEB"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62,474.2</w:t>
            </w:r>
          </w:p>
        </w:tc>
      </w:tr>
      <w:tr w:rsidR="004131BC" w:rsidRPr="00EE0CBA" w14:paraId="7DF2B2C2" w14:textId="77777777" w:rsidTr="0016388C">
        <w:trPr>
          <w:trHeight w:val="255"/>
        </w:trPr>
        <w:tc>
          <w:tcPr>
            <w:tcW w:w="606" w:type="dxa"/>
            <w:tcBorders>
              <w:top w:val="nil"/>
              <w:bottom w:val="single" w:sz="4" w:space="0" w:color="auto"/>
            </w:tcBorders>
            <w:shd w:val="clear" w:color="auto" w:fill="auto"/>
            <w:noWrap/>
          </w:tcPr>
          <w:p w14:paraId="642E67F3"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single" w:sz="4" w:space="0" w:color="auto"/>
              <w:right w:val="nil"/>
            </w:tcBorders>
            <w:shd w:val="clear" w:color="auto" w:fill="auto"/>
            <w:noWrap/>
          </w:tcPr>
          <w:p w14:paraId="6356B94E"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single" w:sz="4" w:space="0" w:color="auto"/>
            </w:tcBorders>
            <w:shd w:val="clear" w:color="auto" w:fill="auto"/>
            <w:noWrap/>
          </w:tcPr>
          <w:p w14:paraId="110FD1FC"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single" w:sz="4" w:space="0" w:color="auto"/>
            </w:tcBorders>
            <w:shd w:val="clear" w:color="auto" w:fill="auto"/>
            <w:noWrap/>
          </w:tcPr>
          <w:p w14:paraId="26F77290"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80,913.6</w:t>
            </w:r>
          </w:p>
        </w:tc>
      </w:tr>
      <w:tr w:rsidR="004131BC" w:rsidRPr="00EE0CBA" w14:paraId="6BB1144C" w14:textId="77777777" w:rsidTr="0016388C">
        <w:trPr>
          <w:trHeight w:val="270"/>
        </w:trPr>
        <w:tc>
          <w:tcPr>
            <w:tcW w:w="606" w:type="dxa"/>
            <w:tcBorders>
              <w:top w:val="single" w:sz="4" w:space="0" w:color="auto"/>
              <w:bottom w:val="nil"/>
            </w:tcBorders>
            <w:shd w:val="clear" w:color="auto" w:fill="auto"/>
            <w:noWrap/>
          </w:tcPr>
          <w:p w14:paraId="62C0C25F"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31</w:t>
            </w:r>
          </w:p>
        </w:tc>
        <w:tc>
          <w:tcPr>
            <w:tcW w:w="6687" w:type="dxa"/>
            <w:gridSpan w:val="2"/>
            <w:tcBorders>
              <w:top w:val="single" w:sz="4" w:space="0" w:color="auto"/>
              <w:bottom w:val="nil"/>
            </w:tcBorders>
            <w:shd w:val="clear" w:color="auto" w:fill="auto"/>
            <w:noWrap/>
          </w:tcPr>
          <w:p w14:paraId="17EDA722"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Барилга, хот байгуулалтын сайд</w:t>
            </w:r>
          </w:p>
        </w:tc>
        <w:tc>
          <w:tcPr>
            <w:tcW w:w="2268" w:type="dxa"/>
            <w:tcBorders>
              <w:top w:val="single" w:sz="4" w:space="0" w:color="auto"/>
              <w:bottom w:val="nil"/>
            </w:tcBorders>
            <w:shd w:val="clear" w:color="auto" w:fill="auto"/>
            <w:noWrap/>
          </w:tcPr>
          <w:p w14:paraId="1331770E"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244,279.9</w:t>
            </w:r>
          </w:p>
        </w:tc>
      </w:tr>
      <w:tr w:rsidR="004131BC" w:rsidRPr="00EE0CBA" w14:paraId="5996237C" w14:textId="77777777" w:rsidTr="0016388C">
        <w:trPr>
          <w:trHeight w:val="255"/>
        </w:trPr>
        <w:tc>
          <w:tcPr>
            <w:tcW w:w="606" w:type="dxa"/>
            <w:tcBorders>
              <w:top w:val="nil"/>
              <w:bottom w:val="nil"/>
            </w:tcBorders>
            <w:shd w:val="clear" w:color="auto" w:fill="auto"/>
            <w:noWrap/>
          </w:tcPr>
          <w:p w14:paraId="03649B01"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459B1E59"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6AE823E1"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66B56FFD"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21,009.5</w:t>
            </w:r>
          </w:p>
        </w:tc>
      </w:tr>
      <w:tr w:rsidR="004131BC" w:rsidRPr="00EE0CBA" w14:paraId="3EB5BC9C" w14:textId="77777777" w:rsidTr="0016388C">
        <w:trPr>
          <w:trHeight w:val="255"/>
        </w:trPr>
        <w:tc>
          <w:tcPr>
            <w:tcW w:w="606" w:type="dxa"/>
            <w:tcBorders>
              <w:top w:val="nil"/>
              <w:bottom w:val="single" w:sz="4" w:space="0" w:color="auto"/>
            </w:tcBorders>
            <w:shd w:val="clear" w:color="auto" w:fill="auto"/>
            <w:noWrap/>
          </w:tcPr>
          <w:p w14:paraId="6FDC3F6F"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single" w:sz="4" w:space="0" w:color="auto"/>
              <w:right w:val="nil"/>
            </w:tcBorders>
            <w:shd w:val="clear" w:color="auto" w:fill="auto"/>
            <w:noWrap/>
          </w:tcPr>
          <w:p w14:paraId="6F7A7B09"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single" w:sz="4" w:space="0" w:color="auto"/>
            </w:tcBorders>
            <w:shd w:val="clear" w:color="auto" w:fill="auto"/>
            <w:noWrap/>
          </w:tcPr>
          <w:p w14:paraId="48CEEFE5"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single" w:sz="4" w:space="0" w:color="auto"/>
            </w:tcBorders>
            <w:shd w:val="clear" w:color="auto" w:fill="auto"/>
            <w:noWrap/>
          </w:tcPr>
          <w:p w14:paraId="45D6061F"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223,270.4</w:t>
            </w:r>
          </w:p>
        </w:tc>
      </w:tr>
      <w:tr w:rsidR="004131BC" w:rsidRPr="00EE0CBA" w14:paraId="679A3C4E" w14:textId="77777777" w:rsidTr="0016388C">
        <w:trPr>
          <w:trHeight w:val="270"/>
        </w:trPr>
        <w:tc>
          <w:tcPr>
            <w:tcW w:w="606" w:type="dxa"/>
            <w:tcBorders>
              <w:bottom w:val="nil"/>
            </w:tcBorders>
            <w:shd w:val="clear" w:color="auto" w:fill="auto"/>
            <w:noWrap/>
          </w:tcPr>
          <w:p w14:paraId="5D119558"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32</w:t>
            </w:r>
          </w:p>
        </w:tc>
        <w:tc>
          <w:tcPr>
            <w:tcW w:w="6687" w:type="dxa"/>
            <w:gridSpan w:val="2"/>
            <w:tcBorders>
              <w:bottom w:val="nil"/>
            </w:tcBorders>
            <w:shd w:val="clear" w:color="auto" w:fill="auto"/>
            <w:noWrap/>
          </w:tcPr>
          <w:p w14:paraId="069B47A9"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Соёлын сайд</w:t>
            </w:r>
          </w:p>
        </w:tc>
        <w:tc>
          <w:tcPr>
            <w:tcW w:w="2268" w:type="dxa"/>
            <w:tcBorders>
              <w:bottom w:val="nil"/>
            </w:tcBorders>
            <w:shd w:val="clear" w:color="auto" w:fill="auto"/>
            <w:noWrap/>
          </w:tcPr>
          <w:p w14:paraId="0E18C715" w14:textId="77777777" w:rsidR="004131BC" w:rsidRPr="00EE0CBA" w:rsidRDefault="004131BC"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189,625.1</w:t>
            </w:r>
          </w:p>
        </w:tc>
      </w:tr>
      <w:tr w:rsidR="004131BC" w:rsidRPr="00EE0CBA" w14:paraId="37F3A0EF" w14:textId="77777777" w:rsidTr="0016388C">
        <w:trPr>
          <w:trHeight w:val="255"/>
        </w:trPr>
        <w:tc>
          <w:tcPr>
            <w:tcW w:w="606" w:type="dxa"/>
            <w:tcBorders>
              <w:top w:val="nil"/>
              <w:bottom w:val="nil"/>
            </w:tcBorders>
            <w:shd w:val="clear" w:color="auto" w:fill="auto"/>
            <w:noWrap/>
          </w:tcPr>
          <w:p w14:paraId="230867B6"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147F6FC3"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77EF399E"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268" w:type="dxa"/>
            <w:tcBorders>
              <w:top w:val="nil"/>
              <w:bottom w:val="nil"/>
            </w:tcBorders>
            <w:shd w:val="clear" w:color="auto" w:fill="auto"/>
            <w:noWrap/>
          </w:tcPr>
          <w:p w14:paraId="2F8261ED"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115,199.3</w:t>
            </w:r>
          </w:p>
        </w:tc>
      </w:tr>
      <w:tr w:rsidR="004131BC" w:rsidRPr="00EE0CBA" w14:paraId="6EBF8DB4" w14:textId="77777777" w:rsidTr="0016388C">
        <w:trPr>
          <w:trHeight w:val="255"/>
        </w:trPr>
        <w:tc>
          <w:tcPr>
            <w:tcW w:w="606" w:type="dxa"/>
            <w:tcBorders>
              <w:top w:val="nil"/>
              <w:bottom w:val="single" w:sz="4" w:space="0" w:color="auto"/>
            </w:tcBorders>
            <w:shd w:val="clear" w:color="auto" w:fill="auto"/>
            <w:noWrap/>
          </w:tcPr>
          <w:p w14:paraId="1871B084" w14:textId="77777777" w:rsidR="004131BC" w:rsidRPr="00EE0CBA" w:rsidRDefault="004131BC" w:rsidP="0016388C">
            <w:pPr>
              <w:spacing w:after="0" w:line="240" w:lineRule="auto"/>
              <w:jc w:val="center"/>
              <w:rPr>
                <w:rFonts w:ascii="Arial" w:eastAsia="Times New Roman" w:hAnsi="Arial" w:cs="Arial"/>
                <w:sz w:val="24"/>
                <w:szCs w:val="24"/>
                <w:lang w:val="mn-MN"/>
              </w:rPr>
            </w:pPr>
          </w:p>
        </w:tc>
        <w:tc>
          <w:tcPr>
            <w:tcW w:w="1172" w:type="dxa"/>
            <w:tcBorders>
              <w:top w:val="nil"/>
              <w:bottom w:val="single" w:sz="4" w:space="0" w:color="auto"/>
              <w:right w:val="nil"/>
            </w:tcBorders>
            <w:shd w:val="clear" w:color="auto" w:fill="auto"/>
            <w:noWrap/>
          </w:tcPr>
          <w:p w14:paraId="5C8D7A90" w14:textId="77777777" w:rsidR="004131BC" w:rsidRPr="00EE0CBA" w:rsidRDefault="004131BC" w:rsidP="0016388C">
            <w:pPr>
              <w:spacing w:after="0" w:line="240" w:lineRule="auto"/>
              <w:rPr>
                <w:rFonts w:ascii="Arial" w:eastAsia="Times New Roman" w:hAnsi="Arial" w:cs="Arial"/>
                <w:sz w:val="24"/>
                <w:szCs w:val="24"/>
                <w:lang w:val="mn-MN"/>
              </w:rPr>
            </w:pPr>
          </w:p>
        </w:tc>
        <w:tc>
          <w:tcPr>
            <w:tcW w:w="5515" w:type="dxa"/>
            <w:tcBorders>
              <w:top w:val="nil"/>
              <w:left w:val="nil"/>
              <w:bottom w:val="single" w:sz="4" w:space="0" w:color="auto"/>
            </w:tcBorders>
            <w:shd w:val="clear" w:color="auto" w:fill="auto"/>
            <w:noWrap/>
          </w:tcPr>
          <w:p w14:paraId="3AA3D282"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268" w:type="dxa"/>
            <w:tcBorders>
              <w:top w:val="nil"/>
              <w:bottom w:val="single" w:sz="4" w:space="0" w:color="auto"/>
            </w:tcBorders>
            <w:shd w:val="clear" w:color="auto" w:fill="auto"/>
            <w:noWrap/>
          </w:tcPr>
          <w:p w14:paraId="39CFAA28"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74,425.8</w:t>
            </w:r>
          </w:p>
        </w:tc>
      </w:tr>
      <w:tr w:rsidR="004131BC" w:rsidRPr="00EE0CBA" w14:paraId="50930E7E" w14:textId="77777777" w:rsidTr="0016388C">
        <w:trPr>
          <w:trHeight w:val="255"/>
        </w:trPr>
        <w:tc>
          <w:tcPr>
            <w:tcW w:w="606" w:type="dxa"/>
            <w:tcBorders>
              <w:top w:val="single" w:sz="4" w:space="0" w:color="auto"/>
              <w:bottom w:val="single" w:sz="4" w:space="0" w:color="auto"/>
            </w:tcBorders>
            <w:shd w:val="clear" w:color="auto" w:fill="auto"/>
            <w:noWrap/>
          </w:tcPr>
          <w:p w14:paraId="45AC360A"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33</w:t>
            </w:r>
          </w:p>
        </w:tc>
        <w:tc>
          <w:tcPr>
            <w:tcW w:w="6687" w:type="dxa"/>
            <w:gridSpan w:val="2"/>
            <w:tcBorders>
              <w:top w:val="single" w:sz="4" w:space="0" w:color="auto"/>
              <w:bottom w:val="single" w:sz="4" w:space="0" w:color="auto"/>
            </w:tcBorders>
            <w:shd w:val="clear" w:color="auto" w:fill="auto"/>
            <w:noWrap/>
          </w:tcPr>
          <w:p w14:paraId="7AA1FD03"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Эдийн засаг, хөгжлийн сайд</w:t>
            </w:r>
          </w:p>
          <w:p w14:paraId="3374650F"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b/>
                <w:sz w:val="24"/>
                <w:szCs w:val="24"/>
                <w:lang w:val="mn-MN"/>
              </w:rPr>
              <w:lastRenderedPageBreak/>
              <w:t xml:space="preserve">                 </w:t>
            </w:r>
            <w:r w:rsidRPr="00EE0CBA">
              <w:rPr>
                <w:rFonts w:ascii="Arial" w:eastAsia="Times New Roman" w:hAnsi="Arial" w:cs="Arial"/>
                <w:sz w:val="24"/>
                <w:szCs w:val="24"/>
                <w:lang w:val="mn-MN"/>
              </w:rPr>
              <w:t>Урсгал зардал</w:t>
            </w:r>
          </w:p>
          <w:p w14:paraId="1355CBCA"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b/>
                <w:sz w:val="24"/>
                <w:szCs w:val="24"/>
                <w:lang w:val="mn-MN"/>
              </w:rPr>
              <w:t xml:space="preserve">                 </w:t>
            </w:r>
            <w:r w:rsidRPr="00EE0CBA">
              <w:rPr>
                <w:rFonts w:ascii="Arial" w:eastAsia="Times New Roman" w:hAnsi="Arial" w:cs="Arial"/>
                <w:sz w:val="24"/>
                <w:szCs w:val="24"/>
                <w:lang w:val="mn-MN"/>
              </w:rPr>
              <w:t>Хөрөнгийн зардал</w:t>
            </w:r>
          </w:p>
        </w:tc>
        <w:tc>
          <w:tcPr>
            <w:tcW w:w="2268" w:type="dxa"/>
            <w:tcBorders>
              <w:top w:val="single" w:sz="4" w:space="0" w:color="auto"/>
              <w:bottom w:val="single" w:sz="4" w:space="0" w:color="auto"/>
            </w:tcBorders>
            <w:shd w:val="clear" w:color="auto" w:fill="auto"/>
            <w:noWrap/>
          </w:tcPr>
          <w:p w14:paraId="5D77C7F7"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b/>
                <w:bCs/>
                <w:sz w:val="24"/>
                <w:szCs w:val="24"/>
                <w:lang w:val="mn-MN"/>
              </w:rPr>
              <w:lastRenderedPageBreak/>
              <w:t>312,167.0</w:t>
            </w:r>
          </w:p>
          <w:p w14:paraId="573F48CA"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lastRenderedPageBreak/>
              <w:t>8,367.0</w:t>
            </w:r>
          </w:p>
          <w:p w14:paraId="31D8431A"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303,800.0</w:t>
            </w:r>
          </w:p>
        </w:tc>
      </w:tr>
      <w:tr w:rsidR="004131BC" w:rsidRPr="00EE0CBA" w14:paraId="65FD055C" w14:textId="77777777" w:rsidTr="0016388C">
        <w:trPr>
          <w:trHeight w:val="255"/>
        </w:trPr>
        <w:tc>
          <w:tcPr>
            <w:tcW w:w="606" w:type="dxa"/>
            <w:tcBorders>
              <w:top w:val="single" w:sz="4" w:space="0" w:color="auto"/>
              <w:bottom w:val="single" w:sz="4" w:space="0" w:color="auto"/>
            </w:tcBorders>
            <w:shd w:val="clear" w:color="auto" w:fill="auto"/>
            <w:noWrap/>
          </w:tcPr>
          <w:p w14:paraId="349FCDA4"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lastRenderedPageBreak/>
              <w:t>34</w:t>
            </w:r>
          </w:p>
        </w:tc>
        <w:tc>
          <w:tcPr>
            <w:tcW w:w="6687" w:type="dxa"/>
            <w:gridSpan w:val="2"/>
            <w:tcBorders>
              <w:top w:val="single" w:sz="4" w:space="0" w:color="auto"/>
              <w:bottom w:val="single" w:sz="4" w:space="0" w:color="auto"/>
            </w:tcBorders>
            <w:shd w:val="clear" w:color="auto" w:fill="auto"/>
            <w:noWrap/>
          </w:tcPr>
          <w:p w14:paraId="71A0EC8F"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Цахим хөгжил, харилцаа холбооны сайд</w:t>
            </w:r>
          </w:p>
          <w:p w14:paraId="45A01DF0"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b/>
                <w:sz w:val="24"/>
                <w:szCs w:val="24"/>
                <w:lang w:val="mn-MN"/>
              </w:rPr>
              <w:t xml:space="preserve">                 </w:t>
            </w:r>
            <w:r w:rsidRPr="00EE0CBA">
              <w:rPr>
                <w:rFonts w:ascii="Arial" w:eastAsia="Times New Roman" w:hAnsi="Arial" w:cs="Arial"/>
                <w:sz w:val="24"/>
                <w:szCs w:val="24"/>
                <w:lang w:val="mn-MN"/>
              </w:rPr>
              <w:t>Урсгал зардал</w:t>
            </w:r>
          </w:p>
          <w:p w14:paraId="2AA960EC"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sz w:val="24"/>
                <w:szCs w:val="24"/>
                <w:lang w:val="mn-MN"/>
              </w:rPr>
              <w:t xml:space="preserve">                 Хөрөнгийн зардал</w:t>
            </w:r>
          </w:p>
        </w:tc>
        <w:tc>
          <w:tcPr>
            <w:tcW w:w="2268" w:type="dxa"/>
            <w:tcBorders>
              <w:top w:val="single" w:sz="4" w:space="0" w:color="auto"/>
              <w:bottom w:val="single" w:sz="4" w:space="0" w:color="auto"/>
            </w:tcBorders>
            <w:shd w:val="clear" w:color="auto" w:fill="auto"/>
            <w:noWrap/>
          </w:tcPr>
          <w:p w14:paraId="3EF80451"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b/>
                <w:bCs/>
                <w:sz w:val="24"/>
                <w:szCs w:val="24"/>
                <w:lang w:val="mn-MN"/>
              </w:rPr>
              <w:t>36,453.</w:t>
            </w:r>
            <w:r w:rsidRPr="00EE0CBA">
              <w:rPr>
                <w:rFonts w:ascii="Arial" w:eastAsia="Times New Roman" w:hAnsi="Arial" w:cs="Arial"/>
                <w:b/>
                <w:sz w:val="24"/>
                <w:szCs w:val="24"/>
                <w:lang w:val="mn-MN"/>
              </w:rPr>
              <w:t>7</w:t>
            </w:r>
          </w:p>
          <w:p w14:paraId="4BCA754F"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30,068.9</w:t>
            </w:r>
          </w:p>
          <w:p w14:paraId="31034865"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6,384.8</w:t>
            </w:r>
          </w:p>
        </w:tc>
      </w:tr>
      <w:tr w:rsidR="004131BC" w:rsidRPr="00EE0CBA" w14:paraId="3D64120F" w14:textId="77777777" w:rsidTr="0016388C">
        <w:trPr>
          <w:trHeight w:val="255"/>
        </w:trPr>
        <w:tc>
          <w:tcPr>
            <w:tcW w:w="606" w:type="dxa"/>
            <w:tcBorders>
              <w:top w:val="single" w:sz="4" w:space="0" w:color="auto"/>
              <w:bottom w:val="single" w:sz="4" w:space="0" w:color="auto"/>
            </w:tcBorders>
            <w:shd w:val="clear" w:color="auto" w:fill="auto"/>
            <w:noWrap/>
          </w:tcPr>
          <w:p w14:paraId="36C37CE1"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35</w:t>
            </w:r>
          </w:p>
        </w:tc>
        <w:tc>
          <w:tcPr>
            <w:tcW w:w="6687" w:type="dxa"/>
            <w:gridSpan w:val="2"/>
            <w:tcBorders>
              <w:top w:val="single" w:sz="4" w:space="0" w:color="auto"/>
              <w:bottom w:val="single" w:sz="4" w:space="0" w:color="auto"/>
            </w:tcBorders>
            <w:shd w:val="clear" w:color="auto" w:fill="auto"/>
            <w:noWrap/>
          </w:tcPr>
          <w:p w14:paraId="049A9125"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Шүүхийн сахилгын хорооны дарга</w:t>
            </w:r>
          </w:p>
          <w:p w14:paraId="38BEDDE8"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b/>
                <w:sz w:val="24"/>
                <w:szCs w:val="24"/>
                <w:lang w:val="mn-MN"/>
              </w:rPr>
              <w:t xml:space="preserve">                 </w:t>
            </w:r>
            <w:r w:rsidRPr="00EE0CBA">
              <w:rPr>
                <w:rFonts w:ascii="Arial" w:eastAsia="Times New Roman" w:hAnsi="Arial" w:cs="Arial"/>
                <w:sz w:val="24"/>
                <w:szCs w:val="24"/>
                <w:lang w:val="mn-MN"/>
              </w:rPr>
              <w:t>Урсгал зардал</w:t>
            </w:r>
          </w:p>
          <w:p w14:paraId="0D53E03B" w14:textId="77777777" w:rsidR="004131BC" w:rsidRPr="00EE0CBA" w:rsidRDefault="004131BC" w:rsidP="0016388C">
            <w:pPr>
              <w:spacing w:after="0" w:line="240" w:lineRule="auto"/>
              <w:rPr>
                <w:rFonts w:ascii="Arial" w:eastAsia="Times New Roman" w:hAnsi="Arial" w:cs="Arial"/>
                <w:b/>
                <w:sz w:val="24"/>
                <w:szCs w:val="24"/>
                <w:lang w:val="mn-MN"/>
              </w:rPr>
            </w:pPr>
            <w:r w:rsidRPr="00EE0CBA">
              <w:rPr>
                <w:rFonts w:ascii="Arial" w:eastAsia="Times New Roman" w:hAnsi="Arial" w:cs="Arial"/>
                <w:sz w:val="24"/>
                <w:szCs w:val="24"/>
                <w:lang w:val="mn-MN"/>
              </w:rPr>
              <w:t xml:space="preserve">                 Хөрөнгийн зардал</w:t>
            </w:r>
          </w:p>
        </w:tc>
        <w:tc>
          <w:tcPr>
            <w:tcW w:w="2268" w:type="dxa"/>
            <w:tcBorders>
              <w:top w:val="single" w:sz="4" w:space="0" w:color="auto"/>
              <w:bottom w:val="single" w:sz="4" w:space="0" w:color="auto"/>
            </w:tcBorders>
            <w:shd w:val="clear" w:color="auto" w:fill="auto"/>
            <w:noWrap/>
          </w:tcPr>
          <w:p w14:paraId="65CDEDD4"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b/>
                <w:bCs/>
                <w:sz w:val="24"/>
                <w:szCs w:val="24"/>
                <w:lang w:val="mn-MN"/>
              </w:rPr>
              <w:t>3,529.0</w:t>
            </w:r>
          </w:p>
          <w:p w14:paraId="2829D946"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2,529.0</w:t>
            </w:r>
          </w:p>
          <w:p w14:paraId="6881248D"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1,000.0</w:t>
            </w:r>
          </w:p>
        </w:tc>
      </w:tr>
    </w:tbl>
    <w:p w14:paraId="4315A550" w14:textId="77777777" w:rsidR="004131BC" w:rsidRDefault="004131BC" w:rsidP="004131BC">
      <w:pPr>
        <w:spacing w:after="0" w:line="240" w:lineRule="auto"/>
        <w:jc w:val="both"/>
        <w:rPr>
          <w:rFonts w:ascii="Arial" w:eastAsia="Times New Roman" w:hAnsi="Arial" w:cs="Arial"/>
          <w:b/>
          <w:sz w:val="24"/>
          <w:szCs w:val="24"/>
          <w:lang w:val="mn-MN"/>
        </w:rPr>
      </w:pPr>
    </w:p>
    <w:p w14:paraId="3073BC10" w14:textId="77777777" w:rsidR="004131BC" w:rsidRPr="00EE0CBA" w:rsidRDefault="004131BC" w:rsidP="004131BC">
      <w:pPr>
        <w:spacing w:after="0" w:line="240" w:lineRule="auto"/>
        <w:ind w:firstLine="720"/>
        <w:jc w:val="both"/>
        <w:rPr>
          <w:rFonts w:ascii="Arial" w:eastAsia="Times New Roman" w:hAnsi="Arial" w:cs="Arial"/>
          <w:b/>
          <w:sz w:val="24"/>
          <w:szCs w:val="24"/>
          <w:lang w:val="mn-MN"/>
        </w:rPr>
      </w:pPr>
      <w:r w:rsidRPr="00AD57B4">
        <w:rPr>
          <w:rFonts w:ascii="Arial" w:eastAsia="Times New Roman" w:hAnsi="Arial" w:cs="Arial"/>
          <w:b/>
          <w:sz w:val="24"/>
          <w:szCs w:val="24"/>
          <w:lang w:val="mn-MN"/>
        </w:rPr>
        <w:t>3/</w:t>
      </w:r>
      <w:r w:rsidRPr="00EE0CBA">
        <w:rPr>
          <w:rFonts w:ascii="Arial" w:eastAsia="Times New Roman" w:hAnsi="Arial" w:cs="Arial"/>
          <w:b/>
          <w:sz w:val="24"/>
          <w:szCs w:val="24"/>
          <w:lang w:val="mn-MN"/>
        </w:rPr>
        <w:t>14-16 дугаар зүйл:</w:t>
      </w:r>
    </w:p>
    <w:p w14:paraId="63028F05" w14:textId="77777777" w:rsidR="004131BC" w:rsidRPr="00EE0CBA" w:rsidRDefault="004131BC" w:rsidP="004131BC">
      <w:pPr>
        <w:spacing w:after="0" w:line="240" w:lineRule="auto"/>
        <w:ind w:firstLine="720"/>
        <w:jc w:val="both"/>
        <w:rPr>
          <w:rFonts w:ascii="Arial" w:eastAsia="Times New Roman" w:hAnsi="Arial" w:cs="Arial"/>
          <w:b/>
          <w:sz w:val="24"/>
          <w:szCs w:val="24"/>
          <w:lang w:val="mn-MN"/>
        </w:rPr>
      </w:pPr>
    </w:p>
    <w:p w14:paraId="7435B184" w14:textId="66E8BBDA" w:rsidR="004131BC" w:rsidRPr="00EE0CBA" w:rsidRDefault="00983034" w:rsidP="004131BC">
      <w:pPr>
        <w:spacing w:after="0" w:line="240" w:lineRule="auto"/>
        <w:ind w:firstLine="720"/>
        <w:jc w:val="both"/>
        <w:rPr>
          <w:rFonts w:ascii="Arial" w:eastAsia="Times New Roman" w:hAnsi="Arial" w:cs="Arial"/>
          <w:sz w:val="24"/>
          <w:szCs w:val="24"/>
          <w:lang w:val="mn-MN"/>
        </w:rPr>
      </w:pPr>
      <w:r>
        <w:rPr>
          <w:rFonts w:ascii="Arial" w:eastAsia="Times New Roman" w:hAnsi="Arial" w:cs="Arial"/>
          <w:bCs/>
          <w:sz w:val="24"/>
          <w:szCs w:val="24"/>
          <w:lang w:val="mn-MN"/>
        </w:rPr>
        <w:t>“</w:t>
      </w:r>
      <w:r w:rsidR="004131BC" w:rsidRPr="00EE0CBA">
        <w:rPr>
          <w:rFonts w:ascii="Arial" w:eastAsia="Times New Roman" w:hAnsi="Arial" w:cs="Arial"/>
          <w:b/>
          <w:sz w:val="24"/>
          <w:szCs w:val="24"/>
          <w:lang w:val="mn-MN"/>
        </w:rPr>
        <w:t>14 дүгээр зүйл</w:t>
      </w:r>
      <w:r w:rsidR="004131BC" w:rsidRPr="00EE0CBA">
        <w:rPr>
          <w:rFonts w:ascii="Arial" w:eastAsia="Times New Roman" w:hAnsi="Arial" w:cs="Arial"/>
          <w:sz w:val="24"/>
          <w:szCs w:val="24"/>
          <w:lang w:val="mn-MN"/>
        </w:rPr>
        <w:t>.2022 оны төсвийн жилд орон нутгийн төсөвт доор дурдсан хэмжээтэй санхүүгийн дэмжлэг олгоно:</w:t>
      </w:r>
    </w:p>
    <w:p w14:paraId="4AE81B13" w14:textId="77777777" w:rsidR="004131BC" w:rsidRPr="00EE0CBA" w:rsidRDefault="004131BC" w:rsidP="004131BC">
      <w:pPr>
        <w:spacing w:after="0" w:line="240" w:lineRule="auto"/>
        <w:ind w:firstLine="720"/>
        <w:jc w:val="both"/>
        <w:rPr>
          <w:rFonts w:ascii="Arial" w:eastAsia="Times New Roman" w:hAnsi="Arial" w:cs="Arial"/>
          <w:sz w:val="24"/>
          <w:szCs w:val="24"/>
          <w:lang w:val="mn-MN"/>
        </w:rPr>
      </w:pPr>
    </w:p>
    <w:tbl>
      <w:tblPr>
        <w:tblW w:w="8500" w:type="dxa"/>
        <w:jc w:val="center"/>
        <w:tblLook w:val="04A0" w:firstRow="1" w:lastRow="0" w:firstColumn="1" w:lastColumn="0" w:noHBand="0" w:noVBand="1"/>
      </w:tblPr>
      <w:tblGrid>
        <w:gridCol w:w="611"/>
        <w:gridCol w:w="5054"/>
        <w:gridCol w:w="2835"/>
      </w:tblGrid>
      <w:tr w:rsidR="004131BC" w:rsidRPr="00EE0CBA" w14:paraId="13C13F63" w14:textId="77777777" w:rsidTr="0016388C">
        <w:trPr>
          <w:trHeight w:val="525"/>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38723" w14:textId="77777777" w:rsidR="004131BC" w:rsidRPr="00EE0CBA" w:rsidRDefault="004131BC"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Д/д</w:t>
            </w:r>
          </w:p>
        </w:tc>
        <w:tc>
          <w:tcPr>
            <w:tcW w:w="5054" w:type="dxa"/>
            <w:tcBorders>
              <w:top w:val="single" w:sz="4" w:space="0" w:color="auto"/>
              <w:left w:val="nil"/>
              <w:bottom w:val="single" w:sz="4" w:space="0" w:color="auto"/>
              <w:right w:val="single" w:sz="4" w:space="0" w:color="auto"/>
            </w:tcBorders>
            <w:shd w:val="clear" w:color="auto" w:fill="auto"/>
            <w:vAlign w:val="center"/>
            <w:hideMark/>
          </w:tcPr>
          <w:p w14:paraId="16441E63" w14:textId="77777777" w:rsidR="004131BC" w:rsidRPr="00EE0CBA" w:rsidRDefault="004131BC"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Аймаг</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E4E792E" w14:textId="77777777" w:rsidR="004131BC" w:rsidRPr="00EE0CBA" w:rsidRDefault="004131BC"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Олгох санхүүгийн дэмжлэгийн хэмжээ</w:t>
            </w:r>
          </w:p>
          <w:p w14:paraId="338BC2E9"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/сая төгрөгөөр/</w:t>
            </w:r>
          </w:p>
        </w:tc>
      </w:tr>
      <w:tr w:rsidR="004131BC" w:rsidRPr="00EE0CBA" w14:paraId="7E492E3A" w14:textId="77777777" w:rsidTr="0016388C">
        <w:trPr>
          <w:trHeight w:val="2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77A96B2A"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w:t>
            </w:r>
          </w:p>
        </w:tc>
        <w:tc>
          <w:tcPr>
            <w:tcW w:w="5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11EEC"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Архангай</w:t>
            </w:r>
          </w:p>
        </w:tc>
        <w:tc>
          <w:tcPr>
            <w:tcW w:w="2835" w:type="dxa"/>
            <w:tcBorders>
              <w:top w:val="nil"/>
              <w:left w:val="nil"/>
              <w:bottom w:val="single" w:sz="4" w:space="0" w:color="auto"/>
              <w:right w:val="single" w:sz="4" w:space="0" w:color="auto"/>
            </w:tcBorders>
            <w:shd w:val="clear" w:color="auto" w:fill="auto"/>
            <w:noWrap/>
            <w:vAlign w:val="bottom"/>
          </w:tcPr>
          <w:p w14:paraId="298C1688"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15,390.5</w:t>
            </w:r>
          </w:p>
        </w:tc>
      </w:tr>
      <w:tr w:rsidR="004131BC" w:rsidRPr="00EE0CBA" w14:paraId="7F6F22C7" w14:textId="77777777" w:rsidTr="0016388C">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14:paraId="587F6A91"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w:t>
            </w:r>
          </w:p>
        </w:tc>
        <w:tc>
          <w:tcPr>
            <w:tcW w:w="50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28347D"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Баян-Өлгий</w:t>
            </w:r>
          </w:p>
        </w:tc>
        <w:tc>
          <w:tcPr>
            <w:tcW w:w="2835" w:type="dxa"/>
            <w:tcBorders>
              <w:top w:val="nil"/>
              <w:left w:val="nil"/>
              <w:bottom w:val="single" w:sz="4" w:space="0" w:color="auto"/>
              <w:right w:val="single" w:sz="4" w:space="0" w:color="auto"/>
            </w:tcBorders>
            <w:shd w:val="clear" w:color="auto" w:fill="auto"/>
            <w:noWrap/>
            <w:vAlign w:val="bottom"/>
          </w:tcPr>
          <w:p w14:paraId="407263E5"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8,776.3</w:t>
            </w:r>
          </w:p>
        </w:tc>
      </w:tr>
      <w:tr w:rsidR="004131BC" w:rsidRPr="00EE0CBA" w14:paraId="2808B8EC" w14:textId="77777777" w:rsidTr="0016388C">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65961D48"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3</w:t>
            </w:r>
          </w:p>
        </w:tc>
        <w:tc>
          <w:tcPr>
            <w:tcW w:w="50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E5010"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Баянхонгор</w:t>
            </w:r>
          </w:p>
        </w:tc>
        <w:tc>
          <w:tcPr>
            <w:tcW w:w="2835" w:type="dxa"/>
            <w:tcBorders>
              <w:top w:val="nil"/>
              <w:left w:val="nil"/>
              <w:bottom w:val="single" w:sz="4" w:space="0" w:color="auto"/>
              <w:right w:val="single" w:sz="4" w:space="0" w:color="auto"/>
            </w:tcBorders>
            <w:shd w:val="clear" w:color="auto" w:fill="auto"/>
            <w:noWrap/>
            <w:vAlign w:val="bottom"/>
          </w:tcPr>
          <w:p w14:paraId="338247C9"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17,678.0</w:t>
            </w:r>
          </w:p>
        </w:tc>
      </w:tr>
      <w:tr w:rsidR="004131BC" w:rsidRPr="00EE0CBA" w14:paraId="1811C54F" w14:textId="77777777" w:rsidTr="0016388C">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71AAF379"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4</w:t>
            </w:r>
          </w:p>
        </w:tc>
        <w:tc>
          <w:tcPr>
            <w:tcW w:w="50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B5C92"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Булган</w:t>
            </w:r>
          </w:p>
        </w:tc>
        <w:tc>
          <w:tcPr>
            <w:tcW w:w="2835" w:type="dxa"/>
            <w:tcBorders>
              <w:top w:val="nil"/>
              <w:left w:val="nil"/>
              <w:bottom w:val="single" w:sz="4" w:space="0" w:color="auto"/>
              <w:right w:val="single" w:sz="4" w:space="0" w:color="auto"/>
            </w:tcBorders>
            <w:shd w:val="clear" w:color="auto" w:fill="auto"/>
            <w:noWrap/>
            <w:vAlign w:val="bottom"/>
          </w:tcPr>
          <w:p w14:paraId="542B315E" w14:textId="77777777" w:rsidR="004131BC" w:rsidRPr="00EE0CBA" w:rsidRDefault="004131BC" w:rsidP="0016388C">
            <w:pPr>
              <w:spacing w:after="0" w:line="240" w:lineRule="auto"/>
              <w:ind w:left="1440"/>
              <w:jc w:val="right"/>
              <w:rPr>
                <w:rFonts w:ascii="Arial" w:eastAsia="Times New Roman" w:hAnsi="Arial" w:cs="Arial"/>
                <w:sz w:val="24"/>
                <w:szCs w:val="24"/>
                <w:lang w:val="mn-MN"/>
              </w:rPr>
            </w:pPr>
            <w:r w:rsidRPr="00EE0CBA">
              <w:rPr>
                <w:rFonts w:ascii="Arial" w:eastAsia="Times New Roman" w:hAnsi="Arial" w:cs="Arial"/>
                <w:sz w:val="24"/>
                <w:szCs w:val="24"/>
                <w:lang w:val="mn-MN"/>
              </w:rPr>
              <w:t>5,751.2</w:t>
            </w:r>
          </w:p>
        </w:tc>
      </w:tr>
      <w:tr w:rsidR="004131BC" w:rsidRPr="00EE0CBA" w14:paraId="1FB6C636" w14:textId="77777777" w:rsidTr="0016388C">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CB1939"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5</w:t>
            </w:r>
          </w:p>
        </w:tc>
        <w:tc>
          <w:tcPr>
            <w:tcW w:w="50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3A263"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Говь-Алтай</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38C95B0D"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15,103.7</w:t>
            </w:r>
          </w:p>
        </w:tc>
      </w:tr>
      <w:tr w:rsidR="004131BC" w:rsidRPr="00EE0CBA" w14:paraId="6FE4BB18" w14:textId="77777777" w:rsidTr="0016388C">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EB9D8"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6</w:t>
            </w:r>
          </w:p>
        </w:tc>
        <w:tc>
          <w:tcPr>
            <w:tcW w:w="50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C5E1A"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Дундговь</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5C02BB9F"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11,936.1</w:t>
            </w:r>
          </w:p>
        </w:tc>
      </w:tr>
      <w:tr w:rsidR="004131BC" w:rsidRPr="00EE0CBA" w14:paraId="3D36EF7F" w14:textId="77777777" w:rsidTr="0016388C">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A7CFC"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7</w:t>
            </w:r>
          </w:p>
        </w:tc>
        <w:tc>
          <w:tcPr>
            <w:tcW w:w="50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98D5D"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Завхан</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2940FD02"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14,834.7</w:t>
            </w:r>
          </w:p>
        </w:tc>
      </w:tr>
      <w:tr w:rsidR="004131BC" w:rsidRPr="00EE0CBA" w14:paraId="7F462904" w14:textId="77777777" w:rsidTr="0016388C">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14:paraId="7F8EB6B2"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8</w:t>
            </w:r>
          </w:p>
        </w:tc>
        <w:tc>
          <w:tcPr>
            <w:tcW w:w="50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3C985"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Өвөрхангай</w:t>
            </w:r>
          </w:p>
        </w:tc>
        <w:tc>
          <w:tcPr>
            <w:tcW w:w="2835" w:type="dxa"/>
            <w:tcBorders>
              <w:top w:val="nil"/>
              <w:left w:val="nil"/>
              <w:bottom w:val="single" w:sz="4" w:space="0" w:color="auto"/>
              <w:right w:val="single" w:sz="4" w:space="0" w:color="auto"/>
            </w:tcBorders>
            <w:shd w:val="clear" w:color="auto" w:fill="auto"/>
            <w:noWrap/>
            <w:vAlign w:val="bottom"/>
          </w:tcPr>
          <w:p w14:paraId="2956BABA"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18,581.1</w:t>
            </w:r>
          </w:p>
        </w:tc>
      </w:tr>
      <w:tr w:rsidR="004131BC" w:rsidRPr="00EE0CBA" w14:paraId="569361F1" w14:textId="77777777" w:rsidTr="0016388C">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14:paraId="41A0682D"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9</w:t>
            </w:r>
          </w:p>
        </w:tc>
        <w:tc>
          <w:tcPr>
            <w:tcW w:w="50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96B93"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Сүхбаатар</w:t>
            </w:r>
          </w:p>
        </w:tc>
        <w:tc>
          <w:tcPr>
            <w:tcW w:w="2835" w:type="dxa"/>
            <w:tcBorders>
              <w:top w:val="nil"/>
              <w:left w:val="nil"/>
              <w:bottom w:val="single" w:sz="4" w:space="0" w:color="auto"/>
              <w:right w:val="single" w:sz="4" w:space="0" w:color="auto"/>
            </w:tcBorders>
            <w:shd w:val="clear" w:color="auto" w:fill="auto"/>
            <w:noWrap/>
            <w:vAlign w:val="bottom"/>
          </w:tcPr>
          <w:p w14:paraId="6730CF73"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6,690.8</w:t>
            </w:r>
          </w:p>
        </w:tc>
      </w:tr>
      <w:tr w:rsidR="004131BC" w:rsidRPr="00EE0CBA" w14:paraId="03E96449" w14:textId="77777777" w:rsidTr="0016388C">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6F213B5B"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10</w:t>
            </w:r>
          </w:p>
        </w:tc>
        <w:tc>
          <w:tcPr>
            <w:tcW w:w="5054" w:type="dxa"/>
            <w:tcBorders>
              <w:top w:val="nil"/>
              <w:left w:val="nil"/>
              <w:bottom w:val="single" w:sz="4" w:space="0" w:color="auto"/>
              <w:right w:val="single" w:sz="4" w:space="0" w:color="auto"/>
            </w:tcBorders>
            <w:shd w:val="clear" w:color="auto" w:fill="auto"/>
            <w:noWrap/>
            <w:vAlign w:val="bottom"/>
          </w:tcPr>
          <w:p w14:paraId="68EF05F8"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Төв</w:t>
            </w:r>
          </w:p>
        </w:tc>
        <w:tc>
          <w:tcPr>
            <w:tcW w:w="2835" w:type="dxa"/>
            <w:tcBorders>
              <w:top w:val="nil"/>
              <w:left w:val="nil"/>
              <w:bottom w:val="single" w:sz="4" w:space="0" w:color="auto"/>
              <w:right w:val="single" w:sz="4" w:space="0" w:color="auto"/>
            </w:tcBorders>
            <w:shd w:val="clear" w:color="auto" w:fill="auto"/>
            <w:noWrap/>
            <w:vAlign w:val="bottom"/>
          </w:tcPr>
          <w:p w14:paraId="34C4FB4C"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9,202.6</w:t>
            </w:r>
          </w:p>
        </w:tc>
      </w:tr>
      <w:tr w:rsidR="004131BC" w:rsidRPr="00EE0CBA" w14:paraId="79EC6A70" w14:textId="77777777" w:rsidTr="0016388C">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14:paraId="2BB8F78C"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11</w:t>
            </w:r>
          </w:p>
        </w:tc>
        <w:tc>
          <w:tcPr>
            <w:tcW w:w="5054" w:type="dxa"/>
            <w:tcBorders>
              <w:top w:val="nil"/>
              <w:left w:val="nil"/>
              <w:bottom w:val="single" w:sz="4" w:space="0" w:color="auto"/>
              <w:right w:val="single" w:sz="4" w:space="0" w:color="auto"/>
            </w:tcBorders>
            <w:shd w:val="clear" w:color="auto" w:fill="auto"/>
            <w:noWrap/>
            <w:vAlign w:val="bottom"/>
          </w:tcPr>
          <w:p w14:paraId="71FD8415"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Увс</w:t>
            </w:r>
          </w:p>
        </w:tc>
        <w:tc>
          <w:tcPr>
            <w:tcW w:w="2835" w:type="dxa"/>
            <w:tcBorders>
              <w:top w:val="nil"/>
              <w:left w:val="nil"/>
              <w:bottom w:val="single" w:sz="4" w:space="0" w:color="auto"/>
              <w:right w:val="single" w:sz="4" w:space="0" w:color="auto"/>
            </w:tcBorders>
            <w:shd w:val="clear" w:color="auto" w:fill="auto"/>
            <w:noWrap/>
            <w:vAlign w:val="bottom"/>
          </w:tcPr>
          <w:p w14:paraId="25C10BBF"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14,755.3</w:t>
            </w:r>
          </w:p>
        </w:tc>
      </w:tr>
      <w:tr w:rsidR="004131BC" w:rsidRPr="00EE0CBA" w14:paraId="7BF6B3CE" w14:textId="77777777" w:rsidTr="0016388C">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C3289"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12</w:t>
            </w:r>
          </w:p>
        </w:tc>
        <w:tc>
          <w:tcPr>
            <w:tcW w:w="5054" w:type="dxa"/>
            <w:tcBorders>
              <w:top w:val="single" w:sz="4" w:space="0" w:color="auto"/>
              <w:left w:val="nil"/>
              <w:bottom w:val="single" w:sz="4" w:space="0" w:color="auto"/>
              <w:right w:val="single" w:sz="4" w:space="0" w:color="auto"/>
            </w:tcBorders>
            <w:shd w:val="clear" w:color="auto" w:fill="auto"/>
            <w:noWrap/>
            <w:vAlign w:val="bottom"/>
          </w:tcPr>
          <w:p w14:paraId="37EBA8AE"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Ховд</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66B2FF3D"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6,890.4</w:t>
            </w:r>
          </w:p>
        </w:tc>
      </w:tr>
      <w:tr w:rsidR="004131BC" w:rsidRPr="00EE0CBA" w14:paraId="1D6E5335" w14:textId="77777777" w:rsidTr="0016388C">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14:paraId="425CCE36"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13</w:t>
            </w:r>
          </w:p>
        </w:tc>
        <w:tc>
          <w:tcPr>
            <w:tcW w:w="5054" w:type="dxa"/>
            <w:tcBorders>
              <w:top w:val="nil"/>
              <w:left w:val="nil"/>
              <w:bottom w:val="single" w:sz="4" w:space="0" w:color="auto"/>
              <w:right w:val="single" w:sz="4" w:space="0" w:color="auto"/>
            </w:tcBorders>
            <w:shd w:val="clear" w:color="auto" w:fill="auto"/>
            <w:noWrap/>
            <w:vAlign w:val="bottom"/>
          </w:tcPr>
          <w:p w14:paraId="7D5FC880"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Хөвсгөл</w:t>
            </w:r>
          </w:p>
        </w:tc>
        <w:tc>
          <w:tcPr>
            <w:tcW w:w="2835" w:type="dxa"/>
            <w:tcBorders>
              <w:top w:val="nil"/>
              <w:left w:val="nil"/>
              <w:bottom w:val="single" w:sz="4" w:space="0" w:color="auto"/>
              <w:right w:val="single" w:sz="4" w:space="0" w:color="auto"/>
            </w:tcBorders>
            <w:shd w:val="clear" w:color="auto" w:fill="auto"/>
            <w:noWrap/>
            <w:vAlign w:val="bottom"/>
          </w:tcPr>
          <w:p w14:paraId="5E9BE35D"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21,748.7</w:t>
            </w:r>
          </w:p>
        </w:tc>
      </w:tr>
      <w:tr w:rsidR="004131BC" w:rsidRPr="00EE0CBA" w14:paraId="532814D6" w14:textId="77777777" w:rsidTr="0016388C">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2C7AEBBA"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14</w:t>
            </w:r>
          </w:p>
        </w:tc>
        <w:tc>
          <w:tcPr>
            <w:tcW w:w="50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B1FF63"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Хэнтий</w:t>
            </w:r>
          </w:p>
        </w:tc>
        <w:tc>
          <w:tcPr>
            <w:tcW w:w="2835" w:type="dxa"/>
            <w:tcBorders>
              <w:top w:val="nil"/>
              <w:left w:val="nil"/>
              <w:bottom w:val="single" w:sz="4" w:space="0" w:color="auto"/>
              <w:right w:val="single" w:sz="4" w:space="0" w:color="auto"/>
            </w:tcBorders>
            <w:shd w:val="clear" w:color="auto" w:fill="auto"/>
            <w:noWrap/>
            <w:vAlign w:val="bottom"/>
          </w:tcPr>
          <w:p w14:paraId="019F3104"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11,865.4</w:t>
            </w:r>
          </w:p>
        </w:tc>
      </w:tr>
      <w:tr w:rsidR="004131BC" w:rsidRPr="00EE0CBA" w14:paraId="7813F305" w14:textId="77777777" w:rsidTr="0016388C">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43B430ED"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15</w:t>
            </w:r>
          </w:p>
        </w:tc>
        <w:tc>
          <w:tcPr>
            <w:tcW w:w="50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5BD00"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Говьсүмбэр</w:t>
            </w:r>
          </w:p>
        </w:tc>
        <w:tc>
          <w:tcPr>
            <w:tcW w:w="2835" w:type="dxa"/>
            <w:tcBorders>
              <w:top w:val="nil"/>
              <w:left w:val="nil"/>
              <w:bottom w:val="single" w:sz="4" w:space="0" w:color="auto"/>
              <w:right w:val="single" w:sz="4" w:space="0" w:color="auto"/>
            </w:tcBorders>
            <w:shd w:val="clear" w:color="auto" w:fill="auto"/>
            <w:noWrap/>
            <w:vAlign w:val="bottom"/>
          </w:tcPr>
          <w:p w14:paraId="26F09F17"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1,376.5</w:t>
            </w:r>
          </w:p>
        </w:tc>
      </w:tr>
      <w:tr w:rsidR="004131BC" w:rsidRPr="00EE0CBA" w14:paraId="60968B14" w14:textId="77777777" w:rsidTr="0016388C">
        <w:trPr>
          <w:trHeight w:val="255"/>
          <w:jc w:val="center"/>
        </w:trPr>
        <w:tc>
          <w:tcPr>
            <w:tcW w:w="5665" w:type="dxa"/>
            <w:gridSpan w:val="2"/>
            <w:tcBorders>
              <w:top w:val="nil"/>
              <w:left w:val="single" w:sz="4" w:space="0" w:color="auto"/>
              <w:bottom w:val="single" w:sz="4" w:space="0" w:color="auto"/>
              <w:right w:val="single" w:sz="4" w:space="0" w:color="auto"/>
            </w:tcBorders>
            <w:shd w:val="clear" w:color="auto" w:fill="auto"/>
            <w:noWrap/>
            <w:vAlign w:val="center"/>
          </w:tcPr>
          <w:p w14:paraId="305EF377"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b/>
                <w:sz w:val="24"/>
                <w:szCs w:val="24"/>
                <w:lang w:val="mn-MN"/>
              </w:rPr>
              <w:t>Нийт дүн</w:t>
            </w:r>
          </w:p>
        </w:tc>
        <w:tc>
          <w:tcPr>
            <w:tcW w:w="2835" w:type="dxa"/>
            <w:tcBorders>
              <w:top w:val="nil"/>
              <w:left w:val="nil"/>
              <w:bottom w:val="single" w:sz="4" w:space="0" w:color="auto"/>
              <w:right w:val="single" w:sz="4" w:space="0" w:color="auto"/>
            </w:tcBorders>
            <w:shd w:val="clear" w:color="auto" w:fill="auto"/>
            <w:noWrap/>
            <w:vAlign w:val="bottom"/>
          </w:tcPr>
          <w:p w14:paraId="45AEDE64"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b/>
                <w:bCs/>
                <w:sz w:val="24"/>
                <w:szCs w:val="24"/>
                <w:lang w:val="mn-MN"/>
              </w:rPr>
              <w:t>180,581.3</w:t>
            </w:r>
          </w:p>
        </w:tc>
      </w:tr>
    </w:tbl>
    <w:p w14:paraId="0A625590" w14:textId="77777777" w:rsidR="004131BC" w:rsidRPr="00EE0CBA" w:rsidRDefault="004131BC" w:rsidP="004131BC">
      <w:pPr>
        <w:spacing w:after="0" w:line="240" w:lineRule="auto"/>
        <w:ind w:firstLine="720"/>
        <w:jc w:val="both"/>
        <w:rPr>
          <w:rFonts w:ascii="Arial" w:eastAsia="Times New Roman" w:hAnsi="Arial" w:cs="Arial"/>
          <w:sz w:val="24"/>
          <w:szCs w:val="24"/>
          <w:lang w:val="mn-MN"/>
        </w:rPr>
      </w:pPr>
    </w:p>
    <w:p w14:paraId="797919E0" w14:textId="77777777" w:rsidR="004131BC" w:rsidRPr="00EE0CBA" w:rsidRDefault="004131BC" w:rsidP="004131BC">
      <w:pPr>
        <w:spacing w:after="0" w:line="240" w:lineRule="auto"/>
        <w:ind w:firstLine="720"/>
        <w:jc w:val="both"/>
        <w:rPr>
          <w:rFonts w:ascii="Arial" w:eastAsia="Times New Roman" w:hAnsi="Arial" w:cs="Arial"/>
          <w:b/>
          <w:sz w:val="24"/>
          <w:szCs w:val="24"/>
          <w:lang w:val="mn-MN"/>
        </w:rPr>
      </w:pPr>
      <w:r w:rsidRPr="00EE0CBA">
        <w:rPr>
          <w:rFonts w:ascii="Arial" w:eastAsia="Times New Roman" w:hAnsi="Arial" w:cs="Arial"/>
          <w:b/>
          <w:sz w:val="24"/>
          <w:szCs w:val="24"/>
          <w:lang w:val="mn-MN"/>
        </w:rPr>
        <w:t xml:space="preserve">15 дугаар зүйл. </w:t>
      </w:r>
      <w:r w:rsidRPr="00EE0CBA">
        <w:rPr>
          <w:rFonts w:ascii="Arial" w:eastAsia="Times New Roman" w:hAnsi="Arial" w:cs="Arial"/>
          <w:sz w:val="24"/>
          <w:szCs w:val="24"/>
          <w:lang w:val="mn-MN"/>
        </w:rPr>
        <w:t>2022 оны төсвийн жилд орон нутгийн төсвөөс улсын төсөвт доор дурдсан хэмжээтэй орлого төвлөрүүлнэ</w:t>
      </w:r>
      <w:r w:rsidRPr="00EE0CBA">
        <w:rPr>
          <w:rFonts w:ascii="Arial" w:eastAsia="Times New Roman" w:hAnsi="Arial" w:cs="Arial"/>
          <w:b/>
          <w:sz w:val="24"/>
          <w:szCs w:val="24"/>
          <w:lang w:val="mn-MN"/>
        </w:rPr>
        <w:t>:</w:t>
      </w:r>
    </w:p>
    <w:p w14:paraId="35E298CB" w14:textId="77777777" w:rsidR="004131BC" w:rsidRPr="00EE0CBA" w:rsidRDefault="004131BC" w:rsidP="004131BC">
      <w:pPr>
        <w:spacing w:after="0" w:line="240" w:lineRule="auto"/>
        <w:jc w:val="both"/>
        <w:rPr>
          <w:rFonts w:ascii="Arial" w:eastAsia="Times New Roman" w:hAnsi="Arial" w:cs="Arial"/>
          <w:b/>
          <w:sz w:val="24"/>
          <w:szCs w:val="24"/>
          <w:lang w:val="mn-MN"/>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618"/>
        <w:gridCol w:w="2552"/>
      </w:tblGrid>
      <w:tr w:rsidR="004131BC" w:rsidRPr="00EE0CBA" w14:paraId="62ADB32F" w14:textId="77777777" w:rsidTr="0016388C">
        <w:trPr>
          <w:jc w:val="center"/>
        </w:trPr>
        <w:tc>
          <w:tcPr>
            <w:tcW w:w="622" w:type="dxa"/>
            <w:shd w:val="clear" w:color="auto" w:fill="auto"/>
          </w:tcPr>
          <w:p w14:paraId="510C654F" w14:textId="77777777" w:rsidR="004131BC" w:rsidRPr="00EE0CBA" w:rsidRDefault="004131BC" w:rsidP="0016388C">
            <w:pPr>
              <w:spacing w:before="240"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Д/д</w:t>
            </w:r>
          </w:p>
        </w:tc>
        <w:tc>
          <w:tcPr>
            <w:tcW w:w="4618" w:type="dxa"/>
            <w:shd w:val="clear" w:color="auto" w:fill="auto"/>
          </w:tcPr>
          <w:p w14:paraId="63975F10" w14:textId="77777777" w:rsidR="004131BC" w:rsidRPr="00EE0CBA" w:rsidRDefault="004131BC" w:rsidP="0016388C">
            <w:pPr>
              <w:spacing w:after="0" w:line="240" w:lineRule="auto"/>
              <w:jc w:val="center"/>
              <w:rPr>
                <w:rFonts w:ascii="Arial" w:eastAsia="Times New Roman" w:hAnsi="Arial" w:cs="Arial"/>
                <w:b/>
                <w:sz w:val="24"/>
                <w:szCs w:val="24"/>
                <w:lang w:val="mn-MN"/>
              </w:rPr>
            </w:pPr>
          </w:p>
          <w:p w14:paraId="4126E113" w14:textId="77777777" w:rsidR="004131BC" w:rsidRPr="00EE0CBA" w:rsidRDefault="004131BC"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Аймаг,</w:t>
            </w:r>
            <w:r w:rsidRPr="00EE0CBA">
              <w:rPr>
                <w:rFonts w:ascii="Arial" w:eastAsia="Times New Roman" w:hAnsi="Arial" w:cs="Arial"/>
                <w:b/>
                <w:i/>
                <w:sz w:val="24"/>
                <w:szCs w:val="24"/>
                <w:lang w:val="mn-MN"/>
              </w:rPr>
              <w:t xml:space="preserve"> </w:t>
            </w:r>
            <w:r w:rsidRPr="00EE0CBA">
              <w:rPr>
                <w:rFonts w:ascii="Arial" w:eastAsia="Times New Roman" w:hAnsi="Arial" w:cs="Arial"/>
                <w:b/>
                <w:sz w:val="24"/>
                <w:szCs w:val="24"/>
                <w:lang w:val="mn-MN"/>
              </w:rPr>
              <w:t>хот</w:t>
            </w:r>
          </w:p>
        </w:tc>
        <w:tc>
          <w:tcPr>
            <w:tcW w:w="2552" w:type="dxa"/>
            <w:shd w:val="clear" w:color="auto" w:fill="auto"/>
          </w:tcPr>
          <w:p w14:paraId="0B955DD6" w14:textId="77777777" w:rsidR="004131BC" w:rsidRPr="00EE0CBA" w:rsidRDefault="004131BC"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 xml:space="preserve">Төвлөрүүлэх орлогын хэмжээ </w:t>
            </w:r>
          </w:p>
          <w:p w14:paraId="7C3D9C9A"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/сая төгрөгөөр/</w:t>
            </w:r>
          </w:p>
        </w:tc>
      </w:tr>
      <w:tr w:rsidR="004131BC" w:rsidRPr="00EE0CBA" w14:paraId="4C248D4A" w14:textId="77777777" w:rsidTr="0016388C">
        <w:trPr>
          <w:jc w:val="center"/>
        </w:trPr>
        <w:tc>
          <w:tcPr>
            <w:tcW w:w="622" w:type="dxa"/>
            <w:shd w:val="clear" w:color="auto" w:fill="auto"/>
          </w:tcPr>
          <w:p w14:paraId="3CBFFA00"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w:t>
            </w:r>
          </w:p>
        </w:tc>
        <w:tc>
          <w:tcPr>
            <w:tcW w:w="4618" w:type="dxa"/>
            <w:shd w:val="clear" w:color="auto" w:fill="auto"/>
            <w:vAlign w:val="bottom"/>
          </w:tcPr>
          <w:p w14:paraId="2BE6A95E"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Дорноговь</w:t>
            </w:r>
          </w:p>
        </w:tc>
        <w:tc>
          <w:tcPr>
            <w:tcW w:w="2552" w:type="dxa"/>
            <w:shd w:val="clear" w:color="auto" w:fill="auto"/>
            <w:vAlign w:val="bottom"/>
          </w:tcPr>
          <w:p w14:paraId="4AFC4D0B"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4,617.3</w:t>
            </w:r>
          </w:p>
        </w:tc>
      </w:tr>
      <w:tr w:rsidR="004131BC" w:rsidRPr="00EE0CBA" w14:paraId="1DFEBB39" w14:textId="77777777" w:rsidTr="0016388C">
        <w:trPr>
          <w:jc w:val="center"/>
        </w:trPr>
        <w:tc>
          <w:tcPr>
            <w:tcW w:w="622" w:type="dxa"/>
            <w:shd w:val="clear" w:color="auto" w:fill="auto"/>
          </w:tcPr>
          <w:p w14:paraId="314D381C"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2</w:t>
            </w:r>
          </w:p>
        </w:tc>
        <w:tc>
          <w:tcPr>
            <w:tcW w:w="4618" w:type="dxa"/>
            <w:shd w:val="clear" w:color="auto" w:fill="auto"/>
            <w:vAlign w:val="bottom"/>
          </w:tcPr>
          <w:p w14:paraId="7A6E570C"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Дорнод</w:t>
            </w:r>
          </w:p>
        </w:tc>
        <w:tc>
          <w:tcPr>
            <w:tcW w:w="2552" w:type="dxa"/>
            <w:shd w:val="clear" w:color="auto" w:fill="auto"/>
            <w:vAlign w:val="bottom"/>
          </w:tcPr>
          <w:p w14:paraId="760E4F22"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5,798.6</w:t>
            </w:r>
          </w:p>
        </w:tc>
      </w:tr>
      <w:tr w:rsidR="004131BC" w:rsidRPr="00EE0CBA" w14:paraId="08538965" w14:textId="77777777" w:rsidTr="0016388C">
        <w:trPr>
          <w:jc w:val="center"/>
        </w:trPr>
        <w:tc>
          <w:tcPr>
            <w:tcW w:w="622" w:type="dxa"/>
            <w:shd w:val="clear" w:color="auto" w:fill="auto"/>
          </w:tcPr>
          <w:p w14:paraId="50613486"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3</w:t>
            </w:r>
          </w:p>
        </w:tc>
        <w:tc>
          <w:tcPr>
            <w:tcW w:w="4618" w:type="dxa"/>
            <w:shd w:val="clear" w:color="auto" w:fill="auto"/>
          </w:tcPr>
          <w:p w14:paraId="3C28E913"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Өмнөговь</w:t>
            </w:r>
          </w:p>
        </w:tc>
        <w:tc>
          <w:tcPr>
            <w:tcW w:w="2552" w:type="dxa"/>
            <w:shd w:val="clear" w:color="auto" w:fill="auto"/>
          </w:tcPr>
          <w:p w14:paraId="08824311"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264,709.6</w:t>
            </w:r>
          </w:p>
        </w:tc>
      </w:tr>
      <w:tr w:rsidR="004131BC" w:rsidRPr="00EE0CBA" w14:paraId="495A95BA" w14:textId="77777777" w:rsidTr="0016388C">
        <w:trPr>
          <w:jc w:val="center"/>
        </w:trPr>
        <w:tc>
          <w:tcPr>
            <w:tcW w:w="622" w:type="dxa"/>
            <w:shd w:val="clear" w:color="auto" w:fill="auto"/>
          </w:tcPr>
          <w:p w14:paraId="07CA8D3C"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4</w:t>
            </w:r>
          </w:p>
        </w:tc>
        <w:tc>
          <w:tcPr>
            <w:tcW w:w="4618" w:type="dxa"/>
            <w:shd w:val="clear" w:color="auto" w:fill="auto"/>
            <w:vAlign w:val="bottom"/>
          </w:tcPr>
          <w:p w14:paraId="0098EA5A"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Сэлэнгэ</w:t>
            </w:r>
          </w:p>
        </w:tc>
        <w:tc>
          <w:tcPr>
            <w:tcW w:w="2552" w:type="dxa"/>
            <w:shd w:val="clear" w:color="auto" w:fill="auto"/>
            <w:vAlign w:val="bottom"/>
          </w:tcPr>
          <w:p w14:paraId="056330FA"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3,150.1</w:t>
            </w:r>
          </w:p>
        </w:tc>
      </w:tr>
      <w:tr w:rsidR="004131BC" w:rsidRPr="00EE0CBA" w14:paraId="6710DC70" w14:textId="77777777" w:rsidTr="0016388C">
        <w:trPr>
          <w:jc w:val="center"/>
        </w:trPr>
        <w:tc>
          <w:tcPr>
            <w:tcW w:w="622" w:type="dxa"/>
            <w:shd w:val="clear" w:color="auto" w:fill="auto"/>
          </w:tcPr>
          <w:p w14:paraId="332EDAAB"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5</w:t>
            </w:r>
          </w:p>
        </w:tc>
        <w:tc>
          <w:tcPr>
            <w:tcW w:w="4618" w:type="dxa"/>
            <w:shd w:val="clear" w:color="auto" w:fill="auto"/>
            <w:vAlign w:val="bottom"/>
          </w:tcPr>
          <w:p w14:paraId="2787A166" w14:textId="77777777" w:rsidR="004131BC" w:rsidRPr="00EE0CBA" w:rsidRDefault="004131BC"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Дархан-Уул</w:t>
            </w:r>
          </w:p>
        </w:tc>
        <w:tc>
          <w:tcPr>
            <w:tcW w:w="2552" w:type="dxa"/>
            <w:shd w:val="clear" w:color="auto" w:fill="auto"/>
            <w:vAlign w:val="bottom"/>
          </w:tcPr>
          <w:p w14:paraId="19478047" w14:textId="77777777" w:rsidR="004131BC" w:rsidRPr="00EE0CBA" w:rsidRDefault="004131BC"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1,777.6</w:t>
            </w:r>
          </w:p>
        </w:tc>
      </w:tr>
      <w:tr w:rsidR="004131BC" w:rsidRPr="00EE0CBA" w14:paraId="582ADD7D" w14:textId="77777777" w:rsidTr="0016388C">
        <w:trPr>
          <w:jc w:val="center"/>
        </w:trPr>
        <w:tc>
          <w:tcPr>
            <w:tcW w:w="622" w:type="dxa"/>
            <w:shd w:val="clear" w:color="auto" w:fill="auto"/>
          </w:tcPr>
          <w:p w14:paraId="0CE59AD1"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6</w:t>
            </w:r>
          </w:p>
        </w:tc>
        <w:tc>
          <w:tcPr>
            <w:tcW w:w="4618" w:type="dxa"/>
            <w:shd w:val="clear" w:color="auto" w:fill="auto"/>
          </w:tcPr>
          <w:p w14:paraId="5F710D81"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Улаанбаатар</w:t>
            </w:r>
          </w:p>
        </w:tc>
        <w:tc>
          <w:tcPr>
            <w:tcW w:w="2552" w:type="dxa"/>
            <w:shd w:val="clear" w:color="auto" w:fill="auto"/>
          </w:tcPr>
          <w:p w14:paraId="0F1FF5F1"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167,928.7</w:t>
            </w:r>
          </w:p>
        </w:tc>
      </w:tr>
      <w:tr w:rsidR="004131BC" w:rsidRPr="00EE0CBA" w14:paraId="38510EB0" w14:textId="77777777" w:rsidTr="0016388C">
        <w:trPr>
          <w:jc w:val="center"/>
        </w:trPr>
        <w:tc>
          <w:tcPr>
            <w:tcW w:w="622" w:type="dxa"/>
            <w:shd w:val="clear" w:color="auto" w:fill="auto"/>
          </w:tcPr>
          <w:p w14:paraId="7F7FF46D"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7</w:t>
            </w:r>
          </w:p>
        </w:tc>
        <w:tc>
          <w:tcPr>
            <w:tcW w:w="4618" w:type="dxa"/>
            <w:shd w:val="clear" w:color="auto" w:fill="auto"/>
          </w:tcPr>
          <w:p w14:paraId="6AD0E8A4"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Орхон</w:t>
            </w:r>
          </w:p>
        </w:tc>
        <w:tc>
          <w:tcPr>
            <w:tcW w:w="2552" w:type="dxa"/>
            <w:shd w:val="clear" w:color="auto" w:fill="auto"/>
          </w:tcPr>
          <w:p w14:paraId="6B79BCE8"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91,010.6</w:t>
            </w:r>
          </w:p>
        </w:tc>
      </w:tr>
      <w:tr w:rsidR="004131BC" w:rsidRPr="00EE0CBA" w14:paraId="49F6530C" w14:textId="77777777" w:rsidTr="0016388C">
        <w:trPr>
          <w:jc w:val="center"/>
        </w:trPr>
        <w:tc>
          <w:tcPr>
            <w:tcW w:w="5240" w:type="dxa"/>
            <w:gridSpan w:val="2"/>
            <w:shd w:val="clear" w:color="auto" w:fill="auto"/>
          </w:tcPr>
          <w:p w14:paraId="18AD39E6" w14:textId="77777777" w:rsidR="004131BC" w:rsidRPr="00EE0CBA" w:rsidRDefault="004131BC" w:rsidP="0016388C">
            <w:pPr>
              <w:spacing w:after="0" w:line="240" w:lineRule="auto"/>
              <w:jc w:val="center"/>
              <w:rPr>
                <w:rFonts w:ascii="Arial" w:hAnsi="Arial" w:cs="Arial"/>
                <w:b/>
                <w:sz w:val="24"/>
                <w:szCs w:val="24"/>
                <w:lang w:val="mn-MN"/>
              </w:rPr>
            </w:pPr>
            <w:r w:rsidRPr="00EE0CBA">
              <w:rPr>
                <w:rFonts w:ascii="Arial" w:hAnsi="Arial" w:cs="Arial"/>
                <w:b/>
                <w:sz w:val="24"/>
                <w:szCs w:val="24"/>
                <w:lang w:val="mn-MN"/>
              </w:rPr>
              <w:t>Нийт дүн</w:t>
            </w:r>
          </w:p>
        </w:tc>
        <w:tc>
          <w:tcPr>
            <w:tcW w:w="2552" w:type="dxa"/>
            <w:shd w:val="clear" w:color="auto" w:fill="auto"/>
          </w:tcPr>
          <w:p w14:paraId="4892FCBA" w14:textId="77777777" w:rsidR="004131BC" w:rsidRPr="00EE0CBA" w:rsidRDefault="004131BC" w:rsidP="0016388C">
            <w:pPr>
              <w:spacing w:after="0" w:line="240" w:lineRule="auto"/>
              <w:jc w:val="right"/>
              <w:rPr>
                <w:rFonts w:ascii="Arial" w:hAnsi="Arial" w:cs="Arial"/>
                <w:b/>
                <w:sz w:val="24"/>
                <w:szCs w:val="24"/>
                <w:lang w:val="mn-MN"/>
              </w:rPr>
            </w:pPr>
            <w:r w:rsidRPr="00EE0CBA">
              <w:rPr>
                <w:rFonts w:ascii="Arial" w:hAnsi="Arial" w:cs="Arial"/>
                <w:b/>
                <w:sz w:val="24"/>
                <w:szCs w:val="24"/>
                <w:lang w:val="mn-MN"/>
              </w:rPr>
              <w:t>538,992.4</w:t>
            </w:r>
          </w:p>
        </w:tc>
      </w:tr>
    </w:tbl>
    <w:p w14:paraId="09DCC748" w14:textId="77777777" w:rsidR="004131BC" w:rsidRPr="00EE0CBA" w:rsidRDefault="004131BC" w:rsidP="004131BC">
      <w:pPr>
        <w:spacing w:after="0" w:line="240" w:lineRule="auto"/>
        <w:ind w:firstLine="720"/>
        <w:jc w:val="both"/>
        <w:rPr>
          <w:rFonts w:ascii="Arial" w:eastAsia="Times New Roman" w:hAnsi="Arial" w:cs="Arial"/>
          <w:b/>
          <w:sz w:val="24"/>
          <w:szCs w:val="24"/>
          <w:lang w:val="mn-MN"/>
        </w:rPr>
      </w:pPr>
    </w:p>
    <w:p w14:paraId="75D5D96A" w14:textId="77777777" w:rsidR="004131BC" w:rsidRPr="00EE0CBA" w:rsidRDefault="004131BC" w:rsidP="004131BC">
      <w:pPr>
        <w:spacing w:after="0" w:line="240" w:lineRule="auto"/>
        <w:ind w:firstLine="720"/>
        <w:jc w:val="both"/>
        <w:rPr>
          <w:rFonts w:ascii="Arial" w:eastAsia="Times New Roman" w:hAnsi="Arial" w:cs="Arial"/>
          <w:b/>
          <w:sz w:val="24"/>
          <w:szCs w:val="24"/>
          <w:lang w:val="mn-MN"/>
        </w:rPr>
      </w:pPr>
      <w:r w:rsidRPr="00EE0CBA">
        <w:rPr>
          <w:rFonts w:ascii="Arial" w:eastAsia="Times New Roman" w:hAnsi="Arial" w:cs="Arial"/>
          <w:b/>
          <w:sz w:val="24"/>
          <w:szCs w:val="24"/>
          <w:lang w:val="mn-MN"/>
        </w:rPr>
        <w:lastRenderedPageBreak/>
        <w:t>16 дугаар зүйл.</w:t>
      </w:r>
      <w:r w:rsidRPr="00EE0CBA">
        <w:rPr>
          <w:rFonts w:ascii="Arial" w:eastAsia="Times New Roman" w:hAnsi="Arial" w:cs="Arial"/>
          <w:sz w:val="24"/>
          <w:szCs w:val="24"/>
          <w:lang w:val="mn-MN"/>
        </w:rPr>
        <w:t>2022 оны төсвийн жилд Орон нутгийн хөгжлийн нэгдсэн сан болон улсын төсвөөс Орон нутгийн хөгжлийн санд олгох орлогын шилжүүлэг, орон нутгийн хөгжлийн сангаас санхүүжих урсгал зарлага доор дурдсан хэмжээтэй байна:</w:t>
      </w:r>
    </w:p>
    <w:p w14:paraId="2802A38E" w14:textId="77777777" w:rsidR="004131BC" w:rsidRPr="00EE0CBA" w:rsidRDefault="004131BC" w:rsidP="004131BC">
      <w:pPr>
        <w:spacing w:after="0" w:line="240" w:lineRule="auto"/>
        <w:ind w:firstLine="720"/>
        <w:jc w:val="both"/>
        <w:rPr>
          <w:rFonts w:ascii="Arial" w:eastAsia="Times New Roman" w:hAnsi="Arial" w:cs="Arial"/>
          <w:b/>
          <w:sz w:val="24"/>
          <w:szCs w:val="24"/>
          <w:lang w:val="mn-MN"/>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393"/>
        <w:gridCol w:w="2643"/>
      </w:tblGrid>
      <w:tr w:rsidR="004131BC" w:rsidRPr="00EE0CBA" w14:paraId="00A0B179" w14:textId="77777777" w:rsidTr="0016388C">
        <w:trPr>
          <w:jc w:val="center"/>
        </w:trPr>
        <w:tc>
          <w:tcPr>
            <w:tcW w:w="606" w:type="dxa"/>
            <w:shd w:val="clear" w:color="auto" w:fill="auto"/>
          </w:tcPr>
          <w:p w14:paraId="084955BB" w14:textId="77777777" w:rsidR="004131BC" w:rsidRPr="00EE0CBA" w:rsidRDefault="004131BC" w:rsidP="0016388C">
            <w:pPr>
              <w:spacing w:before="240"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Д/д</w:t>
            </w:r>
          </w:p>
        </w:tc>
        <w:tc>
          <w:tcPr>
            <w:tcW w:w="5393" w:type="dxa"/>
            <w:shd w:val="clear" w:color="auto" w:fill="auto"/>
          </w:tcPr>
          <w:p w14:paraId="006AA3EE" w14:textId="77777777" w:rsidR="004131BC" w:rsidRPr="00EE0CBA" w:rsidRDefault="004131BC" w:rsidP="0016388C">
            <w:pPr>
              <w:spacing w:after="0" w:line="240" w:lineRule="auto"/>
              <w:jc w:val="center"/>
              <w:rPr>
                <w:rFonts w:ascii="Arial" w:eastAsia="Times New Roman" w:hAnsi="Arial" w:cs="Arial"/>
                <w:b/>
                <w:sz w:val="24"/>
                <w:szCs w:val="24"/>
                <w:lang w:val="mn-MN"/>
              </w:rPr>
            </w:pPr>
          </w:p>
          <w:p w14:paraId="161F8F65" w14:textId="77777777" w:rsidR="004131BC" w:rsidRPr="00EE0CBA" w:rsidRDefault="004131BC"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Аймаг, хот</w:t>
            </w:r>
          </w:p>
        </w:tc>
        <w:tc>
          <w:tcPr>
            <w:tcW w:w="2643" w:type="dxa"/>
            <w:shd w:val="clear" w:color="auto" w:fill="auto"/>
          </w:tcPr>
          <w:p w14:paraId="53CCD66E" w14:textId="77777777" w:rsidR="004131BC" w:rsidRPr="00EE0CBA" w:rsidRDefault="004131BC"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 xml:space="preserve">Шилжүүлгийн хэмжээ </w:t>
            </w:r>
          </w:p>
          <w:p w14:paraId="744B1CE7" w14:textId="77777777" w:rsidR="004131BC" w:rsidRPr="00EE0CBA" w:rsidRDefault="004131BC"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/сая төгрөгөөр/</w:t>
            </w:r>
          </w:p>
        </w:tc>
      </w:tr>
      <w:tr w:rsidR="004131BC" w:rsidRPr="00EE0CBA" w14:paraId="13E8DF34" w14:textId="77777777" w:rsidTr="0016388C">
        <w:trPr>
          <w:jc w:val="center"/>
        </w:trPr>
        <w:tc>
          <w:tcPr>
            <w:tcW w:w="606" w:type="dxa"/>
            <w:vMerge w:val="restart"/>
            <w:shd w:val="clear" w:color="auto" w:fill="auto"/>
          </w:tcPr>
          <w:p w14:paraId="2FC523A2"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w:t>
            </w:r>
          </w:p>
        </w:tc>
        <w:tc>
          <w:tcPr>
            <w:tcW w:w="5393" w:type="dxa"/>
            <w:shd w:val="clear" w:color="auto" w:fill="auto"/>
          </w:tcPr>
          <w:p w14:paraId="38F4CBEE"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Архангай</w:t>
            </w:r>
          </w:p>
        </w:tc>
        <w:tc>
          <w:tcPr>
            <w:tcW w:w="2643" w:type="dxa"/>
            <w:shd w:val="clear" w:color="auto" w:fill="auto"/>
            <w:vAlign w:val="bottom"/>
          </w:tcPr>
          <w:p w14:paraId="224032C8"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6,815.9</w:t>
            </w:r>
          </w:p>
        </w:tc>
      </w:tr>
      <w:tr w:rsidR="004131BC" w:rsidRPr="00EE0CBA" w14:paraId="36D89A1B" w14:textId="77777777" w:rsidTr="0016388C">
        <w:trPr>
          <w:jc w:val="center"/>
        </w:trPr>
        <w:tc>
          <w:tcPr>
            <w:tcW w:w="606" w:type="dxa"/>
            <w:vMerge/>
            <w:shd w:val="clear" w:color="auto" w:fill="auto"/>
          </w:tcPr>
          <w:p w14:paraId="67C7785F"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6A61D456"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ab/>
              <w:t>үүнээс: Урсгал зарлага санхүүжүүлэх</w:t>
            </w:r>
          </w:p>
        </w:tc>
        <w:tc>
          <w:tcPr>
            <w:tcW w:w="2643" w:type="dxa"/>
            <w:shd w:val="clear" w:color="auto" w:fill="auto"/>
            <w:vAlign w:val="bottom"/>
          </w:tcPr>
          <w:p w14:paraId="461BE2CD"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780.2</w:t>
            </w:r>
          </w:p>
        </w:tc>
      </w:tr>
      <w:tr w:rsidR="004131BC" w:rsidRPr="00EE0CBA" w14:paraId="7BE0BD57" w14:textId="77777777" w:rsidTr="0016388C">
        <w:trPr>
          <w:jc w:val="center"/>
        </w:trPr>
        <w:tc>
          <w:tcPr>
            <w:tcW w:w="606" w:type="dxa"/>
            <w:vMerge w:val="restart"/>
            <w:shd w:val="clear" w:color="auto" w:fill="auto"/>
          </w:tcPr>
          <w:p w14:paraId="2E9CCA29"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2</w:t>
            </w:r>
          </w:p>
        </w:tc>
        <w:tc>
          <w:tcPr>
            <w:tcW w:w="5393" w:type="dxa"/>
            <w:shd w:val="clear" w:color="auto" w:fill="auto"/>
          </w:tcPr>
          <w:p w14:paraId="50046441"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Баян-Өлгий</w:t>
            </w:r>
          </w:p>
        </w:tc>
        <w:tc>
          <w:tcPr>
            <w:tcW w:w="2643" w:type="dxa"/>
            <w:shd w:val="clear" w:color="auto" w:fill="auto"/>
            <w:vAlign w:val="bottom"/>
          </w:tcPr>
          <w:p w14:paraId="5386F7E4"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6,414.3</w:t>
            </w:r>
          </w:p>
        </w:tc>
      </w:tr>
      <w:tr w:rsidR="004131BC" w:rsidRPr="00EE0CBA" w14:paraId="239DCBA1" w14:textId="77777777" w:rsidTr="0016388C">
        <w:trPr>
          <w:jc w:val="center"/>
        </w:trPr>
        <w:tc>
          <w:tcPr>
            <w:tcW w:w="606" w:type="dxa"/>
            <w:vMerge/>
            <w:shd w:val="clear" w:color="auto" w:fill="auto"/>
          </w:tcPr>
          <w:p w14:paraId="77CCB8CD"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03DA769B"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tcPr>
          <w:p w14:paraId="6F04BB99"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404.9</w:t>
            </w:r>
          </w:p>
        </w:tc>
      </w:tr>
      <w:tr w:rsidR="004131BC" w:rsidRPr="00EE0CBA" w14:paraId="26682672" w14:textId="77777777" w:rsidTr="0016388C">
        <w:trPr>
          <w:jc w:val="center"/>
        </w:trPr>
        <w:tc>
          <w:tcPr>
            <w:tcW w:w="606" w:type="dxa"/>
            <w:vMerge w:val="restart"/>
            <w:shd w:val="clear" w:color="auto" w:fill="auto"/>
          </w:tcPr>
          <w:p w14:paraId="77999A74"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3</w:t>
            </w:r>
          </w:p>
        </w:tc>
        <w:tc>
          <w:tcPr>
            <w:tcW w:w="5393" w:type="dxa"/>
            <w:shd w:val="clear" w:color="auto" w:fill="auto"/>
          </w:tcPr>
          <w:p w14:paraId="5AC75278" w14:textId="77777777" w:rsidR="004131BC" w:rsidRPr="00EE0CBA" w:rsidRDefault="004131BC" w:rsidP="0016388C">
            <w:pPr>
              <w:tabs>
                <w:tab w:val="left" w:pos="1797"/>
              </w:tabs>
              <w:spacing w:after="0" w:line="240" w:lineRule="auto"/>
              <w:rPr>
                <w:rFonts w:ascii="Arial" w:hAnsi="Arial" w:cs="Arial"/>
                <w:sz w:val="24"/>
                <w:szCs w:val="24"/>
                <w:lang w:val="mn-MN"/>
              </w:rPr>
            </w:pPr>
            <w:r w:rsidRPr="00EE0CBA">
              <w:rPr>
                <w:rFonts w:ascii="Arial" w:hAnsi="Arial" w:cs="Arial"/>
                <w:sz w:val="24"/>
                <w:szCs w:val="24"/>
                <w:lang w:val="mn-MN"/>
              </w:rPr>
              <w:t>Баянхонгор</w:t>
            </w:r>
            <w:r w:rsidRPr="00EE0CBA">
              <w:rPr>
                <w:rFonts w:ascii="Arial" w:hAnsi="Arial" w:cs="Arial"/>
                <w:sz w:val="24"/>
                <w:szCs w:val="24"/>
                <w:lang w:val="mn-MN"/>
              </w:rPr>
              <w:tab/>
            </w:r>
          </w:p>
        </w:tc>
        <w:tc>
          <w:tcPr>
            <w:tcW w:w="2643" w:type="dxa"/>
            <w:shd w:val="clear" w:color="auto" w:fill="auto"/>
            <w:vAlign w:val="bottom"/>
          </w:tcPr>
          <w:p w14:paraId="2BB3A906"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10,140.5</w:t>
            </w:r>
          </w:p>
        </w:tc>
      </w:tr>
      <w:tr w:rsidR="004131BC" w:rsidRPr="00EE0CBA" w14:paraId="7B4F86CA" w14:textId="77777777" w:rsidTr="0016388C">
        <w:trPr>
          <w:jc w:val="center"/>
        </w:trPr>
        <w:tc>
          <w:tcPr>
            <w:tcW w:w="606" w:type="dxa"/>
            <w:vMerge/>
            <w:shd w:val="clear" w:color="auto" w:fill="auto"/>
          </w:tcPr>
          <w:p w14:paraId="0497A009"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47E32AB9"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vAlign w:val="bottom"/>
          </w:tcPr>
          <w:p w14:paraId="70EAD08C"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532.9</w:t>
            </w:r>
          </w:p>
        </w:tc>
      </w:tr>
      <w:tr w:rsidR="004131BC" w:rsidRPr="00EE0CBA" w14:paraId="32475D06" w14:textId="77777777" w:rsidTr="0016388C">
        <w:trPr>
          <w:jc w:val="center"/>
        </w:trPr>
        <w:tc>
          <w:tcPr>
            <w:tcW w:w="606" w:type="dxa"/>
            <w:vMerge w:val="restart"/>
            <w:shd w:val="clear" w:color="auto" w:fill="auto"/>
          </w:tcPr>
          <w:p w14:paraId="34F2DE02"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4</w:t>
            </w:r>
          </w:p>
        </w:tc>
        <w:tc>
          <w:tcPr>
            <w:tcW w:w="5393" w:type="dxa"/>
            <w:shd w:val="clear" w:color="auto" w:fill="auto"/>
          </w:tcPr>
          <w:p w14:paraId="643BB87C"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Булган</w:t>
            </w:r>
          </w:p>
        </w:tc>
        <w:tc>
          <w:tcPr>
            <w:tcW w:w="2643" w:type="dxa"/>
            <w:shd w:val="clear" w:color="auto" w:fill="auto"/>
            <w:vAlign w:val="bottom"/>
          </w:tcPr>
          <w:p w14:paraId="62214B01"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6,066.6</w:t>
            </w:r>
          </w:p>
        </w:tc>
      </w:tr>
      <w:tr w:rsidR="004131BC" w:rsidRPr="00EE0CBA" w14:paraId="057E88E3" w14:textId="77777777" w:rsidTr="0016388C">
        <w:trPr>
          <w:jc w:val="center"/>
        </w:trPr>
        <w:tc>
          <w:tcPr>
            <w:tcW w:w="606" w:type="dxa"/>
            <w:vMerge/>
            <w:shd w:val="clear" w:color="auto" w:fill="auto"/>
          </w:tcPr>
          <w:p w14:paraId="76C88C16"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06B33131"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vAlign w:val="bottom"/>
          </w:tcPr>
          <w:p w14:paraId="2372C865"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535.2</w:t>
            </w:r>
          </w:p>
        </w:tc>
      </w:tr>
      <w:tr w:rsidR="004131BC" w:rsidRPr="00EE0CBA" w14:paraId="1814EA93" w14:textId="77777777" w:rsidTr="0016388C">
        <w:trPr>
          <w:jc w:val="center"/>
        </w:trPr>
        <w:tc>
          <w:tcPr>
            <w:tcW w:w="606" w:type="dxa"/>
            <w:vMerge w:val="restart"/>
            <w:shd w:val="clear" w:color="auto" w:fill="auto"/>
          </w:tcPr>
          <w:p w14:paraId="625616CC"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5</w:t>
            </w:r>
          </w:p>
        </w:tc>
        <w:tc>
          <w:tcPr>
            <w:tcW w:w="5393" w:type="dxa"/>
            <w:shd w:val="clear" w:color="auto" w:fill="auto"/>
          </w:tcPr>
          <w:p w14:paraId="1BB58201"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Говь-Алтай</w:t>
            </w:r>
          </w:p>
        </w:tc>
        <w:tc>
          <w:tcPr>
            <w:tcW w:w="2643" w:type="dxa"/>
            <w:shd w:val="clear" w:color="auto" w:fill="auto"/>
            <w:vAlign w:val="bottom"/>
          </w:tcPr>
          <w:p w14:paraId="1D491770"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10,142.7</w:t>
            </w:r>
          </w:p>
        </w:tc>
      </w:tr>
      <w:tr w:rsidR="004131BC" w:rsidRPr="00EE0CBA" w14:paraId="4AE3C28E" w14:textId="77777777" w:rsidTr="0016388C">
        <w:trPr>
          <w:jc w:val="center"/>
        </w:trPr>
        <w:tc>
          <w:tcPr>
            <w:tcW w:w="606" w:type="dxa"/>
            <w:vMerge/>
            <w:shd w:val="clear" w:color="auto" w:fill="auto"/>
          </w:tcPr>
          <w:p w14:paraId="7577B66E"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0C9EA089"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vAlign w:val="bottom"/>
          </w:tcPr>
          <w:p w14:paraId="3C8163F0"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411.3</w:t>
            </w:r>
          </w:p>
        </w:tc>
      </w:tr>
      <w:tr w:rsidR="004131BC" w:rsidRPr="00EE0CBA" w14:paraId="3248037A" w14:textId="77777777" w:rsidTr="0016388C">
        <w:trPr>
          <w:jc w:val="center"/>
        </w:trPr>
        <w:tc>
          <w:tcPr>
            <w:tcW w:w="606" w:type="dxa"/>
            <w:vMerge w:val="restart"/>
            <w:shd w:val="clear" w:color="auto" w:fill="auto"/>
          </w:tcPr>
          <w:p w14:paraId="1EABAFA8"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6</w:t>
            </w:r>
          </w:p>
        </w:tc>
        <w:tc>
          <w:tcPr>
            <w:tcW w:w="5393" w:type="dxa"/>
            <w:shd w:val="clear" w:color="auto" w:fill="auto"/>
          </w:tcPr>
          <w:p w14:paraId="3B7E935A"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Дорноговь</w:t>
            </w:r>
          </w:p>
        </w:tc>
        <w:tc>
          <w:tcPr>
            <w:tcW w:w="2643" w:type="dxa"/>
            <w:shd w:val="clear" w:color="auto" w:fill="auto"/>
            <w:vAlign w:val="bottom"/>
          </w:tcPr>
          <w:p w14:paraId="01E7BCF0"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17,382.5</w:t>
            </w:r>
          </w:p>
        </w:tc>
      </w:tr>
      <w:tr w:rsidR="004131BC" w:rsidRPr="00EE0CBA" w14:paraId="6773EE2B" w14:textId="77777777" w:rsidTr="0016388C">
        <w:trPr>
          <w:jc w:val="center"/>
        </w:trPr>
        <w:tc>
          <w:tcPr>
            <w:tcW w:w="606" w:type="dxa"/>
            <w:vMerge/>
            <w:shd w:val="clear" w:color="auto" w:fill="auto"/>
          </w:tcPr>
          <w:p w14:paraId="0FBA3352"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754F8CA7"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vAlign w:val="bottom"/>
          </w:tcPr>
          <w:p w14:paraId="07D3E7E5"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300.0</w:t>
            </w:r>
          </w:p>
        </w:tc>
      </w:tr>
      <w:tr w:rsidR="004131BC" w:rsidRPr="00EE0CBA" w14:paraId="09B7F2ED" w14:textId="77777777" w:rsidTr="0016388C">
        <w:trPr>
          <w:jc w:val="center"/>
        </w:trPr>
        <w:tc>
          <w:tcPr>
            <w:tcW w:w="606" w:type="dxa"/>
            <w:vMerge w:val="restart"/>
            <w:shd w:val="clear" w:color="auto" w:fill="auto"/>
          </w:tcPr>
          <w:p w14:paraId="6584C761"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7</w:t>
            </w:r>
          </w:p>
        </w:tc>
        <w:tc>
          <w:tcPr>
            <w:tcW w:w="5393" w:type="dxa"/>
            <w:shd w:val="clear" w:color="auto" w:fill="auto"/>
          </w:tcPr>
          <w:p w14:paraId="31E1B353"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Дорнод</w:t>
            </w:r>
          </w:p>
        </w:tc>
        <w:tc>
          <w:tcPr>
            <w:tcW w:w="2643" w:type="dxa"/>
            <w:shd w:val="clear" w:color="auto" w:fill="auto"/>
            <w:vAlign w:val="bottom"/>
          </w:tcPr>
          <w:p w14:paraId="3AA93DE3"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14,952.2</w:t>
            </w:r>
          </w:p>
        </w:tc>
      </w:tr>
      <w:tr w:rsidR="004131BC" w:rsidRPr="00EE0CBA" w14:paraId="7060B2E1" w14:textId="77777777" w:rsidTr="0016388C">
        <w:trPr>
          <w:jc w:val="center"/>
        </w:trPr>
        <w:tc>
          <w:tcPr>
            <w:tcW w:w="606" w:type="dxa"/>
            <w:vMerge/>
            <w:shd w:val="clear" w:color="auto" w:fill="auto"/>
          </w:tcPr>
          <w:p w14:paraId="70EF302F"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23185CDC"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vAlign w:val="bottom"/>
          </w:tcPr>
          <w:p w14:paraId="78AF190B"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515.7</w:t>
            </w:r>
          </w:p>
        </w:tc>
      </w:tr>
      <w:tr w:rsidR="004131BC" w:rsidRPr="00EE0CBA" w14:paraId="2107B045" w14:textId="77777777" w:rsidTr="0016388C">
        <w:trPr>
          <w:jc w:val="center"/>
        </w:trPr>
        <w:tc>
          <w:tcPr>
            <w:tcW w:w="606" w:type="dxa"/>
            <w:vMerge w:val="restart"/>
            <w:shd w:val="clear" w:color="auto" w:fill="auto"/>
          </w:tcPr>
          <w:p w14:paraId="48BB538E"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8</w:t>
            </w:r>
          </w:p>
        </w:tc>
        <w:tc>
          <w:tcPr>
            <w:tcW w:w="5393" w:type="dxa"/>
            <w:shd w:val="clear" w:color="auto" w:fill="auto"/>
          </w:tcPr>
          <w:p w14:paraId="55814521"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Дундговь</w:t>
            </w:r>
          </w:p>
        </w:tc>
        <w:tc>
          <w:tcPr>
            <w:tcW w:w="2643" w:type="dxa"/>
            <w:shd w:val="clear" w:color="auto" w:fill="auto"/>
            <w:vAlign w:val="bottom"/>
          </w:tcPr>
          <w:p w14:paraId="5B45D4F5"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7,875.3</w:t>
            </w:r>
          </w:p>
        </w:tc>
      </w:tr>
      <w:tr w:rsidR="004131BC" w:rsidRPr="00EE0CBA" w14:paraId="655BA418" w14:textId="77777777" w:rsidTr="0016388C">
        <w:trPr>
          <w:jc w:val="center"/>
        </w:trPr>
        <w:tc>
          <w:tcPr>
            <w:tcW w:w="606" w:type="dxa"/>
            <w:vMerge/>
            <w:shd w:val="clear" w:color="auto" w:fill="auto"/>
          </w:tcPr>
          <w:p w14:paraId="3F0204CF"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4B7F4673"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vAlign w:val="bottom"/>
          </w:tcPr>
          <w:p w14:paraId="6CBE8E07"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208.8</w:t>
            </w:r>
          </w:p>
        </w:tc>
      </w:tr>
      <w:tr w:rsidR="004131BC" w:rsidRPr="00EE0CBA" w14:paraId="589A7A8D" w14:textId="77777777" w:rsidTr="0016388C">
        <w:trPr>
          <w:jc w:val="center"/>
        </w:trPr>
        <w:tc>
          <w:tcPr>
            <w:tcW w:w="606" w:type="dxa"/>
            <w:vMerge w:val="restart"/>
            <w:shd w:val="clear" w:color="auto" w:fill="auto"/>
          </w:tcPr>
          <w:p w14:paraId="07B308CF"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9</w:t>
            </w:r>
          </w:p>
        </w:tc>
        <w:tc>
          <w:tcPr>
            <w:tcW w:w="5393" w:type="dxa"/>
            <w:shd w:val="clear" w:color="auto" w:fill="auto"/>
          </w:tcPr>
          <w:p w14:paraId="7A65A9BD"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Завхан</w:t>
            </w:r>
          </w:p>
        </w:tc>
        <w:tc>
          <w:tcPr>
            <w:tcW w:w="2643" w:type="dxa"/>
            <w:shd w:val="clear" w:color="auto" w:fill="auto"/>
            <w:vAlign w:val="bottom"/>
          </w:tcPr>
          <w:p w14:paraId="292DAEDF"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7,184.6</w:t>
            </w:r>
          </w:p>
        </w:tc>
      </w:tr>
      <w:tr w:rsidR="004131BC" w:rsidRPr="00EE0CBA" w14:paraId="3B9CF333" w14:textId="77777777" w:rsidTr="0016388C">
        <w:trPr>
          <w:jc w:val="center"/>
        </w:trPr>
        <w:tc>
          <w:tcPr>
            <w:tcW w:w="606" w:type="dxa"/>
            <w:vMerge/>
            <w:shd w:val="clear" w:color="auto" w:fill="auto"/>
          </w:tcPr>
          <w:p w14:paraId="395C4F63"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255E4C7A"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vAlign w:val="bottom"/>
          </w:tcPr>
          <w:p w14:paraId="2DA8B10C"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414.2</w:t>
            </w:r>
          </w:p>
        </w:tc>
      </w:tr>
      <w:tr w:rsidR="004131BC" w:rsidRPr="00EE0CBA" w14:paraId="39306056" w14:textId="77777777" w:rsidTr="0016388C">
        <w:trPr>
          <w:jc w:val="center"/>
        </w:trPr>
        <w:tc>
          <w:tcPr>
            <w:tcW w:w="606" w:type="dxa"/>
            <w:vMerge w:val="restart"/>
            <w:shd w:val="clear" w:color="auto" w:fill="auto"/>
          </w:tcPr>
          <w:p w14:paraId="0F2ABD34"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10</w:t>
            </w:r>
          </w:p>
        </w:tc>
        <w:tc>
          <w:tcPr>
            <w:tcW w:w="5393" w:type="dxa"/>
            <w:shd w:val="clear" w:color="auto" w:fill="auto"/>
          </w:tcPr>
          <w:p w14:paraId="75A926EA"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Өвөрхангай</w:t>
            </w:r>
          </w:p>
        </w:tc>
        <w:tc>
          <w:tcPr>
            <w:tcW w:w="2643" w:type="dxa"/>
            <w:shd w:val="clear" w:color="auto" w:fill="auto"/>
            <w:vAlign w:val="bottom"/>
          </w:tcPr>
          <w:p w14:paraId="7546D398"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7,785.1</w:t>
            </w:r>
          </w:p>
        </w:tc>
      </w:tr>
      <w:tr w:rsidR="004131BC" w:rsidRPr="00EE0CBA" w14:paraId="15FA0FB5" w14:textId="77777777" w:rsidTr="0016388C">
        <w:trPr>
          <w:jc w:val="center"/>
        </w:trPr>
        <w:tc>
          <w:tcPr>
            <w:tcW w:w="606" w:type="dxa"/>
            <w:vMerge/>
            <w:shd w:val="clear" w:color="auto" w:fill="auto"/>
          </w:tcPr>
          <w:p w14:paraId="0FEC8F4C"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0142181A"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vAlign w:val="bottom"/>
          </w:tcPr>
          <w:p w14:paraId="5FA3477A"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521.1</w:t>
            </w:r>
          </w:p>
        </w:tc>
      </w:tr>
      <w:tr w:rsidR="004131BC" w:rsidRPr="00EE0CBA" w14:paraId="19AA3074" w14:textId="77777777" w:rsidTr="0016388C">
        <w:trPr>
          <w:jc w:val="center"/>
        </w:trPr>
        <w:tc>
          <w:tcPr>
            <w:tcW w:w="606" w:type="dxa"/>
            <w:vMerge w:val="restart"/>
            <w:shd w:val="clear" w:color="auto" w:fill="auto"/>
          </w:tcPr>
          <w:p w14:paraId="35393F6A"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11</w:t>
            </w:r>
          </w:p>
        </w:tc>
        <w:tc>
          <w:tcPr>
            <w:tcW w:w="5393" w:type="dxa"/>
            <w:shd w:val="clear" w:color="auto" w:fill="auto"/>
          </w:tcPr>
          <w:p w14:paraId="704282DF"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Өмнөговь</w:t>
            </w:r>
          </w:p>
        </w:tc>
        <w:tc>
          <w:tcPr>
            <w:tcW w:w="2643" w:type="dxa"/>
            <w:shd w:val="clear" w:color="auto" w:fill="auto"/>
            <w:vAlign w:val="bottom"/>
          </w:tcPr>
          <w:p w14:paraId="42A39C26"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18,861.4</w:t>
            </w:r>
          </w:p>
        </w:tc>
      </w:tr>
      <w:tr w:rsidR="004131BC" w:rsidRPr="00EE0CBA" w14:paraId="537E5BFB" w14:textId="77777777" w:rsidTr="0016388C">
        <w:trPr>
          <w:jc w:val="center"/>
        </w:trPr>
        <w:tc>
          <w:tcPr>
            <w:tcW w:w="606" w:type="dxa"/>
            <w:vMerge/>
            <w:shd w:val="clear" w:color="auto" w:fill="auto"/>
          </w:tcPr>
          <w:p w14:paraId="31119308"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0A4258ED"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vAlign w:val="bottom"/>
          </w:tcPr>
          <w:p w14:paraId="2E5A265C"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343.1</w:t>
            </w:r>
          </w:p>
        </w:tc>
      </w:tr>
      <w:tr w:rsidR="004131BC" w:rsidRPr="00EE0CBA" w14:paraId="6191CE9A" w14:textId="77777777" w:rsidTr="0016388C">
        <w:trPr>
          <w:jc w:val="center"/>
        </w:trPr>
        <w:tc>
          <w:tcPr>
            <w:tcW w:w="606" w:type="dxa"/>
            <w:vMerge w:val="restart"/>
            <w:shd w:val="clear" w:color="auto" w:fill="auto"/>
          </w:tcPr>
          <w:p w14:paraId="319B8DBE"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12</w:t>
            </w:r>
          </w:p>
        </w:tc>
        <w:tc>
          <w:tcPr>
            <w:tcW w:w="5393" w:type="dxa"/>
            <w:shd w:val="clear" w:color="auto" w:fill="auto"/>
          </w:tcPr>
          <w:p w14:paraId="37997888"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Сүхбаатар</w:t>
            </w:r>
          </w:p>
        </w:tc>
        <w:tc>
          <w:tcPr>
            <w:tcW w:w="2643" w:type="dxa"/>
            <w:shd w:val="clear" w:color="auto" w:fill="auto"/>
            <w:vAlign w:val="bottom"/>
          </w:tcPr>
          <w:p w14:paraId="15B1D053"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12,058.7</w:t>
            </w:r>
          </w:p>
        </w:tc>
      </w:tr>
      <w:tr w:rsidR="004131BC" w:rsidRPr="00EE0CBA" w14:paraId="165C98FB" w14:textId="77777777" w:rsidTr="0016388C">
        <w:trPr>
          <w:jc w:val="center"/>
        </w:trPr>
        <w:tc>
          <w:tcPr>
            <w:tcW w:w="606" w:type="dxa"/>
            <w:vMerge/>
            <w:shd w:val="clear" w:color="auto" w:fill="auto"/>
          </w:tcPr>
          <w:p w14:paraId="31AFCA9B"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3FFC5BEC"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vAlign w:val="bottom"/>
          </w:tcPr>
          <w:p w14:paraId="4F5F4EBD"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481.1</w:t>
            </w:r>
          </w:p>
        </w:tc>
      </w:tr>
      <w:tr w:rsidR="004131BC" w:rsidRPr="00EE0CBA" w14:paraId="6EDB9BC4" w14:textId="77777777" w:rsidTr="0016388C">
        <w:trPr>
          <w:jc w:val="center"/>
        </w:trPr>
        <w:tc>
          <w:tcPr>
            <w:tcW w:w="606" w:type="dxa"/>
            <w:vMerge w:val="restart"/>
            <w:shd w:val="clear" w:color="auto" w:fill="auto"/>
          </w:tcPr>
          <w:p w14:paraId="7965935F"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13</w:t>
            </w:r>
          </w:p>
        </w:tc>
        <w:tc>
          <w:tcPr>
            <w:tcW w:w="5393" w:type="dxa"/>
            <w:shd w:val="clear" w:color="auto" w:fill="auto"/>
          </w:tcPr>
          <w:p w14:paraId="48D39A93"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Сэлэнгэ</w:t>
            </w:r>
          </w:p>
        </w:tc>
        <w:tc>
          <w:tcPr>
            <w:tcW w:w="2643" w:type="dxa"/>
            <w:shd w:val="clear" w:color="auto" w:fill="auto"/>
            <w:vAlign w:val="bottom"/>
          </w:tcPr>
          <w:p w14:paraId="78DDC500"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12,119.5</w:t>
            </w:r>
          </w:p>
        </w:tc>
      </w:tr>
      <w:tr w:rsidR="004131BC" w:rsidRPr="00EE0CBA" w14:paraId="2E61AEF1" w14:textId="77777777" w:rsidTr="0016388C">
        <w:trPr>
          <w:jc w:val="center"/>
        </w:trPr>
        <w:tc>
          <w:tcPr>
            <w:tcW w:w="606" w:type="dxa"/>
            <w:vMerge/>
            <w:shd w:val="clear" w:color="auto" w:fill="auto"/>
          </w:tcPr>
          <w:p w14:paraId="79F39753"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1101455D"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vAlign w:val="bottom"/>
          </w:tcPr>
          <w:p w14:paraId="78CEBE26"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560.1</w:t>
            </w:r>
          </w:p>
        </w:tc>
      </w:tr>
      <w:tr w:rsidR="004131BC" w:rsidRPr="00EE0CBA" w14:paraId="64FCEAD4" w14:textId="77777777" w:rsidTr="0016388C">
        <w:trPr>
          <w:jc w:val="center"/>
        </w:trPr>
        <w:tc>
          <w:tcPr>
            <w:tcW w:w="606" w:type="dxa"/>
            <w:vMerge w:val="restart"/>
            <w:shd w:val="clear" w:color="auto" w:fill="auto"/>
          </w:tcPr>
          <w:p w14:paraId="74812632"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14</w:t>
            </w:r>
          </w:p>
        </w:tc>
        <w:tc>
          <w:tcPr>
            <w:tcW w:w="5393" w:type="dxa"/>
            <w:shd w:val="clear" w:color="auto" w:fill="auto"/>
          </w:tcPr>
          <w:p w14:paraId="19A3336B"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Төв</w:t>
            </w:r>
          </w:p>
        </w:tc>
        <w:tc>
          <w:tcPr>
            <w:tcW w:w="2643" w:type="dxa"/>
            <w:shd w:val="clear" w:color="auto" w:fill="auto"/>
            <w:vAlign w:val="bottom"/>
          </w:tcPr>
          <w:p w14:paraId="24F84F0A"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12,524.3</w:t>
            </w:r>
          </w:p>
        </w:tc>
      </w:tr>
      <w:tr w:rsidR="004131BC" w:rsidRPr="00EE0CBA" w14:paraId="66766FCD" w14:textId="77777777" w:rsidTr="0016388C">
        <w:trPr>
          <w:jc w:val="center"/>
        </w:trPr>
        <w:tc>
          <w:tcPr>
            <w:tcW w:w="606" w:type="dxa"/>
            <w:vMerge/>
            <w:shd w:val="clear" w:color="auto" w:fill="auto"/>
          </w:tcPr>
          <w:p w14:paraId="55C9A9B2"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347FF3F9"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vAlign w:val="bottom"/>
          </w:tcPr>
          <w:p w14:paraId="2BBF56EC"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592.9</w:t>
            </w:r>
          </w:p>
        </w:tc>
      </w:tr>
      <w:tr w:rsidR="004131BC" w:rsidRPr="00EE0CBA" w14:paraId="35D7A94C" w14:textId="77777777" w:rsidTr="0016388C">
        <w:trPr>
          <w:jc w:val="center"/>
        </w:trPr>
        <w:tc>
          <w:tcPr>
            <w:tcW w:w="606" w:type="dxa"/>
            <w:vMerge w:val="restart"/>
            <w:shd w:val="clear" w:color="auto" w:fill="auto"/>
          </w:tcPr>
          <w:p w14:paraId="68AC0408"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15</w:t>
            </w:r>
          </w:p>
        </w:tc>
        <w:tc>
          <w:tcPr>
            <w:tcW w:w="5393" w:type="dxa"/>
            <w:shd w:val="clear" w:color="auto" w:fill="auto"/>
          </w:tcPr>
          <w:p w14:paraId="2A238AB6"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Увс</w:t>
            </w:r>
          </w:p>
        </w:tc>
        <w:tc>
          <w:tcPr>
            <w:tcW w:w="2643" w:type="dxa"/>
            <w:shd w:val="clear" w:color="auto" w:fill="auto"/>
            <w:vAlign w:val="bottom"/>
          </w:tcPr>
          <w:p w14:paraId="308D3FDC"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7,211.0</w:t>
            </w:r>
          </w:p>
        </w:tc>
      </w:tr>
      <w:tr w:rsidR="004131BC" w:rsidRPr="00EE0CBA" w14:paraId="2AE89F71" w14:textId="77777777" w:rsidTr="0016388C">
        <w:trPr>
          <w:jc w:val="center"/>
        </w:trPr>
        <w:tc>
          <w:tcPr>
            <w:tcW w:w="606" w:type="dxa"/>
            <w:vMerge/>
            <w:tcBorders>
              <w:bottom w:val="single" w:sz="4" w:space="0" w:color="auto"/>
            </w:tcBorders>
            <w:shd w:val="clear" w:color="auto" w:fill="auto"/>
          </w:tcPr>
          <w:p w14:paraId="2D86A24D"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210D27B6"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vAlign w:val="bottom"/>
          </w:tcPr>
          <w:p w14:paraId="10B92C64"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435.4</w:t>
            </w:r>
          </w:p>
        </w:tc>
      </w:tr>
      <w:tr w:rsidR="004131BC" w:rsidRPr="00EE0CBA" w14:paraId="307DA412" w14:textId="77777777" w:rsidTr="0016388C">
        <w:trPr>
          <w:jc w:val="center"/>
        </w:trPr>
        <w:tc>
          <w:tcPr>
            <w:tcW w:w="606" w:type="dxa"/>
            <w:tcBorders>
              <w:bottom w:val="nil"/>
            </w:tcBorders>
            <w:shd w:val="clear" w:color="auto" w:fill="auto"/>
          </w:tcPr>
          <w:p w14:paraId="393984D9"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16</w:t>
            </w:r>
          </w:p>
        </w:tc>
        <w:tc>
          <w:tcPr>
            <w:tcW w:w="5393" w:type="dxa"/>
            <w:shd w:val="clear" w:color="auto" w:fill="auto"/>
          </w:tcPr>
          <w:p w14:paraId="6EAA47A7"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Ховд</w:t>
            </w:r>
          </w:p>
        </w:tc>
        <w:tc>
          <w:tcPr>
            <w:tcW w:w="2643" w:type="dxa"/>
            <w:shd w:val="clear" w:color="auto" w:fill="auto"/>
            <w:vAlign w:val="bottom"/>
          </w:tcPr>
          <w:p w14:paraId="158BD52C"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10,794.5</w:t>
            </w:r>
          </w:p>
        </w:tc>
      </w:tr>
      <w:tr w:rsidR="004131BC" w:rsidRPr="00EE0CBA" w14:paraId="3AB35BB5" w14:textId="77777777" w:rsidTr="0016388C">
        <w:trPr>
          <w:jc w:val="center"/>
        </w:trPr>
        <w:tc>
          <w:tcPr>
            <w:tcW w:w="606" w:type="dxa"/>
            <w:tcBorders>
              <w:top w:val="nil"/>
            </w:tcBorders>
            <w:shd w:val="clear" w:color="auto" w:fill="auto"/>
          </w:tcPr>
          <w:p w14:paraId="5F0C0B06"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6C0FBFC4"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vAlign w:val="bottom"/>
          </w:tcPr>
          <w:p w14:paraId="333CB332"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496.6</w:t>
            </w:r>
          </w:p>
        </w:tc>
      </w:tr>
      <w:tr w:rsidR="004131BC" w:rsidRPr="00EE0CBA" w14:paraId="0CF94148" w14:textId="77777777" w:rsidTr="0016388C">
        <w:trPr>
          <w:jc w:val="center"/>
        </w:trPr>
        <w:tc>
          <w:tcPr>
            <w:tcW w:w="606" w:type="dxa"/>
            <w:vMerge w:val="restart"/>
            <w:shd w:val="clear" w:color="auto" w:fill="auto"/>
          </w:tcPr>
          <w:p w14:paraId="0DD200BB"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17</w:t>
            </w:r>
          </w:p>
        </w:tc>
        <w:tc>
          <w:tcPr>
            <w:tcW w:w="5393" w:type="dxa"/>
            <w:shd w:val="clear" w:color="auto" w:fill="auto"/>
          </w:tcPr>
          <w:p w14:paraId="4C72AE78"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Хөвсгөл</w:t>
            </w:r>
          </w:p>
        </w:tc>
        <w:tc>
          <w:tcPr>
            <w:tcW w:w="2643" w:type="dxa"/>
            <w:shd w:val="clear" w:color="auto" w:fill="auto"/>
            <w:vAlign w:val="bottom"/>
          </w:tcPr>
          <w:p w14:paraId="669C15B2"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8,823.0</w:t>
            </w:r>
          </w:p>
        </w:tc>
      </w:tr>
      <w:tr w:rsidR="004131BC" w:rsidRPr="00EE0CBA" w14:paraId="2763DCF3" w14:textId="77777777" w:rsidTr="0016388C">
        <w:trPr>
          <w:jc w:val="center"/>
        </w:trPr>
        <w:tc>
          <w:tcPr>
            <w:tcW w:w="606" w:type="dxa"/>
            <w:vMerge/>
            <w:shd w:val="clear" w:color="auto" w:fill="auto"/>
          </w:tcPr>
          <w:p w14:paraId="514A250C"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247C188D"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vAlign w:val="bottom"/>
          </w:tcPr>
          <w:p w14:paraId="47C68EDF"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921.5</w:t>
            </w:r>
          </w:p>
        </w:tc>
      </w:tr>
      <w:tr w:rsidR="004131BC" w:rsidRPr="00EE0CBA" w14:paraId="67BF3F01" w14:textId="77777777" w:rsidTr="0016388C">
        <w:trPr>
          <w:jc w:val="center"/>
        </w:trPr>
        <w:tc>
          <w:tcPr>
            <w:tcW w:w="606" w:type="dxa"/>
            <w:vMerge w:val="restart"/>
            <w:shd w:val="clear" w:color="auto" w:fill="auto"/>
          </w:tcPr>
          <w:p w14:paraId="3D202B3F"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18</w:t>
            </w:r>
          </w:p>
        </w:tc>
        <w:tc>
          <w:tcPr>
            <w:tcW w:w="5393" w:type="dxa"/>
            <w:shd w:val="clear" w:color="auto" w:fill="auto"/>
          </w:tcPr>
          <w:p w14:paraId="1627E8FB"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Хэнтий</w:t>
            </w:r>
          </w:p>
        </w:tc>
        <w:tc>
          <w:tcPr>
            <w:tcW w:w="2643" w:type="dxa"/>
            <w:shd w:val="clear" w:color="auto" w:fill="auto"/>
            <w:vAlign w:val="bottom"/>
          </w:tcPr>
          <w:p w14:paraId="1421978A"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7,856.3</w:t>
            </w:r>
          </w:p>
        </w:tc>
      </w:tr>
      <w:tr w:rsidR="004131BC" w:rsidRPr="00EE0CBA" w14:paraId="1A7279DE" w14:textId="77777777" w:rsidTr="0016388C">
        <w:trPr>
          <w:jc w:val="center"/>
        </w:trPr>
        <w:tc>
          <w:tcPr>
            <w:tcW w:w="606" w:type="dxa"/>
            <w:vMerge/>
            <w:shd w:val="clear" w:color="auto" w:fill="auto"/>
          </w:tcPr>
          <w:p w14:paraId="2EE0FA35"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07EB8BDD"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vAlign w:val="bottom"/>
          </w:tcPr>
          <w:p w14:paraId="72615122"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579.6</w:t>
            </w:r>
          </w:p>
        </w:tc>
      </w:tr>
      <w:tr w:rsidR="004131BC" w:rsidRPr="00EE0CBA" w14:paraId="0D988C45" w14:textId="77777777" w:rsidTr="0016388C">
        <w:trPr>
          <w:jc w:val="center"/>
        </w:trPr>
        <w:tc>
          <w:tcPr>
            <w:tcW w:w="606" w:type="dxa"/>
            <w:vMerge w:val="restart"/>
            <w:shd w:val="clear" w:color="auto" w:fill="auto"/>
          </w:tcPr>
          <w:p w14:paraId="34B9FE82"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19</w:t>
            </w:r>
          </w:p>
        </w:tc>
        <w:tc>
          <w:tcPr>
            <w:tcW w:w="5393" w:type="dxa"/>
            <w:shd w:val="clear" w:color="auto" w:fill="auto"/>
          </w:tcPr>
          <w:p w14:paraId="5E65984B"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Дархан-Уул</w:t>
            </w:r>
          </w:p>
        </w:tc>
        <w:tc>
          <w:tcPr>
            <w:tcW w:w="2643" w:type="dxa"/>
            <w:shd w:val="clear" w:color="auto" w:fill="auto"/>
            <w:vAlign w:val="bottom"/>
          </w:tcPr>
          <w:p w14:paraId="7A9051A1"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8,467.2</w:t>
            </w:r>
          </w:p>
        </w:tc>
      </w:tr>
      <w:tr w:rsidR="004131BC" w:rsidRPr="00EE0CBA" w14:paraId="43923731" w14:textId="77777777" w:rsidTr="0016388C">
        <w:trPr>
          <w:jc w:val="center"/>
        </w:trPr>
        <w:tc>
          <w:tcPr>
            <w:tcW w:w="606" w:type="dxa"/>
            <w:vMerge/>
            <w:shd w:val="clear" w:color="auto" w:fill="auto"/>
          </w:tcPr>
          <w:p w14:paraId="3049F36E"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200C9DED"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vAlign w:val="bottom"/>
          </w:tcPr>
          <w:p w14:paraId="1F135435"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1,053.5</w:t>
            </w:r>
          </w:p>
        </w:tc>
      </w:tr>
      <w:tr w:rsidR="004131BC" w:rsidRPr="00EE0CBA" w14:paraId="152D2AA9" w14:textId="77777777" w:rsidTr="0016388C">
        <w:trPr>
          <w:jc w:val="center"/>
        </w:trPr>
        <w:tc>
          <w:tcPr>
            <w:tcW w:w="606" w:type="dxa"/>
            <w:vMerge w:val="restart"/>
            <w:shd w:val="clear" w:color="auto" w:fill="auto"/>
          </w:tcPr>
          <w:p w14:paraId="5B5C26A5"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20</w:t>
            </w:r>
          </w:p>
        </w:tc>
        <w:tc>
          <w:tcPr>
            <w:tcW w:w="5393" w:type="dxa"/>
            <w:shd w:val="clear" w:color="auto" w:fill="auto"/>
          </w:tcPr>
          <w:p w14:paraId="79436B98"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Улаанбаатар</w:t>
            </w:r>
          </w:p>
        </w:tc>
        <w:tc>
          <w:tcPr>
            <w:tcW w:w="2643" w:type="dxa"/>
            <w:shd w:val="clear" w:color="auto" w:fill="auto"/>
            <w:vAlign w:val="bottom"/>
          </w:tcPr>
          <w:p w14:paraId="2A839663"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26,048.1</w:t>
            </w:r>
          </w:p>
        </w:tc>
      </w:tr>
      <w:tr w:rsidR="004131BC" w:rsidRPr="00EE0CBA" w14:paraId="72014BEA" w14:textId="77777777" w:rsidTr="0016388C">
        <w:trPr>
          <w:jc w:val="center"/>
        </w:trPr>
        <w:tc>
          <w:tcPr>
            <w:tcW w:w="606" w:type="dxa"/>
            <w:vMerge/>
            <w:shd w:val="clear" w:color="auto" w:fill="auto"/>
          </w:tcPr>
          <w:p w14:paraId="00CA4EF2"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6C433A35"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vAlign w:val="bottom"/>
          </w:tcPr>
          <w:p w14:paraId="6A1CE81B"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176.5</w:t>
            </w:r>
          </w:p>
        </w:tc>
      </w:tr>
      <w:tr w:rsidR="004131BC" w:rsidRPr="00EE0CBA" w14:paraId="16C91214" w14:textId="77777777" w:rsidTr="0016388C">
        <w:trPr>
          <w:jc w:val="center"/>
        </w:trPr>
        <w:tc>
          <w:tcPr>
            <w:tcW w:w="606" w:type="dxa"/>
            <w:vMerge w:val="restart"/>
            <w:shd w:val="clear" w:color="auto" w:fill="auto"/>
          </w:tcPr>
          <w:p w14:paraId="36CA56BB"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21</w:t>
            </w:r>
          </w:p>
        </w:tc>
        <w:tc>
          <w:tcPr>
            <w:tcW w:w="5393" w:type="dxa"/>
            <w:shd w:val="clear" w:color="auto" w:fill="auto"/>
          </w:tcPr>
          <w:p w14:paraId="0B6E0E31"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Орхон</w:t>
            </w:r>
          </w:p>
        </w:tc>
        <w:tc>
          <w:tcPr>
            <w:tcW w:w="2643" w:type="dxa"/>
            <w:shd w:val="clear" w:color="auto" w:fill="auto"/>
            <w:vAlign w:val="bottom"/>
          </w:tcPr>
          <w:p w14:paraId="18232181"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9,915.5</w:t>
            </w:r>
          </w:p>
        </w:tc>
      </w:tr>
      <w:tr w:rsidR="004131BC" w:rsidRPr="00EE0CBA" w14:paraId="00C6B075" w14:textId="77777777" w:rsidTr="0016388C">
        <w:trPr>
          <w:jc w:val="center"/>
        </w:trPr>
        <w:tc>
          <w:tcPr>
            <w:tcW w:w="606" w:type="dxa"/>
            <w:vMerge/>
            <w:shd w:val="clear" w:color="auto" w:fill="auto"/>
          </w:tcPr>
          <w:p w14:paraId="3AC7564B"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0C464A99"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vAlign w:val="bottom"/>
          </w:tcPr>
          <w:p w14:paraId="7FA890C4"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288.8</w:t>
            </w:r>
          </w:p>
        </w:tc>
      </w:tr>
      <w:tr w:rsidR="004131BC" w:rsidRPr="00EE0CBA" w14:paraId="75EC3E2F" w14:textId="77777777" w:rsidTr="0016388C">
        <w:trPr>
          <w:jc w:val="center"/>
        </w:trPr>
        <w:tc>
          <w:tcPr>
            <w:tcW w:w="606" w:type="dxa"/>
            <w:vMerge w:val="restart"/>
            <w:shd w:val="clear" w:color="auto" w:fill="auto"/>
          </w:tcPr>
          <w:p w14:paraId="616C38B7" w14:textId="77777777" w:rsidR="004131BC" w:rsidRPr="00EE0CBA" w:rsidRDefault="004131BC"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22</w:t>
            </w:r>
          </w:p>
        </w:tc>
        <w:tc>
          <w:tcPr>
            <w:tcW w:w="5393" w:type="dxa"/>
            <w:shd w:val="clear" w:color="auto" w:fill="auto"/>
          </w:tcPr>
          <w:p w14:paraId="0FC8B7E0" w14:textId="77777777" w:rsidR="004131BC" w:rsidRPr="00EE0CBA" w:rsidRDefault="004131BC" w:rsidP="0016388C">
            <w:pPr>
              <w:spacing w:after="0" w:line="240" w:lineRule="auto"/>
              <w:rPr>
                <w:rFonts w:ascii="Arial" w:hAnsi="Arial" w:cs="Arial"/>
                <w:sz w:val="24"/>
                <w:szCs w:val="24"/>
                <w:lang w:val="mn-MN"/>
              </w:rPr>
            </w:pPr>
            <w:r w:rsidRPr="00EE0CBA">
              <w:rPr>
                <w:rFonts w:ascii="Arial" w:hAnsi="Arial" w:cs="Arial"/>
                <w:sz w:val="24"/>
                <w:szCs w:val="24"/>
                <w:lang w:val="mn-MN"/>
              </w:rPr>
              <w:t>Говь-Сүмбэр</w:t>
            </w:r>
          </w:p>
        </w:tc>
        <w:tc>
          <w:tcPr>
            <w:tcW w:w="2643" w:type="dxa"/>
            <w:shd w:val="clear" w:color="auto" w:fill="auto"/>
            <w:vAlign w:val="bottom"/>
          </w:tcPr>
          <w:p w14:paraId="2242C0D4"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3,205.1</w:t>
            </w:r>
          </w:p>
        </w:tc>
      </w:tr>
      <w:tr w:rsidR="004131BC" w:rsidRPr="00EE0CBA" w14:paraId="63F5FA64" w14:textId="77777777" w:rsidTr="0016388C">
        <w:trPr>
          <w:jc w:val="center"/>
        </w:trPr>
        <w:tc>
          <w:tcPr>
            <w:tcW w:w="606" w:type="dxa"/>
            <w:vMerge/>
            <w:shd w:val="clear" w:color="auto" w:fill="auto"/>
          </w:tcPr>
          <w:p w14:paraId="031A819F" w14:textId="77777777" w:rsidR="004131BC" w:rsidRPr="00EE0CBA" w:rsidRDefault="004131BC" w:rsidP="0016388C">
            <w:pPr>
              <w:spacing w:after="0" w:line="240" w:lineRule="auto"/>
              <w:jc w:val="center"/>
              <w:rPr>
                <w:rFonts w:ascii="Arial" w:hAnsi="Arial" w:cs="Arial"/>
                <w:sz w:val="24"/>
                <w:szCs w:val="24"/>
                <w:lang w:val="mn-MN"/>
              </w:rPr>
            </w:pPr>
          </w:p>
        </w:tc>
        <w:tc>
          <w:tcPr>
            <w:tcW w:w="5393" w:type="dxa"/>
            <w:shd w:val="clear" w:color="auto" w:fill="auto"/>
          </w:tcPr>
          <w:p w14:paraId="2AEB5DA5" w14:textId="77777777" w:rsidR="004131BC" w:rsidRPr="00EE0CBA" w:rsidRDefault="004131BC"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643" w:type="dxa"/>
            <w:shd w:val="clear" w:color="auto" w:fill="auto"/>
            <w:vAlign w:val="bottom"/>
          </w:tcPr>
          <w:p w14:paraId="22745538" w14:textId="77777777" w:rsidR="004131BC" w:rsidRPr="00EE0CBA" w:rsidRDefault="004131BC"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67.1</w:t>
            </w:r>
          </w:p>
        </w:tc>
      </w:tr>
      <w:tr w:rsidR="004131BC" w:rsidRPr="00EE0CBA" w14:paraId="26B7BC1D" w14:textId="77777777" w:rsidTr="0016388C">
        <w:trPr>
          <w:jc w:val="center"/>
        </w:trPr>
        <w:tc>
          <w:tcPr>
            <w:tcW w:w="5999" w:type="dxa"/>
            <w:gridSpan w:val="2"/>
            <w:shd w:val="clear" w:color="auto" w:fill="auto"/>
          </w:tcPr>
          <w:p w14:paraId="6E93BF3E" w14:textId="77777777" w:rsidR="004131BC" w:rsidRPr="00EE0CBA" w:rsidRDefault="004131BC" w:rsidP="0016388C">
            <w:pPr>
              <w:spacing w:after="0" w:line="240" w:lineRule="auto"/>
              <w:jc w:val="center"/>
              <w:rPr>
                <w:rFonts w:ascii="Arial" w:hAnsi="Arial" w:cs="Arial"/>
                <w:b/>
                <w:sz w:val="24"/>
                <w:szCs w:val="24"/>
                <w:lang w:val="mn-MN"/>
              </w:rPr>
            </w:pPr>
            <w:r w:rsidRPr="00EE0CBA">
              <w:rPr>
                <w:rFonts w:ascii="Arial" w:hAnsi="Arial" w:cs="Arial"/>
                <w:b/>
                <w:sz w:val="24"/>
                <w:szCs w:val="24"/>
                <w:lang w:val="mn-MN"/>
              </w:rPr>
              <w:t>Нийт дүн</w:t>
            </w:r>
          </w:p>
        </w:tc>
        <w:tc>
          <w:tcPr>
            <w:tcW w:w="2643" w:type="dxa"/>
            <w:shd w:val="clear" w:color="auto" w:fill="auto"/>
          </w:tcPr>
          <w:p w14:paraId="351CA376" w14:textId="77777777" w:rsidR="004131BC" w:rsidRPr="00EE0CBA" w:rsidRDefault="004131BC" w:rsidP="0016388C">
            <w:pPr>
              <w:spacing w:after="0" w:line="240" w:lineRule="auto"/>
              <w:jc w:val="right"/>
              <w:rPr>
                <w:rFonts w:ascii="Arial" w:hAnsi="Arial" w:cs="Arial"/>
                <w:b/>
                <w:sz w:val="24"/>
                <w:szCs w:val="24"/>
                <w:lang w:val="mn-MN"/>
              </w:rPr>
            </w:pPr>
            <w:r w:rsidRPr="00EE0CBA">
              <w:rPr>
                <w:rFonts w:ascii="Arial" w:hAnsi="Arial" w:cs="Arial"/>
                <w:b/>
                <w:sz w:val="24"/>
                <w:szCs w:val="24"/>
                <w:lang w:val="mn-MN"/>
              </w:rPr>
              <w:t>232,644.3</w:t>
            </w:r>
          </w:p>
        </w:tc>
      </w:tr>
    </w:tbl>
    <w:p w14:paraId="71B85AA1" w14:textId="77777777" w:rsidR="004131BC" w:rsidRDefault="004131BC" w:rsidP="004131BC">
      <w:pPr>
        <w:pStyle w:val="LO-normal"/>
        <w:spacing w:line="240" w:lineRule="auto"/>
        <w:jc w:val="both"/>
        <w:rPr>
          <w:rFonts w:ascii="Arial" w:eastAsia="Times New Roman" w:hAnsi="Arial" w:cs="Arial"/>
          <w:sz w:val="24"/>
          <w:szCs w:val="24"/>
        </w:rPr>
      </w:pP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p>
    <w:p w14:paraId="4879D83C"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35</w:t>
      </w:r>
    </w:p>
    <w:p w14:paraId="0569587B"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20</w:t>
      </w:r>
    </w:p>
    <w:p w14:paraId="357422A1"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55</w:t>
      </w:r>
    </w:p>
    <w:p w14:paraId="436139F4"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63.6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p>
    <w:p w14:paraId="03F919B7" w14:textId="77777777" w:rsidR="004131BC" w:rsidRPr="00AD14B7" w:rsidRDefault="004131BC" w:rsidP="004131BC">
      <w:pPr>
        <w:pStyle w:val="LO-normal"/>
        <w:spacing w:line="240" w:lineRule="auto"/>
        <w:ind w:firstLine="720"/>
        <w:contextualSpacing/>
        <w:jc w:val="both"/>
        <w:rPr>
          <w:rFonts w:ascii="Arial" w:eastAsia="Times New Roman" w:hAnsi="Arial" w:cs="Arial"/>
          <w:bCs/>
          <w:sz w:val="24"/>
          <w:szCs w:val="24"/>
          <w:lang w:val="mn-MN"/>
        </w:rPr>
      </w:pPr>
    </w:p>
    <w:p w14:paraId="065C2D51" w14:textId="368588FA" w:rsidR="004131BC" w:rsidRDefault="004131BC" w:rsidP="004131BC">
      <w:pPr>
        <w:pStyle w:val="LO-normal"/>
        <w:spacing w:line="240" w:lineRule="auto"/>
        <w:ind w:firstLine="720"/>
        <w:jc w:val="both"/>
        <w:rPr>
          <w:rFonts w:ascii="Arial" w:eastAsia="Times New Roman" w:hAnsi="Arial" w:cs="Arial"/>
          <w:sz w:val="24"/>
          <w:szCs w:val="24"/>
        </w:rPr>
      </w:pPr>
      <w:r w:rsidRPr="00EE0CBA">
        <w:rPr>
          <w:rFonts w:ascii="Arial" w:eastAsia="Times New Roman" w:hAnsi="Arial" w:cs="Arial"/>
          <w:b/>
          <w:sz w:val="24"/>
          <w:szCs w:val="24"/>
          <w:lang w:val="mn-MN"/>
        </w:rPr>
        <w:t>2 дугаар зүйл.</w:t>
      </w:r>
      <w:r w:rsidRPr="00EE0CBA">
        <w:rPr>
          <w:rFonts w:ascii="Arial" w:eastAsia="Times New Roman" w:hAnsi="Arial" w:cs="Arial"/>
          <w:sz w:val="24"/>
          <w:szCs w:val="24"/>
          <w:lang w:val="mn-MN"/>
        </w:rPr>
        <w:t xml:space="preserve">Монгол Улсын 2022 оны төсвийн тухай хуулийн 2 дугаар хавсралтаар баталсан </w:t>
      </w:r>
      <w:r w:rsidR="00024624">
        <w:rPr>
          <w:rFonts w:ascii="Arial" w:eastAsia="Times New Roman" w:hAnsi="Arial" w:cs="Arial"/>
          <w:sz w:val="24"/>
          <w:szCs w:val="24"/>
          <w:lang w:val="mn-MN"/>
        </w:rPr>
        <w:t>“</w:t>
      </w:r>
      <w:r w:rsidRPr="00EE0CBA">
        <w:rPr>
          <w:rFonts w:ascii="Arial" w:eastAsia="Times New Roman" w:hAnsi="Arial" w:cs="Arial"/>
          <w:sz w:val="24"/>
          <w:szCs w:val="24"/>
          <w:lang w:val="mn-MN"/>
        </w:rPr>
        <w:t>Монгол Улсын төсвийн хөрөнгөөр 2022 онд</w:t>
      </w:r>
      <w:r w:rsidRPr="00EE0CBA">
        <w:rPr>
          <w:rFonts w:ascii="Arial" w:eastAsia="Times New Roman" w:hAnsi="Arial" w:cs="Arial"/>
          <w:b/>
          <w:sz w:val="24"/>
          <w:szCs w:val="24"/>
          <w:lang w:val="mn-MN"/>
        </w:rPr>
        <w:t xml:space="preserve"> </w:t>
      </w:r>
      <w:r w:rsidRPr="00EE0CBA">
        <w:rPr>
          <w:rFonts w:ascii="Arial" w:eastAsia="Times New Roman" w:hAnsi="Arial" w:cs="Arial"/>
          <w:sz w:val="24"/>
          <w:szCs w:val="24"/>
          <w:lang w:val="mn-MN"/>
        </w:rPr>
        <w:t>санхүүжүүлэх хөрөнгө оруулалтын төсөл, арга хэмжээ, барилга байгууламжийн жагсаалт</w:t>
      </w:r>
      <w:r w:rsidR="00024624">
        <w:rPr>
          <w:rFonts w:ascii="Arial" w:eastAsia="Times New Roman" w:hAnsi="Arial" w:cs="Arial"/>
          <w:sz w:val="24"/>
          <w:szCs w:val="24"/>
          <w:lang w:val="mn-MN"/>
        </w:rPr>
        <w:t>”</w:t>
      </w:r>
      <w:r w:rsidRPr="00EE0CBA">
        <w:rPr>
          <w:rFonts w:ascii="Arial" w:eastAsia="Times New Roman" w:hAnsi="Arial" w:cs="Arial"/>
          <w:sz w:val="24"/>
          <w:szCs w:val="24"/>
          <w:lang w:val="mn-MN"/>
        </w:rPr>
        <w:t>-ыг 1 дүгээр хавсралтаар өөрчлөн найруулсугай</w:t>
      </w:r>
      <w:r w:rsidRPr="00AD14B7">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p>
    <w:p w14:paraId="194339DF"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40</w:t>
      </w:r>
    </w:p>
    <w:p w14:paraId="430FD164"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16</w:t>
      </w:r>
    </w:p>
    <w:p w14:paraId="50E0B7B4"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56</w:t>
      </w:r>
    </w:p>
    <w:p w14:paraId="57F44E14"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71.4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p>
    <w:p w14:paraId="52643F5D" w14:textId="77777777" w:rsidR="004131BC" w:rsidRDefault="004131BC" w:rsidP="004131BC">
      <w:pPr>
        <w:pStyle w:val="LO-normal"/>
        <w:spacing w:line="240" w:lineRule="auto"/>
        <w:ind w:firstLine="720"/>
        <w:contextualSpacing/>
        <w:jc w:val="both"/>
        <w:rPr>
          <w:rFonts w:ascii="Arial" w:eastAsia="Times New Roman" w:hAnsi="Arial" w:cs="Arial"/>
          <w:b/>
          <w:sz w:val="24"/>
          <w:szCs w:val="24"/>
          <w:lang w:val="mn-MN"/>
        </w:rPr>
      </w:pPr>
    </w:p>
    <w:p w14:paraId="6ADFB46A" w14:textId="5B53463C" w:rsidR="004131BC" w:rsidRDefault="004131BC" w:rsidP="004131BC">
      <w:pPr>
        <w:pStyle w:val="LO-normal"/>
        <w:spacing w:line="240" w:lineRule="auto"/>
        <w:ind w:firstLine="720"/>
        <w:jc w:val="both"/>
        <w:rPr>
          <w:rFonts w:ascii="Arial" w:eastAsia="Times New Roman" w:hAnsi="Arial" w:cs="Arial"/>
          <w:sz w:val="24"/>
          <w:szCs w:val="24"/>
        </w:rPr>
      </w:pPr>
      <w:r w:rsidRPr="00EE0CBA">
        <w:rPr>
          <w:rFonts w:ascii="Arial" w:eastAsia="Times New Roman" w:hAnsi="Arial" w:cs="Arial"/>
          <w:b/>
          <w:sz w:val="24"/>
          <w:szCs w:val="24"/>
          <w:lang w:val="mn-MN"/>
        </w:rPr>
        <w:t>3 дугаар зүйл.</w:t>
      </w:r>
      <w:r w:rsidRPr="00EE0CBA">
        <w:rPr>
          <w:rFonts w:ascii="Arial" w:eastAsia="Times New Roman" w:hAnsi="Arial" w:cs="Arial"/>
          <w:sz w:val="24"/>
          <w:szCs w:val="24"/>
          <w:lang w:val="mn-MN"/>
        </w:rPr>
        <w:t xml:space="preserve">Монгол Улсын 2022 оны төсвийн тухай хуулийн 4 дүгээр зүйлийн </w:t>
      </w:r>
      <w:r w:rsidR="004E7716">
        <w:rPr>
          <w:rFonts w:ascii="Arial" w:eastAsia="Times New Roman" w:hAnsi="Arial" w:cs="Arial"/>
          <w:sz w:val="24"/>
          <w:szCs w:val="24"/>
          <w:lang w:val="mn-MN"/>
        </w:rPr>
        <w:t>“</w:t>
      </w:r>
      <w:r w:rsidRPr="00EE0CBA">
        <w:rPr>
          <w:rFonts w:ascii="Arial" w:eastAsia="Times New Roman" w:hAnsi="Arial" w:cs="Arial"/>
          <w:sz w:val="24"/>
          <w:szCs w:val="24"/>
          <w:lang w:val="mn-MN"/>
        </w:rPr>
        <w:t>9,406,608.4</w:t>
      </w:r>
      <w:r w:rsidR="004E7716">
        <w:rPr>
          <w:rFonts w:ascii="Arial" w:eastAsia="Times New Roman" w:hAnsi="Arial" w:cs="Arial"/>
          <w:sz w:val="24"/>
          <w:szCs w:val="24"/>
          <w:lang w:val="mn-MN"/>
        </w:rPr>
        <w:t>”</w:t>
      </w:r>
      <w:r w:rsidRPr="00EE0CBA">
        <w:rPr>
          <w:rFonts w:ascii="Arial" w:eastAsia="Times New Roman" w:hAnsi="Arial" w:cs="Arial"/>
          <w:sz w:val="24"/>
          <w:szCs w:val="24"/>
          <w:lang w:val="mn-MN"/>
        </w:rPr>
        <w:t xml:space="preserve"> гэснийг </w:t>
      </w:r>
      <w:r w:rsidR="004E7716">
        <w:rPr>
          <w:rFonts w:ascii="Arial" w:eastAsia="Times New Roman" w:hAnsi="Arial" w:cs="Arial"/>
          <w:sz w:val="24"/>
          <w:szCs w:val="24"/>
          <w:lang w:val="mn-MN"/>
        </w:rPr>
        <w:t>“</w:t>
      </w:r>
      <w:r w:rsidRPr="00EE0CBA">
        <w:rPr>
          <w:rFonts w:ascii="Arial" w:eastAsia="Times New Roman" w:hAnsi="Arial" w:cs="Arial"/>
          <w:sz w:val="24"/>
          <w:szCs w:val="24"/>
          <w:lang w:val="mn-MN"/>
        </w:rPr>
        <w:t>9,218,176.2</w:t>
      </w:r>
      <w:r w:rsidR="004E7716">
        <w:rPr>
          <w:rFonts w:ascii="Arial" w:eastAsia="Times New Roman" w:hAnsi="Arial" w:cs="Arial"/>
          <w:sz w:val="24"/>
          <w:szCs w:val="24"/>
          <w:lang w:val="mn-MN"/>
        </w:rPr>
        <w:t>”</w:t>
      </w:r>
      <w:r w:rsidRPr="00EE0CBA">
        <w:rPr>
          <w:rFonts w:ascii="Arial" w:eastAsia="Times New Roman" w:hAnsi="Arial" w:cs="Arial"/>
          <w:sz w:val="24"/>
          <w:szCs w:val="24"/>
          <w:lang w:val="mn-MN"/>
        </w:rPr>
        <w:t xml:space="preserve"> гэж, 7 дугаар зүйлийн </w:t>
      </w:r>
      <w:r w:rsidR="004E7716">
        <w:rPr>
          <w:rFonts w:ascii="Arial" w:eastAsia="Times New Roman" w:hAnsi="Arial" w:cs="Arial"/>
          <w:sz w:val="24"/>
          <w:szCs w:val="24"/>
          <w:lang w:val="mn-MN"/>
        </w:rPr>
        <w:t>“</w:t>
      </w:r>
      <w:r w:rsidRPr="00EE0CBA">
        <w:rPr>
          <w:rFonts w:ascii="Arial" w:eastAsia="Times New Roman" w:hAnsi="Arial" w:cs="Arial"/>
          <w:sz w:val="24"/>
          <w:szCs w:val="24"/>
          <w:lang w:val="mn-MN"/>
        </w:rPr>
        <w:t>11,786,996.3</w:t>
      </w:r>
      <w:r w:rsidR="004E7716">
        <w:rPr>
          <w:rFonts w:ascii="Arial" w:eastAsia="Times New Roman" w:hAnsi="Arial" w:cs="Arial"/>
          <w:sz w:val="24"/>
          <w:szCs w:val="24"/>
          <w:lang w:val="mn-MN"/>
        </w:rPr>
        <w:t>”</w:t>
      </w:r>
      <w:r w:rsidRPr="00EE0CBA">
        <w:rPr>
          <w:rFonts w:ascii="Arial" w:eastAsia="Times New Roman" w:hAnsi="Arial" w:cs="Arial"/>
          <w:sz w:val="24"/>
          <w:szCs w:val="24"/>
          <w:lang w:val="mn-MN"/>
        </w:rPr>
        <w:t xml:space="preserve"> гэснийг </w:t>
      </w:r>
      <w:r w:rsidR="004E7716">
        <w:rPr>
          <w:rFonts w:ascii="Arial" w:eastAsia="Times New Roman" w:hAnsi="Arial" w:cs="Arial"/>
          <w:sz w:val="24"/>
          <w:szCs w:val="24"/>
          <w:lang w:val="mn-MN"/>
        </w:rPr>
        <w:t>“</w:t>
      </w:r>
      <w:r w:rsidRPr="00EE0CBA">
        <w:rPr>
          <w:rFonts w:ascii="Arial" w:eastAsia="Times New Roman" w:hAnsi="Arial" w:cs="Arial"/>
          <w:sz w:val="24"/>
          <w:szCs w:val="24"/>
          <w:lang w:val="mn-MN"/>
        </w:rPr>
        <w:t>11,599,233.6</w:t>
      </w:r>
      <w:r w:rsidR="004E7716">
        <w:rPr>
          <w:rFonts w:ascii="Arial" w:eastAsia="Times New Roman" w:hAnsi="Arial" w:cs="Arial"/>
          <w:sz w:val="24"/>
          <w:szCs w:val="24"/>
          <w:lang w:val="mn-MN"/>
        </w:rPr>
        <w:t>”</w:t>
      </w:r>
      <w:r w:rsidRPr="00EE0CBA">
        <w:rPr>
          <w:rFonts w:ascii="Arial" w:eastAsia="Times New Roman" w:hAnsi="Arial" w:cs="Arial"/>
          <w:sz w:val="24"/>
          <w:szCs w:val="24"/>
          <w:lang w:val="mn-MN"/>
        </w:rPr>
        <w:t xml:space="preserve"> гэж, 8 дугаар зүйлийн </w:t>
      </w:r>
      <w:r w:rsidR="004E7716">
        <w:rPr>
          <w:rFonts w:ascii="Arial" w:eastAsia="Times New Roman" w:hAnsi="Arial" w:cs="Arial"/>
          <w:sz w:val="24"/>
          <w:szCs w:val="24"/>
          <w:lang w:val="mn-MN"/>
        </w:rPr>
        <w:t>“</w:t>
      </w:r>
      <w:r w:rsidRPr="00EE0CBA">
        <w:rPr>
          <w:rFonts w:ascii="Arial" w:eastAsia="Times New Roman" w:hAnsi="Arial" w:cs="Arial"/>
          <w:sz w:val="24"/>
          <w:szCs w:val="24"/>
          <w:lang w:val="mn-MN"/>
        </w:rPr>
        <w:t>1,894,634.2</w:t>
      </w:r>
      <w:r w:rsidR="004E7716">
        <w:rPr>
          <w:rFonts w:ascii="Arial" w:eastAsia="Times New Roman" w:hAnsi="Arial" w:cs="Arial"/>
          <w:sz w:val="24"/>
          <w:szCs w:val="24"/>
          <w:lang w:val="mn-MN"/>
        </w:rPr>
        <w:t>”</w:t>
      </w:r>
      <w:r w:rsidRPr="00EE0CBA">
        <w:rPr>
          <w:rFonts w:ascii="Arial" w:eastAsia="Times New Roman" w:hAnsi="Arial" w:cs="Arial"/>
          <w:sz w:val="24"/>
          <w:szCs w:val="24"/>
          <w:lang w:val="mn-MN"/>
        </w:rPr>
        <w:t xml:space="preserve"> гэснийг </w:t>
      </w:r>
      <w:r w:rsidR="004E7716">
        <w:rPr>
          <w:rFonts w:ascii="Arial" w:eastAsia="Times New Roman" w:hAnsi="Arial" w:cs="Arial"/>
          <w:sz w:val="24"/>
          <w:szCs w:val="24"/>
          <w:lang w:val="mn-MN"/>
        </w:rPr>
        <w:t>“</w:t>
      </w:r>
      <w:r w:rsidRPr="00EE0CBA">
        <w:rPr>
          <w:rFonts w:ascii="Arial" w:eastAsia="Times New Roman" w:hAnsi="Arial" w:cs="Arial"/>
          <w:sz w:val="24"/>
          <w:szCs w:val="24"/>
          <w:lang w:val="mn-MN"/>
        </w:rPr>
        <w:t>1,393,755.5</w:t>
      </w:r>
      <w:r w:rsidR="004E7716">
        <w:rPr>
          <w:rFonts w:ascii="Arial" w:eastAsia="Times New Roman" w:hAnsi="Arial" w:cs="Arial"/>
          <w:sz w:val="24"/>
          <w:szCs w:val="24"/>
          <w:lang w:val="mn-MN"/>
        </w:rPr>
        <w:t>”</w:t>
      </w:r>
      <w:r w:rsidRPr="00EE0CBA">
        <w:rPr>
          <w:rFonts w:ascii="Arial" w:eastAsia="Times New Roman" w:hAnsi="Arial" w:cs="Arial"/>
          <w:sz w:val="24"/>
          <w:szCs w:val="24"/>
          <w:lang w:val="mn-MN"/>
        </w:rPr>
        <w:t xml:space="preserve"> гэж, 10 дугаар зүйлийн </w:t>
      </w:r>
      <w:r w:rsidR="004E7716">
        <w:rPr>
          <w:rFonts w:ascii="Arial" w:eastAsia="Times New Roman" w:hAnsi="Arial" w:cs="Arial"/>
          <w:sz w:val="24"/>
          <w:szCs w:val="24"/>
          <w:lang w:val="mn-MN"/>
        </w:rPr>
        <w:t>“</w:t>
      </w:r>
      <w:r w:rsidRPr="00EE0CBA">
        <w:rPr>
          <w:rFonts w:ascii="Arial" w:eastAsia="Times New Roman" w:hAnsi="Arial" w:cs="Arial"/>
          <w:sz w:val="24"/>
          <w:szCs w:val="24"/>
          <w:lang w:val="mn-MN"/>
        </w:rPr>
        <w:t>643,389.3</w:t>
      </w:r>
      <w:r w:rsidR="004E7716">
        <w:rPr>
          <w:rFonts w:ascii="Arial" w:eastAsia="Times New Roman" w:hAnsi="Arial" w:cs="Arial"/>
          <w:sz w:val="24"/>
          <w:szCs w:val="24"/>
          <w:lang w:val="mn-MN"/>
        </w:rPr>
        <w:t>”</w:t>
      </w:r>
      <w:r w:rsidRPr="00EE0CBA">
        <w:rPr>
          <w:rFonts w:ascii="Arial" w:eastAsia="Times New Roman" w:hAnsi="Arial" w:cs="Arial"/>
          <w:sz w:val="24"/>
          <w:szCs w:val="24"/>
          <w:lang w:val="mn-MN"/>
        </w:rPr>
        <w:t xml:space="preserve"> гэснийг </w:t>
      </w:r>
      <w:r w:rsidR="004E7716">
        <w:rPr>
          <w:rFonts w:ascii="Arial" w:eastAsia="Times New Roman" w:hAnsi="Arial" w:cs="Arial"/>
          <w:sz w:val="24"/>
          <w:szCs w:val="24"/>
          <w:lang w:val="mn-MN"/>
        </w:rPr>
        <w:t>“</w:t>
      </w:r>
      <w:r w:rsidRPr="00EE0CBA">
        <w:rPr>
          <w:rFonts w:ascii="Arial" w:eastAsia="Times New Roman" w:hAnsi="Arial" w:cs="Arial"/>
          <w:sz w:val="24"/>
          <w:szCs w:val="24"/>
          <w:lang w:val="mn-MN"/>
        </w:rPr>
        <w:t>751,713.6</w:t>
      </w:r>
      <w:r w:rsidR="004E7716">
        <w:rPr>
          <w:rFonts w:ascii="Arial" w:eastAsia="Times New Roman" w:hAnsi="Arial" w:cs="Arial"/>
          <w:sz w:val="24"/>
          <w:szCs w:val="24"/>
          <w:lang w:val="mn-MN"/>
        </w:rPr>
        <w:t>”</w:t>
      </w:r>
      <w:r w:rsidRPr="00EE0CBA">
        <w:rPr>
          <w:rFonts w:ascii="Arial" w:eastAsia="Times New Roman" w:hAnsi="Arial" w:cs="Arial"/>
          <w:sz w:val="24"/>
          <w:szCs w:val="24"/>
          <w:lang w:val="mn-MN"/>
        </w:rPr>
        <w:t xml:space="preserve"> гэж, 11 дүгээр зүйлийн </w:t>
      </w:r>
      <w:r w:rsidR="004E7716">
        <w:rPr>
          <w:rFonts w:ascii="Arial" w:eastAsia="Times New Roman" w:hAnsi="Arial" w:cs="Arial"/>
          <w:sz w:val="24"/>
          <w:szCs w:val="24"/>
          <w:lang w:val="mn-MN"/>
        </w:rPr>
        <w:t>“</w:t>
      </w:r>
      <w:r w:rsidRPr="00EE0CBA">
        <w:rPr>
          <w:rFonts w:ascii="Arial" w:eastAsia="Times New Roman" w:hAnsi="Arial" w:cs="Arial"/>
          <w:sz w:val="24"/>
          <w:szCs w:val="24"/>
          <w:lang w:val="mn-MN"/>
        </w:rPr>
        <w:t>3,099,602.1</w:t>
      </w:r>
      <w:r w:rsidR="004E7716">
        <w:rPr>
          <w:rFonts w:ascii="Arial" w:eastAsia="Times New Roman" w:hAnsi="Arial" w:cs="Arial"/>
          <w:sz w:val="24"/>
          <w:szCs w:val="24"/>
          <w:lang w:val="mn-MN"/>
        </w:rPr>
        <w:t>”</w:t>
      </w:r>
      <w:r w:rsidRPr="00EE0CBA">
        <w:rPr>
          <w:rFonts w:ascii="Arial" w:eastAsia="Times New Roman" w:hAnsi="Arial" w:cs="Arial"/>
          <w:sz w:val="24"/>
          <w:szCs w:val="24"/>
          <w:lang w:val="mn-MN"/>
        </w:rPr>
        <w:t xml:space="preserve"> гэснийг </w:t>
      </w:r>
      <w:r w:rsidR="004E7716">
        <w:rPr>
          <w:rFonts w:ascii="Arial" w:eastAsia="Times New Roman" w:hAnsi="Arial" w:cs="Arial"/>
          <w:sz w:val="24"/>
          <w:szCs w:val="24"/>
          <w:lang w:val="mn-MN"/>
        </w:rPr>
        <w:t>“</w:t>
      </w:r>
      <w:r w:rsidRPr="00EE0CBA">
        <w:rPr>
          <w:rFonts w:ascii="Arial" w:eastAsia="Times New Roman" w:hAnsi="Arial" w:cs="Arial"/>
          <w:sz w:val="24"/>
          <w:szCs w:val="24"/>
          <w:lang w:val="mn-MN"/>
        </w:rPr>
        <w:t>1,545,894.4</w:t>
      </w:r>
      <w:r w:rsidR="004E7716">
        <w:rPr>
          <w:rFonts w:ascii="Arial" w:eastAsia="Times New Roman" w:hAnsi="Arial" w:cs="Arial"/>
          <w:sz w:val="24"/>
          <w:szCs w:val="24"/>
          <w:lang w:val="mn-MN"/>
        </w:rPr>
        <w:t>”</w:t>
      </w:r>
      <w:r w:rsidRPr="00EE0CBA">
        <w:rPr>
          <w:rFonts w:ascii="Arial" w:eastAsia="Times New Roman" w:hAnsi="Arial" w:cs="Arial"/>
          <w:sz w:val="24"/>
          <w:szCs w:val="24"/>
          <w:lang w:val="mn-MN"/>
        </w:rPr>
        <w:t xml:space="preserve"> гэж тус тус өөрчилсүгэй</w:t>
      </w:r>
      <w:r w:rsidRPr="00AD14B7">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p>
    <w:p w14:paraId="23193A59"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33</w:t>
      </w:r>
    </w:p>
    <w:p w14:paraId="19E03B48"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23</w:t>
      </w:r>
    </w:p>
    <w:p w14:paraId="4A4EEF8E"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56</w:t>
      </w:r>
    </w:p>
    <w:p w14:paraId="5148EF7B"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58.9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p>
    <w:p w14:paraId="761813CD"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
    <w:p w14:paraId="14BCA2AD" w14:textId="4E6DB582" w:rsidR="004131BC" w:rsidRDefault="004131BC" w:rsidP="004131BC">
      <w:pPr>
        <w:pStyle w:val="LO-normal"/>
        <w:spacing w:line="240" w:lineRule="auto"/>
        <w:ind w:firstLine="720"/>
        <w:contextualSpacing/>
        <w:jc w:val="both"/>
        <w:rPr>
          <w:rFonts w:ascii="Arial" w:eastAsia="Times New Roman" w:hAnsi="Arial" w:cs="Arial"/>
          <w:sz w:val="24"/>
          <w:szCs w:val="24"/>
        </w:rPr>
      </w:pPr>
      <w:r w:rsidRPr="00EE0CBA">
        <w:rPr>
          <w:rFonts w:ascii="Arial" w:eastAsia="Times New Roman" w:hAnsi="Arial" w:cs="Arial"/>
          <w:b/>
          <w:sz w:val="24"/>
          <w:szCs w:val="24"/>
          <w:lang w:val="mn-MN"/>
        </w:rPr>
        <w:t>4 дүгээр зүйл.</w:t>
      </w:r>
      <w:r w:rsidRPr="00EE0CBA">
        <w:rPr>
          <w:rFonts w:ascii="Arial" w:eastAsia="Times New Roman" w:hAnsi="Arial" w:cs="Arial"/>
          <w:bCs/>
          <w:sz w:val="24"/>
          <w:szCs w:val="24"/>
          <w:lang w:val="mn-MN"/>
        </w:rPr>
        <w:t>Энэ хуулийг батлагдсан өдрөөс эхлэн дагаж мөрдөнө</w:t>
      </w:r>
      <w:r w:rsidRPr="00AD14B7">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p>
    <w:p w14:paraId="23B97C6C"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
    <w:p w14:paraId="1DE71035"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34</w:t>
      </w:r>
    </w:p>
    <w:p w14:paraId="446573FB"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22</w:t>
      </w:r>
    </w:p>
    <w:p w14:paraId="031F3CE7"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56</w:t>
      </w:r>
    </w:p>
    <w:p w14:paraId="60701FCA"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60.7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p>
    <w:p w14:paraId="4880793A" w14:textId="2065C2A4" w:rsidR="004131BC" w:rsidRDefault="00024624" w:rsidP="004131BC">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b/>
          <w:bCs/>
          <w:sz w:val="24"/>
          <w:szCs w:val="24"/>
        </w:rPr>
        <w:t>Г.Занданшатар</w:t>
      </w:r>
      <w:proofErr w:type="spellEnd"/>
      <w:r>
        <w:rPr>
          <w:rFonts w:ascii="Arial" w:eastAsia="Times New Roman" w:hAnsi="Arial" w:cs="Arial"/>
          <w:b/>
          <w:bCs/>
          <w:sz w:val="24"/>
          <w:szCs w:val="24"/>
        </w:rPr>
        <w:t>:</w:t>
      </w:r>
      <w:r>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Монгол</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Улсын</w:t>
      </w:r>
      <w:proofErr w:type="spellEnd"/>
      <w:r w:rsidR="004131BC" w:rsidRPr="00801F6E">
        <w:rPr>
          <w:rFonts w:ascii="Arial" w:eastAsia="Times New Roman" w:hAnsi="Arial" w:cs="Arial"/>
          <w:sz w:val="24"/>
          <w:szCs w:val="24"/>
        </w:rPr>
        <w:t xml:space="preserve"> 2022 </w:t>
      </w:r>
      <w:proofErr w:type="spellStart"/>
      <w:r w:rsidR="004131BC" w:rsidRPr="00801F6E">
        <w:rPr>
          <w:rFonts w:ascii="Arial" w:eastAsia="Times New Roman" w:hAnsi="Arial" w:cs="Arial"/>
          <w:sz w:val="24"/>
          <w:szCs w:val="24"/>
        </w:rPr>
        <w:t>оны</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төсвийн</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тухай</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хуульд</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өөрчлөлт</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оруулах</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тухай</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хуулийн</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төслийг</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нь</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эцэслэн</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б</w:t>
      </w:r>
      <w:r w:rsidR="004131BC">
        <w:rPr>
          <w:rFonts w:ascii="Arial" w:eastAsia="Times New Roman" w:hAnsi="Arial" w:cs="Arial"/>
          <w:sz w:val="24"/>
          <w:szCs w:val="24"/>
        </w:rPr>
        <w:t>ат</w:t>
      </w:r>
      <w:r w:rsidR="004131BC" w:rsidRPr="00801F6E">
        <w:rPr>
          <w:rFonts w:ascii="Arial" w:eastAsia="Times New Roman" w:hAnsi="Arial" w:cs="Arial"/>
          <w:sz w:val="24"/>
          <w:szCs w:val="24"/>
        </w:rPr>
        <w:t>л</w:t>
      </w:r>
      <w:r w:rsidR="004131BC">
        <w:rPr>
          <w:rFonts w:ascii="Arial" w:eastAsia="Times New Roman" w:hAnsi="Arial" w:cs="Arial"/>
          <w:sz w:val="24"/>
          <w:szCs w:val="24"/>
        </w:rPr>
        <w:t>а</w:t>
      </w:r>
      <w:r w:rsidR="004131BC" w:rsidRPr="00801F6E">
        <w:rPr>
          <w:rFonts w:ascii="Arial" w:eastAsia="Times New Roman" w:hAnsi="Arial" w:cs="Arial"/>
          <w:sz w:val="24"/>
          <w:szCs w:val="24"/>
        </w:rPr>
        <w:t>х</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санал</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хураалт</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явуул</w:t>
      </w:r>
      <w:r w:rsidR="004131BC">
        <w:rPr>
          <w:rFonts w:ascii="Arial" w:eastAsia="Times New Roman" w:hAnsi="Arial" w:cs="Arial"/>
          <w:sz w:val="24"/>
          <w:szCs w:val="24"/>
        </w:rPr>
        <w:t>ъя</w:t>
      </w:r>
      <w:proofErr w:type="spellEnd"/>
      <w:r w:rsidR="004131BC" w:rsidRPr="00801F6E">
        <w:rPr>
          <w:rFonts w:ascii="Arial" w:eastAsia="Times New Roman" w:hAnsi="Arial" w:cs="Arial"/>
          <w:sz w:val="24"/>
          <w:szCs w:val="24"/>
        </w:rPr>
        <w:t>.</w:t>
      </w:r>
    </w:p>
    <w:p w14:paraId="03B785AF" w14:textId="77777777" w:rsidR="004131BC" w:rsidRDefault="004131BC" w:rsidP="004131BC">
      <w:pPr>
        <w:spacing w:after="0" w:line="240" w:lineRule="auto"/>
        <w:ind w:firstLine="720"/>
        <w:jc w:val="both"/>
        <w:rPr>
          <w:rFonts w:ascii="Arial" w:eastAsia="Times New Roman" w:hAnsi="Arial" w:cs="Arial"/>
          <w:sz w:val="24"/>
          <w:szCs w:val="24"/>
        </w:rPr>
      </w:pPr>
    </w:p>
    <w:p w14:paraId="3290355C"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40</w:t>
      </w:r>
    </w:p>
    <w:p w14:paraId="615BD965"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16</w:t>
      </w:r>
    </w:p>
    <w:p w14:paraId="1BAFE2C4"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56</w:t>
      </w:r>
    </w:p>
    <w:p w14:paraId="7C4B7214" w14:textId="5B6AE8B3" w:rsidR="00024624" w:rsidRDefault="004131BC" w:rsidP="004131BC">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71.4 </w:t>
      </w:r>
      <w:proofErr w:type="spellStart"/>
      <w:r>
        <w:rPr>
          <w:rFonts w:ascii="Arial" w:eastAsia="Times New Roman" w:hAnsi="Arial" w:cs="Arial"/>
          <w:sz w:val="24"/>
          <w:szCs w:val="24"/>
        </w:rPr>
        <w:t>хув</w:t>
      </w:r>
      <w:r w:rsidR="00024624">
        <w:rPr>
          <w:rFonts w:ascii="Arial" w:eastAsia="Times New Roman" w:hAnsi="Arial" w:cs="Arial"/>
          <w:sz w:val="24"/>
          <w:szCs w:val="24"/>
        </w:rPr>
        <w:t>ь</w:t>
      </w:r>
      <w:proofErr w:type="spellEnd"/>
      <w:r w:rsidR="00024624">
        <w:rPr>
          <w:rFonts w:ascii="Arial" w:eastAsia="Times New Roman" w:hAnsi="Arial" w:cs="Arial"/>
          <w:sz w:val="24"/>
          <w:szCs w:val="24"/>
        </w:rPr>
        <w:t xml:space="preserve"> </w:t>
      </w:r>
      <w:proofErr w:type="spellStart"/>
      <w:r w:rsidR="00024624">
        <w:rPr>
          <w:rFonts w:ascii="Arial" w:eastAsia="Times New Roman" w:hAnsi="Arial" w:cs="Arial"/>
          <w:sz w:val="24"/>
          <w:szCs w:val="24"/>
        </w:rPr>
        <w:t>буюу</w:t>
      </w:r>
      <w:proofErr w:type="spellEnd"/>
      <w:r w:rsidR="00024624">
        <w:rPr>
          <w:rFonts w:ascii="Arial" w:eastAsia="Times New Roman" w:hAnsi="Arial" w:cs="Arial"/>
          <w:sz w:val="24"/>
          <w:szCs w:val="24"/>
        </w:rPr>
        <w:t xml:space="preserve"> </w:t>
      </w:r>
      <w:proofErr w:type="spellStart"/>
      <w:r w:rsidR="00024624">
        <w:rPr>
          <w:rFonts w:ascii="Arial" w:eastAsia="Times New Roman" w:hAnsi="Arial" w:cs="Arial"/>
          <w:sz w:val="24"/>
          <w:szCs w:val="24"/>
        </w:rPr>
        <w:t>нийт</w:t>
      </w:r>
      <w:proofErr w:type="spellEnd"/>
      <w:r w:rsidR="00024624">
        <w:rPr>
          <w:rFonts w:ascii="Arial" w:eastAsia="Times New Roman" w:hAnsi="Arial" w:cs="Arial"/>
          <w:sz w:val="24"/>
          <w:szCs w:val="24"/>
        </w:rPr>
        <w:t xml:space="preserve"> </w:t>
      </w:r>
      <w:proofErr w:type="spellStart"/>
      <w:r w:rsidR="00024624">
        <w:rPr>
          <w:rFonts w:ascii="Arial" w:eastAsia="Times New Roman" w:hAnsi="Arial" w:cs="Arial"/>
          <w:sz w:val="24"/>
          <w:szCs w:val="24"/>
        </w:rPr>
        <w:t>гишүүний</w:t>
      </w:r>
      <w:proofErr w:type="spellEnd"/>
      <w:r w:rsidR="00024624">
        <w:rPr>
          <w:rFonts w:ascii="Arial" w:eastAsia="Times New Roman" w:hAnsi="Arial" w:cs="Arial"/>
          <w:sz w:val="24"/>
          <w:szCs w:val="24"/>
        </w:rPr>
        <w:t xml:space="preserve"> </w:t>
      </w:r>
      <w:proofErr w:type="spellStart"/>
      <w:r w:rsidR="00024624">
        <w:rPr>
          <w:rFonts w:ascii="Arial" w:eastAsia="Times New Roman" w:hAnsi="Arial" w:cs="Arial"/>
          <w:sz w:val="24"/>
          <w:szCs w:val="24"/>
        </w:rPr>
        <w:t>олонхын</w:t>
      </w:r>
      <w:proofErr w:type="spellEnd"/>
      <w:r w:rsidR="00024624">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батлагдлаа</w:t>
      </w:r>
      <w:proofErr w:type="spellEnd"/>
      <w:r>
        <w:rPr>
          <w:rFonts w:ascii="Arial" w:eastAsia="Times New Roman" w:hAnsi="Arial" w:cs="Arial"/>
          <w:sz w:val="24"/>
          <w:szCs w:val="24"/>
        </w:rPr>
        <w:t>.</w:t>
      </w:r>
    </w:p>
    <w:p w14:paraId="704C9B81"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
    <w:p w14:paraId="45F6A1E5" w14:textId="118174DF" w:rsidR="004131BC" w:rsidRPr="005A74A6" w:rsidRDefault="00024624" w:rsidP="004131BC">
      <w:pPr>
        <w:pStyle w:val="LO-normal"/>
        <w:spacing w:line="240" w:lineRule="auto"/>
        <w:ind w:firstLine="720"/>
        <w:jc w:val="both"/>
        <w:rPr>
          <w:rFonts w:ascii="Arial" w:eastAsia="Helvetica" w:hAnsi="Arial" w:cs="Arial"/>
          <w:i/>
          <w:sz w:val="24"/>
          <w:szCs w:val="24"/>
        </w:rPr>
      </w:pPr>
      <w:proofErr w:type="spellStart"/>
      <w:r>
        <w:rPr>
          <w:rFonts w:ascii="Arial" w:eastAsia="Helvetica" w:hAnsi="Arial" w:cs="Arial"/>
          <w:i/>
          <w:sz w:val="24"/>
          <w:szCs w:val="24"/>
        </w:rPr>
        <w:t>Монгол</w:t>
      </w:r>
      <w:proofErr w:type="spellEnd"/>
      <w:r>
        <w:rPr>
          <w:rFonts w:ascii="Arial" w:eastAsia="Helvetica" w:hAnsi="Arial" w:cs="Arial"/>
          <w:i/>
          <w:sz w:val="24"/>
          <w:szCs w:val="24"/>
        </w:rPr>
        <w:t xml:space="preserve"> </w:t>
      </w:r>
      <w:proofErr w:type="spellStart"/>
      <w:r w:rsidR="004131BC">
        <w:rPr>
          <w:rFonts w:ascii="Arial" w:eastAsia="Helvetica" w:hAnsi="Arial" w:cs="Arial"/>
          <w:i/>
          <w:sz w:val="24"/>
          <w:szCs w:val="24"/>
        </w:rPr>
        <w:t>Улсын</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Их</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Хурлын</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чуулганы</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хуралдааны</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дэгийн</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тухай</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хуулийн</w:t>
      </w:r>
      <w:proofErr w:type="spellEnd"/>
      <w:r w:rsidR="004131BC">
        <w:rPr>
          <w:rFonts w:ascii="Arial" w:eastAsia="Helvetica" w:hAnsi="Arial" w:cs="Arial"/>
          <w:i/>
          <w:sz w:val="24"/>
          <w:szCs w:val="24"/>
        </w:rPr>
        <w:t xml:space="preserve"> 72 </w:t>
      </w:r>
      <w:proofErr w:type="spellStart"/>
      <w:r w:rsidR="004131BC">
        <w:rPr>
          <w:rFonts w:ascii="Arial" w:eastAsia="Helvetica" w:hAnsi="Arial" w:cs="Arial"/>
          <w:i/>
          <w:sz w:val="24"/>
          <w:szCs w:val="24"/>
        </w:rPr>
        <w:t>дугаар</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зүйлийн</w:t>
      </w:r>
      <w:proofErr w:type="spellEnd"/>
      <w:r w:rsidR="004131BC">
        <w:rPr>
          <w:rFonts w:ascii="Arial" w:eastAsia="Helvetica" w:hAnsi="Arial" w:cs="Arial"/>
          <w:i/>
          <w:sz w:val="24"/>
          <w:szCs w:val="24"/>
        </w:rPr>
        <w:t xml:space="preserve"> 72.1-д </w:t>
      </w:r>
      <w:proofErr w:type="spellStart"/>
      <w:r w:rsidR="004131BC">
        <w:rPr>
          <w:rFonts w:ascii="Arial" w:eastAsia="Helvetica" w:hAnsi="Arial" w:cs="Arial"/>
          <w:i/>
          <w:sz w:val="24"/>
          <w:szCs w:val="24"/>
        </w:rPr>
        <w:t>заасны</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дагуу</w:t>
      </w:r>
      <w:proofErr w:type="spellEnd"/>
      <w:r w:rsidRPr="00024624">
        <w:rPr>
          <w:rFonts w:ascii="Arial" w:eastAsia="Times New Roman" w:hAnsi="Arial" w:cs="Arial"/>
          <w:i/>
          <w:iCs/>
          <w:sz w:val="24"/>
          <w:szCs w:val="24"/>
        </w:rPr>
        <w:t xml:space="preserve"> </w:t>
      </w:r>
      <w:proofErr w:type="spellStart"/>
      <w:r>
        <w:rPr>
          <w:rFonts w:ascii="Arial" w:eastAsia="Times New Roman" w:hAnsi="Arial" w:cs="Arial"/>
          <w:i/>
          <w:iCs/>
          <w:sz w:val="24"/>
          <w:szCs w:val="24"/>
        </w:rPr>
        <w:t>Нийгмийн</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даатгалын</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сангийн</w:t>
      </w:r>
      <w:proofErr w:type="spellEnd"/>
      <w:r>
        <w:rPr>
          <w:rFonts w:ascii="Arial" w:eastAsia="Times New Roman" w:hAnsi="Arial" w:cs="Arial"/>
          <w:i/>
          <w:iCs/>
          <w:sz w:val="24"/>
          <w:szCs w:val="24"/>
        </w:rPr>
        <w:t xml:space="preserve"> </w:t>
      </w:r>
      <w:r w:rsidRPr="0069439B">
        <w:rPr>
          <w:rFonts w:ascii="Arial" w:eastAsia="Times New Roman" w:hAnsi="Arial" w:cs="Arial"/>
          <w:i/>
          <w:iCs/>
          <w:sz w:val="24"/>
          <w:szCs w:val="24"/>
        </w:rPr>
        <w:t xml:space="preserve">2022 </w:t>
      </w:r>
      <w:proofErr w:type="spellStart"/>
      <w:r w:rsidRPr="0069439B">
        <w:rPr>
          <w:rFonts w:ascii="Arial" w:eastAsia="Times New Roman" w:hAnsi="Arial" w:cs="Arial"/>
          <w:i/>
          <w:iCs/>
          <w:sz w:val="24"/>
          <w:szCs w:val="24"/>
        </w:rPr>
        <w:t>оны</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төсвийн</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тухай</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хуульд</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өөрчлөлт</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оруулах</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тухай</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хуулийн</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төслий</w:t>
      </w:r>
      <w:r>
        <w:rPr>
          <w:rFonts w:ascii="Arial" w:eastAsia="Times New Roman" w:hAnsi="Arial" w:cs="Arial"/>
          <w:i/>
          <w:iCs/>
          <w:sz w:val="24"/>
          <w:szCs w:val="24"/>
        </w:rPr>
        <w:t>н</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зүйл</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заалт</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бүр</w:t>
      </w:r>
      <w:r>
        <w:rPr>
          <w:rFonts w:ascii="Arial" w:eastAsia="Helvetica" w:hAnsi="Arial" w:cs="Arial"/>
          <w:i/>
          <w:sz w:val="24"/>
          <w:szCs w:val="24"/>
        </w:rPr>
        <w:t>ийг</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унши</w:t>
      </w:r>
      <w:r>
        <w:rPr>
          <w:rFonts w:ascii="Arial" w:eastAsia="Helvetica" w:hAnsi="Arial" w:cs="Arial"/>
          <w:i/>
          <w:sz w:val="24"/>
          <w:szCs w:val="24"/>
        </w:rPr>
        <w:t>н</w:t>
      </w:r>
      <w:proofErr w:type="spellEnd"/>
      <w:r w:rsidR="004131BC">
        <w:rPr>
          <w:rFonts w:ascii="Arial" w:eastAsia="Helvetica" w:hAnsi="Arial" w:cs="Arial"/>
          <w:i/>
          <w:sz w:val="24"/>
          <w:szCs w:val="24"/>
        </w:rPr>
        <w:t xml:space="preserve"> </w:t>
      </w:r>
      <w:proofErr w:type="spellStart"/>
      <w:r w:rsidR="004131BC" w:rsidRPr="00024624">
        <w:rPr>
          <w:rFonts w:ascii="Arial" w:eastAsia="Helvetica" w:hAnsi="Arial" w:cs="Arial"/>
          <w:i/>
          <w:sz w:val="24"/>
          <w:szCs w:val="24"/>
        </w:rPr>
        <w:t>сонсго</w:t>
      </w:r>
      <w:r>
        <w:rPr>
          <w:rFonts w:ascii="Arial" w:eastAsia="Helvetica" w:hAnsi="Arial" w:cs="Arial"/>
          <w:i/>
          <w:sz w:val="24"/>
          <w:szCs w:val="24"/>
        </w:rPr>
        <w:t>ж</w:t>
      </w:r>
      <w:proofErr w:type="spellEnd"/>
      <w:r w:rsidR="004131BC" w:rsidRPr="00024624">
        <w:rPr>
          <w:rFonts w:ascii="Arial" w:eastAsia="Helvetica" w:hAnsi="Arial" w:cs="Arial"/>
          <w:i/>
          <w:sz w:val="24"/>
          <w:szCs w:val="24"/>
        </w:rPr>
        <w:t xml:space="preserve">, </w:t>
      </w:r>
      <w:proofErr w:type="spellStart"/>
      <w:r>
        <w:rPr>
          <w:rFonts w:ascii="Arial" w:eastAsia="Helvetica" w:hAnsi="Arial" w:cs="Arial"/>
          <w:i/>
          <w:sz w:val="24"/>
          <w:szCs w:val="24"/>
        </w:rPr>
        <w:t>зүйл</w:t>
      </w:r>
      <w:proofErr w:type="spellEnd"/>
      <w:r>
        <w:rPr>
          <w:rFonts w:ascii="Arial" w:eastAsia="Helvetica" w:hAnsi="Arial" w:cs="Arial"/>
          <w:i/>
          <w:sz w:val="24"/>
          <w:szCs w:val="24"/>
        </w:rPr>
        <w:t xml:space="preserve"> </w:t>
      </w:r>
      <w:proofErr w:type="spellStart"/>
      <w:r w:rsidR="004131BC" w:rsidRPr="00024624">
        <w:rPr>
          <w:rFonts w:ascii="Arial" w:eastAsia="Helvetica" w:hAnsi="Arial" w:cs="Arial"/>
          <w:i/>
          <w:sz w:val="24"/>
          <w:szCs w:val="24"/>
        </w:rPr>
        <w:t>тус</w:t>
      </w:r>
      <w:proofErr w:type="spellEnd"/>
      <w:r w:rsidR="004131BC" w:rsidRPr="00024624">
        <w:rPr>
          <w:rFonts w:ascii="Arial" w:eastAsia="Helvetica" w:hAnsi="Arial" w:cs="Arial"/>
          <w:i/>
          <w:sz w:val="24"/>
          <w:szCs w:val="24"/>
        </w:rPr>
        <w:t xml:space="preserve"> </w:t>
      </w:r>
      <w:proofErr w:type="spellStart"/>
      <w:r w:rsidR="004131BC" w:rsidRPr="00024624">
        <w:rPr>
          <w:rFonts w:ascii="Arial" w:eastAsia="Helvetica" w:hAnsi="Arial" w:cs="Arial"/>
          <w:i/>
          <w:sz w:val="24"/>
          <w:szCs w:val="24"/>
        </w:rPr>
        <w:t>бүрээр</w:t>
      </w:r>
      <w:proofErr w:type="spellEnd"/>
      <w:r w:rsidR="004131BC" w:rsidRPr="00024624">
        <w:rPr>
          <w:rFonts w:ascii="Arial" w:eastAsia="Helvetica" w:hAnsi="Arial" w:cs="Arial"/>
          <w:i/>
          <w:sz w:val="24"/>
          <w:szCs w:val="24"/>
        </w:rPr>
        <w:t xml:space="preserve"> </w:t>
      </w:r>
      <w:proofErr w:type="spellStart"/>
      <w:r w:rsidR="004131BC" w:rsidRPr="005A74A6">
        <w:rPr>
          <w:rFonts w:ascii="Arial" w:eastAsia="Helvetica" w:hAnsi="Arial" w:cs="Arial"/>
          <w:i/>
          <w:sz w:val="24"/>
          <w:szCs w:val="24"/>
        </w:rPr>
        <w:t>санал</w:t>
      </w:r>
      <w:proofErr w:type="spellEnd"/>
      <w:r w:rsidR="004131BC" w:rsidRPr="005A74A6">
        <w:rPr>
          <w:rFonts w:ascii="Arial" w:eastAsia="Helvetica" w:hAnsi="Arial" w:cs="Arial"/>
          <w:i/>
          <w:sz w:val="24"/>
          <w:szCs w:val="24"/>
        </w:rPr>
        <w:t xml:space="preserve"> </w:t>
      </w:r>
      <w:proofErr w:type="spellStart"/>
      <w:r w:rsidR="004131BC" w:rsidRPr="005A74A6">
        <w:rPr>
          <w:rFonts w:ascii="Arial" w:eastAsia="Helvetica" w:hAnsi="Arial" w:cs="Arial"/>
          <w:i/>
          <w:sz w:val="24"/>
          <w:szCs w:val="24"/>
        </w:rPr>
        <w:t>хураалт</w:t>
      </w:r>
      <w:proofErr w:type="spellEnd"/>
      <w:r w:rsidR="004131BC" w:rsidRPr="005A74A6">
        <w:rPr>
          <w:rFonts w:ascii="Arial" w:eastAsia="Helvetica" w:hAnsi="Arial" w:cs="Arial"/>
          <w:i/>
          <w:sz w:val="24"/>
          <w:szCs w:val="24"/>
        </w:rPr>
        <w:t xml:space="preserve"> </w:t>
      </w:r>
      <w:proofErr w:type="spellStart"/>
      <w:r w:rsidR="004131BC" w:rsidRPr="005A74A6">
        <w:rPr>
          <w:rFonts w:ascii="Arial" w:eastAsia="Helvetica" w:hAnsi="Arial" w:cs="Arial"/>
          <w:i/>
          <w:sz w:val="24"/>
          <w:szCs w:val="24"/>
        </w:rPr>
        <w:t>явуулав</w:t>
      </w:r>
      <w:proofErr w:type="spellEnd"/>
      <w:r w:rsidR="004131BC" w:rsidRPr="005A74A6">
        <w:rPr>
          <w:rFonts w:ascii="Arial" w:eastAsia="Helvetica" w:hAnsi="Arial" w:cs="Arial"/>
          <w:i/>
          <w:sz w:val="24"/>
          <w:szCs w:val="24"/>
        </w:rPr>
        <w:t xml:space="preserve">. </w:t>
      </w:r>
    </w:p>
    <w:p w14:paraId="21AD95C0" w14:textId="77777777" w:rsidR="004131BC" w:rsidRDefault="004131BC" w:rsidP="004131BC">
      <w:pPr>
        <w:spacing w:after="0" w:line="240" w:lineRule="auto"/>
        <w:ind w:left="720"/>
        <w:jc w:val="center"/>
        <w:rPr>
          <w:rFonts w:ascii="Arial" w:eastAsia="Times New Roman" w:hAnsi="Arial" w:cs="Arial"/>
          <w:b/>
          <w:bCs/>
          <w:noProof/>
          <w:sz w:val="24"/>
          <w:szCs w:val="24"/>
          <w:lang w:val="mn-MN"/>
        </w:rPr>
      </w:pPr>
      <w:r>
        <w:rPr>
          <w:rFonts w:ascii="Arial" w:eastAsia="Times New Roman" w:hAnsi="Arial" w:cs="Arial"/>
          <w:b/>
          <w:bCs/>
          <w:noProof/>
          <w:sz w:val="24"/>
          <w:szCs w:val="24"/>
          <w:lang w:val="mn-MN"/>
        </w:rPr>
        <w:lastRenderedPageBreak/>
        <w:t xml:space="preserve">Нийгмийн даатгалын сангийн 2022 оны төсвийн тухай хуульд </w:t>
      </w:r>
    </w:p>
    <w:p w14:paraId="1B56AC23" w14:textId="77777777" w:rsidR="004131BC" w:rsidRPr="004716A9" w:rsidRDefault="004131BC" w:rsidP="004131BC">
      <w:pPr>
        <w:spacing w:after="0" w:line="240" w:lineRule="auto"/>
        <w:ind w:left="720"/>
        <w:jc w:val="center"/>
        <w:rPr>
          <w:rFonts w:ascii="Arial" w:eastAsia="Times New Roman" w:hAnsi="Arial" w:cs="Arial"/>
          <w:b/>
          <w:bCs/>
          <w:noProof/>
          <w:sz w:val="24"/>
          <w:szCs w:val="24"/>
          <w:lang w:val="mn-MN"/>
        </w:rPr>
      </w:pPr>
      <w:r>
        <w:rPr>
          <w:rFonts w:ascii="Arial" w:eastAsia="Times New Roman" w:hAnsi="Arial" w:cs="Arial"/>
          <w:b/>
          <w:bCs/>
          <w:noProof/>
          <w:sz w:val="24"/>
          <w:szCs w:val="24"/>
          <w:lang w:val="mn-MN"/>
        </w:rPr>
        <w:t>өөрчлөлт оруулах тухай</w:t>
      </w:r>
    </w:p>
    <w:p w14:paraId="671675D5" w14:textId="77777777" w:rsidR="004131BC" w:rsidRPr="004716A9" w:rsidRDefault="004131BC" w:rsidP="004131BC">
      <w:pPr>
        <w:spacing w:after="0" w:line="240" w:lineRule="auto"/>
        <w:ind w:left="720"/>
        <w:jc w:val="center"/>
        <w:rPr>
          <w:rFonts w:ascii="Arial" w:eastAsia="Times New Roman" w:hAnsi="Arial" w:cs="Arial"/>
          <w:b/>
          <w:bCs/>
          <w:noProof/>
          <w:sz w:val="24"/>
          <w:szCs w:val="24"/>
          <w:lang w:val="mn-MN"/>
        </w:rPr>
      </w:pPr>
      <w:r w:rsidRPr="004716A9">
        <w:rPr>
          <w:rFonts w:ascii="Arial" w:eastAsia="Times New Roman" w:hAnsi="Arial" w:cs="Arial"/>
          <w:b/>
          <w:bCs/>
          <w:noProof/>
          <w:sz w:val="24"/>
          <w:szCs w:val="24"/>
          <w:lang w:val="mn-MN"/>
        </w:rPr>
        <w:t xml:space="preserve"> </w:t>
      </w:r>
    </w:p>
    <w:p w14:paraId="63B35248" w14:textId="7B8BBF6F" w:rsidR="004131BC" w:rsidRPr="004716A9" w:rsidRDefault="004131BC" w:rsidP="004131BC">
      <w:pPr>
        <w:tabs>
          <w:tab w:val="left" w:pos="180"/>
        </w:tabs>
        <w:spacing w:after="0" w:line="240" w:lineRule="auto"/>
        <w:ind w:firstLine="720"/>
        <w:jc w:val="both"/>
        <w:rPr>
          <w:rFonts w:ascii="Arial" w:eastAsia="Times New Roman" w:hAnsi="Arial" w:cs="Arial"/>
          <w:b/>
          <w:bCs/>
          <w:sz w:val="24"/>
          <w:szCs w:val="24"/>
          <w:lang w:val="mn-MN"/>
        </w:rPr>
      </w:pPr>
      <w:r>
        <w:rPr>
          <w:rFonts w:ascii="Arial" w:eastAsia="Times New Roman" w:hAnsi="Arial" w:cs="Arial"/>
          <w:b/>
          <w:bCs/>
          <w:noProof/>
          <w:sz w:val="24"/>
          <w:szCs w:val="24"/>
          <w:lang w:val="mn-MN"/>
        </w:rPr>
        <w:t>Г.Занданшатар</w:t>
      </w:r>
      <w:r>
        <w:rPr>
          <w:rFonts w:ascii="Arial" w:eastAsia="Times New Roman" w:hAnsi="Arial" w:cs="Arial"/>
          <w:b/>
          <w:bCs/>
          <w:noProof/>
          <w:sz w:val="24"/>
          <w:szCs w:val="24"/>
        </w:rPr>
        <w:t>:</w:t>
      </w:r>
      <w:r w:rsidR="00024624">
        <w:rPr>
          <w:rFonts w:ascii="Arial" w:eastAsia="Times New Roman" w:hAnsi="Arial" w:cs="Arial"/>
          <w:b/>
          <w:bCs/>
          <w:noProof/>
          <w:sz w:val="24"/>
          <w:szCs w:val="24"/>
        </w:rPr>
        <w:t xml:space="preserve"> </w:t>
      </w:r>
      <w:r w:rsidRPr="004716A9">
        <w:rPr>
          <w:rFonts w:ascii="Arial" w:eastAsia="Times New Roman" w:hAnsi="Arial" w:cs="Arial"/>
          <w:b/>
          <w:bCs/>
          <w:noProof/>
          <w:sz w:val="24"/>
          <w:szCs w:val="24"/>
          <w:lang w:val="mn-MN"/>
        </w:rPr>
        <w:t>1 дүгээр зүйл.</w:t>
      </w:r>
      <w:r w:rsidRPr="004716A9">
        <w:rPr>
          <w:rFonts w:ascii="Arial" w:eastAsia="Times New Roman" w:hAnsi="Arial" w:cs="Arial"/>
          <w:noProof/>
          <w:sz w:val="24"/>
          <w:szCs w:val="24"/>
          <w:lang w:val="mn-MN"/>
        </w:rPr>
        <w:t>Нийгмийн даатгалын сангийн 2022 оны төсвийн тухай хуулийн 3, 5 дугаар</w:t>
      </w:r>
      <w:r w:rsidRPr="004716A9">
        <w:rPr>
          <w:rFonts w:ascii="Arial" w:eastAsia="Times New Roman" w:hAnsi="Arial" w:cs="Arial"/>
          <w:sz w:val="24"/>
          <w:szCs w:val="24"/>
          <w:lang w:val="mn-MN"/>
        </w:rPr>
        <w:t xml:space="preserve"> зүйлийг доор дурдсанаар өөрчлөн найруулсугай: </w:t>
      </w:r>
    </w:p>
    <w:p w14:paraId="71686F31" w14:textId="77777777" w:rsidR="004131BC" w:rsidRPr="004716A9" w:rsidRDefault="004131BC" w:rsidP="004131BC">
      <w:pPr>
        <w:tabs>
          <w:tab w:val="left" w:pos="180"/>
        </w:tabs>
        <w:spacing w:after="0" w:line="240" w:lineRule="auto"/>
        <w:ind w:firstLine="720"/>
        <w:jc w:val="both"/>
        <w:rPr>
          <w:rFonts w:ascii="Arial" w:eastAsia="Times New Roman" w:hAnsi="Arial" w:cs="Arial"/>
          <w:b/>
          <w:bCs/>
          <w:sz w:val="24"/>
          <w:szCs w:val="24"/>
          <w:lang w:val="mn-MN"/>
        </w:rPr>
      </w:pPr>
    </w:p>
    <w:p w14:paraId="4E7E9F3D" w14:textId="77777777" w:rsidR="004131BC" w:rsidRPr="004716A9" w:rsidRDefault="004131BC" w:rsidP="004131BC">
      <w:pPr>
        <w:tabs>
          <w:tab w:val="left" w:pos="180"/>
        </w:tabs>
        <w:spacing w:after="0" w:line="240" w:lineRule="auto"/>
        <w:ind w:firstLine="720"/>
        <w:jc w:val="both"/>
        <w:rPr>
          <w:rFonts w:ascii="Arial" w:eastAsia="Times New Roman" w:hAnsi="Arial" w:cs="Arial"/>
          <w:b/>
          <w:sz w:val="24"/>
          <w:szCs w:val="24"/>
          <w:lang w:val="mn-MN"/>
        </w:rPr>
      </w:pPr>
      <w:r w:rsidRPr="004716A9">
        <w:rPr>
          <w:rFonts w:ascii="Arial" w:eastAsia="Times New Roman" w:hAnsi="Arial" w:cs="Arial"/>
          <w:b/>
          <w:bCs/>
          <w:sz w:val="24"/>
          <w:szCs w:val="24"/>
          <w:lang w:val="mn-MN"/>
        </w:rPr>
        <w:t xml:space="preserve">1/3 дугаар зүйл: </w:t>
      </w:r>
    </w:p>
    <w:p w14:paraId="6AAFCB7D" w14:textId="77777777" w:rsidR="004131BC" w:rsidRPr="004716A9" w:rsidRDefault="004131BC" w:rsidP="004131BC">
      <w:pPr>
        <w:tabs>
          <w:tab w:val="left" w:pos="180"/>
        </w:tabs>
        <w:spacing w:after="0" w:line="240" w:lineRule="auto"/>
        <w:ind w:firstLine="720"/>
        <w:jc w:val="both"/>
        <w:rPr>
          <w:rFonts w:ascii="Arial" w:eastAsia="Times New Roman" w:hAnsi="Arial" w:cs="Arial"/>
          <w:b/>
          <w:bCs/>
          <w:sz w:val="24"/>
          <w:szCs w:val="24"/>
          <w:lang w:val="mn-MN"/>
        </w:rPr>
      </w:pPr>
    </w:p>
    <w:p w14:paraId="751E5C90" w14:textId="620C3904" w:rsidR="004131BC" w:rsidRDefault="00024624" w:rsidP="004131BC">
      <w:pPr>
        <w:tabs>
          <w:tab w:val="left" w:pos="180"/>
        </w:tabs>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w:t>
      </w:r>
      <w:r w:rsidR="004131BC" w:rsidRPr="004716A9">
        <w:rPr>
          <w:rFonts w:ascii="Arial" w:eastAsia="Times New Roman" w:hAnsi="Arial" w:cs="Arial"/>
          <w:b/>
          <w:bCs/>
          <w:sz w:val="24"/>
          <w:szCs w:val="24"/>
          <w:lang w:val="mn-MN"/>
        </w:rPr>
        <w:t>3 дугаар зүйл.</w:t>
      </w:r>
      <w:r w:rsidR="004131BC" w:rsidRPr="004716A9">
        <w:rPr>
          <w:rFonts w:ascii="Arial" w:eastAsia="Times New Roman" w:hAnsi="Arial" w:cs="Arial"/>
          <w:sz w:val="24"/>
          <w:szCs w:val="24"/>
          <w:lang w:val="mn-MN"/>
        </w:rPr>
        <w:t>Нийгмийн даатгалын санд 2022 оны төсвийн жилд төсвийн ерөнхийлөн захирагч доор дурдсан хэмжээтэй орлого төвлөрүүлнэ:</w:t>
      </w:r>
    </w:p>
    <w:p w14:paraId="28D1FE92" w14:textId="77777777" w:rsidR="004131BC" w:rsidRPr="004716A9" w:rsidRDefault="004131BC" w:rsidP="004131BC">
      <w:pPr>
        <w:tabs>
          <w:tab w:val="left" w:pos="180"/>
        </w:tabs>
        <w:spacing w:after="0" w:line="240" w:lineRule="auto"/>
        <w:ind w:firstLine="720"/>
        <w:jc w:val="both"/>
        <w:rPr>
          <w:rFonts w:ascii="Arial" w:eastAsia="Times New Roman" w:hAnsi="Arial" w:cs="Arial"/>
          <w:sz w:val="24"/>
          <w:szCs w:val="24"/>
          <w:lang w:val="mn-MN"/>
        </w:rPr>
      </w:pPr>
    </w:p>
    <w:tbl>
      <w:tblPr>
        <w:tblW w:w="9067" w:type="dxa"/>
        <w:tblLook w:val="04A0" w:firstRow="1" w:lastRow="0" w:firstColumn="1" w:lastColumn="0" w:noHBand="0" w:noVBand="1"/>
      </w:tblPr>
      <w:tblGrid>
        <w:gridCol w:w="960"/>
        <w:gridCol w:w="6123"/>
        <w:gridCol w:w="1984"/>
      </w:tblGrid>
      <w:tr w:rsidR="004131BC" w:rsidRPr="004716A9" w14:paraId="7B724712" w14:textId="77777777" w:rsidTr="0016388C">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FDD11" w14:textId="77777777" w:rsidR="004131BC" w:rsidRPr="004716A9" w:rsidRDefault="004131BC"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Д/д</w:t>
            </w:r>
          </w:p>
        </w:tc>
        <w:tc>
          <w:tcPr>
            <w:tcW w:w="6123" w:type="dxa"/>
            <w:tcBorders>
              <w:top w:val="single" w:sz="4" w:space="0" w:color="auto"/>
              <w:left w:val="nil"/>
              <w:bottom w:val="single" w:sz="4" w:space="0" w:color="auto"/>
              <w:right w:val="single" w:sz="4" w:space="0" w:color="auto"/>
            </w:tcBorders>
            <w:shd w:val="clear" w:color="auto" w:fill="auto"/>
            <w:noWrap/>
            <w:vAlign w:val="center"/>
            <w:hideMark/>
          </w:tcPr>
          <w:p w14:paraId="3070873B" w14:textId="77777777" w:rsidR="004131BC" w:rsidRPr="004716A9" w:rsidRDefault="004131BC"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Орлогын төрөл</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800A2CB" w14:textId="77777777" w:rsidR="004131BC" w:rsidRPr="004716A9" w:rsidRDefault="004131BC"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 xml:space="preserve">Дүн </w:t>
            </w:r>
            <w:r w:rsidRPr="004716A9">
              <w:rPr>
                <w:rFonts w:ascii="Arial" w:eastAsia="Times New Roman" w:hAnsi="Arial" w:cs="Arial"/>
                <w:b/>
                <w:color w:val="000000"/>
                <w:sz w:val="24"/>
                <w:szCs w:val="24"/>
                <w:lang w:val="mn-MN"/>
              </w:rPr>
              <w:br/>
              <w:t>/сая төгрөгөөр/</w:t>
            </w:r>
          </w:p>
        </w:tc>
      </w:tr>
      <w:tr w:rsidR="004131BC" w:rsidRPr="004716A9" w14:paraId="37068907" w14:textId="77777777" w:rsidTr="0016388C">
        <w:trPr>
          <w:trHeight w:val="300"/>
        </w:trPr>
        <w:tc>
          <w:tcPr>
            <w:tcW w:w="960" w:type="dxa"/>
            <w:vMerge w:val="restart"/>
            <w:tcBorders>
              <w:top w:val="nil"/>
              <w:left w:val="single" w:sz="4" w:space="0" w:color="auto"/>
              <w:right w:val="single" w:sz="4" w:space="0" w:color="auto"/>
            </w:tcBorders>
            <w:shd w:val="clear" w:color="auto" w:fill="auto"/>
            <w:noWrap/>
            <w:vAlign w:val="center"/>
            <w:hideMark/>
          </w:tcPr>
          <w:p w14:paraId="6A1D6B02" w14:textId="77777777" w:rsidR="004131BC" w:rsidRPr="004716A9" w:rsidRDefault="004131BC"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1</w:t>
            </w:r>
          </w:p>
          <w:p w14:paraId="059F141B" w14:textId="77777777" w:rsidR="004131BC" w:rsidRPr="004716A9" w:rsidRDefault="004131BC" w:rsidP="0016388C">
            <w:pPr>
              <w:spacing w:after="0" w:line="240" w:lineRule="auto"/>
              <w:jc w:val="center"/>
              <w:rPr>
                <w:rFonts w:ascii="Arial" w:eastAsia="Times New Roman" w:hAnsi="Arial" w:cs="Arial"/>
                <w:color w:val="000000"/>
                <w:sz w:val="24"/>
                <w:szCs w:val="24"/>
                <w:lang w:val="mn-MN"/>
              </w:rPr>
            </w:pPr>
          </w:p>
          <w:p w14:paraId="42D30442" w14:textId="77777777" w:rsidR="004131BC" w:rsidRPr="004716A9" w:rsidRDefault="004131BC" w:rsidP="0016388C">
            <w:pPr>
              <w:spacing w:after="0" w:line="240" w:lineRule="auto"/>
              <w:jc w:val="center"/>
              <w:rPr>
                <w:rFonts w:ascii="Arial" w:eastAsia="Times New Roman" w:hAnsi="Arial" w:cs="Arial"/>
                <w:color w:val="000000"/>
                <w:sz w:val="24"/>
                <w:szCs w:val="24"/>
                <w:lang w:val="mn-MN"/>
              </w:rPr>
            </w:pPr>
          </w:p>
          <w:p w14:paraId="34573783" w14:textId="77777777" w:rsidR="004131BC" w:rsidRPr="004716A9" w:rsidRDefault="004131BC" w:rsidP="0016388C">
            <w:pPr>
              <w:spacing w:after="0" w:line="240" w:lineRule="auto"/>
              <w:jc w:val="center"/>
              <w:rPr>
                <w:rFonts w:ascii="Arial" w:eastAsia="Times New Roman" w:hAnsi="Arial" w:cs="Arial"/>
                <w:color w:val="000000"/>
                <w:sz w:val="24"/>
                <w:szCs w:val="24"/>
                <w:lang w:val="mn-MN"/>
              </w:rPr>
            </w:pPr>
          </w:p>
          <w:p w14:paraId="10F966C6" w14:textId="77777777" w:rsidR="004131BC" w:rsidRPr="004716A9" w:rsidRDefault="004131BC" w:rsidP="0016388C">
            <w:pPr>
              <w:spacing w:after="0" w:line="240" w:lineRule="auto"/>
              <w:jc w:val="center"/>
              <w:rPr>
                <w:rFonts w:ascii="Arial" w:eastAsia="Times New Roman" w:hAnsi="Arial" w:cs="Arial"/>
                <w:color w:val="000000"/>
                <w:sz w:val="24"/>
                <w:szCs w:val="24"/>
                <w:lang w:val="mn-MN"/>
              </w:rPr>
            </w:pPr>
          </w:p>
          <w:p w14:paraId="4AE866A9" w14:textId="77777777" w:rsidR="004131BC" w:rsidRPr="004716A9" w:rsidRDefault="004131BC" w:rsidP="0016388C">
            <w:pPr>
              <w:spacing w:after="0" w:line="240" w:lineRule="auto"/>
              <w:jc w:val="center"/>
              <w:rPr>
                <w:rFonts w:ascii="Arial" w:eastAsia="Times New Roman" w:hAnsi="Arial" w:cs="Arial"/>
                <w:color w:val="000000"/>
                <w:sz w:val="24"/>
                <w:szCs w:val="24"/>
                <w:lang w:val="mn-MN"/>
              </w:rPr>
            </w:pPr>
          </w:p>
          <w:p w14:paraId="50B74C17" w14:textId="77777777" w:rsidR="004131BC" w:rsidRPr="004716A9" w:rsidRDefault="004131BC" w:rsidP="0016388C">
            <w:pPr>
              <w:spacing w:after="0" w:line="240" w:lineRule="auto"/>
              <w:jc w:val="center"/>
              <w:rPr>
                <w:rFonts w:ascii="Arial" w:eastAsia="Times New Roman" w:hAnsi="Arial" w:cs="Arial"/>
                <w:color w:val="000000"/>
                <w:sz w:val="24"/>
                <w:szCs w:val="24"/>
                <w:lang w:val="mn-MN"/>
              </w:rPr>
            </w:pPr>
          </w:p>
          <w:p w14:paraId="22EF015F" w14:textId="77777777" w:rsidR="004131BC" w:rsidRPr="004716A9" w:rsidRDefault="004131BC" w:rsidP="0016388C">
            <w:pPr>
              <w:spacing w:after="0" w:line="240" w:lineRule="auto"/>
              <w:jc w:val="center"/>
              <w:rPr>
                <w:rFonts w:ascii="Arial" w:eastAsia="Times New Roman" w:hAnsi="Arial" w:cs="Arial"/>
                <w:color w:val="000000"/>
                <w:sz w:val="24"/>
                <w:szCs w:val="24"/>
                <w:lang w:val="mn-MN"/>
              </w:rPr>
            </w:pPr>
          </w:p>
          <w:p w14:paraId="46146C62" w14:textId="77777777" w:rsidR="004131BC" w:rsidRPr="004716A9" w:rsidRDefault="004131BC" w:rsidP="0016388C">
            <w:pPr>
              <w:spacing w:after="0" w:line="240" w:lineRule="auto"/>
              <w:jc w:val="center"/>
              <w:rPr>
                <w:rFonts w:ascii="Arial" w:eastAsia="Times New Roman" w:hAnsi="Arial" w:cs="Arial"/>
                <w:color w:val="000000"/>
                <w:sz w:val="24"/>
                <w:szCs w:val="24"/>
                <w:lang w:val="mn-MN"/>
              </w:rPr>
            </w:pPr>
          </w:p>
          <w:p w14:paraId="188EC166" w14:textId="77777777" w:rsidR="004131BC" w:rsidRPr="004716A9" w:rsidRDefault="004131BC" w:rsidP="0016388C">
            <w:pPr>
              <w:spacing w:after="0" w:line="240" w:lineRule="auto"/>
              <w:jc w:val="center"/>
              <w:rPr>
                <w:rFonts w:ascii="Arial" w:eastAsia="Times New Roman" w:hAnsi="Arial" w:cs="Arial"/>
                <w:color w:val="000000"/>
                <w:sz w:val="24"/>
                <w:szCs w:val="24"/>
                <w:lang w:val="mn-MN"/>
              </w:rPr>
            </w:pPr>
          </w:p>
          <w:p w14:paraId="379E18B5" w14:textId="77777777" w:rsidR="004131BC" w:rsidRPr="004716A9" w:rsidRDefault="004131BC" w:rsidP="0016388C">
            <w:pPr>
              <w:spacing w:after="0" w:line="240" w:lineRule="auto"/>
              <w:jc w:val="center"/>
              <w:rPr>
                <w:rFonts w:ascii="Arial" w:eastAsia="Times New Roman" w:hAnsi="Arial" w:cs="Arial"/>
                <w:b/>
                <w:color w:val="000000"/>
                <w:sz w:val="24"/>
                <w:szCs w:val="24"/>
                <w:lang w:val="mn-MN"/>
              </w:rPr>
            </w:pPr>
          </w:p>
        </w:tc>
        <w:tc>
          <w:tcPr>
            <w:tcW w:w="6123" w:type="dxa"/>
            <w:tcBorders>
              <w:top w:val="single" w:sz="4" w:space="0" w:color="auto"/>
              <w:left w:val="nil"/>
              <w:bottom w:val="nil"/>
              <w:right w:val="single" w:sz="4" w:space="0" w:color="000000"/>
            </w:tcBorders>
            <w:shd w:val="clear" w:color="auto" w:fill="auto"/>
            <w:noWrap/>
            <w:vAlign w:val="bottom"/>
            <w:hideMark/>
          </w:tcPr>
          <w:p w14:paraId="4726A980" w14:textId="77777777" w:rsidR="004131BC" w:rsidRPr="004716A9" w:rsidRDefault="004131BC" w:rsidP="0016388C">
            <w:pPr>
              <w:spacing w:after="0" w:line="240" w:lineRule="auto"/>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Хөдөлмөр, нийгмийн хамгааллын сайд</w:t>
            </w:r>
          </w:p>
        </w:tc>
        <w:tc>
          <w:tcPr>
            <w:tcW w:w="1984" w:type="dxa"/>
            <w:tcBorders>
              <w:top w:val="nil"/>
              <w:left w:val="nil"/>
              <w:bottom w:val="nil"/>
              <w:right w:val="single" w:sz="4" w:space="0" w:color="auto"/>
            </w:tcBorders>
            <w:shd w:val="clear" w:color="auto" w:fill="auto"/>
            <w:noWrap/>
            <w:vAlign w:val="center"/>
            <w:hideMark/>
          </w:tcPr>
          <w:p w14:paraId="314173DC" w14:textId="77777777" w:rsidR="004131BC" w:rsidRPr="004716A9" w:rsidRDefault="004131BC" w:rsidP="0016388C">
            <w:pPr>
              <w:spacing w:after="0" w:line="240" w:lineRule="auto"/>
              <w:jc w:val="right"/>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3,300,769.9</w:t>
            </w:r>
          </w:p>
        </w:tc>
      </w:tr>
      <w:tr w:rsidR="004131BC" w:rsidRPr="004716A9" w14:paraId="061CCF69" w14:textId="77777777" w:rsidTr="0016388C">
        <w:trPr>
          <w:trHeight w:val="300"/>
        </w:trPr>
        <w:tc>
          <w:tcPr>
            <w:tcW w:w="960" w:type="dxa"/>
            <w:vMerge/>
            <w:tcBorders>
              <w:left w:val="single" w:sz="4" w:space="0" w:color="auto"/>
              <w:right w:val="single" w:sz="4" w:space="0" w:color="auto"/>
            </w:tcBorders>
            <w:shd w:val="clear" w:color="auto" w:fill="auto"/>
            <w:noWrap/>
            <w:vAlign w:val="bottom"/>
            <w:hideMark/>
          </w:tcPr>
          <w:p w14:paraId="10C39DAC" w14:textId="77777777" w:rsidR="004131BC" w:rsidRPr="004716A9" w:rsidRDefault="004131BC" w:rsidP="0016388C">
            <w:pPr>
              <w:spacing w:after="0" w:line="240" w:lineRule="auto"/>
              <w:rPr>
                <w:rFonts w:ascii="Arial" w:eastAsia="Times New Roman" w:hAnsi="Arial" w:cs="Arial"/>
                <w:color w:val="000000"/>
                <w:sz w:val="24"/>
                <w:szCs w:val="24"/>
                <w:lang w:val="mn-MN"/>
              </w:rPr>
            </w:pPr>
          </w:p>
        </w:tc>
        <w:tc>
          <w:tcPr>
            <w:tcW w:w="6123" w:type="dxa"/>
            <w:tcBorders>
              <w:top w:val="nil"/>
              <w:left w:val="nil"/>
              <w:bottom w:val="nil"/>
              <w:right w:val="single" w:sz="4" w:space="0" w:color="000000"/>
            </w:tcBorders>
            <w:shd w:val="clear" w:color="auto" w:fill="auto"/>
            <w:vAlign w:val="bottom"/>
            <w:hideMark/>
          </w:tcPr>
          <w:p w14:paraId="3B8497F1" w14:textId="77777777" w:rsidR="004131BC" w:rsidRPr="004716A9" w:rsidRDefault="004131BC"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1.1 Аж ахуйн нэгж, байгууллагаас төлөх шимтгэл</w:t>
            </w:r>
          </w:p>
        </w:tc>
        <w:tc>
          <w:tcPr>
            <w:tcW w:w="1984" w:type="dxa"/>
            <w:tcBorders>
              <w:top w:val="nil"/>
              <w:left w:val="nil"/>
              <w:bottom w:val="nil"/>
              <w:right w:val="single" w:sz="4" w:space="0" w:color="auto"/>
            </w:tcBorders>
            <w:shd w:val="clear" w:color="auto" w:fill="auto"/>
            <w:noWrap/>
            <w:vAlign w:val="center"/>
            <w:hideMark/>
          </w:tcPr>
          <w:p w14:paraId="68C5C4D3"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1,100,468.4</w:t>
            </w:r>
          </w:p>
        </w:tc>
      </w:tr>
      <w:tr w:rsidR="004131BC" w:rsidRPr="004716A9" w14:paraId="56ABDD84" w14:textId="77777777" w:rsidTr="0016388C">
        <w:trPr>
          <w:trHeight w:val="300"/>
        </w:trPr>
        <w:tc>
          <w:tcPr>
            <w:tcW w:w="960" w:type="dxa"/>
            <w:vMerge/>
            <w:tcBorders>
              <w:left w:val="single" w:sz="4" w:space="0" w:color="auto"/>
              <w:right w:val="single" w:sz="4" w:space="0" w:color="auto"/>
            </w:tcBorders>
            <w:shd w:val="clear" w:color="auto" w:fill="auto"/>
            <w:noWrap/>
            <w:vAlign w:val="bottom"/>
            <w:hideMark/>
          </w:tcPr>
          <w:p w14:paraId="1A4DB32F" w14:textId="77777777" w:rsidR="004131BC" w:rsidRPr="004716A9" w:rsidRDefault="004131BC" w:rsidP="0016388C">
            <w:pPr>
              <w:spacing w:after="0" w:line="240" w:lineRule="auto"/>
              <w:rPr>
                <w:rFonts w:ascii="Arial" w:eastAsia="Times New Roman" w:hAnsi="Arial" w:cs="Arial"/>
                <w:color w:val="000000"/>
                <w:sz w:val="24"/>
                <w:szCs w:val="24"/>
                <w:lang w:val="mn-MN"/>
              </w:rPr>
            </w:pPr>
          </w:p>
        </w:tc>
        <w:tc>
          <w:tcPr>
            <w:tcW w:w="6123" w:type="dxa"/>
            <w:tcBorders>
              <w:top w:val="nil"/>
              <w:left w:val="nil"/>
              <w:bottom w:val="nil"/>
              <w:right w:val="single" w:sz="4" w:space="0" w:color="000000"/>
            </w:tcBorders>
            <w:shd w:val="clear" w:color="auto" w:fill="auto"/>
            <w:vAlign w:val="bottom"/>
            <w:hideMark/>
          </w:tcPr>
          <w:p w14:paraId="31DFC2DB" w14:textId="77777777" w:rsidR="004131BC" w:rsidRPr="004716A9" w:rsidRDefault="004131BC"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1.2 Ажиллагчдаас төлөх шимтгэл</w:t>
            </w:r>
          </w:p>
        </w:tc>
        <w:tc>
          <w:tcPr>
            <w:tcW w:w="1984" w:type="dxa"/>
            <w:tcBorders>
              <w:top w:val="nil"/>
              <w:left w:val="nil"/>
              <w:bottom w:val="nil"/>
              <w:right w:val="single" w:sz="4" w:space="0" w:color="auto"/>
            </w:tcBorders>
            <w:shd w:val="clear" w:color="auto" w:fill="auto"/>
            <w:noWrap/>
            <w:vAlign w:val="center"/>
            <w:hideMark/>
          </w:tcPr>
          <w:p w14:paraId="7043088C"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1,027,678.7</w:t>
            </w:r>
          </w:p>
        </w:tc>
      </w:tr>
      <w:tr w:rsidR="004131BC" w:rsidRPr="004716A9" w14:paraId="0DD22DA9" w14:textId="77777777" w:rsidTr="0016388C">
        <w:trPr>
          <w:trHeight w:val="300"/>
        </w:trPr>
        <w:tc>
          <w:tcPr>
            <w:tcW w:w="960" w:type="dxa"/>
            <w:vMerge/>
            <w:tcBorders>
              <w:left w:val="single" w:sz="4" w:space="0" w:color="auto"/>
              <w:right w:val="single" w:sz="4" w:space="0" w:color="auto"/>
            </w:tcBorders>
            <w:shd w:val="clear" w:color="auto" w:fill="auto"/>
            <w:noWrap/>
            <w:vAlign w:val="bottom"/>
            <w:hideMark/>
          </w:tcPr>
          <w:p w14:paraId="1A5DF822" w14:textId="77777777" w:rsidR="004131BC" w:rsidRPr="004716A9" w:rsidRDefault="004131BC" w:rsidP="0016388C">
            <w:pPr>
              <w:spacing w:after="0" w:line="240" w:lineRule="auto"/>
              <w:rPr>
                <w:rFonts w:ascii="Arial" w:eastAsia="Times New Roman" w:hAnsi="Arial" w:cs="Arial"/>
                <w:color w:val="000000"/>
                <w:sz w:val="24"/>
                <w:szCs w:val="24"/>
                <w:lang w:val="mn-MN"/>
              </w:rPr>
            </w:pPr>
          </w:p>
        </w:tc>
        <w:tc>
          <w:tcPr>
            <w:tcW w:w="6123" w:type="dxa"/>
            <w:tcBorders>
              <w:top w:val="nil"/>
              <w:left w:val="nil"/>
              <w:bottom w:val="nil"/>
              <w:right w:val="single" w:sz="4" w:space="0" w:color="000000"/>
            </w:tcBorders>
            <w:shd w:val="clear" w:color="auto" w:fill="auto"/>
            <w:vAlign w:val="bottom"/>
            <w:hideMark/>
          </w:tcPr>
          <w:p w14:paraId="2204E866" w14:textId="77777777" w:rsidR="004131BC" w:rsidRPr="004716A9" w:rsidRDefault="004131BC"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1.3 Төсөвт байгууллагаас төлөх шимтгэл</w:t>
            </w:r>
          </w:p>
        </w:tc>
        <w:tc>
          <w:tcPr>
            <w:tcW w:w="1984" w:type="dxa"/>
            <w:tcBorders>
              <w:top w:val="nil"/>
              <w:left w:val="nil"/>
              <w:bottom w:val="nil"/>
              <w:right w:val="single" w:sz="4" w:space="0" w:color="auto"/>
            </w:tcBorders>
            <w:shd w:val="clear" w:color="auto" w:fill="auto"/>
            <w:noWrap/>
            <w:vAlign w:val="center"/>
            <w:hideMark/>
          </w:tcPr>
          <w:p w14:paraId="315465CD"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107,542.2</w:t>
            </w:r>
          </w:p>
        </w:tc>
      </w:tr>
      <w:tr w:rsidR="004131BC" w:rsidRPr="004716A9" w14:paraId="187F5160" w14:textId="77777777" w:rsidTr="0016388C">
        <w:trPr>
          <w:trHeight w:val="315"/>
        </w:trPr>
        <w:tc>
          <w:tcPr>
            <w:tcW w:w="960" w:type="dxa"/>
            <w:vMerge/>
            <w:tcBorders>
              <w:left w:val="single" w:sz="4" w:space="0" w:color="auto"/>
              <w:right w:val="single" w:sz="4" w:space="0" w:color="auto"/>
            </w:tcBorders>
            <w:shd w:val="clear" w:color="auto" w:fill="auto"/>
            <w:noWrap/>
            <w:vAlign w:val="bottom"/>
            <w:hideMark/>
          </w:tcPr>
          <w:p w14:paraId="532E6B1C" w14:textId="77777777" w:rsidR="004131BC" w:rsidRPr="004716A9" w:rsidRDefault="004131BC" w:rsidP="0016388C">
            <w:pPr>
              <w:spacing w:after="0" w:line="240" w:lineRule="auto"/>
              <w:rPr>
                <w:rFonts w:ascii="Arial" w:eastAsia="Times New Roman" w:hAnsi="Arial" w:cs="Arial"/>
                <w:color w:val="000000"/>
                <w:sz w:val="24"/>
                <w:szCs w:val="24"/>
                <w:lang w:val="mn-MN"/>
              </w:rPr>
            </w:pPr>
          </w:p>
        </w:tc>
        <w:tc>
          <w:tcPr>
            <w:tcW w:w="6123" w:type="dxa"/>
            <w:tcBorders>
              <w:top w:val="nil"/>
              <w:left w:val="nil"/>
              <w:bottom w:val="nil"/>
              <w:right w:val="single" w:sz="4" w:space="0" w:color="000000"/>
            </w:tcBorders>
            <w:shd w:val="clear" w:color="auto" w:fill="auto"/>
            <w:vAlign w:val="bottom"/>
            <w:hideMark/>
          </w:tcPr>
          <w:p w14:paraId="36CFEC49" w14:textId="77777777" w:rsidR="004131BC" w:rsidRPr="004716A9" w:rsidRDefault="004131BC"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1.4  Эхийн хүүхэд асрах чөлөөтэй хугацааны шимтгэл</w:t>
            </w:r>
          </w:p>
        </w:tc>
        <w:tc>
          <w:tcPr>
            <w:tcW w:w="1984" w:type="dxa"/>
            <w:tcBorders>
              <w:top w:val="nil"/>
              <w:left w:val="nil"/>
              <w:bottom w:val="nil"/>
              <w:right w:val="single" w:sz="4" w:space="0" w:color="auto"/>
            </w:tcBorders>
            <w:shd w:val="clear" w:color="auto" w:fill="auto"/>
            <w:noWrap/>
            <w:vAlign w:val="center"/>
            <w:hideMark/>
          </w:tcPr>
          <w:p w14:paraId="61A88190"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8,095.8</w:t>
            </w:r>
          </w:p>
        </w:tc>
      </w:tr>
      <w:tr w:rsidR="004131BC" w:rsidRPr="004716A9" w14:paraId="1E032E2B" w14:textId="77777777" w:rsidTr="0016388C">
        <w:trPr>
          <w:trHeight w:val="300"/>
        </w:trPr>
        <w:tc>
          <w:tcPr>
            <w:tcW w:w="960" w:type="dxa"/>
            <w:vMerge/>
            <w:tcBorders>
              <w:left w:val="single" w:sz="4" w:space="0" w:color="auto"/>
              <w:right w:val="single" w:sz="4" w:space="0" w:color="auto"/>
            </w:tcBorders>
            <w:shd w:val="clear" w:color="auto" w:fill="auto"/>
            <w:noWrap/>
            <w:vAlign w:val="bottom"/>
            <w:hideMark/>
          </w:tcPr>
          <w:p w14:paraId="67617E1B" w14:textId="77777777" w:rsidR="004131BC" w:rsidRPr="004716A9" w:rsidRDefault="004131BC" w:rsidP="0016388C">
            <w:pPr>
              <w:spacing w:after="0" w:line="240" w:lineRule="auto"/>
              <w:rPr>
                <w:rFonts w:ascii="Arial" w:eastAsia="Times New Roman" w:hAnsi="Arial" w:cs="Arial"/>
                <w:color w:val="000000"/>
                <w:sz w:val="24"/>
                <w:szCs w:val="24"/>
                <w:lang w:val="mn-MN"/>
              </w:rPr>
            </w:pPr>
          </w:p>
        </w:tc>
        <w:tc>
          <w:tcPr>
            <w:tcW w:w="6123" w:type="dxa"/>
            <w:tcBorders>
              <w:top w:val="nil"/>
              <w:left w:val="nil"/>
              <w:bottom w:val="nil"/>
              <w:right w:val="single" w:sz="4" w:space="0" w:color="000000"/>
            </w:tcBorders>
            <w:shd w:val="clear" w:color="auto" w:fill="auto"/>
            <w:vAlign w:val="bottom"/>
            <w:hideMark/>
          </w:tcPr>
          <w:p w14:paraId="222FAE6C" w14:textId="77777777" w:rsidR="004131BC" w:rsidRPr="004716A9" w:rsidRDefault="004131BC"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1.5 Цаатан иргэдийн нийгмийн даатгалын шимтгэл</w:t>
            </w:r>
          </w:p>
        </w:tc>
        <w:tc>
          <w:tcPr>
            <w:tcW w:w="1984" w:type="dxa"/>
            <w:tcBorders>
              <w:top w:val="nil"/>
              <w:left w:val="nil"/>
              <w:bottom w:val="nil"/>
              <w:right w:val="single" w:sz="4" w:space="0" w:color="auto"/>
            </w:tcBorders>
            <w:shd w:val="clear" w:color="auto" w:fill="auto"/>
            <w:noWrap/>
            <w:vAlign w:val="center"/>
            <w:hideMark/>
          </w:tcPr>
          <w:p w14:paraId="1A432C32"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130.4</w:t>
            </w:r>
          </w:p>
        </w:tc>
      </w:tr>
      <w:tr w:rsidR="004131BC" w:rsidRPr="004716A9" w14:paraId="7D2F712B" w14:textId="77777777" w:rsidTr="0016388C">
        <w:trPr>
          <w:trHeight w:val="315"/>
        </w:trPr>
        <w:tc>
          <w:tcPr>
            <w:tcW w:w="960" w:type="dxa"/>
            <w:vMerge/>
            <w:tcBorders>
              <w:left w:val="single" w:sz="4" w:space="0" w:color="auto"/>
              <w:right w:val="single" w:sz="4" w:space="0" w:color="auto"/>
            </w:tcBorders>
            <w:shd w:val="clear" w:color="auto" w:fill="auto"/>
            <w:noWrap/>
            <w:vAlign w:val="bottom"/>
            <w:hideMark/>
          </w:tcPr>
          <w:p w14:paraId="7B0EDD57" w14:textId="77777777" w:rsidR="004131BC" w:rsidRPr="004716A9" w:rsidRDefault="004131BC" w:rsidP="0016388C">
            <w:pPr>
              <w:spacing w:after="0" w:line="240" w:lineRule="auto"/>
              <w:rPr>
                <w:rFonts w:ascii="Arial" w:eastAsia="Times New Roman" w:hAnsi="Arial" w:cs="Arial"/>
                <w:color w:val="000000"/>
                <w:sz w:val="24"/>
                <w:szCs w:val="24"/>
                <w:lang w:val="mn-MN"/>
              </w:rPr>
            </w:pPr>
          </w:p>
        </w:tc>
        <w:tc>
          <w:tcPr>
            <w:tcW w:w="6123" w:type="dxa"/>
            <w:tcBorders>
              <w:top w:val="nil"/>
              <w:left w:val="nil"/>
              <w:bottom w:val="nil"/>
              <w:right w:val="single" w:sz="4" w:space="0" w:color="000000"/>
            </w:tcBorders>
            <w:shd w:val="clear" w:color="auto" w:fill="auto"/>
            <w:vAlign w:val="bottom"/>
            <w:hideMark/>
          </w:tcPr>
          <w:p w14:paraId="044E5BE1" w14:textId="77777777" w:rsidR="004131BC" w:rsidRPr="004716A9" w:rsidRDefault="004131BC"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1.6 Сайн дурын даатгуулагчаас төлөх шимтгэл</w:t>
            </w:r>
          </w:p>
        </w:tc>
        <w:tc>
          <w:tcPr>
            <w:tcW w:w="1984" w:type="dxa"/>
            <w:tcBorders>
              <w:top w:val="nil"/>
              <w:left w:val="nil"/>
              <w:bottom w:val="nil"/>
              <w:right w:val="single" w:sz="4" w:space="0" w:color="auto"/>
            </w:tcBorders>
            <w:shd w:val="clear" w:color="auto" w:fill="auto"/>
            <w:noWrap/>
            <w:vAlign w:val="center"/>
            <w:hideMark/>
          </w:tcPr>
          <w:p w14:paraId="4D277139"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124,404.1</w:t>
            </w:r>
          </w:p>
        </w:tc>
      </w:tr>
      <w:tr w:rsidR="004131BC" w:rsidRPr="004716A9" w14:paraId="4F618B0A" w14:textId="77777777" w:rsidTr="0016388C">
        <w:trPr>
          <w:trHeight w:val="525"/>
        </w:trPr>
        <w:tc>
          <w:tcPr>
            <w:tcW w:w="960" w:type="dxa"/>
            <w:vMerge/>
            <w:tcBorders>
              <w:left w:val="single" w:sz="4" w:space="0" w:color="auto"/>
              <w:right w:val="single" w:sz="4" w:space="0" w:color="auto"/>
            </w:tcBorders>
            <w:shd w:val="clear" w:color="auto" w:fill="auto"/>
            <w:noWrap/>
            <w:vAlign w:val="bottom"/>
            <w:hideMark/>
          </w:tcPr>
          <w:p w14:paraId="20157A2E" w14:textId="77777777" w:rsidR="004131BC" w:rsidRPr="004716A9" w:rsidRDefault="004131BC" w:rsidP="0016388C">
            <w:pPr>
              <w:spacing w:after="0" w:line="240" w:lineRule="auto"/>
              <w:rPr>
                <w:rFonts w:ascii="Arial" w:eastAsia="Times New Roman" w:hAnsi="Arial" w:cs="Arial"/>
                <w:color w:val="000000"/>
                <w:sz w:val="24"/>
                <w:szCs w:val="24"/>
                <w:lang w:val="mn-MN"/>
              </w:rPr>
            </w:pPr>
          </w:p>
        </w:tc>
        <w:tc>
          <w:tcPr>
            <w:tcW w:w="6123" w:type="dxa"/>
            <w:tcBorders>
              <w:top w:val="nil"/>
              <w:left w:val="nil"/>
              <w:bottom w:val="nil"/>
              <w:right w:val="single" w:sz="4" w:space="0" w:color="000000"/>
            </w:tcBorders>
            <w:shd w:val="clear" w:color="auto" w:fill="auto"/>
            <w:vAlign w:val="bottom"/>
            <w:hideMark/>
          </w:tcPr>
          <w:p w14:paraId="72FCFE6A" w14:textId="77777777" w:rsidR="004131BC" w:rsidRPr="004716A9" w:rsidRDefault="004131BC"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1.7 Гадаадад хөдөлмөрийн гэрээгээр ажиллаж байгаа иргэдийн төлөх шимтгэл</w:t>
            </w:r>
          </w:p>
        </w:tc>
        <w:tc>
          <w:tcPr>
            <w:tcW w:w="1984" w:type="dxa"/>
            <w:tcBorders>
              <w:top w:val="nil"/>
              <w:left w:val="nil"/>
              <w:bottom w:val="nil"/>
              <w:right w:val="single" w:sz="4" w:space="0" w:color="auto"/>
            </w:tcBorders>
            <w:shd w:val="clear" w:color="auto" w:fill="auto"/>
            <w:noWrap/>
            <w:vAlign w:val="center"/>
            <w:hideMark/>
          </w:tcPr>
          <w:p w14:paraId="6EB92230"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2,794.9</w:t>
            </w:r>
          </w:p>
        </w:tc>
      </w:tr>
      <w:tr w:rsidR="004131BC" w:rsidRPr="004716A9" w14:paraId="22F1A095" w14:textId="77777777" w:rsidTr="0016388C">
        <w:trPr>
          <w:trHeight w:val="525"/>
        </w:trPr>
        <w:tc>
          <w:tcPr>
            <w:tcW w:w="960" w:type="dxa"/>
            <w:vMerge/>
            <w:tcBorders>
              <w:left w:val="single" w:sz="4" w:space="0" w:color="auto"/>
              <w:right w:val="single" w:sz="4" w:space="0" w:color="auto"/>
            </w:tcBorders>
            <w:shd w:val="clear" w:color="auto" w:fill="auto"/>
            <w:noWrap/>
            <w:vAlign w:val="bottom"/>
            <w:hideMark/>
          </w:tcPr>
          <w:p w14:paraId="6C1FE55B" w14:textId="77777777" w:rsidR="004131BC" w:rsidRPr="004716A9" w:rsidRDefault="004131BC" w:rsidP="0016388C">
            <w:pPr>
              <w:spacing w:after="0" w:line="240" w:lineRule="auto"/>
              <w:rPr>
                <w:rFonts w:ascii="Arial" w:eastAsia="Times New Roman" w:hAnsi="Arial" w:cs="Arial"/>
                <w:color w:val="000000"/>
                <w:sz w:val="24"/>
                <w:szCs w:val="24"/>
                <w:lang w:val="mn-MN"/>
              </w:rPr>
            </w:pPr>
          </w:p>
        </w:tc>
        <w:tc>
          <w:tcPr>
            <w:tcW w:w="6123" w:type="dxa"/>
            <w:tcBorders>
              <w:top w:val="nil"/>
              <w:left w:val="nil"/>
              <w:bottom w:val="nil"/>
              <w:right w:val="single" w:sz="4" w:space="0" w:color="000000"/>
            </w:tcBorders>
            <w:shd w:val="clear" w:color="auto" w:fill="auto"/>
            <w:vAlign w:val="bottom"/>
            <w:hideMark/>
          </w:tcPr>
          <w:p w14:paraId="1EAED563" w14:textId="77777777" w:rsidR="004131BC" w:rsidRPr="004716A9" w:rsidRDefault="004131BC"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1.8 Үйлдвэрлэлийн осол, мэргэжлээс шалтгаалах өвчний улмаас хөгжлийн бэрхшээлтэй болсон даатгуулагчийн төлөх шимтгэл</w:t>
            </w:r>
          </w:p>
        </w:tc>
        <w:tc>
          <w:tcPr>
            <w:tcW w:w="1984" w:type="dxa"/>
            <w:tcBorders>
              <w:top w:val="nil"/>
              <w:left w:val="nil"/>
              <w:bottom w:val="nil"/>
              <w:right w:val="single" w:sz="4" w:space="0" w:color="auto"/>
            </w:tcBorders>
            <w:shd w:val="clear" w:color="auto" w:fill="auto"/>
            <w:noWrap/>
            <w:vAlign w:val="center"/>
            <w:hideMark/>
          </w:tcPr>
          <w:p w14:paraId="343CFE39"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1,787.6</w:t>
            </w:r>
          </w:p>
        </w:tc>
      </w:tr>
      <w:tr w:rsidR="004131BC" w:rsidRPr="004716A9" w14:paraId="292EFAEC" w14:textId="77777777" w:rsidTr="0016388C">
        <w:trPr>
          <w:trHeight w:val="300"/>
        </w:trPr>
        <w:tc>
          <w:tcPr>
            <w:tcW w:w="960" w:type="dxa"/>
            <w:vMerge/>
            <w:tcBorders>
              <w:left w:val="single" w:sz="4" w:space="0" w:color="auto"/>
              <w:right w:val="single" w:sz="4" w:space="0" w:color="auto"/>
            </w:tcBorders>
            <w:shd w:val="clear" w:color="auto" w:fill="auto"/>
            <w:noWrap/>
            <w:vAlign w:val="bottom"/>
            <w:hideMark/>
          </w:tcPr>
          <w:p w14:paraId="2AAA3FBC" w14:textId="77777777" w:rsidR="004131BC" w:rsidRPr="004716A9" w:rsidRDefault="004131BC" w:rsidP="0016388C">
            <w:pPr>
              <w:spacing w:after="0" w:line="240" w:lineRule="auto"/>
              <w:rPr>
                <w:rFonts w:ascii="Arial" w:eastAsia="Times New Roman" w:hAnsi="Arial" w:cs="Arial"/>
                <w:color w:val="000000"/>
                <w:sz w:val="24"/>
                <w:szCs w:val="24"/>
                <w:lang w:val="mn-MN"/>
              </w:rPr>
            </w:pPr>
          </w:p>
        </w:tc>
        <w:tc>
          <w:tcPr>
            <w:tcW w:w="6123" w:type="dxa"/>
            <w:tcBorders>
              <w:top w:val="nil"/>
              <w:left w:val="nil"/>
              <w:bottom w:val="nil"/>
              <w:right w:val="single" w:sz="4" w:space="0" w:color="000000"/>
            </w:tcBorders>
            <w:shd w:val="clear" w:color="auto" w:fill="auto"/>
            <w:vAlign w:val="bottom"/>
            <w:hideMark/>
          </w:tcPr>
          <w:p w14:paraId="605BCD56" w14:textId="77777777" w:rsidR="004131BC" w:rsidRPr="004716A9" w:rsidRDefault="004131BC"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1.9 Бусад орлого</w:t>
            </w:r>
          </w:p>
        </w:tc>
        <w:tc>
          <w:tcPr>
            <w:tcW w:w="1984" w:type="dxa"/>
            <w:tcBorders>
              <w:top w:val="nil"/>
              <w:left w:val="nil"/>
              <w:bottom w:val="nil"/>
              <w:right w:val="single" w:sz="4" w:space="0" w:color="auto"/>
            </w:tcBorders>
            <w:shd w:val="clear" w:color="auto" w:fill="auto"/>
            <w:noWrap/>
            <w:vAlign w:val="center"/>
            <w:hideMark/>
          </w:tcPr>
          <w:p w14:paraId="3CE1455E"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7,069.7</w:t>
            </w:r>
          </w:p>
        </w:tc>
      </w:tr>
      <w:tr w:rsidR="004131BC" w:rsidRPr="004716A9" w14:paraId="6655C35C" w14:textId="77777777" w:rsidTr="0016388C">
        <w:trPr>
          <w:trHeight w:val="300"/>
        </w:trPr>
        <w:tc>
          <w:tcPr>
            <w:tcW w:w="960" w:type="dxa"/>
            <w:vMerge/>
            <w:tcBorders>
              <w:left w:val="single" w:sz="4" w:space="0" w:color="auto"/>
              <w:bottom w:val="single" w:sz="4" w:space="0" w:color="auto"/>
              <w:right w:val="single" w:sz="4" w:space="0" w:color="auto"/>
            </w:tcBorders>
            <w:shd w:val="clear" w:color="auto" w:fill="auto"/>
            <w:noWrap/>
            <w:vAlign w:val="bottom"/>
            <w:hideMark/>
          </w:tcPr>
          <w:p w14:paraId="0A5CE610" w14:textId="77777777" w:rsidR="004131BC" w:rsidRPr="004716A9" w:rsidRDefault="004131BC" w:rsidP="0016388C">
            <w:pPr>
              <w:spacing w:after="0" w:line="240" w:lineRule="auto"/>
              <w:rPr>
                <w:rFonts w:ascii="Arial" w:eastAsia="Times New Roman" w:hAnsi="Arial" w:cs="Arial"/>
                <w:color w:val="000000"/>
                <w:sz w:val="24"/>
                <w:szCs w:val="24"/>
                <w:lang w:val="mn-MN"/>
              </w:rPr>
            </w:pPr>
          </w:p>
        </w:tc>
        <w:tc>
          <w:tcPr>
            <w:tcW w:w="6123" w:type="dxa"/>
            <w:tcBorders>
              <w:top w:val="nil"/>
              <w:left w:val="nil"/>
              <w:bottom w:val="single" w:sz="4" w:space="0" w:color="auto"/>
              <w:right w:val="single" w:sz="4" w:space="0" w:color="000000"/>
            </w:tcBorders>
            <w:shd w:val="clear" w:color="auto" w:fill="auto"/>
            <w:vAlign w:val="bottom"/>
            <w:hideMark/>
          </w:tcPr>
          <w:p w14:paraId="28F29B60" w14:textId="77777777" w:rsidR="004131BC" w:rsidRPr="004716A9" w:rsidRDefault="004131BC"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1.10 Улсын төсвөөс олгох санхүүгийн дэмжлэг</w:t>
            </w:r>
          </w:p>
        </w:tc>
        <w:tc>
          <w:tcPr>
            <w:tcW w:w="1984" w:type="dxa"/>
            <w:tcBorders>
              <w:top w:val="nil"/>
              <w:left w:val="nil"/>
              <w:bottom w:val="single" w:sz="4" w:space="0" w:color="auto"/>
              <w:right w:val="single" w:sz="4" w:space="0" w:color="auto"/>
            </w:tcBorders>
            <w:shd w:val="clear" w:color="auto" w:fill="auto"/>
            <w:noWrap/>
            <w:vAlign w:val="center"/>
            <w:hideMark/>
          </w:tcPr>
          <w:p w14:paraId="7E3F881D"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920,798.1</w:t>
            </w:r>
          </w:p>
        </w:tc>
      </w:tr>
      <w:tr w:rsidR="004131BC" w:rsidRPr="004716A9" w14:paraId="086F7CBE" w14:textId="77777777" w:rsidTr="0016388C">
        <w:trPr>
          <w:trHeight w:val="300"/>
        </w:trPr>
        <w:tc>
          <w:tcPr>
            <w:tcW w:w="960" w:type="dxa"/>
            <w:vMerge w:val="restart"/>
            <w:tcBorders>
              <w:top w:val="nil"/>
              <w:left w:val="single" w:sz="4" w:space="0" w:color="auto"/>
              <w:right w:val="single" w:sz="4" w:space="0" w:color="auto"/>
            </w:tcBorders>
            <w:shd w:val="clear" w:color="auto" w:fill="auto"/>
            <w:noWrap/>
            <w:vAlign w:val="center"/>
            <w:hideMark/>
          </w:tcPr>
          <w:p w14:paraId="03347FF6" w14:textId="77777777" w:rsidR="004131BC" w:rsidRPr="004716A9" w:rsidRDefault="004131BC"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2</w:t>
            </w:r>
          </w:p>
          <w:p w14:paraId="101DA430" w14:textId="77777777" w:rsidR="004131BC" w:rsidRPr="004716A9" w:rsidRDefault="004131BC" w:rsidP="0016388C">
            <w:pPr>
              <w:spacing w:after="0" w:line="240" w:lineRule="auto"/>
              <w:rPr>
                <w:rFonts w:ascii="Arial" w:eastAsia="Times New Roman" w:hAnsi="Arial" w:cs="Arial"/>
                <w:b/>
                <w:color w:val="000000"/>
                <w:sz w:val="24"/>
                <w:szCs w:val="24"/>
                <w:lang w:val="mn-MN"/>
              </w:rPr>
            </w:pPr>
            <w:r w:rsidRPr="004716A9">
              <w:rPr>
                <w:rFonts w:ascii="Arial" w:eastAsia="Times New Roman" w:hAnsi="Arial" w:cs="Arial"/>
                <w:color w:val="000000"/>
                <w:sz w:val="24"/>
                <w:szCs w:val="24"/>
                <w:lang w:val="mn-MN"/>
              </w:rPr>
              <w:t> </w:t>
            </w:r>
          </w:p>
        </w:tc>
        <w:tc>
          <w:tcPr>
            <w:tcW w:w="6123" w:type="dxa"/>
            <w:tcBorders>
              <w:top w:val="single" w:sz="4" w:space="0" w:color="auto"/>
              <w:left w:val="nil"/>
              <w:bottom w:val="nil"/>
              <w:right w:val="single" w:sz="4" w:space="0" w:color="000000"/>
            </w:tcBorders>
            <w:shd w:val="clear" w:color="auto" w:fill="auto"/>
            <w:noWrap/>
            <w:vAlign w:val="bottom"/>
            <w:hideMark/>
          </w:tcPr>
          <w:p w14:paraId="5C30722C" w14:textId="77777777" w:rsidR="004131BC" w:rsidRPr="004716A9" w:rsidRDefault="004131BC" w:rsidP="0016388C">
            <w:pPr>
              <w:spacing w:after="0" w:line="240" w:lineRule="auto"/>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Эрүүл мэндийн сайд</w:t>
            </w:r>
          </w:p>
        </w:tc>
        <w:tc>
          <w:tcPr>
            <w:tcW w:w="1984" w:type="dxa"/>
            <w:tcBorders>
              <w:top w:val="nil"/>
              <w:left w:val="nil"/>
              <w:bottom w:val="nil"/>
              <w:right w:val="single" w:sz="4" w:space="0" w:color="auto"/>
            </w:tcBorders>
            <w:shd w:val="clear" w:color="auto" w:fill="auto"/>
            <w:noWrap/>
            <w:vAlign w:val="center"/>
            <w:hideMark/>
          </w:tcPr>
          <w:p w14:paraId="4998DD52" w14:textId="77777777" w:rsidR="004131BC" w:rsidRPr="004716A9" w:rsidRDefault="004131BC" w:rsidP="0016388C">
            <w:pPr>
              <w:spacing w:after="0" w:line="240" w:lineRule="auto"/>
              <w:jc w:val="right"/>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1,100.0</w:t>
            </w:r>
          </w:p>
        </w:tc>
      </w:tr>
      <w:tr w:rsidR="004131BC" w:rsidRPr="004716A9" w14:paraId="65B5A579" w14:textId="77777777" w:rsidTr="0016388C">
        <w:trPr>
          <w:trHeight w:val="300"/>
        </w:trPr>
        <w:tc>
          <w:tcPr>
            <w:tcW w:w="960" w:type="dxa"/>
            <w:vMerge/>
            <w:tcBorders>
              <w:left w:val="single" w:sz="4" w:space="0" w:color="auto"/>
              <w:bottom w:val="single" w:sz="4" w:space="0" w:color="auto"/>
              <w:right w:val="single" w:sz="4" w:space="0" w:color="auto"/>
            </w:tcBorders>
            <w:shd w:val="clear" w:color="auto" w:fill="auto"/>
            <w:noWrap/>
            <w:vAlign w:val="bottom"/>
            <w:hideMark/>
          </w:tcPr>
          <w:p w14:paraId="3811325B" w14:textId="77777777" w:rsidR="004131BC" w:rsidRPr="004716A9" w:rsidRDefault="004131BC" w:rsidP="0016388C">
            <w:pPr>
              <w:spacing w:after="0" w:line="240" w:lineRule="auto"/>
              <w:rPr>
                <w:rFonts w:ascii="Arial" w:eastAsia="Times New Roman" w:hAnsi="Arial" w:cs="Arial"/>
                <w:color w:val="000000"/>
                <w:sz w:val="24"/>
                <w:szCs w:val="24"/>
                <w:lang w:val="mn-MN"/>
              </w:rPr>
            </w:pPr>
          </w:p>
        </w:tc>
        <w:tc>
          <w:tcPr>
            <w:tcW w:w="6123" w:type="dxa"/>
            <w:tcBorders>
              <w:top w:val="nil"/>
              <w:left w:val="nil"/>
              <w:bottom w:val="single" w:sz="4" w:space="0" w:color="auto"/>
              <w:right w:val="single" w:sz="4" w:space="0" w:color="000000"/>
            </w:tcBorders>
            <w:shd w:val="clear" w:color="auto" w:fill="auto"/>
            <w:vAlign w:val="bottom"/>
            <w:hideMark/>
          </w:tcPr>
          <w:p w14:paraId="06C5A2C8" w14:textId="77777777" w:rsidR="004131BC" w:rsidRPr="004716A9" w:rsidRDefault="004131BC" w:rsidP="0016388C">
            <w:pPr>
              <w:spacing w:after="0" w:line="240" w:lineRule="auto"/>
              <w:ind w:firstLineChars="200" w:firstLine="48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2.1 Эрүүл мэндийн даатгалын сангаас олгох шилжүүлэг</w:t>
            </w:r>
          </w:p>
        </w:tc>
        <w:tc>
          <w:tcPr>
            <w:tcW w:w="1984" w:type="dxa"/>
            <w:tcBorders>
              <w:top w:val="nil"/>
              <w:left w:val="nil"/>
              <w:bottom w:val="single" w:sz="4" w:space="0" w:color="auto"/>
              <w:right w:val="single" w:sz="4" w:space="0" w:color="auto"/>
            </w:tcBorders>
            <w:shd w:val="clear" w:color="auto" w:fill="auto"/>
            <w:noWrap/>
            <w:vAlign w:val="center"/>
            <w:hideMark/>
          </w:tcPr>
          <w:p w14:paraId="67027E56"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1,100.0</w:t>
            </w:r>
          </w:p>
        </w:tc>
      </w:tr>
      <w:tr w:rsidR="004131BC" w:rsidRPr="004716A9" w14:paraId="11440015" w14:textId="77777777" w:rsidTr="0016388C">
        <w:trPr>
          <w:trHeight w:val="300"/>
        </w:trPr>
        <w:tc>
          <w:tcPr>
            <w:tcW w:w="70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9F2F2" w14:textId="77777777" w:rsidR="004131BC" w:rsidRPr="004716A9" w:rsidRDefault="004131BC"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Нийт орлого</w:t>
            </w:r>
          </w:p>
        </w:tc>
        <w:tc>
          <w:tcPr>
            <w:tcW w:w="1984" w:type="dxa"/>
            <w:tcBorders>
              <w:top w:val="nil"/>
              <w:left w:val="nil"/>
              <w:bottom w:val="single" w:sz="4" w:space="0" w:color="auto"/>
              <w:right w:val="single" w:sz="4" w:space="0" w:color="auto"/>
            </w:tcBorders>
            <w:shd w:val="clear" w:color="auto" w:fill="auto"/>
            <w:noWrap/>
            <w:vAlign w:val="center"/>
            <w:hideMark/>
          </w:tcPr>
          <w:p w14:paraId="2109D52E" w14:textId="77777777" w:rsidR="004131BC" w:rsidRPr="004716A9" w:rsidRDefault="004131BC" w:rsidP="0016388C">
            <w:pPr>
              <w:spacing w:after="0" w:line="240" w:lineRule="auto"/>
              <w:jc w:val="right"/>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3,301,869.9</w:t>
            </w:r>
          </w:p>
        </w:tc>
      </w:tr>
    </w:tbl>
    <w:p w14:paraId="78C3EC35" w14:textId="77777777" w:rsidR="004131BC" w:rsidRPr="004716A9" w:rsidRDefault="004131BC" w:rsidP="004131BC">
      <w:pPr>
        <w:tabs>
          <w:tab w:val="left" w:pos="180"/>
        </w:tabs>
        <w:spacing w:after="0" w:line="240" w:lineRule="auto"/>
        <w:ind w:firstLine="720"/>
        <w:jc w:val="both"/>
        <w:rPr>
          <w:rFonts w:ascii="Arial" w:eastAsia="Times New Roman" w:hAnsi="Arial" w:cs="Arial"/>
          <w:b/>
          <w:sz w:val="24"/>
          <w:szCs w:val="24"/>
          <w:lang w:val="mn-MN"/>
        </w:rPr>
      </w:pPr>
    </w:p>
    <w:p w14:paraId="0F49B181" w14:textId="77777777" w:rsidR="004131BC" w:rsidRPr="004716A9" w:rsidRDefault="004131BC" w:rsidP="004131BC">
      <w:pPr>
        <w:tabs>
          <w:tab w:val="left" w:pos="180"/>
        </w:tabs>
        <w:spacing w:after="0" w:line="240" w:lineRule="auto"/>
        <w:ind w:firstLine="720"/>
        <w:jc w:val="both"/>
        <w:rPr>
          <w:rFonts w:ascii="Arial" w:eastAsia="Times New Roman" w:hAnsi="Arial" w:cs="Arial"/>
          <w:b/>
          <w:sz w:val="24"/>
          <w:szCs w:val="24"/>
          <w:lang w:val="mn-MN"/>
        </w:rPr>
      </w:pPr>
      <w:r w:rsidRPr="004716A9">
        <w:rPr>
          <w:rFonts w:ascii="Arial" w:eastAsia="Times New Roman" w:hAnsi="Arial" w:cs="Arial"/>
          <w:b/>
          <w:sz w:val="24"/>
          <w:szCs w:val="24"/>
          <w:lang w:val="mn-MN"/>
        </w:rPr>
        <w:t xml:space="preserve">2/5 дугаар зүйл: </w:t>
      </w:r>
    </w:p>
    <w:p w14:paraId="192B6C45" w14:textId="77777777" w:rsidR="004131BC" w:rsidRPr="004716A9" w:rsidRDefault="004131BC" w:rsidP="004131BC">
      <w:pPr>
        <w:tabs>
          <w:tab w:val="left" w:pos="180"/>
        </w:tabs>
        <w:spacing w:after="0" w:line="240" w:lineRule="auto"/>
        <w:jc w:val="both"/>
        <w:rPr>
          <w:rFonts w:ascii="Arial" w:eastAsia="Times New Roman" w:hAnsi="Arial" w:cs="Arial"/>
          <w:bCs/>
          <w:sz w:val="24"/>
          <w:szCs w:val="24"/>
          <w:lang w:val="mn-MN"/>
        </w:rPr>
      </w:pPr>
    </w:p>
    <w:p w14:paraId="31E554B4" w14:textId="2F6DFEAF" w:rsidR="004131BC" w:rsidRPr="004716A9" w:rsidRDefault="004131BC" w:rsidP="004131BC">
      <w:pPr>
        <w:spacing w:after="0" w:line="240" w:lineRule="auto"/>
        <w:ind w:firstLine="720"/>
        <w:jc w:val="both"/>
        <w:rPr>
          <w:rFonts w:ascii="Arial" w:eastAsia="Times New Roman" w:hAnsi="Arial" w:cs="Arial"/>
          <w:b/>
          <w:bCs/>
          <w:sz w:val="24"/>
          <w:szCs w:val="24"/>
          <w:lang w:val="mn-MN"/>
        </w:rPr>
      </w:pPr>
      <w:r w:rsidRPr="00024624">
        <w:rPr>
          <w:rFonts w:ascii="Arial" w:eastAsia="Times New Roman" w:hAnsi="Arial" w:cs="Arial"/>
          <w:sz w:val="24"/>
          <w:szCs w:val="24"/>
          <w:lang w:val="mn-MN"/>
        </w:rPr>
        <w:t>“</w:t>
      </w:r>
      <w:r w:rsidRPr="004716A9">
        <w:rPr>
          <w:rFonts w:ascii="Arial" w:eastAsia="Times New Roman" w:hAnsi="Arial" w:cs="Arial"/>
          <w:b/>
          <w:bCs/>
          <w:sz w:val="24"/>
          <w:szCs w:val="24"/>
          <w:lang w:val="mn-MN"/>
        </w:rPr>
        <w:t>5 дугаар зүйл.</w:t>
      </w:r>
      <w:r w:rsidRPr="004716A9">
        <w:rPr>
          <w:rFonts w:ascii="Arial" w:eastAsia="Times New Roman" w:hAnsi="Arial" w:cs="Arial"/>
          <w:sz w:val="24"/>
          <w:szCs w:val="24"/>
          <w:lang w:val="mn-MN"/>
        </w:rPr>
        <w:t>2022 оны төсвийн жилд төсвийн ерөнхийлөн захирагч доор дурдсан хэмжээтэй төсөв зарцуулна</w:t>
      </w:r>
      <w:r w:rsidRPr="00677D7E">
        <w:rPr>
          <w:rFonts w:ascii="Arial" w:eastAsia="Times New Roman" w:hAnsi="Arial" w:cs="Arial"/>
          <w:sz w:val="24"/>
          <w:szCs w:val="24"/>
          <w:lang w:val="mn-MN"/>
        </w:rPr>
        <w:t>:</w:t>
      </w:r>
    </w:p>
    <w:p w14:paraId="45EF5BBA" w14:textId="77777777" w:rsidR="004131BC" w:rsidRPr="004716A9" w:rsidRDefault="004131BC" w:rsidP="004131BC">
      <w:pPr>
        <w:spacing w:after="0" w:line="240" w:lineRule="auto"/>
        <w:jc w:val="both"/>
        <w:rPr>
          <w:rFonts w:ascii="Arial" w:eastAsia="Times New Roman" w:hAnsi="Arial" w:cs="Arial"/>
          <w:b/>
          <w:bCs/>
          <w:sz w:val="24"/>
          <w:szCs w:val="24"/>
          <w:lang w:val="mn-MN"/>
        </w:rPr>
      </w:pPr>
    </w:p>
    <w:tbl>
      <w:tblPr>
        <w:tblW w:w="9067" w:type="dxa"/>
        <w:tblLook w:val="04A0" w:firstRow="1" w:lastRow="0" w:firstColumn="1" w:lastColumn="0" w:noHBand="0" w:noVBand="1"/>
      </w:tblPr>
      <w:tblGrid>
        <w:gridCol w:w="960"/>
        <w:gridCol w:w="6123"/>
        <w:gridCol w:w="1984"/>
      </w:tblGrid>
      <w:tr w:rsidR="004131BC" w:rsidRPr="004716A9" w14:paraId="1F65BD02" w14:textId="77777777" w:rsidTr="0016388C">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EBC59" w14:textId="77777777" w:rsidR="004131BC" w:rsidRPr="004716A9" w:rsidRDefault="004131BC"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Д/д</w:t>
            </w:r>
          </w:p>
        </w:tc>
        <w:tc>
          <w:tcPr>
            <w:tcW w:w="6123" w:type="dxa"/>
            <w:tcBorders>
              <w:top w:val="single" w:sz="4" w:space="0" w:color="auto"/>
              <w:left w:val="nil"/>
              <w:bottom w:val="single" w:sz="4" w:space="0" w:color="auto"/>
              <w:right w:val="single" w:sz="4" w:space="0" w:color="auto"/>
            </w:tcBorders>
            <w:shd w:val="clear" w:color="auto" w:fill="auto"/>
            <w:noWrap/>
            <w:vAlign w:val="center"/>
            <w:hideMark/>
          </w:tcPr>
          <w:p w14:paraId="06AC6AA4" w14:textId="77777777" w:rsidR="004131BC" w:rsidRPr="004716A9" w:rsidRDefault="004131BC"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Зарлагын төрөл</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F83D3EC" w14:textId="77777777" w:rsidR="004131BC" w:rsidRPr="004716A9" w:rsidRDefault="004131BC"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 xml:space="preserve">Дүн </w:t>
            </w:r>
            <w:r w:rsidRPr="004716A9">
              <w:rPr>
                <w:rFonts w:ascii="Arial" w:eastAsia="Times New Roman" w:hAnsi="Arial" w:cs="Arial"/>
                <w:b/>
                <w:color w:val="000000"/>
                <w:sz w:val="24"/>
                <w:szCs w:val="24"/>
                <w:lang w:val="mn-MN"/>
              </w:rPr>
              <w:br/>
              <w:t>/сая төгрөгөөр/</w:t>
            </w:r>
          </w:p>
        </w:tc>
      </w:tr>
      <w:tr w:rsidR="004131BC" w:rsidRPr="004716A9" w14:paraId="09734467" w14:textId="77777777" w:rsidTr="0016388C">
        <w:trPr>
          <w:trHeight w:val="300"/>
        </w:trPr>
        <w:tc>
          <w:tcPr>
            <w:tcW w:w="960" w:type="dxa"/>
            <w:tcBorders>
              <w:top w:val="nil"/>
              <w:left w:val="single" w:sz="4" w:space="0" w:color="auto"/>
              <w:bottom w:val="nil"/>
              <w:right w:val="single" w:sz="4" w:space="0" w:color="auto"/>
            </w:tcBorders>
            <w:shd w:val="clear" w:color="auto" w:fill="auto"/>
            <w:noWrap/>
            <w:vAlign w:val="center"/>
            <w:hideMark/>
          </w:tcPr>
          <w:p w14:paraId="1D10B904" w14:textId="77777777" w:rsidR="004131BC" w:rsidRPr="004716A9" w:rsidRDefault="004131BC"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1</w:t>
            </w:r>
          </w:p>
        </w:tc>
        <w:tc>
          <w:tcPr>
            <w:tcW w:w="6123" w:type="dxa"/>
            <w:tcBorders>
              <w:top w:val="single" w:sz="4" w:space="0" w:color="auto"/>
              <w:left w:val="nil"/>
              <w:bottom w:val="nil"/>
              <w:right w:val="single" w:sz="4" w:space="0" w:color="000000"/>
            </w:tcBorders>
            <w:shd w:val="clear" w:color="auto" w:fill="auto"/>
            <w:noWrap/>
            <w:vAlign w:val="bottom"/>
            <w:hideMark/>
          </w:tcPr>
          <w:p w14:paraId="25968647" w14:textId="77777777" w:rsidR="004131BC" w:rsidRPr="004716A9" w:rsidRDefault="004131BC" w:rsidP="0016388C">
            <w:pPr>
              <w:spacing w:after="0" w:line="240" w:lineRule="auto"/>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Хөдөлмөр, нийгмийн хамгааллын сайд</w:t>
            </w:r>
          </w:p>
        </w:tc>
        <w:tc>
          <w:tcPr>
            <w:tcW w:w="1984" w:type="dxa"/>
            <w:tcBorders>
              <w:top w:val="nil"/>
              <w:left w:val="nil"/>
              <w:bottom w:val="nil"/>
              <w:right w:val="single" w:sz="4" w:space="0" w:color="auto"/>
            </w:tcBorders>
            <w:shd w:val="clear" w:color="auto" w:fill="auto"/>
            <w:noWrap/>
            <w:vAlign w:val="bottom"/>
            <w:hideMark/>
          </w:tcPr>
          <w:p w14:paraId="1AAA11A2" w14:textId="77777777" w:rsidR="004131BC" w:rsidRPr="004716A9" w:rsidRDefault="004131BC" w:rsidP="0016388C">
            <w:pPr>
              <w:spacing w:after="0" w:line="240" w:lineRule="auto"/>
              <w:jc w:val="right"/>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3,511,746.3</w:t>
            </w:r>
          </w:p>
        </w:tc>
      </w:tr>
      <w:tr w:rsidR="004131BC" w:rsidRPr="004716A9" w14:paraId="2C70A173" w14:textId="77777777" w:rsidTr="0016388C">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2613E103" w14:textId="77777777" w:rsidR="004131BC" w:rsidRPr="004716A9" w:rsidRDefault="004131BC" w:rsidP="0016388C">
            <w:pPr>
              <w:spacing w:after="0" w:line="240" w:lineRule="auto"/>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 </w:t>
            </w:r>
          </w:p>
        </w:tc>
        <w:tc>
          <w:tcPr>
            <w:tcW w:w="6123" w:type="dxa"/>
            <w:tcBorders>
              <w:top w:val="nil"/>
              <w:left w:val="nil"/>
              <w:bottom w:val="nil"/>
              <w:right w:val="single" w:sz="4" w:space="0" w:color="000000"/>
            </w:tcBorders>
            <w:shd w:val="clear" w:color="auto" w:fill="auto"/>
            <w:vAlign w:val="bottom"/>
            <w:hideMark/>
          </w:tcPr>
          <w:p w14:paraId="63ABEF67" w14:textId="77777777" w:rsidR="004131BC" w:rsidRPr="004716A9" w:rsidRDefault="004131BC"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1.1 Тэтгэврийн даатгалын сан</w:t>
            </w:r>
          </w:p>
        </w:tc>
        <w:tc>
          <w:tcPr>
            <w:tcW w:w="1984" w:type="dxa"/>
            <w:tcBorders>
              <w:top w:val="nil"/>
              <w:left w:val="nil"/>
              <w:bottom w:val="nil"/>
              <w:right w:val="single" w:sz="4" w:space="0" w:color="auto"/>
            </w:tcBorders>
            <w:shd w:val="clear" w:color="auto" w:fill="auto"/>
            <w:noWrap/>
            <w:vAlign w:val="bottom"/>
            <w:hideMark/>
          </w:tcPr>
          <w:p w14:paraId="560C2EEA"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3,055,181.6</w:t>
            </w:r>
          </w:p>
        </w:tc>
      </w:tr>
      <w:tr w:rsidR="004131BC" w:rsidRPr="004716A9" w14:paraId="4DA889AE" w14:textId="77777777" w:rsidTr="0016388C">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77EE7577" w14:textId="77777777" w:rsidR="004131BC" w:rsidRPr="004716A9" w:rsidRDefault="004131BC" w:rsidP="0016388C">
            <w:pPr>
              <w:spacing w:after="0" w:line="240" w:lineRule="auto"/>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 </w:t>
            </w:r>
          </w:p>
        </w:tc>
        <w:tc>
          <w:tcPr>
            <w:tcW w:w="6123" w:type="dxa"/>
            <w:tcBorders>
              <w:top w:val="nil"/>
              <w:left w:val="nil"/>
              <w:bottom w:val="nil"/>
              <w:right w:val="single" w:sz="4" w:space="0" w:color="000000"/>
            </w:tcBorders>
            <w:shd w:val="clear" w:color="auto" w:fill="auto"/>
            <w:vAlign w:val="bottom"/>
            <w:hideMark/>
          </w:tcPr>
          <w:p w14:paraId="121D5B62" w14:textId="77777777" w:rsidR="004131BC" w:rsidRPr="004716A9" w:rsidRDefault="004131BC"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1.2 Тэтгэмжийн даатгалын сан</w:t>
            </w:r>
          </w:p>
        </w:tc>
        <w:tc>
          <w:tcPr>
            <w:tcW w:w="1984" w:type="dxa"/>
            <w:tcBorders>
              <w:top w:val="nil"/>
              <w:left w:val="nil"/>
              <w:bottom w:val="nil"/>
              <w:right w:val="single" w:sz="4" w:space="0" w:color="auto"/>
            </w:tcBorders>
            <w:shd w:val="clear" w:color="auto" w:fill="auto"/>
            <w:noWrap/>
            <w:vAlign w:val="bottom"/>
            <w:hideMark/>
          </w:tcPr>
          <w:p w14:paraId="0B47698A"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171,464.2</w:t>
            </w:r>
          </w:p>
        </w:tc>
      </w:tr>
      <w:tr w:rsidR="004131BC" w:rsidRPr="004716A9" w14:paraId="26557630" w14:textId="77777777" w:rsidTr="0016388C">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55B6BB0A" w14:textId="77777777" w:rsidR="004131BC" w:rsidRPr="004716A9" w:rsidRDefault="004131BC" w:rsidP="0016388C">
            <w:pPr>
              <w:spacing w:after="0" w:line="240" w:lineRule="auto"/>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 </w:t>
            </w:r>
          </w:p>
        </w:tc>
        <w:tc>
          <w:tcPr>
            <w:tcW w:w="6123" w:type="dxa"/>
            <w:tcBorders>
              <w:top w:val="nil"/>
              <w:left w:val="nil"/>
              <w:bottom w:val="nil"/>
              <w:right w:val="single" w:sz="4" w:space="0" w:color="000000"/>
            </w:tcBorders>
            <w:shd w:val="clear" w:color="auto" w:fill="auto"/>
            <w:vAlign w:val="bottom"/>
            <w:hideMark/>
          </w:tcPr>
          <w:p w14:paraId="5E325EE0" w14:textId="77777777" w:rsidR="004131BC" w:rsidRPr="004716A9" w:rsidRDefault="004131BC"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1.3 Үйлдвэрлэлийн осол, мэргэжлээс шалтгаалах өвчний даатгалын сан</w:t>
            </w:r>
          </w:p>
        </w:tc>
        <w:tc>
          <w:tcPr>
            <w:tcW w:w="1984" w:type="dxa"/>
            <w:tcBorders>
              <w:top w:val="nil"/>
              <w:left w:val="nil"/>
              <w:bottom w:val="nil"/>
              <w:right w:val="single" w:sz="4" w:space="0" w:color="auto"/>
            </w:tcBorders>
            <w:shd w:val="clear" w:color="auto" w:fill="auto"/>
            <w:noWrap/>
            <w:vAlign w:val="bottom"/>
            <w:hideMark/>
          </w:tcPr>
          <w:p w14:paraId="4D6E94F6"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38,328.7</w:t>
            </w:r>
          </w:p>
        </w:tc>
      </w:tr>
      <w:tr w:rsidR="004131BC" w:rsidRPr="004716A9" w14:paraId="0DB7DA3F" w14:textId="77777777" w:rsidTr="0016388C">
        <w:trPr>
          <w:trHeight w:val="300"/>
        </w:trPr>
        <w:tc>
          <w:tcPr>
            <w:tcW w:w="960" w:type="dxa"/>
            <w:tcBorders>
              <w:top w:val="nil"/>
              <w:left w:val="single" w:sz="4" w:space="0" w:color="auto"/>
              <w:right w:val="single" w:sz="4" w:space="0" w:color="auto"/>
            </w:tcBorders>
            <w:shd w:val="clear" w:color="auto" w:fill="auto"/>
            <w:noWrap/>
            <w:vAlign w:val="bottom"/>
            <w:hideMark/>
          </w:tcPr>
          <w:p w14:paraId="37A3DA97" w14:textId="77777777" w:rsidR="004131BC" w:rsidRPr="004716A9" w:rsidRDefault="004131BC" w:rsidP="0016388C">
            <w:pPr>
              <w:spacing w:after="0" w:line="240" w:lineRule="auto"/>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 </w:t>
            </w:r>
          </w:p>
        </w:tc>
        <w:tc>
          <w:tcPr>
            <w:tcW w:w="6123" w:type="dxa"/>
            <w:tcBorders>
              <w:top w:val="nil"/>
              <w:left w:val="nil"/>
              <w:right w:val="single" w:sz="4" w:space="0" w:color="000000"/>
            </w:tcBorders>
            <w:shd w:val="clear" w:color="auto" w:fill="auto"/>
            <w:vAlign w:val="bottom"/>
            <w:hideMark/>
          </w:tcPr>
          <w:p w14:paraId="2405B3D1" w14:textId="77777777" w:rsidR="004131BC" w:rsidRPr="004716A9" w:rsidRDefault="004131BC"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1.4 Ажилгүйдлийн даатгалын сан</w:t>
            </w:r>
          </w:p>
        </w:tc>
        <w:tc>
          <w:tcPr>
            <w:tcW w:w="1984" w:type="dxa"/>
            <w:tcBorders>
              <w:top w:val="nil"/>
              <w:left w:val="nil"/>
              <w:bottom w:val="nil"/>
              <w:right w:val="single" w:sz="4" w:space="0" w:color="auto"/>
            </w:tcBorders>
            <w:shd w:val="clear" w:color="auto" w:fill="auto"/>
            <w:noWrap/>
            <w:vAlign w:val="bottom"/>
            <w:hideMark/>
          </w:tcPr>
          <w:p w14:paraId="09D00E0E"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63,727.6</w:t>
            </w:r>
          </w:p>
        </w:tc>
      </w:tr>
      <w:tr w:rsidR="004131BC" w:rsidRPr="004716A9" w14:paraId="09DED44E" w14:textId="77777777" w:rsidTr="0016388C">
        <w:trPr>
          <w:trHeight w:val="300"/>
        </w:trPr>
        <w:tc>
          <w:tcPr>
            <w:tcW w:w="960" w:type="dxa"/>
            <w:tcBorders>
              <w:top w:val="nil"/>
              <w:left w:val="single" w:sz="4" w:space="0" w:color="auto"/>
              <w:right w:val="single" w:sz="4" w:space="0" w:color="auto"/>
            </w:tcBorders>
            <w:shd w:val="clear" w:color="auto" w:fill="auto"/>
            <w:noWrap/>
            <w:vAlign w:val="bottom"/>
            <w:hideMark/>
          </w:tcPr>
          <w:p w14:paraId="613C6E56" w14:textId="77777777" w:rsidR="004131BC" w:rsidRPr="004716A9" w:rsidRDefault="004131BC" w:rsidP="0016388C">
            <w:pPr>
              <w:spacing w:after="0" w:line="240" w:lineRule="auto"/>
              <w:rPr>
                <w:rFonts w:ascii="Arial" w:eastAsia="Times New Roman" w:hAnsi="Arial" w:cs="Arial"/>
                <w:color w:val="000000"/>
                <w:sz w:val="24"/>
                <w:szCs w:val="24"/>
                <w:lang w:val="mn-MN"/>
              </w:rPr>
            </w:pPr>
          </w:p>
        </w:tc>
        <w:tc>
          <w:tcPr>
            <w:tcW w:w="6123" w:type="dxa"/>
            <w:tcBorders>
              <w:top w:val="nil"/>
              <w:left w:val="nil"/>
              <w:right w:val="single" w:sz="4" w:space="0" w:color="000000"/>
            </w:tcBorders>
            <w:shd w:val="clear" w:color="auto" w:fill="auto"/>
            <w:vAlign w:val="bottom"/>
            <w:hideMark/>
          </w:tcPr>
          <w:p w14:paraId="6661D612" w14:textId="77777777" w:rsidR="004131BC" w:rsidRPr="004716A9" w:rsidRDefault="004131BC"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1.5 Үйл ажиллагааны урсгал зардал</w:t>
            </w:r>
          </w:p>
        </w:tc>
        <w:tc>
          <w:tcPr>
            <w:tcW w:w="1984" w:type="dxa"/>
            <w:tcBorders>
              <w:top w:val="nil"/>
              <w:left w:val="nil"/>
              <w:bottom w:val="nil"/>
              <w:right w:val="single" w:sz="4" w:space="0" w:color="auto"/>
            </w:tcBorders>
            <w:shd w:val="clear" w:color="auto" w:fill="auto"/>
            <w:noWrap/>
            <w:vAlign w:val="bottom"/>
            <w:hideMark/>
          </w:tcPr>
          <w:p w14:paraId="525E61E8"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32,198.7</w:t>
            </w:r>
          </w:p>
        </w:tc>
      </w:tr>
      <w:tr w:rsidR="004131BC" w:rsidRPr="004716A9" w14:paraId="59A21D6E" w14:textId="77777777" w:rsidTr="0016388C">
        <w:trPr>
          <w:trHeight w:val="300"/>
        </w:trPr>
        <w:tc>
          <w:tcPr>
            <w:tcW w:w="960" w:type="dxa"/>
            <w:tcBorders>
              <w:left w:val="single" w:sz="4" w:space="0" w:color="auto"/>
              <w:bottom w:val="single" w:sz="4" w:space="0" w:color="auto"/>
              <w:right w:val="single" w:sz="4" w:space="0" w:color="auto"/>
            </w:tcBorders>
            <w:shd w:val="clear" w:color="auto" w:fill="auto"/>
            <w:noWrap/>
            <w:vAlign w:val="bottom"/>
          </w:tcPr>
          <w:p w14:paraId="448371B4" w14:textId="77777777" w:rsidR="004131BC" w:rsidRPr="004716A9" w:rsidRDefault="004131BC" w:rsidP="0016388C">
            <w:pPr>
              <w:spacing w:after="0" w:line="240" w:lineRule="auto"/>
              <w:rPr>
                <w:rFonts w:ascii="Arial" w:eastAsia="Times New Roman" w:hAnsi="Arial" w:cs="Arial"/>
                <w:color w:val="000000"/>
                <w:sz w:val="24"/>
                <w:szCs w:val="24"/>
                <w:lang w:val="mn-MN"/>
              </w:rPr>
            </w:pPr>
          </w:p>
        </w:tc>
        <w:tc>
          <w:tcPr>
            <w:tcW w:w="6123" w:type="dxa"/>
            <w:tcBorders>
              <w:left w:val="nil"/>
              <w:bottom w:val="single" w:sz="4" w:space="0" w:color="auto"/>
              <w:right w:val="single" w:sz="4" w:space="0" w:color="000000"/>
            </w:tcBorders>
            <w:shd w:val="clear" w:color="auto" w:fill="auto"/>
            <w:vAlign w:val="bottom"/>
          </w:tcPr>
          <w:p w14:paraId="01ADD72B" w14:textId="77777777" w:rsidR="004131BC" w:rsidRPr="004716A9" w:rsidRDefault="004131BC"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1.6 Даатгуулагчаас төлсөн НД-ийн шимтгэлийн 50 хувийн буцаан олголт</w:t>
            </w:r>
          </w:p>
        </w:tc>
        <w:tc>
          <w:tcPr>
            <w:tcW w:w="1984" w:type="dxa"/>
            <w:tcBorders>
              <w:top w:val="nil"/>
              <w:left w:val="nil"/>
              <w:bottom w:val="nil"/>
              <w:right w:val="single" w:sz="4" w:space="0" w:color="auto"/>
            </w:tcBorders>
            <w:shd w:val="clear" w:color="auto" w:fill="auto"/>
            <w:noWrap/>
            <w:vAlign w:val="bottom"/>
          </w:tcPr>
          <w:p w14:paraId="052438C2"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150,845.5</w:t>
            </w:r>
          </w:p>
        </w:tc>
      </w:tr>
      <w:tr w:rsidR="004131BC" w:rsidRPr="004716A9" w14:paraId="776B5B30" w14:textId="77777777" w:rsidTr="0016388C">
        <w:trPr>
          <w:trHeight w:val="300"/>
        </w:trPr>
        <w:tc>
          <w:tcPr>
            <w:tcW w:w="70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FE336" w14:textId="77777777" w:rsidR="004131BC" w:rsidRPr="004716A9" w:rsidRDefault="004131BC"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Нийт зарлага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2CC6C82" w14:textId="77777777" w:rsidR="004131BC" w:rsidRPr="004716A9" w:rsidRDefault="004131BC" w:rsidP="0016388C">
            <w:pPr>
              <w:spacing w:after="0" w:line="240" w:lineRule="auto"/>
              <w:jc w:val="right"/>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3,511,746.3</w:t>
            </w:r>
          </w:p>
        </w:tc>
      </w:tr>
    </w:tbl>
    <w:p w14:paraId="6C9647D5" w14:textId="77777777" w:rsidR="004131BC" w:rsidRDefault="004131BC" w:rsidP="004131BC">
      <w:pPr>
        <w:pStyle w:val="LO-normal"/>
        <w:spacing w:line="240" w:lineRule="auto"/>
        <w:jc w:val="both"/>
        <w:rPr>
          <w:rFonts w:ascii="Arial" w:eastAsia="Times New Roman" w:hAnsi="Arial" w:cs="Arial"/>
          <w:sz w:val="24"/>
          <w:szCs w:val="24"/>
        </w:rPr>
      </w:pP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p>
    <w:p w14:paraId="5C4EAFD6"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33</w:t>
      </w:r>
    </w:p>
    <w:p w14:paraId="51BC8F84"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21</w:t>
      </w:r>
    </w:p>
    <w:p w14:paraId="49DA8E93"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54</w:t>
      </w:r>
    </w:p>
    <w:p w14:paraId="609C6C26"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61.1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p>
    <w:p w14:paraId="6BEDEA55"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
    <w:p w14:paraId="2143BABD" w14:textId="2DCEE86D" w:rsidR="004131BC" w:rsidRDefault="004131BC" w:rsidP="004131BC">
      <w:pPr>
        <w:pStyle w:val="LO-normal"/>
        <w:spacing w:line="240" w:lineRule="auto"/>
        <w:ind w:firstLine="720"/>
        <w:jc w:val="both"/>
        <w:rPr>
          <w:rFonts w:ascii="Arial" w:eastAsia="Times New Roman" w:hAnsi="Arial" w:cs="Arial"/>
          <w:sz w:val="24"/>
          <w:szCs w:val="24"/>
        </w:rPr>
      </w:pPr>
      <w:r w:rsidRPr="004716A9">
        <w:rPr>
          <w:rFonts w:ascii="Arial" w:eastAsia="Times New Roman" w:hAnsi="Arial" w:cs="Arial"/>
          <w:b/>
          <w:sz w:val="24"/>
          <w:szCs w:val="24"/>
          <w:lang w:val="mn-MN"/>
        </w:rPr>
        <w:t>2 дугаар зүйл.</w:t>
      </w:r>
      <w:r w:rsidRPr="004716A9">
        <w:rPr>
          <w:rFonts w:ascii="Arial" w:eastAsia="Times New Roman" w:hAnsi="Arial" w:cs="Arial"/>
          <w:sz w:val="24"/>
          <w:szCs w:val="24"/>
          <w:lang w:val="mn-MN"/>
        </w:rPr>
        <w:t xml:space="preserve">Энэ хуулийг </w:t>
      </w:r>
      <w:r w:rsidRPr="00E9471E">
        <w:rPr>
          <w:rFonts w:ascii="Arial" w:eastAsia="Times New Roman" w:hAnsi="Arial" w:cs="Arial"/>
          <w:sz w:val="24"/>
          <w:szCs w:val="24"/>
          <w:lang w:val="mn-MN"/>
        </w:rPr>
        <w:t>баталсан</w:t>
      </w:r>
      <w:r w:rsidRPr="004716A9">
        <w:rPr>
          <w:rFonts w:ascii="Arial" w:eastAsia="Times New Roman" w:hAnsi="Arial" w:cs="Arial"/>
          <w:sz w:val="24"/>
          <w:szCs w:val="24"/>
          <w:lang w:val="mn-MN"/>
        </w:rPr>
        <w:t xml:space="preserve"> өдрөөс эхлэн дагаж мөрдөнө</w:t>
      </w:r>
      <w:r w:rsidR="00434CD5">
        <w:rPr>
          <w:rFonts w:ascii="Arial" w:eastAsia="Times New Roman" w:hAnsi="Arial" w:cs="Arial"/>
          <w:sz w:val="24"/>
          <w:szCs w:val="24"/>
          <w:lang w:val="mn-MN"/>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p>
    <w:p w14:paraId="3E5FA1E1"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31</w:t>
      </w:r>
    </w:p>
    <w:p w14:paraId="75D1F792"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23</w:t>
      </w:r>
    </w:p>
    <w:p w14:paraId="13139D25"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54</w:t>
      </w:r>
    </w:p>
    <w:p w14:paraId="728046B7"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57.4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p>
    <w:p w14:paraId="3E25D61D"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
    <w:p w14:paraId="4C93E549" w14:textId="5A3EEA4E" w:rsidR="004131BC" w:rsidRDefault="00024624" w:rsidP="004131BC">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b/>
          <w:bCs/>
          <w:sz w:val="24"/>
          <w:szCs w:val="24"/>
        </w:rPr>
        <w:t>Г.Занданшатар</w:t>
      </w:r>
      <w:proofErr w:type="spellEnd"/>
      <w:r>
        <w:rPr>
          <w:rFonts w:ascii="Arial" w:eastAsia="Times New Roman" w:hAnsi="Arial" w:cs="Arial"/>
          <w:b/>
          <w:bCs/>
          <w:sz w:val="24"/>
          <w:szCs w:val="24"/>
        </w:rPr>
        <w:t>:</w:t>
      </w:r>
      <w:r>
        <w:rPr>
          <w:rFonts w:ascii="Arial" w:eastAsia="Times New Roman" w:hAnsi="Arial" w:cs="Arial"/>
          <w:sz w:val="24"/>
          <w:szCs w:val="24"/>
        </w:rPr>
        <w:t xml:space="preserve"> </w:t>
      </w:r>
      <w:proofErr w:type="spellStart"/>
      <w:r w:rsidR="004131BC">
        <w:rPr>
          <w:rFonts w:ascii="Arial" w:eastAsia="Times New Roman" w:hAnsi="Arial" w:cs="Arial"/>
          <w:sz w:val="24"/>
          <w:szCs w:val="24"/>
        </w:rPr>
        <w:t>Н</w:t>
      </w:r>
      <w:r w:rsidR="004131BC" w:rsidRPr="00801F6E">
        <w:rPr>
          <w:rFonts w:ascii="Arial" w:eastAsia="Times New Roman" w:hAnsi="Arial" w:cs="Arial"/>
          <w:sz w:val="24"/>
          <w:szCs w:val="24"/>
        </w:rPr>
        <w:t>ийгмийн</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даатгалын</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сангийн</w:t>
      </w:r>
      <w:proofErr w:type="spellEnd"/>
      <w:r w:rsidR="004131BC" w:rsidRPr="00801F6E">
        <w:rPr>
          <w:rFonts w:ascii="Arial" w:eastAsia="Times New Roman" w:hAnsi="Arial" w:cs="Arial"/>
          <w:sz w:val="24"/>
          <w:szCs w:val="24"/>
        </w:rPr>
        <w:t xml:space="preserve"> 2022 </w:t>
      </w:r>
      <w:proofErr w:type="spellStart"/>
      <w:r w:rsidR="004131BC" w:rsidRPr="00801F6E">
        <w:rPr>
          <w:rFonts w:ascii="Arial" w:eastAsia="Times New Roman" w:hAnsi="Arial" w:cs="Arial"/>
          <w:sz w:val="24"/>
          <w:szCs w:val="24"/>
        </w:rPr>
        <w:t>оны</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төсвийн</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тухай</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хуульд</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өөрчлөлт</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оруулах</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тухай</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хуулийн</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төслийг</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эцэслэн</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батлах</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санал</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хураалт</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явуул</w:t>
      </w:r>
      <w:r w:rsidR="004131BC">
        <w:rPr>
          <w:rFonts w:ascii="Arial" w:eastAsia="Times New Roman" w:hAnsi="Arial" w:cs="Arial"/>
          <w:sz w:val="24"/>
          <w:szCs w:val="24"/>
        </w:rPr>
        <w:t>ъя</w:t>
      </w:r>
      <w:proofErr w:type="spellEnd"/>
      <w:r w:rsidR="004131BC" w:rsidRPr="00801F6E">
        <w:rPr>
          <w:rFonts w:ascii="Arial" w:eastAsia="Times New Roman" w:hAnsi="Arial" w:cs="Arial"/>
          <w:sz w:val="24"/>
          <w:szCs w:val="24"/>
        </w:rPr>
        <w:t>.</w:t>
      </w:r>
    </w:p>
    <w:p w14:paraId="60CFF7AF" w14:textId="4DC53243"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r>
      <w:r w:rsidR="00CC6681">
        <w:rPr>
          <w:rFonts w:ascii="Arial" w:eastAsia="Times New Roman" w:hAnsi="Arial" w:cs="Arial"/>
          <w:sz w:val="24"/>
          <w:szCs w:val="24"/>
        </w:rPr>
        <w:t>40</w:t>
      </w:r>
    </w:p>
    <w:p w14:paraId="255DF06F" w14:textId="763470B6"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sidR="00CC6681">
        <w:rPr>
          <w:rFonts w:ascii="Arial" w:eastAsia="Times New Roman" w:hAnsi="Arial" w:cs="Arial"/>
          <w:sz w:val="24"/>
          <w:szCs w:val="24"/>
        </w:rPr>
        <w:t>16</w:t>
      </w:r>
    </w:p>
    <w:p w14:paraId="1FDD8F78" w14:textId="4CC12375"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w:t>
      </w:r>
      <w:r w:rsidR="00CC6681">
        <w:rPr>
          <w:rFonts w:ascii="Arial" w:eastAsia="Times New Roman" w:hAnsi="Arial" w:cs="Arial"/>
          <w:sz w:val="24"/>
          <w:szCs w:val="24"/>
        </w:rPr>
        <w:t>6</w:t>
      </w:r>
    </w:p>
    <w:p w14:paraId="11D5AA77" w14:textId="6555711B" w:rsidR="004131BC" w:rsidRDefault="004131BC" w:rsidP="004131BC">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7</w:t>
      </w:r>
      <w:r w:rsidR="00CC6681">
        <w:rPr>
          <w:rFonts w:ascii="Arial" w:eastAsia="Times New Roman" w:hAnsi="Arial" w:cs="Arial"/>
          <w:sz w:val="24"/>
          <w:szCs w:val="24"/>
        </w:rPr>
        <w:t>1</w:t>
      </w:r>
      <w:r>
        <w:rPr>
          <w:rFonts w:ascii="Arial" w:eastAsia="Times New Roman" w:hAnsi="Arial" w:cs="Arial"/>
          <w:sz w:val="24"/>
          <w:szCs w:val="24"/>
        </w:rPr>
        <w:t xml:space="preserve">.4 </w:t>
      </w:r>
      <w:proofErr w:type="spellStart"/>
      <w:r w:rsidR="003C1D40">
        <w:rPr>
          <w:rFonts w:ascii="Arial" w:eastAsia="Times New Roman" w:hAnsi="Arial" w:cs="Arial"/>
          <w:sz w:val="24"/>
          <w:szCs w:val="24"/>
        </w:rPr>
        <w:t>хувь</w:t>
      </w:r>
      <w:proofErr w:type="spellEnd"/>
      <w:r w:rsidR="003C1D40">
        <w:rPr>
          <w:rFonts w:ascii="Arial" w:eastAsia="Times New Roman" w:hAnsi="Arial" w:cs="Arial"/>
          <w:sz w:val="24"/>
          <w:szCs w:val="24"/>
        </w:rPr>
        <w:t xml:space="preserve"> </w:t>
      </w:r>
      <w:proofErr w:type="spellStart"/>
      <w:r w:rsidR="003C1D40">
        <w:rPr>
          <w:rFonts w:ascii="Arial" w:eastAsia="Times New Roman" w:hAnsi="Arial" w:cs="Arial"/>
          <w:sz w:val="24"/>
          <w:szCs w:val="24"/>
        </w:rPr>
        <w:t>буюу</w:t>
      </w:r>
      <w:proofErr w:type="spellEnd"/>
      <w:r w:rsidR="003C1D40">
        <w:rPr>
          <w:rFonts w:ascii="Arial" w:eastAsia="Times New Roman" w:hAnsi="Arial" w:cs="Arial"/>
          <w:sz w:val="24"/>
          <w:szCs w:val="24"/>
        </w:rPr>
        <w:t xml:space="preserve"> </w:t>
      </w:r>
      <w:proofErr w:type="spellStart"/>
      <w:r w:rsidR="003C1D40">
        <w:rPr>
          <w:rFonts w:ascii="Arial" w:eastAsia="Times New Roman" w:hAnsi="Arial" w:cs="Arial"/>
          <w:sz w:val="24"/>
          <w:szCs w:val="24"/>
        </w:rPr>
        <w:t>нийт</w:t>
      </w:r>
      <w:proofErr w:type="spellEnd"/>
      <w:r w:rsidR="003C1D40">
        <w:rPr>
          <w:rFonts w:ascii="Arial" w:eastAsia="Times New Roman" w:hAnsi="Arial" w:cs="Arial"/>
          <w:sz w:val="24"/>
          <w:szCs w:val="24"/>
        </w:rPr>
        <w:t xml:space="preserve"> </w:t>
      </w:r>
      <w:proofErr w:type="spellStart"/>
      <w:r w:rsidR="003C1D40">
        <w:rPr>
          <w:rFonts w:ascii="Arial" w:eastAsia="Times New Roman" w:hAnsi="Arial" w:cs="Arial"/>
          <w:sz w:val="24"/>
          <w:szCs w:val="24"/>
        </w:rPr>
        <w:t>гишүүний</w:t>
      </w:r>
      <w:proofErr w:type="spellEnd"/>
      <w:r w:rsidR="003C1D40">
        <w:rPr>
          <w:rFonts w:ascii="Arial" w:eastAsia="Times New Roman" w:hAnsi="Arial" w:cs="Arial"/>
          <w:sz w:val="24"/>
          <w:szCs w:val="24"/>
        </w:rPr>
        <w:t xml:space="preserve"> </w:t>
      </w:r>
      <w:proofErr w:type="spellStart"/>
      <w:r w:rsidR="003C1D40">
        <w:rPr>
          <w:rFonts w:ascii="Arial" w:eastAsia="Times New Roman" w:hAnsi="Arial" w:cs="Arial"/>
          <w:sz w:val="24"/>
          <w:szCs w:val="24"/>
        </w:rPr>
        <w:t>олонхын</w:t>
      </w:r>
      <w:proofErr w:type="spellEnd"/>
      <w:r w:rsidR="003C1D40">
        <w:rPr>
          <w:rFonts w:ascii="Arial" w:eastAsia="Times New Roman" w:hAnsi="Arial" w:cs="Arial"/>
          <w:sz w:val="24"/>
          <w:szCs w:val="24"/>
        </w:rPr>
        <w:t xml:space="preserve"> </w:t>
      </w:r>
      <w:proofErr w:type="spellStart"/>
      <w:r w:rsidR="003C1D40">
        <w:rPr>
          <w:rFonts w:ascii="Arial" w:eastAsia="Times New Roman" w:hAnsi="Arial" w:cs="Arial"/>
          <w:sz w:val="24"/>
          <w:szCs w:val="24"/>
        </w:rPr>
        <w:t>саналаар</w:t>
      </w:r>
      <w:proofErr w:type="spellEnd"/>
      <w:r w:rsidR="003C1D40">
        <w:rPr>
          <w:rFonts w:ascii="Arial" w:eastAsia="Times New Roman" w:hAnsi="Arial" w:cs="Arial"/>
          <w:sz w:val="24"/>
          <w:szCs w:val="24"/>
        </w:rPr>
        <w:t xml:space="preserve"> </w:t>
      </w:r>
      <w:proofErr w:type="spellStart"/>
      <w:r w:rsidR="003C1D40">
        <w:rPr>
          <w:rFonts w:ascii="Arial" w:eastAsia="Times New Roman" w:hAnsi="Arial" w:cs="Arial"/>
          <w:sz w:val="24"/>
          <w:szCs w:val="24"/>
        </w:rPr>
        <w:t>хууль</w:t>
      </w:r>
      <w:proofErr w:type="spellEnd"/>
      <w:r w:rsidR="003C1D40">
        <w:rPr>
          <w:rFonts w:ascii="Arial" w:eastAsia="Times New Roman" w:hAnsi="Arial" w:cs="Arial"/>
          <w:sz w:val="24"/>
          <w:szCs w:val="24"/>
        </w:rPr>
        <w:t xml:space="preserve"> </w:t>
      </w:r>
      <w:proofErr w:type="spellStart"/>
      <w:r w:rsidR="003C1D40">
        <w:rPr>
          <w:rFonts w:ascii="Arial" w:eastAsia="Times New Roman" w:hAnsi="Arial" w:cs="Arial"/>
          <w:sz w:val="24"/>
          <w:szCs w:val="24"/>
        </w:rPr>
        <w:t>батлагдлаа</w:t>
      </w:r>
      <w:proofErr w:type="spellEnd"/>
      <w:r w:rsidR="003C1D40">
        <w:rPr>
          <w:rFonts w:ascii="Arial" w:eastAsia="Times New Roman" w:hAnsi="Arial" w:cs="Arial"/>
          <w:sz w:val="24"/>
          <w:szCs w:val="24"/>
        </w:rPr>
        <w:t>.</w:t>
      </w:r>
    </w:p>
    <w:p w14:paraId="4CF94FBA" w14:textId="19BFE9E9" w:rsidR="004131BC" w:rsidRDefault="00C5095F"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Helvetica" w:hAnsi="Arial" w:cs="Arial"/>
          <w:i/>
          <w:sz w:val="24"/>
          <w:szCs w:val="24"/>
        </w:rPr>
        <w:t>Монгол</w:t>
      </w:r>
      <w:proofErr w:type="spellEnd"/>
      <w:r>
        <w:rPr>
          <w:rFonts w:ascii="Arial" w:eastAsia="Helvetica" w:hAnsi="Arial" w:cs="Arial"/>
          <w:i/>
          <w:sz w:val="24"/>
          <w:szCs w:val="24"/>
        </w:rPr>
        <w:t xml:space="preserve"> </w:t>
      </w:r>
      <w:proofErr w:type="spellStart"/>
      <w:r w:rsidR="004131BC">
        <w:rPr>
          <w:rFonts w:ascii="Arial" w:eastAsia="Helvetica" w:hAnsi="Arial" w:cs="Arial"/>
          <w:i/>
          <w:sz w:val="24"/>
          <w:szCs w:val="24"/>
        </w:rPr>
        <w:t>Улсын</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Их</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Хурлын</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чуулганы</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хуралдааны</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дэгийн</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тухай</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хуулийн</w:t>
      </w:r>
      <w:proofErr w:type="spellEnd"/>
      <w:r w:rsidR="004131BC">
        <w:rPr>
          <w:rFonts w:ascii="Arial" w:eastAsia="Helvetica" w:hAnsi="Arial" w:cs="Arial"/>
          <w:i/>
          <w:sz w:val="24"/>
          <w:szCs w:val="24"/>
        </w:rPr>
        <w:t xml:space="preserve"> 72 </w:t>
      </w:r>
      <w:proofErr w:type="spellStart"/>
      <w:r w:rsidR="004131BC">
        <w:rPr>
          <w:rFonts w:ascii="Arial" w:eastAsia="Helvetica" w:hAnsi="Arial" w:cs="Arial"/>
          <w:i/>
          <w:sz w:val="24"/>
          <w:szCs w:val="24"/>
        </w:rPr>
        <w:t>дугаар</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зүйлийн</w:t>
      </w:r>
      <w:proofErr w:type="spellEnd"/>
      <w:r w:rsidR="004131BC">
        <w:rPr>
          <w:rFonts w:ascii="Arial" w:eastAsia="Helvetica" w:hAnsi="Arial" w:cs="Arial"/>
          <w:i/>
          <w:sz w:val="24"/>
          <w:szCs w:val="24"/>
        </w:rPr>
        <w:t xml:space="preserve"> 72.1-д </w:t>
      </w:r>
      <w:proofErr w:type="spellStart"/>
      <w:r w:rsidR="004131BC">
        <w:rPr>
          <w:rFonts w:ascii="Arial" w:eastAsia="Helvetica" w:hAnsi="Arial" w:cs="Arial"/>
          <w:i/>
          <w:sz w:val="24"/>
          <w:szCs w:val="24"/>
        </w:rPr>
        <w:t>заасны</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дагуу</w:t>
      </w:r>
      <w:proofErr w:type="spellEnd"/>
      <w:r w:rsidRPr="00C5095F">
        <w:rPr>
          <w:rFonts w:ascii="Arial" w:eastAsia="Times New Roman" w:hAnsi="Arial" w:cs="Arial"/>
          <w:i/>
          <w:iCs/>
          <w:sz w:val="24"/>
          <w:szCs w:val="24"/>
        </w:rPr>
        <w:t xml:space="preserve"> </w:t>
      </w:r>
      <w:proofErr w:type="spellStart"/>
      <w:r>
        <w:rPr>
          <w:rFonts w:ascii="Arial" w:eastAsia="Times New Roman" w:hAnsi="Arial" w:cs="Arial"/>
          <w:i/>
          <w:iCs/>
          <w:sz w:val="24"/>
          <w:szCs w:val="24"/>
        </w:rPr>
        <w:t>Ирээдүйн</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өв</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сангийн</w:t>
      </w:r>
      <w:proofErr w:type="spellEnd"/>
      <w:r>
        <w:rPr>
          <w:rFonts w:ascii="Arial" w:eastAsia="Times New Roman" w:hAnsi="Arial" w:cs="Arial"/>
          <w:i/>
          <w:iCs/>
          <w:sz w:val="24"/>
          <w:szCs w:val="24"/>
        </w:rPr>
        <w:t xml:space="preserve"> </w:t>
      </w:r>
      <w:r w:rsidRPr="0069439B">
        <w:rPr>
          <w:rFonts w:ascii="Arial" w:eastAsia="Times New Roman" w:hAnsi="Arial" w:cs="Arial"/>
          <w:i/>
          <w:iCs/>
          <w:sz w:val="24"/>
          <w:szCs w:val="24"/>
        </w:rPr>
        <w:t xml:space="preserve">2022 </w:t>
      </w:r>
      <w:proofErr w:type="spellStart"/>
      <w:r w:rsidRPr="0069439B">
        <w:rPr>
          <w:rFonts w:ascii="Arial" w:eastAsia="Times New Roman" w:hAnsi="Arial" w:cs="Arial"/>
          <w:i/>
          <w:iCs/>
          <w:sz w:val="24"/>
          <w:szCs w:val="24"/>
        </w:rPr>
        <w:t>оны</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төсвийн</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тухай</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хуульд</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өөрчлөлт</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оруулах</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тухай</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хуулийн</w:t>
      </w:r>
      <w:proofErr w:type="spellEnd"/>
      <w:r w:rsidRPr="0069439B">
        <w:rPr>
          <w:rFonts w:ascii="Arial" w:eastAsia="Times New Roman" w:hAnsi="Arial" w:cs="Arial"/>
          <w:i/>
          <w:iCs/>
          <w:sz w:val="24"/>
          <w:szCs w:val="24"/>
        </w:rPr>
        <w:t xml:space="preserve"> </w:t>
      </w:r>
      <w:proofErr w:type="spellStart"/>
      <w:r w:rsidRPr="0069439B">
        <w:rPr>
          <w:rFonts w:ascii="Arial" w:eastAsia="Times New Roman" w:hAnsi="Arial" w:cs="Arial"/>
          <w:i/>
          <w:iCs/>
          <w:sz w:val="24"/>
          <w:szCs w:val="24"/>
        </w:rPr>
        <w:t>төслий</w:t>
      </w:r>
      <w:r>
        <w:rPr>
          <w:rFonts w:ascii="Arial" w:eastAsia="Times New Roman" w:hAnsi="Arial" w:cs="Arial"/>
          <w:i/>
          <w:iCs/>
          <w:sz w:val="24"/>
          <w:szCs w:val="24"/>
        </w:rPr>
        <w:t>н</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зүйл</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заалт</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бүр</w:t>
      </w:r>
      <w:r>
        <w:rPr>
          <w:rFonts w:ascii="Arial" w:eastAsia="Helvetica" w:hAnsi="Arial" w:cs="Arial"/>
          <w:i/>
          <w:sz w:val="24"/>
          <w:szCs w:val="24"/>
        </w:rPr>
        <w:t>ийг</w:t>
      </w:r>
      <w:proofErr w:type="spellEnd"/>
      <w:r w:rsidR="004131BC">
        <w:rPr>
          <w:rFonts w:ascii="Arial" w:eastAsia="Helvetica" w:hAnsi="Arial" w:cs="Arial"/>
          <w:i/>
          <w:sz w:val="24"/>
          <w:szCs w:val="24"/>
        </w:rPr>
        <w:t xml:space="preserve"> </w:t>
      </w:r>
      <w:proofErr w:type="spellStart"/>
      <w:r w:rsidR="004131BC">
        <w:rPr>
          <w:rFonts w:ascii="Arial" w:eastAsia="Helvetica" w:hAnsi="Arial" w:cs="Arial"/>
          <w:i/>
          <w:sz w:val="24"/>
          <w:szCs w:val="24"/>
        </w:rPr>
        <w:t>унши</w:t>
      </w:r>
      <w:r>
        <w:rPr>
          <w:rFonts w:ascii="Arial" w:eastAsia="Helvetica" w:hAnsi="Arial" w:cs="Arial"/>
          <w:i/>
          <w:sz w:val="24"/>
          <w:szCs w:val="24"/>
        </w:rPr>
        <w:t>н</w:t>
      </w:r>
      <w:proofErr w:type="spellEnd"/>
      <w:r w:rsidR="004131BC">
        <w:rPr>
          <w:rFonts w:ascii="Arial" w:eastAsia="Helvetica" w:hAnsi="Arial" w:cs="Arial"/>
          <w:i/>
          <w:sz w:val="24"/>
          <w:szCs w:val="24"/>
        </w:rPr>
        <w:t xml:space="preserve"> </w:t>
      </w:r>
      <w:proofErr w:type="spellStart"/>
      <w:r>
        <w:rPr>
          <w:rFonts w:ascii="Arial" w:eastAsia="Helvetica" w:hAnsi="Arial" w:cs="Arial"/>
          <w:i/>
          <w:sz w:val="24"/>
          <w:szCs w:val="24"/>
        </w:rPr>
        <w:t>сонсгож</w:t>
      </w:r>
      <w:proofErr w:type="spellEnd"/>
      <w:r>
        <w:rPr>
          <w:rFonts w:ascii="Arial" w:eastAsia="Helvetica" w:hAnsi="Arial" w:cs="Arial"/>
          <w:i/>
          <w:sz w:val="24"/>
          <w:szCs w:val="24"/>
        </w:rPr>
        <w:t xml:space="preserve">, </w:t>
      </w:r>
      <w:proofErr w:type="spellStart"/>
      <w:r>
        <w:rPr>
          <w:rFonts w:ascii="Arial" w:eastAsia="Helvetica" w:hAnsi="Arial" w:cs="Arial"/>
          <w:i/>
          <w:sz w:val="24"/>
          <w:szCs w:val="24"/>
        </w:rPr>
        <w:t>зүйл</w:t>
      </w:r>
      <w:proofErr w:type="spellEnd"/>
      <w:r>
        <w:rPr>
          <w:rFonts w:ascii="Arial" w:eastAsia="Helvetica" w:hAnsi="Arial" w:cs="Arial"/>
          <w:i/>
          <w:sz w:val="24"/>
          <w:szCs w:val="24"/>
        </w:rPr>
        <w:t xml:space="preserve"> </w:t>
      </w:r>
      <w:proofErr w:type="spellStart"/>
      <w:r>
        <w:rPr>
          <w:rFonts w:ascii="Arial" w:eastAsia="Helvetica" w:hAnsi="Arial" w:cs="Arial"/>
          <w:i/>
          <w:sz w:val="24"/>
          <w:szCs w:val="24"/>
        </w:rPr>
        <w:t>тус</w:t>
      </w:r>
      <w:proofErr w:type="spellEnd"/>
      <w:r>
        <w:rPr>
          <w:rFonts w:ascii="Arial" w:eastAsia="Helvetica" w:hAnsi="Arial" w:cs="Arial"/>
          <w:i/>
          <w:sz w:val="24"/>
          <w:szCs w:val="24"/>
        </w:rPr>
        <w:t xml:space="preserve"> </w:t>
      </w:r>
      <w:proofErr w:type="spellStart"/>
      <w:r>
        <w:rPr>
          <w:rFonts w:ascii="Arial" w:eastAsia="Helvetica" w:hAnsi="Arial" w:cs="Arial"/>
          <w:i/>
          <w:sz w:val="24"/>
          <w:szCs w:val="24"/>
        </w:rPr>
        <w:t>бүрээр</w:t>
      </w:r>
      <w:proofErr w:type="spellEnd"/>
      <w:r>
        <w:rPr>
          <w:rFonts w:ascii="Arial" w:eastAsia="Helvetica" w:hAnsi="Arial" w:cs="Arial"/>
          <w:i/>
          <w:sz w:val="24"/>
          <w:szCs w:val="24"/>
        </w:rPr>
        <w:t xml:space="preserve"> </w:t>
      </w:r>
      <w:proofErr w:type="spellStart"/>
      <w:r w:rsidR="004131BC" w:rsidRPr="005A74A6">
        <w:rPr>
          <w:rFonts w:ascii="Arial" w:eastAsia="Helvetica" w:hAnsi="Arial" w:cs="Arial"/>
          <w:i/>
          <w:sz w:val="24"/>
          <w:szCs w:val="24"/>
        </w:rPr>
        <w:t>санал</w:t>
      </w:r>
      <w:proofErr w:type="spellEnd"/>
      <w:r w:rsidR="004131BC" w:rsidRPr="005A74A6">
        <w:rPr>
          <w:rFonts w:ascii="Arial" w:eastAsia="Helvetica" w:hAnsi="Arial" w:cs="Arial"/>
          <w:i/>
          <w:sz w:val="24"/>
          <w:szCs w:val="24"/>
        </w:rPr>
        <w:t xml:space="preserve"> </w:t>
      </w:r>
      <w:proofErr w:type="spellStart"/>
      <w:r w:rsidR="004131BC" w:rsidRPr="005A74A6">
        <w:rPr>
          <w:rFonts w:ascii="Arial" w:eastAsia="Helvetica" w:hAnsi="Arial" w:cs="Arial"/>
          <w:i/>
          <w:sz w:val="24"/>
          <w:szCs w:val="24"/>
        </w:rPr>
        <w:t>хураалт</w:t>
      </w:r>
      <w:proofErr w:type="spellEnd"/>
      <w:r w:rsidR="004131BC" w:rsidRPr="005A74A6">
        <w:rPr>
          <w:rFonts w:ascii="Arial" w:eastAsia="Helvetica" w:hAnsi="Arial" w:cs="Arial"/>
          <w:i/>
          <w:sz w:val="24"/>
          <w:szCs w:val="24"/>
        </w:rPr>
        <w:t xml:space="preserve"> </w:t>
      </w:r>
      <w:proofErr w:type="spellStart"/>
      <w:r w:rsidR="004131BC" w:rsidRPr="005A74A6">
        <w:rPr>
          <w:rFonts w:ascii="Arial" w:eastAsia="Helvetica" w:hAnsi="Arial" w:cs="Arial"/>
          <w:i/>
          <w:sz w:val="24"/>
          <w:szCs w:val="24"/>
        </w:rPr>
        <w:t>явуулав</w:t>
      </w:r>
      <w:proofErr w:type="spellEnd"/>
      <w:r w:rsidR="004131BC" w:rsidRPr="005A74A6">
        <w:rPr>
          <w:rFonts w:ascii="Arial" w:eastAsia="Helvetica" w:hAnsi="Arial" w:cs="Arial"/>
          <w:i/>
          <w:sz w:val="24"/>
          <w:szCs w:val="24"/>
        </w:rPr>
        <w:t>.</w:t>
      </w:r>
    </w:p>
    <w:p w14:paraId="13746AC4"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
    <w:p w14:paraId="74308CA9" w14:textId="77777777" w:rsidR="004131BC" w:rsidRDefault="004131BC" w:rsidP="004131BC">
      <w:pPr>
        <w:pStyle w:val="LO-normal"/>
        <w:spacing w:line="240" w:lineRule="auto"/>
        <w:ind w:left="720" w:firstLine="720"/>
        <w:contextualSpacing/>
        <w:jc w:val="both"/>
        <w:rPr>
          <w:rFonts w:ascii="Arial" w:eastAsia="Times New Roman" w:hAnsi="Arial" w:cs="Arial"/>
          <w:b/>
          <w:bCs/>
          <w:sz w:val="24"/>
          <w:szCs w:val="24"/>
        </w:rPr>
      </w:pPr>
      <w:proofErr w:type="spellStart"/>
      <w:r>
        <w:rPr>
          <w:rFonts w:ascii="Arial" w:eastAsia="Times New Roman" w:hAnsi="Arial" w:cs="Arial"/>
          <w:b/>
          <w:bCs/>
          <w:sz w:val="24"/>
          <w:szCs w:val="24"/>
        </w:rPr>
        <w:t>Ирээдүйн</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өв</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сангийн</w:t>
      </w:r>
      <w:proofErr w:type="spellEnd"/>
      <w:r>
        <w:rPr>
          <w:rFonts w:ascii="Arial" w:eastAsia="Times New Roman" w:hAnsi="Arial" w:cs="Arial"/>
          <w:b/>
          <w:bCs/>
          <w:sz w:val="24"/>
          <w:szCs w:val="24"/>
        </w:rPr>
        <w:t xml:space="preserve"> 2022 </w:t>
      </w:r>
      <w:proofErr w:type="spellStart"/>
      <w:r>
        <w:rPr>
          <w:rFonts w:ascii="Arial" w:eastAsia="Times New Roman" w:hAnsi="Arial" w:cs="Arial"/>
          <w:b/>
          <w:bCs/>
          <w:sz w:val="24"/>
          <w:szCs w:val="24"/>
        </w:rPr>
        <w:t>оны</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төсвийн</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тухай</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хуульд</w:t>
      </w:r>
      <w:proofErr w:type="spellEnd"/>
      <w:r>
        <w:rPr>
          <w:rFonts w:ascii="Arial" w:eastAsia="Times New Roman" w:hAnsi="Arial" w:cs="Arial"/>
          <w:b/>
          <w:bCs/>
          <w:sz w:val="24"/>
          <w:szCs w:val="24"/>
        </w:rPr>
        <w:t xml:space="preserve"> </w:t>
      </w:r>
    </w:p>
    <w:p w14:paraId="059116B9" w14:textId="77777777" w:rsidR="004131BC" w:rsidRPr="004716A9" w:rsidRDefault="004131BC" w:rsidP="004131BC">
      <w:pPr>
        <w:pStyle w:val="LO-normal"/>
        <w:spacing w:line="240" w:lineRule="auto"/>
        <w:ind w:left="720" w:firstLine="720"/>
        <w:contextualSpacing/>
        <w:jc w:val="both"/>
        <w:rPr>
          <w:rFonts w:ascii="Arial" w:eastAsia="Times New Roman" w:hAnsi="Arial" w:cs="Arial"/>
          <w:b/>
          <w:bCs/>
          <w:noProof/>
          <w:sz w:val="24"/>
          <w:szCs w:val="24"/>
          <w:lang w:val="mn-MN"/>
        </w:rPr>
      </w:pPr>
      <w:r>
        <w:rPr>
          <w:rFonts w:ascii="Arial" w:eastAsia="Times New Roman" w:hAnsi="Arial" w:cs="Arial"/>
          <w:b/>
          <w:bCs/>
          <w:sz w:val="24"/>
          <w:szCs w:val="24"/>
        </w:rPr>
        <w:t xml:space="preserve">              </w:t>
      </w:r>
      <w:proofErr w:type="spellStart"/>
      <w:r>
        <w:rPr>
          <w:rFonts w:ascii="Arial" w:eastAsia="Times New Roman" w:hAnsi="Arial" w:cs="Arial"/>
          <w:b/>
          <w:bCs/>
          <w:sz w:val="24"/>
          <w:szCs w:val="24"/>
        </w:rPr>
        <w:t>өөрчлөлт</w:t>
      </w:r>
      <w:proofErr w:type="spellEnd"/>
      <w:r>
        <w:rPr>
          <w:rFonts w:ascii="Arial" w:eastAsia="Times New Roman" w:hAnsi="Arial" w:cs="Arial"/>
          <w:b/>
          <w:bCs/>
          <w:sz w:val="24"/>
          <w:szCs w:val="24"/>
        </w:rPr>
        <w:t xml:space="preserve"> </w:t>
      </w:r>
      <w:r>
        <w:rPr>
          <w:rFonts w:ascii="Arial" w:eastAsia="Times New Roman" w:hAnsi="Arial" w:cs="Arial"/>
          <w:b/>
          <w:bCs/>
          <w:sz w:val="24"/>
          <w:szCs w:val="24"/>
        </w:rPr>
        <w:tab/>
      </w:r>
      <w:proofErr w:type="spellStart"/>
      <w:r>
        <w:rPr>
          <w:rFonts w:ascii="Arial" w:eastAsia="Times New Roman" w:hAnsi="Arial" w:cs="Arial"/>
          <w:b/>
          <w:bCs/>
          <w:sz w:val="24"/>
          <w:szCs w:val="24"/>
        </w:rPr>
        <w:t>оруулах</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тухай</w:t>
      </w:r>
      <w:proofErr w:type="spellEnd"/>
    </w:p>
    <w:p w14:paraId="2A217D44" w14:textId="77777777" w:rsidR="004131BC" w:rsidRPr="004716A9" w:rsidRDefault="004131BC" w:rsidP="004131BC">
      <w:pPr>
        <w:tabs>
          <w:tab w:val="left" w:pos="180"/>
        </w:tabs>
        <w:spacing w:after="0" w:line="240" w:lineRule="auto"/>
        <w:ind w:firstLine="720"/>
        <w:jc w:val="both"/>
        <w:rPr>
          <w:rFonts w:ascii="Arial" w:eastAsia="Times New Roman" w:hAnsi="Arial" w:cs="Arial"/>
          <w:b/>
          <w:bCs/>
          <w:sz w:val="24"/>
          <w:szCs w:val="24"/>
          <w:lang w:val="mn-MN"/>
        </w:rPr>
      </w:pPr>
      <w:r>
        <w:rPr>
          <w:rFonts w:ascii="Arial" w:eastAsia="Times New Roman" w:hAnsi="Arial" w:cs="Arial"/>
          <w:b/>
          <w:bCs/>
          <w:noProof/>
          <w:sz w:val="24"/>
          <w:szCs w:val="24"/>
          <w:lang w:val="mn-MN"/>
        </w:rPr>
        <w:t>Г.Занданшатар</w:t>
      </w:r>
      <w:r>
        <w:rPr>
          <w:rFonts w:ascii="Arial" w:eastAsia="Times New Roman" w:hAnsi="Arial" w:cs="Arial"/>
          <w:b/>
          <w:bCs/>
          <w:noProof/>
          <w:sz w:val="24"/>
          <w:szCs w:val="24"/>
        </w:rPr>
        <w:t>:</w:t>
      </w:r>
      <w:r>
        <w:rPr>
          <w:rFonts w:ascii="Arial" w:eastAsia="Times New Roman" w:hAnsi="Arial" w:cs="Arial"/>
          <w:noProof/>
          <w:sz w:val="24"/>
          <w:szCs w:val="24"/>
        </w:rPr>
        <w:t xml:space="preserve"> </w:t>
      </w:r>
      <w:r w:rsidRPr="004716A9">
        <w:rPr>
          <w:rFonts w:ascii="Arial" w:eastAsia="Times New Roman" w:hAnsi="Arial" w:cs="Arial"/>
          <w:b/>
          <w:bCs/>
          <w:noProof/>
          <w:sz w:val="24"/>
          <w:szCs w:val="24"/>
          <w:lang w:val="mn-MN"/>
        </w:rPr>
        <w:t>1 дүгээр зүйл.</w:t>
      </w:r>
      <w:r w:rsidRPr="004716A9">
        <w:rPr>
          <w:rFonts w:ascii="Arial" w:eastAsia="Times New Roman" w:hAnsi="Arial" w:cs="Arial"/>
          <w:noProof/>
          <w:sz w:val="24"/>
          <w:szCs w:val="24"/>
          <w:lang w:val="mn-MN"/>
        </w:rPr>
        <w:t>Ирээдүйн өв сангийн 2022 оны төсвийн тухай хуулийн 3, 4 дүгээр зүйлийг доор дурдсанаар өөрчлөн найруулсугай:</w:t>
      </w:r>
      <w:r w:rsidRPr="004716A9">
        <w:rPr>
          <w:rFonts w:ascii="Arial" w:eastAsia="Times New Roman" w:hAnsi="Arial" w:cs="Arial"/>
          <w:sz w:val="24"/>
          <w:szCs w:val="24"/>
          <w:lang w:val="mn-MN"/>
        </w:rPr>
        <w:t xml:space="preserve"> </w:t>
      </w:r>
    </w:p>
    <w:p w14:paraId="61CF6D2C" w14:textId="77777777" w:rsidR="004131BC" w:rsidRPr="004716A9" w:rsidRDefault="004131BC" w:rsidP="004131BC">
      <w:pPr>
        <w:tabs>
          <w:tab w:val="left" w:pos="180"/>
        </w:tabs>
        <w:spacing w:after="0" w:line="240" w:lineRule="auto"/>
        <w:ind w:firstLine="720"/>
        <w:jc w:val="both"/>
        <w:rPr>
          <w:rFonts w:ascii="Arial" w:eastAsia="Times New Roman" w:hAnsi="Arial" w:cs="Arial"/>
          <w:b/>
          <w:bCs/>
          <w:sz w:val="24"/>
          <w:szCs w:val="24"/>
          <w:lang w:val="mn-MN"/>
        </w:rPr>
      </w:pPr>
    </w:p>
    <w:p w14:paraId="6D9C1828" w14:textId="77777777" w:rsidR="004131BC" w:rsidRPr="004716A9" w:rsidRDefault="004131BC" w:rsidP="004131BC">
      <w:pPr>
        <w:tabs>
          <w:tab w:val="left" w:pos="180"/>
        </w:tabs>
        <w:spacing w:after="0" w:line="240" w:lineRule="auto"/>
        <w:ind w:firstLine="720"/>
        <w:jc w:val="both"/>
        <w:rPr>
          <w:rFonts w:ascii="Arial" w:eastAsia="Times New Roman" w:hAnsi="Arial" w:cs="Arial"/>
          <w:b/>
          <w:sz w:val="24"/>
          <w:szCs w:val="24"/>
          <w:lang w:val="mn-MN"/>
        </w:rPr>
      </w:pPr>
      <w:r w:rsidRPr="004716A9">
        <w:rPr>
          <w:rFonts w:ascii="Arial" w:eastAsia="Times New Roman" w:hAnsi="Arial" w:cs="Arial"/>
          <w:b/>
          <w:bCs/>
          <w:sz w:val="24"/>
          <w:szCs w:val="24"/>
          <w:lang w:val="mn-MN"/>
        </w:rPr>
        <w:t xml:space="preserve">1/3 дугаар зүйл: </w:t>
      </w:r>
    </w:p>
    <w:p w14:paraId="1857BB4F" w14:textId="77777777" w:rsidR="004131BC" w:rsidRPr="004716A9" w:rsidRDefault="004131BC" w:rsidP="004131BC">
      <w:pPr>
        <w:tabs>
          <w:tab w:val="left" w:pos="180"/>
        </w:tabs>
        <w:spacing w:after="0" w:line="240" w:lineRule="auto"/>
        <w:ind w:firstLine="720"/>
        <w:jc w:val="both"/>
        <w:rPr>
          <w:rFonts w:ascii="Arial" w:eastAsia="Times New Roman" w:hAnsi="Arial" w:cs="Arial"/>
          <w:b/>
          <w:sz w:val="24"/>
          <w:szCs w:val="24"/>
          <w:lang w:val="mn-MN"/>
        </w:rPr>
      </w:pPr>
    </w:p>
    <w:p w14:paraId="78B97414" w14:textId="7B854F1C" w:rsidR="004131BC" w:rsidRPr="004716A9" w:rsidRDefault="00C5095F" w:rsidP="004131BC">
      <w:pPr>
        <w:tabs>
          <w:tab w:val="left" w:pos="180"/>
        </w:tabs>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w:t>
      </w:r>
      <w:r w:rsidR="004131BC" w:rsidRPr="004716A9">
        <w:rPr>
          <w:rFonts w:ascii="Arial" w:eastAsia="Times New Roman" w:hAnsi="Arial" w:cs="Arial"/>
          <w:b/>
          <w:bCs/>
          <w:sz w:val="24"/>
          <w:szCs w:val="24"/>
          <w:lang w:val="mn-MN"/>
        </w:rPr>
        <w:t>3 дугаар зүйл.</w:t>
      </w:r>
      <w:r w:rsidR="004131BC" w:rsidRPr="004716A9">
        <w:rPr>
          <w:rFonts w:ascii="Arial" w:eastAsia="Times New Roman" w:hAnsi="Arial" w:cs="Arial"/>
          <w:sz w:val="24"/>
          <w:szCs w:val="24"/>
          <w:lang w:val="mn-MN"/>
        </w:rPr>
        <w:t>Ирээдүйн өв санд 2022 оны төсвийн жилд төсвийн ерөнхийлөн захирагч доор дурдсан хэмжээтэй орлого төвлөрүүлнэ:</w:t>
      </w:r>
    </w:p>
    <w:p w14:paraId="7DA70DCF" w14:textId="77777777" w:rsidR="004131BC" w:rsidRPr="004716A9" w:rsidRDefault="004131BC" w:rsidP="004131BC">
      <w:pPr>
        <w:tabs>
          <w:tab w:val="left" w:pos="180"/>
        </w:tabs>
        <w:spacing w:after="0" w:line="240" w:lineRule="auto"/>
        <w:ind w:firstLine="720"/>
        <w:jc w:val="both"/>
        <w:rPr>
          <w:rFonts w:ascii="Arial" w:eastAsia="Times New Roman" w:hAnsi="Arial" w:cs="Arial"/>
          <w:sz w:val="24"/>
          <w:szCs w:val="24"/>
          <w:lang w:val="mn-MN"/>
        </w:rPr>
      </w:pPr>
    </w:p>
    <w:tbl>
      <w:tblPr>
        <w:tblW w:w="9233" w:type="dxa"/>
        <w:tblInd w:w="113" w:type="dxa"/>
        <w:tblLook w:val="04A0" w:firstRow="1" w:lastRow="0" w:firstColumn="1" w:lastColumn="0" w:noHBand="0" w:noVBand="1"/>
      </w:tblPr>
      <w:tblGrid>
        <w:gridCol w:w="606"/>
        <w:gridCol w:w="6362"/>
        <w:gridCol w:w="476"/>
        <w:gridCol w:w="222"/>
        <w:gridCol w:w="283"/>
        <w:gridCol w:w="1284"/>
      </w:tblGrid>
      <w:tr w:rsidR="004131BC" w:rsidRPr="004716A9" w14:paraId="59597452" w14:textId="77777777" w:rsidTr="00A276D0">
        <w:trPr>
          <w:trHeight w:val="650"/>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9C9CB" w14:textId="77777777" w:rsidR="004131BC" w:rsidRPr="004716A9" w:rsidRDefault="004131BC"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Д/д</w:t>
            </w:r>
          </w:p>
        </w:tc>
        <w:tc>
          <w:tcPr>
            <w:tcW w:w="6363" w:type="dxa"/>
            <w:tcBorders>
              <w:top w:val="single" w:sz="4" w:space="0" w:color="auto"/>
              <w:left w:val="nil"/>
              <w:bottom w:val="single" w:sz="4" w:space="0" w:color="auto"/>
              <w:right w:val="single" w:sz="4" w:space="0" w:color="auto"/>
            </w:tcBorders>
            <w:shd w:val="clear" w:color="auto" w:fill="auto"/>
            <w:noWrap/>
            <w:vAlign w:val="center"/>
            <w:hideMark/>
          </w:tcPr>
          <w:p w14:paraId="344F3382" w14:textId="77777777" w:rsidR="004131BC" w:rsidRPr="004716A9" w:rsidRDefault="004131BC"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Орлогын төрөл</w:t>
            </w:r>
          </w:p>
        </w:tc>
        <w:tc>
          <w:tcPr>
            <w:tcW w:w="2264" w:type="dxa"/>
            <w:gridSpan w:val="4"/>
            <w:tcBorders>
              <w:top w:val="single" w:sz="4" w:space="0" w:color="auto"/>
              <w:left w:val="nil"/>
              <w:bottom w:val="single" w:sz="4" w:space="0" w:color="auto"/>
              <w:right w:val="single" w:sz="4" w:space="0" w:color="auto"/>
            </w:tcBorders>
            <w:shd w:val="clear" w:color="auto" w:fill="auto"/>
            <w:vAlign w:val="center"/>
            <w:hideMark/>
          </w:tcPr>
          <w:p w14:paraId="5D77D5FF" w14:textId="77777777" w:rsidR="004131BC" w:rsidRPr="004716A9" w:rsidRDefault="004131BC"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 xml:space="preserve">Дүн </w:t>
            </w:r>
            <w:r w:rsidRPr="004716A9">
              <w:rPr>
                <w:rFonts w:ascii="Arial" w:eastAsia="Times New Roman" w:hAnsi="Arial" w:cs="Arial"/>
                <w:b/>
                <w:bCs/>
                <w:color w:val="000000"/>
                <w:sz w:val="24"/>
                <w:szCs w:val="24"/>
                <w:lang w:val="mn-MN"/>
              </w:rPr>
              <w:br/>
              <w:t>/сая төгрөгөөр/</w:t>
            </w:r>
          </w:p>
        </w:tc>
      </w:tr>
      <w:tr w:rsidR="004131BC" w:rsidRPr="004716A9" w14:paraId="67220178" w14:textId="77777777" w:rsidTr="00A276D0">
        <w:trPr>
          <w:trHeight w:val="300"/>
        </w:trPr>
        <w:tc>
          <w:tcPr>
            <w:tcW w:w="606" w:type="dxa"/>
            <w:tcBorders>
              <w:top w:val="nil"/>
              <w:left w:val="single" w:sz="4" w:space="0" w:color="auto"/>
              <w:bottom w:val="nil"/>
              <w:right w:val="single" w:sz="4" w:space="0" w:color="auto"/>
            </w:tcBorders>
            <w:shd w:val="clear" w:color="auto" w:fill="auto"/>
            <w:noWrap/>
            <w:vAlign w:val="center"/>
            <w:hideMark/>
          </w:tcPr>
          <w:p w14:paraId="57D06214" w14:textId="77777777" w:rsidR="004131BC" w:rsidRPr="004716A9" w:rsidRDefault="004131BC"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1</w:t>
            </w:r>
          </w:p>
        </w:tc>
        <w:tc>
          <w:tcPr>
            <w:tcW w:w="6363" w:type="dxa"/>
            <w:tcBorders>
              <w:top w:val="single" w:sz="4" w:space="0" w:color="auto"/>
              <w:left w:val="nil"/>
              <w:bottom w:val="nil"/>
              <w:right w:val="single" w:sz="4" w:space="0" w:color="000000"/>
            </w:tcBorders>
            <w:shd w:val="clear" w:color="auto" w:fill="auto"/>
            <w:noWrap/>
            <w:vAlign w:val="bottom"/>
            <w:hideMark/>
          </w:tcPr>
          <w:p w14:paraId="704F6F81" w14:textId="77777777" w:rsidR="004131BC" w:rsidRPr="004716A9" w:rsidRDefault="004131BC" w:rsidP="0016388C">
            <w:pPr>
              <w:spacing w:after="0" w:line="240" w:lineRule="auto"/>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Монгол Улсын Ерөнхий сайд</w:t>
            </w:r>
          </w:p>
        </w:tc>
        <w:tc>
          <w:tcPr>
            <w:tcW w:w="2264" w:type="dxa"/>
            <w:gridSpan w:val="4"/>
            <w:tcBorders>
              <w:top w:val="nil"/>
              <w:left w:val="nil"/>
              <w:bottom w:val="nil"/>
              <w:right w:val="single" w:sz="4" w:space="0" w:color="auto"/>
            </w:tcBorders>
            <w:shd w:val="clear" w:color="auto" w:fill="auto"/>
            <w:noWrap/>
            <w:vAlign w:val="center"/>
            <w:hideMark/>
          </w:tcPr>
          <w:p w14:paraId="3275AAB0" w14:textId="77777777" w:rsidR="004131BC" w:rsidRPr="004716A9" w:rsidRDefault="004131BC" w:rsidP="0016388C">
            <w:pPr>
              <w:spacing w:after="0" w:line="240" w:lineRule="auto"/>
              <w:jc w:val="right"/>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535,148.8</w:t>
            </w:r>
          </w:p>
        </w:tc>
      </w:tr>
      <w:tr w:rsidR="004131BC" w:rsidRPr="004716A9" w14:paraId="7B7FDD34" w14:textId="77777777" w:rsidTr="00A276D0">
        <w:trPr>
          <w:trHeight w:val="300"/>
        </w:trPr>
        <w:tc>
          <w:tcPr>
            <w:tcW w:w="606" w:type="dxa"/>
            <w:tcBorders>
              <w:top w:val="nil"/>
              <w:left w:val="single" w:sz="4" w:space="0" w:color="auto"/>
              <w:bottom w:val="nil"/>
              <w:right w:val="single" w:sz="4" w:space="0" w:color="auto"/>
            </w:tcBorders>
            <w:shd w:val="clear" w:color="auto" w:fill="auto"/>
            <w:noWrap/>
            <w:vAlign w:val="center"/>
            <w:hideMark/>
          </w:tcPr>
          <w:p w14:paraId="1E9F4923" w14:textId="77777777" w:rsidR="004131BC" w:rsidRPr="004716A9" w:rsidRDefault="004131BC"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 </w:t>
            </w:r>
          </w:p>
        </w:tc>
        <w:tc>
          <w:tcPr>
            <w:tcW w:w="6363" w:type="dxa"/>
            <w:tcBorders>
              <w:top w:val="nil"/>
              <w:left w:val="single" w:sz="4" w:space="0" w:color="auto"/>
              <w:bottom w:val="nil"/>
              <w:right w:val="single" w:sz="4" w:space="0" w:color="000000"/>
            </w:tcBorders>
            <w:shd w:val="clear" w:color="auto" w:fill="auto"/>
            <w:noWrap/>
            <w:vAlign w:val="bottom"/>
            <w:hideMark/>
          </w:tcPr>
          <w:p w14:paraId="5FC596CF" w14:textId="77777777" w:rsidR="004131BC" w:rsidRPr="004716A9" w:rsidRDefault="004131BC" w:rsidP="0016388C">
            <w:pPr>
              <w:spacing w:after="0" w:line="240" w:lineRule="auto"/>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1.1 Төрийн өмчийн бодлого, зохицуулалтын газар</w:t>
            </w:r>
          </w:p>
        </w:tc>
        <w:tc>
          <w:tcPr>
            <w:tcW w:w="2264" w:type="dxa"/>
            <w:gridSpan w:val="4"/>
            <w:tcBorders>
              <w:top w:val="nil"/>
              <w:left w:val="nil"/>
              <w:bottom w:val="nil"/>
              <w:right w:val="single" w:sz="4" w:space="0" w:color="auto"/>
            </w:tcBorders>
            <w:shd w:val="clear" w:color="auto" w:fill="auto"/>
            <w:noWrap/>
            <w:vAlign w:val="center"/>
            <w:hideMark/>
          </w:tcPr>
          <w:p w14:paraId="3A376DE6" w14:textId="77777777" w:rsidR="004131BC" w:rsidRPr="004716A9" w:rsidRDefault="004131BC" w:rsidP="0016388C">
            <w:pPr>
              <w:spacing w:after="0" w:line="240" w:lineRule="auto"/>
              <w:jc w:val="right"/>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535,148.8</w:t>
            </w:r>
          </w:p>
        </w:tc>
      </w:tr>
      <w:tr w:rsidR="004131BC" w:rsidRPr="004716A9" w14:paraId="302CF0DD" w14:textId="77777777" w:rsidTr="00A276D0">
        <w:trPr>
          <w:trHeight w:val="780"/>
        </w:trPr>
        <w:tc>
          <w:tcPr>
            <w:tcW w:w="606" w:type="dxa"/>
            <w:tcBorders>
              <w:top w:val="nil"/>
              <w:left w:val="single" w:sz="4" w:space="0" w:color="auto"/>
              <w:bottom w:val="nil"/>
              <w:right w:val="single" w:sz="4" w:space="0" w:color="auto"/>
            </w:tcBorders>
            <w:shd w:val="clear" w:color="auto" w:fill="auto"/>
            <w:noWrap/>
            <w:vAlign w:val="bottom"/>
            <w:hideMark/>
          </w:tcPr>
          <w:p w14:paraId="73560D1F" w14:textId="77777777" w:rsidR="004131BC" w:rsidRPr="004716A9" w:rsidRDefault="004131BC" w:rsidP="0016388C">
            <w:pPr>
              <w:spacing w:after="0" w:line="240" w:lineRule="auto"/>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 </w:t>
            </w:r>
          </w:p>
        </w:tc>
        <w:tc>
          <w:tcPr>
            <w:tcW w:w="6363" w:type="dxa"/>
            <w:tcBorders>
              <w:top w:val="nil"/>
              <w:left w:val="nil"/>
              <w:bottom w:val="nil"/>
              <w:right w:val="single" w:sz="4" w:space="0" w:color="000000"/>
            </w:tcBorders>
            <w:shd w:val="clear" w:color="auto" w:fill="auto"/>
            <w:vAlign w:val="center"/>
            <w:hideMark/>
          </w:tcPr>
          <w:p w14:paraId="47425A91" w14:textId="77777777" w:rsidR="004131BC" w:rsidRPr="004716A9" w:rsidRDefault="004131BC" w:rsidP="0016388C">
            <w:pPr>
              <w:spacing w:after="0" w:line="240" w:lineRule="auto"/>
              <w:ind w:firstLineChars="100" w:firstLine="240"/>
              <w:jc w:val="both"/>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1.1.1 Ашигт малтмалын ордын ашиглалтын тусгай зөвшөөрөл эзэмшигч төрийн өмчийн оролцоотой хуулийн этгээд болон төрийн өмчийн үйлдвэрийн газрын төрийн өмчид ногдох хувьцааны ногдол ашиг</w:t>
            </w:r>
          </w:p>
        </w:tc>
        <w:tc>
          <w:tcPr>
            <w:tcW w:w="2264" w:type="dxa"/>
            <w:gridSpan w:val="4"/>
            <w:tcBorders>
              <w:top w:val="nil"/>
              <w:left w:val="nil"/>
              <w:bottom w:val="nil"/>
              <w:right w:val="single" w:sz="4" w:space="0" w:color="auto"/>
            </w:tcBorders>
            <w:shd w:val="clear" w:color="auto" w:fill="auto"/>
            <w:noWrap/>
            <w:vAlign w:val="center"/>
            <w:hideMark/>
          </w:tcPr>
          <w:p w14:paraId="579953B3"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535,148.8</w:t>
            </w:r>
          </w:p>
        </w:tc>
      </w:tr>
      <w:tr w:rsidR="004131BC" w:rsidRPr="004716A9" w14:paraId="3E112CBE" w14:textId="77777777" w:rsidTr="00A276D0">
        <w:trPr>
          <w:trHeight w:val="315"/>
        </w:trPr>
        <w:tc>
          <w:tcPr>
            <w:tcW w:w="606" w:type="dxa"/>
            <w:tcBorders>
              <w:top w:val="single" w:sz="4" w:space="0" w:color="auto"/>
              <w:left w:val="single" w:sz="4" w:space="0" w:color="auto"/>
              <w:bottom w:val="nil"/>
              <w:right w:val="single" w:sz="4" w:space="0" w:color="auto"/>
            </w:tcBorders>
            <w:shd w:val="clear" w:color="auto" w:fill="auto"/>
            <w:noWrap/>
            <w:vAlign w:val="center"/>
            <w:hideMark/>
          </w:tcPr>
          <w:p w14:paraId="47212B45" w14:textId="77777777" w:rsidR="004131BC" w:rsidRPr="004716A9" w:rsidRDefault="004131BC"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2</w:t>
            </w:r>
          </w:p>
        </w:tc>
        <w:tc>
          <w:tcPr>
            <w:tcW w:w="6363" w:type="dxa"/>
            <w:tcBorders>
              <w:top w:val="single" w:sz="4" w:space="0" w:color="auto"/>
              <w:left w:val="nil"/>
              <w:bottom w:val="nil"/>
              <w:right w:val="single" w:sz="4" w:space="0" w:color="000000"/>
            </w:tcBorders>
            <w:shd w:val="clear" w:color="auto" w:fill="auto"/>
            <w:noWrap/>
            <w:vAlign w:val="bottom"/>
            <w:hideMark/>
          </w:tcPr>
          <w:p w14:paraId="5E85DFDD" w14:textId="77777777" w:rsidR="004131BC" w:rsidRPr="004716A9" w:rsidRDefault="004131BC" w:rsidP="0016388C">
            <w:pPr>
              <w:spacing w:after="0" w:line="240" w:lineRule="auto"/>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Сангийн сайд</w:t>
            </w:r>
          </w:p>
        </w:tc>
        <w:tc>
          <w:tcPr>
            <w:tcW w:w="2264" w:type="dxa"/>
            <w:gridSpan w:val="4"/>
            <w:tcBorders>
              <w:top w:val="single" w:sz="4" w:space="0" w:color="auto"/>
              <w:left w:val="nil"/>
              <w:bottom w:val="nil"/>
              <w:right w:val="single" w:sz="4" w:space="0" w:color="auto"/>
            </w:tcBorders>
            <w:shd w:val="clear" w:color="auto" w:fill="auto"/>
            <w:noWrap/>
            <w:vAlign w:val="center"/>
            <w:hideMark/>
          </w:tcPr>
          <w:p w14:paraId="50EA0D68" w14:textId="77777777" w:rsidR="004131BC" w:rsidRPr="004716A9" w:rsidRDefault="004131BC" w:rsidP="0016388C">
            <w:pPr>
              <w:spacing w:after="0" w:line="240" w:lineRule="auto"/>
              <w:jc w:val="right"/>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926,588.9</w:t>
            </w:r>
          </w:p>
        </w:tc>
      </w:tr>
      <w:tr w:rsidR="004131BC" w:rsidRPr="004716A9" w14:paraId="6C917857" w14:textId="77777777" w:rsidTr="00A276D0">
        <w:trPr>
          <w:trHeight w:val="315"/>
        </w:trPr>
        <w:tc>
          <w:tcPr>
            <w:tcW w:w="606" w:type="dxa"/>
            <w:tcBorders>
              <w:top w:val="nil"/>
              <w:left w:val="single" w:sz="4" w:space="0" w:color="auto"/>
              <w:bottom w:val="nil"/>
              <w:right w:val="single" w:sz="4" w:space="0" w:color="auto"/>
            </w:tcBorders>
            <w:shd w:val="clear" w:color="auto" w:fill="auto"/>
            <w:noWrap/>
            <w:vAlign w:val="center"/>
            <w:hideMark/>
          </w:tcPr>
          <w:p w14:paraId="33EE4652" w14:textId="77777777" w:rsidR="004131BC" w:rsidRPr="004716A9" w:rsidRDefault="004131BC"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lastRenderedPageBreak/>
              <w:t> </w:t>
            </w:r>
          </w:p>
        </w:tc>
        <w:tc>
          <w:tcPr>
            <w:tcW w:w="6839" w:type="dxa"/>
            <w:gridSpan w:val="2"/>
            <w:tcBorders>
              <w:top w:val="nil"/>
              <w:left w:val="single" w:sz="4" w:space="0" w:color="auto"/>
              <w:bottom w:val="nil"/>
              <w:right w:val="nil"/>
            </w:tcBorders>
            <w:shd w:val="clear" w:color="auto" w:fill="auto"/>
            <w:noWrap/>
            <w:vAlign w:val="bottom"/>
            <w:hideMark/>
          </w:tcPr>
          <w:p w14:paraId="570C94B3" w14:textId="77777777" w:rsidR="004131BC" w:rsidRPr="004716A9" w:rsidRDefault="004131BC" w:rsidP="0016388C">
            <w:pPr>
              <w:spacing w:after="0" w:line="240" w:lineRule="auto"/>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2.1 Татварын ерөнхий газар</w:t>
            </w:r>
          </w:p>
        </w:tc>
        <w:tc>
          <w:tcPr>
            <w:tcW w:w="222" w:type="dxa"/>
            <w:tcBorders>
              <w:top w:val="nil"/>
              <w:left w:val="nil"/>
              <w:bottom w:val="nil"/>
              <w:right w:val="nil"/>
            </w:tcBorders>
            <w:shd w:val="clear" w:color="auto" w:fill="auto"/>
            <w:noWrap/>
            <w:vAlign w:val="bottom"/>
            <w:hideMark/>
          </w:tcPr>
          <w:p w14:paraId="18B179DC" w14:textId="77777777" w:rsidR="004131BC" w:rsidRPr="004716A9" w:rsidRDefault="004131BC" w:rsidP="0016388C">
            <w:pPr>
              <w:spacing w:after="0" w:line="240" w:lineRule="auto"/>
              <w:rPr>
                <w:rFonts w:ascii="Arial" w:eastAsia="Times New Roman" w:hAnsi="Arial" w:cs="Arial"/>
                <w:color w:val="000000"/>
                <w:sz w:val="24"/>
                <w:szCs w:val="24"/>
                <w:lang w:val="mn-MN"/>
              </w:rPr>
            </w:pPr>
          </w:p>
        </w:tc>
        <w:tc>
          <w:tcPr>
            <w:tcW w:w="283" w:type="dxa"/>
            <w:tcBorders>
              <w:top w:val="nil"/>
              <w:left w:val="nil"/>
              <w:bottom w:val="nil"/>
              <w:right w:val="single" w:sz="4" w:space="0" w:color="auto"/>
            </w:tcBorders>
            <w:shd w:val="clear" w:color="auto" w:fill="auto"/>
            <w:noWrap/>
            <w:vAlign w:val="bottom"/>
            <w:hideMark/>
          </w:tcPr>
          <w:p w14:paraId="6B9CB6CD" w14:textId="77777777" w:rsidR="004131BC" w:rsidRPr="004716A9" w:rsidRDefault="004131BC" w:rsidP="0016388C">
            <w:pPr>
              <w:spacing w:after="0" w:line="240" w:lineRule="auto"/>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 </w:t>
            </w:r>
          </w:p>
        </w:tc>
        <w:tc>
          <w:tcPr>
            <w:tcW w:w="1283" w:type="dxa"/>
            <w:tcBorders>
              <w:top w:val="nil"/>
              <w:left w:val="nil"/>
              <w:bottom w:val="nil"/>
              <w:right w:val="single" w:sz="4" w:space="0" w:color="auto"/>
            </w:tcBorders>
            <w:shd w:val="clear" w:color="auto" w:fill="auto"/>
            <w:noWrap/>
            <w:vAlign w:val="center"/>
            <w:hideMark/>
          </w:tcPr>
          <w:p w14:paraId="761DB40E" w14:textId="77777777" w:rsidR="004131BC" w:rsidRPr="004716A9" w:rsidRDefault="004131BC" w:rsidP="0016388C">
            <w:pPr>
              <w:spacing w:after="0" w:line="240" w:lineRule="auto"/>
              <w:jc w:val="right"/>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926,588.9</w:t>
            </w:r>
          </w:p>
        </w:tc>
      </w:tr>
      <w:tr w:rsidR="004131BC" w:rsidRPr="004716A9" w14:paraId="46DF91DA" w14:textId="77777777" w:rsidTr="00A276D0">
        <w:trPr>
          <w:trHeight w:val="1020"/>
        </w:trPr>
        <w:tc>
          <w:tcPr>
            <w:tcW w:w="606" w:type="dxa"/>
            <w:tcBorders>
              <w:top w:val="nil"/>
              <w:left w:val="single" w:sz="4" w:space="0" w:color="auto"/>
              <w:bottom w:val="nil"/>
              <w:right w:val="single" w:sz="4" w:space="0" w:color="auto"/>
            </w:tcBorders>
            <w:shd w:val="clear" w:color="auto" w:fill="auto"/>
            <w:noWrap/>
            <w:vAlign w:val="bottom"/>
            <w:hideMark/>
          </w:tcPr>
          <w:p w14:paraId="23C29A2B" w14:textId="77777777" w:rsidR="004131BC" w:rsidRPr="004716A9" w:rsidRDefault="004131BC" w:rsidP="0016388C">
            <w:pPr>
              <w:spacing w:after="0" w:line="240" w:lineRule="auto"/>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 </w:t>
            </w:r>
          </w:p>
        </w:tc>
        <w:tc>
          <w:tcPr>
            <w:tcW w:w="6363" w:type="dxa"/>
            <w:tcBorders>
              <w:top w:val="nil"/>
              <w:left w:val="nil"/>
              <w:bottom w:val="nil"/>
              <w:right w:val="single" w:sz="4" w:space="0" w:color="000000"/>
            </w:tcBorders>
            <w:shd w:val="clear" w:color="auto" w:fill="auto"/>
            <w:vAlign w:val="center"/>
            <w:hideMark/>
          </w:tcPr>
          <w:p w14:paraId="7BA12122" w14:textId="77777777" w:rsidR="004131BC" w:rsidRPr="004716A9" w:rsidRDefault="004131BC" w:rsidP="0016388C">
            <w:pPr>
              <w:spacing w:after="0" w:line="240" w:lineRule="auto"/>
              <w:ind w:firstLineChars="100" w:firstLine="240"/>
              <w:jc w:val="both"/>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2.1.1 Ашигт малтмалын тухай хуульд заасан үүсмэл ордоос бусад орд ашигласнаас төсөвт төвлөрсөн ашигт малтмалын нөөц ашигласны төлбөрөөс Төсвийн тогтвортой байдлын тухай хуулийн дагуу Төсвийн тогтворжуулалтын санд хуваарилаад үлдэх хэсгийн 65 хувь</w:t>
            </w:r>
          </w:p>
        </w:tc>
        <w:tc>
          <w:tcPr>
            <w:tcW w:w="2264" w:type="dxa"/>
            <w:gridSpan w:val="4"/>
            <w:tcBorders>
              <w:top w:val="nil"/>
              <w:left w:val="nil"/>
              <w:bottom w:val="nil"/>
              <w:right w:val="single" w:sz="4" w:space="0" w:color="auto"/>
            </w:tcBorders>
            <w:shd w:val="clear" w:color="auto" w:fill="auto"/>
            <w:noWrap/>
            <w:vAlign w:val="center"/>
            <w:hideMark/>
          </w:tcPr>
          <w:p w14:paraId="6F811A6C"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926,588.9</w:t>
            </w:r>
          </w:p>
        </w:tc>
      </w:tr>
      <w:tr w:rsidR="004131BC" w:rsidRPr="004716A9" w14:paraId="7E402280" w14:textId="77777777" w:rsidTr="00A276D0">
        <w:trPr>
          <w:trHeight w:val="300"/>
        </w:trPr>
        <w:tc>
          <w:tcPr>
            <w:tcW w:w="6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B3256" w14:textId="77777777" w:rsidR="004131BC" w:rsidRPr="004716A9" w:rsidRDefault="004131BC"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Нийт орлого</w:t>
            </w:r>
          </w:p>
        </w:tc>
        <w:tc>
          <w:tcPr>
            <w:tcW w:w="226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EF6D46D" w14:textId="77777777" w:rsidR="004131BC" w:rsidRPr="004716A9" w:rsidRDefault="004131BC" w:rsidP="0016388C">
            <w:pPr>
              <w:spacing w:after="0" w:line="240" w:lineRule="auto"/>
              <w:jc w:val="right"/>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1,461,737.7</w:t>
            </w:r>
          </w:p>
        </w:tc>
      </w:tr>
    </w:tbl>
    <w:p w14:paraId="7D787E95" w14:textId="77777777" w:rsidR="004131BC" w:rsidRDefault="004131BC" w:rsidP="004131BC">
      <w:pPr>
        <w:pStyle w:val="LO-normal"/>
        <w:spacing w:line="240" w:lineRule="auto"/>
        <w:jc w:val="both"/>
        <w:rPr>
          <w:rFonts w:ascii="Arial" w:eastAsia="Times New Roman" w:hAnsi="Arial" w:cs="Arial"/>
          <w:sz w:val="24"/>
          <w:szCs w:val="24"/>
        </w:rPr>
      </w:pPr>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p>
    <w:p w14:paraId="129D2486"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37</w:t>
      </w:r>
    </w:p>
    <w:p w14:paraId="318EEF0A"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19</w:t>
      </w:r>
    </w:p>
    <w:p w14:paraId="53751B9D"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56</w:t>
      </w:r>
    </w:p>
    <w:p w14:paraId="4EB12CBA" w14:textId="77777777" w:rsidR="004131BC" w:rsidRPr="004716A9" w:rsidRDefault="004131BC" w:rsidP="004131BC">
      <w:pPr>
        <w:pStyle w:val="LO-normal"/>
        <w:spacing w:line="240" w:lineRule="auto"/>
        <w:ind w:firstLine="720"/>
        <w:contextualSpacing/>
        <w:jc w:val="both"/>
        <w:rPr>
          <w:rFonts w:ascii="Arial" w:eastAsia="Times New Roman" w:hAnsi="Arial" w:cs="Arial"/>
          <w:b/>
          <w:bCs/>
          <w:sz w:val="24"/>
          <w:szCs w:val="24"/>
          <w:lang w:val="mn-MN"/>
        </w:rPr>
      </w:pPr>
      <w:r>
        <w:rPr>
          <w:rFonts w:ascii="Arial" w:eastAsia="Times New Roman" w:hAnsi="Arial" w:cs="Arial"/>
          <w:sz w:val="24"/>
          <w:szCs w:val="24"/>
        </w:rPr>
        <w:t xml:space="preserve">66.1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p>
    <w:p w14:paraId="7E0DBB7A" w14:textId="77777777" w:rsidR="004131BC" w:rsidRPr="004716A9" w:rsidRDefault="004131BC" w:rsidP="004131BC">
      <w:pPr>
        <w:tabs>
          <w:tab w:val="left" w:pos="180"/>
        </w:tabs>
        <w:spacing w:after="0" w:line="240" w:lineRule="auto"/>
        <w:jc w:val="both"/>
        <w:rPr>
          <w:rFonts w:ascii="Arial" w:eastAsia="Times New Roman" w:hAnsi="Arial" w:cs="Arial"/>
          <w:b/>
          <w:sz w:val="24"/>
          <w:szCs w:val="24"/>
          <w:lang w:val="mn-MN"/>
        </w:rPr>
      </w:pPr>
      <w:r w:rsidRPr="004716A9">
        <w:rPr>
          <w:rFonts w:ascii="Arial" w:eastAsia="Times New Roman" w:hAnsi="Arial" w:cs="Arial"/>
          <w:b/>
          <w:bCs/>
          <w:sz w:val="24"/>
          <w:szCs w:val="24"/>
          <w:lang w:val="mn-MN"/>
        </w:rPr>
        <w:tab/>
      </w:r>
      <w:r w:rsidRPr="004716A9">
        <w:rPr>
          <w:rFonts w:ascii="Arial" w:eastAsia="Times New Roman" w:hAnsi="Arial" w:cs="Arial"/>
          <w:b/>
          <w:bCs/>
          <w:sz w:val="24"/>
          <w:szCs w:val="24"/>
          <w:lang w:val="mn-MN"/>
        </w:rPr>
        <w:tab/>
        <w:t xml:space="preserve">2/4 дүгээр зүйл: </w:t>
      </w:r>
    </w:p>
    <w:p w14:paraId="6FDE2457" w14:textId="77777777" w:rsidR="004131BC" w:rsidRPr="004716A9" w:rsidRDefault="004131BC" w:rsidP="004131BC">
      <w:pPr>
        <w:tabs>
          <w:tab w:val="left" w:pos="180"/>
        </w:tabs>
        <w:spacing w:after="0" w:line="240" w:lineRule="auto"/>
        <w:ind w:firstLine="720"/>
        <w:jc w:val="both"/>
        <w:rPr>
          <w:rFonts w:ascii="Arial" w:eastAsia="Times New Roman" w:hAnsi="Arial" w:cs="Arial"/>
          <w:b/>
          <w:bCs/>
          <w:sz w:val="24"/>
          <w:szCs w:val="24"/>
          <w:lang w:val="mn-MN"/>
        </w:rPr>
      </w:pPr>
    </w:p>
    <w:p w14:paraId="38250289" w14:textId="0768E8EC" w:rsidR="004131BC" w:rsidRDefault="00C5095F" w:rsidP="004131BC">
      <w:pPr>
        <w:tabs>
          <w:tab w:val="left" w:pos="180"/>
        </w:tabs>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w:t>
      </w:r>
      <w:r w:rsidR="004131BC" w:rsidRPr="004716A9">
        <w:rPr>
          <w:rFonts w:ascii="Arial" w:eastAsia="Times New Roman" w:hAnsi="Arial" w:cs="Arial"/>
          <w:b/>
          <w:bCs/>
          <w:sz w:val="24"/>
          <w:szCs w:val="24"/>
          <w:lang w:val="mn-MN"/>
        </w:rPr>
        <w:t>4 дүгээр зүйл.</w:t>
      </w:r>
      <w:r w:rsidR="004131BC" w:rsidRPr="004716A9">
        <w:rPr>
          <w:rFonts w:ascii="Arial" w:eastAsia="Times New Roman" w:hAnsi="Arial" w:cs="Arial"/>
          <w:sz w:val="24"/>
          <w:szCs w:val="24"/>
          <w:lang w:val="mn-MN"/>
        </w:rPr>
        <w:t>2022 оны төсвийн жилд төсвийн ерөнхийлөн захирагч доор дурдсан төсөв зарцуулна:</w:t>
      </w:r>
    </w:p>
    <w:p w14:paraId="5EBC5CE1" w14:textId="77777777" w:rsidR="00C5095F" w:rsidRPr="004716A9" w:rsidRDefault="00C5095F" w:rsidP="004131BC">
      <w:pPr>
        <w:tabs>
          <w:tab w:val="left" w:pos="180"/>
        </w:tabs>
        <w:spacing w:after="0" w:line="240" w:lineRule="auto"/>
        <w:ind w:firstLine="720"/>
        <w:jc w:val="both"/>
        <w:rPr>
          <w:rFonts w:ascii="Arial" w:eastAsia="Times New Roman" w:hAnsi="Arial" w:cs="Arial"/>
          <w:sz w:val="24"/>
          <w:szCs w:val="24"/>
          <w:lang w:val="mn-MN"/>
        </w:rPr>
      </w:pPr>
    </w:p>
    <w:tbl>
      <w:tblPr>
        <w:tblW w:w="9238" w:type="dxa"/>
        <w:tblInd w:w="113" w:type="dxa"/>
        <w:tblLook w:val="04A0" w:firstRow="1" w:lastRow="0" w:firstColumn="1" w:lastColumn="0" w:noHBand="0" w:noVBand="1"/>
      </w:tblPr>
      <w:tblGrid>
        <w:gridCol w:w="733"/>
        <w:gridCol w:w="6946"/>
        <w:gridCol w:w="1559"/>
      </w:tblGrid>
      <w:tr w:rsidR="004131BC" w:rsidRPr="004716A9" w14:paraId="059FC354" w14:textId="77777777" w:rsidTr="0016388C">
        <w:trPr>
          <w:trHeight w:val="510"/>
        </w:trPr>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F0F04" w14:textId="77777777" w:rsidR="004131BC" w:rsidRPr="004716A9" w:rsidRDefault="004131BC"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Д/д</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14:paraId="4E501712" w14:textId="77777777" w:rsidR="004131BC" w:rsidRPr="004716A9" w:rsidRDefault="004131BC"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Зарлагын төрөл</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191E8E0" w14:textId="77777777" w:rsidR="004131BC" w:rsidRPr="004716A9" w:rsidRDefault="004131BC"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 xml:space="preserve">Дүн </w:t>
            </w:r>
            <w:r w:rsidRPr="004716A9">
              <w:rPr>
                <w:rFonts w:ascii="Arial" w:eastAsia="Times New Roman" w:hAnsi="Arial" w:cs="Arial"/>
                <w:b/>
                <w:bCs/>
                <w:color w:val="000000"/>
                <w:sz w:val="24"/>
                <w:szCs w:val="24"/>
                <w:lang w:val="mn-MN"/>
              </w:rPr>
              <w:br/>
              <w:t>/сая төгрөгөөр/</w:t>
            </w:r>
          </w:p>
        </w:tc>
      </w:tr>
      <w:tr w:rsidR="004131BC" w:rsidRPr="004716A9" w14:paraId="3ADE4057" w14:textId="77777777" w:rsidTr="0016388C">
        <w:trPr>
          <w:trHeight w:val="300"/>
        </w:trPr>
        <w:tc>
          <w:tcPr>
            <w:tcW w:w="733" w:type="dxa"/>
            <w:tcBorders>
              <w:top w:val="nil"/>
              <w:left w:val="single" w:sz="4" w:space="0" w:color="auto"/>
              <w:bottom w:val="nil"/>
              <w:right w:val="single" w:sz="4" w:space="0" w:color="auto"/>
            </w:tcBorders>
            <w:shd w:val="clear" w:color="auto" w:fill="auto"/>
            <w:noWrap/>
            <w:vAlign w:val="center"/>
            <w:hideMark/>
          </w:tcPr>
          <w:p w14:paraId="5D151AFF" w14:textId="77777777" w:rsidR="004131BC" w:rsidRPr="004716A9" w:rsidRDefault="004131BC"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1</w:t>
            </w:r>
          </w:p>
        </w:tc>
        <w:tc>
          <w:tcPr>
            <w:tcW w:w="6946" w:type="dxa"/>
            <w:tcBorders>
              <w:top w:val="single" w:sz="4" w:space="0" w:color="auto"/>
              <w:left w:val="nil"/>
              <w:bottom w:val="nil"/>
              <w:right w:val="single" w:sz="4" w:space="0" w:color="000000"/>
            </w:tcBorders>
            <w:shd w:val="clear" w:color="auto" w:fill="auto"/>
            <w:noWrap/>
            <w:vAlign w:val="bottom"/>
            <w:hideMark/>
          </w:tcPr>
          <w:p w14:paraId="0DB98C4B" w14:textId="77777777" w:rsidR="004131BC" w:rsidRPr="004716A9" w:rsidRDefault="004131BC" w:rsidP="0016388C">
            <w:pPr>
              <w:spacing w:after="0" w:line="240" w:lineRule="auto"/>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Сангийн сайд</w:t>
            </w:r>
          </w:p>
        </w:tc>
        <w:tc>
          <w:tcPr>
            <w:tcW w:w="1559" w:type="dxa"/>
            <w:tcBorders>
              <w:top w:val="nil"/>
              <w:left w:val="nil"/>
              <w:bottom w:val="nil"/>
              <w:right w:val="single" w:sz="4" w:space="0" w:color="auto"/>
            </w:tcBorders>
            <w:shd w:val="clear" w:color="auto" w:fill="auto"/>
            <w:noWrap/>
            <w:vAlign w:val="bottom"/>
            <w:hideMark/>
          </w:tcPr>
          <w:p w14:paraId="2247E30D" w14:textId="77777777" w:rsidR="004131BC" w:rsidRPr="004716A9" w:rsidRDefault="004131BC" w:rsidP="0016388C">
            <w:pPr>
              <w:spacing w:after="0" w:line="240" w:lineRule="auto"/>
              <w:jc w:val="right"/>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1,461,737.7</w:t>
            </w:r>
          </w:p>
        </w:tc>
      </w:tr>
      <w:tr w:rsidR="004131BC" w:rsidRPr="004716A9" w14:paraId="39F9FA23" w14:textId="77777777" w:rsidTr="0016388C">
        <w:trPr>
          <w:trHeight w:val="255"/>
        </w:trPr>
        <w:tc>
          <w:tcPr>
            <w:tcW w:w="733" w:type="dxa"/>
            <w:tcBorders>
              <w:top w:val="nil"/>
              <w:left w:val="single" w:sz="4" w:space="0" w:color="auto"/>
              <w:bottom w:val="nil"/>
              <w:right w:val="single" w:sz="4" w:space="0" w:color="auto"/>
            </w:tcBorders>
            <w:shd w:val="clear" w:color="auto" w:fill="auto"/>
            <w:noWrap/>
            <w:vAlign w:val="center"/>
            <w:hideMark/>
          </w:tcPr>
          <w:p w14:paraId="7B57228B" w14:textId="77777777" w:rsidR="004131BC" w:rsidRPr="004716A9" w:rsidRDefault="004131BC"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 </w:t>
            </w:r>
          </w:p>
        </w:tc>
        <w:tc>
          <w:tcPr>
            <w:tcW w:w="6946" w:type="dxa"/>
            <w:tcBorders>
              <w:top w:val="nil"/>
              <w:left w:val="nil"/>
              <w:bottom w:val="nil"/>
              <w:right w:val="single" w:sz="4" w:space="0" w:color="000000"/>
            </w:tcBorders>
            <w:shd w:val="clear" w:color="auto" w:fill="auto"/>
            <w:vAlign w:val="bottom"/>
            <w:hideMark/>
          </w:tcPr>
          <w:p w14:paraId="58D51FA3" w14:textId="77777777" w:rsidR="004131BC" w:rsidRPr="004716A9" w:rsidRDefault="004131BC"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1.1 Хүүхдийн мөнгөн хуримтлал:</w:t>
            </w:r>
          </w:p>
        </w:tc>
        <w:tc>
          <w:tcPr>
            <w:tcW w:w="1559" w:type="dxa"/>
            <w:tcBorders>
              <w:top w:val="nil"/>
              <w:left w:val="nil"/>
              <w:bottom w:val="nil"/>
              <w:right w:val="single" w:sz="4" w:space="0" w:color="auto"/>
            </w:tcBorders>
            <w:shd w:val="clear" w:color="auto" w:fill="auto"/>
            <w:noWrap/>
            <w:vAlign w:val="bottom"/>
            <w:hideMark/>
          </w:tcPr>
          <w:p w14:paraId="032B94D9"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1,461,737.7</w:t>
            </w:r>
          </w:p>
        </w:tc>
      </w:tr>
      <w:tr w:rsidR="004131BC" w:rsidRPr="004716A9" w14:paraId="2187AAEE" w14:textId="77777777" w:rsidTr="0016388C">
        <w:trPr>
          <w:trHeight w:val="255"/>
        </w:trPr>
        <w:tc>
          <w:tcPr>
            <w:tcW w:w="733" w:type="dxa"/>
            <w:tcBorders>
              <w:top w:val="nil"/>
              <w:left w:val="single" w:sz="4" w:space="0" w:color="auto"/>
              <w:bottom w:val="nil"/>
              <w:right w:val="single" w:sz="4" w:space="0" w:color="auto"/>
            </w:tcBorders>
            <w:shd w:val="clear" w:color="auto" w:fill="auto"/>
            <w:noWrap/>
            <w:vAlign w:val="bottom"/>
            <w:hideMark/>
          </w:tcPr>
          <w:p w14:paraId="45FDD820" w14:textId="77777777" w:rsidR="004131BC" w:rsidRPr="004716A9" w:rsidRDefault="004131BC" w:rsidP="0016388C">
            <w:pPr>
              <w:spacing w:after="0" w:line="240" w:lineRule="auto"/>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 </w:t>
            </w:r>
          </w:p>
        </w:tc>
        <w:tc>
          <w:tcPr>
            <w:tcW w:w="6946" w:type="dxa"/>
            <w:tcBorders>
              <w:top w:val="nil"/>
              <w:left w:val="nil"/>
              <w:bottom w:val="nil"/>
              <w:right w:val="single" w:sz="4" w:space="0" w:color="000000"/>
            </w:tcBorders>
            <w:shd w:val="clear" w:color="auto" w:fill="auto"/>
            <w:vAlign w:val="bottom"/>
            <w:hideMark/>
          </w:tcPr>
          <w:p w14:paraId="36591213" w14:textId="77777777" w:rsidR="004131BC" w:rsidRPr="004716A9" w:rsidRDefault="004131BC"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Үүнээс: Хүсэлт гаргасны дагуу мөнгөн хэлбэрээр олгох дээд хэмжээ</w:t>
            </w:r>
          </w:p>
        </w:tc>
        <w:tc>
          <w:tcPr>
            <w:tcW w:w="1559" w:type="dxa"/>
            <w:tcBorders>
              <w:top w:val="nil"/>
              <w:left w:val="nil"/>
              <w:bottom w:val="nil"/>
              <w:right w:val="single" w:sz="4" w:space="0" w:color="auto"/>
            </w:tcBorders>
            <w:shd w:val="clear" w:color="auto" w:fill="auto"/>
            <w:noWrap/>
            <w:vAlign w:val="bottom"/>
            <w:hideMark/>
          </w:tcPr>
          <w:p w14:paraId="12174390" w14:textId="77777777" w:rsidR="004131BC" w:rsidRPr="004716A9" w:rsidRDefault="004131BC"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1,461,737.7</w:t>
            </w:r>
          </w:p>
        </w:tc>
      </w:tr>
      <w:tr w:rsidR="004131BC" w:rsidRPr="004716A9" w14:paraId="60A9E678" w14:textId="77777777" w:rsidTr="0016388C">
        <w:trPr>
          <w:trHeight w:val="300"/>
        </w:trPr>
        <w:tc>
          <w:tcPr>
            <w:tcW w:w="76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5281A" w14:textId="77777777" w:rsidR="004131BC" w:rsidRPr="004716A9" w:rsidRDefault="004131BC"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Нийт зарлага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CD05DC2" w14:textId="77777777" w:rsidR="004131BC" w:rsidRPr="004716A9" w:rsidRDefault="004131BC" w:rsidP="0016388C">
            <w:pPr>
              <w:spacing w:after="0" w:line="240" w:lineRule="auto"/>
              <w:jc w:val="right"/>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1,461,737.7</w:t>
            </w:r>
          </w:p>
        </w:tc>
      </w:tr>
    </w:tbl>
    <w:p w14:paraId="70FB6155" w14:textId="77777777" w:rsidR="004131BC" w:rsidRPr="004716A9" w:rsidRDefault="004131BC" w:rsidP="004131BC">
      <w:pPr>
        <w:tabs>
          <w:tab w:val="left" w:pos="180"/>
        </w:tabs>
        <w:spacing w:after="0" w:line="240" w:lineRule="auto"/>
        <w:jc w:val="both"/>
        <w:rPr>
          <w:rFonts w:ascii="Arial" w:eastAsia="Times New Roman" w:hAnsi="Arial" w:cs="Arial"/>
          <w:b/>
          <w:bCs/>
          <w:noProof/>
          <w:sz w:val="24"/>
          <w:szCs w:val="24"/>
          <w:lang w:val="mn-MN"/>
        </w:rPr>
      </w:pPr>
    </w:p>
    <w:p w14:paraId="76D1EE9D" w14:textId="19376354" w:rsidR="004131BC" w:rsidRDefault="004131BC" w:rsidP="004131BC">
      <w:pPr>
        <w:tabs>
          <w:tab w:val="left" w:pos="180"/>
        </w:tabs>
        <w:spacing w:after="0" w:line="240" w:lineRule="auto"/>
        <w:jc w:val="both"/>
        <w:rPr>
          <w:rFonts w:ascii="Arial" w:eastAsia="Times New Roman" w:hAnsi="Arial" w:cs="Arial"/>
          <w:sz w:val="24"/>
          <w:szCs w:val="24"/>
        </w:rPr>
      </w:pPr>
      <w:r w:rsidRPr="004716A9">
        <w:rPr>
          <w:rFonts w:ascii="Arial" w:eastAsia="Times New Roman" w:hAnsi="Arial" w:cs="Arial"/>
          <w:b/>
          <w:bCs/>
          <w:noProof/>
          <w:sz w:val="24"/>
          <w:szCs w:val="24"/>
          <w:lang w:val="mn-MN"/>
        </w:rPr>
        <w:tab/>
      </w:r>
      <w:r w:rsidRPr="004716A9">
        <w:rPr>
          <w:rFonts w:ascii="Arial" w:eastAsia="Times New Roman" w:hAnsi="Arial" w:cs="Arial"/>
          <w:b/>
          <w:bCs/>
          <w:noProof/>
          <w:sz w:val="24"/>
          <w:szCs w:val="24"/>
          <w:lang w:val="mn-MN"/>
        </w:rPr>
        <w:tab/>
        <w:t>2 дугаар зүйл.</w:t>
      </w:r>
      <w:r w:rsidRPr="004716A9">
        <w:rPr>
          <w:rFonts w:ascii="Arial" w:eastAsia="Times New Roman" w:hAnsi="Arial" w:cs="Arial"/>
          <w:noProof/>
          <w:sz w:val="24"/>
          <w:szCs w:val="24"/>
          <w:lang w:val="mn-MN"/>
        </w:rPr>
        <w:t xml:space="preserve">Энэ хуулийг </w:t>
      </w:r>
      <w:r w:rsidRPr="00A03C24">
        <w:rPr>
          <w:rFonts w:ascii="Arial" w:eastAsia="Times New Roman" w:hAnsi="Arial" w:cs="Arial"/>
          <w:noProof/>
          <w:sz w:val="24"/>
          <w:szCs w:val="24"/>
          <w:lang w:val="mn-MN"/>
        </w:rPr>
        <w:t>баталсан</w:t>
      </w:r>
      <w:r w:rsidRPr="004716A9">
        <w:rPr>
          <w:rFonts w:ascii="Arial" w:eastAsia="Times New Roman" w:hAnsi="Arial" w:cs="Arial"/>
          <w:noProof/>
          <w:sz w:val="24"/>
          <w:szCs w:val="24"/>
          <w:lang w:val="mn-MN"/>
        </w:rPr>
        <w:t xml:space="preserve"> өдрөөс эхлэн дагаж мөрдөнө</w:t>
      </w:r>
      <w:r>
        <w:rPr>
          <w:rFonts w:ascii="Arial" w:eastAsia="Times New Roman" w:hAnsi="Arial" w:cs="Arial"/>
          <w:noProof/>
          <w:sz w:val="24"/>
          <w:szCs w:val="24"/>
          <w:lang w:val="mn-MN"/>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p>
    <w:p w14:paraId="6EBBFD3C" w14:textId="77777777" w:rsidR="004131BC" w:rsidRDefault="004131BC" w:rsidP="004131BC">
      <w:pPr>
        <w:tabs>
          <w:tab w:val="left" w:pos="180"/>
        </w:tabs>
        <w:spacing w:after="0" w:line="240" w:lineRule="auto"/>
        <w:jc w:val="both"/>
        <w:rPr>
          <w:rFonts w:ascii="Arial" w:eastAsia="Times New Roman" w:hAnsi="Arial" w:cs="Arial"/>
          <w:sz w:val="24"/>
          <w:szCs w:val="24"/>
        </w:rPr>
      </w:pPr>
    </w:p>
    <w:p w14:paraId="3CEEDEE8"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38</w:t>
      </w:r>
    </w:p>
    <w:p w14:paraId="32EA4AB7"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18</w:t>
      </w:r>
    </w:p>
    <w:p w14:paraId="61411F8D"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56</w:t>
      </w:r>
    </w:p>
    <w:p w14:paraId="1A645298"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67.9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p>
    <w:p w14:paraId="15C15A0D"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
    <w:p w14:paraId="35A86D7B" w14:textId="112E2508" w:rsidR="004131BC" w:rsidRDefault="00C5095F" w:rsidP="004131BC">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bCs/>
          <w:sz w:val="24"/>
          <w:szCs w:val="24"/>
          <w:lang w:val="mn-MN"/>
        </w:rPr>
        <w:t>Г.Занданшатар</w:t>
      </w:r>
      <w:r>
        <w:rPr>
          <w:rFonts w:ascii="Arial" w:eastAsia="Times New Roman" w:hAnsi="Arial" w:cs="Arial"/>
          <w:b/>
          <w:bCs/>
          <w:sz w:val="24"/>
          <w:szCs w:val="24"/>
        </w:rPr>
        <w:t>:</w:t>
      </w:r>
      <w:r>
        <w:rPr>
          <w:rFonts w:ascii="Arial" w:eastAsia="Times New Roman" w:hAnsi="Arial" w:cs="Arial"/>
          <w:sz w:val="24"/>
          <w:szCs w:val="24"/>
        </w:rPr>
        <w:t xml:space="preserve"> </w:t>
      </w:r>
      <w:r w:rsidR="004131BC">
        <w:rPr>
          <w:rFonts w:ascii="Arial" w:eastAsia="Times New Roman" w:hAnsi="Arial" w:cs="Arial"/>
          <w:sz w:val="24"/>
          <w:szCs w:val="24"/>
          <w:lang w:val="mn-MN"/>
        </w:rPr>
        <w:t xml:space="preserve">Ирээдүйн өв сангийн </w:t>
      </w:r>
      <w:r w:rsidR="004131BC" w:rsidRPr="00801F6E">
        <w:rPr>
          <w:rFonts w:ascii="Arial" w:eastAsia="Times New Roman" w:hAnsi="Arial" w:cs="Arial"/>
          <w:sz w:val="24"/>
          <w:szCs w:val="24"/>
        </w:rPr>
        <w:t xml:space="preserve">2022 </w:t>
      </w:r>
      <w:proofErr w:type="spellStart"/>
      <w:r w:rsidR="004131BC" w:rsidRPr="00801F6E">
        <w:rPr>
          <w:rFonts w:ascii="Arial" w:eastAsia="Times New Roman" w:hAnsi="Arial" w:cs="Arial"/>
          <w:sz w:val="24"/>
          <w:szCs w:val="24"/>
        </w:rPr>
        <w:t>он</w:t>
      </w:r>
      <w:r w:rsidR="00D64CC4">
        <w:rPr>
          <w:rFonts w:ascii="Arial" w:eastAsia="Times New Roman" w:hAnsi="Arial" w:cs="Arial"/>
          <w:sz w:val="24"/>
          <w:szCs w:val="24"/>
        </w:rPr>
        <w:t>ы</w:t>
      </w:r>
      <w:proofErr w:type="spellEnd"/>
      <w:r w:rsidR="004131BC" w:rsidRPr="00801F6E">
        <w:rPr>
          <w:rFonts w:ascii="Arial" w:eastAsia="Times New Roman" w:hAnsi="Arial" w:cs="Arial"/>
          <w:sz w:val="24"/>
          <w:szCs w:val="24"/>
        </w:rPr>
        <w:t xml:space="preserve"> </w:t>
      </w:r>
      <w:proofErr w:type="spellStart"/>
      <w:r w:rsidR="00D64CC4">
        <w:rPr>
          <w:rFonts w:ascii="Arial" w:eastAsia="Times New Roman" w:hAnsi="Arial" w:cs="Arial"/>
          <w:sz w:val="24"/>
          <w:szCs w:val="24"/>
        </w:rPr>
        <w:t>төсв</w:t>
      </w:r>
      <w:r w:rsidR="004131BC" w:rsidRPr="00801F6E">
        <w:rPr>
          <w:rFonts w:ascii="Arial" w:eastAsia="Times New Roman" w:hAnsi="Arial" w:cs="Arial"/>
          <w:sz w:val="24"/>
          <w:szCs w:val="24"/>
        </w:rPr>
        <w:t>ийн</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тухай</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хуульд</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өөрчлөлт</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оруулах</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тухай</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хуулийн</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төслийг</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эцэслэн</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батлах</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санал</w:t>
      </w:r>
      <w:proofErr w:type="spellEnd"/>
      <w:r w:rsidR="004131BC" w:rsidRPr="00801F6E">
        <w:rPr>
          <w:rFonts w:ascii="Arial" w:eastAsia="Times New Roman" w:hAnsi="Arial" w:cs="Arial"/>
          <w:sz w:val="24"/>
          <w:szCs w:val="24"/>
        </w:rPr>
        <w:t xml:space="preserve"> </w:t>
      </w:r>
      <w:proofErr w:type="spellStart"/>
      <w:r w:rsidR="004131BC" w:rsidRPr="00801F6E">
        <w:rPr>
          <w:rFonts w:ascii="Arial" w:eastAsia="Times New Roman" w:hAnsi="Arial" w:cs="Arial"/>
          <w:sz w:val="24"/>
          <w:szCs w:val="24"/>
        </w:rPr>
        <w:t>хураалт</w:t>
      </w:r>
      <w:proofErr w:type="spellEnd"/>
      <w:r w:rsidR="004131BC">
        <w:rPr>
          <w:rFonts w:ascii="Arial" w:eastAsia="Times New Roman" w:hAnsi="Arial" w:cs="Arial"/>
          <w:sz w:val="24"/>
          <w:szCs w:val="24"/>
        </w:rPr>
        <w:t xml:space="preserve"> </w:t>
      </w:r>
      <w:proofErr w:type="spellStart"/>
      <w:r w:rsidR="004131BC">
        <w:rPr>
          <w:rFonts w:ascii="Arial" w:eastAsia="Times New Roman" w:hAnsi="Arial" w:cs="Arial"/>
          <w:sz w:val="24"/>
          <w:szCs w:val="24"/>
        </w:rPr>
        <w:t>явуулъя</w:t>
      </w:r>
      <w:proofErr w:type="spellEnd"/>
      <w:r w:rsidR="004131BC">
        <w:rPr>
          <w:rFonts w:ascii="Arial" w:eastAsia="Times New Roman" w:hAnsi="Arial" w:cs="Arial"/>
          <w:sz w:val="24"/>
          <w:szCs w:val="24"/>
        </w:rPr>
        <w:t>.</w:t>
      </w:r>
    </w:p>
    <w:p w14:paraId="197CC979"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
    <w:p w14:paraId="6349ECDD"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41</w:t>
      </w:r>
    </w:p>
    <w:p w14:paraId="2610C62F"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15</w:t>
      </w:r>
    </w:p>
    <w:p w14:paraId="6C8FC220"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56</w:t>
      </w:r>
    </w:p>
    <w:p w14:paraId="621749A6" w14:textId="06AA83BE" w:rsidR="004131BC" w:rsidRDefault="004131BC" w:rsidP="004131BC">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73.2 </w:t>
      </w:r>
      <w:proofErr w:type="spellStart"/>
      <w:r w:rsidR="00C5095F">
        <w:rPr>
          <w:rFonts w:ascii="Arial" w:eastAsia="Times New Roman" w:hAnsi="Arial" w:cs="Arial"/>
          <w:sz w:val="24"/>
          <w:szCs w:val="24"/>
        </w:rPr>
        <w:t>хувь</w:t>
      </w:r>
      <w:proofErr w:type="spellEnd"/>
      <w:r w:rsidR="00C5095F">
        <w:rPr>
          <w:rFonts w:ascii="Arial" w:eastAsia="Times New Roman" w:hAnsi="Arial" w:cs="Arial"/>
          <w:sz w:val="24"/>
          <w:szCs w:val="24"/>
        </w:rPr>
        <w:t xml:space="preserve"> </w:t>
      </w:r>
      <w:proofErr w:type="spellStart"/>
      <w:r w:rsidR="00C5095F">
        <w:rPr>
          <w:rFonts w:ascii="Arial" w:eastAsia="Times New Roman" w:hAnsi="Arial" w:cs="Arial"/>
          <w:sz w:val="24"/>
          <w:szCs w:val="24"/>
        </w:rPr>
        <w:t>буюу</w:t>
      </w:r>
      <w:proofErr w:type="spellEnd"/>
      <w:r w:rsidR="00C5095F">
        <w:rPr>
          <w:rFonts w:ascii="Arial" w:eastAsia="Times New Roman" w:hAnsi="Arial" w:cs="Arial"/>
          <w:sz w:val="24"/>
          <w:szCs w:val="24"/>
        </w:rPr>
        <w:t xml:space="preserve"> </w:t>
      </w:r>
      <w:proofErr w:type="spellStart"/>
      <w:r w:rsidR="00C5095F">
        <w:rPr>
          <w:rFonts w:ascii="Arial" w:eastAsia="Times New Roman" w:hAnsi="Arial" w:cs="Arial"/>
          <w:sz w:val="24"/>
          <w:szCs w:val="24"/>
        </w:rPr>
        <w:t>нийт</w:t>
      </w:r>
      <w:proofErr w:type="spellEnd"/>
      <w:r w:rsidR="00C5095F">
        <w:rPr>
          <w:rFonts w:ascii="Arial" w:eastAsia="Times New Roman" w:hAnsi="Arial" w:cs="Arial"/>
          <w:sz w:val="24"/>
          <w:szCs w:val="24"/>
        </w:rPr>
        <w:t xml:space="preserve"> </w:t>
      </w:r>
      <w:proofErr w:type="spellStart"/>
      <w:r w:rsidR="00C5095F">
        <w:rPr>
          <w:rFonts w:ascii="Arial" w:eastAsia="Times New Roman" w:hAnsi="Arial" w:cs="Arial"/>
          <w:sz w:val="24"/>
          <w:szCs w:val="24"/>
        </w:rPr>
        <w:t>гишүүний</w:t>
      </w:r>
      <w:proofErr w:type="spellEnd"/>
      <w:r w:rsidR="00C5095F">
        <w:rPr>
          <w:rFonts w:ascii="Arial" w:eastAsia="Times New Roman" w:hAnsi="Arial" w:cs="Arial"/>
          <w:sz w:val="24"/>
          <w:szCs w:val="24"/>
        </w:rPr>
        <w:t xml:space="preserve"> </w:t>
      </w:r>
      <w:proofErr w:type="spellStart"/>
      <w:r w:rsidR="00C5095F">
        <w:rPr>
          <w:rFonts w:ascii="Arial" w:eastAsia="Times New Roman" w:hAnsi="Arial" w:cs="Arial"/>
          <w:sz w:val="24"/>
          <w:szCs w:val="24"/>
        </w:rPr>
        <w:t>олонхын</w:t>
      </w:r>
      <w:proofErr w:type="spellEnd"/>
      <w:r w:rsidR="00C5095F">
        <w:rPr>
          <w:rFonts w:ascii="Arial" w:eastAsia="Times New Roman" w:hAnsi="Arial" w:cs="Arial"/>
          <w:sz w:val="24"/>
          <w:szCs w:val="24"/>
        </w:rPr>
        <w:t xml:space="preserve"> </w:t>
      </w:r>
      <w:proofErr w:type="spellStart"/>
      <w:r w:rsidR="00C5095F">
        <w:rPr>
          <w:rFonts w:ascii="Arial" w:eastAsia="Times New Roman" w:hAnsi="Arial" w:cs="Arial"/>
          <w:sz w:val="24"/>
          <w:szCs w:val="24"/>
        </w:rPr>
        <w:t>саналаар</w:t>
      </w:r>
      <w:proofErr w:type="spellEnd"/>
      <w:r w:rsidR="00C5095F">
        <w:rPr>
          <w:rFonts w:ascii="Arial" w:eastAsia="Times New Roman" w:hAnsi="Arial" w:cs="Arial"/>
          <w:sz w:val="24"/>
          <w:szCs w:val="24"/>
        </w:rPr>
        <w:t xml:space="preserve"> </w:t>
      </w:r>
      <w:proofErr w:type="spellStart"/>
      <w:r w:rsidR="00C5095F">
        <w:rPr>
          <w:rFonts w:ascii="Arial" w:eastAsia="Times New Roman" w:hAnsi="Arial" w:cs="Arial"/>
          <w:sz w:val="24"/>
          <w:szCs w:val="24"/>
        </w:rPr>
        <w:t>хууль</w:t>
      </w:r>
      <w:proofErr w:type="spellEnd"/>
      <w:r w:rsidR="00C5095F">
        <w:rPr>
          <w:rFonts w:ascii="Arial" w:eastAsia="Times New Roman" w:hAnsi="Arial" w:cs="Arial"/>
          <w:sz w:val="24"/>
          <w:szCs w:val="24"/>
        </w:rPr>
        <w:t xml:space="preserve"> </w:t>
      </w:r>
      <w:proofErr w:type="spellStart"/>
      <w:r w:rsidR="00C5095F">
        <w:rPr>
          <w:rFonts w:ascii="Arial" w:eastAsia="Times New Roman" w:hAnsi="Arial" w:cs="Arial"/>
          <w:sz w:val="24"/>
          <w:szCs w:val="24"/>
        </w:rPr>
        <w:t>батлагдлаа</w:t>
      </w:r>
      <w:proofErr w:type="spellEnd"/>
      <w:r w:rsidR="00C5095F">
        <w:rPr>
          <w:rFonts w:ascii="Arial" w:eastAsia="Times New Roman" w:hAnsi="Arial" w:cs="Arial"/>
          <w:sz w:val="24"/>
          <w:szCs w:val="24"/>
        </w:rPr>
        <w:t>.</w:t>
      </w:r>
    </w:p>
    <w:p w14:paraId="568CD6AE" w14:textId="3A1E7A97" w:rsidR="00C5095F" w:rsidRDefault="00C5095F" w:rsidP="004131BC">
      <w:pPr>
        <w:pStyle w:val="LO-normal"/>
        <w:spacing w:line="240" w:lineRule="auto"/>
        <w:ind w:firstLine="720"/>
        <w:contextualSpacing/>
        <w:jc w:val="both"/>
        <w:rPr>
          <w:rFonts w:ascii="Arial" w:eastAsia="Times New Roman" w:hAnsi="Arial" w:cs="Arial"/>
          <w:sz w:val="24"/>
          <w:szCs w:val="24"/>
        </w:rPr>
      </w:pPr>
    </w:p>
    <w:p w14:paraId="3E51C713" w14:textId="2ACC5544" w:rsidR="00C827F6" w:rsidRDefault="00C827F6" w:rsidP="004131BC">
      <w:pPr>
        <w:pStyle w:val="LO-normal"/>
        <w:spacing w:line="240" w:lineRule="auto"/>
        <w:ind w:firstLine="720"/>
        <w:contextualSpacing/>
        <w:jc w:val="both"/>
        <w:rPr>
          <w:rFonts w:ascii="Arial" w:eastAsia="Times New Roman" w:hAnsi="Arial" w:cs="Arial"/>
          <w:i/>
          <w:iCs/>
          <w:sz w:val="24"/>
          <w:szCs w:val="24"/>
          <w:lang w:val="x-none"/>
        </w:rPr>
      </w:pPr>
      <w:proofErr w:type="spellStart"/>
      <w:r>
        <w:rPr>
          <w:rFonts w:ascii="Arial" w:eastAsia="Times New Roman" w:hAnsi="Arial" w:cs="Arial"/>
          <w:i/>
          <w:iCs/>
          <w:sz w:val="24"/>
          <w:szCs w:val="24"/>
        </w:rPr>
        <w:t>Уг</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асуудлыг</w:t>
      </w:r>
      <w:proofErr w:type="spellEnd"/>
      <w:r>
        <w:rPr>
          <w:rFonts w:ascii="Arial" w:eastAsia="Times New Roman" w:hAnsi="Arial" w:cs="Arial"/>
          <w:i/>
          <w:iCs/>
          <w:sz w:val="24"/>
          <w:szCs w:val="24"/>
        </w:rPr>
        <w:t xml:space="preserve"> 16 </w:t>
      </w:r>
      <w:proofErr w:type="spellStart"/>
      <w:r>
        <w:rPr>
          <w:rFonts w:ascii="Arial" w:eastAsia="Times New Roman" w:hAnsi="Arial" w:cs="Arial"/>
          <w:i/>
          <w:iCs/>
          <w:sz w:val="24"/>
          <w:szCs w:val="24"/>
        </w:rPr>
        <w:t>цаг</w:t>
      </w:r>
      <w:proofErr w:type="spellEnd"/>
      <w:r>
        <w:rPr>
          <w:rFonts w:ascii="Arial" w:eastAsia="Times New Roman" w:hAnsi="Arial" w:cs="Arial"/>
          <w:i/>
          <w:iCs/>
          <w:sz w:val="24"/>
          <w:szCs w:val="24"/>
        </w:rPr>
        <w:t xml:space="preserve"> 00 </w:t>
      </w:r>
      <w:proofErr w:type="spellStart"/>
      <w:r>
        <w:rPr>
          <w:rFonts w:ascii="Arial" w:eastAsia="Times New Roman" w:hAnsi="Arial" w:cs="Arial"/>
          <w:i/>
          <w:iCs/>
          <w:sz w:val="24"/>
          <w:szCs w:val="24"/>
        </w:rPr>
        <w:t>минутад</w:t>
      </w:r>
      <w:proofErr w:type="spellEnd"/>
      <w:r>
        <w:rPr>
          <w:rFonts w:ascii="Arial" w:eastAsia="Times New Roman" w:hAnsi="Arial" w:cs="Arial"/>
          <w:i/>
          <w:iCs/>
          <w:sz w:val="24"/>
          <w:szCs w:val="24"/>
          <w:lang w:val="x-none"/>
        </w:rPr>
        <w:t xml:space="preserve"> </w:t>
      </w:r>
      <w:proofErr w:type="spellStart"/>
      <w:r>
        <w:rPr>
          <w:rFonts w:ascii="Arial" w:eastAsia="Times New Roman" w:hAnsi="Arial" w:cs="Arial"/>
          <w:i/>
          <w:iCs/>
          <w:sz w:val="24"/>
          <w:szCs w:val="24"/>
          <w:lang w:val="x-none"/>
        </w:rPr>
        <w:t>хэлэлцэж</w:t>
      </w:r>
      <w:proofErr w:type="spellEnd"/>
      <w:r>
        <w:rPr>
          <w:rFonts w:ascii="Arial" w:eastAsia="Times New Roman" w:hAnsi="Arial" w:cs="Arial"/>
          <w:i/>
          <w:iCs/>
          <w:sz w:val="24"/>
          <w:szCs w:val="24"/>
          <w:lang w:val="x-none"/>
        </w:rPr>
        <w:t xml:space="preserve"> </w:t>
      </w:r>
      <w:proofErr w:type="spellStart"/>
      <w:r>
        <w:rPr>
          <w:rFonts w:ascii="Arial" w:eastAsia="Times New Roman" w:hAnsi="Arial" w:cs="Arial"/>
          <w:i/>
          <w:iCs/>
          <w:sz w:val="24"/>
          <w:szCs w:val="24"/>
          <w:lang w:val="x-none"/>
        </w:rPr>
        <w:t>дуусав</w:t>
      </w:r>
      <w:proofErr w:type="spellEnd"/>
      <w:r>
        <w:rPr>
          <w:rFonts w:ascii="Arial" w:eastAsia="Times New Roman" w:hAnsi="Arial" w:cs="Arial"/>
          <w:i/>
          <w:iCs/>
          <w:sz w:val="24"/>
          <w:szCs w:val="24"/>
          <w:lang w:val="x-none"/>
        </w:rPr>
        <w:t>.</w:t>
      </w:r>
    </w:p>
    <w:p w14:paraId="7BEFE29F" w14:textId="77777777" w:rsidR="000151F7" w:rsidRPr="00C827F6" w:rsidRDefault="000151F7" w:rsidP="004131BC">
      <w:pPr>
        <w:pStyle w:val="LO-normal"/>
        <w:spacing w:line="240" w:lineRule="auto"/>
        <w:ind w:firstLine="720"/>
        <w:contextualSpacing/>
        <w:jc w:val="both"/>
        <w:rPr>
          <w:rFonts w:ascii="Arial" w:eastAsia="Times New Roman" w:hAnsi="Arial" w:cs="Arial"/>
          <w:i/>
          <w:iCs/>
          <w:sz w:val="24"/>
          <w:szCs w:val="24"/>
        </w:rPr>
      </w:pPr>
    </w:p>
    <w:p w14:paraId="3DE0BC7E" w14:textId="77777777" w:rsidR="004131BC" w:rsidRDefault="004131BC" w:rsidP="004131BC">
      <w:pPr>
        <w:pStyle w:val="LO-normal"/>
        <w:spacing w:line="240" w:lineRule="auto"/>
        <w:ind w:firstLine="720"/>
        <w:contextualSpacing/>
        <w:jc w:val="both"/>
        <w:rPr>
          <w:rFonts w:ascii="Arial" w:eastAsia="Times New Roman" w:hAnsi="Arial" w:cs="Arial"/>
          <w:b/>
          <w:bCs/>
          <w:i/>
          <w:iCs/>
          <w:sz w:val="24"/>
          <w:szCs w:val="24"/>
        </w:rPr>
      </w:pPr>
      <w:proofErr w:type="spellStart"/>
      <w:r>
        <w:rPr>
          <w:rFonts w:ascii="Arial" w:eastAsia="Times New Roman" w:hAnsi="Arial" w:cs="Arial"/>
          <w:b/>
          <w:bCs/>
          <w:i/>
          <w:iCs/>
          <w:sz w:val="24"/>
          <w:szCs w:val="24"/>
        </w:rPr>
        <w:t>Тав.Хууль</w:t>
      </w:r>
      <w:proofErr w:type="spellEnd"/>
      <w:r>
        <w:rPr>
          <w:rFonts w:ascii="Arial" w:eastAsia="Times New Roman" w:hAnsi="Arial" w:cs="Arial"/>
          <w:b/>
          <w:bCs/>
          <w:i/>
          <w:iCs/>
          <w:sz w:val="24"/>
          <w:szCs w:val="24"/>
        </w:rPr>
        <w:t xml:space="preserve">, </w:t>
      </w:r>
      <w:proofErr w:type="spellStart"/>
      <w:r>
        <w:rPr>
          <w:rFonts w:ascii="Arial" w:eastAsia="Times New Roman" w:hAnsi="Arial" w:cs="Arial"/>
          <w:b/>
          <w:bCs/>
          <w:i/>
          <w:iCs/>
          <w:sz w:val="24"/>
          <w:szCs w:val="24"/>
        </w:rPr>
        <w:t>тогтоолын</w:t>
      </w:r>
      <w:proofErr w:type="spellEnd"/>
      <w:r>
        <w:rPr>
          <w:rFonts w:ascii="Arial" w:eastAsia="Times New Roman" w:hAnsi="Arial" w:cs="Arial"/>
          <w:b/>
          <w:bCs/>
          <w:i/>
          <w:iCs/>
          <w:sz w:val="24"/>
          <w:szCs w:val="24"/>
        </w:rPr>
        <w:t xml:space="preserve"> </w:t>
      </w:r>
      <w:proofErr w:type="spellStart"/>
      <w:r>
        <w:rPr>
          <w:rFonts w:ascii="Arial" w:eastAsia="Times New Roman" w:hAnsi="Arial" w:cs="Arial"/>
          <w:b/>
          <w:bCs/>
          <w:i/>
          <w:iCs/>
          <w:sz w:val="24"/>
          <w:szCs w:val="24"/>
        </w:rPr>
        <w:t>төслүүдийг</w:t>
      </w:r>
      <w:proofErr w:type="spellEnd"/>
      <w:r>
        <w:rPr>
          <w:rFonts w:ascii="Arial" w:eastAsia="Times New Roman" w:hAnsi="Arial" w:cs="Arial"/>
          <w:b/>
          <w:bCs/>
          <w:i/>
          <w:iCs/>
          <w:sz w:val="24"/>
          <w:szCs w:val="24"/>
        </w:rPr>
        <w:t xml:space="preserve"> </w:t>
      </w:r>
      <w:proofErr w:type="spellStart"/>
      <w:r>
        <w:rPr>
          <w:rFonts w:ascii="Arial" w:eastAsia="Times New Roman" w:hAnsi="Arial" w:cs="Arial"/>
          <w:b/>
          <w:bCs/>
          <w:i/>
          <w:iCs/>
          <w:sz w:val="24"/>
          <w:szCs w:val="24"/>
        </w:rPr>
        <w:t>эцэслэн</w:t>
      </w:r>
      <w:proofErr w:type="spellEnd"/>
      <w:r>
        <w:rPr>
          <w:rFonts w:ascii="Arial" w:eastAsia="Times New Roman" w:hAnsi="Arial" w:cs="Arial"/>
          <w:b/>
          <w:bCs/>
          <w:i/>
          <w:iCs/>
          <w:sz w:val="24"/>
          <w:szCs w:val="24"/>
        </w:rPr>
        <w:t xml:space="preserve"> </w:t>
      </w:r>
      <w:proofErr w:type="spellStart"/>
      <w:r>
        <w:rPr>
          <w:rFonts w:ascii="Arial" w:eastAsia="Times New Roman" w:hAnsi="Arial" w:cs="Arial"/>
          <w:b/>
          <w:bCs/>
          <w:i/>
          <w:iCs/>
          <w:sz w:val="24"/>
          <w:szCs w:val="24"/>
        </w:rPr>
        <w:t>батлах</w:t>
      </w:r>
      <w:proofErr w:type="spellEnd"/>
    </w:p>
    <w:p w14:paraId="71AC06DC" w14:textId="77777777" w:rsidR="004131BC" w:rsidRDefault="004131BC" w:rsidP="004131BC">
      <w:pPr>
        <w:pStyle w:val="LO-normal"/>
        <w:spacing w:line="240" w:lineRule="auto"/>
        <w:ind w:firstLine="720"/>
        <w:contextualSpacing/>
        <w:jc w:val="both"/>
        <w:rPr>
          <w:rFonts w:ascii="Arial" w:eastAsia="Times New Roman" w:hAnsi="Arial" w:cs="Arial"/>
          <w:b/>
          <w:bCs/>
          <w:i/>
          <w:iCs/>
          <w:sz w:val="24"/>
          <w:szCs w:val="24"/>
        </w:rPr>
      </w:pPr>
    </w:p>
    <w:p w14:paraId="6F9024FF" w14:textId="6D9F1909" w:rsidR="004131BC" w:rsidRDefault="004131BC" w:rsidP="004131BC">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Хуралдаанд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Ерөнхий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бичгийн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Л.Өлзийсайхан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Тамгын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зүйн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Г.Агар-Эрдэнэ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sidR="00C827F6">
        <w:rPr>
          <w:rFonts w:ascii="Arial" w:eastAsia="Times New Roman" w:hAnsi="Arial" w:cs="Arial"/>
          <w:sz w:val="24"/>
          <w:szCs w:val="24"/>
        </w:rPr>
        <w:t>Зөвлөхүүдийн</w:t>
      </w:r>
      <w:proofErr w:type="spellEnd"/>
      <w:r w:rsidR="00C827F6">
        <w:rPr>
          <w:rFonts w:ascii="Arial" w:eastAsia="Times New Roman" w:hAnsi="Arial" w:cs="Arial"/>
          <w:sz w:val="24"/>
          <w:szCs w:val="24"/>
        </w:rPr>
        <w:t xml:space="preserve"> </w:t>
      </w:r>
      <w:proofErr w:type="spellStart"/>
      <w:r w:rsidR="00C827F6">
        <w:rPr>
          <w:rFonts w:ascii="Arial" w:eastAsia="Times New Roman" w:hAnsi="Arial" w:cs="Arial"/>
          <w:sz w:val="24"/>
          <w:szCs w:val="24"/>
        </w:rPr>
        <w:t>албаны</w:t>
      </w:r>
      <w:proofErr w:type="spellEnd"/>
      <w:r w:rsidR="00C827F6">
        <w:rPr>
          <w:rFonts w:ascii="Arial" w:eastAsia="Times New Roman" w:hAnsi="Arial" w:cs="Arial"/>
          <w:sz w:val="24"/>
          <w:szCs w:val="24"/>
        </w:rPr>
        <w:t xml:space="preserve"> </w:t>
      </w:r>
      <w:proofErr w:type="spellStart"/>
      <w:r w:rsidR="00C827F6">
        <w:rPr>
          <w:rFonts w:ascii="Arial" w:eastAsia="Times New Roman" w:hAnsi="Arial" w:cs="Arial"/>
          <w:sz w:val="24"/>
          <w:szCs w:val="24"/>
        </w:rPr>
        <w:t>зөвлөх</w:t>
      </w:r>
      <w:proofErr w:type="spellEnd"/>
      <w:r w:rsidR="00C827F6">
        <w:rPr>
          <w:rFonts w:ascii="Arial" w:eastAsia="Times New Roman" w:hAnsi="Arial" w:cs="Arial"/>
          <w:sz w:val="24"/>
          <w:szCs w:val="24"/>
        </w:rPr>
        <w:t xml:space="preserve"> </w:t>
      </w:r>
      <w:proofErr w:type="spellStart"/>
      <w:r w:rsidR="00C827F6">
        <w:rPr>
          <w:rFonts w:ascii="Arial" w:eastAsia="Times New Roman" w:hAnsi="Arial" w:cs="Arial"/>
          <w:sz w:val="24"/>
          <w:szCs w:val="24"/>
        </w:rPr>
        <w:t>Ё.Энхсайхан</w:t>
      </w:r>
      <w:proofErr w:type="spellEnd"/>
      <w:r w:rsidR="00C827F6">
        <w:rPr>
          <w:rFonts w:ascii="Arial" w:eastAsia="Times New Roman" w:hAnsi="Arial" w:cs="Arial"/>
          <w:sz w:val="24"/>
          <w:szCs w:val="24"/>
        </w:rPr>
        <w:t xml:space="preserve">, </w:t>
      </w:r>
      <w:proofErr w:type="spellStart"/>
      <w:r>
        <w:rPr>
          <w:rFonts w:ascii="Arial" w:eastAsia="Times New Roman" w:hAnsi="Arial" w:cs="Arial"/>
          <w:sz w:val="24"/>
          <w:szCs w:val="24"/>
        </w:rPr>
        <w:t>Байнгын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lastRenderedPageBreak/>
        <w:t>хорооны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хариуцсан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хэлтсийн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Ц.Батбаатар</w:t>
      </w:r>
      <w:proofErr w:type="spellEnd"/>
      <w:r>
        <w:rPr>
          <w:rFonts w:ascii="Arial" w:eastAsia="Times New Roman" w:hAnsi="Arial" w:cs="Arial"/>
          <w:sz w:val="24"/>
          <w:szCs w:val="24"/>
        </w:rPr>
        <w:t xml:space="preserve">, </w:t>
      </w:r>
      <w:proofErr w:type="spellStart"/>
      <w:r w:rsidR="00C827F6">
        <w:rPr>
          <w:rFonts w:ascii="Arial" w:eastAsia="Times New Roman" w:hAnsi="Arial" w:cs="Arial"/>
          <w:sz w:val="24"/>
          <w:szCs w:val="24"/>
        </w:rPr>
        <w:t>мөн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хэлтсийн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референт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Г.Алтанцэцэг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байлцав</w:t>
      </w:r>
      <w:proofErr w:type="spellEnd"/>
      <w:r>
        <w:rPr>
          <w:rFonts w:ascii="Arial" w:eastAsia="Times New Roman" w:hAnsi="Arial" w:cs="Arial"/>
          <w:sz w:val="24"/>
          <w:szCs w:val="24"/>
        </w:rPr>
        <w:t>.</w:t>
      </w:r>
    </w:p>
    <w:p w14:paraId="07E84D3E" w14:textId="77777777" w:rsidR="004131BC" w:rsidRDefault="004131BC" w:rsidP="004131BC">
      <w:pPr>
        <w:spacing w:line="240" w:lineRule="auto"/>
        <w:ind w:firstLine="567"/>
        <w:contextualSpacing/>
        <w:jc w:val="both"/>
        <w:rPr>
          <w:rFonts w:ascii="Arial" w:eastAsia="Helvetica" w:hAnsi="Arial" w:cs="Arial"/>
          <w:i/>
          <w:sz w:val="24"/>
          <w:szCs w:val="24"/>
        </w:rPr>
      </w:pPr>
      <w:r>
        <w:rPr>
          <w:rFonts w:ascii="Arial" w:hAnsi="Arial" w:cs="Arial"/>
          <w:i/>
          <w:color w:val="000000"/>
          <w:sz w:val="24"/>
          <w:szCs w:val="24"/>
        </w:rPr>
        <w:t xml:space="preserve">  </w:t>
      </w:r>
      <w:proofErr w:type="spellStart"/>
      <w:r w:rsidRPr="00A16B56">
        <w:rPr>
          <w:rFonts w:ascii="Arial" w:hAnsi="Arial" w:cs="Arial"/>
          <w:i/>
          <w:color w:val="000000"/>
          <w:sz w:val="24"/>
          <w:szCs w:val="24"/>
        </w:rPr>
        <w:t>Монгол</w:t>
      </w:r>
      <w:proofErr w:type="spellEnd"/>
      <w:r w:rsidRPr="00A16B56">
        <w:rPr>
          <w:rFonts w:ascii="Arial" w:hAnsi="Arial" w:cs="Arial"/>
          <w:i/>
          <w:color w:val="000000"/>
          <w:sz w:val="24"/>
          <w:szCs w:val="24"/>
        </w:rPr>
        <w:t xml:space="preserve"> </w:t>
      </w:r>
      <w:proofErr w:type="spellStart"/>
      <w:r w:rsidRPr="00A16B56">
        <w:rPr>
          <w:rFonts w:ascii="Arial" w:hAnsi="Arial" w:cs="Arial"/>
          <w:i/>
          <w:color w:val="000000"/>
          <w:sz w:val="24"/>
          <w:szCs w:val="24"/>
        </w:rPr>
        <w:t>Улсын</w:t>
      </w:r>
      <w:proofErr w:type="spellEnd"/>
      <w:r w:rsidRPr="00A16B56">
        <w:rPr>
          <w:rFonts w:ascii="Arial" w:hAnsi="Arial" w:cs="Arial"/>
          <w:i/>
          <w:color w:val="000000"/>
          <w:sz w:val="24"/>
          <w:szCs w:val="24"/>
        </w:rPr>
        <w:t xml:space="preserve"> </w:t>
      </w:r>
      <w:proofErr w:type="spellStart"/>
      <w:r w:rsidRPr="00A16B56">
        <w:rPr>
          <w:rFonts w:ascii="Arial" w:hAnsi="Arial" w:cs="Arial"/>
          <w:i/>
          <w:color w:val="000000"/>
          <w:sz w:val="24"/>
          <w:szCs w:val="24"/>
        </w:rPr>
        <w:t>Их</w:t>
      </w:r>
      <w:proofErr w:type="spellEnd"/>
      <w:r w:rsidRPr="00A16B56">
        <w:rPr>
          <w:rFonts w:ascii="Arial" w:hAnsi="Arial" w:cs="Arial"/>
          <w:i/>
          <w:color w:val="000000"/>
          <w:sz w:val="24"/>
          <w:szCs w:val="24"/>
        </w:rPr>
        <w:t xml:space="preserve"> </w:t>
      </w:r>
      <w:proofErr w:type="spellStart"/>
      <w:r w:rsidRPr="00A16B56">
        <w:rPr>
          <w:rFonts w:ascii="Arial" w:hAnsi="Arial" w:cs="Arial"/>
          <w:i/>
          <w:color w:val="000000"/>
          <w:sz w:val="24"/>
          <w:szCs w:val="24"/>
        </w:rPr>
        <w:t>Хурлын</w:t>
      </w:r>
      <w:proofErr w:type="spellEnd"/>
      <w:r w:rsidRPr="00A16B56">
        <w:rPr>
          <w:rFonts w:ascii="Arial" w:hAnsi="Arial" w:cs="Arial"/>
          <w:i/>
          <w:color w:val="000000"/>
          <w:sz w:val="24"/>
          <w:szCs w:val="24"/>
        </w:rPr>
        <w:t xml:space="preserve"> </w:t>
      </w:r>
      <w:proofErr w:type="spellStart"/>
      <w:r w:rsidRPr="00A16B56">
        <w:rPr>
          <w:rFonts w:ascii="Arial" w:hAnsi="Arial" w:cs="Arial"/>
          <w:i/>
          <w:color w:val="000000"/>
          <w:sz w:val="24"/>
          <w:szCs w:val="24"/>
        </w:rPr>
        <w:t>чуулганы</w:t>
      </w:r>
      <w:proofErr w:type="spellEnd"/>
      <w:r w:rsidRPr="00A16B56">
        <w:rPr>
          <w:rFonts w:ascii="Arial" w:hAnsi="Arial" w:cs="Arial"/>
          <w:i/>
          <w:color w:val="000000"/>
          <w:sz w:val="24"/>
          <w:szCs w:val="24"/>
        </w:rPr>
        <w:t xml:space="preserve"> </w:t>
      </w:r>
      <w:proofErr w:type="spellStart"/>
      <w:r w:rsidRPr="00A16B56">
        <w:rPr>
          <w:rFonts w:ascii="Arial" w:hAnsi="Arial" w:cs="Arial"/>
          <w:i/>
          <w:color w:val="000000"/>
          <w:sz w:val="24"/>
          <w:szCs w:val="24"/>
        </w:rPr>
        <w:t>хуралдааны</w:t>
      </w:r>
      <w:proofErr w:type="spellEnd"/>
      <w:r w:rsidRPr="00A16B56">
        <w:rPr>
          <w:rFonts w:ascii="Arial" w:hAnsi="Arial" w:cs="Arial"/>
          <w:i/>
          <w:color w:val="000000"/>
          <w:sz w:val="24"/>
          <w:szCs w:val="24"/>
        </w:rPr>
        <w:t xml:space="preserve"> </w:t>
      </w:r>
      <w:proofErr w:type="spellStart"/>
      <w:r w:rsidRPr="00A16B56">
        <w:rPr>
          <w:rFonts w:ascii="Arial" w:hAnsi="Arial" w:cs="Arial"/>
          <w:i/>
          <w:color w:val="000000"/>
          <w:sz w:val="24"/>
          <w:szCs w:val="24"/>
        </w:rPr>
        <w:t>дэгийн</w:t>
      </w:r>
      <w:proofErr w:type="spellEnd"/>
      <w:r w:rsidRPr="00A16B56">
        <w:rPr>
          <w:rFonts w:ascii="Arial" w:hAnsi="Arial" w:cs="Arial"/>
          <w:i/>
          <w:color w:val="000000"/>
          <w:sz w:val="24"/>
          <w:szCs w:val="24"/>
        </w:rPr>
        <w:t xml:space="preserve"> </w:t>
      </w:r>
      <w:proofErr w:type="spellStart"/>
      <w:r w:rsidRPr="00A16B56">
        <w:rPr>
          <w:rFonts w:ascii="Arial" w:hAnsi="Arial" w:cs="Arial"/>
          <w:i/>
          <w:color w:val="000000"/>
          <w:sz w:val="24"/>
          <w:szCs w:val="24"/>
        </w:rPr>
        <w:t>тухай</w:t>
      </w:r>
      <w:proofErr w:type="spellEnd"/>
      <w:r w:rsidRPr="00A16B56">
        <w:rPr>
          <w:rFonts w:ascii="Arial" w:hAnsi="Arial" w:cs="Arial"/>
          <w:i/>
          <w:color w:val="000000"/>
          <w:sz w:val="24"/>
          <w:szCs w:val="24"/>
        </w:rPr>
        <w:t xml:space="preserve"> </w:t>
      </w:r>
      <w:proofErr w:type="spellStart"/>
      <w:r w:rsidRPr="00A16B56">
        <w:rPr>
          <w:rFonts w:ascii="Arial" w:hAnsi="Arial" w:cs="Arial"/>
          <w:i/>
          <w:color w:val="000000"/>
          <w:sz w:val="24"/>
          <w:szCs w:val="24"/>
        </w:rPr>
        <w:t>хуулийн</w:t>
      </w:r>
      <w:proofErr w:type="spellEnd"/>
      <w:r w:rsidRPr="00A16B56">
        <w:rPr>
          <w:rFonts w:ascii="Arial" w:hAnsi="Arial" w:cs="Arial"/>
          <w:i/>
          <w:color w:val="000000"/>
          <w:sz w:val="24"/>
          <w:szCs w:val="24"/>
        </w:rPr>
        <w:t xml:space="preserve"> 44 </w:t>
      </w:r>
      <w:proofErr w:type="spellStart"/>
      <w:r w:rsidRPr="00A16B56">
        <w:rPr>
          <w:rFonts w:ascii="Arial" w:hAnsi="Arial" w:cs="Arial"/>
          <w:i/>
          <w:color w:val="000000"/>
          <w:sz w:val="24"/>
          <w:szCs w:val="24"/>
        </w:rPr>
        <w:t>дүгээр</w:t>
      </w:r>
      <w:proofErr w:type="spellEnd"/>
      <w:r w:rsidRPr="00A16B56">
        <w:rPr>
          <w:rFonts w:ascii="Arial" w:hAnsi="Arial" w:cs="Arial"/>
          <w:i/>
          <w:color w:val="000000"/>
          <w:sz w:val="24"/>
          <w:szCs w:val="24"/>
        </w:rPr>
        <w:t xml:space="preserve"> </w:t>
      </w:r>
      <w:proofErr w:type="spellStart"/>
      <w:r w:rsidRPr="00A16B56">
        <w:rPr>
          <w:rFonts w:ascii="Arial" w:hAnsi="Arial" w:cs="Arial"/>
          <w:i/>
          <w:color w:val="000000"/>
          <w:sz w:val="24"/>
          <w:szCs w:val="24"/>
        </w:rPr>
        <w:t>зүйлийн</w:t>
      </w:r>
      <w:proofErr w:type="spellEnd"/>
      <w:r w:rsidRPr="00A16B56">
        <w:rPr>
          <w:rFonts w:ascii="Arial" w:hAnsi="Arial" w:cs="Arial"/>
          <w:i/>
          <w:color w:val="000000"/>
          <w:sz w:val="24"/>
          <w:szCs w:val="24"/>
        </w:rPr>
        <w:t xml:space="preserve"> 44.2-т </w:t>
      </w:r>
      <w:proofErr w:type="spellStart"/>
      <w:r w:rsidRPr="00A16B56">
        <w:rPr>
          <w:rFonts w:ascii="Arial" w:hAnsi="Arial" w:cs="Arial"/>
          <w:i/>
          <w:color w:val="000000"/>
          <w:sz w:val="24"/>
          <w:szCs w:val="24"/>
        </w:rPr>
        <w:t>заасны</w:t>
      </w:r>
      <w:proofErr w:type="spellEnd"/>
      <w:r w:rsidRPr="00A16B56">
        <w:rPr>
          <w:rFonts w:ascii="Arial" w:hAnsi="Arial" w:cs="Arial"/>
          <w:i/>
          <w:color w:val="000000"/>
          <w:sz w:val="24"/>
          <w:szCs w:val="24"/>
        </w:rPr>
        <w:t xml:space="preserve"> </w:t>
      </w:r>
      <w:proofErr w:type="spellStart"/>
      <w:r w:rsidRPr="00A16B56">
        <w:rPr>
          <w:rFonts w:ascii="Arial" w:hAnsi="Arial" w:cs="Arial"/>
          <w:i/>
          <w:color w:val="000000"/>
          <w:sz w:val="24"/>
          <w:szCs w:val="24"/>
        </w:rPr>
        <w:t>дагуу</w:t>
      </w:r>
      <w:proofErr w:type="spellEnd"/>
      <w:r w:rsidRPr="00A16B56">
        <w:rPr>
          <w:rFonts w:ascii="Arial" w:hAnsi="Arial" w:cs="Arial"/>
          <w:i/>
          <w:color w:val="000000"/>
          <w:sz w:val="24"/>
          <w:szCs w:val="24"/>
        </w:rPr>
        <w:t xml:space="preserve"> </w:t>
      </w:r>
      <w:proofErr w:type="spellStart"/>
      <w:r w:rsidRPr="00A16B56">
        <w:rPr>
          <w:rFonts w:ascii="Arial" w:hAnsi="Arial" w:cs="Arial"/>
          <w:i/>
          <w:color w:val="000000"/>
          <w:sz w:val="24"/>
          <w:szCs w:val="24"/>
        </w:rPr>
        <w:t>санал</w:t>
      </w:r>
      <w:proofErr w:type="spellEnd"/>
      <w:r w:rsidRPr="00A16B56">
        <w:rPr>
          <w:rFonts w:ascii="Arial" w:hAnsi="Arial" w:cs="Arial"/>
          <w:i/>
          <w:color w:val="000000"/>
          <w:sz w:val="24"/>
          <w:szCs w:val="24"/>
        </w:rPr>
        <w:t xml:space="preserve"> </w:t>
      </w:r>
      <w:proofErr w:type="spellStart"/>
      <w:r w:rsidRPr="00A16B56">
        <w:rPr>
          <w:rFonts w:ascii="Arial" w:hAnsi="Arial" w:cs="Arial"/>
          <w:i/>
          <w:color w:val="000000"/>
          <w:sz w:val="24"/>
          <w:szCs w:val="24"/>
        </w:rPr>
        <w:t>хураалт</w:t>
      </w:r>
      <w:proofErr w:type="spellEnd"/>
      <w:r w:rsidRPr="00A16B56">
        <w:rPr>
          <w:rFonts w:ascii="Arial" w:eastAsia="Helvetica" w:hAnsi="Arial" w:cs="Arial"/>
          <w:i/>
          <w:sz w:val="24"/>
          <w:szCs w:val="24"/>
        </w:rPr>
        <w:t xml:space="preserve"> </w:t>
      </w:r>
      <w:proofErr w:type="spellStart"/>
      <w:r w:rsidRPr="00A16B56">
        <w:rPr>
          <w:rFonts w:ascii="Arial" w:eastAsia="Helvetica" w:hAnsi="Arial" w:cs="Arial"/>
          <w:i/>
          <w:sz w:val="24"/>
          <w:szCs w:val="24"/>
        </w:rPr>
        <w:t>явуулав</w:t>
      </w:r>
      <w:proofErr w:type="spellEnd"/>
      <w:r w:rsidRPr="00A16B56">
        <w:rPr>
          <w:rFonts w:ascii="Arial" w:eastAsia="Helvetica" w:hAnsi="Arial" w:cs="Arial"/>
          <w:i/>
          <w:sz w:val="24"/>
          <w:szCs w:val="24"/>
        </w:rPr>
        <w:t>.</w:t>
      </w:r>
    </w:p>
    <w:p w14:paraId="75E7E7B6" w14:textId="77777777" w:rsidR="004131BC" w:rsidRDefault="004131BC" w:rsidP="004131BC">
      <w:pPr>
        <w:spacing w:line="240" w:lineRule="auto"/>
        <w:ind w:firstLine="567"/>
        <w:contextualSpacing/>
        <w:jc w:val="both"/>
        <w:rPr>
          <w:rFonts w:ascii="Arial" w:eastAsia="Helvetica" w:hAnsi="Arial" w:cs="Arial"/>
          <w:i/>
          <w:sz w:val="24"/>
          <w:szCs w:val="24"/>
        </w:rPr>
      </w:pPr>
    </w:p>
    <w:p w14:paraId="5CB1270E" w14:textId="77777777" w:rsidR="004131BC" w:rsidRPr="00A16B56" w:rsidRDefault="004131BC" w:rsidP="004131BC">
      <w:pPr>
        <w:spacing w:line="240" w:lineRule="auto"/>
        <w:ind w:right="-57" w:firstLine="709"/>
        <w:jc w:val="both"/>
        <w:rPr>
          <w:rFonts w:ascii="Arial" w:hAnsi="Arial" w:cs="Arial"/>
          <w:sz w:val="24"/>
          <w:szCs w:val="24"/>
        </w:rPr>
      </w:pPr>
      <w:proofErr w:type="spellStart"/>
      <w:r>
        <w:rPr>
          <w:rFonts w:ascii="Arial" w:hAnsi="Arial" w:cs="Arial"/>
          <w:b/>
          <w:sz w:val="24"/>
          <w:szCs w:val="24"/>
        </w:rPr>
        <w:t>Г</w:t>
      </w:r>
      <w:r w:rsidRPr="00A16B56">
        <w:rPr>
          <w:rFonts w:ascii="Arial" w:hAnsi="Arial" w:cs="Arial"/>
          <w:b/>
          <w:sz w:val="24"/>
          <w:szCs w:val="24"/>
        </w:rPr>
        <w:t>.</w:t>
      </w:r>
      <w:r>
        <w:rPr>
          <w:rFonts w:ascii="Arial" w:hAnsi="Arial" w:cs="Arial"/>
          <w:b/>
          <w:sz w:val="24"/>
          <w:szCs w:val="24"/>
        </w:rPr>
        <w:t>Занданшатар</w:t>
      </w:r>
      <w:proofErr w:type="spellEnd"/>
      <w:r w:rsidRPr="00A16B56">
        <w:rPr>
          <w:rFonts w:ascii="Arial" w:hAnsi="Arial" w:cs="Arial"/>
          <w:b/>
          <w:sz w:val="24"/>
          <w:szCs w:val="24"/>
        </w:rPr>
        <w:t>:</w:t>
      </w:r>
      <w:r w:rsidRPr="00A16B56">
        <w:rPr>
          <w:rFonts w:ascii="Arial" w:hAnsi="Arial" w:cs="Arial"/>
          <w:sz w:val="24"/>
          <w:szCs w:val="24"/>
        </w:rPr>
        <w:t xml:space="preserve"> 1.</w:t>
      </w:r>
      <w:r w:rsidRPr="00801F6E">
        <w:rPr>
          <w:rFonts w:ascii="Arial" w:eastAsia="Times New Roman" w:hAnsi="Arial" w:cs="Arial"/>
          <w:sz w:val="24"/>
          <w:szCs w:val="24"/>
        </w:rPr>
        <w:t xml:space="preserve">Монгол </w:t>
      </w:r>
      <w:proofErr w:type="spellStart"/>
      <w:r w:rsidRPr="00801F6E">
        <w:rPr>
          <w:rFonts w:ascii="Arial" w:eastAsia="Times New Roman" w:hAnsi="Arial" w:cs="Arial"/>
          <w:sz w:val="24"/>
          <w:szCs w:val="24"/>
        </w:rPr>
        <w:t>Улсын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нэгдсэн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төсвийн</w:t>
      </w:r>
      <w:proofErr w:type="spellEnd"/>
      <w:r w:rsidRPr="00801F6E">
        <w:rPr>
          <w:rFonts w:ascii="Arial" w:eastAsia="Times New Roman" w:hAnsi="Arial" w:cs="Arial"/>
          <w:sz w:val="24"/>
          <w:szCs w:val="24"/>
        </w:rPr>
        <w:t xml:space="preserve"> 2022 </w:t>
      </w:r>
      <w:proofErr w:type="spellStart"/>
      <w:r w:rsidRPr="00801F6E">
        <w:rPr>
          <w:rFonts w:ascii="Arial" w:eastAsia="Times New Roman" w:hAnsi="Arial" w:cs="Arial"/>
          <w:sz w:val="24"/>
          <w:szCs w:val="24"/>
        </w:rPr>
        <w:t>оны</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хүрээний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мэдэгдэл</w:t>
      </w:r>
      <w:proofErr w:type="spellEnd"/>
      <w:r>
        <w:rPr>
          <w:rFonts w:ascii="Arial" w:eastAsia="Times New Roman" w:hAnsi="Arial" w:cs="Arial"/>
          <w:sz w:val="24"/>
          <w:szCs w:val="24"/>
        </w:rPr>
        <w:t>,</w:t>
      </w:r>
      <w:r w:rsidRPr="00801F6E">
        <w:rPr>
          <w:rFonts w:ascii="Arial" w:eastAsia="Times New Roman" w:hAnsi="Arial" w:cs="Arial"/>
          <w:sz w:val="24"/>
          <w:szCs w:val="24"/>
        </w:rPr>
        <w:t xml:space="preserve"> </w:t>
      </w:r>
      <w:r>
        <w:rPr>
          <w:rFonts w:ascii="Arial" w:eastAsia="Times New Roman" w:hAnsi="Arial" w:cs="Arial"/>
          <w:sz w:val="24"/>
          <w:szCs w:val="24"/>
        </w:rPr>
        <w:t>2023-2024</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оны</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төсөөллийн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өөрчлөлт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оруулах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w:t>
      </w:r>
      <w:r>
        <w:rPr>
          <w:rFonts w:ascii="Arial" w:eastAsia="Times New Roman" w:hAnsi="Arial" w:cs="Arial"/>
          <w:sz w:val="24"/>
          <w:szCs w:val="24"/>
        </w:rPr>
        <w:t>ах</w:t>
      </w:r>
      <w:proofErr w:type="spellEnd"/>
      <w:r w:rsidRPr="00801F6E">
        <w:rPr>
          <w:rFonts w:ascii="Arial" w:eastAsia="Times New Roman" w:hAnsi="Arial" w:cs="Arial"/>
          <w:sz w:val="24"/>
          <w:szCs w:val="24"/>
        </w:rPr>
        <w:t xml:space="preserve"> </w:t>
      </w:r>
      <w:proofErr w:type="spellStart"/>
      <w:r w:rsidRPr="00A16B56">
        <w:rPr>
          <w:rFonts w:ascii="Arial" w:hAnsi="Arial" w:cs="Arial"/>
          <w:sz w:val="24"/>
          <w:szCs w:val="24"/>
        </w:rPr>
        <w:t>санал</w:t>
      </w:r>
      <w:proofErr w:type="spellEnd"/>
      <w:r w:rsidRPr="00A16B56">
        <w:rPr>
          <w:rFonts w:ascii="Arial" w:hAnsi="Arial" w:cs="Arial"/>
          <w:sz w:val="24"/>
          <w:szCs w:val="24"/>
        </w:rPr>
        <w:t xml:space="preserve"> </w:t>
      </w:r>
      <w:proofErr w:type="spellStart"/>
      <w:r w:rsidRPr="00A16B56">
        <w:rPr>
          <w:rFonts w:ascii="Arial" w:hAnsi="Arial" w:cs="Arial"/>
          <w:sz w:val="24"/>
          <w:szCs w:val="24"/>
        </w:rPr>
        <w:t>хураалт</w:t>
      </w:r>
      <w:proofErr w:type="spellEnd"/>
      <w:r w:rsidRPr="00A16B56">
        <w:rPr>
          <w:rFonts w:ascii="Arial" w:hAnsi="Arial" w:cs="Arial"/>
          <w:sz w:val="24"/>
          <w:szCs w:val="24"/>
        </w:rPr>
        <w:t xml:space="preserve"> </w:t>
      </w:r>
      <w:proofErr w:type="spellStart"/>
      <w:r w:rsidRPr="00A16B56">
        <w:rPr>
          <w:rFonts w:ascii="Arial" w:hAnsi="Arial" w:cs="Arial"/>
          <w:sz w:val="24"/>
          <w:szCs w:val="24"/>
        </w:rPr>
        <w:t>явуулъя</w:t>
      </w:r>
      <w:proofErr w:type="spellEnd"/>
      <w:r w:rsidRPr="00A16B56">
        <w:rPr>
          <w:rFonts w:ascii="Arial" w:hAnsi="Arial" w:cs="Arial"/>
          <w:sz w:val="24"/>
          <w:szCs w:val="24"/>
        </w:rPr>
        <w:t xml:space="preserve">. </w:t>
      </w:r>
    </w:p>
    <w:p w14:paraId="13341A55" w14:textId="77777777" w:rsidR="004131BC" w:rsidRPr="00A16B56" w:rsidRDefault="004131BC" w:rsidP="004131BC">
      <w:pPr>
        <w:spacing w:line="240" w:lineRule="auto"/>
        <w:ind w:firstLine="720"/>
        <w:contextualSpacing/>
        <w:jc w:val="both"/>
        <w:rPr>
          <w:rFonts w:ascii="Arial" w:eastAsia="Helvetica" w:hAnsi="Arial" w:cs="Arial"/>
          <w:sz w:val="24"/>
          <w:szCs w:val="24"/>
        </w:rPr>
      </w:pPr>
      <w:proofErr w:type="spellStart"/>
      <w:r w:rsidRPr="00A16B56">
        <w:rPr>
          <w:rFonts w:ascii="Arial" w:eastAsia="Helvetica" w:hAnsi="Arial" w:cs="Arial"/>
          <w:sz w:val="24"/>
          <w:szCs w:val="24"/>
        </w:rPr>
        <w:t>Зөвшөөрсөн</w:t>
      </w:r>
      <w:proofErr w:type="spellEnd"/>
      <w:r w:rsidRPr="00A16B56">
        <w:rPr>
          <w:rFonts w:ascii="Arial" w:eastAsia="Helvetica" w:hAnsi="Arial" w:cs="Arial"/>
          <w:sz w:val="24"/>
          <w:szCs w:val="24"/>
        </w:rPr>
        <w:t>:</w:t>
      </w:r>
      <w:r w:rsidRPr="00A16B56">
        <w:rPr>
          <w:rFonts w:ascii="Arial" w:eastAsia="Helvetica" w:hAnsi="Arial" w:cs="Arial"/>
          <w:sz w:val="24"/>
          <w:szCs w:val="24"/>
        </w:rPr>
        <w:tab/>
        <w:t>4</w:t>
      </w:r>
      <w:r>
        <w:rPr>
          <w:rFonts w:ascii="Arial" w:eastAsia="Helvetica" w:hAnsi="Arial" w:cs="Arial"/>
          <w:sz w:val="24"/>
          <w:szCs w:val="24"/>
        </w:rPr>
        <w:t>1</w:t>
      </w:r>
    </w:p>
    <w:p w14:paraId="50E2E4FA" w14:textId="77777777" w:rsidR="004131BC" w:rsidRPr="00A16B56" w:rsidRDefault="004131BC" w:rsidP="004131BC">
      <w:pPr>
        <w:spacing w:line="240" w:lineRule="auto"/>
        <w:contextualSpacing/>
        <w:rPr>
          <w:rFonts w:ascii="Arial" w:eastAsia="Helvetica" w:hAnsi="Arial" w:cs="Arial"/>
          <w:sz w:val="24"/>
          <w:szCs w:val="24"/>
        </w:rPr>
      </w:pPr>
      <w:r w:rsidRPr="00A16B56">
        <w:rPr>
          <w:rFonts w:ascii="Arial" w:hAnsi="Arial" w:cs="Arial"/>
          <w:sz w:val="24"/>
          <w:szCs w:val="24"/>
        </w:rPr>
        <w:tab/>
      </w:r>
      <w:proofErr w:type="spellStart"/>
      <w:r w:rsidRPr="00A16B56">
        <w:rPr>
          <w:rFonts w:ascii="Arial" w:hAnsi="Arial" w:cs="Arial"/>
          <w:sz w:val="24"/>
          <w:szCs w:val="24"/>
        </w:rPr>
        <w:t>Татгалзсан</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w:t>
      </w:r>
      <w:r>
        <w:rPr>
          <w:rFonts w:ascii="Arial" w:eastAsia="Helvetica" w:hAnsi="Arial" w:cs="Arial"/>
          <w:sz w:val="24"/>
          <w:szCs w:val="24"/>
        </w:rPr>
        <w:t>5</w:t>
      </w:r>
    </w:p>
    <w:p w14:paraId="2B772A35" w14:textId="77777777" w:rsidR="004131BC" w:rsidRPr="00A16B56" w:rsidRDefault="004131BC" w:rsidP="004131BC">
      <w:pPr>
        <w:spacing w:line="240" w:lineRule="auto"/>
        <w:ind w:firstLine="720"/>
        <w:contextualSpacing/>
        <w:rPr>
          <w:rFonts w:ascii="Arial" w:eastAsia="Helvetica" w:hAnsi="Arial" w:cs="Arial"/>
          <w:sz w:val="24"/>
          <w:szCs w:val="24"/>
        </w:rPr>
      </w:pPr>
      <w:proofErr w:type="spellStart"/>
      <w:r w:rsidRPr="00A16B56">
        <w:rPr>
          <w:rFonts w:ascii="Arial" w:eastAsia="Helvetica" w:hAnsi="Arial" w:cs="Arial"/>
          <w:sz w:val="24"/>
          <w:szCs w:val="24"/>
        </w:rPr>
        <w:t>Бүгд</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r>
      <w:r>
        <w:rPr>
          <w:rFonts w:ascii="Arial" w:eastAsia="Helvetica" w:hAnsi="Arial" w:cs="Arial"/>
          <w:sz w:val="24"/>
          <w:szCs w:val="24"/>
        </w:rPr>
        <w:t>56</w:t>
      </w:r>
    </w:p>
    <w:p w14:paraId="159AEF80" w14:textId="262EB45D" w:rsidR="004131BC" w:rsidRDefault="004131BC" w:rsidP="004131BC">
      <w:pPr>
        <w:spacing w:line="240" w:lineRule="auto"/>
        <w:ind w:firstLine="720"/>
        <w:jc w:val="both"/>
        <w:rPr>
          <w:rFonts w:ascii="Arial" w:hAnsi="Arial" w:cs="Arial"/>
          <w:sz w:val="24"/>
          <w:szCs w:val="24"/>
        </w:rPr>
      </w:pPr>
      <w:r>
        <w:rPr>
          <w:rFonts w:ascii="Arial" w:eastAsia="Helvetica" w:hAnsi="Arial" w:cs="Arial"/>
          <w:sz w:val="24"/>
          <w:szCs w:val="24"/>
        </w:rPr>
        <w:t>73</w:t>
      </w:r>
      <w:r w:rsidRPr="00A16B56">
        <w:rPr>
          <w:rFonts w:ascii="Arial" w:eastAsia="Helvetica" w:hAnsi="Arial" w:cs="Arial"/>
          <w:sz w:val="24"/>
          <w:szCs w:val="24"/>
        </w:rPr>
        <w:t>.</w:t>
      </w:r>
      <w:r>
        <w:rPr>
          <w:rFonts w:ascii="Arial" w:eastAsia="Helvetica" w:hAnsi="Arial" w:cs="Arial"/>
          <w:sz w:val="24"/>
          <w:szCs w:val="24"/>
        </w:rPr>
        <w:t>2</w:t>
      </w:r>
      <w:r w:rsidRPr="00A16B56">
        <w:rPr>
          <w:rFonts w:ascii="Arial" w:eastAsia="Helvetica" w:hAnsi="Arial" w:cs="Arial"/>
          <w:sz w:val="24"/>
          <w:szCs w:val="24"/>
        </w:rPr>
        <w:t xml:space="preserve"> </w:t>
      </w:r>
      <w:r w:rsidRPr="00A16B56">
        <w:rPr>
          <w:rFonts w:ascii="Arial" w:eastAsia="Arial" w:hAnsi="Arial" w:cs="Arial"/>
          <w:color w:val="000000"/>
          <w:sz w:val="24"/>
          <w:szCs w:val="24"/>
          <w:lang w:val="mn-MN"/>
        </w:rPr>
        <w:t>хувь буюу нийт гишүү</w:t>
      </w:r>
      <w:r w:rsidR="00C827F6">
        <w:rPr>
          <w:rFonts w:ascii="Arial" w:eastAsia="Arial" w:hAnsi="Arial" w:cs="Arial"/>
          <w:color w:val="000000"/>
          <w:sz w:val="24"/>
          <w:szCs w:val="24"/>
          <w:lang w:val="mn-MN"/>
        </w:rPr>
        <w:t>н</w:t>
      </w:r>
      <w:r w:rsidRPr="00A16B56">
        <w:rPr>
          <w:rFonts w:ascii="Arial" w:eastAsia="Arial" w:hAnsi="Arial" w:cs="Arial"/>
          <w:color w:val="000000"/>
          <w:sz w:val="24"/>
          <w:szCs w:val="24"/>
          <w:lang w:val="mn-MN"/>
        </w:rPr>
        <w:t xml:space="preserve">ий олонхын саналаар </w:t>
      </w:r>
      <w:proofErr w:type="spellStart"/>
      <w:r w:rsidRPr="00A16B56">
        <w:rPr>
          <w:rFonts w:ascii="Arial" w:hAnsi="Arial" w:cs="Arial"/>
          <w:sz w:val="24"/>
          <w:szCs w:val="24"/>
        </w:rPr>
        <w:t>хууль</w:t>
      </w:r>
      <w:proofErr w:type="spellEnd"/>
      <w:r w:rsidRPr="00A16B56">
        <w:rPr>
          <w:rFonts w:ascii="Arial" w:hAnsi="Arial" w:cs="Arial"/>
          <w:sz w:val="24"/>
          <w:szCs w:val="24"/>
        </w:rPr>
        <w:t xml:space="preserve"> </w:t>
      </w:r>
      <w:proofErr w:type="spellStart"/>
      <w:r w:rsidRPr="00A16B56">
        <w:rPr>
          <w:rFonts w:ascii="Arial" w:hAnsi="Arial" w:cs="Arial"/>
          <w:sz w:val="24"/>
          <w:szCs w:val="24"/>
        </w:rPr>
        <w:t>батлагдлаа</w:t>
      </w:r>
      <w:proofErr w:type="spellEnd"/>
      <w:r w:rsidRPr="00A16B56">
        <w:rPr>
          <w:rFonts w:ascii="Arial" w:hAnsi="Arial" w:cs="Arial"/>
          <w:sz w:val="24"/>
          <w:szCs w:val="24"/>
        </w:rPr>
        <w:t>.</w:t>
      </w:r>
    </w:p>
    <w:p w14:paraId="73E2B679" w14:textId="77777777" w:rsidR="004131BC" w:rsidRPr="00A16B56" w:rsidRDefault="004131BC" w:rsidP="004131BC">
      <w:pPr>
        <w:spacing w:line="240" w:lineRule="auto"/>
        <w:ind w:firstLine="720"/>
        <w:jc w:val="both"/>
        <w:rPr>
          <w:rFonts w:ascii="Arial" w:hAnsi="Arial" w:cs="Arial"/>
          <w:sz w:val="24"/>
          <w:szCs w:val="24"/>
        </w:rPr>
      </w:pPr>
      <w:r>
        <w:rPr>
          <w:rFonts w:ascii="Arial" w:eastAsia="Times New Roman" w:hAnsi="Arial" w:cs="Arial"/>
          <w:sz w:val="24"/>
          <w:szCs w:val="24"/>
        </w:rPr>
        <w:t>2.</w:t>
      </w:r>
      <w:r w:rsidRPr="00801F6E">
        <w:rPr>
          <w:rFonts w:ascii="Arial" w:eastAsia="Times New Roman" w:hAnsi="Arial" w:cs="Arial"/>
          <w:sz w:val="24"/>
          <w:szCs w:val="24"/>
        </w:rPr>
        <w:t xml:space="preserve">Төрийн </w:t>
      </w:r>
      <w:proofErr w:type="spellStart"/>
      <w:r w:rsidRPr="00801F6E">
        <w:rPr>
          <w:rFonts w:ascii="Arial" w:eastAsia="Times New Roman" w:hAnsi="Arial" w:cs="Arial"/>
          <w:sz w:val="24"/>
          <w:szCs w:val="24"/>
        </w:rPr>
        <w:t>хэмнэлтийн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w:t>
      </w:r>
      <w:r>
        <w:rPr>
          <w:rFonts w:ascii="Arial" w:eastAsia="Times New Roman" w:hAnsi="Arial" w:cs="Arial"/>
          <w:sz w:val="24"/>
          <w:szCs w:val="24"/>
        </w:rPr>
        <w:t>ах</w:t>
      </w:r>
      <w:proofErr w:type="spellEnd"/>
      <w:r w:rsidRPr="00801F6E">
        <w:rPr>
          <w:rFonts w:ascii="Arial" w:eastAsia="Times New Roman" w:hAnsi="Arial" w:cs="Arial"/>
          <w:sz w:val="24"/>
          <w:szCs w:val="24"/>
        </w:rPr>
        <w:t xml:space="preserve"> </w:t>
      </w:r>
      <w:proofErr w:type="spellStart"/>
      <w:r w:rsidRPr="00A16B56">
        <w:rPr>
          <w:rFonts w:ascii="Arial" w:hAnsi="Arial" w:cs="Arial"/>
          <w:sz w:val="24"/>
          <w:szCs w:val="24"/>
        </w:rPr>
        <w:t>санал</w:t>
      </w:r>
      <w:proofErr w:type="spellEnd"/>
      <w:r w:rsidRPr="00A16B56">
        <w:rPr>
          <w:rFonts w:ascii="Arial" w:hAnsi="Arial" w:cs="Arial"/>
          <w:sz w:val="24"/>
          <w:szCs w:val="24"/>
        </w:rPr>
        <w:t xml:space="preserve"> </w:t>
      </w:r>
      <w:proofErr w:type="spellStart"/>
      <w:r w:rsidRPr="00A16B56">
        <w:rPr>
          <w:rFonts w:ascii="Arial" w:hAnsi="Arial" w:cs="Arial"/>
          <w:sz w:val="24"/>
          <w:szCs w:val="24"/>
        </w:rPr>
        <w:t>хураалт</w:t>
      </w:r>
      <w:proofErr w:type="spellEnd"/>
      <w:r w:rsidRPr="00A16B56">
        <w:rPr>
          <w:rFonts w:ascii="Arial" w:hAnsi="Arial" w:cs="Arial"/>
          <w:sz w:val="24"/>
          <w:szCs w:val="24"/>
        </w:rPr>
        <w:t xml:space="preserve"> </w:t>
      </w:r>
      <w:proofErr w:type="spellStart"/>
      <w:r w:rsidRPr="00A16B56">
        <w:rPr>
          <w:rFonts w:ascii="Arial" w:hAnsi="Arial" w:cs="Arial"/>
          <w:sz w:val="24"/>
          <w:szCs w:val="24"/>
        </w:rPr>
        <w:t>явуулъя</w:t>
      </w:r>
      <w:proofErr w:type="spellEnd"/>
      <w:r w:rsidRPr="00A16B56">
        <w:rPr>
          <w:rFonts w:ascii="Arial" w:hAnsi="Arial" w:cs="Arial"/>
          <w:sz w:val="24"/>
          <w:szCs w:val="24"/>
        </w:rPr>
        <w:t xml:space="preserve">. </w:t>
      </w:r>
    </w:p>
    <w:p w14:paraId="5B7F29E8" w14:textId="77777777" w:rsidR="004131BC" w:rsidRPr="00A16B56" w:rsidRDefault="004131BC" w:rsidP="004131BC">
      <w:pPr>
        <w:spacing w:line="240" w:lineRule="auto"/>
        <w:ind w:firstLine="720"/>
        <w:contextualSpacing/>
        <w:jc w:val="both"/>
        <w:rPr>
          <w:rFonts w:ascii="Arial" w:eastAsia="Helvetica" w:hAnsi="Arial" w:cs="Arial"/>
          <w:sz w:val="24"/>
          <w:szCs w:val="24"/>
        </w:rPr>
      </w:pPr>
      <w:proofErr w:type="spellStart"/>
      <w:r w:rsidRPr="00A16B56">
        <w:rPr>
          <w:rFonts w:ascii="Arial" w:eastAsia="Helvetica" w:hAnsi="Arial" w:cs="Arial"/>
          <w:sz w:val="24"/>
          <w:szCs w:val="24"/>
        </w:rPr>
        <w:t>Зөвшөөрсөн</w:t>
      </w:r>
      <w:proofErr w:type="spellEnd"/>
      <w:r w:rsidRPr="00A16B56">
        <w:rPr>
          <w:rFonts w:ascii="Arial" w:eastAsia="Helvetica" w:hAnsi="Arial" w:cs="Arial"/>
          <w:sz w:val="24"/>
          <w:szCs w:val="24"/>
        </w:rPr>
        <w:t>:</w:t>
      </w:r>
      <w:r w:rsidRPr="00A16B56">
        <w:rPr>
          <w:rFonts w:ascii="Arial" w:eastAsia="Helvetica" w:hAnsi="Arial" w:cs="Arial"/>
          <w:sz w:val="24"/>
          <w:szCs w:val="24"/>
        </w:rPr>
        <w:tab/>
        <w:t>4</w:t>
      </w:r>
      <w:r>
        <w:rPr>
          <w:rFonts w:ascii="Arial" w:eastAsia="Helvetica" w:hAnsi="Arial" w:cs="Arial"/>
          <w:sz w:val="24"/>
          <w:szCs w:val="24"/>
        </w:rPr>
        <w:t>1</w:t>
      </w:r>
    </w:p>
    <w:p w14:paraId="38777D20" w14:textId="77777777" w:rsidR="004131BC" w:rsidRPr="00A16B56" w:rsidRDefault="004131BC" w:rsidP="004131BC">
      <w:pPr>
        <w:spacing w:line="240" w:lineRule="auto"/>
        <w:contextualSpacing/>
        <w:rPr>
          <w:rFonts w:ascii="Arial" w:eastAsia="Helvetica" w:hAnsi="Arial" w:cs="Arial"/>
          <w:sz w:val="24"/>
          <w:szCs w:val="24"/>
        </w:rPr>
      </w:pPr>
      <w:r w:rsidRPr="00A16B56">
        <w:rPr>
          <w:rFonts w:ascii="Arial" w:hAnsi="Arial" w:cs="Arial"/>
          <w:sz w:val="24"/>
          <w:szCs w:val="24"/>
        </w:rPr>
        <w:tab/>
      </w:r>
      <w:proofErr w:type="spellStart"/>
      <w:r w:rsidRPr="00A16B56">
        <w:rPr>
          <w:rFonts w:ascii="Arial" w:hAnsi="Arial" w:cs="Arial"/>
          <w:sz w:val="24"/>
          <w:szCs w:val="24"/>
        </w:rPr>
        <w:t>Татгалзсан</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w:t>
      </w:r>
      <w:r>
        <w:rPr>
          <w:rFonts w:ascii="Arial" w:eastAsia="Helvetica" w:hAnsi="Arial" w:cs="Arial"/>
          <w:sz w:val="24"/>
          <w:szCs w:val="24"/>
        </w:rPr>
        <w:t>5</w:t>
      </w:r>
    </w:p>
    <w:p w14:paraId="5B081847" w14:textId="77777777" w:rsidR="004131BC" w:rsidRPr="00A16B56" w:rsidRDefault="004131BC" w:rsidP="004131BC">
      <w:pPr>
        <w:spacing w:line="240" w:lineRule="auto"/>
        <w:ind w:firstLine="720"/>
        <w:contextualSpacing/>
        <w:rPr>
          <w:rFonts w:ascii="Arial" w:eastAsia="Helvetica" w:hAnsi="Arial" w:cs="Arial"/>
          <w:sz w:val="24"/>
          <w:szCs w:val="24"/>
        </w:rPr>
      </w:pPr>
      <w:proofErr w:type="spellStart"/>
      <w:r w:rsidRPr="00A16B56">
        <w:rPr>
          <w:rFonts w:ascii="Arial" w:eastAsia="Helvetica" w:hAnsi="Arial" w:cs="Arial"/>
          <w:sz w:val="24"/>
          <w:szCs w:val="24"/>
        </w:rPr>
        <w:t>Бүгд</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r>
      <w:r>
        <w:rPr>
          <w:rFonts w:ascii="Arial" w:eastAsia="Helvetica" w:hAnsi="Arial" w:cs="Arial"/>
          <w:sz w:val="24"/>
          <w:szCs w:val="24"/>
        </w:rPr>
        <w:t>56</w:t>
      </w:r>
    </w:p>
    <w:p w14:paraId="60984BF5" w14:textId="0F1F6220" w:rsidR="004131BC" w:rsidRDefault="004131BC" w:rsidP="004131BC">
      <w:pPr>
        <w:spacing w:line="240" w:lineRule="auto"/>
        <w:ind w:firstLine="720"/>
        <w:jc w:val="both"/>
        <w:rPr>
          <w:rFonts w:ascii="Arial" w:hAnsi="Arial" w:cs="Arial"/>
          <w:sz w:val="24"/>
          <w:szCs w:val="24"/>
        </w:rPr>
      </w:pPr>
      <w:r>
        <w:rPr>
          <w:rFonts w:ascii="Arial" w:eastAsia="Helvetica" w:hAnsi="Arial" w:cs="Arial"/>
          <w:sz w:val="24"/>
          <w:szCs w:val="24"/>
        </w:rPr>
        <w:t>73</w:t>
      </w:r>
      <w:r w:rsidRPr="00A16B56">
        <w:rPr>
          <w:rFonts w:ascii="Arial" w:eastAsia="Helvetica" w:hAnsi="Arial" w:cs="Arial"/>
          <w:sz w:val="24"/>
          <w:szCs w:val="24"/>
        </w:rPr>
        <w:t>.</w:t>
      </w:r>
      <w:r>
        <w:rPr>
          <w:rFonts w:ascii="Arial" w:eastAsia="Helvetica" w:hAnsi="Arial" w:cs="Arial"/>
          <w:sz w:val="24"/>
          <w:szCs w:val="24"/>
        </w:rPr>
        <w:t>2</w:t>
      </w:r>
      <w:r w:rsidRPr="00A16B56">
        <w:rPr>
          <w:rFonts w:ascii="Arial" w:eastAsia="Helvetica" w:hAnsi="Arial" w:cs="Arial"/>
          <w:sz w:val="24"/>
          <w:szCs w:val="24"/>
        </w:rPr>
        <w:t xml:space="preserve"> </w:t>
      </w:r>
      <w:r w:rsidRPr="00A16B56">
        <w:rPr>
          <w:rFonts w:ascii="Arial" w:eastAsia="Arial" w:hAnsi="Arial" w:cs="Arial"/>
          <w:color w:val="000000"/>
          <w:sz w:val="24"/>
          <w:szCs w:val="24"/>
          <w:lang w:val="mn-MN"/>
        </w:rPr>
        <w:t>хувь буюу нийт гишүү</w:t>
      </w:r>
      <w:r w:rsidR="00C827F6">
        <w:rPr>
          <w:rFonts w:ascii="Arial" w:eastAsia="Arial" w:hAnsi="Arial" w:cs="Arial"/>
          <w:color w:val="000000"/>
          <w:sz w:val="24"/>
          <w:szCs w:val="24"/>
          <w:lang w:val="mn-MN"/>
        </w:rPr>
        <w:t>н</w:t>
      </w:r>
      <w:r w:rsidR="00C827F6" w:rsidRPr="00A16B56">
        <w:rPr>
          <w:rFonts w:ascii="Arial" w:eastAsia="Arial" w:hAnsi="Arial" w:cs="Arial"/>
          <w:color w:val="000000"/>
          <w:sz w:val="24"/>
          <w:szCs w:val="24"/>
          <w:lang w:val="mn-MN"/>
        </w:rPr>
        <w:t>ий</w:t>
      </w:r>
      <w:r w:rsidRPr="00A16B56">
        <w:rPr>
          <w:rFonts w:ascii="Arial" w:eastAsia="Arial" w:hAnsi="Arial" w:cs="Arial"/>
          <w:color w:val="000000"/>
          <w:sz w:val="24"/>
          <w:szCs w:val="24"/>
          <w:lang w:val="mn-MN"/>
        </w:rPr>
        <w:t xml:space="preserve"> олонхын саналаар </w:t>
      </w:r>
      <w:proofErr w:type="spellStart"/>
      <w:r w:rsidRPr="00A16B56">
        <w:rPr>
          <w:rFonts w:ascii="Arial" w:hAnsi="Arial" w:cs="Arial"/>
          <w:sz w:val="24"/>
          <w:szCs w:val="24"/>
        </w:rPr>
        <w:t>хууль</w:t>
      </w:r>
      <w:proofErr w:type="spellEnd"/>
      <w:r w:rsidRPr="00A16B56">
        <w:rPr>
          <w:rFonts w:ascii="Arial" w:hAnsi="Arial" w:cs="Arial"/>
          <w:sz w:val="24"/>
          <w:szCs w:val="24"/>
        </w:rPr>
        <w:t xml:space="preserve"> </w:t>
      </w:r>
      <w:proofErr w:type="spellStart"/>
      <w:r w:rsidRPr="00A16B56">
        <w:rPr>
          <w:rFonts w:ascii="Arial" w:hAnsi="Arial" w:cs="Arial"/>
          <w:sz w:val="24"/>
          <w:szCs w:val="24"/>
        </w:rPr>
        <w:t>батлагдлаа</w:t>
      </w:r>
      <w:proofErr w:type="spellEnd"/>
      <w:r w:rsidRPr="00A16B56">
        <w:rPr>
          <w:rFonts w:ascii="Arial" w:hAnsi="Arial" w:cs="Arial"/>
          <w:sz w:val="24"/>
          <w:szCs w:val="24"/>
        </w:rPr>
        <w:t>.</w:t>
      </w:r>
    </w:p>
    <w:p w14:paraId="4DA6F2FC" w14:textId="77777777" w:rsidR="004131BC" w:rsidRPr="00A16B56" w:rsidRDefault="004131BC" w:rsidP="004131BC">
      <w:pPr>
        <w:spacing w:line="240" w:lineRule="auto"/>
        <w:ind w:firstLine="720"/>
        <w:jc w:val="both"/>
        <w:rPr>
          <w:rFonts w:ascii="Arial" w:hAnsi="Arial" w:cs="Arial"/>
          <w:sz w:val="24"/>
          <w:szCs w:val="24"/>
        </w:rPr>
      </w:pPr>
      <w:r>
        <w:rPr>
          <w:rFonts w:ascii="Arial" w:eastAsia="Times New Roman" w:hAnsi="Arial" w:cs="Arial"/>
          <w:sz w:val="24"/>
          <w:szCs w:val="24"/>
        </w:rPr>
        <w:t xml:space="preserve">3.Засгийн </w:t>
      </w:r>
      <w:proofErr w:type="spellStart"/>
      <w:r>
        <w:rPr>
          <w:rFonts w:ascii="Arial" w:eastAsia="Times New Roman" w:hAnsi="Arial" w:cs="Arial"/>
          <w:sz w:val="24"/>
          <w:szCs w:val="24"/>
        </w:rPr>
        <w:t>газрын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өөрчлөлт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оруулах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w:t>
      </w:r>
      <w:r>
        <w:rPr>
          <w:rFonts w:ascii="Arial" w:eastAsia="Times New Roman" w:hAnsi="Arial" w:cs="Arial"/>
          <w:sz w:val="24"/>
          <w:szCs w:val="24"/>
        </w:rPr>
        <w:t>ах</w:t>
      </w:r>
      <w:proofErr w:type="spellEnd"/>
      <w:r w:rsidRPr="00801F6E">
        <w:rPr>
          <w:rFonts w:ascii="Arial" w:eastAsia="Times New Roman" w:hAnsi="Arial" w:cs="Arial"/>
          <w:sz w:val="24"/>
          <w:szCs w:val="24"/>
        </w:rPr>
        <w:t xml:space="preserve"> </w:t>
      </w:r>
      <w:proofErr w:type="spellStart"/>
      <w:r w:rsidRPr="00A16B56">
        <w:rPr>
          <w:rFonts w:ascii="Arial" w:hAnsi="Arial" w:cs="Arial"/>
          <w:sz w:val="24"/>
          <w:szCs w:val="24"/>
        </w:rPr>
        <w:t>санал</w:t>
      </w:r>
      <w:proofErr w:type="spellEnd"/>
      <w:r w:rsidRPr="00A16B56">
        <w:rPr>
          <w:rFonts w:ascii="Arial" w:hAnsi="Arial" w:cs="Arial"/>
          <w:sz w:val="24"/>
          <w:szCs w:val="24"/>
        </w:rPr>
        <w:t xml:space="preserve"> </w:t>
      </w:r>
      <w:proofErr w:type="spellStart"/>
      <w:r w:rsidRPr="00A16B56">
        <w:rPr>
          <w:rFonts w:ascii="Arial" w:hAnsi="Arial" w:cs="Arial"/>
          <w:sz w:val="24"/>
          <w:szCs w:val="24"/>
        </w:rPr>
        <w:t>хураалт</w:t>
      </w:r>
      <w:proofErr w:type="spellEnd"/>
      <w:r w:rsidRPr="00A16B56">
        <w:rPr>
          <w:rFonts w:ascii="Arial" w:hAnsi="Arial" w:cs="Arial"/>
          <w:sz w:val="24"/>
          <w:szCs w:val="24"/>
        </w:rPr>
        <w:t xml:space="preserve"> </w:t>
      </w:r>
      <w:proofErr w:type="spellStart"/>
      <w:r w:rsidRPr="00A16B56">
        <w:rPr>
          <w:rFonts w:ascii="Arial" w:hAnsi="Arial" w:cs="Arial"/>
          <w:sz w:val="24"/>
          <w:szCs w:val="24"/>
        </w:rPr>
        <w:t>явуулъя</w:t>
      </w:r>
      <w:proofErr w:type="spellEnd"/>
      <w:r w:rsidRPr="00A16B56">
        <w:rPr>
          <w:rFonts w:ascii="Arial" w:hAnsi="Arial" w:cs="Arial"/>
          <w:sz w:val="24"/>
          <w:szCs w:val="24"/>
        </w:rPr>
        <w:t xml:space="preserve">. </w:t>
      </w:r>
    </w:p>
    <w:p w14:paraId="18C4867D" w14:textId="77777777" w:rsidR="004131BC" w:rsidRPr="00A16B56" w:rsidRDefault="004131BC" w:rsidP="004131BC">
      <w:pPr>
        <w:spacing w:line="240" w:lineRule="auto"/>
        <w:ind w:firstLine="720"/>
        <w:contextualSpacing/>
        <w:jc w:val="both"/>
        <w:rPr>
          <w:rFonts w:ascii="Arial" w:eastAsia="Helvetica" w:hAnsi="Arial" w:cs="Arial"/>
          <w:sz w:val="24"/>
          <w:szCs w:val="24"/>
        </w:rPr>
      </w:pPr>
      <w:proofErr w:type="spellStart"/>
      <w:r w:rsidRPr="00A16B56">
        <w:rPr>
          <w:rFonts w:ascii="Arial" w:eastAsia="Helvetica" w:hAnsi="Arial" w:cs="Arial"/>
          <w:sz w:val="24"/>
          <w:szCs w:val="24"/>
        </w:rPr>
        <w:t>Зөвшөөрсөн</w:t>
      </w:r>
      <w:proofErr w:type="spellEnd"/>
      <w:r w:rsidRPr="00A16B56">
        <w:rPr>
          <w:rFonts w:ascii="Arial" w:eastAsia="Helvetica" w:hAnsi="Arial" w:cs="Arial"/>
          <w:sz w:val="24"/>
          <w:szCs w:val="24"/>
        </w:rPr>
        <w:t>:</w:t>
      </w:r>
      <w:r w:rsidRPr="00A16B56">
        <w:rPr>
          <w:rFonts w:ascii="Arial" w:eastAsia="Helvetica" w:hAnsi="Arial" w:cs="Arial"/>
          <w:sz w:val="24"/>
          <w:szCs w:val="24"/>
        </w:rPr>
        <w:tab/>
        <w:t>4</w:t>
      </w:r>
      <w:r>
        <w:rPr>
          <w:rFonts w:ascii="Arial" w:eastAsia="Helvetica" w:hAnsi="Arial" w:cs="Arial"/>
          <w:sz w:val="24"/>
          <w:szCs w:val="24"/>
        </w:rPr>
        <w:t>1</w:t>
      </w:r>
    </w:p>
    <w:p w14:paraId="46683430" w14:textId="77777777" w:rsidR="004131BC" w:rsidRPr="00A16B56" w:rsidRDefault="004131BC" w:rsidP="004131BC">
      <w:pPr>
        <w:spacing w:line="240" w:lineRule="auto"/>
        <w:contextualSpacing/>
        <w:rPr>
          <w:rFonts w:ascii="Arial" w:eastAsia="Helvetica" w:hAnsi="Arial" w:cs="Arial"/>
          <w:sz w:val="24"/>
          <w:szCs w:val="24"/>
        </w:rPr>
      </w:pPr>
      <w:r w:rsidRPr="00A16B56">
        <w:rPr>
          <w:rFonts w:ascii="Arial" w:hAnsi="Arial" w:cs="Arial"/>
          <w:sz w:val="24"/>
          <w:szCs w:val="24"/>
        </w:rPr>
        <w:tab/>
      </w:r>
      <w:proofErr w:type="spellStart"/>
      <w:r w:rsidRPr="00A16B56">
        <w:rPr>
          <w:rFonts w:ascii="Arial" w:hAnsi="Arial" w:cs="Arial"/>
          <w:sz w:val="24"/>
          <w:szCs w:val="24"/>
        </w:rPr>
        <w:t>Татгалзсан</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w:t>
      </w:r>
      <w:r>
        <w:rPr>
          <w:rFonts w:ascii="Arial" w:eastAsia="Helvetica" w:hAnsi="Arial" w:cs="Arial"/>
          <w:sz w:val="24"/>
          <w:szCs w:val="24"/>
        </w:rPr>
        <w:t>5</w:t>
      </w:r>
    </w:p>
    <w:p w14:paraId="26A6F9EB" w14:textId="77777777" w:rsidR="004131BC" w:rsidRPr="00A16B56" w:rsidRDefault="004131BC" w:rsidP="004131BC">
      <w:pPr>
        <w:spacing w:line="240" w:lineRule="auto"/>
        <w:ind w:firstLine="720"/>
        <w:contextualSpacing/>
        <w:rPr>
          <w:rFonts w:ascii="Arial" w:eastAsia="Helvetica" w:hAnsi="Arial" w:cs="Arial"/>
          <w:sz w:val="24"/>
          <w:szCs w:val="24"/>
        </w:rPr>
      </w:pPr>
      <w:proofErr w:type="spellStart"/>
      <w:r w:rsidRPr="00A16B56">
        <w:rPr>
          <w:rFonts w:ascii="Arial" w:eastAsia="Helvetica" w:hAnsi="Arial" w:cs="Arial"/>
          <w:sz w:val="24"/>
          <w:szCs w:val="24"/>
        </w:rPr>
        <w:t>Бүгд</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r>
      <w:r>
        <w:rPr>
          <w:rFonts w:ascii="Arial" w:eastAsia="Helvetica" w:hAnsi="Arial" w:cs="Arial"/>
          <w:sz w:val="24"/>
          <w:szCs w:val="24"/>
        </w:rPr>
        <w:t>56</w:t>
      </w:r>
    </w:p>
    <w:p w14:paraId="6ECE7619" w14:textId="327789CA" w:rsidR="004131BC" w:rsidRDefault="004131BC" w:rsidP="004131BC">
      <w:pPr>
        <w:spacing w:line="240" w:lineRule="auto"/>
        <w:ind w:firstLine="720"/>
        <w:jc w:val="both"/>
        <w:rPr>
          <w:rFonts w:ascii="Arial" w:hAnsi="Arial" w:cs="Arial"/>
          <w:sz w:val="24"/>
          <w:szCs w:val="24"/>
        </w:rPr>
      </w:pPr>
      <w:r>
        <w:rPr>
          <w:rFonts w:ascii="Arial" w:eastAsia="Helvetica" w:hAnsi="Arial" w:cs="Arial"/>
          <w:sz w:val="24"/>
          <w:szCs w:val="24"/>
        </w:rPr>
        <w:t>73</w:t>
      </w:r>
      <w:r w:rsidRPr="00A16B56">
        <w:rPr>
          <w:rFonts w:ascii="Arial" w:eastAsia="Helvetica" w:hAnsi="Arial" w:cs="Arial"/>
          <w:sz w:val="24"/>
          <w:szCs w:val="24"/>
        </w:rPr>
        <w:t>.</w:t>
      </w:r>
      <w:r>
        <w:rPr>
          <w:rFonts w:ascii="Arial" w:eastAsia="Helvetica" w:hAnsi="Arial" w:cs="Arial"/>
          <w:sz w:val="24"/>
          <w:szCs w:val="24"/>
        </w:rPr>
        <w:t>2</w:t>
      </w:r>
      <w:r w:rsidRPr="00A16B56">
        <w:rPr>
          <w:rFonts w:ascii="Arial" w:eastAsia="Helvetica" w:hAnsi="Arial" w:cs="Arial"/>
          <w:sz w:val="24"/>
          <w:szCs w:val="24"/>
        </w:rPr>
        <w:t xml:space="preserve"> </w:t>
      </w:r>
      <w:r w:rsidRPr="00A16B56">
        <w:rPr>
          <w:rFonts w:ascii="Arial" w:eastAsia="Arial" w:hAnsi="Arial" w:cs="Arial"/>
          <w:color w:val="000000"/>
          <w:sz w:val="24"/>
          <w:szCs w:val="24"/>
          <w:lang w:val="mn-MN"/>
        </w:rPr>
        <w:t>хувь буюу нийт гишүү</w:t>
      </w:r>
      <w:r w:rsidR="00C827F6">
        <w:rPr>
          <w:rFonts w:ascii="Arial" w:eastAsia="Arial" w:hAnsi="Arial" w:cs="Arial"/>
          <w:color w:val="000000"/>
          <w:sz w:val="24"/>
          <w:szCs w:val="24"/>
          <w:lang w:val="mn-MN"/>
        </w:rPr>
        <w:t>н</w:t>
      </w:r>
      <w:r w:rsidR="00C827F6" w:rsidRPr="00A16B56">
        <w:rPr>
          <w:rFonts w:ascii="Arial" w:eastAsia="Arial" w:hAnsi="Arial" w:cs="Arial"/>
          <w:color w:val="000000"/>
          <w:sz w:val="24"/>
          <w:szCs w:val="24"/>
          <w:lang w:val="mn-MN"/>
        </w:rPr>
        <w:t>ий</w:t>
      </w:r>
      <w:r w:rsidRPr="00A16B56">
        <w:rPr>
          <w:rFonts w:ascii="Arial" w:eastAsia="Arial" w:hAnsi="Arial" w:cs="Arial"/>
          <w:color w:val="000000"/>
          <w:sz w:val="24"/>
          <w:szCs w:val="24"/>
          <w:lang w:val="mn-MN"/>
        </w:rPr>
        <w:t xml:space="preserve"> олонхын саналаар </w:t>
      </w:r>
      <w:proofErr w:type="spellStart"/>
      <w:r w:rsidRPr="00A16B56">
        <w:rPr>
          <w:rFonts w:ascii="Arial" w:hAnsi="Arial" w:cs="Arial"/>
          <w:sz w:val="24"/>
          <w:szCs w:val="24"/>
        </w:rPr>
        <w:t>хууль</w:t>
      </w:r>
      <w:proofErr w:type="spellEnd"/>
      <w:r w:rsidRPr="00A16B56">
        <w:rPr>
          <w:rFonts w:ascii="Arial" w:hAnsi="Arial" w:cs="Arial"/>
          <w:sz w:val="24"/>
          <w:szCs w:val="24"/>
        </w:rPr>
        <w:t xml:space="preserve"> </w:t>
      </w:r>
      <w:proofErr w:type="spellStart"/>
      <w:r w:rsidRPr="00A16B56">
        <w:rPr>
          <w:rFonts w:ascii="Arial" w:hAnsi="Arial" w:cs="Arial"/>
          <w:sz w:val="24"/>
          <w:szCs w:val="24"/>
        </w:rPr>
        <w:t>батлагдлаа</w:t>
      </w:r>
      <w:proofErr w:type="spellEnd"/>
      <w:r w:rsidRPr="00A16B56">
        <w:rPr>
          <w:rFonts w:ascii="Arial" w:hAnsi="Arial" w:cs="Arial"/>
          <w:sz w:val="24"/>
          <w:szCs w:val="24"/>
        </w:rPr>
        <w:t>.</w:t>
      </w:r>
    </w:p>
    <w:p w14:paraId="01959319" w14:textId="77777777" w:rsidR="004131BC" w:rsidRPr="00A16B56" w:rsidRDefault="004131BC" w:rsidP="004131BC">
      <w:pPr>
        <w:spacing w:line="240" w:lineRule="auto"/>
        <w:ind w:firstLine="720"/>
        <w:jc w:val="both"/>
        <w:rPr>
          <w:rFonts w:ascii="Arial" w:hAnsi="Arial" w:cs="Arial"/>
          <w:sz w:val="24"/>
          <w:szCs w:val="24"/>
        </w:rPr>
      </w:pPr>
      <w:r>
        <w:rPr>
          <w:rFonts w:ascii="Arial" w:eastAsia="Times New Roman" w:hAnsi="Arial" w:cs="Arial"/>
          <w:sz w:val="24"/>
          <w:szCs w:val="24"/>
        </w:rPr>
        <w:t xml:space="preserve">4.Гаалийн </w:t>
      </w:r>
      <w:proofErr w:type="spellStart"/>
      <w:r>
        <w:rPr>
          <w:rFonts w:ascii="Arial" w:eastAsia="Times New Roman" w:hAnsi="Arial" w:cs="Arial"/>
          <w:sz w:val="24"/>
          <w:szCs w:val="24"/>
        </w:rPr>
        <w:t>албан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татвараас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чөлөөлөх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төслийг</w:t>
      </w:r>
      <w:proofErr w:type="spellEnd"/>
      <w:r>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w:t>
      </w:r>
      <w:r>
        <w:rPr>
          <w:rFonts w:ascii="Arial" w:eastAsia="Times New Roman" w:hAnsi="Arial" w:cs="Arial"/>
          <w:sz w:val="24"/>
          <w:szCs w:val="24"/>
        </w:rPr>
        <w:t>ах</w:t>
      </w:r>
      <w:proofErr w:type="spellEnd"/>
      <w:r w:rsidRPr="00801F6E">
        <w:rPr>
          <w:rFonts w:ascii="Arial" w:eastAsia="Times New Roman" w:hAnsi="Arial" w:cs="Arial"/>
          <w:sz w:val="24"/>
          <w:szCs w:val="24"/>
        </w:rPr>
        <w:t xml:space="preserve"> </w:t>
      </w:r>
      <w:proofErr w:type="spellStart"/>
      <w:r w:rsidRPr="00A16B56">
        <w:rPr>
          <w:rFonts w:ascii="Arial" w:hAnsi="Arial" w:cs="Arial"/>
          <w:sz w:val="24"/>
          <w:szCs w:val="24"/>
        </w:rPr>
        <w:t>санал</w:t>
      </w:r>
      <w:proofErr w:type="spellEnd"/>
      <w:r w:rsidRPr="00A16B56">
        <w:rPr>
          <w:rFonts w:ascii="Arial" w:hAnsi="Arial" w:cs="Arial"/>
          <w:sz w:val="24"/>
          <w:szCs w:val="24"/>
        </w:rPr>
        <w:t xml:space="preserve"> </w:t>
      </w:r>
      <w:proofErr w:type="spellStart"/>
      <w:r w:rsidRPr="00A16B56">
        <w:rPr>
          <w:rFonts w:ascii="Arial" w:hAnsi="Arial" w:cs="Arial"/>
          <w:sz w:val="24"/>
          <w:szCs w:val="24"/>
        </w:rPr>
        <w:t>хураалт</w:t>
      </w:r>
      <w:proofErr w:type="spellEnd"/>
      <w:r w:rsidRPr="00A16B56">
        <w:rPr>
          <w:rFonts w:ascii="Arial" w:hAnsi="Arial" w:cs="Arial"/>
          <w:sz w:val="24"/>
          <w:szCs w:val="24"/>
        </w:rPr>
        <w:t xml:space="preserve"> </w:t>
      </w:r>
      <w:proofErr w:type="spellStart"/>
      <w:r w:rsidRPr="00A16B56">
        <w:rPr>
          <w:rFonts w:ascii="Arial" w:hAnsi="Arial" w:cs="Arial"/>
          <w:sz w:val="24"/>
          <w:szCs w:val="24"/>
        </w:rPr>
        <w:t>явуулъя</w:t>
      </w:r>
      <w:proofErr w:type="spellEnd"/>
      <w:r w:rsidRPr="00A16B56">
        <w:rPr>
          <w:rFonts w:ascii="Arial" w:hAnsi="Arial" w:cs="Arial"/>
          <w:sz w:val="24"/>
          <w:szCs w:val="24"/>
        </w:rPr>
        <w:t xml:space="preserve">. </w:t>
      </w:r>
    </w:p>
    <w:p w14:paraId="6238DCDA" w14:textId="77777777" w:rsidR="004131BC" w:rsidRPr="00A16B56" w:rsidRDefault="004131BC" w:rsidP="004131BC">
      <w:pPr>
        <w:spacing w:line="240" w:lineRule="auto"/>
        <w:ind w:firstLine="720"/>
        <w:contextualSpacing/>
        <w:jc w:val="both"/>
        <w:rPr>
          <w:rFonts w:ascii="Arial" w:eastAsia="Helvetica" w:hAnsi="Arial" w:cs="Arial"/>
          <w:sz w:val="24"/>
          <w:szCs w:val="24"/>
        </w:rPr>
      </w:pPr>
      <w:proofErr w:type="spellStart"/>
      <w:r w:rsidRPr="00A16B56">
        <w:rPr>
          <w:rFonts w:ascii="Arial" w:eastAsia="Helvetica" w:hAnsi="Arial" w:cs="Arial"/>
          <w:sz w:val="24"/>
          <w:szCs w:val="24"/>
        </w:rPr>
        <w:t>Зөвшөөрсөн</w:t>
      </w:r>
      <w:proofErr w:type="spellEnd"/>
      <w:r w:rsidRPr="00A16B56">
        <w:rPr>
          <w:rFonts w:ascii="Arial" w:eastAsia="Helvetica" w:hAnsi="Arial" w:cs="Arial"/>
          <w:sz w:val="24"/>
          <w:szCs w:val="24"/>
        </w:rPr>
        <w:t>:</w:t>
      </w:r>
      <w:r w:rsidRPr="00A16B56">
        <w:rPr>
          <w:rFonts w:ascii="Arial" w:eastAsia="Helvetica" w:hAnsi="Arial" w:cs="Arial"/>
          <w:sz w:val="24"/>
          <w:szCs w:val="24"/>
        </w:rPr>
        <w:tab/>
        <w:t>4</w:t>
      </w:r>
      <w:r>
        <w:rPr>
          <w:rFonts w:ascii="Arial" w:eastAsia="Helvetica" w:hAnsi="Arial" w:cs="Arial"/>
          <w:sz w:val="24"/>
          <w:szCs w:val="24"/>
        </w:rPr>
        <w:t>1</w:t>
      </w:r>
    </w:p>
    <w:p w14:paraId="3A7D8EEF" w14:textId="77777777" w:rsidR="004131BC" w:rsidRPr="00A16B56" w:rsidRDefault="004131BC" w:rsidP="004131BC">
      <w:pPr>
        <w:spacing w:line="240" w:lineRule="auto"/>
        <w:contextualSpacing/>
        <w:rPr>
          <w:rFonts w:ascii="Arial" w:eastAsia="Helvetica" w:hAnsi="Arial" w:cs="Arial"/>
          <w:sz w:val="24"/>
          <w:szCs w:val="24"/>
        </w:rPr>
      </w:pPr>
      <w:r w:rsidRPr="00A16B56">
        <w:rPr>
          <w:rFonts w:ascii="Arial" w:hAnsi="Arial" w:cs="Arial"/>
          <w:sz w:val="24"/>
          <w:szCs w:val="24"/>
        </w:rPr>
        <w:tab/>
      </w:r>
      <w:proofErr w:type="spellStart"/>
      <w:r w:rsidRPr="00A16B56">
        <w:rPr>
          <w:rFonts w:ascii="Arial" w:hAnsi="Arial" w:cs="Arial"/>
          <w:sz w:val="24"/>
          <w:szCs w:val="24"/>
        </w:rPr>
        <w:t>Татгалзсан</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w:t>
      </w:r>
      <w:r>
        <w:rPr>
          <w:rFonts w:ascii="Arial" w:eastAsia="Helvetica" w:hAnsi="Arial" w:cs="Arial"/>
          <w:sz w:val="24"/>
          <w:szCs w:val="24"/>
        </w:rPr>
        <w:t>5</w:t>
      </w:r>
    </w:p>
    <w:p w14:paraId="7DE12FCD" w14:textId="77777777" w:rsidR="004131BC" w:rsidRPr="00A16B56" w:rsidRDefault="004131BC" w:rsidP="004131BC">
      <w:pPr>
        <w:spacing w:line="240" w:lineRule="auto"/>
        <w:ind w:firstLine="720"/>
        <w:contextualSpacing/>
        <w:rPr>
          <w:rFonts w:ascii="Arial" w:eastAsia="Helvetica" w:hAnsi="Arial" w:cs="Arial"/>
          <w:sz w:val="24"/>
          <w:szCs w:val="24"/>
        </w:rPr>
      </w:pPr>
      <w:proofErr w:type="spellStart"/>
      <w:r w:rsidRPr="00A16B56">
        <w:rPr>
          <w:rFonts w:ascii="Arial" w:eastAsia="Helvetica" w:hAnsi="Arial" w:cs="Arial"/>
          <w:sz w:val="24"/>
          <w:szCs w:val="24"/>
        </w:rPr>
        <w:t>Бүгд</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r>
      <w:r>
        <w:rPr>
          <w:rFonts w:ascii="Arial" w:eastAsia="Helvetica" w:hAnsi="Arial" w:cs="Arial"/>
          <w:sz w:val="24"/>
          <w:szCs w:val="24"/>
        </w:rPr>
        <w:t>56</w:t>
      </w:r>
    </w:p>
    <w:p w14:paraId="42F3C887" w14:textId="77A9ACC1" w:rsidR="004131BC" w:rsidRDefault="004131BC" w:rsidP="004131BC">
      <w:pPr>
        <w:spacing w:line="240" w:lineRule="auto"/>
        <w:ind w:firstLine="720"/>
        <w:jc w:val="both"/>
        <w:rPr>
          <w:rFonts w:ascii="Arial" w:hAnsi="Arial" w:cs="Arial"/>
          <w:sz w:val="24"/>
          <w:szCs w:val="24"/>
        </w:rPr>
      </w:pPr>
      <w:r>
        <w:rPr>
          <w:rFonts w:ascii="Arial" w:eastAsia="Helvetica" w:hAnsi="Arial" w:cs="Arial"/>
          <w:sz w:val="24"/>
          <w:szCs w:val="24"/>
        </w:rPr>
        <w:t>73</w:t>
      </w:r>
      <w:r w:rsidRPr="00A16B56">
        <w:rPr>
          <w:rFonts w:ascii="Arial" w:eastAsia="Helvetica" w:hAnsi="Arial" w:cs="Arial"/>
          <w:sz w:val="24"/>
          <w:szCs w:val="24"/>
        </w:rPr>
        <w:t>.</w:t>
      </w:r>
      <w:r>
        <w:rPr>
          <w:rFonts w:ascii="Arial" w:eastAsia="Helvetica" w:hAnsi="Arial" w:cs="Arial"/>
          <w:sz w:val="24"/>
          <w:szCs w:val="24"/>
        </w:rPr>
        <w:t>2</w:t>
      </w:r>
      <w:r w:rsidRPr="00A16B56">
        <w:rPr>
          <w:rFonts w:ascii="Arial" w:eastAsia="Helvetica" w:hAnsi="Arial" w:cs="Arial"/>
          <w:sz w:val="24"/>
          <w:szCs w:val="24"/>
        </w:rPr>
        <w:t xml:space="preserve"> </w:t>
      </w:r>
      <w:r w:rsidRPr="00A16B56">
        <w:rPr>
          <w:rFonts w:ascii="Arial" w:eastAsia="Arial" w:hAnsi="Arial" w:cs="Arial"/>
          <w:color w:val="000000"/>
          <w:sz w:val="24"/>
          <w:szCs w:val="24"/>
          <w:lang w:val="mn-MN"/>
        </w:rPr>
        <w:t>хувь буюу нийт гишүү</w:t>
      </w:r>
      <w:r w:rsidR="00C827F6">
        <w:rPr>
          <w:rFonts w:ascii="Arial" w:eastAsia="Arial" w:hAnsi="Arial" w:cs="Arial"/>
          <w:color w:val="000000"/>
          <w:sz w:val="24"/>
          <w:szCs w:val="24"/>
          <w:lang w:val="mn-MN"/>
        </w:rPr>
        <w:t>н</w:t>
      </w:r>
      <w:r w:rsidR="00C827F6" w:rsidRPr="00A16B56">
        <w:rPr>
          <w:rFonts w:ascii="Arial" w:eastAsia="Arial" w:hAnsi="Arial" w:cs="Arial"/>
          <w:color w:val="000000"/>
          <w:sz w:val="24"/>
          <w:szCs w:val="24"/>
          <w:lang w:val="mn-MN"/>
        </w:rPr>
        <w:t>ий</w:t>
      </w:r>
      <w:r w:rsidRPr="00A16B56">
        <w:rPr>
          <w:rFonts w:ascii="Arial" w:eastAsia="Arial" w:hAnsi="Arial" w:cs="Arial"/>
          <w:color w:val="000000"/>
          <w:sz w:val="24"/>
          <w:szCs w:val="24"/>
          <w:lang w:val="mn-MN"/>
        </w:rPr>
        <w:t xml:space="preserve"> олонхын саналаар </w:t>
      </w:r>
      <w:proofErr w:type="spellStart"/>
      <w:r w:rsidRPr="00A16B56">
        <w:rPr>
          <w:rFonts w:ascii="Arial" w:hAnsi="Arial" w:cs="Arial"/>
          <w:sz w:val="24"/>
          <w:szCs w:val="24"/>
        </w:rPr>
        <w:t>хууль</w:t>
      </w:r>
      <w:proofErr w:type="spellEnd"/>
      <w:r w:rsidRPr="00A16B56">
        <w:rPr>
          <w:rFonts w:ascii="Arial" w:hAnsi="Arial" w:cs="Arial"/>
          <w:sz w:val="24"/>
          <w:szCs w:val="24"/>
        </w:rPr>
        <w:t xml:space="preserve"> </w:t>
      </w:r>
      <w:proofErr w:type="spellStart"/>
      <w:r w:rsidRPr="00A16B56">
        <w:rPr>
          <w:rFonts w:ascii="Arial" w:hAnsi="Arial" w:cs="Arial"/>
          <w:sz w:val="24"/>
          <w:szCs w:val="24"/>
        </w:rPr>
        <w:t>батлагдлаа</w:t>
      </w:r>
      <w:proofErr w:type="spellEnd"/>
      <w:r w:rsidRPr="00A16B56">
        <w:rPr>
          <w:rFonts w:ascii="Arial" w:hAnsi="Arial" w:cs="Arial"/>
          <w:sz w:val="24"/>
          <w:szCs w:val="24"/>
        </w:rPr>
        <w:t>.</w:t>
      </w:r>
    </w:p>
    <w:p w14:paraId="1D60C307" w14:textId="77777777" w:rsidR="004131BC" w:rsidRPr="00A16B56" w:rsidRDefault="004131BC" w:rsidP="004131BC">
      <w:pPr>
        <w:spacing w:line="240" w:lineRule="auto"/>
        <w:ind w:firstLine="720"/>
        <w:jc w:val="both"/>
        <w:rPr>
          <w:rFonts w:ascii="Arial" w:hAnsi="Arial" w:cs="Arial"/>
          <w:sz w:val="24"/>
          <w:szCs w:val="24"/>
        </w:rPr>
      </w:pPr>
      <w:r>
        <w:rPr>
          <w:rFonts w:ascii="Arial" w:eastAsia="Times New Roman" w:hAnsi="Arial" w:cs="Arial"/>
          <w:sz w:val="24"/>
          <w:szCs w:val="24"/>
        </w:rPr>
        <w:t>5.Н</w:t>
      </w:r>
      <w:r w:rsidRPr="00801F6E">
        <w:rPr>
          <w:rFonts w:ascii="Arial" w:eastAsia="Times New Roman" w:hAnsi="Arial" w:cs="Arial"/>
          <w:sz w:val="24"/>
          <w:szCs w:val="24"/>
        </w:rPr>
        <w:t xml:space="preserve">эмэгдсэн </w:t>
      </w:r>
      <w:proofErr w:type="spellStart"/>
      <w:r w:rsidRPr="00801F6E">
        <w:rPr>
          <w:rFonts w:ascii="Arial" w:eastAsia="Times New Roman" w:hAnsi="Arial" w:cs="Arial"/>
          <w:sz w:val="24"/>
          <w:szCs w:val="24"/>
        </w:rPr>
        <w:t>өртгийн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албан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татвараас</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чөлөөлөх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w:t>
      </w:r>
      <w:r>
        <w:rPr>
          <w:rFonts w:ascii="Arial" w:eastAsia="Times New Roman" w:hAnsi="Arial" w:cs="Arial"/>
          <w:sz w:val="24"/>
          <w:szCs w:val="24"/>
        </w:rPr>
        <w:t>ах</w:t>
      </w:r>
      <w:proofErr w:type="spellEnd"/>
      <w:r w:rsidRPr="00801F6E">
        <w:rPr>
          <w:rFonts w:ascii="Arial" w:eastAsia="Times New Roman" w:hAnsi="Arial" w:cs="Arial"/>
          <w:sz w:val="24"/>
          <w:szCs w:val="24"/>
        </w:rPr>
        <w:t xml:space="preserve"> </w:t>
      </w:r>
      <w:proofErr w:type="spellStart"/>
      <w:r w:rsidRPr="00A16B56">
        <w:rPr>
          <w:rFonts w:ascii="Arial" w:hAnsi="Arial" w:cs="Arial"/>
          <w:sz w:val="24"/>
          <w:szCs w:val="24"/>
        </w:rPr>
        <w:t>санал</w:t>
      </w:r>
      <w:proofErr w:type="spellEnd"/>
      <w:r w:rsidRPr="00A16B56">
        <w:rPr>
          <w:rFonts w:ascii="Arial" w:hAnsi="Arial" w:cs="Arial"/>
          <w:sz w:val="24"/>
          <w:szCs w:val="24"/>
        </w:rPr>
        <w:t xml:space="preserve"> </w:t>
      </w:r>
      <w:proofErr w:type="spellStart"/>
      <w:r w:rsidRPr="00A16B56">
        <w:rPr>
          <w:rFonts w:ascii="Arial" w:hAnsi="Arial" w:cs="Arial"/>
          <w:sz w:val="24"/>
          <w:szCs w:val="24"/>
        </w:rPr>
        <w:t>хураалт</w:t>
      </w:r>
      <w:proofErr w:type="spellEnd"/>
      <w:r w:rsidRPr="00A16B56">
        <w:rPr>
          <w:rFonts w:ascii="Arial" w:hAnsi="Arial" w:cs="Arial"/>
          <w:sz w:val="24"/>
          <w:szCs w:val="24"/>
        </w:rPr>
        <w:t xml:space="preserve"> </w:t>
      </w:r>
      <w:proofErr w:type="spellStart"/>
      <w:r w:rsidRPr="00A16B56">
        <w:rPr>
          <w:rFonts w:ascii="Arial" w:hAnsi="Arial" w:cs="Arial"/>
          <w:sz w:val="24"/>
          <w:szCs w:val="24"/>
        </w:rPr>
        <w:t>явуулъя</w:t>
      </w:r>
      <w:proofErr w:type="spellEnd"/>
      <w:r w:rsidRPr="00A16B56">
        <w:rPr>
          <w:rFonts w:ascii="Arial" w:hAnsi="Arial" w:cs="Arial"/>
          <w:sz w:val="24"/>
          <w:szCs w:val="24"/>
        </w:rPr>
        <w:t xml:space="preserve">. </w:t>
      </w:r>
    </w:p>
    <w:p w14:paraId="2426B12C" w14:textId="77777777" w:rsidR="004131BC" w:rsidRPr="00A16B56" w:rsidRDefault="004131BC" w:rsidP="004131BC">
      <w:pPr>
        <w:spacing w:line="240" w:lineRule="auto"/>
        <w:ind w:firstLine="720"/>
        <w:contextualSpacing/>
        <w:jc w:val="both"/>
        <w:rPr>
          <w:rFonts w:ascii="Arial" w:eastAsia="Helvetica" w:hAnsi="Arial" w:cs="Arial"/>
          <w:sz w:val="24"/>
          <w:szCs w:val="24"/>
        </w:rPr>
      </w:pPr>
      <w:proofErr w:type="spellStart"/>
      <w:r w:rsidRPr="00A16B56">
        <w:rPr>
          <w:rFonts w:ascii="Arial" w:eastAsia="Helvetica" w:hAnsi="Arial" w:cs="Arial"/>
          <w:sz w:val="24"/>
          <w:szCs w:val="24"/>
        </w:rPr>
        <w:t>Зөвшөөрсөн</w:t>
      </w:r>
      <w:proofErr w:type="spellEnd"/>
      <w:r w:rsidRPr="00A16B56">
        <w:rPr>
          <w:rFonts w:ascii="Arial" w:eastAsia="Helvetica" w:hAnsi="Arial" w:cs="Arial"/>
          <w:sz w:val="24"/>
          <w:szCs w:val="24"/>
        </w:rPr>
        <w:t>:</w:t>
      </w:r>
      <w:r w:rsidRPr="00A16B56">
        <w:rPr>
          <w:rFonts w:ascii="Arial" w:eastAsia="Helvetica" w:hAnsi="Arial" w:cs="Arial"/>
          <w:sz w:val="24"/>
          <w:szCs w:val="24"/>
        </w:rPr>
        <w:tab/>
        <w:t>4</w:t>
      </w:r>
      <w:r>
        <w:rPr>
          <w:rFonts w:ascii="Arial" w:eastAsia="Helvetica" w:hAnsi="Arial" w:cs="Arial"/>
          <w:sz w:val="24"/>
          <w:szCs w:val="24"/>
        </w:rPr>
        <w:t>1</w:t>
      </w:r>
    </w:p>
    <w:p w14:paraId="7B679F5A" w14:textId="77777777" w:rsidR="004131BC" w:rsidRPr="00A16B56" w:rsidRDefault="004131BC" w:rsidP="004131BC">
      <w:pPr>
        <w:spacing w:line="240" w:lineRule="auto"/>
        <w:contextualSpacing/>
        <w:rPr>
          <w:rFonts w:ascii="Arial" w:eastAsia="Helvetica" w:hAnsi="Arial" w:cs="Arial"/>
          <w:sz w:val="24"/>
          <w:szCs w:val="24"/>
        </w:rPr>
      </w:pPr>
      <w:r w:rsidRPr="00A16B56">
        <w:rPr>
          <w:rFonts w:ascii="Arial" w:hAnsi="Arial" w:cs="Arial"/>
          <w:sz w:val="24"/>
          <w:szCs w:val="24"/>
        </w:rPr>
        <w:tab/>
      </w:r>
      <w:proofErr w:type="spellStart"/>
      <w:r w:rsidRPr="00A16B56">
        <w:rPr>
          <w:rFonts w:ascii="Arial" w:hAnsi="Arial" w:cs="Arial"/>
          <w:sz w:val="24"/>
          <w:szCs w:val="24"/>
        </w:rPr>
        <w:t>Татгалзсан</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w:t>
      </w:r>
      <w:r>
        <w:rPr>
          <w:rFonts w:ascii="Arial" w:eastAsia="Helvetica" w:hAnsi="Arial" w:cs="Arial"/>
          <w:sz w:val="24"/>
          <w:szCs w:val="24"/>
        </w:rPr>
        <w:t>5</w:t>
      </w:r>
    </w:p>
    <w:p w14:paraId="51592CA4" w14:textId="77777777" w:rsidR="004131BC" w:rsidRPr="00A16B56" w:rsidRDefault="004131BC" w:rsidP="004131BC">
      <w:pPr>
        <w:spacing w:line="240" w:lineRule="auto"/>
        <w:ind w:firstLine="720"/>
        <w:contextualSpacing/>
        <w:rPr>
          <w:rFonts w:ascii="Arial" w:eastAsia="Helvetica" w:hAnsi="Arial" w:cs="Arial"/>
          <w:sz w:val="24"/>
          <w:szCs w:val="24"/>
        </w:rPr>
      </w:pPr>
      <w:proofErr w:type="spellStart"/>
      <w:r w:rsidRPr="00A16B56">
        <w:rPr>
          <w:rFonts w:ascii="Arial" w:eastAsia="Helvetica" w:hAnsi="Arial" w:cs="Arial"/>
          <w:sz w:val="24"/>
          <w:szCs w:val="24"/>
        </w:rPr>
        <w:t>Бүгд</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r>
      <w:r>
        <w:rPr>
          <w:rFonts w:ascii="Arial" w:eastAsia="Helvetica" w:hAnsi="Arial" w:cs="Arial"/>
          <w:sz w:val="24"/>
          <w:szCs w:val="24"/>
        </w:rPr>
        <w:t>56</w:t>
      </w:r>
    </w:p>
    <w:p w14:paraId="65126D9C" w14:textId="3E72FE77" w:rsidR="004131BC" w:rsidRDefault="004131BC" w:rsidP="004131BC">
      <w:pPr>
        <w:spacing w:line="240" w:lineRule="auto"/>
        <w:ind w:firstLine="720"/>
        <w:jc w:val="both"/>
        <w:rPr>
          <w:rFonts w:ascii="Arial" w:eastAsia="Times New Roman" w:hAnsi="Arial" w:cs="Arial"/>
          <w:sz w:val="24"/>
          <w:szCs w:val="24"/>
        </w:rPr>
      </w:pPr>
      <w:r>
        <w:rPr>
          <w:rFonts w:ascii="Arial" w:eastAsia="Helvetica" w:hAnsi="Arial" w:cs="Arial"/>
          <w:sz w:val="24"/>
          <w:szCs w:val="24"/>
        </w:rPr>
        <w:t>73</w:t>
      </w:r>
      <w:r w:rsidRPr="00A16B56">
        <w:rPr>
          <w:rFonts w:ascii="Arial" w:eastAsia="Helvetica" w:hAnsi="Arial" w:cs="Arial"/>
          <w:sz w:val="24"/>
          <w:szCs w:val="24"/>
        </w:rPr>
        <w:t>.</w:t>
      </w:r>
      <w:r>
        <w:rPr>
          <w:rFonts w:ascii="Arial" w:eastAsia="Helvetica" w:hAnsi="Arial" w:cs="Arial"/>
          <w:sz w:val="24"/>
          <w:szCs w:val="24"/>
        </w:rPr>
        <w:t>2</w:t>
      </w:r>
      <w:r w:rsidRPr="00A16B56">
        <w:rPr>
          <w:rFonts w:ascii="Arial" w:eastAsia="Helvetica" w:hAnsi="Arial" w:cs="Arial"/>
          <w:sz w:val="24"/>
          <w:szCs w:val="24"/>
        </w:rPr>
        <w:t xml:space="preserve"> </w:t>
      </w:r>
      <w:r w:rsidRPr="00A16B56">
        <w:rPr>
          <w:rFonts w:ascii="Arial" w:eastAsia="Arial" w:hAnsi="Arial" w:cs="Arial"/>
          <w:color w:val="000000"/>
          <w:sz w:val="24"/>
          <w:szCs w:val="24"/>
          <w:lang w:val="mn-MN"/>
        </w:rPr>
        <w:t>хувь буюу нийт гишүү</w:t>
      </w:r>
      <w:r w:rsidR="00C827F6">
        <w:rPr>
          <w:rFonts w:ascii="Arial" w:eastAsia="Arial" w:hAnsi="Arial" w:cs="Arial"/>
          <w:color w:val="000000"/>
          <w:sz w:val="24"/>
          <w:szCs w:val="24"/>
          <w:lang w:val="mn-MN"/>
        </w:rPr>
        <w:t>н</w:t>
      </w:r>
      <w:r w:rsidR="00C827F6" w:rsidRPr="00A16B56">
        <w:rPr>
          <w:rFonts w:ascii="Arial" w:eastAsia="Arial" w:hAnsi="Arial" w:cs="Arial"/>
          <w:color w:val="000000"/>
          <w:sz w:val="24"/>
          <w:szCs w:val="24"/>
          <w:lang w:val="mn-MN"/>
        </w:rPr>
        <w:t>ий</w:t>
      </w:r>
      <w:r w:rsidRPr="00A16B56">
        <w:rPr>
          <w:rFonts w:ascii="Arial" w:eastAsia="Arial" w:hAnsi="Arial" w:cs="Arial"/>
          <w:color w:val="000000"/>
          <w:sz w:val="24"/>
          <w:szCs w:val="24"/>
          <w:lang w:val="mn-MN"/>
        </w:rPr>
        <w:t xml:space="preserve"> олонхын саналаар </w:t>
      </w:r>
      <w:proofErr w:type="spellStart"/>
      <w:r w:rsidRPr="00A16B56">
        <w:rPr>
          <w:rFonts w:ascii="Arial" w:hAnsi="Arial" w:cs="Arial"/>
          <w:sz w:val="24"/>
          <w:szCs w:val="24"/>
        </w:rPr>
        <w:t>хууль</w:t>
      </w:r>
      <w:proofErr w:type="spellEnd"/>
      <w:r w:rsidRPr="00A16B56">
        <w:rPr>
          <w:rFonts w:ascii="Arial" w:hAnsi="Arial" w:cs="Arial"/>
          <w:sz w:val="24"/>
          <w:szCs w:val="24"/>
        </w:rPr>
        <w:t xml:space="preserve"> </w:t>
      </w:r>
      <w:proofErr w:type="spellStart"/>
      <w:r w:rsidRPr="00A16B56">
        <w:rPr>
          <w:rFonts w:ascii="Arial" w:hAnsi="Arial" w:cs="Arial"/>
          <w:sz w:val="24"/>
          <w:szCs w:val="24"/>
        </w:rPr>
        <w:t>батлагдлаа</w:t>
      </w:r>
      <w:proofErr w:type="spellEnd"/>
      <w:r w:rsidRPr="00A16B56">
        <w:rPr>
          <w:rFonts w:ascii="Arial" w:hAnsi="Arial" w:cs="Arial"/>
          <w:sz w:val="24"/>
          <w:szCs w:val="24"/>
        </w:rPr>
        <w:t>.</w:t>
      </w:r>
    </w:p>
    <w:p w14:paraId="0F03F84E" w14:textId="77777777" w:rsidR="004131BC" w:rsidRPr="00A16B56" w:rsidRDefault="004131BC" w:rsidP="004131BC">
      <w:pPr>
        <w:spacing w:line="240" w:lineRule="auto"/>
        <w:ind w:right="-57" w:firstLine="890"/>
        <w:jc w:val="both"/>
        <w:rPr>
          <w:rFonts w:ascii="Arial" w:hAnsi="Arial" w:cs="Arial"/>
          <w:sz w:val="24"/>
          <w:szCs w:val="24"/>
        </w:rPr>
      </w:pPr>
      <w:r>
        <w:rPr>
          <w:rFonts w:ascii="Arial" w:eastAsia="Times New Roman" w:hAnsi="Arial" w:cs="Arial"/>
          <w:sz w:val="24"/>
          <w:szCs w:val="24"/>
        </w:rPr>
        <w:t>6.А</w:t>
      </w:r>
      <w:r w:rsidRPr="00801F6E">
        <w:rPr>
          <w:rFonts w:ascii="Arial" w:eastAsia="Times New Roman" w:hAnsi="Arial" w:cs="Arial"/>
          <w:sz w:val="24"/>
          <w:szCs w:val="24"/>
        </w:rPr>
        <w:t xml:space="preserve">ж </w:t>
      </w:r>
      <w:proofErr w:type="spellStart"/>
      <w:r w:rsidRPr="00801F6E">
        <w:rPr>
          <w:rFonts w:ascii="Arial" w:eastAsia="Times New Roman" w:hAnsi="Arial" w:cs="Arial"/>
          <w:sz w:val="24"/>
          <w:szCs w:val="24"/>
        </w:rPr>
        <w:t>ахуйн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нэгжийн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орлогын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албан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татварын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нэмэлт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оруулах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w:t>
      </w:r>
      <w:r>
        <w:rPr>
          <w:rFonts w:ascii="Arial" w:eastAsia="Times New Roman" w:hAnsi="Arial" w:cs="Arial"/>
          <w:sz w:val="24"/>
          <w:szCs w:val="24"/>
        </w:rPr>
        <w:t>ах</w:t>
      </w:r>
      <w:proofErr w:type="spellEnd"/>
      <w:r w:rsidRPr="00801F6E">
        <w:rPr>
          <w:rFonts w:ascii="Arial" w:eastAsia="Times New Roman" w:hAnsi="Arial" w:cs="Arial"/>
          <w:sz w:val="24"/>
          <w:szCs w:val="24"/>
        </w:rPr>
        <w:t xml:space="preserve"> </w:t>
      </w:r>
      <w:proofErr w:type="spellStart"/>
      <w:r w:rsidRPr="00A16B56">
        <w:rPr>
          <w:rFonts w:ascii="Arial" w:hAnsi="Arial" w:cs="Arial"/>
          <w:sz w:val="24"/>
          <w:szCs w:val="24"/>
        </w:rPr>
        <w:t>санал</w:t>
      </w:r>
      <w:proofErr w:type="spellEnd"/>
      <w:r w:rsidRPr="00A16B56">
        <w:rPr>
          <w:rFonts w:ascii="Arial" w:hAnsi="Arial" w:cs="Arial"/>
          <w:sz w:val="24"/>
          <w:szCs w:val="24"/>
        </w:rPr>
        <w:t xml:space="preserve"> </w:t>
      </w:r>
      <w:proofErr w:type="spellStart"/>
      <w:r w:rsidRPr="00A16B56">
        <w:rPr>
          <w:rFonts w:ascii="Arial" w:hAnsi="Arial" w:cs="Arial"/>
          <w:sz w:val="24"/>
          <w:szCs w:val="24"/>
        </w:rPr>
        <w:t>хураалт</w:t>
      </w:r>
      <w:proofErr w:type="spellEnd"/>
      <w:r w:rsidRPr="00A16B56">
        <w:rPr>
          <w:rFonts w:ascii="Arial" w:hAnsi="Arial" w:cs="Arial"/>
          <w:sz w:val="24"/>
          <w:szCs w:val="24"/>
        </w:rPr>
        <w:t xml:space="preserve"> </w:t>
      </w:r>
      <w:proofErr w:type="spellStart"/>
      <w:r w:rsidRPr="00A16B56">
        <w:rPr>
          <w:rFonts w:ascii="Arial" w:hAnsi="Arial" w:cs="Arial"/>
          <w:sz w:val="24"/>
          <w:szCs w:val="24"/>
        </w:rPr>
        <w:t>явуулъя</w:t>
      </w:r>
      <w:proofErr w:type="spellEnd"/>
      <w:r w:rsidRPr="00A16B56">
        <w:rPr>
          <w:rFonts w:ascii="Arial" w:hAnsi="Arial" w:cs="Arial"/>
          <w:sz w:val="24"/>
          <w:szCs w:val="24"/>
        </w:rPr>
        <w:t xml:space="preserve">. </w:t>
      </w:r>
    </w:p>
    <w:p w14:paraId="26597AC4" w14:textId="77777777" w:rsidR="004131BC" w:rsidRPr="00A16B56" w:rsidRDefault="004131BC" w:rsidP="004131BC">
      <w:pPr>
        <w:spacing w:line="240" w:lineRule="auto"/>
        <w:ind w:firstLine="720"/>
        <w:contextualSpacing/>
        <w:jc w:val="both"/>
        <w:rPr>
          <w:rFonts w:ascii="Arial" w:eastAsia="Helvetica" w:hAnsi="Arial" w:cs="Arial"/>
          <w:sz w:val="24"/>
          <w:szCs w:val="24"/>
        </w:rPr>
      </w:pPr>
      <w:proofErr w:type="spellStart"/>
      <w:r w:rsidRPr="00A16B56">
        <w:rPr>
          <w:rFonts w:ascii="Arial" w:eastAsia="Helvetica" w:hAnsi="Arial" w:cs="Arial"/>
          <w:sz w:val="24"/>
          <w:szCs w:val="24"/>
        </w:rPr>
        <w:t>Зөвшөөрсөн</w:t>
      </w:r>
      <w:proofErr w:type="spellEnd"/>
      <w:r w:rsidRPr="00A16B56">
        <w:rPr>
          <w:rFonts w:ascii="Arial" w:eastAsia="Helvetica" w:hAnsi="Arial" w:cs="Arial"/>
          <w:sz w:val="24"/>
          <w:szCs w:val="24"/>
        </w:rPr>
        <w:t>:</w:t>
      </w:r>
      <w:r w:rsidRPr="00A16B56">
        <w:rPr>
          <w:rFonts w:ascii="Arial" w:eastAsia="Helvetica" w:hAnsi="Arial" w:cs="Arial"/>
          <w:sz w:val="24"/>
          <w:szCs w:val="24"/>
        </w:rPr>
        <w:tab/>
        <w:t>4</w:t>
      </w:r>
      <w:r>
        <w:rPr>
          <w:rFonts w:ascii="Arial" w:eastAsia="Helvetica" w:hAnsi="Arial" w:cs="Arial"/>
          <w:sz w:val="24"/>
          <w:szCs w:val="24"/>
        </w:rPr>
        <w:t>1</w:t>
      </w:r>
    </w:p>
    <w:p w14:paraId="51C76E0B" w14:textId="77777777" w:rsidR="004131BC" w:rsidRPr="00A16B56" w:rsidRDefault="004131BC" w:rsidP="004131BC">
      <w:pPr>
        <w:spacing w:line="240" w:lineRule="auto"/>
        <w:contextualSpacing/>
        <w:rPr>
          <w:rFonts w:ascii="Arial" w:eastAsia="Helvetica" w:hAnsi="Arial" w:cs="Arial"/>
          <w:sz w:val="24"/>
          <w:szCs w:val="24"/>
        </w:rPr>
      </w:pPr>
      <w:r w:rsidRPr="00A16B56">
        <w:rPr>
          <w:rFonts w:ascii="Arial" w:hAnsi="Arial" w:cs="Arial"/>
          <w:sz w:val="24"/>
          <w:szCs w:val="24"/>
        </w:rPr>
        <w:tab/>
      </w:r>
      <w:proofErr w:type="spellStart"/>
      <w:r w:rsidRPr="00A16B56">
        <w:rPr>
          <w:rFonts w:ascii="Arial" w:hAnsi="Arial" w:cs="Arial"/>
          <w:sz w:val="24"/>
          <w:szCs w:val="24"/>
        </w:rPr>
        <w:t>Татгалзсан</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w:t>
      </w:r>
      <w:r>
        <w:rPr>
          <w:rFonts w:ascii="Arial" w:eastAsia="Helvetica" w:hAnsi="Arial" w:cs="Arial"/>
          <w:sz w:val="24"/>
          <w:szCs w:val="24"/>
        </w:rPr>
        <w:t>5</w:t>
      </w:r>
    </w:p>
    <w:p w14:paraId="6AD588B7" w14:textId="77777777" w:rsidR="004131BC" w:rsidRPr="00A16B56" w:rsidRDefault="004131BC" w:rsidP="004131BC">
      <w:pPr>
        <w:spacing w:line="240" w:lineRule="auto"/>
        <w:ind w:firstLine="720"/>
        <w:contextualSpacing/>
        <w:rPr>
          <w:rFonts w:ascii="Arial" w:eastAsia="Helvetica" w:hAnsi="Arial" w:cs="Arial"/>
          <w:sz w:val="24"/>
          <w:szCs w:val="24"/>
        </w:rPr>
      </w:pPr>
      <w:proofErr w:type="spellStart"/>
      <w:r w:rsidRPr="00A16B56">
        <w:rPr>
          <w:rFonts w:ascii="Arial" w:eastAsia="Helvetica" w:hAnsi="Arial" w:cs="Arial"/>
          <w:sz w:val="24"/>
          <w:szCs w:val="24"/>
        </w:rPr>
        <w:t>Бүгд</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r>
      <w:r>
        <w:rPr>
          <w:rFonts w:ascii="Arial" w:eastAsia="Helvetica" w:hAnsi="Arial" w:cs="Arial"/>
          <w:sz w:val="24"/>
          <w:szCs w:val="24"/>
        </w:rPr>
        <w:t>56</w:t>
      </w:r>
    </w:p>
    <w:p w14:paraId="1CEAC3D4" w14:textId="7465D50B" w:rsidR="004131BC" w:rsidRDefault="004131BC" w:rsidP="004131BC">
      <w:pPr>
        <w:spacing w:line="240" w:lineRule="auto"/>
        <w:ind w:firstLine="720"/>
        <w:jc w:val="both"/>
        <w:rPr>
          <w:rFonts w:ascii="Arial" w:hAnsi="Arial" w:cs="Arial"/>
          <w:sz w:val="24"/>
          <w:szCs w:val="24"/>
        </w:rPr>
      </w:pPr>
      <w:r>
        <w:rPr>
          <w:rFonts w:ascii="Arial" w:eastAsia="Helvetica" w:hAnsi="Arial" w:cs="Arial"/>
          <w:sz w:val="24"/>
          <w:szCs w:val="24"/>
        </w:rPr>
        <w:t>73</w:t>
      </w:r>
      <w:r w:rsidRPr="00A16B56">
        <w:rPr>
          <w:rFonts w:ascii="Arial" w:eastAsia="Helvetica" w:hAnsi="Arial" w:cs="Arial"/>
          <w:sz w:val="24"/>
          <w:szCs w:val="24"/>
        </w:rPr>
        <w:t>.</w:t>
      </w:r>
      <w:r>
        <w:rPr>
          <w:rFonts w:ascii="Arial" w:eastAsia="Helvetica" w:hAnsi="Arial" w:cs="Arial"/>
          <w:sz w:val="24"/>
          <w:szCs w:val="24"/>
        </w:rPr>
        <w:t>2</w:t>
      </w:r>
      <w:r w:rsidRPr="00A16B56">
        <w:rPr>
          <w:rFonts w:ascii="Arial" w:eastAsia="Helvetica" w:hAnsi="Arial" w:cs="Arial"/>
          <w:sz w:val="24"/>
          <w:szCs w:val="24"/>
        </w:rPr>
        <w:t xml:space="preserve"> </w:t>
      </w:r>
      <w:r w:rsidRPr="00A16B56">
        <w:rPr>
          <w:rFonts w:ascii="Arial" w:eastAsia="Arial" w:hAnsi="Arial" w:cs="Arial"/>
          <w:color w:val="000000"/>
          <w:sz w:val="24"/>
          <w:szCs w:val="24"/>
          <w:lang w:val="mn-MN"/>
        </w:rPr>
        <w:t>хувь буюу нийт гишүү</w:t>
      </w:r>
      <w:r w:rsidR="00C827F6">
        <w:rPr>
          <w:rFonts w:ascii="Arial" w:eastAsia="Arial" w:hAnsi="Arial" w:cs="Arial"/>
          <w:color w:val="000000"/>
          <w:sz w:val="24"/>
          <w:szCs w:val="24"/>
          <w:lang w:val="mn-MN"/>
        </w:rPr>
        <w:t>н</w:t>
      </w:r>
      <w:r w:rsidR="00C827F6" w:rsidRPr="00A16B56">
        <w:rPr>
          <w:rFonts w:ascii="Arial" w:eastAsia="Arial" w:hAnsi="Arial" w:cs="Arial"/>
          <w:color w:val="000000"/>
          <w:sz w:val="24"/>
          <w:szCs w:val="24"/>
          <w:lang w:val="mn-MN"/>
        </w:rPr>
        <w:t>ий</w:t>
      </w:r>
      <w:r w:rsidRPr="00A16B56">
        <w:rPr>
          <w:rFonts w:ascii="Arial" w:eastAsia="Arial" w:hAnsi="Arial" w:cs="Arial"/>
          <w:color w:val="000000"/>
          <w:sz w:val="24"/>
          <w:szCs w:val="24"/>
          <w:lang w:val="mn-MN"/>
        </w:rPr>
        <w:t xml:space="preserve"> олонхын саналаар </w:t>
      </w:r>
      <w:proofErr w:type="spellStart"/>
      <w:r w:rsidRPr="00A16B56">
        <w:rPr>
          <w:rFonts w:ascii="Arial" w:hAnsi="Arial" w:cs="Arial"/>
          <w:sz w:val="24"/>
          <w:szCs w:val="24"/>
        </w:rPr>
        <w:t>хууль</w:t>
      </w:r>
      <w:proofErr w:type="spellEnd"/>
      <w:r w:rsidRPr="00A16B56">
        <w:rPr>
          <w:rFonts w:ascii="Arial" w:hAnsi="Arial" w:cs="Arial"/>
          <w:sz w:val="24"/>
          <w:szCs w:val="24"/>
        </w:rPr>
        <w:t xml:space="preserve"> </w:t>
      </w:r>
      <w:proofErr w:type="spellStart"/>
      <w:r w:rsidRPr="00A16B56">
        <w:rPr>
          <w:rFonts w:ascii="Arial" w:hAnsi="Arial" w:cs="Arial"/>
          <w:sz w:val="24"/>
          <w:szCs w:val="24"/>
        </w:rPr>
        <w:t>батлагдлаа</w:t>
      </w:r>
      <w:proofErr w:type="spellEnd"/>
      <w:r w:rsidRPr="00A16B56">
        <w:rPr>
          <w:rFonts w:ascii="Arial" w:hAnsi="Arial" w:cs="Arial"/>
          <w:sz w:val="24"/>
          <w:szCs w:val="24"/>
        </w:rPr>
        <w:t>.</w:t>
      </w:r>
    </w:p>
    <w:p w14:paraId="75674C7E" w14:textId="77777777" w:rsidR="004131BC" w:rsidRPr="00A16B56" w:rsidRDefault="004131BC" w:rsidP="004131BC">
      <w:pPr>
        <w:spacing w:line="240" w:lineRule="auto"/>
        <w:ind w:firstLine="720"/>
        <w:jc w:val="both"/>
        <w:rPr>
          <w:rFonts w:ascii="Arial" w:hAnsi="Arial" w:cs="Arial"/>
          <w:sz w:val="24"/>
          <w:szCs w:val="24"/>
        </w:rPr>
      </w:pPr>
      <w:r>
        <w:rPr>
          <w:rFonts w:ascii="Arial" w:eastAsia="Times New Roman" w:hAnsi="Arial" w:cs="Arial"/>
          <w:sz w:val="24"/>
          <w:szCs w:val="24"/>
        </w:rPr>
        <w:lastRenderedPageBreak/>
        <w:t>7.Т</w:t>
      </w:r>
      <w:r w:rsidRPr="00801F6E">
        <w:rPr>
          <w:rFonts w:ascii="Arial" w:eastAsia="Times New Roman" w:hAnsi="Arial" w:cs="Arial"/>
          <w:sz w:val="24"/>
          <w:szCs w:val="24"/>
        </w:rPr>
        <w:t xml:space="preserve">өрийн </w:t>
      </w:r>
      <w:proofErr w:type="spellStart"/>
      <w:r w:rsidRPr="00801F6E">
        <w:rPr>
          <w:rFonts w:ascii="Arial" w:eastAsia="Times New Roman" w:hAnsi="Arial" w:cs="Arial"/>
          <w:sz w:val="24"/>
          <w:szCs w:val="24"/>
        </w:rPr>
        <w:t>болон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орон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нутгийн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өмчийн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нэмэлт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өөрчлөлт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оруулах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w:t>
      </w:r>
      <w:r>
        <w:rPr>
          <w:rFonts w:ascii="Arial" w:eastAsia="Times New Roman" w:hAnsi="Arial" w:cs="Arial"/>
          <w:sz w:val="24"/>
          <w:szCs w:val="24"/>
        </w:rPr>
        <w:t>ах</w:t>
      </w:r>
      <w:proofErr w:type="spellEnd"/>
      <w:r w:rsidRPr="00801F6E">
        <w:rPr>
          <w:rFonts w:ascii="Arial" w:eastAsia="Times New Roman" w:hAnsi="Arial" w:cs="Arial"/>
          <w:sz w:val="24"/>
          <w:szCs w:val="24"/>
        </w:rPr>
        <w:t xml:space="preserve"> </w:t>
      </w:r>
      <w:proofErr w:type="spellStart"/>
      <w:r w:rsidRPr="00A16B56">
        <w:rPr>
          <w:rFonts w:ascii="Arial" w:hAnsi="Arial" w:cs="Arial"/>
          <w:sz w:val="24"/>
          <w:szCs w:val="24"/>
        </w:rPr>
        <w:t>санал</w:t>
      </w:r>
      <w:proofErr w:type="spellEnd"/>
      <w:r w:rsidRPr="00A16B56">
        <w:rPr>
          <w:rFonts w:ascii="Arial" w:hAnsi="Arial" w:cs="Arial"/>
          <w:sz w:val="24"/>
          <w:szCs w:val="24"/>
        </w:rPr>
        <w:t xml:space="preserve"> </w:t>
      </w:r>
      <w:proofErr w:type="spellStart"/>
      <w:r w:rsidRPr="00A16B56">
        <w:rPr>
          <w:rFonts w:ascii="Arial" w:hAnsi="Arial" w:cs="Arial"/>
          <w:sz w:val="24"/>
          <w:szCs w:val="24"/>
        </w:rPr>
        <w:t>хураалт</w:t>
      </w:r>
      <w:proofErr w:type="spellEnd"/>
      <w:r w:rsidRPr="00A16B56">
        <w:rPr>
          <w:rFonts w:ascii="Arial" w:hAnsi="Arial" w:cs="Arial"/>
          <w:sz w:val="24"/>
          <w:szCs w:val="24"/>
        </w:rPr>
        <w:t xml:space="preserve"> </w:t>
      </w:r>
      <w:proofErr w:type="spellStart"/>
      <w:r w:rsidRPr="00A16B56">
        <w:rPr>
          <w:rFonts w:ascii="Arial" w:hAnsi="Arial" w:cs="Arial"/>
          <w:sz w:val="24"/>
          <w:szCs w:val="24"/>
        </w:rPr>
        <w:t>явуулъя</w:t>
      </w:r>
      <w:proofErr w:type="spellEnd"/>
      <w:r w:rsidRPr="00A16B56">
        <w:rPr>
          <w:rFonts w:ascii="Arial" w:hAnsi="Arial" w:cs="Arial"/>
          <w:sz w:val="24"/>
          <w:szCs w:val="24"/>
        </w:rPr>
        <w:t xml:space="preserve">. </w:t>
      </w:r>
    </w:p>
    <w:p w14:paraId="16EE6B9F" w14:textId="77777777" w:rsidR="004131BC" w:rsidRPr="00A16B56" w:rsidRDefault="004131BC" w:rsidP="004131BC">
      <w:pPr>
        <w:spacing w:line="240" w:lineRule="auto"/>
        <w:ind w:firstLine="720"/>
        <w:contextualSpacing/>
        <w:jc w:val="both"/>
        <w:rPr>
          <w:rFonts w:ascii="Arial" w:eastAsia="Helvetica" w:hAnsi="Arial" w:cs="Arial"/>
          <w:sz w:val="24"/>
          <w:szCs w:val="24"/>
        </w:rPr>
      </w:pPr>
      <w:proofErr w:type="spellStart"/>
      <w:r w:rsidRPr="00A16B56">
        <w:rPr>
          <w:rFonts w:ascii="Arial" w:eastAsia="Helvetica" w:hAnsi="Arial" w:cs="Arial"/>
          <w:sz w:val="24"/>
          <w:szCs w:val="24"/>
        </w:rPr>
        <w:t>Зөвшөөрсөн</w:t>
      </w:r>
      <w:proofErr w:type="spellEnd"/>
      <w:r w:rsidRPr="00A16B56">
        <w:rPr>
          <w:rFonts w:ascii="Arial" w:eastAsia="Helvetica" w:hAnsi="Arial" w:cs="Arial"/>
          <w:sz w:val="24"/>
          <w:szCs w:val="24"/>
        </w:rPr>
        <w:t>:</w:t>
      </w:r>
      <w:r w:rsidRPr="00A16B56">
        <w:rPr>
          <w:rFonts w:ascii="Arial" w:eastAsia="Helvetica" w:hAnsi="Arial" w:cs="Arial"/>
          <w:sz w:val="24"/>
          <w:szCs w:val="24"/>
        </w:rPr>
        <w:tab/>
        <w:t>4</w:t>
      </w:r>
      <w:r>
        <w:rPr>
          <w:rFonts w:ascii="Arial" w:eastAsia="Helvetica" w:hAnsi="Arial" w:cs="Arial"/>
          <w:sz w:val="24"/>
          <w:szCs w:val="24"/>
        </w:rPr>
        <w:t>1</w:t>
      </w:r>
    </w:p>
    <w:p w14:paraId="53A37153" w14:textId="77777777" w:rsidR="004131BC" w:rsidRPr="00A16B56" w:rsidRDefault="004131BC" w:rsidP="004131BC">
      <w:pPr>
        <w:spacing w:line="240" w:lineRule="auto"/>
        <w:contextualSpacing/>
        <w:rPr>
          <w:rFonts w:ascii="Arial" w:eastAsia="Helvetica" w:hAnsi="Arial" w:cs="Arial"/>
          <w:sz w:val="24"/>
          <w:szCs w:val="24"/>
        </w:rPr>
      </w:pPr>
      <w:r w:rsidRPr="00A16B56">
        <w:rPr>
          <w:rFonts w:ascii="Arial" w:hAnsi="Arial" w:cs="Arial"/>
          <w:sz w:val="24"/>
          <w:szCs w:val="24"/>
        </w:rPr>
        <w:tab/>
      </w:r>
      <w:proofErr w:type="spellStart"/>
      <w:r w:rsidRPr="00A16B56">
        <w:rPr>
          <w:rFonts w:ascii="Arial" w:hAnsi="Arial" w:cs="Arial"/>
          <w:sz w:val="24"/>
          <w:szCs w:val="24"/>
        </w:rPr>
        <w:t>Татгалзсан</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w:t>
      </w:r>
      <w:r>
        <w:rPr>
          <w:rFonts w:ascii="Arial" w:eastAsia="Helvetica" w:hAnsi="Arial" w:cs="Arial"/>
          <w:sz w:val="24"/>
          <w:szCs w:val="24"/>
        </w:rPr>
        <w:t>5</w:t>
      </w:r>
    </w:p>
    <w:p w14:paraId="403F70B1" w14:textId="77777777" w:rsidR="004131BC" w:rsidRPr="00A16B56" w:rsidRDefault="004131BC" w:rsidP="004131BC">
      <w:pPr>
        <w:spacing w:line="240" w:lineRule="auto"/>
        <w:ind w:firstLine="720"/>
        <w:contextualSpacing/>
        <w:rPr>
          <w:rFonts w:ascii="Arial" w:eastAsia="Helvetica" w:hAnsi="Arial" w:cs="Arial"/>
          <w:sz w:val="24"/>
          <w:szCs w:val="24"/>
        </w:rPr>
      </w:pPr>
      <w:proofErr w:type="spellStart"/>
      <w:r w:rsidRPr="00A16B56">
        <w:rPr>
          <w:rFonts w:ascii="Arial" w:eastAsia="Helvetica" w:hAnsi="Arial" w:cs="Arial"/>
          <w:sz w:val="24"/>
          <w:szCs w:val="24"/>
        </w:rPr>
        <w:t>Бүгд</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r>
      <w:r>
        <w:rPr>
          <w:rFonts w:ascii="Arial" w:eastAsia="Helvetica" w:hAnsi="Arial" w:cs="Arial"/>
          <w:sz w:val="24"/>
          <w:szCs w:val="24"/>
        </w:rPr>
        <w:t>56</w:t>
      </w:r>
    </w:p>
    <w:p w14:paraId="5CD31396" w14:textId="16B93E73" w:rsidR="004131BC" w:rsidRDefault="004131BC" w:rsidP="004131BC">
      <w:pPr>
        <w:spacing w:line="240" w:lineRule="auto"/>
        <w:ind w:firstLine="720"/>
        <w:jc w:val="both"/>
        <w:rPr>
          <w:rFonts w:ascii="Arial" w:hAnsi="Arial" w:cs="Arial"/>
          <w:sz w:val="24"/>
          <w:szCs w:val="24"/>
        </w:rPr>
      </w:pPr>
      <w:r>
        <w:rPr>
          <w:rFonts w:ascii="Arial" w:eastAsia="Helvetica" w:hAnsi="Arial" w:cs="Arial"/>
          <w:sz w:val="24"/>
          <w:szCs w:val="24"/>
        </w:rPr>
        <w:t>73</w:t>
      </w:r>
      <w:r w:rsidRPr="00A16B56">
        <w:rPr>
          <w:rFonts w:ascii="Arial" w:eastAsia="Helvetica" w:hAnsi="Arial" w:cs="Arial"/>
          <w:sz w:val="24"/>
          <w:szCs w:val="24"/>
        </w:rPr>
        <w:t>.</w:t>
      </w:r>
      <w:r>
        <w:rPr>
          <w:rFonts w:ascii="Arial" w:eastAsia="Helvetica" w:hAnsi="Arial" w:cs="Arial"/>
          <w:sz w:val="24"/>
          <w:szCs w:val="24"/>
        </w:rPr>
        <w:t>2</w:t>
      </w:r>
      <w:r w:rsidRPr="00A16B56">
        <w:rPr>
          <w:rFonts w:ascii="Arial" w:eastAsia="Helvetica" w:hAnsi="Arial" w:cs="Arial"/>
          <w:sz w:val="24"/>
          <w:szCs w:val="24"/>
        </w:rPr>
        <w:t xml:space="preserve"> </w:t>
      </w:r>
      <w:r w:rsidRPr="00A16B56">
        <w:rPr>
          <w:rFonts w:ascii="Arial" w:eastAsia="Arial" w:hAnsi="Arial" w:cs="Arial"/>
          <w:color w:val="000000"/>
          <w:sz w:val="24"/>
          <w:szCs w:val="24"/>
          <w:lang w:val="mn-MN"/>
        </w:rPr>
        <w:t>хувь буюу нийт гишүү</w:t>
      </w:r>
      <w:r w:rsidR="00C827F6">
        <w:rPr>
          <w:rFonts w:ascii="Arial" w:eastAsia="Arial" w:hAnsi="Arial" w:cs="Arial"/>
          <w:color w:val="000000"/>
          <w:sz w:val="24"/>
          <w:szCs w:val="24"/>
          <w:lang w:val="mn-MN"/>
        </w:rPr>
        <w:t>н</w:t>
      </w:r>
      <w:r w:rsidR="00C827F6" w:rsidRPr="00A16B56">
        <w:rPr>
          <w:rFonts w:ascii="Arial" w:eastAsia="Arial" w:hAnsi="Arial" w:cs="Arial"/>
          <w:color w:val="000000"/>
          <w:sz w:val="24"/>
          <w:szCs w:val="24"/>
          <w:lang w:val="mn-MN"/>
        </w:rPr>
        <w:t>ий</w:t>
      </w:r>
      <w:r w:rsidRPr="00A16B56">
        <w:rPr>
          <w:rFonts w:ascii="Arial" w:eastAsia="Arial" w:hAnsi="Arial" w:cs="Arial"/>
          <w:color w:val="000000"/>
          <w:sz w:val="24"/>
          <w:szCs w:val="24"/>
          <w:lang w:val="mn-MN"/>
        </w:rPr>
        <w:t xml:space="preserve"> олонхын саналаар </w:t>
      </w:r>
      <w:proofErr w:type="spellStart"/>
      <w:r w:rsidRPr="00A16B56">
        <w:rPr>
          <w:rFonts w:ascii="Arial" w:hAnsi="Arial" w:cs="Arial"/>
          <w:sz w:val="24"/>
          <w:szCs w:val="24"/>
        </w:rPr>
        <w:t>хууль</w:t>
      </w:r>
      <w:proofErr w:type="spellEnd"/>
      <w:r w:rsidRPr="00A16B56">
        <w:rPr>
          <w:rFonts w:ascii="Arial" w:hAnsi="Arial" w:cs="Arial"/>
          <w:sz w:val="24"/>
          <w:szCs w:val="24"/>
        </w:rPr>
        <w:t xml:space="preserve"> </w:t>
      </w:r>
      <w:proofErr w:type="spellStart"/>
      <w:r w:rsidRPr="00A16B56">
        <w:rPr>
          <w:rFonts w:ascii="Arial" w:hAnsi="Arial" w:cs="Arial"/>
          <w:sz w:val="24"/>
          <w:szCs w:val="24"/>
        </w:rPr>
        <w:t>батлагдлаа</w:t>
      </w:r>
      <w:proofErr w:type="spellEnd"/>
      <w:r w:rsidRPr="00A16B56">
        <w:rPr>
          <w:rFonts w:ascii="Arial" w:hAnsi="Arial" w:cs="Arial"/>
          <w:sz w:val="24"/>
          <w:szCs w:val="24"/>
        </w:rPr>
        <w:t>.</w:t>
      </w:r>
    </w:p>
    <w:p w14:paraId="28A340CD" w14:textId="77777777" w:rsidR="004131BC" w:rsidRPr="00A16B56" w:rsidRDefault="004131BC" w:rsidP="004131BC">
      <w:pPr>
        <w:spacing w:line="240" w:lineRule="auto"/>
        <w:ind w:firstLine="720"/>
        <w:jc w:val="both"/>
        <w:rPr>
          <w:rFonts w:ascii="Arial" w:hAnsi="Arial" w:cs="Arial"/>
          <w:sz w:val="24"/>
          <w:szCs w:val="24"/>
        </w:rPr>
      </w:pPr>
      <w:r>
        <w:rPr>
          <w:rFonts w:ascii="Arial" w:eastAsia="Times New Roman" w:hAnsi="Arial" w:cs="Arial"/>
          <w:sz w:val="24"/>
          <w:szCs w:val="24"/>
        </w:rPr>
        <w:t>8.</w:t>
      </w:r>
      <w:r w:rsidRPr="00801F6E">
        <w:rPr>
          <w:rFonts w:ascii="Arial" w:eastAsia="Times New Roman" w:hAnsi="Arial" w:cs="Arial"/>
          <w:sz w:val="24"/>
          <w:szCs w:val="24"/>
        </w:rPr>
        <w:t xml:space="preserve">Монгол </w:t>
      </w:r>
      <w:proofErr w:type="spellStart"/>
      <w:r w:rsidRPr="00801F6E">
        <w:rPr>
          <w:rFonts w:ascii="Arial" w:eastAsia="Times New Roman" w:hAnsi="Arial" w:cs="Arial"/>
          <w:sz w:val="24"/>
          <w:szCs w:val="24"/>
        </w:rPr>
        <w:t>Улсын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засаг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захиргаа</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нутаг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дэвсгэрийн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нэгж</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түүний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удирдлагын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өөрчлөлт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оруулах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w:t>
      </w:r>
      <w:r>
        <w:rPr>
          <w:rFonts w:ascii="Arial" w:eastAsia="Times New Roman" w:hAnsi="Arial" w:cs="Arial"/>
          <w:sz w:val="24"/>
          <w:szCs w:val="24"/>
        </w:rPr>
        <w:t>ах</w:t>
      </w:r>
      <w:proofErr w:type="spellEnd"/>
      <w:r w:rsidRPr="00801F6E">
        <w:rPr>
          <w:rFonts w:ascii="Arial" w:eastAsia="Times New Roman" w:hAnsi="Arial" w:cs="Arial"/>
          <w:sz w:val="24"/>
          <w:szCs w:val="24"/>
        </w:rPr>
        <w:t xml:space="preserve"> </w:t>
      </w:r>
      <w:proofErr w:type="spellStart"/>
      <w:r w:rsidRPr="00A16B56">
        <w:rPr>
          <w:rFonts w:ascii="Arial" w:hAnsi="Arial" w:cs="Arial"/>
          <w:sz w:val="24"/>
          <w:szCs w:val="24"/>
        </w:rPr>
        <w:t>санал</w:t>
      </w:r>
      <w:proofErr w:type="spellEnd"/>
      <w:r w:rsidRPr="00A16B56">
        <w:rPr>
          <w:rFonts w:ascii="Arial" w:hAnsi="Arial" w:cs="Arial"/>
          <w:sz w:val="24"/>
          <w:szCs w:val="24"/>
        </w:rPr>
        <w:t xml:space="preserve"> </w:t>
      </w:r>
      <w:proofErr w:type="spellStart"/>
      <w:r w:rsidRPr="00A16B56">
        <w:rPr>
          <w:rFonts w:ascii="Arial" w:hAnsi="Arial" w:cs="Arial"/>
          <w:sz w:val="24"/>
          <w:szCs w:val="24"/>
        </w:rPr>
        <w:t>хураалт</w:t>
      </w:r>
      <w:proofErr w:type="spellEnd"/>
      <w:r w:rsidRPr="00A16B56">
        <w:rPr>
          <w:rFonts w:ascii="Arial" w:hAnsi="Arial" w:cs="Arial"/>
          <w:sz w:val="24"/>
          <w:szCs w:val="24"/>
        </w:rPr>
        <w:t xml:space="preserve"> </w:t>
      </w:r>
      <w:proofErr w:type="spellStart"/>
      <w:r w:rsidRPr="00A16B56">
        <w:rPr>
          <w:rFonts w:ascii="Arial" w:hAnsi="Arial" w:cs="Arial"/>
          <w:sz w:val="24"/>
          <w:szCs w:val="24"/>
        </w:rPr>
        <w:t>явуулъя</w:t>
      </w:r>
      <w:proofErr w:type="spellEnd"/>
      <w:r w:rsidRPr="00A16B56">
        <w:rPr>
          <w:rFonts w:ascii="Arial" w:hAnsi="Arial" w:cs="Arial"/>
          <w:sz w:val="24"/>
          <w:szCs w:val="24"/>
        </w:rPr>
        <w:t xml:space="preserve">. </w:t>
      </w:r>
    </w:p>
    <w:p w14:paraId="19F9D41D" w14:textId="77777777" w:rsidR="004131BC" w:rsidRPr="00A16B56" w:rsidRDefault="004131BC" w:rsidP="004131BC">
      <w:pPr>
        <w:spacing w:line="240" w:lineRule="auto"/>
        <w:ind w:firstLine="720"/>
        <w:contextualSpacing/>
        <w:jc w:val="both"/>
        <w:rPr>
          <w:rFonts w:ascii="Arial" w:eastAsia="Helvetica" w:hAnsi="Arial" w:cs="Arial"/>
          <w:sz w:val="24"/>
          <w:szCs w:val="24"/>
        </w:rPr>
      </w:pPr>
      <w:proofErr w:type="spellStart"/>
      <w:r w:rsidRPr="00A16B56">
        <w:rPr>
          <w:rFonts w:ascii="Arial" w:eastAsia="Helvetica" w:hAnsi="Arial" w:cs="Arial"/>
          <w:sz w:val="24"/>
          <w:szCs w:val="24"/>
        </w:rPr>
        <w:t>Зөвшөөрсөн</w:t>
      </w:r>
      <w:proofErr w:type="spellEnd"/>
      <w:r w:rsidRPr="00A16B56">
        <w:rPr>
          <w:rFonts w:ascii="Arial" w:eastAsia="Helvetica" w:hAnsi="Arial" w:cs="Arial"/>
          <w:sz w:val="24"/>
          <w:szCs w:val="24"/>
        </w:rPr>
        <w:t>:</w:t>
      </w:r>
      <w:r w:rsidRPr="00A16B56">
        <w:rPr>
          <w:rFonts w:ascii="Arial" w:eastAsia="Helvetica" w:hAnsi="Arial" w:cs="Arial"/>
          <w:sz w:val="24"/>
          <w:szCs w:val="24"/>
        </w:rPr>
        <w:tab/>
        <w:t>4</w:t>
      </w:r>
      <w:r>
        <w:rPr>
          <w:rFonts w:ascii="Arial" w:eastAsia="Helvetica" w:hAnsi="Arial" w:cs="Arial"/>
          <w:sz w:val="24"/>
          <w:szCs w:val="24"/>
        </w:rPr>
        <w:t>1</w:t>
      </w:r>
    </w:p>
    <w:p w14:paraId="204B15A2" w14:textId="77777777" w:rsidR="004131BC" w:rsidRPr="00A16B56" w:rsidRDefault="004131BC" w:rsidP="004131BC">
      <w:pPr>
        <w:spacing w:line="240" w:lineRule="auto"/>
        <w:contextualSpacing/>
        <w:rPr>
          <w:rFonts w:ascii="Arial" w:eastAsia="Helvetica" w:hAnsi="Arial" w:cs="Arial"/>
          <w:sz w:val="24"/>
          <w:szCs w:val="24"/>
        </w:rPr>
      </w:pPr>
      <w:r w:rsidRPr="00A16B56">
        <w:rPr>
          <w:rFonts w:ascii="Arial" w:hAnsi="Arial" w:cs="Arial"/>
          <w:sz w:val="24"/>
          <w:szCs w:val="24"/>
        </w:rPr>
        <w:tab/>
      </w:r>
      <w:proofErr w:type="spellStart"/>
      <w:r w:rsidRPr="00A16B56">
        <w:rPr>
          <w:rFonts w:ascii="Arial" w:hAnsi="Arial" w:cs="Arial"/>
          <w:sz w:val="24"/>
          <w:szCs w:val="24"/>
        </w:rPr>
        <w:t>Татгалзсан</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w:t>
      </w:r>
      <w:r>
        <w:rPr>
          <w:rFonts w:ascii="Arial" w:eastAsia="Helvetica" w:hAnsi="Arial" w:cs="Arial"/>
          <w:sz w:val="24"/>
          <w:szCs w:val="24"/>
        </w:rPr>
        <w:t>5</w:t>
      </w:r>
    </w:p>
    <w:p w14:paraId="7B89AB0F" w14:textId="77777777" w:rsidR="004131BC" w:rsidRPr="00A16B56" w:rsidRDefault="004131BC" w:rsidP="004131BC">
      <w:pPr>
        <w:spacing w:line="240" w:lineRule="auto"/>
        <w:ind w:firstLine="720"/>
        <w:contextualSpacing/>
        <w:rPr>
          <w:rFonts w:ascii="Arial" w:eastAsia="Helvetica" w:hAnsi="Arial" w:cs="Arial"/>
          <w:sz w:val="24"/>
          <w:szCs w:val="24"/>
        </w:rPr>
      </w:pPr>
      <w:proofErr w:type="spellStart"/>
      <w:r w:rsidRPr="00A16B56">
        <w:rPr>
          <w:rFonts w:ascii="Arial" w:eastAsia="Helvetica" w:hAnsi="Arial" w:cs="Arial"/>
          <w:sz w:val="24"/>
          <w:szCs w:val="24"/>
        </w:rPr>
        <w:t>Бүгд</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r>
      <w:r>
        <w:rPr>
          <w:rFonts w:ascii="Arial" w:eastAsia="Helvetica" w:hAnsi="Arial" w:cs="Arial"/>
          <w:sz w:val="24"/>
          <w:szCs w:val="24"/>
        </w:rPr>
        <w:t>56</w:t>
      </w:r>
    </w:p>
    <w:p w14:paraId="6B745C07" w14:textId="45A7A4C2" w:rsidR="004131BC" w:rsidRDefault="004131BC" w:rsidP="004131BC">
      <w:pPr>
        <w:spacing w:line="240" w:lineRule="auto"/>
        <w:ind w:firstLine="720"/>
        <w:jc w:val="both"/>
        <w:rPr>
          <w:rFonts w:ascii="Arial" w:hAnsi="Arial" w:cs="Arial"/>
          <w:sz w:val="24"/>
          <w:szCs w:val="24"/>
        </w:rPr>
      </w:pPr>
      <w:r>
        <w:rPr>
          <w:rFonts w:ascii="Arial" w:eastAsia="Helvetica" w:hAnsi="Arial" w:cs="Arial"/>
          <w:sz w:val="24"/>
          <w:szCs w:val="24"/>
        </w:rPr>
        <w:t>73</w:t>
      </w:r>
      <w:r w:rsidRPr="00A16B56">
        <w:rPr>
          <w:rFonts w:ascii="Arial" w:eastAsia="Helvetica" w:hAnsi="Arial" w:cs="Arial"/>
          <w:sz w:val="24"/>
          <w:szCs w:val="24"/>
        </w:rPr>
        <w:t>.</w:t>
      </w:r>
      <w:r>
        <w:rPr>
          <w:rFonts w:ascii="Arial" w:eastAsia="Helvetica" w:hAnsi="Arial" w:cs="Arial"/>
          <w:sz w:val="24"/>
          <w:szCs w:val="24"/>
        </w:rPr>
        <w:t>2</w:t>
      </w:r>
      <w:r w:rsidRPr="00A16B56">
        <w:rPr>
          <w:rFonts w:ascii="Arial" w:eastAsia="Helvetica" w:hAnsi="Arial" w:cs="Arial"/>
          <w:sz w:val="24"/>
          <w:szCs w:val="24"/>
        </w:rPr>
        <w:t xml:space="preserve"> </w:t>
      </w:r>
      <w:r w:rsidRPr="00A16B56">
        <w:rPr>
          <w:rFonts w:ascii="Arial" w:eastAsia="Arial" w:hAnsi="Arial" w:cs="Arial"/>
          <w:color w:val="000000"/>
          <w:sz w:val="24"/>
          <w:szCs w:val="24"/>
          <w:lang w:val="mn-MN"/>
        </w:rPr>
        <w:t>хувь буюу нийт гишүү</w:t>
      </w:r>
      <w:r w:rsidR="00C827F6">
        <w:rPr>
          <w:rFonts w:ascii="Arial" w:eastAsia="Arial" w:hAnsi="Arial" w:cs="Arial"/>
          <w:color w:val="000000"/>
          <w:sz w:val="24"/>
          <w:szCs w:val="24"/>
          <w:lang w:val="mn-MN"/>
        </w:rPr>
        <w:t>н</w:t>
      </w:r>
      <w:r w:rsidR="00C827F6" w:rsidRPr="00A16B56">
        <w:rPr>
          <w:rFonts w:ascii="Arial" w:eastAsia="Arial" w:hAnsi="Arial" w:cs="Arial"/>
          <w:color w:val="000000"/>
          <w:sz w:val="24"/>
          <w:szCs w:val="24"/>
          <w:lang w:val="mn-MN"/>
        </w:rPr>
        <w:t>ий</w:t>
      </w:r>
      <w:r w:rsidRPr="00A16B56">
        <w:rPr>
          <w:rFonts w:ascii="Arial" w:eastAsia="Arial" w:hAnsi="Arial" w:cs="Arial"/>
          <w:color w:val="000000"/>
          <w:sz w:val="24"/>
          <w:szCs w:val="24"/>
          <w:lang w:val="mn-MN"/>
        </w:rPr>
        <w:t xml:space="preserve"> олонхын саналаар </w:t>
      </w:r>
      <w:proofErr w:type="spellStart"/>
      <w:r w:rsidRPr="00A16B56">
        <w:rPr>
          <w:rFonts w:ascii="Arial" w:hAnsi="Arial" w:cs="Arial"/>
          <w:sz w:val="24"/>
          <w:szCs w:val="24"/>
        </w:rPr>
        <w:t>хууль</w:t>
      </w:r>
      <w:proofErr w:type="spellEnd"/>
      <w:r w:rsidRPr="00A16B56">
        <w:rPr>
          <w:rFonts w:ascii="Arial" w:hAnsi="Arial" w:cs="Arial"/>
          <w:sz w:val="24"/>
          <w:szCs w:val="24"/>
        </w:rPr>
        <w:t xml:space="preserve"> </w:t>
      </w:r>
      <w:proofErr w:type="spellStart"/>
      <w:r w:rsidRPr="00A16B56">
        <w:rPr>
          <w:rFonts w:ascii="Arial" w:hAnsi="Arial" w:cs="Arial"/>
          <w:sz w:val="24"/>
          <w:szCs w:val="24"/>
        </w:rPr>
        <w:t>батлагдлаа</w:t>
      </w:r>
      <w:proofErr w:type="spellEnd"/>
      <w:r w:rsidRPr="00A16B56">
        <w:rPr>
          <w:rFonts w:ascii="Arial" w:hAnsi="Arial" w:cs="Arial"/>
          <w:sz w:val="24"/>
          <w:szCs w:val="24"/>
        </w:rPr>
        <w:t>.</w:t>
      </w:r>
    </w:p>
    <w:p w14:paraId="69FB62DD" w14:textId="0F438FA7" w:rsidR="004131BC" w:rsidRPr="00A16B56" w:rsidRDefault="004131BC" w:rsidP="004131BC">
      <w:pPr>
        <w:spacing w:line="240" w:lineRule="auto"/>
        <w:ind w:firstLine="720"/>
        <w:jc w:val="both"/>
        <w:rPr>
          <w:rFonts w:ascii="Arial" w:hAnsi="Arial" w:cs="Arial"/>
          <w:sz w:val="24"/>
          <w:szCs w:val="24"/>
        </w:rPr>
      </w:pPr>
      <w:r>
        <w:rPr>
          <w:rFonts w:ascii="Arial" w:eastAsia="Times New Roman" w:hAnsi="Arial" w:cs="Arial"/>
          <w:sz w:val="24"/>
          <w:szCs w:val="24"/>
        </w:rPr>
        <w:t>9.Н</w:t>
      </w:r>
      <w:r w:rsidRPr="00801F6E">
        <w:rPr>
          <w:rFonts w:ascii="Arial" w:eastAsia="Times New Roman" w:hAnsi="Arial" w:cs="Arial"/>
          <w:sz w:val="24"/>
          <w:szCs w:val="24"/>
        </w:rPr>
        <w:t xml:space="preserve">ийгмийн </w:t>
      </w:r>
      <w:proofErr w:type="spellStart"/>
      <w:r w:rsidRPr="00801F6E">
        <w:rPr>
          <w:rFonts w:ascii="Arial" w:eastAsia="Times New Roman" w:hAnsi="Arial" w:cs="Arial"/>
          <w:sz w:val="24"/>
          <w:szCs w:val="24"/>
        </w:rPr>
        <w:t>даатгалын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шимтгэлээ</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өөрөө</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хариуцан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төлсөн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зарим</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даатгуулагчийн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шимтгэлийн</w:t>
      </w:r>
      <w:proofErr w:type="spellEnd"/>
      <w:r w:rsidRPr="00801F6E">
        <w:rPr>
          <w:rFonts w:ascii="Arial" w:eastAsia="Times New Roman" w:hAnsi="Arial" w:cs="Arial"/>
          <w:sz w:val="24"/>
          <w:szCs w:val="24"/>
        </w:rPr>
        <w:t xml:space="preserve"> </w:t>
      </w:r>
      <w:r w:rsidR="00C02FE6">
        <w:rPr>
          <w:rFonts w:ascii="Arial" w:eastAsia="Times New Roman" w:hAnsi="Arial" w:cs="Arial"/>
          <w:sz w:val="24"/>
          <w:szCs w:val="24"/>
        </w:rPr>
        <w:t>50</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хувийг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буцаан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олгох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w:t>
      </w:r>
      <w:r>
        <w:rPr>
          <w:rFonts w:ascii="Arial" w:eastAsia="Times New Roman" w:hAnsi="Arial" w:cs="Arial"/>
          <w:sz w:val="24"/>
          <w:szCs w:val="24"/>
        </w:rPr>
        <w:t>ах</w:t>
      </w:r>
      <w:proofErr w:type="spellEnd"/>
      <w:r w:rsidRPr="00801F6E">
        <w:rPr>
          <w:rFonts w:ascii="Arial" w:eastAsia="Times New Roman" w:hAnsi="Arial" w:cs="Arial"/>
          <w:sz w:val="24"/>
          <w:szCs w:val="24"/>
        </w:rPr>
        <w:t xml:space="preserve"> </w:t>
      </w:r>
      <w:proofErr w:type="spellStart"/>
      <w:r w:rsidRPr="00A16B56">
        <w:rPr>
          <w:rFonts w:ascii="Arial" w:hAnsi="Arial" w:cs="Arial"/>
          <w:sz w:val="24"/>
          <w:szCs w:val="24"/>
        </w:rPr>
        <w:t>санал</w:t>
      </w:r>
      <w:proofErr w:type="spellEnd"/>
      <w:r w:rsidRPr="00A16B56">
        <w:rPr>
          <w:rFonts w:ascii="Arial" w:hAnsi="Arial" w:cs="Arial"/>
          <w:sz w:val="24"/>
          <w:szCs w:val="24"/>
        </w:rPr>
        <w:t xml:space="preserve"> </w:t>
      </w:r>
      <w:proofErr w:type="spellStart"/>
      <w:r w:rsidRPr="00A16B56">
        <w:rPr>
          <w:rFonts w:ascii="Arial" w:hAnsi="Arial" w:cs="Arial"/>
          <w:sz w:val="24"/>
          <w:szCs w:val="24"/>
        </w:rPr>
        <w:t>хураалт</w:t>
      </w:r>
      <w:proofErr w:type="spellEnd"/>
      <w:r w:rsidRPr="00A16B56">
        <w:rPr>
          <w:rFonts w:ascii="Arial" w:hAnsi="Arial" w:cs="Arial"/>
          <w:sz w:val="24"/>
          <w:szCs w:val="24"/>
        </w:rPr>
        <w:t xml:space="preserve"> </w:t>
      </w:r>
      <w:proofErr w:type="spellStart"/>
      <w:r w:rsidRPr="00A16B56">
        <w:rPr>
          <w:rFonts w:ascii="Arial" w:hAnsi="Arial" w:cs="Arial"/>
          <w:sz w:val="24"/>
          <w:szCs w:val="24"/>
        </w:rPr>
        <w:t>явуулъя</w:t>
      </w:r>
      <w:proofErr w:type="spellEnd"/>
      <w:r w:rsidRPr="00A16B56">
        <w:rPr>
          <w:rFonts w:ascii="Arial" w:hAnsi="Arial" w:cs="Arial"/>
          <w:sz w:val="24"/>
          <w:szCs w:val="24"/>
        </w:rPr>
        <w:t xml:space="preserve">. </w:t>
      </w:r>
    </w:p>
    <w:p w14:paraId="6C0CAEE5" w14:textId="77777777" w:rsidR="004131BC" w:rsidRPr="00A16B56" w:rsidRDefault="004131BC" w:rsidP="004131BC">
      <w:pPr>
        <w:spacing w:line="240" w:lineRule="auto"/>
        <w:ind w:firstLine="720"/>
        <w:contextualSpacing/>
        <w:jc w:val="both"/>
        <w:rPr>
          <w:rFonts w:ascii="Arial" w:eastAsia="Helvetica" w:hAnsi="Arial" w:cs="Arial"/>
          <w:sz w:val="24"/>
          <w:szCs w:val="24"/>
        </w:rPr>
      </w:pPr>
      <w:proofErr w:type="spellStart"/>
      <w:r w:rsidRPr="00A16B56">
        <w:rPr>
          <w:rFonts w:ascii="Arial" w:eastAsia="Helvetica" w:hAnsi="Arial" w:cs="Arial"/>
          <w:sz w:val="24"/>
          <w:szCs w:val="24"/>
        </w:rPr>
        <w:t>Зөвшөөрсөн</w:t>
      </w:r>
      <w:proofErr w:type="spellEnd"/>
      <w:r w:rsidRPr="00A16B56">
        <w:rPr>
          <w:rFonts w:ascii="Arial" w:eastAsia="Helvetica" w:hAnsi="Arial" w:cs="Arial"/>
          <w:sz w:val="24"/>
          <w:szCs w:val="24"/>
        </w:rPr>
        <w:t>:</w:t>
      </w:r>
      <w:r w:rsidRPr="00A16B56">
        <w:rPr>
          <w:rFonts w:ascii="Arial" w:eastAsia="Helvetica" w:hAnsi="Arial" w:cs="Arial"/>
          <w:sz w:val="24"/>
          <w:szCs w:val="24"/>
        </w:rPr>
        <w:tab/>
        <w:t>4</w:t>
      </w:r>
      <w:r>
        <w:rPr>
          <w:rFonts w:ascii="Arial" w:eastAsia="Helvetica" w:hAnsi="Arial" w:cs="Arial"/>
          <w:sz w:val="24"/>
          <w:szCs w:val="24"/>
        </w:rPr>
        <w:t>1</w:t>
      </w:r>
    </w:p>
    <w:p w14:paraId="3D9E75A3" w14:textId="77777777" w:rsidR="004131BC" w:rsidRPr="00A16B56" w:rsidRDefault="004131BC" w:rsidP="004131BC">
      <w:pPr>
        <w:spacing w:line="240" w:lineRule="auto"/>
        <w:contextualSpacing/>
        <w:rPr>
          <w:rFonts w:ascii="Arial" w:eastAsia="Helvetica" w:hAnsi="Arial" w:cs="Arial"/>
          <w:sz w:val="24"/>
          <w:szCs w:val="24"/>
        </w:rPr>
      </w:pPr>
      <w:r w:rsidRPr="00A16B56">
        <w:rPr>
          <w:rFonts w:ascii="Arial" w:hAnsi="Arial" w:cs="Arial"/>
          <w:sz w:val="24"/>
          <w:szCs w:val="24"/>
        </w:rPr>
        <w:tab/>
      </w:r>
      <w:proofErr w:type="spellStart"/>
      <w:r w:rsidRPr="00A16B56">
        <w:rPr>
          <w:rFonts w:ascii="Arial" w:hAnsi="Arial" w:cs="Arial"/>
          <w:sz w:val="24"/>
          <w:szCs w:val="24"/>
        </w:rPr>
        <w:t>Татгалзсан</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w:t>
      </w:r>
      <w:r>
        <w:rPr>
          <w:rFonts w:ascii="Arial" w:eastAsia="Helvetica" w:hAnsi="Arial" w:cs="Arial"/>
          <w:sz w:val="24"/>
          <w:szCs w:val="24"/>
        </w:rPr>
        <w:t>5</w:t>
      </w:r>
    </w:p>
    <w:p w14:paraId="0313BE2B" w14:textId="77777777" w:rsidR="004131BC" w:rsidRPr="00A16B56" w:rsidRDefault="004131BC" w:rsidP="004131BC">
      <w:pPr>
        <w:spacing w:line="240" w:lineRule="auto"/>
        <w:ind w:firstLine="720"/>
        <w:contextualSpacing/>
        <w:rPr>
          <w:rFonts w:ascii="Arial" w:eastAsia="Helvetica" w:hAnsi="Arial" w:cs="Arial"/>
          <w:sz w:val="24"/>
          <w:szCs w:val="24"/>
        </w:rPr>
      </w:pPr>
      <w:proofErr w:type="spellStart"/>
      <w:r w:rsidRPr="00A16B56">
        <w:rPr>
          <w:rFonts w:ascii="Arial" w:eastAsia="Helvetica" w:hAnsi="Arial" w:cs="Arial"/>
          <w:sz w:val="24"/>
          <w:szCs w:val="24"/>
        </w:rPr>
        <w:t>Бүгд</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r>
      <w:r>
        <w:rPr>
          <w:rFonts w:ascii="Arial" w:eastAsia="Helvetica" w:hAnsi="Arial" w:cs="Arial"/>
          <w:sz w:val="24"/>
          <w:szCs w:val="24"/>
        </w:rPr>
        <w:t>56</w:t>
      </w:r>
    </w:p>
    <w:p w14:paraId="277323D5" w14:textId="0376F072" w:rsidR="004131BC" w:rsidRDefault="004131BC" w:rsidP="004131BC">
      <w:pPr>
        <w:spacing w:line="240" w:lineRule="auto"/>
        <w:ind w:firstLine="720"/>
        <w:jc w:val="both"/>
        <w:rPr>
          <w:rFonts w:ascii="Arial" w:hAnsi="Arial" w:cs="Arial"/>
          <w:sz w:val="24"/>
          <w:szCs w:val="24"/>
        </w:rPr>
      </w:pPr>
      <w:r>
        <w:rPr>
          <w:rFonts w:ascii="Arial" w:eastAsia="Helvetica" w:hAnsi="Arial" w:cs="Arial"/>
          <w:sz w:val="24"/>
          <w:szCs w:val="24"/>
        </w:rPr>
        <w:t>73</w:t>
      </w:r>
      <w:r w:rsidRPr="00A16B56">
        <w:rPr>
          <w:rFonts w:ascii="Arial" w:eastAsia="Helvetica" w:hAnsi="Arial" w:cs="Arial"/>
          <w:sz w:val="24"/>
          <w:szCs w:val="24"/>
        </w:rPr>
        <w:t>.</w:t>
      </w:r>
      <w:r>
        <w:rPr>
          <w:rFonts w:ascii="Arial" w:eastAsia="Helvetica" w:hAnsi="Arial" w:cs="Arial"/>
          <w:sz w:val="24"/>
          <w:szCs w:val="24"/>
        </w:rPr>
        <w:t>2</w:t>
      </w:r>
      <w:r w:rsidRPr="00A16B56">
        <w:rPr>
          <w:rFonts w:ascii="Arial" w:eastAsia="Helvetica" w:hAnsi="Arial" w:cs="Arial"/>
          <w:sz w:val="24"/>
          <w:szCs w:val="24"/>
        </w:rPr>
        <w:t xml:space="preserve"> </w:t>
      </w:r>
      <w:r w:rsidRPr="00A16B56">
        <w:rPr>
          <w:rFonts w:ascii="Arial" w:eastAsia="Arial" w:hAnsi="Arial" w:cs="Arial"/>
          <w:color w:val="000000"/>
          <w:sz w:val="24"/>
          <w:szCs w:val="24"/>
          <w:lang w:val="mn-MN"/>
        </w:rPr>
        <w:t>хувь буюу нийт гишүү</w:t>
      </w:r>
      <w:r w:rsidR="00C827F6">
        <w:rPr>
          <w:rFonts w:ascii="Arial" w:eastAsia="Arial" w:hAnsi="Arial" w:cs="Arial"/>
          <w:color w:val="000000"/>
          <w:sz w:val="24"/>
          <w:szCs w:val="24"/>
          <w:lang w:val="mn-MN"/>
        </w:rPr>
        <w:t>н</w:t>
      </w:r>
      <w:r w:rsidR="00C827F6" w:rsidRPr="00A16B56">
        <w:rPr>
          <w:rFonts w:ascii="Arial" w:eastAsia="Arial" w:hAnsi="Arial" w:cs="Arial"/>
          <w:color w:val="000000"/>
          <w:sz w:val="24"/>
          <w:szCs w:val="24"/>
          <w:lang w:val="mn-MN"/>
        </w:rPr>
        <w:t>ий</w:t>
      </w:r>
      <w:r w:rsidRPr="00A16B56">
        <w:rPr>
          <w:rFonts w:ascii="Arial" w:eastAsia="Arial" w:hAnsi="Arial" w:cs="Arial"/>
          <w:color w:val="000000"/>
          <w:sz w:val="24"/>
          <w:szCs w:val="24"/>
          <w:lang w:val="mn-MN"/>
        </w:rPr>
        <w:t xml:space="preserve"> олонхын саналаар </w:t>
      </w:r>
      <w:proofErr w:type="spellStart"/>
      <w:r w:rsidRPr="00A16B56">
        <w:rPr>
          <w:rFonts w:ascii="Arial" w:hAnsi="Arial" w:cs="Arial"/>
          <w:sz w:val="24"/>
          <w:szCs w:val="24"/>
        </w:rPr>
        <w:t>хууль</w:t>
      </w:r>
      <w:proofErr w:type="spellEnd"/>
      <w:r w:rsidRPr="00A16B56">
        <w:rPr>
          <w:rFonts w:ascii="Arial" w:hAnsi="Arial" w:cs="Arial"/>
          <w:sz w:val="24"/>
          <w:szCs w:val="24"/>
        </w:rPr>
        <w:t xml:space="preserve"> </w:t>
      </w:r>
      <w:proofErr w:type="spellStart"/>
      <w:r w:rsidRPr="00A16B56">
        <w:rPr>
          <w:rFonts w:ascii="Arial" w:hAnsi="Arial" w:cs="Arial"/>
          <w:sz w:val="24"/>
          <w:szCs w:val="24"/>
        </w:rPr>
        <w:t>батлагдлаа</w:t>
      </w:r>
      <w:proofErr w:type="spellEnd"/>
      <w:r w:rsidRPr="00A16B56">
        <w:rPr>
          <w:rFonts w:ascii="Arial" w:hAnsi="Arial" w:cs="Arial"/>
          <w:sz w:val="24"/>
          <w:szCs w:val="24"/>
        </w:rPr>
        <w:t>.</w:t>
      </w:r>
    </w:p>
    <w:p w14:paraId="07325C4E" w14:textId="77777777" w:rsidR="004131BC" w:rsidRPr="00A16B56" w:rsidRDefault="004131BC" w:rsidP="004131BC">
      <w:pPr>
        <w:spacing w:line="240" w:lineRule="auto"/>
        <w:ind w:firstLine="720"/>
        <w:jc w:val="both"/>
        <w:rPr>
          <w:rFonts w:ascii="Arial" w:hAnsi="Arial" w:cs="Arial"/>
          <w:sz w:val="24"/>
          <w:szCs w:val="24"/>
        </w:rPr>
      </w:pPr>
      <w:r>
        <w:rPr>
          <w:rFonts w:ascii="Arial" w:eastAsia="Times New Roman" w:hAnsi="Arial" w:cs="Arial"/>
          <w:sz w:val="24"/>
          <w:szCs w:val="24"/>
        </w:rPr>
        <w:t xml:space="preserve">10.Ирээдүйн </w:t>
      </w:r>
      <w:proofErr w:type="spellStart"/>
      <w:r>
        <w:rPr>
          <w:rFonts w:ascii="Arial" w:eastAsia="Times New Roman" w:hAnsi="Arial" w:cs="Arial"/>
          <w:sz w:val="24"/>
          <w:szCs w:val="24"/>
        </w:rPr>
        <w:t>өв</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өөрчлөлт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оруулах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төслийг</w:t>
      </w:r>
      <w:proofErr w:type="spellEnd"/>
      <w:r>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w:t>
      </w:r>
      <w:r>
        <w:rPr>
          <w:rFonts w:ascii="Arial" w:eastAsia="Times New Roman" w:hAnsi="Arial" w:cs="Arial"/>
          <w:sz w:val="24"/>
          <w:szCs w:val="24"/>
        </w:rPr>
        <w:t>ах</w:t>
      </w:r>
      <w:proofErr w:type="spellEnd"/>
      <w:r w:rsidRPr="00801F6E">
        <w:rPr>
          <w:rFonts w:ascii="Arial" w:eastAsia="Times New Roman" w:hAnsi="Arial" w:cs="Arial"/>
          <w:sz w:val="24"/>
          <w:szCs w:val="24"/>
        </w:rPr>
        <w:t xml:space="preserve"> </w:t>
      </w:r>
      <w:proofErr w:type="spellStart"/>
      <w:r w:rsidRPr="00A16B56">
        <w:rPr>
          <w:rFonts w:ascii="Arial" w:hAnsi="Arial" w:cs="Arial"/>
          <w:sz w:val="24"/>
          <w:szCs w:val="24"/>
        </w:rPr>
        <w:t>санал</w:t>
      </w:r>
      <w:proofErr w:type="spellEnd"/>
      <w:r w:rsidRPr="00A16B56">
        <w:rPr>
          <w:rFonts w:ascii="Arial" w:hAnsi="Arial" w:cs="Arial"/>
          <w:sz w:val="24"/>
          <w:szCs w:val="24"/>
        </w:rPr>
        <w:t xml:space="preserve"> </w:t>
      </w:r>
      <w:proofErr w:type="spellStart"/>
      <w:r w:rsidRPr="00A16B56">
        <w:rPr>
          <w:rFonts w:ascii="Arial" w:hAnsi="Arial" w:cs="Arial"/>
          <w:sz w:val="24"/>
          <w:szCs w:val="24"/>
        </w:rPr>
        <w:t>хураалт</w:t>
      </w:r>
      <w:proofErr w:type="spellEnd"/>
      <w:r w:rsidRPr="00A16B56">
        <w:rPr>
          <w:rFonts w:ascii="Arial" w:hAnsi="Arial" w:cs="Arial"/>
          <w:sz w:val="24"/>
          <w:szCs w:val="24"/>
        </w:rPr>
        <w:t xml:space="preserve"> </w:t>
      </w:r>
      <w:proofErr w:type="spellStart"/>
      <w:r w:rsidRPr="00A16B56">
        <w:rPr>
          <w:rFonts w:ascii="Arial" w:hAnsi="Arial" w:cs="Arial"/>
          <w:sz w:val="24"/>
          <w:szCs w:val="24"/>
        </w:rPr>
        <w:t>явуулъя</w:t>
      </w:r>
      <w:proofErr w:type="spellEnd"/>
      <w:r w:rsidRPr="00A16B56">
        <w:rPr>
          <w:rFonts w:ascii="Arial" w:hAnsi="Arial" w:cs="Arial"/>
          <w:sz w:val="24"/>
          <w:szCs w:val="24"/>
        </w:rPr>
        <w:t xml:space="preserve">. </w:t>
      </w:r>
    </w:p>
    <w:p w14:paraId="320BD01D" w14:textId="77777777" w:rsidR="004131BC" w:rsidRPr="00A16B56" w:rsidRDefault="004131BC" w:rsidP="004131BC">
      <w:pPr>
        <w:spacing w:line="240" w:lineRule="auto"/>
        <w:ind w:firstLine="720"/>
        <w:contextualSpacing/>
        <w:jc w:val="both"/>
        <w:rPr>
          <w:rFonts w:ascii="Arial" w:eastAsia="Helvetica" w:hAnsi="Arial" w:cs="Arial"/>
          <w:sz w:val="24"/>
          <w:szCs w:val="24"/>
        </w:rPr>
      </w:pPr>
      <w:proofErr w:type="spellStart"/>
      <w:r w:rsidRPr="00A16B56">
        <w:rPr>
          <w:rFonts w:ascii="Arial" w:eastAsia="Helvetica" w:hAnsi="Arial" w:cs="Arial"/>
          <w:sz w:val="24"/>
          <w:szCs w:val="24"/>
        </w:rPr>
        <w:t>Зөвшөөрсөн</w:t>
      </w:r>
      <w:proofErr w:type="spellEnd"/>
      <w:r w:rsidRPr="00A16B56">
        <w:rPr>
          <w:rFonts w:ascii="Arial" w:eastAsia="Helvetica" w:hAnsi="Arial" w:cs="Arial"/>
          <w:sz w:val="24"/>
          <w:szCs w:val="24"/>
        </w:rPr>
        <w:t>:</w:t>
      </w:r>
      <w:r w:rsidRPr="00A16B56">
        <w:rPr>
          <w:rFonts w:ascii="Arial" w:eastAsia="Helvetica" w:hAnsi="Arial" w:cs="Arial"/>
          <w:sz w:val="24"/>
          <w:szCs w:val="24"/>
        </w:rPr>
        <w:tab/>
        <w:t>4</w:t>
      </w:r>
      <w:r>
        <w:rPr>
          <w:rFonts w:ascii="Arial" w:eastAsia="Helvetica" w:hAnsi="Arial" w:cs="Arial"/>
          <w:sz w:val="24"/>
          <w:szCs w:val="24"/>
        </w:rPr>
        <w:t>0</w:t>
      </w:r>
    </w:p>
    <w:p w14:paraId="0A3BAFB8" w14:textId="77777777" w:rsidR="004131BC" w:rsidRPr="00A16B56" w:rsidRDefault="004131BC" w:rsidP="004131BC">
      <w:pPr>
        <w:spacing w:line="240" w:lineRule="auto"/>
        <w:contextualSpacing/>
        <w:rPr>
          <w:rFonts w:ascii="Arial" w:eastAsia="Helvetica" w:hAnsi="Arial" w:cs="Arial"/>
          <w:sz w:val="24"/>
          <w:szCs w:val="24"/>
        </w:rPr>
      </w:pPr>
      <w:r w:rsidRPr="00A16B56">
        <w:rPr>
          <w:rFonts w:ascii="Arial" w:hAnsi="Arial" w:cs="Arial"/>
          <w:sz w:val="24"/>
          <w:szCs w:val="24"/>
        </w:rPr>
        <w:tab/>
      </w:r>
      <w:proofErr w:type="spellStart"/>
      <w:r w:rsidRPr="00A16B56">
        <w:rPr>
          <w:rFonts w:ascii="Arial" w:hAnsi="Arial" w:cs="Arial"/>
          <w:sz w:val="24"/>
          <w:szCs w:val="24"/>
        </w:rPr>
        <w:t>Татгалзсан</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w:t>
      </w:r>
      <w:r>
        <w:rPr>
          <w:rFonts w:ascii="Arial" w:eastAsia="Helvetica" w:hAnsi="Arial" w:cs="Arial"/>
          <w:sz w:val="24"/>
          <w:szCs w:val="24"/>
        </w:rPr>
        <w:t>6</w:t>
      </w:r>
    </w:p>
    <w:p w14:paraId="2ED0EEC0" w14:textId="77777777" w:rsidR="004131BC" w:rsidRPr="00A16B56" w:rsidRDefault="004131BC" w:rsidP="004131BC">
      <w:pPr>
        <w:spacing w:line="240" w:lineRule="auto"/>
        <w:ind w:firstLine="720"/>
        <w:contextualSpacing/>
        <w:rPr>
          <w:rFonts w:ascii="Arial" w:eastAsia="Helvetica" w:hAnsi="Arial" w:cs="Arial"/>
          <w:sz w:val="24"/>
          <w:szCs w:val="24"/>
        </w:rPr>
      </w:pPr>
      <w:proofErr w:type="spellStart"/>
      <w:r w:rsidRPr="00A16B56">
        <w:rPr>
          <w:rFonts w:ascii="Arial" w:eastAsia="Helvetica" w:hAnsi="Arial" w:cs="Arial"/>
          <w:sz w:val="24"/>
          <w:szCs w:val="24"/>
        </w:rPr>
        <w:t>Бүгд</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r>
      <w:r>
        <w:rPr>
          <w:rFonts w:ascii="Arial" w:eastAsia="Helvetica" w:hAnsi="Arial" w:cs="Arial"/>
          <w:sz w:val="24"/>
          <w:szCs w:val="24"/>
        </w:rPr>
        <w:t>56</w:t>
      </w:r>
    </w:p>
    <w:p w14:paraId="20640B7A" w14:textId="78F54C7B" w:rsidR="004131BC" w:rsidRDefault="004131BC" w:rsidP="004131BC">
      <w:pPr>
        <w:spacing w:line="240" w:lineRule="auto"/>
        <w:ind w:firstLine="720"/>
        <w:jc w:val="both"/>
        <w:rPr>
          <w:rFonts w:ascii="Arial" w:hAnsi="Arial" w:cs="Arial"/>
          <w:sz w:val="24"/>
          <w:szCs w:val="24"/>
        </w:rPr>
      </w:pPr>
      <w:r>
        <w:rPr>
          <w:rFonts w:ascii="Arial" w:eastAsia="Helvetica" w:hAnsi="Arial" w:cs="Arial"/>
          <w:sz w:val="24"/>
          <w:szCs w:val="24"/>
        </w:rPr>
        <w:t>71</w:t>
      </w:r>
      <w:r w:rsidRPr="00A16B56">
        <w:rPr>
          <w:rFonts w:ascii="Arial" w:eastAsia="Helvetica" w:hAnsi="Arial" w:cs="Arial"/>
          <w:sz w:val="24"/>
          <w:szCs w:val="24"/>
        </w:rPr>
        <w:t>.</w:t>
      </w:r>
      <w:r>
        <w:rPr>
          <w:rFonts w:ascii="Arial" w:eastAsia="Helvetica" w:hAnsi="Arial" w:cs="Arial"/>
          <w:sz w:val="24"/>
          <w:szCs w:val="24"/>
        </w:rPr>
        <w:t>4</w:t>
      </w:r>
      <w:r w:rsidRPr="00A16B56">
        <w:rPr>
          <w:rFonts w:ascii="Arial" w:eastAsia="Helvetica" w:hAnsi="Arial" w:cs="Arial"/>
          <w:sz w:val="24"/>
          <w:szCs w:val="24"/>
        </w:rPr>
        <w:t xml:space="preserve"> </w:t>
      </w:r>
      <w:r w:rsidRPr="00A16B56">
        <w:rPr>
          <w:rFonts w:ascii="Arial" w:eastAsia="Arial" w:hAnsi="Arial" w:cs="Arial"/>
          <w:color w:val="000000"/>
          <w:sz w:val="24"/>
          <w:szCs w:val="24"/>
          <w:lang w:val="mn-MN"/>
        </w:rPr>
        <w:t>хувь буюу нийт гишүү</w:t>
      </w:r>
      <w:r w:rsidR="00C827F6">
        <w:rPr>
          <w:rFonts w:ascii="Arial" w:eastAsia="Arial" w:hAnsi="Arial" w:cs="Arial"/>
          <w:color w:val="000000"/>
          <w:sz w:val="24"/>
          <w:szCs w:val="24"/>
          <w:lang w:val="mn-MN"/>
        </w:rPr>
        <w:t>н</w:t>
      </w:r>
      <w:r w:rsidR="00C827F6" w:rsidRPr="00A16B56">
        <w:rPr>
          <w:rFonts w:ascii="Arial" w:eastAsia="Arial" w:hAnsi="Arial" w:cs="Arial"/>
          <w:color w:val="000000"/>
          <w:sz w:val="24"/>
          <w:szCs w:val="24"/>
          <w:lang w:val="mn-MN"/>
        </w:rPr>
        <w:t>ий</w:t>
      </w:r>
      <w:r w:rsidRPr="00A16B56">
        <w:rPr>
          <w:rFonts w:ascii="Arial" w:eastAsia="Arial" w:hAnsi="Arial" w:cs="Arial"/>
          <w:color w:val="000000"/>
          <w:sz w:val="24"/>
          <w:szCs w:val="24"/>
          <w:lang w:val="mn-MN"/>
        </w:rPr>
        <w:t xml:space="preserve"> олонхын саналаар </w:t>
      </w:r>
      <w:proofErr w:type="spellStart"/>
      <w:r w:rsidRPr="00A16B56">
        <w:rPr>
          <w:rFonts w:ascii="Arial" w:hAnsi="Arial" w:cs="Arial"/>
          <w:sz w:val="24"/>
          <w:szCs w:val="24"/>
        </w:rPr>
        <w:t>хууль</w:t>
      </w:r>
      <w:proofErr w:type="spellEnd"/>
      <w:r w:rsidRPr="00A16B56">
        <w:rPr>
          <w:rFonts w:ascii="Arial" w:hAnsi="Arial" w:cs="Arial"/>
          <w:sz w:val="24"/>
          <w:szCs w:val="24"/>
        </w:rPr>
        <w:t xml:space="preserve"> </w:t>
      </w:r>
      <w:proofErr w:type="spellStart"/>
      <w:r w:rsidRPr="00A16B56">
        <w:rPr>
          <w:rFonts w:ascii="Arial" w:hAnsi="Arial" w:cs="Arial"/>
          <w:sz w:val="24"/>
          <w:szCs w:val="24"/>
        </w:rPr>
        <w:t>батлагдлаа</w:t>
      </w:r>
      <w:proofErr w:type="spellEnd"/>
      <w:r w:rsidRPr="00A16B56">
        <w:rPr>
          <w:rFonts w:ascii="Arial" w:hAnsi="Arial" w:cs="Arial"/>
          <w:sz w:val="24"/>
          <w:szCs w:val="24"/>
        </w:rPr>
        <w:t>.</w:t>
      </w:r>
    </w:p>
    <w:p w14:paraId="391904FD" w14:textId="77777777" w:rsidR="004131BC" w:rsidRPr="00A16B56" w:rsidRDefault="004131BC" w:rsidP="004131BC">
      <w:pPr>
        <w:spacing w:line="240" w:lineRule="auto"/>
        <w:ind w:firstLine="720"/>
        <w:jc w:val="both"/>
        <w:rPr>
          <w:rFonts w:ascii="Arial" w:hAnsi="Arial" w:cs="Arial"/>
          <w:sz w:val="24"/>
          <w:szCs w:val="24"/>
        </w:rPr>
      </w:pPr>
      <w:r>
        <w:rPr>
          <w:rFonts w:ascii="Arial" w:eastAsia="Times New Roman" w:hAnsi="Arial" w:cs="Arial"/>
          <w:sz w:val="24"/>
          <w:szCs w:val="24"/>
        </w:rPr>
        <w:t xml:space="preserve">11.Ирээдүйн </w:t>
      </w:r>
      <w:proofErr w:type="spellStart"/>
      <w:r>
        <w:rPr>
          <w:rFonts w:ascii="Arial" w:eastAsia="Times New Roman" w:hAnsi="Arial" w:cs="Arial"/>
          <w:sz w:val="24"/>
          <w:szCs w:val="24"/>
        </w:rPr>
        <w:t>өв</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сангийн</w:t>
      </w:r>
      <w:proofErr w:type="spellEnd"/>
      <w:r>
        <w:rPr>
          <w:rFonts w:ascii="Arial" w:eastAsia="Times New Roman" w:hAnsi="Arial" w:cs="Arial"/>
          <w:sz w:val="24"/>
          <w:szCs w:val="24"/>
          <w:lang w:val="x-none"/>
        </w:rPr>
        <w:t xml:space="preserve"> 2022 </w:t>
      </w:r>
      <w:proofErr w:type="spellStart"/>
      <w:r>
        <w:rPr>
          <w:rFonts w:ascii="Arial" w:eastAsia="Times New Roman" w:hAnsi="Arial" w:cs="Arial"/>
          <w:sz w:val="24"/>
          <w:szCs w:val="24"/>
          <w:lang w:val="x-none"/>
        </w:rPr>
        <w:t>оны</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төсвийн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тухай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хуулийг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дагаж</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мөрдөх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журмын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тухай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хуульд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өөрчлөлт</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оруулах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тухай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хуулийн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төслийг</w:t>
      </w:r>
      <w:proofErr w:type="spellEnd"/>
      <w:r>
        <w:rPr>
          <w:rFonts w:ascii="Arial" w:eastAsia="Times New Roman" w:hAnsi="Arial" w:cs="Arial"/>
          <w:sz w:val="24"/>
          <w:szCs w:val="24"/>
          <w:lang w:val="x-none"/>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w:t>
      </w:r>
      <w:r>
        <w:rPr>
          <w:rFonts w:ascii="Arial" w:eastAsia="Times New Roman" w:hAnsi="Arial" w:cs="Arial"/>
          <w:sz w:val="24"/>
          <w:szCs w:val="24"/>
        </w:rPr>
        <w:t>ах</w:t>
      </w:r>
      <w:proofErr w:type="spellEnd"/>
      <w:r w:rsidRPr="00801F6E">
        <w:rPr>
          <w:rFonts w:ascii="Arial" w:eastAsia="Times New Roman" w:hAnsi="Arial" w:cs="Arial"/>
          <w:sz w:val="24"/>
          <w:szCs w:val="24"/>
        </w:rPr>
        <w:t xml:space="preserve"> </w:t>
      </w:r>
      <w:proofErr w:type="spellStart"/>
      <w:r w:rsidRPr="00A16B56">
        <w:rPr>
          <w:rFonts w:ascii="Arial" w:hAnsi="Arial" w:cs="Arial"/>
          <w:sz w:val="24"/>
          <w:szCs w:val="24"/>
        </w:rPr>
        <w:t>санал</w:t>
      </w:r>
      <w:proofErr w:type="spellEnd"/>
      <w:r w:rsidRPr="00A16B56">
        <w:rPr>
          <w:rFonts w:ascii="Arial" w:hAnsi="Arial" w:cs="Arial"/>
          <w:sz w:val="24"/>
          <w:szCs w:val="24"/>
        </w:rPr>
        <w:t xml:space="preserve"> </w:t>
      </w:r>
      <w:proofErr w:type="spellStart"/>
      <w:r w:rsidRPr="00A16B56">
        <w:rPr>
          <w:rFonts w:ascii="Arial" w:hAnsi="Arial" w:cs="Arial"/>
          <w:sz w:val="24"/>
          <w:szCs w:val="24"/>
        </w:rPr>
        <w:t>хураалт</w:t>
      </w:r>
      <w:proofErr w:type="spellEnd"/>
      <w:r w:rsidRPr="00A16B56">
        <w:rPr>
          <w:rFonts w:ascii="Arial" w:hAnsi="Arial" w:cs="Arial"/>
          <w:sz w:val="24"/>
          <w:szCs w:val="24"/>
        </w:rPr>
        <w:t xml:space="preserve"> </w:t>
      </w:r>
      <w:proofErr w:type="spellStart"/>
      <w:r w:rsidRPr="00A16B56">
        <w:rPr>
          <w:rFonts w:ascii="Arial" w:hAnsi="Arial" w:cs="Arial"/>
          <w:sz w:val="24"/>
          <w:szCs w:val="24"/>
        </w:rPr>
        <w:t>явуулъя</w:t>
      </w:r>
      <w:proofErr w:type="spellEnd"/>
      <w:r w:rsidRPr="00A16B56">
        <w:rPr>
          <w:rFonts w:ascii="Arial" w:hAnsi="Arial" w:cs="Arial"/>
          <w:sz w:val="24"/>
          <w:szCs w:val="24"/>
        </w:rPr>
        <w:t xml:space="preserve">. </w:t>
      </w:r>
    </w:p>
    <w:p w14:paraId="0FE12432" w14:textId="77777777" w:rsidR="004131BC" w:rsidRPr="00A16B56" w:rsidRDefault="004131BC" w:rsidP="004131BC">
      <w:pPr>
        <w:spacing w:line="240" w:lineRule="auto"/>
        <w:ind w:firstLine="720"/>
        <w:contextualSpacing/>
        <w:jc w:val="both"/>
        <w:rPr>
          <w:rFonts w:ascii="Arial" w:eastAsia="Helvetica" w:hAnsi="Arial" w:cs="Arial"/>
          <w:sz w:val="24"/>
          <w:szCs w:val="24"/>
        </w:rPr>
      </w:pPr>
      <w:proofErr w:type="spellStart"/>
      <w:r w:rsidRPr="00A16B56">
        <w:rPr>
          <w:rFonts w:ascii="Arial" w:eastAsia="Helvetica" w:hAnsi="Arial" w:cs="Arial"/>
          <w:sz w:val="24"/>
          <w:szCs w:val="24"/>
        </w:rPr>
        <w:t>Зөвшөөрсөн</w:t>
      </w:r>
      <w:proofErr w:type="spellEnd"/>
      <w:r w:rsidRPr="00A16B56">
        <w:rPr>
          <w:rFonts w:ascii="Arial" w:eastAsia="Helvetica" w:hAnsi="Arial" w:cs="Arial"/>
          <w:sz w:val="24"/>
          <w:szCs w:val="24"/>
        </w:rPr>
        <w:t>:</w:t>
      </w:r>
      <w:r w:rsidRPr="00A16B56">
        <w:rPr>
          <w:rFonts w:ascii="Arial" w:eastAsia="Helvetica" w:hAnsi="Arial" w:cs="Arial"/>
          <w:sz w:val="24"/>
          <w:szCs w:val="24"/>
        </w:rPr>
        <w:tab/>
        <w:t>4</w:t>
      </w:r>
      <w:r>
        <w:rPr>
          <w:rFonts w:ascii="Arial" w:eastAsia="Helvetica" w:hAnsi="Arial" w:cs="Arial"/>
          <w:sz w:val="24"/>
          <w:szCs w:val="24"/>
        </w:rPr>
        <w:t>1</w:t>
      </w:r>
    </w:p>
    <w:p w14:paraId="4B36542D" w14:textId="77777777" w:rsidR="004131BC" w:rsidRPr="00A16B56" w:rsidRDefault="004131BC" w:rsidP="004131BC">
      <w:pPr>
        <w:spacing w:line="240" w:lineRule="auto"/>
        <w:contextualSpacing/>
        <w:rPr>
          <w:rFonts w:ascii="Arial" w:eastAsia="Helvetica" w:hAnsi="Arial" w:cs="Arial"/>
          <w:sz w:val="24"/>
          <w:szCs w:val="24"/>
        </w:rPr>
      </w:pPr>
      <w:r w:rsidRPr="00A16B56">
        <w:rPr>
          <w:rFonts w:ascii="Arial" w:hAnsi="Arial" w:cs="Arial"/>
          <w:sz w:val="24"/>
          <w:szCs w:val="24"/>
        </w:rPr>
        <w:tab/>
      </w:r>
      <w:proofErr w:type="spellStart"/>
      <w:r w:rsidRPr="00A16B56">
        <w:rPr>
          <w:rFonts w:ascii="Arial" w:hAnsi="Arial" w:cs="Arial"/>
          <w:sz w:val="24"/>
          <w:szCs w:val="24"/>
        </w:rPr>
        <w:t>Татгалзсан</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w:t>
      </w:r>
      <w:r>
        <w:rPr>
          <w:rFonts w:ascii="Arial" w:eastAsia="Helvetica" w:hAnsi="Arial" w:cs="Arial"/>
          <w:sz w:val="24"/>
          <w:szCs w:val="24"/>
        </w:rPr>
        <w:t>5</w:t>
      </w:r>
    </w:p>
    <w:p w14:paraId="7E481D28" w14:textId="77777777" w:rsidR="004131BC" w:rsidRPr="00A16B56" w:rsidRDefault="004131BC" w:rsidP="004131BC">
      <w:pPr>
        <w:spacing w:line="240" w:lineRule="auto"/>
        <w:ind w:firstLine="720"/>
        <w:contextualSpacing/>
        <w:rPr>
          <w:rFonts w:ascii="Arial" w:eastAsia="Helvetica" w:hAnsi="Arial" w:cs="Arial"/>
          <w:sz w:val="24"/>
          <w:szCs w:val="24"/>
        </w:rPr>
      </w:pPr>
      <w:proofErr w:type="spellStart"/>
      <w:r w:rsidRPr="00A16B56">
        <w:rPr>
          <w:rFonts w:ascii="Arial" w:eastAsia="Helvetica" w:hAnsi="Arial" w:cs="Arial"/>
          <w:sz w:val="24"/>
          <w:szCs w:val="24"/>
        </w:rPr>
        <w:t>Бүгд</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r>
      <w:r>
        <w:rPr>
          <w:rFonts w:ascii="Arial" w:eastAsia="Helvetica" w:hAnsi="Arial" w:cs="Arial"/>
          <w:sz w:val="24"/>
          <w:szCs w:val="24"/>
        </w:rPr>
        <w:t>56</w:t>
      </w:r>
    </w:p>
    <w:p w14:paraId="2F938D6E" w14:textId="61C5A4B3" w:rsidR="004131BC" w:rsidRDefault="004131BC" w:rsidP="004131BC">
      <w:pPr>
        <w:spacing w:line="240" w:lineRule="auto"/>
        <w:ind w:firstLine="720"/>
        <w:jc w:val="both"/>
        <w:rPr>
          <w:rFonts w:ascii="Arial" w:eastAsia="Times New Roman" w:hAnsi="Arial" w:cs="Arial"/>
          <w:sz w:val="24"/>
          <w:szCs w:val="24"/>
          <w:lang w:val="x-none"/>
        </w:rPr>
      </w:pPr>
      <w:r>
        <w:rPr>
          <w:rFonts w:ascii="Arial" w:eastAsia="Helvetica" w:hAnsi="Arial" w:cs="Arial"/>
          <w:sz w:val="24"/>
          <w:szCs w:val="24"/>
        </w:rPr>
        <w:t>73</w:t>
      </w:r>
      <w:r w:rsidRPr="00A16B56">
        <w:rPr>
          <w:rFonts w:ascii="Arial" w:eastAsia="Helvetica" w:hAnsi="Arial" w:cs="Arial"/>
          <w:sz w:val="24"/>
          <w:szCs w:val="24"/>
        </w:rPr>
        <w:t>.</w:t>
      </w:r>
      <w:r>
        <w:rPr>
          <w:rFonts w:ascii="Arial" w:eastAsia="Helvetica" w:hAnsi="Arial" w:cs="Arial"/>
          <w:sz w:val="24"/>
          <w:szCs w:val="24"/>
        </w:rPr>
        <w:t>2</w:t>
      </w:r>
      <w:r w:rsidRPr="00A16B56">
        <w:rPr>
          <w:rFonts w:ascii="Arial" w:eastAsia="Helvetica" w:hAnsi="Arial" w:cs="Arial"/>
          <w:sz w:val="24"/>
          <w:szCs w:val="24"/>
        </w:rPr>
        <w:t xml:space="preserve"> </w:t>
      </w:r>
      <w:r w:rsidRPr="00A16B56">
        <w:rPr>
          <w:rFonts w:ascii="Arial" w:eastAsia="Arial" w:hAnsi="Arial" w:cs="Arial"/>
          <w:color w:val="000000"/>
          <w:sz w:val="24"/>
          <w:szCs w:val="24"/>
          <w:lang w:val="mn-MN"/>
        </w:rPr>
        <w:t>хувь буюу нийт гишүү</w:t>
      </w:r>
      <w:r w:rsidR="00C827F6">
        <w:rPr>
          <w:rFonts w:ascii="Arial" w:eastAsia="Arial" w:hAnsi="Arial" w:cs="Arial"/>
          <w:color w:val="000000"/>
          <w:sz w:val="24"/>
          <w:szCs w:val="24"/>
          <w:lang w:val="mn-MN"/>
        </w:rPr>
        <w:t>н</w:t>
      </w:r>
      <w:r w:rsidR="00C827F6" w:rsidRPr="00A16B56">
        <w:rPr>
          <w:rFonts w:ascii="Arial" w:eastAsia="Arial" w:hAnsi="Arial" w:cs="Arial"/>
          <w:color w:val="000000"/>
          <w:sz w:val="24"/>
          <w:szCs w:val="24"/>
          <w:lang w:val="mn-MN"/>
        </w:rPr>
        <w:t>ий</w:t>
      </w:r>
      <w:r w:rsidRPr="00A16B56">
        <w:rPr>
          <w:rFonts w:ascii="Arial" w:eastAsia="Arial" w:hAnsi="Arial" w:cs="Arial"/>
          <w:color w:val="000000"/>
          <w:sz w:val="24"/>
          <w:szCs w:val="24"/>
          <w:lang w:val="mn-MN"/>
        </w:rPr>
        <w:t xml:space="preserve"> олонхын саналаар </w:t>
      </w:r>
      <w:proofErr w:type="spellStart"/>
      <w:r w:rsidRPr="00A16B56">
        <w:rPr>
          <w:rFonts w:ascii="Arial" w:hAnsi="Arial" w:cs="Arial"/>
          <w:sz w:val="24"/>
          <w:szCs w:val="24"/>
        </w:rPr>
        <w:t>хууль</w:t>
      </w:r>
      <w:proofErr w:type="spellEnd"/>
      <w:r w:rsidRPr="00A16B56">
        <w:rPr>
          <w:rFonts w:ascii="Arial" w:hAnsi="Arial" w:cs="Arial"/>
          <w:sz w:val="24"/>
          <w:szCs w:val="24"/>
        </w:rPr>
        <w:t xml:space="preserve"> </w:t>
      </w:r>
      <w:proofErr w:type="spellStart"/>
      <w:r w:rsidRPr="00A16B56">
        <w:rPr>
          <w:rFonts w:ascii="Arial" w:hAnsi="Arial" w:cs="Arial"/>
          <w:sz w:val="24"/>
          <w:szCs w:val="24"/>
        </w:rPr>
        <w:t>батлагдлаа</w:t>
      </w:r>
      <w:proofErr w:type="spellEnd"/>
      <w:r w:rsidRPr="00A16B56">
        <w:rPr>
          <w:rFonts w:ascii="Arial" w:hAnsi="Arial" w:cs="Arial"/>
          <w:sz w:val="24"/>
          <w:szCs w:val="24"/>
        </w:rPr>
        <w:t>.</w:t>
      </w:r>
    </w:p>
    <w:p w14:paraId="4AA57F37" w14:textId="24C0669E" w:rsidR="004131BC" w:rsidRDefault="004131BC" w:rsidP="004131BC">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lang w:val="x-none"/>
        </w:rPr>
        <w:t>12.</w:t>
      </w:r>
      <w:r w:rsidR="00C827F6">
        <w:rPr>
          <w:rFonts w:ascii="Arial" w:eastAsia="Times New Roman" w:hAnsi="Arial" w:cs="Arial"/>
          <w:sz w:val="24"/>
          <w:szCs w:val="24"/>
          <w:lang w:val="x-none"/>
        </w:rPr>
        <w:t>“</w:t>
      </w:r>
      <w:r>
        <w:rPr>
          <w:rFonts w:ascii="Arial" w:eastAsia="Times New Roman" w:hAnsi="Arial" w:cs="Arial"/>
          <w:sz w:val="24"/>
          <w:szCs w:val="24"/>
          <w:lang w:val="x-none"/>
        </w:rPr>
        <w:t>Т</w:t>
      </w:r>
      <w:r w:rsidRPr="00801F6E">
        <w:rPr>
          <w:rFonts w:ascii="Arial" w:eastAsia="Times New Roman" w:hAnsi="Arial" w:cs="Arial"/>
          <w:sz w:val="24"/>
          <w:szCs w:val="24"/>
        </w:rPr>
        <w:t xml:space="preserve">өрийн </w:t>
      </w:r>
      <w:proofErr w:type="spellStart"/>
      <w:r w:rsidRPr="00801F6E">
        <w:rPr>
          <w:rFonts w:ascii="Arial" w:eastAsia="Times New Roman" w:hAnsi="Arial" w:cs="Arial"/>
          <w:sz w:val="24"/>
          <w:szCs w:val="24"/>
        </w:rPr>
        <w:t>өмчийн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этгээдийн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хувьцааг</w:t>
      </w:r>
      <w:proofErr w:type="spellEnd"/>
      <w:r w:rsidRPr="00801F6E">
        <w:rPr>
          <w:rFonts w:ascii="Arial" w:eastAsia="Times New Roman" w:hAnsi="Arial" w:cs="Arial"/>
          <w:sz w:val="24"/>
          <w:szCs w:val="24"/>
        </w:rPr>
        <w:t xml:space="preserve"> 2022</w:t>
      </w:r>
      <w:r>
        <w:rPr>
          <w:rFonts w:ascii="Arial" w:eastAsia="Times New Roman" w:hAnsi="Arial" w:cs="Arial"/>
          <w:sz w:val="24"/>
          <w:szCs w:val="24"/>
        </w:rPr>
        <w:t xml:space="preserve">-2023 </w:t>
      </w:r>
      <w:proofErr w:type="spellStart"/>
      <w:r w:rsidRPr="00801F6E">
        <w:rPr>
          <w:rFonts w:ascii="Arial" w:eastAsia="Times New Roman" w:hAnsi="Arial" w:cs="Arial"/>
          <w:sz w:val="24"/>
          <w:szCs w:val="24"/>
        </w:rPr>
        <w:t>онд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биржээр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олон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нийтэд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нээлттэй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худалдах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үндсэн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чиглэл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00C827F6">
        <w:rPr>
          <w:rFonts w:ascii="Arial" w:eastAsia="Times New Roman" w:hAnsi="Arial" w:cs="Arial"/>
          <w:sz w:val="24"/>
          <w:szCs w:val="24"/>
        </w:rPr>
        <w:t>”</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тогтоолын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w:t>
      </w:r>
      <w:r>
        <w:rPr>
          <w:rFonts w:ascii="Arial" w:eastAsia="Times New Roman" w:hAnsi="Arial" w:cs="Arial"/>
          <w:sz w:val="24"/>
          <w:szCs w:val="24"/>
        </w:rPr>
        <w:t>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p>
    <w:p w14:paraId="4A0E3B0B" w14:textId="77777777" w:rsidR="004131BC" w:rsidRDefault="004131BC" w:rsidP="004131BC">
      <w:pPr>
        <w:spacing w:after="0" w:line="240" w:lineRule="auto"/>
        <w:ind w:firstLine="720"/>
        <w:jc w:val="both"/>
        <w:rPr>
          <w:rFonts w:ascii="Arial" w:eastAsia="Times New Roman" w:hAnsi="Arial" w:cs="Arial"/>
          <w:sz w:val="24"/>
          <w:szCs w:val="24"/>
        </w:rPr>
      </w:pPr>
    </w:p>
    <w:p w14:paraId="1EFBFB93" w14:textId="77777777" w:rsidR="004131BC" w:rsidRDefault="004131BC" w:rsidP="004131BC">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Зөвшөөрсөн</w:t>
      </w:r>
      <w:proofErr w:type="spellEnd"/>
      <w:r>
        <w:rPr>
          <w:rFonts w:ascii="Arial" w:eastAsia="Times New Roman" w:hAnsi="Arial" w:cs="Arial"/>
          <w:sz w:val="24"/>
          <w:szCs w:val="24"/>
        </w:rPr>
        <w:t>:</w:t>
      </w:r>
      <w:r>
        <w:rPr>
          <w:rFonts w:ascii="Arial" w:eastAsia="Times New Roman" w:hAnsi="Arial" w:cs="Arial"/>
          <w:sz w:val="24"/>
          <w:szCs w:val="24"/>
        </w:rPr>
        <w:tab/>
        <w:t>40</w:t>
      </w:r>
    </w:p>
    <w:p w14:paraId="43EF036E" w14:textId="77777777" w:rsidR="004131BC" w:rsidRDefault="004131BC" w:rsidP="004131BC">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Татгалзсан</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t>16</w:t>
      </w:r>
    </w:p>
    <w:p w14:paraId="4363624F" w14:textId="77777777" w:rsidR="004131BC" w:rsidRDefault="004131BC" w:rsidP="004131BC">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Бүгд</w:t>
      </w:r>
      <w:proofErr w:type="spellEnd"/>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56</w:t>
      </w:r>
    </w:p>
    <w:p w14:paraId="56BF5840" w14:textId="00FF40F7" w:rsidR="004131BC" w:rsidRDefault="004131BC" w:rsidP="004131BC">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7</w:t>
      </w:r>
      <w:r w:rsidR="00C827F6">
        <w:rPr>
          <w:rFonts w:ascii="Arial" w:eastAsia="Times New Roman" w:hAnsi="Arial" w:cs="Arial"/>
          <w:sz w:val="24"/>
          <w:szCs w:val="24"/>
        </w:rPr>
        <w:t>1</w:t>
      </w:r>
      <w:r>
        <w:rPr>
          <w:rFonts w:ascii="Arial" w:eastAsia="Times New Roman" w:hAnsi="Arial" w:cs="Arial"/>
          <w:sz w:val="24"/>
          <w:szCs w:val="24"/>
        </w:rPr>
        <w:t>.</w:t>
      </w:r>
      <w:r w:rsidR="00C827F6">
        <w:rPr>
          <w:rFonts w:ascii="Arial" w:eastAsia="Times New Roman" w:hAnsi="Arial" w:cs="Arial"/>
          <w:sz w:val="24"/>
          <w:szCs w:val="24"/>
        </w:rPr>
        <w:t>4</w:t>
      </w:r>
      <w:r>
        <w:rPr>
          <w:rFonts w:ascii="Arial" w:eastAsia="Times New Roman" w:hAnsi="Arial" w:cs="Arial"/>
          <w:sz w:val="24"/>
          <w:szCs w:val="24"/>
        </w:rPr>
        <w:t xml:space="preserve">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тогтоол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батлагдлаа</w:t>
      </w:r>
      <w:proofErr w:type="spellEnd"/>
      <w:r>
        <w:rPr>
          <w:rFonts w:ascii="Arial" w:eastAsia="Times New Roman" w:hAnsi="Arial" w:cs="Arial"/>
          <w:sz w:val="24"/>
          <w:szCs w:val="24"/>
        </w:rPr>
        <w:t>.</w:t>
      </w:r>
    </w:p>
    <w:p w14:paraId="05A96A24" w14:textId="77777777" w:rsidR="004131BC" w:rsidRDefault="004131BC" w:rsidP="004131BC">
      <w:pPr>
        <w:spacing w:after="0" w:line="240" w:lineRule="auto"/>
        <w:ind w:firstLine="720"/>
        <w:jc w:val="both"/>
        <w:rPr>
          <w:rFonts w:ascii="Arial" w:eastAsia="Times New Roman" w:hAnsi="Arial" w:cs="Arial"/>
          <w:sz w:val="24"/>
          <w:szCs w:val="24"/>
        </w:rPr>
      </w:pPr>
    </w:p>
    <w:p w14:paraId="4F59A737" w14:textId="5F1D0C5F" w:rsidR="004131BC" w:rsidRDefault="004131BC" w:rsidP="004131BC">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13.</w:t>
      </w:r>
      <w:r w:rsidR="00B67F58">
        <w:rPr>
          <w:rFonts w:ascii="Arial" w:eastAsia="Times New Roman" w:hAnsi="Arial" w:cs="Arial"/>
          <w:sz w:val="24"/>
          <w:szCs w:val="24"/>
        </w:rPr>
        <w:t>“</w:t>
      </w:r>
      <w:r>
        <w:rPr>
          <w:rFonts w:ascii="Arial" w:eastAsia="Times New Roman" w:hAnsi="Arial" w:cs="Arial"/>
          <w:sz w:val="24"/>
          <w:szCs w:val="24"/>
        </w:rPr>
        <w:t xml:space="preserve">Хүүхдийн </w:t>
      </w:r>
      <w:proofErr w:type="spellStart"/>
      <w:r>
        <w:rPr>
          <w:rFonts w:ascii="Arial" w:eastAsia="Times New Roman" w:hAnsi="Arial" w:cs="Arial"/>
          <w:sz w:val="24"/>
          <w:szCs w:val="24"/>
        </w:rPr>
        <w:t>цэцэрлэгийн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хүртээмжийг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нэмэгдүүлэх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авах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зарим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хэмжээний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sidR="00B67F58">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тогтоолын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төслийг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p>
    <w:p w14:paraId="78708408" w14:textId="77777777" w:rsidR="00C8244C" w:rsidRDefault="00C8244C" w:rsidP="004131BC">
      <w:pPr>
        <w:spacing w:after="0" w:line="240" w:lineRule="auto"/>
        <w:ind w:firstLine="720"/>
        <w:jc w:val="both"/>
        <w:rPr>
          <w:rFonts w:ascii="Arial" w:eastAsia="Times New Roman" w:hAnsi="Arial" w:cs="Arial"/>
          <w:sz w:val="24"/>
          <w:szCs w:val="24"/>
        </w:rPr>
      </w:pPr>
    </w:p>
    <w:p w14:paraId="1C1722A5" w14:textId="77777777" w:rsidR="004131BC" w:rsidRPr="00A16B56" w:rsidRDefault="004131BC" w:rsidP="004131BC">
      <w:pPr>
        <w:spacing w:line="240" w:lineRule="auto"/>
        <w:ind w:firstLine="720"/>
        <w:contextualSpacing/>
        <w:jc w:val="both"/>
        <w:rPr>
          <w:rFonts w:ascii="Arial" w:eastAsia="Helvetica" w:hAnsi="Arial" w:cs="Arial"/>
          <w:sz w:val="24"/>
          <w:szCs w:val="24"/>
        </w:rPr>
      </w:pPr>
      <w:proofErr w:type="spellStart"/>
      <w:r w:rsidRPr="00A16B56">
        <w:rPr>
          <w:rFonts w:ascii="Arial" w:eastAsia="Helvetica" w:hAnsi="Arial" w:cs="Arial"/>
          <w:sz w:val="24"/>
          <w:szCs w:val="24"/>
        </w:rPr>
        <w:lastRenderedPageBreak/>
        <w:t>Зөвшөөрсөн</w:t>
      </w:r>
      <w:proofErr w:type="spellEnd"/>
      <w:r w:rsidRPr="00A16B56">
        <w:rPr>
          <w:rFonts w:ascii="Arial" w:eastAsia="Helvetica" w:hAnsi="Arial" w:cs="Arial"/>
          <w:sz w:val="24"/>
          <w:szCs w:val="24"/>
        </w:rPr>
        <w:t>:</w:t>
      </w:r>
      <w:r w:rsidRPr="00A16B56">
        <w:rPr>
          <w:rFonts w:ascii="Arial" w:eastAsia="Helvetica" w:hAnsi="Arial" w:cs="Arial"/>
          <w:sz w:val="24"/>
          <w:szCs w:val="24"/>
        </w:rPr>
        <w:tab/>
        <w:t>4</w:t>
      </w:r>
      <w:r>
        <w:rPr>
          <w:rFonts w:ascii="Arial" w:eastAsia="Helvetica" w:hAnsi="Arial" w:cs="Arial"/>
          <w:sz w:val="24"/>
          <w:szCs w:val="24"/>
        </w:rPr>
        <w:t>1</w:t>
      </w:r>
    </w:p>
    <w:p w14:paraId="3E98CBFD" w14:textId="77777777" w:rsidR="004131BC" w:rsidRPr="00A16B56" w:rsidRDefault="004131BC" w:rsidP="004131BC">
      <w:pPr>
        <w:spacing w:line="240" w:lineRule="auto"/>
        <w:contextualSpacing/>
        <w:rPr>
          <w:rFonts w:ascii="Arial" w:eastAsia="Helvetica" w:hAnsi="Arial" w:cs="Arial"/>
          <w:sz w:val="24"/>
          <w:szCs w:val="24"/>
        </w:rPr>
      </w:pPr>
      <w:r w:rsidRPr="00A16B56">
        <w:rPr>
          <w:rFonts w:ascii="Arial" w:hAnsi="Arial" w:cs="Arial"/>
          <w:sz w:val="24"/>
          <w:szCs w:val="24"/>
        </w:rPr>
        <w:tab/>
      </w:r>
      <w:proofErr w:type="spellStart"/>
      <w:r w:rsidRPr="00A16B56">
        <w:rPr>
          <w:rFonts w:ascii="Arial" w:hAnsi="Arial" w:cs="Arial"/>
          <w:sz w:val="24"/>
          <w:szCs w:val="24"/>
        </w:rPr>
        <w:t>Татгалзсан</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w:t>
      </w:r>
      <w:r>
        <w:rPr>
          <w:rFonts w:ascii="Arial" w:eastAsia="Helvetica" w:hAnsi="Arial" w:cs="Arial"/>
          <w:sz w:val="24"/>
          <w:szCs w:val="24"/>
        </w:rPr>
        <w:t>5</w:t>
      </w:r>
    </w:p>
    <w:p w14:paraId="06D67DA8" w14:textId="77777777" w:rsidR="004131BC" w:rsidRPr="00A16B56" w:rsidRDefault="004131BC" w:rsidP="004131BC">
      <w:pPr>
        <w:spacing w:line="240" w:lineRule="auto"/>
        <w:ind w:firstLine="720"/>
        <w:contextualSpacing/>
        <w:rPr>
          <w:rFonts w:ascii="Arial" w:eastAsia="Helvetica" w:hAnsi="Arial" w:cs="Arial"/>
          <w:sz w:val="24"/>
          <w:szCs w:val="24"/>
        </w:rPr>
      </w:pPr>
      <w:proofErr w:type="spellStart"/>
      <w:r w:rsidRPr="00A16B56">
        <w:rPr>
          <w:rFonts w:ascii="Arial" w:eastAsia="Helvetica" w:hAnsi="Arial" w:cs="Arial"/>
          <w:sz w:val="24"/>
          <w:szCs w:val="24"/>
        </w:rPr>
        <w:t>Бүгд</w:t>
      </w:r>
      <w:proofErr w:type="spellEnd"/>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r>
      <w:r>
        <w:rPr>
          <w:rFonts w:ascii="Arial" w:eastAsia="Helvetica" w:hAnsi="Arial" w:cs="Arial"/>
          <w:sz w:val="24"/>
          <w:szCs w:val="24"/>
        </w:rPr>
        <w:t>56</w:t>
      </w:r>
    </w:p>
    <w:p w14:paraId="6D9F5A37" w14:textId="77777777" w:rsidR="004131BC" w:rsidRDefault="004131BC" w:rsidP="004131BC">
      <w:pPr>
        <w:spacing w:line="240" w:lineRule="auto"/>
        <w:ind w:firstLine="720"/>
        <w:jc w:val="both"/>
        <w:rPr>
          <w:rFonts w:ascii="Arial" w:hAnsi="Arial" w:cs="Arial"/>
          <w:sz w:val="24"/>
          <w:szCs w:val="24"/>
        </w:rPr>
      </w:pPr>
      <w:r>
        <w:rPr>
          <w:rFonts w:ascii="Arial" w:eastAsia="Helvetica" w:hAnsi="Arial" w:cs="Arial"/>
          <w:sz w:val="24"/>
          <w:szCs w:val="24"/>
        </w:rPr>
        <w:t>73</w:t>
      </w:r>
      <w:r w:rsidRPr="00A16B56">
        <w:rPr>
          <w:rFonts w:ascii="Arial" w:eastAsia="Helvetica" w:hAnsi="Arial" w:cs="Arial"/>
          <w:sz w:val="24"/>
          <w:szCs w:val="24"/>
        </w:rPr>
        <w:t>.</w:t>
      </w:r>
      <w:r>
        <w:rPr>
          <w:rFonts w:ascii="Arial" w:eastAsia="Helvetica" w:hAnsi="Arial" w:cs="Arial"/>
          <w:sz w:val="24"/>
          <w:szCs w:val="24"/>
        </w:rPr>
        <w:t>2</w:t>
      </w:r>
      <w:r w:rsidRPr="00A16B56">
        <w:rPr>
          <w:rFonts w:ascii="Arial" w:eastAsia="Helvetica" w:hAnsi="Arial" w:cs="Arial"/>
          <w:sz w:val="24"/>
          <w:szCs w:val="24"/>
        </w:rPr>
        <w:t xml:space="preserve"> </w:t>
      </w:r>
      <w:r w:rsidRPr="00A16B56">
        <w:rPr>
          <w:rFonts w:ascii="Arial" w:eastAsia="Arial" w:hAnsi="Arial" w:cs="Arial"/>
          <w:color w:val="000000"/>
          <w:sz w:val="24"/>
          <w:szCs w:val="24"/>
          <w:lang w:val="mn-MN"/>
        </w:rPr>
        <w:t xml:space="preserve">хувийн саналаар </w:t>
      </w:r>
      <w:proofErr w:type="spellStart"/>
      <w:r>
        <w:rPr>
          <w:rFonts w:ascii="Arial" w:hAnsi="Arial" w:cs="Arial"/>
          <w:sz w:val="24"/>
          <w:szCs w:val="24"/>
        </w:rPr>
        <w:t>тогтоол</w:t>
      </w:r>
      <w:proofErr w:type="spellEnd"/>
      <w:r>
        <w:rPr>
          <w:rFonts w:ascii="Arial" w:hAnsi="Arial" w:cs="Arial"/>
          <w:sz w:val="24"/>
          <w:szCs w:val="24"/>
        </w:rPr>
        <w:t xml:space="preserve"> </w:t>
      </w:r>
      <w:proofErr w:type="spellStart"/>
      <w:r w:rsidRPr="00A16B56">
        <w:rPr>
          <w:rFonts w:ascii="Arial" w:hAnsi="Arial" w:cs="Arial"/>
          <w:sz w:val="24"/>
          <w:szCs w:val="24"/>
        </w:rPr>
        <w:t>батлагдлаа</w:t>
      </w:r>
      <w:proofErr w:type="spellEnd"/>
      <w:r w:rsidRPr="00A16B56">
        <w:rPr>
          <w:rFonts w:ascii="Arial" w:hAnsi="Arial" w:cs="Arial"/>
          <w:sz w:val="24"/>
          <w:szCs w:val="24"/>
        </w:rPr>
        <w:t>.</w:t>
      </w:r>
    </w:p>
    <w:p w14:paraId="1554D510" w14:textId="5979D448" w:rsidR="004131BC" w:rsidRDefault="004131BC" w:rsidP="004131BC">
      <w:pPr>
        <w:spacing w:line="240" w:lineRule="auto"/>
        <w:ind w:firstLine="720"/>
        <w:jc w:val="both"/>
        <w:rPr>
          <w:rFonts w:ascii="Arial" w:hAnsi="Arial" w:cs="Arial"/>
          <w:i/>
          <w:iCs/>
          <w:sz w:val="24"/>
          <w:szCs w:val="24"/>
        </w:rPr>
      </w:pPr>
      <w:proofErr w:type="spellStart"/>
      <w:r>
        <w:rPr>
          <w:rFonts w:ascii="Arial" w:hAnsi="Arial" w:cs="Arial"/>
          <w:i/>
          <w:iCs/>
          <w:sz w:val="24"/>
          <w:szCs w:val="24"/>
        </w:rPr>
        <w:t>Уг</w:t>
      </w:r>
      <w:proofErr w:type="spellEnd"/>
      <w:r>
        <w:rPr>
          <w:rFonts w:ascii="Arial" w:hAnsi="Arial" w:cs="Arial"/>
          <w:i/>
          <w:iCs/>
          <w:sz w:val="24"/>
          <w:szCs w:val="24"/>
        </w:rPr>
        <w:t xml:space="preserve"> </w:t>
      </w:r>
      <w:proofErr w:type="spellStart"/>
      <w:r>
        <w:rPr>
          <w:rFonts w:ascii="Arial" w:hAnsi="Arial" w:cs="Arial"/>
          <w:i/>
          <w:iCs/>
          <w:sz w:val="24"/>
          <w:szCs w:val="24"/>
        </w:rPr>
        <w:t>асуудлыг</w:t>
      </w:r>
      <w:proofErr w:type="spellEnd"/>
      <w:r>
        <w:rPr>
          <w:rFonts w:ascii="Arial" w:hAnsi="Arial" w:cs="Arial"/>
          <w:i/>
          <w:iCs/>
          <w:sz w:val="24"/>
          <w:szCs w:val="24"/>
        </w:rPr>
        <w:t xml:space="preserve"> 16 </w:t>
      </w:r>
      <w:proofErr w:type="spellStart"/>
      <w:r>
        <w:rPr>
          <w:rFonts w:ascii="Arial" w:hAnsi="Arial" w:cs="Arial"/>
          <w:i/>
          <w:iCs/>
          <w:sz w:val="24"/>
          <w:szCs w:val="24"/>
        </w:rPr>
        <w:t>цаг</w:t>
      </w:r>
      <w:proofErr w:type="spellEnd"/>
      <w:r>
        <w:rPr>
          <w:rFonts w:ascii="Arial" w:hAnsi="Arial" w:cs="Arial"/>
          <w:i/>
          <w:iCs/>
          <w:sz w:val="24"/>
          <w:szCs w:val="24"/>
        </w:rPr>
        <w:t xml:space="preserve"> 19 </w:t>
      </w:r>
      <w:proofErr w:type="spellStart"/>
      <w:r>
        <w:rPr>
          <w:rFonts w:ascii="Arial" w:hAnsi="Arial" w:cs="Arial"/>
          <w:i/>
          <w:iCs/>
          <w:sz w:val="24"/>
          <w:szCs w:val="24"/>
        </w:rPr>
        <w:t>минутад</w:t>
      </w:r>
      <w:proofErr w:type="spellEnd"/>
      <w:r>
        <w:rPr>
          <w:rFonts w:ascii="Arial" w:hAnsi="Arial" w:cs="Arial"/>
          <w:i/>
          <w:iCs/>
          <w:sz w:val="24"/>
          <w:szCs w:val="24"/>
        </w:rPr>
        <w:t xml:space="preserve"> </w:t>
      </w:r>
      <w:proofErr w:type="spellStart"/>
      <w:r>
        <w:rPr>
          <w:rFonts w:ascii="Arial" w:hAnsi="Arial" w:cs="Arial"/>
          <w:i/>
          <w:iCs/>
          <w:sz w:val="24"/>
          <w:szCs w:val="24"/>
        </w:rPr>
        <w:t>хэлэлцэж</w:t>
      </w:r>
      <w:proofErr w:type="spellEnd"/>
      <w:r>
        <w:rPr>
          <w:rFonts w:ascii="Arial" w:hAnsi="Arial" w:cs="Arial"/>
          <w:i/>
          <w:iCs/>
          <w:sz w:val="24"/>
          <w:szCs w:val="24"/>
        </w:rPr>
        <w:t xml:space="preserve"> </w:t>
      </w:r>
      <w:proofErr w:type="spellStart"/>
      <w:r>
        <w:rPr>
          <w:rFonts w:ascii="Arial" w:hAnsi="Arial" w:cs="Arial"/>
          <w:i/>
          <w:iCs/>
          <w:sz w:val="24"/>
          <w:szCs w:val="24"/>
        </w:rPr>
        <w:t>дуусав</w:t>
      </w:r>
      <w:proofErr w:type="spellEnd"/>
      <w:r>
        <w:rPr>
          <w:rFonts w:ascii="Arial" w:hAnsi="Arial" w:cs="Arial"/>
          <w:i/>
          <w:iCs/>
          <w:sz w:val="24"/>
          <w:szCs w:val="24"/>
        </w:rPr>
        <w:t>.</w:t>
      </w:r>
    </w:p>
    <w:p w14:paraId="31D1AAFE" w14:textId="688B94BE" w:rsidR="00560A39" w:rsidRPr="00DA37DB" w:rsidRDefault="00560A39" w:rsidP="004131BC">
      <w:pPr>
        <w:spacing w:line="240" w:lineRule="auto"/>
        <w:ind w:firstLine="720"/>
        <w:jc w:val="both"/>
        <w:rPr>
          <w:rFonts w:ascii="Arial" w:hAnsi="Arial" w:cs="Arial"/>
          <w:i/>
          <w:iCs/>
          <w:sz w:val="24"/>
          <w:szCs w:val="24"/>
        </w:rPr>
      </w:pPr>
      <w:proofErr w:type="spellStart"/>
      <w:r w:rsidRPr="00DA37DB">
        <w:rPr>
          <w:rFonts w:ascii="Arial" w:hAnsi="Arial" w:cs="Arial"/>
          <w:i/>
          <w:iCs/>
          <w:sz w:val="24"/>
          <w:szCs w:val="24"/>
        </w:rPr>
        <w:t>Хуралдаан</w:t>
      </w:r>
      <w:proofErr w:type="spellEnd"/>
      <w:r w:rsidRPr="00DA37DB">
        <w:rPr>
          <w:rFonts w:ascii="Arial" w:hAnsi="Arial" w:cs="Arial"/>
          <w:i/>
          <w:iCs/>
          <w:sz w:val="24"/>
          <w:szCs w:val="24"/>
        </w:rPr>
        <w:t xml:space="preserve"> 16 </w:t>
      </w:r>
      <w:proofErr w:type="spellStart"/>
      <w:r w:rsidRPr="00DA37DB">
        <w:rPr>
          <w:rFonts w:ascii="Arial" w:hAnsi="Arial" w:cs="Arial"/>
          <w:i/>
          <w:iCs/>
          <w:sz w:val="24"/>
          <w:szCs w:val="24"/>
        </w:rPr>
        <w:t>цаг</w:t>
      </w:r>
      <w:proofErr w:type="spellEnd"/>
      <w:r w:rsidRPr="00DA37DB">
        <w:rPr>
          <w:rFonts w:ascii="Arial" w:hAnsi="Arial" w:cs="Arial"/>
          <w:i/>
          <w:iCs/>
          <w:sz w:val="24"/>
          <w:szCs w:val="24"/>
        </w:rPr>
        <w:t xml:space="preserve"> 20 </w:t>
      </w:r>
      <w:proofErr w:type="spellStart"/>
      <w:r w:rsidRPr="00DA37DB">
        <w:rPr>
          <w:rFonts w:ascii="Arial" w:hAnsi="Arial" w:cs="Arial"/>
          <w:i/>
          <w:iCs/>
          <w:sz w:val="24"/>
          <w:szCs w:val="24"/>
        </w:rPr>
        <w:t>минутад</w:t>
      </w:r>
      <w:proofErr w:type="spellEnd"/>
      <w:r w:rsidRPr="00DA37DB">
        <w:rPr>
          <w:rFonts w:ascii="Arial" w:hAnsi="Arial" w:cs="Arial"/>
          <w:i/>
          <w:iCs/>
          <w:sz w:val="24"/>
          <w:szCs w:val="24"/>
        </w:rPr>
        <w:t xml:space="preserve"> </w:t>
      </w:r>
      <w:proofErr w:type="spellStart"/>
      <w:r w:rsidRPr="00DA37DB">
        <w:rPr>
          <w:rFonts w:ascii="Arial" w:hAnsi="Arial" w:cs="Arial"/>
          <w:i/>
          <w:iCs/>
          <w:sz w:val="24"/>
          <w:szCs w:val="24"/>
        </w:rPr>
        <w:t>түр</w:t>
      </w:r>
      <w:proofErr w:type="spellEnd"/>
      <w:r w:rsidRPr="00DA37DB">
        <w:rPr>
          <w:rFonts w:ascii="Arial" w:hAnsi="Arial" w:cs="Arial"/>
          <w:i/>
          <w:iCs/>
          <w:sz w:val="24"/>
          <w:szCs w:val="24"/>
        </w:rPr>
        <w:t xml:space="preserve"> </w:t>
      </w:r>
      <w:proofErr w:type="spellStart"/>
      <w:r w:rsidRPr="00DA37DB">
        <w:rPr>
          <w:rFonts w:ascii="Arial" w:hAnsi="Arial" w:cs="Arial"/>
          <w:i/>
          <w:iCs/>
          <w:sz w:val="24"/>
          <w:szCs w:val="24"/>
        </w:rPr>
        <w:t>завсарлаж</w:t>
      </w:r>
      <w:proofErr w:type="spellEnd"/>
      <w:r w:rsidRPr="00DA37DB">
        <w:rPr>
          <w:rFonts w:ascii="Arial" w:hAnsi="Arial" w:cs="Arial"/>
          <w:i/>
          <w:iCs/>
          <w:sz w:val="24"/>
          <w:szCs w:val="24"/>
        </w:rPr>
        <w:t xml:space="preserve">, 19 </w:t>
      </w:r>
      <w:proofErr w:type="spellStart"/>
      <w:r w:rsidRPr="00DA37DB">
        <w:rPr>
          <w:rFonts w:ascii="Arial" w:hAnsi="Arial" w:cs="Arial"/>
          <w:i/>
          <w:iCs/>
          <w:sz w:val="24"/>
          <w:szCs w:val="24"/>
        </w:rPr>
        <w:t>цаг</w:t>
      </w:r>
      <w:proofErr w:type="spellEnd"/>
      <w:r w:rsidRPr="00DA37DB">
        <w:rPr>
          <w:rFonts w:ascii="Arial" w:hAnsi="Arial" w:cs="Arial"/>
          <w:i/>
          <w:iCs/>
          <w:sz w:val="24"/>
          <w:szCs w:val="24"/>
        </w:rPr>
        <w:t xml:space="preserve"> 06 </w:t>
      </w:r>
      <w:proofErr w:type="spellStart"/>
      <w:r w:rsidRPr="00DA37DB">
        <w:rPr>
          <w:rFonts w:ascii="Arial" w:hAnsi="Arial" w:cs="Arial"/>
          <w:i/>
          <w:iCs/>
          <w:sz w:val="24"/>
          <w:szCs w:val="24"/>
        </w:rPr>
        <w:t>минутаас</w:t>
      </w:r>
      <w:proofErr w:type="spellEnd"/>
      <w:r w:rsidRPr="00DA37DB">
        <w:rPr>
          <w:rFonts w:ascii="Arial" w:hAnsi="Arial" w:cs="Arial"/>
          <w:i/>
          <w:iCs/>
          <w:sz w:val="24"/>
          <w:szCs w:val="24"/>
        </w:rPr>
        <w:t xml:space="preserve"> </w:t>
      </w:r>
      <w:proofErr w:type="spellStart"/>
      <w:r w:rsidRPr="00DA37DB">
        <w:rPr>
          <w:rFonts w:ascii="Arial" w:hAnsi="Arial" w:cs="Arial"/>
          <w:i/>
          <w:iCs/>
          <w:sz w:val="24"/>
          <w:szCs w:val="24"/>
        </w:rPr>
        <w:t>үргэлжлэв</w:t>
      </w:r>
      <w:proofErr w:type="spellEnd"/>
      <w:r w:rsidRPr="00DA37DB">
        <w:rPr>
          <w:rFonts w:ascii="Arial" w:hAnsi="Arial" w:cs="Arial"/>
          <w:i/>
          <w:iCs/>
          <w:sz w:val="24"/>
          <w:szCs w:val="24"/>
        </w:rPr>
        <w:t>.</w:t>
      </w:r>
    </w:p>
    <w:p w14:paraId="4DD63595" w14:textId="38630A21" w:rsidR="00560A39" w:rsidRPr="00560A39" w:rsidRDefault="00560A39" w:rsidP="004131BC">
      <w:pPr>
        <w:spacing w:line="240" w:lineRule="auto"/>
        <w:ind w:firstLine="720"/>
        <w:jc w:val="both"/>
        <w:rPr>
          <w:rFonts w:ascii="Arial" w:hAnsi="Arial" w:cs="Arial"/>
          <w:sz w:val="24"/>
          <w:szCs w:val="24"/>
        </w:rPr>
      </w:pPr>
      <w:proofErr w:type="spellStart"/>
      <w:r>
        <w:rPr>
          <w:rFonts w:ascii="Arial" w:hAnsi="Arial" w:cs="Arial"/>
          <w:sz w:val="24"/>
          <w:szCs w:val="24"/>
        </w:rPr>
        <w:t>Улсын</w:t>
      </w:r>
      <w:proofErr w:type="spellEnd"/>
      <w:r>
        <w:rPr>
          <w:rFonts w:ascii="Arial" w:hAnsi="Arial" w:cs="Arial"/>
          <w:sz w:val="24"/>
          <w:szCs w:val="24"/>
        </w:rPr>
        <w:t xml:space="preserve"> </w:t>
      </w:r>
      <w:proofErr w:type="spellStart"/>
      <w:r>
        <w:rPr>
          <w:rFonts w:ascii="Arial" w:hAnsi="Arial" w:cs="Arial"/>
          <w:sz w:val="24"/>
          <w:szCs w:val="24"/>
        </w:rPr>
        <w:t>Их</w:t>
      </w:r>
      <w:proofErr w:type="spellEnd"/>
      <w:r>
        <w:rPr>
          <w:rFonts w:ascii="Arial" w:hAnsi="Arial" w:cs="Arial"/>
          <w:sz w:val="24"/>
          <w:szCs w:val="24"/>
        </w:rPr>
        <w:t xml:space="preserve"> </w:t>
      </w:r>
      <w:proofErr w:type="spellStart"/>
      <w:r>
        <w:rPr>
          <w:rFonts w:ascii="Arial" w:hAnsi="Arial" w:cs="Arial"/>
          <w:sz w:val="24"/>
          <w:szCs w:val="24"/>
        </w:rPr>
        <w:t>Хурлын</w:t>
      </w:r>
      <w:proofErr w:type="spellEnd"/>
      <w:r>
        <w:rPr>
          <w:rFonts w:ascii="Arial" w:hAnsi="Arial" w:cs="Arial"/>
          <w:sz w:val="24"/>
          <w:szCs w:val="24"/>
        </w:rPr>
        <w:t xml:space="preserve"> </w:t>
      </w:r>
      <w:proofErr w:type="spellStart"/>
      <w:r>
        <w:rPr>
          <w:rFonts w:ascii="Arial" w:hAnsi="Arial" w:cs="Arial"/>
          <w:sz w:val="24"/>
          <w:szCs w:val="24"/>
        </w:rPr>
        <w:t>дарга</w:t>
      </w:r>
      <w:proofErr w:type="spellEnd"/>
      <w:r>
        <w:rPr>
          <w:rFonts w:ascii="Arial" w:hAnsi="Arial" w:cs="Arial"/>
          <w:sz w:val="24"/>
          <w:szCs w:val="24"/>
        </w:rPr>
        <w:t xml:space="preserve"> </w:t>
      </w:r>
      <w:proofErr w:type="spellStart"/>
      <w:r>
        <w:rPr>
          <w:rFonts w:ascii="Arial" w:hAnsi="Arial" w:cs="Arial"/>
          <w:sz w:val="24"/>
          <w:szCs w:val="24"/>
        </w:rPr>
        <w:t>Г.Занданшатар</w:t>
      </w:r>
      <w:proofErr w:type="spellEnd"/>
      <w:r>
        <w:rPr>
          <w:rFonts w:ascii="Arial" w:hAnsi="Arial" w:cs="Arial"/>
          <w:sz w:val="24"/>
          <w:szCs w:val="24"/>
        </w:rPr>
        <w:t xml:space="preserve"> </w:t>
      </w:r>
      <w:proofErr w:type="spellStart"/>
      <w:r w:rsidR="00CB24F4" w:rsidRPr="00C12D07">
        <w:rPr>
          <w:rFonts w:ascii="Arial" w:eastAsia="Times New Roman" w:hAnsi="Arial" w:cs="Arial"/>
          <w:sz w:val="24"/>
          <w:szCs w:val="24"/>
        </w:rPr>
        <w:t>Монгол</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Улсын</w:t>
      </w:r>
      <w:proofErr w:type="spellEnd"/>
      <w:r w:rsidR="00CB24F4" w:rsidRPr="00C12D07">
        <w:rPr>
          <w:rFonts w:ascii="Arial" w:eastAsia="Times New Roman" w:hAnsi="Arial" w:cs="Arial"/>
          <w:sz w:val="24"/>
          <w:szCs w:val="24"/>
        </w:rPr>
        <w:t xml:space="preserve"> 2022 </w:t>
      </w:r>
      <w:proofErr w:type="spellStart"/>
      <w:r w:rsidR="00CB24F4" w:rsidRPr="00C12D07">
        <w:rPr>
          <w:rFonts w:ascii="Arial" w:eastAsia="Times New Roman" w:hAnsi="Arial" w:cs="Arial"/>
          <w:sz w:val="24"/>
          <w:szCs w:val="24"/>
        </w:rPr>
        <w:t>оны</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төсвийн</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тухай</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хуульд</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өөрчлөлт</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оруулах</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тухай</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Нийгмийн</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даатгалын</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сангийн</w:t>
      </w:r>
      <w:proofErr w:type="spellEnd"/>
      <w:r w:rsidR="00CB24F4" w:rsidRPr="00C12D07">
        <w:rPr>
          <w:rFonts w:ascii="Arial" w:eastAsia="Times New Roman" w:hAnsi="Arial" w:cs="Arial"/>
          <w:sz w:val="24"/>
          <w:szCs w:val="24"/>
        </w:rPr>
        <w:t xml:space="preserve"> 2022 </w:t>
      </w:r>
      <w:proofErr w:type="spellStart"/>
      <w:r w:rsidR="00CB24F4" w:rsidRPr="00C12D07">
        <w:rPr>
          <w:rFonts w:ascii="Arial" w:eastAsia="Times New Roman" w:hAnsi="Arial" w:cs="Arial"/>
          <w:sz w:val="24"/>
          <w:szCs w:val="24"/>
        </w:rPr>
        <w:t>оны</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төсвийн</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тухай</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хуульд</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өөрчлөлт</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оруулах</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тухай</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Ирээдүйн</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өв</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сангийн</w:t>
      </w:r>
      <w:proofErr w:type="spellEnd"/>
      <w:r w:rsidR="00CB24F4" w:rsidRPr="00C12D07">
        <w:rPr>
          <w:rFonts w:ascii="Arial" w:eastAsia="Times New Roman" w:hAnsi="Arial" w:cs="Arial"/>
          <w:sz w:val="24"/>
          <w:szCs w:val="24"/>
        </w:rPr>
        <w:t xml:space="preserve"> 2022 </w:t>
      </w:r>
      <w:proofErr w:type="spellStart"/>
      <w:r w:rsidR="00CB24F4" w:rsidRPr="00C12D07">
        <w:rPr>
          <w:rFonts w:ascii="Arial" w:eastAsia="Times New Roman" w:hAnsi="Arial" w:cs="Arial"/>
          <w:sz w:val="24"/>
          <w:szCs w:val="24"/>
        </w:rPr>
        <w:t>оны</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төсвийн</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тухай</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хуульд</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өөрчлөлт</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оруулах</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тухай</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хуулийн</w:t>
      </w:r>
      <w:proofErr w:type="spellEnd"/>
      <w:r w:rsidR="00CB24F4" w:rsidRPr="00C12D07">
        <w:rPr>
          <w:rFonts w:ascii="Arial" w:eastAsia="Times New Roman" w:hAnsi="Arial" w:cs="Arial"/>
          <w:sz w:val="24"/>
          <w:szCs w:val="24"/>
        </w:rPr>
        <w:t xml:space="preserve"> </w:t>
      </w:r>
      <w:proofErr w:type="spellStart"/>
      <w:r w:rsidR="00CB24F4" w:rsidRPr="00C12D07">
        <w:rPr>
          <w:rFonts w:ascii="Arial" w:eastAsia="Times New Roman" w:hAnsi="Arial" w:cs="Arial"/>
          <w:sz w:val="24"/>
          <w:szCs w:val="24"/>
        </w:rPr>
        <w:t>төслүүд</w:t>
      </w:r>
      <w:proofErr w:type="spellEnd"/>
      <w:r w:rsidR="00CB24F4">
        <w:rPr>
          <w:rFonts w:ascii="Arial" w:eastAsia="Times New Roman" w:hAnsi="Arial" w:cs="Arial"/>
          <w:sz w:val="24"/>
          <w:szCs w:val="24"/>
        </w:rPr>
        <w:t xml:space="preserve"> </w:t>
      </w:r>
      <w:proofErr w:type="spellStart"/>
      <w:r>
        <w:rPr>
          <w:rFonts w:ascii="Arial" w:hAnsi="Arial" w:cs="Arial"/>
          <w:sz w:val="24"/>
          <w:szCs w:val="24"/>
        </w:rPr>
        <w:t>батлагдсантай</w:t>
      </w:r>
      <w:proofErr w:type="spellEnd"/>
      <w:r>
        <w:rPr>
          <w:rFonts w:ascii="Arial" w:hAnsi="Arial" w:cs="Arial"/>
          <w:sz w:val="24"/>
          <w:szCs w:val="24"/>
        </w:rPr>
        <w:t xml:space="preserve"> </w:t>
      </w:r>
      <w:proofErr w:type="spellStart"/>
      <w:r>
        <w:rPr>
          <w:rFonts w:ascii="Arial" w:hAnsi="Arial" w:cs="Arial"/>
          <w:sz w:val="24"/>
          <w:szCs w:val="24"/>
        </w:rPr>
        <w:t>холбогдуулан</w:t>
      </w:r>
      <w:proofErr w:type="spellEnd"/>
      <w:r>
        <w:rPr>
          <w:rFonts w:ascii="Arial" w:hAnsi="Arial" w:cs="Arial"/>
          <w:sz w:val="24"/>
          <w:szCs w:val="24"/>
        </w:rPr>
        <w:t xml:space="preserve"> </w:t>
      </w:r>
      <w:proofErr w:type="spellStart"/>
      <w:r>
        <w:rPr>
          <w:rFonts w:ascii="Arial" w:hAnsi="Arial" w:cs="Arial"/>
          <w:sz w:val="24"/>
          <w:szCs w:val="24"/>
        </w:rPr>
        <w:t>үг</w:t>
      </w:r>
      <w:proofErr w:type="spellEnd"/>
      <w:r>
        <w:rPr>
          <w:rFonts w:ascii="Arial" w:hAnsi="Arial" w:cs="Arial"/>
          <w:sz w:val="24"/>
          <w:szCs w:val="24"/>
        </w:rPr>
        <w:t xml:space="preserve"> </w:t>
      </w:r>
      <w:proofErr w:type="spellStart"/>
      <w:r>
        <w:rPr>
          <w:rFonts w:ascii="Arial" w:hAnsi="Arial" w:cs="Arial"/>
          <w:sz w:val="24"/>
          <w:szCs w:val="24"/>
        </w:rPr>
        <w:t>хэлэв</w:t>
      </w:r>
      <w:proofErr w:type="spellEnd"/>
      <w:r>
        <w:rPr>
          <w:rFonts w:ascii="Arial" w:hAnsi="Arial" w:cs="Arial"/>
          <w:sz w:val="24"/>
          <w:szCs w:val="24"/>
        </w:rPr>
        <w:t>.</w:t>
      </w:r>
    </w:p>
    <w:p w14:paraId="727E7BA2" w14:textId="67CF2AE5" w:rsidR="004131BC" w:rsidRDefault="004131BC" w:rsidP="004131BC">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b/>
          <w:bCs/>
          <w:i/>
          <w:iCs/>
          <w:sz w:val="24"/>
          <w:szCs w:val="24"/>
        </w:rPr>
        <w:t>Бусад.</w:t>
      </w:r>
      <w:r w:rsidRPr="00801F6E">
        <w:rPr>
          <w:rFonts w:ascii="Arial" w:eastAsia="Times New Roman" w:hAnsi="Arial" w:cs="Arial"/>
          <w:sz w:val="24"/>
          <w:szCs w:val="24"/>
        </w:rPr>
        <w:t>Улсын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Их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гишүүн</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Г.</w:t>
      </w:r>
      <w:r w:rsidRPr="00801F6E">
        <w:rPr>
          <w:rFonts w:ascii="Arial" w:eastAsia="Times New Roman" w:hAnsi="Arial" w:cs="Arial"/>
          <w:sz w:val="24"/>
          <w:szCs w:val="24"/>
        </w:rPr>
        <w:t>Мөнхцэцэгийн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урилгаар</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Г</w:t>
      </w:r>
      <w:r w:rsidRPr="00801F6E">
        <w:rPr>
          <w:rFonts w:ascii="Arial" w:eastAsia="Times New Roman" w:hAnsi="Arial" w:cs="Arial"/>
          <w:sz w:val="24"/>
          <w:szCs w:val="24"/>
        </w:rPr>
        <w:t>овьсүмбэр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аймгийн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ерөнхий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боловсролын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тавдугаар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сургуулийн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төгсөх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ангийн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сурагчид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болон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багш</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нарын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төлөөлөл</w:t>
      </w:r>
      <w:proofErr w:type="spellEnd"/>
      <w:r w:rsidRPr="00801F6E">
        <w:rPr>
          <w:rFonts w:ascii="Arial" w:eastAsia="Times New Roman" w:hAnsi="Arial" w:cs="Arial"/>
          <w:sz w:val="24"/>
          <w:szCs w:val="24"/>
        </w:rPr>
        <w:t>,</w:t>
      </w:r>
      <w:r w:rsidRPr="00BA59C4">
        <w:rPr>
          <w:rFonts w:ascii="Arial" w:eastAsia="Times New Roman" w:hAnsi="Arial" w:cs="Arial"/>
          <w:sz w:val="24"/>
          <w:szCs w:val="24"/>
        </w:rPr>
        <w:t xml:space="preserve"> </w:t>
      </w:r>
      <w:proofErr w:type="spellStart"/>
      <w:r w:rsidRPr="00801F6E">
        <w:rPr>
          <w:rFonts w:ascii="Arial" w:eastAsia="Times New Roman" w:hAnsi="Arial" w:cs="Arial"/>
          <w:sz w:val="24"/>
          <w:szCs w:val="24"/>
        </w:rPr>
        <w:t>Улсын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Их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гишүүн</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Д.</w:t>
      </w:r>
      <w:r w:rsidRPr="00801F6E">
        <w:rPr>
          <w:rFonts w:ascii="Arial" w:eastAsia="Times New Roman" w:hAnsi="Arial" w:cs="Arial"/>
          <w:sz w:val="24"/>
          <w:szCs w:val="24"/>
        </w:rPr>
        <w:t>Өнөрболорын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урилгаар</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С</w:t>
      </w:r>
      <w:r w:rsidRPr="00801F6E">
        <w:rPr>
          <w:rFonts w:ascii="Arial" w:eastAsia="Times New Roman" w:hAnsi="Arial" w:cs="Arial"/>
          <w:sz w:val="24"/>
          <w:szCs w:val="24"/>
        </w:rPr>
        <w:t>элэнгэ</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аймгийн</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С</w:t>
      </w:r>
      <w:r w:rsidRPr="00801F6E">
        <w:rPr>
          <w:rFonts w:ascii="Arial" w:eastAsia="Times New Roman" w:hAnsi="Arial" w:cs="Arial"/>
          <w:sz w:val="24"/>
          <w:szCs w:val="24"/>
        </w:rPr>
        <w:t>үхбаатар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сумын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ерөнхий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боловсролын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сургуулийн</w:t>
      </w:r>
      <w:proofErr w:type="spellEnd"/>
      <w:r w:rsidRPr="00801F6E">
        <w:rPr>
          <w:rFonts w:ascii="Arial" w:eastAsia="Times New Roman" w:hAnsi="Arial" w:cs="Arial"/>
          <w:sz w:val="24"/>
          <w:szCs w:val="24"/>
        </w:rPr>
        <w:t xml:space="preserve"> </w:t>
      </w:r>
      <w:r>
        <w:rPr>
          <w:rFonts w:ascii="Arial" w:eastAsia="Times New Roman" w:hAnsi="Arial" w:cs="Arial"/>
          <w:sz w:val="24"/>
          <w:szCs w:val="24"/>
        </w:rPr>
        <w:t xml:space="preserve">11 </w:t>
      </w:r>
      <w:proofErr w:type="spellStart"/>
      <w:r w:rsidRPr="00801F6E">
        <w:rPr>
          <w:rFonts w:ascii="Arial" w:eastAsia="Times New Roman" w:hAnsi="Arial" w:cs="Arial"/>
          <w:sz w:val="24"/>
          <w:szCs w:val="24"/>
        </w:rPr>
        <w:t>дүгээр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ангийн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сурагчид</w:t>
      </w:r>
      <w:proofErr w:type="spellEnd"/>
      <w:r>
        <w:rPr>
          <w:rFonts w:ascii="Arial" w:eastAsia="Times New Roman" w:hAnsi="Arial" w:cs="Arial"/>
          <w:sz w:val="24"/>
          <w:szCs w:val="24"/>
        </w:rPr>
        <w:t xml:space="preserve">, </w:t>
      </w:r>
      <w:proofErr w:type="spellStart"/>
      <w:r w:rsidRPr="00801F6E">
        <w:rPr>
          <w:rFonts w:ascii="Arial" w:eastAsia="Times New Roman" w:hAnsi="Arial" w:cs="Arial"/>
          <w:sz w:val="24"/>
          <w:szCs w:val="24"/>
        </w:rPr>
        <w:t>Улсын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Их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гишүүн</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Ж.</w:t>
      </w:r>
      <w:r w:rsidRPr="00801F6E">
        <w:rPr>
          <w:rFonts w:ascii="Arial" w:eastAsia="Times New Roman" w:hAnsi="Arial" w:cs="Arial"/>
          <w:sz w:val="24"/>
          <w:szCs w:val="24"/>
        </w:rPr>
        <w:t>Батжаргал</w:t>
      </w:r>
      <w:proofErr w:type="spellEnd"/>
      <w:r>
        <w:rPr>
          <w:rFonts w:ascii="Arial" w:eastAsia="Times New Roman" w:hAnsi="Arial" w:cs="Arial"/>
          <w:sz w:val="24"/>
          <w:szCs w:val="24"/>
        </w:rPr>
        <w:t>,</w:t>
      </w:r>
      <w:r w:rsidRPr="00801F6E">
        <w:rPr>
          <w:rFonts w:ascii="Arial" w:eastAsia="Times New Roman" w:hAnsi="Arial" w:cs="Arial"/>
          <w:sz w:val="24"/>
          <w:szCs w:val="24"/>
        </w:rPr>
        <w:t xml:space="preserve"> </w:t>
      </w:r>
      <w:proofErr w:type="spellStart"/>
      <w:r>
        <w:rPr>
          <w:rFonts w:ascii="Arial" w:eastAsia="Times New Roman" w:hAnsi="Arial" w:cs="Arial"/>
          <w:sz w:val="24"/>
          <w:szCs w:val="24"/>
        </w:rPr>
        <w:t>Н.</w:t>
      </w:r>
      <w:r w:rsidRPr="00801F6E">
        <w:rPr>
          <w:rFonts w:ascii="Arial" w:eastAsia="Times New Roman" w:hAnsi="Arial" w:cs="Arial"/>
          <w:sz w:val="24"/>
          <w:szCs w:val="24"/>
        </w:rPr>
        <w:t>Энхболд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нарын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урилгаар</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Т</w:t>
      </w:r>
      <w:r w:rsidRPr="00801F6E">
        <w:rPr>
          <w:rFonts w:ascii="Arial" w:eastAsia="Times New Roman" w:hAnsi="Arial" w:cs="Arial"/>
          <w:sz w:val="24"/>
          <w:szCs w:val="24"/>
        </w:rPr>
        <w:t>өв</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аймгийн</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Б</w:t>
      </w:r>
      <w:r w:rsidRPr="00801F6E">
        <w:rPr>
          <w:rFonts w:ascii="Arial" w:eastAsia="Times New Roman" w:hAnsi="Arial" w:cs="Arial"/>
          <w:sz w:val="24"/>
          <w:szCs w:val="24"/>
        </w:rPr>
        <w:t>орнуур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сумын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ерөнхий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боловсролын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сургуулийн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төгсөх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ангийн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сурагчдын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төлөөлөл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болон</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Т</w:t>
      </w:r>
      <w:r w:rsidRPr="00801F6E">
        <w:rPr>
          <w:rFonts w:ascii="Arial" w:eastAsia="Times New Roman" w:hAnsi="Arial" w:cs="Arial"/>
          <w:sz w:val="24"/>
          <w:szCs w:val="24"/>
        </w:rPr>
        <w:t>өв</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аймгийн</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С</w:t>
      </w:r>
      <w:r w:rsidRPr="00801F6E">
        <w:rPr>
          <w:rFonts w:ascii="Arial" w:eastAsia="Times New Roman" w:hAnsi="Arial" w:cs="Arial"/>
          <w:sz w:val="24"/>
          <w:szCs w:val="24"/>
        </w:rPr>
        <w:t>тандарт</w:t>
      </w:r>
      <w:proofErr w:type="spellEnd"/>
      <w:r>
        <w:rPr>
          <w:rFonts w:ascii="Arial" w:eastAsia="Times New Roman" w:hAnsi="Arial" w:cs="Arial"/>
          <w:sz w:val="24"/>
          <w:szCs w:val="24"/>
        </w:rPr>
        <w:t>,</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хэмжил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зүйн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хэлтсийн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ажилтнууд</w:t>
      </w:r>
      <w:proofErr w:type="spellEnd"/>
      <w:r>
        <w:rPr>
          <w:rFonts w:ascii="Arial" w:eastAsia="Times New Roman" w:hAnsi="Arial" w:cs="Arial"/>
          <w:sz w:val="24"/>
          <w:szCs w:val="24"/>
        </w:rPr>
        <w:t>,</w:t>
      </w:r>
      <w:r w:rsidRPr="0039394F">
        <w:rPr>
          <w:rFonts w:ascii="Arial" w:eastAsia="Times New Roman" w:hAnsi="Arial" w:cs="Arial"/>
          <w:sz w:val="24"/>
          <w:szCs w:val="24"/>
        </w:rPr>
        <w:t xml:space="preserve"> </w:t>
      </w:r>
      <w:proofErr w:type="spellStart"/>
      <w:r w:rsidRPr="00801F6E">
        <w:rPr>
          <w:rFonts w:ascii="Arial" w:eastAsia="Times New Roman" w:hAnsi="Arial" w:cs="Arial"/>
          <w:sz w:val="24"/>
          <w:szCs w:val="24"/>
        </w:rPr>
        <w:t>Улсын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Их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гишүүн</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С.</w:t>
      </w:r>
      <w:r w:rsidRPr="00801F6E">
        <w:rPr>
          <w:rFonts w:ascii="Arial" w:eastAsia="Times New Roman" w:hAnsi="Arial" w:cs="Arial"/>
          <w:sz w:val="24"/>
          <w:szCs w:val="24"/>
        </w:rPr>
        <w:t>Одонтуяагийн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урилгаар</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Б</w:t>
      </w:r>
      <w:r w:rsidRPr="00801F6E">
        <w:rPr>
          <w:rFonts w:ascii="Arial" w:eastAsia="Times New Roman" w:hAnsi="Arial" w:cs="Arial"/>
          <w:sz w:val="24"/>
          <w:szCs w:val="24"/>
        </w:rPr>
        <w:t>аянгол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дүүргийн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ерөнхий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боловсролын</w:t>
      </w:r>
      <w:proofErr w:type="spellEnd"/>
      <w:r w:rsidRPr="00801F6E">
        <w:rPr>
          <w:rFonts w:ascii="Arial" w:eastAsia="Times New Roman" w:hAnsi="Arial" w:cs="Arial"/>
          <w:sz w:val="24"/>
          <w:szCs w:val="24"/>
        </w:rPr>
        <w:t xml:space="preserve"> </w:t>
      </w:r>
      <w:r>
        <w:rPr>
          <w:rFonts w:ascii="Arial" w:eastAsia="Times New Roman" w:hAnsi="Arial" w:cs="Arial"/>
          <w:sz w:val="24"/>
          <w:szCs w:val="24"/>
        </w:rPr>
        <w:t xml:space="preserve">38 </w:t>
      </w:r>
      <w:proofErr w:type="spellStart"/>
      <w:r w:rsidRPr="00801F6E">
        <w:rPr>
          <w:rFonts w:ascii="Arial" w:eastAsia="Times New Roman" w:hAnsi="Arial" w:cs="Arial"/>
          <w:sz w:val="24"/>
          <w:szCs w:val="24"/>
        </w:rPr>
        <w:t>дугаар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сургуулийн</w:t>
      </w:r>
      <w:proofErr w:type="spellEnd"/>
      <w:r w:rsidRPr="00801F6E">
        <w:rPr>
          <w:rFonts w:ascii="Arial" w:eastAsia="Times New Roman" w:hAnsi="Arial" w:cs="Arial"/>
          <w:sz w:val="24"/>
          <w:szCs w:val="24"/>
        </w:rPr>
        <w:t xml:space="preserve"> </w:t>
      </w:r>
      <w:r>
        <w:rPr>
          <w:rFonts w:ascii="Arial" w:eastAsia="Times New Roman" w:hAnsi="Arial" w:cs="Arial"/>
          <w:sz w:val="24"/>
          <w:szCs w:val="24"/>
        </w:rPr>
        <w:t xml:space="preserve">9 </w:t>
      </w:r>
      <w:proofErr w:type="spellStart"/>
      <w:r w:rsidRPr="00801F6E">
        <w:rPr>
          <w:rFonts w:ascii="Arial" w:eastAsia="Times New Roman" w:hAnsi="Arial" w:cs="Arial"/>
          <w:sz w:val="24"/>
          <w:szCs w:val="24"/>
        </w:rPr>
        <w:t>дүгээр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ангийн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сурагчдын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төлөөлөл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Улсын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Их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гишүүн</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Н.У</w:t>
      </w:r>
      <w:r w:rsidRPr="00801F6E">
        <w:rPr>
          <w:rFonts w:ascii="Arial" w:eastAsia="Times New Roman" w:hAnsi="Arial" w:cs="Arial"/>
          <w:sz w:val="24"/>
          <w:szCs w:val="24"/>
        </w:rPr>
        <w:t>чралын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урилгаар</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К</w:t>
      </w:r>
      <w:r w:rsidRPr="00801F6E">
        <w:rPr>
          <w:rFonts w:ascii="Arial" w:eastAsia="Times New Roman" w:hAnsi="Arial" w:cs="Arial"/>
          <w:sz w:val="24"/>
          <w:szCs w:val="24"/>
        </w:rPr>
        <w:t>имбержийн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сургалтын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заах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арга</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зүйн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сургалтад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хамрагдсан</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С</w:t>
      </w:r>
      <w:r w:rsidRPr="00801F6E">
        <w:rPr>
          <w:rFonts w:ascii="Arial" w:eastAsia="Times New Roman" w:hAnsi="Arial" w:cs="Arial"/>
          <w:sz w:val="24"/>
          <w:szCs w:val="24"/>
        </w:rPr>
        <w:t>онгинохайрхан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дүүргийн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ерөнхий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боловсролын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сургуулиудын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англи</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хэлний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багш</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нарын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төлөөлөл</w:t>
      </w:r>
      <w:proofErr w:type="spellEnd"/>
      <w:r>
        <w:rPr>
          <w:rFonts w:ascii="Arial" w:eastAsia="Times New Roman" w:hAnsi="Arial" w:cs="Arial"/>
          <w:sz w:val="24"/>
          <w:szCs w:val="24"/>
        </w:rPr>
        <w:t xml:space="preserve">, </w:t>
      </w:r>
      <w:proofErr w:type="spellStart"/>
      <w:r w:rsidRPr="00801F6E">
        <w:rPr>
          <w:rFonts w:ascii="Arial" w:eastAsia="Times New Roman" w:hAnsi="Arial" w:cs="Arial"/>
          <w:sz w:val="24"/>
          <w:szCs w:val="24"/>
        </w:rPr>
        <w:t>Улсын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Их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гишүүн</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С.</w:t>
      </w:r>
      <w:r w:rsidRPr="00801F6E">
        <w:rPr>
          <w:rFonts w:ascii="Arial" w:eastAsia="Times New Roman" w:hAnsi="Arial" w:cs="Arial"/>
          <w:sz w:val="24"/>
          <w:szCs w:val="24"/>
        </w:rPr>
        <w:t>Амарсайхан</w:t>
      </w:r>
      <w:proofErr w:type="spellEnd"/>
      <w:r>
        <w:rPr>
          <w:rFonts w:ascii="Arial" w:eastAsia="Times New Roman" w:hAnsi="Arial" w:cs="Arial"/>
          <w:sz w:val="24"/>
          <w:szCs w:val="24"/>
        </w:rPr>
        <w:t>,</w:t>
      </w:r>
      <w:r w:rsidRPr="00801F6E">
        <w:rPr>
          <w:rFonts w:ascii="Arial" w:eastAsia="Times New Roman" w:hAnsi="Arial" w:cs="Arial"/>
          <w:sz w:val="24"/>
          <w:szCs w:val="24"/>
        </w:rPr>
        <w:t xml:space="preserve"> </w:t>
      </w:r>
      <w:proofErr w:type="spellStart"/>
      <w:r>
        <w:rPr>
          <w:rFonts w:ascii="Arial" w:eastAsia="Times New Roman" w:hAnsi="Arial" w:cs="Arial"/>
          <w:sz w:val="24"/>
          <w:szCs w:val="24"/>
        </w:rPr>
        <w:t>Ц.</w:t>
      </w:r>
      <w:r w:rsidRPr="00801F6E">
        <w:rPr>
          <w:rFonts w:ascii="Arial" w:eastAsia="Times New Roman" w:hAnsi="Arial" w:cs="Arial"/>
          <w:sz w:val="24"/>
          <w:szCs w:val="24"/>
        </w:rPr>
        <w:t>Сандаг</w:t>
      </w:r>
      <w:r>
        <w:rPr>
          <w:rFonts w:ascii="Arial" w:eastAsia="Times New Roman" w:hAnsi="Arial" w:cs="Arial"/>
          <w:sz w:val="24"/>
          <w:szCs w:val="24"/>
        </w:rPr>
        <w:t>-О</w:t>
      </w:r>
      <w:r w:rsidRPr="00801F6E">
        <w:rPr>
          <w:rFonts w:ascii="Arial" w:eastAsia="Times New Roman" w:hAnsi="Arial" w:cs="Arial"/>
          <w:sz w:val="24"/>
          <w:szCs w:val="24"/>
        </w:rPr>
        <w:t>чир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нарын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урилгаар</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Н</w:t>
      </w:r>
      <w:r w:rsidRPr="00801F6E">
        <w:rPr>
          <w:rFonts w:ascii="Arial" w:eastAsia="Times New Roman" w:hAnsi="Arial" w:cs="Arial"/>
          <w:sz w:val="24"/>
          <w:szCs w:val="24"/>
        </w:rPr>
        <w:t>алайх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дүүргийн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залуучуудын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төлөөлөл</w:t>
      </w:r>
      <w:proofErr w:type="spellEnd"/>
      <w:r w:rsidRPr="00801F6E">
        <w:rPr>
          <w:rFonts w:ascii="Arial" w:eastAsia="Times New Roman" w:hAnsi="Arial" w:cs="Arial"/>
          <w:sz w:val="24"/>
          <w:szCs w:val="24"/>
        </w:rPr>
        <w:t xml:space="preserve"> </w:t>
      </w:r>
      <w:proofErr w:type="spellStart"/>
      <w:r w:rsidR="00C827F6">
        <w:rPr>
          <w:rFonts w:ascii="Arial" w:eastAsia="Times New Roman" w:hAnsi="Arial" w:cs="Arial"/>
          <w:sz w:val="24"/>
          <w:szCs w:val="24"/>
        </w:rPr>
        <w:t>Төрийн</w:t>
      </w:r>
      <w:proofErr w:type="spellEnd"/>
      <w:r w:rsidR="00C827F6">
        <w:rPr>
          <w:rFonts w:ascii="Arial" w:eastAsia="Times New Roman" w:hAnsi="Arial" w:cs="Arial"/>
          <w:sz w:val="24"/>
          <w:szCs w:val="24"/>
        </w:rPr>
        <w:t xml:space="preserve"> </w:t>
      </w:r>
      <w:proofErr w:type="spellStart"/>
      <w:r w:rsidR="00C827F6">
        <w:rPr>
          <w:rFonts w:ascii="Arial" w:eastAsia="Times New Roman" w:hAnsi="Arial" w:cs="Arial"/>
          <w:sz w:val="24"/>
          <w:szCs w:val="24"/>
        </w:rPr>
        <w:t>ордон</w:t>
      </w:r>
      <w:proofErr w:type="spellEnd"/>
      <w:r w:rsidR="00C827F6">
        <w:rPr>
          <w:rFonts w:ascii="Arial" w:eastAsia="Times New Roman" w:hAnsi="Arial" w:cs="Arial"/>
          <w:sz w:val="24"/>
          <w:szCs w:val="24"/>
        </w:rPr>
        <w:t xml:space="preserve">, </w:t>
      </w:r>
      <w:proofErr w:type="spellStart"/>
      <w:r w:rsidRPr="00801F6E">
        <w:rPr>
          <w:rFonts w:ascii="Arial" w:eastAsia="Times New Roman" w:hAnsi="Arial" w:cs="Arial"/>
          <w:sz w:val="24"/>
          <w:szCs w:val="24"/>
        </w:rPr>
        <w:t>Улсын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Их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Хурлын</w:t>
      </w:r>
      <w:proofErr w:type="spellEnd"/>
      <w:r w:rsidRPr="00801F6E">
        <w:rPr>
          <w:rFonts w:ascii="Arial" w:eastAsia="Times New Roman" w:hAnsi="Arial" w:cs="Arial"/>
          <w:sz w:val="24"/>
          <w:szCs w:val="24"/>
        </w:rPr>
        <w:t xml:space="preserve"> </w:t>
      </w:r>
      <w:proofErr w:type="spellStart"/>
      <w:r w:rsidR="00C827F6">
        <w:rPr>
          <w:rFonts w:ascii="Arial" w:eastAsia="Times New Roman" w:hAnsi="Arial" w:cs="Arial"/>
          <w:sz w:val="24"/>
          <w:szCs w:val="24"/>
        </w:rPr>
        <w:t>чуулганы</w:t>
      </w:r>
      <w:proofErr w:type="spellEnd"/>
      <w:r w:rsidR="00C827F6">
        <w:rPr>
          <w:rFonts w:ascii="Arial" w:eastAsia="Times New Roman" w:hAnsi="Arial" w:cs="Arial"/>
          <w:sz w:val="24"/>
          <w:szCs w:val="24"/>
        </w:rPr>
        <w:t xml:space="preserve"> </w:t>
      </w:r>
      <w:proofErr w:type="spellStart"/>
      <w:r w:rsidRPr="00801F6E">
        <w:rPr>
          <w:rFonts w:ascii="Arial" w:eastAsia="Times New Roman" w:hAnsi="Arial" w:cs="Arial"/>
          <w:sz w:val="24"/>
          <w:szCs w:val="24"/>
        </w:rPr>
        <w:t>үйл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ажиллагаа</w:t>
      </w:r>
      <w:r>
        <w:rPr>
          <w:rFonts w:ascii="Arial" w:eastAsia="Times New Roman" w:hAnsi="Arial" w:cs="Arial"/>
          <w:sz w:val="24"/>
          <w:szCs w:val="24"/>
        </w:rPr>
        <w:t>т</w:t>
      </w:r>
      <w:r w:rsidR="00C827F6">
        <w:rPr>
          <w:rFonts w:ascii="Arial" w:eastAsia="Times New Roman" w:hAnsi="Arial" w:cs="Arial"/>
          <w:sz w:val="24"/>
          <w:szCs w:val="24"/>
        </w:rPr>
        <w:t>а</w:t>
      </w:r>
      <w:r>
        <w:rPr>
          <w:rFonts w:ascii="Arial" w:eastAsia="Times New Roman" w:hAnsi="Arial" w:cs="Arial"/>
          <w:sz w:val="24"/>
          <w:szCs w:val="24"/>
        </w:rPr>
        <w:t>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танилца</w:t>
      </w:r>
      <w:r>
        <w:rPr>
          <w:rFonts w:ascii="Arial" w:eastAsia="Times New Roman" w:hAnsi="Arial" w:cs="Arial"/>
          <w:sz w:val="24"/>
          <w:szCs w:val="24"/>
        </w:rPr>
        <w:t>в</w:t>
      </w:r>
      <w:proofErr w:type="spellEnd"/>
      <w:r>
        <w:rPr>
          <w:rFonts w:ascii="Arial" w:eastAsia="Times New Roman" w:hAnsi="Arial" w:cs="Arial"/>
          <w:sz w:val="24"/>
          <w:szCs w:val="24"/>
        </w:rPr>
        <w:t>.</w:t>
      </w:r>
    </w:p>
    <w:p w14:paraId="7959F839" w14:textId="5DFCC5D0" w:rsidR="004131BC" w:rsidRDefault="004131BC" w:rsidP="004131BC">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Чуулганы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нэгдсэн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хуралдаанаар</w:t>
      </w:r>
      <w:proofErr w:type="spellEnd"/>
      <w:r>
        <w:rPr>
          <w:rFonts w:ascii="Arial" w:eastAsia="Times New Roman" w:hAnsi="Arial" w:cs="Arial"/>
          <w:sz w:val="24"/>
          <w:szCs w:val="24"/>
        </w:rPr>
        <w:t xml:space="preserve"> 5 </w:t>
      </w:r>
      <w:proofErr w:type="spellStart"/>
      <w:r>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хэлэлцэв</w:t>
      </w:r>
      <w:proofErr w:type="spellEnd"/>
      <w:r>
        <w:rPr>
          <w:rFonts w:ascii="Arial" w:eastAsia="Times New Roman" w:hAnsi="Arial" w:cs="Arial"/>
          <w:sz w:val="24"/>
          <w:szCs w:val="24"/>
        </w:rPr>
        <w:t>.</w:t>
      </w:r>
    </w:p>
    <w:p w14:paraId="266434FC" w14:textId="77777777" w:rsidR="00F872A2" w:rsidRDefault="00F872A2" w:rsidP="00F872A2">
      <w:pPr>
        <w:pStyle w:val="ww-defaultstyle"/>
        <w:spacing w:before="0" w:beforeAutospacing="0" w:after="0" w:afterAutospacing="0"/>
        <w:ind w:firstLine="720"/>
        <w:contextualSpacing/>
        <w:jc w:val="both"/>
        <w:rPr>
          <w:rFonts w:ascii="Arial" w:hAnsi="Arial" w:cs="Arial"/>
          <w:color w:val="000000"/>
          <w:lang w:val="mn-MN"/>
        </w:rPr>
      </w:pPr>
      <w:r>
        <w:rPr>
          <w:rFonts w:ascii="Arial" w:hAnsi="Arial" w:cs="Arial"/>
          <w:color w:val="000000"/>
          <w:shd w:val="clear" w:color="auto" w:fill="FFFFFF"/>
          <w:lang w:val="mn-MN"/>
        </w:rPr>
        <w:t>Ч</w:t>
      </w:r>
      <w:r w:rsidRPr="0011315D">
        <w:rPr>
          <w:rFonts w:ascii="Arial" w:hAnsi="Arial" w:cs="Arial"/>
          <w:color w:val="000000"/>
          <w:shd w:val="clear" w:color="auto" w:fill="FFFFFF"/>
          <w:lang w:val="mn-MN"/>
        </w:rPr>
        <w:t xml:space="preserve">уулганы нэгдсэн хуралдааны зохион байгуулалтыг </w:t>
      </w:r>
      <w:r w:rsidRPr="0011315D">
        <w:rPr>
          <w:rFonts w:ascii="Arial" w:hAnsi="Arial" w:cs="Arial"/>
          <w:color w:val="000000"/>
          <w:lang w:val="mn-MN"/>
        </w:rPr>
        <w:t xml:space="preserve">Хуралдаан зохион байгуулах хэлтсийн </w:t>
      </w:r>
      <w:r>
        <w:rPr>
          <w:rFonts w:ascii="Arial" w:hAnsi="Arial" w:cs="Arial"/>
          <w:color w:val="000000"/>
          <w:lang w:val="mn-MN"/>
        </w:rPr>
        <w:t xml:space="preserve">дарга Д.Энхбат, мөн хэлтсийн </w:t>
      </w:r>
      <w:r w:rsidRPr="0011315D">
        <w:rPr>
          <w:rFonts w:ascii="Arial" w:hAnsi="Arial" w:cs="Arial"/>
          <w:color w:val="000000"/>
          <w:lang w:val="mn-MN"/>
        </w:rPr>
        <w:t xml:space="preserve">шинжээч </w:t>
      </w:r>
      <w:r>
        <w:rPr>
          <w:rFonts w:ascii="Arial" w:hAnsi="Arial" w:cs="Arial"/>
          <w:color w:val="000000"/>
          <w:lang w:val="mn-MN"/>
        </w:rPr>
        <w:t>М</w:t>
      </w:r>
      <w:r w:rsidRPr="0011315D">
        <w:rPr>
          <w:rFonts w:ascii="Arial" w:hAnsi="Arial" w:cs="Arial"/>
          <w:color w:val="000000"/>
          <w:lang w:val="mn-MN"/>
        </w:rPr>
        <w:t>.</w:t>
      </w:r>
      <w:r>
        <w:rPr>
          <w:rStyle w:val="mceitemhiddenspellword"/>
          <w:rFonts w:ascii="Arial" w:hAnsi="Arial" w:cs="Arial"/>
          <w:color w:val="000000"/>
          <w:lang w:val="mn-MN"/>
        </w:rPr>
        <w:t>Номиндулам</w:t>
      </w:r>
      <w:r w:rsidRPr="0011315D">
        <w:rPr>
          <w:rFonts w:ascii="Arial" w:hAnsi="Arial" w:cs="Arial"/>
          <w:color w:val="000000"/>
          <w:lang w:val="mn-MN"/>
        </w:rPr>
        <w:t xml:space="preserve">, </w:t>
      </w:r>
      <w:r>
        <w:rPr>
          <w:rFonts w:ascii="Arial" w:hAnsi="Arial" w:cs="Arial"/>
          <w:color w:val="000000"/>
          <w:lang w:val="mn-MN"/>
        </w:rPr>
        <w:t xml:space="preserve">С.Энхзаяа нар </w:t>
      </w:r>
      <w:r w:rsidRPr="0011315D">
        <w:rPr>
          <w:rFonts w:ascii="Arial" w:hAnsi="Arial" w:cs="Arial"/>
          <w:color w:val="000000"/>
          <w:lang w:val="mn-MN"/>
        </w:rPr>
        <w:t>хариуцан ажиллав.</w:t>
      </w:r>
    </w:p>
    <w:p w14:paraId="659F2108" w14:textId="77777777" w:rsidR="00F872A2" w:rsidRDefault="00F872A2" w:rsidP="00F872A2">
      <w:pPr>
        <w:pStyle w:val="ww-defaultstyle"/>
        <w:spacing w:before="0" w:beforeAutospacing="0" w:after="0" w:afterAutospacing="0"/>
        <w:ind w:firstLine="720"/>
        <w:contextualSpacing/>
        <w:jc w:val="both"/>
        <w:rPr>
          <w:rFonts w:ascii="Arial" w:hAnsi="Arial" w:cs="Arial"/>
          <w:color w:val="000000"/>
          <w:lang w:val="mn-MN"/>
        </w:rPr>
      </w:pPr>
    </w:p>
    <w:p w14:paraId="7BF1FB3B" w14:textId="2ED1AFC4" w:rsidR="005963BA" w:rsidRPr="007A3BD8" w:rsidRDefault="005963BA" w:rsidP="005963BA">
      <w:pPr>
        <w:spacing w:line="240" w:lineRule="auto"/>
        <w:ind w:firstLine="720"/>
        <w:contextualSpacing/>
        <w:jc w:val="both"/>
        <w:rPr>
          <w:rFonts w:ascii="Arial" w:hAnsi="Arial" w:cs="Arial"/>
          <w:i/>
          <w:iCs/>
          <w:sz w:val="24"/>
          <w:szCs w:val="24"/>
          <w:shd w:val="clear" w:color="auto" w:fill="FFFFFF"/>
          <w:lang w:val="mn-MN"/>
        </w:rPr>
      </w:pPr>
      <w:r>
        <w:rPr>
          <w:rFonts w:ascii="Arial" w:hAnsi="Arial" w:cs="Arial"/>
          <w:i/>
          <w:iCs/>
          <w:sz w:val="24"/>
          <w:szCs w:val="24"/>
          <w:shd w:val="clear" w:color="auto" w:fill="FFFFFF"/>
          <w:lang w:val="mn-MN"/>
        </w:rPr>
        <w:t>Н</w:t>
      </w:r>
      <w:r w:rsidRPr="007A3BD8">
        <w:rPr>
          <w:rFonts w:ascii="Arial" w:hAnsi="Arial" w:cs="Arial"/>
          <w:i/>
          <w:iCs/>
          <w:sz w:val="24"/>
          <w:szCs w:val="24"/>
          <w:shd w:val="clear" w:color="auto" w:fill="FFFFFF"/>
          <w:lang w:val="mn-MN"/>
        </w:rPr>
        <w:t>ээлттэй хуралдаан 2 цаг</w:t>
      </w:r>
      <w:r>
        <w:rPr>
          <w:rFonts w:ascii="Arial" w:hAnsi="Arial" w:cs="Arial"/>
          <w:i/>
          <w:iCs/>
          <w:sz w:val="24"/>
          <w:szCs w:val="24"/>
          <w:shd w:val="clear" w:color="auto" w:fill="FFFFFF"/>
          <w:lang w:val="mn-MN"/>
        </w:rPr>
        <w:t xml:space="preserve"> </w:t>
      </w:r>
      <w:r w:rsidR="00E371DC">
        <w:rPr>
          <w:rFonts w:ascii="Arial" w:hAnsi="Arial" w:cs="Arial"/>
          <w:i/>
          <w:iCs/>
          <w:sz w:val="24"/>
          <w:szCs w:val="24"/>
          <w:shd w:val="clear" w:color="auto" w:fill="FFFFFF"/>
          <w:lang w:val="mn-MN"/>
        </w:rPr>
        <w:t>0</w:t>
      </w:r>
      <w:r>
        <w:rPr>
          <w:rFonts w:ascii="Arial" w:hAnsi="Arial" w:cs="Arial"/>
          <w:i/>
          <w:iCs/>
          <w:sz w:val="24"/>
          <w:szCs w:val="24"/>
          <w:shd w:val="clear" w:color="auto" w:fill="FFFFFF"/>
          <w:lang w:val="mn-MN"/>
        </w:rPr>
        <w:t>4</w:t>
      </w:r>
      <w:r w:rsidRPr="007A3BD8">
        <w:rPr>
          <w:rFonts w:ascii="Arial" w:hAnsi="Arial" w:cs="Arial"/>
          <w:i/>
          <w:iCs/>
          <w:sz w:val="24"/>
          <w:szCs w:val="24"/>
          <w:shd w:val="clear" w:color="auto" w:fill="FFFFFF"/>
          <w:lang w:val="mn-MN"/>
        </w:rPr>
        <w:t xml:space="preserve"> минут үргэлжилж</w:t>
      </w:r>
      <w:r w:rsidRPr="007A3BD8">
        <w:rPr>
          <w:rFonts w:ascii="Arial" w:hAnsi="Arial" w:cs="Arial"/>
          <w:i/>
          <w:iCs/>
          <w:color w:val="000000"/>
          <w:sz w:val="24"/>
          <w:szCs w:val="24"/>
          <w:shd w:val="clear" w:color="auto" w:fill="FFFFFF"/>
          <w:lang w:val="mn-MN"/>
        </w:rPr>
        <w:t xml:space="preserve">, 76 гишүүнээс </w:t>
      </w:r>
      <w:r>
        <w:rPr>
          <w:rFonts w:ascii="Arial" w:hAnsi="Arial" w:cs="Arial"/>
          <w:i/>
          <w:iCs/>
          <w:color w:val="000000"/>
          <w:sz w:val="24"/>
          <w:szCs w:val="24"/>
          <w:shd w:val="clear" w:color="auto" w:fill="FFFFFF"/>
          <w:lang w:val="mn-MN"/>
        </w:rPr>
        <w:t>71</w:t>
      </w:r>
      <w:r w:rsidRPr="007A3BD8">
        <w:rPr>
          <w:rFonts w:ascii="Arial" w:hAnsi="Arial" w:cs="Arial"/>
          <w:i/>
          <w:iCs/>
          <w:color w:val="000000"/>
          <w:sz w:val="24"/>
          <w:szCs w:val="24"/>
          <w:shd w:val="clear" w:color="auto" w:fill="FFFFFF"/>
          <w:lang w:val="mn-MN"/>
        </w:rPr>
        <w:t xml:space="preserve"> гишүүн хүрэлцэн ирж, </w:t>
      </w:r>
      <w:r>
        <w:rPr>
          <w:rFonts w:ascii="Arial" w:hAnsi="Arial" w:cs="Arial"/>
          <w:i/>
          <w:iCs/>
          <w:color w:val="000000"/>
          <w:sz w:val="24"/>
          <w:szCs w:val="24"/>
          <w:shd w:val="clear" w:color="auto" w:fill="FFFFFF"/>
          <w:lang w:val="mn-MN"/>
        </w:rPr>
        <w:t>9</w:t>
      </w:r>
      <w:r w:rsidRPr="007A3BD8">
        <w:rPr>
          <w:rFonts w:ascii="Arial" w:hAnsi="Arial" w:cs="Arial"/>
          <w:i/>
          <w:iCs/>
          <w:color w:val="000000"/>
          <w:sz w:val="24"/>
          <w:szCs w:val="24"/>
          <w:shd w:val="clear" w:color="auto" w:fill="FFFFFF"/>
          <w:lang w:val="mn-MN"/>
        </w:rPr>
        <w:t>3.</w:t>
      </w:r>
      <w:r>
        <w:rPr>
          <w:rFonts w:ascii="Arial" w:hAnsi="Arial" w:cs="Arial"/>
          <w:i/>
          <w:iCs/>
          <w:color w:val="000000"/>
          <w:sz w:val="24"/>
          <w:szCs w:val="24"/>
          <w:shd w:val="clear" w:color="auto" w:fill="FFFFFF"/>
          <w:lang w:val="mn-MN"/>
        </w:rPr>
        <w:t>4</w:t>
      </w:r>
      <w:r w:rsidRPr="007A3BD8">
        <w:rPr>
          <w:rFonts w:ascii="Arial" w:hAnsi="Arial" w:cs="Arial"/>
          <w:i/>
          <w:iCs/>
          <w:color w:val="000000"/>
          <w:sz w:val="24"/>
          <w:szCs w:val="24"/>
          <w:shd w:val="clear" w:color="auto" w:fill="FFFFFF"/>
          <w:lang w:val="mn-MN"/>
        </w:rPr>
        <w:t xml:space="preserve"> хувийн ирцтэйгээр </w:t>
      </w:r>
      <w:proofErr w:type="spellStart"/>
      <w:r w:rsidR="00E37C18">
        <w:rPr>
          <w:rFonts w:ascii="Arial" w:hAnsi="Arial" w:cs="Arial"/>
          <w:i/>
          <w:iCs/>
          <w:color w:val="000000"/>
          <w:sz w:val="24"/>
          <w:szCs w:val="24"/>
          <w:shd w:val="clear" w:color="auto" w:fill="FFFFFF"/>
        </w:rPr>
        <w:t>хуралдааныг</w:t>
      </w:r>
      <w:proofErr w:type="spellEnd"/>
      <w:r w:rsidR="00E37C18">
        <w:rPr>
          <w:rFonts w:ascii="Arial" w:hAnsi="Arial" w:cs="Arial"/>
          <w:i/>
          <w:iCs/>
          <w:color w:val="000000"/>
          <w:sz w:val="24"/>
          <w:szCs w:val="24"/>
          <w:shd w:val="clear" w:color="auto" w:fill="FFFFFF"/>
        </w:rPr>
        <w:t xml:space="preserve"> </w:t>
      </w:r>
      <w:r w:rsidRPr="007A3BD8">
        <w:rPr>
          <w:rFonts w:ascii="Arial" w:hAnsi="Arial" w:cs="Arial"/>
          <w:i/>
          <w:iCs/>
          <w:color w:val="000000"/>
          <w:sz w:val="24"/>
          <w:szCs w:val="24"/>
          <w:shd w:val="clear" w:color="auto" w:fill="FFFFFF"/>
          <w:lang w:val="mn-MN"/>
        </w:rPr>
        <w:t>1</w:t>
      </w:r>
      <w:r w:rsidR="00560A39">
        <w:rPr>
          <w:rFonts w:ascii="Arial" w:hAnsi="Arial" w:cs="Arial"/>
          <w:i/>
          <w:iCs/>
          <w:color w:val="000000"/>
          <w:sz w:val="24"/>
          <w:szCs w:val="24"/>
          <w:shd w:val="clear" w:color="auto" w:fill="FFFFFF"/>
          <w:lang w:val="mn-MN"/>
        </w:rPr>
        <w:t>9</w:t>
      </w:r>
      <w:r w:rsidRPr="007A3BD8">
        <w:rPr>
          <w:rFonts w:ascii="Arial" w:hAnsi="Arial" w:cs="Arial"/>
          <w:i/>
          <w:iCs/>
          <w:color w:val="000000"/>
          <w:sz w:val="24"/>
          <w:szCs w:val="24"/>
          <w:shd w:val="clear" w:color="auto" w:fill="FFFFFF"/>
          <w:lang w:val="mn-MN"/>
        </w:rPr>
        <w:t xml:space="preserve"> цаг </w:t>
      </w:r>
      <w:r w:rsidR="00560A39">
        <w:rPr>
          <w:rFonts w:ascii="Arial" w:hAnsi="Arial" w:cs="Arial"/>
          <w:i/>
          <w:iCs/>
          <w:color w:val="000000"/>
          <w:sz w:val="24"/>
          <w:szCs w:val="24"/>
          <w:shd w:val="clear" w:color="auto" w:fill="FFFFFF"/>
          <w:lang w:val="mn-MN"/>
        </w:rPr>
        <w:t>16</w:t>
      </w:r>
      <w:r w:rsidRPr="007A3BD8">
        <w:rPr>
          <w:rFonts w:ascii="Arial" w:hAnsi="Arial" w:cs="Arial"/>
          <w:i/>
          <w:iCs/>
          <w:color w:val="000000"/>
          <w:sz w:val="24"/>
          <w:szCs w:val="24"/>
          <w:shd w:val="clear" w:color="auto" w:fill="FFFFFF"/>
          <w:lang w:val="mn-MN"/>
        </w:rPr>
        <w:t xml:space="preserve"> минутад </w:t>
      </w:r>
      <w:r w:rsidRPr="007A3BD8">
        <w:rPr>
          <w:rFonts w:ascii="Arial" w:hAnsi="Arial" w:cs="Arial"/>
          <w:i/>
          <w:iCs/>
          <w:sz w:val="24"/>
          <w:szCs w:val="24"/>
          <w:shd w:val="clear" w:color="auto" w:fill="FFFFFF"/>
          <w:lang w:val="mn-MN"/>
        </w:rPr>
        <w:t>хаалттай горим</w:t>
      </w:r>
      <w:r w:rsidR="00560A39">
        <w:rPr>
          <w:rFonts w:ascii="Arial" w:hAnsi="Arial" w:cs="Arial"/>
          <w:i/>
          <w:iCs/>
          <w:sz w:val="24"/>
          <w:szCs w:val="24"/>
          <w:shd w:val="clear" w:color="auto" w:fill="FFFFFF"/>
          <w:lang w:val="mn-MN"/>
        </w:rPr>
        <w:t>д</w:t>
      </w:r>
      <w:r>
        <w:rPr>
          <w:rFonts w:ascii="Arial" w:hAnsi="Arial" w:cs="Arial"/>
          <w:i/>
          <w:iCs/>
          <w:sz w:val="24"/>
          <w:szCs w:val="24"/>
          <w:shd w:val="clear" w:color="auto" w:fill="FFFFFF"/>
          <w:lang w:val="mn-MN"/>
        </w:rPr>
        <w:t xml:space="preserve"> </w:t>
      </w:r>
      <w:r w:rsidR="00560A39">
        <w:rPr>
          <w:rFonts w:ascii="Arial" w:hAnsi="Arial" w:cs="Arial"/>
          <w:i/>
          <w:iCs/>
          <w:sz w:val="24"/>
          <w:szCs w:val="24"/>
          <w:shd w:val="clear" w:color="auto" w:fill="FFFFFF"/>
          <w:lang w:val="mn-MN"/>
        </w:rPr>
        <w:t>шилжүүлэв</w:t>
      </w:r>
      <w:r w:rsidRPr="007A3BD8">
        <w:rPr>
          <w:rFonts w:ascii="Arial" w:hAnsi="Arial" w:cs="Arial"/>
          <w:i/>
          <w:iCs/>
          <w:sz w:val="24"/>
          <w:szCs w:val="24"/>
          <w:shd w:val="clear" w:color="auto" w:fill="FFFFFF"/>
          <w:lang w:val="mn-MN"/>
        </w:rPr>
        <w:t>.</w:t>
      </w:r>
    </w:p>
    <w:p w14:paraId="525BEFA0" w14:textId="77777777" w:rsidR="004131BC" w:rsidRDefault="004131BC" w:rsidP="004131BC">
      <w:pPr>
        <w:pStyle w:val="LO-normal"/>
        <w:spacing w:line="240" w:lineRule="auto"/>
        <w:ind w:firstLine="720"/>
        <w:jc w:val="both"/>
        <w:rPr>
          <w:rFonts w:ascii="Arial" w:eastAsia="Times New Roman" w:hAnsi="Arial" w:cs="Arial"/>
          <w:i/>
          <w:iCs/>
          <w:sz w:val="24"/>
          <w:szCs w:val="24"/>
        </w:rPr>
      </w:pPr>
    </w:p>
    <w:p w14:paraId="2C04A1B8" w14:textId="77777777" w:rsidR="004131BC" w:rsidRDefault="004131BC" w:rsidP="004131BC">
      <w:pPr>
        <w:pStyle w:val="LO-normal"/>
        <w:spacing w:line="240" w:lineRule="auto"/>
        <w:ind w:firstLine="720"/>
        <w:contextualSpacing/>
        <w:jc w:val="both"/>
        <w:rPr>
          <w:rFonts w:ascii="Arial" w:eastAsia="Times New Roman" w:hAnsi="Arial" w:cs="Arial"/>
          <w:b/>
          <w:bCs/>
          <w:sz w:val="24"/>
          <w:szCs w:val="24"/>
        </w:rPr>
      </w:pPr>
      <w:proofErr w:type="spellStart"/>
      <w:r>
        <w:rPr>
          <w:rFonts w:ascii="Arial" w:eastAsia="Times New Roman" w:hAnsi="Arial" w:cs="Arial"/>
          <w:b/>
          <w:bCs/>
          <w:sz w:val="24"/>
          <w:szCs w:val="24"/>
        </w:rPr>
        <w:t>Тэмдэглэлтэй</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танилцсан</w:t>
      </w:r>
      <w:proofErr w:type="spellEnd"/>
      <w:r>
        <w:rPr>
          <w:rFonts w:ascii="Arial" w:eastAsia="Times New Roman" w:hAnsi="Arial" w:cs="Arial"/>
          <w:b/>
          <w:bCs/>
          <w:sz w:val="24"/>
          <w:szCs w:val="24"/>
        </w:rPr>
        <w:t>:</w:t>
      </w:r>
    </w:p>
    <w:p w14:paraId="48BCEC74"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ЕРӨНХИЙ НАРИЙН</w:t>
      </w:r>
    </w:p>
    <w:p w14:paraId="12C80B77"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БИЧГИЙН ДАРГА</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Л.ӨЛЗИЙСАЙХАН</w:t>
      </w:r>
    </w:p>
    <w:p w14:paraId="1F6C883C"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
    <w:p w14:paraId="21B31B86"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
    <w:p w14:paraId="6F33A038"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p>
    <w:p w14:paraId="2A967B8E" w14:textId="77777777" w:rsidR="004131BC" w:rsidRDefault="004131BC" w:rsidP="004131BC">
      <w:pPr>
        <w:pStyle w:val="LO-normal"/>
        <w:spacing w:line="240" w:lineRule="auto"/>
        <w:ind w:firstLine="720"/>
        <w:contextualSpacing/>
        <w:jc w:val="both"/>
        <w:rPr>
          <w:rFonts w:ascii="Arial" w:eastAsia="Times New Roman" w:hAnsi="Arial" w:cs="Arial"/>
          <w:b/>
          <w:bCs/>
          <w:sz w:val="24"/>
          <w:szCs w:val="24"/>
        </w:rPr>
      </w:pPr>
      <w:proofErr w:type="spellStart"/>
      <w:r>
        <w:rPr>
          <w:rFonts w:ascii="Arial" w:eastAsia="Times New Roman" w:hAnsi="Arial" w:cs="Arial"/>
          <w:b/>
          <w:bCs/>
          <w:sz w:val="24"/>
          <w:szCs w:val="24"/>
        </w:rPr>
        <w:t>Тэмдэглэл</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хөтөлсөн</w:t>
      </w:r>
      <w:proofErr w:type="spellEnd"/>
      <w:r>
        <w:rPr>
          <w:rFonts w:ascii="Arial" w:eastAsia="Times New Roman" w:hAnsi="Arial" w:cs="Arial"/>
          <w:b/>
          <w:bCs/>
          <w:sz w:val="24"/>
          <w:szCs w:val="24"/>
        </w:rPr>
        <w:t>:</w:t>
      </w:r>
    </w:p>
    <w:p w14:paraId="6A0ED01F" w14:textId="77777777" w:rsidR="004131BC" w:rsidRDefault="004131BC" w:rsidP="004131BC">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ХУРАЛДААНЫ ТЭМДЭГЛЭЛ</w:t>
      </w:r>
    </w:p>
    <w:p w14:paraId="555337C9" w14:textId="239FEA4B" w:rsidR="004131BC" w:rsidRDefault="004131BC" w:rsidP="004131BC">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ХӨТЛӨХ АЛБАНЫ ШИНЖЭЭЧ</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Б.БАТГЭРЭЛ</w:t>
      </w:r>
    </w:p>
    <w:p w14:paraId="65BAFE41" w14:textId="77777777" w:rsidR="00DA37DB" w:rsidRDefault="004131BC" w:rsidP="00DA37DB">
      <w:pPr>
        <w:spacing w:after="0" w:line="240" w:lineRule="auto"/>
        <w:jc w:val="center"/>
        <w:rPr>
          <w:rFonts w:ascii="Arial" w:hAnsi="Arial" w:cs="Arial"/>
          <w:b/>
          <w:bCs/>
          <w:color w:val="000000"/>
          <w:sz w:val="24"/>
          <w:szCs w:val="24"/>
          <w:lang w:val="mn-MN"/>
        </w:rPr>
      </w:pPr>
      <w:r>
        <w:rPr>
          <w:rFonts w:ascii="Arial" w:eastAsia="Times New Roman" w:hAnsi="Arial" w:cs="Arial"/>
          <w:sz w:val="24"/>
          <w:szCs w:val="24"/>
        </w:rPr>
        <w:br w:type="page"/>
      </w:r>
      <w:r w:rsidR="001F6A0B" w:rsidRPr="006B65CD">
        <w:rPr>
          <w:rFonts w:ascii="Arial" w:hAnsi="Arial" w:cs="Arial"/>
          <w:b/>
          <w:bCs/>
          <w:color w:val="000000"/>
          <w:sz w:val="24"/>
          <w:szCs w:val="24"/>
          <w:lang w:val="mn-MN"/>
        </w:rPr>
        <w:lastRenderedPageBreak/>
        <w:t>МОНГОЛ УЛСЫН ИХ ХУРЛЫН 202</w:t>
      </w:r>
      <w:r w:rsidR="001F6A0B" w:rsidRPr="006B65CD">
        <w:rPr>
          <w:rFonts w:ascii="Arial" w:hAnsi="Arial" w:cs="Arial"/>
          <w:b/>
          <w:bCs/>
          <w:color w:val="000000"/>
          <w:sz w:val="24"/>
          <w:szCs w:val="24"/>
        </w:rPr>
        <w:t>2</w:t>
      </w:r>
      <w:r w:rsidR="001F6A0B" w:rsidRPr="006B65CD">
        <w:rPr>
          <w:rFonts w:ascii="Arial" w:hAnsi="Arial" w:cs="Arial"/>
          <w:b/>
          <w:bCs/>
          <w:color w:val="000000"/>
          <w:sz w:val="24"/>
          <w:szCs w:val="24"/>
          <w:lang w:val="mn-MN"/>
        </w:rPr>
        <w:t xml:space="preserve"> ОНЫ ХАВРЫН ЭЭЛЖИТ</w:t>
      </w:r>
      <w:r w:rsidR="001F6A0B" w:rsidRPr="006B65CD">
        <w:rPr>
          <w:rFonts w:ascii="Arial" w:hAnsi="Arial" w:cs="Arial"/>
          <w:b/>
          <w:bCs/>
          <w:color w:val="000000"/>
          <w:sz w:val="24"/>
          <w:szCs w:val="24"/>
        </w:rPr>
        <w:t xml:space="preserve"> </w:t>
      </w:r>
      <w:r w:rsidR="001F6A0B" w:rsidRPr="006B65CD">
        <w:rPr>
          <w:rFonts w:ascii="Arial" w:hAnsi="Arial" w:cs="Arial"/>
          <w:b/>
          <w:bCs/>
          <w:color w:val="000000"/>
          <w:sz w:val="24"/>
          <w:szCs w:val="24"/>
          <w:lang w:val="mn-MN"/>
        </w:rPr>
        <w:t>ЧУУЛГАНЫ</w:t>
      </w:r>
      <w:r w:rsidR="001F6A0B">
        <w:rPr>
          <w:rFonts w:ascii="Arial" w:hAnsi="Arial" w:cs="Arial"/>
          <w:b/>
          <w:bCs/>
          <w:color w:val="000000"/>
          <w:sz w:val="24"/>
          <w:szCs w:val="24"/>
          <w:lang w:val="mn-MN"/>
        </w:rPr>
        <w:t xml:space="preserve"> </w:t>
      </w:r>
    </w:p>
    <w:p w14:paraId="5B116BD8" w14:textId="46632CD0" w:rsidR="00DA37DB" w:rsidRDefault="001F6A0B" w:rsidP="00DA37DB">
      <w:pPr>
        <w:spacing w:after="0" w:line="240" w:lineRule="auto"/>
        <w:jc w:val="center"/>
        <w:rPr>
          <w:rFonts w:ascii="Arial" w:hAnsi="Arial" w:cs="Arial"/>
          <w:b/>
          <w:bCs/>
          <w:color w:val="000000"/>
          <w:sz w:val="24"/>
          <w:szCs w:val="24"/>
          <w:lang w:val="mn-MN"/>
        </w:rPr>
      </w:pPr>
      <w:r w:rsidRPr="006B65CD">
        <w:rPr>
          <w:rFonts w:ascii="Arial" w:hAnsi="Arial" w:cs="Arial"/>
          <w:b/>
          <w:bCs/>
          <w:color w:val="000000"/>
          <w:sz w:val="24"/>
          <w:szCs w:val="24"/>
          <w:lang w:val="mn-MN"/>
        </w:rPr>
        <w:t xml:space="preserve">04 ДҮГЭЭР САРЫН </w:t>
      </w:r>
      <w:r w:rsidR="00652F4C">
        <w:rPr>
          <w:rFonts w:ascii="Arial" w:hAnsi="Arial" w:cs="Arial"/>
          <w:b/>
          <w:bCs/>
          <w:color w:val="000000"/>
          <w:sz w:val="24"/>
          <w:szCs w:val="24"/>
          <w:lang w:val="mn-MN"/>
        </w:rPr>
        <w:t>29</w:t>
      </w:r>
      <w:r w:rsidRPr="006B65CD">
        <w:rPr>
          <w:rFonts w:ascii="Arial" w:hAnsi="Arial" w:cs="Arial"/>
          <w:b/>
          <w:bCs/>
          <w:color w:val="000000"/>
          <w:sz w:val="24"/>
          <w:szCs w:val="24"/>
          <w:lang w:val="mn-MN"/>
        </w:rPr>
        <w:t>-НИЙ ӨДӨР /</w:t>
      </w:r>
      <w:r w:rsidR="00652F4C">
        <w:rPr>
          <w:rFonts w:ascii="Arial" w:hAnsi="Arial" w:cs="Arial"/>
          <w:b/>
          <w:bCs/>
          <w:color w:val="000000"/>
          <w:sz w:val="24"/>
          <w:szCs w:val="24"/>
          <w:lang w:val="mn-MN"/>
        </w:rPr>
        <w:t>БААСАН</w:t>
      </w:r>
      <w:r w:rsidRPr="006B65CD">
        <w:rPr>
          <w:rFonts w:ascii="Arial" w:hAnsi="Arial" w:cs="Arial"/>
          <w:b/>
          <w:bCs/>
          <w:color w:val="000000"/>
          <w:sz w:val="24"/>
          <w:szCs w:val="24"/>
          <w:lang w:val="mn-MN"/>
        </w:rPr>
        <w:t xml:space="preserve"> ГАРАГ/-ИЙН НЭГДСЭН </w:t>
      </w:r>
    </w:p>
    <w:p w14:paraId="58950A9E" w14:textId="412C49A1" w:rsidR="00930672" w:rsidRDefault="001F6A0B" w:rsidP="00DA37DB">
      <w:pPr>
        <w:spacing w:after="0" w:line="240" w:lineRule="auto"/>
        <w:jc w:val="center"/>
        <w:rPr>
          <w:rFonts w:ascii="Arial" w:hAnsi="Arial" w:cs="Arial"/>
          <w:b/>
          <w:bCs/>
          <w:color w:val="000000"/>
          <w:sz w:val="24"/>
          <w:szCs w:val="24"/>
          <w:lang w:val="mn-MN"/>
        </w:rPr>
      </w:pPr>
      <w:r w:rsidRPr="006B65CD">
        <w:rPr>
          <w:rFonts w:ascii="Arial" w:hAnsi="Arial" w:cs="Arial"/>
          <w:b/>
          <w:bCs/>
          <w:color w:val="000000"/>
          <w:sz w:val="24"/>
          <w:szCs w:val="24"/>
          <w:lang w:val="mn-MN"/>
        </w:rPr>
        <w:t>ХУРАЛДААНЫ</w:t>
      </w:r>
      <w:r w:rsidR="00930672">
        <w:rPr>
          <w:rFonts w:ascii="Arial" w:hAnsi="Arial" w:cs="Arial"/>
          <w:b/>
          <w:bCs/>
          <w:color w:val="000000"/>
          <w:sz w:val="24"/>
          <w:szCs w:val="24"/>
          <w:lang w:val="mn-MN"/>
        </w:rPr>
        <w:t xml:space="preserve"> </w:t>
      </w:r>
      <w:r w:rsidRPr="006B65CD">
        <w:rPr>
          <w:rFonts w:ascii="Arial" w:hAnsi="Arial" w:cs="Arial"/>
          <w:b/>
          <w:bCs/>
          <w:color w:val="000000"/>
          <w:sz w:val="24"/>
          <w:szCs w:val="24"/>
          <w:lang w:val="mn-MN"/>
        </w:rPr>
        <w:t>ДЭЛГЭРЭНГҮЙ ТЭМДЭГЛЭЛ</w:t>
      </w:r>
    </w:p>
    <w:p w14:paraId="05AC400B" w14:textId="77777777" w:rsidR="00930672" w:rsidRDefault="00930672" w:rsidP="00930672">
      <w:pPr>
        <w:spacing w:line="240" w:lineRule="auto"/>
        <w:ind w:left="709"/>
        <w:contextualSpacing/>
        <w:jc w:val="center"/>
        <w:rPr>
          <w:rFonts w:ascii="Arial" w:eastAsia="Times New Roman" w:hAnsi="Arial" w:cs="Arial"/>
          <w:sz w:val="24"/>
          <w:szCs w:val="24"/>
        </w:rPr>
      </w:pPr>
    </w:p>
    <w:p w14:paraId="21F24AAA"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эрхэм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өдрийн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өдрийн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амгаланг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айлтгая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Ирцийг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танилцуулъя</w:t>
      </w:r>
      <w:proofErr w:type="spellEnd"/>
      <w:r w:rsidRPr="00651491">
        <w:rPr>
          <w:rFonts w:ascii="Arial" w:eastAsia="Times New Roman" w:hAnsi="Arial" w:cs="Arial"/>
          <w:color w:val="000000"/>
          <w:sz w:val="24"/>
          <w:szCs w:val="24"/>
          <w:lang w:eastAsia="en-US" w:bidi="ar-SA"/>
        </w:rPr>
        <w:t xml:space="preserve">. 40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хүрэлцэн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ирц</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хаврын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ээлжит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чуулганы</w:t>
      </w:r>
      <w:proofErr w:type="spellEnd"/>
      <w:r w:rsidRPr="00651491">
        <w:rPr>
          <w:rFonts w:ascii="Arial" w:eastAsia="Times New Roman" w:hAnsi="Arial" w:cs="Arial"/>
          <w:color w:val="000000"/>
          <w:sz w:val="24"/>
          <w:szCs w:val="24"/>
          <w:lang w:eastAsia="en-US" w:bidi="ar-SA"/>
        </w:rPr>
        <w:t xml:space="preserve"> 4 </w:t>
      </w:r>
      <w:proofErr w:type="spellStart"/>
      <w:r w:rsidRPr="00651491">
        <w:rPr>
          <w:rFonts w:ascii="Arial" w:eastAsia="Times New Roman" w:hAnsi="Arial" w:cs="Arial"/>
          <w:color w:val="000000"/>
          <w:sz w:val="24"/>
          <w:szCs w:val="24"/>
          <w:lang w:eastAsia="en-US" w:bidi="ar-SA"/>
        </w:rPr>
        <w:t>дүгээр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сарын</w:t>
      </w:r>
      <w:proofErr w:type="spellEnd"/>
      <w:r w:rsidRPr="00651491">
        <w:rPr>
          <w:rFonts w:ascii="Arial" w:eastAsia="Times New Roman" w:hAnsi="Arial" w:cs="Arial"/>
          <w:color w:val="000000"/>
          <w:sz w:val="24"/>
          <w:szCs w:val="24"/>
          <w:lang w:eastAsia="en-US" w:bidi="ar-SA"/>
        </w:rPr>
        <w:t xml:space="preserve"> 29-ний </w:t>
      </w:r>
      <w:proofErr w:type="spellStart"/>
      <w:r w:rsidRPr="00651491">
        <w:rPr>
          <w:rFonts w:ascii="Arial" w:eastAsia="Times New Roman" w:hAnsi="Arial" w:cs="Arial"/>
          <w:color w:val="000000"/>
          <w:sz w:val="24"/>
          <w:szCs w:val="24"/>
          <w:lang w:eastAsia="en-US" w:bidi="ar-SA"/>
        </w:rPr>
        <w:t>өдрийн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нээснийг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мэдэгдье</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Чуулганы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танилцуулъя</w:t>
      </w:r>
      <w:proofErr w:type="spellEnd"/>
      <w:r w:rsidRPr="00651491">
        <w:rPr>
          <w:rFonts w:ascii="Arial" w:eastAsia="Times New Roman" w:hAnsi="Arial" w:cs="Arial"/>
          <w:color w:val="000000"/>
          <w:sz w:val="24"/>
          <w:szCs w:val="24"/>
          <w:lang w:eastAsia="en-US" w:bidi="ar-SA"/>
        </w:rPr>
        <w:t>.</w:t>
      </w:r>
    </w:p>
    <w:p w14:paraId="67272FD3"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Нэгдүгээрт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хүрээний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мэдэгдэл</w:t>
      </w:r>
      <w:proofErr w:type="spellEnd"/>
      <w:r w:rsidRPr="00651491">
        <w:rPr>
          <w:rFonts w:ascii="Arial" w:eastAsia="Times New Roman" w:hAnsi="Arial" w:cs="Arial"/>
          <w:color w:val="000000"/>
          <w:sz w:val="24"/>
          <w:szCs w:val="24"/>
          <w:lang w:eastAsia="en-US" w:bidi="ar-SA"/>
        </w:rPr>
        <w:t xml:space="preserve">, 2023-2024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төсөөллийн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зөрүүтэй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саналтай</w:t>
      </w:r>
      <w:proofErr w:type="spellEnd"/>
      <w:r w:rsidRPr="00651491">
        <w:rPr>
          <w:rFonts w:ascii="Arial" w:eastAsia="Times New Roman" w:hAnsi="Arial" w:cs="Arial"/>
          <w:color w:val="000000"/>
          <w:sz w:val="24"/>
          <w:szCs w:val="24"/>
          <w:lang w:eastAsia="en-US" w:bidi="ar-SA"/>
        </w:rPr>
        <w:t>.</w:t>
      </w:r>
    </w:p>
    <w:p w14:paraId="6562AA36"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Нийгмийн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даатгалын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Ирээдүйн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төслүүдтэй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хамт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өргөн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мэдүүлсэн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төслүүдийг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зөрүүтэй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арван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гурван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саналтай</w:t>
      </w:r>
      <w:proofErr w:type="spellEnd"/>
      <w:r w:rsidRPr="00651491">
        <w:rPr>
          <w:rFonts w:ascii="Arial" w:eastAsia="Times New Roman" w:hAnsi="Arial" w:cs="Arial"/>
          <w:color w:val="000000"/>
          <w:sz w:val="24"/>
          <w:szCs w:val="24"/>
          <w:lang w:eastAsia="en-US" w:bidi="ar-SA"/>
        </w:rPr>
        <w:t>.</w:t>
      </w:r>
    </w:p>
    <w:p w14:paraId="1528BD6D"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Гуравдугаарт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Нийгмийн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даатгалын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Ирээдүйн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төслүүдийн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гурав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дөрөв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хэлэлцүүлгүүдийг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явуулна</w:t>
      </w:r>
      <w:proofErr w:type="spellEnd"/>
      <w:r w:rsidRPr="00651491">
        <w:rPr>
          <w:rFonts w:ascii="Arial" w:eastAsia="Times New Roman" w:hAnsi="Arial" w:cs="Arial"/>
          <w:color w:val="000000"/>
          <w:sz w:val="24"/>
          <w:szCs w:val="24"/>
          <w:lang w:eastAsia="en-US" w:bidi="ar-SA"/>
        </w:rPr>
        <w:t>.</w:t>
      </w:r>
    </w:p>
    <w:p w14:paraId="56F7AFF9"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Дөрөвдүгээрт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эцэслэн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батална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арван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гурван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эцэслэн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батална</w:t>
      </w:r>
      <w:proofErr w:type="spellEnd"/>
      <w:r w:rsidRPr="00651491">
        <w:rPr>
          <w:rFonts w:ascii="Arial" w:eastAsia="Times New Roman" w:hAnsi="Arial" w:cs="Arial"/>
          <w:color w:val="000000"/>
          <w:sz w:val="24"/>
          <w:szCs w:val="24"/>
          <w:lang w:eastAsia="en-US" w:bidi="ar-SA"/>
        </w:rPr>
        <w:t>.</w:t>
      </w:r>
    </w:p>
    <w:p w14:paraId="7726D831"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Тавдугаарт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түдгэлзүүлэх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хэлэлцэнэ</w:t>
      </w:r>
      <w:proofErr w:type="spellEnd"/>
      <w:r w:rsidRPr="00651491">
        <w:rPr>
          <w:rFonts w:ascii="Arial" w:eastAsia="Times New Roman" w:hAnsi="Arial" w:cs="Arial"/>
          <w:color w:val="000000"/>
          <w:sz w:val="24"/>
          <w:szCs w:val="24"/>
          <w:lang w:eastAsia="en-US" w:bidi="ar-SA"/>
        </w:rPr>
        <w:t>.</w:t>
      </w:r>
    </w:p>
    <w:p w14:paraId="2840CFDB"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Хэлэлцэх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оръё</w:t>
      </w:r>
      <w:proofErr w:type="spellEnd"/>
      <w:r w:rsidRPr="00651491">
        <w:rPr>
          <w:rFonts w:ascii="Arial" w:eastAsia="Times New Roman" w:hAnsi="Arial" w:cs="Arial"/>
          <w:color w:val="000000"/>
          <w:sz w:val="24"/>
          <w:szCs w:val="24"/>
          <w:lang w:eastAsia="en-US" w:bidi="ar-SA"/>
        </w:rPr>
        <w:t>.</w:t>
      </w:r>
    </w:p>
    <w:p w14:paraId="5972C85E"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Нэг.Монгол</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Улсын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нэгдсэн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төсвийн</w:t>
      </w:r>
      <w:proofErr w:type="spellEnd"/>
      <w:r w:rsidRPr="00651491">
        <w:rPr>
          <w:rFonts w:ascii="Arial" w:eastAsia="Times New Roman" w:hAnsi="Arial" w:cs="Arial"/>
          <w:b/>
          <w:bCs/>
          <w:color w:val="000000"/>
          <w:sz w:val="24"/>
          <w:szCs w:val="24"/>
          <w:lang w:eastAsia="en-US" w:bidi="ar-SA"/>
        </w:rPr>
        <w:t xml:space="preserve"> 2022 </w:t>
      </w:r>
      <w:proofErr w:type="spellStart"/>
      <w:r w:rsidRPr="00651491">
        <w:rPr>
          <w:rFonts w:ascii="Arial" w:eastAsia="Times New Roman" w:hAnsi="Arial" w:cs="Arial"/>
          <w:b/>
          <w:bCs/>
          <w:color w:val="000000"/>
          <w:sz w:val="24"/>
          <w:szCs w:val="24"/>
          <w:lang w:eastAsia="en-US" w:bidi="ar-SA"/>
        </w:rPr>
        <w:t>оны</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төсвийн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хүрээний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мэдэгдэл</w:t>
      </w:r>
      <w:proofErr w:type="spellEnd"/>
      <w:r w:rsidRPr="00651491">
        <w:rPr>
          <w:rFonts w:ascii="Arial" w:eastAsia="Times New Roman" w:hAnsi="Arial" w:cs="Arial"/>
          <w:b/>
          <w:bCs/>
          <w:color w:val="000000"/>
          <w:sz w:val="24"/>
          <w:szCs w:val="24"/>
          <w:lang w:eastAsia="en-US" w:bidi="ar-SA"/>
        </w:rPr>
        <w:t xml:space="preserve">, 2023-2024 </w:t>
      </w:r>
      <w:proofErr w:type="spellStart"/>
      <w:r w:rsidRPr="00651491">
        <w:rPr>
          <w:rFonts w:ascii="Arial" w:eastAsia="Times New Roman" w:hAnsi="Arial" w:cs="Arial"/>
          <w:b/>
          <w:bCs/>
          <w:color w:val="000000"/>
          <w:sz w:val="24"/>
          <w:szCs w:val="24"/>
          <w:lang w:eastAsia="en-US" w:bidi="ar-SA"/>
        </w:rPr>
        <w:t>оны</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төсвийн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төсөөллийн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тухай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хуульд</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өөрчлөлт</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оруулах</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тухай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хуулийн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төслийн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эцсийн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хэлэлцүүлгийг</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явуулна</w:t>
      </w:r>
      <w:proofErr w:type="spellEnd"/>
      <w:r w:rsidRPr="00651491">
        <w:rPr>
          <w:rFonts w:ascii="Arial" w:eastAsia="Times New Roman" w:hAnsi="Arial" w:cs="Arial"/>
          <w:b/>
          <w:bCs/>
          <w:color w:val="000000"/>
          <w:sz w:val="24"/>
          <w:szCs w:val="24"/>
          <w:lang w:eastAsia="en-US" w:bidi="ar-SA"/>
        </w:rPr>
        <w:t>.</w:t>
      </w:r>
    </w:p>
    <w:p w14:paraId="237DA6C0"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Төслийг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бэлтгэсэн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талаарх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танилцуулгыг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Дамдинсүрэнгийн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Өнөрболор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танилцуулна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Өнөрболор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гишүүнийг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индэрт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урьж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w:t>
      </w:r>
    </w:p>
    <w:p w14:paraId="2672DD1B"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Д.Өнөрболор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эрхэм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ээ</w:t>
      </w:r>
      <w:proofErr w:type="spellEnd"/>
      <w:r w:rsidRPr="00651491">
        <w:rPr>
          <w:rFonts w:ascii="Arial" w:eastAsia="Times New Roman" w:hAnsi="Arial" w:cs="Arial"/>
          <w:color w:val="000000"/>
          <w:sz w:val="24"/>
          <w:szCs w:val="24"/>
          <w:lang w:eastAsia="en-US" w:bidi="ar-SA"/>
        </w:rPr>
        <w:t>,</w:t>
      </w:r>
    </w:p>
    <w:p w14:paraId="1F9927FB"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газраас</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4 </w:t>
      </w:r>
      <w:proofErr w:type="spellStart"/>
      <w:r w:rsidRPr="00651491">
        <w:rPr>
          <w:rFonts w:ascii="Arial" w:eastAsia="Times New Roman" w:hAnsi="Arial" w:cs="Arial"/>
          <w:color w:val="000000"/>
          <w:sz w:val="24"/>
          <w:szCs w:val="24"/>
          <w:lang w:eastAsia="en-US" w:bidi="ar-SA"/>
        </w:rPr>
        <w:t>дүгээр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сарын</w:t>
      </w:r>
      <w:proofErr w:type="spellEnd"/>
      <w:r w:rsidRPr="00651491">
        <w:rPr>
          <w:rFonts w:ascii="Arial" w:eastAsia="Times New Roman" w:hAnsi="Arial" w:cs="Arial"/>
          <w:color w:val="000000"/>
          <w:sz w:val="24"/>
          <w:szCs w:val="24"/>
          <w:lang w:eastAsia="en-US" w:bidi="ar-SA"/>
        </w:rPr>
        <w:t xml:space="preserve"> 20-ны </w:t>
      </w:r>
      <w:proofErr w:type="spellStart"/>
      <w:r w:rsidRPr="00651491">
        <w:rPr>
          <w:rFonts w:ascii="Arial" w:eastAsia="Times New Roman" w:hAnsi="Arial" w:cs="Arial"/>
          <w:color w:val="000000"/>
          <w:sz w:val="24"/>
          <w:szCs w:val="24"/>
          <w:lang w:eastAsia="en-US" w:bidi="ar-SA"/>
        </w:rPr>
        <w:t>өдөр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өргөн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мэдүүлсэн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хүрээний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мэдэгдэл</w:t>
      </w:r>
      <w:proofErr w:type="spellEnd"/>
      <w:r w:rsidRPr="00651491">
        <w:rPr>
          <w:rFonts w:ascii="Arial" w:eastAsia="Times New Roman" w:hAnsi="Arial" w:cs="Arial"/>
          <w:color w:val="000000"/>
          <w:sz w:val="24"/>
          <w:szCs w:val="24"/>
          <w:lang w:eastAsia="en-US" w:bidi="ar-SA"/>
        </w:rPr>
        <w:t xml:space="preserve">, 2023-2024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төсөөллийн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анхны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чуулганы</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4 </w:t>
      </w:r>
      <w:proofErr w:type="spellStart"/>
      <w:r w:rsidRPr="00651491">
        <w:rPr>
          <w:rFonts w:ascii="Arial" w:eastAsia="Times New Roman" w:hAnsi="Arial" w:cs="Arial"/>
          <w:color w:val="000000"/>
          <w:sz w:val="24"/>
          <w:szCs w:val="24"/>
          <w:lang w:eastAsia="en-US" w:bidi="ar-SA"/>
        </w:rPr>
        <w:t>дүгээр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сарын</w:t>
      </w:r>
      <w:proofErr w:type="spellEnd"/>
      <w:r w:rsidRPr="00651491">
        <w:rPr>
          <w:rFonts w:ascii="Arial" w:eastAsia="Times New Roman" w:hAnsi="Arial" w:cs="Arial"/>
          <w:color w:val="000000"/>
          <w:sz w:val="24"/>
          <w:szCs w:val="24"/>
          <w:lang w:eastAsia="en-US" w:bidi="ar-SA"/>
        </w:rPr>
        <w:t xml:space="preserve"> 28-ны </w:t>
      </w:r>
      <w:proofErr w:type="spellStart"/>
      <w:r w:rsidRPr="00651491">
        <w:rPr>
          <w:rFonts w:ascii="Arial" w:eastAsia="Times New Roman" w:hAnsi="Arial" w:cs="Arial"/>
          <w:color w:val="000000"/>
          <w:sz w:val="24"/>
          <w:szCs w:val="24"/>
          <w:lang w:eastAsia="en-US" w:bidi="ar-SA"/>
        </w:rPr>
        <w:t>өдрийн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бэлтгүүлэхээр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шилжүүлсэн</w:t>
      </w:r>
      <w:proofErr w:type="spellEnd"/>
      <w:r w:rsidRPr="00651491">
        <w:rPr>
          <w:rFonts w:ascii="Arial" w:eastAsia="Times New Roman" w:hAnsi="Arial" w:cs="Arial"/>
          <w:color w:val="000000"/>
          <w:sz w:val="24"/>
          <w:szCs w:val="24"/>
          <w:lang w:eastAsia="en-US" w:bidi="ar-SA"/>
        </w:rPr>
        <w:t>.</w:t>
      </w:r>
    </w:p>
    <w:p w14:paraId="519F937C"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4 </w:t>
      </w:r>
      <w:proofErr w:type="spellStart"/>
      <w:r w:rsidRPr="00651491">
        <w:rPr>
          <w:rFonts w:ascii="Arial" w:eastAsia="Times New Roman" w:hAnsi="Arial" w:cs="Arial"/>
          <w:color w:val="000000"/>
          <w:sz w:val="24"/>
          <w:szCs w:val="24"/>
          <w:lang w:eastAsia="en-US" w:bidi="ar-SA"/>
        </w:rPr>
        <w:t>дүгээр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сарын</w:t>
      </w:r>
      <w:proofErr w:type="spellEnd"/>
      <w:r w:rsidRPr="00651491">
        <w:rPr>
          <w:rFonts w:ascii="Arial" w:eastAsia="Times New Roman" w:hAnsi="Arial" w:cs="Arial"/>
          <w:color w:val="000000"/>
          <w:sz w:val="24"/>
          <w:szCs w:val="24"/>
          <w:lang w:eastAsia="en-US" w:bidi="ar-SA"/>
        </w:rPr>
        <w:t xml:space="preserve"> 28-ны </w:t>
      </w:r>
      <w:proofErr w:type="spellStart"/>
      <w:r w:rsidRPr="00651491">
        <w:rPr>
          <w:rFonts w:ascii="Arial" w:eastAsia="Times New Roman" w:hAnsi="Arial" w:cs="Arial"/>
          <w:color w:val="000000"/>
          <w:sz w:val="24"/>
          <w:szCs w:val="24"/>
          <w:lang w:eastAsia="en-US" w:bidi="ar-SA"/>
        </w:rPr>
        <w:t>өдрийн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хийлээ</w:t>
      </w:r>
      <w:proofErr w:type="spellEnd"/>
      <w:r w:rsidRPr="00651491">
        <w:rPr>
          <w:rFonts w:ascii="Arial" w:eastAsia="Times New Roman" w:hAnsi="Arial" w:cs="Arial"/>
          <w:color w:val="000000"/>
          <w:sz w:val="24"/>
          <w:szCs w:val="24"/>
          <w:lang w:eastAsia="en-US" w:bidi="ar-SA"/>
        </w:rPr>
        <w:t>.</w:t>
      </w:r>
    </w:p>
    <w:p w14:paraId="71E9EAF0"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lastRenderedPageBreak/>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олонхын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дэмжлэг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саналуудтай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холбогдуулан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дунд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хугацааны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хүрээний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мэдэгдлийн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үзүүлэлтэд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тусгагдсан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хөрөнгийн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зардлын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хэмжээ</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онд</w:t>
      </w:r>
      <w:proofErr w:type="spellEnd"/>
      <w:r w:rsidRPr="00651491">
        <w:rPr>
          <w:rFonts w:ascii="Arial" w:eastAsia="Times New Roman" w:hAnsi="Arial" w:cs="Arial"/>
          <w:color w:val="000000"/>
          <w:sz w:val="24"/>
          <w:szCs w:val="24"/>
          <w:lang w:eastAsia="en-US" w:bidi="ar-SA"/>
        </w:rPr>
        <w:t xml:space="preserve"> 4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наяд</w:t>
      </w:r>
      <w:proofErr w:type="spellEnd"/>
      <w:r w:rsidRPr="00651491">
        <w:rPr>
          <w:rFonts w:ascii="Arial" w:eastAsia="Times New Roman" w:hAnsi="Arial" w:cs="Arial"/>
          <w:color w:val="000000"/>
          <w:sz w:val="24"/>
          <w:szCs w:val="24"/>
          <w:lang w:eastAsia="en-US" w:bidi="ar-SA"/>
        </w:rPr>
        <w:t xml:space="preserve"> 280.3 </w:t>
      </w:r>
      <w:proofErr w:type="spellStart"/>
      <w:r w:rsidRPr="00651491">
        <w:rPr>
          <w:rFonts w:ascii="Arial" w:eastAsia="Times New Roman" w:hAnsi="Arial" w:cs="Arial"/>
          <w:color w:val="000000"/>
          <w:sz w:val="24"/>
          <w:szCs w:val="24"/>
          <w:lang w:eastAsia="en-US" w:bidi="ar-SA"/>
        </w:rPr>
        <w:t>тэрбум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төгрөг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гэснийг</w:t>
      </w:r>
      <w:proofErr w:type="spellEnd"/>
      <w:r w:rsidRPr="00651491">
        <w:rPr>
          <w:rFonts w:ascii="Arial" w:eastAsia="Times New Roman" w:hAnsi="Arial" w:cs="Arial"/>
          <w:color w:val="000000"/>
          <w:sz w:val="24"/>
          <w:szCs w:val="24"/>
          <w:lang w:eastAsia="en-US" w:bidi="ar-SA"/>
        </w:rPr>
        <w:t xml:space="preserve"> 4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наяд</w:t>
      </w:r>
      <w:proofErr w:type="spellEnd"/>
      <w:r w:rsidRPr="00651491">
        <w:rPr>
          <w:rFonts w:ascii="Arial" w:eastAsia="Times New Roman" w:hAnsi="Arial" w:cs="Arial"/>
          <w:color w:val="000000"/>
          <w:sz w:val="24"/>
          <w:szCs w:val="24"/>
          <w:lang w:eastAsia="en-US" w:bidi="ar-SA"/>
        </w:rPr>
        <w:t xml:space="preserve"> 296.3 </w:t>
      </w:r>
      <w:proofErr w:type="spellStart"/>
      <w:r w:rsidRPr="00651491">
        <w:rPr>
          <w:rFonts w:ascii="Arial" w:eastAsia="Times New Roman" w:hAnsi="Arial" w:cs="Arial"/>
          <w:color w:val="000000"/>
          <w:sz w:val="24"/>
          <w:szCs w:val="24"/>
          <w:lang w:eastAsia="en-US" w:bidi="ar-SA"/>
        </w:rPr>
        <w:t>тэрбум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төгрөг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гаргасныг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оролцсон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гишүүдийн</w:t>
      </w:r>
      <w:proofErr w:type="spellEnd"/>
      <w:r w:rsidRPr="00651491">
        <w:rPr>
          <w:rFonts w:ascii="Arial" w:eastAsia="Times New Roman" w:hAnsi="Arial" w:cs="Arial"/>
          <w:color w:val="000000"/>
          <w:sz w:val="24"/>
          <w:szCs w:val="24"/>
          <w:lang w:eastAsia="en-US" w:bidi="ar-SA"/>
        </w:rPr>
        <w:t xml:space="preserve"> 85.7 </w:t>
      </w:r>
      <w:proofErr w:type="spellStart"/>
      <w:r w:rsidRPr="00651491">
        <w:rPr>
          <w:rFonts w:ascii="Arial" w:eastAsia="Times New Roman" w:hAnsi="Arial" w:cs="Arial"/>
          <w:color w:val="000000"/>
          <w:sz w:val="24"/>
          <w:szCs w:val="24"/>
          <w:lang w:eastAsia="en-US" w:bidi="ar-SA"/>
        </w:rPr>
        <w:t>хувийн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болно</w:t>
      </w:r>
      <w:proofErr w:type="spellEnd"/>
      <w:r w:rsidRPr="00651491">
        <w:rPr>
          <w:rFonts w:ascii="Arial" w:eastAsia="Times New Roman" w:hAnsi="Arial" w:cs="Arial"/>
          <w:color w:val="000000"/>
          <w:sz w:val="24"/>
          <w:szCs w:val="24"/>
          <w:lang w:eastAsia="en-US" w:bidi="ar-SA"/>
        </w:rPr>
        <w:t>.</w:t>
      </w:r>
    </w:p>
    <w:p w14:paraId="35E6F2CC"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хороогоор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дүнд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үндэслэн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бэлтгэсэн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бэлтгэж</w:t>
      </w:r>
      <w:proofErr w:type="spellEnd"/>
      <w:r w:rsidRPr="00651491">
        <w:rPr>
          <w:rFonts w:ascii="Arial" w:eastAsia="Times New Roman" w:hAnsi="Arial" w:cs="Arial"/>
          <w:color w:val="000000"/>
          <w:sz w:val="24"/>
          <w:szCs w:val="24"/>
          <w:lang w:eastAsia="en-US" w:bidi="ar-SA"/>
        </w:rPr>
        <w:t xml:space="preserve">, танилцуулга, </w:t>
      </w: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зөрүүтэй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саналын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томьёоллын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хамт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хүргүүлсэн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болно</w:t>
      </w:r>
      <w:proofErr w:type="spellEnd"/>
      <w:r w:rsidRPr="00651491">
        <w:rPr>
          <w:rFonts w:ascii="Arial" w:eastAsia="Times New Roman" w:hAnsi="Arial" w:cs="Arial"/>
          <w:color w:val="000000"/>
          <w:sz w:val="24"/>
          <w:szCs w:val="24"/>
          <w:lang w:eastAsia="en-US" w:bidi="ar-SA"/>
        </w:rPr>
        <w:t>.</w:t>
      </w:r>
    </w:p>
    <w:p w14:paraId="77FD4E74"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эрхэм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ээ</w:t>
      </w:r>
      <w:proofErr w:type="spellEnd"/>
      <w:r w:rsidRPr="00651491">
        <w:rPr>
          <w:rFonts w:ascii="Arial" w:eastAsia="Times New Roman" w:hAnsi="Arial" w:cs="Arial"/>
          <w:color w:val="000000"/>
          <w:sz w:val="24"/>
          <w:szCs w:val="24"/>
          <w:lang w:eastAsia="en-US" w:bidi="ar-SA"/>
        </w:rPr>
        <w:t>,</w:t>
      </w:r>
    </w:p>
    <w:p w14:paraId="4BB7A9E2"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хүрээний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мэдэгдэл</w:t>
      </w:r>
      <w:proofErr w:type="spellEnd"/>
      <w:r w:rsidRPr="00651491">
        <w:rPr>
          <w:rFonts w:ascii="Arial" w:eastAsia="Times New Roman" w:hAnsi="Arial" w:cs="Arial"/>
          <w:color w:val="000000"/>
          <w:sz w:val="24"/>
          <w:szCs w:val="24"/>
          <w:lang w:eastAsia="en-US" w:bidi="ar-SA"/>
        </w:rPr>
        <w:t xml:space="preserve"> 2023-2024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төсөөллийн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явуулсан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талаарх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танилцуулгыг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эцэслэн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баталж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өгнө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Анхаарал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тавьсанд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баярлалаа</w:t>
      </w:r>
      <w:proofErr w:type="spellEnd"/>
      <w:r w:rsidRPr="00651491">
        <w:rPr>
          <w:rFonts w:ascii="Arial" w:eastAsia="Times New Roman" w:hAnsi="Arial" w:cs="Arial"/>
          <w:color w:val="000000"/>
          <w:sz w:val="24"/>
          <w:szCs w:val="24"/>
          <w:lang w:eastAsia="en-US" w:bidi="ar-SA"/>
        </w:rPr>
        <w:t>.</w:t>
      </w:r>
    </w:p>
    <w:p w14:paraId="5FFD12C0"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танилцуулгатай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холбогдуулан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w:t>
      </w:r>
    </w:p>
    <w:p w14:paraId="0AC52CD1"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хорооноос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зөрүүтэй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саналын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томьёоллоор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явуулна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зөрүүтэй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w:t>
      </w:r>
    </w:p>
    <w:p w14:paraId="4954F1F7"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хүрээний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мэдэгдэл</w:t>
      </w:r>
      <w:proofErr w:type="spellEnd"/>
      <w:r w:rsidRPr="00651491">
        <w:rPr>
          <w:rFonts w:ascii="Arial" w:eastAsia="Times New Roman" w:hAnsi="Arial" w:cs="Arial"/>
          <w:color w:val="000000"/>
          <w:sz w:val="24"/>
          <w:szCs w:val="24"/>
          <w:lang w:eastAsia="en-US" w:bidi="ar-SA"/>
        </w:rPr>
        <w:t xml:space="preserve">, 2023-2024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төсөөллийн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талаарх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зөрүүтэй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саналын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томьёоллоор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явуулъя</w:t>
      </w:r>
      <w:proofErr w:type="spellEnd"/>
      <w:r w:rsidRPr="00651491">
        <w:rPr>
          <w:rFonts w:ascii="Arial" w:eastAsia="Times New Roman" w:hAnsi="Arial" w:cs="Arial"/>
          <w:color w:val="000000"/>
          <w:sz w:val="24"/>
          <w:szCs w:val="24"/>
          <w:lang w:eastAsia="en-US" w:bidi="ar-SA"/>
        </w:rPr>
        <w:t>.</w:t>
      </w:r>
    </w:p>
    <w:p w14:paraId="5AD378BB"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w:t>
      </w:r>
    </w:p>
    <w:p w14:paraId="7DCB7C44"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xml:space="preserve">1.Хуулийн </w:t>
      </w:r>
      <w:proofErr w:type="spellStart"/>
      <w:r w:rsidRPr="00651491">
        <w:rPr>
          <w:rFonts w:ascii="Arial" w:eastAsia="Times New Roman" w:hAnsi="Arial" w:cs="Arial"/>
          <w:color w:val="000000"/>
          <w:sz w:val="24"/>
          <w:szCs w:val="24"/>
          <w:lang w:eastAsia="en-US" w:bidi="ar-SA"/>
        </w:rPr>
        <w:t>төслийн</w:t>
      </w:r>
      <w:proofErr w:type="spellEnd"/>
      <w:r w:rsidRPr="00651491">
        <w:rPr>
          <w:rFonts w:ascii="Arial" w:eastAsia="Times New Roman" w:hAnsi="Arial" w:cs="Arial"/>
          <w:color w:val="000000"/>
          <w:sz w:val="24"/>
          <w:szCs w:val="24"/>
          <w:lang w:eastAsia="en-US" w:bidi="ar-SA"/>
        </w:rPr>
        <w:t xml:space="preserve"> 1 </w:t>
      </w:r>
      <w:proofErr w:type="spellStart"/>
      <w:r w:rsidRPr="00651491">
        <w:rPr>
          <w:rFonts w:ascii="Arial" w:eastAsia="Times New Roman" w:hAnsi="Arial" w:cs="Arial"/>
          <w:color w:val="000000"/>
          <w:sz w:val="24"/>
          <w:szCs w:val="24"/>
          <w:lang w:eastAsia="en-US" w:bidi="ar-SA"/>
        </w:rPr>
        <w:t>дүгээр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хүснэгтийн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үндсэн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үзүүлэлтийн</w:t>
      </w:r>
      <w:proofErr w:type="spellEnd"/>
      <w:r w:rsidRPr="00651491">
        <w:rPr>
          <w:rFonts w:ascii="Arial" w:eastAsia="Times New Roman" w:hAnsi="Arial" w:cs="Arial"/>
          <w:color w:val="000000"/>
          <w:sz w:val="24"/>
          <w:szCs w:val="24"/>
          <w:lang w:eastAsia="en-US" w:bidi="ar-SA"/>
        </w:rPr>
        <w:t xml:space="preserve"> 7-д </w:t>
      </w:r>
      <w:proofErr w:type="spellStart"/>
      <w:r w:rsidRPr="00651491">
        <w:rPr>
          <w:rFonts w:ascii="Arial" w:eastAsia="Times New Roman" w:hAnsi="Arial" w:cs="Arial"/>
          <w:color w:val="000000"/>
          <w:sz w:val="24"/>
          <w:szCs w:val="24"/>
          <w:lang w:eastAsia="en-US" w:bidi="ar-SA"/>
        </w:rPr>
        <w:t>тусгагдсан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хөрөнгийн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зардлын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хэмжээ</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онд</w:t>
      </w:r>
      <w:proofErr w:type="spellEnd"/>
      <w:r w:rsidRPr="00651491">
        <w:rPr>
          <w:rFonts w:ascii="Arial" w:eastAsia="Times New Roman" w:hAnsi="Arial" w:cs="Arial"/>
          <w:color w:val="000000"/>
          <w:sz w:val="24"/>
          <w:szCs w:val="24"/>
          <w:lang w:eastAsia="en-US" w:bidi="ar-SA"/>
        </w:rPr>
        <w:t xml:space="preserve"> “4,280.3 </w:t>
      </w:r>
      <w:proofErr w:type="spellStart"/>
      <w:r w:rsidRPr="00651491">
        <w:rPr>
          <w:rFonts w:ascii="Arial" w:eastAsia="Times New Roman" w:hAnsi="Arial" w:cs="Arial"/>
          <w:color w:val="000000"/>
          <w:sz w:val="24"/>
          <w:szCs w:val="24"/>
          <w:lang w:eastAsia="en-US" w:bidi="ar-SA"/>
        </w:rPr>
        <w:t>тэрбум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гэснийг</w:t>
      </w:r>
      <w:proofErr w:type="spellEnd"/>
      <w:r w:rsidRPr="00651491">
        <w:rPr>
          <w:rFonts w:ascii="Arial" w:eastAsia="Times New Roman" w:hAnsi="Arial" w:cs="Arial"/>
          <w:color w:val="000000"/>
          <w:sz w:val="24"/>
          <w:szCs w:val="24"/>
          <w:lang w:eastAsia="en-US" w:bidi="ar-SA"/>
        </w:rPr>
        <w:t xml:space="preserve"> “4,296.3 </w:t>
      </w:r>
      <w:proofErr w:type="spellStart"/>
      <w:r w:rsidRPr="00651491">
        <w:rPr>
          <w:rFonts w:ascii="Arial" w:eastAsia="Times New Roman" w:hAnsi="Arial" w:cs="Arial"/>
          <w:color w:val="000000"/>
          <w:sz w:val="24"/>
          <w:szCs w:val="24"/>
          <w:lang w:eastAsia="en-US" w:bidi="ar-SA"/>
        </w:rPr>
        <w:t>тэрбум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дэмжье</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явуулъя</w:t>
      </w:r>
      <w:proofErr w:type="spellEnd"/>
      <w:r w:rsidRPr="00651491">
        <w:rPr>
          <w:rFonts w:ascii="Arial" w:eastAsia="Times New Roman" w:hAnsi="Arial" w:cs="Arial"/>
          <w:color w:val="000000"/>
          <w:sz w:val="24"/>
          <w:szCs w:val="24"/>
          <w:lang w:eastAsia="en-US" w:bidi="ar-SA"/>
        </w:rPr>
        <w:t>.</w:t>
      </w:r>
    </w:p>
    <w:p w14:paraId="026B30D9"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Эхлээд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бүртгэлийн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явуулъя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Эхний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бүртгэлийн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r w:rsidRPr="00651491">
        <w:rPr>
          <w:rFonts w:ascii="Arial" w:eastAsia="Times New Roman" w:hAnsi="Arial" w:cs="Arial"/>
          <w:color w:val="000000"/>
          <w:sz w:val="24"/>
          <w:szCs w:val="24"/>
          <w:lang w:eastAsia="en-US" w:bidi="ar-SA"/>
        </w:rPr>
        <w:t>.</w:t>
      </w:r>
    </w:p>
    <w:p w14:paraId="653D96EC"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xml:space="preserve">29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67.4 </w:t>
      </w:r>
      <w:proofErr w:type="spellStart"/>
      <w:r w:rsidRPr="00651491">
        <w:rPr>
          <w:rFonts w:ascii="Arial" w:eastAsia="Times New Roman" w:hAnsi="Arial" w:cs="Arial"/>
          <w:color w:val="000000"/>
          <w:sz w:val="24"/>
          <w:szCs w:val="24"/>
          <w:lang w:eastAsia="en-US" w:bidi="ar-SA"/>
        </w:rPr>
        <w:t>хувийн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дэмжигдлээ</w:t>
      </w:r>
      <w:proofErr w:type="spellEnd"/>
      <w:r w:rsidRPr="00651491">
        <w:rPr>
          <w:rFonts w:ascii="Arial" w:eastAsia="Times New Roman" w:hAnsi="Arial" w:cs="Arial"/>
          <w:color w:val="000000"/>
          <w:sz w:val="24"/>
          <w:szCs w:val="24"/>
          <w:lang w:eastAsia="en-US" w:bidi="ar-SA"/>
        </w:rPr>
        <w:t>.</w:t>
      </w:r>
    </w:p>
    <w:p w14:paraId="06D3CE61"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Бүртгэлийн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бүртгэлд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ороогүй</w:t>
      </w:r>
      <w:proofErr w:type="spellEnd"/>
      <w:r w:rsidRPr="00651491">
        <w:rPr>
          <w:rFonts w:ascii="Arial" w:eastAsia="Times New Roman" w:hAnsi="Arial" w:cs="Arial"/>
          <w:color w:val="000000"/>
          <w:sz w:val="24"/>
          <w:szCs w:val="24"/>
          <w:lang w:eastAsia="en-US" w:bidi="ar-SA"/>
        </w:rPr>
        <w:t xml:space="preserve"> 14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бүртгүүллээ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уншиж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танилцуулсан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зөрүүтэй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саналын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томьёоллоор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явуулъя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явуулна</w:t>
      </w:r>
      <w:proofErr w:type="spellEnd"/>
      <w:r w:rsidRPr="00651491">
        <w:rPr>
          <w:rFonts w:ascii="Arial" w:eastAsia="Times New Roman" w:hAnsi="Arial" w:cs="Arial"/>
          <w:color w:val="000000"/>
          <w:sz w:val="24"/>
          <w:szCs w:val="24"/>
          <w:lang w:eastAsia="en-US" w:bidi="ar-SA"/>
        </w:rPr>
        <w:t>.</w:t>
      </w:r>
    </w:p>
    <w:p w14:paraId="06A12646"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p>
    <w:p w14:paraId="6F460665"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xml:space="preserve">28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63.6 </w:t>
      </w:r>
      <w:proofErr w:type="spellStart"/>
      <w:r w:rsidRPr="00651491">
        <w:rPr>
          <w:rFonts w:ascii="Arial" w:eastAsia="Times New Roman" w:hAnsi="Arial" w:cs="Arial"/>
          <w:color w:val="000000"/>
          <w:sz w:val="24"/>
          <w:szCs w:val="24"/>
          <w:lang w:eastAsia="en-US" w:bidi="ar-SA"/>
        </w:rPr>
        <w:t>хувийн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дэмжлээ</w:t>
      </w:r>
      <w:proofErr w:type="spellEnd"/>
      <w:r w:rsidRPr="00651491">
        <w:rPr>
          <w:rFonts w:ascii="Arial" w:eastAsia="Times New Roman" w:hAnsi="Arial" w:cs="Arial"/>
          <w:color w:val="000000"/>
          <w:sz w:val="24"/>
          <w:szCs w:val="24"/>
          <w:lang w:eastAsia="en-US" w:bidi="ar-SA"/>
        </w:rPr>
        <w:t>.</w:t>
      </w:r>
    </w:p>
    <w:p w14:paraId="6C704F05"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зөрүүтэй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саналын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томьёоллоор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дууслаа</w:t>
      </w:r>
      <w:proofErr w:type="spellEnd"/>
      <w:r w:rsidRPr="00651491">
        <w:rPr>
          <w:rFonts w:ascii="Arial" w:eastAsia="Times New Roman" w:hAnsi="Arial" w:cs="Arial"/>
          <w:color w:val="000000"/>
          <w:sz w:val="24"/>
          <w:szCs w:val="24"/>
          <w:lang w:eastAsia="en-US" w:bidi="ar-SA"/>
        </w:rPr>
        <w:t>.</w:t>
      </w:r>
    </w:p>
    <w:p w14:paraId="2B94563F"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хүрээний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мэдэгдэл</w:t>
      </w:r>
      <w:proofErr w:type="spellEnd"/>
      <w:r w:rsidRPr="00651491">
        <w:rPr>
          <w:rFonts w:ascii="Arial" w:eastAsia="Times New Roman" w:hAnsi="Arial" w:cs="Arial"/>
          <w:color w:val="000000"/>
          <w:sz w:val="24"/>
          <w:szCs w:val="24"/>
          <w:lang w:eastAsia="en-US" w:bidi="ar-SA"/>
        </w:rPr>
        <w:t xml:space="preserve">, 2023-2024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төсөөллийн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эцэслэн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бэлтгэл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хангуулахаар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шилжүүллээ</w:t>
      </w:r>
      <w:proofErr w:type="spellEnd"/>
      <w:r w:rsidRPr="00651491">
        <w:rPr>
          <w:rFonts w:ascii="Arial" w:eastAsia="Times New Roman" w:hAnsi="Arial" w:cs="Arial"/>
          <w:color w:val="000000"/>
          <w:sz w:val="24"/>
          <w:szCs w:val="24"/>
          <w:lang w:eastAsia="en-US" w:bidi="ar-SA"/>
        </w:rPr>
        <w:t>.</w:t>
      </w:r>
    </w:p>
    <w:p w14:paraId="74BD8A39"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lastRenderedPageBreak/>
        <w:t>Дараагийн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орно</w:t>
      </w:r>
      <w:proofErr w:type="spellEnd"/>
      <w:r w:rsidRPr="00651491">
        <w:rPr>
          <w:rFonts w:ascii="Arial" w:eastAsia="Times New Roman" w:hAnsi="Arial" w:cs="Arial"/>
          <w:color w:val="000000"/>
          <w:sz w:val="24"/>
          <w:szCs w:val="24"/>
          <w:lang w:eastAsia="en-US" w:bidi="ar-SA"/>
        </w:rPr>
        <w:t>.</w:t>
      </w:r>
    </w:p>
    <w:p w14:paraId="266C96A8"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Хоёр.Монгол</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Улсын</w:t>
      </w:r>
      <w:proofErr w:type="spellEnd"/>
      <w:r w:rsidRPr="00651491">
        <w:rPr>
          <w:rFonts w:ascii="Arial" w:eastAsia="Times New Roman" w:hAnsi="Arial" w:cs="Arial"/>
          <w:b/>
          <w:bCs/>
          <w:color w:val="000000"/>
          <w:sz w:val="24"/>
          <w:szCs w:val="24"/>
          <w:lang w:eastAsia="en-US" w:bidi="ar-SA"/>
        </w:rPr>
        <w:t xml:space="preserve"> 2022 </w:t>
      </w:r>
      <w:proofErr w:type="spellStart"/>
      <w:r w:rsidRPr="00651491">
        <w:rPr>
          <w:rFonts w:ascii="Arial" w:eastAsia="Times New Roman" w:hAnsi="Arial" w:cs="Arial"/>
          <w:b/>
          <w:bCs/>
          <w:color w:val="000000"/>
          <w:sz w:val="24"/>
          <w:szCs w:val="24"/>
          <w:lang w:eastAsia="en-US" w:bidi="ar-SA"/>
        </w:rPr>
        <w:t>оны</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төсвийн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тухай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хуульд</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өөрчлөлт</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оруулах</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тухай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Нийгмийн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даатгалын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сангийн</w:t>
      </w:r>
      <w:proofErr w:type="spellEnd"/>
      <w:r w:rsidRPr="00651491">
        <w:rPr>
          <w:rFonts w:ascii="Arial" w:eastAsia="Times New Roman" w:hAnsi="Arial" w:cs="Arial"/>
          <w:b/>
          <w:bCs/>
          <w:color w:val="000000"/>
          <w:sz w:val="24"/>
          <w:szCs w:val="24"/>
          <w:lang w:eastAsia="en-US" w:bidi="ar-SA"/>
        </w:rPr>
        <w:t xml:space="preserve"> 2022 </w:t>
      </w:r>
      <w:proofErr w:type="spellStart"/>
      <w:r w:rsidRPr="00651491">
        <w:rPr>
          <w:rFonts w:ascii="Arial" w:eastAsia="Times New Roman" w:hAnsi="Arial" w:cs="Arial"/>
          <w:b/>
          <w:bCs/>
          <w:color w:val="000000"/>
          <w:sz w:val="24"/>
          <w:szCs w:val="24"/>
          <w:lang w:eastAsia="en-US" w:bidi="ar-SA"/>
        </w:rPr>
        <w:t>оны</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төсвийн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тухай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хуульд</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өөрчлөлт</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оруулах</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тухай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Ирээдүйн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өв</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сангийн</w:t>
      </w:r>
      <w:proofErr w:type="spellEnd"/>
      <w:r w:rsidRPr="00651491">
        <w:rPr>
          <w:rFonts w:ascii="Arial" w:eastAsia="Times New Roman" w:hAnsi="Arial" w:cs="Arial"/>
          <w:b/>
          <w:bCs/>
          <w:color w:val="000000"/>
          <w:sz w:val="24"/>
          <w:szCs w:val="24"/>
          <w:lang w:eastAsia="en-US" w:bidi="ar-SA"/>
        </w:rPr>
        <w:t xml:space="preserve"> 2022 </w:t>
      </w:r>
      <w:proofErr w:type="spellStart"/>
      <w:r w:rsidRPr="00651491">
        <w:rPr>
          <w:rFonts w:ascii="Arial" w:eastAsia="Times New Roman" w:hAnsi="Arial" w:cs="Arial"/>
          <w:b/>
          <w:bCs/>
          <w:color w:val="000000"/>
          <w:sz w:val="24"/>
          <w:szCs w:val="24"/>
          <w:lang w:eastAsia="en-US" w:bidi="ar-SA"/>
        </w:rPr>
        <w:t>оны</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төсвийн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тухай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хуульд</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өөрчлөлт</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оруулах</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тухай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хуулийн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төслүүдтэй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хамт</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өргөн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мэдүүлсэн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хууль</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тогтоолын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төслүүдийн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эцсийн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хэлэлцүүлгийг</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явуулна</w:t>
      </w:r>
      <w:proofErr w:type="spellEnd"/>
      <w:r w:rsidRPr="00651491">
        <w:rPr>
          <w:rFonts w:ascii="Arial" w:eastAsia="Times New Roman" w:hAnsi="Arial" w:cs="Arial"/>
          <w:color w:val="000000"/>
          <w:sz w:val="24"/>
          <w:szCs w:val="24"/>
          <w:lang w:eastAsia="en-US" w:bidi="ar-SA"/>
        </w:rPr>
        <w:t>.</w:t>
      </w:r>
    </w:p>
    <w:p w14:paraId="2EDC7EE1"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Төслийг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бэлтгэсэн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талаарх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танилцуулгыг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Дамдинсүрэнгийн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Өнөрболор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танилцуулна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Өнөрболор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гишүүнийг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индэрт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урьж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w:t>
      </w:r>
    </w:p>
    <w:p w14:paraId="5BFC3B07"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Д.Өнөрболор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эрхэм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ээ</w:t>
      </w:r>
      <w:proofErr w:type="spellEnd"/>
      <w:r w:rsidRPr="00651491">
        <w:rPr>
          <w:rFonts w:ascii="Arial" w:eastAsia="Times New Roman" w:hAnsi="Arial" w:cs="Arial"/>
          <w:color w:val="000000"/>
          <w:sz w:val="24"/>
          <w:szCs w:val="24"/>
          <w:lang w:eastAsia="en-US" w:bidi="ar-SA"/>
        </w:rPr>
        <w:t>,</w:t>
      </w:r>
    </w:p>
    <w:p w14:paraId="76716BB5"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газраас</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4 </w:t>
      </w:r>
      <w:proofErr w:type="spellStart"/>
      <w:r w:rsidRPr="00651491">
        <w:rPr>
          <w:rFonts w:ascii="Arial" w:eastAsia="Times New Roman" w:hAnsi="Arial" w:cs="Arial"/>
          <w:color w:val="000000"/>
          <w:sz w:val="24"/>
          <w:szCs w:val="24"/>
          <w:lang w:eastAsia="en-US" w:bidi="ar-SA"/>
        </w:rPr>
        <w:t>дүгээр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сарын</w:t>
      </w:r>
      <w:proofErr w:type="spellEnd"/>
      <w:r w:rsidRPr="00651491">
        <w:rPr>
          <w:rFonts w:ascii="Arial" w:eastAsia="Times New Roman" w:hAnsi="Arial" w:cs="Arial"/>
          <w:color w:val="000000"/>
          <w:sz w:val="24"/>
          <w:szCs w:val="24"/>
          <w:lang w:eastAsia="en-US" w:bidi="ar-SA"/>
        </w:rPr>
        <w:t xml:space="preserve"> 20-ны </w:t>
      </w:r>
      <w:proofErr w:type="spellStart"/>
      <w:r w:rsidRPr="00651491">
        <w:rPr>
          <w:rFonts w:ascii="Arial" w:eastAsia="Times New Roman" w:hAnsi="Arial" w:cs="Arial"/>
          <w:color w:val="000000"/>
          <w:sz w:val="24"/>
          <w:szCs w:val="24"/>
          <w:lang w:eastAsia="en-US" w:bidi="ar-SA"/>
        </w:rPr>
        <w:t>өдөр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өргөн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мэдүүлсэн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Нийгмийн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даатгалын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Ирээдүйн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төслүүдийн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хамт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өргөн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мэдүүлсэн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тогтоолын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төслүүдийн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анхны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4 </w:t>
      </w:r>
      <w:proofErr w:type="spellStart"/>
      <w:r w:rsidRPr="00651491">
        <w:rPr>
          <w:rFonts w:ascii="Arial" w:eastAsia="Times New Roman" w:hAnsi="Arial" w:cs="Arial"/>
          <w:color w:val="000000"/>
          <w:sz w:val="24"/>
          <w:szCs w:val="24"/>
          <w:lang w:eastAsia="en-US" w:bidi="ar-SA"/>
        </w:rPr>
        <w:t>дүгээр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сарын</w:t>
      </w:r>
      <w:proofErr w:type="spellEnd"/>
      <w:r w:rsidRPr="00651491">
        <w:rPr>
          <w:rFonts w:ascii="Arial" w:eastAsia="Times New Roman" w:hAnsi="Arial" w:cs="Arial"/>
          <w:color w:val="000000"/>
          <w:sz w:val="24"/>
          <w:szCs w:val="24"/>
          <w:lang w:eastAsia="en-US" w:bidi="ar-SA"/>
        </w:rPr>
        <w:t xml:space="preserve"> 28-ны </w:t>
      </w:r>
      <w:proofErr w:type="spellStart"/>
      <w:r w:rsidRPr="00651491">
        <w:rPr>
          <w:rFonts w:ascii="Arial" w:eastAsia="Times New Roman" w:hAnsi="Arial" w:cs="Arial"/>
          <w:color w:val="000000"/>
          <w:sz w:val="24"/>
          <w:szCs w:val="24"/>
          <w:lang w:eastAsia="en-US" w:bidi="ar-SA"/>
        </w:rPr>
        <w:t>өдрийн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чуулганы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бэлтгүүлэхээр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шилжүүлсэн</w:t>
      </w:r>
      <w:proofErr w:type="spellEnd"/>
      <w:r w:rsidRPr="00651491">
        <w:rPr>
          <w:rFonts w:ascii="Arial" w:eastAsia="Times New Roman" w:hAnsi="Arial" w:cs="Arial"/>
          <w:color w:val="000000"/>
          <w:sz w:val="24"/>
          <w:szCs w:val="24"/>
          <w:lang w:eastAsia="en-US" w:bidi="ar-SA"/>
        </w:rPr>
        <w:t>.</w:t>
      </w:r>
    </w:p>
    <w:p w14:paraId="783DFBBB"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4 </w:t>
      </w:r>
      <w:proofErr w:type="spellStart"/>
      <w:r w:rsidRPr="00651491">
        <w:rPr>
          <w:rFonts w:ascii="Arial" w:eastAsia="Times New Roman" w:hAnsi="Arial" w:cs="Arial"/>
          <w:color w:val="000000"/>
          <w:sz w:val="24"/>
          <w:szCs w:val="24"/>
          <w:lang w:eastAsia="en-US" w:bidi="ar-SA"/>
        </w:rPr>
        <w:t>дүгээр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сарын</w:t>
      </w:r>
      <w:proofErr w:type="spellEnd"/>
      <w:r w:rsidRPr="00651491">
        <w:rPr>
          <w:rFonts w:ascii="Arial" w:eastAsia="Times New Roman" w:hAnsi="Arial" w:cs="Arial"/>
          <w:color w:val="000000"/>
          <w:sz w:val="24"/>
          <w:szCs w:val="24"/>
          <w:lang w:eastAsia="en-US" w:bidi="ar-SA"/>
        </w:rPr>
        <w:t xml:space="preserve"> 28-ны </w:t>
      </w:r>
      <w:proofErr w:type="spellStart"/>
      <w:r w:rsidRPr="00651491">
        <w:rPr>
          <w:rFonts w:ascii="Arial" w:eastAsia="Times New Roman" w:hAnsi="Arial" w:cs="Arial"/>
          <w:color w:val="000000"/>
          <w:sz w:val="24"/>
          <w:szCs w:val="24"/>
          <w:lang w:eastAsia="en-US" w:bidi="ar-SA"/>
        </w:rPr>
        <w:t>өдрийн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хуралдаанаараа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тогтоолын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төслүүдийн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чуулганы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42 </w:t>
      </w:r>
      <w:proofErr w:type="spellStart"/>
      <w:r w:rsidRPr="00651491">
        <w:rPr>
          <w:rFonts w:ascii="Arial" w:eastAsia="Times New Roman" w:hAnsi="Arial" w:cs="Arial"/>
          <w:color w:val="000000"/>
          <w:sz w:val="24"/>
          <w:szCs w:val="24"/>
          <w:lang w:eastAsia="en-US" w:bidi="ar-SA"/>
        </w:rPr>
        <w:t>дугаар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заасны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дагуу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олонхын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дэмжлэг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төсөлд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нэмж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тусган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тогтоолын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хувилбарыг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бэлтгэн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хуралдаанаараа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хэлэлцлээ</w:t>
      </w:r>
      <w:proofErr w:type="spellEnd"/>
      <w:r w:rsidRPr="00651491">
        <w:rPr>
          <w:rFonts w:ascii="Arial" w:eastAsia="Times New Roman" w:hAnsi="Arial" w:cs="Arial"/>
          <w:color w:val="000000"/>
          <w:sz w:val="24"/>
          <w:szCs w:val="24"/>
          <w:lang w:eastAsia="en-US" w:bidi="ar-SA"/>
        </w:rPr>
        <w:t>.</w:t>
      </w:r>
    </w:p>
    <w:p w14:paraId="7CEF343C"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тогтоолын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төслүүдийг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үед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даргалагчаас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чиглэл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өгсөн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оролцсон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гуравны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хоёроос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доошгүй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хураалгах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шаардлагатай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үзсэн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саналуудаар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бүрчлэн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дүнд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үндэслэн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бэлтгэсэн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бэлтгэж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танилцуулга,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хураалгах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томьёоллын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хамт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хүргүүлсэн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болно</w:t>
      </w:r>
      <w:proofErr w:type="spellEnd"/>
      <w:r w:rsidRPr="00651491">
        <w:rPr>
          <w:rFonts w:ascii="Arial" w:eastAsia="Times New Roman" w:hAnsi="Arial" w:cs="Arial"/>
          <w:color w:val="000000"/>
          <w:sz w:val="24"/>
          <w:szCs w:val="24"/>
          <w:lang w:eastAsia="en-US" w:bidi="ar-SA"/>
        </w:rPr>
        <w:t>.</w:t>
      </w:r>
    </w:p>
    <w:p w14:paraId="7FB3D303"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эрхэм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ээ</w:t>
      </w:r>
      <w:proofErr w:type="spellEnd"/>
      <w:r w:rsidRPr="00651491">
        <w:rPr>
          <w:rFonts w:ascii="Arial" w:eastAsia="Times New Roman" w:hAnsi="Arial" w:cs="Arial"/>
          <w:color w:val="000000"/>
          <w:sz w:val="24"/>
          <w:szCs w:val="24"/>
          <w:lang w:eastAsia="en-US" w:bidi="ar-SA"/>
        </w:rPr>
        <w:t>,</w:t>
      </w:r>
    </w:p>
    <w:p w14:paraId="30B3059D"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Нийгмийн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даатгалын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мянга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Ирээдүйн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хамт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өргөн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мэдүүлсэн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Гаалийн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албан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татвараас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чөлөөлөх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Нэмэгдсэн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өртгийн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албан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татвараас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чөлөөлөх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ахуйн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нэгжийн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албан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татварын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нэмэлт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нутгийн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өмчийн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нэмэлт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захиргаа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нутаг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дэвсгэрийн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түүний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удирдлагын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Нийгмийн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даатгалын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шимтгэлээ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хариуцан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төлсөн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даатгуулагчийн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шимтгэлийн</w:t>
      </w:r>
      <w:proofErr w:type="spellEnd"/>
      <w:r w:rsidRPr="00651491">
        <w:rPr>
          <w:rFonts w:ascii="Arial" w:eastAsia="Times New Roman" w:hAnsi="Arial" w:cs="Arial"/>
          <w:color w:val="000000"/>
          <w:sz w:val="24"/>
          <w:szCs w:val="24"/>
          <w:lang w:eastAsia="en-US" w:bidi="ar-SA"/>
        </w:rPr>
        <w:t xml:space="preserve"> 50 </w:t>
      </w:r>
      <w:proofErr w:type="spellStart"/>
      <w:r w:rsidRPr="00651491">
        <w:rPr>
          <w:rFonts w:ascii="Arial" w:eastAsia="Times New Roman" w:hAnsi="Arial" w:cs="Arial"/>
          <w:color w:val="000000"/>
          <w:sz w:val="24"/>
          <w:szCs w:val="24"/>
          <w:lang w:eastAsia="en-US" w:bidi="ar-SA"/>
        </w:rPr>
        <w:t>хувийг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буцаан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олгох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Ирээдүйн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Ирээдүйн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дагаж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мөрдөх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журмын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өмчит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этгээдийн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хувьцааг</w:t>
      </w:r>
      <w:proofErr w:type="spellEnd"/>
      <w:r w:rsidRPr="00651491">
        <w:rPr>
          <w:rFonts w:ascii="Arial" w:eastAsia="Times New Roman" w:hAnsi="Arial" w:cs="Arial"/>
          <w:color w:val="000000"/>
          <w:sz w:val="24"/>
          <w:szCs w:val="24"/>
          <w:lang w:eastAsia="en-US" w:bidi="ar-SA"/>
        </w:rPr>
        <w:t xml:space="preserve"> 2022-2023 </w:t>
      </w:r>
      <w:proofErr w:type="spellStart"/>
      <w:r w:rsidRPr="00651491">
        <w:rPr>
          <w:rFonts w:ascii="Arial" w:eastAsia="Times New Roman" w:hAnsi="Arial" w:cs="Arial"/>
          <w:color w:val="000000"/>
          <w:sz w:val="24"/>
          <w:szCs w:val="24"/>
          <w:lang w:eastAsia="en-US" w:bidi="ar-SA"/>
        </w:rPr>
        <w:lastRenderedPageBreak/>
        <w:t>онд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биржээр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нийтэд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нээлттэй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худалдах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үндсэн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чиглэл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Хүүхдийн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цэцэрлэгийн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хүртээмжийг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нэмэгдүүлэх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хэмжээний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тогтоолын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төслүүдийг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бэлтгэсэн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талаарх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танилцуулгыг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баталж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өгнө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Анхаарал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тавьсанд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баярлалаа</w:t>
      </w:r>
      <w:proofErr w:type="spellEnd"/>
      <w:r w:rsidRPr="00651491">
        <w:rPr>
          <w:rFonts w:ascii="Arial" w:eastAsia="Times New Roman" w:hAnsi="Arial" w:cs="Arial"/>
          <w:color w:val="000000"/>
          <w:sz w:val="24"/>
          <w:szCs w:val="24"/>
          <w:lang w:eastAsia="en-US" w:bidi="ar-SA"/>
        </w:rPr>
        <w:t>.</w:t>
      </w:r>
    </w:p>
    <w:p w14:paraId="5EEB24AF"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Баярлалаа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танилцуулгатай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холбогдуулан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Мөнхөөгийн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Оюунчимэг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тасаллаа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Одонгийн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Цогтгэрэл</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w:t>
      </w:r>
    </w:p>
    <w:p w14:paraId="7DEB46CE"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О.Цогтгэрэл</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тодотгол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хэлэлцүүлэгтээ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тодотголыг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анхнаасаа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зардлыг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бууруулах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алдагдлыг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бууруулах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хэмжээгээр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иргэд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бизнесүүдэд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боломж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очих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тодотгол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бүгдээрээ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өндөр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хүлээлттэй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тодотголыг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эхэлсэн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Гэтэл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тодотгол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бодит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вэ</w:t>
      </w:r>
      <w:proofErr w:type="spellEnd"/>
      <w:r w:rsidRPr="00651491">
        <w:rPr>
          <w:rFonts w:ascii="Arial" w:eastAsia="Times New Roman" w:hAnsi="Arial" w:cs="Arial"/>
          <w:color w:val="000000"/>
          <w:sz w:val="24"/>
          <w:szCs w:val="24"/>
          <w:lang w:eastAsia="en-US" w:bidi="ar-SA"/>
        </w:rPr>
        <w:t xml:space="preserve">? 18.1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наядын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зардалтай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бууруулна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төсөв</w:t>
      </w:r>
      <w:proofErr w:type="spellEnd"/>
      <w:r w:rsidRPr="00651491">
        <w:rPr>
          <w:rFonts w:ascii="Arial" w:eastAsia="Times New Roman" w:hAnsi="Arial" w:cs="Arial"/>
          <w:color w:val="000000"/>
          <w:sz w:val="24"/>
          <w:szCs w:val="24"/>
          <w:lang w:eastAsia="en-US" w:bidi="ar-SA"/>
        </w:rPr>
        <w:t xml:space="preserve"> 17.9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наяд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хэвээрээ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Нөгөө</w:t>
      </w:r>
      <w:proofErr w:type="spellEnd"/>
      <w:r w:rsidRPr="00651491">
        <w:rPr>
          <w:rFonts w:ascii="Arial" w:eastAsia="Times New Roman" w:hAnsi="Arial" w:cs="Arial"/>
          <w:color w:val="000000"/>
          <w:sz w:val="24"/>
          <w:szCs w:val="24"/>
          <w:lang w:eastAsia="en-US" w:bidi="ar-SA"/>
        </w:rPr>
        <w:t xml:space="preserve"> 2.4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наядын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алдагдал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хэвээрээ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Дахиад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дагаж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бүтэн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гаргаад</w:t>
      </w:r>
      <w:proofErr w:type="spellEnd"/>
      <w:r w:rsidRPr="00651491">
        <w:rPr>
          <w:rFonts w:ascii="Arial" w:eastAsia="Times New Roman" w:hAnsi="Arial" w:cs="Arial"/>
          <w:color w:val="000000"/>
          <w:sz w:val="24"/>
          <w:szCs w:val="24"/>
          <w:lang w:eastAsia="en-US" w:bidi="ar-SA"/>
        </w:rPr>
        <w:t xml:space="preserve"> 30 </w:t>
      </w:r>
      <w:proofErr w:type="spellStart"/>
      <w:r w:rsidRPr="00651491">
        <w:rPr>
          <w:rFonts w:ascii="Arial" w:eastAsia="Times New Roman" w:hAnsi="Arial" w:cs="Arial"/>
          <w:color w:val="000000"/>
          <w:sz w:val="24"/>
          <w:szCs w:val="24"/>
          <w:lang w:eastAsia="en-US" w:bidi="ar-SA"/>
        </w:rPr>
        <w:t>тэрбумыг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хэмнэнэ</w:t>
      </w:r>
      <w:proofErr w:type="spellEnd"/>
      <w:r w:rsidRPr="00651491">
        <w:rPr>
          <w:rFonts w:ascii="Arial" w:eastAsia="Times New Roman" w:hAnsi="Arial" w:cs="Arial"/>
          <w:color w:val="000000"/>
          <w:sz w:val="24"/>
          <w:szCs w:val="24"/>
          <w:lang w:eastAsia="en-US" w:bidi="ar-SA"/>
        </w:rPr>
        <w:t xml:space="preserve">. 30 </w:t>
      </w:r>
      <w:proofErr w:type="spellStart"/>
      <w:r w:rsidRPr="00651491">
        <w:rPr>
          <w:rFonts w:ascii="Arial" w:eastAsia="Times New Roman" w:hAnsi="Arial" w:cs="Arial"/>
          <w:color w:val="000000"/>
          <w:sz w:val="24"/>
          <w:szCs w:val="24"/>
          <w:lang w:eastAsia="en-US" w:bidi="ar-SA"/>
        </w:rPr>
        <w:t>тэрбум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мөнгө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мөртөө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төсөвтэйгөө</w:t>
      </w:r>
      <w:proofErr w:type="spellEnd"/>
      <w:r w:rsidRPr="00651491">
        <w:rPr>
          <w:rFonts w:ascii="Arial" w:eastAsia="Times New Roman" w:hAnsi="Arial" w:cs="Arial"/>
          <w:color w:val="000000"/>
          <w:sz w:val="24"/>
          <w:szCs w:val="24"/>
          <w:lang w:eastAsia="en-US" w:bidi="ar-SA"/>
        </w:rPr>
        <w:t xml:space="preserve"> 18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наядтайгаа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харьцуулбал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бүтэн</w:t>
      </w:r>
      <w:proofErr w:type="spellEnd"/>
      <w:r w:rsidRPr="00651491">
        <w:rPr>
          <w:rFonts w:ascii="Arial" w:eastAsia="Times New Roman" w:hAnsi="Arial" w:cs="Arial"/>
          <w:color w:val="000000"/>
          <w:sz w:val="24"/>
          <w:szCs w:val="24"/>
          <w:lang w:eastAsia="en-US" w:bidi="ar-SA"/>
        </w:rPr>
        <w:t xml:space="preserve"> 600 </w:t>
      </w:r>
      <w:proofErr w:type="spellStart"/>
      <w:r w:rsidRPr="00651491">
        <w:rPr>
          <w:rFonts w:ascii="Arial" w:eastAsia="Times New Roman" w:hAnsi="Arial" w:cs="Arial"/>
          <w:color w:val="000000"/>
          <w:sz w:val="24"/>
          <w:szCs w:val="24"/>
          <w:lang w:eastAsia="en-US" w:bidi="ar-SA"/>
        </w:rPr>
        <w:t>хуваасны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Аяга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будаанаас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атгаад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авбал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хэмжээ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багасаж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Аяга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будаанаас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ширхэг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ширхгийг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авбал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хэлэхэд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түвэгтэй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хойшлуулж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хэдэн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тавьснаас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дахиад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магадгүй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буруу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бодлогоор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хойшлуулж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илүү</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зардал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үнэхээр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удаагийн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тодотгол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хангалтгүй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w:t>
      </w:r>
    </w:p>
    <w:p w14:paraId="460848FE"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сөрөг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хүчин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байтугай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түмэн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хүртэл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хүлээлттэй</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тодотгол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бодитой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товчлоод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дүгнээд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хэлэх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нөгөө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нүглийн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нүдийг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гурилаар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хуурна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тодотгол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баримт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бичиг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өнөөдөр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энэн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амжилт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хүсье</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үнэхээр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зохисгүй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иргэдийг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хууран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мэхэлсэн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нүглийн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нүдийг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гурилаар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хуурсан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тодотгол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өнгөрч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алга</w:t>
      </w:r>
      <w:proofErr w:type="spellEnd"/>
      <w:r w:rsidRPr="00651491">
        <w:rPr>
          <w:rFonts w:ascii="Arial" w:eastAsia="Times New Roman" w:hAnsi="Arial" w:cs="Arial"/>
          <w:color w:val="000000"/>
          <w:sz w:val="24"/>
          <w:szCs w:val="24"/>
          <w:lang w:eastAsia="en-US" w:bidi="ar-SA"/>
        </w:rPr>
        <w:t>.</w:t>
      </w:r>
    </w:p>
    <w:p w14:paraId="46E5115D"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танилцуулгатай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холбогдуулж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хорооноос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хариулт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бэлтгэсэн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Чимэдийн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Хүрэлбаатар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w:t>
      </w:r>
    </w:p>
    <w:p w14:paraId="5CD7F580"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Ч.Хүрэлбаатар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Сая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нэгдүгээрт</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Цогтгэрэл</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асуусангүй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Хоёрдугаарт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дараагийн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холбоотой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дагасан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тогтоолтой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холбоотой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асуугаагүй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асуусангүй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надаас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вэ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w:t>
      </w:r>
    </w:p>
    <w:p w14:paraId="63F20BBC"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дүнгүй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боллоо</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Тэрэн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хариулт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өгвөл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Чимэдийн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Хүрэлбаатар</w:t>
      </w:r>
      <w:proofErr w:type="spellEnd"/>
      <w:r w:rsidRPr="00651491">
        <w:rPr>
          <w:rFonts w:ascii="Arial" w:eastAsia="Times New Roman" w:hAnsi="Arial" w:cs="Arial"/>
          <w:color w:val="000000"/>
          <w:sz w:val="24"/>
          <w:szCs w:val="24"/>
          <w:lang w:eastAsia="en-US" w:bidi="ar-SA"/>
        </w:rPr>
        <w:t>.</w:t>
      </w:r>
    </w:p>
    <w:p w14:paraId="57B91C23"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Ч.Хүрэлбаатар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Ер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хандлага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гудамжинд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жагссан</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бай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албан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хаагч</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бай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иргэдийн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тансаг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харагддаг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хэтэрхий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цамаан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харагддаг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данхай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харагддаг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Үүнийгээ</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цэгцлээч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байр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суурийг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Мөнгөний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хэмжээ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магадгүй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таван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арван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lastRenderedPageBreak/>
        <w:t>хүртэлх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хугацаанд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нийтдээ</w:t>
      </w:r>
      <w:proofErr w:type="spellEnd"/>
      <w:r w:rsidRPr="00651491">
        <w:rPr>
          <w:rFonts w:ascii="Arial" w:eastAsia="Times New Roman" w:hAnsi="Arial" w:cs="Arial"/>
          <w:color w:val="000000"/>
          <w:sz w:val="24"/>
          <w:szCs w:val="24"/>
          <w:lang w:eastAsia="en-US" w:bidi="ar-SA"/>
        </w:rPr>
        <w:t xml:space="preserve"> 39 </w:t>
      </w:r>
      <w:proofErr w:type="spellStart"/>
      <w:r w:rsidRPr="00651491">
        <w:rPr>
          <w:rFonts w:ascii="Arial" w:eastAsia="Times New Roman" w:hAnsi="Arial" w:cs="Arial"/>
          <w:color w:val="000000"/>
          <w:sz w:val="24"/>
          <w:szCs w:val="24"/>
          <w:lang w:eastAsia="en-US" w:bidi="ar-SA"/>
        </w:rPr>
        <w:t>тэрбум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төгрөгийг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харагдаж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дотор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нөгөө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гүйлгэх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хэмнэгдэх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бодит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зардлын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хэмжээг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тодорхойлоход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амаргүй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жилдээ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бүтэн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арван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жилээр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тооцоод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цаашид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үзэх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хаяхад</w:t>
      </w:r>
      <w:proofErr w:type="spellEnd"/>
      <w:r w:rsidRPr="00651491">
        <w:rPr>
          <w:rFonts w:ascii="Arial" w:eastAsia="Times New Roman" w:hAnsi="Arial" w:cs="Arial"/>
          <w:color w:val="000000"/>
          <w:sz w:val="24"/>
          <w:szCs w:val="24"/>
          <w:lang w:eastAsia="en-US" w:bidi="ar-SA"/>
        </w:rPr>
        <w:t xml:space="preserve"> 100 </w:t>
      </w:r>
      <w:proofErr w:type="spellStart"/>
      <w:r w:rsidRPr="00651491">
        <w:rPr>
          <w:rFonts w:ascii="Arial" w:eastAsia="Times New Roman" w:hAnsi="Arial" w:cs="Arial"/>
          <w:color w:val="000000"/>
          <w:sz w:val="24"/>
          <w:szCs w:val="24"/>
          <w:lang w:eastAsia="en-US" w:bidi="ar-SA"/>
        </w:rPr>
        <w:t>гаран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тэрбум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төгрөгийн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яригдах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Мөнгөндөө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хандлагадаа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зарчимдаа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агуулга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оршиж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чухал</w:t>
      </w:r>
      <w:proofErr w:type="spellEnd"/>
      <w:r w:rsidRPr="00651491">
        <w:rPr>
          <w:rFonts w:ascii="Arial" w:eastAsia="Times New Roman" w:hAnsi="Arial" w:cs="Arial"/>
          <w:color w:val="000000"/>
          <w:sz w:val="24"/>
          <w:szCs w:val="24"/>
          <w:lang w:eastAsia="en-US" w:bidi="ar-SA"/>
        </w:rPr>
        <w:t>.</w:t>
      </w:r>
    </w:p>
    <w:p w14:paraId="737959AE"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Өмнө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жишээлбэл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Хэрэг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эрхлэхийн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үед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сөрөг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хүчнээс</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Лу.Гантөмөр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автомашиныг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жийпийг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цэгцэлье</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зөндөө</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ярьсан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Яриад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цэгцлэх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байснаа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эргээд</w:t>
      </w:r>
      <w:proofErr w:type="spellEnd"/>
      <w:r w:rsidRPr="00651491">
        <w:rPr>
          <w:rFonts w:ascii="Arial" w:eastAsia="Times New Roman" w:hAnsi="Arial" w:cs="Arial"/>
          <w:color w:val="000000"/>
          <w:sz w:val="24"/>
          <w:szCs w:val="24"/>
          <w:lang w:eastAsia="en-US" w:bidi="ar-SA"/>
        </w:rPr>
        <w:t xml:space="preserve"> 2016 </w:t>
      </w:r>
      <w:proofErr w:type="spellStart"/>
      <w:r w:rsidRPr="00651491">
        <w:rPr>
          <w:rFonts w:ascii="Arial" w:eastAsia="Times New Roman" w:hAnsi="Arial" w:cs="Arial"/>
          <w:color w:val="000000"/>
          <w:sz w:val="24"/>
          <w:szCs w:val="24"/>
          <w:lang w:eastAsia="en-US" w:bidi="ar-SA"/>
        </w:rPr>
        <w:t>онд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баригч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ирэхэд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нөгөө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нэмэгдчихсэн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дээрээсээ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сургамж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тогтоолоор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илүү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үнэтэй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гаргачихвал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дотор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ирье</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данхайлгах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цамаан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болгох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шийдвэрийг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нуугүй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хэлэхэд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түмний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элч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төлөөлж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амар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кнопдоод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w:t>
      </w:r>
    </w:p>
    <w:p w14:paraId="117268CB"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зохицуулаад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өгчхөж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урьд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өмнө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оролдож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орлогуудыг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чухал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захирал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тавьж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хүн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болохоор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орлогчуудыг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нэмсээр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зургаа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долоон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өмчит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ахуйн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хүртэл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бүгдээ</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цэгцэлье</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Хэдийгээр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ахуйн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нэгжийн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мөнгө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мөнгө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боловч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өмнөөс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гүйцэтгэж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өмчийн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биелүүлж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мөнгө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цамаан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зарагдаж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болохгүй</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w:t>
      </w:r>
    </w:p>
    <w:p w14:paraId="6D2ADB88"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ерөнхийд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явцад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мэтгэлцдэг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янз</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унадаг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босдог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ярьж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өчигдөр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асуудлуудыг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унасан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асуудлуудаа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босгож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вэ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анх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агуулгаар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үедээ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нөхцөл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байдалтай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таарсан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үзэж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өгсөн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маань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хорооноос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саналуудыг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өгөхийг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хүсэж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w:t>
      </w:r>
    </w:p>
    <w:p w14:paraId="2034DB8E"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Зочид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танилцуулъя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Гомпилдоогийн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Мөнхцэцэгийн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урилгаар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Говьсүмбэр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аймгийн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ерөнхий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боловсролын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тавдугаар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сургуулийн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төгсөх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ангийн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сурагчид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багш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төлөөлөл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ордонтой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өмнөөс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сурлагын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өндөр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амжилт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сайхныг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ерөөе</w:t>
      </w:r>
      <w:proofErr w:type="spellEnd"/>
      <w:r w:rsidRPr="00651491">
        <w:rPr>
          <w:rFonts w:ascii="Arial" w:eastAsia="Times New Roman" w:hAnsi="Arial" w:cs="Arial"/>
          <w:color w:val="000000"/>
          <w:sz w:val="24"/>
          <w:szCs w:val="24"/>
          <w:lang w:eastAsia="en-US" w:bidi="ar-SA"/>
        </w:rPr>
        <w:t>.</w:t>
      </w:r>
    </w:p>
    <w:p w14:paraId="26D7A6D6"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Хүрэлбаатар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хэллээ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явцад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янз</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болдог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түмний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төлөөллийн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янз</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янзын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өнцгөөс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хэлбэрээр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Өчигдөр</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унасан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боссон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өчигдөр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цэгцлээд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босгоод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илүү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чангаруулаад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бүгдээрээ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дэмжихийг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хүсэж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илэрхийлж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Содномын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Чинзориг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асууна</w:t>
      </w:r>
      <w:proofErr w:type="spellEnd"/>
      <w:r w:rsidRPr="00651491">
        <w:rPr>
          <w:rFonts w:ascii="Arial" w:eastAsia="Times New Roman" w:hAnsi="Arial" w:cs="Arial"/>
          <w:color w:val="000000"/>
          <w:sz w:val="24"/>
          <w:szCs w:val="24"/>
          <w:lang w:eastAsia="en-US" w:bidi="ar-SA"/>
        </w:rPr>
        <w:t>.</w:t>
      </w:r>
    </w:p>
    <w:p w14:paraId="3A2827D3"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lastRenderedPageBreak/>
        <w:t>С.Чинзориг</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тодруулъя</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Хүрэлбаатар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Өчигдөр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хамрах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3.1.5-ыг </w:t>
      </w:r>
      <w:proofErr w:type="spellStart"/>
      <w:r w:rsidRPr="00651491">
        <w:rPr>
          <w:rFonts w:ascii="Arial" w:eastAsia="Times New Roman" w:hAnsi="Arial" w:cs="Arial"/>
          <w:color w:val="000000"/>
          <w:sz w:val="24"/>
          <w:szCs w:val="24"/>
          <w:lang w:eastAsia="en-US" w:bidi="ar-SA"/>
        </w:rPr>
        <w:t>хасъя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байгуулалтын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дэмжээгүй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Хамрах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үйлчлэх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хүрээнээс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Монголбанк</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банкийг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хасъя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өчигдөр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хийхдээ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хэрэгтэй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хараат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тэгсэн</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Мөнхбат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хэлэлцэгдээгүй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банкныхаа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Монголбанк</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хараат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бусаар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томьёололтой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үгтэй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дээдлэх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баримтлаад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үйлчлэх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хамрах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үйлчлэх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гэдгээс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хасчихвал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чиглэл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өглөө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эргэж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харахгүй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хараат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хуучнаараа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ирчихсэн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w:t>
      </w:r>
    </w:p>
    <w:p w14:paraId="318C9974"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5.1. </w:t>
      </w:r>
      <w:proofErr w:type="spellStart"/>
      <w:r w:rsidRPr="00651491">
        <w:rPr>
          <w:rFonts w:ascii="Arial" w:eastAsia="Times New Roman" w:hAnsi="Arial" w:cs="Arial"/>
          <w:color w:val="000000"/>
          <w:sz w:val="24"/>
          <w:szCs w:val="24"/>
          <w:lang w:eastAsia="en-US" w:bidi="ar-SA"/>
        </w:rPr>
        <w:t>Өчигдөр</w:t>
      </w:r>
      <w:proofErr w:type="spellEnd"/>
      <w:r w:rsidRPr="00651491">
        <w:rPr>
          <w:rFonts w:ascii="Arial" w:eastAsia="Times New Roman" w:hAnsi="Arial" w:cs="Arial"/>
          <w:color w:val="000000"/>
          <w:sz w:val="24"/>
          <w:szCs w:val="24"/>
          <w:lang w:eastAsia="en-US" w:bidi="ar-SA"/>
        </w:rPr>
        <w:t xml:space="preserve"> 400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баахан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ярьсан</w:t>
      </w:r>
      <w:proofErr w:type="spellEnd"/>
      <w:r w:rsidRPr="00651491">
        <w:rPr>
          <w:rFonts w:ascii="Arial" w:eastAsia="Times New Roman" w:hAnsi="Arial" w:cs="Arial"/>
          <w:color w:val="000000"/>
          <w:sz w:val="24"/>
          <w:szCs w:val="24"/>
          <w:lang w:eastAsia="en-US" w:bidi="ar-SA"/>
        </w:rPr>
        <w:t xml:space="preserve">, 100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баахан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ярьсан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зөрүүтэй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болно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Миний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татчих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ярилцах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хулхидчихгүй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биз</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мурьчихгүй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биз</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татчихсан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аль</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үгүй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болчихсон</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Нөгөө</w:t>
      </w:r>
      <w:proofErr w:type="spellEnd"/>
      <w:r w:rsidRPr="00651491">
        <w:rPr>
          <w:rFonts w:ascii="Arial" w:eastAsia="Times New Roman" w:hAnsi="Arial" w:cs="Arial"/>
          <w:color w:val="000000"/>
          <w:sz w:val="24"/>
          <w:szCs w:val="24"/>
          <w:lang w:eastAsia="en-US" w:bidi="ar-SA"/>
        </w:rPr>
        <w:t xml:space="preserve"> 400 ч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100 ч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болчхож</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бэлтгэхдээ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ярьсан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w:t>
      </w:r>
    </w:p>
    <w:p w14:paraId="79E7BBC6" w14:textId="66AFB134"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тоо</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дүүрсэн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хэрэг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буруу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дахиж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яриагүй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Ерөөсөө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агентлаг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өмчийн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байгууллагуудын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болгоно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тусгай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тусгайлан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тогтоосон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байгууллагуудын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хөндөж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болдоггүй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үлдээе</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харьяа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байгууллагуудыг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холбоотой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үлдээе</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үйлчилж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албан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хаагчдадаа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ижил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хандах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ёстой</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яриад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овсгоотой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сэргэлэн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хөөцөлдө</w:t>
      </w:r>
      <w:r w:rsidR="00A34FC8">
        <w:rPr>
          <w:rFonts w:ascii="Arial" w:eastAsia="Times New Roman" w:hAnsi="Arial" w:cs="Arial"/>
          <w:color w:val="000000"/>
          <w:sz w:val="24"/>
          <w:szCs w:val="24"/>
          <w:lang w:eastAsia="en-US" w:bidi="ar-SA"/>
        </w:rPr>
        <w:t>гө</w:t>
      </w:r>
      <w:r w:rsidRPr="00651491">
        <w:rPr>
          <w:rFonts w:ascii="Arial" w:eastAsia="Times New Roman" w:hAnsi="Arial" w:cs="Arial"/>
          <w:color w:val="000000"/>
          <w:sz w:val="24"/>
          <w:szCs w:val="24"/>
          <w:lang w:eastAsia="en-US" w:bidi="ar-SA"/>
        </w:rPr>
        <w:t>өтэй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сайдтай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салбарынхан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ялангуяа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хяналтын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цалин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хөлсийг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нийгмийн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баталгааг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оруулаад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батлуулаад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явчихдаг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хөөцөл</w:t>
      </w:r>
      <w:r w:rsidR="00A34FC8">
        <w:rPr>
          <w:rFonts w:ascii="Arial" w:eastAsia="Times New Roman" w:hAnsi="Arial" w:cs="Arial"/>
          <w:color w:val="000000"/>
          <w:sz w:val="24"/>
          <w:szCs w:val="24"/>
          <w:lang w:eastAsia="en-US" w:bidi="ar-SA"/>
        </w:rPr>
        <w:t>дөл</w:t>
      </w:r>
      <w:r w:rsidRPr="00651491">
        <w:rPr>
          <w:rFonts w:ascii="Arial" w:eastAsia="Times New Roman" w:hAnsi="Arial" w:cs="Arial"/>
          <w:color w:val="000000"/>
          <w:sz w:val="24"/>
          <w:szCs w:val="24"/>
          <w:lang w:eastAsia="en-US" w:bidi="ar-SA"/>
        </w:rPr>
        <w:t>гөөтэй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овсгоотой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сайдтай</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салбар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үлддэг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бусад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болдог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зарчим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яриад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w:t>
      </w:r>
    </w:p>
    <w:p w14:paraId="4A1B8374"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харьяа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байгууллагуудыг</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заавал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харьяа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буруу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дахиж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яриагүй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бололцоогүй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албан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хаагчдадаа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адилхан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адил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хандах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ёстой</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үндсэндээ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агентлагийн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хэдэн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бусад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хяналтын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харьяа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байгууллагуудын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үлдэж</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тодруулъя</w:t>
      </w:r>
      <w:proofErr w:type="spellEnd"/>
      <w:r w:rsidRPr="00651491">
        <w:rPr>
          <w:rFonts w:ascii="Arial" w:eastAsia="Times New Roman" w:hAnsi="Arial" w:cs="Arial"/>
          <w:color w:val="000000"/>
          <w:sz w:val="24"/>
          <w:szCs w:val="24"/>
          <w:lang w:eastAsia="en-US" w:bidi="ar-SA"/>
        </w:rPr>
        <w:t>.</w:t>
      </w:r>
    </w:p>
    <w:p w14:paraId="1C8EE1F8"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Г.Зандашатар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Чимэдийн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Хүрэлбаатар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w:t>
      </w:r>
    </w:p>
    <w:p w14:paraId="307F9EFE"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Ч.Хүрэлбаатар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xml:space="preserve"> 3.1.5 </w:t>
      </w:r>
      <w:proofErr w:type="spellStart"/>
      <w:r w:rsidRPr="00651491">
        <w:rPr>
          <w:rFonts w:ascii="Arial" w:eastAsia="Times New Roman" w:hAnsi="Arial" w:cs="Arial"/>
          <w:color w:val="000000"/>
          <w:sz w:val="24"/>
          <w:szCs w:val="24"/>
          <w:lang w:eastAsia="en-US" w:bidi="ar-SA"/>
        </w:rPr>
        <w:t>буюу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Монголбанкийг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хамааруулахгүй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Хэрвээ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lastRenderedPageBreak/>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нэгэнт</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төр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Монголбанк</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Монголын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багтаж</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явахаас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Хэрвээ</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Монголбанк</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Монголын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төрөөс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тусдаа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болно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агуулгаараа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нэгэнт</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төр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институцид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ордог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байгууллагуудад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хамрах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суурь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барьсан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анхнаасаа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хорооноос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хэсэг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хамрах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хүрээгээ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нэмэгдүүлнэ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гэхээс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хасагдуулах</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ёсгүй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барьж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хэлье</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дэмжигдээгүй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эргэж</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энийгээ</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хасах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боломж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Нүх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үүсгээд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шаардлага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w:t>
      </w:r>
    </w:p>
    <w:p w14:paraId="2B033D15"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Дараагийнх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100 </w:t>
      </w:r>
      <w:proofErr w:type="spellStart"/>
      <w:r w:rsidRPr="00651491">
        <w:rPr>
          <w:rFonts w:ascii="Arial" w:eastAsia="Times New Roman" w:hAnsi="Arial" w:cs="Arial"/>
          <w:color w:val="000000"/>
          <w:sz w:val="24"/>
          <w:szCs w:val="24"/>
          <w:lang w:eastAsia="en-US" w:bidi="ar-SA"/>
        </w:rPr>
        <w:t>гэнэ</w:t>
      </w:r>
      <w:proofErr w:type="spellEnd"/>
      <w:r w:rsidRPr="00651491">
        <w:rPr>
          <w:rFonts w:ascii="Arial" w:eastAsia="Times New Roman" w:hAnsi="Arial" w:cs="Arial"/>
          <w:color w:val="000000"/>
          <w:sz w:val="24"/>
          <w:szCs w:val="24"/>
          <w:lang w:eastAsia="en-US" w:bidi="ar-SA"/>
        </w:rPr>
        <w:t xml:space="preserve">, 400 </w:t>
      </w:r>
      <w:proofErr w:type="spellStart"/>
      <w:r w:rsidRPr="00651491">
        <w:rPr>
          <w:rFonts w:ascii="Arial" w:eastAsia="Times New Roman" w:hAnsi="Arial" w:cs="Arial"/>
          <w:color w:val="000000"/>
          <w:sz w:val="24"/>
          <w:szCs w:val="24"/>
          <w:lang w:eastAsia="en-US" w:bidi="ar-SA"/>
        </w:rPr>
        <w:t>гэнэ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байвал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ямар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ямар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салбарт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ямар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зориулаад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100, 400, 500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яриад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тасрахгүй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лээ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өнөөдөр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жилийн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ирээд</w:t>
      </w:r>
      <w:proofErr w:type="spellEnd"/>
      <w:r w:rsidRPr="00651491">
        <w:rPr>
          <w:rFonts w:ascii="Arial" w:eastAsia="Times New Roman" w:hAnsi="Arial" w:cs="Arial"/>
          <w:color w:val="000000"/>
          <w:sz w:val="24"/>
          <w:szCs w:val="24"/>
          <w:lang w:eastAsia="en-US" w:bidi="ar-SA"/>
        </w:rPr>
        <w:t xml:space="preserve"> 100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50 </w:t>
      </w:r>
      <w:proofErr w:type="spellStart"/>
      <w:r w:rsidRPr="00651491">
        <w:rPr>
          <w:rFonts w:ascii="Arial" w:eastAsia="Times New Roman" w:hAnsi="Arial" w:cs="Arial"/>
          <w:color w:val="000000"/>
          <w:sz w:val="24"/>
          <w:szCs w:val="24"/>
          <w:lang w:eastAsia="en-US" w:bidi="ar-SA"/>
        </w:rPr>
        <w:t>болгоё</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хэлчхэж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болно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эсвэл</w:t>
      </w:r>
      <w:proofErr w:type="spellEnd"/>
      <w:r w:rsidRPr="00651491">
        <w:rPr>
          <w:rFonts w:ascii="Arial" w:eastAsia="Times New Roman" w:hAnsi="Arial" w:cs="Arial"/>
          <w:color w:val="000000"/>
          <w:sz w:val="24"/>
          <w:szCs w:val="24"/>
          <w:lang w:eastAsia="en-US" w:bidi="ar-SA"/>
        </w:rPr>
        <w:t xml:space="preserve"> 100-гаа 200 </w:t>
      </w:r>
      <w:proofErr w:type="spellStart"/>
      <w:r w:rsidRPr="00651491">
        <w:rPr>
          <w:rFonts w:ascii="Arial" w:eastAsia="Times New Roman" w:hAnsi="Arial" w:cs="Arial"/>
          <w:color w:val="000000"/>
          <w:sz w:val="24"/>
          <w:szCs w:val="24"/>
          <w:lang w:eastAsia="en-US" w:bidi="ar-SA"/>
        </w:rPr>
        <w:t>болгочихъё</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үүсээд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механизмыг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дотроо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өгчхөж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лээ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ерөөсөө</w:t>
      </w:r>
      <w:proofErr w:type="spellEnd"/>
      <w:r w:rsidRPr="00651491">
        <w:rPr>
          <w:rFonts w:ascii="Arial" w:eastAsia="Times New Roman" w:hAnsi="Arial" w:cs="Arial"/>
          <w:color w:val="000000"/>
          <w:sz w:val="24"/>
          <w:szCs w:val="24"/>
          <w:lang w:eastAsia="en-US" w:bidi="ar-SA"/>
        </w:rPr>
        <w:t xml:space="preserve"> 100 ч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xml:space="preserve">, 400 ч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Ерөөсөө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больё</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анх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ирэхдээ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ерөөсөө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тавья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бодлогын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болгоод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ирчихсэн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агуулгаар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үзээд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зүйтэй</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суурьтай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хэлье</w:t>
      </w:r>
      <w:proofErr w:type="spellEnd"/>
      <w:r w:rsidRPr="00651491">
        <w:rPr>
          <w:rFonts w:ascii="Arial" w:eastAsia="Times New Roman" w:hAnsi="Arial" w:cs="Arial"/>
          <w:color w:val="000000"/>
          <w:sz w:val="24"/>
          <w:szCs w:val="24"/>
          <w:lang w:eastAsia="en-US" w:bidi="ar-SA"/>
        </w:rPr>
        <w:t>.</w:t>
      </w:r>
    </w:p>
    <w:p w14:paraId="364B1B0F"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Хуулиараа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мөрдөөд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агентлагийг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дагуу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больё</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өөрчилчих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Чинзориг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агентлагуудыг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дэдгүй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болгоно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хэдүүлээ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нэгэнт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шийдвэр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гаргачхаж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өөрчлөөд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дэдүүдийг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аваад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болно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нээлттэй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хэлье</w:t>
      </w:r>
      <w:proofErr w:type="spellEnd"/>
      <w:r w:rsidRPr="00651491">
        <w:rPr>
          <w:rFonts w:ascii="Arial" w:eastAsia="Times New Roman" w:hAnsi="Arial" w:cs="Arial"/>
          <w:color w:val="000000"/>
          <w:sz w:val="24"/>
          <w:szCs w:val="24"/>
          <w:lang w:eastAsia="en-US" w:bidi="ar-SA"/>
        </w:rPr>
        <w:t>.</w:t>
      </w:r>
    </w:p>
    <w:p w14:paraId="7A59CC69"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Мэдээж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амаргүй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хүмүүсийн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эрүүл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ухаанаар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үзэхэд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тансаглаж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тансаг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данхайж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явагдаад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олшрохоор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шийдвэр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алга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болдог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Цомхон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тусмаа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шийдвэрүүд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оновчтой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болдог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хариуцлага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чангардаг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зүйл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рүүгээ</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алхсан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суурийг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илэрхийлье</w:t>
      </w:r>
      <w:proofErr w:type="spellEnd"/>
      <w:r w:rsidRPr="00651491">
        <w:rPr>
          <w:rFonts w:ascii="Arial" w:eastAsia="Times New Roman" w:hAnsi="Arial" w:cs="Arial"/>
          <w:color w:val="000000"/>
          <w:sz w:val="24"/>
          <w:szCs w:val="24"/>
          <w:lang w:eastAsia="en-US" w:bidi="ar-SA"/>
        </w:rPr>
        <w:t>.</w:t>
      </w:r>
    </w:p>
    <w:p w14:paraId="6203E0AA"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Салдангийн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Одонтуяа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асуулт</w:t>
      </w:r>
      <w:proofErr w:type="spellEnd"/>
      <w:r w:rsidRPr="00651491">
        <w:rPr>
          <w:rFonts w:ascii="Arial" w:eastAsia="Times New Roman" w:hAnsi="Arial" w:cs="Arial"/>
          <w:color w:val="000000"/>
          <w:sz w:val="24"/>
          <w:szCs w:val="24"/>
          <w:lang w:eastAsia="en-US" w:bidi="ar-SA"/>
        </w:rPr>
        <w:t>.</w:t>
      </w:r>
    </w:p>
    <w:p w14:paraId="49CEB1CC"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С.Одонтуяа</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тодотгол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хуультайгаа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ерөнхийдөө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хамт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хэлэлцэгдэж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Мэдээж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өмнөх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төлөвлөснөөрөө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дахин</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буурчихсан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Ялангуяа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цэцэрлэгийн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зоригтой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хүмүүсээ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орлоготой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болгоё</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w:t>
      </w:r>
    </w:p>
    <w:p w14:paraId="1987C95C"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Хэд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хэдэн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асуумаар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Эрүүл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мэндийн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салбарын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зардлуудыг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хасаж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Өнөөдөр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монголчууд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эрүүл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мэндтэй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Жишээлэхэд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сүрьеэгийн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өвчлөл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ихсэж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Дэлхийд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нэлээн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дээгүүр</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явж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Гэтэл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хамаг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хасаад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хаячихсан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2-</w:t>
      </w:r>
      <w:r w:rsidRPr="00651491">
        <w:rPr>
          <w:rFonts w:ascii="Arial" w:eastAsia="Times New Roman" w:hAnsi="Arial" w:cs="Arial"/>
          <w:color w:val="000000"/>
          <w:sz w:val="24"/>
          <w:szCs w:val="24"/>
          <w:lang w:eastAsia="en-US" w:bidi="ar-SA"/>
        </w:rPr>
        <w:lastRenderedPageBreak/>
        <w:t>ыг </w:t>
      </w:r>
      <w:proofErr w:type="spellStart"/>
      <w:r w:rsidRPr="00651491">
        <w:rPr>
          <w:rFonts w:ascii="Arial" w:eastAsia="Times New Roman" w:hAnsi="Arial" w:cs="Arial"/>
          <w:color w:val="000000"/>
          <w:sz w:val="24"/>
          <w:szCs w:val="24"/>
          <w:lang w:eastAsia="en-US" w:bidi="ar-SA"/>
        </w:rPr>
        <w:t>суулгасан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Ихэнхийг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хасчихлаа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Хүрээ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амаржих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миний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мэдэхийн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Ламбаа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гуай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байхад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барина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барилгыг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нураасан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хүртэл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дахиад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хасагдчихсан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Өнөөдөр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нялхсын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төвд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очоод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үзээрэй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ямар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Гэтэл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нялхсын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хамаг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хасаад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хаячихсан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Хятадын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хүртэл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хариуцаад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барьж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өгөх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хүүхдийн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хавдрын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билүү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манай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өөрийнхөө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хариуцах</w:t>
      </w:r>
      <w:proofErr w:type="spellEnd"/>
      <w:r w:rsidRPr="00651491">
        <w:rPr>
          <w:rFonts w:ascii="Arial" w:eastAsia="Times New Roman" w:hAnsi="Arial" w:cs="Arial"/>
          <w:color w:val="000000"/>
          <w:sz w:val="24"/>
          <w:szCs w:val="24"/>
          <w:lang w:eastAsia="en-US" w:bidi="ar-SA"/>
        </w:rPr>
        <w:t>.</w:t>
      </w:r>
    </w:p>
    <w:p w14:paraId="094497A1"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Дараагийн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дагасан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хуулиудаа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w:t>
      </w:r>
    </w:p>
    <w:p w14:paraId="2779C0B9"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С.Одонтуяа</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Харин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хамт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ярьчхаж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Болно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хэмнэлтэйгээ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хамт</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Дээрээс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нөхөн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үржихүйн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поликлиник</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хүүхдийн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эмнэлэг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нөгөө</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Түлэнхийн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байдаггүй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геронтологи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байдаггүй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зүрх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судасны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юмнууд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Ерөөсөө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эрүүл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мэндийн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салбарын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зардлыг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хасаад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хаячихсан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ямар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суурь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баримталж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вэ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өмчийн</w:t>
      </w:r>
      <w:proofErr w:type="spellEnd"/>
      <w:r w:rsidRPr="00651491">
        <w:rPr>
          <w:rFonts w:ascii="Arial" w:eastAsia="Times New Roman" w:hAnsi="Arial" w:cs="Arial"/>
          <w:color w:val="000000"/>
          <w:sz w:val="24"/>
          <w:szCs w:val="24"/>
          <w:lang w:eastAsia="en-US" w:bidi="ar-SA"/>
        </w:rPr>
        <w:t xml:space="preserve"> 40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наядын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хөрөнгөтэй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шаардлагагүй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өмчит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компаниудаасаа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хөрөнгө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мөнгийг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болоогүй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хэдхэн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тоотой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зууралдаад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хямралын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үед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хөндөнө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хэцүү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хүмүүс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бүгдээрээ</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ипотекийн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зээлтэй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вэ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байрнаасаа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хөөгдөх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мэтчилэн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тоотой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хэтэрхий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зууралдах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буруу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хэрэгтэй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хэрэггүй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өмчийн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компаниудаасаа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хөрөнгөтэй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зууралдаад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хасахыг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хасаад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зарахыг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болно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буруу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ирсэн</w:t>
      </w:r>
      <w:proofErr w:type="spellEnd"/>
      <w:r w:rsidRPr="00651491">
        <w:rPr>
          <w:rFonts w:ascii="Arial" w:eastAsia="Times New Roman" w:hAnsi="Arial" w:cs="Arial"/>
          <w:color w:val="000000"/>
          <w:sz w:val="24"/>
          <w:szCs w:val="24"/>
          <w:lang w:eastAsia="en-US" w:bidi="ar-SA"/>
        </w:rPr>
        <w:t>.</w:t>
      </w:r>
    </w:p>
    <w:p w14:paraId="04E34CC2"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Дээрээс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ярьсан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өчигдөр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Бат-Эрдэнэ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ярьж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Нээлттэй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хувьцаа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нөгөө</w:t>
      </w:r>
      <w:proofErr w:type="spellEnd"/>
      <w:r w:rsidRPr="00651491">
        <w:rPr>
          <w:rFonts w:ascii="Arial" w:eastAsia="Times New Roman" w:hAnsi="Arial" w:cs="Arial"/>
          <w:color w:val="000000"/>
          <w:sz w:val="24"/>
          <w:szCs w:val="24"/>
          <w:lang w:eastAsia="en-US" w:bidi="ar-SA"/>
        </w:rPr>
        <w:t xml:space="preserve"> 10 </w:t>
      </w:r>
      <w:proofErr w:type="spellStart"/>
      <w:r w:rsidRPr="00651491">
        <w:rPr>
          <w:rFonts w:ascii="Arial" w:eastAsia="Times New Roman" w:hAnsi="Arial" w:cs="Arial"/>
          <w:color w:val="000000"/>
          <w:sz w:val="24"/>
          <w:szCs w:val="24"/>
          <w:lang w:eastAsia="en-US" w:bidi="ar-SA"/>
        </w:rPr>
        <w:t>хувиа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ордуудаа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асуудлуудаа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нөхөж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болоогүй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боломж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хамаг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эрүүл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мэндийн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хасаад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хаячихсан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барилгуудыг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хэзээ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барьж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өгөх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w:t>
      </w:r>
    </w:p>
    <w:p w14:paraId="1F044FE6"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Чимэдийн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Хүрэлбаатар</w:t>
      </w:r>
      <w:proofErr w:type="spellEnd"/>
      <w:r w:rsidRPr="00651491">
        <w:rPr>
          <w:rFonts w:ascii="Arial" w:eastAsia="Times New Roman" w:hAnsi="Arial" w:cs="Arial"/>
          <w:color w:val="000000"/>
          <w:sz w:val="24"/>
          <w:szCs w:val="24"/>
          <w:lang w:eastAsia="en-US" w:bidi="ar-SA"/>
        </w:rPr>
        <w:t>.</w:t>
      </w:r>
    </w:p>
    <w:p w14:paraId="0379DE7C"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Ч.Хүрэлбаатар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Эрүүл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боловсролын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салбарын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өөрчлөгдсөн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харж</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Ингэхэд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эрүүл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мэндийн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салбарын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урсгал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хэвээрээ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төгрөг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хасагдаагүй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юунаас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вэ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мэдэхгүй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эрүүл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мэндийн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салбарт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хөрөнгө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оруулалтын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ажлууд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нийтлэг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барьж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зарчимдаа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ороод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явсан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хийгдээгүй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тендер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зарлагдаагүй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гүйцэтгэл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удаан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хасагдахаас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аргагүй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урд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хил</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коронагаас</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болоод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хаалттай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дайнтай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холбоотой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хаалттай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үед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хийгдэх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боломж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багатай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w:t>
      </w:r>
    </w:p>
    <w:p w14:paraId="7558E9CD"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Хөрөнгө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оруулалтын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ажлууд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хасагдсан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үгүйсгэхгүй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Урсгал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хэвээрээ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Эрүүл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боловсрол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хүнд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үедүүдэд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ерөөсөө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салбар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дээрээ</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танадалт</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орохгүй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салбарын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Бусад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салбарууд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хатуу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w:t>
      </w:r>
    </w:p>
    <w:p w14:paraId="6F0E447F"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Бөхчулууны</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Пүрэвдорж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w:t>
      </w:r>
    </w:p>
    <w:p w14:paraId="1166B30D"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lastRenderedPageBreak/>
        <w:t>Б.Пүрэвдорж</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тодотгол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ирэхэд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төржөөд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яах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вэ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хандсан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Өөрөөр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хэлбэл</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үед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зарлагын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хувиар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нийтдээ</w:t>
      </w:r>
      <w:proofErr w:type="spellEnd"/>
      <w:r w:rsidRPr="00651491">
        <w:rPr>
          <w:rFonts w:ascii="Arial" w:eastAsia="Times New Roman" w:hAnsi="Arial" w:cs="Arial"/>
          <w:color w:val="000000"/>
          <w:sz w:val="24"/>
          <w:szCs w:val="24"/>
          <w:lang w:eastAsia="en-US" w:bidi="ar-SA"/>
        </w:rPr>
        <w:t xml:space="preserve"> 290 </w:t>
      </w:r>
      <w:proofErr w:type="spellStart"/>
      <w:r w:rsidRPr="00651491">
        <w:rPr>
          <w:rFonts w:ascii="Arial" w:eastAsia="Times New Roman" w:hAnsi="Arial" w:cs="Arial"/>
          <w:color w:val="000000"/>
          <w:sz w:val="24"/>
          <w:szCs w:val="24"/>
          <w:lang w:eastAsia="en-US" w:bidi="ar-SA"/>
        </w:rPr>
        <w:t>төсөл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хэмжээг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царцаагаад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тэндээс</w:t>
      </w:r>
      <w:proofErr w:type="spellEnd"/>
      <w:r w:rsidRPr="00651491">
        <w:rPr>
          <w:rFonts w:ascii="Arial" w:eastAsia="Times New Roman" w:hAnsi="Arial" w:cs="Arial"/>
          <w:color w:val="000000"/>
          <w:sz w:val="24"/>
          <w:szCs w:val="24"/>
          <w:lang w:eastAsia="en-US" w:bidi="ar-SA"/>
        </w:rPr>
        <w:t xml:space="preserve"> 570 </w:t>
      </w:r>
      <w:proofErr w:type="spellStart"/>
      <w:r w:rsidRPr="00651491">
        <w:rPr>
          <w:rFonts w:ascii="Arial" w:eastAsia="Times New Roman" w:hAnsi="Arial" w:cs="Arial"/>
          <w:color w:val="000000"/>
          <w:sz w:val="24"/>
          <w:szCs w:val="24"/>
          <w:lang w:eastAsia="en-US" w:bidi="ar-SA"/>
        </w:rPr>
        <w:t>тэрбум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төгрөг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боломжтой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тодотголоор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нийтдээ</w:t>
      </w:r>
      <w:proofErr w:type="spellEnd"/>
      <w:r w:rsidRPr="00651491">
        <w:rPr>
          <w:rFonts w:ascii="Arial" w:eastAsia="Times New Roman" w:hAnsi="Arial" w:cs="Arial"/>
          <w:color w:val="000000"/>
          <w:sz w:val="24"/>
          <w:szCs w:val="24"/>
          <w:lang w:eastAsia="en-US" w:bidi="ar-SA"/>
        </w:rPr>
        <w:t xml:space="preserve"> 91 </w:t>
      </w:r>
      <w:proofErr w:type="spellStart"/>
      <w:r w:rsidRPr="00651491">
        <w:rPr>
          <w:rFonts w:ascii="Arial" w:eastAsia="Times New Roman" w:hAnsi="Arial" w:cs="Arial"/>
          <w:color w:val="000000"/>
          <w:sz w:val="24"/>
          <w:szCs w:val="24"/>
          <w:lang w:eastAsia="en-US" w:bidi="ar-SA"/>
        </w:rPr>
        <w:t>төсөл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хэмжээг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зогсоогоод</w:t>
      </w:r>
      <w:proofErr w:type="spellEnd"/>
      <w:r w:rsidRPr="00651491">
        <w:rPr>
          <w:rFonts w:ascii="Arial" w:eastAsia="Times New Roman" w:hAnsi="Arial" w:cs="Arial"/>
          <w:color w:val="000000"/>
          <w:sz w:val="24"/>
          <w:szCs w:val="24"/>
          <w:lang w:eastAsia="en-US" w:bidi="ar-SA"/>
        </w:rPr>
        <w:t xml:space="preserve"> 220-иод </w:t>
      </w:r>
      <w:proofErr w:type="spellStart"/>
      <w:r w:rsidRPr="00651491">
        <w:rPr>
          <w:rFonts w:ascii="Arial" w:eastAsia="Times New Roman" w:hAnsi="Arial" w:cs="Arial"/>
          <w:color w:val="000000"/>
          <w:sz w:val="24"/>
          <w:szCs w:val="24"/>
          <w:lang w:eastAsia="en-US" w:bidi="ar-SA"/>
        </w:rPr>
        <w:t>хөрөнгө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оруулалтыг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бууруулж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вэ</w:t>
      </w:r>
      <w:proofErr w:type="spellEnd"/>
      <w:r w:rsidRPr="00651491">
        <w:rPr>
          <w:rFonts w:ascii="Arial" w:eastAsia="Times New Roman" w:hAnsi="Arial" w:cs="Arial"/>
          <w:color w:val="000000"/>
          <w:sz w:val="24"/>
          <w:szCs w:val="24"/>
          <w:lang w:eastAsia="en-US" w:bidi="ar-SA"/>
        </w:rPr>
        <w:t>, 290-ээс </w:t>
      </w:r>
      <w:proofErr w:type="spellStart"/>
      <w:r w:rsidRPr="00651491">
        <w:rPr>
          <w:rFonts w:ascii="Arial" w:eastAsia="Times New Roman" w:hAnsi="Arial" w:cs="Arial"/>
          <w:color w:val="000000"/>
          <w:sz w:val="24"/>
          <w:szCs w:val="24"/>
          <w:lang w:eastAsia="en-US" w:bidi="ar-SA"/>
        </w:rPr>
        <w:t>дээшээ</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гарчихаж</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вэ</w:t>
      </w:r>
      <w:proofErr w:type="spellEnd"/>
      <w:r w:rsidRPr="00651491">
        <w:rPr>
          <w:rFonts w:ascii="Arial" w:eastAsia="Times New Roman" w:hAnsi="Arial" w:cs="Arial"/>
          <w:color w:val="000000"/>
          <w:sz w:val="24"/>
          <w:szCs w:val="24"/>
          <w:lang w:eastAsia="en-US" w:bidi="ar-SA"/>
        </w:rPr>
        <w:t xml:space="preserve">, 570 </w:t>
      </w:r>
      <w:proofErr w:type="spellStart"/>
      <w:r w:rsidRPr="00651491">
        <w:rPr>
          <w:rFonts w:ascii="Arial" w:eastAsia="Times New Roman" w:hAnsi="Arial" w:cs="Arial"/>
          <w:color w:val="000000"/>
          <w:sz w:val="24"/>
          <w:szCs w:val="24"/>
          <w:lang w:eastAsia="en-US" w:bidi="ar-SA"/>
        </w:rPr>
        <w:t>тэрбум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боломжтой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боловч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520 </w:t>
      </w:r>
      <w:proofErr w:type="spellStart"/>
      <w:r w:rsidRPr="00651491">
        <w:rPr>
          <w:rFonts w:ascii="Arial" w:eastAsia="Times New Roman" w:hAnsi="Arial" w:cs="Arial"/>
          <w:color w:val="000000"/>
          <w:sz w:val="24"/>
          <w:szCs w:val="24"/>
          <w:lang w:eastAsia="en-US" w:bidi="ar-SA"/>
        </w:rPr>
        <w:t>ороод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ирчхэж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үзсэн</w:t>
      </w:r>
      <w:proofErr w:type="spellEnd"/>
      <w:r w:rsidRPr="00651491">
        <w:rPr>
          <w:rFonts w:ascii="Arial" w:eastAsia="Times New Roman" w:hAnsi="Arial" w:cs="Arial"/>
          <w:color w:val="000000"/>
          <w:sz w:val="24"/>
          <w:szCs w:val="24"/>
          <w:lang w:eastAsia="en-US" w:bidi="ar-SA"/>
        </w:rPr>
        <w:t>.</w:t>
      </w:r>
    </w:p>
    <w:p w14:paraId="2BEFB764"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Урсгал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зардлын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хувьд</w:t>
      </w:r>
      <w:proofErr w:type="spellEnd"/>
      <w:r w:rsidRPr="00651491">
        <w:rPr>
          <w:rFonts w:ascii="Arial" w:eastAsia="Times New Roman" w:hAnsi="Arial" w:cs="Arial"/>
          <w:color w:val="000000"/>
          <w:sz w:val="24"/>
          <w:szCs w:val="24"/>
          <w:lang w:eastAsia="en-US" w:bidi="ar-SA"/>
        </w:rPr>
        <w:t xml:space="preserve"> 39 </w:t>
      </w:r>
      <w:proofErr w:type="spellStart"/>
      <w:r w:rsidRPr="00651491">
        <w:rPr>
          <w:rFonts w:ascii="Arial" w:eastAsia="Times New Roman" w:hAnsi="Arial" w:cs="Arial"/>
          <w:color w:val="000000"/>
          <w:sz w:val="24"/>
          <w:szCs w:val="24"/>
          <w:lang w:eastAsia="en-US" w:bidi="ar-SA"/>
        </w:rPr>
        <w:t>тэрбум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төгрөг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дагаж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хуулиараа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тооцоолж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чадахгүй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эцэс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400-гаад </w:t>
      </w:r>
      <w:proofErr w:type="spellStart"/>
      <w:r w:rsidRPr="00651491">
        <w:rPr>
          <w:rFonts w:ascii="Arial" w:eastAsia="Times New Roman" w:hAnsi="Arial" w:cs="Arial"/>
          <w:color w:val="000000"/>
          <w:sz w:val="24"/>
          <w:szCs w:val="24"/>
          <w:lang w:eastAsia="en-US" w:bidi="ar-SA"/>
        </w:rPr>
        <w:t>тэрбум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төгрөг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эндээс</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хэмнэчих</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тооцсон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сэглээд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дууслаа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Сэглээд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дууссан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жорлон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тавина</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гэх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вэ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зассан</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зөндөө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идчихлээ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бүгдээрээ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w:t>
      </w:r>
    </w:p>
    <w:p w14:paraId="265B3D9D"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Дээрээс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жоохон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өмчийн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компаниудыг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хувьчлах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гайгүй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үнэд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хүрэхийг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үлдчихлээ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бодлого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унаад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төрөөс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аль</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үед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аль</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үед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татах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боломжтой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хариуцлага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тооцох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боломжгүй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болгож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Оюун-Эрдэнэ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хариуцлага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тооцох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Оюунчимэгт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хариуцлага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тооцох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Алинд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хариуцлага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тооцох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боломжгүй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болгож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хувиргаж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w:t>
      </w:r>
    </w:p>
    <w:p w14:paraId="1557720D"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буцааж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татчихаад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урсгал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ялангуяа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тодотгол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урсгал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цалин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тэтгэврээс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бусад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урсгал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зардлыг</w:t>
      </w:r>
      <w:proofErr w:type="spellEnd"/>
      <w:r w:rsidRPr="00651491">
        <w:rPr>
          <w:rFonts w:ascii="Arial" w:eastAsia="Times New Roman" w:hAnsi="Arial" w:cs="Arial"/>
          <w:color w:val="000000"/>
          <w:sz w:val="24"/>
          <w:szCs w:val="24"/>
          <w:lang w:eastAsia="en-US" w:bidi="ar-SA"/>
        </w:rPr>
        <w:t xml:space="preserve"> 20 </w:t>
      </w:r>
      <w:proofErr w:type="spellStart"/>
      <w:r w:rsidRPr="00651491">
        <w:rPr>
          <w:rFonts w:ascii="Arial" w:eastAsia="Times New Roman" w:hAnsi="Arial" w:cs="Arial"/>
          <w:color w:val="000000"/>
          <w:sz w:val="24"/>
          <w:szCs w:val="24"/>
          <w:lang w:eastAsia="en-US" w:bidi="ar-SA"/>
        </w:rPr>
        <w:t>хувиар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шийдвэр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1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наяд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төгрөг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хэмнэгдэнэ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Дээрээс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явцад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зүйлүүдийг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нэмж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Тэрийгээ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ямарваа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нэмж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хасахгүйгээр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баталж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Хэрвээ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дахиад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жорлон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буцаад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дахиад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буцаагаад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Дахиж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w:t>
      </w:r>
      <w:proofErr w:type="spellEnd"/>
      <w:r w:rsidRPr="00651491">
        <w:rPr>
          <w:rFonts w:ascii="Arial" w:eastAsia="Times New Roman" w:hAnsi="Arial" w:cs="Arial"/>
          <w:color w:val="000000"/>
          <w:sz w:val="24"/>
          <w:szCs w:val="24"/>
          <w:lang w:eastAsia="en-US" w:bidi="ar-SA"/>
        </w:rPr>
        <w:t>.</w:t>
      </w:r>
    </w:p>
    <w:p w14:paraId="56BF112C"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Ер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эцэстээ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тодотгол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дагасан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хариуцлага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нэхэх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боломжгүй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болгож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руу</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будлианыг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авчирч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бодлогыг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хэрэгтэй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тат</w:t>
      </w:r>
      <w:proofErr w:type="spellEnd"/>
      <w:r w:rsidRPr="00651491">
        <w:rPr>
          <w:rFonts w:ascii="Arial" w:eastAsia="Times New Roman" w:hAnsi="Arial" w:cs="Arial"/>
          <w:color w:val="000000"/>
          <w:sz w:val="24"/>
          <w:szCs w:val="24"/>
          <w:lang w:eastAsia="en-US" w:bidi="ar-SA"/>
        </w:rPr>
        <w:t>.</w:t>
      </w:r>
    </w:p>
    <w:p w14:paraId="7B02A484"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Чимэдийн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Хүрэлбаатар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w:t>
      </w:r>
    </w:p>
    <w:p w14:paraId="2F6E4C7F"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Ч.Хүрэлбаатар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Пүрэвдорж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олон</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талын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талбар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мэтгэлцээний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явцад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үед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хүмүүс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сууриа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илэрхийлж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болно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хэвээр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цохичхсон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бүгдээрээ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ижил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дуугардаг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нийгэм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тусмаа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Монголын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парламент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талаасаа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ярьж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дөрвөн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буцаж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янзлах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өрхийн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ариун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цэврийн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байгууламж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жишээлбэл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яригдаад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уначихсан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босож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lastRenderedPageBreak/>
        <w:t>дараагийн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хэлэлцүүлгээрээ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янзалчихсан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асуудлууд</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цэгцлэгдчихсэн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өчигдөр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очиж</w:t>
      </w:r>
      <w:proofErr w:type="spellEnd"/>
      <w:r w:rsidRPr="00651491">
        <w:rPr>
          <w:rFonts w:ascii="Arial" w:eastAsia="Times New Roman" w:hAnsi="Arial" w:cs="Arial"/>
          <w:color w:val="000000"/>
          <w:sz w:val="24"/>
          <w:szCs w:val="24"/>
          <w:lang w:eastAsia="en-US" w:bidi="ar-SA"/>
        </w:rPr>
        <w:t xml:space="preserve"> 90, 100 </w:t>
      </w:r>
      <w:proofErr w:type="spellStart"/>
      <w:r w:rsidRPr="00651491">
        <w:rPr>
          <w:rFonts w:ascii="Arial" w:eastAsia="Times New Roman" w:hAnsi="Arial" w:cs="Arial"/>
          <w:color w:val="000000"/>
          <w:sz w:val="24"/>
          <w:szCs w:val="24"/>
          <w:lang w:eastAsia="en-US" w:bidi="ar-SA"/>
        </w:rPr>
        <w:t>хувийн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саналуудыг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цэгцэлсэн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бүгдээрээ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дэмжчих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шийдэгдчих</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w:t>
      </w:r>
    </w:p>
    <w:p w14:paraId="35797762"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бодлогууд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дэмжигдээд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хувьчлалыг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үзье</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нийтэд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нээлттэй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болгоё</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өмчит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ахуйн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нэгжүүд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нээлттэй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болохоор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тэнд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авлига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зөрчсөн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эрсдэлтэй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Нээлттэй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болгочих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ингэвэл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болно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ингэвэл</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энэний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цаана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харагдаад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нээлттэй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болгочихъё</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ганцхан</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тавьсан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нийтдээ</w:t>
      </w:r>
      <w:proofErr w:type="spellEnd"/>
      <w:r w:rsidRPr="00651491">
        <w:rPr>
          <w:rFonts w:ascii="Arial" w:eastAsia="Times New Roman" w:hAnsi="Arial" w:cs="Arial"/>
          <w:color w:val="000000"/>
          <w:sz w:val="24"/>
          <w:szCs w:val="24"/>
          <w:lang w:eastAsia="en-US" w:bidi="ar-SA"/>
        </w:rPr>
        <w:t xml:space="preserve"> 40 </w:t>
      </w:r>
      <w:proofErr w:type="spellStart"/>
      <w:r w:rsidRPr="00651491">
        <w:rPr>
          <w:rFonts w:ascii="Arial" w:eastAsia="Times New Roman" w:hAnsi="Arial" w:cs="Arial"/>
          <w:color w:val="000000"/>
          <w:sz w:val="24"/>
          <w:szCs w:val="24"/>
          <w:lang w:eastAsia="en-US" w:bidi="ar-SA"/>
        </w:rPr>
        <w:t>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ахуйн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ирснээс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эрчим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хүчний</w:t>
      </w:r>
      <w:proofErr w:type="spellEnd"/>
      <w:r w:rsidRPr="00651491">
        <w:rPr>
          <w:rFonts w:ascii="Arial" w:eastAsia="Times New Roman" w:hAnsi="Arial" w:cs="Arial"/>
          <w:color w:val="000000"/>
          <w:sz w:val="24"/>
          <w:szCs w:val="24"/>
          <w:lang w:eastAsia="en-US" w:bidi="ar-SA"/>
        </w:rPr>
        <w:t xml:space="preserve"> 11-ээс 2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үзэхэд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9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хасагдсан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Цаана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31 </w:t>
      </w:r>
      <w:proofErr w:type="spellStart"/>
      <w:r w:rsidRPr="00651491">
        <w:rPr>
          <w:rFonts w:ascii="Arial" w:eastAsia="Times New Roman" w:hAnsi="Arial" w:cs="Arial"/>
          <w:color w:val="000000"/>
          <w:sz w:val="24"/>
          <w:szCs w:val="24"/>
          <w:lang w:eastAsia="en-US" w:bidi="ar-SA"/>
        </w:rPr>
        <w:t>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ахуйн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нэгжийг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манай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нээлттэй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болгох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шийдвэр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гаргачихлаа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40-өөс 31-ийг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w:t>
      </w:r>
    </w:p>
    <w:p w14:paraId="0FE5BCE0"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Эрчим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хүчин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нуугүй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хэлэхэд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эрчим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хүчний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дэндүү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хариуцлагагүй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хэлсэн</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газрынхаа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эсрэг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суурь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дандаа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унасан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хэлэхэд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удаагийн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тодотгол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тавьж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зорилгодоо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вэ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w:t>
      </w:r>
      <w:proofErr w:type="spellEnd"/>
      <w:r w:rsidRPr="00651491">
        <w:rPr>
          <w:rFonts w:ascii="Arial" w:eastAsia="Times New Roman" w:hAnsi="Arial" w:cs="Arial"/>
          <w:color w:val="000000"/>
          <w:sz w:val="24"/>
          <w:szCs w:val="24"/>
          <w:lang w:eastAsia="en-US" w:bidi="ar-SA"/>
        </w:rPr>
        <w:t xml:space="preserve"> 100 </w:t>
      </w:r>
      <w:proofErr w:type="spellStart"/>
      <w:r w:rsidRPr="00651491">
        <w:rPr>
          <w:rFonts w:ascii="Arial" w:eastAsia="Times New Roman" w:hAnsi="Arial" w:cs="Arial"/>
          <w:color w:val="000000"/>
          <w:sz w:val="24"/>
          <w:szCs w:val="24"/>
          <w:lang w:eastAsia="en-US" w:bidi="ar-SA"/>
        </w:rPr>
        <w:t>хувь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боломжгүй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гэвэл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хардсан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үзээд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болно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байдаг</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зүйл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Ярсхийтэл</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гараа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өргөөд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эсвэл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ирэхэд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100 </w:t>
      </w:r>
      <w:proofErr w:type="spellStart"/>
      <w:r w:rsidRPr="00651491">
        <w:rPr>
          <w:rFonts w:ascii="Arial" w:eastAsia="Times New Roman" w:hAnsi="Arial" w:cs="Arial"/>
          <w:color w:val="000000"/>
          <w:sz w:val="24"/>
          <w:szCs w:val="24"/>
          <w:lang w:eastAsia="en-US" w:bidi="ar-SA"/>
        </w:rPr>
        <w:t>хувь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бүгдээрээ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хавираад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муухай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унагаагаад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Мэтгэлцээн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засагдаад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буруу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засаад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явдаг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байгууллага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манай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эрүүл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хандлага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w:t>
      </w:r>
    </w:p>
    <w:p w14:paraId="7B8BA1C8"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танилцуулгатай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холбогдуулж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өнцгөөс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яригдана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Ариун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цэврийн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байгууламж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инженерийн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бүтэц</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ойлгосон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ойлголтын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зөрүүнүүдээ</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нэгтгээд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татаж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гуравны</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хоёроор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засчихсан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ариун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цэврийн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байгууламж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өрхийн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үгтэй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Мөн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асуудлыг</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цэгцэлсэн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лээ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унаж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босож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мэтгэлцэж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парламентын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үзэгдэл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Пүрэвдорж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олонх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цөөнх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сууриа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илэрхийлээд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явж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w:t>
      </w:r>
    </w:p>
    <w:p w14:paraId="36CA6FA4"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Зочид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танилцуулъя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Дамдинсүрэнгийн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Өнөрболорын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урилгаар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Сэлэнгэ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аймгийн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Сүхбаатар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сумын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ерөнхий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боловсролын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сургуулийн</w:t>
      </w:r>
      <w:proofErr w:type="spellEnd"/>
      <w:r w:rsidRPr="00651491">
        <w:rPr>
          <w:rFonts w:ascii="Arial" w:eastAsia="Times New Roman" w:hAnsi="Arial" w:cs="Arial"/>
          <w:color w:val="000000"/>
          <w:sz w:val="24"/>
          <w:szCs w:val="24"/>
          <w:lang w:eastAsia="en-US" w:bidi="ar-SA"/>
        </w:rPr>
        <w:t xml:space="preserve"> 11 </w:t>
      </w:r>
      <w:proofErr w:type="spellStart"/>
      <w:r w:rsidRPr="00651491">
        <w:rPr>
          <w:rFonts w:ascii="Arial" w:eastAsia="Times New Roman" w:hAnsi="Arial" w:cs="Arial"/>
          <w:color w:val="000000"/>
          <w:sz w:val="24"/>
          <w:szCs w:val="24"/>
          <w:lang w:eastAsia="en-US" w:bidi="ar-SA"/>
        </w:rPr>
        <w:t>дүгээр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ангийн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сурагчид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ордонтой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өмнөөс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сурлагын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өндөр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амжилт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сайхныг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ерөөе</w:t>
      </w:r>
      <w:proofErr w:type="spellEnd"/>
      <w:r w:rsidRPr="00651491">
        <w:rPr>
          <w:rFonts w:ascii="Arial" w:eastAsia="Times New Roman" w:hAnsi="Arial" w:cs="Arial"/>
          <w:color w:val="000000"/>
          <w:sz w:val="24"/>
          <w:szCs w:val="24"/>
          <w:lang w:eastAsia="en-US" w:bidi="ar-SA"/>
        </w:rPr>
        <w:t>.</w:t>
      </w:r>
    </w:p>
    <w:p w14:paraId="0F29B555"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Мөнхөөгийн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Оюунчимэг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асууя</w:t>
      </w:r>
      <w:proofErr w:type="spellEnd"/>
      <w:r w:rsidRPr="00651491">
        <w:rPr>
          <w:rFonts w:ascii="Arial" w:eastAsia="Times New Roman" w:hAnsi="Arial" w:cs="Arial"/>
          <w:color w:val="000000"/>
          <w:sz w:val="24"/>
          <w:szCs w:val="24"/>
          <w:lang w:eastAsia="en-US" w:bidi="ar-SA"/>
        </w:rPr>
        <w:t>.</w:t>
      </w:r>
    </w:p>
    <w:p w14:paraId="4E1E2DAF"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М.Оюунчимэг</w:t>
      </w:r>
      <w:proofErr w:type="spellEnd"/>
      <w:r w:rsidRPr="00651491">
        <w:rPr>
          <w:rFonts w:ascii="Arial" w:eastAsia="Times New Roman" w:hAnsi="Arial" w:cs="Arial"/>
          <w:b/>
          <w:bCs/>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Юуны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өмнө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тодотголтой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уяж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нийслэл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Улаанбаатар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хотод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хүүхдийн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цэцэрлэгийн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зоригтой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алхмыг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ирсэнд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Ерөнхий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сайдад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талархал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илэрхийлье</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Нэгдүгээрт</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онцолж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хэлье</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зоригтой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алхам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хэлье</w:t>
      </w:r>
      <w:proofErr w:type="spellEnd"/>
      <w:r w:rsidRPr="00651491">
        <w:rPr>
          <w:rFonts w:ascii="Arial" w:eastAsia="Times New Roman" w:hAnsi="Arial" w:cs="Arial"/>
          <w:color w:val="000000"/>
          <w:sz w:val="24"/>
          <w:szCs w:val="24"/>
          <w:lang w:eastAsia="en-US" w:bidi="ar-SA"/>
        </w:rPr>
        <w:t>.</w:t>
      </w:r>
    </w:p>
    <w:p w14:paraId="76CB6810"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lastRenderedPageBreak/>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салаа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утгатай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зүйлээс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буруу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ойлголт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төрүүлсэндээ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хүлцэл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өчье</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Хамгийн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айл</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руу</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орох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жорлон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буруу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ойлголт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төрүүлээд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явчихсан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Тэрнээс</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Пүрэвдорж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өөрөө</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Ховд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аймагт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бохир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цэвэр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усны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дундын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шугамыг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болгоод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жишээ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Чингэлтэй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дүүрэгт</w:t>
      </w:r>
      <w:proofErr w:type="spellEnd"/>
      <w:r w:rsidRPr="00651491">
        <w:rPr>
          <w:rFonts w:ascii="Arial" w:eastAsia="Times New Roman" w:hAnsi="Arial" w:cs="Arial"/>
          <w:color w:val="000000"/>
          <w:sz w:val="24"/>
          <w:szCs w:val="24"/>
          <w:lang w:eastAsia="en-US" w:bidi="ar-SA"/>
        </w:rPr>
        <w:t xml:space="preserve"> 1000 </w:t>
      </w:r>
      <w:proofErr w:type="spellStart"/>
      <w:r w:rsidRPr="00651491">
        <w:rPr>
          <w:rFonts w:ascii="Arial" w:eastAsia="Times New Roman" w:hAnsi="Arial" w:cs="Arial"/>
          <w:color w:val="000000"/>
          <w:sz w:val="24"/>
          <w:szCs w:val="24"/>
          <w:lang w:eastAsia="en-US" w:bidi="ar-SA"/>
        </w:rPr>
        <w:t>гаруй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яндан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нүхэн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жорлонгоос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салчихсан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манай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намын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хөтөлбөрт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хөтөлбөрт</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хэсэгчилсэн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инженерийн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бүтэц</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дундын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шугам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барьж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хэрэгтэй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хотынхоо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төсвөөр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дундын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шугамыг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манай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яамныхан</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хэлсэн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нөгөө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ойлголтоор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өрхийн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хашаа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раа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гудамж</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руу</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татах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дундын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шугам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нээлттэй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төсөвт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хотын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төсөвт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суудгаараа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суугаад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лээ</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хэлчихье</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w:t>
      </w:r>
    </w:p>
    <w:p w14:paraId="746437AD"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түрүүн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Одонтуяа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үнэхээр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хөндлөө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маань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бололцоогүй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хариулт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өгөөч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Үнэхээр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Эрүүл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мэндийн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багц</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39 </w:t>
      </w:r>
      <w:proofErr w:type="spellStart"/>
      <w:r w:rsidRPr="00651491">
        <w:rPr>
          <w:rFonts w:ascii="Arial" w:eastAsia="Times New Roman" w:hAnsi="Arial" w:cs="Arial"/>
          <w:color w:val="000000"/>
          <w:sz w:val="24"/>
          <w:szCs w:val="24"/>
          <w:lang w:eastAsia="en-US" w:bidi="ar-SA"/>
        </w:rPr>
        <w:t>тэрбум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төгрөг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танагдчихсан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w:t>
      </w:r>
    </w:p>
    <w:p w14:paraId="43B8F071"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Пүрэвдорж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ярихад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хүндэтгэлтэй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бусад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ярихаар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хашхирч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орилоод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сонсвол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баярлах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эрүүл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мэндийн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салбар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39 </w:t>
      </w:r>
      <w:proofErr w:type="spellStart"/>
      <w:r w:rsidRPr="00651491">
        <w:rPr>
          <w:rFonts w:ascii="Arial" w:eastAsia="Times New Roman" w:hAnsi="Arial" w:cs="Arial"/>
          <w:color w:val="000000"/>
          <w:sz w:val="24"/>
          <w:szCs w:val="24"/>
          <w:lang w:eastAsia="en-US" w:bidi="ar-SA"/>
        </w:rPr>
        <w:t>тэрбум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танагдсан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шаардлагатай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барилга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байгууламж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арван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зургаан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Одонтуяа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гишүүний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дандаа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нялхсын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нөгөө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ачааллаа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даахгүй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эмнэлгүүд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эмнэлэг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нялхсын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Хүүхдийн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хавдрын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эмнэлэг</w:t>
      </w:r>
      <w:proofErr w:type="spellEnd"/>
      <w:r w:rsidRPr="00651491">
        <w:rPr>
          <w:rFonts w:ascii="Arial" w:eastAsia="Times New Roman" w:hAnsi="Arial" w:cs="Arial"/>
          <w:color w:val="000000"/>
          <w:sz w:val="24"/>
          <w:szCs w:val="24"/>
          <w:lang w:eastAsia="en-US" w:bidi="ar-SA"/>
        </w:rPr>
        <w:t xml:space="preserve">, ХСҮТ, </w:t>
      </w:r>
      <w:proofErr w:type="spellStart"/>
      <w:r w:rsidRPr="00651491">
        <w:rPr>
          <w:rFonts w:ascii="Arial" w:eastAsia="Times New Roman" w:hAnsi="Arial" w:cs="Arial"/>
          <w:color w:val="000000"/>
          <w:sz w:val="24"/>
          <w:szCs w:val="24"/>
          <w:lang w:eastAsia="en-US" w:bidi="ar-SA"/>
        </w:rPr>
        <w:t>сүрьеэ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нөгөө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чухал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хөрөнгө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оруулалтууд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танагдангуут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багцаас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цэвэр</w:t>
      </w:r>
      <w:proofErr w:type="spellEnd"/>
      <w:r w:rsidRPr="00651491">
        <w:rPr>
          <w:rFonts w:ascii="Arial" w:eastAsia="Times New Roman" w:hAnsi="Arial" w:cs="Arial"/>
          <w:color w:val="000000"/>
          <w:sz w:val="24"/>
          <w:szCs w:val="24"/>
          <w:lang w:eastAsia="en-US" w:bidi="ar-SA"/>
        </w:rPr>
        <w:t xml:space="preserve"> 39 </w:t>
      </w:r>
      <w:proofErr w:type="spellStart"/>
      <w:r w:rsidRPr="00651491">
        <w:rPr>
          <w:rFonts w:ascii="Arial" w:eastAsia="Times New Roman" w:hAnsi="Arial" w:cs="Arial"/>
          <w:color w:val="000000"/>
          <w:sz w:val="24"/>
          <w:szCs w:val="24"/>
          <w:lang w:eastAsia="en-US" w:bidi="ar-SA"/>
        </w:rPr>
        <w:t>тэрбум</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танагдчихсан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байшин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барилга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хариулаад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бичгийн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бүгдээс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асуулаа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шаардлагатай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хөрөнгө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оруулалтаас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танагдаад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явчихсан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Хүүхдийн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хавдрын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эмнэлэг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нялхас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зургаан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хүүхэдтэй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холбоотой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эмнэлгүүдийн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хөрөнгө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чигээрээ</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танагдчихсан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Тэгсэн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хэрнээ</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Баянзүрх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дүүрэгт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Булгантуяа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өөрийнхөө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туршийн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боловсрол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гэнгүүтээ</w:t>
      </w:r>
      <w:proofErr w:type="spellEnd"/>
      <w:r w:rsidRPr="00651491">
        <w:rPr>
          <w:rFonts w:ascii="Arial" w:eastAsia="Times New Roman" w:hAnsi="Arial" w:cs="Arial"/>
          <w:color w:val="000000"/>
          <w:sz w:val="24"/>
          <w:szCs w:val="24"/>
          <w:lang w:eastAsia="en-US" w:bidi="ar-SA"/>
        </w:rPr>
        <w:t xml:space="preserve"> 300 </w:t>
      </w:r>
      <w:proofErr w:type="spellStart"/>
      <w:r w:rsidRPr="00651491">
        <w:rPr>
          <w:rFonts w:ascii="Arial" w:eastAsia="Times New Roman" w:hAnsi="Arial" w:cs="Arial"/>
          <w:color w:val="000000"/>
          <w:sz w:val="24"/>
          <w:szCs w:val="24"/>
          <w:lang w:eastAsia="en-US" w:bidi="ar-SA"/>
        </w:rPr>
        <w:t>сая</w:t>
      </w:r>
      <w:proofErr w:type="spellEnd"/>
      <w:r w:rsidRPr="00651491">
        <w:rPr>
          <w:rFonts w:ascii="Arial" w:eastAsia="Times New Roman" w:hAnsi="Arial" w:cs="Arial"/>
          <w:color w:val="000000"/>
          <w:sz w:val="24"/>
          <w:szCs w:val="24"/>
          <w:lang w:eastAsia="en-US" w:bidi="ar-SA"/>
        </w:rPr>
        <w:t xml:space="preserve">, 500 </w:t>
      </w:r>
      <w:proofErr w:type="spellStart"/>
      <w:r w:rsidRPr="00651491">
        <w:rPr>
          <w:rFonts w:ascii="Arial" w:eastAsia="Times New Roman" w:hAnsi="Arial" w:cs="Arial"/>
          <w:color w:val="000000"/>
          <w:sz w:val="24"/>
          <w:szCs w:val="24"/>
          <w:lang w:eastAsia="en-US" w:bidi="ar-SA"/>
        </w:rPr>
        <w:t>сая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тэрбум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гаруйг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тавьчихсан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w:t>
      </w:r>
    </w:p>
    <w:p w14:paraId="28ECFDFD"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Ажлын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хэсэгт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хүмүүс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болгохгүй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сонсоосой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Баянзүрхийн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бусад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хүртэл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бухимдалтай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үйлчлэх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Ерөнхий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сайд</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бүлгийн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ер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тендер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зарлаагүй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танаад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хүүхдийн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цэцэрлэг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рүү</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оруулъя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эрүүл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мэндийн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салбар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луу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оруулъя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тэргүүн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тодорхой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дундаа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гажуудуулаад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эрүүл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мэндийн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салбартай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манай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яамныхан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харахгүй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Энхболд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нээрээ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тэнгэр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хатуу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эмнэлгийн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утастаад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нөгөө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руугаа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хандаад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Тэрнээс</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тойргийн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яриагүй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үйлчлэх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ёстой</w:t>
      </w:r>
      <w:proofErr w:type="spellEnd"/>
      <w:r w:rsidRPr="00651491">
        <w:rPr>
          <w:rFonts w:ascii="Arial" w:eastAsia="Times New Roman" w:hAnsi="Arial" w:cs="Arial"/>
          <w:color w:val="000000"/>
          <w:sz w:val="24"/>
          <w:szCs w:val="24"/>
          <w:lang w:eastAsia="en-US" w:bidi="ar-SA"/>
        </w:rPr>
        <w:t>.</w:t>
      </w:r>
    </w:p>
    <w:p w14:paraId="26D88BB5"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Ялангуяа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амьсгалын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замын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халдварт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өвчин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хавар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хүүхдүүд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ямар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билээ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нөгөө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зөрчил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жоохон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байгааг</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жоохон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засчихаасай</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хөндөөд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Тэрнээс</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lastRenderedPageBreak/>
        <w:t>хэн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нэгнийг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илүү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дутуу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гэвэл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эрүүл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боловсролын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салбарт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зоригтойхон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хөрөнгө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далайлтаар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хийгдье</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зорилгоор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төсөвт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тодотгол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хийсэн</w:t>
      </w:r>
      <w:proofErr w:type="spellEnd"/>
      <w:r w:rsidRPr="00651491">
        <w:rPr>
          <w:rFonts w:ascii="Arial" w:eastAsia="Times New Roman" w:hAnsi="Arial" w:cs="Arial"/>
          <w:color w:val="000000"/>
          <w:sz w:val="24"/>
          <w:szCs w:val="24"/>
          <w:lang w:eastAsia="en-US" w:bidi="ar-SA"/>
        </w:rPr>
        <w:t>.</w:t>
      </w:r>
    </w:p>
    <w:p w14:paraId="5C746C74"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үнийн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хөөрөгдлийг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барья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овоо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бензин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шатахуун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барьчихсан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Өнөөдөр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иргэд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ярьж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мэдрэгдээгүй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явчихлаа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үедээ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урт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нэртэй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яаралтай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шуурхай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шийдээд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явчихсаны</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үр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хэлчихье</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Баярлалаа</w:t>
      </w:r>
      <w:proofErr w:type="spellEnd"/>
      <w:r w:rsidRPr="00651491">
        <w:rPr>
          <w:rFonts w:ascii="Arial" w:eastAsia="Times New Roman" w:hAnsi="Arial" w:cs="Arial"/>
          <w:color w:val="000000"/>
          <w:sz w:val="24"/>
          <w:szCs w:val="24"/>
          <w:lang w:eastAsia="en-US" w:bidi="ar-SA"/>
        </w:rPr>
        <w:t>.</w:t>
      </w:r>
    </w:p>
    <w:p w14:paraId="797185D7"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Чимэдийн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Хүрэлбаатар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хариултын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анхааралтай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байгаарай</w:t>
      </w:r>
      <w:proofErr w:type="spellEnd"/>
      <w:r w:rsidRPr="00651491">
        <w:rPr>
          <w:rFonts w:ascii="Arial" w:eastAsia="Times New Roman" w:hAnsi="Arial" w:cs="Arial"/>
          <w:color w:val="000000"/>
          <w:sz w:val="24"/>
          <w:szCs w:val="24"/>
          <w:lang w:eastAsia="en-US" w:bidi="ar-SA"/>
        </w:rPr>
        <w:t>.</w:t>
      </w:r>
    </w:p>
    <w:p w14:paraId="132871EF"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Ч.Хүрэлбаатар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Хөрөнгө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оруулалтын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ярьж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Хөрөнгө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даяараа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хасагдсан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Нийтдээ</w:t>
      </w:r>
      <w:proofErr w:type="spellEnd"/>
      <w:r w:rsidRPr="00651491">
        <w:rPr>
          <w:rFonts w:ascii="Arial" w:eastAsia="Times New Roman" w:hAnsi="Arial" w:cs="Arial"/>
          <w:color w:val="000000"/>
          <w:sz w:val="24"/>
          <w:szCs w:val="24"/>
          <w:lang w:eastAsia="en-US" w:bidi="ar-SA"/>
        </w:rPr>
        <w:t xml:space="preserve"> 570 </w:t>
      </w:r>
      <w:proofErr w:type="spellStart"/>
      <w:r w:rsidRPr="00651491">
        <w:rPr>
          <w:rFonts w:ascii="Arial" w:eastAsia="Times New Roman" w:hAnsi="Arial" w:cs="Arial"/>
          <w:color w:val="000000"/>
          <w:sz w:val="24"/>
          <w:szCs w:val="24"/>
          <w:lang w:eastAsia="en-US" w:bidi="ar-SA"/>
        </w:rPr>
        <w:t>тэрбум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төгрөгийн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хөрөнгө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даяар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хасагдсан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Салбар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ялгаагүй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лээ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тендер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удаашралтай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ялангуяа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онцолж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хэлмээр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валютын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нэлээд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уначихсан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бодит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доллар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шаардагддаг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хөрөнгө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оруулалтууд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нэлээн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анхаарал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тавьж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илүү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хассан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лээ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Гаднаас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доллароор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худалдаж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тоног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төхөөрөмж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нарыгаа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хассан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лээ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бодлогыг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үзэж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салбар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хөрөнгө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оруулалтууд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бодитой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гүйцэтгэлүүдийг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хийж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үзвэл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бүх</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асуудлууд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чухал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Боловсрол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цэцэрлэг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эрэмбэлээд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эрэмбэлээд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чадахаараа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үзсэн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лээ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тэрэн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хүрээгүй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хэлье</w:t>
      </w:r>
      <w:proofErr w:type="spellEnd"/>
      <w:r w:rsidRPr="00651491">
        <w:rPr>
          <w:rFonts w:ascii="Arial" w:eastAsia="Times New Roman" w:hAnsi="Arial" w:cs="Arial"/>
          <w:color w:val="000000"/>
          <w:sz w:val="24"/>
          <w:szCs w:val="24"/>
          <w:lang w:eastAsia="en-US" w:bidi="ar-SA"/>
        </w:rPr>
        <w:t>.</w:t>
      </w:r>
    </w:p>
    <w:p w14:paraId="11A795CC"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Гишүүд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хариулт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дууслаа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хорооноос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зөрүүтэй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саналын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томьёоллоор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явуулна</w:t>
      </w:r>
      <w:proofErr w:type="spellEnd"/>
      <w:r w:rsidRPr="00651491">
        <w:rPr>
          <w:rFonts w:ascii="Arial" w:eastAsia="Times New Roman" w:hAnsi="Arial" w:cs="Arial"/>
          <w:color w:val="000000"/>
          <w:sz w:val="24"/>
          <w:szCs w:val="24"/>
          <w:lang w:eastAsia="en-US" w:bidi="ar-SA"/>
        </w:rPr>
        <w:t>.</w:t>
      </w:r>
    </w:p>
    <w:p w14:paraId="652A80E2"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зөрүүтэй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арван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гурван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Эхлээд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хорооноос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явуулна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дагасан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дотроос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эхнийх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талаарх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зөрүүтэй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саналын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томьёоллоор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явуулъя</w:t>
      </w:r>
      <w:proofErr w:type="spellEnd"/>
      <w:r w:rsidRPr="00651491">
        <w:rPr>
          <w:rFonts w:ascii="Arial" w:eastAsia="Times New Roman" w:hAnsi="Arial" w:cs="Arial"/>
          <w:color w:val="000000"/>
          <w:sz w:val="24"/>
          <w:szCs w:val="24"/>
          <w:lang w:eastAsia="en-US" w:bidi="ar-SA"/>
        </w:rPr>
        <w:t>.</w:t>
      </w:r>
    </w:p>
    <w:p w14:paraId="2A9F4CC6" w14:textId="77777777" w:rsidR="00651491" w:rsidRPr="00651491" w:rsidRDefault="00651491" w:rsidP="00651491">
      <w:pPr>
        <w:suppressAutoHyphens w:val="0"/>
        <w:spacing w:after="0" w:line="240" w:lineRule="auto"/>
        <w:jc w:val="center"/>
        <w:rPr>
          <w:rFonts w:eastAsia="Times New Roman"/>
          <w:color w:val="000000"/>
          <w:lang w:val="en-MN" w:eastAsia="en-US" w:bidi="ar-SA"/>
        </w:rPr>
      </w:pPr>
      <w:r w:rsidRPr="00651491">
        <w:rPr>
          <w:rFonts w:ascii="Arial" w:eastAsia="Times New Roman" w:hAnsi="Arial" w:cs="Arial"/>
          <w:b/>
          <w:bCs/>
          <w:color w:val="000000"/>
          <w:sz w:val="24"/>
          <w:szCs w:val="24"/>
          <w:lang w:eastAsia="en-US" w:bidi="ar-SA"/>
        </w:rPr>
        <w:t>НЭГ.ТӨРИЙН ХЭМНЭЛТИЙН ТУХАЙ ХУУЛИЙН </w:t>
      </w:r>
      <w:r w:rsidRPr="00651491">
        <w:rPr>
          <w:rFonts w:ascii="Arial" w:eastAsia="Times New Roman" w:hAnsi="Arial" w:cs="Arial"/>
          <w:b/>
          <w:bCs/>
          <w:color w:val="000000"/>
          <w:sz w:val="24"/>
          <w:szCs w:val="24"/>
          <w:lang w:val="mn-MN" w:eastAsia="en-US" w:bidi="ar-SA"/>
        </w:rPr>
        <w:t>ТӨСЛИЙН ТАЛААРХ</w:t>
      </w:r>
    </w:p>
    <w:p w14:paraId="3C510645" w14:textId="77777777" w:rsidR="00651491" w:rsidRPr="00651491" w:rsidRDefault="00651491" w:rsidP="00651491">
      <w:pPr>
        <w:suppressAutoHyphens w:val="0"/>
        <w:spacing w:after="0" w:line="240" w:lineRule="auto"/>
        <w:jc w:val="center"/>
        <w:rPr>
          <w:rFonts w:eastAsia="Times New Roman"/>
          <w:color w:val="000000"/>
          <w:lang w:val="en-MN" w:eastAsia="en-US" w:bidi="ar-SA"/>
        </w:rPr>
      </w:pPr>
      <w:r w:rsidRPr="00651491">
        <w:rPr>
          <w:rFonts w:ascii="Arial" w:eastAsia="Times New Roman" w:hAnsi="Arial" w:cs="Arial"/>
          <w:b/>
          <w:bCs/>
          <w:color w:val="000000"/>
          <w:sz w:val="24"/>
          <w:szCs w:val="24"/>
          <w:lang w:val="mn-MN" w:eastAsia="en-US" w:bidi="ar-SA"/>
        </w:rPr>
        <w:t>ЗАРЧМЫН ЗӨРҮҮТЭЙ САНАЛЫН ТОМЬЁОЛОЛ</w:t>
      </w:r>
    </w:p>
    <w:p w14:paraId="0B6A63B4" w14:textId="77777777" w:rsidR="00651491" w:rsidRPr="00651491" w:rsidRDefault="00651491" w:rsidP="00651491">
      <w:pPr>
        <w:suppressAutoHyphens w:val="0"/>
        <w:spacing w:after="0" w:line="240" w:lineRule="auto"/>
        <w:jc w:val="center"/>
        <w:rPr>
          <w:rFonts w:eastAsia="Times New Roman"/>
          <w:color w:val="000000"/>
          <w:lang w:val="en-MN" w:eastAsia="en-US" w:bidi="ar-SA"/>
        </w:rPr>
      </w:pPr>
      <w:r w:rsidRPr="00651491">
        <w:rPr>
          <w:rFonts w:ascii="Arial" w:eastAsia="Times New Roman" w:hAnsi="Arial" w:cs="Arial"/>
          <w:b/>
          <w:bCs/>
          <w:color w:val="000000"/>
          <w:sz w:val="24"/>
          <w:szCs w:val="24"/>
          <w:lang w:val="mn-MN" w:eastAsia="en-US" w:bidi="ar-SA"/>
        </w:rPr>
        <w:t> </w:t>
      </w:r>
    </w:p>
    <w:p w14:paraId="0B7FB3AE" w14:textId="77777777" w:rsidR="00651491" w:rsidRPr="00651491" w:rsidRDefault="00651491" w:rsidP="00651491">
      <w:pPr>
        <w:suppressAutoHyphens w:val="0"/>
        <w:spacing w:after="0" w:line="240" w:lineRule="auto"/>
        <w:jc w:val="center"/>
        <w:rPr>
          <w:rFonts w:eastAsia="Times New Roman"/>
          <w:color w:val="000000"/>
          <w:lang w:val="en-MN" w:eastAsia="en-US" w:bidi="ar-SA"/>
        </w:rPr>
      </w:pPr>
      <w:proofErr w:type="spellStart"/>
      <w:r w:rsidRPr="00651491">
        <w:rPr>
          <w:rFonts w:ascii="Arial" w:eastAsia="Times New Roman" w:hAnsi="Arial" w:cs="Arial"/>
          <w:b/>
          <w:bCs/>
          <w:color w:val="000000"/>
          <w:sz w:val="24"/>
          <w:szCs w:val="24"/>
          <w:u w:val="single"/>
          <w:lang w:eastAsia="en-US" w:bidi="ar-SA"/>
        </w:rPr>
        <w:t>Төсвийн</w:t>
      </w:r>
      <w:proofErr w:type="spellEnd"/>
      <w:r w:rsidRPr="00651491">
        <w:rPr>
          <w:rFonts w:ascii="Arial" w:eastAsia="Times New Roman" w:hAnsi="Arial" w:cs="Arial"/>
          <w:b/>
          <w:bCs/>
          <w:color w:val="000000"/>
          <w:sz w:val="24"/>
          <w:szCs w:val="24"/>
          <w:u w:val="single"/>
          <w:lang w:eastAsia="en-US" w:bidi="ar-SA"/>
        </w:rPr>
        <w:t xml:space="preserve"> </w:t>
      </w:r>
      <w:proofErr w:type="spellStart"/>
      <w:r w:rsidRPr="00651491">
        <w:rPr>
          <w:rFonts w:ascii="Arial" w:eastAsia="Times New Roman" w:hAnsi="Arial" w:cs="Arial"/>
          <w:b/>
          <w:bCs/>
          <w:color w:val="000000"/>
          <w:sz w:val="24"/>
          <w:szCs w:val="24"/>
          <w:u w:val="single"/>
          <w:lang w:eastAsia="en-US" w:bidi="ar-SA"/>
        </w:rPr>
        <w:t>байнгын</w:t>
      </w:r>
      <w:proofErr w:type="spellEnd"/>
      <w:r w:rsidRPr="00651491">
        <w:rPr>
          <w:rFonts w:ascii="Arial" w:eastAsia="Times New Roman" w:hAnsi="Arial" w:cs="Arial"/>
          <w:b/>
          <w:bCs/>
          <w:color w:val="000000"/>
          <w:sz w:val="24"/>
          <w:szCs w:val="24"/>
          <w:u w:val="single"/>
          <w:lang w:eastAsia="en-US" w:bidi="ar-SA"/>
        </w:rPr>
        <w:t xml:space="preserve"> </w:t>
      </w:r>
      <w:proofErr w:type="spellStart"/>
      <w:r w:rsidRPr="00651491">
        <w:rPr>
          <w:rFonts w:ascii="Arial" w:eastAsia="Times New Roman" w:hAnsi="Arial" w:cs="Arial"/>
          <w:b/>
          <w:bCs/>
          <w:color w:val="000000"/>
          <w:sz w:val="24"/>
          <w:szCs w:val="24"/>
          <w:u w:val="single"/>
          <w:lang w:eastAsia="en-US" w:bidi="ar-SA"/>
        </w:rPr>
        <w:t>хороо</w:t>
      </w:r>
      <w:proofErr w:type="spellEnd"/>
      <w:r w:rsidRPr="00651491">
        <w:rPr>
          <w:rFonts w:ascii="Arial" w:eastAsia="Times New Roman" w:hAnsi="Arial" w:cs="Arial"/>
          <w:b/>
          <w:bCs/>
          <w:color w:val="000000"/>
          <w:sz w:val="24"/>
          <w:szCs w:val="24"/>
          <w:u w:val="single"/>
          <w:lang w:eastAsia="en-US" w:bidi="ar-SA"/>
        </w:rPr>
        <w:t xml:space="preserve"> </w:t>
      </w:r>
      <w:proofErr w:type="spellStart"/>
      <w:r w:rsidRPr="00651491">
        <w:rPr>
          <w:rFonts w:ascii="Arial" w:eastAsia="Times New Roman" w:hAnsi="Arial" w:cs="Arial"/>
          <w:b/>
          <w:bCs/>
          <w:color w:val="000000"/>
          <w:sz w:val="24"/>
          <w:szCs w:val="24"/>
          <w:u w:val="single"/>
          <w:lang w:eastAsia="en-US" w:bidi="ar-SA"/>
        </w:rPr>
        <w:t>дэмжсэн</w:t>
      </w:r>
      <w:proofErr w:type="spellEnd"/>
      <w:r w:rsidRPr="00651491">
        <w:rPr>
          <w:rFonts w:ascii="Arial" w:eastAsia="Times New Roman" w:hAnsi="Arial" w:cs="Arial"/>
          <w:b/>
          <w:bCs/>
          <w:color w:val="000000"/>
          <w:sz w:val="24"/>
          <w:szCs w:val="24"/>
          <w:u w:val="single"/>
          <w:lang w:eastAsia="en-US" w:bidi="ar-SA"/>
        </w:rPr>
        <w:t xml:space="preserve"> </w:t>
      </w:r>
      <w:proofErr w:type="spellStart"/>
      <w:r w:rsidRPr="00651491">
        <w:rPr>
          <w:rFonts w:ascii="Arial" w:eastAsia="Times New Roman" w:hAnsi="Arial" w:cs="Arial"/>
          <w:b/>
          <w:bCs/>
          <w:color w:val="000000"/>
          <w:sz w:val="24"/>
          <w:szCs w:val="24"/>
          <w:u w:val="single"/>
          <w:lang w:eastAsia="en-US" w:bidi="ar-SA"/>
        </w:rPr>
        <w:t>санал</w:t>
      </w:r>
      <w:proofErr w:type="spellEnd"/>
      <w:r w:rsidRPr="00651491">
        <w:rPr>
          <w:rFonts w:ascii="Arial" w:eastAsia="Times New Roman" w:hAnsi="Arial" w:cs="Arial"/>
          <w:b/>
          <w:bCs/>
          <w:color w:val="000000"/>
          <w:sz w:val="24"/>
          <w:szCs w:val="24"/>
          <w:u w:val="single"/>
          <w:lang w:eastAsia="en-US" w:bidi="ar-SA"/>
        </w:rPr>
        <w:t>:</w:t>
      </w:r>
    </w:p>
    <w:p w14:paraId="3D1CD208" w14:textId="77777777" w:rsidR="00651491" w:rsidRPr="00651491" w:rsidRDefault="00651491" w:rsidP="00651491">
      <w:pPr>
        <w:suppressAutoHyphens w:val="0"/>
        <w:spacing w:after="0" w:line="240" w:lineRule="auto"/>
        <w:ind w:left="720" w:firstLine="720"/>
        <w:jc w:val="right"/>
        <w:rPr>
          <w:rFonts w:eastAsia="Times New Roman"/>
          <w:color w:val="000000"/>
          <w:lang w:val="en-MN" w:eastAsia="en-US" w:bidi="ar-SA"/>
        </w:rPr>
      </w:pPr>
      <w:r w:rsidRPr="00651491">
        <w:rPr>
          <w:rFonts w:ascii="Arial" w:eastAsia="Times New Roman" w:hAnsi="Arial" w:cs="Arial"/>
          <w:b/>
          <w:bCs/>
          <w:color w:val="000000"/>
          <w:sz w:val="24"/>
          <w:szCs w:val="24"/>
          <w:lang w:val="mn-MN" w:eastAsia="en-US" w:bidi="ar-SA"/>
        </w:rPr>
        <w:t> </w:t>
      </w:r>
    </w:p>
    <w:p w14:paraId="15B2631D"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b/>
          <w:bCs/>
          <w:color w:val="000000"/>
          <w:sz w:val="24"/>
          <w:szCs w:val="24"/>
          <w:lang w:val="mn-MN" w:eastAsia="en-US" w:bidi="ar-SA"/>
        </w:rPr>
        <w:t>            1.</w:t>
      </w:r>
      <w:r w:rsidRPr="00651491">
        <w:rPr>
          <w:rFonts w:ascii="Arial" w:eastAsia="Times New Roman" w:hAnsi="Arial" w:cs="Arial"/>
          <w:color w:val="000000"/>
          <w:sz w:val="24"/>
          <w:szCs w:val="24"/>
          <w:lang w:val="mn-MN" w:eastAsia="en-US" w:bidi="ar-SA"/>
        </w:rPr>
        <w:t>Төслийн 3 дугаар зүйлийн 3.1 дэх хэсгийн “үйлчлэх хүрээнд” гэснийг “үйлчлэлд” гэж, 3.1.11 дэх заалтын “байгуулах” гэснийг “байгуулсан” гэж өөрчилж, мөн зүйлийн 3.2 дахь хэсгийг доор дурдсанаар өөрчлөн найруулах:</w:t>
      </w:r>
    </w:p>
    <w:p w14:paraId="7790F9B7"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           </w:t>
      </w:r>
    </w:p>
    <w:p w14:paraId="0FC8EBCD"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xml:space="preserve">   “3.2.Энэ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3.1-т </w:t>
      </w:r>
      <w:proofErr w:type="spellStart"/>
      <w:r w:rsidRPr="00651491">
        <w:rPr>
          <w:rFonts w:ascii="Arial" w:eastAsia="Times New Roman" w:hAnsi="Arial" w:cs="Arial"/>
          <w:color w:val="000000"/>
          <w:sz w:val="24"/>
          <w:szCs w:val="24"/>
          <w:lang w:eastAsia="en-US" w:bidi="ar-SA"/>
        </w:rPr>
        <w:t>заасан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этгээдийн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ажиллагаанд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санхүүгийн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сахилга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горимыг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мөрдүүлэх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ашгийг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нэмэгдүүлэхтэй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холбоотой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харилцаанд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мөрдөх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бусад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өөрөөр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дагаж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мөрдөнө</w:t>
      </w:r>
      <w:proofErr w:type="spellEnd"/>
      <w:r w:rsidRPr="00651491">
        <w:rPr>
          <w:rFonts w:ascii="Arial" w:eastAsia="Times New Roman" w:hAnsi="Arial" w:cs="Arial"/>
          <w:color w:val="000000"/>
          <w:sz w:val="24"/>
          <w:szCs w:val="24"/>
          <w:lang w:eastAsia="en-US" w:bidi="ar-SA"/>
        </w:rPr>
        <w:t>.”</w:t>
      </w:r>
    </w:p>
    <w:p w14:paraId="2A0AD6F0" w14:textId="77777777" w:rsidR="00651491" w:rsidRPr="00651491" w:rsidRDefault="00651491" w:rsidP="00651491">
      <w:pPr>
        <w:suppressAutoHyphens w:val="0"/>
        <w:spacing w:after="0" w:line="240" w:lineRule="auto"/>
        <w:jc w:val="right"/>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                                    Санал гаргасан: Төсвийн байнгын хороо</w:t>
      </w:r>
    </w:p>
    <w:p w14:paraId="7CE48941"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b/>
          <w:bCs/>
          <w:color w:val="000000"/>
          <w:sz w:val="24"/>
          <w:szCs w:val="24"/>
          <w:lang w:val="mn-MN" w:eastAsia="en-US" w:bidi="ar-SA"/>
        </w:rPr>
        <w:t> </w:t>
      </w:r>
    </w:p>
    <w:p w14:paraId="66727B2C"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            Санал хураалт</w:t>
      </w:r>
    </w:p>
    <w:p w14:paraId="50EC2ADD" w14:textId="77777777" w:rsidR="00651491" w:rsidRPr="00651491" w:rsidRDefault="00651491" w:rsidP="00651491">
      <w:pPr>
        <w:suppressAutoHyphens w:val="0"/>
        <w:spacing w:after="0" w:line="240" w:lineRule="auto"/>
        <w:ind w:firstLine="720"/>
        <w:jc w:val="both"/>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 </w:t>
      </w:r>
    </w:p>
    <w:p w14:paraId="0F353EFF" w14:textId="77777777" w:rsidR="00651491" w:rsidRPr="00651491" w:rsidRDefault="00651491" w:rsidP="00651491">
      <w:pPr>
        <w:suppressAutoHyphens w:val="0"/>
        <w:spacing w:after="0" w:line="240" w:lineRule="auto"/>
        <w:ind w:firstLine="720"/>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xml:space="preserve">40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78.4 </w:t>
      </w:r>
      <w:proofErr w:type="spellStart"/>
      <w:r w:rsidRPr="00651491">
        <w:rPr>
          <w:rFonts w:ascii="Arial" w:eastAsia="Times New Roman" w:hAnsi="Arial" w:cs="Arial"/>
          <w:color w:val="000000"/>
          <w:sz w:val="24"/>
          <w:szCs w:val="24"/>
          <w:lang w:eastAsia="en-US" w:bidi="ar-SA"/>
        </w:rPr>
        <w:t>хувийн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дэмжигдлээ</w:t>
      </w:r>
      <w:proofErr w:type="spellEnd"/>
      <w:r w:rsidRPr="00651491">
        <w:rPr>
          <w:rFonts w:ascii="Arial" w:eastAsia="Times New Roman" w:hAnsi="Arial" w:cs="Arial"/>
          <w:color w:val="000000"/>
          <w:sz w:val="24"/>
          <w:szCs w:val="24"/>
          <w:lang w:eastAsia="en-US" w:bidi="ar-SA"/>
        </w:rPr>
        <w:t>.</w:t>
      </w:r>
      <w:r w:rsidRPr="00651491">
        <w:rPr>
          <w:rFonts w:ascii="Arial" w:eastAsia="Times New Roman" w:hAnsi="Arial" w:cs="Arial"/>
          <w:color w:val="000000"/>
          <w:sz w:val="24"/>
          <w:szCs w:val="24"/>
          <w:lang w:val="mn-MN" w:eastAsia="en-US" w:bidi="ar-SA"/>
        </w:rPr>
        <w:t>          </w:t>
      </w:r>
    </w:p>
    <w:p w14:paraId="08BE86E5"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b/>
          <w:bCs/>
          <w:color w:val="000000"/>
          <w:sz w:val="24"/>
          <w:szCs w:val="24"/>
          <w:lang w:val="mn-MN" w:eastAsia="en-US" w:bidi="ar-SA"/>
        </w:rPr>
        <w:lastRenderedPageBreak/>
        <w:t> </w:t>
      </w:r>
    </w:p>
    <w:p w14:paraId="1049B2E5" w14:textId="77777777" w:rsidR="00651491" w:rsidRPr="00651491" w:rsidRDefault="00651491" w:rsidP="00651491">
      <w:pPr>
        <w:suppressAutoHyphens w:val="0"/>
        <w:spacing w:after="0" w:line="240" w:lineRule="auto"/>
        <w:ind w:firstLine="720"/>
        <w:jc w:val="both"/>
        <w:rPr>
          <w:rFonts w:eastAsia="Times New Roman"/>
          <w:color w:val="000000"/>
          <w:lang w:val="en-MN" w:eastAsia="en-US" w:bidi="ar-SA"/>
        </w:rPr>
      </w:pPr>
      <w:r w:rsidRPr="00651491">
        <w:rPr>
          <w:rFonts w:ascii="Arial" w:eastAsia="Times New Roman" w:hAnsi="Arial" w:cs="Arial"/>
          <w:b/>
          <w:bCs/>
          <w:color w:val="000000"/>
          <w:sz w:val="24"/>
          <w:szCs w:val="24"/>
          <w:lang w:val="mn-MN" w:eastAsia="en-US" w:bidi="ar-SA"/>
        </w:rPr>
        <w:t>2.</w:t>
      </w:r>
      <w:r w:rsidRPr="00651491">
        <w:rPr>
          <w:rFonts w:ascii="Arial" w:eastAsia="Times New Roman" w:hAnsi="Arial" w:cs="Arial"/>
          <w:color w:val="000000"/>
          <w:sz w:val="24"/>
          <w:szCs w:val="24"/>
          <w:lang w:val="mn-MN" w:eastAsia="en-US" w:bidi="ar-SA"/>
        </w:rPr>
        <w:t>Төслийн 5 дугаар зүйлийн гарчиг</w:t>
      </w:r>
      <w:r w:rsidRPr="00651491">
        <w:rPr>
          <w:rFonts w:ascii="Arial" w:eastAsia="Times New Roman" w:hAnsi="Arial" w:cs="Arial"/>
          <w:color w:val="000000"/>
          <w:sz w:val="24"/>
          <w:szCs w:val="24"/>
          <w:lang w:eastAsia="en-US" w:bidi="ar-SA"/>
        </w:rPr>
        <w:t>т </w:t>
      </w:r>
      <w:r w:rsidRPr="00651491">
        <w:rPr>
          <w:rFonts w:ascii="Arial" w:eastAsia="Times New Roman" w:hAnsi="Arial" w:cs="Arial"/>
          <w:color w:val="000000"/>
          <w:sz w:val="24"/>
          <w:szCs w:val="24"/>
          <w:lang w:val="mn-MN" w:eastAsia="en-US" w:bidi="ar-SA"/>
        </w:rPr>
        <w:t>“Тэргүүн дэд,” гэж, 5.3 дахь хэсгийн “дарга” гэсний дараа “иргэдийн Төлөөлөгчдийн Хурал болон” гэж нэмэх.</w:t>
      </w:r>
    </w:p>
    <w:p w14:paraId="7660BB67" w14:textId="77777777" w:rsidR="00651491" w:rsidRPr="00651491" w:rsidRDefault="00651491" w:rsidP="00651491">
      <w:pPr>
        <w:suppressAutoHyphens w:val="0"/>
        <w:spacing w:after="0" w:line="240" w:lineRule="auto"/>
        <w:jc w:val="right"/>
        <w:rPr>
          <w:rFonts w:eastAsia="Times New Roman"/>
          <w:color w:val="000000"/>
          <w:lang w:val="en-MN" w:eastAsia="en-US" w:bidi="ar-SA"/>
        </w:rPr>
      </w:pPr>
      <w:r w:rsidRPr="00651491">
        <w:rPr>
          <w:rFonts w:ascii="Arial" w:eastAsia="Times New Roman" w:hAnsi="Arial" w:cs="Arial"/>
          <w:b/>
          <w:bCs/>
          <w:color w:val="000000"/>
          <w:sz w:val="24"/>
          <w:szCs w:val="24"/>
          <w:lang w:val="mn-MN" w:eastAsia="en-US" w:bidi="ar-SA"/>
        </w:rPr>
        <w:t>                                                            </w:t>
      </w:r>
      <w:r w:rsidRPr="00651491">
        <w:rPr>
          <w:rFonts w:ascii="Arial" w:eastAsia="Times New Roman" w:hAnsi="Arial" w:cs="Arial"/>
          <w:color w:val="000000"/>
          <w:sz w:val="24"/>
          <w:szCs w:val="24"/>
          <w:lang w:val="mn-MN" w:eastAsia="en-US" w:bidi="ar-SA"/>
        </w:rPr>
        <w:t>Санал гаргасан:Төсвийн байнгын хороо</w:t>
      </w:r>
    </w:p>
    <w:p w14:paraId="780251CE"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 </w:t>
      </w:r>
    </w:p>
    <w:p w14:paraId="0C09418D"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p>
    <w:p w14:paraId="5A247F7C"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453B99E7" w14:textId="77777777" w:rsidR="00651491" w:rsidRPr="00651491" w:rsidRDefault="00651491" w:rsidP="00651491">
      <w:pPr>
        <w:suppressAutoHyphens w:val="0"/>
        <w:spacing w:after="0" w:line="240" w:lineRule="auto"/>
        <w:ind w:firstLine="720"/>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xml:space="preserve">36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70.6 </w:t>
      </w:r>
      <w:proofErr w:type="spellStart"/>
      <w:r w:rsidRPr="00651491">
        <w:rPr>
          <w:rFonts w:ascii="Arial" w:eastAsia="Times New Roman" w:hAnsi="Arial" w:cs="Arial"/>
          <w:color w:val="000000"/>
          <w:sz w:val="24"/>
          <w:szCs w:val="24"/>
          <w:lang w:eastAsia="en-US" w:bidi="ar-SA"/>
        </w:rPr>
        <w:t>хувийн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дэмжигдлээ</w:t>
      </w:r>
      <w:proofErr w:type="spellEnd"/>
      <w:r w:rsidRPr="00651491">
        <w:rPr>
          <w:rFonts w:ascii="Arial" w:eastAsia="Times New Roman" w:hAnsi="Arial" w:cs="Arial"/>
          <w:color w:val="000000"/>
          <w:sz w:val="24"/>
          <w:szCs w:val="24"/>
          <w:lang w:eastAsia="en-US" w:bidi="ar-SA"/>
        </w:rPr>
        <w:t>.</w:t>
      </w:r>
    </w:p>
    <w:p w14:paraId="1A8C154D" w14:textId="77777777" w:rsidR="00651491" w:rsidRPr="00651491" w:rsidRDefault="00651491" w:rsidP="00651491">
      <w:pPr>
        <w:suppressAutoHyphens w:val="0"/>
        <w:spacing w:after="0" w:line="240" w:lineRule="auto"/>
        <w:ind w:firstLine="720"/>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0B19F169"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b/>
          <w:bCs/>
          <w:color w:val="000000"/>
          <w:sz w:val="24"/>
          <w:szCs w:val="24"/>
          <w:lang w:val="mn-MN" w:eastAsia="en-US" w:bidi="ar-SA"/>
        </w:rPr>
        <w:t>3.</w:t>
      </w:r>
      <w:r w:rsidRPr="00651491">
        <w:rPr>
          <w:rFonts w:ascii="Arial" w:eastAsia="Times New Roman" w:hAnsi="Arial" w:cs="Arial"/>
          <w:color w:val="000000"/>
          <w:sz w:val="24"/>
          <w:szCs w:val="24"/>
          <w:lang w:val="mn-MN" w:eastAsia="en-US" w:bidi="ar-SA"/>
        </w:rPr>
        <w:t>Төслийн 5 дугаар зүйлийн 5.1 дэх хэсгийг доор дурдсанаар өөрчлөн найруулах</w:t>
      </w:r>
      <w:r w:rsidRPr="00651491">
        <w:rPr>
          <w:rFonts w:ascii="Arial" w:eastAsia="Times New Roman" w:hAnsi="Arial" w:cs="Arial"/>
          <w:color w:val="000000"/>
          <w:sz w:val="24"/>
          <w:szCs w:val="24"/>
          <w:lang w:eastAsia="en-US" w:bidi="ar-SA"/>
        </w:rPr>
        <w:t>:</w:t>
      </w:r>
    </w:p>
    <w:p w14:paraId="7D4EF2BA"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58C2C281"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r w:rsidRPr="00651491">
        <w:rPr>
          <w:rFonts w:ascii="Arial" w:eastAsia="Times New Roman" w:hAnsi="Arial" w:cs="Arial"/>
          <w:color w:val="000000"/>
          <w:sz w:val="24"/>
          <w:szCs w:val="24"/>
          <w:lang w:val="mn-MN" w:eastAsia="en-US" w:bidi="ar-SA"/>
        </w:rPr>
        <w:t>5.1.Хуульд тусгайлан заагаагүй бол төрийн тусгай чиг үүрэг хэрэгжүүлдэг Засгийн газрын агентлаг, Засгийн газрын ажлын алба, Улсын Их Хуралд ажлаа шууд хариуцан тайлагнадаг байгууллага, эмнэлэг, төрийн </w:t>
      </w:r>
      <w:bookmarkStart w:id="0" w:name="_Hlk101317929"/>
      <w:proofErr w:type="spellStart"/>
      <w:r w:rsidRPr="00651491">
        <w:rPr>
          <w:rFonts w:ascii="Arial" w:eastAsia="Times New Roman" w:hAnsi="Arial" w:cs="Arial"/>
          <w:color w:val="000000"/>
          <w:sz w:val="24"/>
          <w:szCs w:val="24"/>
          <w:lang w:eastAsia="en-US" w:bidi="ar-SA"/>
        </w:rPr>
        <w:t>өмчийн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оролцоотой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нээлттэй</w:t>
      </w:r>
      <w:bookmarkEnd w:id="0"/>
      <w:proofErr w:type="spellEnd"/>
      <w:r w:rsidRPr="00651491">
        <w:rPr>
          <w:rFonts w:ascii="Arial" w:eastAsia="Times New Roman" w:hAnsi="Arial" w:cs="Arial"/>
          <w:color w:val="000000"/>
          <w:sz w:val="24"/>
          <w:szCs w:val="24"/>
          <w:lang w:val="mn-MN" w:eastAsia="en-US" w:bidi="ar-SA"/>
        </w:rPr>
        <w:t>компаниас бусад этгээд тэргүүн дэд, дэд, орлогч даргатай байхыг хориглоно.”</w:t>
      </w:r>
    </w:p>
    <w:p w14:paraId="42ACAF4C"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 </w:t>
      </w:r>
    </w:p>
    <w:p w14:paraId="75CDC7AE"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Дэмжсэн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дэмжээгүй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гурав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хүртэл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болно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Ерөнхий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Лувсаннамсрайн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Оюун-Эрдэнэ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хэлнэ</w:t>
      </w:r>
      <w:proofErr w:type="spellEnd"/>
      <w:r w:rsidRPr="00651491">
        <w:rPr>
          <w:rFonts w:ascii="Arial" w:eastAsia="Times New Roman" w:hAnsi="Arial" w:cs="Arial"/>
          <w:color w:val="000000"/>
          <w:sz w:val="24"/>
          <w:szCs w:val="24"/>
          <w:lang w:eastAsia="en-US" w:bidi="ar-SA"/>
        </w:rPr>
        <w:t>.</w:t>
      </w:r>
    </w:p>
    <w:p w14:paraId="72724C94"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25F0B909" w14:textId="5452AAD3"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Л.Оюун-Эрдэнэ</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явцад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мэдээж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мэтгэлцсэнийг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ойлгож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зайлшгүй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шаардлага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үзэж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үлдээхээр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цаашлаад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буруу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жишиг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тогтоод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зүйлийг</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мэдээж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00A34FC8">
        <w:rPr>
          <w:rFonts w:ascii="Arial" w:eastAsia="Times New Roman" w:hAnsi="Arial" w:cs="Arial"/>
          <w:color w:val="000000"/>
          <w:sz w:val="24"/>
          <w:szCs w:val="24"/>
          <w:lang w:eastAsia="en-US" w:bidi="ar-SA"/>
        </w:rPr>
        <w:t>,</w:t>
      </w:r>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өвдөлт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өгнө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агентлагийн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өмчит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компанийн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больчих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хэрэгтэй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рүү</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хандаад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харьяа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жоохон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суртахуунтай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дэгтэй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журамтай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жаягтай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Ерөнхий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ухрахгүй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Хэрвээ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унаад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ямар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өөрчлөгдвөл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хүрээний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мэдэгдлийн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дахиж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өмчит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үйлдвэрийн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жил</w:t>
      </w:r>
      <w:proofErr w:type="spellEnd"/>
      <w:r w:rsidRPr="00651491">
        <w:rPr>
          <w:rFonts w:ascii="Arial" w:eastAsia="Times New Roman" w:hAnsi="Arial" w:cs="Arial"/>
          <w:color w:val="000000"/>
          <w:sz w:val="24"/>
          <w:szCs w:val="24"/>
          <w:lang w:eastAsia="en-US" w:bidi="ar-SA"/>
        </w:rPr>
        <w:t>, 200-гаад </w:t>
      </w:r>
      <w:proofErr w:type="spellStart"/>
      <w:r w:rsidRPr="00651491">
        <w:rPr>
          <w:rFonts w:ascii="Arial" w:eastAsia="Times New Roman" w:hAnsi="Arial" w:cs="Arial"/>
          <w:color w:val="000000"/>
          <w:sz w:val="24"/>
          <w:szCs w:val="24"/>
          <w:lang w:eastAsia="en-US" w:bidi="ar-SA"/>
        </w:rPr>
        <w:t>хүн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агуулгаар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хүлээгээд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авчих</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хэрэгтэй</w:t>
      </w:r>
      <w:proofErr w:type="spellEnd"/>
      <w:r w:rsidRPr="00651491">
        <w:rPr>
          <w:rFonts w:ascii="Arial" w:eastAsia="Times New Roman" w:hAnsi="Arial" w:cs="Arial"/>
          <w:color w:val="000000"/>
          <w:sz w:val="24"/>
          <w:szCs w:val="24"/>
          <w:lang w:eastAsia="en-US" w:bidi="ar-SA"/>
        </w:rPr>
        <w:t>.</w:t>
      </w:r>
    </w:p>
    <w:p w14:paraId="1EF75E12"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12E09D2D"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машин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цахим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систем</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рүү</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оруулаад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ашиглалтыг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сайжруулах</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болохоос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жишээлбэл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заавал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машинтай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машинтай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жолоочтой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хандлагаа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хэдүүлээ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жишиг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рүү</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өөрчилчихмөөр</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далд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лоббинуудаа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больчихмоор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w:t>
      </w:r>
    </w:p>
    <w:p w14:paraId="4DFA8982"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1F7A28FB"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Дээрээс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хандах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ярьж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харьяа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засаглалын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харьяа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харьяа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хандах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манай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парламентын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анхны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хэдүүлээ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ярьж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зарчмынхаа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дагуу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реформоо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явчих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цаашлаад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хийгдэнэ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Үнэхээр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байвал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нэмэлт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явчхаж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болно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эхний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хувилбар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концепцоор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явахгүй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100 </w:t>
      </w:r>
      <w:proofErr w:type="spellStart"/>
      <w:r w:rsidRPr="00651491">
        <w:rPr>
          <w:rFonts w:ascii="Arial" w:eastAsia="Times New Roman" w:hAnsi="Arial" w:cs="Arial"/>
          <w:color w:val="000000"/>
          <w:sz w:val="24"/>
          <w:szCs w:val="24"/>
          <w:lang w:eastAsia="en-US" w:bidi="ar-SA"/>
        </w:rPr>
        <w:t>хүнтэй</w:t>
      </w:r>
      <w:proofErr w:type="spellEnd"/>
      <w:r w:rsidRPr="00651491">
        <w:rPr>
          <w:rFonts w:ascii="Arial" w:eastAsia="Times New Roman" w:hAnsi="Arial" w:cs="Arial"/>
          <w:color w:val="000000"/>
          <w:sz w:val="24"/>
          <w:szCs w:val="24"/>
          <w:lang w:eastAsia="en-US" w:bidi="ar-SA"/>
        </w:rPr>
        <w:t xml:space="preserve">, 400 </w:t>
      </w:r>
      <w:proofErr w:type="spellStart"/>
      <w:r w:rsidRPr="00651491">
        <w:rPr>
          <w:rFonts w:ascii="Arial" w:eastAsia="Times New Roman" w:hAnsi="Arial" w:cs="Arial"/>
          <w:color w:val="000000"/>
          <w:sz w:val="24"/>
          <w:szCs w:val="24"/>
          <w:lang w:eastAsia="en-US" w:bidi="ar-SA"/>
        </w:rPr>
        <w:t>хүнтэй</w:t>
      </w:r>
      <w:proofErr w:type="spellEnd"/>
      <w:r w:rsidRPr="00651491">
        <w:rPr>
          <w:rFonts w:ascii="Arial" w:eastAsia="Times New Roman" w:hAnsi="Arial" w:cs="Arial"/>
          <w:color w:val="000000"/>
          <w:sz w:val="24"/>
          <w:szCs w:val="24"/>
          <w:lang w:eastAsia="en-US" w:bidi="ar-SA"/>
        </w:rPr>
        <w:t xml:space="preserve">, 300 </w:t>
      </w:r>
      <w:proofErr w:type="spellStart"/>
      <w:r w:rsidRPr="00651491">
        <w:rPr>
          <w:rFonts w:ascii="Arial" w:eastAsia="Times New Roman" w:hAnsi="Arial" w:cs="Arial"/>
          <w:color w:val="000000"/>
          <w:sz w:val="24"/>
          <w:szCs w:val="24"/>
          <w:lang w:eastAsia="en-US" w:bidi="ar-SA"/>
        </w:rPr>
        <w:t>хүнтэй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явбал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задарна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заавал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100 </w:t>
      </w:r>
      <w:proofErr w:type="spellStart"/>
      <w:r w:rsidRPr="00651491">
        <w:rPr>
          <w:rFonts w:ascii="Arial" w:eastAsia="Times New Roman" w:hAnsi="Arial" w:cs="Arial"/>
          <w:color w:val="000000"/>
          <w:sz w:val="24"/>
          <w:szCs w:val="24"/>
          <w:lang w:eastAsia="en-US" w:bidi="ar-SA"/>
        </w:rPr>
        <w:t>гэдэгт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нийцүүлэх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л, 300 </w:t>
      </w:r>
      <w:proofErr w:type="spellStart"/>
      <w:r w:rsidRPr="00651491">
        <w:rPr>
          <w:rFonts w:ascii="Arial" w:eastAsia="Times New Roman" w:hAnsi="Arial" w:cs="Arial"/>
          <w:color w:val="000000"/>
          <w:sz w:val="24"/>
          <w:szCs w:val="24"/>
          <w:lang w:eastAsia="en-US" w:bidi="ar-SA"/>
        </w:rPr>
        <w:t>гэдэгт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нийцүүлэх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нугалаанууд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үүснэ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эрхэм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lastRenderedPageBreak/>
        <w:t>гишүүд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бүхнээс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дагуу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өгөхийг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хүсье</w:t>
      </w:r>
      <w:proofErr w:type="spellEnd"/>
      <w:r w:rsidRPr="00651491">
        <w:rPr>
          <w:rFonts w:ascii="Arial" w:eastAsia="Times New Roman" w:hAnsi="Arial" w:cs="Arial"/>
          <w:color w:val="000000"/>
          <w:sz w:val="24"/>
          <w:szCs w:val="24"/>
          <w:lang w:eastAsia="en-US" w:bidi="ar-SA"/>
        </w:rPr>
        <w:t>.</w:t>
      </w:r>
    </w:p>
    <w:p w14:paraId="2C82D61D"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
    <w:p w14:paraId="325CE177"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Содномын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Чинзориг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w:t>
      </w:r>
    </w:p>
    <w:p w14:paraId="30425E49"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7D27D801"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С.Чинзориг</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харьяа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тогтоогдчихсон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харьяа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албан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хаагчдадаа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ижил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хандах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ижил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зарчим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баримтлах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овсгоотой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хөөцөлдөлгөөтэй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өөрсдөдөө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давуу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олгоод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хуульдаа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янз</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янзын</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суулгаад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шигтгээд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авдаг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үлдчихэж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харьяа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үлдчихэж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w:t>
      </w:r>
    </w:p>
    <w:p w14:paraId="7C96951F"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37E3C2B8"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өөрийнхөө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мэдлийнхээ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газрынхаа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агентлагийнхаа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бүтцийг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шийдэхгүй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боломж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Заавал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хязгаарлахгүйгээр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хориглохгүйгээр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өөртөө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олгогдсон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хэмжээний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дагуу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газрынхаа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бүтцийг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агентлагийнхаа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бүтцийг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батлахдаа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даргагүй</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явчих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боломжтой</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доо</w:t>
      </w:r>
      <w:proofErr w:type="spellEnd"/>
      <w:r w:rsidRPr="00651491">
        <w:rPr>
          <w:rFonts w:ascii="Arial" w:eastAsia="Times New Roman" w:hAnsi="Arial" w:cs="Arial"/>
          <w:color w:val="000000"/>
          <w:sz w:val="24"/>
          <w:szCs w:val="24"/>
          <w:lang w:eastAsia="en-US" w:bidi="ar-SA"/>
        </w:rPr>
        <w:t>.</w:t>
      </w:r>
    </w:p>
    <w:p w14:paraId="37B1DB72"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3D3C6CA5"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Гурав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цаашдаа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Ерөнхий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дэмжигдэх</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Агентлагийн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өмчит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компанийн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тодорхой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хэмжээгээр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мэргэшсэн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албаны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шалгалт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өгчихсөн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тодорхой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хэмжээний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дадлага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туршлагатай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болчихсон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хүмүүс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Тодорхой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хэмжээгээр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эдгээр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улсуудыг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болгох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бэлдсэн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мэргэшсэн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албан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хаагчдыг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байраар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хангах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бодох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аа</w:t>
      </w:r>
      <w:proofErr w:type="spellEnd"/>
      <w:r w:rsidRPr="00651491">
        <w:rPr>
          <w:rFonts w:ascii="Arial" w:eastAsia="Times New Roman" w:hAnsi="Arial" w:cs="Arial"/>
          <w:color w:val="000000"/>
          <w:sz w:val="24"/>
          <w:szCs w:val="24"/>
          <w:lang w:eastAsia="en-US" w:bidi="ar-SA"/>
        </w:rPr>
        <w:t>.</w:t>
      </w:r>
    </w:p>
    <w:p w14:paraId="5220D3AD"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5065769A"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Ер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бусад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орнуудын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туршлагыг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харахаар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санхүүгийн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хямралтай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үед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х </w:t>
      </w:r>
      <w:proofErr w:type="spellStart"/>
      <w:r w:rsidRPr="00651491">
        <w:rPr>
          <w:rFonts w:ascii="Arial" w:eastAsia="Times New Roman" w:hAnsi="Arial" w:cs="Arial"/>
          <w:color w:val="000000"/>
          <w:sz w:val="24"/>
          <w:szCs w:val="24"/>
          <w:lang w:eastAsia="en-US" w:bidi="ar-SA"/>
        </w:rPr>
        <w:t>цөөлөөд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амьдралаар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тоглоод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байдаггүй</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билээ</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болохоор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цалин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багатай</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байлгах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хамгийн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чухал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хямарсан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үед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орнууд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туршлага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хэрэгжүүлдэг</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тодорхой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хэмжээгээр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албан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хаагч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адилхан</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амьдралтай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хүмүүс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байдаг</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мэргэшүүлэх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чадавх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болгох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байраар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хангах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бодлого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болгож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хэрэгжүүлэх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хэлье</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w:t>
      </w:r>
    </w:p>
    <w:p w14:paraId="5F83DB38"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607DD50C"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Цэрэнпилийн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Даваасүрэн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w:t>
      </w:r>
    </w:p>
    <w:p w14:paraId="5663282A"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3508C84C"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Ц.Даваасүрэн</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байвал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биз</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Нэгэнт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хуульчилсныг</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жоохон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гайхаад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агентлагийнхаа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бүтцийг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баталж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өгөх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бүтэцдээ</w:t>
      </w:r>
      <w:proofErr w:type="spellEnd"/>
      <w:r w:rsidRPr="00651491">
        <w:rPr>
          <w:rFonts w:ascii="Arial" w:eastAsia="Times New Roman" w:hAnsi="Arial" w:cs="Arial"/>
          <w:color w:val="000000"/>
          <w:sz w:val="24"/>
          <w:szCs w:val="24"/>
          <w:lang w:eastAsia="en-US" w:bidi="ar-SA"/>
        </w:rPr>
        <w:t> л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хасаад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баталчихаж</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яагаад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дотроо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төрчдийн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очиж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суучхаад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чадахгүй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ойлгоод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lastRenderedPageBreak/>
        <w:t>Тэгээд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гаргахаас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аргагүй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болчихсон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Тэрнээс</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w:t>
      </w:r>
    </w:p>
    <w:p w14:paraId="2CF8DACF"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
    <w:p w14:paraId="61EF10D0"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Өөрөө</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яамдынхаа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бүтцийг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баталж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агентлагийнхаа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бүтцийг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баталж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руу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вэ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үнэхээр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руу</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орж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өөрчилж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өгөх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тохиолдолд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цэвэр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ойлгосон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гэвэл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давсан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газрынхаа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мэдлээс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хэтэрсэн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төрчдийн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томилгоотой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нараасаа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салах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ядаж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ингэж</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ойлгож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аягүй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бүтцийг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хийчихээр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утастаад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ойлгож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Тэрнээс</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цэвэр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цэвэр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эрхийнхээ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руу</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сонин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үүснэ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w:t>
      </w:r>
    </w:p>
    <w:p w14:paraId="2B64DEB2"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57C0120D"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Яамдын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бүтцийг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баталдаггүй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агентлагийн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бүтцийг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баталдаггүй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Бүтцээ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батлахдаа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орлогчуудыг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аваад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хаячих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янз</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нэлээн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цэвэршүүлсэн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юмнуудаа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жоохон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анхааралтай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хандаж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баталсан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нийгмийн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доог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болохоор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хүртэл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дотор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орчихсон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амьдрал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баян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нэлээн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хэсэг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зохицуулсан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хэлье</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Заавал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ямар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шаардлага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байсныг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тогтоож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чадахгүй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Миний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ганц</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Ерөөсөө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засгаасаа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давсан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байдаг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дийлддэггүй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барахдаа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хуульчилж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ингэж</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Өөр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тайлбар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олдохгүй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зүйл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хэлье</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зарчимтай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агуулгаар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Тэрнээс</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w:t>
      </w:r>
    </w:p>
    <w:p w14:paraId="7E81702F"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46B9B7C1"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Чимэдийн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Хүрэлбаатар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r w:rsidRPr="00651491">
        <w:rPr>
          <w:rFonts w:ascii="Arial" w:eastAsia="Times New Roman" w:hAnsi="Arial" w:cs="Arial"/>
          <w:color w:val="000000"/>
          <w:sz w:val="24"/>
          <w:szCs w:val="24"/>
          <w:lang w:eastAsia="en-US" w:bidi="ar-SA"/>
        </w:rPr>
        <w:t>.</w:t>
      </w:r>
    </w:p>
    <w:p w14:paraId="5DCB4A8B"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5AF791C2"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Ч.Хүрэлбаатар</w:t>
      </w:r>
      <w:proofErr w:type="spellEnd"/>
      <w:r w:rsidRPr="00651491">
        <w:rPr>
          <w:rFonts w:ascii="Arial" w:eastAsia="Times New Roman" w:hAnsi="Arial" w:cs="Arial"/>
          <w:b/>
          <w:bCs/>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Товчхон</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хариулт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өгчихье</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“УБЗ”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дугаартай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машин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унаж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үеийн</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зохион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байгуулалтын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үеийг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машинтай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холбогдуулаад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миний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байгаагаар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дөрөв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таван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тогтоол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шийтгэх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оролдоод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2010 </w:t>
      </w:r>
      <w:proofErr w:type="spellStart"/>
      <w:r w:rsidRPr="00651491">
        <w:rPr>
          <w:rFonts w:ascii="Arial" w:eastAsia="Times New Roman" w:hAnsi="Arial" w:cs="Arial"/>
          <w:color w:val="000000"/>
          <w:sz w:val="24"/>
          <w:szCs w:val="24"/>
          <w:lang w:eastAsia="en-US" w:bidi="ar-SA"/>
        </w:rPr>
        <w:t>оноос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хойш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яриа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явагдсаар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2012 </w:t>
      </w:r>
      <w:proofErr w:type="spellStart"/>
      <w:r w:rsidRPr="00651491">
        <w:rPr>
          <w:rFonts w:ascii="Arial" w:eastAsia="Times New Roman" w:hAnsi="Arial" w:cs="Arial"/>
          <w:color w:val="000000"/>
          <w:sz w:val="24"/>
          <w:szCs w:val="24"/>
          <w:lang w:eastAsia="en-US" w:bidi="ar-SA"/>
        </w:rPr>
        <w:t>онд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шийдвэр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үедээ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Хэрэг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эрхлэхийн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шийдвэр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мундаг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шийдвэр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гаргачихлаа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бодсон</w:t>
      </w:r>
      <w:proofErr w:type="spellEnd"/>
      <w:r w:rsidRPr="00651491">
        <w:rPr>
          <w:rFonts w:ascii="Arial" w:eastAsia="Times New Roman" w:hAnsi="Arial" w:cs="Arial"/>
          <w:color w:val="000000"/>
          <w:sz w:val="24"/>
          <w:szCs w:val="24"/>
          <w:lang w:eastAsia="en-US" w:bidi="ar-SA"/>
        </w:rPr>
        <w:t xml:space="preserve">. 2016 </w:t>
      </w:r>
      <w:proofErr w:type="spellStart"/>
      <w:r w:rsidRPr="00651491">
        <w:rPr>
          <w:rFonts w:ascii="Arial" w:eastAsia="Times New Roman" w:hAnsi="Arial" w:cs="Arial"/>
          <w:color w:val="000000"/>
          <w:sz w:val="24"/>
          <w:szCs w:val="24"/>
          <w:lang w:eastAsia="en-US" w:bidi="ar-SA"/>
        </w:rPr>
        <w:t>онд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яамдын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жийп</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унадаг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болчихсон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Хуучин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байдаггүй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хуульчлаад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аа</w:t>
      </w:r>
      <w:proofErr w:type="spellEnd"/>
      <w:r w:rsidRPr="00651491">
        <w:rPr>
          <w:rFonts w:ascii="Arial" w:eastAsia="Times New Roman" w:hAnsi="Arial" w:cs="Arial"/>
          <w:color w:val="000000"/>
          <w:sz w:val="24"/>
          <w:szCs w:val="24"/>
          <w:lang w:eastAsia="en-US" w:bidi="ar-SA"/>
        </w:rPr>
        <w:t>.</w:t>
      </w:r>
    </w:p>
    <w:p w14:paraId="669FA274"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15283A53"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Миний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гэвэл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агентлагийн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өмчит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ахуйн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нэгжүүдийн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хүндээ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асуудлуудыг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данхайгаад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тусмаа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дотроо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удирдлага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данхайгаад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lastRenderedPageBreak/>
        <w:t>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нийтэд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болчихсон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үед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цэгцлээд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үзэж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үзсэн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Даваасүрэн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Даваасүрэн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хэсэгт</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идэвхтэй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чухал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чухал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оролцож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хэлмээр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w:t>
      </w:r>
    </w:p>
    <w:p w14:paraId="43523122"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4333BAEB"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явуулна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Хүрэлбаатар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дэмжигдэж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нөгөө</w:t>
      </w:r>
      <w:proofErr w:type="spellEnd"/>
      <w:r w:rsidRPr="00651491">
        <w:rPr>
          <w:rFonts w:ascii="Arial" w:eastAsia="Times New Roman" w:hAnsi="Arial" w:cs="Arial"/>
          <w:color w:val="000000"/>
          <w:sz w:val="24"/>
          <w:szCs w:val="24"/>
          <w:lang w:eastAsia="en-US" w:bidi="ar-SA"/>
        </w:rPr>
        <w:t xml:space="preserve"> 100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хасагдана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дэмжигдэхгүй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w:t>
      </w:r>
    </w:p>
    <w:p w14:paraId="3296B3D8"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5A7E4394"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Зочид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танилцуулъя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Жигжидийн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Батжаргал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Нямаагийн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Энхболд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урилгаар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аймгийн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Борнуур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сумын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ерөнхий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боловсролын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сургуулийн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төгсөх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ангийн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сурагчдын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төлөөлөл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аймгийн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Стандарт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хэмжил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хэлтсийн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ажилтнууд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ордонтой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өмнөөс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сурлагын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өндөр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амжилт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сайхныг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ерөөе</w:t>
      </w:r>
      <w:proofErr w:type="spellEnd"/>
      <w:r w:rsidRPr="00651491">
        <w:rPr>
          <w:rFonts w:ascii="Arial" w:eastAsia="Times New Roman" w:hAnsi="Arial" w:cs="Arial"/>
          <w:color w:val="000000"/>
          <w:sz w:val="24"/>
          <w:szCs w:val="24"/>
          <w:lang w:eastAsia="en-US" w:bidi="ar-SA"/>
        </w:rPr>
        <w:t>.</w:t>
      </w:r>
    </w:p>
    <w:p w14:paraId="38F36400"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6C5028AB"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Чимэдийн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Хүрэлбаатар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үлдээчихмээр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w:t>
      </w:r>
    </w:p>
    <w:p w14:paraId="5A350BB3"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400EBB4D"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Ч.Хүрэлбаатар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явчихсан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100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дэмжигдчихсэн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Дахиад</w:t>
      </w:r>
      <w:proofErr w:type="spellEnd"/>
      <w:r w:rsidRPr="00651491">
        <w:rPr>
          <w:rFonts w:ascii="Arial" w:eastAsia="Times New Roman" w:hAnsi="Arial" w:cs="Arial"/>
          <w:color w:val="000000"/>
          <w:sz w:val="24"/>
          <w:szCs w:val="24"/>
          <w:lang w:eastAsia="en-US" w:bidi="ar-SA"/>
        </w:rPr>
        <w:t xml:space="preserve"> 400 </w:t>
      </w:r>
      <w:proofErr w:type="spellStart"/>
      <w:r w:rsidRPr="00651491">
        <w:rPr>
          <w:rFonts w:ascii="Arial" w:eastAsia="Times New Roman" w:hAnsi="Arial" w:cs="Arial"/>
          <w:color w:val="000000"/>
          <w:sz w:val="24"/>
          <w:szCs w:val="24"/>
          <w:lang w:eastAsia="en-US" w:bidi="ar-SA"/>
        </w:rPr>
        <w:t>гэчихсэн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нөгөө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унагаахгүй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дэмжихээс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аргагүй</w:t>
      </w:r>
      <w:proofErr w:type="spellEnd"/>
      <w:r w:rsidRPr="00651491">
        <w:rPr>
          <w:rFonts w:ascii="Arial" w:eastAsia="Times New Roman" w:hAnsi="Arial" w:cs="Arial"/>
          <w:color w:val="000000"/>
          <w:sz w:val="24"/>
          <w:szCs w:val="24"/>
          <w:lang w:eastAsia="en-US" w:bidi="ar-SA"/>
        </w:rPr>
        <w:t>.</w:t>
      </w:r>
    </w:p>
    <w:p w14:paraId="10345AAF"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438799A8"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p>
    <w:p w14:paraId="441E90B5"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63A23EF4"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xml:space="preserve">37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72.5 </w:t>
      </w:r>
      <w:proofErr w:type="spellStart"/>
      <w:r w:rsidRPr="00651491">
        <w:rPr>
          <w:rFonts w:ascii="Arial" w:eastAsia="Times New Roman" w:hAnsi="Arial" w:cs="Arial"/>
          <w:color w:val="000000"/>
          <w:sz w:val="24"/>
          <w:szCs w:val="24"/>
          <w:lang w:eastAsia="en-US" w:bidi="ar-SA"/>
        </w:rPr>
        <w:t>хувийн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дэмжигдлээ</w:t>
      </w:r>
      <w:proofErr w:type="spellEnd"/>
      <w:r w:rsidRPr="00651491">
        <w:rPr>
          <w:rFonts w:ascii="Arial" w:eastAsia="Times New Roman" w:hAnsi="Arial" w:cs="Arial"/>
          <w:color w:val="000000"/>
          <w:sz w:val="24"/>
          <w:szCs w:val="24"/>
          <w:lang w:eastAsia="en-US" w:bidi="ar-SA"/>
        </w:rPr>
        <w:t>.</w:t>
      </w:r>
    </w:p>
    <w:p w14:paraId="6255F041"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15EED0BF"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b/>
          <w:bCs/>
          <w:color w:val="000000"/>
          <w:sz w:val="24"/>
          <w:szCs w:val="24"/>
          <w:lang w:val="mn-MN" w:eastAsia="en-US" w:bidi="ar-SA"/>
        </w:rPr>
        <w:t>4.</w:t>
      </w:r>
      <w:r w:rsidRPr="00651491">
        <w:rPr>
          <w:rFonts w:ascii="Arial" w:eastAsia="Times New Roman" w:hAnsi="Arial" w:cs="Arial"/>
          <w:color w:val="000000"/>
          <w:sz w:val="24"/>
          <w:szCs w:val="24"/>
          <w:lang w:val="mn-MN" w:eastAsia="en-US" w:bidi="ar-SA"/>
        </w:rPr>
        <w:t>Төслийн 5 дугаар зүйлийн 5.2 дахь хэсгийг доор дурдсанаар өөрчлөн найруулах</w:t>
      </w:r>
      <w:r w:rsidRPr="00651491">
        <w:rPr>
          <w:rFonts w:ascii="Arial" w:eastAsia="Times New Roman" w:hAnsi="Arial" w:cs="Arial"/>
          <w:color w:val="000000"/>
          <w:sz w:val="24"/>
          <w:szCs w:val="24"/>
          <w:lang w:eastAsia="en-US" w:bidi="ar-SA"/>
        </w:rPr>
        <w:t>:</w:t>
      </w:r>
    </w:p>
    <w:p w14:paraId="05CAEEC8"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 </w:t>
      </w:r>
    </w:p>
    <w:p w14:paraId="55371565"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   “5.2.Нийслэлийн Засаг дарга хоёр, аймаг, дүүрэг, сумын Засаг дарга нэгээс илүү орлогч даргатай байхыг хориглоно.” </w:t>
      </w:r>
      <w:r w:rsidRPr="00651491">
        <w:rPr>
          <w:rFonts w:ascii="Arial" w:eastAsia="Times New Roman" w:hAnsi="Arial" w:cs="Arial"/>
          <w:b/>
          <w:bCs/>
          <w:color w:val="000000"/>
          <w:sz w:val="24"/>
          <w:szCs w:val="24"/>
          <w:lang w:val="mn-MN" w:eastAsia="en-US" w:bidi="ar-SA"/>
        </w:rPr>
        <w:t>                                   </w:t>
      </w:r>
    </w:p>
    <w:p w14:paraId="3D3C9A02" w14:textId="77777777" w:rsidR="00651491" w:rsidRPr="00651491" w:rsidRDefault="00651491" w:rsidP="00651491">
      <w:pPr>
        <w:suppressAutoHyphens w:val="0"/>
        <w:spacing w:after="0" w:line="240" w:lineRule="auto"/>
        <w:ind w:firstLine="567"/>
        <w:jc w:val="right"/>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Санал гаргасан: Төсвийн байнгын хороо</w:t>
      </w:r>
    </w:p>
    <w:p w14:paraId="58ED2228"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1C4433CC"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Г.Ганболд</w:t>
      </w:r>
      <w:proofErr w:type="spellEnd"/>
      <w:r w:rsidRPr="00651491">
        <w:rPr>
          <w:rFonts w:ascii="Arial" w:eastAsia="Times New Roman" w:hAnsi="Arial" w:cs="Arial"/>
          <w:b/>
          <w:bCs/>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Үг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хэлье</w:t>
      </w:r>
      <w:proofErr w:type="spellEnd"/>
      <w:r w:rsidRPr="00651491">
        <w:rPr>
          <w:rFonts w:ascii="Arial" w:eastAsia="Times New Roman" w:hAnsi="Arial" w:cs="Arial"/>
          <w:color w:val="000000"/>
          <w:sz w:val="24"/>
          <w:szCs w:val="24"/>
          <w:lang w:eastAsia="en-US" w:bidi="ar-SA"/>
        </w:rPr>
        <w:t>.</w:t>
      </w:r>
    </w:p>
    <w:p w14:paraId="7F83D5B9"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7FAB1862"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xml:space="preserve"> 32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62.7 </w:t>
      </w:r>
      <w:proofErr w:type="spellStart"/>
      <w:r w:rsidRPr="00651491">
        <w:rPr>
          <w:rFonts w:ascii="Arial" w:eastAsia="Times New Roman" w:hAnsi="Arial" w:cs="Arial"/>
          <w:color w:val="000000"/>
          <w:sz w:val="24"/>
          <w:szCs w:val="24"/>
          <w:lang w:eastAsia="en-US" w:bidi="ar-SA"/>
        </w:rPr>
        <w:t>хувийн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дэмжигдлээ</w:t>
      </w:r>
      <w:proofErr w:type="spellEnd"/>
      <w:r w:rsidRPr="00651491">
        <w:rPr>
          <w:rFonts w:ascii="Arial" w:eastAsia="Times New Roman" w:hAnsi="Arial" w:cs="Arial"/>
          <w:color w:val="000000"/>
          <w:sz w:val="24"/>
          <w:szCs w:val="24"/>
          <w:lang w:eastAsia="en-US" w:bidi="ar-SA"/>
        </w:rPr>
        <w:t>.</w:t>
      </w:r>
    </w:p>
    <w:p w14:paraId="61D3634E"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0595A359"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хүчингүй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болгож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дэмжих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дэмжихгүйг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ярьчихсан</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Цаашаа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явчихъя</w:t>
      </w:r>
      <w:proofErr w:type="spellEnd"/>
      <w:r w:rsidRPr="00651491">
        <w:rPr>
          <w:rFonts w:ascii="Arial" w:eastAsia="Times New Roman" w:hAnsi="Arial" w:cs="Arial"/>
          <w:color w:val="000000"/>
          <w:sz w:val="24"/>
          <w:szCs w:val="24"/>
          <w:lang w:eastAsia="en-US" w:bidi="ar-SA"/>
        </w:rPr>
        <w:t>.</w:t>
      </w:r>
    </w:p>
    <w:p w14:paraId="58A8320C"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4794D059" w14:textId="77777777" w:rsidR="00651491" w:rsidRPr="00651491" w:rsidRDefault="00651491" w:rsidP="00651491">
      <w:pPr>
        <w:suppressAutoHyphens w:val="0"/>
        <w:spacing w:after="0" w:line="240" w:lineRule="auto"/>
        <w:ind w:firstLine="720"/>
        <w:jc w:val="both"/>
        <w:rPr>
          <w:rFonts w:eastAsia="Times New Roman"/>
          <w:color w:val="000000"/>
          <w:lang w:val="en-MN" w:eastAsia="en-US" w:bidi="ar-SA"/>
        </w:rPr>
      </w:pPr>
      <w:r w:rsidRPr="00651491">
        <w:rPr>
          <w:rFonts w:ascii="Arial" w:eastAsia="Times New Roman" w:hAnsi="Arial" w:cs="Arial"/>
          <w:b/>
          <w:bCs/>
          <w:color w:val="000000"/>
          <w:sz w:val="24"/>
          <w:szCs w:val="24"/>
          <w:lang w:val="mn-MN" w:eastAsia="en-US" w:bidi="ar-SA"/>
        </w:rPr>
        <w:t>5.</w:t>
      </w:r>
      <w:r w:rsidRPr="00651491">
        <w:rPr>
          <w:rFonts w:ascii="Arial" w:eastAsia="Times New Roman" w:hAnsi="Arial" w:cs="Arial"/>
          <w:color w:val="000000"/>
          <w:sz w:val="24"/>
          <w:szCs w:val="24"/>
          <w:lang w:val="mn-MN" w:eastAsia="en-US" w:bidi="ar-SA"/>
        </w:rPr>
        <w:t>Төслийн 21 дүгээр зүйлийн 21.1 дэх хэсгийг доор дурдсанаар өөрчлөн найруулах:</w:t>
      </w:r>
    </w:p>
    <w:p w14:paraId="3309C5F1" w14:textId="77777777" w:rsidR="00651491" w:rsidRPr="00651491" w:rsidRDefault="00651491" w:rsidP="00651491">
      <w:pPr>
        <w:suppressAutoHyphens w:val="0"/>
        <w:spacing w:after="0" w:line="240" w:lineRule="auto"/>
        <w:ind w:firstLine="720"/>
        <w:jc w:val="both"/>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 </w:t>
      </w:r>
    </w:p>
    <w:p w14:paraId="18FB7FB3" w14:textId="77777777" w:rsidR="00651491" w:rsidRPr="00651491" w:rsidRDefault="00651491" w:rsidP="00651491">
      <w:pPr>
        <w:suppressAutoHyphens w:val="0"/>
        <w:spacing w:after="0" w:line="240" w:lineRule="auto"/>
        <w:ind w:firstLine="720"/>
        <w:jc w:val="both"/>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“21.1.Төсвийн захирагч, энэ хуулийн 3.1.3, 3.1.4-т заасан этгээдийн гүйцэтгэх удирдлага болон</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холбогдох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албан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тушаалтан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ажиллагаандаа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санхүүгийн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сахилга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горимыг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мөрдөж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ажиллаагүй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тогтоогдсон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ажлаас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үндэслэл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болно</w:t>
      </w:r>
      <w:proofErr w:type="spellEnd"/>
      <w:r w:rsidRPr="00651491">
        <w:rPr>
          <w:rFonts w:ascii="Arial" w:eastAsia="Times New Roman" w:hAnsi="Arial" w:cs="Arial"/>
          <w:color w:val="000000"/>
          <w:sz w:val="24"/>
          <w:szCs w:val="24"/>
          <w:lang w:eastAsia="en-US" w:bidi="ar-SA"/>
        </w:rPr>
        <w:t>.”</w:t>
      </w:r>
    </w:p>
    <w:p w14:paraId="035EC501" w14:textId="77777777" w:rsidR="00651491" w:rsidRPr="00651491" w:rsidRDefault="00651491" w:rsidP="00651491">
      <w:pPr>
        <w:suppressAutoHyphens w:val="0"/>
        <w:spacing w:after="0" w:line="240" w:lineRule="auto"/>
        <w:jc w:val="right"/>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Санал гаргасан: Төсвийн байнгын хороо</w:t>
      </w:r>
    </w:p>
    <w:p w14:paraId="65B87C12"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lastRenderedPageBreak/>
        <w:t> </w:t>
      </w:r>
    </w:p>
    <w:p w14:paraId="717CAE08"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Гочоогийн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Ганболд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хэлнэ</w:t>
      </w:r>
      <w:proofErr w:type="spellEnd"/>
      <w:r w:rsidRPr="00651491">
        <w:rPr>
          <w:rFonts w:ascii="Arial" w:eastAsia="Times New Roman" w:hAnsi="Arial" w:cs="Arial"/>
          <w:color w:val="000000"/>
          <w:sz w:val="24"/>
          <w:szCs w:val="24"/>
          <w:lang w:eastAsia="en-US" w:bidi="ar-SA"/>
        </w:rPr>
        <w:t>.</w:t>
      </w:r>
    </w:p>
    <w:p w14:paraId="572D4D89"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00045884"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Г.Ганболд</w:t>
      </w:r>
      <w:proofErr w:type="spellEnd"/>
      <w:r w:rsidRPr="00651491">
        <w:rPr>
          <w:rFonts w:ascii="Arial" w:eastAsia="Times New Roman" w:hAnsi="Arial" w:cs="Arial"/>
          <w:b/>
          <w:bCs/>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түрүүнийх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авъя</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руу</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ерөөсөө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яриагүй</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нутагт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нийслэл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аймгийн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амын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Нийслэл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1 </w:t>
      </w:r>
      <w:proofErr w:type="spellStart"/>
      <w:r w:rsidRPr="00651491">
        <w:rPr>
          <w:rFonts w:ascii="Arial" w:eastAsia="Times New Roman" w:hAnsi="Arial" w:cs="Arial"/>
          <w:color w:val="000000"/>
          <w:sz w:val="24"/>
          <w:szCs w:val="24"/>
          <w:lang w:eastAsia="en-US" w:bidi="ar-SA"/>
        </w:rPr>
        <w:t>сая</w:t>
      </w:r>
      <w:proofErr w:type="spellEnd"/>
      <w:r w:rsidRPr="00651491">
        <w:rPr>
          <w:rFonts w:ascii="Arial" w:eastAsia="Times New Roman" w:hAnsi="Arial" w:cs="Arial"/>
          <w:color w:val="000000"/>
          <w:sz w:val="24"/>
          <w:szCs w:val="24"/>
          <w:lang w:eastAsia="en-US" w:bidi="ar-SA"/>
        </w:rPr>
        <w:t xml:space="preserve"> 500 </w:t>
      </w:r>
      <w:proofErr w:type="spellStart"/>
      <w:r w:rsidRPr="00651491">
        <w:rPr>
          <w:rFonts w:ascii="Arial" w:eastAsia="Times New Roman" w:hAnsi="Arial" w:cs="Arial"/>
          <w:color w:val="000000"/>
          <w:sz w:val="24"/>
          <w:szCs w:val="24"/>
          <w:lang w:eastAsia="en-US" w:bidi="ar-SA"/>
        </w:rPr>
        <w:t>мянган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хүнтэй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өмнө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машинтай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зургаан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явган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явахгүй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аймаг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адилтгаад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сумдууд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2000, 3000 </w:t>
      </w:r>
      <w:proofErr w:type="spellStart"/>
      <w:r w:rsidRPr="00651491">
        <w:rPr>
          <w:rFonts w:ascii="Arial" w:eastAsia="Times New Roman" w:hAnsi="Arial" w:cs="Arial"/>
          <w:color w:val="000000"/>
          <w:sz w:val="24"/>
          <w:szCs w:val="24"/>
          <w:lang w:eastAsia="en-US" w:bidi="ar-SA"/>
        </w:rPr>
        <w:t>хүн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амтай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120 </w:t>
      </w:r>
      <w:proofErr w:type="spellStart"/>
      <w:r w:rsidRPr="00651491">
        <w:rPr>
          <w:rFonts w:ascii="Arial" w:eastAsia="Times New Roman" w:hAnsi="Arial" w:cs="Arial"/>
          <w:color w:val="000000"/>
          <w:sz w:val="24"/>
          <w:szCs w:val="24"/>
          <w:lang w:eastAsia="en-US" w:bidi="ar-SA"/>
        </w:rPr>
        <w:t>мянган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амтай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аймгууд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ерөөсөө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зөрж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хоёулаа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баахан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комисс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хуралдуулсаар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ерөөсөө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яагаад</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ажил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бүтдэггүй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Ерөнхий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аппарат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аймгуудын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шийдэхгүй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үнэхээр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явдаггүй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w:t>
      </w:r>
    </w:p>
    <w:p w14:paraId="41C467F7"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26D5486C"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Аймгийн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дотор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өчнөөн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комиссууд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Агаарын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бохирдлын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эрүүл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комиссууд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зөрж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хуралдсаар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таардаг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Ерөнхий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харахгүй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20-хон </w:t>
      </w:r>
      <w:proofErr w:type="spellStart"/>
      <w:r w:rsidRPr="00651491">
        <w:rPr>
          <w:rFonts w:ascii="Arial" w:eastAsia="Times New Roman" w:hAnsi="Arial" w:cs="Arial"/>
          <w:color w:val="000000"/>
          <w:sz w:val="24"/>
          <w:szCs w:val="24"/>
          <w:lang w:eastAsia="en-US" w:bidi="ar-SA"/>
        </w:rPr>
        <w:t>хүний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хямралын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үед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хүмүүс</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орлоготой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байвал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энэнээс</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айхтар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том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гарахгүй</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ойлгоод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Унаа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нэмчихсэн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w:t>
      </w:r>
    </w:p>
    <w:p w14:paraId="5F4828D4"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6E5345CC"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Ерөнхий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Лувсаннамсрайн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Оюун-Эрдэнэ</w:t>
      </w:r>
      <w:proofErr w:type="spellEnd"/>
      <w:r w:rsidRPr="00651491">
        <w:rPr>
          <w:rFonts w:ascii="Arial" w:eastAsia="Times New Roman" w:hAnsi="Arial" w:cs="Arial"/>
          <w:color w:val="000000"/>
          <w:sz w:val="24"/>
          <w:szCs w:val="24"/>
          <w:lang w:eastAsia="en-US" w:bidi="ar-SA"/>
        </w:rPr>
        <w:t>.</w:t>
      </w:r>
    </w:p>
    <w:p w14:paraId="0BA99BD3"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b/>
          <w:bCs/>
          <w:color w:val="000000"/>
          <w:sz w:val="24"/>
          <w:szCs w:val="24"/>
          <w:lang w:eastAsia="en-US" w:bidi="ar-SA"/>
        </w:rPr>
        <w:t> </w:t>
      </w:r>
    </w:p>
    <w:p w14:paraId="04CB92BF"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Л.Оюун-Эрдэнэ</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шийдчих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дүүрэгт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дүүргийн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хэлтсийн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хийж</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Аймагт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ажиллаж</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нутгийн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зовлонг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аймгууд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болчихсон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аймгууд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гурав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дөрөв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Нийслэл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зургаан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болчихсон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Удахгүй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арван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арван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болоод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Нөгөө</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төлөөлөгчдөө</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орлогч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зовлон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нуугаад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вэ</w:t>
      </w:r>
      <w:proofErr w:type="spellEnd"/>
      <w:r w:rsidRPr="00651491">
        <w:rPr>
          <w:rFonts w:ascii="Arial" w:eastAsia="Times New Roman" w:hAnsi="Arial" w:cs="Arial"/>
          <w:color w:val="000000"/>
          <w:sz w:val="24"/>
          <w:szCs w:val="24"/>
          <w:lang w:eastAsia="en-US" w:bidi="ar-SA"/>
        </w:rPr>
        <w:t>.</w:t>
      </w:r>
    </w:p>
    <w:p w14:paraId="10C9597E"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177B01C8"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Дээрээс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Даваасүрэн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ярьж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тогтоолоороо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явчхаж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дотор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харьяа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харьяа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байгууллага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институц</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бусад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институц</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багтаж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хуульчлахгүй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зөвхөн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тогтоолоор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ялгаатай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хандлаа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албан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хаагчдын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үүсгээд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яриад</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энэний</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дараагийн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цэгцлэх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тогтоосон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үүрэгтэй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холбоотой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хэдүүлээ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дахиж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үзэх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суурь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барина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бодолтой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шийдэгдсэн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байлгүй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Болдог</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үүсгээд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яваад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байдаг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данхайгаад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Орлогчийн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тусам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үнэндээ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гүйцэтгэх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захирал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удирдлагын</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эрх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илүү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төвөгтэй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нөхцөл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үүсдэг</w:t>
      </w:r>
      <w:proofErr w:type="spellEnd"/>
      <w:r w:rsidRPr="00651491">
        <w:rPr>
          <w:rFonts w:ascii="Arial" w:eastAsia="Times New Roman" w:hAnsi="Arial" w:cs="Arial"/>
          <w:color w:val="000000"/>
          <w:sz w:val="24"/>
          <w:szCs w:val="24"/>
          <w:lang w:eastAsia="en-US" w:bidi="ar-SA"/>
        </w:rPr>
        <w:t>.</w:t>
      </w:r>
    </w:p>
    <w:p w14:paraId="65000250"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4C659ACB"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Улс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томилгоо</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үнэн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хэдүүлээ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нуугаад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вэ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өмчит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үйлдвэрийн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газрууд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бүгдээрээ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тавья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зарим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арав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арван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болчихсон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адилхан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lastRenderedPageBreak/>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адилхан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хэлтсийн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үүргийг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гурван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хэрэггүй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юм</w:t>
      </w:r>
      <w:proofErr w:type="spellEnd"/>
      <w:r w:rsidRPr="00651491">
        <w:rPr>
          <w:rFonts w:ascii="Arial" w:eastAsia="Times New Roman" w:hAnsi="Arial" w:cs="Arial"/>
          <w:color w:val="000000"/>
          <w:sz w:val="24"/>
          <w:szCs w:val="24"/>
          <w:lang w:eastAsia="en-US" w:bidi="ar-SA"/>
        </w:rPr>
        <w:t>.</w:t>
      </w:r>
    </w:p>
    <w:p w14:paraId="70F02E84"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493576D0"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Бяртай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хүчтэй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боллоо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Ажлаа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яваг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Заавал</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тэрэн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хандлагынхаа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зүйлээс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гарчих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аудит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аудитаа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үүрэгтэй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хамтдаа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хянаад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явчихна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тогтоосон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баахан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үүргүүдтэй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баахан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хүмүүс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явчих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тогтолцоо</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руугаа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ороод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явахгүй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иргэдийн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өөртөө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алба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байгуулаад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ингэсээр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маш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данхайсан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албан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хаагчдын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цалинг</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нэмж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халаад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байж</w:t>
      </w:r>
      <w:proofErr w:type="spellEnd"/>
      <w:r w:rsidRPr="00651491">
        <w:rPr>
          <w:rFonts w:ascii="Arial" w:eastAsia="Times New Roman" w:hAnsi="Arial" w:cs="Arial"/>
          <w:color w:val="000000"/>
          <w:sz w:val="24"/>
          <w:szCs w:val="24"/>
          <w:lang w:eastAsia="en-US" w:bidi="ar-SA"/>
        </w:rPr>
        <w:t xml:space="preserve"> ч </w:t>
      </w:r>
      <w:proofErr w:type="spellStart"/>
      <w:r w:rsidRPr="00651491">
        <w:rPr>
          <w:rFonts w:ascii="Arial" w:eastAsia="Times New Roman" w:hAnsi="Arial" w:cs="Arial"/>
          <w:color w:val="000000"/>
          <w:sz w:val="24"/>
          <w:szCs w:val="24"/>
          <w:lang w:eastAsia="en-US" w:bidi="ar-SA"/>
        </w:rPr>
        <w:t>болохгүй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нөхцөл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байдал</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руу</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эцэстээ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w:t>
      </w:r>
    </w:p>
    <w:p w14:paraId="231BE2F4"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7FDE78DD"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жоохон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өвдөлт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өгөөд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хэмнэлтийн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цаг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хугацаа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авчих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алсдаа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хэрэгтэй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Үе</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үеийн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дандаа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хүсэж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яриад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яваад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байдаг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хуульчилчихсан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зөрчих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асуудлаа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ярина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Үнэхээр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дахиж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өөрчилье</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гэвэл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хэрэгтэй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үүргээр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институтүүд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тэгш</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ёстой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явчихвал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асуудал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үүсэхгүй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бодож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Тийм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учраас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Ганболд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аймгийн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байсныг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чинь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ойлгож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Гэхдээ</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энийг</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ингээд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шийдчихэд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тэнгэр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нийлээд</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галав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юүлэхгүй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орлогчоос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явдгаараа</w:t>
      </w:r>
      <w:proofErr w:type="spellEnd"/>
      <w:r w:rsidRPr="00651491">
        <w:rPr>
          <w:rFonts w:ascii="Arial" w:eastAsia="Times New Roman" w:hAnsi="Arial" w:cs="Arial"/>
          <w:color w:val="000000"/>
          <w:sz w:val="24"/>
          <w:szCs w:val="24"/>
          <w:lang w:eastAsia="en-US" w:bidi="ar-SA"/>
        </w:rPr>
        <w:t xml:space="preserve"> л </w:t>
      </w:r>
      <w:proofErr w:type="spellStart"/>
      <w:r w:rsidRPr="00651491">
        <w:rPr>
          <w:rFonts w:ascii="Arial" w:eastAsia="Times New Roman" w:hAnsi="Arial" w:cs="Arial"/>
          <w:color w:val="000000"/>
          <w:sz w:val="24"/>
          <w:szCs w:val="24"/>
          <w:lang w:eastAsia="en-US" w:bidi="ar-SA"/>
        </w:rPr>
        <w:t>явна</w:t>
      </w:r>
      <w:proofErr w:type="spellEnd"/>
      <w:r w:rsidRPr="00651491">
        <w:rPr>
          <w:rFonts w:ascii="Arial" w:eastAsia="Times New Roman" w:hAnsi="Arial" w:cs="Arial"/>
          <w:color w:val="000000"/>
          <w:sz w:val="24"/>
          <w:szCs w:val="24"/>
          <w:lang w:eastAsia="en-US" w:bidi="ar-SA"/>
        </w:rPr>
        <w:t>.</w:t>
      </w:r>
    </w:p>
    <w:p w14:paraId="14CFA867"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7D7C4377"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Үг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дууслаа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Одоо</w:t>
      </w:r>
      <w:proofErr w:type="spellEnd"/>
      <w:r w:rsidRPr="00651491">
        <w:rPr>
          <w:rFonts w:ascii="Arial" w:eastAsia="Times New Roman" w:hAnsi="Arial" w:cs="Arial"/>
          <w:color w:val="000000"/>
          <w:sz w:val="24"/>
          <w:szCs w:val="24"/>
          <w:lang w:eastAsia="en-US" w:bidi="ar-SA"/>
        </w:rPr>
        <w:t xml:space="preserve"> 5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явуулъя</w:t>
      </w:r>
      <w:proofErr w:type="spellEnd"/>
      <w:r w:rsidRPr="00651491">
        <w:rPr>
          <w:rFonts w:ascii="Arial" w:eastAsia="Times New Roman" w:hAnsi="Arial" w:cs="Arial"/>
          <w:color w:val="000000"/>
          <w:sz w:val="24"/>
          <w:szCs w:val="24"/>
          <w:lang w:eastAsia="en-US" w:bidi="ar-SA"/>
        </w:rPr>
        <w:t>.</w:t>
      </w:r>
    </w:p>
    <w:p w14:paraId="23353A72"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4C0FF7F6"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xml:space="preserve">37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69.8 </w:t>
      </w:r>
      <w:proofErr w:type="spellStart"/>
      <w:r w:rsidRPr="00651491">
        <w:rPr>
          <w:rFonts w:ascii="Arial" w:eastAsia="Times New Roman" w:hAnsi="Arial" w:cs="Arial"/>
          <w:color w:val="000000"/>
          <w:sz w:val="24"/>
          <w:szCs w:val="24"/>
          <w:lang w:eastAsia="en-US" w:bidi="ar-SA"/>
        </w:rPr>
        <w:t>хувийн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дэмжигдлээ</w:t>
      </w:r>
      <w:proofErr w:type="spellEnd"/>
      <w:r w:rsidRPr="00651491">
        <w:rPr>
          <w:rFonts w:ascii="Arial" w:eastAsia="Times New Roman" w:hAnsi="Arial" w:cs="Arial"/>
          <w:color w:val="000000"/>
          <w:sz w:val="24"/>
          <w:szCs w:val="24"/>
          <w:lang w:eastAsia="en-US" w:bidi="ar-SA"/>
        </w:rPr>
        <w:t>.</w:t>
      </w:r>
    </w:p>
    <w:p w14:paraId="1BA87C53"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29B63B78"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b/>
          <w:bCs/>
          <w:color w:val="000000"/>
          <w:sz w:val="24"/>
          <w:szCs w:val="24"/>
          <w:lang w:eastAsia="en-US" w:bidi="ar-SA"/>
        </w:rPr>
        <w:t>6.</w:t>
      </w:r>
      <w:r w:rsidRPr="00651491">
        <w:rPr>
          <w:rFonts w:ascii="Arial" w:eastAsia="Times New Roman" w:hAnsi="Arial" w:cs="Arial"/>
          <w:color w:val="000000"/>
          <w:sz w:val="24"/>
          <w:szCs w:val="24"/>
          <w:lang w:eastAsia="en-US" w:bidi="ar-SA"/>
        </w:rPr>
        <w:t xml:space="preserve">Төслийн 13 </w:t>
      </w:r>
      <w:proofErr w:type="spellStart"/>
      <w:r w:rsidRPr="00651491">
        <w:rPr>
          <w:rFonts w:ascii="Arial" w:eastAsia="Times New Roman" w:hAnsi="Arial" w:cs="Arial"/>
          <w:color w:val="000000"/>
          <w:sz w:val="24"/>
          <w:szCs w:val="24"/>
          <w:lang w:eastAsia="en-US" w:bidi="ar-SA"/>
        </w:rPr>
        <w:t>дугаар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дурдсан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агуулгатай</w:t>
      </w:r>
      <w:proofErr w:type="spellEnd"/>
      <w:r w:rsidRPr="00651491">
        <w:rPr>
          <w:rFonts w:ascii="Arial" w:eastAsia="Times New Roman" w:hAnsi="Arial" w:cs="Arial"/>
          <w:color w:val="000000"/>
          <w:sz w:val="24"/>
          <w:szCs w:val="24"/>
          <w:lang w:eastAsia="en-US" w:bidi="ar-SA"/>
        </w:rPr>
        <w:t xml:space="preserve"> 13.1.7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нэмэх</w:t>
      </w:r>
      <w:proofErr w:type="spellEnd"/>
      <w:r w:rsidRPr="00651491">
        <w:rPr>
          <w:rFonts w:ascii="Arial" w:eastAsia="Times New Roman" w:hAnsi="Arial" w:cs="Arial"/>
          <w:color w:val="000000"/>
          <w:sz w:val="24"/>
          <w:szCs w:val="24"/>
          <w:lang w:eastAsia="en-US" w:bidi="ar-SA"/>
        </w:rPr>
        <w:t>:</w:t>
      </w:r>
    </w:p>
    <w:p w14:paraId="4F1430BA"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549E2A02"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xml:space="preserve">            “13.1.7.Хөдөө </w:t>
      </w:r>
      <w:proofErr w:type="spellStart"/>
      <w:r w:rsidRPr="00651491">
        <w:rPr>
          <w:rFonts w:ascii="Arial" w:eastAsia="Times New Roman" w:hAnsi="Arial" w:cs="Arial"/>
          <w:color w:val="000000"/>
          <w:sz w:val="24"/>
          <w:szCs w:val="24"/>
          <w:lang w:eastAsia="en-US" w:bidi="ar-SA"/>
        </w:rPr>
        <w:t>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ахуй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хүнс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импортыг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орлох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хөрөнгө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оруулалтыг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тэргүүнд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эрэмбэлэх</w:t>
      </w:r>
      <w:proofErr w:type="spellEnd"/>
      <w:r w:rsidRPr="00651491">
        <w:rPr>
          <w:rFonts w:ascii="Arial" w:eastAsia="Times New Roman" w:hAnsi="Arial" w:cs="Arial"/>
          <w:color w:val="000000"/>
          <w:sz w:val="24"/>
          <w:szCs w:val="24"/>
          <w:lang w:eastAsia="en-US" w:bidi="ar-SA"/>
        </w:rPr>
        <w:t>.”</w:t>
      </w:r>
    </w:p>
    <w:p w14:paraId="52BE71C8" w14:textId="77777777" w:rsidR="00651491" w:rsidRPr="00651491" w:rsidRDefault="00651491" w:rsidP="00651491">
      <w:pPr>
        <w:suppressAutoHyphens w:val="0"/>
        <w:spacing w:after="0" w:line="240" w:lineRule="auto"/>
        <w:jc w:val="right"/>
        <w:rPr>
          <w:rFonts w:eastAsia="Times New Roman"/>
          <w:color w:val="000000"/>
          <w:lang w:val="en-MN" w:eastAsia="en-US" w:bidi="ar-SA"/>
        </w:rPr>
      </w:pPr>
      <w:r w:rsidRPr="00651491">
        <w:rPr>
          <w:rFonts w:ascii="Arial" w:eastAsia="Times New Roman" w:hAnsi="Arial" w:cs="Arial"/>
          <w:b/>
          <w:bCs/>
          <w:color w:val="000000"/>
          <w:sz w:val="24"/>
          <w:szCs w:val="24"/>
          <w:lang w:eastAsia="en-US" w:bidi="ar-SA"/>
        </w:rPr>
        <w:t>                                   </w:t>
      </w:r>
    </w:p>
    <w:p w14:paraId="6F1FE470" w14:textId="77777777" w:rsidR="00651491" w:rsidRPr="00651491" w:rsidRDefault="00651491" w:rsidP="00651491">
      <w:pPr>
        <w:suppressAutoHyphens w:val="0"/>
        <w:spacing w:after="0" w:line="240" w:lineRule="auto"/>
        <w:jc w:val="right"/>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гаргасан</w:t>
      </w:r>
      <w:proofErr w:type="spellEnd"/>
      <w:r w:rsidRPr="00651491">
        <w:rPr>
          <w:rFonts w:ascii="Arial" w:eastAsia="Times New Roman" w:hAnsi="Arial" w:cs="Arial"/>
          <w:color w:val="000000"/>
          <w:sz w:val="24"/>
          <w:szCs w:val="24"/>
          <w:lang w:eastAsia="en-US" w:bidi="ar-SA"/>
        </w:rPr>
        <w:t>:</w:t>
      </w:r>
      <w:r w:rsidRPr="00651491">
        <w:rPr>
          <w:rFonts w:ascii="Arial" w:eastAsia="Times New Roman" w:hAnsi="Arial" w:cs="Arial"/>
          <w:color w:val="000000"/>
          <w:sz w:val="24"/>
          <w:szCs w:val="24"/>
          <w:lang w:val="mn-MN" w:eastAsia="en-US" w:bidi="ar-SA"/>
        </w:rPr>
        <w:t> Төсвийн байнгын хороо</w:t>
      </w:r>
    </w:p>
    <w:p w14:paraId="358B9446"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46C4175F"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p>
    <w:p w14:paraId="6BC17E76"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791D64BB"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xml:space="preserve">38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70.4 </w:t>
      </w:r>
      <w:proofErr w:type="spellStart"/>
      <w:r w:rsidRPr="00651491">
        <w:rPr>
          <w:rFonts w:ascii="Arial" w:eastAsia="Times New Roman" w:hAnsi="Arial" w:cs="Arial"/>
          <w:color w:val="000000"/>
          <w:sz w:val="24"/>
          <w:szCs w:val="24"/>
          <w:lang w:eastAsia="en-US" w:bidi="ar-SA"/>
        </w:rPr>
        <w:t>хувийн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дэмжигдлээ</w:t>
      </w:r>
      <w:proofErr w:type="spellEnd"/>
      <w:r w:rsidRPr="00651491">
        <w:rPr>
          <w:rFonts w:ascii="Arial" w:eastAsia="Times New Roman" w:hAnsi="Arial" w:cs="Arial"/>
          <w:color w:val="000000"/>
          <w:sz w:val="24"/>
          <w:szCs w:val="24"/>
          <w:lang w:eastAsia="en-US" w:bidi="ar-SA"/>
        </w:rPr>
        <w:t>.</w:t>
      </w:r>
    </w:p>
    <w:p w14:paraId="77AE617A"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77DE75C9"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b/>
          <w:bCs/>
          <w:color w:val="000000"/>
          <w:sz w:val="24"/>
          <w:szCs w:val="24"/>
          <w:lang w:eastAsia="en-US" w:bidi="ar-SA"/>
        </w:rPr>
        <w:t>7.</w:t>
      </w:r>
      <w:r w:rsidRPr="00651491">
        <w:rPr>
          <w:rFonts w:ascii="Arial" w:eastAsia="Times New Roman" w:hAnsi="Arial" w:cs="Arial"/>
          <w:color w:val="000000"/>
          <w:sz w:val="24"/>
          <w:szCs w:val="24"/>
          <w:lang w:eastAsia="en-US" w:bidi="ar-SA"/>
        </w:rPr>
        <w:t xml:space="preserve">Төслийн 13 </w:t>
      </w:r>
      <w:proofErr w:type="spellStart"/>
      <w:r w:rsidRPr="00651491">
        <w:rPr>
          <w:rFonts w:ascii="Arial" w:eastAsia="Times New Roman" w:hAnsi="Arial" w:cs="Arial"/>
          <w:color w:val="000000"/>
          <w:sz w:val="24"/>
          <w:szCs w:val="24"/>
          <w:lang w:eastAsia="en-US" w:bidi="ar-SA"/>
        </w:rPr>
        <w:t>дугаар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зүйлийн</w:t>
      </w:r>
      <w:proofErr w:type="spellEnd"/>
      <w:r w:rsidRPr="00651491">
        <w:rPr>
          <w:rFonts w:ascii="Arial" w:eastAsia="Times New Roman" w:hAnsi="Arial" w:cs="Arial"/>
          <w:color w:val="000000"/>
          <w:sz w:val="24"/>
          <w:szCs w:val="24"/>
          <w:lang w:eastAsia="en-US" w:bidi="ar-SA"/>
        </w:rPr>
        <w:t xml:space="preserve"> 13.4.1 </w:t>
      </w:r>
      <w:proofErr w:type="spellStart"/>
      <w:r w:rsidRPr="00651491">
        <w:rPr>
          <w:rFonts w:ascii="Arial" w:eastAsia="Times New Roman" w:hAnsi="Arial" w:cs="Arial"/>
          <w:color w:val="000000"/>
          <w:sz w:val="24"/>
          <w:szCs w:val="24"/>
          <w:lang w:eastAsia="en-US" w:bidi="ar-SA"/>
        </w:rPr>
        <w:t>дэх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заалтыг</w:t>
      </w:r>
      <w:proofErr w:type="spellEnd"/>
      <w:r w:rsidRPr="00651491">
        <w:rPr>
          <w:rFonts w:ascii="Arial" w:eastAsia="Times New Roman" w:hAnsi="Arial" w:cs="Arial"/>
          <w:color w:val="000000"/>
          <w:sz w:val="24"/>
          <w:szCs w:val="24"/>
          <w:lang w:eastAsia="en-US" w:bidi="ar-SA"/>
        </w:rPr>
        <w:t> </w:t>
      </w:r>
      <w:r w:rsidRPr="00651491">
        <w:rPr>
          <w:rFonts w:ascii="Arial" w:eastAsia="Times New Roman" w:hAnsi="Arial" w:cs="Arial"/>
          <w:color w:val="000000"/>
          <w:sz w:val="24"/>
          <w:szCs w:val="24"/>
          <w:lang w:val="mn-MN" w:eastAsia="en-US" w:bidi="ar-SA"/>
        </w:rPr>
        <w:t>доор дурдсанаар өөрчлөн найруулах:</w:t>
      </w:r>
    </w:p>
    <w:p w14:paraId="2C599296"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035953FF"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r w:rsidRPr="00651491">
        <w:rPr>
          <w:rFonts w:ascii="Arial" w:eastAsia="Times New Roman" w:hAnsi="Arial" w:cs="Arial"/>
          <w:color w:val="000000"/>
          <w:sz w:val="24"/>
          <w:szCs w:val="24"/>
          <w:lang w:val="mn-MN" w:eastAsia="en-US" w:bidi="ar-SA"/>
        </w:rPr>
        <w:t>13.4.1.орон нутгийн нийтийн эзэмшлийн зам, талбай, олон нийтийн соёл амралтын хүрээлэн, хаягжуулалт, гэрэлтүүлэг, тохижилт;</w:t>
      </w:r>
      <w:r w:rsidRPr="00651491">
        <w:rPr>
          <w:rFonts w:ascii="Arial" w:eastAsia="Times New Roman" w:hAnsi="Arial" w:cs="Arial"/>
          <w:color w:val="000000"/>
          <w:sz w:val="24"/>
          <w:szCs w:val="24"/>
          <w:lang w:eastAsia="en-US" w:bidi="ar-SA"/>
        </w:rPr>
        <w:t>”</w:t>
      </w:r>
      <w:r w:rsidRPr="00651491">
        <w:rPr>
          <w:rFonts w:ascii="Arial" w:eastAsia="Times New Roman" w:hAnsi="Arial" w:cs="Arial"/>
          <w:b/>
          <w:bCs/>
          <w:color w:val="000000"/>
          <w:sz w:val="24"/>
          <w:szCs w:val="24"/>
          <w:lang w:eastAsia="en-US" w:bidi="ar-SA"/>
        </w:rPr>
        <w:t>         </w:t>
      </w:r>
    </w:p>
    <w:p w14:paraId="14F80667" w14:textId="77777777" w:rsidR="00651491" w:rsidRPr="00651491" w:rsidRDefault="00651491" w:rsidP="00651491">
      <w:pPr>
        <w:suppressAutoHyphens w:val="0"/>
        <w:spacing w:after="0" w:line="240" w:lineRule="auto"/>
        <w:jc w:val="right"/>
        <w:rPr>
          <w:rFonts w:eastAsia="Times New Roman"/>
          <w:color w:val="000000"/>
          <w:lang w:val="en-MN" w:eastAsia="en-US" w:bidi="ar-SA"/>
        </w:rPr>
      </w:pPr>
      <w:r w:rsidRPr="00651491">
        <w:rPr>
          <w:rFonts w:ascii="Arial" w:eastAsia="Times New Roman" w:hAnsi="Arial" w:cs="Arial"/>
          <w:b/>
          <w:bCs/>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гаргасан</w:t>
      </w:r>
      <w:proofErr w:type="spellEnd"/>
      <w:r w:rsidRPr="00651491">
        <w:rPr>
          <w:rFonts w:ascii="Arial" w:eastAsia="Times New Roman" w:hAnsi="Arial" w:cs="Arial"/>
          <w:color w:val="000000"/>
          <w:sz w:val="24"/>
          <w:szCs w:val="24"/>
          <w:lang w:eastAsia="en-US" w:bidi="ar-SA"/>
        </w:rPr>
        <w:t>:</w:t>
      </w:r>
      <w:r w:rsidRPr="00651491">
        <w:rPr>
          <w:rFonts w:ascii="Arial" w:eastAsia="Times New Roman" w:hAnsi="Arial" w:cs="Arial"/>
          <w:color w:val="000000"/>
          <w:sz w:val="24"/>
          <w:szCs w:val="24"/>
          <w:lang w:val="mn-MN" w:eastAsia="en-US" w:bidi="ar-SA"/>
        </w:rPr>
        <w:t> Төсвийн байнгын хороо</w:t>
      </w:r>
    </w:p>
    <w:p w14:paraId="0A1A49B4"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2D8A3F48"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p>
    <w:p w14:paraId="2BAA6C2C"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4404A49B"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xml:space="preserve">37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68.5 </w:t>
      </w:r>
      <w:proofErr w:type="spellStart"/>
      <w:r w:rsidRPr="00651491">
        <w:rPr>
          <w:rFonts w:ascii="Arial" w:eastAsia="Times New Roman" w:hAnsi="Arial" w:cs="Arial"/>
          <w:color w:val="000000"/>
          <w:sz w:val="24"/>
          <w:szCs w:val="24"/>
          <w:lang w:eastAsia="en-US" w:bidi="ar-SA"/>
        </w:rPr>
        <w:t>хувийн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дэмжигдлээ</w:t>
      </w:r>
      <w:proofErr w:type="spellEnd"/>
      <w:r w:rsidRPr="00651491">
        <w:rPr>
          <w:rFonts w:ascii="Arial" w:eastAsia="Times New Roman" w:hAnsi="Arial" w:cs="Arial"/>
          <w:color w:val="000000"/>
          <w:sz w:val="24"/>
          <w:szCs w:val="24"/>
          <w:lang w:eastAsia="en-US" w:bidi="ar-SA"/>
        </w:rPr>
        <w:t>.</w:t>
      </w:r>
    </w:p>
    <w:p w14:paraId="012BB93C"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056DEDFE"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b/>
          <w:bCs/>
          <w:color w:val="000000"/>
          <w:sz w:val="24"/>
          <w:szCs w:val="24"/>
          <w:lang w:eastAsia="en-US" w:bidi="ar-SA"/>
        </w:rPr>
        <w:t>8.</w:t>
      </w:r>
      <w:r w:rsidRPr="00651491">
        <w:rPr>
          <w:rFonts w:ascii="Arial" w:eastAsia="Times New Roman" w:hAnsi="Arial" w:cs="Arial"/>
          <w:color w:val="000000"/>
          <w:sz w:val="24"/>
          <w:szCs w:val="24"/>
          <w:lang w:eastAsia="en-US" w:bidi="ar-SA"/>
        </w:rPr>
        <w:t xml:space="preserve">Төслийн 13 </w:t>
      </w:r>
      <w:proofErr w:type="spellStart"/>
      <w:r w:rsidRPr="00651491">
        <w:rPr>
          <w:rFonts w:ascii="Arial" w:eastAsia="Times New Roman" w:hAnsi="Arial" w:cs="Arial"/>
          <w:color w:val="000000"/>
          <w:sz w:val="24"/>
          <w:szCs w:val="24"/>
          <w:lang w:eastAsia="en-US" w:bidi="ar-SA"/>
        </w:rPr>
        <w:t>дугаар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зүйлийн</w:t>
      </w:r>
      <w:proofErr w:type="spellEnd"/>
      <w:r w:rsidRPr="00651491">
        <w:rPr>
          <w:rFonts w:ascii="Arial" w:eastAsia="Times New Roman" w:hAnsi="Arial" w:cs="Arial"/>
          <w:color w:val="000000"/>
          <w:sz w:val="24"/>
          <w:szCs w:val="24"/>
          <w:lang w:eastAsia="en-US" w:bidi="ar-SA"/>
        </w:rPr>
        <w:t xml:space="preserve"> 13.4.5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заалтыг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хэвээр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үлдээх</w:t>
      </w:r>
      <w:proofErr w:type="spellEnd"/>
      <w:r w:rsidRPr="00651491">
        <w:rPr>
          <w:rFonts w:ascii="Arial" w:eastAsia="Times New Roman" w:hAnsi="Arial" w:cs="Arial"/>
          <w:color w:val="000000"/>
          <w:sz w:val="24"/>
          <w:szCs w:val="24"/>
          <w:lang w:eastAsia="en-US" w:bidi="ar-SA"/>
        </w:rPr>
        <w:t>.</w:t>
      </w:r>
    </w:p>
    <w:p w14:paraId="654FEFC8" w14:textId="77777777" w:rsidR="00651491" w:rsidRPr="00651491" w:rsidRDefault="00651491" w:rsidP="00651491">
      <w:pPr>
        <w:suppressAutoHyphens w:val="0"/>
        <w:spacing w:after="0" w:line="240" w:lineRule="auto"/>
        <w:jc w:val="right"/>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гаргасан</w:t>
      </w:r>
      <w:proofErr w:type="spellEnd"/>
      <w:r w:rsidRPr="00651491">
        <w:rPr>
          <w:rFonts w:ascii="Arial" w:eastAsia="Times New Roman" w:hAnsi="Arial" w:cs="Arial"/>
          <w:color w:val="000000"/>
          <w:sz w:val="24"/>
          <w:szCs w:val="24"/>
          <w:lang w:eastAsia="en-US" w:bidi="ar-SA"/>
        </w:rPr>
        <w:t>:</w:t>
      </w:r>
      <w:r w:rsidRPr="00651491">
        <w:rPr>
          <w:rFonts w:ascii="Arial" w:eastAsia="Times New Roman" w:hAnsi="Arial" w:cs="Arial"/>
          <w:color w:val="000000"/>
          <w:sz w:val="24"/>
          <w:szCs w:val="24"/>
          <w:lang w:val="mn-MN" w:eastAsia="en-US" w:bidi="ar-SA"/>
        </w:rPr>
        <w:t> Төсвийн байнгын хороо</w:t>
      </w:r>
    </w:p>
    <w:p w14:paraId="46AEAE12"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lastRenderedPageBreak/>
        <w:t> </w:t>
      </w:r>
    </w:p>
    <w:p w14:paraId="3658BE08"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p>
    <w:p w14:paraId="057F1C6A"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7871CA5F"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xml:space="preserve">39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72.2 </w:t>
      </w:r>
      <w:proofErr w:type="spellStart"/>
      <w:r w:rsidRPr="00651491">
        <w:rPr>
          <w:rFonts w:ascii="Arial" w:eastAsia="Times New Roman" w:hAnsi="Arial" w:cs="Arial"/>
          <w:color w:val="000000"/>
          <w:sz w:val="24"/>
          <w:szCs w:val="24"/>
          <w:lang w:eastAsia="en-US" w:bidi="ar-SA"/>
        </w:rPr>
        <w:t>хувийн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дэмжигдлээ</w:t>
      </w:r>
      <w:proofErr w:type="spellEnd"/>
      <w:r w:rsidRPr="00651491">
        <w:rPr>
          <w:rFonts w:ascii="Arial" w:eastAsia="Times New Roman" w:hAnsi="Arial" w:cs="Arial"/>
          <w:color w:val="000000"/>
          <w:sz w:val="24"/>
          <w:szCs w:val="24"/>
          <w:lang w:eastAsia="en-US" w:bidi="ar-SA"/>
        </w:rPr>
        <w:t>.</w:t>
      </w:r>
    </w:p>
    <w:p w14:paraId="406DA3BC"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492F3BA3"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b/>
          <w:bCs/>
          <w:color w:val="000000"/>
          <w:sz w:val="24"/>
          <w:szCs w:val="24"/>
          <w:lang w:eastAsia="en-US" w:bidi="ar-SA"/>
        </w:rPr>
        <w:t>9.</w:t>
      </w:r>
      <w:r w:rsidRPr="00651491">
        <w:rPr>
          <w:rFonts w:ascii="Arial" w:eastAsia="Times New Roman" w:hAnsi="Arial" w:cs="Arial"/>
          <w:color w:val="000000"/>
          <w:sz w:val="24"/>
          <w:szCs w:val="24"/>
          <w:lang w:eastAsia="en-US" w:bidi="ar-SA"/>
        </w:rPr>
        <w:t xml:space="preserve">Төслийн 13 </w:t>
      </w:r>
      <w:proofErr w:type="spellStart"/>
      <w:r w:rsidRPr="00651491">
        <w:rPr>
          <w:rFonts w:ascii="Arial" w:eastAsia="Times New Roman" w:hAnsi="Arial" w:cs="Arial"/>
          <w:color w:val="000000"/>
          <w:sz w:val="24"/>
          <w:szCs w:val="24"/>
          <w:lang w:eastAsia="en-US" w:bidi="ar-SA"/>
        </w:rPr>
        <w:t>дугаар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зүйлийн</w:t>
      </w:r>
      <w:proofErr w:type="spellEnd"/>
      <w:r w:rsidRPr="00651491">
        <w:rPr>
          <w:rFonts w:ascii="Arial" w:eastAsia="Times New Roman" w:hAnsi="Arial" w:cs="Arial"/>
          <w:color w:val="000000"/>
          <w:sz w:val="24"/>
          <w:szCs w:val="24"/>
          <w:lang w:eastAsia="en-US" w:bidi="ar-SA"/>
        </w:rPr>
        <w:t xml:space="preserve"> 13.4.7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заалтыг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хэвээр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үлдээх</w:t>
      </w:r>
      <w:proofErr w:type="spellEnd"/>
      <w:r w:rsidRPr="00651491">
        <w:rPr>
          <w:rFonts w:ascii="Arial" w:eastAsia="Times New Roman" w:hAnsi="Arial" w:cs="Arial"/>
          <w:color w:val="000000"/>
          <w:sz w:val="24"/>
          <w:szCs w:val="24"/>
          <w:lang w:eastAsia="en-US" w:bidi="ar-SA"/>
        </w:rPr>
        <w:t>.</w:t>
      </w:r>
    </w:p>
    <w:p w14:paraId="340FBBF9" w14:textId="77777777" w:rsidR="00651491" w:rsidRPr="00651491" w:rsidRDefault="00651491" w:rsidP="00651491">
      <w:pPr>
        <w:suppressAutoHyphens w:val="0"/>
        <w:spacing w:after="0" w:line="240" w:lineRule="auto"/>
        <w:ind w:firstLine="720"/>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5AAB1E8A" w14:textId="77777777" w:rsidR="00651491" w:rsidRPr="00651491" w:rsidRDefault="00651491" w:rsidP="00651491">
      <w:pPr>
        <w:suppressAutoHyphens w:val="0"/>
        <w:spacing w:after="0" w:line="240" w:lineRule="auto"/>
        <w:ind w:left="3600"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w:t>
      </w:r>
      <w:proofErr w:type="spellEnd"/>
    </w:p>
    <w:p w14:paraId="71BF813A"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5ACD79E4"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p>
    <w:p w14:paraId="17CA085B"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3CAF4D72"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xml:space="preserve">38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70.4 </w:t>
      </w:r>
      <w:proofErr w:type="spellStart"/>
      <w:r w:rsidRPr="00651491">
        <w:rPr>
          <w:rFonts w:ascii="Arial" w:eastAsia="Times New Roman" w:hAnsi="Arial" w:cs="Arial"/>
          <w:color w:val="000000"/>
          <w:sz w:val="24"/>
          <w:szCs w:val="24"/>
          <w:lang w:eastAsia="en-US" w:bidi="ar-SA"/>
        </w:rPr>
        <w:t>хувийн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энэ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дэмжигдлээ</w:t>
      </w:r>
      <w:proofErr w:type="spellEnd"/>
      <w:r w:rsidRPr="00651491">
        <w:rPr>
          <w:rFonts w:ascii="Arial" w:eastAsia="Times New Roman" w:hAnsi="Arial" w:cs="Arial"/>
          <w:color w:val="000000"/>
          <w:sz w:val="24"/>
          <w:szCs w:val="24"/>
          <w:lang w:eastAsia="en-US" w:bidi="ar-SA"/>
        </w:rPr>
        <w:t>.</w:t>
      </w:r>
    </w:p>
    <w:p w14:paraId="2C3AE5B5"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6A8B1BAE"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b/>
          <w:bCs/>
          <w:color w:val="000000"/>
          <w:sz w:val="24"/>
          <w:szCs w:val="24"/>
          <w:lang w:eastAsia="en-US" w:bidi="ar-SA"/>
        </w:rPr>
        <w:t>10.</w:t>
      </w:r>
      <w:r w:rsidRPr="00651491">
        <w:rPr>
          <w:rFonts w:ascii="Arial" w:eastAsia="Times New Roman" w:hAnsi="Arial" w:cs="Arial"/>
          <w:color w:val="000000"/>
          <w:sz w:val="24"/>
          <w:szCs w:val="24"/>
          <w:lang w:eastAsia="en-US" w:bidi="ar-SA"/>
        </w:rPr>
        <w:t xml:space="preserve">Төслийн 13 </w:t>
      </w:r>
      <w:proofErr w:type="spellStart"/>
      <w:r w:rsidRPr="00651491">
        <w:rPr>
          <w:rFonts w:ascii="Arial" w:eastAsia="Times New Roman" w:hAnsi="Arial" w:cs="Arial"/>
          <w:color w:val="000000"/>
          <w:sz w:val="24"/>
          <w:szCs w:val="24"/>
          <w:lang w:eastAsia="en-US" w:bidi="ar-SA"/>
        </w:rPr>
        <w:t>дугаар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зүйлийн</w:t>
      </w:r>
      <w:proofErr w:type="spellEnd"/>
      <w:r w:rsidRPr="00651491">
        <w:rPr>
          <w:rFonts w:ascii="Arial" w:eastAsia="Times New Roman" w:hAnsi="Arial" w:cs="Arial"/>
          <w:color w:val="000000"/>
          <w:sz w:val="24"/>
          <w:szCs w:val="24"/>
          <w:lang w:eastAsia="en-US" w:bidi="ar-SA"/>
        </w:rPr>
        <w:t xml:space="preserve"> 13.1.5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заалтын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хяналт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захиалагч</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гэснийг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хяналт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тавих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этгээд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өөрчлөх</w:t>
      </w:r>
      <w:proofErr w:type="spellEnd"/>
      <w:r w:rsidRPr="00651491">
        <w:rPr>
          <w:rFonts w:ascii="Arial" w:eastAsia="Times New Roman" w:hAnsi="Arial" w:cs="Arial"/>
          <w:color w:val="000000"/>
          <w:sz w:val="24"/>
          <w:szCs w:val="24"/>
          <w:lang w:eastAsia="en-US" w:bidi="ar-SA"/>
        </w:rPr>
        <w:t>.</w:t>
      </w:r>
    </w:p>
    <w:p w14:paraId="75B1D4A0" w14:textId="77777777" w:rsidR="00651491" w:rsidRPr="00651491" w:rsidRDefault="00651491" w:rsidP="00651491">
      <w:pPr>
        <w:suppressAutoHyphens w:val="0"/>
        <w:spacing w:line="253" w:lineRule="atLeast"/>
        <w:jc w:val="right"/>
        <w:rPr>
          <w:rFonts w:eastAsia="Times New Roman"/>
          <w:color w:val="000000"/>
          <w:lang w:val="en-MN" w:eastAsia="en-US" w:bidi="ar-SA"/>
        </w:rPr>
      </w:pPr>
      <w:r w:rsidRPr="00651491">
        <w:rPr>
          <w:rFonts w:ascii="Arial" w:eastAsia="Times New Roman" w:hAnsi="Arial" w:cs="Arial"/>
          <w:color w:val="000000"/>
          <w:sz w:val="24"/>
          <w:szCs w:val="24"/>
          <w:lang w:eastAsia="en-US" w:bidi="ar-SA"/>
        </w:rPr>
        <w:t xml:space="preserve">                                                            Санал </w:t>
      </w:r>
      <w:proofErr w:type="spellStart"/>
      <w:r w:rsidRPr="00651491">
        <w:rPr>
          <w:rFonts w:ascii="Arial" w:eastAsia="Times New Roman" w:hAnsi="Arial" w:cs="Arial"/>
          <w:color w:val="000000"/>
          <w:sz w:val="24"/>
          <w:szCs w:val="24"/>
          <w:lang w:eastAsia="en-US" w:bidi="ar-SA"/>
        </w:rPr>
        <w:t>гаргасан</w:t>
      </w:r>
      <w:proofErr w:type="spellEnd"/>
      <w:r w:rsidRPr="00651491">
        <w:rPr>
          <w:rFonts w:ascii="Arial" w:eastAsia="Times New Roman" w:hAnsi="Arial" w:cs="Arial"/>
          <w:color w:val="000000"/>
          <w:sz w:val="24"/>
          <w:szCs w:val="24"/>
          <w:lang w:eastAsia="en-US" w:bidi="ar-SA"/>
        </w:rPr>
        <w:t>:</w:t>
      </w:r>
      <w:r w:rsidRPr="00651491">
        <w:rPr>
          <w:rFonts w:ascii="Arial" w:eastAsia="Times New Roman" w:hAnsi="Arial" w:cs="Arial"/>
          <w:color w:val="000000"/>
          <w:sz w:val="24"/>
          <w:szCs w:val="24"/>
          <w:lang w:val="mn-MN" w:eastAsia="en-US" w:bidi="ar-SA"/>
        </w:rPr>
        <w:t> Төсвийн байнгын хороо</w:t>
      </w:r>
    </w:p>
    <w:p w14:paraId="4236E5FA"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p>
    <w:p w14:paraId="4F21785E"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5213921A"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xml:space="preserve">35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64.8 </w:t>
      </w:r>
      <w:proofErr w:type="spellStart"/>
      <w:r w:rsidRPr="00651491">
        <w:rPr>
          <w:rFonts w:ascii="Arial" w:eastAsia="Times New Roman" w:hAnsi="Arial" w:cs="Arial"/>
          <w:color w:val="000000"/>
          <w:sz w:val="24"/>
          <w:szCs w:val="24"/>
          <w:lang w:eastAsia="en-US" w:bidi="ar-SA"/>
        </w:rPr>
        <w:t>хувийн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дэмжлээ</w:t>
      </w:r>
      <w:proofErr w:type="spellEnd"/>
      <w:r w:rsidRPr="00651491">
        <w:rPr>
          <w:rFonts w:ascii="Arial" w:eastAsia="Times New Roman" w:hAnsi="Arial" w:cs="Arial"/>
          <w:color w:val="000000"/>
          <w:sz w:val="24"/>
          <w:szCs w:val="24"/>
          <w:lang w:eastAsia="en-US" w:bidi="ar-SA"/>
        </w:rPr>
        <w:t>.</w:t>
      </w:r>
    </w:p>
    <w:p w14:paraId="53D8D51F"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4074F2C2"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b/>
          <w:bCs/>
          <w:color w:val="000000"/>
          <w:sz w:val="24"/>
          <w:szCs w:val="24"/>
          <w:lang w:eastAsia="en-US" w:bidi="ar-SA"/>
        </w:rPr>
        <w:t>11.</w:t>
      </w:r>
      <w:r w:rsidRPr="00651491">
        <w:rPr>
          <w:rFonts w:ascii="Arial" w:eastAsia="Times New Roman" w:hAnsi="Arial" w:cs="Arial"/>
          <w:color w:val="000000"/>
          <w:sz w:val="24"/>
          <w:szCs w:val="24"/>
          <w:lang w:eastAsia="en-US" w:bidi="ar-SA"/>
        </w:rPr>
        <w:t xml:space="preserve">Төслийн 6 </w:t>
      </w:r>
      <w:proofErr w:type="spellStart"/>
      <w:r w:rsidRPr="00651491">
        <w:rPr>
          <w:rFonts w:ascii="Arial" w:eastAsia="Times New Roman" w:hAnsi="Arial" w:cs="Arial"/>
          <w:color w:val="000000"/>
          <w:sz w:val="24"/>
          <w:szCs w:val="24"/>
          <w:lang w:eastAsia="en-US" w:bidi="ar-SA"/>
        </w:rPr>
        <w:t>дугаар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зүйлийн</w:t>
      </w:r>
      <w:proofErr w:type="spellEnd"/>
      <w:r w:rsidRPr="00651491">
        <w:rPr>
          <w:rFonts w:ascii="Arial" w:eastAsia="Times New Roman" w:hAnsi="Arial" w:cs="Arial"/>
          <w:color w:val="000000"/>
          <w:sz w:val="24"/>
          <w:szCs w:val="24"/>
          <w:lang w:eastAsia="en-US" w:bidi="ar-SA"/>
        </w:rPr>
        <w:t xml:space="preserve"> 6.5.11 </w:t>
      </w:r>
      <w:proofErr w:type="spellStart"/>
      <w:r w:rsidRPr="00651491">
        <w:rPr>
          <w:rFonts w:ascii="Arial" w:eastAsia="Times New Roman" w:hAnsi="Arial" w:cs="Arial"/>
          <w:color w:val="000000"/>
          <w:sz w:val="24"/>
          <w:szCs w:val="24"/>
          <w:lang w:eastAsia="en-US" w:bidi="ar-SA"/>
        </w:rPr>
        <w:t>дэх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заалтын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гаалийн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алба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гэсний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өмнө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боомтын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захиргаа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нэмэх</w:t>
      </w:r>
      <w:proofErr w:type="spellEnd"/>
      <w:r w:rsidRPr="00651491">
        <w:rPr>
          <w:rFonts w:ascii="Arial" w:eastAsia="Times New Roman" w:hAnsi="Arial" w:cs="Arial"/>
          <w:color w:val="000000"/>
          <w:sz w:val="24"/>
          <w:szCs w:val="24"/>
          <w:lang w:eastAsia="en-US" w:bidi="ar-SA"/>
        </w:rPr>
        <w:t>.</w:t>
      </w:r>
    </w:p>
    <w:p w14:paraId="6191D6EA" w14:textId="77777777" w:rsidR="00651491" w:rsidRPr="00651491" w:rsidRDefault="00651491" w:rsidP="00651491">
      <w:pPr>
        <w:suppressAutoHyphens w:val="0"/>
        <w:spacing w:after="0" w:line="240" w:lineRule="auto"/>
        <w:ind w:left="3600"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гаргасан</w:t>
      </w:r>
      <w:proofErr w:type="spellEnd"/>
      <w:r w:rsidRPr="00651491">
        <w:rPr>
          <w:rFonts w:ascii="Arial" w:eastAsia="Times New Roman" w:hAnsi="Arial" w:cs="Arial"/>
          <w:color w:val="000000"/>
          <w:sz w:val="24"/>
          <w:szCs w:val="24"/>
          <w:lang w:eastAsia="en-US" w:bidi="ar-SA"/>
        </w:rPr>
        <w:t>:</w:t>
      </w:r>
      <w:r w:rsidRPr="00651491">
        <w:rPr>
          <w:rFonts w:ascii="Arial" w:eastAsia="Times New Roman" w:hAnsi="Arial" w:cs="Arial"/>
          <w:color w:val="000000"/>
          <w:sz w:val="24"/>
          <w:szCs w:val="24"/>
          <w:lang w:val="mn-MN" w:eastAsia="en-US" w:bidi="ar-SA"/>
        </w:rPr>
        <w:t> Төсвийн байнгын хороо</w:t>
      </w:r>
    </w:p>
    <w:p w14:paraId="32EEB210"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0A31EE9A"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p>
    <w:p w14:paraId="389B34CE"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
    <w:p w14:paraId="354598C8"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xml:space="preserve">38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69.1 </w:t>
      </w:r>
      <w:proofErr w:type="spellStart"/>
      <w:r w:rsidRPr="00651491">
        <w:rPr>
          <w:rFonts w:ascii="Arial" w:eastAsia="Times New Roman" w:hAnsi="Arial" w:cs="Arial"/>
          <w:color w:val="000000"/>
          <w:sz w:val="24"/>
          <w:szCs w:val="24"/>
          <w:lang w:eastAsia="en-US" w:bidi="ar-SA"/>
        </w:rPr>
        <w:t>хувийн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дэмжигдлээ</w:t>
      </w:r>
      <w:proofErr w:type="spellEnd"/>
      <w:r w:rsidRPr="00651491">
        <w:rPr>
          <w:rFonts w:ascii="Arial" w:eastAsia="Times New Roman" w:hAnsi="Arial" w:cs="Arial"/>
          <w:color w:val="000000"/>
          <w:sz w:val="24"/>
          <w:szCs w:val="24"/>
          <w:lang w:eastAsia="en-US" w:bidi="ar-SA"/>
        </w:rPr>
        <w:t>.</w:t>
      </w:r>
    </w:p>
    <w:p w14:paraId="4A02F13F"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b/>
          <w:bCs/>
          <w:color w:val="000000"/>
          <w:sz w:val="24"/>
          <w:szCs w:val="24"/>
          <w:lang w:val="mn-MN" w:eastAsia="en-US" w:bidi="ar-SA"/>
        </w:rPr>
        <w:t> </w:t>
      </w:r>
    </w:p>
    <w:p w14:paraId="6DEDC764"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Одоо Гаалийн албан татвараас чөлөөлөх тухай хуулийн төслийн талаарх зарчмын зөрүүтэй саналын томьёоллоор санал хураалт явуулна. Төсвийн байнгын хороо дэмжсэн санал байна.</w:t>
      </w:r>
    </w:p>
    <w:p w14:paraId="5607286F" w14:textId="77777777" w:rsidR="00651491" w:rsidRPr="00651491" w:rsidRDefault="00651491" w:rsidP="00651491">
      <w:pPr>
        <w:suppressAutoHyphens w:val="0"/>
        <w:spacing w:after="0" w:line="240" w:lineRule="auto"/>
        <w:jc w:val="center"/>
        <w:rPr>
          <w:rFonts w:eastAsia="Times New Roman"/>
          <w:color w:val="000000"/>
          <w:lang w:val="en-MN" w:eastAsia="en-US" w:bidi="ar-SA"/>
        </w:rPr>
      </w:pPr>
      <w:r w:rsidRPr="00651491">
        <w:rPr>
          <w:rFonts w:ascii="Arial" w:eastAsia="Times New Roman" w:hAnsi="Arial" w:cs="Arial"/>
          <w:b/>
          <w:bCs/>
          <w:color w:val="000000"/>
          <w:sz w:val="24"/>
          <w:szCs w:val="24"/>
          <w:lang w:val="mn-MN" w:eastAsia="en-US" w:bidi="ar-SA"/>
        </w:rPr>
        <w:t> </w:t>
      </w:r>
    </w:p>
    <w:p w14:paraId="6BA713BF" w14:textId="77777777" w:rsidR="00651491" w:rsidRPr="00651491" w:rsidRDefault="00651491" w:rsidP="00651491">
      <w:pPr>
        <w:suppressAutoHyphens w:val="0"/>
        <w:spacing w:after="0" w:line="240" w:lineRule="auto"/>
        <w:jc w:val="center"/>
        <w:rPr>
          <w:rFonts w:eastAsia="Times New Roman"/>
          <w:color w:val="000000"/>
          <w:lang w:val="en-MN" w:eastAsia="en-US" w:bidi="ar-SA"/>
        </w:rPr>
      </w:pPr>
      <w:proofErr w:type="spellStart"/>
      <w:r w:rsidRPr="00651491">
        <w:rPr>
          <w:rFonts w:ascii="Arial" w:eastAsia="Times New Roman" w:hAnsi="Arial" w:cs="Arial"/>
          <w:b/>
          <w:bCs/>
          <w:color w:val="000000"/>
          <w:sz w:val="24"/>
          <w:szCs w:val="24"/>
          <w:u w:val="single"/>
          <w:lang w:eastAsia="en-US" w:bidi="ar-SA"/>
        </w:rPr>
        <w:t>Төсвийн</w:t>
      </w:r>
      <w:proofErr w:type="spellEnd"/>
      <w:r w:rsidRPr="00651491">
        <w:rPr>
          <w:rFonts w:ascii="Arial" w:eastAsia="Times New Roman" w:hAnsi="Arial" w:cs="Arial"/>
          <w:b/>
          <w:bCs/>
          <w:color w:val="000000"/>
          <w:sz w:val="24"/>
          <w:szCs w:val="24"/>
          <w:u w:val="single"/>
          <w:lang w:eastAsia="en-US" w:bidi="ar-SA"/>
        </w:rPr>
        <w:t xml:space="preserve"> </w:t>
      </w:r>
      <w:proofErr w:type="spellStart"/>
      <w:r w:rsidRPr="00651491">
        <w:rPr>
          <w:rFonts w:ascii="Arial" w:eastAsia="Times New Roman" w:hAnsi="Arial" w:cs="Arial"/>
          <w:b/>
          <w:bCs/>
          <w:color w:val="000000"/>
          <w:sz w:val="24"/>
          <w:szCs w:val="24"/>
          <w:u w:val="single"/>
          <w:lang w:eastAsia="en-US" w:bidi="ar-SA"/>
        </w:rPr>
        <w:t>байнгын</w:t>
      </w:r>
      <w:proofErr w:type="spellEnd"/>
      <w:r w:rsidRPr="00651491">
        <w:rPr>
          <w:rFonts w:ascii="Arial" w:eastAsia="Times New Roman" w:hAnsi="Arial" w:cs="Arial"/>
          <w:b/>
          <w:bCs/>
          <w:color w:val="000000"/>
          <w:sz w:val="24"/>
          <w:szCs w:val="24"/>
          <w:u w:val="single"/>
          <w:lang w:eastAsia="en-US" w:bidi="ar-SA"/>
        </w:rPr>
        <w:t xml:space="preserve"> </w:t>
      </w:r>
      <w:proofErr w:type="spellStart"/>
      <w:r w:rsidRPr="00651491">
        <w:rPr>
          <w:rFonts w:ascii="Arial" w:eastAsia="Times New Roman" w:hAnsi="Arial" w:cs="Arial"/>
          <w:b/>
          <w:bCs/>
          <w:color w:val="000000"/>
          <w:sz w:val="24"/>
          <w:szCs w:val="24"/>
          <w:u w:val="single"/>
          <w:lang w:eastAsia="en-US" w:bidi="ar-SA"/>
        </w:rPr>
        <w:t>хороо</w:t>
      </w:r>
      <w:proofErr w:type="spellEnd"/>
      <w:r w:rsidRPr="00651491">
        <w:rPr>
          <w:rFonts w:ascii="Arial" w:eastAsia="Times New Roman" w:hAnsi="Arial" w:cs="Arial"/>
          <w:b/>
          <w:bCs/>
          <w:color w:val="000000"/>
          <w:sz w:val="24"/>
          <w:szCs w:val="24"/>
          <w:u w:val="single"/>
          <w:lang w:eastAsia="en-US" w:bidi="ar-SA"/>
        </w:rPr>
        <w:t xml:space="preserve"> </w:t>
      </w:r>
      <w:proofErr w:type="spellStart"/>
      <w:r w:rsidRPr="00651491">
        <w:rPr>
          <w:rFonts w:ascii="Arial" w:eastAsia="Times New Roman" w:hAnsi="Arial" w:cs="Arial"/>
          <w:b/>
          <w:bCs/>
          <w:color w:val="000000"/>
          <w:sz w:val="24"/>
          <w:szCs w:val="24"/>
          <w:u w:val="single"/>
          <w:lang w:eastAsia="en-US" w:bidi="ar-SA"/>
        </w:rPr>
        <w:t>дэмжсэн</w:t>
      </w:r>
      <w:proofErr w:type="spellEnd"/>
      <w:r w:rsidRPr="00651491">
        <w:rPr>
          <w:rFonts w:ascii="Arial" w:eastAsia="Times New Roman" w:hAnsi="Arial" w:cs="Arial"/>
          <w:b/>
          <w:bCs/>
          <w:color w:val="000000"/>
          <w:sz w:val="24"/>
          <w:szCs w:val="24"/>
          <w:u w:val="single"/>
          <w:lang w:eastAsia="en-US" w:bidi="ar-SA"/>
        </w:rPr>
        <w:t xml:space="preserve"> </w:t>
      </w:r>
      <w:proofErr w:type="spellStart"/>
      <w:r w:rsidRPr="00651491">
        <w:rPr>
          <w:rFonts w:ascii="Arial" w:eastAsia="Times New Roman" w:hAnsi="Arial" w:cs="Arial"/>
          <w:b/>
          <w:bCs/>
          <w:color w:val="000000"/>
          <w:sz w:val="24"/>
          <w:szCs w:val="24"/>
          <w:u w:val="single"/>
          <w:lang w:eastAsia="en-US" w:bidi="ar-SA"/>
        </w:rPr>
        <w:t>санал</w:t>
      </w:r>
      <w:proofErr w:type="spellEnd"/>
      <w:r w:rsidRPr="00651491">
        <w:rPr>
          <w:rFonts w:ascii="Arial" w:eastAsia="Times New Roman" w:hAnsi="Arial" w:cs="Arial"/>
          <w:b/>
          <w:bCs/>
          <w:color w:val="000000"/>
          <w:sz w:val="24"/>
          <w:szCs w:val="24"/>
          <w:u w:val="single"/>
          <w:lang w:eastAsia="en-US" w:bidi="ar-SA"/>
        </w:rPr>
        <w:t>:</w:t>
      </w:r>
    </w:p>
    <w:p w14:paraId="03AD7609"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 </w:t>
      </w:r>
    </w:p>
    <w:p w14:paraId="3095DD42" w14:textId="77777777" w:rsidR="00651491" w:rsidRPr="00651491" w:rsidRDefault="00651491" w:rsidP="00651491">
      <w:pPr>
        <w:suppressAutoHyphens w:val="0"/>
        <w:spacing w:after="0" w:line="240" w:lineRule="auto"/>
        <w:ind w:firstLine="567"/>
        <w:jc w:val="both"/>
        <w:rPr>
          <w:rFonts w:eastAsia="Times New Roman"/>
          <w:color w:val="000000"/>
          <w:lang w:val="en-MN" w:eastAsia="en-US" w:bidi="ar-SA"/>
        </w:rPr>
      </w:pPr>
      <w:r w:rsidRPr="00651491">
        <w:rPr>
          <w:rFonts w:ascii="Arial" w:eastAsia="Times New Roman" w:hAnsi="Arial" w:cs="Arial"/>
          <w:b/>
          <w:bCs/>
          <w:color w:val="000000"/>
          <w:sz w:val="24"/>
          <w:szCs w:val="24"/>
          <w:lang w:val="mn-MN" w:eastAsia="en-US" w:bidi="ar-SA"/>
        </w:rPr>
        <w:t>1.</w:t>
      </w:r>
      <w:r w:rsidRPr="00651491">
        <w:rPr>
          <w:rFonts w:ascii="Arial" w:eastAsia="Times New Roman" w:hAnsi="Arial" w:cs="Arial"/>
          <w:color w:val="000000"/>
          <w:sz w:val="24"/>
          <w:szCs w:val="24"/>
          <w:lang w:val="mn-MN" w:eastAsia="en-US" w:bidi="ar-SA"/>
        </w:rPr>
        <w:t>Төслийн 1 дүгээр зүйлийн “хүнсний ургамлын тос,” </w:t>
      </w:r>
      <w:proofErr w:type="spellStart"/>
      <w:r w:rsidRPr="00651491">
        <w:rPr>
          <w:rFonts w:ascii="Arial" w:eastAsia="Times New Roman" w:hAnsi="Arial" w:cs="Arial"/>
          <w:color w:val="000000"/>
          <w:sz w:val="24"/>
          <w:szCs w:val="24"/>
          <w:lang w:val="ru-RU" w:eastAsia="en-US" w:bidi="ar-SA"/>
        </w:rPr>
        <w:t>гэснийг</w:t>
      </w:r>
      <w:proofErr w:type="spellEnd"/>
      <w:r w:rsidRPr="00651491">
        <w:rPr>
          <w:rFonts w:ascii="Arial" w:eastAsia="Times New Roman" w:hAnsi="Arial" w:cs="Arial"/>
          <w:color w:val="000000"/>
          <w:sz w:val="24"/>
          <w:szCs w:val="24"/>
          <w:lang w:val="ru-RU" w:eastAsia="en-US" w:bidi="ar-SA"/>
        </w:rPr>
        <w:t xml:space="preserve"> </w:t>
      </w:r>
      <w:proofErr w:type="spellStart"/>
      <w:r w:rsidRPr="00651491">
        <w:rPr>
          <w:rFonts w:ascii="Arial" w:eastAsia="Times New Roman" w:hAnsi="Arial" w:cs="Arial"/>
          <w:color w:val="000000"/>
          <w:sz w:val="24"/>
          <w:szCs w:val="24"/>
          <w:lang w:val="ru-RU" w:eastAsia="en-US" w:bidi="ar-SA"/>
        </w:rPr>
        <w:t>төсөлд</w:t>
      </w:r>
      <w:proofErr w:type="spellEnd"/>
      <w:r w:rsidRPr="00651491">
        <w:rPr>
          <w:rFonts w:ascii="Arial" w:eastAsia="Times New Roman" w:hAnsi="Arial" w:cs="Arial"/>
          <w:color w:val="000000"/>
          <w:sz w:val="24"/>
          <w:szCs w:val="24"/>
          <w:lang w:val="ru-RU" w:eastAsia="en-US" w:bidi="ar-SA"/>
        </w:rPr>
        <w:t xml:space="preserve"> </w:t>
      </w:r>
      <w:proofErr w:type="spellStart"/>
      <w:r w:rsidRPr="00651491">
        <w:rPr>
          <w:rFonts w:ascii="Arial" w:eastAsia="Times New Roman" w:hAnsi="Arial" w:cs="Arial"/>
          <w:color w:val="000000"/>
          <w:sz w:val="24"/>
          <w:szCs w:val="24"/>
          <w:lang w:val="ru-RU" w:eastAsia="en-US" w:bidi="ar-SA"/>
        </w:rPr>
        <w:t>хэвээр</w:t>
      </w:r>
      <w:proofErr w:type="spellEnd"/>
      <w:r w:rsidRPr="00651491">
        <w:rPr>
          <w:rFonts w:ascii="Arial" w:eastAsia="Times New Roman" w:hAnsi="Arial" w:cs="Arial"/>
          <w:color w:val="000000"/>
          <w:sz w:val="24"/>
          <w:szCs w:val="24"/>
          <w:lang w:val="mn-MN" w:eastAsia="en-US" w:bidi="ar-SA"/>
        </w:rPr>
        <w:t> үлдээх.</w:t>
      </w:r>
    </w:p>
    <w:p w14:paraId="00560A57" w14:textId="77777777" w:rsidR="00651491" w:rsidRPr="00651491" w:rsidRDefault="00651491" w:rsidP="00651491">
      <w:pPr>
        <w:suppressAutoHyphens w:val="0"/>
        <w:spacing w:after="0" w:line="240" w:lineRule="auto"/>
        <w:rPr>
          <w:rFonts w:eastAsia="Times New Roman"/>
          <w:color w:val="000000"/>
          <w:lang w:val="en-MN" w:eastAsia="en-US" w:bidi="ar-SA"/>
        </w:rPr>
      </w:pPr>
      <w:r w:rsidRPr="00651491">
        <w:rPr>
          <w:rFonts w:ascii="Arial" w:eastAsia="Times New Roman" w:hAnsi="Arial" w:cs="Arial"/>
          <w:b/>
          <w:bCs/>
          <w:color w:val="000000"/>
          <w:sz w:val="24"/>
          <w:szCs w:val="24"/>
          <w:lang w:val="mn-MN" w:eastAsia="en-US" w:bidi="ar-SA"/>
        </w:rPr>
        <w:t> </w:t>
      </w:r>
    </w:p>
    <w:p w14:paraId="7FD76B84" w14:textId="77777777" w:rsidR="00651491" w:rsidRPr="00651491" w:rsidRDefault="00651491" w:rsidP="00651491">
      <w:pPr>
        <w:suppressAutoHyphens w:val="0"/>
        <w:spacing w:after="0" w:line="240" w:lineRule="auto"/>
        <w:jc w:val="right"/>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Санал гаргасан: Төсвийн байнгын хороо</w:t>
      </w:r>
    </w:p>
    <w:p w14:paraId="0644A4D7" w14:textId="77777777" w:rsidR="00651491" w:rsidRPr="00651491" w:rsidRDefault="00651491" w:rsidP="00651491">
      <w:pPr>
        <w:suppressAutoHyphens w:val="0"/>
        <w:spacing w:after="0" w:line="240" w:lineRule="auto"/>
        <w:jc w:val="center"/>
        <w:rPr>
          <w:rFonts w:eastAsia="Times New Roman"/>
          <w:color w:val="000000"/>
          <w:lang w:val="en-MN" w:eastAsia="en-US" w:bidi="ar-SA"/>
        </w:rPr>
      </w:pPr>
      <w:r w:rsidRPr="00651491">
        <w:rPr>
          <w:rFonts w:ascii="Arial" w:eastAsia="Times New Roman" w:hAnsi="Arial" w:cs="Arial"/>
          <w:b/>
          <w:bCs/>
          <w:color w:val="000000"/>
          <w:sz w:val="24"/>
          <w:szCs w:val="24"/>
          <w:lang w:val="mn-MN" w:eastAsia="en-US" w:bidi="ar-SA"/>
        </w:rPr>
        <w:t> </w:t>
      </w:r>
    </w:p>
    <w:p w14:paraId="12746D9A"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b/>
          <w:bCs/>
          <w:color w:val="000000"/>
          <w:sz w:val="24"/>
          <w:szCs w:val="24"/>
          <w:lang w:val="mn-MN" w:eastAsia="en-US" w:bidi="ar-SA"/>
        </w:rPr>
        <w:t>            </w:t>
      </w:r>
      <w:r w:rsidRPr="00651491">
        <w:rPr>
          <w:rFonts w:ascii="Arial" w:eastAsia="Times New Roman" w:hAnsi="Arial" w:cs="Arial"/>
          <w:color w:val="000000"/>
          <w:sz w:val="24"/>
          <w:szCs w:val="24"/>
          <w:lang w:val="mn-MN" w:eastAsia="en-US" w:bidi="ar-SA"/>
        </w:rPr>
        <w:t>Санал хураалт</w:t>
      </w:r>
    </w:p>
    <w:p w14:paraId="179D67D7"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 </w:t>
      </w:r>
    </w:p>
    <w:p w14:paraId="0CA5741B"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            41 гишүүн дэмжиж, 74.5 хувийн саналаар энэ санал дэмжигдлээ.</w:t>
      </w:r>
    </w:p>
    <w:p w14:paraId="4263F0D9"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 </w:t>
      </w:r>
    </w:p>
    <w:p w14:paraId="0F1B81C9"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            “Хүүхдийн цэцэрлэгийн хүртээмжийг нэмэгдүүлэх талаар авах зарим арга хэмжээний тухай” Улсын Их Хурлын тогтоолын төслийн талаарх зарчмын зөрүүтэй саналын томьёоллоор санал хураалт явуулна. Төсвийн байнгын хороо дэмжсэн санал.</w:t>
      </w:r>
    </w:p>
    <w:p w14:paraId="2D4EC467"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 </w:t>
      </w:r>
    </w:p>
    <w:p w14:paraId="41D168BA" w14:textId="77777777" w:rsidR="00651491" w:rsidRPr="00651491" w:rsidRDefault="00651491" w:rsidP="00651491">
      <w:pPr>
        <w:suppressAutoHyphens w:val="0"/>
        <w:spacing w:after="0" w:line="240" w:lineRule="auto"/>
        <w:jc w:val="center"/>
        <w:rPr>
          <w:rFonts w:eastAsia="Times New Roman"/>
          <w:color w:val="000000"/>
          <w:lang w:val="en-MN" w:eastAsia="en-US" w:bidi="ar-SA"/>
        </w:rPr>
      </w:pPr>
      <w:proofErr w:type="spellStart"/>
      <w:r w:rsidRPr="00651491">
        <w:rPr>
          <w:rFonts w:ascii="Arial" w:eastAsia="Times New Roman" w:hAnsi="Arial" w:cs="Arial"/>
          <w:b/>
          <w:bCs/>
          <w:color w:val="000000"/>
          <w:sz w:val="24"/>
          <w:szCs w:val="24"/>
          <w:u w:val="single"/>
          <w:lang w:eastAsia="en-US" w:bidi="ar-SA"/>
        </w:rPr>
        <w:t>Төсвийн</w:t>
      </w:r>
      <w:proofErr w:type="spellEnd"/>
      <w:r w:rsidRPr="00651491">
        <w:rPr>
          <w:rFonts w:ascii="Arial" w:eastAsia="Times New Roman" w:hAnsi="Arial" w:cs="Arial"/>
          <w:b/>
          <w:bCs/>
          <w:color w:val="000000"/>
          <w:sz w:val="24"/>
          <w:szCs w:val="24"/>
          <w:u w:val="single"/>
          <w:lang w:eastAsia="en-US" w:bidi="ar-SA"/>
        </w:rPr>
        <w:t xml:space="preserve"> </w:t>
      </w:r>
      <w:proofErr w:type="spellStart"/>
      <w:r w:rsidRPr="00651491">
        <w:rPr>
          <w:rFonts w:ascii="Arial" w:eastAsia="Times New Roman" w:hAnsi="Arial" w:cs="Arial"/>
          <w:b/>
          <w:bCs/>
          <w:color w:val="000000"/>
          <w:sz w:val="24"/>
          <w:szCs w:val="24"/>
          <w:u w:val="single"/>
          <w:lang w:eastAsia="en-US" w:bidi="ar-SA"/>
        </w:rPr>
        <w:t>байнгын</w:t>
      </w:r>
      <w:proofErr w:type="spellEnd"/>
      <w:r w:rsidRPr="00651491">
        <w:rPr>
          <w:rFonts w:ascii="Arial" w:eastAsia="Times New Roman" w:hAnsi="Arial" w:cs="Arial"/>
          <w:b/>
          <w:bCs/>
          <w:color w:val="000000"/>
          <w:sz w:val="24"/>
          <w:szCs w:val="24"/>
          <w:u w:val="single"/>
          <w:lang w:eastAsia="en-US" w:bidi="ar-SA"/>
        </w:rPr>
        <w:t xml:space="preserve"> </w:t>
      </w:r>
      <w:proofErr w:type="spellStart"/>
      <w:r w:rsidRPr="00651491">
        <w:rPr>
          <w:rFonts w:ascii="Arial" w:eastAsia="Times New Roman" w:hAnsi="Arial" w:cs="Arial"/>
          <w:b/>
          <w:bCs/>
          <w:color w:val="000000"/>
          <w:sz w:val="24"/>
          <w:szCs w:val="24"/>
          <w:u w:val="single"/>
          <w:lang w:eastAsia="en-US" w:bidi="ar-SA"/>
        </w:rPr>
        <w:t>хороо</w:t>
      </w:r>
      <w:proofErr w:type="spellEnd"/>
      <w:r w:rsidRPr="00651491">
        <w:rPr>
          <w:rFonts w:ascii="Arial" w:eastAsia="Times New Roman" w:hAnsi="Arial" w:cs="Arial"/>
          <w:b/>
          <w:bCs/>
          <w:color w:val="000000"/>
          <w:sz w:val="24"/>
          <w:szCs w:val="24"/>
          <w:u w:val="single"/>
          <w:lang w:eastAsia="en-US" w:bidi="ar-SA"/>
        </w:rPr>
        <w:t xml:space="preserve"> </w:t>
      </w:r>
      <w:proofErr w:type="spellStart"/>
      <w:r w:rsidRPr="00651491">
        <w:rPr>
          <w:rFonts w:ascii="Arial" w:eastAsia="Times New Roman" w:hAnsi="Arial" w:cs="Arial"/>
          <w:b/>
          <w:bCs/>
          <w:color w:val="000000"/>
          <w:sz w:val="24"/>
          <w:szCs w:val="24"/>
          <w:u w:val="single"/>
          <w:lang w:eastAsia="en-US" w:bidi="ar-SA"/>
        </w:rPr>
        <w:t>дэмжсэн</w:t>
      </w:r>
      <w:proofErr w:type="spellEnd"/>
      <w:r w:rsidRPr="00651491">
        <w:rPr>
          <w:rFonts w:ascii="Arial" w:eastAsia="Times New Roman" w:hAnsi="Arial" w:cs="Arial"/>
          <w:b/>
          <w:bCs/>
          <w:color w:val="000000"/>
          <w:sz w:val="24"/>
          <w:szCs w:val="24"/>
          <w:u w:val="single"/>
          <w:lang w:eastAsia="en-US" w:bidi="ar-SA"/>
        </w:rPr>
        <w:t xml:space="preserve"> </w:t>
      </w:r>
      <w:proofErr w:type="spellStart"/>
      <w:r w:rsidRPr="00651491">
        <w:rPr>
          <w:rFonts w:ascii="Arial" w:eastAsia="Times New Roman" w:hAnsi="Arial" w:cs="Arial"/>
          <w:b/>
          <w:bCs/>
          <w:color w:val="000000"/>
          <w:sz w:val="24"/>
          <w:szCs w:val="24"/>
          <w:u w:val="single"/>
          <w:lang w:eastAsia="en-US" w:bidi="ar-SA"/>
        </w:rPr>
        <w:t>санал</w:t>
      </w:r>
      <w:proofErr w:type="spellEnd"/>
      <w:r w:rsidRPr="00651491">
        <w:rPr>
          <w:rFonts w:ascii="Arial" w:eastAsia="Times New Roman" w:hAnsi="Arial" w:cs="Arial"/>
          <w:b/>
          <w:bCs/>
          <w:color w:val="000000"/>
          <w:sz w:val="24"/>
          <w:szCs w:val="24"/>
          <w:lang w:eastAsia="en-US" w:bidi="ar-SA"/>
        </w:rPr>
        <w:t>:</w:t>
      </w:r>
    </w:p>
    <w:p w14:paraId="19AB8216"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b/>
          <w:bCs/>
          <w:color w:val="000000"/>
          <w:sz w:val="24"/>
          <w:szCs w:val="24"/>
          <w:lang w:val="mn-MN" w:eastAsia="en-US" w:bidi="ar-SA"/>
        </w:rPr>
        <w:t> </w:t>
      </w:r>
    </w:p>
    <w:p w14:paraId="63AA49A7"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b/>
          <w:bCs/>
          <w:color w:val="000000"/>
          <w:sz w:val="24"/>
          <w:szCs w:val="24"/>
          <w:lang w:val="mn-MN" w:eastAsia="en-US" w:bidi="ar-SA"/>
        </w:rPr>
        <w:lastRenderedPageBreak/>
        <w:t>            1.</w:t>
      </w:r>
      <w:r w:rsidRPr="00651491">
        <w:rPr>
          <w:rFonts w:ascii="Arial" w:eastAsia="Times New Roman" w:hAnsi="Arial" w:cs="Arial"/>
          <w:color w:val="000000"/>
          <w:sz w:val="24"/>
          <w:szCs w:val="24"/>
          <w:lang w:val="mn-MN" w:eastAsia="en-US" w:bidi="ar-SA"/>
        </w:rPr>
        <w:t>Тогтоолын төслийн 1 дэх заалтын 1 дэх дэд заалтыг хасаж, мөн заалтын 2 дахь дэд заалтыг</w:t>
      </w:r>
      <w:r w:rsidRPr="00651491">
        <w:rPr>
          <w:rFonts w:ascii="Arial" w:eastAsia="Times New Roman" w:hAnsi="Arial" w:cs="Arial"/>
          <w:b/>
          <w:bCs/>
          <w:color w:val="000000"/>
          <w:sz w:val="24"/>
          <w:szCs w:val="24"/>
          <w:lang w:val="mn-MN" w:eastAsia="en-US" w:bidi="ar-SA"/>
        </w:rPr>
        <w:t> </w:t>
      </w:r>
      <w:r w:rsidRPr="00651491">
        <w:rPr>
          <w:rFonts w:ascii="Arial" w:eastAsia="Times New Roman" w:hAnsi="Arial" w:cs="Arial"/>
          <w:color w:val="000000"/>
          <w:sz w:val="24"/>
          <w:szCs w:val="24"/>
          <w:lang w:val="mn-MN" w:eastAsia="en-US" w:bidi="ar-SA"/>
        </w:rPr>
        <w:t>доор дурдсанаар өөрчлөн найруулах:</w:t>
      </w:r>
    </w:p>
    <w:p w14:paraId="16D86656"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 </w:t>
      </w:r>
    </w:p>
    <w:p w14:paraId="06DA9C7B" w14:textId="77777777" w:rsidR="00651491" w:rsidRPr="00651491" w:rsidRDefault="00651491" w:rsidP="00651491">
      <w:pPr>
        <w:suppressAutoHyphens w:val="0"/>
        <w:spacing w:after="0" w:line="240" w:lineRule="auto"/>
        <w:jc w:val="both"/>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            “1/цэцэрлэгийн хүртээмж багатай, төрийн өмчийн цэцэрлэгт нэмэлт элсэлт авах боломжгүй байршилд төрийн бус өмчийн цэцэрлэг ажиллуулж, хамран сургах тойргийн хүүхдийг элсүүлсэн тохиолдолд нэг хүүхдэд ногдох хувьсах зардлыг 2 дахин нэмэгдүүлсэн дүнгээр хүүхдийн хоолны зардлын хамт санхүүжүүлэх;”</w:t>
      </w:r>
    </w:p>
    <w:p w14:paraId="0BB1C6BF" w14:textId="77777777" w:rsidR="00651491" w:rsidRPr="00651491" w:rsidRDefault="00651491" w:rsidP="00651491">
      <w:pPr>
        <w:suppressAutoHyphens w:val="0"/>
        <w:spacing w:after="0" w:line="240" w:lineRule="auto"/>
        <w:ind w:left="4320"/>
        <w:jc w:val="right"/>
        <w:rPr>
          <w:rFonts w:eastAsia="Times New Roman"/>
          <w:color w:val="000000"/>
          <w:lang w:val="en-MN" w:eastAsia="en-US" w:bidi="ar-SA"/>
        </w:rPr>
      </w:pPr>
      <w:r w:rsidRPr="00651491">
        <w:rPr>
          <w:rFonts w:ascii="Arial" w:eastAsia="Times New Roman" w:hAnsi="Arial" w:cs="Arial"/>
          <w:color w:val="000000"/>
          <w:sz w:val="24"/>
          <w:szCs w:val="24"/>
          <w:lang w:val="mn-MN" w:eastAsia="en-US" w:bidi="ar-SA"/>
        </w:rPr>
        <w:t>Санал гаргасан: Төсвийн байнгын хороо</w:t>
      </w:r>
    </w:p>
    <w:p w14:paraId="3E22395F" w14:textId="77777777" w:rsidR="00651491" w:rsidRPr="00651491" w:rsidRDefault="00651491" w:rsidP="00651491">
      <w:pPr>
        <w:suppressAutoHyphens w:val="0"/>
        <w:spacing w:after="0" w:line="240" w:lineRule="auto"/>
        <w:ind w:left="4320"/>
        <w:jc w:val="center"/>
        <w:rPr>
          <w:rFonts w:eastAsia="Times New Roman"/>
          <w:color w:val="000000"/>
          <w:lang w:val="en-MN" w:eastAsia="en-US" w:bidi="ar-SA"/>
        </w:rPr>
      </w:pPr>
      <w:r w:rsidRPr="00651491">
        <w:rPr>
          <w:rFonts w:ascii="Arial" w:eastAsia="Times New Roman" w:hAnsi="Arial" w:cs="Arial"/>
          <w:b/>
          <w:bCs/>
          <w:color w:val="000000"/>
          <w:sz w:val="24"/>
          <w:szCs w:val="24"/>
          <w:lang w:val="mn-MN" w:eastAsia="en-US" w:bidi="ar-SA"/>
        </w:rPr>
        <w:t>                      </w:t>
      </w:r>
    </w:p>
    <w:p w14:paraId="41FFBCE4"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p>
    <w:p w14:paraId="0AFE4655"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xml:space="preserve">5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ажиллагаагүй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найруулга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ажиллагаагүй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мөрдөж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ажиллаагүй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гэдгээ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найруулж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ороорой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Хамран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сургах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тойргийн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хүүхдийг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элсүүлсэн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тохиолдол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найруулгын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засвар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w:t>
      </w:r>
    </w:p>
    <w:p w14:paraId="57DCD3A4"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xml:space="preserve">38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дэмжиж</w:t>
      </w:r>
      <w:proofErr w:type="spellEnd"/>
      <w:r w:rsidRPr="00651491">
        <w:rPr>
          <w:rFonts w:ascii="Arial" w:eastAsia="Times New Roman" w:hAnsi="Arial" w:cs="Arial"/>
          <w:color w:val="000000"/>
          <w:sz w:val="24"/>
          <w:szCs w:val="24"/>
          <w:lang w:eastAsia="en-US" w:bidi="ar-SA"/>
        </w:rPr>
        <w:t xml:space="preserve">, 69.1 </w:t>
      </w:r>
      <w:proofErr w:type="spellStart"/>
      <w:r w:rsidRPr="00651491">
        <w:rPr>
          <w:rFonts w:ascii="Arial" w:eastAsia="Times New Roman" w:hAnsi="Arial" w:cs="Arial"/>
          <w:color w:val="000000"/>
          <w:sz w:val="24"/>
          <w:szCs w:val="24"/>
          <w:lang w:eastAsia="en-US" w:bidi="ar-SA"/>
        </w:rPr>
        <w:t>хувийн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дэмжигдлээ</w:t>
      </w:r>
      <w:proofErr w:type="spellEnd"/>
      <w:r w:rsidRPr="00651491">
        <w:rPr>
          <w:rFonts w:ascii="Arial" w:eastAsia="Times New Roman" w:hAnsi="Arial" w:cs="Arial"/>
          <w:color w:val="000000"/>
          <w:sz w:val="24"/>
          <w:szCs w:val="24"/>
          <w:lang w:eastAsia="en-US" w:bidi="ar-SA"/>
        </w:rPr>
        <w:t>.</w:t>
      </w:r>
    </w:p>
    <w:p w14:paraId="4DB00D39"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Зочид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танилцуулъя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Салдангийн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Одонтуяагийн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урилгаар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Баянгол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дүүргийн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ерөнхий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боловсролын</w:t>
      </w:r>
      <w:proofErr w:type="spellEnd"/>
      <w:r w:rsidRPr="00651491">
        <w:rPr>
          <w:rFonts w:ascii="Arial" w:eastAsia="Times New Roman" w:hAnsi="Arial" w:cs="Arial"/>
          <w:color w:val="000000"/>
          <w:sz w:val="24"/>
          <w:szCs w:val="24"/>
          <w:lang w:eastAsia="en-US" w:bidi="ar-SA"/>
        </w:rPr>
        <w:t xml:space="preserve"> 38 </w:t>
      </w:r>
      <w:proofErr w:type="spellStart"/>
      <w:r w:rsidRPr="00651491">
        <w:rPr>
          <w:rFonts w:ascii="Arial" w:eastAsia="Times New Roman" w:hAnsi="Arial" w:cs="Arial"/>
          <w:color w:val="000000"/>
          <w:sz w:val="24"/>
          <w:szCs w:val="24"/>
          <w:lang w:eastAsia="en-US" w:bidi="ar-SA"/>
        </w:rPr>
        <w:t>дугаар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сургуулийн</w:t>
      </w:r>
      <w:proofErr w:type="spellEnd"/>
      <w:r w:rsidRPr="00651491">
        <w:rPr>
          <w:rFonts w:ascii="Arial" w:eastAsia="Times New Roman" w:hAnsi="Arial" w:cs="Arial"/>
          <w:color w:val="000000"/>
          <w:sz w:val="24"/>
          <w:szCs w:val="24"/>
          <w:lang w:eastAsia="en-US" w:bidi="ar-SA"/>
        </w:rPr>
        <w:t xml:space="preserve"> 9 </w:t>
      </w:r>
      <w:proofErr w:type="spellStart"/>
      <w:r w:rsidRPr="00651491">
        <w:rPr>
          <w:rFonts w:ascii="Arial" w:eastAsia="Times New Roman" w:hAnsi="Arial" w:cs="Arial"/>
          <w:color w:val="000000"/>
          <w:sz w:val="24"/>
          <w:szCs w:val="24"/>
          <w:lang w:eastAsia="en-US" w:bidi="ar-SA"/>
        </w:rPr>
        <w:t>дүгээр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ангийн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сурагчдын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төлөөлөл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ажиллагаа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ордонтой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Сурагчид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хүүхдүүддээ</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сурлагын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өндөр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амжилт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сайхныг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хүсэн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ерөөе</w:t>
      </w:r>
      <w:proofErr w:type="spellEnd"/>
      <w:r w:rsidRPr="00651491">
        <w:rPr>
          <w:rFonts w:ascii="Arial" w:eastAsia="Times New Roman" w:hAnsi="Arial" w:cs="Arial"/>
          <w:color w:val="000000"/>
          <w:sz w:val="24"/>
          <w:szCs w:val="24"/>
          <w:lang w:eastAsia="en-US" w:bidi="ar-SA"/>
        </w:rPr>
        <w:t>.</w:t>
      </w:r>
    </w:p>
    <w:p w14:paraId="75F82AF5"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Зарчмын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зөрөөтэй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томьёоллоор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дууслаа</w:t>
      </w:r>
      <w:proofErr w:type="spellEnd"/>
      <w:r w:rsidRPr="00651491">
        <w:rPr>
          <w:rFonts w:ascii="Arial" w:eastAsia="Times New Roman" w:hAnsi="Arial" w:cs="Arial"/>
          <w:color w:val="000000"/>
          <w:sz w:val="24"/>
          <w:szCs w:val="24"/>
          <w:lang w:eastAsia="en-US" w:bidi="ar-SA"/>
        </w:rPr>
        <w:t>.</w:t>
      </w:r>
    </w:p>
    <w:p w14:paraId="4C94DE62"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Нийгмийн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даатгалын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Ирээдүйн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төслүүдтэй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хамт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өргөн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мэдүүлсэн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тогтоолын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төслүүдийг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эцэслэн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бэлтгэл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хангуулахаар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шилжүүлж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w:t>
      </w:r>
    </w:p>
    <w:p w14:paraId="0624264E"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Гурав.Монгол</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Улсын</w:t>
      </w:r>
      <w:proofErr w:type="spellEnd"/>
      <w:r w:rsidRPr="00651491">
        <w:rPr>
          <w:rFonts w:ascii="Arial" w:eastAsia="Times New Roman" w:hAnsi="Arial" w:cs="Arial"/>
          <w:b/>
          <w:bCs/>
          <w:color w:val="000000"/>
          <w:sz w:val="24"/>
          <w:szCs w:val="24"/>
          <w:lang w:eastAsia="en-US" w:bidi="ar-SA"/>
        </w:rPr>
        <w:t xml:space="preserve"> 2022 </w:t>
      </w:r>
      <w:proofErr w:type="spellStart"/>
      <w:r w:rsidRPr="00651491">
        <w:rPr>
          <w:rFonts w:ascii="Arial" w:eastAsia="Times New Roman" w:hAnsi="Arial" w:cs="Arial"/>
          <w:b/>
          <w:bCs/>
          <w:color w:val="000000"/>
          <w:sz w:val="24"/>
          <w:szCs w:val="24"/>
          <w:lang w:eastAsia="en-US" w:bidi="ar-SA"/>
        </w:rPr>
        <w:t>оны</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төсвийн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тухай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хуульд</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өөрчлөлт</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оруулах</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тухай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нийгмийн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даатгалын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сангийн</w:t>
      </w:r>
      <w:proofErr w:type="spellEnd"/>
      <w:r w:rsidRPr="00651491">
        <w:rPr>
          <w:rFonts w:ascii="Arial" w:eastAsia="Times New Roman" w:hAnsi="Arial" w:cs="Arial"/>
          <w:b/>
          <w:bCs/>
          <w:color w:val="000000"/>
          <w:sz w:val="24"/>
          <w:szCs w:val="24"/>
          <w:lang w:eastAsia="en-US" w:bidi="ar-SA"/>
        </w:rPr>
        <w:t xml:space="preserve"> 2022 </w:t>
      </w:r>
      <w:proofErr w:type="spellStart"/>
      <w:r w:rsidRPr="00651491">
        <w:rPr>
          <w:rFonts w:ascii="Arial" w:eastAsia="Times New Roman" w:hAnsi="Arial" w:cs="Arial"/>
          <w:b/>
          <w:bCs/>
          <w:color w:val="000000"/>
          <w:sz w:val="24"/>
          <w:szCs w:val="24"/>
          <w:lang w:eastAsia="en-US" w:bidi="ar-SA"/>
        </w:rPr>
        <w:t>оны</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төсвийн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тухай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хуульд</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өөрчлөлт</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оруулах</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тухай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ирээдүйн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өв</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сангийн</w:t>
      </w:r>
      <w:proofErr w:type="spellEnd"/>
      <w:r w:rsidRPr="00651491">
        <w:rPr>
          <w:rFonts w:ascii="Arial" w:eastAsia="Times New Roman" w:hAnsi="Arial" w:cs="Arial"/>
          <w:b/>
          <w:bCs/>
          <w:color w:val="000000"/>
          <w:sz w:val="24"/>
          <w:szCs w:val="24"/>
          <w:lang w:eastAsia="en-US" w:bidi="ar-SA"/>
        </w:rPr>
        <w:t xml:space="preserve"> 2022 </w:t>
      </w:r>
      <w:proofErr w:type="spellStart"/>
      <w:r w:rsidRPr="00651491">
        <w:rPr>
          <w:rFonts w:ascii="Arial" w:eastAsia="Times New Roman" w:hAnsi="Arial" w:cs="Arial"/>
          <w:b/>
          <w:bCs/>
          <w:color w:val="000000"/>
          <w:sz w:val="24"/>
          <w:szCs w:val="24"/>
          <w:lang w:eastAsia="en-US" w:bidi="ar-SA"/>
        </w:rPr>
        <w:t>оны</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төсвийн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тухай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хуульд</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өөрчлөлт</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оруулах</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тухай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хуулийн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төслүүдийн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гурав</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дахь</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хэлэлцүүлгийг</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явуулна</w:t>
      </w:r>
      <w:proofErr w:type="spellEnd"/>
      <w:r w:rsidRPr="00651491">
        <w:rPr>
          <w:rFonts w:ascii="Arial" w:eastAsia="Times New Roman" w:hAnsi="Arial" w:cs="Arial"/>
          <w:b/>
          <w:bCs/>
          <w:color w:val="000000"/>
          <w:sz w:val="24"/>
          <w:szCs w:val="24"/>
          <w:lang w:eastAsia="en-US" w:bidi="ar-SA"/>
        </w:rPr>
        <w:t>.</w:t>
      </w:r>
    </w:p>
    <w:p w14:paraId="33DE2380"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Төслүүдийг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гурав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бэлтгэсэн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талаарх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танилцуулгыг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Дамдинсүрэнгийн</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Өнөрболор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танилцуулна</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Өнөрболор</w:t>
      </w:r>
      <w:proofErr w:type="spellEnd"/>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гишүүнийг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индэрт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дурдаж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w:t>
      </w:r>
    </w:p>
    <w:p w14:paraId="6C04C2EF"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Д.Өнөрболор</w:t>
      </w:r>
      <w:proofErr w:type="spellEnd"/>
      <w:r w:rsidRPr="00651491">
        <w:rPr>
          <w:rFonts w:ascii="Arial" w:eastAsia="Times New Roman" w:hAnsi="Arial" w:cs="Arial"/>
          <w:b/>
          <w:bCs/>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эрхэм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ээ</w:t>
      </w:r>
      <w:proofErr w:type="spellEnd"/>
      <w:r w:rsidRPr="00651491">
        <w:rPr>
          <w:rFonts w:ascii="Arial" w:eastAsia="Times New Roman" w:hAnsi="Arial" w:cs="Arial"/>
          <w:color w:val="000000"/>
          <w:sz w:val="24"/>
          <w:szCs w:val="24"/>
          <w:lang w:eastAsia="en-US" w:bidi="ar-SA"/>
        </w:rPr>
        <w:t>,</w:t>
      </w:r>
    </w:p>
    <w:p w14:paraId="0DB73813"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газраас</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4 </w:t>
      </w:r>
      <w:proofErr w:type="spellStart"/>
      <w:r w:rsidRPr="00651491">
        <w:rPr>
          <w:rFonts w:ascii="Arial" w:eastAsia="Times New Roman" w:hAnsi="Arial" w:cs="Arial"/>
          <w:color w:val="000000"/>
          <w:sz w:val="24"/>
          <w:szCs w:val="24"/>
          <w:lang w:eastAsia="en-US" w:bidi="ar-SA"/>
        </w:rPr>
        <w:t>дүгээр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сарын</w:t>
      </w:r>
      <w:proofErr w:type="spellEnd"/>
      <w:r w:rsidRPr="00651491">
        <w:rPr>
          <w:rFonts w:ascii="Arial" w:eastAsia="Times New Roman" w:hAnsi="Arial" w:cs="Arial"/>
          <w:color w:val="000000"/>
          <w:sz w:val="24"/>
          <w:szCs w:val="24"/>
          <w:lang w:eastAsia="en-US" w:bidi="ar-SA"/>
        </w:rPr>
        <w:t xml:space="preserve"> 20-ны </w:t>
      </w:r>
      <w:proofErr w:type="spellStart"/>
      <w:r w:rsidRPr="00651491">
        <w:rPr>
          <w:rFonts w:ascii="Arial" w:eastAsia="Times New Roman" w:hAnsi="Arial" w:cs="Arial"/>
          <w:color w:val="000000"/>
          <w:sz w:val="24"/>
          <w:szCs w:val="24"/>
          <w:lang w:eastAsia="en-US" w:bidi="ar-SA"/>
        </w:rPr>
        <w:t>өдөр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өргөн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мэдүүлсэн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Нийгмийн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даатгалын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Ирээдүйн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чуулганы</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4 </w:t>
      </w:r>
      <w:proofErr w:type="spellStart"/>
      <w:r w:rsidRPr="00651491">
        <w:rPr>
          <w:rFonts w:ascii="Arial" w:eastAsia="Times New Roman" w:hAnsi="Arial" w:cs="Arial"/>
          <w:color w:val="000000"/>
          <w:sz w:val="24"/>
          <w:szCs w:val="24"/>
          <w:lang w:eastAsia="en-US" w:bidi="ar-SA"/>
        </w:rPr>
        <w:t>дүгээр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сарын</w:t>
      </w:r>
      <w:proofErr w:type="spellEnd"/>
      <w:r w:rsidRPr="00651491">
        <w:rPr>
          <w:rFonts w:ascii="Arial" w:eastAsia="Times New Roman" w:hAnsi="Arial" w:cs="Arial"/>
          <w:color w:val="000000"/>
          <w:sz w:val="24"/>
          <w:szCs w:val="24"/>
          <w:lang w:eastAsia="en-US" w:bidi="ar-SA"/>
        </w:rPr>
        <w:t xml:space="preserve"> 28-ны </w:t>
      </w:r>
      <w:proofErr w:type="spellStart"/>
      <w:r w:rsidRPr="00651491">
        <w:rPr>
          <w:rFonts w:ascii="Arial" w:eastAsia="Times New Roman" w:hAnsi="Arial" w:cs="Arial"/>
          <w:color w:val="000000"/>
          <w:sz w:val="24"/>
          <w:szCs w:val="24"/>
          <w:lang w:eastAsia="en-US" w:bidi="ar-SA"/>
        </w:rPr>
        <w:t>өдрийн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гурав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бэлтгүүлэхээр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шилжүүлсэн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билээ</w:t>
      </w:r>
      <w:proofErr w:type="spellEnd"/>
      <w:r w:rsidRPr="00651491">
        <w:rPr>
          <w:rFonts w:ascii="Arial" w:eastAsia="Times New Roman" w:hAnsi="Arial" w:cs="Arial"/>
          <w:color w:val="000000"/>
          <w:sz w:val="24"/>
          <w:szCs w:val="24"/>
          <w:lang w:eastAsia="en-US" w:bidi="ar-SA"/>
        </w:rPr>
        <w:t>.</w:t>
      </w:r>
    </w:p>
    <w:p w14:paraId="48EEDE15"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4 </w:t>
      </w:r>
      <w:proofErr w:type="spellStart"/>
      <w:r w:rsidRPr="00651491">
        <w:rPr>
          <w:rFonts w:ascii="Arial" w:eastAsia="Times New Roman" w:hAnsi="Arial" w:cs="Arial"/>
          <w:color w:val="000000"/>
          <w:sz w:val="24"/>
          <w:szCs w:val="24"/>
          <w:lang w:eastAsia="en-US" w:bidi="ar-SA"/>
        </w:rPr>
        <w:t>дүгээр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сарын</w:t>
      </w:r>
      <w:proofErr w:type="spellEnd"/>
      <w:r w:rsidRPr="00651491">
        <w:rPr>
          <w:rFonts w:ascii="Arial" w:eastAsia="Times New Roman" w:hAnsi="Arial" w:cs="Arial"/>
          <w:color w:val="000000"/>
          <w:sz w:val="24"/>
          <w:szCs w:val="24"/>
          <w:lang w:eastAsia="en-US" w:bidi="ar-SA"/>
        </w:rPr>
        <w:t xml:space="preserve"> 28-ны </w:t>
      </w:r>
      <w:proofErr w:type="spellStart"/>
      <w:r w:rsidRPr="00651491">
        <w:rPr>
          <w:rFonts w:ascii="Arial" w:eastAsia="Times New Roman" w:hAnsi="Arial" w:cs="Arial"/>
          <w:color w:val="000000"/>
          <w:sz w:val="24"/>
          <w:szCs w:val="24"/>
          <w:lang w:eastAsia="en-US" w:bidi="ar-SA"/>
        </w:rPr>
        <w:t>өдрийн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хуралдаанаараа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төслүүдийг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гурав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lastRenderedPageBreak/>
        <w:t>бэлтгэж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чуулганы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71 </w:t>
      </w:r>
      <w:proofErr w:type="spellStart"/>
      <w:r w:rsidRPr="00651491">
        <w:rPr>
          <w:rFonts w:ascii="Arial" w:eastAsia="Times New Roman" w:hAnsi="Arial" w:cs="Arial"/>
          <w:color w:val="000000"/>
          <w:sz w:val="24"/>
          <w:szCs w:val="24"/>
          <w:lang w:eastAsia="en-US" w:bidi="ar-SA"/>
        </w:rPr>
        <w:t>дүгээр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зүйлийн</w:t>
      </w:r>
      <w:proofErr w:type="spellEnd"/>
      <w:r w:rsidRPr="00651491">
        <w:rPr>
          <w:rFonts w:ascii="Arial" w:eastAsia="Times New Roman" w:hAnsi="Arial" w:cs="Arial"/>
          <w:color w:val="000000"/>
          <w:sz w:val="24"/>
          <w:szCs w:val="24"/>
          <w:lang w:eastAsia="en-US" w:bidi="ar-SA"/>
        </w:rPr>
        <w:t xml:space="preserve"> 71.1 </w:t>
      </w:r>
      <w:proofErr w:type="spellStart"/>
      <w:r w:rsidRPr="00651491">
        <w:rPr>
          <w:rFonts w:ascii="Arial" w:eastAsia="Times New Roman" w:hAnsi="Arial" w:cs="Arial"/>
          <w:color w:val="000000"/>
          <w:sz w:val="24"/>
          <w:szCs w:val="24"/>
          <w:lang w:eastAsia="en-US" w:bidi="ar-SA"/>
        </w:rPr>
        <w:t>дэх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хэсэгт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заасны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дагуу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хоёр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хэлэлцүүлгээр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олонхын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дэмжлэг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авсан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төсөлд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нэмж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тусган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хувилбарыг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бэлтгэн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хуралдаанаараа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хэлэлцлээ</w:t>
      </w:r>
      <w:proofErr w:type="spellEnd"/>
      <w:r w:rsidRPr="00651491">
        <w:rPr>
          <w:rFonts w:ascii="Arial" w:eastAsia="Times New Roman" w:hAnsi="Arial" w:cs="Arial"/>
          <w:color w:val="000000"/>
          <w:sz w:val="24"/>
          <w:szCs w:val="24"/>
          <w:lang w:eastAsia="en-US" w:bidi="ar-SA"/>
        </w:rPr>
        <w:t>.</w:t>
      </w:r>
    </w:p>
    <w:p w14:paraId="0ECAB9C7"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өргөн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мэдүүлсэн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төсөлд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Шүүхийн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сахилгын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урсгал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зардлыг</w:t>
      </w:r>
      <w:proofErr w:type="spellEnd"/>
      <w:r w:rsidRPr="00651491">
        <w:rPr>
          <w:rFonts w:ascii="Arial" w:eastAsia="Times New Roman" w:hAnsi="Arial" w:cs="Arial"/>
          <w:color w:val="000000"/>
          <w:sz w:val="24"/>
          <w:szCs w:val="24"/>
          <w:lang w:eastAsia="en-US" w:bidi="ar-SA"/>
        </w:rPr>
        <w:t xml:space="preserve"> 425.5 </w:t>
      </w:r>
      <w:proofErr w:type="spellStart"/>
      <w:r w:rsidRPr="00651491">
        <w:rPr>
          <w:rFonts w:ascii="Arial" w:eastAsia="Times New Roman" w:hAnsi="Arial" w:cs="Arial"/>
          <w:color w:val="000000"/>
          <w:sz w:val="24"/>
          <w:szCs w:val="24"/>
          <w:lang w:eastAsia="en-US" w:bidi="ar-SA"/>
        </w:rPr>
        <w:t>сая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төгрөгөөр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нэмэгдүүлэх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гадаадын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зээл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тусламжийн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ашиглалтын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зардлыг</w:t>
      </w:r>
      <w:proofErr w:type="spellEnd"/>
      <w:r w:rsidRPr="00651491">
        <w:rPr>
          <w:rFonts w:ascii="Arial" w:eastAsia="Times New Roman" w:hAnsi="Arial" w:cs="Arial"/>
          <w:color w:val="000000"/>
          <w:sz w:val="24"/>
          <w:szCs w:val="24"/>
          <w:lang w:eastAsia="en-US" w:bidi="ar-SA"/>
        </w:rPr>
        <w:t xml:space="preserve"> 16 </w:t>
      </w:r>
      <w:proofErr w:type="spellStart"/>
      <w:r w:rsidRPr="00651491">
        <w:rPr>
          <w:rFonts w:ascii="Arial" w:eastAsia="Times New Roman" w:hAnsi="Arial" w:cs="Arial"/>
          <w:color w:val="000000"/>
          <w:sz w:val="24"/>
          <w:szCs w:val="24"/>
          <w:lang w:eastAsia="en-US" w:bidi="ar-SA"/>
        </w:rPr>
        <w:t>тэрбум</w:t>
      </w:r>
      <w:proofErr w:type="spellEnd"/>
      <w:r w:rsidRPr="00651491">
        <w:rPr>
          <w:rFonts w:ascii="Arial" w:eastAsia="Times New Roman" w:hAnsi="Arial" w:cs="Arial"/>
          <w:color w:val="000000"/>
          <w:sz w:val="24"/>
          <w:szCs w:val="24"/>
          <w:lang w:eastAsia="en-US" w:bidi="ar-SA"/>
        </w:rPr>
        <w:t xml:space="preserve"> 400.2 </w:t>
      </w:r>
      <w:proofErr w:type="spellStart"/>
      <w:r w:rsidRPr="00651491">
        <w:rPr>
          <w:rFonts w:ascii="Arial" w:eastAsia="Times New Roman" w:hAnsi="Arial" w:cs="Arial"/>
          <w:color w:val="000000"/>
          <w:sz w:val="24"/>
          <w:szCs w:val="24"/>
          <w:lang w:eastAsia="en-US" w:bidi="ar-SA"/>
        </w:rPr>
        <w:t>сая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төгрөгөөр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бууруулах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хөрөнгөөр</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хэрэгжүүлэх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арга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хэмжээний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жагсаалтад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холбогдох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хийснээр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хөрөнгийн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зардал</w:t>
      </w:r>
      <w:proofErr w:type="spellEnd"/>
      <w:r w:rsidRPr="00651491">
        <w:rPr>
          <w:rFonts w:ascii="Arial" w:eastAsia="Times New Roman" w:hAnsi="Arial" w:cs="Arial"/>
          <w:color w:val="000000"/>
          <w:sz w:val="24"/>
          <w:szCs w:val="24"/>
          <w:lang w:eastAsia="en-US" w:bidi="ar-SA"/>
        </w:rPr>
        <w:t xml:space="preserve"> 15 </w:t>
      </w:r>
      <w:proofErr w:type="spellStart"/>
      <w:r w:rsidRPr="00651491">
        <w:rPr>
          <w:rFonts w:ascii="Arial" w:eastAsia="Times New Roman" w:hAnsi="Arial" w:cs="Arial"/>
          <w:color w:val="000000"/>
          <w:sz w:val="24"/>
          <w:szCs w:val="24"/>
          <w:lang w:eastAsia="en-US" w:bidi="ar-SA"/>
        </w:rPr>
        <w:t>тэрбум</w:t>
      </w:r>
      <w:proofErr w:type="spellEnd"/>
      <w:r w:rsidRPr="00651491">
        <w:rPr>
          <w:rFonts w:ascii="Arial" w:eastAsia="Times New Roman" w:hAnsi="Arial" w:cs="Arial"/>
          <w:color w:val="000000"/>
          <w:sz w:val="24"/>
          <w:szCs w:val="24"/>
          <w:lang w:eastAsia="en-US" w:bidi="ar-SA"/>
        </w:rPr>
        <w:t xml:space="preserve"> 974.6 </w:t>
      </w:r>
      <w:proofErr w:type="spellStart"/>
      <w:r w:rsidRPr="00651491">
        <w:rPr>
          <w:rFonts w:ascii="Arial" w:eastAsia="Times New Roman" w:hAnsi="Arial" w:cs="Arial"/>
          <w:color w:val="000000"/>
          <w:sz w:val="24"/>
          <w:szCs w:val="24"/>
          <w:lang w:eastAsia="en-US" w:bidi="ar-SA"/>
        </w:rPr>
        <w:t>сая</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төгрөгөөр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нэмэгдэхээр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боллоо</w:t>
      </w:r>
      <w:proofErr w:type="spellEnd"/>
      <w:r w:rsidRPr="00651491">
        <w:rPr>
          <w:rFonts w:ascii="Arial" w:eastAsia="Times New Roman" w:hAnsi="Arial" w:cs="Arial"/>
          <w:color w:val="000000"/>
          <w:sz w:val="24"/>
          <w:szCs w:val="24"/>
          <w:lang w:eastAsia="en-US" w:bidi="ar-SA"/>
        </w:rPr>
        <w:t>.</w:t>
      </w:r>
    </w:p>
    <w:p w14:paraId="1245BB39"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Засгийн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газраас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өргөн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мэдүүлсэн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төсөлд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дээрх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өөрчлөлтүүдийг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тусгаснаар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зарлагын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алдагдлын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дүнг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нэмэгдүүлэхгүй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шаардлагыг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хангасан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болно</w:t>
      </w:r>
      <w:proofErr w:type="spellEnd"/>
      <w:r w:rsidRPr="00651491">
        <w:rPr>
          <w:rFonts w:ascii="Arial" w:eastAsia="Times New Roman" w:hAnsi="Arial" w:cs="Arial"/>
          <w:color w:val="000000"/>
          <w:sz w:val="24"/>
          <w:szCs w:val="24"/>
          <w:lang w:eastAsia="en-US" w:bidi="ar-SA"/>
        </w:rPr>
        <w:t>.</w:t>
      </w:r>
    </w:p>
    <w:p w14:paraId="182C2877"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оролцсон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олонх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Нийгмийн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даатгалын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Ирээдүйн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хувилбарыг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нэгдсэн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хуралдаанд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төслүүдийг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батлуулах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зүйтэй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гэж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үзлээ</w:t>
      </w:r>
      <w:proofErr w:type="spellEnd"/>
      <w:r w:rsidRPr="00651491">
        <w:rPr>
          <w:rFonts w:ascii="Arial" w:eastAsia="Times New Roman" w:hAnsi="Arial" w:cs="Arial"/>
          <w:color w:val="000000"/>
          <w:sz w:val="24"/>
          <w:szCs w:val="24"/>
          <w:lang w:eastAsia="en-US" w:bidi="ar-SA"/>
        </w:rPr>
        <w:t>.</w:t>
      </w:r>
    </w:p>
    <w:p w14:paraId="71191DE4"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Нийгмийн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даатгалын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Ирээдүйн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эцсийн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хувилбар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болон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холбогдох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хавсралт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тооцоог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бүхэнд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тараасан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болно</w:t>
      </w:r>
      <w:proofErr w:type="spellEnd"/>
      <w:r w:rsidRPr="00651491">
        <w:rPr>
          <w:rFonts w:ascii="Arial" w:eastAsia="Times New Roman" w:hAnsi="Arial" w:cs="Arial"/>
          <w:color w:val="000000"/>
          <w:sz w:val="24"/>
          <w:szCs w:val="24"/>
          <w:lang w:eastAsia="en-US" w:bidi="ar-SA"/>
        </w:rPr>
        <w:t>.</w:t>
      </w:r>
    </w:p>
    <w:p w14:paraId="6B9CAAA9"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эрхэм</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ээ</w:t>
      </w:r>
      <w:proofErr w:type="spellEnd"/>
      <w:r w:rsidRPr="00651491">
        <w:rPr>
          <w:rFonts w:ascii="Arial" w:eastAsia="Times New Roman" w:hAnsi="Arial" w:cs="Arial"/>
          <w:color w:val="000000"/>
          <w:sz w:val="24"/>
          <w:szCs w:val="24"/>
          <w:lang w:eastAsia="en-US" w:bidi="ar-SA"/>
        </w:rPr>
        <w:t>,</w:t>
      </w:r>
    </w:p>
    <w:p w14:paraId="744C18E4"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Нийгмийн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даатгалын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Ирээдүйн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гурав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бэлтгэсэн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талаарх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танилцуулгыг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төслүүдийн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гурав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дөрөв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дэх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хэлэлцүүлгийг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хийж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төслүүдийг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эцэслэн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баталж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өгнө</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үү</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Анхаарал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тавьсанд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баярлалаа</w:t>
      </w:r>
      <w:proofErr w:type="spellEnd"/>
      <w:r w:rsidRPr="00651491">
        <w:rPr>
          <w:rFonts w:ascii="Arial" w:eastAsia="Times New Roman" w:hAnsi="Arial" w:cs="Arial"/>
          <w:color w:val="000000"/>
          <w:sz w:val="24"/>
          <w:szCs w:val="24"/>
          <w:lang w:eastAsia="en-US" w:bidi="ar-SA"/>
        </w:rPr>
        <w:t>.</w:t>
      </w:r>
    </w:p>
    <w:p w14:paraId="2663DAA4"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Г.Занданшатар</w:t>
      </w:r>
      <w:proofErr w:type="spellEnd"/>
      <w:r w:rsidRPr="00651491">
        <w:rPr>
          <w:rFonts w:ascii="Arial" w:eastAsia="Times New Roman" w:hAnsi="Arial" w:cs="Arial"/>
          <w:b/>
          <w:bCs/>
          <w:color w:val="000000"/>
          <w:sz w:val="24"/>
          <w:szCs w:val="24"/>
          <w:lang w:eastAsia="en-US" w:bidi="ar-SA"/>
        </w:rPr>
        <w:t>:</w:t>
      </w:r>
      <w:r w:rsidRPr="00651491">
        <w:rPr>
          <w:rFonts w:ascii="Arial" w:eastAsia="Times New Roman" w:hAnsi="Arial" w:cs="Arial"/>
          <w:color w:val="000000"/>
          <w:sz w:val="24"/>
          <w:szCs w:val="24"/>
          <w:lang w:eastAsia="en-US" w:bidi="ar-SA"/>
        </w:rPr>
        <w:t> </w:t>
      </w:r>
      <w:proofErr w:type="spellStart"/>
      <w:r w:rsidRPr="00651491">
        <w:rPr>
          <w:rFonts w:ascii="Arial" w:eastAsia="Times New Roman" w:hAnsi="Arial" w:cs="Arial"/>
          <w:color w:val="000000"/>
          <w:sz w:val="24"/>
          <w:szCs w:val="24"/>
          <w:lang w:eastAsia="en-US" w:bidi="ar-SA"/>
        </w:rPr>
        <w:t>Байнгын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хорооны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танилцуулгатай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холбогдуулан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асуух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гишүүд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уу</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Алга</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байна</w:t>
      </w:r>
      <w:proofErr w:type="spellEnd"/>
      <w:r w:rsidRPr="00651491">
        <w:rPr>
          <w:rFonts w:ascii="Arial" w:eastAsia="Times New Roman" w:hAnsi="Arial" w:cs="Arial"/>
          <w:color w:val="000000"/>
          <w:sz w:val="24"/>
          <w:szCs w:val="24"/>
          <w:lang w:eastAsia="en-US" w:bidi="ar-SA"/>
        </w:rPr>
        <w:t>.</w:t>
      </w:r>
    </w:p>
    <w:p w14:paraId="5FC78A23"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Нийгмийн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даатгалын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Ирээдүйн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сангийн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төслүүдийг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гурав</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дахь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хэлэлцүүлэг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явуулж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дууслаа</w:t>
      </w:r>
      <w:proofErr w:type="spellEnd"/>
      <w:r w:rsidRPr="00651491">
        <w:rPr>
          <w:rFonts w:ascii="Arial" w:eastAsia="Times New Roman" w:hAnsi="Arial" w:cs="Arial"/>
          <w:color w:val="000000"/>
          <w:sz w:val="24"/>
          <w:szCs w:val="24"/>
          <w:lang w:eastAsia="en-US" w:bidi="ar-SA"/>
        </w:rPr>
        <w:t>.</w:t>
      </w:r>
    </w:p>
    <w:p w14:paraId="050B4247"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b/>
          <w:bCs/>
          <w:color w:val="000000"/>
          <w:sz w:val="24"/>
          <w:szCs w:val="24"/>
          <w:lang w:eastAsia="en-US" w:bidi="ar-SA"/>
        </w:rPr>
        <w:t>Дөрөв.Монгол</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Улсын</w:t>
      </w:r>
      <w:proofErr w:type="spellEnd"/>
      <w:r w:rsidRPr="00651491">
        <w:rPr>
          <w:rFonts w:ascii="Arial" w:eastAsia="Times New Roman" w:hAnsi="Arial" w:cs="Arial"/>
          <w:b/>
          <w:bCs/>
          <w:color w:val="000000"/>
          <w:sz w:val="24"/>
          <w:szCs w:val="24"/>
          <w:lang w:eastAsia="en-US" w:bidi="ar-SA"/>
        </w:rPr>
        <w:t xml:space="preserve"> 2022 </w:t>
      </w:r>
      <w:proofErr w:type="spellStart"/>
      <w:r w:rsidRPr="00651491">
        <w:rPr>
          <w:rFonts w:ascii="Arial" w:eastAsia="Times New Roman" w:hAnsi="Arial" w:cs="Arial"/>
          <w:b/>
          <w:bCs/>
          <w:color w:val="000000"/>
          <w:sz w:val="24"/>
          <w:szCs w:val="24"/>
          <w:lang w:eastAsia="en-US" w:bidi="ar-SA"/>
        </w:rPr>
        <w:t>оны</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төсвийн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тухай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хуульд</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өөрчлөлт</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оруулах</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тухай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Нийгмийн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даатгалын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сангийн</w:t>
      </w:r>
      <w:proofErr w:type="spellEnd"/>
      <w:r w:rsidRPr="00651491">
        <w:rPr>
          <w:rFonts w:ascii="Arial" w:eastAsia="Times New Roman" w:hAnsi="Arial" w:cs="Arial"/>
          <w:b/>
          <w:bCs/>
          <w:color w:val="000000"/>
          <w:sz w:val="24"/>
          <w:szCs w:val="24"/>
          <w:lang w:eastAsia="en-US" w:bidi="ar-SA"/>
        </w:rPr>
        <w:t xml:space="preserve"> 2022 </w:t>
      </w:r>
      <w:proofErr w:type="spellStart"/>
      <w:r w:rsidRPr="00651491">
        <w:rPr>
          <w:rFonts w:ascii="Arial" w:eastAsia="Times New Roman" w:hAnsi="Arial" w:cs="Arial"/>
          <w:b/>
          <w:bCs/>
          <w:color w:val="000000"/>
          <w:sz w:val="24"/>
          <w:szCs w:val="24"/>
          <w:lang w:eastAsia="en-US" w:bidi="ar-SA"/>
        </w:rPr>
        <w:t>онд</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төсвийн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тухай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хуульд</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өөрчлөлт</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оруулах</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тухай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Ирээдүйн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өв</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сангийн</w:t>
      </w:r>
      <w:proofErr w:type="spellEnd"/>
      <w:r w:rsidRPr="00651491">
        <w:rPr>
          <w:rFonts w:ascii="Arial" w:eastAsia="Times New Roman" w:hAnsi="Arial" w:cs="Arial"/>
          <w:b/>
          <w:bCs/>
          <w:color w:val="000000"/>
          <w:sz w:val="24"/>
          <w:szCs w:val="24"/>
          <w:lang w:eastAsia="en-US" w:bidi="ar-SA"/>
        </w:rPr>
        <w:t xml:space="preserve"> 2 </w:t>
      </w:r>
      <w:proofErr w:type="spellStart"/>
      <w:r w:rsidRPr="00651491">
        <w:rPr>
          <w:rFonts w:ascii="Arial" w:eastAsia="Times New Roman" w:hAnsi="Arial" w:cs="Arial"/>
          <w:b/>
          <w:bCs/>
          <w:color w:val="000000"/>
          <w:sz w:val="24"/>
          <w:szCs w:val="24"/>
          <w:lang w:eastAsia="en-US" w:bidi="ar-SA"/>
        </w:rPr>
        <w:t>оны</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цэцийн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тухай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хуульд</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өөрчлөлт</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оруулах</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тухай</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хуулийн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төслүүдийн</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дөрөв</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дэх</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хэлэлцүүлгийг</w:t>
      </w:r>
      <w:proofErr w:type="spellEnd"/>
      <w:r w:rsidRPr="00651491">
        <w:rPr>
          <w:rFonts w:ascii="Arial" w:eastAsia="Times New Roman" w:hAnsi="Arial" w:cs="Arial"/>
          <w:b/>
          <w:bCs/>
          <w:color w:val="000000"/>
          <w:sz w:val="24"/>
          <w:szCs w:val="24"/>
          <w:lang w:eastAsia="en-US" w:bidi="ar-SA"/>
        </w:rPr>
        <w:t xml:space="preserve"> </w:t>
      </w:r>
      <w:proofErr w:type="spellStart"/>
      <w:r w:rsidRPr="00651491">
        <w:rPr>
          <w:rFonts w:ascii="Arial" w:eastAsia="Times New Roman" w:hAnsi="Arial" w:cs="Arial"/>
          <w:b/>
          <w:bCs/>
          <w:color w:val="000000"/>
          <w:sz w:val="24"/>
          <w:szCs w:val="24"/>
          <w:lang w:eastAsia="en-US" w:bidi="ar-SA"/>
        </w:rPr>
        <w:t>явуулна</w:t>
      </w:r>
      <w:proofErr w:type="spellEnd"/>
      <w:r w:rsidRPr="00651491">
        <w:rPr>
          <w:rFonts w:ascii="Arial" w:eastAsia="Times New Roman" w:hAnsi="Arial" w:cs="Arial"/>
          <w:b/>
          <w:bCs/>
          <w:color w:val="000000"/>
          <w:sz w:val="24"/>
          <w:szCs w:val="24"/>
          <w:lang w:eastAsia="en-US" w:bidi="ar-SA"/>
        </w:rPr>
        <w:t>.</w:t>
      </w:r>
    </w:p>
    <w:p w14:paraId="1BFA3DF1" w14:textId="77777777" w:rsidR="00651491" w:rsidRPr="00651491" w:rsidRDefault="00651491" w:rsidP="00651491">
      <w:pPr>
        <w:suppressAutoHyphens w:val="0"/>
        <w:spacing w:line="240" w:lineRule="auto"/>
        <w:ind w:firstLine="720"/>
        <w:jc w:val="both"/>
        <w:rPr>
          <w:rFonts w:eastAsia="Times New Roman"/>
          <w:color w:val="000000"/>
          <w:lang w:val="en-MN" w:eastAsia="en-US" w:bidi="ar-SA"/>
        </w:rPr>
      </w:pPr>
      <w:proofErr w:type="spellStart"/>
      <w:r w:rsidRPr="00651491">
        <w:rPr>
          <w:rFonts w:ascii="Arial" w:eastAsia="Times New Roman" w:hAnsi="Arial" w:cs="Arial"/>
          <w:color w:val="000000"/>
          <w:sz w:val="24"/>
          <w:szCs w:val="24"/>
          <w:lang w:eastAsia="en-US" w:bidi="ar-SA"/>
        </w:rPr>
        <w:t>Монгол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Улсын</w:t>
      </w:r>
      <w:proofErr w:type="spellEnd"/>
      <w:r w:rsidRPr="00651491">
        <w:rPr>
          <w:rFonts w:ascii="Arial" w:eastAsia="Times New Roman" w:hAnsi="Arial" w:cs="Arial"/>
          <w:color w:val="000000"/>
          <w:sz w:val="24"/>
          <w:szCs w:val="24"/>
          <w:lang w:eastAsia="en-US" w:bidi="ar-SA"/>
        </w:rPr>
        <w:t xml:space="preserve"> 2022 </w:t>
      </w:r>
      <w:proofErr w:type="spellStart"/>
      <w:r w:rsidRPr="00651491">
        <w:rPr>
          <w:rFonts w:ascii="Arial" w:eastAsia="Times New Roman" w:hAnsi="Arial" w:cs="Arial"/>
          <w:color w:val="000000"/>
          <w:sz w:val="24"/>
          <w:szCs w:val="24"/>
          <w:lang w:eastAsia="en-US" w:bidi="ar-SA"/>
        </w:rPr>
        <w:t>оны</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төсвийн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хуульд</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өөрчлөлт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оруулах</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тухай</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хуулийн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төслийн</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зүйл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заалт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бүрийг</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уншиж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сонсгож</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тус</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бүрээр</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нь</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санал</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хураалт</w:t>
      </w:r>
      <w:proofErr w:type="spellEnd"/>
      <w:r w:rsidRPr="00651491">
        <w:rPr>
          <w:rFonts w:ascii="Arial" w:eastAsia="Times New Roman" w:hAnsi="Arial" w:cs="Arial"/>
          <w:color w:val="000000"/>
          <w:sz w:val="24"/>
          <w:szCs w:val="24"/>
          <w:lang w:eastAsia="en-US" w:bidi="ar-SA"/>
        </w:rPr>
        <w:t xml:space="preserve"> </w:t>
      </w:r>
      <w:proofErr w:type="spellStart"/>
      <w:r w:rsidRPr="00651491">
        <w:rPr>
          <w:rFonts w:ascii="Arial" w:eastAsia="Times New Roman" w:hAnsi="Arial" w:cs="Arial"/>
          <w:color w:val="000000"/>
          <w:sz w:val="24"/>
          <w:szCs w:val="24"/>
          <w:lang w:eastAsia="en-US" w:bidi="ar-SA"/>
        </w:rPr>
        <w:t>явуулна</w:t>
      </w:r>
      <w:proofErr w:type="spellEnd"/>
      <w:r w:rsidRPr="00651491">
        <w:rPr>
          <w:rFonts w:ascii="Arial" w:eastAsia="Times New Roman" w:hAnsi="Arial" w:cs="Arial"/>
          <w:color w:val="000000"/>
          <w:sz w:val="24"/>
          <w:szCs w:val="24"/>
          <w:lang w:eastAsia="en-US" w:bidi="ar-SA"/>
        </w:rPr>
        <w:t>.</w:t>
      </w:r>
    </w:p>
    <w:p w14:paraId="28A1A4F0" w14:textId="6126ACD8" w:rsidR="00274F41" w:rsidRPr="00EE0CBA" w:rsidRDefault="00274F41" w:rsidP="00274F41">
      <w:pPr>
        <w:spacing w:after="0" w:line="240" w:lineRule="auto"/>
        <w:jc w:val="center"/>
        <w:rPr>
          <w:rFonts w:ascii="Arial" w:eastAsia="Times New Roman" w:hAnsi="Arial" w:cs="Arial"/>
          <w:sz w:val="24"/>
          <w:szCs w:val="24"/>
          <w:u w:color="FF0000"/>
          <w:lang w:val="mn-MN"/>
        </w:rPr>
      </w:pPr>
      <w:r w:rsidRPr="00EE0CBA">
        <w:rPr>
          <w:rFonts w:ascii="Arial" w:eastAsia="Times New Roman" w:hAnsi="Arial" w:cs="Arial"/>
          <w:b/>
          <w:sz w:val="24"/>
          <w:szCs w:val="24"/>
          <w:lang w:val="mn-MN"/>
        </w:rPr>
        <w:lastRenderedPageBreak/>
        <w:t>МОНГОЛ УЛСЫН ХУУЛЬ</w:t>
      </w:r>
      <w:r w:rsidRPr="00EE0CBA">
        <w:rPr>
          <w:rFonts w:ascii="Arial" w:eastAsia="Times New Roman" w:hAnsi="Arial" w:cs="Arial"/>
          <w:sz w:val="24"/>
          <w:szCs w:val="24"/>
          <w:u w:color="FF0000"/>
          <w:lang w:val="mn-MN"/>
        </w:rPr>
        <w:t xml:space="preserve">                                                                    </w:t>
      </w:r>
    </w:p>
    <w:p w14:paraId="5C41530B" w14:textId="77777777" w:rsidR="00274F41" w:rsidRPr="00EE0CBA" w:rsidRDefault="00274F41" w:rsidP="00274F41">
      <w:pPr>
        <w:spacing w:after="0" w:line="240" w:lineRule="auto"/>
        <w:jc w:val="both"/>
        <w:rPr>
          <w:rFonts w:ascii="Arial" w:eastAsia="Times New Roman" w:hAnsi="Arial" w:cs="Arial"/>
          <w:b/>
          <w:sz w:val="24"/>
          <w:szCs w:val="24"/>
          <w:lang w:val="mn-MN"/>
        </w:rPr>
      </w:pPr>
      <w:r w:rsidRPr="00EE0CBA">
        <w:rPr>
          <w:rFonts w:ascii="Arial" w:eastAsia="Times New Roman" w:hAnsi="Arial" w:cs="Arial"/>
          <w:sz w:val="24"/>
          <w:szCs w:val="24"/>
          <w:u w:color="FF0000"/>
          <w:lang w:val="mn-MN"/>
        </w:rPr>
        <w:t xml:space="preserve"> </w:t>
      </w:r>
    </w:p>
    <w:p w14:paraId="511BAE41" w14:textId="77777777" w:rsidR="00274F41" w:rsidRPr="00EE0CBA" w:rsidRDefault="00274F41" w:rsidP="00274F41">
      <w:pPr>
        <w:spacing w:after="0" w:line="240" w:lineRule="auto"/>
        <w:ind w:firstLine="720"/>
        <w:jc w:val="center"/>
        <w:rPr>
          <w:rFonts w:ascii="Arial" w:eastAsia="Times New Roman" w:hAnsi="Arial" w:cs="Arial"/>
          <w:b/>
          <w:sz w:val="24"/>
          <w:szCs w:val="24"/>
          <w:lang w:val="mn-MN"/>
        </w:rPr>
      </w:pPr>
      <w:r w:rsidRPr="00EE0CBA">
        <w:rPr>
          <w:rFonts w:ascii="Arial" w:eastAsia="Times New Roman" w:hAnsi="Arial" w:cs="Arial"/>
          <w:b/>
          <w:sz w:val="24"/>
          <w:szCs w:val="24"/>
          <w:lang w:val="mn-MN"/>
        </w:rPr>
        <w:t xml:space="preserve">МОНГОЛ УЛСЫН 2022 ОНЫ ТӨСВИЙН ТУХАЙ </w:t>
      </w:r>
    </w:p>
    <w:p w14:paraId="2DF8C49D" w14:textId="130C79C3" w:rsidR="00274F41" w:rsidRDefault="00274F41" w:rsidP="00274F41">
      <w:pPr>
        <w:spacing w:after="0" w:line="240" w:lineRule="auto"/>
        <w:ind w:firstLine="720"/>
        <w:jc w:val="center"/>
        <w:rPr>
          <w:rFonts w:ascii="Arial" w:eastAsia="Times New Roman" w:hAnsi="Arial" w:cs="Arial"/>
          <w:b/>
          <w:sz w:val="24"/>
          <w:szCs w:val="24"/>
          <w:lang w:val="mn-MN"/>
        </w:rPr>
      </w:pPr>
      <w:r w:rsidRPr="00EE0CBA">
        <w:rPr>
          <w:rFonts w:ascii="Arial" w:eastAsia="Times New Roman" w:hAnsi="Arial" w:cs="Arial"/>
          <w:b/>
          <w:sz w:val="24"/>
          <w:szCs w:val="24"/>
          <w:lang w:val="mn-MN"/>
        </w:rPr>
        <w:t>ХУУЛЬД ӨӨРЧЛӨЛТ ОРУУЛАХ ТУХАЙ</w:t>
      </w:r>
    </w:p>
    <w:p w14:paraId="60A7DCE5" w14:textId="77777777" w:rsidR="0017216D" w:rsidRPr="00EE0CBA" w:rsidRDefault="0017216D" w:rsidP="00274F41">
      <w:pPr>
        <w:spacing w:after="0" w:line="240" w:lineRule="auto"/>
        <w:ind w:firstLine="720"/>
        <w:jc w:val="center"/>
        <w:rPr>
          <w:rFonts w:ascii="Arial" w:eastAsia="Times New Roman" w:hAnsi="Arial" w:cs="Arial"/>
          <w:b/>
          <w:sz w:val="24"/>
          <w:szCs w:val="24"/>
          <w:lang w:val="mn-MN"/>
        </w:rPr>
      </w:pPr>
    </w:p>
    <w:p w14:paraId="56F3B1DA" w14:textId="77777777" w:rsidR="00274F41" w:rsidRPr="00EE0CBA" w:rsidRDefault="00274F41" w:rsidP="00274F41">
      <w:pPr>
        <w:spacing w:after="0" w:line="240" w:lineRule="auto"/>
        <w:ind w:firstLine="720"/>
        <w:jc w:val="both"/>
        <w:rPr>
          <w:rFonts w:ascii="Arial" w:eastAsia="Times New Roman" w:hAnsi="Arial" w:cs="Arial"/>
          <w:b/>
          <w:sz w:val="24"/>
          <w:szCs w:val="24"/>
          <w:lang w:val="mn-MN"/>
        </w:rPr>
      </w:pPr>
      <w:r w:rsidRPr="00EE0CBA">
        <w:rPr>
          <w:rFonts w:ascii="Arial" w:eastAsia="Times New Roman" w:hAnsi="Arial" w:cs="Arial"/>
          <w:b/>
          <w:sz w:val="24"/>
          <w:szCs w:val="24"/>
          <w:lang w:val="mn-MN"/>
        </w:rPr>
        <w:t>1 дүгээр зүйл.</w:t>
      </w:r>
      <w:r w:rsidRPr="00EE0CBA">
        <w:rPr>
          <w:rFonts w:ascii="Arial" w:eastAsia="Times New Roman" w:hAnsi="Arial" w:cs="Arial"/>
          <w:sz w:val="24"/>
          <w:szCs w:val="24"/>
          <w:lang w:val="mn-MN"/>
        </w:rPr>
        <w:t>Монгол Улсын 2022 оны төсвийн тухай хуулийн дараах зүйл, хэсгийг доор дурдсанаар өөрчлөн найруулсугай</w:t>
      </w:r>
      <w:r w:rsidRPr="00EE0CBA">
        <w:rPr>
          <w:rFonts w:ascii="Arial" w:eastAsia="Times New Roman" w:hAnsi="Arial" w:cs="Arial"/>
          <w:b/>
          <w:sz w:val="24"/>
          <w:szCs w:val="24"/>
          <w:lang w:val="mn-MN"/>
        </w:rPr>
        <w:t>:</w:t>
      </w:r>
    </w:p>
    <w:p w14:paraId="5DFAE6F0" w14:textId="77777777" w:rsidR="00274F41" w:rsidRPr="00EE0CBA" w:rsidRDefault="00274F41" w:rsidP="00274F41">
      <w:pPr>
        <w:spacing w:after="0" w:line="240" w:lineRule="auto"/>
        <w:ind w:firstLine="720"/>
        <w:jc w:val="both"/>
        <w:rPr>
          <w:rFonts w:ascii="Arial" w:eastAsia="Times New Roman" w:hAnsi="Arial" w:cs="Arial"/>
          <w:b/>
          <w:sz w:val="24"/>
          <w:szCs w:val="24"/>
          <w:lang w:val="mn-MN"/>
        </w:rPr>
      </w:pPr>
    </w:p>
    <w:p w14:paraId="7D7A70DB" w14:textId="77777777" w:rsidR="00274F41" w:rsidRPr="00EE0CBA" w:rsidRDefault="00274F41" w:rsidP="00274F41">
      <w:pPr>
        <w:spacing w:after="0" w:line="240" w:lineRule="auto"/>
        <w:ind w:firstLine="720"/>
        <w:jc w:val="both"/>
        <w:rPr>
          <w:rFonts w:ascii="Arial" w:eastAsia="Times New Roman" w:hAnsi="Arial" w:cs="Arial"/>
          <w:b/>
          <w:sz w:val="24"/>
          <w:szCs w:val="24"/>
          <w:lang w:val="mn-MN"/>
        </w:rPr>
      </w:pPr>
      <w:r w:rsidRPr="00EE0CBA">
        <w:rPr>
          <w:rFonts w:ascii="Arial" w:eastAsia="Times New Roman" w:hAnsi="Arial" w:cs="Arial"/>
          <w:b/>
          <w:sz w:val="24"/>
          <w:szCs w:val="24"/>
          <w:lang w:val="mn-MN"/>
        </w:rPr>
        <w:t>1/3 дугаар зүйл:</w:t>
      </w:r>
    </w:p>
    <w:p w14:paraId="5D48826F" w14:textId="77777777" w:rsidR="00274F41" w:rsidRPr="00EE0CBA" w:rsidRDefault="00274F41" w:rsidP="00274F41">
      <w:pPr>
        <w:spacing w:after="0" w:line="240" w:lineRule="auto"/>
        <w:ind w:firstLine="720"/>
        <w:jc w:val="both"/>
        <w:rPr>
          <w:rFonts w:ascii="Arial" w:eastAsia="Times New Roman" w:hAnsi="Arial" w:cs="Arial"/>
          <w:b/>
          <w:sz w:val="24"/>
          <w:szCs w:val="24"/>
          <w:lang w:val="mn-MN"/>
        </w:rPr>
      </w:pPr>
    </w:p>
    <w:p w14:paraId="41C0C659" w14:textId="340E1A6C" w:rsidR="00274F41" w:rsidRDefault="00274F41" w:rsidP="00274F41">
      <w:pPr>
        <w:spacing w:after="0" w:line="240" w:lineRule="auto"/>
        <w:ind w:firstLine="720"/>
        <w:jc w:val="both"/>
        <w:rPr>
          <w:rFonts w:ascii="Arial" w:eastAsia="Times New Roman" w:hAnsi="Arial" w:cs="Arial"/>
          <w:sz w:val="24"/>
          <w:szCs w:val="24"/>
          <w:lang w:val="mn-MN"/>
        </w:rPr>
      </w:pPr>
      <w:r w:rsidRPr="00EE0CBA">
        <w:rPr>
          <w:rFonts w:ascii="Arial" w:eastAsia="Times New Roman" w:hAnsi="Arial" w:cs="Arial"/>
          <w:b/>
          <w:sz w:val="24"/>
          <w:szCs w:val="24"/>
          <w:lang w:val="mn-MN"/>
        </w:rPr>
        <w:t>"3 дугаар зүйл.</w:t>
      </w:r>
      <w:r w:rsidRPr="00EE0CBA">
        <w:rPr>
          <w:rFonts w:ascii="Arial" w:eastAsia="Times New Roman" w:hAnsi="Arial" w:cs="Arial"/>
          <w:sz w:val="24"/>
          <w:szCs w:val="24"/>
          <w:lang w:val="mn-MN"/>
        </w:rPr>
        <w:t>Монгол Улсын төсөвт 2022 оны төсвийн жилд төсвийн ерөнхийлөн захирагч, түүний харьяа болон бусад байгууллага доор дурдсан орлого төвлөрүүлнэ:</w:t>
      </w:r>
    </w:p>
    <w:p w14:paraId="57ABE4A8" w14:textId="77777777" w:rsidR="00274F41" w:rsidRDefault="00274F41" w:rsidP="00274F41">
      <w:pPr>
        <w:spacing w:after="0" w:line="240" w:lineRule="auto"/>
        <w:ind w:firstLine="720"/>
        <w:jc w:val="both"/>
        <w:rPr>
          <w:rFonts w:ascii="Arial" w:eastAsia="Times New Roman" w:hAnsi="Arial" w:cs="Arial"/>
          <w:sz w:val="24"/>
          <w:szCs w:val="24"/>
        </w:rPr>
      </w:pPr>
    </w:p>
    <w:p w14:paraId="1C187ADA" w14:textId="7BFAD8D1" w:rsidR="00274F41" w:rsidRPr="00EE0CBA" w:rsidRDefault="00383DDC" w:rsidP="00274F41">
      <w:pPr>
        <w:spacing w:after="0" w:line="240" w:lineRule="auto"/>
        <w:ind w:firstLine="720"/>
        <w:jc w:val="both"/>
        <w:rPr>
          <w:rFonts w:ascii="Arial" w:eastAsia="Times New Roman" w:hAnsi="Arial" w:cs="Arial"/>
          <w:b/>
          <w:sz w:val="24"/>
          <w:szCs w:val="24"/>
          <w:lang w:val="mn-MN"/>
        </w:rPr>
      </w:pPr>
      <w:r>
        <w:rPr>
          <w:rFonts w:ascii="Arial" w:eastAsia="Times New Roman" w:hAnsi="Arial" w:cs="Arial"/>
          <w:sz w:val="24"/>
          <w:szCs w:val="24"/>
        </w:rPr>
        <w:t>/</w:t>
      </w:r>
      <w:proofErr w:type="spellStart"/>
      <w:r>
        <w:rPr>
          <w:rFonts w:ascii="Arial" w:eastAsia="Times New Roman" w:hAnsi="Arial" w:cs="Arial"/>
          <w:sz w:val="24"/>
          <w:szCs w:val="24"/>
        </w:rPr>
        <w:t>н</w:t>
      </w:r>
      <w:r w:rsidR="00274F41" w:rsidRPr="00801F6E">
        <w:rPr>
          <w:rFonts w:ascii="Arial" w:eastAsia="Times New Roman" w:hAnsi="Arial" w:cs="Arial"/>
          <w:sz w:val="24"/>
          <w:szCs w:val="24"/>
        </w:rPr>
        <w:t>эгдүгээр</w:t>
      </w:r>
      <w:proofErr w:type="spellEnd"/>
      <w:r w:rsidR="00274F41" w:rsidRPr="00801F6E">
        <w:rPr>
          <w:rFonts w:ascii="Arial" w:eastAsia="Times New Roman" w:hAnsi="Arial" w:cs="Arial"/>
          <w:sz w:val="24"/>
          <w:szCs w:val="24"/>
        </w:rPr>
        <w:t xml:space="preserve"> </w:t>
      </w:r>
      <w:proofErr w:type="spellStart"/>
      <w:r w:rsidR="00274F41" w:rsidRPr="00801F6E">
        <w:rPr>
          <w:rFonts w:ascii="Arial" w:eastAsia="Times New Roman" w:hAnsi="Arial" w:cs="Arial"/>
          <w:sz w:val="24"/>
          <w:szCs w:val="24"/>
        </w:rPr>
        <w:t>б</w:t>
      </w:r>
      <w:r w:rsidR="00274F41">
        <w:rPr>
          <w:rFonts w:ascii="Arial" w:eastAsia="Times New Roman" w:hAnsi="Arial" w:cs="Arial"/>
          <w:sz w:val="24"/>
          <w:szCs w:val="24"/>
        </w:rPr>
        <w:t>ага</w:t>
      </w:r>
      <w:r w:rsidR="001816BF">
        <w:rPr>
          <w:rFonts w:ascii="Arial" w:eastAsia="Times New Roman" w:hAnsi="Arial" w:cs="Arial"/>
          <w:sz w:val="24"/>
          <w:szCs w:val="24"/>
        </w:rPr>
        <w:t>на</w:t>
      </w:r>
      <w:proofErr w:type="spellEnd"/>
      <w:r w:rsidR="00274F41" w:rsidRPr="00801F6E">
        <w:rPr>
          <w:rFonts w:ascii="Arial" w:eastAsia="Times New Roman" w:hAnsi="Arial" w:cs="Arial"/>
          <w:sz w:val="24"/>
          <w:szCs w:val="24"/>
        </w:rPr>
        <w:t xml:space="preserve"> </w:t>
      </w:r>
      <w:proofErr w:type="spellStart"/>
      <w:r w:rsidR="00274F41">
        <w:rPr>
          <w:rFonts w:ascii="Arial" w:eastAsia="Times New Roman" w:hAnsi="Arial" w:cs="Arial"/>
          <w:sz w:val="24"/>
          <w:szCs w:val="24"/>
        </w:rPr>
        <w:t>дэ</w:t>
      </w:r>
      <w:r w:rsidR="00274F41" w:rsidRPr="00801F6E">
        <w:rPr>
          <w:rFonts w:ascii="Arial" w:eastAsia="Times New Roman" w:hAnsi="Arial" w:cs="Arial"/>
          <w:sz w:val="24"/>
          <w:szCs w:val="24"/>
        </w:rPr>
        <w:t>с</w:t>
      </w:r>
      <w:proofErr w:type="spellEnd"/>
      <w:r w:rsidR="00274F41" w:rsidRPr="00801F6E">
        <w:rPr>
          <w:rFonts w:ascii="Arial" w:eastAsia="Times New Roman" w:hAnsi="Arial" w:cs="Arial"/>
          <w:sz w:val="24"/>
          <w:szCs w:val="24"/>
        </w:rPr>
        <w:t xml:space="preserve"> </w:t>
      </w:r>
      <w:proofErr w:type="spellStart"/>
      <w:r w:rsidR="00274F41" w:rsidRPr="00801F6E">
        <w:rPr>
          <w:rFonts w:ascii="Arial" w:eastAsia="Times New Roman" w:hAnsi="Arial" w:cs="Arial"/>
          <w:sz w:val="24"/>
          <w:szCs w:val="24"/>
        </w:rPr>
        <w:t>дугаар</w:t>
      </w:r>
      <w:proofErr w:type="spellEnd"/>
      <w:r w:rsidR="00274F41">
        <w:rPr>
          <w:rFonts w:ascii="Arial" w:eastAsia="Times New Roman" w:hAnsi="Arial" w:cs="Arial"/>
          <w:sz w:val="24"/>
          <w:szCs w:val="24"/>
        </w:rPr>
        <w:t>,</w:t>
      </w:r>
      <w:r w:rsidR="00274F41" w:rsidRPr="00801F6E">
        <w:rPr>
          <w:rFonts w:ascii="Arial" w:eastAsia="Times New Roman" w:hAnsi="Arial" w:cs="Arial"/>
          <w:sz w:val="24"/>
          <w:szCs w:val="24"/>
        </w:rPr>
        <w:t xml:space="preserve"> </w:t>
      </w:r>
      <w:proofErr w:type="spellStart"/>
      <w:r w:rsidR="00274F41" w:rsidRPr="00801F6E">
        <w:rPr>
          <w:rFonts w:ascii="Arial" w:eastAsia="Times New Roman" w:hAnsi="Arial" w:cs="Arial"/>
          <w:sz w:val="24"/>
          <w:szCs w:val="24"/>
        </w:rPr>
        <w:t>хоёрдугаар</w:t>
      </w:r>
      <w:proofErr w:type="spellEnd"/>
      <w:r w:rsidR="00274F41" w:rsidRPr="00801F6E">
        <w:rPr>
          <w:rFonts w:ascii="Arial" w:eastAsia="Times New Roman" w:hAnsi="Arial" w:cs="Arial"/>
          <w:sz w:val="24"/>
          <w:szCs w:val="24"/>
        </w:rPr>
        <w:t xml:space="preserve"> </w:t>
      </w:r>
      <w:proofErr w:type="spellStart"/>
      <w:r w:rsidR="00274F41" w:rsidRPr="00801F6E">
        <w:rPr>
          <w:rFonts w:ascii="Arial" w:eastAsia="Times New Roman" w:hAnsi="Arial" w:cs="Arial"/>
          <w:sz w:val="24"/>
          <w:szCs w:val="24"/>
        </w:rPr>
        <w:t>баг</w:t>
      </w:r>
      <w:r w:rsidR="00274F41">
        <w:rPr>
          <w:rFonts w:ascii="Arial" w:eastAsia="Times New Roman" w:hAnsi="Arial" w:cs="Arial"/>
          <w:sz w:val="24"/>
          <w:szCs w:val="24"/>
        </w:rPr>
        <w:t>а</w:t>
      </w:r>
      <w:r w:rsidR="00274F41" w:rsidRPr="00801F6E">
        <w:rPr>
          <w:rFonts w:ascii="Arial" w:eastAsia="Times New Roman" w:hAnsi="Arial" w:cs="Arial"/>
          <w:sz w:val="24"/>
          <w:szCs w:val="24"/>
        </w:rPr>
        <w:t>н</w:t>
      </w:r>
      <w:r w:rsidR="00274F41">
        <w:rPr>
          <w:rFonts w:ascii="Arial" w:eastAsia="Times New Roman" w:hAnsi="Arial" w:cs="Arial"/>
          <w:sz w:val="24"/>
          <w:szCs w:val="24"/>
        </w:rPr>
        <w:t>а</w:t>
      </w:r>
      <w:proofErr w:type="spellEnd"/>
      <w:r w:rsidR="00274F41" w:rsidRPr="00801F6E">
        <w:rPr>
          <w:rFonts w:ascii="Arial" w:eastAsia="Times New Roman" w:hAnsi="Arial" w:cs="Arial"/>
          <w:sz w:val="24"/>
          <w:szCs w:val="24"/>
        </w:rPr>
        <w:t xml:space="preserve"> </w:t>
      </w:r>
      <w:proofErr w:type="spellStart"/>
      <w:r w:rsidR="00274F41" w:rsidRPr="00801F6E">
        <w:rPr>
          <w:rFonts w:ascii="Arial" w:eastAsia="Times New Roman" w:hAnsi="Arial" w:cs="Arial"/>
          <w:sz w:val="24"/>
          <w:szCs w:val="24"/>
        </w:rPr>
        <w:t>төсвийн</w:t>
      </w:r>
      <w:proofErr w:type="spellEnd"/>
      <w:r w:rsidR="00274F41" w:rsidRPr="00801F6E">
        <w:rPr>
          <w:rFonts w:ascii="Arial" w:eastAsia="Times New Roman" w:hAnsi="Arial" w:cs="Arial"/>
          <w:sz w:val="24"/>
          <w:szCs w:val="24"/>
        </w:rPr>
        <w:t xml:space="preserve"> </w:t>
      </w:r>
      <w:proofErr w:type="spellStart"/>
      <w:r w:rsidR="00274F41" w:rsidRPr="00801F6E">
        <w:rPr>
          <w:rFonts w:ascii="Arial" w:eastAsia="Times New Roman" w:hAnsi="Arial" w:cs="Arial"/>
          <w:sz w:val="24"/>
          <w:szCs w:val="24"/>
        </w:rPr>
        <w:t>ерөнхийлөн</w:t>
      </w:r>
      <w:proofErr w:type="spellEnd"/>
      <w:r w:rsidR="00274F41" w:rsidRPr="00801F6E">
        <w:rPr>
          <w:rFonts w:ascii="Arial" w:eastAsia="Times New Roman" w:hAnsi="Arial" w:cs="Arial"/>
          <w:sz w:val="24"/>
          <w:szCs w:val="24"/>
        </w:rPr>
        <w:t xml:space="preserve"> </w:t>
      </w:r>
      <w:proofErr w:type="spellStart"/>
      <w:r w:rsidR="00274F41" w:rsidRPr="00801F6E">
        <w:rPr>
          <w:rFonts w:ascii="Arial" w:eastAsia="Times New Roman" w:hAnsi="Arial" w:cs="Arial"/>
          <w:sz w:val="24"/>
          <w:szCs w:val="24"/>
        </w:rPr>
        <w:t>захирагч</w:t>
      </w:r>
      <w:proofErr w:type="spellEnd"/>
      <w:r w:rsidR="00274F41">
        <w:rPr>
          <w:rFonts w:ascii="Arial" w:eastAsia="Times New Roman" w:hAnsi="Arial" w:cs="Arial"/>
          <w:sz w:val="24"/>
          <w:szCs w:val="24"/>
        </w:rPr>
        <w:t>,</w:t>
      </w:r>
      <w:r w:rsidR="00274F41" w:rsidRPr="00801F6E">
        <w:rPr>
          <w:rFonts w:ascii="Arial" w:eastAsia="Times New Roman" w:hAnsi="Arial" w:cs="Arial"/>
          <w:sz w:val="24"/>
          <w:szCs w:val="24"/>
        </w:rPr>
        <w:t xml:space="preserve"> </w:t>
      </w:r>
      <w:proofErr w:type="spellStart"/>
      <w:r w:rsidR="00274F41" w:rsidRPr="00801F6E">
        <w:rPr>
          <w:rFonts w:ascii="Arial" w:eastAsia="Times New Roman" w:hAnsi="Arial" w:cs="Arial"/>
          <w:sz w:val="24"/>
          <w:szCs w:val="24"/>
        </w:rPr>
        <w:t>гуравдугаар</w:t>
      </w:r>
      <w:proofErr w:type="spellEnd"/>
      <w:r w:rsidR="00274F41" w:rsidRPr="00801F6E">
        <w:rPr>
          <w:rFonts w:ascii="Arial" w:eastAsia="Times New Roman" w:hAnsi="Arial" w:cs="Arial"/>
          <w:sz w:val="24"/>
          <w:szCs w:val="24"/>
        </w:rPr>
        <w:t xml:space="preserve"> </w:t>
      </w:r>
      <w:proofErr w:type="spellStart"/>
      <w:r w:rsidR="00274F41" w:rsidRPr="00801F6E">
        <w:rPr>
          <w:rFonts w:ascii="Arial" w:eastAsia="Times New Roman" w:hAnsi="Arial" w:cs="Arial"/>
          <w:sz w:val="24"/>
          <w:szCs w:val="24"/>
        </w:rPr>
        <w:t>багана</w:t>
      </w:r>
      <w:proofErr w:type="spellEnd"/>
      <w:r w:rsidR="00274F41" w:rsidRPr="00801F6E">
        <w:rPr>
          <w:rFonts w:ascii="Arial" w:eastAsia="Times New Roman" w:hAnsi="Arial" w:cs="Arial"/>
          <w:sz w:val="24"/>
          <w:szCs w:val="24"/>
        </w:rPr>
        <w:t xml:space="preserve"> </w:t>
      </w:r>
      <w:proofErr w:type="spellStart"/>
      <w:r w:rsidR="00274F41" w:rsidRPr="00801F6E">
        <w:rPr>
          <w:rFonts w:ascii="Arial" w:eastAsia="Times New Roman" w:hAnsi="Arial" w:cs="Arial"/>
          <w:sz w:val="24"/>
          <w:szCs w:val="24"/>
        </w:rPr>
        <w:t>дүн</w:t>
      </w:r>
      <w:r w:rsidR="00274F41">
        <w:rPr>
          <w:rFonts w:ascii="Arial" w:eastAsia="Times New Roman" w:hAnsi="Arial" w:cs="Arial"/>
          <w:sz w:val="24"/>
          <w:szCs w:val="24"/>
        </w:rPr>
        <w:t>г</w:t>
      </w:r>
      <w:proofErr w:type="spellEnd"/>
      <w:r w:rsidR="00274F41" w:rsidRPr="00801F6E">
        <w:rPr>
          <w:rFonts w:ascii="Arial" w:eastAsia="Times New Roman" w:hAnsi="Arial" w:cs="Arial"/>
          <w:sz w:val="24"/>
          <w:szCs w:val="24"/>
        </w:rPr>
        <w:t xml:space="preserve"> </w:t>
      </w:r>
      <w:proofErr w:type="spellStart"/>
      <w:r w:rsidR="00274F41" w:rsidRPr="00801F6E">
        <w:rPr>
          <w:rFonts w:ascii="Arial" w:eastAsia="Times New Roman" w:hAnsi="Arial" w:cs="Arial"/>
          <w:sz w:val="24"/>
          <w:szCs w:val="24"/>
        </w:rPr>
        <w:t>сая</w:t>
      </w:r>
      <w:proofErr w:type="spellEnd"/>
      <w:r w:rsidR="00274F41" w:rsidRPr="00801F6E">
        <w:rPr>
          <w:rFonts w:ascii="Arial" w:eastAsia="Times New Roman" w:hAnsi="Arial" w:cs="Arial"/>
          <w:sz w:val="24"/>
          <w:szCs w:val="24"/>
        </w:rPr>
        <w:t xml:space="preserve"> </w:t>
      </w:r>
      <w:proofErr w:type="spellStart"/>
      <w:r w:rsidR="00274F41" w:rsidRPr="00801F6E">
        <w:rPr>
          <w:rFonts w:ascii="Arial" w:eastAsia="Times New Roman" w:hAnsi="Arial" w:cs="Arial"/>
          <w:sz w:val="24"/>
          <w:szCs w:val="24"/>
        </w:rPr>
        <w:t>төгрөгөөр</w:t>
      </w:r>
      <w:proofErr w:type="spellEnd"/>
      <w:r w:rsidR="00274F41" w:rsidRPr="00801F6E">
        <w:rPr>
          <w:rFonts w:ascii="Arial" w:eastAsia="Times New Roman" w:hAnsi="Arial" w:cs="Arial"/>
          <w:sz w:val="24"/>
          <w:szCs w:val="24"/>
        </w:rPr>
        <w:t xml:space="preserve"> </w:t>
      </w:r>
      <w:proofErr w:type="spellStart"/>
      <w:r w:rsidR="00274F41" w:rsidRPr="00801F6E">
        <w:rPr>
          <w:rFonts w:ascii="Arial" w:eastAsia="Times New Roman" w:hAnsi="Arial" w:cs="Arial"/>
          <w:sz w:val="24"/>
          <w:szCs w:val="24"/>
        </w:rPr>
        <w:t>уншина</w:t>
      </w:r>
      <w:proofErr w:type="spellEnd"/>
      <w:r w:rsidR="00274F41">
        <w:rPr>
          <w:rFonts w:ascii="Arial" w:eastAsia="Times New Roman" w:hAnsi="Arial" w:cs="Arial"/>
          <w:sz w:val="24"/>
          <w:szCs w:val="24"/>
        </w:rPr>
        <w:t>.</w:t>
      </w:r>
      <w:r>
        <w:rPr>
          <w:rFonts w:ascii="Arial" w:eastAsia="Times New Roman" w:hAnsi="Arial" w:cs="Arial"/>
          <w:sz w:val="24"/>
          <w:szCs w:val="24"/>
        </w:rPr>
        <w:t>/</w:t>
      </w:r>
    </w:p>
    <w:p w14:paraId="1B861EFF" w14:textId="77777777" w:rsidR="00274F41" w:rsidRPr="00EE0CBA" w:rsidRDefault="00274F41" w:rsidP="00274F41">
      <w:pPr>
        <w:spacing w:after="0" w:line="240" w:lineRule="auto"/>
        <w:ind w:firstLine="720"/>
        <w:jc w:val="both"/>
        <w:rPr>
          <w:rFonts w:ascii="Arial" w:eastAsia="Times New Roman" w:hAnsi="Arial" w:cs="Arial"/>
          <w:sz w:val="24"/>
          <w:szCs w:val="24"/>
          <w:lang w:val="mn-MN"/>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82"/>
        <w:gridCol w:w="6037"/>
        <w:gridCol w:w="1701"/>
      </w:tblGrid>
      <w:tr w:rsidR="00274F41" w:rsidRPr="00EE0CBA" w14:paraId="20FB13B6" w14:textId="77777777" w:rsidTr="00CA286F">
        <w:trPr>
          <w:trHeight w:val="608"/>
        </w:trPr>
        <w:tc>
          <w:tcPr>
            <w:tcW w:w="606" w:type="dxa"/>
            <w:tcBorders>
              <w:bottom w:val="single" w:sz="4" w:space="0" w:color="auto"/>
            </w:tcBorders>
            <w:shd w:val="clear" w:color="auto" w:fill="auto"/>
            <w:noWrap/>
            <w:vAlign w:val="center"/>
          </w:tcPr>
          <w:p w14:paraId="035FEE3D" w14:textId="77777777" w:rsidR="00274F41" w:rsidRPr="00EE0CBA" w:rsidRDefault="00274F41"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Д/д</w:t>
            </w:r>
          </w:p>
        </w:tc>
        <w:tc>
          <w:tcPr>
            <w:tcW w:w="6619" w:type="dxa"/>
            <w:gridSpan w:val="2"/>
            <w:tcBorders>
              <w:bottom w:val="single" w:sz="4" w:space="0" w:color="auto"/>
            </w:tcBorders>
            <w:shd w:val="clear" w:color="auto" w:fill="auto"/>
            <w:noWrap/>
            <w:vAlign w:val="center"/>
          </w:tcPr>
          <w:p w14:paraId="12434639" w14:textId="77777777" w:rsidR="00274F41" w:rsidRPr="00EE0CBA" w:rsidRDefault="00274F41"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Төсвийн ерөнхийлөн захирагч</w:t>
            </w:r>
          </w:p>
        </w:tc>
        <w:tc>
          <w:tcPr>
            <w:tcW w:w="1701" w:type="dxa"/>
            <w:tcBorders>
              <w:bottom w:val="single" w:sz="4" w:space="0" w:color="auto"/>
            </w:tcBorders>
            <w:shd w:val="clear" w:color="auto" w:fill="auto"/>
            <w:vAlign w:val="center"/>
          </w:tcPr>
          <w:p w14:paraId="39E9A4B1" w14:textId="77777777" w:rsidR="00274F41" w:rsidRPr="00EE0CBA" w:rsidRDefault="00274F41"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Дүн</w:t>
            </w:r>
          </w:p>
          <w:p w14:paraId="535FE5AE"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/сая төгрөгөөр/</w:t>
            </w:r>
          </w:p>
        </w:tc>
      </w:tr>
      <w:tr w:rsidR="00274F41" w:rsidRPr="00EE0CBA" w14:paraId="31DC7016" w14:textId="77777777" w:rsidTr="00CA286F">
        <w:trPr>
          <w:trHeight w:val="586"/>
        </w:trPr>
        <w:tc>
          <w:tcPr>
            <w:tcW w:w="606" w:type="dxa"/>
            <w:shd w:val="clear" w:color="auto" w:fill="auto"/>
            <w:noWrap/>
          </w:tcPr>
          <w:p w14:paraId="5B2FFC3D"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w:t>
            </w:r>
          </w:p>
          <w:p w14:paraId="5AECA92B"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6619" w:type="dxa"/>
            <w:gridSpan w:val="2"/>
            <w:shd w:val="clear" w:color="auto" w:fill="auto"/>
            <w:noWrap/>
          </w:tcPr>
          <w:p w14:paraId="4422BDDF"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Ерөнхийлөгчийн Тамгын газрын дарга</w:t>
            </w:r>
          </w:p>
          <w:p w14:paraId="03DAF965"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sz w:val="24"/>
                <w:szCs w:val="24"/>
                <w:lang w:val="mn-MN"/>
              </w:rPr>
              <w:t xml:space="preserve">         Харьяа төсөвт байгууллагын өөрийн орлого</w:t>
            </w:r>
          </w:p>
        </w:tc>
        <w:tc>
          <w:tcPr>
            <w:tcW w:w="1701" w:type="dxa"/>
            <w:shd w:val="clear" w:color="auto" w:fill="auto"/>
            <w:noWrap/>
          </w:tcPr>
          <w:p w14:paraId="029E41F4"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185.0</w:t>
            </w:r>
          </w:p>
          <w:p w14:paraId="0C54F234"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185.0</w:t>
            </w:r>
          </w:p>
        </w:tc>
      </w:tr>
      <w:tr w:rsidR="00274F41" w:rsidRPr="00EE0CBA" w14:paraId="6A9EDDD7" w14:textId="77777777" w:rsidTr="00CA286F">
        <w:trPr>
          <w:trHeight w:val="288"/>
        </w:trPr>
        <w:tc>
          <w:tcPr>
            <w:tcW w:w="606" w:type="dxa"/>
            <w:tcBorders>
              <w:bottom w:val="nil"/>
            </w:tcBorders>
            <w:shd w:val="clear" w:color="auto" w:fill="auto"/>
            <w:noWrap/>
          </w:tcPr>
          <w:p w14:paraId="70C4D97E"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w:t>
            </w:r>
          </w:p>
        </w:tc>
        <w:tc>
          <w:tcPr>
            <w:tcW w:w="6619" w:type="dxa"/>
            <w:gridSpan w:val="2"/>
            <w:tcBorders>
              <w:bottom w:val="nil"/>
            </w:tcBorders>
            <w:shd w:val="clear" w:color="auto" w:fill="auto"/>
            <w:noWrap/>
          </w:tcPr>
          <w:p w14:paraId="4AD89BBD"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Шүүхийн ерөнхий зөвлөлийн дарга</w:t>
            </w:r>
          </w:p>
        </w:tc>
        <w:tc>
          <w:tcPr>
            <w:tcW w:w="1701" w:type="dxa"/>
            <w:tcBorders>
              <w:bottom w:val="nil"/>
            </w:tcBorders>
            <w:shd w:val="clear" w:color="auto" w:fill="auto"/>
            <w:noWrap/>
          </w:tcPr>
          <w:p w14:paraId="72DB8589"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120.0</w:t>
            </w:r>
          </w:p>
        </w:tc>
      </w:tr>
      <w:tr w:rsidR="00274F41" w:rsidRPr="00EE0CBA" w14:paraId="2A83803A" w14:textId="77777777" w:rsidTr="00CA286F">
        <w:trPr>
          <w:trHeight w:val="288"/>
        </w:trPr>
        <w:tc>
          <w:tcPr>
            <w:tcW w:w="606" w:type="dxa"/>
            <w:tcBorders>
              <w:top w:val="nil"/>
            </w:tcBorders>
            <w:shd w:val="clear" w:color="auto" w:fill="auto"/>
            <w:noWrap/>
          </w:tcPr>
          <w:p w14:paraId="6BB171B8"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1164A046"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nil"/>
            </w:tcBorders>
            <w:shd w:val="clear" w:color="auto" w:fill="auto"/>
            <w:noWrap/>
          </w:tcPr>
          <w:p w14:paraId="5C655DCB"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701" w:type="dxa"/>
            <w:tcBorders>
              <w:top w:val="nil"/>
            </w:tcBorders>
            <w:shd w:val="clear" w:color="auto" w:fill="auto"/>
            <w:noWrap/>
          </w:tcPr>
          <w:p w14:paraId="37CC0FB6"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120.0</w:t>
            </w:r>
          </w:p>
        </w:tc>
      </w:tr>
      <w:tr w:rsidR="00274F41" w:rsidRPr="00EE0CBA" w14:paraId="1DED8979" w14:textId="77777777" w:rsidTr="00CA286F">
        <w:trPr>
          <w:trHeight w:val="288"/>
        </w:trPr>
        <w:tc>
          <w:tcPr>
            <w:tcW w:w="606" w:type="dxa"/>
            <w:tcBorders>
              <w:bottom w:val="nil"/>
            </w:tcBorders>
            <w:shd w:val="clear" w:color="auto" w:fill="auto"/>
            <w:noWrap/>
          </w:tcPr>
          <w:p w14:paraId="11DAF303"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3</w:t>
            </w:r>
          </w:p>
        </w:tc>
        <w:tc>
          <w:tcPr>
            <w:tcW w:w="6619" w:type="dxa"/>
            <w:gridSpan w:val="2"/>
            <w:tcBorders>
              <w:bottom w:val="nil"/>
            </w:tcBorders>
            <w:shd w:val="clear" w:color="auto" w:fill="auto"/>
            <w:noWrap/>
          </w:tcPr>
          <w:p w14:paraId="17A96793"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Санхүүгийн зохицуулах хорооны дарга</w:t>
            </w:r>
          </w:p>
        </w:tc>
        <w:tc>
          <w:tcPr>
            <w:tcW w:w="1701" w:type="dxa"/>
            <w:tcBorders>
              <w:bottom w:val="nil"/>
            </w:tcBorders>
            <w:shd w:val="clear" w:color="auto" w:fill="auto"/>
            <w:noWrap/>
          </w:tcPr>
          <w:p w14:paraId="58F72FB1"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2,709.1</w:t>
            </w:r>
          </w:p>
        </w:tc>
      </w:tr>
      <w:tr w:rsidR="00274F41" w:rsidRPr="00EE0CBA" w14:paraId="203FDF74" w14:textId="77777777" w:rsidTr="00CA286F">
        <w:trPr>
          <w:trHeight w:val="288"/>
        </w:trPr>
        <w:tc>
          <w:tcPr>
            <w:tcW w:w="606" w:type="dxa"/>
            <w:tcBorders>
              <w:top w:val="nil"/>
              <w:bottom w:val="nil"/>
            </w:tcBorders>
            <w:shd w:val="clear" w:color="auto" w:fill="auto"/>
            <w:noWrap/>
          </w:tcPr>
          <w:p w14:paraId="3CBF9736"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1D18CB8F"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nil"/>
            </w:tcBorders>
            <w:shd w:val="clear" w:color="auto" w:fill="auto"/>
            <w:noWrap/>
          </w:tcPr>
          <w:p w14:paraId="5B45F7BA"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701" w:type="dxa"/>
            <w:tcBorders>
              <w:top w:val="nil"/>
              <w:bottom w:val="nil"/>
            </w:tcBorders>
            <w:shd w:val="clear" w:color="auto" w:fill="auto"/>
            <w:noWrap/>
          </w:tcPr>
          <w:p w14:paraId="263D7F0D"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2,709.1</w:t>
            </w:r>
          </w:p>
        </w:tc>
      </w:tr>
      <w:tr w:rsidR="00274F41" w:rsidRPr="00EE0CBA" w14:paraId="1C190C1A" w14:textId="77777777" w:rsidTr="00CA286F">
        <w:trPr>
          <w:trHeight w:val="288"/>
        </w:trPr>
        <w:tc>
          <w:tcPr>
            <w:tcW w:w="606" w:type="dxa"/>
            <w:tcBorders>
              <w:bottom w:val="nil"/>
            </w:tcBorders>
            <w:shd w:val="clear" w:color="auto" w:fill="auto"/>
            <w:noWrap/>
          </w:tcPr>
          <w:p w14:paraId="4D6C34CA"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4</w:t>
            </w:r>
          </w:p>
        </w:tc>
        <w:tc>
          <w:tcPr>
            <w:tcW w:w="6619" w:type="dxa"/>
            <w:gridSpan w:val="2"/>
            <w:tcBorders>
              <w:bottom w:val="nil"/>
            </w:tcBorders>
            <w:shd w:val="clear" w:color="auto" w:fill="auto"/>
            <w:noWrap/>
          </w:tcPr>
          <w:p w14:paraId="4B320672"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Ерөнхий сайд</w:t>
            </w:r>
          </w:p>
          <w:p w14:paraId="592E0DD1"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b/>
                <w:sz w:val="24"/>
                <w:szCs w:val="24"/>
                <w:lang w:val="mn-MN"/>
              </w:rPr>
              <w:t xml:space="preserve">         </w:t>
            </w:r>
            <w:r w:rsidRPr="00EE0CBA">
              <w:rPr>
                <w:rFonts w:ascii="Arial" w:eastAsia="Times New Roman" w:hAnsi="Arial" w:cs="Arial"/>
                <w:sz w:val="24"/>
                <w:szCs w:val="24"/>
                <w:lang w:val="mn-MN"/>
              </w:rPr>
              <w:t>Төрийн өмчийн бодлого, зохицуулалтын газар</w:t>
            </w:r>
          </w:p>
        </w:tc>
        <w:tc>
          <w:tcPr>
            <w:tcW w:w="1701" w:type="dxa"/>
            <w:tcBorders>
              <w:bottom w:val="nil"/>
            </w:tcBorders>
            <w:shd w:val="clear" w:color="auto" w:fill="auto"/>
            <w:noWrap/>
          </w:tcPr>
          <w:p w14:paraId="56D4F2ED"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46,342.3</w:t>
            </w:r>
          </w:p>
          <w:p w14:paraId="42784C6F"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45,500.0</w:t>
            </w:r>
          </w:p>
        </w:tc>
      </w:tr>
      <w:tr w:rsidR="00274F41" w:rsidRPr="00EE0CBA" w14:paraId="5C94F7D2" w14:textId="77777777" w:rsidTr="00CA286F">
        <w:trPr>
          <w:trHeight w:val="288"/>
        </w:trPr>
        <w:tc>
          <w:tcPr>
            <w:tcW w:w="606" w:type="dxa"/>
            <w:tcBorders>
              <w:top w:val="nil"/>
              <w:bottom w:val="nil"/>
            </w:tcBorders>
            <w:shd w:val="clear" w:color="auto" w:fill="auto"/>
            <w:noWrap/>
          </w:tcPr>
          <w:p w14:paraId="07F209C1"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6B6CEF74" w14:textId="77777777" w:rsidR="00274F41" w:rsidRPr="00EE0CBA" w:rsidRDefault="00274F41" w:rsidP="0016388C">
            <w:pPr>
              <w:spacing w:after="0" w:line="240" w:lineRule="auto"/>
              <w:rPr>
                <w:rFonts w:ascii="Arial" w:eastAsia="Times New Roman" w:hAnsi="Arial" w:cs="Arial"/>
                <w:b/>
                <w:sz w:val="24"/>
                <w:szCs w:val="24"/>
                <w:lang w:val="mn-MN"/>
              </w:rPr>
            </w:pPr>
          </w:p>
        </w:tc>
        <w:tc>
          <w:tcPr>
            <w:tcW w:w="6037" w:type="dxa"/>
            <w:tcBorders>
              <w:top w:val="nil"/>
              <w:left w:val="nil"/>
              <w:bottom w:val="nil"/>
            </w:tcBorders>
            <w:shd w:val="clear" w:color="auto" w:fill="auto"/>
            <w:noWrap/>
          </w:tcPr>
          <w:p w14:paraId="4D2B13C6"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701" w:type="dxa"/>
            <w:tcBorders>
              <w:top w:val="nil"/>
              <w:bottom w:val="nil"/>
            </w:tcBorders>
            <w:shd w:val="clear" w:color="auto" w:fill="auto"/>
            <w:noWrap/>
          </w:tcPr>
          <w:p w14:paraId="08A27CA8"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842.3</w:t>
            </w:r>
          </w:p>
        </w:tc>
      </w:tr>
      <w:tr w:rsidR="00274F41" w:rsidRPr="00EE0CBA" w14:paraId="0B30BB8D" w14:textId="77777777" w:rsidTr="00CA286F">
        <w:trPr>
          <w:trHeight w:val="248"/>
        </w:trPr>
        <w:tc>
          <w:tcPr>
            <w:tcW w:w="606" w:type="dxa"/>
            <w:tcBorders>
              <w:bottom w:val="nil"/>
            </w:tcBorders>
            <w:shd w:val="clear" w:color="auto" w:fill="auto"/>
            <w:noWrap/>
          </w:tcPr>
          <w:p w14:paraId="59F4155E"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5</w:t>
            </w:r>
          </w:p>
        </w:tc>
        <w:tc>
          <w:tcPr>
            <w:tcW w:w="6619" w:type="dxa"/>
            <w:gridSpan w:val="2"/>
            <w:tcBorders>
              <w:bottom w:val="nil"/>
            </w:tcBorders>
            <w:shd w:val="clear" w:color="auto" w:fill="auto"/>
            <w:noWrap/>
          </w:tcPr>
          <w:p w14:paraId="03E4AE70"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Шадар сайд</w:t>
            </w:r>
          </w:p>
        </w:tc>
        <w:tc>
          <w:tcPr>
            <w:tcW w:w="1701" w:type="dxa"/>
            <w:tcBorders>
              <w:bottom w:val="nil"/>
            </w:tcBorders>
            <w:shd w:val="clear" w:color="auto" w:fill="auto"/>
            <w:noWrap/>
          </w:tcPr>
          <w:p w14:paraId="7704B8C1"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13,405.5</w:t>
            </w:r>
          </w:p>
        </w:tc>
      </w:tr>
      <w:tr w:rsidR="00274F41" w:rsidRPr="00EE0CBA" w14:paraId="00404AAE" w14:textId="77777777" w:rsidTr="00CA286F">
        <w:trPr>
          <w:trHeight w:val="288"/>
        </w:trPr>
        <w:tc>
          <w:tcPr>
            <w:tcW w:w="606" w:type="dxa"/>
            <w:tcBorders>
              <w:top w:val="nil"/>
              <w:bottom w:val="nil"/>
            </w:tcBorders>
            <w:shd w:val="clear" w:color="auto" w:fill="auto"/>
            <w:noWrap/>
          </w:tcPr>
          <w:p w14:paraId="6797D860"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4754D801" w14:textId="77777777" w:rsidR="00274F41" w:rsidRPr="00EE0CBA" w:rsidRDefault="00274F41" w:rsidP="0016388C">
            <w:pPr>
              <w:spacing w:after="0" w:line="240" w:lineRule="auto"/>
              <w:rPr>
                <w:rFonts w:ascii="Arial" w:eastAsia="Times New Roman" w:hAnsi="Arial" w:cs="Arial"/>
                <w:b/>
                <w:sz w:val="24"/>
                <w:szCs w:val="24"/>
                <w:lang w:val="mn-MN"/>
              </w:rPr>
            </w:pPr>
          </w:p>
        </w:tc>
        <w:tc>
          <w:tcPr>
            <w:tcW w:w="6037" w:type="dxa"/>
            <w:tcBorders>
              <w:top w:val="nil"/>
              <w:left w:val="nil"/>
              <w:bottom w:val="nil"/>
            </w:tcBorders>
            <w:shd w:val="clear" w:color="auto" w:fill="auto"/>
            <w:noWrap/>
          </w:tcPr>
          <w:p w14:paraId="1CEF853E"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Мэргэжлийн хяналтын ерөнхий газар</w:t>
            </w:r>
          </w:p>
        </w:tc>
        <w:tc>
          <w:tcPr>
            <w:tcW w:w="1701" w:type="dxa"/>
            <w:tcBorders>
              <w:top w:val="nil"/>
              <w:bottom w:val="nil"/>
            </w:tcBorders>
            <w:shd w:val="clear" w:color="auto" w:fill="auto"/>
            <w:noWrap/>
          </w:tcPr>
          <w:p w14:paraId="2BD75E10"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2,000.0</w:t>
            </w:r>
          </w:p>
        </w:tc>
      </w:tr>
      <w:tr w:rsidR="00274F41" w:rsidRPr="00EE0CBA" w14:paraId="4724094C" w14:textId="77777777" w:rsidTr="00CA286F">
        <w:trPr>
          <w:trHeight w:val="288"/>
        </w:trPr>
        <w:tc>
          <w:tcPr>
            <w:tcW w:w="606" w:type="dxa"/>
            <w:tcBorders>
              <w:top w:val="nil"/>
            </w:tcBorders>
            <w:shd w:val="clear" w:color="auto" w:fill="auto"/>
            <w:noWrap/>
          </w:tcPr>
          <w:p w14:paraId="3D7DB7E6"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1B04BF5C" w14:textId="77777777" w:rsidR="00274F41" w:rsidRPr="00EE0CBA" w:rsidRDefault="00274F41" w:rsidP="0016388C">
            <w:pPr>
              <w:spacing w:after="0" w:line="240" w:lineRule="auto"/>
              <w:rPr>
                <w:rFonts w:ascii="Arial" w:eastAsia="Times New Roman" w:hAnsi="Arial" w:cs="Arial"/>
                <w:b/>
                <w:sz w:val="24"/>
                <w:szCs w:val="24"/>
                <w:lang w:val="mn-MN"/>
              </w:rPr>
            </w:pPr>
          </w:p>
        </w:tc>
        <w:tc>
          <w:tcPr>
            <w:tcW w:w="6037" w:type="dxa"/>
            <w:tcBorders>
              <w:top w:val="nil"/>
              <w:left w:val="nil"/>
              <w:bottom w:val="single" w:sz="4" w:space="0" w:color="auto"/>
            </w:tcBorders>
            <w:shd w:val="clear" w:color="auto" w:fill="auto"/>
            <w:noWrap/>
          </w:tcPr>
          <w:p w14:paraId="202DF541"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701" w:type="dxa"/>
            <w:tcBorders>
              <w:top w:val="nil"/>
            </w:tcBorders>
            <w:shd w:val="clear" w:color="auto" w:fill="auto"/>
            <w:noWrap/>
          </w:tcPr>
          <w:p w14:paraId="1E26875F"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11,405.5</w:t>
            </w:r>
          </w:p>
        </w:tc>
      </w:tr>
      <w:tr w:rsidR="00274F41" w:rsidRPr="00EE0CBA" w14:paraId="7F3F085B" w14:textId="77777777" w:rsidTr="00CA286F">
        <w:trPr>
          <w:trHeight w:val="288"/>
        </w:trPr>
        <w:tc>
          <w:tcPr>
            <w:tcW w:w="606" w:type="dxa"/>
            <w:tcBorders>
              <w:bottom w:val="nil"/>
            </w:tcBorders>
            <w:shd w:val="clear" w:color="auto" w:fill="auto"/>
            <w:noWrap/>
          </w:tcPr>
          <w:p w14:paraId="4C8594E1"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6</w:t>
            </w:r>
          </w:p>
        </w:tc>
        <w:tc>
          <w:tcPr>
            <w:tcW w:w="6619" w:type="dxa"/>
            <w:gridSpan w:val="2"/>
            <w:tcBorders>
              <w:bottom w:val="nil"/>
            </w:tcBorders>
            <w:shd w:val="clear" w:color="auto" w:fill="auto"/>
            <w:noWrap/>
          </w:tcPr>
          <w:p w14:paraId="3BAD67A3"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сайд,</w:t>
            </w:r>
            <w:r w:rsidRPr="00EE0CBA">
              <w:rPr>
                <w:rFonts w:ascii="Arial" w:eastAsia="Times New Roman" w:hAnsi="Arial" w:cs="Arial"/>
                <w:b/>
                <w:i/>
                <w:sz w:val="24"/>
                <w:szCs w:val="24"/>
                <w:lang w:val="mn-MN"/>
              </w:rPr>
              <w:t xml:space="preserve"> </w:t>
            </w:r>
            <w:r w:rsidRPr="00EE0CBA">
              <w:rPr>
                <w:rFonts w:ascii="Arial" w:eastAsia="Times New Roman" w:hAnsi="Arial" w:cs="Arial"/>
                <w:b/>
                <w:sz w:val="24"/>
                <w:szCs w:val="24"/>
                <w:lang w:val="mn-MN"/>
              </w:rPr>
              <w:t>Засгийн газрын Хэрэг эрхлэх газрын дарга</w:t>
            </w:r>
          </w:p>
        </w:tc>
        <w:tc>
          <w:tcPr>
            <w:tcW w:w="1701" w:type="dxa"/>
            <w:tcBorders>
              <w:bottom w:val="nil"/>
            </w:tcBorders>
            <w:shd w:val="clear" w:color="auto" w:fill="auto"/>
            <w:noWrap/>
          </w:tcPr>
          <w:p w14:paraId="066DA146"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175.0</w:t>
            </w:r>
          </w:p>
          <w:p w14:paraId="36D0B1BA" w14:textId="77777777" w:rsidR="00274F41" w:rsidRPr="00EE0CBA" w:rsidRDefault="00274F41" w:rsidP="0016388C">
            <w:pPr>
              <w:spacing w:after="0" w:line="240" w:lineRule="auto"/>
              <w:jc w:val="right"/>
              <w:rPr>
                <w:rFonts w:ascii="Arial" w:eastAsia="Times New Roman" w:hAnsi="Arial" w:cs="Arial"/>
                <w:b/>
                <w:sz w:val="24"/>
                <w:szCs w:val="24"/>
                <w:lang w:val="mn-MN"/>
              </w:rPr>
            </w:pPr>
          </w:p>
        </w:tc>
      </w:tr>
      <w:tr w:rsidR="00274F41" w:rsidRPr="00EE0CBA" w14:paraId="522ACBC7" w14:textId="77777777" w:rsidTr="00CA286F">
        <w:trPr>
          <w:trHeight w:val="288"/>
        </w:trPr>
        <w:tc>
          <w:tcPr>
            <w:tcW w:w="606" w:type="dxa"/>
            <w:tcBorders>
              <w:top w:val="nil"/>
              <w:bottom w:val="nil"/>
            </w:tcBorders>
            <w:shd w:val="clear" w:color="auto" w:fill="auto"/>
            <w:noWrap/>
          </w:tcPr>
          <w:p w14:paraId="30307875"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4E89DB79" w14:textId="77777777" w:rsidR="00274F41" w:rsidRPr="00EE0CBA" w:rsidRDefault="00274F41" w:rsidP="0016388C">
            <w:pPr>
              <w:spacing w:after="0" w:line="240" w:lineRule="auto"/>
              <w:rPr>
                <w:rFonts w:ascii="Arial" w:eastAsia="Times New Roman" w:hAnsi="Arial" w:cs="Arial"/>
                <w:b/>
                <w:sz w:val="24"/>
                <w:szCs w:val="24"/>
                <w:lang w:val="mn-MN"/>
              </w:rPr>
            </w:pPr>
          </w:p>
        </w:tc>
        <w:tc>
          <w:tcPr>
            <w:tcW w:w="6037" w:type="dxa"/>
            <w:tcBorders>
              <w:top w:val="nil"/>
              <w:left w:val="nil"/>
              <w:bottom w:val="nil"/>
            </w:tcBorders>
            <w:shd w:val="clear" w:color="auto" w:fill="auto"/>
            <w:noWrap/>
          </w:tcPr>
          <w:p w14:paraId="19B588ED"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701" w:type="dxa"/>
            <w:tcBorders>
              <w:top w:val="nil"/>
              <w:bottom w:val="nil"/>
            </w:tcBorders>
            <w:shd w:val="clear" w:color="auto" w:fill="auto"/>
            <w:noWrap/>
          </w:tcPr>
          <w:p w14:paraId="6452A903"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175.0</w:t>
            </w:r>
          </w:p>
        </w:tc>
      </w:tr>
      <w:tr w:rsidR="00274F41" w:rsidRPr="00EE0CBA" w14:paraId="5648924E" w14:textId="77777777" w:rsidTr="00CA286F">
        <w:trPr>
          <w:trHeight w:val="288"/>
        </w:trPr>
        <w:tc>
          <w:tcPr>
            <w:tcW w:w="606" w:type="dxa"/>
            <w:tcBorders>
              <w:bottom w:val="nil"/>
            </w:tcBorders>
            <w:shd w:val="clear" w:color="auto" w:fill="auto"/>
            <w:noWrap/>
          </w:tcPr>
          <w:p w14:paraId="4ED87C84"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7</w:t>
            </w:r>
          </w:p>
        </w:tc>
        <w:tc>
          <w:tcPr>
            <w:tcW w:w="6619" w:type="dxa"/>
            <w:gridSpan w:val="2"/>
            <w:tcBorders>
              <w:bottom w:val="nil"/>
            </w:tcBorders>
            <w:shd w:val="clear" w:color="auto" w:fill="auto"/>
            <w:noWrap/>
          </w:tcPr>
          <w:p w14:paraId="622DAB05"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Байгаль орчин, аялал жуулчлалын сайд</w:t>
            </w:r>
          </w:p>
        </w:tc>
        <w:tc>
          <w:tcPr>
            <w:tcW w:w="1701" w:type="dxa"/>
            <w:tcBorders>
              <w:bottom w:val="nil"/>
            </w:tcBorders>
            <w:shd w:val="clear" w:color="auto" w:fill="auto"/>
            <w:noWrap/>
          </w:tcPr>
          <w:p w14:paraId="0D06BB35"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419.2</w:t>
            </w:r>
          </w:p>
        </w:tc>
      </w:tr>
      <w:tr w:rsidR="00274F41" w:rsidRPr="00EE0CBA" w14:paraId="0F8D15E8" w14:textId="77777777" w:rsidTr="00CA286F">
        <w:trPr>
          <w:trHeight w:val="288"/>
        </w:trPr>
        <w:tc>
          <w:tcPr>
            <w:tcW w:w="606" w:type="dxa"/>
            <w:tcBorders>
              <w:top w:val="nil"/>
              <w:bottom w:val="nil"/>
            </w:tcBorders>
            <w:shd w:val="clear" w:color="auto" w:fill="auto"/>
            <w:noWrap/>
          </w:tcPr>
          <w:p w14:paraId="3921A110"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5A2CBDC6"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nil"/>
            </w:tcBorders>
            <w:shd w:val="clear" w:color="auto" w:fill="auto"/>
            <w:noWrap/>
          </w:tcPr>
          <w:p w14:paraId="01794267"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701" w:type="dxa"/>
            <w:tcBorders>
              <w:top w:val="nil"/>
              <w:bottom w:val="nil"/>
            </w:tcBorders>
            <w:shd w:val="clear" w:color="auto" w:fill="auto"/>
            <w:noWrap/>
          </w:tcPr>
          <w:p w14:paraId="23F52B5B"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419.2</w:t>
            </w:r>
          </w:p>
        </w:tc>
      </w:tr>
      <w:tr w:rsidR="00274F41" w:rsidRPr="00EE0CBA" w14:paraId="40806914" w14:textId="77777777" w:rsidTr="00CA286F">
        <w:trPr>
          <w:trHeight w:val="288"/>
        </w:trPr>
        <w:tc>
          <w:tcPr>
            <w:tcW w:w="606" w:type="dxa"/>
            <w:tcBorders>
              <w:bottom w:val="nil"/>
            </w:tcBorders>
            <w:shd w:val="clear" w:color="auto" w:fill="auto"/>
            <w:noWrap/>
          </w:tcPr>
          <w:p w14:paraId="328E2E13"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8</w:t>
            </w:r>
          </w:p>
        </w:tc>
        <w:tc>
          <w:tcPr>
            <w:tcW w:w="6619" w:type="dxa"/>
            <w:gridSpan w:val="2"/>
            <w:tcBorders>
              <w:bottom w:val="nil"/>
            </w:tcBorders>
            <w:shd w:val="clear" w:color="auto" w:fill="auto"/>
            <w:noWrap/>
          </w:tcPr>
          <w:p w14:paraId="138A675C"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Гадаад харилцааны сайд</w:t>
            </w:r>
          </w:p>
        </w:tc>
        <w:tc>
          <w:tcPr>
            <w:tcW w:w="1701" w:type="dxa"/>
            <w:tcBorders>
              <w:bottom w:val="nil"/>
            </w:tcBorders>
            <w:shd w:val="clear" w:color="auto" w:fill="auto"/>
            <w:noWrap/>
          </w:tcPr>
          <w:p w14:paraId="3FABE517"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10,500.0</w:t>
            </w:r>
          </w:p>
        </w:tc>
      </w:tr>
      <w:tr w:rsidR="00274F41" w:rsidRPr="00EE0CBA" w14:paraId="4E4BD399" w14:textId="77777777" w:rsidTr="00CA286F">
        <w:trPr>
          <w:trHeight w:val="288"/>
        </w:trPr>
        <w:tc>
          <w:tcPr>
            <w:tcW w:w="606" w:type="dxa"/>
            <w:tcBorders>
              <w:top w:val="nil"/>
              <w:bottom w:val="nil"/>
            </w:tcBorders>
            <w:shd w:val="clear" w:color="auto" w:fill="auto"/>
            <w:noWrap/>
          </w:tcPr>
          <w:p w14:paraId="194BEB9A"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109A236D"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nil"/>
            </w:tcBorders>
            <w:shd w:val="clear" w:color="auto" w:fill="auto"/>
            <w:noWrap/>
          </w:tcPr>
          <w:p w14:paraId="044DD415"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Дипломат төлөөлөгчийн газрууд</w:t>
            </w:r>
          </w:p>
        </w:tc>
        <w:tc>
          <w:tcPr>
            <w:tcW w:w="1701" w:type="dxa"/>
            <w:tcBorders>
              <w:top w:val="nil"/>
              <w:bottom w:val="nil"/>
            </w:tcBorders>
            <w:shd w:val="clear" w:color="auto" w:fill="auto"/>
            <w:noWrap/>
          </w:tcPr>
          <w:p w14:paraId="38CDE80C"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10,500.0</w:t>
            </w:r>
          </w:p>
        </w:tc>
      </w:tr>
      <w:tr w:rsidR="00274F41" w:rsidRPr="00EE0CBA" w14:paraId="0FFDA358" w14:textId="77777777" w:rsidTr="00CA286F">
        <w:trPr>
          <w:trHeight w:val="288"/>
        </w:trPr>
        <w:tc>
          <w:tcPr>
            <w:tcW w:w="606" w:type="dxa"/>
            <w:tcBorders>
              <w:bottom w:val="nil"/>
            </w:tcBorders>
            <w:shd w:val="clear" w:color="auto" w:fill="auto"/>
            <w:noWrap/>
          </w:tcPr>
          <w:p w14:paraId="4E017A1C"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9</w:t>
            </w:r>
          </w:p>
        </w:tc>
        <w:tc>
          <w:tcPr>
            <w:tcW w:w="6619" w:type="dxa"/>
            <w:gridSpan w:val="2"/>
            <w:tcBorders>
              <w:bottom w:val="nil"/>
            </w:tcBorders>
            <w:shd w:val="clear" w:color="auto" w:fill="auto"/>
            <w:noWrap/>
          </w:tcPr>
          <w:p w14:paraId="29B662BC"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Сангийн сайд</w:t>
            </w:r>
          </w:p>
        </w:tc>
        <w:tc>
          <w:tcPr>
            <w:tcW w:w="1701" w:type="dxa"/>
            <w:tcBorders>
              <w:bottom w:val="nil"/>
            </w:tcBorders>
            <w:shd w:val="clear" w:color="auto" w:fill="auto"/>
            <w:noWrap/>
          </w:tcPr>
          <w:p w14:paraId="54F6829D"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9,040,415.0</w:t>
            </w:r>
          </w:p>
        </w:tc>
      </w:tr>
      <w:tr w:rsidR="00274F41" w:rsidRPr="00EE0CBA" w14:paraId="02445ED0" w14:textId="77777777" w:rsidTr="00CA286F">
        <w:trPr>
          <w:trHeight w:val="288"/>
        </w:trPr>
        <w:tc>
          <w:tcPr>
            <w:tcW w:w="606" w:type="dxa"/>
            <w:tcBorders>
              <w:top w:val="nil"/>
              <w:bottom w:val="nil"/>
            </w:tcBorders>
            <w:shd w:val="clear" w:color="auto" w:fill="auto"/>
            <w:noWrap/>
          </w:tcPr>
          <w:p w14:paraId="10702670"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397F4465"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nil"/>
            </w:tcBorders>
            <w:shd w:val="clear" w:color="auto" w:fill="auto"/>
            <w:noWrap/>
          </w:tcPr>
          <w:p w14:paraId="626FA8E3"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Татварын ерөнхий газар</w:t>
            </w:r>
          </w:p>
        </w:tc>
        <w:tc>
          <w:tcPr>
            <w:tcW w:w="1701" w:type="dxa"/>
            <w:tcBorders>
              <w:top w:val="nil"/>
              <w:bottom w:val="nil"/>
            </w:tcBorders>
            <w:shd w:val="clear" w:color="auto" w:fill="auto"/>
            <w:noWrap/>
          </w:tcPr>
          <w:p w14:paraId="70AEF044"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4,468,940.1</w:t>
            </w:r>
          </w:p>
        </w:tc>
      </w:tr>
      <w:tr w:rsidR="00274F41" w:rsidRPr="00EE0CBA" w14:paraId="4D668E35" w14:textId="77777777" w:rsidTr="00CA286F">
        <w:trPr>
          <w:trHeight w:val="288"/>
        </w:trPr>
        <w:tc>
          <w:tcPr>
            <w:tcW w:w="606" w:type="dxa"/>
            <w:tcBorders>
              <w:top w:val="nil"/>
              <w:bottom w:val="nil"/>
            </w:tcBorders>
            <w:shd w:val="clear" w:color="auto" w:fill="auto"/>
            <w:noWrap/>
          </w:tcPr>
          <w:p w14:paraId="13F5F9A7"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5E7735F7"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nil"/>
            </w:tcBorders>
            <w:shd w:val="clear" w:color="auto" w:fill="auto"/>
            <w:noWrap/>
          </w:tcPr>
          <w:p w14:paraId="1E5E1B5A"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 xml:space="preserve">     үүнээс: Төсвийн тогтворжуулалтын санд</w:t>
            </w:r>
          </w:p>
        </w:tc>
        <w:tc>
          <w:tcPr>
            <w:tcW w:w="1701" w:type="dxa"/>
            <w:tcBorders>
              <w:top w:val="nil"/>
              <w:bottom w:val="nil"/>
            </w:tcBorders>
            <w:shd w:val="clear" w:color="auto" w:fill="auto"/>
            <w:noWrap/>
          </w:tcPr>
          <w:p w14:paraId="1B4BFE46"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751,713.6</w:t>
            </w:r>
          </w:p>
        </w:tc>
      </w:tr>
      <w:tr w:rsidR="00274F41" w:rsidRPr="00EE0CBA" w14:paraId="7278918F" w14:textId="77777777" w:rsidTr="00CA286F">
        <w:trPr>
          <w:trHeight w:val="288"/>
        </w:trPr>
        <w:tc>
          <w:tcPr>
            <w:tcW w:w="606" w:type="dxa"/>
            <w:tcBorders>
              <w:top w:val="nil"/>
              <w:bottom w:val="nil"/>
            </w:tcBorders>
            <w:shd w:val="clear" w:color="auto" w:fill="auto"/>
            <w:noWrap/>
          </w:tcPr>
          <w:p w14:paraId="726A6BBB"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77B3D506"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nil"/>
            </w:tcBorders>
            <w:shd w:val="clear" w:color="auto" w:fill="auto"/>
            <w:noWrap/>
          </w:tcPr>
          <w:p w14:paraId="49003D31"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Гаалийн ерөнхий газар</w:t>
            </w:r>
          </w:p>
        </w:tc>
        <w:tc>
          <w:tcPr>
            <w:tcW w:w="1701" w:type="dxa"/>
            <w:tcBorders>
              <w:top w:val="nil"/>
              <w:bottom w:val="nil"/>
            </w:tcBorders>
            <w:shd w:val="clear" w:color="auto" w:fill="auto"/>
            <w:noWrap/>
          </w:tcPr>
          <w:p w14:paraId="29385DF0"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4,098,540.0</w:t>
            </w:r>
          </w:p>
        </w:tc>
      </w:tr>
      <w:tr w:rsidR="00274F41" w:rsidRPr="00EE0CBA" w14:paraId="6E0A7942" w14:textId="77777777" w:rsidTr="00CA286F">
        <w:trPr>
          <w:trHeight w:val="288"/>
        </w:trPr>
        <w:tc>
          <w:tcPr>
            <w:tcW w:w="606" w:type="dxa"/>
            <w:tcBorders>
              <w:top w:val="nil"/>
              <w:bottom w:val="nil"/>
            </w:tcBorders>
            <w:shd w:val="clear" w:color="auto" w:fill="auto"/>
            <w:noWrap/>
          </w:tcPr>
          <w:p w14:paraId="1674FED5"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2160E9CD"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nil"/>
            </w:tcBorders>
            <w:shd w:val="clear" w:color="auto" w:fill="auto"/>
            <w:noWrap/>
          </w:tcPr>
          <w:p w14:paraId="1DF62EB3"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Сангийн яам</w:t>
            </w:r>
          </w:p>
        </w:tc>
        <w:tc>
          <w:tcPr>
            <w:tcW w:w="1701" w:type="dxa"/>
            <w:tcBorders>
              <w:top w:val="nil"/>
              <w:bottom w:val="nil"/>
            </w:tcBorders>
            <w:shd w:val="clear" w:color="auto" w:fill="auto"/>
            <w:noWrap/>
          </w:tcPr>
          <w:p w14:paraId="086A389C"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170,178.4</w:t>
            </w:r>
          </w:p>
        </w:tc>
      </w:tr>
      <w:tr w:rsidR="00274F41" w:rsidRPr="00EE0CBA" w14:paraId="0D760905" w14:textId="77777777" w:rsidTr="00CA286F">
        <w:trPr>
          <w:trHeight w:val="288"/>
        </w:trPr>
        <w:tc>
          <w:tcPr>
            <w:tcW w:w="606" w:type="dxa"/>
            <w:tcBorders>
              <w:top w:val="nil"/>
              <w:bottom w:val="nil"/>
            </w:tcBorders>
            <w:shd w:val="clear" w:color="auto" w:fill="auto"/>
            <w:noWrap/>
          </w:tcPr>
          <w:p w14:paraId="22DAC8D9"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3E57E7A7"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nil"/>
            </w:tcBorders>
            <w:shd w:val="clear" w:color="auto" w:fill="auto"/>
            <w:noWrap/>
          </w:tcPr>
          <w:p w14:paraId="4D5EBBB2"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Гадаад тусламжийн орлогоос санхүүжих</w:t>
            </w:r>
          </w:p>
        </w:tc>
        <w:tc>
          <w:tcPr>
            <w:tcW w:w="1701" w:type="dxa"/>
            <w:tcBorders>
              <w:top w:val="nil"/>
              <w:bottom w:val="nil"/>
            </w:tcBorders>
            <w:shd w:val="clear" w:color="auto" w:fill="auto"/>
            <w:noWrap/>
          </w:tcPr>
          <w:p w14:paraId="46538730"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298,519.4</w:t>
            </w:r>
          </w:p>
        </w:tc>
      </w:tr>
      <w:tr w:rsidR="00274F41" w:rsidRPr="00EE0CBA" w14:paraId="2898764C" w14:textId="77777777" w:rsidTr="00CA286F">
        <w:trPr>
          <w:trHeight w:val="288"/>
        </w:trPr>
        <w:tc>
          <w:tcPr>
            <w:tcW w:w="606" w:type="dxa"/>
            <w:tcBorders>
              <w:top w:val="nil"/>
              <w:bottom w:val="single" w:sz="4" w:space="0" w:color="auto"/>
            </w:tcBorders>
            <w:shd w:val="clear" w:color="auto" w:fill="auto"/>
            <w:noWrap/>
          </w:tcPr>
          <w:p w14:paraId="0444AA5C"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59483EF9"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single" w:sz="4" w:space="0" w:color="auto"/>
            </w:tcBorders>
            <w:shd w:val="clear" w:color="auto" w:fill="auto"/>
            <w:noWrap/>
          </w:tcPr>
          <w:p w14:paraId="43A4AF19"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701" w:type="dxa"/>
            <w:tcBorders>
              <w:top w:val="nil"/>
              <w:bottom w:val="single" w:sz="4" w:space="0" w:color="auto"/>
            </w:tcBorders>
            <w:shd w:val="clear" w:color="auto" w:fill="auto"/>
            <w:noWrap/>
          </w:tcPr>
          <w:p w14:paraId="1FDE275A"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4,237.1</w:t>
            </w:r>
          </w:p>
        </w:tc>
      </w:tr>
      <w:tr w:rsidR="00274F41" w:rsidRPr="00EE0CBA" w14:paraId="0C58DD13" w14:textId="77777777" w:rsidTr="00CA286F">
        <w:trPr>
          <w:trHeight w:val="288"/>
        </w:trPr>
        <w:tc>
          <w:tcPr>
            <w:tcW w:w="606" w:type="dxa"/>
            <w:tcBorders>
              <w:top w:val="single" w:sz="4" w:space="0" w:color="auto"/>
              <w:bottom w:val="nil"/>
            </w:tcBorders>
            <w:shd w:val="clear" w:color="auto" w:fill="auto"/>
            <w:noWrap/>
          </w:tcPr>
          <w:p w14:paraId="7BFF09D6"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10</w:t>
            </w:r>
          </w:p>
        </w:tc>
        <w:tc>
          <w:tcPr>
            <w:tcW w:w="6619" w:type="dxa"/>
            <w:gridSpan w:val="2"/>
            <w:tcBorders>
              <w:top w:val="single" w:sz="4" w:space="0" w:color="auto"/>
              <w:bottom w:val="nil"/>
            </w:tcBorders>
            <w:shd w:val="clear" w:color="auto" w:fill="auto"/>
            <w:noWrap/>
          </w:tcPr>
          <w:p w14:paraId="02295AD8"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Хууль зүй, дотоод хэргийн сайд</w:t>
            </w:r>
          </w:p>
        </w:tc>
        <w:tc>
          <w:tcPr>
            <w:tcW w:w="1701" w:type="dxa"/>
            <w:tcBorders>
              <w:top w:val="single" w:sz="4" w:space="0" w:color="auto"/>
              <w:bottom w:val="nil"/>
            </w:tcBorders>
            <w:shd w:val="clear" w:color="auto" w:fill="auto"/>
            <w:noWrap/>
          </w:tcPr>
          <w:p w14:paraId="078ECCF1"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52,335.0</w:t>
            </w:r>
          </w:p>
        </w:tc>
      </w:tr>
      <w:tr w:rsidR="00274F41" w:rsidRPr="00EE0CBA" w14:paraId="5E46B5E1" w14:textId="77777777" w:rsidTr="00CA286F">
        <w:trPr>
          <w:trHeight w:val="288"/>
        </w:trPr>
        <w:tc>
          <w:tcPr>
            <w:tcW w:w="606" w:type="dxa"/>
            <w:tcBorders>
              <w:top w:val="nil"/>
              <w:bottom w:val="nil"/>
            </w:tcBorders>
            <w:shd w:val="clear" w:color="auto" w:fill="auto"/>
            <w:noWrap/>
          </w:tcPr>
          <w:p w14:paraId="4825C9C1"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6CB9D3F8"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nil"/>
            </w:tcBorders>
            <w:shd w:val="clear" w:color="auto" w:fill="auto"/>
            <w:noWrap/>
          </w:tcPr>
          <w:p w14:paraId="3005C8C1"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Улсын бүртгэлийн ерөнхий газар</w:t>
            </w:r>
          </w:p>
        </w:tc>
        <w:tc>
          <w:tcPr>
            <w:tcW w:w="1701" w:type="dxa"/>
            <w:tcBorders>
              <w:top w:val="nil"/>
              <w:bottom w:val="nil"/>
            </w:tcBorders>
            <w:shd w:val="clear" w:color="auto" w:fill="auto"/>
            <w:noWrap/>
          </w:tcPr>
          <w:p w14:paraId="68F37119"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23,800.0</w:t>
            </w:r>
          </w:p>
        </w:tc>
      </w:tr>
      <w:tr w:rsidR="00274F41" w:rsidRPr="00EE0CBA" w14:paraId="761A8B8F" w14:textId="77777777" w:rsidTr="00CA286F">
        <w:trPr>
          <w:trHeight w:val="288"/>
        </w:trPr>
        <w:tc>
          <w:tcPr>
            <w:tcW w:w="606" w:type="dxa"/>
            <w:tcBorders>
              <w:top w:val="nil"/>
              <w:bottom w:val="nil"/>
            </w:tcBorders>
            <w:shd w:val="clear" w:color="auto" w:fill="auto"/>
            <w:noWrap/>
          </w:tcPr>
          <w:p w14:paraId="59BC64DC"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2B7629E2"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nil"/>
            </w:tcBorders>
            <w:shd w:val="clear" w:color="auto" w:fill="auto"/>
            <w:noWrap/>
          </w:tcPr>
          <w:p w14:paraId="6F319465"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Цагдаагийн ерөнхий газар</w:t>
            </w:r>
          </w:p>
        </w:tc>
        <w:tc>
          <w:tcPr>
            <w:tcW w:w="1701" w:type="dxa"/>
            <w:tcBorders>
              <w:top w:val="nil"/>
              <w:bottom w:val="nil"/>
            </w:tcBorders>
            <w:shd w:val="clear" w:color="auto" w:fill="auto"/>
            <w:noWrap/>
          </w:tcPr>
          <w:p w14:paraId="5C16E9F7"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5,000.0</w:t>
            </w:r>
          </w:p>
        </w:tc>
      </w:tr>
      <w:tr w:rsidR="00274F41" w:rsidRPr="00EE0CBA" w14:paraId="3E05F717" w14:textId="77777777" w:rsidTr="00CA286F">
        <w:trPr>
          <w:trHeight w:val="828"/>
        </w:trPr>
        <w:tc>
          <w:tcPr>
            <w:tcW w:w="606" w:type="dxa"/>
            <w:tcBorders>
              <w:top w:val="nil"/>
            </w:tcBorders>
            <w:shd w:val="clear" w:color="auto" w:fill="auto"/>
            <w:noWrap/>
          </w:tcPr>
          <w:p w14:paraId="7368DD30"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right w:val="nil"/>
            </w:tcBorders>
            <w:shd w:val="clear" w:color="auto" w:fill="auto"/>
            <w:noWrap/>
          </w:tcPr>
          <w:p w14:paraId="18FA7E8A"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tcBorders>
            <w:shd w:val="clear" w:color="auto" w:fill="auto"/>
            <w:noWrap/>
          </w:tcPr>
          <w:p w14:paraId="5CD53099"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Эрүүл мэндийн даатгалын сангаас улсын эмнэлэгт олгох санхүүжилтийн орлого</w:t>
            </w:r>
            <w:r w:rsidRPr="00EE0CBA">
              <w:rPr>
                <w:rFonts w:ascii="Arial" w:eastAsia="Times New Roman" w:hAnsi="Arial" w:cs="Arial"/>
                <w:sz w:val="24"/>
                <w:szCs w:val="24"/>
                <w:lang w:val="mn-MN"/>
              </w:rPr>
              <w:tab/>
            </w:r>
            <w:r w:rsidRPr="00EE0CBA">
              <w:rPr>
                <w:rFonts w:ascii="Arial" w:eastAsia="Times New Roman" w:hAnsi="Arial" w:cs="Arial"/>
                <w:sz w:val="24"/>
                <w:szCs w:val="24"/>
                <w:lang w:val="mn-MN"/>
              </w:rPr>
              <w:tab/>
            </w:r>
          </w:p>
          <w:p w14:paraId="79B64DD2"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701" w:type="dxa"/>
            <w:tcBorders>
              <w:top w:val="nil"/>
            </w:tcBorders>
            <w:shd w:val="clear" w:color="auto" w:fill="auto"/>
            <w:noWrap/>
          </w:tcPr>
          <w:p w14:paraId="61D4753C"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1,344.4</w:t>
            </w:r>
          </w:p>
          <w:p w14:paraId="2EA27A0E" w14:textId="77777777" w:rsidR="00274F41" w:rsidRPr="00EE0CBA" w:rsidRDefault="00274F41" w:rsidP="0016388C">
            <w:pPr>
              <w:spacing w:after="0" w:line="240" w:lineRule="auto"/>
              <w:jc w:val="right"/>
              <w:rPr>
                <w:rFonts w:ascii="Arial" w:eastAsia="Times New Roman" w:hAnsi="Arial" w:cs="Arial"/>
                <w:sz w:val="24"/>
                <w:szCs w:val="24"/>
                <w:lang w:val="mn-MN"/>
              </w:rPr>
            </w:pPr>
          </w:p>
          <w:p w14:paraId="2A313D36"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22,190.6</w:t>
            </w:r>
          </w:p>
        </w:tc>
      </w:tr>
      <w:tr w:rsidR="00274F41" w:rsidRPr="00EE0CBA" w14:paraId="0087E50E" w14:textId="77777777" w:rsidTr="00CA286F">
        <w:trPr>
          <w:trHeight w:val="288"/>
        </w:trPr>
        <w:tc>
          <w:tcPr>
            <w:tcW w:w="606" w:type="dxa"/>
            <w:tcBorders>
              <w:bottom w:val="nil"/>
            </w:tcBorders>
            <w:shd w:val="clear" w:color="auto" w:fill="auto"/>
            <w:noWrap/>
          </w:tcPr>
          <w:p w14:paraId="05E50939"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11</w:t>
            </w:r>
          </w:p>
        </w:tc>
        <w:tc>
          <w:tcPr>
            <w:tcW w:w="6619" w:type="dxa"/>
            <w:gridSpan w:val="2"/>
            <w:tcBorders>
              <w:bottom w:val="nil"/>
            </w:tcBorders>
            <w:shd w:val="clear" w:color="auto" w:fill="auto"/>
            <w:noWrap/>
          </w:tcPr>
          <w:p w14:paraId="3E9F7758"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Батлан хамгаалахын сайд</w:t>
            </w:r>
          </w:p>
        </w:tc>
        <w:tc>
          <w:tcPr>
            <w:tcW w:w="1701" w:type="dxa"/>
            <w:tcBorders>
              <w:top w:val="single" w:sz="4" w:space="0" w:color="auto"/>
              <w:bottom w:val="nil"/>
            </w:tcBorders>
            <w:shd w:val="clear" w:color="auto" w:fill="auto"/>
            <w:noWrap/>
          </w:tcPr>
          <w:p w14:paraId="06B2482F"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39,671.9</w:t>
            </w:r>
          </w:p>
        </w:tc>
      </w:tr>
      <w:tr w:rsidR="00274F41" w:rsidRPr="00EE0CBA" w14:paraId="45F6D477" w14:textId="77777777" w:rsidTr="00CA286F">
        <w:trPr>
          <w:trHeight w:val="288"/>
        </w:trPr>
        <w:tc>
          <w:tcPr>
            <w:tcW w:w="606" w:type="dxa"/>
            <w:tcBorders>
              <w:top w:val="nil"/>
              <w:bottom w:val="nil"/>
            </w:tcBorders>
            <w:shd w:val="clear" w:color="auto" w:fill="auto"/>
            <w:noWrap/>
          </w:tcPr>
          <w:p w14:paraId="786B037A"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3C7164C5"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nil"/>
            </w:tcBorders>
            <w:shd w:val="clear" w:color="auto" w:fill="auto"/>
            <w:noWrap/>
          </w:tcPr>
          <w:p w14:paraId="6533ABE9"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701" w:type="dxa"/>
            <w:tcBorders>
              <w:top w:val="nil"/>
              <w:bottom w:val="nil"/>
            </w:tcBorders>
            <w:shd w:val="clear" w:color="auto" w:fill="auto"/>
            <w:noWrap/>
          </w:tcPr>
          <w:p w14:paraId="0A56FB64"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39,671.9</w:t>
            </w:r>
          </w:p>
        </w:tc>
      </w:tr>
      <w:tr w:rsidR="00274F41" w:rsidRPr="00EE0CBA" w14:paraId="1090FDF6" w14:textId="77777777" w:rsidTr="00CA286F">
        <w:trPr>
          <w:trHeight w:val="288"/>
        </w:trPr>
        <w:tc>
          <w:tcPr>
            <w:tcW w:w="606" w:type="dxa"/>
            <w:tcBorders>
              <w:bottom w:val="nil"/>
            </w:tcBorders>
            <w:shd w:val="clear" w:color="auto" w:fill="auto"/>
            <w:noWrap/>
          </w:tcPr>
          <w:p w14:paraId="2941A85B"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12</w:t>
            </w:r>
          </w:p>
        </w:tc>
        <w:tc>
          <w:tcPr>
            <w:tcW w:w="6619" w:type="dxa"/>
            <w:gridSpan w:val="2"/>
            <w:tcBorders>
              <w:bottom w:val="nil"/>
            </w:tcBorders>
            <w:shd w:val="clear" w:color="auto" w:fill="auto"/>
            <w:noWrap/>
          </w:tcPr>
          <w:p w14:paraId="56E47DB4"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Боловсрол, шинжлэх ухааны сайд</w:t>
            </w:r>
          </w:p>
        </w:tc>
        <w:tc>
          <w:tcPr>
            <w:tcW w:w="1701" w:type="dxa"/>
            <w:tcBorders>
              <w:bottom w:val="nil"/>
            </w:tcBorders>
            <w:shd w:val="clear" w:color="auto" w:fill="auto"/>
            <w:noWrap/>
          </w:tcPr>
          <w:p w14:paraId="16B749A5"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5,631.7</w:t>
            </w:r>
          </w:p>
        </w:tc>
      </w:tr>
      <w:tr w:rsidR="00274F41" w:rsidRPr="00EE0CBA" w14:paraId="22D135A8" w14:textId="77777777" w:rsidTr="00CA286F">
        <w:trPr>
          <w:trHeight w:val="288"/>
        </w:trPr>
        <w:tc>
          <w:tcPr>
            <w:tcW w:w="606" w:type="dxa"/>
            <w:tcBorders>
              <w:top w:val="nil"/>
              <w:bottom w:val="nil"/>
            </w:tcBorders>
            <w:shd w:val="clear" w:color="auto" w:fill="auto"/>
            <w:noWrap/>
          </w:tcPr>
          <w:p w14:paraId="256B70A1"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25CC950D"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nil"/>
            </w:tcBorders>
            <w:shd w:val="clear" w:color="auto" w:fill="auto"/>
            <w:noWrap/>
          </w:tcPr>
          <w:p w14:paraId="347ECEEB"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701" w:type="dxa"/>
            <w:tcBorders>
              <w:top w:val="nil"/>
              <w:bottom w:val="nil"/>
            </w:tcBorders>
            <w:shd w:val="clear" w:color="auto" w:fill="auto"/>
            <w:noWrap/>
          </w:tcPr>
          <w:p w14:paraId="7FD4D3E0"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5,631.7</w:t>
            </w:r>
          </w:p>
        </w:tc>
      </w:tr>
      <w:tr w:rsidR="00274F41" w:rsidRPr="00EE0CBA" w14:paraId="74E63C35" w14:textId="77777777" w:rsidTr="00CA286F">
        <w:trPr>
          <w:trHeight w:val="288"/>
        </w:trPr>
        <w:tc>
          <w:tcPr>
            <w:tcW w:w="606" w:type="dxa"/>
            <w:tcBorders>
              <w:bottom w:val="nil"/>
            </w:tcBorders>
            <w:shd w:val="clear" w:color="auto" w:fill="auto"/>
            <w:noWrap/>
          </w:tcPr>
          <w:p w14:paraId="4F043C7B"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13</w:t>
            </w:r>
          </w:p>
        </w:tc>
        <w:tc>
          <w:tcPr>
            <w:tcW w:w="6619" w:type="dxa"/>
            <w:gridSpan w:val="2"/>
            <w:tcBorders>
              <w:bottom w:val="nil"/>
            </w:tcBorders>
            <w:shd w:val="clear" w:color="auto" w:fill="auto"/>
            <w:noWrap/>
          </w:tcPr>
          <w:p w14:paraId="70911B57"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Зам, тээврийн хөгжлийн сайд</w:t>
            </w:r>
          </w:p>
        </w:tc>
        <w:tc>
          <w:tcPr>
            <w:tcW w:w="1701" w:type="dxa"/>
            <w:tcBorders>
              <w:bottom w:val="nil"/>
            </w:tcBorders>
            <w:shd w:val="clear" w:color="auto" w:fill="auto"/>
            <w:noWrap/>
          </w:tcPr>
          <w:p w14:paraId="09D2BE96"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175,230.0</w:t>
            </w:r>
          </w:p>
        </w:tc>
      </w:tr>
      <w:tr w:rsidR="00274F41" w:rsidRPr="00EE0CBA" w14:paraId="0B24F14F" w14:textId="77777777" w:rsidTr="00CA286F">
        <w:trPr>
          <w:trHeight w:val="288"/>
        </w:trPr>
        <w:tc>
          <w:tcPr>
            <w:tcW w:w="606" w:type="dxa"/>
            <w:tcBorders>
              <w:top w:val="nil"/>
              <w:bottom w:val="nil"/>
            </w:tcBorders>
            <w:shd w:val="clear" w:color="auto" w:fill="auto"/>
            <w:noWrap/>
          </w:tcPr>
          <w:p w14:paraId="3FA0B48A"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133AF292"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nil"/>
            </w:tcBorders>
            <w:shd w:val="clear" w:color="auto" w:fill="auto"/>
            <w:noWrap/>
          </w:tcPr>
          <w:p w14:paraId="577875BF"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Иргэний нисэхийн ерөнхий газар</w:t>
            </w:r>
          </w:p>
        </w:tc>
        <w:tc>
          <w:tcPr>
            <w:tcW w:w="1701" w:type="dxa"/>
            <w:tcBorders>
              <w:top w:val="nil"/>
              <w:bottom w:val="nil"/>
            </w:tcBorders>
            <w:shd w:val="clear" w:color="auto" w:fill="auto"/>
            <w:noWrap/>
          </w:tcPr>
          <w:p w14:paraId="434A0EC2"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150,000.0</w:t>
            </w:r>
          </w:p>
        </w:tc>
      </w:tr>
      <w:tr w:rsidR="00274F41" w:rsidRPr="00EE0CBA" w14:paraId="4DB6221A" w14:textId="77777777" w:rsidTr="00CA286F">
        <w:trPr>
          <w:trHeight w:val="288"/>
        </w:trPr>
        <w:tc>
          <w:tcPr>
            <w:tcW w:w="606" w:type="dxa"/>
            <w:tcBorders>
              <w:top w:val="nil"/>
              <w:bottom w:val="nil"/>
            </w:tcBorders>
            <w:shd w:val="clear" w:color="auto" w:fill="auto"/>
            <w:noWrap/>
          </w:tcPr>
          <w:p w14:paraId="234A2C75"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6F98464A"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nil"/>
            </w:tcBorders>
            <w:shd w:val="clear" w:color="auto" w:fill="auto"/>
            <w:noWrap/>
          </w:tcPr>
          <w:p w14:paraId="3FCD7128"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Зам, тээврийн хөгжлийн яам</w:t>
            </w:r>
          </w:p>
        </w:tc>
        <w:tc>
          <w:tcPr>
            <w:tcW w:w="1701" w:type="dxa"/>
            <w:tcBorders>
              <w:top w:val="nil"/>
              <w:bottom w:val="nil"/>
            </w:tcBorders>
            <w:shd w:val="clear" w:color="auto" w:fill="auto"/>
            <w:noWrap/>
          </w:tcPr>
          <w:p w14:paraId="477AD124"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230.0</w:t>
            </w:r>
          </w:p>
        </w:tc>
      </w:tr>
      <w:tr w:rsidR="00274F41" w:rsidRPr="00EE0CBA" w14:paraId="0FA8F4D3" w14:textId="77777777" w:rsidTr="00CA286F">
        <w:trPr>
          <w:trHeight w:val="288"/>
        </w:trPr>
        <w:tc>
          <w:tcPr>
            <w:tcW w:w="606" w:type="dxa"/>
            <w:tcBorders>
              <w:top w:val="nil"/>
              <w:bottom w:val="single" w:sz="4" w:space="0" w:color="auto"/>
            </w:tcBorders>
            <w:shd w:val="clear" w:color="auto" w:fill="auto"/>
            <w:noWrap/>
          </w:tcPr>
          <w:p w14:paraId="5F4718FC"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459657B5"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single" w:sz="4" w:space="0" w:color="auto"/>
            </w:tcBorders>
            <w:shd w:val="clear" w:color="auto" w:fill="auto"/>
            <w:noWrap/>
          </w:tcPr>
          <w:p w14:paraId="33AFA4A1"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701" w:type="dxa"/>
            <w:tcBorders>
              <w:top w:val="nil"/>
              <w:bottom w:val="single" w:sz="4" w:space="0" w:color="auto"/>
            </w:tcBorders>
            <w:shd w:val="clear" w:color="auto" w:fill="auto"/>
            <w:noWrap/>
          </w:tcPr>
          <w:p w14:paraId="744B8136"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25,000.0</w:t>
            </w:r>
          </w:p>
        </w:tc>
      </w:tr>
      <w:tr w:rsidR="00274F41" w:rsidRPr="00EE0CBA" w14:paraId="1A50FC59" w14:textId="77777777" w:rsidTr="00CA286F">
        <w:trPr>
          <w:trHeight w:val="288"/>
        </w:trPr>
        <w:tc>
          <w:tcPr>
            <w:tcW w:w="606" w:type="dxa"/>
            <w:tcBorders>
              <w:bottom w:val="nil"/>
            </w:tcBorders>
            <w:shd w:val="clear" w:color="auto" w:fill="auto"/>
            <w:noWrap/>
          </w:tcPr>
          <w:p w14:paraId="5FC4EE09"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14</w:t>
            </w:r>
          </w:p>
        </w:tc>
        <w:tc>
          <w:tcPr>
            <w:tcW w:w="6619" w:type="dxa"/>
            <w:gridSpan w:val="2"/>
            <w:tcBorders>
              <w:bottom w:val="nil"/>
            </w:tcBorders>
            <w:shd w:val="clear" w:color="auto" w:fill="auto"/>
            <w:noWrap/>
          </w:tcPr>
          <w:p w14:paraId="20ECAFA1"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Барилга, хот байгуулалтын сайд</w:t>
            </w:r>
          </w:p>
        </w:tc>
        <w:tc>
          <w:tcPr>
            <w:tcW w:w="1701" w:type="dxa"/>
            <w:tcBorders>
              <w:bottom w:val="nil"/>
            </w:tcBorders>
            <w:shd w:val="clear" w:color="auto" w:fill="auto"/>
            <w:noWrap/>
          </w:tcPr>
          <w:p w14:paraId="331A7D98"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2.300.0</w:t>
            </w:r>
          </w:p>
        </w:tc>
      </w:tr>
      <w:tr w:rsidR="00274F41" w:rsidRPr="00EE0CBA" w14:paraId="21DD7504" w14:textId="77777777" w:rsidTr="00CA286F">
        <w:trPr>
          <w:trHeight w:val="288"/>
        </w:trPr>
        <w:tc>
          <w:tcPr>
            <w:tcW w:w="606" w:type="dxa"/>
            <w:tcBorders>
              <w:top w:val="nil"/>
              <w:bottom w:val="nil"/>
            </w:tcBorders>
            <w:shd w:val="clear" w:color="auto" w:fill="auto"/>
            <w:noWrap/>
          </w:tcPr>
          <w:p w14:paraId="2FEDAACA"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4BBDD3A9"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nil"/>
            </w:tcBorders>
            <w:shd w:val="clear" w:color="auto" w:fill="auto"/>
            <w:noWrap/>
          </w:tcPr>
          <w:p w14:paraId="4C6DD0C9"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Газар зохион байгуулалт, геодези, зураг зүйн газар</w:t>
            </w:r>
          </w:p>
        </w:tc>
        <w:tc>
          <w:tcPr>
            <w:tcW w:w="1701" w:type="dxa"/>
            <w:tcBorders>
              <w:top w:val="nil"/>
              <w:bottom w:val="nil"/>
            </w:tcBorders>
            <w:shd w:val="clear" w:color="auto" w:fill="auto"/>
            <w:noWrap/>
          </w:tcPr>
          <w:p w14:paraId="2BEF996B"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2.100.0</w:t>
            </w:r>
          </w:p>
        </w:tc>
      </w:tr>
      <w:tr w:rsidR="00274F41" w:rsidRPr="00EE0CBA" w14:paraId="40A007DE" w14:textId="77777777" w:rsidTr="00CA286F">
        <w:trPr>
          <w:trHeight w:val="288"/>
        </w:trPr>
        <w:tc>
          <w:tcPr>
            <w:tcW w:w="606" w:type="dxa"/>
            <w:tcBorders>
              <w:top w:val="nil"/>
              <w:bottom w:val="nil"/>
            </w:tcBorders>
            <w:shd w:val="clear" w:color="auto" w:fill="auto"/>
            <w:noWrap/>
          </w:tcPr>
          <w:p w14:paraId="47DED772"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4AFC04B5"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nil"/>
            </w:tcBorders>
            <w:shd w:val="clear" w:color="auto" w:fill="auto"/>
            <w:noWrap/>
          </w:tcPr>
          <w:p w14:paraId="414D7ADB"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701" w:type="dxa"/>
            <w:tcBorders>
              <w:top w:val="nil"/>
              <w:bottom w:val="nil"/>
            </w:tcBorders>
            <w:shd w:val="clear" w:color="auto" w:fill="auto"/>
            <w:noWrap/>
          </w:tcPr>
          <w:p w14:paraId="546EFB00"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200.0</w:t>
            </w:r>
          </w:p>
        </w:tc>
      </w:tr>
      <w:tr w:rsidR="00274F41" w:rsidRPr="00EE0CBA" w14:paraId="1EBF1781" w14:textId="77777777" w:rsidTr="00CA286F">
        <w:trPr>
          <w:trHeight w:val="288"/>
        </w:trPr>
        <w:tc>
          <w:tcPr>
            <w:tcW w:w="606" w:type="dxa"/>
            <w:tcBorders>
              <w:bottom w:val="nil"/>
            </w:tcBorders>
            <w:shd w:val="clear" w:color="auto" w:fill="auto"/>
            <w:noWrap/>
          </w:tcPr>
          <w:p w14:paraId="565A9375"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15</w:t>
            </w:r>
          </w:p>
        </w:tc>
        <w:tc>
          <w:tcPr>
            <w:tcW w:w="6619" w:type="dxa"/>
            <w:gridSpan w:val="2"/>
            <w:tcBorders>
              <w:bottom w:val="nil"/>
            </w:tcBorders>
            <w:shd w:val="clear" w:color="auto" w:fill="auto"/>
            <w:noWrap/>
          </w:tcPr>
          <w:p w14:paraId="6BD7D81A"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Уул уурхай, хүнд үйлдвэрийн сайд</w:t>
            </w:r>
          </w:p>
        </w:tc>
        <w:tc>
          <w:tcPr>
            <w:tcW w:w="1701" w:type="dxa"/>
            <w:tcBorders>
              <w:bottom w:val="nil"/>
            </w:tcBorders>
            <w:shd w:val="clear" w:color="auto" w:fill="auto"/>
            <w:noWrap/>
          </w:tcPr>
          <w:p w14:paraId="528A4D2A"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293,702.0</w:t>
            </w:r>
          </w:p>
        </w:tc>
      </w:tr>
      <w:tr w:rsidR="00274F41" w:rsidRPr="00EE0CBA" w14:paraId="193C2E63" w14:textId="77777777" w:rsidTr="00CA286F">
        <w:trPr>
          <w:trHeight w:val="288"/>
        </w:trPr>
        <w:tc>
          <w:tcPr>
            <w:tcW w:w="606" w:type="dxa"/>
            <w:tcBorders>
              <w:top w:val="nil"/>
              <w:bottom w:val="nil"/>
            </w:tcBorders>
            <w:shd w:val="clear" w:color="auto" w:fill="auto"/>
            <w:noWrap/>
          </w:tcPr>
          <w:p w14:paraId="23F58223"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1C8E3D20"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nil"/>
            </w:tcBorders>
            <w:shd w:val="clear" w:color="auto" w:fill="auto"/>
            <w:noWrap/>
          </w:tcPr>
          <w:p w14:paraId="17CBC83F"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Ашигт малтмал, газрын тосны газар</w:t>
            </w:r>
          </w:p>
        </w:tc>
        <w:tc>
          <w:tcPr>
            <w:tcW w:w="1701" w:type="dxa"/>
            <w:tcBorders>
              <w:top w:val="nil"/>
              <w:bottom w:val="nil"/>
            </w:tcBorders>
            <w:shd w:val="clear" w:color="auto" w:fill="auto"/>
            <w:noWrap/>
          </w:tcPr>
          <w:p w14:paraId="7FCDE7A2"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291,997.0</w:t>
            </w:r>
          </w:p>
        </w:tc>
      </w:tr>
      <w:tr w:rsidR="00274F41" w:rsidRPr="00EE0CBA" w14:paraId="340B744A" w14:textId="77777777" w:rsidTr="00CA286F">
        <w:trPr>
          <w:trHeight w:val="288"/>
        </w:trPr>
        <w:tc>
          <w:tcPr>
            <w:tcW w:w="606" w:type="dxa"/>
            <w:tcBorders>
              <w:top w:val="nil"/>
              <w:bottom w:val="nil"/>
            </w:tcBorders>
            <w:shd w:val="clear" w:color="auto" w:fill="auto"/>
            <w:noWrap/>
          </w:tcPr>
          <w:p w14:paraId="34CC3B3F"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1A09AAF8" w14:textId="77777777" w:rsidR="00274F41" w:rsidRPr="00EE0CBA" w:rsidRDefault="00274F41" w:rsidP="0016388C">
            <w:pPr>
              <w:spacing w:after="0" w:line="240" w:lineRule="auto"/>
              <w:rPr>
                <w:rFonts w:ascii="Arial" w:eastAsia="Times New Roman" w:hAnsi="Arial" w:cs="Arial"/>
                <w:sz w:val="24"/>
                <w:szCs w:val="24"/>
                <w:lang w:val="mn-MN"/>
              </w:rPr>
            </w:pPr>
          </w:p>
        </w:tc>
        <w:tc>
          <w:tcPr>
            <w:tcW w:w="6037" w:type="dxa"/>
            <w:tcBorders>
              <w:top w:val="nil"/>
              <w:left w:val="nil"/>
              <w:bottom w:val="nil"/>
            </w:tcBorders>
            <w:shd w:val="clear" w:color="auto" w:fill="auto"/>
            <w:noWrap/>
          </w:tcPr>
          <w:p w14:paraId="7FF09FB7"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701" w:type="dxa"/>
            <w:tcBorders>
              <w:top w:val="nil"/>
              <w:bottom w:val="nil"/>
            </w:tcBorders>
            <w:shd w:val="clear" w:color="auto" w:fill="auto"/>
            <w:noWrap/>
          </w:tcPr>
          <w:p w14:paraId="4D2C3574"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1,705.0</w:t>
            </w:r>
          </w:p>
        </w:tc>
      </w:tr>
      <w:tr w:rsidR="00274F41" w:rsidRPr="00EE0CBA" w14:paraId="60FCBDD0" w14:textId="77777777" w:rsidTr="00CA286F">
        <w:trPr>
          <w:trHeight w:val="288"/>
        </w:trPr>
        <w:tc>
          <w:tcPr>
            <w:tcW w:w="606" w:type="dxa"/>
            <w:tcBorders>
              <w:bottom w:val="nil"/>
            </w:tcBorders>
            <w:shd w:val="clear" w:color="auto" w:fill="auto"/>
            <w:noWrap/>
          </w:tcPr>
          <w:p w14:paraId="367909DC"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16</w:t>
            </w:r>
          </w:p>
        </w:tc>
        <w:tc>
          <w:tcPr>
            <w:tcW w:w="6619" w:type="dxa"/>
            <w:gridSpan w:val="2"/>
            <w:tcBorders>
              <w:bottom w:val="nil"/>
            </w:tcBorders>
            <w:shd w:val="clear" w:color="auto" w:fill="auto"/>
            <w:noWrap/>
          </w:tcPr>
          <w:p w14:paraId="5C7C01A1"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Хүнс, хөдөө аж ахуй, хөнгөн үйлдвэрийн сайд</w:t>
            </w:r>
          </w:p>
        </w:tc>
        <w:tc>
          <w:tcPr>
            <w:tcW w:w="1701" w:type="dxa"/>
            <w:tcBorders>
              <w:bottom w:val="nil"/>
            </w:tcBorders>
            <w:shd w:val="clear" w:color="auto" w:fill="auto"/>
            <w:noWrap/>
          </w:tcPr>
          <w:p w14:paraId="1C576CFC"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63,305.5</w:t>
            </w:r>
          </w:p>
        </w:tc>
      </w:tr>
      <w:tr w:rsidR="00274F41" w:rsidRPr="00EE0CBA" w14:paraId="285FBC17" w14:textId="77777777" w:rsidTr="00CA286F">
        <w:trPr>
          <w:trHeight w:val="288"/>
        </w:trPr>
        <w:tc>
          <w:tcPr>
            <w:tcW w:w="606" w:type="dxa"/>
            <w:tcBorders>
              <w:top w:val="nil"/>
              <w:bottom w:val="single" w:sz="4" w:space="0" w:color="auto"/>
            </w:tcBorders>
            <w:shd w:val="clear" w:color="auto" w:fill="auto"/>
            <w:noWrap/>
          </w:tcPr>
          <w:p w14:paraId="5B0AAC3A"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437E1AD7" w14:textId="77777777" w:rsidR="00274F41" w:rsidRPr="00EE0CBA" w:rsidRDefault="00274F41" w:rsidP="0016388C">
            <w:pPr>
              <w:spacing w:after="0" w:line="240" w:lineRule="auto"/>
              <w:rPr>
                <w:rFonts w:ascii="Arial" w:eastAsia="Times New Roman" w:hAnsi="Arial" w:cs="Arial"/>
                <w:b/>
                <w:sz w:val="24"/>
                <w:szCs w:val="24"/>
                <w:lang w:val="mn-MN"/>
              </w:rPr>
            </w:pPr>
          </w:p>
        </w:tc>
        <w:tc>
          <w:tcPr>
            <w:tcW w:w="6037" w:type="dxa"/>
            <w:tcBorders>
              <w:top w:val="nil"/>
              <w:left w:val="nil"/>
              <w:bottom w:val="single" w:sz="4" w:space="0" w:color="auto"/>
            </w:tcBorders>
            <w:shd w:val="clear" w:color="auto" w:fill="auto"/>
            <w:noWrap/>
          </w:tcPr>
          <w:p w14:paraId="57D887EA"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701" w:type="dxa"/>
            <w:tcBorders>
              <w:top w:val="nil"/>
              <w:bottom w:val="single" w:sz="4" w:space="0" w:color="auto"/>
            </w:tcBorders>
            <w:shd w:val="clear" w:color="auto" w:fill="auto"/>
            <w:noWrap/>
          </w:tcPr>
          <w:p w14:paraId="28E305BC"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63,305.5</w:t>
            </w:r>
          </w:p>
        </w:tc>
      </w:tr>
      <w:tr w:rsidR="00274F41" w:rsidRPr="00EE0CBA" w14:paraId="0B325325" w14:textId="77777777" w:rsidTr="00CA286F">
        <w:trPr>
          <w:trHeight w:val="288"/>
        </w:trPr>
        <w:tc>
          <w:tcPr>
            <w:tcW w:w="606" w:type="dxa"/>
            <w:tcBorders>
              <w:top w:val="single" w:sz="4" w:space="0" w:color="auto"/>
              <w:bottom w:val="nil"/>
            </w:tcBorders>
            <w:shd w:val="clear" w:color="auto" w:fill="auto"/>
            <w:noWrap/>
          </w:tcPr>
          <w:p w14:paraId="7BBF7A12"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17</w:t>
            </w:r>
          </w:p>
        </w:tc>
        <w:tc>
          <w:tcPr>
            <w:tcW w:w="6619" w:type="dxa"/>
            <w:gridSpan w:val="2"/>
            <w:tcBorders>
              <w:top w:val="single" w:sz="4" w:space="0" w:color="auto"/>
              <w:bottom w:val="nil"/>
            </w:tcBorders>
            <w:shd w:val="clear" w:color="auto" w:fill="auto"/>
            <w:noWrap/>
          </w:tcPr>
          <w:p w14:paraId="7BBAFBD2"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b/>
                <w:sz w:val="24"/>
                <w:szCs w:val="24"/>
                <w:lang w:val="mn-MN"/>
              </w:rPr>
              <w:t>Хөдөлмөр, нийгмийн хамгааллын сайд</w:t>
            </w:r>
          </w:p>
        </w:tc>
        <w:tc>
          <w:tcPr>
            <w:tcW w:w="1701" w:type="dxa"/>
            <w:tcBorders>
              <w:top w:val="single" w:sz="4" w:space="0" w:color="auto"/>
              <w:bottom w:val="nil"/>
            </w:tcBorders>
            <w:shd w:val="clear" w:color="auto" w:fill="auto"/>
            <w:noWrap/>
          </w:tcPr>
          <w:p w14:paraId="4F5BAE16"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54,630.0</w:t>
            </w:r>
          </w:p>
        </w:tc>
      </w:tr>
      <w:tr w:rsidR="00274F41" w:rsidRPr="00EE0CBA" w14:paraId="726C2EC0" w14:textId="77777777" w:rsidTr="00CA286F">
        <w:trPr>
          <w:trHeight w:val="438"/>
        </w:trPr>
        <w:tc>
          <w:tcPr>
            <w:tcW w:w="606" w:type="dxa"/>
            <w:tcBorders>
              <w:top w:val="nil"/>
              <w:bottom w:val="single" w:sz="4" w:space="0" w:color="auto"/>
            </w:tcBorders>
            <w:shd w:val="clear" w:color="auto" w:fill="auto"/>
            <w:noWrap/>
          </w:tcPr>
          <w:p w14:paraId="24AC5B0E" w14:textId="77777777" w:rsidR="00274F41" w:rsidRPr="00EE0CBA" w:rsidRDefault="00274F41" w:rsidP="0016388C">
            <w:pPr>
              <w:spacing w:after="0" w:line="240" w:lineRule="auto"/>
              <w:jc w:val="center"/>
              <w:rPr>
                <w:rFonts w:ascii="Arial" w:eastAsia="Times New Roman" w:hAnsi="Arial" w:cs="Arial"/>
                <w:sz w:val="24"/>
                <w:szCs w:val="24"/>
                <w:lang w:val="mn-MN"/>
              </w:rPr>
            </w:pPr>
          </w:p>
          <w:p w14:paraId="032DECCD"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13E2173E" w14:textId="77777777" w:rsidR="00274F41" w:rsidRPr="00EE0CBA" w:rsidRDefault="00274F41" w:rsidP="0016388C">
            <w:pPr>
              <w:spacing w:after="0" w:line="240" w:lineRule="auto"/>
              <w:rPr>
                <w:rFonts w:ascii="Arial" w:eastAsia="Times New Roman" w:hAnsi="Arial" w:cs="Arial"/>
                <w:b/>
                <w:sz w:val="24"/>
                <w:szCs w:val="24"/>
                <w:lang w:val="mn-MN"/>
              </w:rPr>
            </w:pPr>
          </w:p>
        </w:tc>
        <w:tc>
          <w:tcPr>
            <w:tcW w:w="6037" w:type="dxa"/>
            <w:tcBorders>
              <w:top w:val="nil"/>
              <w:left w:val="nil"/>
              <w:bottom w:val="single" w:sz="4" w:space="0" w:color="auto"/>
            </w:tcBorders>
            <w:shd w:val="clear" w:color="auto" w:fill="auto"/>
            <w:noWrap/>
          </w:tcPr>
          <w:p w14:paraId="63A263CA"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Хөдөлмөр, халамжийн үйлчилгээний ерөнхий газар</w:t>
            </w:r>
          </w:p>
          <w:p w14:paraId="67DB2B0D" w14:textId="77777777" w:rsidR="00274F41" w:rsidRPr="00EE0CBA" w:rsidRDefault="00274F41" w:rsidP="0016388C">
            <w:pPr>
              <w:spacing w:after="0" w:line="240" w:lineRule="auto"/>
              <w:rPr>
                <w:rFonts w:ascii="Arial" w:hAnsi="Arial" w:cs="Arial"/>
                <w:sz w:val="24"/>
                <w:szCs w:val="20"/>
                <w:lang w:val="mn-MN"/>
              </w:rPr>
            </w:pPr>
            <w:r w:rsidRPr="00EE0CBA">
              <w:rPr>
                <w:rFonts w:ascii="Arial" w:hAnsi="Arial" w:cs="Arial"/>
                <w:sz w:val="24"/>
                <w:szCs w:val="20"/>
                <w:lang w:val="mn-MN"/>
              </w:rPr>
              <w:t>Эрүүл мэндийн даатгалын сангаас улсын эмнэлэгт олгох санхүүжилтийн орлого</w:t>
            </w:r>
            <w:r w:rsidRPr="00EE0CBA">
              <w:rPr>
                <w:rFonts w:ascii="Arial" w:hAnsi="Arial" w:cs="Arial"/>
                <w:sz w:val="24"/>
                <w:szCs w:val="20"/>
                <w:lang w:val="mn-MN"/>
              </w:rPr>
              <w:tab/>
            </w:r>
          </w:p>
          <w:p w14:paraId="5E0F766D" w14:textId="77777777" w:rsidR="00274F41" w:rsidRPr="00EE0CBA" w:rsidRDefault="00274F41" w:rsidP="0016388C">
            <w:pPr>
              <w:spacing w:after="0" w:line="240" w:lineRule="auto"/>
              <w:rPr>
                <w:rFonts w:ascii="Arial" w:hAnsi="Arial" w:cs="Arial"/>
                <w:sz w:val="24"/>
                <w:szCs w:val="20"/>
                <w:lang w:val="mn-MN"/>
              </w:rPr>
            </w:pPr>
            <w:r w:rsidRPr="00EE0CBA">
              <w:rPr>
                <w:rFonts w:ascii="Arial" w:hAnsi="Arial" w:cs="Arial"/>
                <w:sz w:val="24"/>
                <w:szCs w:val="20"/>
                <w:lang w:val="mn-MN"/>
              </w:rPr>
              <w:t>Харьяа төсөвт байгууллагын өөрийн орлого</w:t>
            </w:r>
          </w:p>
        </w:tc>
        <w:tc>
          <w:tcPr>
            <w:tcW w:w="1701" w:type="dxa"/>
            <w:tcBorders>
              <w:top w:val="nil"/>
              <w:bottom w:val="single" w:sz="4" w:space="0" w:color="auto"/>
            </w:tcBorders>
            <w:shd w:val="clear" w:color="auto" w:fill="auto"/>
            <w:noWrap/>
          </w:tcPr>
          <w:p w14:paraId="123F123C"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605.6</w:t>
            </w:r>
          </w:p>
          <w:p w14:paraId="18AB4B16"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798.4</w:t>
            </w:r>
          </w:p>
          <w:p w14:paraId="7E6C42CF" w14:textId="77777777" w:rsidR="00274F41" w:rsidRPr="00EE0CBA" w:rsidRDefault="00274F41" w:rsidP="0016388C">
            <w:pPr>
              <w:spacing w:after="0" w:line="240" w:lineRule="auto"/>
              <w:jc w:val="right"/>
              <w:rPr>
                <w:rFonts w:ascii="Arial" w:eastAsia="Times New Roman" w:hAnsi="Arial" w:cs="Arial"/>
                <w:sz w:val="24"/>
                <w:szCs w:val="24"/>
                <w:lang w:val="mn-MN"/>
              </w:rPr>
            </w:pPr>
          </w:p>
          <w:p w14:paraId="1A4C0BC4"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53,226.0</w:t>
            </w:r>
          </w:p>
        </w:tc>
      </w:tr>
      <w:tr w:rsidR="00274F41" w:rsidRPr="00EE0CBA" w14:paraId="16D90CE8" w14:textId="77777777" w:rsidTr="00CA286F">
        <w:trPr>
          <w:trHeight w:val="438"/>
        </w:trPr>
        <w:tc>
          <w:tcPr>
            <w:tcW w:w="606" w:type="dxa"/>
            <w:tcBorders>
              <w:top w:val="single" w:sz="4" w:space="0" w:color="auto"/>
              <w:bottom w:val="single" w:sz="4" w:space="0" w:color="auto"/>
            </w:tcBorders>
            <w:shd w:val="clear" w:color="auto" w:fill="auto"/>
            <w:noWrap/>
          </w:tcPr>
          <w:p w14:paraId="3B4A5FB4"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18</w:t>
            </w:r>
          </w:p>
        </w:tc>
        <w:tc>
          <w:tcPr>
            <w:tcW w:w="6619" w:type="dxa"/>
            <w:gridSpan w:val="2"/>
            <w:tcBorders>
              <w:top w:val="single" w:sz="4" w:space="0" w:color="auto"/>
              <w:bottom w:val="single" w:sz="4" w:space="0" w:color="auto"/>
            </w:tcBorders>
            <w:shd w:val="clear" w:color="auto" w:fill="auto"/>
            <w:noWrap/>
          </w:tcPr>
          <w:p w14:paraId="2F466238"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Эрүүл мэндийн сайд</w:t>
            </w:r>
          </w:p>
          <w:p w14:paraId="3A32D26A" w14:textId="77777777" w:rsidR="00274F41" w:rsidRPr="00EE0CBA" w:rsidRDefault="00274F41" w:rsidP="0016388C">
            <w:pPr>
              <w:spacing w:after="0" w:line="240" w:lineRule="auto"/>
              <w:ind w:left="564"/>
              <w:rPr>
                <w:rFonts w:ascii="Arial" w:eastAsia="Times New Roman" w:hAnsi="Arial" w:cs="Arial"/>
                <w:sz w:val="24"/>
                <w:szCs w:val="24"/>
                <w:lang w:val="mn-MN"/>
              </w:rPr>
            </w:pPr>
            <w:r w:rsidRPr="00EE0CBA">
              <w:rPr>
                <w:rFonts w:ascii="Arial" w:eastAsia="Times New Roman" w:hAnsi="Arial" w:cs="Arial"/>
                <w:sz w:val="24"/>
                <w:szCs w:val="24"/>
                <w:lang w:val="mn-MN"/>
              </w:rPr>
              <w:t>Харьяа төсөвт байгууллагын өөрийн орлого</w:t>
            </w:r>
          </w:p>
        </w:tc>
        <w:tc>
          <w:tcPr>
            <w:tcW w:w="1701" w:type="dxa"/>
            <w:tcBorders>
              <w:top w:val="single" w:sz="4" w:space="0" w:color="auto"/>
              <w:bottom w:val="single" w:sz="4" w:space="0" w:color="auto"/>
            </w:tcBorders>
            <w:shd w:val="clear" w:color="auto" w:fill="auto"/>
            <w:noWrap/>
          </w:tcPr>
          <w:p w14:paraId="4ABEFEB4"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4,867.2</w:t>
            </w:r>
          </w:p>
          <w:p w14:paraId="1C3E2333"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4,867.2</w:t>
            </w:r>
          </w:p>
        </w:tc>
      </w:tr>
      <w:tr w:rsidR="00274F41" w:rsidRPr="00EE0CBA" w14:paraId="1D68C996" w14:textId="77777777" w:rsidTr="00CA286F">
        <w:trPr>
          <w:trHeight w:val="438"/>
        </w:trPr>
        <w:tc>
          <w:tcPr>
            <w:tcW w:w="606" w:type="dxa"/>
            <w:tcBorders>
              <w:top w:val="single" w:sz="4" w:space="0" w:color="auto"/>
              <w:bottom w:val="single" w:sz="4" w:space="0" w:color="auto"/>
            </w:tcBorders>
            <w:shd w:val="clear" w:color="auto" w:fill="auto"/>
            <w:noWrap/>
          </w:tcPr>
          <w:p w14:paraId="1FD0EEA9"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19</w:t>
            </w:r>
          </w:p>
        </w:tc>
        <w:tc>
          <w:tcPr>
            <w:tcW w:w="6619" w:type="dxa"/>
            <w:gridSpan w:val="2"/>
            <w:tcBorders>
              <w:top w:val="single" w:sz="4" w:space="0" w:color="auto"/>
              <w:bottom w:val="single" w:sz="4" w:space="0" w:color="auto"/>
            </w:tcBorders>
            <w:shd w:val="clear" w:color="auto" w:fill="auto"/>
            <w:noWrap/>
          </w:tcPr>
          <w:p w14:paraId="2D607CB9"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Эдийн засаг, хөгжлийн сайд</w:t>
            </w:r>
          </w:p>
          <w:p w14:paraId="699D88F1"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b/>
                <w:sz w:val="24"/>
                <w:szCs w:val="24"/>
                <w:lang w:val="mn-MN"/>
              </w:rPr>
              <w:t xml:space="preserve">         </w:t>
            </w:r>
            <w:r w:rsidRPr="00EE0CBA">
              <w:rPr>
                <w:rFonts w:ascii="Arial" w:eastAsia="Times New Roman" w:hAnsi="Arial" w:cs="Arial"/>
                <w:sz w:val="24"/>
                <w:szCs w:val="24"/>
                <w:lang w:val="mn-MN"/>
              </w:rPr>
              <w:t>Замын-Үүд чөлөөт бүсийн Захирагчийн ажлын алба</w:t>
            </w:r>
          </w:p>
          <w:p w14:paraId="5B9B672E"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 xml:space="preserve">         Харьяа төсөвт байгууллагын өөрийн орлого</w:t>
            </w:r>
          </w:p>
        </w:tc>
        <w:tc>
          <w:tcPr>
            <w:tcW w:w="1701" w:type="dxa"/>
            <w:tcBorders>
              <w:top w:val="single" w:sz="4" w:space="0" w:color="auto"/>
              <w:bottom w:val="single" w:sz="4" w:space="0" w:color="auto"/>
            </w:tcBorders>
            <w:shd w:val="clear" w:color="auto" w:fill="auto"/>
            <w:noWrap/>
          </w:tcPr>
          <w:p w14:paraId="73D2438C"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6,970.5</w:t>
            </w:r>
          </w:p>
          <w:p w14:paraId="64764B04"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5,576.0</w:t>
            </w:r>
          </w:p>
          <w:p w14:paraId="2928CDB8"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1,394.5</w:t>
            </w:r>
          </w:p>
        </w:tc>
      </w:tr>
      <w:tr w:rsidR="00274F41" w:rsidRPr="00EE0CBA" w14:paraId="42352C6A" w14:textId="77777777" w:rsidTr="00CA286F">
        <w:trPr>
          <w:trHeight w:val="438"/>
        </w:trPr>
        <w:tc>
          <w:tcPr>
            <w:tcW w:w="606" w:type="dxa"/>
            <w:tcBorders>
              <w:top w:val="single" w:sz="4" w:space="0" w:color="auto"/>
              <w:bottom w:val="single" w:sz="4" w:space="0" w:color="auto"/>
            </w:tcBorders>
            <w:shd w:val="clear" w:color="auto" w:fill="auto"/>
            <w:noWrap/>
          </w:tcPr>
          <w:p w14:paraId="580A4CBE"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20</w:t>
            </w:r>
          </w:p>
        </w:tc>
        <w:tc>
          <w:tcPr>
            <w:tcW w:w="6619" w:type="dxa"/>
            <w:gridSpan w:val="2"/>
            <w:tcBorders>
              <w:top w:val="single" w:sz="4" w:space="0" w:color="auto"/>
              <w:bottom w:val="single" w:sz="4" w:space="0" w:color="auto"/>
            </w:tcBorders>
            <w:shd w:val="clear" w:color="auto" w:fill="auto"/>
            <w:noWrap/>
          </w:tcPr>
          <w:p w14:paraId="1E2EF948"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Цахим хөгжил, харилцаа холбооны сайд</w:t>
            </w:r>
          </w:p>
          <w:p w14:paraId="0B1DF3FC"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 xml:space="preserve">         </w:t>
            </w:r>
            <w:r w:rsidRPr="00EE0CBA">
              <w:rPr>
                <w:rFonts w:ascii="Arial" w:eastAsia="Times New Roman" w:hAnsi="Arial" w:cs="Arial"/>
                <w:sz w:val="24"/>
                <w:szCs w:val="24"/>
                <w:lang w:val="mn-MN"/>
              </w:rPr>
              <w:t>Харьяа төсөвт байгууллагын өөрийн орлого</w:t>
            </w:r>
          </w:p>
        </w:tc>
        <w:tc>
          <w:tcPr>
            <w:tcW w:w="1701" w:type="dxa"/>
            <w:tcBorders>
              <w:top w:val="single" w:sz="4" w:space="0" w:color="auto"/>
              <w:bottom w:val="single" w:sz="4" w:space="0" w:color="auto"/>
            </w:tcBorders>
            <w:shd w:val="clear" w:color="auto" w:fill="auto"/>
            <w:noWrap/>
          </w:tcPr>
          <w:p w14:paraId="1725C033"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7,982.6</w:t>
            </w:r>
          </w:p>
          <w:p w14:paraId="1E4B1A1A"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7,982.6</w:t>
            </w:r>
          </w:p>
        </w:tc>
      </w:tr>
    </w:tbl>
    <w:p w14:paraId="0CF5B79A" w14:textId="77777777" w:rsidR="00274F41" w:rsidRPr="00EE0CBA" w:rsidRDefault="00274F41" w:rsidP="00274F41">
      <w:pPr>
        <w:spacing w:after="0" w:line="240" w:lineRule="auto"/>
        <w:ind w:right="-655"/>
        <w:rPr>
          <w:rFonts w:ascii="Arial" w:eastAsia="Times New Roman" w:hAnsi="Arial" w:cs="Arial"/>
          <w:sz w:val="24"/>
          <w:szCs w:val="24"/>
          <w:lang w:val="mn-MN"/>
        </w:rPr>
      </w:pPr>
      <w:r w:rsidRPr="00EE0CBA">
        <w:rPr>
          <w:rFonts w:ascii="Arial" w:eastAsia="Times New Roman" w:hAnsi="Arial" w:cs="Arial"/>
          <w:b/>
          <w:sz w:val="24"/>
          <w:szCs w:val="24"/>
          <w:lang w:val="mn-MN"/>
        </w:rPr>
        <w:t xml:space="preserve">                                                                                                                                      </w:t>
      </w:r>
    </w:p>
    <w:p w14:paraId="4991414C" w14:textId="77777777" w:rsidR="00274F41" w:rsidRPr="00EE0CBA" w:rsidRDefault="00274F41" w:rsidP="00274F41">
      <w:pPr>
        <w:spacing w:after="0" w:line="240" w:lineRule="auto"/>
        <w:ind w:firstLine="720"/>
        <w:jc w:val="both"/>
        <w:rPr>
          <w:rFonts w:ascii="Arial" w:eastAsia="Times New Roman" w:hAnsi="Arial" w:cs="Arial"/>
          <w:b/>
          <w:sz w:val="24"/>
          <w:szCs w:val="24"/>
          <w:lang w:val="mn-MN"/>
        </w:rPr>
      </w:pPr>
      <w:r w:rsidRPr="001816BF">
        <w:rPr>
          <w:rFonts w:ascii="Arial" w:eastAsia="Times New Roman" w:hAnsi="Arial" w:cs="Arial"/>
          <w:b/>
          <w:sz w:val="24"/>
          <w:szCs w:val="24"/>
          <w:lang w:val="mn-MN"/>
        </w:rPr>
        <w:t>2/</w:t>
      </w:r>
      <w:r w:rsidRPr="00EE0CBA">
        <w:rPr>
          <w:rFonts w:ascii="Arial" w:eastAsia="Times New Roman" w:hAnsi="Arial" w:cs="Arial"/>
          <w:b/>
          <w:sz w:val="24"/>
          <w:szCs w:val="24"/>
          <w:lang w:val="mn-MN"/>
        </w:rPr>
        <w:t>6 дугаар зүйлийн 6.1 дэх хэсэг:</w:t>
      </w:r>
    </w:p>
    <w:p w14:paraId="6482DCD8" w14:textId="77777777" w:rsidR="00274F41" w:rsidRPr="00EE0CBA" w:rsidRDefault="00274F41" w:rsidP="00274F41">
      <w:pPr>
        <w:spacing w:after="0" w:line="240" w:lineRule="auto"/>
        <w:ind w:firstLine="720"/>
        <w:jc w:val="both"/>
        <w:rPr>
          <w:rFonts w:ascii="Arial" w:eastAsia="Times New Roman" w:hAnsi="Arial" w:cs="Arial"/>
          <w:b/>
          <w:sz w:val="24"/>
          <w:szCs w:val="24"/>
          <w:lang w:val="mn-MN"/>
        </w:rPr>
      </w:pPr>
    </w:p>
    <w:p w14:paraId="0B5F3B50" w14:textId="49538034" w:rsidR="00274F41" w:rsidRDefault="00274F41" w:rsidP="00274F41">
      <w:pPr>
        <w:spacing w:after="0" w:line="240" w:lineRule="auto"/>
        <w:ind w:firstLine="720"/>
        <w:jc w:val="both"/>
        <w:rPr>
          <w:rFonts w:ascii="Arial" w:eastAsia="Times New Roman" w:hAnsi="Arial" w:cs="Arial"/>
          <w:bCs/>
          <w:sz w:val="24"/>
          <w:szCs w:val="24"/>
          <w:lang w:val="mn-MN"/>
        </w:rPr>
      </w:pPr>
      <w:r w:rsidRPr="00EE0CBA">
        <w:rPr>
          <w:rFonts w:ascii="Arial" w:eastAsia="Times New Roman" w:hAnsi="Arial" w:cs="Arial"/>
          <w:b/>
          <w:sz w:val="24"/>
          <w:szCs w:val="24"/>
          <w:lang w:val="mn-MN"/>
        </w:rPr>
        <w:t>"6.1.</w:t>
      </w:r>
      <w:r w:rsidRPr="00EE0CBA">
        <w:rPr>
          <w:rFonts w:ascii="Arial" w:eastAsia="Times New Roman" w:hAnsi="Arial" w:cs="Arial"/>
          <w:sz w:val="24"/>
          <w:szCs w:val="24"/>
          <w:lang w:val="mn-MN"/>
        </w:rPr>
        <w:t>Монгол Улсын төсвөөс 2022 оны төсвийн жилд төсвийн ерөнхийлөн захирагчийн зарцуулах зардал доор дурдсан хэмжээтэй байна</w:t>
      </w:r>
      <w:r w:rsidRPr="001816BF">
        <w:rPr>
          <w:rFonts w:ascii="Arial" w:eastAsia="Times New Roman" w:hAnsi="Arial" w:cs="Arial"/>
          <w:bCs/>
          <w:sz w:val="24"/>
          <w:szCs w:val="24"/>
          <w:lang w:val="mn-MN"/>
        </w:rPr>
        <w:t>:</w:t>
      </w:r>
    </w:p>
    <w:p w14:paraId="7F537B11" w14:textId="77777777" w:rsidR="001816BF" w:rsidRDefault="001816BF" w:rsidP="001816BF">
      <w:pPr>
        <w:spacing w:after="0" w:line="240" w:lineRule="auto"/>
        <w:ind w:firstLine="720"/>
        <w:jc w:val="both"/>
        <w:rPr>
          <w:rFonts w:ascii="Arial" w:eastAsia="Times New Roman" w:hAnsi="Arial" w:cs="Arial"/>
          <w:sz w:val="24"/>
          <w:szCs w:val="24"/>
        </w:rPr>
      </w:pPr>
    </w:p>
    <w:p w14:paraId="5F7334AB" w14:textId="0A41EBB7" w:rsidR="00274F41" w:rsidRPr="00EE0CBA" w:rsidRDefault="00383DDC" w:rsidP="00274F41">
      <w:pPr>
        <w:spacing w:after="0" w:line="240" w:lineRule="auto"/>
        <w:ind w:firstLine="720"/>
        <w:jc w:val="both"/>
        <w:rPr>
          <w:rFonts w:ascii="Arial" w:eastAsia="Times New Roman" w:hAnsi="Arial" w:cs="Arial"/>
          <w:b/>
          <w:sz w:val="24"/>
          <w:szCs w:val="24"/>
          <w:lang w:val="mn-MN"/>
        </w:rPr>
      </w:pPr>
      <w:r>
        <w:rPr>
          <w:rFonts w:ascii="Arial" w:eastAsia="Times New Roman" w:hAnsi="Arial" w:cs="Arial"/>
          <w:sz w:val="24"/>
          <w:szCs w:val="24"/>
        </w:rPr>
        <w:t>/</w:t>
      </w:r>
      <w:proofErr w:type="spellStart"/>
      <w:r>
        <w:rPr>
          <w:rFonts w:ascii="Arial" w:eastAsia="Times New Roman" w:hAnsi="Arial" w:cs="Arial"/>
          <w:sz w:val="24"/>
          <w:szCs w:val="24"/>
        </w:rPr>
        <w:t>н</w:t>
      </w:r>
      <w:r w:rsidRPr="00801F6E">
        <w:rPr>
          <w:rFonts w:ascii="Arial" w:eastAsia="Times New Roman" w:hAnsi="Arial" w:cs="Arial"/>
          <w:sz w:val="24"/>
          <w:szCs w:val="24"/>
        </w:rPr>
        <w:t>эгдүгээр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багана</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дэ</w:t>
      </w:r>
      <w:r w:rsidRPr="00801F6E">
        <w:rPr>
          <w:rFonts w:ascii="Arial" w:eastAsia="Times New Roman" w:hAnsi="Arial" w:cs="Arial"/>
          <w:sz w:val="24"/>
          <w:szCs w:val="24"/>
        </w:rPr>
        <w:t>с</w:t>
      </w:r>
      <w:proofErr w:type="spellEnd"/>
      <w:r>
        <w:rPr>
          <w:rFonts w:ascii="Arial" w:eastAsia="Times New Roman" w:hAnsi="Arial" w:cs="Arial"/>
          <w:sz w:val="24"/>
          <w:szCs w:val="24"/>
        </w:rPr>
        <w:t xml:space="preserve"> </w:t>
      </w:r>
      <w:proofErr w:type="spellStart"/>
      <w:r w:rsidRPr="00801F6E">
        <w:rPr>
          <w:rFonts w:ascii="Arial" w:eastAsia="Times New Roman" w:hAnsi="Arial" w:cs="Arial"/>
          <w:sz w:val="24"/>
          <w:szCs w:val="24"/>
        </w:rPr>
        <w:t>дугаар</w:t>
      </w:r>
      <w:proofErr w:type="spellEnd"/>
      <w:r>
        <w:rPr>
          <w:rFonts w:ascii="Arial" w:eastAsia="Times New Roman" w:hAnsi="Arial" w:cs="Arial"/>
          <w:sz w:val="24"/>
          <w:szCs w:val="24"/>
        </w:rPr>
        <w:t>,</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хоёр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ерөнхийлөн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захирагч</w:t>
      </w:r>
      <w:proofErr w:type="spellEnd"/>
      <w:r>
        <w:rPr>
          <w:rFonts w:ascii="Arial" w:eastAsia="Times New Roman" w:hAnsi="Arial" w:cs="Arial"/>
          <w:sz w:val="24"/>
          <w:szCs w:val="24"/>
        </w:rPr>
        <w:t>,</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гурав</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w:t>
      </w:r>
      <w:r>
        <w:rPr>
          <w:rFonts w:ascii="Arial" w:eastAsia="Times New Roman" w:hAnsi="Arial" w:cs="Arial"/>
          <w:sz w:val="24"/>
          <w:szCs w:val="24"/>
        </w:rPr>
        <w:t>ү</w:t>
      </w:r>
      <w:r w:rsidRPr="00801F6E">
        <w:rPr>
          <w:rFonts w:ascii="Arial" w:eastAsia="Times New Roman" w:hAnsi="Arial" w:cs="Arial"/>
          <w:sz w:val="24"/>
          <w:szCs w:val="24"/>
        </w:rPr>
        <w:t>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сая</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төгрөгөөр</w:t>
      </w:r>
      <w:proofErr w:type="spellEnd"/>
      <w:r>
        <w:rPr>
          <w:rFonts w:ascii="Arial" w:eastAsia="Times New Roman" w:hAnsi="Arial" w:cs="Arial"/>
          <w:sz w:val="24"/>
          <w:szCs w:val="24"/>
        </w:rPr>
        <w:t>/</w:t>
      </w:r>
    </w:p>
    <w:tbl>
      <w:tblPr>
        <w:tblW w:w="970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172"/>
        <w:gridCol w:w="5515"/>
        <w:gridCol w:w="2409"/>
      </w:tblGrid>
      <w:tr w:rsidR="00274F41" w:rsidRPr="00EE0CBA" w14:paraId="0090F320" w14:textId="77777777" w:rsidTr="00CA286F">
        <w:trPr>
          <w:trHeight w:val="555"/>
        </w:trPr>
        <w:tc>
          <w:tcPr>
            <w:tcW w:w="606" w:type="dxa"/>
            <w:shd w:val="clear" w:color="auto" w:fill="auto"/>
            <w:noWrap/>
            <w:vAlign w:val="center"/>
            <w:hideMark/>
          </w:tcPr>
          <w:p w14:paraId="61B85E55" w14:textId="77777777" w:rsidR="00274F41" w:rsidRPr="00EE0CBA" w:rsidRDefault="00274F41"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Д/д</w:t>
            </w:r>
          </w:p>
        </w:tc>
        <w:tc>
          <w:tcPr>
            <w:tcW w:w="6687" w:type="dxa"/>
            <w:gridSpan w:val="2"/>
            <w:tcBorders>
              <w:bottom w:val="single" w:sz="4" w:space="0" w:color="auto"/>
            </w:tcBorders>
            <w:shd w:val="clear" w:color="auto" w:fill="auto"/>
            <w:noWrap/>
            <w:vAlign w:val="center"/>
            <w:hideMark/>
          </w:tcPr>
          <w:p w14:paraId="7907D764" w14:textId="77777777" w:rsidR="00274F41" w:rsidRPr="00EE0CBA" w:rsidRDefault="00274F41"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Төсвийн ерөнхийлөн захирагч</w:t>
            </w:r>
          </w:p>
        </w:tc>
        <w:tc>
          <w:tcPr>
            <w:tcW w:w="2409" w:type="dxa"/>
            <w:shd w:val="clear" w:color="auto" w:fill="auto"/>
            <w:vAlign w:val="center"/>
            <w:hideMark/>
          </w:tcPr>
          <w:p w14:paraId="3CDF027A" w14:textId="77777777" w:rsidR="00274F41" w:rsidRPr="00EE0CBA" w:rsidRDefault="00274F41"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Дүн</w:t>
            </w:r>
          </w:p>
          <w:p w14:paraId="526ED291"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/сая төгрөгөөр/</w:t>
            </w:r>
          </w:p>
        </w:tc>
      </w:tr>
      <w:tr w:rsidR="00274F41" w:rsidRPr="00EE0CBA" w14:paraId="73203B26" w14:textId="77777777" w:rsidTr="00CA286F">
        <w:trPr>
          <w:trHeight w:val="270"/>
        </w:trPr>
        <w:tc>
          <w:tcPr>
            <w:tcW w:w="606" w:type="dxa"/>
            <w:tcBorders>
              <w:bottom w:val="nil"/>
            </w:tcBorders>
            <w:shd w:val="clear" w:color="auto" w:fill="auto"/>
            <w:noWrap/>
          </w:tcPr>
          <w:p w14:paraId="53CBBC0F"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w:t>
            </w:r>
          </w:p>
        </w:tc>
        <w:tc>
          <w:tcPr>
            <w:tcW w:w="6687" w:type="dxa"/>
            <w:gridSpan w:val="2"/>
            <w:tcBorders>
              <w:bottom w:val="nil"/>
            </w:tcBorders>
            <w:shd w:val="clear" w:color="auto" w:fill="auto"/>
          </w:tcPr>
          <w:p w14:paraId="49FA7673"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Ерөнхийлөгчийн Тамгын газрын дарга</w:t>
            </w:r>
          </w:p>
        </w:tc>
        <w:tc>
          <w:tcPr>
            <w:tcW w:w="2409" w:type="dxa"/>
            <w:tcBorders>
              <w:bottom w:val="nil"/>
            </w:tcBorders>
            <w:shd w:val="clear" w:color="auto" w:fill="auto"/>
            <w:noWrap/>
          </w:tcPr>
          <w:p w14:paraId="289EE768"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19,745.2</w:t>
            </w:r>
          </w:p>
        </w:tc>
      </w:tr>
      <w:tr w:rsidR="00274F41" w:rsidRPr="00EE0CBA" w14:paraId="6AC179E7" w14:textId="77777777" w:rsidTr="00CA286F">
        <w:trPr>
          <w:trHeight w:val="270"/>
        </w:trPr>
        <w:tc>
          <w:tcPr>
            <w:tcW w:w="606" w:type="dxa"/>
            <w:tcBorders>
              <w:top w:val="nil"/>
              <w:bottom w:val="nil"/>
            </w:tcBorders>
            <w:shd w:val="clear" w:color="auto" w:fill="auto"/>
            <w:noWrap/>
          </w:tcPr>
          <w:p w14:paraId="368A0DC0"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693E5CC8"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187A634A"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2A3FC050"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19,032.5</w:t>
            </w:r>
          </w:p>
        </w:tc>
      </w:tr>
      <w:tr w:rsidR="00274F41" w:rsidRPr="00EE0CBA" w14:paraId="22D407F1" w14:textId="77777777" w:rsidTr="00CA286F">
        <w:trPr>
          <w:trHeight w:val="270"/>
        </w:trPr>
        <w:tc>
          <w:tcPr>
            <w:tcW w:w="606" w:type="dxa"/>
            <w:tcBorders>
              <w:top w:val="nil"/>
              <w:bottom w:val="nil"/>
            </w:tcBorders>
            <w:shd w:val="clear" w:color="auto" w:fill="auto"/>
            <w:noWrap/>
          </w:tcPr>
          <w:p w14:paraId="1B6E7FA4"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79237F8E"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61E167A4"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nil"/>
            </w:tcBorders>
            <w:shd w:val="clear" w:color="auto" w:fill="auto"/>
            <w:noWrap/>
          </w:tcPr>
          <w:p w14:paraId="1F51DE90"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712.7</w:t>
            </w:r>
          </w:p>
        </w:tc>
      </w:tr>
      <w:tr w:rsidR="00274F41" w:rsidRPr="00EE0CBA" w14:paraId="6B8B5264" w14:textId="77777777" w:rsidTr="00CA286F">
        <w:trPr>
          <w:trHeight w:val="270"/>
        </w:trPr>
        <w:tc>
          <w:tcPr>
            <w:tcW w:w="606" w:type="dxa"/>
            <w:tcBorders>
              <w:bottom w:val="nil"/>
            </w:tcBorders>
            <w:shd w:val="clear" w:color="auto" w:fill="auto"/>
            <w:noWrap/>
          </w:tcPr>
          <w:p w14:paraId="3B4162EC"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w:t>
            </w:r>
          </w:p>
        </w:tc>
        <w:tc>
          <w:tcPr>
            <w:tcW w:w="6687" w:type="dxa"/>
            <w:gridSpan w:val="2"/>
            <w:tcBorders>
              <w:bottom w:val="nil"/>
            </w:tcBorders>
            <w:shd w:val="clear" w:color="auto" w:fill="auto"/>
            <w:noWrap/>
          </w:tcPr>
          <w:p w14:paraId="567CBE51"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Их Хурлын дарга</w:t>
            </w:r>
          </w:p>
        </w:tc>
        <w:tc>
          <w:tcPr>
            <w:tcW w:w="2409" w:type="dxa"/>
            <w:tcBorders>
              <w:bottom w:val="nil"/>
            </w:tcBorders>
            <w:shd w:val="clear" w:color="auto" w:fill="auto"/>
            <w:noWrap/>
          </w:tcPr>
          <w:p w14:paraId="0A9E0751"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62,880.1</w:t>
            </w:r>
          </w:p>
        </w:tc>
      </w:tr>
      <w:tr w:rsidR="00274F41" w:rsidRPr="00EE0CBA" w14:paraId="73E9726D" w14:textId="77777777" w:rsidTr="00CA286F">
        <w:trPr>
          <w:trHeight w:val="255"/>
        </w:trPr>
        <w:tc>
          <w:tcPr>
            <w:tcW w:w="606" w:type="dxa"/>
            <w:tcBorders>
              <w:top w:val="nil"/>
              <w:bottom w:val="nil"/>
            </w:tcBorders>
            <w:shd w:val="clear" w:color="auto" w:fill="auto"/>
            <w:noWrap/>
          </w:tcPr>
          <w:p w14:paraId="5AE4A75C"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10F556F5"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2F15A303"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6C1B71CB"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60,765.6</w:t>
            </w:r>
          </w:p>
        </w:tc>
      </w:tr>
      <w:tr w:rsidR="00274F41" w:rsidRPr="00EE0CBA" w14:paraId="7208F562" w14:textId="77777777" w:rsidTr="00CA286F">
        <w:trPr>
          <w:trHeight w:val="255"/>
        </w:trPr>
        <w:tc>
          <w:tcPr>
            <w:tcW w:w="606" w:type="dxa"/>
            <w:tcBorders>
              <w:top w:val="nil"/>
              <w:bottom w:val="nil"/>
            </w:tcBorders>
            <w:shd w:val="clear" w:color="auto" w:fill="auto"/>
            <w:noWrap/>
          </w:tcPr>
          <w:p w14:paraId="5DD7BF33"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38CEEE41"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75970E93"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nil"/>
            </w:tcBorders>
            <w:shd w:val="clear" w:color="auto" w:fill="auto"/>
            <w:noWrap/>
          </w:tcPr>
          <w:p w14:paraId="3F170ADF"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2,114.5</w:t>
            </w:r>
          </w:p>
        </w:tc>
      </w:tr>
      <w:tr w:rsidR="00274F41" w:rsidRPr="00EE0CBA" w14:paraId="0C9DB244" w14:textId="77777777" w:rsidTr="00CA286F">
        <w:trPr>
          <w:trHeight w:val="270"/>
        </w:trPr>
        <w:tc>
          <w:tcPr>
            <w:tcW w:w="606" w:type="dxa"/>
            <w:tcBorders>
              <w:bottom w:val="nil"/>
            </w:tcBorders>
            <w:shd w:val="clear" w:color="auto" w:fill="auto"/>
            <w:noWrap/>
          </w:tcPr>
          <w:p w14:paraId="5CBAB1C7"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3</w:t>
            </w:r>
          </w:p>
        </w:tc>
        <w:tc>
          <w:tcPr>
            <w:tcW w:w="6687" w:type="dxa"/>
            <w:gridSpan w:val="2"/>
            <w:tcBorders>
              <w:bottom w:val="nil"/>
            </w:tcBorders>
            <w:shd w:val="clear" w:color="auto" w:fill="auto"/>
            <w:noWrap/>
          </w:tcPr>
          <w:p w14:paraId="0142FED5"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Үндсэн хуулийн цэцийн дарга</w:t>
            </w:r>
          </w:p>
        </w:tc>
        <w:tc>
          <w:tcPr>
            <w:tcW w:w="2409" w:type="dxa"/>
            <w:tcBorders>
              <w:bottom w:val="nil"/>
            </w:tcBorders>
            <w:shd w:val="clear" w:color="auto" w:fill="auto"/>
            <w:noWrap/>
          </w:tcPr>
          <w:p w14:paraId="0236D533"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2,922.2</w:t>
            </w:r>
          </w:p>
        </w:tc>
      </w:tr>
      <w:tr w:rsidR="00274F41" w:rsidRPr="00EE0CBA" w14:paraId="32852308" w14:textId="77777777" w:rsidTr="00CA286F">
        <w:trPr>
          <w:trHeight w:val="255"/>
        </w:trPr>
        <w:tc>
          <w:tcPr>
            <w:tcW w:w="606" w:type="dxa"/>
            <w:tcBorders>
              <w:top w:val="nil"/>
              <w:bottom w:val="nil"/>
            </w:tcBorders>
            <w:shd w:val="clear" w:color="auto" w:fill="auto"/>
            <w:noWrap/>
          </w:tcPr>
          <w:p w14:paraId="18CC842D"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78F776A7"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488FD044"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5035943F"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2,922.2</w:t>
            </w:r>
          </w:p>
        </w:tc>
      </w:tr>
      <w:tr w:rsidR="00274F41" w:rsidRPr="00EE0CBA" w14:paraId="1066278D" w14:textId="77777777" w:rsidTr="00CA286F">
        <w:trPr>
          <w:trHeight w:val="270"/>
        </w:trPr>
        <w:tc>
          <w:tcPr>
            <w:tcW w:w="606" w:type="dxa"/>
            <w:tcBorders>
              <w:bottom w:val="nil"/>
            </w:tcBorders>
            <w:shd w:val="clear" w:color="auto" w:fill="auto"/>
            <w:noWrap/>
          </w:tcPr>
          <w:p w14:paraId="389DC432"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4</w:t>
            </w:r>
          </w:p>
        </w:tc>
        <w:tc>
          <w:tcPr>
            <w:tcW w:w="6687" w:type="dxa"/>
            <w:gridSpan w:val="2"/>
            <w:tcBorders>
              <w:bottom w:val="nil"/>
            </w:tcBorders>
            <w:shd w:val="clear" w:color="auto" w:fill="auto"/>
            <w:noWrap/>
          </w:tcPr>
          <w:p w14:paraId="177C8749"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Улсын дээд шүүхийн Ерөнхий шүүгч</w:t>
            </w:r>
          </w:p>
        </w:tc>
        <w:tc>
          <w:tcPr>
            <w:tcW w:w="2409" w:type="dxa"/>
            <w:tcBorders>
              <w:bottom w:val="nil"/>
            </w:tcBorders>
            <w:shd w:val="clear" w:color="auto" w:fill="auto"/>
            <w:noWrap/>
          </w:tcPr>
          <w:p w14:paraId="1F5EBC2F"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9,972.4</w:t>
            </w:r>
          </w:p>
        </w:tc>
      </w:tr>
      <w:tr w:rsidR="00274F41" w:rsidRPr="00EE0CBA" w14:paraId="67006A55" w14:textId="77777777" w:rsidTr="00CA286F">
        <w:trPr>
          <w:trHeight w:val="255"/>
        </w:trPr>
        <w:tc>
          <w:tcPr>
            <w:tcW w:w="606" w:type="dxa"/>
            <w:tcBorders>
              <w:top w:val="nil"/>
              <w:bottom w:val="nil"/>
            </w:tcBorders>
            <w:shd w:val="clear" w:color="auto" w:fill="auto"/>
            <w:noWrap/>
          </w:tcPr>
          <w:p w14:paraId="3A0802D9"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60620244"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2AFDD6D4"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67273A9C"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9,228.6</w:t>
            </w:r>
          </w:p>
        </w:tc>
      </w:tr>
      <w:tr w:rsidR="00274F41" w:rsidRPr="00EE0CBA" w14:paraId="43D9030C" w14:textId="77777777" w:rsidTr="00CA286F">
        <w:trPr>
          <w:trHeight w:val="255"/>
        </w:trPr>
        <w:tc>
          <w:tcPr>
            <w:tcW w:w="606" w:type="dxa"/>
            <w:tcBorders>
              <w:top w:val="nil"/>
              <w:bottom w:val="nil"/>
            </w:tcBorders>
            <w:shd w:val="clear" w:color="auto" w:fill="auto"/>
            <w:noWrap/>
          </w:tcPr>
          <w:p w14:paraId="15FC1BCB"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03C2F738"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6992C2DC"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nil"/>
            </w:tcBorders>
            <w:shd w:val="clear" w:color="auto" w:fill="auto"/>
            <w:noWrap/>
          </w:tcPr>
          <w:p w14:paraId="3E4A4F82"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743.8</w:t>
            </w:r>
          </w:p>
        </w:tc>
      </w:tr>
      <w:tr w:rsidR="00274F41" w:rsidRPr="00EE0CBA" w14:paraId="3D501D99" w14:textId="77777777" w:rsidTr="00CA286F">
        <w:trPr>
          <w:trHeight w:val="270"/>
        </w:trPr>
        <w:tc>
          <w:tcPr>
            <w:tcW w:w="606" w:type="dxa"/>
            <w:tcBorders>
              <w:bottom w:val="nil"/>
            </w:tcBorders>
            <w:shd w:val="clear" w:color="auto" w:fill="auto"/>
            <w:noWrap/>
          </w:tcPr>
          <w:p w14:paraId="7756AE82"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5</w:t>
            </w:r>
          </w:p>
        </w:tc>
        <w:tc>
          <w:tcPr>
            <w:tcW w:w="6687" w:type="dxa"/>
            <w:gridSpan w:val="2"/>
            <w:tcBorders>
              <w:bottom w:val="nil"/>
            </w:tcBorders>
            <w:shd w:val="clear" w:color="auto" w:fill="auto"/>
            <w:noWrap/>
          </w:tcPr>
          <w:p w14:paraId="5371B88C"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Шүүхийн ерөнхий зөвлөлийн дарга</w:t>
            </w:r>
          </w:p>
        </w:tc>
        <w:tc>
          <w:tcPr>
            <w:tcW w:w="2409" w:type="dxa"/>
            <w:tcBorders>
              <w:bottom w:val="nil"/>
            </w:tcBorders>
            <w:shd w:val="clear" w:color="auto" w:fill="auto"/>
            <w:noWrap/>
          </w:tcPr>
          <w:p w14:paraId="4CC1AE7F"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79,196.7</w:t>
            </w:r>
          </w:p>
        </w:tc>
      </w:tr>
      <w:tr w:rsidR="00274F41" w:rsidRPr="00EE0CBA" w14:paraId="6DFF596E" w14:textId="77777777" w:rsidTr="00CA286F">
        <w:trPr>
          <w:trHeight w:val="255"/>
        </w:trPr>
        <w:tc>
          <w:tcPr>
            <w:tcW w:w="606" w:type="dxa"/>
            <w:tcBorders>
              <w:top w:val="nil"/>
              <w:bottom w:val="nil"/>
            </w:tcBorders>
            <w:shd w:val="clear" w:color="auto" w:fill="auto"/>
            <w:noWrap/>
          </w:tcPr>
          <w:p w14:paraId="458C39CB"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2F91F7F7"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0DE282B2"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45BC9079"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75,196.7</w:t>
            </w:r>
          </w:p>
        </w:tc>
      </w:tr>
      <w:tr w:rsidR="00274F41" w:rsidRPr="00EE0CBA" w14:paraId="6600EBBA" w14:textId="77777777" w:rsidTr="00CA286F">
        <w:trPr>
          <w:trHeight w:val="255"/>
        </w:trPr>
        <w:tc>
          <w:tcPr>
            <w:tcW w:w="606" w:type="dxa"/>
            <w:tcBorders>
              <w:top w:val="nil"/>
              <w:bottom w:val="nil"/>
            </w:tcBorders>
            <w:shd w:val="clear" w:color="auto" w:fill="auto"/>
            <w:noWrap/>
          </w:tcPr>
          <w:p w14:paraId="7816CB3E"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1D7FF426"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50C61B90"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nil"/>
            </w:tcBorders>
            <w:shd w:val="clear" w:color="auto" w:fill="auto"/>
            <w:noWrap/>
          </w:tcPr>
          <w:p w14:paraId="5B1C4145"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4,000.0</w:t>
            </w:r>
          </w:p>
        </w:tc>
      </w:tr>
      <w:tr w:rsidR="00274F41" w:rsidRPr="00EE0CBA" w14:paraId="78E395F6" w14:textId="77777777" w:rsidTr="00CA286F">
        <w:trPr>
          <w:trHeight w:val="270"/>
        </w:trPr>
        <w:tc>
          <w:tcPr>
            <w:tcW w:w="606" w:type="dxa"/>
            <w:tcBorders>
              <w:bottom w:val="nil"/>
            </w:tcBorders>
            <w:shd w:val="clear" w:color="auto" w:fill="auto"/>
            <w:noWrap/>
          </w:tcPr>
          <w:p w14:paraId="4C601B7B"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6</w:t>
            </w:r>
          </w:p>
        </w:tc>
        <w:tc>
          <w:tcPr>
            <w:tcW w:w="6687" w:type="dxa"/>
            <w:gridSpan w:val="2"/>
            <w:tcBorders>
              <w:bottom w:val="nil"/>
            </w:tcBorders>
            <w:shd w:val="clear" w:color="auto" w:fill="auto"/>
            <w:noWrap/>
          </w:tcPr>
          <w:p w14:paraId="1E0B2084"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Хүний эрхийн Үндэсний Комиссын дарга</w:t>
            </w:r>
          </w:p>
        </w:tc>
        <w:tc>
          <w:tcPr>
            <w:tcW w:w="2409" w:type="dxa"/>
            <w:tcBorders>
              <w:bottom w:val="nil"/>
            </w:tcBorders>
            <w:shd w:val="clear" w:color="auto" w:fill="auto"/>
            <w:noWrap/>
          </w:tcPr>
          <w:p w14:paraId="2BEB31D5"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2,739.9</w:t>
            </w:r>
          </w:p>
        </w:tc>
      </w:tr>
      <w:tr w:rsidR="00274F41" w:rsidRPr="00EE0CBA" w14:paraId="257A43EA" w14:textId="77777777" w:rsidTr="00CA286F">
        <w:trPr>
          <w:trHeight w:val="255"/>
        </w:trPr>
        <w:tc>
          <w:tcPr>
            <w:tcW w:w="606" w:type="dxa"/>
            <w:tcBorders>
              <w:top w:val="nil"/>
              <w:bottom w:val="nil"/>
            </w:tcBorders>
            <w:shd w:val="clear" w:color="auto" w:fill="auto"/>
            <w:noWrap/>
          </w:tcPr>
          <w:p w14:paraId="4DFCF98C"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7CFE615F"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45EA80D5"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505D4704"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2,597.9</w:t>
            </w:r>
          </w:p>
        </w:tc>
      </w:tr>
      <w:tr w:rsidR="00274F41" w:rsidRPr="00EE0CBA" w14:paraId="6D364E6B" w14:textId="77777777" w:rsidTr="00CA286F">
        <w:trPr>
          <w:trHeight w:val="255"/>
        </w:trPr>
        <w:tc>
          <w:tcPr>
            <w:tcW w:w="606" w:type="dxa"/>
            <w:tcBorders>
              <w:top w:val="nil"/>
              <w:bottom w:val="nil"/>
            </w:tcBorders>
            <w:shd w:val="clear" w:color="auto" w:fill="auto"/>
            <w:noWrap/>
          </w:tcPr>
          <w:p w14:paraId="5E8C2B38"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4262DA8F"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65678A45"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nil"/>
            </w:tcBorders>
            <w:shd w:val="clear" w:color="auto" w:fill="auto"/>
            <w:noWrap/>
          </w:tcPr>
          <w:p w14:paraId="50306F9A"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142.0</w:t>
            </w:r>
          </w:p>
        </w:tc>
      </w:tr>
      <w:tr w:rsidR="00274F41" w:rsidRPr="00EE0CBA" w14:paraId="29A92EF4" w14:textId="77777777" w:rsidTr="00CA286F">
        <w:trPr>
          <w:trHeight w:val="270"/>
        </w:trPr>
        <w:tc>
          <w:tcPr>
            <w:tcW w:w="606" w:type="dxa"/>
            <w:tcBorders>
              <w:bottom w:val="nil"/>
            </w:tcBorders>
            <w:shd w:val="clear" w:color="auto" w:fill="auto"/>
            <w:noWrap/>
          </w:tcPr>
          <w:p w14:paraId="576B5927"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7</w:t>
            </w:r>
          </w:p>
        </w:tc>
        <w:tc>
          <w:tcPr>
            <w:tcW w:w="6687" w:type="dxa"/>
            <w:gridSpan w:val="2"/>
            <w:tcBorders>
              <w:bottom w:val="nil"/>
            </w:tcBorders>
            <w:shd w:val="clear" w:color="auto" w:fill="auto"/>
            <w:noWrap/>
          </w:tcPr>
          <w:p w14:paraId="4C4817CA"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Улсын ерөнхий прокурор</w:t>
            </w:r>
          </w:p>
        </w:tc>
        <w:tc>
          <w:tcPr>
            <w:tcW w:w="2409" w:type="dxa"/>
            <w:tcBorders>
              <w:bottom w:val="nil"/>
            </w:tcBorders>
            <w:shd w:val="clear" w:color="auto" w:fill="auto"/>
            <w:noWrap/>
          </w:tcPr>
          <w:p w14:paraId="04C58C6F"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60,621.2</w:t>
            </w:r>
          </w:p>
        </w:tc>
      </w:tr>
      <w:tr w:rsidR="00274F41" w:rsidRPr="00EE0CBA" w14:paraId="56B9AD58" w14:textId="77777777" w:rsidTr="00CA286F">
        <w:trPr>
          <w:trHeight w:val="255"/>
        </w:trPr>
        <w:tc>
          <w:tcPr>
            <w:tcW w:w="606" w:type="dxa"/>
            <w:tcBorders>
              <w:top w:val="nil"/>
              <w:bottom w:val="nil"/>
            </w:tcBorders>
            <w:shd w:val="clear" w:color="auto" w:fill="auto"/>
            <w:noWrap/>
          </w:tcPr>
          <w:p w14:paraId="5A7B1C0F"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3FF047FC"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000674E7"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12BF7A0B"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54,401.7</w:t>
            </w:r>
          </w:p>
        </w:tc>
      </w:tr>
      <w:tr w:rsidR="00274F41" w:rsidRPr="00EE0CBA" w14:paraId="2F9557A3" w14:textId="77777777" w:rsidTr="00CA286F">
        <w:trPr>
          <w:trHeight w:val="255"/>
        </w:trPr>
        <w:tc>
          <w:tcPr>
            <w:tcW w:w="606" w:type="dxa"/>
            <w:tcBorders>
              <w:top w:val="nil"/>
              <w:bottom w:val="nil"/>
            </w:tcBorders>
            <w:shd w:val="clear" w:color="auto" w:fill="auto"/>
            <w:noWrap/>
          </w:tcPr>
          <w:p w14:paraId="2C3BFD0E"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1467BB8F"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6A931CA3"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r w:rsidRPr="00EE0CBA">
              <w:rPr>
                <w:rFonts w:ascii="Arial" w:eastAsia="Times New Roman" w:hAnsi="Arial" w:cs="Arial"/>
                <w:sz w:val="24"/>
                <w:szCs w:val="24"/>
                <w:lang w:val="mn-MN"/>
              </w:rPr>
              <w:tab/>
            </w:r>
          </w:p>
        </w:tc>
        <w:tc>
          <w:tcPr>
            <w:tcW w:w="2409" w:type="dxa"/>
            <w:tcBorders>
              <w:top w:val="nil"/>
              <w:bottom w:val="nil"/>
            </w:tcBorders>
            <w:shd w:val="clear" w:color="auto" w:fill="auto"/>
            <w:noWrap/>
          </w:tcPr>
          <w:p w14:paraId="28BE8231"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6,219.5</w:t>
            </w:r>
          </w:p>
        </w:tc>
      </w:tr>
      <w:tr w:rsidR="00274F41" w:rsidRPr="00EE0CBA" w14:paraId="545F8C11" w14:textId="77777777" w:rsidTr="00CA286F">
        <w:trPr>
          <w:trHeight w:val="270"/>
        </w:trPr>
        <w:tc>
          <w:tcPr>
            <w:tcW w:w="606" w:type="dxa"/>
            <w:tcBorders>
              <w:bottom w:val="nil"/>
            </w:tcBorders>
            <w:shd w:val="clear" w:color="auto" w:fill="auto"/>
            <w:noWrap/>
          </w:tcPr>
          <w:p w14:paraId="0F4FC6C9"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8</w:t>
            </w:r>
          </w:p>
        </w:tc>
        <w:tc>
          <w:tcPr>
            <w:tcW w:w="6687" w:type="dxa"/>
            <w:gridSpan w:val="2"/>
            <w:tcBorders>
              <w:bottom w:val="nil"/>
            </w:tcBorders>
            <w:shd w:val="clear" w:color="auto" w:fill="auto"/>
            <w:noWrap/>
          </w:tcPr>
          <w:p w14:paraId="0289B3D6"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Үндэсний аюулгүй байдлын зөвлөлийн нарийн бичгийн дарга</w:t>
            </w:r>
          </w:p>
        </w:tc>
        <w:tc>
          <w:tcPr>
            <w:tcW w:w="2409" w:type="dxa"/>
            <w:tcBorders>
              <w:bottom w:val="nil"/>
            </w:tcBorders>
            <w:shd w:val="clear" w:color="auto" w:fill="auto"/>
            <w:noWrap/>
          </w:tcPr>
          <w:p w14:paraId="77C4CFA9" w14:textId="77777777" w:rsidR="00274F41" w:rsidRPr="00EE0CBA" w:rsidRDefault="00274F41" w:rsidP="0016388C">
            <w:pPr>
              <w:spacing w:before="240"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9,514.6</w:t>
            </w:r>
          </w:p>
        </w:tc>
      </w:tr>
      <w:tr w:rsidR="00274F41" w:rsidRPr="00EE0CBA" w14:paraId="70DDD21F" w14:textId="77777777" w:rsidTr="00CA286F">
        <w:trPr>
          <w:trHeight w:val="255"/>
        </w:trPr>
        <w:tc>
          <w:tcPr>
            <w:tcW w:w="606" w:type="dxa"/>
            <w:tcBorders>
              <w:top w:val="nil"/>
              <w:bottom w:val="nil"/>
            </w:tcBorders>
            <w:shd w:val="clear" w:color="auto" w:fill="auto"/>
            <w:noWrap/>
          </w:tcPr>
          <w:p w14:paraId="708D5AE3"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79E4BA30"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56C7A9DD"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44CC68D0"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9,514.6</w:t>
            </w:r>
          </w:p>
        </w:tc>
      </w:tr>
      <w:tr w:rsidR="00274F41" w:rsidRPr="00EE0CBA" w14:paraId="1B48DAED" w14:textId="77777777" w:rsidTr="00CA286F">
        <w:trPr>
          <w:trHeight w:val="270"/>
        </w:trPr>
        <w:tc>
          <w:tcPr>
            <w:tcW w:w="606" w:type="dxa"/>
            <w:tcBorders>
              <w:bottom w:val="nil"/>
            </w:tcBorders>
            <w:shd w:val="clear" w:color="auto" w:fill="auto"/>
            <w:noWrap/>
          </w:tcPr>
          <w:p w14:paraId="08D2D1F2"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9</w:t>
            </w:r>
          </w:p>
        </w:tc>
        <w:tc>
          <w:tcPr>
            <w:tcW w:w="6687" w:type="dxa"/>
            <w:gridSpan w:val="2"/>
            <w:tcBorders>
              <w:bottom w:val="nil"/>
            </w:tcBorders>
            <w:shd w:val="clear" w:color="auto" w:fill="auto"/>
            <w:noWrap/>
          </w:tcPr>
          <w:p w14:paraId="1ACCECEF"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Ерөнхий аудитор</w:t>
            </w:r>
          </w:p>
        </w:tc>
        <w:tc>
          <w:tcPr>
            <w:tcW w:w="2409" w:type="dxa"/>
            <w:tcBorders>
              <w:bottom w:val="nil"/>
            </w:tcBorders>
            <w:shd w:val="clear" w:color="auto" w:fill="auto"/>
            <w:noWrap/>
          </w:tcPr>
          <w:p w14:paraId="42AA5342"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25,068.3</w:t>
            </w:r>
          </w:p>
        </w:tc>
      </w:tr>
      <w:tr w:rsidR="00274F41" w:rsidRPr="00EE0CBA" w14:paraId="6A34C6D8" w14:textId="77777777" w:rsidTr="00CA286F">
        <w:trPr>
          <w:trHeight w:val="255"/>
        </w:trPr>
        <w:tc>
          <w:tcPr>
            <w:tcW w:w="606" w:type="dxa"/>
            <w:tcBorders>
              <w:top w:val="nil"/>
              <w:bottom w:val="nil"/>
            </w:tcBorders>
            <w:shd w:val="clear" w:color="auto" w:fill="auto"/>
            <w:noWrap/>
          </w:tcPr>
          <w:p w14:paraId="550388AB"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039EE868"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0246A0EC"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6A98279E"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23,542.2</w:t>
            </w:r>
          </w:p>
        </w:tc>
      </w:tr>
      <w:tr w:rsidR="00274F41" w:rsidRPr="00EE0CBA" w14:paraId="3E3BE908" w14:textId="77777777" w:rsidTr="00CA286F">
        <w:trPr>
          <w:trHeight w:val="255"/>
        </w:trPr>
        <w:tc>
          <w:tcPr>
            <w:tcW w:w="606" w:type="dxa"/>
            <w:tcBorders>
              <w:top w:val="nil"/>
              <w:bottom w:val="nil"/>
            </w:tcBorders>
            <w:shd w:val="clear" w:color="auto" w:fill="auto"/>
            <w:noWrap/>
          </w:tcPr>
          <w:p w14:paraId="05BD3346"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4664BFFF"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222682FD"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r w:rsidRPr="00EE0CBA">
              <w:rPr>
                <w:rFonts w:ascii="Arial" w:eastAsia="Times New Roman" w:hAnsi="Arial" w:cs="Arial"/>
                <w:sz w:val="24"/>
                <w:szCs w:val="24"/>
                <w:lang w:val="mn-MN"/>
              </w:rPr>
              <w:tab/>
            </w:r>
          </w:p>
        </w:tc>
        <w:tc>
          <w:tcPr>
            <w:tcW w:w="2409" w:type="dxa"/>
            <w:tcBorders>
              <w:top w:val="nil"/>
              <w:bottom w:val="nil"/>
            </w:tcBorders>
            <w:shd w:val="clear" w:color="auto" w:fill="auto"/>
            <w:noWrap/>
          </w:tcPr>
          <w:p w14:paraId="3A7BE639"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1,526.1</w:t>
            </w:r>
          </w:p>
        </w:tc>
      </w:tr>
      <w:tr w:rsidR="00274F41" w:rsidRPr="00EE0CBA" w14:paraId="7B90CF34" w14:textId="77777777" w:rsidTr="00CA286F">
        <w:trPr>
          <w:trHeight w:val="270"/>
        </w:trPr>
        <w:tc>
          <w:tcPr>
            <w:tcW w:w="606" w:type="dxa"/>
            <w:tcBorders>
              <w:bottom w:val="nil"/>
            </w:tcBorders>
            <w:shd w:val="clear" w:color="auto" w:fill="auto"/>
            <w:noWrap/>
          </w:tcPr>
          <w:p w14:paraId="1B67A6F5"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10</w:t>
            </w:r>
          </w:p>
        </w:tc>
        <w:tc>
          <w:tcPr>
            <w:tcW w:w="6687" w:type="dxa"/>
            <w:gridSpan w:val="2"/>
            <w:tcBorders>
              <w:bottom w:val="nil"/>
            </w:tcBorders>
            <w:shd w:val="clear" w:color="auto" w:fill="auto"/>
            <w:noWrap/>
          </w:tcPr>
          <w:p w14:paraId="727CD0AE"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Авлигатай тэмцэх газрын дарга</w:t>
            </w:r>
          </w:p>
        </w:tc>
        <w:tc>
          <w:tcPr>
            <w:tcW w:w="2409" w:type="dxa"/>
            <w:tcBorders>
              <w:bottom w:val="nil"/>
            </w:tcBorders>
            <w:shd w:val="clear" w:color="auto" w:fill="auto"/>
            <w:noWrap/>
          </w:tcPr>
          <w:p w14:paraId="395E8E95"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33,376.4</w:t>
            </w:r>
          </w:p>
        </w:tc>
      </w:tr>
      <w:tr w:rsidR="00274F41" w:rsidRPr="00EE0CBA" w14:paraId="3BA6C65E" w14:textId="77777777" w:rsidTr="00CA286F">
        <w:trPr>
          <w:trHeight w:val="255"/>
        </w:trPr>
        <w:tc>
          <w:tcPr>
            <w:tcW w:w="606" w:type="dxa"/>
            <w:tcBorders>
              <w:top w:val="nil"/>
              <w:bottom w:val="nil"/>
            </w:tcBorders>
            <w:shd w:val="clear" w:color="auto" w:fill="auto"/>
            <w:noWrap/>
          </w:tcPr>
          <w:p w14:paraId="7D69FF5D"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66768E31"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6D39CDEE"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p w14:paraId="5D9E2563"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nil"/>
            </w:tcBorders>
            <w:shd w:val="clear" w:color="auto" w:fill="auto"/>
            <w:noWrap/>
          </w:tcPr>
          <w:p w14:paraId="170D1F9C"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32,333.4</w:t>
            </w:r>
          </w:p>
          <w:p w14:paraId="6D825293"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1,043.0</w:t>
            </w:r>
          </w:p>
        </w:tc>
      </w:tr>
      <w:tr w:rsidR="00274F41" w:rsidRPr="00EE0CBA" w14:paraId="1BC8EA19" w14:textId="77777777" w:rsidTr="00CA286F">
        <w:trPr>
          <w:trHeight w:val="270"/>
        </w:trPr>
        <w:tc>
          <w:tcPr>
            <w:tcW w:w="606" w:type="dxa"/>
            <w:tcBorders>
              <w:bottom w:val="nil"/>
            </w:tcBorders>
            <w:shd w:val="clear" w:color="auto" w:fill="auto"/>
            <w:noWrap/>
          </w:tcPr>
          <w:p w14:paraId="0814CC75"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11</w:t>
            </w:r>
          </w:p>
        </w:tc>
        <w:tc>
          <w:tcPr>
            <w:tcW w:w="6687" w:type="dxa"/>
            <w:gridSpan w:val="2"/>
            <w:tcBorders>
              <w:bottom w:val="nil"/>
            </w:tcBorders>
            <w:shd w:val="clear" w:color="auto" w:fill="auto"/>
            <w:noWrap/>
          </w:tcPr>
          <w:p w14:paraId="20F462D9"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Санхүүгийн зохицуулах хорооны дарга</w:t>
            </w:r>
          </w:p>
        </w:tc>
        <w:tc>
          <w:tcPr>
            <w:tcW w:w="2409" w:type="dxa"/>
            <w:tcBorders>
              <w:bottom w:val="nil"/>
            </w:tcBorders>
            <w:shd w:val="clear" w:color="auto" w:fill="auto"/>
            <w:noWrap/>
          </w:tcPr>
          <w:p w14:paraId="5A80D71A"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7,494.4</w:t>
            </w:r>
          </w:p>
        </w:tc>
      </w:tr>
      <w:tr w:rsidR="00274F41" w:rsidRPr="00EE0CBA" w14:paraId="2982CBD9" w14:textId="77777777" w:rsidTr="00CA286F">
        <w:trPr>
          <w:trHeight w:val="255"/>
        </w:trPr>
        <w:tc>
          <w:tcPr>
            <w:tcW w:w="606" w:type="dxa"/>
            <w:tcBorders>
              <w:top w:val="nil"/>
              <w:bottom w:val="nil"/>
            </w:tcBorders>
            <w:shd w:val="clear" w:color="auto" w:fill="auto"/>
            <w:noWrap/>
          </w:tcPr>
          <w:p w14:paraId="05C978E8"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1D301C1F"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59B3A1CF"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5B536627"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7,379.9</w:t>
            </w:r>
          </w:p>
        </w:tc>
      </w:tr>
      <w:tr w:rsidR="00274F41" w:rsidRPr="00EE0CBA" w14:paraId="02E27A14" w14:textId="77777777" w:rsidTr="00CA286F">
        <w:trPr>
          <w:trHeight w:val="255"/>
        </w:trPr>
        <w:tc>
          <w:tcPr>
            <w:tcW w:w="606" w:type="dxa"/>
            <w:tcBorders>
              <w:top w:val="nil"/>
              <w:bottom w:val="nil"/>
            </w:tcBorders>
            <w:shd w:val="clear" w:color="auto" w:fill="auto"/>
            <w:noWrap/>
          </w:tcPr>
          <w:p w14:paraId="19D309F8"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5032232B"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2E7C0BAD"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nil"/>
            </w:tcBorders>
            <w:shd w:val="clear" w:color="auto" w:fill="auto"/>
            <w:noWrap/>
          </w:tcPr>
          <w:p w14:paraId="67D8CAA1"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114.5</w:t>
            </w:r>
          </w:p>
        </w:tc>
      </w:tr>
      <w:tr w:rsidR="00274F41" w:rsidRPr="00EE0CBA" w14:paraId="6DA7F110" w14:textId="77777777" w:rsidTr="00CA286F">
        <w:trPr>
          <w:trHeight w:val="255"/>
        </w:trPr>
        <w:tc>
          <w:tcPr>
            <w:tcW w:w="606" w:type="dxa"/>
            <w:tcBorders>
              <w:bottom w:val="nil"/>
            </w:tcBorders>
            <w:shd w:val="clear" w:color="auto" w:fill="auto"/>
            <w:noWrap/>
          </w:tcPr>
          <w:p w14:paraId="457200D8"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12</w:t>
            </w:r>
          </w:p>
        </w:tc>
        <w:tc>
          <w:tcPr>
            <w:tcW w:w="6687" w:type="dxa"/>
            <w:gridSpan w:val="2"/>
            <w:tcBorders>
              <w:bottom w:val="nil"/>
            </w:tcBorders>
            <w:shd w:val="clear" w:color="auto" w:fill="auto"/>
            <w:noWrap/>
          </w:tcPr>
          <w:p w14:paraId="4197456C"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Төрийн албаны зөвлөлийн дарга</w:t>
            </w:r>
          </w:p>
        </w:tc>
        <w:tc>
          <w:tcPr>
            <w:tcW w:w="2409" w:type="dxa"/>
            <w:tcBorders>
              <w:bottom w:val="nil"/>
            </w:tcBorders>
            <w:shd w:val="clear" w:color="auto" w:fill="auto"/>
            <w:noWrap/>
          </w:tcPr>
          <w:p w14:paraId="634F20BD"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2,407.9</w:t>
            </w:r>
          </w:p>
        </w:tc>
      </w:tr>
      <w:tr w:rsidR="00274F41" w:rsidRPr="00EE0CBA" w14:paraId="246A7241" w14:textId="77777777" w:rsidTr="00CA286F">
        <w:trPr>
          <w:trHeight w:val="255"/>
        </w:trPr>
        <w:tc>
          <w:tcPr>
            <w:tcW w:w="606" w:type="dxa"/>
            <w:tcBorders>
              <w:top w:val="nil"/>
              <w:bottom w:val="nil"/>
            </w:tcBorders>
            <w:shd w:val="clear" w:color="auto" w:fill="auto"/>
            <w:noWrap/>
          </w:tcPr>
          <w:p w14:paraId="5ED7DD0F"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1A48782C"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6936DCCA"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78C1230C"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2,407.9</w:t>
            </w:r>
          </w:p>
        </w:tc>
      </w:tr>
      <w:tr w:rsidR="00274F41" w:rsidRPr="00EE0CBA" w14:paraId="75165105" w14:textId="77777777" w:rsidTr="00CA286F">
        <w:trPr>
          <w:trHeight w:val="270"/>
        </w:trPr>
        <w:tc>
          <w:tcPr>
            <w:tcW w:w="606" w:type="dxa"/>
            <w:tcBorders>
              <w:bottom w:val="nil"/>
            </w:tcBorders>
            <w:shd w:val="clear" w:color="auto" w:fill="auto"/>
            <w:noWrap/>
          </w:tcPr>
          <w:p w14:paraId="22ADFADC"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13</w:t>
            </w:r>
          </w:p>
        </w:tc>
        <w:tc>
          <w:tcPr>
            <w:tcW w:w="6687" w:type="dxa"/>
            <w:gridSpan w:val="2"/>
            <w:tcBorders>
              <w:bottom w:val="nil"/>
            </w:tcBorders>
            <w:shd w:val="clear" w:color="auto" w:fill="auto"/>
            <w:noWrap/>
          </w:tcPr>
          <w:p w14:paraId="077D9C32"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Үндэсний статистикийн хорооны дарга</w:t>
            </w:r>
          </w:p>
        </w:tc>
        <w:tc>
          <w:tcPr>
            <w:tcW w:w="2409" w:type="dxa"/>
            <w:tcBorders>
              <w:bottom w:val="nil"/>
            </w:tcBorders>
            <w:shd w:val="clear" w:color="auto" w:fill="auto"/>
            <w:noWrap/>
          </w:tcPr>
          <w:p w14:paraId="78DDEE92"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16,163.4</w:t>
            </w:r>
          </w:p>
        </w:tc>
      </w:tr>
      <w:tr w:rsidR="00274F41" w:rsidRPr="00EE0CBA" w14:paraId="5FA38126" w14:textId="77777777" w:rsidTr="00CA286F">
        <w:trPr>
          <w:trHeight w:val="255"/>
        </w:trPr>
        <w:tc>
          <w:tcPr>
            <w:tcW w:w="606" w:type="dxa"/>
            <w:tcBorders>
              <w:top w:val="nil"/>
              <w:bottom w:val="nil"/>
            </w:tcBorders>
            <w:shd w:val="clear" w:color="auto" w:fill="auto"/>
            <w:noWrap/>
          </w:tcPr>
          <w:p w14:paraId="742F21ED"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4F357DB4"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52243EED"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p w14:paraId="538EF073"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nil"/>
            </w:tcBorders>
            <w:shd w:val="clear" w:color="auto" w:fill="auto"/>
            <w:noWrap/>
          </w:tcPr>
          <w:p w14:paraId="2DAB4A43"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14,005.2</w:t>
            </w:r>
          </w:p>
          <w:p w14:paraId="1F4CC80E"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2,158.2</w:t>
            </w:r>
          </w:p>
        </w:tc>
      </w:tr>
      <w:tr w:rsidR="00274F41" w:rsidRPr="00EE0CBA" w14:paraId="2C39BE41" w14:textId="77777777" w:rsidTr="00CA286F">
        <w:trPr>
          <w:trHeight w:val="270"/>
        </w:trPr>
        <w:tc>
          <w:tcPr>
            <w:tcW w:w="606" w:type="dxa"/>
            <w:tcBorders>
              <w:bottom w:val="nil"/>
            </w:tcBorders>
            <w:shd w:val="clear" w:color="auto" w:fill="auto"/>
            <w:noWrap/>
          </w:tcPr>
          <w:p w14:paraId="1E9E7443"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14</w:t>
            </w:r>
          </w:p>
        </w:tc>
        <w:tc>
          <w:tcPr>
            <w:tcW w:w="6687" w:type="dxa"/>
            <w:gridSpan w:val="2"/>
            <w:tcBorders>
              <w:bottom w:val="nil"/>
            </w:tcBorders>
            <w:shd w:val="clear" w:color="auto" w:fill="auto"/>
            <w:noWrap/>
          </w:tcPr>
          <w:p w14:paraId="3FDEDF91"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Сонгуулийн ерөнхий хорооны дарга</w:t>
            </w:r>
          </w:p>
        </w:tc>
        <w:tc>
          <w:tcPr>
            <w:tcW w:w="2409" w:type="dxa"/>
            <w:tcBorders>
              <w:bottom w:val="nil"/>
            </w:tcBorders>
            <w:shd w:val="clear" w:color="auto" w:fill="auto"/>
            <w:noWrap/>
          </w:tcPr>
          <w:p w14:paraId="6433A47A"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7,139.3</w:t>
            </w:r>
          </w:p>
        </w:tc>
      </w:tr>
      <w:tr w:rsidR="00274F41" w:rsidRPr="00EE0CBA" w14:paraId="7491EEDB" w14:textId="77777777" w:rsidTr="00CA286F">
        <w:trPr>
          <w:trHeight w:val="255"/>
        </w:trPr>
        <w:tc>
          <w:tcPr>
            <w:tcW w:w="606" w:type="dxa"/>
            <w:tcBorders>
              <w:top w:val="nil"/>
              <w:bottom w:val="nil"/>
            </w:tcBorders>
            <w:shd w:val="clear" w:color="auto" w:fill="auto"/>
            <w:noWrap/>
          </w:tcPr>
          <w:p w14:paraId="3E448699"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65EC8441"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3D9AA84D"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71376105"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7,139.3</w:t>
            </w:r>
          </w:p>
        </w:tc>
      </w:tr>
      <w:tr w:rsidR="00274F41" w:rsidRPr="00EE0CBA" w14:paraId="3390EC56" w14:textId="77777777" w:rsidTr="00CA286F">
        <w:trPr>
          <w:trHeight w:val="270"/>
        </w:trPr>
        <w:tc>
          <w:tcPr>
            <w:tcW w:w="606" w:type="dxa"/>
            <w:tcBorders>
              <w:bottom w:val="nil"/>
            </w:tcBorders>
            <w:shd w:val="clear" w:color="auto" w:fill="auto"/>
            <w:noWrap/>
          </w:tcPr>
          <w:p w14:paraId="1D853315"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15</w:t>
            </w:r>
          </w:p>
        </w:tc>
        <w:tc>
          <w:tcPr>
            <w:tcW w:w="6687" w:type="dxa"/>
            <w:gridSpan w:val="2"/>
            <w:tcBorders>
              <w:bottom w:val="nil"/>
            </w:tcBorders>
            <w:shd w:val="clear" w:color="auto" w:fill="auto"/>
            <w:noWrap/>
          </w:tcPr>
          <w:p w14:paraId="1A057948"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Цагаатгах ажлыг удирдан зохион байгуулах улсын комиссын дарга</w:t>
            </w:r>
          </w:p>
        </w:tc>
        <w:tc>
          <w:tcPr>
            <w:tcW w:w="2409" w:type="dxa"/>
            <w:tcBorders>
              <w:bottom w:val="nil"/>
            </w:tcBorders>
            <w:shd w:val="clear" w:color="auto" w:fill="auto"/>
            <w:noWrap/>
          </w:tcPr>
          <w:p w14:paraId="5F0A9206" w14:textId="77777777" w:rsidR="00274F41" w:rsidRPr="00EE0CBA" w:rsidRDefault="00274F41" w:rsidP="0016388C">
            <w:pPr>
              <w:spacing w:before="240"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15,322.3</w:t>
            </w:r>
          </w:p>
        </w:tc>
      </w:tr>
      <w:tr w:rsidR="00274F41" w:rsidRPr="00EE0CBA" w14:paraId="0A1C5AC9" w14:textId="77777777" w:rsidTr="00CA286F">
        <w:trPr>
          <w:trHeight w:val="270"/>
        </w:trPr>
        <w:tc>
          <w:tcPr>
            <w:tcW w:w="606" w:type="dxa"/>
            <w:tcBorders>
              <w:top w:val="nil"/>
              <w:bottom w:val="single" w:sz="4" w:space="0" w:color="auto"/>
            </w:tcBorders>
            <w:shd w:val="clear" w:color="auto" w:fill="auto"/>
            <w:noWrap/>
          </w:tcPr>
          <w:p w14:paraId="59C77841"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single" w:sz="4" w:space="0" w:color="auto"/>
              <w:right w:val="nil"/>
            </w:tcBorders>
            <w:shd w:val="clear" w:color="auto" w:fill="auto"/>
            <w:noWrap/>
          </w:tcPr>
          <w:p w14:paraId="545D4DB9"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single" w:sz="4" w:space="0" w:color="auto"/>
            </w:tcBorders>
            <w:shd w:val="clear" w:color="auto" w:fill="auto"/>
            <w:noWrap/>
          </w:tcPr>
          <w:p w14:paraId="1A7B9291"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tcBorders>
            <w:shd w:val="clear" w:color="auto" w:fill="auto"/>
            <w:noWrap/>
          </w:tcPr>
          <w:p w14:paraId="11B28EC8"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15,322.3</w:t>
            </w:r>
          </w:p>
        </w:tc>
      </w:tr>
      <w:tr w:rsidR="00274F41" w:rsidRPr="00EE0CBA" w14:paraId="49FC8299" w14:textId="77777777" w:rsidTr="00CA286F">
        <w:trPr>
          <w:trHeight w:val="270"/>
        </w:trPr>
        <w:tc>
          <w:tcPr>
            <w:tcW w:w="606" w:type="dxa"/>
            <w:tcBorders>
              <w:bottom w:val="nil"/>
            </w:tcBorders>
            <w:shd w:val="clear" w:color="auto" w:fill="auto"/>
            <w:noWrap/>
          </w:tcPr>
          <w:p w14:paraId="7CD39979"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16</w:t>
            </w:r>
          </w:p>
        </w:tc>
        <w:tc>
          <w:tcPr>
            <w:tcW w:w="6687" w:type="dxa"/>
            <w:gridSpan w:val="2"/>
            <w:tcBorders>
              <w:bottom w:val="nil"/>
            </w:tcBorders>
            <w:shd w:val="clear" w:color="auto" w:fill="auto"/>
            <w:noWrap/>
          </w:tcPr>
          <w:p w14:paraId="5CB3A999"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Ерөнхий сайд</w:t>
            </w:r>
          </w:p>
        </w:tc>
        <w:tc>
          <w:tcPr>
            <w:tcW w:w="2409" w:type="dxa"/>
            <w:tcBorders>
              <w:bottom w:val="nil"/>
            </w:tcBorders>
            <w:shd w:val="clear" w:color="auto" w:fill="auto"/>
            <w:noWrap/>
          </w:tcPr>
          <w:p w14:paraId="737E291F"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253,783.8</w:t>
            </w:r>
          </w:p>
        </w:tc>
      </w:tr>
      <w:tr w:rsidR="00274F41" w:rsidRPr="00EE0CBA" w14:paraId="5D969A84" w14:textId="77777777" w:rsidTr="00CA286F">
        <w:trPr>
          <w:trHeight w:val="255"/>
        </w:trPr>
        <w:tc>
          <w:tcPr>
            <w:tcW w:w="606" w:type="dxa"/>
            <w:tcBorders>
              <w:top w:val="nil"/>
              <w:bottom w:val="nil"/>
            </w:tcBorders>
            <w:shd w:val="clear" w:color="auto" w:fill="auto"/>
            <w:noWrap/>
          </w:tcPr>
          <w:p w14:paraId="772AF6A1"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46447087"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4A9DD691"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243D4541"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179,989.0</w:t>
            </w:r>
          </w:p>
        </w:tc>
      </w:tr>
      <w:tr w:rsidR="00274F41" w:rsidRPr="00EE0CBA" w14:paraId="6C5CE5B0" w14:textId="77777777" w:rsidTr="00CA286F">
        <w:trPr>
          <w:trHeight w:val="255"/>
        </w:trPr>
        <w:tc>
          <w:tcPr>
            <w:tcW w:w="606" w:type="dxa"/>
            <w:tcBorders>
              <w:top w:val="nil"/>
              <w:bottom w:val="nil"/>
            </w:tcBorders>
            <w:shd w:val="clear" w:color="auto" w:fill="auto"/>
            <w:noWrap/>
          </w:tcPr>
          <w:p w14:paraId="75B293DD"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5EDF8449"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3FE2E03A"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nil"/>
            </w:tcBorders>
            <w:shd w:val="clear" w:color="auto" w:fill="auto"/>
            <w:noWrap/>
          </w:tcPr>
          <w:p w14:paraId="7DC0E6A3"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73,794.7</w:t>
            </w:r>
          </w:p>
        </w:tc>
      </w:tr>
      <w:tr w:rsidR="00274F41" w:rsidRPr="00EE0CBA" w14:paraId="1BA45F24" w14:textId="77777777" w:rsidTr="00CA286F">
        <w:trPr>
          <w:trHeight w:val="270"/>
        </w:trPr>
        <w:tc>
          <w:tcPr>
            <w:tcW w:w="606" w:type="dxa"/>
            <w:tcBorders>
              <w:bottom w:val="nil"/>
            </w:tcBorders>
            <w:shd w:val="clear" w:color="auto" w:fill="auto"/>
            <w:noWrap/>
          </w:tcPr>
          <w:p w14:paraId="42E46F1F"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17</w:t>
            </w:r>
          </w:p>
        </w:tc>
        <w:tc>
          <w:tcPr>
            <w:tcW w:w="6687" w:type="dxa"/>
            <w:gridSpan w:val="2"/>
            <w:tcBorders>
              <w:bottom w:val="nil"/>
            </w:tcBorders>
            <w:shd w:val="clear" w:color="auto" w:fill="auto"/>
            <w:noWrap/>
          </w:tcPr>
          <w:p w14:paraId="5087DE8A"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Шадар сайд</w:t>
            </w:r>
          </w:p>
        </w:tc>
        <w:tc>
          <w:tcPr>
            <w:tcW w:w="2409" w:type="dxa"/>
            <w:tcBorders>
              <w:top w:val="single" w:sz="4" w:space="0" w:color="auto"/>
              <w:bottom w:val="nil"/>
            </w:tcBorders>
            <w:shd w:val="clear" w:color="auto" w:fill="auto"/>
            <w:noWrap/>
          </w:tcPr>
          <w:p w14:paraId="07712BA7"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195,641.2</w:t>
            </w:r>
          </w:p>
        </w:tc>
      </w:tr>
      <w:tr w:rsidR="00274F41" w:rsidRPr="00EE0CBA" w14:paraId="421490C6" w14:textId="77777777" w:rsidTr="00CA286F">
        <w:trPr>
          <w:trHeight w:val="255"/>
        </w:trPr>
        <w:tc>
          <w:tcPr>
            <w:tcW w:w="606" w:type="dxa"/>
            <w:tcBorders>
              <w:top w:val="nil"/>
              <w:bottom w:val="nil"/>
            </w:tcBorders>
            <w:shd w:val="clear" w:color="auto" w:fill="auto"/>
            <w:noWrap/>
          </w:tcPr>
          <w:p w14:paraId="0BE2A7C5"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114AF32E"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035FF18C"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12C2466D"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169,913.6</w:t>
            </w:r>
          </w:p>
        </w:tc>
      </w:tr>
      <w:tr w:rsidR="00274F41" w:rsidRPr="00EE0CBA" w14:paraId="54ADCA81" w14:textId="77777777" w:rsidTr="00CA286F">
        <w:trPr>
          <w:trHeight w:val="255"/>
        </w:trPr>
        <w:tc>
          <w:tcPr>
            <w:tcW w:w="606" w:type="dxa"/>
            <w:tcBorders>
              <w:top w:val="nil"/>
              <w:bottom w:val="single" w:sz="4" w:space="0" w:color="auto"/>
            </w:tcBorders>
            <w:shd w:val="clear" w:color="auto" w:fill="auto"/>
            <w:noWrap/>
          </w:tcPr>
          <w:p w14:paraId="2A02D938"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single" w:sz="4" w:space="0" w:color="auto"/>
              <w:right w:val="nil"/>
            </w:tcBorders>
            <w:shd w:val="clear" w:color="auto" w:fill="auto"/>
            <w:noWrap/>
          </w:tcPr>
          <w:p w14:paraId="4A53F24A"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single" w:sz="4" w:space="0" w:color="auto"/>
            </w:tcBorders>
            <w:shd w:val="clear" w:color="auto" w:fill="auto"/>
            <w:noWrap/>
          </w:tcPr>
          <w:p w14:paraId="1182DC86"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single" w:sz="4" w:space="0" w:color="auto"/>
            </w:tcBorders>
            <w:shd w:val="clear" w:color="auto" w:fill="auto"/>
            <w:noWrap/>
          </w:tcPr>
          <w:p w14:paraId="6452B9C6"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25,727.6</w:t>
            </w:r>
          </w:p>
        </w:tc>
      </w:tr>
      <w:tr w:rsidR="00274F41" w:rsidRPr="00EE0CBA" w14:paraId="32236BBD" w14:textId="77777777" w:rsidTr="00CA286F">
        <w:trPr>
          <w:trHeight w:val="270"/>
        </w:trPr>
        <w:tc>
          <w:tcPr>
            <w:tcW w:w="606" w:type="dxa"/>
            <w:tcBorders>
              <w:bottom w:val="nil"/>
            </w:tcBorders>
            <w:shd w:val="clear" w:color="auto" w:fill="auto"/>
            <w:noWrap/>
          </w:tcPr>
          <w:p w14:paraId="2A3E8E15"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18</w:t>
            </w:r>
          </w:p>
        </w:tc>
        <w:tc>
          <w:tcPr>
            <w:tcW w:w="6687" w:type="dxa"/>
            <w:gridSpan w:val="2"/>
            <w:tcBorders>
              <w:bottom w:val="nil"/>
            </w:tcBorders>
            <w:shd w:val="clear" w:color="auto" w:fill="auto"/>
            <w:noWrap/>
          </w:tcPr>
          <w:p w14:paraId="3CDD7F97"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Монгол Улсын сайд,</w:t>
            </w:r>
            <w:r w:rsidRPr="00EE0CBA">
              <w:rPr>
                <w:rFonts w:ascii="Arial" w:eastAsia="Times New Roman" w:hAnsi="Arial" w:cs="Arial"/>
                <w:b/>
                <w:i/>
                <w:sz w:val="24"/>
                <w:szCs w:val="24"/>
                <w:lang w:val="mn-MN"/>
              </w:rPr>
              <w:t xml:space="preserve"> </w:t>
            </w:r>
            <w:r w:rsidRPr="00EE0CBA">
              <w:rPr>
                <w:rFonts w:ascii="Arial" w:eastAsia="Times New Roman" w:hAnsi="Arial" w:cs="Arial"/>
                <w:b/>
                <w:sz w:val="24"/>
                <w:szCs w:val="24"/>
                <w:lang w:val="mn-MN"/>
              </w:rPr>
              <w:t>Засгийн газрын Хэрэг эрхлэх газрын дарга</w:t>
            </w:r>
          </w:p>
        </w:tc>
        <w:tc>
          <w:tcPr>
            <w:tcW w:w="2409" w:type="dxa"/>
            <w:tcBorders>
              <w:bottom w:val="nil"/>
            </w:tcBorders>
            <w:shd w:val="clear" w:color="auto" w:fill="auto"/>
            <w:noWrap/>
          </w:tcPr>
          <w:p w14:paraId="18749408"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58,388.2</w:t>
            </w:r>
          </w:p>
          <w:p w14:paraId="4B5FB805" w14:textId="77777777" w:rsidR="00274F41" w:rsidRPr="00EE0CBA" w:rsidRDefault="00274F41" w:rsidP="0016388C">
            <w:pPr>
              <w:spacing w:after="0" w:line="240" w:lineRule="auto"/>
              <w:rPr>
                <w:rFonts w:ascii="Arial" w:eastAsia="Times New Roman" w:hAnsi="Arial" w:cs="Arial"/>
                <w:b/>
                <w:sz w:val="24"/>
                <w:szCs w:val="24"/>
                <w:lang w:val="mn-MN"/>
              </w:rPr>
            </w:pPr>
          </w:p>
        </w:tc>
      </w:tr>
      <w:tr w:rsidR="00274F41" w:rsidRPr="00EE0CBA" w14:paraId="6047C7CC" w14:textId="77777777" w:rsidTr="00CA286F">
        <w:trPr>
          <w:trHeight w:val="255"/>
        </w:trPr>
        <w:tc>
          <w:tcPr>
            <w:tcW w:w="606" w:type="dxa"/>
            <w:tcBorders>
              <w:top w:val="nil"/>
              <w:bottom w:val="nil"/>
            </w:tcBorders>
            <w:shd w:val="clear" w:color="auto" w:fill="auto"/>
            <w:noWrap/>
          </w:tcPr>
          <w:p w14:paraId="13E8F5EC"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6B2F246A"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0A94F3DE"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0F5C3AC8"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36,618.0</w:t>
            </w:r>
          </w:p>
        </w:tc>
      </w:tr>
      <w:tr w:rsidR="00274F41" w:rsidRPr="00EE0CBA" w14:paraId="080E8949" w14:textId="77777777" w:rsidTr="00CA286F">
        <w:trPr>
          <w:trHeight w:val="255"/>
        </w:trPr>
        <w:tc>
          <w:tcPr>
            <w:tcW w:w="606" w:type="dxa"/>
            <w:tcBorders>
              <w:top w:val="nil"/>
              <w:bottom w:val="nil"/>
            </w:tcBorders>
            <w:shd w:val="clear" w:color="auto" w:fill="auto"/>
            <w:noWrap/>
          </w:tcPr>
          <w:p w14:paraId="3CC8BF57"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7C614B76"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3B98EC6C"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nil"/>
            </w:tcBorders>
            <w:shd w:val="clear" w:color="auto" w:fill="auto"/>
            <w:noWrap/>
          </w:tcPr>
          <w:p w14:paraId="74B2BD21"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21,770.2</w:t>
            </w:r>
          </w:p>
        </w:tc>
      </w:tr>
      <w:tr w:rsidR="00274F41" w:rsidRPr="00EE0CBA" w14:paraId="7B28A782" w14:textId="77777777" w:rsidTr="00CA286F">
        <w:trPr>
          <w:trHeight w:val="270"/>
        </w:trPr>
        <w:tc>
          <w:tcPr>
            <w:tcW w:w="606" w:type="dxa"/>
            <w:tcBorders>
              <w:bottom w:val="nil"/>
            </w:tcBorders>
            <w:shd w:val="clear" w:color="auto" w:fill="auto"/>
            <w:noWrap/>
          </w:tcPr>
          <w:p w14:paraId="30B57762"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19</w:t>
            </w:r>
          </w:p>
        </w:tc>
        <w:tc>
          <w:tcPr>
            <w:tcW w:w="6687" w:type="dxa"/>
            <w:gridSpan w:val="2"/>
            <w:tcBorders>
              <w:bottom w:val="nil"/>
            </w:tcBorders>
            <w:shd w:val="clear" w:color="auto" w:fill="auto"/>
            <w:noWrap/>
          </w:tcPr>
          <w:p w14:paraId="3CB1B77B"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Байгаль орчин, аялал жуулчлалын сайд</w:t>
            </w:r>
          </w:p>
        </w:tc>
        <w:tc>
          <w:tcPr>
            <w:tcW w:w="2409" w:type="dxa"/>
            <w:tcBorders>
              <w:bottom w:val="nil"/>
            </w:tcBorders>
            <w:shd w:val="clear" w:color="auto" w:fill="auto"/>
            <w:noWrap/>
          </w:tcPr>
          <w:p w14:paraId="08D8AB1A"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128,367.0</w:t>
            </w:r>
          </w:p>
        </w:tc>
      </w:tr>
      <w:tr w:rsidR="00274F41" w:rsidRPr="00EE0CBA" w14:paraId="4B589E2E" w14:textId="77777777" w:rsidTr="00CA286F">
        <w:trPr>
          <w:trHeight w:val="255"/>
        </w:trPr>
        <w:tc>
          <w:tcPr>
            <w:tcW w:w="606" w:type="dxa"/>
            <w:tcBorders>
              <w:top w:val="nil"/>
              <w:bottom w:val="nil"/>
            </w:tcBorders>
            <w:shd w:val="clear" w:color="auto" w:fill="auto"/>
            <w:noWrap/>
          </w:tcPr>
          <w:p w14:paraId="61AF26BA"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176D9B31"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62E776AC"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64C09673"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110,592.4</w:t>
            </w:r>
          </w:p>
        </w:tc>
      </w:tr>
      <w:tr w:rsidR="00274F41" w:rsidRPr="00EE0CBA" w14:paraId="7E7B8015" w14:textId="77777777" w:rsidTr="00CA286F">
        <w:trPr>
          <w:trHeight w:val="270"/>
        </w:trPr>
        <w:tc>
          <w:tcPr>
            <w:tcW w:w="606" w:type="dxa"/>
            <w:tcBorders>
              <w:top w:val="nil"/>
            </w:tcBorders>
            <w:shd w:val="clear" w:color="auto" w:fill="auto"/>
            <w:noWrap/>
          </w:tcPr>
          <w:p w14:paraId="21B933D6"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single" w:sz="4" w:space="0" w:color="auto"/>
              <w:right w:val="nil"/>
            </w:tcBorders>
            <w:shd w:val="clear" w:color="auto" w:fill="auto"/>
            <w:noWrap/>
          </w:tcPr>
          <w:p w14:paraId="59066C83"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single" w:sz="4" w:space="0" w:color="auto"/>
            </w:tcBorders>
            <w:shd w:val="clear" w:color="auto" w:fill="auto"/>
            <w:noWrap/>
          </w:tcPr>
          <w:p w14:paraId="667DBA46"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tcBorders>
            <w:shd w:val="clear" w:color="auto" w:fill="auto"/>
            <w:noWrap/>
          </w:tcPr>
          <w:p w14:paraId="006003B9"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17,774.6</w:t>
            </w:r>
          </w:p>
        </w:tc>
      </w:tr>
      <w:tr w:rsidR="00274F41" w:rsidRPr="00EE0CBA" w14:paraId="412D42DD" w14:textId="77777777" w:rsidTr="00CA286F">
        <w:trPr>
          <w:trHeight w:val="270"/>
        </w:trPr>
        <w:tc>
          <w:tcPr>
            <w:tcW w:w="606" w:type="dxa"/>
            <w:tcBorders>
              <w:bottom w:val="nil"/>
            </w:tcBorders>
            <w:shd w:val="clear" w:color="auto" w:fill="auto"/>
            <w:noWrap/>
          </w:tcPr>
          <w:p w14:paraId="62EDA874"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20</w:t>
            </w:r>
          </w:p>
        </w:tc>
        <w:tc>
          <w:tcPr>
            <w:tcW w:w="6687" w:type="dxa"/>
            <w:gridSpan w:val="2"/>
            <w:tcBorders>
              <w:bottom w:val="nil"/>
            </w:tcBorders>
            <w:shd w:val="clear" w:color="auto" w:fill="auto"/>
            <w:noWrap/>
          </w:tcPr>
          <w:p w14:paraId="526457E9"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Гадаад харилцааны сайд</w:t>
            </w:r>
          </w:p>
        </w:tc>
        <w:tc>
          <w:tcPr>
            <w:tcW w:w="2409" w:type="dxa"/>
            <w:tcBorders>
              <w:bottom w:val="nil"/>
            </w:tcBorders>
            <w:shd w:val="clear" w:color="auto" w:fill="auto"/>
            <w:noWrap/>
          </w:tcPr>
          <w:p w14:paraId="6E8D6374"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114,782.7</w:t>
            </w:r>
          </w:p>
        </w:tc>
      </w:tr>
      <w:tr w:rsidR="00274F41" w:rsidRPr="00EE0CBA" w14:paraId="4447F705" w14:textId="77777777" w:rsidTr="00CA286F">
        <w:trPr>
          <w:trHeight w:val="255"/>
        </w:trPr>
        <w:tc>
          <w:tcPr>
            <w:tcW w:w="606" w:type="dxa"/>
            <w:tcBorders>
              <w:top w:val="nil"/>
              <w:bottom w:val="nil"/>
            </w:tcBorders>
            <w:shd w:val="clear" w:color="auto" w:fill="auto"/>
            <w:noWrap/>
          </w:tcPr>
          <w:p w14:paraId="006AFD84"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238C73A4"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5E3D2761"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6B1CA08B"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106,382.7</w:t>
            </w:r>
          </w:p>
        </w:tc>
      </w:tr>
      <w:tr w:rsidR="00274F41" w:rsidRPr="00EE0CBA" w14:paraId="01FD9B6F" w14:textId="77777777" w:rsidTr="00CA286F">
        <w:trPr>
          <w:trHeight w:val="255"/>
        </w:trPr>
        <w:tc>
          <w:tcPr>
            <w:tcW w:w="606" w:type="dxa"/>
            <w:tcBorders>
              <w:top w:val="nil"/>
              <w:bottom w:val="nil"/>
            </w:tcBorders>
            <w:shd w:val="clear" w:color="auto" w:fill="auto"/>
            <w:noWrap/>
          </w:tcPr>
          <w:p w14:paraId="17DC64D8"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7D1566C4"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3914652A"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nil"/>
            </w:tcBorders>
            <w:shd w:val="clear" w:color="auto" w:fill="auto"/>
            <w:noWrap/>
          </w:tcPr>
          <w:p w14:paraId="5E79CEC1"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8,400.0</w:t>
            </w:r>
          </w:p>
        </w:tc>
      </w:tr>
      <w:tr w:rsidR="00274F41" w:rsidRPr="00EE0CBA" w14:paraId="77AF417C" w14:textId="77777777" w:rsidTr="00CA286F">
        <w:trPr>
          <w:trHeight w:val="270"/>
        </w:trPr>
        <w:tc>
          <w:tcPr>
            <w:tcW w:w="606" w:type="dxa"/>
            <w:tcBorders>
              <w:bottom w:val="nil"/>
            </w:tcBorders>
            <w:shd w:val="clear" w:color="auto" w:fill="auto"/>
            <w:noWrap/>
          </w:tcPr>
          <w:p w14:paraId="79409237"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21</w:t>
            </w:r>
          </w:p>
        </w:tc>
        <w:tc>
          <w:tcPr>
            <w:tcW w:w="6687" w:type="dxa"/>
            <w:gridSpan w:val="2"/>
            <w:tcBorders>
              <w:bottom w:val="nil"/>
            </w:tcBorders>
            <w:shd w:val="clear" w:color="auto" w:fill="auto"/>
            <w:noWrap/>
          </w:tcPr>
          <w:p w14:paraId="3D363E38"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Сангийн сайд</w:t>
            </w:r>
          </w:p>
        </w:tc>
        <w:tc>
          <w:tcPr>
            <w:tcW w:w="2409" w:type="dxa"/>
            <w:tcBorders>
              <w:bottom w:val="nil"/>
            </w:tcBorders>
            <w:shd w:val="clear" w:color="auto" w:fill="auto"/>
            <w:noWrap/>
          </w:tcPr>
          <w:p w14:paraId="64FDCD06"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3,385,366.1</w:t>
            </w:r>
          </w:p>
        </w:tc>
      </w:tr>
      <w:tr w:rsidR="00274F41" w:rsidRPr="00EE0CBA" w14:paraId="574F0301" w14:textId="77777777" w:rsidTr="00CA286F">
        <w:trPr>
          <w:trHeight w:val="255"/>
        </w:trPr>
        <w:tc>
          <w:tcPr>
            <w:tcW w:w="606" w:type="dxa"/>
            <w:tcBorders>
              <w:top w:val="nil"/>
              <w:bottom w:val="nil"/>
            </w:tcBorders>
            <w:shd w:val="clear" w:color="auto" w:fill="auto"/>
            <w:noWrap/>
          </w:tcPr>
          <w:p w14:paraId="197017E1"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7C50C084"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40F6877B"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4CB85984"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1,701,893.7</w:t>
            </w:r>
          </w:p>
        </w:tc>
      </w:tr>
      <w:tr w:rsidR="00274F41" w:rsidRPr="00EE0CBA" w14:paraId="185A7BBB" w14:textId="77777777" w:rsidTr="00CA286F">
        <w:trPr>
          <w:trHeight w:val="255"/>
        </w:trPr>
        <w:tc>
          <w:tcPr>
            <w:tcW w:w="606" w:type="dxa"/>
            <w:tcBorders>
              <w:top w:val="nil"/>
              <w:bottom w:val="nil"/>
            </w:tcBorders>
            <w:shd w:val="clear" w:color="auto" w:fill="auto"/>
            <w:noWrap/>
          </w:tcPr>
          <w:p w14:paraId="0D332657"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7E529D6F"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426EB69E"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 xml:space="preserve">       үүнээс: Зээлийн хүүгийн төлбөрт</w:t>
            </w:r>
          </w:p>
          <w:p w14:paraId="2C6098A7"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nil"/>
            </w:tcBorders>
            <w:shd w:val="clear" w:color="auto" w:fill="auto"/>
            <w:noWrap/>
          </w:tcPr>
          <w:p w14:paraId="10CCFC90"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909,075.3</w:t>
            </w:r>
          </w:p>
          <w:p w14:paraId="2301D524"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77,353.2</w:t>
            </w:r>
          </w:p>
        </w:tc>
      </w:tr>
      <w:tr w:rsidR="00274F41" w:rsidRPr="00EE0CBA" w14:paraId="3A7C59C1" w14:textId="77777777" w:rsidTr="00CA286F">
        <w:trPr>
          <w:trHeight w:val="255"/>
        </w:trPr>
        <w:tc>
          <w:tcPr>
            <w:tcW w:w="606" w:type="dxa"/>
            <w:tcBorders>
              <w:top w:val="nil"/>
              <w:bottom w:val="nil"/>
            </w:tcBorders>
            <w:shd w:val="clear" w:color="auto" w:fill="auto"/>
            <w:noWrap/>
          </w:tcPr>
          <w:p w14:paraId="62496A81"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3587D232"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3697A141"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Гадаад зээл, тусламжаас санхүүжих зардал</w:t>
            </w:r>
          </w:p>
        </w:tc>
        <w:tc>
          <w:tcPr>
            <w:tcW w:w="2409" w:type="dxa"/>
            <w:tcBorders>
              <w:top w:val="nil"/>
              <w:bottom w:val="nil"/>
            </w:tcBorders>
            <w:shd w:val="clear" w:color="auto" w:fill="auto"/>
            <w:noWrap/>
          </w:tcPr>
          <w:p w14:paraId="72121353"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1,606,119.2</w:t>
            </w:r>
          </w:p>
        </w:tc>
      </w:tr>
      <w:tr w:rsidR="00274F41" w:rsidRPr="00EE0CBA" w14:paraId="5F447900" w14:textId="77777777" w:rsidTr="00CA286F">
        <w:trPr>
          <w:trHeight w:val="270"/>
        </w:trPr>
        <w:tc>
          <w:tcPr>
            <w:tcW w:w="606" w:type="dxa"/>
            <w:tcBorders>
              <w:bottom w:val="nil"/>
            </w:tcBorders>
            <w:shd w:val="clear" w:color="auto" w:fill="auto"/>
            <w:noWrap/>
          </w:tcPr>
          <w:p w14:paraId="4F8C0BAB"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22</w:t>
            </w:r>
          </w:p>
        </w:tc>
        <w:tc>
          <w:tcPr>
            <w:tcW w:w="6687" w:type="dxa"/>
            <w:gridSpan w:val="2"/>
            <w:tcBorders>
              <w:bottom w:val="nil"/>
            </w:tcBorders>
            <w:shd w:val="clear" w:color="auto" w:fill="auto"/>
            <w:noWrap/>
          </w:tcPr>
          <w:p w14:paraId="4AA86EB2"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Хууль зүй, дотоод хэргийн сайд</w:t>
            </w:r>
          </w:p>
        </w:tc>
        <w:tc>
          <w:tcPr>
            <w:tcW w:w="2409" w:type="dxa"/>
            <w:tcBorders>
              <w:bottom w:val="nil"/>
            </w:tcBorders>
            <w:shd w:val="clear" w:color="auto" w:fill="auto"/>
            <w:noWrap/>
          </w:tcPr>
          <w:p w14:paraId="3AAB78C2"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683,552.5</w:t>
            </w:r>
          </w:p>
        </w:tc>
      </w:tr>
      <w:tr w:rsidR="00274F41" w:rsidRPr="00EE0CBA" w14:paraId="2CB558FE" w14:textId="77777777" w:rsidTr="00CA286F">
        <w:trPr>
          <w:trHeight w:val="255"/>
        </w:trPr>
        <w:tc>
          <w:tcPr>
            <w:tcW w:w="606" w:type="dxa"/>
            <w:tcBorders>
              <w:top w:val="nil"/>
              <w:bottom w:val="nil"/>
            </w:tcBorders>
            <w:shd w:val="clear" w:color="auto" w:fill="auto"/>
            <w:noWrap/>
          </w:tcPr>
          <w:p w14:paraId="60E2DCA0"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7A36C7FA"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22A2CA91"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5A41E32F"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620,806.4</w:t>
            </w:r>
          </w:p>
        </w:tc>
      </w:tr>
      <w:tr w:rsidR="00274F41" w:rsidRPr="00EE0CBA" w14:paraId="4C39B349" w14:textId="77777777" w:rsidTr="00CA286F">
        <w:trPr>
          <w:trHeight w:val="270"/>
        </w:trPr>
        <w:tc>
          <w:tcPr>
            <w:tcW w:w="606" w:type="dxa"/>
            <w:tcBorders>
              <w:top w:val="nil"/>
              <w:bottom w:val="nil"/>
            </w:tcBorders>
            <w:shd w:val="clear" w:color="auto" w:fill="auto"/>
            <w:noWrap/>
          </w:tcPr>
          <w:p w14:paraId="4423D6B9"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2DF157DE"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1EC49F44"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nil"/>
            </w:tcBorders>
            <w:shd w:val="clear" w:color="auto" w:fill="auto"/>
            <w:noWrap/>
          </w:tcPr>
          <w:p w14:paraId="781EAF58"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62,746.1</w:t>
            </w:r>
          </w:p>
        </w:tc>
      </w:tr>
      <w:tr w:rsidR="00274F41" w:rsidRPr="00EE0CBA" w14:paraId="3A9D4FAC" w14:textId="77777777" w:rsidTr="00CA286F">
        <w:trPr>
          <w:trHeight w:val="270"/>
        </w:trPr>
        <w:tc>
          <w:tcPr>
            <w:tcW w:w="606" w:type="dxa"/>
            <w:tcBorders>
              <w:bottom w:val="nil"/>
            </w:tcBorders>
            <w:shd w:val="clear" w:color="auto" w:fill="auto"/>
            <w:noWrap/>
          </w:tcPr>
          <w:p w14:paraId="5C9FDC26"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23</w:t>
            </w:r>
          </w:p>
        </w:tc>
        <w:tc>
          <w:tcPr>
            <w:tcW w:w="6687" w:type="dxa"/>
            <w:gridSpan w:val="2"/>
            <w:tcBorders>
              <w:bottom w:val="nil"/>
            </w:tcBorders>
            <w:shd w:val="clear" w:color="auto" w:fill="auto"/>
            <w:noWrap/>
          </w:tcPr>
          <w:p w14:paraId="7BCD7578"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Зам, тээврийн хөгжлийн сайд</w:t>
            </w:r>
          </w:p>
        </w:tc>
        <w:tc>
          <w:tcPr>
            <w:tcW w:w="2409" w:type="dxa"/>
            <w:tcBorders>
              <w:bottom w:val="nil"/>
            </w:tcBorders>
            <w:shd w:val="clear" w:color="auto" w:fill="auto"/>
            <w:noWrap/>
          </w:tcPr>
          <w:p w14:paraId="14206A5E"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306,929.0</w:t>
            </w:r>
          </w:p>
        </w:tc>
      </w:tr>
      <w:tr w:rsidR="00274F41" w:rsidRPr="00EE0CBA" w14:paraId="70D69513" w14:textId="77777777" w:rsidTr="00CA286F">
        <w:trPr>
          <w:trHeight w:val="255"/>
        </w:trPr>
        <w:tc>
          <w:tcPr>
            <w:tcW w:w="606" w:type="dxa"/>
            <w:tcBorders>
              <w:top w:val="nil"/>
              <w:bottom w:val="nil"/>
            </w:tcBorders>
            <w:shd w:val="clear" w:color="auto" w:fill="auto"/>
            <w:noWrap/>
          </w:tcPr>
          <w:p w14:paraId="400643D0"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4B646398"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654DA0AC"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6E19DA3F"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14,038.4</w:t>
            </w:r>
          </w:p>
        </w:tc>
      </w:tr>
      <w:tr w:rsidR="00274F41" w:rsidRPr="00EE0CBA" w14:paraId="335A8FC2" w14:textId="77777777" w:rsidTr="00CA286F">
        <w:trPr>
          <w:trHeight w:val="255"/>
        </w:trPr>
        <w:tc>
          <w:tcPr>
            <w:tcW w:w="606" w:type="dxa"/>
            <w:tcBorders>
              <w:top w:val="nil"/>
              <w:bottom w:val="nil"/>
            </w:tcBorders>
            <w:shd w:val="clear" w:color="auto" w:fill="auto"/>
            <w:noWrap/>
          </w:tcPr>
          <w:p w14:paraId="7321F335"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787C3B73"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5101AD14"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nil"/>
            </w:tcBorders>
            <w:shd w:val="clear" w:color="auto" w:fill="auto"/>
            <w:noWrap/>
          </w:tcPr>
          <w:p w14:paraId="4859AD4F"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292,890.6</w:t>
            </w:r>
          </w:p>
        </w:tc>
      </w:tr>
      <w:tr w:rsidR="00274F41" w:rsidRPr="00EE0CBA" w14:paraId="06FAF1FE" w14:textId="77777777" w:rsidTr="00CA286F">
        <w:trPr>
          <w:trHeight w:val="270"/>
        </w:trPr>
        <w:tc>
          <w:tcPr>
            <w:tcW w:w="606" w:type="dxa"/>
            <w:tcBorders>
              <w:bottom w:val="nil"/>
            </w:tcBorders>
            <w:shd w:val="clear" w:color="auto" w:fill="auto"/>
            <w:noWrap/>
          </w:tcPr>
          <w:p w14:paraId="3449DA12"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24</w:t>
            </w:r>
          </w:p>
        </w:tc>
        <w:tc>
          <w:tcPr>
            <w:tcW w:w="6687" w:type="dxa"/>
            <w:gridSpan w:val="2"/>
            <w:tcBorders>
              <w:bottom w:val="nil"/>
            </w:tcBorders>
            <w:shd w:val="clear" w:color="auto" w:fill="auto"/>
            <w:noWrap/>
          </w:tcPr>
          <w:p w14:paraId="103FC127"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Батлан хамгаалахын сайд</w:t>
            </w:r>
          </w:p>
        </w:tc>
        <w:tc>
          <w:tcPr>
            <w:tcW w:w="2409" w:type="dxa"/>
            <w:tcBorders>
              <w:bottom w:val="nil"/>
            </w:tcBorders>
            <w:shd w:val="clear" w:color="auto" w:fill="auto"/>
            <w:noWrap/>
          </w:tcPr>
          <w:p w14:paraId="78E1BC1F"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286,241.5</w:t>
            </w:r>
          </w:p>
        </w:tc>
      </w:tr>
      <w:tr w:rsidR="00274F41" w:rsidRPr="00EE0CBA" w14:paraId="7AF06741" w14:textId="77777777" w:rsidTr="00CA286F">
        <w:trPr>
          <w:trHeight w:val="255"/>
        </w:trPr>
        <w:tc>
          <w:tcPr>
            <w:tcW w:w="606" w:type="dxa"/>
            <w:tcBorders>
              <w:top w:val="nil"/>
              <w:bottom w:val="nil"/>
            </w:tcBorders>
            <w:shd w:val="clear" w:color="auto" w:fill="auto"/>
            <w:noWrap/>
          </w:tcPr>
          <w:p w14:paraId="64225325"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13DCA349"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1270F021"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11B8D5D8"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273,784.2</w:t>
            </w:r>
          </w:p>
        </w:tc>
      </w:tr>
      <w:tr w:rsidR="00274F41" w:rsidRPr="00EE0CBA" w14:paraId="2B6A5BF0" w14:textId="77777777" w:rsidTr="00CA286F">
        <w:trPr>
          <w:trHeight w:val="255"/>
        </w:trPr>
        <w:tc>
          <w:tcPr>
            <w:tcW w:w="606" w:type="dxa"/>
            <w:tcBorders>
              <w:top w:val="nil"/>
              <w:bottom w:val="nil"/>
            </w:tcBorders>
            <w:shd w:val="clear" w:color="auto" w:fill="auto"/>
            <w:noWrap/>
          </w:tcPr>
          <w:p w14:paraId="73B613C2"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2B20F017"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29A76A83"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nil"/>
            </w:tcBorders>
            <w:shd w:val="clear" w:color="auto" w:fill="auto"/>
            <w:noWrap/>
          </w:tcPr>
          <w:p w14:paraId="16ADFA5C"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12,457.4</w:t>
            </w:r>
          </w:p>
        </w:tc>
      </w:tr>
      <w:tr w:rsidR="00274F41" w:rsidRPr="00EE0CBA" w14:paraId="38EFA4AD" w14:textId="77777777" w:rsidTr="00CA286F">
        <w:trPr>
          <w:trHeight w:val="270"/>
        </w:trPr>
        <w:tc>
          <w:tcPr>
            <w:tcW w:w="606" w:type="dxa"/>
            <w:tcBorders>
              <w:bottom w:val="nil"/>
            </w:tcBorders>
            <w:shd w:val="clear" w:color="auto" w:fill="auto"/>
            <w:noWrap/>
          </w:tcPr>
          <w:p w14:paraId="2A55C8BA"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25</w:t>
            </w:r>
          </w:p>
        </w:tc>
        <w:tc>
          <w:tcPr>
            <w:tcW w:w="6687" w:type="dxa"/>
            <w:gridSpan w:val="2"/>
            <w:tcBorders>
              <w:bottom w:val="nil"/>
            </w:tcBorders>
            <w:shd w:val="clear" w:color="auto" w:fill="auto"/>
            <w:noWrap/>
          </w:tcPr>
          <w:p w14:paraId="38024670"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Боловсрол, шинжлэх ухааны сайд</w:t>
            </w:r>
          </w:p>
        </w:tc>
        <w:tc>
          <w:tcPr>
            <w:tcW w:w="2409" w:type="dxa"/>
            <w:tcBorders>
              <w:bottom w:val="nil"/>
            </w:tcBorders>
            <w:shd w:val="clear" w:color="auto" w:fill="auto"/>
            <w:noWrap/>
          </w:tcPr>
          <w:p w14:paraId="4A54F960"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2,321,249.2</w:t>
            </w:r>
          </w:p>
        </w:tc>
      </w:tr>
      <w:tr w:rsidR="00274F41" w:rsidRPr="00EE0CBA" w14:paraId="25A665B4" w14:textId="77777777" w:rsidTr="00CA286F">
        <w:trPr>
          <w:trHeight w:val="255"/>
        </w:trPr>
        <w:tc>
          <w:tcPr>
            <w:tcW w:w="606" w:type="dxa"/>
            <w:tcBorders>
              <w:top w:val="nil"/>
              <w:bottom w:val="nil"/>
            </w:tcBorders>
            <w:shd w:val="clear" w:color="auto" w:fill="auto"/>
            <w:noWrap/>
          </w:tcPr>
          <w:p w14:paraId="5C8D61A7"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36E83795"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05A928E6"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4592A3E5"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1,964,275.3</w:t>
            </w:r>
          </w:p>
        </w:tc>
      </w:tr>
      <w:tr w:rsidR="00274F41" w:rsidRPr="00EE0CBA" w14:paraId="49F2389C" w14:textId="77777777" w:rsidTr="00CA286F">
        <w:trPr>
          <w:trHeight w:val="255"/>
        </w:trPr>
        <w:tc>
          <w:tcPr>
            <w:tcW w:w="606" w:type="dxa"/>
            <w:tcBorders>
              <w:top w:val="nil"/>
              <w:bottom w:val="nil"/>
            </w:tcBorders>
            <w:shd w:val="clear" w:color="auto" w:fill="auto"/>
            <w:noWrap/>
          </w:tcPr>
          <w:p w14:paraId="7B98783D"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2349B1CD"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5D36BFD7"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nil"/>
            </w:tcBorders>
            <w:shd w:val="clear" w:color="auto" w:fill="auto"/>
            <w:noWrap/>
          </w:tcPr>
          <w:p w14:paraId="186A880E"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356,973.8</w:t>
            </w:r>
          </w:p>
        </w:tc>
      </w:tr>
      <w:tr w:rsidR="00274F41" w:rsidRPr="00EE0CBA" w14:paraId="3227760F" w14:textId="77777777" w:rsidTr="00CA286F">
        <w:trPr>
          <w:trHeight w:val="270"/>
        </w:trPr>
        <w:tc>
          <w:tcPr>
            <w:tcW w:w="606" w:type="dxa"/>
            <w:tcBorders>
              <w:bottom w:val="nil"/>
            </w:tcBorders>
            <w:shd w:val="clear" w:color="auto" w:fill="auto"/>
            <w:noWrap/>
          </w:tcPr>
          <w:p w14:paraId="6C728300"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26</w:t>
            </w:r>
          </w:p>
        </w:tc>
        <w:tc>
          <w:tcPr>
            <w:tcW w:w="6687" w:type="dxa"/>
            <w:gridSpan w:val="2"/>
            <w:tcBorders>
              <w:bottom w:val="nil"/>
            </w:tcBorders>
            <w:shd w:val="clear" w:color="auto" w:fill="auto"/>
            <w:noWrap/>
          </w:tcPr>
          <w:p w14:paraId="00187809"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Уул уурхай, хүнд үйлдвэрийн сайд</w:t>
            </w:r>
          </w:p>
        </w:tc>
        <w:tc>
          <w:tcPr>
            <w:tcW w:w="2409" w:type="dxa"/>
            <w:tcBorders>
              <w:bottom w:val="nil"/>
            </w:tcBorders>
            <w:shd w:val="clear" w:color="auto" w:fill="auto"/>
            <w:noWrap/>
          </w:tcPr>
          <w:p w14:paraId="45C1AD70"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41,204.6</w:t>
            </w:r>
          </w:p>
        </w:tc>
      </w:tr>
      <w:tr w:rsidR="00274F41" w:rsidRPr="00EE0CBA" w14:paraId="18927DFA" w14:textId="77777777" w:rsidTr="00CA286F">
        <w:trPr>
          <w:trHeight w:val="255"/>
        </w:trPr>
        <w:tc>
          <w:tcPr>
            <w:tcW w:w="606" w:type="dxa"/>
            <w:tcBorders>
              <w:top w:val="nil"/>
              <w:bottom w:val="nil"/>
            </w:tcBorders>
            <w:shd w:val="clear" w:color="auto" w:fill="auto"/>
            <w:noWrap/>
          </w:tcPr>
          <w:p w14:paraId="2EE8F2CB"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39B72B51"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43058689"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460713E1"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12,103.2</w:t>
            </w:r>
          </w:p>
        </w:tc>
      </w:tr>
      <w:tr w:rsidR="00274F41" w:rsidRPr="00EE0CBA" w14:paraId="12DD175D" w14:textId="77777777" w:rsidTr="00CA286F">
        <w:trPr>
          <w:trHeight w:val="255"/>
        </w:trPr>
        <w:tc>
          <w:tcPr>
            <w:tcW w:w="606" w:type="dxa"/>
            <w:tcBorders>
              <w:top w:val="nil"/>
              <w:bottom w:val="nil"/>
            </w:tcBorders>
            <w:shd w:val="clear" w:color="auto" w:fill="auto"/>
            <w:noWrap/>
          </w:tcPr>
          <w:p w14:paraId="46F78E20"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22144535"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7EAFC516"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nil"/>
            </w:tcBorders>
            <w:shd w:val="clear" w:color="auto" w:fill="auto"/>
            <w:noWrap/>
          </w:tcPr>
          <w:p w14:paraId="3828DE18"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29,101.4</w:t>
            </w:r>
          </w:p>
        </w:tc>
      </w:tr>
      <w:tr w:rsidR="00274F41" w:rsidRPr="00EE0CBA" w14:paraId="53096E8A" w14:textId="77777777" w:rsidTr="00CA286F">
        <w:trPr>
          <w:trHeight w:val="270"/>
        </w:trPr>
        <w:tc>
          <w:tcPr>
            <w:tcW w:w="606" w:type="dxa"/>
            <w:tcBorders>
              <w:bottom w:val="nil"/>
            </w:tcBorders>
            <w:shd w:val="clear" w:color="auto" w:fill="auto"/>
            <w:noWrap/>
          </w:tcPr>
          <w:p w14:paraId="46D5F9B1"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27</w:t>
            </w:r>
          </w:p>
        </w:tc>
        <w:tc>
          <w:tcPr>
            <w:tcW w:w="6687" w:type="dxa"/>
            <w:gridSpan w:val="2"/>
            <w:tcBorders>
              <w:bottom w:val="nil"/>
            </w:tcBorders>
            <w:shd w:val="clear" w:color="auto" w:fill="auto"/>
            <w:noWrap/>
          </w:tcPr>
          <w:p w14:paraId="19D8C9E7"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Хүнс, хөдөө аж ахуй, хөнгөн үйлдвэрийн сайд</w:t>
            </w:r>
          </w:p>
        </w:tc>
        <w:tc>
          <w:tcPr>
            <w:tcW w:w="2409" w:type="dxa"/>
            <w:tcBorders>
              <w:bottom w:val="nil"/>
            </w:tcBorders>
            <w:shd w:val="clear" w:color="auto" w:fill="auto"/>
            <w:noWrap/>
          </w:tcPr>
          <w:p w14:paraId="2CC66B26"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264,581.8</w:t>
            </w:r>
          </w:p>
        </w:tc>
      </w:tr>
      <w:tr w:rsidR="00274F41" w:rsidRPr="00EE0CBA" w14:paraId="3D5072E5" w14:textId="77777777" w:rsidTr="00CA286F">
        <w:trPr>
          <w:trHeight w:val="255"/>
        </w:trPr>
        <w:tc>
          <w:tcPr>
            <w:tcW w:w="606" w:type="dxa"/>
            <w:tcBorders>
              <w:top w:val="nil"/>
              <w:bottom w:val="nil"/>
            </w:tcBorders>
            <w:shd w:val="clear" w:color="auto" w:fill="auto"/>
            <w:noWrap/>
          </w:tcPr>
          <w:p w14:paraId="2BE286E4"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2C5D9BBE"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1E2C835E"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2CB88198"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223,274.0</w:t>
            </w:r>
          </w:p>
        </w:tc>
      </w:tr>
      <w:tr w:rsidR="00274F41" w:rsidRPr="00EE0CBA" w14:paraId="1720BBD6" w14:textId="77777777" w:rsidTr="00CA286F">
        <w:trPr>
          <w:trHeight w:val="255"/>
        </w:trPr>
        <w:tc>
          <w:tcPr>
            <w:tcW w:w="606" w:type="dxa"/>
            <w:tcBorders>
              <w:top w:val="nil"/>
              <w:bottom w:val="nil"/>
            </w:tcBorders>
            <w:shd w:val="clear" w:color="auto" w:fill="auto"/>
            <w:noWrap/>
          </w:tcPr>
          <w:p w14:paraId="52548A64"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104DF7F2"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1A2DBBAF"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nil"/>
            </w:tcBorders>
            <w:shd w:val="clear" w:color="auto" w:fill="auto"/>
            <w:noWrap/>
          </w:tcPr>
          <w:p w14:paraId="6785E7F6"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41,307.8</w:t>
            </w:r>
          </w:p>
        </w:tc>
      </w:tr>
      <w:tr w:rsidR="00274F41" w:rsidRPr="00EE0CBA" w14:paraId="573BC750" w14:textId="77777777" w:rsidTr="00CA286F">
        <w:trPr>
          <w:trHeight w:val="270"/>
        </w:trPr>
        <w:tc>
          <w:tcPr>
            <w:tcW w:w="606" w:type="dxa"/>
            <w:tcBorders>
              <w:bottom w:val="nil"/>
            </w:tcBorders>
            <w:shd w:val="clear" w:color="auto" w:fill="auto"/>
            <w:noWrap/>
          </w:tcPr>
          <w:p w14:paraId="5DD2B0B2"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28</w:t>
            </w:r>
          </w:p>
        </w:tc>
        <w:tc>
          <w:tcPr>
            <w:tcW w:w="6687" w:type="dxa"/>
            <w:gridSpan w:val="2"/>
            <w:tcBorders>
              <w:bottom w:val="nil"/>
            </w:tcBorders>
            <w:shd w:val="clear" w:color="auto" w:fill="auto"/>
            <w:noWrap/>
          </w:tcPr>
          <w:p w14:paraId="76D18017"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Хөдөлмөр, нийгмийн хамгааллын сайд</w:t>
            </w:r>
          </w:p>
        </w:tc>
        <w:tc>
          <w:tcPr>
            <w:tcW w:w="2409" w:type="dxa"/>
            <w:tcBorders>
              <w:bottom w:val="nil"/>
            </w:tcBorders>
            <w:shd w:val="clear" w:color="auto" w:fill="auto"/>
            <w:noWrap/>
          </w:tcPr>
          <w:p w14:paraId="5E2BF3FB"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1,608,991.1</w:t>
            </w:r>
          </w:p>
        </w:tc>
      </w:tr>
      <w:tr w:rsidR="00274F41" w:rsidRPr="00EE0CBA" w14:paraId="3ED3B0F5" w14:textId="77777777" w:rsidTr="00CA286F">
        <w:trPr>
          <w:trHeight w:val="255"/>
        </w:trPr>
        <w:tc>
          <w:tcPr>
            <w:tcW w:w="606" w:type="dxa"/>
            <w:tcBorders>
              <w:top w:val="nil"/>
              <w:bottom w:val="nil"/>
            </w:tcBorders>
            <w:shd w:val="clear" w:color="auto" w:fill="auto"/>
            <w:noWrap/>
          </w:tcPr>
          <w:p w14:paraId="2B5A2DD1"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3D9C7807"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36B57ADC"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6B372D59"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1,580,163.2</w:t>
            </w:r>
          </w:p>
        </w:tc>
      </w:tr>
      <w:tr w:rsidR="00274F41" w:rsidRPr="00EE0CBA" w14:paraId="0134B8CD" w14:textId="77777777" w:rsidTr="00CA286F">
        <w:trPr>
          <w:trHeight w:val="255"/>
        </w:trPr>
        <w:tc>
          <w:tcPr>
            <w:tcW w:w="606" w:type="dxa"/>
            <w:tcBorders>
              <w:top w:val="nil"/>
              <w:bottom w:val="nil"/>
            </w:tcBorders>
            <w:shd w:val="clear" w:color="auto" w:fill="auto"/>
            <w:noWrap/>
          </w:tcPr>
          <w:p w14:paraId="5A388A22"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4618201B"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269478E9"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nil"/>
            </w:tcBorders>
            <w:shd w:val="clear" w:color="auto" w:fill="auto"/>
            <w:noWrap/>
          </w:tcPr>
          <w:p w14:paraId="28EF58F7"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28,827.9</w:t>
            </w:r>
          </w:p>
        </w:tc>
      </w:tr>
      <w:tr w:rsidR="00274F41" w:rsidRPr="00EE0CBA" w14:paraId="1A19276A" w14:textId="77777777" w:rsidTr="00CA286F">
        <w:trPr>
          <w:trHeight w:val="270"/>
        </w:trPr>
        <w:tc>
          <w:tcPr>
            <w:tcW w:w="606" w:type="dxa"/>
            <w:tcBorders>
              <w:bottom w:val="nil"/>
            </w:tcBorders>
            <w:shd w:val="clear" w:color="auto" w:fill="auto"/>
            <w:noWrap/>
          </w:tcPr>
          <w:p w14:paraId="5EA2455F"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29</w:t>
            </w:r>
          </w:p>
        </w:tc>
        <w:tc>
          <w:tcPr>
            <w:tcW w:w="6687" w:type="dxa"/>
            <w:gridSpan w:val="2"/>
            <w:tcBorders>
              <w:bottom w:val="nil"/>
            </w:tcBorders>
            <w:shd w:val="clear" w:color="auto" w:fill="auto"/>
            <w:noWrap/>
          </w:tcPr>
          <w:p w14:paraId="124C307F"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Эрүүл мэндийн сайд</w:t>
            </w:r>
          </w:p>
        </w:tc>
        <w:tc>
          <w:tcPr>
            <w:tcW w:w="2409" w:type="dxa"/>
            <w:tcBorders>
              <w:bottom w:val="nil"/>
            </w:tcBorders>
            <w:shd w:val="clear" w:color="auto" w:fill="auto"/>
            <w:noWrap/>
          </w:tcPr>
          <w:p w14:paraId="0FED350F"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976,248.6</w:t>
            </w:r>
          </w:p>
        </w:tc>
      </w:tr>
      <w:tr w:rsidR="00274F41" w:rsidRPr="00EE0CBA" w14:paraId="46336E0A" w14:textId="77777777" w:rsidTr="00CA286F">
        <w:trPr>
          <w:trHeight w:val="255"/>
        </w:trPr>
        <w:tc>
          <w:tcPr>
            <w:tcW w:w="606" w:type="dxa"/>
            <w:tcBorders>
              <w:top w:val="nil"/>
              <w:bottom w:val="nil"/>
            </w:tcBorders>
            <w:shd w:val="clear" w:color="auto" w:fill="auto"/>
            <w:noWrap/>
          </w:tcPr>
          <w:p w14:paraId="5209D25E"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5DD83737"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4ACB155E"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6BFF8F90"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903,349.7</w:t>
            </w:r>
          </w:p>
        </w:tc>
      </w:tr>
      <w:tr w:rsidR="00274F41" w:rsidRPr="00EE0CBA" w14:paraId="311D5563" w14:textId="77777777" w:rsidTr="00CA286F">
        <w:trPr>
          <w:trHeight w:val="255"/>
        </w:trPr>
        <w:tc>
          <w:tcPr>
            <w:tcW w:w="606" w:type="dxa"/>
            <w:tcBorders>
              <w:top w:val="nil"/>
              <w:bottom w:val="nil"/>
            </w:tcBorders>
            <w:shd w:val="clear" w:color="auto" w:fill="auto"/>
            <w:noWrap/>
          </w:tcPr>
          <w:p w14:paraId="3E1150AC"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3950A48F"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65C5E620"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nil"/>
            </w:tcBorders>
            <w:shd w:val="clear" w:color="auto" w:fill="auto"/>
            <w:noWrap/>
          </w:tcPr>
          <w:p w14:paraId="741A5434"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72,898.9</w:t>
            </w:r>
          </w:p>
        </w:tc>
      </w:tr>
      <w:tr w:rsidR="00274F41" w:rsidRPr="00EE0CBA" w14:paraId="6327847D" w14:textId="77777777" w:rsidTr="00CA286F">
        <w:trPr>
          <w:trHeight w:val="270"/>
        </w:trPr>
        <w:tc>
          <w:tcPr>
            <w:tcW w:w="606" w:type="dxa"/>
            <w:tcBorders>
              <w:bottom w:val="nil"/>
            </w:tcBorders>
            <w:shd w:val="clear" w:color="auto" w:fill="auto"/>
            <w:noWrap/>
          </w:tcPr>
          <w:p w14:paraId="4D61929A"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30</w:t>
            </w:r>
          </w:p>
        </w:tc>
        <w:tc>
          <w:tcPr>
            <w:tcW w:w="6687" w:type="dxa"/>
            <w:gridSpan w:val="2"/>
            <w:tcBorders>
              <w:bottom w:val="nil"/>
            </w:tcBorders>
            <w:shd w:val="clear" w:color="auto" w:fill="auto"/>
            <w:noWrap/>
          </w:tcPr>
          <w:p w14:paraId="3341FD68"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Эрчим хүчний сайд</w:t>
            </w:r>
          </w:p>
        </w:tc>
        <w:tc>
          <w:tcPr>
            <w:tcW w:w="2409" w:type="dxa"/>
            <w:tcBorders>
              <w:bottom w:val="nil"/>
            </w:tcBorders>
            <w:shd w:val="clear" w:color="auto" w:fill="auto"/>
            <w:noWrap/>
          </w:tcPr>
          <w:p w14:paraId="05A341FF"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143,387.8</w:t>
            </w:r>
          </w:p>
        </w:tc>
      </w:tr>
      <w:tr w:rsidR="00274F41" w:rsidRPr="00EE0CBA" w14:paraId="5975050F" w14:textId="77777777" w:rsidTr="00CA286F">
        <w:trPr>
          <w:trHeight w:val="255"/>
        </w:trPr>
        <w:tc>
          <w:tcPr>
            <w:tcW w:w="606" w:type="dxa"/>
            <w:tcBorders>
              <w:top w:val="nil"/>
              <w:bottom w:val="nil"/>
            </w:tcBorders>
            <w:shd w:val="clear" w:color="auto" w:fill="auto"/>
            <w:noWrap/>
          </w:tcPr>
          <w:p w14:paraId="7E1299BB"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2AA09179"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6CF99038"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3D1E9633"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62,474.2</w:t>
            </w:r>
          </w:p>
        </w:tc>
      </w:tr>
      <w:tr w:rsidR="00274F41" w:rsidRPr="00EE0CBA" w14:paraId="3A7F5B11" w14:textId="77777777" w:rsidTr="00CA286F">
        <w:trPr>
          <w:trHeight w:val="255"/>
        </w:trPr>
        <w:tc>
          <w:tcPr>
            <w:tcW w:w="606" w:type="dxa"/>
            <w:tcBorders>
              <w:top w:val="nil"/>
              <w:bottom w:val="single" w:sz="4" w:space="0" w:color="auto"/>
            </w:tcBorders>
            <w:shd w:val="clear" w:color="auto" w:fill="auto"/>
            <w:noWrap/>
          </w:tcPr>
          <w:p w14:paraId="794FE4D1"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single" w:sz="4" w:space="0" w:color="auto"/>
              <w:right w:val="nil"/>
            </w:tcBorders>
            <w:shd w:val="clear" w:color="auto" w:fill="auto"/>
            <w:noWrap/>
          </w:tcPr>
          <w:p w14:paraId="090A1400"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single" w:sz="4" w:space="0" w:color="auto"/>
            </w:tcBorders>
            <w:shd w:val="clear" w:color="auto" w:fill="auto"/>
            <w:noWrap/>
          </w:tcPr>
          <w:p w14:paraId="62ADF108"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single" w:sz="4" w:space="0" w:color="auto"/>
            </w:tcBorders>
            <w:shd w:val="clear" w:color="auto" w:fill="auto"/>
            <w:noWrap/>
          </w:tcPr>
          <w:p w14:paraId="4604A01D"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80,913.6</w:t>
            </w:r>
          </w:p>
        </w:tc>
      </w:tr>
      <w:tr w:rsidR="00274F41" w:rsidRPr="00EE0CBA" w14:paraId="194CC5E1" w14:textId="77777777" w:rsidTr="00CA286F">
        <w:trPr>
          <w:trHeight w:val="270"/>
        </w:trPr>
        <w:tc>
          <w:tcPr>
            <w:tcW w:w="606" w:type="dxa"/>
            <w:tcBorders>
              <w:top w:val="single" w:sz="4" w:space="0" w:color="auto"/>
              <w:bottom w:val="nil"/>
            </w:tcBorders>
            <w:shd w:val="clear" w:color="auto" w:fill="auto"/>
            <w:noWrap/>
          </w:tcPr>
          <w:p w14:paraId="42D56F8C"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31</w:t>
            </w:r>
          </w:p>
        </w:tc>
        <w:tc>
          <w:tcPr>
            <w:tcW w:w="6687" w:type="dxa"/>
            <w:gridSpan w:val="2"/>
            <w:tcBorders>
              <w:top w:val="single" w:sz="4" w:space="0" w:color="auto"/>
              <w:bottom w:val="nil"/>
            </w:tcBorders>
            <w:shd w:val="clear" w:color="auto" w:fill="auto"/>
            <w:noWrap/>
          </w:tcPr>
          <w:p w14:paraId="11251592"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Барилга, хот байгуулалтын сайд</w:t>
            </w:r>
          </w:p>
        </w:tc>
        <w:tc>
          <w:tcPr>
            <w:tcW w:w="2409" w:type="dxa"/>
            <w:tcBorders>
              <w:top w:val="single" w:sz="4" w:space="0" w:color="auto"/>
              <w:bottom w:val="nil"/>
            </w:tcBorders>
            <w:shd w:val="clear" w:color="auto" w:fill="auto"/>
            <w:noWrap/>
          </w:tcPr>
          <w:p w14:paraId="56B92EFF"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244,279.9</w:t>
            </w:r>
          </w:p>
        </w:tc>
      </w:tr>
      <w:tr w:rsidR="00274F41" w:rsidRPr="00EE0CBA" w14:paraId="48EB34B3" w14:textId="77777777" w:rsidTr="00CA286F">
        <w:trPr>
          <w:trHeight w:val="255"/>
        </w:trPr>
        <w:tc>
          <w:tcPr>
            <w:tcW w:w="606" w:type="dxa"/>
            <w:tcBorders>
              <w:top w:val="nil"/>
              <w:bottom w:val="nil"/>
            </w:tcBorders>
            <w:shd w:val="clear" w:color="auto" w:fill="auto"/>
            <w:noWrap/>
          </w:tcPr>
          <w:p w14:paraId="31500907"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66772589"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03E7EA5D"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7316B358"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21,009.5</w:t>
            </w:r>
          </w:p>
        </w:tc>
      </w:tr>
      <w:tr w:rsidR="00274F41" w:rsidRPr="00EE0CBA" w14:paraId="030F83EE" w14:textId="77777777" w:rsidTr="00CA286F">
        <w:trPr>
          <w:trHeight w:val="255"/>
        </w:trPr>
        <w:tc>
          <w:tcPr>
            <w:tcW w:w="606" w:type="dxa"/>
            <w:tcBorders>
              <w:top w:val="nil"/>
              <w:bottom w:val="single" w:sz="4" w:space="0" w:color="auto"/>
            </w:tcBorders>
            <w:shd w:val="clear" w:color="auto" w:fill="auto"/>
            <w:noWrap/>
          </w:tcPr>
          <w:p w14:paraId="02518914"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single" w:sz="4" w:space="0" w:color="auto"/>
              <w:right w:val="nil"/>
            </w:tcBorders>
            <w:shd w:val="clear" w:color="auto" w:fill="auto"/>
            <w:noWrap/>
          </w:tcPr>
          <w:p w14:paraId="0D0473C6"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single" w:sz="4" w:space="0" w:color="auto"/>
            </w:tcBorders>
            <w:shd w:val="clear" w:color="auto" w:fill="auto"/>
            <w:noWrap/>
          </w:tcPr>
          <w:p w14:paraId="7EDA2C8C"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single" w:sz="4" w:space="0" w:color="auto"/>
            </w:tcBorders>
            <w:shd w:val="clear" w:color="auto" w:fill="auto"/>
            <w:noWrap/>
          </w:tcPr>
          <w:p w14:paraId="12EC01D8"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223,270.4</w:t>
            </w:r>
          </w:p>
        </w:tc>
      </w:tr>
      <w:tr w:rsidR="00274F41" w:rsidRPr="00EE0CBA" w14:paraId="202EEBE0" w14:textId="77777777" w:rsidTr="00CA286F">
        <w:trPr>
          <w:trHeight w:val="270"/>
        </w:trPr>
        <w:tc>
          <w:tcPr>
            <w:tcW w:w="606" w:type="dxa"/>
            <w:tcBorders>
              <w:bottom w:val="nil"/>
            </w:tcBorders>
            <w:shd w:val="clear" w:color="auto" w:fill="auto"/>
            <w:noWrap/>
          </w:tcPr>
          <w:p w14:paraId="0544E761"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32</w:t>
            </w:r>
          </w:p>
        </w:tc>
        <w:tc>
          <w:tcPr>
            <w:tcW w:w="6687" w:type="dxa"/>
            <w:gridSpan w:val="2"/>
            <w:tcBorders>
              <w:bottom w:val="nil"/>
            </w:tcBorders>
            <w:shd w:val="clear" w:color="auto" w:fill="auto"/>
            <w:noWrap/>
          </w:tcPr>
          <w:p w14:paraId="3F6D2445"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Соёлын сайд</w:t>
            </w:r>
          </w:p>
        </w:tc>
        <w:tc>
          <w:tcPr>
            <w:tcW w:w="2409" w:type="dxa"/>
            <w:tcBorders>
              <w:bottom w:val="nil"/>
            </w:tcBorders>
            <w:shd w:val="clear" w:color="auto" w:fill="auto"/>
            <w:noWrap/>
          </w:tcPr>
          <w:p w14:paraId="59154618" w14:textId="77777777" w:rsidR="00274F41" w:rsidRPr="00EE0CBA" w:rsidRDefault="00274F41" w:rsidP="0016388C">
            <w:pPr>
              <w:spacing w:after="0" w:line="240" w:lineRule="auto"/>
              <w:jc w:val="right"/>
              <w:rPr>
                <w:rFonts w:ascii="Arial" w:eastAsia="Times New Roman" w:hAnsi="Arial" w:cs="Arial"/>
                <w:b/>
                <w:sz w:val="24"/>
                <w:szCs w:val="24"/>
                <w:lang w:val="mn-MN"/>
              </w:rPr>
            </w:pPr>
            <w:r w:rsidRPr="00EE0CBA">
              <w:rPr>
                <w:rFonts w:ascii="Arial" w:eastAsia="Times New Roman" w:hAnsi="Arial" w:cs="Arial"/>
                <w:b/>
                <w:sz w:val="24"/>
                <w:szCs w:val="24"/>
                <w:lang w:val="mn-MN"/>
              </w:rPr>
              <w:t>189,625.1</w:t>
            </w:r>
          </w:p>
        </w:tc>
      </w:tr>
      <w:tr w:rsidR="00274F41" w:rsidRPr="00EE0CBA" w14:paraId="3A2E5444" w14:textId="77777777" w:rsidTr="00CA286F">
        <w:trPr>
          <w:trHeight w:val="255"/>
        </w:trPr>
        <w:tc>
          <w:tcPr>
            <w:tcW w:w="606" w:type="dxa"/>
            <w:tcBorders>
              <w:top w:val="nil"/>
              <w:bottom w:val="nil"/>
            </w:tcBorders>
            <w:shd w:val="clear" w:color="auto" w:fill="auto"/>
            <w:noWrap/>
          </w:tcPr>
          <w:p w14:paraId="431BAC18"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nil"/>
              <w:right w:val="nil"/>
            </w:tcBorders>
            <w:shd w:val="clear" w:color="auto" w:fill="auto"/>
            <w:noWrap/>
          </w:tcPr>
          <w:p w14:paraId="17A5E5A5"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nil"/>
            </w:tcBorders>
            <w:shd w:val="clear" w:color="auto" w:fill="auto"/>
            <w:noWrap/>
          </w:tcPr>
          <w:p w14:paraId="5267A503"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Урсгал зардал</w:t>
            </w:r>
          </w:p>
        </w:tc>
        <w:tc>
          <w:tcPr>
            <w:tcW w:w="2409" w:type="dxa"/>
            <w:tcBorders>
              <w:top w:val="nil"/>
              <w:bottom w:val="nil"/>
            </w:tcBorders>
            <w:shd w:val="clear" w:color="auto" w:fill="auto"/>
            <w:noWrap/>
          </w:tcPr>
          <w:p w14:paraId="6D323529"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115,199.3</w:t>
            </w:r>
          </w:p>
        </w:tc>
      </w:tr>
      <w:tr w:rsidR="00274F41" w:rsidRPr="00EE0CBA" w14:paraId="42D779C9" w14:textId="77777777" w:rsidTr="00CA286F">
        <w:trPr>
          <w:trHeight w:val="255"/>
        </w:trPr>
        <w:tc>
          <w:tcPr>
            <w:tcW w:w="606" w:type="dxa"/>
            <w:tcBorders>
              <w:top w:val="nil"/>
              <w:bottom w:val="single" w:sz="4" w:space="0" w:color="auto"/>
            </w:tcBorders>
            <w:shd w:val="clear" w:color="auto" w:fill="auto"/>
            <w:noWrap/>
          </w:tcPr>
          <w:p w14:paraId="1E637D9C" w14:textId="77777777" w:rsidR="00274F41" w:rsidRPr="00EE0CBA" w:rsidRDefault="00274F41" w:rsidP="0016388C">
            <w:pPr>
              <w:spacing w:after="0" w:line="240" w:lineRule="auto"/>
              <w:jc w:val="center"/>
              <w:rPr>
                <w:rFonts w:ascii="Arial" w:eastAsia="Times New Roman" w:hAnsi="Arial" w:cs="Arial"/>
                <w:sz w:val="24"/>
                <w:szCs w:val="24"/>
                <w:lang w:val="mn-MN"/>
              </w:rPr>
            </w:pPr>
          </w:p>
        </w:tc>
        <w:tc>
          <w:tcPr>
            <w:tcW w:w="1172" w:type="dxa"/>
            <w:tcBorders>
              <w:top w:val="nil"/>
              <w:bottom w:val="single" w:sz="4" w:space="0" w:color="auto"/>
              <w:right w:val="nil"/>
            </w:tcBorders>
            <w:shd w:val="clear" w:color="auto" w:fill="auto"/>
            <w:noWrap/>
          </w:tcPr>
          <w:p w14:paraId="69D69965" w14:textId="77777777" w:rsidR="00274F41" w:rsidRPr="00EE0CBA" w:rsidRDefault="00274F41" w:rsidP="0016388C">
            <w:pPr>
              <w:spacing w:after="0" w:line="240" w:lineRule="auto"/>
              <w:rPr>
                <w:rFonts w:ascii="Arial" w:eastAsia="Times New Roman" w:hAnsi="Arial" w:cs="Arial"/>
                <w:sz w:val="24"/>
                <w:szCs w:val="24"/>
                <w:lang w:val="mn-MN"/>
              </w:rPr>
            </w:pPr>
          </w:p>
        </w:tc>
        <w:tc>
          <w:tcPr>
            <w:tcW w:w="5515" w:type="dxa"/>
            <w:tcBorders>
              <w:top w:val="nil"/>
              <w:left w:val="nil"/>
              <w:bottom w:val="single" w:sz="4" w:space="0" w:color="auto"/>
            </w:tcBorders>
            <w:shd w:val="clear" w:color="auto" w:fill="auto"/>
            <w:noWrap/>
          </w:tcPr>
          <w:p w14:paraId="68C79BB8"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Хөрөнгийн зардал</w:t>
            </w:r>
          </w:p>
        </w:tc>
        <w:tc>
          <w:tcPr>
            <w:tcW w:w="2409" w:type="dxa"/>
            <w:tcBorders>
              <w:top w:val="nil"/>
              <w:bottom w:val="single" w:sz="4" w:space="0" w:color="auto"/>
            </w:tcBorders>
            <w:shd w:val="clear" w:color="auto" w:fill="auto"/>
            <w:noWrap/>
          </w:tcPr>
          <w:p w14:paraId="4CADCE7D"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74,425.8</w:t>
            </w:r>
          </w:p>
        </w:tc>
      </w:tr>
      <w:tr w:rsidR="00274F41" w:rsidRPr="00EE0CBA" w14:paraId="39AC3C53" w14:textId="77777777" w:rsidTr="00CA286F">
        <w:trPr>
          <w:trHeight w:val="255"/>
        </w:trPr>
        <w:tc>
          <w:tcPr>
            <w:tcW w:w="606" w:type="dxa"/>
            <w:tcBorders>
              <w:top w:val="single" w:sz="4" w:space="0" w:color="auto"/>
              <w:bottom w:val="single" w:sz="4" w:space="0" w:color="auto"/>
            </w:tcBorders>
            <w:shd w:val="clear" w:color="auto" w:fill="auto"/>
            <w:noWrap/>
          </w:tcPr>
          <w:p w14:paraId="5F67EED5"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33</w:t>
            </w:r>
          </w:p>
        </w:tc>
        <w:tc>
          <w:tcPr>
            <w:tcW w:w="6687" w:type="dxa"/>
            <w:gridSpan w:val="2"/>
            <w:tcBorders>
              <w:top w:val="single" w:sz="4" w:space="0" w:color="auto"/>
              <w:bottom w:val="single" w:sz="4" w:space="0" w:color="auto"/>
            </w:tcBorders>
            <w:shd w:val="clear" w:color="auto" w:fill="auto"/>
            <w:noWrap/>
          </w:tcPr>
          <w:p w14:paraId="314240EA"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Эдийн засаг, хөгжлийн сайд</w:t>
            </w:r>
          </w:p>
          <w:p w14:paraId="55C11B30"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b/>
                <w:sz w:val="24"/>
                <w:szCs w:val="24"/>
                <w:lang w:val="mn-MN"/>
              </w:rPr>
              <w:t xml:space="preserve">                 </w:t>
            </w:r>
            <w:r w:rsidRPr="00EE0CBA">
              <w:rPr>
                <w:rFonts w:ascii="Arial" w:eastAsia="Times New Roman" w:hAnsi="Arial" w:cs="Arial"/>
                <w:sz w:val="24"/>
                <w:szCs w:val="24"/>
                <w:lang w:val="mn-MN"/>
              </w:rPr>
              <w:t>Урсгал зардал</w:t>
            </w:r>
          </w:p>
          <w:p w14:paraId="6C3CD388"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b/>
                <w:sz w:val="24"/>
                <w:szCs w:val="24"/>
                <w:lang w:val="mn-MN"/>
              </w:rPr>
              <w:t xml:space="preserve">                 </w:t>
            </w:r>
            <w:r w:rsidRPr="00EE0CBA">
              <w:rPr>
                <w:rFonts w:ascii="Arial" w:eastAsia="Times New Roman" w:hAnsi="Arial" w:cs="Arial"/>
                <w:sz w:val="24"/>
                <w:szCs w:val="24"/>
                <w:lang w:val="mn-MN"/>
              </w:rPr>
              <w:t>Хөрөнгийн зардал</w:t>
            </w:r>
          </w:p>
        </w:tc>
        <w:tc>
          <w:tcPr>
            <w:tcW w:w="2409" w:type="dxa"/>
            <w:tcBorders>
              <w:top w:val="single" w:sz="4" w:space="0" w:color="auto"/>
              <w:bottom w:val="single" w:sz="4" w:space="0" w:color="auto"/>
            </w:tcBorders>
            <w:shd w:val="clear" w:color="auto" w:fill="auto"/>
            <w:noWrap/>
          </w:tcPr>
          <w:p w14:paraId="748BF31A"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b/>
                <w:bCs/>
                <w:sz w:val="24"/>
                <w:szCs w:val="24"/>
                <w:lang w:val="mn-MN"/>
              </w:rPr>
              <w:t>312,167.0</w:t>
            </w:r>
          </w:p>
          <w:p w14:paraId="37FA1F76"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8,367.0</w:t>
            </w:r>
          </w:p>
          <w:p w14:paraId="1195C4D1"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303,800.0</w:t>
            </w:r>
          </w:p>
        </w:tc>
      </w:tr>
      <w:tr w:rsidR="00274F41" w:rsidRPr="00EE0CBA" w14:paraId="27BFC852" w14:textId="77777777" w:rsidTr="00CA286F">
        <w:trPr>
          <w:trHeight w:val="255"/>
        </w:trPr>
        <w:tc>
          <w:tcPr>
            <w:tcW w:w="606" w:type="dxa"/>
            <w:tcBorders>
              <w:top w:val="single" w:sz="4" w:space="0" w:color="auto"/>
              <w:bottom w:val="single" w:sz="4" w:space="0" w:color="auto"/>
            </w:tcBorders>
            <w:shd w:val="clear" w:color="auto" w:fill="auto"/>
            <w:noWrap/>
          </w:tcPr>
          <w:p w14:paraId="1F93110C"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34</w:t>
            </w:r>
          </w:p>
        </w:tc>
        <w:tc>
          <w:tcPr>
            <w:tcW w:w="6687" w:type="dxa"/>
            <w:gridSpan w:val="2"/>
            <w:tcBorders>
              <w:top w:val="single" w:sz="4" w:space="0" w:color="auto"/>
              <w:bottom w:val="single" w:sz="4" w:space="0" w:color="auto"/>
            </w:tcBorders>
            <w:shd w:val="clear" w:color="auto" w:fill="auto"/>
            <w:noWrap/>
          </w:tcPr>
          <w:p w14:paraId="6801CB7B"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Цахим хөгжил, харилцаа холбооны сайд</w:t>
            </w:r>
          </w:p>
          <w:p w14:paraId="27E80A86"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b/>
                <w:sz w:val="24"/>
                <w:szCs w:val="24"/>
                <w:lang w:val="mn-MN"/>
              </w:rPr>
              <w:t xml:space="preserve">                 </w:t>
            </w:r>
            <w:r w:rsidRPr="00EE0CBA">
              <w:rPr>
                <w:rFonts w:ascii="Arial" w:eastAsia="Times New Roman" w:hAnsi="Arial" w:cs="Arial"/>
                <w:sz w:val="24"/>
                <w:szCs w:val="24"/>
                <w:lang w:val="mn-MN"/>
              </w:rPr>
              <w:t>Урсгал зардал</w:t>
            </w:r>
          </w:p>
          <w:p w14:paraId="0BE86C2F"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sz w:val="24"/>
                <w:szCs w:val="24"/>
                <w:lang w:val="mn-MN"/>
              </w:rPr>
              <w:t xml:space="preserve">                 Хөрөнгийн зардал</w:t>
            </w:r>
          </w:p>
        </w:tc>
        <w:tc>
          <w:tcPr>
            <w:tcW w:w="2409" w:type="dxa"/>
            <w:tcBorders>
              <w:top w:val="single" w:sz="4" w:space="0" w:color="auto"/>
              <w:bottom w:val="single" w:sz="4" w:space="0" w:color="auto"/>
            </w:tcBorders>
            <w:shd w:val="clear" w:color="auto" w:fill="auto"/>
            <w:noWrap/>
          </w:tcPr>
          <w:p w14:paraId="6E8AEEB5"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b/>
                <w:bCs/>
                <w:sz w:val="24"/>
                <w:szCs w:val="24"/>
                <w:lang w:val="mn-MN"/>
              </w:rPr>
              <w:t>36,453.</w:t>
            </w:r>
            <w:r w:rsidRPr="00EE0CBA">
              <w:rPr>
                <w:rFonts w:ascii="Arial" w:eastAsia="Times New Roman" w:hAnsi="Arial" w:cs="Arial"/>
                <w:b/>
                <w:sz w:val="24"/>
                <w:szCs w:val="24"/>
                <w:lang w:val="mn-MN"/>
              </w:rPr>
              <w:t>7</w:t>
            </w:r>
          </w:p>
          <w:p w14:paraId="62F49954"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30,068.9</w:t>
            </w:r>
          </w:p>
          <w:p w14:paraId="5CAB03DB"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6,384.8</w:t>
            </w:r>
          </w:p>
        </w:tc>
      </w:tr>
      <w:tr w:rsidR="00274F41" w:rsidRPr="00EE0CBA" w14:paraId="3463A102" w14:textId="77777777" w:rsidTr="00CA286F">
        <w:trPr>
          <w:trHeight w:val="255"/>
        </w:trPr>
        <w:tc>
          <w:tcPr>
            <w:tcW w:w="606" w:type="dxa"/>
            <w:tcBorders>
              <w:top w:val="single" w:sz="4" w:space="0" w:color="auto"/>
              <w:bottom w:val="single" w:sz="4" w:space="0" w:color="auto"/>
            </w:tcBorders>
            <w:shd w:val="clear" w:color="auto" w:fill="auto"/>
            <w:noWrap/>
          </w:tcPr>
          <w:p w14:paraId="0374AA84"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35</w:t>
            </w:r>
          </w:p>
        </w:tc>
        <w:tc>
          <w:tcPr>
            <w:tcW w:w="6687" w:type="dxa"/>
            <w:gridSpan w:val="2"/>
            <w:tcBorders>
              <w:top w:val="single" w:sz="4" w:space="0" w:color="auto"/>
              <w:bottom w:val="single" w:sz="4" w:space="0" w:color="auto"/>
            </w:tcBorders>
            <w:shd w:val="clear" w:color="auto" w:fill="auto"/>
            <w:noWrap/>
          </w:tcPr>
          <w:p w14:paraId="2DBE2A53"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Шүүхийн сахилгын хорооны дарга</w:t>
            </w:r>
          </w:p>
          <w:p w14:paraId="736A779C"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b/>
                <w:sz w:val="24"/>
                <w:szCs w:val="24"/>
                <w:lang w:val="mn-MN"/>
              </w:rPr>
              <w:t xml:space="preserve">                 </w:t>
            </w:r>
            <w:r w:rsidRPr="00EE0CBA">
              <w:rPr>
                <w:rFonts w:ascii="Arial" w:eastAsia="Times New Roman" w:hAnsi="Arial" w:cs="Arial"/>
                <w:sz w:val="24"/>
                <w:szCs w:val="24"/>
                <w:lang w:val="mn-MN"/>
              </w:rPr>
              <w:t>Урсгал зардал</w:t>
            </w:r>
          </w:p>
          <w:p w14:paraId="567B841F" w14:textId="77777777" w:rsidR="00274F41" w:rsidRPr="00EE0CBA" w:rsidRDefault="00274F41" w:rsidP="0016388C">
            <w:pPr>
              <w:spacing w:after="0" w:line="240" w:lineRule="auto"/>
              <w:rPr>
                <w:rFonts w:ascii="Arial" w:eastAsia="Times New Roman" w:hAnsi="Arial" w:cs="Arial"/>
                <w:b/>
                <w:sz w:val="24"/>
                <w:szCs w:val="24"/>
                <w:lang w:val="mn-MN"/>
              </w:rPr>
            </w:pPr>
            <w:r w:rsidRPr="00EE0CBA">
              <w:rPr>
                <w:rFonts w:ascii="Arial" w:eastAsia="Times New Roman" w:hAnsi="Arial" w:cs="Arial"/>
                <w:sz w:val="24"/>
                <w:szCs w:val="24"/>
                <w:lang w:val="mn-MN"/>
              </w:rPr>
              <w:t xml:space="preserve">                 Хөрөнгийн зардал</w:t>
            </w:r>
          </w:p>
        </w:tc>
        <w:tc>
          <w:tcPr>
            <w:tcW w:w="2409" w:type="dxa"/>
            <w:tcBorders>
              <w:top w:val="single" w:sz="4" w:space="0" w:color="auto"/>
              <w:bottom w:val="single" w:sz="4" w:space="0" w:color="auto"/>
            </w:tcBorders>
            <w:shd w:val="clear" w:color="auto" w:fill="auto"/>
            <w:noWrap/>
          </w:tcPr>
          <w:p w14:paraId="5B887B31"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b/>
                <w:bCs/>
                <w:sz w:val="24"/>
                <w:szCs w:val="24"/>
                <w:lang w:val="mn-MN"/>
              </w:rPr>
              <w:t>3,529.0</w:t>
            </w:r>
          </w:p>
          <w:p w14:paraId="1DEAF027"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2,529.0</w:t>
            </w:r>
          </w:p>
          <w:p w14:paraId="590BCA7A"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1,000.0</w:t>
            </w:r>
          </w:p>
        </w:tc>
      </w:tr>
    </w:tbl>
    <w:p w14:paraId="6D2498C6" w14:textId="77777777" w:rsidR="00274F41" w:rsidRDefault="00274F41" w:rsidP="00274F41">
      <w:pPr>
        <w:spacing w:after="0" w:line="240" w:lineRule="auto"/>
        <w:jc w:val="both"/>
        <w:rPr>
          <w:rFonts w:ascii="Arial" w:eastAsia="Times New Roman" w:hAnsi="Arial" w:cs="Arial"/>
          <w:b/>
          <w:sz w:val="24"/>
          <w:szCs w:val="24"/>
          <w:lang w:val="mn-MN"/>
        </w:rPr>
      </w:pPr>
    </w:p>
    <w:p w14:paraId="3005D5F9" w14:textId="77777777" w:rsidR="00274F41" w:rsidRPr="00EE0CBA" w:rsidRDefault="00274F41" w:rsidP="00274F41">
      <w:pPr>
        <w:spacing w:after="0" w:line="240" w:lineRule="auto"/>
        <w:ind w:firstLine="720"/>
        <w:jc w:val="both"/>
        <w:rPr>
          <w:rFonts w:ascii="Arial" w:eastAsia="Times New Roman" w:hAnsi="Arial" w:cs="Arial"/>
          <w:b/>
          <w:sz w:val="24"/>
          <w:szCs w:val="24"/>
          <w:lang w:val="mn-MN"/>
        </w:rPr>
      </w:pPr>
      <w:r w:rsidRPr="00901C24">
        <w:rPr>
          <w:rFonts w:ascii="Arial" w:eastAsia="Times New Roman" w:hAnsi="Arial" w:cs="Arial"/>
          <w:b/>
          <w:sz w:val="24"/>
          <w:szCs w:val="24"/>
          <w:lang w:val="mn-MN"/>
        </w:rPr>
        <w:t>3/</w:t>
      </w:r>
      <w:r w:rsidRPr="00EE0CBA">
        <w:rPr>
          <w:rFonts w:ascii="Arial" w:eastAsia="Times New Roman" w:hAnsi="Arial" w:cs="Arial"/>
          <w:b/>
          <w:sz w:val="24"/>
          <w:szCs w:val="24"/>
          <w:lang w:val="mn-MN"/>
        </w:rPr>
        <w:t>14-16 дугаар зүйл:</w:t>
      </w:r>
    </w:p>
    <w:p w14:paraId="6AEE769D" w14:textId="77777777" w:rsidR="00274F41" w:rsidRPr="00EE0CBA" w:rsidRDefault="00274F41" w:rsidP="00274F41">
      <w:pPr>
        <w:spacing w:after="0" w:line="240" w:lineRule="auto"/>
        <w:ind w:firstLine="720"/>
        <w:jc w:val="both"/>
        <w:rPr>
          <w:rFonts w:ascii="Arial" w:eastAsia="Times New Roman" w:hAnsi="Arial" w:cs="Arial"/>
          <w:b/>
          <w:sz w:val="24"/>
          <w:szCs w:val="24"/>
          <w:lang w:val="mn-MN"/>
        </w:rPr>
      </w:pPr>
    </w:p>
    <w:p w14:paraId="594957F9" w14:textId="445C6EF3" w:rsidR="00274F41" w:rsidRDefault="00274F41" w:rsidP="00274F41">
      <w:pPr>
        <w:spacing w:after="0" w:line="240" w:lineRule="auto"/>
        <w:ind w:firstLine="720"/>
        <w:jc w:val="both"/>
        <w:rPr>
          <w:rFonts w:ascii="Arial" w:eastAsia="Times New Roman" w:hAnsi="Arial" w:cs="Arial"/>
          <w:sz w:val="24"/>
          <w:szCs w:val="24"/>
          <w:lang w:val="mn-MN"/>
        </w:rPr>
      </w:pPr>
      <w:r w:rsidRPr="00EE0CBA">
        <w:rPr>
          <w:rFonts w:ascii="Arial" w:eastAsia="Times New Roman" w:hAnsi="Arial" w:cs="Arial"/>
          <w:b/>
          <w:sz w:val="24"/>
          <w:szCs w:val="24"/>
          <w:lang w:val="mn-MN"/>
        </w:rPr>
        <w:t>"14 дүгээр зүйл</w:t>
      </w:r>
      <w:r w:rsidRPr="00EE0CBA">
        <w:rPr>
          <w:rFonts w:ascii="Arial" w:eastAsia="Times New Roman" w:hAnsi="Arial" w:cs="Arial"/>
          <w:sz w:val="24"/>
          <w:szCs w:val="24"/>
          <w:lang w:val="mn-MN"/>
        </w:rPr>
        <w:t>.2022 оны төсвийн жилд орон нутгийн төсөвт доор дурдсан хэмжээтэй санхүүгийн дэмжлэг олгоно:</w:t>
      </w:r>
    </w:p>
    <w:p w14:paraId="3EEFA534" w14:textId="5452BAE4" w:rsidR="00CA286F" w:rsidRPr="00EE0CBA" w:rsidRDefault="00383DDC" w:rsidP="00274F41">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rPr>
        <w:t>/</w:t>
      </w:r>
      <w:r w:rsidR="00901C24">
        <w:rPr>
          <w:rFonts w:ascii="Arial" w:eastAsia="Times New Roman" w:hAnsi="Arial" w:cs="Arial"/>
          <w:sz w:val="24"/>
          <w:szCs w:val="24"/>
        </w:rPr>
        <w:t>1.Дэ</w:t>
      </w:r>
      <w:r w:rsidR="00901C24" w:rsidRPr="00801F6E">
        <w:rPr>
          <w:rFonts w:ascii="Arial" w:eastAsia="Times New Roman" w:hAnsi="Arial" w:cs="Arial"/>
          <w:sz w:val="24"/>
          <w:szCs w:val="24"/>
        </w:rPr>
        <w:t xml:space="preserve">с </w:t>
      </w:r>
      <w:proofErr w:type="spellStart"/>
      <w:r w:rsidR="00901C24" w:rsidRPr="00801F6E">
        <w:rPr>
          <w:rFonts w:ascii="Arial" w:eastAsia="Times New Roman" w:hAnsi="Arial" w:cs="Arial"/>
          <w:sz w:val="24"/>
          <w:szCs w:val="24"/>
        </w:rPr>
        <w:t>дугаар</w:t>
      </w:r>
      <w:proofErr w:type="spellEnd"/>
      <w:r w:rsidR="00901C24">
        <w:rPr>
          <w:rFonts w:ascii="Arial" w:eastAsia="Times New Roman" w:hAnsi="Arial" w:cs="Arial"/>
          <w:sz w:val="24"/>
          <w:szCs w:val="24"/>
        </w:rPr>
        <w:t>,</w:t>
      </w:r>
      <w:r w:rsidR="00901C24" w:rsidRPr="00801F6E">
        <w:rPr>
          <w:rFonts w:ascii="Arial" w:eastAsia="Times New Roman" w:hAnsi="Arial" w:cs="Arial"/>
          <w:sz w:val="24"/>
          <w:szCs w:val="24"/>
        </w:rPr>
        <w:t xml:space="preserve"> </w:t>
      </w:r>
      <w:r w:rsidR="00901C24">
        <w:rPr>
          <w:rFonts w:ascii="Arial" w:eastAsia="Times New Roman" w:hAnsi="Arial" w:cs="Arial"/>
          <w:sz w:val="24"/>
          <w:szCs w:val="24"/>
        </w:rPr>
        <w:t xml:space="preserve">2.Аймаг, 3 </w:t>
      </w:r>
      <w:proofErr w:type="spellStart"/>
      <w:r w:rsidR="00901C24">
        <w:rPr>
          <w:rFonts w:ascii="Arial" w:eastAsia="Times New Roman" w:hAnsi="Arial" w:cs="Arial"/>
          <w:sz w:val="24"/>
          <w:szCs w:val="24"/>
        </w:rPr>
        <w:t>олгох</w:t>
      </w:r>
      <w:proofErr w:type="spellEnd"/>
      <w:r w:rsidR="00901C24">
        <w:rPr>
          <w:rFonts w:ascii="Arial" w:eastAsia="Times New Roman" w:hAnsi="Arial" w:cs="Arial"/>
          <w:sz w:val="24"/>
          <w:szCs w:val="24"/>
        </w:rPr>
        <w:t xml:space="preserve"> </w:t>
      </w:r>
      <w:proofErr w:type="spellStart"/>
      <w:r w:rsidR="00901C24">
        <w:rPr>
          <w:rFonts w:ascii="Arial" w:eastAsia="Times New Roman" w:hAnsi="Arial" w:cs="Arial"/>
          <w:sz w:val="24"/>
          <w:szCs w:val="24"/>
        </w:rPr>
        <w:t>санхүүгийн</w:t>
      </w:r>
      <w:proofErr w:type="spellEnd"/>
      <w:r w:rsidR="00901C24">
        <w:rPr>
          <w:rFonts w:ascii="Arial" w:eastAsia="Times New Roman" w:hAnsi="Arial" w:cs="Arial"/>
          <w:sz w:val="24"/>
          <w:szCs w:val="24"/>
        </w:rPr>
        <w:t xml:space="preserve"> </w:t>
      </w:r>
      <w:proofErr w:type="spellStart"/>
      <w:r w:rsidR="00901C24">
        <w:rPr>
          <w:rFonts w:ascii="Arial" w:eastAsia="Times New Roman" w:hAnsi="Arial" w:cs="Arial"/>
          <w:sz w:val="24"/>
          <w:szCs w:val="24"/>
        </w:rPr>
        <w:t>дэмжлэгийн</w:t>
      </w:r>
      <w:proofErr w:type="spellEnd"/>
      <w:r w:rsidR="00901C24">
        <w:rPr>
          <w:rFonts w:ascii="Arial" w:eastAsia="Times New Roman" w:hAnsi="Arial" w:cs="Arial"/>
          <w:sz w:val="24"/>
          <w:szCs w:val="24"/>
        </w:rPr>
        <w:t xml:space="preserve"> </w:t>
      </w:r>
      <w:proofErr w:type="spellStart"/>
      <w:r w:rsidR="00901C24">
        <w:rPr>
          <w:rFonts w:ascii="Arial" w:eastAsia="Times New Roman" w:hAnsi="Arial" w:cs="Arial"/>
          <w:sz w:val="24"/>
          <w:szCs w:val="24"/>
        </w:rPr>
        <w:t>хэмжээ</w:t>
      </w:r>
      <w:proofErr w:type="spellEnd"/>
      <w:r w:rsidR="00901C24">
        <w:rPr>
          <w:rFonts w:ascii="Arial" w:eastAsia="Times New Roman" w:hAnsi="Arial" w:cs="Arial"/>
          <w:sz w:val="24"/>
          <w:szCs w:val="24"/>
        </w:rPr>
        <w:t>.</w:t>
      </w:r>
      <w:r>
        <w:rPr>
          <w:rFonts w:ascii="Arial" w:eastAsia="Times New Roman" w:hAnsi="Arial" w:cs="Arial"/>
          <w:sz w:val="24"/>
          <w:szCs w:val="24"/>
        </w:rPr>
        <w:t>/</w:t>
      </w:r>
    </w:p>
    <w:p w14:paraId="6DC0DDDF" w14:textId="77777777" w:rsidR="00274F41" w:rsidRPr="00EE0CBA" w:rsidRDefault="00274F41" w:rsidP="00274F41">
      <w:pPr>
        <w:spacing w:after="0" w:line="240" w:lineRule="auto"/>
        <w:ind w:firstLine="720"/>
        <w:jc w:val="both"/>
        <w:rPr>
          <w:rFonts w:ascii="Arial" w:eastAsia="Times New Roman" w:hAnsi="Arial" w:cs="Arial"/>
          <w:sz w:val="24"/>
          <w:szCs w:val="24"/>
          <w:lang w:val="mn-MN"/>
        </w:rPr>
      </w:pPr>
    </w:p>
    <w:tbl>
      <w:tblPr>
        <w:tblW w:w="8500" w:type="dxa"/>
        <w:jc w:val="center"/>
        <w:tblLook w:val="04A0" w:firstRow="1" w:lastRow="0" w:firstColumn="1" w:lastColumn="0" w:noHBand="0" w:noVBand="1"/>
      </w:tblPr>
      <w:tblGrid>
        <w:gridCol w:w="611"/>
        <w:gridCol w:w="5196"/>
        <w:gridCol w:w="2693"/>
      </w:tblGrid>
      <w:tr w:rsidR="00274F41" w:rsidRPr="00EE0CBA" w14:paraId="38FCC628" w14:textId="77777777" w:rsidTr="001E0E3D">
        <w:trPr>
          <w:trHeight w:val="525"/>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C9BDD" w14:textId="77777777" w:rsidR="00274F41" w:rsidRPr="00EE0CBA" w:rsidRDefault="00274F41"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Д/д</w:t>
            </w:r>
          </w:p>
        </w:tc>
        <w:tc>
          <w:tcPr>
            <w:tcW w:w="5196" w:type="dxa"/>
            <w:tcBorders>
              <w:top w:val="single" w:sz="4" w:space="0" w:color="auto"/>
              <w:left w:val="nil"/>
              <w:bottom w:val="single" w:sz="4" w:space="0" w:color="auto"/>
              <w:right w:val="single" w:sz="4" w:space="0" w:color="auto"/>
            </w:tcBorders>
            <w:shd w:val="clear" w:color="auto" w:fill="auto"/>
            <w:vAlign w:val="center"/>
            <w:hideMark/>
          </w:tcPr>
          <w:p w14:paraId="4DC43DD5" w14:textId="77777777" w:rsidR="00274F41" w:rsidRPr="00EE0CBA" w:rsidRDefault="00274F41"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Аймаг</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C84F854" w14:textId="77777777" w:rsidR="00274F41" w:rsidRPr="00EE0CBA" w:rsidRDefault="00274F41"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Олгох санхүүгийн дэмжлэгийн хэмжээ</w:t>
            </w:r>
          </w:p>
          <w:p w14:paraId="04A2E997" w14:textId="77777777" w:rsidR="00274F41"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/сая төгрөгөөр/</w:t>
            </w:r>
          </w:p>
          <w:p w14:paraId="1437BA8F" w14:textId="04D89A45" w:rsidR="00CA286F" w:rsidRPr="00EE0CBA" w:rsidRDefault="00CA286F" w:rsidP="0016388C">
            <w:pPr>
              <w:spacing w:after="0" w:line="240" w:lineRule="auto"/>
              <w:jc w:val="center"/>
              <w:rPr>
                <w:rFonts w:ascii="Arial" w:eastAsia="Times New Roman" w:hAnsi="Arial" w:cs="Arial"/>
                <w:sz w:val="24"/>
                <w:szCs w:val="24"/>
                <w:lang w:val="mn-MN"/>
              </w:rPr>
            </w:pPr>
          </w:p>
        </w:tc>
      </w:tr>
      <w:tr w:rsidR="00274F41" w:rsidRPr="00EE0CBA" w14:paraId="2805F7F0" w14:textId="77777777" w:rsidTr="001E0E3D">
        <w:trPr>
          <w:trHeight w:val="2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544ACDF0"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w:t>
            </w:r>
          </w:p>
        </w:tc>
        <w:tc>
          <w:tcPr>
            <w:tcW w:w="5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B4F1F"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Архангай</w:t>
            </w:r>
          </w:p>
        </w:tc>
        <w:tc>
          <w:tcPr>
            <w:tcW w:w="2693" w:type="dxa"/>
            <w:tcBorders>
              <w:top w:val="nil"/>
              <w:left w:val="nil"/>
              <w:bottom w:val="single" w:sz="4" w:space="0" w:color="auto"/>
              <w:right w:val="single" w:sz="4" w:space="0" w:color="auto"/>
            </w:tcBorders>
            <w:shd w:val="clear" w:color="auto" w:fill="auto"/>
            <w:noWrap/>
            <w:vAlign w:val="bottom"/>
          </w:tcPr>
          <w:p w14:paraId="16A7376C"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15,390.5</w:t>
            </w:r>
          </w:p>
        </w:tc>
      </w:tr>
      <w:tr w:rsidR="00274F41" w:rsidRPr="00EE0CBA" w14:paraId="5AF8FD6E" w14:textId="77777777" w:rsidTr="001E0E3D">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14:paraId="08057387"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2</w:t>
            </w:r>
          </w:p>
        </w:tc>
        <w:tc>
          <w:tcPr>
            <w:tcW w:w="51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DC481"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Баян-Өлгий</w:t>
            </w:r>
          </w:p>
        </w:tc>
        <w:tc>
          <w:tcPr>
            <w:tcW w:w="2693" w:type="dxa"/>
            <w:tcBorders>
              <w:top w:val="nil"/>
              <w:left w:val="nil"/>
              <w:bottom w:val="single" w:sz="4" w:space="0" w:color="auto"/>
              <w:right w:val="single" w:sz="4" w:space="0" w:color="auto"/>
            </w:tcBorders>
            <w:shd w:val="clear" w:color="auto" w:fill="auto"/>
            <w:noWrap/>
            <w:vAlign w:val="bottom"/>
          </w:tcPr>
          <w:p w14:paraId="7AD8671F"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8,776.3</w:t>
            </w:r>
          </w:p>
        </w:tc>
      </w:tr>
      <w:tr w:rsidR="00274F41" w:rsidRPr="00EE0CBA" w14:paraId="7D614153" w14:textId="77777777" w:rsidTr="001E0E3D">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1D1F57D4"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3</w:t>
            </w:r>
          </w:p>
        </w:tc>
        <w:tc>
          <w:tcPr>
            <w:tcW w:w="51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924F3"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Баянхонгор</w:t>
            </w:r>
          </w:p>
        </w:tc>
        <w:tc>
          <w:tcPr>
            <w:tcW w:w="2693" w:type="dxa"/>
            <w:tcBorders>
              <w:top w:val="nil"/>
              <w:left w:val="nil"/>
              <w:bottom w:val="single" w:sz="4" w:space="0" w:color="auto"/>
              <w:right w:val="single" w:sz="4" w:space="0" w:color="auto"/>
            </w:tcBorders>
            <w:shd w:val="clear" w:color="auto" w:fill="auto"/>
            <w:noWrap/>
            <w:vAlign w:val="bottom"/>
          </w:tcPr>
          <w:p w14:paraId="008B5C51"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17,678.0</w:t>
            </w:r>
          </w:p>
        </w:tc>
      </w:tr>
      <w:tr w:rsidR="00274F41" w:rsidRPr="00EE0CBA" w14:paraId="507750BE" w14:textId="77777777" w:rsidTr="001E0E3D">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17140C4F"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4</w:t>
            </w:r>
          </w:p>
        </w:tc>
        <w:tc>
          <w:tcPr>
            <w:tcW w:w="51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28FB27"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Булган</w:t>
            </w:r>
          </w:p>
        </w:tc>
        <w:tc>
          <w:tcPr>
            <w:tcW w:w="2693" w:type="dxa"/>
            <w:tcBorders>
              <w:top w:val="nil"/>
              <w:left w:val="nil"/>
              <w:bottom w:val="single" w:sz="4" w:space="0" w:color="auto"/>
              <w:right w:val="single" w:sz="4" w:space="0" w:color="auto"/>
            </w:tcBorders>
            <w:shd w:val="clear" w:color="auto" w:fill="auto"/>
            <w:noWrap/>
            <w:vAlign w:val="bottom"/>
          </w:tcPr>
          <w:p w14:paraId="7A37F9CE" w14:textId="77777777" w:rsidR="00274F41" w:rsidRPr="00EE0CBA" w:rsidRDefault="00274F41" w:rsidP="0016388C">
            <w:pPr>
              <w:spacing w:after="0" w:line="240" w:lineRule="auto"/>
              <w:ind w:left="1440"/>
              <w:jc w:val="right"/>
              <w:rPr>
                <w:rFonts w:ascii="Arial" w:eastAsia="Times New Roman" w:hAnsi="Arial" w:cs="Arial"/>
                <w:sz w:val="24"/>
                <w:szCs w:val="24"/>
                <w:lang w:val="mn-MN"/>
              </w:rPr>
            </w:pPr>
            <w:r w:rsidRPr="00EE0CBA">
              <w:rPr>
                <w:rFonts w:ascii="Arial" w:eastAsia="Times New Roman" w:hAnsi="Arial" w:cs="Arial"/>
                <w:sz w:val="24"/>
                <w:szCs w:val="24"/>
                <w:lang w:val="mn-MN"/>
              </w:rPr>
              <w:t>5,751.2</w:t>
            </w:r>
          </w:p>
        </w:tc>
      </w:tr>
      <w:tr w:rsidR="00274F41" w:rsidRPr="00EE0CBA" w14:paraId="2A773CD5" w14:textId="77777777" w:rsidTr="001E0E3D">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615B13"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5</w:t>
            </w:r>
          </w:p>
        </w:tc>
        <w:tc>
          <w:tcPr>
            <w:tcW w:w="51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F9769"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Говь-Алтай</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3B9050C4"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15,103.7</w:t>
            </w:r>
          </w:p>
        </w:tc>
      </w:tr>
      <w:tr w:rsidR="00274F41" w:rsidRPr="00EE0CBA" w14:paraId="40913C88" w14:textId="77777777" w:rsidTr="001E0E3D">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571C0"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6</w:t>
            </w:r>
          </w:p>
        </w:tc>
        <w:tc>
          <w:tcPr>
            <w:tcW w:w="51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99955"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Дундговь</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7A0C2FC3"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11,936.1</w:t>
            </w:r>
          </w:p>
        </w:tc>
      </w:tr>
      <w:tr w:rsidR="00274F41" w:rsidRPr="00EE0CBA" w14:paraId="7F5DAB4B" w14:textId="77777777" w:rsidTr="001E0E3D">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CC0E71"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7</w:t>
            </w:r>
          </w:p>
        </w:tc>
        <w:tc>
          <w:tcPr>
            <w:tcW w:w="51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2C125"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Завхан</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22C875D8"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14,834.7</w:t>
            </w:r>
          </w:p>
        </w:tc>
      </w:tr>
      <w:tr w:rsidR="00274F41" w:rsidRPr="00EE0CBA" w14:paraId="21907916" w14:textId="77777777" w:rsidTr="001E0E3D">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14:paraId="4781558E"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8</w:t>
            </w:r>
          </w:p>
        </w:tc>
        <w:tc>
          <w:tcPr>
            <w:tcW w:w="51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C056C"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Өвөрхангай</w:t>
            </w:r>
          </w:p>
        </w:tc>
        <w:tc>
          <w:tcPr>
            <w:tcW w:w="2693" w:type="dxa"/>
            <w:tcBorders>
              <w:top w:val="nil"/>
              <w:left w:val="nil"/>
              <w:bottom w:val="single" w:sz="4" w:space="0" w:color="auto"/>
              <w:right w:val="single" w:sz="4" w:space="0" w:color="auto"/>
            </w:tcBorders>
            <w:shd w:val="clear" w:color="auto" w:fill="auto"/>
            <w:noWrap/>
            <w:vAlign w:val="bottom"/>
          </w:tcPr>
          <w:p w14:paraId="1328DC19"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18,581.1</w:t>
            </w:r>
          </w:p>
        </w:tc>
      </w:tr>
      <w:tr w:rsidR="00274F41" w:rsidRPr="00EE0CBA" w14:paraId="4906DB11" w14:textId="77777777" w:rsidTr="001E0E3D">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14:paraId="3E81F7D7"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9</w:t>
            </w:r>
          </w:p>
        </w:tc>
        <w:tc>
          <w:tcPr>
            <w:tcW w:w="51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0DCB73"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Сүхбаатар</w:t>
            </w:r>
          </w:p>
        </w:tc>
        <w:tc>
          <w:tcPr>
            <w:tcW w:w="2693" w:type="dxa"/>
            <w:tcBorders>
              <w:top w:val="nil"/>
              <w:left w:val="nil"/>
              <w:bottom w:val="single" w:sz="4" w:space="0" w:color="auto"/>
              <w:right w:val="single" w:sz="4" w:space="0" w:color="auto"/>
            </w:tcBorders>
            <w:shd w:val="clear" w:color="auto" w:fill="auto"/>
            <w:noWrap/>
            <w:vAlign w:val="bottom"/>
          </w:tcPr>
          <w:p w14:paraId="7B42B42B"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6,690.8</w:t>
            </w:r>
          </w:p>
        </w:tc>
      </w:tr>
      <w:tr w:rsidR="00274F41" w:rsidRPr="00EE0CBA" w14:paraId="3E17F8FE" w14:textId="77777777" w:rsidTr="001E0E3D">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270F0859"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10</w:t>
            </w:r>
          </w:p>
        </w:tc>
        <w:tc>
          <w:tcPr>
            <w:tcW w:w="5196" w:type="dxa"/>
            <w:tcBorders>
              <w:top w:val="nil"/>
              <w:left w:val="nil"/>
              <w:bottom w:val="single" w:sz="4" w:space="0" w:color="auto"/>
              <w:right w:val="single" w:sz="4" w:space="0" w:color="auto"/>
            </w:tcBorders>
            <w:shd w:val="clear" w:color="auto" w:fill="auto"/>
            <w:noWrap/>
            <w:vAlign w:val="bottom"/>
          </w:tcPr>
          <w:p w14:paraId="06C00AC3"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Төв</w:t>
            </w:r>
          </w:p>
        </w:tc>
        <w:tc>
          <w:tcPr>
            <w:tcW w:w="2693" w:type="dxa"/>
            <w:tcBorders>
              <w:top w:val="nil"/>
              <w:left w:val="nil"/>
              <w:bottom w:val="single" w:sz="4" w:space="0" w:color="auto"/>
              <w:right w:val="single" w:sz="4" w:space="0" w:color="auto"/>
            </w:tcBorders>
            <w:shd w:val="clear" w:color="auto" w:fill="auto"/>
            <w:noWrap/>
            <w:vAlign w:val="bottom"/>
          </w:tcPr>
          <w:p w14:paraId="106998CF"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9,202.6</w:t>
            </w:r>
          </w:p>
        </w:tc>
      </w:tr>
      <w:tr w:rsidR="00274F41" w:rsidRPr="00EE0CBA" w14:paraId="7792C8E4" w14:textId="77777777" w:rsidTr="001E0E3D">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14:paraId="38B8002A"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11</w:t>
            </w:r>
          </w:p>
        </w:tc>
        <w:tc>
          <w:tcPr>
            <w:tcW w:w="5196" w:type="dxa"/>
            <w:tcBorders>
              <w:top w:val="nil"/>
              <w:left w:val="nil"/>
              <w:bottom w:val="single" w:sz="4" w:space="0" w:color="auto"/>
              <w:right w:val="single" w:sz="4" w:space="0" w:color="auto"/>
            </w:tcBorders>
            <w:shd w:val="clear" w:color="auto" w:fill="auto"/>
            <w:noWrap/>
            <w:vAlign w:val="bottom"/>
          </w:tcPr>
          <w:p w14:paraId="05EB2793"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Увс</w:t>
            </w:r>
          </w:p>
        </w:tc>
        <w:tc>
          <w:tcPr>
            <w:tcW w:w="2693" w:type="dxa"/>
            <w:tcBorders>
              <w:top w:val="nil"/>
              <w:left w:val="nil"/>
              <w:bottom w:val="single" w:sz="4" w:space="0" w:color="auto"/>
              <w:right w:val="single" w:sz="4" w:space="0" w:color="auto"/>
            </w:tcBorders>
            <w:shd w:val="clear" w:color="auto" w:fill="auto"/>
            <w:noWrap/>
            <w:vAlign w:val="bottom"/>
          </w:tcPr>
          <w:p w14:paraId="2959DD7D"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14,755.3</w:t>
            </w:r>
          </w:p>
        </w:tc>
      </w:tr>
      <w:tr w:rsidR="00274F41" w:rsidRPr="00EE0CBA" w14:paraId="4BDE26AD" w14:textId="77777777" w:rsidTr="001E0E3D">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1D3C7"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12</w:t>
            </w:r>
          </w:p>
        </w:tc>
        <w:tc>
          <w:tcPr>
            <w:tcW w:w="5196" w:type="dxa"/>
            <w:tcBorders>
              <w:top w:val="single" w:sz="4" w:space="0" w:color="auto"/>
              <w:left w:val="nil"/>
              <w:bottom w:val="single" w:sz="4" w:space="0" w:color="auto"/>
              <w:right w:val="single" w:sz="4" w:space="0" w:color="auto"/>
            </w:tcBorders>
            <w:shd w:val="clear" w:color="auto" w:fill="auto"/>
            <w:noWrap/>
            <w:vAlign w:val="bottom"/>
          </w:tcPr>
          <w:p w14:paraId="73966A5B"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Ховд</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6C7B28EE"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6,890.4</w:t>
            </w:r>
          </w:p>
        </w:tc>
      </w:tr>
      <w:tr w:rsidR="00274F41" w:rsidRPr="00EE0CBA" w14:paraId="7023C6A6" w14:textId="77777777" w:rsidTr="001E0E3D">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14:paraId="247E8A33"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13</w:t>
            </w:r>
          </w:p>
        </w:tc>
        <w:tc>
          <w:tcPr>
            <w:tcW w:w="5196" w:type="dxa"/>
            <w:tcBorders>
              <w:top w:val="nil"/>
              <w:left w:val="nil"/>
              <w:bottom w:val="single" w:sz="4" w:space="0" w:color="auto"/>
              <w:right w:val="single" w:sz="4" w:space="0" w:color="auto"/>
            </w:tcBorders>
            <w:shd w:val="clear" w:color="auto" w:fill="auto"/>
            <w:noWrap/>
            <w:vAlign w:val="bottom"/>
          </w:tcPr>
          <w:p w14:paraId="258887B8"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Хөвсгөл</w:t>
            </w:r>
          </w:p>
        </w:tc>
        <w:tc>
          <w:tcPr>
            <w:tcW w:w="2693" w:type="dxa"/>
            <w:tcBorders>
              <w:top w:val="nil"/>
              <w:left w:val="nil"/>
              <w:bottom w:val="single" w:sz="4" w:space="0" w:color="auto"/>
              <w:right w:val="single" w:sz="4" w:space="0" w:color="auto"/>
            </w:tcBorders>
            <w:shd w:val="clear" w:color="auto" w:fill="auto"/>
            <w:noWrap/>
            <w:vAlign w:val="bottom"/>
          </w:tcPr>
          <w:p w14:paraId="01CB525F"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21,748.7</w:t>
            </w:r>
          </w:p>
        </w:tc>
      </w:tr>
      <w:tr w:rsidR="00274F41" w:rsidRPr="00EE0CBA" w14:paraId="22131B0B" w14:textId="77777777" w:rsidTr="001E0E3D">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2788BABB"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14</w:t>
            </w:r>
          </w:p>
        </w:tc>
        <w:tc>
          <w:tcPr>
            <w:tcW w:w="51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05C0B"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Хэнтий</w:t>
            </w:r>
          </w:p>
        </w:tc>
        <w:tc>
          <w:tcPr>
            <w:tcW w:w="2693" w:type="dxa"/>
            <w:tcBorders>
              <w:top w:val="nil"/>
              <w:left w:val="nil"/>
              <w:bottom w:val="single" w:sz="4" w:space="0" w:color="auto"/>
              <w:right w:val="single" w:sz="4" w:space="0" w:color="auto"/>
            </w:tcBorders>
            <w:shd w:val="clear" w:color="auto" w:fill="auto"/>
            <w:noWrap/>
            <w:vAlign w:val="bottom"/>
          </w:tcPr>
          <w:p w14:paraId="4887F01B"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11,865.4</w:t>
            </w:r>
          </w:p>
        </w:tc>
      </w:tr>
      <w:tr w:rsidR="00274F41" w:rsidRPr="00EE0CBA" w14:paraId="149B57CB" w14:textId="77777777" w:rsidTr="001E0E3D">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520149AA"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15</w:t>
            </w:r>
          </w:p>
        </w:tc>
        <w:tc>
          <w:tcPr>
            <w:tcW w:w="51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3E257"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Говьсүмбэр</w:t>
            </w:r>
          </w:p>
        </w:tc>
        <w:tc>
          <w:tcPr>
            <w:tcW w:w="2693" w:type="dxa"/>
            <w:tcBorders>
              <w:top w:val="nil"/>
              <w:left w:val="nil"/>
              <w:bottom w:val="single" w:sz="4" w:space="0" w:color="auto"/>
              <w:right w:val="single" w:sz="4" w:space="0" w:color="auto"/>
            </w:tcBorders>
            <w:shd w:val="clear" w:color="auto" w:fill="auto"/>
            <w:noWrap/>
            <w:vAlign w:val="bottom"/>
          </w:tcPr>
          <w:p w14:paraId="76BEE670"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1,376.5</w:t>
            </w:r>
          </w:p>
        </w:tc>
      </w:tr>
      <w:tr w:rsidR="00274F41" w:rsidRPr="00EE0CBA" w14:paraId="7CDE3A60" w14:textId="77777777" w:rsidTr="001E0E3D">
        <w:trPr>
          <w:trHeight w:val="255"/>
          <w:jc w:val="center"/>
        </w:trPr>
        <w:tc>
          <w:tcPr>
            <w:tcW w:w="5807" w:type="dxa"/>
            <w:gridSpan w:val="2"/>
            <w:tcBorders>
              <w:top w:val="nil"/>
              <w:left w:val="single" w:sz="4" w:space="0" w:color="auto"/>
              <w:bottom w:val="single" w:sz="4" w:space="0" w:color="auto"/>
              <w:right w:val="single" w:sz="4" w:space="0" w:color="auto"/>
            </w:tcBorders>
            <w:shd w:val="clear" w:color="auto" w:fill="auto"/>
            <w:noWrap/>
            <w:vAlign w:val="center"/>
          </w:tcPr>
          <w:p w14:paraId="2683B906"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b/>
                <w:sz w:val="24"/>
                <w:szCs w:val="24"/>
                <w:lang w:val="mn-MN"/>
              </w:rPr>
              <w:t>Нийт дүн</w:t>
            </w:r>
          </w:p>
        </w:tc>
        <w:tc>
          <w:tcPr>
            <w:tcW w:w="2693" w:type="dxa"/>
            <w:tcBorders>
              <w:top w:val="nil"/>
              <w:left w:val="nil"/>
              <w:bottom w:val="single" w:sz="4" w:space="0" w:color="auto"/>
              <w:right w:val="single" w:sz="4" w:space="0" w:color="auto"/>
            </w:tcBorders>
            <w:shd w:val="clear" w:color="auto" w:fill="auto"/>
            <w:noWrap/>
            <w:vAlign w:val="bottom"/>
          </w:tcPr>
          <w:p w14:paraId="265DF073"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b/>
                <w:bCs/>
                <w:sz w:val="24"/>
                <w:szCs w:val="24"/>
                <w:lang w:val="mn-MN"/>
              </w:rPr>
              <w:t>180,581.3</w:t>
            </w:r>
          </w:p>
        </w:tc>
      </w:tr>
    </w:tbl>
    <w:p w14:paraId="74726377" w14:textId="77777777" w:rsidR="00274F41" w:rsidRPr="00EE0CBA" w:rsidRDefault="00274F41" w:rsidP="00274F41">
      <w:pPr>
        <w:spacing w:after="0" w:line="240" w:lineRule="auto"/>
        <w:ind w:firstLine="720"/>
        <w:jc w:val="both"/>
        <w:rPr>
          <w:rFonts w:ascii="Arial" w:eastAsia="Times New Roman" w:hAnsi="Arial" w:cs="Arial"/>
          <w:sz w:val="24"/>
          <w:szCs w:val="24"/>
          <w:lang w:val="mn-MN"/>
        </w:rPr>
      </w:pPr>
    </w:p>
    <w:p w14:paraId="635ED054" w14:textId="64415783" w:rsidR="00274F41" w:rsidRDefault="00274F41" w:rsidP="00274F41">
      <w:pPr>
        <w:spacing w:after="0" w:line="240" w:lineRule="auto"/>
        <w:ind w:firstLine="720"/>
        <w:jc w:val="both"/>
        <w:rPr>
          <w:rFonts w:ascii="Arial" w:eastAsia="Times New Roman" w:hAnsi="Arial" w:cs="Arial"/>
          <w:bCs/>
          <w:sz w:val="24"/>
          <w:szCs w:val="24"/>
          <w:lang w:val="mn-MN"/>
        </w:rPr>
      </w:pPr>
      <w:r w:rsidRPr="00EE0CBA">
        <w:rPr>
          <w:rFonts w:ascii="Arial" w:eastAsia="Times New Roman" w:hAnsi="Arial" w:cs="Arial"/>
          <w:b/>
          <w:sz w:val="24"/>
          <w:szCs w:val="24"/>
          <w:lang w:val="mn-MN"/>
        </w:rPr>
        <w:t xml:space="preserve">15 дугаар зүйл. </w:t>
      </w:r>
      <w:r w:rsidRPr="00EE0CBA">
        <w:rPr>
          <w:rFonts w:ascii="Arial" w:eastAsia="Times New Roman" w:hAnsi="Arial" w:cs="Arial"/>
          <w:sz w:val="24"/>
          <w:szCs w:val="24"/>
          <w:lang w:val="mn-MN"/>
        </w:rPr>
        <w:t>2022 оны төсвийн жилд орон нутгийн төсвөөс улсын төсөвт доор дурдсан хэмжээтэй орлого төвлөрүүлнэ</w:t>
      </w:r>
      <w:r w:rsidRPr="00F344AB">
        <w:rPr>
          <w:rFonts w:ascii="Arial" w:eastAsia="Times New Roman" w:hAnsi="Arial" w:cs="Arial"/>
          <w:bCs/>
          <w:sz w:val="24"/>
          <w:szCs w:val="24"/>
          <w:lang w:val="mn-MN"/>
        </w:rPr>
        <w:t>:</w:t>
      </w:r>
    </w:p>
    <w:p w14:paraId="39C72B42" w14:textId="77777777" w:rsidR="00F344AB" w:rsidRDefault="00F344AB" w:rsidP="00274F41">
      <w:pPr>
        <w:spacing w:after="0" w:line="240" w:lineRule="auto"/>
        <w:ind w:firstLine="720"/>
        <w:jc w:val="both"/>
        <w:rPr>
          <w:rFonts w:ascii="Arial" w:eastAsia="Times New Roman" w:hAnsi="Arial" w:cs="Arial"/>
          <w:bCs/>
          <w:sz w:val="24"/>
          <w:szCs w:val="24"/>
          <w:lang w:val="mn-MN"/>
        </w:rPr>
      </w:pPr>
    </w:p>
    <w:p w14:paraId="5F602155" w14:textId="404CFAE1" w:rsidR="00F344AB" w:rsidRPr="00EE0CBA" w:rsidRDefault="00F344AB" w:rsidP="00274F41">
      <w:pPr>
        <w:spacing w:after="0" w:line="240" w:lineRule="auto"/>
        <w:ind w:firstLine="720"/>
        <w:jc w:val="both"/>
        <w:rPr>
          <w:rFonts w:ascii="Arial" w:eastAsia="Times New Roman" w:hAnsi="Arial" w:cs="Arial"/>
          <w:b/>
          <w:sz w:val="24"/>
          <w:szCs w:val="24"/>
          <w:lang w:val="mn-MN"/>
        </w:rPr>
      </w:pPr>
      <w:r>
        <w:rPr>
          <w:rFonts w:ascii="Arial" w:eastAsia="Times New Roman" w:hAnsi="Arial" w:cs="Arial"/>
          <w:bCs/>
          <w:sz w:val="24"/>
          <w:szCs w:val="24"/>
          <w:lang w:val="mn-MN"/>
        </w:rPr>
        <w:t>/</w:t>
      </w:r>
      <w:r>
        <w:rPr>
          <w:rFonts w:ascii="Arial" w:eastAsia="Times New Roman" w:hAnsi="Arial" w:cs="Arial"/>
          <w:sz w:val="24"/>
          <w:szCs w:val="24"/>
        </w:rPr>
        <w:t xml:space="preserve">1 </w:t>
      </w:r>
      <w:proofErr w:type="spellStart"/>
      <w:r w:rsidRPr="00801F6E">
        <w:rPr>
          <w:rFonts w:ascii="Arial" w:eastAsia="Times New Roman" w:hAnsi="Arial" w:cs="Arial"/>
          <w:sz w:val="24"/>
          <w:szCs w:val="24"/>
        </w:rPr>
        <w:t>дэс</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дугаар</w:t>
      </w:r>
      <w:proofErr w:type="spellEnd"/>
      <w:r>
        <w:rPr>
          <w:rFonts w:ascii="Arial" w:eastAsia="Times New Roman" w:hAnsi="Arial" w:cs="Arial"/>
          <w:sz w:val="24"/>
          <w:szCs w:val="24"/>
        </w:rPr>
        <w:t>,</w:t>
      </w:r>
      <w:r w:rsidRPr="00801F6E">
        <w:rPr>
          <w:rFonts w:ascii="Arial" w:eastAsia="Times New Roman" w:hAnsi="Arial" w:cs="Arial"/>
          <w:sz w:val="24"/>
          <w:szCs w:val="24"/>
        </w:rPr>
        <w:t xml:space="preserve"> </w:t>
      </w:r>
      <w:r>
        <w:rPr>
          <w:rFonts w:ascii="Arial" w:eastAsia="Times New Roman" w:hAnsi="Arial" w:cs="Arial"/>
          <w:sz w:val="24"/>
          <w:szCs w:val="24"/>
        </w:rPr>
        <w:t>2</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аймаг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хот</w:t>
      </w:r>
      <w:proofErr w:type="spellEnd"/>
      <w:r>
        <w:rPr>
          <w:rFonts w:ascii="Arial" w:eastAsia="Times New Roman" w:hAnsi="Arial" w:cs="Arial"/>
          <w:sz w:val="24"/>
          <w:szCs w:val="24"/>
        </w:rPr>
        <w:t>,</w:t>
      </w:r>
      <w:r w:rsidRPr="00801F6E">
        <w:rPr>
          <w:rFonts w:ascii="Arial" w:eastAsia="Times New Roman" w:hAnsi="Arial" w:cs="Arial"/>
          <w:sz w:val="24"/>
          <w:szCs w:val="24"/>
        </w:rPr>
        <w:t xml:space="preserve"> </w:t>
      </w:r>
      <w:r>
        <w:rPr>
          <w:rFonts w:ascii="Arial" w:eastAsia="Times New Roman" w:hAnsi="Arial" w:cs="Arial"/>
          <w:sz w:val="24"/>
          <w:szCs w:val="24"/>
        </w:rPr>
        <w:t>3</w:t>
      </w:r>
      <w:r w:rsidRPr="00801F6E">
        <w:rPr>
          <w:rFonts w:ascii="Arial" w:eastAsia="Times New Roman" w:hAnsi="Arial" w:cs="Arial"/>
          <w:sz w:val="24"/>
          <w:szCs w:val="24"/>
        </w:rPr>
        <w:t xml:space="preserve"> </w:t>
      </w:r>
      <w:proofErr w:type="spellStart"/>
      <w:r>
        <w:rPr>
          <w:rFonts w:ascii="Arial" w:eastAsia="Times New Roman" w:hAnsi="Arial" w:cs="Arial"/>
          <w:sz w:val="24"/>
          <w:szCs w:val="24"/>
        </w:rPr>
        <w:t>төвлөрүүлэх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орлогын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хэмжээ</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сая</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төгрөгөөр</w:t>
      </w:r>
      <w:proofErr w:type="spellEnd"/>
      <w:r>
        <w:rPr>
          <w:rFonts w:ascii="Arial" w:eastAsia="Times New Roman" w:hAnsi="Arial" w:cs="Arial"/>
          <w:sz w:val="24"/>
          <w:szCs w:val="24"/>
        </w:rPr>
        <w:t>/</w:t>
      </w:r>
    </w:p>
    <w:p w14:paraId="476B0959" w14:textId="77777777" w:rsidR="00274F41" w:rsidRPr="00EE0CBA" w:rsidRDefault="00274F41" w:rsidP="00274F41">
      <w:pPr>
        <w:spacing w:after="0" w:line="240" w:lineRule="auto"/>
        <w:jc w:val="both"/>
        <w:rPr>
          <w:rFonts w:ascii="Arial" w:eastAsia="Times New Roman" w:hAnsi="Arial" w:cs="Arial"/>
          <w:b/>
          <w:sz w:val="24"/>
          <w:szCs w:val="24"/>
          <w:lang w:val="mn-MN"/>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5043"/>
        <w:gridCol w:w="3119"/>
      </w:tblGrid>
      <w:tr w:rsidR="00274F41" w:rsidRPr="00EE0CBA" w14:paraId="7DDD63DE" w14:textId="77777777" w:rsidTr="001E0E3D">
        <w:trPr>
          <w:jc w:val="center"/>
        </w:trPr>
        <w:tc>
          <w:tcPr>
            <w:tcW w:w="622" w:type="dxa"/>
            <w:shd w:val="clear" w:color="auto" w:fill="auto"/>
          </w:tcPr>
          <w:p w14:paraId="70526535" w14:textId="77777777" w:rsidR="00274F41" w:rsidRPr="00EE0CBA" w:rsidRDefault="00274F41" w:rsidP="0016388C">
            <w:pPr>
              <w:spacing w:before="240"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Д/д</w:t>
            </w:r>
          </w:p>
        </w:tc>
        <w:tc>
          <w:tcPr>
            <w:tcW w:w="5043" w:type="dxa"/>
            <w:shd w:val="clear" w:color="auto" w:fill="auto"/>
          </w:tcPr>
          <w:p w14:paraId="2401A634" w14:textId="77777777" w:rsidR="00274F41" w:rsidRPr="00EE0CBA" w:rsidRDefault="00274F41" w:rsidP="0016388C">
            <w:pPr>
              <w:spacing w:after="0" w:line="240" w:lineRule="auto"/>
              <w:jc w:val="center"/>
              <w:rPr>
                <w:rFonts w:ascii="Arial" w:eastAsia="Times New Roman" w:hAnsi="Arial" w:cs="Arial"/>
                <w:b/>
                <w:sz w:val="24"/>
                <w:szCs w:val="24"/>
                <w:lang w:val="mn-MN"/>
              </w:rPr>
            </w:pPr>
          </w:p>
          <w:p w14:paraId="6E51EDC8" w14:textId="77777777" w:rsidR="00274F41" w:rsidRPr="00EE0CBA" w:rsidRDefault="00274F41"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Аймаг,</w:t>
            </w:r>
            <w:r w:rsidRPr="00EE0CBA">
              <w:rPr>
                <w:rFonts w:ascii="Arial" w:eastAsia="Times New Roman" w:hAnsi="Arial" w:cs="Arial"/>
                <w:b/>
                <w:i/>
                <w:sz w:val="24"/>
                <w:szCs w:val="24"/>
                <w:lang w:val="mn-MN"/>
              </w:rPr>
              <w:t xml:space="preserve"> </w:t>
            </w:r>
            <w:r w:rsidRPr="00EE0CBA">
              <w:rPr>
                <w:rFonts w:ascii="Arial" w:eastAsia="Times New Roman" w:hAnsi="Arial" w:cs="Arial"/>
                <w:b/>
                <w:sz w:val="24"/>
                <w:szCs w:val="24"/>
                <w:lang w:val="mn-MN"/>
              </w:rPr>
              <w:t>хот</w:t>
            </w:r>
          </w:p>
        </w:tc>
        <w:tc>
          <w:tcPr>
            <w:tcW w:w="3119" w:type="dxa"/>
            <w:shd w:val="clear" w:color="auto" w:fill="auto"/>
          </w:tcPr>
          <w:p w14:paraId="581C0A24" w14:textId="77777777" w:rsidR="00274F41" w:rsidRPr="00EE0CBA" w:rsidRDefault="00274F41"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 xml:space="preserve">Төвлөрүүлэх орлогын хэмжээ </w:t>
            </w:r>
          </w:p>
          <w:p w14:paraId="46BDE3EA"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/сая төгрөгөөр/</w:t>
            </w:r>
          </w:p>
        </w:tc>
      </w:tr>
      <w:tr w:rsidR="00274F41" w:rsidRPr="00EE0CBA" w14:paraId="154CA0B7" w14:textId="77777777" w:rsidTr="001E0E3D">
        <w:trPr>
          <w:jc w:val="center"/>
        </w:trPr>
        <w:tc>
          <w:tcPr>
            <w:tcW w:w="622" w:type="dxa"/>
            <w:shd w:val="clear" w:color="auto" w:fill="auto"/>
          </w:tcPr>
          <w:p w14:paraId="314D3003"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w:t>
            </w:r>
          </w:p>
        </w:tc>
        <w:tc>
          <w:tcPr>
            <w:tcW w:w="5043" w:type="dxa"/>
            <w:shd w:val="clear" w:color="auto" w:fill="auto"/>
            <w:vAlign w:val="bottom"/>
          </w:tcPr>
          <w:p w14:paraId="7937C05F"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Дорноговь</w:t>
            </w:r>
          </w:p>
        </w:tc>
        <w:tc>
          <w:tcPr>
            <w:tcW w:w="3119" w:type="dxa"/>
            <w:shd w:val="clear" w:color="auto" w:fill="auto"/>
            <w:vAlign w:val="bottom"/>
          </w:tcPr>
          <w:p w14:paraId="6ADC022E"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4,617.3</w:t>
            </w:r>
          </w:p>
        </w:tc>
      </w:tr>
      <w:tr w:rsidR="00274F41" w:rsidRPr="00EE0CBA" w14:paraId="3C72B2CC" w14:textId="77777777" w:rsidTr="001E0E3D">
        <w:trPr>
          <w:jc w:val="center"/>
        </w:trPr>
        <w:tc>
          <w:tcPr>
            <w:tcW w:w="622" w:type="dxa"/>
            <w:shd w:val="clear" w:color="auto" w:fill="auto"/>
          </w:tcPr>
          <w:p w14:paraId="37BE45A7"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2</w:t>
            </w:r>
          </w:p>
        </w:tc>
        <w:tc>
          <w:tcPr>
            <w:tcW w:w="5043" w:type="dxa"/>
            <w:shd w:val="clear" w:color="auto" w:fill="auto"/>
            <w:vAlign w:val="bottom"/>
          </w:tcPr>
          <w:p w14:paraId="1982E1DA"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Дорнод</w:t>
            </w:r>
          </w:p>
        </w:tc>
        <w:tc>
          <w:tcPr>
            <w:tcW w:w="3119" w:type="dxa"/>
            <w:shd w:val="clear" w:color="auto" w:fill="auto"/>
            <w:vAlign w:val="bottom"/>
          </w:tcPr>
          <w:p w14:paraId="4D1F14ED"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5,798.6</w:t>
            </w:r>
          </w:p>
        </w:tc>
      </w:tr>
      <w:tr w:rsidR="00274F41" w:rsidRPr="00EE0CBA" w14:paraId="226F5DA9" w14:textId="77777777" w:rsidTr="001E0E3D">
        <w:trPr>
          <w:jc w:val="center"/>
        </w:trPr>
        <w:tc>
          <w:tcPr>
            <w:tcW w:w="622" w:type="dxa"/>
            <w:shd w:val="clear" w:color="auto" w:fill="auto"/>
          </w:tcPr>
          <w:p w14:paraId="174208C4"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3</w:t>
            </w:r>
          </w:p>
        </w:tc>
        <w:tc>
          <w:tcPr>
            <w:tcW w:w="5043" w:type="dxa"/>
            <w:shd w:val="clear" w:color="auto" w:fill="auto"/>
          </w:tcPr>
          <w:p w14:paraId="5B56F3B6"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Өмнөговь</w:t>
            </w:r>
          </w:p>
        </w:tc>
        <w:tc>
          <w:tcPr>
            <w:tcW w:w="3119" w:type="dxa"/>
            <w:shd w:val="clear" w:color="auto" w:fill="auto"/>
          </w:tcPr>
          <w:p w14:paraId="31D062E9"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264,709.6</w:t>
            </w:r>
          </w:p>
        </w:tc>
      </w:tr>
      <w:tr w:rsidR="00274F41" w:rsidRPr="00EE0CBA" w14:paraId="70DB14DF" w14:textId="77777777" w:rsidTr="001E0E3D">
        <w:trPr>
          <w:jc w:val="center"/>
        </w:trPr>
        <w:tc>
          <w:tcPr>
            <w:tcW w:w="622" w:type="dxa"/>
            <w:shd w:val="clear" w:color="auto" w:fill="auto"/>
          </w:tcPr>
          <w:p w14:paraId="2568EE25"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4</w:t>
            </w:r>
          </w:p>
        </w:tc>
        <w:tc>
          <w:tcPr>
            <w:tcW w:w="5043" w:type="dxa"/>
            <w:shd w:val="clear" w:color="auto" w:fill="auto"/>
            <w:vAlign w:val="bottom"/>
          </w:tcPr>
          <w:p w14:paraId="4584BB70"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Сэлэнгэ</w:t>
            </w:r>
          </w:p>
        </w:tc>
        <w:tc>
          <w:tcPr>
            <w:tcW w:w="3119" w:type="dxa"/>
            <w:shd w:val="clear" w:color="auto" w:fill="auto"/>
            <w:vAlign w:val="bottom"/>
          </w:tcPr>
          <w:p w14:paraId="101781CB"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3,150.1</w:t>
            </w:r>
          </w:p>
        </w:tc>
      </w:tr>
      <w:tr w:rsidR="00274F41" w:rsidRPr="00EE0CBA" w14:paraId="4D325A86" w14:textId="77777777" w:rsidTr="001E0E3D">
        <w:trPr>
          <w:jc w:val="center"/>
        </w:trPr>
        <w:tc>
          <w:tcPr>
            <w:tcW w:w="622" w:type="dxa"/>
            <w:shd w:val="clear" w:color="auto" w:fill="auto"/>
          </w:tcPr>
          <w:p w14:paraId="1FBC9DD5"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5</w:t>
            </w:r>
          </w:p>
        </w:tc>
        <w:tc>
          <w:tcPr>
            <w:tcW w:w="5043" w:type="dxa"/>
            <w:shd w:val="clear" w:color="auto" w:fill="auto"/>
            <w:vAlign w:val="bottom"/>
          </w:tcPr>
          <w:p w14:paraId="21FFC0BC" w14:textId="77777777" w:rsidR="00274F41" w:rsidRPr="00EE0CBA" w:rsidRDefault="00274F41" w:rsidP="0016388C">
            <w:pPr>
              <w:spacing w:after="0" w:line="240" w:lineRule="auto"/>
              <w:rPr>
                <w:rFonts w:ascii="Arial" w:eastAsia="Times New Roman" w:hAnsi="Arial" w:cs="Arial"/>
                <w:sz w:val="24"/>
                <w:szCs w:val="24"/>
                <w:lang w:val="mn-MN"/>
              </w:rPr>
            </w:pPr>
            <w:r w:rsidRPr="00EE0CBA">
              <w:rPr>
                <w:rFonts w:ascii="Arial" w:eastAsia="Times New Roman" w:hAnsi="Arial" w:cs="Arial"/>
                <w:sz w:val="24"/>
                <w:szCs w:val="24"/>
                <w:lang w:val="mn-MN"/>
              </w:rPr>
              <w:t>Дархан-Уул</w:t>
            </w:r>
          </w:p>
        </w:tc>
        <w:tc>
          <w:tcPr>
            <w:tcW w:w="3119" w:type="dxa"/>
            <w:shd w:val="clear" w:color="auto" w:fill="auto"/>
            <w:vAlign w:val="bottom"/>
          </w:tcPr>
          <w:p w14:paraId="6B91A34B" w14:textId="77777777" w:rsidR="00274F41" w:rsidRPr="00EE0CBA" w:rsidRDefault="00274F41" w:rsidP="0016388C">
            <w:pPr>
              <w:spacing w:after="0" w:line="240" w:lineRule="auto"/>
              <w:jc w:val="right"/>
              <w:rPr>
                <w:rFonts w:ascii="Arial" w:eastAsia="Times New Roman" w:hAnsi="Arial" w:cs="Arial"/>
                <w:sz w:val="24"/>
                <w:szCs w:val="24"/>
                <w:lang w:val="mn-MN"/>
              </w:rPr>
            </w:pPr>
            <w:r w:rsidRPr="00EE0CBA">
              <w:rPr>
                <w:rFonts w:ascii="Arial" w:eastAsia="Times New Roman" w:hAnsi="Arial" w:cs="Arial"/>
                <w:sz w:val="24"/>
                <w:szCs w:val="24"/>
                <w:lang w:val="mn-MN"/>
              </w:rPr>
              <w:t>1,777.6</w:t>
            </w:r>
          </w:p>
        </w:tc>
      </w:tr>
      <w:tr w:rsidR="00274F41" w:rsidRPr="00EE0CBA" w14:paraId="1128E01E" w14:textId="77777777" w:rsidTr="001E0E3D">
        <w:trPr>
          <w:jc w:val="center"/>
        </w:trPr>
        <w:tc>
          <w:tcPr>
            <w:tcW w:w="622" w:type="dxa"/>
            <w:shd w:val="clear" w:color="auto" w:fill="auto"/>
          </w:tcPr>
          <w:p w14:paraId="1FC79E46"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6</w:t>
            </w:r>
          </w:p>
        </w:tc>
        <w:tc>
          <w:tcPr>
            <w:tcW w:w="5043" w:type="dxa"/>
            <w:shd w:val="clear" w:color="auto" w:fill="auto"/>
          </w:tcPr>
          <w:p w14:paraId="480FA3DE"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Улаанбаатар</w:t>
            </w:r>
          </w:p>
        </w:tc>
        <w:tc>
          <w:tcPr>
            <w:tcW w:w="3119" w:type="dxa"/>
            <w:shd w:val="clear" w:color="auto" w:fill="auto"/>
          </w:tcPr>
          <w:p w14:paraId="1B0E5D95"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167,928.7</w:t>
            </w:r>
          </w:p>
        </w:tc>
      </w:tr>
      <w:tr w:rsidR="00274F41" w:rsidRPr="00EE0CBA" w14:paraId="53831F9F" w14:textId="77777777" w:rsidTr="001E0E3D">
        <w:trPr>
          <w:jc w:val="center"/>
        </w:trPr>
        <w:tc>
          <w:tcPr>
            <w:tcW w:w="622" w:type="dxa"/>
            <w:shd w:val="clear" w:color="auto" w:fill="auto"/>
          </w:tcPr>
          <w:p w14:paraId="682AA135"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7</w:t>
            </w:r>
          </w:p>
        </w:tc>
        <w:tc>
          <w:tcPr>
            <w:tcW w:w="5043" w:type="dxa"/>
            <w:shd w:val="clear" w:color="auto" w:fill="auto"/>
          </w:tcPr>
          <w:p w14:paraId="467764F1"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Орхон</w:t>
            </w:r>
          </w:p>
        </w:tc>
        <w:tc>
          <w:tcPr>
            <w:tcW w:w="3119" w:type="dxa"/>
            <w:shd w:val="clear" w:color="auto" w:fill="auto"/>
          </w:tcPr>
          <w:p w14:paraId="6D684099"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91,010.6</w:t>
            </w:r>
          </w:p>
        </w:tc>
      </w:tr>
      <w:tr w:rsidR="00274F41" w:rsidRPr="00EE0CBA" w14:paraId="0962C5FD" w14:textId="77777777" w:rsidTr="001E0E3D">
        <w:trPr>
          <w:jc w:val="center"/>
        </w:trPr>
        <w:tc>
          <w:tcPr>
            <w:tcW w:w="5665" w:type="dxa"/>
            <w:gridSpan w:val="2"/>
            <w:shd w:val="clear" w:color="auto" w:fill="auto"/>
          </w:tcPr>
          <w:p w14:paraId="68610248" w14:textId="77777777" w:rsidR="00274F41" w:rsidRPr="00EE0CBA" w:rsidRDefault="00274F41" w:rsidP="0016388C">
            <w:pPr>
              <w:spacing w:after="0" w:line="240" w:lineRule="auto"/>
              <w:jc w:val="center"/>
              <w:rPr>
                <w:rFonts w:ascii="Arial" w:hAnsi="Arial" w:cs="Arial"/>
                <w:b/>
                <w:sz w:val="24"/>
                <w:szCs w:val="24"/>
                <w:lang w:val="mn-MN"/>
              </w:rPr>
            </w:pPr>
            <w:r w:rsidRPr="00EE0CBA">
              <w:rPr>
                <w:rFonts w:ascii="Arial" w:hAnsi="Arial" w:cs="Arial"/>
                <w:b/>
                <w:sz w:val="24"/>
                <w:szCs w:val="24"/>
                <w:lang w:val="mn-MN"/>
              </w:rPr>
              <w:t>Нийт дүн</w:t>
            </w:r>
          </w:p>
        </w:tc>
        <w:tc>
          <w:tcPr>
            <w:tcW w:w="3119" w:type="dxa"/>
            <w:shd w:val="clear" w:color="auto" w:fill="auto"/>
          </w:tcPr>
          <w:p w14:paraId="6CA17718" w14:textId="77777777" w:rsidR="00274F41" w:rsidRPr="00EE0CBA" w:rsidRDefault="00274F41" w:rsidP="0016388C">
            <w:pPr>
              <w:spacing w:after="0" w:line="240" w:lineRule="auto"/>
              <w:jc w:val="right"/>
              <w:rPr>
                <w:rFonts w:ascii="Arial" w:hAnsi="Arial" w:cs="Arial"/>
                <w:b/>
                <w:sz w:val="24"/>
                <w:szCs w:val="24"/>
                <w:lang w:val="mn-MN"/>
              </w:rPr>
            </w:pPr>
            <w:r w:rsidRPr="00EE0CBA">
              <w:rPr>
                <w:rFonts w:ascii="Arial" w:hAnsi="Arial" w:cs="Arial"/>
                <w:b/>
                <w:sz w:val="24"/>
                <w:szCs w:val="24"/>
                <w:lang w:val="mn-MN"/>
              </w:rPr>
              <w:t>538,992.4</w:t>
            </w:r>
          </w:p>
        </w:tc>
      </w:tr>
    </w:tbl>
    <w:p w14:paraId="2D522E8A" w14:textId="77777777" w:rsidR="00274F41" w:rsidRPr="00EE0CBA" w:rsidRDefault="00274F41" w:rsidP="00274F41">
      <w:pPr>
        <w:spacing w:after="0" w:line="240" w:lineRule="auto"/>
        <w:ind w:firstLine="720"/>
        <w:jc w:val="both"/>
        <w:rPr>
          <w:rFonts w:ascii="Arial" w:eastAsia="Times New Roman" w:hAnsi="Arial" w:cs="Arial"/>
          <w:b/>
          <w:sz w:val="24"/>
          <w:szCs w:val="24"/>
          <w:lang w:val="mn-MN"/>
        </w:rPr>
      </w:pPr>
    </w:p>
    <w:p w14:paraId="44D01D61" w14:textId="60D7F18F" w:rsidR="00274F41" w:rsidRDefault="00274F41" w:rsidP="00274F41">
      <w:pPr>
        <w:spacing w:after="0" w:line="240" w:lineRule="auto"/>
        <w:ind w:firstLine="720"/>
        <w:jc w:val="both"/>
        <w:rPr>
          <w:rFonts w:ascii="Arial" w:eastAsia="Times New Roman" w:hAnsi="Arial" w:cs="Arial"/>
          <w:sz w:val="24"/>
          <w:szCs w:val="24"/>
          <w:lang w:val="mn-MN"/>
        </w:rPr>
      </w:pPr>
      <w:r w:rsidRPr="00EE0CBA">
        <w:rPr>
          <w:rFonts w:ascii="Arial" w:eastAsia="Times New Roman" w:hAnsi="Arial" w:cs="Arial"/>
          <w:b/>
          <w:sz w:val="24"/>
          <w:szCs w:val="24"/>
          <w:lang w:val="mn-MN"/>
        </w:rPr>
        <w:t>16 дугаар зүйл.</w:t>
      </w:r>
      <w:r w:rsidRPr="00EE0CBA">
        <w:rPr>
          <w:rFonts w:ascii="Arial" w:eastAsia="Times New Roman" w:hAnsi="Arial" w:cs="Arial"/>
          <w:sz w:val="24"/>
          <w:szCs w:val="24"/>
          <w:lang w:val="mn-MN"/>
        </w:rPr>
        <w:t>2022 оны төсвийн жилд Орон нутгийн хөгжлийн нэгдсэн сан болон улсын төсвөөс Орон нутгийн хөгжлийн санд олгох орлогын шилжүүлэг, орон нутгийн хөгжлийн сангаас санхүүжих урсгал зарлага доор дурдсан хэмжээтэй байна:</w:t>
      </w:r>
    </w:p>
    <w:p w14:paraId="575AD875" w14:textId="64FE0F7C" w:rsidR="00865371" w:rsidRPr="00EE0CBA" w:rsidRDefault="00865371" w:rsidP="00274F41">
      <w:pPr>
        <w:spacing w:after="0" w:line="240" w:lineRule="auto"/>
        <w:ind w:firstLine="720"/>
        <w:jc w:val="both"/>
        <w:rPr>
          <w:rFonts w:ascii="Arial" w:eastAsia="Times New Roman" w:hAnsi="Arial" w:cs="Arial"/>
          <w:b/>
          <w:sz w:val="24"/>
          <w:szCs w:val="24"/>
          <w:lang w:val="mn-MN"/>
        </w:rPr>
      </w:pPr>
      <w:r>
        <w:rPr>
          <w:rFonts w:ascii="Arial" w:eastAsia="Times New Roman" w:hAnsi="Arial" w:cs="Arial"/>
          <w:sz w:val="24"/>
          <w:szCs w:val="24"/>
          <w:lang w:val="mn-MN"/>
        </w:rPr>
        <w:t>/1 дэс дугаар, 2 аймаг, хот, 3 шилжүүлгийн хэмжээ сая төгрөгөөр/</w:t>
      </w:r>
    </w:p>
    <w:p w14:paraId="7F03E362" w14:textId="77777777" w:rsidR="00274F41" w:rsidRPr="00EE0CBA" w:rsidRDefault="00274F41" w:rsidP="00274F41">
      <w:pPr>
        <w:spacing w:after="0" w:line="240" w:lineRule="auto"/>
        <w:ind w:firstLine="720"/>
        <w:jc w:val="both"/>
        <w:rPr>
          <w:rFonts w:ascii="Arial" w:eastAsia="Times New Roman" w:hAnsi="Arial" w:cs="Arial"/>
          <w:b/>
          <w:sz w:val="24"/>
          <w:szCs w:val="24"/>
          <w:lang w:val="mn-M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393"/>
        <w:gridCol w:w="2501"/>
      </w:tblGrid>
      <w:tr w:rsidR="00274F41" w:rsidRPr="00EE0CBA" w14:paraId="2143F306" w14:textId="77777777" w:rsidTr="001E0E3D">
        <w:trPr>
          <w:jc w:val="center"/>
        </w:trPr>
        <w:tc>
          <w:tcPr>
            <w:tcW w:w="606" w:type="dxa"/>
            <w:shd w:val="clear" w:color="auto" w:fill="auto"/>
          </w:tcPr>
          <w:p w14:paraId="53371BF0" w14:textId="77777777" w:rsidR="00274F41" w:rsidRPr="00EE0CBA" w:rsidRDefault="00274F41" w:rsidP="0016388C">
            <w:pPr>
              <w:spacing w:before="240" w:after="0" w:line="240" w:lineRule="auto"/>
              <w:rPr>
                <w:rFonts w:ascii="Arial" w:eastAsia="Times New Roman" w:hAnsi="Arial" w:cs="Arial"/>
                <w:b/>
                <w:sz w:val="24"/>
                <w:szCs w:val="24"/>
                <w:lang w:val="mn-MN"/>
              </w:rPr>
            </w:pPr>
            <w:r w:rsidRPr="00EE0CBA">
              <w:rPr>
                <w:rFonts w:ascii="Arial" w:eastAsia="Times New Roman" w:hAnsi="Arial" w:cs="Arial"/>
                <w:b/>
                <w:sz w:val="24"/>
                <w:szCs w:val="24"/>
                <w:lang w:val="mn-MN"/>
              </w:rPr>
              <w:t>Д/д</w:t>
            </w:r>
          </w:p>
        </w:tc>
        <w:tc>
          <w:tcPr>
            <w:tcW w:w="5393" w:type="dxa"/>
            <w:shd w:val="clear" w:color="auto" w:fill="auto"/>
          </w:tcPr>
          <w:p w14:paraId="0437B16A" w14:textId="77777777" w:rsidR="00274F41" w:rsidRPr="00EE0CBA" w:rsidRDefault="00274F41" w:rsidP="0016388C">
            <w:pPr>
              <w:spacing w:after="0" w:line="240" w:lineRule="auto"/>
              <w:jc w:val="center"/>
              <w:rPr>
                <w:rFonts w:ascii="Arial" w:eastAsia="Times New Roman" w:hAnsi="Arial" w:cs="Arial"/>
                <w:b/>
                <w:sz w:val="24"/>
                <w:szCs w:val="24"/>
                <w:lang w:val="mn-MN"/>
              </w:rPr>
            </w:pPr>
          </w:p>
          <w:p w14:paraId="679DE036" w14:textId="77777777" w:rsidR="00274F41" w:rsidRPr="00EE0CBA" w:rsidRDefault="00274F41"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Аймаг, хот</w:t>
            </w:r>
          </w:p>
        </w:tc>
        <w:tc>
          <w:tcPr>
            <w:tcW w:w="2501" w:type="dxa"/>
            <w:shd w:val="clear" w:color="auto" w:fill="auto"/>
          </w:tcPr>
          <w:p w14:paraId="2EAF5401" w14:textId="77777777" w:rsidR="00274F41" w:rsidRPr="00EE0CBA" w:rsidRDefault="00274F41" w:rsidP="0016388C">
            <w:pPr>
              <w:spacing w:after="0" w:line="240" w:lineRule="auto"/>
              <w:jc w:val="center"/>
              <w:rPr>
                <w:rFonts w:ascii="Arial" w:eastAsia="Times New Roman" w:hAnsi="Arial" w:cs="Arial"/>
                <w:b/>
                <w:sz w:val="24"/>
                <w:szCs w:val="24"/>
                <w:lang w:val="mn-MN"/>
              </w:rPr>
            </w:pPr>
            <w:r w:rsidRPr="00EE0CBA">
              <w:rPr>
                <w:rFonts w:ascii="Arial" w:eastAsia="Times New Roman" w:hAnsi="Arial" w:cs="Arial"/>
                <w:b/>
                <w:sz w:val="24"/>
                <w:szCs w:val="24"/>
                <w:lang w:val="mn-MN"/>
              </w:rPr>
              <w:t xml:space="preserve">Шилжүүлгийн хэмжээ </w:t>
            </w:r>
          </w:p>
          <w:p w14:paraId="173682C8" w14:textId="77777777" w:rsidR="00274F41" w:rsidRPr="00EE0CBA" w:rsidRDefault="00274F41" w:rsidP="0016388C">
            <w:pPr>
              <w:spacing w:after="0" w:line="240" w:lineRule="auto"/>
              <w:jc w:val="center"/>
              <w:rPr>
                <w:rFonts w:ascii="Arial" w:eastAsia="Times New Roman" w:hAnsi="Arial" w:cs="Arial"/>
                <w:sz w:val="24"/>
                <w:szCs w:val="24"/>
                <w:lang w:val="mn-MN"/>
              </w:rPr>
            </w:pPr>
            <w:r w:rsidRPr="00EE0CBA">
              <w:rPr>
                <w:rFonts w:ascii="Arial" w:eastAsia="Times New Roman" w:hAnsi="Arial" w:cs="Arial"/>
                <w:sz w:val="24"/>
                <w:szCs w:val="24"/>
                <w:lang w:val="mn-MN"/>
              </w:rPr>
              <w:t>/сая төгрөгөөр/</w:t>
            </w:r>
          </w:p>
        </w:tc>
      </w:tr>
      <w:tr w:rsidR="00274F41" w:rsidRPr="00EE0CBA" w14:paraId="13AB91ED" w14:textId="77777777" w:rsidTr="001E0E3D">
        <w:trPr>
          <w:jc w:val="center"/>
        </w:trPr>
        <w:tc>
          <w:tcPr>
            <w:tcW w:w="606" w:type="dxa"/>
            <w:vMerge w:val="restart"/>
            <w:shd w:val="clear" w:color="auto" w:fill="auto"/>
          </w:tcPr>
          <w:p w14:paraId="46CEE1C7"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w:t>
            </w:r>
          </w:p>
        </w:tc>
        <w:tc>
          <w:tcPr>
            <w:tcW w:w="5393" w:type="dxa"/>
            <w:shd w:val="clear" w:color="auto" w:fill="auto"/>
          </w:tcPr>
          <w:p w14:paraId="09B87CC4"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Архангай</w:t>
            </w:r>
          </w:p>
        </w:tc>
        <w:tc>
          <w:tcPr>
            <w:tcW w:w="2501" w:type="dxa"/>
            <w:shd w:val="clear" w:color="auto" w:fill="auto"/>
            <w:vAlign w:val="bottom"/>
          </w:tcPr>
          <w:p w14:paraId="05972D25"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6,815.9</w:t>
            </w:r>
          </w:p>
        </w:tc>
      </w:tr>
      <w:tr w:rsidR="00274F41" w:rsidRPr="00EE0CBA" w14:paraId="22279509" w14:textId="77777777" w:rsidTr="001E0E3D">
        <w:trPr>
          <w:jc w:val="center"/>
        </w:trPr>
        <w:tc>
          <w:tcPr>
            <w:tcW w:w="606" w:type="dxa"/>
            <w:vMerge/>
            <w:shd w:val="clear" w:color="auto" w:fill="auto"/>
          </w:tcPr>
          <w:p w14:paraId="3809EE64"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700B3C21"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ab/>
              <w:t>үүнээс: Урсгал зарлага санхүүжүүлэх</w:t>
            </w:r>
          </w:p>
        </w:tc>
        <w:tc>
          <w:tcPr>
            <w:tcW w:w="2501" w:type="dxa"/>
            <w:shd w:val="clear" w:color="auto" w:fill="auto"/>
            <w:vAlign w:val="bottom"/>
          </w:tcPr>
          <w:p w14:paraId="7A0EBAF7"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780.2</w:t>
            </w:r>
          </w:p>
        </w:tc>
      </w:tr>
      <w:tr w:rsidR="00274F41" w:rsidRPr="00EE0CBA" w14:paraId="411B1798" w14:textId="77777777" w:rsidTr="001E0E3D">
        <w:trPr>
          <w:jc w:val="center"/>
        </w:trPr>
        <w:tc>
          <w:tcPr>
            <w:tcW w:w="606" w:type="dxa"/>
            <w:vMerge w:val="restart"/>
            <w:shd w:val="clear" w:color="auto" w:fill="auto"/>
          </w:tcPr>
          <w:p w14:paraId="638D451F"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2</w:t>
            </w:r>
          </w:p>
        </w:tc>
        <w:tc>
          <w:tcPr>
            <w:tcW w:w="5393" w:type="dxa"/>
            <w:shd w:val="clear" w:color="auto" w:fill="auto"/>
          </w:tcPr>
          <w:p w14:paraId="3DA1A1B6"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Баян-Өлгий</w:t>
            </w:r>
          </w:p>
        </w:tc>
        <w:tc>
          <w:tcPr>
            <w:tcW w:w="2501" w:type="dxa"/>
            <w:shd w:val="clear" w:color="auto" w:fill="auto"/>
            <w:vAlign w:val="bottom"/>
          </w:tcPr>
          <w:p w14:paraId="7CC588B9"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6,414.3</w:t>
            </w:r>
          </w:p>
        </w:tc>
      </w:tr>
      <w:tr w:rsidR="00274F41" w:rsidRPr="00EE0CBA" w14:paraId="073D9F16" w14:textId="77777777" w:rsidTr="001E0E3D">
        <w:trPr>
          <w:jc w:val="center"/>
        </w:trPr>
        <w:tc>
          <w:tcPr>
            <w:tcW w:w="606" w:type="dxa"/>
            <w:vMerge/>
            <w:shd w:val="clear" w:color="auto" w:fill="auto"/>
          </w:tcPr>
          <w:p w14:paraId="4764FBC2"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081B1DA4"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tcPr>
          <w:p w14:paraId="134CE017"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404.9</w:t>
            </w:r>
          </w:p>
        </w:tc>
      </w:tr>
      <w:tr w:rsidR="00274F41" w:rsidRPr="00EE0CBA" w14:paraId="2142C7F2" w14:textId="77777777" w:rsidTr="001E0E3D">
        <w:trPr>
          <w:jc w:val="center"/>
        </w:trPr>
        <w:tc>
          <w:tcPr>
            <w:tcW w:w="606" w:type="dxa"/>
            <w:vMerge w:val="restart"/>
            <w:shd w:val="clear" w:color="auto" w:fill="auto"/>
          </w:tcPr>
          <w:p w14:paraId="620CC277"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3</w:t>
            </w:r>
          </w:p>
        </w:tc>
        <w:tc>
          <w:tcPr>
            <w:tcW w:w="5393" w:type="dxa"/>
            <w:shd w:val="clear" w:color="auto" w:fill="auto"/>
          </w:tcPr>
          <w:p w14:paraId="1E8D4745" w14:textId="77777777" w:rsidR="00274F41" w:rsidRPr="00EE0CBA" w:rsidRDefault="00274F41" w:rsidP="0016388C">
            <w:pPr>
              <w:tabs>
                <w:tab w:val="left" w:pos="1797"/>
              </w:tabs>
              <w:spacing w:after="0" w:line="240" w:lineRule="auto"/>
              <w:rPr>
                <w:rFonts w:ascii="Arial" w:hAnsi="Arial" w:cs="Arial"/>
                <w:sz w:val="24"/>
                <w:szCs w:val="24"/>
                <w:lang w:val="mn-MN"/>
              </w:rPr>
            </w:pPr>
            <w:r w:rsidRPr="00EE0CBA">
              <w:rPr>
                <w:rFonts w:ascii="Arial" w:hAnsi="Arial" w:cs="Arial"/>
                <w:sz w:val="24"/>
                <w:szCs w:val="24"/>
                <w:lang w:val="mn-MN"/>
              </w:rPr>
              <w:t>Баянхонгор</w:t>
            </w:r>
            <w:r w:rsidRPr="00EE0CBA">
              <w:rPr>
                <w:rFonts w:ascii="Arial" w:hAnsi="Arial" w:cs="Arial"/>
                <w:sz w:val="24"/>
                <w:szCs w:val="24"/>
                <w:lang w:val="mn-MN"/>
              </w:rPr>
              <w:tab/>
            </w:r>
          </w:p>
        </w:tc>
        <w:tc>
          <w:tcPr>
            <w:tcW w:w="2501" w:type="dxa"/>
            <w:shd w:val="clear" w:color="auto" w:fill="auto"/>
            <w:vAlign w:val="bottom"/>
          </w:tcPr>
          <w:p w14:paraId="2CF3D518"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10,140.5</w:t>
            </w:r>
          </w:p>
        </w:tc>
      </w:tr>
      <w:tr w:rsidR="00274F41" w:rsidRPr="00EE0CBA" w14:paraId="48FF2940" w14:textId="77777777" w:rsidTr="001E0E3D">
        <w:trPr>
          <w:jc w:val="center"/>
        </w:trPr>
        <w:tc>
          <w:tcPr>
            <w:tcW w:w="606" w:type="dxa"/>
            <w:vMerge/>
            <w:shd w:val="clear" w:color="auto" w:fill="auto"/>
          </w:tcPr>
          <w:p w14:paraId="19FD5AAB"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278C1E1A"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vAlign w:val="bottom"/>
          </w:tcPr>
          <w:p w14:paraId="456B85F7"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532.9</w:t>
            </w:r>
          </w:p>
        </w:tc>
      </w:tr>
      <w:tr w:rsidR="00274F41" w:rsidRPr="00EE0CBA" w14:paraId="5910166F" w14:textId="77777777" w:rsidTr="001E0E3D">
        <w:trPr>
          <w:jc w:val="center"/>
        </w:trPr>
        <w:tc>
          <w:tcPr>
            <w:tcW w:w="606" w:type="dxa"/>
            <w:vMerge w:val="restart"/>
            <w:shd w:val="clear" w:color="auto" w:fill="auto"/>
          </w:tcPr>
          <w:p w14:paraId="7FDE51E4"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4</w:t>
            </w:r>
          </w:p>
        </w:tc>
        <w:tc>
          <w:tcPr>
            <w:tcW w:w="5393" w:type="dxa"/>
            <w:shd w:val="clear" w:color="auto" w:fill="auto"/>
          </w:tcPr>
          <w:p w14:paraId="0EF88946"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Булган</w:t>
            </w:r>
          </w:p>
        </w:tc>
        <w:tc>
          <w:tcPr>
            <w:tcW w:w="2501" w:type="dxa"/>
            <w:shd w:val="clear" w:color="auto" w:fill="auto"/>
            <w:vAlign w:val="bottom"/>
          </w:tcPr>
          <w:p w14:paraId="6FB6F634"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6,066.6</w:t>
            </w:r>
          </w:p>
        </w:tc>
      </w:tr>
      <w:tr w:rsidR="00274F41" w:rsidRPr="00EE0CBA" w14:paraId="5A35A8D1" w14:textId="77777777" w:rsidTr="001E0E3D">
        <w:trPr>
          <w:jc w:val="center"/>
        </w:trPr>
        <w:tc>
          <w:tcPr>
            <w:tcW w:w="606" w:type="dxa"/>
            <w:vMerge/>
            <w:shd w:val="clear" w:color="auto" w:fill="auto"/>
          </w:tcPr>
          <w:p w14:paraId="59398FBE"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104C49B0"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vAlign w:val="bottom"/>
          </w:tcPr>
          <w:p w14:paraId="59B39A5C"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535.2</w:t>
            </w:r>
          </w:p>
        </w:tc>
      </w:tr>
      <w:tr w:rsidR="00274F41" w:rsidRPr="00EE0CBA" w14:paraId="28FCB2B5" w14:textId="77777777" w:rsidTr="001E0E3D">
        <w:trPr>
          <w:jc w:val="center"/>
        </w:trPr>
        <w:tc>
          <w:tcPr>
            <w:tcW w:w="606" w:type="dxa"/>
            <w:vMerge w:val="restart"/>
            <w:shd w:val="clear" w:color="auto" w:fill="auto"/>
          </w:tcPr>
          <w:p w14:paraId="579A3B42"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5</w:t>
            </w:r>
          </w:p>
        </w:tc>
        <w:tc>
          <w:tcPr>
            <w:tcW w:w="5393" w:type="dxa"/>
            <w:shd w:val="clear" w:color="auto" w:fill="auto"/>
          </w:tcPr>
          <w:p w14:paraId="52E02AF1"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Говь-Алтай</w:t>
            </w:r>
          </w:p>
        </w:tc>
        <w:tc>
          <w:tcPr>
            <w:tcW w:w="2501" w:type="dxa"/>
            <w:shd w:val="clear" w:color="auto" w:fill="auto"/>
            <w:vAlign w:val="bottom"/>
          </w:tcPr>
          <w:p w14:paraId="7CDC42D4"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10,142.7</w:t>
            </w:r>
          </w:p>
        </w:tc>
      </w:tr>
      <w:tr w:rsidR="00274F41" w:rsidRPr="00EE0CBA" w14:paraId="37AF8069" w14:textId="77777777" w:rsidTr="001E0E3D">
        <w:trPr>
          <w:jc w:val="center"/>
        </w:trPr>
        <w:tc>
          <w:tcPr>
            <w:tcW w:w="606" w:type="dxa"/>
            <w:vMerge/>
            <w:shd w:val="clear" w:color="auto" w:fill="auto"/>
          </w:tcPr>
          <w:p w14:paraId="01608E9E"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704BF419"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vAlign w:val="bottom"/>
          </w:tcPr>
          <w:p w14:paraId="2CE065D6"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411.3</w:t>
            </w:r>
          </w:p>
        </w:tc>
      </w:tr>
      <w:tr w:rsidR="00274F41" w:rsidRPr="00EE0CBA" w14:paraId="5796C499" w14:textId="77777777" w:rsidTr="001E0E3D">
        <w:trPr>
          <w:jc w:val="center"/>
        </w:trPr>
        <w:tc>
          <w:tcPr>
            <w:tcW w:w="606" w:type="dxa"/>
            <w:vMerge w:val="restart"/>
            <w:shd w:val="clear" w:color="auto" w:fill="auto"/>
          </w:tcPr>
          <w:p w14:paraId="62DE026D"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6</w:t>
            </w:r>
          </w:p>
        </w:tc>
        <w:tc>
          <w:tcPr>
            <w:tcW w:w="5393" w:type="dxa"/>
            <w:shd w:val="clear" w:color="auto" w:fill="auto"/>
          </w:tcPr>
          <w:p w14:paraId="7A0FF7F8"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Дорноговь</w:t>
            </w:r>
          </w:p>
        </w:tc>
        <w:tc>
          <w:tcPr>
            <w:tcW w:w="2501" w:type="dxa"/>
            <w:shd w:val="clear" w:color="auto" w:fill="auto"/>
            <w:vAlign w:val="bottom"/>
          </w:tcPr>
          <w:p w14:paraId="51A8E645"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17,382.5</w:t>
            </w:r>
          </w:p>
        </w:tc>
      </w:tr>
      <w:tr w:rsidR="00274F41" w:rsidRPr="00EE0CBA" w14:paraId="51F57226" w14:textId="77777777" w:rsidTr="001E0E3D">
        <w:trPr>
          <w:jc w:val="center"/>
        </w:trPr>
        <w:tc>
          <w:tcPr>
            <w:tcW w:w="606" w:type="dxa"/>
            <w:vMerge/>
            <w:shd w:val="clear" w:color="auto" w:fill="auto"/>
          </w:tcPr>
          <w:p w14:paraId="4E011220"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1A2128B9"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vAlign w:val="bottom"/>
          </w:tcPr>
          <w:p w14:paraId="0524058C"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300.0</w:t>
            </w:r>
          </w:p>
        </w:tc>
      </w:tr>
      <w:tr w:rsidR="00274F41" w:rsidRPr="00EE0CBA" w14:paraId="6728CCF7" w14:textId="77777777" w:rsidTr="001E0E3D">
        <w:trPr>
          <w:jc w:val="center"/>
        </w:trPr>
        <w:tc>
          <w:tcPr>
            <w:tcW w:w="606" w:type="dxa"/>
            <w:vMerge w:val="restart"/>
            <w:shd w:val="clear" w:color="auto" w:fill="auto"/>
          </w:tcPr>
          <w:p w14:paraId="5028EEAD"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7</w:t>
            </w:r>
          </w:p>
        </w:tc>
        <w:tc>
          <w:tcPr>
            <w:tcW w:w="5393" w:type="dxa"/>
            <w:shd w:val="clear" w:color="auto" w:fill="auto"/>
          </w:tcPr>
          <w:p w14:paraId="4D5938A4"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Дорнод</w:t>
            </w:r>
          </w:p>
        </w:tc>
        <w:tc>
          <w:tcPr>
            <w:tcW w:w="2501" w:type="dxa"/>
            <w:shd w:val="clear" w:color="auto" w:fill="auto"/>
            <w:vAlign w:val="bottom"/>
          </w:tcPr>
          <w:p w14:paraId="72DEC497"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14,952.2</w:t>
            </w:r>
          </w:p>
        </w:tc>
      </w:tr>
      <w:tr w:rsidR="00274F41" w:rsidRPr="00EE0CBA" w14:paraId="0F34BD4C" w14:textId="77777777" w:rsidTr="001E0E3D">
        <w:trPr>
          <w:jc w:val="center"/>
        </w:trPr>
        <w:tc>
          <w:tcPr>
            <w:tcW w:w="606" w:type="dxa"/>
            <w:vMerge/>
            <w:shd w:val="clear" w:color="auto" w:fill="auto"/>
          </w:tcPr>
          <w:p w14:paraId="234C002A"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35AF1C55"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vAlign w:val="bottom"/>
          </w:tcPr>
          <w:p w14:paraId="19DEB0E3"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515.7</w:t>
            </w:r>
          </w:p>
        </w:tc>
      </w:tr>
      <w:tr w:rsidR="00274F41" w:rsidRPr="00EE0CBA" w14:paraId="2998E56F" w14:textId="77777777" w:rsidTr="001E0E3D">
        <w:trPr>
          <w:jc w:val="center"/>
        </w:trPr>
        <w:tc>
          <w:tcPr>
            <w:tcW w:w="606" w:type="dxa"/>
            <w:vMerge w:val="restart"/>
            <w:shd w:val="clear" w:color="auto" w:fill="auto"/>
          </w:tcPr>
          <w:p w14:paraId="754ED55D"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8</w:t>
            </w:r>
          </w:p>
        </w:tc>
        <w:tc>
          <w:tcPr>
            <w:tcW w:w="5393" w:type="dxa"/>
            <w:shd w:val="clear" w:color="auto" w:fill="auto"/>
          </w:tcPr>
          <w:p w14:paraId="6C5C38EF"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Дундговь</w:t>
            </w:r>
          </w:p>
        </w:tc>
        <w:tc>
          <w:tcPr>
            <w:tcW w:w="2501" w:type="dxa"/>
            <w:shd w:val="clear" w:color="auto" w:fill="auto"/>
            <w:vAlign w:val="bottom"/>
          </w:tcPr>
          <w:p w14:paraId="2901153F"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7,875.3</w:t>
            </w:r>
          </w:p>
        </w:tc>
      </w:tr>
      <w:tr w:rsidR="00274F41" w:rsidRPr="00EE0CBA" w14:paraId="347DEC8E" w14:textId="77777777" w:rsidTr="001E0E3D">
        <w:trPr>
          <w:jc w:val="center"/>
        </w:trPr>
        <w:tc>
          <w:tcPr>
            <w:tcW w:w="606" w:type="dxa"/>
            <w:vMerge/>
            <w:shd w:val="clear" w:color="auto" w:fill="auto"/>
          </w:tcPr>
          <w:p w14:paraId="69A69B1A"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37993519"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vAlign w:val="bottom"/>
          </w:tcPr>
          <w:p w14:paraId="0B96D534"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208.8</w:t>
            </w:r>
          </w:p>
        </w:tc>
      </w:tr>
      <w:tr w:rsidR="00274F41" w:rsidRPr="00EE0CBA" w14:paraId="194A8D63" w14:textId="77777777" w:rsidTr="001E0E3D">
        <w:trPr>
          <w:jc w:val="center"/>
        </w:trPr>
        <w:tc>
          <w:tcPr>
            <w:tcW w:w="606" w:type="dxa"/>
            <w:vMerge w:val="restart"/>
            <w:shd w:val="clear" w:color="auto" w:fill="auto"/>
          </w:tcPr>
          <w:p w14:paraId="5DE8D40F"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9</w:t>
            </w:r>
          </w:p>
        </w:tc>
        <w:tc>
          <w:tcPr>
            <w:tcW w:w="5393" w:type="dxa"/>
            <w:shd w:val="clear" w:color="auto" w:fill="auto"/>
          </w:tcPr>
          <w:p w14:paraId="481C206F"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Завхан</w:t>
            </w:r>
          </w:p>
        </w:tc>
        <w:tc>
          <w:tcPr>
            <w:tcW w:w="2501" w:type="dxa"/>
            <w:shd w:val="clear" w:color="auto" w:fill="auto"/>
            <w:vAlign w:val="bottom"/>
          </w:tcPr>
          <w:p w14:paraId="7A152C1F"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7,184.6</w:t>
            </w:r>
          </w:p>
        </w:tc>
      </w:tr>
      <w:tr w:rsidR="00274F41" w:rsidRPr="00EE0CBA" w14:paraId="7283DB29" w14:textId="77777777" w:rsidTr="001E0E3D">
        <w:trPr>
          <w:jc w:val="center"/>
        </w:trPr>
        <w:tc>
          <w:tcPr>
            <w:tcW w:w="606" w:type="dxa"/>
            <w:vMerge/>
            <w:shd w:val="clear" w:color="auto" w:fill="auto"/>
          </w:tcPr>
          <w:p w14:paraId="5C1EC6A3"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23B7337C"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vAlign w:val="bottom"/>
          </w:tcPr>
          <w:p w14:paraId="463ECE79"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414.2</w:t>
            </w:r>
          </w:p>
        </w:tc>
      </w:tr>
      <w:tr w:rsidR="00274F41" w:rsidRPr="00EE0CBA" w14:paraId="11AB3D6A" w14:textId="77777777" w:rsidTr="001E0E3D">
        <w:trPr>
          <w:jc w:val="center"/>
        </w:trPr>
        <w:tc>
          <w:tcPr>
            <w:tcW w:w="606" w:type="dxa"/>
            <w:vMerge w:val="restart"/>
            <w:shd w:val="clear" w:color="auto" w:fill="auto"/>
          </w:tcPr>
          <w:p w14:paraId="477BA09E"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10</w:t>
            </w:r>
          </w:p>
        </w:tc>
        <w:tc>
          <w:tcPr>
            <w:tcW w:w="5393" w:type="dxa"/>
            <w:shd w:val="clear" w:color="auto" w:fill="auto"/>
          </w:tcPr>
          <w:p w14:paraId="6CCD9673"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Өвөрхангай</w:t>
            </w:r>
          </w:p>
        </w:tc>
        <w:tc>
          <w:tcPr>
            <w:tcW w:w="2501" w:type="dxa"/>
            <w:shd w:val="clear" w:color="auto" w:fill="auto"/>
            <w:vAlign w:val="bottom"/>
          </w:tcPr>
          <w:p w14:paraId="2611BDCE"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7,785.1</w:t>
            </w:r>
          </w:p>
        </w:tc>
      </w:tr>
      <w:tr w:rsidR="00274F41" w:rsidRPr="00EE0CBA" w14:paraId="3D975937" w14:textId="77777777" w:rsidTr="001E0E3D">
        <w:trPr>
          <w:jc w:val="center"/>
        </w:trPr>
        <w:tc>
          <w:tcPr>
            <w:tcW w:w="606" w:type="dxa"/>
            <w:vMerge/>
            <w:shd w:val="clear" w:color="auto" w:fill="auto"/>
          </w:tcPr>
          <w:p w14:paraId="715FBA1C"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0073C3A1"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vAlign w:val="bottom"/>
          </w:tcPr>
          <w:p w14:paraId="7424A9EA"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521.1</w:t>
            </w:r>
          </w:p>
        </w:tc>
      </w:tr>
      <w:tr w:rsidR="00274F41" w:rsidRPr="00EE0CBA" w14:paraId="420E3635" w14:textId="77777777" w:rsidTr="001E0E3D">
        <w:trPr>
          <w:jc w:val="center"/>
        </w:trPr>
        <w:tc>
          <w:tcPr>
            <w:tcW w:w="606" w:type="dxa"/>
            <w:vMerge w:val="restart"/>
            <w:shd w:val="clear" w:color="auto" w:fill="auto"/>
          </w:tcPr>
          <w:p w14:paraId="724664E0"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11</w:t>
            </w:r>
          </w:p>
        </w:tc>
        <w:tc>
          <w:tcPr>
            <w:tcW w:w="5393" w:type="dxa"/>
            <w:shd w:val="clear" w:color="auto" w:fill="auto"/>
          </w:tcPr>
          <w:p w14:paraId="1198D3AC"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Өмнөговь</w:t>
            </w:r>
          </w:p>
        </w:tc>
        <w:tc>
          <w:tcPr>
            <w:tcW w:w="2501" w:type="dxa"/>
            <w:shd w:val="clear" w:color="auto" w:fill="auto"/>
            <w:vAlign w:val="bottom"/>
          </w:tcPr>
          <w:p w14:paraId="2EFD2F59"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18,861.4</w:t>
            </w:r>
          </w:p>
        </w:tc>
      </w:tr>
      <w:tr w:rsidR="00274F41" w:rsidRPr="00EE0CBA" w14:paraId="6BCE4EC8" w14:textId="77777777" w:rsidTr="001E0E3D">
        <w:trPr>
          <w:jc w:val="center"/>
        </w:trPr>
        <w:tc>
          <w:tcPr>
            <w:tcW w:w="606" w:type="dxa"/>
            <w:vMerge/>
            <w:shd w:val="clear" w:color="auto" w:fill="auto"/>
          </w:tcPr>
          <w:p w14:paraId="36427708"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2EDD3756"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vAlign w:val="bottom"/>
          </w:tcPr>
          <w:p w14:paraId="77A0B861"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343.1</w:t>
            </w:r>
          </w:p>
        </w:tc>
      </w:tr>
      <w:tr w:rsidR="00274F41" w:rsidRPr="00EE0CBA" w14:paraId="2E13E285" w14:textId="77777777" w:rsidTr="001E0E3D">
        <w:trPr>
          <w:jc w:val="center"/>
        </w:trPr>
        <w:tc>
          <w:tcPr>
            <w:tcW w:w="606" w:type="dxa"/>
            <w:vMerge w:val="restart"/>
            <w:shd w:val="clear" w:color="auto" w:fill="auto"/>
          </w:tcPr>
          <w:p w14:paraId="64B13E13"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12</w:t>
            </w:r>
          </w:p>
        </w:tc>
        <w:tc>
          <w:tcPr>
            <w:tcW w:w="5393" w:type="dxa"/>
            <w:shd w:val="clear" w:color="auto" w:fill="auto"/>
          </w:tcPr>
          <w:p w14:paraId="7EA73CA2"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Сүхбаатар</w:t>
            </w:r>
          </w:p>
        </w:tc>
        <w:tc>
          <w:tcPr>
            <w:tcW w:w="2501" w:type="dxa"/>
            <w:shd w:val="clear" w:color="auto" w:fill="auto"/>
            <w:vAlign w:val="bottom"/>
          </w:tcPr>
          <w:p w14:paraId="70CE1BF8"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12,058.7</w:t>
            </w:r>
          </w:p>
        </w:tc>
      </w:tr>
      <w:tr w:rsidR="00274F41" w:rsidRPr="00EE0CBA" w14:paraId="5BBCF9C5" w14:textId="77777777" w:rsidTr="001E0E3D">
        <w:trPr>
          <w:jc w:val="center"/>
        </w:trPr>
        <w:tc>
          <w:tcPr>
            <w:tcW w:w="606" w:type="dxa"/>
            <w:vMerge/>
            <w:shd w:val="clear" w:color="auto" w:fill="auto"/>
          </w:tcPr>
          <w:p w14:paraId="4BE5D1AC"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4AA986A8"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vAlign w:val="bottom"/>
          </w:tcPr>
          <w:p w14:paraId="649FA655"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481.1</w:t>
            </w:r>
          </w:p>
        </w:tc>
      </w:tr>
      <w:tr w:rsidR="00274F41" w:rsidRPr="00EE0CBA" w14:paraId="7F233758" w14:textId="77777777" w:rsidTr="001E0E3D">
        <w:trPr>
          <w:jc w:val="center"/>
        </w:trPr>
        <w:tc>
          <w:tcPr>
            <w:tcW w:w="606" w:type="dxa"/>
            <w:vMerge w:val="restart"/>
            <w:shd w:val="clear" w:color="auto" w:fill="auto"/>
          </w:tcPr>
          <w:p w14:paraId="7BC6F42C"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13</w:t>
            </w:r>
          </w:p>
        </w:tc>
        <w:tc>
          <w:tcPr>
            <w:tcW w:w="5393" w:type="dxa"/>
            <w:shd w:val="clear" w:color="auto" w:fill="auto"/>
          </w:tcPr>
          <w:p w14:paraId="1A92349F"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Сэлэнгэ</w:t>
            </w:r>
          </w:p>
        </w:tc>
        <w:tc>
          <w:tcPr>
            <w:tcW w:w="2501" w:type="dxa"/>
            <w:shd w:val="clear" w:color="auto" w:fill="auto"/>
            <w:vAlign w:val="bottom"/>
          </w:tcPr>
          <w:p w14:paraId="75F97C51"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12,119.5</w:t>
            </w:r>
          </w:p>
        </w:tc>
      </w:tr>
      <w:tr w:rsidR="00274F41" w:rsidRPr="00EE0CBA" w14:paraId="106DA972" w14:textId="77777777" w:rsidTr="001E0E3D">
        <w:trPr>
          <w:jc w:val="center"/>
        </w:trPr>
        <w:tc>
          <w:tcPr>
            <w:tcW w:w="606" w:type="dxa"/>
            <w:vMerge/>
            <w:shd w:val="clear" w:color="auto" w:fill="auto"/>
          </w:tcPr>
          <w:p w14:paraId="050F17FE"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2F1829D7"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vAlign w:val="bottom"/>
          </w:tcPr>
          <w:p w14:paraId="4D09EA48"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560.1</w:t>
            </w:r>
          </w:p>
        </w:tc>
      </w:tr>
      <w:tr w:rsidR="00274F41" w:rsidRPr="00EE0CBA" w14:paraId="7FE91FDA" w14:textId="77777777" w:rsidTr="001E0E3D">
        <w:trPr>
          <w:jc w:val="center"/>
        </w:trPr>
        <w:tc>
          <w:tcPr>
            <w:tcW w:w="606" w:type="dxa"/>
            <w:vMerge w:val="restart"/>
            <w:shd w:val="clear" w:color="auto" w:fill="auto"/>
          </w:tcPr>
          <w:p w14:paraId="5A0A335C"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14</w:t>
            </w:r>
          </w:p>
        </w:tc>
        <w:tc>
          <w:tcPr>
            <w:tcW w:w="5393" w:type="dxa"/>
            <w:shd w:val="clear" w:color="auto" w:fill="auto"/>
          </w:tcPr>
          <w:p w14:paraId="54612C0F"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Төв</w:t>
            </w:r>
          </w:p>
        </w:tc>
        <w:tc>
          <w:tcPr>
            <w:tcW w:w="2501" w:type="dxa"/>
            <w:shd w:val="clear" w:color="auto" w:fill="auto"/>
            <w:vAlign w:val="bottom"/>
          </w:tcPr>
          <w:p w14:paraId="2EE41AE9"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12,524.3</w:t>
            </w:r>
          </w:p>
        </w:tc>
      </w:tr>
      <w:tr w:rsidR="00274F41" w:rsidRPr="00EE0CBA" w14:paraId="3E679CA5" w14:textId="77777777" w:rsidTr="001E0E3D">
        <w:trPr>
          <w:jc w:val="center"/>
        </w:trPr>
        <w:tc>
          <w:tcPr>
            <w:tcW w:w="606" w:type="dxa"/>
            <w:vMerge/>
            <w:shd w:val="clear" w:color="auto" w:fill="auto"/>
          </w:tcPr>
          <w:p w14:paraId="2D77EBC7"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6C9CF540"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vAlign w:val="bottom"/>
          </w:tcPr>
          <w:p w14:paraId="5C798EC9"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592.9</w:t>
            </w:r>
          </w:p>
        </w:tc>
      </w:tr>
      <w:tr w:rsidR="00274F41" w:rsidRPr="00EE0CBA" w14:paraId="6A754033" w14:textId="77777777" w:rsidTr="001E0E3D">
        <w:trPr>
          <w:jc w:val="center"/>
        </w:trPr>
        <w:tc>
          <w:tcPr>
            <w:tcW w:w="606" w:type="dxa"/>
            <w:vMerge w:val="restart"/>
            <w:shd w:val="clear" w:color="auto" w:fill="auto"/>
          </w:tcPr>
          <w:p w14:paraId="27F147CD"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15</w:t>
            </w:r>
          </w:p>
        </w:tc>
        <w:tc>
          <w:tcPr>
            <w:tcW w:w="5393" w:type="dxa"/>
            <w:shd w:val="clear" w:color="auto" w:fill="auto"/>
          </w:tcPr>
          <w:p w14:paraId="6E5C3F7D"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Увс</w:t>
            </w:r>
          </w:p>
        </w:tc>
        <w:tc>
          <w:tcPr>
            <w:tcW w:w="2501" w:type="dxa"/>
            <w:shd w:val="clear" w:color="auto" w:fill="auto"/>
            <w:vAlign w:val="bottom"/>
          </w:tcPr>
          <w:p w14:paraId="63FC8B34"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7,211.0</w:t>
            </w:r>
          </w:p>
        </w:tc>
      </w:tr>
      <w:tr w:rsidR="00274F41" w:rsidRPr="00EE0CBA" w14:paraId="5EF66795" w14:textId="77777777" w:rsidTr="001E0E3D">
        <w:trPr>
          <w:jc w:val="center"/>
        </w:trPr>
        <w:tc>
          <w:tcPr>
            <w:tcW w:w="606" w:type="dxa"/>
            <w:vMerge/>
            <w:tcBorders>
              <w:bottom w:val="single" w:sz="4" w:space="0" w:color="auto"/>
            </w:tcBorders>
            <w:shd w:val="clear" w:color="auto" w:fill="auto"/>
          </w:tcPr>
          <w:p w14:paraId="2F2CDD77"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6738D826"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vAlign w:val="bottom"/>
          </w:tcPr>
          <w:p w14:paraId="0AC9134F"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435.4</w:t>
            </w:r>
          </w:p>
        </w:tc>
      </w:tr>
      <w:tr w:rsidR="00274F41" w:rsidRPr="00EE0CBA" w14:paraId="72C42034" w14:textId="77777777" w:rsidTr="001E0E3D">
        <w:trPr>
          <w:jc w:val="center"/>
        </w:trPr>
        <w:tc>
          <w:tcPr>
            <w:tcW w:w="606" w:type="dxa"/>
            <w:tcBorders>
              <w:bottom w:val="nil"/>
            </w:tcBorders>
            <w:shd w:val="clear" w:color="auto" w:fill="auto"/>
          </w:tcPr>
          <w:p w14:paraId="2DF0AD93"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16</w:t>
            </w:r>
          </w:p>
        </w:tc>
        <w:tc>
          <w:tcPr>
            <w:tcW w:w="5393" w:type="dxa"/>
            <w:shd w:val="clear" w:color="auto" w:fill="auto"/>
          </w:tcPr>
          <w:p w14:paraId="053FB034"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Ховд</w:t>
            </w:r>
          </w:p>
        </w:tc>
        <w:tc>
          <w:tcPr>
            <w:tcW w:w="2501" w:type="dxa"/>
            <w:shd w:val="clear" w:color="auto" w:fill="auto"/>
            <w:vAlign w:val="bottom"/>
          </w:tcPr>
          <w:p w14:paraId="77577F86"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10,794.5</w:t>
            </w:r>
          </w:p>
        </w:tc>
      </w:tr>
      <w:tr w:rsidR="00274F41" w:rsidRPr="00EE0CBA" w14:paraId="254ABDB3" w14:textId="77777777" w:rsidTr="001E0E3D">
        <w:trPr>
          <w:jc w:val="center"/>
        </w:trPr>
        <w:tc>
          <w:tcPr>
            <w:tcW w:w="606" w:type="dxa"/>
            <w:tcBorders>
              <w:top w:val="nil"/>
            </w:tcBorders>
            <w:shd w:val="clear" w:color="auto" w:fill="auto"/>
          </w:tcPr>
          <w:p w14:paraId="691453B7"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4BDC71D1"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vAlign w:val="bottom"/>
          </w:tcPr>
          <w:p w14:paraId="63072CB3"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496.6</w:t>
            </w:r>
          </w:p>
        </w:tc>
      </w:tr>
      <w:tr w:rsidR="00274F41" w:rsidRPr="00EE0CBA" w14:paraId="29A35E86" w14:textId="77777777" w:rsidTr="001E0E3D">
        <w:trPr>
          <w:jc w:val="center"/>
        </w:trPr>
        <w:tc>
          <w:tcPr>
            <w:tcW w:w="606" w:type="dxa"/>
            <w:vMerge w:val="restart"/>
            <w:shd w:val="clear" w:color="auto" w:fill="auto"/>
          </w:tcPr>
          <w:p w14:paraId="3F5C3A5E"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17</w:t>
            </w:r>
          </w:p>
        </w:tc>
        <w:tc>
          <w:tcPr>
            <w:tcW w:w="5393" w:type="dxa"/>
            <w:shd w:val="clear" w:color="auto" w:fill="auto"/>
          </w:tcPr>
          <w:p w14:paraId="503806C8"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Хөвсгөл</w:t>
            </w:r>
          </w:p>
        </w:tc>
        <w:tc>
          <w:tcPr>
            <w:tcW w:w="2501" w:type="dxa"/>
            <w:shd w:val="clear" w:color="auto" w:fill="auto"/>
            <w:vAlign w:val="bottom"/>
          </w:tcPr>
          <w:p w14:paraId="1069104F"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8,823.0</w:t>
            </w:r>
          </w:p>
        </w:tc>
      </w:tr>
      <w:tr w:rsidR="00274F41" w:rsidRPr="00EE0CBA" w14:paraId="6C8CB3B5" w14:textId="77777777" w:rsidTr="001E0E3D">
        <w:trPr>
          <w:jc w:val="center"/>
        </w:trPr>
        <w:tc>
          <w:tcPr>
            <w:tcW w:w="606" w:type="dxa"/>
            <w:vMerge/>
            <w:shd w:val="clear" w:color="auto" w:fill="auto"/>
          </w:tcPr>
          <w:p w14:paraId="7B6DFA84"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453090DD"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vAlign w:val="bottom"/>
          </w:tcPr>
          <w:p w14:paraId="73325250"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921.5</w:t>
            </w:r>
          </w:p>
        </w:tc>
      </w:tr>
      <w:tr w:rsidR="00274F41" w:rsidRPr="00EE0CBA" w14:paraId="00D5B014" w14:textId="77777777" w:rsidTr="001E0E3D">
        <w:trPr>
          <w:jc w:val="center"/>
        </w:trPr>
        <w:tc>
          <w:tcPr>
            <w:tcW w:w="606" w:type="dxa"/>
            <w:vMerge w:val="restart"/>
            <w:shd w:val="clear" w:color="auto" w:fill="auto"/>
          </w:tcPr>
          <w:p w14:paraId="6CD70F47"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18</w:t>
            </w:r>
          </w:p>
        </w:tc>
        <w:tc>
          <w:tcPr>
            <w:tcW w:w="5393" w:type="dxa"/>
            <w:shd w:val="clear" w:color="auto" w:fill="auto"/>
          </w:tcPr>
          <w:p w14:paraId="1171FF9F"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Хэнтий</w:t>
            </w:r>
          </w:p>
        </w:tc>
        <w:tc>
          <w:tcPr>
            <w:tcW w:w="2501" w:type="dxa"/>
            <w:shd w:val="clear" w:color="auto" w:fill="auto"/>
            <w:vAlign w:val="bottom"/>
          </w:tcPr>
          <w:p w14:paraId="5D682EBB"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7,856.3</w:t>
            </w:r>
          </w:p>
        </w:tc>
      </w:tr>
      <w:tr w:rsidR="00274F41" w:rsidRPr="00EE0CBA" w14:paraId="01F6C621" w14:textId="77777777" w:rsidTr="001E0E3D">
        <w:trPr>
          <w:jc w:val="center"/>
        </w:trPr>
        <w:tc>
          <w:tcPr>
            <w:tcW w:w="606" w:type="dxa"/>
            <w:vMerge/>
            <w:shd w:val="clear" w:color="auto" w:fill="auto"/>
          </w:tcPr>
          <w:p w14:paraId="20D09136"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7C5F82F5"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vAlign w:val="bottom"/>
          </w:tcPr>
          <w:p w14:paraId="772FDB23"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579.6</w:t>
            </w:r>
          </w:p>
        </w:tc>
      </w:tr>
      <w:tr w:rsidR="00274F41" w:rsidRPr="00EE0CBA" w14:paraId="17F6228D" w14:textId="77777777" w:rsidTr="001E0E3D">
        <w:trPr>
          <w:jc w:val="center"/>
        </w:trPr>
        <w:tc>
          <w:tcPr>
            <w:tcW w:w="606" w:type="dxa"/>
            <w:vMerge w:val="restart"/>
            <w:shd w:val="clear" w:color="auto" w:fill="auto"/>
          </w:tcPr>
          <w:p w14:paraId="731B8F91"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19</w:t>
            </w:r>
          </w:p>
        </w:tc>
        <w:tc>
          <w:tcPr>
            <w:tcW w:w="5393" w:type="dxa"/>
            <w:shd w:val="clear" w:color="auto" w:fill="auto"/>
          </w:tcPr>
          <w:p w14:paraId="035F94A2"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Дархан-Уул</w:t>
            </w:r>
          </w:p>
        </w:tc>
        <w:tc>
          <w:tcPr>
            <w:tcW w:w="2501" w:type="dxa"/>
            <w:shd w:val="clear" w:color="auto" w:fill="auto"/>
            <w:vAlign w:val="bottom"/>
          </w:tcPr>
          <w:p w14:paraId="04D5C513"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8,467.2</w:t>
            </w:r>
          </w:p>
        </w:tc>
      </w:tr>
      <w:tr w:rsidR="00274F41" w:rsidRPr="00EE0CBA" w14:paraId="740E5E59" w14:textId="77777777" w:rsidTr="001E0E3D">
        <w:trPr>
          <w:jc w:val="center"/>
        </w:trPr>
        <w:tc>
          <w:tcPr>
            <w:tcW w:w="606" w:type="dxa"/>
            <w:vMerge/>
            <w:shd w:val="clear" w:color="auto" w:fill="auto"/>
          </w:tcPr>
          <w:p w14:paraId="58983AFC"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631BC57D"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vAlign w:val="bottom"/>
          </w:tcPr>
          <w:p w14:paraId="3B74347C"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1,053.5</w:t>
            </w:r>
          </w:p>
        </w:tc>
      </w:tr>
      <w:tr w:rsidR="00274F41" w:rsidRPr="00EE0CBA" w14:paraId="1DA6705F" w14:textId="77777777" w:rsidTr="001E0E3D">
        <w:trPr>
          <w:jc w:val="center"/>
        </w:trPr>
        <w:tc>
          <w:tcPr>
            <w:tcW w:w="606" w:type="dxa"/>
            <w:vMerge w:val="restart"/>
            <w:shd w:val="clear" w:color="auto" w:fill="auto"/>
          </w:tcPr>
          <w:p w14:paraId="66466C59"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20</w:t>
            </w:r>
          </w:p>
        </w:tc>
        <w:tc>
          <w:tcPr>
            <w:tcW w:w="5393" w:type="dxa"/>
            <w:shd w:val="clear" w:color="auto" w:fill="auto"/>
          </w:tcPr>
          <w:p w14:paraId="36B78174"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Улаанбаатар</w:t>
            </w:r>
          </w:p>
        </w:tc>
        <w:tc>
          <w:tcPr>
            <w:tcW w:w="2501" w:type="dxa"/>
            <w:shd w:val="clear" w:color="auto" w:fill="auto"/>
            <w:vAlign w:val="bottom"/>
          </w:tcPr>
          <w:p w14:paraId="38EE00EE"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26,048.1</w:t>
            </w:r>
          </w:p>
        </w:tc>
      </w:tr>
      <w:tr w:rsidR="00274F41" w:rsidRPr="00EE0CBA" w14:paraId="59818468" w14:textId="77777777" w:rsidTr="001E0E3D">
        <w:trPr>
          <w:jc w:val="center"/>
        </w:trPr>
        <w:tc>
          <w:tcPr>
            <w:tcW w:w="606" w:type="dxa"/>
            <w:vMerge/>
            <w:shd w:val="clear" w:color="auto" w:fill="auto"/>
          </w:tcPr>
          <w:p w14:paraId="1531B20C"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2E883F6A"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vAlign w:val="bottom"/>
          </w:tcPr>
          <w:p w14:paraId="3BF5A32B"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176.5</w:t>
            </w:r>
          </w:p>
        </w:tc>
      </w:tr>
      <w:tr w:rsidR="00274F41" w:rsidRPr="00EE0CBA" w14:paraId="14A32AA1" w14:textId="77777777" w:rsidTr="001E0E3D">
        <w:trPr>
          <w:jc w:val="center"/>
        </w:trPr>
        <w:tc>
          <w:tcPr>
            <w:tcW w:w="606" w:type="dxa"/>
            <w:vMerge w:val="restart"/>
            <w:shd w:val="clear" w:color="auto" w:fill="auto"/>
          </w:tcPr>
          <w:p w14:paraId="58C1772D"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21</w:t>
            </w:r>
          </w:p>
        </w:tc>
        <w:tc>
          <w:tcPr>
            <w:tcW w:w="5393" w:type="dxa"/>
            <w:shd w:val="clear" w:color="auto" w:fill="auto"/>
          </w:tcPr>
          <w:p w14:paraId="1105DAAF"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Орхон</w:t>
            </w:r>
          </w:p>
        </w:tc>
        <w:tc>
          <w:tcPr>
            <w:tcW w:w="2501" w:type="dxa"/>
            <w:shd w:val="clear" w:color="auto" w:fill="auto"/>
            <w:vAlign w:val="bottom"/>
          </w:tcPr>
          <w:p w14:paraId="28A31D2E"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9,915.5</w:t>
            </w:r>
          </w:p>
        </w:tc>
      </w:tr>
      <w:tr w:rsidR="00274F41" w:rsidRPr="00EE0CBA" w14:paraId="1D06B788" w14:textId="77777777" w:rsidTr="001E0E3D">
        <w:trPr>
          <w:jc w:val="center"/>
        </w:trPr>
        <w:tc>
          <w:tcPr>
            <w:tcW w:w="606" w:type="dxa"/>
            <w:vMerge/>
            <w:shd w:val="clear" w:color="auto" w:fill="auto"/>
          </w:tcPr>
          <w:p w14:paraId="52A72FD0"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72E229C8"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vAlign w:val="bottom"/>
          </w:tcPr>
          <w:p w14:paraId="6969DB16"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288.8</w:t>
            </w:r>
          </w:p>
        </w:tc>
      </w:tr>
      <w:tr w:rsidR="00274F41" w:rsidRPr="00EE0CBA" w14:paraId="714DECE0" w14:textId="77777777" w:rsidTr="001E0E3D">
        <w:trPr>
          <w:jc w:val="center"/>
        </w:trPr>
        <w:tc>
          <w:tcPr>
            <w:tcW w:w="606" w:type="dxa"/>
            <w:vMerge w:val="restart"/>
            <w:shd w:val="clear" w:color="auto" w:fill="auto"/>
          </w:tcPr>
          <w:p w14:paraId="25BB9C66" w14:textId="77777777" w:rsidR="00274F41" w:rsidRPr="00EE0CBA" w:rsidRDefault="00274F41" w:rsidP="0016388C">
            <w:pPr>
              <w:spacing w:after="0" w:line="240" w:lineRule="auto"/>
              <w:jc w:val="center"/>
              <w:rPr>
                <w:rFonts w:ascii="Arial" w:hAnsi="Arial" w:cs="Arial"/>
                <w:sz w:val="24"/>
                <w:szCs w:val="24"/>
                <w:lang w:val="mn-MN"/>
              </w:rPr>
            </w:pPr>
            <w:r w:rsidRPr="00EE0CBA">
              <w:rPr>
                <w:rFonts w:ascii="Arial" w:hAnsi="Arial" w:cs="Arial"/>
                <w:sz w:val="24"/>
                <w:szCs w:val="24"/>
                <w:lang w:val="mn-MN"/>
              </w:rPr>
              <w:t>22</w:t>
            </w:r>
          </w:p>
        </w:tc>
        <w:tc>
          <w:tcPr>
            <w:tcW w:w="5393" w:type="dxa"/>
            <w:shd w:val="clear" w:color="auto" w:fill="auto"/>
          </w:tcPr>
          <w:p w14:paraId="296BAD2D" w14:textId="77777777" w:rsidR="00274F41" w:rsidRPr="00EE0CBA" w:rsidRDefault="00274F41" w:rsidP="0016388C">
            <w:pPr>
              <w:spacing w:after="0" w:line="240" w:lineRule="auto"/>
              <w:rPr>
                <w:rFonts w:ascii="Arial" w:hAnsi="Arial" w:cs="Arial"/>
                <w:sz w:val="24"/>
                <w:szCs w:val="24"/>
                <w:lang w:val="mn-MN"/>
              </w:rPr>
            </w:pPr>
            <w:r w:rsidRPr="00EE0CBA">
              <w:rPr>
                <w:rFonts w:ascii="Arial" w:hAnsi="Arial" w:cs="Arial"/>
                <w:sz w:val="24"/>
                <w:szCs w:val="24"/>
                <w:lang w:val="mn-MN"/>
              </w:rPr>
              <w:t>Говь-Сүмбэр</w:t>
            </w:r>
          </w:p>
        </w:tc>
        <w:tc>
          <w:tcPr>
            <w:tcW w:w="2501" w:type="dxa"/>
            <w:shd w:val="clear" w:color="auto" w:fill="auto"/>
            <w:vAlign w:val="bottom"/>
          </w:tcPr>
          <w:p w14:paraId="22DF7310"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3,205.1</w:t>
            </w:r>
          </w:p>
        </w:tc>
      </w:tr>
      <w:tr w:rsidR="00274F41" w:rsidRPr="00EE0CBA" w14:paraId="4A805B09" w14:textId="77777777" w:rsidTr="001E0E3D">
        <w:trPr>
          <w:jc w:val="center"/>
        </w:trPr>
        <w:tc>
          <w:tcPr>
            <w:tcW w:w="606" w:type="dxa"/>
            <w:vMerge/>
            <w:shd w:val="clear" w:color="auto" w:fill="auto"/>
          </w:tcPr>
          <w:p w14:paraId="558532D4" w14:textId="77777777" w:rsidR="00274F41" w:rsidRPr="00EE0CBA" w:rsidRDefault="00274F41" w:rsidP="0016388C">
            <w:pPr>
              <w:spacing w:after="0" w:line="240" w:lineRule="auto"/>
              <w:jc w:val="center"/>
              <w:rPr>
                <w:rFonts w:ascii="Arial" w:hAnsi="Arial" w:cs="Arial"/>
                <w:sz w:val="24"/>
                <w:szCs w:val="24"/>
                <w:lang w:val="mn-MN"/>
              </w:rPr>
            </w:pPr>
          </w:p>
        </w:tc>
        <w:tc>
          <w:tcPr>
            <w:tcW w:w="5393" w:type="dxa"/>
            <w:shd w:val="clear" w:color="auto" w:fill="auto"/>
          </w:tcPr>
          <w:p w14:paraId="71FBC6C1" w14:textId="77777777" w:rsidR="00274F41" w:rsidRPr="00EE0CBA" w:rsidRDefault="00274F41" w:rsidP="0016388C">
            <w:pPr>
              <w:spacing w:after="0" w:line="240" w:lineRule="auto"/>
              <w:ind w:left="720"/>
              <w:rPr>
                <w:rFonts w:ascii="Arial" w:hAnsi="Arial" w:cs="Arial"/>
                <w:sz w:val="24"/>
                <w:szCs w:val="24"/>
                <w:lang w:val="mn-MN"/>
              </w:rPr>
            </w:pPr>
            <w:r w:rsidRPr="00EE0CBA">
              <w:rPr>
                <w:rFonts w:ascii="Arial" w:hAnsi="Arial" w:cs="Arial"/>
                <w:sz w:val="24"/>
                <w:szCs w:val="24"/>
                <w:lang w:val="mn-MN"/>
              </w:rPr>
              <w:t>үүнээс: Урсгал зарлага санхүүжүүлэх</w:t>
            </w:r>
          </w:p>
        </w:tc>
        <w:tc>
          <w:tcPr>
            <w:tcW w:w="2501" w:type="dxa"/>
            <w:shd w:val="clear" w:color="auto" w:fill="auto"/>
            <w:vAlign w:val="bottom"/>
          </w:tcPr>
          <w:p w14:paraId="6304CEDA" w14:textId="77777777" w:rsidR="00274F41" w:rsidRPr="00EE0CBA" w:rsidRDefault="00274F41" w:rsidP="0016388C">
            <w:pPr>
              <w:spacing w:after="0" w:line="240" w:lineRule="auto"/>
              <w:jc w:val="right"/>
              <w:rPr>
                <w:rFonts w:ascii="Arial" w:hAnsi="Arial" w:cs="Arial"/>
                <w:sz w:val="24"/>
                <w:szCs w:val="24"/>
                <w:lang w:val="mn-MN"/>
              </w:rPr>
            </w:pPr>
            <w:r w:rsidRPr="00EE0CBA">
              <w:rPr>
                <w:rFonts w:ascii="Arial" w:hAnsi="Arial" w:cs="Arial"/>
                <w:sz w:val="24"/>
                <w:szCs w:val="24"/>
                <w:lang w:val="mn-MN"/>
              </w:rPr>
              <w:t>67.1</w:t>
            </w:r>
          </w:p>
        </w:tc>
      </w:tr>
      <w:tr w:rsidR="00274F41" w:rsidRPr="00EE0CBA" w14:paraId="06390AC8" w14:textId="77777777" w:rsidTr="001E0E3D">
        <w:trPr>
          <w:jc w:val="center"/>
        </w:trPr>
        <w:tc>
          <w:tcPr>
            <w:tcW w:w="5999" w:type="dxa"/>
            <w:gridSpan w:val="2"/>
            <w:shd w:val="clear" w:color="auto" w:fill="auto"/>
          </w:tcPr>
          <w:p w14:paraId="393139F1" w14:textId="77777777" w:rsidR="00274F41" w:rsidRPr="00EE0CBA" w:rsidRDefault="00274F41" w:rsidP="0016388C">
            <w:pPr>
              <w:spacing w:after="0" w:line="240" w:lineRule="auto"/>
              <w:jc w:val="center"/>
              <w:rPr>
                <w:rFonts w:ascii="Arial" w:hAnsi="Arial" w:cs="Arial"/>
                <w:b/>
                <w:sz w:val="24"/>
                <w:szCs w:val="24"/>
                <w:lang w:val="mn-MN"/>
              </w:rPr>
            </w:pPr>
            <w:r w:rsidRPr="00EE0CBA">
              <w:rPr>
                <w:rFonts w:ascii="Arial" w:hAnsi="Arial" w:cs="Arial"/>
                <w:b/>
                <w:sz w:val="24"/>
                <w:szCs w:val="24"/>
                <w:lang w:val="mn-MN"/>
              </w:rPr>
              <w:t>Нийт дүн</w:t>
            </w:r>
          </w:p>
        </w:tc>
        <w:tc>
          <w:tcPr>
            <w:tcW w:w="2501" w:type="dxa"/>
            <w:shd w:val="clear" w:color="auto" w:fill="auto"/>
          </w:tcPr>
          <w:p w14:paraId="3088ABF1" w14:textId="77777777" w:rsidR="00274F41" w:rsidRPr="00EE0CBA" w:rsidRDefault="00274F41" w:rsidP="0016388C">
            <w:pPr>
              <w:spacing w:after="0" w:line="240" w:lineRule="auto"/>
              <w:jc w:val="right"/>
              <w:rPr>
                <w:rFonts w:ascii="Arial" w:hAnsi="Arial" w:cs="Arial"/>
                <w:b/>
                <w:sz w:val="24"/>
                <w:szCs w:val="24"/>
                <w:lang w:val="mn-MN"/>
              </w:rPr>
            </w:pPr>
            <w:r w:rsidRPr="00EE0CBA">
              <w:rPr>
                <w:rFonts w:ascii="Arial" w:hAnsi="Arial" w:cs="Arial"/>
                <w:b/>
                <w:sz w:val="24"/>
                <w:szCs w:val="24"/>
                <w:lang w:val="mn-MN"/>
              </w:rPr>
              <w:t>232,644.3</w:t>
            </w:r>
          </w:p>
        </w:tc>
      </w:tr>
    </w:tbl>
    <w:p w14:paraId="555F400B" w14:textId="77777777" w:rsidR="00274F41" w:rsidRPr="00EE0CBA" w:rsidRDefault="00274F41" w:rsidP="00274F41">
      <w:pPr>
        <w:spacing w:after="0" w:line="240" w:lineRule="auto"/>
        <w:jc w:val="both"/>
        <w:rPr>
          <w:rFonts w:ascii="Arial" w:eastAsia="Times New Roman" w:hAnsi="Arial" w:cs="Arial"/>
          <w:b/>
          <w:sz w:val="24"/>
          <w:szCs w:val="24"/>
          <w:lang w:val="mn-MN"/>
        </w:rPr>
      </w:pPr>
    </w:p>
    <w:p w14:paraId="4403A2E4" w14:textId="77777777" w:rsidR="005A11A7" w:rsidRDefault="009568C9" w:rsidP="00274F41">
      <w:pPr>
        <w:spacing w:after="0" w:line="240" w:lineRule="auto"/>
        <w:ind w:firstLine="720"/>
        <w:jc w:val="both"/>
        <w:rPr>
          <w:rFonts w:ascii="Arial" w:eastAsia="Times New Roman" w:hAnsi="Arial" w:cs="Arial"/>
          <w:bCs/>
          <w:sz w:val="24"/>
          <w:szCs w:val="24"/>
          <w:lang w:val="mn-MN"/>
        </w:rPr>
      </w:pPr>
      <w:r>
        <w:rPr>
          <w:rFonts w:ascii="Arial" w:eastAsia="Times New Roman" w:hAnsi="Arial" w:cs="Arial"/>
          <w:bCs/>
          <w:sz w:val="24"/>
          <w:szCs w:val="24"/>
          <w:lang w:val="mn-MN"/>
        </w:rPr>
        <w:t>Санал хураалта</w:t>
      </w:r>
      <w:r w:rsidR="005A11A7">
        <w:rPr>
          <w:rFonts w:ascii="Arial" w:eastAsia="Times New Roman" w:hAnsi="Arial" w:cs="Arial"/>
          <w:bCs/>
          <w:sz w:val="24"/>
          <w:szCs w:val="24"/>
          <w:lang w:val="mn-MN"/>
        </w:rPr>
        <w:t>д бэлтгэж байгаарай</w:t>
      </w:r>
      <w:r>
        <w:rPr>
          <w:rFonts w:ascii="Arial" w:eastAsia="Times New Roman" w:hAnsi="Arial" w:cs="Arial"/>
          <w:bCs/>
          <w:sz w:val="24"/>
          <w:szCs w:val="24"/>
          <w:lang w:val="mn-MN"/>
        </w:rPr>
        <w:t>.</w:t>
      </w:r>
      <w:r w:rsidR="005A11A7">
        <w:rPr>
          <w:rFonts w:ascii="Arial" w:eastAsia="Times New Roman" w:hAnsi="Arial" w:cs="Arial"/>
          <w:bCs/>
          <w:sz w:val="24"/>
          <w:szCs w:val="24"/>
          <w:lang w:val="mn-MN"/>
        </w:rPr>
        <w:t xml:space="preserve"> 27-гоос дээш хүн байх ёстой. </w:t>
      </w:r>
    </w:p>
    <w:p w14:paraId="67670D63" w14:textId="77777777" w:rsidR="005A11A7" w:rsidRDefault="005A11A7" w:rsidP="00274F41">
      <w:pPr>
        <w:spacing w:after="0" w:line="240" w:lineRule="auto"/>
        <w:ind w:firstLine="720"/>
        <w:jc w:val="both"/>
        <w:rPr>
          <w:rFonts w:ascii="Arial" w:eastAsia="Times New Roman" w:hAnsi="Arial" w:cs="Arial"/>
          <w:bCs/>
          <w:sz w:val="24"/>
          <w:szCs w:val="24"/>
          <w:lang w:val="mn-MN"/>
        </w:rPr>
      </w:pPr>
    </w:p>
    <w:p w14:paraId="6843B6F9" w14:textId="020CF8E2" w:rsidR="001304C7" w:rsidRDefault="005A11A7" w:rsidP="001304C7">
      <w:pPr>
        <w:spacing w:after="0" w:line="240" w:lineRule="auto"/>
        <w:ind w:firstLine="720"/>
        <w:jc w:val="both"/>
        <w:rPr>
          <w:rFonts w:ascii="Arial" w:eastAsia="Times New Roman" w:hAnsi="Arial" w:cs="Arial"/>
          <w:sz w:val="24"/>
          <w:szCs w:val="24"/>
        </w:rPr>
      </w:pPr>
      <w:r>
        <w:rPr>
          <w:rFonts w:ascii="Arial" w:eastAsia="Times New Roman" w:hAnsi="Arial" w:cs="Arial"/>
          <w:bCs/>
          <w:sz w:val="24"/>
          <w:szCs w:val="24"/>
          <w:lang w:val="mn-MN"/>
        </w:rPr>
        <w:t>Зочид танилцуулъя.</w:t>
      </w:r>
      <w:r w:rsidR="001304C7" w:rsidRPr="001304C7">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Улсын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Их</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Хурлын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гишүүн</w:t>
      </w:r>
      <w:proofErr w:type="spellEnd"/>
      <w:r w:rsidR="001304C7" w:rsidRPr="00801F6E">
        <w:rPr>
          <w:rFonts w:ascii="Arial" w:eastAsia="Times New Roman" w:hAnsi="Arial" w:cs="Arial"/>
          <w:sz w:val="24"/>
          <w:szCs w:val="24"/>
        </w:rPr>
        <w:t xml:space="preserve"> </w:t>
      </w:r>
      <w:proofErr w:type="spellStart"/>
      <w:r w:rsidR="001304C7">
        <w:rPr>
          <w:rFonts w:ascii="Arial" w:eastAsia="Times New Roman" w:hAnsi="Arial" w:cs="Arial"/>
          <w:sz w:val="24"/>
          <w:szCs w:val="24"/>
        </w:rPr>
        <w:t>Н</w:t>
      </w:r>
      <w:r w:rsidR="001304C7" w:rsidRPr="00801F6E">
        <w:rPr>
          <w:rFonts w:ascii="Arial" w:eastAsia="Times New Roman" w:hAnsi="Arial" w:cs="Arial"/>
          <w:sz w:val="24"/>
          <w:szCs w:val="24"/>
        </w:rPr>
        <w:t>ям</w:t>
      </w:r>
      <w:r w:rsidR="001304C7">
        <w:rPr>
          <w:rFonts w:ascii="Arial" w:eastAsia="Times New Roman" w:hAnsi="Arial" w:cs="Arial"/>
          <w:sz w:val="24"/>
          <w:szCs w:val="24"/>
        </w:rPr>
        <w:t>-О</w:t>
      </w:r>
      <w:r w:rsidR="001304C7" w:rsidRPr="00801F6E">
        <w:rPr>
          <w:rFonts w:ascii="Arial" w:eastAsia="Times New Roman" w:hAnsi="Arial" w:cs="Arial"/>
          <w:sz w:val="24"/>
          <w:szCs w:val="24"/>
        </w:rPr>
        <w:t>с</w:t>
      </w:r>
      <w:r w:rsidR="001304C7">
        <w:rPr>
          <w:rFonts w:ascii="Arial" w:eastAsia="Times New Roman" w:hAnsi="Arial" w:cs="Arial"/>
          <w:sz w:val="24"/>
          <w:szCs w:val="24"/>
        </w:rPr>
        <w:t>о</w:t>
      </w:r>
      <w:r w:rsidR="001304C7" w:rsidRPr="00801F6E">
        <w:rPr>
          <w:rFonts w:ascii="Arial" w:eastAsia="Times New Roman" w:hAnsi="Arial" w:cs="Arial"/>
          <w:sz w:val="24"/>
          <w:szCs w:val="24"/>
        </w:rPr>
        <w:t>рын</w:t>
      </w:r>
      <w:proofErr w:type="spellEnd"/>
      <w:r w:rsidR="001304C7" w:rsidRPr="00801F6E">
        <w:rPr>
          <w:rFonts w:ascii="Arial" w:eastAsia="Times New Roman" w:hAnsi="Arial" w:cs="Arial"/>
          <w:sz w:val="24"/>
          <w:szCs w:val="24"/>
        </w:rPr>
        <w:t xml:space="preserve"> </w:t>
      </w:r>
      <w:proofErr w:type="spellStart"/>
      <w:r w:rsidR="001304C7">
        <w:rPr>
          <w:rFonts w:ascii="Arial" w:eastAsia="Times New Roman" w:hAnsi="Arial" w:cs="Arial"/>
          <w:sz w:val="24"/>
          <w:szCs w:val="24"/>
        </w:rPr>
        <w:t>У</w:t>
      </w:r>
      <w:r w:rsidR="001304C7" w:rsidRPr="00801F6E">
        <w:rPr>
          <w:rFonts w:ascii="Arial" w:eastAsia="Times New Roman" w:hAnsi="Arial" w:cs="Arial"/>
          <w:sz w:val="24"/>
          <w:szCs w:val="24"/>
        </w:rPr>
        <w:t>чралын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урилгаар</w:t>
      </w:r>
      <w:proofErr w:type="spellEnd"/>
      <w:r w:rsidR="001304C7" w:rsidRPr="00801F6E">
        <w:rPr>
          <w:rFonts w:ascii="Arial" w:eastAsia="Times New Roman" w:hAnsi="Arial" w:cs="Arial"/>
          <w:sz w:val="24"/>
          <w:szCs w:val="24"/>
        </w:rPr>
        <w:t xml:space="preserve"> </w:t>
      </w:r>
      <w:proofErr w:type="spellStart"/>
      <w:r w:rsidR="001304C7">
        <w:rPr>
          <w:rFonts w:ascii="Arial" w:eastAsia="Times New Roman" w:hAnsi="Arial" w:cs="Arial"/>
          <w:sz w:val="24"/>
          <w:szCs w:val="24"/>
        </w:rPr>
        <w:t>К</w:t>
      </w:r>
      <w:r w:rsidR="001304C7" w:rsidRPr="00801F6E">
        <w:rPr>
          <w:rFonts w:ascii="Arial" w:eastAsia="Times New Roman" w:hAnsi="Arial" w:cs="Arial"/>
          <w:sz w:val="24"/>
          <w:szCs w:val="24"/>
        </w:rPr>
        <w:t>имбержийн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сургалтын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заах</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арга</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зүйн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сургалтад</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хамрагдсан</w:t>
      </w:r>
      <w:proofErr w:type="spellEnd"/>
      <w:r w:rsidR="001304C7" w:rsidRPr="00801F6E">
        <w:rPr>
          <w:rFonts w:ascii="Arial" w:eastAsia="Times New Roman" w:hAnsi="Arial" w:cs="Arial"/>
          <w:sz w:val="24"/>
          <w:szCs w:val="24"/>
        </w:rPr>
        <w:t xml:space="preserve"> </w:t>
      </w:r>
      <w:proofErr w:type="spellStart"/>
      <w:r w:rsidR="001304C7">
        <w:rPr>
          <w:rFonts w:ascii="Arial" w:eastAsia="Times New Roman" w:hAnsi="Arial" w:cs="Arial"/>
          <w:sz w:val="24"/>
          <w:szCs w:val="24"/>
        </w:rPr>
        <w:t>С</w:t>
      </w:r>
      <w:r w:rsidR="001304C7" w:rsidRPr="00801F6E">
        <w:rPr>
          <w:rFonts w:ascii="Arial" w:eastAsia="Times New Roman" w:hAnsi="Arial" w:cs="Arial"/>
          <w:sz w:val="24"/>
          <w:szCs w:val="24"/>
        </w:rPr>
        <w:t>онгинохайрхан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дүүргийн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ерөнхий</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боловсролын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сургуулиудын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англи</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хэлний</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багш</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нарын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төлөөлөл</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Улсын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Их</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Хурлын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үйл</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ажиллагаа</w:t>
      </w:r>
      <w:proofErr w:type="spellEnd"/>
      <w:r w:rsidR="001304C7" w:rsidRPr="00801F6E">
        <w:rPr>
          <w:rFonts w:ascii="Arial" w:eastAsia="Times New Roman" w:hAnsi="Arial" w:cs="Arial"/>
          <w:sz w:val="24"/>
          <w:szCs w:val="24"/>
        </w:rPr>
        <w:t xml:space="preserve">, </w:t>
      </w:r>
      <w:proofErr w:type="spellStart"/>
      <w:r w:rsidR="001304C7">
        <w:rPr>
          <w:rFonts w:ascii="Arial" w:eastAsia="Times New Roman" w:hAnsi="Arial" w:cs="Arial"/>
          <w:sz w:val="24"/>
          <w:szCs w:val="24"/>
        </w:rPr>
        <w:t>Төрийн</w:t>
      </w:r>
      <w:proofErr w:type="spellEnd"/>
      <w:r w:rsidR="001304C7">
        <w:rPr>
          <w:rFonts w:ascii="Arial" w:eastAsia="Times New Roman" w:hAnsi="Arial" w:cs="Arial"/>
          <w:sz w:val="24"/>
          <w:szCs w:val="24"/>
        </w:rPr>
        <w:t xml:space="preserve"> </w:t>
      </w:r>
      <w:proofErr w:type="spellStart"/>
      <w:r w:rsidR="001304C7">
        <w:rPr>
          <w:rFonts w:ascii="Arial" w:eastAsia="Times New Roman" w:hAnsi="Arial" w:cs="Arial"/>
          <w:sz w:val="24"/>
          <w:szCs w:val="24"/>
        </w:rPr>
        <w:t>ордонтой</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танилцаж</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байна</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Та</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бүхэнд</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Улсын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Их</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Хурлын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гишүүдийн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нэрийн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өмнөөс</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сурлагын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өндөр</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амжилт</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сайн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сайхан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бүхнийг</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хүсэн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ерөөе</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Эрдмийн</w:t>
      </w:r>
      <w:proofErr w:type="spellEnd"/>
      <w:r w:rsidR="001304C7" w:rsidRPr="00801F6E">
        <w:rPr>
          <w:rFonts w:ascii="Arial" w:eastAsia="Times New Roman" w:hAnsi="Arial" w:cs="Arial"/>
          <w:sz w:val="24"/>
          <w:szCs w:val="24"/>
        </w:rPr>
        <w:t xml:space="preserve"> </w:t>
      </w:r>
      <w:proofErr w:type="spellStart"/>
      <w:r w:rsidR="001304C7">
        <w:rPr>
          <w:rFonts w:ascii="Arial" w:eastAsia="Times New Roman" w:hAnsi="Arial" w:cs="Arial"/>
          <w:sz w:val="24"/>
          <w:szCs w:val="24"/>
        </w:rPr>
        <w:t>х</w:t>
      </w:r>
      <w:r w:rsidR="001304C7" w:rsidRPr="00801F6E">
        <w:rPr>
          <w:rFonts w:ascii="Arial" w:eastAsia="Times New Roman" w:hAnsi="Arial" w:cs="Arial"/>
          <w:sz w:val="24"/>
          <w:szCs w:val="24"/>
        </w:rPr>
        <w:t>э</w:t>
      </w:r>
      <w:r w:rsidR="001304C7">
        <w:rPr>
          <w:rFonts w:ascii="Arial" w:eastAsia="Times New Roman" w:hAnsi="Arial" w:cs="Arial"/>
          <w:sz w:val="24"/>
          <w:szCs w:val="24"/>
        </w:rPr>
        <w:t>т</w:t>
      </w:r>
      <w:proofErr w:type="spellEnd"/>
      <w:r w:rsidR="001304C7" w:rsidRPr="00801F6E">
        <w:rPr>
          <w:rFonts w:ascii="Arial" w:eastAsia="Times New Roman" w:hAnsi="Arial" w:cs="Arial"/>
          <w:sz w:val="24"/>
          <w:szCs w:val="24"/>
        </w:rPr>
        <w:t xml:space="preserve"> </w:t>
      </w:r>
      <w:proofErr w:type="spellStart"/>
      <w:r w:rsidR="001304C7">
        <w:rPr>
          <w:rFonts w:ascii="Arial" w:eastAsia="Times New Roman" w:hAnsi="Arial" w:cs="Arial"/>
          <w:sz w:val="24"/>
          <w:szCs w:val="24"/>
        </w:rPr>
        <w:t>цахиваас</w:t>
      </w:r>
      <w:proofErr w:type="spellEnd"/>
      <w:r w:rsidR="001304C7" w:rsidRPr="00801F6E">
        <w:rPr>
          <w:rFonts w:ascii="Arial" w:eastAsia="Times New Roman" w:hAnsi="Arial" w:cs="Arial"/>
          <w:sz w:val="24"/>
          <w:szCs w:val="24"/>
        </w:rPr>
        <w:t xml:space="preserve"> </w:t>
      </w:r>
      <w:proofErr w:type="spellStart"/>
      <w:r w:rsidR="001304C7">
        <w:rPr>
          <w:rFonts w:ascii="Arial" w:eastAsia="Times New Roman" w:hAnsi="Arial" w:cs="Arial"/>
          <w:sz w:val="24"/>
          <w:szCs w:val="24"/>
        </w:rPr>
        <w:t>хөгж</w:t>
      </w:r>
      <w:r w:rsidR="00561385">
        <w:rPr>
          <w:rFonts w:ascii="Arial" w:eastAsia="Times New Roman" w:hAnsi="Arial" w:cs="Arial"/>
          <w:sz w:val="24"/>
          <w:szCs w:val="24"/>
        </w:rPr>
        <w:t>л</w:t>
      </w:r>
      <w:r w:rsidR="001304C7">
        <w:rPr>
          <w:rFonts w:ascii="Arial" w:eastAsia="Times New Roman" w:hAnsi="Arial" w:cs="Arial"/>
          <w:sz w:val="24"/>
          <w:szCs w:val="24"/>
        </w:rPr>
        <w:t>ийн</w:t>
      </w:r>
      <w:proofErr w:type="spellEnd"/>
      <w:r w:rsidR="001304C7">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гал</w:t>
      </w:r>
      <w:proofErr w:type="spellEnd"/>
      <w:r w:rsidR="001304C7">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бадра</w:t>
      </w:r>
      <w:r w:rsidR="001304C7">
        <w:rPr>
          <w:rFonts w:ascii="Arial" w:eastAsia="Times New Roman" w:hAnsi="Arial" w:cs="Arial"/>
          <w:sz w:val="24"/>
          <w:szCs w:val="24"/>
        </w:rPr>
        <w:t>в</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аа</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гэж</w:t>
      </w:r>
      <w:proofErr w:type="spellEnd"/>
      <w:r w:rsidR="001304C7" w:rsidRPr="00801F6E">
        <w:rPr>
          <w:rFonts w:ascii="Arial" w:eastAsia="Times New Roman" w:hAnsi="Arial" w:cs="Arial"/>
          <w:sz w:val="24"/>
          <w:szCs w:val="24"/>
        </w:rPr>
        <w:t xml:space="preserve">. </w:t>
      </w:r>
    </w:p>
    <w:p w14:paraId="165F9764" w14:textId="77777777" w:rsidR="001304C7" w:rsidRDefault="001304C7" w:rsidP="001304C7">
      <w:pPr>
        <w:spacing w:after="0" w:line="240" w:lineRule="auto"/>
        <w:ind w:firstLine="720"/>
        <w:jc w:val="both"/>
        <w:rPr>
          <w:rFonts w:ascii="Arial" w:eastAsia="Times New Roman" w:hAnsi="Arial" w:cs="Arial"/>
          <w:sz w:val="24"/>
          <w:szCs w:val="24"/>
        </w:rPr>
      </w:pPr>
    </w:p>
    <w:p w14:paraId="5FB0D07E" w14:textId="648C3477" w:rsidR="001304C7" w:rsidRDefault="001304C7" w:rsidP="001304C7">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С</w:t>
      </w:r>
      <w:r w:rsidRPr="00801F6E">
        <w:rPr>
          <w:rFonts w:ascii="Arial" w:eastAsia="Times New Roman" w:hAnsi="Arial" w:cs="Arial"/>
          <w:sz w:val="24"/>
          <w:szCs w:val="24"/>
        </w:rPr>
        <w:t>анал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хураалт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явуулна</w:t>
      </w:r>
      <w:proofErr w:type="spellEnd"/>
      <w:r w:rsidRPr="00801F6E">
        <w:rPr>
          <w:rFonts w:ascii="Arial" w:eastAsia="Times New Roman" w:hAnsi="Arial" w:cs="Arial"/>
          <w:sz w:val="24"/>
          <w:szCs w:val="24"/>
        </w:rPr>
        <w:t xml:space="preserve">. </w:t>
      </w:r>
    </w:p>
    <w:p w14:paraId="71C59C5C" w14:textId="77777777" w:rsidR="00224FE9" w:rsidRDefault="00224FE9" w:rsidP="001304C7">
      <w:pPr>
        <w:spacing w:after="0" w:line="240" w:lineRule="auto"/>
        <w:ind w:firstLine="720"/>
        <w:jc w:val="both"/>
        <w:rPr>
          <w:rFonts w:ascii="Arial" w:eastAsia="Times New Roman" w:hAnsi="Arial" w:cs="Arial"/>
          <w:sz w:val="24"/>
          <w:szCs w:val="24"/>
        </w:rPr>
      </w:pPr>
    </w:p>
    <w:p w14:paraId="0602640C" w14:textId="592B24C9" w:rsidR="001304C7" w:rsidRDefault="001304C7" w:rsidP="001304C7">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35</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гишүүн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дэмжиж</w:t>
      </w:r>
      <w:proofErr w:type="spellEnd"/>
      <w:r w:rsidRPr="00801F6E">
        <w:rPr>
          <w:rFonts w:ascii="Arial" w:eastAsia="Times New Roman" w:hAnsi="Arial" w:cs="Arial"/>
          <w:sz w:val="24"/>
          <w:szCs w:val="24"/>
        </w:rPr>
        <w:t xml:space="preserve"> </w:t>
      </w:r>
      <w:r>
        <w:rPr>
          <w:rFonts w:ascii="Arial" w:eastAsia="Times New Roman" w:hAnsi="Arial" w:cs="Arial"/>
          <w:sz w:val="24"/>
          <w:szCs w:val="24"/>
        </w:rPr>
        <w:t>63.6</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саналаар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санал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дэмжигдлээ</w:t>
      </w:r>
      <w:proofErr w:type="spellEnd"/>
      <w:r w:rsidRPr="00801F6E">
        <w:rPr>
          <w:rFonts w:ascii="Arial" w:eastAsia="Times New Roman" w:hAnsi="Arial" w:cs="Arial"/>
          <w:sz w:val="24"/>
          <w:szCs w:val="24"/>
        </w:rPr>
        <w:t xml:space="preserve">. </w:t>
      </w:r>
    </w:p>
    <w:p w14:paraId="672F14B9" w14:textId="77777777" w:rsidR="00B12A71" w:rsidRDefault="00B12A71" w:rsidP="001304C7">
      <w:pPr>
        <w:spacing w:after="0" w:line="240" w:lineRule="auto"/>
        <w:ind w:firstLine="720"/>
        <w:jc w:val="both"/>
        <w:rPr>
          <w:rFonts w:ascii="Arial" w:eastAsia="Times New Roman" w:hAnsi="Arial" w:cs="Arial"/>
          <w:sz w:val="24"/>
          <w:szCs w:val="24"/>
        </w:rPr>
      </w:pPr>
    </w:p>
    <w:p w14:paraId="2D62A80E" w14:textId="06129A9A" w:rsidR="00B12A71" w:rsidRDefault="00B12A71" w:rsidP="001304C7">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Н</w:t>
      </w:r>
      <w:r w:rsidR="001304C7" w:rsidRPr="00801F6E">
        <w:rPr>
          <w:rFonts w:ascii="Arial" w:eastAsia="Times New Roman" w:hAnsi="Arial" w:cs="Arial"/>
          <w:sz w:val="24"/>
          <w:szCs w:val="24"/>
        </w:rPr>
        <w:t>эгдүгээр</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зүйлийг</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бөөнд</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нь</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уншдаг</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учраас</w:t>
      </w:r>
      <w:proofErr w:type="spellEnd"/>
      <w:r w:rsidR="00224FE9">
        <w:rPr>
          <w:rFonts w:ascii="Arial" w:eastAsia="Times New Roman" w:hAnsi="Arial" w:cs="Arial"/>
          <w:sz w:val="24"/>
          <w:szCs w:val="24"/>
        </w:rPr>
        <w:t>.</w:t>
      </w:r>
    </w:p>
    <w:p w14:paraId="49320C61" w14:textId="77777777" w:rsidR="00B12A71" w:rsidRDefault="00B12A71" w:rsidP="001304C7">
      <w:pPr>
        <w:spacing w:after="0" w:line="240" w:lineRule="auto"/>
        <w:ind w:firstLine="720"/>
        <w:jc w:val="both"/>
        <w:rPr>
          <w:rFonts w:ascii="Arial" w:eastAsia="Times New Roman" w:hAnsi="Arial" w:cs="Arial"/>
          <w:sz w:val="24"/>
          <w:szCs w:val="24"/>
        </w:rPr>
      </w:pPr>
    </w:p>
    <w:p w14:paraId="1901D1CE" w14:textId="77777777" w:rsidR="00561385" w:rsidRDefault="001304C7" w:rsidP="001304C7">
      <w:pPr>
        <w:spacing w:after="0" w:line="240" w:lineRule="auto"/>
        <w:ind w:firstLine="720"/>
        <w:jc w:val="both"/>
        <w:rPr>
          <w:rFonts w:ascii="Arial" w:eastAsia="Times New Roman" w:hAnsi="Arial" w:cs="Arial"/>
          <w:sz w:val="24"/>
          <w:szCs w:val="24"/>
        </w:rPr>
      </w:pPr>
      <w:proofErr w:type="spellStart"/>
      <w:r w:rsidRPr="00801F6E">
        <w:rPr>
          <w:rFonts w:ascii="Arial" w:eastAsia="Times New Roman" w:hAnsi="Arial" w:cs="Arial"/>
          <w:sz w:val="24"/>
          <w:szCs w:val="24"/>
        </w:rPr>
        <w:t>Санал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хураалт</w:t>
      </w:r>
      <w:proofErr w:type="spellEnd"/>
      <w:r w:rsidRPr="00801F6E">
        <w:rPr>
          <w:rFonts w:ascii="Arial" w:eastAsia="Times New Roman" w:hAnsi="Arial" w:cs="Arial"/>
          <w:sz w:val="24"/>
          <w:szCs w:val="24"/>
        </w:rPr>
        <w:t xml:space="preserve">   </w:t>
      </w:r>
    </w:p>
    <w:p w14:paraId="5E71E245" w14:textId="77777777" w:rsidR="00561385" w:rsidRDefault="00561385" w:rsidP="001304C7">
      <w:pPr>
        <w:spacing w:after="0" w:line="240" w:lineRule="auto"/>
        <w:ind w:firstLine="720"/>
        <w:jc w:val="both"/>
        <w:rPr>
          <w:rFonts w:ascii="Arial" w:eastAsia="Times New Roman" w:hAnsi="Arial" w:cs="Arial"/>
          <w:sz w:val="24"/>
          <w:szCs w:val="24"/>
        </w:rPr>
      </w:pPr>
    </w:p>
    <w:p w14:paraId="696CBCF3" w14:textId="495F138E" w:rsidR="009568C9" w:rsidRDefault="00561385" w:rsidP="001304C7">
      <w:pPr>
        <w:spacing w:after="0" w:line="240" w:lineRule="auto"/>
        <w:ind w:firstLine="720"/>
        <w:jc w:val="both"/>
        <w:rPr>
          <w:rFonts w:ascii="Arial" w:eastAsia="Times New Roman" w:hAnsi="Arial" w:cs="Arial"/>
          <w:bCs/>
          <w:sz w:val="24"/>
          <w:szCs w:val="24"/>
          <w:lang w:val="mn-MN"/>
        </w:rPr>
      </w:pPr>
      <w:r>
        <w:rPr>
          <w:rFonts w:ascii="Arial" w:eastAsia="Times New Roman" w:hAnsi="Arial" w:cs="Arial"/>
          <w:sz w:val="24"/>
          <w:szCs w:val="24"/>
        </w:rPr>
        <w:t>40</w:t>
      </w:r>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гишүүн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дэмжиж</w:t>
      </w:r>
      <w:proofErr w:type="spellEnd"/>
      <w:r>
        <w:rPr>
          <w:rFonts w:ascii="Arial" w:eastAsia="Times New Roman" w:hAnsi="Arial" w:cs="Arial"/>
          <w:sz w:val="24"/>
          <w:szCs w:val="24"/>
        </w:rPr>
        <w:t>,</w:t>
      </w:r>
      <w:r w:rsidR="001304C7" w:rsidRPr="00801F6E">
        <w:rPr>
          <w:rFonts w:ascii="Arial" w:eastAsia="Times New Roman" w:hAnsi="Arial" w:cs="Arial"/>
          <w:sz w:val="24"/>
          <w:szCs w:val="24"/>
        </w:rPr>
        <w:t xml:space="preserve"> </w:t>
      </w:r>
      <w:r>
        <w:rPr>
          <w:rFonts w:ascii="Arial" w:eastAsia="Times New Roman" w:hAnsi="Arial" w:cs="Arial"/>
          <w:sz w:val="24"/>
          <w:szCs w:val="24"/>
        </w:rPr>
        <w:t>71.4</w:t>
      </w:r>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хувийн</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саналаар</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санал</w:t>
      </w:r>
      <w:proofErr w:type="spellEnd"/>
      <w:r w:rsidR="001304C7" w:rsidRPr="00801F6E">
        <w:rPr>
          <w:rFonts w:ascii="Arial" w:eastAsia="Times New Roman" w:hAnsi="Arial" w:cs="Arial"/>
          <w:sz w:val="24"/>
          <w:szCs w:val="24"/>
        </w:rPr>
        <w:t xml:space="preserve"> </w:t>
      </w:r>
      <w:proofErr w:type="spellStart"/>
      <w:r w:rsidR="001304C7" w:rsidRPr="00801F6E">
        <w:rPr>
          <w:rFonts w:ascii="Arial" w:eastAsia="Times New Roman" w:hAnsi="Arial" w:cs="Arial"/>
          <w:sz w:val="24"/>
          <w:szCs w:val="24"/>
        </w:rPr>
        <w:t>д</w:t>
      </w:r>
      <w:r>
        <w:rPr>
          <w:rFonts w:ascii="Arial" w:eastAsia="Times New Roman" w:hAnsi="Arial" w:cs="Arial"/>
          <w:sz w:val="24"/>
          <w:szCs w:val="24"/>
        </w:rPr>
        <w:t>э</w:t>
      </w:r>
      <w:r w:rsidR="001304C7" w:rsidRPr="00801F6E">
        <w:rPr>
          <w:rFonts w:ascii="Arial" w:eastAsia="Times New Roman" w:hAnsi="Arial" w:cs="Arial"/>
          <w:sz w:val="24"/>
          <w:szCs w:val="24"/>
        </w:rPr>
        <w:t>мж</w:t>
      </w:r>
      <w:r>
        <w:rPr>
          <w:rFonts w:ascii="Arial" w:eastAsia="Times New Roman" w:hAnsi="Arial" w:cs="Arial"/>
          <w:sz w:val="24"/>
          <w:szCs w:val="24"/>
        </w:rPr>
        <w:t>игдлээ</w:t>
      </w:r>
      <w:proofErr w:type="spellEnd"/>
      <w:r w:rsidR="001304C7" w:rsidRPr="00801F6E">
        <w:rPr>
          <w:rFonts w:ascii="Arial" w:eastAsia="Times New Roman" w:hAnsi="Arial" w:cs="Arial"/>
          <w:sz w:val="24"/>
          <w:szCs w:val="24"/>
        </w:rPr>
        <w:t>.</w:t>
      </w:r>
    </w:p>
    <w:p w14:paraId="2681399E" w14:textId="77777777" w:rsidR="009568C9" w:rsidRPr="005A11A7" w:rsidRDefault="009568C9" w:rsidP="00274F41">
      <w:pPr>
        <w:spacing w:after="0" w:line="240" w:lineRule="auto"/>
        <w:ind w:firstLine="720"/>
        <w:jc w:val="both"/>
        <w:rPr>
          <w:rFonts w:ascii="Arial" w:eastAsia="Times New Roman" w:hAnsi="Arial" w:cs="Arial"/>
          <w:bCs/>
          <w:sz w:val="24"/>
          <w:szCs w:val="24"/>
        </w:rPr>
      </w:pPr>
    </w:p>
    <w:p w14:paraId="4228D856" w14:textId="2812845D" w:rsidR="00274F41" w:rsidRPr="00EE0CBA" w:rsidRDefault="00274F41" w:rsidP="00274F41">
      <w:pPr>
        <w:spacing w:after="0" w:line="240" w:lineRule="auto"/>
        <w:ind w:firstLine="720"/>
        <w:jc w:val="both"/>
        <w:rPr>
          <w:rFonts w:ascii="Arial" w:eastAsia="Times New Roman" w:hAnsi="Arial" w:cs="Arial"/>
          <w:b/>
          <w:sz w:val="24"/>
          <w:szCs w:val="24"/>
          <w:lang w:val="mn-MN"/>
        </w:rPr>
      </w:pPr>
      <w:r w:rsidRPr="00EE0CBA">
        <w:rPr>
          <w:rFonts w:ascii="Arial" w:eastAsia="Times New Roman" w:hAnsi="Arial" w:cs="Arial"/>
          <w:b/>
          <w:sz w:val="24"/>
          <w:szCs w:val="24"/>
          <w:lang w:val="mn-MN"/>
        </w:rPr>
        <w:t>2 дугаар зүйл.</w:t>
      </w:r>
      <w:r w:rsidRPr="00EE0CBA">
        <w:rPr>
          <w:rFonts w:ascii="Arial" w:eastAsia="Times New Roman" w:hAnsi="Arial" w:cs="Arial"/>
          <w:sz w:val="24"/>
          <w:szCs w:val="24"/>
          <w:lang w:val="mn-MN"/>
        </w:rPr>
        <w:t>Монгол Улсын 2022 оны төсвийн тухай хуулийн 2 дугаар хавсралтаар баталсан "Монгол Улсын төсвийн хөрөнгөөр 2022 онд</w:t>
      </w:r>
      <w:r w:rsidRPr="00EE0CBA">
        <w:rPr>
          <w:rFonts w:ascii="Arial" w:eastAsia="Times New Roman" w:hAnsi="Arial" w:cs="Arial"/>
          <w:b/>
          <w:sz w:val="24"/>
          <w:szCs w:val="24"/>
          <w:lang w:val="mn-MN"/>
        </w:rPr>
        <w:t xml:space="preserve"> </w:t>
      </w:r>
      <w:r w:rsidRPr="00EE0CBA">
        <w:rPr>
          <w:rFonts w:ascii="Arial" w:eastAsia="Times New Roman" w:hAnsi="Arial" w:cs="Arial"/>
          <w:sz w:val="24"/>
          <w:szCs w:val="24"/>
          <w:lang w:val="mn-MN"/>
        </w:rPr>
        <w:t>санхүүжүүлэх хөрөнгө оруулалтын төсөл, арга хэмжээ, барилга байгууламжийн жагсаалт"-ыг 1 дүгээр хавсралтаар өөрчлөн найруулсугай.</w:t>
      </w:r>
    </w:p>
    <w:p w14:paraId="34003C20" w14:textId="77777777" w:rsidR="00274F41" w:rsidRPr="00EE0CBA" w:rsidRDefault="00274F41" w:rsidP="00274F41">
      <w:pPr>
        <w:spacing w:after="0" w:line="240" w:lineRule="auto"/>
        <w:ind w:firstLine="720"/>
        <w:jc w:val="both"/>
        <w:rPr>
          <w:rFonts w:ascii="Arial" w:eastAsia="Times New Roman" w:hAnsi="Arial" w:cs="Arial"/>
          <w:b/>
          <w:sz w:val="24"/>
          <w:szCs w:val="24"/>
          <w:lang w:val="mn-MN"/>
        </w:rPr>
      </w:pPr>
    </w:p>
    <w:p w14:paraId="080F6C26" w14:textId="37563ACD" w:rsidR="00274F41" w:rsidRDefault="00274F41" w:rsidP="00274F41">
      <w:pPr>
        <w:spacing w:after="0" w:line="240" w:lineRule="auto"/>
        <w:ind w:firstLine="720"/>
        <w:jc w:val="both"/>
        <w:rPr>
          <w:rFonts w:ascii="Arial" w:eastAsia="Times New Roman" w:hAnsi="Arial" w:cs="Arial"/>
          <w:sz w:val="24"/>
          <w:szCs w:val="24"/>
          <w:lang w:val="mn-MN"/>
        </w:rPr>
      </w:pPr>
      <w:r w:rsidRPr="00EE0CBA">
        <w:rPr>
          <w:rFonts w:ascii="Arial" w:eastAsia="Times New Roman" w:hAnsi="Arial" w:cs="Arial"/>
          <w:b/>
          <w:sz w:val="24"/>
          <w:szCs w:val="24"/>
          <w:lang w:val="mn-MN"/>
        </w:rPr>
        <w:t xml:space="preserve">3 дугаар зүйл. </w:t>
      </w:r>
      <w:r w:rsidRPr="00EE0CBA">
        <w:rPr>
          <w:rFonts w:ascii="Arial" w:eastAsia="Times New Roman" w:hAnsi="Arial" w:cs="Arial"/>
          <w:sz w:val="24"/>
          <w:szCs w:val="24"/>
          <w:lang w:val="mn-MN"/>
        </w:rPr>
        <w:t>Монгол Улсын 2022 оны төсвийн тухай хуулийн 4 дүгээр зүйлийн "9,406,608.4" гэснийг "9,218,176.2" гэж, 7 дугаар зүйлийн "11,786,996.3" гэснийг "11,599,233.6" гэж, 8 дугаар зүйлийн "1,894,634.2" гэснийг "1,393,755.5" гэж, 10 дугаар зүйлийн "643,389.3" гэснийг "751,713.6" гэж, 11 дүгээр зүйлийн "3,099,602.1" гэснийг "1,545,894.4" гэж тус тус өөрчилсүгэй.</w:t>
      </w:r>
    </w:p>
    <w:p w14:paraId="021A8EBD" w14:textId="4FE287FB" w:rsidR="00FA4ED0" w:rsidRDefault="00FA4ED0" w:rsidP="00274F41">
      <w:pPr>
        <w:spacing w:after="0" w:line="240" w:lineRule="auto"/>
        <w:ind w:firstLine="720"/>
        <w:jc w:val="both"/>
        <w:rPr>
          <w:rFonts w:ascii="Arial" w:eastAsia="Times New Roman" w:hAnsi="Arial" w:cs="Arial"/>
          <w:sz w:val="24"/>
          <w:szCs w:val="24"/>
          <w:lang w:val="mn-MN"/>
        </w:rPr>
      </w:pPr>
    </w:p>
    <w:p w14:paraId="672085BB" w14:textId="5917F067" w:rsidR="00FA4ED0" w:rsidRDefault="00FA4ED0" w:rsidP="00274F41">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p>
    <w:p w14:paraId="066E810E" w14:textId="77777777" w:rsidR="00FA4ED0" w:rsidRDefault="00FA4ED0" w:rsidP="00274F41">
      <w:pPr>
        <w:spacing w:after="0" w:line="240" w:lineRule="auto"/>
        <w:ind w:firstLine="720"/>
        <w:jc w:val="both"/>
        <w:rPr>
          <w:rFonts w:ascii="Arial" w:eastAsia="Times New Roman" w:hAnsi="Arial" w:cs="Arial"/>
          <w:sz w:val="24"/>
          <w:szCs w:val="24"/>
        </w:rPr>
      </w:pPr>
    </w:p>
    <w:p w14:paraId="40877F2E" w14:textId="62BC2691" w:rsidR="00FA4ED0" w:rsidRPr="00EE0CBA" w:rsidRDefault="00FA4ED0" w:rsidP="00274F41">
      <w:pPr>
        <w:spacing w:after="0" w:line="240" w:lineRule="auto"/>
        <w:ind w:firstLine="720"/>
        <w:jc w:val="both"/>
        <w:rPr>
          <w:rFonts w:ascii="Arial" w:eastAsia="Times New Roman" w:hAnsi="Arial" w:cs="Arial"/>
          <w:sz w:val="20"/>
          <w:szCs w:val="20"/>
          <w:lang w:val="mn-MN"/>
        </w:rPr>
      </w:pPr>
      <w:r>
        <w:rPr>
          <w:rFonts w:ascii="Arial" w:eastAsia="Times New Roman" w:hAnsi="Arial" w:cs="Arial"/>
          <w:sz w:val="24"/>
          <w:szCs w:val="24"/>
        </w:rPr>
        <w:t xml:space="preserve">33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дэмжиж</w:t>
      </w:r>
      <w:proofErr w:type="spellEnd"/>
      <w:r>
        <w:rPr>
          <w:rFonts w:ascii="Arial" w:eastAsia="Times New Roman" w:hAnsi="Arial" w:cs="Arial"/>
          <w:sz w:val="24"/>
          <w:szCs w:val="24"/>
        </w:rPr>
        <w:t>, 58.9</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p>
    <w:p w14:paraId="52B49D15" w14:textId="77777777" w:rsidR="00274F41" w:rsidRPr="00EE0CBA" w:rsidRDefault="00274F41" w:rsidP="00274F41">
      <w:pPr>
        <w:spacing w:after="0" w:line="240" w:lineRule="auto"/>
        <w:ind w:firstLine="720"/>
        <w:jc w:val="both"/>
        <w:rPr>
          <w:rFonts w:ascii="Arial" w:eastAsia="Times New Roman" w:hAnsi="Arial" w:cs="Arial"/>
          <w:b/>
          <w:sz w:val="24"/>
          <w:szCs w:val="24"/>
          <w:lang w:val="mn-MN"/>
        </w:rPr>
      </w:pPr>
    </w:p>
    <w:p w14:paraId="75FB2011" w14:textId="58599D33" w:rsidR="00274F41" w:rsidRDefault="00274F41" w:rsidP="00274F41">
      <w:pPr>
        <w:spacing w:after="0" w:line="240" w:lineRule="auto"/>
        <w:ind w:firstLine="720"/>
        <w:jc w:val="both"/>
        <w:rPr>
          <w:rFonts w:ascii="Arial" w:eastAsia="Times New Roman" w:hAnsi="Arial" w:cs="Arial"/>
          <w:bCs/>
          <w:sz w:val="24"/>
          <w:szCs w:val="24"/>
          <w:lang w:val="mn-MN"/>
        </w:rPr>
      </w:pPr>
      <w:r w:rsidRPr="00EE0CBA">
        <w:rPr>
          <w:rFonts w:ascii="Arial" w:eastAsia="Times New Roman" w:hAnsi="Arial" w:cs="Arial"/>
          <w:b/>
          <w:sz w:val="24"/>
          <w:szCs w:val="24"/>
          <w:lang w:val="mn-MN"/>
        </w:rPr>
        <w:t>4 дүгээр зүйл.</w:t>
      </w:r>
      <w:r w:rsidRPr="00EE0CBA">
        <w:rPr>
          <w:rFonts w:ascii="Arial" w:eastAsia="Times New Roman" w:hAnsi="Arial" w:cs="Arial"/>
          <w:bCs/>
          <w:sz w:val="24"/>
          <w:szCs w:val="24"/>
          <w:lang w:val="mn-MN"/>
        </w:rPr>
        <w:t xml:space="preserve"> Энэ хуулийг батлагдсан өдрөөс эхлэн дагаж мөрдөнө.</w:t>
      </w:r>
    </w:p>
    <w:p w14:paraId="00F08054" w14:textId="2577BEFB" w:rsidR="00FA4ED0" w:rsidRDefault="00FA4ED0" w:rsidP="00274F41">
      <w:pPr>
        <w:spacing w:after="0" w:line="240" w:lineRule="auto"/>
        <w:ind w:firstLine="720"/>
        <w:jc w:val="both"/>
        <w:rPr>
          <w:rFonts w:ascii="Arial" w:eastAsia="Times New Roman" w:hAnsi="Arial" w:cs="Arial"/>
          <w:bCs/>
          <w:sz w:val="24"/>
          <w:szCs w:val="24"/>
          <w:lang w:val="mn-MN"/>
        </w:rPr>
      </w:pPr>
    </w:p>
    <w:p w14:paraId="7DE659F4" w14:textId="12A6C20F" w:rsidR="00FA4ED0" w:rsidRDefault="00FA4ED0" w:rsidP="00274F41">
      <w:pPr>
        <w:spacing w:after="0" w:line="240" w:lineRule="auto"/>
        <w:ind w:firstLine="720"/>
        <w:jc w:val="both"/>
        <w:rPr>
          <w:rFonts w:ascii="Arial" w:eastAsia="Times New Roman" w:hAnsi="Arial" w:cs="Arial"/>
          <w:bCs/>
          <w:sz w:val="24"/>
          <w:szCs w:val="24"/>
          <w:lang w:val="mn-MN"/>
        </w:rPr>
      </w:pPr>
      <w:r>
        <w:rPr>
          <w:rFonts w:ascii="Arial" w:eastAsia="Times New Roman" w:hAnsi="Arial" w:cs="Arial"/>
          <w:bCs/>
          <w:sz w:val="24"/>
          <w:szCs w:val="24"/>
          <w:lang w:val="mn-MN"/>
        </w:rPr>
        <w:t>Санал хураалт</w:t>
      </w:r>
    </w:p>
    <w:p w14:paraId="226F79BD" w14:textId="299E1BA8" w:rsidR="00FA4ED0" w:rsidRDefault="00FA4ED0" w:rsidP="00274F41">
      <w:pPr>
        <w:spacing w:after="0" w:line="240" w:lineRule="auto"/>
        <w:ind w:firstLine="720"/>
        <w:jc w:val="both"/>
        <w:rPr>
          <w:rFonts w:ascii="Arial" w:eastAsia="Times New Roman" w:hAnsi="Arial" w:cs="Arial"/>
          <w:bCs/>
          <w:sz w:val="24"/>
          <w:szCs w:val="24"/>
          <w:lang w:val="mn-MN"/>
        </w:rPr>
      </w:pPr>
    </w:p>
    <w:p w14:paraId="3E0A2C87" w14:textId="662210FA" w:rsidR="00274F41" w:rsidRDefault="00FA4ED0" w:rsidP="00274F41">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34</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гишүүн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дэмжиж</w:t>
      </w:r>
      <w:proofErr w:type="spellEnd"/>
      <w:r>
        <w:rPr>
          <w:rFonts w:ascii="Arial" w:eastAsia="Times New Roman" w:hAnsi="Arial" w:cs="Arial"/>
          <w:sz w:val="24"/>
          <w:szCs w:val="24"/>
        </w:rPr>
        <w:t>,</w:t>
      </w:r>
      <w:r w:rsidRPr="00801F6E">
        <w:rPr>
          <w:rFonts w:ascii="Arial" w:eastAsia="Times New Roman" w:hAnsi="Arial" w:cs="Arial"/>
          <w:sz w:val="24"/>
          <w:szCs w:val="24"/>
        </w:rPr>
        <w:t xml:space="preserve"> </w:t>
      </w:r>
      <w:r>
        <w:rPr>
          <w:rFonts w:ascii="Arial" w:eastAsia="Times New Roman" w:hAnsi="Arial" w:cs="Arial"/>
          <w:sz w:val="24"/>
          <w:szCs w:val="24"/>
        </w:rPr>
        <w:t>60.7</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саналаар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p>
    <w:p w14:paraId="43F22754" w14:textId="3BDB998F" w:rsidR="00F22D19" w:rsidRDefault="00F22D19" w:rsidP="00274F41">
      <w:pPr>
        <w:spacing w:after="0" w:line="240" w:lineRule="auto"/>
        <w:ind w:firstLine="720"/>
        <w:jc w:val="both"/>
        <w:rPr>
          <w:rFonts w:ascii="Arial" w:eastAsia="Times New Roman" w:hAnsi="Arial" w:cs="Arial"/>
          <w:sz w:val="24"/>
          <w:szCs w:val="24"/>
        </w:rPr>
      </w:pPr>
    </w:p>
    <w:p w14:paraId="63E79EAF" w14:textId="3526FC98" w:rsidR="00F22D19" w:rsidRDefault="00F22D19" w:rsidP="00274F41">
      <w:pPr>
        <w:spacing w:after="0" w:line="240" w:lineRule="auto"/>
        <w:ind w:firstLine="720"/>
        <w:jc w:val="both"/>
        <w:rPr>
          <w:rFonts w:ascii="Arial" w:eastAsia="Times New Roman" w:hAnsi="Arial" w:cs="Arial"/>
          <w:sz w:val="24"/>
          <w:szCs w:val="24"/>
        </w:rPr>
      </w:pPr>
      <w:proofErr w:type="spellStart"/>
      <w:r w:rsidRPr="00801F6E">
        <w:rPr>
          <w:rFonts w:ascii="Arial" w:eastAsia="Times New Roman" w:hAnsi="Arial" w:cs="Arial"/>
          <w:sz w:val="24"/>
          <w:szCs w:val="24"/>
        </w:rPr>
        <w:t>Монгол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Улсын</w:t>
      </w:r>
      <w:proofErr w:type="spellEnd"/>
      <w:r w:rsidRPr="00801F6E">
        <w:rPr>
          <w:rFonts w:ascii="Arial" w:eastAsia="Times New Roman" w:hAnsi="Arial" w:cs="Arial"/>
          <w:sz w:val="24"/>
          <w:szCs w:val="24"/>
        </w:rPr>
        <w:t xml:space="preserve"> 2022 </w:t>
      </w:r>
      <w:proofErr w:type="spellStart"/>
      <w:r w:rsidRPr="00801F6E">
        <w:rPr>
          <w:rFonts w:ascii="Arial" w:eastAsia="Times New Roman" w:hAnsi="Arial" w:cs="Arial"/>
          <w:sz w:val="24"/>
          <w:szCs w:val="24"/>
        </w:rPr>
        <w:t>оны</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өөрчлөлт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оруулах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бүхэлд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нь</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w:t>
      </w:r>
      <w:r>
        <w:rPr>
          <w:rFonts w:ascii="Arial" w:eastAsia="Times New Roman" w:hAnsi="Arial" w:cs="Arial"/>
          <w:sz w:val="24"/>
          <w:szCs w:val="24"/>
        </w:rPr>
        <w:t>ат</w:t>
      </w:r>
      <w:r w:rsidRPr="00801F6E">
        <w:rPr>
          <w:rFonts w:ascii="Arial" w:eastAsia="Times New Roman" w:hAnsi="Arial" w:cs="Arial"/>
          <w:sz w:val="24"/>
          <w:szCs w:val="24"/>
        </w:rPr>
        <w:t>л</w:t>
      </w:r>
      <w:r>
        <w:rPr>
          <w:rFonts w:ascii="Arial" w:eastAsia="Times New Roman" w:hAnsi="Arial" w:cs="Arial"/>
          <w:sz w:val="24"/>
          <w:szCs w:val="24"/>
        </w:rPr>
        <w:t>а</w:t>
      </w:r>
      <w:r w:rsidRPr="00801F6E">
        <w:rPr>
          <w:rFonts w:ascii="Arial" w:eastAsia="Times New Roman" w:hAnsi="Arial" w:cs="Arial"/>
          <w:sz w:val="24"/>
          <w:szCs w:val="24"/>
        </w:rPr>
        <w:t>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санал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хураалт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явуулна</w:t>
      </w:r>
      <w:proofErr w:type="spellEnd"/>
      <w:r w:rsidRPr="00801F6E">
        <w:rPr>
          <w:rFonts w:ascii="Arial" w:eastAsia="Times New Roman" w:hAnsi="Arial" w:cs="Arial"/>
          <w:sz w:val="24"/>
          <w:szCs w:val="24"/>
        </w:rPr>
        <w:t xml:space="preserve">. </w:t>
      </w:r>
    </w:p>
    <w:p w14:paraId="1BC65976" w14:textId="77777777" w:rsidR="00F22D19" w:rsidRDefault="00F22D19" w:rsidP="00274F41">
      <w:pPr>
        <w:spacing w:after="0" w:line="240" w:lineRule="auto"/>
        <w:ind w:firstLine="720"/>
        <w:jc w:val="both"/>
        <w:rPr>
          <w:rFonts w:ascii="Arial" w:eastAsia="Times New Roman" w:hAnsi="Arial" w:cs="Arial"/>
          <w:sz w:val="24"/>
          <w:szCs w:val="24"/>
        </w:rPr>
      </w:pPr>
    </w:p>
    <w:p w14:paraId="45A8CB7D" w14:textId="77777777" w:rsidR="00F22D19" w:rsidRDefault="00F22D19" w:rsidP="00274F41">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С</w:t>
      </w:r>
      <w:r w:rsidRPr="00801F6E">
        <w:rPr>
          <w:rFonts w:ascii="Arial" w:eastAsia="Times New Roman" w:hAnsi="Arial" w:cs="Arial"/>
          <w:sz w:val="24"/>
          <w:szCs w:val="24"/>
        </w:rPr>
        <w:t>анал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хураалт</w:t>
      </w:r>
      <w:proofErr w:type="spellEnd"/>
      <w:r w:rsidRPr="00801F6E">
        <w:rPr>
          <w:rFonts w:ascii="Arial" w:eastAsia="Times New Roman" w:hAnsi="Arial" w:cs="Arial"/>
          <w:sz w:val="24"/>
          <w:szCs w:val="24"/>
        </w:rPr>
        <w:t xml:space="preserve"> </w:t>
      </w:r>
    </w:p>
    <w:p w14:paraId="685F0094" w14:textId="77777777" w:rsidR="00F22D19" w:rsidRDefault="00F22D19" w:rsidP="00274F41">
      <w:pPr>
        <w:spacing w:after="0" w:line="240" w:lineRule="auto"/>
        <w:ind w:firstLine="720"/>
        <w:jc w:val="both"/>
        <w:rPr>
          <w:rFonts w:ascii="Arial" w:eastAsia="Times New Roman" w:hAnsi="Arial" w:cs="Arial"/>
          <w:sz w:val="24"/>
          <w:szCs w:val="24"/>
        </w:rPr>
      </w:pPr>
    </w:p>
    <w:p w14:paraId="28B55B17" w14:textId="77777777" w:rsidR="00F22D19" w:rsidRDefault="00F22D19" w:rsidP="00274F41">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40</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гишүүн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дэмжиж</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Т</w:t>
      </w:r>
      <w:r w:rsidRPr="00801F6E">
        <w:rPr>
          <w:rFonts w:ascii="Arial" w:eastAsia="Times New Roman" w:hAnsi="Arial" w:cs="Arial"/>
          <w:sz w:val="24"/>
          <w:szCs w:val="24"/>
        </w:rPr>
        <w:t>өсвийн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өөрчлөлт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оруулах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батлагдлаа</w:t>
      </w:r>
      <w:proofErr w:type="spellEnd"/>
      <w:r>
        <w:rPr>
          <w:rFonts w:ascii="Arial" w:eastAsia="Times New Roman" w:hAnsi="Arial" w:cs="Arial"/>
          <w:sz w:val="24"/>
          <w:szCs w:val="24"/>
        </w:rPr>
        <w:t>.</w:t>
      </w:r>
      <w:r w:rsidRPr="00801F6E">
        <w:rPr>
          <w:rFonts w:ascii="Arial" w:eastAsia="Times New Roman" w:hAnsi="Arial" w:cs="Arial"/>
          <w:sz w:val="24"/>
          <w:szCs w:val="24"/>
        </w:rPr>
        <w:t xml:space="preserve"> </w:t>
      </w:r>
      <w:proofErr w:type="spellStart"/>
      <w:r>
        <w:rPr>
          <w:rFonts w:ascii="Arial" w:eastAsia="Times New Roman" w:hAnsi="Arial" w:cs="Arial"/>
          <w:sz w:val="24"/>
          <w:szCs w:val="24"/>
        </w:rPr>
        <w:t>Б</w:t>
      </w:r>
      <w:r w:rsidRPr="00801F6E">
        <w:rPr>
          <w:rFonts w:ascii="Arial" w:eastAsia="Times New Roman" w:hAnsi="Arial" w:cs="Arial"/>
          <w:sz w:val="24"/>
          <w:szCs w:val="24"/>
        </w:rPr>
        <w:t>аярлалаа</w:t>
      </w:r>
      <w:proofErr w:type="spellEnd"/>
      <w:r w:rsidRPr="00801F6E">
        <w:rPr>
          <w:rFonts w:ascii="Arial" w:eastAsia="Times New Roman" w:hAnsi="Arial" w:cs="Arial"/>
          <w:sz w:val="24"/>
          <w:szCs w:val="24"/>
        </w:rPr>
        <w:t xml:space="preserve">. </w:t>
      </w:r>
    </w:p>
    <w:p w14:paraId="1834FD5C" w14:textId="77777777" w:rsidR="00F22D19" w:rsidRDefault="00F22D19" w:rsidP="00274F41">
      <w:pPr>
        <w:spacing w:after="0" w:line="240" w:lineRule="auto"/>
        <w:ind w:firstLine="720"/>
        <w:jc w:val="both"/>
        <w:rPr>
          <w:rFonts w:ascii="Arial" w:eastAsia="Times New Roman" w:hAnsi="Arial" w:cs="Arial"/>
          <w:sz w:val="24"/>
          <w:szCs w:val="24"/>
        </w:rPr>
      </w:pPr>
    </w:p>
    <w:p w14:paraId="1DFA9B39" w14:textId="77777777" w:rsidR="00A16180" w:rsidRDefault="00F22D19" w:rsidP="00A16180">
      <w:pPr>
        <w:spacing w:after="0" w:line="240" w:lineRule="auto"/>
        <w:ind w:firstLine="720"/>
        <w:jc w:val="both"/>
        <w:rPr>
          <w:rFonts w:ascii="Arial" w:eastAsia="Times New Roman" w:hAnsi="Arial" w:cs="Arial"/>
          <w:sz w:val="24"/>
          <w:szCs w:val="24"/>
        </w:rPr>
      </w:pPr>
      <w:proofErr w:type="spellStart"/>
      <w:r w:rsidRPr="00801F6E">
        <w:rPr>
          <w:rFonts w:ascii="Arial" w:eastAsia="Times New Roman" w:hAnsi="Arial" w:cs="Arial"/>
          <w:sz w:val="24"/>
          <w:szCs w:val="24"/>
        </w:rPr>
        <w:t>Одоо</w:t>
      </w:r>
      <w:proofErr w:type="spellEnd"/>
      <w:r w:rsidRPr="00801F6E">
        <w:rPr>
          <w:rFonts w:ascii="Arial" w:eastAsia="Times New Roman" w:hAnsi="Arial" w:cs="Arial"/>
          <w:sz w:val="24"/>
          <w:szCs w:val="24"/>
        </w:rPr>
        <w:t xml:space="preserve"> </w:t>
      </w:r>
      <w:proofErr w:type="spellStart"/>
      <w:r w:rsidR="003C699E">
        <w:rPr>
          <w:rFonts w:ascii="Arial" w:eastAsia="Times New Roman" w:hAnsi="Arial" w:cs="Arial"/>
          <w:sz w:val="24"/>
          <w:szCs w:val="24"/>
        </w:rPr>
        <w:t>Н</w:t>
      </w:r>
      <w:r w:rsidRPr="00801F6E">
        <w:rPr>
          <w:rFonts w:ascii="Arial" w:eastAsia="Times New Roman" w:hAnsi="Arial" w:cs="Arial"/>
          <w:sz w:val="24"/>
          <w:szCs w:val="24"/>
        </w:rPr>
        <w:t>ийгмийн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даатгалын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сангийн</w:t>
      </w:r>
      <w:proofErr w:type="spellEnd"/>
      <w:r w:rsidRPr="00801F6E">
        <w:rPr>
          <w:rFonts w:ascii="Arial" w:eastAsia="Times New Roman" w:hAnsi="Arial" w:cs="Arial"/>
          <w:sz w:val="24"/>
          <w:szCs w:val="24"/>
        </w:rPr>
        <w:t xml:space="preserve"> 2022 </w:t>
      </w:r>
      <w:proofErr w:type="spellStart"/>
      <w:r w:rsidRPr="00801F6E">
        <w:rPr>
          <w:rFonts w:ascii="Arial" w:eastAsia="Times New Roman" w:hAnsi="Arial" w:cs="Arial"/>
          <w:sz w:val="24"/>
          <w:szCs w:val="24"/>
        </w:rPr>
        <w:t>онд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шинэ</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өөрчлөлт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оруулах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зүйл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заалт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бүрээр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нь</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уншиж</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сонсгоод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тус</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бүрээр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нь</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санал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хураалт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явуулна</w:t>
      </w:r>
      <w:proofErr w:type="spellEnd"/>
      <w:r w:rsidR="003A18C7">
        <w:rPr>
          <w:rFonts w:ascii="Arial" w:eastAsia="Times New Roman" w:hAnsi="Arial" w:cs="Arial"/>
          <w:sz w:val="24"/>
          <w:szCs w:val="24"/>
        </w:rPr>
        <w:t>.</w:t>
      </w:r>
    </w:p>
    <w:p w14:paraId="4E03C0CB" w14:textId="77777777" w:rsidR="00A16180" w:rsidRDefault="00A16180" w:rsidP="00A16180">
      <w:pPr>
        <w:spacing w:after="0" w:line="240" w:lineRule="auto"/>
        <w:ind w:firstLine="720"/>
        <w:jc w:val="both"/>
        <w:rPr>
          <w:rFonts w:ascii="Arial" w:eastAsia="Times New Roman" w:hAnsi="Arial" w:cs="Arial"/>
          <w:sz w:val="24"/>
          <w:szCs w:val="24"/>
        </w:rPr>
      </w:pPr>
    </w:p>
    <w:p w14:paraId="2E731F30" w14:textId="01081C11" w:rsidR="00D12FA7" w:rsidRDefault="003667A4" w:rsidP="00A16180">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1 </w:t>
      </w:r>
      <w:proofErr w:type="spellStart"/>
      <w:r w:rsidRPr="00801F6E">
        <w:rPr>
          <w:rFonts w:ascii="Arial" w:eastAsia="Times New Roman" w:hAnsi="Arial" w:cs="Arial"/>
          <w:sz w:val="24"/>
          <w:szCs w:val="24"/>
        </w:rPr>
        <w:t>дүгээр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зүйл</w:t>
      </w:r>
      <w:proofErr w:type="spellEnd"/>
      <w:r w:rsidRPr="00801F6E">
        <w:rPr>
          <w:rFonts w:ascii="Arial" w:eastAsia="Times New Roman" w:hAnsi="Arial" w:cs="Arial"/>
          <w:sz w:val="24"/>
          <w:szCs w:val="24"/>
        </w:rPr>
        <w:t xml:space="preserve">. </w:t>
      </w:r>
      <w:r>
        <w:rPr>
          <w:rFonts w:ascii="Arial" w:eastAsia="Times New Roman" w:hAnsi="Arial" w:cs="Arial"/>
          <w:sz w:val="24"/>
          <w:szCs w:val="24"/>
        </w:rPr>
        <w:t>2022</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оны</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дараах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зүйл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хэсгийг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дор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дурдсанаар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өөрчлөн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найруулсугай</w:t>
      </w:r>
      <w:proofErr w:type="spellEnd"/>
      <w:r>
        <w:rPr>
          <w:rFonts w:ascii="Arial" w:eastAsia="Times New Roman" w:hAnsi="Arial" w:cs="Arial"/>
          <w:sz w:val="24"/>
          <w:szCs w:val="24"/>
        </w:rPr>
        <w:t>:</w:t>
      </w:r>
    </w:p>
    <w:p w14:paraId="2F29765E" w14:textId="77777777" w:rsidR="00A16180" w:rsidRDefault="00A16180" w:rsidP="00A16180">
      <w:pPr>
        <w:spacing w:after="0" w:line="240" w:lineRule="auto"/>
        <w:ind w:firstLine="720"/>
        <w:jc w:val="both"/>
        <w:rPr>
          <w:rFonts w:ascii="Arial" w:eastAsia="Times New Roman" w:hAnsi="Arial" w:cs="Arial"/>
          <w:sz w:val="24"/>
          <w:szCs w:val="24"/>
        </w:rPr>
      </w:pPr>
    </w:p>
    <w:p w14:paraId="7B351054" w14:textId="77777777" w:rsidR="00D12FA7" w:rsidRPr="004716A9" w:rsidRDefault="00D12FA7" w:rsidP="00D12FA7">
      <w:pPr>
        <w:spacing w:after="0" w:line="240" w:lineRule="auto"/>
        <w:ind w:left="720"/>
        <w:jc w:val="center"/>
        <w:rPr>
          <w:rFonts w:ascii="Arial" w:eastAsia="Times New Roman" w:hAnsi="Arial" w:cs="Arial"/>
          <w:b/>
          <w:bCs/>
          <w:noProof/>
          <w:sz w:val="24"/>
          <w:szCs w:val="24"/>
          <w:lang w:val="mn-MN"/>
        </w:rPr>
      </w:pPr>
      <w:r w:rsidRPr="004716A9">
        <w:rPr>
          <w:rFonts w:ascii="Arial" w:eastAsia="Times New Roman" w:hAnsi="Arial" w:cs="Arial"/>
          <w:b/>
          <w:bCs/>
          <w:noProof/>
          <w:sz w:val="24"/>
          <w:szCs w:val="24"/>
          <w:lang w:val="mn-MN"/>
        </w:rPr>
        <w:t xml:space="preserve">НИЙГМИЙН ДААТГАЛЫН САНГИЙН 2022 ОНЫ </w:t>
      </w:r>
    </w:p>
    <w:p w14:paraId="3DC06F69" w14:textId="77777777" w:rsidR="00D12FA7" w:rsidRPr="004716A9" w:rsidRDefault="00D12FA7" w:rsidP="00D12FA7">
      <w:pPr>
        <w:spacing w:after="0" w:line="240" w:lineRule="auto"/>
        <w:ind w:left="720"/>
        <w:jc w:val="center"/>
        <w:rPr>
          <w:rFonts w:ascii="Arial" w:eastAsia="Times New Roman" w:hAnsi="Arial" w:cs="Arial"/>
          <w:b/>
          <w:bCs/>
          <w:noProof/>
          <w:sz w:val="24"/>
          <w:szCs w:val="24"/>
          <w:lang w:val="mn-MN"/>
        </w:rPr>
      </w:pPr>
      <w:r w:rsidRPr="004716A9">
        <w:rPr>
          <w:rFonts w:ascii="Arial" w:eastAsia="Times New Roman" w:hAnsi="Arial" w:cs="Arial"/>
          <w:b/>
          <w:bCs/>
          <w:noProof/>
          <w:sz w:val="24"/>
          <w:szCs w:val="24"/>
          <w:lang w:val="mn-MN"/>
        </w:rPr>
        <w:t>ТӨСВИЙН ТУХАЙ ХУУЛЬД ӨӨРЧЛӨЛТ</w:t>
      </w:r>
    </w:p>
    <w:p w14:paraId="1A7EE397" w14:textId="77777777" w:rsidR="00D12FA7" w:rsidRPr="004716A9" w:rsidRDefault="00D12FA7" w:rsidP="00D12FA7">
      <w:pPr>
        <w:spacing w:after="0" w:line="240" w:lineRule="auto"/>
        <w:ind w:left="720"/>
        <w:jc w:val="center"/>
        <w:rPr>
          <w:rFonts w:ascii="Arial" w:eastAsia="Times New Roman" w:hAnsi="Arial" w:cs="Arial"/>
          <w:b/>
          <w:bCs/>
          <w:noProof/>
          <w:sz w:val="24"/>
          <w:szCs w:val="24"/>
          <w:lang w:val="mn-MN"/>
        </w:rPr>
      </w:pPr>
      <w:r w:rsidRPr="004716A9">
        <w:rPr>
          <w:rFonts w:ascii="Arial" w:eastAsia="Times New Roman" w:hAnsi="Arial" w:cs="Arial"/>
          <w:b/>
          <w:bCs/>
          <w:noProof/>
          <w:sz w:val="24"/>
          <w:szCs w:val="24"/>
          <w:lang w:val="mn-MN"/>
        </w:rPr>
        <w:t xml:space="preserve"> ОРУУЛАХ ТУХАЙ</w:t>
      </w:r>
    </w:p>
    <w:p w14:paraId="10EDE689" w14:textId="77777777" w:rsidR="00D12FA7" w:rsidRPr="004716A9" w:rsidRDefault="00D12FA7" w:rsidP="00D12FA7">
      <w:pPr>
        <w:spacing w:after="0" w:line="240" w:lineRule="auto"/>
        <w:ind w:left="720"/>
        <w:jc w:val="center"/>
        <w:rPr>
          <w:rFonts w:ascii="Arial" w:eastAsia="Times New Roman" w:hAnsi="Arial" w:cs="Arial"/>
          <w:b/>
          <w:bCs/>
          <w:noProof/>
          <w:sz w:val="24"/>
          <w:szCs w:val="24"/>
          <w:lang w:val="mn-MN"/>
        </w:rPr>
      </w:pPr>
      <w:r w:rsidRPr="004716A9">
        <w:rPr>
          <w:rFonts w:ascii="Arial" w:eastAsia="Times New Roman" w:hAnsi="Arial" w:cs="Arial"/>
          <w:b/>
          <w:bCs/>
          <w:noProof/>
          <w:sz w:val="24"/>
          <w:szCs w:val="24"/>
          <w:lang w:val="mn-MN"/>
        </w:rPr>
        <w:t xml:space="preserve"> </w:t>
      </w:r>
    </w:p>
    <w:p w14:paraId="11B1BE9C" w14:textId="77777777" w:rsidR="00D12FA7" w:rsidRPr="004716A9" w:rsidRDefault="00D12FA7" w:rsidP="00D12FA7">
      <w:pPr>
        <w:tabs>
          <w:tab w:val="left" w:pos="180"/>
        </w:tabs>
        <w:spacing w:after="0" w:line="240" w:lineRule="auto"/>
        <w:ind w:firstLine="720"/>
        <w:jc w:val="both"/>
        <w:rPr>
          <w:rFonts w:ascii="Arial" w:eastAsia="Times New Roman" w:hAnsi="Arial" w:cs="Arial"/>
          <w:b/>
          <w:bCs/>
          <w:sz w:val="24"/>
          <w:szCs w:val="24"/>
          <w:lang w:val="mn-MN"/>
        </w:rPr>
      </w:pPr>
      <w:r w:rsidRPr="004716A9">
        <w:rPr>
          <w:rFonts w:ascii="Arial" w:eastAsia="Times New Roman" w:hAnsi="Arial" w:cs="Arial"/>
          <w:b/>
          <w:bCs/>
          <w:noProof/>
          <w:sz w:val="24"/>
          <w:szCs w:val="24"/>
          <w:lang w:val="mn-MN"/>
        </w:rPr>
        <w:lastRenderedPageBreak/>
        <w:t>1 дүгээр зүйл.</w:t>
      </w:r>
      <w:r w:rsidRPr="004716A9">
        <w:rPr>
          <w:rFonts w:ascii="Arial" w:eastAsia="Times New Roman" w:hAnsi="Arial" w:cs="Arial"/>
          <w:noProof/>
          <w:sz w:val="24"/>
          <w:szCs w:val="24"/>
          <w:lang w:val="mn-MN"/>
        </w:rPr>
        <w:t>Нийгмийн даатгалын сангийн 2022 оны төсвийн тухай хуулийн 3, 5 дугаар</w:t>
      </w:r>
      <w:r w:rsidRPr="004716A9">
        <w:rPr>
          <w:rFonts w:ascii="Arial" w:eastAsia="Times New Roman" w:hAnsi="Arial" w:cs="Arial"/>
          <w:sz w:val="24"/>
          <w:szCs w:val="24"/>
          <w:lang w:val="mn-MN"/>
        </w:rPr>
        <w:t xml:space="preserve"> зүйлийг доор дурдсанаар өөрчлөн найруулсугай: </w:t>
      </w:r>
    </w:p>
    <w:p w14:paraId="6AEA19EC" w14:textId="77777777" w:rsidR="00D12FA7" w:rsidRPr="004716A9" w:rsidRDefault="00D12FA7" w:rsidP="00D12FA7">
      <w:pPr>
        <w:tabs>
          <w:tab w:val="left" w:pos="180"/>
        </w:tabs>
        <w:spacing w:after="0" w:line="240" w:lineRule="auto"/>
        <w:ind w:firstLine="720"/>
        <w:jc w:val="both"/>
        <w:rPr>
          <w:rFonts w:ascii="Arial" w:eastAsia="Times New Roman" w:hAnsi="Arial" w:cs="Arial"/>
          <w:b/>
          <w:bCs/>
          <w:sz w:val="24"/>
          <w:szCs w:val="24"/>
          <w:lang w:val="mn-MN"/>
        </w:rPr>
      </w:pPr>
    </w:p>
    <w:p w14:paraId="31F155DE" w14:textId="12C1C3D7" w:rsidR="00D12FA7" w:rsidRDefault="00D12FA7" w:rsidP="00D12FA7">
      <w:pPr>
        <w:tabs>
          <w:tab w:val="left" w:pos="180"/>
        </w:tabs>
        <w:spacing w:after="0" w:line="240" w:lineRule="auto"/>
        <w:ind w:firstLine="720"/>
        <w:jc w:val="both"/>
        <w:rPr>
          <w:rFonts w:ascii="Arial" w:eastAsia="Times New Roman" w:hAnsi="Arial" w:cs="Arial"/>
          <w:b/>
          <w:bCs/>
          <w:sz w:val="24"/>
          <w:szCs w:val="24"/>
          <w:lang w:val="mn-MN"/>
        </w:rPr>
      </w:pPr>
      <w:r w:rsidRPr="004716A9">
        <w:rPr>
          <w:rFonts w:ascii="Arial" w:eastAsia="Times New Roman" w:hAnsi="Arial" w:cs="Arial"/>
          <w:b/>
          <w:bCs/>
          <w:sz w:val="24"/>
          <w:szCs w:val="24"/>
          <w:lang w:val="mn-MN"/>
        </w:rPr>
        <w:t xml:space="preserve">1/3 дугаар зүйл: </w:t>
      </w:r>
    </w:p>
    <w:p w14:paraId="2E82C3EE" w14:textId="77777777" w:rsidR="00224FE9" w:rsidRPr="004716A9" w:rsidRDefault="00224FE9" w:rsidP="00D12FA7">
      <w:pPr>
        <w:tabs>
          <w:tab w:val="left" w:pos="180"/>
        </w:tabs>
        <w:spacing w:after="0" w:line="240" w:lineRule="auto"/>
        <w:ind w:firstLine="720"/>
        <w:jc w:val="both"/>
        <w:rPr>
          <w:rFonts w:ascii="Arial" w:eastAsia="Times New Roman" w:hAnsi="Arial" w:cs="Arial"/>
          <w:b/>
          <w:sz w:val="24"/>
          <w:szCs w:val="24"/>
          <w:lang w:val="mn-MN"/>
        </w:rPr>
      </w:pPr>
    </w:p>
    <w:p w14:paraId="1C9D5D9B" w14:textId="5AE00F98" w:rsidR="00D12FA7" w:rsidRDefault="00D12FA7" w:rsidP="00D12FA7">
      <w:pPr>
        <w:tabs>
          <w:tab w:val="left" w:pos="180"/>
        </w:tabs>
        <w:spacing w:after="0" w:line="240" w:lineRule="auto"/>
        <w:ind w:firstLine="720"/>
        <w:jc w:val="both"/>
        <w:rPr>
          <w:rFonts w:ascii="Arial" w:eastAsia="Times New Roman" w:hAnsi="Arial" w:cs="Arial"/>
          <w:sz w:val="24"/>
          <w:szCs w:val="24"/>
          <w:lang w:val="mn-MN"/>
        </w:rPr>
      </w:pPr>
      <w:r w:rsidRPr="004716A9">
        <w:rPr>
          <w:rFonts w:ascii="Arial" w:eastAsia="Times New Roman" w:hAnsi="Arial" w:cs="Arial"/>
          <w:b/>
          <w:bCs/>
          <w:sz w:val="24"/>
          <w:szCs w:val="24"/>
          <w:lang w:val="mn-MN"/>
        </w:rPr>
        <w:t>"3 дугаар зүйл.</w:t>
      </w:r>
      <w:r w:rsidRPr="004716A9">
        <w:rPr>
          <w:rFonts w:ascii="Arial" w:eastAsia="Times New Roman" w:hAnsi="Arial" w:cs="Arial"/>
          <w:sz w:val="24"/>
          <w:szCs w:val="24"/>
          <w:lang w:val="mn-MN"/>
        </w:rPr>
        <w:t>Нийгмийн даатгалын санд 2022 оны төсвийн жилд төсвийн ерөнхийлөн захирагч доор дурдсан хэмжээтэй орлого төвлөрүүлнэ:</w:t>
      </w:r>
    </w:p>
    <w:p w14:paraId="39049CAE" w14:textId="77777777" w:rsidR="00A16180" w:rsidRPr="004716A9" w:rsidRDefault="00A16180" w:rsidP="00A16180">
      <w:pPr>
        <w:tabs>
          <w:tab w:val="left" w:pos="180"/>
        </w:tabs>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 дэс дугаар, 2 орлогын төрөл, 3 дүн сая төгрөгөөр/</w:t>
      </w:r>
    </w:p>
    <w:p w14:paraId="5C1CD581" w14:textId="77777777" w:rsidR="00D12FA7" w:rsidRPr="004716A9" w:rsidRDefault="00D12FA7" w:rsidP="00D12FA7">
      <w:pPr>
        <w:tabs>
          <w:tab w:val="left" w:pos="180"/>
        </w:tabs>
        <w:spacing w:after="0" w:line="240" w:lineRule="auto"/>
        <w:ind w:firstLine="720"/>
        <w:jc w:val="both"/>
        <w:rPr>
          <w:rFonts w:ascii="Arial" w:eastAsia="Times New Roman" w:hAnsi="Arial" w:cs="Arial"/>
          <w:sz w:val="24"/>
          <w:szCs w:val="24"/>
          <w:lang w:val="mn-MN"/>
        </w:rPr>
      </w:pPr>
    </w:p>
    <w:tbl>
      <w:tblPr>
        <w:tblW w:w="9209" w:type="dxa"/>
        <w:tblLook w:val="04A0" w:firstRow="1" w:lastRow="0" w:firstColumn="1" w:lastColumn="0" w:noHBand="0" w:noVBand="1"/>
      </w:tblPr>
      <w:tblGrid>
        <w:gridCol w:w="960"/>
        <w:gridCol w:w="6265"/>
        <w:gridCol w:w="1984"/>
      </w:tblGrid>
      <w:tr w:rsidR="00D12FA7" w:rsidRPr="004716A9" w14:paraId="14895516" w14:textId="77777777" w:rsidTr="001E0E3D">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799AB" w14:textId="77777777" w:rsidR="00D12FA7" w:rsidRPr="004716A9" w:rsidRDefault="00D12FA7"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Д/д</w:t>
            </w:r>
          </w:p>
        </w:tc>
        <w:tc>
          <w:tcPr>
            <w:tcW w:w="6265" w:type="dxa"/>
            <w:tcBorders>
              <w:top w:val="single" w:sz="4" w:space="0" w:color="auto"/>
              <w:left w:val="nil"/>
              <w:bottom w:val="single" w:sz="4" w:space="0" w:color="auto"/>
              <w:right w:val="single" w:sz="4" w:space="0" w:color="auto"/>
            </w:tcBorders>
            <w:shd w:val="clear" w:color="auto" w:fill="auto"/>
            <w:noWrap/>
            <w:vAlign w:val="center"/>
            <w:hideMark/>
          </w:tcPr>
          <w:p w14:paraId="450F0CDD" w14:textId="77777777" w:rsidR="00D12FA7" w:rsidRPr="004716A9" w:rsidRDefault="00D12FA7"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Орлогын төрөл</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D6D48A8" w14:textId="77777777" w:rsidR="00D12FA7" w:rsidRPr="004716A9" w:rsidRDefault="00D12FA7"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 xml:space="preserve">Дүн </w:t>
            </w:r>
            <w:r w:rsidRPr="004716A9">
              <w:rPr>
                <w:rFonts w:ascii="Arial" w:eastAsia="Times New Roman" w:hAnsi="Arial" w:cs="Arial"/>
                <w:b/>
                <w:color w:val="000000"/>
                <w:sz w:val="24"/>
                <w:szCs w:val="24"/>
                <w:lang w:val="mn-MN"/>
              </w:rPr>
              <w:br/>
              <w:t>/сая төгрөгөөр/</w:t>
            </w:r>
          </w:p>
        </w:tc>
      </w:tr>
      <w:tr w:rsidR="00D12FA7" w:rsidRPr="004716A9" w14:paraId="4CEA8467" w14:textId="77777777" w:rsidTr="001E0E3D">
        <w:trPr>
          <w:trHeight w:val="300"/>
        </w:trPr>
        <w:tc>
          <w:tcPr>
            <w:tcW w:w="960" w:type="dxa"/>
            <w:vMerge w:val="restart"/>
            <w:tcBorders>
              <w:top w:val="nil"/>
              <w:left w:val="single" w:sz="4" w:space="0" w:color="auto"/>
              <w:right w:val="single" w:sz="4" w:space="0" w:color="auto"/>
            </w:tcBorders>
            <w:shd w:val="clear" w:color="auto" w:fill="auto"/>
            <w:noWrap/>
            <w:vAlign w:val="center"/>
            <w:hideMark/>
          </w:tcPr>
          <w:p w14:paraId="7391F0CD" w14:textId="77777777" w:rsidR="00D12FA7" w:rsidRPr="004716A9" w:rsidRDefault="00D12FA7"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1</w:t>
            </w:r>
          </w:p>
          <w:p w14:paraId="40CFD113" w14:textId="77777777" w:rsidR="00D12FA7" w:rsidRPr="004716A9" w:rsidRDefault="00D12FA7" w:rsidP="0016388C">
            <w:pPr>
              <w:spacing w:after="0" w:line="240" w:lineRule="auto"/>
              <w:jc w:val="center"/>
              <w:rPr>
                <w:rFonts w:ascii="Arial" w:eastAsia="Times New Roman" w:hAnsi="Arial" w:cs="Arial"/>
                <w:color w:val="000000"/>
                <w:sz w:val="24"/>
                <w:szCs w:val="24"/>
                <w:lang w:val="mn-MN"/>
              </w:rPr>
            </w:pPr>
          </w:p>
          <w:p w14:paraId="7F948F41" w14:textId="77777777" w:rsidR="00D12FA7" w:rsidRPr="004716A9" w:rsidRDefault="00D12FA7" w:rsidP="0016388C">
            <w:pPr>
              <w:spacing w:after="0" w:line="240" w:lineRule="auto"/>
              <w:jc w:val="center"/>
              <w:rPr>
                <w:rFonts w:ascii="Arial" w:eastAsia="Times New Roman" w:hAnsi="Arial" w:cs="Arial"/>
                <w:color w:val="000000"/>
                <w:sz w:val="24"/>
                <w:szCs w:val="24"/>
                <w:lang w:val="mn-MN"/>
              </w:rPr>
            </w:pPr>
          </w:p>
          <w:p w14:paraId="0148AA27" w14:textId="77777777" w:rsidR="00D12FA7" w:rsidRPr="004716A9" w:rsidRDefault="00D12FA7" w:rsidP="0016388C">
            <w:pPr>
              <w:spacing w:after="0" w:line="240" w:lineRule="auto"/>
              <w:jc w:val="center"/>
              <w:rPr>
                <w:rFonts w:ascii="Arial" w:eastAsia="Times New Roman" w:hAnsi="Arial" w:cs="Arial"/>
                <w:color w:val="000000"/>
                <w:sz w:val="24"/>
                <w:szCs w:val="24"/>
                <w:lang w:val="mn-MN"/>
              </w:rPr>
            </w:pPr>
          </w:p>
          <w:p w14:paraId="5BB43F42" w14:textId="77777777" w:rsidR="00D12FA7" w:rsidRPr="004716A9" w:rsidRDefault="00D12FA7" w:rsidP="0016388C">
            <w:pPr>
              <w:spacing w:after="0" w:line="240" w:lineRule="auto"/>
              <w:jc w:val="center"/>
              <w:rPr>
                <w:rFonts w:ascii="Arial" w:eastAsia="Times New Roman" w:hAnsi="Arial" w:cs="Arial"/>
                <w:color w:val="000000"/>
                <w:sz w:val="24"/>
                <w:szCs w:val="24"/>
                <w:lang w:val="mn-MN"/>
              </w:rPr>
            </w:pPr>
          </w:p>
          <w:p w14:paraId="2CEB9D72" w14:textId="77777777" w:rsidR="00D12FA7" w:rsidRPr="004716A9" w:rsidRDefault="00D12FA7" w:rsidP="0016388C">
            <w:pPr>
              <w:spacing w:after="0" w:line="240" w:lineRule="auto"/>
              <w:jc w:val="center"/>
              <w:rPr>
                <w:rFonts w:ascii="Arial" w:eastAsia="Times New Roman" w:hAnsi="Arial" w:cs="Arial"/>
                <w:color w:val="000000"/>
                <w:sz w:val="24"/>
                <w:szCs w:val="24"/>
                <w:lang w:val="mn-MN"/>
              </w:rPr>
            </w:pPr>
          </w:p>
          <w:p w14:paraId="6603F4E1" w14:textId="77777777" w:rsidR="00D12FA7" w:rsidRPr="004716A9" w:rsidRDefault="00D12FA7" w:rsidP="0016388C">
            <w:pPr>
              <w:spacing w:after="0" w:line="240" w:lineRule="auto"/>
              <w:jc w:val="center"/>
              <w:rPr>
                <w:rFonts w:ascii="Arial" w:eastAsia="Times New Roman" w:hAnsi="Arial" w:cs="Arial"/>
                <w:color w:val="000000"/>
                <w:sz w:val="24"/>
                <w:szCs w:val="24"/>
                <w:lang w:val="mn-MN"/>
              </w:rPr>
            </w:pPr>
          </w:p>
          <w:p w14:paraId="40D64D1B" w14:textId="77777777" w:rsidR="00D12FA7" w:rsidRPr="004716A9" w:rsidRDefault="00D12FA7" w:rsidP="0016388C">
            <w:pPr>
              <w:spacing w:after="0" w:line="240" w:lineRule="auto"/>
              <w:jc w:val="center"/>
              <w:rPr>
                <w:rFonts w:ascii="Arial" w:eastAsia="Times New Roman" w:hAnsi="Arial" w:cs="Arial"/>
                <w:color w:val="000000"/>
                <w:sz w:val="24"/>
                <w:szCs w:val="24"/>
                <w:lang w:val="mn-MN"/>
              </w:rPr>
            </w:pPr>
          </w:p>
          <w:p w14:paraId="7858D7D3" w14:textId="77777777" w:rsidR="00D12FA7" w:rsidRPr="004716A9" w:rsidRDefault="00D12FA7" w:rsidP="0016388C">
            <w:pPr>
              <w:spacing w:after="0" w:line="240" w:lineRule="auto"/>
              <w:jc w:val="center"/>
              <w:rPr>
                <w:rFonts w:ascii="Arial" w:eastAsia="Times New Roman" w:hAnsi="Arial" w:cs="Arial"/>
                <w:color w:val="000000"/>
                <w:sz w:val="24"/>
                <w:szCs w:val="24"/>
                <w:lang w:val="mn-MN"/>
              </w:rPr>
            </w:pPr>
          </w:p>
          <w:p w14:paraId="035CC3C0" w14:textId="77777777" w:rsidR="00D12FA7" w:rsidRPr="004716A9" w:rsidRDefault="00D12FA7" w:rsidP="0016388C">
            <w:pPr>
              <w:spacing w:after="0" w:line="240" w:lineRule="auto"/>
              <w:jc w:val="center"/>
              <w:rPr>
                <w:rFonts w:ascii="Arial" w:eastAsia="Times New Roman" w:hAnsi="Arial" w:cs="Arial"/>
                <w:color w:val="000000"/>
                <w:sz w:val="24"/>
                <w:szCs w:val="24"/>
                <w:lang w:val="mn-MN"/>
              </w:rPr>
            </w:pPr>
          </w:p>
          <w:p w14:paraId="18CE473D" w14:textId="77777777" w:rsidR="00D12FA7" w:rsidRPr="004716A9" w:rsidRDefault="00D12FA7" w:rsidP="0016388C">
            <w:pPr>
              <w:spacing w:after="0" w:line="240" w:lineRule="auto"/>
              <w:jc w:val="center"/>
              <w:rPr>
                <w:rFonts w:ascii="Arial" w:eastAsia="Times New Roman" w:hAnsi="Arial" w:cs="Arial"/>
                <w:b/>
                <w:color w:val="000000"/>
                <w:sz w:val="24"/>
                <w:szCs w:val="24"/>
                <w:lang w:val="mn-MN"/>
              </w:rPr>
            </w:pPr>
          </w:p>
        </w:tc>
        <w:tc>
          <w:tcPr>
            <w:tcW w:w="6265" w:type="dxa"/>
            <w:tcBorders>
              <w:top w:val="single" w:sz="4" w:space="0" w:color="auto"/>
              <w:left w:val="nil"/>
              <w:bottom w:val="nil"/>
              <w:right w:val="single" w:sz="4" w:space="0" w:color="000000"/>
            </w:tcBorders>
            <w:shd w:val="clear" w:color="auto" w:fill="auto"/>
            <w:noWrap/>
            <w:vAlign w:val="bottom"/>
            <w:hideMark/>
          </w:tcPr>
          <w:p w14:paraId="3C8FA243" w14:textId="77777777" w:rsidR="00D12FA7" w:rsidRPr="004716A9" w:rsidRDefault="00D12FA7" w:rsidP="0016388C">
            <w:pPr>
              <w:spacing w:after="0" w:line="240" w:lineRule="auto"/>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Хөдөлмөр, нийгмийн хамгааллын сайд</w:t>
            </w:r>
          </w:p>
        </w:tc>
        <w:tc>
          <w:tcPr>
            <w:tcW w:w="1984" w:type="dxa"/>
            <w:tcBorders>
              <w:top w:val="nil"/>
              <w:left w:val="nil"/>
              <w:bottom w:val="nil"/>
              <w:right w:val="single" w:sz="4" w:space="0" w:color="auto"/>
            </w:tcBorders>
            <w:shd w:val="clear" w:color="auto" w:fill="auto"/>
            <w:noWrap/>
            <w:vAlign w:val="center"/>
            <w:hideMark/>
          </w:tcPr>
          <w:p w14:paraId="6D50B988" w14:textId="77777777" w:rsidR="00D12FA7" w:rsidRPr="004716A9" w:rsidRDefault="00D12FA7" w:rsidP="0016388C">
            <w:pPr>
              <w:spacing w:after="0" w:line="240" w:lineRule="auto"/>
              <w:jc w:val="right"/>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3,300,769.9</w:t>
            </w:r>
          </w:p>
        </w:tc>
      </w:tr>
      <w:tr w:rsidR="00D12FA7" w:rsidRPr="004716A9" w14:paraId="45459964" w14:textId="77777777" w:rsidTr="001E0E3D">
        <w:trPr>
          <w:trHeight w:val="300"/>
        </w:trPr>
        <w:tc>
          <w:tcPr>
            <w:tcW w:w="960" w:type="dxa"/>
            <w:vMerge/>
            <w:tcBorders>
              <w:left w:val="single" w:sz="4" w:space="0" w:color="auto"/>
              <w:right w:val="single" w:sz="4" w:space="0" w:color="auto"/>
            </w:tcBorders>
            <w:shd w:val="clear" w:color="auto" w:fill="auto"/>
            <w:noWrap/>
            <w:vAlign w:val="bottom"/>
            <w:hideMark/>
          </w:tcPr>
          <w:p w14:paraId="5BE62FC5" w14:textId="77777777" w:rsidR="00D12FA7" w:rsidRPr="004716A9" w:rsidRDefault="00D12FA7" w:rsidP="0016388C">
            <w:pPr>
              <w:spacing w:after="0" w:line="240" w:lineRule="auto"/>
              <w:rPr>
                <w:rFonts w:ascii="Arial" w:eastAsia="Times New Roman" w:hAnsi="Arial" w:cs="Arial"/>
                <w:color w:val="000000"/>
                <w:sz w:val="24"/>
                <w:szCs w:val="24"/>
                <w:lang w:val="mn-MN"/>
              </w:rPr>
            </w:pPr>
          </w:p>
        </w:tc>
        <w:tc>
          <w:tcPr>
            <w:tcW w:w="6265" w:type="dxa"/>
            <w:tcBorders>
              <w:top w:val="nil"/>
              <w:left w:val="nil"/>
              <w:bottom w:val="nil"/>
              <w:right w:val="single" w:sz="4" w:space="0" w:color="000000"/>
            </w:tcBorders>
            <w:shd w:val="clear" w:color="auto" w:fill="auto"/>
            <w:vAlign w:val="bottom"/>
            <w:hideMark/>
          </w:tcPr>
          <w:p w14:paraId="28C375EE" w14:textId="77777777" w:rsidR="00D12FA7" w:rsidRPr="004716A9" w:rsidRDefault="00D12FA7"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1.1 Аж ахуйн нэгж, байгууллагаас төлөх шимтгэл</w:t>
            </w:r>
          </w:p>
        </w:tc>
        <w:tc>
          <w:tcPr>
            <w:tcW w:w="1984" w:type="dxa"/>
            <w:tcBorders>
              <w:top w:val="nil"/>
              <w:left w:val="nil"/>
              <w:bottom w:val="nil"/>
              <w:right w:val="single" w:sz="4" w:space="0" w:color="auto"/>
            </w:tcBorders>
            <w:shd w:val="clear" w:color="auto" w:fill="auto"/>
            <w:noWrap/>
            <w:vAlign w:val="center"/>
            <w:hideMark/>
          </w:tcPr>
          <w:p w14:paraId="6D8FEB5F"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1,100,468.4</w:t>
            </w:r>
          </w:p>
        </w:tc>
      </w:tr>
      <w:tr w:rsidR="00D12FA7" w:rsidRPr="004716A9" w14:paraId="5CB4FBA9" w14:textId="77777777" w:rsidTr="001E0E3D">
        <w:trPr>
          <w:trHeight w:val="300"/>
        </w:trPr>
        <w:tc>
          <w:tcPr>
            <w:tcW w:w="960" w:type="dxa"/>
            <w:vMerge/>
            <w:tcBorders>
              <w:left w:val="single" w:sz="4" w:space="0" w:color="auto"/>
              <w:right w:val="single" w:sz="4" w:space="0" w:color="auto"/>
            </w:tcBorders>
            <w:shd w:val="clear" w:color="auto" w:fill="auto"/>
            <w:noWrap/>
            <w:vAlign w:val="bottom"/>
            <w:hideMark/>
          </w:tcPr>
          <w:p w14:paraId="1A1A712A" w14:textId="77777777" w:rsidR="00D12FA7" w:rsidRPr="004716A9" w:rsidRDefault="00D12FA7" w:rsidP="0016388C">
            <w:pPr>
              <w:spacing w:after="0" w:line="240" w:lineRule="auto"/>
              <w:rPr>
                <w:rFonts w:ascii="Arial" w:eastAsia="Times New Roman" w:hAnsi="Arial" w:cs="Arial"/>
                <w:color w:val="000000"/>
                <w:sz w:val="24"/>
                <w:szCs w:val="24"/>
                <w:lang w:val="mn-MN"/>
              </w:rPr>
            </w:pPr>
          </w:p>
        </w:tc>
        <w:tc>
          <w:tcPr>
            <w:tcW w:w="6265" w:type="dxa"/>
            <w:tcBorders>
              <w:top w:val="nil"/>
              <w:left w:val="nil"/>
              <w:bottom w:val="nil"/>
              <w:right w:val="single" w:sz="4" w:space="0" w:color="000000"/>
            </w:tcBorders>
            <w:shd w:val="clear" w:color="auto" w:fill="auto"/>
            <w:vAlign w:val="bottom"/>
            <w:hideMark/>
          </w:tcPr>
          <w:p w14:paraId="037417F3" w14:textId="77777777" w:rsidR="00D12FA7" w:rsidRPr="004716A9" w:rsidRDefault="00D12FA7"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1.2 Ажиллагчдаас төлөх шимтгэл</w:t>
            </w:r>
          </w:p>
        </w:tc>
        <w:tc>
          <w:tcPr>
            <w:tcW w:w="1984" w:type="dxa"/>
            <w:tcBorders>
              <w:top w:val="nil"/>
              <w:left w:val="nil"/>
              <w:bottom w:val="nil"/>
              <w:right w:val="single" w:sz="4" w:space="0" w:color="auto"/>
            </w:tcBorders>
            <w:shd w:val="clear" w:color="auto" w:fill="auto"/>
            <w:noWrap/>
            <w:vAlign w:val="center"/>
            <w:hideMark/>
          </w:tcPr>
          <w:p w14:paraId="17C787E4"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1,027,678.7</w:t>
            </w:r>
          </w:p>
        </w:tc>
      </w:tr>
      <w:tr w:rsidR="00D12FA7" w:rsidRPr="004716A9" w14:paraId="129346C9" w14:textId="77777777" w:rsidTr="001E0E3D">
        <w:trPr>
          <w:trHeight w:val="300"/>
        </w:trPr>
        <w:tc>
          <w:tcPr>
            <w:tcW w:w="960" w:type="dxa"/>
            <w:vMerge/>
            <w:tcBorders>
              <w:left w:val="single" w:sz="4" w:space="0" w:color="auto"/>
              <w:right w:val="single" w:sz="4" w:space="0" w:color="auto"/>
            </w:tcBorders>
            <w:shd w:val="clear" w:color="auto" w:fill="auto"/>
            <w:noWrap/>
            <w:vAlign w:val="bottom"/>
            <w:hideMark/>
          </w:tcPr>
          <w:p w14:paraId="26276753" w14:textId="77777777" w:rsidR="00D12FA7" w:rsidRPr="004716A9" w:rsidRDefault="00D12FA7" w:rsidP="0016388C">
            <w:pPr>
              <w:spacing w:after="0" w:line="240" w:lineRule="auto"/>
              <w:rPr>
                <w:rFonts w:ascii="Arial" w:eastAsia="Times New Roman" w:hAnsi="Arial" w:cs="Arial"/>
                <w:color w:val="000000"/>
                <w:sz w:val="24"/>
                <w:szCs w:val="24"/>
                <w:lang w:val="mn-MN"/>
              </w:rPr>
            </w:pPr>
          </w:p>
        </w:tc>
        <w:tc>
          <w:tcPr>
            <w:tcW w:w="6265" w:type="dxa"/>
            <w:tcBorders>
              <w:top w:val="nil"/>
              <w:left w:val="nil"/>
              <w:bottom w:val="nil"/>
              <w:right w:val="single" w:sz="4" w:space="0" w:color="000000"/>
            </w:tcBorders>
            <w:shd w:val="clear" w:color="auto" w:fill="auto"/>
            <w:vAlign w:val="bottom"/>
            <w:hideMark/>
          </w:tcPr>
          <w:p w14:paraId="50B3A854" w14:textId="77777777" w:rsidR="00D12FA7" w:rsidRPr="004716A9" w:rsidRDefault="00D12FA7"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1.3 Төсөвт байгууллагаас төлөх шимтгэл</w:t>
            </w:r>
          </w:p>
        </w:tc>
        <w:tc>
          <w:tcPr>
            <w:tcW w:w="1984" w:type="dxa"/>
            <w:tcBorders>
              <w:top w:val="nil"/>
              <w:left w:val="nil"/>
              <w:bottom w:val="nil"/>
              <w:right w:val="single" w:sz="4" w:space="0" w:color="auto"/>
            </w:tcBorders>
            <w:shd w:val="clear" w:color="auto" w:fill="auto"/>
            <w:noWrap/>
            <w:vAlign w:val="center"/>
            <w:hideMark/>
          </w:tcPr>
          <w:p w14:paraId="174D7BCE"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107,542.2</w:t>
            </w:r>
          </w:p>
        </w:tc>
      </w:tr>
      <w:tr w:rsidR="00D12FA7" w:rsidRPr="004716A9" w14:paraId="3FB13AF3" w14:textId="77777777" w:rsidTr="001E0E3D">
        <w:trPr>
          <w:trHeight w:val="315"/>
        </w:trPr>
        <w:tc>
          <w:tcPr>
            <w:tcW w:w="960" w:type="dxa"/>
            <w:vMerge/>
            <w:tcBorders>
              <w:left w:val="single" w:sz="4" w:space="0" w:color="auto"/>
              <w:right w:val="single" w:sz="4" w:space="0" w:color="auto"/>
            </w:tcBorders>
            <w:shd w:val="clear" w:color="auto" w:fill="auto"/>
            <w:noWrap/>
            <w:vAlign w:val="bottom"/>
            <w:hideMark/>
          </w:tcPr>
          <w:p w14:paraId="370F424B" w14:textId="77777777" w:rsidR="00D12FA7" w:rsidRPr="004716A9" w:rsidRDefault="00D12FA7" w:rsidP="0016388C">
            <w:pPr>
              <w:spacing w:after="0" w:line="240" w:lineRule="auto"/>
              <w:rPr>
                <w:rFonts w:ascii="Arial" w:eastAsia="Times New Roman" w:hAnsi="Arial" w:cs="Arial"/>
                <w:color w:val="000000"/>
                <w:sz w:val="24"/>
                <w:szCs w:val="24"/>
                <w:lang w:val="mn-MN"/>
              </w:rPr>
            </w:pPr>
          </w:p>
        </w:tc>
        <w:tc>
          <w:tcPr>
            <w:tcW w:w="6265" w:type="dxa"/>
            <w:tcBorders>
              <w:top w:val="nil"/>
              <w:left w:val="nil"/>
              <w:bottom w:val="nil"/>
              <w:right w:val="single" w:sz="4" w:space="0" w:color="000000"/>
            </w:tcBorders>
            <w:shd w:val="clear" w:color="auto" w:fill="auto"/>
            <w:vAlign w:val="bottom"/>
            <w:hideMark/>
          </w:tcPr>
          <w:p w14:paraId="5F6F16B4" w14:textId="77777777" w:rsidR="00D12FA7" w:rsidRPr="004716A9" w:rsidRDefault="00D12FA7"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1.4  Эхийн хүүхэд асрах чөлөөтэй хугацааны шимтгэл</w:t>
            </w:r>
          </w:p>
        </w:tc>
        <w:tc>
          <w:tcPr>
            <w:tcW w:w="1984" w:type="dxa"/>
            <w:tcBorders>
              <w:top w:val="nil"/>
              <w:left w:val="nil"/>
              <w:bottom w:val="nil"/>
              <w:right w:val="single" w:sz="4" w:space="0" w:color="auto"/>
            </w:tcBorders>
            <w:shd w:val="clear" w:color="auto" w:fill="auto"/>
            <w:noWrap/>
            <w:vAlign w:val="center"/>
            <w:hideMark/>
          </w:tcPr>
          <w:p w14:paraId="43C6E0F7"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8,095.8</w:t>
            </w:r>
          </w:p>
        </w:tc>
      </w:tr>
      <w:tr w:rsidR="00D12FA7" w:rsidRPr="004716A9" w14:paraId="330FDEFB" w14:textId="77777777" w:rsidTr="001E0E3D">
        <w:trPr>
          <w:trHeight w:val="300"/>
        </w:trPr>
        <w:tc>
          <w:tcPr>
            <w:tcW w:w="960" w:type="dxa"/>
            <w:vMerge/>
            <w:tcBorders>
              <w:left w:val="single" w:sz="4" w:space="0" w:color="auto"/>
              <w:right w:val="single" w:sz="4" w:space="0" w:color="auto"/>
            </w:tcBorders>
            <w:shd w:val="clear" w:color="auto" w:fill="auto"/>
            <w:noWrap/>
            <w:vAlign w:val="bottom"/>
            <w:hideMark/>
          </w:tcPr>
          <w:p w14:paraId="0D2F403E" w14:textId="77777777" w:rsidR="00D12FA7" w:rsidRPr="004716A9" w:rsidRDefault="00D12FA7" w:rsidP="0016388C">
            <w:pPr>
              <w:spacing w:after="0" w:line="240" w:lineRule="auto"/>
              <w:rPr>
                <w:rFonts w:ascii="Arial" w:eastAsia="Times New Roman" w:hAnsi="Arial" w:cs="Arial"/>
                <w:color w:val="000000"/>
                <w:sz w:val="24"/>
                <w:szCs w:val="24"/>
                <w:lang w:val="mn-MN"/>
              </w:rPr>
            </w:pPr>
          </w:p>
        </w:tc>
        <w:tc>
          <w:tcPr>
            <w:tcW w:w="6265" w:type="dxa"/>
            <w:tcBorders>
              <w:top w:val="nil"/>
              <w:left w:val="nil"/>
              <w:bottom w:val="nil"/>
              <w:right w:val="single" w:sz="4" w:space="0" w:color="000000"/>
            </w:tcBorders>
            <w:shd w:val="clear" w:color="auto" w:fill="auto"/>
            <w:vAlign w:val="bottom"/>
            <w:hideMark/>
          </w:tcPr>
          <w:p w14:paraId="68C03455" w14:textId="77777777" w:rsidR="00D12FA7" w:rsidRPr="004716A9" w:rsidRDefault="00D12FA7"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1.5 Цаатан иргэдийн нийгмийн даатгалын шимтгэл</w:t>
            </w:r>
          </w:p>
        </w:tc>
        <w:tc>
          <w:tcPr>
            <w:tcW w:w="1984" w:type="dxa"/>
            <w:tcBorders>
              <w:top w:val="nil"/>
              <w:left w:val="nil"/>
              <w:bottom w:val="nil"/>
              <w:right w:val="single" w:sz="4" w:space="0" w:color="auto"/>
            </w:tcBorders>
            <w:shd w:val="clear" w:color="auto" w:fill="auto"/>
            <w:noWrap/>
            <w:vAlign w:val="center"/>
            <w:hideMark/>
          </w:tcPr>
          <w:p w14:paraId="30A4885B"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130.4</w:t>
            </w:r>
          </w:p>
        </w:tc>
      </w:tr>
      <w:tr w:rsidR="00D12FA7" w:rsidRPr="004716A9" w14:paraId="49845953" w14:textId="77777777" w:rsidTr="001E0E3D">
        <w:trPr>
          <w:trHeight w:val="315"/>
        </w:trPr>
        <w:tc>
          <w:tcPr>
            <w:tcW w:w="960" w:type="dxa"/>
            <w:vMerge/>
            <w:tcBorders>
              <w:left w:val="single" w:sz="4" w:space="0" w:color="auto"/>
              <w:right w:val="single" w:sz="4" w:space="0" w:color="auto"/>
            </w:tcBorders>
            <w:shd w:val="clear" w:color="auto" w:fill="auto"/>
            <w:noWrap/>
            <w:vAlign w:val="bottom"/>
            <w:hideMark/>
          </w:tcPr>
          <w:p w14:paraId="02EA0773" w14:textId="77777777" w:rsidR="00D12FA7" w:rsidRPr="004716A9" w:rsidRDefault="00D12FA7" w:rsidP="0016388C">
            <w:pPr>
              <w:spacing w:after="0" w:line="240" w:lineRule="auto"/>
              <w:rPr>
                <w:rFonts w:ascii="Arial" w:eastAsia="Times New Roman" w:hAnsi="Arial" w:cs="Arial"/>
                <w:color w:val="000000"/>
                <w:sz w:val="24"/>
                <w:szCs w:val="24"/>
                <w:lang w:val="mn-MN"/>
              </w:rPr>
            </w:pPr>
          </w:p>
        </w:tc>
        <w:tc>
          <w:tcPr>
            <w:tcW w:w="6265" w:type="dxa"/>
            <w:tcBorders>
              <w:top w:val="nil"/>
              <w:left w:val="nil"/>
              <w:bottom w:val="nil"/>
              <w:right w:val="single" w:sz="4" w:space="0" w:color="000000"/>
            </w:tcBorders>
            <w:shd w:val="clear" w:color="auto" w:fill="auto"/>
            <w:vAlign w:val="bottom"/>
            <w:hideMark/>
          </w:tcPr>
          <w:p w14:paraId="672C6618" w14:textId="77777777" w:rsidR="00D12FA7" w:rsidRPr="004716A9" w:rsidRDefault="00D12FA7"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1.6 Сайн дурын даатгуулагчаас төлөх шимтгэл</w:t>
            </w:r>
          </w:p>
        </w:tc>
        <w:tc>
          <w:tcPr>
            <w:tcW w:w="1984" w:type="dxa"/>
            <w:tcBorders>
              <w:top w:val="nil"/>
              <w:left w:val="nil"/>
              <w:bottom w:val="nil"/>
              <w:right w:val="single" w:sz="4" w:space="0" w:color="auto"/>
            </w:tcBorders>
            <w:shd w:val="clear" w:color="auto" w:fill="auto"/>
            <w:noWrap/>
            <w:vAlign w:val="center"/>
            <w:hideMark/>
          </w:tcPr>
          <w:p w14:paraId="2D55A414"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124,404.1</w:t>
            </w:r>
          </w:p>
        </w:tc>
      </w:tr>
      <w:tr w:rsidR="00D12FA7" w:rsidRPr="004716A9" w14:paraId="505C0532" w14:textId="77777777" w:rsidTr="001E0E3D">
        <w:trPr>
          <w:trHeight w:val="525"/>
        </w:trPr>
        <w:tc>
          <w:tcPr>
            <w:tcW w:w="960" w:type="dxa"/>
            <w:vMerge/>
            <w:tcBorders>
              <w:left w:val="single" w:sz="4" w:space="0" w:color="auto"/>
              <w:right w:val="single" w:sz="4" w:space="0" w:color="auto"/>
            </w:tcBorders>
            <w:shd w:val="clear" w:color="auto" w:fill="auto"/>
            <w:noWrap/>
            <w:vAlign w:val="bottom"/>
            <w:hideMark/>
          </w:tcPr>
          <w:p w14:paraId="7563989F" w14:textId="77777777" w:rsidR="00D12FA7" w:rsidRPr="004716A9" w:rsidRDefault="00D12FA7" w:rsidP="0016388C">
            <w:pPr>
              <w:spacing w:after="0" w:line="240" w:lineRule="auto"/>
              <w:rPr>
                <w:rFonts w:ascii="Arial" w:eastAsia="Times New Roman" w:hAnsi="Arial" w:cs="Arial"/>
                <w:color w:val="000000"/>
                <w:sz w:val="24"/>
                <w:szCs w:val="24"/>
                <w:lang w:val="mn-MN"/>
              </w:rPr>
            </w:pPr>
          </w:p>
        </w:tc>
        <w:tc>
          <w:tcPr>
            <w:tcW w:w="6265" w:type="dxa"/>
            <w:tcBorders>
              <w:top w:val="nil"/>
              <w:left w:val="nil"/>
              <w:bottom w:val="nil"/>
              <w:right w:val="single" w:sz="4" w:space="0" w:color="000000"/>
            </w:tcBorders>
            <w:shd w:val="clear" w:color="auto" w:fill="auto"/>
            <w:vAlign w:val="bottom"/>
            <w:hideMark/>
          </w:tcPr>
          <w:p w14:paraId="08E2F2F1" w14:textId="77777777" w:rsidR="00D12FA7" w:rsidRPr="004716A9" w:rsidRDefault="00D12FA7"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1.7 Гадаадад хөдөлмөрийн гэрээгээр ажиллаж байгаа иргэдийн төлөх шимтгэл</w:t>
            </w:r>
          </w:p>
        </w:tc>
        <w:tc>
          <w:tcPr>
            <w:tcW w:w="1984" w:type="dxa"/>
            <w:tcBorders>
              <w:top w:val="nil"/>
              <w:left w:val="nil"/>
              <w:bottom w:val="nil"/>
              <w:right w:val="single" w:sz="4" w:space="0" w:color="auto"/>
            </w:tcBorders>
            <w:shd w:val="clear" w:color="auto" w:fill="auto"/>
            <w:noWrap/>
            <w:vAlign w:val="center"/>
            <w:hideMark/>
          </w:tcPr>
          <w:p w14:paraId="058EBFAD"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2,794.9</w:t>
            </w:r>
          </w:p>
        </w:tc>
      </w:tr>
      <w:tr w:rsidR="00D12FA7" w:rsidRPr="004716A9" w14:paraId="4264326D" w14:textId="77777777" w:rsidTr="001E0E3D">
        <w:trPr>
          <w:trHeight w:val="525"/>
        </w:trPr>
        <w:tc>
          <w:tcPr>
            <w:tcW w:w="960" w:type="dxa"/>
            <w:vMerge/>
            <w:tcBorders>
              <w:left w:val="single" w:sz="4" w:space="0" w:color="auto"/>
              <w:right w:val="single" w:sz="4" w:space="0" w:color="auto"/>
            </w:tcBorders>
            <w:shd w:val="clear" w:color="auto" w:fill="auto"/>
            <w:noWrap/>
            <w:vAlign w:val="bottom"/>
            <w:hideMark/>
          </w:tcPr>
          <w:p w14:paraId="75403597" w14:textId="77777777" w:rsidR="00D12FA7" w:rsidRPr="004716A9" w:rsidRDefault="00D12FA7" w:rsidP="0016388C">
            <w:pPr>
              <w:spacing w:after="0" w:line="240" w:lineRule="auto"/>
              <w:rPr>
                <w:rFonts w:ascii="Arial" w:eastAsia="Times New Roman" w:hAnsi="Arial" w:cs="Arial"/>
                <w:color w:val="000000"/>
                <w:sz w:val="24"/>
                <w:szCs w:val="24"/>
                <w:lang w:val="mn-MN"/>
              </w:rPr>
            </w:pPr>
          </w:p>
        </w:tc>
        <w:tc>
          <w:tcPr>
            <w:tcW w:w="6265" w:type="dxa"/>
            <w:tcBorders>
              <w:top w:val="nil"/>
              <w:left w:val="nil"/>
              <w:bottom w:val="nil"/>
              <w:right w:val="single" w:sz="4" w:space="0" w:color="000000"/>
            </w:tcBorders>
            <w:shd w:val="clear" w:color="auto" w:fill="auto"/>
            <w:vAlign w:val="bottom"/>
            <w:hideMark/>
          </w:tcPr>
          <w:p w14:paraId="3B54C74F" w14:textId="77777777" w:rsidR="00D12FA7" w:rsidRPr="004716A9" w:rsidRDefault="00D12FA7"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1.8 Үйлдвэрлэлийн осол, мэргэжлээс шалтгаалах өвчний улмаас хөгжлийн бэрхшээлтэй болсон даатгуулагчийн төлөх шимтгэл</w:t>
            </w:r>
          </w:p>
        </w:tc>
        <w:tc>
          <w:tcPr>
            <w:tcW w:w="1984" w:type="dxa"/>
            <w:tcBorders>
              <w:top w:val="nil"/>
              <w:left w:val="nil"/>
              <w:bottom w:val="nil"/>
              <w:right w:val="single" w:sz="4" w:space="0" w:color="auto"/>
            </w:tcBorders>
            <w:shd w:val="clear" w:color="auto" w:fill="auto"/>
            <w:noWrap/>
            <w:vAlign w:val="center"/>
            <w:hideMark/>
          </w:tcPr>
          <w:p w14:paraId="3E6EF971"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1,787.6</w:t>
            </w:r>
          </w:p>
        </w:tc>
      </w:tr>
      <w:tr w:rsidR="00D12FA7" w:rsidRPr="004716A9" w14:paraId="4170DA62" w14:textId="77777777" w:rsidTr="001E0E3D">
        <w:trPr>
          <w:trHeight w:val="300"/>
        </w:trPr>
        <w:tc>
          <w:tcPr>
            <w:tcW w:w="960" w:type="dxa"/>
            <w:vMerge/>
            <w:tcBorders>
              <w:left w:val="single" w:sz="4" w:space="0" w:color="auto"/>
              <w:right w:val="single" w:sz="4" w:space="0" w:color="auto"/>
            </w:tcBorders>
            <w:shd w:val="clear" w:color="auto" w:fill="auto"/>
            <w:noWrap/>
            <w:vAlign w:val="bottom"/>
            <w:hideMark/>
          </w:tcPr>
          <w:p w14:paraId="18EF594A" w14:textId="77777777" w:rsidR="00D12FA7" w:rsidRPr="004716A9" w:rsidRDefault="00D12FA7" w:rsidP="0016388C">
            <w:pPr>
              <w:spacing w:after="0" w:line="240" w:lineRule="auto"/>
              <w:rPr>
                <w:rFonts w:ascii="Arial" w:eastAsia="Times New Roman" w:hAnsi="Arial" w:cs="Arial"/>
                <w:color w:val="000000"/>
                <w:sz w:val="24"/>
                <w:szCs w:val="24"/>
                <w:lang w:val="mn-MN"/>
              </w:rPr>
            </w:pPr>
          </w:p>
        </w:tc>
        <w:tc>
          <w:tcPr>
            <w:tcW w:w="6265" w:type="dxa"/>
            <w:tcBorders>
              <w:top w:val="nil"/>
              <w:left w:val="nil"/>
              <w:bottom w:val="nil"/>
              <w:right w:val="single" w:sz="4" w:space="0" w:color="000000"/>
            </w:tcBorders>
            <w:shd w:val="clear" w:color="auto" w:fill="auto"/>
            <w:vAlign w:val="bottom"/>
            <w:hideMark/>
          </w:tcPr>
          <w:p w14:paraId="31412F9F" w14:textId="77777777" w:rsidR="00D12FA7" w:rsidRPr="004716A9" w:rsidRDefault="00D12FA7"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1.9 Бусад орлого</w:t>
            </w:r>
          </w:p>
        </w:tc>
        <w:tc>
          <w:tcPr>
            <w:tcW w:w="1984" w:type="dxa"/>
            <w:tcBorders>
              <w:top w:val="nil"/>
              <w:left w:val="nil"/>
              <w:bottom w:val="nil"/>
              <w:right w:val="single" w:sz="4" w:space="0" w:color="auto"/>
            </w:tcBorders>
            <w:shd w:val="clear" w:color="auto" w:fill="auto"/>
            <w:noWrap/>
            <w:vAlign w:val="center"/>
            <w:hideMark/>
          </w:tcPr>
          <w:p w14:paraId="2CCCA208"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7,069.7</w:t>
            </w:r>
          </w:p>
        </w:tc>
      </w:tr>
      <w:tr w:rsidR="00D12FA7" w:rsidRPr="004716A9" w14:paraId="540CB9BF" w14:textId="77777777" w:rsidTr="001E0E3D">
        <w:trPr>
          <w:trHeight w:val="300"/>
        </w:trPr>
        <w:tc>
          <w:tcPr>
            <w:tcW w:w="960" w:type="dxa"/>
            <w:vMerge/>
            <w:tcBorders>
              <w:left w:val="single" w:sz="4" w:space="0" w:color="auto"/>
              <w:bottom w:val="single" w:sz="4" w:space="0" w:color="auto"/>
              <w:right w:val="single" w:sz="4" w:space="0" w:color="auto"/>
            </w:tcBorders>
            <w:shd w:val="clear" w:color="auto" w:fill="auto"/>
            <w:noWrap/>
            <w:vAlign w:val="bottom"/>
            <w:hideMark/>
          </w:tcPr>
          <w:p w14:paraId="2176B466" w14:textId="77777777" w:rsidR="00D12FA7" w:rsidRPr="004716A9" w:rsidRDefault="00D12FA7" w:rsidP="0016388C">
            <w:pPr>
              <w:spacing w:after="0" w:line="240" w:lineRule="auto"/>
              <w:rPr>
                <w:rFonts w:ascii="Arial" w:eastAsia="Times New Roman" w:hAnsi="Arial" w:cs="Arial"/>
                <w:color w:val="000000"/>
                <w:sz w:val="24"/>
                <w:szCs w:val="24"/>
                <w:lang w:val="mn-MN"/>
              </w:rPr>
            </w:pPr>
          </w:p>
        </w:tc>
        <w:tc>
          <w:tcPr>
            <w:tcW w:w="6265" w:type="dxa"/>
            <w:tcBorders>
              <w:top w:val="nil"/>
              <w:left w:val="nil"/>
              <w:bottom w:val="single" w:sz="4" w:space="0" w:color="auto"/>
              <w:right w:val="single" w:sz="4" w:space="0" w:color="000000"/>
            </w:tcBorders>
            <w:shd w:val="clear" w:color="auto" w:fill="auto"/>
            <w:vAlign w:val="bottom"/>
            <w:hideMark/>
          </w:tcPr>
          <w:p w14:paraId="61F37BE1" w14:textId="77777777" w:rsidR="00D12FA7" w:rsidRPr="004716A9" w:rsidRDefault="00D12FA7"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1.10 Улсын төсвөөс олгох санхүүгийн дэмжлэг</w:t>
            </w:r>
          </w:p>
        </w:tc>
        <w:tc>
          <w:tcPr>
            <w:tcW w:w="1984" w:type="dxa"/>
            <w:tcBorders>
              <w:top w:val="nil"/>
              <w:left w:val="nil"/>
              <w:bottom w:val="single" w:sz="4" w:space="0" w:color="auto"/>
              <w:right w:val="single" w:sz="4" w:space="0" w:color="auto"/>
            </w:tcBorders>
            <w:shd w:val="clear" w:color="auto" w:fill="auto"/>
            <w:noWrap/>
            <w:vAlign w:val="center"/>
            <w:hideMark/>
          </w:tcPr>
          <w:p w14:paraId="54E443E0"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920,798.1</w:t>
            </w:r>
          </w:p>
        </w:tc>
      </w:tr>
      <w:tr w:rsidR="00D12FA7" w:rsidRPr="004716A9" w14:paraId="0F0A9D80" w14:textId="77777777" w:rsidTr="001E0E3D">
        <w:trPr>
          <w:trHeight w:val="300"/>
        </w:trPr>
        <w:tc>
          <w:tcPr>
            <w:tcW w:w="960" w:type="dxa"/>
            <w:vMerge w:val="restart"/>
            <w:tcBorders>
              <w:top w:val="nil"/>
              <w:left w:val="single" w:sz="4" w:space="0" w:color="auto"/>
              <w:right w:val="single" w:sz="4" w:space="0" w:color="auto"/>
            </w:tcBorders>
            <w:shd w:val="clear" w:color="auto" w:fill="auto"/>
            <w:noWrap/>
            <w:vAlign w:val="center"/>
            <w:hideMark/>
          </w:tcPr>
          <w:p w14:paraId="073EB845" w14:textId="77777777" w:rsidR="00D12FA7" w:rsidRPr="004716A9" w:rsidRDefault="00D12FA7"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2</w:t>
            </w:r>
          </w:p>
          <w:p w14:paraId="0C2FE76A" w14:textId="77777777" w:rsidR="00D12FA7" w:rsidRPr="004716A9" w:rsidRDefault="00D12FA7" w:rsidP="0016388C">
            <w:pPr>
              <w:spacing w:after="0" w:line="240" w:lineRule="auto"/>
              <w:rPr>
                <w:rFonts w:ascii="Arial" w:eastAsia="Times New Roman" w:hAnsi="Arial" w:cs="Arial"/>
                <w:b/>
                <w:color w:val="000000"/>
                <w:sz w:val="24"/>
                <w:szCs w:val="24"/>
                <w:lang w:val="mn-MN"/>
              </w:rPr>
            </w:pPr>
            <w:r w:rsidRPr="004716A9">
              <w:rPr>
                <w:rFonts w:ascii="Arial" w:eastAsia="Times New Roman" w:hAnsi="Arial" w:cs="Arial"/>
                <w:color w:val="000000"/>
                <w:sz w:val="24"/>
                <w:szCs w:val="24"/>
                <w:lang w:val="mn-MN"/>
              </w:rPr>
              <w:t> </w:t>
            </w:r>
          </w:p>
        </w:tc>
        <w:tc>
          <w:tcPr>
            <w:tcW w:w="6265" w:type="dxa"/>
            <w:tcBorders>
              <w:top w:val="single" w:sz="4" w:space="0" w:color="auto"/>
              <w:left w:val="nil"/>
              <w:bottom w:val="nil"/>
              <w:right w:val="single" w:sz="4" w:space="0" w:color="000000"/>
            </w:tcBorders>
            <w:shd w:val="clear" w:color="auto" w:fill="auto"/>
            <w:noWrap/>
            <w:vAlign w:val="bottom"/>
            <w:hideMark/>
          </w:tcPr>
          <w:p w14:paraId="24CD97C4" w14:textId="77777777" w:rsidR="00D12FA7" w:rsidRPr="004716A9" w:rsidRDefault="00D12FA7" w:rsidP="0016388C">
            <w:pPr>
              <w:spacing w:after="0" w:line="240" w:lineRule="auto"/>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Эрүүл мэндийн сайд</w:t>
            </w:r>
          </w:p>
        </w:tc>
        <w:tc>
          <w:tcPr>
            <w:tcW w:w="1984" w:type="dxa"/>
            <w:tcBorders>
              <w:top w:val="nil"/>
              <w:left w:val="nil"/>
              <w:bottom w:val="nil"/>
              <w:right w:val="single" w:sz="4" w:space="0" w:color="auto"/>
            </w:tcBorders>
            <w:shd w:val="clear" w:color="auto" w:fill="auto"/>
            <w:noWrap/>
            <w:vAlign w:val="center"/>
            <w:hideMark/>
          </w:tcPr>
          <w:p w14:paraId="7E43EDE6" w14:textId="77777777" w:rsidR="00D12FA7" w:rsidRPr="004716A9" w:rsidRDefault="00D12FA7" w:rsidP="0016388C">
            <w:pPr>
              <w:spacing w:after="0" w:line="240" w:lineRule="auto"/>
              <w:jc w:val="right"/>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1,100.0</w:t>
            </w:r>
          </w:p>
        </w:tc>
      </w:tr>
      <w:tr w:rsidR="00D12FA7" w:rsidRPr="004716A9" w14:paraId="3B8DE017" w14:textId="77777777" w:rsidTr="001E0E3D">
        <w:trPr>
          <w:trHeight w:val="300"/>
        </w:trPr>
        <w:tc>
          <w:tcPr>
            <w:tcW w:w="960" w:type="dxa"/>
            <w:vMerge/>
            <w:tcBorders>
              <w:left w:val="single" w:sz="4" w:space="0" w:color="auto"/>
              <w:bottom w:val="single" w:sz="4" w:space="0" w:color="auto"/>
              <w:right w:val="single" w:sz="4" w:space="0" w:color="auto"/>
            </w:tcBorders>
            <w:shd w:val="clear" w:color="auto" w:fill="auto"/>
            <w:noWrap/>
            <w:vAlign w:val="bottom"/>
            <w:hideMark/>
          </w:tcPr>
          <w:p w14:paraId="2548DE3D" w14:textId="77777777" w:rsidR="00D12FA7" w:rsidRPr="004716A9" w:rsidRDefault="00D12FA7" w:rsidP="0016388C">
            <w:pPr>
              <w:spacing w:after="0" w:line="240" w:lineRule="auto"/>
              <w:rPr>
                <w:rFonts w:ascii="Arial" w:eastAsia="Times New Roman" w:hAnsi="Arial" w:cs="Arial"/>
                <w:color w:val="000000"/>
                <w:sz w:val="24"/>
                <w:szCs w:val="24"/>
                <w:lang w:val="mn-MN"/>
              </w:rPr>
            </w:pPr>
          </w:p>
        </w:tc>
        <w:tc>
          <w:tcPr>
            <w:tcW w:w="6265" w:type="dxa"/>
            <w:tcBorders>
              <w:top w:val="nil"/>
              <w:left w:val="nil"/>
              <w:bottom w:val="single" w:sz="4" w:space="0" w:color="auto"/>
              <w:right w:val="single" w:sz="4" w:space="0" w:color="000000"/>
            </w:tcBorders>
            <w:shd w:val="clear" w:color="auto" w:fill="auto"/>
            <w:vAlign w:val="bottom"/>
            <w:hideMark/>
          </w:tcPr>
          <w:p w14:paraId="7782A079" w14:textId="77777777" w:rsidR="00D12FA7" w:rsidRPr="004716A9" w:rsidRDefault="00D12FA7" w:rsidP="0016388C">
            <w:pPr>
              <w:spacing w:after="0" w:line="240" w:lineRule="auto"/>
              <w:ind w:firstLineChars="200" w:firstLine="48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2.1 Эрүүл мэндийн даатгалын сангаас олгох шилжүүлэг</w:t>
            </w:r>
          </w:p>
        </w:tc>
        <w:tc>
          <w:tcPr>
            <w:tcW w:w="1984" w:type="dxa"/>
            <w:tcBorders>
              <w:top w:val="nil"/>
              <w:left w:val="nil"/>
              <w:bottom w:val="single" w:sz="4" w:space="0" w:color="auto"/>
              <w:right w:val="single" w:sz="4" w:space="0" w:color="auto"/>
            </w:tcBorders>
            <w:shd w:val="clear" w:color="auto" w:fill="auto"/>
            <w:noWrap/>
            <w:vAlign w:val="center"/>
            <w:hideMark/>
          </w:tcPr>
          <w:p w14:paraId="69534BBF"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1,100.0</w:t>
            </w:r>
          </w:p>
        </w:tc>
      </w:tr>
      <w:tr w:rsidR="00D12FA7" w:rsidRPr="004716A9" w14:paraId="2243D09B" w14:textId="77777777" w:rsidTr="001E0E3D">
        <w:trPr>
          <w:trHeight w:val="300"/>
        </w:trPr>
        <w:tc>
          <w:tcPr>
            <w:tcW w:w="72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A95F1" w14:textId="77777777" w:rsidR="00D12FA7" w:rsidRPr="004716A9" w:rsidRDefault="00D12FA7"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Нийт орлого</w:t>
            </w:r>
          </w:p>
        </w:tc>
        <w:tc>
          <w:tcPr>
            <w:tcW w:w="1984" w:type="dxa"/>
            <w:tcBorders>
              <w:top w:val="nil"/>
              <w:left w:val="nil"/>
              <w:bottom w:val="single" w:sz="4" w:space="0" w:color="auto"/>
              <w:right w:val="single" w:sz="4" w:space="0" w:color="auto"/>
            </w:tcBorders>
            <w:shd w:val="clear" w:color="auto" w:fill="auto"/>
            <w:noWrap/>
            <w:vAlign w:val="center"/>
            <w:hideMark/>
          </w:tcPr>
          <w:p w14:paraId="78B7123E" w14:textId="77777777" w:rsidR="00D12FA7" w:rsidRPr="004716A9" w:rsidRDefault="00D12FA7" w:rsidP="0016388C">
            <w:pPr>
              <w:spacing w:after="0" w:line="240" w:lineRule="auto"/>
              <w:jc w:val="right"/>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3,301,869.9</w:t>
            </w:r>
          </w:p>
        </w:tc>
      </w:tr>
    </w:tbl>
    <w:p w14:paraId="1EA69C5C" w14:textId="77777777" w:rsidR="00D12FA7" w:rsidRPr="004716A9" w:rsidRDefault="00D12FA7" w:rsidP="00D12FA7">
      <w:pPr>
        <w:tabs>
          <w:tab w:val="left" w:pos="180"/>
        </w:tabs>
        <w:spacing w:after="0" w:line="240" w:lineRule="auto"/>
        <w:ind w:firstLine="720"/>
        <w:jc w:val="both"/>
        <w:rPr>
          <w:rFonts w:ascii="Arial" w:eastAsia="Times New Roman" w:hAnsi="Arial" w:cs="Arial"/>
          <w:b/>
          <w:sz w:val="24"/>
          <w:szCs w:val="24"/>
          <w:lang w:val="mn-MN"/>
        </w:rPr>
      </w:pPr>
    </w:p>
    <w:p w14:paraId="78C924EC" w14:textId="77777777" w:rsidR="00D12FA7" w:rsidRPr="004716A9" w:rsidRDefault="00D12FA7" w:rsidP="00D12FA7">
      <w:pPr>
        <w:tabs>
          <w:tab w:val="left" w:pos="180"/>
        </w:tabs>
        <w:spacing w:after="0" w:line="240" w:lineRule="auto"/>
        <w:ind w:firstLine="720"/>
        <w:jc w:val="both"/>
        <w:rPr>
          <w:rFonts w:ascii="Arial" w:eastAsia="Times New Roman" w:hAnsi="Arial" w:cs="Arial"/>
          <w:b/>
          <w:sz w:val="24"/>
          <w:szCs w:val="24"/>
          <w:lang w:val="mn-MN"/>
        </w:rPr>
      </w:pPr>
      <w:r w:rsidRPr="004716A9">
        <w:rPr>
          <w:rFonts w:ascii="Arial" w:eastAsia="Times New Roman" w:hAnsi="Arial" w:cs="Arial"/>
          <w:b/>
          <w:sz w:val="24"/>
          <w:szCs w:val="24"/>
          <w:lang w:val="mn-MN"/>
        </w:rPr>
        <w:t xml:space="preserve">2/5 дугаар зүйл: </w:t>
      </w:r>
    </w:p>
    <w:p w14:paraId="579A7814" w14:textId="77777777" w:rsidR="00D12FA7" w:rsidRPr="004716A9" w:rsidRDefault="00D12FA7" w:rsidP="00D12FA7">
      <w:pPr>
        <w:tabs>
          <w:tab w:val="left" w:pos="180"/>
        </w:tabs>
        <w:spacing w:after="0" w:line="240" w:lineRule="auto"/>
        <w:jc w:val="both"/>
        <w:rPr>
          <w:rFonts w:ascii="Arial" w:eastAsia="Times New Roman" w:hAnsi="Arial" w:cs="Arial"/>
          <w:bCs/>
          <w:sz w:val="24"/>
          <w:szCs w:val="24"/>
          <w:lang w:val="mn-MN"/>
        </w:rPr>
      </w:pPr>
    </w:p>
    <w:p w14:paraId="5BFD8B54" w14:textId="77777777" w:rsidR="00D12FA7" w:rsidRDefault="00D12FA7" w:rsidP="00D12FA7">
      <w:pPr>
        <w:spacing w:after="0" w:line="240" w:lineRule="auto"/>
        <w:ind w:firstLine="720"/>
        <w:jc w:val="both"/>
        <w:rPr>
          <w:rFonts w:ascii="Arial" w:eastAsia="Times New Roman" w:hAnsi="Arial" w:cs="Arial"/>
          <w:b/>
          <w:bCs/>
          <w:sz w:val="24"/>
          <w:szCs w:val="24"/>
          <w:lang w:val="mn-MN"/>
        </w:rPr>
      </w:pPr>
      <w:r w:rsidRPr="004716A9">
        <w:rPr>
          <w:rFonts w:ascii="Arial" w:eastAsia="Times New Roman" w:hAnsi="Arial" w:cs="Arial"/>
          <w:b/>
          <w:bCs/>
          <w:sz w:val="24"/>
          <w:szCs w:val="24"/>
          <w:lang w:val="mn-MN"/>
        </w:rPr>
        <w:t xml:space="preserve">“5 дугаар зүйл. </w:t>
      </w:r>
      <w:r w:rsidRPr="004716A9">
        <w:rPr>
          <w:rFonts w:ascii="Arial" w:eastAsia="Times New Roman" w:hAnsi="Arial" w:cs="Arial"/>
          <w:sz w:val="24"/>
          <w:szCs w:val="24"/>
          <w:lang w:val="mn-MN"/>
        </w:rPr>
        <w:t>2022 оны төсвийн жилд төсвийн ерөнхийлөн захирагч доор дурдсан хэмжээтэй төсөв зарцуулна</w:t>
      </w:r>
      <w:r w:rsidRPr="004716A9">
        <w:rPr>
          <w:rFonts w:ascii="Arial" w:eastAsia="Times New Roman" w:hAnsi="Arial" w:cs="Arial"/>
          <w:b/>
          <w:bCs/>
          <w:sz w:val="24"/>
          <w:szCs w:val="24"/>
          <w:lang w:val="mn-MN"/>
        </w:rPr>
        <w:t>:</w:t>
      </w:r>
    </w:p>
    <w:p w14:paraId="28D6FD38" w14:textId="77777777" w:rsidR="00D12FA7" w:rsidRPr="004716A9" w:rsidRDefault="00D12FA7" w:rsidP="00D12FA7">
      <w:pPr>
        <w:spacing w:after="0" w:line="240" w:lineRule="auto"/>
        <w:ind w:firstLine="720"/>
        <w:jc w:val="both"/>
        <w:rPr>
          <w:rFonts w:ascii="Arial" w:eastAsia="Times New Roman" w:hAnsi="Arial" w:cs="Arial"/>
          <w:b/>
          <w:bCs/>
          <w:sz w:val="24"/>
          <w:szCs w:val="24"/>
          <w:lang w:val="mn-MN"/>
        </w:rPr>
      </w:pPr>
    </w:p>
    <w:p w14:paraId="5ABD0FCE" w14:textId="77777777" w:rsidR="00D12FA7" w:rsidRPr="004716A9" w:rsidRDefault="00D12FA7" w:rsidP="00D12FA7">
      <w:pPr>
        <w:spacing w:after="0" w:line="240" w:lineRule="auto"/>
        <w:jc w:val="both"/>
        <w:rPr>
          <w:rFonts w:ascii="Arial" w:eastAsia="Times New Roman" w:hAnsi="Arial" w:cs="Arial"/>
          <w:b/>
          <w:bCs/>
          <w:sz w:val="24"/>
          <w:szCs w:val="24"/>
          <w:lang w:val="mn-MN"/>
        </w:rPr>
      </w:pPr>
    </w:p>
    <w:tbl>
      <w:tblPr>
        <w:tblW w:w="9209" w:type="dxa"/>
        <w:tblLook w:val="04A0" w:firstRow="1" w:lastRow="0" w:firstColumn="1" w:lastColumn="0" w:noHBand="0" w:noVBand="1"/>
      </w:tblPr>
      <w:tblGrid>
        <w:gridCol w:w="960"/>
        <w:gridCol w:w="6123"/>
        <w:gridCol w:w="2126"/>
      </w:tblGrid>
      <w:tr w:rsidR="00D12FA7" w:rsidRPr="004716A9" w14:paraId="20DEB9F2" w14:textId="77777777" w:rsidTr="001E0E3D">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43019" w14:textId="77777777" w:rsidR="00D12FA7" w:rsidRPr="004716A9" w:rsidRDefault="00D12FA7"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Д/д</w:t>
            </w:r>
          </w:p>
        </w:tc>
        <w:tc>
          <w:tcPr>
            <w:tcW w:w="6123" w:type="dxa"/>
            <w:tcBorders>
              <w:top w:val="single" w:sz="4" w:space="0" w:color="auto"/>
              <w:left w:val="nil"/>
              <w:bottom w:val="single" w:sz="4" w:space="0" w:color="auto"/>
              <w:right w:val="single" w:sz="4" w:space="0" w:color="auto"/>
            </w:tcBorders>
            <w:shd w:val="clear" w:color="auto" w:fill="auto"/>
            <w:noWrap/>
            <w:vAlign w:val="center"/>
            <w:hideMark/>
          </w:tcPr>
          <w:p w14:paraId="7B85F5E3" w14:textId="77777777" w:rsidR="00D12FA7" w:rsidRPr="004716A9" w:rsidRDefault="00D12FA7"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Зарлагын төрөл</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36F841" w14:textId="77777777" w:rsidR="00D12FA7" w:rsidRPr="004716A9" w:rsidRDefault="00D12FA7"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 xml:space="preserve">Дүн </w:t>
            </w:r>
            <w:r w:rsidRPr="004716A9">
              <w:rPr>
                <w:rFonts w:ascii="Arial" w:eastAsia="Times New Roman" w:hAnsi="Arial" w:cs="Arial"/>
                <w:b/>
                <w:color w:val="000000"/>
                <w:sz w:val="24"/>
                <w:szCs w:val="24"/>
                <w:lang w:val="mn-MN"/>
              </w:rPr>
              <w:br/>
              <w:t>/сая төгрөгөөр/</w:t>
            </w:r>
          </w:p>
        </w:tc>
      </w:tr>
      <w:tr w:rsidR="00D12FA7" w:rsidRPr="004716A9" w14:paraId="372F0010" w14:textId="77777777" w:rsidTr="001E0E3D">
        <w:trPr>
          <w:trHeight w:val="300"/>
        </w:trPr>
        <w:tc>
          <w:tcPr>
            <w:tcW w:w="960" w:type="dxa"/>
            <w:tcBorders>
              <w:top w:val="nil"/>
              <w:left w:val="single" w:sz="4" w:space="0" w:color="auto"/>
              <w:bottom w:val="nil"/>
              <w:right w:val="single" w:sz="4" w:space="0" w:color="auto"/>
            </w:tcBorders>
            <w:shd w:val="clear" w:color="auto" w:fill="auto"/>
            <w:noWrap/>
            <w:vAlign w:val="center"/>
            <w:hideMark/>
          </w:tcPr>
          <w:p w14:paraId="1B9034B6" w14:textId="77777777" w:rsidR="00D12FA7" w:rsidRPr="004716A9" w:rsidRDefault="00D12FA7"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1</w:t>
            </w:r>
          </w:p>
        </w:tc>
        <w:tc>
          <w:tcPr>
            <w:tcW w:w="6123" w:type="dxa"/>
            <w:tcBorders>
              <w:top w:val="single" w:sz="4" w:space="0" w:color="auto"/>
              <w:left w:val="nil"/>
              <w:bottom w:val="nil"/>
              <w:right w:val="single" w:sz="4" w:space="0" w:color="000000"/>
            </w:tcBorders>
            <w:shd w:val="clear" w:color="auto" w:fill="auto"/>
            <w:noWrap/>
            <w:vAlign w:val="bottom"/>
            <w:hideMark/>
          </w:tcPr>
          <w:p w14:paraId="0642DBA6" w14:textId="77777777" w:rsidR="00D12FA7" w:rsidRPr="004716A9" w:rsidRDefault="00D12FA7" w:rsidP="0016388C">
            <w:pPr>
              <w:spacing w:after="0" w:line="240" w:lineRule="auto"/>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Хөдөлмөр, нийгмийн хамгааллын сайд</w:t>
            </w:r>
          </w:p>
        </w:tc>
        <w:tc>
          <w:tcPr>
            <w:tcW w:w="2126" w:type="dxa"/>
            <w:tcBorders>
              <w:top w:val="nil"/>
              <w:left w:val="nil"/>
              <w:bottom w:val="nil"/>
              <w:right w:val="single" w:sz="4" w:space="0" w:color="auto"/>
            </w:tcBorders>
            <w:shd w:val="clear" w:color="auto" w:fill="auto"/>
            <w:noWrap/>
            <w:vAlign w:val="bottom"/>
            <w:hideMark/>
          </w:tcPr>
          <w:p w14:paraId="4DF12541" w14:textId="77777777" w:rsidR="00D12FA7" w:rsidRPr="004716A9" w:rsidRDefault="00D12FA7" w:rsidP="0016388C">
            <w:pPr>
              <w:spacing w:after="0" w:line="240" w:lineRule="auto"/>
              <w:jc w:val="right"/>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3,511,746.3</w:t>
            </w:r>
          </w:p>
        </w:tc>
      </w:tr>
      <w:tr w:rsidR="00D12FA7" w:rsidRPr="004716A9" w14:paraId="5C42A812" w14:textId="77777777" w:rsidTr="001E0E3D">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21222A4D" w14:textId="77777777" w:rsidR="00D12FA7" w:rsidRPr="004716A9" w:rsidRDefault="00D12FA7" w:rsidP="0016388C">
            <w:pPr>
              <w:spacing w:after="0" w:line="240" w:lineRule="auto"/>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 </w:t>
            </w:r>
          </w:p>
        </w:tc>
        <w:tc>
          <w:tcPr>
            <w:tcW w:w="6123" w:type="dxa"/>
            <w:tcBorders>
              <w:top w:val="nil"/>
              <w:left w:val="nil"/>
              <w:bottom w:val="nil"/>
              <w:right w:val="single" w:sz="4" w:space="0" w:color="000000"/>
            </w:tcBorders>
            <w:shd w:val="clear" w:color="auto" w:fill="auto"/>
            <w:vAlign w:val="bottom"/>
            <w:hideMark/>
          </w:tcPr>
          <w:p w14:paraId="36BD8033" w14:textId="77777777" w:rsidR="00D12FA7" w:rsidRPr="004716A9" w:rsidRDefault="00D12FA7"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1.1 Тэтгэврийн даатгалын сан</w:t>
            </w:r>
          </w:p>
        </w:tc>
        <w:tc>
          <w:tcPr>
            <w:tcW w:w="2126" w:type="dxa"/>
            <w:tcBorders>
              <w:top w:val="nil"/>
              <w:left w:val="nil"/>
              <w:bottom w:val="nil"/>
              <w:right w:val="single" w:sz="4" w:space="0" w:color="auto"/>
            </w:tcBorders>
            <w:shd w:val="clear" w:color="auto" w:fill="auto"/>
            <w:noWrap/>
            <w:vAlign w:val="bottom"/>
            <w:hideMark/>
          </w:tcPr>
          <w:p w14:paraId="1EEBEF29"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3,055,181.6</w:t>
            </w:r>
          </w:p>
        </w:tc>
      </w:tr>
      <w:tr w:rsidR="00D12FA7" w:rsidRPr="004716A9" w14:paraId="25706C06" w14:textId="77777777" w:rsidTr="001E0E3D">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0436B2E1" w14:textId="77777777" w:rsidR="00D12FA7" w:rsidRPr="004716A9" w:rsidRDefault="00D12FA7" w:rsidP="0016388C">
            <w:pPr>
              <w:spacing w:after="0" w:line="240" w:lineRule="auto"/>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 </w:t>
            </w:r>
          </w:p>
        </w:tc>
        <w:tc>
          <w:tcPr>
            <w:tcW w:w="6123" w:type="dxa"/>
            <w:tcBorders>
              <w:top w:val="nil"/>
              <w:left w:val="nil"/>
              <w:bottom w:val="nil"/>
              <w:right w:val="single" w:sz="4" w:space="0" w:color="000000"/>
            </w:tcBorders>
            <w:shd w:val="clear" w:color="auto" w:fill="auto"/>
            <w:vAlign w:val="bottom"/>
            <w:hideMark/>
          </w:tcPr>
          <w:p w14:paraId="41790A46" w14:textId="77777777" w:rsidR="00D12FA7" w:rsidRPr="004716A9" w:rsidRDefault="00D12FA7"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1.2 Тэтгэмжийн даатгалын сан</w:t>
            </w:r>
          </w:p>
        </w:tc>
        <w:tc>
          <w:tcPr>
            <w:tcW w:w="2126" w:type="dxa"/>
            <w:tcBorders>
              <w:top w:val="nil"/>
              <w:left w:val="nil"/>
              <w:bottom w:val="nil"/>
              <w:right w:val="single" w:sz="4" w:space="0" w:color="auto"/>
            </w:tcBorders>
            <w:shd w:val="clear" w:color="auto" w:fill="auto"/>
            <w:noWrap/>
            <w:vAlign w:val="bottom"/>
            <w:hideMark/>
          </w:tcPr>
          <w:p w14:paraId="5B8C0388"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171,464.2</w:t>
            </w:r>
          </w:p>
        </w:tc>
      </w:tr>
      <w:tr w:rsidR="00D12FA7" w:rsidRPr="004716A9" w14:paraId="19A03412" w14:textId="77777777" w:rsidTr="001E0E3D">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64ECE012" w14:textId="77777777" w:rsidR="00D12FA7" w:rsidRPr="004716A9" w:rsidRDefault="00D12FA7" w:rsidP="0016388C">
            <w:pPr>
              <w:spacing w:after="0" w:line="240" w:lineRule="auto"/>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 </w:t>
            </w:r>
          </w:p>
        </w:tc>
        <w:tc>
          <w:tcPr>
            <w:tcW w:w="6123" w:type="dxa"/>
            <w:tcBorders>
              <w:top w:val="nil"/>
              <w:left w:val="nil"/>
              <w:bottom w:val="nil"/>
              <w:right w:val="single" w:sz="4" w:space="0" w:color="000000"/>
            </w:tcBorders>
            <w:shd w:val="clear" w:color="auto" w:fill="auto"/>
            <w:vAlign w:val="bottom"/>
            <w:hideMark/>
          </w:tcPr>
          <w:p w14:paraId="6E5CEDB9" w14:textId="77777777" w:rsidR="00D12FA7" w:rsidRPr="004716A9" w:rsidRDefault="00D12FA7"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1.3 Үйлдвэрлэлийн осол, мэргэжлээс шалтгаалах өвчний даатгалын сан</w:t>
            </w:r>
          </w:p>
        </w:tc>
        <w:tc>
          <w:tcPr>
            <w:tcW w:w="2126" w:type="dxa"/>
            <w:tcBorders>
              <w:top w:val="nil"/>
              <w:left w:val="nil"/>
              <w:bottom w:val="nil"/>
              <w:right w:val="single" w:sz="4" w:space="0" w:color="auto"/>
            </w:tcBorders>
            <w:shd w:val="clear" w:color="auto" w:fill="auto"/>
            <w:noWrap/>
            <w:vAlign w:val="bottom"/>
            <w:hideMark/>
          </w:tcPr>
          <w:p w14:paraId="7E18D494"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38,328.7</w:t>
            </w:r>
          </w:p>
        </w:tc>
      </w:tr>
      <w:tr w:rsidR="00D12FA7" w:rsidRPr="004716A9" w14:paraId="381BC0B4" w14:textId="77777777" w:rsidTr="001E0E3D">
        <w:trPr>
          <w:trHeight w:val="300"/>
        </w:trPr>
        <w:tc>
          <w:tcPr>
            <w:tcW w:w="960" w:type="dxa"/>
            <w:tcBorders>
              <w:top w:val="nil"/>
              <w:left w:val="single" w:sz="4" w:space="0" w:color="auto"/>
              <w:right w:val="single" w:sz="4" w:space="0" w:color="auto"/>
            </w:tcBorders>
            <w:shd w:val="clear" w:color="auto" w:fill="auto"/>
            <w:noWrap/>
            <w:vAlign w:val="bottom"/>
            <w:hideMark/>
          </w:tcPr>
          <w:p w14:paraId="31FA4538" w14:textId="77777777" w:rsidR="00D12FA7" w:rsidRPr="004716A9" w:rsidRDefault="00D12FA7" w:rsidP="0016388C">
            <w:pPr>
              <w:spacing w:after="0" w:line="240" w:lineRule="auto"/>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 </w:t>
            </w:r>
          </w:p>
        </w:tc>
        <w:tc>
          <w:tcPr>
            <w:tcW w:w="6123" w:type="dxa"/>
            <w:tcBorders>
              <w:top w:val="nil"/>
              <w:left w:val="nil"/>
              <w:right w:val="single" w:sz="4" w:space="0" w:color="000000"/>
            </w:tcBorders>
            <w:shd w:val="clear" w:color="auto" w:fill="auto"/>
            <w:vAlign w:val="bottom"/>
            <w:hideMark/>
          </w:tcPr>
          <w:p w14:paraId="693E5566" w14:textId="77777777" w:rsidR="00D12FA7" w:rsidRPr="004716A9" w:rsidRDefault="00D12FA7"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1.4 Ажилгүйдлийн даатгалын сан</w:t>
            </w:r>
          </w:p>
        </w:tc>
        <w:tc>
          <w:tcPr>
            <w:tcW w:w="2126" w:type="dxa"/>
            <w:tcBorders>
              <w:top w:val="nil"/>
              <w:left w:val="nil"/>
              <w:bottom w:val="nil"/>
              <w:right w:val="single" w:sz="4" w:space="0" w:color="auto"/>
            </w:tcBorders>
            <w:shd w:val="clear" w:color="auto" w:fill="auto"/>
            <w:noWrap/>
            <w:vAlign w:val="bottom"/>
            <w:hideMark/>
          </w:tcPr>
          <w:p w14:paraId="175F2504"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63,727.6</w:t>
            </w:r>
          </w:p>
        </w:tc>
      </w:tr>
      <w:tr w:rsidR="00D12FA7" w:rsidRPr="004716A9" w14:paraId="126440A9" w14:textId="77777777" w:rsidTr="001E0E3D">
        <w:trPr>
          <w:trHeight w:val="300"/>
        </w:trPr>
        <w:tc>
          <w:tcPr>
            <w:tcW w:w="960" w:type="dxa"/>
            <w:tcBorders>
              <w:top w:val="nil"/>
              <w:left w:val="single" w:sz="4" w:space="0" w:color="auto"/>
              <w:right w:val="single" w:sz="4" w:space="0" w:color="auto"/>
            </w:tcBorders>
            <w:shd w:val="clear" w:color="auto" w:fill="auto"/>
            <w:noWrap/>
            <w:vAlign w:val="bottom"/>
            <w:hideMark/>
          </w:tcPr>
          <w:p w14:paraId="1BBC805A" w14:textId="77777777" w:rsidR="00D12FA7" w:rsidRPr="004716A9" w:rsidRDefault="00D12FA7" w:rsidP="0016388C">
            <w:pPr>
              <w:spacing w:after="0" w:line="240" w:lineRule="auto"/>
              <w:rPr>
                <w:rFonts w:ascii="Arial" w:eastAsia="Times New Roman" w:hAnsi="Arial" w:cs="Arial"/>
                <w:color w:val="000000"/>
                <w:sz w:val="24"/>
                <w:szCs w:val="24"/>
                <w:lang w:val="mn-MN"/>
              </w:rPr>
            </w:pPr>
          </w:p>
        </w:tc>
        <w:tc>
          <w:tcPr>
            <w:tcW w:w="6123" w:type="dxa"/>
            <w:tcBorders>
              <w:top w:val="nil"/>
              <w:left w:val="nil"/>
              <w:right w:val="single" w:sz="4" w:space="0" w:color="000000"/>
            </w:tcBorders>
            <w:shd w:val="clear" w:color="auto" w:fill="auto"/>
            <w:vAlign w:val="bottom"/>
            <w:hideMark/>
          </w:tcPr>
          <w:p w14:paraId="2994B0B2" w14:textId="77777777" w:rsidR="00D12FA7" w:rsidRPr="004716A9" w:rsidRDefault="00D12FA7"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1.5 Үйл ажиллагааны урсгал зардал</w:t>
            </w:r>
          </w:p>
        </w:tc>
        <w:tc>
          <w:tcPr>
            <w:tcW w:w="2126" w:type="dxa"/>
            <w:tcBorders>
              <w:top w:val="nil"/>
              <w:left w:val="nil"/>
              <w:bottom w:val="nil"/>
              <w:right w:val="single" w:sz="4" w:space="0" w:color="auto"/>
            </w:tcBorders>
            <w:shd w:val="clear" w:color="auto" w:fill="auto"/>
            <w:noWrap/>
            <w:vAlign w:val="bottom"/>
            <w:hideMark/>
          </w:tcPr>
          <w:p w14:paraId="484B78C0"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32,198.7</w:t>
            </w:r>
          </w:p>
        </w:tc>
      </w:tr>
      <w:tr w:rsidR="00D12FA7" w:rsidRPr="004716A9" w14:paraId="7EE93D9F" w14:textId="77777777" w:rsidTr="001E0E3D">
        <w:trPr>
          <w:trHeight w:val="300"/>
        </w:trPr>
        <w:tc>
          <w:tcPr>
            <w:tcW w:w="960" w:type="dxa"/>
            <w:tcBorders>
              <w:left w:val="single" w:sz="4" w:space="0" w:color="auto"/>
              <w:bottom w:val="single" w:sz="4" w:space="0" w:color="auto"/>
              <w:right w:val="single" w:sz="4" w:space="0" w:color="auto"/>
            </w:tcBorders>
            <w:shd w:val="clear" w:color="auto" w:fill="auto"/>
            <w:noWrap/>
            <w:vAlign w:val="bottom"/>
          </w:tcPr>
          <w:p w14:paraId="2B113DE1" w14:textId="77777777" w:rsidR="00D12FA7" w:rsidRPr="004716A9" w:rsidRDefault="00D12FA7" w:rsidP="0016388C">
            <w:pPr>
              <w:spacing w:after="0" w:line="240" w:lineRule="auto"/>
              <w:rPr>
                <w:rFonts w:ascii="Arial" w:eastAsia="Times New Roman" w:hAnsi="Arial" w:cs="Arial"/>
                <w:color w:val="000000"/>
                <w:sz w:val="24"/>
                <w:szCs w:val="24"/>
                <w:lang w:val="mn-MN"/>
              </w:rPr>
            </w:pPr>
          </w:p>
        </w:tc>
        <w:tc>
          <w:tcPr>
            <w:tcW w:w="6123" w:type="dxa"/>
            <w:tcBorders>
              <w:left w:val="nil"/>
              <w:bottom w:val="single" w:sz="4" w:space="0" w:color="auto"/>
              <w:right w:val="single" w:sz="4" w:space="0" w:color="000000"/>
            </w:tcBorders>
            <w:shd w:val="clear" w:color="auto" w:fill="auto"/>
            <w:vAlign w:val="bottom"/>
          </w:tcPr>
          <w:p w14:paraId="4F7FBA34" w14:textId="77777777" w:rsidR="00D12FA7" w:rsidRPr="004716A9" w:rsidRDefault="00D12FA7"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1.6 Даатгуулагчаас төлсөн НД-ийн шимтгэлийн 50 хувийн буцаан олголт</w:t>
            </w:r>
          </w:p>
        </w:tc>
        <w:tc>
          <w:tcPr>
            <w:tcW w:w="2126" w:type="dxa"/>
            <w:tcBorders>
              <w:top w:val="nil"/>
              <w:left w:val="nil"/>
              <w:bottom w:val="nil"/>
              <w:right w:val="single" w:sz="4" w:space="0" w:color="auto"/>
            </w:tcBorders>
            <w:shd w:val="clear" w:color="auto" w:fill="auto"/>
            <w:noWrap/>
            <w:vAlign w:val="bottom"/>
          </w:tcPr>
          <w:p w14:paraId="72173215"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150,845.5</w:t>
            </w:r>
          </w:p>
        </w:tc>
      </w:tr>
      <w:tr w:rsidR="00D12FA7" w:rsidRPr="004716A9" w14:paraId="3E3BF15C" w14:textId="77777777" w:rsidTr="001E0E3D">
        <w:trPr>
          <w:trHeight w:val="300"/>
        </w:trPr>
        <w:tc>
          <w:tcPr>
            <w:tcW w:w="70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DEF7A" w14:textId="77777777" w:rsidR="00D12FA7" w:rsidRPr="004716A9" w:rsidRDefault="00D12FA7" w:rsidP="0016388C">
            <w:pPr>
              <w:spacing w:after="0" w:line="240" w:lineRule="auto"/>
              <w:jc w:val="center"/>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Нийт зарлага</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708F8C1" w14:textId="77777777" w:rsidR="00D12FA7" w:rsidRPr="004716A9" w:rsidRDefault="00D12FA7" w:rsidP="0016388C">
            <w:pPr>
              <w:spacing w:after="0" w:line="240" w:lineRule="auto"/>
              <w:jc w:val="right"/>
              <w:rPr>
                <w:rFonts w:ascii="Arial" w:eastAsia="Times New Roman" w:hAnsi="Arial" w:cs="Arial"/>
                <w:b/>
                <w:color w:val="000000"/>
                <w:sz w:val="24"/>
                <w:szCs w:val="24"/>
                <w:lang w:val="mn-MN"/>
              </w:rPr>
            </w:pPr>
            <w:r w:rsidRPr="004716A9">
              <w:rPr>
                <w:rFonts w:ascii="Arial" w:eastAsia="Times New Roman" w:hAnsi="Arial" w:cs="Arial"/>
                <w:b/>
                <w:color w:val="000000"/>
                <w:sz w:val="24"/>
                <w:szCs w:val="24"/>
                <w:lang w:val="mn-MN"/>
              </w:rPr>
              <w:t>3,511,746.3</w:t>
            </w:r>
          </w:p>
        </w:tc>
      </w:tr>
    </w:tbl>
    <w:p w14:paraId="3804DE16" w14:textId="26F21FA5" w:rsidR="00E9461F" w:rsidRDefault="00E9461F" w:rsidP="00E9461F">
      <w:pPr>
        <w:pStyle w:val="LO-normal"/>
        <w:spacing w:line="240" w:lineRule="auto"/>
        <w:ind w:firstLine="720"/>
        <w:jc w:val="both"/>
        <w:rPr>
          <w:rFonts w:ascii="Arial" w:eastAsia="Times New Roman" w:hAnsi="Arial" w:cs="Arial"/>
          <w:sz w:val="24"/>
          <w:szCs w:val="24"/>
        </w:rPr>
      </w:pPr>
      <w:proofErr w:type="spellStart"/>
      <w:r w:rsidRPr="00801F6E">
        <w:rPr>
          <w:rFonts w:ascii="Arial" w:eastAsia="Times New Roman" w:hAnsi="Arial" w:cs="Arial"/>
          <w:sz w:val="24"/>
          <w:szCs w:val="24"/>
        </w:rPr>
        <w:lastRenderedPageBreak/>
        <w:t>Санал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p>
    <w:p w14:paraId="67DC3C28" w14:textId="2776A873" w:rsidR="00E9461F" w:rsidRDefault="00E9461F" w:rsidP="00E9461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33</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гишүүн</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д</w:t>
      </w:r>
      <w:r w:rsidRPr="00801F6E">
        <w:rPr>
          <w:rFonts w:ascii="Arial" w:eastAsia="Times New Roman" w:hAnsi="Arial" w:cs="Arial"/>
          <w:sz w:val="24"/>
          <w:szCs w:val="24"/>
        </w:rPr>
        <w:t>эмж</w:t>
      </w:r>
      <w:r>
        <w:rPr>
          <w:rFonts w:ascii="Arial" w:eastAsia="Times New Roman" w:hAnsi="Arial" w:cs="Arial"/>
          <w:sz w:val="24"/>
          <w:szCs w:val="24"/>
        </w:rPr>
        <w:t>иж</w:t>
      </w:r>
      <w:proofErr w:type="spellEnd"/>
      <w:r>
        <w:rPr>
          <w:rFonts w:ascii="Arial" w:eastAsia="Times New Roman" w:hAnsi="Arial" w:cs="Arial"/>
          <w:sz w:val="24"/>
          <w:szCs w:val="24"/>
        </w:rPr>
        <w:t>,</w:t>
      </w:r>
      <w:r w:rsidRPr="00801F6E">
        <w:rPr>
          <w:rFonts w:ascii="Arial" w:eastAsia="Times New Roman" w:hAnsi="Arial" w:cs="Arial"/>
          <w:sz w:val="24"/>
          <w:szCs w:val="24"/>
        </w:rPr>
        <w:t xml:space="preserve"> </w:t>
      </w:r>
      <w:r>
        <w:rPr>
          <w:rFonts w:ascii="Arial" w:eastAsia="Times New Roman" w:hAnsi="Arial" w:cs="Arial"/>
          <w:sz w:val="24"/>
          <w:szCs w:val="24"/>
        </w:rPr>
        <w:t>61.1</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саналаар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энэ</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сав</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дэмжигдлээ</w:t>
      </w:r>
      <w:proofErr w:type="spellEnd"/>
      <w:r w:rsidRPr="00801F6E">
        <w:rPr>
          <w:rFonts w:ascii="Arial" w:eastAsia="Times New Roman" w:hAnsi="Arial" w:cs="Arial"/>
          <w:sz w:val="24"/>
          <w:szCs w:val="24"/>
        </w:rPr>
        <w:t xml:space="preserve">. </w:t>
      </w:r>
    </w:p>
    <w:p w14:paraId="656A5AC5" w14:textId="77777777" w:rsidR="0068788C" w:rsidRDefault="00E9461F" w:rsidP="00E9461F">
      <w:pPr>
        <w:tabs>
          <w:tab w:val="left" w:pos="180"/>
        </w:tabs>
        <w:spacing w:after="0" w:line="240" w:lineRule="auto"/>
        <w:ind w:firstLine="720"/>
        <w:jc w:val="both"/>
        <w:rPr>
          <w:rFonts w:ascii="Arial" w:eastAsia="Times New Roman" w:hAnsi="Arial" w:cs="Arial"/>
          <w:sz w:val="24"/>
          <w:szCs w:val="24"/>
          <w:lang w:val="mn-MN"/>
        </w:rPr>
      </w:pPr>
      <w:r w:rsidRPr="004716A9">
        <w:rPr>
          <w:rFonts w:ascii="Arial" w:eastAsia="Times New Roman" w:hAnsi="Arial" w:cs="Arial"/>
          <w:b/>
          <w:sz w:val="24"/>
          <w:szCs w:val="24"/>
          <w:lang w:val="mn-MN"/>
        </w:rPr>
        <w:t>2 дугаар зүйл.</w:t>
      </w:r>
      <w:r w:rsidRPr="004716A9">
        <w:rPr>
          <w:rFonts w:ascii="Arial" w:eastAsia="Times New Roman" w:hAnsi="Arial" w:cs="Arial"/>
          <w:b/>
          <w:bCs/>
          <w:noProof/>
          <w:sz w:val="24"/>
          <w:szCs w:val="24"/>
          <w:lang w:val="mn-MN"/>
        </w:rPr>
        <w:t xml:space="preserve"> </w:t>
      </w:r>
      <w:r w:rsidRPr="004716A9">
        <w:rPr>
          <w:rFonts w:ascii="Arial" w:eastAsia="Times New Roman" w:hAnsi="Arial" w:cs="Arial"/>
          <w:sz w:val="24"/>
          <w:szCs w:val="24"/>
          <w:lang w:val="mn-MN"/>
        </w:rPr>
        <w:t xml:space="preserve">Энэ хуулийг </w:t>
      </w:r>
      <w:r w:rsidRPr="00A16180">
        <w:rPr>
          <w:rFonts w:ascii="Arial" w:eastAsia="Times New Roman" w:hAnsi="Arial" w:cs="Arial"/>
          <w:sz w:val="24"/>
          <w:szCs w:val="24"/>
          <w:lang w:val="mn-MN"/>
        </w:rPr>
        <w:t xml:space="preserve">баталсан </w:t>
      </w:r>
      <w:r w:rsidRPr="004716A9">
        <w:rPr>
          <w:rFonts w:ascii="Arial" w:eastAsia="Times New Roman" w:hAnsi="Arial" w:cs="Arial"/>
          <w:sz w:val="24"/>
          <w:szCs w:val="24"/>
          <w:lang w:val="mn-MN"/>
        </w:rPr>
        <w:t>өдрөөс эхлэн дагаж мөрдөнө.</w:t>
      </w:r>
    </w:p>
    <w:p w14:paraId="582601CE" w14:textId="16BCD5FF" w:rsidR="00E9461F" w:rsidRDefault="00E9461F" w:rsidP="00E9461F">
      <w:pPr>
        <w:tabs>
          <w:tab w:val="left" w:pos="180"/>
        </w:tabs>
        <w:spacing w:after="0" w:line="240" w:lineRule="auto"/>
        <w:ind w:firstLine="720"/>
        <w:jc w:val="both"/>
        <w:rPr>
          <w:rFonts w:ascii="Arial" w:eastAsia="Times New Roman" w:hAnsi="Arial" w:cs="Arial"/>
          <w:b/>
          <w:bCs/>
          <w:sz w:val="24"/>
          <w:szCs w:val="24"/>
          <w:lang w:val="mn-MN"/>
        </w:rPr>
      </w:pPr>
      <w:r w:rsidRPr="004716A9">
        <w:rPr>
          <w:rFonts w:ascii="Arial" w:eastAsia="Times New Roman" w:hAnsi="Arial" w:cs="Arial"/>
          <w:b/>
          <w:bCs/>
          <w:sz w:val="24"/>
          <w:szCs w:val="24"/>
          <w:lang w:val="mn-MN"/>
        </w:rPr>
        <w:tab/>
      </w:r>
    </w:p>
    <w:p w14:paraId="0E290EB6" w14:textId="22796F24" w:rsidR="00E9461F" w:rsidRDefault="00E9461F" w:rsidP="00E9461F">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p>
    <w:p w14:paraId="52406355" w14:textId="100C4FCB" w:rsidR="00E9461F" w:rsidRDefault="007678EF" w:rsidP="00E9461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31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дэмжиж</w:t>
      </w:r>
      <w:proofErr w:type="spellEnd"/>
      <w:r>
        <w:rPr>
          <w:rFonts w:ascii="Arial" w:eastAsia="Times New Roman" w:hAnsi="Arial" w:cs="Arial"/>
          <w:sz w:val="24"/>
          <w:szCs w:val="24"/>
        </w:rPr>
        <w:t xml:space="preserve">, 57.4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w:t>
      </w:r>
    </w:p>
    <w:p w14:paraId="2313FCF3" w14:textId="09EBABD0" w:rsidR="007678EF" w:rsidRDefault="007678EF" w:rsidP="00E9461F">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Н</w:t>
      </w:r>
      <w:r w:rsidR="00E9461F" w:rsidRPr="00801F6E">
        <w:rPr>
          <w:rFonts w:ascii="Arial" w:eastAsia="Times New Roman" w:hAnsi="Arial" w:cs="Arial"/>
          <w:sz w:val="24"/>
          <w:szCs w:val="24"/>
        </w:rPr>
        <w:t>ийгмийн</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даатгалын</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сангийн</w:t>
      </w:r>
      <w:proofErr w:type="spellEnd"/>
      <w:r w:rsidR="00E9461F" w:rsidRPr="00801F6E">
        <w:rPr>
          <w:rFonts w:ascii="Arial" w:eastAsia="Times New Roman" w:hAnsi="Arial" w:cs="Arial"/>
          <w:sz w:val="24"/>
          <w:szCs w:val="24"/>
        </w:rPr>
        <w:t xml:space="preserve"> 2022 </w:t>
      </w:r>
      <w:proofErr w:type="spellStart"/>
      <w:r w:rsidR="00E9461F" w:rsidRPr="00801F6E">
        <w:rPr>
          <w:rFonts w:ascii="Arial" w:eastAsia="Times New Roman" w:hAnsi="Arial" w:cs="Arial"/>
          <w:sz w:val="24"/>
          <w:szCs w:val="24"/>
        </w:rPr>
        <w:t>оны</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төсвийн</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тухай</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хуульд</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өөрчлөлт</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оруулах</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тухай</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хуулийн</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төслийг</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бүхэлд</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нь</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эцэслэн</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батлах</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санал</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хураалт</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явуулна</w:t>
      </w:r>
      <w:proofErr w:type="spellEnd"/>
      <w:r w:rsidR="00E9461F" w:rsidRPr="00801F6E">
        <w:rPr>
          <w:rFonts w:ascii="Arial" w:eastAsia="Times New Roman" w:hAnsi="Arial" w:cs="Arial"/>
          <w:sz w:val="24"/>
          <w:szCs w:val="24"/>
        </w:rPr>
        <w:t xml:space="preserve">. </w:t>
      </w:r>
      <w:proofErr w:type="spellStart"/>
      <w:r w:rsidR="002350F7">
        <w:rPr>
          <w:rFonts w:ascii="Arial" w:eastAsia="Times New Roman" w:hAnsi="Arial" w:cs="Arial"/>
          <w:sz w:val="24"/>
          <w:szCs w:val="24"/>
        </w:rPr>
        <w:t>Энэ</w:t>
      </w:r>
      <w:proofErr w:type="spellEnd"/>
      <w:r w:rsidR="002350F7">
        <w:rPr>
          <w:rFonts w:ascii="Arial" w:eastAsia="Times New Roman" w:hAnsi="Arial" w:cs="Arial"/>
          <w:sz w:val="24"/>
          <w:szCs w:val="24"/>
        </w:rPr>
        <w:t xml:space="preserve"> </w:t>
      </w:r>
      <w:proofErr w:type="spellStart"/>
      <w:r w:rsidR="002350F7">
        <w:rPr>
          <w:rFonts w:ascii="Arial" w:eastAsia="Times New Roman" w:hAnsi="Arial" w:cs="Arial"/>
          <w:sz w:val="24"/>
          <w:szCs w:val="24"/>
        </w:rPr>
        <w:t>бүртгэлийн</w:t>
      </w:r>
      <w:proofErr w:type="spellEnd"/>
      <w:r w:rsidR="002350F7">
        <w:rPr>
          <w:rFonts w:ascii="Arial" w:eastAsia="Times New Roman" w:hAnsi="Arial" w:cs="Arial"/>
          <w:sz w:val="24"/>
          <w:szCs w:val="24"/>
        </w:rPr>
        <w:t xml:space="preserve"> </w:t>
      </w:r>
      <w:proofErr w:type="spellStart"/>
      <w:r w:rsidR="002350F7">
        <w:rPr>
          <w:rFonts w:ascii="Arial" w:eastAsia="Times New Roman" w:hAnsi="Arial" w:cs="Arial"/>
          <w:sz w:val="24"/>
          <w:szCs w:val="24"/>
        </w:rPr>
        <w:t>санал</w:t>
      </w:r>
      <w:proofErr w:type="spellEnd"/>
      <w:r w:rsidR="002350F7">
        <w:rPr>
          <w:rFonts w:ascii="Arial" w:eastAsia="Times New Roman" w:hAnsi="Arial" w:cs="Arial"/>
          <w:sz w:val="24"/>
          <w:szCs w:val="24"/>
        </w:rPr>
        <w:t xml:space="preserve"> </w:t>
      </w:r>
      <w:proofErr w:type="spellStart"/>
      <w:r w:rsidR="002350F7">
        <w:rPr>
          <w:rFonts w:ascii="Arial" w:eastAsia="Times New Roman" w:hAnsi="Arial" w:cs="Arial"/>
          <w:sz w:val="24"/>
          <w:szCs w:val="24"/>
        </w:rPr>
        <w:t>хураалт</w:t>
      </w:r>
      <w:proofErr w:type="spellEnd"/>
      <w:r w:rsidR="002350F7">
        <w:rPr>
          <w:rFonts w:ascii="Arial" w:eastAsia="Times New Roman" w:hAnsi="Arial" w:cs="Arial"/>
          <w:sz w:val="24"/>
          <w:szCs w:val="24"/>
        </w:rPr>
        <w:t xml:space="preserve"> </w:t>
      </w:r>
      <w:proofErr w:type="spellStart"/>
      <w:r w:rsidR="002350F7">
        <w:rPr>
          <w:rFonts w:ascii="Arial" w:eastAsia="Times New Roman" w:hAnsi="Arial" w:cs="Arial"/>
          <w:sz w:val="24"/>
          <w:szCs w:val="24"/>
        </w:rPr>
        <w:t>байсан</w:t>
      </w:r>
      <w:proofErr w:type="spellEnd"/>
      <w:r w:rsidR="002350F7">
        <w:rPr>
          <w:rFonts w:ascii="Arial" w:eastAsia="Times New Roman" w:hAnsi="Arial" w:cs="Arial"/>
          <w:sz w:val="24"/>
          <w:szCs w:val="24"/>
        </w:rPr>
        <w:t xml:space="preserve">. </w:t>
      </w:r>
      <w:proofErr w:type="spellStart"/>
      <w:r w:rsidR="006C0A7B">
        <w:rPr>
          <w:rFonts w:ascii="Arial" w:eastAsia="Times New Roman" w:hAnsi="Arial" w:cs="Arial"/>
          <w:sz w:val="24"/>
          <w:szCs w:val="24"/>
        </w:rPr>
        <w:t>Сая</w:t>
      </w:r>
      <w:proofErr w:type="spellEnd"/>
      <w:r w:rsidR="006C0A7B">
        <w:rPr>
          <w:rFonts w:ascii="Arial" w:eastAsia="Times New Roman" w:hAnsi="Arial" w:cs="Arial"/>
          <w:sz w:val="24"/>
          <w:szCs w:val="24"/>
        </w:rPr>
        <w:t xml:space="preserve"> </w:t>
      </w:r>
      <w:proofErr w:type="spellStart"/>
      <w:r w:rsidR="006C0A7B">
        <w:rPr>
          <w:rFonts w:ascii="Arial" w:eastAsia="Times New Roman" w:hAnsi="Arial" w:cs="Arial"/>
          <w:sz w:val="24"/>
          <w:szCs w:val="24"/>
        </w:rPr>
        <w:t>б</w:t>
      </w:r>
      <w:r w:rsidR="002350F7">
        <w:rPr>
          <w:rFonts w:ascii="Arial" w:eastAsia="Times New Roman" w:hAnsi="Arial" w:cs="Arial"/>
          <w:sz w:val="24"/>
          <w:szCs w:val="24"/>
        </w:rPr>
        <w:t>и</w:t>
      </w:r>
      <w:proofErr w:type="spellEnd"/>
      <w:r w:rsidR="002350F7">
        <w:rPr>
          <w:rFonts w:ascii="Arial" w:eastAsia="Times New Roman" w:hAnsi="Arial" w:cs="Arial"/>
          <w:sz w:val="24"/>
          <w:szCs w:val="24"/>
        </w:rPr>
        <w:t xml:space="preserve"> </w:t>
      </w:r>
      <w:proofErr w:type="spellStart"/>
      <w:r w:rsidR="002350F7">
        <w:rPr>
          <w:rFonts w:ascii="Arial" w:eastAsia="Times New Roman" w:hAnsi="Arial" w:cs="Arial"/>
          <w:sz w:val="24"/>
          <w:szCs w:val="24"/>
        </w:rPr>
        <w:t>зарлаагүй</w:t>
      </w:r>
      <w:proofErr w:type="spellEnd"/>
      <w:r w:rsidR="002350F7">
        <w:rPr>
          <w:rFonts w:ascii="Arial" w:eastAsia="Times New Roman" w:hAnsi="Arial" w:cs="Arial"/>
          <w:sz w:val="24"/>
          <w:szCs w:val="24"/>
        </w:rPr>
        <w:t xml:space="preserve"> </w:t>
      </w:r>
      <w:proofErr w:type="spellStart"/>
      <w:r w:rsidR="002350F7">
        <w:rPr>
          <w:rFonts w:ascii="Arial" w:eastAsia="Times New Roman" w:hAnsi="Arial" w:cs="Arial"/>
          <w:sz w:val="24"/>
          <w:szCs w:val="24"/>
        </w:rPr>
        <w:t>байсан</w:t>
      </w:r>
      <w:proofErr w:type="spellEnd"/>
      <w:r w:rsidR="002350F7">
        <w:rPr>
          <w:rFonts w:ascii="Arial" w:eastAsia="Times New Roman" w:hAnsi="Arial" w:cs="Arial"/>
          <w:sz w:val="24"/>
          <w:szCs w:val="24"/>
        </w:rPr>
        <w:t xml:space="preserve"> </w:t>
      </w:r>
      <w:proofErr w:type="spellStart"/>
      <w:r w:rsidR="002350F7">
        <w:rPr>
          <w:rFonts w:ascii="Arial" w:eastAsia="Times New Roman" w:hAnsi="Arial" w:cs="Arial"/>
          <w:sz w:val="24"/>
          <w:szCs w:val="24"/>
        </w:rPr>
        <w:t>юм</w:t>
      </w:r>
      <w:proofErr w:type="spellEnd"/>
      <w:r w:rsidR="002350F7">
        <w:rPr>
          <w:rFonts w:ascii="Arial" w:eastAsia="Times New Roman" w:hAnsi="Arial" w:cs="Arial"/>
          <w:sz w:val="24"/>
          <w:szCs w:val="24"/>
        </w:rPr>
        <w:t>.</w:t>
      </w:r>
    </w:p>
    <w:p w14:paraId="6B22F177" w14:textId="2E3777A9" w:rsidR="006C0A7B" w:rsidRDefault="00E9461F" w:rsidP="00E9461F">
      <w:pPr>
        <w:pStyle w:val="LO-normal"/>
        <w:spacing w:line="240" w:lineRule="auto"/>
        <w:ind w:firstLine="720"/>
        <w:jc w:val="both"/>
        <w:rPr>
          <w:rFonts w:ascii="Arial" w:eastAsia="Times New Roman" w:hAnsi="Arial" w:cs="Arial"/>
          <w:sz w:val="24"/>
          <w:szCs w:val="24"/>
        </w:rPr>
      </w:pPr>
      <w:proofErr w:type="spellStart"/>
      <w:r w:rsidRPr="00801F6E">
        <w:rPr>
          <w:rFonts w:ascii="Arial" w:eastAsia="Times New Roman" w:hAnsi="Arial" w:cs="Arial"/>
          <w:sz w:val="24"/>
          <w:szCs w:val="24"/>
        </w:rPr>
        <w:t>Нийгмийн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даатгалын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сангийн</w:t>
      </w:r>
      <w:proofErr w:type="spellEnd"/>
      <w:r w:rsidRPr="00801F6E">
        <w:rPr>
          <w:rFonts w:ascii="Arial" w:eastAsia="Times New Roman" w:hAnsi="Arial" w:cs="Arial"/>
          <w:sz w:val="24"/>
          <w:szCs w:val="24"/>
        </w:rPr>
        <w:t xml:space="preserve"> 2022 </w:t>
      </w:r>
      <w:proofErr w:type="spellStart"/>
      <w:r w:rsidRPr="00801F6E">
        <w:rPr>
          <w:rFonts w:ascii="Arial" w:eastAsia="Times New Roman" w:hAnsi="Arial" w:cs="Arial"/>
          <w:sz w:val="24"/>
          <w:szCs w:val="24"/>
        </w:rPr>
        <w:t>оны</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өөрчлөлт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оруулах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зүйлд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заалт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бүрээр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нь</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уншиж</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сонс</w:t>
      </w:r>
      <w:r w:rsidR="006C0A7B">
        <w:rPr>
          <w:rFonts w:ascii="Arial" w:eastAsia="Times New Roman" w:hAnsi="Arial" w:cs="Arial"/>
          <w:sz w:val="24"/>
          <w:szCs w:val="24"/>
        </w:rPr>
        <w:t>г</w:t>
      </w:r>
      <w:r w:rsidRPr="00801F6E">
        <w:rPr>
          <w:rFonts w:ascii="Arial" w:eastAsia="Times New Roman" w:hAnsi="Arial" w:cs="Arial"/>
          <w:sz w:val="24"/>
          <w:szCs w:val="24"/>
        </w:rPr>
        <w:t>ож</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санал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хураалт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явуулсан</w:t>
      </w:r>
      <w:proofErr w:type="spellEnd"/>
      <w:r w:rsidRPr="00801F6E">
        <w:rPr>
          <w:rFonts w:ascii="Arial" w:eastAsia="Times New Roman" w:hAnsi="Arial" w:cs="Arial"/>
          <w:sz w:val="24"/>
          <w:szCs w:val="24"/>
        </w:rPr>
        <w:t xml:space="preserve">. </w:t>
      </w:r>
    </w:p>
    <w:p w14:paraId="525D5F9C" w14:textId="589FC4CB" w:rsidR="002350F7" w:rsidRDefault="00E9461F" w:rsidP="00E9461F">
      <w:pPr>
        <w:pStyle w:val="LO-normal"/>
        <w:spacing w:line="240" w:lineRule="auto"/>
        <w:ind w:firstLine="720"/>
        <w:jc w:val="both"/>
        <w:rPr>
          <w:rFonts w:ascii="Arial" w:eastAsia="Times New Roman" w:hAnsi="Arial" w:cs="Arial"/>
          <w:sz w:val="24"/>
          <w:szCs w:val="24"/>
        </w:rPr>
      </w:pPr>
      <w:proofErr w:type="spellStart"/>
      <w:r w:rsidRPr="00801F6E">
        <w:rPr>
          <w:rFonts w:ascii="Arial" w:eastAsia="Times New Roman" w:hAnsi="Arial" w:cs="Arial"/>
          <w:sz w:val="24"/>
          <w:szCs w:val="24"/>
        </w:rPr>
        <w:t>Одоо</w:t>
      </w:r>
      <w:proofErr w:type="spellEnd"/>
      <w:r w:rsidRPr="00801F6E">
        <w:rPr>
          <w:rFonts w:ascii="Arial" w:eastAsia="Times New Roman" w:hAnsi="Arial" w:cs="Arial"/>
          <w:sz w:val="24"/>
          <w:szCs w:val="24"/>
        </w:rPr>
        <w:t xml:space="preserve"> </w:t>
      </w:r>
      <w:proofErr w:type="spellStart"/>
      <w:r w:rsidR="006C0A7B">
        <w:rPr>
          <w:rFonts w:ascii="Arial" w:eastAsia="Times New Roman" w:hAnsi="Arial" w:cs="Arial"/>
          <w:sz w:val="24"/>
          <w:szCs w:val="24"/>
        </w:rPr>
        <w:t>Н</w:t>
      </w:r>
      <w:r w:rsidRPr="00801F6E">
        <w:rPr>
          <w:rFonts w:ascii="Arial" w:eastAsia="Times New Roman" w:hAnsi="Arial" w:cs="Arial"/>
          <w:sz w:val="24"/>
          <w:szCs w:val="24"/>
        </w:rPr>
        <w:t>ийгмийн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даатгалын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сангийн</w:t>
      </w:r>
      <w:proofErr w:type="spellEnd"/>
      <w:r w:rsidRPr="00801F6E">
        <w:rPr>
          <w:rFonts w:ascii="Arial" w:eastAsia="Times New Roman" w:hAnsi="Arial" w:cs="Arial"/>
          <w:sz w:val="24"/>
          <w:szCs w:val="24"/>
        </w:rPr>
        <w:t xml:space="preserve"> 2022 </w:t>
      </w:r>
      <w:proofErr w:type="spellStart"/>
      <w:r w:rsidRPr="00801F6E">
        <w:rPr>
          <w:rFonts w:ascii="Arial" w:eastAsia="Times New Roman" w:hAnsi="Arial" w:cs="Arial"/>
          <w:sz w:val="24"/>
          <w:szCs w:val="24"/>
        </w:rPr>
        <w:t>оны</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өөрчлөлт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оруулах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бүхэлд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нь</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санал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хураалт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явуулъя</w:t>
      </w:r>
      <w:proofErr w:type="spellEnd"/>
      <w:r w:rsidRPr="00801F6E">
        <w:rPr>
          <w:rFonts w:ascii="Arial" w:eastAsia="Times New Roman" w:hAnsi="Arial" w:cs="Arial"/>
          <w:sz w:val="24"/>
          <w:szCs w:val="24"/>
        </w:rPr>
        <w:t xml:space="preserve">. </w:t>
      </w:r>
    </w:p>
    <w:p w14:paraId="74E27E2C" w14:textId="77777777" w:rsidR="006C0A7B" w:rsidRDefault="00E9461F" w:rsidP="00E9461F">
      <w:pPr>
        <w:pStyle w:val="LO-normal"/>
        <w:spacing w:line="240" w:lineRule="auto"/>
        <w:ind w:firstLine="720"/>
        <w:jc w:val="both"/>
        <w:rPr>
          <w:rFonts w:ascii="Arial" w:eastAsia="Times New Roman" w:hAnsi="Arial" w:cs="Arial"/>
          <w:sz w:val="24"/>
          <w:szCs w:val="24"/>
        </w:rPr>
      </w:pPr>
      <w:proofErr w:type="spellStart"/>
      <w:r w:rsidRPr="00801F6E">
        <w:rPr>
          <w:rFonts w:ascii="Arial" w:eastAsia="Times New Roman" w:hAnsi="Arial" w:cs="Arial"/>
          <w:sz w:val="24"/>
          <w:szCs w:val="24"/>
        </w:rPr>
        <w:t>Санал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хураалт</w:t>
      </w:r>
      <w:proofErr w:type="spellEnd"/>
      <w:r w:rsidRPr="00801F6E">
        <w:rPr>
          <w:rFonts w:ascii="Arial" w:eastAsia="Times New Roman" w:hAnsi="Arial" w:cs="Arial"/>
          <w:sz w:val="24"/>
          <w:szCs w:val="24"/>
        </w:rPr>
        <w:t xml:space="preserve"> </w:t>
      </w:r>
    </w:p>
    <w:p w14:paraId="1CE2A5AD" w14:textId="6A373249" w:rsidR="00D12FA7" w:rsidRDefault="006C0A7B" w:rsidP="006C0A7B">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40</w:t>
      </w:r>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гишүүн</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дэмжиж</w:t>
      </w:r>
      <w:proofErr w:type="spellEnd"/>
      <w:r w:rsidR="00E9461F" w:rsidRPr="00801F6E">
        <w:rPr>
          <w:rFonts w:ascii="Arial" w:eastAsia="Times New Roman" w:hAnsi="Arial" w:cs="Arial"/>
          <w:sz w:val="24"/>
          <w:szCs w:val="24"/>
        </w:rPr>
        <w:t xml:space="preserve">, </w:t>
      </w:r>
      <w:proofErr w:type="spellStart"/>
      <w:r>
        <w:rPr>
          <w:rFonts w:ascii="Arial" w:eastAsia="Times New Roman" w:hAnsi="Arial" w:cs="Arial"/>
          <w:sz w:val="24"/>
          <w:szCs w:val="24"/>
        </w:rPr>
        <w:t>Н</w:t>
      </w:r>
      <w:r w:rsidR="00E9461F" w:rsidRPr="00801F6E">
        <w:rPr>
          <w:rFonts w:ascii="Arial" w:eastAsia="Times New Roman" w:hAnsi="Arial" w:cs="Arial"/>
          <w:sz w:val="24"/>
          <w:szCs w:val="24"/>
        </w:rPr>
        <w:t>ийгмийн</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даатгалын</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сангийн</w:t>
      </w:r>
      <w:proofErr w:type="spellEnd"/>
      <w:r w:rsidR="00E9461F" w:rsidRPr="00801F6E">
        <w:rPr>
          <w:rFonts w:ascii="Arial" w:eastAsia="Times New Roman" w:hAnsi="Arial" w:cs="Arial"/>
          <w:sz w:val="24"/>
          <w:szCs w:val="24"/>
        </w:rPr>
        <w:t xml:space="preserve"> </w:t>
      </w:r>
      <w:r>
        <w:rPr>
          <w:rFonts w:ascii="Arial" w:eastAsia="Times New Roman" w:hAnsi="Arial" w:cs="Arial"/>
          <w:sz w:val="24"/>
          <w:szCs w:val="24"/>
        </w:rPr>
        <w:t>2022</w:t>
      </w:r>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оны</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төсвийн</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тухай</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хуульд</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өөрчлөлт</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оруулах</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тухай</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хуулийн</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төслийг</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эцэслэн</w:t>
      </w:r>
      <w:proofErr w:type="spellEnd"/>
      <w:r w:rsidR="00E9461F" w:rsidRPr="00801F6E">
        <w:rPr>
          <w:rFonts w:ascii="Arial" w:eastAsia="Times New Roman" w:hAnsi="Arial" w:cs="Arial"/>
          <w:sz w:val="24"/>
          <w:szCs w:val="24"/>
        </w:rPr>
        <w:t xml:space="preserve"> </w:t>
      </w:r>
      <w:proofErr w:type="spellStart"/>
      <w:r w:rsidR="00E9461F" w:rsidRPr="00801F6E">
        <w:rPr>
          <w:rFonts w:ascii="Arial" w:eastAsia="Times New Roman" w:hAnsi="Arial" w:cs="Arial"/>
          <w:sz w:val="24"/>
          <w:szCs w:val="24"/>
        </w:rPr>
        <w:t>баталлаа</w:t>
      </w:r>
      <w:proofErr w:type="spellEnd"/>
      <w:r w:rsidR="00E9461F" w:rsidRPr="00801F6E">
        <w:rPr>
          <w:rFonts w:ascii="Arial" w:eastAsia="Times New Roman" w:hAnsi="Arial" w:cs="Arial"/>
          <w:sz w:val="24"/>
          <w:szCs w:val="24"/>
        </w:rPr>
        <w:t xml:space="preserve">. </w:t>
      </w:r>
    </w:p>
    <w:p w14:paraId="266BAA18" w14:textId="77777777" w:rsidR="00D845EB" w:rsidRDefault="006C0A7B" w:rsidP="006C0A7B">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Одоо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Ирээдүйн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өв</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сангийн</w:t>
      </w:r>
      <w:proofErr w:type="spellEnd"/>
      <w:r>
        <w:rPr>
          <w:rFonts w:ascii="Arial" w:eastAsia="Times New Roman" w:hAnsi="Arial" w:cs="Arial"/>
          <w:sz w:val="24"/>
          <w:szCs w:val="24"/>
        </w:rPr>
        <w:t xml:space="preserve"> 2022 </w:t>
      </w:r>
      <w:proofErr w:type="spellStart"/>
      <w:r>
        <w:rPr>
          <w:rFonts w:ascii="Arial" w:eastAsia="Times New Roman" w:hAnsi="Arial" w:cs="Arial"/>
          <w:sz w:val="24"/>
          <w:szCs w:val="24"/>
        </w:rPr>
        <w:t>оны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өөрчлөлт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оруулах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бүхэлд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нь</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санал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хураалт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явуулна</w:t>
      </w:r>
      <w:proofErr w:type="spellEnd"/>
      <w:r w:rsidRPr="00801F6E">
        <w:rPr>
          <w:rFonts w:ascii="Arial" w:eastAsia="Times New Roman" w:hAnsi="Arial" w:cs="Arial"/>
          <w:sz w:val="24"/>
          <w:szCs w:val="24"/>
        </w:rPr>
        <w:t xml:space="preserve">. </w:t>
      </w:r>
    </w:p>
    <w:p w14:paraId="09DBCED5" w14:textId="20F65D72" w:rsidR="006C0A7B" w:rsidRPr="004716A9" w:rsidRDefault="006C0A7B" w:rsidP="006C0A7B">
      <w:pPr>
        <w:pStyle w:val="LO-normal"/>
        <w:spacing w:line="240" w:lineRule="auto"/>
        <w:ind w:firstLine="720"/>
        <w:jc w:val="both"/>
        <w:rPr>
          <w:rFonts w:ascii="Arial" w:eastAsia="Times New Roman" w:hAnsi="Arial" w:cs="Arial"/>
          <w:b/>
          <w:bCs/>
          <w:noProof/>
          <w:sz w:val="24"/>
          <w:szCs w:val="24"/>
          <w:lang w:val="mn-MN"/>
        </w:rPr>
      </w:pPr>
      <w:proofErr w:type="spellStart"/>
      <w:r>
        <w:rPr>
          <w:rFonts w:ascii="Arial" w:eastAsia="Times New Roman" w:hAnsi="Arial" w:cs="Arial"/>
          <w:sz w:val="24"/>
          <w:szCs w:val="24"/>
        </w:rPr>
        <w:t>З</w:t>
      </w:r>
      <w:r w:rsidRPr="00801F6E">
        <w:rPr>
          <w:rFonts w:ascii="Arial" w:eastAsia="Times New Roman" w:hAnsi="Arial" w:cs="Arial"/>
          <w:sz w:val="24"/>
          <w:szCs w:val="24"/>
        </w:rPr>
        <w:t>үйл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заалт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бүрийг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уншиж</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сонсгон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тус</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бүрээр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санал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хураалт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явуулна</w:t>
      </w:r>
      <w:proofErr w:type="spellEnd"/>
      <w:r w:rsidRPr="00801F6E">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Ирээдүйн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өв</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цөөхөн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эцэслэн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хураалттай</w:t>
      </w:r>
      <w:proofErr w:type="spellEnd"/>
      <w:r>
        <w:rPr>
          <w:rFonts w:ascii="Arial" w:eastAsia="Times New Roman" w:hAnsi="Arial" w:cs="Arial"/>
          <w:sz w:val="24"/>
          <w:szCs w:val="24"/>
        </w:rPr>
        <w:t>.</w:t>
      </w:r>
    </w:p>
    <w:p w14:paraId="60A23765" w14:textId="77777777" w:rsidR="00D12FA7" w:rsidRPr="004716A9" w:rsidRDefault="00D12FA7" w:rsidP="00D12FA7">
      <w:pPr>
        <w:spacing w:after="0" w:line="240" w:lineRule="auto"/>
        <w:ind w:left="720"/>
        <w:jc w:val="center"/>
        <w:rPr>
          <w:rFonts w:ascii="Arial" w:eastAsia="Times New Roman" w:hAnsi="Arial" w:cs="Arial"/>
          <w:b/>
          <w:bCs/>
          <w:noProof/>
          <w:sz w:val="24"/>
          <w:szCs w:val="24"/>
          <w:lang w:val="mn-MN"/>
        </w:rPr>
      </w:pPr>
      <w:r w:rsidRPr="004716A9">
        <w:rPr>
          <w:rFonts w:ascii="Arial" w:eastAsia="Times New Roman" w:hAnsi="Arial" w:cs="Arial"/>
          <w:b/>
          <w:bCs/>
          <w:noProof/>
          <w:sz w:val="24"/>
          <w:szCs w:val="24"/>
          <w:lang w:val="mn-MN"/>
        </w:rPr>
        <w:t>ИРЭЭДҮЙН ӨВ САНГИЙН 2022 ОНЫ ТӨСВИЙН ТУХАЙ</w:t>
      </w:r>
    </w:p>
    <w:p w14:paraId="4A33FC2D" w14:textId="77777777" w:rsidR="00D12FA7" w:rsidRPr="004716A9" w:rsidRDefault="00D12FA7" w:rsidP="00D12FA7">
      <w:pPr>
        <w:spacing w:after="0" w:line="240" w:lineRule="auto"/>
        <w:ind w:left="720"/>
        <w:jc w:val="center"/>
        <w:rPr>
          <w:rFonts w:ascii="Arial" w:eastAsia="Times New Roman" w:hAnsi="Arial" w:cs="Arial"/>
          <w:b/>
          <w:bCs/>
          <w:noProof/>
          <w:sz w:val="24"/>
          <w:szCs w:val="24"/>
          <w:lang w:val="mn-MN"/>
        </w:rPr>
      </w:pPr>
      <w:r w:rsidRPr="004716A9">
        <w:rPr>
          <w:rFonts w:ascii="Arial" w:eastAsia="Times New Roman" w:hAnsi="Arial" w:cs="Arial"/>
          <w:b/>
          <w:bCs/>
          <w:noProof/>
          <w:sz w:val="24"/>
          <w:szCs w:val="24"/>
          <w:lang w:val="mn-MN"/>
        </w:rPr>
        <w:t xml:space="preserve"> ХУУЛЬД ӨӨРЧЛӨЛТ ОРУУЛАХ ТУХАЙ</w:t>
      </w:r>
    </w:p>
    <w:p w14:paraId="475E260F" w14:textId="77777777" w:rsidR="00D12FA7" w:rsidRPr="004716A9" w:rsidRDefault="00D12FA7" w:rsidP="00D12FA7">
      <w:pPr>
        <w:spacing w:after="0" w:line="240" w:lineRule="auto"/>
        <w:ind w:left="720"/>
        <w:jc w:val="center"/>
        <w:rPr>
          <w:rFonts w:ascii="Arial" w:eastAsia="Times New Roman" w:hAnsi="Arial" w:cs="Arial"/>
          <w:b/>
          <w:bCs/>
          <w:noProof/>
          <w:sz w:val="24"/>
          <w:szCs w:val="24"/>
          <w:lang w:val="mn-MN"/>
        </w:rPr>
      </w:pPr>
      <w:r w:rsidRPr="004716A9">
        <w:rPr>
          <w:rFonts w:ascii="Arial" w:eastAsia="Times New Roman" w:hAnsi="Arial" w:cs="Arial"/>
          <w:b/>
          <w:bCs/>
          <w:noProof/>
          <w:sz w:val="24"/>
          <w:szCs w:val="24"/>
          <w:lang w:val="mn-MN"/>
        </w:rPr>
        <w:t xml:space="preserve"> </w:t>
      </w:r>
    </w:p>
    <w:p w14:paraId="01E6F3E1" w14:textId="25E67237" w:rsidR="00D12FA7" w:rsidRDefault="00D12FA7" w:rsidP="00D12FA7">
      <w:pPr>
        <w:tabs>
          <w:tab w:val="left" w:pos="180"/>
        </w:tabs>
        <w:spacing w:after="0" w:line="240" w:lineRule="auto"/>
        <w:ind w:firstLine="720"/>
        <w:jc w:val="both"/>
        <w:rPr>
          <w:rFonts w:ascii="Arial" w:eastAsia="Times New Roman" w:hAnsi="Arial" w:cs="Arial"/>
          <w:sz w:val="24"/>
          <w:szCs w:val="24"/>
          <w:lang w:val="mn-MN"/>
        </w:rPr>
      </w:pPr>
      <w:r w:rsidRPr="004716A9">
        <w:rPr>
          <w:rFonts w:ascii="Arial" w:eastAsia="Times New Roman" w:hAnsi="Arial" w:cs="Arial"/>
          <w:b/>
          <w:bCs/>
          <w:noProof/>
          <w:sz w:val="24"/>
          <w:szCs w:val="24"/>
          <w:lang w:val="mn-MN"/>
        </w:rPr>
        <w:t>1 дүгээр зүйл.</w:t>
      </w:r>
      <w:r w:rsidRPr="004716A9">
        <w:rPr>
          <w:rFonts w:ascii="Arial" w:eastAsia="Times New Roman" w:hAnsi="Arial" w:cs="Arial"/>
          <w:noProof/>
          <w:sz w:val="24"/>
          <w:szCs w:val="24"/>
          <w:lang w:val="mn-MN"/>
        </w:rPr>
        <w:t>Ирээдүйн өв сангийн 2022 оны төсвийн тухай хуулийн 3, 4 дүгээр зүйлийг доор дурдсанаар өөрчлөн найруулсугай:</w:t>
      </w:r>
      <w:r w:rsidRPr="004716A9">
        <w:rPr>
          <w:rFonts w:ascii="Arial" w:eastAsia="Times New Roman" w:hAnsi="Arial" w:cs="Arial"/>
          <w:sz w:val="24"/>
          <w:szCs w:val="24"/>
          <w:lang w:val="mn-MN"/>
        </w:rPr>
        <w:t xml:space="preserve"> </w:t>
      </w:r>
    </w:p>
    <w:p w14:paraId="1426BDD5" w14:textId="77777777" w:rsidR="00D12FA7" w:rsidRPr="004716A9" w:rsidRDefault="00D12FA7" w:rsidP="00D12FA7">
      <w:pPr>
        <w:tabs>
          <w:tab w:val="left" w:pos="180"/>
        </w:tabs>
        <w:spacing w:after="0" w:line="240" w:lineRule="auto"/>
        <w:ind w:firstLine="720"/>
        <w:jc w:val="both"/>
        <w:rPr>
          <w:rFonts w:ascii="Arial" w:eastAsia="Times New Roman" w:hAnsi="Arial" w:cs="Arial"/>
          <w:b/>
          <w:bCs/>
          <w:sz w:val="24"/>
          <w:szCs w:val="24"/>
          <w:lang w:val="mn-MN"/>
        </w:rPr>
      </w:pPr>
    </w:p>
    <w:p w14:paraId="2D4D459C" w14:textId="77777777" w:rsidR="00D12FA7" w:rsidRPr="004716A9" w:rsidRDefault="00D12FA7" w:rsidP="00D12FA7">
      <w:pPr>
        <w:tabs>
          <w:tab w:val="left" w:pos="180"/>
        </w:tabs>
        <w:spacing w:after="0" w:line="240" w:lineRule="auto"/>
        <w:ind w:firstLine="720"/>
        <w:jc w:val="both"/>
        <w:rPr>
          <w:rFonts w:ascii="Arial" w:eastAsia="Times New Roman" w:hAnsi="Arial" w:cs="Arial"/>
          <w:b/>
          <w:sz w:val="24"/>
          <w:szCs w:val="24"/>
          <w:lang w:val="mn-MN"/>
        </w:rPr>
      </w:pPr>
      <w:r w:rsidRPr="004716A9">
        <w:rPr>
          <w:rFonts w:ascii="Arial" w:eastAsia="Times New Roman" w:hAnsi="Arial" w:cs="Arial"/>
          <w:b/>
          <w:bCs/>
          <w:sz w:val="24"/>
          <w:szCs w:val="24"/>
          <w:lang w:val="mn-MN"/>
        </w:rPr>
        <w:t xml:space="preserve">1/3 дугаар зүйл: </w:t>
      </w:r>
    </w:p>
    <w:p w14:paraId="0874491E" w14:textId="77777777" w:rsidR="00D12FA7" w:rsidRPr="004716A9" w:rsidRDefault="00D12FA7" w:rsidP="00D12FA7">
      <w:pPr>
        <w:tabs>
          <w:tab w:val="left" w:pos="180"/>
        </w:tabs>
        <w:spacing w:after="0" w:line="240" w:lineRule="auto"/>
        <w:ind w:firstLine="720"/>
        <w:jc w:val="both"/>
        <w:rPr>
          <w:rFonts w:ascii="Arial" w:eastAsia="Times New Roman" w:hAnsi="Arial" w:cs="Arial"/>
          <w:b/>
          <w:sz w:val="24"/>
          <w:szCs w:val="24"/>
          <w:lang w:val="mn-MN"/>
        </w:rPr>
      </w:pPr>
    </w:p>
    <w:p w14:paraId="7025B666" w14:textId="77777777" w:rsidR="00D12FA7" w:rsidRPr="004716A9" w:rsidRDefault="00D12FA7" w:rsidP="00D12FA7">
      <w:pPr>
        <w:tabs>
          <w:tab w:val="left" w:pos="180"/>
        </w:tabs>
        <w:spacing w:after="0" w:line="240" w:lineRule="auto"/>
        <w:ind w:firstLine="720"/>
        <w:jc w:val="both"/>
        <w:rPr>
          <w:rFonts w:ascii="Arial" w:eastAsia="Times New Roman" w:hAnsi="Arial" w:cs="Arial"/>
          <w:sz w:val="24"/>
          <w:szCs w:val="24"/>
          <w:lang w:val="mn-MN"/>
        </w:rPr>
      </w:pPr>
      <w:r w:rsidRPr="004716A9">
        <w:rPr>
          <w:rFonts w:ascii="Arial" w:eastAsia="Times New Roman" w:hAnsi="Arial" w:cs="Arial"/>
          <w:b/>
          <w:bCs/>
          <w:sz w:val="24"/>
          <w:szCs w:val="24"/>
          <w:lang w:val="mn-MN"/>
        </w:rPr>
        <w:t>"3 дугаар зүйл.</w:t>
      </w:r>
      <w:r w:rsidRPr="004716A9">
        <w:rPr>
          <w:rFonts w:ascii="Arial" w:eastAsia="Times New Roman" w:hAnsi="Arial" w:cs="Arial"/>
          <w:sz w:val="24"/>
          <w:szCs w:val="24"/>
          <w:lang w:val="mn-MN"/>
        </w:rPr>
        <w:t>Ирээдүйн өв санд 2022 оны төсвийн жилд төсвийн ерөнхийлөн захирагч доор дурдсан хэмжээтэй орлого төвлөрүүлнэ:</w:t>
      </w:r>
    </w:p>
    <w:p w14:paraId="71D3513A" w14:textId="77777777" w:rsidR="00D12FA7" w:rsidRPr="004716A9" w:rsidRDefault="00D12FA7" w:rsidP="00D12FA7">
      <w:pPr>
        <w:tabs>
          <w:tab w:val="left" w:pos="180"/>
        </w:tabs>
        <w:spacing w:after="0" w:line="240" w:lineRule="auto"/>
        <w:ind w:firstLine="720"/>
        <w:jc w:val="both"/>
        <w:rPr>
          <w:rFonts w:ascii="Arial" w:eastAsia="Times New Roman" w:hAnsi="Arial" w:cs="Arial"/>
          <w:sz w:val="24"/>
          <w:szCs w:val="24"/>
          <w:lang w:val="mn-MN"/>
        </w:rPr>
      </w:pPr>
    </w:p>
    <w:tbl>
      <w:tblPr>
        <w:tblW w:w="9096" w:type="dxa"/>
        <w:tblInd w:w="113" w:type="dxa"/>
        <w:tblLook w:val="04A0" w:firstRow="1" w:lastRow="0" w:firstColumn="1" w:lastColumn="0" w:noHBand="0" w:noVBand="1"/>
      </w:tblPr>
      <w:tblGrid>
        <w:gridCol w:w="606"/>
        <w:gridCol w:w="6504"/>
        <w:gridCol w:w="556"/>
        <w:gridCol w:w="283"/>
        <w:gridCol w:w="1284"/>
      </w:tblGrid>
      <w:tr w:rsidR="008950F0" w:rsidRPr="004716A9" w14:paraId="2A928D31" w14:textId="77777777" w:rsidTr="00224FE9">
        <w:trPr>
          <w:trHeight w:val="510"/>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006BF" w14:textId="77777777" w:rsidR="00D12FA7" w:rsidRPr="004716A9" w:rsidRDefault="00D12FA7"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Д/д</w:t>
            </w:r>
          </w:p>
        </w:tc>
        <w:tc>
          <w:tcPr>
            <w:tcW w:w="6505" w:type="dxa"/>
            <w:tcBorders>
              <w:top w:val="single" w:sz="4" w:space="0" w:color="auto"/>
              <w:left w:val="nil"/>
              <w:bottom w:val="single" w:sz="4" w:space="0" w:color="auto"/>
              <w:right w:val="single" w:sz="4" w:space="0" w:color="auto"/>
            </w:tcBorders>
            <w:shd w:val="clear" w:color="auto" w:fill="auto"/>
            <w:noWrap/>
            <w:vAlign w:val="center"/>
            <w:hideMark/>
          </w:tcPr>
          <w:p w14:paraId="776F9DC8" w14:textId="77777777" w:rsidR="00D12FA7" w:rsidRPr="004716A9" w:rsidRDefault="00D12FA7"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Орлогын төрөл</w:t>
            </w:r>
          </w:p>
        </w:tc>
        <w:tc>
          <w:tcPr>
            <w:tcW w:w="1986" w:type="dxa"/>
            <w:gridSpan w:val="3"/>
            <w:tcBorders>
              <w:top w:val="single" w:sz="4" w:space="0" w:color="auto"/>
              <w:left w:val="nil"/>
              <w:bottom w:val="single" w:sz="4" w:space="0" w:color="auto"/>
              <w:right w:val="single" w:sz="4" w:space="0" w:color="auto"/>
            </w:tcBorders>
            <w:shd w:val="clear" w:color="auto" w:fill="auto"/>
            <w:vAlign w:val="center"/>
            <w:hideMark/>
          </w:tcPr>
          <w:p w14:paraId="1004FE0A" w14:textId="77777777" w:rsidR="00D12FA7" w:rsidRPr="004716A9" w:rsidRDefault="00D12FA7"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 xml:space="preserve">Дүн </w:t>
            </w:r>
            <w:r w:rsidRPr="004716A9">
              <w:rPr>
                <w:rFonts w:ascii="Arial" w:eastAsia="Times New Roman" w:hAnsi="Arial" w:cs="Arial"/>
                <w:b/>
                <w:bCs/>
                <w:color w:val="000000"/>
                <w:sz w:val="24"/>
                <w:szCs w:val="24"/>
                <w:lang w:val="mn-MN"/>
              </w:rPr>
              <w:br/>
              <w:t>/сая төгрөгөөр/</w:t>
            </w:r>
          </w:p>
        </w:tc>
      </w:tr>
      <w:tr w:rsidR="008950F0" w:rsidRPr="004716A9" w14:paraId="1284E973" w14:textId="77777777" w:rsidTr="00224FE9">
        <w:trPr>
          <w:trHeight w:val="300"/>
        </w:trPr>
        <w:tc>
          <w:tcPr>
            <w:tcW w:w="605" w:type="dxa"/>
            <w:tcBorders>
              <w:top w:val="nil"/>
              <w:left w:val="single" w:sz="4" w:space="0" w:color="auto"/>
              <w:bottom w:val="nil"/>
              <w:right w:val="single" w:sz="4" w:space="0" w:color="auto"/>
            </w:tcBorders>
            <w:shd w:val="clear" w:color="auto" w:fill="auto"/>
            <w:noWrap/>
            <w:vAlign w:val="center"/>
            <w:hideMark/>
          </w:tcPr>
          <w:p w14:paraId="533F562F" w14:textId="77777777" w:rsidR="00D12FA7" w:rsidRPr="004716A9" w:rsidRDefault="00D12FA7"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1</w:t>
            </w:r>
          </w:p>
        </w:tc>
        <w:tc>
          <w:tcPr>
            <w:tcW w:w="6505" w:type="dxa"/>
            <w:tcBorders>
              <w:top w:val="single" w:sz="4" w:space="0" w:color="auto"/>
              <w:left w:val="nil"/>
              <w:bottom w:val="nil"/>
              <w:right w:val="single" w:sz="4" w:space="0" w:color="000000"/>
            </w:tcBorders>
            <w:shd w:val="clear" w:color="auto" w:fill="auto"/>
            <w:noWrap/>
            <w:vAlign w:val="bottom"/>
            <w:hideMark/>
          </w:tcPr>
          <w:p w14:paraId="3FDA2A8E" w14:textId="77777777" w:rsidR="00D12FA7" w:rsidRPr="004716A9" w:rsidRDefault="00D12FA7" w:rsidP="0016388C">
            <w:pPr>
              <w:spacing w:after="0" w:line="240" w:lineRule="auto"/>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Монгол Улсын Ерөнхий сайд</w:t>
            </w:r>
          </w:p>
        </w:tc>
        <w:tc>
          <w:tcPr>
            <w:tcW w:w="1986" w:type="dxa"/>
            <w:gridSpan w:val="3"/>
            <w:tcBorders>
              <w:top w:val="nil"/>
              <w:left w:val="nil"/>
              <w:bottom w:val="nil"/>
              <w:right w:val="single" w:sz="4" w:space="0" w:color="auto"/>
            </w:tcBorders>
            <w:shd w:val="clear" w:color="auto" w:fill="auto"/>
            <w:noWrap/>
            <w:vAlign w:val="center"/>
            <w:hideMark/>
          </w:tcPr>
          <w:p w14:paraId="2F9F6F7D" w14:textId="77777777" w:rsidR="00D12FA7" w:rsidRPr="004716A9" w:rsidRDefault="00D12FA7" w:rsidP="0016388C">
            <w:pPr>
              <w:spacing w:after="0" w:line="240" w:lineRule="auto"/>
              <w:jc w:val="right"/>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535,148.8</w:t>
            </w:r>
          </w:p>
        </w:tc>
      </w:tr>
      <w:tr w:rsidR="008950F0" w:rsidRPr="004716A9" w14:paraId="4A5520DA" w14:textId="77777777" w:rsidTr="00224FE9">
        <w:trPr>
          <w:trHeight w:val="300"/>
        </w:trPr>
        <w:tc>
          <w:tcPr>
            <w:tcW w:w="605" w:type="dxa"/>
            <w:tcBorders>
              <w:top w:val="nil"/>
              <w:left w:val="single" w:sz="4" w:space="0" w:color="auto"/>
              <w:bottom w:val="nil"/>
              <w:right w:val="single" w:sz="4" w:space="0" w:color="auto"/>
            </w:tcBorders>
            <w:shd w:val="clear" w:color="auto" w:fill="auto"/>
            <w:noWrap/>
            <w:vAlign w:val="center"/>
            <w:hideMark/>
          </w:tcPr>
          <w:p w14:paraId="0FFCAEDB" w14:textId="77777777" w:rsidR="00D12FA7" w:rsidRPr="004716A9" w:rsidRDefault="00D12FA7"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 </w:t>
            </w:r>
          </w:p>
        </w:tc>
        <w:tc>
          <w:tcPr>
            <w:tcW w:w="6505" w:type="dxa"/>
            <w:tcBorders>
              <w:top w:val="nil"/>
              <w:left w:val="single" w:sz="4" w:space="0" w:color="auto"/>
              <w:bottom w:val="nil"/>
              <w:right w:val="single" w:sz="4" w:space="0" w:color="000000"/>
            </w:tcBorders>
            <w:shd w:val="clear" w:color="auto" w:fill="auto"/>
            <w:noWrap/>
            <w:vAlign w:val="bottom"/>
            <w:hideMark/>
          </w:tcPr>
          <w:p w14:paraId="6BCCC55F" w14:textId="77777777" w:rsidR="00D12FA7" w:rsidRPr="004716A9" w:rsidRDefault="00D12FA7" w:rsidP="0016388C">
            <w:pPr>
              <w:spacing w:after="0" w:line="240" w:lineRule="auto"/>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1.1 Төрийн өмчийн бодлого, зохицуулалтын газар</w:t>
            </w:r>
          </w:p>
        </w:tc>
        <w:tc>
          <w:tcPr>
            <w:tcW w:w="1986" w:type="dxa"/>
            <w:gridSpan w:val="3"/>
            <w:tcBorders>
              <w:top w:val="nil"/>
              <w:left w:val="nil"/>
              <w:bottom w:val="nil"/>
              <w:right w:val="single" w:sz="4" w:space="0" w:color="auto"/>
            </w:tcBorders>
            <w:shd w:val="clear" w:color="auto" w:fill="auto"/>
            <w:noWrap/>
            <w:vAlign w:val="center"/>
            <w:hideMark/>
          </w:tcPr>
          <w:p w14:paraId="29BCC819" w14:textId="77777777" w:rsidR="00D12FA7" w:rsidRPr="004716A9" w:rsidRDefault="00D12FA7" w:rsidP="0016388C">
            <w:pPr>
              <w:spacing w:after="0" w:line="240" w:lineRule="auto"/>
              <w:jc w:val="right"/>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535,148.8</w:t>
            </w:r>
          </w:p>
        </w:tc>
      </w:tr>
      <w:tr w:rsidR="008950F0" w:rsidRPr="004716A9" w14:paraId="3BA53171" w14:textId="77777777" w:rsidTr="00224FE9">
        <w:trPr>
          <w:trHeight w:val="780"/>
        </w:trPr>
        <w:tc>
          <w:tcPr>
            <w:tcW w:w="605" w:type="dxa"/>
            <w:tcBorders>
              <w:top w:val="nil"/>
              <w:left w:val="single" w:sz="4" w:space="0" w:color="auto"/>
              <w:bottom w:val="nil"/>
              <w:right w:val="single" w:sz="4" w:space="0" w:color="auto"/>
            </w:tcBorders>
            <w:shd w:val="clear" w:color="auto" w:fill="auto"/>
            <w:noWrap/>
            <w:vAlign w:val="bottom"/>
            <w:hideMark/>
          </w:tcPr>
          <w:p w14:paraId="3EDA26C2" w14:textId="77777777" w:rsidR="00D12FA7" w:rsidRPr="004716A9" w:rsidRDefault="00D12FA7" w:rsidP="0016388C">
            <w:pPr>
              <w:spacing w:after="0" w:line="240" w:lineRule="auto"/>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 </w:t>
            </w:r>
          </w:p>
        </w:tc>
        <w:tc>
          <w:tcPr>
            <w:tcW w:w="6505" w:type="dxa"/>
            <w:tcBorders>
              <w:top w:val="nil"/>
              <w:left w:val="nil"/>
              <w:bottom w:val="nil"/>
              <w:right w:val="single" w:sz="4" w:space="0" w:color="000000"/>
            </w:tcBorders>
            <w:shd w:val="clear" w:color="auto" w:fill="auto"/>
            <w:vAlign w:val="center"/>
            <w:hideMark/>
          </w:tcPr>
          <w:p w14:paraId="520DB8F7" w14:textId="77777777" w:rsidR="00D12FA7" w:rsidRPr="004716A9" w:rsidRDefault="00D12FA7" w:rsidP="0016388C">
            <w:pPr>
              <w:spacing w:after="0" w:line="240" w:lineRule="auto"/>
              <w:ind w:firstLineChars="100" w:firstLine="240"/>
              <w:jc w:val="both"/>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1.1.1 Ашигт малтмалын ордын ашиглалтын тусгай зөвшөөрөл эзэмшигч төрийн өмчийн оролцоотой хуулийн этгээд болон төрийн өмчийн үйлдвэрийн газрын төрийн өмчид ногдох хувьцааны ногдол ашиг</w:t>
            </w:r>
          </w:p>
        </w:tc>
        <w:tc>
          <w:tcPr>
            <w:tcW w:w="1986" w:type="dxa"/>
            <w:gridSpan w:val="3"/>
            <w:tcBorders>
              <w:top w:val="nil"/>
              <w:left w:val="nil"/>
              <w:bottom w:val="nil"/>
              <w:right w:val="single" w:sz="4" w:space="0" w:color="auto"/>
            </w:tcBorders>
            <w:shd w:val="clear" w:color="auto" w:fill="auto"/>
            <w:noWrap/>
            <w:vAlign w:val="center"/>
            <w:hideMark/>
          </w:tcPr>
          <w:p w14:paraId="737DC96C"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535,148.8</w:t>
            </w:r>
          </w:p>
        </w:tc>
      </w:tr>
      <w:tr w:rsidR="008950F0" w:rsidRPr="004716A9" w14:paraId="0A77D795" w14:textId="77777777" w:rsidTr="00224FE9">
        <w:trPr>
          <w:trHeight w:val="315"/>
        </w:trPr>
        <w:tc>
          <w:tcPr>
            <w:tcW w:w="605" w:type="dxa"/>
            <w:tcBorders>
              <w:top w:val="single" w:sz="4" w:space="0" w:color="auto"/>
              <w:left w:val="single" w:sz="4" w:space="0" w:color="auto"/>
              <w:bottom w:val="nil"/>
              <w:right w:val="single" w:sz="4" w:space="0" w:color="auto"/>
            </w:tcBorders>
            <w:shd w:val="clear" w:color="auto" w:fill="auto"/>
            <w:noWrap/>
            <w:vAlign w:val="center"/>
            <w:hideMark/>
          </w:tcPr>
          <w:p w14:paraId="4B66839B" w14:textId="77777777" w:rsidR="00D12FA7" w:rsidRPr="004716A9" w:rsidRDefault="00D12FA7"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2</w:t>
            </w:r>
          </w:p>
        </w:tc>
        <w:tc>
          <w:tcPr>
            <w:tcW w:w="6505" w:type="dxa"/>
            <w:tcBorders>
              <w:top w:val="single" w:sz="4" w:space="0" w:color="auto"/>
              <w:left w:val="nil"/>
              <w:bottom w:val="nil"/>
              <w:right w:val="single" w:sz="4" w:space="0" w:color="000000"/>
            </w:tcBorders>
            <w:shd w:val="clear" w:color="auto" w:fill="auto"/>
            <w:noWrap/>
            <w:vAlign w:val="bottom"/>
            <w:hideMark/>
          </w:tcPr>
          <w:p w14:paraId="36D3BD0E" w14:textId="77777777" w:rsidR="00D12FA7" w:rsidRPr="004716A9" w:rsidRDefault="00D12FA7" w:rsidP="0016388C">
            <w:pPr>
              <w:spacing w:after="0" w:line="240" w:lineRule="auto"/>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Сангийн сайд</w:t>
            </w:r>
          </w:p>
        </w:tc>
        <w:tc>
          <w:tcPr>
            <w:tcW w:w="1986" w:type="dxa"/>
            <w:gridSpan w:val="3"/>
            <w:tcBorders>
              <w:top w:val="single" w:sz="4" w:space="0" w:color="auto"/>
              <w:left w:val="nil"/>
              <w:bottom w:val="nil"/>
              <w:right w:val="single" w:sz="4" w:space="0" w:color="auto"/>
            </w:tcBorders>
            <w:shd w:val="clear" w:color="auto" w:fill="auto"/>
            <w:noWrap/>
            <w:vAlign w:val="center"/>
            <w:hideMark/>
          </w:tcPr>
          <w:p w14:paraId="7408A391" w14:textId="77777777" w:rsidR="00D12FA7" w:rsidRPr="004716A9" w:rsidRDefault="00D12FA7" w:rsidP="0016388C">
            <w:pPr>
              <w:spacing w:after="0" w:line="240" w:lineRule="auto"/>
              <w:jc w:val="right"/>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926,588.9</w:t>
            </w:r>
          </w:p>
        </w:tc>
      </w:tr>
      <w:tr w:rsidR="008950F0" w:rsidRPr="004716A9" w14:paraId="5A820101" w14:textId="77777777" w:rsidTr="00224FE9">
        <w:trPr>
          <w:trHeight w:val="315"/>
        </w:trPr>
        <w:tc>
          <w:tcPr>
            <w:tcW w:w="605" w:type="dxa"/>
            <w:tcBorders>
              <w:top w:val="nil"/>
              <w:left w:val="single" w:sz="4" w:space="0" w:color="auto"/>
              <w:bottom w:val="nil"/>
              <w:right w:val="single" w:sz="4" w:space="0" w:color="auto"/>
            </w:tcBorders>
            <w:shd w:val="clear" w:color="auto" w:fill="auto"/>
            <w:noWrap/>
            <w:vAlign w:val="center"/>
            <w:hideMark/>
          </w:tcPr>
          <w:p w14:paraId="329623CE" w14:textId="77777777" w:rsidR="00D12FA7" w:rsidRPr="004716A9" w:rsidRDefault="00D12FA7"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 </w:t>
            </w:r>
          </w:p>
        </w:tc>
        <w:tc>
          <w:tcPr>
            <w:tcW w:w="6505" w:type="dxa"/>
            <w:tcBorders>
              <w:top w:val="nil"/>
              <w:left w:val="single" w:sz="4" w:space="0" w:color="auto"/>
              <w:bottom w:val="nil"/>
              <w:right w:val="nil"/>
            </w:tcBorders>
            <w:shd w:val="clear" w:color="auto" w:fill="auto"/>
            <w:noWrap/>
            <w:vAlign w:val="bottom"/>
            <w:hideMark/>
          </w:tcPr>
          <w:p w14:paraId="44E863E9" w14:textId="77777777" w:rsidR="00D12FA7" w:rsidRPr="004716A9" w:rsidRDefault="00D12FA7" w:rsidP="0016388C">
            <w:pPr>
              <w:spacing w:after="0" w:line="240" w:lineRule="auto"/>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2.1 Татварын ерөнхий газар</w:t>
            </w:r>
          </w:p>
        </w:tc>
        <w:tc>
          <w:tcPr>
            <w:tcW w:w="556" w:type="dxa"/>
            <w:tcBorders>
              <w:top w:val="nil"/>
              <w:left w:val="nil"/>
              <w:bottom w:val="nil"/>
              <w:right w:val="nil"/>
            </w:tcBorders>
            <w:shd w:val="clear" w:color="auto" w:fill="auto"/>
            <w:noWrap/>
            <w:vAlign w:val="bottom"/>
            <w:hideMark/>
          </w:tcPr>
          <w:p w14:paraId="224DC5D3" w14:textId="77777777" w:rsidR="00D12FA7" w:rsidRPr="004716A9" w:rsidRDefault="00D12FA7" w:rsidP="0016388C">
            <w:pPr>
              <w:spacing w:after="0" w:line="240" w:lineRule="auto"/>
              <w:rPr>
                <w:rFonts w:ascii="Arial" w:eastAsia="Times New Roman" w:hAnsi="Arial" w:cs="Arial"/>
                <w:color w:val="000000"/>
                <w:sz w:val="24"/>
                <w:szCs w:val="24"/>
                <w:lang w:val="mn-MN"/>
              </w:rPr>
            </w:pPr>
          </w:p>
        </w:tc>
        <w:tc>
          <w:tcPr>
            <w:tcW w:w="283" w:type="dxa"/>
            <w:tcBorders>
              <w:top w:val="nil"/>
              <w:left w:val="nil"/>
              <w:bottom w:val="nil"/>
              <w:right w:val="single" w:sz="4" w:space="0" w:color="auto"/>
            </w:tcBorders>
            <w:shd w:val="clear" w:color="auto" w:fill="auto"/>
            <w:noWrap/>
            <w:vAlign w:val="bottom"/>
            <w:hideMark/>
          </w:tcPr>
          <w:p w14:paraId="1CAB03E0" w14:textId="77777777" w:rsidR="00D12FA7" w:rsidRPr="004716A9" w:rsidRDefault="00D12FA7" w:rsidP="0016388C">
            <w:pPr>
              <w:spacing w:after="0" w:line="240" w:lineRule="auto"/>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 </w:t>
            </w:r>
          </w:p>
        </w:tc>
        <w:tc>
          <w:tcPr>
            <w:tcW w:w="1147" w:type="dxa"/>
            <w:tcBorders>
              <w:top w:val="nil"/>
              <w:left w:val="nil"/>
              <w:bottom w:val="nil"/>
              <w:right w:val="single" w:sz="4" w:space="0" w:color="auto"/>
            </w:tcBorders>
            <w:shd w:val="clear" w:color="auto" w:fill="auto"/>
            <w:noWrap/>
            <w:vAlign w:val="center"/>
            <w:hideMark/>
          </w:tcPr>
          <w:p w14:paraId="67C06225" w14:textId="77777777" w:rsidR="00D12FA7" w:rsidRPr="004716A9" w:rsidRDefault="00D12FA7" w:rsidP="0016388C">
            <w:pPr>
              <w:spacing w:after="0" w:line="240" w:lineRule="auto"/>
              <w:jc w:val="right"/>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926,588.9</w:t>
            </w:r>
          </w:p>
        </w:tc>
      </w:tr>
      <w:tr w:rsidR="008950F0" w:rsidRPr="004716A9" w14:paraId="379F09F8" w14:textId="77777777" w:rsidTr="00224FE9">
        <w:trPr>
          <w:trHeight w:val="1020"/>
        </w:trPr>
        <w:tc>
          <w:tcPr>
            <w:tcW w:w="605" w:type="dxa"/>
            <w:tcBorders>
              <w:top w:val="nil"/>
              <w:left w:val="single" w:sz="4" w:space="0" w:color="auto"/>
              <w:bottom w:val="nil"/>
              <w:right w:val="single" w:sz="4" w:space="0" w:color="auto"/>
            </w:tcBorders>
            <w:shd w:val="clear" w:color="auto" w:fill="auto"/>
            <w:noWrap/>
            <w:vAlign w:val="bottom"/>
            <w:hideMark/>
          </w:tcPr>
          <w:p w14:paraId="486D5BDA" w14:textId="77777777" w:rsidR="00D12FA7" w:rsidRPr="004716A9" w:rsidRDefault="00D12FA7" w:rsidP="0016388C">
            <w:pPr>
              <w:spacing w:after="0" w:line="240" w:lineRule="auto"/>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lastRenderedPageBreak/>
              <w:t> </w:t>
            </w:r>
          </w:p>
        </w:tc>
        <w:tc>
          <w:tcPr>
            <w:tcW w:w="6505" w:type="dxa"/>
            <w:tcBorders>
              <w:top w:val="nil"/>
              <w:left w:val="nil"/>
              <w:bottom w:val="nil"/>
              <w:right w:val="single" w:sz="4" w:space="0" w:color="000000"/>
            </w:tcBorders>
            <w:shd w:val="clear" w:color="auto" w:fill="auto"/>
            <w:vAlign w:val="center"/>
            <w:hideMark/>
          </w:tcPr>
          <w:p w14:paraId="2669A7E4" w14:textId="77777777" w:rsidR="00D12FA7" w:rsidRPr="004716A9" w:rsidRDefault="00D12FA7" w:rsidP="0016388C">
            <w:pPr>
              <w:spacing w:after="0" w:line="240" w:lineRule="auto"/>
              <w:ind w:firstLineChars="100" w:firstLine="240"/>
              <w:jc w:val="both"/>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2.1.1 Ашигт малтмалын тухай хуульд заасан үүсмэл ордоос бусад орд ашигласнаас төсөвт төвлөрсөн ашигт малтмалын нөөц ашигласны төлбөрөөс Төсвийн тогтвортой байдлын тухай хуулийн дагуу Төсвийн тогтворжуулалтын санд хуваарилаад үлдэх хэсгийн 65 хувь</w:t>
            </w:r>
          </w:p>
        </w:tc>
        <w:tc>
          <w:tcPr>
            <w:tcW w:w="1986" w:type="dxa"/>
            <w:gridSpan w:val="3"/>
            <w:tcBorders>
              <w:top w:val="nil"/>
              <w:left w:val="nil"/>
              <w:bottom w:val="nil"/>
              <w:right w:val="single" w:sz="4" w:space="0" w:color="auto"/>
            </w:tcBorders>
            <w:shd w:val="clear" w:color="auto" w:fill="auto"/>
            <w:noWrap/>
            <w:vAlign w:val="center"/>
            <w:hideMark/>
          </w:tcPr>
          <w:p w14:paraId="3E5AACAC"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926,588.9</w:t>
            </w:r>
          </w:p>
        </w:tc>
      </w:tr>
      <w:tr w:rsidR="008950F0" w:rsidRPr="004716A9" w14:paraId="4EC9DF8B" w14:textId="77777777" w:rsidTr="00224FE9">
        <w:trPr>
          <w:trHeight w:val="300"/>
        </w:trPr>
        <w:tc>
          <w:tcPr>
            <w:tcW w:w="71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E2D82" w14:textId="77777777" w:rsidR="00D12FA7" w:rsidRPr="004716A9" w:rsidRDefault="00D12FA7"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Нийт орлого</w:t>
            </w:r>
          </w:p>
        </w:tc>
        <w:tc>
          <w:tcPr>
            <w:tcW w:w="19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34B9D5" w14:textId="77777777" w:rsidR="00D12FA7" w:rsidRPr="004716A9" w:rsidRDefault="00D12FA7" w:rsidP="0016388C">
            <w:pPr>
              <w:spacing w:after="0" w:line="240" w:lineRule="auto"/>
              <w:jc w:val="right"/>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1,461,737.7</w:t>
            </w:r>
          </w:p>
        </w:tc>
      </w:tr>
    </w:tbl>
    <w:p w14:paraId="3191B60F" w14:textId="77777777" w:rsidR="00D12FA7" w:rsidRPr="004716A9" w:rsidRDefault="00D12FA7" w:rsidP="00D12FA7">
      <w:pPr>
        <w:tabs>
          <w:tab w:val="left" w:pos="180"/>
        </w:tabs>
        <w:spacing w:after="0" w:line="240" w:lineRule="auto"/>
        <w:jc w:val="both"/>
        <w:rPr>
          <w:rFonts w:ascii="Arial" w:eastAsia="Times New Roman" w:hAnsi="Arial" w:cs="Arial"/>
          <w:b/>
          <w:bCs/>
          <w:sz w:val="24"/>
          <w:szCs w:val="24"/>
          <w:lang w:val="mn-MN"/>
        </w:rPr>
      </w:pPr>
    </w:p>
    <w:p w14:paraId="3E0219C4" w14:textId="77777777" w:rsidR="00D12FA7" w:rsidRPr="004716A9" w:rsidRDefault="00D12FA7" w:rsidP="00D12FA7">
      <w:pPr>
        <w:tabs>
          <w:tab w:val="left" w:pos="180"/>
        </w:tabs>
        <w:spacing w:after="0" w:line="240" w:lineRule="auto"/>
        <w:jc w:val="both"/>
        <w:rPr>
          <w:rFonts w:ascii="Arial" w:eastAsia="Times New Roman" w:hAnsi="Arial" w:cs="Arial"/>
          <w:b/>
          <w:sz w:val="24"/>
          <w:szCs w:val="24"/>
          <w:lang w:val="mn-MN"/>
        </w:rPr>
      </w:pPr>
      <w:r w:rsidRPr="004716A9">
        <w:rPr>
          <w:rFonts w:ascii="Arial" w:eastAsia="Times New Roman" w:hAnsi="Arial" w:cs="Arial"/>
          <w:b/>
          <w:bCs/>
          <w:sz w:val="24"/>
          <w:szCs w:val="24"/>
          <w:lang w:val="mn-MN"/>
        </w:rPr>
        <w:tab/>
      </w:r>
      <w:r w:rsidRPr="004716A9">
        <w:rPr>
          <w:rFonts w:ascii="Arial" w:eastAsia="Times New Roman" w:hAnsi="Arial" w:cs="Arial"/>
          <w:b/>
          <w:bCs/>
          <w:sz w:val="24"/>
          <w:szCs w:val="24"/>
          <w:lang w:val="mn-MN"/>
        </w:rPr>
        <w:tab/>
        <w:t xml:space="preserve">2/4 дүгээр зүйл: </w:t>
      </w:r>
    </w:p>
    <w:p w14:paraId="71A35682" w14:textId="77777777" w:rsidR="00D12FA7" w:rsidRPr="004716A9" w:rsidRDefault="00D12FA7" w:rsidP="00D12FA7">
      <w:pPr>
        <w:tabs>
          <w:tab w:val="left" w:pos="180"/>
        </w:tabs>
        <w:spacing w:after="0" w:line="240" w:lineRule="auto"/>
        <w:ind w:firstLine="720"/>
        <w:jc w:val="both"/>
        <w:rPr>
          <w:rFonts w:ascii="Arial" w:eastAsia="Times New Roman" w:hAnsi="Arial" w:cs="Arial"/>
          <w:b/>
          <w:bCs/>
          <w:sz w:val="24"/>
          <w:szCs w:val="24"/>
          <w:lang w:val="mn-MN"/>
        </w:rPr>
      </w:pPr>
    </w:p>
    <w:p w14:paraId="223A9F0E" w14:textId="784F3CE6" w:rsidR="00D12FA7" w:rsidRDefault="00D12FA7" w:rsidP="00D12FA7">
      <w:pPr>
        <w:tabs>
          <w:tab w:val="left" w:pos="180"/>
        </w:tabs>
        <w:spacing w:after="0" w:line="240" w:lineRule="auto"/>
        <w:ind w:firstLine="720"/>
        <w:jc w:val="both"/>
        <w:rPr>
          <w:rFonts w:ascii="Arial" w:eastAsia="Times New Roman" w:hAnsi="Arial" w:cs="Arial"/>
          <w:sz w:val="24"/>
          <w:szCs w:val="24"/>
          <w:lang w:val="mn-MN"/>
        </w:rPr>
      </w:pPr>
      <w:r w:rsidRPr="004716A9">
        <w:rPr>
          <w:rFonts w:ascii="Arial" w:eastAsia="Times New Roman" w:hAnsi="Arial" w:cs="Arial"/>
          <w:b/>
          <w:bCs/>
          <w:sz w:val="24"/>
          <w:szCs w:val="24"/>
          <w:lang w:val="mn-MN"/>
        </w:rPr>
        <w:t>"4 дүгээр зүйл.</w:t>
      </w:r>
      <w:r w:rsidRPr="004716A9">
        <w:rPr>
          <w:rFonts w:ascii="Arial" w:eastAsia="Times New Roman" w:hAnsi="Arial" w:cs="Arial"/>
          <w:sz w:val="24"/>
          <w:szCs w:val="24"/>
          <w:lang w:val="mn-MN"/>
        </w:rPr>
        <w:t>2022 оны төсвийн жилд төсвийн ерөнхийлөн захирагч доор дурдсан төсөв зарцуулна:</w:t>
      </w:r>
    </w:p>
    <w:p w14:paraId="12E0312E" w14:textId="77777777" w:rsidR="0068788C" w:rsidRPr="004716A9" w:rsidRDefault="0068788C" w:rsidP="00D12FA7">
      <w:pPr>
        <w:tabs>
          <w:tab w:val="left" w:pos="180"/>
        </w:tabs>
        <w:spacing w:after="0" w:line="240" w:lineRule="auto"/>
        <w:ind w:firstLine="720"/>
        <w:jc w:val="both"/>
        <w:rPr>
          <w:rFonts w:ascii="Arial" w:eastAsia="Times New Roman" w:hAnsi="Arial" w:cs="Arial"/>
          <w:sz w:val="24"/>
          <w:szCs w:val="24"/>
          <w:lang w:val="mn-MN"/>
        </w:rPr>
      </w:pPr>
    </w:p>
    <w:tbl>
      <w:tblPr>
        <w:tblW w:w="8954" w:type="dxa"/>
        <w:tblInd w:w="113" w:type="dxa"/>
        <w:tblLook w:val="04A0" w:firstRow="1" w:lastRow="0" w:firstColumn="1" w:lastColumn="0" w:noHBand="0" w:noVBand="1"/>
      </w:tblPr>
      <w:tblGrid>
        <w:gridCol w:w="960"/>
        <w:gridCol w:w="6010"/>
        <w:gridCol w:w="1984"/>
      </w:tblGrid>
      <w:tr w:rsidR="00D12FA7" w:rsidRPr="004716A9" w14:paraId="4DC521E5" w14:textId="77777777" w:rsidTr="008950F0">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4B03B" w14:textId="77777777" w:rsidR="00D12FA7" w:rsidRPr="004716A9" w:rsidRDefault="00D12FA7"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Д/д</w:t>
            </w:r>
          </w:p>
        </w:tc>
        <w:tc>
          <w:tcPr>
            <w:tcW w:w="6010" w:type="dxa"/>
            <w:tcBorders>
              <w:top w:val="single" w:sz="4" w:space="0" w:color="auto"/>
              <w:left w:val="nil"/>
              <w:bottom w:val="single" w:sz="4" w:space="0" w:color="auto"/>
              <w:right w:val="single" w:sz="4" w:space="0" w:color="auto"/>
            </w:tcBorders>
            <w:shd w:val="clear" w:color="auto" w:fill="auto"/>
            <w:noWrap/>
            <w:vAlign w:val="center"/>
            <w:hideMark/>
          </w:tcPr>
          <w:p w14:paraId="6F19A099" w14:textId="77777777" w:rsidR="00D12FA7" w:rsidRPr="004716A9" w:rsidRDefault="00D12FA7"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Зарлагын төрөл</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532ED44" w14:textId="77777777" w:rsidR="00D12FA7" w:rsidRPr="004716A9" w:rsidRDefault="00D12FA7"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 xml:space="preserve">Дүн </w:t>
            </w:r>
            <w:r w:rsidRPr="004716A9">
              <w:rPr>
                <w:rFonts w:ascii="Arial" w:eastAsia="Times New Roman" w:hAnsi="Arial" w:cs="Arial"/>
                <w:b/>
                <w:bCs/>
                <w:color w:val="000000"/>
                <w:sz w:val="24"/>
                <w:szCs w:val="24"/>
                <w:lang w:val="mn-MN"/>
              </w:rPr>
              <w:br/>
              <w:t>/сая төгрөгөөр/</w:t>
            </w:r>
          </w:p>
        </w:tc>
      </w:tr>
      <w:tr w:rsidR="00D12FA7" w:rsidRPr="004716A9" w14:paraId="1CA0BE10" w14:textId="77777777" w:rsidTr="008950F0">
        <w:trPr>
          <w:trHeight w:val="300"/>
        </w:trPr>
        <w:tc>
          <w:tcPr>
            <w:tcW w:w="960" w:type="dxa"/>
            <w:tcBorders>
              <w:top w:val="nil"/>
              <w:left w:val="single" w:sz="4" w:space="0" w:color="auto"/>
              <w:bottom w:val="nil"/>
              <w:right w:val="single" w:sz="4" w:space="0" w:color="auto"/>
            </w:tcBorders>
            <w:shd w:val="clear" w:color="auto" w:fill="auto"/>
            <w:noWrap/>
            <w:vAlign w:val="center"/>
            <w:hideMark/>
          </w:tcPr>
          <w:p w14:paraId="1EB22004" w14:textId="77777777" w:rsidR="00D12FA7" w:rsidRPr="004716A9" w:rsidRDefault="00D12FA7"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1</w:t>
            </w:r>
          </w:p>
        </w:tc>
        <w:tc>
          <w:tcPr>
            <w:tcW w:w="6010" w:type="dxa"/>
            <w:tcBorders>
              <w:top w:val="single" w:sz="4" w:space="0" w:color="auto"/>
              <w:left w:val="nil"/>
              <w:bottom w:val="nil"/>
              <w:right w:val="single" w:sz="4" w:space="0" w:color="000000"/>
            </w:tcBorders>
            <w:shd w:val="clear" w:color="auto" w:fill="auto"/>
            <w:noWrap/>
            <w:vAlign w:val="bottom"/>
            <w:hideMark/>
          </w:tcPr>
          <w:p w14:paraId="3282FA6B" w14:textId="77777777" w:rsidR="00D12FA7" w:rsidRPr="004716A9" w:rsidRDefault="00D12FA7" w:rsidP="0016388C">
            <w:pPr>
              <w:spacing w:after="0" w:line="240" w:lineRule="auto"/>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Сангийн сайд</w:t>
            </w:r>
          </w:p>
        </w:tc>
        <w:tc>
          <w:tcPr>
            <w:tcW w:w="1984" w:type="dxa"/>
            <w:tcBorders>
              <w:top w:val="nil"/>
              <w:left w:val="nil"/>
              <w:bottom w:val="nil"/>
              <w:right w:val="single" w:sz="4" w:space="0" w:color="auto"/>
            </w:tcBorders>
            <w:shd w:val="clear" w:color="auto" w:fill="auto"/>
            <w:noWrap/>
            <w:vAlign w:val="bottom"/>
            <w:hideMark/>
          </w:tcPr>
          <w:p w14:paraId="65CDA0DA" w14:textId="77777777" w:rsidR="00D12FA7" w:rsidRPr="004716A9" w:rsidRDefault="00D12FA7" w:rsidP="0016388C">
            <w:pPr>
              <w:spacing w:after="0" w:line="240" w:lineRule="auto"/>
              <w:jc w:val="right"/>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1,461,737.7</w:t>
            </w:r>
          </w:p>
        </w:tc>
      </w:tr>
      <w:tr w:rsidR="00D12FA7" w:rsidRPr="004716A9" w14:paraId="455AA74A" w14:textId="77777777" w:rsidTr="008950F0">
        <w:trPr>
          <w:trHeight w:val="255"/>
        </w:trPr>
        <w:tc>
          <w:tcPr>
            <w:tcW w:w="960" w:type="dxa"/>
            <w:tcBorders>
              <w:top w:val="nil"/>
              <w:left w:val="single" w:sz="4" w:space="0" w:color="auto"/>
              <w:bottom w:val="nil"/>
              <w:right w:val="single" w:sz="4" w:space="0" w:color="auto"/>
            </w:tcBorders>
            <w:shd w:val="clear" w:color="auto" w:fill="auto"/>
            <w:noWrap/>
            <w:vAlign w:val="center"/>
            <w:hideMark/>
          </w:tcPr>
          <w:p w14:paraId="5DA830BF" w14:textId="77777777" w:rsidR="00D12FA7" w:rsidRPr="004716A9" w:rsidRDefault="00D12FA7"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 </w:t>
            </w:r>
          </w:p>
        </w:tc>
        <w:tc>
          <w:tcPr>
            <w:tcW w:w="6010" w:type="dxa"/>
            <w:tcBorders>
              <w:top w:val="nil"/>
              <w:left w:val="nil"/>
              <w:bottom w:val="nil"/>
              <w:right w:val="single" w:sz="4" w:space="0" w:color="000000"/>
            </w:tcBorders>
            <w:shd w:val="clear" w:color="auto" w:fill="auto"/>
            <w:vAlign w:val="bottom"/>
            <w:hideMark/>
          </w:tcPr>
          <w:p w14:paraId="1862ED6D" w14:textId="77777777" w:rsidR="00D12FA7" w:rsidRPr="004716A9" w:rsidRDefault="00D12FA7"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1.1 Хүүхдийн мөнгөн хуримтлал:</w:t>
            </w:r>
          </w:p>
        </w:tc>
        <w:tc>
          <w:tcPr>
            <w:tcW w:w="1984" w:type="dxa"/>
            <w:tcBorders>
              <w:top w:val="nil"/>
              <w:left w:val="nil"/>
              <w:bottom w:val="nil"/>
              <w:right w:val="single" w:sz="4" w:space="0" w:color="auto"/>
            </w:tcBorders>
            <w:shd w:val="clear" w:color="auto" w:fill="auto"/>
            <w:noWrap/>
            <w:vAlign w:val="bottom"/>
            <w:hideMark/>
          </w:tcPr>
          <w:p w14:paraId="263B2080"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1,461,737.7</w:t>
            </w:r>
          </w:p>
        </w:tc>
      </w:tr>
      <w:tr w:rsidR="00D12FA7" w:rsidRPr="004716A9" w14:paraId="3AA6F7B6" w14:textId="77777777" w:rsidTr="008950F0">
        <w:trPr>
          <w:trHeight w:val="255"/>
        </w:trPr>
        <w:tc>
          <w:tcPr>
            <w:tcW w:w="960" w:type="dxa"/>
            <w:tcBorders>
              <w:top w:val="nil"/>
              <w:left w:val="single" w:sz="4" w:space="0" w:color="auto"/>
              <w:bottom w:val="nil"/>
              <w:right w:val="single" w:sz="4" w:space="0" w:color="auto"/>
            </w:tcBorders>
            <w:shd w:val="clear" w:color="auto" w:fill="auto"/>
            <w:noWrap/>
            <w:vAlign w:val="bottom"/>
            <w:hideMark/>
          </w:tcPr>
          <w:p w14:paraId="41D0A517" w14:textId="77777777" w:rsidR="00D12FA7" w:rsidRPr="004716A9" w:rsidRDefault="00D12FA7" w:rsidP="0016388C">
            <w:pPr>
              <w:spacing w:after="0" w:line="240" w:lineRule="auto"/>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 </w:t>
            </w:r>
          </w:p>
        </w:tc>
        <w:tc>
          <w:tcPr>
            <w:tcW w:w="6010" w:type="dxa"/>
            <w:tcBorders>
              <w:top w:val="nil"/>
              <w:left w:val="nil"/>
              <w:bottom w:val="nil"/>
              <w:right w:val="single" w:sz="4" w:space="0" w:color="000000"/>
            </w:tcBorders>
            <w:shd w:val="clear" w:color="auto" w:fill="auto"/>
            <w:vAlign w:val="bottom"/>
            <w:hideMark/>
          </w:tcPr>
          <w:p w14:paraId="7C5A29B6" w14:textId="77777777" w:rsidR="00D12FA7" w:rsidRPr="004716A9" w:rsidRDefault="00D12FA7" w:rsidP="0016388C">
            <w:pPr>
              <w:spacing w:after="0" w:line="240" w:lineRule="auto"/>
              <w:ind w:firstLineChars="100" w:firstLine="240"/>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Үүнээс: Хүсэлт гаргасны дагуу мөнгөн хэлбэрээр олгох дээд хэмжээ</w:t>
            </w:r>
          </w:p>
        </w:tc>
        <w:tc>
          <w:tcPr>
            <w:tcW w:w="1984" w:type="dxa"/>
            <w:tcBorders>
              <w:top w:val="nil"/>
              <w:left w:val="nil"/>
              <w:bottom w:val="nil"/>
              <w:right w:val="single" w:sz="4" w:space="0" w:color="auto"/>
            </w:tcBorders>
            <w:shd w:val="clear" w:color="auto" w:fill="auto"/>
            <w:noWrap/>
            <w:vAlign w:val="bottom"/>
            <w:hideMark/>
          </w:tcPr>
          <w:p w14:paraId="29FF1A76" w14:textId="77777777" w:rsidR="00D12FA7" w:rsidRPr="004716A9" w:rsidRDefault="00D12FA7" w:rsidP="0016388C">
            <w:pPr>
              <w:spacing w:after="0" w:line="240" w:lineRule="auto"/>
              <w:jc w:val="right"/>
              <w:rPr>
                <w:rFonts w:ascii="Arial" w:eastAsia="Times New Roman" w:hAnsi="Arial" w:cs="Arial"/>
                <w:color w:val="000000"/>
                <w:sz w:val="24"/>
                <w:szCs w:val="24"/>
                <w:lang w:val="mn-MN"/>
              </w:rPr>
            </w:pPr>
            <w:r w:rsidRPr="004716A9">
              <w:rPr>
                <w:rFonts w:ascii="Arial" w:eastAsia="Times New Roman" w:hAnsi="Arial" w:cs="Arial"/>
                <w:color w:val="000000"/>
                <w:sz w:val="24"/>
                <w:szCs w:val="24"/>
                <w:lang w:val="mn-MN"/>
              </w:rPr>
              <w:t>1,461,737.7</w:t>
            </w:r>
          </w:p>
        </w:tc>
      </w:tr>
      <w:tr w:rsidR="00D12FA7" w:rsidRPr="004716A9" w14:paraId="0A900107" w14:textId="77777777" w:rsidTr="008950F0">
        <w:trPr>
          <w:trHeight w:val="300"/>
        </w:trPr>
        <w:tc>
          <w:tcPr>
            <w:tcW w:w="69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9C89A" w14:textId="77777777" w:rsidR="00D12FA7" w:rsidRPr="004716A9" w:rsidRDefault="00D12FA7" w:rsidP="0016388C">
            <w:pPr>
              <w:spacing w:after="0" w:line="240" w:lineRule="auto"/>
              <w:jc w:val="center"/>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Нийт зарлага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5117A5D" w14:textId="77777777" w:rsidR="00D12FA7" w:rsidRPr="004716A9" w:rsidRDefault="00D12FA7" w:rsidP="0016388C">
            <w:pPr>
              <w:spacing w:after="0" w:line="240" w:lineRule="auto"/>
              <w:jc w:val="right"/>
              <w:rPr>
                <w:rFonts w:ascii="Arial" w:eastAsia="Times New Roman" w:hAnsi="Arial" w:cs="Arial"/>
                <w:b/>
                <w:bCs/>
                <w:color w:val="000000"/>
                <w:sz w:val="24"/>
                <w:szCs w:val="24"/>
                <w:lang w:val="mn-MN"/>
              </w:rPr>
            </w:pPr>
            <w:r w:rsidRPr="004716A9">
              <w:rPr>
                <w:rFonts w:ascii="Arial" w:eastAsia="Times New Roman" w:hAnsi="Arial" w:cs="Arial"/>
                <w:b/>
                <w:bCs/>
                <w:color w:val="000000"/>
                <w:sz w:val="24"/>
                <w:szCs w:val="24"/>
                <w:lang w:val="mn-MN"/>
              </w:rPr>
              <w:t>1,461,737.7</w:t>
            </w:r>
          </w:p>
        </w:tc>
      </w:tr>
    </w:tbl>
    <w:p w14:paraId="518428B5" w14:textId="77777777" w:rsidR="00D12FA7" w:rsidRPr="004716A9" w:rsidRDefault="00D12FA7" w:rsidP="00D12FA7">
      <w:pPr>
        <w:tabs>
          <w:tab w:val="left" w:pos="180"/>
        </w:tabs>
        <w:spacing w:after="0" w:line="240" w:lineRule="auto"/>
        <w:jc w:val="both"/>
        <w:rPr>
          <w:rFonts w:ascii="Arial" w:eastAsia="Times New Roman" w:hAnsi="Arial" w:cs="Arial"/>
          <w:b/>
          <w:bCs/>
          <w:noProof/>
          <w:sz w:val="24"/>
          <w:szCs w:val="24"/>
          <w:lang w:val="mn-MN"/>
        </w:rPr>
      </w:pPr>
    </w:p>
    <w:p w14:paraId="561A8650" w14:textId="0B691FBB" w:rsidR="00D12FA7" w:rsidRDefault="00D12FA7" w:rsidP="00D12FA7">
      <w:pPr>
        <w:tabs>
          <w:tab w:val="left" w:pos="180"/>
        </w:tabs>
        <w:spacing w:after="0" w:line="240" w:lineRule="auto"/>
        <w:jc w:val="both"/>
        <w:rPr>
          <w:rFonts w:ascii="Arial" w:eastAsia="Times New Roman" w:hAnsi="Arial" w:cs="Arial"/>
          <w:sz w:val="24"/>
          <w:szCs w:val="24"/>
          <w:lang w:val="mn-MN"/>
        </w:rPr>
      </w:pPr>
      <w:r w:rsidRPr="004716A9">
        <w:rPr>
          <w:rFonts w:ascii="Arial" w:eastAsia="Times New Roman" w:hAnsi="Arial" w:cs="Arial"/>
          <w:b/>
          <w:bCs/>
          <w:noProof/>
          <w:sz w:val="24"/>
          <w:szCs w:val="24"/>
          <w:lang w:val="mn-MN"/>
        </w:rPr>
        <w:tab/>
      </w:r>
      <w:r w:rsidRPr="004716A9">
        <w:rPr>
          <w:rFonts w:ascii="Arial" w:eastAsia="Times New Roman" w:hAnsi="Arial" w:cs="Arial"/>
          <w:b/>
          <w:bCs/>
          <w:noProof/>
          <w:sz w:val="24"/>
          <w:szCs w:val="24"/>
          <w:lang w:val="mn-MN"/>
        </w:rPr>
        <w:tab/>
        <w:t xml:space="preserve">2 дугаар зүйл. </w:t>
      </w:r>
      <w:r w:rsidRPr="004716A9">
        <w:rPr>
          <w:rFonts w:ascii="Arial" w:eastAsia="Times New Roman" w:hAnsi="Arial" w:cs="Arial"/>
          <w:noProof/>
          <w:sz w:val="24"/>
          <w:szCs w:val="24"/>
          <w:lang w:val="mn-MN"/>
        </w:rPr>
        <w:t xml:space="preserve">Энэ хуулийг </w:t>
      </w:r>
      <w:r w:rsidRPr="00D845EB">
        <w:rPr>
          <w:rFonts w:ascii="Arial" w:eastAsia="Times New Roman" w:hAnsi="Arial" w:cs="Arial"/>
          <w:noProof/>
          <w:sz w:val="24"/>
          <w:szCs w:val="24"/>
          <w:lang w:val="mn-MN"/>
        </w:rPr>
        <w:t>баталсан</w:t>
      </w:r>
      <w:r w:rsidRPr="004716A9">
        <w:rPr>
          <w:rFonts w:ascii="Arial" w:eastAsia="Times New Roman" w:hAnsi="Arial" w:cs="Arial"/>
          <w:noProof/>
          <w:sz w:val="24"/>
          <w:szCs w:val="24"/>
          <w:lang w:val="mn-MN"/>
        </w:rPr>
        <w:t xml:space="preserve"> өдрөөс эхлэн дагаж мөрдөнө.</w:t>
      </w:r>
      <w:r w:rsidRPr="004716A9">
        <w:rPr>
          <w:rFonts w:ascii="Arial" w:eastAsia="Times New Roman" w:hAnsi="Arial" w:cs="Arial"/>
          <w:sz w:val="24"/>
          <w:szCs w:val="24"/>
          <w:lang w:val="mn-MN"/>
        </w:rPr>
        <w:t xml:space="preserve"> </w:t>
      </w:r>
    </w:p>
    <w:p w14:paraId="5AF30793" w14:textId="3876668C" w:rsidR="00D845EB" w:rsidRDefault="00D845EB" w:rsidP="00D12FA7">
      <w:pPr>
        <w:tabs>
          <w:tab w:val="left" w:pos="180"/>
        </w:tabs>
        <w:spacing w:after="0" w:line="240" w:lineRule="auto"/>
        <w:jc w:val="both"/>
        <w:rPr>
          <w:rFonts w:ascii="Arial" w:eastAsia="Times New Roman" w:hAnsi="Arial" w:cs="Arial"/>
          <w:sz w:val="24"/>
          <w:szCs w:val="24"/>
          <w:lang w:val="mn-MN"/>
        </w:rPr>
      </w:pPr>
    </w:p>
    <w:p w14:paraId="3148E206" w14:textId="36B7EFAA" w:rsidR="00D845EB" w:rsidRDefault="00D845EB" w:rsidP="00D12FA7">
      <w:pPr>
        <w:tabs>
          <w:tab w:val="left" w:pos="180"/>
        </w:tabs>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Pr>
          <w:rFonts w:ascii="Arial" w:eastAsia="Times New Roman" w:hAnsi="Arial" w:cs="Arial"/>
          <w:sz w:val="24"/>
          <w:szCs w:val="24"/>
          <w:lang w:val="mn-MN"/>
        </w:rPr>
        <w:tab/>
        <w:t>Санал хураалт явуулъя.</w:t>
      </w:r>
    </w:p>
    <w:p w14:paraId="4972288B" w14:textId="3DE4E88A" w:rsidR="00D845EB" w:rsidRDefault="00D845EB" w:rsidP="00D12FA7">
      <w:pPr>
        <w:tabs>
          <w:tab w:val="left" w:pos="180"/>
        </w:tabs>
        <w:spacing w:after="0" w:line="240" w:lineRule="auto"/>
        <w:jc w:val="both"/>
        <w:rPr>
          <w:rFonts w:ascii="Arial" w:eastAsia="Times New Roman" w:hAnsi="Arial" w:cs="Arial"/>
          <w:sz w:val="24"/>
          <w:szCs w:val="24"/>
          <w:lang w:val="mn-MN"/>
        </w:rPr>
      </w:pPr>
    </w:p>
    <w:p w14:paraId="11B9D6DE" w14:textId="2849B371" w:rsidR="002A426B" w:rsidRDefault="002A426B" w:rsidP="00D12FA7">
      <w:pPr>
        <w:tabs>
          <w:tab w:val="left" w:pos="180"/>
        </w:tabs>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Pr>
          <w:rFonts w:ascii="Arial" w:eastAsia="Times New Roman" w:hAnsi="Arial" w:cs="Arial"/>
          <w:sz w:val="24"/>
          <w:szCs w:val="24"/>
          <w:lang w:val="mn-MN"/>
        </w:rPr>
        <w:tab/>
        <w:t>37 гишүүн дэмжиж, энэ санал дэмжигдлээ.</w:t>
      </w:r>
    </w:p>
    <w:p w14:paraId="2E75CAB9" w14:textId="77EED86C" w:rsidR="002A426B" w:rsidRDefault="002A426B" w:rsidP="00D12FA7">
      <w:pPr>
        <w:tabs>
          <w:tab w:val="left" w:pos="180"/>
        </w:tabs>
        <w:spacing w:after="0" w:line="240" w:lineRule="auto"/>
        <w:jc w:val="both"/>
        <w:rPr>
          <w:rFonts w:ascii="Arial" w:eastAsia="Times New Roman" w:hAnsi="Arial" w:cs="Arial"/>
          <w:sz w:val="24"/>
          <w:szCs w:val="24"/>
          <w:lang w:val="mn-MN"/>
        </w:rPr>
      </w:pPr>
    </w:p>
    <w:p w14:paraId="20F19070" w14:textId="5BA1DD45" w:rsidR="002A426B" w:rsidRDefault="002A426B" w:rsidP="00D12FA7">
      <w:pPr>
        <w:tabs>
          <w:tab w:val="left" w:pos="180"/>
        </w:tabs>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b/>
          <w:bCs/>
          <w:sz w:val="24"/>
          <w:szCs w:val="24"/>
          <w:lang w:val="mn-MN"/>
        </w:rPr>
        <w:t>2 дугаар зүйл.</w:t>
      </w:r>
      <w:r>
        <w:rPr>
          <w:rFonts w:ascii="Arial" w:eastAsia="Times New Roman" w:hAnsi="Arial" w:cs="Arial"/>
          <w:sz w:val="24"/>
          <w:szCs w:val="24"/>
          <w:lang w:val="mn-MN"/>
        </w:rPr>
        <w:t>Энэ хуулийг баталсан өдрөөс эхлэн дагаж мөрдөнө.</w:t>
      </w:r>
    </w:p>
    <w:p w14:paraId="6BB2849E" w14:textId="3A969876" w:rsidR="002A426B" w:rsidRDefault="002A426B" w:rsidP="00D12FA7">
      <w:pPr>
        <w:tabs>
          <w:tab w:val="left" w:pos="180"/>
        </w:tabs>
        <w:spacing w:after="0" w:line="240" w:lineRule="auto"/>
        <w:jc w:val="both"/>
        <w:rPr>
          <w:rFonts w:ascii="Arial" w:eastAsia="Times New Roman" w:hAnsi="Arial" w:cs="Arial"/>
          <w:sz w:val="24"/>
          <w:szCs w:val="24"/>
          <w:lang w:val="mn-MN"/>
        </w:rPr>
      </w:pPr>
    </w:p>
    <w:p w14:paraId="3E63B278" w14:textId="791EF505" w:rsidR="002A426B" w:rsidRDefault="002A426B" w:rsidP="00D12FA7">
      <w:pPr>
        <w:tabs>
          <w:tab w:val="left" w:pos="180"/>
        </w:tabs>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Pr>
          <w:rFonts w:ascii="Arial" w:eastAsia="Times New Roman" w:hAnsi="Arial" w:cs="Arial"/>
          <w:sz w:val="24"/>
          <w:szCs w:val="24"/>
          <w:lang w:val="mn-MN"/>
        </w:rPr>
        <w:tab/>
        <w:t>Санал хураалт</w:t>
      </w:r>
    </w:p>
    <w:p w14:paraId="33AAC764" w14:textId="39B0037F" w:rsidR="002A426B" w:rsidRDefault="002A426B" w:rsidP="00D12FA7">
      <w:pPr>
        <w:tabs>
          <w:tab w:val="left" w:pos="180"/>
        </w:tabs>
        <w:spacing w:after="0" w:line="240" w:lineRule="auto"/>
        <w:jc w:val="both"/>
        <w:rPr>
          <w:rFonts w:ascii="Arial" w:eastAsia="Times New Roman" w:hAnsi="Arial" w:cs="Arial"/>
          <w:sz w:val="24"/>
          <w:szCs w:val="24"/>
          <w:lang w:val="mn-MN"/>
        </w:rPr>
      </w:pPr>
    </w:p>
    <w:p w14:paraId="2F3F0A05" w14:textId="77777777" w:rsidR="00CB3DED" w:rsidRDefault="002A426B" w:rsidP="00CB3DED">
      <w:pPr>
        <w:tabs>
          <w:tab w:val="left" w:pos="180"/>
        </w:tabs>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Pr>
          <w:rFonts w:ascii="Arial" w:eastAsia="Times New Roman" w:hAnsi="Arial" w:cs="Arial"/>
          <w:sz w:val="24"/>
          <w:szCs w:val="24"/>
          <w:lang w:val="mn-MN"/>
        </w:rPr>
        <w:tab/>
        <w:t xml:space="preserve">38 гишүүн дэмжиж, </w:t>
      </w:r>
      <w:r w:rsidR="00CB3DED">
        <w:rPr>
          <w:rFonts w:ascii="Arial" w:eastAsia="Times New Roman" w:hAnsi="Arial" w:cs="Arial"/>
          <w:sz w:val="24"/>
          <w:szCs w:val="24"/>
          <w:lang w:val="mn-MN"/>
        </w:rPr>
        <w:t>67.9 хувийн саналаар санал дэмжигдлээ.</w:t>
      </w:r>
    </w:p>
    <w:p w14:paraId="0AA2453E" w14:textId="77777777" w:rsidR="00CB3DED" w:rsidRDefault="00CB3DED" w:rsidP="00CB3DED">
      <w:pPr>
        <w:tabs>
          <w:tab w:val="left" w:pos="180"/>
        </w:tabs>
        <w:spacing w:after="0" w:line="240" w:lineRule="auto"/>
        <w:jc w:val="both"/>
        <w:rPr>
          <w:rFonts w:ascii="Arial" w:eastAsia="Times New Roman" w:hAnsi="Arial" w:cs="Arial"/>
          <w:sz w:val="24"/>
          <w:szCs w:val="24"/>
          <w:lang w:val="mn-MN"/>
        </w:rPr>
      </w:pPr>
    </w:p>
    <w:p w14:paraId="296A19FA" w14:textId="5D3B3CEF" w:rsidR="00CB3DED" w:rsidRDefault="00CB3DED" w:rsidP="00CB3DED">
      <w:pPr>
        <w:spacing w:after="0" w:line="240" w:lineRule="auto"/>
        <w:jc w:val="both"/>
        <w:rPr>
          <w:rFonts w:ascii="Arial" w:eastAsia="Times New Roman" w:hAnsi="Arial" w:cs="Arial"/>
          <w:sz w:val="24"/>
          <w:szCs w:val="24"/>
        </w:rPr>
      </w:pPr>
      <w:r>
        <w:rPr>
          <w:rFonts w:ascii="Arial" w:eastAsia="Times New Roman" w:hAnsi="Arial" w:cs="Arial"/>
          <w:sz w:val="24"/>
          <w:szCs w:val="24"/>
          <w:lang w:val="mn-MN"/>
        </w:rPr>
        <w:tab/>
        <w:t xml:space="preserve">Одоо Ирээдүйн өв сангийн </w:t>
      </w:r>
      <w:r w:rsidRPr="00801F6E">
        <w:rPr>
          <w:rFonts w:ascii="Arial" w:eastAsia="Times New Roman" w:hAnsi="Arial" w:cs="Arial"/>
          <w:sz w:val="24"/>
          <w:szCs w:val="24"/>
        </w:rPr>
        <w:t xml:space="preserve">2022 </w:t>
      </w:r>
      <w:proofErr w:type="spellStart"/>
      <w:r w:rsidRPr="00801F6E">
        <w:rPr>
          <w:rFonts w:ascii="Arial" w:eastAsia="Times New Roman" w:hAnsi="Arial" w:cs="Arial"/>
          <w:sz w:val="24"/>
          <w:szCs w:val="24"/>
        </w:rPr>
        <w:t>онд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эцсийн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өөрчлөлт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оруулах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бүхэлд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нь</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санал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хураалт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явуулна</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Б</w:t>
      </w:r>
      <w:r w:rsidRPr="00801F6E">
        <w:rPr>
          <w:rFonts w:ascii="Arial" w:eastAsia="Times New Roman" w:hAnsi="Arial" w:cs="Arial"/>
          <w:sz w:val="24"/>
          <w:szCs w:val="24"/>
        </w:rPr>
        <w:t>элтгэлтэй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байгаарай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w:t>
      </w:r>
      <w:r w:rsidRPr="00801F6E">
        <w:rPr>
          <w:rFonts w:ascii="Arial" w:eastAsia="Times New Roman" w:hAnsi="Arial" w:cs="Arial"/>
          <w:sz w:val="24"/>
          <w:szCs w:val="24"/>
        </w:rPr>
        <w:t>ишүүд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Pr="00801F6E">
        <w:rPr>
          <w:rFonts w:ascii="Arial" w:eastAsia="Times New Roman" w:hAnsi="Arial" w:cs="Arial"/>
          <w:sz w:val="24"/>
          <w:szCs w:val="24"/>
        </w:rPr>
        <w:t>үхэлд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нь</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санал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хураалт</w:t>
      </w:r>
      <w:proofErr w:type="spellEnd"/>
    </w:p>
    <w:p w14:paraId="72DF23C6" w14:textId="77777777" w:rsidR="00CB3DED" w:rsidRDefault="00CB3DED" w:rsidP="00CB3DED">
      <w:pPr>
        <w:spacing w:after="0" w:line="240" w:lineRule="auto"/>
        <w:ind w:firstLine="720"/>
        <w:jc w:val="both"/>
        <w:rPr>
          <w:rFonts w:ascii="Arial" w:eastAsia="Times New Roman" w:hAnsi="Arial" w:cs="Arial"/>
          <w:sz w:val="24"/>
          <w:szCs w:val="24"/>
        </w:rPr>
      </w:pPr>
    </w:p>
    <w:p w14:paraId="42D95FD0" w14:textId="77777777" w:rsidR="00CB3DED" w:rsidRDefault="00CB3DED" w:rsidP="00CB3DED">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p>
    <w:p w14:paraId="5D7B3402" w14:textId="77777777" w:rsidR="00CB3DED" w:rsidRDefault="00CB3DED" w:rsidP="00CB3DED">
      <w:pPr>
        <w:spacing w:after="0" w:line="240" w:lineRule="auto"/>
        <w:ind w:firstLine="720"/>
        <w:jc w:val="both"/>
        <w:rPr>
          <w:rFonts w:ascii="Arial" w:eastAsia="Times New Roman" w:hAnsi="Arial" w:cs="Arial"/>
          <w:sz w:val="24"/>
          <w:szCs w:val="24"/>
        </w:rPr>
      </w:pPr>
    </w:p>
    <w:p w14:paraId="62DB9CA5" w14:textId="77777777" w:rsidR="00CB3DED" w:rsidRDefault="00CB3DED"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41</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гишүүн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дэмжиж</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w:t>
      </w:r>
      <w:r>
        <w:rPr>
          <w:rFonts w:ascii="Arial" w:eastAsia="Times New Roman" w:hAnsi="Arial" w:cs="Arial"/>
          <w:sz w:val="24"/>
          <w:szCs w:val="24"/>
        </w:rPr>
        <w:t>ь</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батлагдлаа</w:t>
      </w:r>
      <w:proofErr w:type="spellEnd"/>
      <w:r w:rsidRPr="00801F6E">
        <w:rPr>
          <w:rFonts w:ascii="Arial" w:eastAsia="Times New Roman" w:hAnsi="Arial" w:cs="Arial"/>
          <w:sz w:val="24"/>
          <w:szCs w:val="24"/>
        </w:rPr>
        <w:t xml:space="preserve">. </w:t>
      </w:r>
    </w:p>
    <w:p w14:paraId="30848A19" w14:textId="77777777" w:rsidR="00CB3DED" w:rsidRDefault="00CB3DED" w:rsidP="00CB3DED">
      <w:pPr>
        <w:spacing w:after="0" w:line="240" w:lineRule="auto"/>
        <w:ind w:firstLine="720"/>
        <w:jc w:val="both"/>
        <w:rPr>
          <w:rFonts w:ascii="Arial" w:eastAsia="Times New Roman" w:hAnsi="Arial" w:cs="Arial"/>
          <w:sz w:val="24"/>
          <w:szCs w:val="24"/>
        </w:rPr>
      </w:pPr>
    </w:p>
    <w:p w14:paraId="06041BDB" w14:textId="77777777" w:rsidR="00CB3DED" w:rsidRDefault="00CB3DED" w:rsidP="00CB3DED">
      <w:pPr>
        <w:spacing w:after="0" w:line="240" w:lineRule="auto"/>
        <w:ind w:firstLine="720"/>
        <w:jc w:val="both"/>
        <w:rPr>
          <w:rFonts w:ascii="Arial" w:eastAsia="Times New Roman" w:hAnsi="Arial" w:cs="Arial"/>
          <w:sz w:val="24"/>
          <w:szCs w:val="24"/>
        </w:rPr>
      </w:pPr>
      <w:proofErr w:type="spellStart"/>
      <w:r w:rsidRPr="00801F6E">
        <w:rPr>
          <w:rFonts w:ascii="Arial" w:eastAsia="Times New Roman" w:hAnsi="Arial" w:cs="Arial"/>
          <w:sz w:val="24"/>
          <w:szCs w:val="24"/>
        </w:rPr>
        <w:t>Хууль</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төслүүд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батлагдлаа</w:t>
      </w:r>
      <w:proofErr w:type="spellEnd"/>
      <w:r>
        <w:rPr>
          <w:rFonts w:ascii="Arial" w:eastAsia="Times New Roman" w:hAnsi="Arial" w:cs="Arial"/>
          <w:sz w:val="24"/>
          <w:szCs w:val="24"/>
        </w:rPr>
        <w:t>.</w:t>
      </w:r>
      <w:r w:rsidRPr="00801F6E">
        <w:rPr>
          <w:rFonts w:ascii="Arial" w:eastAsia="Times New Roman" w:hAnsi="Arial" w:cs="Arial"/>
          <w:sz w:val="24"/>
          <w:szCs w:val="24"/>
        </w:rPr>
        <w:t xml:space="preserve"> </w:t>
      </w:r>
      <w:proofErr w:type="spellStart"/>
      <w:r>
        <w:rPr>
          <w:rFonts w:ascii="Arial" w:eastAsia="Times New Roman" w:hAnsi="Arial" w:cs="Arial"/>
          <w:sz w:val="24"/>
          <w:szCs w:val="24"/>
        </w:rPr>
        <w:t>Г</w:t>
      </w:r>
      <w:r w:rsidRPr="00801F6E">
        <w:rPr>
          <w:rFonts w:ascii="Arial" w:eastAsia="Times New Roman" w:hAnsi="Arial" w:cs="Arial"/>
          <w:sz w:val="24"/>
          <w:szCs w:val="24"/>
        </w:rPr>
        <w:t>ишүүд</w:t>
      </w:r>
      <w:proofErr w:type="spellEnd"/>
      <w:r>
        <w:rPr>
          <w:rFonts w:ascii="Arial" w:eastAsia="Times New Roman" w:hAnsi="Arial" w:cs="Arial"/>
          <w:sz w:val="24"/>
          <w:szCs w:val="24"/>
        </w:rPr>
        <w:t>,</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ажлын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хэсэгт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баярлалаа</w:t>
      </w:r>
      <w:proofErr w:type="spellEnd"/>
      <w:r w:rsidRPr="00801F6E">
        <w:rPr>
          <w:rFonts w:ascii="Arial" w:eastAsia="Times New Roman" w:hAnsi="Arial" w:cs="Arial"/>
          <w:sz w:val="24"/>
          <w:szCs w:val="24"/>
        </w:rPr>
        <w:t xml:space="preserve">. </w:t>
      </w:r>
    </w:p>
    <w:p w14:paraId="2301E8FF" w14:textId="77777777" w:rsidR="00CB3DED" w:rsidRDefault="00CB3DED" w:rsidP="00CB3DED">
      <w:pPr>
        <w:spacing w:after="0" w:line="240" w:lineRule="auto"/>
        <w:ind w:firstLine="720"/>
        <w:jc w:val="both"/>
        <w:rPr>
          <w:rFonts w:ascii="Arial" w:eastAsia="Times New Roman" w:hAnsi="Arial" w:cs="Arial"/>
          <w:sz w:val="24"/>
          <w:szCs w:val="24"/>
        </w:rPr>
      </w:pPr>
    </w:p>
    <w:p w14:paraId="69C6179D" w14:textId="6FDE72A3" w:rsidR="009B4E92" w:rsidRDefault="00B87887" w:rsidP="00CB3DED">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b/>
          <w:bCs/>
          <w:sz w:val="24"/>
          <w:szCs w:val="24"/>
        </w:rPr>
        <w:t>Тав.Д</w:t>
      </w:r>
      <w:r w:rsidR="00CB3DED" w:rsidRPr="00B87887">
        <w:rPr>
          <w:rFonts w:ascii="Arial" w:eastAsia="Times New Roman" w:hAnsi="Arial" w:cs="Arial"/>
          <w:b/>
          <w:bCs/>
          <w:sz w:val="24"/>
          <w:szCs w:val="24"/>
        </w:rPr>
        <w:t>агасан</w:t>
      </w:r>
      <w:proofErr w:type="spellEnd"/>
      <w:r w:rsidR="00CB3DED" w:rsidRPr="00B87887">
        <w:rPr>
          <w:rFonts w:ascii="Arial" w:eastAsia="Times New Roman" w:hAnsi="Arial" w:cs="Arial"/>
          <w:b/>
          <w:bCs/>
          <w:sz w:val="24"/>
          <w:szCs w:val="24"/>
        </w:rPr>
        <w:t xml:space="preserve"> </w:t>
      </w:r>
      <w:proofErr w:type="spellStart"/>
      <w:r w:rsidR="00CB3DED" w:rsidRPr="00B87887">
        <w:rPr>
          <w:rFonts w:ascii="Arial" w:eastAsia="Times New Roman" w:hAnsi="Arial" w:cs="Arial"/>
          <w:b/>
          <w:bCs/>
          <w:sz w:val="24"/>
          <w:szCs w:val="24"/>
        </w:rPr>
        <w:t>арван</w:t>
      </w:r>
      <w:proofErr w:type="spellEnd"/>
      <w:r w:rsidR="00CB3DED" w:rsidRPr="00B87887">
        <w:rPr>
          <w:rFonts w:ascii="Arial" w:eastAsia="Times New Roman" w:hAnsi="Arial" w:cs="Arial"/>
          <w:b/>
          <w:bCs/>
          <w:sz w:val="24"/>
          <w:szCs w:val="24"/>
        </w:rPr>
        <w:t xml:space="preserve"> </w:t>
      </w:r>
      <w:proofErr w:type="spellStart"/>
      <w:r w:rsidR="00CB3DED" w:rsidRPr="00B87887">
        <w:rPr>
          <w:rFonts w:ascii="Arial" w:eastAsia="Times New Roman" w:hAnsi="Arial" w:cs="Arial"/>
          <w:b/>
          <w:bCs/>
          <w:sz w:val="24"/>
          <w:szCs w:val="24"/>
        </w:rPr>
        <w:t>гурван</w:t>
      </w:r>
      <w:proofErr w:type="spellEnd"/>
      <w:r w:rsidR="00CB3DED" w:rsidRPr="00B87887">
        <w:rPr>
          <w:rFonts w:ascii="Arial" w:eastAsia="Times New Roman" w:hAnsi="Arial" w:cs="Arial"/>
          <w:b/>
          <w:bCs/>
          <w:sz w:val="24"/>
          <w:szCs w:val="24"/>
        </w:rPr>
        <w:t xml:space="preserve"> </w:t>
      </w:r>
      <w:proofErr w:type="spellStart"/>
      <w:r w:rsidR="00CB3DED" w:rsidRPr="00B87887">
        <w:rPr>
          <w:rFonts w:ascii="Arial" w:eastAsia="Times New Roman" w:hAnsi="Arial" w:cs="Arial"/>
          <w:b/>
          <w:bCs/>
          <w:sz w:val="24"/>
          <w:szCs w:val="24"/>
        </w:rPr>
        <w:t>хуулийн</w:t>
      </w:r>
      <w:proofErr w:type="spellEnd"/>
      <w:r w:rsidR="00CB3DED" w:rsidRPr="00B87887">
        <w:rPr>
          <w:rFonts w:ascii="Arial" w:eastAsia="Times New Roman" w:hAnsi="Arial" w:cs="Arial"/>
          <w:b/>
          <w:bCs/>
          <w:sz w:val="24"/>
          <w:szCs w:val="24"/>
        </w:rPr>
        <w:t xml:space="preserve"> </w:t>
      </w:r>
      <w:proofErr w:type="spellStart"/>
      <w:r w:rsidR="00CB3DED" w:rsidRPr="00B87887">
        <w:rPr>
          <w:rFonts w:ascii="Arial" w:eastAsia="Times New Roman" w:hAnsi="Arial" w:cs="Arial"/>
          <w:b/>
          <w:bCs/>
          <w:sz w:val="24"/>
          <w:szCs w:val="24"/>
        </w:rPr>
        <w:t>төслийг</w:t>
      </w:r>
      <w:proofErr w:type="spellEnd"/>
      <w:r w:rsidR="00CB3DED" w:rsidRPr="00B87887">
        <w:rPr>
          <w:rFonts w:ascii="Arial" w:eastAsia="Times New Roman" w:hAnsi="Arial" w:cs="Arial"/>
          <w:b/>
          <w:bCs/>
          <w:sz w:val="24"/>
          <w:szCs w:val="24"/>
        </w:rPr>
        <w:t xml:space="preserve"> </w:t>
      </w:r>
      <w:proofErr w:type="spellStart"/>
      <w:r w:rsidR="00CB3DED" w:rsidRPr="00B87887">
        <w:rPr>
          <w:rFonts w:ascii="Arial" w:eastAsia="Times New Roman" w:hAnsi="Arial" w:cs="Arial"/>
          <w:b/>
          <w:bCs/>
          <w:sz w:val="24"/>
          <w:szCs w:val="24"/>
        </w:rPr>
        <w:t>эцэслэн</w:t>
      </w:r>
      <w:proofErr w:type="spellEnd"/>
      <w:r w:rsidR="00CB3DED" w:rsidRPr="00B87887">
        <w:rPr>
          <w:rFonts w:ascii="Arial" w:eastAsia="Times New Roman" w:hAnsi="Arial" w:cs="Arial"/>
          <w:b/>
          <w:bCs/>
          <w:sz w:val="24"/>
          <w:szCs w:val="24"/>
        </w:rPr>
        <w:t xml:space="preserve"> </w:t>
      </w:r>
      <w:proofErr w:type="spellStart"/>
      <w:r w:rsidR="00CB3DED" w:rsidRPr="00B87887">
        <w:rPr>
          <w:rFonts w:ascii="Arial" w:eastAsia="Times New Roman" w:hAnsi="Arial" w:cs="Arial"/>
          <w:b/>
          <w:bCs/>
          <w:sz w:val="24"/>
          <w:szCs w:val="24"/>
        </w:rPr>
        <w:t>батална</w:t>
      </w:r>
      <w:proofErr w:type="spellEnd"/>
      <w:r w:rsidR="00CB3DED" w:rsidRPr="00B87887">
        <w:rPr>
          <w:rFonts w:ascii="Arial" w:eastAsia="Times New Roman" w:hAnsi="Arial" w:cs="Arial"/>
          <w:b/>
          <w:bCs/>
          <w:sz w:val="24"/>
          <w:szCs w:val="24"/>
        </w:rPr>
        <w:t>.</w:t>
      </w:r>
      <w:r w:rsidR="00CB3DED" w:rsidRPr="00801F6E">
        <w:rPr>
          <w:rFonts w:ascii="Arial" w:eastAsia="Times New Roman" w:hAnsi="Arial" w:cs="Arial"/>
          <w:sz w:val="24"/>
          <w:szCs w:val="24"/>
        </w:rPr>
        <w:t xml:space="preserve"> </w:t>
      </w:r>
    </w:p>
    <w:p w14:paraId="555B8D30" w14:textId="77777777" w:rsidR="009B4E92" w:rsidRDefault="009B4E92" w:rsidP="00CB3DED">
      <w:pPr>
        <w:spacing w:after="0" w:line="240" w:lineRule="auto"/>
        <w:ind w:firstLine="720"/>
        <w:jc w:val="both"/>
        <w:rPr>
          <w:rFonts w:ascii="Arial" w:eastAsia="Times New Roman" w:hAnsi="Arial" w:cs="Arial"/>
          <w:sz w:val="24"/>
          <w:szCs w:val="24"/>
        </w:rPr>
      </w:pPr>
    </w:p>
    <w:p w14:paraId="76A69628" w14:textId="23B48B63" w:rsidR="00EE269D" w:rsidRDefault="00CB3DED" w:rsidP="00CB3DED">
      <w:pPr>
        <w:spacing w:after="0" w:line="240" w:lineRule="auto"/>
        <w:ind w:firstLine="720"/>
        <w:jc w:val="both"/>
        <w:rPr>
          <w:rFonts w:ascii="Arial" w:eastAsia="Times New Roman" w:hAnsi="Arial" w:cs="Arial"/>
          <w:sz w:val="24"/>
          <w:szCs w:val="24"/>
        </w:rPr>
      </w:pPr>
      <w:proofErr w:type="spellStart"/>
      <w:r w:rsidRPr="00801F6E">
        <w:rPr>
          <w:rFonts w:ascii="Arial" w:eastAsia="Times New Roman" w:hAnsi="Arial" w:cs="Arial"/>
          <w:sz w:val="24"/>
          <w:szCs w:val="24"/>
        </w:rPr>
        <w:t>Монгол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Улсын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нэгдсэн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төсвийн</w:t>
      </w:r>
      <w:proofErr w:type="spellEnd"/>
      <w:r w:rsidRPr="00801F6E">
        <w:rPr>
          <w:rFonts w:ascii="Arial" w:eastAsia="Times New Roman" w:hAnsi="Arial" w:cs="Arial"/>
          <w:sz w:val="24"/>
          <w:szCs w:val="24"/>
        </w:rPr>
        <w:t xml:space="preserve"> 2022 </w:t>
      </w:r>
      <w:proofErr w:type="spellStart"/>
      <w:r w:rsidRPr="00801F6E">
        <w:rPr>
          <w:rFonts w:ascii="Arial" w:eastAsia="Times New Roman" w:hAnsi="Arial" w:cs="Arial"/>
          <w:sz w:val="24"/>
          <w:szCs w:val="24"/>
        </w:rPr>
        <w:t>оны</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хүрээний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мэдэгдэл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хоёр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мянга</w:t>
      </w:r>
      <w:proofErr w:type="spellEnd"/>
      <w:r w:rsidRPr="00801F6E">
        <w:rPr>
          <w:rFonts w:ascii="Arial" w:eastAsia="Times New Roman" w:hAnsi="Arial" w:cs="Arial"/>
          <w:sz w:val="24"/>
          <w:szCs w:val="24"/>
        </w:rPr>
        <w:t xml:space="preserve"> </w:t>
      </w:r>
      <w:r>
        <w:rPr>
          <w:rFonts w:ascii="Arial" w:eastAsia="Times New Roman" w:hAnsi="Arial" w:cs="Arial"/>
          <w:sz w:val="24"/>
          <w:szCs w:val="24"/>
        </w:rPr>
        <w:t>2023-2024</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оны</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төсөөллийн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өөрчлөлт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оруулах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Монгол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Улсын</w:t>
      </w:r>
      <w:proofErr w:type="spellEnd"/>
      <w:r w:rsidRPr="00801F6E">
        <w:rPr>
          <w:rFonts w:ascii="Arial" w:eastAsia="Times New Roman" w:hAnsi="Arial" w:cs="Arial"/>
          <w:sz w:val="24"/>
          <w:szCs w:val="24"/>
        </w:rPr>
        <w:t xml:space="preserve"> 2022 </w:t>
      </w:r>
      <w:proofErr w:type="spellStart"/>
      <w:r w:rsidRPr="00801F6E">
        <w:rPr>
          <w:rFonts w:ascii="Arial" w:eastAsia="Times New Roman" w:hAnsi="Arial" w:cs="Arial"/>
          <w:sz w:val="24"/>
          <w:szCs w:val="24"/>
        </w:rPr>
        <w:t>оны</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өөрчлөлт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оруулах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009B4E92">
        <w:rPr>
          <w:rFonts w:ascii="Arial" w:eastAsia="Times New Roman" w:hAnsi="Arial" w:cs="Arial"/>
          <w:sz w:val="24"/>
          <w:szCs w:val="24"/>
        </w:rPr>
        <w:t>Н</w:t>
      </w:r>
      <w:r w:rsidRPr="00801F6E">
        <w:rPr>
          <w:rFonts w:ascii="Arial" w:eastAsia="Times New Roman" w:hAnsi="Arial" w:cs="Arial"/>
          <w:sz w:val="24"/>
          <w:szCs w:val="24"/>
        </w:rPr>
        <w:t>ийгмийн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даатгалын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сангийн</w:t>
      </w:r>
      <w:proofErr w:type="spellEnd"/>
      <w:r w:rsidRPr="00801F6E">
        <w:rPr>
          <w:rFonts w:ascii="Arial" w:eastAsia="Times New Roman" w:hAnsi="Arial" w:cs="Arial"/>
          <w:sz w:val="24"/>
          <w:szCs w:val="24"/>
        </w:rPr>
        <w:t xml:space="preserve"> 2022 </w:t>
      </w:r>
      <w:proofErr w:type="spellStart"/>
      <w:r w:rsidRPr="00801F6E">
        <w:rPr>
          <w:rFonts w:ascii="Arial" w:eastAsia="Times New Roman" w:hAnsi="Arial" w:cs="Arial"/>
          <w:sz w:val="24"/>
          <w:szCs w:val="24"/>
        </w:rPr>
        <w:t>оны</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өөрчлөлт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оруулах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00860BA4">
        <w:rPr>
          <w:rFonts w:ascii="Arial" w:eastAsia="Times New Roman" w:hAnsi="Arial" w:cs="Arial"/>
          <w:sz w:val="24"/>
          <w:szCs w:val="24"/>
        </w:rPr>
        <w:t>И</w:t>
      </w:r>
      <w:r w:rsidRPr="00801F6E">
        <w:rPr>
          <w:rFonts w:ascii="Arial" w:eastAsia="Times New Roman" w:hAnsi="Arial" w:cs="Arial"/>
          <w:sz w:val="24"/>
          <w:szCs w:val="24"/>
        </w:rPr>
        <w:t>рээдүйн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өв</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сангийн</w:t>
      </w:r>
      <w:proofErr w:type="spellEnd"/>
      <w:r w:rsidRPr="00801F6E">
        <w:rPr>
          <w:rFonts w:ascii="Arial" w:eastAsia="Times New Roman" w:hAnsi="Arial" w:cs="Arial"/>
          <w:sz w:val="24"/>
          <w:szCs w:val="24"/>
        </w:rPr>
        <w:t xml:space="preserve"> 2022 </w:t>
      </w:r>
      <w:proofErr w:type="spellStart"/>
      <w:r w:rsidRPr="00801F6E">
        <w:rPr>
          <w:rFonts w:ascii="Arial" w:eastAsia="Times New Roman" w:hAnsi="Arial" w:cs="Arial"/>
          <w:sz w:val="24"/>
          <w:szCs w:val="24"/>
        </w:rPr>
        <w:t>оны</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өөрчлөлт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оруулах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lastRenderedPageBreak/>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төслүүдтэй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хамт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өргөн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мэдүүлсэн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тогтоолын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төслүүдийг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батална</w:t>
      </w:r>
      <w:proofErr w:type="spellEnd"/>
      <w:r w:rsidRPr="00801F6E">
        <w:rPr>
          <w:rFonts w:ascii="Arial" w:eastAsia="Times New Roman" w:hAnsi="Arial" w:cs="Arial"/>
          <w:sz w:val="24"/>
          <w:szCs w:val="24"/>
        </w:rPr>
        <w:t xml:space="preserve">. </w:t>
      </w:r>
      <w:proofErr w:type="spellStart"/>
      <w:r w:rsidR="00EE269D">
        <w:rPr>
          <w:rFonts w:ascii="Arial" w:eastAsia="Times New Roman" w:hAnsi="Arial" w:cs="Arial"/>
          <w:sz w:val="24"/>
          <w:szCs w:val="24"/>
        </w:rPr>
        <w:t>Э</w:t>
      </w:r>
      <w:r w:rsidRPr="00801F6E">
        <w:rPr>
          <w:rFonts w:ascii="Arial" w:eastAsia="Times New Roman" w:hAnsi="Arial" w:cs="Arial"/>
          <w:sz w:val="24"/>
          <w:szCs w:val="24"/>
        </w:rPr>
        <w:t>дгээр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хуулиудыг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батлахад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нийт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гишүүдийн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олонх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буюу</w:t>
      </w:r>
      <w:proofErr w:type="spellEnd"/>
      <w:r w:rsidRPr="00801F6E">
        <w:rPr>
          <w:rFonts w:ascii="Arial" w:eastAsia="Times New Roman" w:hAnsi="Arial" w:cs="Arial"/>
          <w:sz w:val="24"/>
          <w:szCs w:val="24"/>
        </w:rPr>
        <w:t xml:space="preserve"> </w:t>
      </w:r>
      <w:r w:rsidR="00EE269D">
        <w:rPr>
          <w:rFonts w:ascii="Arial" w:eastAsia="Times New Roman" w:hAnsi="Arial" w:cs="Arial"/>
          <w:sz w:val="24"/>
          <w:szCs w:val="24"/>
        </w:rPr>
        <w:t>39-</w:t>
      </w:r>
      <w:r w:rsidRPr="00801F6E">
        <w:rPr>
          <w:rFonts w:ascii="Arial" w:eastAsia="Times New Roman" w:hAnsi="Arial" w:cs="Arial"/>
          <w:sz w:val="24"/>
          <w:szCs w:val="24"/>
        </w:rPr>
        <w:t xml:space="preserve">өөс </w:t>
      </w:r>
      <w:proofErr w:type="spellStart"/>
      <w:r w:rsidRPr="00801F6E">
        <w:rPr>
          <w:rFonts w:ascii="Arial" w:eastAsia="Times New Roman" w:hAnsi="Arial" w:cs="Arial"/>
          <w:sz w:val="24"/>
          <w:szCs w:val="24"/>
        </w:rPr>
        <w:t>дээш</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г</w:t>
      </w:r>
      <w:r w:rsidR="00EE269D">
        <w:rPr>
          <w:rFonts w:ascii="Arial" w:eastAsia="Times New Roman" w:hAnsi="Arial" w:cs="Arial"/>
          <w:sz w:val="24"/>
          <w:szCs w:val="24"/>
        </w:rPr>
        <w:t>ишүү</w:t>
      </w:r>
      <w:r w:rsidRPr="00801F6E">
        <w:rPr>
          <w:rFonts w:ascii="Arial" w:eastAsia="Times New Roman" w:hAnsi="Arial" w:cs="Arial"/>
          <w:sz w:val="24"/>
          <w:szCs w:val="24"/>
        </w:rPr>
        <w:t>н</w:t>
      </w:r>
      <w:proofErr w:type="spellEnd"/>
      <w:r w:rsidRPr="00801F6E">
        <w:rPr>
          <w:rFonts w:ascii="Arial" w:eastAsia="Times New Roman" w:hAnsi="Arial" w:cs="Arial"/>
          <w:sz w:val="24"/>
          <w:szCs w:val="24"/>
        </w:rPr>
        <w:t xml:space="preserve"> </w:t>
      </w:r>
      <w:proofErr w:type="spellStart"/>
      <w:r w:rsidR="00EE269D">
        <w:rPr>
          <w:rFonts w:ascii="Arial" w:eastAsia="Times New Roman" w:hAnsi="Arial" w:cs="Arial"/>
          <w:sz w:val="24"/>
          <w:szCs w:val="24"/>
        </w:rPr>
        <w:t>эцэ</w:t>
      </w:r>
      <w:r w:rsidRPr="00801F6E">
        <w:rPr>
          <w:rFonts w:ascii="Arial" w:eastAsia="Times New Roman" w:hAnsi="Arial" w:cs="Arial"/>
          <w:sz w:val="24"/>
          <w:szCs w:val="24"/>
        </w:rPr>
        <w:t>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ёстой</w:t>
      </w:r>
      <w:proofErr w:type="spellEnd"/>
      <w:r w:rsidRPr="00801F6E">
        <w:rPr>
          <w:rFonts w:ascii="Arial" w:eastAsia="Times New Roman" w:hAnsi="Arial" w:cs="Arial"/>
          <w:sz w:val="24"/>
          <w:szCs w:val="24"/>
        </w:rPr>
        <w:t xml:space="preserve">. </w:t>
      </w:r>
    </w:p>
    <w:p w14:paraId="4EB81339" w14:textId="77777777" w:rsidR="00EE269D" w:rsidRDefault="00EE269D" w:rsidP="00CB3DED">
      <w:pPr>
        <w:spacing w:after="0" w:line="240" w:lineRule="auto"/>
        <w:ind w:firstLine="720"/>
        <w:jc w:val="both"/>
        <w:rPr>
          <w:rFonts w:ascii="Arial" w:eastAsia="Times New Roman" w:hAnsi="Arial" w:cs="Arial"/>
          <w:sz w:val="24"/>
          <w:szCs w:val="24"/>
        </w:rPr>
      </w:pPr>
    </w:p>
    <w:p w14:paraId="3CFED743" w14:textId="3051FEB5" w:rsidR="00B521FA" w:rsidRDefault="00EE269D"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1.</w:t>
      </w:r>
      <w:r w:rsidR="00CB3DED" w:rsidRPr="00801F6E">
        <w:rPr>
          <w:rFonts w:ascii="Arial" w:eastAsia="Times New Roman" w:hAnsi="Arial" w:cs="Arial"/>
          <w:sz w:val="24"/>
          <w:szCs w:val="24"/>
        </w:rPr>
        <w:t xml:space="preserve">Монгол </w:t>
      </w:r>
      <w:proofErr w:type="spellStart"/>
      <w:r w:rsidR="00CB3DED" w:rsidRPr="00801F6E">
        <w:rPr>
          <w:rFonts w:ascii="Arial" w:eastAsia="Times New Roman" w:hAnsi="Arial" w:cs="Arial"/>
          <w:sz w:val="24"/>
          <w:szCs w:val="24"/>
        </w:rPr>
        <w:t>Улсын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нэгдсэн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төсвийн</w:t>
      </w:r>
      <w:proofErr w:type="spellEnd"/>
      <w:r w:rsidR="00CB3DED" w:rsidRPr="00801F6E">
        <w:rPr>
          <w:rFonts w:ascii="Arial" w:eastAsia="Times New Roman" w:hAnsi="Arial" w:cs="Arial"/>
          <w:sz w:val="24"/>
          <w:szCs w:val="24"/>
        </w:rPr>
        <w:t xml:space="preserve"> 2022 </w:t>
      </w:r>
      <w:proofErr w:type="spellStart"/>
      <w:r w:rsidR="00CB3DED" w:rsidRPr="00801F6E">
        <w:rPr>
          <w:rFonts w:ascii="Arial" w:eastAsia="Times New Roman" w:hAnsi="Arial" w:cs="Arial"/>
          <w:sz w:val="24"/>
          <w:szCs w:val="24"/>
        </w:rPr>
        <w:t>оны</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төсвийн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хүрээний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мэдэгдэл</w:t>
      </w:r>
      <w:proofErr w:type="spellEnd"/>
      <w:r w:rsidR="00B521FA">
        <w:rPr>
          <w:rFonts w:ascii="Arial" w:eastAsia="Times New Roman" w:hAnsi="Arial" w:cs="Arial"/>
          <w:sz w:val="24"/>
          <w:szCs w:val="24"/>
        </w:rPr>
        <w:t>,</w:t>
      </w:r>
      <w:r w:rsidR="00CB3DED" w:rsidRPr="00801F6E">
        <w:rPr>
          <w:rFonts w:ascii="Arial" w:eastAsia="Times New Roman" w:hAnsi="Arial" w:cs="Arial"/>
          <w:sz w:val="24"/>
          <w:szCs w:val="24"/>
        </w:rPr>
        <w:t xml:space="preserve"> </w:t>
      </w:r>
      <w:r w:rsidR="00CB3DED">
        <w:rPr>
          <w:rFonts w:ascii="Arial" w:eastAsia="Times New Roman" w:hAnsi="Arial" w:cs="Arial"/>
          <w:sz w:val="24"/>
          <w:szCs w:val="24"/>
        </w:rPr>
        <w:t>2023-2024</w:t>
      </w:r>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оны</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төсвийн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төсөөллийн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хуульд</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өөрчлөлт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оруулах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төслийг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эцэслэн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баталъя</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гэсэн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томьёоллоор</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санал</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хураалт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явуулна</w:t>
      </w:r>
      <w:proofErr w:type="spellEnd"/>
      <w:r w:rsidR="00CB3DED" w:rsidRPr="00801F6E">
        <w:rPr>
          <w:rFonts w:ascii="Arial" w:eastAsia="Times New Roman" w:hAnsi="Arial" w:cs="Arial"/>
          <w:sz w:val="24"/>
          <w:szCs w:val="24"/>
        </w:rPr>
        <w:t xml:space="preserve">. </w:t>
      </w:r>
    </w:p>
    <w:p w14:paraId="14F86955" w14:textId="77777777" w:rsidR="00B521FA" w:rsidRDefault="00B521FA" w:rsidP="00CB3DED">
      <w:pPr>
        <w:spacing w:after="0" w:line="240" w:lineRule="auto"/>
        <w:ind w:firstLine="720"/>
        <w:jc w:val="both"/>
        <w:rPr>
          <w:rFonts w:ascii="Arial" w:eastAsia="Times New Roman" w:hAnsi="Arial" w:cs="Arial"/>
          <w:sz w:val="24"/>
          <w:szCs w:val="24"/>
        </w:rPr>
      </w:pPr>
    </w:p>
    <w:p w14:paraId="76026AA6" w14:textId="7EEC1428" w:rsidR="00B521FA" w:rsidRDefault="00B521FA" w:rsidP="00CB3DED">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Г</w:t>
      </w:r>
      <w:r w:rsidR="00CB3DED" w:rsidRPr="00801F6E">
        <w:rPr>
          <w:rFonts w:ascii="Arial" w:eastAsia="Times New Roman" w:hAnsi="Arial" w:cs="Arial"/>
          <w:sz w:val="24"/>
          <w:szCs w:val="24"/>
        </w:rPr>
        <w:t>ишүүд</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анхааралтай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байгаарай</w:t>
      </w:r>
      <w:proofErr w:type="spellEnd"/>
      <w:r>
        <w:rPr>
          <w:rFonts w:ascii="Arial" w:eastAsia="Times New Roman" w:hAnsi="Arial" w:cs="Arial"/>
          <w:sz w:val="24"/>
          <w:szCs w:val="24"/>
        </w:rPr>
        <w:t>.</w:t>
      </w:r>
      <w:r w:rsidR="00CB3DED" w:rsidRPr="00801F6E">
        <w:rPr>
          <w:rFonts w:ascii="Arial" w:eastAsia="Times New Roman" w:hAnsi="Arial" w:cs="Arial"/>
          <w:sz w:val="24"/>
          <w:szCs w:val="24"/>
        </w:rPr>
        <w:t xml:space="preserve"> </w:t>
      </w:r>
      <w:proofErr w:type="spellStart"/>
      <w:r>
        <w:rPr>
          <w:rFonts w:ascii="Arial" w:eastAsia="Times New Roman" w:hAnsi="Arial" w:cs="Arial"/>
          <w:sz w:val="24"/>
          <w:szCs w:val="24"/>
        </w:rPr>
        <w:t>Т</w:t>
      </w:r>
      <w:r w:rsidR="00CB3DED" w:rsidRPr="00801F6E">
        <w:rPr>
          <w:rFonts w:ascii="Arial" w:eastAsia="Times New Roman" w:hAnsi="Arial" w:cs="Arial"/>
          <w:sz w:val="24"/>
          <w:szCs w:val="24"/>
        </w:rPr>
        <w:t>анхим</w:t>
      </w:r>
      <w:r w:rsidR="00224FE9">
        <w:rPr>
          <w:rFonts w:ascii="Arial" w:eastAsia="Times New Roman" w:hAnsi="Arial" w:cs="Arial"/>
          <w:sz w:val="24"/>
          <w:szCs w:val="24"/>
        </w:rPr>
        <w:t>д</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дөчин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гишүүн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байна</w:t>
      </w:r>
      <w:proofErr w:type="spellEnd"/>
      <w:r>
        <w:rPr>
          <w:rFonts w:ascii="Arial" w:eastAsia="Times New Roman" w:hAnsi="Arial" w:cs="Arial"/>
          <w:sz w:val="24"/>
          <w:szCs w:val="24"/>
        </w:rPr>
        <w:t>.</w:t>
      </w:r>
    </w:p>
    <w:p w14:paraId="198F91EA" w14:textId="77777777" w:rsidR="00B521FA" w:rsidRDefault="00B521FA" w:rsidP="00CB3DED">
      <w:pPr>
        <w:spacing w:after="0" w:line="240" w:lineRule="auto"/>
        <w:ind w:firstLine="720"/>
        <w:jc w:val="both"/>
        <w:rPr>
          <w:rFonts w:ascii="Arial" w:eastAsia="Times New Roman" w:hAnsi="Arial" w:cs="Arial"/>
          <w:sz w:val="24"/>
          <w:szCs w:val="24"/>
        </w:rPr>
      </w:pPr>
    </w:p>
    <w:p w14:paraId="6ADF5691" w14:textId="77777777" w:rsidR="00B521FA" w:rsidRDefault="00B521FA" w:rsidP="00CB3DED">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С</w:t>
      </w:r>
      <w:r w:rsidR="00CB3DED" w:rsidRPr="00801F6E">
        <w:rPr>
          <w:rFonts w:ascii="Arial" w:eastAsia="Times New Roman" w:hAnsi="Arial" w:cs="Arial"/>
          <w:sz w:val="24"/>
          <w:szCs w:val="24"/>
        </w:rPr>
        <w:t>анал</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хураалт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явуулна</w:t>
      </w:r>
      <w:proofErr w:type="spellEnd"/>
      <w:r w:rsidR="00CB3DED" w:rsidRPr="00801F6E">
        <w:rPr>
          <w:rFonts w:ascii="Arial" w:eastAsia="Times New Roman" w:hAnsi="Arial" w:cs="Arial"/>
          <w:sz w:val="24"/>
          <w:szCs w:val="24"/>
        </w:rPr>
        <w:t xml:space="preserve">. </w:t>
      </w:r>
    </w:p>
    <w:p w14:paraId="1030104E" w14:textId="77777777" w:rsidR="00B521FA" w:rsidRDefault="00B521FA" w:rsidP="00CB3DED">
      <w:pPr>
        <w:spacing w:after="0" w:line="240" w:lineRule="auto"/>
        <w:ind w:firstLine="720"/>
        <w:jc w:val="both"/>
        <w:rPr>
          <w:rFonts w:ascii="Arial" w:eastAsia="Times New Roman" w:hAnsi="Arial" w:cs="Arial"/>
          <w:sz w:val="24"/>
          <w:szCs w:val="24"/>
        </w:rPr>
      </w:pPr>
    </w:p>
    <w:p w14:paraId="0EB69FED" w14:textId="2085E4E7" w:rsidR="00B830DC" w:rsidRDefault="00B830DC" w:rsidP="00B830DC">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1.</w:t>
      </w:r>
      <w:r w:rsidRPr="00801F6E">
        <w:rPr>
          <w:rFonts w:ascii="Arial" w:eastAsia="Times New Roman" w:hAnsi="Arial" w:cs="Arial"/>
          <w:sz w:val="24"/>
          <w:szCs w:val="24"/>
        </w:rPr>
        <w:t xml:space="preserve">Монгол </w:t>
      </w:r>
      <w:proofErr w:type="spellStart"/>
      <w:r w:rsidRPr="00801F6E">
        <w:rPr>
          <w:rFonts w:ascii="Arial" w:eastAsia="Times New Roman" w:hAnsi="Arial" w:cs="Arial"/>
          <w:sz w:val="24"/>
          <w:szCs w:val="24"/>
        </w:rPr>
        <w:t>Улсын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нэгдсэн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төсвийн</w:t>
      </w:r>
      <w:proofErr w:type="spellEnd"/>
      <w:r w:rsidRPr="00801F6E">
        <w:rPr>
          <w:rFonts w:ascii="Arial" w:eastAsia="Times New Roman" w:hAnsi="Arial" w:cs="Arial"/>
          <w:sz w:val="24"/>
          <w:szCs w:val="24"/>
        </w:rPr>
        <w:t xml:space="preserve"> 2022 </w:t>
      </w:r>
      <w:proofErr w:type="spellStart"/>
      <w:r w:rsidRPr="00801F6E">
        <w:rPr>
          <w:rFonts w:ascii="Arial" w:eastAsia="Times New Roman" w:hAnsi="Arial" w:cs="Arial"/>
          <w:sz w:val="24"/>
          <w:szCs w:val="24"/>
        </w:rPr>
        <w:t>оны</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хүрээний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мэдэгдэл</w:t>
      </w:r>
      <w:proofErr w:type="spellEnd"/>
      <w:r w:rsidRPr="00801F6E">
        <w:rPr>
          <w:rFonts w:ascii="Arial" w:eastAsia="Times New Roman" w:hAnsi="Arial" w:cs="Arial"/>
          <w:sz w:val="24"/>
          <w:szCs w:val="24"/>
        </w:rPr>
        <w:t xml:space="preserve">, </w:t>
      </w:r>
      <w:r>
        <w:rPr>
          <w:rFonts w:ascii="Arial" w:eastAsia="Times New Roman" w:hAnsi="Arial" w:cs="Arial"/>
          <w:sz w:val="24"/>
          <w:szCs w:val="24"/>
        </w:rPr>
        <w:t>2023-2024</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онд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төсвийн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төсөөллийн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өөрчлөлт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оруулах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батална</w:t>
      </w:r>
      <w:proofErr w:type="spellEnd"/>
      <w:r w:rsidRPr="00801F6E">
        <w:rPr>
          <w:rFonts w:ascii="Arial" w:eastAsia="Times New Roman" w:hAnsi="Arial" w:cs="Arial"/>
          <w:sz w:val="24"/>
          <w:szCs w:val="24"/>
        </w:rPr>
        <w:t xml:space="preserve">. </w:t>
      </w:r>
    </w:p>
    <w:p w14:paraId="47E1D1F5" w14:textId="77777777" w:rsidR="00A837A0" w:rsidRDefault="00A837A0" w:rsidP="00B830DC">
      <w:pPr>
        <w:spacing w:after="0" w:line="240" w:lineRule="auto"/>
        <w:ind w:firstLine="720"/>
        <w:jc w:val="both"/>
        <w:rPr>
          <w:rFonts w:ascii="Arial" w:eastAsia="Times New Roman" w:hAnsi="Arial" w:cs="Arial"/>
          <w:sz w:val="24"/>
          <w:szCs w:val="24"/>
        </w:rPr>
      </w:pPr>
    </w:p>
    <w:p w14:paraId="4BAB3461" w14:textId="747122CB" w:rsidR="00A837A0" w:rsidRDefault="00A837A0" w:rsidP="00B830DC">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2.</w:t>
      </w:r>
      <w:r w:rsidRPr="00801F6E">
        <w:rPr>
          <w:rFonts w:ascii="Arial" w:eastAsia="Times New Roman" w:hAnsi="Arial" w:cs="Arial"/>
          <w:sz w:val="24"/>
          <w:szCs w:val="24"/>
        </w:rPr>
        <w:t xml:space="preserve">Төрийн </w:t>
      </w:r>
      <w:proofErr w:type="spellStart"/>
      <w:r w:rsidRPr="00801F6E">
        <w:rPr>
          <w:rFonts w:ascii="Arial" w:eastAsia="Times New Roman" w:hAnsi="Arial" w:cs="Arial"/>
          <w:sz w:val="24"/>
          <w:szCs w:val="24"/>
        </w:rPr>
        <w:t>хэмнэлтийн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явуулна</w:t>
      </w:r>
      <w:proofErr w:type="spellEnd"/>
      <w:r>
        <w:rPr>
          <w:rFonts w:ascii="Arial" w:eastAsia="Times New Roman" w:hAnsi="Arial" w:cs="Arial"/>
          <w:sz w:val="24"/>
          <w:szCs w:val="24"/>
        </w:rPr>
        <w:t>.</w:t>
      </w:r>
    </w:p>
    <w:p w14:paraId="3350B7CA" w14:textId="3AA7858B" w:rsidR="00A837A0" w:rsidRDefault="00A837A0" w:rsidP="00B830DC">
      <w:pPr>
        <w:spacing w:after="0" w:line="240" w:lineRule="auto"/>
        <w:ind w:firstLine="720"/>
        <w:jc w:val="both"/>
        <w:rPr>
          <w:rFonts w:ascii="Arial" w:eastAsia="Times New Roman" w:hAnsi="Arial" w:cs="Arial"/>
          <w:sz w:val="24"/>
          <w:szCs w:val="24"/>
        </w:rPr>
      </w:pPr>
    </w:p>
    <w:p w14:paraId="47BAF213" w14:textId="1D5DA636" w:rsidR="00A837A0" w:rsidRDefault="00A837A0" w:rsidP="00B830DC">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3.Засгийн </w:t>
      </w:r>
      <w:proofErr w:type="spellStart"/>
      <w:r>
        <w:rPr>
          <w:rFonts w:ascii="Arial" w:eastAsia="Times New Roman" w:hAnsi="Arial" w:cs="Arial"/>
          <w:sz w:val="24"/>
          <w:szCs w:val="24"/>
        </w:rPr>
        <w:t>газрын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өөрчлөлт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оруулах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баталъя</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гэсэн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томьёол</w:t>
      </w:r>
      <w:r w:rsidR="005562CD">
        <w:rPr>
          <w:rFonts w:ascii="Arial" w:eastAsia="Times New Roman" w:hAnsi="Arial" w:cs="Arial"/>
          <w:sz w:val="24"/>
          <w:szCs w:val="24"/>
        </w:rPr>
        <w:t>л</w:t>
      </w:r>
      <w:r w:rsidRPr="00801F6E">
        <w:rPr>
          <w:rFonts w:ascii="Arial" w:eastAsia="Times New Roman" w:hAnsi="Arial" w:cs="Arial"/>
          <w:sz w:val="24"/>
          <w:szCs w:val="24"/>
        </w:rPr>
        <w:t>оор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санал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явуулна</w:t>
      </w:r>
      <w:proofErr w:type="spellEnd"/>
      <w:r>
        <w:rPr>
          <w:rFonts w:ascii="Arial" w:eastAsia="Times New Roman" w:hAnsi="Arial" w:cs="Arial"/>
          <w:sz w:val="24"/>
          <w:szCs w:val="24"/>
        </w:rPr>
        <w:t>.</w:t>
      </w:r>
    </w:p>
    <w:p w14:paraId="4491E721" w14:textId="2C5CA359" w:rsidR="00A837A0" w:rsidRDefault="00A837A0" w:rsidP="00B830DC">
      <w:pPr>
        <w:spacing w:after="0" w:line="240" w:lineRule="auto"/>
        <w:ind w:firstLine="720"/>
        <w:jc w:val="both"/>
        <w:rPr>
          <w:rFonts w:ascii="Arial" w:eastAsia="Times New Roman" w:hAnsi="Arial" w:cs="Arial"/>
          <w:sz w:val="24"/>
          <w:szCs w:val="24"/>
        </w:rPr>
      </w:pPr>
    </w:p>
    <w:p w14:paraId="10EA1215" w14:textId="08E96F5C" w:rsidR="00A837A0" w:rsidRDefault="00A837A0" w:rsidP="00B830DC">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4.Гаалийн </w:t>
      </w:r>
      <w:proofErr w:type="spellStart"/>
      <w:r>
        <w:rPr>
          <w:rFonts w:ascii="Arial" w:eastAsia="Times New Roman" w:hAnsi="Arial" w:cs="Arial"/>
          <w:sz w:val="24"/>
          <w:szCs w:val="24"/>
        </w:rPr>
        <w:t>албан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татвараас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чөлөөлөх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төслийг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эцэслэн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явуулна</w:t>
      </w:r>
      <w:proofErr w:type="spellEnd"/>
      <w:r>
        <w:rPr>
          <w:rFonts w:ascii="Arial" w:eastAsia="Times New Roman" w:hAnsi="Arial" w:cs="Arial"/>
          <w:sz w:val="24"/>
          <w:szCs w:val="24"/>
        </w:rPr>
        <w:t>.</w:t>
      </w:r>
    </w:p>
    <w:p w14:paraId="503487CE" w14:textId="77777777" w:rsidR="00A837A0" w:rsidRDefault="00A837A0" w:rsidP="00B830DC">
      <w:pPr>
        <w:spacing w:after="0" w:line="240" w:lineRule="auto"/>
        <w:ind w:firstLine="720"/>
        <w:jc w:val="both"/>
        <w:rPr>
          <w:rFonts w:ascii="Arial" w:eastAsia="Times New Roman" w:hAnsi="Arial" w:cs="Arial"/>
          <w:sz w:val="24"/>
          <w:szCs w:val="24"/>
        </w:rPr>
      </w:pPr>
    </w:p>
    <w:p w14:paraId="78F3564F" w14:textId="185804C7" w:rsidR="00A837A0" w:rsidRDefault="00A837A0" w:rsidP="00B830DC">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5.Н</w:t>
      </w:r>
      <w:r w:rsidRPr="00801F6E">
        <w:rPr>
          <w:rFonts w:ascii="Arial" w:eastAsia="Times New Roman" w:hAnsi="Arial" w:cs="Arial"/>
          <w:sz w:val="24"/>
          <w:szCs w:val="24"/>
        </w:rPr>
        <w:t xml:space="preserve">эмэгдсэн </w:t>
      </w:r>
      <w:proofErr w:type="spellStart"/>
      <w:r w:rsidRPr="00801F6E">
        <w:rPr>
          <w:rFonts w:ascii="Arial" w:eastAsia="Times New Roman" w:hAnsi="Arial" w:cs="Arial"/>
          <w:sz w:val="24"/>
          <w:szCs w:val="24"/>
        </w:rPr>
        <w:t>өртгийн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албан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татвараас</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чөлөөлөх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баталъя</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гэсэн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томьёоллоор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санал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явуулна</w:t>
      </w:r>
      <w:proofErr w:type="spellEnd"/>
      <w:r>
        <w:rPr>
          <w:rFonts w:ascii="Arial" w:eastAsia="Times New Roman" w:hAnsi="Arial" w:cs="Arial"/>
          <w:sz w:val="24"/>
          <w:szCs w:val="24"/>
        </w:rPr>
        <w:t>.</w:t>
      </w:r>
    </w:p>
    <w:p w14:paraId="03BC0191" w14:textId="5E94BEC9" w:rsidR="00A837A0" w:rsidRDefault="00A837A0" w:rsidP="00B830DC">
      <w:pPr>
        <w:spacing w:after="0" w:line="240" w:lineRule="auto"/>
        <w:ind w:firstLine="720"/>
        <w:jc w:val="both"/>
        <w:rPr>
          <w:rFonts w:ascii="Arial" w:eastAsia="Times New Roman" w:hAnsi="Arial" w:cs="Arial"/>
          <w:sz w:val="24"/>
          <w:szCs w:val="24"/>
        </w:rPr>
      </w:pPr>
    </w:p>
    <w:p w14:paraId="0B681E2F" w14:textId="607E6BC7" w:rsidR="00A837A0" w:rsidRDefault="00A837A0" w:rsidP="00B830DC">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6.А</w:t>
      </w:r>
      <w:r w:rsidRPr="00801F6E">
        <w:rPr>
          <w:rFonts w:ascii="Arial" w:eastAsia="Times New Roman" w:hAnsi="Arial" w:cs="Arial"/>
          <w:sz w:val="24"/>
          <w:szCs w:val="24"/>
        </w:rPr>
        <w:t xml:space="preserve">ж </w:t>
      </w:r>
      <w:proofErr w:type="spellStart"/>
      <w:r w:rsidRPr="00801F6E">
        <w:rPr>
          <w:rFonts w:ascii="Arial" w:eastAsia="Times New Roman" w:hAnsi="Arial" w:cs="Arial"/>
          <w:sz w:val="24"/>
          <w:szCs w:val="24"/>
        </w:rPr>
        <w:t>ахуйн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нэгжийн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орлогын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албан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татварын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нэмэлт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оруулах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явуулна</w:t>
      </w:r>
      <w:proofErr w:type="spellEnd"/>
      <w:r>
        <w:rPr>
          <w:rFonts w:ascii="Arial" w:eastAsia="Times New Roman" w:hAnsi="Arial" w:cs="Arial"/>
          <w:sz w:val="24"/>
          <w:szCs w:val="24"/>
        </w:rPr>
        <w:t>.</w:t>
      </w:r>
    </w:p>
    <w:p w14:paraId="6758EC0A" w14:textId="5964328B" w:rsidR="00A837A0" w:rsidRDefault="00A837A0" w:rsidP="00B830DC">
      <w:pPr>
        <w:spacing w:after="0" w:line="240" w:lineRule="auto"/>
        <w:ind w:firstLine="720"/>
        <w:jc w:val="both"/>
        <w:rPr>
          <w:rFonts w:ascii="Arial" w:eastAsia="Times New Roman" w:hAnsi="Arial" w:cs="Arial"/>
          <w:sz w:val="24"/>
          <w:szCs w:val="24"/>
        </w:rPr>
      </w:pPr>
    </w:p>
    <w:p w14:paraId="73F3E273" w14:textId="3185943B" w:rsidR="00A837A0" w:rsidRDefault="00A837A0" w:rsidP="00B830DC">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7.</w:t>
      </w:r>
      <w:r w:rsidR="00926F25">
        <w:rPr>
          <w:rFonts w:ascii="Arial" w:eastAsia="Times New Roman" w:hAnsi="Arial" w:cs="Arial"/>
          <w:sz w:val="24"/>
          <w:szCs w:val="24"/>
        </w:rPr>
        <w:t>Т</w:t>
      </w:r>
      <w:r w:rsidR="00926F25" w:rsidRPr="00801F6E">
        <w:rPr>
          <w:rFonts w:ascii="Arial" w:eastAsia="Times New Roman" w:hAnsi="Arial" w:cs="Arial"/>
          <w:sz w:val="24"/>
          <w:szCs w:val="24"/>
        </w:rPr>
        <w:t xml:space="preserve">өрийн </w:t>
      </w:r>
      <w:proofErr w:type="spellStart"/>
      <w:r w:rsidR="00926F25" w:rsidRPr="00801F6E">
        <w:rPr>
          <w:rFonts w:ascii="Arial" w:eastAsia="Times New Roman" w:hAnsi="Arial" w:cs="Arial"/>
          <w:sz w:val="24"/>
          <w:szCs w:val="24"/>
        </w:rPr>
        <w:t>болон</w:t>
      </w:r>
      <w:proofErr w:type="spellEnd"/>
      <w:r w:rsidR="00926F25" w:rsidRPr="00801F6E">
        <w:rPr>
          <w:rFonts w:ascii="Arial" w:eastAsia="Times New Roman" w:hAnsi="Arial" w:cs="Arial"/>
          <w:sz w:val="24"/>
          <w:szCs w:val="24"/>
        </w:rPr>
        <w:t xml:space="preserve"> </w:t>
      </w:r>
      <w:proofErr w:type="spellStart"/>
      <w:r w:rsidR="00926F25" w:rsidRPr="00801F6E">
        <w:rPr>
          <w:rFonts w:ascii="Arial" w:eastAsia="Times New Roman" w:hAnsi="Arial" w:cs="Arial"/>
          <w:sz w:val="24"/>
          <w:szCs w:val="24"/>
        </w:rPr>
        <w:t>орон</w:t>
      </w:r>
      <w:proofErr w:type="spellEnd"/>
      <w:r w:rsidR="00926F25" w:rsidRPr="00801F6E">
        <w:rPr>
          <w:rFonts w:ascii="Arial" w:eastAsia="Times New Roman" w:hAnsi="Arial" w:cs="Arial"/>
          <w:sz w:val="24"/>
          <w:szCs w:val="24"/>
        </w:rPr>
        <w:t xml:space="preserve"> </w:t>
      </w:r>
      <w:proofErr w:type="spellStart"/>
      <w:r w:rsidR="00926F25" w:rsidRPr="00801F6E">
        <w:rPr>
          <w:rFonts w:ascii="Arial" w:eastAsia="Times New Roman" w:hAnsi="Arial" w:cs="Arial"/>
          <w:sz w:val="24"/>
          <w:szCs w:val="24"/>
        </w:rPr>
        <w:t>нутгийн</w:t>
      </w:r>
      <w:proofErr w:type="spellEnd"/>
      <w:r w:rsidR="00926F25" w:rsidRPr="00801F6E">
        <w:rPr>
          <w:rFonts w:ascii="Arial" w:eastAsia="Times New Roman" w:hAnsi="Arial" w:cs="Arial"/>
          <w:sz w:val="24"/>
          <w:szCs w:val="24"/>
        </w:rPr>
        <w:t xml:space="preserve"> </w:t>
      </w:r>
      <w:proofErr w:type="spellStart"/>
      <w:r w:rsidR="00926F25" w:rsidRPr="00801F6E">
        <w:rPr>
          <w:rFonts w:ascii="Arial" w:eastAsia="Times New Roman" w:hAnsi="Arial" w:cs="Arial"/>
          <w:sz w:val="24"/>
          <w:szCs w:val="24"/>
        </w:rPr>
        <w:t>өмчийн</w:t>
      </w:r>
      <w:proofErr w:type="spellEnd"/>
      <w:r w:rsidR="00926F25" w:rsidRPr="00801F6E">
        <w:rPr>
          <w:rFonts w:ascii="Arial" w:eastAsia="Times New Roman" w:hAnsi="Arial" w:cs="Arial"/>
          <w:sz w:val="24"/>
          <w:szCs w:val="24"/>
        </w:rPr>
        <w:t xml:space="preserve"> </w:t>
      </w:r>
      <w:proofErr w:type="spellStart"/>
      <w:r w:rsidR="00926F25" w:rsidRPr="00801F6E">
        <w:rPr>
          <w:rFonts w:ascii="Arial" w:eastAsia="Times New Roman" w:hAnsi="Arial" w:cs="Arial"/>
          <w:sz w:val="24"/>
          <w:szCs w:val="24"/>
        </w:rPr>
        <w:t>тухай</w:t>
      </w:r>
      <w:proofErr w:type="spellEnd"/>
      <w:r w:rsidR="00926F25" w:rsidRPr="00801F6E">
        <w:rPr>
          <w:rFonts w:ascii="Arial" w:eastAsia="Times New Roman" w:hAnsi="Arial" w:cs="Arial"/>
          <w:sz w:val="24"/>
          <w:szCs w:val="24"/>
        </w:rPr>
        <w:t xml:space="preserve"> </w:t>
      </w:r>
      <w:proofErr w:type="spellStart"/>
      <w:r w:rsidR="00926F25" w:rsidRPr="00801F6E">
        <w:rPr>
          <w:rFonts w:ascii="Arial" w:eastAsia="Times New Roman" w:hAnsi="Arial" w:cs="Arial"/>
          <w:sz w:val="24"/>
          <w:szCs w:val="24"/>
        </w:rPr>
        <w:t>хуульд</w:t>
      </w:r>
      <w:proofErr w:type="spellEnd"/>
      <w:r w:rsidR="00926F25" w:rsidRPr="00801F6E">
        <w:rPr>
          <w:rFonts w:ascii="Arial" w:eastAsia="Times New Roman" w:hAnsi="Arial" w:cs="Arial"/>
          <w:sz w:val="24"/>
          <w:szCs w:val="24"/>
        </w:rPr>
        <w:t xml:space="preserve"> </w:t>
      </w:r>
      <w:proofErr w:type="spellStart"/>
      <w:r w:rsidR="00926F25" w:rsidRPr="00801F6E">
        <w:rPr>
          <w:rFonts w:ascii="Arial" w:eastAsia="Times New Roman" w:hAnsi="Arial" w:cs="Arial"/>
          <w:sz w:val="24"/>
          <w:szCs w:val="24"/>
        </w:rPr>
        <w:t>нэмэлт</w:t>
      </w:r>
      <w:proofErr w:type="spellEnd"/>
      <w:r w:rsidR="00926F25" w:rsidRPr="00801F6E">
        <w:rPr>
          <w:rFonts w:ascii="Arial" w:eastAsia="Times New Roman" w:hAnsi="Arial" w:cs="Arial"/>
          <w:sz w:val="24"/>
          <w:szCs w:val="24"/>
        </w:rPr>
        <w:t xml:space="preserve">, </w:t>
      </w:r>
      <w:proofErr w:type="spellStart"/>
      <w:r w:rsidR="00926F25" w:rsidRPr="00801F6E">
        <w:rPr>
          <w:rFonts w:ascii="Arial" w:eastAsia="Times New Roman" w:hAnsi="Arial" w:cs="Arial"/>
          <w:sz w:val="24"/>
          <w:szCs w:val="24"/>
        </w:rPr>
        <w:t>өөрчлөлт</w:t>
      </w:r>
      <w:proofErr w:type="spellEnd"/>
      <w:r w:rsidR="00926F25" w:rsidRPr="00801F6E">
        <w:rPr>
          <w:rFonts w:ascii="Arial" w:eastAsia="Times New Roman" w:hAnsi="Arial" w:cs="Arial"/>
          <w:sz w:val="24"/>
          <w:szCs w:val="24"/>
        </w:rPr>
        <w:t xml:space="preserve"> </w:t>
      </w:r>
      <w:proofErr w:type="spellStart"/>
      <w:r w:rsidR="00926F25" w:rsidRPr="00801F6E">
        <w:rPr>
          <w:rFonts w:ascii="Arial" w:eastAsia="Times New Roman" w:hAnsi="Arial" w:cs="Arial"/>
          <w:sz w:val="24"/>
          <w:szCs w:val="24"/>
        </w:rPr>
        <w:t>оруулах</w:t>
      </w:r>
      <w:proofErr w:type="spellEnd"/>
      <w:r w:rsidR="00926F25" w:rsidRPr="00801F6E">
        <w:rPr>
          <w:rFonts w:ascii="Arial" w:eastAsia="Times New Roman" w:hAnsi="Arial" w:cs="Arial"/>
          <w:sz w:val="24"/>
          <w:szCs w:val="24"/>
        </w:rPr>
        <w:t xml:space="preserve"> </w:t>
      </w:r>
      <w:proofErr w:type="spellStart"/>
      <w:r w:rsidR="00926F25" w:rsidRPr="00801F6E">
        <w:rPr>
          <w:rFonts w:ascii="Arial" w:eastAsia="Times New Roman" w:hAnsi="Arial" w:cs="Arial"/>
          <w:sz w:val="24"/>
          <w:szCs w:val="24"/>
        </w:rPr>
        <w:t>тухай</w:t>
      </w:r>
      <w:proofErr w:type="spellEnd"/>
      <w:r w:rsidR="00926F25" w:rsidRPr="00801F6E">
        <w:rPr>
          <w:rFonts w:ascii="Arial" w:eastAsia="Times New Roman" w:hAnsi="Arial" w:cs="Arial"/>
          <w:sz w:val="24"/>
          <w:szCs w:val="24"/>
        </w:rPr>
        <w:t xml:space="preserve"> </w:t>
      </w:r>
      <w:proofErr w:type="spellStart"/>
      <w:r w:rsidR="00926F25" w:rsidRPr="00801F6E">
        <w:rPr>
          <w:rFonts w:ascii="Arial" w:eastAsia="Times New Roman" w:hAnsi="Arial" w:cs="Arial"/>
          <w:sz w:val="24"/>
          <w:szCs w:val="24"/>
        </w:rPr>
        <w:t>хуулийн</w:t>
      </w:r>
      <w:proofErr w:type="spellEnd"/>
      <w:r w:rsidR="00926F25" w:rsidRPr="00801F6E">
        <w:rPr>
          <w:rFonts w:ascii="Arial" w:eastAsia="Times New Roman" w:hAnsi="Arial" w:cs="Arial"/>
          <w:sz w:val="24"/>
          <w:szCs w:val="24"/>
        </w:rPr>
        <w:t xml:space="preserve"> </w:t>
      </w:r>
      <w:proofErr w:type="spellStart"/>
      <w:r w:rsidR="00926F25" w:rsidRPr="00801F6E">
        <w:rPr>
          <w:rFonts w:ascii="Arial" w:eastAsia="Times New Roman" w:hAnsi="Arial" w:cs="Arial"/>
          <w:sz w:val="24"/>
          <w:szCs w:val="24"/>
        </w:rPr>
        <w:t>төслийг</w:t>
      </w:r>
      <w:proofErr w:type="spellEnd"/>
      <w:r w:rsidR="00926F25" w:rsidRPr="00801F6E">
        <w:rPr>
          <w:rFonts w:ascii="Arial" w:eastAsia="Times New Roman" w:hAnsi="Arial" w:cs="Arial"/>
          <w:sz w:val="24"/>
          <w:szCs w:val="24"/>
        </w:rPr>
        <w:t xml:space="preserve"> </w:t>
      </w:r>
      <w:proofErr w:type="spellStart"/>
      <w:r w:rsidR="00926F25" w:rsidRPr="00801F6E">
        <w:rPr>
          <w:rFonts w:ascii="Arial" w:eastAsia="Times New Roman" w:hAnsi="Arial" w:cs="Arial"/>
          <w:sz w:val="24"/>
          <w:szCs w:val="24"/>
        </w:rPr>
        <w:t>эцэслэн</w:t>
      </w:r>
      <w:proofErr w:type="spellEnd"/>
      <w:r w:rsidR="00926F25">
        <w:rPr>
          <w:rFonts w:ascii="Arial" w:eastAsia="Times New Roman" w:hAnsi="Arial" w:cs="Arial"/>
          <w:sz w:val="24"/>
          <w:szCs w:val="24"/>
        </w:rPr>
        <w:t xml:space="preserve"> </w:t>
      </w:r>
      <w:proofErr w:type="spellStart"/>
      <w:r w:rsidR="00926F25">
        <w:rPr>
          <w:rFonts w:ascii="Arial" w:eastAsia="Times New Roman" w:hAnsi="Arial" w:cs="Arial"/>
          <w:sz w:val="24"/>
          <w:szCs w:val="24"/>
        </w:rPr>
        <w:t>батлах</w:t>
      </w:r>
      <w:proofErr w:type="spellEnd"/>
      <w:r w:rsidR="00926F25">
        <w:rPr>
          <w:rFonts w:ascii="Arial" w:eastAsia="Times New Roman" w:hAnsi="Arial" w:cs="Arial"/>
          <w:sz w:val="24"/>
          <w:szCs w:val="24"/>
        </w:rPr>
        <w:t xml:space="preserve"> </w:t>
      </w:r>
      <w:proofErr w:type="spellStart"/>
      <w:r w:rsidR="00926F25">
        <w:rPr>
          <w:rFonts w:ascii="Arial" w:eastAsia="Times New Roman" w:hAnsi="Arial" w:cs="Arial"/>
          <w:sz w:val="24"/>
          <w:szCs w:val="24"/>
        </w:rPr>
        <w:t>санал</w:t>
      </w:r>
      <w:proofErr w:type="spellEnd"/>
      <w:r w:rsidR="00926F25">
        <w:rPr>
          <w:rFonts w:ascii="Arial" w:eastAsia="Times New Roman" w:hAnsi="Arial" w:cs="Arial"/>
          <w:sz w:val="24"/>
          <w:szCs w:val="24"/>
        </w:rPr>
        <w:t xml:space="preserve"> </w:t>
      </w:r>
      <w:proofErr w:type="spellStart"/>
      <w:r w:rsidR="00926F25">
        <w:rPr>
          <w:rFonts w:ascii="Arial" w:eastAsia="Times New Roman" w:hAnsi="Arial" w:cs="Arial"/>
          <w:sz w:val="24"/>
          <w:szCs w:val="24"/>
        </w:rPr>
        <w:t>хураалт</w:t>
      </w:r>
      <w:proofErr w:type="spellEnd"/>
      <w:r w:rsidR="00926F25">
        <w:rPr>
          <w:rFonts w:ascii="Arial" w:eastAsia="Times New Roman" w:hAnsi="Arial" w:cs="Arial"/>
          <w:sz w:val="24"/>
          <w:szCs w:val="24"/>
        </w:rPr>
        <w:t xml:space="preserve"> </w:t>
      </w:r>
      <w:proofErr w:type="spellStart"/>
      <w:r w:rsidR="00926F25">
        <w:rPr>
          <w:rFonts w:ascii="Arial" w:eastAsia="Times New Roman" w:hAnsi="Arial" w:cs="Arial"/>
          <w:sz w:val="24"/>
          <w:szCs w:val="24"/>
        </w:rPr>
        <w:t>явуулна</w:t>
      </w:r>
      <w:proofErr w:type="spellEnd"/>
      <w:r w:rsidR="00926F25">
        <w:rPr>
          <w:rFonts w:ascii="Arial" w:eastAsia="Times New Roman" w:hAnsi="Arial" w:cs="Arial"/>
          <w:sz w:val="24"/>
          <w:szCs w:val="24"/>
        </w:rPr>
        <w:t>.</w:t>
      </w:r>
    </w:p>
    <w:p w14:paraId="6C9474D2" w14:textId="165290E1" w:rsidR="00926F25" w:rsidRDefault="00926F25" w:rsidP="00B830DC">
      <w:pPr>
        <w:spacing w:after="0" w:line="240" w:lineRule="auto"/>
        <w:ind w:firstLine="720"/>
        <w:jc w:val="both"/>
        <w:rPr>
          <w:rFonts w:ascii="Arial" w:eastAsia="Times New Roman" w:hAnsi="Arial" w:cs="Arial"/>
          <w:sz w:val="24"/>
          <w:szCs w:val="24"/>
        </w:rPr>
      </w:pPr>
    </w:p>
    <w:p w14:paraId="788CD37D" w14:textId="7690C123" w:rsidR="00926F25" w:rsidRDefault="00926F25" w:rsidP="00B830DC">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8.</w:t>
      </w:r>
      <w:r w:rsidRPr="00801F6E">
        <w:rPr>
          <w:rFonts w:ascii="Arial" w:eastAsia="Times New Roman" w:hAnsi="Arial" w:cs="Arial"/>
          <w:sz w:val="24"/>
          <w:szCs w:val="24"/>
        </w:rPr>
        <w:t xml:space="preserve">Монгол </w:t>
      </w:r>
      <w:proofErr w:type="spellStart"/>
      <w:r w:rsidRPr="00801F6E">
        <w:rPr>
          <w:rFonts w:ascii="Arial" w:eastAsia="Times New Roman" w:hAnsi="Arial" w:cs="Arial"/>
          <w:sz w:val="24"/>
          <w:szCs w:val="24"/>
        </w:rPr>
        <w:t>Улсын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засаг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захиргаа</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нутаг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дэвсгэрийн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нэгж</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түүний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удирдлагын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хуульд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өөрчлөлт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оруулах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баталъя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томьёоллоор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явуулна</w:t>
      </w:r>
      <w:proofErr w:type="spellEnd"/>
      <w:r>
        <w:rPr>
          <w:rFonts w:ascii="Arial" w:eastAsia="Times New Roman" w:hAnsi="Arial" w:cs="Arial"/>
          <w:sz w:val="24"/>
          <w:szCs w:val="24"/>
        </w:rPr>
        <w:t>.</w:t>
      </w:r>
    </w:p>
    <w:p w14:paraId="2A4E588C" w14:textId="1AA7CBA7" w:rsidR="00926F25" w:rsidRDefault="00926F25" w:rsidP="00B830DC">
      <w:pPr>
        <w:spacing w:after="0" w:line="240" w:lineRule="auto"/>
        <w:ind w:firstLine="720"/>
        <w:jc w:val="both"/>
        <w:rPr>
          <w:rFonts w:ascii="Arial" w:eastAsia="Times New Roman" w:hAnsi="Arial" w:cs="Arial"/>
          <w:sz w:val="24"/>
          <w:szCs w:val="24"/>
        </w:rPr>
      </w:pPr>
    </w:p>
    <w:p w14:paraId="323C8283" w14:textId="3CD5F48F" w:rsidR="00926F25" w:rsidRDefault="00926F25" w:rsidP="00B830DC">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9.Н</w:t>
      </w:r>
      <w:r w:rsidRPr="00801F6E">
        <w:rPr>
          <w:rFonts w:ascii="Arial" w:eastAsia="Times New Roman" w:hAnsi="Arial" w:cs="Arial"/>
          <w:sz w:val="24"/>
          <w:szCs w:val="24"/>
        </w:rPr>
        <w:t xml:space="preserve">ийгмийн </w:t>
      </w:r>
      <w:proofErr w:type="spellStart"/>
      <w:r w:rsidRPr="00801F6E">
        <w:rPr>
          <w:rFonts w:ascii="Arial" w:eastAsia="Times New Roman" w:hAnsi="Arial" w:cs="Arial"/>
          <w:sz w:val="24"/>
          <w:szCs w:val="24"/>
        </w:rPr>
        <w:t>даатгалын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шимтгэлээ</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өөрөө</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хариуцан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төлсөн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зарим</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даатгуулагчийн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шимтгэлийн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тавин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хувийг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буцаан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олгох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тухай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хуулийн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төслийг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эцэслэн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батална</w:t>
      </w:r>
      <w:proofErr w:type="spellEnd"/>
      <w:r>
        <w:rPr>
          <w:rFonts w:ascii="Arial" w:eastAsia="Times New Roman" w:hAnsi="Arial" w:cs="Arial"/>
          <w:sz w:val="24"/>
          <w:szCs w:val="24"/>
        </w:rPr>
        <w:t>.</w:t>
      </w:r>
    </w:p>
    <w:p w14:paraId="613D6496" w14:textId="0B48A869" w:rsidR="00926F25" w:rsidRDefault="00926F25" w:rsidP="00B830DC">
      <w:pPr>
        <w:spacing w:after="0" w:line="240" w:lineRule="auto"/>
        <w:ind w:firstLine="720"/>
        <w:jc w:val="both"/>
        <w:rPr>
          <w:rFonts w:ascii="Arial" w:eastAsia="Times New Roman" w:hAnsi="Arial" w:cs="Arial"/>
          <w:sz w:val="24"/>
          <w:szCs w:val="24"/>
        </w:rPr>
      </w:pPr>
    </w:p>
    <w:p w14:paraId="7D71766B" w14:textId="609FADA0" w:rsidR="00926F25" w:rsidRDefault="00926F25" w:rsidP="00B830DC">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10.Ирээдүйн </w:t>
      </w:r>
      <w:proofErr w:type="spellStart"/>
      <w:r>
        <w:rPr>
          <w:rFonts w:ascii="Arial" w:eastAsia="Times New Roman" w:hAnsi="Arial" w:cs="Arial"/>
          <w:sz w:val="24"/>
          <w:szCs w:val="24"/>
        </w:rPr>
        <w:t>өв</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өөрчлөлт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оруулах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төслийг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эцэслэн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батална</w:t>
      </w:r>
      <w:proofErr w:type="spellEnd"/>
      <w:r>
        <w:rPr>
          <w:rFonts w:ascii="Arial" w:eastAsia="Times New Roman" w:hAnsi="Arial" w:cs="Arial"/>
          <w:sz w:val="24"/>
          <w:szCs w:val="24"/>
        </w:rPr>
        <w:t>.</w:t>
      </w:r>
    </w:p>
    <w:p w14:paraId="68D4BD99" w14:textId="447A74B1" w:rsidR="00926F25" w:rsidRDefault="00926F25" w:rsidP="00B830DC">
      <w:pPr>
        <w:spacing w:after="0" w:line="240" w:lineRule="auto"/>
        <w:ind w:firstLine="720"/>
        <w:jc w:val="both"/>
        <w:rPr>
          <w:rFonts w:ascii="Arial" w:eastAsia="Times New Roman" w:hAnsi="Arial" w:cs="Arial"/>
          <w:sz w:val="24"/>
          <w:szCs w:val="24"/>
        </w:rPr>
      </w:pPr>
    </w:p>
    <w:p w14:paraId="28DB8989" w14:textId="584E23BB" w:rsidR="00926F25" w:rsidRDefault="00926F25" w:rsidP="00B830DC">
      <w:pPr>
        <w:spacing w:after="0" w:line="240" w:lineRule="auto"/>
        <w:ind w:firstLine="720"/>
        <w:jc w:val="both"/>
        <w:rPr>
          <w:rFonts w:ascii="Arial" w:eastAsia="Times New Roman" w:hAnsi="Arial" w:cs="Arial"/>
          <w:sz w:val="24"/>
          <w:szCs w:val="24"/>
          <w:lang w:val="x-none"/>
        </w:rPr>
      </w:pPr>
      <w:r>
        <w:rPr>
          <w:rFonts w:ascii="Arial" w:eastAsia="Times New Roman" w:hAnsi="Arial" w:cs="Arial"/>
          <w:sz w:val="24"/>
          <w:szCs w:val="24"/>
        </w:rPr>
        <w:t>11.</w:t>
      </w:r>
      <w:r w:rsidRPr="00926F25">
        <w:rPr>
          <w:rFonts w:ascii="Arial" w:eastAsia="Times New Roman" w:hAnsi="Arial" w:cs="Arial"/>
          <w:sz w:val="24"/>
          <w:szCs w:val="24"/>
        </w:rPr>
        <w:t xml:space="preserve"> </w:t>
      </w:r>
      <w:proofErr w:type="spellStart"/>
      <w:r>
        <w:rPr>
          <w:rFonts w:ascii="Arial" w:eastAsia="Times New Roman" w:hAnsi="Arial" w:cs="Arial"/>
          <w:sz w:val="24"/>
          <w:szCs w:val="24"/>
        </w:rPr>
        <w:t>Ирээдүйн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өв</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сангийн</w:t>
      </w:r>
      <w:proofErr w:type="spellEnd"/>
      <w:r>
        <w:rPr>
          <w:rFonts w:ascii="Arial" w:eastAsia="Times New Roman" w:hAnsi="Arial" w:cs="Arial"/>
          <w:sz w:val="24"/>
          <w:szCs w:val="24"/>
          <w:lang w:val="x-none"/>
        </w:rPr>
        <w:t xml:space="preserve"> 2022 </w:t>
      </w:r>
      <w:proofErr w:type="spellStart"/>
      <w:r>
        <w:rPr>
          <w:rFonts w:ascii="Arial" w:eastAsia="Times New Roman" w:hAnsi="Arial" w:cs="Arial"/>
          <w:sz w:val="24"/>
          <w:szCs w:val="24"/>
          <w:lang w:val="x-none"/>
        </w:rPr>
        <w:t>оны</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төсвийн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тухай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хуулийг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дагаж</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мөрдөх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журмын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тухай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хуульд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өөрчлөлт</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оруулах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тухай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хуулийн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төслийг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эцэслэн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батална</w:t>
      </w:r>
      <w:proofErr w:type="spellEnd"/>
      <w:r>
        <w:rPr>
          <w:rFonts w:ascii="Arial" w:eastAsia="Times New Roman" w:hAnsi="Arial" w:cs="Arial"/>
          <w:sz w:val="24"/>
          <w:szCs w:val="24"/>
          <w:lang w:val="x-none"/>
        </w:rPr>
        <w:t>.</w:t>
      </w:r>
    </w:p>
    <w:p w14:paraId="48BD907A" w14:textId="2B5C8677" w:rsidR="00926F25" w:rsidRDefault="00926F25" w:rsidP="00B830DC">
      <w:pPr>
        <w:spacing w:after="0" w:line="240" w:lineRule="auto"/>
        <w:ind w:firstLine="720"/>
        <w:jc w:val="both"/>
        <w:rPr>
          <w:rFonts w:ascii="Arial" w:eastAsia="Times New Roman" w:hAnsi="Arial" w:cs="Arial"/>
          <w:sz w:val="24"/>
          <w:szCs w:val="24"/>
          <w:lang w:val="x-none"/>
        </w:rPr>
      </w:pPr>
    </w:p>
    <w:p w14:paraId="179F5D86" w14:textId="7B78DA84" w:rsidR="00926F25" w:rsidRDefault="00926F25" w:rsidP="00B830DC">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lang w:val="x-none"/>
        </w:rPr>
        <w:t>12.</w:t>
      </w:r>
      <w:r w:rsidR="001A0382">
        <w:rPr>
          <w:rFonts w:ascii="Arial" w:eastAsia="Times New Roman" w:hAnsi="Arial" w:cs="Arial"/>
          <w:sz w:val="24"/>
          <w:szCs w:val="24"/>
          <w:lang w:val="x-none"/>
        </w:rPr>
        <w:t>Т</w:t>
      </w:r>
      <w:r w:rsidR="001A0382" w:rsidRPr="00801F6E">
        <w:rPr>
          <w:rFonts w:ascii="Arial" w:eastAsia="Times New Roman" w:hAnsi="Arial" w:cs="Arial"/>
          <w:sz w:val="24"/>
          <w:szCs w:val="24"/>
        </w:rPr>
        <w:t xml:space="preserve">өрийн </w:t>
      </w:r>
      <w:proofErr w:type="spellStart"/>
      <w:r w:rsidR="001A0382" w:rsidRPr="00801F6E">
        <w:rPr>
          <w:rFonts w:ascii="Arial" w:eastAsia="Times New Roman" w:hAnsi="Arial" w:cs="Arial"/>
          <w:sz w:val="24"/>
          <w:szCs w:val="24"/>
        </w:rPr>
        <w:t>өмчийн</w:t>
      </w:r>
      <w:proofErr w:type="spellEnd"/>
      <w:r w:rsidR="001A0382" w:rsidRPr="00801F6E">
        <w:rPr>
          <w:rFonts w:ascii="Arial" w:eastAsia="Times New Roman" w:hAnsi="Arial" w:cs="Arial"/>
          <w:sz w:val="24"/>
          <w:szCs w:val="24"/>
        </w:rPr>
        <w:t xml:space="preserve"> </w:t>
      </w:r>
      <w:proofErr w:type="spellStart"/>
      <w:r w:rsidR="001A0382" w:rsidRPr="00801F6E">
        <w:rPr>
          <w:rFonts w:ascii="Arial" w:eastAsia="Times New Roman" w:hAnsi="Arial" w:cs="Arial"/>
          <w:sz w:val="24"/>
          <w:szCs w:val="24"/>
        </w:rPr>
        <w:t>хуулийн</w:t>
      </w:r>
      <w:proofErr w:type="spellEnd"/>
      <w:r w:rsidR="001A0382" w:rsidRPr="00801F6E">
        <w:rPr>
          <w:rFonts w:ascii="Arial" w:eastAsia="Times New Roman" w:hAnsi="Arial" w:cs="Arial"/>
          <w:sz w:val="24"/>
          <w:szCs w:val="24"/>
        </w:rPr>
        <w:t xml:space="preserve"> </w:t>
      </w:r>
      <w:proofErr w:type="spellStart"/>
      <w:r w:rsidR="001A0382" w:rsidRPr="00801F6E">
        <w:rPr>
          <w:rFonts w:ascii="Arial" w:eastAsia="Times New Roman" w:hAnsi="Arial" w:cs="Arial"/>
          <w:sz w:val="24"/>
          <w:szCs w:val="24"/>
        </w:rPr>
        <w:t>этгээдийн</w:t>
      </w:r>
      <w:proofErr w:type="spellEnd"/>
      <w:r w:rsidR="001A0382" w:rsidRPr="00801F6E">
        <w:rPr>
          <w:rFonts w:ascii="Arial" w:eastAsia="Times New Roman" w:hAnsi="Arial" w:cs="Arial"/>
          <w:sz w:val="24"/>
          <w:szCs w:val="24"/>
        </w:rPr>
        <w:t xml:space="preserve"> </w:t>
      </w:r>
      <w:proofErr w:type="spellStart"/>
      <w:r w:rsidR="001A0382" w:rsidRPr="00801F6E">
        <w:rPr>
          <w:rFonts w:ascii="Arial" w:eastAsia="Times New Roman" w:hAnsi="Arial" w:cs="Arial"/>
          <w:sz w:val="24"/>
          <w:szCs w:val="24"/>
        </w:rPr>
        <w:t>хувьцааг</w:t>
      </w:r>
      <w:proofErr w:type="spellEnd"/>
      <w:r w:rsidR="001A0382" w:rsidRPr="00801F6E">
        <w:rPr>
          <w:rFonts w:ascii="Arial" w:eastAsia="Times New Roman" w:hAnsi="Arial" w:cs="Arial"/>
          <w:sz w:val="24"/>
          <w:szCs w:val="24"/>
        </w:rPr>
        <w:t xml:space="preserve"> 2022</w:t>
      </w:r>
      <w:r w:rsidR="005C20A6">
        <w:rPr>
          <w:rFonts w:ascii="Arial" w:eastAsia="Times New Roman" w:hAnsi="Arial" w:cs="Arial"/>
          <w:sz w:val="24"/>
          <w:szCs w:val="24"/>
        </w:rPr>
        <w:t xml:space="preserve">-2023 </w:t>
      </w:r>
      <w:proofErr w:type="spellStart"/>
      <w:r w:rsidR="001A0382" w:rsidRPr="00801F6E">
        <w:rPr>
          <w:rFonts w:ascii="Arial" w:eastAsia="Times New Roman" w:hAnsi="Arial" w:cs="Arial"/>
          <w:sz w:val="24"/>
          <w:szCs w:val="24"/>
        </w:rPr>
        <w:t>онд</w:t>
      </w:r>
      <w:proofErr w:type="spellEnd"/>
      <w:r w:rsidR="001A0382" w:rsidRPr="00801F6E">
        <w:rPr>
          <w:rFonts w:ascii="Arial" w:eastAsia="Times New Roman" w:hAnsi="Arial" w:cs="Arial"/>
          <w:sz w:val="24"/>
          <w:szCs w:val="24"/>
        </w:rPr>
        <w:t xml:space="preserve"> </w:t>
      </w:r>
      <w:proofErr w:type="spellStart"/>
      <w:r w:rsidR="001A0382" w:rsidRPr="00801F6E">
        <w:rPr>
          <w:rFonts w:ascii="Arial" w:eastAsia="Times New Roman" w:hAnsi="Arial" w:cs="Arial"/>
          <w:sz w:val="24"/>
          <w:szCs w:val="24"/>
        </w:rPr>
        <w:t>биржээр</w:t>
      </w:r>
      <w:proofErr w:type="spellEnd"/>
      <w:r w:rsidR="001A0382" w:rsidRPr="00801F6E">
        <w:rPr>
          <w:rFonts w:ascii="Arial" w:eastAsia="Times New Roman" w:hAnsi="Arial" w:cs="Arial"/>
          <w:sz w:val="24"/>
          <w:szCs w:val="24"/>
        </w:rPr>
        <w:t xml:space="preserve"> </w:t>
      </w:r>
      <w:proofErr w:type="spellStart"/>
      <w:r w:rsidR="001A0382" w:rsidRPr="00801F6E">
        <w:rPr>
          <w:rFonts w:ascii="Arial" w:eastAsia="Times New Roman" w:hAnsi="Arial" w:cs="Arial"/>
          <w:sz w:val="24"/>
          <w:szCs w:val="24"/>
        </w:rPr>
        <w:t>олон</w:t>
      </w:r>
      <w:proofErr w:type="spellEnd"/>
      <w:r w:rsidR="001A0382" w:rsidRPr="00801F6E">
        <w:rPr>
          <w:rFonts w:ascii="Arial" w:eastAsia="Times New Roman" w:hAnsi="Arial" w:cs="Arial"/>
          <w:sz w:val="24"/>
          <w:szCs w:val="24"/>
        </w:rPr>
        <w:t xml:space="preserve"> </w:t>
      </w:r>
      <w:proofErr w:type="spellStart"/>
      <w:r w:rsidR="001A0382" w:rsidRPr="00801F6E">
        <w:rPr>
          <w:rFonts w:ascii="Arial" w:eastAsia="Times New Roman" w:hAnsi="Arial" w:cs="Arial"/>
          <w:sz w:val="24"/>
          <w:szCs w:val="24"/>
        </w:rPr>
        <w:t>нийтэд</w:t>
      </w:r>
      <w:proofErr w:type="spellEnd"/>
      <w:r w:rsidR="001A0382" w:rsidRPr="00801F6E">
        <w:rPr>
          <w:rFonts w:ascii="Arial" w:eastAsia="Times New Roman" w:hAnsi="Arial" w:cs="Arial"/>
          <w:sz w:val="24"/>
          <w:szCs w:val="24"/>
        </w:rPr>
        <w:t xml:space="preserve"> </w:t>
      </w:r>
      <w:proofErr w:type="spellStart"/>
      <w:r w:rsidR="001A0382" w:rsidRPr="00801F6E">
        <w:rPr>
          <w:rFonts w:ascii="Arial" w:eastAsia="Times New Roman" w:hAnsi="Arial" w:cs="Arial"/>
          <w:sz w:val="24"/>
          <w:szCs w:val="24"/>
        </w:rPr>
        <w:t>нээлттэй</w:t>
      </w:r>
      <w:proofErr w:type="spellEnd"/>
      <w:r w:rsidR="001A0382" w:rsidRPr="00801F6E">
        <w:rPr>
          <w:rFonts w:ascii="Arial" w:eastAsia="Times New Roman" w:hAnsi="Arial" w:cs="Arial"/>
          <w:sz w:val="24"/>
          <w:szCs w:val="24"/>
        </w:rPr>
        <w:t xml:space="preserve"> </w:t>
      </w:r>
      <w:proofErr w:type="spellStart"/>
      <w:r w:rsidR="001A0382" w:rsidRPr="00801F6E">
        <w:rPr>
          <w:rFonts w:ascii="Arial" w:eastAsia="Times New Roman" w:hAnsi="Arial" w:cs="Arial"/>
          <w:sz w:val="24"/>
          <w:szCs w:val="24"/>
        </w:rPr>
        <w:t>худалдах</w:t>
      </w:r>
      <w:proofErr w:type="spellEnd"/>
      <w:r w:rsidR="001A0382" w:rsidRPr="00801F6E">
        <w:rPr>
          <w:rFonts w:ascii="Arial" w:eastAsia="Times New Roman" w:hAnsi="Arial" w:cs="Arial"/>
          <w:sz w:val="24"/>
          <w:szCs w:val="24"/>
        </w:rPr>
        <w:t xml:space="preserve"> </w:t>
      </w:r>
      <w:proofErr w:type="spellStart"/>
      <w:r w:rsidR="001A0382" w:rsidRPr="00801F6E">
        <w:rPr>
          <w:rFonts w:ascii="Arial" w:eastAsia="Times New Roman" w:hAnsi="Arial" w:cs="Arial"/>
          <w:sz w:val="24"/>
          <w:szCs w:val="24"/>
        </w:rPr>
        <w:t>үндсэн</w:t>
      </w:r>
      <w:proofErr w:type="spellEnd"/>
      <w:r w:rsidR="001A0382" w:rsidRPr="00801F6E">
        <w:rPr>
          <w:rFonts w:ascii="Arial" w:eastAsia="Times New Roman" w:hAnsi="Arial" w:cs="Arial"/>
          <w:sz w:val="24"/>
          <w:szCs w:val="24"/>
        </w:rPr>
        <w:t xml:space="preserve"> </w:t>
      </w:r>
      <w:proofErr w:type="spellStart"/>
      <w:r w:rsidR="001A0382" w:rsidRPr="00801F6E">
        <w:rPr>
          <w:rFonts w:ascii="Arial" w:eastAsia="Times New Roman" w:hAnsi="Arial" w:cs="Arial"/>
          <w:sz w:val="24"/>
          <w:szCs w:val="24"/>
        </w:rPr>
        <w:t>чиглэл</w:t>
      </w:r>
      <w:proofErr w:type="spellEnd"/>
      <w:r w:rsidR="001A0382" w:rsidRPr="00801F6E">
        <w:rPr>
          <w:rFonts w:ascii="Arial" w:eastAsia="Times New Roman" w:hAnsi="Arial" w:cs="Arial"/>
          <w:sz w:val="24"/>
          <w:szCs w:val="24"/>
        </w:rPr>
        <w:t xml:space="preserve"> </w:t>
      </w:r>
      <w:proofErr w:type="spellStart"/>
      <w:r w:rsidR="001A0382" w:rsidRPr="00801F6E">
        <w:rPr>
          <w:rFonts w:ascii="Arial" w:eastAsia="Times New Roman" w:hAnsi="Arial" w:cs="Arial"/>
          <w:sz w:val="24"/>
          <w:szCs w:val="24"/>
        </w:rPr>
        <w:t>батлах</w:t>
      </w:r>
      <w:proofErr w:type="spellEnd"/>
      <w:r w:rsidR="001A0382" w:rsidRPr="00801F6E">
        <w:rPr>
          <w:rFonts w:ascii="Arial" w:eastAsia="Times New Roman" w:hAnsi="Arial" w:cs="Arial"/>
          <w:sz w:val="24"/>
          <w:szCs w:val="24"/>
        </w:rPr>
        <w:t xml:space="preserve"> </w:t>
      </w:r>
      <w:proofErr w:type="spellStart"/>
      <w:r w:rsidR="001A0382" w:rsidRPr="00801F6E">
        <w:rPr>
          <w:rFonts w:ascii="Arial" w:eastAsia="Times New Roman" w:hAnsi="Arial" w:cs="Arial"/>
          <w:sz w:val="24"/>
          <w:szCs w:val="24"/>
        </w:rPr>
        <w:t>тухай</w:t>
      </w:r>
      <w:proofErr w:type="spellEnd"/>
      <w:r w:rsidR="001A0382" w:rsidRPr="00801F6E">
        <w:rPr>
          <w:rFonts w:ascii="Arial" w:eastAsia="Times New Roman" w:hAnsi="Arial" w:cs="Arial"/>
          <w:sz w:val="24"/>
          <w:szCs w:val="24"/>
        </w:rPr>
        <w:t xml:space="preserve"> </w:t>
      </w:r>
      <w:proofErr w:type="spellStart"/>
      <w:r w:rsidR="001A0382" w:rsidRPr="00801F6E">
        <w:rPr>
          <w:rFonts w:ascii="Arial" w:eastAsia="Times New Roman" w:hAnsi="Arial" w:cs="Arial"/>
          <w:sz w:val="24"/>
          <w:szCs w:val="24"/>
        </w:rPr>
        <w:t>Улсын</w:t>
      </w:r>
      <w:proofErr w:type="spellEnd"/>
      <w:r w:rsidR="001A0382" w:rsidRPr="00801F6E">
        <w:rPr>
          <w:rFonts w:ascii="Arial" w:eastAsia="Times New Roman" w:hAnsi="Arial" w:cs="Arial"/>
          <w:sz w:val="24"/>
          <w:szCs w:val="24"/>
        </w:rPr>
        <w:t xml:space="preserve"> </w:t>
      </w:r>
      <w:proofErr w:type="spellStart"/>
      <w:r w:rsidR="001A0382" w:rsidRPr="00801F6E">
        <w:rPr>
          <w:rFonts w:ascii="Arial" w:eastAsia="Times New Roman" w:hAnsi="Arial" w:cs="Arial"/>
          <w:sz w:val="24"/>
          <w:szCs w:val="24"/>
        </w:rPr>
        <w:t>Их</w:t>
      </w:r>
      <w:proofErr w:type="spellEnd"/>
      <w:r w:rsidR="001A0382" w:rsidRPr="00801F6E">
        <w:rPr>
          <w:rFonts w:ascii="Arial" w:eastAsia="Times New Roman" w:hAnsi="Arial" w:cs="Arial"/>
          <w:sz w:val="24"/>
          <w:szCs w:val="24"/>
        </w:rPr>
        <w:t xml:space="preserve"> </w:t>
      </w:r>
      <w:proofErr w:type="spellStart"/>
      <w:r w:rsidR="001A0382" w:rsidRPr="00801F6E">
        <w:rPr>
          <w:rFonts w:ascii="Arial" w:eastAsia="Times New Roman" w:hAnsi="Arial" w:cs="Arial"/>
          <w:sz w:val="24"/>
          <w:szCs w:val="24"/>
        </w:rPr>
        <w:t>Хурлын</w:t>
      </w:r>
      <w:proofErr w:type="spellEnd"/>
      <w:r w:rsidR="001A0382" w:rsidRPr="00801F6E">
        <w:rPr>
          <w:rFonts w:ascii="Arial" w:eastAsia="Times New Roman" w:hAnsi="Arial" w:cs="Arial"/>
          <w:sz w:val="24"/>
          <w:szCs w:val="24"/>
        </w:rPr>
        <w:t xml:space="preserve"> </w:t>
      </w:r>
      <w:proofErr w:type="spellStart"/>
      <w:r w:rsidR="001A0382" w:rsidRPr="00801F6E">
        <w:rPr>
          <w:rFonts w:ascii="Arial" w:eastAsia="Times New Roman" w:hAnsi="Arial" w:cs="Arial"/>
          <w:sz w:val="24"/>
          <w:szCs w:val="24"/>
        </w:rPr>
        <w:t>тогтоолын</w:t>
      </w:r>
      <w:proofErr w:type="spellEnd"/>
      <w:r w:rsidR="001A0382" w:rsidRPr="00801F6E">
        <w:rPr>
          <w:rFonts w:ascii="Arial" w:eastAsia="Times New Roman" w:hAnsi="Arial" w:cs="Arial"/>
          <w:sz w:val="24"/>
          <w:szCs w:val="24"/>
        </w:rPr>
        <w:t xml:space="preserve"> </w:t>
      </w:r>
      <w:proofErr w:type="spellStart"/>
      <w:r w:rsidR="001A0382" w:rsidRPr="00801F6E">
        <w:rPr>
          <w:rFonts w:ascii="Arial" w:eastAsia="Times New Roman" w:hAnsi="Arial" w:cs="Arial"/>
          <w:sz w:val="24"/>
          <w:szCs w:val="24"/>
        </w:rPr>
        <w:t>төслийг</w:t>
      </w:r>
      <w:proofErr w:type="spellEnd"/>
      <w:r w:rsidR="001A0382" w:rsidRPr="00801F6E">
        <w:rPr>
          <w:rFonts w:ascii="Arial" w:eastAsia="Times New Roman" w:hAnsi="Arial" w:cs="Arial"/>
          <w:sz w:val="24"/>
          <w:szCs w:val="24"/>
        </w:rPr>
        <w:t xml:space="preserve"> </w:t>
      </w:r>
      <w:proofErr w:type="spellStart"/>
      <w:r w:rsidR="001A0382" w:rsidRPr="00801F6E">
        <w:rPr>
          <w:rFonts w:ascii="Arial" w:eastAsia="Times New Roman" w:hAnsi="Arial" w:cs="Arial"/>
          <w:sz w:val="24"/>
          <w:szCs w:val="24"/>
        </w:rPr>
        <w:t>баталъя</w:t>
      </w:r>
      <w:proofErr w:type="spellEnd"/>
      <w:r w:rsidR="005C20A6">
        <w:rPr>
          <w:rFonts w:ascii="Arial" w:eastAsia="Times New Roman" w:hAnsi="Arial" w:cs="Arial"/>
          <w:sz w:val="24"/>
          <w:szCs w:val="24"/>
        </w:rPr>
        <w:t xml:space="preserve"> </w:t>
      </w:r>
      <w:proofErr w:type="spellStart"/>
      <w:r w:rsidR="005C20A6">
        <w:rPr>
          <w:rFonts w:ascii="Arial" w:eastAsia="Times New Roman" w:hAnsi="Arial" w:cs="Arial"/>
          <w:sz w:val="24"/>
          <w:szCs w:val="24"/>
        </w:rPr>
        <w:t>гэсэн</w:t>
      </w:r>
      <w:proofErr w:type="spellEnd"/>
      <w:r w:rsidR="005C20A6">
        <w:rPr>
          <w:rFonts w:ascii="Arial" w:eastAsia="Times New Roman" w:hAnsi="Arial" w:cs="Arial"/>
          <w:sz w:val="24"/>
          <w:szCs w:val="24"/>
        </w:rPr>
        <w:t xml:space="preserve"> </w:t>
      </w:r>
      <w:proofErr w:type="spellStart"/>
      <w:r w:rsidR="005C20A6">
        <w:rPr>
          <w:rFonts w:ascii="Arial" w:eastAsia="Times New Roman" w:hAnsi="Arial" w:cs="Arial"/>
          <w:sz w:val="24"/>
          <w:szCs w:val="24"/>
        </w:rPr>
        <w:t>томьёоллоор</w:t>
      </w:r>
      <w:proofErr w:type="spellEnd"/>
      <w:r w:rsidR="005C20A6">
        <w:rPr>
          <w:rFonts w:ascii="Arial" w:eastAsia="Times New Roman" w:hAnsi="Arial" w:cs="Arial"/>
          <w:sz w:val="24"/>
          <w:szCs w:val="24"/>
        </w:rPr>
        <w:t xml:space="preserve"> </w:t>
      </w:r>
      <w:proofErr w:type="spellStart"/>
      <w:r w:rsidR="005C20A6">
        <w:rPr>
          <w:rFonts w:ascii="Arial" w:eastAsia="Times New Roman" w:hAnsi="Arial" w:cs="Arial"/>
          <w:sz w:val="24"/>
          <w:szCs w:val="24"/>
        </w:rPr>
        <w:t>санал</w:t>
      </w:r>
      <w:proofErr w:type="spellEnd"/>
      <w:r w:rsidR="005C20A6">
        <w:rPr>
          <w:rFonts w:ascii="Arial" w:eastAsia="Times New Roman" w:hAnsi="Arial" w:cs="Arial"/>
          <w:sz w:val="24"/>
          <w:szCs w:val="24"/>
        </w:rPr>
        <w:t xml:space="preserve"> </w:t>
      </w:r>
      <w:proofErr w:type="spellStart"/>
      <w:r w:rsidR="005C20A6">
        <w:rPr>
          <w:rFonts w:ascii="Arial" w:eastAsia="Times New Roman" w:hAnsi="Arial" w:cs="Arial"/>
          <w:sz w:val="24"/>
          <w:szCs w:val="24"/>
        </w:rPr>
        <w:t>хураалт</w:t>
      </w:r>
      <w:proofErr w:type="spellEnd"/>
      <w:r w:rsidR="005C20A6">
        <w:rPr>
          <w:rFonts w:ascii="Arial" w:eastAsia="Times New Roman" w:hAnsi="Arial" w:cs="Arial"/>
          <w:sz w:val="24"/>
          <w:szCs w:val="24"/>
        </w:rPr>
        <w:t xml:space="preserve"> </w:t>
      </w:r>
      <w:proofErr w:type="spellStart"/>
      <w:r w:rsidR="005C20A6">
        <w:rPr>
          <w:rFonts w:ascii="Arial" w:eastAsia="Times New Roman" w:hAnsi="Arial" w:cs="Arial"/>
          <w:sz w:val="24"/>
          <w:szCs w:val="24"/>
        </w:rPr>
        <w:t>явуулна</w:t>
      </w:r>
      <w:proofErr w:type="spellEnd"/>
      <w:r w:rsidR="005C20A6">
        <w:rPr>
          <w:rFonts w:ascii="Arial" w:eastAsia="Times New Roman" w:hAnsi="Arial" w:cs="Arial"/>
          <w:sz w:val="24"/>
          <w:szCs w:val="24"/>
        </w:rPr>
        <w:t>.</w:t>
      </w:r>
    </w:p>
    <w:p w14:paraId="6663F4D5" w14:textId="77777777" w:rsidR="004131BC" w:rsidRDefault="004131BC" w:rsidP="00B830DC">
      <w:pPr>
        <w:spacing w:after="0" w:line="240" w:lineRule="auto"/>
        <w:ind w:firstLine="720"/>
        <w:jc w:val="both"/>
        <w:rPr>
          <w:rFonts w:ascii="Arial" w:eastAsia="Times New Roman" w:hAnsi="Arial" w:cs="Arial"/>
          <w:sz w:val="24"/>
          <w:szCs w:val="24"/>
        </w:rPr>
      </w:pPr>
    </w:p>
    <w:p w14:paraId="212F3FCE" w14:textId="6492100C" w:rsidR="005C20A6" w:rsidRDefault="005C20A6" w:rsidP="00B830DC">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 xml:space="preserve">13.Хүүхдийн </w:t>
      </w:r>
      <w:proofErr w:type="spellStart"/>
      <w:r>
        <w:rPr>
          <w:rFonts w:ascii="Arial" w:eastAsia="Times New Roman" w:hAnsi="Arial" w:cs="Arial"/>
          <w:sz w:val="24"/>
          <w:szCs w:val="24"/>
        </w:rPr>
        <w:t>цэцэрлэгийн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хүртээмжийг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нэмэгдүүлэх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авах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зарим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хэмжээний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тогтоолын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төслийг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эцэслэн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батална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Нийт</w:t>
      </w:r>
      <w:proofErr w:type="spellEnd"/>
      <w:r>
        <w:rPr>
          <w:rFonts w:ascii="Arial" w:eastAsia="Times New Roman" w:hAnsi="Arial" w:cs="Arial"/>
          <w:sz w:val="24"/>
          <w:szCs w:val="24"/>
        </w:rPr>
        <w:t xml:space="preserve"> 13 </w:t>
      </w:r>
      <w:proofErr w:type="spellStart"/>
      <w:r>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батална</w:t>
      </w:r>
      <w:proofErr w:type="spellEnd"/>
      <w:r>
        <w:rPr>
          <w:rFonts w:ascii="Arial" w:eastAsia="Times New Roman" w:hAnsi="Arial" w:cs="Arial"/>
          <w:sz w:val="24"/>
          <w:szCs w:val="24"/>
        </w:rPr>
        <w:t>.</w:t>
      </w:r>
    </w:p>
    <w:p w14:paraId="527E8C27" w14:textId="5BD38E4E" w:rsidR="005C20A6" w:rsidRDefault="005C20A6" w:rsidP="00B830DC">
      <w:pPr>
        <w:spacing w:after="0" w:line="240" w:lineRule="auto"/>
        <w:ind w:firstLine="720"/>
        <w:jc w:val="both"/>
        <w:rPr>
          <w:rFonts w:ascii="Arial" w:eastAsia="Times New Roman" w:hAnsi="Arial" w:cs="Arial"/>
          <w:sz w:val="24"/>
          <w:szCs w:val="24"/>
        </w:rPr>
      </w:pPr>
    </w:p>
    <w:p w14:paraId="5E0733E1" w14:textId="4AFE55C3" w:rsidR="005C20A6" w:rsidRDefault="005C20A6" w:rsidP="00B830DC">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Хууль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зүйн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p>
    <w:p w14:paraId="1A2D0032" w14:textId="77777777" w:rsidR="003631B9" w:rsidRDefault="003631B9" w:rsidP="00B830DC">
      <w:pPr>
        <w:spacing w:after="0" w:line="240" w:lineRule="auto"/>
        <w:ind w:firstLine="720"/>
        <w:jc w:val="both"/>
        <w:rPr>
          <w:rFonts w:ascii="Arial" w:eastAsia="Times New Roman" w:hAnsi="Arial" w:cs="Arial"/>
          <w:sz w:val="24"/>
          <w:szCs w:val="24"/>
        </w:rPr>
      </w:pPr>
    </w:p>
    <w:p w14:paraId="48F10E03" w14:textId="70EB9BEB" w:rsidR="00457A70" w:rsidRDefault="00457A70" w:rsidP="00CB3DED">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 xml:space="preserve">. 13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явуулна</w:t>
      </w:r>
      <w:proofErr w:type="spellEnd"/>
      <w:r>
        <w:rPr>
          <w:rFonts w:ascii="Arial" w:eastAsia="Times New Roman" w:hAnsi="Arial" w:cs="Arial"/>
          <w:sz w:val="24"/>
          <w:szCs w:val="24"/>
        </w:rPr>
        <w:t>.</w:t>
      </w:r>
    </w:p>
    <w:p w14:paraId="19C9690E" w14:textId="77777777" w:rsidR="00457A70" w:rsidRDefault="00457A70" w:rsidP="00CB3DED">
      <w:pPr>
        <w:spacing w:after="0" w:line="240" w:lineRule="auto"/>
        <w:ind w:firstLine="720"/>
        <w:jc w:val="both"/>
        <w:rPr>
          <w:rFonts w:ascii="Arial" w:eastAsia="Times New Roman" w:hAnsi="Arial" w:cs="Arial"/>
          <w:sz w:val="24"/>
          <w:szCs w:val="24"/>
        </w:rPr>
      </w:pPr>
    </w:p>
    <w:p w14:paraId="57382BED" w14:textId="2CBE3A4A" w:rsidR="00B830DC" w:rsidRDefault="005C3BC3"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1.</w:t>
      </w:r>
      <w:r w:rsidR="00CB3DED" w:rsidRPr="00801F6E">
        <w:rPr>
          <w:rFonts w:ascii="Arial" w:eastAsia="Times New Roman" w:hAnsi="Arial" w:cs="Arial"/>
          <w:sz w:val="24"/>
          <w:szCs w:val="24"/>
        </w:rPr>
        <w:t xml:space="preserve">Монгол </w:t>
      </w:r>
      <w:proofErr w:type="spellStart"/>
      <w:r w:rsidR="00CB3DED" w:rsidRPr="00801F6E">
        <w:rPr>
          <w:rFonts w:ascii="Arial" w:eastAsia="Times New Roman" w:hAnsi="Arial" w:cs="Arial"/>
          <w:sz w:val="24"/>
          <w:szCs w:val="24"/>
        </w:rPr>
        <w:t>Улсын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нэгдсэн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төсвийн</w:t>
      </w:r>
      <w:proofErr w:type="spellEnd"/>
      <w:r w:rsidR="00CB3DED" w:rsidRPr="00801F6E">
        <w:rPr>
          <w:rFonts w:ascii="Arial" w:eastAsia="Times New Roman" w:hAnsi="Arial" w:cs="Arial"/>
          <w:sz w:val="24"/>
          <w:szCs w:val="24"/>
        </w:rPr>
        <w:t xml:space="preserve"> 2022 </w:t>
      </w:r>
      <w:proofErr w:type="spellStart"/>
      <w:r w:rsidR="00CB3DED" w:rsidRPr="00801F6E">
        <w:rPr>
          <w:rFonts w:ascii="Arial" w:eastAsia="Times New Roman" w:hAnsi="Arial" w:cs="Arial"/>
          <w:sz w:val="24"/>
          <w:szCs w:val="24"/>
        </w:rPr>
        <w:t>оны</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төсвийн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хүрээний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мэдэгдэл</w:t>
      </w:r>
      <w:proofErr w:type="spellEnd"/>
      <w:r w:rsidR="00CB3DED" w:rsidRPr="00801F6E">
        <w:rPr>
          <w:rFonts w:ascii="Arial" w:eastAsia="Times New Roman" w:hAnsi="Arial" w:cs="Arial"/>
          <w:sz w:val="24"/>
          <w:szCs w:val="24"/>
        </w:rPr>
        <w:t xml:space="preserve">, </w:t>
      </w:r>
      <w:r w:rsidR="00CB3DED">
        <w:rPr>
          <w:rFonts w:ascii="Arial" w:eastAsia="Times New Roman" w:hAnsi="Arial" w:cs="Arial"/>
          <w:sz w:val="24"/>
          <w:szCs w:val="24"/>
        </w:rPr>
        <w:t>2023-2024</w:t>
      </w:r>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онд</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төсвийн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төсөөллийн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хуульд</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өөрчлөлт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оруулах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төслийг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эцэслэн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баталъя</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гэсэн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томьёол</w:t>
      </w:r>
      <w:r w:rsidR="005562CD">
        <w:rPr>
          <w:rFonts w:ascii="Arial" w:eastAsia="Times New Roman" w:hAnsi="Arial" w:cs="Arial"/>
          <w:sz w:val="24"/>
          <w:szCs w:val="24"/>
        </w:rPr>
        <w:t>л</w:t>
      </w:r>
      <w:r w:rsidR="00CB3DED" w:rsidRPr="00801F6E">
        <w:rPr>
          <w:rFonts w:ascii="Arial" w:eastAsia="Times New Roman" w:hAnsi="Arial" w:cs="Arial"/>
          <w:sz w:val="24"/>
          <w:szCs w:val="24"/>
        </w:rPr>
        <w:t>оор</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санал</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хураалт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явуулна</w:t>
      </w:r>
      <w:proofErr w:type="spellEnd"/>
      <w:r w:rsidR="00CB3DED" w:rsidRPr="00801F6E">
        <w:rPr>
          <w:rFonts w:ascii="Arial" w:eastAsia="Times New Roman" w:hAnsi="Arial" w:cs="Arial"/>
          <w:sz w:val="24"/>
          <w:szCs w:val="24"/>
        </w:rPr>
        <w:t xml:space="preserve">. </w:t>
      </w:r>
      <w:proofErr w:type="spellStart"/>
      <w:r>
        <w:rPr>
          <w:rFonts w:ascii="Arial" w:eastAsia="Times New Roman" w:hAnsi="Arial" w:cs="Arial"/>
          <w:sz w:val="24"/>
          <w:szCs w:val="24"/>
        </w:rPr>
        <w:t>Гишүүд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анхааралтай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байгаарай</w:t>
      </w:r>
      <w:proofErr w:type="spellEnd"/>
      <w:r>
        <w:rPr>
          <w:rFonts w:ascii="Arial" w:eastAsia="Times New Roman" w:hAnsi="Arial" w:cs="Arial"/>
          <w:sz w:val="24"/>
          <w:szCs w:val="24"/>
        </w:rPr>
        <w:t>.</w:t>
      </w:r>
    </w:p>
    <w:p w14:paraId="45E0BA32" w14:textId="5953F5FE" w:rsidR="00F40A5B" w:rsidRDefault="00F40A5B" w:rsidP="00CB3DED">
      <w:pPr>
        <w:spacing w:after="0" w:line="240" w:lineRule="auto"/>
        <w:ind w:firstLine="720"/>
        <w:jc w:val="both"/>
        <w:rPr>
          <w:rFonts w:ascii="Arial" w:eastAsia="Times New Roman" w:hAnsi="Arial" w:cs="Arial"/>
          <w:sz w:val="24"/>
          <w:szCs w:val="24"/>
        </w:rPr>
      </w:pPr>
    </w:p>
    <w:p w14:paraId="0510E559" w14:textId="2D947D2A" w:rsidR="00F40A5B" w:rsidRDefault="00F40A5B" w:rsidP="00CB3DED">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p>
    <w:p w14:paraId="32AB4660" w14:textId="77777777" w:rsidR="00B830DC" w:rsidRDefault="00B830DC" w:rsidP="00CB3DED">
      <w:pPr>
        <w:spacing w:after="0" w:line="240" w:lineRule="auto"/>
        <w:ind w:firstLine="720"/>
        <w:jc w:val="both"/>
        <w:rPr>
          <w:rFonts w:ascii="Arial" w:eastAsia="Times New Roman" w:hAnsi="Arial" w:cs="Arial"/>
          <w:sz w:val="24"/>
          <w:szCs w:val="24"/>
        </w:rPr>
      </w:pPr>
    </w:p>
    <w:p w14:paraId="07BDF10A" w14:textId="34926C9B" w:rsidR="00457A70" w:rsidRDefault="00B830DC"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41</w:t>
      </w:r>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гишүүн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дэмжиж</w:t>
      </w:r>
      <w:proofErr w:type="spellEnd"/>
      <w:r w:rsidR="00F40A5B">
        <w:rPr>
          <w:rFonts w:ascii="Arial" w:eastAsia="Times New Roman" w:hAnsi="Arial" w:cs="Arial"/>
          <w:sz w:val="24"/>
          <w:szCs w:val="24"/>
        </w:rPr>
        <w:t>,</w:t>
      </w:r>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хууль</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эцэслэн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батлагдлаа</w:t>
      </w:r>
      <w:proofErr w:type="spellEnd"/>
      <w:r w:rsidR="00CB3DED" w:rsidRPr="00801F6E">
        <w:rPr>
          <w:rFonts w:ascii="Arial" w:eastAsia="Times New Roman" w:hAnsi="Arial" w:cs="Arial"/>
          <w:sz w:val="24"/>
          <w:szCs w:val="24"/>
        </w:rPr>
        <w:t xml:space="preserve">. </w:t>
      </w:r>
    </w:p>
    <w:p w14:paraId="26905E3A" w14:textId="77777777" w:rsidR="00457A70" w:rsidRDefault="00457A70" w:rsidP="00CB3DED">
      <w:pPr>
        <w:spacing w:after="0" w:line="240" w:lineRule="auto"/>
        <w:ind w:firstLine="720"/>
        <w:jc w:val="both"/>
        <w:rPr>
          <w:rFonts w:ascii="Arial" w:eastAsia="Times New Roman" w:hAnsi="Arial" w:cs="Arial"/>
          <w:sz w:val="24"/>
          <w:szCs w:val="24"/>
        </w:rPr>
      </w:pPr>
    </w:p>
    <w:p w14:paraId="17F411E9" w14:textId="77777777" w:rsidR="00F40A5B" w:rsidRDefault="00457A70"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2.</w:t>
      </w:r>
      <w:r w:rsidR="00CB3DED" w:rsidRPr="00801F6E">
        <w:rPr>
          <w:rFonts w:ascii="Arial" w:eastAsia="Times New Roman" w:hAnsi="Arial" w:cs="Arial"/>
          <w:sz w:val="24"/>
          <w:szCs w:val="24"/>
        </w:rPr>
        <w:t xml:space="preserve">Төрийн </w:t>
      </w:r>
      <w:proofErr w:type="spellStart"/>
      <w:r w:rsidR="00CB3DED" w:rsidRPr="00801F6E">
        <w:rPr>
          <w:rFonts w:ascii="Arial" w:eastAsia="Times New Roman" w:hAnsi="Arial" w:cs="Arial"/>
          <w:sz w:val="24"/>
          <w:szCs w:val="24"/>
        </w:rPr>
        <w:t>хэмнэлтийн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төслийг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эцэслэн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баталъя</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гэсэн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саналын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томьёоллоор</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санал</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хураалт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явуулна</w:t>
      </w:r>
      <w:proofErr w:type="spellEnd"/>
      <w:r w:rsidR="00CB3DED" w:rsidRPr="00801F6E">
        <w:rPr>
          <w:rFonts w:ascii="Arial" w:eastAsia="Times New Roman" w:hAnsi="Arial" w:cs="Arial"/>
          <w:sz w:val="24"/>
          <w:szCs w:val="24"/>
        </w:rPr>
        <w:t xml:space="preserve">. </w:t>
      </w:r>
    </w:p>
    <w:p w14:paraId="3DF1540D" w14:textId="77777777" w:rsidR="00F40A5B" w:rsidRDefault="00F40A5B" w:rsidP="00CB3DED">
      <w:pPr>
        <w:spacing w:after="0" w:line="240" w:lineRule="auto"/>
        <w:ind w:firstLine="720"/>
        <w:jc w:val="both"/>
        <w:rPr>
          <w:rFonts w:ascii="Arial" w:eastAsia="Times New Roman" w:hAnsi="Arial" w:cs="Arial"/>
          <w:sz w:val="24"/>
          <w:szCs w:val="24"/>
        </w:rPr>
      </w:pPr>
    </w:p>
    <w:p w14:paraId="0DA3C207" w14:textId="77777777" w:rsidR="00F40A5B" w:rsidRDefault="00F40A5B" w:rsidP="00CB3DED">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С</w:t>
      </w:r>
      <w:r w:rsidR="00CB3DED" w:rsidRPr="00801F6E">
        <w:rPr>
          <w:rFonts w:ascii="Arial" w:eastAsia="Times New Roman" w:hAnsi="Arial" w:cs="Arial"/>
          <w:sz w:val="24"/>
          <w:szCs w:val="24"/>
        </w:rPr>
        <w:t>анал</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хураалт</w:t>
      </w:r>
      <w:proofErr w:type="spellEnd"/>
      <w:r>
        <w:rPr>
          <w:rFonts w:ascii="Arial" w:eastAsia="Times New Roman" w:hAnsi="Arial" w:cs="Arial"/>
          <w:sz w:val="24"/>
          <w:szCs w:val="24"/>
        </w:rPr>
        <w:t>.</w:t>
      </w:r>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Нямдорж</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сайд</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энэ</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хуралдаа</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үймүүлж</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байгаад</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энэ</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санал</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хураалтыг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тасалдууллаа</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Энэ</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санал</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хураалтыг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хүчингүйд</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тооцлоо</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Нямдорж</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сайдаас</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шалтгаалсан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учраас</w:t>
      </w:r>
      <w:proofErr w:type="spellEnd"/>
      <w:r>
        <w:rPr>
          <w:rFonts w:ascii="Arial" w:eastAsia="Times New Roman" w:hAnsi="Arial" w:cs="Arial"/>
          <w:sz w:val="24"/>
          <w:szCs w:val="24"/>
        </w:rPr>
        <w:t>.</w:t>
      </w:r>
    </w:p>
    <w:p w14:paraId="53B59F59" w14:textId="77777777" w:rsidR="00F40A5B" w:rsidRDefault="00F40A5B" w:rsidP="00CB3DED">
      <w:pPr>
        <w:spacing w:after="0" w:line="240" w:lineRule="auto"/>
        <w:ind w:firstLine="720"/>
        <w:jc w:val="both"/>
        <w:rPr>
          <w:rFonts w:ascii="Arial" w:eastAsia="Times New Roman" w:hAnsi="Arial" w:cs="Arial"/>
          <w:sz w:val="24"/>
          <w:szCs w:val="24"/>
        </w:rPr>
      </w:pPr>
    </w:p>
    <w:p w14:paraId="03F75D7E" w14:textId="53730F00" w:rsidR="00A837A0" w:rsidRDefault="00F40A5B" w:rsidP="00CB3DED">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С</w:t>
      </w:r>
      <w:r w:rsidR="00CB3DED" w:rsidRPr="00801F6E">
        <w:rPr>
          <w:rFonts w:ascii="Arial" w:eastAsia="Times New Roman" w:hAnsi="Arial" w:cs="Arial"/>
          <w:sz w:val="24"/>
          <w:szCs w:val="24"/>
        </w:rPr>
        <w:t>анал</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хураалт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дахиж</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явуулна</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Төрийн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хяналтын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төслийг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эцэслэн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баталъя</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гэсэн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саналын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томьёоллоор</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санал</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хураалт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яв</w:t>
      </w:r>
      <w:r>
        <w:rPr>
          <w:rFonts w:ascii="Arial" w:eastAsia="Times New Roman" w:hAnsi="Arial" w:cs="Arial"/>
          <w:sz w:val="24"/>
          <w:szCs w:val="24"/>
        </w:rPr>
        <w:t>уулъя</w:t>
      </w:r>
      <w:proofErr w:type="spellEnd"/>
      <w:r w:rsidR="00CB3DED" w:rsidRPr="00801F6E">
        <w:rPr>
          <w:rFonts w:ascii="Arial" w:eastAsia="Times New Roman" w:hAnsi="Arial" w:cs="Arial"/>
          <w:sz w:val="24"/>
          <w:szCs w:val="24"/>
        </w:rPr>
        <w:t xml:space="preserve">. </w:t>
      </w:r>
    </w:p>
    <w:p w14:paraId="194D637D" w14:textId="77777777" w:rsidR="00A837A0" w:rsidRDefault="00A837A0" w:rsidP="00CB3DED">
      <w:pPr>
        <w:spacing w:after="0" w:line="240" w:lineRule="auto"/>
        <w:ind w:firstLine="720"/>
        <w:jc w:val="both"/>
        <w:rPr>
          <w:rFonts w:ascii="Arial" w:eastAsia="Times New Roman" w:hAnsi="Arial" w:cs="Arial"/>
          <w:sz w:val="24"/>
          <w:szCs w:val="24"/>
        </w:rPr>
      </w:pPr>
    </w:p>
    <w:p w14:paraId="10D88176" w14:textId="77777777" w:rsidR="00F40A5B" w:rsidRDefault="00F40A5B"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41</w:t>
      </w:r>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гишүүн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дэмжиж</w:t>
      </w:r>
      <w:proofErr w:type="spellEnd"/>
      <w:r>
        <w:rPr>
          <w:rFonts w:ascii="Arial" w:eastAsia="Times New Roman" w:hAnsi="Arial" w:cs="Arial"/>
          <w:sz w:val="24"/>
          <w:szCs w:val="24"/>
        </w:rPr>
        <w:t>,</w:t>
      </w:r>
      <w:r w:rsidR="00CB3DED" w:rsidRPr="00801F6E">
        <w:rPr>
          <w:rFonts w:ascii="Arial" w:eastAsia="Times New Roman" w:hAnsi="Arial" w:cs="Arial"/>
          <w:sz w:val="24"/>
          <w:szCs w:val="24"/>
        </w:rPr>
        <w:t xml:space="preserve"> </w:t>
      </w:r>
      <w:proofErr w:type="spellStart"/>
      <w:r>
        <w:rPr>
          <w:rFonts w:ascii="Arial" w:eastAsia="Times New Roman" w:hAnsi="Arial" w:cs="Arial"/>
          <w:sz w:val="24"/>
          <w:szCs w:val="24"/>
        </w:rPr>
        <w:t>Т</w:t>
      </w:r>
      <w:r w:rsidR="00CB3DED" w:rsidRPr="00801F6E">
        <w:rPr>
          <w:rFonts w:ascii="Arial" w:eastAsia="Times New Roman" w:hAnsi="Arial" w:cs="Arial"/>
          <w:sz w:val="24"/>
          <w:szCs w:val="24"/>
        </w:rPr>
        <w:t>өрийн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хэмнэлтийн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хууль</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эцэслэн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батлагдлаа</w:t>
      </w:r>
      <w:proofErr w:type="spellEnd"/>
      <w:r>
        <w:rPr>
          <w:rFonts w:ascii="Arial" w:eastAsia="Times New Roman" w:hAnsi="Arial" w:cs="Arial"/>
          <w:sz w:val="24"/>
          <w:szCs w:val="24"/>
        </w:rPr>
        <w:t>.</w:t>
      </w:r>
    </w:p>
    <w:p w14:paraId="494E549B" w14:textId="77777777" w:rsidR="00F40A5B" w:rsidRDefault="00F40A5B" w:rsidP="00CB3DED">
      <w:pPr>
        <w:spacing w:after="0" w:line="240" w:lineRule="auto"/>
        <w:ind w:firstLine="720"/>
        <w:jc w:val="both"/>
        <w:rPr>
          <w:rFonts w:ascii="Arial" w:eastAsia="Times New Roman" w:hAnsi="Arial" w:cs="Arial"/>
          <w:sz w:val="24"/>
          <w:szCs w:val="24"/>
        </w:rPr>
      </w:pPr>
    </w:p>
    <w:p w14:paraId="6BD78D98" w14:textId="18CEE61A" w:rsidR="00F40A5B" w:rsidRDefault="00F40A5B"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3.</w:t>
      </w:r>
      <w:r w:rsidR="00CB3DED" w:rsidRPr="00801F6E">
        <w:rPr>
          <w:rFonts w:ascii="Arial" w:eastAsia="Times New Roman" w:hAnsi="Arial" w:cs="Arial"/>
          <w:sz w:val="24"/>
          <w:szCs w:val="24"/>
        </w:rPr>
        <w:t xml:space="preserve">Монгол </w:t>
      </w:r>
      <w:proofErr w:type="spellStart"/>
      <w:r w:rsidR="00CB3DED" w:rsidRPr="00801F6E">
        <w:rPr>
          <w:rFonts w:ascii="Arial" w:eastAsia="Times New Roman" w:hAnsi="Arial" w:cs="Arial"/>
          <w:sz w:val="24"/>
          <w:szCs w:val="24"/>
        </w:rPr>
        <w:t>Улсын</w:t>
      </w:r>
      <w:proofErr w:type="spellEnd"/>
      <w:r w:rsidR="00CB3DED" w:rsidRPr="00801F6E">
        <w:rPr>
          <w:rFonts w:ascii="Arial" w:eastAsia="Times New Roman" w:hAnsi="Arial" w:cs="Arial"/>
          <w:sz w:val="24"/>
          <w:szCs w:val="24"/>
        </w:rPr>
        <w:t xml:space="preserve"> </w:t>
      </w:r>
      <w:proofErr w:type="spellStart"/>
      <w:r w:rsidR="00CB3DED">
        <w:rPr>
          <w:rFonts w:ascii="Arial" w:eastAsia="Times New Roman" w:hAnsi="Arial" w:cs="Arial"/>
          <w:sz w:val="24"/>
          <w:szCs w:val="24"/>
        </w:rPr>
        <w:t>Засгийн</w:t>
      </w:r>
      <w:proofErr w:type="spellEnd"/>
      <w:r w:rsidR="00CB3DED">
        <w:rPr>
          <w:rFonts w:ascii="Arial" w:eastAsia="Times New Roman" w:hAnsi="Arial" w:cs="Arial"/>
          <w:sz w:val="24"/>
          <w:szCs w:val="24"/>
        </w:rPr>
        <w:t xml:space="preserve"> </w:t>
      </w:r>
      <w:proofErr w:type="spellStart"/>
      <w:r w:rsidR="00CB3DED">
        <w:rPr>
          <w:rFonts w:ascii="Arial" w:eastAsia="Times New Roman" w:hAnsi="Arial" w:cs="Arial"/>
          <w:sz w:val="24"/>
          <w:szCs w:val="24"/>
        </w:rPr>
        <w:t>газрын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хуульд</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өөрчлөлт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оруулах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төслийг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эцэслэн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баталъя</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гэсэн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томьёол</w:t>
      </w:r>
      <w:r w:rsidR="005562CD">
        <w:rPr>
          <w:rFonts w:ascii="Arial" w:eastAsia="Times New Roman" w:hAnsi="Arial" w:cs="Arial"/>
          <w:sz w:val="24"/>
          <w:szCs w:val="24"/>
        </w:rPr>
        <w:t>л</w:t>
      </w:r>
      <w:r w:rsidR="00CB3DED" w:rsidRPr="00801F6E">
        <w:rPr>
          <w:rFonts w:ascii="Arial" w:eastAsia="Times New Roman" w:hAnsi="Arial" w:cs="Arial"/>
          <w:sz w:val="24"/>
          <w:szCs w:val="24"/>
        </w:rPr>
        <w:t>оор</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санал</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хураалт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явуулъя</w:t>
      </w:r>
      <w:proofErr w:type="spellEnd"/>
      <w:r>
        <w:rPr>
          <w:rFonts w:ascii="Arial" w:eastAsia="Times New Roman" w:hAnsi="Arial" w:cs="Arial"/>
          <w:sz w:val="24"/>
          <w:szCs w:val="24"/>
        </w:rPr>
        <w:t>.</w:t>
      </w:r>
    </w:p>
    <w:p w14:paraId="45BB667C" w14:textId="77777777" w:rsidR="00F40A5B" w:rsidRDefault="00F40A5B" w:rsidP="00CB3DED">
      <w:pPr>
        <w:spacing w:after="0" w:line="240" w:lineRule="auto"/>
        <w:ind w:firstLine="720"/>
        <w:jc w:val="both"/>
        <w:rPr>
          <w:rFonts w:ascii="Arial" w:eastAsia="Times New Roman" w:hAnsi="Arial" w:cs="Arial"/>
          <w:sz w:val="24"/>
          <w:szCs w:val="24"/>
        </w:rPr>
      </w:pPr>
    </w:p>
    <w:p w14:paraId="37A8E1F6" w14:textId="41CE41FC" w:rsidR="00F40A5B" w:rsidRDefault="00F40A5B"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41</w:t>
      </w:r>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гишүүн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дэмжиж</w:t>
      </w:r>
      <w:proofErr w:type="spellEnd"/>
      <w:r w:rsidR="00CB3DED" w:rsidRPr="00801F6E">
        <w:rPr>
          <w:rFonts w:ascii="Arial" w:eastAsia="Times New Roman" w:hAnsi="Arial" w:cs="Arial"/>
          <w:sz w:val="24"/>
          <w:szCs w:val="24"/>
        </w:rPr>
        <w:t xml:space="preserve">, </w:t>
      </w:r>
      <w:proofErr w:type="spellStart"/>
      <w:r w:rsidR="00CB3DED">
        <w:rPr>
          <w:rFonts w:ascii="Arial" w:eastAsia="Times New Roman" w:hAnsi="Arial" w:cs="Arial"/>
          <w:sz w:val="24"/>
          <w:szCs w:val="24"/>
        </w:rPr>
        <w:t>Засгийн</w:t>
      </w:r>
      <w:proofErr w:type="spellEnd"/>
      <w:r w:rsidR="00CB3DED">
        <w:rPr>
          <w:rFonts w:ascii="Arial" w:eastAsia="Times New Roman" w:hAnsi="Arial" w:cs="Arial"/>
          <w:sz w:val="24"/>
          <w:szCs w:val="24"/>
        </w:rPr>
        <w:t xml:space="preserve"> </w:t>
      </w:r>
      <w:proofErr w:type="spellStart"/>
      <w:r w:rsidR="00CB3DED">
        <w:rPr>
          <w:rFonts w:ascii="Arial" w:eastAsia="Times New Roman" w:hAnsi="Arial" w:cs="Arial"/>
          <w:sz w:val="24"/>
          <w:szCs w:val="24"/>
        </w:rPr>
        <w:t>газрын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хуульд</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өөрчлөлт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оруулах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хууль</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эц</w:t>
      </w:r>
      <w:r>
        <w:rPr>
          <w:rFonts w:ascii="Arial" w:eastAsia="Times New Roman" w:hAnsi="Arial" w:cs="Arial"/>
          <w:sz w:val="24"/>
          <w:szCs w:val="24"/>
        </w:rPr>
        <w:t>эс</w:t>
      </w:r>
      <w:r w:rsidR="00CB3DED" w:rsidRPr="00801F6E">
        <w:rPr>
          <w:rFonts w:ascii="Arial" w:eastAsia="Times New Roman" w:hAnsi="Arial" w:cs="Arial"/>
          <w:sz w:val="24"/>
          <w:szCs w:val="24"/>
        </w:rPr>
        <w:t>лэн</w:t>
      </w:r>
      <w:proofErr w:type="spellEnd"/>
      <w:r w:rsidR="00CB3DED" w:rsidRPr="00801F6E">
        <w:rPr>
          <w:rFonts w:ascii="Arial" w:eastAsia="Times New Roman" w:hAnsi="Arial" w:cs="Arial"/>
          <w:sz w:val="24"/>
          <w:szCs w:val="24"/>
        </w:rPr>
        <w:t xml:space="preserve"> </w:t>
      </w:r>
      <w:proofErr w:type="spellStart"/>
      <w:r>
        <w:rPr>
          <w:rFonts w:ascii="Arial" w:eastAsia="Times New Roman" w:hAnsi="Arial" w:cs="Arial"/>
          <w:sz w:val="24"/>
          <w:szCs w:val="24"/>
        </w:rPr>
        <w:t>б</w:t>
      </w:r>
      <w:r w:rsidR="00CB3DED" w:rsidRPr="00801F6E">
        <w:rPr>
          <w:rFonts w:ascii="Arial" w:eastAsia="Times New Roman" w:hAnsi="Arial" w:cs="Arial"/>
          <w:sz w:val="24"/>
          <w:szCs w:val="24"/>
        </w:rPr>
        <w:t>атлагдлаа</w:t>
      </w:r>
      <w:proofErr w:type="spellEnd"/>
      <w:r w:rsidR="00CB3DED" w:rsidRPr="00801F6E">
        <w:rPr>
          <w:rFonts w:ascii="Arial" w:eastAsia="Times New Roman" w:hAnsi="Arial" w:cs="Arial"/>
          <w:sz w:val="24"/>
          <w:szCs w:val="24"/>
        </w:rPr>
        <w:t>.</w:t>
      </w:r>
    </w:p>
    <w:p w14:paraId="20C63957" w14:textId="77777777" w:rsidR="00224FE9" w:rsidRDefault="00224FE9" w:rsidP="00CB3DED">
      <w:pPr>
        <w:spacing w:after="0" w:line="240" w:lineRule="auto"/>
        <w:ind w:firstLine="720"/>
        <w:jc w:val="both"/>
        <w:rPr>
          <w:rFonts w:ascii="Arial" w:eastAsia="Times New Roman" w:hAnsi="Arial" w:cs="Arial"/>
          <w:sz w:val="24"/>
          <w:szCs w:val="24"/>
        </w:rPr>
      </w:pPr>
    </w:p>
    <w:p w14:paraId="5DC30B4C" w14:textId="7BFF912A" w:rsidR="00A837A0" w:rsidRDefault="00CB3DED" w:rsidP="00CB3DED">
      <w:pPr>
        <w:spacing w:after="0" w:line="240" w:lineRule="auto"/>
        <w:ind w:firstLine="720"/>
        <w:jc w:val="both"/>
        <w:rPr>
          <w:rFonts w:ascii="Arial" w:eastAsia="Times New Roman" w:hAnsi="Arial" w:cs="Arial"/>
          <w:sz w:val="24"/>
          <w:szCs w:val="24"/>
        </w:rPr>
      </w:pPr>
      <w:proofErr w:type="spellStart"/>
      <w:r w:rsidRPr="00801F6E">
        <w:rPr>
          <w:rFonts w:ascii="Arial" w:eastAsia="Times New Roman" w:hAnsi="Arial" w:cs="Arial"/>
          <w:sz w:val="24"/>
          <w:szCs w:val="24"/>
        </w:rPr>
        <w:t>Зочид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танилцуулъя</w:t>
      </w:r>
      <w:proofErr w:type="spellEnd"/>
      <w:r w:rsidR="00A35CAC">
        <w:rPr>
          <w:rFonts w:ascii="Arial" w:eastAsia="Times New Roman" w:hAnsi="Arial" w:cs="Arial"/>
          <w:sz w:val="24"/>
          <w:szCs w:val="24"/>
        </w:rPr>
        <w:t>.</w:t>
      </w:r>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Улсын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Их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гишүүн</w:t>
      </w:r>
      <w:proofErr w:type="spellEnd"/>
      <w:r w:rsidRPr="00801F6E">
        <w:rPr>
          <w:rFonts w:ascii="Arial" w:eastAsia="Times New Roman" w:hAnsi="Arial" w:cs="Arial"/>
          <w:sz w:val="24"/>
          <w:szCs w:val="24"/>
        </w:rPr>
        <w:t xml:space="preserve"> </w:t>
      </w:r>
      <w:proofErr w:type="spellStart"/>
      <w:r w:rsidR="00A35CAC">
        <w:rPr>
          <w:rFonts w:ascii="Arial" w:eastAsia="Times New Roman" w:hAnsi="Arial" w:cs="Arial"/>
          <w:sz w:val="24"/>
          <w:szCs w:val="24"/>
        </w:rPr>
        <w:t>С</w:t>
      </w:r>
      <w:r w:rsidRPr="00801F6E">
        <w:rPr>
          <w:rFonts w:ascii="Arial" w:eastAsia="Times New Roman" w:hAnsi="Arial" w:cs="Arial"/>
          <w:sz w:val="24"/>
          <w:szCs w:val="24"/>
        </w:rPr>
        <w:t>айнбуянгийн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Амарсайхан</w:t>
      </w:r>
      <w:proofErr w:type="spellEnd"/>
      <w:r w:rsidR="00A35CAC">
        <w:rPr>
          <w:rFonts w:ascii="Arial" w:eastAsia="Times New Roman" w:hAnsi="Arial" w:cs="Arial"/>
          <w:sz w:val="24"/>
          <w:szCs w:val="24"/>
        </w:rPr>
        <w:t>,</w:t>
      </w:r>
      <w:r w:rsidRPr="00801F6E">
        <w:rPr>
          <w:rFonts w:ascii="Arial" w:eastAsia="Times New Roman" w:hAnsi="Arial" w:cs="Arial"/>
          <w:sz w:val="24"/>
          <w:szCs w:val="24"/>
        </w:rPr>
        <w:t xml:space="preserve"> </w:t>
      </w:r>
      <w:proofErr w:type="spellStart"/>
      <w:r w:rsidR="00A35CAC">
        <w:rPr>
          <w:rFonts w:ascii="Arial" w:eastAsia="Times New Roman" w:hAnsi="Arial" w:cs="Arial"/>
          <w:sz w:val="24"/>
          <w:szCs w:val="24"/>
        </w:rPr>
        <w:t>Ц</w:t>
      </w:r>
      <w:r w:rsidRPr="00801F6E">
        <w:rPr>
          <w:rFonts w:ascii="Arial" w:eastAsia="Times New Roman" w:hAnsi="Arial" w:cs="Arial"/>
          <w:sz w:val="24"/>
          <w:szCs w:val="24"/>
        </w:rPr>
        <w:t>эндийн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Сандаг</w:t>
      </w:r>
      <w:r w:rsidR="00A35CAC">
        <w:rPr>
          <w:rFonts w:ascii="Arial" w:eastAsia="Times New Roman" w:hAnsi="Arial" w:cs="Arial"/>
          <w:sz w:val="24"/>
          <w:szCs w:val="24"/>
        </w:rPr>
        <w:t>-О</w:t>
      </w:r>
      <w:r w:rsidRPr="00801F6E">
        <w:rPr>
          <w:rFonts w:ascii="Arial" w:eastAsia="Times New Roman" w:hAnsi="Arial" w:cs="Arial"/>
          <w:sz w:val="24"/>
          <w:szCs w:val="24"/>
        </w:rPr>
        <w:t>чир</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нарын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урилгаар</w:t>
      </w:r>
      <w:proofErr w:type="spellEnd"/>
      <w:r w:rsidRPr="00801F6E">
        <w:rPr>
          <w:rFonts w:ascii="Arial" w:eastAsia="Times New Roman" w:hAnsi="Arial" w:cs="Arial"/>
          <w:sz w:val="24"/>
          <w:szCs w:val="24"/>
        </w:rPr>
        <w:t xml:space="preserve"> </w:t>
      </w:r>
      <w:proofErr w:type="spellStart"/>
      <w:r w:rsidR="00A35CAC">
        <w:rPr>
          <w:rFonts w:ascii="Arial" w:eastAsia="Times New Roman" w:hAnsi="Arial" w:cs="Arial"/>
          <w:sz w:val="24"/>
          <w:szCs w:val="24"/>
        </w:rPr>
        <w:t>Н</w:t>
      </w:r>
      <w:r w:rsidRPr="00801F6E">
        <w:rPr>
          <w:rFonts w:ascii="Arial" w:eastAsia="Times New Roman" w:hAnsi="Arial" w:cs="Arial"/>
          <w:sz w:val="24"/>
          <w:szCs w:val="24"/>
        </w:rPr>
        <w:t>алайх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дүүргийн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залуучуудын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төлөөлөл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Улсын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Их</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Хурлын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үйл</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ажиллагаа</w:t>
      </w:r>
      <w:proofErr w:type="spellEnd"/>
      <w:r w:rsidRPr="00801F6E">
        <w:rPr>
          <w:rFonts w:ascii="Arial" w:eastAsia="Times New Roman" w:hAnsi="Arial" w:cs="Arial"/>
          <w:sz w:val="24"/>
          <w:szCs w:val="24"/>
        </w:rPr>
        <w:t xml:space="preserve">, </w:t>
      </w:r>
      <w:proofErr w:type="spellStart"/>
      <w:r>
        <w:rPr>
          <w:rFonts w:ascii="Arial" w:eastAsia="Times New Roman" w:hAnsi="Arial" w:cs="Arial"/>
          <w:sz w:val="24"/>
          <w:szCs w:val="24"/>
        </w:rPr>
        <w:t>Төрийн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ордонтой</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танилцаж</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байна</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Залуучууд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та</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бүхэнд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ирээдүйд</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ажлын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амжилт</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сайн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сайхныг</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хүсэн</w:t>
      </w:r>
      <w:proofErr w:type="spellEnd"/>
      <w:r w:rsidRPr="00801F6E">
        <w:rPr>
          <w:rFonts w:ascii="Arial" w:eastAsia="Times New Roman" w:hAnsi="Arial" w:cs="Arial"/>
          <w:sz w:val="24"/>
          <w:szCs w:val="24"/>
        </w:rPr>
        <w:t xml:space="preserve"> </w:t>
      </w:r>
      <w:proofErr w:type="spellStart"/>
      <w:r w:rsidRPr="00801F6E">
        <w:rPr>
          <w:rFonts w:ascii="Arial" w:eastAsia="Times New Roman" w:hAnsi="Arial" w:cs="Arial"/>
          <w:sz w:val="24"/>
          <w:szCs w:val="24"/>
        </w:rPr>
        <w:t>ерөөе</w:t>
      </w:r>
      <w:proofErr w:type="spellEnd"/>
      <w:r w:rsidRPr="00801F6E">
        <w:rPr>
          <w:rFonts w:ascii="Arial" w:eastAsia="Times New Roman" w:hAnsi="Arial" w:cs="Arial"/>
          <w:sz w:val="24"/>
          <w:szCs w:val="24"/>
        </w:rPr>
        <w:t xml:space="preserve">. </w:t>
      </w:r>
    </w:p>
    <w:p w14:paraId="2199DF0A" w14:textId="77777777" w:rsidR="00A837A0" w:rsidRDefault="00A837A0" w:rsidP="00CB3DED">
      <w:pPr>
        <w:spacing w:after="0" w:line="240" w:lineRule="auto"/>
        <w:ind w:firstLine="720"/>
        <w:jc w:val="both"/>
        <w:rPr>
          <w:rFonts w:ascii="Arial" w:eastAsia="Times New Roman" w:hAnsi="Arial" w:cs="Arial"/>
          <w:sz w:val="24"/>
          <w:szCs w:val="24"/>
        </w:rPr>
      </w:pPr>
    </w:p>
    <w:p w14:paraId="5338FB5E" w14:textId="77777777" w:rsidR="00A35CAC" w:rsidRDefault="00A35CAC"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4.Г</w:t>
      </w:r>
      <w:r w:rsidR="00CB3DED" w:rsidRPr="00801F6E">
        <w:rPr>
          <w:rFonts w:ascii="Arial" w:eastAsia="Times New Roman" w:hAnsi="Arial" w:cs="Arial"/>
          <w:sz w:val="24"/>
          <w:szCs w:val="24"/>
        </w:rPr>
        <w:t xml:space="preserve">аалийн </w:t>
      </w:r>
      <w:proofErr w:type="spellStart"/>
      <w:r w:rsidR="00CB3DED" w:rsidRPr="00801F6E">
        <w:rPr>
          <w:rFonts w:ascii="Arial" w:eastAsia="Times New Roman" w:hAnsi="Arial" w:cs="Arial"/>
          <w:sz w:val="24"/>
          <w:szCs w:val="24"/>
        </w:rPr>
        <w:t>албан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татвараас</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чөлөөлөх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төслийг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эцэслэн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баталъя</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гэсэн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томьёоллоор</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санал</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хураалт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явуулъя</w:t>
      </w:r>
      <w:proofErr w:type="spellEnd"/>
      <w:r>
        <w:rPr>
          <w:rFonts w:ascii="Arial" w:eastAsia="Times New Roman" w:hAnsi="Arial" w:cs="Arial"/>
          <w:sz w:val="24"/>
          <w:szCs w:val="24"/>
        </w:rPr>
        <w:t>.</w:t>
      </w:r>
    </w:p>
    <w:p w14:paraId="24674BAF" w14:textId="77777777" w:rsidR="00A35CAC" w:rsidRDefault="00A35CAC" w:rsidP="00CB3DED">
      <w:pPr>
        <w:spacing w:after="0" w:line="240" w:lineRule="auto"/>
        <w:ind w:firstLine="720"/>
        <w:jc w:val="both"/>
        <w:rPr>
          <w:rFonts w:ascii="Arial" w:eastAsia="Times New Roman" w:hAnsi="Arial" w:cs="Arial"/>
          <w:sz w:val="24"/>
          <w:szCs w:val="24"/>
        </w:rPr>
      </w:pPr>
    </w:p>
    <w:p w14:paraId="61E30F6B" w14:textId="05F07846" w:rsidR="00A837A0" w:rsidRDefault="00A35CAC"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40</w:t>
      </w:r>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гишүүн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дэмжиж</w:t>
      </w:r>
      <w:proofErr w:type="spellEnd"/>
      <w:r>
        <w:rPr>
          <w:rFonts w:ascii="Arial" w:eastAsia="Times New Roman" w:hAnsi="Arial" w:cs="Arial"/>
          <w:sz w:val="24"/>
          <w:szCs w:val="24"/>
        </w:rPr>
        <w:t>,</w:t>
      </w:r>
      <w:r w:rsidR="00CB3DED" w:rsidRPr="00801F6E">
        <w:rPr>
          <w:rFonts w:ascii="Arial" w:eastAsia="Times New Roman" w:hAnsi="Arial" w:cs="Arial"/>
          <w:sz w:val="24"/>
          <w:szCs w:val="24"/>
        </w:rPr>
        <w:t xml:space="preserve"> </w:t>
      </w:r>
      <w:proofErr w:type="spellStart"/>
      <w:r>
        <w:rPr>
          <w:rFonts w:ascii="Arial" w:eastAsia="Times New Roman" w:hAnsi="Arial" w:cs="Arial"/>
          <w:sz w:val="24"/>
          <w:szCs w:val="24"/>
        </w:rPr>
        <w:t>Г</w:t>
      </w:r>
      <w:r w:rsidR="00CB3DED" w:rsidRPr="00801F6E">
        <w:rPr>
          <w:rFonts w:ascii="Arial" w:eastAsia="Times New Roman" w:hAnsi="Arial" w:cs="Arial"/>
          <w:sz w:val="24"/>
          <w:szCs w:val="24"/>
        </w:rPr>
        <w:t>аалийн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албан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татвараас</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чөлөөлөх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төсөл</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w:t>
      </w:r>
      <w:r>
        <w:rPr>
          <w:rFonts w:ascii="Arial" w:eastAsia="Times New Roman" w:hAnsi="Arial" w:cs="Arial"/>
          <w:sz w:val="24"/>
          <w:szCs w:val="24"/>
        </w:rPr>
        <w:t>цэ</w:t>
      </w:r>
      <w:r w:rsidR="00CB3DED" w:rsidRPr="00801F6E">
        <w:rPr>
          <w:rFonts w:ascii="Arial" w:eastAsia="Times New Roman" w:hAnsi="Arial" w:cs="Arial"/>
          <w:sz w:val="24"/>
          <w:szCs w:val="24"/>
        </w:rPr>
        <w:t>слэн</w:t>
      </w:r>
      <w:proofErr w:type="spellEnd"/>
      <w:r w:rsidR="00CB3DED" w:rsidRPr="00801F6E">
        <w:rPr>
          <w:rFonts w:ascii="Arial" w:eastAsia="Times New Roman" w:hAnsi="Arial" w:cs="Arial"/>
          <w:sz w:val="24"/>
          <w:szCs w:val="24"/>
        </w:rPr>
        <w:t xml:space="preserve"> </w:t>
      </w:r>
      <w:proofErr w:type="spellStart"/>
      <w:r>
        <w:rPr>
          <w:rFonts w:ascii="Arial" w:eastAsia="Times New Roman" w:hAnsi="Arial" w:cs="Arial"/>
          <w:sz w:val="24"/>
          <w:szCs w:val="24"/>
        </w:rPr>
        <w:t>б</w:t>
      </w:r>
      <w:r w:rsidR="00CB3DED" w:rsidRPr="00801F6E">
        <w:rPr>
          <w:rFonts w:ascii="Arial" w:eastAsia="Times New Roman" w:hAnsi="Arial" w:cs="Arial"/>
          <w:sz w:val="24"/>
          <w:szCs w:val="24"/>
        </w:rPr>
        <w:t>атлагдлаа</w:t>
      </w:r>
      <w:proofErr w:type="spellEnd"/>
      <w:r>
        <w:rPr>
          <w:rFonts w:ascii="Arial" w:eastAsia="Times New Roman" w:hAnsi="Arial" w:cs="Arial"/>
          <w:sz w:val="24"/>
          <w:szCs w:val="24"/>
        </w:rPr>
        <w:t>.</w:t>
      </w:r>
      <w:r w:rsidR="00CB3DED" w:rsidRPr="00801F6E">
        <w:rPr>
          <w:rFonts w:ascii="Arial" w:eastAsia="Times New Roman" w:hAnsi="Arial" w:cs="Arial"/>
          <w:sz w:val="24"/>
          <w:szCs w:val="24"/>
        </w:rPr>
        <w:t xml:space="preserve"> </w:t>
      </w:r>
    </w:p>
    <w:p w14:paraId="69C284DF" w14:textId="77777777" w:rsidR="00A837A0" w:rsidRDefault="00A837A0" w:rsidP="00CB3DED">
      <w:pPr>
        <w:spacing w:after="0" w:line="240" w:lineRule="auto"/>
        <w:ind w:firstLine="720"/>
        <w:jc w:val="both"/>
        <w:rPr>
          <w:rFonts w:ascii="Arial" w:eastAsia="Times New Roman" w:hAnsi="Arial" w:cs="Arial"/>
          <w:sz w:val="24"/>
          <w:szCs w:val="24"/>
        </w:rPr>
      </w:pPr>
    </w:p>
    <w:p w14:paraId="78E6500F" w14:textId="648BAFC7" w:rsidR="00A837A0" w:rsidRDefault="00A35CAC"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5.</w:t>
      </w:r>
      <w:r w:rsidR="00A837A0">
        <w:rPr>
          <w:rFonts w:ascii="Arial" w:eastAsia="Times New Roman" w:hAnsi="Arial" w:cs="Arial"/>
          <w:sz w:val="24"/>
          <w:szCs w:val="24"/>
        </w:rPr>
        <w:t>Н</w:t>
      </w:r>
      <w:r w:rsidR="00CB3DED" w:rsidRPr="00801F6E">
        <w:rPr>
          <w:rFonts w:ascii="Arial" w:eastAsia="Times New Roman" w:hAnsi="Arial" w:cs="Arial"/>
          <w:sz w:val="24"/>
          <w:szCs w:val="24"/>
        </w:rPr>
        <w:t xml:space="preserve">эмэгдсэн </w:t>
      </w:r>
      <w:proofErr w:type="spellStart"/>
      <w:r w:rsidR="00CB3DED" w:rsidRPr="00801F6E">
        <w:rPr>
          <w:rFonts w:ascii="Arial" w:eastAsia="Times New Roman" w:hAnsi="Arial" w:cs="Arial"/>
          <w:sz w:val="24"/>
          <w:szCs w:val="24"/>
        </w:rPr>
        <w:t>өртгийн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албан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татвараас</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чөлөөлөх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төслийг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эцэслэн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баталъя</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гэсэн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томьёоллоор</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санал</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хураалт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яв</w:t>
      </w:r>
      <w:r>
        <w:rPr>
          <w:rFonts w:ascii="Arial" w:eastAsia="Times New Roman" w:hAnsi="Arial" w:cs="Arial"/>
          <w:sz w:val="24"/>
          <w:szCs w:val="24"/>
        </w:rPr>
        <w:t>уулъя</w:t>
      </w:r>
      <w:proofErr w:type="spellEnd"/>
      <w:r w:rsidR="00CB3DED" w:rsidRPr="00801F6E">
        <w:rPr>
          <w:rFonts w:ascii="Arial" w:eastAsia="Times New Roman" w:hAnsi="Arial" w:cs="Arial"/>
          <w:sz w:val="24"/>
          <w:szCs w:val="24"/>
        </w:rPr>
        <w:t xml:space="preserve">. </w:t>
      </w:r>
    </w:p>
    <w:p w14:paraId="1C6D822C" w14:textId="77777777" w:rsidR="00926F25" w:rsidRDefault="00926F25" w:rsidP="00CB3DED">
      <w:pPr>
        <w:spacing w:after="0" w:line="240" w:lineRule="auto"/>
        <w:ind w:firstLine="720"/>
        <w:jc w:val="both"/>
        <w:rPr>
          <w:rFonts w:ascii="Arial" w:eastAsia="Times New Roman" w:hAnsi="Arial" w:cs="Arial"/>
          <w:sz w:val="24"/>
          <w:szCs w:val="24"/>
        </w:rPr>
      </w:pPr>
    </w:p>
    <w:p w14:paraId="593C27FF" w14:textId="1F71956E" w:rsidR="00A837A0" w:rsidRDefault="00A35CAC"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40</w:t>
      </w:r>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гишүүн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дэмжиж</w:t>
      </w:r>
      <w:proofErr w:type="spellEnd"/>
      <w:r>
        <w:rPr>
          <w:rFonts w:ascii="Arial" w:eastAsia="Times New Roman" w:hAnsi="Arial" w:cs="Arial"/>
          <w:sz w:val="24"/>
          <w:szCs w:val="24"/>
        </w:rPr>
        <w:t>,</w:t>
      </w:r>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хууль</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эцэслэн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батлагдлаа</w:t>
      </w:r>
      <w:proofErr w:type="spellEnd"/>
      <w:r>
        <w:rPr>
          <w:rFonts w:ascii="Arial" w:eastAsia="Times New Roman" w:hAnsi="Arial" w:cs="Arial"/>
          <w:sz w:val="24"/>
          <w:szCs w:val="24"/>
        </w:rPr>
        <w:t>.</w:t>
      </w:r>
      <w:r w:rsidR="00CB3DED" w:rsidRPr="00801F6E">
        <w:rPr>
          <w:rFonts w:ascii="Arial" w:eastAsia="Times New Roman" w:hAnsi="Arial" w:cs="Arial"/>
          <w:sz w:val="24"/>
          <w:szCs w:val="24"/>
        </w:rPr>
        <w:t xml:space="preserve"> </w:t>
      </w:r>
    </w:p>
    <w:p w14:paraId="7F945790" w14:textId="77777777" w:rsidR="00A837A0" w:rsidRDefault="00A837A0" w:rsidP="00CB3DED">
      <w:pPr>
        <w:spacing w:after="0" w:line="240" w:lineRule="auto"/>
        <w:ind w:firstLine="720"/>
        <w:jc w:val="both"/>
        <w:rPr>
          <w:rFonts w:ascii="Arial" w:eastAsia="Times New Roman" w:hAnsi="Arial" w:cs="Arial"/>
          <w:sz w:val="24"/>
          <w:szCs w:val="24"/>
        </w:rPr>
      </w:pPr>
    </w:p>
    <w:p w14:paraId="0D595CDE" w14:textId="77777777" w:rsidR="00A35CAC" w:rsidRDefault="00A35CAC"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6.</w:t>
      </w:r>
      <w:r w:rsidR="00926F25">
        <w:rPr>
          <w:rFonts w:ascii="Arial" w:eastAsia="Times New Roman" w:hAnsi="Arial" w:cs="Arial"/>
          <w:sz w:val="24"/>
          <w:szCs w:val="24"/>
        </w:rPr>
        <w:t>А</w:t>
      </w:r>
      <w:r w:rsidR="00CB3DED" w:rsidRPr="00801F6E">
        <w:rPr>
          <w:rFonts w:ascii="Arial" w:eastAsia="Times New Roman" w:hAnsi="Arial" w:cs="Arial"/>
          <w:sz w:val="24"/>
          <w:szCs w:val="24"/>
        </w:rPr>
        <w:t xml:space="preserve">ж </w:t>
      </w:r>
      <w:proofErr w:type="spellStart"/>
      <w:r w:rsidR="00CB3DED" w:rsidRPr="00801F6E">
        <w:rPr>
          <w:rFonts w:ascii="Arial" w:eastAsia="Times New Roman" w:hAnsi="Arial" w:cs="Arial"/>
          <w:sz w:val="24"/>
          <w:szCs w:val="24"/>
        </w:rPr>
        <w:t>ахуйн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нэгжийн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орлогын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албан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татварын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хуульд</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нэмэлт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оруулах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төслийг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эцэслэн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баталъя</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гэсэн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томьёоллоор</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санал</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хураалт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явуулъя</w:t>
      </w:r>
      <w:proofErr w:type="spellEnd"/>
      <w:r>
        <w:rPr>
          <w:rFonts w:ascii="Arial" w:eastAsia="Times New Roman" w:hAnsi="Arial" w:cs="Arial"/>
          <w:sz w:val="24"/>
          <w:szCs w:val="24"/>
        </w:rPr>
        <w:t>.</w:t>
      </w:r>
    </w:p>
    <w:p w14:paraId="16CDDA3E" w14:textId="76097A64" w:rsidR="00A837A0" w:rsidRDefault="00A35CAC"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41</w:t>
      </w:r>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гишүүн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дэмжиж</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хууль</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эцэслэн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батлагдлаа</w:t>
      </w:r>
      <w:proofErr w:type="spellEnd"/>
      <w:r>
        <w:rPr>
          <w:rFonts w:ascii="Arial" w:eastAsia="Times New Roman" w:hAnsi="Arial" w:cs="Arial"/>
          <w:sz w:val="24"/>
          <w:szCs w:val="24"/>
        </w:rPr>
        <w:t>.</w:t>
      </w:r>
      <w:r w:rsidR="00CB3DED" w:rsidRPr="00801F6E">
        <w:rPr>
          <w:rFonts w:ascii="Arial" w:eastAsia="Times New Roman" w:hAnsi="Arial" w:cs="Arial"/>
          <w:sz w:val="24"/>
          <w:szCs w:val="24"/>
        </w:rPr>
        <w:t xml:space="preserve"> </w:t>
      </w:r>
    </w:p>
    <w:p w14:paraId="329A1E72" w14:textId="77777777" w:rsidR="00926F25" w:rsidRDefault="00926F25" w:rsidP="00CB3DED">
      <w:pPr>
        <w:spacing w:after="0" w:line="240" w:lineRule="auto"/>
        <w:ind w:firstLine="720"/>
        <w:jc w:val="both"/>
        <w:rPr>
          <w:rFonts w:ascii="Arial" w:eastAsia="Times New Roman" w:hAnsi="Arial" w:cs="Arial"/>
          <w:sz w:val="24"/>
          <w:szCs w:val="24"/>
        </w:rPr>
      </w:pPr>
    </w:p>
    <w:p w14:paraId="24A2F7FA" w14:textId="77777777" w:rsidR="003718D1" w:rsidRDefault="00A35CAC"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7.Т</w:t>
      </w:r>
      <w:r w:rsidR="00CB3DED" w:rsidRPr="00801F6E">
        <w:rPr>
          <w:rFonts w:ascii="Arial" w:eastAsia="Times New Roman" w:hAnsi="Arial" w:cs="Arial"/>
          <w:sz w:val="24"/>
          <w:szCs w:val="24"/>
        </w:rPr>
        <w:t xml:space="preserve">өрийн </w:t>
      </w:r>
      <w:proofErr w:type="spellStart"/>
      <w:r w:rsidR="00CB3DED" w:rsidRPr="00801F6E">
        <w:rPr>
          <w:rFonts w:ascii="Arial" w:eastAsia="Times New Roman" w:hAnsi="Arial" w:cs="Arial"/>
          <w:sz w:val="24"/>
          <w:szCs w:val="24"/>
        </w:rPr>
        <w:t>болон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орон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нутгийн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өмчийн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хуульд</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нэмэлт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өөрчлөлт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оруулах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төслийг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эцэслэн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баталъя</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гэсэн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саналын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томьёоллоор</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санал</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хураалт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явуул</w:t>
      </w:r>
      <w:r w:rsidR="003718D1">
        <w:rPr>
          <w:rFonts w:ascii="Arial" w:eastAsia="Times New Roman" w:hAnsi="Arial" w:cs="Arial"/>
          <w:sz w:val="24"/>
          <w:szCs w:val="24"/>
        </w:rPr>
        <w:t>ъя</w:t>
      </w:r>
      <w:proofErr w:type="spellEnd"/>
      <w:r w:rsidR="003718D1">
        <w:rPr>
          <w:rFonts w:ascii="Arial" w:eastAsia="Times New Roman" w:hAnsi="Arial" w:cs="Arial"/>
          <w:sz w:val="24"/>
          <w:szCs w:val="24"/>
        </w:rPr>
        <w:t>.</w:t>
      </w:r>
    </w:p>
    <w:p w14:paraId="1509AEF0" w14:textId="6BED4DED" w:rsidR="00926F25" w:rsidRDefault="003718D1"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41</w:t>
      </w:r>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гишүүн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дэмжиж</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хууль</w:t>
      </w:r>
      <w:proofErr w:type="spellEnd"/>
      <w:r w:rsidR="00CB3DED" w:rsidRPr="00801F6E">
        <w:rPr>
          <w:rFonts w:ascii="Arial" w:eastAsia="Times New Roman" w:hAnsi="Arial" w:cs="Arial"/>
          <w:sz w:val="24"/>
          <w:szCs w:val="24"/>
        </w:rPr>
        <w:t xml:space="preserve"> </w:t>
      </w:r>
      <w:proofErr w:type="spellStart"/>
      <w:r>
        <w:rPr>
          <w:rFonts w:ascii="Arial" w:eastAsia="Times New Roman" w:hAnsi="Arial" w:cs="Arial"/>
          <w:sz w:val="24"/>
          <w:szCs w:val="24"/>
        </w:rPr>
        <w:t>эцэслэн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батлагдлаа</w:t>
      </w:r>
      <w:proofErr w:type="spellEnd"/>
      <w:r>
        <w:rPr>
          <w:rFonts w:ascii="Arial" w:eastAsia="Times New Roman" w:hAnsi="Arial" w:cs="Arial"/>
          <w:sz w:val="24"/>
          <w:szCs w:val="24"/>
        </w:rPr>
        <w:t>.</w:t>
      </w:r>
    </w:p>
    <w:p w14:paraId="34C5E166" w14:textId="77777777" w:rsidR="00926F25" w:rsidRDefault="00926F25" w:rsidP="00CB3DED">
      <w:pPr>
        <w:spacing w:after="0" w:line="240" w:lineRule="auto"/>
        <w:ind w:firstLine="720"/>
        <w:jc w:val="both"/>
        <w:rPr>
          <w:rFonts w:ascii="Arial" w:eastAsia="Times New Roman" w:hAnsi="Arial" w:cs="Arial"/>
          <w:sz w:val="24"/>
          <w:szCs w:val="24"/>
        </w:rPr>
      </w:pPr>
    </w:p>
    <w:p w14:paraId="24BE1621" w14:textId="77777777" w:rsidR="003718D1" w:rsidRDefault="003718D1"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8.</w:t>
      </w:r>
      <w:r w:rsidR="00CB3DED" w:rsidRPr="00801F6E">
        <w:rPr>
          <w:rFonts w:ascii="Arial" w:eastAsia="Times New Roman" w:hAnsi="Arial" w:cs="Arial"/>
          <w:sz w:val="24"/>
          <w:szCs w:val="24"/>
        </w:rPr>
        <w:t xml:space="preserve">Монгол </w:t>
      </w:r>
      <w:proofErr w:type="spellStart"/>
      <w:r w:rsidR="00CB3DED" w:rsidRPr="00801F6E">
        <w:rPr>
          <w:rFonts w:ascii="Arial" w:eastAsia="Times New Roman" w:hAnsi="Arial" w:cs="Arial"/>
          <w:sz w:val="24"/>
          <w:szCs w:val="24"/>
        </w:rPr>
        <w:t>Улсын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засаг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захиргаа</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нутаг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дэвсгэрийн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нэгж</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түүний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удирдлагын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хуульд</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өөрчлөлт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оруулах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төслийг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эцэслэн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баталъя</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гэсэн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томьёоллоор</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санал</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хураалт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явуулъя</w:t>
      </w:r>
      <w:proofErr w:type="spellEnd"/>
      <w:r>
        <w:rPr>
          <w:rFonts w:ascii="Arial" w:eastAsia="Times New Roman" w:hAnsi="Arial" w:cs="Arial"/>
          <w:sz w:val="24"/>
          <w:szCs w:val="24"/>
        </w:rPr>
        <w:t>.</w:t>
      </w:r>
    </w:p>
    <w:p w14:paraId="2A6B87EB" w14:textId="77777777" w:rsidR="003718D1" w:rsidRDefault="003718D1" w:rsidP="00CB3DED">
      <w:pPr>
        <w:spacing w:after="0" w:line="240" w:lineRule="auto"/>
        <w:ind w:firstLine="720"/>
        <w:jc w:val="both"/>
        <w:rPr>
          <w:rFonts w:ascii="Arial" w:eastAsia="Times New Roman" w:hAnsi="Arial" w:cs="Arial"/>
          <w:sz w:val="24"/>
          <w:szCs w:val="24"/>
        </w:rPr>
      </w:pPr>
    </w:p>
    <w:p w14:paraId="28935A17" w14:textId="77777777" w:rsidR="003718D1" w:rsidRDefault="003718D1"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42</w:t>
      </w:r>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гишүүн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дэмжиж</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хууль</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w:t>
      </w:r>
      <w:r>
        <w:rPr>
          <w:rFonts w:ascii="Arial" w:eastAsia="Times New Roman" w:hAnsi="Arial" w:cs="Arial"/>
          <w:sz w:val="24"/>
          <w:szCs w:val="24"/>
        </w:rPr>
        <w:t>ц</w:t>
      </w:r>
      <w:r w:rsidR="00CB3DED" w:rsidRPr="00801F6E">
        <w:rPr>
          <w:rFonts w:ascii="Arial" w:eastAsia="Times New Roman" w:hAnsi="Arial" w:cs="Arial"/>
          <w:sz w:val="24"/>
          <w:szCs w:val="24"/>
        </w:rPr>
        <w:t>э</w:t>
      </w:r>
      <w:r>
        <w:rPr>
          <w:rFonts w:ascii="Arial" w:eastAsia="Times New Roman" w:hAnsi="Arial" w:cs="Arial"/>
          <w:sz w:val="24"/>
          <w:szCs w:val="24"/>
        </w:rPr>
        <w:t>слэ</w:t>
      </w:r>
      <w:r w:rsidR="00CB3DED" w:rsidRPr="00801F6E">
        <w:rPr>
          <w:rFonts w:ascii="Arial" w:eastAsia="Times New Roman" w:hAnsi="Arial" w:cs="Arial"/>
          <w:sz w:val="24"/>
          <w:szCs w:val="24"/>
        </w:rPr>
        <w:t>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батлагдлаа</w:t>
      </w:r>
      <w:proofErr w:type="spellEnd"/>
      <w:r>
        <w:rPr>
          <w:rFonts w:ascii="Arial" w:eastAsia="Times New Roman" w:hAnsi="Arial" w:cs="Arial"/>
          <w:sz w:val="24"/>
          <w:szCs w:val="24"/>
        </w:rPr>
        <w:t>.</w:t>
      </w:r>
    </w:p>
    <w:p w14:paraId="641A4207" w14:textId="3F1876D3" w:rsidR="00926F25" w:rsidRDefault="00CB3DED" w:rsidP="00CB3DED">
      <w:pPr>
        <w:spacing w:after="0" w:line="240" w:lineRule="auto"/>
        <w:ind w:firstLine="720"/>
        <w:jc w:val="both"/>
        <w:rPr>
          <w:rFonts w:ascii="Arial" w:eastAsia="Times New Roman" w:hAnsi="Arial" w:cs="Arial"/>
          <w:sz w:val="24"/>
          <w:szCs w:val="24"/>
        </w:rPr>
      </w:pPr>
      <w:r w:rsidRPr="00801F6E">
        <w:rPr>
          <w:rFonts w:ascii="Arial" w:eastAsia="Times New Roman" w:hAnsi="Arial" w:cs="Arial"/>
          <w:sz w:val="24"/>
          <w:szCs w:val="24"/>
        </w:rPr>
        <w:t xml:space="preserve"> </w:t>
      </w:r>
    </w:p>
    <w:p w14:paraId="0A83616D" w14:textId="09B59F81" w:rsidR="00926F25" w:rsidRDefault="003718D1"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9.Н</w:t>
      </w:r>
      <w:r w:rsidR="00CB3DED" w:rsidRPr="00801F6E">
        <w:rPr>
          <w:rFonts w:ascii="Arial" w:eastAsia="Times New Roman" w:hAnsi="Arial" w:cs="Arial"/>
          <w:sz w:val="24"/>
          <w:szCs w:val="24"/>
        </w:rPr>
        <w:t xml:space="preserve">ийгмийн </w:t>
      </w:r>
      <w:proofErr w:type="spellStart"/>
      <w:r w:rsidR="00CB3DED" w:rsidRPr="00801F6E">
        <w:rPr>
          <w:rFonts w:ascii="Arial" w:eastAsia="Times New Roman" w:hAnsi="Arial" w:cs="Arial"/>
          <w:sz w:val="24"/>
          <w:szCs w:val="24"/>
        </w:rPr>
        <w:t>даатгалын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шимтгэлээ</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өөрөө</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хариуцан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төлсөн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зарим</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даатгуулагчийн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шимтгэлийн</w:t>
      </w:r>
      <w:proofErr w:type="spellEnd"/>
      <w:r w:rsidR="00CB3DED" w:rsidRPr="00801F6E">
        <w:rPr>
          <w:rFonts w:ascii="Arial" w:eastAsia="Times New Roman" w:hAnsi="Arial" w:cs="Arial"/>
          <w:sz w:val="24"/>
          <w:szCs w:val="24"/>
        </w:rPr>
        <w:t xml:space="preserve"> </w:t>
      </w:r>
      <w:r>
        <w:rPr>
          <w:rFonts w:ascii="Arial" w:eastAsia="Times New Roman" w:hAnsi="Arial" w:cs="Arial"/>
          <w:sz w:val="24"/>
          <w:szCs w:val="24"/>
        </w:rPr>
        <w:t>50</w:t>
      </w:r>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хувийг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буцаан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олгох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төслийг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эцэслэн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баталъя</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гэсэн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томьёоллоор</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санал</w:t>
      </w:r>
      <w:proofErr w:type="spellEnd"/>
      <w:r w:rsidR="00CB3DED" w:rsidRPr="00801F6E">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p>
    <w:p w14:paraId="17B4DA54" w14:textId="1028806A" w:rsidR="003718D1" w:rsidRDefault="003718D1" w:rsidP="00CB3DED">
      <w:pPr>
        <w:spacing w:after="0" w:line="240" w:lineRule="auto"/>
        <w:ind w:firstLine="720"/>
        <w:jc w:val="both"/>
        <w:rPr>
          <w:rFonts w:ascii="Arial" w:eastAsia="Times New Roman" w:hAnsi="Arial" w:cs="Arial"/>
          <w:sz w:val="24"/>
          <w:szCs w:val="24"/>
        </w:rPr>
      </w:pPr>
    </w:p>
    <w:p w14:paraId="65BDB394" w14:textId="77777777" w:rsidR="003718D1" w:rsidRDefault="003718D1"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41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эцэслэн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батлагдлаа</w:t>
      </w:r>
      <w:proofErr w:type="spellEnd"/>
      <w:r>
        <w:rPr>
          <w:rFonts w:ascii="Arial" w:eastAsia="Times New Roman" w:hAnsi="Arial" w:cs="Arial"/>
          <w:sz w:val="24"/>
          <w:szCs w:val="24"/>
        </w:rPr>
        <w:t>.</w:t>
      </w:r>
    </w:p>
    <w:p w14:paraId="26DA9827" w14:textId="77777777" w:rsidR="003718D1" w:rsidRDefault="003718D1" w:rsidP="00CB3DED">
      <w:pPr>
        <w:spacing w:after="0" w:line="240" w:lineRule="auto"/>
        <w:ind w:firstLine="720"/>
        <w:jc w:val="both"/>
        <w:rPr>
          <w:rFonts w:ascii="Arial" w:eastAsia="Times New Roman" w:hAnsi="Arial" w:cs="Arial"/>
          <w:sz w:val="24"/>
          <w:szCs w:val="24"/>
        </w:rPr>
      </w:pPr>
    </w:p>
    <w:p w14:paraId="45EA974D" w14:textId="77777777" w:rsidR="003718D1" w:rsidRDefault="003718D1"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10.И</w:t>
      </w:r>
      <w:r w:rsidR="00CB3DED" w:rsidRPr="00801F6E">
        <w:rPr>
          <w:rFonts w:ascii="Arial" w:eastAsia="Times New Roman" w:hAnsi="Arial" w:cs="Arial"/>
          <w:sz w:val="24"/>
          <w:szCs w:val="24"/>
        </w:rPr>
        <w:t xml:space="preserve">рээдүйн </w:t>
      </w:r>
      <w:proofErr w:type="spellStart"/>
      <w:r w:rsidR="00CB3DED" w:rsidRPr="00801F6E">
        <w:rPr>
          <w:rFonts w:ascii="Arial" w:eastAsia="Times New Roman" w:hAnsi="Arial" w:cs="Arial"/>
          <w:sz w:val="24"/>
          <w:szCs w:val="24"/>
        </w:rPr>
        <w:t>өв</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сангийн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хуульд</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өөрчлөлт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оруулах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төслийг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эц</w:t>
      </w:r>
      <w:r>
        <w:rPr>
          <w:rFonts w:ascii="Arial" w:eastAsia="Times New Roman" w:hAnsi="Arial" w:cs="Arial"/>
          <w:sz w:val="24"/>
          <w:szCs w:val="24"/>
        </w:rPr>
        <w:t>эс</w:t>
      </w:r>
      <w:r w:rsidR="00CB3DED" w:rsidRPr="00801F6E">
        <w:rPr>
          <w:rFonts w:ascii="Arial" w:eastAsia="Times New Roman" w:hAnsi="Arial" w:cs="Arial"/>
          <w:sz w:val="24"/>
          <w:szCs w:val="24"/>
        </w:rPr>
        <w:t>лэн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батал</w:t>
      </w:r>
      <w:r>
        <w:rPr>
          <w:rFonts w:ascii="Arial" w:eastAsia="Times New Roman" w:hAnsi="Arial" w:cs="Arial"/>
          <w:sz w:val="24"/>
          <w:szCs w:val="24"/>
        </w:rPr>
        <w:t>ъя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томьёоллоор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p>
    <w:p w14:paraId="52C9F332" w14:textId="671EF41C" w:rsidR="003718D1" w:rsidRDefault="003718D1" w:rsidP="00CB3DED">
      <w:pPr>
        <w:spacing w:after="0" w:line="240" w:lineRule="auto"/>
        <w:ind w:firstLine="720"/>
        <w:jc w:val="both"/>
        <w:rPr>
          <w:rFonts w:ascii="Arial" w:eastAsia="Times New Roman" w:hAnsi="Arial" w:cs="Arial"/>
          <w:sz w:val="24"/>
          <w:szCs w:val="24"/>
        </w:rPr>
      </w:pPr>
    </w:p>
    <w:p w14:paraId="2987D4F4" w14:textId="1B3F3E61" w:rsidR="003718D1" w:rsidRDefault="003718D1"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40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эцэслэн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батлагдлаа</w:t>
      </w:r>
      <w:proofErr w:type="spellEnd"/>
      <w:r>
        <w:rPr>
          <w:rFonts w:ascii="Arial" w:eastAsia="Times New Roman" w:hAnsi="Arial" w:cs="Arial"/>
          <w:sz w:val="24"/>
          <w:szCs w:val="24"/>
        </w:rPr>
        <w:t>.</w:t>
      </w:r>
    </w:p>
    <w:p w14:paraId="604ECECE" w14:textId="77777777" w:rsidR="003718D1" w:rsidRDefault="003718D1" w:rsidP="00CB3DED">
      <w:pPr>
        <w:spacing w:after="0" w:line="240" w:lineRule="auto"/>
        <w:ind w:firstLine="720"/>
        <w:jc w:val="both"/>
        <w:rPr>
          <w:rFonts w:ascii="Arial" w:eastAsia="Times New Roman" w:hAnsi="Arial" w:cs="Arial"/>
          <w:sz w:val="24"/>
          <w:szCs w:val="24"/>
        </w:rPr>
      </w:pPr>
    </w:p>
    <w:p w14:paraId="72345F9D" w14:textId="77777777" w:rsidR="003718D1" w:rsidRDefault="003718D1"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11</w:t>
      </w:r>
      <w:r w:rsidR="00CB3DED" w:rsidRPr="00801F6E">
        <w:rPr>
          <w:rFonts w:ascii="Arial" w:eastAsia="Times New Roman" w:hAnsi="Arial" w:cs="Arial"/>
          <w:sz w:val="24"/>
          <w:szCs w:val="24"/>
        </w:rPr>
        <w:t xml:space="preserve">.Ирээдүйн </w:t>
      </w:r>
      <w:proofErr w:type="spellStart"/>
      <w:r w:rsidR="00CB3DED" w:rsidRPr="00801F6E">
        <w:rPr>
          <w:rFonts w:ascii="Arial" w:eastAsia="Times New Roman" w:hAnsi="Arial" w:cs="Arial"/>
          <w:sz w:val="24"/>
          <w:szCs w:val="24"/>
        </w:rPr>
        <w:t>өв</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сангийн</w:t>
      </w:r>
      <w:proofErr w:type="spellEnd"/>
      <w:r w:rsidR="00CB3DED" w:rsidRPr="00801F6E">
        <w:rPr>
          <w:rFonts w:ascii="Arial" w:eastAsia="Times New Roman" w:hAnsi="Arial" w:cs="Arial"/>
          <w:sz w:val="24"/>
          <w:szCs w:val="24"/>
        </w:rPr>
        <w:t xml:space="preserve"> 2022 </w:t>
      </w:r>
      <w:proofErr w:type="spellStart"/>
      <w:r w:rsidR="00CB3DED" w:rsidRPr="00801F6E">
        <w:rPr>
          <w:rFonts w:ascii="Arial" w:eastAsia="Times New Roman" w:hAnsi="Arial" w:cs="Arial"/>
          <w:sz w:val="24"/>
          <w:szCs w:val="24"/>
        </w:rPr>
        <w:t>оны</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төсвийн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хуулийг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дагаж</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мөрдөх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журмын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хуульд</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өөрчлөлт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оруулах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төслийг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эцэслэн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батал</w:t>
      </w:r>
      <w:r>
        <w:rPr>
          <w:rFonts w:ascii="Arial" w:eastAsia="Times New Roman" w:hAnsi="Arial" w:cs="Arial"/>
          <w:sz w:val="24"/>
          <w:szCs w:val="24"/>
        </w:rPr>
        <w:t>ъя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томьёоллоор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w:t>
      </w:r>
      <w:r w:rsidR="00CB3DED" w:rsidRPr="00801F6E">
        <w:rPr>
          <w:rFonts w:ascii="Arial" w:eastAsia="Times New Roman" w:hAnsi="Arial" w:cs="Arial"/>
          <w:sz w:val="24"/>
          <w:szCs w:val="24"/>
        </w:rPr>
        <w:t xml:space="preserve"> </w:t>
      </w:r>
    </w:p>
    <w:p w14:paraId="18A6C37F" w14:textId="24F93990" w:rsidR="003718D1" w:rsidRDefault="003718D1" w:rsidP="00CB3DED">
      <w:pPr>
        <w:spacing w:after="0" w:line="240" w:lineRule="auto"/>
        <w:ind w:firstLine="720"/>
        <w:jc w:val="both"/>
        <w:rPr>
          <w:rFonts w:ascii="Arial" w:eastAsia="Times New Roman" w:hAnsi="Arial" w:cs="Arial"/>
          <w:sz w:val="24"/>
          <w:szCs w:val="24"/>
        </w:rPr>
      </w:pPr>
    </w:p>
    <w:p w14:paraId="082222A1" w14:textId="50385C06" w:rsidR="003718D1" w:rsidRDefault="000C1E8A"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40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эцэслэн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батлагдлаа</w:t>
      </w:r>
      <w:proofErr w:type="spellEnd"/>
      <w:r>
        <w:rPr>
          <w:rFonts w:ascii="Arial" w:eastAsia="Times New Roman" w:hAnsi="Arial" w:cs="Arial"/>
          <w:sz w:val="24"/>
          <w:szCs w:val="24"/>
        </w:rPr>
        <w:t>.</w:t>
      </w:r>
    </w:p>
    <w:p w14:paraId="1D2F3B75" w14:textId="77777777" w:rsidR="000C1E8A" w:rsidRDefault="000C1E8A" w:rsidP="00CB3DED">
      <w:pPr>
        <w:spacing w:after="0" w:line="240" w:lineRule="auto"/>
        <w:ind w:firstLine="720"/>
        <w:jc w:val="both"/>
        <w:rPr>
          <w:rFonts w:ascii="Arial" w:eastAsia="Times New Roman" w:hAnsi="Arial" w:cs="Arial"/>
          <w:sz w:val="24"/>
          <w:szCs w:val="24"/>
        </w:rPr>
      </w:pPr>
    </w:p>
    <w:p w14:paraId="454B2ECF" w14:textId="3DCB5B4C" w:rsidR="000C1E8A" w:rsidRDefault="003718D1"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12.Т</w:t>
      </w:r>
      <w:r w:rsidR="00CB3DED" w:rsidRPr="00801F6E">
        <w:rPr>
          <w:rFonts w:ascii="Arial" w:eastAsia="Times New Roman" w:hAnsi="Arial" w:cs="Arial"/>
          <w:sz w:val="24"/>
          <w:szCs w:val="24"/>
        </w:rPr>
        <w:t xml:space="preserve">өрийн </w:t>
      </w:r>
      <w:proofErr w:type="spellStart"/>
      <w:r w:rsidR="00CB3DED" w:rsidRPr="00801F6E">
        <w:rPr>
          <w:rFonts w:ascii="Arial" w:eastAsia="Times New Roman" w:hAnsi="Arial" w:cs="Arial"/>
          <w:sz w:val="24"/>
          <w:szCs w:val="24"/>
        </w:rPr>
        <w:t>өмчийн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этгээдийн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хувьцааг</w:t>
      </w:r>
      <w:proofErr w:type="spellEnd"/>
      <w:r w:rsidR="00CB3DED" w:rsidRPr="00801F6E">
        <w:rPr>
          <w:rFonts w:ascii="Arial" w:eastAsia="Times New Roman" w:hAnsi="Arial" w:cs="Arial"/>
          <w:sz w:val="24"/>
          <w:szCs w:val="24"/>
        </w:rPr>
        <w:t xml:space="preserve"> 2022</w:t>
      </w:r>
      <w:r w:rsidR="000C1E8A">
        <w:rPr>
          <w:rFonts w:ascii="Arial" w:eastAsia="Times New Roman" w:hAnsi="Arial" w:cs="Arial"/>
          <w:sz w:val="24"/>
          <w:szCs w:val="24"/>
        </w:rPr>
        <w:t xml:space="preserve">-2023 </w:t>
      </w:r>
      <w:proofErr w:type="spellStart"/>
      <w:r w:rsidR="00CB3DED" w:rsidRPr="00801F6E">
        <w:rPr>
          <w:rFonts w:ascii="Arial" w:eastAsia="Times New Roman" w:hAnsi="Arial" w:cs="Arial"/>
          <w:sz w:val="24"/>
          <w:szCs w:val="24"/>
        </w:rPr>
        <w:t>онд</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биржээр</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олон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нийтэд</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нээлттэй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худалдах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үндсэн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чиглэл</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батлах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Улсын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Их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Хурлын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тогтоолын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төслийг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баталъя</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гэсэн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том</w:t>
      </w:r>
      <w:r w:rsidR="000C1E8A">
        <w:rPr>
          <w:rFonts w:ascii="Arial" w:eastAsia="Times New Roman" w:hAnsi="Arial" w:cs="Arial"/>
          <w:sz w:val="24"/>
          <w:szCs w:val="24"/>
        </w:rPr>
        <w:t>ьёоллоор</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санал</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хураалт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явуул</w:t>
      </w:r>
      <w:r w:rsidR="000C1E8A">
        <w:rPr>
          <w:rFonts w:ascii="Arial" w:eastAsia="Times New Roman" w:hAnsi="Arial" w:cs="Arial"/>
          <w:sz w:val="24"/>
          <w:szCs w:val="24"/>
        </w:rPr>
        <w:t>ъя</w:t>
      </w:r>
      <w:proofErr w:type="spellEnd"/>
      <w:r w:rsidR="00CB3DED" w:rsidRPr="00801F6E">
        <w:rPr>
          <w:rFonts w:ascii="Arial" w:eastAsia="Times New Roman" w:hAnsi="Arial" w:cs="Arial"/>
          <w:sz w:val="24"/>
          <w:szCs w:val="24"/>
        </w:rPr>
        <w:t xml:space="preserve">. </w:t>
      </w:r>
    </w:p>
    <w:p w14:paraId="3D7A452E" w14:textId="77777777" w:rsidR="0068788C" w:rsidRDefault="0068788C" w:rsidP="00CB3DED">
      <w:pPr>
        <w:spacing w:after="0" w:line="240" w:lineRule="auto"/>
        <w:ind w:firstLine="720"/>
        <w:jc w:val="both"/>
        <w:rPr>
          <w:rFonts w:ascii="Arial" w:eastAsia="Times New Roman" w:hAnsi="Arial" w:cs="Arial"/>
          <w:sz w:val="24"/>
          <w:szCs w:val="24"/>
        </w:rPr>
      </w:pPr>
    </w:p>
    <w:p w14:paraId="5DE3F29E" w14:textId="085FDD2F" w:rsidR="000C1E8A" w:rsidRDefault="000C1E8A"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40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эцэслэн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батлагдлаа</w:t>
      </w:r>
      <w:proofErr w:type="spellEnd"/>
      <w:r>
        <w:rPr>
          <w:rFonts w:ascii="Arial" w:eastAsia="Times New Roman" w:hAnsi="Arial" w:cs="Arial"/>
          <w:sz w:val="24"/>
          <w:szCs w:val="24"/>
        </w:rPr>
        <w:t>.</w:t>
      </w:r>
    </w:p>
    <w:p w14:paraId="60B50CA5" w14:textId="77777777" w:rsidR="000C1E8A" w:rsidRDefault="000C1E8A" w:rsidP="00CB3DED">
      <w:pPr>
        <w:spacing w:after="0" w:line="240" w:lineRule="auto"/>
        <w:ind w:firstLine="720"/>
        <w:jc w:val="both"/>
        <w:rPr>
          <w:rFonts w:ascii="Arial" w:eastAsia="Times New Roman" w:hAnsi="Arial" w:cs="Arial"/>
          <w:sz w:val="24"/>
          <w:szCs w:val="24"/>
        </w:rPr>
      </w:pPr>
    </w:p>
    <w:p w14:paraId="3CA2F575" w14:textId="77777777" w:rsidR="00E52DF1" w:rsidRDefault="000C1E8A"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13.Х</w:t>
      </w:r>
      <w:r w:rsidR="00CB3DED" w:rsidRPr="00801F6E">
        <w:rPr>
          <w:rFonts w:ascii="Arial" w:eastAsia="Times New Roman" w:hAnsi="Arial" w:cs="Arial"/>
          <w:sz w:val="24"/>
          <w:szCs w:val="24"/>
        </w:rPr>
        <w:t xml:space="preserve">үүхдийн </w:t>
      </w:r>
      <w:proofErr w:type="spellStart"/>
      <w:r w:rsidR="00CB3DED" w:rsidRPr="00801F6E">
        <w:rPr>
          <w:rFonts w:ascii="Arial" w:eastAsia="Times New Roman" w:hAnsi="Arial" w:cs="Arial"/>
          <w:sz w:val="24"/>
          <w:szCs w:val="24"/>
        </w:rPr>
        <w:t>цэцэрлэгийн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хүртээмжийг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нэмэгдүүлэх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талаар</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авах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зарим</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арга</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хэмжээний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тухай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Улсын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Их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Хурлын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тогтоолын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төслийг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w:t>
      </w:r>
      <w:r w:rsidR="00E52DF1">
        <w:rPr>
          <w:rFonts w:ascii="Arial" w:eastAsia="Times New Roman" w:hAnsi="Arial" w:cs="Arial"/>
          <w:sz w:val="24"/>
          <w:szCs w:val="24"/>
        </w:rPr>
        <w:t>а</w:t>
      </w:r>
      <w:r w:rsidR="00CB3DED" w:rsidRPr="00801F6E">
        <w:rPr>
          <w:rFonts w:ascii="Arial" w:eastAsia="Times New Roman" w:hAnsi="Arial" w:cs="Arial"/>
          <w:sz w:val="24"/>
          <w:szCs w:val="24"/>
        </w:rPr>
        <w:t>л</w:t>
      </w:r>
      <w:r w:rsidR="00E52DF1">
        <w:rPr>
          <w:rFonts w:ascii="Arial" w:eastAsia="Times New Roman" w:hAnsi="Arial" w:cs="Arial"/>
          <w:sz w:val="24"/>
          <w:szCs w:val="24"/>
        </w:rPr>
        <w:t>ъя</w:t>
      </w:r>
      <w:proofErr w:type="spellEnd"/>
      <w:r w:rsidR="00E52DF1">
        <w:rPr>
          <w:rFonts w:ascii="Arial" w:eastAsia="Times New Roman" w:hAnsi="Arial" w:cs="Arial"/>
          <w:sz w:val="24"/>
          <w:szCs w:val="24"/>
        </w:rPr>
        <w:t xml:space="preserve"> </w:t>
      </w:r>
      <w:proofErr w:type="spellStart"/>
      <w:r w:rsidR="00E52DF1">
        <w:rPr>
          <w:rFonts w:ascii="Arial" w:eastAsia="Times New Roman" w:hAnsi="Arial" w:cs="Arial"/>
          <w:sz w:val="24"/>
          <w:szCs w:val="24"/>
        </w:rPr>
        <w:t>гэсэн</w:t>
      </w:r>
      <w:proofErr w:type="spellEnd"/>
      <w:r w:rsidR="00E52DF1">
        <w:rPr>
          <w:rFonts w:ascii="Arial" w:eastAsia="Times New Roman" w:hAnsi="Arial" w:cs="Arial"/>
          <w:sz w:val="24"/>
          <w:szCs w:val="24"/>
        </w:rPr>
        <w:t xml:space="preserve"> </w:t>
      </w:r>
      <w:proofErr w:type="spellStart"/>
      <w:r w:rsidR="00E52DF1">
        <w:rPr>
          <w:rFonts w:ascii="Arial" w:eastAsia="Times New Roman" w:hAnsi="Arial" w:cs="Arial"/>
          <w:sz w:val="24"/>
          <w:szCs w:val="24"/>
        </w:rPr>
        <w:t>томьёоллоор</w:t>
      </w:r>
      <w:proofErr w:type="spellEnd"/>
      <w:r w:rsidR="00E52DF1">
        <w:rPr>
          <w:rFonts w:ascii="Arial" w:eastAsia="Times New Roman" w:hAnsi="Arial" w:cs="Arial"/>
          <w:sz w:val="24"/>
          <w:szCs w:val="24"/>
        </w:rPr>
        <w:t xml:space="preserve"> </w:t>
      </w:r>
      <w:proofErr w:type="spellStart"/>
      <w:r w:rsidR="00E52DF1">
        <w:rPr>
          <w:rFonts w:ascii="Arial" w:eastAsia="Times New Roman" w:hAnsi="Arial" w:cs="Arial"/>
          <w:sz w:val="24"/>
          <w:szCs w:val="24"/>
        </w:rPr>
        <w:t>санал</w:t>
      </w:r>
      <w:proofErr w:type="spellEnd"/>
      <w:r w:rsidR="00E52DF1">
        <w:rPr>
          <w:rFonts w:ascii="Arial" w:eastAsia="Times New Roman" w:hAnsi="Arial" w:cs="Arial"/>
          <w:sz w:val="24"/>
          <w:szCs w:val="24"/>
        </w:rPr>
        <w:t xml:space="preserve"> </w:t>
      </w:r>
      <w:proofErr w:type="spellStart"/>
      <w:r w:rsidR="00E52DF1">
        <w:rPr>
          <w:rFonts w:ascii="Arial" w:eastAsia="Times New Roman" w:hAnsi="Arial" w:cs="Arial"/>
          <w:sz w:val="24"/>
          <w:szCs w:val="24"/>
        </w:rPr>
        <w:t>хураалт</w:t>
      </w:r>
      <w:proofErr w:type="spellEnd"/>
      <w:r w:rsidR="00E52DF1">
        <w:rPr>
          <w:rFonts w:ascii="Arial" w:eastAsia="Times New Roman" w:hAnsi="Arial" w:cs="Arial"/>
          <w:sz w:val="24"/>
          <w:szCs w:val="24"/>
        </w:rPr>
        <w:t xml:space="preserve"> </w:t>
      </w:r>
      <w:proofErr w:type="spellStart"/>
      <w:r w:rsidR="00E52DF1">
        <w:rPr>
          <w:rFonts w:ascii="Arial" w:eastAsia="Times New Roman" w:hAnsi="Arial" w:cs="Arial"/>
          <w:sz w:val="24"/>
          <w:szCs w:val="24"/>
        </w:rPr>
        <w:t>явуулъя</w:t>
      </w:r>
      <w:proofErr w:type="spellEnd"/>
      <w:r w:rsidR="00E52DF1">
        <w:rPr>
          <w:rFonts w:ascii="Arial" w:eastAsia="Times New Roman" w:hAnsi="Arial" w:cs="Arial"/>
          <w:sz w:val="24"/>
          <w:szCs w:val="24"/>
        </w:rPr>
        <w:t>.</w:t>
      </w:r>
      <w:r w:rsidR="00CB3DED" w:rsidRPr="00801F6E">
        <w:rPr>
          <w:rFonts w:ascii="Arial" w:eastAsia="Times New Roman" w:hAnsi="Arial" w:cs="Arial"/>
          <w:sz w:val="24"/>
          <w:szCs w:val="24"/>
        </w:rPr>
        <w:t xml:space="preserve"> </w:t>
      </w:r>
    </w:p>
    <w:p w14:paraId="22D2AA46" w14:textId="77777777" w:rsidR="00E52DF1" w:rsidRDefault="00E52DF1" w:rsidP="00CB3DED">
      <w:pPr>
        <w:spacing w:after="0" w:line="240" w:lineRule="auto"/>
        <w:ind w:firstLine="720"/>
        <w:jc w:val="both"/>
        <w:rPr>
          <w:rFonts w:ascii="Arial" w:eastAsia="Times New Roman" w:hAnsi="Arial" w:cs="Arial"/>
          <w:sz w:val="24"/>
          <w:szCs w:val="24"/>
        </w:rPr>
      </w:pPr>
    </w:p>
    <w:p w14:paraId="1A81ECF4" w14:textId="77777777" w:rsidR="00E52DF1" w:rsidRDefault="00E52DF1" w:rsidP="00CB3DED">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41</w:t>
      </w:r>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гишүүн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дэмжиж</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тогтоол</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батлагдлаа</w:t>
      </w:r>
      <w:proofErr w:type="spellEnd"/>
      <w:r w:rsidR="00CB3DED" w:rsidRPr="00801F6E">
        <w:rPr>
          <w:rFonts w:ascii="Arial" w:eastAsia="Times New Roman" w:hAnsi="Arial" w:cs="Arial"/>
          <w:sz w:val="24"/>
          <w:szCs w:val="24"/>
        </w:rPr>
        <w:t xml:space="preserve">. </w:t>
      </w:r>
    </w:p>
    <w:p w14:paraId="1C614428" w14:textId="77777777" w:rsidR="00E52DF1" w:rsidRDefault="00E52DF1" w:rsidP="00CB3DED">
      <w:pPr>
        <w:spacing w:after="0" w:line="240" w:lineRule="auto"/>
        <w:ind w:firstLine="720"/>
        <w:jc w:val="both"/>
        <w:rPr>
          <w:rFonts w:ascii="Arial" w:eastAsia="Times New Roman" w:hAnsi="Arial" w:cs="Arial"/>
          <w:sz w:val="24"/>
          <w:szCs w:val="24"/>
        </w:rPr>
      </w:pPr>
    </w:p>
    <w:p w14:paraId="0EB8BFA8" w14:textId="77777777" w:rsidR="00E52DF1" w:rsidRDefault="00E52DF1" w:rsidP="00CB3DED">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Т</w:t>
      </w:r>
      <w:r w:rsidR="00CB3DED" w:rsidRPr="00801F6E">
        <w:rPr>
          <w:rFonts w:ascii="Arial" w:eastAsia="Times New Roman" w:hAnsi="Arial" w:cs="Arial"/>
          <w:sz w:val="24"/>
          <w:szCs w:val="24"/>
        </w:rPr>
        <w:t>өсвийн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тодотголтой</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хамт</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өргөн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мэдүүлсэн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хуулийн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төслүүдийг</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эцэслэн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баталж</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дууслаа</w:t>
      </w:r>
      <w:proofErr w:type="spellEnd"/>
      <w:r w:rsidR="00CB3DED" w:rsidRPr="00801F6E">
        <w:rPr>
          <w:rFonts w:ascii="Arial" w:eastAsia="Times New Roman" w:hAnsi="Arial" w:cs="Arial"/>
          <w:sz w:val="24"/>
          <w:szCs w:val="24"/>
        </w:rPr>
        <w:t xml:space="preserve">. </w:t>
      </w:r>
    </w:p>
    <w:p w14:paraId="0B2B2FCD" w14:textId="77777777" w:rsidR="00E52DF1" w:rsidRDefault="00E52DF1" w:rsidP="00CB3DED">
      <w:pPr>
        <w:spacing w:after="0" w:line="240" w:lineRule="auto"/>
        <w:ind w:firstLine="720"/>
        <w:jc w:val="both"/>
        <w:rPr>
          <w:rFonts w:ascii="Arial" w:eastAsia="Times New Roman" w:hAnsi="Arial" w:cs="Arial"/>
          <w:sz w:val="24"/>
          <w:szCs w:val="24"/>
        </w:rPr>
      </w:pPr>
    </w:p>
    <w:p w14:paraId="21F1EDEB" w14:textId="42CB0C55" w:rsidR="00CB3DED" w:rsidRDefault="00E52DF1" w:rsidP="00CB3DED">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О</w:t>
      </w:r>
      <w:r w:rsidR="00CB3DED" w:rsidRPr="00801F6E">
        <w:rPr>
          <w:rFonts w:ascii="Arial" w:eastAsia="Times New Roman" w:hAnsi="Arial" w:cs="Arial"/>
          <w:sz w:val="24"/>
          <w:szCs w:val="24"/>
        </w:rPr>
        <w:t>доо</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түр</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завсарлаад</w:t>
      </w:r>
      <w:proofErr w:type="spellEnd"/>
      <w:r>
        <w:rPr>
          <w:rFonts w:ascii="Arial" w:eastAsia="Times New Roman" w:hAnsi="Arial" w:cs="Arial"/>
          <w:sz w:val="24"/>
          <w:szCs w:val="24"/>
        </w:rPr>
        <w:t>,</w:t>
      </w:r>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Төрийн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байгуулалтын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байнгын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хороо</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хуралдсаны</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дараа</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Улсын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Их</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Хурлын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нэгдсэн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хуралдаан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үргэлжлэн</w:t>
      </w:r>
      <w:proofErr w:type="spellEnd"/>
      <w:r w:rsidR="00CB3DED" w:rsidRPr="00801F6E">
        <w:rPr>
          <w:rFonts w:ascii="Arial" w:eastAsia="Times New Roman" w:hAnsi="Arial" w:cs="Arial"/>
          <w:sz w:val="24"/>
          <w:szCs w:val="24"/>
        </w:rPr>
        <w:t xml:space="preserve"> </w:t>
      </w:r>
      <w:proofErr w:type="spellStart"/>
      <w:r>
        <w:rPr>
          <w:rFonts w:ascii="Arial" w:eastAsia="Times New Roman" w:hAnsi="Arial" w:cs="Arial"/>
          <w:sz w:val="24"/>
          <w:szCs w:val="24"/>
        </w:rPr>
        <w:t>х</w:t>
      </w:r>
      <w:r w:rsidR="00CB3DED" w:rsidRPr="00801F6E">
        <w:rPr>
          <w:rFonts w:ascii="Arial" w:eastAsia="Times New Roman" w:hAnsi="Arial" w:cs="Arial"/>
          <w:sz w:val="24"/>
          <w:szCs w:val="24"/>
        </w:rPr>
        <w:t>уралдана</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Төрийн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байгуулалтын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байнгын</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хороо</w:t>
      </w:r>
      <w:proofErr w:type="spellEnd"/>
      <w:r w:rsidR="00CB3DED" w:rsidRPr="00801F6E">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Ж</w:t>
      </w:r>
      <w:r w:rsidR="00CB3DED" w:rsidRPr="00801F6E">
        <w:rPr>
          <w:rFonts w:ascii="Arial" w:eastAsia="Times New Roman" w:hAnsi="Arial" w:cs="Arial"/>
          <w:sz w:val="24"/>
          <w:szCs w:val="24"/>
        </w:rPr>
        <w:t>анжин</w:t>
      </w:r>
      <w:proofErr w:type="spellEnd"/>
      <w:r w:rsidR="00CB3DED" w:rsidRPr="00801F6E">
        <w:rPr>
          <w:rFonts w:ascii="Arial" w:eastAsia="Times New Roman" w:hAnsi="Arial" w:cs="Arial"/>
          <w:sz w:val="24"/>
          <w:szCs w:val="24"/>
        </w:rPr>
        <w:t xml:space="preserve"> </w:t>
      </w:r>
      <w:proofErr w:type="spellStart"/>
      <w:r>
        <w:rPr>
          <w:rFonts w:ascii="Arial" w:eastAsia="Times New Roman" w:hAnsi="Arial" w:cs="Arial"/>
          <w:sz w:val="24"/>
          <w:szCs w:val="24"/>
        </w:rPr>
        <w:t>Д.С</w:t>
      </w:r>
      <w:r w:rsidR="00CB3DED" w:rsidRPr="00801F6E">
        <w:rPr>
          <w:rFonts w:ascii="Arial" w:eastAsia="Times New Roman" w:hAnsi="Arial" w:cs="Arial"/>
          <w:sz w:val="24"/>
          <w:szCs w:val="24"/>
        </w:rPr>
        <w:t>үхбаатар</w:t>
      </w:r>
      <w:proofErr w:type="spellEnd"/>
      <w:r>
        <w:rPr>
          <w:rFonts w:ascii="Arial" w:eastAsia="Times New Roman" w:hAnsi="Arial" w:cs="Arial"/>
          <w:sz w:val="24"/>
          <w:szCs w:val="24"/>
        </w:rPr>
        <w:t>”</w:t>
      </w:r>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танхимд</w:t>
      </w:r>
      <w:proofErr w:type="spellEnd"/>
      <w:r w:rsidR="00CB3DED" w:rsidRPr="00801F6E">
        <w:rPr>
          <w:rFonts w:ascii="Arial" w:eastAsia="Times New Roman" w:hAnsi="Arial" w:cs="Arial"/>
          <w:sz w:val="24"/>
          <w:szCs w:val="24"/>
        </w:rPr>
        <w:t xml:space="preserve"> </w:t>
      </w:r>
      <w:proofErr w:type="spellStart"/>
      <w:r>
        <w:rPr>
          <w:rFonts w:ascii="Arial" w:eastAsia="Times New Roman" w:hAnsi="Arial" w:cs="Arial"/>
          <w:sz w:val="24"/>
          <w:szCs w:val="24"/>
        </w:rPr>
        <w:t>Х</w:t>
      </w:r>
      <w:r w:rsidR="00CB3DED" w:rsidRPr="00801F6E">
        <w:rPr>
          <w:rFonts w:ascii="Arial" w:eastAsia="Times New Roman" w:hAnsi="Arial" w:cs="Arial"/>
          <w:sz w:val="24"/>
          <w:szCs w:val="24"/>
        </w:rPr>
        <w:t>ууль</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зүйн</w:t>
      </w:r>
      <w:proofErr w:type="spellEnd"/>
      <w:r w:rsidR="00CB3DED" w:rsidRPr="00801F6E">
        <w:rPr>
          <w:rFonts w:ascii="Arial" w:eastAsia="Times New Roman" w:hAnsi="Arial" w:cs="Arial"/>
          <w:sz w:val="24"/>
          <w:szCs w:val="24"/>
        </w:rPr>
        <w:t xml:space="preserve"> </w:t>
      </w:r>
      <w:proofErr w:type="spellStart"/>
      <w:r>
        <w:rPr>
          <w:rFonts w:ascii="Arial" w:eastAsia="Times New Roman" w:hAnsi="Arial" w:cs="Arial"/>
          <w:sz w:val="24"/>
          <w:szCs w:val="24"/>
        </w:rPr>
        <w:t>б</w:t>
      </w:r>
      <w:r w:rsidR="00CB3DED">
        <w:rPr>
          <w:rFonts w:ascii="Arial" w:eastAsia="Times New Roman" w:hAnsi="Arial" w:cs="Arial"/>
          <w:sz w:val="24"/>
          <w:szCs w:val="24"/>
        </w:rPr>
        <w:t>айнгын</w:t>
      </w:r>
      <w:proofErr w:type="spellEnd"/>
      <w:r w:rsidR="00CB3DED">
        <w:rPr>
          <w:rFonts w:ascii="Arial" w:eastAsia="Times New Roman" w:hAnsi="Arial" w:cs="Arial"/>
          <w:sz w:val="24"/>
          <w:szCs w:val="24"/>
        </w:rPr>
        <w:t xml:space="preserve"> </w:t>
      </w:r>
      <w:proofErr w:type="spellStart"/>
      <w:r w:rsidR="00CB3DED">
        <w:rPr>
          <w:rFonts w:ascii="Arial" w:eastAsia="Times New Roman" w:hAnsi="Arial" w:cs="Arial"/>
          <w:sz w:val="24"/>
          <w:szCs w:val="24"/>
        </w:rPr>
        <w:t>хорооны</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дараа</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шууд</w:t>
      </w:r>
      <w:proofErr w:type="spellEnd"/>
      <w:r w:rsidR="00CB3DED" w:rsidRPr="00801F6E">
        <w:rPr>
          <w:rFonts w:ascii="Arial" w:eastAsia="Times New Roman" w:hAnsi="Arial" w:cs="Arial"/>
          <w:sz w:val="24"/>
          <w:szCs w:val="24"/>
        </w:rPr>
        <w:t xml:space="preserve"> </w:t>
      </w:r>
      <w:proofErr w:type="spellStart"/>
      <w:r w:rsidR="00CB3DED" w:rsidRPr="00801F6E">
        <w:rPr>
          <w:rFonts w:ascii="Arial" w:eastAsia="Times New Roman" w:hAnsi="Arial" w:cs="Arial"/>
          <w:sz w:val="24"/>
          <w:szCs w:val="24"/>
        </w:rPr>
        <w:t>хуралдана</w:t>
      </w:r>
      <w:proofErr w:type="spellEnd"/>
      <w:r>
        <w:rPr>
          <w:rFonts w:ascii="Arial" w:eastAsia="Times New Roman" w:hAnsi="Arial" w:cs="Arial"/>
          <w:sz w:val="24"/>
          <w:szCs w:val="24"/>
        </w:rPr>
        <w:t>.</w:t>
      </w:r>
      <w:r w:rsidR="00CB3DED" w:rsidRPr="00801F6E">
        <w:rPr>
          <w:rFonts w:ascii="Arial" w:eastAsia="Times New Roman" w:hAnsi="Arial" w:cs="Arial"/>
          <w:sz w:val="24"/>
          <w:szCs w:val="24"/>
        </w:rPr>
        <w:t xml:space="preserve"> </w:t>
      </w:r>
    </w:p>
    <w:p w14:paraId="02A4FE1C" w14:textId="0EB53ADD" w:rsidR="00A606A6" w:rsidRDefault="00A606A6" w:rsidP="00CB3DED">
      <w:pPr>
        <w:spacing w:after="0" w:line="240" w:lineRule="auto"/>
        <w:ind w:firstLine="720"/>
        <w:jc w:val="both"/>
        <w:rPr>
          <w:rFonts w:ascii="Arial" w:eastAsia="Times New Roman" w:hAnsi="Arial" w:cs="Arial"/>
          <w:sz w:val="24"/>
          <w:szCs w:val="24"/>
        </w:rPr>
      </w:pPr>
    </w:p>
    <w:p w14:paraId="67237E61" w14:textId="77777777" w:rsidR="0099112F" w:rsidRDefault="0099112F" w:rsidP="00CB3DED">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b/>
          <w:bCs/>
          <w:sz w:val="24"/>
          <w:szCs w:val="24"/>
        </w:rPr>
        <w:lastRenderedPageBreak/>
        <w:t>Г.Занданшатар</w:t>
      </w:r>
      <w:proofErr w:type="spellEnd"/>
      <w:r>
        <w:rPr>
          <w:rFonts w:ascii="Arial" w:eastAsia="Times New Roman" w:hAnsi="Arial" w:cs="Arial"/>
          <w:b/>
          <w:bCs/>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Эрхэм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гишүүдийн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өдрийн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амгаланг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айлтгая</w:t>
      </w:r>
      <w:proofErr w:type="spellEnd"/>
      <w:r>
        <w:rPr>
          <w:rFonts w:ascii="Arial" w:eastAsia="Times New Roman" w:hAnsi="Arial" w:cs="Arial"/>
          <w:sz w:val="24"/>
          <w:szCs w:val="24"/>
        </w:rPr>
        <w:t>.</w:t>
      </w:r>
    </w:p>
    <w:p w14:paraId="39A2177C" w14:textId="77777777" w:rsidR="0099112F" w:rsidRDefault="0099112F" w:rsidP="00CB3DED">
      <w:pPr>
        <w:spacing w:after="0" w:line="240" w:lineRule="auto"/>
        <w:ind w:firstLine="720"/>
        <w:jc w:val="both"/>
        <w:rPr>
          <w:rFonts w:ascii="Arial" w:eastAsia="Times New Roman" w:hAnsi="Arial" w:cs="Arial"/>
          <w:sz w:val="24"/>
          <w:szCs w:val="24"/>
        </w:rPr>
      </w:pPr>
    </w:p>
    <w:p w14:paraId="5AC076C4" w14:textId="77777777" w:rsidR="0099112F" w:rsidRDefault="0099112F" w:rsidP="00CB3DED">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эрхэм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ээ</w:t>
      </w:r>
      <w:proofErr w:type="spellEnd"/>
      <w:r>
        <w:rPr>
          <w:rFonts w:ascii="Arial" w:eastAsia="Times New Roman" w:hAnsi="Arial" w:cs="Arial"/>
          <w:sz w:val="24"/>
          <w:szCs w:val="24"/>
        </w:rPr>
        <w:t>,</w:t>
      </w:r>
    </w:p>
    <w:p w14:paraId="2462C123" w14:textId="77777777" w:rsidR="0099112F" w:rsidRDefault="0099112F" w:rsidP="00CB3DED">
      <w:pPr>
        <w:spacing w:after="0" w:line="240" w:lineRule="auto"/>
        <w:ind w:firstLine="720"/>
        <w:jc w:val="both"/>
        <w:rPr>
          <w:rFonts w:ascii="Arial" w:eastAsia="Times New Roman" w:hAnsi="Arial" w:cs="Arial"/>
          <w:sz w:val="24"/>
          <w:szCs w:val="24"/>
        </w:rPr>
      </w:pPr>
    </w:p>
    <w:p w14:paraId="2C479478" w14:textId="755815DA" w:rsidR="0099112F" w:rsidRDefault="0099112F" w:rsidP="00CB3DED">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Монгол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Засгийн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газраас</w:t>
      </w:r>
      <w:proofErr w:type="spellEnd"/>
      <w:r>
        <w:rPr>
          <w:rFonts w:ascii="Arial" w:eastAsia="Times New Roman" w:hAnsi="Arial" w:cs="Arial"/>
          <w:sz w:val="24"/>
          <w:szCs w:val="24"/>
        </w:rPr>
        <w:t xml:space="preserve"> 2022 </w:t>
      </w:r>
      <w:proofErr w:type="spellStart"/>
      <w:r>
        <w:rPr>
          <w:rFonts w:ascii="Arial" w:eastAsia="Times New Roman" w:hAnsi="Arial" w:cs="Arial"/>
          <w:sz w:val="24"/>
          <w:szCs w:val="24"/>
        </w:rPr>
        <w:t>оны</w:t>
      </w:r>
      <w:proofErr w:type="spellEnd"/>
      <w:r>
        <w:rPr>
          <w:rFonts w:ascii="Arial" w:eastAsia="Times New Roman" w:hAnsi="Arial" w:cs="Arial"/>
          <w:sz w:val="24"/>
          <w:szCs w:val="24"/>
        </w:rPr>
        <w:t xml:space="preserve"> 4 </w:t>
      </w:r>
      <w:proofErr w:type="spellStart"/>
      <w:r>
        <w:rPr>
          <w:rFonts w:ascii="Arial" w:eastAsia="Times New Roman" w:hAnsi="Arial" w:cs="Arial"/>
          <w:sz w:val="24"/>
          <w:szCs w:val="24"/>
        </w:rPr>
        <w:t>дүгээр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сарын</w:t>
      </w:r>
      <w:proofErr w:type="spellEnd"/>
      <w:r>
        <w:rPr>
          <w:rFonts w:ascii="Arial" w:eastAsia="Times New Roman" w:hAnsi="Arial" w:cs="Arial"/>
          <w:sz w:val="24"/>
          <w:szCs w:val="24"/>
        </w:rPr>
        <w:t xml:space="preserve"> 20-ны </w:t>
      </w:r>
      <w:proofErr w:type="spellStart"/>
      <w:r>
        <w:rPr>
          <w:rFonts w:ascii="Arial" w:eastAsia="Times New Roman" w:hAnsi="Arial" w:cs="Arial"/>
          <w:sz w:val="24"/>
          <w:szCs w:val="24"/>
        </w:rPr>
        <w:t>өдөр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өргөн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мэдүүлсэн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Монгол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2022 </w:t>
      </w:r>
      <w:proofErr w:type="spellStart"/>
      <w:r>
        <w:rPr>
          <w:rFonts w:ascii="Arial" w:eastAsia="Times New Roman" w:hAnsi="Arial" w:cs="Arial"/>
          <w:sz w:val="24"/>
          <w:szCs w:val="24"/>
        </w:rPr>
        <w:t>оны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өөрчлөлт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оруулах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Нийгмийн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даатгалын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сангийн</w:t>
      </w:r>
      <w:proofErr w:type="spellEnd"/>
      <w:r>
        <w:rPr>
          <w:rFonts w:ascii="Arial" w:eastAsia="Times New Roman" w:hAnsi="Arial" w:cs="Arial"/>
          <w:sz w:val="24"/>
          <w:szCs w:val="24"/>
        </w:rPr>
        <w:t xml:space="preserve"> 2022 </w:t>
      </w:r>
      <w:proofErr w:type="spellStart"/>
      <w:r>
        <w:rPr>
          <w:rFonts w:ascii="Arial" w:eastAsia="Times New Roman" w:hAnsi="Arial" w:cs="Arial"/>
          <w:sz w:val="24"/>
          <w:szCs w:val="24"/>
        </w:rPr>
        <w:t>оны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өөрчлөлт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оруулах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төсөл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Ирээдүйн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өв</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сангийн</w:t>
      </w:r>
      <w:proofErr w:type="spellEnd"/>
      <w:r>
        <w:rPr>
          <w:rFonts w:ascii="Arial" w:eastAsia="Times New Roman" w:hAnsi="Arial" w:cs="Arial"/>
          <w:sz w:val="24"/>
          <w:szCs w:val="24"/>
        </w:rPr>
        <w:t xml:space="preserve"> 2022 </w:t>
      </w:r>
      <w:proofErr w:type="spellStart"/>
      <w:r>
        <w:rPr>
          <w:rFonts w:ascii="Arial" w:eastAsia="Times New Roman" w:hAnsi="Arial" w:cs="Arial"/>
          <w:sz w:val="24"/>
          <w:szCs w:val="24"/>
        </w:rPr>
        <w:t>оны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өөрчлөлт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оруулах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төсөл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хамт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өргөн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мэдүүлсэн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бусад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төслүүдийг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богино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хугацаанд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нухацтай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хэлэлцэн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баталлаа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Үндсэндээ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найм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хоногийн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дотор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дөрвөн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удаагийн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хэлэлцүүлгийг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зохион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байгуулж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хэлэлцлээ</w:t>
      </w:r>
      <w:proofErr w:type="spellEnd"/>
      <w:r>
        <w:rPr>
          <w:rFonts w:ascii="Arial" w:eastAsia="Times New Roman" w:hAnsi="Arial" w:cs="Arial"/>
          <w:sz w:val="24"/>
          <w:szCs w:val="24"/>
        </w:rPr>
        <w:t>.</w:t>
      </w:r>
    </w:p>
    <w:p w14:paraId="4F4B37DE" w14:textId="13AB1A3D" w:rsidR="0099112F" w:rsidRDefault="0099112F" w:rsidP="00CB3DED">
      <w:pPr>
        <w:spacing w:after="0" w:line="240" w:lineRule="auto"/>
        <w:ind w:firstLine="720"/>
        <w:jc w:val="both"/>
        <w:rPr>
          <w:rFonts w:ascii="Arial" w:eastAsia="Times New Roman" w:hAnsi="Arial" w:cs="Arial"/>
          <w:sz w:val="24"/>
          <w:szCs w:val="24"/>
        </w:rPr>
      </w:pPr>
    </w:p>
    <w:p w14:paraId="261A60CA" w14:textId="43F7D5C7" w:rsidR="0099112F" w:rsidRDefault="0099112F" w:rsidP="00CB3DED">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Цар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тахлын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аюулт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эрсдлээс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дэлхий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нийт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ангижраагүй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Бүтэн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хоёр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жил</w:t>
      </w:r>
      <w:proofErr w:type="spellEnd"/>
      <w:r>
        <w:rPr>
          <w:rFonts w:ascii="Arial" w:eastAsia="Times New Roman" w:hAnsi="Arial" w:cs="Arial"/>
          <w:sz w:val="24"/>
          <w:szCs w:val="24"/>
        </w:rPr>
        <w:t xml:space="preserve"> </w:t>
      </w:r>
      <w:proofErr w:type="spellStart"/>
      <w:r w:rsidR="003F3AA4">
        <w:rPr>
          <w:rFonts w:ascii="Arial" w:eastAsia="Times New Roman" w:hAnsi="Arial" w:cs="Arial"/>
          <w:sz w:val="24"/>
          <w:szCs w:val="24"/>
        </w:rPr>
        <w:t>үргэлжилсэн</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цар</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тахлын</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нөлөө</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улс</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орны</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нийгэм</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эдийн</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засгийн</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амьдралд</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сөрөг</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нөлөө</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үзүүлж</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сөрөг</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нөлөөлөл</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нь</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арилах</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болоогүй</w:t>
      </w:r>
      <w:proofErr w:type="spellEnd"/>
      <w:r w:rsidR="003F3AA4">
        <w:rPr>
          <w:rFonts w:ascii="Arial" w:eastAsia="Times New Roman" w:hAnsi="Arial" w:cs="Arial"/>
          <w:sz w:val="24"/>
          <w:szCs w:val="24"/>
        </w:rPr>
        <w:t xml:space="preserve"> л </w:t>
      </w:r>
      <w:proofErr w:type="spellStart"/>
      <w:r w:rsidR="003F3AA4">
        <w:rPr>
          <w:rFonts w:ascii="Arial" w:eastAsia="Times New Roman" w:hAnsi="Arial" w:cs="Arial"/>
          <w:sz w:val="24"/>
          <w:szCs w:val="24"/>
        </w:rPr>
        <w:t>байна</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Гадаад</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ертөнцөд</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улс</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төрийн</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зөрчилдөөн</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дайны</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нөхцөл</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байдлаас</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үүдэлтэй</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урьдчилан</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тооцоолох</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аргагүй</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тодорхойгүй</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байдал</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үргэлжилсээр</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байна</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Ийм</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амаргүй</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нөхцөлд</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эдийн</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засгаа</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уналтаас</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сэргийлэх</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иргэдийнхээ</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амьжиргааг</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дордуулахгүй</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байх</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үнийн</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өсөлт</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хямралт</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байдлыг</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газар</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авахуулахгүйн</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тулд</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яаралтай</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арга</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хэмжээ</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авах</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зайлшгүй</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шаардлага</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бий</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болсон</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Бүх</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шатанд</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сахилга</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хариуцлагыг</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бэхжүүлэх</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хөрөнгө</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нөөцөө</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зөв</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ашиглах</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үргүй</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зардлаас</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татгалзах</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хэмнэлтийн</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горимд</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шилжих</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энэ</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арга</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хэмжээг</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төрийн</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байгууллага</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төсвийн</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зарцуулалтад</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эхний</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ээлжинд</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хамруулах</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талаар</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зүй</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ёсны</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шаардлагууд</w:t>
      </w:r>
      <w:proofErr w:type="spellEnd"/>
      <w:r w:rsidR="003F3AA4">
        <w:rPr>
          <w:rFonts w:ascii="Arial" w:eastAsia="Times New Roman" w:hAnsi="Arial" w:cs="Arial"/>
          <w:sz w:val="24"/>
          <w:szCs w:val="24"/>
        </w:rPr>
        <w:t xml:space="preserve"> </w:t>
      </w:r>
      <w:proofErr w:type="spellStart"/>
      <w:r w:rsidR="003F3AA4">
        <w:rPr>
          <w:rFonts w:ascii="Arial" w:eastAsia="Times New Roman" w:hAnsi="Arial" w:cs="Arial"/>
          <w:sz w:val="24"/>
          <w:szCs w:val="24"/>
        </w:rPr>
        <w:t>тавигдсан</w:t>
      </w:r>
      <w:proofErr w:type="spellEnd"/>
      <w:r w:rsidR="003F3AA4">
        <w:rPr>
          <w:rFonts w:ascii="Arial" w:eastAsia="Times New Roman" w:hAnsi="Arial" w:cs="Arial"/>
          <w:sz w:val="24"/>
          <w:szCs w:val="24"/>
        </w:rPr>
        <w:t xml:space="preserve">. </w:t>
      </w:r>
      <w:proofErr w:type="spellStart"/>
      <w:r w:rsidR="00EC02C8">
        <w:rPr>
          <w:rFonts w:ascii="Arial" w:eastAsia="Times New Roman" w:hAnsi="Arial" w:cs="Arial"/>
          <w:sz w:val="24"/>
          <w:szCs w:val="24"/>
        </w:rPr>
        <w:t>Ийм</w:t>
      </w:r>
      <w:proofErr w:type="spellEnd"/>
      <w:r w:rsidR="00EC02C8">
        <w:rPr>
          <w:rFonts w:ascii="Arial" w:eastAsia="Times New Roman" w:hAnsi="Arial" w:cs="Arial"/>
          <w:sz w:val="24"/>
          <w:szCs w:val="24"/>
        </w:rPr>
        <w:t xml:space="preserve"> ч </w:t>
      </w:r>
      <w:proofErr w:type="spellStart"/>
      <w:r w:rsidR="00EC02C8">
        <w:rPr>
          <w:rFonts w:ascii="Arial" w:eastAsia="Times New Roman" w:hAnsi="Arial" w:cs="Arial"/>
          <w:sz w:val="24"/>
          <w:szCs w:val="24"/>
        </w:rPr>
        <w:t>учраас</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гадаад</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нөхцөл</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байдал</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тааламжгүй</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байна</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ард</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нийтдээ</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үнэн</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бодит</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байдлыг</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хэлье</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төрийн</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бүх</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шатанд</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хэмнэлтийн</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горимд</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шилжье</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гэсэн</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санаачилгыг</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гаргасан</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Энийг</w:t>
      </w:r>
      <w:proofErr w:type="spellEnd"/>
      <w:r w:rsidR="00EC02C8">
        <w:rPr>
          <w:rFonts w:ascii="Arial" w:eastAsia="Times New Roman" w:hAnsi="Arial" w:cs="Arial"/>
          <w:sz w:val="24"/>
          <w:szCs w:val="24"/>
        </w:rPr>
        <w:t xml:space="preserve"> ч </w:t>
      </w:r>
      <w:proofErr w:type="spellStart"/>
      <w:r w:rsidR="00EC02C8">
        <w:rPr>
          <w:rFonts w:ascii="Arial" w:eastAsia="Times New Roman" w:hAnsi="Arial" w:cs="Arial"/>
          <w:sz w:val="24"/>
          <w:szCs w:val="24"/>
        </w:rPr>
        <w:t>бас</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буруу</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зөрүү</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мушгиж</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тайлбарласан</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зүйл</w:t>
      </w:r>
      <w:proofErr w:type="spellEnd"/>
      <w:r w:rsidR="00EC02C8">
        <w:rPr>
          <w:rFonts w:ascii="Arial" w:eastAsia="Times New Roman" w:hAnsi="Arial" w:cs="Arial"/>
          <w:sz w:val="24"/>
          <w:szCs w:val="24"/>
        </w:rPr>
        <w:t xml:space="preserve"> </w:t>
      </w:r>
      <w:proofErr w:type="spellStart"/>
      <w:r w:rsidR="00EC02C8">
        <w:rPr>
          <w:rFonts w:ascii="Arial" w:eastAsia="Times New Roman" w:hAnsi="Arial" w:cs="Arial"/>
          <w:sz w:val="24"/>
          <w:szCs w:val="24"/>
        </w:rPr>
        <w:t>бий</w:t>
      </w:r>
      <w:proofErr w:type="spellEnd"/>
      <w:r w:rsidR="00EC02C8">
        <w:rPr>
          <w:rFonts w:ascii="Arial" w:eastAsia="Times New Roman" w:hAnsi="Arial" w:cs="Arial"/>
          <w:sz w:val="24"/>
          <w:szCs w:val="24"/>
        </w:rPr>
        <w:t xml:space="preserve">. </w:t>
      </w:r>
    </w:p>
    <w:p w14:paraId="15D1051E" w14:textId="0EBE10DD" w:rsidR="00D808A5" w:rsidRDefault="00D808A5" w:rsidP="00CB3DED">
      <w:pPr>
        <w:spacing w:after="0" w:line="240" w:lineRule="auto"/>
        <w:ind w:firstLine="720"/>
        <w:jc w:val="both"/>
        <w:rPr>
          <w:rFonts w:ascii="Arial" w:eastAsia="Times New Roman" w:hAnsi="Arial" w:cs="Arial"/>
          <w:sz w:val="24"/>
          <w:szCs w:val="24"/>
        </w:rPr>
      </w:pPr>
    </w:p>
    <w:p w14:paraId="2C99B445" w14:textId="634B1D69" w:rsidR="00D808A5" w:rsidRDefault="00D808A5" w:rsidP="00CB3DED">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Иймээс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үүссэн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нөхцөл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байдалд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бодитой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дүгнэлт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хийж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өмнө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нэгэнт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тодотгосон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төсөвтөө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дахин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тодотгол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хийлээ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бүх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шатанд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хэмнэлтийн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зарчмыг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мөрдүүлэх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чиглэлээр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Засгийн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нэгдмэл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эрмэлзлээр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хамтран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ажиллаж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эдгээр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бодлогыг</w:t>
      </w:r>
      <w:proofErr w:type="spellEnd"/>
      <w:r w:rsidR="00033369">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хэмнэлтийн</w:t>
      </w:r>
      <w:proofErr w:type="spellEnd"/>
      <w:r>
        <w:rPr>
          <w:rFonts w:ascii="Arial" w:eastAsia="Times New Roman" w:hAnsi="Arial" w:cs="Arial"/>
          <w:sz w:val="24"/>
          <w:szCs w:val="24"/>
        </w:rPr>
        <w:t xml:space="preserve"> </w:t>
      </w:r>
      <w:proofErr w:type="spellStart"/>
      <w:r w:rsidR="00776AA3">
        <w:rPr>
          <w:rFonts w:ascii="Arial" w:eastAsia="Times New Roman" w:hAnsi="Arial" w:cs="Arial"/>
          <w:sz w:val="24"/>
          <w:szCs w:val="24"/>
        </w:rPr>
        <w:t>бодлог</w:t>
      </w:r>
      <w:r w:rsidR="00033369">
        <w:rPr>
          <w:rFonts w:ascii="Arial" w:eastAsia="Times New Roman" w:hAnsi="Arial" w:cs="Arial"/>
          <w:sz w:val="24"/>
          <w:szCs w:val="24"/>
        </w:rPr>
        <w:t>ыг</w:t>
      </w:r>
      <w:proofErr w:type="spellEnd"/>
      <w:r w:rsidR="00033369">
        <w:rPr>
          <w:rFonts w:ascii="Arial" w:eastAsia="Times New Roman" w:hAnsi="Arial" w:cs="Arial"/>
          <w:sz w:val="24"/>
          <w:szCs w:val="24"/>
        </w:rPr>
        <w:t xml:space="preserve"> </w:t>
      </w:r>
      <w:proofErr w:type="spellStart"/>
      <w:r w:rsidR="00033369">
        <w:rPr>
          <w:rFonts w:ascii="Arial" w:eastAsia="Times New Roman" w:hAnsi="Arial" w:cs="Arial"/>
          <w:sz w:val="24"/>
          <w:szCs w:val="24"/>
        </w:rPr>
        <w:t>хуульчилж</w:t>
      </w:r>
      <w:proofErr w:type="spellEnd"/>
      <w:r w:rsidR="00033369">
        <w:rPr>
          <w:rFonts w:ascii="Arial" w:eastAsia="Times New Roman" w:hAnsi="Arial" w:cs="Arial"/>
          <w:sz w:val="24"/>
          <w:szCs w:val="24"/>
        </w:rPr>
        <w:t xml:space="preserve"> </w:t>
      </w:r>
      <w:proofErr w:type="spellStart"/>
      <w:r w:rsidR="00033369">
        <w:rPr>
          <w:rFonts w:ascii="Arial" w:eastAsia="Times New Roman" w:hAnsi="Arial" w:cs="Arial"/>
          <w:sz w:val="24"/>
          <w:szCs w:val="24"/>
        </w:rPr>
        <w:t>байна</w:t>
      </w:r>
      <w:proofErr w:type="spellEnd"/>
      <w:r w:rsidR="00033369">
        <w:rPr>
          <w:rFonts w:ascii="Arial" w:eastAsia="Times New Roman" w:hAnsi="Arial" w:cs="Arial"/>
          <w:sz w:val="24"/>
          <w:szCs w:val="24"/>
        </w:rPr>
        <w:t xml:space="preserve">. </w:t>
      </w:r>
    </w:p>
    <w:p w14:paraId="53B43EE7" w14:textId="44DE0420" w:rsidR="00033369" w:rsidRDefault="00033369" w:rsidP="00CB3DED">
      <w:pPr>
        <w:spacing w:after="0" w:line="240" w:lineRule="auto"/>
        <w:ind w:firstLine="720"/>
        <w:jc w:val="both"/>
        <w:rPr>
          <w:rFonts w:ascii="Arial" w:eastAsia="Times New Roman" w:hAnsi="Arial" w:cs="Arial"/>
          <w:sz w:val="24"/>
          <w:szCs w:val="24"/>
        </w:rPr>
      </w:pPr>
    </w:p>
    <w:p w14:paraId="14512229" w14:textId="21DBD038" w:rsidR="00033369" w:rsidRDefault="00033369" w:rsidP="00CB3DED">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Монгол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тодотгол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батлагдсанаар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нэгдсэн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зарлагын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нийт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хэмжээг</w:t>
      </w:r>
      <w:proofErr w:type="spellEnd"/>
      <w:r>
        <w:rPr>
          <w:rFonts w:ascii="Arial" w:eastAsia="Times New Roman" w:hAnsi="Arial" w:cs="Arial"/>
          <w:sz w:val="24"/>
          <w:szCs w:val="24"/>
        </w:rPr>
        <w:t xml:space="preserve"> 500 </w:t>
      </w:r>
      <w:proofErr w:type="spellStart"/>
      <w:r>
        <w:rPr>
          <w:rFonts w:ascii="Arial" w:eastAsia="Times New Roman" w:hAnsi="Arial" w:cs="Arial"/>
          <w:sz w:val="24"/>
          <w:szCs w:val="24"/>
        </w:rPr>
        <w:t>орчим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тэрбум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төгрөгөөр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хэмнэсэн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Нийт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зарлагын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хэмжээ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w:t>
      </w:r>
      <w:proofErr w:type="spellEnd"/>
      <w:r>
        <w:rPr>
          <w:rFonts w:ascii="Arial" w:eastAsia="Times New Roman" w:hAnsi="Arial" w:cs="Arial"/>
          <w:sz w:val="24"/>
          <w:szCs w:val="24"/>
        </w:rPr>
        <w:t xml:space="preserve"> 17.9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наяд</w:t>
      </w:r>
      <w:proofErr w:type="spellEnd"/>
      <w:r w:rsidR="00860E23">
        <w:rPr>
          <w:rFonts w:ascii="Arial" w:eastAsia="Times New Roman" w:hAnsi="Arial" w:cs="Arial"/>
          <w:sz w:val="24"/>
          <w:szCs w:val="24"/>
        </w:rPr>
        <w:t xml:space="preserve"> </w:t>
      </w:r>
      <w:proofErr w:type="spellStart"/>
      <w:r>
        <w:rPr>
          <w:rFonts w:ascii="Arial" w:eastAsia="Times New Roman" w:hAnsi="Arial" w:cs="Arial"/>
          <w:sz w:val="24"/>
          <w:szCs w:val="24"/>
        </w:rPr>
        <w:t>төгрөг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болсон</w:t>
      </w:r>
      <w:proofErr w:type="spellEnd"/>
      <w:r>
        <w:rPr>
          <w:rFonts w:ascii="Arial" w:eastAsia="Times New Roman" w:hAnsi="Arial" w:cs="Arial"/>
          <w:sz w:val="24"/>
          <w:szCs w:val="24"/>
        </w:rPr>
        <w:t>.</w:t>
      </w:r>
      <w:r w:rsidR="00860E23">
        <w:rPr>
          <w:rFonts w:ascii="Arial" w:eastAsia="Times New Roman" w:hAnsi="Arial" w:cs="Arial"/>
          <w:sz w:val="24"/>
          <w:szCs w:val="24"/>
        </w:rPr>
        <w:t xml:space="preserve"> 500 </w:t>
      </w:r>
      <w:proofErr w:type="spellStart"/>
      <w:r w:rsidR="00860E23">
        <w:rPr>
          <w:rFonts w:ascii="Arial" w:eastAsia="Times New Roman" w:hAnsi="Arial" w:cs="Arial"/>
          <w:sz w:val="24"/>
          <w:szCs w:val="24"/>
        </w:rPr>
        <w:t>орчим</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төгрөгөөр</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нийт</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зардлыг</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хэмнээд</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үүнээсээ</w:t>
      </w:r>
      <w:proofErr w:type="spellEnd"/>
      <w:r w:rsidR="00860E23">
        <w:rPr>
          <w:rFonts w:ascii="Arial" w:eastAsia="Times New Roman" w:hAnsi="Arial" w:cs="Arial"/>
          <w:sz w:val="24"/>
          <w:szCs w:val="24"/>
        </w:rPr>
        <w:t xml:space="preserve"> 100 </w:t>
      </w:r>
      <w:proofErr w:type="spellStart"/>
      <w:r w:rsidR="00860E23">
        <w:rPr>
          <w:rFonts w:ascii="Arial" w:eastAsia="Times New Roman" w:hAnsi="Arial" w:cs="Arial"/>
          <w:sz w:val="24"/>
          <w:szCs w:val="24"/>
        </w:rPr>
        <w:t>тэрбум</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төгрөгөөр</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цэцэрлэгийн</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хүртээмжийг</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сайжруулахад</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зарцуулсан</w:t>
      </w:r>
      <w:proofErr w:type="spellEnd"/>
      <w:r w:rsidR="00860E23">
        <w:rPr>
          <w:rFonts w:ascii="Arial" w:eastAsia="Times New Roman" w:hAnsi="Arial" w:cs="Arial"/>
          <w:sz w:val="24"/>
          <w:szCs w:val="24"/>
        </w:rPr>
        <w:t xml:space="preserve">. 150 </w:t>
      </w:r>
      <w:proofErr w:type="spellStart"/>
      <w:r w:rsidR="00860E23">
        <w:rPr>
          <w:rFonts w:ascii="Arial" w:eastAsia="Times New Roman" w:hAnsi="Arial" w:cs="Arial"/>
          <w:sz w:val="24"/>
          <w:szCs w:val="24"/>
        </w:rPr>
        <w:t>тэрбум</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төгрөгөөр</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нийгмийн</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даатгалын</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шимтгэлийн</w:t>
      </w:r>
      <w:proofErr w:type="spellEnd"/>
      <w:r w:rsidR="00860E23">
        <w:rPr>
          <w:rFonts w:ascii="Arial" w:eastAsia="Times New Roman" w:hAnsi="Arial" w:cs="Arial"/>
          <w:sz w:val="24"/>
          <w:szCs w:val="24"/>
        </w:rPr>
        <w:t xml:space="preserve"> 1 </w:t>
      </w:r>
      <w:proofErr w:type="spellStart"/>
      <w:r w:rsidR="00860E23">
        <w:rPr>
          <w:rFonts w:ascii="Arial" w:eastAsia="Times New Roman" w:hAnsi="Arial" w:cs="Arial"/>
          <w:sz w:val="24"/>
          <w:szCs w:val="24"/>
        </w:rPr>
        <w:t>сая</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хүртэлх</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төгрөгийн</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цалинтайг</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буцаан</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төлөхөөр</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шийдвэрлэж</w:t>
      </w:r>
      <w:proofErr w:type="spellEnd"/>
      <w:r w:rsidR="00860E23">
        <w:rPr>
          <w:rFonts w:ascii="Arial" w:eastAsia="Times New Roman" w:hAnsi="Arial" w:cs="Arial"/>
          <w:sz w:val="24"/>
          <w:szCs w:val="24"/>
        </w:rPr>
        <w:t xml:space="preserve"> </w:t>
      </w:r>
      <w:proofErr w:type="spellStart"/>
      <w:r w:rsidR="00860E23">
        <w:rPr>
          <w:rFonts w:ascii="Arial" w:eastAsia="Times New Roman" w:hAnsi="Arial" w:cs="Arial"/>
          <w:sz w:val="24"/>
          <w:szCs w:val="24"/>
        </w:rPr>
        <w:t>байна</w:t>
      </w:r>
      <w:proofErr w:type="spellEnd"/>
      <w:r w:rsidR="00860E23">
        <w:rPr>
          <w:rFonts w:ascii="Arial" w:eastAsia="Times New Roman" w:hAnsi="Arial" w:cs="Arial"/>
          <w:sz w:val="24"/>
          <w:szCs w:val="24"/>
        </w:rPr>
        <w:t>.</w:t>
      </w:r>
    </w:p>
    <w:p w14:paraId="08CFC053" w14:textId="2511EAAC" w:rsidR="00860E23" w:rsidRDefault="00860E23" w:rsidP="00CB3DED">
      <w:pPr>
        <w:spacing w:after="0" w:line="240" w:lineRule="auto"/>
        <w:ind w:firstLine="720"/>
        <w:jc w:val="both"/>
        <w:rPr>
          <w:rFonts w:ascii="Arial" w:eastAsia="Times New Roman" w:hAnsi="Arial" w:cs="Arial"/>
          <w:sz w:val="24"/>
          <w:szCs w:val="24"/>
        </w:rPr>
      </w:pPr>
    </w:p>
    <w:p w14:paraId="4D49E6ED" w14:textId="5193B907" w:rsidR="00CC354C" w:rsidRDefault="00860E23" w:rsidP="00CB3DED">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хөрөнгө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оруулалт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төсөл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хэмжээний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зардлыг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бууруулж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Улаанбаатар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хотын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цэцэрлэгийн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хүртээмж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багатай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байршилд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шинээр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цэцэрлэгүүд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байгуулах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өмчийн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цэцэрлэг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байгуулан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ажилласан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тохиолдолд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хувьсах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зардлыг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хоёр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дахин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нэмэгдүүлж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хүүхдийн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хоолны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зардлын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хамт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санхүүжүүлэх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хэвшил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дэргэдээ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цэцэрлэг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байгуулах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санаачилгыг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зохицуулалт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тусгагдлаа</w:t>
      </w:r>
      <w:proofErr w:type="spellEnd"/>
      <w:r>
        <w:rPr>
          <w:rFonts w:ascii="Arial" w:eastAsia="Times New Roman" w:hAnsi="Arial" w:cs="Arial"/>
          <w:sz w:val="24"/>
          <w:szCs w:val="24"/>
        </w:rPr>
        <w:t>.</w:t>
      </w:r>
      <w:r w:rsidR="00CC354C">
        <w:rPr>
          <w:rFonts w:ascii="Arial" w:eastAsia="Times New Roman" w:hAnsi="Arial" w:cs="Arial"/>
          <w:sz w:val="24"/>
          <w:szCs w:val="24"/>
        </w:rPr>
        <w:t xml:space="preserve"> </w:t>
      </w:r>
      <w:proofErr w:type="spellStart"/>
      <w:r w:rsidR="00CC354C">
        <w:rPr>
          <w:rFonts w:ascii="Arial" w:eastAsia="Times New Roman" w:hAnsi="Arial" w:cs="Arial"/>
          <w:sz w:val="24"/>
          <w:szCs w:val="24"/>
        </w:rPr>
        <w:t>Ингээд</w:t>
      </w:r>
      <w:proofErr w:type="spellEnd"/>
      <w:r w:rsidR="00CC354C">
        <w:rPr>
          <w:rFonts w:ascii="Arial" w:eastAsia="Times New Roman" w:hAnsi="Arial" w:cs="Arial"/>
          <w:sz w:val="24"/>
          <w:szCs w:val="24"/>
        </w:rPr>
        <w:t xml:space="preserve"> </w:t>
      </w:r>
      <w:proofErr w:type="spellStart"/>
      <w:r w:rsidR="00CC354C">
        <w:rPr>
          <w:rFonts w:ascii="Arial" w:eastAsia="Times New Roman" w:hAnsi="Arial" w:cs="Arial"/>
          <w:sz w:val="24"/>
          <w:szCs w:val="24"/>
        </w:rPr>
        <w:t>үндсэндээ</w:t>
      </w:r>
      <w:proofErr w:type="spellEnd"/>
      <w:r w:rsidR="00CC354C">
        <w:rPr>
          <w:rFonts w:ascii="Arial" w:eastAsia="Times New Roman" w:hAnsi="Arial" w:cs="Arial"/>
          <w:sz w:val="24"/>
          <w:szCs w:val="24"/>
        </w:rPr>
        <w:t xml:space="preserve"> </w:t>
      </w:r>
      <w:proofErr w:type="spellStart"/>
      <w:r w:rsidR="00CC354C">
        <w:rPr>
          <w:rFonts w:ascii="Arial" w:eastAsia="Times New Roman" w:hAnsi="Arial" w:cs="Arial"/>
          <w:sz w:val="24"/>
          <w:szCs w:val="24"/>
        </w:rPr>
        <w:t>төсвийн</w:t>
      </w:r>
      <w:proofErr w:type="spellEnd"/>
      <w:r w:rsidR="00CC354C">
        <w:rPr>
          <w:rFonts w:ascii="Arial" w:eastAsia="Times New Roman" w:hAnsi="Arial" w:cs="Arial"/>
          <w:sz w:val="24"/>
          <w:szCs w:val="24"/>
        </w:rPr>
        <w:t xml:space="preserve"> </w:t>
      </w:r>
      <w:proofErr w:type="spellStart"/>
      <w:r w:rsidR="00CC354C">
        <w:rPr>
          <w:rFonts w:ascii="Arial" w:eastAsia="Times New Roman" w:hAnsi="Arial" w:cs="Arial"/>
          <w:sz w:val="24"/>
          <w:szCs w:val="24"/>
        </w:rPr>
        <w:t>алдагдлыг</w:t>
      </w:r>
      <w:proofErr w:type="spellEnd"/>
      <w:r w:rsidR="00CC354C">
        <w:rPr>
          <w:rFonts w:ascii="Arial" w:eastAsia="Times New Roman" w:hAnsi="Arial" w:cs="Arial"/>
          <w:sz w:val="24"/>
          <w:szCs w:val="24"/>
        </w:rPr>
        <w:t xml:space="preserve"> 245.3 </w:t>
      </w:r>
      <w:proofErr w:type="spellStart"/>
      <w:r w:rsidR="00CC354C">
        <w:rPr>
          <w:rFonts w:ascii="Arial" w:eastAsia="Times New Roman" w:hAnsi="Arial" w:cs="Arial"/>
          <w:sz w:val="24"/>
          <w:szCs w:val="24"/>
        </w:rPr>
        <w:t>тэрбум</w:t>
      </w:r>
      <w:proofErr w:type="spellEnd"/>
      <w:r w:rsidR="00CC354C">
        <w:rPr>
          <w:rFonts w:ascii="Arial" w:eastAsia="Times New Roman" w:hAnsi="Arial" w:cs="Arial"/>
          <w:sz w:val="24"/>
          <w:szCs w:val="24"/>
        </w:rPr>
        <w:t xml:space="preserve"> </w:t>
      </w:r>
      <w:proofErr w:type="spellStart"/>
      <w:r w:rsidR="00CC354C">
        <w:rPr>
          <w:rFonts w:ascii="Arial" w:eastAsia="Times New Roman" w:hAnsi="Arial" w:cs="Arial"/>
          <w:sz w:val="24"/>
          <w:szCs w:val="24"/>
        </w:rPr>
        <w:t>төгрөгөөр</w:t>
      </w:r>
      <w:proofErr w:type="spellEnd"/>
      <w:r w:rsidR="00CC354C">
        <w:rPr>
          <w:rFonts w:ascii="Arial" w:eastAsia="Times New Roman" w:hAnsi="Arial" w:cs="Arial"/>
          <w:sz w:val="24"/>
          <w:szCs w:val="24"/>
        </w:rPr>
        <w:t xml:space="preserve"> </w:t>
      </w:r>
      <w:proofErr w:type="spellStart"/>
      <w:r w:rsidR="00CC354C">
        <w:rPr>
          <w:rFonts w:ascii="Arial" w:eastAsia="Times New Roman" w:hAnsi="Arial" w:cs="Arial"/>
          <w:sz w:val="24"/>
          <w:szCs w:val="24"/>
        </w:rPr>
        <w:t>буурууллаа</w:t>
      </w:r>
      <w:proofErr w:type="spellEnd"/>
      <w:r w:rsidR="00CC354C">
        <w:rPr>
          <w:rFonts w:ascii="Arial" w:eastAsia="Times New Roman" w:hAnsi="Arial" w:cs="Arial"/>
          <w:sz w:val="24"/>
          <w:szCs w:val="24"/>
        </w:rPr>
        <w:t xml:space="preserve">, </w:t>
      </w:r>
      <w:proofErr w:type="spellStart"/>
      <w:r w:rsidR="00CC354C">
        <w:rPr>
          <w:rFonts w:ascii="Arial" w:eastAsia="Times New Roman" w:hAnsi="Arial" w:cs="Arial"/>
          <w:sz w:val="24"/>
          <w:szCs w:val="24"/>
        </w:rPr>
        <w:t>төсвийн</w:t>
      </w:r>
      <w:proofErr w:type="spellEnd"/>
      <w:r w:rsidR="00CC354C">
        <w:rPr>
          <w:rFonts w:ascii="Arial" w:eastAsia="Times New Roman" w:hAnsi="Arial" w:cs="Arial"/>
          <w:sz w:val="24"/>
          <w:szCs w:val="24"/>
        </w:rPr>
        <w:t xml:space="preserve"> </w:t>
      </w:r>
      <w:proofErr w:type="spellStart"/>
      <w:r w:rsidR="00CC354C">
        <w:rPr>
          <w:rFonts w:ascii="Arial" w:eastAsia="Times New Roman" w:hAnsi="Arial" w:cs="Arial"/>
          <w:sz w:val="24"/>
          <w:szCs w:val="24"/>
        </w:rPr>
        <w:t>зардлыг</w:t>
      </w:r>
      <w:proofErr w:type="spellEnd"/>
      <w:r w:rsidR="00CC354C">
        <w:rPr>
          <w:rFonts w:ascii="Arial" w:eastAsia="Times New Roman" w:hAnsi="Arial" w:cs="Arial"/>
          <w:sz w:val="24"/>
          <w:szCs w:val="24"/>
        </w:rPr>
        <w:t xml:space="preserve">. </w:t>
      </w:r>
      <w:proofErr w:type="spellStart"/>
      <w:r w:rsidR="00CC354C">
        <w:rPr>
          <w:rFonts w:ascii="Arial" w:eastAsia="Times New Roman" w:hAnsi="Arial" w:cs="Arial"/>
          <w:sz w:val="24"/>
          <w:szCs w:val="24"/>
        </w:rPr>
        <w:t>Үнийн</w:t>
      </w:r>
      <w:proofErr w:type="spellEnd"/>
      <w:r w:rsidR="008E0052">
        <w:rPr>
          <w:rFonts w:ascii="Arial" w:eastAsia="Times New Roman" w:hAnsi="Arial" w:cs="Arial"/>
          <w:sz w:val="24"/>
          <w:szCs w:val="24"/>
        </w:rPr>
        <w:t xml:space="preserve"> </w:t>
      </w:r>
      <w:proofErr w:type="spellStart"/>
      <w:r w:rsidR="00F74DF5">
        <w:rPr>
          <w:rFonts w:ascii="Arial" w:eastAsia="Times New Roman" w:hAnsi="Arial" w:cs="Arial"/>
          <w:sz w:val="24"/>
          <w:szCs w:val="24"/>
        </w:rPr>
        <w:t>өсөлтийн</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эсрэг</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авч</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хэрэгжүүлж</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байгаа</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арга</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хэмжээний</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хүрээнд</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элсэн</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чихэр</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ёотон</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цагаан</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будаа</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хүнсний</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ургамлын</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тосыг</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гаалийн</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болон</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нэмэгдсэн</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өртгийн</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албан</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татвараас</w:t>
      </w:r>
      <w:proofErr w:type="spellEnd"/>
      <w:r w:rsidR="00F74DF5">
        <w:rPr>
          <w:rFonts w:ascii="Arial" w:eastAsia="Times New Roman" w:hAnsi="Arial" w:cs="Arial"/>
          <w:sz w:val="24"/>
          <w:szCs w:val="24"/>
        </w:rPr>
        <w:t xml:space="preserve"> 2022 </w:t>
      </w:r>
      <w:proofErr w:type="spellStart"/>
      <w:r w:rsidR="00F74DF5">
        <w:rPr>
          <w:rFonts w:ascii="Arial" w:eastAsia="Times New Roman" w:hAnsi="Arial" w:cs="Arial"/>
          <w:sz w:val="24"/>
          <w:szCs w:val="24"/>
        </w:rPr>
        <w:t>оныг</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дуустал</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чөлөөлөхөөр</w:t>
      </w:r>
      <w:proofErr w:type="spellEnd"/>
      <w:r w:rsidR="00F74DF5">
        <w:rPr>
          <w:rFonts w:ascii="Arial" w:eastAsia="Times New Roman" w:hAnsi="Arial" w:cs="Arial"/>
          <w:sz w:val="24"/>
          <w:szCs w:val="24"/>
        </w:rPr>
        <w:t xml:space="preserve"> </w:t>
      </w:r>
      <w:proofErr w:type="spellStart"/>
      <w:r w:rsidR="00F74DF5">
        <w:rPr>
          <w:rFonts w:ascii="Arial" w:eastAsia="Times New Roman" w:hAnsi="Arial" w:cs="Arial"/>
          <w:sz w:val="24"/>
          <w:szCs w:val="24"/>
        </w:rPr>
        <w:t>боллоо</w:t>
      </w:r>
      <w:proofErr w:type="spellEnd"/>
      <w:r w:rsidR="00F74DF5">
        <w:rPr>
          <w:rFonts w:ascii="Arial" w:eastAsia="Times New Roman" w:hAnsi="Arial" w:cs="Arial"/>
          <w:sz w:val="24"/>
          <w:szCs w:val="24"/>
        </w:rPr>
        <w:t xml:space="preserve">. </w:t>
      </w:r>
      <w:proofErr w:type="spellStart"/>
      <w:r w:rsidR="00790451">
        <w:rPr>
          <w:rFonts w:ascii="Arial" w:eastAsia="Times New Roman" w:hAnsi="Arial" w:cs="Arial"/>
          <w:sz w:val="24"/>
          <w:szCs w:val="24"/>
        </w:rPr>
        <w:t>Ингэснээр</w:t>
      </w:r>
      <w:proofErr w:type="spellEnd"/>
      <w:r w:rsidR="00790451">
        <w:rPr>
          <w:rFonts w:ascii="Arial" w:eastAsia="Times New Roman" w:hAnsi="Arial" w:cs="Arial"/>
          <w:sz w:val="24"/>
          <w:szCs w:val="24"/>
        </w:rPr>
        <w:t xml:space="preserve"> </w:t>
      </w:r>
      <w:proofErr w:type="spellStart"/>
      <w:r w:rsidR="00790451">
        <w:rPr>
          <w:rFonts w:ascii="Arial" w:eastAsia="Times New Roman" w:hAnsi="Arial" w:cs="Arial"/>
          <w:sz w:val="24"/>
          <w:szCs w:val="24"/>
        </w:rPr>
        <w:t>дээрх</w:t>
      </w:r>
      <w:proofErr w:type="spellEnd"/>
      <w:r w:rsidR="00790451">
        <w:rPr>
          <w:rFonts w:ascii="Arial" w:eastAsia="Times New Roman" w:hAnsi="Arial" w:cs="Arial"/>
          <w:sz w:val="24"/>
          <w:szCs w:val="24"/>
        </w:rPr>
        <w:t xml:space="preserve"> </w:t>
      </w:r>
      <w:proofErr w:type="spellStart"/>
      <w:r w:rsidR="00790451">
        <w:rPr>
          <w:rFonts w:ascii="Arial" w:eastAsia="Times New Roman" w:hAnsi="Arial" w:cs="Arial"/>
          <w:sz w:val="24"/>
          <w:szCs w:val="24"/>
        </w:rPr>
        <w:t>гол</w:t>
      </w:r>
      <w:proofErr w:type="spellEnd"/>
      <w:r w:rsidR="00790451">
        <w:rPr>
          <w:rFonts w:ascii="Arial" w:eastAsia="Times New Roman" w:hAnsi="Arial" w:cs="Arial"/>
          <w:sz w:val="24"/>
          <w:szCs w:val="24"/>
        </w:rPr>
        <w:t xml:space="preserve"> </w:t>
      </w:r>
      <w:proofErr w:type="spellStart"/>
      <w:r w:rsidR="00790451">
        <w:rPr>
          <w:rFonts w:ascii="Arial" w:eastAsia="Times New Roman" w:hAnsi="Arial" w:cs="Arial"/>
          <w:sz w:val="24"/>
          <w:szCs w:val="24"/>
        </w:rPr>
        <w:t>нэр</w:t>
      </w:r>
      <w:proofErr w:type="spellEnd"/>
      <w:r w:rsidR="00790451">
        <w:rPr>
          <w:rFonts w:ascii="Arial" w:eastAsia="Times New Roman" w:hAnsi="Arial" w:cs="Arial"/>
          <w:sz w:val="24"/>
          <w:szCs w:val="24"/>
        </w:rPr>
        <w:t xml:space="preserve"> </w:t>
      </w:r>
      <w:proofErr w:type="spellStart"/>
      <w:r w:rsidR="00790451">
        <w:rPr>
          <w:rFonts w:ascii="Arial" w:eastAsia="Times New Roman" w:hAnsi="Arial" w:cs="Arial"/>
          <w:sz w:val="24"/>
          <w:szCs w:val="24"/>
        </w:rPr>
        <w:t>төрлийн</w:t>
      </w:r>
      <w:proofErr w:type="spellEnd"/>
      <w:r w:rsidR="00790451">
        <w:rPr>
          <w:rFonts w:ascii="Arial" w:eastAsia="Times New Roman" w:hAnsi="Arial" w:cs="Arial"/>
          <w:sz w:val="24"/>
          <w:szCs w:val="24"/>
        </w:rPr>
        <w:t xml:space="preserve"> </w:t>
      </w:r>
      <w:proofErr w:type="spellStart"/>
      <w:r w:rsidR="00790451">
        <w:rPr>
          <w:rFonts w:ascii="Arial" w:eastAsia="Times New Roman" w:hAnsi="Arial" w:cs="Arial"/>
          <w:sz w:val="24"/>
          <w:szCs w:val="24"/>
        </w:rPr>
        <w:t>бүтээгдэхүүний</w:t>
      </w:r>
      <w:proofErr w:type="spellEnd"/>
      <w:r w:rsidR="00790451">
        <w:rPr>
          <w:rFonts w:ascii="Arial" w:eastAsia="Times New Roman" w:hAnsi="Arial" w:cs="Arial"/>
          <w:sz w:val="24"/>
          <w:szCs w:val="24"/>
        </w:rPr>
        <w:t xml:space="preserve"> </w:t>
      </w:r>
      <w:proofErr w:type="spellStart"/>
      <w:r w:rsidR="00790451">
        <w:rPr>
          <w:rFonts w:ascii="Arial" w:eastAsia="Times New Roman" w:hAnsi="Arial" w:cs="Arial"/>
          <w:sz w:val="24"/>
          <w:szCs w:val="24"/>
        </w:rPr>
        <w:t>хангамж</w:t>
      </w:r>
      <w:proofErr w:type="spellEnd"/>
      <w:r w:rsidR="00790451">
        <w:rPr>
          <w:rFonts w:ascii="Arial" w:eastAsia="Times New Roman" w:hAnsi="Arial" w:cs="Arial"/>
          <w:sz w:val="24"/>
          <w:szCs w:val="24"/>
        </w:rPr>
        <w:t xml:space="preserve"> </w:t>
      </w:r>
      <w:proofErr w:type="spellStart"/>
      <w:r w:rsidR="00790451">
        <w:rPr>
          <w:rFonts w:ascii="Arial" w:eastAsia="Times New Roman" w:hAnsi="Arial" w:cs="Arial"/>
          <w:sz w:val="24"/>
          <w:szCs w:val="24"/>
        </w:rPr>
        <w:t>сайжрах</w:t>
      </w:r>
      <w:proofErr w:type="spellEnd"/>
      <w:r w:rsidR="00790451">
        <w:rPr>
          <w:rFonts w:ascii="Arial" w:eastAsia="Times New Roman" w:hAnsi="Arial" w:cs="Arial"/>
          <w:sz w:val="24"/>
          <w:szCs w:val="24"/>
        </w:rPr>
        <w:t xml:space="preserve">, </w:t>
      </w:r>
      <w:proofErr w:type="spellStart"/>
      <w:r w:rsidR="00790451">
        <w:rPr>
          <w:rFonts w:ascii="Arial" w:eastAsia="Times New Roman" w:hAnsi="Arial" w:cs="Arial"/>
          <w:sz w:val="24"/>
          <w:szCs w:val="24"/>
        </w:rPr>
        <w:t>үнийн</w:t>
      </w:r>
      <w:proofErr w:type="spellEnd"/>
      <w:r w:rsidR="00790451">
        <w:rPr>
          <w:rFonts w:ascii="Arial" w:eastAsia="Times New Roman" w:hAnsi="Arial" w:cs="Arial"/>
          <w:sz w:val="24"/>
          <w:szCs w:val="24"/>
        </w:rPr>
        <w:t xml:space="preserve"> </w:t>
      </w:r>
      <w:proofErr w:type="spellStart"/>
      <w:r w:rsidR="00790451">
        <w:rPr>
          <w:rFonts w:ascii="Arial" w:eastAsia="Times New Roman" w:hAnsi="Arial" w:cs="Arial"/>
          <w:sz w:val="24"/>
          <w:szCs w:val="24"/>
        </w:rPr>
        <w:t>өсөлтийн</w:t>
      </w:r>
      <w:proofErr w:type="spellEnd"/>
      <w:r w:rsidR="00790451">
        <w:rPr>
          <w:rFonts w:ascii="Arial" w:eastAsia="Times New Roman" w:hAnsi="Arial" w:cs="Arial"/>
          <w:sz w:val="24"/>
          <w:szCs w:val="24"/>
        </w:rPr>
        <w:t xml:space="preserve"> </w:t>
      </w:r>
      <w:proofErr w:type="spellStart"/>
      <w:r w:rsidR="00790451">
        <w:rPr>
          <w:rFonts w:ascii="Arial" w:eastAsia="Times New Roman" w:hAnsi="Arial" w:cs="Arial"/>
          <w:sz w:val="24"/>
          <w:szCs w:val="24"/>
        </w:rPr>
        <w:t>дарамт</w:t>
      </w:r>
      <w:proofErr w:type="spellEnd"/>
      <w:r w:rsidR="00790451">
        <w:rPr>
          <w:rFonts w:ascii="Arial" w:eastAsia="Times New Roman" w:hAnsi="Arial" w:cs="Arial"/>
          <w:sz w:val="24"/>
          <w:szCs w:val="24"/>
        </w:rPr>
        <w:t xml:space="preserve"> </w:t>
      </w:r>
      <w:proofErr w:type="spellStart"/>
      <w:r w:rsidR="00790451">
        <w:rPr>
          <w:rFonts w:ascii="Arial" w:eastAsia="Times New Roman" w:hAnsi="Arial" w:cs="Arial"/>
          <w:sz w:val="24"/>
          <w:szCs w:val="24"/>
        </w:rPr>
        <w:t>буурах</w:t>
      </w:r>
      <w:proofErr w:type="spellEnd"/>
      <w:r w:rsidR="00790451">
        <w:rPr>
          <w:rFonts w:ascii="Arial" w:eastAsia="Times New Roman" w:hAnsi="Arial" w:cs="Arial"/>
          <w:sz w:val="24"/>
          <w:szCs w:val="24"/>
        </w:rPr>
        <w:t xml:space="preserve"> </w:t>
      </w:r>
      <w:proofErr w:type="spellStart"/>
      <w:r w:rsidR="00790451">
        <w:rPr>
          <w:rFonts w:ascii="Arial" w:eastAsia="Times New Roman" w:hAnsi="Arial" w:cs="Arial"/>
          <w:sz w:val="24"/>
          <w:szCs w:val="24"/>
        </w:rPr>
        <w:t>боломж</w:t>
      </w:r>
      <w:proofErr w:type="spellEnd"/>
      <w:r w:rsidR="00790451">
        <w:rPr>
          <w:rFonts w:ascii="Arial" w:eastAsia="Times New Roman" w:hAnsi="Arial" w:cs="Arial"/>
          <w:sz w:val="24"/>
          <w:szCs w:val="24"/>
        </w:rPr>
        <w:t xml:space="preserve"> </w:t>
      </w:r>
      <w:proofErr w:type="spellStart"/>
      <w:r w:rsidR="00790451">
        <w:rPr>
          <w:rFonts w:ascii="Arial" w:eastAsia="Times New Roman" w:hAnsi="Arial" w:cs="Arial"/>
          <w:sz w:val="24"/>
          <w:szCs w:val="24"/>
        </w:rPr>
        <w:t>бүрдэнэ</w:t>
      </w:r>
      <w:proofErr w:type="spellEnd"/>
      <w:r w:rsidR="00790451">
        <w:rPr>
          <w:rFonts w:ascii="Arial" w:eastAsia="Times New Roman" w:hAnsi="Arial" w:cs="Arial"/>
          <w:sz w:val="24"/>
          <w:szCs w:val="24"/>
        </w:rPr>
        <w:t>.</w:t>
      </w:r>
    </w:p>
    <w:p w14:paraId="10719EDF" w14:textId="71E8884E" w:rsidR="00790451" w:rsidRDefault="00790451" w:rsidP="00CB3DED">
      <w:pPr>
        <w:spacing w:after="0" w:line="240" w:lineRule="auto"/>
        <w:ind w:firstLine="720"/>
        <w:jc w:val="both"/>
        <w:rPr>
          <w:rFonts w:ascii="Arial" w:eastAsia="Times New Roman" w:hAnsi="Arial" w:cs="Arial"/>
          <w:sz w:val="24"/>
          <w:szCs w:val="24"/>
        </w:rPr>
      </w:pPr>
    </w:p>
    <w:p w14:paraId="00C21A7E" w14:textId="2B2E359C" w:rsidR="00790451" w:rsidRDefault="00790451" w:rsidP="00CB3DED">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lastRenderedPageBreak/>
        <w:t>Улаанбаатар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хотын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төвлөрлийг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сааруулах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нутагт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шинэ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ажлын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нэмэгдүүлэх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зорилгоор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нутагт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үйлдвэр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агуулахаа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нүүлгэн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шилжүүлсэн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ахуйн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нэгжийн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орлогод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ноогдох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орлогоос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хасаж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тооцох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бусад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татваруудаас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тодорхой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хувиар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хөнгөлөлт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үзүүлэх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зохицуулалтуудыг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ахуйн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нэгжийн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орлогын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албан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татварын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хуульд</w:t>
      </w:r>
      <w:proofErr w:type="spellEnd"/>
      <w:r>
        <w:rPr>
          <w:rFonts w:ascii="Arial" w:eastAsia="Times New Roman" w:hAnsi="Arial" w:cs="Arial"/>
          <w:sz w:val="24"/>
          <w:szCs w:val="24"/>
        </w:rPr>
        <w:t xml:space="preserve"> </w:t>
      </w:r>
      <w:proofErr w:type="spellStart"/>
      <w:r w:rsidR="00E4334D">
        <w:rPr>
          <w:rFonts w:ascii="Arial" w:eastAsia="Times New Roman" w:hAnsi="Arial" w:cs="Arial"/>
          <w:sz w:val="24"/>
          <w:szCs w:val="24"/>
        </w:rPr>
        <w:t>тусгалаа</w:t>
      </w:r>
      <w:proofErr w:type="spellEnd"/>
      <w:r w:rsidR="00E4334D">
        <w:rPr>
          <w:rFonts w:ascii="Arial" w:eastAsia="Times New Roman" w:hAnsi="Arial" w:cs="Arial"/>
          <w:sz w:val="24"/>
          <w:szCs w:val="24"/>
        </w:rPr>
        <w:t>.</w:t>
      </w:r>
    </w:p>
    <w:p w14:paraId="26CB6303" w14:textId="63A22C8D" w:rsidR="00E4334D" w:rsidRDefault="00E4334D" w:rsidP="00CB3DED">
      <w:pPr>
        <w:spacing w:after="0" w:line="240" w:lineRule="auto"/>
        <w:ind w:firstLine="720"/>
        <w:jc w:val="both"/>
        <w:rPr>
          <w:rFonts w:ascii="Arial" w:eastAsia="Times New Roman" w:hAnsi="Arial" w:cs="Arial"/>
          <w:sz w:val="24"/>
          <w:szCs w:val="24"/>
        </w:rPr>
      </w:pPr>
    </w:p>
    <w:p w14:paraId="5F93FB7B" w14:textId="27EE4755" w:rsidR="00E4334D" w:rsidRDefault="00E4334D" w:rsidP="00CB3DED">
      <w:pPr>
        <w:spacing w:after="0"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Төрийн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нутгийн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өмчийн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нэмэлт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өөрчлөлт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оруулах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хуулиар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жагсаалтаар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батлагдсан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өмчит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этгээдийн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хувьцааны</w:t>
      </w:r>
      <w:proofErr w:type="spellEnd"/>
      <w:r>
        <w:rPr>
          <w:rFonts w:ascii="Arial" w:eastAsia="Times New Roman" w:hAnsi="Arial" w:cs="Arial"/>
          <w:sz w:val="24"/>
          <w:szCs w:val="24"/>
        </w:rPr>
        <w:t xml:space="preserve"> 34 </w:t>
      </w:r>
      <w:proofErr w:type="spellStart"/>
      <w:r>
        <w:rPr>
          <w:rFonts w:ascii="Arial" w:eastAsia="Times New Roman" w:hAnsi="Arial" w:cs="Arial"/>
          <w:sz w:val="24"/>
          <w:szCs w:val="24"/>
        </w:rPr>
        <w:t>хүртэлх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хувийг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биржээр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дамжуулан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олон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нийтэд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нээлттэй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арилжаалахаар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шийдвэрлэсэн</w:t>
      </w:r>
      <w:proofErr w:type="spellEnd"/>
      <w:r>
        <w:rPr>
          <w:rFonts w:ascii="Arial" w:eastAsia="Times New Roman" w:hAnsi="Arial" w:cs="Arial"/>
          <w:sz w:val="24"/>
          <w:szCs w:val="24"/>
        </w:rPr>
        <w:t>.</w:t>
      </w:r>
    </w:p>
    <w:p w14:paraId="7B335307" w14:textId="7B053ADC" w:rsidR="00E4334D" w:rsidRDefault="00E4334D" w:rsidP="00CB3DED">
      <w:pPr>
        <w:spacing w:after="0" w:line="240" w:lineRule="auto"/>
        <w:ind w:firstLine="720"/>
        <w:jc w:val="both"/>
        <w:rPr>
          <w:rFonts w:ascii="Arial" w:eastAsia="Times New Roman" w:hAnsi="Arial" w:cs="Arial"/>
          <w:sz w:val="24"/>
          <w:szCs w:val="24"/>
        </w:rPr>
      </w:pPr>
    </w:p>
    <w:p w14:paraId="12B00BED" w14:textId="59231482" w:rsidR="00E4334D" w:rsidRDefault="00E4334D" w:rsidP="00CB3DED">
      <w:pPr>
        <w:spacing w:after="0" w:line="240" w:lineRule="auto"/>
        <w:ind w:firstLine="720"/>
        <w:jc w:val="both"/>
        <w:rPr>
          <w:rFonts w:ascii="Arial" w:eastAsia="Times New Roman" w:hAnsi="Arial" w:cs="Arial"/>
          <w:sz w:val="24"/>
          <w:szCs w:val="24"/>
          <w:lang w:val="x-none"/>
        </w:rPr>
      </w:pPr>
      <w:proofErr w:type="spellStart"/>
      <w:r>
        <w:rPr>
          <w:rFonts w:ascii="Arial" w:eastAsia="Times New Roman" w:hAnsi="Arial" w:cs="Arial"/>
          <w:sz w:val="24"/>
          <w:szCs w:val="24"/>
        </w:rPr>
        <w:t>Ийнхүү</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өмчит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этгээдийг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нээлттэй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хувьцаат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компани</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болгосноор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компаниудын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сахилга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засаглалыг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сайжруулах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олон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нийтийн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хяналтад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оруулах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үйл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ажиллагааны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тогтвортой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байдал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байдлыг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хангах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оролцоог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бууруулах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чухал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холбогдолтой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Юм</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Энэ</w:t>
      </w:r>
      <w:proofErr w:type="spellEnd"/>
      <w:r>
        <w:rPr>
          <w:rFonts w:ascii="Arial" w:eastAsia="Times New Roman" w:hAnsi="Arial" w:cs="Arial"/>
          <w:sz w:val="24"/>
          <w:szCs w:val="24"/>
          <w:lang w:val="x-none"/>
        </w:rPr>
        <w:t xml:space="preserve"> ч </w:t>
      </w:r>
      <w:proofErr w:type="spellStart"/>
      <w:r>
        <w:rPr>
          <w:rFonts w:ascii="Arial" w:eastAsia="Times New Roman" w:hAnsi="Arial" w:cs="Arial"/>
          <w:sz w:val="24"/>
          <w:szCs w:val="24"/>
          <w:lang w:val="x-none"/>
        </w:rPr>
        <w:t>нэг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талдаа</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бас</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төрийн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хэмнэлтийг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бий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болгоно</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гэж</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бодож</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байгаа</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Төрийн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хэмнэлтийн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тухай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шинэ</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хууль</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батлагдсанаар</w:t>
      </w:r>
      <w:proofErr w:type="spellEnd"/>
      <w:r>
        <w:rPr>
          <w:rFonts w:ascii="Arial" w:eastAsia="Times New Roman" w:hAnsi="Arial" w:cs="Arial"/>
          <w:sz w:val="24"/>
          <w:szCs w:val="24"/>
          <w:lang w:val="x-none"/>
        </w:rPr>
        <w:t xml:space="preserve"> </w:t>
      </w:r>
      <w:proofErr w:type="spellStart"/>
      <w:r w:rsidR="00F703A8">
        <w:rPr>
          <w:rFonts w:ascii="Arial" w:eastAsia="Times New Roman" w:hAnsi="Arial" w:cs="Arial"/>
          <w:sz w:val="24"/>
          <w:szCs w:val="24"/>
          <w:lang w:val="x-none"/>
        </w:rPr>
        <w:t>Монголын</w:t>
      </w:r>
      <w:proofErr w:type="spellEnd"/>
      <w:r w:rsidR="00F703A8">
        <w:rPr>
          <w:rFonts w:ascii="Arial" w:eastAsia="Times New Roman" w:hAnsi="Arial" w:cs="Arial"/>
          <w:sz w:val="24"/>
          <w:szCs w:val="24"/>
          <w:lang w:val="x-none"/>
        </w:rPr>
        <w:t xml:space="preserve"> </w:t>
      </w:r>
      <w:proofErr w:type="spellStart"/>
      <w:r w:rsidR="00F703A8">
        <w:rPr>
          <w:rFonts w:ascii="Arial" w:eastAsia="Times New Roman" w:hAnsi="Arial" w:cs="Arial"/>
          <w:sz w:val="24"/>
          <w:szCs w:val="24"/>
          <w:lang w:val="x-none"/>
        </w:rPr>
        <w:t>төр</w:t>
      </w:r>
      <w:proofErr w:type="spellEnd"/>
      <w:r w:rsidR="00F703A8">
        <w:rPr>
          <w:rFonts w:ascii="Arial" w:eastAsia="Times New Roman" w:hAnsi="Arial" w:cs="Arial"/>
          <w:sz w:val="24"/>
          <w:szCs w:val="24"/>
          <w:lang w:val="x-none"/>
        </w:rPr>
        <w:t xml:space="preserve"> </w:t>
      </w:r>
      <w:proofErr w:type="spellStart"/>
      <w:r w:rsidR="00F703A8">
        <w:rPr>
          <w:rFonts w:ascii="Arial" w:eastAsia="Times New Roman" w:hAnsi="Arial" w:cs="Arial"/>
          <w:sz w:val="24"/>
          <w:szCs w:val="24"/>
          <w:lang w:val="x-none"/>
        </w:rPr>
        <w:t>өмч</w:t>
      </w:r>
      <w:proofErr w:type="spellEnd"/>
      <w:r w:rsidR="00F703A8">
        <w:rPr>
          <w:rFonts w:ascii="Arial" w:eastAsia="Times New Roman" w:hAnsi="Arial" w:cs="Arial"/>
          <w:sz w:val="24"/>
          <w:szCs w:val="24"/>
          <w:lang w:val="x-none"/>
        </w:rPr>
        <w:t xml:space="preserve"> </w:t>
      </w:r>
      <w:proofErr w:type="spellStart"/>
      <w:r w:rsidR="00F703A8">
        <w:rPr>
          <w:rFonts w:ascii="Arial" w:eastAsia="Times New Roman" w:hAnsi="Arial" w:cs="Arial"/>
          <w:sz w:val="24"/>
          <w:szCs w:val="24"/>
          <w:lang w:val="x-none"/>
        </w:rPr>
        <w:t>хөрөнгөө</w:t>
      </w:r>
      <w:proofErr w:type="spellEnd"/>
      <w:r w:rsidR="00F703A8">
        <w:rPr>
          <w:rFonts w:ascii="Arial" w:eastAsia="Times New Roman" w:hAnsi="Arial" w:cs="Arial"/>
          <w:sz w:val="24"/>
          <w:szCs w:val="24"/>
          <w:lang w:val="x-none"/>
        </w:rPr>
        <w:t xml:space="preserve"> </w:t>
      </w:r>
      <w:proofErr w:type="spellStart"/>
      <w:r w:rsidR="00F703A8">
        <w:rPr>
          <w:rFonts w:ascii="Arial" w:eastAsia="Times New Roman" w:hAnsi="Arial" w:cs="Arial"/>
          <w:sz w:val="24"/>
          <w:szCs w:val="24"/>
          <w:lang w:val="x-none"/>
        </w:rPr>
        <w:t>үр</w:t>
      </w:r>
      <w:proofErr w:type="spellEnd"/>
      <w:r w:rsidR="00F703A8">
        <w:rPr>
          <w:rFonts w:ascii="Arial" w:eastAsia="Times New Roman" w:hAnsi="Arial" w:cs="Arial"/>
          <w:sz w:val="24"/>
          <w:szCs w:val="24"/>
          <w:lang w:val="x-none"/>
        </w:rPr>
        <w:t xml:space="preserve"> </w:t>
      </w:r>
      <w:proofErr w:type="spellStart"/>
      <w:r w:rsidR="00F703A8">
        <w:rPr>
          <w:rFonts w:ascii="Arial" w:eastAsia="Times New Roman" w:hAnsi="Arial" w:cs="Arial"/>
          <w:sz w:val="24"/>
          <w:szCs w:val="24"/>
          <w:lang w:val="x-none"/>
        </w:rPr>
        <w:t>ашигтай</w:t>
      </w:r>
      <w:proofErr w:type="spellEnd"/>
      <w:r w:rsidR="00F703A8">
        <w:rPr>
          <w:rFonts w:ascii="Arial" w:eastAsia="Times New Roman" w:hAnsi="Arial" w:cs="Arial"/>
          <w:sz w:val="24"/>
          <w:szCs w:val="24"/>
          <w:lang w:val="x-none"/>
        </w:rPr>
        <w:t xml:space="preserve">, </w:t>
      </w:r>
      <w:proofErr w:type="spellStart"/>
      <w:r w:rsidR="00F703A8">
        <w:rPr>
          <w:rFonts w:ascii="Arial" w:eastAsia="Times New Roman" w:hAnsi="Arial" w:cs="Arial"/>
          <w:sz w:val="24"/>
          <w:szCs w:val="24"/>
          <w:lang w:val="x-none"/>
        </w:rPr>
        <w:t>хэмнэлттэй</w:t>
      </w:r>
      <w:proofErr w:type="spellEnd"/>
      <w:r w:rsidR="00F703A8">
        <w:rPr>
          <w:rFonts w:ascii="Arial" w:eastAsia="Times New Roman" w:hAnsi="Arial" w:cs="Arial"/>
          <w:sz w:val="24"/>
          <w:szCs w:val="24"/>
          <w:lang w:val="x-none"/>
        </w:rPr>
        <w:t xml:space="preserve"> </w:t>
      </w:r>
      <w:proofErr w:type="spellStart"/>
      <w:r w:rsidR="00F703A8">
        <w:rPr>
          <w:rFonts w:ascii="Arial" w:eastAsia="Times New Roman" w:hAnsi="Arial" w:cs="Arial"/>
          <w:sz w:val="24"/>
          <w:szCs w:val="24"/>
          <w:lang w:val="x-none"/>
        </w:rPr>
        <w:t>зарцуулах</w:t>
      </w:r>
      <w:proofErr w:type="spellEnd"/>
      <w:r w:rsidR="00F703A8">
        <w:rPr>
          <w:rFonts w:ascii="Arial" w:eastAsia="Times New Roman" w:hAnsi="Arial" w:cs="Arial"/>
          <w:sz w:val="24"/>
          <w:szCs w:val="24"/>
          <w:lang w:val="x-none"/>
        </w:rPr>
        <w:t xml:space="preserve">, </w:t>
      </w:r>
      <w:proofErr w:type="spellStart"/>
      <w:r w:rsidR="00F703A8">
        <w:rPr>
          <w:rFonts w:ascii="Arial" w:eastAsia="Times New Roman" w:hAnsi="Arial" w:cs="Arial"/>
          <w:sz w:val="24"/>
          <w:szCs w:val="24"/>
          <w:lang w:val="x-none"/>
        </w:rPr>
        <w:t>төрийн</w:t>
      </w:r>
      <w:proofErr w:type="spellEnd"/>
      <w:r w:rsidR="00F703A8">
        <w:rPr>
          <w:rFonts w:ascii="Arial" w:eastAsia="Times New Roman" w:hAnsi="Arial" w:cs="Arial"/>
          <w:sz w:val="24"/>
          <w:szCs w:val="24"/>
          <w:lang w:val="x-none"/>
        </w:rPr>
        <w:t xml:space="preserve"> </w:t>
      </w:r>
      <w:proofErr w:type="spellStart"/>
      <w:r w:rsidR="00F703A8">
        <w:rPr>
          <w:rFonts w:ascii="Arial" w:eastAsia="Times New Roman" w:hAnsi="Arial" w:cs="Arial"/>
          <w:sz w:val="24"/>
          <w:szCs w:val="24"/>
          <w:lang w:val="x-none"/>
        </w:rPr>
        <w:t>албан</w:t>
      </w:r>
      <w:proofErr w:type="spellEnd"/>
      <w:r w:rsidR="00F703A8">
        <w:rPr>
          <w:rFonts w:ascii="Arial" w:eastAsia="Times New Roman" w:hAnsi="Arial" w:cs="Arial"/>
          <w:sz w:val="24"/>
          <w:szCs w:val="24"/>
          <w:lang w:val="x-none"/>
        </w:rPr>
        <w:t xml:space="preserve"> </w:t>
      </w:r>
      <w:proofErr w:type="spellStart"/>
      <w:r w:rsidR="00F703A8">
        <w:rPr>
          <w:rFonts w:ascii="Arial" w:eastAsia="Times New Roman" w:hAnsi="Arial" w:cs="Arial"/>
          <w:sz w:val="24"/>
          <w:szCs w:val="24"/>
          <w:lang w:val="x-none"/>
        </w:rPr>
        <w:t>тушаалтнуудад</w:t>
      </w:r>
      <w:proofErr w:type="spellEnd"/>
      <w:r w:rsidR="00F703A8">
        <w:rPr>
          <w:rFonts w:ascii="Arial" w:eastAsia="Times New Roman" w:hAnsi="Arial" w:cs="Arial"/>
          <w:sz w:val="24"/>
          <w:szCs w:val="24"/>
          <w:lang w:val="x-none"/>
        </w:rPr>
        <w:t xml:space="preserve"> </w:t>
      </w:r>
      <w:proofErr w:type="spellStart"/>
      <w:r w:rsidR="00F703A8">
        <w:rPr>
          <w:rFonts w:ascii="Arial" w:eastAsia="Times New Roman" w:hAnsi="Arial" w:cs="Arial"/>
          <w:sz w:val="24"/>
          <w:szCs w:val="24"/>
          <w:lang w:val="x-none"/>
        </w:rPr>
        <w:t>сахилаг</w:t>
      </w:r>
      <w:proofErr w:type="spellEnd"/>
      <w:r w:rsidR="00F703A8">
        <w:rPr>
          <w:rFonts w:ascii="Arial" w:eastAsia="Times New Roman" w:hAnsi="Arial" w:cs="Arial"/>
          <w:sz w:val="24"/>
          <w:szCs w:val="24"/>
          <w:lang w:val="x-none"/>
        </w:rPr>
        <w:t xml:space="preserve">, </w:t>
      </w:r>
      <w:proofErr w:type="spellStart"/>
      <w:r w:rsidR="00F703A8">
        <w:rPr>
          <w:rFonts w:ascii="Arial" w:eastAsia="Times New Roman" w:hAnsi="Arial" w:cs="Arial"/>
          <w:sz w:val="24"/>
          <w:szCs w:val="24"/>
          <w:lang w:val="x-none"/>
        </w:rPr>
        <w:t>хариуцлагын</w:t>
      </w:r>
      <w:proofErr w:type="spellEnd"/>
      <w:r w:rsidR="00F703A8">
        <w:rPr>
          <w:rFonts w:ascii="Arial" w:eastAsia="Times New Roman" w:hAnsi="Arial" w:cs="Arial"/>
          <w:sz w:val="24"/>
          <w:szCs w:val="24"/>
          <w:lang w:val="x-none"/>
        </w:rPr>
        <w:t xml:space="preserve"> </w:t>
      </w:r>
      <w:proofErr w:type="spellStart"/>
      <w:r w:rsidR="00F703A8">
        <w:rPr>
          <w:rFonts w:ascii="Arial" w:eastAsia="Times New Roman" w:hAnsi="Arial" w:cs="Arial"/>
          <w:sz w:val="24"/>
          <w:szCs w:val="24"/>
          <w:lang w:val="x-none"/>
        </w:rPr>
        <w:t>шинэ</w:t>
      </w:r>
      <w:proofErr w:type="spellEnd"/>
      <w:r w:rsidR="00F703A8">
        <w:rPr>
          <w:rFonts w:ascii="Arial" w:eastAsia="Times New Roman" w:hAnsi="Arial" w:cs="Arial"/>
          <w:sz w:val="24"/>
          <w:szCs w:val="24"/>
          <w:lang w:val="x-none"/>
        </w:rPr>
        <w:t xml:space="preserve"> </w:t>
      </w:r>
      <w:proofErr w:type="spellStart"/>
      <w:r w:rsidR="00F703A8">
        <w:rPr>
          <w:rFonts w:ascii="Arial" w:eastAsia="Times New Roman" w:hAnsi="Arial" w:cs="Arial"/>
          <w:sz w:val="24"/>
          <w:szCs w:val="24"/>
          <w:lang w:val="x-none"/>
        </w:rPr>
        <w:t>хэм</w:t>
      </w:r>
      <w:proofErr w:type="spellEnd"/>
      <w:r w:rsidR="00F703A8">
        <w:rPr>
          <w:rFonts w:ascii="Arial" w:eastAsia="Times New Roman" w:hAnsi="Arial" w:cs="Arial"/>
          <w:sz w:val="24"/>
          <w:szCs w:val="24"/>
          <w:lang w:val="x-none"/>
        </w:rPr>
        <w:t xml:space="preserve"> </w:t>
      </w:r>
      <w:proofErr w:type="spellStart"/>
      <w:r w:rsidR="00F703A8">
        <w:rPr>
          <w:rFonts w:ascii="Arial" w:eastAsia="Times New Roman" w:hAnsi="Arial" w:cs="Arial"/>
          <w:sz w:val="24"/>
          <w:szCs w:val="24"/>
          <w:lang w:val="x-none"/>
        </w:rPr>
        <w:t>хэмжээ</w:t>
      </w:r>
      <w:proofErr w:type="spellEnd"/>
      <w:r w:rsidR="00F703A8">
        <w:rPr>
          <w:rFonts w:ascii="Arial" w:eastAsia="Times New Roman" w:hAnsi="Arial" w:cs="Arial"/>
          <w:sz w:val="24"/>
          <w:szCs w:val="24"/>
          <w:lang w:val="x-none"/>
        </w:rPr>
        <w:t xml:space="preserve"> </w:t>
      </w:r>
      <w:proofErr w:type="spellStart"/>
      <w:r w:rsidR="00F703A8">
        <w:rPr>
          <w:rFonts w:ascii="Arial" w:eastAsia="Times New Roman" w:hAnsi="Arial" w:cs="Arial"/>
          <w:sz w:val="24"/>
          <w:szCs w:val="24"/>
          <w:lang w:val="x-none"/>
        </w:rPr>
        <w:t>тогтоох</w:t>
      </w:r>
      <w:proofErr w:type="spellEnd"/>
      <w:r w:rsidR="00F703A8">
        <w:rPr>
          <w:rFonts w:ascii="Arial" w:eastAsia="Times New Roman" w:hAnsi="Arial" w:cs="Arial"/>
          <w:sz w:val="24"/>
          <w:szCs w:val="24"/>
          <w:lang w:val="x-none"/>
        </w:rPr>
        <w:t xml:space="preserve"> </w:t>
      </w:r>
      <w:proofErr w:type="spellStart"/>
      <w:r w:rsidR="00F703A8">
        <w:rPr>
          <w:rFonts w:ascii="Arial" w:eastAsia="Times New Roman" w:hAnsi="Arial" w:cs="Arial"/>
          <w:sz w:val="24"/>
          <w:szCs w:val="24"/>
          <w:lang w:val="x-none"/>
        </w:rPr>
        <w:t>зарчим</w:t>
      </w:r>
      <w:proofErr w:type="spellEnd"/>
      <w:r w:rsidR="00F703A8">
        <w:rPr>
          <w:rFonts w:ascii="Arial" w:eastAsia="Times New Roman" w:hAnsi="Arial" w:cs="Arial"/>
          <w:sz w:val="24"/>
          <w:szCs w:val="24"/>
          <w:lang w:val="x-none"/>
        </w:rPr>
        <w:t xml:space="preserve"> </w:t>
      </w:r>
      <w:proofErr w:type="spellStart"/>
      <w:r w:rsidR="00F703A8">
        <w:rPr>
          <w:rFonts w:ascii="Arial" w:eastAsia="Times New Roman" w:hAnsi="Arial" w:cs="Arial"/>
          <w:sz w:val="24"/>
          <w:szCs w:val="24"/>
          <w:lang w:val="x-none"/>
        </w:rPr>
        <w:t>хуульчлагдаж</w:t>
      </w:r>
      <w:proofErr w:type="spellEnd"/>
      <w:r w:rsidR="00F703A8">
        <w:rPr>
          <w:rFonts w:ascii="Arial" w:eastAsia="Times New Roman" w:hAnsi="Arial" w:cs="Arial"/>
          <w:sz w:val="24"/>
          <w:szCs w:val="24"/>
          <w:lang w:val="x-none"/>
        </w:rPr>
        <w:t xml:space="preserve"> </w:t>
      </w:r>
      <w:proofErr w:type="spellStart"/>
      <w:r w:rsidR="00F703A8">
        <w:rPr>
          <w:rFonts w:ascii="Arial" w:eastAsia="Times New Roman" w:hAnsi="Arial" w:cs="Arial"/>
          <w:sz w:val="24"/>
          <w:szCs w:val="24"/>
          <w:lang w:val="x-none"/>
        </w:rPr>
        <w:t>байна</w:t>
      </w:r>
      <w:proofErr w:type="spellEnd"/>
      <w:r w:rsidR="00F703A8">
        <w:rPr>
          <w:rFonts w:ascii="Arial" w:eastAsia="Times New Roman" w:hAnsi="Arial" w:cs="Arial"/>
          <w:sz w:val="24"/>
          <w:szCs w:val="24"/>
          <w:lang w:val="x-none"/>
        </w:rPr>
        <w:t>.</w:t>
      </w:r>
    </w:p>
    <w:p w14:paraId="31D69F70" w14:textId="11AF47DC" w:rsidR="00F703A8" w:rsidRDefault="00F703A8" w:rsidP="00CB3DED">
      <w:pPr>
        <w:spacing w:after="0" w:line="240" w:lineRule="auto"/>
        <w:ind w:firstLine="720"/>
        <w:jc w:val="both"/>
        <w:rPr>
          <w:rFonts w:ascii="Arial" w:eastAsia="Times New Roman" w:hAnsi="Arial" w:cs="Arial"/>
          <w:sz w:val="24"/>
          <w:szCs w:val="24"/>
          <w:lang w:val="x-none"/>
        </w:rPr>
      </w:pPr>
    </w:p>
    <w:p w14:paraId="0C6470EE" w14:textId="4926F099" w:rsidR="00F703A8" w:rsidRDefault="00F703A8" w:rsidP="00CB3DED">
      <w:pPr>
        <w:spacing w:after="0" w:line="240" w:lineRule="auto"/>
        <w:ind w:firstLine="720"/>
        <w:jc w:val="both"/>
        <w:rPr>
          <w:rFonts w:ascii="Arial" w:eastAsia="Times New Roman" w:hAnsi="Arial" w:cs="Arial"/>
          <w:sz w:val="24"/>
          <w:szCs w:val="24"/>
          <w:lang w:val="x-none"/>
        </w:rPr>
      </w:pPr>
      <w:proofErr w:type="spellStart"/>
      <w:r>
        <w:rPr>
          <w:rFonts w:ascii="Arial" w:eastAsia="Times New Roman" w:hAnsi="Arial" w:cs="Arial"/>
          <w:sz w:val="24"/>
          <w:szCs w:val="24"/>
          <w:lang w:val="x-none"/>
        </w:rPr>
        <w:t>Энэ</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хуулиар</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төсвийн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зарлагын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өсөлтийг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хязгаарлах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хэмнэгдэх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боломжтой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бүхий</w:t>
      </w:r>
      <w:proofErr w:type="spellEnd"/>
      <w:r>
        <w:rPr>
          <w:rFonts w:ascii="Arial" w:eastAsia="Times New Roman" w:hAnsi="Arial" w:cs="Arial"/>
          <w:sz w:val="24"/>
          <w:szCs w:val="24"/>
          <w:lang w:val="x-none"/>
        </w:rPr>
        <w:t xml:space="preserve"> л </w:t>
      </w:r>
      <w:proofErr w:type="spellStart"/>
      <w:r>
        <w:rPr>
          <w:rFonts w:ascii="Arial" w:eastAsia="Times New Roman" w:hAnsi="Arial" w:cs="Arial"/>
          <w:sz w:val="24"/>
          <w:szCs w:val="24"/>
          <w:lang w:val="x-none"/>
        </w:rPr>
        <w:t>зардлуудыг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танах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замаар</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төсвийн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тэнцлийг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сайжруулах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төсвийн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сахилга</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батыг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мөрдүүлэх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үрэлгэн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байдлыг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хязгаарлах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боломж</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нөхцөл</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бий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болж</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байна</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Энэ</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хүрээнд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зайлшгүй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шаардлагатайгаас</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бусад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төрийн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байгууллагуудад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тэргүүн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дэд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дэд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орлогч</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даргатай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байхыг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хориглож</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байна</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Төрийн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болон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төсөвт</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байгууллагын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дарга</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захирлууд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хотын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дотор</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албан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тушаалын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суудлын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автомашин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ашиглахыг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хориглож</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байна</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зөвхөн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орон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нутагт</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албан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томилолтоор</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ажиллахдаа</w:t>
      </w:r>
      <w:proofErr w:type="spellEnd"/>
      <w:r>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том</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оврын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машин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ашиглахаар</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болж</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байна</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Мөн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гэнэтийн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болон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давагдашгүй</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хүчин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зүйл</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болон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бусад</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шалтгаанаар</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ашиглах</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боломжгүй</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болохыг</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тогтоосон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тухай</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эрх</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бүхий</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байгууллагын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дүгнэлт</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шийдвэр</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гарснаас</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бусад</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тохиолдолд</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захиргааны</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зориулалттай</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барилга</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шинээр</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барихыг</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хориглолоо</w:t>
      </w:r>
      <w:proofErr w:type="spellEnd"/>
      <w:r w:rsidR="00B3660A">
        <w:rPr>
          <w:rFonts w:ascii="Arial" w:eastAsia="Times New Roman" w:hAnsi="Arial" w:cs="Arial"/>
          <w:sz w:val="24"/>
          <w:szCs w:val="24"/>
          <w:lang w:val="x-none"/>
        </w:rPr>
        <w:t>.</w:t>
      </w:r>
    </w:p>
    <w:p w14:paraId="75E8F6D2" w14:textId="0551BCF2" w:rsidR="00B3660A" w:rsidRDefault="00B3660A" w:rsidP="00CB3DED">
      <w:pPr>
        <w:spacing w:after="0" w:line="240" w:lineRule="auto"/>
        <w:ind w:firstLine="720"/>
        <w:jc w:val="both"/>
        <w:rPr>
          <w:rFonts w:ascii="Arial" w:eastAsia="Times New Roman" w:hAnsi="Arial" w:cs="Arial"/>
          <w:sz w:val="24"/>
          <w:szCs w:val="24"/>
          <w:lang w:val="x-none"/>
        </w:rPr>
      </w:pPr>
    </w:p>
    <w:p w14:paraId="2BCA3DB2" w14:textId="6D8DEBCF" w:rsidR="00B3660A" w:rsidRDefault="00B3660A" w:rsidP="00CB3DED">
      <w:pPr>
        <w:spacing w:after="0" w:line="240" w:lineRule="auto"/>
        <w:ind w:firstLine="720"/>
        <w:jc w:val="both"/>
        <w:rPr>
          <w:rFonts w:ascii="Arial" w:eastAsia="Times New Roman" w:hAnsi="Arial" w:cs="Arial"/>
          <w:sz w:val="24"/>
          <w:szCs w:val="24"/>
          <w:lang w:val="x-none"/>
        </w:rPr>
      </w:pPr>
      <w:proofErr w:type="spellStart"/>
      <w:r>
        <w:rPr>
          <w:rFonts w:ascii="Arial" w:eastAsia="Times New Roman" w:hAnsi="Arial" w:cs="Arial"/>
          <w:sz w:val="24"/>
          <w:szCs w:val="24"/>
          <w:lang w:val="x-none"/>
        </w:rPr>
        <w:t>Төрийн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байгууллагын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өрөө</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тасалгааны</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хэмжээг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нэгдсэн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жишигтэй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болголоо</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Шинээр</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тавилга</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хэрэгсэл</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худалдан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авах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тусгай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чиг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үүргийнхээс</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бусад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байгууллагад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дүрэмт</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хувцас</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хэрэглэхийг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зогсоож</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байна</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Энэ</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мэт</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төрийн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хэмнэлтийн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олон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чухал</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арга</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хэмжээ</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энэ</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хуульд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туссан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Эдгээр</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зохицуулалт</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нь</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төр</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түүний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албан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хаагчид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гагцхүү</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иргэдэд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үйлчлэх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ёс</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зүйг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эрхэмлэх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суурь</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зарчимд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шилжих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шинэ</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алхам</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болно</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гэж</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итгэж</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байна</w:t>
      </w:r>
      <w:proofErr w:type="spellEnd"/>
      <w:r>
        <w:rPr>
          <w:rFonts w:ascii="Arial" w:eastAsia="Times New Roman" w:hAnsi="Arial" w:cs="Arial"/>
          <w:sz w:val="24"/>
          <w:szCs w:val="24"/>
          <w:lang w:val="x-none"/>
        </w:rPr>
        <w:t>.</w:t>
      </w:r>
    </w:p>
    <w:p w14:paraId="789C660C" w14:textId="2303D252" w:rsidR="00B3660A" w:rsidRDefault="00B3660A" w:rsidP="00CB3DED">
      <w:pPr>
        <w:spacing w:after="0" w:line="240" w:lineRule="auto"/>
        <w:ind w:firstLine="720"/>
        <w:jc w:val="both"/>
        <w:rPr>
          <w:rFonts w:ascii="Arial" w:eastAsia="Times New Roman" w:hAnsi="Arial" w:cs="Arial"/>
          <w:sz w:val="24"/>
          <w:szCs w:val="24"/>
          <w:lang w:val="x-none"/>
        </w:rPr>
      </w:pPr>
    </w:p>
    <w:p w14:paraId="64A86648" w14:textId="3D80C90C" w:rsidR="00B3660A" w:rsidRDefault="00B3660A" w:rsidP="00CB3DED">
      <w:pPr>
        <w:spacing w:after="0" w:line="240" w:lineRule="auto"/>
        <w:ind w:firstLine="720"/>
        <w:jc w:val="both"/>
        <w:rPr>
          <w:rFonts w:ascii="Arial" w:eastAsia="Times New Roman" w:hAnsi="Arial" w:cs="Arial"/>
          <w:sz w:val="24"/>
          <w:szCs w:val="24"/>
          <w:lang w:val="x-none"/>
        </w:rPr>
      </w:pPr>
      <w:proofErr w:type="spellStart"/>
      <w:r>
        <w:rPr>
          <w:rFonts w:ascii="Arial" w:eastAsia="Times New Roman" w:hAnsi="Arial" w:cs="Arial"/>
          <w:sz w:val="24"/>
          <w:szCs w:val="24"/>
          <w:lang w:val="x-none"/>
        </w:rPr>
        <w:t>Үргүй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зардал</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үрэлгэн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байдал</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үр</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ашиггүй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зохицуулалт</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илүү</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эрх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ямба</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бусдаас</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давуу</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нөхцөл</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боломж</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төрд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байхгүй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гэсэн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шударга</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ёсны</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зарчмыг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хэрэгжүүлэн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хэвшүүлэхэд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Улсын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Их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Хурал</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цаашид</w:t>
      </w:r>
      <w:proofErr w:type="spellEnd"/>
      <w:r>
        <w:rPr>
          <w:rFonts w:ascii="Arial" w:eastAsia="Times New Roman" w:hAnsi="Arial" w:cs="Arial"/>
          <w:sz w:val="24"/>
          <w:szCs w:val="24"/>
          <w:lang w:val="x-none"/>
        </w:rPr>
        <w:t xml:space="preserve"> ч </w:t>
      </w:r>
      <w:proofErr w:type="spellStart"/>
      <w:r>
        <w:rPr>
          <w:rFonts w:ascii="Arial" w:eastAsia="Times New Roman" w:hAnsi="Arial" w:cs="Arial"/>
          <w:sz w:val="24"/>
          <w:szCs w:val="24"/>
          <w:lang w:val="x-none"/>
        </w:rPr>
        <w:t>гэсэн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онцгой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анхаарч</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ажиллах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болно</w:t>
      </w:r>
      <w:proofErr w:type="spellEnd"/>
      <w:r>
        <w:rPr>
          <w:rFonts w:ascii="Arial" w:eastAsia="Times New Roman" w:hAnsi="Arial" w:cs="Arial"/>
          <w:sz w:val="24"/>
          <w:szCs w:val="24"/>
          <w:lang w:val="x-none"/>
        </w:rPr>
        <w:t>.</w:t>
      </w:r>
    </w:p>
    <w:p w14:paraId="10AD95D9" w14:textId="6E5A5A0E" w:rsidR="00B3660A" w:rsidRDefault="00B3660A" w:rsidP="00CB3DED">
      <w:pPr>
        <w:spacing w:after="0" w:line="240" w:lineRule="auto"/>
        <w:ind w:firstLine="720"/>
        <w:jc w:val="both"/>
        <w:rPr>
          <w:rFonts w:ascii="Arial" w:eastAsia="Times New Roman" w:hAnsi="Arial" w:cs="Arial"/>
          <w:sz w:val="24"/>
          <w:szCs w:val="24"/>
          <w:lang w:val="x-none"/>
        </w:rPr>
      </w:pPr>
    </w:p>
    <w:p w14:paraId="4258D1C8" w14:textId="77777777" w:rsidR="00B85B99" w:rsidRDefault="00B3660A" w:rsidP="00CB3DED">
      <w:pPr>
        <w:spacing w:after="0" w:line="240" w:lineRule="auto"/>
        <w:ind w:firstLine="720"/>
        <w:jc w:val="both"/>
        <w:rPr>
          <w:rFonts w:ascii="Arial" w:eastAsia="Times New Roman" w:hAnsi="Arial" w:cs="Arial"/>
          <w:sz w:val="24"/>
          <w:szCs w:val="24"/>
          <w:lang w:val="x-none"/>
        </w:rPr>
      </w:pPr>
      <w:proofErr w:type="spellStart"/>
      <w:r>
        <w:rPr>
          <w:rFonts w:ascii="Arial" w:eastAsia="Times New Roman" w:hAnsi="Arial" w:cs="Arial"/>
          <w:sz w:val="24"/>
          <w:szCs w:val="24"/>
          <w:lang w:val="x-none"/>
        </w:rPr>
        <w:t>Эрхэм</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гишүүд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ээ</w:t>
      </w:r>
      <w:proofErr w:type="spellEnd"/>
      <w:r>
        <w:rPr>
          <w:rFonts w:ascii="Arial" w:eastAsia="Times New Roman" w:hAnsi="Arial" w:cs="Arial"/>
          <w:sz w:val="24"/>
          <w:szCs w:val="24"/>
          <w:lang w:val="x-none"/>
        </w:rPr>
        <w:t xml:space="preserve">, </w:t>
      </w:r>
    </w:p>
    <w:p w14:paraId="6D5C22E2" w14:textId="77777777" w:rsidR="00B85B99" w:rsidRDefault="00B85B99" w:rsidP="00CB3DED">
      <w:pPr>
        <w:spacing w:after="0" w:line="240" w:lineRule="auto"/>
        <w:ind w:firstLine="720"/>
        <w:jc w:val="both"/>
        <w:rPr>
          <w:rFonts w:ascii="Arial" w:eastAsia="Times New Roman" w:hAnsi="Arial" w:cs="Arial"/>
          <w:sz w:val="24"/>
          <w:szCs w:val="24"/>
          <w:lang w:val="x-none"/>
        </w:rPr>
      </w:pPr>
    </w:p>
    <w:p w14:paraId="1B3DBC15" w14:textId="30BA77B4" w:rsidR="00B3660A" w:rsidRDefault="00B85B99" w:rsidP="00CB3DED">
      <w:pPr>
        <w:spacing w:after="0" w:line="240" w:lineRule="auto"/>
        <w:ind w:firstLine="720"/>
        <w:jc w:val="both"/>
        <w:rPr>
          <w:rFonts w:ascii="Arial" w:eastAsia="Times New Roman" w:hAnsi="Arial" w:cs="Arial"/>
          <w:sz w:val="24"/>
          <w:szCs w:val="24"/>
          <w:lang w:val="x-none"/>
        </w:rPr>
      </w:pPr>
      <w:proofErr w:type="spellStart"/>
      <w:r>
        <w:rPr>
          <w:rFonts w:ascii="Arial" w:eastAsia="Times New Roman" w:hAnsi="Arial" w:cs="Arial"/>
          <w:sz w:val="24"/>
          <w:szCs w:val="24"/>
          <w:lang w:val="x-none"/>
        </w:rPr>
        <w:t>Т</w:t>
      </w:r>
      <w:r w:rsidR="00B3660A">
        <w:rPr>
          <w:rFonts w:ascii="Arial" w:eastAsia="Times New Roman" w:hAnsi="Arial" w:cs="Arial"/>
          <w:sz w:val="24"/>
          <w:szCs w:val="24"/>
          <w:lang w:val="x-none"/>
        </w:rPr>
        <w:t>аагүй</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цаг</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үе</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ээдрээтэй</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нөхцөл</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байдал</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арилах</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цаг</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ирнэ</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Бэрхшээлт</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байдал</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амаргүй</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цаг</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үеэ</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даван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туулахад</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оновчтой</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бодлого</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зөв</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шийдвэр</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тууштай</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хүчин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чармайлт</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чухал</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Үүний</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тулд</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Монгол</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хүн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бүр</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Монгол</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төр</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төрийн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албан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хаагчид</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байгууллага</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аж</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ахуйн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нэгж</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болгон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дор</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бүрнээ</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хичээн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чармайж</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эвийг</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эрхэмлэж</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хүчээ</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нэгтгэх</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цаг</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ирснийг</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онцлон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тэмдэглэж</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хэлье</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Энэхүү</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чухал</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шийдвэрийг</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хэлэлцэх</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батлахад</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идэвх</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санаачилга</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гарган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алжаал</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ядралыг</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умартан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ажилласан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lastRenderedPageBreak/>
        <w:t>Улсын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Их</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Хурлын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эрхэм</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гишүүд</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Улсын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Их</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Хурлын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Тамгын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газрын</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ажилтнууд</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та</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бүхэндээ</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талархал</w:t>
      </w:r>
      <w:proofErr w:type="spellEnd"/>
      <w:r w:rsidR="00B3660A">
        <w:rPr>
          <w:rFonts w:ascii="Arial" w:eastAsia="Times New Roman" w:hAnsi="Arial" w:cs="Arial"/>
          <w:sz w:val="24"/>
          <w:szCs w:val="24"/>
          <w:lang w:val="x-none"/>
        </w:rPr>
        <w:t xml:space="preserve"> </w:t>
      </w:r>
      <w:proofErr w:type="spellStart"/>
      <w:r w:rsidR="00B3660A">
        <w:rPr>
          <w:rFonts w:ascii="Arial" w:eastAsia="Times New Roman" w:hAnsi="Arial" w:cs="Arial"/>
          <w:sz w:val="24"/>
          <w:szCs w:val="24"/>
          <w:lang w:val="x-none"/>
        </w:rPr>
        <w:t>илэрхийлье</w:t>
      </w:r>
      <w:proofErr w:type="spellEnd"/>
      <w:r w:rsidR="00B3660A">
        <w:rPr>
          <w:rFonts w:ascii="Arial" w:eastAsia="Times New Roman" w:hAnsi="Arial" w:cs="Arial"/>
          <w:sz w:val="24"/>
          <w:szCs w:val="24"/>
          <w:lang w:val="x-none"/>
        </w:rPr>
        <w:t>.</w:t>
      </w:r>
    </w:p>
    <w:p w14:paraId="384CB7F0" w14:textId="72395372" w:rsidR="00B3660A" w:rsidRDefault="00B3660A" w:rsidP="00CB3DED">
      <w:pPr>
        <w:spacing w:after="0" w:line="240" w:lineRule="auto"/>
        <w:ind w:firstLine="720"/>
        <w:jc w:val="both"/>
        <w:rPr>
          <w:rFonts w:ascii="Arial" w:eastAsia="Times New Roman" w:hAnsi="Arial" w:cs="Arial"/>
          <w:sz w:val="24"/>
          <w:szCs w:val="24"/>
          <w:lang w:val="x-none"/>
        </w:rPr>
      </w:pPr>
    </w:p>
    <w:p w14:paraId="1C43246B" w14:textId="5D5473DB" w:rsidR="00B3660A" w:rsidRDefault="00B3660A" w:rsidP="00CB3DED">
      <w:pPr>
        <w:spacing w:after="0" w:line="240" w:lineRule="auto"/>
        <w:ind w:firstLine="720"/>
        <w:jc w:val="both"/>
        <w:rPr>
          <w:rFonts w:ascii="Arial" w:eastAsia="Times New Roman" w:hAnsi="Arial" w:cs="Arial"/>
          <w:sz w:val="24"/>
          <w:szCs w:val="24"/>
          <w:lang w:val="x-none"/>
        </w:rPr>
      </w:pPr>
      <w:proofErr w:type="spellStart"/>
      <w:r>
        <w:rPr>
          <w:rFonts w:ascii="Arial" w:eastAsia="Times New Roman" w:hAnsi="Arial" w:cs="Arial"/>
          <w:sz w:val="24"/>
          <w:szCs w:val="24"/>
          <w:lang w:val="x-none"/>
        </w:rPr>
        <w:t>Төсвийн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тодотголтой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хамт</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өргөн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мэдүүлсэн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нийт</w:t>
      </w:r>
      <w:proofErr w:type="spellEnd"/>
      <w:r>
        <w:rPr>
          <w:rFonts w:ascii="Arial" w:eastAsia="Times New Roman" w:hAnsi="Arial" w:cs="Arial"/>
          <w:sz w:val="24"/>
          <w:szCs w:val="24"/>
          <w:lang w:val="x-none"/>
        </w:rPr>
        <w:t xml:space="preserve"> 13 </w:t>
      </w:r>
      <w:proofErr w:type="spellStart"/>
      <w:r>
        <w:rPr>
          <w:rFonts w:ascii="Arial" w:eastAsia="Times New Roman" w:hAnsi="Arial" w:cs="Arial"/>
          <w:sz w:val="24"/>
          <w:szCs w:val="24"/>
          <w:lang w:val="x-none"/>
        </w:rPr>
        <w:t>хуулийг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тогтоолын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төслийг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бас</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эцэслэн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баталлаа</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Эдгээр</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хууль</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тогтоолын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төслүүд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хэмнэлтийн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горимыг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үр</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ашигтай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хэрэгжүүлэхэд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тодорхой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үр</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дүнгээ</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өгнө</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гэдэгт</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итгэж</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байна</w:t>
      </w:r>
      <w:proofErr w:type="spellEnd"/>
      <w:r>
        <w:rPr>
          <w:rFonts w:ascii="Arial" w:eastAsia="Times New Roman" w:hAnsi="Arial" w:cs="Arial"/>
          <w:sz w:val="24"/>
          <w:szCs w:val="24"/>
          <w:lang w:val="x-none"/>
        </w:rPr>
        <w:t>.</w:t>
      </w:r>
    </w:p>
    <w:p w14:paraId="0BED7566" w14:textId="2FBD7F8E" w:rsidR="00B3660A" w:rsidRDefault="00B3660A" w:rsidP="00CB3DED">
      <w:pPr>
        <w:spacing w:after="0" w:line="240" w:lineRule="auto"/>
        <w:ind w:firstLine="720"/>
        <w:jc w:val="both"/>
        <w:rPr>
          <w:rFonts w:ascii="Arial" w:eastAsia="Times New Roman" w:hAnsi="Arial" w:cs="Arial"/>
          <w:sz w:val="24"/>
          <w:szCs w:val="24"/>
          <w:lang w:val="x-none"/>
        </w:rPr>
      </w:pPr>
    </w:p>
    <w:p w14:paraId="13D33897" w14:textId="73F62D48" w:rsidR="00B3660A" w:rsidRDefault="00B3660A" w:rsidP="00CB3DED">
      <w:pPr>
        <w:spacing w:after="0" w:line="240" w:lineRule="auto"/>
        <w:ind w:firstLine="720"/>
        <w:jc w:val="both"/>
        <w:rPr>
          <w:rFonts w:ascii="Arial" w:eastAsia="Times New Roman" w:hAnsi="Arial" w:cs="Arial"/>
          <w:sz w:val="24"/>
          <w:szCs w:val="24"/>
          <w:lang w:val="x-none"/>
        </w:rPr>
      </w:pPr>
      <w:proofErr w:type="spellStart"/>
      <w:r>
        <w:rPr>
          <w:rFonts w:ascii="Arial" w:eastAsia="Times New Roman" w:hAnsi="Arial" w:cs="Arial"/>
          <w:sz w:val="24"/>
          <w:szCs w:val="24"/>
          <w:lang w:val="x-none"/>
        </w:rPr>
        <w:t>Ингээд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одоо</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хэлэлцэх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асуудалдаа</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оръё</w:t>
      </w:r>
      <w:proofErr w:type="spellEnd"/>
      <w:r>
        <w:rPr>
          <w:rFonts w:ascii="Arial" w:eastAsia="Times New Roman" w:hAnsi="Arial" w:cs="Arial"/>
          <w:sz w:val="24"/>
          <w:szCs w:val="24"/>
          <w:lang w:val="x-none"/>
        </w:rPr>
        <w:t>.</w:t>
      </w:r>
    </w:p>
    <w:p w14:paraId="4634296D" w14:textId="5A26279E" w:rsidR="00B3660A" w:rsidRDefault="00B3660A" w:rsidP="00CB3DED">
      <w:pPr>
        <w:spacing w:after="0" w:line="240" w:lineRule="auto"/>
        <w:ind w:firstLine="720"/>
        <w:jc w:val="both"/>
        <w:rPr>
          <w:rFonts w:ascii="Arial" w:eastAsia="Times New Roman" w:hAnsi="Arial" w:cs="Arial"/>
          <w:sz w:val="24"/>
          <w:szCs w:val="24"/>
          <w:lang w:val="x-none"/>
        </w:rPr>
      </w:pPr>
    </w:p>
    <w:p w14:paraId="04CABD41" w14:textId="7B92E283" w:rsidR="00B3660A" w:rsidRDefault="00632003" w:rsidP="00CB3DED">
      <w:pPr>
        <w:spacing w:after="0" w:line="240" w:lineRule="auto"/>
        <w:ind w:firstLine="720"/>
        <w:jc w:val="both"/>
        <w:rPr>
          <w:rFonts w:ascii="Arial" w:eastAsia="Times New Roman" w:hAnsi="Arial" w:cs="Arial"/>
          <w:sz w:val="24"/>
          <w:szCs w:val="24"/>
          <w:lang w:val="x-none"/>
        </w:rPr>
      </w:pPr>
      <w:proofErr w:type="spellStart"/>
      <w:r>
        <w:rPr>
          <w:rFonts w:ascii="Arial" w:eastAsia="Times New Roman" w:hAnsi="Arial" w:cs="Arial"/>
          <w:sz w:val="24"/>
          <w:szCs w:val="24"/>
          <w:lang w:val="x-none"/>
        </w:rPr>
        <w:t>Улсын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Их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Хурлын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гишүүний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бүрэн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эрхийг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түдгэлзүүлэх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эсэх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асуудлыг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хэлэлцэнэ</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Монгол</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Улсын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Ерөнхий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прокуророос</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саналаа</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нууцын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зэрэглэлтэй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ирүүлсэн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тул</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хуралдааныг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хаалттай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явуулах</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юм</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байна</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Байнгын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хороод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хаалттай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хуралдсан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байна</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Чуулганы</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нэгдсэн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хуралдааныг</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хаалттай</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хэлэлцүүлгийн</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горимд</w:t>
      </w:r>
      <w:proofErr w:type="spellEnd"/>
      <w:r>
        <w:rPr>
          <w:rFonts w:ascii="Arial" w:eastAsia="Times New Roman" w:hAnsi="Arial" w:cs="Arial"/>
          <w:sz w:val="24"/>
          <w:szCs w:val="24"/>
          <w:lang w:val="x-none"/>
        </w:rPr>
        <w:t xml:space="preserve"> </w:t>
      </w:r>
      <w:proofErr w:type="spellStart"/>
      <w:r>
        <w:rPr>
          <w:rFonts w:ascii="Arial" w:eastAsia="Times New Roman" w:hAnsi="Arial" w:cs="Arial"/>
          <w:sz w:val="24"/>
          <w:szCs w:val="24"/>
          <w:lang w:val="x-none"/>
        </w:rPr>
        <w:t>шилжүүлье</w:t>
      </w:r>
      <w:proofErr w:type="spellEnd"/>
      <w:r>
        <w:rPr>
          <w:rFonts w:ascii="Arial" w:eastAsia="Times New Roman" w:hAnsi="Arial" w:cs="Arial"/>
          <w:sz w:val="24"/>
          <w:szCs w:val="24"/>
          <w:lang w:val="x-none"/>
        </w:rPr>
        <w:t>.</w:t>
      </w:r>
    </w:p>
    <w:p w14:paraId="4D08B3D9" w14:textId="77777777" w:rsidR="00632003" w:rsidRDefault="00632003" w:rsidP="00CB3DED">
      <w:pPr>
        <w:spacing w:after="0" w:line="240" w:lineRule="auto"/>
        <w:ind w:firstLine="720"/>
        <w:jc w:val="both"/>
        <w:rPr>
          <w:rFonts w:ascii="Arial" w:eastAsia="Times New Roman" w:hAnsi="Arial" w:cs="Arial"/>
          <w:sz w:val="24"/>
          <w:szCs w:val="24"/>
        </w:rPr>
      </w:pPr>
    </w:p>
    <w:p w14:paraId="0DE51888" w14:textId="77777777" w:rsidR="00860E23" w:rsidRDefault="00860E23" w:rsidP="00CB3DED">
      <w:pPr>
        <w:spacing w:after="0" w:line="240" w:lineRule="auto"/>
        <w:ind w:firstLine="720"/>
        <w:jc w:val="both"/>
        <w:rPr>
          <w:rFonts w:ascii="Arial" w:eastAsia="Times New Roman" w:hAnsi="Arial" w:cs="Arial"/>
          <w:sz w:val="24"/>
          <w:szCs w:val="24"/>
        </w:rPr>
      </w:pPr>
    </w:p>
    <w:p w14:paraId="0D0ABB2E" w14:textId="77777777" w:rsidR="0099112F" w:rsidRDefault="0099112F" w:rsidP="00CB3DED">
      <w:pPr>
        <w:spacing w:after="0" w:line="240" w:lineRule="auto"/>
        <w:ind w:firstLine="720"/>
        <w:jc w:val="both"/>
        <w:rPr>
          <w:rFonts w:ascii="Arial" w:eastAsia="Times New Roman" w:hAnsi="Arial" w:cs="Arial"/>
          <w:sz w:val="24"/>
          <w:szCs w:val="24"/>
        </w:rPr>
      </w:pPr>
    </w:p>
    <w:p w14:paraId="483E4756" w14:textId="18438FBA" w:rsidR="00F431CA" w:rsidRDefault="00F431CA" w:rsidP="00CB3DED">
      <w:pPr>
        <w:spacing w:after="0" w:line="240" w:lineRule="auto"/>
        <w:ind w:firstLine="720"/>
        <w:jc w:val="both"/>
        <w:rPr>
          <w:rFonts w:ascii="Arial" w:eastAsia="Times New Roman" w:hAnsi="Arial" w:cs="Arial"/>
          <w:sz w:val="24"/>
          <w:szCs w:val="24"/>
        </w:rPr>
      </w:pPr>
    </w:p>
    <w:p w14:paraId="66E55E3F" w14:textId="77777777" w:rsidR="00D31C80" w:rsidRDefault="00D31C80" w:rsidP="00D31C80">
      <w:pPr>
        <w:spacing w:before="100" w:beforeAutospacing="1" w:after="100" w:afterAutospacing="1" w:line="240" w:lineRule="auto"/>
        <w:ind w:firstLine="720"/>
        <w:contextualSpacing/>
        <w:jc w:val="both"/>
        <w:rPr>
          <w:rFonts w:ascii="Arial" w:hAnsi="Arial" w:cs="Arial"/>
          <w:color w:val="000000"/>
          <w:sz w:val="24"/>
          <w:szCs w:val="24"/>
          <w:lang w:val="mn-MN"/>
        </w:rPr>
      </w:pPr>
      <w:r>
        <w:rPr>
          <w:rFonts w:ascii="Arial" w:hAnsi="Arial" w:cs="Arial"/>
          <w:color w:val="000000"/>
          <w:sz w:val="24"/>
          <w:szCs w:val="24"/>
          <w:lang w:val="mn-MN"/>
        </w:rPr>
        <w:t>ДУУНЫ БИЧЛЭГЭЭС ХУРАЛДААНЫ</w:t>
      </w:r>
    </w:p>
    <w:p w14:paraId="085D851C" w14:textId="77777777" w:rsidR="00D31C80" w:rsidRDefault="00D31C80" w:rsidP="00D31C80">
      <w:pPr>
        <w:spacing w:before="100" w:beforeAutospacing="1" w:after="100" w:afterAutospacing="1" w:line="240" w:lineRule="auto"/>
        <w:contextualSpacing/>
        <w:jc w:val="both"/>
        <w:rPr>
          <w:rFonts w:ascii="Arial" w:hAnsi="Arial" w:cs="Arial"/>
          <w:color w:val="000000"/>
          <w:sz w:val="24"/>
          <w:szCs w:val="24"/>
          <w:lang w:val="mn-MN"/>
        </w:rPr>
      </w:pPr>
      <w:r>
        <w:rPr>
          <w:rFonts w:ascii="Arial" w:hAnsi="Arial" w:cs="Arial"/>
          <w:color w:val="000000"/>
          <w:sz w:val="24"/>
          <w:szCs w:val="24"/>
          <w:lang w:val="mn-MN"/>
        </w:rPr>
        <w:tab/>
        <w:t>ДЭЛГЭРЭНГҮЙ ТЭМДЭГЛЭЛ БУУЛГАЖ,</w:t>
      </w:r>
    </w:p>
    <w:p w14:paraId="4E0D9454" w14:textId="5AA4E84D" w:rsidR="00D12FA7" w:rsidRPr="004716A9" w:rsidRDefault="00D31C80" w:rsidP="008950F0">
      <w:pPr>
        <w:spacing w:before="100" w:beforeAutospacing="1" w:after="100" w:afterAutospacing="1" w:line="240" w:lineRule="auto"/>
        <w:contextualSpacing/>
        <w:jc w:val="both"/>
        <w:rPr>
          <w:rFonts w:ascii="Arial" w:eastAsia="Times New Roman" w:hAnsi="Arial" w:cs="Arial"/>
          <w:bCs/>
          <w:sz w:val="24"/>
          <w:szCs w:val="24"/>
          <w:lang w:val="mn-MN"/>
        </w:rPr>
      </w:pPr>
      <w:r>
        <w:rPr>
          <w:rFonts w:ascii="Arial" w:hAnsi="Arial" w:cs="Arial"/>
          <w:color w:val="000000"/>
          <w:sz w:val="24"/>
          <w:szCs w:val="24"/>
          <w:lang w:val="mn-MN"/>
        </w:rPr>
        <w:tab/>
        <w:t>ХЯНАСАН</w:t>
      </w:r>
      <w:r>
        <w:rPr>
          <w:rFonts w:ascii="Arial" w:hAnsi="Arial" w:cs="Arial"/>
          <w:color w:val="000000"/>
          <w:sz w:val="24"/>
          <w:szCs w:val="24"/>
        </w:rPr>
        <w:t>: ШИНЖЭЭЧ</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Б.БАТГЭРЭЛ</w:t>
      </w:r>
    </w:p>
    <w:p w14:paraId="7E11DBF5" w14:textId="77777777" w:rsidR="00D12FA7" w:rsidRDefault="00D12FA7" w:rsidP="00801F6E">
      <w:pPr>
        <w:pStyle w:val="Index"/>
        <w:spacing w:line="240" w:lineRule="auto"/>
        <w:ind w:firstLine="720"/>
        <w:jc w:val="both"/>
        <w:rPr>
          <w:rFonts w:ascii="Arial" w:eastAsia="Times New Roman" w:hAnsi="Arial" w:cs="Arial"/>
          <w:sz w:val="24"/>
          <w:szCs w:val="24"/>
        </w:rPr>
      </w:pPr>
    </w:p>
    <w:sectPr w:rsidR="00D12FA7" w:rsidSect="004131BC">
      <w:footerReference w:type="even" r:id="rId7"/>
      <w:footerReference w:type="default" r:id="rId8"/>
      <w:pgSz w:w="11906" w:h="16838"/>
      <w:pgMar w:top="1174" w:right="750" w:bottom="1115" w:left="1800"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ED2F" w14:textId="77777777" w:rsidR="00C37FA1" w:rsidRDefault="00C37FA1">
      <w:pPr>
        <w:spacing w:after="0" w:line="240" w:lineRule="auto"/>
      </w:pPr>
      <w:r>
        <w:separator/>
      </w:r>
    </w:p>
  </w:endnote>
  <w:endnote w:type="continuationSeparator" w:id="0">
    <w:p w14:paraId="3E1B8FBF" w14:textId="77777777" w:rsidR="00C37FA1" w:rsidRDefault="00C3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665077"/>
      <w:docPartObj>
        <w:docPartGallery w:val="Page Numbers (Bottom of Page)"/>
        <w:docPartUnique/>
      </w:docPartObj>
    </w:sdtPr>
    <w:sdtEndPr/>
    <w:sdtContent>
      <w:p w14:paraId="4F333A0D" w14:textId="6C1F4617" w:rsidR="00087D9B" w:rsidRDefault="00087D9B" w:rsidP="00C937AC">
        <w:pPr>
          <w:framePr w:wrap="none" w:vAnchor="text" w:hAnchor="margin" w:xAlign="right" w:y="1"/>
        </w:pPr>
        <w:r>
          <w:fldChar w:fldCharType="begin"/>
        </w:r>
        <w:r>
          <w:instrText xml:space="preserve"> PAGE </w:instrText>
        </w:r>
        <w:r>
          <w:fldChar w:fldCharType="end"/>
        </w:r>
      </w:p>
    </w:sdtContent>
  </w:sdt>
  <w:p w14:paraId="531B08F3" w14:textId="77777777" w:rsidR="00087D9B" w:rsidRDefault="00087D9B" w:rsidP="00087D9B">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572024"/>
      <w:docPartObj>
        <w:docPartGallery w:val="Page Numbers (Bottom of Page)"/>
        <w:docPartUnique/>
      </w:docPartObj>
    </w:sdtPr>
    <w:sdtEndPr/>
    <w:sdtContent>
      <w:p w14:paraId="671BBB23" w14:textId="08A8B56C" w:rsidR="00087D9B" w:rsidRDefault="00087D9B" w:rsidP="00C937AC">
        <w:pPr>
          <w:framePr w:wrap="none" w:vAnchor="text" w:hAnchor="margin" w:xAlign="right" w:y="1"/>
        </w:pPr>
        <w:r>
          <w:fldChar w:fldCharType="begin"/>
        </w:r>
        <w:r>
          <w:instrText xml:space="preserve"> PAGE </w:instrText>
        </w:r>
        <w:r>
          <w:fldChar w:fldCharType="separate"/>
        </w:r>
        <w:r>
          <w:rPr>
            <w:noProof/>
          </w:rPr>
          <w:t>4</w:t>
        </w:r>
        <w:r>
          <w:fldChar w:fldCharType="end"/>
        </w:r>
      </w:p>
    </w:sdtContent>
  </w:sdt>
  <w:p w14:paraId="30A450A9" w14:textId="1EEA3AED" w:rsidR="00F6784E" w:rsidRDefault="00F6784E" w:rsidP="00D845EB">
    <w:pPr>
      <w:pStyle w:val="Index"/>
      <w:ind w:right="360"/>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54627" w14:textId="77777777" w:rsidR="00C37FA1" w:rsidRDefault="00C37FA1">
      <w:pPr>
        <w:spacing w:after="0" w:line="240" w:lineRule="auto"/>
      </w:pPr>
      <w:r>
        <w:separator/>
      </w:r>
    </w:p>
  </w:footnote>
  <w:footnote w:type="continuationSeparator" w:id="0">
    <w:p w14:paraId="40A0663B" w14:textId="77777777" w:rsidR="00C37FA1" w:rsidRDefault="00C37F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hideSpellingError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84E"/>
    <w:rsid w:val="00006D72"/>
    <w:rsid w:val="000151F7"/>
    <w:rsid w:val="00024624"/>
    <w:rsid w:val="00031A29"/>
    <w:rsid w:val="00032D06"/>
    <w:rsid w:val="00033369"/>
    <w:rsid w:val="0003704A"/>
    <w:rsid w:val="00071103"/>
    <w:rsid w:val="0007385B"/>
    <w:rsid w:val="00087D9B"/>
    <w:rsid w:val="00096378"/>
    <w:rsid w:val="000A7A5B"/>
    <w:rsid w:val="000C1E8A"/>
    <w:rsid w:val="000E2705"/>
    <w:rsid w:val="000E6C9B"/>
    <w:rsid w:val="000F2B6D"/>
    <w:rsid w:val="00111DF5"/>
    <w:rsid w:val="001226C2"/>
    <w:rsid w:val="001304C7"/>
    <w:rsid w:val="00143586"/>
    <w:rsid w:val="00150F99"/>
    <w:rsid w:val="0017216D"/>
    <w:rsid w:val="001816BF"/>
    <w:rsid w:val="001A0382"/>
    <w:rsid w:val="001A55ED"/>
    <w:rsid w:val="001A7D7F"/>
    <w:rsid w:val="001B6B9E"/>
    <w:rsid w:val="001C79E9"/>
    <w:rsid w:val="001D08F4"/>
    <w:rsid w:val="001E0E3D"/>
    <w:rsid w:val="001E5F09"/>
    <w:rsid w:val="001F6A0B"/>
    <w:rsid w:val="00204CE5"/>
    <w:rsid w:val="0020554D"/>
    <w:rsid w:val="002077A8"/>
    <w:rsid w:val="00224FE9"/>
    <w:rsid w:val="00233771"/>
    <w:rsid w:val="002350F7"/>
    <w:rsid w:val="0027080A"/>
    <w:rsid w:val="00274F41"/>
    <w:rsid w:val="00282549"/>
    <w:rsid w:val="00286CB4"/>
    <w:rsid w:val="002A426B"/>
    <w:rsid w:val="002B21CA"/>
    <w:rsid w:val="002C3409"/>
    <w:rsid w:val="002C69CA"/>
    <w:rsid w:val="002F74C5"/>
    <w:rsid w:val="00310356"/>
    <w:rsid w:val="00313DE6"/>
    <w:rsid w:val="003416CD"/>
    <w:rsid w:val="00346BC0"/>
    <w:rsid w:val="0035335F"/>
    <w:rsid w:val="003631B9"/>
    <w:rsid w:val="00364FC8"/>
    <w:rsid w:val="003667A4"/>
    <w:rsid w:val="00370922"/>
    <w:rsid w:val="003718D1"/>
    <w:rsid w:val="0037380E"/>
    <w:rsid w:val="00383DDC"/>
    <w:rsid w:val="00390872"/>
    <w:rsid w:val="0039504F"/>
    <w:rsid w:val="003A18C7"/>
    <w:rsid w:val="003A2702"/>
    <w:rsid w:val="003A627B"/>
    <w:rsid w:val="003B20D5"/>
    <w:rsid w:val="003C1D40"/>
    <w:rsid w:val="003C699E"/>
    <w:rsid w:val="003F3AA4"/>
    <w:rsid w:val="00404517"/>
    <w:rsid w:val="00405039"/>
    <w:rsid w:val="004131BC"/>
    <w:rsid w:val="00434CD5"/>
    <w:rsid w:val="00457A70"/>
    <w:rsid w:val="00487DB6"/>
    <w:rsid w:val="004B2F2E"/>
    <w:rsid w:val="004B4CCE"/>
    <w:rsid w:val="004E7716"/>
    <w:rsid w:val="005005A8"/>
    <w:rsid w:val="00506AF5"/>
    <w:rsid w:val="00511488"/>
    <w:rsid w:val="00513A22"/>
    <w:rsid w:val="005171F9"/>
    <w:rsid w:val="00526ADA"/>
    <w:rsid w:val="005503A1"/>
    <w:rsid w:val="00551C96"/>
    <w:rsid w:val="005562CD"/>
    <w:rsid w:val="00560A39"/>
    <w:rsid w:val="00561385"/>
    <w:rsid w:val="005769C7"/>
    <w:rsid w:val="00584CA1"/>
    <w:rsid w:val="005963BA"/>
    <w:rsid w:val="005A11A7"/>
    <w:rsid w:val="005A6D5A"/>
    <w:rsid w:val="005B3D50"/>
    <w:rsid w:val="005C20A6"/>
    <w:rsid w:val="005C3BC3"/>
    <w:rsid w:val="005D0A24"/>
    <w:rsid w:val="005D2785"/>
    <w:rsid w:val="005F7837"/>
    <w:rsid w:val="00610189"/>
    <w:rsid w:val="006108A0"/>
    <w:rsid w:val="00616088"/>
    <w:rsid w:val="0062190E"/>
    <w:rsid w:val="00625F60"/>
    <w:rsid w:val="00632003"/>
    <w:rsid w:val="00633229"/>
    <w:rsid w:val="00651491"/>
    <w:rsid w:val="006517AC"/>
    <w:rsid w:val="00652F4C"/>
    <w:rsid w:val="00671C4D"/>
    <w:rsid w:val="00686727"/>
    <w:rsid w:val="0068788C"/>
    <w:rsid w:val="00695ED2"/>
    <w:rsid w:val="00697177"/>
    <w:rsid w:val="006A569C"/>
    <w:rsid w:val="006C0A7B"/>
    <w:rsid w:val="006C35A0"/>
    <w:rsid w:val="006C5E5E"/>
    <w:rsid w:val="007161C2"/>
    <w:rsid w:val="00721759"/>
    <w:rsid w:val="0073013F"/>
    <w:rsid w:val="0074072B"/>
    <w:rsid w:val="007623C3"/>
    <w:rsid w:val="00766897"/>
    <w:rsid w:val="007678EF"/>
    <w:rsid w:val="00767B09"/>
    <w:rsid w:val="00776AA3"/>
    <w:rsid w:val="00790451"/>
    <w:rsid w:val="007965E6"/>
    <w:rsid w:val="007A2B1B"/>
    <w:rsid w:val="007C7885"/>
    <w:rsid w:val="007D5153"/>
    <w:rsid w:val="00801F6E"/>
    <w:rsid w:val="00850E32"/>
    <w:rsid w:val="00854C35"/>
    <w:rsid w:val="00860BA4"/>
    <w:rsid w:val="00860E23"/>
    <w:rsid w:val="00865371"/>
    <w:rsid w:val="00876245"/>
    <w:rsid w:val="00884020"/>
    <w:rsid w:val="0088531E"/>
    <w:rsid w:val="00890F89"/>
    <w:rsid w:val="00893576"/>
    <w:rsid w:val="008947EF"/>
    <w:rsid w:val="008950F0"/>
    <w:rsid w:val="008A2B3C"/>
    <w:rsid w:val="008A36D0"/>
    <w:rsid w:val="008E0052"/>
    <w:rsid w:val="00901C24"/>
    <w:rsid w:val="0090495C"/>
    <w:rsid w:val="00906C9B"/>
    <w:rsid w:val="00916843"/>
    <w:rsid w:val="00926F25"/>
    <w:rsid w:val="00930672"/>
    <w:rsid w:val="00932278"/>
    <w:rsid w:val="009568C9"/>
    <w:rsid w:val="00957F66"/>
    <w:rsid w:val="00983034"/>
    <w:rsid w:val="0099112F"/>
    <w:rsid w:val="00994638"/>
    <w:rsid w:val="009B4E92"/>
    <w:rsid w:val="009B7E9C"/>
    <w:rsid w:val="009D482C"/>
    <w:rsid w:val="009E1187"/>
    <w:rsid w:val="00A002B7"/>
    <w:rsid w:val="00A12FB3"/>
    <w:rsid w:val="00A16180"/>
    <w:rsid w:val="00A26619"/>
    <w:rsid w:val="00A276D0"/>
    <w:rsid w:val="00A34FC8"/>
    <w:rsid w:val="00A35CAC"/>
    <w:rsid w:val="00A54DA2"/>
    <w:rsid w:val="00A606A6"/>
    <w:rsid w:val="00A64B72"/>
    <w:rsid w:val="00A67947"/>
    <w:rsid w:val="00A837A0"/>
    <w:rsid w:val="00A9206F"/>
    <w:rsid w:val="00A93965"/>
    <w:rsid w:val="00AA1A37"/>
    <w:rsid w:val="00AB0C9F"/>
    <w:rsid w:val="00AB21B1"/>
    <w:rsid w:val="00AB43B8"/>
    <w:rsid w:val="00AF539D"/>
    <w:rsid w:val="00AF7DBF"/>
    <w:rsid w:val="00B051A9"/>
    <w:rsid w:val="00B0577F"/>
    <w:rsid w:val="00B12A71"/>
    <w:rsid w:val="00B21A4A"/>
    <w:rsid w:val="00B2358B"/>
    <w:rsid w:val="00B3660A"/>
    <w:rsid w:val="00B375D9"/>
    <w:rsid w:val="00B42EAB"/>
    <w:rsid w:val="00B458AA"/>
    <w:rsid w:val="00B521FA"/>
    <w:rsid w:val="00B549C2"/>
    <w:rsid w:val="00B54A48"/>
    <w:rsid w:val="00B62066"/>
    <w:rsid w:val="00B665D8"/>
    <w:rsid w:val="00B67F45"/>
    <w:rsid w:val="00B67F58"/>
    <w:rsid w:val="00B830DC"/>
    <w:rsid w:val="00B85B99"/>
    <w:rsid w:val="00B87887"/>
    <w:rsid w:val="00B9703C"/>
    <w:rsid w:val="00BE2955"/>
    <w:rsid w:val="00C02FE6"/>
    <w:rsid w:val="00C055DD"/>
    <w:rsid w:val="00C06F8F"/>
    <w:rsid w:val="00C16A62"/>
    <w:rsid w:val="00C37FA1"/>
    <w:rsid w:val="00C47B7C"/>
    <w:rsid w:val="00C503A7"/>
    <w:rsid w:val="00C50512"/>
    <w:rsid w:val="00C5095F"/>
    <w:rsid w:val="00C81AEF"/>
    <w:rsid w:val="00C8244C"/>
    <w:rsid w:val="00C827F6"/>
    <w:rsid w:val="00C92B8A"/>
    <w:rsid w:val="00CA286F"/>
    <w:rsid w:val="00CA6BA2"/>
    <w:rsid w:val="00CB24F4"/>
    <w:rsid w:val="00CB3DED"/>
    <w:rsid w:val="00CC34F0"/>
    <w:rsid w:val="00CC354C"/>
    <w:rsid w:val="00CC63F1"/>
    <w:rsid w:val="00CC6681"/>
    <w:rsid w:val="00CD60C2"/>
    <w:rsid w:val="00CF331F"/>
    <w:rsid w:val="00CF438C"/>
    <w:rsid w:val="00D110F0"/>
    <w:rsid w:val="00D12FA7"/>
    <w:rsid w:val="00D22857"/>
    <w:rsid w:val="00D24F06"/>
    <w:rsid w:val="00D2588A"/>
    <w:rsid w:val="00D31C80"/>
    <w:rsid w:val="00D5523D"/>
    <w:rsid w:val="00D64CC4"/>
    <w:rsid w:val="00D65F43"/>
    <w:rsid w:val="00D65F5F"/>
    <w:rsid w:val="00D76DC6"/>
    <w:rsid w:val="00D808A5"/>
    <w:rsid w:val="00D845EB"/>
    <w:rsid w:val="00D8681B"/>
    <w:rsid w:val="00D8725B"/>
    <w:rsid w:val="00D909AA"/>
    <w:rsid w:val="00D90CEE"/>
    <w:rsid w:val="00DA37DB"/>
    <w:rsid w:val="00DA6B26"/>
    <w:rsid w:val="00DF7B6E"/>
    <w:rsid w:val="00E21919"/>
    <w:rsid w:val="00E32175"/>
    <w:rsid w:val="00E371DC"/>
    <w:rsid w:val="00E37C18"/>
    <w:rsid w:val="00E41CC8"/>
    <w:rsid w:val="00E4334D"/>
    <w:rsid w:val="00E4493A"/>
    <w:rsid w:val="00E52DF1"/>
    <w:rsid w:val="00E62404"/>
    <w:rsid w:val="00E63A6A"/>
    <w:rsid w:val="00E64594"/>
    <w:rsid w:val="00E73DBB"/>
    <w:rsid w:val="00E743D1"/>
    <w:rsid w:val="00E86A7C"/>
    <w:rsid w:val="00E9461F"/>
    <w:rsid w:val="00EA1C0E"/>
    <w:rsid w:val="00EA2DF0"/>
    <w:rsid w:val="00EC02C8"/>
    <w:rsid w:val="00EE1845"/>
    <w:rsid w:val="00EE1A05"/>
    <w:rsid w:val="00EE269D"/>
    <w:rsid w:val="00EF50B7"/>
    <w:rsid w:val="00F01EB5"/>
    <w:rsid w:val="00F05126"/>
    <w:rsid w:val="00F134C4"/>
    <w:rsid w:val="00F177C6"/>
    <w:rsid w:val="00F20D4F"/>
    <w:rsid w:val="00F22D19"/>
    <w:rsid w:val="00F344AB"/>
    <w:rsid w:val="00F40A5B"/>
    <w:rsid w:val="00F429C7"/>
    <w:rsid w:val="00F431CA"/>
    <w:rsid w:val="00F56441"/>
    <w:rsid w:val="00F669FE"/>
    <w:rsid w:val="00F6784E"/>
    <w:rsid w:val="00F703A8"/>
    <w:rsid w:val="00F74DF5"/>
    <w:rsid w:val="00F7638F"/>
    <w:rsid w:val="00F7749D"/>
    <w:rsid w:val="00F80E73"/>
    <w:rsid w:val="00F872A2"/>
    <w:rsid w:val="00F87992"/>
    <w:rsid w:val="00FA01E1"/>
    <w:rsid w:val="00FA4ED0"/>
    <w:rsid w:val="00FB5495"/>
    <w:rsid w:val="00FC5902"/>
    <w:rsid w:val="00FD1152"/>
    <w:rsid w:val="00FD3755"/>
    <w:rsid w:val="00FD613F"/>
    <w:rsid w:val="00FE388F"/>
    <w:rsid w:val="00FF09B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661C4D6"/>
  <w15:docId w15:val="{1CDFD41A-D690-CA49-8986-1A6022F9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spacing w:after="200" w:line="276" w:lineRule="auto"/>
    </w:p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link w:val="HeaderChar"/>
    <w:uiPriority w:val="99"/>
  </w:style>
  <w:style w:type="character" w:customStyle="1" w:styleId="HeaderChar">
    <w:name w:val="Header Char"/>
    <w:basedOn w:val="DefaultParagraphFont"/>
    <w:link w:val="Header"/>
    <w:uiPriority w:val="99"/>
    <w:rsid w:val="00D12FA7"/>
  </w:style>
  <w:style w:type="paragraph" w:styleId="Footer">
    <w:name w:val="footer"/>
    <w:basedOn w:val="HeaderandFooter"/>
    <w:link w:val="FooterChar"/>
    <w:uiPriority w:val="99"/>
  </w:style>
  <w:style w:type="character" w:customStyle="1" w:styleId="FooterChar">
    <w:name w:val="Footer Char"/>
    <w:basedOn w:val="DefaultParagraphFont"/>
    <w:link w:val="Footer"/>
    <w:uiPriority w:val="99"/>
    <w:rsid w:val="00D12FA7"/>
  </w:style>
  <w:style w:type="character" w:styleId="PageNumber">
    <w:name w:val="page number"/>
    <w:basedOn w:val="DefaultParagraphFont"/>
    <w:uiPriority w:val="99"/>
    <w:semiHidden/>
    <w:unhideWhenUsed/>
    <w:rsid w:val="00087D9B"/>
  </w:style>
  <w:style w:type="character" w:customStyle="1" w:styleId="normaltextrun">
    <w:name w:val="normaltextrun"/>
    <w:basedOn w:val="DefaultParagraphFont"/>
    <w:rsid w:val="00F05126"/>
  </w:style>
  <w:style w:type="character" w:customStyle="1" w:styleId="BalloonTextChar">
    <w:name w:val="Balloon Text Char"/>
    <w:basedOn w:val="DefaultParagraphFont"/>
    <w:link w:val="BalloonText"/>
    <w:uiPriority w:val="99"/>
    <w:semiHidden/>
    <w:rsid w:val="00D12FA7"/>
    <w:rPr>
      <w:rFonts w:ascii="Tahoma" w:hAnsi="Tahoma" w:cs="Times New Roman"/>
      <w:sz w:val="16"/>
      <w:szCs w:val="16"/>
      <w:lang w:eastAsia="en-US" w:bidi="ar-SA"/>
    </w:rPr>
  </w:style>
  <w:style w:type="paragraph" w:styleId="BalloonText">
    <w:name w:val="Balloon Text"/>
    <w:basedOn w:val="Normal"/>
    <w:link w:val="BalloonTextChar"/>
    <w:uiPriority w:val="99"/>
    <w:semiHidden/>
    <w:unhideWhenUsed/>
    <w:rsid w:val="00D12FA7"/>
    <w:pPr>
      <w:suppressAutoHyphens w:val="0"/>
      <w:spacing w:after="0" w:line="240" w:lineRule="auto"/>
    </w:pPr>
    <w:rPr>
      <w:rFonts w:ascii="Tahoma" w:hAnsi="Tahoma" w:cs="Times New Roman"/>
      <w:sz w:val="16"/>
      <w:szCs w:val="16"/>
      <w:lang w:eastAsia="en-US" w:bidi="ar-SA"/>
    </w:rPr>
  </w:style>
  <w:style w:type="paragraph" w:styleId="ListParagraph">
    <w:name w:val="List Paragraph"/>
    <w:basedOn w:val="Normal"/>
    <w:uiPriority w:val="34"/>
    <w:qFormat/>
    <w:rsid w:val="00B521FA"/>
    <w:pPr>
      <w:ind w:left="720"/>
      <w:contextualSpacing/>
    </w:pPr>
    <w:rPr>
      <w:rFonts w:cs="Mangal"/>
      <w:szCs w:val="20"/>
    </w:rPr>
  </w:style>
  <w:style w:type="table" w:styleId="TableGrid">
    <w:name w:val="Table Grid"/>
    <w:basedOn w:val="TableNormal"/>
    <w:uiPriority w:val="59"/>
    <w:rsid w:val="004131BC"/>
    <w:pPr>
      <w:suppressAutoHyphens w:val="0"/>
    </w:pPr>
    <w:rPr>
      <w:rFonts w:cs="Times New Roman"/>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4131BC"/>
    <w:pPr>
      <w:suppressAutoHyphens w:val="0"/>
    </w:pPr>
    <w:rPr>
      <w:rFonts w:ascii="Arial" w:hAnsi="Arial" w:cs="Times New Roman"/>
      <w:color w:val="365F91"/>
      <w:sz w:val="20"/>
      <w:szCs w:val="20"/>
      <w:lang w:eastAsia="en-US"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4131BC"/>
    <w:pPr>
      <w:suppressAutoHyphens w:val="0"/>
    </w:pPr>
    <w:rPr>
      <w:rFonts w:ascii="Arial" w:hAnsi="Arial" w:cs="Times New Roman"/>
      <w:color w:val="000000"/>
      <w:sz w:val="20"/>
      <w:szCs w:val="20"/>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4131BC"/>
    <w:pPr>
      <w:suppressAutoHyphens w:val="0"/>
    </w:pPr>
    <w:rPr>
      <w:rFonts w:cs="Times New Roman"/>
      <w:lang w:eastAsia="en-US" w:bidi="ar-SA"/>
    </w:rPr>
  </w:style>
  <w:style w:type="character" w:customStyle="1" w:styleId="mceitemhiddenspellword">
    <w:name w:val="mceitemhiddenspellword"/>
    <w:rsid w:val="00F872A2"/>
  </w:style>
  <w:style w:type="paragraph" w:customStyle="1" w:styleId="ww-defaultstyle">
    <w:name w:val="ww-defaultstyle"/>
    <w:basedOn w:val="Normal"/>
    <w:rsid w:val="00F872A2"/>
    <w:pPr>
      <w:suppressAutoHyphens w:val="0"/>
      <w:spacing w:before="100" w:beforeAutospacing="1" w:after="100" w:afterAutospacing="1" w:line="240" w:lineRule="auto"/>
    </w:pPr>
    <w:rPr>
      <w:rFonts w:ascii="Times New Roman" w:hAnsi="Times New Roman" w:cs="Times New Roman"/>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21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57</Pages>
  <Words>19429</Words>
  <Characters>110751</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8</cp:revision>
  <cp:lastPrinted>2022-05-17T07:01:00Z</cp:lastPrinted>
  <dcterms:created xsi:type="dcterms:W3CDTF">2022-05-17T06:57:00Z</dcterms:created>
  <dcterms:modified xsi:type="dcterms:W3CDTF">2022-06-29T02:45:00Z</dcterms:modified>
  <dc:language>en-US</dc:language>
</cp:coreProperties>
</file>