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200" w:lineRule="atLeast"/>
        <w:ind w:hanging="0" w:left="0" w:right="0"/>
        <w:contextualSpacing w:val="false"/>
        <w:jc w:val="center"/>
      </w:pPr>
      <w:r>
        <w:rPr>
          <w:rFonts w:cs="Arial"/>
          <w:b/>
          <w:sz w:val="24"/>
          <w:szCs w:val="24"/>
        </w:rPr>
        <w:t xml:space="preserve"> </w:t>
      </w:r>
      <w:r>
        <w:rPr>
          <w:rFonts w:cs="Arial"/>
          <w:b/>
          <w:sz w:val="24"/>
          <w:szCs w:val="24"/>
          <w:lang w:val="mn-MN"/>
        </w:rPr>
        <w:t xml:space="preserve">МОНГОЛ </w:t>
      </w:r>
      <w:r>
        <w:rPr>
          <w:rFonts w:cs="Arial"/>
          <w:b/>
          <w:sz w:val="24"/>
          <w:szCs w:val="24"/>
        </w:rPr>
        <w:t>УЛСЫН ИХ ХУРЛЫН</w:t>
      </w:r>
      <w:r>
        <w:rPr>
          <w:rFonts w:cs="Arial"/>
          <w:b/>
          <w:sz w:val="24"/>
          <w:szCs w:val="24"/>
          <w:lang w:val="en-US"/>
        </w:rPr>
        <w:t xml:space="preserve"> </w:t>
      </w:r>
      <w:r>
        <w:rPr>
          <w:rFonts w:cs="Arial"/>
          <w:b/>
          <w:sz w:val="24"/>
          <w:szCs w:val="24"/>
        </w:rPr>
        <w:t>201</w:t>
      </w:r>
      <w:r>
        <w:rPr>
          <w:rFonts w:cs="Arial"/>
          <w:b/>
          <w:sz w:val="24"/>
          <w:szCs w:val="24"/>
          <w:lang w:val="mn-MN"/>
        </w:rPr>
        <w:t>4</w:t>
      </w:r>
      <w:r>
        <w:rPr>
          <w:rFonts w:cs="Arial"/>
          <w:b/>
          <w:sz w:val="24"/>
          <w:szCs w:val="24"/>
        </w:rPr>
        <w:t xml:space="preserve"> ОНЫ </w:t>
      </w:r>
      <w:r>
        <w:rPr>
          <w:rFonts w:cs="Arial"/>
          <w:b/>
          <w:sz w:val="24"/>
          <w:szCs w:val="24"/>
          <w:lang w:val="mn-MN"/>
        </w:rPr>
        <w:t>НАМРЫН</w:t>
      </w:r>
      <w:r>
        <w:rPr>
          <w:rFonts w:cs="Arial"/>
          <w:b/>
          <w:sz w:val="24"/>
          <w:szCs w:val="24"/>
        </w:rPr>
        <w:t xml:space="preserve"> ЭЭЛЖИТ </w:t>
      </w:r>
    </w:p>
    <w:p>
      <w:pPr>
        <w:pStyle w:val="style0"/>
        <w:spacing w:after="0" w:before="0" w:line="200" w:lineRule="atLeast"/>
        <w:ind w:hanging="0" w:left="0" w:right="0"/>
        <w:contextualSpacing w:val="false"/>
        <w:jc w:val="center"/>
      </w:pPr>
      <w:r>
        <w:rPr>
          <w:rFonts w:cs="Arial"/>
          <w:b/>
          <w:bCs/>
          <w:sz w:val="24"/>
          <w:szCs w:val="24"/>
        </w:rPr>
        <w:t xml:space="preserve">ЧУУЛГАНЫ </w:t>
      </w:r>
      <w:r>
        <w:rPr>
          <w:rFonts w:cs="Arial"/>
          <w:b/>
          <w:bCs/>
          <w:sz w:val="24"/>
          <w:szCs w:val="24"/>
          <w:lang w:val="mn-MN"/>
        </w:rPr>
        <w:t xml:space="preserve">ХУУЛЬ ЗҮЙН БАЙНГЫН ХОРООНЫ 12 ДУГААР </w:t>
      </w:r>
    </w:p>
    <w:p>
      <w:pPr>
        <w:pStyle w:val="style0"/>
        <w:spacing w:after="0" w:before="0" w:line="200" w:lineRule="atLeast"/>
        <w:ind w:hanging="0" w:left="0" w:right="0"/>
        <w:contextualSpacing w:val="false"/>
        <w:jc w:val="center"/>
      </w:pPr>
      <w:r>
        <w:rPr>
          <w:rFonts w:cs="Arial"/>
          <w:b/>
          <w:bCs/>
          <w:sz w:val="24"/>
          <w:szCs w:val="24"/>
          <w:lang w:val="mn-MN"/>
        </w:rPr>
        <w:t xml:space="preserve">САРЫН </w:t>
      </w:r>
      <w:r>
        <w:rPr>
          <w:rFonts w:cs="Arial"/>
          <w:b/>
          <w:bCs/>
          <w:sz w:val="24"/>
          <w:szCs w:val="24"/>
          <w:lang w:val="mn-MN"/>
        </w:rPr>
        <w:t>23</w:t>
      </w:r>
      <w:r>
        <w:rPr>
          <w:rFonts w:cs="Arial"/>
          <w:b/>
          <w:bCs/>
          <w:sz w:val="24"/>
          <w:szCs w:val="24"/>
          <w:lang w:val="mn-MN"/>
        </w:rPr>
        <w:t xml:space="preserve">-НЫ ӨДРИЙН ХУРАЛДААНЫ </w:t>
      </w:r>
    </w:p>
    <w:p>
      <w:pPr>
        <w:pStyle w:val="style0"/>
        <w:spacing w:after="0" w:before="0" w:line="200" w:lineRule="atLeast"/>
        <w:ind w:hanging="0" w:left="0" w:right="0"/>
        <w:contextualSpacing w:val="false"/>
        <w:jc w:val="center"/>
      </w:pPr>
      <w:r>
        <w:rPr>
          <w:rFonts w:cs="Arial"/>
          <w:b/>
          <w:bCs/>
          <w:sz w:val="24"/>
          <w:szCs w:val="24"/>
          <w:lang w:val="mn-MN"/>
        </w:rPr>
        <w:t>ТЭМДЭГЛЭЛИЙН ТОВЬЁГ</w:t>
      </w:r>
    </w:p>
    <w:p>
      <w:pPr>
        <w:pStyle w:val="style0"/>
        <w:spacing w:after="0" w:before="0" w:line="200" w:lineRule="atLeast"/>
        <w:ind w:hanging="0" w:left="0" w:right="0"/>
        <w:contextualSpacing w:val="false"/>
        <w:jc w:val="center"/>
      </w:pPr>
      <w:r>
        <w:rPr>
          <w:rFonts w:cs="Arial"/>
          <w:b/>
          <w:bCs/>
          <w:sz w:val="24"/>
          <w:szCs w:val="24"/>
        </w:rPr>
        <w:tab/>
      </w:r>
    </w:p>
    <w:tbl>
      <w:tblPr>
        <w:jc w:val="left"/>
        <w:tblInd w:type="dxa" w:w="55"/>
        <w:tblBorders>
          <w:top w:color="000001" w:space="0" w:sz="2" w:val="single"/>
          <w:left w:color="000001" w:space="0" w:sz="2" w:val="single"/>
          <w:bottom w:color="000001" w:space="0" w:sz="2" w:val="single"/>
          <w:insideH w:color="000001" w:space="0" w:sz="2" w:val="single"/>
          <w:right w:val="none"/>
          <w:insideV w:val="none"/>
        </w:tblBorders>
        <w:tblCellMar>
          <w:top w:type="dxa" w:w="55"/>
          <w:left w:type="dxa" w:w="45"/>
          <w:bottom w:type="dxa" w:w="55"/>
          <w:right w:type="dxa" w:w="55"/>
        </w:tblCellMar>
      </w:tblPr>
      <w:tblGrid>
        <w:gridCol w:w="443"/>
        <w:gridCol w:w="7400"/>
        <w:gridCol w:w="1342"/>
      </w:tblGrid>
      <w:tr>
        <w:trPr>
          <w:cantSplit w:val="false"/>
        </w:trPr>
        <w:tc>
          <w:tcPr>
            <w:tcW w:type="dxa" w:w="443"/>
            <w:tcBorders>
              <w:top w:color="000001" w:space="0" w:sz="2" w:val="single"/>
              <w:left w:color="000001" w:space="0" w:sz="2" w:val="single"/>
              <w:bottom w:color="000001" w:space="0" w:sz="2" w:val="single"/>
              <w:right w:val="none"/>
            </w:tcBorders>
            <w:shd w:fill="FFFFFF" w:val="clear"/>
            <w:tcMar>
              <w:left w:type="dxa" w:w="45"/>
            </w:tcMar>
          </w:tcPr>
          <w:p>
            <w:pPr>
              <w:pStyle w:val="style67"/>
              <w:spacing w:after="0" w:before="0" w:line="200" w:lineRule="atLeast"/>
              <w:ind w:hanging="0" w:left="0" w:right="0"/>
              <w:contextualSpacing w:val="false"/>
              <w:jc w:val="center"/>
            </w:pPr>
            <w:r>
              <w:rPr>
                <w:b/>
                <w:bCs/>
                <w:i/>
                <w:iCs/>
                <w:lang w:val="mn-MN"/>
              </w:rPr>
              <w:t>№</w:t>
            </w:r>
          </w:p>
        </w:tc>
        <w:tc>
          <w:tcPr>
            <w:tcW w:type="dxa" w:w="7400"/>
            <w:tcBorders>
              <w:top w:color="000001" w:space="0" w:sz="2" w:val="single"/>
              <w:left w:color="000001" w:space="0" w:sz="2" w:val="single"/>
              <w:bottom w:color="000001" w:space="0" w:sz="2" w:val="single"/>
              <w:right w:val="none"/>
            </w:tcBorders>
            <w:shd w:fill="FFFFFF" w:val="clear"/>
            <w:tcMar>
              <w:left w:type="dxa" w:w="45"/>
            </w:tcMar>
          </w:tcPr>
          <w:p>
            <w:pPr>
              <w:pStyle w:val="style67"/>
              <w:spacing w:after="0" w:before="0" w:line="200" w:lineRule="atLeast"/>
              <w:ind w:hanging="0" w:left="0" w:right="0"/>
              <w:contextualSpacing w:val="false"/>
              <w:jc w:val="center"/>
            </w:pPr>
            <w:r>
              <w:rPr>
                <w:b/>
                <w:bCs/>
                <w:i/>
                <w:iCs/>
                <w:lang w:val="mn-MN"/>
              </w:rPr>
              <w:t>Баримтуудын агуулга</w:t>
            </w:r>
          </w:p>
        </w:tc>
        <w:tc>
          <w:tcPr>
            <w:tcW w:type="dxa" w:w="1342"/>
            <w:tcBorders>
              <w:top w:color="000001" w:space="0" w:sz="2" w:val="single"/>
              <w:left w:color="000001" w:space="0" w:sz="2" w:val="single"/>
              <w:bottom w:color="000001" w:space="0" w:sz="2" w:val="single"/>
              <w:right w:color="000001" w:space="0" w:sz="2" w:val="single"/>
            </w:tcBorders>
            <w:shd w:fill="FFFFFF" w:val="clear"/>
            <w:tcMar>
              <w:left w:type="dxa" w:w="45"/>
            </w:tcMar>
          </w:tcPr>
          <w:p>
            <w:pPr>
              <w:pStyle w:val="style67"/>
              <w:spacing w:after="0" w:before="0" w:line="200" w:lineRule="atLeast"/>
              <w:ind w:hanging="0" w:left="0" w:right="0"/>
              <w:contextualSpacing w:val="false"/>
              <w:jc w:val="center"/>
            </w:pPr>
            <w:r>
              <w:rPr>
                <w:b/>
                <w:bCs/>
                <w:i/>
                <w:iCs/>
                <w:lang w:val="mn-MN"/>
              </w:rPr>
              <w:t xml:space="preserve">Хуудасны тоо </w:t>
            </w:r>
          </w:p>
        </w:tc>
      </w:tr>
      <w:tr>
        <w:trPr>
          <w:cantSplit w:val="false"/>
        </w:trPr>
        <w:tc>
          <w:tcPr>
            <w:tcW w:type="dxa" w:w="443"/>
            <w:tcBorders>
              <w:top w:val="none"/>
              <w:left w:color="000001" w:space="0" w:sz="2" w:val="single"/>
              <w:bottom w:color="000001" w:space="0" w:sz="2" w:val="single"/>
              <w:right w:val="none"/>
            </w:tcBorders>
            <w:shd w:fill="FFFFFF" w:val="clear"/>
            <w:tcMar>
              <w:left w:type="dxa" w:w="45"/>
            </w:tcMar>
          </w:tcPr>
          <w:p>
            <w:pPr>
              <w:pStyle w:val="style67"/>
              <w:spacing w:after="0" w:before="0" w:line="200" w:lineRule="atLeast"/>
              <w:ind w:hanging="0" w:left="0" w:right="0"/>
              <w:contextualSpacing w:val="false"/>
              <w:jc w:val="both"/>
            </w:pPr>
            <w:r>
              <w:rPr>
                <w:lang w:val="mn-MN"/>
              </w:rPr>
              <w:t>1</w:t>
            </w:r>
          </w:p>
        </w:tc>
        <w:tc>
          <w:tcPr>
            <w:tcW w:type="dxa" w:w="7400"/>
            <w:tcBorders>
              <w:top w:val="none"/>
              <w:left w:color="000001" w:space="0" w:sz="2" w:val="single"/>
              <w:bottom w:color="000001" w:space="0" w:sz="2" w:val="single"/>
              <w:right w:val="none"/>
            </w:tcBorders>
            <w:shd w:fill="FFFFFF" w:val="clear"/>
            <w:tcMar>
              <w:left w:type="dxa" w:w="45"/>
            </w:tcMar>
          </w:tcPr>
          <w:p>
            <w:pPr>
              <w:pStyle w:val="style67"/>
              <w:spacing w:after="0" w:before="0" w:line="200" w:lineRule="atLeast"/>
              <w:ind w:hanging="0" w:left="0" w:right="0"/>
              <w:contextualSpacing w:val="false"/>
              <w:jc w:val="both"/>
            </w:pPr>
            <w:r>
              <w:rPr>
                <w:lang w:val="mn-MN"/>
              </w:rPr>
              <w:t>Хуралдааны товч тэмдэглэл</w:t>
            </w:r>
          </w:p>
        </w:tc>
        <w:tc>
          <w:tcPr>
            <w:tcW w:type="dxa" w:w="1342"/>
            <w:tcBorders>
              <w:top w:val="none"/>
              <w:left w:color="000001" w:space="0" w:sz="2" w:val="single"/>
              <w:bottom w:color="000001" w:space="0" w:sz="2" w:val="single"/>
              <w:right w:color="000001" w:space="0" w:sz="2" w:val="single"/>
            </w:tcBorders>
            <w:shd w:fill="FFFFFF" w:val="clear"/>
            <w:tcMar>
              <w:left w:type="dxa" w:w="45"/>
            </w:tcMar>
          </w:tcPr>
          <w:p>
            <w:pPr>
              <w:pStyle w:val="style67"/>
              <w:spacing w:after="0" w:before="0" w:line="200" w:lineRule="atLeast"/>
              <w:ind w:hanging="0" w:left="0" w:right="0"/>
              <w:contextualSpacing w:val="false"/>
              <w:jc w:val="center"/>
            </w:pPr>
            <w:r>
              <w:rPr>
                <w:lang w:val="mn-MN"/>
              </w:rPr>
              <w:t>4</w:t>
            </w:r>
          </w:p>
        </w:tc>
      </w:tr>
      <w:tr>
        <w:trPr>
          <w:cantSplit w:val="false"/>
        </w:trPr>
        <w:tc>
          <w:tcPr>
            <w:tcW w:type="dxa" w:w="443"/>
            <w:tcBorders>
              <w:top w:val="none"/>
              <w:left w:color="000001" w:space="0" w:sz="2" w:val="single"/>
              <w:bottom w:color="000001" w:space="0" w:sz="2" w:val="single"/>
              <w:right w:val="none"/>
            </w:tcBorders>
            <w:shd w:fill="FFFFFF" w:val="clear"/>
            <w:tcMar>
              <w:left w:type="dxa" w:w="45"/>
            </w:tcMar>
          </w:tcPr>
          <w:p>
            <w:pPr>
              <w:pStyle w:val="style67"/>
              <w:spacing w:after="0" w:before="0" w:line="200" w:lineRule="atLeast"/>
              <w:ind w:hanging="0" w:left="0" w:right="0"/>
              <w:contextualSpacing w:val="false"/>
              <w:jc w:val="both"/>
            </w:pPr>
            <w:r>
              <w:rPr>
                <w:lang w:val="mn-MN"/>
              </w:rPr>
              <w:t>2</w:t>
            </w:r>
          </w:p>
        </w:tc>
        <w:tc>
          <w:tcPr>
            <w:tcW w:type="dxa" w:w="7400"/>
            <w:tcBorders>
              <w:top w:val="none"/>
              <w:left w:color="000001" w:space="0" w:sz="2" w:val="single"/>
              <w:bottom w:color="000001" w:space="0" w:sz="2" w:val="single"/>
              <w:right w:val="none"/>
            </w:tcBorders>
            <w:shd w:fill="FFFFFF" w:val="clear"/>
            <w:tcMar>
              <w:left w:type="dxa" w:w="45"/>
            </w:tcMar>
          </w:tcPr>
          <w:p>
            <w:pPr>
              <w:pStyle w:val="style67"/>
              <w:spacing w:after="0" w:before="0" w:line="200" w:lineRule="atLeast"/>
              <w:ind w:hanging="0" w:left="0" w:right="0"/>
              <w:contextualSpacing w:val="false"/>
              <w:jc w:val="both"/>
            </w:pPr>
            <w:r>
              <w:rPr>
                <w:b/>
                <w:bCs/>
                <w:i/>
                <w:iCs/>
                <w:lang w:val="mn-MN"/>
              </w:rPr>
              <w:t>Соронзон бичлэг:</w:t>
            </w:r>
          </w:p>
          <w:p>
            <w:pPr>
              <w:pStyle w:val="style0"/>
              <w:numPr>
                <w:ilvl w:val="0"/>
                <w:numId w:val="1"/>
              </w:numPr>
              <w:spacing w:after="0" w:before="0" w:line="200" w:lineRule="atLeast"/>
              <w:contextualSpacing w:val="false"/>
              <w:jc w:val="both"/>
            </w:pPr>
            <w:r>
              <w:rPr>
                <w:rFonts w:cs="Arial"/>
                <w:b w:val="false"/>
                <w:bCs w:val="false"/>
                <w:i w:val="false"/>
                <w:iCs w:val="false"/>
                <w:color w:val="000000"/>
                <w:sz w:val="24"/>
                <w:szCs w:val="24"/>
                <w:lang w:val="mn-MN"/>
              </w:rPr>
              <w:t>Шүүгч, ерөнхий шүүгчийн албан тушаалын цалингийн хэмжээг тогтоох тухай Улсын Их Хурлын тогтоолын төслийг хэлэлцүүлэгт бэлтгэх үүрэг бүхий Хууль зүйн байнгын хорооны ажлын хэсгийн танилцуулга.</w:t>
            </w:r>
          </w:p>
          <w:p>
            <w:pPr>
              <w:pStyle w:val="style0"/>
              <w:numPr>
                <w:ilvl w:val="0"/>
                <w:numId w:val="1"/>
              </w:numPr>
              <w:spacing w:after="0" w:before="0" w:line="200" w:lineRule="atLeast"/>
              <w:contextualSpacing w:val="false"/>
              <w:jc w:val="both"/>
            </w:pPr>
            <w:r>
              <w:rPr>
                <w:rFonts w:cs="Arial"/>
                <w:b w:val="false"/>
                <w:bCs w:val="false"/>
                <w:i w:val="false"/>
                <w:iCs w:val="false"/>
                <w:color w:val="000000"/>
                <w:sz w:val="24"/>
                <w:szCs w:val="24"/>
                <w:lang w:val="mn-MN"/>
              </w:rPr>
              <w:t>Санхүүгийн зохицуулах хорооны гишүүнийг томилох тухай асуудал.</w:t>
            </w:r>
          </w:p>
          <w:p>
            <w:pPr>
              <w:pStyle w:val="style0"/>
              <w:numPr>
                <w:ilvl w:val="0"/>
                <w:numId w:val="1"/>
              </w:numPr>
              <w:spacing w:after="0" w:before="0" w:line="100" w:lineRule="atLeast"/>
              <w:contextualSpacing w:val="false"/>
              <w:jc w:val="both"/>
            </w:pPr>
            <w:r>
              <w:rPr>
                <w:rFonts w:cs="Arial"/>
                <w:b w:val="false"/>
                <w:bCs w:val="false"/>
                <w:i w:val="false"/>
                <w:iCs w:val="false"/>
                <w:color w:val="000000"/>
                <w:sz w:val="24"/>
                <w:szCs w:val="24"/>
                <w:lang w:val="mn-MN"/>
              </w:rPr>
              <w:t>“</w:t>
            </w:r>
            <w:r>
              <w:rPr>
                <w:rFonts w:cs="Arial"/>
                <w:b w:val="false"/>
                <w:bCs w:val="false"/>
                <w:i w:val="false"/>
                <w:iCs w:val="false"/>
                <w:color w:val="000000"/>
                <w:sz w:val="24"/>
                <w:szCs w:val="24"/>
                <w:lang w:val="mn-MN"/>
              </w:rPr>
              <w:t>Албан тушаалтны хувийн ашиг сонирхлын мэдүүлэг болон хөрөнгө, орлогын мэдүүлгийн маягт, түүнийг бүртгэх, хянах, хадгалах журам батлах тухай” Хууль зүйн байнгын хорооны 05 дугаар тогтоолын хавсралтад нэмэлт, өөрчлөлт оруулах Хууль зүйн байнгын хорооны тогтоол.</w:t>
            </w:r>
          </w:p>
          <w:p>
            <w:pPr>
              <w:pStyle w:val="style0"/>
              <w:numPr>
                <w:ilvl w:val="0"/>
                <w:numId w:val="1"/>
              </w:numPr>
              <w:spacing w:after="0" w:before="0" w:line="100" w:lineRule="atLeast"/>
              <w:contextualSpacing w:val="false"/>
              <w:jc w:val="both"/>
            </w:pPr>
            <w:r>
              <w:rPr>
                <w:rFonts w:cs="Arial"/>
                <w:b w:val="false"/>
                <w:bCs w:val="false"/>
                <w:i w:val="false"/>
                <w:iCs w:val="false"/>
                <w:color w:val="000000"/>
                <w:sz w:val="24"/>
                <w:szCs w:val="24"/>
                <w:lang w:val="mn-MN"/>
              </w:rPr>
              <w:t>Ажлын хэсгийн ахлагч томилох, ажлын хэсэг байгуулах тухай асуудал /Хөдлөх эд хөрөнгийн болон эдийн бус хөрөнгийн барьцааны тухай, Согтуурч, мансуурч донтох эмгэгтэй хүнийг албадан эмчлэх тухай/.</w:t>
            </w:r>
          </w:p>
        </w:tc>
        <w:tc>
          <w:tcPr>
            <w:tcW w:type="dxa" w:w="1342"/>
            <w:tcBorders>
              <w:top w:val="none"/>
              <w:left w:color="000001" w:space="0" w:sz="2" w:val="single"/>
              <w:bottom w:color="000001" w:space="0" w:sz="2" w:val="single"/>
              <w:right w:color="000001" w:space="0" w:sz="2" w:val="single"/>
            </w:tcBorders>
            <w:shd w:fill="FFFFFF" w:val="clear"/>
            <w:tcMar>
              <w:left w:type="dxa" w:w="45"/>
            </w:tcMar>
          </w:tcPr>
          <w:p>
            <w:pPr>
              <w:pStyle w:val="style67"/>
              <w:spacing w:after="0" w:before="0" w:line="200" w:lineRule="atLeast"/>
              <w:ind w:hanging="0" w:left="0" w:right="0"/>
              <w:contextualSpacing w:val="false"/>
              <w:jc w:val="center"/>
            </w:pPr>
            <w:r>
              <w:rPr/>
              <w:t xml:space="preserve">  </w:t>
            </w:r>
          </w:p>
          <w:p>
            <w:pPr>
              <w:pStyle w:val="style67"/>
              <w:spacing w:after="0" w:before="0" w:line="200" w:lineRule="atLeast"/>
              <w:ind w:hanging="0" w:left="0" w:right="0"/>
              <w:contextualSpacing w:val="false"/>
              <w:jc w:val="center"/>
            </w:pPr>
            <w:r>
              <w:rPr/>
            </w:r>
          </w:p>
          <w:p>
            <w:pPr>
              <w:pStyle w:val="style67"/>
              <w:spacing w:after="0" w:before="0" w:line="200" w:lineRule="atLeast"/>
              <w:ind w:hanging="0" w:left="0" w:right="0"/>
              <w:contextualSpacing w:val="false"/>
              <w:jc w:val="center"/>
            </w:pPr>
            <w:r>
              <w:rPr/>
            </w:r>
          </w:p>
          <w:p>
            <w:pPr>
              <w:pStyle w:val="style67"/>
              <w:spacing w:after="0" w:before="0" w:line="200" w:lineRule="atLeast"/>
              <w:ind w:hanging="0" w:left="0" w:right="0"/>
              <w:contextualSpacing w:val="false"/>
              <w:jc w:val="center"/>
            </w:pPr>
            <w:r>
              <w:rPr/>
            </w:r>
          </w:p>
          <w:p>
            <w:pPr>
              <w:pStyle w:val="style67"/>
              <w:spacing w:after="0" w:before="0" w:line="200" w:lineRule="atLeast"/>
              <w:ind w:hanging="0" w:left="0" w:right="0"/>
              <w:contextualSpacing w:val="false"/>
              <w:jc w:val="center"/>
            </w:pPr>
            <w:r>
              <w:rPr>
                <w:lang w:val="mn-MN"/>
              </w:rPr>
              <w:t>5-32</w:t>
            </w:r>
          </w:p>
          <w:p>
            <w:pPr>
              <w:pStyle w:val="style67"/>
              <w:spacing w:after="0" w:before="0" w:line="200" w:lineRule="atLeast"/>
              <w:ind w:hanging="0" w:left="0" w:right="0"/>
              <w:contextualSpacing w:val="false"/>
              <w:jc w:val="center"/>
            </w:pPr>
            <w:r>
              <w:rPr>
                <w:lang w:val="mn-MN"/>
              </w:rPr>
            </w:r>
          </w:p>
          <w:p>
            <w:pPr>
              <w:pStyle w:val="style67"/>
              <w:spacing w:after="0" w:before="0" w:line="200" w:lineRule="atLeast"/>
              <w:ind w:hanging="0" w:left="0" w:right="0"/>
              <w:contextualSpacing w:val="false"/>
              <w:jc w:val="center"/>
            </w:pPr>
            <w:r>
              <w:rPr>
                <w:lang w:val="mn-MN"/>
              </w:rPr>
              <w:t>33</w:t>
            </w:r>
          </w:p>
          <w:p>
            <w:pPr>
              <w:pStyle w:val="style67"/>
              <w:spacing w:after="0" w:before="0" w:line="200" w:lineRule="atLeast"/>
              <w:ind w:hanging="0" w:left="0" w:right="0"/>
              <w:contextualSpacing w:val="false"/>
              <w:jc w:val="center"/>
            </w:pPr>
            <w:r>
              <w:rPr>
                <w:lang w:val="mn-MN"/>
              </w:rPr>
            </w:r>
          </w:p>
          <w:p>
            <w:pPr>
              <w:pStyle w:val="style67"/>
              <w:spacing w:after="0" w:before="0" w:line="200" w:lineRule="atLeast"/>
              <w:ind w:hanging="0" w:left="0" w:right="0"/>
              <w:contextualSpacing w:val="false"/>
              <w:jc w:val="center"/>
            </w:pPr>
            <w:r>
              <w:rPr>
                <w:lang w:val="mn-MN"/>
              </w:rPr>
            </w:r>
          </w:p>
          <w:p>
            <w:pPr>
              <w:pStyle w:val="style67"/>
              <w:spacing w:after="0" w:before="0" w:line="200" w:lineRule="atLeast"/>
              <w:ind w:hanging="0" w:left="0" w:right="0"/>
              <w:contextualSpacing w:val="false"/>
              <w:jc w:val="center"/>
            </w:pPr>
            <w:r>
              <w:rPr>
                <w:lang w:val="mn-MN"/>
              </w:rPr>
            </w:r>
          </w:p>
          <w:p>
            <w:pPr>
              <w:pStyle w:val="style67"/>
              <w:spacing w:after="0" w:before="0" w:line="200" w:lineRule="atLeast"/>
              <w:ind w:hanging="0" w:left="0" w:right="0"/>
              <w:contextualSpacing w:val="false"/>
              <w:jc w:val="center"/>
            </w:pPr>
            <w:r>
              <w:rPr>
                <w:lang w:val="mn-MN"/>
              </w:rPr>
            </w:r>
          </w:p>
          <w:p>
            <w:pPr>
              <w:pStyle w:val="style67"/>
              <w:spacing w:after="0" w:before="0" w:line="200" w:lineRule="atLeast"/>
              <w:ind w:hanging="0" w:left="0" w:right="0"/>
              <w:contextualSpacing w:val="false"/>
              <w:jc w:val="center"/>
            </w:pPr>
            <w:r>
              <w:rPr>
                <w:lang w:val="mn-MN"/>
              </w:rPr>
              <w:t>33-47</w:t>
            </w:r>
          </w:p>
          <w:p>
            <w:pPr>
              <w:pStyle w:val="style67"/>
              <w:spacing w:after="0" w:before="0" w:line="200" w:lineRule="atLeast"/>
              <w:ind w:hanging="0" w:left="0" w:right="0"/>
              <w:contextualSpacing w:val="false"/>
              <w:jc w:val="center"/>
            </w:pPr>
            <w:r>
              <w:rPr>
                <w:lang w:val="mn-MN"/>
              </w:rPr>
            </w:r>
          </w:p>
          <w:p>
            <w:pPr>
              <w:pStyle w:val="style67"/>
              <w:spacing w:after="0" w:before="0" w:line="200" w:lineRule="atLeast"/>
              <w:ind w:hanging="0" w:left="0" w:right="0"/>
              <w:contextualSpacing w:val="false"/>
              <w:jc w:val="center"/>
            </w:pPr>
            <w:r>
              <w:rPr>
                <w:lang w:val="mn-MN"/>
              </w:rPr>
            </w:r>
          </w:p>
          <w:p>
            <w:pPr>
              <w:pStyle w:val="style67"/>
              <w:spacing w:after="0" w:before="0" w:line="200" w:lineRule="atLeast"/>
              <w:ind w:hanging="0" w:left="0" w:right="0"/>
              <w:contextualSpacing w:val="false"/>
              <w:jc w:val="center"/>
            </w:pPr>
            <w:r>
              <w:rPr>
                <w:lang w:val="mn-MN"/>
              </w:rPr>
            </w:r>
          </w:p>
          <w:p>
            <w:pPr>
              <w:pStyle w:val="style67"/>
              <w:spacing w:after="0" w:before="0" w:line="200" w:lineRule="atLeast"/>
              <w:ind w:hanging="0" w:left="0" w:right="0"/>
              <w:contextualSpacing w:val="false"/>
              <w:jc w:val="center"/>
            </w:pPr>
            <w:r>
              <w:rPr>
                <w:lang w:val="mn-MN"/>
              </w:rPr>
              <w:t>47-48</w:t>
            </w:r>
          </w:p>
        </w:tc>
      </w:tr>
    </w:tbl>
    <w:p>
      <w:pPr>
        <w:pStyle w:val="style0"/>
        <w:spacing w:after="0" w:before="0" w:line="200" w:lineRule="atLeast"/>
        <w:ind w:hanging="0" w:left="0" w:right="0"/>
        <w:contextualSpacing w:val="false"/>
      </w:pPr>
      <w:r>
        <w:rPr/>
      </w:r>
    </w:p>
    <w:p>
      <w:pPr>
        <w:pStyle w:val="style0"/>
        <w:spacing w:after="0" w:before="0" w:line="200" w:lineRule="atLeast"/>
        <w:ind w:hanging="0" w:left="0" w:right="0"/>
        <w:contextualSpacing w:val="false"/>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b/>
          <w:bCs/>
          <w:i/>
          <w:iCs/>
          <w:lang w:val="mn-MN"/>
        </w:rPr>
        <w:t>Монгол Улсын Их Хурлын 2014 оны намрын ээлжит чуулганы</w:t>
      </w:r>
    </w:p>
    <w:p>
      <w:pPr>
        <w:pStyle w:val="style0"/>
        <w:spacing w:after="0" w:before="0" w:line="200" w:lineRule="atLeast"/>
        <w:contextualSpacing w:val="false"/>
        <w:jc w:val="center"/>
      </w:pPr>
      <w:r>
        <w:rPr>
          <w:b/>
          <w:bCs/>
          <w:i/>
          <w:iCs/>
          <w:lang w:val="mn-MN"/>
        </w:rPr>
        <w:t xml:space="preserve">        </w:t>
      </w:r>
      <w:r>
        <w:rPr>
          <w:b/>
          <w:bCs/>
          <w:i/>
          <w:iCs/>
          <w:lang w:val="mn-MN"/>
        </w:rPr>
        <w:t>Хууль зүйн байнгын хорооны 12 дугаар сарын 23-ны өдөр</w:t>
      </w:r>
    </w:p>
    <w:p>
      <w:pPr>
        <w:pStyle w:val="style0"/>
        <w:spacing w:after="0" w:before="0" w:line="200" w:lineRule="atLeast"/>
        <w:contextualSpacing w:val="false"/>
        <w:jc w:val="center"/>
      </w:pPr>
      <w:r>
        <w:rPr>
          <w:b/>
          <w:bCs/>
          <w:i/>
          <w:iCs/>
          <w:lang w:val="mn-MN"/>
        </w:rPr>
        <w:t xml:space="preserve">     </w:t>
      </w:r>
      <w:r>
        <w:rPr>
          <w:b/>
          <w:bCs/>
          <w:i/>
          <w:iCs/>
          <w:lang w:val="mn-MN"/>
        </w:rPr>
        <w:t>(Мягмар гараг)-ийн хуралдааны гар тэмдэглэл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Байнгын хорооны дарга, Улсын Их Хурлын гишүүн Д.Ганбат хэлэлцэх асуудлын дарааллыг танилцуулж, хуралдааныг даргалав.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Хуралдаанд ирвэл зохих 19 гишүүнээс 14 гишүүн ирж, 73.6 хувийн ирцтэйгээр хуралдаан 11 цаг 08 минутад Төрийн ордны “А” танхимд эхлэв.</w:t>
      </w:r>
    </w:p>
    <w:p>
      <w:pPr>
        <w:pStyle w:val="style0"/>
        <w:spacing w:after="0" w:before="0" w:line="200" w:lineRule="atLeast"/>
        <w:contextualSpacing w:val="false"/>
        <w:jc w:val="both"/>
      </w:pPr>
      <w:r>
        <w:rPr>
          <w:lang w:val="mn-MN"/>
        </w:rPr>
        <w:tab/>
      </w:r>
    </w:p>
    <w:p>
      <w:pPr>
        <w:pStyle w:val="style0"/>
        <w:spacing w:after="0" w:before="0" w:line="200" w:lineRule="atLeast"/>
        <w:contextualSpacing w:val="false"/>
        <w:jc w:val="both"/>
      </w:pPr>
      <w:r>
        <w:rPr>
          <w:lang w:val="mn-MN"/>
        </w:rPr>
        <w:tab/>
      </w:r>
      <w:r>
        <w:rPr>
          <w:b w:val="false"/>
          <w:bCs w:val="false"/>
          <w:i/>
          <w:iCs/>
          <w:lang w:val="mn-MN"/>
        </w:rPr>
        <w:t>Чөлөөтэй:</w:t>
      </w:r>
      <w:r>
        <w:rPr>
          <w:i/>
          <w:iCs/>
          <w:lang w:val="mn-MN"/>
        </w:rPr>
        <w:t xml:space="preserve"> </w:t>
      </w:r>
      <w:r>
        <w:rPr>
          <w:b w:val="false"/>
          <w:bCs w:val="false"/>
          <w:i w:val="false"/>
          <w:iCs w:val="false"/>
          <w:lang w:val="mn-MN"/>
        </w:rPr>
        <w:t xml:space="preserve">Б.Чойжилсүрэн. </w:t>
      </w:r>
    </w:p>
    <w:p>
      <w:pPr>
        <w:pStyle w:val="style0"/>
        <w:spacing w:after="0" w:before="0" w:line="200" w:lineRule="atLeast"/>
        <w:contextualSpacing w:val="false"/>
        <w:jc w:val="both"/>
      </w:pPr>
      <w:r>
        <w:rPr>
          <w:rFonts w:cs="Arial"/>
          <w:b/>
          <w:color w:val="000000"/>
          <w:sz w:val="24"/>
          <w:szCs w:val="24"/>
          <w:lang w:val="mn-MN"/>
        </w:rPr>
        <w:tab/>
      </w:r>
      <w:r>
        <w:rPr>
          <w:rFonts w:cs="Arial"/>
          <w:b w:val="false"/>
          <w:bCs w:val="false"/>
          <w:i/>
          <w:iCs/>
          <w:color w:val="000000"/>
          <w:sz w:val="24"/>
          <w:szCs w:val="24"/>
          <w:lang w:val="mn-MN"/>
        </w:rPr>
        <w:t>Тасалсан:</w:t>
      </w:r>
      <w:r>
        <w:rPr>
          <w:rFonts w:cs="Arial"/>
          <w:b w:val="false"/>
          <w:bCs w:val="false"/>
          <w:color w:val="000000"/>
          <w:sz w:val="24"/>
          <w:szCs w:val="24"/>
          <w:lang w:val="mn-MN"/>
        </w:rPr>
        <w:t xml:space="preserve"> Р.Гончигдорж, Д.Оюунхорол, Х.Тэмүүжин, З.Энхболд.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Хэлэлцэх асуудлын дараалалтай холбогдуулан Улсын Их Хурлын гишүүн Ц.Нямдорж Хүний эрхийн дэд хорооны даргыг томилох тухай асуудлыг хойшлуулъя гэсэн санал хэлж, уг асуудлыг хойшлуулахаар тогтов.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i/>
          <w:iCs/>
          <w:color w:val="000000"/>
          <w:sz w:val="24"/>
          <w:szCs w:val="24"/>
          <w:lang w:val="mn-MN"/>
        </w:rPr>
        <w:t>Нэг. Шүүгч, ерөнхий шүүгчийн албан тушаалын цалингийн хэмжээг тогтоох тухай Улсын Их Хурлын тогтоолын төслийг хэлэлцүүлэгт бэлтгэх үүрэг бүхий Хууль зүйн байнгын хорооны ажлын хэсгийн танилцуулга.</w:t>
      </w:r>
    </w:p>
    <w:p>
      <w:pPr>
        <w:pStyle w:val="style0"/>
        <w:spacing w:after="0" w:before="0" w:line="200" w:lineRule="atLeast"/>
        <w:contextualSpacing w:val="false"/>
        <w:jc w:val="both"/>
      </w:pPr>
      <w:r>
        <w:rPr>
          <w:b/>
          <w:bCs/>
          <w:i/>
          <w:iCs/>
          <w:lang w:val="mn-MN"/>
        </w:rPr>
        <w:t xml:space="preserve">                </w:t>
      </w:r>
    </w:p>
    <w:p>
      <w:pPr>
        <w:pStyle w:val="style0"/>
        <w:spacing w:after="0" w:before="0" w:line="200" w:lineRule="atLeast"/>
        <w:contextualSpacing w:val="false"/>
        <w:jc w:val="both"/>
      </w:pPr>
      <w:r>
        <w:rPr/>
        <w:tab/>
      </w:r>
      <w:r>
        <w:rPr>
          <w:lang w:val="mn-MN"/>
        </w:rPr>
        <w:t xml:space="preserve">Хэлэлцэж буй асуудалтай холбогдуулан </w:t>
      </w:r>
      <w:r>
        <w:rPr>
          <w:rFonts w:cs="Arial"/>
          <w:b w:val="false"/>
          <w:bCs w:val="false"/>
          <w:color w:val="000000"/>
          <w:sz w:val="24"/>
          <w:szCs w:val="24"/>
          <w:lang w:val="mn-MN"/>
        </w:rPr>
        <w:t>Шүүхийн ерөнхий зөвлөлийн Гүйцэтгэх нарийн бичгийн дарга Т.Мэндсайхан, мөн зөвлөлийн Санхүү, хөрөнгө оруулалтын газрын дарга Л.Баяраа, Улсын дээд шүүхийн Тамгын газрын дарга Ж.Наранпүрэв нар оролцов.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Хуралдаанд Хууль зүйн байнгын хорооны ажлын албаны ахлах зөвлөх Э.Түвшинжаргал, зөвлөх Б.Батсэлэнгэ, референт Ч.Батбямба нар байлцав.</w:t>
      </w:r>
    </w:p>
    <w:p>
      <w:pPr>
        <w:pStyle w:val="style0"/>
        <w:spacing w:after="0" w:before="0" w:line="200" w:lineRule="atLeast"/>
        <w:contextualSpacing w:val="false"/>
        <w:jc w:val="both"/>
      </w:pPr>
      <w:r>
        <w:rPr>
          <w:lang w:val="mn-MN"/>
        </w:rPr>
        <w:tab/>
      </w:r>
    </w:p>
    <w:p>
      <w:pPr>
        <w:pStyle w:val="style0"/>
        <w:spacing w:after="0" w:before="0" w:line="200" w:lineRule="atLeast"/>
        <w:contextualSpacing w:val="false"/>
        <w:jc w:val="both"/>
      </w:pPr>
      <w:r>
        <w:rPr>
          <w:lang w:val="mn-MN"/>
        </w:rPr>
        <w:tab/>
        <w:t xml:space="preserve">Тогтоолын төслийг хэлэлцүүлэгт бэлтгэх үүрэг бүхий Байнгын хорооны ажлын хэсгийн санал, дүгнэлтийг Улсын Их Хурлын гишүүн, ажлын хэсгийн ахлагч Р.Бурмаа танилцуулав.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Танилцуулгатай холбогдуулан Улсын Их Хурлын гишүүн Ц.Нямдорж, О.Баасанхүү, З.Баянсэлэнгэ, Ц.Оюунбаатар, Н.Номтойбаяр нарын тавьсан асуултад Улсын Их Хурлын гишүүн Р.Бурмаа, ажлын хэсгээс  </w:t>
      </w:r>
      <w:r>
        <w:rPr>
          <w:rFonts w:cs="Arial"/>
          <w:b w:val="false"/>
          <w:bCs w:val="false"/>
          <w:color w:val="000000"/>
          <w:sz w:val="24"/>
          <w:szCs w:val="24"/>
          <w:lang w:val="mn-MN"/>
        </w:rPr>
        <w:t>Шүүхийн ерөнхий зөвлөлийн Гүйцэтгэх нарийн бичгийн дарга Т.Мэндсайхан нар хариулж, тайлбар хийв.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Улсын Их Хурлын гишүүн З.Баянсэлэнгэ, Ц.Оюунбаатар, Ц.Нямдорж, Ө.Энхтүвшин, Д.Ганбат нар санал хэлэв.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bookmarkStart w:id="0" w:name="__DdeLink__1305_11699577"/>
      <w:r>
        <w:rPr>
          <w:rFonts w:cs="Arial"/>
          <w:b w:val="false"/>
          <w:bCs w:val="false"/>
          <w:color w:val="000000"/>
          <w:sz w:val="24"/>
          <w:szCs w:val="24"/>
          <w:lang w:val="mn-MN"/>
        </w:rPr>
        <w:t>Улсын Их Хурлын гишүүн, ажлын хэсгийн ахлагч Р.Бурмаагийн гаргасан, “Шүүгч, ерөнхий шүүгчийн албан тушаалын цалингийн хэмжээг тогтоох тухай” Хууль зүйн байнгын хорооны тогтоолын төслийг хэлэлцүүлэгт бэлтгэх үүрэг бүхий ажлын хэсгийн ахлагчаас чөлөөлөгдөх</w:t>
      </w:r>
      <w:r>
        <w:rPr>
          <w:lang w:val="mn-MN"/>
        </w:rPr>
        <w:t xml:space="preserve"> хүсэлтийг Байнгын хорооны гишүүд дэмжив.</w:t>
      </w:r>
    </w:p>
    <w:p>
      <w:pPr>
        <w:pStyle w:val="style0"/>
        <w:spacing w:after="0" w:before="0" w:line="200" w:lineRule="atLeast"/>
        <w:contextualSpacing w:val="false"/>
        <w:jc w:val="both"/>
      </w:pPr>
      <w:bookmarkEnd w:id="0"/>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Д.Ганбат:</w:t>
      </w:r>
      <w:r>
        <w:rPr>
          <w:rFonts w:cs="Arial"/>
          <w:b w:val="false"/>
          <w:bCs w:val="false"/>
          <w:color w:val="000000"/>
          <w:sz w:val="24"/>
          <w:szCs w:val="24"/>
          <w:lang w:val="mn-MN"/>
        </w:rPr>
        <w:t xml:space="preserve"> -Ажлын хэсгийн санал, дүгнэлтийг Байнгын хорооны тогтоол болгон баталгаажуулъя гэсэн саналаар санал хураая.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bookmarkStart w:id="1" w:name="__DdeLink__1938_1969061323"/>
      <w:r>
        <w:rPr>
          <w:rFonts w:cs="Arial"/>
          <w:b w:val="false"/>
          <w:bCs w:val="false"/>
          <w:color w:val="000000"/>
          <w:sz w:val="24"/>
          <w:szCs w:val="24"/>
          <w:lang w:val="mn-MN"/>
        </w:rPr>
        <w:t>Зөвшөөрсөн</w:t>
        <w:tab/>
        <w:tab/>
        <w:t xml:space="preserve">  8</w:t>
      </w:r>
    </w:p>
    <w:p>
      <w:pPr>
        <w:pStyle w:val="style0"/>
        <w:spacing w:after="0" w:before="0" w:line="200" w:lineRule="atLeast"/>
        <w:contextualSpacing w:val="false"/>
        <w:jc w:val="both"/>
      </w:pPr>
      <w:r>
        <w:rPr>
          <w:rFonts w:cs="Arial"/>
          <w:b w:val="false"/>
          <w:bCs w:val="false"/>
          <w:color w:val="000000"/>
          <w:sz w:val="24"/>
          <w:szCs w:val="24"/>
          <w:lang w:val="mn-MN"/>
        </w:rPr>
        <w:tab/>
        <w:t>Түдгэлзсэн</w:t>
        <w:tab/>
        <w:tab/>
        <w:t xml:space="preserve">  6</w:t>
      </w:r>
    </w:p>
    <w:p>
      <w:pPr>
        <w:pStyle w:val="style0"/>
        <w:spacing w:after="0" w:before="0" w:line="200" w:lineRule="atLeast"/>
        <w:contextualSpacing w:val="false"/>
        <w:jc w:val="both"/>
      </w:pPr>
      <w:r>
        <w:rPr>
          <w:rFonts w:cs="Arial"/>
          <w:b w:val="false"/>
          <w:bCs w:val="false"/>
          <w:color w:val="000000"/>
          <w:sz w:val="24"/>
          <w:szCs w:val="24"/>
          <w:lang w:val="mn-MN"/>
        </w:rPr>
        <w:tab/>
        <w:t>Бүгд</w:t>
        <w:tab/>
        <w:tab/>
        <w:tab/>
        <w:t>14</w:t>
      </w:r>
    </w:p>
    <w:p>
      <w:pPr>
        <w:pStyle w:val="style0"/>
        <w:spacing w:after="0" w:before="0" w:line="200" w:lineRule="atLeast"/>
        <w:contextualSpacing w:val="false"/>
        <w:jc w:val="both"/>
      </w:pPr>
      <w:bookmarkEnd w:id="1"/>
      <w:r>
        <w:rPr>
          <w:rFonts w:cs="Arial"/>
          <w:b w:val="false"/>
          <w:bCs w:val="false"/>
          <w:color w:val="000000"/>
          <w:sz w:val="24"/>
          <w:szCs w:val="24"/>
          <w:lang w:val="mn-MN"/>
        </w:rPr>
        <w:tab/>
        <w:t>57.1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2.Байнгын хорооны тогтоолыг Ерөнхийлөгчид хүргүүлж, хариуцлага тооцуулъя гэсэн саналаар санал хураая.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Зөвшөөрсөн</w:t>
        <w:tab/>
        <w:tab/>
        <w:t xml:space="preserve">  6</w:t>
      </w:r>
    </w:p>
    <w:p>
      <w:pPr>
        <w:pStyle w:val="style0"/>
        <w:spacing w:after="0" w:before="0" w:line="200" w:lineRule="atLeast"/>
        <w:contextualSpacing w:val="false"/>
        <w:jc w:val="both"/>
      </w:pPr>
      <w:r>
        <w:rPr>
          <w:rFonts w:cs="Arial"/>
          <w:b w:val="false"/>
          <w:bCs w:val="false"/>
          <w:color w:val="000000"/>
          <w:sz w:val="24"/>
          <w:szCs w:val="24"/>
          <w:lang w:val="mn-MN"/>
        </w:rPr>
        <w:tab/>
        <w:t>Түдгэлзсэн</w:t>
        <w:tab/>
        <w:tab/>
        <w:t xml:space="preserve">  8</w:t>
      </w:r>
    </w:p>
    <w:p>
      <w:pPr>
        <w:pStyle w:val="style0"/>
        <w:spacing w:after="0" w:before="0" w:line="200" w:lineRule="atLeast"/>
        <w:contextualSpacing w:val="false"/>
        <w:jc w:val="both"/>
      </w:pPr>
      <w:r>
        <w:rPr>
          <w:rFonts w:cs="Arial"/>
          <w:b w:val="false"/>
          <w:bCs w:val="false"/>
          <w:color w:val="000000"/>
          <w:sz w:val="24"/>
          <w:szCs w:val="24"/>
          <w:lang w:val="mn-MN"/>
        </w:rPr>
        <w:tab/>
        <w:t>Бүгд</w:t>
        <w:tab/>
        <w:tab/>
        <w:tab/>
        <w:t>14</w:t>
      </w:r>
    </w:p>
    <w:p>
      <w:pPr>
        <w:pStyle w:val="style0"/>
        <w:spacing w:after="0" w:before="0" w:line="200" w:lineRule="atLeast"/>
        <w:contextualSpacing w:val="false"/>
        <w:jc w:val="both"/>
      </w:pPr>
      <w:r>
        <w:rPr>
          <w:rFonts w:cs="Arial"/>
          <w:b w:val="false"/>
          <w:bCs w:val="false"/>
          <w:color w:val="000000"/>
          <w:sz w:val="24"/>
          <w:szCs w:val="24"/>
          <w:lang w:val="mn-MN"/>
        </w:rPr>
        <w:tab/>
        <w:t>42.9 хувийн саналаар дэмжигдсэнгүй.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3.Одоо мөрдөж байгаа ажлын хэсэг байгуулсан тогтоолыг өөрчилж, шүүгч, Үндсэн хуулийн цэц, прокурор, Авилгатай тэмцэх газрын цалинг шинэчлэн тогтоох ажлын хэсэг байгуулъя гэсэн саналаар санал хураая.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Зөвшөөрсөн</w:t>
        <w:tab/>
        <w:tab/>
        <w:t xml:space="preserve">  8</w:t>
      </w:r>
    </w:p>
    <w:p>
      <w:pPr>
        <w:pStyle w:val="style0"/>
        <w:spacing w:after="0" w:before="0" w:line="200" w:lineRule="atLeast"/>
        <w:contextualSpacing w:val="false"/>
        <w:jc w:val="both"/>
      </w:pPr>
      <w:r>
        <w:rPr>
          <w:rFonts w:cs="Arial"/>
          <w:b w:val="false"/>
          <w:bCs w:val="false"/>
          <w:color w:val="000000"/>
          <w:sz w:val="24"/>
          <w:szCs w:val="24"/>
          <w:lang w:val="mn-MN"/>
        </w:rPr>
        <w:tab/>
        <w:t>Түдгэлзсэн</w:t>
        <w:tab/>
        <w:tab/>
        <w:t xml:space="preserve">  6</w:t>
      </w:r>
    </w:p>
    <w:p>
      <w:pPr>
        <w:pStyle w:val="style0"/>
        <w:spacing w:after="0" w:before="0" w:line="200" w:lineRule="atLeast"/>
        <w:contextualSpacing w:val="false"/>
        <w:jc w:val="both"/>
      </w:pPr>
      <w:r>
        <w:rPr>
          <w:rFonts w:cs="Arial"/>
          <w:b w:val="false"/>
          <w:bCs w:val="false"/>
          <w:color w:val="000000"/>
          <w:sz w:val="24"/>
          <w:szCs w:val="24"/>
          <w:lang w:val="mn-MN"/>
        </w:rPr>
        <w:tab/>
        <w:t>Бүгд</w:t>
        <w:tab/>
        <w:tab/>
        <w:tab/>
        <w:t>14</w:t>
      </w:r>
    </w:p>
    <w:p>
      <w:pPr>
        <w:pStyle w:val="style0"/>
        <w:spacing w:after="0" w:before="0" w:line="200" w:lineRule="atLeast"/>
        <w:contextualSpacing w:val="false"/>
        <w:jc w:val="both"/>
      </w:pPr>
      <w:r>
        <w:rPr>
          <w:rFonts w:cs="Arial"/>
          <w:b w:val="false"/>
          <w:bCs w:val="false"/>
          <w:color w:val="000000"/>
          <w:sz w:val="24"/>
          <w:szCs w:val="24"/>
          <w:lang w:val="mn-MN"/>
        </w:rPr>
        <w:tab/>
        <w:t>57.1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i/>
          <w:iCs/>
          <w:color w:val="000000"/>
          <w:sz w:val="24"/>
          <w:szCs w:val="24"/>
          <w:lang w:val="mn-MN"/>
        </w:rPr>
        <w:t>Уг асуудлыг 12 цаг 37 минутад хэлэлцэж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bCs/>
          <w:i/>
          <w:iCs/>
          <w:color w:val="000000"/>
          <w:sz w:val="24"/>
          <w:szCs w:val="24"/>
          <w:lang w:val="mn-MN"/>
        </w:rPr>
        <w:tab/>
        <w:t>Хоёр. Санхүүгийн зохицуулах хорооны гишүүнийг томилох тухай асуудал.</w:t>
      </w:r>
      <w:r>
        <w:rPr>
          <w:lang w:val="mn-MN"/>
        </w:rPr>
        <w:t xml:space="preserve">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Хуралдаанд нэр дэвшигч Х.Бум-Эрдэнэ, Хууль зүйн байнгын хорооны ажлын албаны ахлах зөвлөх Э.Түвшинжаргал, референт Б.Хонгорзул нар байлцав.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Санхүүгийн зохицуулах хорооны гишүүнд нэр дэвшигч Х.Бум-Эрдэнийн талаарх танилцуулгыг Улсын Их Хурлын гишүүн Д.Ганбат танилцуулав.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 xml:space="preserve">Д.Ганбат: </w:t>
      </w:r>
      <w:r>
        <w:rPr>
          <w:lang w:val="mn-MN"/>
        </w:rPr>
        <w:t xml:space="preserve">-Санхүүгийн зохицуулах хорооны гишүүнээр Харьюу овогтой Бум-Эрдэнийг нэр дэвшүүлэх нь зүйтэй гэсэн томьёоллоор санал хураалтыг явуулъя.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bookmarkStart w:id="2" w:name="__DdeLink__1509_1957137230"/>
      <w:r>
        <w:rPr>
          <w:lang w:val="mn-MN"/>
        </w:rPr>
        <w:t>Зөвшөөрсөн</w:t>
        <w:tab/>
        <w:tab/>
        <w:t>10</w:t>
      </w:r>
    </w:p>
    <w:p>
      <w:pPr>
        <w:pStyle w:val="style0"/>
        <w:spacing w:after="0" w:before="0" w:line="200" w:lineRule="atLeast"/>
        <w:contextualSpacing w:val="false"/>
        <w:jc w:val="both"/>
      </w:pPr>
      <w:r>
        <w:rPr>
          <w:lang w:val="mn-MN"/>
        </w:rPr>
        <w:tab/>
        <w:t>Татгалзсан</w:t>
        <w:tab/>
        <w:tab/>
        <w:t xml:space="preserve">  3</w:t>
      </w:r>
    </w:p>
    <w:p>
      <w:pPr>
        <w:pStyle w:val="style0"/>
        <w:spacing w:after="0" w:before="0" w:line="200" w:lineRule="atLeast"/>
        <w:contextualSpacing w:val="false"/>
        <w:jc w:val="both"/>
      </w:pPr>
      <w:r>
        <w:rPr>
          <w:lang w:val="mn-MN"/>
        </w:rPr>
        <w:tab/>
        <w:t>Бүгд</w:t>
        <w:tab/>
        <w:tab/>
        <w:tab/>
        <w:t>13</w:t>
      </w:r>
    </w:p>
    <w:p>
      <w:pPr>
        <w:pStyle w:val="style0"/>
        <w:spacing w:after="0" w:before="0" w:line="200" w:lineRule="atLeast"/>
        <w:contextualSpacing w:val="false"/>
        <w:jc w:val="both"/>
      </w:pPr>
      <w:bookmarkEnd w:id="2"/>
      <w:r>
        <w:rPr>
          <w:lang w:val="mn-MN"/>
        </w:rPr>
        <w:tab/>
        <w:t>76.9 хувийн саналаар дэмжигдлээ.</w:t>
      </w:r>
    </w:p>
    <w:p>
      <w:pPr>
        <w:pStyle w:val="style0"/>
        <w:spacing w:after="0" w:before="0" w:line="200" w:lineRule="atLeast"/>
        <w:contextualSpacing w:val="false"/>
        <w:jc w:val="both"/>
      </w:pPr>
      <w:r>
        <w:rPr/>
      </w:r>
    </w:p>
    <w:p>
      <w:pPr>
        <w:pStyle w:val="style0"/>
        <w:spacing w:after="0" w:before="0" w:line="100" w:lineRule="atLeast"/>
        <w:contextualSpacing w:val="false"/>
        <w:jc w:val="both"/>
      </w:pPr>
      <w:r>
        <w:rPr>
          <w:lang w:val="mn-MN"/>
        </w:rPr>
        <w:tab/>
        <w:t>Байнгын хорооноос гарах санал, дүгнэлтийг Улсын Их Хурлын чуулганы нэгдсэн хуралдаанд Улсын Их Хурлын гишүүн Ц.Оюунбаатар танилцуулахаар тогтов.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i/>
          <w:iCs/>
          <w:lang w:val="mn-MN"/>
        </w:rPr>
        <w:t xml:space="preserve">Уг асуудлыг 12 цаг 40 минутад хэлэлцэж дуусав.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i/>
          <w:iCs/>
          <w:lang w:val="mn-MN"/>
        </w:rPr>
        <w:t xml:space="preserve">Гурав. </w:t>
      </w:r>
      <w:r>
        <w:rPr>
          <w:rFonts w:cs="Arial"/>
          <w:b/>
          <w:bCs/>
          <w:i/>
          <w:iCs/>
          <w:color w:val="000000"/>
          <w:sz w:val="24"/>
          <w:szCs w:val="24"/>
          <w:lang w:val="mn-MN"/>
        </w:rPr>
        <w:t>“Албан тушаалтны хувийн ашиг сонирхлын мэдүүлэг болон хөрөнгө, орлогын мэдүүлгийн маягт, түүнийг бүртгэх, хянах, хадгалах журам батлах тухай” Хууль зүйн байнгын хорооны 05 дугаар тогтоолын хавсралтад нэмэлт, өөрчлөлт оруулах Хууль зүйн б</w:t>
      </w:r>
      <w:r>
        <w:rPr>
          <w:rFonts w:cs="Arial"/>
          <w:b/>
          <w:bCs/>
          <w:i/>
          <w:iCs/>
          <w:color w:val="000000"/>
          <w:sz w:val="24"/>
          <w:szCs w:val="24"/>
        </w:rPr>
        <w:t>айнгын хорооны тогтоол.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bCs/>
          <w:i/>
          <w:iCs/>
          <w:color w:val="000000"/>
          <w:sz w:val="24"/>
          <w:szCs w:val="24"/>
        </w:rPr>
        <w:tab/>
      </w:r>
      <w:r>
        <w:rPr>
          <w:rFonts w:cs="Arial"/>
          <w:b w:val="false"/>
          <w:bCs w:val="false"/>
          <w:i w:val="false"/>
          <w:iCs w:val="false"/>
          <w:color w:val="000000"/>
          <w:sz w:val="24"/>
          <w:szCs w:val="24"/>
          <w:lang w:val="mn-MN"/>
        </w:rPr>
        <w:t>Хэлэлцэж буй асуудалтай холбогдуулан Авилгатай тэмцэх газрын Хяналт шалгалт, дүн шинжилгээний хэлтсийн дарга Ж.Батсайхан, мөн газрын Мэдүүлэг бүрдүүлэлтийн дүн шинжилгээний газрын дарга А.Батхуяг, мэргэжилтэн Б.Өлзий, Төрийн албаны зөвлөлийн ахлах референт Д.Баатарсайхан, Татварын ерөнхий газрын хуулийн мэргэжилтэн, татварын улсын байцаагч Б.Баттогтох нар байлцав.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lang w:val="mn-MN"/>
        </w:rPr>
        <w:tab/>
        <w:t xml:space="preserve">Хуралдаанд Хууль зүйн байнгын хорооны ажлын албаны ахлах зөвлөх Э.Түвшинжаргал, зөвлөх Г.Нямдэлгэр, референт Ч.Батбямба нар байлцав.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Хууль зүйн байнгын хорооны тогтоолын талаарх танилцуулгыг Улсын Их Хурлын гишүүн Д.Ганбат танилцуулав.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Танилцуулгатай холбогдуулан Улсын Их Хурлын гишүүн Ө.Энхтүвшин, Л.Болд, Ц.Оюунбаатар, Ц.Нямдорж нарын тавьсан асуултад Улсын Их Хурлын гишүүн Д.Ганбат, ажлын хэсгээс  </w:t>
      </w:r>
      <w:r>
        <w:rPr>
          <w:rFonts w:cs="Arial"/>
          <w:b w:val="false"/>
          <w:bCs w:val="false"/>
          <w:i w:val="false"/>
          <w:iCs w:val="false"/>
          <w:color w:val="000000"/>
          <w:sz w:val="24"/>
          <w:szCs w:val="24"/>
          <w:lang w:val="mn-MN"/>
        </w:rPr>
        <w:t>Авилгатай тэмцэх газрын Хяналт шалгалт, дүн шинжилгээний хэлтсийн дарга Ж.Батсайхан нар  хариулж, тайлбар хийв.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color w:val="000000"/>
          <w:sz w:val="24"/>
          <w:szCs w:val="24"/>
          <w:lang w:val="mn-MN"/>
        </w:rPr>
        <w:t>Улсын Их Хурлын гишүүн З.Баянсэлэнгэ, Ц.Оюунбаатар нар санал хэлэв.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color w:val="000000"/>
          <w:sz w:val="24"/>
          <w:szCs w:val="24"/>
          <w:lang w:val="mn-MN"/>
        </w:rPr>
        <w:t xml:space="preserve">Д.Ганбат: </w:t>
      </w:r>
      <w:r>
        <w:rPr>
          <w:rFonts w:cs="Arial"/>
          <w:b w:val="false"/>
          <w:bCs w:val="false"/>
          <w:i w:val="false"/>
          <w:iCs w:val="false"/>
          <w:color w:val="000000"/>
          <w:sz w:val="24"/>
          <w:szCs w:val="24"/>
          <w:lang w:val="mn-MN"/>
        </w:rPr>
        <w:t>-“Албан тушаалтны хувийн ашиг сонирхлын мэдүүлэг болон хөрөнгө, орлогын мэдүүлгийн маягт, түүнийг бүртгэх, хянах, хадгалах журам батлах тухай” Хууль зүйн байнгын хорооны 05 дугаар тогтоолын хавсралтад нэмэлт, өөрчлөлт оруулах Хууль зүйн байнгын хорооны тогтоолыг батлах нь зүйтэй гэсэн томьёоллоор санал хураая.</w:t>
      </w:r>
      <w:r>
        <w:rPr>
          <w:rFonts w:cs="Arial"/>
          <w:color w:val="000000"/>
          <w:lang w:val="mn-MN"/>
        </w:rPr>
        <w:tab/>
      </w:r>
    </w:p>
    <w:p>
      <w:pPr>
        <w:pStyle w:val="style56"/>
        <w:spacing w:after="0" w:before="0" w:line="100" w:lineRule="atLeast"/>
        <w:ind w:hanging="0" w:left="0" w:right="0"/>
        <w:contextualSpacing w:val="false"/>
      </w:pPr>
      <w:r>
        <w:rPr/>
      </w:r>
    </w:p>
    <w:p>
      <w:pPr>
        <w:pStyle w:val="style0"/>
        <w:spacing w:after="0" w:before="0" w:line="100" w:lineRule="atLeast"/>
        <w:contextualSpacing w:val="false"/>
        <w:jc w:val="both"/>
      </w:pPr>
      <w:r>
        <w:rPr/>
        <w:tab/>
      </w:r>
      <w:r>
        <w:rPr>
          <w:lang w:val="mn-MN"/>
        </w:rPr>
        <w:t>Зөвшөөрсөн</w:t>
        <w:tab/>
        <w:tab/>
        <w:t xml:space="preserve">  9</w:t>
      </w:r>
    </w:p>
    <w:p>
      <w:pPr>
        <w:pStyle w:val="style0"/>
        <w:spacing w:after="0" w:before="0" w:line="200" w:lineRule="atLeast"/>
        <w:contextualSpacing w:val="false"/>
        <w:jc w:val="both"/>
      </w:pPr>
      <w:r>
        <w:rPr>
          <w:lang w:val="mn-MN"/>
        </w:rPr>
        <w:tab/>
        <w:t>Татгалзсан</w:t>
        <w:tab/>
        <w:tab/>
        <w:t xml:space="preserve">  4</w:t>
      </w:r>
    </w:p>
    <w:p>
      <w:pPr>
        <w:pStyle w:val="style0"/>
        <w:spacing w:after="0" w:before="0" w:line="200" w:lineRule="atLeast"/>
        <w:contextualSpacing w:val="false"/>
        <w:jc w:val="both"/>
      </w:pPr>
      <w:r>
        <w:rPr>
          <w:lang w:val="mn-MN"/>
        </w:rPr>
        <w:tab/>
        <w:t>Бүгд</w:t>
        <w:tab/>
        <w:tab/>
        <w:tab/>
        <w:t>13</w:t>
      </w:r>
    </w:p>
    <w:p>
      <w:pPr>
        <w:pStyle w:val="style0"/>
        <w:spacing w:after="0" w:before="0" w:line="100" w:lineRule="atLeast"/>
        <w:contextualSpacing w:val="false"/>
        <w:jc w:val="both"/>
      </w:pPr>
      <w:r>
        <w:rPr>
          <w:lang w:val="mn-MN"/>
        </w:rPr>
        <w:tab/>
        <w:t>69.2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i/>
          <w:iCs/>
          <w:lang w:val="mn-MN"/>
        </w:rPr>
        <w:t>Уг асуудлыг 13 цаг 22 минутад хэлэлцэж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bCs/>
          <w:i/>
          <w:iCs/>
          <w:lang w:val="mn-MN"/>
        </w:rPr>
        <w:tab/>
        <w:t xml:space="preserve">Дөрөв. </w:t>
      </w:r>
      <w:bookmarkStart w:id="3" w:name="__DdeLink__1443_1740859742"/>
      <w:r>
        <w:rPr>
          <w:b/>
          <w:bCs/>
          <w:i/>
          <w:iCs/>
          <w:lang w:val="mn-MN"/>
        </w:rPr>
        <w:t xml:space="preserve">Ажлын хэсгийн ахлагч томилох, ажлын хэсэг байгуулах тухай асуудал </w:t>
      </w:r>
      <w:bookmarkEnd w:id="3"/>
      <w:r>
        <w:rPr>
          <w:b w:val="false"/>
          <w:bCs w:val="false"/>
          <w:i/>
          <w:iCs/>
          <w:lang w:val="mn-MN"/>
        </w:rPr>
        <w:t>/Хөдлөх эд хөрөнгийн болон эдийн бус хөрөнгийн барьцааны тухай, Согтуурч, мансуурч донтох эмгэгтэй хүнийг албадан эмчлэх тухай/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bCs/>
          <w:i/>
          <w:iCs/>
          <w:lang w:val="mn-MN"/>
        </w:rPr>
        <w:tab/>
      </w:r>
      <w:r>
        <w:rPr>
          <w:b w:val="false"/>
          <w:bCs w:val="false"/>
          <w:i w:val="false"/>
          <w:iCs w:val="false"/>
          <w:lang w:val="mn-MN"/>
        </w:rPr>
        <w:t>Хуралдаанд Хууль зүйн байнгын хорооны ажлын албаны ахлах зөвлөх Э.Түвшинжаргал, референт Б.Хонгорзул, Ч.Батбямба нар байлцав.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-Хөдлөх эд хөрөнгийн болон эдийн бус хөрөнгийн барьцааны тухай болон </w:t>
      </w:r>
      <w:r>
        <w:rPr>
          <w:lang w:val="mn-MN"/>
        </w:rPr>
        <w:t>холбогдох бусад хуульд нэмэлт, өөрчлөлт оруулах тухай хуулийн төслүүдийг Улсын Их Хурлын чуулганы нэгдсэн хуралдаанаар хэлэлцүүлэх ажлын бэлтгэл ажлыг хангах, санал, дүгнэлтийн төсөл боловсруулах үүрэг бүхий ажлын хэсгийг байгуулж, ажлын хэсгийн ахлагчаар Улсын Их Хурлын гишүүн Ж.Батзанданг томилъё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Зөвшөөрсөн</w:t>
        <w:tab/>
        <w:tab/>
        <w:t>12</w:t>
      </w:r>
    </w:p>
    <w:p>
      <w:pPr>
        <w:pStyle w:val="style0"/>
        <w:spacing w:after="0" w:before="0" w:line="200" w:lineRule="atLeast"/>
        <w:contextualSpacing w:val="false"/>
        <w:jc w:val="both"/>
      </w:pPr>
      <w:r>
        <w:rPr>
          <w:lang w:val="mn-MN"/>
        </w:rPr>
        <w:tab/>
        <w:t>Татгалзсан</w:t>
        <w:tab/>
        <w:tab/>
        <w:t xml:space="preserve">  1</w:t>
      </w:r>
    </w:p>
    <w:p>
      <w:pPr>
        <w:pStyle w:val="style0"/>
        <w:spacing w:after="0" w:before="0" w:line="200" w:lineRule="atLeast"/>
        <w:contextualSpacing w:val="false"/>
        <w:jc w:val="both"/>
      </w:pPr>
      <w:r>
        <w:rPr>
          <w:lang w:val="mn-MN"/>
        </w:rPr>
        <w:tab/>
        <w:t>Бүгд</w:t>
        <w:tab/>
        <w:tab/>
        <w:tab/>
        <w:t>13</w:t>
      </w:r>
    </w:p>
    <w:p>
      <w:pPr>
        <w:pStyle w:val="style0"/>
        <w:spacing w:after="0" w:before="0" w:line="100" w:lineRule="atLeast"/>
        <w:contextualSpacing w:val="false"/>
        <w:jc w:val="both"/>
      </w:pPr>
      <w:r>
        <w:rPr>
          <w:lang w:val="mn-MN"/>
        </w:rPr>
        <w:tab/>
        <w:t>92.3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2.Согтуурч мансуурч донтох эмгэгтэй хүнийг албадан эмчлэх тухай хуулийн төсөл болон холбогдох хуульд нэмэлт, өөрчлөлт оруулах тухай хуулийн төслүүдийг Улсын Их Хурлын чуулганы нэгдсэн хуралдаанаар хэлэлцүүлэх бэлтгэх ажлыг хангах, санал, дүгнэлтийн төсөл боловсруулах үүрэг бүхий ажлын хэсгийг байгуулж, ажлын хэсгийн ахлагчаар Улсын Их Хурлын гишүүн З.Баянсэлэнгийг томилъё гэсэн саналаар санал хураая.</w:t>
      </w:r>
    </w:p>
    <w:p>
      <w:pPr>
        <w:pStyle w:val="style0"/>
        <w:spacing w:after="0" w:before="0" w:line="200" w:lineRule="atLeast"/>
        <w:contextualSpacing w:val="false"/>
        <w:jc w:val="both"/>
      </w:pPr>
      <w:r>
        <w:rPr>
          <w:lang w:val="mn-MN"/>
        </w:rPr>
        <w:tab/>
      </w:r>
    </w:p>
    <w:p>
      <w:pPr>
        <w:pStyle w:val="style0"/>
        <w:spacing w:after="0" w:before="0" w:line="200" w:lineRule="atLeast"/>
        <w:contextualSpacing w:val="false"/>
        <w:jc w:val="both"/>
      </w:pPr>
      <w:r>
        <w:rPr>
          <w:lang w:val="mn-MN"/>
        </w:rPr>
        <w:tab/>
        <w:t>Зөвшөөрсөн</w:t>
        <w:tab/>
        <w:tab/>
        <w:t xml:space="preserve">  7</w:t>
      </w:r>
    </w:p>
    <w:p>
      <w:pPr>
        <w:pStyle w:val="style0"/>
        <w:spacing w:after="0" w:before="0" w:line="200" w:lineRule="atLeast"/>
        <w:contextualSpacing w:val="false"/>
        <w:jc w:val="both"/>
      </w:pPr>
      <w:r>
        <w:rPr>
          <w:lang w:val="mn-MN"/>
        </w:rPr>
        <w:tab/>
        <w:t>Татгалзсан</w:t>
        <w:tab/>
        <w:tab/>
        <w:t xml:space="preserve">  6</w:t>
      </w:r>
    </w:p>
    <w:p>
      <w:pPr>
        <w:pStyle w:val="style0"/>
        <w:spacing w:after="0" w:before="0" w:line="200" w:lineRule="atLeast"/>
        <w:contextualSpacing w:val="false"/>
        <w:jc w:val="both"/>
      </w:pPr>
      <w:r>
        <w:rPr>
          <w:lang w:val="mn-MN"/>
        </w:rPr>
        <w:tab/>
        <w:t>Бүгд</w:t>
        <w:tab/>
        <w:tab/>
        <w:tab/>
        <w:t>13</w:t>
      </w:r>
    </w:p>
    <w:p>
      <w:pPr>
        <w:pStyle w:val="style0"/>
        <w:spacing w:after="0" w:before="0" w:line="200" w:lineRule="atLeast"/>
        <w:contextualSpacing w:val="false"/>
        <w:jc w:val="both"/>
      </w:pPr>
      <w:r>
        <w:rPr>
          <w:lang w:val="mn-MN"/>
        </w:rPr>
        <w:tab/>
        <w:t>53.8 хувийн саналаар дэмжигдлээ.</w:t>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r>
      <w:r>
        <w:rPr>
          <w:b/>
          <w:bCs/>
          <w:i/>
          <w:iCs/>
          <w:lang w:val="mn-MN"/>
        </w:rPr>
        <w:t>Хуралдаан 13 цаг 26 минутад өндөрлөв.</w:t>
      </w:r>
    </w:p>
    <w:p>
      <w:pPr>
        <w:pStyle w:val="style0"/>
        <w:spacing w:after="0" w:before="0" w:line="100" w:lineRule="atLeast"/>
        <w:contextualSpacing w:val="false"/>
        <w:jc w:val="both"/>
      </w:pPr>
      <w:r>
        <w:rPr>
          <w:b/>
          <w:bCs/>
          <w:i/>
          <w:iCs/>
          <w:lang w:val="mn-MN"/>
        </w:rPr>
        <w:tab/>
        <w:t>Тэмдэглэлтэй танилцсан:</w:t>
      </w:r>
    </w:p>
    <w:p>
      <w:pPr>
        <w:pStyle w:val="style0"/>
        <w:spacing w:after="0" w:before="0" w:line="100" w:lineRule="atLeast"/>
        <w:contextualSpacing w:val="false"/>
        <w:jc w:val="both"/>
      </w:pPr>
      <w:r>
        <w:rPr>
          <w:lang w:val="mn-MN"/>
        </w:rPr>
        <w:tab/>
        <w:t>ХУУЛЬ ЗҮЙН БАЙНГЫН</w:t>
      </w:r>
    </w:p>
    <w:p>
      <w:pPr>
        <w:pStyle w:val="style0"/>
        <w:spacing w:after="0" w:before="0" w:line="100" w:lineRule="atLeast"/>
        <w:contextualSpacing w:val="false"/>
        <w:jc w:val="both"/>
      </w:pPr>
      <w:r>
        <w:rPr>
          <w:lang w:val="mn-MN"/>
        </w:rPr>
        <w:tab/>
        <w:t xml:space="preserve">ХОРООНЫ ДАРГА </w:t>
        <w:tab/>
        <w:tab/>
        <w:tab/>
        <w:tab/>
        <w:tab/>
        <w:tab/>
        <w:t xml:space="preserve">          Д.ГАНБАТ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bCs/>
          <w:i/>
          <w:iCs/>
          <w:lang w:val="mn-MN"/>
        </w:rPr>
        <w:tab/>
        <w:t>Тэмдэглэл хөтөлсөн:</w:t>
      </w:r>
    </w:p>
    <w:p>
      <w:pPr>
        <w:pStyle w:val="style0"/>
        <w:spacing w:after="0" w:before="0" w:line="100" w:lineRule="atLeast"/>
        <w:contextualSpacing w:val="false"/>
        <w:jc w:val="both"/>
      </w:pPr>
      <w:r>
        <w:rPr>
          <w:lang w:val="mn-MN"/>
        </w:rPr>
        <w:tab/>
        <w:t>ПРОТОКОЛЫН АЛБАНЫ</w:t>
      </w:r>
    </w:p>
    <w:p>
      <w:pPr>
        <w:pStyle w:val="style0"/>
        <w:spacing w:after="0" w:before="0" w:line="100" w:lineRule="atLeast"/>
        <w:contextualSpacing w:val="false"/>
        <w:jc w:val="both"/>
      </w:pPr>
      <w:r>
        <w:rPr>
          <w:lang w:val="mn-MN"/>
        </w:rPr>
        <w:tab/>
        <w:t>ШИНЖЭЭЧ</w:t>
        <w:tab/>
        <w:tab/>
        <w:tab/>
        <w:tab/>
        <w:tab/>
        <w:tab/>
        <w:tab/>
        <w:tab/>
        <w:t xml:space="preserve">          Д.ЭНЭБИШ</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200" w:lineRule="atLeast"/>
        <w:contextualSpacing w:val="false"/>
        <w:jc w:val="both"/>
      </w:pPr>
      <w:r>
        <w:rPr>
          <w:b/>
          <w:bCs/>
          <w:i/>
          <w:iCs/>
          <w:lang w:val="mn-MN"/>
        </w:rPr>
        <w:t xml:space="preserve">                    </w:t>
      </w:r>
      <w:r>
        <w:rPr>
          <w:b/>
          <w:bCs/>
          <w:i w:val="false"/>
          <w:iCs w:val="false"/>
          <w:lang w:val="mn-MN"/>
        </w:rPr>
        <w:t>МОНГОЛ УЛСЫН ИХ ХУРЛЫН 2014 ОНЫ НАМРЫН ЭЭЛЖИТ</w:t>
      </w:r>
    </w:p>
    <w:p>
      <w:pPr>
        <w:pStyle w:val="style0"/>
        <w:spacing w:after="0" w:before="0" w:line="200" w:lineRule="atLeast"/>
        <w:contextualSpacing w:val="false"/>
        <w:jc w:val="center"/>
      </w:pPr>
      <w:r>
        <w:rPr>
          <w:b/>
          <w:bCs/>
          <w:i w:val="false"/>
          <w:iCs w:val="false"/>
          <w:lang w:val="mn-MN"/>
        </w:rPr>
        <w:tab/>
        <w:t xml:space="preserve">ЧУУЛГАНЫ ХУУЛЬ ЗҮЙН БАЙНГЫН ХОРООНЫ 12 ДУГААР </w:t>
      </w:r>
    </w:p>
    <w:p>
      <w:pPr>
        <w:pStyle w:val="style0"/>
        <w:spacing w:after="0" w:before="0" w:line="200" w:lineRule="atLeast"/>
        <w:contextualSpacing w:val="false"/>
        <w:jc w:val="center"/>
      </w:pPr>
      <w:r>
        <w:rPr>
          <w:b/>
          <w:bCs/>
          <w:i w:val="false"/>
          <w:iCs w:val="false"/>
          <w:lang w:val="mn-MN"/>
        </w:rPr>
        <w:tab/>
        <w:t>САРЫН 23-НЫ ӨДӨР (МЯГМАР ГАРАГ)-ИЙН ХУРАЛДААНЫ</w:t>
      </w:r>
    </w:p>
    <w:p>
      <w:pPr>
        <w:pStyle w:val="style0"/>
        <w:spacing w:after="0" w:before="0" w:line="200" w:lineRule="atLeast"/>
        <w:contextualSpacing w:val="false"/>
        <w:jc w:val="center"/>
      </w:pPr>
      <w:r>
        <w:rPr>
          <w:b/>
          <w:bCs/>
          <w:i w:val="false"/>
          <w:iCs w:val="false"/>
          <w:lang w:val="mn-MN"/>
        </w:rPr>
        <w:tab/>
        <w:t>ДЭЛГЭРЭНГҮЙ ТЭМДЭГЛЭЛ</w:t>
      </w:r>
    </w:p>
    <w:p>
      <w:pPr>
        <w:pStyle w:val="style0"/>
        <w:spacing w:after="0" w:before="0" w:line="200" w:lineRule="atLeast"/>
        <w:contextualSpacing w:val="false"/>
        <w:jc w:val="center"/>
      </w:pPr>
      <w:r>
        <w:rPr/>
      </w:r>
    </w:p>
    <w:p>
      <w:pPr>
        <w:pStyle w:val="style0"/>
        <w:spacing w:after="0" w:before="0" w:line="200" w:lineRule="atLeast"/>
        <w:contextualSpacing w:val="false"/>
        <w:jc w:val="both"/>
      </w:pPr>
      <w:r>
        <w:rPr>
          <w:lang w:val="mn-MN"/>
        </w:rPr>
        <w:tab/>
      </w:r>
      <w:r>
        <w:rPr>
          <w:b/>
          <w:bCs/>
          <w:lang w:val="mn-MN"/>
        </w:rPr>
        <w:t>Д.Ганбат:</w:t>
      </w:r>
      <w:r>
        <w:rPr>
          <w:lang w:val="mn-MN"/>
        </w:rPr>
        <w:t xml:space="preserve"> -За Байнгын хорооны эрхэм гишүүдийн энэ өдрийн амгаланг айлтгая. Байнгын хорооны гишүүдийн ирц бүрдсэн тул Хууль зүйн байнгын хорооны 2014 оны 12 дугаар сарын 23-ны өдрийн хуралдааныг нээснийг мэдэгдье.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Өнөөдрийн хэлэлцэх асуудлыг танилцуулъя. Хэлэлцэх асуудал.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1.Шүүгч, ерөнхий шүүгчийн албан тушаалын цалингийн хэмжээг тогтоох тухай Улсын Их Хурлын тогтоолын төслийг хэлэлцүүлэгт бэлтгэх үүрэг бүхий Хууль зүйн байнгын хорооны ажлын хэсгийн танилцуулга.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2.”Албан тушаалтны хувийн ашиг сонирхлын мэдүүлэг болон хөрөнгө, орлогын мэдүүлгийн маягт, түүнийг бүртгэх, хянах, хадгалах журам батлах тухай” Хууль зүйн байнгын хорооны 05 дугаар тогтоолын хавсралтад нэмэлт, өөрчлөлт оруулах Хууль зүйн байнгын хорооны тогтоол.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3.Хүний эрхийн дэд хорооны даргыг сонгох тухай асуудал.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4.Санхүүгийн зохицуулах хорооны гишүүнийг томилох тухай асуудал.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5.Ажлын хэсгийн ахлагч томилох, ажлын хэсэг байгуулах тухай асуудал /Хөдлөх эд хөрөнгийн болон эдийн бус хөрөнгийн барьцааны тухай, Согтуурч, мансуурч донтох эмгэгтэй хүнийг албадан эмчлэх тухай/.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Хэлэлцэх асуудлаар саналтай гишүүн байна уу. За Нямдорж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Ц.Нямдорж:</w:t>
      </w:r>
      <w:r>
        <w:rPr>
          <w:lang w:val="mn-MN"/>
        </w:rPr>
        <w:t xml:space="preserve"> -Хүний эрхийн дэд хорооны чинь даргын сонгуулийн асуудлыг одоо энэ Байнгын хороодын дарга нарыг сонгох юм гээ биз дээ. Тэрний дараа болбол яасан юм. Өнөөдөр яарч энийг хэрэггүй шүү дээ. Энэ чинь бас дотроо хуваарилалтууд хийгдээд, янз янзын юмнууд болоод байгаа гэсэн биз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Д.Ганбат:</w:t>
      </w:r>
      <w:r>
        <w:rPr>
          <w:lang w:val="mn-MN"/>
        </w:rPr>
        <w:t xml:space="preserve"> -Нямдорж гишүүний саналыг хүлээж авч байна аа. Хүний эрхийн дэд хорооны даргыг хойшлуулчихъя.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За ингээд үлдсэн 4 асуудлаа хэлэлцье гэж шийдье.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Ингээд хэлэлцэх асуудалдаа оръё.</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Шүүгч, ерөнхий шүүгчийн албан тушаалын цалингийн хэмжээг тогтоох тухай Улсын Их Хурлын тогтоолын төслийг хэлэлцүүлэгт бэлтгэх үүрэг бүхий Хууль зүйн байнгын хорооны ажлын хэсгийн танилцуулга.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Байнгын хорооны ажлын хэсгийн санал, дүгнэлтийг Улсын Их Хурлын гишүүн, Ажлын хэсгийн ахлагч Бурмаа гишүүн танилцуулна. Бурмаа гишүүнийг урьж байна микрофонд.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Р.Бурмаа:</w:t>
      </w:r>
      <w:r>
        <w:rPr>
          <w:lang w:val="mn-MN"/>
        </w:rPr>
        <w:t xml:space="preserve"> -Та бүхний энэ өглөөний амар амгаланг эрье.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Улсын Их Хурлын 2013 оны 3 дугаар сарын 2-нд Шүүхийн ерөнхий зөвлөлийн төсөвт цалин, урамшууллын зардлыг 15 тэрбум төгрөгөөр нэмэгдүүлсэнтэй холбогдуулан шүүгчдийн цалин, нэмэгдлийн хэмжээг Улсын Их Хурлаар батлуулахыг Шүүхийн ерөнхий зөвлөлд даалгасугай гэж заасан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Үүний дагуу Шүүхийн ерөнхий зөвлөлөөс Улсын Их Хуралд 2014 оны 1 дүгээр сарын 6-ны өдөр ирүүлсэн Шүүгчийн албан тушаалын цалингийн хэмжээг тогтоох тухай Улсын Их Хурлын тогтоолын төслийг чуулганы нэгдсэн хуралдаанаар хэлэлцүүлэх бэлтгэл ажлыг хангах, санал, дүгнэлтийн төсөл боловсруулах үүрэг бүхий ажлын хэсгийг Хууль зүйн байнгын хороо 2014 оны 1 дүгээр сарын 14-ний өдрийн 1 дүгээр тогтоолоор байгуулсан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Энэхүү ажлын хэсэг 2014 оны 2 дугаар сарын 20-ны өдрийн албан тоотоор Шүүхийн ерөнхий зөвлөлд шүүгчийн цалингийн хэмжээ тогтоосон Улсын Их Хурлын 2011 оны 54 дүгээр тогтоол хүчин төгөлдөр үйлчилж байгаа учраас Шүүхийн ерөнхий зөвлөл шүүгчдийн цалин тогтоож олгохоо зогсоох, ирүүлсэн Улсын Их Хурлын тогтоолын төсөл нь шаардлага хангахгүй байгаа учраас Шүүгчийн эрх зүйн байдлын тухай хуульд заасан нэмэгдэл олгох журам болон холбогдох хууль тогтоолын төслийг дахин багцаар боловсруулж ирүүлэх чиглэлийг өгсөн болно.</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Үүний дагуу Шүүхийн ерөнхий зөвлөл 2014 оны 3 дугаар сарын 16-ны өдөр Шүүгчийн эрх зүйн байдлын тухай хуульд нэмэлт, өөрчлөлт оруулах тухай хуулийн төсөл, Шүүгчид мэргэшлийн нэмэгдэл олгох журам батлах тухай Улсын Их Хурлын тогтоолын төсөл, Шүүгчийн албан тушаалын цалингийн хэмжээ тогтоох итгэлцүүр батлах тухай Улсын Их Хурлын тогтоолын төслүүдийг ирүүлсэн бөгөөд хуулийн төслөөр шүүгч нь шүүгчийн албан тушаалын үндсэн цалингийн 40 хувьтай тэнцэх хэмжээний шүүн таслах ажиллагааны онцгой нөхцөлийн нэмэгдэл авахаар ингэж тусгасан байгаа.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Шүүхийн ерөнхий зөвлөлийн ирүүлсэн энэ санал, мэдээллийг хэрвээ хүсвэл авч гишүүдэд тарааж өгч болно. Өмнө нь бас тараасан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Ажлын хэсгээс хүчин төгөлдөр мөрдөгдөж байгаа хууль тогтоомжид шүүгчийн цалингийн хэмжээг хаанаас тогтоох нь тодорхойгүй байгааг... чиглэлийг Шүүхийн ерөнхий зөвлөлд өгсөн бөгөөд тэдний ирүүлсэн төслөөр шүүгчдэд онцгой нөхцөлийн нэмэгдэл 40 хувь буюу нийт 150 хувь хүртэл хувь, удаан жилийн 60 хүртэл хувь, мэргэшлийн үнэлгээний 50 хувь, онцгой нэмэгдлийн 40 хувь зэрэг нэмэгдэл цалин авч болохоор хуулийн төслийг боловсруулан ирүүлсэн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Шүүгчид мэргэжлийн нэмэгдэл олгох журам батлах тухай Улсын Их Хурлын тогтоол, журмын төслөөр шүүгчид олгох мэргэжлийн нэмэгдлийн хувийг Шүүхийн ерөнхий зөвлөлийн хуралдаанаар шийдвэрлэхээр заасан нь Улсын Их Хуралд хуулиар олгогдсон эрх хэмжээг шилжүүлэн авахаар төсөл боловсруулан ирүүлсэн байна гэж үзэж байна.</w:t>
      </w:r>
    </w:p>
    <w:p>
      <w:pPr>
        <w:pStyle w:val="style0"/>
        <w:spacing w:after="0" w:before="0" w:line="200" w:lineRule="atLeast"/>
        <w:contextualSpacing w:val="false"/>
        <w:jc w:val="both"/>
      </w:pPr>
      <w:r>
        <w:rPr>
          <w:lang w:val="mn-MN"/>
        </w:rPr>
        <w:tab/>
        <w:t>Шүүгчийн эрх зүйн байдлын тухай хуулийн 23.4 дэх хэсэгт заасан журам нь мөн хуулийн 8.3 дахь хэсэгт заасан Улсын дээд шүүхийн ерөнхий шүүгчийн батлах журамд үндэслэгдэх ба энэхүү журмаа Улсын дээд шүүхийн ерөнхий шүүгч одоо хүртэл батлаагүй байтал энэ Улсын Их Хурлын шүүгчдэд нэмэгдлийн хэмжээг тогтоох эрх хэмжээг Шүүхийн ерөнхий зөвлөлд шилжүүлэх тухай тогтоолд журмын төсөл боловсруулан ирүүлсэн нь зүйд нийцэхгүй байна гэж үзэж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Мөн шүүгчийн албан тушаалын цалингийн хэмжээ тогтоох итгэлцүүр батлах тухай Улсын Их Хурлын тогтоолын төслөөр шүүгчийн албан тушаалын цалинг төрийн өндөр албан тушаалтны цалин тогтоодог итгэлцүүрийн зарчмаар Төрийн нарийн бичгийн даргын албан тушаалын цалинг суурь болгож тогтоохоор ирүүлсэн бөгөөд энэ нь Монгол Улсын Ерөнхийлөгчийн цалингийн итгэлцүүрээр 0.8, 0.33 хувиар бага, Улсын Их Хурлын дарга, Улсын Ерөнхий сайдаас 0.32-0.58 дахин их байхаар ингэж тооцож ирүүлсэн байна аа гээд.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Хуульд засаглалыг хуваах одоо хууль тогтоох, гүйцэтгэх шүүх засаглалд шүүх засаглал нь нөгөөдүүлээсээ үргэлж дээр байна, үргэлж одоо Их Хурлын дарга, Ерөнхий сайдаасаа байнга цалин нь илүү байна гэсэн. Ерөнхийлөгчийн цалинтай их ойролцоо маягаар ирүүлснээс болохгүй байна аа гэж би ажлын хэсгээс үзсэн юмаа.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Иймд ажлын хэсэг ирүүлсэн хууль тогтоолын төсөл болон холбогдох хууль, эрх зүйн орчин, баримт материалыг судалж үзээд дараах дүгнэлтийг  гаргаж байна. Үүнд: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1.Төрийн албаны тухай хуулийн 28.5-д төрийн тусгай албан тушаал эрхэлдэг, төрийн албан хаагчийн албан тушаалын цалингийн хэмжээ сүлжээг Улсын Их Хурал тогтооно.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Шүүгчийн болон прокурорын албан тушаалын цалингийн хэмжээг шинэчлэн тогтоох тухай Улсын Их Хурлын 2011 оны 54 дүгээр тогтоол хүчин төгөлдөр үйлчилж байгаа учраас бүх шатны шүүхийн шүүгчийн албан тушаалын цалин, нэмэгдлийн хэмжээг тогтоодог бүрэн эрх Улсын Их Хуралд хадгалагдаж байгаа гэж үзэж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Төрийн албаны тухай хуулийн 28</w:t>
      </w:r>
      <w:r>
        <w:rPr>
          <w:rFonts w:cs="Arial" w:eastAsia="Verdana"/>
          <w:sz w:val="24"/>
          <w:szCs w:val="24"/>
          <w:vertAlign w:val="superscript"/>
          <w:lang w:bidi="ar-SA" w:eastAsia="ja-JP" w:val="mn-MN"/>
        </w:rPr>
        <w:t xml:space="preserve">2 </w:t>
      </w:r>
      <w:r>
        <w:rPr>
          <w:rFonts w:cs="Arial"/>
          <w:b w:val="false"/>
          <w:bCs w:val="false"/>
          <w:color w:val="000000"/>
          <w:sz w:val="24"/>
          <w:szCs w:val="24"/>
          <w:lang w:val="mn-MN"/>
        </w:rPr>
        <w:t>-т Үндсэн хуулийн цэцийн гишүүн, бүх шатны шүүхийн шүүгчийн цалин хөлс, урамшуулалтай холбогдсон асуудлыг тус тусын хуулиар зохицуулна гэж заасны дагуу Шүүгчийн эрх зүйн байдлын тухай хуулийн 23.1-д Шүүгчийн албан тушаалын цалингийн хэмжээ нь эдийн засгийн хувьд бусдаас хараат бус, амьдрахад хүрэлцээтэй, баталгаатай байх боломжийг хангасан байна гэж заасан байгаа юм. Шүүгчийн цалинг бие даан тогтоох эрх хэмжээг Шүүхийн ерөнхий зөвлөлд олгоогүй байна аа.</w:t>
      </w:r>
    </w:p>
    <w:p>
      <w:pPr>
        <w:pStyle w:val="style0"/>
        <w:spacing w:after="0" w:before="0" w:line="200" w:lineRule="atLeast"/>
        <w:contextualSpacing w:val="false"/>
        <w:jc w:val="both"/>
      </w:pPr>
      <w:r>
        <w:rPr>
          <w:rFonts w:cs="Arial"/>
          <w:b w:val="false"/>
          <w:bCs w:val="false"/>
          <w:color w:val="000000"/>
          <w:sz w:val="24"/>
          <w:szCs w:val="24"/>
          <w:lang w:val="mn-MN"/>
        </w:rPr>
        <w:tab/>
      </w:r>
    </w:p>
    <w:p>
      <w:pPr>
        <w:pStyle w:val="style0"/>
        <w:spacing w:after="0" w:before="0" w:line="200" w:lineRule="atLeast"/>
        <w:contextualSpacing w:val="false"/>
        <w:jc w:val="both"/>
      </w:pPr>
      <w:r>
        <w:rPr>
          <w:rFonts w:cs="Arial"/>
          <w:b w:val="false"/>
          <w:bCs w:val="false"/>
          <w:color w:val="000000"/>
          <w:sz w:val="24"/>
          <w:szCs w:val="24"/>
          <w:lang w:val="mn-MN"/>
        </w:rPr>
        <w:tab/>
        <w:t>Иймээс бүх шатны шүүхийн шүүгчийн албан тушаалын цалин нэмэгдлийн хэмжээг Шүүхийн ерөнхий зөвлөл тогтоох эрхгүй гэж байгаа учраас Шүүхийн ерөнхий зөвлөлийн 2013 оны 6 сарын 24-ний өдрийн 12 тоот, 2013 оны 7 сарын 16-ны өдрийн 16 тоот, 2013 оны 12 дугаар сарын 17-ны өдрийн 45 тоот тогтоолуудаар өөрт олгогдоогүй эрх хэмжээг эдэлж, шүүгч, ерөнхий шүүгчийн албан тушаалын цалингийн хэмжээг тогтоосон байна гэж үзэж байна.</w:t>
      </w:r>
    </w:p>
    <w:p>
      <w:pPr>
        <w:pStyle w:val="style0"/>
        <w:spacing w:after="0" w:before="0" w:line="200" w:lineRule="atLeast"/>
        <w:contextualSpacing w:val="false"/>
        <w:jc w:val="both"/>
      </w:pPr>
      <w:r>
        <w:rPr>
          <w:rFonts w:cs="Arial"/>
          <w:b w:val="false"/>
          <w:bCs w:val="false"/>
          <w:color w:val="000000"/>
          <w:sz w:val="24"/>
          <w:szCs w:val="24"/>
          <w:lang w:val="mn-MN"/>
        </w:rPr>
        <w:tab/>
        <w:t>Ажлын хэсгээс Шүүгчийн эрх зүйн байдлын тухай хуульд бүх шатны шүүхийн шүүгчийн албан тушаалын цалингийн хэмжээг Улсын Их Хурал тогтоодог байхаар заалт нэмж, шүүгчийн цалин тогтоох эрх хэмжээг Улсын Их Хуралд хадгалагдаж байгааг баталгаажуулан Та бүхэнд хүргүүлсэн байгаа.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Мөн түүнчлэн шүүгчийн нэмэгдэл цалингийн асуудлыг хуульчилж өгөх ба нэмэгдлийн хэмжээ нь тухайн шүүгчийн сарын үндсэн цалингийн 50 хувиас хэтрэхгүй байхаар ингээд онцгой байдлын нэмэгдэл нь дотор нь орохоор ингэж төслийг хийлээ.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Шүүгчийн эрх зүйн тухай байдлын хуулийн 23.3 дахь хэсэгт шүүгч нь ажлын ачаалал, бүтээмж, шийдвэрийн чанар зэрэгтэй уялдсан нэмэгдэл авах бөгөөд уг нэмэгдэл нь энэ хуулийн 8.3-т заасан мэргэжлийн үнэлгээний үр дүнгээс хамаарах ба нэмэгдлийн хэмжээ үндсэн цалингийн 50 хүртэл хувь байна гэснийг өөрчлөн найруулсан байгаа.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Одоо хүртэл энэ мэргэжлийн үнэлгээний журам батлагдаагүй өнөөдрийг хүрсэн байна. Шүүгчийн албан тушаалын цалингийн хэмжээг тогтоох итгэлцүүр батлах тухай Улсын Их Хурлын тогтоолын төслөөр 1 сарын хөдөлмөрийн хөлсний доод хэмжээг 14-16 дахин их байх итгэлцүүрийг тооцож, энэ ажлын албанаас оруулж ирж байгаа. Тэгээд ажлын хэсэг дээр бол бас арай өөр тоо яригдаж байсан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Энэнтэй холбогдуулан бас шүүгчийн цалин хангамжийг тогтоох үндэслэл, шаардлага гэж байна. Судалгааг хийлгэсэн юм байна. Шүүгчийн цалин зарим орны харьцуулсан мэдээлэл гэдэг энэ цалинтай холбоотой судалгаануудыг судалж үзсэн.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Тэгээд энэ дээр бол үндэсний хэмжээн дэх цалингийн дунджийг 2-7 дахин..хэлбэрээр олгодог юм байна. Тэгэхээр бид нар энэ дундаж цалинг 3-4 дахин нэмэгдүүлсэн хэмжээгээр байж болох юм гэдгээр ажлын хэсэг анхны саналыг боловсруулсан. Гэтэл энэ ажлын аппаратаас болохоор ямар ч санал Байнгын хорооны ажлын аппарат юу гэж хэлсэн бэ гэхээр энэ үндэсний хэмжээний цалингийн дундаж бол тогтоох хэцүү, одоо бол Улаанбаатарын хэмжээнд л дүн гарсан байна гэдэг үндэслэлийг хийлээ. </w:t>
        <w:tab/>
        <w:t xml:space="preserve">Хөдөлмөрийн хөлсний доод хэмжээг үндэслэх нь зүйтэй гэсэн саналыг оруулсан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Цаашид ер нь бол хөдөлмөрийн дундаж хэмжээг хөдөлмөрийн хөлсний одоо дундаж цалинг үндэслэх нь уг нь бол олон улсын жишиг. Тэгээд одоогоор манайд бас тэр нь хэрэгжиж эхэлж байгаа байдалтай байгаа. Тэгэхдээ байнга хэрэглэгдээд ирчихсэн жишиг нь бол хөдөлмөрийн хөлсний доод хэмжээ гэдгээр ингээд одоогийн шүүгчдийн авч байгаа цалинг хөдөлмөрийн хөлсний доод хэмжээнд хуваахад гарч байгаа итгэлцүүрийг ингээд Байнгын хорооны ажлын аппаратаас ингэж оруулж ирсэн байгаа. Тэрэн дээр тоо, хэдэн төгрөг одоо авч байгаа гэдэг тийм санал дээр Шүүхийн ерөнхий зөвлөл танилцуулж хариулах байх.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Шүүхийн ерөнхий зөвлөлийн өөрсдийнх нь Төрийн нарийн бичгийн дарга болон Ерөнхийлөгч, Ерөнхий сайд, Их Хурлын гишүүдтэй ингээд харьцуулсан харьцуулалтаас өөр итгэлцүүрийг ажлын хэсгийг авах нь зүйтэй гэж үзсэн байгаа. Харин Шүүхийн ерөнхий зөвлөлөөс оруулж ирсэн цалингийн үнийн дүнг бол өөрчлөөгүй. Тэр үнийн дүнг бол хөдөлмөрийн хөлсний доод хэмжээнд хуваагаад ингээд итгэлцүүрийг Байнгын хорооны ажлын аппаратаа хийснийг та бүхэнд хүргүүлсэн байна 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Тэгээд ажлын хэсгийн санал, дүгнэлтийг ингээд танилцуулж байна. Тэгээд энэ дээр холбогдуулан би бас Засгийн газрын гишүүн болсон учраас энэ Байнгын хорооноос чөлөөлөгдөх хүсэлтээ гаргачихсан.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Тийм учраас одоо би бас Хууль зүйн байнгын хорооны гишүүнээр цаашид бас ажиллах боломжгүй болж байгаа учраас энэ ажлын хэсгийг цаашид үргэлжлүүлэн ажиллуулах бол бас Ганбат дарга өөрөө ахлаад явбал яасан юм бэ гэсэн саналыг бас давхар оруулж байна 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Д.Ганбат:</w:t>
      </w:r>
      <w:r>
        <w:rPr>
          <w:rFonts w:cs="Arial"/>
          <w:b w:val="false"/>
          <w:bCs w:val="false"/>
          <w:color w:val="000000"/>
          <w:sz w:val="24"/>
          <w:szCs w:val="24"/>
          <w:lang w:val="mn-MN"/>
        </w:rPr>
        <w:t xml:space="preserve"> -Бурмаа гишүүнд баярлалаа. Энэ ажлын хэсгийн гишүүдийг танилцуулъя. Мэндсайхан Шүүхийн ерөнхий зөвлөлийн гүйцэтгэх нарийн бичгийн дарга,  Баяраа Шүүхийн ерөнхий зөвлөлийн Санхүү, хөрөнгө оруулалтын газрын дарга, Наранпүрэв Улсын дээд шүүхийн Тамгын газрын дарга ийм бүрэлдэхүүнтэй хүмүүс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Ингээд асуулт асуух гишүүд байвал нэрсээ өгнө үү. Нямдорж гишүүн өгчихсөн байна. Номтойбаяр гишүүнээр ингээд тасалъя. За бүр их шаардлагатай бол дуудах, тэндээ бол ажилтай л байгаа юм гэсэн. Сангийн сайд аа. Тийм үү. За Нямдорж гишүүн асууя.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Ц.Нямдорж:</w:t>
      </w:r>
      <w:r>
        <w:rPr>
          <w:rFonts w:cs="Arial"/>
          <w:b w:val="false"/>
          <w:bCs w:val="false"/>
          <w:color w:val="000000"/>
          <w:sz w:val="24"/>
          <w:szCs w:val="24"/>
          <w:lang w:val="mn-MN"/>
        </w:rPr>
        <w:t xml:space="preserve"> -Шүүхийн шинэчлэл хийж байна гээд л баахан эх толгойгүй л юм болсон юм л даа. Үндсэн хуулинд заасан шинэчлэл нь хийгдчихсэн байхад тэгээд Иргэдийн төлөөлөгчдийн хууль нь Үндсэн хуулийн цэцээр ороод 0, Шүүх байгуулах хууль нь сая Үндсэн хуулийн цэцээр ороод дахиад унаж байна. Энэ Шүүхийн хууль гэж нэг тодорхойгүй юм гараад цалингий нь хэн тогтоохыг нь зааж өгөөгүйгээс шалтгаалаад одоогийн байдлаар Засгийн газрын гишүүд тоогий нь сонсоно биз. 15 тэрбум төгрөгийн илүүдэл цалин шүүгч нарт олгочихоод байна л даа. 15 тэрбум төгрөг. Тийм их мөнгө.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Тэгээд энэ их мөнгийг одоо хэн төлөх юм. Энэний ялыг хэн хариуцах ёстой юм. Аль 2014 оны төсөв баталж байхад л Их Хурлын индэр дээрээс Зандаахүүгийн Энхболд үүрэг өгөөд л, чамд шүүгчийн цалин тогтоох эрх байхгүй, шүүгчийн цалин Их Хурлын тогтоолоор одоо тогтоочихсон байгаа гэдгийг нь хэлээд л, Тэмүүжин тэндээс босч ирээд л үнэхээр Их Хурал тогтоох ёстой юм. Энэ хуулинд гарын үсэг зурах үед процедурын шинжтэй алдаа гарснаас болоод ийм болчихсон юм гэдгийг тайлбарлаад байсан. Гэтэл зөрүүлээд дахиад нэмсэн, дахиад нэмсэн.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Энэ нэг жишгийг дахиад одоо Үндсэн хуулийн цэцийн дарга тушаал гаргаад өөрийнхөө цалинг 4 сая 600 мянгаар тогтоогоод, Цэцийн гишүүдийн цалинг 4 сая 500 мянгаар тогтоочихсон явж байгаа шүү дээ. Энэ эрүүгийн гэмт хэргийг яах юм Ганбат дарга. Энийг албан тушаалаа урвуулах гэж нэрлэдэг юм. Зүйл нь 264 дүгээр зүйл гэж байдаг юм. Энийгээ одоо Хууль зүйн байнгын хороо тавихгүй юм уу нэг.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Хоёрдугаарт, Шүүхийн ерөнхий зөвлөл дахиад асуудал оруулж ирэхдээ хуулийн төсөл оруулж ирсэн байгаа юм даа. Шүүгчийн эрх зүйн байдлын тухай хуульд нэмэлт оруулах хуулийн төсөл, Шүүгчид мэргэжлийн нэмэгдэл олгох журам батлах тухай Их Хурлын тогтоолын төслийг гээд ингээд хууль санаачлах эрх эдэлсэн байгаа юм. Үндсэн хуулиар гуравхан субъект хууль санаачлах эрхтэй байдаг. Гэтэл Үндсэн хуулийн эрхгүй энэ байгууллага ийм хуулийн төсөл оруулж ирсэн байгаа юм. Энийг юу гэж үзэх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Дээрээс нь энэ Шүүхийн ерөнхий зөвлөл гэдэг юмыг чинь би толгойлж байсан хүн шүү дээ. 9 хүнтэй, 10 сая долларын төсөл хэрэгжүүлээд, монголын бүх шүүхийг орчин үеийн мэдээллийн системд холбоод болж байсан юм. Гэтэл энэ Шүүхийн ерөнхий зөвлөл гэдэг юм гарч ирснээсээ хойш орон тоогоо хэд дахин нэмэгдүүлээд, байшиндаа багтахаа байгаад, нэг баахан машин унаж давхисан дарга нартай болсон. Дарга нартай болсон. Цалингаа өөрснөө тогтоодог болсон. Орон тоогоо өөрснөө тогтоодог болсон. Энэ албан тушаалын хэргийн хариуцлагыг хэнээс асуух юм. Хууль зүйн байнгын хороо...</w:t>
      </w:r>
      <w:r>
        <w:rPr>
          <w:rFonts w:cs="Arial"/>
          <w:b w:val="false"/>
          <w:bCs w:val="false"/>
          <w:color w:val="000000"/>
          <w:sz w:val="24"/>
          <w:szCs w:val="24"/>
          <w:lang w:val="en-US"/>
        </w:rPr>
        <w:t>(</w:t>
      </w:r>
      <w:r>
        <w:rPr>
          <w:rFonts w:cs="Arial"/>
          <w:b w:val="false"/>
          <w:bCs w:val="false"/>
          <w:color w:val="000000"/>
          <w:sz w:val="24"/>
          <w:szCs w:val="24"/>
          <w:lang w:val="mn-MN"/>
        </w:rPr>
        <w:t>минут дуусав</w:t>
      </w:r>
      <w:r>
        <w:rPr>
          <w:rFonts w:cs="Arial"/>
          <w:b w:val="false"/>
          <w:bCs w:val="false"/>
          <w:color w:val="000000"/>
          <w:sz w:val="24"/>
          <w:szCs w:val="24"/>
          <w:lang w:val="en-US"/>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en-US"/>
        </w:rPr>
        <w:tab/>
      </w:r>
      <w:r>
        <w:rPr>
          <w:rFonts w:cs="Arial"/>
          <w:b/>
          <w:bCs/>
          <w:color w:val="000000"/>
          <w:sz w:val="24"/>
          <w:szCs w:val="24"/>
          <w:lang w:val="mn-MN"/>
        </w:rPr>
        <w:t xml:space="preserve">Д.Ганбат: </w:t>
      </w:r>
      <w:r>
        <w:rPr>
          <w:rFonts w:cs="Arial"/>
          <w:b w:val="false"/>
          <w:bCs w:val="false"/>
          <w:color w:val="000000"/>
          <w:sz w:val="24"/>
          <w:szCs w:val="24"/>
          <w:lang w:val="mn-MN"/>
        </w:rPr>
        <w:t>-За ингэнээ. За Сангийн яамны сайдыг дуудуулчихлаа Оюунбаатар даргаа. Лүндэндорж даргыг бас дуудуулж байна. Гэхдээ бас Шүүхийн ерөнхий зөвлөл дээр ажилтай, давхардаад л байгаа юм шиг байна. Нямдорж гишүүний асуултад хариулъя. Тэр Шүүхийн ерөнхий зөвлөлөөс орж ирсэн юм нь бол ийм юм байна шүү.</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Шүүгчийн эрх зүйн байдлын тухай хуулийн 23.4-т энэ байна уу тийм ээ. Энэ хуулийн 23.3-т заасан нэмэгдэл олгох журмыг Шүүхийн ерөнхий зөвлөл боловсруулж, Улсын Их Хурал баталнаа гэчихсэн байна. Тэрний дагуу явж байгаа юм байна. Ажлын хэсгийн ахлагч Бурмаа хариулъя Нямдорж гишүүний асуултад.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Р.Бурмаа:</w:t>
      </w:r>
      <w:r>
        <w:rPr>
          <w:rFonts w:cs="Arial"/>
          <w:b w:val="false"/>
          <w:bCs w:val="false"/>
          <w:color w:val="000000"/>
          <w:sz w:val="24"/>
          <w:szCs w:val="24"/>
          <w:lang w:val="mn-MN"/>
        </w:rPr>
        <w:t xml:space="preserve"> -Би сая танилцуулга дээрээ бас их тодорхой хэлчихсэн. Тийм учраас одоо Цэцээс бол санал орж ирсэн байна лээ, прокуророос цалин нэмье гэсэн. Тэгээд энэ асуудлууд бол бас манай ажлын хэсгийн хүрээнд хамрахгүй зөвхөн шүүгчидтэй холбоотой ажлын хэсэг учраас би тэрэн дээр бол ажиллаагүй.</w:t>
        <w:tab/>
        <w:t xml:space="preserve">Тэгэхээр энэ манай ажлын хэсэг ажиллаагүй.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Тэгэхээр Цэцийн болон прокурорын цалин нэмэгдүүлэх тухай асуудлыг бол энэ Байнгын хороон дээр бас ярих ёстой байх гэж бодож байгаа. Тэгэхээр энэ дээр хууль санаачлах эрх эдэлсэн байна гэж байгаатай би бас үнэхээр тэр оруулж ирсэн, хуулийн төсөлд санал өгөх тухай гэж томьёолох ёстой байсан байх аа. Гэтэл хуулийн төсөл гэж хэлээд байна. Тэр төсөл болгон дээрээ тамгаа дараад тэгээд хуулийн төслөө өргөн барьж байгаа маягтай тэгж харагдаж байна лээ. Би бас Нямдорж гишүүний тэр саналыг анзаарч байсан.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Д.Ганбат:</w:t>
      </w:r>
      <w:r>
        <w:rPr>
          <w:rFonts w:cs="Arial"/>
          <w:b w:val="false"/>
          <w:bCs w:val="false"/>
          <w:color w:val="000000"/>
          <w:sz w:val="24"/>
          <w:szCs w:val="24"/>
          <w:lang w:val="mn-MN"/>
        </w:rPr>
        <w:t xml:space="preserve"> -За нэмээд Шүүхийн ерөнхий зөвлөл хариулъя Нямдорж гишүүний асуултад.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Т.Мэндсайхан:</w:t>
      </w:r>
      <w:r>
        <w:rPr>
          <w:rFonts w:cs="Arial"/>
          <w:b w:val="false"/>
          <w:bCs w:val="false"/>
          <w:color w:val="000000"/>
          <w:sz w:val="24"/>
          <w:szCs w:val="24"/>
          <w:lang w:val="mn-MN"/>
        </w:rPr>
        <w:t xml:space="preserve"> -Хариулах уу. Их Хурлын гишүүн Нямдорж гуайн асуултад хариулъя. Тэгэхээр 2014 оны 3 сарын 17-ны өдөр Шүүхийн ерөнхий зөвлөлөөс Хууль зүйн байнгын хорооны дарга Түвдэндорж танаа гээд албан бичиг ирүүлсэн. Тэр бичигтээ бол тайлбар саналыг хүргүүлж байна аа гээд хуулийн төслийн саналаа бол ирүүлсэн. Тэрнээс хуулийн төслийг бид нар өргөн мэдүүлээгүй.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Тэр 15 тэрбум илүү төгрөг олгосон гэдэг асуудлыг хөндөж байна. Тэгэхээр Их Хурлын 63 дугаар тогтоолоор Шүүхийн ерөнхий зөвлөлийн 2014 оны төсөв дээр 15 тэрбум төгрөгийг шүүгчийн цалин болон шүүхийн захиргааны ажилчдын цалинг энгийн нэмэгдэл хэлбэрээр нэмж тусгахаар ингэж шийдсэн юм байна лээ. Тэрний дагуу 15 тэрбум төгрөг 2014 оны шүүхийн анхан болон давж заалдах шатны шүүхийн төсөвт бол орж ирсэн юмаа.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Энд төсвийн мөнгийг бол заасан зориулалтынх нь дагуу ингээд олгогдоод, ингээд явж байгаа. Энд бол ямар нэгэн байдлаар 15 тэрбум төгрөг илүү үрэгдүүлсэн юм уу, зориулалтын бусаар ашигласан юм бол байхгүй байгаа.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Шүүхийн ерөнхий зөвлөлийн орон тоог бас энд дурдаж байна л даа. Өнөөдөр Шүүхийн ерөнхий зөвлөлийн ажлын аппарат бол 109 хүний орон тоотой ингээд ажиллаж байгаа. Мэдээж нэг хэсэг бол цөөхөн байсан. 2013 оны Шүүхийн тухай багц хуулийн дагуу шүүхийн захиргаа шүүхээс арай тусдаа бие даасан байдлаар зохион байгуулагдсантай холбогдуулаад орон тоо тодорхой хэмжээгээр нэмэгдсэн ийм л асуудал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Д.Ганбат:</w:t>
      </w:r>
      <w:r>
        <w:rPr>
          <w:rFonts w:cs="Arial"/>
          <w:b w:val="false"/>
          <w:bCs w:val="false"/>
          <w:color w:val="000000"/>
          <w:sz w:val="24"/>
          <w:szCs w:val="24"/>
          <w:lang w:val="mn-MN"/>
        </w:rPr>
        <w:t xml:space="preserve"> -Нямдорж гишүүн тодруулъя.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Ц.Нямдорж:</w:t>
      </w:r>
      <w:r>
        <w:rPr>
          <w:rFonts w:cs="Arial"/>
          <w:b w:val="false"/>
          <w:bCs w:val="false"/>
          <w:color w:val="000000"/>
          <w:sz w:val="24"/>
          <w:szCs w:val="24"/>
          <w:lang w:val="mn-MN"/>
        </w:rPr>
        <w:t xml:space="preserve"> -Мэндсайхан ч яах вэ дээ хожуу л томилогдсон хүн л дээ. Тэгээд хуулиа ч мэддэггүй л юм байна. Би чамайгий чинь бараг доктор гэж дуулсан шиг билээ. Арай үгүй байх аа. Докторуудын чанар ийм болчихсон юм уу. Явуулсан бичгээ хар даа. Дараах хууль тогтоомжийн төслүүдийг хавсралтаар хүргүүлж байна. Үүнд гээд Шүүгчийн эрх зүйн байдлын тухай хуульд нэмэлт, өөрчлөлт оруулах хууль гээд биччихсэн байна шүү дээ. Саналаа явуулсан гэж тайлбарлаад байх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Шүүгчийн цалинг тогтоосон Их Хурлын 2011 оны тогтоол чинь бүх шатны шүүхийн цалинг тогтоосон Их Хурлын тогтоол хүчинтэй байж байгаа, хүчинтэй байж байгаа. Дээд шүүхийн ерөнхий шүүгчээс эхлээд сум дундын шүүхийн шүүгчийн хүртэлх бүх цалин, тэр тогтоол чинь хүчинтэй байж байгаа. Хууль тогтоомж...Монгол Улсын хууль тогтоомж гэдэг тогтоол гэдэг хоёр юмнаас бүрддэгийг та нар мэддэг баймаар 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Тэр 15 тэрбум төгрөгийг чинь дураараа зар гэсэн үг биш шүү дээ. Их Хурлаас тогтоочихсон шүүгчийн цалингийн хэмжээ байсан шүү дээ. Нэмэгдүүлэх шаардлага байсан юм бол нэмэгдүүлэх санал оруулж ирээд шийдүүлнэ үү гэхээс биш ингэж дураараа тэрэн дээрээ нэг хэдэн хүн улсын төсвийн хөрөнгийг ингэж цусалж байна гэсэн эрх мэдэл биш шүү дээ. Энэ Шүүхийн ерөнхий зөвлөлийг ер нь тараах юм бус уу. Ийм Шүүхийн ерөнхий зөвлөлтэй байж ер нь яадаг юм. Тэмээн дээр ямааны гарз гэдэг л болж байна. Юмаа мэдэхэд яадаг юм та нар.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Та нарыг жаахан хүүхэд ялаа шумуул хөөцөлдөөд гүйж явахад би прокурорт Дээд шүүхийн ерөнхий шүүгч нартай хамт суугаад хэрэг шийдэж байсан юм за. Тэгээд яасан их эрх мэдлээ хэтрүүлж тайлбар хийдэг болчихоов та нар. Хэн болчихоов та нар. Улаан цайм Улсын Их Хурлын өмнө ирээд худлаа хэлээд, энэ Их Хурлын ажлын хэсгийн Бурмаа гишүүнтэй байгуулагдсан ажлын хэсгийн чинь дүгнэлтэн дотор бүгд хууль бус байна гээд биччихсэн байна шүү дээ. Энэ хүмүүс чинь юмаа үзсэн л байж таараа шүү дээ. Арай хэтэрч байгаа юм биш үү та нар.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Тэгээд бас болоогүй шүүхийн бие даасан байдал, шүүгчийн хараат бус байдлыг хангадаг байгууллага гэж өөрснийгөө тодорхойлчихоод улаан цайм хууль гөрдөөд, эрх мэдлээ хэтрүүлээд, улсын төсвийг хууль бусаар зараад сууж байгаа энэ явдлыг чинь эрүүгийн гэмт хэрэг гэж үзэхээс өөр юу гэж тайлбарлах юм. Би 15 тэрбум төгрөг ингээд хууль бусаар зарчихсан бол та нар надтай яах бол. Аваачаад суулгана даа...</w:t>
      </w:r>
      <w:r>
        <w:rPr>
          <w:rFonts w:cs="Arial"/>
          <w:b w:val="false"/>
          <w:bCs w:val="false"/>
          <w:color w:val="000000"/>
          <w:sz w:val="24"/>
          <w:szCs w:val="24"/>
          <w:lang w:val="en-US"/>
        </w:rPr>
        <w:t>(</w:t>
      </w:r>
      <w:r>
        <w:rPr>
          <w:rFonts w:cs="Arial"/>
          <w:b w:val="false"/>
          <w:bCs w:val="false"/>
          <w:color w:val="000000"/>
          <w:sz w:val="24"/>
          <w:szCs w:val="24"/>
          <w:lang w:val="mn-MN"/>
        </w:rPr>
        <w:t>минут дуусав</w:t>
      </w:r>
      <w:r>
        <w:rPr>
          <w:rFonts w:cs="Arial"/>
          <w:b w:val="false"/>
          <w:bCs w:val="false"/>
          <w:color w:val="000000"/>
          <w:sz w:val="24"/>
          <w:szCs w:val="24"/>
          <w:lang w:val="en-US"/>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Д.Ганбат:</w:t>
      </w:r>
      <w:r>
        <w:rPr>
          <w:rFonts w:cs="Arial"/>
          <w:b w:val="false"/>
          <w:bCs w:val="false"/>
          <w:color w:val="000000"/>
          <w:sz w:val="24"/>
          <w:szCs w:val="24"/>
          <w:lang w:val="mn-MN"/>
        </w:rPr>
        <w:t xml:space="preserve"> -Баасанхүү гишүүн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О.Баасанхүү:</w:t>
      </w:r>
      <w:r>
        <w:rPr>
          <w:rFonts w:cs="Arial"/>
          <w:b w:val="false"/>
          <w:bCs w:val="false"/>
          <w:color w:val="000000"/>
          <w:sz w:val="24"/>
          <w:szCs w:val="24"/>
          <w:lang w:val="mn-MN"/>
        </w:rPr>
        <w:t xml:space="preserve"> -За сая ажлын хэсгийн тайлангаас харахад энэ нэлээн их хууль зөрчсөн байна шүү дээ. Тэгээд хариуцлага хүлээлгэх юм уу. Би энийг маш тодорхой мэдмээр байна. Яах гэж ажлын хэсэг байгуулсан юм. Буруутай этгээдэд нь хариуцлага хүлээлгэе, буруу явж байгаа бодлогыг нь зөв болгоё гэж л ажлын хэсэг байгуулсан байх.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Тэгэхээр энэ талаар өнөөдөр ярих юм уу, эсвэл цалин зөвхөн нэмэх ёстой асуудал ярих юм уу. Хэрэв цалин нэмэх ёстой асуудал ярьж байгаа бол прокурор, одоо цагдаа, тэр Үндсэн хуулийн цэц гээд хуулийн байгууллагуудынхаа цалинг нэмүүлье гээд бүгд санал гаргасан байна. Тэгэхээр цогцоор нь авч үзвэл яасан юм гэж бодож байна л даа цогцоор нь.</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Өөрөөр хэлэх юм бол бид нар Монгол Улсын төр хүмүүст алагчлах ёсгүй, тэр дундаа хуулийн байгууллагуудад бүгд л адилхан ажил хийж байгаа. Шүүгч хүнд ажил хийдэг, прокурор хөнгөн ажил хийдэг гэж ойлголт байхгүй бүгд л адилхан. Тэр утгаараа өнөөдөр юу вэ гэх юм бол Ерөнхий прокуророос над дээр албан бичиг ирсэн байгаа. Тэгээд би бас наад ажлын хэсгийг чинь бас нэг гишүүний хувьд бол тэрийг бол уул нь санал тавьж байсан.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Тэгэхээрээ бас Байнгын хороонд бас өгсөн гэж би ойлгож байгаа. Тэгэхээр энийг давхар шийдэх хэрэгтэй гэж бодож байна. Дээрээс нь одоо нээрээ үнэхээр 15 тэрбум гэдэг бол аймаар тоо л доо бас. 4.5 тэрбум төгрөгийг бас зарцуулаарай, энэ байшингаа бариад дуусгаарай гэнгүүт шорон бариад тавьчихсан байх юм бас. 1.8 тэрбумаар нь. Энэ төрийн ордны чинь хажуу талд эмнэлгийн байшингийн чинь нэг давхарт би сая очиж үзлээ. Арай замбараагүй юм биш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Хуулийн байгууллагынхныг хэн шоронд хийв гэж дээ гэсэн маягтай өнөөдөр ингэж хариуцлагагүй хандаж болж байгаа юм уу. Маш аймшигтай байна шүү дээ. Тэгээд бид нарын мөнгө хүрэхгүй гээд байна. Одоо 11 мянган иргэнийг ажилгүй болгоно, ажилгүйчүүдийн эгнээ уруу явуулна гээд албан ёсоор яриад,  36 сарын цалинг өнөөдөр 12 сар болгож багасгая гээд ярьж байхад бид нар эсрэгээр нь 4 сая, 6 сая төгрөгийн цалин өгье гэж яриад байх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p>
    <w:p>
      <w:pPr>
        <w:pStyle w:val="style0"/>
        <w:spacing w:after="0" w:before="0" w:line="200" w:lineRule="atLeast"/>
        <w:contextualSpacing w:val="false"/>
        <w:jc w:val="both"/>
      </w:pPr>
      <w:r>
        <w:rPr>
          <w:rFonts w:cs="Arial"/>
          <w:b w:val="false"/>
          <w:bCs w:val="false"/>
          <w:color w:val="000000"/>
          <w:sz w:val="24"/>
          <w:szCs w:val="24"/>
          <w:lang w:val="mn-MN"/>
        </w:rPr>
        <w:tab/>
        <w:t>Одоо тэгвэл энийг хэрвээ нэмэгдүүлнээ гэж хэрвээ ярьж байгаа юм бол цогцоор нь авч үзмээр байна аа бодлогоор нь. Бидэнд мөнгө байгаа юм уу. Одоо нөгөө Сангийн яамны сайд хаачсан бэ. Энийг өгөх мөнгө байгаа юу одоо. Тэрийг л мэдмээр байна.  2014 ондоо за аргалаад өгчихлөө гэхэд 2015 он, 2016 он энэ чинь бүр насан туршид нь өгнө шүү дээ ингээд юу гэдэг юм. Монголын төр оршин орштол тэгээд итгэлцүүрээр хэрвээ өгч байгаа бол ямар тохиолдолд нэмэгдээд яваад байх юм. Яг одоо арай чүү ингээд өгсөн, ингээд болоо гээд бүр нэг мөсөн ингээд хуульчилж өгөх юм уу. Тэгвэл хуулинд өөрчлөлт оруулах хэрэгтэй л дээ.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Шүүгчийн цалин төд байна аа гээд хуульчилчихмаар юм байна. Тэгэхгүй бол адилхан л нөгөө итгэлцүүрээр орж ирж байгаа бол төрийн албан хаагчийн цалин нэмэгдэх хирээр наадуулын чинь цалин өсөөд л яваад байна шүү дээ. Тэгэхээр энэ бүгд дээр ямар нэгэн бодлого байна уу. Тэгэхээр миний үндсэн асуулт бол нэгдүгээрт нь, хуулийн байгууллагуудтай нэгдсэн бодлогоор үзэх үү.</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Хоёрдугаарт нь, хууль зөрчлөө гээд та нэлээн олон танилцуулган дээр гарч ирсэн. Тэгэхээр тэр хууль зөрчсөн ямарваа нэгэн этгээд байгаа бол тэрэн дээр хариуцлага тооцох уу.</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Гуравдугаарт нь болохоор одоо ер нь энэ маш их мөнгө ялангуяа жишээлбэл энэ Хууль зүйн байнгын хороо энэ хууль зүйн салбарт орж ирсэн мөнгөний талаар аудитын нарийвчилсан дүгнэлт гаргаж ирмээр байна аа. Тэр 15 тэрбум, тэр 4.5 тэрбум. Хуулиар олгосон мөнгийг дураараа очиж шорон барьчихдаг нь юу гэж байгаа вэ. Тэрэн шиг одоо өнөөдөр энэ замбараагүй юмнууд бүр газар авлаа. Энэ болгон дээр хариулт хийж өгөөч ээ. Баярлалаа.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Д.Ганбат:</w:t>
      </w:r>
      <w:r>
        <w:rPr>
          <w:rFonts w:cs="Arial"/>
          <w:b w:val="false"/>
          <w:bCs w:val="false"/>
          <w:color w:val="000000"/>
          <w:sz w:val="24"/>
          <w:szCs w:val="24"/>
          <w:lang w:val="mn-MN"/>
        </w:rPr>
        <w:t xml:space="preserve"> -Хамаатай юман дээр Бурмаа гишүүн хариулчихъя. Тэр нөгөө.</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 xml:space="preserve">Р.Бурмаа: </w:t>
      </w:r>
      <w:r>
        <w:rPr>
          <w:rFonts w:cs="Arial"/>
          <w:b w:val="false"/>
          <w:bCs w:val="false"/>
          <w:color w:val="000000"/>
          <w:sz w:val="24"/>
          <w:szCs w:val="24"/>
          <w:lang w:val="mn-MN"/>
        </w:rPr>
        <w:t xml:space="preserve">-2014  оны 1 дүгээр сарын 6-ны өдөр, бишээ 1 дүгээр сарын 14-ний өдөр Шүүгчийн албан тушаалын цалингийн хэмжээг тогтоох тухай Их Хурлын тогтоолын төслийг чуулганы нэгдсэн хуралдаанд хэлэлцүүлэх бэлтгэл ажлыг хангах, санал, дүгнэлтийн төсөл боловсруулах үүрэг бүхий ажлын хэсэг гэж байгуулагдсан.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Энэ дотор нөгөө прокурор юм уу аль эсвэл Цэц гэсэн байхгүй байгаад байгаа юм. Тэгэхээр бид нар Хууль зүйн байнгын хорооны тогтоолын хүрээнээс хальж болохгүй байсан. Гэхдээ зүгээр ажиллаж байх явцад юу анзаарагдсан бэ гэхээр 54 дүгээр тогтоолыг өөрчлөх тохиолдолд яалт ч үгүй прокурорын цалинг бол хамт ярих шаардлагатай юм байна 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Прокурорын цалин одоо шүүх үйл ажиллагааны нэг бүрэлдэхүүнийг хэт тийм цалингийн зөрүүтэй бас үлдээх нь зохимжгүй, энэ асуудлыг бас Хууль зүйн байнгын хороо авч хэлэлцэх нь зүйтэй. Гэхдээ манай ажлын хэсгийн хийх ёстой ажилд байгаагүй учраас энийг оруулаагүй. Зүгээр хувь гишүүний хувьд бол би энэ асуудлыг бас хамт авч үзэх ёстой юм байна аа л гэж харсан.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Хоёр дахь нь бол тэр хууль зөрчсөн үү, үгүй юу гэдэг тал дээр Байнгын хороо шийдвэр гаргах байх аа. Би зүгээр ажиллаж байх явцад ийм ийм байдал байлаа гэдгийг ажлын хэсгийн дүгнэлтийг та нарт оруулж байгаа болохоос тийм тийм хариуцлага ингэж ингэж тооцох ёстой гэдгийг бол манай ажлын хэсгийн ажлын хүрээнд байгаагүй. Тэгээд би та нарт уул мэдээллийгээ бол хангалттай хийсэн гэж үзэж байна. Тэгээд энэ дээр цалингийн хэмжээг тогтоох тухай гэсэн хүрээнд ажлын хэсэг ажилласан.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Д.Ганбат:</w:t>
      </w:r>
      <w:r>
        <w:rPr>
          <w:rFonts w:cs="Arial"/>
          <w:b w:val="false"/>
          <w:bCs w:val="false"/>
          <w:color w:val="000000"/>
          <w:sz w:val="24"/>
          <w:szCs w:val="24"/>
          <w:lang w:val="mn-MN"/>
        </w:rPr>
        <w:t xml:space="preserve"> -Баянсэлэнгэ гишүүн асууя.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З.Баянсэлэнгэ:</w:t>
      </w:r>
      <w:r>
        <w:rPr>
          <w:rFonts w:cs="Arial"/>
          <w:b w:val="false"/>
          <w:bCs w:val="false"/>
          <w:color w:val="000000"/>
          <w:sz w:val="24"/>
          <w:szCs w:val="24"/>
          <w:lang w:val="mn-MN"/>
        </w:rPr>
        <w:t xml:space="preserve"> -Хууль зүйн байнгын хорооноос ажилласан бүх шатны шүүхийн шүүгчийн цалингийн хэмжээг нэмэх тухай энэ ажлын хэсэг байгуулаад өмнө нь Шүүхийн ерөнхий зөвлөл дээр гарсан тэр маргаантай асуудлууд дээр ажлын хэсэг маань өөрсдөө дүгнэлт гаргаж, зөрчил дутагдлыг илрүүлсэн ийм ажил хийлээ гэж миний хувьд бол харж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Ажлын дэд хэсгээс Шүүхийн ерөнхий зөвлөлөөс тайлбарлаж байгаа тайлбарыг сонсоход энд бол оруулаад ирсэн нь бүх шатны шүүхийн шүүгчийн цалинг тогтоох тухай Улсын Их Хурлын тогтоолын болон Шүүгчийн эрх зүйн байдлын тухай хуульд нэмэлт, өөрчлөлт оруулах тухай хуулийн төслийн үзэл баримтлал гээд төсөл гэж ороод, доороо бол хууль санаачлагч гэж ороод ирсэн нь энэ бол та бүгдийн тайлбарлаж байгаатай нийлэхгүй байна 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Өөрөөр хэлбэл төсөл гэдгээ та бүхэн өөрсдийгөө санал гаргасан гэж үзэж байгаа юм уу. Тэгсэн мөртлөө хууль санаачлагч гээд ингээд оруулаад ирчихсэн байна аа гэж ингэж харж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Ажлын хэсгээс гаргасан тэр зөрчил дутагдалтай холбоотойгоор Хууль зүйн байнгын хороо нэгэнт ажлын хэсэг гаргаж ажиллуулсан юм бол энэнийхээ үр дүнг хариуцлагын асуудлыг ярих ёстой байх гэж үзэж байна. Оруулж ирсэн тогтоолын төсөлтэй холбогдуулан хэд хэдэн бас асуулт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Би өмнө нь ч бас хэлж байсан. Энэ шүүгчийн эдийн засгийн хараат бус байдал гэдгийг ер нь юу гэж ойлгох юм бэ тийм үү. Амьдралд хүрэлцээтэй, баталгаатай байх, тухайн шүүгчийн амьдралд нь яг бодитойгоор хүрэлцээтэй байх гэдгийг өнөөдөр ямар шалгуураар, яаж тогтоогоод яваад байгаа юм бэ. Энэ асуудал миний хувьд бол эдийн засгийн хараат бус байдлыг зөвхөн мөнгөн дүнгээр цалин нэмсэнтэй холбоотойгоор тайлбарлаж болохгүй байх гэж би боддог юм. Энэ ноднин өмнө нь ч хэлж байсан.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За оруулаад ирсэн төсөл дээр дэлхий нийтээр баримталдаг үндсэн жишиг болох үндэсний дундаж цалинг 2-7 дахин нэмэгдүүлж, өнөөдрийн хөдөлмөрийн хөлсний доод хэмжээг 14-16 дахин нэмэгдүүлсэнтэй тэнцэх хэмжээтэй байхаар тусганаа гэж байгаа юм. Энэ дээр ямар тооцоо судалгааг хийгээд, өнөөдөр хөдөлмөрийн хөлсний доод хэмжээг 14-16 дахин нэмэгдүүлж оруулж ирж байгаа юм бэ.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Өнөөдөр дэлхий нийтээр баримталдаг тэр өндөр хөгжилтэй оронд авч байгаа цалин хэд билээ. Өнөөдөр Монгол Улсын нутаг дэвсгэр дээр одоо тэр хөдөлмөрийн хөлсний доод хэмжээ хэд билээ, авч байгаа цалин нь хэд билээ. Гэтэл өнөөдөр та бүхэн оруулж ирж байгаа энэ төслийн чинь хүрээнд ярихад, харахад өнөөдөр хууль тогтоох дээд байгууллага хамгийн өндөр албан тушаалтай, оруулж ирж байгаа санал дээр өнөөдөр Улсын Их Хурлын гишүүний 1 сая 318 мянган төгрөг, татвар, нийгмийн даатгалынхаа шимтгэлийг төлдөг тэр мөнгийг 2 дахин нэмэгдүүлсэнтэй тэнцэх хэмжээний төгрөгийг авч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Та бүхэн хараат бус байх юм байна. Улсын Их Хурлын гишүүд хараат байх юм байна аа гэдэг ийм ойлголт төрөөд байна. Өнөөдөр энэ Үндсэн хуультай хир нийцэж байгаа юм. Тэгээд дээр нь энэ ажлын ачааллыг дүгнэнэ гэж байна. Ажлын ачааллыг юу гэж, ямар үзүүлэлтээр дүгнэх юм. Бодит хөдөлмөрийн үнэлэмжийг яаж үзэх юм. Ажлын үр дүнгий нь яаж тогтоох юм. Тэгээд ажлын ачаалал гэдгээр хэдэн хэрэг шийдвэрлээд шүүхэд шүүхээр тасалснаараа л энэ авч үзэх юм уу, яаж үзэх юм. Шүүхийн ерөнхий зөвлөл тогтооно гэж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Дээр нь хэрвээ энэ ажлын үр дүнг, ажлын ачааллыг одоо хангаагүй тохиолдолд ур чадварын нэмэгдлийг олгохгүй гэж байгаа юм. Тэгээд дэвшилтэт арга барил гэдгийг, дэвшилтэт арга барилаар ажиллаж, ажлын бүтээмж чанарыг хангасан байдал, Шүүгчийн эрх зүйн байдлын тухай хуульд өөрчлөлт оруулах тэр төсөл дээр 23.6 дээр Шүүхийн ерөнхий зөвлөл 23.5-д заасан ажлын үр дүнгийн дундаж үзүүлэлтийг тогтоохдоо гэж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Хэрэг маргааныг хуульд заасан хугацаанд шийдвэрлэсэн байдал, хэргийн менежментийг хэрэгжүүлсэн байдал, дэвшилтэт арга барилаар ажиллаж, ажлын бүтээмж чанарыг хангасан байдал зэрэг ийм аймаар мөлгөр, ерөөсөө ерөнхий ийм юм дэвшилтэт арга барил гэдгээ юу гэж ойлгох юм тийм 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Иймэрхүү юмнууд оруулж ирчихээд Улсын Их Хурлаар батлуулна гэвэл бол үнэндээ бид энийг нь батлаад суух нь одоо хир зохимжтой юм бэ. Өнөөдөр энэ ажлын хэсгээс гаргасан энэ дүгнэлттэй энэ зөрчил дутагдалтай энэ оруулж ирж байгаа хуулийн төсөл яаж уялдаж байгаа юм гэдэг иймэрхүү асуудлууд байна 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Тэгээд ажлын ачаалал гэх юм бол өнөөдөр боогоод өгсөн хэргийг зөв буруугий нь...</w:t>
      </w:r>
      <w:r>
        <w:rPr>
          <w:rFonts w:cs="Arial"/>
          <w:b w:val="false"/>
          <w:bCs w:val="false"/>
          <w:color w:val="000000"/>
          <w:sz w:val="24"/>
          <w:szCs w:val="24"/>
          <w:lang w:val="en-US"/>
        </w:rPr>
        <w:t>(</w:t>
      </w:r>
      <w:r>
        <w:rPr>
          <w:rFonts w:cs="Arial"/>
          <w:b w:val="false"/>
          <w:bCs w:val="false"/>
          <w:color w:val="000000"/>
          <w:sz w:val="24"/>
          <w:szCs w:val="24"/>
          <w:lang w:val="mn-MN"/>
        </w:rPr>
        <w:t>минут дуусав</w:t>
      </w:r>
      <w:r>
        <w:rPr>
          <w:rFonts w:cs="Arial"/>
          <w:b w:val="false"/>
          <w:bCs w:val="false"/>
          <w:color w:val="000000"/>
          <w:sz w:val="24"/>
          <w:szCs w:val="24"/>
          <w:lang w:val="en-US"/>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en-US"/>
        </w:rPr>
        <w:tab/>
      </w:r>
      <w:r>
        <w:rPr>
          <w:rFonts w:cs="Arial"/>
          <w:b/>
          <w:bCs/>
          <w:color w:val="000000"/>
          <w:sz w:val="24"/>
          <w:szCs w:val="24"/>
          <w:lang w:val="mn-MN"/>
        </w:rPr>
        <w:t>Д.Ганбат:</w:t>
      </w:r>
      <w:r>
        <w:rPr>
          <w:rFonts w:cs="Arial"/>
          <w:b w:val="false"/>
          <w:bCs w:val="false"/>
          <w:color w:val="000000"/>
          <w:sz w:val="24"/>
          <w:szCs w:val="24"/>
          <w:lang w:val="mn-MN"/>
        </w:rPr>
        <w:t xml:space="preserve"> -Тэр эхний асуултад Бурмаа гишүүн хариулъя. Дараагийн тэр эдийн засгийн хараат бус байдал гэж юу юм тийм ээ тэр асуудлуудыг Шүүхийн ерөнхий зөвлөл хариулнаа.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Р.Бурмаа:</w:t>
      </w:r>
      <w:r>
        <w:rPr>
          <w:rFonts w:cs="Arial"/>
          <w:b w:val="false"/>
          <w:bCs w:val="false"/>
          <w:color w:val="000000"/>
          <w:sz w:val="24"/>
          <w:szCs w:val="24"/>
          <w:lang w:val="mn-MN"/>
        </w:rPr>
        <w:t xml:space="preserve"> -Цалингийн 54 дүгээр тогтоол бол хүчинтэй, шүүгч, прокурорын байтал Шүүхийн ерөнхий зөвлөл жилийн өмнө бол өөрсдөө дураараа цалин өндөр тавьчихсан байгаа. Түүний дараа бол Шүүхийн ерөнхий зөвлөлөөс санал Их Хуралд оруулж энэ цалингийн асуудал дээр саналаа ирүүлээд, гэхдээ одоог хүртэл бас нэмэгдлийн журмаа оруулж ирээгүй зөвхөн нэмэгдлийг олгох эрхийг Шүүхийн ерөнхий зөвлөлд өгөөч гэсэн тогтоолын төсөл оруулж ирсэн.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Тэгэхээр нэмэгдлийн журмыг нь хүлээж бас нэлээн цаг авлаа. Тэгээд энэ нэмэгдэл, цалингийн хэмжээ хоёрыг хамтад нь Улсын Их Хурлаас батлах тийм тогтоолын Их Хурлын тогтоолтой байгаа учраас 63 дугаар тогтоолд тэгж заасан. Нэмэгдэл олгох журмыг хүлээснээс болж бас энэ цаг хугацаа алдсан байна 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Нэг талаар ингээд Шүүхийн ерөнхий зөвлөл өөрсдөө эрх мэдлээ хэтрүүлээд жилийн өмнө ингээд цалингаа нэмчихсэн байдаг. Нөгөө талаар бол шүүгчүүдийн одоо авч байгаа цалинг бууруулж болохгүй гэсэн бас хуулийн заалттай байгаад байдаг. Тэгээд энэ байдалтай учраас би бас энэ санал, дүгнэлтийнхээ явцад бас ийм ийм байна гэдэг байдлыг бодитоор нь дүгнэж хэлсэн.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Хоёрдугаарт, одоо нэгэнт авч байгаа цалингий нь бууруулахгүй байх үүднээс итгэлцүүрийг оруулж ирсэн. Шүүхийн ерөнхий зөвлөлөөс итгэлцүүр оруулж ирэхдээ Их Хурлын даргаас илүү байхуйцаар ингэж анхан шатны шүүх чинь тэгээд Ерөнхийлөгчийн хэмжээнд үндсэн цалин авахаар тийм юм оруулж ирснийг бол арай дэндсэн байна гэж үзсэн.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Тийм учраас хөдөлмөрийн хөлсний одоо дундаж хөлс, үгүй бол хөдөлмөрийн хөлсний доод хэмжээнээс гэж ингэж итгэлцүүрийг авах нь илүү зөв байна гэж үзсэн. Энэ нь өөрөө бас цаашдаа цалин жил болгон одоо Их Хурлаас энэ цалингийн хэмжээг тогтоогоод байхгүй, хөдөлмөрийн хөлсний доод хэмжээг Засгийн газраас зарлахад үүнтэй дагалдан жил бүр одоо шүүгчийн цалин тэр итгэлцүүрээр цаашаа явах тийм боломжтой юмаа. Удаан хугацаанд бас шүүгчийн цалинг тэр болгон оролдоод байхгүй байхад энэ итгэлцүүрийг ашиглая гэж үзсэн.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Хоёрдугаарт, Шүүхийн ерөнхий зөвлөл нэлээн олон газраар захиалж хийлгэсэн юм байна. Энэ шүүгчийн цалин хангамжийг тогтоох үндэслэл, шаардлага, шүүгчийн цалин зарим орны харьцуулсан мэдээлэл гээд энэ дээр бол харахад үндэсний дундаж цалингийн хэмжээг 2-7 дахин үржүүлсэн хэмжээтэй байхуйц байдаг юм байна гэдэг энэ хоёр судалгаан дээр гарсан саналыг үндэслэн ажлын хэсгээс боловсруулж оруулж ирсэн. Тэгэхээр одоо өгч байгаа цалингийн хэмжээнд түүнийг бууруулахгүй гэсэн зарчмын дагуу энэ итгэлцүүр явж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Хоёрдугаарт, шүүхийн, шүүгчдийн одоо цалингийн 2015 оны төсөвт батлагдсан тэр хэмжээн дотор одоо байгаа шүүгчдийнх нь авч байгаа цалинг дотор нь багтаж байгаа нэмэлт ямар нэгэн төсөвт нэмэгдэл учрахгүй гэж би ойлгосон. Энэ дээр бас Шүүхийн ерөнхий зөвлөл нэмэлт тайлбарыг гаргах нь зүйтэй. Нэмж одоо шүүгч нарыг орон тоо нэмж авах асуудалд энэ одоо ямар байдлаар тусах вэ. Энэ жилийн төсвийн тодотголд илүү нэмэлт ачаалал үүсэх үү, үгүй юу гэдэг дээр Шүүхийн ерөнхий зөвлөл нэмэлт тайлбарыг өгөх нь зүйтэй байх.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Д.Ганбат:</w:t>
      </w:r>
      <w:r>
        <w:rPr>
          <w:rFonts w:cs="Arial"/>
          <w:b w:val="false"/>
          <w:bCs w:val="false"/>
          <w:color w:val="000000"/>
          <w:sz w:val="24"/>
          <w:szCs w:val="24"/>
          <w:lang w:val="mn-MN"/>
        </w:rPr>
        <w:t xml:space="preserve"> -Мэндсайхан доктор.</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Т.Мэндсайхан:</w:t>
      </w:r>
      <w:r>
        <w:rPr>
          <w:rFonts w:cs="Arial"/>
          <w:b w:val="false"/>
          <w:bCs w:val="false"/>
          <w:color w:val="000000"/>
          <w:sz w:val="24"/>
          <w:szCs w:val="24"/>
          <w:lang w:val="mn-MN"/>
        </w:rPr>
        <w:t xml:space="preserve"> -Баянсэлэнгэ гишүүний асуултад хариулъя. Шүүгчийн эдийн засгийн баталгаа бол зөвхөн цалингаар хязгаарлагдахгүй гэдэгтэй бол санал нэг байна. Шүүгчийн хувьд бол хоёр, гурван онцлог байгаа юмаа. Шүүгчийн одоо албан тушаалын хувьд.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Нэгдүгээрт нь бол шүүгч бол зөвхөн одоо өөрийнхөө цалингаас орлого олох ийм боломжтой. Өөр ямар нэгэн давхар ажил хийх, өөр орлого олохыг ёс зүйн дүрмээр болон бусад одоо хуулиар хаачихсан байдаг.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p>
    <w:p>
      <w:pPr>
        <w:pStyle w:val="style0"/>
        <w:spacing w:after="0" w:before="0" w:line="200" w:lineRule="atLeast"/>
        <w:contextualSpacing w:val="false"/>
        <w:jc w:val="both"/>
      </w:pPr>
      <w:r>
        <w:rPr>
          <w:rFonts w:cs="Arial"/>
          <w:b w:val="false"/>
          <w:bCs w:val="false"/>
          <w:color w:val="000000"/>
          <w:sz w:val="24"/>
          <w:szCs w:val="24"/>
          <w:lang w:val="mn-MN"/>
        </w:rPr>
        <w:tab/>
        <w:t>Хоёрдугаарт нь бол энэ цалингийн асуудлаар 2013 онд Шүүхийн ерөнхий зөвлөлөөс судалгааны байгууллагуудад хандаж шүүгчийн цалингийн хэмжээ ямар байвал амьдралд нь хүрэлцээтэй байх вэ, хараат бус байдлыг хангах вэ гэдгээр судалгаа хийлгэсэн. Энэ судалгааныхаа тайлангаа бид нар ажлын хэсгүүдэд өгсөн байгаа. Энэ судалгааны дүнгээр харах юм бол шүүгчийн цалин ойролцоогоор нэг 2.5-аас 3 сая байх юм бол яг өнөөгийн монголын түвшинд  шүүгч бол тэр Шүүгчийн эрх зүйн байдлын тухай хуулийн 23.1-д заасан тэр баталгаа хангагдах юм байна аа гэсэн ийм судалгааны дүн гарсан юмаа.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Тэрний дагуу Шүүхийн ерөнхий зөвлөл бол энэ шүүгчийн цалингийн хэмжээг 2.7-3.2-ын хооронд хэмжээнд тогтоогоод одоо бол цалин нь ингээд олгогдоод явж байгаа. Дээр нь шүүгчийн цалинд харгалзах өөр нэг асуудал бол энэ өрсөлдөх чадварын асуудал байгаа. Өөрөөр хэлбэл ижил төстэй албан тушаал хашиж байгаа бусад хуульчдын цалин хөлс, хувийн хэвшилд ажиллаж байгаа хүмүүсийн цалин хөлс гээд энэ бүгдийг бас харгалзаж энэ судалгаанд орсон байдаг.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Тэгэхээр зэрэг одоо бол юу гэдэг юм энэ өрсөлдөх чадвартай байж байж цалингийн хувьд бид нар бас мэдлэг чадварын хувьд, амьдралын туршлагын хувьд, хэрэг маргаанаа шударга шийдэх тэр хүмүүсээ бид нар шүүгчээр сонгох ийм боломж бүрддэг. Энэ байдал ч гэсэн саяын шүүгчдийн цалинг  тодорхой хэмжээгээр нэмсний дараа ялангуяа энэ 2014 оны шүүгчийн сонгон шалгаруулалтад бол энэ шүүгчээр одоо шүүгч болох хүсэлтэй энэ хуульчдын тоо  бол эрс нэмэгдсэн байгаа. Үүгээр бол харагддаг юмаа.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Тэр ажлын ачааллын хувьд бол би нэг зүйлийг хэлэх гэсэн юм. Уламжлалт байдлаар шүүгч хэчнээн хэрэг маргааныг шийдсэн бэ гэдэг тэр одоо үзүүлэлтээр, тухайлбал иргэний, захиргааны хэрэг, эрүүгийн хэрэг гэдэг юм уу, захиргааны зөрчил, эрүүгийн шүүгчдийн хувьд одоо магадлангийн хуралд орсон ч гэдэг юм уу иймэрхүү байдлаар шүүгчийн ачааллыг гаргадаг ийм тусгай аргачлал бий. Энэ бол зөвхөн одоо яригдаж байгаа биш. Нэлээн олон жил энэ асуудлаар явагддаг, энэ ачааллыг гаргаж байсан.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Дээр нь хоёр, гурван удаа шүүгчийн ажлын байранд зураг авалт хийж, ачааллын байдлыг тодруулж байсан. Улаанбаатар хотын хэмжээнд өнөөдөр шүүгчдийн ачаалал бол би зөвхөн ганцхан жишээ хэлэх юм бол энэ иргэний хэргийн 1 дүгээр шүүх дээр гэх юм бол өнөөдөр шүүгчдийн гар дээр 80-100 хэрэг одоо ингээд яг ажиллагаа нь байж байгаа. Энийг бол бид нар ачаалал гэж харах боломжтой. Энэ талаасаа үзэх юм бол Улаанбаатар хот бол ачаалал бол хэтэрхий ихэдчихсэн. Хөдөө орон нутагт гэх юм бол бүтэн жилийн хугацаанд нэг 80-100 хэрэг шийддэг ийм зүйлүүд байгаа.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Тийм учраас энэ ачааллын байдлыг нь бид бас харгалзан үзэх зайлшгүй шаардлагатай гэж үзэж байгаа юмаа. Тэр 23.6-ын тухай сая ярьж байна л даа. 23.6-г хуулийн төсөлдөө хуулийн шинэ төсөл дээр тусгасан байдлыг бол Шүүхийн ерөнхий зөвлөлөөс санал болгоогүй. Энэ бол ажлын хэсэг дээр ийм санал орж ирсэн байгаа. Шүүхийн ерөнхий зөвлөлөөс бол 23.3-т бол ямар нэгэн өөрчлөлт хийх тийм санал оруулаагүй юм байгаа юм. Тийм 23.3-ийг өөрчлөхөөр. 23.6 бол үндсэндээ 23.3-ыг өөрчилсөн байдлаар найруулсан ийм шинэ санал ажлын хэсэг дээр яригдсан.</w:t>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Д.Ганбат:</w:t>
      </w:r>
      <w:r>
        <w:rPr>
          <w:rFonts w:cs="Arial"/>
          <w:b w:val="false"/>
          <w:bCs w:val="false"/>
          <w:color w:val="000000"/>
          <w:sz w:val="24"/>
          <w:szCs w:val="24"/>
          <w:lang w:val="mn-MN"/>
        </w:rPr>
        <w:t xml:space="preserve"> -За Бурмаа сайд.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 xml:space="preserve">Р.Бурмаа: </w:t>
      </w:r>
      <w:r>
        <w:rPr>
          <w:rFonts w:cs="Arial"/>
          <w:b w:val="false"/>
          <w:bCs w:val="false"/>
          <w:color w:val="000000"/>
          <w:sz w:val="24"/>
          <w:szCs w:val="24"/>
          <w:lang w:val="mn-MN"/>
        </w:rPr>
        <w:t>-Гишүүний хувьд одоо ярьж  байгаа шүү. Шүүхийн ерөнхий зөвлөл дээр одоо авч байгаа цалин дээр нэмээд 50 хувь хүртэлх нэмэгдэлд, дээр нь удаан жилийн нэмэгдэл, тэгээд дээрээс нь дахиад онцгой байдлын 40 гэхээр харах юм бол дээд тал нь 150, 140 хувь хүртэл нэмэгдэл авч болохоор тийм байсан л даа. Тэгээд яг энэ нэмэгдлийг олгоно гээд тэгэхээр Цэц араас нь бид нар бас онцгой байдлын 40 хувь авна, прокурор бас авна гээд ингээд ирсэн.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Тэгэхээр бид нар бол судалж үзээд үндсэн цалин нь өндөр байгаа нөхцөлд энэ нэмэгдлийн хэмжээ үндсэн цалингаасаа ийм их хэмжээнд бас нэмэгдэх нь хир зүйтэй юм бол. 50 хувь дотроо энэ онцгой байдал нь багтаж орох маягтайгаар ингээд хуулийн төслийг боловсруулсан. Энэ дотроо нэмэгдлийг олгох журам одоо болтол ирээгүй байгаа учраас тэр журмыг бол... </w:t>
      </w:r>
      <w:r>
        <w:rPr>
          <w:rFonts w:cs="Arial"/>
          <w:b w:val="false"/>
          <w:bCs w:val="false"/>
          <w:color w:val="000000"/>
          <w:sz w:val="24"/>
          <w:szCs w:val="24"/>
          <w:lang w:val="en-US"/>
        </w:rPr>
        <w:t>(</w:t>
      </w:r>
      <w:r>
        <w:rPr>
          <w:rFonts w:cs="Arial"/>
          <w:b w:val="false"/>
          <w:bCs w:val="false"/>
          <w:color w:val="000000"/>
          <w:sz w:val="24"/>
          <w:szCs w:val="24"/>
          <w:lang w:val="mn-MN"/>
        </w:rPr>
        <w:t>минут дуусав</w:t>
      </w:r>
      <w:r>
        <w:rPr>
          <w:rFonts w:cs="Arial"/>
          <w:b w:val="false"/>
          <w:bCs w:val="false"/>
          <w:color w:val="000000"/>
          <w:sz w:val="24"/>
          <w:szCs w:val="24"/>
          <w:lang w:val="en-US"/>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en-US"/>
        </w:rPr>
        <w:tab/>
      </w:r>
      <w:r>
        <w:rPr>
          <w:rFonts w:cs="Arial"/>
          <w:b/>
          <w:bCs/>
          <w:color w:val="000000"/>
          <w:sz w:val="24"/>
          <w:szCs w:val="24"/>
          <w:lang w:val="mn-MN"/>
        </w:rPr>
        <w:t>Д.Ганбат:</w:t>
      </w:r>
      <w:r>
        <w:rPr>
          <w:rFonts w:cs="Arial"/>
          <w:b w:val="false"/>
          <w:bCs w:val="false"/>
          <w:color w:val="000000"/>
          <w:sz w:val="24"/>
          <w:szCs w:val="24"/>
          <w:lang w:val="mn-MN"/>
        </w:rPr>
        <w:t xml:space="preserve"> -Оюунбаатар гишүүн асуултаа асууя.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 xml:space="preserve">Ц.Оюунбаатар: </w:t>
      </w:r>
      <w:r>
        <w:rPr>
          <w:rFonts w:cs="Arial"/>
          <w:b w:val="false"/>
          <w:bCs w:val="false"/>
          <w:color w:val="000000"/>
          <w:sz w:val="24"/>
          <w:szCs w:val="24"/>
          <w:lang w:val="mn-MN"/>
        </w:rPr>
        <w:t xml:space="preserve">-За баярлалаа. Энэ Монгол Улсын хуулийн байгууллагыг нэг 1974 оноос хойш гадарлах болсон юмаа оюутан болсон цагаас хойш. 1977 оноос хойш би прокурорын анхан шатанд говийн сум хариуцаад л ингээд явдаг үе байсан юм энэ хуулийн байгууллагад. Өнөөдрийнх шиг ингэж хууль, хяналтын байгууллагын ийм одоо дампуурсан нөхцөл байдалтай одоо таарч байсангүй.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Тэгэхээр одоо гарах гарц хэрэгтэй байна. Улс орны нийгэм, эдийн засгийн байдал, энэ санхүүгийн чадавхтай холбоотой гарах гарц хэрэгтэй. Тийм учраас Сангийн сайд, холбогдох олон хүнээс энэ асуулт асуух хэрэгтэй байгаа юм л даа. Тэгээд би одоо болсон явдал, хүн буруутгах, аль нэгэн байдалд нь талд нэг талыг барих гэдэг байдлаар хандахгүй ээ...хандах гэж оролдоод байгаа 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Тэгээд ийм хөрөнгийн эх үүсвэр одоо Монгол Улсад байна уу. Монгол Улсын төсөвт ийм боломж байна уу. Би уг нь бас шүүгч, шүүх засаглалыг өндөр байх ёстой, харьцангуй хараат бус байх ёстой гэдгийг бол баримталдаг. Энэ номыг ч одоо бас л олон жил оюутан сурагчид уншсан. Тэгээд одоо бас нөхцөл байдал маань Ерөнхийлөгчөөсөө өндөр цалин өгөөд, за Улсын Их Хурлын гишүүдийг ч ярих ч юм алга.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Уг нь бол одоо Мэндсайханы хэлж байгаагаар бол шүүгчид ч цалингаараа амьдардаг байх ёстой, Улсын Их Хурлын гишүүд ч цалингаараа амьдардаг байх ёстой. Энэ парламентын засаглалтай улс орон юм бол. Тэгээд энд ирээд бусад юмаар одоо санхүүждэг биш, гадуур нь бизнес хийдэг биш. Тэгэхээр ийм боломж байна уу, үгүй юу. Сангийн яам, Засгийн газар нь ийм төсөв бүрдүүлж чадаж байна уу, үгүй юу. Энэ дээр ямар санал өгч байгаа юм, ямар байр суурь байж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Хоёрдугаарт, одоо хуулийн бусад байгууллага маш их гомдол гаргаж байгаа. Прокурорынхон, бүр хөдөө орон нутгаас, Завханаас, Дорноговиос утасдаад үгүй энэ чинь одоо хэрэг илрүүлдэг, мөрддөг байгууллагыг нь ингээд хууль тогтоох байгууллага хаяад, зөвхөн нэг ганц шүүгчийг нь ингээд давуу байдал үүсгээд байгаа нөхцөлд бид одоо ажиллах ямар ч боломж байхгүй, хүмүүс нь яах вэ шүүхэд оръё гэдэг, шүүхэд орох тэр боломжтой нэг нь болдог, үгүй хэсэг нь хүндэрлээ гээд энэ бол бодитой яриад байгаа зүйл.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Шүүгчийн цалин хараат бус байх ёстой, өндөр байх ёстой. Гэхдээ өнөөдөр эдийн засгийн байдал болж байна уу, үгүй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Дараагийн нэг зүйл одоо бид 10 мянган, 12 мянган хүнийг цомхтголоор гаргах гэж байна. Тэгээд энэ хэн гарах вэ мэдээж аль нэгэн намын харьяалал байхгүй, аль нэгэн хүний хамаарал хамгаалалтад үлдэж чадахгүй тийм л хүмүүс харьцангуй мөрөөрөө явж байгаа, бор зүрхээрээ явж байгаа төрийн албан хаагчид л өнөөдөр шахагдаж байгаа юм. Энэ бол тов тодорхой. Бүхэл ингээд одоо энэ төрийн албан хаагчийн шахсан процесс бол эсвэл МАНАН, эсвэл АНАН, эсвэл одоо тэр хоёулаа  нийлэхээр дунд нь байсан шударга хүмүүс л хэлмэгддэг.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Тэгээд ийм нөхцөлд одоо бид яаж гаргалгаа гаргах юм бэ. Манай Шүүхийн ерөнхий зөвлөлийнхөн энийг юу гэж харж байна вэ. Одоо ингээд Цэц одоо прокурор, цагдаа ингээд бүгдээрээ явах нь л дээ. Цалин нэмэх боломж бол маш хязгаарлагдмал. Мэдээж манай засаг төрийн маань, Их Хурал, Засгийн газрын маань харалган, бодлогогүй, эдийн засгийн мэдлэггүй, чадваргүйгээс энэ бүх нөхцөл байдал үүссэн. Гадаад нөхцөл байдал, түүхий эд одоо нүүрсний үнэтэй ч холбоотой нь үнэн.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Тэгээд энэ дээр та нар юу гэж харж байгаа юм бэ. Төрд чинь ийм боломж байгаа юм уу, үгүй юм уу. Ерөнхийлөгчийн дайтай цалинг шүүгч нартаа өгч боломж, яг бодитой байна уу, үгүй юу. Та нар ямар үнэн дээр тооцоо хийсэн юм бэ гэж би нэг дэх одоо гол асуултыг ингэж асуумаар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Хоёрдугаарт, энэ гэмт хэрэг их гарч байгаа, ачаалал өндөр байгаа нь үнэн. Гэхдээ ингэж явах юм уу. Гэмт хэргээс урьдчилан сэргийлэх, хэргийг одоо бага байлгах, гаргахгүй байх, тэрэнд иргэд, нийгмийн хяналтыг тогтоох...</w:t>
      </w:r>
      <w:r>
        <w:rPr>
          <w:rFonts w:cs="Arial"/>
          <w:b w:val="false"/>
          <w:bCs w:val="false"/>
          <w:color w:val="000000"/>
          <w:sz w:val="24"/>
          <w:szCs w:val="24"/>
          <w:lang w:val="en-US"/>
        </w:rPr>
        <w:t>(</w:t>
      </w:r>
      <w:r>
        <w:rPr>
          <w:rFonts w:cs="Arial"/>
          <w:b w:val="false"/>
          <w:bCs w:val="false"/>
          <w:color w:val="000000"/>
          <w:sz w:val="24"/>
          <w:szCs w:val="24"/>
          <w:lang w:val="mn-MN"/>
        </w:rPr>
        <w:t>минут дуусав</w:t>
      </w:r>
      <w:r>
        <w:rPr>
          <w:rFonts w:cs="Arial"/>
          <w:b w:val="false"/>
          <w:bCs w:val="false"/>
          <w:color w:val="000000"/>
          <w:sz w:val="24"/>
          <w:szCs w:val="24"/>
          <w:lang w:val="en-US"/>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en-US"/>
        </w:rPr>
        <w:tab/>
      </w:r>
      <w:r>
        <w:rPr>
          <w:rFonts w:cs="Arial"/>
          <w:b/>
          <w:bCs/>
          <w:color w:val="000000"/>
          <w:sz w:val="24"/>
          <w:szCs w:val="24"/>
          <w:lang w:val="mn-MN"/>
        </w:rPr>
        <w:t>Д.Ганбат:</w:t>
      </w:r>
      <w:r>
        <w:rPr>
          <w:rFonts w:cs="Arial"/>
          <w:b w:val="false"/>
          <w:bCs w:val="false"/>
          <w:color w:val="000000"/>
          <w:sz w:val="24"/>
          <w:szCs w:val="24"/>
          <w:lang w:val="mn-MN"/>
        </w:rPr>
        <w:t xml:space="preserve"> -Шүүхийн ерөнхий зөвлөл хариулъя. Нэг минутаа авах юм уу. За нэг минутыг өгчих.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Ц.Оюунбаатар:</w:t>
      </w:r>
      <w:r>
        <w:rPr>
          <w:rFonts w:cs="Arial"/>
          <w:b w:val="false"/>
          <w:bCs w:val="false"/>
          <w:color w:val="000000"/>
          <w:sz w:val="24"/>
          <w:szCs w:val="24"/>
          <w:lang w:val="mn-MN"/>
        </w:rPr>
        <w:t xml:space="preserve"> -Ийм байдлаар явах юм уу. Асар их ачаалалтай байгаагий чинь мэдэж байгаа. Ерөөсөө хулгай, жижиг дээрэм, танхайг бол цагдаа хуулийн байгууллага шалгахаа больсон. Хуйвалдаад бараг дараад өнгөрдөг болсон. Ноцтой томхон гэж байгаа хэдэн хэрэг л шүүх дээр очиж байгаа. Тэгээд энэ чиглэлд нь мөн юм уу, биш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Хэргийг бага байлгаж, урьдчилан сэргийлж, улс орноо шоронжсон, гэмт хэрэгжсэн улсад олгохоос хамгаалах тийм бодлого төрд байхгүй байхад манай шүүгч нарын ачаалал их байж байгаа гээд ингээд байдаг. Шорон байна, одоо 8 мянган хүний шорон пиг дүүрчихсэн байж байна. Одоо 20 мянган хүний шоронтой болгох л хэрэгтэй болж байна шүү дээ.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Энэ төрийн бодлого, Улсын Их Хурал, Засгийн газар өөртөө бүр хариуцлага хүлээх ёстой. Гэмт хэргээс урьдчилан сэргийлэх, энэ камержуулах, одоо энэ гэрэл гэгээг сайжруулахад, хүний мэдлэг ухамсрыг дээшлүүлэхэд хөрөнгө мөнгө гаргахгүй, зөвхөн одоо өндөр цалин өгч, шүүгч нарыг одоо өндөр цалинтай байлгаснаар гэмт хэрэг, зөрчлийг бууруулна, хүн амаа амар тайван амьдруулна гэвэл энэ шиг худлаа юм алга шүү. Одоо гэмт хэрэг бол орлогын эх үүсвэрүүд болчихсон байж байна...</w:t>
      </w:r>
      <w:r>
        <w:rPr>
          <w:rFonts w:cs="Arial"/>
          <w:b w:val="false"/>
          <w:bCs w:val="false"/>
          <w:color w:val="000000"/>
          <w:sz w:val="24"/>
          <w:szCs w:val="24"/>
          <w:lang w:val="en-US"/>
        </w:rPr>
        <w:t>(</w:t>
      </w:r>
      <w:r>
        <w:rPr>
          <w:rFonts w:cs="Arial"/>
          <w:b w:val="false"/>
          <w:bCs w:val="false"/>
          <w:color w:val="000000"/>
          <w:sz w:val="24"/>
          <w:szCs w:val="24"/>
          <w:lang w:val="mn-MN"/>
        </w:rPr>
        <w:t>минут дуусав</w:t>
      </w:r>
      <w:r>
        <w:rPr>
          <w:rFonts w:cs="Arial"/>
          <w:b w:val="false"/>
          <w:bCs w:val="false"/>
          <w:color w:val="000000"/>
          <w:sz w:val="24"/>
          <w:szCs w:val="24"/>
          <w:lang w:val="en-US"/>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en-US"/>
        </w:rPr>
        <w:tab/>
      </w:r>
      <w:r>
        <w:rPr>
          <w:rFonts w:cs="Arial"/>
          <w:b/>
          <w:bCs/>
          <w:color w:val="000000"/>
          <w:sz w:val="24"/>
          <w:szCs w:val="24"/>
          <w:lang w:val="mn-MN"/>
        </w:rPr>
        <w:t>Д.Ганбат:</w:t>
      </w:r>
      <w:r>
        <w:rPr>
          <w:rFonts w:cs="Arial"/>
          <w:b w:val="false"/>
          <w:bCs w:val="false"/>
          <w:color w:val="000000"/>
          <w:sz w:val="24"/>
          <w:szCs w:val="24"/>
          <w:lang w:val="mn-MN"/>
        </w:rPr>
        <w:t xml:space="preserve"> -Оюунбаатар гишүүний асуултад хариулъя Шүүхийн ерөнхий зөвлөл.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Т.Мэндсайхан:</w:t>
      </w:r>
      <w:r>
        <w:rPr>
          <w:rFonts w:cs="Arial"/>
          <w:b w:val="false"/>
          <w:bCs w:val="false"/>
          <w:color w:val="000000"/>
          <w:sz w:val="24"/>
          <w:szCs w:val="24"/>
          <w:lang w:val="mn-MN"/>
        </w:rPr>
        <w:t xml:space="preserve"> -Оюунбаатар гишүүний асуултад хариулъя. Тэгэхээр Монгол Улсын нэгдсэн төсвийн зарлагын 0.8 хувь нь шүүхэд ногдож байгаа юм. Яг 2014 онд. Энэ бол хуучин их бага байсан. 0.4 гэж. Олон жил бид улсын нэгдсэн төсвийн зарлагыг 1 хувьд нь хүргэе гэж ярьдаг байсан. Энэ одоо миний мэдэхийн бүр 1998 оны шүүхийн шинэтгэлийн тэр анхны хөтөлбөрүүдээс ингээд 1 гэдэг тоо явсан. Одоо харин сүүлийн хоёр, гурван жилийн хугацаанд 1 гэдэг тоо уруу дөхөөд байгаа 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Бусад орны жишгийг харах юм бол дунджаар 5 хувь байгаа шүү дээ. Бүр шүүхийн эрх мэдэлтэй ..байхад 5 хувийг зарцуулъя, ийм жишиг уруу ихэнх улс орон орчихсон. Манайх бол харин сүүлийн жилд 1 хувь уруу орох гээд ядаж байгаа. Би яг төсвийн хувьд ямар боломжтой байна вэ гэдэг дээр хэлье л дээ.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Өнгөрсөн жил 2013 оны 63 дугаар тогтоолын дагуу 15 тэрбум төгрөгийг нэмж өгсөн нь 2014 онд шүүгчдийн одоо цалин хөлс тодорхой хэмжээгээр нэмэх гол эх үүсвэр болсон. Хэдийгээр 2015 онд төсвийг багасгаж байгаа боловч одоо байгаа энэ төсвийнх нь хэмжээнд би шүүгчдийн хэрвээ цалинг саяны тэр хөдөлмөрийн хөлсний доод хэмжээг 14-16 дахин нэмэгдүүлсэн хэмжээнд олгоход энэ төсөв бол хүрэлцээтэй байгаа. </w:t>
        <w:tab/>
        <w:t>Өөрөөр хэлбэл 2015 оны төсөв бол хүрэлцээтэй байгаа. Төсвийн хуулиуд би боломжтой гэж харж байгаа.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Дээр нь энэ дүн бол нэмж 45 шүүгчийг аваад хүрч байгаа. 490 шүүгчтэй болно гэсэн үг тийм. Төсөв маань ингээд батлагдсан байгаа тийм. Бид нар өмнө нь Хууль зүйн байнгын хороон дээр бас 45 шүүгч нэмэгдэнээ гэдгээ ч ярьж байсан, тэгээд тэр хэмжээгээр төсвийн тодотголууд дээр яригдаад, энэ бол хэвээрээ дэмжигдсэн учраас төсвийн хувьд бид нар бололцоотой гэж харж байгаа л даа.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Их Хурлын 12 дугаар тогтоолоор нийтдээ 718 шүүгч байхаар тийм төсөв байдаг. Одоо бид нарын шүүгчдийн тоо бол 490-ээр л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Хоёр дахь асуултын хувьд Оюунбаатар гишүүнд би олон зүйл ярьж чадахгүй нь. Гэмт хэрэг өсөж байгаа, жилд нэг 6-7 мянган эрүүгийн хэрэг шийдэж байгаа. Бид нар хамгийн гол нь бол иргэний хэргийг харин багасгах тал дээр нэлээн анхаарал тавьж, илрүүлэн зуучлах тогтолцоо орж ирснээр 2014 оны одоо шүүн таслах ажлын мэдээгээр иргэний хэргийн тоо бол буурч эхэлж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Энэ нь одоо сүүлийн одоо бараг 20-иод жилд гараагүй хэргийн тоо буурч байна, их сонин үзэгдэл гарч ирж байгаа. Энэ бол эвлэрүүлэн зуучлалтай холбоотой, дээр нь ялангуяа тэр онцгой ажиллагааны журмаар шийддэг хэрэг маргаануудын тоо сүүлийн үед, ялангуяа тэр нас тогтоодог, тэтгэврийн нас тогтоодог тийм зүйлүүд нь тодорхой хэмжээнд багассан.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Энэ тодорхой хэмжээгээр зарим нэг төрийн бодлогууд холбоотой юм шиг байгаа юм. Яагаад гэвэл тэр хөдөлмөрийн одоо ажилласан жилийг тооцох асуудал дээр бас хууль гарсантай уялдуулаад бүр хэргийн тоо бол ингээд харьцангуй бас багасах тийм анхны хандлага ажиглагдсан. Захиргааны хэргийн хувьд бол байнгын өсөлттэй явж байгаа. Би энэ тоог хэлмээр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Тэгээд Шүүхийн ерөнхий зөвлөл бол нөгөө хууль хэрэгжүүлдэг байгууллага учраас одоо цаашдаа таны хэлж байгаагаар бусад өөр төрлийн арга хэмжээ аваад, тэр гэмт хэргийн тоог багасгахдаа бол тодорхой санал алга байна 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Д.Ганбат:</w:t>
      </w:r>
      <w:r>
        <w:rPr>
          <w:rFonts w:cs="Arial"/>
          <w:b w:val="false"/>
          <w:bCs w:val="false"/>
          <w:color w:val="000000"/>
          <w:sz w:val="24"/>
          <w:szCs w:val="24"/>
          <w:lang w:val="mn-MN"/>
        </w:rPr>
        <w:t xml:space="preserve"> -Номтойбаяр гишүүн асууя.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Н.Номтойбаяр:</w:t>
      </w:r>
      <w:r>
        <w:rPr>
          <w:rFonts w:cs="Arial"/>
          <w:b w:val="false"/>
          <w:bCs w:val="false"/>
          <w:color w:val="000000"/>
          <w:sz w:val="24"/>
          <w:szCs w:val="24"/>
          <w:lang w:val="mn-MN"/>
        </w:rPr>
        <w:t xml:space="preserve"> -Надад нэг хэдэн асуулт байгаа юмаа. Эдийн засгийн нөгөө хараат бус байдлыг хангах зорилгоор цалин нэмэгдсэн гээд. Тэгээд энийгээ яг яаж нотолж байгаа юм. За 2.5-3.6 болоод эдийн засгийн хараат бус байдал хангагданаа гэж байгаа юм байна. Урд нь Их Хурлаас заасан 54 дүгээр тогтоолоор 680-980 мянга байхад хараат бус байдал нь хангагддаггүй байсан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Өөрөөр хэлбэл энэ хангагдаагүй тохиолдолд хэчнээн шүүгч ёс зүйн болон албан тушаалаа хэтрүүлэн, урвуулан авилга, албан тушаалын хэрэгтэй холбогдсон байдаг юм, хэд нь шүүхээр таслагдаж байсан юм. Тэгээд хараат эдийн засгийн хараат бус байдал хангагдсанаараа яг ямар асуудлууд илааршираад байгаа юм. Энэ талаар нэг тоон мэдээлэл өгөөч ээ.  Ерөнхий л юм яриад байх шиг байгаа 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Тэр 54 дүгээр тогтоолыг хүчин төгөлдөр гэдгийг ажлын хэсгийн ахлагч бол сая хэллээ. Тэгэхээр энэ эрх мэдлээ хэтрүүлсэн асуудал яг үүсчихээд байгаа юм. Их Хурлаас гаргасан шийдвэрийг эсэргүүцэж, Их Хурлын бүрэн эрхэд халдсан, албан тушаалтан маань эрх мэдлээ хэтрүүлсэн. Тэгэхээр энд нэг ямар хариуцлага оногдох ёстой юм бэ. Тэгээд ер нь цаашдаа яах ёстой юм. Хэн нь, хаана хандах ёстой юм. Энэ тал дээр бас хариулт авмаар байна 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Гуравт нь, юу вэ гэхээр тэр хэрвээ буруу юм бол тэр нөхөн төлбөрийн асуудал бас хөндөгдөх ёстой юм биш үү. Дээрээс нь энэ шүүх, прокурорын ажлын ачаалал энэ хөдөлмөрийн бүтээмж, ачааллын зураг авалт хийсэн л гээд байна л даа шүүгч нарын хувьд. Прокурор гэж маш их ачаалалтай хүмүүс байна, цагдаагийнхан байна, энэ авилгатай тэмцэх газрынхан байна. Дээрээс нь салбар салбараа л яриад байх шиг байна. Нэг үндэсний аюулгүй байдлыг хангах чиг үүрэг бүхий гүйцэтгэх ажилтанг нэг өдөр дагаад яваад үзээрэй. Ямар их ачаалалтай ажилладаг билээ. Нууцын зэрэгтэй нягт холбоотой ажилладаг.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Тэгэхээр энийг хэрвээ 54 дүгээр тогтоолдоо өөрчлөлт оруулж энэ хууль хүчний байгууллагууд гээд зөвхөн шүүгчээр хязгаарлахгүйгээр прокурор, цагдаа, тагнуулын гүйцэтгэх ажилтнууд, еще гүйцэтгэх ажлын эрх бүхий 6 байгууллага байх. Эдгээр офицер, албан хаагчдын цалинг нэгмөсөн харсан нь зөв байх аа. Тэгээд түрүүн Оюунбаатар гишүүний нэг саналтай би бас эсрэгээр нь саналтай нэг боловч нэг зүйлийг би бас эсрэгээр нь хэлье гэж бодоод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Эдийн засгийн байдал хүндэрсэн гээд үнэхээр хүндэрсэн юм бол энэ хууль хүчний байгууллагуудын ажиллах сахилга бат, хариуцлага бол маш өндөр байх ёстой. Ёс зүйн хувьд ч тэр, энэ эдийн засгийн хараат байдлын хувьд ч тэр. Харин эсрэгээрээ бид нар бас тодорхой хэмжээнд нэмэх ёстой болов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Нэмэхдээ харин алагчлалгүй, нэгдсэн журмаар тэр итгэлцүүрээр цалингийн доод хэмжээг тооцсон уу, дунджийг нь тооцсон нь уу, тэр нь тэгээд эдийн засгийн гаргалгаа нь байх байх.  Надад бол аль нь ч бол болох л юм шиг харагдаад байна. Тийм саналыг бас давхар хэлэх гэсэн юм. Баярлалаа.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Д.Ганбат:</w:t>
      </w:r>
      <w:r>
        <w:rPr>
          <w:rFonts w:cs="Arial"/>
          <w:b w:val="false"/>
          <w:bCs w:val="false"/>
          <w:color w:val="000000"/>
          <w:sz w:val="24"/>
          <w:szCs w:val="24"/>
          <w:lang w:val="mn-MN"/>
        </w:rPr>
        <w:t xml:space="preserve"> -За эхлээд Бурмаа гишүүн хариулъя, дараа нь Шүүхийн ерөнхий зөвлөл.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Р.Бурмаа:</w:t>
      </w:r>
      <w:r>
        <w:rPr>
          <w:rFonts w:cs="Arial"/>
          <w:b w:val="false"/>
          <w:bCs w:val="false"/>
          <w:color w:val="000000"/>
          <w:sz w:val="24"/>
          <w:szCs w:val="24"/>
          <w:lang w:val="mn-MN"/>
        </w:rPr>
        <w:t xml:space="preserve"> -За эхний асуултыг бол Шүүхийн ерөнхий зөвлөл хариулах байх аа тэр тоо баримттай холбогдуулаад.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Хоёрдугаар, гуравдугаар асуулт дээр 54 дүгээр тогтоол бол одоо хүчин төгс байгаа. Одоо бид нарын оруулж ирж байгаа санал бол 54 дүгээр тогтоолд өөрчлөлт оруулъя гэж санал оруулж байгаа. Энэ нь зөвхөн шүүгчийн хүрээнд байгаад байдаг. Гэтэл шүүхийн үйл ажиллагааны бүрэлдэхүүнд ордог ... яах вэ гэдэг асуудал байна. Үнэхээр тэр цаана нь энэ хууль хүчний байгууллагынхан бас хүнд нөхцөлд ажилладаг энэ цагдаа, тагнуул, гүйцэтгэх ажил хийдэг энэ байгууллагуудын асуудал бас яригдана.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54 дүгээр тогтоол бол өөрөө шүүх, прокурор хоёр л байгаа. Шүүгч прокурор. Тэгэхээр нэг мөр 54 дүгээр тогтоол дээрээ хүчингүй болгоод шинээр энэ Их Хурлын тогтоол баталбал уг нь зөв байгаад байдаг. Манай ажлын хэсэг дээр бол прокурорын тухай асуудлыг ярь гээгүй. Зөвхөн шүүгч гэчихсэн байдаг. Сүүлд нь прокуророос санал ирчихсэн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Тэгэхээр прокуророос ирсэн саналыг шүүгчийн энэ цалинтай нь хамтатган үзээд хамт шийдэх бас боломжууд байгаа. Үгүй бол шинээр ажлын хэсэг байгуулдаг юм уу, хамтатгадаг юм уу, Цэцээс санал ирсэн байгаа. Тэр асуудлыг ч гэсэн нэг мөр авч хэлэлцэх нь зүйтэй байх аа гэж би Номтойбаяр гишүүний саналыг бол би дэмжиж байна 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Тэр энэ хариуцлагын асуудал гэдэг дээр бол бид нар Байнгын хороо энэ асуудлыг авч үзэх юм бол тэр томилсон байгууллага Ерөнхийлөгч уруу нь хандаж санал дүгнэлтээ гаргаж болох байх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Д.Ганбат:</w:t>
      </w:r>
      <w:r>
        <w:rPr>
          <w:rFonts w:cs="Arial"/>
          <w:b w:val="false"/>
          <w:bCs w:val="false"/>
          <w:color w:val="000000"/>
          <w:sz w:val="24"/>
          <w:szCs w:val="24"/>
          <w:lang w:val="mn-MN"/>
        </w:rPr>
        <w:t xml:space="preserve"> -Шүүхийн ерөнхий зөвлөл тоо баримтуудаа хэлье.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Т.Мэндсайхан:</w:t>
      </w:r>
      <w:r>
        <w:rPr>
          <w:rFonts w:cs="Arial"/>
          <w:b w:val="false"/>
          <w:bCs w:val="false"/>
          <w:color w:val="000000"/>
          <w:sz w:val="24"/>
          <w:szCs w:val="24"/>
          <w:lang w:val="mn-MN"/>
        </w:rPr>
        <w:t xml:space="preserve"> -Номтойбаяр гишүүний асуултад шууд хариулж чадахгүй байна. Бид хэд одоогоор хараат бус байдлыг хэмждэг нарийн аргачлал нь бол байхгүй байгаа. Энд ямар ч байсан Шүүгчийн эрх зүйн байдлын тухай хуулийн 23.1-д заасны дагуу эдийн засгийн хувьд хараат бус байхад цалингийн хэмжээ ямар байх вэ гэдэг судалгааг бид нар хөндлөнгийн байгууллагаар зөвхөн хийлгэсэн. Тэр хэмжээнд бид нарт  тоо баримт, судалгаа нь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Цалин хөлс нэмэгдсэнээр хараат бус байдалд хэрхэн, яаж нөлөөлж байна вэ гэдгийг бид нар тодорхой хэмжээнд, тодорхой хугацааны дараа, өөрөөр хэлбэл одоо нэг жил л болж байна. Тэгээд энэ хараат бус байдлыг тодорхой хэмждэг аргачлалаа гаргаад, энийг бол бас тодорхой тоо баримтаар нь нотолж болох болов уу гэж бодож байна. Одоогоор бол энэ дээр тодорхой хэлэх зүйл алга байна 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Д.Ганбат:</w:t>
      </w:r>
      <w:r>
        <w:rPr>
          <w:rFonts w:cs="Arial"/>
          <w:b w:val="false"/>
          <w:bCs w:val="false"/>
          <w:color w:val="000000"/>
          <w:sz w:val="24"/>
          <w:szCs w:val="24"/>
          <w:lang w:val="mn-MN"/>
        </w:rPr>
        <w:t xml:space="preserve"> -Гишүүд асуулт асууж дууслаа. Үг хэлэх гишүүд нэрсээ өгнө үү. За ингээд Энхтүвшин даргаар, за би хэлье. Ингээд тасалъя. Баянсэлэнгэ гишүүн үгээ хэлье.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b/>
          <w:bCs/>
          <w:lang w:val="mn-MN"/>
        </w:rPr>
        <w:t>З.Баянсэлэнгэ:</w:t>
      </w:r>
      <w:r>
        <w:rPr>
          <w:lang w:val="mn-MN"/>
        </w:rPr>
        <w:t xml:space="preserve"> -Баярлалаа. Улсын Их Хурлын нэг хэдэн гишүүд л, Хууль зүйн байнгын хорооны хэдэн гишүүд л байна. Шүүгч нарын цалин гэхээр л нэг нэмэхгүй байлгах тал дээр ингээд ажиллаад л, сөрөг байр суурь илэрхийлээд л ингэж байна гэж бас битгий нэг талаас нь хараарай.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Өнөөдөр бол Монгол Улсын нутаг дэвсгэр дээр ажиллаж байгаа бүх төрийн албан хаагчдын цалинтай холбоотой асуудлыг Улсын Их Хурал дээр Улсын Их Хурал бүрэн эрхийнхээ хүрээнд хэлэлцэж баталдаг 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Тэр үүднээсээ бид өнөөдөр хөдөлмөрийн бодит үнэлэмжтэй холбоотой асуудал яригдаж байгаа. Тэгээд шүүгч нар гэхээр зэрэг бүр хууль тогтоох дээд байгууллагаасаа өндөр цалин урамшуулал авдаг. Тэгээд дээр нь өнөөдөр хийж байгаа ажлын үр дүн, тэр нөгөө эдийн засгийн хараат бус байдал, энэ тэр зүйлүүд нь хангагдаж байгаа эсэх нь тодорхойгүй. Тэгээд хүний эрхийн зөрчил дутагдал маш их гардаг.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Өнөөдөр хоригдож байгаа, өнөөдөр бүтэн одоо сар хоригдож байгаа хүн дээр ганцхан удаа байцаалт аваад явж байгаа байцаагч нарын асуудал, энд хяналт тавьж байгаа прокурорын асуудал, тэр хүнийг хорьсон шүүхийн асуудал гээд өнөөдөр хүний эрхийг ноцтой зөрчиж байгаа асуудлууд өнөөдөр ар араасаа  цувраад байж байна 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Өнөөдөр цалин, өнөөдөр өндөр авч л байгаа бол түүнийгээ дагасан ёс зүйн хариуцлага гэж байх ёстой. Өнөөдөр Ерөнхийлөгчөөс томилогддог, сонгогддог гэдгээрээ л өнөөдөр Улсын Их Хурлаас тусдаа, Улсын Их Хурал дээр ажил тайлагнадаггүй ийм бүрэн эрхтэй байгууллага л боловч өнөөдөр хүний эрхийг ноцтой зөрчиж байгаа, тэрнийг өнөөдөр хариуцаж байгаа байгууллагын хяналт шалгалт гэж юм байхгүй. Ийм л өнөөдөр түвшинд явж байна гэж миний хувьд үзэж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Тэгээд өнөөдөр шүүгч нар онцгой нөхцөлийн эрдмийн зэрэг цол, ажлын ачаалал дээр ачаалал зэргээс хамаарсан цалин хөлс авах нь ээ. Дээр нь нэг удаагийн үр дүнгийн урамшуулал авах нь 50 хувиас хэтрэхгүй. Тэгэхээр энэ нэг удаагийн үр дүнгийн урамшууллыг авдаг төрийн албан хаагчид цөөхөн шүү. Хэд байна вэ өнөөдөр. Энийг бас бид гаргах ёстой.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t xml:space="preserve">Дээр нь би бол хэзээ ч шүүгч нарыг авч байгаа цалиндаа сэтгэл хангалуун байгаад, эдийн засгийн хараат бус байна гэж би бол үзэхгүй байгаа. Өнөөдөр цалингаар бол хэмжигдэх хэмжээний асуудал бишээ гэж би хувьдаа боддог. Хэрэв үнэхээр шүүгч нарын цалинг нэмье гэж байгаа бол өнөөдрийн ажлын ачаалал дээр нь гэж үзэж байгаа бол анхан шатны шүүгч нарынхаа цалинг нэм л дээ. Тэр давж заалдах шатны шүүхийн шүүгч, Улсын дээд шүүхийн шүүхийн шүүгч дээр яагаад цалин нэмэх гээд байгаа юм. Тэнд хэрэг маргаан бага шүү дээ. </w:t>
      </w:r>
    </w:p>
    <w:p>
      <w:pPr>
        <w:pStyle w:val="style0"/>
        <w:spacing w:after="0" w:before="0" w:line="100" w:lineRule="atLeast"/>
        <w:contextualSpacing w:val="false"/>
        <w:jc w:val="both"/>
      </w:pPr>
      <w:r>
        <w:rPr>
          <w:lang w:val="mn-MN"/>
        </w:rPr>
        <w:t xml:space="preserve"> </w:t>
      </w:r>
    </w:p>
    <w:p>
      <w:pPr>
        <w:pStyle w:val="style0"/>
        <w:spacing w:after="0" w:before="0" w:line="100" w:lineRule="atLeast"/>
        <w:contextualSpacing w:val="false"/>
        <w:jc w:val="both"/>
      </w:pPr>
      <w:r>
        <w:rPr>
          <w:lang w:val="mn-MN"/>
        </w:rPr>
        <w:tab/>
        <w:t xml:space="preserve">Тийм, ер нь бол харьцангуй нэмэх ёстой байхгүй юу анх ажлын ачаалал гэдэг дээрээ, илүү авах ёстой гэж миний хувьд бол үзэж байгаа юм. Тийм учраас энэ зүйл дээр бас анхаарал хандуулаач ээ гэж бас бодож байна. Ажлын ачаалал гэх юм бол өнөөдөр хууль тогтоох түвшинд ажиллаж, хууль хяналтын байгууллагад ажиллаж байгаа бүх албан хаагчдын, төрийн албан хаагчдын цалингийн асуудлыг нэг мөр шийдвэрлэх хэрэгтэй.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Байнгын хороо 54 тэр тогтоолын хүрээнд ч тэр, хууль хяналтын байгууллагын хүрээнд, ялангуяа хөдөлмөрийн бодит үнэлэмжтэй холбоотойгоор цалин хөлсийг нэмэгдүүлэх тал дээр бас дорвитой ажлуудыг хийх одоо зайлшгүй шаардлага бидэнд гарч байна аа гэж харж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Өнөөдөр шүүгч нар бол яг хуулийн хүрээнд, тэр тухайн хүний амьдралын тэр дээсэн дөрөөн дээр дэнслэх тухай асуудал. Тэр хүнийг буруутай эсэх асуудлыг шийдвэрлэх тэр торгон мөч дээр ажиллаж байгаа гэдэг үүднээсээ л илүү одоо өндөр цалин хангамжтай гэдэг зүйл яригдаж байгаа юм. Тэгвэл өнөөдөр анхан шатан дээрээ тэр хэргийг бүр өргөдлөөс нь авахуулаад шийдвэрлэх тэр цагдаагийн байгууллага дээр, араас нь хөөцөлддөг, хүнээ барьдаг, хүнээ шалгадаг тэр гэрч хохирогч нарын асуудлыг давхар хангадаг тэр цагдаагийн асуудал өнөөдөр орхигддог. Хүйтэн нойтонд явж байдаг цагдаагийнхаа бид нар цолны нэмэгдлийг хүртэл хасчихаад л сууж байгаа улс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Тийм учраас би энэ цагдаагийн асуудал, энэ прокурорын асуудал, хүний эрхийн байгууллагуудын асуудлуудыг нэг мөр шийдвэрлэх нь зүйтэй байх аа. Тэгж байж өнөөдөр энэ ганцхан шүүгчийн асуудал гэлгүйгээр бүх асуудлыг шийдвэрлэснээр энэ төрийн албан хаагч, төрийн тусгай албан хаагчдын цалингийн асуудал шийдвэрлэгдэх байх аа гэж бодож байна аа.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Д.Ганбат:</w:t>
      </w:r>
      <w:r>
        <w:rPr>
          <w:lang w:val="mn-MN"/>
        </w:rPr>
        <w:t xml:space="preserve"> -Оюунбаатар гишүүн 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Ц.Оюунбаатар:</w:t>
      </w:r>
      <w:r>
        <w:rPr>
          <w:lang w:val="mn-MN"/>
        </w:rPr>
        <w:t xml:space="preserve"> -Энэ хүнд хэцүү асуудал аа. Олон нийтийн анхааралд нэгэнт хүрчихсэн, хэвлэл, мэдээлэл бүх юмаар одоо хүрчихсэн байгаа энэ асуудлыг энийг Их Хурал дээр маш сайн ярьж, зөв хагалж шийдэхгүй бол болохгүй ээ. Асуудлыг одоо орж ирж байгаа асуудлыг бид иж бүрнээр нь, багцаар нь түүний дотор Үндсэн хуулийн цэц, прокурор, бусад байгууллагуудтай нь уялдуулаад, тэгээд Засгийн газрыг сонсож байж шийдэх ёстой.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Яагаад гэвэл Засгийн газраас хараат... тэрнээс одоо шалтгаалж байгаа асуудал биш, Монгол Улсын төсөв санхүү нь ямар байна вэ, энэ хөрөнгө мөнгийг хэрхэн төвлөрүүлж, хэрхэн яаж энэ цалин тэтгэвэр, тэтгэмжийг шийдэх ёстой вэ, энэнээс цаана олон арван мянган хүний одоо бас хувь заяаны асуудлыг шийдэж байгаа асуудалтай шууд л олон нийт холбоод л одоо ойлгоно шүү дээ энэ чинь. 10 хүнээ гудамжинд хөөж гаргачихаад, шүүгчдээ Монгол Улсынхаа Ерөнхийлөгчөөс өндөр цалин өгөөд ингээд сууна гэдэг бол бас хэцүү.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Тэгэхдээ шүүгчдийн цалин бол тодорхой хэмжээгээр одоо төрийн бус албадтай харьцуулбал өндөр байх ёстой гэдгийг бид зөвшөөрдөг, зарчмыг нь дэмждэг гэдгийг би түрүүн хэлсэн. Энэ дээр бид ялгаа заагтай хандъя.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Бурмаа гишүүний ахалсан ажлын хэсэг бол бололцоотой л хэмжээнд дүгнэлтээ оруулж ирсэн. Энийг одоо Хууль зүйн байнгын хорооны тогтоолоор бол сайшаах ёстой, дэмжих ёстой. Ингээд асуудлыг бол үргэлжлүүлэн хэлэлцүүлж, Улсын Их Хурал дээр энийг тэр төсөв хөрөнгийн байдлыг харгалзан шийдэх ёстой юмаа гэж ингэж бодож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Харин шүүх маань хэдийгээр цалин өндөр тавьж, ямар нэгэн хэмжээгээр олон анхаарал тавьж байгаа боловч асуудал маань тэгж сайжрахгүй байгаа шүү. Сая одоо дөнгөж тэр нас барсан хүнийг хилсээр ял өгч байгаа анхан шатны шүүгчээ одоо тэгээд цаашаа ажиллуулах юм уу, үгүй юу. Хэвлэлийн албан газрын мэдэгдлийг үндэслээд хүнийг хүн гүтгэсэн гээд бусдыг шийтгэж байсан шүүгч ажлаа хийгээд л явж байгаа. Шүүгчийн маань нэр хүнд Улсын Их Хурлаас амьгүй байгаа нь үнэн л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Хуулийн байгууллагын нэр хүнд маань олон нийтийн дунд ямар байгаа билээ, энд Шүүхийн ерөнхий зөвлөл бодитой дүгнэлт хийх ёстой байхгүй юу. Хэчнээн шүүгчид ямар хариуцлага тооцсон юм. Шүүх засаглал маань үнэхээр шударга болж чадаж байна уу, үгүй юу. Яг одоо тэр хөрөнгө мөнгөтэй олигархи бүлэглэлд байж байгаа хүмүүс ямар ч юмнаас, за шүүхээс очихоос өмнө хэрэг нь байхгүй болчихдог. Аман яриагаар дамжсан яриагаар бол олон тэрбум төгрөг өгөөд гарчихдаг гэж.</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Ажил албанаасаа буусан, хамгаалалт байхгүй болчихсон хэдэн дарга нар ч юм уу тийм хүмүүс одоо шүүхээр ороод ял аваад ингээд явдаг. Тэгээд энэ юм чинь нөгөө нийгэмд шударга бус байдлыг газар авахуулчихсан гээд олон нийтийн шүүмжлэл үнэхээр шүүх дээр буугаад байгаа. Энэ тал дээр бид хууль хяналтын байгууллага маань, ялангуяа шүүх маань онцгой дүгнэлт хийх ёстой. Дэмжих юмаа бид дэмжинээ. Зөв юмыг дэмжинэ.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Нэгэнт нийгэмд шүүмжлэгдээд байгаа хууль зөрчсөн, шударга бус үйл ажиллагааг бол бид дэмжих ямар ч бололцоо байхгүй. Хэчнээн одоо бид хуулийн байгууллагад ажилласан, хууль хяналтын байгууллагад ойр сэтгэлтэй гэж хэлээд бид одоо шударга бус юмыг дэмжих бололцоо байхгүй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Энэ асуудлыг гүнзгийрүүлэн судлах ёстой, ажлын хэсгийг шинэчлэн байгуулаад, Сангийн яам, холбогдох газруудтай яриад, энэ цалингийн асуудлыг улсын төсвийнхөө нөхцөл байдалтай уялдуулаад, шинээр одоо цаашид нь хэлэлцээд явах ёстой гэсэн ийм зарчмын байр суурьтай байна 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Д.Ганбат: </w:t>
      </w:r>
      <w:r>
        <w:rPr>
          <w:lang w:val="mn-MN"/>
        </w:rPr>
        <w:t>-Нямдорж гишүүн 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Ц.Нямдорж:</w:t>
      </w:r>
      <w:r>
        <w:rPr>
          <w:lang w:val="mn-MN"/>
        </w:rPr>
        <w:t xml:space="preserve"> -Энэ ажлын хэсгийн дүгнэлтийн тэр хууль ингэж ингэж зөрчсөн гэдэг хэсгийг нь Байнгын хорооны тогтоолоор баталгаажуулаад тогтоол болгочихмоор байна. Тэгээд тэрэн дотроо түрүүн ..гэдгийг нь баталгаажуулаад, энэ үйлдлээс шалтгаалж 15 тэрбум төгрөгийн хөрөнгө үрэн таран болсон гэдгийг тэмдэглээд, ингээд энэ дүгнэлтийг нь тогтоол болгочихмоор байна нэгдүгээрт.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Хоёрдугаарт, энэ Шүүхийн ерөнхий зөвлөлийн томилгоог хийдэг хүнд Ерөнхийлөгчид энэ тогтоолын төслийг танилцуулгын хамтаар хүргүүлэх хэрэгтэй. Энэ хүмүүст байгаа хариуцлагаа тооц оо гэж.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Гуравдугаарт, одоо мөрдөж байгаа тэр нэг хэддүгээр тогтоол билээ тогтоолыг өөрчлөөд, энэ нэг Үндсэн хуулийн субъектууд байдаг л даа. Шүүгч нар, прокурор, цэц гээд. Эд нарын цалин хөлсний асуудлыг нэг мөр тогтоолын төсөл боловсруулж Их Хуралд оруулж батлуулаад, тэгэхдээ энэ болж өгвөл энэ чуулганаар. Тэгэхгүй бол дахиад хугацаа алдаад бөөн юм болох гээд. Ингээд шинэчлэн тогтоох ийм ажил хиймээр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Хамгийн гол асуудал тэр 15 тэрбум төгрөгийн асуудлыг одоо яах юм. Хэнээр төлөвлөх юм. Энэ асуудлыг тэр албан тушаалын асуудал ярьдаг газар нь шилжүүлэх юм биш үү Ганбат даргаа. Улаан цайм Их Хурал дээр ярьсаар байтал Их Хурлын тогтоол нь хүчинтэй байсаар байтал энэ шүүгч нарын цалинг дураараа авирлаж нэмж ийм их хэмжээний хөрөнгө үрэн таран хийсэн хүмүүсийн асуудлыг тэр Авилгатай тэмцэх газар шалгуулах хэрэгтэй.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Ер нь сүүлийн үед энэ хууль хяналтын байгууллагууд дураараа авирладаг явдал арай хэтэрч байна шүү дээ. Загасны дэгээ авлаа гээд Сангарагчаа эд нарыг шоронд явуулсан байх аа. Гүйцэтгэх ажлыг нь юм авсан гээд. Тэгэхэд 15 тэрбум төгрөгийг ингээд цайрдчихсан байгаа улстай чинь юу ярих юм. Шалгуулах хэрэгтэй. Тэгээд шалгуулаад тэр хохирлынх нь асуудлыг Шүүхийн ерөнхий зөвлөлийнх нь данснаас нь сольдог юм уу, хаадаг юм уу, ийм арга хэмжээ авах хэрэгтэй.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Эцэст нь нэг юм байна. Шүүхийн шинэчлэл хийж байгаа гээд л миний 2007 онд батлуулсан хуулийг 4 салгаад л 4 жижигхэн хөгийн юм л болгосон. Одоо та нарыг эргээд гишүүд минь нэг яаж шинэчлэгдэж вэ гэдгээ хараа. Одоо удахгүй Үндсэн хуулийн цэцээс энэ дүүргийн эрүүгийн шүүх, иргэний шүүх байгуулсан бас давж заалдах шатны шүүхийг тойргоор байгуулсан бүх шийдвэр чинь хүчингүй болно. Бүх шийдвэр чинь хүчингүй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Яагаад вэ гэхээр 1994 онд ийм маргаан гараад Цэцийн эцсийн шийдвэр гарчихсан юм. Ийм юм цаад талд нь байдаг юм шүү гэдгийг хэлсээр байтал зөрж ийм юм хийцгээсэн. Одоо үр дүнгий нь та бүхэн хар даа. Ганц эмнэлгийг нь бариад эхлэхээр юу боллоо энэ хоёр жилд. Хэчнээн хүнээс гуйлаа. Наадахаа болиоч та нар. Их Хурлын тогтоол дээрээ төрийн тусгай албан хаагчдын нэгдсэн эмнэлэг гэдэг томьёололтой явж байгаа юм наадах чинь. Больчихооч гээд л гуйгаад байсан.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Одоо сая Баасанхүүгийн ярьж байгаагаар грашийг нь шорон болгоход 1.8 тэрбум төгрөг зарсан гээд яриад явж байна шүү дээ энд. Хойд талын тэр эмнэлгийг контор болгоход 5 орчим тэрбум төгрөг зарлагдсан гээд л явж байна шүү дээ. Ийм ийм л юмнууд болж байгаа юм. Харамсахын дээдээр харамсаж байна нөхцөл байдал иймд хүрсэнд.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Зүгээр гишүүдийн яриад байгаа тэр цагдаа, тагнуул, шийдвэр гүйцэтгэл, онцгой байдлын алба гэх мэт энэ Засгийн газрын агентлагууд энэ цалингийн асуудал бол энд бид нар ярих асуудал бишээ. Энэ бол Засгийн газар дээрээ яриад, тэрэн дээрээ шийддэг асуудал. Тэрэн дээрээ шийддэг асуудал.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Гарцаагүй энэ Үндсэн хуулийг нь Их Хурал тогтоодог хийдэг юмаа одоо энэ ажлын гишүүн Бурмаа гишүүнийг чөлөөлөхөөс өөр арга байхгүй гэдгийг ёсоор болгохоос өөр арга байхгүй. Тэгээд шинээр ажлын хэсэг байгуулаад, тэр ажлын хэсэг дотроо одоо энэ гишүүдээсээ оруулаад тэгээд хурдан энэ юмаа, Улсын Их Хуралд өргөн мэдүүлж.. </w:t>
      </w:r>
      <w:r>
        <w:rPr>
          <w:lang w:val="en-US"/>
        </w:rPr>
        <w:t>(</w:t>
      </w:r>
      <w:r>
        <w:rPr>
          <w:lang w:val="mn-MN"/>
        </w:rPr>
        <w:t>минут дуусав</w:t>
      </w:r>
      <w:r>
        <w:rPr>
          <w:lang w:val="en-US"/>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en-US"/>
        </w:rPr>
        <w:tab/>
      </w:r>
      <w:r>
        <w:rPr>
          <w:b/>
          <w:bCs/>
          <w:lang w:val="mn-MN"/>
        </w:rPr>
        <w:t>Д.Ганбат:</w:t>
      </w:r>
      <w:r>
        <w:rPr>
          <w:lang w:val="mn-MN"/>
        </w:rPr>
        <w:t xml:space="preserve"> -Энхтүвшин дарга 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Ө.Энхтүвшин:</w:t>
      </w:r>
      <w:r>
        <w:rPr>
          <w:lang w:val="mn-MN"/>
        </w:rPr>
        <w:t xml:space="preserve"> -Би энэ ажлын хэсэгт байгаа юм л даа. Тэгэхдээ сүүлд нэг хуралдсан ажлын хэсэг дээр би энийгээ Засгийн газарт буцаах нь зүйтэй юмаа. Засгийн газрын саналыг аваад Засгийн газар үнэхээр боломжтой юм, ийм мөнгө өгөхөд одоо хүрэлцээтэй гэж үзэж байгаа бол тэрийг дараа нь хэлэлцье гэж хэлээд тэрнээс хойш би хуралд ороогүй л дээ. Миний санал бол тэгээд л дуусчихаж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Одоо тэрнээс хойш Засгийн газар өөрчлөгдчихлөө. Энэ Засгийн газар энийг одоо боломжтой гэж үзээд байгаа юм уу, үгүй юм уу гэдгийг би мэдэхгүй байгаа шүү дээ. Сайханбилэг Ерөнхий сайд, Хууль зүйн сайд болсон Дорлигжав хоёр одоо энийг зүйтэй, ингээд өгөх нь зүйтэй гэж үзээд байгаа юм уу. Нэг тогтоол гаргадаг, тэр нь дараа нь биелэхгүй болчихвол хэцүү юм болно л доо.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Тийм учраас миний санал бол ерөөсөө Засгийн газар энийгээ авч үзэх хэрэгтэй. Одоо бид нар энийг энд төд болгоё, өд болгоё, хасъя, нэмье гэж ярих бол утгагүй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Сая тав дахь өдөр Ерөнхий сайдын Улсын Их Хуралд оруулж байгаа өөрийнх нь бодлогын үндсэн чиглэлийг бид нар сонссон. Одоо ерөөсөө бүсээ чангалъя л гээд байгаа шүү дээ. Хүүхдийн мөнгийг ч тэр баян айлын хүүхдийнхийг хасъя, ядуу айлын хүүхдэд өгье. Оюутны тэтгэлгийг онц сурсанд нь өгье, бусдыг нь хасъя. 110 мянган төрийн албан хаагч багш, эмч нар бол мөн тэр албан хаагчдыг төрийн албанаас гаргая.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Төрийн албанаас гаргана гэдэг чинь юу гэсэн үг вэ гэхээр тэдэнд өгч байсан бүх нэмэгдэл, хөнгөлөлтүүдийг байхгүй болгоно гэсэн үг шүү дээ. Энийгээ энэ багш, эмч нар ойлгоогүй яваа байх. Зүгээр төрийн албанаас гаргана гэхээр юу юм бол доо гэж бодоод л ингээд байж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Тэгэхээр энэ юм ярьж байгаа Засгийн газар өнөөдөр энийг юу гэж үзэх юм бол гэдэг л надад сонин байгаад байгаа юм л даа. Тэгээд 12 мянган албан хаагчийг цомхтгоно гээд байгаа. Тэднийг цомхтгоод одоо тэдний мөнгөөр одоо энэ шүүгчийн цалинг нэмчихлээ гэдэг яриа гарвал одоо яах юм. Энэ чинь нийгэмд маш их тийм эвгүй байдал үүсэх гээд байгаа байхгүй юу. Тогтворгүй байдал үүсэх гээд байгаа юм. Ийм юм одоо өнөөдөр Улсын Их Хурал яриад сууж байх юм бол.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Дараа нь энэ чинь сая Үндсэн хуулийн цэцийн шийдвэр гарчихлаа. Тэр нөгөө юуг байгуулдаг, хоёр, гурван аймгийн дунд одоо шүүх байдаг юмыг чинь байхгүй болгодог. Одоо энэ маань Үндсэн хуулийн цэцийн эцсийн шийдвэр яаж гарахыг бид нар харахгүй бол болохгүй шүү дээ. Хэрэв энэ яг тэрүүгээр гарчих юм бол шүүгчийн орон тоо одоо хэд болж нэмэгдэх юм. Эртээд Улсын Их Хурал дээр хэлж байгаагаар бол Тэмүүжин сайд одоо байгаа энэ шүүгчийн 3-ны 2-оор нэмэгдэнээ гэж хэлж байна лээ шүү дээ. Тэгээд ингэхээр чинь энэ тооцоо байна уу, үгүй юу. Ийм болчихоод байгаа юмаа.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Тийм учраас өнөөдөр энийг яагаад энэ ер нь энийг их айхтар ингээд тулгаад, шахаад ингээд яриад байгаа юм бэ. Энэ чинь Засгийн газраасаа яагаад санал авахгүй байгаа юм бэ. Нөхцөл байдал бүр өөр болчихоод байна шүү дээ. Одоо 2015 оны төсвийн тодотгол орж ирэх гэж байна. Ахиад баахан мөнгө хасах гэж байна шүү дээ. Цомхтгох гэж байна, хэмнэлтийн тухай ярих гэж байна. Тэгтэл нэг болохоороо баахан хэмнэлтийг хүүхдийн мөнгө хасна барина одоо гэчихээд нөгөө юмаараа болохоор шүүгчийн цалингийн асуудлыг энд өндөр тавих гээд ингээд байдаг чинь бол яах болж байна 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Энэ чинь дээд талын хүн бол 6 сая нэмэгдлүүдтэй 6 сая 440 мянга болчихоод байгаа биз тийм биз. Энийг чинь одоо нийгэм энэ олон түмэн энэ ядарч байгаа, өлсөж байгаа улсууд сонсохоороо одоо юу гэж бодох вэ. Энэ ийм юмаа бол энэ Засгийн газрын саналыг авахгүйгээр энэ бол ярьж болохгүй ээ. Энэ дээр бол бид нар туйлын хариуцлагатай хандахгүй бол энэ хаврын цохилтыг бид нар дийлж чадахгүй шүү, энэ саарал ордонд байгаа улсууд дийлэхгүй шүү.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Д.Ганбат:</w:t>
      </w:r>
      <w:r>
        <w:rPr>
          <w:lang w:val="mn-MN"/>
        </w:rPr>
        <w:t xml:space="preserve"> -Ер нь бол энэ асуудал олон түмний анхааралд байгаа</w:t>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Ц.Нямдорж:</w:t>
      </w:r>
      <w:r>
        <w:rPr>
          <w:lang w:val="mn-MN"/>
        </w:rPr>
        <w:t xml:space="preserve"> -Уучлаарай, нэг юм байна. Энэ шүүгч нарын чинь цалингийн асуудал. Шүүгч нарын цалингийн асуудал, прокурорын цалингийн асуудал бол Засгийн газар орохгүй ээ. Хууль нь тийм юм. Одоо бид нар юу хийх ёстой вэ гэхээр тогтоолын төслөө боловсруулаад, тэр ажлын хүрээнд Засгийн газраас саналыг нь аваад энэ жилийн төсөвт төдөн төгрөг байгаа гэдгийг нь мэдээд, тэгээд ийм хэмжээгээр тогтооход болох юм байна аа гэдэг үндэслэлээ  тайлбарлаад л Их Хурлаар оруулаад л батлуулчих ёстой юм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Түүнээс шүүгч прокурор, Үндсэн хуулийн цэц гэх мэтийн албан тушаалтнуудын цалингийн хэмжээг тогтоох асуудлаар Засгийн газраас санал авч болохгүй ээ. Наадах чинь Үндсэн хуулийн зөрчил болноо. Би тэгээд горимын тодорхой санал 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Одоо би арга ядаад ярьж байна. Ажлын хэсгээ шинээр байгуулчих аа. Тэр ажлын хэсгийн бүрэлдэхүүндээ намайг оруулчих аа. Одоо яана гэхэв. Тэр хараал ерөөлийг нь идээд, тэгээд тэр Их Хурлынх нь тогтоолын төслийг боловсруулаад нэг тийшээ хурдан шийдэхгүй бол наад 6 саяын чинь цалинг эд нар цаашаа дахиж өгөх гээд байгаа байхгүй юу. Энийг хурдан таслан зогсоох хэрэгтэй. Хохирлын хэмжээ их нэмэгдэнээ. Энэ хугацаа алдах биш.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Тийм учраас одоо Оюунбаатар гишүүн, Энхтүвшин гишүүн та орох нь орох сонирхол байна уу, үгүй юу. Оръё гэсэн гишүүдээ оруулаад, тэгээд энэ ажлын хэсгээ одоо байгуулчих. Хамаагүй надаар тэр ажлын хэсгийг нь ахлуулчих хийгээд өгье яршиг. Алийн болгон эд нараас айж энэ улсын төсвийн хөрөнгийг ингэж урсгаж байх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Д.Ганбат:</w:t>
      </w:r>
      <w:r>
        <w:rPr>
          <w:lang w:val="mn-MN"/>
        </w:rPr>
        <w:t xml:space="preserve"> -Яг Нямдорж гишүүн таны хэлсний дагуу явж байгаа. Би нэг үгээ хэлчихье бас Улсын Их Хурлын гишүүнийхээ хувьд. Ер нь бол бид бүхний анхаарал, олон нийтийн юу энэ шүүгчийн цалин дээр яаж төвлөрч байгаа нь, энүүгээрээ бол ерөөсөө энэ их чухал асуудал гэдэг нь харагдаж байгаа юмаа. Цалингийн өндөр намандаа биш.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Ерөөсөө тэр Үндсэн хуулийн заалт, одоо шүүх хараат бус ажиллах, одоо энэ 24 жил бид нар мунгинаад л, 25 жил болохгүй байгаа юм л одоо бас энүүгээр илэрч гарч байна л даа. 20 хэдэн жил боллоо. Шүүх болохгүй байна, шүүхийн ажил болохгүй байна, яаж энийг засаж залруулах ёстой юм. Хууль нь байгаад байдаг. Тэгсэн мөртлөө тэр эдийн засгийн хараат байдал нь хангагддаггүй ийм байсан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Тэгээд миний ойлгож байгаагаар бол энэ шүүгч нар бол одоо өчнөөн хэдэн тэрбумын асуудал шийддэг. Нэг жилд гэхэд зүгээр нэг татварын байцаагч 10 хэдэн тэрбумыг л идчихсэн байна шүү дээ. Тэгээд хэдэн улс төрч тэр казинод 10 хэдэн тэрбумаар л тоглочихсон ийм л юмнууд яваад байгаа юм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Тэгээд нөгөө талаар би юу хэлэх гээд байна вэ гэхээр. Үгүй ер нь хуулийн юу байгаа биз дээ. За яах вэ би үг хэлчихье, тэрний дараа болчихъё. Би нэг үгээ хэлчихье. Тэгээд энэ дээр чинь ийм байхгүй юу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Ерөөсөө бид нар одоо ингээд зөв яваад байгаа юм байна аа. Бас одоо нэг 1 жил болоод ингээд харахад бол бас ийм байна шүү дээ. Одоо тэр 3 мянган тэр Голден парк гэнэ үү тэрний оршин суугчид шүүхийг бас зөв зүйтэй ажилласанд талархал илэрхийлж байна. Сонин хэвлэл дээр гарчихсан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Тэгээд энэ ажлуудыг бид нар дүгнээд үзээд хараад, ингээд яваад байхад бас л мэдээж хэрэг олон нийтийн санал, бид бүхний бодол, би та бүхнийг бас үг хэлж байгаа, олон жил прокуророор ажилласан, бас өмгөөлөгчөөр ажилласан ийм улсууд бас манай Хууль зүйн байнгын хороонд байгаа. Мэдээж хэрэг бас энэ асуудалд санаа зовоод хэлж байгаа, ярьж байгаа. Энийг бол хүлээж авах ёстой, бусад хүмүүсийн цалинг нэмүүлэх талаар ажиллах ёстой. Гэхдээ 3 засаглал байдаг.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Шүүх засаглал, гүйцэтгэх засаглал, нөгөөдөх нь бол. Санал байхгүй шүү дээ. Зүгээр танилцуулж байгаа юм. Тэгээд нэг ийм учиртай юм байгаа юмаа. Гэхдээ бас энэ асуудлыг дандаа бид нар бас хоёр талаас нь харж ярих ёстой. Тэгээд мэдээж хэрэг нөгөө талаас нь харж ярьж байгаа гишүүд маань бас олон түмэн бас сонсож байгаа байх. Бас энэ талаас нь харж ярьж байна. Тэгээд энэ эцсийн эцэст зөв шийдэлд хүрэх байх 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t xml:space="preserve">Өнөөдөр бол зүгээр ингээд танилцуулаад, яг ном журмынхаа дагуу Засгийн газар уруу явах юмаа.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Ингээд гишүүд асуулт асууж, хариулт аваад, саналаа хэлээд ингээд дууслаа. Энэ асуудлыг одоо. Явахгүй явахгүй, танилцуулгатай юм. Танилцуулаад л ингээд явах юм тийм. Энэ юу яана биз дээ. Засгийн газар уруу яваад, тэрний дараа ажлын хэсэг байгуулагдана тийм үү. За чөлөөлчихье тэгвэл.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Үгүй энэ чинь юу яана шүү дээ. Одоо Засгийн газарт  чинь энэ асуудал чинь явна. Та нарт танилцуулсан  юм чинь санал авахаар. </w:t>
      </w:r>
      <w:bookmarkStart w:id="4" w:name="__DdeLink__1265_2032100407"/>
      <w:bookmarkEnd w:id="4"/>
      <w:r>
        <w:rPr>
          <w:lang w:val="mn-MN"/>
        </w:rPr>
        <w:t>Тэгээд ирэхээр нь ажлын хэсэг байгуулаад тэгээд ажиллах ёстой шүү дээ тийм. За харин таныг тэгээд чөлөөлчихъё. Тийм чөлөөлөгдчихлөө. Мэдээж хэрэг тийм.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За дараагийн асуудалдаа оръё. Ажлын хэсэгт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Д.Ганбат: </w:t>
      </w:r>
      <w:r>
        <w:rPr>
          <w:lang w:val="mn-MN"/>
        </w:rPr>
        <w:t>-Албан тушаалтны хувийн ашиг.</w:t>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r>
      <w:r>
        <w:rPr>
          <w:b/>
          <w:bCs/>
          <w:lang w:val="mn-MN"/>
        </w:rPr>
        <w:t xml:space="preserve">Ц.Нямдорж: </w:t>
      </w:r>
      <w:r>
        <w:rPr>
          <w:lang w:val="mn-MN"/>
        </w:rPr>
        <w:t>-Эхлээд энэ асуудлаа шийд л дээ. Би саналаа хэлсэн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Д.Ганбат:</w:t>
      </w:r>
      <w:r>
        <w:rPr>
          <w:lang w:val="mn-MN"/>
        </w:rPr>
        <w:t xml:space="preserve"> -Яг хууль ном нь тийм л байна шүү дээ тийм. Одоо ингээд Засгийн газар уруу явуулах нь байна шүү дээ. Шинээр ажлын хэсэг томилохыг нь дараа нь тэр үеэр шийдчихье.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Ц.Нямдорж:</w:t>
      </w:r>
      <w:r>
        <w:rPr>
          <w:lang w:val="mn-MN"/>
        </w:rPr>
        <w:t xml:space="preserve"> -Санал хэлье. Хэд хэдэн асуудлаар санал хураалгамаар байна. Би өөрөө дарга болно гэж яахгүй, өөр асуудлаар. Одоо хэлээд өгье.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Д.Ганбат: </w:t>
      </w:r>
      <w:r>
        <w:rPr>
          <w:lang w:val="mn-MN"/>
        </w:rPr>
        <w:t xml:space="preserve">-Үгүй ээ, Нямдорж гишүүн ээ, та одоо минутдаа үгээ хэлчихлээ, ахиад нэмж аваад хэлэх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Ц.Нямдорж:</w:t>
      </w:r>
      <w:r>
        <w:rPr>
          <w:lang w:val="mn-MN"/>
        </w:rPr>
        <w:t xml:space="preserve"> -Үгүй ээ, шийдвэр гаргах ёстой юм байгаа биз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Д.Ганбат:</w:t>
      </w:r>
      <w:r>
        <w:rPr>
          <w:lang w:val="mn-MN"/>
        </w:rPr>
        <w:t xml:space="preserve"> -Энэ бол тэгэх юм байхгүй. Би яг хууль номынх нь дагуу явуулж байна шүү дээ. Ажлын хэсгийн танилцуулгыг нь танилцуулчихлаа. Ажлын хэсгийн ахлагч чөлөөлөгдье гэж л байна. Тэрийг нь чөлөөлчихнө. Тэгээд дараагийнх нь юуг дараа нь яриад л явчихна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Н.Номтойбаяр:</w:t>
      </w:r>
      <w:r>
        <w:rPr>
          <w:lang w:val="mn-MN"/>
        </w:rPr>
        <w:t xml:space="preserve"> -Одоо ..дээрээ. Тэгээд ч угаасаа ажлын хэсгийн дүгнэлт дутуу байна шүү дээ. Хариуцлага..дутуу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Ц.Нямдорж:</w:t>
      </w:r>
      <w:r>
        <w:rPr>
          <w:lang w:val="mn-MN"/>
        </w:rPr>
        <w:t xml:space="preserve"> -Саналаа 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Д.Ганбат:</w:t>
      </w:r>
      <w:r>
        <w:rPr>
          <w:lang w:val="mn-MN"/>
        </w:rPr>
        <w:t xml:space="preserve"> -За саналыг чинь сонсъё.</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Ц.Нямдорж: </w:t>
      </w:r>
      <w:r>
        <w:rPr>
          <w:lang w:val="mn-MN"/>
        </w:rPr>
        <w:t xml:space="preserve">-Үгүй энэ Хууль зүйн байнгын хорооны дарга хурал удирддаг л болохоос биш энэ бүхнийг ганцаараа шийдээд, дургүй юмаа ингээд хүчгүйдүүлээд хаяад байгаа ер нь тусгай эрх эдлэхгүй шүү дээ. Энэ асуудал ингэж их сунжирч, энэ их хэмжээний хөрөнгө зарагдаж байгаа явдалд Хууль зүйн байнгын хороог удирдаж байгаа хүмүүс хариуцлагын талаасаа холбогдоно шүү. </w:t>
      </w:r>
    </w:p>
    <w:p>
      <w:pPr>
        <w:pStyle w:val="style0"/>
        <w:spacing w:after="0" w:before="0" w:line="100" w:lineRule="atLeast"/>
        <w:contextualSpacing w:val="false"/>
        <w:jc w:val="both"/>
      </w:pPr>
      <w:r>
        <w:rPr>
          <w:lang w:val="mn-MN"/>
        </w:rPr>
        <w:tab/>
        <w:t xml:space="preserve">Тэгээд би ийм саналуудаар санал хураалгах гэж байна. Нэгдүгээрт, энэ ажлын хэсгийн дүгнэлтийг Байнгын хорооны тогтоол болгоё гэсэн нэг санал байна. Энүүгээр нэг санал хураалгаад өг.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Хоёрдугаарт, Ерөнхийлөгчид хариуцлагын асуудал тавья. Ийм юм болжээ гэдэг. Байнгын хорооны тогтоолоор хүргүүлье гэдэг саналыг хэлсэн. Энийгээ санал хураалгаад өг.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Гуравдугаарт, зарчмын юм бол энэ ажлын хэсгээ шинэчилж байгуулж байгаа юм бол тэр бүрэлдэхүүнээ хэлчих. Тэр бүрэлдэхүүндээ шүүгч, прокурор, үндсэн хуулийн цэцийн цалингийн асуудлыг шинэчлэн боловсруулах үүргийг ногдуулах тухайгаа санал хураачих. Тэгээд хохирлын асуудлыг хэрхэх вэ гэдэг дээр ярья. Ийм 4 саналаар санал хураагаад өгөө. Би саналаа бичээд өгчихье. Сая хэлсэн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Уг нь Байнгын хорооны дарга ийм үед яг саналуудаар нь санал хураалгачих л ёстой юм л даа. Ингэж байж асуудал шийдэгдэнэ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Д.Ганбат:</w:t>
      </w:r>
      <w:r>
        <w:rPr>
          <w:lang w:val="mn-MN"/>
        </w:rPr>
        <w:t xml:space="preserve"> -За энэ ажлын хэсэг бол ийм ажлын хэсэг байгаа юм байна. Бурмаа гишүүн ажлын хэсгээ ахлаад, гишүүд нь Баасанхүү гишүүн байгаа юм байна, Батзандан гишүүн байгаа юм байна. Батцогт гишүүн байгаа юм байна. Би байгаа юм байна. Энхтүвшин гишүүн, тэгээд Нямдорж гишүүн байсан байх аа дараа нь тийм ээ орчихсон байсан. Ийм л бүрэлдэхүүнтэй ажлын хэсэг байгаа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Сая ажиллаад, хамгийн эхэлж та санал хэлээд тэр саналын чинь дагуу одоо Засгийн газар уруу явуулах гэж байгаа ийм л ажил явж байгаа биз дээ. Одоо таныг бол тийм өөрчилнө. За тэгвэл тэр саналыг чинь би хүлээж авлаа тийм. Ажлын хэсгийг нь би ахалчихъя тийм.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Р.Бурмаа:</w:t>
      </w:r>
      <w:r>
        <w:rPr>
          <w:lang w:val="mn-MN"/>
        </w:rPr>
        <w:t xml:space="preserve"> -Нямдорж гишүүн байгаагүй юм байна шүү дээ. Тэгээд энэ.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Д.Ганбат:</w:t>
      </w:r>
      <w:r>
        <w:rPr>
          <w:lang w:val="mn-MN"/>
        </w:rPr>
        <w:t xml:space="preserve"> -За Нямдорж гишүүнийг нэмээд оруулчихъя. Ингээд ажлын хэсэг.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Р.Бурмаа:</w:t>
      </w:r>
      <w:r>
        <w:rPr>
          <w:lang w:val="mn-MN"/>
        </w:rPr>
        <w:t xml:space="preserve"> -Ганбат гишүүн ахлаад. Би одоо ингээд их ажилласан, маш их ажилласан...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Д.Ганбат:</w:t>
      </w:r>
      <w:r>
        <w:rPr>
          <w:lang w:val="mn-MN"/>
        </w:rPr>
        <w:t xml:space="preserve"> -За ажлын хэсэгт бол их баярлалаа. Бурмаа гишүүн ажлын хэсэг бол маш сайн ажилласан гэж үзэж байгаа тийм. Сая Оюунбаатар гишүүн ч хэллээ, бүгд л ярьж байна шүү дээ. Эхнийх нь юу гэж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Ц.Нямдорж:</w:t>
      </w:r>
      <w:r>
        <w:rPr>
          <w:lang w:val="mn-MN"/>
        </w:rPr>
        <w:t xml:space="preserve"> -Миний санал. Бурмаа гишүүн хүлээж бай, саналаа хураалгачихаад гар л даа.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Д.Ганбат: </w:t>
      </w:r>
      <w:r>
        <w:rPr>
          <w:lang w:val="mn-MN"/>
        </w:rPr>
        <w:t xml:space="preserve">-За ажлын хэсгийг байгуулах. Энэ бол байгаа шүү дээ. Ажлын хэсэг бол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Ц.Нямдорж:</w:t>
      </w:r>
      <w:r>
        <w:rPr>
          <w:lang w:val="mn-MN"/>
        </w:rPr>
        <w:t xml:space="preserve"> -Чөлөөлөгдөөгүй ээ, болоогүй. Тогтоол гараагүй байгаа. Наад санал хураалтандаа орчихоод гар л даа. Хоёрхон минут.</w:t>
      </w:r>
    </w:p>
    <w:p>
      <w:pPr>
        <w:pStyle w:val="style0"/>
        <w:spacing w:after="0" w:before="0" w:line="100" w:lineRule="atLeast"/>
        <w:contextualSpacing w:val="false"/>
        <w:jc w:val="both"/>
      </w:pPr>
      <w:r>
        <w:rPr>
          <w:lang w:val="mn-MN"/>
        </w:rPr>
        <w:tab/>
      </w:r>
      <w:r>
        <w:rPr>
          <w:b/>
          <w:bCs/>
          <w:lang w:val="mn-MN"/>
        </w:rPr>
        <w:t>Д.Ганбат:</w:t>
      </w:r>
      <w:r>
        <w:rPr>
          <w:lang w:val="mn-MN"/>
        </w:rPr>
        <w:t xml:space="preserve"> -Ажлын хэсэг байгаа юм чинь ахиад ажлын хэсэгт яах хэрэг байна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Ц.Нямдорж:</w:t>
      </w:r>
      <w:r>
        <w:rPr>
          <w:lang w:val="mn-MN"/>
        </w:rPr>
        <w:t xml:space="preserve"> -Наадах чинь ажлын хэсгийн дүгнэлтийг тогтоолоор баталгаажуулъя гэсэн санал нэгдүгээрт.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Д.Ганбат:</w:t>
      </w:r>
      <w:r>
        <w:rPr>
          <w:lang w:val="mn-MN"/>
        </w:rPr>
        <w:t xml:space="preserve"> -Ажлын хэсгийн дүгнэлтийг тогтоолоороо баталгаажуулъя гэнэ ээ. За санал хураалт явуулчих. За санал хураалт. За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За дараачийнх нь. Юу гэсэн байлаа.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Ц.Нямдорж:</w:t>
      </w:r>
      <w:r>
        <w:rPr>
          <w:lang w:val="mn-MN"/>
        </w:rPr>
        <w:t xml:space="preserve"> -Тэр тогтоолыг Ерөнхийлөгчид өгч хариуцлагын асуудал ярья гэж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Д.Ганбат: </w:t>
      </w:r>
      <w:r>
        <w:rPr>
          <w:lang w:val="mn-MN"/>
        </w:rPr>
        <w:t xml:space="preserve">-За тэр тогтоолыг Ерөнхийлөгчид өгч хариуцлагын асуудал ярья. Санал хураалт.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Р.Бурмаа:</w:t>
      </w:r>
      <w:r>
        <w:rPr>
          <w:lang w:val="mn-MN"/>
        </w:rPr>
        <w:t xml:space="preserve"> -Ямар тогтоол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Ц.Нямдорж:</w:t>
      </w:r>
      <w:r>
        <w:rPr>
          <w:lang w:val="mn-MN"/>
        </w:rPr>
        <w:t xml:space="preserve"> -Ажлын хэсэг. Сая тогтоол гарахаар болчихлоо.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Д.Ганбат:</w:t>
      </w:r>
      <w:r>
        <w:rPr>
          <w:lang w:val="mn-MN"/>
        </w:rPr>
        <w:t xml:space="preserve"> -Алив нөгөө дарах юм нь хаана байна санал хураалтын. Биш шүү дээ. За техникийн саатал гацчихсан байна. Түр хүлээнэ үү, ажиллаж байна гэнэ. За санал хураалт. За таных дэмжигдсэнгүй ээ. Үгүй яах вэ дээ тийм ээ. Энэ чинь миний л эрхийн асуудал шүү дээ. Бүгд л дараад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За дараагийнх нь юу байгаа билээ. Нямдорж гишүүн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Ц.Нямдорж:</w:t>
      </w:r>
      <w:r>
        <w:rPr>
          <w:lang w:val="mn-MN"/>
        </w:rPr>
        <w:t xml:space="preserve"> -Одоо мөрдөж байгаа тогтоолыг өөрчилж, Дээд шүүх, прокурорын түвшинд санал боловсруулах гээд.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Д.Ганбат: </w:t>
      </w:r>
      <w:r>
        <w:rPr>
          <w:lang w:val="mn-MN"/>
        </w:rPr>
        <w:t xml:space="preserve">-За саяны Нямдорж гишүүний томьёоллоор санал хураалтаа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Ц.Нямдорж:</w:t>
      </w:r>
      <w:r>
        <w:rPr>
          <w:lang w:val="mn-MN"/>
        </w:rPr>
        <w:t xml:space="preserve"> -Энэ байхгүй гишүүдийн картыг авчих.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Д.Ганбат:</w:t>
      </w:r>
      <w:r>
        <w:rPr>
          <w:lang w:val="mn-MN"/>
        </w:rPr>
        <w:t xml:space="preserve"> -Одоо яах вэ дээ, тэгээд энэ ингэж л байгаа юм чинь. Тийм эрх байхгүй ээ бид нарт. Оюунбаатар гишүүн болино шүү та.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Ц.Оюунбаатар: </w:t>
      </w:r>
      <w:r>
        <w:rPr>
          <w:lang w:val="mn-MN"/>
        </w:rPr>
        <w:t>-Би зөв юман  дээр нь дарж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Д.Ганбат:</w:t>
      </w:r>
      <w:r>
        <w:rPr>
          <w:lang w:val="mn-MN"/>
        </w:rPr>
        <w:t xml:space="preserve"> -Юу яриад байгаа юм та одоо. За за дэмжигдлээ. Болчихсон уу тийм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Дараагийн асуудалдаа оръё.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Д.Ганбат: </w:t>
      </w:r>
      <w:r>
        <w:rPr>
          <w:lang w:val="mn-MN"/>
        </w:rPr>
        <w:t>-Ажлын  хэсгийг оруулаарай. Албан тушаалтны хувийн ашиг сонирхлын мэдүүлэг болон хөрөнгө орлогын мэдүүлгийн маягт, түүнийг бүртгэх, хянах, хадгалах журам батлах тухай Хууль зүйн байнгын хорооны 05 дугаар тогтоолын хавсралтад нэмэлт, өөрчлөлт оруулах Хууль зүйн байнгын хорооны тогтоол. Тогтоол нь хаана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Тэгвэл юу яачихъя. За сууж бай. Байраа эзэлчих. Томилгоогоо хийчих үү хэдүүлээ. Нөгөө танай юм байгаа шүү дээ. Бум-Эрдэнэ чинь. Эд нар сууж л байг. Томилгоогоо хийгээд дараагийн нь асуудлаа ярьчихъя. За ажлын хэсэг түр гарч бай. Тэгвэл томилгоогоо явуулчихъя.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Хүний эрхийн дэд хорооны томилгоо хойшилсон. Санхүүгийн зохицуулах хороо байгаа тийм. Бум-Эрдэнийг оруулчих.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Санхүүгийн зохицуулах хорооны гишүүнийг томилох тухай асуудал юм байна. Санхүүгийн зохицуулах хорооны гишүүнд нэр дэвшигчийн танилцуулгыг хийе.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Д.Ганбат:</w:t>
      </w:r>
      <w:r>
        <w:rPr>
          <w:lang w:val="mn-MN"/>
        </w:rPr>
        <w:t xml:space="preserve"> -Харьюу овогтой Бум-Эрдэнэ 1975 онд Дундговь аймгийн Цагаандэлгэр суманд төрсөн, 39 настай эрэгтэй.  Халх, эхнэр 3 хүүхдийн хамт амьдардаг. 1983-1991 онд Дундговь аймгийн Цагаандэлгэр сумын 1 дүгээр дунд сургууль, 1991-1993 онд Улаанбаатар хотын 10 жилийн 78 дугаар дунд сургууль, 1993-1997 онд МУИС-ийн Хууль зүйн дээд сургуулийг Эрх зүйч мэргэжлээр төгссөн. 1997-1999 онд Монгол Улсын Хууль зүйн дээд сургуулийг хууль зүйн магистр, 2000-2005 онд Английн Холберн коллежийг хууль зүйн магистр зэрэгтэй төгссөн.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1998-2001 онд Хууль зүйн яаманд мэргэжилтэн, ахлах мэргэжилтэн, 2005-2006 онд Хууль зүй, дотоод хэргийн яаманд ахлах мэргэжилтэн, 2006-2011 онд Санхүүгийн зохицуулах хороонд Хяналт шалгалтын газрын дарга, Банк бус санхүүгийн байгууллагын газрын дарга, Үнэт цаасны газрын дарга, Ажлын албаны даргын үүрэг гүйцэтгэгч, Ажлын албаны даргаар тус тус ажиллаж байсан байна аа. Ингээд англи хэлтэй ийм хүн, ийм залуу байна 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Ингээд асуух асуулт байна уу гишүүдээс. Үг хэлэх гишүүд байна уу. Гишүүд үг хэлэх гишүүн алга. Санал хэлэх гишүүн алга. Ингээд санал хураалтыг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Санхүүгийн зохицуулах хорооны гишүүнээр Харьюу овогтой Бум-Эрдэнийг нэр дэвшүүлэх нь зүйтэй гэсэн томьёоллоор санал хураалтыг явуулъя. Санал хураалт. Дарчихаарай, болноо болно тийм.</w:t>
        <w:tab/>
        <w:t>Наадах чинь зөв юман дээр дарж байгаа байх аа тийм бас. За нэгэнт.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Дэмжсэн 10, ингээд 76.9 хувиар Бум-Эрдэнийг дэмжих нь зүйтэй гэж Хууль зүйн байнгын хороо шийдлээ. Бум-Эрдэнэд баярлалаа. Ажлаа сайн хийнэ шүү.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Байнгын хорооны санал, дүгнэлтийг хэн унших вэ. Оюунбаатар гишүүнээр уншуулъя.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Дараагийн асуудалдаа. Дараагийн ажлын хэсгийг урьчих.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Д.Ганбат:</w:t>
      </w:r>
      <w:r>
        <w:rPr>
          <w:lang w:val="mn-MN"/>
        </w:rPr>
        <w:t xml:space="preserve"> -</w:t>
      </w:r>
      <w:r>
        <w:rPr>
          <w:rFonts w:cs="Arial"/>
          <w:b w:val="false"/>
          <w:bCs w:val="false"/>
          <w:color w:val="000000"/>
          <w:sz w:val="24"/>
          <w:szCs w:val="24"/>
          <w:lang w:val="mn-MN"/>
        </w:rPr>
        <w:t>Улсын Их Хурлын Хууль зүйн байнгын хорооны “Албан тушаалтны хувийн ашиг сонирхлын мэдүүлэг болон хөрөнгө, орлогын мэдүүлгийн маягт, түүнийг бүртгэх, хянах, хадгалах журам батлах тухай” 2012 оны 05 дугаар тогтоолын хавсралтад нэмэлт, өөрчлөлт оруулах болон хавсралтыг шинэчлэн батлах тухай Б</w:t>
      </w:r>
      <w:r>
        <w:rPr>
          <w:rFonts w:cs="Arial"/>
          <w:b w:val="false"/>
          <w:bCs w:val="false"/>
          <w:color w:val="000000"/>
          <w:sz w:val="24"/>
          <w:szCs w:val="24"/>
        </w:rPr>
        <w:t>айнгын хорооны тогтоолын төс</w:t>
      </w:r>
      <w:r>
        <w:rPr>
          <w:rFonts w:cs="Arial"/>
          <w:b w:val="false"/>
          <w:bCs w:val="false"/>
          <w:color w:val="000000"/>
          <w:sz w:val="24"/>
          <w:szCs w:val="24"/>
          <w:lang w:val="mn-MN"/>
        </w:rPr>
        <w:t>өл</w:t>
      </w:r>
      <w:r>
        <w:rPr>
          <w:rFonts w:cs="Arial"/>
          <w:b w:val="false"/>
          <w:bCs w:val="false"/>
          <w:color w:val="000000"/>
          <w:sz w:val="24"/>
          <w:szCs w:val="24"/>
        </w:rPr>
        <w:t xml:space="preserve"> боловсруулах үүрэг бүхий ажлын хэсгий</w:t>
      </w:r>
      <w:r>
        <w:rPr>
          <w:rFonts w:cs="Arial"/>
          <w:b w:val="false"/>
          <w:bCs w:val="false"/>
          <w:color w:val="000000"/>
          <w:sz w:val="24"/>
          <w:szCs w:val="24"/>
          <w:lang w:val="mn-MN"/>
        </w:rPr>
        <w:t>н санал, дүгнэлт.</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Байнгын хорооны э</w:t>
      </w:r>
      <w:r>
        <w:rPr>
          <w:rFonts w:cs="Arial"/>
          <w:sz w:val="24"/>
          <w:szCs w:val="24"/>
        </w:rPr>
        <w:t xml:space="preserve">рхэм гишүүд ээ, </w:t>
        <w:tab/>
        <w:tab/>
      </w:r>
    </w:p>
    <w:p>
      <w:pPr>
        <w:pStyle w:val="style0"/>
        <w:spacing w:after="0" w:before="0" w:line="100" w:lineRule="atLeast"/>
        <w:ind w:firstLine="720" w:left="0" w:right="0"/>
        <w:contextualSpacing w:val="false"/>
      </w:pPr>
      <w:r>
        <w:rPr>
          <w:rFonts w:cs="Arial"/>
          <w:sz w:val="24"/>
          <w:szCs w:val="24"/>
        </w:rPr>
        <w:tab/>
        <w:tab/>
        <w:tab/>
        <w:t xml:space="preserve">          </w:t>
      </w:r>
    </w:p>
    <w:p>
      <w:pPr>
        <w:pStyle w:val="style62"/>
        <w:spacing w:line="100" w:lineRule="atLeast"/>
        <w:ind w:firstLine="720" w:left="0" w:right="0"/>
        <w:jc w:val="both"/>
      </w:pPr>
      <w:r>
        <w:rPr>
          <w:rFonts w:ascii="Arial" w:cs="Arial" w:hAnsi="Arial"/>
          <w:lang w:val="mn-MN"/>
        </w:rPr>
        <w:t xml:space="preserve">Авилгатай тэмцэх газраас </w:t>
      </w:r>
      <w:r>
        <w:rPr>
          <w:rFonts w:ascii="Arial" w:cs="Arial" w:hAnsi="Arial"/>
        </w:rPr>
        <w:t>20</w:t>
      </w:r>
      <w:r>
        <w:rPr>
          <w:rFonts w:ascii="Arial" w:cs="Arial" w:hAnsi="Arial"/>
          <w:lang w:val="mn-MN"/>
        </w:rPr>
        <w:t>14</w:t>
      </w:r>
      <w:r>
        <w:rPr>
          <w:rFonts w:ascii="Arial" w:cs="Arial" w:hAnsi="Arial"/>
        </w:rPr>
        <w:t xml:space="preserve"> оны </w:t>
      </w:r>
      <w:r>
        <w:rPr>
          <w:rFonts w:ascii="Arial" w:cs="Arial" w:hAnsi="Arial"/>
          <w:lang w:val="mn-MN"/>
        </w:rPr>
        <w:t>10</w:t>
      </w:r>
      <w:r>
        <w:rPr>
          <w:rFonts w:ascii="Arial" w:cs="Arial" w:hAnsi="Arial"/>
        </w:rPr>
        <w:t xml:space="preserve"> д</w:t>
      </w:r>
      <w:r>
        <w:rPr>
          <w:rFonts w:ascii="Arial" w:cs="Arial" w:hAnsi="Arial"/>
          <w:lang w:val="mn-MN"/>
        </w:rPr>
        <w:t>угаар</w:t>
      </w:r>
      <w:r>
        <w:rPr>
          <w:rFonts w:ascii="Arial" w:cs="Arial" w:hAnsi="Arial"/>
        </w:rPr>
        <w:t xml:space="preserve"> сарын </w:t>
      </w:r>
      <w:r>
        <w:rPr>
          <w:rFonts w:ascii="Arial" w:cs="Arial" w:hAnsi="Arial"/>
          <w:lang w:val="mn-MN"/>
        </w:rPr>
        <w:t>24</w:t>
      </w:r>
      <w:r>
        <w:rPr>
          <w:rFonts w:ascii="Arial" w:cs="Arial" w:hAnsi="Arial"/>
        </w:rPr>
        <w:t>-н</w:t>
      </w:r>
      <w:r>
        <w:rPr>
          <w:rFonts w:ascii="Arial" w:cs="Arial" w:hAnsi="Arial"/>
          <w:lang w:val="mn-MN"/>
        </w:rPr>
        <w:t>ий</w:t>
      </w:r>
      <w:r>
        <w:rPr>
          <w:rFonts w:ascii="Arial" w:cs="Arial" w:hAnsi="Arial"/>
        </w:rPr>
        <w:t xml:space="preserve"> өдөр Улсын Их Хур</w:t>
      </w:r>
      <w:r>
        <w:rPr>
          <w:rFonts w:ascii="Arial" w:cs="Arial" w:hAnsi="Arial"/>
          <w:lang w:val="mn-MN"/>
        </w:rPr>
        <w:t>а</w:t>
      </w:r>
      <w:r>
        <w:rPr>
          <w:rFonts w:ascii="Arial" w:cs="Arial" w:hAnsi="Arial"/>
        </w:rPr>
        <w:t xml:space="preserve">лд </w:t>
      </w:r>
      <w:r>
        <w:rPr>
          <w:rFonts w:ascii="Arial" w:cs="Arial" w:hAnsi="Arial"/>
          <w:lang w:val="mn-MN"/>
        </w:rPr>
        <w:t>ирүүлсэн</w:t>
      </w:r>
      <w:r>
        <w:rPr>
          <w:rFonts w:ascii="Arial" w:cs="Arial" w:hAnsi="Arial"/>
        </w:rPr>
        <w:t xml:space="preserve"> </w:t>
      </w:r>
      <w:r>
        <w:rPr>
          <w:rFonts w:ascii="Arial" w:cs="Arial" w:hAnsi="Arial"/>
          <w:color w:val="000000"/>
          <w:lang w:val="mn-MN"/>
        </w:rPr>
        <w:t>“Албан тушаалтны хувийн ашиг сонирхлын мэдүүлэг болон хөрөнгө, орлогын мэдүүлгийн маягт, түүнийг бүртгэх, хянах, хадгалах журам батлах тухай” Хууль зүйн байнгын хорооны 2012 оны 04 дүгээр сарын 25-ны өдрийн 05 дугаар тогтоолын хавсралтад нэмэлт, өөрчлөлт оруулах болон хавсралтыг шинэчлэн батлах тухай Б</w:t>
      </w:r>
      <w:r>
        <w:rPr>
          <w:rFonts w:ascii="Arial" w:cs="Arial" w:hAnsi="Arial"/>
          <w:color w:val="000000"/>
        </w:rPr>
        <w:t>айнгын хорооны тогтоолын төс</w:t>
      </w:r>
      <w:r>
        <w:rPr>
          <w:rFonts w:ascii="Arial" w:cs="Arial" w:hAnsi="Arial"/>
          <w:color w:val="000000"/>
          <w:lang w:val="mn-MN"/>
        </w:rPr>
        <w:t>өл</w:t>
      </w:r>
      <w:r>
        <w:rPr>
          <w:rFonts w:ascii="Arial" w:cs="Arial" w:hAnsi="Arial"/>
          <w:color w:val="000000"/>
        </w:rPr>
        <w:t xml:space="preserve"> боловсруулах үүрэг бүхий ажлын хэсгийг </w:t>
      </w:r>
      <w:r>
        <w:rPr>
          <w:rFonts w:ascii="Arial" w:cs="Arial" w:hAnsi="Arial"/>
          <w:color w:val="000000"/>
          <w:lang w:val="mn-MN"/>
        </w:rPr>
        <w:t>Б</w:t>
      </w:r>
      <w:r>
        <w:rPr>
          <w:rFonts w:ascii="Arial" w:cs="Arial" w:hAnsi="Arial"/>
          <w:lang w:val="mn-MN"/>
        </w:rPr>
        <w:t xml:space="preserve">айнгын хорооны 2014 оны 16 дугаар тогтоолоор байгуулж, бүрэлдэхүүнд нь Улсын Их Хурлын гишүүд болон холбогдох бусад албан тушаалтнууд орж ажилласан болно. </w:t>
      </w:r>
    </w:p>
    <w:p>
      <w:pPr>
        <w:pStyle w:val="style62"/>
        <w:spacing w:line="100" w:lineRule="atLeast"/>
        <w:ind w:firstLine="720" w:left="0" w:right="0"/>
        <w:jc w:val="both"/>
      </w:pPr>
      <w:r>
        <w:rPr/>
      </w:r>
    </w:p>
    <w:p>
      <w:pPr>
        <w:pStyle w:val="style56"/>
        <w:spacing w:after="0" w:before="0" w:line="100" w:lineRule="atLeast"/>
        <w:ind w:hanging="0" w:left="0" w:right="0"/>
        <w:contextualSpacing w:val="false"/>
        <w:jc w:val="both"/>
      </w:pPr>
      <w:r>
        <w:rPr>
          <w:rFonts w:cs="Arial"/>
          <w:sz w:val="24"/>
          <w:szCs w:val="24"/>
          <w:lang w:val="mn-MN"/>
        </w:rPr>
        <w:tab/>
        <w:t xml:space="preserve">Ажлын хэсэг хоёр </w:t>
      </w:r>
      <w:r>
        <w:rPr>
          <w:rFonts w:cs="Arial"/>
          <w:sz w:val="24"/>
          <w:szCs w:val="24"/>
        </w:rPr>
        <w:t>удаа хуралдаж</w:t>
      </w:r>
      <w:r>
        <w:rPr>
          <w:rFonts w:cs="Arial"/>
          <w:sz w:val="24"/>
          <w:szCs w:val="24"/>
          <w:lang w:val="mn-MN"/>
        </w:rPr>
        <w:t xml:space="preserve">, тус Байнгын хорооноос Улсын Их Хурлын гишүүдэд санал авах тухай албан бичгийг хүргүүлсэн болно. </w:t>
      </w:r>
    </w:p>
    <w:p>
      <w:pPr>
        <w:pStyle w:val="style56"/>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Авилгатай тэмцэх байгууллага болон төрийн бусад байгууллага, олон улсын зөвлөх, мэргэжилтнүүд </w:t>
      </w:r>
      <w:r>
        <w:rPr>
          <w:rFonts w:cs="Arial"/>
          <w:color w:val="000000"/>
          <w:sz w:val="24"/>
          <w:szCs w:val="24"/>
          <w:lang w:val="mn-MN"/>
        </w:rPr>
        <w:t xml:space="preserve">цаашид хуулийн үйлчлэлд хамаарах мэдүүлэг гаргагчдын хүрээг багасгах, </w:t>
      </w:r>
      <w:r>
        <w:rPr>
          <w:rFonts w:cs="Arial"/>
          <w:color w:val="000000"/>
          <w:sz w:val="24"/>
          <w:szCs w:val="24"/>
        </w:rPr>
        <w:t>зөвхөн эрсдэл бүхий албан тушаал, ажлын байранд томилогдож байгаа албан тушаалтны мэдүүлгийг хянах а</w:t>
      </w:r>
      <w:r>
        <w:rPr>
          <w:rFonts w:cs="Arial"/>
          <w:color w:val="000000"/>
          <w:sz w:val="24"/>
          <w:szCs w:val="24"/>
          <w:lang w:val="mn-MN"/>
        </w:rPr>
        <w:t xml:space="preserve">суудалд анхаарлаа хандуулж ажиллах шаардлагатай гэсэн  зөвлөмж саналыг гаргадаг билээ.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2014 оны дүнгээр </w:t>
      </w:r>
      <w:r>
        <w:rPr>
          <w:rFonts w:cs="Arial"/>
          <w:sz w:val="24"/>
          <w:szCs w:val="24"/>
        </w:rPr>
        <w:t>у</w:t>
      </w:r>
      <w:r>
        <w:rPr>
          <w:rFonts w:cs="Arial"/>
          <w:sz w:val="24"/>
          <w:szCs w:val="24"/>
          <w:lang w:val="mn-MN"/>
        </w:rPr>
        <w:t xml:space="preserve">лсын хэмжээнд 1600 орчим байгууллагын нийт 51759 албан тушаалтан мэдүүлгээ шинэчлэн гаргаж бүртгүүлсэн байна. Нийт мэдүүлэг гаргагчдын 36 хувь нь төрийн захиргааны, 32 хувь нь төрийн тусгай албан хаагч, 9 хувь нь төрийн үйлчилгээний албан тушаалтан буюу төрийн албан хаагчид 77 орчим хувийг эзэлж байна. </w:t>
      </w:r>
    </w:p>
    <w:p>
      <w:pPr>
        <w:pStyle w:val="style56"/>
        <w:spacing w:after="0" w:before="0" w:line="100" w:lineRule="atLeast"/>
        <w:ind w:hanging="0" w:left="0" w:right="0"/>
        <w:contextualSpacing w:val="false"/>
      </w:pPr>
      <w:r>
        <w:rPr/>
      </w:r>
    </w:p>
    <w:p>
      <w:pPr>
        <w:pStyle w:val="style0"/>
        <w:spacing w:after="0" w:before="0" w:line="100" w:lineRule="atLeast"/>
        <w:ind w:firstLine="720" w:left="0" w:right="0"/>
        <w:contextualSpacing w:val="false"/>
        <w:jc w:val="both"/>
      </w:pPr>
      <w:r>
        <w:rPr>
          <w:rFonts w:cs="Arial"/>
          <w:color w:val="000000"/>
          <w:sz w:val="24"/>
          <w:szCs w:val="24"/>
          <w:lang w:val="mn-MN"/>
        </w:rPr>
        <w:t xml:space="preserve">Байнгын хорооны тогтоолын хавсралтад нэмэлт, өөрчлөлт оруулах болон хавсралтыг шинэчлэн баталснаар 2014 оны бүрдүүлэлтээр мэдүүлгээ бүртгүүлсэн 51579 мэдүүлэг гаргагч албан тушаалтнуудаас 16947 </w:t>
      </w:r>
      <w:r>
        <w:rPr>
          <w:rFonts w:cs="Arial"/>
          <w:sz w:val="24"/>
          <w:szCs w:val="24"/>
          <w:lang w:val="mn-MN"/>
        </w:rPr>
        <w:t xml:space="preserve">мэдүүлэг гаргагч </w:t>
      </w:r>
      <w:r>
        <w:rPr>
          <w:rFonts w:cs="Arial"/>
          <w:color w:val="000000"/>
          <w:sz w:val="24"/>
          <w:szCs w:val="24"/>
          <w:lang w:val="mn-MN"/>
        </w:rPr>
        <w:t xml:space="preserve">буюу 32.8  хувь нь хасагдаж,  34632 албан тушаалтан буюу 67.2 хувь нь мэдүүлэг гаргаж байхаар тооцож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Үүнд төрийн тусгай байгууллагын “ТТ” ангилал, зэрэглэлийн</w:t>
      </w:r>
      <w:r>
        <w:rPr>
          <w:rFonts w:cs="Arial"/>
          <w:color w:val="000000"/>
          <w:sz w:val="24"/>
          <w:szCs w:val="24"/>
          <w:lang w:val="mn-MN"/>
        </w:rPr>
        <w:t xml:space="preserve"> 16400 </w:t>
      </w:r>
      <w:r>
        <w:rPr>
          <w:rFonts w:cs="Arial"/>
          <w:sz w:val="24"/>
          <w:szCs w:val="24"/>
          <w:lang w:val="mn-MN"/>
        </w:rPr>
        <w:t xml:space="preserve">орчим мэдүүлэг гаргагчаас 7103 мэдүүлэг гаргагч буюу 43.3 хувь нь, төрийн захиргааны байгууллагын “ТЗ” </w:t>
      </w:r>
      <w:r>
        <w:rPr>
          <w:rFonts w:cs="Arial"/>
          <w:color w:val="000000"/>
          <w:sz w:val="24"/>
          <w:szCs w:val="24"/>
          <w:lang w:val="mn-MN"/>
        </w:rPr>
        <w:t xml:space="preserve">ангилал, зэрэглэлийн </w:t>
      </w:r>
      <w:r>
        <w:rPr>
          <w:rFonts w:cs="Arial"/>
          <w:sz w:val="24"/>
          <w:szCs w:val="24"/>
          <w:lang w:val="mn-MN"/>
        </w:rPr>
        <w:t xml:space="preserve">18600 орчим мэдүүлэг гаргагчаас </w:t>
      </w:r>
      <w:r>
        <w:rPr>
          <w:rFonts w:cs="Arial"/>
          <w:color w:val="000000"/>
          <w:sz w:val="24"/>
          <w:szCs w:val="24"/>
          <w:lang w:val="mn-MN"/>
        </w:rPr>
        <w:t xml:space="preserve">7795 </w:t>
      </w:r>
      <w:r>
        <w:rPr>
          <w:rFonts w:cs="Arial"/>
          <w:sz w:val="24"/>
          <w:szCs w:val="24"/>
          <w:lang w:val="mn-MN"/>
        </w:rPr>
        <w:t>мэдүүлэг гаргагч буюу 4</w:t>
      </w:r>
      <w:r>
        <w:rPr>
          <w:rFonts w:cs="Arial"/>
          <w:sz w:val="24"/>
          <w:szCs w:val="24"/>
        </w:rPr>
        <w:t>1</w:t>
      </w:r>
      <w:r>
        <w:rPr>
          <w:rFonts w:cs="Arial"/>
          <w:sz w:val="24"/>
          <w:szCs w:val="24"/>
          <w:lang w:val="mn-MN"/>
        </w:rPr>
        <w:t>.9 хувь нь, төрийн үйлчилгээний байгууллагын удирдах албан тушаалтны хувьд 4700 орчим мэдүүлэг гаргагчаас 1652 мэдүүлэг гаргагч буюу 3</w:t>
      </w:r>
      <w:r>
        <w:rPr>
          <w:rFonts w:cs="Arial"/>
          <w:sz w:val="24"/>
          <w:szCs w:val="24"/>
        </w:rPr>
        <w:t>0</w:t>
      </w:r>
      <w:r>
        <w:rPr>
          <w:rFonts w:cs="Arial"/>
          <w:sz w:val="24"/>
          <w:szCs w:val="24"/>
          <w:lang w:val="mn-MN"/>
        </w:rPr>
        <w:t>.</w:t>
      </w:r>
      <w:r>
        <w:rPr>
          <w:rFonts w:cs="Arial"/>
          <w:sz w:val="24"/>
          <w:szCs w:val="24"/>
        </w:rPr>
        <w:t>6</w:t>
      </w:r>
      <w:r>
        <w:rPr>
          <w:rFonts w:cs="Arial"/>
          <w:sz w:val="24"/>
          <w:szCs w:val="24"/>
          <w:lang w:val="mn-MN"/>
        </w:rPr>
        <w:t xml:space="preserve"> хувь нь, мөн зарим улс төрийн албан тушаалтан болох </w:t>
      </w:r>
      <w:r>
        <w:rPr>
          <w:rFonts w:cs="Arial"/>
          <w:sz w:val="24"/>
          <w:szCs w:val="24"/>
        </w:rPr>
        <w:t>4</w:t>
      </w:r>
      <w:r>
        <w:rPr>
          <w:rFonts w:cs="Arial"/>
          <w:sz w:val="24"/>
          <w:szCs w:val="24"/>
          <w:lang w:val="mn-MN"/>
        </w:rPr>
        <w:t xml:space="preserve">23 мэдүүлэг гаргагч, Ерөнхийлөгчийн Тамгын газар, Улсын Их Хурлын Тамгын газар, Засгийн газрын Хэрэг эрхлэх газрын “АА” зэрэглэлийн 140 орчим мэдүүлэг гаргагч цаашид мэдүүлэг гаргах шаардлагагүй </w:t>
      </w:r>
      <w:r>
        <w:rPr>
          <w:rFonts w:cs="Arial"/>
          <w:color w:val="000000"/>
          <w:sz w:val="24"/>
          <w:szCs w:val="24"/>
          <w:lang w:val="mn-MN"/>
        </w:rPr>
        <w:t>болох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Ажлын хэсгийн хуралдааны үед Улсын Их Хурлын гишүүн Х.Тэмүүжин яам, агентлагийн газар, хэлтэс, албаны дарга нар, лиценз олгодог мэргэжилтэн, гадагш чиглэсэн хяналт шалгалтыг хэрэгжүүлдэг улсын байцаагч, томилгоо хийдэг албан тушаалтан, эрх шилжүүлж авсан төрийн бус байгууллагын албан тушаалтан нарын тоог гаргаж танилцуулах, дээр дурдсанаас бусад сум, дүүргийн иргэдийн төлөөлөгчид зэрэг албан хаагч нарыг мэдүүлэг гаргах жагсаалтаас хасах, Улсын Их Хурлын гишүүн Ц.Оюунбаатар мэдүүлэг гаргаж байгаа төрийн албан хаагч нарыг багасгах нь зөв, мэдүүлэг авч байгаа маягтууд нь ихээхэн хүнд сурталтай байдаг, оновчтой зөв шийдлээ олоогүй тул авсан зээл, татвар төлсөн хэмжээг нь харах боломжгүй, хөрөнгийн хөдөлгөөнийг яаж мэдүүлэх нь тодорхой бус, хувийн ашиг сонирхлын болон хөрөнгө, орлогын мэдүүлгийн маягтыг өөрчлөх, боловсронгуй болгох тал дээр Авилгатай тэмцэх газарт Байнгын хорооны тогтоолоор хугацаатай чиглэл өгөх нь зүйтэй гэсэн санал гаргасан.</w:t>
      </w:r>
      <w:r>
        <w:rPr>
          <w:rFonts w:cs="Arial" w:eastAsia="Times New Roman"/>
          <w:sz w:val="24"/>
          <w:szCs w:val="24"/>
          <w:lang w:val="mn-MN"/>
        </w:rPr>
        <w:t xml:space="preserve"> </w:t>
      </w:r>
    </w:p>
    <w:p>
      <w:pPr>
        <w:pStyle w:val="style0"/>
        <w:spacing w:after="0" w:before="0" w:line="100" w:lineRule="atLeast"/>
        <w:contextualSpacing w:val="false"/>
      </w:pPr>
      <w:r>
        <w:rPr/>
      </w:r>
    </w:p>
    <w:p>
      <w:pPr>
        <w:pStyle w:val="style61"/>
        <w:spacing w:after="0" w:before="0" w:line="100" w:lineRule="atLeast"/>
        <w:ind w:firstLine="720" w:left="0" w:right="0"/>
        <w:contextualSpacing w:val="false"/>
      </w:pPr>
      <w:r>
        <w:rPr>
          <w:rFonts w:cs="Arial"/>
          <w:color w:val="000000"/>
          <w:sz w:val="24"/>
          <w:szCs w:val="24"/>
          <w:lang w:val="mn-MN"/>
        </w:rPr>
        <w:t>Улсын Их Хурлын гишүүн Д.Ганбат тогтоолын төслийн хавсралтын хоёр дахь заалтыг “Авилгын</w:t>
      </w:r>
      <w:r>
        <w:rPr>
          <w:rFonts w:cs="Arial"/>
          <w:sz w:val="24"/>
          <w:szCs w:val="24"/>
          <w:lang w:val="mn-MN"/>
        </w:rPr>
        <w:t xml:space="preserve"> эсрэг хуулийн 4 дүгээр зүйлд заасан улс төрийн, төрийн захиргааны болон төрийн тусгай, төрийн үйлчилгээний албаны дараах ангилал, зэрэглэлийн албан тушаалтнаас бусад албан тушаалтнууд хувийн ашиг сонирхлын мэдүүлэг болон хөрөнгө, орлогын мэдүүлэг гаргана:” гэж өөрчлөн найруулах,</w:t>
      </w:r>
      <w:r>
        <w:rPr>
          <w:rFonts w:cs="Arial"/>
          <w:b/>
          <w:color w:val="FF0000"/>
          <w:sz w:val="24"/>
          <w:szCs w:val="24"/>
          <w:lang w:val="mn-MN"/>
        </w:rPr>
        <w:t xml:space="preserve"> </w:t>
      </w:r>
      <w:r>
        <w:rPr>
          <w:rFonts w:cs="Arial"/>
          <w:color w:val="000000"/>
          <w:sz w:val="24"/>
          <w:szCs w:val="24"/>
          <w:lang w:val="mn-MN"/>
        </w:rPr>
        <w:t>тогтоолын төслийн хавсралтын нэг дэх заалтад</w:t>
      </w:r>
      <w:r>
        <w:rPr>
          <w:rFonts w:cs="Arial"/>
          <w:sz w:val="24"/>
          <w:szCs w:val="24"/>
          <w:lang w:val="mn-MN"/>
        </w:rPr>
        <w:t xml:space="preserve"> “Монголбанкны газар, хэлтэс /салбар, алба/-ийн захирал, ахлах мэргэжилтэн, улсын байцаагч-хянан шалгагч, нягтлан бодогч, өр барагдуулах ажилтан, банкны эрх хүлээн авагч</w:t>
      </w:r>
      <w:bookmarkStart w:id="5" w:name="_GoBack1"/>
      <w:bookmarkEnd w:id="5"/>
      <w:r>
        <w:rPr>
          <w:rFonts w:cs="Arial"/>
          <w:sz w:val="24"/>
          <w:szCs w:val="24"/>
          <w:lang w:val="mn-MN"/>
        </w:rPr>
        <w:t xml:space="preserve">.” гэсэн 1.4 дэх дэд заалт нэмэх, </w:t>
      </w:r>
      <w:r>
        <w:rPr>
          <w:rFonts w:cs="Arial"/>
          <w:color w:val="000000"/>
          <w:sz w:val="24"/>
          <w:szCs w:val="24"/>
          <w:lang w:val="mn-MN"/>
        </w:rPr>
        <w:t>тогтоолын төслийн хавсралтын хоёр дахь хэсгийн 2.12 дахь дэд заалтын</w:t>
      </w:r>
      <w:r>
        <w:rPr>
          <w:rFonts w:cs="Arial"/>
          <w:sz w:val="24"/>
          <w:szCs w:val="24"/>
          <w:lang w:val="mn-MN"/>
        </w:rPr>
        <w:t xml:space="preserve"> “ТТ-1”-ээс “ТТ-13” гэснийг ““ТТ-1”-“ТТ-11”-д” гэж өөрчлөх,</w:t>
      </w:r>
      <w:r>
        <w:rPr>
          <w:rFonts w:cs="Arial"/>
          <w:color w:val="000000"/>
          <w:sz w:val="24"/>
          <w:szCs w:val="24"/>
          <w:lang w:val="mn-MN"/>
        </w:rPr>
        <w:t xml:space="preserve"> тогтоолыг 2015 оны 01 дүгээр сарын 01-ний өдрөөс эхлэн дагаж мөрдөх гэсэн саналыг гаргасныг хуралдаанд оролцсон гишүүдийн олонхын саналаар дэмжлээ. </w:t>
      </w:r>
    </w:p>
    <w:p>
      <w:pPr>
        <w:pStyle w:val="style61"/>
        <w:spacing w:after="0" w:before="0" w:line="100" w:lineRule="atLeast"/>
        <w:ind w:firstLine="720" w:left="0" w:right="0"/>
        <w:contextualSpacing w:val="false"/>
      </w:pPr>
      <w:r>
        <w:rPr/>
      </w:r>
    </w:p>
    <w:p>
      <w:pPr>
        <w:pStyle w:val="style0"/>
        <w:spacing w:after="0" w:before="0" w:line="100" w:lineRule="atLeast"/>
        <w:ind w:hanging="0" w:left="0" w:right="0"/>
        <w:contextualSpacing w:val="false"/>
        <w:jc w:val="both"/>
      </w:pPr>
      <w:r>
        <w:rPr>
          <w:rFonts w:cs="Arial"/>
          <w:color w:val="000000"/>
          <w:sz w:val="24"/>
          <w:szCs w:val="24"/>
          <w:lang w:val="mn-MN"/>
        </w:rPr>
        <w:tab/>
        <w:t>Улсын Их Хурлын Хууль зүйн байнгын хорооны 2012 оны 05 дугаар тогтоолын хавсралтад нэмэлт, өөрчлөлт оруулах болон хавсралтыг шинэчлэн батлах тухай Б</w:t>
      </w:r>
      <w:r>
        <w:rPr>
          <w:rFonts w:cs="Arial"/>
          <w:color w:val="000000"/>
          <w:sz w:val="24"/>
          <w:szCs w:val="24"/>
        </w:rPr>
        <w:t>айнгын хорооны тогтоолын төс</w:t>
      </w:r>
      <w:r>
        <w:rPr>
          <w:rFonts w:cs="Arial"/>
          <w:color w:val="000000"/>
          <w:sz w:val="24"/>
          <w:szCs w:val="24"/>
          <w:lang w:val="mn-MN"/>
        </w:rPr>
        <w:t xml:space="preserve">лийг Та бүхэнд </w:t>
      </w:r>
      <w:r>
        <w:rPr>
          <w:rFonts w:cs="Arial" w:eastAsia="Times New Roman"/>
          <w:sz w:val="24"/>
          <w:szCs w:val="24"/>
          <w:lang w:val="mn-MN"/>
        </w:rPr>
        <w:t xml:space="preserve">тараасан болно. </w:t>
      </w:r>
    </w:p>
    <w:p>
      <w:pPr>
        <w:pStyle w:val="style60"/>
        <w:shd w:fill="FFFFFF" w:val="clear"/>
        <w:spacing w:after="0" w:before="0" w:line="100" w:lineRule="atLeast"/>
        <w:ind w:hanging="0" w:left="0" w:right="0"/>
        <w:contextualSpacing w:val="false"/>
        <w:jc w:val="both"/>
      </w:pPr>
      <w:r>
        <w:rPr/>
      </w:r>
    </w:p>
    <w:p>
      <w:pPr>
        <w:pStyle w:val="style60"/>
        <w:shd w:fill="FFFFFF" w:val="clear"/>
        <w:spacing w:after="0" w:before="0" w:line="100" w:lineRule="atLeast"/>
        <w:ind w:hanging="0" w:left="0" w:right="0"/>
        <w:contextualSpacing w:val="false"/>
        <w:jc w:val="both"/>
      </w:pPr>
      <w:r>
        <w:rPr>
          <w:rFonts w:ascii="Arial" w:cs="Arial" w:hAnsi="Arial"/>
          <w:color w:val="000000"/>
          <w:lang w:val="mn-MN"/>
        </w:rPr>
        <w:tab/>
        <w:t>Байнгын хорооны эрхэм гишүүд ээ,</w:t>
      </w:r>
    </w:p>
    <w:p>
      <w:pPr>
        <w:pStyle w:val="style60"/>
        <w:shd w:fill="FFFFFF" w:val="clear"/>
        <w:spacing w:after="0" w:before="0" w:line="100" w:lineRule="atLeast"/>
        <w:ind w:hanging="0" w:left="0" w:right="0"/>
        <w:contextualSpacing w:val="false"/>
        <w:jc w:val="both"/>
      </w:pPr>
      <w:r>
        <w:rPr/>
      </w:r>
    </w:p>
    <w:p>
      <w:pPr>
        <w:pStyle w:val="style60"/>
        <w:shd w:fill="FFFFFF" w:val="clear"/>
        <w:spacing w:after="0" w:before="0" w:line="100" w:lineRule="atLeast"/>
        <w:ind w:hanging="0" w:left="0" w:right="0"/>
        <w:contextualSpacing w:val="false"/>
        <w:jc w:val="both"/>
      </w:pPr>
      <w:r>
        <w:rPr>
          <w:rFonts w:ascii="Arial" w:cs="Arial" w:hAnsi="Arial"/>
          <w:color w:val="000000"/>
          <w:lang w:val="mn-MN"/>
        </w:rPr>
        <w:tab/>
        <w:t>Улсын Их Хурлын Хууль зүйн байнгын хорооны 2012 оны 05 дугаар тогтоолын хавсралтад нэмэлт, өөрчлөлт оруулах болон хавсралтыг шинэчлэн батлах тухай Б</w:t>
      </w:r>
      <w:r>
        <w:rPr>
          <w:rFonts w:ascii="Arial" w:cs="Arial" w:hAnsi="Arial"/>
          <w:color w:val="000000"/>
        </w:rPr>
        <w:t>айнгын хорооны тогтоолын төс</w:t>
      </w:r>
      <w:r>
        <w:rPr>
          <w:rFonts w:ascii="Arial" w:cs="Arial" w:hAnsi="Arial"/>
          <w:color w:val="000000"/>
          <w:lang w:val="mn-MN"/>
        </w:rPr>
        <w:t>лийг хэлэлцэн шийдвэрлэж өгөхийг Та бүхнээс хүсье.</w:t>
      </w:r>
    </w:p>
    <w:p>
      <w:pPr>
        <w:pStyle w:val="style56"/>
        <w:spacing w:after="0" w:before="0" w:line="100" w:lineRule="atLeast"/>
        <w:ind w:hanging="0" w:left="0" w:right="0"/>
        <w:contextualSpacing w:val="false"/>
      </w:pPr>
      <w:r>
        <w:rPr/>
      </w:r>
    </w:p>
    <w:p>
      <w:pPr>
        <w:pStyle w:val="style56"/>
        <w:spacing w:after="0" w:before="0" w:line="100" w:lineRule="atLeast"/>
        <w:ind w:hanging="0" w:left="0" w:right="0"/>
        <w:contextualSpacing w:val="false"/>
      </w:pPr>
      <w:r>
        <w:rPr>
          <w:rFonts w:cs="Arial"/>
          <w:sz w:val="24"/>
          <w:szCs w:val="24"/>
          <w:lang w:val="mn-MN"/>
        </w:rPr>
        <w:tab/>
        <w:t xml:space="preserve">Анхаарал тавьсанд баярлалаа. </w:t>
      </w:r>
    </w:p>
    <w:p>
      <w:pPr>
        <w:pStyle w:val="style56"/>
        <w:spacing w:after="0" w:before="0" w:line="100" w:lineRule="atLeast"/>
        <w:ind w:hanging="0" w:left="0" w:right="0"/>
        <w:contextualSpacing w:val="false"/>
      </w:pPr>
      <w:r>
        <w:rPr/>
      </w:r>
    </w:p>
    <w:p>
      <w:pPr>
        <w:pStyle w:val="style0"/>
        <w:spacing w:after="0" w:before="0" w:line="100" w:lineRule="atLeast"/>
        <w:contextualSpacing w:val="false"/>
        <w:jc w:val="both"/>
      </w:pPr>
      <w:r>
        <w:rPr/>
        <w:tab/>
      </w:r>
      <w:r>
        <w:rPr>
          <w:lang w:val="mn-MN"/>
        </w:rPr>
        <w:t>За ингээд асуулт асуух гишүүд нэрсээ өгье. Оюунбаатар гишүүнээр тасалъя. Энхтүвшин дарга, Нямдорж гишүүнийг оруулаад таслах уу. Нямдорж гишүүн кнопоо дар даа та. Яагаад энэ гацаад байна уу. За оруулчих. За Нямдорж гишүүнээр тасалъя. Ингээд Энхтүвшин дарга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Би ажлын хэсгээ танилцуулчихъя. Батсайхан Авилгатай тэмцэх газрын Хяналт шалгалт, дүн шинжилгээний хэлтсийн дарга, Батхуяг Авилгатай тэмцэх газрын Мэдүүлэг бүрдүүлэлтийн дүн шинжилгээний газрын дарга, Өлзий Авилгатай тэмцэх газрын Мэдүүлэг бүрдүүлэлт, дүн шинжилгээний албаны мэргэжилтэн, Баатарсайхан Төрийн албаны зөвлөлийн ахлах референт, Баттогтох Татварын ерөнхий газрын хуулийн мэргэжилтэн, татварын улсын байцаагч ийм бүрэлдэхүүнтэй ажлын хэсэг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За Энхтүвшин дарга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Ө.Энхтүвшин:</w:t>
      </w:r>
      <w:r>
        <w:rPr>
          <w:lang w:val="mn-MN"/>
        </w:rPr>
        <w:t xml:space="preserve"> -Энэ нэг айхтар цаас бөглөдөг ийм нэг хүмүүсийн тоог цөөрүүлье гэсэн ерөнхий санаа байх шиг байгаа юм. Энэ бол зөв юм байгаа юмаа. Тэр нэг Их Хурлын гишүүн болох гэж байгаа хүний, Их Хурлын гишүүний туслах болох гэж байгаа хүний, хүн хүртэл тийшээгээ 14 хоног, 20 хоног хүлээгээд л ингээд нэг цаас хүлээгээд л байдаг гэх мэтээр тэр энэ тэрийг гаргах юм байна л даа. Бүр энийг цомхон болгох ер нь арга байна уу. Бүр цомхон болгоё. Та бүхэнд тийм судалгаа байна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Одоо бол яах вэ тэгээд хоёр, гурван хүнийг л гаргах гэж байгаа юм байна. Энэ орон тоог нэмээд байхаар чинь л энэ ахиад л хүнд суртлыг бий болгоод л, энүүгээр одоо шахдаг, дарамталдаг, айлгадаг улсуудын тоо нэмэгдээд л, ажил цалгардуулаад л, түргэн шуурхай шийдчих юмыг удаашруулаад л ийм л юм болоод байгаа юм л  даа. Бидний л хийсэн ажил л даа энэ бас тэгээд л. Нэг их айхтар л одоо мундаг улсууд болж л олон түмэнд харагдах гээд л хийчихсэн ажил л даа. Эргээд энэнийхээ энэ дээрээ хальтирч унаж байгаа л улсууд шүү дээ бас.</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Бас нэг ашиг сонирхлын зөрчлийн бас нэг юм бөглөдөг. Тэрэн дээр бол бүр утгагүй юм байгаа юм. Тэгээд жишээлэх юм бол тэнд үнэт зүйл гээд л ингэчихэж байгаа юм. Тэрэнд яг юу юу орох юм бэ гэдгийг хүн өөрийнхөө ойлгосноороо л ингээд явчихдаг. Хөөрөг орох юм уу, орж ч магадгүй, орохгүй ч байж магадгүй гээд л. Тэгтэл одоо сүүлийн үед яаж байна нэлээн их хөрөнгөтэй улсууд чинь уран зураг цуглуулаад л эхэлж байгаа байхгүй юу. Музей шиг юм байгуулаад л эхэлж байгаа. Тэрийгээ жишээлэх юм бол бичихгүй байж байгаа юм л даа. Тэгсэн мөртлөө нэг өрөө байраа чи бичээгүй байна аа гээд л нөгөө нөхрийг чинь нүдийг нь ухчих гээд байгаа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Тэгээд иймэрхүү юм чинь бол хүнд их л дарамттай байгаад байгаа юм л даа. Энэ нийгэм их бүхэлдээ л нэг ийм дарамтанд орчихоод л байгаа юм даа. Энийг л яаж одоо багасгах вэ гэдэг ийм л юм миний толгойд сүүлийн үед дандаа л орж ирээд байгаа юм. Энэ дээр одоо та бүхэн сая одоо энэ оруулж ирж байгаагаас энийгээ одоо бүр илүү бүр цомхон болгох тийм боломж ер нь та бүхэнд санал байна уу.  Энэ нэг хүнд суртлыг багасгах талаар, энэ нэг хүмүүсийг айлгадаг энэ нэг тогтолцоог байхгүй болгох талаар.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Тэгээд тэр хүмүүс нь нэг мөр тэрэнд бөглөж байгаа юмнуудаа нэг мөр ойлгодог болох. Хүн хүн өөр өөрийнхөөрөө ойлгоод байна л даа. Ялангуяа энэ нэг хөрөнгө орлогын мэдүүлэг, тэгээд тэр нэг ашиг сонирхлын юм хоёр юм чинь бол их олон юман дээр давхардаад л ингээд явдаг юм л даа. Энэнтэй холбоотойгоор одоо энийг яаж уялдуулах вэ гэдэг тал дээр та бүхний санал ер нь юу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Д.Ганбат:</w:t>
      </w:r>
      <w:r>
        <w:rPr>
          <w:lang w:val="mn-MN"/>
        </w:rPr>
        <w:t xml:space="preserve"> -Ажлын хэсэг дээр бол ажиллаад яг таны хэлж байгаа саналуудыг бүгд дэмжиж байгаа юмаа. Тэгээд яг одоо Авилгатай тэмцэх газраар орж ирж байгаа саналаар нь ингээд хураагаад явчихгүй бол 1 сарын 1-нээс эхлээд мэдүүлэг гаргаад ингэдэг. Тэгээд дараагийн 2 сарын 10 гэж байна уу. 2 сарын 10 гэхэд өгчихсөн байх ёстой. 2 сарын 10-наас хойш ажлын шинэ хэсэг байгуулаад ахиад нэлээн сайн ажиллах ёстой юмаа гэж бид нар бас үзсэн.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Авилгатай тэмцэх газрынхан Энхтүвшин гишүүний асуултад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Ж.Батсайхан:</w:t>
      </w:r>
      <w:r>
        <w:rPr>
          <w:lang w:val="mn-MN"/>
        </w:rPr>
        <w:t xml:space="preserve"> -Энхтүвшин гишүүний асуултад хариулъя. Энэ хөрөнгө орлогын мэдүүлэг гаргах албан тушаалтны хүрээг бол одоогийн үйлчилж байгаа хуулинд хуулийн үйлчлэлд хамаарах этгээд гэсэн байдлаар өргөн хүрээгээр  хамруулж оруулсан байгаа. Бид мэдүүлэг гаргадаг хүнийхээ тоог цөөлчихөөр энэ хуульд хамрагдах хүний тоо цөөлчих гээд, тэгээд одоо ажлын хэсэг дээр юу яригдаж, шийдэгдсэн гэхээр хуулийн үйлчлэлд хүрэхгүйгээр Байнгын хорооныхоо шийдвэрээр энэ мэдүүлэг гаргах хүмүүсийн хүрээг багасгая гэж ингэж яригдсан.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Тэгээд хуулиндаа хүрэхгүйгээр Байнгын хорооныхоо тогтоолын түвшинд шийдэх тал дээр үүрэг чиглэл авч ажилласан. Энэ дээр бол одоо боломжийн судалгаануудыг бол 4-5 төрлийн судалгаануудыг бүгдийг нь хийсэн. Энэ дээр бас багагүй цаг хугацаа зарцуулж ажилласан байгаа. Яагаад гэхээр нэлээн хэдэн хуулиудад бол бас энэ төрийн албаны ангилал, зэрэглэл, шинээр гарч ирсэн Нийтийн албаны албан тушаалтнуудын ангилал зэрэглэл, тэдний одоо эрх хэмжээний тухай асуудал, тэгээд дээр нь бол маш олон ийм авилгад өртөх албан тушаалтнуудын судалгаа гээд ингээд нэлээн ажлууд бол хийгдсэн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Тэгээд одоо энэ дээр байгаа саналууд дээрээс одоо Тэмүүжин гишүүн бас түрүүн ажлын хэсэг дээр гаргаж байсан. Сум, дүүргийн Иргэдийн төлөөлөгчдийн хамарч байгаа хүрээг багасгах нэг вариант бол байна. Тэр нь болохоор хуулинд бол сум, дүүргийн Иргэдийн төлөөлөгчдийн хурал, ажлын албандаа мэдүүлгээ гарганаа гэсэн ийм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Тийм учраас бид нарын хийсэн судалгаагаар бол бүх сум, дүүргийн төвшний иргэдийн хурлын төлөөлөгчид бүгд хамрахгүй, тэргүүлэгч гишүүдийг нь хамруулаад, ингээд асуудлыг шийдэх юм бол бас нэг 5 мянга гаруй зүгээр иргэдийн, сумын иргэдийн төлөөлөгчид бол хамрахгүй болж байгаа юм, гаргахгүй байх боломжтой болгож байгаа юм. Нэг ийм саналыг бол одоо яг энэ хуралдаанд оруулахаас өмнө бол бид бас судлаад, материалуудыг нь судлаад гаргаад ирсэн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Сум, дүүргийн Иргэдийн хурлын тэргүүлэгч гишүүд нэг 2300 орчим байдаг юм байна тэргүүлэгч гишүүд нь. Ер нь бол сумдын хүн амын тоогоороо Хурлын төлөөлөгчдийн тоог тогтоочихсон байна. Яг хуулиараа. Энэ дээрээсээ гишүүдийн тоог мөн юугий нь тэргүүлэгч гишүүдийнхээ, төлөөлөгчдийнхөө тоог бол бас тогтоочихсон байдаг юм. Энэ хүрээнд аваад явах юм бол цаашид нь боломжтой үлдсэн хэсэг дээр бол бас энэ авилгын эсрэг, авилгаас урьдчилан сэргийлэх арга хэмжээнүүдийг бол өөр арга хэрэгслээр бол явуулах боломжтой юм байна аа гэж ингэж үзсэн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Тэр мэдүүлгийн маягтад байгаа асуудлаар бол энэ мэдүүлгийн маягтыг өөрчлөх тийм тулгамдсан шаардлага яг байна уу, үгүй юу гээд ингээд үзсэн асуудлууд бол байгаа. Ер нь нэг зарчим байгаа. Мэдүүлгээ гаргаж байгаа, өөрийн одоо өмчлөл эзэмшлэл, одоо хувийн нууцтай ч холбоотой зарим асуудлууд байна. Гэр бүлийн өмчлөлтэй холбоотой ч асуудлууд энэ дээр явдаг.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Бид нар хамгийн сүүлийн мэдүүлгийн маягтыг бол бид нар гол санаачилгыг нь гаргаад явсан. Энэ дээр жишээ нь үнэт зүйл, бусад одоо ойлгомжгүй зүйлүүдийг мэдүүлээд байна гэх асуудлыг бол бас...</w:t>
      </w:r>
      <w:r>
        <w:rPr>
          <w:lang w:val="en-US"/>
        </w:rPr>
        <w:t>(</w:t>
      </w:r>
      <w:r>
        <w:rPr>
          <w:lang w:val="mn-MN"/>
        </w:rPr>
        <w:t>минут дуусав</w:t>
      </w:r>
      <w:r>
        <w:rPr>
          <w:lang w:val="en-US"/>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en-US"/>
        </w:rPr>
        <w:tab/>
      </w:r>
      <w:r>
        <w:rPr>
          <w:b/>
          <w:bCs/>
          <w:lang w:val="mn-MN"/>
        </w:rPr>
        <w:t xml:space="preserve">Д.Ганбат: </w:t>
      </w:r>
      <w:r>
        <w:rPr>
          <w:lang w:val="mn-MN"/>
        </w:rPr>
        <w:t>-За Болд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Л.Болд:</w:t>
      </w:r>
      <w:r>
        <w:rPr>
          <w:lang w:val="mn-MN"/>
        </w:rPr>
        <w:t xml:space="preserve"> -Баярлалаа. Тэгэхээр энэ судалгаан дээр маягт бөглөж байгаа асуудал дээр нэг ийм санал байгаад байгаа юм л даа. Та нар энэ ажлын хэсэг дээр ярьж үзсэн юм уу, үгүй юм уу. Ер нь бол нэлээд цөөрүүлэх гэдэг дээр бол би Энхтүвшин гишүүнтэй санал нэг байгаа. Одоо ингээд юмыг нэг хавтгайруулж ямар ч ач холбогдолгүй болгодог юм чинь чухам тэрэн дээр харагдаж байгаа байхгүй юу.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Уул нь энэ бол тийм ээ үнэхээр мэдүүлгийг нь өгөөд, ингээд хуулиа мөрдүүлэх тийм ээ, авилгаас ангид байлгах гээд ийм том зорилттой. Гэтэл ингээд хэдэн мянган, хэдэн арван мянган хүнд ингээд одоо цаасаар овоолчих дээр ерөөсөө л нэг цаасан уул, цаасан бухал үүсчихдэг. Ямар ч ач холбогдол байхгүй. Яг одоо бидний энэ яриад байгаа, зориод байгаа тэр хуулийн үзэл санаа чинь өөрөө яг энэ дээрээ ирээд завхарчихаж байгаа байхгүй юу. Зүгээр л нэг худлаа цаасны үйлдвэрлэл, хүн болгонд нэг тийм дараа болсон.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Тэгэхээр одоо бол бид Хууль зүйн байнгын хороон дээр яах вэ энийг үзлээ өнөөдрийг хүртэл. Одоо энийгээ нэг өөрчлөх нэлээн дорвитой өөрчлөлт хиймээр байгаа юмаа. Дахиад тийм ээ одоо 30, 40 мянгыг нь, 20, 30 мянга болгоод л тийм ээ энэ бол өөрөө бол болохгүй байгаа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Ерөөсөө энэ Авилгатай тэмцэх газар чинь маш тодорхой судалгаанууд гаргадаг юм байна лээ шүү дээ. Аймаг, дүүргээр нь тийм ээ, сумаар нь, тэгээд салбараар нь. Тэгээд энэ судалгааны ач холбогдол ерөөсөө байхгүй байгаа байхгүй юу. Яг энэ ингээд хоорондоо очиж ингэж уялдаж өгөхгүй байгаа юм. Тэгээд миний бодол юу вэ гэхээр ерөөсөө энэ судалгаагаараа авилгад өртөж байгаа одоо сум, дүүрэг тийм ээ авилгад өртөж болзошгүй тэр салбар дээрээ бол одоо өргөжүүлээд илүү авдаг.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Энэ үзүүлэлтээрээ үнэхээр судалгаа нь тийм үндэслэлтэй л юм бол авилгаас алс хол байгаа тэр одоо жишээ стандартын газар одоо юу гэдэг юм авилгаас одоо би мэдэхгүй байна л даа жишээ нь алс байдаг юм бол тэдэнд бол ингэж олон судалгаа гаргахаа болиод, харин одоо тэр яг Оюу толгой байдаг, Таван толгой байдаг суман дээрээ ганц тэргүүлэгч гэхгүй ерөөсөө тэнд бол илүү хяналт байх ёстой, илүү үнэхээр судалгаа сайн байх ёстой. Тэр нь үнэхээр тэр хүмүүсийг авилгаас ангид байлгах тэр нөхцөлийг бүрдүүлэх ёстой байхгүй юу.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Одоо би маш сайн санаж байна. Яамдын чинь судалгаа гардаг юм байна лээ. Тэгээд бидэнд Засгийн газрын танилцуулсан Гадаад яам авилгалаар хамгийн муу дүн үзүүлсэн байхгүй юу. Тэгээд би бүр гайхаад манайд чинь одоо төсөв байдаггүй, тендер байдаггүй, лиценз байдаггүй яагаад ингэж байгаа юм гэсэн чинь миний ойлгосноор юу гэхээр ингээд хэвлэлээр тийм ээ ер нь ажлаа танилцуулах юм уу, ер нь ажил хариуцсан хүмүүсийн өөрсдийнх нь хариуцлагагүйгээс л ийм юм болсон юм шиг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Тэгээд Төрийн нарийн бичгийн дарга нь өргөдлөө өгсөн нэг газрынх нь хариуцсан газрынх нь дарга дээр арга хэмжээ авсан чинь эргээд шүүхээр буцаад ороод ирдэг юм байна лээ. Ерөөсөө энэ хүнд хариуцлага тооцох. Тэгэхдээ тэр судалгаа чинь өөрөө огт үндэслэлгүй, ямар ч үр дүнгүй болчихоод байгаа байхгүй юу. Тэгсэн мөртлөө нөгөө талд нь хамгийн сайн үзүүлэлттэй нь Үйлдвэр, хөдөө аж ахуйн яам, Төрийн өмчийн хороо байх жишээтэй. Ингээд үзэхээр ерөөсөө нөгөө нэг эдний судалгааны тэр аргачлал тийм ээ үр дүн, одоо үнэхээр цаанаа бол хүнд бол, надад бол жишээ нь эргэлзэх сэтгэлгээ бол төрсөн.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Гадаад яам хамгийн авилгатайгаар гараад судалгаагаар, Үйлдвэр, хөдөө аж ахуйн яам, Төрийн өмчийн хороо хамгийн авилгагүй нь гарсан юм. Ингээд би арга хэмжээ авсан чинь нөгөө хүн шүүхээр цагаадаад ороод ирсэн. Тийм юм байхгүй ээ гээд тийм ээ.  Ингэх гэх мэтчилэнгээр энэ судалгааны үр дүн очиж байж юман дээр буухгүй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Үнэхээр Гадаад яам хамгийн авилгатай гарч байгаа бол Гадаад яамны жижүүрээсээ эхлүүлээд юмаа авдаг байх хэрэгтэй. Энэ мэдүүлгийг нь авдаг байх хэрэгтэй. Үнэхээр тэр авилгаас чинь тэр хяналтаа тавих хэрэгтэй, тэр хяналтаа тавих хэрэгтэй, шалгадаг байх хэрэгтэй. Үнэхээр тэр Үйлдвэр, хөдөө аж ахуйн яаман дээр ямар ч авилгал байдаггүй бол обще тэнд хүн авилгал одоо тэр судалгаа өгөх шаардлагагүй байхгүй юу.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Ингэж энэ хоёрыгоо тийм ээ тэгэх юм бол судалгаа цаашдаа үндэстэй болно, энэний дагуу үнэхээр энэ өгдөг одоо энэ байгууллага жишээ нь жинхэнэ ажилтай болох байхгүй юу. Энэ салбар бол өнөөдөр тийм ээ татвар, гааль энэ дээр авилгал их яригдаж байнаа. Маш их одоо дүн гарч байна. Шүүх. Тэгэх юм бол энд бол бүр ерөөсөө тийм ээ хүмүүсийг нь, баазыг нь өргөтгөж судалгаа хийдэг, шалгадаг, эргээд судалгаа нь гайгүй болох юм бол асуудал нь шийдэгддэг.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Ингэх юм бол байгууллагууд ч гэсэн тийм ээ үнэхээр олон нийтийн дунд, одоо мэргэжлийн хамт олон, салбарын дунд харин нэг юм байгаад байгаа байхгүй юу. Тэгэхээр ийм, би над дээр тохиолдсон учраас би сайн мэдэж байна л даа. Би бүр хүнд нь арга хэмжээ аваад, нөгөө хүн нь буцаад ажилдаа орчихсон байгаа байхгүй юу, хоёр, гурван шатны шүүхээр ороод. Нөгөө нэг шүүгч чинь нөгөө хүнийг чинь энэ хүн хариуцлага тооцох нь буруу байна аа гээд гэх мэтчилэнгээр энэ чинь байгаад байгаа байхгүй юу.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Тэгэхээр энэ хоёрыгоо ингэж холбож өгөх ийм үр ашигтай механизм өнөөдөр бидэнд хэрэгтэй байна аа. Тэрнээс зүгээр нэг хоморголж, тийм ээ тоог нааш цааш нь болгоод, энэ бол эргээд одоо энэ байдлаараа ч маш их цаас, ямар ч хэрэггүй цаас, эргээд үр дүн байхгүй. Тэгвэл яах гэж тэр судалгаа гаргаж, үнэхээр энэ нийгэмдээ энэ авилгын мониторинг хийдэг юм тийм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Тэгэхээр яг энэ байгууллагын ажил бол маш их үр дүнтэй, зөв чиглэл уруу явах ийм л шинэчлэлийг хийвэл. Тэгээд л нэг жилдээ 5 мянган хүнээс авна биз дээ. Тэрийгээ эд нар шийд. Ямар ямар салбар, ямар ямар албан тушаал, хаана хэн. Мэдээжийн хэрэг Их Хурлын гишүүд, тэр бусад хүмүүс байнга байдаг хэдэн хүн байна. Тэр бол нийлээд нийлээд нэг 2 мянган л хүн байна биз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Ерөөсөө л нэг ийм ойлгомжтой системтэй болмоор байгаа юм. Тэгээд үнэхээр хийж байгаа болгон үр дүнтэй.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Д.Ганбат: </w:t>
      </w:r>
      <w:r>
        <w:rPr>
          <w:lang w:val="mn-MN"/>
        </w:rPr>
        <w:t>-За яг би ажлын хэсгийн ахлагч нь л даа. За яг таны хэлж байгаагийн дагуу бол ойлгомжтой болгох гээд л ингээд хичээж байна. Энэ тогтоолын өөрчлөлтөөр 1 сарын 1-нээс бол энэ мэдээллийг өгдөг хүмүүсийн тоо бол 3-ны 1-ээр багасах юмаа. Манай одоо яг Авилгатай тэмцэх газрын ажилтнууд бас нэлээн сайн ажилласан энэ тогтоол дээр ийм юм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За Оюунбаатар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Ц.Оюунбаатар: </w:t>
      </w:r>
      <w:r>
        <w:rPr>
          <w:lang w:val="mn-MN"/>
        </w:rPr>
        <w:t>-За би ажлын хэсгийн гишүүн байгаа юмаа. Тэгээд саналаа бол ажлын хэсэг дээр нэлээн сайн ярьсан. За ямартаа ч гэсэн энэ тоог багасгах ёстой. Энэ бол ёстой хүнд суртлын, бичиг цаасны, үр ашиггүй ингэж одоо цаг юу гарзадсан ийм систем болчихсон юм байна лээ. Одоо энийг 50 хувь багасгачихвал их сайн, 2 мянган хүнээр л багасгах гэж байх шиг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Тэр ямартаа ч байсан энэ нэг одоо тэр хамрагддаг хүрээгий нь багасгая, энэ дээр тэр Иргэдийн хурлыг оруулах нь зүйтэй юмаа. Сумдынх ч тэр, аймаг, нийслэлийнх ч тэр. Яагаад үр дүнгүй гээд би ганцхан жишээ хэлье. Иргэдийн хурал юм уу Засгийн газар бол одоо ингээд хамтын шийдвэр гаргадаг субъектуудыг хариуцлагад татдаггүй. Тийм тохиолдол миний л мэдэхийн байхгүй. Жишээлбэл Засгийн газар сая одоо яриад л байна. Засгийн газар энэ төрийн тусгай албаны эмнэлгийг төрийн юу Хууль зүйн яамны ч гэдэг юм уу болгох гээд шийдвэр гаргачихсан. Тэрэнд хүлээлгэдэг хариуцлага байхгүй.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Нийслэлийн Иргэдийн хурлаар тогтоол гаргаад 2 жилийн асуудал шийдэгдсэн. Нийслэлийн Иргэдийн хурлын тэргүүлэгч дээр ямар ч хариуцлага хүлээгээгүй. Тэгээд нөгөө улаан Батбаяр шоронд ял аваад явсан. Өөрөөр хэлбэл нийслэлийн Иргэдийн хурлын төлөөлөгчдийн гаргасан шийдвэрийг хэрэгжүүлсэн гэдэг утгаараа. Тэгэхээр энэ чинь тогтоолыг хэрэгжүүлэх юм уу, үгүй юм уу гэдэг. Өөрөөр хэлбэл хамтын удирдлагын ийм байгууллага дээр бол шаардлагагүй юмаа, энийг бол хасъя гэсэн саналтай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Хоёрдугаарх асуудал бол ерөөсөө энэ хөрөнгө орлогын мэдүүлэг чинь асар нүсэр, асар их хүнд сурталтай, тэгээд хамгийн гол асуудлуудаа ерөөсөө тусгаагүй буюу бүдэг тусгачихсан. Ийм учраас монголын том авилгачид нь топ тендерчид нь, топ одоо энэ олигарх бүлэглэлүүдэд нь ямар ч хариуцлага хүлээлгэхгүй. Гадаад улсад одоо ..газар хаустай, хэдэн сая доллараа хадгалчихсан хүн хуулийн ямар ч хариуцлага хүлээлгэдэггүй. Тэр мөнгө яаж эх үүсвэр нь гарсан маш сэжигтэй. Энд хариуцлага хүлээлгэдэггүй.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Тэгсэн мөртлөө нэг муу ядарсан төрийн албан хаагчийг аваачаад чичлээд, арга хэмжээ аваад, эсвэл одоо тэр хэрэгт татдаг ийм байж шударга байж болохгүй шүү дээ. Энийг чинь олон түмэн шүүмжлээд байна шүү дээ. Нийгэм өөрөө энийг хүлээн зөвшөөрөх арга байхгүй. Хэн нэгэн хүний тухай асуудал биш би бодлого яриад байгаа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За одоо манай Байнгын хорооны даргаа, Ганбат даргаа, түрүүчийн би албан ёсны санал ажлын хэсэг дээр хэлээд, энэ хөрөнгө орлогын мэдүүлгийг өөрчилъё, ийм том, ийм данхайсан, ийм хүнд сурталтай юм байж болохгүй ээ. Яг төрийн албан хаагчиддаа хандсан, тэр албан хаагчийн ёс зүй, тэр ашиг сонирхлын зөрчлийг илрүүлэхүйц ийм болгоё гэсэн. Тэгээд энийг тогтоол дээр заая гэж хэлчихээд өнөөдрийн тогтоол дээр би эрээд олсонгүй. Энэ дээр ажлын хэсэг гаргаад, уг нь энэ 1 сард гаргах хөрөнгө орлогын мэдүүлэг дээрээ энийгээ тусгаад гаргачихвал шинэ маягаар гаргачих юм бол үнэхээр шударга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Энэ нэг оффшор банкуудад мөнгөө нуучихсан, тэгээд энд нэг ийм үг үсэг байгаа юм, энэ дээр уг нь бичих ёстой шүү дээ, бичээгүй. Бичихгүй, одоо зүгээр ил тодын хууль, эдийн засгийн өршөөлийн хууль гэдэг жинхэнэ монголын одоо мафиозные авилгыг ингээд байхгүй болгох гэсэн нэг энэ одоо их сайхан эвлэрлийн сайхан юугаар гаргаж ирэх гээд байгаа байхгүй юу. Тэгэхээр жирийн хүнийг чи энэ нэг юмыг төсвийн мөнгө буруу зарсан байна, чи энэ нэг юман дээр буруу үг үсэг бичсэн байна гэж арга хэмжээ авах нь бол ерөөсөө утга учир байхгүй. Энэ ямар ч тийм одоо шударга ёс, хууль дээдлэх зарчим байхгүй.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Энэ арай ийм байдлаар манай Авилгатай тэмцэх газрынхан ч гэсэн хийж байгаа ажил бий л дээ. Энэ нөгөө төрийн өндөр албан тушаалтан, эрх мэдэлтэй хүмүүст  ханддаг хандлага, жирийн одоо төрийн жирийн албан хаагчдад ханддаг хандлага маань тэгш шударга биш учраас та бүхний нэр хүнд зарим нэгэн ажлын чинь амжилтыг бол бууруулж байгаа, нэр хүндийг чинь унагаж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Гурав дахь асуудал. Зайлшгүй чухал юм бол энэ урьдчилан сэргийлэх, хуучин соён гэгээрүүлэх гэсэн энэ нэг массын хэмжээгээр яваад байдаг болохоос манайд авилгал нь энэ нэг хэчнээн судалгаа гаргаад, хэчнээн юу гаргаад огт буурахгүй байна шүү дээ. Шорон нэмж бариад, 1500 хүний шорон бариад, одоо түүнийхээ санхүүжилтийг өөр юмнаас гаргаад ингээд завхарсан баларсан л юм болж байна шүү дээ. Ингээд нэг төрийн албанд хүн авч, намууд, улс төрийн намууд баахан хүн авчирдаг. Дараа нь тэр хүн жаахан идэж авдаг. Дараа нь тэгээд одоо шоронд явдаг нэг ийм үхлийн тойрог гэдэг шиг юм бий болчихлоо.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Бид төрийн албан хаагчаа хамгаалах ёстой байхгүй юу. Би Алтанхуягт бас Засгийн газар, Их Хурлын чуулган дээр төрийн албан хаагчаа урьдчилан сэргийлэх ёстой байхгүй юу. Энэ хүн найдваргүй бол энэ хүнийг шууд төрийн албанаас нь зайлуулах ёстой болохоос биш ганц худгийн шорон уруу тэр 461 уруу явуулдаг тийм тогтолцоо бишээ. Тэгээд энэ юмаа өөрчлөхгүй бол болохгүй байна аа. Манайхан ч гэсэн энэ хуучин юмтайгаа яасан ч их зууралддаг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Энэ анкетан дээр нэг ийм юм байна. Тэр олон хуудас анкет хэнд ч хэрэггүй, яг тов тодорхой, тэр хувьцаа гээд л одоо хэдэн тоо тавьчихдаг. Энэний цаана хэдэн тэрбум...</w:t>
      </w:r>
      <w:r>
        <w:rPr>
          <w:lang w:val="en-US"/>
        </w:rPr>
        <w:t>(</w:t>
      </w:r>
      <w:r>
        <w:rPr>
          <w:lang w:val="mn-MN"/>
        </w:rPr>
        <w:t>минут дуусав</w:t>
      </w:r>
      <w:r>
        <w:rPr>
          <w:lang w:val="en-US"/>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Д.Ганбат: </w:t>
      </w:r>
      <w:r>
        <w:rPr>
          <w:lang w:val="mn-MN"/>
        </w:rPr>
        <w:t>-Авилгын эсрэг хууль гараад ингээд явж байгаа. Энэ таны хэлсэн саналууд бол мэдээж хэрэг хууль тогтоогчдод бид нар бол ингээд өөрчилж болноо. Та ажлын хэсэгт орчихсон байсан. Ахиад  2 сарын 10-наас хойш ажлын хэсэг байгуулаад ажиллая. Одоо яг бүх юм нь ингээд бэлэн болчихсон. Тэгээд ямар ч байсан эхний ээлжинд нэг 10 хэдэн мянган хүнээ хасчихъя 3-ны 1-ээ. Дараад нь таны юмнуудыг оруулаад ингээд явчихнаа.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Тухайлбал одоо энэ ингэж байгаа байхгүй юу. Төлөөлөгч нарыг хасна гэхэд авилгын эсрэг хуульд 4.1.7-д бүх шатны иргэдийн төлөөлөгчдийн хурлын дарга, төлөөлөгч гээд ингээд хуулийн заалтуудыг засварлах, хуулийн юунуудыг  яах гэхээр тэгэхээр бид нарын л хийх ажил үлдчих гээд байгаа. Энийг дараа нь ажиллая хэдүүлээ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Оюунбаатар гишүүний асуултад товчхон хариулаадах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Ж.Батсайхан: </w:t>
      </w:r>
      <w:r>
        <w:rPr>
          <w:lang w:val="mn-MN"/>
        </w:rPr>
        <w:t xml:space="preserve">-Мэдүүлгийн боловсронгуй байх, байлгах тал дээр бас нэлээн бидний зүгээс сайн судалж үзсэн олон улсын эксперт байгууллагууд авилгын эсрэг чиг үүрэг явуулж байгаа байгууллагуудын шинжээчид нар бас бид нарын энэ маягтыг нэлээн судалсан. Зарим оронд бол, зарим томоохон хурал семинар дээр бас нэлээн боловсронгуй болсон юм байна аа гэдэг үнэлгээ өгсөн юм байна 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Бид нар өөрсдөө ингээд харахаар зүгээр мэдүүлгийн маягтыг түрүүн яг яригдаад эхэлсэн шаардлагагүй тийм юмнууд байна лээ гэж. Энэ дээр мэдүүлэг гаргах чинь өөрөө сайн дураараа мэдүүлэх боломжийг нь хангаж өгсөн ийм маягт байгаа юмаа одоогоор. Зарим зүйл дээр бол одоо жишээ нь зарлагыг яагаад мэдүүлдэггүй болгочихсон юм бэ гэж.</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Яг хуулин дээр болохоор орлого хэлбэрээр байгаа. Зүгээр энэ маягтыг ашиглаад явах юм бол орлогыг зарлага өөрөө бас тодорхойлогч хүчин зүйл гэдэг агуулгаараа ч юм уу ингээд бас ч тусгаагүй гэх асуудал бол бас байхгүй л дээ. Хяналт шалгалтын ч юм уу өөр судалгааны асуудлаар бол энийг тодорхойлоод явчих боломжтой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Тэгээд маягтыг бас нэг шууд өөрчилчихөд сөрөг үр дагавар нь бол эдийн засгийн үр дагавар гарахаар байгаа. Одоо энэ нөгөө хүнд суртал гэж олон цаастай холбож гишүүд бас ойлгоод байна. Яг үнэндээ бол томоохон портал сайт одоо ажиллаад эхэлчихсэн байгаа юм. Гарын үсгийн тухай хуулийг мөрдүүлээд эхлэх юм бол энэ бол цааснаас салчихаар ийм ажил байгаа. Хуулийн хэрэгжилт  бол энэ харилцаа холбооны зохицуулах хороо, тэгээд бүртгэлийн байгууллага эд нар дээр бол жаахан удаан байгаа юм билээ. Хэрвээ ингэх юм бол энэ портал сайт хангалттай явчихаар ийм боломжтой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Мэдүүлгийн маягттай холбоотой энэ бүртгэж байгаа портал сайт маань бол өөрөө бүртгэхээс гадна тэрэн дээр хяналт, дүн шинжилгээ хийгээд явчихаар олон төрлийн мэдүүлгүүдийг гаргаад ингээд ирэхээр ийм боломжтой ажлууд бол хийгдээд явчих юмаа.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Д.Ганбат:</w:t>
      </w:r>
      <w:r>
        <w:rPr>
          <w:lang w:val="mn-MN"/>
        </w:rPr>
        <w:t xml:space="preserve"> -Нямдорж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Ц.Нямдорж:</w:t>
      </w:r>
      <w:r>
        <w:rPr>
          <w:lang w:val="mn-MN"/>
        </w:rPr>
        <w:t xml:space="preserve"> -Үгүй энэ чинь одоо хууль буруу юм хийчихээр л ийм юм болдог л доо. Одоо энэ нэг цөөрүүлж байгаа юмыг нь батлаад 1 сарын 1 болгох гэж ингэж байгаа юм чинь нэг хоёр яс хагацмаар байна. Тэгээд дараа нь энэ их мэдүүлэг авдаг, бүх нийтийг тагнаж туршдаг хуулиа болимоор байгаа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Би монголын хоёр хуулийн нэр мэддэг байхгүй юу. Нэг нь тэр урт нэртэй хууль, нэг нь тэр ямар сонирхлын зөрчил ямар ямар юм гэнэ вэ нэг хачин юм байдаг байхгүй юу. Энэ хуулиас үүдэлтэй юм яваад байгаа байхгүй юу. Тэр авилгатай тэмцэх хуулийнхаа дагуу хөрөнгө орлогын мэдүүлгээ гаргуулаад л явахад болоо шүү дээ. Монголын хууль хүчний байгууллага хэн нь, яаж баяжаад байгаа, хэн нь элдэв хэрэгт орооцолдоод байгааг эрхбиш өөр арга хэрэгслээр шалгаж шийдвэрлэчих бололцоотой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Одоо ингээд ямар ч байсан энэ юмыг нь нэг баталсан болж өгөөд, хоёр дахь ээлжинд тэр хэрэггүй хуулийг нь хүчингүй болгох хэрэгтэй. Энэ ямар ч хэрэггүй хууль. Бас нэг улс төрийн зорилготой ийм л эд байсан юм. Наадахаас чинь л болоод байгаа юм тийм байх аа. Бүр 1995 онд авилгалын хуулийг ажлын хэсгийн Зэнээ гишүүн ахалж тэр Их Хурлаар нэг батлаад, сүүлд нь энэ 2006 онд байна уу Авилгатай тэмцэх хууль бие даасан хууль болж батлагдаад, энэ хуулиар хөрөнгө орлогын мэдүүлгээ гаргадаг ийм хууль явж байсан чинь араас нь одоо энэ юм явж байх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Тэгээд сая та нар гишүүд анзаарсан байх. Дэд сайд нарыг томилов оо. Дэд сайд нарыг томилж байгаа юм. Өдөр нь дэд сайд нарыг намууд тодруулж байгаа юм. Орой нь Засгийн газар тэд нарыг томилж байгаа юм. Тэр хооронд эднийхээс энэ мэдүүлэг авч байгаа юм. Энэн шиг худлаа юм байхгүй шүү дээ. Үгүй энийг яаж авдаг юм. Шөнө юугаа судалдаг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Тэгэхээр наана чинь хийгдэж байгаа бүх ажил арга ядаад л эд нар нэг юм хоёр яс л хагацаж л байгаа байхгүй юу. Эд нарын буруу биш л дээ. Угаасаа ийм хэрэггүй юмаар л оролдоод энэ улсынхаа ажлыг л бид нар хүндрүүлээд байгаа улс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Тэгээд нэг бүх гар хөлөө ингээд хуулийн аргаар бариад хүлчихсэн, хөдөлж болдоггүй. Тэр нь хөдлөх гэхээр ямар ч хэрэг байхгүй, нэг аалзны торонд хүлэгдчихсэн ийм л хуулийн орчин бий болж байна шүү дээ. Одоо тэр мөрдөх албаны хуулиар чинь юу болж байна вэ гэхээр тэр мөрдөх албаны тагнуулын ажил нь бүх төрийн албан хаагчид тодорхойлолт гаргаж өгнө гэсэн үг тэрэн дотор бас явж байгаа байхгүй юу. Харин тэрийгээ сая татаж авах шиг болно 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Хуучин НАХЯ-ны үед даже тийм байгаагүй юм шүү дээ. Ийм ийм хачин юмнууд болоод байгаа учраас одоо бол асуугаад байх юм алга. Энийг нь баталж өгчихөөд тэгээд багасаж байгаа бол сайн. Хоёр дахь ээлжиндээ энэ хуулийн асуудлыг бүхэлд нь авч үзэх хэрэгтэй. Тэр хуулийг чинь уншаад ч ойлгодоггүй юм байна 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Намайг Засгийн газрын гишүүн байхад Болд бид хоёр байсан. Авилгатай тэмцэх газрынхан нэг Засгийн газрын энэ тогтоолоор баталдаг нэг журам оруулж ирээд бид нар бүр ядаад хаясан тийм ээ.  Дотор нь бичсэн үгийг нь ойлгохгүй байгаа юм чинь. Хууль нь тийм ойлгомжгүй байгаа юм чинь яах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Д.Ганбат:</w:t>
      </w:r>
      <w:r>
        <w:rPr>
          <w:lang w:val="mn-MN"/>
        </w:rPr>
        <w:t xml:space="preserve"> -За гишүүд асуудлыг маш сайн ойлгож байна. Тэгээд асуулт асуугаад, бараг саналаа хэлээд дууслаа. Ингээд.</w:t>
      </w:r>
    </w:p>
    <w:p>
      <w:pPr>
        <w:pStyle w:val="style0"/>
        <w:spacing w:after="0" w:before="0" w:line="100" w:lineRule="atLeast"/>
        <w:contextualSpacing w:val="false"/>
        <w:jc w:val="both"/>
      </w:pPr>
      <w:r>
        <w:rPr>
          <w:lang w:val="mn-MN"/>
        </w:rPr>
        <w:tab/>
      </w:r>
      <w:r>
        <w:rPr>
          <w:b/>
          <w:bCs/>
          <w:lang w:val="mn-MN"/>
        </w:rPr>
        <w:t xml:space="preserve">З.Баянсэлэнгэ: </w:t>
      </w:r>
      <w:r>
        <w:rPr>
          <w:lang w:val="mn-MN"/>
        </w:rPr>
        <w:t xml:space="preserve">-Үг 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Д.Ганбат:</w:t>
      </w:r>
      <w:r>
        <w:rPr>
          <w:lang w:val="mn-MN"/>
        </w:rPr>
        <w:t xml:space="preserve"> -Тийм үү. За за нэрээ өг дөө тэгвэл. За Оюунбаатар гишүүнээр тасалъя. Баянсэлэнгэ гишүүн үгээ 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З.Баянсэлэнгэ:</w:t>
      </w:r>
      <w:r>
        <w:rPr>
          <w:lang w:val="mn-MN"/>
        </w:rPr>
        <w:t xml:space="preserve"> -Баярлалаа. Би Авилгатай тэмцэх газартай холбоотой аливаа нэг асуудал орж ирэхэд миний хэлдэг зүйл л дээ. Авилгатай тэмцэх газар маань өнөөдөр авилга, энэ 180 мянган төрийн албан хаагчдын бүх мэдээллийг аваад л, шалгаад л, хянаад л, анализ хийгээд л, тэгээд ХОМ-оо буруу бөглөсөн, мэдүүлсэн тохиолдолд арга хэмжээ аваад л ингээд сууж байгаа ийм дүр зураг ажиглагдаад байдаг л даа.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Өөрөөр хэлбэл Авилгатай тэмцэх газар маань анх байгуулагдахдаа миний ойлгож байгаагаар бол урьдчилан сэргийлэх, соён гэгээрүүлэх чиглэлээр байгуулагдсан гэж ойлгогддог. Одоо Авилгатай тэмцэх газар гэдэг бол үнэхээр одоо хэнд ч дийлдэхгүй энэ 15 толгойтой атгаалжийн хар мангас гэдэг шиг л нэг ийм байгууллага болчихсон. Хүнийг айлгадаг, төрийн албан хаагчдыг айлгадаг, тагнадаг чагнадаг, тэгээд цаашлаад өнөөдөр бизнес эрхлэгчдийг хүртэл барьдаг.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Нөгөө мөнгө угаах терроризмтай тэмцэх тухай хууль батлагдсанаас хойш 20 сая төгрөгийн дансны гүйлгээ хийгдсэн бүх асуудал ороод байна аа. Асуудал нь тэрүүгээр шийдэгдээд, хянагдаад байна аа гэдэг ийм зүйл яригдаад эхэлчихсэн. Бизнес эрхлэгчид өнөөдөр айдастай, түгшүүртэй, бүр хөрөнгө оруулагч нарыг нь зааж өгдөг. Гаднын хөрөнгө оруулагч нарыг айлгадаг, бүхэл бүтэн Монгол Улсын Авилгатай тэмцэх газраас гээд гадаадын улс орнуудад бичиг явуулна гэж айлгадаг гэсэн ийм сураг одоо амнаас ам дамжаад яригдаад байдаг энэ зүйлийг би та бүхэнд хэлж байна аа. Би яриад байгаа юм биш бүгд ярьж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Энэ урьдчилан сэргийлэх соён гэгээрүүлэх чиглэлээрээ ер нь ажиллахгүй юм бол энэ одоо хүнийг тагнадаг, чагнадаг байгууллага бол хэрээс хэтэрсэн шүү дээ. 8 байгууллага байна шүү дээ манайд. Тагнадаг чагнадаг юм бол одоо тэгээд энэ байгууллагаа болиулъя. Үнэхээр урьдчилан сэргийлүүлэх, авилгын эсрэг арга хэмжээ авдаг, авилгаас ангид байлгах тэр үүргээ ухамсарлаад үйл ажиллагаагаа явуулъя гэвэл энэ байгууллагыг ер нь тэр чиглэлээр нь ажиллуулах тийм оновчтой, дээр нь эрх зүйн зохицуулалтыг энэ хийж өгөхгүй бол болохгүй нь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Авилгатай тэмцэх газар түрүүлээд хэвлэл мэдээллээр өнөөдөр цацдаг, шалгагдаж байгаа хэргийнхээ талаар мэдээлэл хийдэг, одоо энэ хүн ингэж одоо бид нар их мундаг барилаа гэж одоо хэлээд байгаа юм уу, энэ хүнийг одоо нэгэнт л одоо нэр төрд нь гарсан, хэвлэл, мэдээллээр яригдсан л бол энэ хүн дээр арга хэмжээ авах. Шүүх өнөөдөр хараат бус байж чадахгүй, Авилгатай тэмцэх газрын захиалгаар ажиллаж байна ч гэж хүртэл яриа гараад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Та нөхөд маань энэ дээр дүн шинжилгээ ер нь хийдэг юм уу, энэ дээрээ анхаараач ээ. Би Нямдорж гишүүний саналтай нэг байна. Батцэрэг даргыг тухайн үед Шударга ёс эвслийн бүлгийн дэд даргыг сайдад тодорхойлж байх үед 14 хоногийн дотор нөгөө ашиг сонирхлын зөрчлийнх нь талаар Авилгатай тэмцэх газраас бичиг ирүүлнэ гээд хүлээлгээд л байгаад байсан шүү дээ. Тэрхэн хооронд нь засаг нь унасан, дахиад байгуулагдсан. Тэгсэн чинь дэд сайд нар бол өдөртөө сайд нарыг томилох үед бараг 30 минутын дотор орж ирж байх жишээтэй.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Тэгээд ийм одоо ажлаа өөрсдөө ер нь юу гэж үздэг юм бэ. Зөв хийж байна гэж үзээд байдаг юм уу ер нь, буруу хийж байна гэж үзээд байдаг юм уу. Би бол хөрөнгө орлогын мэдүүлгийг бол оновчтой болгох шаардлагатай л гэж бодож байна. Тодорхой бөгөөд оновчтой. Нэг их олон хуудас, яг үнэхээр авилгачид нь ард нь сугараад үлддэг. Ямар ч одоо бизнес эрхэлдэггүй хүмүүс нь тэгээд л нэг л их урт юмны ард талд байхгүй юм чинь яах юм, хасах зураас тавиад л явж байх жишээтэй. Ийм одоо зүйлүүдээ болимоор байна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Би бол урьдчилан сэргийлэх, соён гэгээрүүлэх чиглэлээр ажлаа хийхгүй юм бол энэ байгууллага ер нь цаашид байх ёстой юм уу, үгүй юм уу гэдгийг ярих ийм бас шаардлагатай гэж миний хувьд бодож байна. Тэр хүмүүсийг айлгаж ичээдгээ боль. Тэгээд нэг их олон сар жилээр хорьж хорьчихоод хөрөнгө орлогын мэдүүлгээ буруу бөглөсөн тул арга хэмжээ ав гээд яаманд нь бичиг явуулж байх жишээтэй. Авилгын хэргээр бүр гурав, дөрвөн сар хорьж шалгасан байгаа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Үнэхээр хөрөнгө орлогын мэдүүлгээ буруу бөглөөд шалгагдсан хэчнээн хүн байдаг юм. Энэ талаар бас ажлын хэсэг өнөөдөр бас ажиллаж чадсан уу, үгүй юу. Мэдмээр байна шүү дээ бид бас.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Д.Ганбат:</w:t>
      </w:r>
      <w:r>
        <w:rPr>
          <w:lang w:val="mn-MN"/>
        </w:rPr>
        <w:t xml:space="preserve"> -Оюунбаатар гишүүн үгээ 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Ц.Оюунбаатар:</w:t>
      </w:r>
      <w:r>
        <w:rPr>
          <w:lang w:val="mn-MN"/>
        </w:rPr>
        <w:t xml:space="preserve"> -За яах вэ Авилгатай тэмцэх газрын ажлыг, ярьж шалгасан дүнг ярьж байгаа биш зөвхөн хөрөнгө орлогын мэдүүлгийг өөрчлөх тухай асуудлаар л ярьж байгаа л даа зүгээр. Сайн ч юм нэлээн бий, би бас авилгын асуудлаар 1990-ээд оноос хойш сонирхож, судлаад яваагийн хувьд бол сайн, муу янз бүрийн юм харж л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Тэгэхээр энэ мэдээж шүүмжлэл бол их байгаа учраас Авилгатай тэмцэх газар маань өөрийнхөө үйл ажиллагааг сайжруулах, идэвхжүүлэх, ялангуяа тэр алагчилж үздэгээ болих хэрэгтэй байгаа байхгүй юу. Алагчилж үздэгээ болих нэг асуудал бол энэ хөрөнгө орлогын мэдүүлгээ шинэчлэх зайлшгүй шаардлагатай. Одоо энэ тогтоол дээрээ бид тусгах хэрэгтэй. Түрүүн хэллээ шүү дээ. Яаж одоо жишээ нь Засгийн газрын харьяа байгууллага харагдаад байгаа байхгүй юу. Сайд томилох асуудал дээр 30 минутын дотор, дэд сайд дээр үнэхээр хэдхэн цагийн дотор аваад ирж байгаа байхгүй юу.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Тэрний цаана тэрбум төгрөгөөр босгож яваа шүү дээ. Тэр дэд сайдад нэр дэвшиж байгаа хүмүүс чинь мөнгөө бариад гүйж байгаа байхгүй юу. Тэгээд ийм л байдалтайгаар Монгол Улсын маань төр, засгийн ажил явж байгаа шүү дээ. Дан мөнгөний томилгоо бол явж байгаа. Мөнгөний томилгоог илрүүлэхгүйгээр авилгатай тэмцэнэ гэдэг асуудал утга учраа алдчихаад байгаа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Албан тушаалд мөнгө, нэр дэвшихэд мөнгө, танил талаа ажилд оруулахад мөнгө, тэгээд ийм л тогтолцоо уруу Монгол Улс аажим аажмаар яваад гулсаад орчихдог юм. Манай эрх баригч, улс төрийн том намууд, манай одоо энэ олон жил суусан төрийнхөн өөрсдийнх нь том юм үнэхээр цаана нь нуугдаад үлдчихсэн. Хааяа гадаадад байгаа хаус нь, хааяа гадаадад байгаа тэр олон мянган доллар нь байхгүй, хариуцлага хүлээлгэхгүй. Тэгээд жирийн хүн уруу болохоор ингэж ханддаг гэдэг сэтгэл зүй олон түмнийг шүүмжилж, та нарын сайн хийж байгаагий чинь баллаад байна 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Тендер дагаж авилгал явж байгаа, лиценз дагаж авилгал явж байгаа, албан тушаалын томилгоо дагаж авилгал явж байгаа. Мөрдөн шалгаж байгаа иргэд чинь байхгүй болчихоороо их мөнгөний цаана энэ дарагдчихаад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Тэгэхээр Авилгатай тэмцэх газартай холбоотой асуудал дээр ажлын хэсэг ер нь он гараад байгуулаад, Хууль зүйн байнгын хороо тодорхой хэмжээний ажил төрөл шалгаад, дүнг хэлэлцэх ёстой. Сайныг нь сайнаар, саарыг нь саараар, ялангуяа дарагдаж очиж байгаа хэргүүд дээр маш их эмзэглэдэг юм байна 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Дээр нь одоо хөрөнгө орлогын мэдүүлгээс энэ бол манай ажлын хэсэг шалгах үндэслэл байхгүй л дээ.  Хөрөнгө орлогын мэдүүлгийн хэчнээн хэрэг илрүүлсэн юм. Энэ их олон мянган цаас, судалгааны юун дээр хэчнээн зөрчил гарсан юм. Ийм дүн Улсын Их Хуралд байхгүй шүү дээ, Байнгын хороонд байхгүй.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Тийм учраас энэ хөрөнгө орлогын мэдүүлгийг өөрчлөх ажлын хэсгийг бол байгуулах шаардлагатай гэдгийг бол өнөөдөр тогтоолдоо, Байнгын хорооныхоо тогтоолд тусгах горимын саналыг бол би оруулж байна. Энэ бол Байнгын хорооны тогтоолд байгаад, ирэх он гаргаад энийг одоо шийдээд явъя.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Хүнд суртал, хүндрэлүүд бол бий. Хүнд хэцүү нөхцөлд манайхан Авилгатай тэмцэх газрынхан ажлаа явуулж байгаа аль аль талаасаа. Гэхдээ хуулийн байгууллагуудаас арай өндөр үнэлгээтэй явдаг нь АТГ байдаг байхгүй юу. Шүүхээс арай дээр хийж байгаа юм бий. Тэгэхдээ энэ нь бол ажил сайн гэсэн үг огт бишээ гэж хэлэх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Д.Ганбат: </w:t>
      </w:r>
      <w:r>
        <w:rPr>
          <w:lang w:val="mn-MN"/>
        </w:rPr>
        <w:t xml:space="preserve">-За ер нь бол мэдээж хэрэг ажлын хэсгийг байгуулна. 2 сар гаргаад гишүүдийн Болд гишүүний, Оюунбаатар гишүүний, Баянсэлэнгэ гишүүний, Нямдорж гишүүний хэлсэн юмнуудыг тусгаад.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За яах вэ ер нь авилгатай бол мэдээж хэрэг авилгатай тэмцээд, манайх бас сүүлийн үед нэг хэдэн жилд бас нэлээн хэдэн байраар урагшилчихсан байгаа бас. Бид Хууль зүйн байнгын хорооны гишүүд бид бас сайн юмыг нь ч хэлэх хэрэгтэй, муу юмыг нь ч бас хэлж байх ёстой энэ хүмүүст.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Ингээд санал хураалтын томьёоллыг та бүхэнд танилцуулъя.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Албан тушаалтны хувийн ашиг сонирхлын мэдүүлэг болон хөрөнгө орлогын мэдүүлгийн маягт, түүнийг бүртгэх, хянах, хадгалах журам батлах тухай Хууль зүйн байнгын хорооны 5 дугаар тогтоолын хавсралтад нэмэлт, өөрчлөлт оруулах Хууль зүйн байнгын хорооны тогтоолыг батлах нь зүйтэй гэсэн томьёоллоор санал хураая.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За санал хураалтыг явуулъя. За санал хураалтаа явуулчихъя. Горимын саналыг чинь хүлээгээд авч байгаа. 2 сар гаргаад том ажлын хэсэг байгуулнаа. Та санаа амар, аягүй бол та л ахалж таарах байх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За ингээд нийт 13 гишүүн оролцож, 9 гишүүн дэмжиж, 69.2 хувийн саналаар энэ тогтоол батлагдлаа. Ажлын хэсэгт баярлалаа явж байж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Дараагийн хоёрхон жижигхэн асуудал байна. Энийгээ гялс шийдчихье хэдүүлээ. За 2 ажлын хэсэг байгуулах тухай асуудал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Нэг дэх нь Хөдлөх эд хөрөнгийн болон эдийн бус хөрөнгийн барьцааны тухай болон холбогдох бусад хуульд нэмэлт, өөрчлөлт оруулах тухай хуулийн төслүүдийг Улсын Их Хурлын чуулганы нэгдсэн хуралдаанаар хэлэлцүүлэх ажлын бэлтгэл ажлыг хангах санал, дүгнэлтийн төсөл боловсруулах үүрэг бүхий ажлын хэсгийг байгуулах ёстой. Ингээд ажлын хэсгийн ахлагчаар Батзандан гишүүнтэй ярьчихсан байгаа. Батзандан гишүүнийг томилъё.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Энэ саналыг дэмжиж байгаа гишүүд саналаа өгнө үү. Байнгын хорооноос гарчихсан юм. Тэгээд ажлын хэсгээ сольж байгаа юм. За санал хураалтыг явуулъя. Хүүеэ, энд дарахаа мартсан байна. Ахиад санал хураалт явуулчих. Техник болохоо байсан байна аа энэ одоо цуцалчих наадах аа. Яагаад ингэчихэв. Техник яагаад байна Амараа.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За ахиад санал хураалтыг явуулъя. Гишүүд анхааралтай байна шүү. За тийм байх аа, тэгэлгүй яах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За нийт 13 гишүүн орсноос 12 гишүүн дэмжиж, 92.3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За хоёр дахь нь Согтуурч мансуурч донтох эмгэгтэй хүнийг албадан эмчлэх тухай хуулийн төсөл болон холбогдох хуульд нэмэлт, өөрчлөлт оруулах тухай хуулийн төслүүдийг Улсын Их Хурлын чуулганы нэгдсэн хуралдаанаар хэлэлцүүлэх бэлтгэх ажлыг хангах санал, дүгнэлтийн төсөл боловсруулах үүрэг бүхий ажлын хэсгийг байгуулах гэж байна. Ахлагчаар нь одоо Баянсэлэнгэ гишүүнтэй тохирчихсон. Баянсэлэнгэ гишүүнийг томилно.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Ингээд санал хураалтыг явуулъя. Дараа нь асуучих. За санал хураалт. Эмгэгтэй хүмүүсийг эмчлэх тийм. За зөвшөөрсөн 7, 53.8 хувийн саналаар дэмжигдсэн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За ингээд өнөөдрийн хурал. За тэгье Нямдорж гишүүний саналыг сонсъё.</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Ц.Нямдорж:</w:t>
      </w:r>
      <w:r>
        <w:rPr>
          <w:lang w:val="mn-MN"/>
        </w:rPr>
        <w:t xml:space="preserve"> -Энэ одоо би нэг ийм цоохорлоод л, батлуулаад л болж байсан хууль л даа. Тэгээд сүүлийн үед энэ тэр болж байсан юмыг болохгүй тийш нь явуулаад байх юм. Энэ ер нь ямар учиртай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Тийм учраас ажлын хэсэг дээрээ энэ юмаа та нар дахин авч үзээрэй. Сайн үзээрэй. Уг нь болж байгаа бол одоо болж байгаа хуультай оролдоод байж хэрэггүй шүү дээ. Гайгүй болж байсан юмыг дандаа муужруулах эмчилгээ хийх юм. Ямар сонин эрх баригчид гарч ирж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Д.Ганбат:</w:t>
      </w:r>
      <w:r>
        <w:rPr>
          <w:lang w:val="mn-MN"/>
        </w:rPr>
        <w:t xml:space="preserve"> -За өнөөдрийн хэлэлцэх асуудал дууссан тул хурлыг хаая. Гишүүдэд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Дууны бичлэгээс буулгасан:</w:t>
      </w:r>
    </w:p>
    <w:p>
      <w:pPr>
        <w:pStyle w:val="style0"/>
        <w:spacing w:after="0" w:before="0" w:line="100" w:lineRule="atLeast"/>
        <w:contextualSpacing w:val="false"/>
        <w:jc w:val="both"/>
      </w:pPr>
      <w:r>
        <w:rPr>
          <w:lang w:val="mn-MN"/>
        </w:rPr>
        <w:tab/>
        <w:t>Протоколын албаны шинжээч</w:t>
        <w:tab/>
        <w:t>Д.Энэбиш</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61"/>
        <w:spacing w:after="0" w:before="0" w:line="100" w:lineRule="atLeast"/>
        <w:ind w:firstLine="720" w:left="0" w:right="0"/>
        <w:contextualSpacing w:val="false"/>
      </w:pPr>
      <w:r>
        <w:rPr/>
      </w:r>
    </w:p>
    <w:p>
      <w:pPr>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pStyle w:val="style63"/>
        <w:jc w:val="center"/>
      </w:pPr>
      <w:r>
        <w:rPr>
          <w:rFonts w:cs="Arial"/>
          <w:sz w:val="24"/>
          <w:szCs w:val="24"/>
          <w:lang w:val="mn-MN"/>
        </w:rPr>
        <w:tab/>
        <w:tab/>
      </w:r>
    </w:p>
    <w:p>
      <w:pPr>
        <w:pStyle w:val="style0"/>
        <w:spacing w:after="0" w:before="0" w:line="100" w:lineRule="atLeast"/>
        <w:contextualSpacing w:val="false"/>
        <w:jc w:val="center"/>
      </w:pPr>
      <w:r>
        <w:rPr/>
      </w:r>
    </w:p>
    <w:p>
      <w:pPr>
        <w:pStyle w:val="style0"/>
        <w:spacing w:after="0" w:before="0" w:line="100" w:lineRule="atLeast"/>
        <w:ind w:firstLine="720" w:left="0" w:right="0"/>
        <w:contextualSpacing w:val="false"/>
        <w:jc w:val="center"/>
      </w:pPr>
      <w:r>
        <w:rPr/>
      </w:r>
    </w:p>
    <w:p>
      <w:pPr>
        <w:pStyle w:val="style60"/>
        <w:shd w:fill="FFFFFF" w:val="clear"/>
        <w:spacing w:after="0" w:before="0"/>
        <w:ind w:hanging="0" w:left="709" w:right="0"/>
        <w:contextualSpacing w:val="false"/>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widowControl w:val="false"/>
        <w:suppressAutoHyphens w:val="true"/>
        <w:overflowPunct w:val="false"/>
        <w:spacing w:after="200" w:before="0" w:line="276" w:lineRule="auto"/>
        <w:contextualSpacing w:val="false"/>
      </w:pPr>
      <w:r>
        <w:rPr/>
      </w:r>
    </w:p>
    <w:sectPr>
      <w:footerReference r:id="rId3"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 w:name="Arial">
    <w:charset w:val="80"/>
    <w:family w:val="swiss"/>
    <w:pitch w:val="default"/>
  </w:font>
  <w:font w:name="Calibri">
    <w:charset w:val="80"/>
    <w:family w:val="swiss"/>
    <w:pitch w:val="default"/>
  </w:font>
  <w:font w:name="Arial Mon">
    <w:charset w:val="80"/>
    <w:family w:val="swiss"/>
    <w:pitch w:val="default"/>
  </w:font>
  <w:font w:name="Segoe UI">
    <w:charset w:val="80"/>
    <w:family w:val="swiss"/>
    <w:pitch w:val="default"/>
  </w:font>
  <w:font w:name="OpenSymbol">
    <w:altName w:val="Arial Unicode MS"/>
    <w:charset w:val="80"/>
    <w:family w:val="auto"/>
    <w:pitch w:val="default"/>
  </w:font>
  <w:font w:name="Times New Roman">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63"/>
      <w:jc w:val="center"/>
    </w:pPr>
    <w:r>
      <w:rPr/>
      <w:fldChar w:fldCharType="begin"/>
    </w:r>
    <w:r>
      <w:instrText> PAGE </w:instrText>
    </w:r>
    <w:r>
      <w:fldChar w:fldCharType="separate"/>
    </w:r>
    <w:r>
      <w:t>48</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63"/>
      <w:jc w:val="center"/>
    </w:pPr>
    <w:r>
      <w:rPr/>
      <w:fldChar w:fldCharType="begin"/>
    </w:r>
    <w:r>
      <w:instrText> PAGE </w:instrText>
    </w:r>
    <w:r>
      <w:fldChar w:fldCharType="separate"/>
    </w:r>
    <w:r>
      <w:t>49</w:t>
    </w:r>
    <w:r>
      <w:fldChar w:fldCharType="end"/>
    </w:r>
  </w:p>
</w:ft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rPr/>
    </w:lvl>
    <w:lvl w:ilvl="1">
      <w:start w:val="1"/>
      <w:numFmt w:val="decimal"/>
      <w:lvlText w:val="%2."/>
      <w:lvlJc w:val="left"/>
      <w:pPr>
        <w:tabs>
          <w:tab w:pos="1080" w:val="num"/>
        </w:tabs>
        <w:ind w:hanging="360" w:left="1080"/>
      </w:pPr>
      <w:rPr/>
    </w:lvl>
    <w:lvl w:ilvl="2">
      <w:start w:val="1"/>
      <w:numFmt w:val="decimal"/>
      <w:lvlText w:val="%3."/>
      <w:lvlJc w:val="left"/>
      <w:pPr>
        <w:tabs>
          <w:tab w:pos="1440" w:val="num"/>
        </w:tabs>
        <w:ind w:hanging="360" w:left="1440"/>
      </w:pPr>
      <w:rPr/>
    </w:lvl>
    <w:lvl w:ilvl="3">
      <w:start w:val="1"/>
      <w:numFmt w:val="decimal"/>
      <w:lvlText w:val="%4."/>
      <w:lvlJc w:val="left"/>
      <w:pPr>
        <w:tabs>
          <w:tab w:pos="1800" w:val="num"/>
        </w:tabs>
        <w:ind w:hanging="360" w:left="1800"/>
      </w:pPr>
      <w:rPr/>
    </w:lvl>
    <w:lvl w:ilvl="4">
      <w:start w:val="1"/>
      <w:numFmt w:val="decimal"/>
      <w:lvlText w:val="%5."/>
      <w:lvlJc w:val="left"/>
      <w:pPr>
        <w:tabs>
          <w:tab w:pos="2160" w:val="num"/>
        </w:tabs>
        <w:ind w:hanging="360" w:left="2160"/>
      </w:pPr>
      <w:rPr/>
    </w:lvl>
    <w:lvl w:ilvl="5">
      <w:start w:val="1"/>
      <w:numFmt w:val="decimal"/>
      <w:lvlText w:val="%6."/>
      <w:lvlJc w:val="left"/>
      <w:pPr>
        <w:tabs>
          <w:tab w:pos="2520" w:val="num"/>
        </w:tabs>
        <w:ind w:hanging="360" w:left="2520"/>
      </w:pPr>
      <w:rPr/>
    </w:lvl>
    <w:lvl w:ilvl="6">
      <w:start w:val="1"/>
      <w:numFmt w:val="decimal"/>
      <w:lvlText w:val="%7."/>
      <w:lvlJc w:val="left"/>
      <w:pPr>
        <w:tabs>
          <w:tab w:pos="2880" w:val="num"/>
        </w:tabs>
        <w:ind w:hanging="360" w:left="2880"/>
      </w:pPr>
      <w:rPr/>
    </w:lvl>
    <w:lvl w:ilvl="7">
      <w:start w:val="1"/>
      <w:numFmt w:val="decimal"/>
      <w:lvlText w:val="%8."/>
      <w:lvlJc w:val="left"/>
      <w:pPr>
        <w:tabs>
          <w:tab w:pos="3240" w:val="num"/>
        </w:tabs>
        <w:ind w:hanging="360" w:left="3240"/>
      </w:pPr>
      <w:rPr/>
    </w:lvl>
    <w:lvl w:ilvl="8">
      <w:start w:val="1"/>
      <w:numFmt w:val="decimal"/>
      <w:lvlText w:val="%9."/>
      <w:lvlJc w:val="left"/>
      <w:pPr>
        <w:tabs>
          <w:tab w:pos="3600" w:val="num"/>
        </w:tabs>
        <w:ind w:hanging="360" w:left="3600"/>
      </w:pPr>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7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false"/>
      <w:autoSpaceDE w:val="true"/>
      <w:spacing w:after="200" w:before="0" w:line="276" w:lineRule="auto"/>
      <w:contextualSpacing w:val="false"/>
    </w:pPr>
    <w:rPr>
      <w:rFonts w:ascii="Arial" w:cs="Mangal" w:eastAsia="Lucida Sans Unicode" w:hAnsi="Arial"/>
      <w:color w:val="00000A"/>
      <w:sz w:val="24"/>
      <w:szCs w:val="24"/>
      <w:lang w:bidi="hi-IN" w:eastAsia="zh-CN" w:val="en-US"/>
    </w:rPr>
  </w:style>
  <w:style w:styleId="style1" w:type="paragraph">
    <w:name w:val="Heading 1"/>
    <w:basedOn w:val="style55"/>
    <w:next w:val="style1"/>
    <w:pPr/>
    <w:rPr/>
  </w:style>
  <w:style w:styleId="style2" w:type="paragraph">
    <w:name w:val="Heading 2"/>
    <w:basedOn w:val="style55"/>
    <w:next w:val="style2"/>
    <w:pPr/>
    <w:rPr/>
  </w:style>
  <w:style w:styleId="style3" w:type="paragraph">
    <w:name w:val="Heading 3"/>
    <w:basedOn w:val="style55"/>
    <w:next w:val="style3"/>
    <w:pPr/>
    <w:rPr/>
  </w:style>
  <w:style w:styleId="style15" w:type="character">
    <w:name w:val="Footer Char"/>
    <w:next w:val="style15"/>
    <w:rPr>
      <w:rFonts w:ascii="Calibri" w:cs="Times New Roman" w:eastAsia="Calibri" w:hAnsi="Calibri"/>
    </w:rPr>
  </w:style>
  <w:style w:styleId="style16" w:type="character">
    <w:name w:val="Body Text Char"/>
    <w:next w:val="style16"/>
    <w:rPr>
      <w:rFonts w:ascii="Arial Mon" w:cs="Times New Roman" w:eastAsia="Times New Roman" w:hAnsi="Arial Mon"/>
      <w:sz w:val="24"/>
      <w:szCs w:val="20"/>
    </w:rPr>
  </w:style>
  <w:style w:styleId="style17" w:type="character">
    <w:name w:val="Default Paragraph Font"/>
    <w:next w:val="style17"/>
    <w:rPr/>
  </w:style>
  <w:style w:styleId="style18" w:type="character">
    <w:name w:val="Balloon Text Char"/>
    <w:next w:val="style18"/>
    <w:rPr>
      <w:rFonts w:ascii="Segoe UI" w:cs="Segoe UI" w:hAnsi="Segoe UI"/>
      <w:sz w:val="18"/>
      <w:szCs w:val="18"/>
    </w:rPr>
  </w:style>
  <w:style w:styleId="style19" w:type="character">
    <w:name w:val="Footnote Anchor"/>
    <w:next w:val="style19"/>
    <w:rPr>
      <w:vertAlign w:val="superscript"/>
    </w:rPr>
  </w:style>
  <w:style w:styleId="style20" w:type="character">
    <w:name w:val="ListLabel 80"/>
    <w:next w:val="style20"/>
    <w:rPr>
      <w:rFonts w:cs="Wingdings"/>
    </w:rPr>
  </w:style>
  <w:style w:styleId="style21" w:type="character">
    <w:name w:val="ListLabel 79"/>
    <w:next w:val="style21"/>
    <w:rPr>
      <w:rFonts w:cs="Courier New"/>
    </w:rPr>
  </w:style>
  <w:style w:styleId="style22" w:type="character">
    <w:name w:val="ListLabel 78"/>
    <w:next w:val="style22"/>
    <w:rPr>
      <w:rFonts w:cs="Symbol"/>
    </w:rPr>
  </w:style>
  <w:style w:styleId="style23" w:type="character">
    <w:name w:val="ListLabel 77"/>
    <w:next w:val="style23"/>
    <w:rPr>
      <w:rFonts w:cs="Wingdings"/>
    </w:rPr>
  </w:style>
  <w:style w:styleId="style24" w:type="character">
    <w:name w:val="ListLabel 76"/>
    <w:next w:val="style24"/>
    <w:rPr>
      <w:rFonts w:cs="Courier New"/>
    </w:rPr>
  </w:style>
  <w:style w:styleId="style25" w:type="character">
    <w:name w:val="ListLabel 75"/>
    <w:next w:val="style25"/>
    <w:rPr>
      <w:rFonts w:cs="Symbol"/>
    </w:rPr>
  </w:style>
  <w:style w:styleId="style26" w:type="character">
    <w:name w:val="ListLabel 74"/>
    <w:next w:val="style26"/>
    <w:rPr>
      <w:rFonts w:cs="Wingdings"/>
    </w:rPr>
  </w:style>
  <w:style w:styleId="style27" w:type="character">
    <w:name w:val="ListLabel 73"/>
    <w:next w:val="style27"/>
    <w:rPr>
      <w:rFonts w:cs="Courier New"/>
    </w:rPr>
  </w:style>
  <w:style w:styleId="style28" w:type="character">
    <w:name w:val="ListLabel 72"/>
    <w:next w:val="style28"/>
    <w:rPr>
      <w:rFonts w:cs="Symbol"/>
    </w:rPr>
  </w:style>
  <w:style w:styleId="style29" w:type="character">
    <w:name w:val="ListLabel 71"/>
    <w:next w:val="style29"/>
    <w:rPr>
      <w:rFonts w:cs="Wingdings"/>
    </w:rPr>
  </w:style>
  <w:style w:styleId="style30" w:type="character">
    <w:name w:val="ListLabel 70"/>
    <w:next w:val="style30"/>
    <w:rPr>
      <w:rFonts w:cs="Courier New"/>
    </w:rPr>
  </w:style>
  <w:style w:styleId="style31" w:type="character">
    <w:name w:val="ListLabel 69"/>
    <w:next w:val="style31"/>
    <w:rPr>
      <w:rFonts w:cs="Symbol"/>
    </w:rPr>
  </w:style>
  <w:style w:styleId="style32" w:type="character">
    <w:name w:val="ListLabel 68"/>
    <w:next w:val="style32"/>
    <w:rPr>
      <w:rFonts w:cs="Wingdings"/>
    </w:rPr>
  </w:style>
  <w:style w:styleId="style33" w:type="character">
    <w:name w:val="ListLabel 67"/>
    <w:next w:val="style33"/>
    <w:rPr>
      <w:rFonts w:cs="Courier New"/>
    </w:rPr>
  </w:style>
  <w:style w:styleId="style34" w:type="character">
    <w:name w:val="ListLabel 66"/>
    <w:next w:val="style34"/>
    <w:rPr>
      <w:rFonts w:cs="Symbol"/>
    </w:rPr>
  </w:style>
  <w:style w:styleId="style35" w:type="character">
    <w:name w:val="ListLabel 65"/>
    <w:next w:val="style35"/>
    <w:rPr>
      <w:rFonts w:cs="Wingdings"/>
    </w:rPr>
  </w:style>
  <w:style w:styleId="style36" w:type="character">
    <w:name w:val="ListLabel 64"/>
    <w:next w:val="style36"/>
    <w:rPr>
      <w:rFonts w:cs="Courier New"/>
    </w:rPr>
  </w:style>
  <w:style w:styleId="style37" w:type="character">
    <w:name w:val="ListLabel 63"/>
    <w:next w:val="style37"/>
    <w:rPr>
      <w:rFonts w:cs="Symbol"/>
    </w:rPr>
  </w:style>
  <w:style w:styleId="style38" w:type="character">
    <w:name w:val="ListLabel 62"/>
    <w:next w:val="style38"/>
    <w:rPr>
      <w:rFonts w:cs="Wingdings"/>
    </w:rPr>
  </w:style>
  <w:style w:styleId="style39" w:type="character">
    <w:name w:val="ListLabel 61"/>
    <w:next w:val="style39"/>
    <w:rPr>
      <w:rFonts w:cs="Courier New"/>
    </w:rPr>
  </w:style>
  <w:style w:styleId="style40" w:type="character">
    <w:name w:val="ListLabel 60"/>
    <w:next w:val="style40"/>
    <w:rPr>
      <w:rFonts w:cs="Symbol"/>
    </w:rPr>
  </w:style>
  <w:style w:styleId="style41" w:type="character">
    <w:name w:val="ListLabel 59"/>
    <w:next w:val="style41"/>
    <w:rPr>
      <w:rFonts w:cs="Wingdings"/>
    </w:rPr>
  </w:style>
  <w:style w:styleId="style42" w:type="character">
    <w:name w:val="ListLabel 58"/>
    <w:next w:val="style42"/>
    <w:rPr>
      <w:rFonts w:cs="Courier New"/>
    </w:rPr>
  </w:style>
  <w:style w:styleId="style43" w:type="character">
    <w:name w:val="ListLabel 57"/>
    <w:next w:val="style43"/>
    <w:rPr>
      <w:rFonts w:cs="Symbol"/>
    </w:rPr>
  </w:style>
  <w:style w:styleId="style44" w:type="character">
    <w:name w:val="ListLabel 56"/>
    <w:next w:val="style44"/>
    <w:rPr>
      <w:rFonts w:cs="Wingdings"/>
    </w:rPr>
  </w:style>
  <w:style w:styleId="style45" w:type="character">
    <w:name w:val="ListLabel 55"/>
    <w:next w:val="style45"/>
    <w:rPr>
      <w:rFonts w:cs="Courier New"/>
    </w:rPr>
  </w:style>
  <w:style w:styleId="style46" w:type="character">
    <w:name w:val="ListLabel 54"/>
    <w:next w:val="style46"/>
    <w:rPr>
      <w:rFonts w:cs="Symbol"/>
    </w:rPr>
  </w:style>
  <w:style w:styleId="style47" w:type="character">
    <w:name w:val="ListLabel 53"/>
    <w:next w:val="style47"/>
    <w:rPr>
      <w:rFonts w:cs="Wingdings"/>
    </w:rPr>
  </w:style>
  <w:style w:styleId="style48" w:type="character">
    <w:name w:val="ListLabel 52"/>
    <w:next w:val="style48"/>
    <w:rPr>
      <w:rFonts w:cs="Courier New"/>
    </w:rPr>
  </w:style>
  <w:style w:styleId="style49" w:type="character">
    <w:name w:val="ListLabel 51"/>
    <w:next w:val="style49"/>
    <w:rPr>
      <w:rFonts w:cs="Symbol"/>
    </w:rPr>
  </w:style>
  <w:style w:styleId="style50" w:type="character">
    <w:name w:val="ListLabel 48"/>
    <w:next w:val="style50"/>
    <w:rPr>
      <w:rFonts w:cs="Symbol"/>
    </w:rPr>
  </w:style>
  <w:style w:styleId="style51" w:type="character">
    <w:name w:val="ListLabel 49"/>
    <w:next w:val="style51"/>
    <w:rPr>
      <w:rFonts w:cs="Courier New"/>
    </w:rPr>
  </w:style>
  <w:style w:styleId="style52" w:type="character">
    <w:name w:val="ListLabel 50"/>
    <w:next w:val="style52"/>
    <w:rPr>
      <w:rFonts w:cs="Wingdings"/>
    </w:rPr>
  </w:style>
  <w:style w:styleId="style53" w:type="character">
    <w:name w:val="Bullets"/>
    <w:next w:val="style53"/>
    <w:rPr>
      <w:rFonts w:ascii="OpenSymbol" w:cs="OpenSymbol" w:eastAsia="OpenSymbol" w:hAnsi="OpenSymbol"/>
    </w:rPr>
  </w:style>
  <w:style w:styleId="style54" w:type="character">
    <w:name w:val="Numbering Symbols"/>
    <w:next w:val="style54"/>
    <w:rPr/>
  </w:style>
  <w:style w:styleId="style55" w:type="paragraph">
    <w:name w:val="Heading"/>
    <w:basedOn w:val="style0"/>
    <w:next w:val="style56"/>
    <w:pPr>
      <w:keepNext/>
      <w:spacing w:after="120" w:before="240"/>
      <w:contextualSpacing w:val="false"/>
    </w:pPr>
    <w:rPr>
      <w:rFonts w:ascii="Arial" w:cs="Mangal" w:eastAsia="Lucida Sans Unicode" w:hAnsi="Arial"/>
      <w:sz w:val="28"/>
      <w:szCs w:val="28"/>
    </w:rPr>
  </w:style>
  <w:style w:styleId="style56" w:type="paragraph">
    <w:name w:val="Text Body"/>
    <w:basedOn w:val="style0"/>
    <w:next w:val="style56"/>
    <w:pPr>
      <w:widowControl w:val="false"/>
      <w:suppressAutoHyphens w:val="true"/>
      <w:spacing w:after="120" w:before="0" w:line="276" w:lineRule="auto"/>
      <w:contextualSpacing w:val="false"/>
    </w:pPr>
    <w:rPr>
      <w:rFonts w:cs="Mangal" w:eastAsia="Arial"/>
      <w:color w:val="00000A"/>
      <w:lang w:bidi="hi-IN" w:eastAsia="zh-CN"/>
    </w:rPr>
  </w:style>
  <w:style w:styleId="style57" w:type="paragraph">
    <w:name w:val="List"/>
    <w:basedOn w:val="style56"/>
    <w:next w:val="style57"/>
    <w:pPr/>
    <w:rPr>
      <w:rFonts w:ascii="Arial" w:cs="Mangal" w:hAnsi="Arial"/>
    </w:rPr>
  </w:style>
  <w:style w:styleId="style58" w:type="paragraph">
    <w:name w:val="Caption"/>
    <w:basedOn w:val="style0"/>
    <w:next w:val="style58"/>
    <w:pPr>
      <w:suppressLineNumbers/>
      <w:spacing w:after="120" w:before="120"/>
      <w:contextualSpacing w:val="false"/>
    </w:pPr>
    <w:rPr>
      <w:rFonts w:ascii="Arial" w:cs="Mangal" w:hAnsi="Arial"/>
      <w:i/>
      <w:iCs/>
      <w:sz w:val="24"/>
      <w:szCs w:val="24"/>
    </w:rPr>
  </w:style>
  <w:style w:styleId="style59" w:type="paragraph">
    <w:name w:val="Index"/>
    <w:basedOn w:val="style0"/>
    <w:next w:val="style59"/>
    <w:pPr>
      <w:suppressLineNumbers/>
    </w:pPr>
    <w:rPr>
      <w:rFonts w:ascii="Arial" w:cs="Mangal" w:hAnsi="Arial"/>
    </w:rPr>
  </w:style>
  <w:style w:styleId="style60" w:type="paragraph">
    <w:name w:val="Normal (Web)"/>
    <w:basedOn w:val="style0"/>
    <w:next w:val="style60"/>
    <w:pPr>
      <w:suppressAutoHyphens w:val="false"/>
      <w:spacing w:after="28" w:before="28" w:line="100" w:lineRule="atLeast"/>
      <w:contextualSpacing w:val="false"/>
    </w:pPr>
    <w:rPr>
      <w:rFonts w:ascii="Times New Roman" w:eastAsia="Times New Roman" w:hAnsi="Times New Roman"/>
      <w:sz w:val="24"/>
      <w:szCs w:val="24"/>
    </w:rPr>
  </w:style>
  <w:style w:styleId="style61" w:type="paragraph">
    <w:name w:val="List Paragraph"/>
    <w:basedOn w:val="style0"/>
    <w:next w:val="style61"/>
    <w:pPr>
      <w:spacing w:after="120" w:before="0"/>
      <w:ind w:firstLine="720" w:left="720" w:right="0"/>
      <w:contextualSpacing w:val="false"/>
      <w:jc w:val="both"/>
    </w:pPr>
    <w:rPr>
      <w:rFonts w:cs="Calibri"/>
      <w:sz w:val="20"/>
      <w:szCs w:val="20"/>
      <w:lang w:eastAsia="ar-SA"/>
    </w:rPr>
  </w:style>
  <w:style w:styleId="style62" w:type="paragraph">
    <w:name w:val="No Spacing"/>
    <w:next w:val="style62"/>
    <w:pPr>
      <w:widowControl/>
      <w:suppressAutoHyphens w:val="true"/>
      <w:kinsoku w:val="true"/>
      <w:overflowPunct w:val="false"/>
      <w:autoSpaceDE w:val="true"/>
      <w:spacing w:after="0" w:before="0" w:line="100" w:lineRule="atLeast"/>
      <w:contextualSpacing w:val="false"/>
    </w:pPr>
    <w:rPr>
      <w:rFonts w:ascii="Arial Mon" w:cs="Arial Mon" w:eastAsia="Times New Roman" w:hAnsi="Arial Mon"/>
      <w:color w:val="00000A"/>
      <w:sz w:val="24"/>
      <w:szCs w:val="24"/>
      <w:lang w:bidi="hi-IN" w:eastAsia="zh-CN" w:val="en-US"/>
    </w:rPr>
  </w:style>
  <w:style w:styleId="style63" w:type="paragraph">
    <w:name w:val="Footer"/>
    <w:basedOn w:val="style0"/>
    <w:next w:val="style63"/>
    <w:pPr>
      <w:suppressLineNumbers/>
      <w:tabs>
        <w:tab w:leader="none" w:pos="4680" w:val="center"/>
        <w:tab w:leader="none" w:pos="9360" w:val="right"/>
      </w:tabs>
      <w:spacing w:after="0" w:before="0" w:line="100" w:lineRule="atLeast"/>
      <w:contextualSpacing w:val="false"/>
    </w:pPr>
    <w:rPr/>
  </w:style>
  <w:style w:styleId="style64" w:type="paragraph">
    <w:name w:val="caption"/>
    <w:basedOn w:val="style0"/>
    <w:next w:val="style64"/>
    <w:pPr>
      <w:suppressLineNumbers/>
      <w:spacing w:after="120" w:before="120"/>
      <w:contextualSpacing w:val="false"/>
    </w:pPr>
    <w:rPr>
      <w:rFonts w:ascii="Arial" w:cs="Mangal" w:eastAsia="Arial" w:hAnsi="Arial"/>
      <w:i/>
      <w:iCs/>
      <w:sz w:val="24"/>
      <w:szCs w:val="24"/>
    </w:rPr>
  </w:style>
  <w:style w:styleId="style65" w:type="paragraph">
    <w:name w:val="Balloon Text"/>
    <w:basedOn w:val="style0"/>
    <w:next w:val="style65"/>
    <w:pPr>
      <w:spacing w:after="0" w:before="0" w:line="100" w:lineRule="atLeast"/>
      <w:contextualSpacing w:val="false"/>
    </w:pPr>
    <w:rPr>
      <w:rFonts w:ascii="Segoe UI" w:cs="Segoe UI" w:hAnsi="Segoe UI"/>
      <w:sz w:val="18"/>
      <w:szCs w:val="18"/>
    </w:rPr>
  </w:style>
  <w:style w:styleId="style66" w:type="paragraph">
    <w:name w:val="Footnote"/>
    <w:basedOn w:val="style0"/>
    <w:next w:val="style66"/>
    <w:pPr/>
    <w:rPr/>
  </w:style>
  <w:style w:styleId="style67" w:type="paragraph">
    <w:name w:val="Table Contents"/>
    <w:basedOn w:val="style0"/>
    <w:next w:val="style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2014-12-23T14:14:47.40Z</dcterms:created>
  <cp:lastPrinted>2015-01-19T12:04:36.27Z</cp:lastPrinted>
  <dcterms:modified xsi:type="dcterms:W3CDTF">2014-12-24T17:36:56.40Z</dcterms:modified>
  <cp:revision>0</cp:revision>
</cp:coreProperties>
</file>