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644" w:rsidRPr="002C68A3" w:rsidRDefault="00DF0644" w:rsidP="00DF0644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0644" w:rsidRPr="002C68A3" w:rsidRDefault="00DF0644" w:rsidP="00DF0644">
      <w:pPr>
        <w:pStyle w:val="Title"/>
        <w:ind w:right="-360"/>
        <w:rPr>
          <w:rFonts w:ascii="Arial" w:hAnsi="Arial" w:cs="Arial"/>
          <w:b w:val="0"/>
          <w:bCs w:val="0"/>
          <w:sz w:val="32"/>
          <w:szCs w:val="32"/>
        </w:rPr>
      </w:pPr>
      <w:r w:rsidRPr="002C68A3">
        <w:rPr>
          <w:rFonts w:ascii="Arial" w:hAnsi="Arial" w:cs="Arial"/>
          <w:sz w:val="32"/>
          <w:szCs w:val="32"/>
        </w:rPr>
        <w:t>МОНГОЛ УЛСЫН ХУУЛЬ</w:t>
      </w:r>
    </w:p>
    <w:p w:rsidR="00DF0644" w:rsidRPr="002C68A3" w:rsidRDefault="00DF0644" w:rsidP="00DF0644">
      <w:pPr>
        <w:spacing w:after="0" w:line="240" w:lineRule="auto"/>
        <w:jc w:val="both"/>
        <w:rPr>
          <w:rFonts w:cs="Arial"/>
          <w:color w:val="3366FF"/>
          <w:lang w:val="ms-MY"/>
        </w:rPr>
      </w:pPr>
    </w:p>
    <w:p w:rsidR="00DF0644" w:rsidRPr="002C68A3" w:rsidRDefault="00DF0644" w:rsidP="00DF0644">
      <w:pPr>
        <w:spacing w:after="0" w:line="240" w:lineRule="auto"/>
        <w:jc w:val="both"/>
        <w:rPr>
          <w:rFonts w:cs="Arial"/>
          <w:color w:val="3366FF"/>
          <w:sz w:val="20"/>
          <w:szCs w:val="20"/>
          <w:lang w:val="ms-MY"/>
        </w:rPr>
      </w:pPr>
      <w:r w:rsidRPr="002C68A3">
        <w:rPr>
          <w:rFonts w:cs="Arial"/>
          <w:color w:val="3366FF"/>
          <w:sz w:val="20"/>
          <w:szCs w:val="20"/>
          <w:u w:val="single"/>
          <w:lang w:val="ms-MY"/>
        </w:rPr>
        <w:t>2017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cs="Arial"/>
          <w:color w:val="3366FF"/>
          <w:sz w:val="20"/>
          <w:szCs w:val="20"/>
          <w:lang w:val="mn-MN"/>
        </w:rPr>
        <w:t>о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ны </w:t>
      </w:r>
      <w:r w:rsidRPr="002C68A3">
        <w:rPr>
          <w:rFonts w:cs="Arial"/>
          <w:color w:val="3366FF"/>
          <w:sz w:val="20"/>
          <w:szCs w:val="20"/>
          <w:u w:val="single"/>
          <w:lang w:val="ms-MY"/>
        </w:rPr>
        <w:t>05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cs="Arial"/>
          <w:color w:val="3366FF"/>
          <w:sz w:val="20"/>
          <w:szCs w:val="20"/>
          <w:lang w:val="mn-MN"/>
        </w:rPr>
        <w:t xml:space="preserve"> </w:t>
      </w:r>
      <w:r>
        <w:rPr>
          <w:rFonts w:cs="Arial"/>
          <w:color w:val="3366FF"/>
          <w:sz w:val="20"/>
          <w:szCs w:val="20"/>
          <w:u w:val="single"/>
        </w:rPr>
        <w:t>1</w:t>
      </w:r>
      <w:r>
        <w:rPr>
          <w:rFonts w:cs="Arial"/>
          <w:color w:val="3366FF"/>
          <w:sz w:val="20"/>
          <w:szCs w:val="20"/>
          <w:u w:val="single"/>
          <w:lang w:val="mn-MN"/>
        </w:rPr>
        <w:t>8</w:t>
      </w:r>
      <w:r w:rsidRPr="002C68A3">
        <w:rPr>
          <w:rFonts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cs="Arial"/>
          <w:color w:val="3366FF"/>
          <w:sz w:val="20"/>
          <w:szCs w:val="20"/>
          <w:lang w:val="mn-MN"/>
        </w:rPr>
        <w:t xml:space="preserve">                                        </w:t>
      </w:r>
      <w:r>
        <w:rPr>
          <w:rFonts w:cs="Arial"/>
          <w:color w:val="3366FF"/>
          <w:sz w:val="20"/>
          <w:szCs w:val="20"/>
        </w:rPr>
        <w:t xml:space="preserve">          </w:t>
      </w:r>
      <w:r w:rsidRPr="002C68A3">
        <w:rPr>
          <w:rFonts w:cs="Arial"/>
          <w:color w:val="3366FF"/>
          <w:sz w:val="20"/>
          <w:szCs w:val="20"/>
          <w:lang w:val="mn-MN"/>
        </w:rPr>
        <w:t xml:space="preserve">     </w:t>
      </w:r>
      <w:r w:rsidRPr="002C68A3">
        <w:rPr>
          <w:rFonts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130186" w:rsidRDefault="00130186" w:rsidP="00DF0644">
      <w:pPr>
        <w:tabs>
          <w:tab w:val="left" w:pos="720"/>
        </w:tabs>
        <w:suppressAutoHyphens/>
        <w:spacing w:after="0" w:line="240" w:lineRule="auto"/>
        <w:jc w:val="both"/>
        <w:rPr>
          <w:rFonts w:eastAsia="Droid Sans Fallback" w:cs="Arial"/>
          <w:b/>
          <w:bCs/>
          <w:color w:val="00000A"/>
          <w:szCs w:val="24"/>
        </w:rPr>
      </w:pPr>
    </w:p>
    <w:p w:rsidR="00130186" w:rsidRPr="004E04DC" w:rsidRDefault="00130186" w:rsidP="00DF0644">
      <w:pPr>
        <w:tabs>
          <w:tab w:val="left" w:pos="720"/>
        </w:tabs>
        <w:suppressAutoHyphens/>
        <w:spacing w:after="0" w:line="240" w:lineRule="auto"/>
        <w:jc w:val="center"/>
        <w:rPr>
          <w:rFonts w:eastAsia="Droid Sans Fallback" w:cs="Arial"/>
          <w:b/>
          <w:bCs/>
          <w:color w:val="00000A"/>
          <w:szCs w:val="24"/>
          <w:lang w:val="mn-MN"/>
        </w:rPr>
      </w:pPr>
      <w:r w:rsidRPr="004E04DC">
        <w:rPr>
          <w:rFonts w:eastAsia="Droid Sans Fallback" w:cs="Arial"/>
          <w:b/>
          <w:bCs/>
          <w:color w:val="00000A"/>
          <w:szCs w:val="24"/>
          <w:lang w:val="mn-MN"/>
        </w:rPr>
        <w:t>ЗӨРЧЛИЙН ТУХАЙ ХУУЛИЙГ ДАГАЖ</w:t>
      </w:r>
    </w:p>
    <w:p w:rsidR="00130186" w:rsidRPr="004E04DC" w:rsidRDefault="00130186" w:rsidP="00DF0644">
      <w:pPr>
        <w:tabs>
          <w:tab w:val="left" w:pos="720"/>
        </w:tabs>
        <w:suppressAutoHyphens/>
        <w:spacing w:after="0" w:line="240" w:lineRule="auto"/>
        <w:jc w:val="center"/>
        <w:rPr>
          <w:rFonts w:eastAsia="Droid Sans Fallback" w:cs="Arial"/>
          <w:b/>
          <w:bCs/>
          <w:color w:val="00000A"/>
          <w:szCs w:val="24"/>
          <w:lang w:val="mn-MN"/>
        </w:rPr>
      </w:pPr>
      <w:r w:rsidRPr="004E04DC">
        <w:rPr>
          <w:rFonts w:eastAsia="Droid Sans Fallback" w:cs="Arial"/>
          <w:b/>
          <w:bCs/>
          <w:color w:val="00000A"/>
          <w:szCs w:val="24"/>
          <w:lang w:val="mn-MN"/>
        </w:rPr>
        <w:t>МӨРДӨХ ЖУРМЫН ТУХАЙ</w:t>
      </w:r>
    </w:p>
    <w:p w:rsidR="00130186" w:rsidRDefault="00130186" w:rsidP="00DF0644">
      <w:pPr>
        <w:tabs>
          <w:tab w:val="left" w:pos="720"/>
        </w:tabs>
        <w:suppressAutoHyphens/>
        <w:spacing w:after="0" w:line="240" w:lineRule="auto"/>
        <w:jc w:val="both"/>
        <w:rPr>
          <w:rFonts w:eastAsia="Droid Sans Fallback" w:cs="Arial"/>
          <w:b/>
          <w:bCs/>
          <w:color w:val="00000A"/>
          <w:szCs w:val="24"/>
        </w:rPr>
      </w:pPr>
    </w:p>
    <w:p w:rsidR="00B574CB" w:rsidRPr="00B574CB" w:rsidRDefault="00B574CB" w:rsidP="00DF0644">
      <w:pPr>
        <w:tabs>
          <w:tab w:val="left" w:pos="720"/>
        </w:tabs>
        <w:suppressAutoHyphens/>
        <w:spacing w:after="0" w:line="240" w:lineRule="auto"/>
        <w:jc w:val="both"/>
        <w:rPr>
          <w:rFonts w:eastAsia="Droid Sans Fallback" w:cs="Arial"/>
          <w:b/>
          <w:bCs/>
          <w:color w:val="00000A"/>
          <w:szCs w:val="24"/>
        </w:rPr>
      </w:pPr>
    </w:p>
    <w:p w:rsidR="005A7D68" w:rsidRDefault="00130186" w:rsidP="00DF0644">
      <w:pPr>
        <w:spacing w:after="0" w:line="240" w:lineRule="auto"/>
        <w:jc w:val="both"/>
        <w:rPr>
          <w:rFonts w:eastAsia="Droid Sans Fallback" w:cs="Arial"/>
          <w:bCs/>
          <w:color w:val="000000"/>
          <w:szCs w:val="24"/>
          <w:lang w:eastAsia="zh-CN" w:bidi="hi-IN"/>
        </w:rPr>
      </w:pPr>
      <w:r w:rsidRPr="004E04DC">
        <w:rPr>
          <w:rFonts w:eastAsia="Droid Sans Fallback" w:cs="Arial"/>
          <w:b/>
          <w:bCs/>
          <w:color w:val="000000"/>
          <w:szCs w:val="24"/>
          <w:lang w:val="mn-MN" w:eastAsia="zh-CN" w:bidi="hi-IN"/>
        </w:rPr>
        <w:tab/>
        <w:t>1 дүгээр зүйл.</w:t>
      </w:r>
      <w:r w:rsidRPr="004E04DC">
        <w:rPr>
          <w:rFonts w:eastAsia="Droid Sans Fallback" w:cs="Arial"/>
          <w:bCs/>
          <w:szCs w:val="24"/>
          <w:lang w:val="mn-MN" w:eastAsia="zh-CN" w:bidi="hi-IN"/>
        </w:rPr>
        <w:t xml:space="preserve">2015 оны 12 дугаар сарын 04-ний өдөр Зөрчлийн тухай хууль баталсантай холбогдуулан баталсан </w:t>
      </w:r>
      <w:hyperlink>
        <w:r w:rsidRPr="004E04DC">
          <w:rPr>
            <w:rFonts w:eastAsia="Droid Sans Fallback" w:cs="Arial"/>
            <w:szCs w:val="24"/>
            <w:lang w:val="mn-MN" w:bidi="en-US"/>
          </w:rPr>
          <w:t xml:space="preserve">Автозамын тухай хуульд өөрчлөлт оруулах </w:t>
        </w:r>
      </w:hyperlink>
      <w:hyperlink>
        <w:r w:rsidRPr="004E04DC">
          <w:rPr>
            <w:rFonts w:eastAsia="Droid Sans Fallback" w:cs="Arial"/>
            <w:szCs w:val="24"/>
            <w:lang w:val="mn-MN" w:bidi="en-US"/>
          </w:rPr>
          <w:t>тухай</w:t>
        </w:r>
      </w:hyperlink>
      <w:r w:rsidRPr="004E04DC">
        <w:rPr>
          <w:rFonts w:eastAsia="Droid Sans Fallback" w:cs="Arial"/>
          <w:szCs w:val="24"/>
          <w:lang w:val="mn-MN" w:eastAsia="zh-CN" w:bidi="hi-IN"/>
        </w:rPr>
        <w:t xml:space="preserve">, </w:t>
      </w:r>
      <w:r w:rsidRPr="00E04FD2">
        <w:rPr>
          <w:rFonts w:eastAsia="Droid Sans Fallback" w:cs="Arial"/>
          <w:szCs w:val="24"/>
          <w:u w:color="FF0000"/>
          <w:lang w:val="mn-MN" w:bidi="en-US"/>
        </w:rPr>
        <w:t>Автотээврийн</w:t>
      </w:r>
      <w:r w:rsidRPr="00130186">
        <w:rPr>
          <w:rFonts w:eastAsia="Droid Sans Fallback" w:cs="Arial"/>
          <w:szCs w:val="24"/>
          <w:lang w:val="mn-MN" w:bidi="en-US"/>
        </w:rPr>
        <w:t xml:space="preserve"> </w:t>
      </w:r>
      <w:r w:rsidRPr="004E04DC">
        <w:rPr>
          <w:rFonts w:eastAsia="Droid Sans Fallback" w:cs="Arial"/>
          <w:szCs w:val="24"/>
          <w:lang w:val="mn-MN" w:bidi="en-US"/>
        </w:rPr>
        <w:t xml:space="preserve">тухай хуульд өөрчлөлт оруулах </w:t>
      </w:r>
      <w:hyperlink>
        <w:r w:rsidRPr="004E04DC">
          <w:rPr>
            <w:rFonts w:eastAsia="Droid Sans Fallback" w:cs="Arial"/>
            <w:szCs w:val="24"/>
            <w:lang w:val="mn-MN" w:bidi="en-US"/>
          </w:rPr>
          <w:t>тухай</w:t>
        </w:r>
      </w:hyperlink>
      <w:r w:rsidRPr="004E04DC">
        <w:rPr>
          <w:rFonts w:eastAsia="Droid Sans Fallback" w:cs="Arial"/>
          <w:szCs w:val="24"/>
          <w:lang w:val="mn-MN" w:eastAsia="zh-CN" w:bidi="hi-IN"/>
        </w:rPr>
        <w:t xml:space="preserve">, </w:t>
      </w:r>
      <w:hyperlink>
        <w:r w:rsidRPr="004E04DC">
          <w:rPr>
            <w:rFonts w:eastAsia="Droid Sans Fallback" w:cs="Arial"/>
            <w:szCs w:val="24"/>
            <w:lang w:val="mn-MN" w:bidi="en-US"/>
          </w:rPr>
          <w:t>Агаарын зайг нисэхэд ашиглах тухай хуульд</w:t>
        </w:r>
      </w:hyperlink>
      <w:r w:rsidRPr="004E04DC">
        <w:rPr>
          <w:rFonts w:eastAsia="Droid Sans Fallback" w:cs="Arial"/>
          <w:szCs w:val="24"/>
          <w:lang w:val="mn-MN" w:eastAsia="zh-CN" w:bidi="hi-IN"/>
        </w:rPr>
        <w:t xml:space="preserve"> </w:t>
      </w:r>
      <w:hyperlink>
        <w:r w:rsidRPr="004E04DC">
          <w:rPr>
            <w:rFonts w:eastAsia="Droid Sans Fallback" w:cs="Arial"/>
            <w:szCs w:val="24"/>
            <w:lang w:val="mn-MN" w:bidi="en-US"/>
          </w:rPr>
          <w:t>өөрчлөлт оруулах тухай</w:t>
        </w:r>
      </w:hyperlink>
      <w:r w:rsidRPr="004E04DC">
        <w:rPr>
          <w:rFonts w:eastAsia="Droid Sans Fallback" w:cs="Arial"/>
          <w:szCs w:val="24"/>
          <w:lang w:val="mn-MN" w:eastAsia="zh-CN" w:bidi="hi-IN"/>
        </w:rPr>
        <w:t xml:space="preserve">, </w:t>
      </w:r>
      <w:hyperlink>
        <w:r w:rsidRPr="004E04DC">
          <w:rPr>
            <w:rFonts w:eastAsia="Droid Sans Fallback" w:cs="Arial"/>
            <w:szCs w:val="24"/>
            <w:lang w:val="mn-MN" w:bidi="en-US"/>
          </w:rPr>
          <w:t>Агаарын бохирдлын төлбөрийн тухай хуульд</w:t>
        </w:r>
      </w:hyperlink>
      <w:r w:rsidRPr="004E04DC">
        <w:rPr>
          <w:rFonts w:eastAsia="Droid Sans Fallback" w:cs="Arial"/>
          <w:szCs w:val="24"/>
          <w:lang w:val="mn-MN" w:eastAsia="zh-CN" w:bidi="hi-IN"/>
        </w:rPr>
        <w:t xml:space="preserve"> </w:t>
      </w:r>
      <w:hyperlink>
        <w:r w:rsidRPr="004E04DC">
          <w:rPr>
            <w:rFonts w:eastAsia="Droid Sans Fallback" w:cs="Arial"/>
            <w:szCs w:val="24"/>
            <w:lang w:val="mn-MN" w:bidi="en-US"/>
          </w:rPr>
          <w:t>өөрчлөлт оруулах тухай</w:t>
        </w:r>
      </w:hyperlink>
      <w:r w:rsidRPr="004E04DC">
        <w:rPr>
          <w:rFonts w:eastAsia="Droid Sans Fallback" w:cs="Arial"/>
          <w:szCs w:val="24"/>
          <w:lang w:val="mn-MN" w:eastAsia="zh-CN" w:bidi="hi-IN"/>
        </w:rPr>
        <w:t xml:space="preserve">, </w:t>
      </w:r>
      <w:hyperlink>
        <w:r w:rsidRPr="004E04DC">
          <w:rPr>
            <w:rFonts w:eastAsia="Droid Sans Fallback" w:cs="Arial"/>
            <w:szCs w:val="24"/>
            <w:lang w:val="mn-MN" w:bidi="en-US"/>
          </w:rPr>
          <w:t>Агаарын тухай хуульд өөрчлөлт оруулах</w:t>
        </w:r>
      </w:hyperlink>
      <w:r w:rsidRPr="004E04DC">
        <w:rPr>
          <w:rFonts w:eastAsia="Droid Sans Fallback" w:cs="Arial"/>
          <w:szCs w:val="24"/>
          <w:lang w:val="mn-MN" w:eastAsia="zh-CN" w:bidi="hi-IN"/>
        </w:rPr>
        <w:t xml:space="preserve"> </w:t>
      </w:r>
      <w:hyperlink>
        <w:r w:rsidRPr="004E04DC">
          <w:rPr>
            <w:rFonts w:eastAsia="Droid Sans Fallback" w:cs="Arial"/>
            <w:szCs w:val="24"/>
            <w:lang w:val="mn-MN" w:bidi="en-US"/>
          </w:rPr>
          <w:t>тухай</w:t>
        </w:r>
      </w:hyperlink>
      <w:r w:rsidRPr="004E04DC">
        <w:rPr>
          <w:rFonts w:eastAsia="Droid Sans Fallback" w:cs="Arial"/>
          <w:szCs w:val="24"/>
          <w:lang w:val="mn-MN" w:eastAsia="zh-CN" w:bidi="hi-IN"/>
        </w:rPr>
        <w:t xml:space="preserve">, </w:t>
      </w:r>
      <w:hyperlink>
        <w:r w:rsidRPr="004E04DC">
          <w:rPr>
            <w:rFonts w:eastAsia="Droid Sans Fallback" w:cs="Arial"/>
            <w:szCs w:val="24"/>
            <w:lang w:val="mn-MN" w:bidi="en-US"/>
          </w:rPr>
          <w:t>Аж ахуйн үйл ажиллагааны тусгай зөвшөөрлийн</w:t>
        </w:r>
      </w:hyperlink>
      <w:r w:rsidRPr="004E04DC">
        <w:rPr>
          <w:rFonts w:eastAsia="Droid Sans Fallback" w:cs="Arial"/>
          <w:szCs w:val="24"/>
          <w:lang w:val="mn-MN" w:eastAsia="zh-CN" w:bidi="hi-IN"/>
        </w:rPr>
        <w:t xml:space="preserve"> </w:t>
      </w:r>
      <w:hyperlink>
        <w:r w:rsidRPr="004E04DC">
          <w:rPr>
            <w:rFonts w:eastAsia="Droid Sans Fallback" w:cs="Arial"/>
            <w:szCs w:val="24"/>
            <w:lang w:val="mn-MN" w:bidi="en-US"/>
          </w:rPr>
          <w:t>тухай хуульд өөрчлөлт оруулах тухай</w:t>
        </w:r>
      </w:hyperlink>
      <w:r w:rsidRPr="004E04DC">
        <w:rPr>
          <w:rFonts w:eastAsia="Droid Sans Fallback" w:cs="Arial"/>
          <w:szCs w:val="24"/>
          <w:lang w:val="mn-MN" w:eastAsia="zh-CN" w:bidi="hi-IN"/>
        </w:rPr>
        <w:t xml:space="preserve">, </w:t>
      </w:r>
      <w:hyperlink>
        <w:r w:rsidRPr="004E04DC">
          <w:rPr>
            <w:rFonts w:eastAsia="Droid Sans Fallback" w:cs="Arial"/>
            <w:szCs w:val="24"/>
            <w:lang w:val="mn-MN" w:bidi="en-US"/>
          </w:rPr>
          <w:t xml:space="preserve">Ажиллах хүч гадаадад гаргах, гадаадаас </w:t>
        </w:r>
      </w:hyperlink>
      <w:hyperlink>
        <w:r w:rsidRPr="004E04DC">
          <w:rPr>
            <w:rFonts w:eastAsia="Droid Sans Fallback" w:cs="Arial"/>
            <w:szCs w:val="24"/>
            <w:lang w:val="mn-MN" w:bidi="en-US"/>
          </w:rPr>
          <w:t>ажиллах хүч, мэргэжилтэн авах тухай хуульд</w:t>
        </w:r>
      </w:hyperlink>
      <w:r w:rsidRPr="004E04DC">
        <w:rPr>
          <w:rFonts w:eastAsia="Droid Sans Fallback" w:cs="Arial"/>
          <w:szCs w:val="24"/>
          <w:lang w:val="mn-MN" w:eastAsia="zh-CN" w:bidi="hi-IN"/>
        </w:rPr>
        <w:t xml:space="preserve"> </w:t>
      </w:r>
      <w:hyperlink>
        <w:r w:rsidRPr="004E04DC">
          <w:rPr>
            <w:rFonts w:eastAsia="Droid Sans Fallback" w:cs="Arial"/>
            <w:szCs w:val="24"/>
            <w:lang w:val="mn-MN" w:bidi="en-US"/>
          </w:rPr>
          <w:t>өөрчлөлт оруулах тухай</w:t>
        </w:r>
      </w:hyperlink>
      <w:r w:rsidRPr="004E04DC">
        <w:rPr>
          <w:rFonts w:eastAsia="Droid Sans Fallback" w:cs="Arial"/>
          <w:szCs w:val="24"/>
          <w:lang w:val="mn-MN" w:eastAsia="zh-CN" w:bidi="hi-IN"/>
        </w:rPr>
        <w:t xml:space="preserve">, </w:t>
      </w:r>
      <w:hyperlink>
        <w:r w:rsidRPr="004E04DC">
          <w:rPr>
            <w:rFonts w:eastAsia="Droid Sans Fallback" w:cs="Arial"/>
            <w:szCs w:val="24"/>
            <w:lang w:val="mn-MN" w:bidi="en-US"/>
          </w:rPr>
          <w:t>Амьтан, ургамал, тэдгээрийн гаралтай түүхий эд,</w:t>
        </w:r>
      </w:hyperlink>
      <w:r w:rsidRPr="004E04DC">
        <w:rPr>
          <w:rFonts w:eastAsia="Droid Sans Fallback" w:cs="Arial"/>
          <w:szCs w:val="24"/>
          <w:lang w:val="mn-MN" w:eastAsia="zh-CN" w:bidi="hi-IN"/>
        </w:rPr>
        <w:t xml:space="preserve"> </w:t>
      </w:r>
      <w:hyperlink>
        <w:r w:rsidRPr="004E04DC">
          <w:rPr>
            <w:rFonts w:eastAsia="Droid Sans Fallback" w:cs="Arial"/>
            <w:szCs w:val="24"/>
            <w:lang w:val="mn-MN" w:bidi="en-US"/>
          </w:rPr>
          <w:t>бүтээгдэхүүнийг улсын хилээр нэвтрүүлэх үеийн</w:t>
        </w:r>
      </w:hyperlink>
      <w:r w:rsidRPr="004E04DC">
        <w:rPr>
          <w:rFonts w:eastAsia="Droid Sans Fallback" w:cs="Arial"/>
          <w:szCs w:val="24"/>
          <w:lang w:val="mn-MN" w:eastAsia="zh-CN" w:bidi="hi-IN"/>
        </w:rPr>
        <w:t xml:space="preserve"> </w:t>
      </w:r>
      <w:hyperlink>
        <w:r w:rsidRPr="004E04DC">
          <w:rPr>
            <w:rFonts w:eastAsia="Droid Sans Fallback" w:cs="Arial"/>
            <w:szCs w:val="24"/>
            <w:lang w:val="mn-MN" w:bidi="en-US"/>
          </w:rPr>
          <w:t>хорио цээрийн хяналт, шалгалтын тухай хуульд</w:t>
        </w:r>
      </w:hyperlink>
      <w:r w:rsidRPr="004E04DC">
        <w:rPr>
          <w:rFonts w:eastAsia="Droid Sans Fallback" w:cs="Arial"/>
          <w:szCs w:val="24"/>
          <w:lang w:val="mn-MN" w:eastAsia="zh-CN" w:bidi="hi-IN"/>
        </w:rPr>
        <w:t xml:space="preserve"> </w:t>
      </w:r>
      <w:hyperlink>
        <w:r w:rsidRPr="004E04DC">
          <w:rPr>
            <w:rFonts w:eastAsia="Droid Sans Fallback" w:cs="Arial"/>
            <w:szCs w:val="24"/>
            <w:lang w:val="mn-MN" w:bidi="en-US"/>
          </w:rPr>
          <w:t>өөрчлөлт оруулах тухай</w:t>
        </w:r>
      </w:hyperlink>
      <w:r w:rsidRPr="004E04DC">
        <w:rPr>
          <w:rFonts w:eastAsia="Droid Sans Fallback" w:cs="Arial"/>
          <w:szCs w:val="24"/>
          <w:lang w:val="mn-MN" w:eastAsia="zh-CN" w:bidi="hi-IN"/>
        </w:rPr>
        <w:t xml:space="preserve">, </w:t>
      </w:r>
      <w:hyperlink>
        <w:r w:rsidRPr="004E04DC">
          <w:rPr>
            <w:rFonts w:eastAsia="Droid Sans Fallback" w:cs="Arial"/>
            <w:szCs w:val="24"/>
            <w:lang w:val="mn-MN" w:bidi="en-US"/>
          </w:rPr>
          <w:t>Амьтны тухай хуульд өөрчлөлт оруулах тухай</w:t>
        </w:r>
      </w:hyperlink>
      <w:r w:rsidRPr="004E04DC">
        <w:rPr>
          <w:rFonts w:eastAsia="Droid Sans Fallback" w:cs="Arial"/>
          <w:szCs w:val="24"/>
          <w:lang w:val="mn-MN" w:eastAsia="zh-CN" w:bidi="hi-IN"/>
        </w:rPr>
        <w:t xml:space="preserve">, </w:t>
      </w:r>
      <w:hyperlink>
        <w:r w:rsidRPr="004E04DC">
          <w:rPr>
            <w:rFonts w:eastAsia="Droid Sans Fallback" w:cs="Arial"/>
            <w:szCs w:val="24"/>
            <w:lang w:val="mn-MN" w:bidi="en-US"/>
          </w:rPr>
          <w:t>Архивын тухай хуульд өөрчлөлт</w:t>
        </w:r>
      </w:hyperlink>
      <w:r w:rsidRPr="004E04DC">
        <w:rPr>
          <w:rFonts w:eastAsia="Droid Sans Fallback" w:cs="Arial"/>
          <w:szCs w:val="24"/>
          <w:lang w:val="mn-MN" w:eastAsia="zh-CN" w:bidi="hi-IN"/>
        </w:rPr>
        <w:t xml:space="preserve"> </w:t>
      </w:r>
      <w:hyperlink>
        <w:r w:rsidRPr="004E04DC">
          <w:rPr>
            <w:rFonts w:eastAsia="Droid Sans Fallback" w:cs="Arial"/>
            <w:szCs w:val="24"/>
            <w:lang w:val="mn-MN" w:bidi="en-US"/>
          </w:rPr>
          <w:t>оруулах тухай</w:t>
        </w:r>
      </w:hyperlink>
      <w:r w:rsidRPr="004E04DC">
        <w:rPr>
          <w:rFonts w:eastAsia="Droid Sans Fallback" w:cs="Arial"/>
          <w:szCs w:val="24"/>
          <w:lang w:val="mn-MN" w:eastAsia="zh-CN" w:bidi="hi-IN"/>
        </w:rPr>
        <w:t xml:space="preserve">, </w:t>
      </w:r>
      <w:hyperlink>
        <w:r w:rsidRPr="004E04DC">
          <w:rPr>
            <w:rFonts w:eastAsia="Droid Sans Fallback" w:cs="Arial"/>
            <w:szCs w:val="24"/>
            <w:lang w:val="mn-MN" w:bidi="en-US"/>
          </w:rPr>
          <w:t>Ахмад настны нийгмийн хамгааллын тухай</w:t>
        </w:r>
      </w:hyperlink>
      <w:r w:rsidRPr="004E04DC">
        <w:rPr>
          <w:rFonts w:eastAsia="Droid Sans Fallback" w:cs="Arial"/>
          <w:szCs w:val="24"/>
          <w:lang w:val="mn-MN" w:eastAsia="zh-CN" w:bidi="hi-IN"/>
        </w:rPr>
        <w:t xml:space="preserve"> </w:t>
      </w:r>
      <w:hyperlink>
        <w:r w:rsidRPr="004E04DC">
          <w:rPr>
            <w:rFonts w:eastAsia="Droid Sans Fallback" w:cs="Arial"/>
            <w:szCs w:val="24"/>
            <w:lang w:val="mn-MN" w:bidi="en-US"/>
          </w:rPr>
          <w:t xml:space="preserve">хуульд өөрчлөлт оруулах тухай, </w:t>
        </w:r>
      </w:hyperlink>
      <w:hyperlink>
        <w:r w:rsidRPr="004E04DC">
          <w:rPr>
            <w:rFonts w:eastAsia="Droid Sans Fallback" w:cs="Arial"/>
            <w:szCs w:val="24"/>
            <w:shd w:val="clear" w:color="auto" w:fill="FFFFFF"/>
            <w:lang w:val="mn-MN" w:bidi="en-US"/>
          </w:rPr>
          <w:t>Аудитын тухай хуульд өөрчлөлт о</w:t>
        </w:r>
        <w:r w:rsidRPr="004E04DC">
          <w:rPr>
            <w:rFonts w:eastAsia="Droid Sans Fallback" w:cs="Arial"/>
            <w:szCs w:val="24"/>
            <w:lang w:val="mn-MN" w:bidi="en-US"/>
          </w:rPr>
          <w:t>руулах</w:t>
        </w:r>
      </w:hyperlink>
      <w:r w:rsidRPr="004E04DC">
        <w:rPr>
          <w:rFonts w:eastAsia="Droid Sans Fallback" w:cs="Arial"/>
          <w:szCs w:val="24"/>
          <w:lang w:val="mn-MN" w:eastAsia="zh-CN" w:bidi="hi-IN"/>
        </w:rPr>
        <w:t xml:space="preserve"> </w:t>
      </w:r>
      <w:hyperlink>
        <w:r w:rsidRPr="004E04DC">
          <w:rPr>
            <w:rFonts w:eastAsia="Droid Sans Fallback" w:cs="Arial"/>
            <w:szCs w:val="24"/>
            <w:lang w:val="mn-MN" w:bidi="en-US"/>
          </w:rPr>
          <w:t>тухай</w:t>
        </w:r>
      </w:hyperlink>
      <w:r w:rsidRPr="004E04DC">
        <w:rPr>
          <w:rFonts w:eastAsia="Droid Sans Fallback" w:cs="Arial"/>
          <w:szCs w:val="24"/>
          <w:lang w:val="mn-MN" w:eastAsia="zh-CN" w:bidi="hi-IN"/>
        </w:rPr>
        <w:t xml:space="preserve">, </w:t>
      </w:r>
      <w:hyperlink>
        <w:r w:rsidRPr="004E04DC">
          <w:rPr>
            <w:rFonts w:eastAsia="Droid Sans Fallback" w:cs="Arial"/>
            <w:szCs w:val="24"/>
            <w:lang w:val="mn-MN" w:bidi="en-US"/>
          </w:rPr>
          <w:t xml:space="preserve">Ашигт малтмалын тухай хуульд өөрчлөлт </w:t>
        </w:r>
      </w:hyperlink>
      <w:hyperlink>
        <w:r w:rsidRPr="004E04DC">
          <w:rPr>
            <w:rFonts w:eastAsia="Droid Sans Fallback" w:cs="Arial"/>
            <w:szCs w:val="24"/>
            <w:lang w:val="mn-MN" w:bidi="en-US"/>
          </w:rPr>
          <w:t>оруулах тухай</w:t>
        </w:r>
      </w:hyperlink>
      <w:r w:rsidRPr="004E04DC">
        <w:rPr>
          <w:rFonts w:eastAsia="Droid Sans Fallback" w:cs="Arial"/>
          <w:szCs w:val="24"/>
          <w:lang w:val="mn-MN" w:eastAsia="zh-CN" w:bidi="hi-IN"/>
        </w:rPr>
        <w:t xml:space="preserve">, </w:t>
      </w:r>
      <w:hyperlink>
        <w:r w:rsidRPr="004E04DC">
          <w:rPr>
            <w:rFonts w:eastAsia="Droid Sans Fallback" w:cs="Arial"/>
            <w:szCs w:val="24"/>
            <w:lang w:val="mn-MN" w:bidi="en-US"/>
          </w:rPr>
          <w:t>Аялал жуулчлалын тухай хуульд өөрчлөлт</w:t>
        </w:r>
      </w:hyperlink>
      <w:r w:rsidRPr="004E04DC">
        <w:rPr>
          <w:rFonts w:eastAsia="Droid Sans Fallback" w:cs="Arial"/>
          <w:szCs w:val="24"/>
          <w:lang w:val="mn-MN" w:eastAsia="zh-CN" w:bidi="hi-IN"/>
        </w:rPr>
        <w:t xml:space="preserve"> </w:t>
      </w:r>
      <w:hyperlink>
        <w:r w:rsidRPr="004E04DC">
          <w:rPr>
            <w:rFonts w:eastAsia="Droid Sans Fallback" w:cs="Arial"/>
            <w:szCs w:val="24"/>
            <w:lang w:val="mn-MN" w:bidi="en-US"/>
          </w:rPr>
          <w:t>оруулах тухай,</w:t>
        </w:r>
      </w:hyperlink>
      <w:r w:rsidRPr="004E04DC">
        <w:rPr>
          <w:rFonts w:eastAsia="Droid Sans Fallback" w:cs="Arial"/>
          <w:szCs w:val="24"/>
          <w:lang w:val="mn-MN" w:eastAsia="zh-CN" w:bidi="hi-IN"/>
        </w:rPr>
        <w:t xml:space="preserve"> </w:t>
      </w:r>
      <w:hyperlink>
        <w:r w:rsidRPr="004E04DC">
          <w:rPr>
            <w:rFonts w:eastAsia="Droid Sans Fallback" w:cs="Arial"/>
            <w:szCs w:val="24"/>
            <w:lang w:val="mn-MN" w:bidi="en-US"/>
          </w:rPr>
          <w:t>Бага, дунд боловсролын  тухай хуульд</w:t>
        </w:r>
      </w:hyperlink>
      <w:r w:rsidRPr="004E04DC">
        <w:rPr>
          <w:rFonts w:eastAsia="Droid Sans Fallback" w:cs="Arial"/>
          <w:szCs w:val="24"/>
          <w:lang w:val="mn-MN" w:eastAsia="zh-CN" w:bidi="hi-IN"/>
        </w:rPr>
        <w:t xml:space="preserve"> </w:t>
      </w:r>
      <w:hyperlink>
        <w:r w:rsidRPr="004E04DC">
          <w:rPr>
            <w:rFonts w:eastAsia="Droid Sans Fallback" w:cs="Arial"/>
            <w:szCs w:val="24"/>
            <w:lang w:val="mn-MN" w:bidi="en-US"/>
          </w:rPr>
          <w:t>өөрчлөлт оруулах тухай</w:t>
        </w:r>
      </w:hyperlink>
      <w:r w:rsidRPr="004E04DC">
        <w:rPr>
          <w:rFonts w:eastAsia="Droid Sans Fallback" w:cs="Arial"/>
          <w:szCs w:val="24"/>
          <w:lang w:val="mn-MN" w:eastAsia="zh-CN" w:bidi="hi-IN"/>
        </w:rPr>
        <w:t xml:space="preserve">, </w:t>
      </w:r>
      <w:hyperlink>
        <w:r w:rsidRPr="004E04DC">
          <w:rPr>
            <w:rFonts w:eastAsia="Droid Sans Fallback" w:cs="Arial"/>
            <w:szCs w:val="24"/>
            <w:lang w:val="mn-MN" w:bidi="en-US"/>
          </w:rPr>
          <w:t>Байгууллагын нууцын тухай хуульд</w:t>
        </w:r>
      </w:hyperlink>
      <w:r w:rsidRPr="004E04DC">
        <w:rPr>
          <w:rFonts w:eastAsia="Droid Sans Fallback" w:cs="Arial"/>
          <w:szCs w:val="24"/>
          <w:lang w:val="mn-MN" w:eastAsia="zh-CN" w:bidi="hi-IN"/>
        </w:rPr>
        <w:t xml:space="preserve"> </w:t>
      </w:r>
      <w:hyperlink>
        <w:r w:rsidRPr="004E04DC">
          <w:rPr>
            <w:rFonts w:eastAsia="Droid Sans Fallback" w:cs="Arial"/>
            <w:szCs w:val="24"/>
            <w:lang w:val="mn-MN" w:bidi="en-US"/>
          </w:rPr>
          <w:t xml:space="preserve">өөрчлөлт оруулах тухай, </w:t>
        </w:r>
      </w:hyperlink>
      <w:hyperlink>
        <w:r w:rsidRPr="004E04DC">
          <w:rPr>
            <w:rFonts w:eastAsia="Droid Sans Fallback" w:cs="Arial"/>
            <w:szCs w:val="24"/>
            <w:lang w:val="mn-MN" w:bidi="en-US"/>
          </w:rPr>
          <w:t>Байгалийн нөөц ашигласны төлбөрийн тухай</w:t>
        </w:r>
      </w:hyperlink>
      <w:r w:rsidRPr="004E04DC">
        <w:rPr>
          <w:rFonts w:eastAsia="Droid Sans Fallback" w:cs="Arial"/>
          <w:szCs w:val="24"/>
          <w:lang w:val="mn-MN" w:eastAsia="zh-CN" w:bidi="hi-IN"/>
        </w:rPr>
        <w:t xml:space="preserve"> </w:t>
      </w:r>
      <w:hyperlink>
        <w:r w:rsidRPr="004E04DC">
          <w:rPr>
            <w:rFonts w:eastAsia="Droid Sans Fallback" w:cs="Arial"/>
            <w:szCs w:val="24"/>
            <w:lang w:val="mn-MN" w:bidi="en-US"/>
          </w:rPr>
          <w:t>хуульд өөрчлөлт оруулах тухай</w:t>
        </w:r>
      </w:hyperlink>
      <w:r w:rsidRPr="004E04DC">
        <w:rPr>
          <w:rFonts w:eastAsia="Droid Sans Fallback" w:cs="Arial"/>
          <w:szCs w:val="24"/>
          <w:lang w:val="mn-MN" w:eastAsia="zh-CN" w:bidi="hi-IN"/>
        </w:rPr>
        <w:t xml:space="preserve">, </w:t>
      </w:r>
      <w:hyperlink>
        <w:r w:rsidRPr="004E04DC">
          <w:rPr>
            <w:rFonts w:eastAsia="Droid Sans Fallback" w:cs="Arial"/>
            <w:szCs w:val="24"/>
            <w:lang w:val="mn-MN" w:bidi="en-US"/>
          </w:rPr>
          <w:t>Байгалийн ургамлын тухай хуульд</w:t>
        </w:r>
      </w:hyperlink>
      <w:r w:rsidRPr="004E04DC">
        <w:rPr>
          <w:rFonts w:eastAsia="Droid Sans Fallback" w:cs="Arial"/>
          <w:szCs w:val="24"/>
          <w:lang w:val="mn-MN" w:eastAsia="zh-CN" w:bidi="hi-IN"/>
        </w:rPr>
        <w:t xml:space="preserve"> </w:t>
      </w:r>
      <w:hyperlink>
        <w:r w:rsidRPr="004E04DC">
          <w:rPr>
            <w:rFonts w:eastAsia="Droid Sans Fallback" w:cs="Arial"/>
            <w:szCs w:val="24"/>
            <w:lang w:val="mn-MN" w:bidi="en-US"/>
          </w:rPr>
          <w:t>өөрчлөлт оруулах тухай</w:t>
        </w:r>
      </w:hyperlink>
      <w:r w:rsidRPr="004E04DC">
        <w:rPr>
          <w:rFonts w:eastAsia="Droid Sans Fallback" w:cs="Arial"/>
          <w:szCs w:val="24"/>
          <w:lang w:val="mn-MN" w:eastAsia="zh-CN" w:bidi="hi-IN"/>
        </w:rPr>
        <w:t xml:space="preserve">, </w:t>
      </w:r>
      <w:hyperlink>
        <w:r w:rsidRPr="004E04DC">
          <w:rPr>
            <w:rFonts w:eastAsia="Droid Sans Fallback" w:cs="Arial"/>
            <w:szCs w:val="24"/>
            <w:lang w:val="mn-MN" w:bidi="en-US"/>
          </w:rPr>
          <w:t>Байгаль орчинд нөлөөлөх байдлын үнэлгээний</w:t>
        </w:r>
      </w:hyperlink>
      <w:r w:rsidRPr="004E04DC">
        <w:rPr>
          <w:rFonts w:eastAsia="Droid Sans Fallback" w:cs="Arial"/>
          <w:szCs w:val="24"/>
          <w:lang w:val="mn-MN" w:eastAsia="zh-CN" w:bidi="hi-IN"/>
        </w:rPr>
        <w:t xml:space="preserve"> </w:t>
      </w:r>
      <w:hyperlink>
        <w:r w:rsidRPr="004E04DC">
          <w:rPr>
            <w:rFonts w:eastAsia="Droid Sans Fallback" w:cs="Arial"/>
            <w:szCs w:val="24"/>
            <w:lang w:val="mn-MN" w:bidi="en-US"/>
          </w:rPr>
          <w:t>тухай хуульд өөрчлөлт оруулах тухай</w:t>
        </w:r>
      </w:hyperlink>
      <w:r w:rsidRPr="004E04DC">
        <w:rPr>
          <w:rFonts w:eastAsia="Droid Sans Fallback" w:cs="Arial"/>
          <w:szCs w:val="24"/>
          <w:lang w:val="mn-MN" w:eastAsia="zh-CN" w:bidi="hi-IN"/>
        </w:rPr>
        <w:t xml:space="preserve">, </w:t>
      </w:r>
      <w:hyperlink>
        <w:r w:rsidRPr="004E04DC">
          <w:rPr>
            <w:rFonts w:eastAsia="Droid Sans Fallback" w:cs="Arial"/>
            <w:szCs w:val="24"/>
            <w:lang w:val="mn-MN" w:bidi="en-US"/>
          </w:rPr>
          <w:t>Байгаль орчныг хамгаалах тухай хуульд</w:t>
        </w:r>
      </w:hyperlink>
      <w:r w:rsidRPr="004E04DC">
        <w:rPr>
          <w:rFonts w:eastAsia="Droid Sans Fallback" w:cs="Arial"/>
          <w:szCs w:val="24"/>
          <w:lang w:val="mn-MN" w:eastAsia="zh-CN" w:bidi="hi-IN"/>
        </w:rPr>
        <w:t xml:space="preserve"> </w:t>
      </w:r>
      <w:hyperlink>
        <w:r w:rsidRPr="004E04DC">
          <w:rPr>
            <w:rFonts w:eastAsia="Droid Sans Fallback" w:cs="Arial"/>
            <w:szCs w:val="24"/>
            <w:lang w:val="mn-MN" w:bidi="en-US"/>
          </w:rPr>
          <w:t>өөрчлөлт оруулах тухай</w:t>
        </w:r>
      </w:hyperlink>
      <w:r w:rsidRPr="004E04DC">
        <w:rPr>
          <w:rFonts w:eastAsia="Droid Sans Fallback" w:cs="Arial"/>
          <w:szCs w:val="24"/>
          <w:lang w:val="mn-MN" w:eastAsia="zh-CN" w:bidi="hi-IN"/>
        </w:rPr>
        <w:t xml:space="preserve">, </w:t>
      </w:r>
      <w:hyperlink>
        <w:r w:rsidRPr="004E04DC">
          <w:rPr>
            <w:rFonts w:eastAsia="Droid Sans Fallback" w:cs="Arial"/>
            <w:szCs w:val="24"/>
            <w:shd w:val="clear" w:color="auto" w:fill="FFFFFF"/>
            <w:lang w:val="mn-MN" w:bidi="en-US"/>
          </w:rPr>
          <w:t>Банкны тухай хуульд өөрчлөлт оруулах тухай</w:t>
        </w:r>
      </w:hyperlink>
      <w:r w:rsidRPr="004E04DC">
        <w:rPr>
          <w:rFonts w:eastAsia="Droid Sans Fallback" w:cs="Arial"/>
          <w:szCs w:val="24"/>
          <w:lang w:val="mn-MN" w:eastAsia="zh-CN" w:bidi="hi-IN"/>
        </w:rPr>
        <w:t xml:space="preserve">, </w:t>
      </w:r>
      <w:hyperlink>
        <w:r w:rsidRPr="004E04DC">
          <w:rPr>
            <w:rFonts w:eastAsia="Droid Sans Fallback" w:cs="Arial"/>
            <w:szCs w:val="24"/>
            <w:lang w:val="mn-MN" w:bidi="en-US"/>
          </w:rPr>
          <w:t>Банк бус санхүүгийн үйл ажиллагааны тухай</w:t>
        </w:r>
      </w:hyperlink>
      <w:r w:rsidRPr="004E04DC">
        <w:rPr>
          <w:rFonts w:eastAsia="Droid Sans Fallback" w:cs="Arial"/>
          <w:szCs w:val="24"/>
          <w:lang w:val="mn-MN" w:eastAsia="zh-CN" w:bidi="hi-IN"/>
        </w:rPr>
        <w:t xml:space="preserve"> </w:t>
      </w:r>
      <w:hyperlink>
        <w:r w:rsidRPr="004E04DC">
          <w:rPr>
            <w:rFonts w:eastAsia="Droid Sans Fallback" w:cs="Arial"/>
            <w:szCs w:val="24"/>
            <w:lang w:val="mn-MN" w:bidi="en-US"/>
          </w:rPr>
          <w:t>хуульд өөрчлөлт оруулах тухай</w:t>
        </w:r>
      </w:hyperlink>
      <w:r w:rsidRPr="004E04DC">
        <w:rPr>
          <w:rFonts w:eastAsia="Droid Sans Fallback" w:cs="Arial"/>
          <w:szCs w:val="24"/>
          <w:lang w:val="mn-MN" w:eastAsia="zh-CN" w:bidi="hi-IN"/>
        </w:rPr>
        <w:t xml:space="preserve">, </w:t>
      </w:r>
      <w:hyperlink>
        <w:r w:rsidRPr="004E04DC">
          <w:rPr>
            <w:rFonts w:eastAsia="Droid Sans Fallback" w:cs="Arial"/>
            <w:szCs w:val="24"/>
            <w:lang w:val="mn-MN" w:bidi="en-US"/>
          </w:rPr>
          <w:t>Банкин дахь мөнгөн хадгаламжийн даатгалын</w:t>
        </w:r>
      </w:hyperlink>
      <w:r w:rsidRPr="004E04DC">
        <w:rPr>
          <w:rFonts w:eastAsia="Droid Sans Fallback" w:cs="Arial"/>
          <w:szCs w:val="24"/>
          <w:lang w:val="mn-MN" w:eastAsia="zh-CN" w:bidi="hi-IN"/>
        </w:rPr>
        <w:t xml:space="preserve"> </w:t>
      </w:r>
      <w:hyperlink>
        <w:r w:rsidRPr="004E04DC">
          <w:rPr>
            <w:rFonts w:eastAsia="Droid Sans Fallback" w:cs="Arial"/>
            <w:szCs w:val="24"/>
            <w:lang w:val="mn-MN" w:bidi="en-US"/>
          </w:rPr>
          <w:t>тухай хуульд  өөрчлөлт оруулах тухай</w:t>
        </w:r>
      </w:hyperlink>
      <w:r w:rsidRPr="004E04DC">
        <w:rPr>
          <w:rFonts w:eastAsia="Droid Sans Fallback" w:cs="Arial"/>
          <w:szCs w:val="24"/>
          <w:lang w:val="mn-MN" w:eastAsia="zh-CN" w:bidi="hi-IN"/>
        </w:rPr>
        <w:t xml:space="preserve">, </w:t>
      </w:r>
      <w:hyperlink>
        <w:r w:rsidRPr="004E04DC">
          <w:rPr>
            <w:rFonts w:eastAsia="Droid Sans Fallback" w:cs="Arial"/>
            <w:szCs w:val="24"/>
            <w:lang w:val="mn-MN" w:bidi="en-US"/>
          </w:rPr>
          <w:t>Барааны тэмдэг, газар зүйн заалтын тухай</w:t>
        </w:r>
      </w:hyperlink>
      <w:r w:rsidRPr="004E04DC">
        <w:rPr>
          <w:rFonts w:eastAsia="Droid Sans Fallback" w:cs="Arial"/>
          <w:szCs w:val="24"/>
          <w:lang w:val="mn-MN" w:eastAsia="zh-CN" w:bidi="hi-IN"/>
        </w:rPr>
        <w:t xml:space="preserve"> </w:t>
      </w:r>
      <w:hyperlink>
        <w:r w:rsidRPr="004E04DC">
          <w:rPr>
            <w:rFonts w:eastAsia="Droid Sans Fallback" w:cs="Arial"/>
            <w:szCs w:val="24"/>
            <w:lang w:val="mn-MN" w:bidi="en-US"/>
          </w:rPr>
          <w:t>хуульд өөрчлөлт оруулах тухай</w:t>
        </w:r>
      </w:hyperlink>
      <w:r w:rsidRPr="004E04DC">
        <w:rPr>
          <w:rFonts w:eastAsia="Droid Sans Fallback" w:cs="Arial"/>
          <w:szCs w:val="24"/>
          <w:lang w:val="mn-MN" w:eastAsia="zh-CN" w:bidi="hi-IN"/>
        </w:rPr>
        <w:t xml:space="preserve">, </w:t>
      </w:r>
      <w:hyperlink>
        <w:r w:rsidRPr="004E04DC">
          <w:rPr>
            <w:rFonts w:eastAsia="Droid Sans Fallback" w:cs="Arial"/>
            <w:szCs w:val="24"/>
            <w:lang w:val="mn-MN" w:bidi="en-US"/>
          </w:rPr>
          <w:t>Биеийн тамир, спортын тухай хуульд</w:t>
        </w:r>
      </w:hyperlink>
      <w:r w:rsidRPr="004E04DC">
        <w:rPr>
          <w:rFonts w:eastAsia="Droid Sans Fallback" w:cs="Arial"/>
          <w:szCs w:val="24"/>
          <w:lang w:val="mn-MN" w:eastAsia="zh-CN" w:bidi="hi-IN"/>
        </w:rPr>
        <w:t xml:space="preserve"> </w:t>
      </w:r>
      <w:hyperlink>
        <w:r w:rsidRPr="004E04DC">
          <w:rPr>
            <w:rFonts w:eastAsia="Droid Sans Fallback" w:cs="Arial"/>
            <w:szCs w:val="24"/>
            <w:lang w:val="mn-MN" w:bidi="en-US"/>
          </w:rPr>
          <w:t>өөрчлөлт оруулах тухай</w:t>
        </w:r>
      </w:hyperlink>
      <w:r w:rsidRPr="004E04DC">
        <w:rPr>
          <w:rFonts w:eastAsia="Droid Sans Fallback" w:cs="Arial"/>
          <w:szCs w:val="24"/>
          <w:lang w:val="mn-MN" w:eastAsia="zh-CN" w:bidi="hi-IN"/>
        </w:rPr>
        <w:t xml:space="preserve">, </w:t>
      </w:r>
      <w:hyperlink>
        <w:r w:rsidRPr="004E04DC">
          <w:rPr>
            <w:rFonts w:eastAsia="Droid Sans Fallback" w:cs="Arial"/>
            <w:szCs w:val="24"/>
            <w:lang w:val="mn-MN" w:bidi="en-US"/>
          </w:rPr>
          <w:t>Банк, эрх бүхий хуулийн этгээдийн мөнгөн хадгаламж,</w:t>
        </w:r>
      </w:hyperlink>
      <w:r w:rsidRPr="004E04DC">
        <w:rPr>
          <w:rFonts w:eastAsia="Droid Sans Fallback" w:cs="Arial"/>
          <w:szCs w:val="24"/>
          <w:lang w:val="mn-MN" w:eastAsia="zh-CN" w:bidi="hi-IN"/>
        </w:rPr>
        <w:t xml:space="preserve"> </w:t>
      </w:r>
      <w:hyperlink>
        <w:r w:rsidRPr="004E04DC">
          <w:rPr>
            <w:rFonts w:eastAsia="Droid Sans Fallback" w:cs="Arial"/>
            <w:szCs w:val="24"/>
            <w:lang w:val="mn-MN" w:bidi="en-US"/>
          </w:rPr>
          <w:t>төлбөр тооцоо, зээлийн үйл ажиллагааны тухай</w:t>
        </w:r>
      </w:hyperlink>
      <w:r w:rsidRPr="004E04DC">
        <w:rPr>
          <w:rFonts w:eastAsia="Droid Sans Fallback" w:cs="Arial"/>
          <w:szCs w:val="24"/>
          <w:lang w:val="mn-MN" w:eastAsia="zh-CN" w:bidi="hi-IN"/>
        </w:rPr>
        <w:t xml:space="preserve"> </w:t>
      </w:r>
      <w:hyperlink>
        <w:r w:rsidRPr="004E04DC">
          <w:rPr>
            <w:rFonts w:eastAsia="Droid Sans Fallback" w:cs="Arial"/>
            <w:szCs w:val="24"/>
            <w:lang w:val="mn-MN" w:bidi="en-US"/>
          </w:rPr>
          <w:t xml:space="preserve">хуульд өөрчлөлт оруулах тухай, </w:t>
        </w:r>
      </w:hyperlink>
      <w:hyperlink>
        <w:r w:rsidRPr="004E04DC">
          <w:rPr>
            <w:rFonts w:eastAsia="Droid Sans Fallback" w:cs="Arial"/>
            <w:szCs w:val="24"/>
            <w:lang w:val="mn-MN" w:bidi="en-US"/>
          </w:rPr>
          <w:t xml:space="preserve">Боловсролын тухай хуульд өөрчлөлт </w:t>
        </w:r>
      </w:hyperlink>
      <w:hyperlink>
        <w:r w:rsidRPr="004E04DC">
          <w:rPr>
            <w:rFonts w:eastAsia="Droid Sans Fallback" w:cs="Arial"/>
            <w:szCs w:val="24"/>
            <w:lang w:val="mn-MN" w:bidi="en-US"/>
          </w:rPr>
          <w:t>оруулах тухай</w:t>
        </w:r>
      </w:hyperlink>
      <w:r w:rsidRPr="004E04DC">
        <w:rPr>
          <w:rFonts w:eastAsia="Droid Sans Fallback" w:cs="Arial"/>
          <w:szCs w:val="24"/>
          <w:lang w:val="mn-MN" w:eastAsia="zh-CN" w:bidi="hi-IN"/>
        </w:rPr>
        <w:t xml:space="preserve">, </w:t>
      </w:r>
      <w:hyperlink>
        <w:r w:rsidRPr="004E04DC">
          <w:rPr>
            <w:rFonts w:eastAsia="Droid Sans Fallback" w:cs="Arial"/>
            <w:szCs w:val="24"/>
            <w:lang w:val="mn-MN" w:bidi="en-US"/>
          </w:rPr>
          <w:t xml:space="preserve">Валютын зохицуулалтын тухай хуульд </w:t>
        </w:r>
      </w:hyperlink>
      <w:hyperlink>
        <w:r w:rsidRPr="004E04DC">
          <w:rPr>
            <w:rFonts w:eastAsia="Droid Sans Fallback" w:cs="Arial"/>
            <w:szCs w:val="24"/>
            <w:lang w:val="mn-MN" w:bidi="en-US"/>
          </w:rPr>
          <w:t>өөрчлөлт оруулах тухай</w:t>
        </w:r>
      </w:hyperlink>
      <w:r w:rsidRPr="004E04DC">
        <w:rPr>
          <w:rFonts w:eastAsia="Droid Sans Fallback" w:cs="Arial"/>
          <w:szCs w:val="24"/>
          <w:lang w:val="mn-MN" w:eastAsia="zh-CN" w:bidi="hi-IN"/>
        </w:rPr>
        <w:t xml:space="preserve">, </w:t>
      </w:r>
      <w:hyperlink>
        <w:r w:rsidRPr="004E04DC">
          <w:rPr>
            <w:rFonts w:eastAsia="Droid Sans Fallback" w:cs="Arial"/>
            <w:szCs w:val="24"/>
            <w:lang w:val="mn-MN" w:bidi="en-US"/>
          </w:rPr>
          <w:t>Векселийн тухай хуульд өөрчлөлт оруулах</w:t>
        </w:r>
      </w:hyperlink>
      <w:r w:rsidRPr="004E04DC">
        <w:rPr>
          <w:rFonts w:eastAsia="Droid Sans Fallback" w:cs="Arial"/>
          <w:szCs w:val="24"/>
          <w:lang w:val="mn-MN" w:eastAsia="zh-CN" w:bidi="hi-IN"/>
        </w:rPr>
        <w:t xml:space="preserve"> </w:t>
      </w:r>
      <w:hyperlink>
        <w:r w:rsidRPr="004E04DC">
          <w:rPr>
            <w:rFonts w:eastAsia="Droid Sans Fallback" w:cs="Arial"/>
            <w:szCs w:val="24"/>
            <w:lang w:val="mn-MN" w:bidi="en-US"/>
          </w:rPr>
          <w:t>тухай,</w:t>
        </w:r>
      </w:hyperlink>
      <w:r w:rsidRPr="004E04DC">
        <w:rPr>
          <w:rFonts w:eastAsia="Droid Sans Fallback" w:cs="Arial"/>
          <w:szCs w:val="24"/>
          <w:lang w:val="mn-MN" w:eastAsia="zh-CN" w:bidi="hi-IN"/>
        </w:rPr>
        <w:t xml:space="preserve"> </w:t>
      </w:r>
      <w:hyperlink>
        <w:r w:rsidRPr="004E04DC">
          <w:rPr>
            <w:rFonts w:eastAsia="Droid Sans Fallback" w:cs="Arial"/>
            <w:szCs w:val="24"/>
            <w:lang w:val="mn-MN" w:bidi="en-US"/>
          </w:rPr>
          <w:t>Гаалийн тухай хуульд өөрчлөлт</w:t>
        </w:r>
      </w:hyperlink>
      <w:r w:rsidRPr="004E04DC">
        <w:rPr>
          <w:rFonts w:eastAsia="Droid Sans Fallback" w:cs="Arial"/>
          <w:szCs w:val="24"/>
          <w:lang w:val="mn-MN" w:eastAsia="zh-CN" w:bidi="hi-IN"/>
        </w:rPr>
        <w:t xml:space="preserve"> </w:t>
      </w:r>
      <w:hyperlink>
        <w:r w:rsidRPr="004E04DC">
          <w:rPr>
            <w:rFonts w:eastAsia="Droid Sans Fallback" w:cs="Arial"/>
            <w:szCs w:val="24"/>
            <w:lang w:val="mn-MN" w:bidi="en-US"/>
          </w:rPr>
          <w:t>оруулах тухай</w:t>
        </w:r>
      </w:hyperlink>
      <w:r w:rsidRPr="004E04DC">
        <w:rPr>
          <w:rFonts w:eastAsia="Droid Sans Fallback" w:cs="Arial"/>
          <w:szCs w:val="24"/>
          <w:lang w:val="mn-MN" w:eastAsia="zh-CN" w:bidi="hi-IN"/>
        </w:rPr>
        <w:t xml:space="preserve">, </w:t>
      </w:r>
      <w:hyperlink>
        <w:r w:rsidRPr="004E04DC">
          <w:rPr>
            <w:rFonts w:eastAsia="Droid Sans Fallback" w:cs="Arial"/>
            <w:szCs w:val="24"/>
            <w:lang w:val="mn-MN" w:bidi="en-US"/>
          </w:rPr>
          <w:t>Гадаадын иргэний эрх зүйн байдлын тухай</w:t>
        </w:r>
      </w:hyperlink>
      <w:r w:rsidRPr="004E04DC">
        <w:rPr>
          <w:rFonts w:eastAsia="Droid Sans Fallback" w:cs="Arial"/>
          <w:szCs w:val="24"/>
          <w:lang w:val="mn-MN" w:eastAsia="zh-CN" w:bidi="hi-IN"/>
        </w:rPr>
        <w:t xml:space="preserve"> </w:t>
      </w:r>
      <w:hyperlink>
        <w:r w:rsidRPr="004E04DC">
          <w:rPr>
            <w:rFonts w:eastAsia="Droid Sans Fallback" w:cs="Arial"/>
            <w:szCs w:val="24"/>
            <w:lang w:val="mn-MN" w:bidi="en-US"/>
          </w:rPr>
          <w:t>хуульд өөрчлөлт оруулах тухай</w:t>
        </w:r>
      </w:hyperlink>
      <w:r w:rsidRPr="004E04DC">
        <w:rPr>
          <w:rFonts w:eastAsia="Droid Sans Fallback" w:cs="Arial"/>
          <w:szCs w:val="24"/>
          <w:lang w:val="mn-MN" w:eastAsia="zh-CN" w:bidi="hi-IN"/>
        </w:rPr>
        <w:t xml:space="preserve">, </w:t>
      </w:r>
      <w:hyperlink>
        <w:r w:rsidRPr="004E04DC">
          <w:rPr>
            <w:rFonts w:eastAsia="Droid Sans Fallback" w:cs="Arial"/>
            <w:szCs w:val="24"/>
            <w:lang w:val="mn-MN" w:bidi="en-US"/>
          </w:rPr>
          <w:t>Гадаадын цэргийн хүчнийг байрлуулах, дамжин</w:t>
        </w:r>
      </w:hyperlink>
      <w:r w:rsidRPr="004E04DC">
        <w:rPr>
          <w:rFonts w:eastAsia="Droid Sans Fallback" w:cs="Arial"/>
          <w:szCs w:val="24"/>
          <w:lang w:val="mn-MN" w:eastAsia="zh-CN" w:bidi="hi-IN"/>
        </w:rPr>
        <w:t xml:space="preserve"> </w:t>
      </w:r>
      <w:hyperlink>
        <w:r w:rsidRPr="004E04DC">
          <w:rPr>
            <w:rFonts w:eastAsia="Droid Sans Fallback" w:cs="Arial"/>
            <w:szCs w:val="24"/>
            <w:lang w:val="mn-MN" w:bidi="en-US"/>
          </w:rPr>
          <w:t>өнгөрүүлэх тухай хуульд өөрчлөлт оруулах тухай</w:t>
        </w:r>
      </w:hyperlink>
      <w:r w:rsidRPr="004E04DC">
        <w:rPr>
          <w:rFonts w:eastAsia="Droid Sans Fallback" w:cs="Arial"/>
          <w:szCs w:val="24"/>
          <w:lang w:val="mn-MN" w:eastAsia="zh-CN" w:bidi="hi-IN"/>
        </w:rPr>
        <w:t xml:space="preserve">, </w:t>
      </w:r>
      <w:hyperlink>
        <w:r w:rsidRPr="004E04DC">
          <w:rPr>
            <w:rFonts w:eastAsia="Droid Sans Fallback" w:cs="Arial"/>
            <w:szCs w:val="24"/>
            <w:lang w:val="mn-MN" w:bidi="en-US"/>
          </w:rPr>
          <w:t>Газрын тосны бүтээгдэхүүний тухай хуульд</w:t>
        </w:r>
      </w:hyperlink>
      <w:r w:rsidRPr="004E04DC">
        <w:rPr>
          <w:rFonts w:eastAsia="Droid Sans Fallback" w:cs="Arial"/>
          <w:szCs w:val="24"/>
          <w:lang w:val="mn-MN" w:eastAsia="zh-CN" w:bidi="hi-IN"/>
        </w:rPr>
        <w:t xml:space="preserve"> </w:t>
      </w:r>
      <w:hyperlink>
        <w:r w:rsidRPr="004E04DC">
          <w:rPr>
            <w:rFonts w:eastAsia="Droid Sans Fallback" w:cs="Arial"/>
            <w:szCs w:val="24"/>
            <w:lang w:val="mn-MN" w:bidi="en-US"/>
          </w:rPr>
          <w:t>өөрчлөлт оруулах тухай</w:t>
        </w:r>
      </w:hyperlink>
      <w:r w:rsidRPr="004E04DC">
        <w:rPr>
          <w:rFonts w:eastAsia="Droid Sans Fallback" w:cs="Arial"/>
          <w:szCs w:val="24"/>
          <w:lang w:val="mn-MN" w:eastAsia="zh-CN" w:bidi="hi-IN"/>
        </w:rPr>
        <w:t xml:space="preserve">, </w:t>
      </w:r>
      <w:hyperlink>
        <w:r w:rsidRPr="004E04DC">
          <w:rPr>
            <w:rFonts w:eastAsia="Droid Sans Fallback" w:cs="Arial"/>
            <w:szCs w:val="24"/>
            <w:lang w:val="mn-MN" w:bidi="en-US"/>
          </w:rPr>
          <w:t>Газрын тосны тухай хуульд өөрчлөлт оруулах</w:t>
        </w:r>
      </w:hyperlink>
      <w:r w:rsidRPr="004E04DC">
        <w:rPr>
          <w:rFonts w:eastAsia="Droid Sans Fallback" w:cs="Arial"/>
          <w:szCs w:val="24"/>
          <w:lang w:val="mn-MN" w:eastAsia="zh-CN" w:bidi="hi-IN"/>
        </w:rPr>
        <w:t xml:space="preserve"> </w:t>
      </w:r>
      <w:hyperlink>
        <w:r w:rsidRPr="004E04DC">
          <w:rPr>
            <w:rFonts w:eastAsia="Droid Sans Fallback" w:cs="Arial"/>
            <w:szCs w:val="24"/>
            <w:lang w:val="mn-MN" w:bidi="en-US"/>
          </w:rPr>
          <w:t xml:space="preserve">тухай, </w:t>
        </w:r>
      </w:hyperlink>
      <w:hyperlink>
        <w:r w:rsidRPr="004E04DC">
          <w:rPr>
            <w:rFonts w:eastAsia="Droid Sans Fallback" w:cs="Arial"/>
            <w:szCs w:val="24"/>
            <w:lang w:val="mn-MN" w:bidi="en-US"/>
          </w:rPr>
          <w:t>Газрын тухай хуульд өөрчлөлт оруулах тухай</w:t>
        </w:r>
      </w:hyperlink>
      <w:r w:rsidRPr="004E04DC">
        <w:rPr>
          <w:rFonts w:eastAsia="Droid Sans Fallback" w:cs="Arial"/>
          <w:szCs w:val="24"/>
          <w:lang w:val="mn-MN" w:eastAsia="zh-CN" w:bidi="hi-IN"/>
        </w:rPr>
        <w:t xml:space="preserve">, </w:t>
      </w:r>
      <w:hyperlink>
        <w:r w:rsidRPr="004E04DC">
          <w:rPr>
            <w:rFonts w:eastAsia="Droid Sans Fallback" w:cs="Arial"/>
            <w:szCs w:val="24"/>
            <w:lang w:val="mn-MN" w:bidi="en-US"/>
          </w:rPr>
          <w:t>Газрын хэвлийн тухай хуульд өөрчлөлт оруулах</w:t>
        </w:r>
      </w:hyperlink>
      <w:r w:rsidRPr="004E04DC">
        <w:rPr>
          <w:rFonts w:eastAsia="Droid Sans Fallback" w:cs="Arial"/>
          <w:szCs w:val="24"/>
          <w:lang w:val="mn-MN" w:eastAsia="zh-CN" w:bidi="hi-IN"/>
        </w:rPr>
        <w:t xml:space="preserve"> </w:t>
      </w:r>
      <w:hyperlink>
        <w:r w:rsidRPr="004E04DC">
          <w:rPr>
            <w:rFonts w:eastAsia="Droid Sans Fallback" w:cs="Arial"/>
            <w:szCs w:val="24"/>
            <w:lang w:val="mn-MN" w:bidi="en-US"/>
          </w:rPr>
          <w:t>тухай</w:t>
        </w:r>
      </w:hyperlink>
      <w:r w:rsidRPr="004E04DC">
        <w:rPr>
          <w:rFonts w:eastAsia="Droid Sans Fallback" w:cs="Arial"/>
          <w:szCs w:val="24"/>
          <w:lang w:val="mn-MN" w:eastAsia="zh-CN" w:bidi="hi-IN"/>
        </w:rPr>
        <w:t xml:space="preserve">, </w:t>
      </w:r>
      <w:r w:rsidRPr="004E04DC">
        <w:rPr>
          <w:rFonts w:eastAsia="Droid Sans Fallback" w:cs="Arial"/>
          <w:szCs w:val="24"/>
          <w:lang w:val="mn-MN" w:bidi="en-US"/>
        </w:rPr>
        <w:t xml:space="preserve">Геодези, зураг зүйн тухай хуульд өөрчлөлт </w:t>
      </w:r>
      <w:hyperlink>
        <w:r w:rsidRPr="004E04DC">
          <w:rPr>
            <w:rFonts w:eastAsia="Droid Sans Fallback" w:cs="Arial"/>
            <w:szCs w:val="24"/>
            <w:lang w:val="mn-MN" w:bidi="en-US"/>
          </w:rPr>
          <w:t>оруулах тухай</w:t>
        </w:r>
      </w:hyperlink>
      <w:r w:rsidRPr="004E04DC">
        <w:rPr>
          <w:rFonts w:eastAsia="Droid Sans Fallback" w:cs="Arial"/>
          <w:szCs w:val="24"/>
          <w:lang w:val="mn-MN" w:eastAsia="zh-CN" w:bidi="hi-IN"/>
        </w:rPr>
        <w:t xml:space="preserve">, </w:t>
      </w:r>
      <w:hyperlink>
        <w:r w:rsidRPr="004E04DC">
          <w:rPr>
            <w:rFonts w:eastAsia="Droid Sans Fallback" w:cs="Arial"/>
            <w:szCs w:val="24"/>
            <w:lang w:val="mn-MN" w:bidi="en-US"/>
          </w:rPr>
          <w:t>Гол, мөрний урсац бүрэлдэх эх, усны сан бүхий</w:t>
        </w:r>
      </w:hyperlink>
      <w:r w:rsidRPr="004E04DC">
        <w:rPr>
          <w:rFonts w:eastAsia="Droid Sans Fallback" w:cs="Arial"/>
          <w:szCs w:val="24"/>
          <w:lang w:val="mn-MN" w:eastAsia="zh-CN" w:bidi="hi-IN"/>
        </w:rPr>
        <w:t xml:space="preserve"> </w:t>
      </w:r>
      <w:hyperlink>
        <w:r w:rsidRPr="004E04DC">
          <w:rPr>
            <w:rFonts w:eastAsia="Droid Sans Fallback" w:cs="Arial"/>
            <w:szCs w:val="24"/>
            <w:lang w:val="mn-MN" w:bidi="en-US"/>
          </w:rPr>
          <w:t>газрын хамгаалалтын бүс, ойн сан бүхий газарт</w:t>
        </w:r>
      </w:hyperlink>
      <w:r w:rsidRPr="004E04DC">
        <w:rPr>
          <w:rFonts w:eastAsia="Droid Sans Fallback" w:cs="Arial"/>
          <w:szCs w:val="24"/>
          <w:lang w:val="mn-MN" w:eastAsia="zh-CN" w:bidi="hi-IN"/>
        </w:rPr>
        <w:t xml:space="preserve"> </w:t>
      </w:r>
      <w:hyperlink>
        <w:r w:rsidRPr="004E04DC">
          <w:rPr>
            <w:rFonts w:eastAsia="Droid Sans Fallback" w:cs="Arial"/>
            <w:szCs w:val="24"/>
            <w:lang w:val="mn-MN" w:bidi="en-US"/>
          </w:rPr>
          <w:t>ашигт малтмал хайх, ашиглахыг хориглох тухай</w:t>
        </w:r>
      </w:hyperlink>
      <w:r w:rsidRPr="004E04DC">
        <w:rPr>
          <w:rFonts w:eastAsia="Droid Sans Fallback" w:cs="Arial"/>
          <w:szCs w:val="24"/>
          <w:lang w:val="mn-MN" w:eastAsia="zh-CN" w:bidi="hi-IN"/>
        </w:rPr>
        <w:t xml:space="preserve"> </w:t>
      </w:r>
      <w:hyperlink>
        <w:r w:rsidRPr="004E04DC">
          <w:rPr>
            <w:rFonts w:eastAsia="Droid Sans Fallback" w:cs="Arial"/>
            <w:szCs w:val="24"/>
            <w:lang w:val="mn-MN" w:bidi="en-US"/>
          </w:rPr>
          <w:t xml:space="preserve">хуульд өөрчлөлт оруулах тухай, </w:t>
        </w:r>
      </w:hyperlink>
      <w:hyperlink>
        <w:r w:rsidRPr="004E04DC">
          <w:rPr>
            <w:rFonts w:eastAsia="Droid Sans Fallback" w:cs="Arial"/>
            <w:szCs w:val="24"/>
            <w:lang w:val="mn-MN" w:bidi="en-US"/>
          </w:rPr>
          <w:t>Гэмт хэргээс урьдчилан сэргийлэх тухай</w:t>
        </w:r>
      </w:hyperlink>
      <w:r w:rsidRPr="004E04DC">
        <w:rPr>
          <w:rFonts w:eastAsia="Droid Sans Fallback" w:cs="Arial"/>
          <w:szCs w:val="24"/>
          <w:lang w:val="mn-MN" w:eastAsia="zh-CN" w:bidi="hi-IN"/>
        </w:rPr>
        <w:t xml:space="preserve"> </w:t>
      </w:r>
      <w:hyperlink>
        <w:r w:rsidRPr="004E04DC">
          <w:rPr>
            <w:rFonts w:eastAsia="Droid Sans Fallback" w:cs="Arial"/>
            <w:szCs w:val="24"/>
            <w:lang w:val="mn-MN" w:bidi="en-US"/>
          </w:rPr>
          <w:t>хуульд өөрчлөлт оруулах тухай</w:t>
        </w:r>
      </w:hyperlink>
      <w:r w:rsidRPr="004E04DC">
        <w:rPr>
          <w:rFonts w:eastAsia="Droid Sans Fallback" w:cs="Arial"/>
          <w:szCs w:val="24"/>
          <w:lang w:val="mn-MN" w:eastAsia="zh-CN" w:bidi="hi-IN"/>
        </w:rPr>
        <w:t xml:space="preserve">, </w:t>
      </w:r>
      <w:hyperlink>
        <w:r w:rsidRPr="004E04DC">
          <w:rPr>
            <w:rFonts w:eastAsia="Droid Sans Fallback" w:cs="Arial"/>
            <w:szCs w:val="24"/>
            <w:lang w:val="mn-MN" w:bidi="en-US"/>
          </w:rPr>
          <w:t>Гэрээт харуул хамгаалалтын тухай хуульд</w:t>
        </w:r>
      </w:hyperlink>
      <w:r w:rsidRPr="004E04DC">
        <w:rPr>
          <w:rFonts w:eastAsia="Droid Sans Fallback" w:cs="Arial"/>
          <w:szCs w:val="24"/>
          <w:lang w:val="mn-MN" w:eastAsia="zh-CN" w:bidi="hi-IN"/>
        </w:rPr>
        <w:t xml:space="preserve"> </w:t>
      </w:r>
      <w:hyperlink>
        <w:r w:rsidRPr="004E04DC">
          <w:rPr>
            <w:rFonts w:eastAsia="Droid Sans Fallback" w:cs="Arial"/>
            <w:szCs w:val="24"/>
            <w:lang w:val="mn-MN" w:bidi="en-US"/>
          </w:rPr>
          <w:t>өөрчлөлт оруулах тухай</w:t>
        </w:r>
      </w:hyperlink>
      <w:r w:rsidRPr="004E04DC">
        <w:rPr>
          <w:rFonts w:eastAsia="Droid Sans Fallback" w:cs="Arial"/>
          <w:szCs w:val="24"/>
          <w:lang w:val="mn-MN" w:eastAsia="zh-CN" w:bidi="hi-IN"/>
        </w:rPr>
        <w:t xml:space="preserve">, </w:t>
      </w:r>
      <w:hyperlink>
        <w:r w:rsidRPr="004E04DC">
          <w:rPr>
            <w:rFonts w:eastAsia="Droid Sans Fallback" w:cs="Arial"/>
            <w:szCs w:val="24"/>
            <w:lang w:val="mn-MN" w:bidi="en-US"/>
          </w:rPr>
          <w:t xml:space="preserve">Даатгалын мэргэжлийн </w:t>
        </w:r>
        <w:r w:rsidRPr="004E04DC">
          <w:rPr>
            <w:rFonts w:eastAsia="Droid Sans Fallback" w:cs="Arial"/>
            <w:szCs w:val="24"/>
            <w:lang w:val="mn-MN" w:bidi="en-US"/>
          </w:rPr>
          <w:lastRenderedPageBreak/>
          <w:t>оролцогчийн тухай</w:t>
        </w:r>
      </w:hyperlink>
      <w:r w:rsidRPr="004E04DC">
        <w:rPr>
          <w:rFonts w:eastAsia="Droid Sans Fallback" w:cs="Arial"/>
          <w:szCs w:val="24"/>
          <w:lang w:val="mn-MN" w:eastAsia="zh-CN" w:bidi="hi-IN"/>
        </w:rPr>
        <w:t xml:space="preserve"> </w:t>
      </w:r>
      <w:hyperlink>
        <w:r w:rsidRPr="004E04DC">
          <w:rPr>
            <w:rFonts w:eastAsia="Droid Sans Fallback" w:cs="Arial"/>
            <w:szCs w:val="24"/>
            <w:lang w:val="mn-MN" w:bidi="en-US"/>
          </w:rPr>
          <w:t xml:space="preserve">хуульд өөрчлөлт оруулах тухай, </w:t>
        </w:r>
      </w:hyperlink>
      <w:hyperlink>
        <w:r w:rsidRPr="004E04DC">
          <w:rPr>
            <w:rFonts w:eastAsia="Droid Sans Fallback" w:cs="Arial"/>
            <w:szCs w:val="24"/>
            <w:lang w:val="mn-MN" w:bidi="en-US"/>
          </w:rPr>
          <w:t>Даатгалын тухай хуульд өөрчлөлт оруулах</w:t>
        </w:r>
      </w:hyperlink>
      <w:r w:rsidRPr="004E04DC">
        <w:rPr>
          <w:rFonts w:eastAsia="Droid Sans Fallback" w:cs="Arial"/>
          <w:szCs w:val="24"/>
          <w:lang w:val="mn-MN" w:eastAsia="zh-CN" w:bidi="hi-IN"/>
        </w:rPr>
        <w:t xml:space="preserve"> </w:t>
      </w:r>
      <w:hyperlink>
        <w:r w:rsidRPr="004E04DC">
          <w:rPr>
            <w:rFonts w:eastAsia="Droid Sans Fallback" w:cs="Arial"/>
            <w:szCs w:val="24"/>
            <w:lang w:val="mn-MN" w:bidi="en-US"/>
          </w:rPr>
          <w:t xml:space="preserve">тухай, </w:t>
        </w:r>
      </w:hyperlink>
      <w:hyperlink>
        <w:r w:rsidRPr="004E04DC">
          <w:rPr>
            <w:rFonts w:eastAsia="Droid Sans Fallback" w:cs="Arial"/>
            <w:szCs w:val="24"/>
            <w:lang w:val="mn-MN" w:bidi="en-US"/>
          </w:rPr>
          <w:t xml:space="preserve">Давс </w:t>
        </w:r>
        <w:r w:rsidRPr="00E04FD2">
          <w:rPr>
            <w:rFonts w:eastAsia="Droid Sans Fallback" w:cs="Arial"/>
            <w:szCs w:val="24"/>
            <w:u w:color="FF0000"/>
            <w:lang w:val="mn-MN" w:bidi="en-US"/>
          </w:rPr>
          <w:t>иоджуулж</w:t>
        </w:r>
        <w:r w:rsidRPr="00130186">
          <w:rPr>
            <w:rFonts w:eastAsia="Droid Sans Fallback" w:cs="Arial"/>
            <w:szCs w:val="24"/>
            <w:lang w:val="mn-MN" w:bidi="en-US"/>
          </w:rPr>
          <w:t xml:space="preserve"> </w:t>
        </w:r>
        <w:r w:rsidRPr="004E04DC">
          <w:rPr>
            <w:rFonts w:eastAsia="Droid Sans Fallback" w:cs="Arial"/>
            <w:szCs w:val="24"/>
            <w:lang w:val="mn-MN" w:bidi="en-US"/>
          </w:rPr>
          <w:t xml:space="preserve">иод </w:t>
        </w:r>
        <w:r w:rsidRPr="00E04FD2">
          <w:rPr>
            <w:rFonts w:eastAsia="Droid Sans Fallback" w:cs="Arial"/>
            <w:szCs w:val="24"/>
            <w:u w:color="FF0000"/>
            <w:lang w:val="mn-MN" w:bidi="en-US"/>
          </w:rPr>
          <w:t>дутлаас</w:t>
        </w:r>
        <w:r w:rsidRPr="00130186">
          <w:rPr>
            <w:rFonts w:eastAsia="Droid Sans Fallback" w:cs="Arial"/>
            <w:szCs w:val="24"/>
            <w:lang w:val="mn-MN" w:bidi="en-US"/>
          </w:rPr>
          <w:t xml:space="preserve"> </w:t>
        </w:r>
        <w:r w:rsidRPr="004E04DC">
          <w:rPr>
            <w:rFonts w:eastAsia="Droid Sans Fallback" w:cs="Arial"/>
            <w:szCs w:val="24"/>
            <w:lang w:val="mn-MN" w:bidi="en-US"/>
          </w:rPr>
          <w:t>сэргийлэх тухай</w:t>
        </w:r>
      </w:hyperlink>
      <w:r w:rsidRPr="004E04DC">
        <w:rPr>
          <w:rFonts w:eastAsia="Droid Sans Fallback" w:cs="Arial"/>
          <w:szCs w:val="24"/>
          <w:lang w:val="mn-MN" w:eastAsia="zh-CN" w:bidi="hi-IN"/>
        </w:rPr>
        <w:t xml:space="preserve"> </w:t>
      </w:r>
      <w:hyperlink>
        <w:r w:rsidRPr="004E04DC">
          <w:rPr>
            <w:rFonts w:eastAsia="Droid Sans Fallback" w:cs="Arial"/>
            <w:szCs w:val="24"/>
            <w:lang w:val="mn-MN" w:bidi="en-US"/>
          </w:rPr>
          <w:t xml:space="preserve">хуульд өөрчлөлт оруулах тухай, </w:t>
        </w:r>
      </w:hyperlink>
      <w:hyperlink>
        <w:r w:rsidRPr="004E04DC">
          <w:rPr>
            <w:rFonts w:eastAsia="Droid Sans Fallback" w:cs="Arial"/>
            <w:szCs w:val="24"/>
            <w:lang w:val="mn-MN" w:bidi="en-US"/>
          </w:rPr>
          <w:t>Дайны байдлын тухай хуульд өөрчлөлт оруулах</w:t>
        </w:r>
      </w:hyperlink>
      <w:r w:rsidRPr="004E04DC">
        <w:rPr>
          <w:rFonts w:eastAsia="Droid Sans Fallback" w:cs="Arial"/>
          <w:szCs w:val="24"/>
          <w:lang w:val="mn-MN" w:eastAsia="zh-CN" w:bidi="hi-IN"/>
        </w:rPr>
        <w:t xml:space="preserve"> </w:t>
      </w:r>
      <w:hyperlink>
        <w:r w:rsidRPr="004E04DC">
          <w:rPr>
            <w:rFonts w:eastAsia="Droid Sans Fallback" w:cs="Arial"/>
            <w:szCs w:val="24"/>
            <w:lang w:val="mn-MN" w:bidi="en-US"/>
          </w:rPr>
          <w:t>тухай</w:t>
        </w:r>
      </w:hyperlink>
      <w:r w:rsidRPr="004E04DC">
        <w:rPr>
          <w:rFonts w:eastAsia="Droid Sans Fallback" w:cs="Arial"/>
          <w:szCs w:val="24"/>
          <w:lang w:val="mn-MN" w:eastAsia="zh-CN" w:bidi="hi-IN"/>
        </w:rPr>
        <w:t xml:space="preserve">, </w:t>
      </w:r>
      <w:hyperlink>
        <w:r w:rsidRPr="004E04DC">
          <w:rPr>
            <w:rFonts w:eastAsia="Droid Sans Fallback" w:cs="Arial"/>
            <w:szCs w:val="24"/>
            <w:lang w:val="mn-MN" w:bidi="en-US"/>
          </w:rPr>
          <w:t>Дайчилгааны тухай хуульд өөрчлөлт</w:t>
        </w:r>
      </w:hyperlink>
      <w:r w:rsidRPr="004E04DC">
        <w:rPr>
          <w:rFonts w:eastAsia="Droid Sans Fallback" w:cs="Arial"/>
          <w:szCs w:val="24"/>
          <w:lang w:val="mn-MN" w:eastAsia="zh-CN" w:bidi="hi-IN"/>
        </w:rPr>
        <w:t xml:space="preserve"> </w:t>
      </w:r>
      <w:hyperlink>
        <w:r w:rsidRPr="004E04DC">
          <w:rPr>
            <w:rFonts w:eastAsia="Droid Sans Fallback" w:cs="Arial"/>
            <w:szCs w:val="24"/>
            <w:lang w:val="mn-MN" w:bidi="en-US"/>
          </w:rPr>
          <w:t>оруулах тухай</w:t>
        </w:r>
      </w:hyperlink>
      <w:r w:rsidRPr="004E04DC">
        <w:rPr>
          <w:rFonts w:eastAsia="Droid Sans Fallback" w:cs="Arial"/>
          <w:szCs w:val="24"/>
          <w:lang w:val="mn-MN" w:eastAsia="zh-CN" w:bidi="hi-IN"/>
        </w:rPr>
        <w:t xml:space="preserve">, </w:t>
      </w:r>
      <w:hyperlink>
        <w:r w:rsidRPr="004E04DC">
          <w:rPr>
            <w:rFonts w:eastAsia="Droid Sans Fallback" w:cs="Arial"/>
            <w:szCs w:val="24"/>
            <w:lang w:val="mn-MN" w:bidi="en-US"/>
          </w:rPr>
          <w:t>Дампуурлын тухай хуульд өөрчлөлт оруулах</w:t>
        </w:r>
      </w:hyperlink>
      <w:r w:rsidRPr="004E04DC">
        <w:rPr>
          <w:rFonts w:eastAsia="Droid Sans Fallback" w:cs="Arial"/>
          <w:szCs w:val="24"/>
          <w:lang w:val="mn-MN" w:eastAsia="zh-CN" w:bidi="hi-IN"/>
        </w:rPr>
        <w:t xml:space="preserve"> </w:t>
      </w:r>
      <w:hyperlink>
        <w:r w:rsidRPr="004E04DC">
          <w:rPr>
            <w:rFonts w:eastAsia="Droid Sans Fallback" w:cs="Arial"/>
            <w:szCs w:val="24"/>
            <w:lang w:val="mn-MN" w:bidi="en-US"/>
          </w:rPr>
          <w:t xml:space="preserve">тухай, </w:t>
        </w:r>
      </w:hyperlink>
      <w:hyperlink>
        <w:r w:rsidRPr="004E04DC">
          <w:rPr>
            <w:rFonts w:eastAsia="Droid Sans Fallback" w:cs="Arial"/>
            <w:szCs w:val="24"/>
            <w:lang w:val="mn-MN" w:bidi="en-US"/>
          </w:rPr>
          <w:t>Дархлаажуулалтын тухай хуульд өөрчлөлт</w:t>
        </w:r>
      </w:hyperlink>
      <w:r w:rsidRPr="004E04DC">
        <w:rPr>
          <w:rFonts w:eastAsia="Droid Sans Fallback" w:cs="Arial"/>
          <w:szCs w:val="24"/>
          <w:lang w:val="mn-MN" w:eastAsia="zh-CN" w:bidi="hi-IN"/>
        </w:rPr>
        <w:t xml:space="preserve"> </w:t>
      </w:r>
      <w:hyperlink>
        <w:r w:rsidRPr="004E04DC">
          <w:rPr>
            <w:rFonts w:eastAsia="Droid Sans Fallback" w:cs="Arial"/>
            <w:szCs w:val="24"/>
            <w:lang w:val="mn-MN" w:bidi="en-US"/>
          </w:rPr>
          <w:t>оруулах тухай</w:t>
        </w:r>
      </w:hyperlink>
      <w:r w:rsidRPr="004E04DC">
        <w:rPr>
          <w:rFonts w:eastAsia="Droid Sans Fallback" w:cs="Arial"/>
          <w:szCs w:val="24"/>
          <w:lang w:val="mn-MN" w:eastAsia="zh-CN" w:bidi="hi-IN"/>
        </w:rPr>
        <w:t xml:space="preserve">, </w:t>
      </w:r>
      <w:hyperlink>
        <w:r w:rsidRPr="004E04DC">
          <w:rPr>
            <w:rFonts w:eastAsia="Droid Sans Fallback" w:cs="Arial"/>
            <w:szCs w:val="24"/>
            <w:lang w:val="mn-MN" w:bidi="en-US"/>
          </w:rPr>
          <w:t>Донорын тухай хуульд өөрчлөлт оруулах</w:t>
        </w:r>
      </w:hyperlink>
      <w:r w:rsidRPr="004E04DC">
        <w:rPr>
          <w:rFonts w:eastAsia="Droid Sans Fallback" w:cs="Arial"/>
          <w:szCs w:val="24"/>
          <w:lang w:val="mn-MN" w:eastAsia="zh-CN" w:bidi="hi-IN"/>
        </w:rPr>
        <w:t xml:space="preserve"> </w:t>
      </w:r>
      <w:hyperlink>
        <w:r w:rsidRPr="004E04DC">
          <w:rPr>
            <w:rFonts w:eastAsia="Droid Sans Fallback" w:cs="Arial"/>
            <w:szCs w:val="24"/>
            <w:lang w:val="mn-MN" w:bidi="en-US"/>
          </w:rPr>
          <w:t xml:space="preserve">тухай, </w:t>
        </w:r>
      </w:hyperlink>
      <w:hyperlink>
        <w:r w:rsidRPr="004E04DC">
          <w:rPr>
            <w:rFonts w:eastAsia="Droid Sans Fallback" w:cs="Arial"/>
            <w:szCs w:val="24"/>
            <w:lang w:val="mn-MN" w:bidi="en-US"/>
          </w:rPr>
          <w:t>Дээд боловсролын тухай хуульд өөрчлөлт</w:t>
        </w:r>
      </w:hyperlink>
      <w:r w:rsidRPr="004E04DC">
        <w:rPr>
          <w:rFonts w:eastAsia="Droid Sans Fallback" w:cs="Arial"/>
          <w:szCs w:val="24"/>
          <w:lang w:val="mn-MN" w:eastAsia="zh-CN" w:bidi="hi-IN"/>
        </w:rPr>
        <w:t xml:space="preserve"> </w:t>
      </w:r>
      <w:hyperlink>
        <w:r w:rsidRPr="004E04DC">
          <w:rPr>
            <w:rFonts w:eastAsia="Droid Sans Fallback" w:cs="Arial"/>
            <w:szCs w:val="24"/>
            <w:lang w:val="mn-MN" w:bidi="en-US"/>
          </w:rPr>
          <w:t>оруулах тухай</w:t>
        </w:r>
      </w:hyperlink>
      <w:r w:rsidRPr="004E04DC">
        <w:rPr>
          <w:rFonts w:eastAsia="Droid Sans Fallback" w:cs="Arial"/>
          <w:szCs w:val="24"/>
          <w:lang w:val="mn-MN" w:eastAsia="zh-CN" w:bidi="hi-IN"/>
        </w:rPr>
        <w:t xml:space="preserve">, </w:t>
      </w:r>
      <w:hyperlink>
        <w:r w:rsidRPr="004E04DC">
          <w:rPr>
            <w:rFonts w:eastAsia="Droid Sans Fallback" w:cs="Arial"/>
            <w:szCs w:val="24"/>
            <w:lang w:val="mn-MN" w:bidi="en-US"/>
          </w:rPr>
          <w:t>Дээд боловсролын санхүүжилт, суралцагчдын</w:t>
        </w:r>
      </w:hyperlink>
      <w:r w:rsidRPr="004E04DC">
        <w:rPr>
          <w:rFonts w:eastAsia="Droid Sans Fallback" w:cs="Arial"/>
          <w:szCs w:val="24"/>
          <w:lang w:val="mn-MN" w:eastAsia="zh-CN" w:bidi="hi-IN"/>
        </w:rPr>
        <w:t xml:space="preserve"> </w:t>
      </w:r>
      <w:hyperlink>
        <w:r w:rsidRPr="004E04DC">
          <w:rPr>
            <w:rFonts w:eastAsia="Droid Sans Fallback" w:cs="Arial"/>
            <w:szCs w:val="24"/>
            <w:lang w:val="mn-MN" w:bidi="en-US"/>
          </w:rPr>
          <w:t xml:space="preserve">нийгмийн баталгааны тухай хуульд өөрчлөлт </w:t>
        </w:r>
      </w:hyperlink>
      <w:hyperlink>
        <w:r w:rsidRPr="004E04DC">
          <w:rPr>
            <w:rFonts w:eastAsia="Droid Sans Fallback" w:cs="Arial"/>
            <w:szCs w:val="24"/>
            <w:lang w:val="mn-MN" w:bidi="en-US"/>
          </w:rPr>
          <w:t>оруулах тухай</w:t>
        </w:r>
      </w:hyperlink>
      <w:r w:rsidRPr="004E04DC">
        <w:rPr>
          <w:rFonts w:eastAsia="Droid Sans Fallback" w:cs="Arial"/>
          <w:szCs w:val="24"/>
          <w:lang w:val="mn-MN" w:eastAsia="zh-CN" w:bidi="hi-IN"/>
        </w:rPr>
        <w:t xml:space="preserve">, </w:t>
      </w:r>
      <w:hyperlink>
        <w:r w:rsidRPr="004E04DC">
          <w:rPr>
            <w:rFonts w:eastAsia="Droid Sans Fallback" w:cs="Arial"/>
            <w:szCs w:val="24"/>
            <w:lang w:val="mn-MN" w:bidi="en-US"/>
          </w:rPr>
          <w:t>Жагсаал, цуглаан хийх журмын тухай хуульд</w:t>
        </w:r>
      </w:hyperlink>
      <w:r w:rsidRPr="004E04DC">
        <w:rPr>
          <w:rFonts w:eastAsia="Droid Sans Fallback" w:cs="Arial"/>
          <w:szCs w:val="24"/>
          <w:lang w:val="mn-MN" w:eastAsia="zh-CN" w:bidi="hi-IN"/>
        </w:rPr>
        <w:t xml:space="preserve"> </w:t>
      </w:r>
      <w:hyperlink>
        <w:r w:rsidRPr="004E04DC">
          <w:rPr>
            <w:rFonts w:eastAsia="Droid Sans Fallback" w:cs="Arial"/>
            <w:szCs w:val="24"/>
            <w:lang w:val="mn-MN" w:bidi="en-US"/>
          </w:rPr>
          <w:t>өөрчлөлт оруулах тухай</w:t>
        </w:r>
      </w:hyperlink>
      <w:r w:rsidRPr="004E04DC">
        <w:rPr>
          <w:rFonts w:eastAsia="Droid Sans Fallback" w:cs="Arial"/>
          <w:szCs w:val="24"/>
          <w:lang w:val="mn-MN" w:eastAsia="zh-CN" w:bidi="hi-IN"/>
        </w:rPr>
        <w:t xml:space="preserve">, </w:t>
      </w:r>
      <w:hyperlink>
        <w:r w:rsidRPr="00E04FD2">
          <w:rPr>
            <w:rFonts w:eastAsia="Droid Sans Fallback" w:cs="Arial"/>
            <w:szCs w:val="24"/>
            <w:u w:color="FF0000"/>
            <w:lang w:val="mn-MN" w:bidi="en-US"/>
          </w:rPr>
          <w:t>Жендэрийн</w:t>
        </w:r>
        <w:r w:rsidRPr="00130186">
          <w:rPr>
            <w:rFonts w:eastAsia="Droid Sans Fallback" w:cs="Arial"/>
            <w:szCs w:val="24"/>
            <w:lang w:val="mn-MN" w:bidi="en-US"/>
          </w:rPr>
          <w:t xml:space="preserve"> </w:t>
        </w:r>
        <w:r w:rsidRPr="004E04DC">
          <w:rPr>
            <w:rFonts w:eastAsia="Droid Sans Fallback" w:cs="Arial"/>
            <w:szCs w:val="24"/>
            <w:lang w:val="mn-MN" w:bidi="en-US"/>
          </w:rPr>
          <w:t>эрх тэгш байдлыг хангах тухай</w:t>
        </w:r>
      </w:hyperlink>
      <w:r w:rsidRPr="004E04DC">
        <w:rPr>
          <w:rFonts w:eastAsia="Droid Sans Fallback" w:cs="Arial"/>
          <w:szCs w:val="24"/>
          <w:lang w:val="mn-MN" w:eastAsia="zh-CN" w:bidi="hi-IN"/>
        </w:rPr>
        <w:t xml:space="preserve"> </w:t>
      </w:r>
      <w:hyperlink>
        <w:r w:rsidRPr="004E04DC">
          <w:rPr>
            <w:rFonts w:eastAsia="Droid Sans Fallback" w:cs="Arial"/>
            <w:szCs w:val="24"/>
            <w:lang w:val="mn-MN" w:bidi="en-US"/>
          </w:rPr>
          <w:t xml:space="preserve">хуульд өөрчлөлт оруулах тухай, </w:t>
        </w:r>
      </w:hyperlink>
      <w:hyperlink>
        <w:r w:rsidRPr="004E04DC">
          <w:rPr>
            <w:rFonts w:eastAsia="Droid Sans Fallback" w:cs="Arial"/>
            <w:szCs w:val="24"/>
            <w:lang w:val="mn-MN" w:bidi="en-US"/>
          </w:rPr>
          <w:t>Жижиг, дунд үйлдвэрийн тухай хуульд</w:t>
        </w:r>
      </w:hyperlink>
      <w:r w:rsidRPr="004E04DC">
        <w:rPr>
          <w:rFonts w:eastAsia="Droid Sans Fallback" w:cs="Arial"/>
          <w:szCs w:val="24"/>
          <w:lang w:val="mn-MN" w:eastAsia="zh-CN" w:bidi="hi-IN"/>
        </w:rPr>
        <w:t xml:space="preserve"> </w:t>
      </w:r>
      <w:hyperlink>
        <w:r w:rsidRPr="004E04DC">
          <w:rPr>
            <w:rFonts w:eastAsia="Droid Sans Fallback" w:cs="Arial"/>
            <w:szCs w:val="24"/>
            <w:lang w:val="mn-MN" w:bidi="en-US"/>
          </w:rPr>
          <w:t>өөрчлөлт оруулах тухай</w:t>
        </w:r>
      </w:hyperlink>
      <w:r w:rsidRPr="004E04DC">
        <w:rPr>
          <w:rFonts w:eastAsia="Droid Sans Fallback" w:cs="Arial"/>
          <w:szCs w:val="24"/>
          <w:lang w:val="mn-MN" w:eastAsia="zh-CN" w:bidi="hi-IN"/>
        </w:rPr>
        <w:t xml:space="preserve">, </w:t>
      </w:r>
      <w:hyperlink>
        <w:r w:rsidRPr="004E04DC">
          <w:rPr>
            <w:rFonts w:eastAsia="Droid Sans Fallback" w:cs="Arial"/>
            <w:szCs w:val="24"/>
            <w:lang w:val="mn-MN" w:bidi="en-US"/>
          </w:rPr>
          <w:t>Жолоочийн даатгалын тухай хуульд</w:t>
        </w:r>
      </w:hyperlink>
      <w:r w:rsidRPr="004E04DC">
        <w:rPr>
          <w:rFonts w:eastAsia="Droid Sans Fallback" w:cs="Arial"/>
          <w:szCs w:val="24"/>
          <w:lang w:val="mn-MN" w:eastAsia="zh-CN" w:bidi="hi-IN"/>
        </w:rPr>
        <w:t xml:space="preserve"> </w:t>
      </w:r>
      <w:hyperlink>
        <w:r w:rsidRPr="004E04DC">
          <w:rPr>
            <w:rFonts w:eastAsia="Droid Sans Fallback" w:cs="Arial"/>
            <w:szCs w:val="24"/>
            <w:lang w:val="mn-MN" w:bidi="en-US"/>
          </w:rPr>
          <w:t>өөрчлөлт оруулах тухай</w:t>
        </w:r>
      </w:hyperlink>
      <w:r w:rsidRPr="004E04DC">
        <w:rPr>
          <w:rFonts w:eastAsia="Droid Sans Fallback" w:cs="Arial"/>
          <w:szCs w:val="24"/>
          <w:lang w:val="mn-MN" w:eastAsia="zh-CN" w:bidi="hi-IN"/>
        </w:rPr>
        <w:t xml:space="preserve">, </w:t>
      </w:r>
      <w:hyperlink>
        <w:r w:rsidRPr="004E04DC">
          <w:rPr>
            <w:rFonts w:eastAsia="Droid Sans Fallback" w:cs="Arial"/>
            <w:szCs w:val="24"/>
            <w:lang w:val="mn-MN" w:bidi="en-US"/>
          </w:rPr>
          <w:t>Зар сурталчилгааны тухай хуульд өөрчлөлт</w:t>
        </w:r>
      </w:hyperlink>
      <w:r w:rsidRPr="004E04DC">
        <w:rPr>
          <w:rFonts w:eastAsia="Droid Sans Fallback" w:cs="Arial"/>
          <w:szCs w:val="24"/>
          <w:lang w:val="mn-MN" w:eastAsia="zh-CN" w:bidi="hi-IN"/>
        </w:rPr>
        <w:t xml:space="preserve"> </w:t>
      </w:r>
      <w:hyperlink>
        <w:r w:rsidRPr="004E04DC">
          <w:rPr>
            <w:rFonts w:eastAsia="Droid Sans Fallback" w:cs="Arial"/>
            <w:szCs w:val="24"/>
            <w:lang w:val="mn-MN" w:bidi="en-US"/>
          </w:rPr>
          <w:t>оруулах тухай</w:t>
        </w:r>
      </w:hyperlink>
      <w:r w:rsidRPr="004E04DC">
        <w:rPr>
          <w:rFonts w:eastAsia="Droid Sans Fallback" w:cs="Arial"/>
          <w:szCs w:val="24"/>
          <w:lang w:val="mn-MN" w:eastAsia="zh-CN" w:bidi="hi-IN"/>
        </w:rPr>
        <w:t xml:space="preserve">, </w:t>
      </w:r>
      <w:hyperlink>
        <w:r w:rsidRPr="004E04DC">
          <w:rPr>
            <w:rFonts w:eastAsia="Droid Sans Fallback" w:cs="Arial"/>
            <w:szCs w:val="24"/>
            <w:lang w:val="mn-MN" w:bidi="en-US"/>
          </w:rPr>
          <w:t>Засгийн газрын тусгай сангийн тухай хуульд</w:t>
        </w:r>
      </w:hyperlink>
      <w:r w:rsidRPr="004E04DC">
        <w:rPr>
          <w:rFonts w:eastAsia="Droid Sans Fallback" w:cs="Arial"/>
          <w:szCs w:val="24"/>
          <w:lang w:val="mn-MN" w:eastAsia="zh-CN" w:bidi="hi-IN"/>
        </w:rPr>
        <w:t xml:space="preserve"> </w:t>
      </w:r>
      <w:hyperlink>
        <w:r w:rsidRPr="004E04DC">
          <w:rPr>
            <w:rFonts w:eastAsia="Droid Sans Fallback" w:cs="Arial"/>
            <w:szCs w:val="24"/>
            <w:lang w:val="mn-MN" w:bidi="en-US"/>
          </w:rPr>
          <w:t>өөрчлөлт оруулах тухай</w:t>
        </w:r>
      </w:hyperlink>
      <w:r w:rsidRPr="004E04DC">
        <w:rPr>
          <w:rFonts w:eastAsia="Droid Sans Fallback" w:cs="Arial"/>
          <w:bCs/>
          <w:szCs w:val="24"/>
          <w:lang w:val="mn-MN" w:eastAsia="zh-CN" w:bidi="hi-IN"/>
        </w:rPr>
        <w:t xml:space="preserve">, </w:t>
      </w:r>
      <w:hyperlink>
        <w:r w:rsidRPr="004E04DC">
          <w:rPr>
            <w:rFonts w:eastAsia="Droid Sans Fallback" w:cs="Arial"/>
            <w:szCs w:val="24"/>
            <w:lang w:val="mn-MN" w:bidi="en-US"/>
          </w:rPr>
          <w:t>Зохиогчийн эрх болон түүнд хамаарах эрхийн</w:t>
        </w:r>
      </w:hyperlink>
      <w:r w:rsidRPr="004E04DC">
        <w:rPr>
          <w:rFonts w:eastAsia="Droid Sans Fallback" w:cs="Arial"/>
          <w:szCs w:val="24"/>
          <w:lang w:val="mn-MN" w:eastAsia="zh-CN" w:bidi="hi-IN"/>
        </w:rPr>
        <w:t xml:space="preserve"> </w:t>
      </w:r>
      <w:hyperlink>
        <w:r w:rsidRPr="004E04DC">
          <w:rPr>
            <w:rFonts w:eastAsia="Droid Sans Fallback" w:cs="Arial"/>
            <w:szCs w:val="24"/>
            <w:lang w:val="mn-MN" w:bidi="en-US"/>
          </w:rPr>
          <w:t>тухай хуульд өөрчлөлт оруулах тухай</w:t>
        </w:r>
      </w:hyperlink>
      <w:r w:rsidRPr="004E04DC">
        <w:rPr>
          <w:rFonts w:eastAsia="Droid Sans Fallback" w:cs="Arial"/>
          <w:bCs/>
          <w:szCs w:val="24"/>
          <w:lang w:val="mn-MN" w:eastAsia="zh-CN" w:bidi="hi-IN"/>
        </w:rPr>
        <w:t xml:space="preserve">, </w:t>
      </w:r>
      <w:hyperlink>
        <w:r w:rsidRPr="004E04DC">
          <w:rPr>
            <w:rFonts w:eastAsia="Droid Sans Fallback" w:cs="Arial"/>
            <w:szCs w:val="24"/>
            <w:lang w:val="mn-MN" w:bidi="en-US"/>
          </w:rPr>
          <w:t>Зээлийн батлан даалтын сангийн тухай хуульд</w:t>
        </w:r>
      </w:hyperlink>
      <w:r w:rsidRPr="004E04DC">
        <w:rPr>
          <w:rFonts w:eastAsia="Droid Sans Fallback" w:cs="Arial"/>
          <w:szCs w:val="24"/>
          <w:lang w:val="mn-MN" w:eastAsia="zh-CN" w:bidi="hi-IN"/>
        </w:rPr>
        <w:t xml:space="preserve"> </w:t>
      </w:r>
      <w:hyperlink>
        <w:r w:rsidRPr="004E04DC">
          <w:rPr>
            <w:rFonts w:eastAsia="Droid Sans Fallback" w:cs="Arial"/>
            <w:szCs w:val="24"/>
            <w:lang w:val="mn-MN" w:bidi="en-US"/>
          </w:rPr>
          <w:t>өөрчлөлт оруулах тухай</w:t>
        </w:r>
      </w:hyperlink>
      <w:r w:rsidRPr="004E04DC">
        <w:rPr>
          <w:rFonts w:eastAsia="Droid Sans Fallback" w:cs="Arial"/>
          <w:szCs w:val="24"/>
          <w:lang w:val="mn-MN" w:eastAsia="zh-CN" w:bidi="hi-IN"/>
        </w:rPr>
        <w:t xml:space="preserve">, </w:t>
      </w:r>
      <w:hyperlink>
        <w:r w:rsidRPr="004E04DC">
          <w:rPr>
            <w:rFonts w:eastAsia="Droid Sans Fallback" w:cs="Arial"/>
            <w:szCs w:val="24"/>
            <w:lang w:val="mn-MN" w:bidi="en-US"/>
          </w:rPr>
          <w:t>Зээлийн мэдээллийн тухай хуульд өөрчлөлт</w:t>
        </w:r>
      </w:hyperlink>
      <w:r w:rsidRPr="004E04DC">
        <w:rPr>
          <w:rFonts w:eastAsia="Droid Sans Fallback" w:cs="Arial"/>
          <w:szCs w:val="24"/>
          <w:lang w:val="mn-MN" w:eastAsia="zh-CN" w:bidi="hi-IN"/>
        </w:rPr>
        <w:t xml:space="preserve"> </w:t>
      </w:r>
      <w:hyperlink>
        <w:r w:rsidRPr="004E04DC">
          <w:rPr>
            <w:rFonts w:eastAsia="Droid Sans Fallback" w:cs="Arial"/>
            <w:szCs w:val="24"/>
            <w:lang w:val="mn-MN" w:bidi="en-US"/>
          </w:rPr>
          <w:t>оруулах тухай</w:t>
        </w:r>
      </w:hyperlink>
      <w:r w:rsidRPr="004E04DC">
        <w:rPr>
          <w:rFonts w:eastAsia="Droid Sans Fallback" w:cs="Arial"/>
          <w:szCs w:val="24"/>
          <w:lang w:val="mn-MN" w:eastAsia="zh-CN" w:bidi="hi-IN"/>
        </w:rPr>
        <w:t xml:space="preserve">, </w:t>
      </w:r>
      <w:hyperlink>
        <w:r w:rsidRPr="004E04DC">
          <w:rPr>
            <w:rFonts w:eastAsia="Droid Sans Fallback" w:cs="Arial"/>
            <w:szCs w:val="24"/>
            <w:lang w:val="mn-MN" w:bidi="en-US"/>
          </w:rPr>
          <w:t>Инновацийн тухай хуульд өөрчлөлт оруулах</w:t>
        </w:r>
      </w:hyperlink>
      <w:r w:rsidRPr="004E04DC">
        <w:rPr>
          <w:rFonts w:eastAsia="Droid Sans Fallback" w:cs="Arial"/>
          <w:szCs w:val="24"/>
          <w:lang w:val="mn-MN" w:eastAsia="zh-CN" w:bidi="hi-IN"/>
        </w:rPr>
        <w:t xml:space="preserve"> </w:t>
      </w:r>
      <w:hyperlink>
        <w:r w:rsidRPr="004E04DC">
          <w:rPr>
            <w:rFonts w:eastAsia="Droid Sans Fallback" w:cs="Arial"/>
            <w:szCs w:val="24"/>
            <w:lang w:val="mn-MN" w:bidi="en-US"/>
          </w:rPr>
          <w:t>тухай</w:t>
        </w:r>
      </w:hyperlink>
      <w:r w:rsidRPr="004E04DC">
        <w:rPr>
          <w:rFonts w:eastAsia="Droid Sans Fallback" w:cs="Arial"/>
          <w:szCs w:val="24"/>
          <w:lang w:val="mn-MN" w:eastAsia="zh-CN" w:bidi="hi-IN"/>
        </w:rPr>
        <w:t xml:space="preserve">, </w:t>
      </w:r>
      <w:hyperlink>
        <w:r w:rsidRPr="004E04DC">
          <w:rPr>
            <w:rFonts w:eastAsia="Droid Sans Fallback" w:cs="Arial"/>
            <w:szCs w:val="24"/>
            <w:lang w:val="mn-MN" w:bidi="en-US"/>
          </w:rPr>
          <w:t xml:space="preserve">Иргэдээс төрийн байгууллага, албан тушаалтанд </w:t>
        </w:r>
      </w:hyperlink>
      <w:hyperlink>
        <w:r w:rsidRPr="004E04DC">
          <w:rPr>
            <w:rFonts w:eastAsia="Droid Sans Fallback" w:cs="Arial"/>
            <w:szCs w:val="24"/>
            <w:lang w:val="mn-MN" w:bidi="en-US"/>
          </w:rPr>
          <w:t>гаргасан өргөдөл, гомдлыг шийдвэрлэх тухай</w:t>
        </w:r>
      </w:hyperlink>
      <w:r w:rsidRPr="004E04DC">
        <w:rPr>
          <w:rFonts w:eastAsia="Droid Sans Fallback" w:cs="Arial"/>
          <w:szCs w:val="24"/>
          <w:lang w:val="mn-MN" w:eastAsia="zh-CN" w:bidi="hi-IN"/>
        </w:rPr>
        <w:t xml:space="preserve"> </w:t>
      </w:r>
      <w:r w:rsidRPr="004E04DC">
        <w:rPr>
          <w:rFonts w:eastAsia="Droid Sans Fallback" w:cs="Arial"/>
          <w:szCs w:val="24"/>
          <w:lang w:val="mn-MN" w:bidi="en-US"/>
        </w:rPr>
        <w:t xml:space="preserve">хуульд өөрчлөлт оруулах тухай, </w:t>
      </w:r>
      <w:hyperlink>
        <w:r w:rsidRPr="004E04DC">
          <w:rPr>
            <w:rFonts w:eastAsia="Droid Sans Fallback" w:cs="Arial"/>
            <w:szCs w:val="24"/>
            <w:lang w:val="mn-MN" w:bidi="en-US"/>
          </w:rPr>
          <w:t>Иргэний бүртгэлийн тухай хуульд өөрчлөлт</w:t>
        </w:r>
      </w:hyperlink>
      <w:r w:rsidRPr="004E04DC">
        <w:rPr>
          <w:rFonts w:eastAsia="Droid Sans Fallback" w:cs="Arial"/>
          <w:szCs w:val="24"/>
          <w:lang w:val="mn-MN" w:eastAsia="zh-CN" w:bidi="hi-IN"/>
        </w:rPr>
        <w:t xml:space="preserve"> </w:t>
      </w:r>
      <w:hyperlink>
        <w:r w:rsidRPr="004E04DC">
          <w:rPr>
            <w:rFonts w:eastAsia="Droid Sans Fallback" w:cs="Arial"/>
            <w:szCs w:val="24"/>
            <w:lang w:val="mn-MN" w:bidi="en-US"/>
          </w:rPr>
          <w:t>оруулах тухай</w:t>
        </w:r>
      </w:hyperlink>
      <w:r w:rsidRPr="004E04DC">
        <w:rPr>
          <w:rFonts w:eastAsia="Droid Sans Fallback" w:cs="Arial"/>
          <w:bCs/>
          <w:szCs w:val="24"/>
          <w:lang w:val="mn-MN" w:eastAsia="zh-CN" w:bidi="hi-IN"/>
        </w:rPr>
        <w:t xml:space="preserve">, </w:t>
      </w:r>
      <w:hyperlink>
        <w:r w:rsidRPr="004E04DC">
          <w:rPr>
            <w:rFonts w:eastAsia="Droid Sans Fallback" w:cs="Arial"/>
            <w:szCs w:val="24"/>
            <w:lang w:val="mn-MN" w:bidi="en-US"/>
          </w:rPr>
          <w:t>Иргэний нисэхийн тухай хуульд өөрчлөлт</w:t>
        </w:r>
      </w:hyperlink>
      <w:r w:rsidRPr="004E04DC">
        <w:rPr>
          <w:rFonts w:eastAsia="Droid Sans Fallback" w:cs="Arial"/>
          <w:szCs w:val="24"/>
          <w:lang w:val="mn-MN" w:eastAsia="zh-CN" w:bidi="hi-IN"/>
        </w:rPr>
        <w:t xml:space="preserve"> </w:t>
      </w:r>
      <w:hyperlink>
        <w:r w:rsidRPr="004E04DC">
          <w:rPr>
            <w:rFonts w:eastAsia="Droid Sans Fallback" w:cs="Arial"/>
            <w:szCs w:val="24"/>
            <w:lang w:val="mn-MN" w:bidi="en-US"/>
          </w:rPr>
          <w:t>оруулах тухай</w:t>
        </w:r>
      </w:hyperlink>
      <w:r w:rsidRPr="004E04DC">
        <w:rPr>
          <w:rFonts w:eastAsia="Droid Sans Fallback" w:cs="Arial"/>
          <w:bCs/>
          <w:szCs w:val="24"/>
          <w:lang w:val="mn-MN" w:eastAsia="zh-CN" w:bidi="hi-IN"/>
        </w:rPr>
        <w:t xml:space="preserve">, </w:t>
      </w:r>
      <w:hyperlink>
        <w:r w:rsidRPr="004E04DC">
          <w:rPr>
            <w:rFonts w:eastAsia="Droid Sans Fallback" w:cs="Arial"/>
            <w:szCs w:val="24"/>
            <w:lang w:val="mn-MN" w:bidi="en-US"/>
          </w:rPr>
          <w:t xml:space="preserve">Эрүүл мэндийн даатгалын тухай хуульд </w:t>
        </w:r>
      </w:hyperlink>
      <w:hyperlink>
        <w:r w:rsidRPr="004E04DC">
          <w:rPr>
            <w:rFonts w:eastAsia="Droid Sans Fallback" w:cs="Arial"/>
            <w:szCs w:val="24"/>
            <w:lang w:val="mn-MN" w:bidi="en-US"/>
          </w:rPr>
          <w:t>өөрчлөлт оруулах тухай</w:t>
        </w:r>
      </w:hyperlink>
      <w:r w:rsidRPr="004E04DC">
        <w:rPr>
          <w:rFonts w:eastAsia="Droid Sans Fallback" w:cs="Arial"/>
          <w:szCs w:val="24"/>
          <w:lang w:val="mn-MN" w:eastAsia="zh-CN" w:bidi="hi-IN"/>
        </w:rPr>
        <w:t xml:space="preserve">, </w:t>
      </w:r>
      <w:hyperlink>
        <w:r w:rsidRPr="004E04DC">
          <w:rPr>
            <w:rFonts w:eastAsia="Droid Sans Fallback" w:cs="Arial"/>
            <w:szCs w:val="24"/>
            <w:lang w:val="mn-MN" w:bidi="en-US"/>
          </w:rPr>
          <w:t>К</w:t>
        </w:r>
        <w:r w:rsidRPr="004E04DC">
          <w:rPr>
            <w:rFonts w:eastAsia="Times New Roman" w:cs="Arial"/>
            <w:szCs w:val="24"/>
            <w:lang w:val="mn-MN" w:bidi="en-US"/>
          </w:rPr>
          <w:t>адастрын зураглал ба газрын кадастрын тухай</w:t>
        </w:r>
      </w:hyperlink>
      <w:r w:rsidRPr="004E04DC">
        <w:rPr>
          <w:rFonts w:eastAsia="Droid Sans Fallback" w:cs="Arial"/>
          <w:szCs w:val="24"/>
          <w:lang w:val="mn-MN" w:eastAsia="zh-CN" w:bidi="hi-IN"/>
        </w:rPr>
        <w:t xml:space="preserve"> </w:t>
      </w:r>
      <w:hyperlink>
        <w:r w:rsidRPr="004E04DC">
          <w:rPr>
            <w:rFonts w:eastAsia="Times New Roman" w:cs="Arial"/>
            <w:szCs w:val="24"/>
            <w:lang w:val="mn-MN" w:bidi="en-US"/>
          </w:rPr>
          <w:t>хуульд өөрчлөлт оруулах тухай</w:t>
        </w:r>
      </w:hyperlink>
      <w:r w:rsidRPr="004E04DC">
        <w:rPr>
          <w:rFonts w:eastAsia="Droid Sans Fallback" w:cs="Arial"/>
          <w:szCs w:val="24"/>
          <w:lang w:val="mn-MN" w:eastAsia="zh-CN" w:bidi="hi-IN"/>
        </w:rPr>
        <w:t xml:space="preserve">, </w:t>
      </w:r>
      <w:hyperlink>
        <w:r w:rsidRPr="004E04DC">
          <w:rPr>
            <w:rFonts w:eastAsia="Times New Roman" w:cs="Arial"/>
            <w:szCs w:val="24"/>
            <w:lang w:val="mn-MN" w:bidi="en-US"/>
          </w:rPr>
          <w:t>Концессын тухай хуульд өөрчлөлт оруулах</w:t>
        </w:r>
      </w:hyperlink>
      <w:r w:rsidRPr="004E04DC">
        <w:rPr>
          <w:rFonts w:eastAsia="Droid Sans Fallback" w:cs="Arial"/>
          <w:szCs w:val="24"/>
          <w:lang w:val="mn-MN" w:eastAsia="zh-CN" w:bidi="hi-IN"/>
        </w:rPr>
        <w:t xml:space="preserve"> </w:t>
      </w:r>
      <w:hyperlink>
        <w:r w:rsidRPr="004E04DC">
          <w:rPr>
            <w:rFonts w:eastAsia="Times New Roman" w:cs="Arial"/>
            <w:szCs w:val="24"/>
            <w:lang w:val="mn-MN" w:bidi="en-US"/>
          </w:rPr>
          <w:t>тухай</w:t>
        </w:r>
      </w:hyperlink>
      <w:r w:rsidRPr="004E04DC">
        <w:rPr>
          <w:rFonts w:eastAsia="Droid Sans Fallback" w:cs="Arial"/>
          <w:szCs w:val="24"/>
          <w:lang w:val="mn-MN" w:eastAsia="zh-CN" w:bidi="hi-IN"/>
        </w:rPr>
        <w:t xml:space="preserve">, </w:t>
      </w:r>
      <w:hyperlink>
        <w:r w:rsidRPr="004E04DC">
          <w:rPr>
            <w:rFonts w:eastAsia="Times New Roman" w:cs="Arial"/>
            <w:szCs w:val="24"/>
            <w:lang w:val="mn-MN" w:bidi="en-US"/>
          </w:rPr>
          <w:t>Компанийн тухай хуульд өөрчлөлт оруулах</w:t>
        </w:r>
      </w:hyperlink>
      <w:r w:rsidRPr="004E04DC">
        <w:rPr>
          <w:rFonts w:eastAsia="Droid Sans Fallback" w:cs="Arial"/>
          <w:szCs w:val="24"/>
          <w:lang w:val="mn-MN" w:eastAsia="zh-CN" w:bidi="hi-IN"/>
        </w:rPr>
        <w:t xml:space="preserve"> </w:t>
      </w:r>
      <w:hyperlink>
        <w:r w:rsidRPr="004E04DC">
          <w:rPr>
            <w:rFonts w:eastAsia="Times New Roman" w:cs="Arial"/>
            <w:szCs w:val="24"/>
            <w:lang w:val="mn-MN" w:bidi="en-US"/>
          </w:rPr>
          <w:t>тухай,</w:t>
        </w:r>
      </w:hyperlink>
      <w:r w:rsidRPr="004E04DC">
        <w:rPr>
          <w:rFonts w:eastAsia="Droid Sans Fallback" w:cs="Arial"/>
          <w:szCs w:val="24"/>
          <w:lang w:val="mn-MN" w:eastAsia="zh-CN" w:bidi="hi-IN"/>
        </w:rPr>
        <w:t xml:space="preserve"> </w:t>
      </w:r>
      <w:hyperlink>
        <w:r w:rsidRPr="004E04DC">
          <w:rPr>
            <w:rFonts w:eastAsia="Times New Roman" w:cs="Arial"/>
            <w:szCs w:val="24"/>
            <w:lang w:val="mn-MN" w:bidi="en-US"/>
          </w:rPr>
          <w:t xml:space="preserve">Мал хулгайлах гэмт хэрэгтэй тэмцэх, урьдчилан </w:t>
        </w:r>
      </w:hyperlink>
      <w:hyperlink>
        <w:r w:rsidRPr="004E04DC">
          <w:rPr>
            <w:rFonts w:eastAsia="Times New Roman" w:cs="Arial"/>
            <w:szCs w:val="24"/>
            <w:lang w:val="mn-MN" w:bidi="en-US"/>
          </w:rPr>
          <w:t>сэргийлэх тухай хуульд өөрчлөлт оруулах тухай</w:t>
        </w:r>
      </w:hyperlink>
      <w:r w:rsidRPr="004E04DC">
        <w:rPr>
          <w:rFonts w:eastAsia="Droid Sans Fallback" w:cs="Arial"/>
          <w:szCs w:val="24"/>
          <w:lang w:val="mn-MN" w:eastAsia="zh-CN" w:bidi="hi-IN"/>
        </w:rPr>
        <w:t xml:space="preserve">, </w:t>
      </w:r>
      <w:hyperlink>
        <w:r w:rsidRPr="004E04DC">
          <w:rPr>
            <w:rFonts w:eastAsia="Times New Roman" w:cs="Arial"/>
            <w:szCs w:val="24"/>
            <w:lang w:val="mn-MN" w:bidi="en-US"/>
          </w:rPr>
          <w:t>Малын удмын сан, эрүүл мэндийг хамгаалах тухай</w:t>
        </w:r>
      </w:hyperlink>
      <w:r w:rsidRPr="004E04DC">
        <w:rPr>
          <w:rFonts w:eastAsia="Droid Sans Fallback" w:cs="Arial"/>
          <w:szCs w:val="24"/>
          <w:lang w:val="mn-MN" w:eastAsia="zh-CN" w:bidi="hi-IN"/>
        </w:rPr>
        <w:t xml:space="preserve"> </w:t>
      </w:r>
      <w:r w:rsidRPr="004E04DC">
        <w:rPr>
          <w:rFonts w:eastAsia="Times New Roman" w:cs="Arial"/>
          <w:szCs w:val="24"/>
          <w:lang w:val="mn-MN" w:bidi="en-US"/>
        </w:rPr>
        <w:t xml:space="preserve">хуульд өөрчлөлт оруулах тухай, </w:t>
      </w:r>
      <w:hyperlink>
        <w:r w:rsidRPr="004E04DC">
          <w:rPr>
            <w:rFonts w:eastAsia="Times New Roman" w:cs="Arial"/>
            <w:szCs w:val="24"/>
            <w:lang w:val="mn-MN" w:bidi="en-US"/>
          </w:rPr>
          <w:t xml:space="preserve">Малын индексжүүлсэн даатгалын тухай хуульд </w:t>
        </w:r>
      </w:hyperlink>
      <w:hyperlink>
        <w:r w:rsidRPr="004E04DC">
          <w:rPr>
            <w:rFonts w:eastAsia="Times New Roman" w:cs="Arial"/>
            <w:szCs w:val="24"/>
            <w:lang w:val="mn-MN" w:bidi="en-US"/>
          </w:rPr>
          <w:t>өөрчлөлт оруулах тухай</w:t>
        </w:r>
      </w:hyperlink>
      <w:r w:rsidRPr="004E04DC">
        <w:rPr>
          <w:rFonts w:eastAsia="Droid Sans Fallback" w:cs="Arial"/>
          <w:szCs w:val="24"/>
          <w:lang w:val="mn-MN" w:eastAsia="zh-CN" w:bidi="hi-IN"/>
        </w:rPr>
        <w:t xml:space="preserve">, </w:t>
      </w:r>
      <w:hyperlink>
        <w:r w:rsidRPr="004E04DC">
          <w:rPr>
            <w:rFonts w:eastAsia="Times New Roman" w:cs="Arial"/>
            <w:szCs w:val="24"/>
            <w:lang w:val="mn-MN" w:bidi="en-US"/>
          </w:rPr>
          <w:t>Мансууруулах эм, сэтгэцэд нөлөөт бодисын</w:t>
        </w:r>
      </w:hyperlink>
      <w:r w:rsidRPr="004E04DC">
        <w:rPr>
          <w:rFonts w:eastAsia="Droid Sans Fallback" w:cs="Arial"/>
          <w:szCs w:val="24"/>
          <w:lang w:val="mn-MN" w:eastAsia="zh-CN" w:bidi="hi-IN"/>
        </w:rPr>
        <w:t xml:space="preserve"> </w:t>
      </w:r>
      <w:hyperlink>
        <w:r w:rsidRPr="004E04DC">
          <w:rPr>
            <w:rFonts w:eastAsia="Times New Roman" w:cs="Arial"/>
            <w:szCs w:val="24"/>
            <w:lang w:val="mn-MN" w:bidi="en-US"/>
          </w:rPr>
          <w:t>эргэлтэд хяналт тавих тухай хуульд өөрчлөлт</w:t>
        </w:r>
      </w:hyperlink>
      <w:r w:rsidRPr="004E04DC">
        <w:rPr>
          <w:rFonts w:eastAsia="Droid Sans Fallback" w:cs="Arial"/>
          <w:szCs w:val="24"/>
          <w:lang w:val="mn-MN" w:eastAsia="zh-CN" w:bidi="hi-IN"/>
        </w:rPr>
        <w:t xml:space="preserve"> </w:t>
      </w:r>
      <w:r w:rsidRPr="004E04DC">
        <w:rPr>
          <w:rFonts w:eastAsia="Times New Roman" w:cs="Arial"/>
          <w:szCs w:val="24"/>
          <w:lang w:val="mn-MN" w:bidi="en-US"/>
        </w:rPr>
        <w:t xml:space="preserve">оруулах тухай, </w:t>
      </w:r>
      <w:hyperlink>
        <w:r w:rsidRPr="004E04DC">
          <w:rPr>
            <w:rFonts w:eastAsia="Times New Roman" w:cs="Arial"/>
            <w:szCs w:val="24"/>
            <w:lang w:val="mn-MN" w:bidi="en-US"/>
          </w:rPr>
          <w:t>Монгол Улсын иргэн гадаадад хувийн хэргээр</w:t>
        </w:r>
      </w:hyperlink>
      <w:r w:rsidRPr="004E04DC">
        <w:rPr>
          <w:rFonts w:eastAsia="Droid Sans Fallback" w:cs="Arial"/>
          <w:szCs w:val="24"/>
          <w:lang w:val="mn-MN" w:eastAsia="zh-CN" w:bidi="hi-IN"/>
        </w:rPr>
        <w:t xml:space="preserve"> </w:t>
      </w:r>
      <w:hyperlink>
        <w:r w:rsidRPr="004E04DC">
          <w:rPr>
            <w:rFonts w:eastAsia="Times New Roman" w:cs="Arial"/>
            <w:szCs w:val="24"/>
            <w:lang w:val="mn-MN" w:bidi="en-US"/>
          </w:rPr>
          <w:t>зорчих, цагаачлах тухай хуульд өөрчлөлт оруулах</w:t>
        </w:r>
      </w:hyperlink>
      <w:r w:rsidRPr="004E04DC">
        <w:rPr>
          <w:rFonts w:eastAsia="Droid Sans Fallback" w:cs="Arial"/>
          <w:szCs w:val="24"/>
          <w:lang w:val="mn-MN" w:eastAsia="zh-CN" w:bidi="hi-IN"/>
        </w:rPr>
        <w:t xml:space="preserve"> </w:t>
      </w:r>
      <w:hyperlink>
        <w:r w:rsidRPr="004E04DC">
          <w:rPr>
            <w:rFonts w:eastAsia="Times New Roman" w:cs="Arial"/>
            <w:szCs w:val="24"/>
            <w:lang w:val="mn-MN" w:bidi="en-US"/>
          </w:rPr>
          <w:t>тухай</w:t>
        </w:r>
      </w:hyperlink>
      <w:r w:rsidRPr="004E04DC">
        <w:rPr>
          <w:rFonts w:eastAsia="Droid Sans Fallback" w:cs="Arial"/>
          <w:szCs w:val="24"/>
          <w:lang w:val="mn-MN" w:eastAsia="zh-CN" w:bidi="hi-IN"/>
        </w:rPr>
        <w:t xml:space="preserve">, </w:t>
      </w:r>
      <w:hyperlink>
        <w:r w:rsidRPr="004E04DC">
          <w:rPr>
            <w:rFonts w:eastAsia="Times New Roman" w:cs="Arial"/>
            <w:szCs w:val="24"/>
            <w:lang w:val="mn-MN" w:bidi="en-US"/>
          </w:rPr>
          <w:t xml:space="preserve">Монгол Улсын иргэнд газар өмчлүүлэх тухай </w:t>
        </w:r>
      </w:hyperlink>
      <w:hyperlink>
        <w:r w:rsidRPr="004E04DC">
          <w:rPr>
            <w:rFonts w:eastAsia="Times New Roman" w:cs="Arial"/>
            <w:szCs w:val="24"/>
            <w:lang w:val="mn-MN" w:bidi="en-US"/>
          </w:rPr>
          <w:t>хуульд өөрчлөлт оруулах тухай</w:t>
        </w:r>
      </w:hyperlink>
      <w:r w:rsidRPr="004E04DC">
        <w:rPr>
          <w:rFonts w:eastAsia="Droid Sans Fallback" w:cs="Arial"/>
          <w:szCs w:val="24"/>
          <w:lang w:val="mn-MN" w:eastAsia="zh-CN" w:bidi="hi-IN"/>
        </w:rPr>
        <w:t xml:space="preserve">, </w:t>
      </w:r>
      <w:hyperlink>
        <w:r w:rsidRPr="004E04DC">
          <w:rPr>
            <w:rFonts w:eastAsia="Times New Roman" w:cs="Arial"/>
            <w:szCs w:val="24"/>
            <w:lang w:val="mn-MN" w:bidi="en-US"/>
          </w:rPr>
          <w:t xml:space="preserve">Монгол Улсын Төрийн ордны тухай хуульд </w:t>
        </w:r>
      </w:hyperlink>
      <w:hyperlink>
        <w:r w:rsidRPr="004E04DC">
          <w:rPr>
            <w:rFonts w:eastAsia="Times New Roman" w:cs="Arial"/>
            <w:szCs w:val="24"/>
            <w:lang w:val="mn-MN" w:bidi="en-US"/>
          </w:rPr>
          <w:t>өөрчлөлт оруулах тухай</w:t>
        </w:r>
      </w:hyperlink>
      <w:r w:rsidRPr="004E04DC">
        <w:rPr>
          <w:rFonts w:eastAsia="Droid Sans Fallback" w:cs="Arial"/>
          <w:szCs w:val="24"/>
          <w:lang w:val="mn-MN" w:eastAsia="zh-CN" w:bidi="hi-IN"/>
        </w:rPr>
        <w:t xml:space="preserve">, </w:t>
      </w:r>
      <w:hyperlink>
        <w:r w:rsidRPr="004E04DC">
          <w:rPr>
            <w:rFonts w:eastAsia="Times New Roman" w:cs="Arial"/>
            <w:szCs w:val="24"/>
            <w:lang w:val="mn-MN" w:bidi="en-US"/>
          </w:rPr>
          <w:t xml:space="preserve">Монгол Улсын хүний эрхийн Үндэсний Комиссын </w:t>
        </w:r>
      </w:hyperlink>
      <w:hyperlink>
        <w:r w:rsidRPr="004E04DC">
          <w:rPr>
            <w:rFonts w:eastAsia="Times New Roman" w:cs="Arial"/>
            <w:szCs w:val="24"/>
            <w:lang w:val="mn-MN" w:bidi="en-US"/>
          </w:rPr>
          <w:t>тухай хуульд өөрчлөлт оруулах тухай</w:t>
        </w:r>
      </w:hyperlink>
      <w:r w:rsidRPr="004E04DC">
        <w:rPr>
          <w:rFonts w:eastAsia="Droid Sans Fallback" w:cs="Arial"/>
          <w:szCs w:val="24"/>
          <w:lang w:val="mn-MN" w:eastAsia="zh-CN" w:bidi="hi-IN"/>
        </w:rPr>
        <w:t xml:space="preserve">, </w:t>
      </w:r>
      <w:hyperlink>
        <w:r w:rsidRPr="004E04DC">
          <w:rPr>
            <w:rFonts w:eastAsia="Times New Roman" w:cs="Arial"/>
            <w:szCs w:val="24"/>
            <w:lang w:val="mn-MN" w:bidi="en-US"/>
          </w:rPr>
          <w:t xml:space="preserve">Мэдээллийн ил тод байдал ба мэдээлэл авах </w:t>
        </w:r>
      </w:hyperlink>
      <w:hyperlink>
        <w:r w:rsidRPr="004E04DC">
          <w:rPr>
            <w:rFonts w:eastAsia="Times New Roman" w:cs="Arial"/>
            <w:szCs w:val="24"/>
            <w:lang w:val="mn-MN" w:bidi="en-US"/>
          </w:rPr>
          <w:t>эрхийн тухай хуульд өөрчлөлт оруулах тухай</w:t>
        </w:r>
      </w:hyperlink>
      <w:r w:rsidRPr="004E04DC">
        <w:rPr>
          <w:rFonts w:eastAsia="Droid Sans Fallback" w:cs="Arial"/>
          <w:szCs w:val="24"/>
          <w:lang w:val="mn-MN" w:eastAsia="zh-CN" w:bidi="hi-IN"/>
        </w:rPr>
        <w:t xml:space="preserve">, </w:t>
      </w:r>
      <w:hyperlink>
        <w:r w:rsidRPr="004E04DC">
          <w:rPr>
            <w:rFonts w:eastAsia="Times New Roman" w:cs="Arial"/>
            <w:szCs w:val="24"/>
            <w:lang w:val="mn-MN" w:bidi="en-US"/>
          </w:rPr>
          <w:t>Мэргэжлийн боловсрол, сургалтын тухай хуульд</w:t>
        </w:r>
      </w:hyperlink>
      <w:r w:rsidRPr="004E04DC">
        <w:rPr>
          <w:rFonts w:eastAsia="Droid Sans Fallback" w:cs="Arial"/>
          <w:szCs w:val="24"/>
          <w:lang w:val="mn-MN" w:eastAsia="zh-CN" w:bidi="hi-IN"/>
        </w:rPr>
        <w:t xml:space="preserve"> </w:t>
      </w:r>
      <w:r w:rsidRPr="004E04DC">
        <w:rPr>
          <w:rFonts w:eastAsia="Times New Roman" w:cs="Arial"/>
          <w:szCs w:val="24"/>
          <w:lang w:val="mn-MN" w:bidi="en-US"/>
        </w:rPr>
        <w:t xml:space="preserve">өөрчлөлт оруулах тухай, </w:t>
      </w:r>
      <w:hyperlink>
        <w:r w:rsidRPr="004E04DC">
          <w:rPr>
            <w:rFonts w:eastAsia="Times New Roman" w:cs="Arial"/>
            <w:szCs w:val="24"/>
            <w:lang w:val="mn-MN" w:bidi="en-US"/>
          </w:rPr>
          <w:t>Нийгмийн халамжийн тухай хуульд өөрчлөлт</w:t>
        </w:r>
      </w:hyperlink>
      <w:r w:rsidRPr="004E04DC">
        <w:rPr>
          <w:rFonts w:eastAsia="Droid Sans Fallback" w:cs="Arial"/>
          <w:szCs w:val="24"/>
          <w:lang w:val="mn-MN" w:eastAsia="zh-CN" w:bidi="hi-IN"/>
        </w:rPr>
        <w:t xml:space="preserve"> </w:t>
      </w:r>
      <w:hyperlink>
        <w:r w:rsidRPr="004E04DC">
          <w:rPr>
            <w:rFonts w:eastAsia="Times New Roman" w:cs="Arial"/>
            <w:szCs w:val="24"/>
            <w:lang w:val="mn-MN" w:bidi="en-US"/>
          </w:rPr>
          <w:t>оруулах тухай</w:t>
        </w:r>
      </w:hyperlink>
      <w:r w:rsidRPr="004E04DC">
        <w:rPr>
          <w:rFonts w:eastAsia="Droid Sans Fallback" w:cs="Arial"/>
          <w:szCs w:val="24"/>
          <w:lang w:val="mn-MN" w:eastAsia="zh-CN" w:bidi="hi-IN"/>
        </w:rPr>
        <w:t xml:space="preserve">, </w:t>
      </w:r>
      <w:hyperlink>
        <w:r w:rsidRPr="004E04DC">
          <w:rPr>
            <w:rFonts w:eastAsia="Times New Roman" w:cs="Arial"/>
            <w:szCs w:val="24"/>
            <w:lang w:val="mn-MN" w:bidi="en-US"/>
          </w:rPr>
          <w:t>Нийтээр тэмдэглэх баярын болон тэмдэглэлт</w:t>
        </w:r>
      </w:hyperlink>
      <w:r w:rsidRPr="004E04DC">
        <w:rPr>
          <w:rFonts w:eastAsia="Droid Sans Fallback" w:cs="Arial"/>
          <w:szCs w:val="24"/>
          <w:lang w:val="mn-MN" w:eastAsia="zh-CN" w:bidi="hi-IN"/>
        </w:rPr>
        <w:t xml:space="preserve"> </w:t>
      </w:r>
      <w:hyperlink>
        <w:r w:rsidRPr="004E04DC">
          <w:rPr>
            <w:rFonts w:eastAsia="Times New Roman" w:cs="Arial"/>
            <w:szCs w:val="24"/>
            <w:lang w:val="mn-MN" w:bidi="en-US"/>
          </w:rPr>
          <w:t>өдрүүдийн тухай хуульд өөрчлөлт оруулах тухай</w:t>
        </w:r>
      </w:hyperlink>
      <w:r w:rsidRPr="004E04DC">
        <w:rPr>
          <w:rFonts w:eastAsia="Droid Sans Fallback" w:cs="Arial"/>
          <w:szCs w:val="24"/>
          <w:lang w:val="mn-MN" w:eastAsia="zh-CN" w:bidi="hi-IN"/>
        </w:rPr>
        <w:t xml:space="preserve">, </w:t>
      </w:r>
      <w:hyperlink>
        <w:r w:rsidRPr="004E04DC">
          <w:rPr>
            <w:rFonts w:eastAsia="Times New Roman" w:cs="Arial"/>
            <w:szCs w:val="24"/>
            <w:shd w:val="clear" w:color="auto" w:fill="FFFFFF"/>
            <w:lang w:val="mn-MN" w:bidi="en-US"/>
          </w:rPr>
          <w:t xml:space="preserve">Нягтлан бодох бүртгэлийн тухай хуульд </w:t>
        </w:r>
        <w:r w:rsidRPr="004E04DC">
          <w:rPr>
            <w:rFonts w:eastAsia="Times New Roman" w:cs="Arial"/>
            <w:szCs w:val="24"/>
            <w:lang w:val="mn-MN" w:bidi="en-US"/>
          </w:rPr>
          <w:t xml:space="preserve">өөрчлөлт </w:t>
        </w:r>
      </w:hyperlink>
      <w:hyperlink>
        <w:r w:rsidRPr="004E04DC">
          <w:rPr>
            <w:rFonts w:eastAsia="Times New Roman" w:cs="Arial"/>
            <w:szCs w:val="24"/>
            <w:lang w:val="mn-MN" w:bidi="en-US"/>
          </w:rPr>
          <w:t>оруулах тухай</w:t>
        </w:r>
      </w:hyperlink>
      <w:r w:rsidRPr="004E04DC">
        <w:rPr>
          <w:rFonts w:eastAsia="Droid Sans Fallback" w:cs="Arial"/>
          <w:szCs w:val="24"/>
          <w:lang w:val="mn-MN" w:eastAsia="zh-CN" w:bidi="hi-IN"/>
        </w:rPr>
        <w:t xml:space="preserve">, </w:t>
      </w:r>
      <w:hyperlink>
        <w:r w:rsidRPr="004E04DC">
          <w:rPr>
            <w:rFonts w:eastAsia="Times New Roman" w:cs="Arial"/>
            <w:szCs w:val="24"/>
            <w:shd w:val="clear" w:color="auto" w:fill="FFFFFF"/>
            <w:lang w:val="mn-MN" w:bidi="en-US"/>
          </w:rPr>
          <w:t xml:space="preserve">Номын сангийн тухай хуульд </w:t>
        </w:r>
        <w:r w:rsidRPr="004E04DC">
          <w:rPr>
            <w:rFonts w:eastAsia="Times New Roman" w:cs="Arial"/>
            <w:szCs w:val="24"/>
            <w:lang w:val="mn-MN" w:bidi="en-US"/>
          </w:rPr>
          <w:t xml:space="preserve">өөрчлөлт оруулах </w:t>
        </w:r>
      </w:hyperlink>
      <w:hyperlink>
        <w:r w:rsidRPr="004E04DC">
          <w:rPr>
            <w:rFonts w:eastAsia="Times New Roman" w:cs="Arial"/>
            <w:szCs w:val="24"/>
            <w:lang w:val="mn-MN" w:bidi="en-US"/>
          </w:rPr>
          <w:t>тухай</w:t>
        </w:r>
      </w:hyperlink>
      <w:r w:rsidRPr="004E04DC">
        <w:rPr>
          <w:rFonts w:eastAsia="Droid Sans Fallback" w:cs="Arial"/>
          <w:szCs w:val="24"/>
          <w:lang w:val="mn-MN" w:eastAsia="zh-CN" w:bidi="hi-IN"/>
        </w:rPr>
        <w:t xml:space="preserve">, </w:t>
      </w:r>
      <w:hyperlink>
        <w:r w:rsidRPr="004E04DC">
          <w:rPr>
            <w:rFonts w:eastAsia="Times New Roman" w:cs="Arial"/>
            <w:szCs w:val="24"/>
            <w:lang w:val="mn-MN" w:bidi="en-US"/>
          </w:rPr>
          <w:t>Ойн тухай хуульд өөрчлөлт оруулах тухай</w:t>
        </w:r>
      </w:hyperlink>
      <w:r w:rsidRPr="004E04DC">
        <w:rPr>
          <w:rFonts w:eastAsia="Droid Sans Fallback" w:cs="Arial"/>
          <w:szCs w:val="24"/>
          <w:lang w:val="mn-MN" w:eastAsia="zh-CN" w:bidi="hi-IN"/>
        </w:rPr>
        <w:t>,</w:t>
      </w:r>
      <w:r>
        <w:rPr>
          <w:rFonts w:eastAsia="Droid Sans Fallback" w:cs="Arial"/>
          <w:szCs w:val="24"/>
          <w:lang w:eastAsia="zh-CN" w:bidi="hi-IN"/>
        </w:rPr>
        <w:t xml:space="preserve"> </w:t>
      </w:r>
      <w:hyperlink>
        <w:r w:rsidRPr="004E04DC">
          <w:rPr>
            <w:rFonts w:eastAsia="Times New Roman" w:cs="Arial"/>
            <w:szCs w:val="24"/>
            <w:lang w:val="mn-MN" w:bidi="en-US"/>
          </w:rPr>
          <w:t xml:space="preserve">Онц байдлын тухай хуульд өөрчлөлт оруулах </w:t>
        </w:r>
      </w:hyperlink>
      <w:hyperlink>
        <w:r w:rsidRPr="004E04DC">
          <w:rPr>
            <w:rFonts w:eastAsia="Times New Roman" w:cs="Arial"/>
            <w:szCs w:val="24"/>
            <w:lang w:val="mn-MN" w:bidi="en-US"/>
          </w:rPr>
          <w:t>тухай</w:t>
        </w:r>
      </w:hyperlink>
      <w:r w:rsidRPr="004E04DC">
        <w:rPr>
          <w:rFonts w:eastAsia="Droid Sans Fallback" w:cs="Arial"/>
          <w:szCs w:val="24"/>
          <w:lang w:val="mn-MN" w:eastAsia="zh-CN" w:bidi="hi-IN"/>
        </w:rPr>
        <w:t xml:space="preserve">, </w:t>
      </w:r>
      <w:hyperlink>
        <w:r w:rsidRPr="004E04DC">
          <w:rPr>
            <w:rFonts w:eastAsia="Times New Roman" w:cs="Arial"/>
            <w:szCs w:val="24"/>
            <w:lang w:val="mn-MN" w:bidi="en-US"/>
          </w:rPr>
          <w:t xml:space="preserve">Онцгой албан татварын тэмдгийн тухай хуульд </w:t>
        </w:r>
      </w:hyperlink>
      <w:hyperlink>
        <w:r w:rsidRPr="004E04DC">
          <w:rPr>
            <w:rFonts w:eastAsia="Times New Roman" w:cs="Arial"/>
            <w:szCs w:val="24"/>
            <w:lang w:val="mn-MN" w:bidi="en-US"/>
          </w:rPr>
          <w:t>өөрчлөлт оруулах тухай</w:t>
        </w:r>
      </w:hyperlink>
      <w:r w:rsidRPr="004E04DC">
        <w:rPr>
          <w:rFonts w:eastAsia="Droid Sans Fallback" w:cs="Arial"/>
          <w:szCs w:val="24"/>
          <w:lang w:val="mn-MN" w:eastAsia="zh-CN" w:bidi="hi-IN"/>
        </w:rPr>
        <w:t>,</w:t>
      </w:r>
      <w:r w:rsidRPr="004E04DC">
        <w:rPr>
          <w:rFonts w:eastAsia="Times New Roman" w:cs="Arial"/>
          <w:bCs/>
          <w:szCs w:val="24"/>
          <w:lang w:val="mn-MN" w:eastAsia="zh-CN" w:bidi="hi-IN"/>
        </w:rPr>
        <w:t xml:space="preserve"> </w:t>
      </w:r>
      <w:hyperlink>
        <w:r w:rsidRPr="004E04DC">
          <w:rPr>
            <w:rFonts w:eastAsia="Times New Roman" w:cs="Arial"/>
            <w:szCs w:val="24"/>
            <w:lang w:val="mn-MN" w:bidi="en-US"/>
          </w:rPr>
          <w:t xml:space="preserve">Орон сууц хувьчлах тухай хуульд өөрчлөлт </w:t>
        </w:r>
      </w:hyperlink>
      <w:hyperlink>
        <w:r w:rsidRPr="004E04DC">
          <w:rPr>
            <w:rFonts w:eastAsia="Times New Roman" w:cs="Arial"/>
            <w:szCs w:val="24"/>
            <w:lang w:val="mn-MN" w:bidi="en-US"/>
          </w:rPr>
          <w:t>оруулах тухай</w:t>
        </w:r>
      </w:hyperlink>
      <w:r w:rsidRPr="004E04DC">
        <w:rPr>
          <w:rFonts w:eastAsia="Droid Sans Fallback" w:cs="Arial"/>
          <w:szCs w:val="24"/>
          <w:lang w:val="mn-MN" w:eastAsia="zh-CN" w:bidi="hi-IN"/>
        </w:rPr>
        <w:t xml:space="preserve">, </w:t>
      </w:r>
      <w:hyperlink>
        <w:r w:rsidRPr="004E04DC">
          <w:rPr>
            <w:rFonts w:eastAsia="Times New Roman" w:cs="Arial"/>
            <w:szCs w:val="24"/>
            <w:lang w:val="mn-MN" w:bidi="en-US"/>
          </w:rPr>
          <w:t xml:space="preserve">Орон </w:t>
        </w:r>
        <w:r w:rsidRPr="00E04FD2">
          <w:rPr>
            <w:rFonts w:eastAsia="Times New Roman" w:cs="Arial"/>
            <w:szCs w:val="24"/>
            <w:u w:color="FF0000"/>
            <w:lang w:val="mn-MN" w:bidi="en-US"/>
          </w:rPr>
          <w:t>сууцны</w:t>
        </w:r>
        <w:r w:rsidRPr="00130186">
          <w:rPr>
            <w:rFonts w:eastAsia="Times New Roman" w:cs="Arial"/>
            <w:szCs w:val="24"/>
            <w:lang w:val="mn-MN" w:bidi="en-US"/>
          </w:rPr>
          <w:t xml:space="preserve"> </w:t>
        </w:r>
        <w:r w:rsidRPr="004E04DC">
          <w:rPr>
            <w:rFonts w:eastAsia="Times New Roman" w:cs="Arial"/>
            <w:szCs w:val="24"/>
            <w:lang w:val="mn-MN" w:bidi="en-US"/>
          </w:rPr>
          <w:t xml:space="preserve">тухай хуульд өөрчлөлт оруулах </w:t>
        </w:r>
      </w:hyperlink>
      <w:hyperlink>
        <w:r w:rsidRPr="004E04DC">
          <w:rPr>
            <w:rFonts w:eastAsia="Times New Roman" w:cs="Arial"/>
            <w:szCs w:val="24"/>
            <w:lang w:val="mn-MN" w:bidi="en-US"/>
          </w:rPr>
          <w:t>тухай</w:t>
        </w:r>
      </w:hyperlink>
      <w:r w:rsidRPr="004E04DC">
        <w:rPr>
          <w:rFonts w:eastAsia="Droid Sans Fallback" w:cs="Arial"/>
          <w:szCs w:val="24"/>
          <w:lang w:val="mn-MN" w:eastAsia="zh-CN" w:bidi="hi-IN"/>
        </w:rPr>
        <w:t>,</w:t>
      </w:r>
      <w:r w:rsidRPr="004E04DC">
        <w:rPr>
          <w:rFonts w:eastAsia="Times New Roman" w:cs="Arial"/>
          <w:bCs/>
          <w:szCs w:val="24"/>
          <w:lang w:val="mn-MN" w:eastAsia="zh-CN" w:bidi="hi-IN"/>
        </w:rPr>
        <w:t xml:space="preserve"> </w:t>
      </w:r>
      <w:hyperlink>
        <w:r w:rsidRPr="004E04DC">
          <w:rPr>
            <w:rFonts w:eastAsia="Times New Roman" w:cs="Arial"/>
            <w:szCs w:val="24"/>
            <w:lang w:val="mn-MN" w:bidi="en-US"/>
          </w:rPr>
          <w:t xml:space="preserve">Өрсөлдөөний тухай хуульд өөрчлөлт оруулах </w:t>
        </w:r>
      </w:hyperlink>
      <w:hyperlink>
        <w:r w:rsidRPr="004E04DC">
          <w:rPr>
            <w:rFonts w:eastAsia="Times New Roman" w:cs="Arial"/>
            <w:szCs w:val="24"/>
            <w:lang w:val="mn-MN" w:bidi="en-US"/>
          </w:rPr>
          <w:t>тухай,</w:t>
        </w:r>
      </w:hyperlink>
      <w:r w:rsidRPr="004E04DC">
        <w:rPr>
          <w:rFonts w:eastAsia="Droid Sans Fallback" w:cs="Arial"/>
          <w:szCs w:val="24"/>
          <w:lang w:val="mn-MN" w:eastAsia="zh-CN" w:bidi="hi-IN"/>
        </w:rPr>
        <w:t xml:space="preserve"> </w:t>
      </w:r>
      <w:hyperlink>
        <w:r w:rsidRPr="00E04FD2">
          <w:rPr>
            <w:rFonts w:eastAsia="Times New Roman" w:cs="Arial"/>
            <w:szCs w:val="24"/>
            <w:u w:color="FF0000"/>
            <w:lang w:val="mn-MN" w:bidi="en-US"/>
          </w:rPr>
          <w:t>Патентийн</w:t>
        </w:r>
        <w:r w:rsidRPr="00130186">
          <w:rPr>
            <w:rFonts w:eastAsia="Times New Roman" w:cs="Arial"/>
            <w:szCs w:val="24"/>
            <w:lang w:val="mn-MN" w:bidi="en-US"/>
          </w:rPr>
          <w:t xml:space="preserve"> </w:t>
        </w:r>
        <w:r w:rsidRPr="004E04DC">
          <w:rPr>
            <w:rFonts w:eastAsia="Times New Roman" w:cs="Arial"/>
            <w:szCs w:val="24"/>
            <w:lang w:val="mn-MN" w:bidi="en-US"/>
          </w:rPr>
          <w:t xml:space="preserve">тухай хуульд өөрчлөлт оруулах </w:t>
        </w:r>
      </w:hyperlink>
      <w:hyperlink>
        <w:r w:rsidRPr="004E04DC">
          <w:rPr>
            <w:rFonts w:eastAsia="Times New Roman" w:cs="Arial"/>
            <w:szCs w:val="24"/>
            <w:lang w:val="mn-MN" w:bidi="en-US"/>
          </w:rPr>
          <w:t>тухай</w:t>
        </w:r>
      </w:hyperlink>
      <w:r w:rsidRPr="004E04DC">
        <w:rPr>
          <w:rFonts w:eastAsia="Droid Sans Fallback" w:cs="Arial"/>
          <w:szCs w:val="24"/>
          <w:lang w:val="mn-MN" w:eastAsia="zh-CN" w:bidi="hi-IN"/>
        </w:rPr>
        <w:t>,</w:t>
      </w:r>
      <w:r w:rsidRPr="004E04DC">
        <w:rPr>
          <w:rFonts w:eastAsia="Times New Roman" w:cs="Arial"/>
          <w:bCs/>
          <w:szCs w:val="24"/>
          <w:lang w:val="mn-MN" w:eastAsia="zh-CN" w:bidi="hi-IN"/>
        </w:rPr>
        <w:t xml:space="preserve"> </w:t>
      </w:r>
      <w:hyperlink>
        <w:r w:rsidRPr="004E04DC">
          <w:rPr>
            <w:rFonts w:eastAsia="Times New Roman" w:cs="Arial"/>
            <w:szCs w:val="24"/>
            <w:lang w:val="mn-MN" w:bidi="en-US"/>
          </w:rPr>
          <w:t xml:space="preserve">Радио долгионы тухай хуульд өөрчлөлт </w:t>
        </w:r>
      </w:hyperlink>
      <w:hyperlink>
        <w:r w:rsidRPr="004E04DC">
          <w:rPr>
            <w:rFonts w:eastAsia="Times New Roman" w:cs="Arial"/>
            <w:szCs w:val="24"/>
            <w:lang w:val="mn-MN" w:bidi="en-US"/>
          </w:rPr>
          <w:t>оруулах тухай</w:t>
        </w:r>
      </w:hyperlink>
      <w:r w:rsidRPr="004E04DC">
        <w:rPr>
          <w:rFonts w:eastAsia="Droid Sans Fallback" w:cs="Arial"/>
          <w:szCs w:val="24"/>
          <w:lang w:val="mn-MN" w:eastAsia="zh-CN" w:bidi="hi-IN"/>
        </w:rPr>
        <w:t xml:space="preserve">, </w:t>
      </w:r>
      <w:hyperlink>
        <w:r w:rsidRPr="004E04DC">
          <w:rPr>
            <w:rFonts w:eastAsia="Times New Roman" w:cs="Arial"/>
            <w:szCs w:val="24"/>
            <w:lang w:val="mn-MN" w:bidi="en-US"/>
          </w:rPr>
          <w:t xml:space="preserve">Садар самуун явдалтай тэмцэх тухай хуульд </w:t>
        </w:r>
      </w:hyperlink>
      <w:hyperlink>
        <w:r w:rsidRPr="004E04DC">
          <w:rPr>
            <w:rFonts w:eastAsia="Times New Roman" w:cs="Arial"/>
            <w:szCs w:val="24"/>
            <w:lang w:val="mn-MN" w:bidi="en-US"/>
          </w:rPr>
          <w:t>өөрчлөлт оруулах тухай</w:t>
        </w:r>
      </w:hyperlink>
      <w:r w:rsidRPr="004E04DC">
        <w:rPr>
          <w:rFonts w:eastAsia="Droid Sans Fallback" w:cs="Arial"/>
          <w:szCs w:val="24"/>
          <w:lang w:val="mn-MN" w:eastAsia="zh-CN" w:bidi="hi-IN"/>
        </w:rPr>
        <w:t>,</w:t>
      </w:r>
      <w:r w:rsidRPr="004E04DC">
        <w:rPr>
          <w:rFonts w:eastAsia="Times New Roman" w:cs="Arial"/>
          <w:bCs/>
          <w:szCs w:val="24"/>
          <w:lang w:val="mn-MN" w:eastAsia="zh-CN" w:bidi="hi-IN"/>
        </w:rPr>
        <w:tab/>
      </w:r>
      <w:hyperlink>
        <w:r w:rsidRPr="004E04DC">
          <w:rPr>
            <w:rFonts w:eastAsia="Times New Roman" w:cs="Arial"/>
            <w:szCs w:val="24"/>
            <w:lang w:val="mn-MN" w:bidi="en-US"/>
          </w:rPr>
          <w:t xml:space="preserve">Согтуурах, мансуурах донтой өвчтэй этгээдийг </w:t>
        </w:r>
      </w:hyperlink>
      <w:hyperlink>
        <w:r w:rsidRPr="004E04DC">
          <w:rPr>
            <w:rFonts w:eastAsia="Times New Roman" w:cs="Arial"/>
            <w:szCs w:val="24"/>
            <w:lang w:val="mn-MN" w:bidi="en-US"/>
          </w:rPr>
          <w:t xml:space="preserve">захиргааны журмаар албадан эмчлэх, албадан </w:t>
        </w:r>
      </w:hyperlink>
      <w:hyperlink>
        <w:r w:rsidRPr="004E04DC">
          <w:rPr>
            <w:rFonts w:eastAsia="Times New Roman" w:cs="Arial"/>
            <w:szCs w:val="24"/>
            <w:lang w:val="mn-MN" w:bidi="en-US"/>
          </w:rPr>
          <w:t xml:space="preserve">хөдөлмөр хийлгэх тухай хуульд өөрчлөлт оруулах </w:t>
        </w:r>
      </w:hyperlink>
      <w:hyperlink>
        <w:r w:rsidRPr="004E04DC">
          <w:rPr>
            <w:rFonts w:eastAsia="Times New Roman" w:cs="Arial"/>
            <w:szCs w:val="24"/>
            <w:lang w:val="mn-MN" w:bidi="en-US"/>
          </w:rPr>
          <w:t>тухай</w:t>
        </w:r>
      </w:hyperlink>
      <w:r w:rsidRPr="004E04DC">
        <w:rPr>
          <w:rFonts w:eastAsia="Droid Sans Fallback" w:cs="Arial"/>
          <w:szCs w:val="24"/>
          <w:lang w:val="mn-MN" w:eastAsia="zh-CN" w:bidi="hi-IN"/>
        </w:rPr>
        <w:t xml:space="preserve">, </w:t>
      </w:r>
      <w:hyperlink>
        <w:r w:rsidRPr="004E04DC">
          <w:rPr>
            <w:rFonts w:eastAsia="Times New Roman" w:cs="Arial"/>
            <w:szCs w:val="24"/>
            <w:lang w:val="mn-MN" w:bidi="en-US"/>
          </w:rPr>
          <w:t xml:space="preserve">Согтууруулах ундаа хэтрүүлэн хэрэглэсэн </w:t>
        </w:r>
      </w:hyperlink>
      <w:hyperlink>
        <w:r w:rsidRPr="004E04DC">
          <w:rPr>
            <w:rFonts w:eastAsia="Times New Roman" w:cs="Arial"/>
            <w:szCs w:val="24"/>
            <w:lang w:val="mn-MN" w:bidi="en-US"/>
          </w:rPr>
          <w:t xml:space="preserve">этгээдийг албадан эрүүлжүүлэх тухай хуульд </w:t>
        </w:r>
      </w:hyperlink>
      <w:hyperlink>
        <w:r w:rsidRPr="004E04DC">
          <w:rPr>
            <w:rFonts w:eastAsia="Times New Roman" w:cs="Arial"/>
            <w:szCs w:val="24"/>
            <w:lang w:val="mn-MN" w:bidi="en-US"/>
          </w:rPr>
          <w:t>өөрчлөлт оруулах тухай</w:t>
        </w:r>
      </w:hyperlink>
      <w:r w:rsidRPr="004E04DC">
        <w:rPr>
          <w:rFonts w:eastAsia="Droid Sans Fallback" w:cs="Arial"/>
          <w:szCs w:val="24"/>
          <w:lang w:val="mn-MN" w:eastAsia="zh-CN" w:bidi="hi-IN"/>
        </w:rPr>
        <w:t xml:space="preserve">, </w:t>
      </w:r>
      <w:hyperlink>
        <w:r w:rsidRPr="004E04DC">
          <w:rPr>
            <w:rFonts w:eastAsia="Times New Roman" w:cs="Arial"/>
            <w:szCs w:val="24"/>
            <w:lang w:val="mn-MN" w:bidi="en-US"/>
          </w:rPr>
          <w:t>Соёлын өвийг хамгаалах тухай хуульд өөрчлөлт</w:t>
        </w:r>
      </w:hyperlink>
      <w:r w:rsidRPr="004E04DC">
        <w:rPr>
          <w:rFonts w:eastAsia="Droid Sans Fallback" w:cs="Arial"/>
          <w:szCs w:val="24"/>
          <w:lang w:val="mn-MN" w:eastAsia="zh-CN" w:bidi="hi-IN"/>
        </w:rPr>
        <w:t xml:space="preserve"> </w:t>
      </w:r>
      <w:hyperlink>
        <w:r w:rsidRPr="004E04DC">
          <w:rPr>
            <w:rFonts w:eastAsia="Times New Roman" w:cs="Arial"/>
            <w:szCs w:val="24"/>
            <w:lang w:val="mn-MN" w:bidi="en-US"/>
          </w:rPr>
          <w:t>оруулах тухай</w:t>
        </w:r>
      </w:hyperlink>
      <w:r w:rsidRPr="004E04DC">
        <w:rPr>
          <w:rFonts w:eastAsia="Droid Sans Fallback" w:cs="Arial"/>
          <w:szCs w:val="24"/>
          <w:lang w:val="mn-MN" w:eastAsia="zh-CN" w:bidi="hi-IN"/>
        </w:rPr>
        <w:t xml:space="preserve">, </w:t>
      </w:r>
      <w:hyperlink>
        <w:r w:rsidRPr="004E04DC">
          <w:rPr>
            <w:rFonts w:eastAsia="Times New Roman" w:cs="Arial"/>
            <w:szCs w:val="24"/>
            <w:lang w:val="mn-MN" w:bidi="en-US"/>
          </w:rPr>
          <w:t xml:space="preserve">Стандартчилал, тохирлын үнэлгээний тухай хуульд </w:t>
        </w:r>
      </w:hyperlink>
      <w:hyperlink>
        <w:r w:rsidRPr="004E04DC">
          <w:rPr>
            <w:rFonts w:eastAsia="Times New Roman" w:cs="Arial"/>
            <w:szCs w:val="24"/>
            <w:lang w:val="mn-MN" w:bidi="en-US"/>
          </w:rPr>
          <w:t>өөрчлөлт оруулах тухай</w:t>
        </w:r>
      </w:hyperlink>
      <w:r w:rsidRPr="004E04DC">
        <w:rPr>
          <w:rFonts w:eastAsia="Droid Sans Fallback" w:cs="Arial"/>
          <w:szCs w:val="24"/>
          <w:lang w:val="mn-MN" w:eastAsia="zh-CN" w:bidi="hi-IN"/>
        </w:rPr>
        <w:t>,</w:t>
      </w:r>
      <w:r w:rsidRPr="004E04DC">
        <w:rPr>
          <w:rFonts w:eastAsia="Times New Roman" w:cs="Arial"/>
          <w:bCs/>
          <w:szCs w:val="24"/>
          <w:lang w:val="mn-MN" w:eastAsia="zh-CN" w:bidi="hi-IN"/>
        </w:rPr>
        <w:t xml:space="preserve"> </w:t>
      </w:r>
      <w:hyperlink>
        <w:r w:rsidRPr="004E04DC">
          <w:rPr>
            <w:rFonts w:eastAsia="Times New Roman" w:cs="Arial"/>
            <w:szCs w:val="24"/>
            <w:lang w:val="mn-MN" w:bidi="en-US"/>
          </w:rPr>
          <w:t xml:space="preserve">Статистикийн тухай хуульд өөрчлөлт </w:t>
        </w:r>
      </w:hyperlink>
      <w:hyperlink>
        <w:r w:rsidRPr="004E04DC">
          <w:rPr>
            <w:rFonts w:eastAsia="Times New Roman" w:cs="Arial"/>
            <w:szCs w:val="24"/>
            <w:lang w:val="mn-MN" w:bidi="en-US"/>
          </w:rPr>
          <w:t>оруулах тухай</w:t>
        </w:r>
      </w:hyperlink>
      <w:r w:rsidRPr="004E04DC">
        <w:rPr>
          <w:rFonts w:eastAsia="Droid Sans Fallback" w:cs="Arial"/>
          <w:szCs w:val="24"/>
          <w:lang w:val="mn-MN" w:eastAsia="zh-CN" w:bidi="hi-IN"/>
        </w:rPr>
        <w:t xml:space="preserve">, </w:t>
      </w:r>
      <w:hyperlink>
        <w:r w:rsidRPr="004E04DC">
          <w:rPr>
            <w:rFonts w:eastAsia="Times New Roman" w:cs="Arial"/>
            <w:szCs w:val="24"/>
            <w:lang w:val="mn-MN" w:bidi="en-US"/>
          </w:rPr>
          <w:t xml:space="preserve">Сургуулийн өмнөх боловсролын тухай хуульд </w:t>
        </w:r>
      </w:hyperlink>
      <w:hyperlink>
        <w:r w:rsidRPr="004E04DC">
          <w:rPr>
            <w:rFonts w:eastAsia="Times New Roman" w:cs="Arial"/>
            <w:szCs w:val="24"/>
            <w:lang w:val="mn-MN" w:bidi="en-US"/>
          </w:rPr>
          <w:t>өөрчлөлт оруулах тухай</w:t>
        </w:r>
      </w:hyperlink>
      <w:r w:rsidRPr="004E04DC">
        <w:rPr>
          <w:rFonts w:eastAsia="Droid Sans Fallback" w:cs="Arial"/>
          <w:szCs w:val="24"/>
          <w:lang w:val="mn-MN" w:eastAsia="zh-CN" w:bidi="hi-IN"/>
        </w:rPr>
        <w:t xml:space="preserve">, </w:t>
      </w:r>
      <w:hyperlink>
        <w:r w:rsidRPr="004E04DC">
          <w:rPr>
            <w:rFonts w:eastAsia="Times New Roman" w:cs="Arial"/>
            <w:szCs w:val="24"/>
            <w:lang w:val="mn-MN" w:bidi="en-US"/>
          </w:rPr>
          <w:t xml:space="preserve">Сууц өмчлөгчдийн холбооны эрх зүйн байдал, </w:t>
        </w:r>
      </w:hyperlink>
      <w:hyperlink>
        <w:r w:rsidRPr="004E04DC">
          <w:rPr>
            <w:rFonts w:eastAsia="Times New Roman" w:cs="Arial"/>
            <w:szCs w:val="24"/>
            <w:lang w:val="mn-MN" w:bidi="en-US"/>
          </w:rPr>
          <w:t xml:space="preserve">нийтийн </w:t>
        </w:r>
        <w:r w:rsidRPr="004E04DC">
          <w:rPr>
            <w:rFonts w:eastAsia="Times New Roman" w:cs="Arial"/>
            <w:szCs w:val="24"/>
            <w:lang w:val="mn-MN" w:bidi="en-US"/>
          </w:rPr>
          <w:lastRenderedPageBreak/>
          <w:t xml:space="preserve">зориулалттай орон </w:t>
        </w:r>
        <w:r w:rsidRPr="00E04FD2">
          <w:rPr>
            <w:rFonts w:eastAsia="Times New Roman" w:cs="Arial"/>
            <w:szCs w:val="24"/>
            <w:u w:color="FF0000"/>
            <w:lang w:val="mn-MN" w:bidi="en-US"/>
          </w:rPr>
          <w:t>сууцны</w:t>
        </w:r>
        <w:r w:rsidRPr="00130186">
          <w:rPr>
            <w:rFonts w:eastAsia="Times New Roman" w:cs="Arial"/>
            <w:szCs w:val="24"/>
            <w:lang w:val="mn-MN" w:bidi="en-US"/>
          </w:rPr>
          <w:t xml:space="preserve"> </w:t>
        </w:r>
        <w:r w:rsidRPr="004E04DC">
          <w:rPr>
            <w:rFonts w:eastAsia="Times New Roman" w:cs="Arial"/>
            <w:szCs w:val="24"/>
            <w:lang w:val="mn-MN" w:bidi="en-US"/>
          </w:rPr>
          <w:t xml:space="preserve">байшингийн </w:t>
        </w:r>
      </w:hyperlink>
      <w:hyperlink>
        <w:r w:rsidRPr="004E04DC">
          <w:rPr>
            <w:rFonts w:eastAsia="Times New Roman" w:cs="Arial"/>
            <w:szCs w:val="24"/>
            <w:lang w:val="mn-MN" w:bidi="en-US"/>
          </w:rPr>
          <w:t xml:space="preserve">дундын өмчлөлийн эд хөрөнгийн тухай хуульд </w:t>
        </w:r>
      </w:hyperlink>
      <w:hyperlink>
        <w:r w:rsidRPr="004E04DC">
          <w:rPr>
            <w:rFonts w:eastAsia="Times New Roman" w:cs="Arial"/>
            <w:szCs w:val="24"/>
            <w:lang w:val="mn-MN" w:bidi="en-US"/>
          </w:rPr>
          <w:t>өөрчлөлт оруулах тухай</w:t>
        </w:r>
      </w:hyperlink>
      <w:r w:rsidRPr="004E04DC">
        <w:rPr>
          <w:rFonts w:eastAsia="Droid Sans Fallback" w:cs="Arial"/>
          <w:szCs w:val="24"/>
          <w:lang w:val="mn-MN" w:eastAsia="zh-CN" w:bidi="hi-IN"/>
        </w:rPr>
        <w:t>,</w:t>
      </w:r>
      <w:r>
        <w:rPr>
          <w:rFonts w:eastAsia="Droid Sans Fallback" w:cs="Arial"/>
          <w:szCs w:val="24"/>
          <w:lang w:eastAsia="zh-CN" w:bidi="hi-IN"/>
        </w:rPr>
        <w:t xml:space="preserve"> </w:t>
      </w:r>
      <w:hyperlink>
        <w:r w:rsidRPr="004E04DC">
          <w:rPr>
            <w:rFonts w:eastAsia="Times New Roman" w:cs="Arial"/>
            <w:szCs w:val="24"/>
            <w:shd w:val="clear" w:color="auto" w:fill="FFFFFF"/>
            <w:lang w:val="mn-MN" w:bidi="en-US"/>
          </w:rPr>
          <w:t>Сэргээгдэх э</w:t>
        </w:r>
        <w:r w:rsidRPr="004E04DC">
          <w:rPr>
            <w:rFonts w:eastAsia="Times New Roman" w:cs="Arial"/>
            <w:szCs w:val="24"/>
            <w:lang w:val="mn-MN" w:bidi="en-US"/>
          </w:rPr>
          <w:t xml:space="preserve">рчим хүчний тухай хуульд өөрчлөлт </w:t>
        </w:r>
      </w:hyperlink>
      <w:hyperlink>
        <w:r w:rsidRPr="004E04DC">
          <w:rPr>
            <w:rFonts w:eastAsia="Times New Roman" w:cs="Arial"/>
            <w:szCs w:val="24"/>
            <w:lang w:val="mn-MN" w:bidi="en-US"/>
          </w:rPr>
          <w:t>оруулах тухай</w:t>
        </w:r>
      </w:hyperlink>
      <w:r w:rsidRPr="004E04DC">
        <w:rPr>
          <w:rFonts w:eastAsia="Droid Sans Fallback" w:cs="Arial"/>
          <w:szCs w:val="24"/>
          <w:lang w:val="mn-MN" w:eastAsia="zh-CN" w:bidi="hi-IN"/>
        </w:rPr>
        <w:t xml:space="preserve">, </w:t>
      </w:r>
      <w:hyperlink>
        <w:r w:rsidRPr="004E04DC">
          <w:rPr>
            <w:rFonts w:eastAsia="Times New Roman" w:cs="Arial"/>
            <w:szCs w:val="24"/>
            <w:lang w:val="mn-MN" w:bidi="en-US"/>
          </w:rPr>
          <w:t xml:space="preserve">Сэтгэцийн эрүүл мэндийн тухай хуульд өөрчлөлт </w:t>
        </w:r>
      </w:hyperlink>
      <w:hyperlink>
        <w:r w:rsidRPr="004E04DC">
          <w:rPr>
            <w:rFonts w:eastAsia="Times New Roman" w:cs="Arial"/>
            <w:szCs w:val="24"/>
            <w:lang w:val="mn-MN" w:bidi="en-US"/>
          </w:rPr>
          <w:t>оруулах тухай</w:t>
        </w:r>
      </w:hyperlink>
      <w:r w:rsidRPr="004E04DC">
        <w:rPr>
          <w:rFonts w:eastAsia="Droid Sans Fallback" w:cs="Arial"/>
          <w:szCs w:val="24"/>
          <w:lang w:val="mn-MN" w:eastAsia="zh-CN" w:bidi="hi-IN"/>
        </w:rPr>
        <w:t xml:space="preserve">, </w:t>
      </w:r>
      <w:hyperlink>
        <w:r w:rsidRPr="004E04DC">
          <w:rPr>
            <w:rFonts w:eastAsia="Times New Roman" w:cs="Arial"/>
            <w:szCs w:val="24"/>
            <w:lang w:val="mn-MN" w:bidi="en-US"/>
          </w:rPr>
          <w:t xml:space="preserve">Тамхины хяналтын тухай хуульд өөрчлөлт </w:t>
        </w:r>
      </w:hyperlink>
      <w:hyperlink>
        <w:r w:rsidRPr="004E04DC">
          <w:rPr>
            <w:rFonts w:eastAsia="Times New Roman" w:cs="Arial"/>
            <w:szCs w:val="24"/>
            <w:lang w:val="mn-MN" w:bidi="en-US"/>
          </w:rPr>
          <w:t>оруулах тухай</w:t>
        </w:r>
      </w:hyperlink>
      <w:r w:rsidRPr="004E04DC">
        <w:rPr>
          <w:rFonts w:eastAsia="Droid Sans Fallback" w:cs="Arial"/>
          <w:szCs w:val="24"/>
          <w:lang w:val="mn-MN" w:eastAsia="zh-CN" w:bidi="hi-IN"/>
        </w:rPr>
        <w:t xml:space="preserve">, </w:t>
      </w:r>
      <w:hyperlink>
        <w:r w:rsidRPr="004E04DC">
          <w:rPr>
            <w:rFonts w:eastAsia="Times New Roman" w:cs="Arial"/>
            <w:szCs w:val="24"/>
            <w:lang w:val="mn-MN" w:bidi="en-US"/>
          </w:rPr>
          <w:t xml:space="preserve">Таримал ургамлын үр, сортын тухай хуульд </w:t>
        </w:r>
      </w:hyperlink>
      <w:hyperlink>
        <w:r w:rsidRPr="004E04DC">
          <w:rPr>
            <w:rFonts w:eastAsia="Times New Roman" w:cs="Arial"/>
            <w:szCs w:val="24"/>
            <w:lang w:val="mn-MN" w:bidi="en-US"/>
          </w:rPr>
          <w:t>өөрчлөлт оруулах тухай</w:t>
        </w:r>
      </w:hyperlink>
      <w:r w:rsidRPr="004E04DC">
        <w:rPr>
          <w:rFonts w:eastAsia="Droid Sans Fallback" w:cs="Arial"/>
          <w:szCs w:val="24"/>
          <w:lang w:val="mn-MN" w:eastAsia="zh-CN" w:bidi="hi-IN"/>
        </w:rPr>
        <w:t xml:space="preserve">, </w:t>
      </w:r>
      <w:hyperlink>
        <w:r w:rsidRPr="004E04DC">
          <w:rPr>
            <w:rFonts w:eastAsia="Times New Roman" w:cs="Arial"/>
            <w:szCs w:val="24"/>
            <w:lang w:val="mn-MN" w:bidi="en-US"/>
          </w:rPr>
          <w:t xml:space="preserve">Татварын ерөнхий хуульд өөрчлөлт оруулах </w:t>
        </w:r>
      </w:hyperlink>
      <w:hyperlink>
        <w:r w:rsidRPr="004E04DC">
          <w:rPr>
            <w:rFonts w:eastAsia="Times New Roman" w:cs="Arial"/>
            <w:szCs w:val="24"/>
            <w:lang w:val="mn-MN" w:bidi="en-US"/>
          </w:rPr>
          <w:t>тухай</w:t>
        </w:r>
      </w:hyperlink>
      <w:r w:rsidRPr="004E04DC">
        <w:rPr>
          <w:rFonts w:eastAsia="Droid Sans Fallback" w:cs="Arial"/>
          <w:szCs w:val="24"/>
          <w:lang w:val="mn-MN" w:eastAsia="zh-CN" w:bidi="hi-IN"/>
        </w:rPr>
        <w:t xml:space="preserve">, </w:t>
      </w:r>
      <w:hyperlink>
        <w:r w:rsidRPr="004E04DC">
          <w:rPr>
            <w:rFonts w:eastAsia="Times New Roman" w:cs="Arial"/>
            <w:szCs w:val="24"/>
            <w:lang w:val="mn-MN" w:bidi="en-US"/>
          </w:rPr>
          <w:t xml:space="preserve">Татварын мэргэшсэн зөвлөх үйлчилгээний </w:t>
        </w:r>
      </w:hyperlink>
      <w:hyperlink>
        <w:r w:rsidRPr="004E04DC">
          <w:rPr>
            <w:rFonts w:eastAsia="Times New Roman" w:cs="Arial"/>
            <w:szCs w:val="24"/>
            <w:lang w:val="mn-MN" w:bidi="en-US"/>
          </w:rPr>
          <w:t xml:space="preserve">тухай хуульд өөрчлөлт оруулах тухай, </w:t>
        </w:r>
      </w:hyperlink>
      <w:hyperlink>
        <w:r w:rsidRPr="004E04DC">
          <w:rPr>
            <w:rFonts w:eastAsia="Times New Roman" w:cs="Arial"/>
            <w:szCs w:val="24"/>
            <w:lang w:val="mn-MN" w:bidi="en-US"/>
          </w:rPr>
          <w:t xml:space="preserve">Терроризмтой тэмцэх тухай хуульд </w:t>
        </w:r>
      </w:hyperlink>
      <w:hyperlink>
        <w:r w:rsidRPr="004E04DC">
          <w:rPr>
            <w:rFonts w:eastAsia="Times New Roman" w:cs="Arial"/>
            <w:szCs w:val="24"/>
            <w:lang w:val="mn-MN" w:bidi="en-US"/>
          </w:rPr>
          <w:t>өөрчлөлт оруулах тухай</w:t>
        </w:r>
      </w:hyperlink>
      <w:r w:rsidRPr="004E04DC">
        <w:rPr>
          <w:rFonts w:eastAsia="Droid Sans Fallback" w:cs="Arial"/>
          <w:szCs w:val="24"/>
          <w:lang w:val="mn-MN" w:eastAsia="zh-CN" w:bidi="hi-IN"/>
        </w:rPr>
        <w:t xml:space="preserve">, </w:t>
      </w:r>
      <w:hyperlink>
        <w:r w:rsidRPr="004E04DC">
          <w:rPr>
            <w:rFonts w:eastAsia="Times New Roman" w:cs="Arial"/>
            <w:szCs w:val="24"/>
            <w:lang w:val="mn-MN" w:bidi="en-US"/>
          </w:rPr>
          <w:t xml:space="preserve">Технологи дамжуулах тухай хуульд </w:t>
        </w:r>
      </w:hyperlink>
      <w:hyperlink>
        <w:r w:rsidRPr="004E04DC">
          <w:rPr>
            <w:rFonts w:eastAsia="Times New Roman" w:cs="Arial"/>
            <w:szCs w:val="24"/>
            <w:lang w:val="mn-MN" w:bidi="en-US"/>
          </w:rPr>
          <w:t>өөрчлөлт оруулах тухай</w:t>
        </w:r>
      </w:hyperlink>
      <w:r w:rsidRPr="004E04DC">
        <w:rPr>
          <w:rFonts w:eastAsia="Droid Sans Fallback" w:cs="Arial"/>
          <w:szCs w:val="24"/>
          <w:lang w:val="mn-MN" w:eastAsia="zh-CN" w:bidi="hi-IN"/>
        </w:rPr>
        <w:t xml:space="preserve">, </w:t>
      </w:r>
      <w:hyperlink>
        <w:r w:rsidRPr="004E04DC">
          <w:rPr>
            <w:rFonts w:eastAsia="Droid Sans Fallback" w:cs="Arial"/>
            <w:szCs w:val="24"/>
            <w:lang w:val="mn-MN" w:bidi="en-US"/>
          </w:rPr>
          <w:t>Т</w:t>
        </w:r>
        <w:r w:rsidRPr="004E04DC">
          <w:rPr>
            <w:rFonts w:eastAsia="Times New Roman" w:cs="Arial"/>
            <w:szCs w:val="24"/>
            <w:lang w:val="mn-MN" w:bidi="en-US"/>
          </w:rPr>
          <w:t>өмөр замын тээврийн тухай хуульд</w:t>
        </w:r>
      </w:hyperlink>
      <w:r w:rsidRPr="004E04DC">
        <w:rPr>
          <w:rFonts w:eastAsia="Droid Sans Fallback" w:cs="Arial"/>
          <w:szCs w:val="24"/>
          <w:lang w:val="mn-MN" w:eastAsia="zh-CN" w:bidi="hi-IN"/>
        </w:rPr>
        <w:t xml:space="preserve"> </w:t>
      </w:r>
      <w:hyperlink>
        <w:r w:rsidRPr="004E04DC">
          <w:rPr>
            <w:rFonts w:eastAsia="Times New Roman" w:cs="Arial"/>
            <w:szCs w:val="24"/>
            <w:lang w:val="mn-MN" w:bidi="en-US"/>
          </w:rPr>
          <w:t>өөрчлөлт оруулах тухай</w:t>
        </w:r>
      </w:hyperlink>
      <w:r w:rsidRPr="004E04DC">
        <w:rPr>
          <w:rFonts w:eastAsia="Times New Roman" w:cs="Arial"/>
          <w:bCs/>
          <w:szCs w:val="24"/>
          <w:lang w:val="mn-MN" w:eastAsia="zh-CN" w:bidi="hi-IN"/>
        </w:rPr>
        <w:t xml:space="preserve">, </w:t>
      </w:r>
      <w:hyperlink>
        <w:r w:rsidRPr="004E04DC">
          <w:rPr>
            <w:rFonts w:eastAsia="Times New Roman" w:cs="Arial"/>
            <w:szCs w:val="24"/>
            <w:lang w:val="mn-MN" w:bidi="en-US"/>
          </w:rPr>
          <w:t xml:space="preserve">Төв банк </w:t>
        </w:r>
        <w:r w:rsidRPr="004E04DC">
          <w:rPr>
            <w:rFonts w:eastAsia="Times New Roman" w:cs="Arial"/>
            <w:i/>
            <w:iCs/>
            <w:szCs w:val="24"/>
            <w:lang w:val="mn-MN" w:bidi="en-US"/>
          </w:rPr>
          <w:t>/</w:t>
        </w:r>
        <w:r w:rsidRPr="00E04FD2">
          <w:rPr>
            <w:rFonts w:eastAsia="Times New Roman" w:cs="Arial"/>
            <w:szCs w:val="24"/>
            <w:u w:color="FF0000"/>
            <w:lang w:val="mn-MN" w:bidi="en-US"/>
          </w:rPr>
          <w:t>Монголбанк</w:t>
        </w:r>
        <w:r w:rsidRPr="004E04DC">
          <w:rPr>
            <w:rFonts w:eastAsia="Times New Roman" w:cs="Arial"/>
            <w:i/>
            <w:iCs/>
            <w:szCs w:val="24"/>
            <w:lang w:val="mn-MN" w:bidi="en-US"/>
          </w:rPr>
          <w:t>/</w:t>
        </w:r>
        <w:r w:rsidRPr="004E04DC">
          <w:rPr>
            <w:rFonts w:eastAsia="Times New Roman" w:cs="Arial"/>
            <w:szCs w:val="24"/>
            <w:lang w:val="mn-MN" w:bidi="en-US"/>
          </w:rPr>
          <w:t xml:space="preserve">-ны тухай хуульд өөрчлөлт </w:t>
        </w:r>
      </w:hyperlink>
      <w:hyperlink>
        <w:r w:rsidRPr="004E04DC">
          <w:rPr>
            <w:rFonts w:eastAsia="Times New Roman" w:cs="Arial"/>
            <w:szCs w:val="24"/>
            <w:lang w:val="mn-MN" w:bidi="en-US"/>
          </w:rPr>
          <w:t>оруулах тухай</w:t>
        </w:r>
      </w:hyperlink>
      <w:r w:rsidRPr="004E04DC">
        <w:rPr>
          <w:rFonts w:eastAsia="Droid Sans Fallback" w:cs="Arial"/>
          <w:szCs w:val="24"/>
          <w:lang w:val="mn-MN" w:eastAsia="zh-CN" w:bidi="hi-IN"/>
        </w:rPr>
        <w:t xml:space="preserve">, </w:t>
      </w:r>
      <w:hyperlink>
        <w:r w:rsidRPr="004E04DC">
          <w:rPr>
            <w:rFonts w:eastAsia="Times New Roman" w:cs="Arial"/>
            <w:szCs w:val="24"/>
            <w:lang w:val="mn-MN" w:bidi="en-US"/>
          </w:rPr>
          <w:t xml:space="preserve">Төлбөр тооцоог </w:t>
        </w:r>
        <w:r w:rsidR="00393121">
          <w:rPr>
            <w:rFonts w:eastAsia="Times New Roman" w:cs="Arial"/>
            <w:szCs w:val="24"/>
            <w:lang w:val="mn-MN" w:bidi="en-US"/>
          </w:rPr>
          <w:t>ү</w:t>
        </w:r>
        <w:r w:rsidRPr="0052314F">
          <w:rPr>
            <w:rFonts w:eastAsia="Times New Roman" w:cs="Arial"/>
            <w:szCs w:val="24"/>
            <w:u w:color="FF0000"/>
            <w:lang w:val="mn-MN" w:bidi="en-US"/>
          </w:rPr>
          <w:t>ндэсний</w:t>
        </w:r>
        <w:r w:rsidRPr="00393121">
          <w:rPr>
            <w:rFonts w:eastAsia="Times New Roman" w:cs="Arial"/>
            <w:szCs w:val="24"/>
            <w:lang w:val="mn-MN" w:bidi="en-US"/>
          </w:rPr>
          <w:t xml:space="preserve"> </w:t>
        </w:r>
        <w:r w:rsidRPr="004E04DC">
          <w:rPr>
            <w:rFonts w:eastAsia="Times New Roman" w:cs="Arial"/>
            <w:szCs w:val="24"/>
            <w:lang w:val="mn-MN" w:bidi="en-US"/>
          </w:rPr>
          <w:t xml:space="preserve">мөнгөн тэмдэгтээр </w:t>
        </w:r>
      </w:hyperlink>
      <w:hyperlink>
        <w:r w:rsidRPr="004E04DC">
          <w:rPr>
            <w:rFonts w:eastAsia="Times New Roman" w:cs="Arial"/>
            <w:szCs w:val="24"/>
            <w:lang w:val="mn-MN" w:bidi="en-US"/>
          </w:rPr>
          <w:t>гүйцэтгэх тухай хуульд өөрчлөлт оруулах тухай</w:t>
        </w:r>
      </w:hyperlink>
      <w:r w:rsidRPr="004E04DC">
        <w:rPr>
          <w:rFonts w:eastAsia="Droid Sans Fallback" w:cs="Arial"/>
          <w:szCs w:val="24"/>
          <w:lang w:val="mn-MN" w:eastAsia="zh-CN" w:bidi="hi-IN"/>
        </w:rPr>
        <w:t xml:space="preserve">, </w:t>
      </w:r>
      <w:hyperlink>
        <w:r w:rsidRPr="004E04DC">
          <w:rPr>
            <w:rFonts w:eastAsia="Times New Roman" w:cs="Arial"/>
            <w:szCs w:val="24"/>
            <w:lang w:val="mn-MN" w:bidi="en-US"/>
          </w:rPr>
          <w:t xml:space="preserve">Төр, сүм хийдийн харилцааны тухай хуульд </w:t>
        </w:r>
      </w:hyperlink>
      <w:hyperlink>
        <w:r w:rsidRPr="004E04DC">
          <w:rPr>
            <w:rFonts w:eastAsia="Times New Roman" w:cs="Arial"/>
            <w:szCs w:val="24"/>
            <w:lang w:val="mn-MN" w:bidi="en-US"/>
          </w:rPr>
          <w:t>өөрчлөлт оруулах</w:t>
        </w:r>
      </w:hyperlink>
      <w:r w:rsidRPr="004E04DC">
        <w:rPr>
          <w:rFonts w:eastAsia="Droid Sans Fallback" w:cs="Arial"/>
          <w:szCs w:val="24"/>
          <w:lang w:val="mn-MN" w:eastAsia="zh-CN" w:bidi="hi-IN"/>
        </w:rPr>
        <w:t xml:space="preserve"> тухай, </w:t>
      </w:r>
      <w:hyperlink>
        <w:r w:rsidRPr="004E04DC">
          <w:rPr>
            <w:rFonts w:eastAsia="Times New Roman" w:cs="Arial"/>
            <w:szCs w:val="24"/>
            <w:lang w:val="mn-MN" w:bidi="en-US"/>
          </w:rPr>
          <w:t xml:space="preserve">Төрийн албаны тухай хуульд өөрчлөлт </w:t>
        </w:r>
      </w:hyperlink>
      <w:hyperlink>
        <w:r w:rsidRPr="004E04DC">
          <w:rPr>
            <w:rFonts w:eastAsia="Times New Roman" w:cs="Arial"/>
            <w:szCs w:val="24"/>
            <w:lang w:val="mn-MN" w:bidi="en-US"/>
          </w:rPr>
          <w:t>оруулах тухай</w:t>
        </w:r>
      </w:hyperlink>
      <w:r w:rsidRPr="004E04DC">
        <w:rPr>
          <w:rFonts w:eastAsia="Droid Sans Fallback" w:cs="Arial"/>
          <w:szCs w:val="24"/>
          <w:lang w:val="mn-MN" w:eastAsia="zh-CN" w:bidi="hi-IN"/>
        </w:rPr>
        <w:t xml:space="preserve">, </w:t>
      </w:r>
      <w:hyperlink>
        <w:r w:rsidRPr="004E04DC">
          <w:rPr>
            <w:rFonts w:eastAsia="Times New Roman" w:cs="Arial"/>
            <w:szCs w:val="24"/>
            <w:lang w:val="mn-MN" w:bidi="en-US"/>
          </w:rPr>
          <w:t xml:space="preserve">Төрийн болон орон нутгийн өмчийн тухай хуульд </w:t>
        </w:r>
      </w:hyperlink>
      <w:hyperlink>
        <w:r w:rsidRPr="004E04DC">
          <w:rPr>
            <w:rFonts w:eastAsia="Times New Roman" w:cs="Arial"/>
            <w:szCs w:val="24"/>
            <w:lang w:val="mn-MN" w:bidi="en-US"/>
          </w:rPr>
          <w:t>өөрчлөлт оруулах тухай</w:t>
        </w:r>
      </w:hyperlink>
      <w:r w:rsidRPr="004E04DC">
        <w:rPr>
          <w:rFonts w:eastAsia="Droid Sans Fallback" w:cs="Arial"/>
          <w:szCs w:val="24"/>
          <w:lang w:val="mn-MN" w:eastAsia="zh-CN" w:bidi="hi-IN"/>
        </w:rPr>
        <w:t xml:space="preserve">, </w:t>
      </w:r>
      <w:hyperlink>
        <w:r w:rsidRPr="004E04DC">
          <w:rPr>
            <w:rFonts w:eastAsia="Times New Roman" w:cs="Arial"/>
            <w:szCs w:val="24"/>
            <w:lang w:val="mn-MN" w:bidi="en-US"/>
          </w:rPr>
          <w:t xml:space="preserve">Төрийн болон орон нутгийн өмчийн хөрөнгөөр </w:t>
        </w:r>
      </w:hyperlink>
      <w:hyperlink>
        <w:r w:rsidRPr="004E04DC">
          <w:rPr>
            <w:rFonts w:eastAsia="Times New Roman" w:cs="Arial"/>
            <w:szCs w:val="24"/>
            <w:lang w:val="mn-MN" w:bidi="en-US"/>
          </w:rPr>
          <w:t xml:space="preserve">бараа, ажил, үйлчилгээ худалдан авах тухай хуульд </w:t>
        </w:r>
      </w:hyperlink>
      <w:hyperlink>
        <w:r w:rsidRPr="004E04DC">
          <w:rPr>
            <w:rFonts w:eastAsia="Times New Roman" w:cs="Arial"/>
            <w:szCs w:val="24"/>
            <w:lang w:val="mn-MN" w:bidi="en-US"/>
          </w:rPr>
          <w:t>өөрчлөлт оруулах тухай</w:t>
        </w:r>
      </w:hyperlink>
      <w:r w:rsidRPr="004E04DC">
        <w:rPr>
          <w:rFonts w:eastAsia="Droid Sans Fallback" w:cs="Arial"/>
          <w:szCs w:val="24"/>
          <w:lang w:val="mn-MN" w:eastAsia="zh-CN" w:bidi="hi-IN"/>
        </w:rPr>
        <w:t xml:space="preserve">, </w:t>
      </w:r>
      <w:hyperlink>
        <w:r w:rsidRPr="004E04DC">
          <w:rPr>
            <w:rFonts w:eastAsia="Times New Roman" w:cs="Arial"/>
            <w:szCs w:val="24"/>
            <w:lang w:val="mn-MN" w:bidi="en-US"/>
          </w:rPr>
          <w:t xml:space="preserve">Төрийн бус байгууллагын тухай хуульд өөрчлөлт </w:t>
        </w:r>
      </w:hyperlink>
      <w:hyperlink>
        <w:r w:rsidRPr="004E04DC">
          <w:rPr>
            <w:rFonts w:eastAsia="Times New Roman" w:cs="Arial"/>
            <w:szCs w:val="24"/>
            <w:lang w:val="mn-MN" w:bidi="en-US"/>
          </w:rPr>
          <w:t>оруулах тухай</w:t>
        </w:r>
      </w:hyperlink>
      <w:r w:rsidRPr="004E04DC">
        <w:rPr>
          <w:rFonts w:eastAsia="Droid Sans Fallback" w:cs="Arial"/>
          <w:szCs w:val="24"/>
          <w:lang w:val="mn-MN" w:eastAsia="zh-CN" w:bidi="hi-IN"/>
        </w:rPr>
        <w:t xml:space="preserve">, </w:t>
      </w:r>
      <w:hyperlink>
        <w:r w:rsidRPr="004E04DC">
          <w:rPr>
            <w:rFonts w:eastAsia="Times New Roman" w:cs="Arial"/>
            <w:szCs w:val="24"/>
            <w:lang w:val="mn-MN" w:bidi="en-US"/>
          </w:rPr>
          <w:t xml:space="preserve">Төрийн бэлгэ тэмдгийн тухай хуульд өөрчлөлт </w:t>
        </w:r>
      </w:hyperlink>
      <w:hyperlink>
        <w:r w:rsidRPr="004E04DC">
          <w:rPr>
            <w:rFonts w:eastAsia="Times New Roman" w:cs="Arial"/>
            <w:szCs w:val="24"/>
            <w:lang w:val="mn-MN" w:bidi="en-US"/>
          </w:rPr>
          <w:t>оруулах тухай</w:t>
        </w:r>
      </w:hyperlink>
      <w:r w:rsidRPr="004E04DC">
        <w:rPr>
          <w:rFonts w:eastAsia="Droid Sans Fallback" w:cs="Arial"/>
          <w:szCs w:val="24"/>
          <w:lang w:val="mn-MN" w:eastAsia="zh-CN" w:bidi="hi-IN"/>
        </w:rPr>
        <w:t xml:space="preserve">, </w:t>
      </w:r>
      <w:hyperlink>
        <w:r w:rsidRPr="004E04DC">
          <w:rPr>
            <w:rFonts w:eastAsia="Times New Roman" w:cs="Arial"/>
            <w:szCs w:val="24"/>
            <w:lang w:val="mn-MN" w:bidi="en-US"/>
          </w:rPr>
          <w:t xml:space="preserve">Төрийн нууцын тухай хуульд өөрчлөлт оруулах </w:t>
        </w:r>
      </w:hyperlink>
      <w:hyperlink>
        <w:r w:rsidRPr="004E04DC">
          <w:rPr>
            <w:rFonts w:eastAsia="Times New Roman" w:cs="Arial"/>
            <w:szCs w:val="24"/>
            <w:lang w:val="mn-MN" w:bidi="en-US"/>
          </w:rPr>
          <w:t xml:space="preserve">тухай, </w:t>
        </w:r>
      </w:hyperlink>
      <w:hyperlink>
        <w:r w:rsidRPr="004E04DC">
          <w:rPr>
            <w:rFonts w:eastAsia="Times New Roman" w:cs="Arial"/>
            <w:szCs w:val="24"/>
            <w:lang w:val="mn-MN" w:bidi="en-US"/>
          </w:rPr>
          <w:t xml:space="preserve">Төрийн тусгай хамгаалалтын тухай хуульд өөрчлөлт </w:t>
        </w:r>
      </w:hyperlink>
      <w:hyperlink>
        <w:r w:rsidRPr="004E04DC">
          <w:rPr>
            <w:rFonts w:eastAsia="Times New Roman" w:cs="Arial"/>
            <w:szCs w:val="24"/>
            <w:lang w:val="mn-MN" w:bidi="en-US"/>
          </w:rPr>
          <w:t>оруулах тухай</w:t>
        </w:r>
      </w:hyperlink>
      <w:r w:rsidRPr="004E04DC">
        <w:rPr>
          <w:rFonts w:eastAsia="Droid Sans Fallback" w:cs="Arial"/>
          <w:szCs w:val="24"/>
          <w:lang w:val="mn-MN" w:eastAsia="zh-CN" w:bidi="hi-IN"/>
        </w:rPr>
        <w:t xml:space="preserve">, </w:t>
      </w:r>
      <w:hyperlink>
        <w:r w:rsidRPr="004E04DC">
          <w:rPr>
            <w:rFonts w:eastAsia="Times New Roman" w:cs="Arial"/>
            <w:szCs w:val="24"/>
            <w:lang w:val="mn-MN" w:bidi="en-US"/>
          </w:rPr>
          <w:t>Төсвийн тухай хуульд өөрчлөлт оруулах тухай</w:t>
        </w:r>
      </w:hyperlink>
      <w:r w:rsidRPr="004E04DC">
        <w:rPr>
          <w:rFonts w:eastAsia="Droid Sans Fallback" w:cs="Arial"/>
          <w:szCs w:val="24"/>
          <w:lang w:val="mn-MN" w:eastAsia="zh-CN" w:bidi="hi-IN"/>
        </w:rPr>
        <w:t xml:space="preserve">, </w:t>
      </w:r>
      <w:hyperlink>
        <w:r w:rsidRPr="004E04DC">
          <w:rPr>
            <w:rFonts w:eastAsia="Times New Roman" w:cs="Arial"/>
            <w:szCs w:val="24"/>
            <w:lang w:val="mn-MN" w:bidi="en-US"/>
          </w:rPr>
          <w:t>Тусгай хамгаалалттай газар нутгийн орчны бүсийн</w:t>
        </w:r>
      </w:hyperlink>
      <w:r w:rsidRPr="004E04DC">
        <w:rPr>
          <w:rFonts w:eastAsia="Droid Sans Fallback" w:cs="Arial"/>
          <w:szCs w:val="24"/>
          <w:lang w:val="mn-MN" w:eastAsia="zh-CN" w:bidi="hi-IN"/>
        </w:rPr>
        <w:t xml:space="preserve"> </w:t>
      </w:r>
      <w:hyperlink>
        <w:r w:rsidRPr="004E04DC">
          <w:rPr>
            <w:rFonts w:eastAsia="Times New Roman" w:cs="Arial"/>
            <w:szCs w:val="24"/>
            <w:lang w:val="mn-MN" w:bidi="en-US"/>
          </w:rPr>
          <w:t xml:space="preserve">тухай хуульд өөрчлөлт оруулах тухай, </w:t>
        </w:r>
      </w:hyperlink>
      <w:hyperlink>
        <w:r w:rsidRPr="004E04DC">
          <w:rPr>
            <w:rFonts w:eastAsia="Times New Roman" w:cs="Arial"/>
            <w:szCs w:val="24"/>
            <w:lang w:val="mn-MN" w:bidi="en-US"/>
          </w:rPr>
          <w:t xml:space="preserve">Тусгай хамгаалалттай газар нутгийн тухай хуульд </w:t>
        </w:r>
      </w:hyperlink>
      <w:hyperlink>
        <w:r w:rsidRPr="004E04DC">
          <w:rPr>
            <w:rFonts w:eastAsia="Times New Roman" w:cs="Arial"/>
            <w:szCs w:val="24"/>
            <w:lang w:val="mn-MN" w:bidi="en-US"/>
          </w:rPr>
          <w:t>өөрчлөлт оруулах тухай</w:t>
        </w:r>
      </w:hyperlink>
      <w:r w:rsidRPr="004E04DC">
        <w:rPr>
          <w:rFonts w:eastAsia="Droid Sans Fallback" w:cs="Arial"/>
          <w:szCs w:val="24"/>
          <w:lang w:val="mn-MN" w:eastAsia="zh-CN" w:bidi="hi-IN"/>
        </w:rPr>
        <w:t xml:space="preserve">, </w:t>
      </w:r>
      <w:hyperlink>
        <w:r w:rsidRPr="004E04DC">
          <w:rPr>
            <w:rFonts w:eastAsia="Times New Roman" w:cs="Arial"/>
            <w:szCs w:val="24"/>
            <w:lang w:val="mn-MN" w:bidi="en-US"/>
          </w:rPr>
          <w:t xml:space="preserve">Түгээмэл тархацтай ашигт малтмалын тухай </w:t>
        </w:r>
      </w:hyperlink>
      <w:hyperlink>
        <w:r w:rsidRPr="004E04DC">
          <w:rPr>
            <w:rFonts w:eastAsia="Times New Roman" w:cs="Arial"/>
            <w:szCs w:val="24"/>
            <w:lang w:val="mn-MN" w:bidi="en-US"/>
          </w:rPr>
          <w:t>хуульд өөрчлөлт оруулах тухай</w:t>
        </w:r>
      </w:hyperlink>
      <w:r w:rsidRPr="004E04DC">
        <w:rPr>
          <w:rFonts w:eastAsia="Times New Roman" w:cs="Arial"/>
          <w:bCs/>
          <w:szCs w:val="24"/>
          <w:lang w:val="mn-MN" w:eastAsia="zh-CN" w:bidi="hi-IN"/>
        </w:rPr>
        <w:t xml:space="preserve">, </w:t>
      </w:r>
      <w:hyperlink>
        <w:r w:rsidRPr="004E04DC">
          <w:rPr>
            <w:rFonts w:eastAsia="Times New Roman" w:cs="Arial"/>
            <w:szCs w:val="24"/>
            <w:lang w:val="mn-MN" w:bidi="en-US"/>
          </w:rPr>
          <w:t xml:space="preserve">Тэсэрч дэлбэрэх бодис, тэсэлгээний хэрэгслийн </w:t>
        </w:r>
      </w:hyperlink>
      <w:hyperlink>
        <w:r w:rsidRPr="004E04DC">
          <w:rPr>
            <w:rFonts w:eastAsia="Times New Roman" w:cs="Arial"/>
            <w:szCs w:val="24"/>
            <w:lang w:val="mn-MN" w:bidi="en-US"/>
          </w:rPr>
          <w:t xml:space="preserve">эргэлтэд хяналт тавих тухай хуульд өөрчлөлт </w:t>
        </w:r>
      </w:hyperlink>
      <w:hyperlink>
        <w:r w:rsidRPr="004E04DC">
          <w:rPr>
            <w:rFonts w:eastAsia="Times New Roman" w:cs="Arial"/>
            <w:szCs w:val="24"/>
            <w:lang w:val="mn-MN" w:bidi="en-US"/>
          </w:rPr>
          <w:t>оруулах тухай</w:t>
        </w:r>
      </w:hyperlink>
      <w:r w:rsidRPr="004E04DC">
        <w:rPr>
          <w:rFonts w:eastAsia="Droid Sans Fallback" w:cs="Arial"/>
          <w:szCs w:val="24"/>
          <w:lang w:val="mn-MN" w:eastAsia="zh-CN" w:bidi="hi-IN"/>
        </w:rPr>
        <w:t xml:space="preserve">, </w:t>
      </w:r>
      <w:hyperlink>
        <w:r w:rsidRPr="004E04DC">
          <w:rPr>
            <w:rFonts w:eastAsia="Times New Roman" w:cs="Arial"/>
            <w:szCs w:val="24"/>
            <w:lang w:val="mn-MN" w:bidi="en-US"/>
          </w:rPr>
          <w:t xml:space="preserve">Улс төрийн намын тухай хуульд өөрчлөлт </w:t>
        </w:r>
      </w:hyperlink>
      <w:hyperlink>
        <w:r w:rsidRPr="004E04DC">
          <w:rPr>
            <w:rFonts w:eastAsia="Times New Roman" w:cs="Arial"/>
            <w:szCs w:val="24"/>
            <w:lang w:val="mn-MN" w:bidi="en-US"/>
          </w:rPr>
          <w:t>оруулах тухай</w:t>
        </w:r>
      </w:hyperlink>
      <w:r w:rsidRPr="004E04DC">
        <w:rPr>
          <w:rFonts w:eastAsia="Droid Sans Fallback" w:cs="Arial"/>
          <w:szCs w:val="24"/>
          <w:lang w:val="mn-MN" w:eastAsia="zh-CN" w:bidi="hi-IN"/>
        </w:rPr>
        <w:t xml:space="preserve">, </w:t>
      </w:r>
      <w:hyperlink>
        <w:r w:rsidRPr="004E04DC">
          <w:rPr>
            <w:rFonts w:eastAsia="Times New Roman" w:cs="Arial"/>
            <w:szCs w:val="24"/>
            <w:lang w:val="mn-MN" w:bidi="en-US"/>
          </w:rPr>
          <w:t xml:space="preserve">Улс төрийн хилс хэрэгт хэлмэгдэгчдийг цагаатгах, </w:t>
        </w:r>
      </w:hyperlink>
      <w:hyperlink>
        <w:r w:rsidRPr="004E04DC">
          <w:rPr>
            <w:rFonts w:eastAsia="Times New Roman" w:cs="Arial"/>
            <w:szCs w:val="24"/>
            <w:lang w:val="mn-MN" w:bidi="en-US"/>
          </w:rPr>
          <w:t xml:space="preserve">тэдэнд нөхөх олговор олгох тухай хуульд өөрчлөлт </w:t>
        </w:r>
      </w:hyperlink>
      <w:hyperlink>
        <w:r w:rsidRPr="004E04DC">
          <w:rPr>
            <w:rFonts w:eastAsia="Times New Roman" w:cs="Arial"/>
            <w:szCs w:val="24"/>
            <w:lang w:val="mn-MN" w:bidi="en-US"/>
          </w:rPr>
          <w:t>оруулах тухай</w:t>
        </w:r>
      </w:hyperlink>
      <w:r w:rsidRPr="004E04DC">
        <w:rPr>
          <w:rFonts w:eastAsia="Droid Sans Fallback" w:cs="Arial"/>
          <w:szCs w:val="24"/>
          <w:lang w:val="mn-MN" w:eastAsia="zh-CN" w:bidi="hi-IN"/>
        </w:rPr>
        <w:t xml:space="preserve">, </w:t>
      </w:r>
      <w:hyperlink>
        <w:r w:rsidRPr="004E04DC">
          <w:rPr>
            <w:rFonts w:eastAsia="Times New Roman" w:cs="Arial"/>
            <w:szCs w:val="24"/>
            <w:lang w:val="mn-MN" w:bidi="en-US"/>
          </w:rPr>
          <w:t xml:space="preserve">Улсын бүртгэлийн ерөнхий хуульд өөрчлөлт </w:t>
        </w:r>
      </w:hyperlink>
      <w:hyperlink>
        <w:r w:rsidRPr="004E04DC">
          <w:rPr>
            <w:rFonts w:eastAsia="Times New Roman" w:cs="Arial"/>
            <w:szCs w:val="24"/>
            <w:lang w:val="mn-MN" w:bidi="en-US"/>
          </w:rPr>
          <w:t>оруулах тухай</w:t>
        </w:r>
      </w:hyperlink>
      <w:r w:rsidRPr="004E04DC">
        <w:rPr>
          <w:rFonts w:eastAsia="Droid Sans Fallback" w:cs="Arial"/>
          <w:szCs w:val="24"/>
          <w:lang w:val="mn-MN" w:eastAsia="zh-CN" w:bidi="hi-IN"/>
        </w:rPr>
        <w:t xml:space="preserve">, </w:t>
      </w:r>
      <w:hyperlink>
        <w:r w:rsidRPr="004E04DC">
          <w:rPr>
            <w:rFonts w:eastAsia="Times New Roman" w:cs="Arial"/>
            <w:szCs w:val="24"/>
            <w:lang w:val="mn-MN" w:bidi="en-US"/>
          </w:rPr>
          <w:t xml:space="preserve">Улсын нисэхийн тухай хуульд өөрчлөлт </w:t>
        </w:r>
      </w:hyperlink>
      <w:hyperlink>
        <w:r w:rsidRPr="004E04DC">
          <w:rPr>
            <w:rFonts w:eastAsia="Times New Roman" w:cs="Arial"/>
            <w:szCs w:val="24"/>
            <w:lang w:val="mn-MN" w:bidi="en-US"/>
          </w:rPr>
          <w:t>оруулах тухай</w:t>
        </w:r>
      </w:hyperlink>
      <w:r w:rsidRPr="004E04DC">
        <w:rPr>
          <w:rFonts w:eastAsia="Droid Sans Fallback" w:cs="Arial"/>
          <w:szCs w:val="24"/>
          <w:lang w:val="mn-MN" w:eastAsia="zh-CN" w:bidi="hi-IN"/>
        </w:rPr>
        <w:t xml:space="preserve">, </w:t>
      </w:r>
      <w:hyperlink>
        <w:r w:rsidRPr="004E04DC">
          <w:rPr>
            <w:rFonts w:eastAsia="Times New Roman" w:cs="Arial"/>
            <w:szCs w:val="24"/>
            <w:lang w:val="mn-MN" w:bidi="en-US"/>
          </w:rPr>
          <w:t xml:space="preserve">Улсын нөөцийн тухай хуульд өөрчлөлт </w:t>
        </w:r>
      </w:hyperlink>
      <w:hyperlink>
        <w:r w:rsidRPr="004E04DC">
          <w:rPr>
            <w:rFonts w:eastAsia="Times New Roman" w:cs="Arial"/>
            <w:szCs w:val="24"/>
            <w:lang w:val="mn-MN" w:bidi="en-US"/>
          </w:rPr>
          <w:t>оруулах тухай</w:t>
        </w:r>
      </w:hyperlink>
      <w:r w:rsidRPr="004E04DC">
        <w:rPr>
          <w:rFonts w:eastAsia="Droid Sans Fallback" w:cs="Arial"/>
          <w:szCs w:val="24"/>
          <w:lang w:val="mn-MN" w:eastAsia="zh-CN" w:bidi="hi-IN"/>
        </w:rPr>
        <w:t xml:space="preserve">, </w:t>
      </w:r>
      <w:hyperlink>
        <w:r w:rsidRPr="004E04DC">
          <w:rPr>
            <w:rFonts w:eastAsia="Times New Roman" w:cs="Arial"/>
            <w:szCs w:val="24"/>
            <w:lang w:val="mn-MN" w:bidi="en-US"/>
          </w:rPr>
          <w:t xml:space="preserve">Улсын тэмдэгтийн хураамжийн тухай хуульд </w:t>
        </w:r>
      </w:hyperlink>
      <w:hyperlink>
        <w:r w:rsidRPr="004E04DC">
          <w:rPr>
            <w:rFonts w:eastAsia="Times New Roman" w:cs="Arial"/>
            <w:szCs w:val="24"/>
            <w:lang w:val="mn-MN" w:bidi="en-US"/>
          </w:rPr>
          <w:t>өөрчлөлт оруулах тухай</w:t>
        </w:r>
      </w:hyperlink>
      <w:r w:rsidRPr="004E04DC">
        <w:rPr>
          <w:rFonts w:eastAsia="Droid Sans Fallback" w:cs="Arial"/>
          <w:szCs w:val="24"/>
          <w:lang w:val="mn-MN" w:eastAsia="zh-CN" w:bidi="hi-IN"/>
        </w:rPr>
        <w:t xml:space="preserve">, </w:t>
      </w:r>
      <w:hyperlink>
        <w:r w:rsidRPr="004E04DC">
          <w:rPr>
            <w:rFonts w:eastAsia="Times New Roman" w:cs="Arial"/>
            <w:szCs w:val="24"/>
            <w:lang w:val="mn-MN" w:bidi="en-US"/>
          </w:rPr>
          <w:t xml:space="preserve">Ургамал хамгааллын тухай хуульд өөрчлөлт </w:t>
        </w:r>
      </w:hyperlink>
      <w:hyperlink>
        <w:r w:rsidRPr="004E04DC">
          <w:rPr>
            <w:rFonts w:eastAsia="Times New Roman" w:cs="Arial"/>
            <w:szCs w:val="24"/>
            <w:lang w:val="mn-MN" w:bidi="en-US"/>
          </w:rPr>
          <w:t>оруулах тухай</w:t>
        </w:r>
      </w:hyperlink>
      <w:r w:rsidRPr="004E04DC">
        <w:rPr>
          <w:rFonts w:eastAsia="Droid Sans Fallback" w:cs="Arial"/>
          <w:szCs w:val="24"/>
          <w:lang w:val="mn-MN" w:eastAsia="zh-CN" w:bidi="hi-IN"/>
        </w:rPr>
        <w:t xml:space="preserve">, </w:t>
      </w:r>
      <w:hyperlink>
        <w:r w:rsidRPr="004E04DC">
          <w:rPr>
            <w:rFonts w:eastAsia="Times New Roman" w:cs="Arial"/>
            <w:szCs w:val="24"/>
            <w:lang w:val="mn-MN" w:bidi="en-US"/>
          </w:rPr>
          <w:t xml:space="preserve">Ус бохирдуулсны төлбөрийн тухай хуульд өөрчлөлт </w:t>
        </w:r>
      </w:hyperlink>
      <w:hyperlink>
        <w:r w:rsidRPr="004E04DC">
          <w:rPr>
            <w:rFonts w:eastAsia="Times New Roman" w:cs="Arial"/>
            <w:szCs w:val="24"/>
            <w:lang w:val="mn-MN" w:bidi="en-US"/>
          </w:rPr>
          <w:t>оруулах тухай</w:t>
        </w:r>
      </w:hyperlink>
      <w:r w:rsidRPr="004E04DC">
        <w:rPr>
          <w:rFonts w:eastAsia="Droid Sans Fallback" w:cs="Arial"/>
          <w:szCs w:val="24"/>
          <w:lang w:val="mn-MN" w:eastAsia="zh-CN" w:bidi="hi-IN"/>
        </w:rPr>
        <w:t xml:space="preserve">, </w:t>
      </w:r>
      <w:hyperlink>
        <w:r w:rsidRPr="004E04DC">
          <w:rPr>
            <w:rFonts w:eastAsia="Times New Roman" w:cs="Arial"/>
            <w:szCs w:val="24"/>
            <w:lang w:val="mn-MN" w:bidi="en-US"/>
          </w:rPr>
          <w:t xml:space="preserve">Ус цаг уур, орчны хяналт шинжилгээний тухай </w:t>
        </w:r>
      </w:hyperlink>
      <w:hyperlink>
        <w:r w:rsidRPr="004E04DC">
          <w:rPr>
            <w:rFonts w:eastAsia="Times New Roman" w:cs="Arial"/>
            <w:szCs w:val="24"/>
            <w:lang w:val="mn-MN" w:bidi="en-US"/>
          </w:rPr>
          <w:t>хуульд өөрчлөлт оруулах тухай</w:t>
        </w:r>
      </w:hyperlink>
      <w:r w:rsidRPr="004E04DC">
        <w:rPr>
          <w:rFonts w:eastAsia="Droid Sans Fallback" w:cs="Arial"/>
          <w:szCs w:val="24"/>
          <w:lang w:val="mn-MN" w:eastAsia="zh-CN" w:bidi="hi-IN"/>
        </w:rPr>
        <w:t xml:space="preserve">, </w:t>
      </w:r>
      <w:hyperlink>
        <w:r w:rsidRPr="004E04DC">
          <w:rPr>
            <w:rFonts w:eastAsia="Times New Roman" w:cs="Arial"/>
            <w:szCs w:val="24"/>
            <w:lang w:val="mn-MN" w:bidi="en-US"/>
          </w:rPr>
          <w:t xml:space="preserve">Усан замын тээврийн тухай хуульд өөрчлөлт </w:t>
        </w:r>
      </w:hyperlink>
      <w:hyperlink>
        <w:r w:rsidRPr="004E04DC">
          <w:rPr>
            <w:rFonts w:eastAsia="Times New Roman" w:cs="Arial"/>
            <w:szCs w:val="24"/>
            <w:lang w:val="mn-MN" w:bidi="en-US"/>
          </w:rPr>
          <w:t>оруулах тухай</w:t>
        </w:r>
      </w:hyperlink>
      <w:r w:rsidRPr="004E04DC">
        <w:rPr>
          <w:rFonts w:eastAsia="Droid Sans Fallback" w:cs="Arial"/>
          <w:szCs w:val="24"/>
          <w:lang w:val="mn-MN" w:eastAsia="zh-CN" w:bidi="hi-IN"/>
        </w:rPr>
        <w:t xml:space="preserve">, </w:t>
      </w:r>
      <w:hyperlink>
        <w:r w:rsidRPr="004E04DC">
          <w:rPr>
            <w:rFonts w:eastAsia="Times New Roman" w:cs="Arial"/>
            <w:szCs w:val="24"/>
            <w:lang w:val="mn-MN" w:bidi="en-US"/>
          </w:rPr>
          <w:t xml:space="preserve">Усны тухай хуульд өөрчлөлт оруулах </w:t>
        </w:r>
      </w:hyperlink>
      <w:hyperlink>
        <w:r w:rsidRPr="004E04DC">
          <w:rPr>
            <w:rFonts w:eastAsia="Times New Roman" w:cs="Arial"/>
            <w:szCs w:val="24"/>
            <w:lang w:val="mn-MN" w:bidi="en-US"/>
          </w:rPr>
          <w:t xml:space="preserve">тухай, </w:t>
        </w:r>
      </w:hyperlink>
      <w:hyperlink>
        <w:r w:rsidRPr="004E04DC">
          <w:rPr>
            <w:rFonts w:eastAsia="Times New Roman" w:cs="Arial"/>
            <w:szCs w:val="24"/>
            <w:lang w:val="mn-MN" w:bidi="en-US"/>
          </w:rPr>
          <w:t xml:space="preserve">Үйлдвэрлэл, технологийн паркийн эрх зүйн </w:t>
        </w:r>
      </w:hyperlink>
      <w:hyperlink>
        <w:r w:rsidRPr="004E04DC">
          <w:rPr>
            <w:rFonts w:eastAsia="Times New Roman" w:cs="Arial"/>
            <w:szCs w:val="24"/>
            <w:lang w:val="mn-MN" w:bidi="en-US"/>
          </w:rPr>
          <w:t>байдлын тухай хуульд өөрчлөлт оруулах тухай</w:t>
        </w:r>
      </w:hyperlink>
      <w:r w:rsidRPr="004E04DC">
        <w:rPr>
          <w:rFonts w:eastAsia="Droid Sans Fallback" w:cs="Arial"/>
          <w:szCs w:val="24"/>
          <w:lang w:val="mn-MN" w:eastAsia="zh-CN" w:bidi="hi-IN"/>
        </w:rPr>
        <w:t xml:space="preserve">, </w:t>
      </w:r>
      <w:hyperlink>
        <w:r w:rsidRPr="004E04DC">
          <w:rPr>
            <w:rFonts w:eastAsia="Times New Roman" w:cs="Arial"/>
            <w:szCs w:val="24"/>
            <w:lang w:val="mn-MN" w:bidi="en-US"/>
          </w:rPr>
          <w:t xml:space="preserve">Үйлдвэрчний эвлэлүүдийн эрхийн тухай хуульд </w:t>
        </w:r>
      </w:hyperlink>
      <w:hyperlink>
        <w:r w:rsidRPr="004E04DC">
          <w:rPr>
            <w:rFonts w:eastAsia="Times New Roman" w:cs="Arial"/>
            <w:szCs w:val="24"/>
            <w:lang w:val="mn-MN" w:bidi="en-US"/>
          </w:rPr>
          <w:t>өөрчлөлт оруулах тухай</w:t>
        </w:r>
      </w:hyperlink>
      <w:r w:rsidRPr="004E04DC">
        <w:rPr>
          <w:rFonts w:eastAsia="Droid Sans Fallback" w:cs="Arial"/>
          <w:szCs w:val="24"/>
          <w:lang w:val="mn-MN" w:eastAsia="zh-CN" w:bidi="hi-IN"/>
        </w:rPr>
        <w:t xml:space="preserve">, </w:t>
      </w:r>
      <w:hyperlink>
        <w:r w:rsidRPr="004E04DC">
          <w:rPr>
            <w:rFonts w:eastAsia="Times New Roman" w:cs="Arial"/>
            <w:szCs w:val="24"/>
            <w:lang w:val="mn-MN" w:bidi="en-US"/>
          </w:rPr>
          <w:t xml:space="preserve">Үнэт цаасны зах зээлийн тухай хуульд өөрчлөлт </w:t>
        </w:r>
      </w:hyperlink>
      <w:hyperlink>
        <w:r w:rsidRPr="004E04DC">
          <w:rPr>
            <w:rFonts w:eastAsia="Times New Roman" w:cs="Arial"/>
            <w:szCs w:val="24"/>
            <w:lang w:val="mn-MN" w:bidi="en-US"/>
          </w:rPr>
          <w:t>оруулах тухай</w:t>
        </w:r>
      </w:hyperlink>
      <w:r w:rsidRPr="004E04DC">
        <w:rPr>
          <w:rFonts w:eastAsia="Droid Sans Fallback" w:cs="Arial"/>
          <w:szCs w:val="24"/>
          <w:lang w:val="mn-MN" w:eastAsia="zh-CN" w:bidi="hi-IN"/>
        </w:rPr>
        <w:t xml:space="preserve">, </w:t>
      </w:r>
      <w:hyperlink>
        <w:r w:rsidRPr="004E04DC">
          <w:rPr>
            <w:rFonts w:eastAsia="Times New Roman" w:cs="Arial"/>
            <w:szCs w:val="24"/>
            <w:lang w:val="mn-MN" w:bidi="en-US"/>
          </w:rPr>
          <w:t xml:space="preserve">Үрийн тариалангийн даатгалын тухай хуульд </w:t>
        </w:r>
      </w:hyperlink>
      <w:hyperlink>
        <w:r w:rsidRPr="004E04DC">
          <w:rPr>
            <w:rFonts w:eastAsia="Times New Roman" w:cs="Arial"/>
            <w:szCs w:val="24"/>
            <w:lang w:val="mn-MN" w:bidi="en-US"/>
          </w:rPr>
          <w:t>өөрчлөлт оруулах тухай</w:t>
        </w:r>
      </w:hyperlink>
      <w:r w:rsidRPr="004E04DC">
        <w:rPr>
          <w:rFonts w:eastAsia="Droid Sans Fallback" w:cs="Arial"/>
          <w:szCs w:val="24"/>
          <w:lang w:val="mn-MN" w:eastAsia="zh-CN" w:bidi="hi-IN"/>
        </w:rPr>
        <w:t xml:space="preserve">, </w:t>
      </w:r>
      <w:hyperlink>
        <w:r w:rsidRPr="004E04DC">
          <w:rPr>
            <w:rFonts w:eastAsia="Times New Roman" w:cs="Arial"/>
            <w:szCs w:val="24"/>
            <w:lang w:val="mn-MN" w:bidi="en-US"/>
          </w:rPr>
          <w:t xml:space="preserve">Хадгаламж, зээлийн хоршооны тухай хуульд </w:t>
        </w:r>
      </w:hyperlink>
      <w:hyperlink>
        <w:r w:rsidRPr="004E04DC">
          <w:rPr>
            <w:rFonts w:eastAsia="Times New Roman" w:cs="Arial"/>
            <w:szCs w:val="24"/>
            <w:lang w:val="mn-MN" w:bidi="en-US"/>
          </w:rPr>
          <w:t>өөрчлөлт оруулах тухай</w:t>
        </w:r>
      </w:hyperlink>
      <w:r w:rsidRPr="004E04DC">
        <w:rPr>
          <w:rFonts w:eastAsia="Droid Sans Fallback" w:cs="Arial"/>
          <w:szCs w:val="24"/>
          <w:lang w:val="mn-MN" w:eastAsia="zh-CN" w:bidi="hi-IN"/>
        </w:rPr>
        <w:t xml:space="preserve">, </w:t>
      </w:r>
      <w:hyperlink>
        <w:r w:rsidRPr="004E04DC">
          <w:rPr>
            <w:rFonts w:eastAsia="Times New Roman" w:cs="Arial"/>
            <w:szCs w:val="24"/>
            <w:lang w:val="mn-MN" w:bidi="en-US"/>
          </w:rPr>
          <w:t xml:space="preserve">Харилцаа холбооны тухай хуульд өөрчлөлт </w:t>
        </w:r>
      </w:hyperlink>
      <w:hyperlink>
        <w:r w:rsidRPr="004E04DC">
          <w:rPr>
            <w:rFonts w:eastAsia="Times New Roman" w:cs="Arial"/>
            <w:szCs w:val="24"/>
            <w:lang w:val="mn-MN" w:bidi="en-US"/>
          </w:rPr>
          <w:t>оруулах тухай</w:t>
        </w:r>
      </w:hyperlink>
      <w:r w:rsidRPr="004E04DC">
        <w:rPr>
          <w:rFonts w:eastAsia="Droid Sans Fallback" w:cs="Arial"/>
          <w:szCs w:val="24"/>
          <w:lang w:val="mn-MN" w:eastAsia="zh-CN" w:bidi="hi-IN"/>
        </w:rPr>
        <w:t xml:space="preserve">, </w:t>
      </w:r>
      <w:hyperlink>
        <w:r w:rsidRPr="004E04DC">
          <w:rPr>
            <w:rFonts w:eastAsia="Times New Roman" w:cs="Arial"/>
            <w:szCs w:val="24"/>
            <w:lang w:val="mn-MN" w:bidi="en-US"/>
          </w:rPr>
          <w:t xml:space="preserve">Харьяатын тухай хуульд өөрчлөлт оруулах </w:t>
        </w:r>
      </w:hyperlink>
      <w:hyperlink>
        <w:r w:rsidRPr="004E04DC">
          <w:rPr>
            <w:rFonts w:eastAsia="Times New Roman" w:cs="Arial"/>
            <w:szCs w:val="24"/>
            <w:lang w:val="mn-MN" w:bidi="en-US"/>
          </w:rPr>
          <w:t>тухай</w:t>
        </w:r>
      </w:hyperlink>
      <w:r w:rsidRPr="004E04DC">
        <w:rPr>
          <w:rFonts w:eastAsia="Droid Sans Fallback" w:cs="Arial"/>
          <w:szCs w:val="24"/>
          <w:lang w:val="mn-MN" w:eastAsia="zh-CN" w:bidi="hi-IN"/>
        </w:rPr>
        <w:t xml:space="preserve">, </w:t>
      </w:r>
      <w:hyperlink>
        <w:r w:rsidRPr="00E04FD2">
          <w:rPr>
            <w:rFonts w:eastAsia="Times New Roman" w:cs="Arial"/>
            <w:szCs w:val="24"/>
            <w:u w:color="FF0000"/>
            <w:lang w:val="mn-MN" w:bidi="en-US"/>
          </w:rPr>
          <w:t>Хаягжуулалтын</w:t>
        </w:r>
        <w:r w:rsidRPr="00130186">
          <w:rPr>
            <w:rFonts w:eastAsia="Times New Roman" w:cs="Arial"/>
            <w:szCs w:val="24"/>
            <w:lang w:val="mn-MN" w:bidi="en-US"/>
          </w:rPr>
          <w:t xml:space="preserve"> </w:t>
        </w:r>
        <w:r w:rsidRPr="004E04DC">
          <w:rPr>
            <w:rFonts w:eastAsia="Times New Roman" w:cs="Arial"/>
            <w:szCs w:val="24"/>
            <w:lang w:val="mn-MN" w:bidi="en-US"/>
          </w:rPr>
          <w:t xml:space="preserve">тухай хуульд өөрчлөлт оруулах </w:t>
        </w:r>
      </w:hyperlink>
      <w:hyperlink>
        <w:r w:rsidRPr="004E04DC">
          <w:rPr>
            <w:rFonts w:eastAsia="Times New Roman" w:cs="Arial"/>
            <w:szCs w:val="24"/>
            <w:lang w:val="mn-MN" w:bidi="en-US"/>
          </w:rPr>
          <w:t>тухай</w:t>
        </w:r>
      </w:hyperlink>
      <w:r w:rsidRPr="004E04DC">
        <w:rPr>
          <w:rFonts w:eastAsia="Droid Sans Fallback" w:cs="Arial"/>
          <w:szCs w:val="24"/>
          <w:lang w:val="mn-MN" w:eastAsia="zh-CN" w:bidi="hi-IN"/>
        </w:rPr>
        <w:t xml:space="preserve">, </w:t>
      </w:r>
      <w:hyperlink>
        <w:r w:rsidRPr="004E04DC">
          <w:rPr>
            <w:rFonts w:eastAsia="Times New Roman" w:cs="Arial"/>
            <w:szCs w:val="24"/>
            <w:lang w:val="mn-MN" w:bidi="en-US"/>
          </w:rPr>
          <w:t xml:space="preserve">Химийн хорт болон аюултай бодисын тухай </w:t>
        </w:r>
      </w:hyperlink>
      <w:hyperlink>
        <w:r w:rsidRPr="004E04DC">
          <w:rPr>
            <w:rFonts w:eastAsia="Times New Roman" w:cs="Arial"/>
            <w:szCs w:val="24"/>
            <w:lang w:val="mn-MN" w:bidi="en-US"/>
          </w:rPr>
          <w:t xml:space="preserve">хуульд өөрчлөлт оруулах тухай, </w:t>
        </w:r>
      </w:hyperlink>
      <w:hyperlink>
        <w:r w:rsidRPr="004E04DC">
          <w:rPr>
            <w:rFonts w:eastAsia="Times New Roman" w:cs="Arial"/>
            <w:szCs w:val="24"/>
            <w:lang w:val="mn-MN" w:bidi="en-US"/>
          </w:rPr>
          <w:t xml:space="preserve">Ховордсон амьтан, ургамал, тэдгээрийн </w:t>
        </w:r>
      </w:hyperlink>
      <w:hyperlink>
        <w:r w:rsidRPr="004E04DC">
          <w:rPr>
            <w:rFonts w:eastAsia="Times New Roman" w:cs="Arial"/>
            <w:szCs w:val="24"/>
            <w:lang w:val="mn-MN" w:bidi="en-US"/>
          </w:rPr>
          <w:t xml:space="preserve">гаралтай эд зүйлийн гадаад худалдааг зохицуулах </w:t>
        </w:r>
      </w:hyperlink>
      <w:hyperlink>
        <w:r w:rsidRPr="004E04DC">
          <w:rPr>
            <w:rFonts w:eastAsia="Times New Roman" w:cs="Arial"/>
            <w:szCs w:val="24"/>
            <w:lang w:val="mn-MN" w:bidi="en-US"/>
          </w:rPr>
          <w:t xml:space="preserve">тухай хуульд өөрчлөлт оруулах тухай, </w:t>
        </w:r>
      </w:hyperlink>
      <w:hyperlink>
        <w:r w:rsidRPr="004E04DC">
          <w:rPr>
            <w:rFonts w:eastAsia="Times New Roman" w:cs="Arial"/>
            <w:szCs w:val="24"/>
            <w:lang w:val="mn-MN" w:bidi="en-US"/>
          </w:rPr>
          <w:t xml:space="preserve">Хог хаягдлын тухай хуульд өөрчлөлт оруулах </w:t>
        </w:r>
      </w:hyperlink>
      <w:hyperlink>
        <w:r w:rsidRPr="004E04DC">
          <w:rPr>
            <w:rFonts w:eastAsia="Times New Roman" w:cs="Arial"/>
            <w:szCs w:val="24"/>
            <w:lang w:val="mn-MN" w:bidi="en-US"/>
          </w:rPr>
          <w:t xml:space="preserve">тухай, </w:t>
        </w:r>
      </w:hyperlink>
      <w:hyperlink>
        <w:r w:rsidRPr="004E04DC">
          <w:rPr>
            <w:rFonts w:eastAsia="Times New Roman" w:cs="Arial"/>
            <w:szCs w:val="24"/>
            <w:lang w:val="mn-MN" w:bidi="en-US"/>
          </w:rPr>
          <w:t xml:space="preserve">Хоршооны тухай хуульд өөрчлөлт оруулах </w:t>
        </w:r>
      </w:hyperlink>
      <w:hyperlink>
        <w:r w:rsidRPr="004E04DC">
          <w:rPr>
            <w:rFonts w:eastAsia="Times New Roman" w:cs="Arial"/>
            <w:szCs w:val="24"/>
            <w:lang w:val="mn-MN" w:bidi="en-US"/>
          </w:rPr>
          <w:t>тухай</w:t>
        </w:r>
      </w:hyperlink>
      <w:r w:rsidRPr="004E04DC">
        <w:rPr>
          <w:rFonts w:eastAsia="Droid Sans Fallback" w:cs="Arial"/>
          <w:szCs w:val="24"/>
          <w:lang w:val="mn-MN" w:eastAsia="zh-CN" w:bidi="hi-IN"/>
        </w:rPr>
        <w:t xml:space="preserve">, </w:t>
      </w:r>
      <w:hyperlink>
        <w:r w:rsidRPr="004E04DC">
          <w:rPr>
            <w:rFonts w:eastAsia="Times New Roman" w:cs="Arial"/>
            <w:szCs w:val="24"/>
            <w:shd w:val="clear" w:color="auto" w:fill="FFFFFF"/>
            <w:lang w:val="mn-MN" w:bidi="en-US"/>
          </w:rPr>
          <w:t xml:space="preserve">Хот </w:t>
        </w:r>
        <w:r w:rsidRPr="00130186">
          <w:rPr>
            <w:rFonts w:eastAsia="Times New Roman" w:cs="Arial"/>
            <w:szCs w:val="24"/>
            <w:u w:color="FF0000"/>
            <w:shd w:val="clear" w:color="auto" w:fill="FFFFFF"/>
            <w:lang w:val="mn-MN" w:bidi="en-US"/>
          </w:rPr>
          <w:t>байгуулалтын</w:t>
        </w:r>
        <w:r w:rsidRPr="00130186">
          <w:rPr>
            <w:rFonts w:eastAsia="Times New Roman" w:cs="Arial"/>
            <w:szCs w:val="24"/>
            <w:u w:color="FF0000"/>
            <w:shd w:val="clear" w:color="auto" w:fill="FFFFFF"/>
            <w:lang w:bidi="en-US"/>
          </w:rPr>
          <w:t xml:space="preserve"> </w:t>
        </w:r>
        <w:r w:rsidRPr="00130186">
          <w:rPr>
            <w:rFonts w:eastAsia="Times New Roman" w:cs="Arial"/>
            <w:szCs w:val="24"/>
            <w:u w:color="FF0000"/>
            <w:lang w:val="mn-MN" w:bidi="en-US"/>
          </w:rPr>
          <w:t>тухай</w:t>
        </w:r>
        <w:r w:rsidRPr="00130186">
          <w:rPr>
            <w:rFonts w:eastAsia="Times New Roman" w:cs="Arial"/>
            <w:szCs w:val="24"/>
            <w:lang w:val="mn-MN" w:bidi="en-US"/>
          </w:rPr>
          <w:t xml:space="preserve"> </w:t>
        </w:r>
        <w:r w:rsidRPr="004E04DC">
          <w:rPr>
            <w:rFonts w:eastAsia="Times New Roman" w:cs="Arial"/>
            <w:szCs w:val="24"/>
            <w:lang w:val="mn-MN" w:bidi="en-US"/>
          </w:rPr>
          <w:t xml:space="preserve">хуульд өөрчлөлт </w:t>
        </w:r>
      </w:hyperlink>
      <w:hyperlink>
        <w:r w:rsidRPr="004E04DC">
          <w:rPr>
            <w:rFonts w:eastAsia="Times New Roman" w:cs="Arial"/>
            <w:szCs w:val="24"/>
            <w:lang w:val="mn-MN" w:bidi="en-US"/>
          </w:rPr>
          <w:t>оруулах тухай</w:t>
        </w:r>
      </w:hyperlink>
      <w:r w:rsidRPr="004E04DC">
        <w:rPr>
          <w:rFonts w:eastAsia="Droid Sans Fallback" w:cs="Arial"/>
          <w:szCs w:val="24"/>
          <w:lang w:val="mn-MN" w:eastAsia="zh-CN" w:bidi="hi-IN"/>
        </w:rPr>
        <w:t xml:space="preserve">, </w:t>
      </w:r>
      <w:hyperlink>
        <w:r w:rsidRPr="004E04DC">
          <w:rPr>
            <w:rFonts w:eastAsia="Times New Roman" w:cs="Arial"/>
            <w:szCs w:val="24"/>
            <w:lang w:val="mn-MN" w:bidi="en-US"/>
          </w:rPr>
          <w:t xml:space="preserve">Хот, суурины ус хангамж, ариутгах татуургын </w:t>
        </w:r>
      </w:hyperlink>
      <w:hyperlink>
        <w:r w:rsidRPr="004E04DC">
          <w:rPr>
            <w:rFonts w:eastAsia="Times New Roman" w:cs="Arial"/>
            <w:szCs w:val="24"/>
            <w:lang w:val="mn-MN" w:bidi="en-US"/>
          </w:rPr>
          <w:t>ашиглалтын тухай хуульд өөрчлөлт оруулах тухай</w:t>
        </w:r>
      </w:hyperlink>
      <w:r w:rsidRPr="004E04DC">
        <w:rPr>
          <w:rFonts w:eastAsia="Droid Sans Fallback" w:cs="Arial"/>
          <w:szCs w:val="24"/>
          <w:lang w:val="mn-MN" w:eastAsia="zh-CN" w:bidi="hi-IN"/>
        </w:rPr>
        <w:t xml:space="preserve">, </w:t>
      </w:r>
      <w:hyperlink>
        <w:r w:rsidRPr="004E04DC">
          <w:rPr>
            <w:rFonts w:eastAsia="Times New Roman" w:cs="Arial"/>
            <w:szCs w:val="24"/>
            <w:lang w:val="mn-MN" w:bidi="en-US"/>
          </w:rPr>
          <w:t xml:space="preserve">Хөдөлмөр эрхлэлтийг дэмжих тухай хуульд </w:t>
        </w:r>
      </w:hyperlink>
      <w:hyperlink>
        <w:r w:rsidRPr="004E04DC">
          <w:rPr>
            <w:rFonts w:eastAsia="Times New Roman" w:cs="Arial"/>
            <w:szCs w:val="24"/>
            <w:lang w:val="mn-MN" w:bidi="en-US"/>
          </w:rPr>
          <w:t>өөрчлөлт оруулах тухай</w:t>
        </w:r>
      </w:hyperlink>
      <w:r w:rsidRPr="004E04DC">
        <w:rPr>
          <w:rFonts w:eastAsia="Times New Roman" w:cs="Arial"/>
          <w:bCs/>
          <w:szCs w:val="24"/>
          <w:lang w:val="mn-MN" w:eastAsia="zh-CN" w:bidi="hi-IN"/>
        </w:rPr>
        <w:t xml:space="preserve">, </w:t>
      </w:r>
      <w:hyperlink>
        <w:r w:rsidRPr="004E04DC">
          <w:rPr>
            <w:rFonts w:eastAsia="Times New Roman" w:cs="Arial"/>
            <w:szCs w:val="24"/>
            <w:lang w:val="mn-MN" w:bidi="en-US"/>
          </w:rPr>
          <w:t xml:space="preserve">Хөдөлмөрийн аюулгүй байдал, эрүүл ахуйн </w:t>
        </w:r>
      </w:hyperlink>
      <w:hyperlink>
        <w:r w:rsidRPr="004E04DC">
          <w:rPr>
            <w:rFonts w:eastAsia="Times New Roman" w:cs="Arial"/>
            <w:szCs w:val="24"/>
            <w:lang w:val="mn-MN" w:bidi="en-US"/>
          </w:rPr>
          <w:t>тухай хуульд өөрчлөлт оруулах тухай</w:t>
        </w:r>
      </w:hyperlink>
      <w:r w:rsidRPr="004E04DC">
        <w:rPr>
          <w:rFonts w:eastAsia="Droid Sans Fallback" w:cs="Arial"/>
          <w:szCs w:val="24"/>
          <w:lang w:val="mn-MN" w:eastAsia="zh-CN" w:bidi="hi-IN"/>
        </w:rPr>
        <w:t xml:space="preserve">, </w:t>
      </w:r>
      <w:hyperlink>
        <w:r w:rsidRPr="004E04DC">
          <w:rPr>
            <w:rFonts w:eastAsia="Times New Roman" w:cs="Arial"/>
            <w:szCs w:val="24"/>
            <w:lang w:val="mn-MN" w:bidi="en-US"/>
          </w:rPr>
          <w:t xml:space="preserve">Хөдөлмөрийн тухай хуульд өөрчлөлт оруулах </w:t>
        </w:r>
      </w:hyperlink>
      <w:hyperlink>
        <w:r w:rsidRPr="004E04DC">
          <w:rPr>
            <w:rFonts w:eastAsia="Times New Roman" w:cs="Arial"/>
            <w:szCs w:val="24"/>
            <w:lang w:val="mn-MN" w:bidi="en-US"/>
          </w:rPr>
          <w:t>тухай</w:t>
        </w:r>
      </w:hyperlink>
      <w:r w:rsidRPr="004E04DC">
        <w:rPr>
          <w:rFonts w:eastAsia="Droid Sans Fallback" w:cs="Arial"/>
          <w:szCs w:val="24"/>
          <w:lang w:val="mn-MN" w:eastAsia="zh-CN" w:bidi="hi-IN"/>
        </w:rPr>
        <w:t xml:space="preserve">, </w:t>
      </w:r>
      <w:hyperlink>
        <w:r w:rsidRPr="004E04DC">
          <w:rPr>
            <w:rFonts w:eastAsia="Times New Roman" w:cs="Arial"/>
            <w:szCs w:val="24"/>
            <w:lang w:val="mn-MN" w:bidi="en-US"/>
          </w:rPr>
          <w:t xml:space="preserve">Хөдөлмөрийн хөлсний доод хэмжээний тухай </w:t>
        </w:r>
      </w:hyperlink>
      <w:hyperlink>
        <w:r w:rsidRPr="004E04DC">
          <w:rPr>
            <w:rFonts w:eastAsia="Times New Roman" w:cs="Arial"/>
            <w:szCs w:val="24"/>
            <w:lang w:val="mn-MN" w:bidi="en-US"/>
          </w:rPr>
          <w:t>хуульд өөрчлөлт оруулах тухай</w:t>
        </w:r>
      </w:hyperlink>
      <w:r w:rsidRPr="004E04DC">
        <w:rPr>
          <w:rFonts w:eastAsia="Droid Sans Fallback" w:cs="Arial"/>
          <w:szCs w:val="24"/>
          <w:lang w:val="mn-MN" w:eastAsia="zh-CN" w:bidi="hi-IN"/>
        </w:rPr>
        <w:t xml:space="preserve">, </w:t>
      </w:r>
      <w:hyperlink>
        <w:r w:rsidRPr="004E04DC">
          <w:rPr>
            <w:rFonts w:eastAsia="Times New Roman" w:cs="Arial"/>
            <w:szCs w:val="24"/>
            <w:lang w:val="mn-MN" w:bidi="en-US"/>
          </w:rPr>
          <w:t xml:space="preserve">Хөдөө аж ахуйн гаралтай бараа, түүхийн эдийн </w:t>
        </w:r>
      </w:hyperlink>
      <w:hyperlink>
        <w:r w:rsidRPr="004E04DC">
          <w:rPr>
            <w:rFonts w:eastAsia="Times New Roman" w:cs="Arial"/>
            <w:szCs w:val="24"/>
            <w:lang w:val="mn-MN" w:bidi="en-US"/>
          </w:rPr>
          <w:t>биржийн тухай хуульд өөрчлөлт оруулах тухай</w:t>
        </w:r>
      </w:hyperlink>
      <w:r w:rsidRPr="004E04DC">
        <w:rPr>
          <w:rFonts w:eastAsia="Droid Sans Fallback" w:cs="Arial"/>
          <w:szCs w:val="24"/>
          <w:lang w:val="mn-MN" w:eastAsia="zh-CN" w:bidi="hi-IN"/>
        </w:rPr>
        <w:t xml:space="preserve">, </w:t>
      </w:r>
      <w:hyperlink>
        <w:r w:rsidRPr="004E04DC">
          <w:rPr>
            <w:rFonts w:eastAsia="Times New Roman" w:cs="Arial"/>
            <w:szCs w:val="24"/>
            <w:lang w:val="mn-MN" w:bidi="en-US"/>
          </w:rPr>
          <w:t xml:space="preserve">Хөрөнгийн үнэлгээний тухай хуульд өөрчлөлт </w:t>
        </w:r>
      </w:hyperlink>
      <w:hyperlink>
        <w:r w:rsidRPr="004E04DC">
          <w:rPr>
            <w:rFonts w:eastAsia="Times New Roman" w:cs="Arial"/>
            <w:szCs w:val="24"/>
            <w:lang w:val="mn-MN" w:bidi="en-US"/>
          </w:rPr>
          <w:t>оруулах тухай</w:t>
        </w:r>
      </w:hyperlink>
      <w:r w:rsidRPr="004E04DC">
        <w:rPr>
          <w:rFonts w:eastAsia="Droid Sans Fallback" w:cs="Arial"/>
          <w:szCs w:val="24"/>
          <w:lang w:val="mn-MN" w:eastAsia="zh-CN" w:bidi="hi-IN"/>
        </w:rPr>
        <w:t xml:space="preserve">, </w:t>
      </w:r>
      <w:hyperlink>
        <w:r w:rsidRPr="004E04DC">
          <w:rPr>
            <w:rFonts w:eastAsia="Times New Roman" w:cs="Arial"/>
            <w:szCs w:val="24"/>
            <w:lang w:val="mn-MN" w:bidi="en-US"/>
          </w:rPr>
          <w:t xml:space="preserve">Хөрөнгөөр баталгаажсан үнэт цаасны тухай </w:t>
        </w:r>
      </w:hyperlink>
      <w:hyperlink>
        <w:r w:rsidRPr="004E04DC">
          <w:rPr>
            <w:rFonts w:eastAsia="Times New Roman" w:cs="Arial"/>
            <w:szCs w:val="24"/>
            <w:lang w:val="mn-MN" w:bidi="en-US"/>
          </w:rPr>
          <w:t xml:space="preserve">хуульд өөрчлөлт </w:t>
        </w:r>
        <w:r w:rsidRPr="004E04DC">
          <w:rPr>
            <w:rFonts w:eastAsia="Times New Roman" w:cs="Arial"/>
            <w:szCs w:val="24"/>
            <w:lang w:val="mn-MN" w:bidi="en-US"/>
          </w:rPr>
          <w:lastRenderedPageBreak/>
          <w:t>оруулах тухай</w:t>
        </w:r>
      </w:hyperlink>
      <w:r w:rsidRPr="004E04DC">
        <w:rPr>
          <w:rFonts w:eastAsia="Droid Sans Fallback" w:cs="Arial"/>
          <w:szCs w:val="24"/>
          <w:lang w:val="mn-MN" w:eastAsia="zh-CN" w:bidi="hi-IN"/>
        </w:rPr>
        <w:t xml:space="preserve">, </w:t>
      </w:r>
      <w:hyperlink>
        <w:r w:rsidRPr="004E04DC">
          <w:rPr>
            <w:rFonts w:eastAsia="Times New Roman" w:cs="Arial"/>
            <w:szCs w:val="24"/>
            <w:lang w:val="mn-MN" w:bidi="en-US"/>
          </w:rPr>
          <w:t xml:space="preserve">Хөрөнгө оруулалтын тухай хуульд өөрчлөлт </w:t>
        </w:r>
      </w:hyperlink>
      <w:hyperlink>
        <w:r w:rsidRPr="004E04DC">
          <w:rPr>
            <w:rFonts w:eastAsia="Times New Roman" w:cs="Arial"/>
            <w:szCs w:val="24"/>
            <w:lang w:val="mn-MN" w:bidi="en-US"/>
          </w:rPr>
          <w:t>оруулах тухай</w:t>
        </w:r>
      </w:hyperlink>
      <w:r w:rsidRPr="004E04DC">
        <w:rPr>
          <w:rFonts w:eastAsia="Droid Sans Fallback" w:cs="Arial"/>
          <w:szCs w:val="24"/>
          <w:lang w:val="mn-MN" w:eastAsia="zh-CN" w:bidi="hi-IN"/>
        </w:rPr>
        <w:t xml:space="preserve">, </w:t>
      </w:r>
      <w:hyperlink>
        <w:r w:rsidRPr="004E04DC">
          <w:rPr>
            <w:rFonts w:eastAsia="Times New Roman" w:cs="Arial"/>
            <w:szCs w:val="24"/>
            <w:lang w:val="mn-MN" w:bidi="en-US"/>
          </w:rPr>
          <w:t xml:space="preserve">Хөрөнгө оруулалтын сангийн тухай хуульд </w:t>
        </w:r>
      </w:hyperlink>
      <w:hyperlink>
        <w:r w:rsidRPr="004E04DC">
          <w:rPr>
            <w:rFonts w:eastAsia="Times New Roman" w:cs="Arial"/>
            <w:szCs w:val="24"/>
            <w:lang w:val="mn-MN" w:bidi="en-US"/>
          </w:rPr>
          <w:t>өөрчлөлт оруулах тухай</w:t>
        </w:r>
      </w:hyperlink>
      <w:r w:rsidRPr="004E04DC">
        <w:rPr>
          <w:rFonts w:eastAsia="Droid Sans Fallback" w:cs="Arial"/>
          <w:szCs w:val="24"/>
          <w:lang w:val="mn-MN" w:eastAsia="zh-CN" w:bidi="hi-IN"/>
        </w:rPr>
        <w:t xml:space="preserve">, </w:t>
      </w:r>
      <w:hyperlink>
        <w:r w:rsidRPr="004E04DC">
          <w:rPr>
            <w:rFonts w:eastAsia="Times New Roman" w:cs="Arial"/>
            <w:szCs w:val="24"/>
            <w:lang w:val="mn-MN" w:bidi="en-US"/>
          </w:rPr>
          <w:t xml:space="preserve">Хөрс хамгаалах, цөлжилтөөс сэргийлэх тухай </w:t>
        </w:r>
      </w:hyperlink>
      <w:hyperlink>
        <w:r w:rsidRPr="004E04DC">
          <w:rPr>
            <w:rFonts w:eastAsia="Times New Roman" w:cs="Arial"/>
            <w:szCs w:val="24"/>
            <w:lang w:val="mn-MN" w:bidi="en-US"/>
          </w:rPr>
          <w:t>хуульд өөрчлөлт оруулах тухай</w:t>
        </w:r>
      </w:hyperlink>
      <w:r w:rsidRPr="004E04DC">
        <w:rPr>
          <w:rFonts w:eastAsia="Droid Sans Fallback" w:cs="Arial"/>
          <w:szCs w:val="24"/>
          <w:lang w:val="mn-MN" w:eastAsia="zh-CN" w:bidi="hi-IN"/>
        </w:rPr>
        <w:t xml:space="preserve">, </w:t>
      </w:r>
      <w:hyperlink>
        <w:r w:rsidRPr="004E04DC">
          <w:rPr>
            <w:rFonts w:eastAsia="Times New Roman" w:cs="Arial"/>
            <w:szCs w:val="24"/>
            <w:lang w:val="mn-MN" w:bidi="en-US"/>
          </w:rPr>
          <w:t xml:space="preserve">Хувийн хамгаалалтын тухай хуульд өөрчлөлт </w:t>
        </w:r>
      </w:hyperlink>
      <w:hyperlink>
        <w:r w:rsidRPr="004E04DC">
          <w:rPr>
            <w:rFonts w:eastAsia="Times New Roman" w:cs="Arial"/>
            <w:szCs w:val="24"/>
            <w:lang w:val="mn-MN" w:bidi="en-US"/>
          </w:rPr>
          <w:t>оруулах тухай</w:t>
        </w:r>
      </w:hyperlink>
      <w:r w:rsidRPr="004E04DC">
        <w:rPr>
          <w:rFonts w:eastAsia="Times New Roman" w:cs="Arial"/>
          <w:bCs/>
          <w:szCs w:val="24"/>
          <w:lang w:val="mn-MN" w:eastAsia="zh-CN" w:bidi="hi-IN"/>
        </w:rPr>
        <w:t xml:space="preserve">, </w:t>
      </w:r>
      <w:hyperlink>
        <w:r w:rsidRPr="004E04DC">
          <w:rPr>
            <w:rFonts w:eastAsia="Times New Roman" w:cs="Arial"/>
            <w:szCs w:val="24"/>
            <w:lang w:val="mn-MN" w:bidi="en-US"/>
          </w:rPr>
          <w:t xml:space="preserve">Хувиргасан амьд организмын тухай хуульд </w:t>
        </w:r>
      </w:hyperlink>
      <w:hyperlink>
        <w:r w:rsidRPr="004E04DC">
          <w:rPr>
            <w:rFonts w:eastAsia="Times New Roman" w:cs="Arial"/>
            <w:szCs w:val="24"/>
            <w:lang w:val="mn-MN" w:bidi="en-US"/>
          </w:rPr>
          <w:t>өөрчлөлт оруулах тухай</w:t>
        </w:r>
      </w:hyperlink>
      <w:r w:rsidRPr="004E04DC">
        <w:rPr>
          <w:rFonts w:eastAsia="Droid Sans Fallback" w:cs="Arial"/>
          <w:szCs w:val="24"/>
          <w:lang w:val="mn-MN" w:eastAsia="zh-CN" w:bidi="hi-IN"/>
        </w:rPr>
        <w:t xml:space="preserve">, </w:t>
      </w:r>
      <w:hyperlink>
        <w:r w:rsidRPr="004E04DC">
          <w:rPr>
            <w:rFonts w:eastAsia="Times New Roman" w:cs="Arial"/>
            <w:szCs w:val="24"/>
            <w:lang w:val="mn-MN" w:bidi="en-US"/>
          </w:rPr>
          <w:t xml:space="preserve">Хуулийн этгээдийн улсын бүртгэлийн тухай </w:t>
        </w:r>
      </w:hyperlink>
      <w:hyperlink>
        <w:r w:rsidRPr="004E04DC">
          <w:rPr>
            <w:rFonts w:eastAsia="Times New Roman" w:cs="Arial"/>
            <w:szCs w:val="24"/>
            <w:lang w:val="mn-MN" w:bidi="en-US"/>
          </w:rPr>
          <w:t>хуульд өөрчлөлт оруулах тухай</w:t>
        </w:r>
      </w:hyperlink>
      <w:r w:rsidRPr="004E04DC">
        <w:rPr>
          <w:rFonts w:eastAsia="Droid Sans Fallback" w:cs="Arial"/>
          <w:szCs w:val="24"/>
          <w:lang w:val="mn-MN" w:eastAsia="zh-CN" w:bidi="hi-IN"/>
        </w:rPr>
        <w:t xml:space="preserve">, </w:t>
      </w:r>
      <w:hyperlink>
        <w:r w:rsidRPr="004E04DC">
          <w:rPr>
            <w:rFonts w:eastAsia="Times New Roman" w:cs="Arial"/>
            <w:szCs w:val="24"/>
            <w:lang w:val="mn-MN" w:bidi="en-US"/>
          </w:rPr>
          <w:t xml:space="preserve">Хүн ам, орон </w:t>
        </w:r>
        <w:r w:rsidRPr="00E04FD2">
          <w:rPr>
            <w:rFonts w:eastAsia="Times New Roman" w:cs="Arial"/>
            <w:szCs w:val="24"/>
            <w:u w:color="FF0000"/>
            <w:lang w:val="mn-MN" w:bidi="en-US"/>
          </w:rPr>
          <w:t>сууцны</w:t>
        </w:r>
        <w:r w:rsidRPr="00130186">
          <w:rPr>
            <w:rFonts w:eastAsia="Times New Roman" w:cs="Arial"/>
            <w:szCs w:val="24"/>
            <w:lang w:val="mn-MN" w:bidi="en-US"/>
          </w:rPr>
          <w:t xml:space="preserve"> </w:t>
        </w:r>
        <w:r w:rsidRPr="004E04DC">
          <w:rPr>
            <w:rFonts w:eastAsia="Times New Roman" w:cs="Arial"/>
            <w:szCs w:val="24"/>
            <w:lang w:val="mn-MN" w:bidi="en-US"/>
          </w:rPr>
          <w:t xml:space="preserve">улсын тооллогын тухай </w:t>
        </w:r>
      </w:hyperlink>
      <w:hyperlink>
        <w:r w:rsidRPr="004E04DC">
          <w:rPr>
            <w:rFonts w:eastAsia="Times New Roman" w:cs="Arial"/>
            <w:szCs w:val="24"/>
            <w:lang w:val="mn-MN" w:bidi="en-US"/>
          </w:rPr>
          <w:t>хуульд өөрчлөлт оруулах тухай</w:t>
        </w:r>
      </w:hyperlink>
      <w:r w:rsidRPr="004E04DC">
        <w:rPr>
          <w:rFonts w:eastAsia="Droid Sans Fallback" w:cs="Arial"/>
          <w:szCs w:val="24"/>
          <w:lang w:val="mn-MN" w:eastAsia="zh-CN" w:bidi="hi-IN"/>
        </w:rPr>
        <w:t xml:space="preserve">, </w:t>
      </w:r>
      <w:hyperlink>
        <w:r w:rsidRPr="004E04DC">
          <w:rPr>
            <w:rFonts w:eastAsia="Times New Roman" w:cs="Arial"/>
            <w:szCs w:val="24"/>
            <w:lang w:val="mn-MN" w:bidi="en-US"/>
          </w:rPr>
          <w:t xml:space="preserve">Хүн худалдаалахтай тэмцэх тухай хуульд </w:t>
        </w:r>
      </w:hyperlink>
      <w:hyperlink>
        <w:r w:rsidRPr="004E04DC">
          <w:rPr>
            <w:rFonts w:eastAsia="Times New Roman" w:cs="Arial"/>
            <w:szCs w:val="24"/>
            <w:lang w:val="mn-MN" w:bidi="en-US"/>
          </w:rPr>
          <w:t>өөрчлөлт оруулах тухай</w:t>
        </w:r>
      </w:hyperlink>
      <w:r w:rsidRPr="004E04DC">
        <w:rPr>
          <w:rFonts w:eastAsia="Droid Sans Fallback" w:cs="Arial"/>
          <w:szCs w:val="24"/>
          <w:lang w:val="mn-MN" w:eastAsia="zh-CN" w:bidi="hi-IN"/>
        </w:rPr>
        <w:t xml:space="preserve">, </w:t>
      </w:r>
      <w:hyperlink>
        <w:r w:rsidRPr="004E04DC">
          <w:rPr>
            <w:rFonts w:eastAsia="Times New Roman" w:cs="Arial"/>
            <w:szCs w:val="24"/>
            <w:lang w:val="mn-MN" w:bidi="en-US"/>
          </w:rPr>
          <w:t xml:space="preserve">Хүний дархлал хомсдолын </w:t>
        </w:r>
        <w:r w:rsidRPr="00E04FD2">
          <w:rPr>
            <w:rFonts w:eastAsia="Times New Roman" w:cs="Arial"/>
            <w:szCs w:val="24"/>
            <w:u w:color="FF0000"/>
            <w:lang w:val="mn-MN" w:bidi="en-US"/>
          </w:rPr>
          <w:t>вирусын</w:t>
        </w:r>
        <w:r w:rsidRPr="00130186">
          <w:rPr>
            <w:rFonts w:eastAsia="Times New Roman" w:cs="Arial"/>
            <w:szCs w:val="24"/>
            <w:lang w:val="mn-MN" w:bidi="en-US"/>
          </w:rPr>
          <w:t xml:space="preserve"> </w:t>
        </w:r>
        <w:r w:rsidRPr="004E04DC">
          <w:rPr>
            <w:rFonts w:eastAsia="Times New Roman" w:cs="Arial"/>
            <w:szCs w:val="24"/>
            <w:lang w:val="mn-MN" w:bidi="en-US"/>
          </w:rPr>
          <w:t xml:space="preserve">халдвар, </w:t>
        </w:r>
      </w:hyperlink>
      <w:hyperlink>
        <w:r w:rsidRPr="004E04DC">
          <w:rPr>
            <w:rFonts w:eastAsia="Times New Roman" w:cs="Arial"/>
            <w:szCs w:val="24"/>
            <w:lang w:val="mn-MN" w:bidi="en-US"/>
          </w:rPr>
          <w:t xml:space="preserve">дархлалын олдмол хомсдолоос сэргийлэх тухай </w:t>
        </w:r>
      </w:hyperlink>
      <w:hyperlink>
        <w:r w:rsidRPr="004E04DC">
          <w:rPr>
            <w:rFonts w:eastAsia="Times New Roman" w:cs="Arial"/>
            <w:szCs w:val="24"/>
            <w:lang w:val="mn-MN" w:bidi="en-US"/>
          </w:rPr>
          <w:t xml:space="preserve">хуульд </w:t>
        </w:r>
        <w:r w:rsidRPr="00130186">
          <w:rPr>
            <w:rFonts w:eastAsia="Times New Roman" w:cs="Arial"/>
            <w:szCs w:val="24"/>
            <w:u w:color="FF0000"/>
            <w:lang w:val="mn-MN" w:bidi="en-US"/>
          </w:rPr>
          <w:t>өөрчлөлт</w:t>
        </w:r>
        <w:r w:rsidRPr="00130186">
          <w:rPr>
            <w:rFonts w:eastAsia="Times New Roman" w:cs="Arial"/>
            <w:szCs w:val="24"/>
            <w:u w:color="FF0000"/>
            <w:lang w:bidi="en-US"/>
          </w:rPr>
          <w:t xml:space="preserve"> </w:t>
        </w:r>
        <w:r w:rsidRPr="00130186">
          <w:rPr>
            <w:rFonts w:eastAsia="Times New Roman" w:cs="Arial"/>
            <w:szCs w:val="24"/>
            <w:u w:color="FF0000"/>
            <w:lang w:val="mn-MN" w:bidi="en-US"/>
          </w:rPr>
          <w:t>оруулах</w:t>
        </w:r>
        <w:r w:rsidRPr="00130186">
          <w:rPr>
            <w:rFonts w:eastAsia="Times New Roman" w:cs="Arial"/>
            <w:szCs w:val="24"/>
            <w:lang w:val="mn-MN" w:bidi="en-US"/>
          </w:rPr>
          <w:t xml:space="preserve"> </w:t>
        </w:r>
        <w:r w:rsidRPr="004E04DC">
          <w:rPr>
            <w:rFonts w:eastAsia="Times New Roman" w:cs="Arial"/>
            <w:szCs w:val="24"/>
            <w:lang w:val="mn-MN" w:bidi="en-US"/>
          </w:rPr>
          <w:t>тухай</w:t>
        </w:r>
      </w:hyperlink>
      <w:r w:rsidRPr="004E04DC">
        <w:rPr>
          <w:rFonts w:eastAsia="Droid Sans Fallback" w:cs="Arial"/>
          <w:szCs w:val="24"/>
          <w:lang w:val="mn-MN" w:eastAsia="zh-CN" w:bidi="hi-IN"/>
        </w:rPr>
        <w:t xml:space="preserve">, </w:t>
      </w:r>
      <w:r w:rsidRPr="004E04DC">
        <w:rPr>
          <w:rFonts w:eastAsia="Times New Roman" w:cs="Arial"/>
          <w:bCs/>
          <w:szCs w:val="24"/>
          <w:lang w:val="mn-MN" w:eastAsia="zh-CN" w:bidi="hi-IN"/>
        </w:rPr>
        <w:t xml:space="preserve"> </w:t>
      </w:r>
      <w:hyperlink>
        <w:r w:rsidRPr="004E04DC">
          <w:rPr>
            <w:rFonts w:eastAsia="Droid Sans Fallback" w:cs="Arial"/>
            <w:szCs w:val="24"/>
            <w:lang w:val="mn-MN" w:bidi="en-US"/>
          </w:rPr>
          <w:t xml:space="preserve">Хүнсний бүтээгдэхүүний аюулгүй байдлыг </w:t>
        </w:r>
      </w:hyperlink>
      <w:hyperlink>
        <w:r w:rsidRPr="004E04DC">
          <w:rPr>
            <w:rFonts w:eastAsia="Droid Sans Fallback" w:cs="Arial"/>
            <w:szCs w:val="24"/>
            <w:lang w:val="mn-MN" w:bidi="en-US"/>
          </w:rPr>
          <w:t>хангах тухай хуульд өөрчлөлт оруулах тухай</w:t>
        </w:r>
      </w:hyperlink>
      <w:r w:rsidRPr="004E04DC">
        <w:rPr>
          <w:rFonts w:eastAsia="Droid Sans Fallback" w:cs="Arial"/>
          <w:szCs w:val="24"/>
          <w:lang w:val="mn-MN" w:eastAsia="zh-CN" w:bidi="hi-IN"/>
        </w:rPr>
        <w:t xml:space="preserve">, </w:t>
      </w:r>
      <w:hyperlink>
        <w:r w:rsidRPr="004E04DC">
          <w:rPr>
            <w:rFonts w:eastAsia="Times New Roman" w:cs="Arial"/>
            <w:szCs w:val="24"/>
            <w:lang w:val="mn-MN" w:bidi="en-US"/>
          </w:rPr>
          <w:t xml:space="preserve">Хүнсний тухай хуульд өөрчлөлт </w:t>
        </w:r>
      </w:hyperlink>
      <w:hyperlink>
        <w:r w:rsidRPr="004E04DC">
          <w:rPr>
            <w:rFonts w:eastAsia="Times New Roman" w:cs="Arial"/>
            <w:szCs w:val="24"/>
            <w:lang w:val="mn-MN" w:bidi="en-US"/>
          </w:rPr>
          <w:t>оруулах тухай</w:t>
        </w:r>
      </w:hyperlink>
      <w:r w:rsidRPr="004E04DC">
        <w:rPr>
          <w:rFonts w:eastAsia="Droid Sans Fallback" w:cs="Arial"/>
          <w:szCs w:val="24"/>
          <w:lang w:val="mn-MN" w:eastAsia="zh-CN" w:bidi="hi-IN"/>
        </w:rPr>
        <w:t xml:space="preserve">, </w:t>
      </w:r>
      <w:hyperlink>
        <w:r w:rsidRPr="004E04DC">
          <w:rPr>
            <w:rFonts w:eastAsia="Times New Roman" w:cs="Arial"/>
            <w:szCs w:val="24"/>
            <w:lang w:val="mn-MN" w:bidi="en-US"/>
          </w:rPr>
          <w:t xml:space="preserve">Хэмжлийн нэгдмэл байдлыг хангах тухай </w:t>
        </w:r>
      </w:hyperlink>
      <w:hyperlink>
        <w:r w:rsidRPr="004E04DC">
          <w:rPr>
            <w:rFonts w:eastAsia="Times New Roman" w:cs="Arial"/>
            <w:szCs w:val="24"/>
            <w:lang w:val="mn-MN" w:bidi="en-US"/>
          </w:rPr>
          <w:t>хуульд өөрчлөлт оруулах тухай</w:t>
        </w:r>
      </w:hyperlink>
      <w:r w:rsidRPr="004E04DC">
        <w:rPr>
          <w:rFonts w:eastAsia="Droid Sans Fallback" w:cs="Arial"/>
          <w:szCs w:val="24"/>
          <w:lang w:val="mn-MN" w:eastAsia="zh-CN" w:bidi="hi-IN"/>
        </w:rPr>
        <w:t xml:space="preserve">, </w:t>
      </w:r>
      <w:hyperlink>
        <w:r w:rsidRPr="004E04DC">
          <w:rPr>
            <w:rFonts w:eastAsia="Times New Roman" w:cs="Arial"/>
            <w:szCs w:val="24"/>
            <w:lang w:val="mn-MN" w:bidi="en-US"/>
          </w:rPr>
          <w:t xml:space="preserve">Хэрэглэгчийн эрхийг хамгаалах тухай хуульд </w:t>
        </w:r>
      </w:hyperlink>
      <w:hyperlink>
        <w:r w:rsidRPr="004E04DC">
          <w:rPr>
            <w:rFonts w:eastAsia="Times New Roman" w:cs="Arial"/>
            <w:szCs w:val="24"/>
            <w:lang w:val="mn-MN" w:bidi="en-US"/>
          </w:rPr>
          <w:t>өөрчлөлт оруулах тухай</w:t>
        </w:r>
      </w:hyperlink>
      <w:r w:rsidRPr="004E04DC">
        <w:rPr>
          <w:rFonts w:eastAsia="Droid Sans Fallback" w:cs="Arial"/>
          <w:szCs w:val="24"/>
          <w:lang w:val="mn-MN" w:eastAsia="zh-CN" w:bidi="hi-IN"/>
        </w:rPr>
        <w:t xml:space="preserve">, </w:t>
      </w:r>
      <w:hyperlink>
        <w:r w:rsidRPr="004E04DC">
          <w:rPr>
            <w:rFonts w:eastAsia="Times New Roman" w:cs="Arial"/>
            <w:szCs w:val="24"/>
            <w:lang w:val="mn-MN" w:bidi="en-US"/>
          </w:rPr>
          <w:t xml:space="preserve">Цахим гарын үсгийн тухай хуульд </w:t>
        </w:r>
      </w:hyperlink>
      <w:hyperlink>
        <w:r w:rsidRPr="004E04DC">
          <w:rPr>
            <w:rFonts w:eastAsia="Times New Roman" w:cs="Arial"/>
            <w:szCs w:val="24"/>
            <w:lang w:val="mn-MN" w:bidi="en-US"/>
          </w:rPr>
          <w:t>өөрчлөлт оруулах тухай</w:t>
        </w:r>
      </w:hyperlink>
      <w:r w:rsidRPr="004E04DC">
        <w:rPr>
          <w:rFonts w:eastAsia="Droid Sans Fallback" w:cs="Arial"/>
          <w:szCs w:val="24"/>
          <w:lang w:val="mn-MN" w:eastAsia="zh-CN" w:bidi="hi-IN"/>
        </w:rPr>
        <w:t xml:space="preserve">, </w:t>
      </w:r>
      <w:hyperlink>
        <w:r w:rsidRPr="004E04DC">
          <w:rPr>
            <w:rFonts w:eastAsia="Times New Roman" w:cs="Arial"/>
            <w:szCs w:val="24"/>
            <w:lang w:val="mn-MN" w:bidi="en-US"/>
          </w:rPr>
          <w:t xml:space="preserve">Цөмийн энергийн тухай хуульд өөрчлөлт </w:t>
        </w:r>
      </w:hyperlink>
      <w:hyperlink>
        <w:r w:rsidRPr="004E04DC">
          <w:rPr>
            <w:rFonts w:eastAsia="Times New Roman" w:cs="Arial"/>
            <w:szCs w:val="24"/>
            <w:lang w:val="mn-MN" w:bidi="en-US"/>
          </w:rPr>
          <w:t>оруулах тухай</w:t>
        </w:r>
      </w:hyperlink>
      <w:r w:rsidRPr="004E04DC">
        <w:rPr>
          <w:rFonts w:eastAsia="Droid Sans Fallback" w:cs="Arial"/>
          <w:szCs w:val="24"/>
          <w:lang w:val="mn-MN" w:eastAsia="zh-CN" w:bidi="hi-IN"/>
        </w:rPr>
        <w:t xml:space="preserve">, </w:t>
      </w:r>
      <w:hyperlink>
        <w:r w:rsidRPr="004E04DC">
          <w:rPr>
            <w:rFonts w:eastAsia="Times New Roman" w:cs="Arial"/>
            <w:szCs w:val="24"/>
            <w:lang w:val="mn-MN" w:bidi="en-US"/>
          </w:rPr>
          <w:t xml:space="preserve">Цэргийн албан хаагчийн тэтгэвэр, тэтгэмжийн </w:t>
        </w:r>
      </w:hyperlink>
      <w:hyperlink>
        <w:r w:rsidRPr="004E04DC">
          <w:rPr>
            <w:rFonts w:eastAsia="Times New Roman" w:cs="Arial"/>
            <w:szCs w:val="24"/>
            <w:lang w:val="mn-MN" w:bidi="en-US"/>
          </w:rPr>
          <w:t>тухай хуульд өөрчлөлт оруулах тухай</w:t>
        </w:r>
      </w:hyperlink>
      <w:r w:rsidRPr="004E04DC">
        <w:rPr>
          <w:rFonts w:eastAsia="Droid Sans Fallback" w:cs="Arial"/>
          <w:szCs w:val="24"/>
          <w:lang w:val="mn-MN" w:eastAsia="zh-CN" w:bidi="hi-IN"/>
        </w:rPr>
        <w:t xml:space="preserve">, </w:t>
      </w:r>
      <w:hyperlink>
        <w:r w:rsidRPr="004E04DC">
          <w:rPr>
            <w:rFonts w:eastAsia="Times New Roman" w:cs="Arial"/>
            <w:szCs w:val="24"/>
            <w:lang w:val="mn-MN" w:bidi="en-US"/>
          </w:rPr>
          <w:t xml:space="preserve">Цэргийн албан хаагчийн эд хөрөнгийн </w:t>
        </w:r>
      </w:hyperlink>
      <w:hyperlink>
        <w:r w:rsidRPr="004E04DC">
          <w:rPr>
            <w:rFonts w:eastAsia="Times New Roman" w:cs="Arial"/>
            <w:szCs w:val="24"/>
            <w:lang w:val="mn-MN" w:bidi="en-US"/>
          </w:rPr>
          <w:t>хариуцлагын тухай хуульд өөрчлөлт оруулах тухай</w:t>
        </w:r>
      </w:hyperlink>
      <w:r w:rsidRPr="004E04DC">
        <w:rPr>
          <w:rFonts w:eastAsia="Droid Sans Fallback" w:cs="Arial"/>
          <w:szCs w:val="24"/>
          <w:lang w:val="mn-MN" w:eastAsia="zh-CN" w:bidi="hi-IN"/>
        </w:rPr>
        <w:t xml:space="preserve">, </w:t>
      </w:r>
      <w:hyperlink>
        <w:r w:rsidRPr="004E04DC">
          <w:rPr>
            <w:rFonts w:eastAsia="Times New Roman" w:cs="Arial"/>
            <w:szCs w:val="24"/>
            <w:lang w:val="mn-MN" w:bidi="en-US"/>
          </w:rPr>
          <w:t xml:space="preserve">Шинжлэх ухаан, технологийн тухай хуульд </w:t>
        </w:r>
      </w:hyperlink>
      <w:hyperlink>
        <w:r w:rsidRPr="004E04DC">
          <w:rPr>
            <w:rFonts w:eastAsia="Times New Roman" w:cs="Arial"/>
            <w:szCs w:val="24"/>
            <w:lang w:val="mn-MN" w:bidi="en-US"/>
          </w:rPr>
          <w:t>өөрчлөлт оруулах тухай</w:t>
        </w:r>
      </w:hyperlink>
      <w:r w:rsidRPr="004E04DC">
        <w:rPr>
          <w:rFonts w:eastAsia="Droid Sans Fallback" w:cs="Arial"/>
          <w:szCs w:val="24"/>
          <w:lang w:val="mn-MN" w:eastAsia="zh-CN" w:bidi="hi-IN"/>
        </w:rPr>
        <w:t xml:space="preserve">, </w:t>
      </w:r>
      <w:hyperlink>
        <w:r w:rsidRPr="004E04DC">
          <w:rPr>
            <w:rFonts w:eastAsia="Times New Roman" w:cs="Arial"/>
            <w:szCs w:val="24"/>
            <w:lang w:val="mn-MN" w:bidi="en-US"/>
          </w:rPr>
          <w:t xml:space="preserve">Шилэн дансны тухай хуульд өөрчлөлт оруулах </w:t>
        </w:r>
      </w:hyperlink>
      <w:hyperlink>
        <w:r w:rsidRPr="004E04DC">
          <w:rPr>
            <w:rFonts w:eastAsia="Times New Roman" w:cs="Arial"/>
            <w:szCs w:val="24"/>
            <w:lang w:val="mn-MN" w:bidi="en-US"/>
          </w:rPr>
          <w:t>тухай</w:t>
        </w:r>
      </w:hyperlink>
      <w:r w:rsidRPr="004E04DC">
        <w:rPr>
          <w:rFonts w:eastAsia="Droid Sans Fallback" w:cs="Arial"/>
          <w:szCs w:val="24"/>
          <w:lang w:val="mn-MN" w:eastAsia="zh-CN" w:bidi="hi-IN"/>
        </w:rPr>
        <w:t xml:space="preserve">, </w:t>
      </w:r>
      <w:hyperlink>
        <w:r w:rsidRPr="004E04DC">
          <w:rPr>
            <w:rFonts w:eastAsia="Times New Roman" w:cs="Arial"/>
            <w:szCs w:val="24"/>
            <w:lang w:val="mn-MN" w:bidi="en-US"/>
          </w:rPr>
          <w:t xml:space="preserve">Шуудангийн тухай хуульд өөрчлөлт оруулах </w:t>
        </w:r>
      </w:hyperlink>
      <w:hyperlink>
        <w:r w:rsidRPr="004E04DC">
          <w:rPr>
            <w:rFonts w:eastAsia="Times New Roman" w:cs="Arial"/>
            <w:szCs w:val="24"/>
            <w:lang w:val="mn-MN" w:bidi="en-US"/>
          </w:rPr>
          <w:t>тухай</w:t>
        </w:r>
      </w:hyperlink>
      <w:r w:rsidRPr="004E04DC">
        <w:rPr>
          <w:rFonts w:eastAsia="Droid Sans Fallback" w:cs="Arial"/>
          <w:szCs w:val="24"/>
          <w:lang w:val="mn-MN" w:eastAsia="zh-CN" w:bidi="hi-IN"/>
        </w:rPr>
        <w:t xml:space="preserve">, </w:t>
      </w:r>
      <w:hyperlink>
        <w:r w:rsidRPr="004E04DC">
          <w:rPr>
            <w:rFonts w:eastAsia="Times New Roman" w:cs="Arial"/>
            <w:szCs w:val="24"/>
            <w:lang w:val="mn-MN" w:bidi="en-US"/>
          </w:rPr>
          <w:t xml:space="preserve">Шүүгчийн эрх зүйн байдлын тухай хуульд өөрчлөлт </w:t>
        </w:r>
      </w:hyperlink>
      <w:hyperlink>
        <w:r w:rsidRPr="004E04DC">
          <w:rPr>
            <w:rFonts w:eastAsia="Times New Roman" w:cs="Arial"/>
            <w:szCs w:val="24"/>
            <w:lang w:val="mn-MN" w:bidi="en-US"/>
          </w:rPr>
          <w:t>оруулах тухай</w:t>
        </w:r>
      </w:hyperlink>
      <w:r w:rsidRPr="004E04DC">
        <w:rPr>
          <w:rFonts w:eastAsia="Droid Sans Fallback" w:cs="Arial"/>
          <w:szCs w:val="24"/>
          <w:lang w:val="mn-MN" w:eastAsia="zh-CN" w:bidi="hi-IN"/>
        </w:rPr>
        <w:t xml:space="preserve">, </w:t>
      </w:r>
      <w:hyperlink>
        <w:r w:rsidRPr="004E04DC">
          <w:rPr>
            <w:rFonts w:eastAsia="Times New Roman" w:cs="Arial"/>
            <w:szCs w:val="24"/>
            <w:lang w:val="mn-MN" w:bidi="en-US"/>
          </w:rPr>
          <w:t xml:space="preserve">Шүүхийн шинжилгээний тухай хуульд өөрчлөлт </w:t>
        </w:r>
      </w:hyperlink>
      <w:hyperlink>
        <w:r w:rsidRPr="004E04DC">
          <w:rPr>
            <w:rFonts w:eastAsia="Times New Roman" w:cs="Arial"/>
            <w:szCs w:val="24"/>
            <w:lang w:val="mn-MN" w:bidi="en-US"/>
          </w:rPr>
          <w:t>оруулах тухай</w:t>
        </w:r>
      </w:hyperlink>
      <w:r w:rsidRPr="004E04DC">
        <w:rPr>
          <w:rFonts w:eastAsia="Droid Sans Fallback" w:cs="Arial"/>
          <w:szCs w:val="24"/>
          <w:lang w:val="mn-MN" w:eastAsia="zh-CN" w:bidi="hi-IN"/>
        </w:rPr>
        <w:t xml:space="preserve">, </w:t>
      </w:r>
      <w:hyperlink>
        <w:r w:rsidRPr="004E04DC">
          <w:rPr>
            <w:rFonts w:eastAsia="Times New Roman" w:cs="Arial"/>
            <w:szCs w:val="24"/>
            <w:lang w:val="mn-MN" w:bidi="en-US"/>
          </w:rPr>
          <w:t xml:space="preserve">Эвлэрүүлэн зуучлалын тухай хуульд өөрчлөлт </w:t>
        </w:r>
      </w:hyperlink>
      <w:hyperlink>
        <w:r w:rsidRPr="004E04DC">
          <w:rPr>
            <w:rFonts w:eastAsia="Times New Roman" w:cs="Arial"/>
            <w:szCs w:val="24"/>
            <w:lang w:val="mn-MN" w:bidi="en-US"/>
          </w:rPr>
          <w:t>оруулах тухай</w:t>
        </w:r>
      </w:hyperlink>
      <w:r w:rsidRPr="004E04DC">
        <w:rPr>
          <w:rFonts w:eastAsia="Droid Sans Fallback" w:cs="Arial"/>
          <w:szCs w:val="24"/>
          <w:lang w:val="mn-MN" w:eastAsia="zh-CN" w:bidi="hi-IN"/>
        </w:rPr>
        <w:t xml:space="preserve">, </w:t>
      </w:r>
      <w:hyperlink>
        <w:r w:rsidRPr="004E04DC">
          <w:rPr>
            <w:rFonts w:eastAsia="Times New Roman" w:cs="Arial"/>
            <w:szCs w:val="24"/>
            <w:lang w:val="mn-MN" w:bidi="en-US"/>
          </w:rPr>
          <w:t xml:space="preserve">Эм, эмнэлгийн хэрэгслийн тухай хуульд </w:t>
        </w:r>
      </w:hyperlink>
      <w:hyperlink>
        <w:r w:rsidRPr="004E04DC">
          <w:rPr>
            <w:rFonts w:eastAsia="Times New Roman" w:cs="Arial"/>
            <w:szCs w:val="24"/>
            <w:lang w:val="mn-MN" w:bidi="en-US"/>
          </w:rPr>
          <w:t>өөрчлөлт оруулах тухай,</w:t>
        </w:r>
      </w:hyperlink>
      <w:r w:rsidRPr="004E04DC">
        <w:rPr>
          <w:rFonts w:eastAsia="Droid Sans Fallback" w:cs="Arial"/>
          <w:szCs w:val="24"/>
          <w:lang w:val="mn-MN" w:eastAsia="zh-CN" w:bidi="hi-IN"/>
        </w:rPr>
        <w:t xml:space="preserve"> </w:t>
      </w:r>
      <w:hyperlink>
        <w:r w:rsidRPr="004E04DC">
          <w:rPr>
            <w:rFonts w:eastAsia="Times New Roman" w:cs="Arial"/>
            <w:szCs w:val="24"/>
            <w:lang w:val="mn-MN" w:bidi="en-US"/>
          </w:rPr>
          <w:t xml:space="preserve">Эд хөрөнгө өмчлөх эрх, түүнтэй холбоотой эд </w:t>
        </w:r>
      </w:hyperlink>
      <w:hyperlink>
        <w:r w:rsidRPr="004E04DC">
          <w:rPr>
            <w:rFonts w:eastAsia="Times New Roman" w:cs="Arial"/>
            <w:szCs w:val="24"/>
            <w:lang w:val="mn-MN" w:bidi="en-US"/>
          </w:rPr>
          <w:t xml:space="preserve">хөрөнгийн бусад эрхийн улсын бүртгэлийн тухай </w:t>
        </w:r>
      </w:hyperlink>
      <w:hyperlink>
        <w:r w:rsidRPr="004E04DC">
          <w:rPr>
            <w:rFonts w:eastAsia="Times New Roman" w:cs="Arial"/>
            <w:szCs w:val="24"/>
            <w:lang w:val="mn-MN" w:bidi="en-US"/>
          </w:rPr>
          <w:t>хуульд өөрчлөлт оруулах тухай</w:t>
        </w:r>
      </w:hyperlink>
      <w:r w:rsidRPr="004E04DC">
        <w:rPr>
          <w:rFonts w:eastAsia="Droid Sans Fallback" w:cs="Arial"/>
          <w:szCs w:val="24"/>
          <w:lang w:val="mn-MN" w:eastAsia="zh-CN" w:bidi="hi-IN"/>
        </w:rPr>
        <w:t xml:space="preserve">, </w:t>
      </w:r>
      <w:hyperlink>
        <w:r w:rsidRPr="004E04DC">
          <w:rPr>
            <w:rFonts w:eastAsia="Times New Roman" w:cs="Arial"/>
            <w:szCs w:val="24"/>
            <w:lang w:val="mn-MN" w:bidi="en-US"/>
          </w:rPr>
          <w:t xml:space="preserve">Эрдэнэсийн сангийн тухай хуульд өөрчлөлт </w:t>
        </w:r>
      </w:hyperlink>
      <w:hyperlink>
        <w:r w:rsidRPr="004E04DC">
          <w:rPr>
            <w:rFonts w:eastAsia="Times New Roman" w:cs="Arial"/>
            <w:szCs w:val="24"/>
            <w:lang w:val="mn-MN" w:bidi="en-US"/>
          </w:rPr>
          <w:t>оруулах тухай</w:t>
        </w:r>
      </w:hyperlink>
      <w:r w:rsidRPr="004E04DC">
        <w:rPr>
          <w:rFonts w:eastAsia="Droid Sans Fallback" w:cs="Arial"/>
          <w:szCs w:val="24"/>
          <w:lang w:val="mn-MN" w:eastAsia="zh-CN" w:bidi="hi-IN"/>
        </w:rPr>
        <w:t xml:space="preserve">, </w:t>
      </w:r>
      <w:hyperlink>
        <w:r w:rsidRPr="004E04DC">
          <w:rPr>
            <w:rFonts w:eastAsia="Times New Roman" w:cs="Arial"/>
            <w:szCs w:val="24"/>
            <w:lang w:val="mn-MN" w:bidi="en-US"/>
          </w:rPr>
          <w:t xml:space="preserve">Эрүүл мэндийн тухай хуульд өөрчлөлт оруулах </w:t>
        </w:r>
      </w:hyperlink>
      <w:hyperlink>
        <w:r w:rsidRPr="004E04DC">
          <w:rPr>
            <w:rFonts w:eastAsia="Times New Roman" w:cs="Arial"/>
            <w:szCs w:val="24"/>
            <w:lang w:val="mn-MN" w:bidi="en-US"/>
          </w:rPr>
          <w:t>тухай,</w:t>
        </w:r>
      </w:hyperlink>
      <w:r w:rsidRPr="004E04DC">
        <w:rPr>
          <w:rFonts w:eastAsia="Droid Sans Fallback" w:cs="Arial"/>
          <w:szCs w:val="24"/>
          <w:lang w:val="mn-MN" w:eastAsia="zh-CN" w:bidi="hi-IN"/>
        </w:rPr>
        <w:t xml:space="preserve"> </w:t>
      </w:r>
      <w:hyperlink>
        <w:r w:rsidRPr="004E04DC">
          <w:rPr>
            <w:rFonts w:eastAsia="Times New Roman" w:cs="Arial"/>
            <w:szCs w:val="24"/>
            <w:shd w:val="clear" w:color="auto" w:fill="FFFFFF"/>
            <w:lang w:val="mn-MN" w:bidi="en-US"/>
          </w:rPr>
          <w:t xml:space="preserve">Эрчим хүчний </w:t>
        </w:r>
        <w:r w:rsidRPr="00130186">
          <w:rPr>
            <w:rFonts w:eastAsia="Times New Roman" w:cs="Arial"/>
            <w:szCs w:val="24"/>
            <w:u w:color="FF0000"/>
            <w:shd w:val="clear" w:color="auto" w:fill="FFFFFF"/>
            <w:lang w:val="mn-MN" w:bidi="en-US"/>
          </w:rPr>
          <w:t>тухай</w:t>
        </w:r>
        <w:r w:rsidRPr="00130186">
          <w:rPr>
            <w:rFonts w:eastAsia="Times New Roman" w:cs="Arial"/>
            <w:szCs w:val="24"/>
            <w:u w:color="FF0000"/>
            <w:shd w:val="clear" w:color="auto" w:fill="FFFFFF"/>
            <w:lang w:bidi="en-US"/>
          </w:rPr>
          <w:t xml:space="preserve"> </w:t>
        </w:r>
        <w:r w:rsidRPr="00130186">
          <w:rPr>
            <w:rFonts w:eastAsia="Times New Roman" w:cs="Arial"/>
            <w:szCs w:val="24"/>
            <w:u w:color="FF0000"/>
            <w:lang w:val="mn-MN" w:bidi="en-US"/>
          </w:rPr>
          <w:t>хуульд</w:t>
        </w:r>
        <w:r w:rsidRPr="00130186">
          <w:rPr>
            <w:rFonts w:eastAsia="Times New Roman" w:cs="Arial"/>
            <w:szCs w:val="24"/>
            <w:lang w:val="mn-MN" w:bidi="en-US"/>
          </w:rPr>
          <w:t xml:space="preserve"> </w:t>
        </w:r>
        <w:r w:rsidRPr="004E04DC">
          <w:rPr>
            <w:rFonts w:eastAsia="Times New Roman" w:cs="Arial"/>
            <w:szCs w:val="24"/>
            <w:lang w:val="mn-MN" w:bidi="en-US"/>
          </w:rPr>
          <w:t xml:space="preserve">өөрчлөлт оруулах </w:t>
        </w:r>
      </w:hyperlink>
      <w:hyperlink>
        <w:r w:rsidRPr="004E04DC">
          <w:rPr>
            <w:rFonts w:eastAsia="Times New Roman" w:cs="Arial"/>
            <w:szCs w:val="24"/>
            <w:lang w:val="mn-MN" w:bidi="en-US"/>
          </w:rPr>
          <w:t>тухай,</w:t>
        </w:r>
      </w:hyperlink>
      <w:r w:rsidRPr="004E04DC">
        <w:rPr>
          <w:rFonts w:eastAsia="Droid Sans Fallback" w:cs="Arial"/>
          <w:color w:val="000000"/>
          <w:szCs w:val="24"/>
          <w:lang w:val="mn-MN" w:eastAsia="zh-CN" w:bidi="hi-IN"/>
        </w:rPr>
        <w:t xml:space="preserve"> </w:t>
      </w:r>
      <w:hyperlink>
        <w:r w:rsidRPr="004E04DC">
          <w:rPr>
            <w:rFonts w:eastAsia="Times New Roman" w:cs="Arial"/>
            <w:szCs w:val="24"/>
            <w:lang w:val="mn-MN" w:bidi="en-US"/>
          </w:rPr>
          <w:t xml:space="preserve">Эхийн сүү орлуулагч бүтээгдэхүүний тухай хуульд </w:t>
        </w:r>
      </w:hyperlink>
      <w:hyperlink>
        <w:r w:rsidRPr="004E04DC">
          <w:rPr>
            <w:rFonts w:eastAsia="Times New Roman" w:cs="Arial"/>
            <w:szCs w:val="24"/>
            <w:lang w:val="mn-MN" w:bidi="en-US"/>
          </w:rPr>
          <w:t>өөрчлөлт оруулах тухай</w:t>
        </w:r>
      </w:hyperlink>
      <w:r w:rsidRPr="004E04DC">
        <w:rPr>
          <w:rFonts w:eastAsia="Droid Sans Fallback" w:cs="Arial"/>
          <w:szCs w:val="24"/>
          <w:lang w:val="mn-MN" w:eastAsia="zh-CN" w:bidi="hi-IN"/>
        </w:rPr>
        <w:t>,</w:t>
      </w:r>
      <w:r w:rsidRPr="004E04DC">
        <w:rPr>
          <w:rFonts w:eastAsia="Times New Roman" w:cs="Arial"/>
          <w:bCs/>
          <w:szCs w:val="24"/>
          <w:lang w:val="mn-MN" w:eastAsia="zh-CN" w:bidi="hi-IN"/>
        </w:rPr>
        <w:tab/>
      </w:r>
      <w:hyperlink>
        <w:r w:rsidRPr="004E04DC">
          <w:rPr>
            <w:rFonts w:eastAsia="Times New Roman" w:cs="Arial"/>
            <w:szCs w:val="24"/>
            <w:lang w:val="mn-MN" w:bidi="en-US"/>
          </w:rPr>
          <w:t xml:space="preserve">Төлбөрийн чадваргүй яллагдагчид үзүүлэх </w:t>
        </w:r>
      </w:hyperlink>
      <w:hyperlink>
        <w:r w:rsidRPr="00130186">
          <w:rPr>
            <w:rFonts w:eastAsia="Times New Roman" w:cs="Arial"/>
            <w:szCs w:val="24"/>
            <w:u w:color="FF0000"/>
            <w:lang w:val="mn-MN" w:bidi="en-US"/>
          </w:rPr>
          <w:t>хууль зүйн</w:t>
        </w:r>
        <w:r w:rsidRPr="00130186">
          <w:rPr>
            <w:rFonts w:eastAsia="Times New Roman" w:cs="Arial"/>
            <w:szCs w:val="24"/>
            <w:lang w:val="mn-MN" w:bidi="en-US"/>
          </w:rPr>
          <w:t xml:space="preserve"> </w:t>
        </w:r>
        <w:r w:rsidRPr="004E04DC">
          <w:rPr>
            <w:rFonts w:eastAsia="Times New Roman" w:cs="Arial"/>
            <w:szCs w:val="24"/>
            <w:lang w:val="mn-MN" w:bidi="en-US"/>
          </w:rPr>
          <w:t xml:space="preserve">туслалцааны тухай хуульд өөрчлөлт </w:t>
        </w:r>
      </w:hyperlink>
      <w:hyperlink>
        <w:r w:rsidRPr="004E04DC">
          <w:rPr>
            <w:rFonts w:eastAsia="Times New Roman" w:cs="Arial"/>
            <w:szCs w:val="24"/>
            <w:lang w:val="mn-MN" w:bidi="en-US"/>
          </w:rPr>
          <w:t>оруулах тухай</w:t>
        </w:r>
      </w:hyperlink>
      <w:r w:rsidRPr="004E04DC">
        <w:rPr>
          <w:rFonts w:eastAsia="Droid Sans Fallback" w:cs="Arial"/>
          <w:szCs w:val="24"/>
          <w:lang w:val="mn-MN" w:eastAsia="zh-CN" w:bidi="hi-IN"/>
        </w:rPr>
        <w:t xml:space="preserve">, </w:t>
      </w:r>
      <w:hyperlink>
        <w:r w:rsidRPr="004E04DC">
          <w:rPr>
            <w:rFonts w:eastAsia="Times New Roman" w:cs="Arial"/>
            <w:szCs w:val="24"/>
            <w:lang w:val="mn-MN" w:bidi="en-US"/>
          </w:rPr>
          <w:t xml:space="preserve">Галт зэвсгийн тухай хуульд өөрчлөлт оруулах </w:t>
        </w:r>
      </w:hyperlink>
      <w:hyperlink>
        <w:r w:rsidRPr="004E04DC">
          <w:rPr>
            <w:rFonts w:eastAsia="Times New Roman" w:cs="Arial"/>
            <w:szCs w:val="24"/>
            <w:lang w:val="mn-MN" w:bidi="en-US"/>
          </w:rPr>
          <w:t>тухай</w:t>
        </w:r>
      </w:hyperlink>
      <w:r w:rsidRPr="004E04DC">
        <w:rPr>
          <w:rFonts w:eastAsia="Droid Sans Fallback" w:cs="Arial"/>
          <w:szCs w:val="24"/>
          <w:lang w:val="mn-MN" w:eastAsia="zh-CN" w:bidi="hi-IN"/>
        </w:rPr>
        <w:t>,</w:t>
      </w:r>
      <w:r w:rsidRPr="004E04DC">
        <w:rPr>
          <w:rFonts w:eastAsia="Times New Roman" w:cs="Arial"/>
          <w:bCs/>
          <w:szCs w:val="24"/>
          <w:lang w:val="mn-MN" w:eastAsia="zh-CN" w:bidi="hi-IN"/>
        </w:rPr>
        <w:t xml:space="preserve"> </w:t>
      </w:r>
      <w:hyperlink>
        <w:r w:rsidRPr="004E04DC">
          <w:rPr>
            <w:rFonts w:eastAsia="Times New Roman" w:cs="Arial"/>
            <w:szCs w:val="24"/>
            <w:lang w:val="mn-MN" w:bidi="en-US"/>
          </w:rPr>
          <w:t xml:space="preserve">Монгол хэлний тухай хуульд өөрчлөлт оруулах </w:t>
        </w:r>
      </w:hyperlink>
      <w:hyperlink>
        <w:r w:rsidRPr="004E04DC">
          <w:rPr>
            <w:rFonts w:eastAsia="Times New Roman" w:cs="Arial"/>
            <w:szCs w:val="24"/>
            <w:lang w:val="mn-MN" w:bidi="en-US"/>
          </w:rPr>
          <w:t xml:space="preserve">тухай, </w:t>
        </w:r>
      </w:hyperlink>
      <w:hyperlink>
        <w:r w:rsidRPr="004E04DC">
          <w:rPr>
            <w:rFonts w:eastAsia="Times New Roman" w:cs="Arial"/>
            <w:szCs w:val="24"/>
            <w:lang w:val="mn-MN" w:bidi="en-US"/>
          </w:rPr>
          <w:t xml:space="preserve">Шүүхийн иргэдийн төлөөлөгчийн эрх зүйн </w:t>
        </w:r>
      </w:hyperlink>
      <w:hyperlink>
        <w:r w:rsidRPr="004E04DC">
          <w:rPr>
            <w:rFonts w:eastAsia="Times New Roman" w:cs="Arial"/>
            <w:szCs w:val="24"/>
            <w:lang w:val="mn-MN" w:bidi="en-US"/>
          </w:rPr>
          <w:t>байдлын тухай хуульд өөрчлөлт оруулах тухай</w:t>
        </w:r>
      </w:hyperlink>
      <w:r w:rsidRPr="004E04DC">
        <w:rPr>
          <w:rFonts w:eastAsia="Droid Sans Fallback" w:cs="Arial"/>
          <w:szCs w:val="24"/>
          <w:lang w:val="mn-MN" w:eastAsia="zh-CN" w:bidi="hi-IN"/>
        </w:rPr>
        <w:t>,</w:t>
      </w:r>
      <w:r w:rsidRPr="004E04DC">
        <w:rPr>
          <w:rFonts w:eastAsia="Times New Roman" w:cs="Arial"/>
          <w:bCs/>
          <w:szCs w:val="24"/>
          <w:lang w:val="mn-MN" w:eastAsia="zh-CN" w:bidi="hi-IN"/>
        </w:rPr>
        <w:t xml:space="preserve"> </w:t>
      </w:r>
      <w:hyperlink>
        <w:r w:rsidRPr="004E04DC">
          <w:rPr>
            <w:rFonts w:eastAsia="Times New Roman" w:cs="Arial"/>
            <w:szCs w:val="24"/>
            <w:lang w:val="mn-MN" w:bidi="en-US"/>
          </w:rPr>
          <w:t xml:space="preserve">Галын аюулгүй байдлын тухай хуульд </w:t>
        </w:r>
      </w:hyperlink>
      <w:hyperlink>
        <w:r w:rsidRPr="004E04DC">
          <w:rPr>
            <w:rFonts w:eastAsia="Times New Roman" w:cs="Arial"/>
            <w:szCs w:val="24"/>
            <w:lang w:val="mn-MN" w:bidi="en-US"/>
          </w:rPr>
          <w:t>өөрчлөлт оруулах тухай</w:t>
        </w:r>
      </w:hyperlink>
      <w:r w:rsidRPr="004E04DC">
        <w:rPr>
          <w:rFonts w:eastAsia="Droid Sans Fallback" w:cs="Arial"/>
          <w:szCs w:val="24"/>
          <w:lang w:val="mn-MN" w:eastAsia="zh-CN" w:bidi="hi-IN"/>
        </w:rPr>
        <w:t xml:space="preserve">, </w:t>
      </w:r>
      <w:hyperlink>
        <w:r w:rsidRPr="004E04DC">
          <w:rPr>
            <w:rFonts w:eastAsia="Times New Roman" w:cs="Arial"/>
            <w:szCs w:val="24"/>
            <w:lang w:val="mn-MN" w:bidi="en-US"/>
          </w:rPr>
          <w:t xml:space="preserve">Замын хөдөлгөөний аюулгүй байдлын тухай </w:t>
        </w:r>
      </w:hyperlink>
      <w:hyperlink>
        <w:r w:rsidRPr="004E04DC">
          <w:rPr>
            <w:rFonts w:eastAsia="Times New Roman" w:cs="Arial"/>
            <w:szCs w:val="24"/>
            <w:lang w:val="mn-MN" w:bidi="en-US"/>
          </w:rPr>
          <w:t xml:space="preserve">хуульд </w:t>
        </w:r>
        <w:r w:rsidRPr="00130186">
          <w:rPr>
            <w:rFonts w:eastAsia="Times New Roman" w:cs="Arial"/>
            <w:szCs w:val="24"/>
            <w:u w:color="FF0000"/>
            <w:lang w:val="mn-MN" w:bidi="en-US"/>
          </w:rPr>
          <w:t>өөрчлөлт оруулах</w:t>
        </w:r>
        <w:r w:rsidRPr="00130186">
          <w:rPr>
            <w:rFonts w:eastAsia="Times New Roman" w:cs="Arial"/>
            <w:szCs w:val="24"/>
            <w:lang w:val="mn-MN" w:bidi="en-US"/>
          </w:rPr>
          <w:t xml:space="preserve"> </w:t>
        </w:r>
        <w:r w:rsidRPr="004E04DC">
          <w:rPr>
            <w:rFonts w:eastAsia="Times New Roman" w:cs="Arial"/>
            <w:szCs w:val="24"/>
            <w:lang w:val="mn-MN" w:bidi="en-US"/>
          </w:rPr>
          <w:t>тухай</w:t>
        </w:r>
      </w:hyperlink>
      <w:r w:rsidRPr="004E04DC">
        <w:rPr>
          <w:rFonts w:eastAsia="Droid Sans Fallback" w:cs="Arial"/>
          <w:szCs w:val="24"/>
          <w:lang w:val="mn-MN" w:eastAsia="zh-CN" w:bidi="hi-IN"/>
        </w:rPr>
        <w:t>,</w:t>
      </w:r>
      <w:r w:rsidRPr="004E04DC">
        <w:rPr>
          <w:rFonts w:eastAsia="Times New Roman" w:cs="Arial"/>
          <w:bCs/>
          <w:color w:val="000000"/>
          <w:szCs w:val="24"/>
          <w:lang w:val="mn-MN" w:eastAsia="zh-CN" w:bidi="hi-IN"/>
        </w:rPr>
        <w:t xml:space="preserve"> </w:t>
      </w:r>
      <w:hyperlink>
        <w:r w:rsidRPr="004E04DC">
          <w:rPr>
            <w:rFonts w:eastAsia="Times New Roman" w:cs="Arial"/>
            <w:szCs w:val="24"/>
            <w:lang w:val="mn-MN" w:bidi="en-US"/>
          </w:rPr>
          <w:t xml:space="preserve">Монгол Улсын Үндсэн хуулийн цэцийн тухай </w:t>
        </w:r>
        <w:r w:rsidRPr="004E04DC">
          <w:rPr>
            <w:rFonts w:eastAsia="Times New Roman" w:cs="Arial"/>
            <w:szCs w:val="24"/>
            <w:shd w:val="clear" w:color="auto" w:fill="FFFFFF"/>
            <w:lang w:val="mn-MN" w:bidi="en-US"/>
          </w:rPr>
          <w:t xml:space="preserve">хуульд </w:t>
        </w:r>
      </w:hyperlink>
      <w:hyperlink>
        <w:r w:rsidRPr="004E04DC">
          <w:rPr>
            <w:rFonts w:eastAsia="Times New Roman" w:cs="Arial"/>
            <w:szCs w:val="24"/>
            <w:shd w:val="clear" w:color="auto" w:fill="FFFFFF"/>
            <w:lang w:val="mn-MN" w:bidi="en-US"/>
          </w:rPr>
          <w:t>өөрчлөлт оруулах тухай</w:t>
        </w:r>
      </w:hyperlink>
      <w:r w:rsidRPr="004E04DC">
        <w:rPr>
          <w:rFonts w:eastAsia="Droid Sans Fallback" w:cs="Arial"/>
          <w:szCs w:val="24"/>
          <w:lang w:val="mn-MN" w:eastAsia="zh-CN" w:bidi="hi-IN"/>
        </w:rPr>
        <w:t>,</w:t>
      </w:r>
      <w:r w:rsidRPr="004E04DC">
        <w:rPr>
          <w:rFonts w:eastAsia="Times New Roman" w:cs="Arial"/>
          <w:bCs/>
          <w:szCs w:val="24"/>
          <w:shd w:val="clear" w:color="auto" w:fill="FFFFFF"/>
          <w:lang w:val="mn-MN" w:eastAsia="zh-CN" w:bidi="hi-IN"/>
        </w:rPr>
        <w:t xml:space="preserve"> </w:t>
      </w:r>
      <w:hyperlink>
        <w:r w:rsidRPr="004E04DC">
          <w:rPr>
            <w:rFonts w:eastAsia="Times New Roman" w:cs="Arial"/>
            <w:szCs w:val="24"/>
            <w:lang w:val="mn-MN" w:bidi="en-US"/>
          </w:rPr>
          <w:t xml:space="preserve">Архидан согтуурахтай тэмцэх тухай хуульд </w:t>
        </w:r>
      </w:hyperlink>
      <w:hyperlink>
        <w:r w:rsidRPr="004E04DC">
          <w:rPr>
            <w:rFonts w:eastAsia="Times New Roman" w:cs="Arial"/>
            <w:szCs w:val="24"/>
            <w:lang w:val="mn-MN" w:bidi="en-US"/>
          </w:rPr>
          <w:t>өөрчлөлт оруулах тухай</w:t>
        </w:r>
      </w:hyperlink>
      <w:r w:rsidRPr="004E04DC">
        <w:rPr>
          <w:rFonts w:eastAsia="Droid Sans Fallback" w:cs="Arial"/>
          <w:szCs w:val="24"/>
          <w:lang w:val="mn-MN" w:eastAsia="zh-CN" w:bidi="hi-IN"/>
        </w:rPr>
        <w:t xml:space="preserve">, </w:t>
      </w:r>
      <w:hyperlink>
        <w:r w:rsidRPr="004E04DC">
          <w:rPr>
            <w:rFonts w:eastAsia="Times New Roman" w:cs="Arial"/>
            <w:szCs w:val="24"/>
            <w:lang w:val="mn-MN" w:bidi="en-US"/>
          </w:rPr>
          <w:t xml:space="preserve">Нийтийн сонсголын тухай хуульд өөрчлөлт </w:t>
        </w:r>
      </w:hyperlink>
      <w:hyperlink>
        <w:r w:rsidRPr="004E04DC">
          <w:rPr>
            <w:rFonts w:eastAsia="Times New Roman" w:cs="Arial"/>
            <w:szCs w:val="24"/>
            <w:lang w:val="mn-MN" w:bidi="en-US"/>
          </w:rPr>
          <w:t>оруулах тухай</w:t>
        </w:r>
      </w:hyperlink>
      <w:r w:rsidRPr="004E04DC">
        <w:rPr>
          <w:rFonts w:eastAsia="Droid Sans Fallback" w:cs="Arial"/>
          <w:szCs w:val="24"/>
          <w:lang w:val="mn-MN" w:eastAsia="zh-CN" w:bidi="hi-IN"/>
        </w:rPr>
        <w:t xml:space="preserve">, </w:t>
      </w:r>
      <w:hyperlink>
        <w:r w:rsidRPr="004E04DC">
          <w:rPr>
            <w:rFonts w:eastAsia="Times New Roman" w:cs="Arial"/>
            <w:szCs w:val="24"/>
            <w:lang w:val="mn-MN" w:bidi="en-US"/>
          </w:rPr>
          <w:t xml:space="preserve">Үйлдвэрлэлийг дэмжих тухай хуульд өөрчлөлт </w:t>
        </w:r>
      </w:hyperlink>
      <w:hyperlink>
        <w:r w:rsidRPr="004E04DC">
          <w:rPr>
            <w:rFonts w:eastAsia="Times New Roman" w:cs="Arial"/>
            <w:szCs w:val="24"/>
            <w:lang w:val="mn-MN" w:bidi="en-US"/>
          </w:rPr>
          <w:t>оруулах тухай</w:t>
        </w:r>
      </w:hyperlink>
      <w:r w:rsidRPr="004E04DC">
        <w:rPr>
          <w:rFonts w:eastAsia="Droid Sans Fallback" w:cs="Arial"/>
          <w:szCs w:val="24"/>
          <w:lang w:val="mn-MN" w:eastAsia="zh-CN" w:bidi="hi-IN"/>
        </w:rPr>
        <w:t xml:space="preserve">, </w:t>
      </w:r>
      <w:hyperlink>
        <w:r w:rsidRPr="004E04DC">
          <w:rPr>
            <w:rFonts w:eastAsia="Times New Roman" w:cs="Arial"/>
            <w:szCs w:val="24"/>
            <w:lang w:val="mn-MN" w:bidi="en-US"/>
          </w:rPr>
          <w:t xml:space="preserve">Хувь хүний нууцын тухай хуульд өөрчлөлт </w:t>
        </w:r>
      </w:hyperlink>
      <w:hyperlink>
        <w:r w:rsidRPr="004E04DC">
          <w:rPr>
            <w:rFonts w:eastAsia="Times New Roman" w:cs="Arial"/>
            <w:szCs w:val="24"/>
            <w:lang w:val="mn-MN" w:bidi="en-US"/>
          </w:rPr>
          <w:t>оруулах тухай</w:t>
        </w:r>
      </w:hyperlink>
      <w:r w:rsidRPr="004E04DC">
        <w:rPr>
          <w:rFonts w:eastAsia="Droid Sans Fallback" w:cs="Arial"/>
          <w:szCs w:val="24"/>
          <w:lang w:val="mn-MN" w:eastAsia="zh-CN" w:bidi="hi-IN"/>
        </w:rPr>
        <w:t>,</w:t>
      </w:r>
      <w:r w:rsidRPr="004E04DC">
        <w:rPr>
          <w:rFonts w:eastAsia="Times New Roman" w:cs="Arial"/>
          <w:bCs/>
          <w:color w:val="000000"/>
          <w:szCs w:val="24"/>
          <w:lang w:val="mn-MN" w:eastAsia="zh-CN" w:bidi="hi-IN"/>
        </w:rPr>
        <w:t xml:space="preserve"> </w:t>
      </w:r>
      <w:hyperlink>
        <w:r w:rsidRPr="004E04DC">
          <w:rPr>
            <w:rFonts w:eastAsia="Times New Roman" w:cs="Arial"/>
            <w:szCs w:val="24"/>
            <w:lang w:val="mn-MN" w:bidi="en-US"/>
          </w:rPr>
          <w:t xml:space="preserve">Хуульчийн эрх зүйн байдлын тухай хуульд </w:t>
        </w:r>
      </w:hyperlink>
      <w:hyperlink>
        <w:r w:rsidRPr="004E04DC">
          <w:rPr>
            <w:rFonts w:eastAsia="Times New Roman" w:cs="Arial"/>
            <w:szCs w:val="24"/>
            <w:lang w:val="mn-MN" w:bidi="en-US"/>
          </w:rPr>
          <w:t>өөрчлөлт оруулах тухай</w:t>
        </w:r>
      </w:hyperlink>
      <w:r w:rsidRPr="004E04DC">
        <w:rPr>
          <w:rFonts w:eastAsia="Droid Sans Fallback" w:cs="Arial"/>
          <w:szCs w:val="24"/>
          <w:lang w:val="mn-MN" w:eastAsia="zh-CN" w:bidi="hi-IN"/>
        </w:rPr>
        <w:t xml:space="preserve">, </w:t>
      </w:r>
      <w:hyperlink>
        <w:r w:rsidRPr="004E04DC">
          <w:rPr>
            <w:rFonts w:eastAsia="Times New Roman" w:cs="Arial"/>
            <w:szCs w:val="24"/>
            <w:lang w:val="mn-MN" w:bidi="en-US"/>
          </w:rPr>
          <w:t xml:space="preserve">Хүүхэд харах үйлчилгээний тухай хуульд </w:t>
        </w:r>
      </w:hyperlink>
      <w:hyperlink>
        <w:r w:rsidRPr="004E04DC">
          <w:rPr>
            <w:rFonts w:eastAsia="Times New Roman" w:cs="Arial"/>
            <w:szCs w:val="24"/>
            <w:lang w:val="mn-MN" w:bidi="en-US"/>
          </w:rPr>
          <w:t>өөрчлөлт оруулах тухай</w:t>
        </w:r>
      </w:hyperlink>
      <w:r w:rsidRPr="004E04DC">
        <w:rPr>
          <w:rFonts w:eastAsia="Droid Sans Fallback" w:cs="Arial"/>
          <w:szCs w:val="24"/>
          <w:lang w:val="mn-MN" w:eastAsia="zh-CN" w:bidi="hi-IN"/>
        </w:rPr>
        <w:t xml:space="preserve">, </w:t>
      </w:r>
      <w:hyperlink>
        <w:r w:rsidRPr="004E04DC">
          <w:rPr>
            <w:rFonts w:eastAsia="Times New Roman" w:cs="Arial"/>
            <w:szCs w:val="24"/>
            <w:lang w:val="mn-MN" w:bidi="en-US"/>
          </w:rPr>
          <w:t xml:space="preserve">Чөлөөт бүсийн тухай хуульд нэмэлт, өөрчлөлт </w:t>
        </w:r>
      </w:hyperlink>
      <w:hyperlink>
        <w:r w:rsidRPr="004E04DC">
          <w:rPr>
            <w:rFonts w:eastAsia="Times New Roman" w:cs="Arial"/>
            <w:szCs w:val="24"/>
            <w:lang w:val="mn-MN" w:bidi="en-US"/>
          </w:rPr>
          <w:t>оруулах тухай</w:t>
        </w:r>
      </w:hyperlink>
      <w:r w:rsidRPr="004E04DC">
        <w:rPr>
          <w:rFonts w:eastAsia="Droid Sans Fallback" w:cs="Arial"/>
          <w:szCs w:val="24"/>
          <w:lang w:val="mn-MN" w:eastAsia="zh-CN" w:bidi="hi-IN"/>
        </w:rPr>
        <w:t xml:space="preserve">, </w:t>
      </w:r>
      <w:r w:rsidRPr="004E04DC">
        <w:rPr>
          <w:rFonts w:eastAsia="Droid Sans Fallback" w:cs="Arial"/>
          <w:bCs/>
          <w:color w:val="000000"/>
          <w:szCs w:val="24"/>
          <w:shd w:val="clear" w:color="auto" w:fill="FFFFFF"/>
          <w:lang w:val="mn-MN" w:eastAsia="zh-CN" w:bidi="hi-IN"/>
        </w:rPr>
        <w:t xml:space="preserve">Соёлын тухай хуулийн зарим зүйл хүчингүй болсонд тооцох тухай, </w:t>
      </w:r>
      <w:r w:rsidRPr="004E04DC">
        <w:rPr>
          <w:rFonts w:eastAsia="Droid Sans Fallback" w:cs="Arial"/>
          <w:color w:val="000000"/>
          <w:szCs w:val="24"/>
          <w:lang w:val="mn-MN" w:eastAsia="zh-CN" w:bidi="hi-IN"/>
        </w:rPr>
        <w:t xml:space="preserve">Захиргааны журмаар албадан хөдөлмөр хийлгэх тухай хууль </w:t>
      </w:r>
      <w:r w:rsidRPr="004E04DC">
        <w:rPr>
          <w:rFonts w:eastAsia="Droid Sans Fallback" w:cs="Arial"/>
          <w:bCs/>
          <w:color w:val="000000"/>
          <w:szCs w:val="24"/>
          <w:shd w:val="clear" w:color="auto" w:fill="FFFFFF"/>
          <w:lang w:val="mn-MN" w:eastAsia="zh-CN" w:bidi="hi-IN"/>
        </w:rPr>
        <w:t xml:space="preserve">хүчингүй болсонд тооцох тухай, </w:t>
      </w:r>
      <w:r w:rsidRPr="004E04DC">
        <w:rPr>
          <w:rFonts w:eastAsia="Droid Sans Fallback" w:cs="Arial"/>
          <w:color w:val="000000"/>
          <w:szCs w:val="24"/>
          <w:lang w:val="mn-MN" w:eastAsia="zh-CN" w:bidi="hi-IN"/>
        </w:rPr>
        <w:t xml:space="preserve">Захиргааны хариуцлагын тухай хууль </w:t>
      </w:r>
      <w:r w:rsidRPr="004E04DC">
        <w:rPr>
          <w:rFonts w:eastAsia="Droid Sans Fallback" w:cs="Arial"/>
          <w:bCs/>
          <w:color w:val="000000"/>
          <w:szCs w:val="24"/>
          <w:shd w:val="clear" w:color="auto" w:fill="FFFFFF"/>
          <w:lang w:val="mn-MN" w:eastAsia="zh-CN" w:bidi="hi-IN"/>
        </w:rPr>
        <w:t xml:space="preserve">хүчингүй болсонд тооцох тухай </w:t>
      </w:r>
      <w:r w:rsidRPr="004E04DC">
        <w:rPr>
          <w:rFonts w:eastAsia="Droid Sans Fallback" w:cs="Arial"/>
          <w:bCs/>
          <w:color w:val="000000"/>
          <w:szCs w:val="24"/>
          <w:lang w:val="mn-MN" w:eastAsia="zh-CN" w:bidi="hi-IN"/>
        </w:rPr>
        <w:t xml:space="preserve">хуулийг тус тус 2017 оны 5 дугаар сарын 11-ний өдөр баталсан </w:t>
      </w:r>
      <w:r w:rsidRPr="004E04DC">
        <w:rPr>
          <w:rFonts w:eastAsia="Times New Roman" w:cs="Arial"/>
          <w:bCs/>
          <w:color w:val="000000"/>
          <w:szCs w:val="24"/>
          <w:lang w:val="mn-MN" w:eastAsia="zh-CN" w:bidi="hi-IN"/>
        </w:rPr>
        <w:t xml:space="preserve">Зөрчлийн тухай хууль /Шинэчилсэн найруулга/ </w:t>
      </w:r>
      <w:r w:rsidRPr="004E04DC">
        <w:rPr>
          <w:rFonts w:eastAsia="Droid Sans Fallback" w:cs="Arial"/>
          <w:bCs/>
          <w:color w:val="000000"/>
          <w:szCs w:val="24"/>
          <w:lang w:val="mn-MN" w:eastAsia="zh-CN" w:bidi="hi-IN"/>
        </w:rPr>
        <w:t>хүчин төгөлдөр болсон өдрөөс эхлэн дагаж мөрдөнө.</w:t>
      </w:r>
    </w:p>
    <w:p w:rsidR="00130186" w:rsidRDefault="00130186" w:rsidP="00DF0644">
      <w:pPr>
        <w:spacing w:after="0" w:line="240" w:lineRule="auto"/>
        <w:jc w:val="both"/>
      </w:pPr>
    </w:p>
    <w:p w:rsidR="00130186" w:rsidRDefault="00130186" w:rsidP="00DF0644">
      <w:pPr>
        <w:spacing w:after="0" w:line="240" w:lineRule="auto"/>
        <w:jc w:val="both"/>
      </w:pPr>
    </w:p>
    <w:p w:rsidR="00130186" w:rsidRDefault="00130186" w:rsidP="00DF0644">
      <w:pPr>
        <w:spacing w:after="0" w:line="240" w:lineRule="auto"/>
        <w:jc w:val="both"/>
      </w:pPr>
    </w:p>
    <w:p w:rsidR="00130186" w:rsidRDefault="00130186" w:rsidP="00DF0644">
      <w:pPr>
        <w:spacing w:after="0" w:line="240" w:lineRule="auto"/>
        <w:jc w:val="both"/>
      </w:pPr>
    </w:p>
    <w:p w:rsidR="00130186" w:rsidRDefault="00130186" w:rsidP="00DF0644">
      <w:pPr>
        <w:spacing w:after="0" w:line="240" w:lineRule="auto"/>
        <w:jc w:val="both"/>
        <w:rPr>
          <w:lang w:val="mn-MN"/>
        </w:rPr>
      </w:pPr>
      <w:r>
        <w:tab/>
      </w:r>
      <w:r>
        <w:tab/>
      </w:r>
      <w:r>
        <w:rPr>
          <w:lang w:val="mn-MN"/>
        </w:rPr>
        <w:t xml:space="preserve">МОНГОЛ УЛСЫН </w:t>
      </w:r>
    </w:p>
    <w:p w:rsidR="00130186" w:rsidRPr="00130186" w:rsidRDefault="00130186" w:rsidP="00DF0644">
      <w:pPr>
        <w:spacing w:after="0" w:line="240" w:lineRule="auto"/>
        <w:jc w:val="both"/>
        <w:rPr>
          <w:lang w:val="mn-MN"/>
        </w:rPr>
      </w:pPr>
      <w:r>
        <w:rPr>
          <w:lang w:val="mn-MN"/>
        </w:rPr>
        <w:tab/>
      </w:r>
      <w:r>
        <w:rPr>
          <w:lang w:val="mn-MN"/>
        </w:rPr>
        <w:tab/>
        <w:t>ИХ ХУРЛЫН ДЭД ДАРГА</w:t>
      </w:r>
      <w:r w:rsidR="00B574CB">
        <w:tab/>
      </w:r>
      <w:r w:rsidR="00B574CB">
        <w:tab/>
      </w:r>
      <w:r w:rsidR="00B574CB">
        <w:tab/>
      </w:r>
      <w:r w:rsidR="00B574CB">
        <w:tab/>
      </w:r>
      <w:r w:rsidR="00B574CB">
        <w:tab/>
      </w:r>
      <w:r>
        <w:rPr>
          <w:lang w:val="mn-MN"/>
        </w:rPr>
        <w:t xml:space="preserve">Ц.НЯМДОРЖ </w:t>
      </w:r>
    </w:p>
    <w:sectPr w:rsidR="00130186" w:rsidRPr="00130186" w:rsidSect="003008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276" w:right="850" w:bottom="993" w:left="1701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345" w:rsidRDefault="00B55345" w:rsidP="00130186">
      <w:pPr>
        <w:spacing w:after="0" w:line="240" w:lineRule="auto"/>
      </w:pPr>
      <w:r>
        <w:separator/>
      </w:r>
    </w:p>
  </w:endnote>
  <w:endnote w:type="continuationSeparator" w:id="0">
    <w:p w:rsidR="00B55345" w:rsidRDefault="00B55345" w:rsidP="00130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FreeSans">
    <w:altName w:val="Arial"/>
    <w:charset w:val="00"/>
    <w:family w:val="swiss"/>
    <w:pitch w:val="variable"/>
    <w:sig w:usb0="00000000" w:usb1="4200FDFF" w:usb2="000030A0" w:usb3="00000000" w:csb0="000001BF" w:csb1="00000000"/>
  </w:font>
  <w:font w:name="MS Mincho;ＭＳ 明朝">
    <w:altName w:val="MS P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SimSun;宋体">
    <w:altName w:val="Batang"/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D10" w:rsidRDefault="00580D1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12430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130186" w:rsidRDefault="00130186">
        <w:pPr>
          <w:pStyle w:val="Footer"/>
          <w:jc w:val="center"/>
          <w:rPr>
            <w:lang w:val="mn-MN"/>
          </w:rPr>
        </w:pPr>
      </w:p>
      <w:p w:rsidR="00130186" w:rsidRPr="00130186" w:rsidRDefault="0005084E">
        <w:pPr>
          <w:pStyle w:val="Footer"/>
          <w:jc w:val="center"/>
          <w:rPr>
            <w:sz w:val="20"/>
            <w:szCs w:val="20"/>
          </w:rPr>
        </w:pPr>
        <w:r w:rsidRPr="00130186">
          <w:rPr>
            <w:sz w:val="20"/>
            <w:szCs w:val="20"/>
          </w:rPr>
          <w:fldChar w:fldCharType="begin"/>
        </w:r>
        <w:r w:rsidR="00130186" w:rsidRPr="00130186">
          <w:rPr>
            <w:sz w:val="20"/>
            <w:szCs w:val="20"/>
          </w:rPr>
          <w:instrText xml:space="preserve"> PAGE   \* MERGEFORMAT </w:instrText>
        </w:r>
        <w:r w:rsidRPr="00130186">
          <w:rPr>
            <w:sz w:val="20"/>
            <w:szCs w:val="20"/>
          </w:rPr>
          <w:fldChar w:fldCharType="separate"/>
        </w:r>
        <w:r w:rsidR="00B574CB">
          <w:rPr>
            <w:noProof/>
            <w:sz w:val="20"/>
            <w:szCs w:val="20"/>
          </w:rPr>
          <w:t>4</w:t>
        </w:r>
        <w:r w:rsidRPr="00130186">
          <w:rPr>
            <w:sz w:val="20"/>
            <w:szCs w:val="20"/>
          </w:rPr>
          <w:fldChar w:fldCharType="end"/>
        </w:r>
      </w:p>
    </w:sdtContent>
  </w:sdt>
  <w:p w:rsidR="00130186" w:rsidRDefault="0013018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D10" w:rsidRDefault="00580D1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345" w:rsidRDefault="00B55345" w:rsidP="00130186">
      <w:pPr>
        <w:spacing w:after="0" w:line="240" w:lineRule="auto"/>
      </w:pPr>
      <w:r>
        <w:separator/>
      </w:r>
    </w:p>
  </w:footnote>
  <w:footnote w:type="continuationSeparator" w:id="0">
    <w:p w:rsidR="00B55345" w:rsidRDefault="00B55345" w:rsidP="00130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D10" w:rsidRDefault="00580D1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D10" w:rsidRDefault="00580D1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D10" w:rsidRDefault="00580D1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130186"/>
    <w:rsid w:val="0005084E"/>
    <w:rsid w:val="00130186"/>
    <w:rsid w:val="0017549C"/>
    <w:rsid w:val="0018298F"/>
    <w:rsid w:val="0028393C"/>
    <w:rsid w:val="00300853"/>
    <w:rsid w:val="00393121"/>
    <w:rsid w:val="003A4A52"/>
    <w:rsid w:val="004D10C9"/>
    <w:rsid w:val="004F77AA"/>
    <w:rsid w:val="0052314F"/>
    <w:rsid w:val="00580D10"/>
    <w:rsid w:val="005A7D68"/>
    <w:rsid w:val="0066406B"/>
    <w:rsid w:val="007C2C0C"/>
    <w:rsid w:val="007D5BEC"/>
    <w:rsid w:val="008036F5"/>
    <w:rsid w:val="00855358"/>
    <w:rsid w:val="0090019E"/>
    <w:rsid w:val="009700DE"/>
    <w:rsid w:val="009946C8"/>
    <w:rsid w:val="00B55345"/>
    <w:rsid w:val="00B574CB"/>
    <w:rsid w:val="00CF664B"/>
    <w:rsid w:val="00D376B8"/>
    <w:rsid w:val="00D61FAE"/>
    <w:rsid w:val="00DF0644"/>
    <w:rsid w:val="00E04FD2"/>
    <w:rsid w:val="00F63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186"/>
    <w:pPr>
      <w:spacing w:after="160" w:line="259" w:lineRule="auto"/>
    </w:pPr>
    <w:rPr>
      <w:rFonts w:eastAsia="Calibri" w:cs="Times New Roman"/>
    </w:rPr>
  </w:style>
  <w:style w:type="paragraph" w:styleId="Heading2">
    <w:name w:val="heading 2"/>
    <w:aliases w:val="Heading 2 Char Char,Heading 2 Char Char Char"/>
    <w:basedOn w:val="Normal"/>
    <w:next w:val="Normal"/>
    <w:link w:val="Heading2Char"/>
    <w:qFormat/>
    <w:rsid w:val="00130186"/>
    <w:pPr>
      <w:keepNext/>
      <w:spacing w:before="240" w:after="60" w:line="276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Heading 2 Char Char Char1,Heading 2 Char Char Char Char"/>
    <w:basedOn w:val="DefaultParagraphFont"/>
    <w:link w:val="Heading2"/>
    <w:rsid w:val="00130186"/>
    <w:rPr>
      <w:rFonts w:ascii="Cambria" w:eastAsia="Times New Roman" w:hAnsi="Cambria" w:cs="Times New Roman"/>
      <w:b/>
      <w:bCs/>
      <w:i/>
      <w:iCs/>
      <w:sz w:val="28"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130186"/>
  </w:style>
  <w:style w:type="character" w:customStyle="1" w:styleId="InternetLink">
    <w:name w:val="Internet Link"/>
    <w:rsid w:val="00130186"/>
    <w:rPr>
      <w:color w:val="0000FF"/>
      <w:u w:val="single"/>
      <w:lang w:val="en-US" w:eastAsia="en-US" w:bidi="en-US"/>
    </w:rPr>
  </w:style>
  <w:style w:type="character" w:customStyle="1" w:styleId="BalloonTextChar">
    <w:name w:val="Balloon Text Char"/>
    <w:uiPriority w:val="99"/>
    <w:rsid w:val="00130186"/>
    <w:rPr>
      <w:rFonts w:ascii="Segoe UI" w:hAnsi="Segoe UI" w:cs="Segoe UI"/>
      <w:sz w:val="18"/>
      <w:szCs w:val="18"/>
    </w:rPr>
  </w:style>
  <w:style w:type="character" w:customStyle="1" w:styleId="StrongEmphasis">
    <w:name w:val="Strong Emphasis"/>
    <w:rsid w:val="00130186"/>
    <w:rPr>
      <w:b/>
      <w:bCs/>
    </w:rPr>
  </w:style>
  <w:style w:type="paragraph" w:customStyle="1" w:styleId="Heading">
    <w:name w:val="Heading"/>
    <w:basedOn w:val="Normal"/>
    <w:next w:val="Textbody"/>
    <w:rsid w:val="00130186"/>
    <w:pPr>
      <w:keepNext/>
      <w:tabs>
        <w:tab w:val="left" w:pos="720"/>
      </w:tabs>
      <w:suppressAutoHyphens/>
      <w:spacing w:before="240" w:after="120" w:line="252" w:lineRule="auto"/>
    </w:pPr>
    <w:rPr>
      <w:rFonts w:eastAsia="Droid Sans Fallback" w:cs="Lohit Hindi"/>
      <w:color w:val="00000A"/>
      <w:sz w:val="28"/>
      <w:szCs w:val="28"/>
    </w:rPr>
  </w:style>
  <w:style w:type="paragraph" w:customStyle="1" w:styleId="Textbody">
    <w:name w:val="Text body"/>
    <w:basedOn w:val="Normal"/>
    <w:rsid w:val="00130186"/>
    <w:pPr>
      <w:tabs>
        <w:tab w:val="left" w:pos="720"/>
      </w:tabs>
      <w:suppressAutoHyphens/>
      <w:spacing w:after="120" w:line="252" w:lineRule="auto"/>
    </w:pPr>
    <w:rPr>
      <w:rFonts w:eastAsia="Droid Sans Fallback" w:cs="Calibri"/>
      <w:color w:val="00000A"/>
    </w:rPr>
  </w:style>
  <w:style w:type="paragraph" w:styleId="List">
    <w:name w:val="List"/>
    <w:basedOn w:val="Textbody"/>
    <w:rsid w:val="00130186"/>
    <w:rPr>
      <w:rFonts w:cs="Lohit Hindi"/>
    </w:rPr>
  </w:style>
  <w:style w:type="paragraph" w:styleId="Caption">
    <w:name w:val="caption"/>
    <w:basedOn w:val="Normal"/>
    <w:rsid w:val="00130186"/>
    <w:pPr>
      <w:suppressLineNumbers/>
      <w:tabs>
        <w:tab w:val="left" w:pos="720"/>
      </w:tabs>
      <w:suppressAutoHyphens/>
      <w:spacing w:before="120" w:after="120" w:line="252" w:lineRule="auto"/>
    </w:pPr>
    <w:rPr>
      <w:rFonts w:eastAsia="Droid Sans Fallback" w:cs="Lohit Hindi"/>
      <w:i/>
      <w:iCs/>
      <w:color w:val="00000A"/>
      <w:szCs w:val="24"/>
    </w:rPr>
  </w:style>
  <w:style w:type="paragraph" w:customStyle="1" w:styleId="Index">
    <w:name w:val="Index"/>
    <w:basedOn w:val="Normal"/>
    <w:rsid w:val="00130186"/>
    <w:pPr>
      <w:suppressLineNumbers/>
      <w:tabs>
        <w:tab w:val="left" w:pos="720"/>
      </w:tabs>
      <w:suppressAutoHyphens/>
      <w:spacing w:line="252" w:lineRule="auto"/>
    </w:pPr>
    <w:rPr>
      <w:rFonts w:eastAsia="Droid Sans Fallback" w:cs="Lohit Hindi"/>
      <w:color w:val="00000A"/>
    </w:rPr>
  </w:style>
  <w:style w:type="paragraph" w:styleId="BalloonText">
    <w:name w:val="Balloon Text"/>
    <w:basedOn w:val="Normal"/>
    <w:link w:val="BalloonTextChar1"/>
    <w:uiPriority w:val="99"/>
    <w:rsid w:val="00130186"/>
    <w:pPr>
      <w:tabs>
        <w:tab w:val="left" w:pos="720"/>
      </w:tabs>
      <w:suppressAutoHyphens/>
      <w:spacing w:after="0" w:line="100" w:lineRule="atLeast"/>
    </w:pPr>
    <w:rPr>
      <w:rFonts w:ascii="Segoe UI" w:eastAsia="Droid Sans Fallback" w:hAnsi="Segoe UI"/>
      <w:color w:val="00000A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rsid w:val="00130186"/>
    <w:rPr>
      <w:rFonts w:ascii="Segoe UI" w:eastAsia="Droid Sans Fallback" w:hAnsi="Segoe UI" w:cs="Times New Roman"/>
      <w:color w:val="00000A"/>
      <w:sz w:val="18"/>
      <w:szCs w:val="18"/>
    </w:rPr>
  </w:style>
  <w:style w:type="paragraph" w:styleId="Footer">
    <w:name w:val="footer"/>
    <w:basedOn w:val="Normal"/>
    <w:link w:val="FooterChar"/>
    <w:uiPriority w:val="99"/>
    <w:rsid w:val="00130186"/>
    <w:pPr>
      <w:suppressLineNumbers/>
      <w:tabs>
        <w:tab w:val="left" w:pos="720"/>
        <w:tab w:val="center" w:pos="4677"/>
        <w:tab w:val="right" w:pos="9355"/>
      </w:tabs>
      <w:suppressAutoHyphens/>
      <w:spacing w:line="252" w:lineRule="auto"/>
    </w:pPr>
    <w:rPr>
      <w:rFonts w:eastAsia="Droid Sans Fallback"/>
      <w:color w:val="00000A"/>
    </w:rPr>
  </w:style>
  <w:style w:type="character" w:customStyle="1" w:styleId="FooterChar">
    <w:name w:val="Footer Char"/>
    <w:basedOn w:val="DefaultParagraphFont"/>
    <w:link w:val="Footer"/>
    <w:uiPriority w:val="99"/>
    <w:rsid w:val="00130186"/>
    <w:rPr>
      <w:rFonts w:eastAsia="Droid Sans Fallback" w:cs="Times New Roman"/>
      <w:color w:val="00000A"/>
    </w:rPr>
  </w:style>
  <w:style w:type="paragraph" w:styleId="Header">
    <w:name w:val="header"/>
    <w:basedOn w:val="Normal"/>
    <w:link w:val="HeaderChar"/>
    <w:rsid w:val="00130186"/>
    <w:pPr>
      <w:suppressLineNumbers/>
      <w:tabs>
        <w:tab w:val="left" w:pos="720"/>
        <w:tab w:val="center" w:pos="4677"/>
        <w:tab w:val="right" w:pos="9355"/>
      </w:tabs>
      <w:suppressAutoHyphens/>
      <w:spacing w:line="252" w:lineRule="auto"/>
    </w:pPr>
    <w:rPr>
      <w:rFonts w:eastAsia="Droid Sans Fallback"/>
      <w:color w:val="00000A"/>
    </w:rPr>
  </w:style>
  <w:style w:type="character" w:customStyle="1" w:styleId="HeaderChar">
    <w:name w:val="Header Char"/>
    <w:basedOn w:val="DefaultParagraphFont"/>
    <w:link w:val="Header"/>
    <w:rsid w:val="00130186"/>
    <w:rPr>
      <w:rFonts w:eastAsia="Droid Sans Fallback" w:cs="Times New Roman"/>
      <w:color w:val="00000A"/>
    </w:rPr>
  </w:style>
  <w:style w:type="paragraph" w:styleId="NoSpacing">
    <w:name w:val="No Spacing"/>
    <w:qFormat/>
    <w:rsid w:val="00130186"/>
    <w:pPr>
      <w:tabs>
        <w:tab w:val="left" w:pos="720"/>
      </w:tabs>
      <w:suppressAutoHyphens/>
      <w:spacing w:after="0" w:line="240" w:lineRule="auto"/>
    </w:pPr>
    <w:rPr>
      <w:rFonts w:eastAsia="Droid Sans Fallback" w:cs="Calibri"/>
      <w:color w:val="00000A"/>
    </w:rPr>
  </w:style>
  <w:style w:type="character" w:styleId="Strong">
    <w:name w:val="Strong"/>
    <w:qFormat/>
    <w:rsid w:val="00130186"/>
    <w:rPr>
      <w:b/>
      <w:bCs/>
    </w:rPr>
  </w:style>
  <w:style w:type="paragraph" w:customStyle="1" w:styleId="western">
    <w:name w:val="western"/>
    <w:basedOn w:val="Normal"/>
    <w:qFormat/>
    <w:rsid w:val="00130186"/>
    <w:pPr>
      <w:spacing w:before="100" w:after="119" w:line="240" w:lineRule="auto"/>
    </w:pPr>
    <w:rPr>
      <w:rFonts w:eastAsia="Droid Sans Fallback" w:cs="Arial"/>
      <w:color w:val="000000"/>
      <w:szCs w:val="24"/>
      <w:lang w:eastAsia="zh-CN" w:bidi="hi-IN"/>
    </w:rPr>
  </w:style>
  <w:style w:type="character" w:customStyle="1" w:styleId="BodyTextChar">
    <w:name w:val="Body Text Char"/>
    <w:link w:val="BodyText"/>
    <w:rsid w:val="00130186"/>
    <w:rPr>
      <w:rFonts w:ascii="Liberation Serif" w:eastAsia="Droid Sans Fallback" w:hAnsi="Liberation Serif" w:cs="FreeSans"/>
      <w:szCs w:val="24"/>
      <w:lang w:eastAsia="zh-CN" w:bidi="hi-IN"/>
    </w:rPr>
  </w:style>
  <w:style w:type="paragraph" w:styleId="BodyText">
    <w:name w:val="Body Text"/>
    <w:basedOn w:val="Normal"/>
    <w:link w:val="BodyTextChar"/>
    <w:rsid w:val="00130186"/>
    <w:pPr>
      <w:spacing w:after="140" w:line="288" w:lineRule="auto"/>
    </w:pPr>
    <w:rPr>
      <w:rFonts w:ascii="Liberation Serif" w:eastAsia="Droid Sans Fallback" w:hAnsi="Liberation Serif" w:cs="FreeSans"/>
      <w:szCs w:val="24"/>
      <w:lang w:eastAsia="zh-CN" w:bidi="hi-IN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130186"/>
    <w:rPr>
      <w:rFonts w:eastAsia="Calibri" w:cs="Times New Roman"/>
    </w:rPr>
  </w:style>
  <w:style w:type="paragraph" w:styleId="NormalWeb">
    <w:name w:val="Normal (Web)"/>
    <w:basedOn w:val="Standard"/>
    <w:qFormat/>
    <w:rsid w:val="00130186"/>
    <w:pPr>
      <w:widowControl/>
      <w:spacing w:before="100" w:after="100" w:line="100" w:lineRule="atLeast"/>
      <w:ind w:firstLine="720"/>
      <w:jc w:val="both"/>
    </w:pPr>
    <w:rPr>
      <w:rFonts w:ascii="Times New Roman" w:eastAsia="MS Mincho;ＭＳ 明朝" w:hAnsi="Times New Roman" w:cs="Calibri"/>
      <w:color w:val="00000A"/>
      <w:szCs w:val="20"/>
      <w:lang w:bidi="ar-SA"/>
    </w:rPr>
  </w:style>
  <w:style w:type="paragraph" w:customStyle="1" w:styleId="Standard">
    <w:name w:val="Standard"/>
    <w:qFormat/>
    <w:rsid w:val="00130186"/>
    <w:pPr>
      <w:widowControl w:val="0"/>
      <w:suppressAutoHyphens/>
      <w:spacing w:after="0" w:line="240" w:lineRule="auto"/>
      <w:textAlignment w:val="baseline"/>
    </w:pPr>
    <w:rPr>
      <w:rFonts w:eastAsia="SimSun;宋体" w:cs="Mangal"/>
      <w:szCs w:val="24"/>
      <w:lang w:eastAsia="zh-CN" w:bidi="hi-IN"/>
    </w:rPr>
  </w:style>
  <w:style w:type="paragraph" w:styleId="Title">
    <w:name w:val="Title"/>
    <w:basedOn w:val="Normal"/>
    <w:link w:val="TitleChar"/>
    <w:qFormat/>
    <w:rsid w:val="00130186"/>
    <w:pPr>
      <w:spacing w:after="0" w:line="240" w:lineRule="auto"/>
      <w:jc w:val="center"/>
    </w:pPr>
    <w:rPr>
      <w:rFonts w:ascii="Arial Mon" w:eastAsia="Times New Roman" w:hAnsi="Arial Mon"/>
      <w:b/>
      <w:bCs/>
      <w:sz w:val="20"/>
      <w:szCs w:val="24"/>
    </w:rPr>
  </w:style>
  <w:style w:type="character" w:customStyle="1" w:styleId="TitleChar">
    <w:name w:val="Title Char"/>
    <w:basedOn w:val="DefaultParagraphFont"/>
    <w:link w:val="Title"/>
    <w:rsid w:val="00130186"/>
    <w:rPr>
      <w:rFonts w:ascii="Arial Mon" w:eastAsia="Times New Roman" w:hAnsi="Arial Mon" w:cs="Times New Roman"/>
      <w:b/>
      <w:bCs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2970</Words>
  <Characters>16935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Oyunchimeg</dc:creator>
  <cp:lastModifiedBy>user</cp:lastModifiedBy>
  <cp:revision>4</cp:revision>
  <dcterms:created xsi:type="dcterms:W3CDTF">2017-06-15T17:50:00Z</dcterms:created>
  <dcterms:modified xsi:type="dcterms:W3CDTF">2017-06-15T17:51:00Z</dcterms:modified>
</cp:coreProperties>
</file>