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style0"/>
        <w:jc w:val="center"/>
      </w:pPr>
      <w:r>
        <w:rPr>
          <w:lang w:val="mn-MN"/>
        </w:rPr>
        <w:tab/>
      </w:r>
    </w:p>
    <w:p>
      <w:pPr>
        <w:pStyle w:val="style0"/>
        <w:jc w:val="center"/>
      </w:pPr>
      <w:r>
        <w:rPr/>
      </w:r>
    </w:p>
    <w:p>
      <w:pPr>
        <w:pStyle w:val="style0"/>
        <w:jc w:val="center"/>
      </w:pPr>
      <w:r>
        <w:rPr/>
      </w:r>
    </w:p>
    <w:p>
      <w:pPr>
        <w:pStyle w:val="style0"/>
        <w:jc w:val="center"/>
      </w:pPr>
      <w:r>
        <w:rPr/>
      </w:r>
    </w:p>
    <w:p>
      <w:pPr>
        <w:pStyle w:val="style0"/>
        <w:jc w:val="center"/>
      </w:pPr>
      <w:r>
        <w:rPr/>
      </w:r>
    </w:p>
    <w:p>
      <w:pPr>
        <w:pStyle w:val="style0"/>
        <w:jc w:val="center"/>
      </w:pPr>
      <w:r>
        <w:rPr/>
      </w:r>
    </w:p>
    <w:p>
      <w:pPr>
        <w:pStyle w:val="style0"/>
        <w:jc w:val="center"/>
      </w:pPr>
      <w:r>
        <w:rPr/>
      </w:r>
    </w:p>
    <w:p>
      <w:pPr>
        <w:pStyle w:val="style0"/>
        <w:jc w:val="center"/>
      </w:pPr>
      <w:r>
        <w:rPr/>
      </w:r>
    </w:p>
    <w:p>
      <w:pPr>
        <w:pStyle w:val="style0"/>
        <w:jc w:val="center"/>
      </w:pPr>
      <w:r>
        <w:rPr/>
      </w:r>
    </w:p>
    <w:p>
      <w:pPr>
        <w:pStyle w:val="style0"/>
        <w:jc w:val="center"/>
      </w:pPr>
      <w:r>
        <w:rPr/>
      </w:r>
    </w:p>
    <w:p>
      <w:pPr>
        <w:pStyle w:val="style0"/>
        <w:jc w:val="center"/>
      </w:pPr>
      <w:r>
        <w:rPr>
          <w:b/>
          <w:bCs/>
          <w:lang w:val="mn-MN"/>
        </w:rPr>
        <w:tab/>
        <w:t>Монгол Улсын Их Хурлын 2014 оны хаврын ээлжит чуулганы Аюулгүй байдал, гадаад бодлогын байнгын хорооны 04 дүгээр сарын 16-ны өдөр /Лхагва гараг/-ийн  хуралдааны гар тэмдэглэл.</w:t>
      </w:r>
    </w:p>
    <w:p>
      <w:pPr>
        <w:pStyle w:val="style0"/>
        <w:jc w:val="both"/>
      </w:pPr>
      <w:r>
        <w:rPr/>
      </w:r>
    </w:p>
    <w:p>
      <w:pPr>
        <w:pStyle w:val="style0"/>
        <w:jc w:val="both"/>
      </w:pPr>
      <w:r>
        <w:rPr/>
      </w:r>
    </w:p>
    <w:p>
      <w:pPr>
        <w:pStyle w:val="style0"/>
        <w:jc w:val="both"/>
      </w:pPr>
      <w:r>
        <w:rPr>
          <w:lang w:val="mn-MN"/>
        </w:rPr>
        <w:tab/>
        <w:t xml:space="preserve">Байнгын хорооны дарга Ц.Оюунбаатар ирц, хэлэлцэх асуудлын дарааллыг танилцуулж, хуралдааныг даргалав. </w:t>
      </w:r>
    </w:p>
    <w:p>
      <w:pPr>
        <w:pStyle w:val="style0"/>
        <w:jc w:val="both"/>
      </w:pPr>
      <w:r>
        <w:rPr/>
      </w:r>
    </w:p>
    <w:p>
      <w:pPr>
        <w:pStyle w:val="style0"/>
        <w:jc w:val="both"/>
      </w:pPr>
      <w:r>
        <w:rPr>
          <w:lang w:val="mn-MN"/>
        </w:rPr>
        <w:tab/>
        <w:t xml:space="preserve">Ирвэл зохих 19 гишүүнээс 13 гишүүн ирж, 68.4 хувийн ирцтэйгээр хуралдаан  13 цаг 30 минутад Төрийн ордны “В” танхимд эхлэв. </w:t>
      </w:r>
    </w:p>
    <w:p>
      <w:pPr>
        <w:pStyle w:val="style0"/>
        <w:jc w:val="both"/>
      </w:pPr>
      <w:r>
        <w:rPr/>
      </w:r>
    </w:p>
    <w:p>
      <w:pPr>
        <w:pStyle w:val="style0"/>
        <w:jc w:val="both"/>
      </w:pPr>
      <w:r>
        <w:rPr>
          <w:lang w:val="mn-MN"/>
        </w:rPr>
        <w:tab/>
      </w:r>
      <w:r>
        <w:rPr>
          <w:b/>
          <w:bCs/>
          <w:lang w:val="mn-MN"/>
        </w:rPr>
        <w:t>Чөлөөтэй</w:t>
      </w:r>
      <w:r>
        <w:rPr>
          <w:lang w:val="mn-MN"/>
        </w:rPr>
        <w:t>: Д.Бат-Эрдэнэ, Н.Энхболд.</w:t>
      </w:r>
    </w:p>
    <w:p>
      <w:pPr>
        <w:pStyle w:val="style0"/>
        <w:jc w:val="both"/>
      </w:pPr>
      <w:r>
        <w:rPr>
          <w:lang w:val="mn-MN"/>
        </w:rPr>
        <w:tab/>
      </w:r>
      <w:r>
        <w:rPr>
          <w:b/>
          <w:bCs/>
          <w:lang w:val="mn-MN"/>
        </w:rPr>
        <w:t>Өвчтэй</w:t>
      </w:r>
      <w:r>
        <w:rPr>
          <w:lang w:val="mn-MN"/>
        </w:rPr>
        <w:t>:     Р.Гончигдорж.</w:t>
      </w:r>
    </w:p>
    <w:p>
      <w:pPr>
        <w:pStyle w:val="style0"/>
        <w:jc w:val="both"/>
      </w:pPr>
      <w:r>
        <w:rPr>
          <w:lang w:val="mn-MN"/>
        </w:rPr>
        <w:tab/>
      </w:r>
      <w:r>
        <w:rPr>
          <w:b/>
          <w:bCs/>
          <w:lang w:val="mn-MN"/>
        </w:rPr>
        <w:t>Тасалсан</w:t>
      </w:r>
      <w:r>
        <w:rPr>
          <w:lang w:val="mn-MN"/>
        </w:rPr>
        <w:t xml:space="preserve">: Р.Амаржаргал, О.Баасанхүү, Х.Баттулга. </w:t>
      </w:r>
    </w:p>
    <w:p>
      <w:pPr>
        <w:pStyle w:val="style0"/>
        <w:jc w:val="both"/>
      </w:pPr>
      <w:r>
        <w:rPr/>
      </w:r>
    </w:p>
    <w:p>
      <w:pPr>
        <w:pStyle w:val="style0"/>
        <w:jc w:val="both"/>
      </w:pPr>
      <w:r>
        <w:rPr>
          <w:lang w:val="mn-MN"/>
        </w:rPr>
        <w:tab/>
      </w:r>
      <w:r>
        <w:rPr>
          <w:b/>
          <w:bCs/>
          <w:lang w:val="mn-MN"/>
        </w:rPr>
        <w:t>Нэг. Гадаад харилцааны салбарын бодлогын баримт бичгийн хэрэгжилт, гадаад бодлогын асуудлаар шийдвэр гаргах үйл ажиллагааг /механизмыг/ боловсронгуй болгох, хариуцлагажуулах байдалд дүгнэлт хийх ажлын хэсэг байгуулах тухай Байнгын хорооны тогтоолын төсөл хэлэлцэх.</w:t>
      </w:r>
    </w:p>
    <w:p>
      <w:pPr>
        <w:pStyle w:val="style0"/>
        <w:jc w:val="both"/>
      </w:pPr>
      <w:r>
        <w:rPr/>
      </w:r>
    </w:p>
    <w:p>
      <w:pPr>
        <w:pStyle w:val="style0"/>
        <w:jc w:val="both"/>
      </w:pPr>
      <w:r>
        <w:rPr>
          <w:lang w:val="mn-MN"/>
        </w:rPr>
        <w:tab/>
        <w:t>Хэлэлцэж буй асуудалтай холбогдуулан Гадаад харилцааны сайд Л.Болд, мөн яамны Бодлого төлөвлөлт, судалгааны газрын захирал Ц.Батбаяр, Хяналт-шинжилгээ, үнэлгээ, дотоод аудитын газрын захирал Ш.Хишигсүрэн нар оролцов.</w:t>
      </w:r>
    </w:p>
    <w:p>
      <w:pPr>
        <w:pStyle w:val="style0"/>
        <w:jc w:val="both"/>
      </w:pPr>
      <w:r>
        <w:rPr/>
      </w:r>
    </w:p>
    <w:p>
      <w:pPr>
        <w:pStyle w:val="style0"/>
        <w:jc w:val="both"/>
      </w:pPr>
      <w:r>
        <w:rPr>
          <w:lang w:val="mn-MN"/>
        </w:rPr>
        <w:tab/>
        <w:t>Улсын Их Хурлын</w:t>
        <w:tab/>
        <w:t xml:space="preserve">Аюулгүй байдал, гадаад бодлогын байнгын хорооны ажлын албаны ахлах зөвлөх Ч.Сосорбарам,  референт П.Туяа, С.Эрдэнэчимэг,  Нарийн бичгийн дарга С.Дунжидмаа нар байлцав. </w:t>
      </w:r>
    </w:p>
    <w:p>
      <w:pPr>
        <w:pStyle w:val="style0"/>
        <w:jc w:val="both"/>
      </w:pPr>
      <w:r>
        <w:rPr/>
      </w:r>
    </w:p>
    <w:p>
      <w:pPr>
        <w:pStyle w:val="style0"/>
        <w:jc w:val="both"/>
      </w:pPr>
      <w:r>
        <w:rPr>
          <w:b/>
          <w:bCs/>
          <w:lang w:val="mn-MN"/>
        </w:rPr>
        <w:tab/>
      </w:r>
      <w:r>
        <w:rPr>
          <w:b w:val="false"/>
          <w:bCs w:val="false"/>
          <w:lang w:val="mn-MN"/>
        </w:rPr>
        <w:t>Ажлын хэсэг байгуулах тухай Байнгын хорооны тогтоолын төсөлтэй холбогдуулан Улсын Их Хурлын дарга З.Энхболд, Улсын Их Хурлын гишүүн Сү.Батболд нарын тавьсан асуултад Байнгын хорооны дарга Ц.Оюунбаатар, Улсын Их Хурлын гишүүн Н.Номтойбаяр,  Гадаад харилцааны сайд Л.Болд,  ажлын хэсгээс Ц.Батбаяр нар хариулж, тайлбар хийв.</w:t>
      </w:r>
    </w:p>
    <w:p>
      <w:pPr>
        <w:pStyle w:val="style0"/>
        <w:jc w:val="both"/>
      </w:pPr>
      <w:r>
        <w:rPr/>
      </w:r>
    </w:p>
    <w:p>
      <w:pPr>
        <w:pStyle w:val="style0"/>
        <w:jc w:val="both"/>
      </w:pPr>
      <w:r>
        <w:rPr>
          <w:b w:val="false"/>
          <w:bCs w:val="false"/>
          <w:lang w:val="mn-MN"/>
        </w:rPr>
        <w:tab/>
        <w:t xml:space="preserve">Улсын Их Хурлын гишүүн М.Батчимэг уг хэлэлцэж байгаа асуудлыг хаалттай горимд шилжүүлэн хуралдах нь зүйтэй гэсэн горимын санал хэлэв. </w:t>
      </w:r>
    </w:p>
    <w:p>
      <w:pPr>
        <w:pStyle w:val="style0"/>
        <w:jc w:val="both"/>
      </w:pPr>
      <w:r>
        <w:rPr/>
      </w:r>
    </w:p>
    <w:p>
      <w:pPr>
        <w:pStyle w:val="style0"/>
        <w:jc w:val="both"/>
      </w:pPr>
      <w:r>
        <w:rPr>
          <w:b w:val="false"/>
          <w:bCs w:val="false"/>
          <w:lang w:val="mn-MN"/>
        </w:rPr>
        <w:tab/>
      </w:r>
      <w:r>
        <w:rPr>
          <w:b/>
          <w:bCs/>
          <w:lang w:val="mn-MN"/>
        </w:rPr>
        <w:t>Ц.Оюунбаатар</w:t>
      </w:r>
      <w:r>
        <w:rPr>
          <w:b w:val="false"/>
          <w:bCs w:val="false"/>
          <w:lang w:val="mn-MN"/>
        </w:rPr>
        <w:t>: Улсын Их Хурлын гишүүн М.Батчимэгийн гаргасан,  Байнгын хорооны хуралдааныг хаалттай горимд шилжүүлье гэсэн саналыг дэмжиж байгаа гишүүд гараа өргөнө үү.</w:t>
      </w:r>
    </w:p>
    <w:p>
      <w:pPr>
        <w:pStyle w:val="style0"/>
        <w:jc w:val="both"/>
      </w:pPr>
      <w:r>
        <w:rPr/>
      </w:r>
    </w:p>
    <w:p>
      <w:pPr>
        <w:pStyle w:val="style0"/>
        <w:jc w:val="both"/>
      </w:pPr>
      <w:r>
        <w:rPr>
          <w:b w:val="false"/>
          <w:bCs w:val="false"/>
          <w:lang w:val="mn-MN"/>
        </w:rPr>
        <w:tab/>
        <w:t>Зөвшөөрсөн 9</w:t>
      </w:r>
    </w:p>
    <w:p>
      <w:pPr>
        <w:pStyle w:val="style0"/>
        <w:jc w:val="both"/>
      </w:pPr>
      <w:r>
        <w:rPr>
          <w:b w:val="false"/>
          <w:bCs w:val="false"/>
          <w:lang w:val="mn-MN"/>
        </w:rPr>
        <w:tab/>
        <w:t xml:space="preserve">Татгалзсан </w:t>
        <w:tab/>
        <w:t>3</w:t>
      </w:r>
    </w:p>
    <w:p>
      <w:pPr>
        <w:pStyle w:val="style0"/>
        <w:jc w:val="both"/>
      </w:pPr>
      <w:r>
        <w:rPr>
          <w:b w:val="false"/>
          <w:bCs w:val="false"/>
          <w:lang w:val="mn-MN"/>
        </w:rPr>
        <w:tab/>
        <w:t xml:space="preserve">Бүгд </w:t>
        <w:tab/>
        <w:tab/>
        <w:t>12</w:t>
      </w:r>
    </w:p>
    <w:p>
      <w:pPr>
        <w:pStyle w:val="style0"/>
        <w:jc w:val="both"/>
      </w:pPr>
      <w:r>
        <w:rPr>
          <w:b w:val="false"/>
          <w:bCs w:val="false"/>
          <w:lang w:val="mn-MN"/>
        </w:rPr>
        <w:tab/>
        <w:t>Гишүүдийн олонхын саналаар дэмжигдлээ.</w:t>
        <w:tab/>
      </w:r>
    </w:p>
    <w:p>
      <w:pPr>
        <w:pStyle w:val="style0"/>
        <w:jc w:val="both"/>
      </w:pPr>
      <w:r>
        <w:rPr/>
      </w:r>
    </w:p>
    <w:p>
      <w:pPr>
        <w:pStyle w:val="style0"/>
        <w:jc w:val="both"/>
      </w:pPr>
      <w:r>
        <w:rPr>
          <w:b w:val="false"/>
          <w:bCs w:val="false"/>
          <w:lang w:val="mn-MN"/>
        </w:rPr>
        <w:tab/>
        <w:t xml:space="preserve">Хуралдаан 13.50-15.00 цагт хаалттай горимд шилжив. </w:t>
      </w:r>
    </w:p>
    <w:p>
      <w:pPr>
        <w:pStyle w:val="style0"/>
        <w:jc w:val="both"/>
      </w:pPr>
      <w:r>
        <w:rPr/>
      </w:r>
    </w:p>
    <w:p>
      <w:pPr>
        <w:pStyle w:val="style0"/>
        <w:jc w:val="both"/>
      </w:pPr>
      <w:r>
        <w:rPr>
          <w:b w:val="false"/>
          <w:bCs w:val="false"/>
          <w:lang w:val="mn-MN"/>
        </w:rPr>
        <w:tab/>
      </w:r>
      <w:r>
        <w:rPr>
          <w:b/>
          <w:bCs/>
          <w:lang w:val="mn-MN"/>
        </w:rPr>
        <w:t xml:space="preserve">Хоёр. Монгол Улсаас Бүгд Найрамдах Индонези, Холбооны Бүгд  Найрамдах Бразил улсад суух Онц бөгөөд Бүрэн эрхт элчин сайд нарыг томилох тухай  Монгол Улсын Ерөнхийлөгчийн саналыг зөвшилцөх. </w:t>
      </w:r>
    </w:p>
    <w:p>
      <w:pPr>
        <w:pStyle w:val="style0"/>
        <w:jc w:val="both"/>
      </w:pPr>
      <w:r>
        <w:rPr/>
      </w:r>
    </w:p>
    <w:p>
      <w:pPr>
        <w:pStyle w:val="style0"/>
        <w:jc w:val="both"/>
      </w:pPr>
      <w:r>
        <w:rPr>
          <w:b w:val="false"/>
          <w:bCs w:val="false"/>
          <w:lang w:val="mn-MN"/>
        </w:rPr>
        <w:tab/>
        <w:t xml:space="preserve">Хэлэлцэж буй асуудалтай холбогдуулан Монгол Улсын Ерөнхийлөгчийн Тамгын газрын дарга П.Цагаан, Гадаад харилцааны сайд Л.Болд, Ерөнхийлөгчийн гадаад харилцааны бодлогын зөвлөх Л.Пүрэвсүрэн, Гадаад харилцааны яамны Төрийн захиргааны удирдлагын газрын захирал Г.Сүхболд, Нэр дэвшигч Ч.Сосормаа, Ш.Батцэцэг нар оролцов. </w:t>
      </w:r>
    </w:p>
    <w:p>
      <w:pPr>
        <w:pStyle w:val="style0"/>
        <w:jc w:val="both"/>
      </w:pPr>
      <w:r>
        <w:rPr/>
      </w:r>
    </w:p>
    <w:p>
      <w:pPr>
        <w:pStyle w:val="style0"/>
        <w:jc w:val="both"/>
      </w:pPr>
      <w:r>
        <w:rPr>
          <w:b w:val="false"/>
          <w:bCs w:val="false"/>
          <w:lang w:val="mn-MN"/>
        </w:rPr>
        <w:tab/>
        <w:t>Улсын Их Хурлын</w:t>
        <w:tab/>
        <w:t xml:space="preserve">Аюулгүй байдал, гадаад бодлогын байнгын хорооны ажлын албаны ахлах зөвлөх Ч.Сосорбарам,  референт П.Туяа, С.Эрдэнэчимэг,  Нарийн бичгийн дарга С.Дунжидмаа нар байлцав. </w:t>
      </w:r>
    </w:p>
    <w:p>
      <w:pPr>
        <w:pStyle w:val="style0"/>
        <w:jc w:val="both"/>
      </w:pPr>
      <w:r>
        <w:rPr/>
      </w:r>
    </w:p>
    <w:p>
      <w:pPr>
        <w:pStyle w:val="style0"/>
        <w:jc w:val="both"/>
      </w:pPr>
      <w:r>
        <w:rPr>
          <w:b w:val="false"/>
          <w:bCs w:val="false"/>
          <w:lang w:val="mn-MN"/>
        </w:rPr>
        <w:tab/>
        <w:t xml:space="preserve">Монгол Улсаас Бүгд Найрамдах Индонези, Холбооны Бүгд  Найрамдах Бразил улсад суух Онц бөгөөд Бүрэн эрхт элчин сайд нарыг томилох тухай  Монгол Улсын Ерөнхийлөгчийн саналыг зөвшилцөх асуудлын талаар Монгол Улсын Ерөнхийлөгчийн Тамгын газрын дарга П.Цагаан товч танилцуулга хийв. </w:t>
      </w:r>
    </w:p>
    <w:p>
      <w:pPr>
        <w:pStyle w:val="style0"/>
        <w:jc w:val="both"/>
      </w:pPr>
      <w:r>
        <w:rPr/>
      </w:r>
    </w:p>
    <w:p>
      <w:pPr>
        <w:pStyle w:val="style0"/>
        <w:jc w:val="both"/>
      </w:pPr>
      <w:r>
        <w:rPr>
          <w:b w:val="false"/>
          <w:bCs w:val="false"/>
          <w:lang w:val="mn-MN"/>
        </w:rPr>
        <w:tab/>
        <w:t xml:space="preserve">Уг асуудалтай холбогдуулан Улсын Их Хурлын гишүүн Сү.Батболд, Д.Ганбат нарын тавьсан асуултад Монгол Улсын Ерөнхийлөгчийн Тамгын газрын дарга П.Цагаан, Гадаад харилцааны яамны Төрийн захиргааны удирдлагын газрын захирал Г.Сүхболд, Нэр дэвшигч Ч.Сосормаа, Ш.Батцэцэг нар тус тус хариулав. </w:t>
      </w:r>
    </w:p>
    <w:p>
      <w:pPr>
        <w:pStyle w:val="style0"/>
        <w:jc w:val="both"/>
      </w:pPr>
      <w:r>
        <w:rPr/>
      </w:r>
    </w:p>
    <w:p>
      <w:pPr>
        <w:pStyle w:val="style0"/>
        <w:jc w:val="both"/>
      </w:pPr>
      <w:r>
        <w:rPr>
          <w:b w:val="false"/>
          <w:bCs w:val="false"/>
          <w:lang w:val="mn-MN"/>
        </w:rPr>
        <w:tab/>
        <w:t xml:space="preserve">Улсын Их Хурлын гишүүн Б.Болор, М.Батчимэг нар дэмжиж үг хэлэв. </w:t>
      </w:r>
    </w:p>
    <w:p>
      <w:pPr>
        <w:pStyle w:val="style0"/>
        <w:jc w:val="both"/>
      </w:pPr>
      <w:r>
        <w:rPr/>
      </w:r>
    </w:p>
    <w:p>
      <w:pPr>
        <w:pStyle w:val="style0"/>
        <w:jc w:val="both"/>
      </w:pPr>
      <w:r>
        <w:rPr>
          <w:b w:val="false"/>
          <w:bCs w:val="false"/>
          <w:lang w:val="mn-MN"/>
        </w:rPr>
        <w:tab/>
      </w:r>
      <w:r>
        <w:rPr>
          <w:b/>
          <w:bCs/>
          <w:lang w:val="mn-MN"/>
        </w:rPr>
        <w:t>Ц.Оюунбаатар:</w:t>
      </w:r>
      <w:r>
        <w:rPr>
          <w:b w:val="false"/>
          <w:bCs w:val="false"/>
          <w:lang w:val="mn-MN"/>
        </w:rPr>
        <w:t xml:space="preserve"> Шагдарын Батцэцэгийг Монгол Улсаас Бүгд Найрамдах Индонези улсад  суух Онц бөгөөд Бүрэн эрхт элчин сайдаар томилох саналыг дэмжиж байгаа гишүүд гараа өргөнө үү.</w:t>
      </w:r>
    </w:p>
    <w:p>
      <w:pPr>
        <w:pStyle w:val="style0"/>
        <w:jc w:val="both"/>
      </w:pPr>
      <w:r>
        <w:rPr/>
      </w:r>
    </w:p>
    <w:p>
      <w:pPr>
        <w:pStyle w:val="style0"/>
        <w:jc w:val="both"/>
      </w:pPr>
      <w:r>
        <w:rPr>
          <w:lang w:val="mn-MN"/>
        </w:rPr>
        <w:tab/>
      </w:r>
      <w:bookmarkStart w:id="0" w:name="__DdeLink__624_2118722617"/>
      <w:r>
        <w:rPr>
          <w:b w:val="false"/>
          <w:bCs w:val="false"/>
          <w:lang w:val="mn-MN"/>
        </w:rPr>
        <w:t>Зөвшөөрсөн 10</w:t>
      </w:r>
    </w:p>
    <w:p>
      <w:pPr>
        <w:pStyle w:val="style0"/>
        <w:jc w:val="both"/>
      </w:pPr>
      <w:r>
        <w:rPr>
          <w:b w:val="false"/>
          <w:bCs w:val="false"/>
          <w:lang w:val="mn-MN"/>
        </w:rPr>
        <w:tab/>
        <w:t xml:space="preserve">Татгалзсан </w:t>
        <w:tab/>
        <w:t>3</w:t>
      </w:r>
    </w:p>
    <w:p>
      <w:pPr>
        <w:pStyle w:val="style0"/>
        <w:jc w:val="both"/>
      </w:pPr>
      <w:r>
        <w:rPr>
          <w:b w:val="false"/>
          <w:bCs w:val="false"/>
          <w:lang w:val="mn-MN"/>
        </w:rPr>
        <w:tab/>
        <w:t xml:space="preserve">Бүгд </w:t>
        <w:tab/>
        <w:tab/>
        <w:t>13</w:t>
      </w:r>
    </w:p>
    <w:p>
      <w:pPr>
        <w:pStyle w:val="style0"/>
        <w:jc w:val="both"/>
      </w:pPr>
      <w:bookmarkEnd w:id="0"/>
      <w:r>
        <w:rPr>
          <w:b w:val="false"/>
          <w:bCs w:val="false"/>
          <w:lang w:val="mn-MN"/>
        </w:rPr>
        <w:tab/>
        <w:t>Гишүүдийн олонхын саналаар дэмжигдлээ.</w:t>
        <w:tab/>
      </w:r>
    </w:p>
    <w:p>
      <w:pPr>
        <w:pStyle w:val="style0"/>
        <w:jc w:val="both"/>
      </w:pPr>
      <w:r>
        <w:rPr/>
      </w:r>
    </w:p>
    <w:p>
      <w:pPr>
        <w:pStyle w:val="style0"/>
        <w:jc w:val="both"/>
      </w:pPr>
      <w:r>
        <w:rPr>
          <w:lang w:val="mn-MN"/>
        </w:rPr>
        <w:tab/>
        <w:t>Чулуунбаатарын Сосормааг Монгол Улсаас Холбооны Бүгд Найрамдах Бразил улсад суух Онц бөгөөд Бүрэн эрхт элчин сайдаар томилох саналыг дэмжиж байгаа гишүүд гараа өргөнө үү.</w:t>
      </w:r>
    </w:p>
    <w:p>
      <w:pPr>
        <w:pStyle w:val="style0"/>
        <w:jc w:val="both"/>
      </w:pPr>
      <w:r>
        <w:rPr/>
      </w:r>
    </w:p>
    <w:p>
      <w:pPr>
        <w:pStyle w:val="style0"/>
        <w:jc w:val="both"/>
      </w:pPr>
      <w:r>
        <w:rPr/>
      </w:r>
    </w:p>
    <w:p>
      <w:pPr>
        <w:pStyle w:val="style0"/>
        <w:jc w:val="both"/>
      </w:pPr>
      <w:r>
        <w:rPr>
          <w:lang w:val="mn-MN"/>
        </w:rPr>
        <w:tab/>
      </w:r>
      <w:r>
        <w:rPr>
          <w:b w:val="false"/>
          <w:bCs w:val="false"/>
          <w:lang w:val="mn-MN"/>
        </w:rPr>
        <w:t>Зөвшөөрсөн 10</w:t>
      </w:r>
    </w:p>
    <w:p>
      <w:pPr>
        <w:pStyle w:val="style0"/>
        <w:jc w:val="both"/>
      </w:pPr>
      <w:r>
        <w:rPr>
          <w:b w:val="false"/>
          <w:bCs w:val="false"/>
          <w:lang w:val="mn-MN"/>
        </w:rPr>
        <w:tab/>
        <w:t xml:space="preserve">Татгалзсан </w:t>
        <w:tab/>
        <w:t>3</w:t>
      </w:r>
    </w:p>
    <w:p>
      <w:pPr>
        <w:pStyle w:val="style0"/>
        <w:jc w:val="both"/>
      </w:pPr>
      <w:r>
        <w:rPr>
          <w:b w:val="false"/>
          <w:bCs w:val="false"/>
          <w:lang w:val="mn-MN"/>
        </w:rPr>
        <w:tab/>
        <w:t xml:space="preserve">Бүгд </w:t>
        <w:tab/>
        <w:tab/>
        <w:t>13</w:t>
      </w:r>
    </w:p>
    <w:p>
      <w:pPr>
        <w:pStyle w:val="style0"/>
        <w:jc w:val="both"/>
      </w:pPr>
      <w:r>
        <w:rPr>
          <w:b w:val="false"/>
          <w:bCs w:val="false"/>
          <w:lang w:val="mn-MN"/>
        </w:rPr>
        <w:tab/>
        <w:t>Гишүүдийн олонхын саналаар дэмжигдлээ.</w:t>
        <w:tab/>
      </w:r>
    </w:p>
    <w:p>
      <w:pPr>
        <w:pStyle w:val="style0"/>
        <w:jc w:val="both"/>
      </w:pPr>
      <w:r>
        <w:rPr/>
      </w:r>
    </w:p>
    <w:p>
      <w:pPr>
        <w:pStyle w:val="style0"/>
        <w:jc w:val="both"/>
      </w:pPr>
      <w:r>
        <w:rPr>
          <w:b w:val="false"/>
          <w:bCs w:val="false"/>
          <w:lang w:val="mn-MN"/>
        </w:rPr>
        <w:tab/>
        <w:t>Байнгын хорооноос гарах санал, дүгнэлтийг Улсын Их Хурлын чуулганы нэгдсэн хуралдаанд Улсын Их Хурлын гишүүн Д.Ганбат танилцуулахаар тогтов.</w:t>
      </w:r>
    </w:p>
    <w:p>
      <w:pPr>
        <w:pStyle w:val="style0"/>
        <w:jc w:val="both"/>
      </w:pPr>
      <w:r>
        <w:rPr/>
      </w:r>
    </w:p>
    <w:p>
      <w:pPr>
        <w:pStyle w:val="style0"/>
        <w:jc w:val="both"/>
      </w:pPr>
      <w:r>
        <w:rPr>
          <w:lang w:val="mn-MN"/>
        </w:rPr>
        <w:tab/>
      </w:r>
      <w:r>
        <w:rPr>
          <w:b/>
          <w:bCs/>
          <w:lang w:val="mn-MN"/>
        </w:rPr>
        <w:t xml:space="preserve">Хуралдаан 15 цаг 20 минутад өндөрлөв. </w:t>
      </w:r>
    </w:p>
    <w:p>
      <w:pPr>
        <w:pStyle w:val="style0"/>
        <w:jc w:val="both"/>
      </w:pPr>
      <w:r>
        <w:rPr/>
      </w:r>
    </w:p>
    <w:p>
      <w:pPr>
        <w:pStyle w:val="style0"/>
        <w:jc w:val="both"/>
      </w:pPr>
      <w:r>
        <w:rPr/>
      </w:r>
    </w:p>
    <w:p>
      <w:pPr>
        <w:pStyle w:val="style0"/>
        <w:jc w:val="both"/>
      </w:pPr>
      <w:r>
        <w:rPr/>
      </w:r>
    </w:p>
    <w:p>
      <w:pPr>
        <w:pStyle w:val="style0"/>
        <w:jc w:val="both"/>
      </w:pPr>
      <w:r>
        <w:rPr/>
      </w:r>
    </w:p>
    <w:p>
      <w:pPr>
        <w:pStyle w:val="style0"/>
        <w:jc w:val="both"/>
      </w:pPr>
      <w:r>
        <w:rPr>
          <w:b w:val="false"/>
          <w:bCs w:val="false"/>
          <w:lang w:val="mn-MN"/>
        </w:rPr>
        <w:tab/>
        <w:t>Тэмдэглэлтэй танилцсан:</w:t>
      </w:r>
    </w:p>
    <w:p>
      <w:pPr>
        <w:pStyle w:val="style0"/>
        <w:jc w:val="both"/>
      </w:pPr>
      <w:r>
        <w:rPr>
          <w:b w:val="false"/>
          <w:bCs w:val="false"/>
          <w:lang w:val="mn-MN"/>
        </w:rPr>
        <w:tab/>
        <w:t>АЮУЛГҮЙ БАЙДАЛ, ГАДААД БОДЛОГЫН</w:t>
      </w:r>
    </w:p>
    <w:p>
      <w:pPr>
        <w:pStyle w:val="style0"/>
        <w:jc w:val="both"/>
      </w:pPr>
      <w:r>
        <w:rPr>
          <w:b w:val="false"/>
          <w:bCs w:val="false"/>
          <w:lang w:val="mn-MN"/>
        </w:rPr>
        <w:tab/>
        <w:t xml:space="preserve">БАЙНГЫН ХОРООНЫ ДАРГА </w:t>
        <w:tab/>
        <w:tab/>
        <w:tab/>
        <w:tab/>
        <w:tab/>
        <w:t xml:space="preserve">Ц.ОЮУНБААТАР </w:t>
      </w:r>
    </w:p>
    <w:p>
      <w:pPr>
        <w:pStyle w:val="style0"/>
        <w:jc w:val="both"/>
      </w:pPr>
      <w:r>
        <w:rPr/>
      </w:r>
    </w:p>
    <w:p>
      <w:pPr>
        <w:pStyle w:val="style0"/>
        <w:jc w:val="both"/>
      </w:pPr>
      <w:r>
        <w:rPr/>
      </w:r>
    </w:p>
    <w:p>
      <w:pPr>
        <w:pStyle w:val="style0"/>
        <w:jc w:val="both"/>
      </w:pPr>
      <w:r>
        <w:rPr>
          <w:b w:val="false"/>
          <w:bCs w:val="false"/>
          <w:lang w:val="mn-MN"/>
        </w:rPr>
        <w:tab/>
        <w:t>Тэмдэглэл хөтөлсөн:</w:t>
      </w:r>
    </w:p>
    <w:p>
      <w:pPr>
        <w:pStyle w:val="style0"/>
        <w:jc w:val="both"/>
      </w:pPr>
      <w:r>
        <w:rPr>
          <w:b w:val="false"/>
          <w:bCs w:val="false"/>
          <w:lang w:val="mn-MN"/>
        </w:rPr>
        <w:tab/>
        <w:t>ПРОТОКОЛЫН АЛБАНЫ</w:t>
      </w:r>
    </w:p>
    <w:p>
      <w:pPr>
        <w:pStyle w:val="style0"/>
        <w:jc w:val="both"/>
      </w:pPr>
      <w:r>
        <w:rPr>
          <w:b w:val="false"/>
          <w:bCs w:val="false"/>
          <w:lang w:val="mn-MN"/>
        </w:rPr>
        <w:tab/>
        <w:t xml:space="preserve">ШИНЖЭЭЧ </w:t>
        <w:tab/>
        <w:tab/>
        <w:tab/>
        <w:tab/>
        <w:tab/>
        <w:tab/>
        <w:tab/>
        <w:tab/>
        <w:t xml:space="preserve">Д.ЦЭНДСҮРЭН </w:t>
      </w:r>
    </w:p>
    <w:p>
      <w:pPr>
        <w:pStyle w:val="style0"/>
        <w:jc w:val="both"/>
      </w:pPr>
      <w:r>
        <w:rPr/>
      </w:r>
    </w:p>
    <w:p>
      <w:pPr>
        <w:pStyle w:val="style0"/>
        <w:jc w:val="both"/>
      </w:pPr>
      <w:r>
        <w:rPr/>
      </w:r>
    </w:p>
    <w:p>
      <w:pPr>
        <w:pStyle w:val="style0"/>
        <w:jc w:val="both"/>
      </w:pPr>
      <w:r>
        <w:rPr/>
      </w:r>
    </w:p>
    <w:p>
      <w:pPr>
        <w:pStyle w:val="style0"/>
        <w:jc w:val="both"/>
      </w:pPr>
      <w:r>
        <w:rPr/>
      </w:r>
    </w:p>
    <w:p>
      <w:pPr>
        <w:pStyle w:val="style0"/>
        <w:jc w:val="both"/>
      </w:pPr>
      <w:r>
        <w:rPr>
          <w:b w:val="false"/>
          <w:bCs w:val="false"/>
          <w:lang w:val="mn-MN"/>
        </w:rPr>
        <w:tab/>
      </w:r>
    </w:p>
    <w:p>
      <w:pPr>
        <w:pStyle w:val="style0"/>
        <w:jc w:val="both"/>
      </w:pPr>
      <w:r>
        <w:rPr/>
      </w:r>
    </w:p>
    <w:p>
      <w:pPr>
        <w:pStyle w:val="style0"/>
        <w:jc w:val="both"/>
      </w:pPr>
      <w:r>
        <w:rPr/>
      </w:r>
    </w:p>
    <w:p>
      <w:pPr>
        <w:pStyle w:val="style0"/>
        <w:jc w:val="both"/>
      </w:pPr>
      <w:r>
        <w:rPr/>
      </w:r>
    </w:p>
    <w:p>
      <w:pPr>
        <w:pStyle w:val="style0"/>
        <w:jc w:val="both"/>
      </w:pPr>
      <w:r>
        <w:rPr/>
      </w:r>
    </w:p>
    <w:p>
      <w:pPr>
        <w:pStyle w:val="style0"/>
        <w:jc w:val="both"/>
      </w:pPr>
      <w:r>
        <w:rPr/>
      </w:r>
    </w:p>
    <w:p>
      <w:pPr>
        <w:pStyle w:val="style0"/>
        <w:jc w:val="both"/>
      </w:pPr>
      <w:r>
        <w:rPr/>
      </w:r>
    </w:p>
    <w:p>
      <w:pPr>
        <w:pStyle w:val="style0"/>
        <w:jc w:val="both"/>
      </w:pPr>
      <w:r>
        <w:rPr/>
      </w:r>
    </w:p>
    <w:p>
      <w:pPr>
        <w:pStyle w:val="style0"/>
        <w:jc w:val="both"/>
      </w:pPr>
      <w:r>
        <w:rPr/>
      </w:r>
    </w:p>
    <w:p>
      <w:pPr>
        <w:pStyle w:val="style0"/>
        <w:jc w:val="both"/>
      </w:pPr>
      <w:r>
        <w:rPr/>
      </w:r>
    </w:p>
    <w:p>
      <w:pPr>
        <w:pStyle w:val="style0"/>
        <w:jc w:val="both"/>
      </w:pPr>
      <w:r>
        <w:rPr/>
      </w:r>
    </w:p>
    <w:p>
      <w:pPr>
        <w:pStyle w:val="style0"/>
        <w:jc w:val="both"/>
      </w:pPr>
      <w:r>
        <w:rPr/>
      </w:r>
    </w:p>
    <w:p>
      <w:pPr>
        <w:pStyle w:val="style0"/>
        <w:jc w:val="both"/>
      </w:pPr>
      <w:r>
        <w:rPr/>
      </w:r>
    </w:p>
    <w:p>
      <w:pPr>
        <w:pStyle w:val="style0"/>
        <w:jc w:val="both"/>
      </w:pPr>
      <w:r>
        <w:rPr/>
      </w:r>
    </w:p>
    <w:p>
      <w:pPr>
        <w:pStyle w:val="style0"/>
        <w:jc w:val="both"/>
      </w:pPr>
      <w:r>
        <w:rPr/>
      </w:r>
    </w:p>
    <w:p>
      <w:pPr>
        <w:pStyle w:val="style0"/>
        <w:jc w:val="both"/>
      </w:pPr>
      <w:r>
        <w:rPr/>
      </w:r>
    </w:p>
    <w:p>
      <w:pPr>
        <w:pStyle w:val="style0"/>
        <w:jc w:val="both"/>
      </w:pPr>
      <w:r>
        <w:rPr/>
      </w:r>
    </w:p>
    <w:p>
      <w:pPr>
        <w:pStyle w:val="style0"/>
        <w:jc w:val="both"/>
      </w:pPr>
      <w:r>
        <w:rPr/>
      </w:r>
    </w:p>
    <w:p>
      <w:pPr>
        <w:pStyle w:val="style0"/>
        <w:jc w:val="both"/>
      </w:pPr>
      <w:r>
        <w:rPr/>
      </w:r>
    </w:p>
    <w:p>
      <w:pPr>
        <w:pStyle w:val="style0"/>
        <w:jc w:val="both"/>
      </w:pPr>
      <w:r>
        <w:rPr/>
      </w:r>
    </w:p>
    <w:p>
      <w:pPr>
        <w:pStyle w:val="style0"/>
        <w:jc w:val="both"/>
      </w:pPr>
      <w:r>
        <w:rPr/>
      </w:r>
    </w:p>
    <w:p>
      <w:pPr>
        <w:pStyle w:val="style0"/>
        <w:jc w:val="both"/>
      </w:pPr>
      <w:r>
        <w:rPr/>
      </w:r>
    </w:p>
    <w:p>
      <w:pPr>
        <w:pStyle w:val="style0"/>
        <w:jc w:val="both"/>
      </w:pPr>
      <w:r>
        <w:rPr/>
      </w:r>
    </w:p>
    <w:p>
      <w:pPr>
        <w:pStyle w:val="style0"/>
        <w:jc w:val="both"/>
      </w:pPr>
      <w:r>
        <w:rPr/>
      </w:r>
    </w:p>
    <w:p>
      <w:pPr>
        <w:pStyle w:val="style0"/>
        <w:jc w:val="both"/>
      </w:pPr>
      <w:r>
        <w:rPr/>
      </w:r>
    </w:p>
    <w:p>
      <w:pPr>
        <w:pStyle w:val="style0"/>
        <w:jc w:val="center"/>
      </w:pPr>
      <w:r>
        <w:rPr>
          <w:b/>
          <w:bCs/>
          <w:lang w:val="mn-MN"/>
        </w:rPr>
        <w:t>МОНГОЛ УЛСЫН ИХ ХУРЛЫН 2014 ОНЫ ХАВРЫН ЭЭЛЖИТ</w:t>
      </w:r>
    </w:p>
    <w:p>
      <w:pPr>
        <w:pStyle w:val="style0"/>
        <w:jc w:val="center"/>
      </w:pPr>
      <w:r>
        <w:rPr>
          <w:b/>
          <w:bCs/>
          <w:lang w:val="mn-MN"/>
        </w:rPr>
        <w:t>ЧУУЛГАНЫ АЮУЛГҮЙ БАЙДАЛ, ГАДААД БОДЛОГЫН БАЙНГЫН</w:t>
      </w:r>
    </w:p>
    <w:p>
      <w:pPr>
        <w:pStyle w:val="style0"/>
        <w:jc w:val="center"/>
      </w:pPr>
      <w:r>
        <w:rPr>
          <w:b/>
          <w:bCs/>
          <w:lang w:val="mn-MN"/>
        </w:rPr>
        <w:t>ХОРООНЫ 04 ДҮГЭЭР САРЫН 16-НЫ ӨДРИЙН ХУРАЛДААНЫ</w:t>
      </w:r>
    </w:p>
    <w:p>
      <w:pPr>
        <w:pStyle w:val="style0"/>
        <w:jc w:val="center"/>
      </w:pPr>
      <w:r>
        <w:rPr>
          <w:b/>
          <w:bCs/>
          <w:lang w:val="mn-MN"/>
        </w:rPr>
        <w:t xml:space="preserve">ДЭЛГЭРЭНГҮЙ ТЭМДЭГЛЭЛ </w:t>
      </w:r>
    </w:p>
    <w:p>
      <w:pPr>
        <w:pStyle w:val="style0"/>
        <w:jc w:val="center"/>
      </w:pPr>
      <w:r>
        <w:rPr/>
      </w:r>
    </w:p>
    <w:p>
      <w:pPr>
        <w:pStyle w:val="style0"/>
        <w:jc w:val="both"/>
      </w:pPr>
      <w:r>
        <w:rPr/>
      </w:r>
    </w:p>
    <w:p>
      <w:pPr>
        <w:pStyle w:val="style0"/>
        <w:jc w:val="both"/>
      </w:pPr>
      <w:r>
        <w:rPr/>
      </w:r>
    </w:p>
    <w:p>
      <w:pPr>
        <w:pStyle w:val="style0"/>
        <w:jc w:val="both"/>
      </w:pPr>
      <w:r>
        <w:rPr>
          <w:b/>
          <w:bCs/>
          <w:lang w:val="mn-MN"/>
        </w:rPr>
        <w:tab/>
        <w:t>Ц.Оюунбаатар:</w:t>
      </w:r>
      <w:r>
        <w:rPr>
          <w:lang w:val="mn-MN"/>
        </w:rPr>
        <w:t xml:space="preserve">  Ирцийн хувь хангалттай байгаа учраас хуралдааныг нээж байна. </w:t>
      </w:r>
    </w:p>
    <w:p>
      <w:pPr>
        <w:pStyle w:val="style0"/>
        <w:jc w:val="both"/>
      </w:pPr>
      <w:r>
        <w:rPr/>
      </w:r>
    </w:p>
    <w:p>
      <w:pPr>
        <w:pStyle w:val="style0"/>
        <w:jc w:val="both"/>
      </w:pPr>
      <w:r>
        <w:rPr>
          <w:lang w:val="mn-MN"/>
        </w:rPr>
        <w:tab/>
        <w:t xml:space="preserve">Байнгын хорооны хуралдаанаар хэлэлцэх асуудлыг танилцуулъя. </w:t>
      </w:r>
    </w:p>
    <w:p>
      <w:pPr>
        <w:pStyle w:val="style0"/>
        <w:jc w:val="both"/>
      </w:pPr>
      <w:r>
        <w:rPr/>
      </w:r>
    </w:p>
    <w:p>
      <w:pPr>
        <w:pStyle w:val="style0"/>
        <w:jc w:val="both"/>
      </w:pPr>
      <w:r>
        <w:rPr>
          <w:lang w:val="mn-MN"/>
        </w:rPr>
        <w:tab/>
        <w:t xml:space="preserve">Хэлэлцэх асуудал. Ажлын хэсэг байгуулах тухай Байнгын хорооны тогтоолын төслийг хэлэлцэж батлах ийм асуудал байна. </w:t>
      </w:r>
    </w:p>
    <w:p>
      <w:pPr>
        <w:pStyle w:val="style0"/>
        <w:jc w:val="both"/>
      </w:pPr>
      <w:r>
        <w:rPr/>
      </w:r>
    </w:p>
    <w:p>
      <w:pPr>
        <w:pStyle w:val="style0"/>
        <w:jc w:val="both"/>
      </w:pPr>
      <w:r>
        <w:rPr>
          <w:lang w:val="mn-MN"/>
        </w:rPr>
        <w:tab/>
        <w:t xml:space="preserve">Хэлэлцэх асуудлаар өөр саналтай гишүүд байвал саналаа өгч болно. Батболд гишүүн. </w:t>
      </w:r>
    </w:p>
    <w:p>
      <w:pPr>
        <w:pStyle w:val="style0"/>
        <w:jc w:val="both"/>
      </w:pPr>
      <w:r>
        <w:rPr/>
      </w:r>
    </w:p>
    <w:p>
      <w:pPr>
        <w:pStyle w:val="style0"/>
        <w:jc w:val="both"/>
      </w:pPr>
      <w:r>
        <w:rPr>
          <w:lang w:val="mn-MN"/>
        </w:rPr>
        <w:tab/>
      </w:r>
      <w:r>
        <w:rPr>
          <w:b/>
          <w:bCs/>
          <w:lang w:val="mn-MN"/>
        </w:rPr>
        <w:t>Сү.Батболд:</w:t>
      </w:r>
      <w:r>
        <w:rPr>
          <w:lang w:val="mn-MN"/>
        </w:rPr>
        <w:t xml:space="preserve"> Ерөнхийлөгчийн Тамгын газраас элчин сайд томилуулах тухай Индонез улсад, Бразиль улсад Монгол Улсаас суух элчин сайдыг томилуулах тухай асуудлыг Байнгын хороонд оруулж танилцуулъя гэсэн ийм саналыг гаргаж байна.</w:t>
      </w:r>
    </w:p>
    <w:p>
      <w:pPr>
        <w:pStyle w:val="style0"/>
        <w:jc w:val="both"/>
      </w:pPr>
      <w:r>
        <w:rPr/>
      </w:r>
    </w:p>
    <w:p>
      <w:pPr>
        <w:pStyle w:val="style0"/>
        <w:jc w:val="both"/>
      </w:pPr>
      <w:r>
        <w:rPr>
          <w:lang w:val="mn-MN"/>
        </w:rPr>
        <w:tab/>
      </w:r>
      <w:r>
        <w:rPr>
          <w:b/>
          <w:bCs/>
          <w:lang w:val="mn-MN"/>
        </w:rPr>
        <w:t>Ц.Оюунбаатар</w:t>
      </w:r>
      <w:r>
        <w:rPr>
          <w:lang w:val="mn-MN"/>
        </w:rPr>
        <w:t>: Ерөнхийлөгчөөс өргөн барьсан Бүгд Найрамдах Индонез улс, Бразиль  улсад суух элчин сайд томилох асуудлыг хэлэлцье гэсэн ийм санал орж ирж байна. Өөр саналтай хүмүүс байна уу.</w:t>
      </w:r>
    </w:p>
    <w:p>
      <w:pPr>
        <w:pStyle w:val="style0"/>
        <w:jc w:val="both"/>
      </w:pPr>
      <w:r>
        <w:rPr/>
      </w:r>
    </w:p>
    <w:p>
      <w:pPr>
        <w:pStyle w:val="style0"/>
        <w:jc w:val="both"/>
      </w:pPr>
      <w:r>
        <w:rPr>
          <w:lang w:val="mn-MN"/>
        </w:rPr>
        <w:tab/>
        <w:t>Дээрх хоёр асуудлыг өнөөдрийн хэлэлцэх асуудалд оруулж хэлэлцүүлье гэсэн саналыг дэмжиж байгаа гишүүд гараа  өргөнө үү. 10-8.</w:t>
      </w:r>
    </w:p>
    <w:p>
      <w:pPr>
        <w:pStyle w:val="style0"/>
        <w:jc w:val="both"/>
      </w:pPr>
      <w:r>
        <w:rPr/>
      </w:r>
    </w:p>
    <w:p>
      <w:pPr>
        <w:pStyle w:val="style0"/>
        <w:jc w:val="both"/>
      </w:pPr>
      <w:r>
        <w:rPr>
          <w:lang w:val="mn-MN"/>
        </w:rPr>
        <w:tab/>
        <w:t>Хэлэлцэх асуудлаа баталлаа.</w:t>
      </w:r>
    </w:p>
    <w:p>
      <w:pPr>
        <w:pStyle w:val="style0"/>
        <w:jc w:val="both"/>
      </w:pPr>
      <w:r>
        <w:rPr/>
      </w:r>
    </w:p>
    <w:p>
      <w:pPr>
        <w:pStyle w:val="style0"/>
        <w:jc w:val="both"/>
      </w:pPr>
      <w:r>
        <w:rPr>
          <w:lang w:val="mn-MN"/>
        </w:rPr>
        <w:tab/>
        <w:t>Хэлэлцэж байгаа асуудалтай холбогдуулан хуралдаанд оролцож байгаа албан тушаалтнуудыг танилцуулъя.</w:t>
      </w:r>
    </w:p>
    <w:p>
      <w:pPr>
        <w:pStyle w:val="style0"/>
        <w:jc w:val="both"/>
      </w:pPr>
      <w:r>
        <w:rPr/>
      </w:r>
    </w:p>
    <w:p>
      <w:pPr>
        <w:pStyle w:val="style0"/>
        <w:jc w:val="both"/>
      </w:pPr>
      <w:r>
        <w:rPr>
          <w:lang w:val="mn-MN"/>
        </w:rPr>
        <w:tab/>
        <w:t>Л.Болд- Гадаад харилцааны сайд, Ц.Батбаяр- Гадаад харилцааны яамны Бодлого төлөвлөлт, судалгааны газрын захирал нар оролцож байна.</w:t>
      </w:r>
    </w:p>
    <w:p>
      <w:pPr>
        <w:pStyle w:val="style0"/>
        <w:jc w:val="both"/>
      </w:pPr>
      <w:r>
        <w:rPr/>
      </w:r>
    </w:p>
    <w:p>
      <w:pPr>
        <w:pStyle w:val="style0"/>
        <w:jc w:val="both"/>
      </w:pPr>
      <w:r>
        <w:rPr>
          <w:lang w:val="mn-MN"/>
        </w:rPr>
        <w:tab/>
        <w:t>Байнгын хорооны 4 сарын 8-нд болсон хуралдаанаар Улсын Их Хурлын гишүүд, Номтойбаяр нарын гишүүд санал гаргасны дагуу Гадаад харилцааны салбарын бодлогын баримт бичгийн хэрэгжилт, гадаад бодлогын асуудлаар шийдвэр гаргах үйл ажиллагааг боловсронгуй болгох, эдийн засгийн хамтын ажиллагааг өргөжүүлэх, хариуцлагажуулах байдалд дүгнэлт хийж, санал дүгнэлтээ Аюулгүй байдал, гадаад бодлогын байнгын хорооны хуралдаанд танилцуулах үүрэг бүхий ажлын хэсэг байгуулах тухай Байнгын хорооны тогтоолын төсөл, ажлын хэсгийн удирдамжийн төслийг хэлэлцүүлэхээр та бүхэнд тараасан.  Байнгын хорооны гишүүдэд тараасан Байнгын хорооны тогтоолын төсөл болон ажлын хэсгийн удирдамжийн төслийн талаар  Улсын Их Хурлын гишүүд асуулт асууж, хариулт авна.  Асуулттай гишүүд нэрээ өгнө үү. Энхболд, Батболд гишүүд асуулт асууя. Энхболд гишүүн.</w:t>
      </w:r>
    </w:p>
    <w:p>
      <w:pPr>
        <w:pStyle w:val="style0"/>
        <w:jc w:val="both"/>
      </w:pPr>
      <w:r>
        <w:rPr/>
      </w:r>
    </w:p>
    <w:p>
      <w:pPr>
        <w:pStyle w:val="style0"/>
        <w:jc w:val="both"/>
      </w:pPr>
      <w:r>
        <w:rPr>
          <w:lang w:val="mn-MN"/>
        </w:rPr>
        <w:tab/>
      </w:r>
      <w:r>
        <w:rPr>
          <w:b/>
          <w:bCs/>
          <w:lang w:val="mn-MN"/>
        </w:rPr>
        <w:t>З.Энхболд</w:t>
      </w:r>
      <w:r>
        <w:rPr>
          <w:lang w:val="mn-MN"/>
        </w:rPr>
        <w:t>: Үндэсний аюулгүй байдлын үзэл баримтлалд нийцүүлэх ажил ер нь хаана явна. Нийцэхгүйгээ Засгийн газар ингээд үе шаттай өргөн бариад явах ёстой.  Тэгээд түүнийг энэ удирдамжинд нэмбэл яасан юм бэ гэдэг санал байгаа юм. Нэгдүгээрт, одоо явж байгаа ажлыг би Болд сайдаас  асууя. Хоёрдугаарт, ийшээгээ нэмэх нь зүйтэй. Гадаад бодлогын үзэл баримтлалаар  хүрээгээ хязгаарлаж болохгүй гэдэг нэг ийм саналыг юу гэж бодож байна. Дээр нь хэд хэдэн газрын  нэр, орчуулгын алдаанууд гараад, олон улсын конвенци дээр байгаа нэр томьёо, хуулийн нэр томьёо. Конвенцио эхлээд буруу орчуулчихсан учраас ингээд буруу нь яваад байгаа. Тэгэхээр хамгийн анхны конвенци хэдэн онд гарсан юм, 40-өөд оны сүүл үү? Олон улсад нэгдэх. Тэндээс эхлээд орчуулгаа эргэж хармаар байгаа юм. Тэгээд нэр томьёогоо нэг болгохгүй бол, би яг тодорхой жишээг нь санахгүй байна.  Бүх олон улсын конвенцийнхоо орчуулга, нэр томьёог цэгцлэх тэр ажил бол маш их цаг авах юм. Тэгээд тэр ажлаа  хүрээ нь ядаж ямар байна гэдгийг энэ ажлын хэсгээр шалгуулаад, тогтмоор байна. Хэдэн конвенци байна, ямар нэр томьёо нь одоо нэг утгатай ойлгогдож байна, ямар нь буруу байна гэдэг. Түүний дараа түүнийг яаж цэгцлэх вэ гэдэг бодлогоо бас ярих ийм хоёр санал байна. Нэг асуулт байна.</w:t>
      </w:r>
    </w:p>
    <w:p>
      <w:pPr>
        <w:pStyle w:val="style0"/>
        <w:jc w:val="both"/>
      </w:pPr>
      <w:r>
        <w:rPr/>
      </w:r>
    </w:p>
    <w:p>
      <w:pPr>
        <w:pStyle w:val="style0"/>
        <w:jc w:val="both"/>
      </w:pPr>
      <w:r>
        <w:rPr>
          <w:lang w:val="mn-MN"/>
        </w:rPr>
        <w:tab/>
      </w:r>
      <w:r>
        <w:rPr>
          <w:b/>
          <w:bCs/>
          <w:lang w:val="mn-MN"/>
        </w:rPr>
        <w:t>Ц.Оюунбаатар</w:t>
      </w:r>
      <w:r>
        <w:rPr>
          <w:lang w:val="mn-MN"/>
        </w:rPr>
        <w:t>: Ажлын хэсэг Батбаяр, дараа нь Болд сайд.</w:t>
      </w:r>
    </w:p>
    <w:p>
      <w:pPr>
        <w:pStyle w:val="style0"/>
        <w:jc w:val="both"/>
      </w:pPr>
      <w:r>
        <w:rPr/>
      </w:r>
    </w:p>
    <w:p>
      <w:pPr>
        <w:pStyle w:val="style0"/>
        <w:jc w:val="both"/>
      </w:pPr>
      <w:r>
        <w:rPr>
          <w:lang w:val="mn-MN"/>
        </w:rPr>
        <w:tab/>
      </w:r>
      <w:r>
        <w:rPr>
          <w:b/>
          <w:bCs/>
          <w:lang w:val="mn-MN"/>
        </w:rPr>
        <w:t>Ц.Батбаяр</w:t>
      </w:r>
      <w:r>
        <w:rPr>
          <w:lang w:val="mn-MN"/>
        </w:rPr>
        <w:t>: Бид  нар ажлын хэсэгт Олон улсын байгууллагын газрын захирлыг нэмж оруулж байгаа. Тэгээд энэ олон улсын конвенцийн нэрийг цэгцлэх асуудлыг бас энэ ажлын хэсгийн хамрах хүрээнд оруулаад явахыг ажлын хэсэг зүйтэй болов уу  гэж бодож байна.</w:t>
      </w:r>
    </w:p>
    <w:p>
      <w:pPr>
        <w:pStyle w:val="style0"/>
        <w:jc w:val="both"/>
      </w:pPr>
      <w:r>
        <w:rPr/>
      </w:r>
    </w:p>
    <w:p>
      <w:pPr>
        <w:pStyle w:val="style0"/>
        <w:jc w:val="both"/>
      </w:pPr>
      <w:r>
        <w:rPr>
          <w:lang w:val="mn-MN"/>
        </w:rPr>
        <w:tab/>
      </w:r>
      <w:r>
        <w:rPr>
          <w:b/>
          <w:bCs/>
          <w:lang w:val="mn-MN"/>
        </w:rPr>
        <w:t>З.Энхболд</w:t>
      </w:r>
      <w:r>
        <w:rPr>
          <w:lang w:val="mn-MN"/>
        </w:rPr>
        <w:t>: Аюулгүй байдлын үзэл баримтлал.</w:t>
      </w:r>
    </w:p>
    <w:p>
      <w:pPr>
        <w:pStyle w:val="style0"/>
        <w:jc w:val="both"/>
      </w:pPr>
      <w:r>
        <w:rPr/>
      </w:r>
    </w:p>
    <w:p>
      <w:pPr>
        <w:pStyle w:val="style0"/>
        <w:jc w:val="both"/>
      </w:pPr>
      <w:r>
        <w:rPr>
          <w:lang w:val="mn-MN"/>
        </w:rPr>
        <w:tab/>
      </w:r>
      <w:r>
        <w:rPr>
          <w:b/>
          <w:bCs/>
          <w:lang w:val="mn-MN"/>
        </w:rPr>
        <w:t>Л.Болд:</w:t>
      </w:r>
      <w:r>
        <w:rPr>
          <w:lang w:val="mn-MN"/>
        </w:rPr>
        <w:t xml:space="preserve"> Ажлын хэсэг байгуулах саналыг манай Их Хурлын гишүүн, Байнгын хорооны гишүүн Номтойбаяр гишүүнээс гаргасан. Тэгээд Байнгын хорооны ажлын албатай манай хүмүүс бас хамтраад энэ бичиг баримтыг боловсруулах асуудалд нь оролцоод явж байгаа. Энхболд даргын хэлж байгаа, зөвхөн гадаад бодлогын үзэл баримтлалын энэ хүрээнд биш, ер нь үндэсний аюулгүй байдлынхаа үзэл баримтлалтай уялдуулсан энэ үйл явцаа энд багтаагаад явах гэдэг үнэхээр зөв зүйтэй санал гэж үзэж байна. Ялангуяа өнгөрсөн жилээс Аюулгүй байдлын зөвлөлөөс гадаад бодлогын нэгдсэн  зохицуулалтыг хангах талаар тодорхой зөвлөмж гаргаад, тэр дагуу Засгийн газраас тодорхой журам гараад одоо үүнийг хэрэгжүүлэх шатны ажлууд, тэгээд үүнтэй холбоотой хууль тогтоомжийг нэлээд өргөн хүрээтэй боловсруулах шатны ажлууд бидний түвшинд хийгдэж байгаа. Тэгээд энэ бүгдийгээ ч гэсэн бид танилцуулах, Байнгын хорооны гишүүдээс энэ явцад санал, дүгнэлтийг авах ийм зайлшгүй шаардлага үүсэж байгаа. Энэ  саналыг бид бүрэн дүүрэн дэмжиж байна гэж хэлмээр байна.</w:t>
      </w:r>
    </w:p>
    <w:p>
      <w:pPr>
        <w:pStyle w:val="style0"/>
        <w:jc w:val="both"/>
      </w:pPr>
      <w:r>
        <w:rPr/>
      </w:r>
    </w:p>
    <w:p>
      <w:pPr>
        <w:pStyle w:val="style0"/>
        <w:jc w:val="both"/>
      </w:pPr>
      <w:r>
        <w:rPr>
          <w:lang w:val="mn-MN"/>
        </w:rPr>
        <w:tab/>
      </w:r>
      <w:r>
        <w:rPr>
          <w:b/>
          <w:bCs/>
          <w:lang w:val="mn-MN"/>
        </w:rPr>
        <w:t>Ц.Оюунбаатар</w:t>
      </w:r>
      <w:r>
        <w:rPr>
          <w:lang w:val="mn-MN"/>
        </w:rPr>
        <w:t>: Батболд гишүүн.</w:t>
      </w:r>
    </w:p>
    <w:p>
      <w:pPr>
        <w:pStyle w:val="style0"/>
        <w:jc w:val="both"/>
      </w:pPr>
      <w:r>
        <w:rPr/>
      </w:r>
    </w:p>
    <w:p>
      <w:pPr>
        <w:pStyle w:val="style0"/>
        <w:jc w:val="both"/>
      </w:pPr>
      <w:r>
        <w:rPr>
          <w:lang w:val="mn-MN"/>
        </w:rPr>
        <w:tab/>
      </w:r>
      <w:r>
        <w:rPr>
          <w:b/>
          <w:bCs/>
          <w:lang w:val="mn-MN"/>
        </w:rPr>
        <w:t>Сү.Батболд</w:t>
      </w:r>
      <w:r>
        <w:rPr>
          <w:lang w:val="mn-MN"/>
        </w:rPr>
        <w:t>: Энэ гадаад харилцааны бодлогын баримт бичигт дүгнэлт хийж, санал, дүгнэлт гаргая гэсэн санал санаачлагаа яамнаас гаргасан юм уу? Засгийн газраас  гаргасан юм уу? Эсхүл тодорхой гишүүд маань санаачлаад гаргасан асуудал юм уу гэж нэгдүгээрх нь.</w:t>
      </w:r>
    </w:p>
    <w:p>
      <w:pPr>
        <w:pStyle w:val="style0"/>
        <w:jc w:val="both"/>
      </w:pPr>
      <w:r>
        <w:rPr/>
      </w:r>
    </w:p>
    <w:p>
      <w:pPr>
        <w:pStyle w:val="style0"/>
        <w:jc w:val="both"/>
      </w:pPr>
      <w:r>
        <w:rPr>
          <w:lang w:val="mn-MN"/>
        </w:rPr>
        <w:tab/>
        <w:t>Хоёр дахь нь, энэ зорилго нь юу юм бэ? Хамрах хүрээ  нь манай салбарын юм бол их ерөнхий байдаг л даа, бүхэлдээ. Гэхдээ нэлээн ерөнхий байх шиг байна.  Хамрах хүрээгээ илүү тодорхой болгох юм уу?  Ер нь эндээс гарах баримт бичиг, дүгнэлт санал дээр үндэслээд ямар арга хэмжээ авахаар, ер нь зорилго нь юу юм бэ? Хоёр дахь нь.</w:t>
      </w:r>
    </w:p>
    <w:p>
      <w:pPr>
        <w:pStyle w:val="style0"/>
        <w:jc w:val="both"/>
      </w:pPr>
      <w:r>
        <w:rPr/>
      </w:r>
    </w:p>
    <w:p>
      <w:pPr>
        <w:pStyle w:val="style0"/>
        <w:jc w:val="both"/>
      </w:pPr>
      <w:r>
        <w:rPr>
          <w:lang w:val="mn-MN"/>
        </w:rPr>
        <w:tab/>
        <w:t>Гурав дахь нь, энэ баримт бичиг дээр санал, дүгнэлт хийх гэж байгаа юм байна. Энэ ажлын хэсгийн бүрэлдэхүүнийг гаргахдаа ямар зарчмаар  гаргасан юм бол, саналаа. Гадаад харилцааны салбарын туршлагатай зарим нэг гишүүд, хүн чинь өөрийгөө хэлнэ гэдэг чинь, тухайлбал энд би бол орох нь зүйтэй байх гэж  бодоод байна л даа. Салбарын баримт бичгүүдийг 10-аад жил оролцож, боловсруулж явсан хүний хувьд.  Тэгээд энэ дээр ямар зарчмаар ажлын хэсгийн бүрэлдэхүүн гаргасан юм бэ гэдэг З асуултыг асууя.</w:t>
      </w:r>
    </w:p>
    <w:p>
      <w:pPr>
        <w:pStyle w:val="style0"/>
        <w:jc w:val="both"/>
      </w:pPr>
      <w:r>
        <w:rPr/>
      </w:r>
    </w:p>
    <w:p>
      <w:pPr>
        <w:pStyle w:val="style0"/>
        <w:jc w:val="both"/>
      </w:pPr>
      <w:r>
        <w:rPr>
          <w:lang w:val="mn-MN"/>
        </w:rPr>
        <w:tab/>
      </w:r>
      <w:r>
        <w:rPr>
          <w:b/>
          <w:bCs/>
          <w:lang w:val="mn-MN"/>
        </w:rPr>
        <w:t>Ц.Оюунбаатар</w:t>
      </w:r>
      <w:r>
        <w:rPr>
          <w:lang w:val="mn-MN"/>
        </w:rPr>
        <w:t>:  Болд сайд, дараа нь би хариулъя.</w:t>
      </w:r>
    </w:p>
    <w:p>
      <w:pPr>
        <w:pStyle w:val="style0"/>
        <w:jc w:val="both"/>
      </w:pPr>
      <w:r>
        <w:rPr/>
      </w:r>
    </w:p>
    <w:p>
      <w:pPr>
        <w:pStyle w:val="style0"/>
        <w:jc w:val="both"/>
      </w:pPr>
      <w:r>
        <w:rPr>
          <w:lang w:val="mn-MN"/>
        </w:rPr>
        <w:tab/>
      </w:r>
      <w:r>
        <w:rPr>
          <w:b/>
          <w:bCs/>
          <w:lang w:val="mn-MN"/>
        </w:rPr>
        <w:t>Л.Болд</w:t>
      </w:r>
      <w:r>
        <w:rPr>
          <w:lang w:val="mn-MN"/>
        </w:rPr>
        <w:t xml:space="preserve">: Түрүүн би бас тодруулсан. Түрүүний  Байнгын хорооны хуралдаан дээр Номтойбаяр гишүүнээс гаргасан. Тэгээд Байнгын хорооны гишүүд ерөнхийдөө энэ саналыг гаргаад, Номтойбаяр гишүүн үндэслэлээ нэмээд тайлбарлачих байх. Тэгээд үүнийг Байнгын хорооны дараагийн хурлаар хэлэлцэж байж, тухайн өнгөрсөн хурал дээр шийдээгүй юм. Энэ хурлаар ярьж байж, цаасан дээр буулгаад хүрээг нь тодорхойлоод, ингээд хэлэлцэж байж гаргая гээд. Өнөөдөр үнэхээр энэ удирдамжийг их сайн хэлэлцэх нь зүйтэй байх. Таны хэлснээр бид нар манай гарч байгаа, Байнгын хороон дээр хэлэлцэж байгаа, явагдаж байгаа энэ бүх хэлэлцүүлэг, санал, дүгнэлтийг бас гадна талдаа ажиглаж байдаг. Энэ өөрөө бас тодорхой харилцаанд ч нөлөөлөхийг үгүйсгэхгүй. Ер нь бол энэ асуудлаа үзэж байх, судалж байх, Байнгын хорооны хэлэлцүүлэг явагдаж байгаа нь маш чухал. Гэхдээ үүнийгээ үнэхээр энэ ажлын хэсгийн удирдамжаа гишүүд бол нэлээн тодорхой саналуудаа хэлэх байхаа гэж найдаж байна. Яагаад гэвэл өнөөдөр жишээ нь, яг хоёр улсын нэр дурдсан байгаа. Хөрш орны бодлогуудын асуудал. Энэ бол угаасаа Байнгын хороон дээр хэлэлцэх шатанд явж байгаа асуудал л даа. Одоо Засгийн газар  Байнгын хороонд өргөн барих гээд тодорхой зарим нэг хугацаа шаардсан асуудлууд байгаа учраас түр хойшлоод байгаа. Гэхдээ энэ бол Байнгын хорооны угаасаа хэлэлцэгдэхүүн болчихсон асуудал. </w:t>
      </w:r>
    </w:p>
    <w:p>
      <w:pPr>
        <w:pStyle w:val="style0"/>
        <w:jc w:val="both"/>
      </w:pPr>
      <w:r>
        <w:rPr/>
      </w:r>
    </w:p>
    <w:p>
      <w:pPr>
        <w:pStyle w:val="style0"/>
        <w:jc w:val="both"/>
      </w:pPr>
      <w:r>
        <w:rPr>
          <w:lang w:val="mn-MN"/>
        </w:rPr>
        <w:tab/>
        <w:t xml:space="preserve">Үүнийгээ жишээ нь энэ удирдамжид дахиж ингэж зааж оруулах гэхээр өмнөх хэлэлцэж явсан асуудал нь яах вэ? Тэгэхээр энэ талд бие биенийхээ явж байсан процессоо эргээд зохилцсон  юм болчих вий гэж бид нарын хувьд тийм болгоомжлол байгаа.  Өмнө бид гадаад харилцааны бодлогын шинэчлэл, хэрэгжүүлэх арга механизм гээд танилцуулга Байнгын хороон дээр хийсэн. Түүнийг үргэлжлүүлээд одоо бол энэ бодлогын түвшний бичиг баримт, түүний хэрэгжилтийн явц, энэ асуудлуудыг үнэхээр Байнгын хорооноос ажлын хэсэг гаргаад үзээд явах юм бол зорилгын хувьд би зөв зорилго гэж бодож байна. Үнэхээр Байнгын хороо энэ чуулганы явцад энэ талаар үнэхээр ярилцах цаг нь болсон. Үүнийг бид бүрэн дэмжиж байгаа. Удирдамжиндаа үүнийгээ харин зөв тусгаад тэгээд түрүүний Энхболд даргын дэвшүүлсэн үндэсний аюулгүй байдлын ерөнхий бодлого баримт бичиг, энэ дотроо гадаад бодлого уялдаж байгаад, үүнтэй холбогдсон хууль, бусад эрх зүйн баримт бичгүүдийн уялдаа холбоо, хэрэгжилтийн энэ талд нэлээд танилцуулах асуудлууд хуримтлагдсан учраас энэ удирдамжийн дагуу ажиллах зорилгыг хэрэгжүүлэхэд нэлээд бололцоотой гэж бодож байгаа юм.  </w:t>
      </w:r>
    </w:p>
    <w:p>
      <w:pPr>
        <w:pStyle w:val="style0"/>
        <w:jc w:val="both"/>
      </w:pPr>
      <w:r>
        <w:rPr/>
      </w:r>
    </w:p>
    <w:p>
      <w:pPr>
        <w:pStyle w:val="style0"/>
        <w:jc w:val="both"/>
      </w:pPr>
      <w:r>
        <w:rPr>
          <w:lang w:val="mn-MN"/>
        </w:rPr>
        <w:tab/>
        <w:t>Бүрэлдэхүүн бол зарим нэр, ажлын албаны түвшинд л тавьсан гэж ойлгож байгаа. Тэгээд Байнгын хороон дээр ярилцаж байгаад гишүүд нэмээд орох бололцоотой байх гэж бодож байна. Ер нь мэдээжийн хэрэг Гадаад харилцааны сайд байсан хүний хувьд үнэхээр энэ салбарын бичиг баримтыг нэлээд сайн судалж, боловсруулж оролцож байсан хүний хувьд таны нэр орох ёстой байх гэдэг саналыг дэмжиж байна. Номтойбаяр гишүүн түрүүчийн Байнгын хороон дээр ярьсан үндэслэлүүдээ дахиад нэг товчхон тодруулчихвал зүгээр байж магадгүй.</w:t>
      </w:r>
    </w:p>
    <w:p>
      <w:pPr>
        <w:pStyle w:val="style0"/>
        <w:jc w:val="both"/>
      </w:pPr>
      <w:r>
        <w:rPr/>
      </w:r>
    </w:p>
    <w:p>
      <w:pPr>
        <w:pStyle w:val="style0"/>
        <w:jc w:val="both"/>
      </w:pPr>
      <w:r>
        <w:rPr>
          <w:lang w:val="mn-MN"/>
        </w:rPr>
        <w:tab/>
      </w:r>
      <w:r>
        <w:rPr>
          <w:b/>
          <w:bCs/>
          <w:lang w:val="mn-MN"/>
        </w:rPr>
        <w:t>Н.Номтойбаяр</w:t>
      </w:r>
      <w:r>
        <w:rPr>
          <w:lang w:val="mn-MN"/>
        </w:rPr>
        <w:t xml:space="preserve">: Өнгөрсөн долоо хоногийн Аюулгүй байдал, гадаад бодлогын байнгын хороон дээр  Антрактидын хэлэлцээрт элсэх асуудлыг ярьснаас гадна миний зүгээс санал гаргаж, Аюулгүй байдлаа хариуцсан, гадаад  харилцаагаа хариуцсан Байнгын хорооны зүгээс Монгол Улсын хувьд энэ  гадаад харилцаа, эдийн засаг, санхүүгийн хүндрэл бэрхшээлүүд бодитойгоор тулгараад байхад бид ер нь яаж ажиллах ёстой юм бэ гэдэг асуудлыг гаргаж ирж, хөндөж тавьсан юм.  Тэгээд энэ хүрээндээ эхний ээлжинд ажлын хэсэг гаргаад, Монгол Улсын маань нэр хүнд сүүлийн үед олон улсын түвшинд маш их унаж байгаа. Тэгээд олон улсын нэр хүнд бүхий зарим хэвлэлүүдээр ч ганц нэг хүний нэр цохох биш, үүнийг би ганц нэг улсын нэр цохож гэж бол хэлмээргүй байгаа юм. Нийт Монгол Улсын хэмжээнд л яригдаж байгаа асуудлууд. Тэгээд бид ер нь яачаад байгаа юм бэ? Энэ эдийн засгийн хямралыг даван туулах үүднээсээ нэн түрүүнд хоёр хөршийнхөө элчин сайдын яамдуудтай уулзах хэрэгтэй гэж үзэж байгаа юм. Тэгээд цаашлаад  ер нь мэдээллийг аваад, хэдийгээр энэ ажлын хэсгийн удирдамж ерөнхий байгаа ч гэсэн эхлээд бид бодит нөхцөл байдлаа тодорхой бас гаргамаар байгаа юм. Тэгээд зорилгоосоо гадна зарчмаа тохирох ёстой байх. Зарим талд дээр хаалттай хуралдах шаардлагатай гэж бодож байгаа. Улсын нууцад хамаарах мэдээлэл учраас байх байх. Тэгээд ажлын хэсгийн бүрэлдэхүүнийг эдийн засгийн аюулгүй байдал,  гадаад харилцааныхаа чиглэлээр мэргэшсэн хүмүүсээр бүрдүүлээд ямар ч байсан эхний ээлжинд үүнийг хөдөлгөөд ажиллах нь зүйтэй юм болов уу гэдэг санал зорилгын хүрээнд л дэвшүүлж гаргасан санал юм. </w:t>
      </w:r>
    </w:p>
    <w:p>
      <w:pPr>
        <w:pStyle w:val="style0"/>
        <w:jc w:val="both"/>
      </w:pPr>
      <w:r>
        <w:rPr/>
      </w:r>
    </w:p>
    <w:p>
      <w:pPr>
        <w:pStyle w:val="style0"/>
        <w:jc w:val="both"/>
      </w:pPr>
      <w:r>
        <w:rPr>
          <w:lang w:val="mn-MN"/>
        </w:rPr>
        <w:tab/>
      </w:r>
      <w:r>
        <w:rPr>
          <w:b/>
          <w:bCs/>
          <w:lang w:val="mn-MN"/>
        </w:rPr>
        <w:t>Ц.Оюунбаатар</w:t>
      </w:r>
      <w:r>
        <w:rPr>
          <w:lang w:val="mn-MN"/>
        </w:rPr>
        <w:t>: Би энэ дээр нэмэлт мэдээллүүд өгье. Манай Байнгын хорооны хувьд энэ онд  хийх ажлууд нэлээн өргөн байгаа. Түүний дотор элчин сайдуудын хариуцлагыг өндөржүүлэх, тэдний үйл ажиллагаанд үнэлгээ, дүгнэлт өгөхөд Аюулгүй байдал, гадаад бодлогын байнгын хороо анхаарлаа хандуулъя гэж үзэж байгаа. Түүний дотор хоёр хөрш, том хөршийнхөө элчин сайдын авч явуулж байгаа арга хэмжээ, ялангуяа эдийн засгийн хамтын ажиллагаа хөгжүүлэх чиглэлээр хийж байгаа үйл ажиллагаанд дүгнэлт өгөх ёстой гэсэн ийм байр суурьтай байгаа. Өнгөрсөн Байнгын хорооны хурал дээр Номтойбаяр  нарын гишүүд тодорхой саналууд тавьсан. Энэ үндэслэлээр энэ тогтоолын төсөл орж ирж байгаа.</w:t>
      </w:r>
    </w:p>
    <w:p>
      <w:pPr>
        <w:pStyle w:val="style0"/>
        <w:jc w:val="both"/>
      </w:pPr>
      <w:r>
        <w:rPr/>
      </w:r>
    </w:p>
    <w:p>
      <w:pPr>
        <w:pStyle w:val="style0"/>
        <w:jc w:val="both"/>
      </w:pPr>
      <w:r>
        <w:rPr>
          <w:lang w:val="mn-MN"/>
        </w:rPr>
        <w:tab/>
        <w:t>Удирдамжийн хүрээнд гишүүдийн хэлэх саналын хүрээнд шаардлагатай бол хуралдааныг хаалттай явуулж болно. Хэвлэл мэдээллийн нөхдүүдээ түр гаргаж байгаад, удирдамжийн асуудал дээр хаалттай хэлэлцэж болох юм. Гишүүд энэ дээр ямар саналтай байна. Шаардлагатай  гэж үзвэл бид  энэ хэлэлцүүлгийг хаалттай явуулж болно.</w:t>
      </w:r>
    </w:p>
    <w:p>
      <w:pPr>
        <w:pStyle w:val="style0"/>
        <w:jc w:val="both"/>
      </w:pPr>
      <w:r>
        <w:rPr/>
      </w:r>
    </w:p>
    <w:p>
      <w:pPr>
        <w:pStyle w:val="style0"/>
        <w:jc w:val="both"/>
      </w:pPr>
      <w:r>
        <w:rPr>
          <w:lang w:val="mn-MN"/>
        </w:rPr>
        <w:tab/>
      </w:r>
      <w:r>
        <w:rPr>
          <w:b/>
          <w:bCs/>
          <w:lang w:val="mn-MN"/>
        </w:rPr>
        <w:t>Сү.Батболд</w:t>
      </w:r>
      <w:r>
        <w:rPr>
          <w:lang w:val="mn-MN"/>
        </w:rPr>
        <w:t xml:space="preserve">: Тодруулга хийе. Сая хариулт сонслоо. Энэ дээр ойлголтоо нэгтгэх үүднээс, ярилцъя гэж байгаа санаа нь энэ асуудлыг гадаад харилцааны салбарын энэ асуудлыг ярья гэсэн санаа нь зөв байх. Түүнийг бол дэмжиж байна. Сая Номтойбаяр гишүүний гаргаж хэлж байгаа санаа бол  гадаад харилцаа үүссэн нөхцөл байдалд үнэлэлт, дүгнэлт өгье гэсэн санаа байх шиг байх юм. Нөгөө талаасаа оруулж ирж байгаа саяны нэмж байгаа асуудал болохоор өмнө батлагдсан баримт бичгүүдээ  авч үзэх, тэнд  шаардлагатай бол санал, дүгнэлт гаргаад баримт бичгүүдтэйгээ ажиллах ийм санаа байх шиг байх юм. Тэгэхээр энэ чинь хоёр өөр зүйл байгаа шүү дээ, хоорондоо мэдээж хэрэг маш их уялдаатай. Үүнийг бүхэлд нь авч үзнэ гэсэн энэ санаа юм уу? Эсхүл өнөөгийн нөхцөл байдалд хөрш орнуудын харилцаа, эдийн засгийн хүндрэлтэй холбогдсон цаг үеийн нөхцөл байдал дээрээ дүгнэлт хийгээд ярилцах гэж байгаа асуудал юм уу гэдгийгээ ялгаж, салгаж авах нь зөв байх л даа. Яагаад гэвэл гадаад бодлогын үзэл баримтлал, энэ суурь зарчмууд, энэ бүх баримт бичгүүдийн асуудал, түүний хэрэгжилтүүд гээд ингээд салаад явбал энэ маш их том асуудлууд, нэг Байнгын хорооны  нэг, хоёр хурлаар байтугай энэ бол бүтэхгүй, барахгүй ажил шүү дээ. Том ажил байхгүй юу.  </w:t>
      </w:r>
    </w:p>
    <w:p>
      <w:pPr>
        <w:pStyle w:val="style0"/>
        <w:jc w:val="both"/>
      </w:pPr>
      <w:r>
        <w:rPr/>
      </w:r>
    </w:p>
    <w:p>
      <w:pPr>
        <w:pStyle w:val="style0"/>
        <w:jc w:val="both"/>
      </w:pPr>
      <w:r>
        <w:rPr>
          <w:lang w:val="mn-MN"/>
        </w:rPr>
        <w:tab/>
        <w:t>Тодорхой асуудал дээр үнэлэлт дүгнэлт өгөөд, энэ дээрээ холбогдох баримт бичгүүдтэй уялдуулж, татаж авч үзэх өөрчлөлт хийх, эргэж үзэх юм байвал өөр асуудал. Тэгэхээр энэ хоёрыгоо ялгаж салгаж, тогтож аваарай. Тэгээд далай шиг юман дотор замбараагүй юм яриад, тэгээд гадаад бодлого чинь өөрөө түрүүн бас сайд хэлж байна, амаргүй асуудал шүү дээ. Хамаагүй хөндөөд байдаггүй, залгамж чанарынх нь хувьд ч тэр, бодлогынх нь хувьд ч тэр. Тэгээд баримт бичигтэй холбоотой асуудлуудаа нэлээн сайн ярина биз дээ, Байнгын хорооны гишүүд маань.</w:t>
      </w:r>
    </w:p>
    <w:p>
      <w:pPr>
        <w:pStyle w:val="style0"/>
        <w:jc w:val="both"/>
      </w:pPr>
      <w:r>
        <w:rPr/>
      </w:r>
    </w:p>
    <w:p>
      <w:pPr>
        <w:pStyle w:val="style0"/>
        <w:jc w:val="both"/>
      </w:pPr>
      <w:r>
        <w:rPr>
          <w:lang w:val="mn-MN"/>
        </w:rPr>
        <w:tab/>
      </w:r>
      <w:r>
        <w:rPr>
          <w:b/>
          <w:bCs/>
          <w:lang w:val="mn-MN"/>
        </w:rPr>
        <w:t>Ц.Оюунбаатар</w:t>
      </w:r>
      <w:r>
        <w:rPr>
          <w:lang w:val="mn-MN"/>
        </w:rPr>
        <w:t>: Батчимэг гишүүн.</w:t>
      </w:r>
    </w:p>
    <w:p>
      <w:pPr>
        <w:pStyle w:val="style0"/>
        <w:jc w:val="both"/>
      </w:pPr>
      <w:r>
        <w:rPr/>
      </w:r>
    </w:p>
    <w:p>
      <w:pPr>
        <w:pStyle w:val="style0"/>
        <w:jc w:val="both"/>
      </w:pPr>
      <w:r>
        <w:rPr>
          <w:lang w:val="mn-MN"/>
        </w:rPr>
        <w:tab/>
      </w:r>
      <w:r>
        <w:rPr>
          <w:b/>
          <w:bCs/>
          <w:lang w:val="mn-MN"/>
        </w:rPr>
        <w:t>М.Батчимэг</w:t>
      </w:r>
      <w:r>
        <w:rPr>
          <w:lang w:val="mn-MN"/>
        </w:rPr>
        <w:t>: Сая Байнгын хорооны дарга хэлсэн, ерөнхийдөө яг юу ярих гэж байгаа юм бэ гэдгээ бид нар бас зарим асуудал ньюнстай учраас бас хэвлэлээ түр гаргачихаад, юу хийх гэж байгаагаа ойлголцоод явбал зүгээр юм болов уу гэж бодоод байна. Хаалттай горимд шилжвэл яадаг юм бэ?  Би ч гэсэн тодруулах асуудал байна. Хэвлэл байхгүй бол  хэлэх зүйл.</w:t>
      </w:r>
    </w:p>
    <w:p>
      <w:pPr>
        <w:pStyle w:val="style0"/>
        <w:jc w:val="both"/>
      </w:pPr>
      <w:r>
        <w:rPr/>
      </w:r>
    </w:p>
    <w:p>
      <w:pPr>
        <w:pStyle w:val="style0"/>
        <w:jc w:val="both"/>
      </w:pPr>
      <w:r>
        <w:rPr>
          <w:lang w:val="mn-MN"/>
        </w:rPr>
        <w:tab/>
      </w:r>
      <w:r>
        <w:rPr>
          <w:b/>
          <w:bCs/>
          <w:lang w:val="mn-MN"/>
        </w:rPr>
        <w:t>Ц.Оюунбаатар:</w:t>
      </w:r>
      <w:r>
        <w:rPr>
          <w:lang w:val="mn-MN"/>
        </w:rPr>
        <w:t xml:space="preserve"> манай хэвлэлийн нөхдүүд түр гарч байна уу. Санал хураах шаардлагагүй асуудал биз дээ. Хаалттай хийх үү? Үгүй юу гэдгийг заавал санал хурааж шийднэ гэж үү. Шаардлагагүй шүү дээ. </w:t>
      </w:r>
    </w:p>
    <w:p>
      <w:pPr>
        <w:pStyle w:val="style0"/>
        <w:jc w:val="both"/>
      </w:pPr>
      <w:r>
        <w:rPr/>
      </w:r>
    </w:p>
    <w:p>
      <w:pPr>
        <w:pStyle w:val="style0"/>
        <w:jc w:val="both"/>
      </w:pPr>
      <w:r>
        <w:rPr>
          <w:lang w:val="mn-MN"/>
        </w:rPr>
        <w:tab/>
        <w:t xml:space="preserve">Хаалттай хийе гэсэн саналтай гишүүд гараа өргөнө үү. 12-9. </w:t>
      </w:r>
    </w:p>
    <w:p>
      <w:pPr>
        <w:pStyle w:val="style0"/>
        <w:jc w:val="both"/>
      </w:pPr>
      <w:r>
        <w:rPr/>
      </w:r>
    </w:p>
    <w:p>
      <w:pPr>
        <w:pStyle w:val="style0"/>
        <w:jc w:val="both"/>
      </w:pPr>
      <w:r>
        <w:rPr>
          <w:lang w:val="mn-MN"/>
        </w:rPr>
        <w:tab/>
      </w:r>
      <w:r>
        <w:rPr>
          <w:b/>
          <w:bCs/>
          <w:lang w:val="mn-MN"/>
        </w:rPr>
        <w:t>Хуралдаан 13.50-15.00 цагт минутад хаалттай горимд шилжив.</w:t>
      </w:r>
    </w:p>
    <w:p>
      <w:pPr>
        <w:pStyle w:val="style0"/>
        <w:jc w:val="both"/>
      </w:pPr>
      <w:r>
        <w:rPr/>
      </w:r>
    </w:p>
    <w:p>
      <w:pPr>
        <w:pStyle w:val="style0"/>
        <w:jc w:val="both"/>
      </w:pPr>
      <w:r>
        <w:rPr>
          <w:lang w:val="mn-MN"/>
        </w:rPr>
        <w:tab/>
      </w:r>
      <w:r>
        <w:rPr>
          <w:b/>
          <w:bCs/>
          <w:lang w:val="mn-MN"/>
        </w:rPr>
        <w:t>Ц.Оюунбаатар</w:t>
      </w:r>
      <w:r>
        <w:rPr>
          <w:lang w:val="mn-MN"/>
        </w:rPr>
        <w:t xml:space="preserve">: Элчин сайдын асуудлыг хэлэлцье. </w:t>
      </w:r>
    </w:p>
    <w:p>
      <w:pPr>
        <w:pStyle w:val="style0"/>
        <w:jc w:val="both"/>
      </w:pPr>
      <w:r>
        <w:rPr/>
      </w:r>
    </w:p>
    <w:p>
      <w:pPr>
        <w:pStyle w:val="style0"/>
        <w:jc w:val="both"/>
      </w:pPr>
      <w:r>
        <w:rPr>
          <w:lang w:val="mn-MN"/>
        </w:rPr>
        <w:tab/>
        <w:t xml:space="preserve">Гадаад зарим улс оронд элчин сайд нарыг томилох тухай Монгол Улсын Ерөнхийлөгчийн саналыг зөвшилцөх тухай асуудал байна. </w:t>
      </w:r>
    </w:p>
    <w:p>
      <w:pPr>
        <w:pStyle w:val="style0"/>
        <w:jc w:val="both"/>
      </w:pPr>
      <w:r>
        <w:rPr/>
      </w:r>
    </w:p>
    <w:p>
      <w:pPr>
        <w:pStyle w:val="style0"/>
        <w:jc w:val="both"/>
      </w:pPr>
      <w:r>
        <w:rPr>
          <w:lang w:val="mn-MN"/>
        </w:rPr>
        <w:tab/>
        <w:t xml:space="preserve">Ажлын хэсгийг танилцуулъя. Монгол Улсын Ерөнхийлөгчийн Тамгын газрын дарга П.Цагаан, Гадаад харилцааны сайд Л.Болд, Ерөнхийлөгчийн гадаад харилцааны бодлогын зөвлөх Л.Пүрэвсүрэн, Гадаад харилцааны яамны Төрийн захиргааны удирдлагын газрын захирал Г.Сүхболд нар оролцож байна. </w:t>
      </w:r>
    </w:p>
    <w:p>
      <w:pPr>
        <w:pStyle w:val="style0"/>
        <w:jc w:val="both"/>
      </w:pPr>
      <w:r>
        <w:rPr/>
      </w:r>
    </w:p>
    <w:p>
      <w:pPr>
        <w:pStyle w:val="style0"/>
        <w:jc w:val="both"/>
      </w:pPr>
      <w:r>
        <w:rPr>
          <w:lang w:val="mn-MN"/>
        </w:rPr>
        <w:tab/>
        <w:t>Нэр дэвшигч Ч.Сосормаа, Ш.Батцэцэг нар хүрэлцэн ирсэн байна.</w:t>
      </w:r>
    </w:p>
    <w:p>
      <w:pPr>
        <w:pStyle w:val="style0"/>
        <w:jc w:val="both"/>
      </w:pPr>
      <w:r>
        <w:rPr/>
      </w:r>
    </w:p>
    <w:p>
      <w:pPr>
        <w:pStyle w:val="style0"/>
        <w:jc w:val="both"/>
      </w:pPr>
      <w:r>
        <w:rPr>
          <w:lang w:val="mn-MN"/>
        </w:rPr>
        <w:tab/>
        <w:t>Монгол Улсын Ерөнхийлөгчийн саналын танилцуулгыг хийхийг Ерөнхийлөгчийн Тамгын газрын дарга П.Цагаан таниас хүсэж байна.</w:t>
      </w:r>
    </w:p>
    <w:p>
      <w:pPr>
        <w:pStyle w:val="style0"/>
        <w:jc w:val="both"/>
      </w:pPr>
      <w:r>
        <w:rPr/>
      </w:r>
    </w:p>
    <w:p>
      <w:pPr>
        <w:pStyle w:val="style0"/>
        <w:jc w:val="both"/>
      </w:pPr>
      <w:r>
        <w:rPr>
          <w:lang w:val="mn-MN"/>
        </w:rPr>
        <w:tab/>
      </w:r>
      <w:r>
        <w:rPr>
          <w:b/>
          <w:bCs/>
          <w:lang w:val="mn-MN"/>
        </w:rPr>
        <w:t>П.Цагаан</w:t>
      </w:r>
      <w:r>
        <w:rPr>
          <w:lang w:val="mn-MN"/>
        </w:rPr>
        <w:t>: Улсын Их Хурлын Байнгын хорооны дарга, эрхэм гишүүд ээ</w:t>
      </w:r>
    </w:p>
    <w:p>
      <w:pPr>
        <w:pStyle w:val="style0"/>
        <w:jc w:val="both"/>
      </w:pPr>
      <w:r>
        <w:rPr/>
      </w:r>
    </w:p>
    <w:p>
      <w:pPr>
        <w:pStyle w:val="style0"/>
        <w:jc w:val="both"/>
      </w:pPr>
      <w:r>
        <w:rPr>
          <w:lang w:val="mn-MN"/>
        </w:rPr>
        <w:tab/>
        <w:t xml:space="preserve">Монгол Улсын Ерөнхийлөгч, Монгол Улсын Үндсэн хуулийн ЗЗ дугаар зүйлийн 5-д заасан бүрэн эрхийнхээ дагуу Монгол Улсаас гадаад улсад суух зарим онц бөгөөд бүрэн эрхт элчин сайд нарыг томилох тухай саналаа Улсын Их Хуралтай зөвшилцөхөөр хүргүүлсэн байгаа. Үүнд Бүгд Найрамдах Индонези улсад суух Онц бөгөөд Бүрэн эрхт элчин сайдаар Шагдарын Батцэцэг,  Холбооны Бүгд Найрамдах Бразил улсад суух Онц бөгөөд Бүрэн эрхт элчин сайдаар Чулуунбаатарын Сосормаа нарын материалыг хүргүүлсэн. Батцэцэг, Сосормаа нарын анкетыг бичгээр та бүхэнд хүргүүлсэн учраас энд дахин давтаж унших шаардлагагүй болов уу гэж бодож байна. </w:t>
      </w:r>
    </w:p>
    <w:p>
      <w:pPr>
        <w:pStyle w:val="style0"/>
        <w:jc w:val="both"/>
      </w:pPr>
      <w:r>
        <w:rPr/>
      </w:r>
    </w:p>
    <w:p>
      <w:pPr>
        <w:pStyle w:val="style0"/>
        <w:jc w:val="both"/>
      </w:pPr>
      <w:r>
        <w:rPr>
          <w:lang w:val="mn-MN"/>
        </w:rPr>
        <w:tab/>
        <w:t>Эдгээр нэр дэвшиж байгаа хүмүүс бол төрийн болон иргэний нийгмийн байгууллагад  түмний  эрх ашгийн төлөө олон жил ажилласан, төрийн ажлын болон олон нийтийн ажлын дадлага туршлагатай, мэдлэг боловсролтой энэхүү өндөр нэр хүндтэй албыг  хашиж, төр түмнийхээ итгэлийг дааж ажиллах ийм шилдэг боловсон хүчнүүд гэж үзсэн болно.</w:t>
      </w:r>
    </w:p>
    <w:p>
      <w:pPr>
        <w:pStyle w:val="style0"/>
        <w:jc w:val="both"/>
      </w:pPr>
      <w:r>
        <w:rPr/>
      </w:r>
    </w:p>
    <w:p>
      <w:pPr>
        <w:pStyle w:val="style0"/>
        <w:jc w:val="both"/>
      </w:pPr>
      <w:r>
        <w:rPr>
          <w:lang w:val="mn-MN"/>
        </w:rPr>
        <w:tab/>
        <w:t xml:space="preserve">Иймд энэхүү асуудлыг хэлэлцэж, дэмжиж өгөхийг Байнгын хорооны гишүүдээс хүсэмжилж байна. </w:t>
      </w:r>
    </w:p>
    <w:p>
      <w:pPr>
        <w:pStyle w:val="style0"/>
        <w:jc w:val="both"/>
      </w:pPr>
      <w:r>
        <w:rPr>
          <w:lang w:val="mn-MN"/>
        </w:rPr>
        <w:tab/>
      </w:r>
    </w:p>
    <w:p>
      <w:pPr>
        <w:pStyle w:val="style0"/>
        <w:jc w:val="both"/>
      </w:pPr>
      <w:r>
        <w:rPr>
          <w:lang w:val="mn-MN"/>
        </w:rPr>
        <w:tab/>
        <w:t xml:space="preserve">Анхаарал тавьсанд баярлалаа. Тэгээд манай нэр дэвшигч нар миний баруун гарт сууж байгаа. </w:t>
      </w:r>
    </w:p>
    <w:p>
      <w:pPr>
        <w:pStyle w:val="style0"/>
        <w:jc w:val="both"/>
      </w:pPr>
      <w:r>
        <w:rPr/>
      </w:r>
    </w:p>
    <w:p>
      <w:pPr>
        <w:pStyle w:val="style0"/>
        <w:jc w:val="both"/>
      </w:pPr>
      <w:r>
        <w:rPr>
          <w:lang w:val="mn-MN"/>
        </w:rPr>
        <w:tab/>
      </w:r>
      <w:r>
        <w:rPr>
          <w:b/>
          <w:bCs/>
          <w:lang w:val="mn-MN"/>
        </w:rPr>
        <w:t>Ц.Оюунбаатар</w:t>
      </w:r>
      <w:r>
        <w:rPr>
          <w:lang w:val="mn-MN"/>
        </w:rPr>
        <w:t>: Баярлалаа.  Ерөнхийлөгчийн санал, нэр дэвшигчдээс Улсын Их Хурлын гишүүд асуулт асууж, хариулт авья. Асуулт асуух гишүүд нэрээ өгнө үү. Батболд, Ганбат.</w:t>
      </w:r>
    </w:p>
    <w:p>
      <w:pPr>
        <w:pStyle w:val="style0"/>
        <w:jc w:val="both"/>
      </w:pPr>
      <w:r>
        <w:rPr/>
      </w:r>
    </w:p>
    <w:p>
      <w:pPr>
        <w:pStyle w:val="style0"/>
        <w:jc w:val="both"/>
      </w:pPr>
      <w:r>
        <w:rPr>
          <w:lang w:val="mn-MN"/>
        </w:rPr>
        <w:tab/>
      </w:r>
      <w:r>
        <w:rPr>
          <w:b/>
          <w:bCs/>
          <w:lang w:val="mn-MN"/>
        </w:rPr>
        <w:t>Сү.Батболд</w:t>
      </w:r>
      <w:r>
        <w:rPr>
          <w:lang w:val="mn-MN"/>
        </w:rPr>
        <w:t>:  Гадаад яам юм уу, эсхүл Цагаан дарга юм уу. Хугацааны хувьд хэзээ байгаа юм, төсөв зардлын хувьд ямар шийдвэртэй, ямар эх үүсвэртэй байж байгаа юм болоо, би мэдээлэлгүй байгаа учраас нэгдүгээрт. Элчин сайдын яам шинээр байгуулах тухай асуудал яригдаж байна гэж ойлгож байна.</w:t>
      </w:r>
    </w:p>
    <w:p>
      <w:pPr>
        <w:pStyle w:val="style0"/>
        <w:jc w:val="both"/>
      </w:pPr>
      <w:r>
        <w:rPr/>
      </w:r>
    </w:p>
    <w:p>
      <w:pPr>
        <w:pStyle w:val="style0"/>
        <w:jc w:val="both"/>
      </w:pPr>
      <w:r>
        <w:rPr>
          <w:lang w:val="mn-MN"/>
        </w:rPr>
        <w:tab/>
        <w:t>Хоёрдугаарт, нэр дэвшигчдээс асуухад, өөрсдийн чинь нэг ойлголт, мөн одоогийн түвшинд нэр дэвшиж байгаа хүмүүс  тухайн орныхоо талаар, мөн харилцааны хувьд ямар зүйл нэн тэргүүний ач холбогдолтой гэж үзэж байна вэ гэсэн ийм зүйлийг нэр дэвшигчдээс асууя.</w:t>
      </w:r>
    </w:p>
    <w:p>
      <w:pPr>
        <w:pStyle w:val="style0"/>
        <w:jc w:val="both"/>
      </w:pPr>
      <w:r>
        <w:rPr/>
      </w:r>
    </w:p>
    <w:p>
      <w:pPr>
        <w:pStyle w:val="style0"/>
        <w:jc w:val="both"/>
      </w:pPr>
      <w:r>
        <w:rPr>
          <w:lang w:val="mn-MN"/>
        </w:rPr>
        <w:tab/>
      </w:r>
      <w:r>
        <w:rPr>
          <w:b/>
          <w:bCs/>
          <w:lang w:val="mn-MN"/>
        </w:rPr>
        <w:t>Г.Сүхболд</w:t>
      </w:r>
      <w:r>
        <w:rPr>
          <w:lang w:val="mn-MN"/>
        </w:rPr>
        <w:t>: Батболд гишүүний асуултад хариулъя. Засгийн газрын 2013 оны  12 дугаар сарын 21-ний 418 дугаар тогтоолоор нийт 7 дипломат төлөөлөгчийн газрын орон тоо, цалингийн санг баталж өгсөн. Тэгээд энэ дотроо Бразил,  Жакартагийн элчин сайдын яамны төсөв бүгд батлагдсан байгаа.</w:t>
      </w:r>
    </w:p>
    <w:p>
      <w:pPr>
        <w:pStyle w:val="style0"/>
        <w:jc w:val="both"/>
      </w:pPr>
      <w:r>
        <w:rPr/>
      </w:r>
    </w:p>
    <w:p>
      <w:pPr>
        <w:pStyle w:val="style0"/>
        <w:jc w:val="both"/>
      </w:pPr>
      <w:r>
        <w:rPr>
          <w:lang w:val="mn-MN"/>
        </w:rPr>
        <w:tab/>
      </w:r>
      <w:r>
        <w:rPr>
          <w:b/>
          <w:bCs/>
          <w:lang w:val="mn-MN"/>
        </w:rPr>
        <w:t>Ч.Сосормаа</w:t>
      </w:r>
      <w:r>
        <w:rPr>
          <w:lang w:val="mn-MN"/>
        </w:rPr>
        <w:t xml:space="preserve">: Эрхэм гишүүдийн энэ өдрийн амар амгаланг айлтгая. Холбооны Бүгд Найрамдах Бразил улс бол эдийн засгийнхаа хөгжлөөр ч, хүн амынхаа тоо, газар нутгаараа ч гэсэн тэргүүлж байгаа. Эдийн засаг бол нэлээн хөгжилтэй ийм улс орон байгаа. Тэгээд  ер нь өнгөрсөн жилүүдэд Холбооны Бүгд Найрамдах Бразил улс, Монгол Улсын хооронд улс төрийн зөвлөлдөх уулзалт З удаа хийгдсэн юм билээ.  4 дэх уулзалт 2014 онд хийгдэх хуваарьтай байгаа. Тэгээд энэ зөвлөлдөх уулзалтаар ялангуяа хөдөө аж ахуйн салбарт хамтарч ажиллах Засгийн газар хоорондын санамж бичиг байгуулагдсан, Бразил улс бол хөдөө аж ахуйгаараа дэлхийд тэргүүлдэг, ялангуяа үхрийн аж ахуйгаараа дэлхийд хоёрдугаарт ордог улс орон байгаа. Мөн спортын чиглэлээр хамтарч ажиллах санамж бичгүүд байгуулсан байгаа. Тэгэхээр энэ үйл ажиллагааг бодит үйл хэрэг болгож хэрэгжүүлэхэд голлож анхаарч ажиллана. Мөн түүнчлэн өнгөрсөн жил  Монгол Улсын Засгийн газраас Бразил улсад хоёр орны иргэдийг харилцан визгүй зорчих ийм хүсэлт тавиад, хэлэлцээр хийх хүсэлт тавиад хүлээж байгаа. Энэ ч гэсэн бас яах аргагүй хэрэгжүүлэх гол ажлаа гэж ойлгож байгаа. Иргэд хооронд харилцаа тогтож байж, улс орны хоорондын харилцаа бол гүн гүнзгий болдог. </w:t>
      </w:r>
    </w:p>
    <w:p>
      <w:pPr>
        <w:pStyle w:val="style0"/>
        <w:jc w:val="both"/>
      </w:pPr>
      <w:r>
        <w:rPr/>
      </w:r>
    </w:p>
    <w:p>
      <w:pPr>
        <w:pStyle w:val="style0"/>
        <w:jc w:val="both"/>
      </w:pPr>
      <w:r>
        <w:rPr>
          <w:lang w:val="mn-MN"/>
        </w:rPr>
        <w:tab/>
        <w:t>Эцэст нь хэлэхэд их олон боломж байгаа. Энэ бол Бразил төдийгүй бусад Өмнөд Америкийн улсуудыг хавсран суух юм. Тэгээд энэ бүх боломжийг бодит амьдрал болгож хэрэгжүүлэхэд санал санаачлагатай ажиллана гэж хэлмээр байна.</w:t>
      </w:r>
    </w:p>
    <w:p>
      <w:pPr>
        <w:pStyle w:val="style0"/>
        <w:jc w:val="both"/>
      </w:pPr>
      <w:r>
        <w:rPr/>
      </w:r>
    </w:p>
    <w:p>
      <w:pPr>
        <w:pStyle w:val="style0"/>
        <w:jc w:val="both"/>
      </w:pPr>
      <w:r>
        <w:rPr>
          <w:lang w:val="mn-MN"/>
        </w:rPr>
        <w:tab/>
      </w:r>
      <w:r>
        <w:rPr>
          <w:b/>
          <w:bCs/>
          <w:lang w:val="mn-MN"/>
        </w:rPr>
        <w:t>Ш.Батцэцэг</w:t>
      </w:r>
      <w:r>
        <w:rPr>
          <w:lang w:val="mn-MN"/>
        </w:rPr>
        <w:t>: Та бүхний энэ өдрийн амгаланг айлтгая. Индонезийн Бүгд Найрамдах улс бол бас Ази тивдээ томоохон улсын нэг. Ер нь бол 240 гаруй сая хүн амтай. Хүн амынхаа тоогоор дэлхийд 4-т, тэгээд эдийн засгийн өсөлтөөрөө дэлхийд 20-д ордог ийм л том газар хариуцлага үүрэх гээд явах гэж байна. Дотроо бодож, төлөвлөж байгаа юм, мөн үндэсний аюулгүй байдал, гадаад бодлогынхоо хүрээнд манай улсын барьж байгаа байр суурийг нэлээн сайн судалж уншсан. Ер нь АСЕАН буюу Ази Номхон далайн бүсийн хамтын ажиллагааны нийгэмлэгтэй яриа хэлэлцээний түншлэлээ улам баталгаажуулах, цаашлаад АПЕК буюу Ази Номхон далайн бүсийн эдийн засгийн хамтын ажиллагааны нийгэмлэгийн гишүүн болоход онцгой анхаарах шаардлагатай юм байна гэж бодож байна. Энэ хоёр сувгаараа дамжаад Ази тивдээ гадаад харилцаагаа Монгол Улс гадаад харилцааныхаа хувьд таатай орчинг бүрдүүлэхэд хамтран ажиллана гэж бодож байна.</w:t>
      </w:r>
    </w:p>
    <w:p>
      <w:pPr>
        <w:pStyle w:val="style0"/>
        <w:jc w:val="both"/>
      </w:pPr>
      <w:r>
        <w:rPr/>
      </w:r>
    </w:p>
    <w:p>
      <w:pPr>
        <w:pStyle w:val="style0"/>
        <w:jc w:val="both"/>
      </w:pPr>
      <w:r>
        <w:rPr>
          <w:lang w:val="mn-MN"/>
        </w:rPr>
        <w:tab/>
      </w:r>
      <w:r>
        <w:rPr>
          <w:b/>
          <w:bCs/>
          <w:lang w:val="mn-MN"/>
        </w:rPr>
        <w:t>Ц.Оюунбаатар</w:t>
      </w:r>
      <w:r>
        <w:rPr>
          <w:lang w:val="mn-MN"/>
        </w:rPr>
        <w:t>: Баярлалаа. Ганбат гишүүн.</w:t>
      </w:r>
    </w:p>
    <w:p>
      <w:pPr>
        <w:pStyle w:val="style0"/>
        <w:jc w:val="both"/>
      </w:pPr>
      <w:r>
        <w:rPr/>
      </w:r>
    </w:p>
    <w:p>
      <w:pPr>
        <w:pStyle w:val="style0"/>
        <w:jc w:val="both"/>
      </w:pPr>
      <w:r>
        <w:rPr>
          <w:lang w:val="mn-MN"/>
        </w:rPr>
        <w:tab/>
      </w:r>
      <w:r>
        <w:rPr>
          <w:b/>
          <w:bCs/>
          <w:lang w:val="mn-MN"/>
        </w:rPr>
        <w:t>Д.Ганбат</w:t>
      </w:r>
      <w:r>
        <w:rPr>
          <w:lang w:val="mn-MN"/>
        </w:rPr>
        <w:t>: Байнгын  хорооны хурлын үйл ажиллагаанд нэлээн сайн идэвхтэй оролцоно гэж бодож байгаа, сүүлийн үед. Тэгэхээр хоёр нэр дэвшигчийг их дэмжиж байгаа, их сайн байна. Ер нь хоёуланг нь харьцангуй мэднэ. Их ноён нуруутай, зөв зүйтэй их боловсролтой, хоёулаа анхнаасаа багш байсан улс байна, намтрын нь мэддэггүй байсан, сая харлаа.  Оруулж ирж байгаа та бүхнээс нэг асуулт байна, та хоёроос  нэг, нэг асуулт байна.  Манай Ерөнхийлөгчийн Тамгын  газар, Ерөнхийлөгч маань эмэгтэйчүүдээ нэлээн дэмжээд байна уу?   Манай элчин сайдуудын хэдэн хувь нь эмэгтэй болчихоод байна, түүнийг нэг асууя. Ер нь цаашдаа иймэрхүү маягаар эмэгтэйчүүдээ дэмжээд явж байвал их сайн байна.</w:t>
      </w:r>
    </w:p>
    <w:p>
      <w:pPr>
        <w:pStyle w:val="style0"/>
        <w:jc w:val="both"/>
      </w:pPr>
      <w:r>
        <w:rPr/>
      </w:r>
    </w:p>
    <w:p>
      <w:pPr>
        <w:pStyle w:val="style0"/>
        <w:jc w:val="both"/>
      </w:pPr>
      <w:r>
        <w:rPr>
          <w:lang w:val="mn-MN"/>
        </w:rPr>
        <w:tab/>
        <w:t>Нөгөө талаар, хоёр нэр дэвшигчээсээ, нэг нь Индонези гэдэг чинь лалын шашинтай улс уу, тэгж ойлгож болох байх тийм ээ. Нөгөө дэх нь Бразил, хэл ус маань ямар байна. Индонези чинь ямар хэлээр ярьдаг билээ, Бразил чинь ямар хэлээр ярьдаг билээ. Та хоёр маань тэр тал уруугаа ямар байна. Нөгөө талаасаа зан заншил гэдэг нэг юм байдаг байхаа, тухайн орнуудад. Тэр талаар судалсан, барьсан, тэгээд алчуур зүүдэг юм байна уу? Тэр талаар та нарын ойлголт ямар байна.</w:t>
      </w:r>
    </w:p>
    <w:p>
      <w:pPr>
        <w:pStyle w:val="style0"/>
        <w:jc w:val="both"/>
      </w:pPr>
      <w:r>
        <w:rPr/>
      </w:r>
    </w:p>
    <w:p>
      <w:pPr>
        <w:pStyle w:val="style0"/>
        <w:jc w:val="both"/>
      </w:pPr>
      <w:r>
        <w:rPr>
          <w:lang w:val="mn-MN"/>
        </w:rPr>
        <w:tab/>
      </w:r>
      <w:r>
        <w:rPr>
          <w:b/>
          <w:bCs/>
          <w:lang w:val="mn-MN"/>
        </w:rPr>
        <w:t>П.Цагаан:</w:t>
      </w:r>
      <w:r>
        <w:rPr>
          <w:lang w:val="mn-MN"/>
        </w:rPr>
        <w:t xml:space="preserve"> Монголын нийгэм, улс төрийн  цаашлаад дипломат албанд Монгол Улсын нийгэм эдийн засгийн бүхий л салбарт эмэгтэйчүүд хүч түрэн орж ирж байгааг зөвшөөрөх хэрэгтэй болж байгаа. Үнэхээр авьяас чадвар, мэдлэг, боловсролоороо энэ бол зөв зүйтэй зүйл гэж ингэж ойлгож байгаа. Өнөөдрийн байдлаар Ганди Унгар улсад, Сингапурт Дэлгэрмаа гээд хоёр эмэгтэй элчин сайд байгаа. Та бүхэн ингэж соёрхож дэмжих юм бол дахиад хоёроор нэмэгдээд, эмэгтэй элчин сайд нарын тоо цааш цаашдаа нэмэгдэх байхаа, энэ бол Монголд явагдаж байгаа эерэг зөв зүйтэй бодлого, хөгжлийн чиг хандлага гэж ингэж ойлгож байгаа. </w:t>
      </w:r>
    </w:p>
    <w:p>
      <w:pPr>
        <w:pStyle w:val="style0"/>
        <w:jc w:val="both"/>
      </w:pPr>
      <w:r>
        <w:rPr/>
      </w:r>
    </w:p>
    <w:p>
      <w:pPr>
        <w:pStyle w:val="style0"/>
        <w:jc w:val="both"/>
      </w:pPr>
      <w:r>
        <w:rPr>
          <w:lang w:val="mn-MN"/>
        </w:rPr>
        <w:tab/>
      </w:r>
      <w:r>
        <w:rPr>
          <w:b/>
          <w:bCs/>
          <w:lang w:val="mn-MN"/>
        </w:rPr>
        <w:t>Ч.Сосормаа</w:t>
      </w:r>
      <w:r>
        <w:rPr>
          <w:lang w:val="mn-MN"/>
        </w:rPr>
        <w:t>: Ер нь хуулийнхаа дагуу Дипломат албаны хуулийн дагуу түгээмэл нэгээс хоёр хэлийг эзэмшсэн байх шаардлага тавьдаг юм билээ. Миний хувьд англи хэлтэй. АНУ-д Төрийн захиргаагаар магистр хамгаалсан. Мөн орос хэлтэй. Орост сурч байсан. Миний очих гэж байгаа  Бразил улс бол бразил болон протугали хэлээр ярьдаг. Бусад улс орнууд испани хэл голдуу. Тэгээд протугали хэлийг сурч байна, суралцаж байна. Мөн Элчин сайдын яам маань сая надад мэдээлсэн. Элчин сайдын яаманд бас протугали хэлтэй ажилтан авч байгаа гэж Гадаад харилцааны яамнаас мэдээлэл өгч байна.</w:t>
      </w:r>
    </w:p>
    <w:p>
      <w:pPr>
        <w:pStyle w:val="style0"/>
        <w:jc w:val="both"/>
      </w:pPr>
      <w:r>
        <w:rPr/>
      </w:r>
    </w:p>
    <w:p>
      <w:pPr>
        <w:pStyle w:val="style0"/>
        <w:jc w:val="both"/>
      </w:pPr>
      <w:r>
        <w:rPr>
          <w:lang w:val="mn-MN"/>
        </w:rPr>
        <w:tab/>
      </w:r>
      <w:r>
        <w:rPr>
          <w:b/>
          <w:bCs/>
          <w:lang w:val="mn-MN"/>
        </w:rPr>
        <w:t>Ш.Батцэцэг:</w:t>
      </w:r>
      <w:r>
        <w:rPr>
          <w:lang w:val="mn-MN"/>
        </w:rPr>
        <w:t xml:space="preserve"> Ганбат гишүүний асуултад хариулъя. Ер нь бол олон шашинтай ийм улс үндэстэн. Дийлэнх олонх нь суурьшмал лалын шашинтай болсон юм билээ. Тэгэхдээ бусад бүх шашнууд байна, тодорхой хувиар байж байна. Алчуур, малчуурын хувьд бол ер нь би ойлгохдоо  орчин цагийнхаа нийтийнхээ хөлтэй хамт гишгэж, сүмээс бусад газар тэгж алчуур, малчуур зангидахаа больсон юм шиг байгаа. </w:t>
      </w:r>
    </w:p>
    <w:p>
      <w:pPr>
        <w:pStyle w:val="style0"/>
        <w:jc w:val="both"/>
      </w:pPr>
      <w:r>
        <w:rPr/>
      </w:r>
    </w:p>
    <w:p>
      <w:pPr>
        <w:pStyle w:val="style0"/>
        <w:jc w:val="both"/>
      </w:pPr>
      <w:r>
        <w:rPr>
          <w:lang w:val="mn-MN"/>
        </w:rPr>
        <w:tab/>
        <w:t>Дараа нь нутгийн уугуул иргэдийн хэл нь малай хэл юм билээ, би судалсан. Мэдээж би бол тэр хэлээр ярихгүй, орос, англи хэлтэй. Хоёулангийн сургуулийг нь төгссөн. Тэгэхдээ бизнесийн бүхий л уулзалт, яриа хөөрөө англи хэл дээр явахад чөлөөтэй байна.</w:t>
      </w:r>
    </w:p>
    <w:p>
      <w:pPr>
        <w:pStyle w:val="style0"/>
        <w:jc w:val="both"/>
      </w:pPr>
      <w:r>
        <w:rPr/>
      </w:r>
    </w:p>
    <w:p>
      <w:pPr>
        <w:pStyle w:val="style0"/>
        <w:jc w:val="both"/>
      </w:pPr>
      <w:r>
        <w:rPr>
          <w:lang w:val="mn-MN"/>
        </w:rPr>
        <w:tab/>
      </w:r>
      <w:r>
        <w:rPr>
          <w:b/>
          <w:bCs/>
          <w:lang w:val="mn-MN"/>
        </w:rPr>
        <w:t>Ц.Оюунбаатар</w:t>
      </w:r>
      <w:r>
        <w:rPr>
          <w:lang w:val="mn-MN"/>
        </w:rPr>
        <w:t>: Баярлалаа. Үг хэлэх гишүүд байвал нэрээ өгнө үү. Болор, Батчимэг.</w:t>
      </w:r>
    </w:p>
    <w:p>
      <w:pPr>
        <w:pStyle w:val="style0"/>
        <w:jc w:val="both"/>
      </w:pPr>
      <w:r>
        <w:rPr/>
      </w:r>
    </w:p>
    <w:p>
      <w:pPr>
        <w:pStyle w:val="style0"/>
        <w:jc w:val="both"/>
      </w:pPr>
      <w:r>
        <w:rPr>
          <w:lang w:val="mn-MN"/>
        </w:rPr>
        <w:tab/>
      </w:r>
      <w:r>
        <w:rPr>
          <w:b/>
          <w:bCs/>
          <w:lang w:val="mn-MN"/>
        </w:rPr>
        <w:t>Б.Болор</w:t>
      </w:r>
      <w:r>
        <w:rPr>
          <w:lang w:val="mn-MN"/>
        </w:rPr>
        <w:t>: Би товчхон хэлье. Түрүүн бас хэт урт үг хэллээ гэж шүүмжлүүлсэн. Хоёр нэр дэвшигчийг  дэмжиж байгаа.  Тэгээд энэ салбарыг нэлээн сонирхдгийн хувьд манай Монгол Улс түрүүн бас нэлээн ярилаа бид. Монгол Улсын тусгаар тогтнол, аюулгүй байдал гээд энэ бүх асуудал бид нар гадаад харилцааныхаа салбарт түлхүү анхаарч ажиллах нь зүйтэй гэдэг дээр манай Байнгын хорооны гишүүд санал нэгтэй байгаа дээр  туйлын их баяртай байгаа. Тэгээд хоёр нэр дэвшигчийн хувьд нэгдүгээрт амжилт хүсээд, хамгийн гол нь түрүүн бас нэр дэвшигчид маань хэллээ. Энэ хоёр улс маань өнөөдөр эдийн засгийн хувьд асар хурдтай хөгжиж байгаа хоёр том эдийн засаг. Бразил улсын хувьд  зөвхөн Бразил улсад гэдэг утгаараа биш, Өмнөд Америкт бий болж байгаа манай Монгол Улсын хамгийн анхны дипломат төлөөлөгчийн газар. Тэнд маш олон улс орнууд ялангуяа Өмнөд Америкийн энэ улс орнуудын эдийн засгийн хөгжил бол маш их хурдацтай явагдаж байгаа ийм  түүхэн үед шинээр элчин сайдын яам байгуулаад хамгийн анхных нь дипломат төлөөлөгчийн газрын тэргүүнээр очиж байгаа учраас энэ бол маш их хариуцлагатай ажил. Эдийн засгийн харилцаан дээр нэлээн түлхүү анхаарах ийм зайлшгүй шаардлагатай, Бразил улс. Индонезийн хувьд ч тэр мөн ялгаагүй. Түрүүн хэллээ, Индонези улсын хувьд хүн амын хувьд ч гэсэн дэлхийд нэлээн дээгүүр ордог. Тэр хавиар  сүүлийн үед манай Монгол иргэдтэй холбоотой асуудлууд ч гэсэн нэлээн гарч байгаа ийм үед бас энэ консулын харилцаан дээр ч гэсэн нэлээн анхаарах ийм шаардлага гарах байх. Тэгэхээр хамгийн гол нь эдийн засгийнхаа харилцаан дээр манай хоёр элчин сайд маань нэлээн анхаарч, дараа нь  бас Байнгын хороон  дээр ирж тайлангаа тавихдаа, Гадаад харилцааны яаман дээр ирж тайлангаа тавихдаа энэ тал дээр ямар ололт амжилт олсон талаараа мэдэгдэх, тайлан тавих ийм зайлшгүй  шаардлага гарна.</w:t>
      </w:r>
    </w:p>
    <w:p>
      <w:pPr>
        <w:pStyle w:val="style0"/>
        <w:jc w:val="both"/>
      </w:pPr>
      <w:r>
        <w:rPr/>
      </w:r>
    </w:p>
    <w:p>
      <w:pPr>
        <w:pStyle w:val="style0"/>
        <w:jc w:val="both"/>
      </w:pPr>
      <w:r>
        <w:rPr>
          <w:lang w:val="mn-MN"/>
        </w:rPr>
        <w:tab/>
        <w:t>Дахин хэлэхэд маш том хоёр эдийн засаг. Энэ хоёр эдийн засгийн Монгол Улсад хэрэгтэй, Монгол Улстай хамтраад ажиллах энэ талынхаа юмнууд дээр нэлээн анхаарч, эрч хүчтэй, санаачлагатай ажиллана гэдэгт найдаж байна. Амжилт хүсье, та хоёрт.</w:t>
      </w:r>
    </w:p>
    <w:p>
      <w:pPr>
        <w:pStyle w:val="style0"/>
        <w:jc w:val="both"/>
      </w:pPr>
      <w:r>
        <w:rPr/>
      </w:r>
    </w:p>
    <w:p>
      <w:pPr>
        <w:pStyle w:val="style0"/>
        <w:jc w:val="both"/>
      </w:pPr>
      <w:r>
        <w:rPr>
          <w:lang w:val="mn-MN"/>
        </w:rPr>
        <w:tab/>
      </w:r>
      <w:r>
        <w:rPr>
          <w:b/>
          <w:bCs/>
          <w:lang w:val="mn-MN"/>
        </w:rPr>
        <w:t>М.Батчимэг</w:t>
      </w:r>
      <w:r>
        <w:rPr>
          <w:lang w:val="mn-MN"/>
        </w:rPr>
        <w:t xml:space="preserve">: Баярлалаа. Би өнөөдөр хоёр элчин сайдаар Монгол Улсын Ерөнхийлөгч манай Гадаад харилцааны яам, Засгийн газар дэмжээд хоёр эмэгтэй нэр дэвшигч, хоёр эмэгтэй хүн орж ирж байгаад маш их баяртай байна. Зөвхөн эмэгтэй хүн учраас эмэгтэй хүнийхээ хувьд хэлж байгаа үг биш. Ер нь өнөөдөр олон улсын хэмжээнд ганц Монгол Улсад биш, Аюулгүй байдал, гадаад бодлогын салбарын шинэчлэл, сайн засаглалыг хөгжүүлэхэд эмэгтэйчүүдийн төлөөллийг нэмэгдүүлнэ гэдэг бол маш чухал асуудал болж хувирсан. Энэ бол онолын хувьд ч ингэж хэлж байгаа. Нэгэнт нийгмийн асуудал, олон улсын харилцааны асуудлыг шийдье гэж байгаа бол эмэгтэйчүүдийн төлөөллийг нэмэгдүүлэх ёстой гэж практик шаардлага ч ингэж тавигдаж байгаа. Тийм учраас  эмэгтэйчүүдийг нэр дэвшүүлж байгаа нь үнэхээр сайн хэрэг. </w:t>
      </w:r>
    </w:p>
    <w:p>
      <w:pPr>
        <w:pStyle w:val="style0"/>
        <w:jc w:val="both"/>
      </w:pPr>
      <w:r>
        <w:rPr/>
      </w:r>
    </w:p>
    <w:p>
      <w:pPr>
        <w:pStyle w:val="style0"/>
        <w:jc w:val="both"/>
      </w:pPr>
      <w:r>
        <w:rPr>
          <w:lang w:val="mn-MN"/>
        </w:rPr>
        <w:tab/>
        <w:t>Өнөөдөр манайх 40-өөд элчин сайд нар байна уу?  Тэр дотор 4-хөн эмэгтэй элчин сайд байна гэдэг бол бас цаашдаа нэмэгдүүлэх орон зай их байна аа гэсэн үг. Тэгээд манай Ганбат гишүүнээс эхлээд бас цаашдаа нэмэгдүүлээрэй гэж ингэж манай гишүүдэд захиж байгаад би бас их баяртай байна, нэгдүгээрт.</w:t>
      </w:r>
    </w:p>
    <w:p>
      <w:pPr>
        <w:pStyle w:val="style0"/>
        <w:jc w:val="both"/>
      </w:pPr>
      <w:r>
        <w:rPr/>
      </w:r>
    </w:p>
    <w:p>
      <w:pPr>
        <w:pStyle w:val="style0"/>
        <w:jc w:val="both"/>
      </w:pPr>
      <w:r>
        <w:rPr>
          <w:lang w:val="mn-MN"/>
        </w:rPr>
        <w:tab/>
        <w:t>Хоёрдугаарт, 2 нэр дэвшигчийн би хоёуланг нь сайн мэднэ. Тодорхой хугацаанд бид нар бас их ойрхон хамтарч ажиллаж байсан. Тэгээд олон улсын харилцааны чиглэлээр хоёулаа их өргөн туршлагатай, өргөн хэмжээнд олон улсын түвшинд хамтарч, олон чиглэлээр хамтарч ажиллаж ирсэн. Тэгээд хамгийн гол нь миний их итгэлтэй байгаа зүйл бол сэтгэл гаргаж ажилдаа ханддаг хүмүүсээ. Тийм учраас нэг нь шинэ газар Латин  Америкт элчин сайдын яам шинэ газар нээгдэж байна. Нөгөө нь Индонези манай Зүүн Өмнөд Азид хамгийн том ардчилсан орон. Энд Зүүн Өмнөд Азитай хамтын ажиллагаа хөгжүүлэх чиглэлээр бас хувь нэмрээ оруулж чадна гэж бодож байна. Тийм учраас сая жишээлбэл Сосормаа хэлж байна л даа португали хэлийг сурч байна аа гэж, тэгэхээр би бол энд эргэлзэхгүй байна. Үнэхээр сурч байгаа байж таараа, сайн сурахаар ийм л хүмүүс байгаа. Тэгээд манай нэр дэвшигч Батцэцэг бол бас ардчиллын чиглэлээр их олон жил ажилласан. Индонезид Азийн ардчилсан оронтой харилцаа хөгжүүлэхэд би бол их хувь нэмрээ оруулж чадна гэж бодож байна.</w:t>
      </w:r>
    </w:p>
    <w:p>
      <w:pPr>
        <w:pStyle w:val="style0"/>
        <w:jc w:val="both"/>
      </w:pPr>
      <w:r>
        <w:rPr/>
      </w:r>
    </w:p>
    <w:p>
      <w:pPr>
        <w:pStyle w:val="style0"/>
        <w:jc w:val="both"/>
      </w:pPr>
      <w:r>
        <w:rPr>
          <w:lang w:val="mn-MN"/>
        </w:rPr>
        <w:tab/>
        <w:t>Ингээд хоёр нэр дэвшигчиддээ ажлын амжилт хүсье. Дэмжиж байна гэдгээ хэлье.</w:t>
      </w:r>
    </w:p>
    <w:p>
      <w:pPr>
        <w:pStyle w:val="style0"/>
        <w:jc w:val="both"/>
      </w:pPr>
      <w:r>
        <w:rPr/>
      </w:r>
    </w:p>
    <w:p>
      <w:pPr>
        <w:pStyle w:val="style0"/>
        <w:jc w:val="both"/>
      </w:pPr>
      <w:r>
        <w:rPr>
          <w:lang w:val="mn-MN"/>
        </w:rPr>
        <w:tab/>
      </w:r>
      <w:r>
        <w:rPr>
          <w:b/>
          <w:bCs/>
          <w:lang w:val="mn-MN"/>
        </w:rPr>
        <w:t>Ц.Оюунбаатар:</w:t>
      </w:r>
      <w:r>
        <w:rPr>
          <w:lang w:val="mn-MN"/>
        </w:rPr>
        <w:t xml:space="preserve"> Гишүүд үг хэлж дууслаа. Одоо санал хураая. Шагдарын Батцэцэгийг Монгол Улсаас Бүгд Найрамдах Индонези улсад  суух Онц бөгөөд Бүрэн эрхт элчин сайдаар томилох саналыг дэмжье гэсэн томьёоллоор санал хураая. Дэмжиж байгаа гишүүд гараа өргөнө үү.</w:t>
      </w:r>
    </w:p>
    <w:p>
      <w:pPr>
        <w:pStyle w:val="style0"/>
        <w:jc w:val="both"/>
      </w:pPr>
      <w:r>
        <w:rPr/>
      </w:r>
    </w:p>
    <w:p>
      <w:pPr>
        <w:pStyle w:val="style0"/>
        <w:jc w:val="both"/>
      </w:pPr>
      <w:r>
        <w:rPr>
          <w:lang w:val="mn-MN"/>
        </w:rPr>
        <w:tab/>
        <w:t>13-10. Баярлалаа.</w:t>
      </w:r>
    </w:p>
    <w:p>
      <w:pPr>
        <w:pStyle w:val="style0"/>
        <w:jc w:val="both"/>
      </w:pPr>
      <w:r>
        <w:rPr/>
      </w:r>
    </w:p>
    <w:p>
      <w:pPr>
        <w:pStyle w:val="style0"/>
        <w:jc w:val="both"/>
      </w:pPr>
      <w:r>
        <w:rPr>
          <w:lang w:val="mn-MN"/>
        </w:rPr>
        <w:tab/>
        <w:t>Чулуунбаатарын Сосормааг Монгол Улсаас Холбооны Бүгд Найрамдах Бразил улсад суух Онц бөгөөд Бүрэн эрхт элчин сайдаар томилох саналыг дэмжье гэсэн томьёоллоор санал хураалт явуулъя. Дэмжиж байгаа гишүүд гараа өргөнө үү.</w:t>
      </w:r>
    </w:p>
    <w:p>
      <w:pPr>
        <w:pStyle w:val="style0"/>
        <w:jc w:val="both"/>
      </w:pPr>
      <w:r>
        <w:rPr/>
      </w:r>
    </w:p>
    <w:p>
      <w:pPr>
        <w:pStyle w:val="style0"/>
        <w:jc w:val="both"/>
      </w:pPr>
      <w:r>
        <w:rPr>
          <w:lang w:val="mn-MN"/>
        </w:rPr>
        <w:tab/>
        <w:t>13-10. Баярлалаа.</w:t>
      </w:r>
    </w:p>
    <w:p>
      <w:pPr>
        <w:pStyle w:val="style0"/>
        <w:jc w:val="both"/>
      </w:pPr>
      <w:r>
        <w:rPr/>
      </w:r>
    </w:p>
    <w:p>
      <w:pPr>
        <w:pStyle w:val="style0"/>
        <w:jc w:val="both"/>
      </w:pPr>
      <w:r>
        <w:rPr>
          <w:lang w:val="mn-MN"/>
        </w:rPr>
        <w:tab/>
        <w:t xml:space="preserve">Санал, дүгнэлтийг Улсын Их Хуралд танилцуулах гишүүнийг Ганбат гишүүнийг томильё. </w:t>
      </w:r>
    </w:p>
    <w:p>
      <w:pPr>
        <w:pStyle w:val="style0"/>
        <w:jc w:val="both"/>
      </w:pPr>
      <w:r>
        <w:rPr/>
      </w:r>
    </w:p>
    <w:p>
      <w:pPr>
        <w:pStyle w:val="style0"/>
        <w:jc w:val="both"/>
      </w:pPr>
      <w:r>
        <w:rPr>
          <w:lang w:val="mn-MN"/>
        </w:rPr>
        <w:tab/>
        <w:t xml:space="preserve">Хурал дууссаныг мэдэгдье. </w:t>
      </w:r>
    </w:p>
    <w:p>
      <w:pPr>
        <w:pStyle w:val="style0"/>
        <w:jc w:val="both"/>
      </w:pPr>
      <w:r>
        <w:rPr/>
      </w:r>
    </w:p>
    <w:p>
      <w:pPr>
        <w:pStyle w:val="style0"/>
        <w:jc w:val="both"/>
      </w:pPr>
      <w:r>
        <w:rPr/>
      </w:r>
    </w:p>
    <w:p>
      <w:pPr>
        <w:pStyle w:val="style0"/>
        <w:jc w:val="both"/>
      </w:pPr>
      <w:r>
        <w:rPr>
          <w:lang w:val="mn-MN"/>
        </w:rPr>
        <w:tab/>
      </w:r>
      <w:r>
        <w:rPr>
          <w:b/>
          <w:bCs/>
          <w:lang w:val="mn-MN"/>
        </w:rPr>
        <w:t xml:space="preserve">Хуралдаан 15 цаг 20 минутад өндөрлөв. </w:t>
      </w:r>
    </w:p>
    <w:p>
      <w:pPr>
        <w:pStyle w:val="style0"/>
        <w:jc w:val="both"/>
      </w:pPr>
      <w:r>
        <w:rPr/>
      </w:r>
    </w:p>
    <w:p>
      <w:pPr>
        <w:pStyle w:val="style0"/>
        <w:jc w:val="both"/>
      </w:pPr>
      <w:r>
        <w:rPr/>
      </w:r>
    </w:p>
    <w:p>
      <w:pPr>
        <w:pStyle w:val="style0"/>
        <w:jc w:val="both"/>
      </w:pPr>
      <w:r>
        <w:rPr/>
      </w:r>
    </w:p>
    <w:p>
      <w:pPr>
        <w:pStyle w:val="style0"/>
        <w:jc w:val="both"/>
      </w:pPr>
      <w:r>
        <w:rPr>
          <w:lang w:val="mn-MN"/>
        </w:rPr>
        <w:tab/>
        <w:t>Соронзон хальснаас буулгасан:</w:t>
      </w:r>
    </w:p>
    <w:p>
      <w:pPr>
        <w:pStyle w:val="style0"/>
        <w:jc w:val="both"/>
      </w:pPr>
      <w:r>
        <w:rPr/>
      </w:r>
    </w:p>
    <w:p>
      <w:pPr>
        <w:pStyle w:val="style0"/>
        <w:jc w:val="both"/>
      </w:pPr>
      <w:r>
        <w:rPr>
          <w:lang w:val="mn-MN"/>
        </w:rPr>
        <w:tab/>
        <w:t xml:space="preserve">ПРОТОКОЛЫН АЛБАНЫ </w:t>
      </w:r>
    </w:p>
    <w:p>
      <w:pPr>
        <w:pStyle w:val="style0"/>
        <w:jc w:val="both"/>
      </w:pPr>
      <w:r>
        <w:rPr>
          <w:lang w:val="mn-MN"/>
        </w:rPr>
        <w:tab/>
        <w:t>ШИНЖЭЭЧ</w:t>
        <w:tab/>
        <w:tab/>
        <w:tab/>
        <w:tab/>
        <w:tab/>
        <w:tab/>
        <w:tab/>
        <w:tab/>
        <w:t xml:space="preserve">Д.ЦЭНДСҮРЭН </w:t>
        <w:tab/>
      </w:r>
    </w:p>
    <w:p>
      <w:pPr>
        <w:pStyle w:val="style0"/>
        <w:jc w:val="both"/>
      </w:pPr>
      <w:r>
        <w:rPr/>
      </w:r>
    </w:p>
    <w:p>
      <w:pPr>
        <w:pStyle w:val="style0"/>
        <w:jc w:val="both"/>
      </w:pPr>
      <w:r>
        <w:rPr/>
      </w:r>
    </w:p>
    <w:p>
      <w:pPr>
        <w:pStyle w:val="style0"/>
        <w:jc w:val="both"/>
      </w:pPr>
      <w:r>
        <w:rPr/>
      </w:r>
    </w:p>
    <w:p>
      <w:pPr>
        <w:pStyle w:val="style0"/>
        <w:jc w:val="both"/>
      </w:pPr>
      <w:r>
        <w:rPr/>
      </w:r>
    </w:p>
    <w:p>
      <w:pPr>
        <w:pStyle w:val="style0"/>
        <w:jc w:val="both"/>
      </w:pPr>
      <w:r>
        <w:rPr/>
      </w:r>
    </w:p>
    <w:p>
      <w:pPr>
        <w:pStyle w:val="style0"/>
      </w:pPr>
      <w:r>
        <w:rPr/>
      </w:r>
    </w:p>
    <w:sectPr>
      <w:type w:val="nextPage"/>
      <w:pgSz w:h="15840" w:w="12240"/>
      <w:pgMar w:bottom="1134" w:footer="0" w:gutter="0" w:header="0" w:left="1858" w:right="805" w:top="1134"/>
      <w:pgNumType w:fmt="decimal"/>
      <w:formProt w:val="false"/>
      <w:textDirection w:val="lrTb"/>
      <w:docGrid w:charSpace="0" w:linePitch="240" w:type="default"/>
    </w:sectPr>
  </w:body>
</w:document>
</file>

<file path=word/fontTable.xml><?xml version="1.0" encoding="utf-8"?>
<w:fonts xmlns:r="http://schemas.openxmlformats.org/officeDocument/2006/relationship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w:charset w:val="80"/>
    <w:family w:val="swiss"/>
    <w:pitch w:val="default"/>
  </w:font>
</w:fonts>
</file>

<file path=word/settings.xml><?xml version="1.0" encoding="utf-8"?>
<w:settings xmlns:w="http://schemas.openxmlformats.org/wordprocessingml/2006/main">
  <w:zoom w:percent="130"/>
  <w:defaultTabStop w:val="709"/>
</w:settings>
</file>

<file path=word/styles.xml><?xml version="1.0" encoding="utf-8"?>
<w:styles xmlns:w="http://schemas.openxmlformats.org/wordprocessingml/2006/main">
  <w:style w:styleId="style0" w:type="paragraph">
    <w:name w:val="Default Style"/>
    <w:next w:val="style0"/>
    <w:pPr>
      <w:widowControl w:val="false"/>
      <w:suppressAutoHyphens w:val="true"/>
      <w:overflowPunct w:val="false"/>
    </w:pPr>
    <w:rPr>
      <w:rFonts w:ascii="Arial" w:cs="Mangal" w:eastAsia="SimSun" w:hAnsi="Arial"/>
      <w:color w:val="00000A"/>
      <w:sz w:val="24"/>
      <w:szCs w:val="24"/>
      <w:lang w:bidi="hi-IN" w:eastAsia="zh-CN" w:val="en-US"/>
    </w:rPr>
  </w:style>
  <w:style w:styleId="style15" w:type="paragraph">
    <w:name w:val="Heading"/>
    <w:basedOn w:val="style0"/>
    <w:next w:val="style16"/>
    <w:pPr>
      <w:keepNext/>
      <w:spacing w:after="120" w:before="240"/>
      <w:contextualSpacing w:val="false"/>
    </w:pPr>
    <w:rPr>
      <w:rFonts w:ascii="Arial" w:cs="Mangal" w:eastAsia="Microsoft YaHei" w:hAnsi="Arial"/>
      <w:sz w:val="28"/>
      <w:szCs w:val="28"/>
    </w:rPr>
  </w:style>
  <w:style w:styleId="style16" w:type="paragraph">
    <w:name w:val="Text Body"/>
    <w:basedOn w:val="style0"/>
    <w:next w:val="style16"/>
    <w:pPr>
      <w:spacing w:after="120" w:before="0"/>
      <w:contextualSpacing w:val="false"/>
    </w:pPr>
    <w:rPr/>
  </w:style>
  <w:style w:styleId="style17" w:type="paragraph">
    <w:name w:val="List"/>
    <w:basedOn w:val="style16"/>
    <w:next w:val="style17"/>
    <w:pPr/>
    <w:rPr>
      <w:rFonts w:ascii="Arial" w:cs="Mangal" w:hAnsi="Arial"/>
    </w:rPr>
  </w:style>
  <w:style w:styleId="style18" w:type="paragraph">
    <w:name w:val="Caption"/>
    <w:basedOn w:val="style0"/>
    <w:next w:val="style18"/>
    <w:pPr>
      <w:suppressLineNumbers/>
      <w:spacing w:after="120" w:before="120"/>
      <w:contextualSpacing w:val="false"/>
    </w:pPr>
    <w:rPr>
      <w:rFonts w:ascii="Arial" w:cs="Mangal" w:hAnsi="Arial"/>
      <w:i/>
      <w:iCs/>
      <w:sz w:val="24"/>
      <w:szCs w:val="24"/>
    </w:rPr>
  </w:style>
  <w:style w:styleId="style19" w:type="paragraph">
    <w:name w:val="Index"/>
    <w:basedOn w:val="style0"/>
    <w:next w:val="style19"/>
    <w:pPr>
      <w:suppressLineNumbers/>
    </w:pPr>
    <w:rPr>
      <w:rFonts w:ascii="Arial" w:cs="Mangal" w:hAnsi="Arial"/>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otalTime>0</TotalTime>
  <Application>LibreOffice/4.0.2.2$Windows_x86 LibreOffice_project/4c82dcdd6efcd48b1d8bba66bfe1989deee49c3</Applicat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2014-04-18T12:14:35.10Z</dcterms:created>
  <cp:lastPrinted>2014-04-18T14:24:20.20Z</cp:lastPrinted>
  <dcterms:modified xsi:type="dcterms:W3CDTF">2014-04-18T12:59:39.10Z</dcterms:modified>
  <cp:revision>0</cp:revision>
</cp:coreProperties>
</file>