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32AED3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827F0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827F0">
        <w:rPr>
          <w:rFonts w:ascii="Arial" w:hAnsi="Arial" w:cs="Arial"/>
          <w:color w:val="3366FF"/>
          <w:sz w:val="20"/>
          <w:szCs w:val="20"/>
          <w:u w:val="single"/>
        </w:rPr>
        <w:t>14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66B77FF" w14:textId="77777777" w:rsidR="002827F0" w:rsidRDefault="00FE500A" w:rsidP="002827F0">
      <w:pPr>
        <w:jc w:val="center"/>
        <w:rPr>
          <w:rFonts w:ascii="Arial" w:hAnsi="Arial" w:cs="Arial"/>
          <w:b/>
          <w:bCs/>
          <w:cap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r w:rsidR="002827F0" w:rsidRPr="007A069D">
        <w:rPr>
          <w:rFonts w:ascii="Arial" w:hAnsi="Arial" w:cs="Arial"/>
          <w:b/>
          <w:bCs/>
          <w:caps/>
          <w:lang w:val="mn-MN"/>
        </w:rPr>
        <w:t xml:space="preserve">  </w:t>
      </w:r>
    </w:p>
    <w:p w14:paraId="1D3E625D" w14:textId="77777777" w:rsidR="002827F0" w:rsidRDefault="002827F0" w:rsidP="002827F0">
      <w:pPr>
        <w:jc w:val="center"/>
        <w:rPr>
          <w:rFonts w:ascii="Arial" w:hAnsi="Arial" w:cs="Arial"/>
          <w:b/>
          <w:bCs/>
          <w:caps/>
          <w:lang w:val="mn-MN"/>
        </w:rPr>
      </w:pPr>
    </w:p>
    <w:p w14:paraId="3EAF6B62" w14:textId="43E75897" w:rsidR="002827F0" w:rsidRPr="007A069D" w:rsidRDefault="002827F0" w:rsidP="002827F0">
      <w:pPr>
        <w:jc w:val="center"/>
        <w:rPr>
          <w:rFonts w:ascii="Arial" w:hAnsi="Arial" w:cs="Arial"/>
          <w:b/>
          <w:bCs/>
          <w:caps/>
          <w:lang w:val="mn-MN"/>
        </w:rPr>
      </w:pPr>
      <w:r w:rsidRPr="007A069D">
        <w:rPr>
          <w:rFonts w:ascii="Arial" w:hAnsi="Arial" w:cs="Arial"/>
          <w:b/>
          <w:bCs/>
          <w:caps/>
          <w:lang w:val="mn-MN"/>
        </w:rPr>
        <w:t>зээлийн ХЭЛЭЛЦЭЭР СОЁРХОН</w:t>
      </w:r>
    </w:p>
    <w:p w14:paraId="6AB7533C" w14:textId="77777777" w:rsidR="002827F0" w:rsidRPr="007A069D" w:rsidRDefault="002827F0" w:rsidP="002827F0">
      <w:pPr>
        <w:jc w:val="center"/>
        <w:rPr>
          <w:rFonts w:ascii="Arial" w:hAnsi="Arial" w:cs="Arial"/>
          <w:b/>
          <w:bCs/>
          <w:caps/>
          <w:lang w:val="mn-MN"/>
        </w:rPr>
      </w:pPr>
      <w:r w:rsidRPr="007A069D">
        <w:rPr>
          <w:rFonts w:ascii="Arial" w:hAnsi="Arial" w:cs="Arial"/>
          <w:b/>
          <w:bCs/>
          <w:caps/>
          <w:lang w:val="mn-MN"/>
        </w:rPr>
        <w:t xml:space="preserve">  БАТЛАХ ТУХАЙ</w:t>
      </w:r>
    </w:p>
    <w:p w14:paraId="16010D53" w14:textId="77777777" w:rsidR="002827F0" w:rsidRPr="007A069D" w:rsidRDefault="002827F0" w:rsidP="002827F0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4168EB8A" w14:textId="77777777" w:rsidR="002827F0" w:rsidRPr="007A069D" w:rsidRDefault="002827F0" w:rsidP="002827F0">
      <w:pPr>
        <w:ind w:firstLine="720"/>
        <w:jc w:val="both"/>
        <w:rPr>
          <w:rFonts w:ascii="Arial" w:hAnsi="Arial" w:cs="Arial"/>
          <w:lang w:val="mn-MN"/>
        </w:rPr>
      </w:pPr>
      <w:r w:rsidRPr="007A069D">
        <w:rPr>
          <w:rFonts w:ascii="Arial" w:hAnsi="Arial" w:cs="Arial"/>
          <w:b/>
          <w:bCs/>
          <w:lang w:val="mn-MN"/>
        </w:rPr>
        <w:t>1 дүгээр зүйл.</w:t>
      </w:r>
      <w:bookmarkStart w:id="0" w:name="_Hlk72779620"/>
      <w:r w:rsidRPr="007A069D">
        <w:rPr>
          <w:rFonts w:ascii="Arial" w:hAnsi="Arial" w:cs="Arial"/>
          <w:lang w:val="mn-MN"/>
        </w:rPr>
        <w:t>Монгол Улс болон</w:t>
      </w:r>
      <w:r w:rsidRPr="007A069D">
        <w:rPr>
          <w:rFonts w:ascii="Arial" w:hAnsi="Arial" w:cs="Arial"/>
          <w:b/>
          <w:lang w:val="mn-MN"/>
        </w:rPr>
        <w:t xml:space="preserve"> </w:t>
      </w:r>
      <w:r w:rsidRPr="007A069D">
        <w:rPr>
          <w:rFonts w:ascii="Arial" w:hAnsi="Arial" w:cs="Arial"/>
          <w:lang w:val="mn-MN"/>
        </w:rPr>
        <w:t xml:space="preserve">Азийн дэд бүтцийн хөрөнгө оруулалтын банк хооронд 2021 оны 07 дугаар сарын 21-ний өдөр </w:t>
      </w:r>
      <w:bookmarkEnd w:id="0"/>
      <w:r w:rsidRPr="007A069D">
        <w:rPr>
          <w:rFonts w:ascii="Arial" w:hAnsi="Arial" w:cs="Arial"/>
          <w:lang w:val="mn-MN"/>
        </w:rPr>
        <w:t xml:space="preserve">байгуулсан “Ковид-19 цар тахлын эсрэг вакцинжуулалтын арга хэмжээ төсөл”-ийн Зээлийн хэлэлцээрийг Монгол Улсын Засгийн газрын өргөн мэдүүлснээр соёрхон баталсугай. </w:t>
      </w:r>
    </w:p>
    <w:p w14:paraId="7120E46C" w14:textId="77777777" w:rsidR="002827F0" w:rsidRPr="007A069D" w:rsidRDefault="002827F0" w:rsidP="002827F0">
      <w:pPr>
        <w:ind w:firstLine="720"/>
        <w:jc w:val="both"/>
        <w:rPr>
          <w:rFonts w:ascii="Arial" w:hAnsi="Arial" w:cs="Arial"/>
          <w:lang w:val="mn-MN"/>
        </w:rPr>
      </w:pPr>
    </w:p>
    <w:p w14:paraId="15E7F487" w14:textId="77777777" w:rsidR="002827F0" w:rsidRPr="007A069D" w:rsidRDefault="002827F0" w:rsidP="002827F0">
      <w:pPr>
        <w:ind w:firstLine="720"/>
        <w:jc w:val="both"/>
        <w:rPr>
          <w:rFonts w:ascii="Arial" w:hAnsi="Arial" w:cs="Arial"/>
          <w:lang w:val="mn-MN"/>
        </w:rPr>
      </w:pPr>
    </w:p>
    <w:p w14:paraId="7E9CAB17" w14:textId="77777777" w:rsidR="002827F0" w:rsidRPr="007A069D" w:rsidRDefault="002827F0" w:rsidP="002827F0">
      <w:pPr>
        <w:ind w:firstLine="720"/>
        <w:jc w:val="both"/>
        <w:rPr>
          <w:rFonts w:ascii="Arial" w:hAnsi="Arial" w:cs="Arial"/>
          <w:lang w:val="mn-MN"/>
        </w:rPr>
      </w:pPr>
    </w:p>
    <w:p w14:paraId="5B5C9F91" w14:textId="77777777" w:rsidR="002827F0" w:rsidRPr="007A069D" w:rsidRDefault="002827F0" w:rsidP="002827F0">
      <w:pPr>
        <w:ind w:firstLine="720"/>
        <w:jc w:val="both"/>
        <w:rPr>
          <w:rFonts w:ascii="Arial" w:hAnsi="Arial" w:cs="Arial"/>
          <w:lang w:val="mn-MN"/>
        </w:rPr>
      </w:pPr>
    </w:p>
    <w:p w14:paraId="0B627497" w14:textId="77777777" w:rsidR="002827F0" w:rsidRPr="007A069D" w:rsidRDefault="002827F0" w:rsidP="002827F0">
      <w:pPr>
        <w:ind w:firstLine="720"/>
        <w:jc w:val="both"/>
        <w:rPr>
          <w:rFonts w:ascii="Arial" w:hAnsi="Arial" w:cs="Arial"/>
          <w:lang w:val="mn-MN"/>
        </w:rPr>
      </w:pPr>
      <w:r w:rsidRPr="007A069D">
        <w:rPr>
          <w:rFonts w:ascii="Arial" w:hAnsi="Arial" w:cs="Arial"/>
          <w:lang w:val="mn-MN"/>
        </w:rPr>
        <w:tab/>
        <w:t xml:space="preserve">МОНГОЛ УЛСЫН </w:t>
      </w:r>
    </w:p>
    <w:p w14:paraId="5934428B" w14:textId="62901010" w:rsidR="00FE500A" w:rsidRPr="002827F0" w:rsidRDefault="002827F0" w:rsidP="002827F0">
      <w:pPr>
        <w:ind w:firstLine="720"/>
        <w:jc w:val="both"/>
        <w:rPr>
          <w:rFonts w:ascii="Arial" w:hAnsi="Arial" w:cs="Arial"/>
          <w:lang w:val="mn-MN"/>
        </w:rPr>
      </w:pPr>
      <w:r w:rsidRPr="007A069D">
        <w:rPr>
          <w:rFonts w:ascii="Arial" w:hAnsi="Arial" w:cs="Arial"/>
          <w:lang w:val="mn-MN"/>
        </w:rPr>
        <w:tab/>
        <w:t xml:space="preserve">ИХ ХУРЛЫН ДАРГА </w:t>
      </w:r>
      <w:r w:rsidRPr="007A069D">
        <w:rPr>
          <w:rFonts w:ascii="Arial" w:hAnsi="Arial" w:cs="Arial"/>
          <w:lang w:val="mn-MN"/>
        </w:rPr>
        <w:tab/>
      </w:r>
      <w:r w:rsidRPr="007A069D">
        <w:rPr>
          <w:rFonts w:ascii="Arial" w:hAnsi="Arial" w:cs="Arial"/>
          <w:lang w:val="mn-MN"/>
        </w:rPr>
        <w:tab/>
      </w:r>
      <w:r w:rsidRPr="007A069D">
        <w:rPr>
          <w:rFonts w:ascii="Arial" w:hAnsi="Arial" w:cs="Arial"/>
          <w:lang w:val="mn-MN"/>
        </w:rPr>
        <w:tab/>
      </w:r>
      <w:r w:rsidRPr="007A069D">
        <w:rPr>
          <w:rFonts w:ascii="Arial" w:hAnsi="Arial" w:cs="Arial"/>
          <w:lang w:val="mn-MN"/>
        </w:rPr>
        <w:tab/>
        <w:t>Г.ЗАНДАНШАТАР</w:t>
      </w:r>
    </w:p>
    <w:sectPr w:rsidR="00FE500A" w:rsidRPr="002827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6BF86" w14:textId="77777777" w:rsidR="00AF7A5B" w:rsidRDefault="00AF7A5B">
      <w:r>
        <w:separator/>
      </w:r>
    </w:p>
  </w:endnote>
  <w:endnote w:type="continuationSeparator" w:id="0">
    <w:p w14:paraId="28324A26" w14:textId="77777777" w:rsidR="00AF7A5B" w:rsidRDefault="00AF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2B31D" w14:textId="77777777" w:rsidR="00AF7A5B" w:rsidRDefault="00AF7A5B">
      <w:r>
        <w:separator/>
      </w:r>
    </w:p>
  </w:footnote>
  <w:footnote w:type="continuationSeparator" w:id="0">
    <w:p w14:paraId="13FCD1C1" w14:textId="77777777" w:rsidR="00AF7A5B" w:rsidRDefault="00AF7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827F0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AF7A5B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2021-10-29T04:53:00Z</dcterms:created>
  <dcterms:modified xsi:type="dcterms:W3CDTF">2021-10-29T04:53:00Z</dcterms:modified>
</cp:coreProperties>
</file>