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5"/>
        <w:spacing w:after="0" w:before="0"/>
        <w:contextualSpacing w:val="false"/>
        <w:jc w:val="center"/>
      </w:pPr>
      <w:r>
        <w:rPr/>
      </w:r>
    </w:p>
    <w:p>
      <w:pPr>
        <w:pStyle w:val="style35"/>
        <w:spacing w:after="0" w:before="0"/>
        <w:contextualSpacing w:val="false"/>
        <w:jc w:val="center"/>
      </w:pPr>
      <w:r>
        <w:rPr>
          <w:rFonts w:ascii="Arial" w:cs="Arial" w:hAnsi="Arial"/>
          <w:b/>
          <w:shd w:fill="FFFFFF" w:val="clear"/>
          <w:lang w:val="mn-MN"/>
        </w:rPr>
        <w:t>МОНГОЛ УЛСЫН ИХ ХУРЛЫН 2018 ОНЫ ХАВРЫН ЭЭЛЖИТ</w:t>
      </w:r>
    </w:p>
    <w:p>
      <w:pPr>
        <w:pStyle w:val="style35"/>
        <w:spacing w:after="0" w:before="0"/>
        <w:contextualSpacing w:val="false"/>
        <w:jc w:val="center"/>
      </w:pPr>
      <w:r>
        <w:rPr>
          <w:rFonts w:ascii="Arial" w:cs="Arial" w:hAnsi="Arial"/>
          <w:b/>
          <w:shd w:fill="FFFFFF" w:val="clear"/>
          <w:lang w:val="mn-MN"/>
        </w:rPr>
        <w:t xml:space="preserve">ЧУУЛГАНЫ ТӨСВИЙН </w:t>
      </w:r>
      <w:r>
        <w:rPr>
          <w:rFonts w:ascii="Arial" w:cs="Arial" w:hAnsi="Arial"/>
          <w:b/>
          <w:lang w:val="mn-MN"/>
        </w:rPr>
        <w:t xml:space="preserve">БАЙНГЫН ХОРООНЫ </w:t>
      </w:r>
    </w:p>
    <w:p>
      <w:pPr>
        <w:pStyle w:val="style35"/>
        <w:spacing w:after="0" w:before="0"/>
        <w:contextualSpacing w:val="false"/>
        <w:jc w:val="center"/>
      </w:pPr>
      <w:r>
        <w:rPr>
          <w:rFonts w:ascii="Arial" w:cs="Arial" w:hAnsi="Arial"/>
          <w:b/>
          <w:lang w:val="mn-MN"/>
        </w:rPr>
        <w:t>6 ДУГААР САРЫН 26-НЫ ӨДӨР /МЯГМАР ГАРАГ/-ИЙН</w:t>
      </w:r>
    </w:p>
    <w:p>
      <w:pPr>
        <w:pStyle w:val="style35"/>
        <w:spacing w:after="0" w:before="0"/>
        <w:contextualSpacing w:val="false"/>
        <w:jc w:val="center"/>
      </w:pPr>
      <w:r>
        <w:rPr>
          <w:rFonts w:ascii="Arial" w:cs="Arial" w:hAnsi="Arial"/>
          <w:b/>
          <w:lang w:val="mn-MN"/>
        </w:rPr>
        <w:t>ХУРАЛДААНЫ ТЭМДЭГЛЭЛИЙН ТОВЬЁГ</w:t>
      </w:r>
    </w:p>
    <w:p>
      <w:pPr>
        <w:pStyle w:val="style35"/>
        <w:spacing w:after="0" w:before="0"/>
        <w:contextualSpacing w:val="false"/>
        <w:jc w:val="center"/>
      </w:pPr>
      <w:r>
        <w:rPr/>
      </w:r>
    </w:p>
    <w:tbl>
      <w:tblPr>
        <w:jc w:val="left"/>
        <w:tblInd w:type="dxa" w:w="-420"/>
        <w:tblBorders>
          <w:top w:color="000001" w:space="0" w:sz="8" w:val="single"/>
          <w:left w:color="000001" w:space="0" w:sz="8" w:val="single"/>
          <w:bottom w:color="000001" w:space="0" w:sz="8" w:val="single"/>
        </w:tblBorders>
      </w:tblPr>
      <w:tblGrid>
        <w:gridCol w:w="603"/>
        <w:gridCol w:w="6807"/>
        <w:gridCol w:w="1841"/>
      </w:tblGrid>
      <w:tr>
        <w:trPr>
          <w:cantSplit w:val="false"/>
        </w:trPr>
        <w:tc>
          <w:tcPr>
            <w:tcW w:type="dxa" w:w="603"/>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42"/>
              <w:jc w:val="center"/>
            </w:pPr>
            <w:r>
              <w:rPr>
                <w:rFonts w:ascii="Arial" w:cs="Arial" w:hAnsi="Arial"/>
                <w:color w:val="000000"/>
              </w:rPr>
              <w:t>№</w:t>
            </w:r>
          </w:p>
        </w:tc>
        <w:tc>
          <w:tcPr>
            <w:tcW w:type="dxa" w:w="6807"/>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42"/>
              <w:jc w:val="center"/>
            </w:pPr>
            <w:r>
              <w:rPr>
                <w:rFonts w:ascii="Arial" w:cs="Arial" w:hAnsi="Arial"/>
                <w:b/>
                <w:i/>
                <w:color w:val="000000"/>
                <w:lang w:val="mn-MN"/>
              </w:rPr>
              <w:t>Баримтын агуулга</w:t>
            </w:r>
          </w:p>
        </w:tc>
        <w:tc>
          <w:tcPr>
            <w:tcW w:type="dxa" w:w="1841"/>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42"/>
              <w:jc w:val="center"/>
            </w:pPr>
            <w:r>
              <w:rPr>
                <w:rFonts w:ascii="Arial" w:cs="Arial" w:hAnsi="Arial"/>
                <w:b/>
                <w:i/>
                <w:color w:val="000000"/>
                <w:lang w:val="mn-MN"/>
              </w:rPr>
              <w:t>Хуудасны дугаар</w:t>
            </w:r>
          </w:p>
        </w:tc>
      </w:tr>
      <w:tr>
        <w:trPr>
          <w:cantSplit w:val="false"/>
        </w:trPr>
        <w:tc>
          <w:tcPr>
            <w:tcW w:type="dxa" w:w="603"/>
            <w:tcBorders>
              <w:left w:color="000001" w:space="0" w:sz="8" w:val="single"/>
              <w:bottom w:color="000001" w:space="0" w:sz="8" w:val="single"/>
            </w:tcBorders>
            <w:shd w:fill="FFFFFF" w:val="clear"/>
            <w:tcMar>
              <w:top w:type="dxa" w:w="0"/>
              <w:left w:type="dxa" w:w="10"/>
              <w:bottom w:type="dxa" w:w="0"/>
              <w:right w:type="dxa" w:w="10"/>
            </w:tcMar>
          </w:tcPr>
          <w:p>
            <w:pPr>
              <w:pStyle w:val="style42"/>
              <w:jc w:val="center"/>
            </w:pPr>
            <w:r>
              <w:rPr>
                <w:rFonts w:ascii="Arial" w:cs="Arial" w:hAnsi="Arial"/>
                <w:color w:val="000000"/>
                <w:lang w:val="mn-MN"/>
              </w:rPr>
              <w:t>1</w:t>
            </w:r>
          </w:p>
        </w:tc>
        <w:tc>
          <w:tcPr>
            <w:tcW w:type="dxa" w:w="6807"/>
            <w:tcBorders>
              <w:left w:color="000001" w:space="0" w:sz="8" w:val="single"/>
              <w:bottom w:color="000001" w:space="0" w:sz="8" w:val="single"/>
            </w:tcBorders>
            <w:shd w:fill="FFFFFF" w:val="clear"/>
            <w:tcMar>
              <w:top w:type="dxa" w:w="0"/>
              <w:left w:type="dxa" w:w="10"/>
              <w:bottom w:type="dxa" w:w="0"/>
              <w:right w:type="dxa" w:w="10"/>
            </w:tcMar>
          </w:tcPr>
          <w:p>
            <w:pPr>
              <w:pStyle w:val="style42"/>
            </w:pPr>
            <w:r>
              <w:rPr>
                <w:rFonts w:ascii="Arial" w:cs="Arial" w:hAnsi="Arial"/>
                <w:color w:val="000000"/>
                <w:lang w:val="mn-MN"/>
              </w:rPr>
              <w:t xml:space="preserve">Хуралдааны гар тэмдэглэл </w:t>
            </w:r>
          </w:p>
        </w:tc>
        <w:tc>
          <w:tcPr>
            <w:tcW w:type="dxa" w:w="184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42"/>
              <w:jc w:val="center"/>
            </w:pPr>
            <w:r>
              <w:rPr>
                <w:rFonts w:ascii="Arial" w:cs="Arial" w:hAnsi="Arial"/>
              </w:rPr>
              <w:t>1-4</w:t>
            </w:r>
          </w:p>
        </w:tc>
      </w:tr>
      <w:tr>
        <w:trPr>
          <w:cantSplit w:val="false"/>
        </w:trPr>
        <w:tc>
          <w:tcPr>
            <w:tcW w:type="dxa" w:w="603"/>
            <w:vMerge w:val="restart"/>
            <w:tcBorders>
              <w:left w:color="000001" w:space="0" w:sz="8" w:val="single"/>
            </w:tcBorders>
            <w:shd w:fill="FFFFFF" w:val="clear"/>
            <w:tcMar>
              <w:top w:type="dxa" w:w="0"/>
              <w:left w:type="dxa" w:w="10"/>
              <w:bottom w:type="dxa" w:w="0"/>
              <w:right w:type="dxa" w:w="10"/>
            </w:tcMar>
          </w:tcPr>
          <w:p>
            <w:pPr>
              <w:pStyle w:val="style42"/>
              <w:jc w:val="center"/>
            </w:pPr>
            <w:r>
              <w:rPr>
                <w:rFonts w:ascii="Arial" w:cs="Arial" w:hAnsi="Arial"/>
                <w:color w:val="000000"/>
                <w:lang w:val="mn-MN"/>
              </w:rPr>
              <w:t>2</w:t>
            </w:r>
          </w:p>
        </w:tc>
        <w:tc>
          <w:tcPr>
            <w:tcW w:type="dxa" w:w="6807"/>
            <w:tcBorders>
              <w:left w:color="000001" w:space="0" w:sz="8" w:val="single"/>
              <w:bottom w:color="000001" w:space="0" w:sz="8" w:val="single"/>
            </w:tcBorders>
            <w:shd w:fill="FFFFFF" w:val="clear"/>
            <w:tcMar>
              <w:top w:type="dxa" w:w="0"/>
              <w:left w:type="dxa" w:w="10"/>
              <w:bottom w:type="dxa" w:w="0"/>
              <w:right w:type="dxa" w:w="10"/>
            </w:tcMar>
          </w:tcPr>
          <w:p>
            <w:pPr>
              <w:pStyle w:val="style42"/>
            </w:pPr>
            <w:r>
              <w:rPr>
                <w:rFonts w:ascii="Arial" w:cs="Arial" w:hAnsi="Arial"/>
                <w:color w:val="000000"/>
                <w:lang w:val="mn-MN"/>
              </w:rPr>
              <w:t>Дэлгэрэнгүй тэмдэглэл</w:t>
            </w:r>
          </w:p>
        </w:tc>
        <w:tc>
          <w:tcPr>
            <w:tcW w:type="dxa" w:w="184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42"/>
              <w:jc w:val="center"/>
            </w:pPr>
            <w:r>
              <w:rPr>
                <w:rFonts w:ascii="Arial" w:cs="Arial" w:hAnsi="Arial"/>
              </w:rPr>
              <w:t>5-36</w:t>
            </w:r>
          </w:p>
        </w:tc>
      </w:tr>
      <w:tr>
        <w:trPr>
          <w:cantSplit w:val="false"/>
        </w:trPr>
        <w:tc>
          <w:tcPr>
            <w:tcW w:type="dxa" w:w="603"/>
            <w:vMerge w:val="continue"/>
            <w:tcBorders>
              <w:left w:color="000001" w:space="0" w:sz="8" w:val="single"/>
            </w:tcBorders>
            <w:shd w:fill="FFFFFF" w:val="clear"/>
            <w:tcMar>
              <w:top w:type="dxa" w:w="0"/>
              <w:left w:type="dxa" w:w="10"/>
              <w:bottom w:type="dxa" w:w="0"/>
              <w:right w:type="dxa" w:w="10"/>
            </w:tcMar>
          </w:tcPr>
          <w:p>
            <w:pPr>
              <w:pStyle w:val="style42"/>
            </w:pPr>
            <w:r>
              <w:rPr/>
            </w:r>
          </w:p>
        </w:tc>
        <w:tc>
          <w:tcPr>
            <w:tcW w:type="dxa" w:w="6807"/>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Style w:val="style26"/>
                <w:rFonts w:ascii="Arial" w:cs="Arial" w:hAnsi="Arial"/>
                <w:b w:val="false"/>
                <w:bCs w:val="false"/>
                <w:color w:val="262626"/>
                <w:shd w:fill="FFFFFF" w:val="clear"/>
                <w:lang w:val="mn-MN"/>
              </w:rPr>
              <w:t>1.Монгол Улсын нэгдсэн төсвийн 2017 оны гүйцэтгэл, Засгийн газрын санхүүгийн нэгтгэсэн тайлан, “Монгол Улсын 2017 оны төсвийн гүйцэтгэлийг батлах тухай” Улсын Их Хурлын тогтоолын төсөл /Засгийн газар  2018.06.18-ны өдөр өргөн мэдүүлсэн, хоёр дахь хэлэлцүүлэг, санал, дүгнэлтээ Төсвийн зарлагын хяналтын дэд хороонд хүргүүлнэ/</w:t>
            </w:r>
          </w:p>
        </w:tc>
        <w:tc>
          <w:tcPr>
            <w:tcW w:type="dxa" w:w="184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42"/>
              <w:jc w:val="center"/>
            </w:pPr>
            <w:r>
              <w:rPr>
                <w:rFonts w:ascii="Arial" w:cs="Arial" w:hAnsi="Arial"/>
              </w:rPr>
              <w:t>5-6</w:t>
            </w:r>
          </w:p>
        </w:tc>
      </w:tr>
      <w:tr>
        <w:trPr>
          <w:cantSplit w:val="false"/>
        </w:trPr>
        <w:tc>
          <w:tcPr>
            <w:tcW w:type="dxa" w:w="603"/>
            <w:vMerge w:val="continue"/>
            <w:tcBorders>
              <w:left w:color="000001" w:space="0" w:sz="8" w:val="single"/>
            </w:tcBorders>
            <w:shd w:fill="FFFFFF" w:val="clear"/>
            <w:tcMar>
              <w:top w:type="dxa" w:w="0"/>
              <w:left w:type="dxa" w:w="10"/>
              <w:bottom w:type="dxa" w:w="0"/>
              <w:right w:type="dxa" w:w="10"/>
            </w:tcMar>
          </w:tcPr>
          <w:p>
            <w:pPr>
              <w:pStyle w:val="style42"/>
            </w:pPr>
            <w:r>
              <w:rPr/>
            </w:r>
          </w:p>
        </w:tc>
        <w:tc>
          <w:tcPr>
            <w:tcW w:type="dxa" w:w="6807"/>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Fonts w:ascii="Arial" w:cs="Arial" w:hAnsi="Arial"/>
                <w:shd w:fill="FFFFFF" w:val="clear"/>
                <w:lang w:val="mn-MN"/>
              </w:rPr>
              <w:t>2.Аж ахуйн нэгжийн орлогын албан татварын тухай хууль /Шинэчилсэн найруулга/-ийн төсөл болон хамт өргөн мэдүүлсэн бусад хуулийн төслүүд /Засгийн газар 2018.06.22-ны өдөр өргөн мэдүүлсэн, төслийн үзэл баримтлалыг хэлэлцэх эсэх/</w:t>
            </w:r>
          </w:p>
        </w:tc>
        <w:tc>
          <w:tcPr>
            <w:tcW w:type="dxa" w:w="184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42"/>
              <w:jc w:val="center"/>
            </w:pPr>
            <w:r>
              <w:rPr>
                <w:rFonts w:ascii="Arial" w:cs="Arial" w:hAnsi="Arial"/>
              </w:rPr>
              <w:t>6-21</w:t>
            </w:r>
          </w:p>
        </w:tc>
      </w:tr>
      <w:tr>
        <w:trPr>
          <w:cantSplit w:val="false"/>
        </w:trPr>
        <w:tc>
          <w:tcPr>
            <w:tcW w:type="dxa" w:w="603"/>
            <w:vMerge w:val="continue"/>
            <w:tcBorders>
              <w:left w:color="000001" w:space="0" w:sz="8" w:val="single"/>
            </w:tcBorders>
            <w:shd w:fill="FFFFFF" w:val="clear"/>
            <w:tcMar>
              <w:top w:type="dxa" w:w="0"/>
              <w:left w:type="dxa" w:w="10"/>
              <w:bottom w:type="dxa" w:w="0"/>
              <w:right w:type="dxa" w:w="10"/>
            </w:tcMar>
          </w:tcPr>
          <w:p>
            <w:pPr>
              <w:pStyle w:val="style42"/>
            </w:pPr>
            <w:r>
              <w:rPr/>
            </w:r>
          </w:p>
        </w:tc>
        <w:tc>
          <w:tcPr>
            <w:tcW w:type="dxa" w:w="6807"/>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Style w:val="style26"/>
                <w:rFonts w:ascii="Arial" w:cs="Arial" w:hAnsi="Arial"/>
                <w:b w:val="false"/>
                <w:bCs w:val="false"/>
                <w:color w:val="262626"/>
                <w:shd w:fill="FFFFFF" w:val="clear"/>
                <w:lang w:val="mn-MN"/>
              </w:rPr>
              <w:t>3.Монгол Улсын Ерөнхий аудиторын 2019 оны төсвийн төслийн тухай</w:t>
            </w:r>
          </w:p>
        </w:tc>
        <w:tc>
          <w:tcPr>
            <w:tcW w:type="dxa" w:w="184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42"/>
              <w:jc w:val="center"/>
            </w:pPr>
            <w:r>
              <w:rPr>
                <w:rFonts w:ascii="Arial" w:cs="Arial" w:hAnsi="Arial"/>
              </w:rPr>
              <w:t>21-29</w:t>
            </w:r>
          </w:p>
        </w:tc>
      </w:tr>
      <w:tr>
        <w:trPr>
          <w:cantSplit w:val="false"/>
        </w:trPr>
        <w:tc>
          <w:tcPr>
            <w:tcW w:type="dxa" w:w="603"/>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42"/>
            </w:pPr>
            <w:r>
              <w:rPr/>
            </w:r>
          </w:p>
        </w:tc>
        <w:tc>
          <w:tcPr>
            <w:tcW w:type="dxa" w:w="6807"/>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Style w:val="style26"/>
                <w:rFonts w:ascii="Arial" w:cs="Arial" w:hAnsi="Arial"/>
                <w:b w:val="false"/>
                <w:bCs w:val="false"/>
                <w:iCs/>
                <w:color w:val="262626"/>
                <w:shd w:fill="FFFFFF" w:val="clear"/>
                <w:lang w:val="mn-MN"/>
              </w:rPr>
              <w:t>4.Онцгой албан татвараас чөлөөлөх тухай хуульд өөрчлөлт оруулах тухай хуулийн төсөл болон хамт өргөн мэдүүлсэн Улаанбаатар төмөр зам хувьцаа нийлүүлсэн нийгэмлэгийн талаар авах арга хэмжээний тухай Улсын Их Хурлын тогтоолын төсөл /Засгийн газар 2016.06.15-ны өдөр өргөн мэдүүлсэн, төслийн үзэл баримтлалыг хэлэлцэх эсэх/</w:t>
            </w:r>
          </w:p>
        </w:tc>
        <w:tc>
          <w:tcPr>
            <w:tcW w:type="dxa" w:w="184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42"/>
              <w:jc w:val="center"/>
            </w:pPr>
            <w:r>
              <w:rPr>
                <w:rFonts w:ascii="Arial" w:cs="Arial" w:hAnsi="Arial"/>
              </w:rPr>
              <w:t>29-36</w:t>
            </w:r>
          </w:p>
        </w:tc>
      </w:tr>
    </w:tbl>
    <w:p>
      <w:pPr>
        <w:pStyle w:val="style35"/>
        <w:spacing w:after="0" w:before="0"/>
        <w:contextualSpacing w:val="false"/>
        <w:jc w:val="center"/>
      </w:pPr>
      <w:r>
        <w:rPr/>
      </w:r>
    </w:p>
    <w:p>
      <w:pPr>
        <w:pStyle w:val="style35"/>
        <w:spacing w:after="0" w:before="0"/>
        <w:contextualSpacing w:val="false"/>
        <w:jc w:val="center"/>
      </w:pPr>
      <w:r>
        <w:rPr>
          <w:rFonts w:ascii="Arial" w:cs="Arial" w:hAnsi="Arial"/>
          <w:b/>
          <w:i/>
          <w:lang w:val="mn-MN"/>
        </w:rPr>
        <w:t xml:space="preserve">Монгол Улсын Их Хурлын 2018 оны хаврын ээлжит чуулганы </w:t>
        <w:br/>
        <w:t>Төсвийн</w:t>
      </w:r>
      <w:r>
        <w:rPr>
          <w:rFonts w:ascii="Arial" w:cs="Arial" w:hAnsi="Arial"/>
        </w:rPr>
        <w:t xml:space="preserve"> </w:t>
      </w:r>
      <w:r>
        <w:rPr>
          <w:rFonts w:ascii="Arial" w:cs="Arial" w:hAnsi="Arial"/>
          <w:b/>
          <w:i/>
          <w:lang w:val="mn-MN"/>
        </w:rPr>
        <w:t>байнгын хорооны 6 дугаар сарын 26-</w:t>
      </w:r>
      <w:r>
        <w:rPr>
          <w:rFonts w:ascii="Arial" w:cs="Arial" w:hAnsi="Arial"/>
          <w:b/>
          <w:i/>
          <w:shd w:fill="FFFFFF" w:val="clear"/>
          <w:lang w:val="mn-MN"/>
        </w:rPr>
        <w:t xml:space="preserve">ны </w:t>
      </w:r>
      <w:r>
        <w:rPr>
          <w:rFonts w:ascii="Arial" w:cs="Arial" w:hAnsi="Arial"/>
          <w:b/>
          <w:i/>
          <w:lang w:val="mn-MN"/>
        </w:rPr>
        <w:t>өдөр</w:t>
      </w:r>
      <w:r>
        <w:rPr>
          <w:rFonts w:ascii="Arial" w:cs="Arial" w:hAnsi="Arial"/>
        </w:rPr>
        <w:t xml:space="preserve"> </w:t>
      </w:r>
    </w:p>
    <w:p>
      <w:pPr>
        <w:pStyle w:val="style35"/>
        <w:spacing w:after="0" w:before="0"/>
        <w:contextualSpacing w:val="false"/>
        <w:jc w:val="center"/>
      </w:pPr>
      <w:r>
        <w:rPr>
          <w:rFonts w:ascii="Arial" w:cs="Arial" w:hAnsi="Arial"/>
          <w:b/>
          <w:i/>
          <w:lang w:val="mn-MN"/>
        </w:rPr>
        <w:t>/Мягмар гараг/-ийн хуралдааны гар тэмдэглэл</w:t>
      </w:r>
    </w:p>
    <w:p>
      <w:pPr>
        <w:pStyle w:val="style35"/>
        <w:spacing w:after="0" w:before="0"/>
        <w:contextualSpacing w:val="false"/>
        <w:jc w:val="center"/>
      </w:pPr>
      <w:r>
        <w:rPr/>
      </w:r>
    </w:p>
    <w:p>
      <w:pPr>
        <w:pStyle w:val="style35"/>
        <w:spacing w:after="0" w:before="0"/>
        <w:contextualSpacing w:val="false"/>
        <w:jc w:val="both"/>
      </w:pPr>
      <w:bookmarkStart w:id="0" w:name="__UnoMark__11151_2131316772"/>
      <w:bookmarkEnd w:id="0"/>
      <w:r>
        <w:rPr>
          <w:rFonts w:ascii="Arial" w:cs="Arial" w:hAnsi="Arial"/>
          <w:lang w:val="mn-MN"/>
        </w:rPr>
        <w:tab/>
        <w:t>Төсвийн байнгын хорооны дарга Б.Чойжилсүрэн ирц, хэлэлцэх асуудлын дарааллыг танилцуулж, хуралдааныг даргалав.</w:t>
      </w:r>
    </w:p>
    <w:p>
      <w:pPr>
        <w:pStyle w:val="style35"/>
        <w:spacing w:after="0" w:before="0"/>
        <w:contextualSpacing w:val="false"/>
        <w:jc w:val="both"/>
      </w:pPr>
      <w:r>
        <w:rPr/>
      </w:r>
    </w:p>
    <w:p>
      <w:pPr>
        <w:pStyle w:val="style35"/>
        <w:spacing w:after="0" w:before="0"/>
        <w:contextualSpacing w:val="false"/>
        <w:jc w:val="both"/>
      </w:pPr>
      <w:r>
        <w:rPr>
          <w:rFonts w:ascii="Arial" w:cs="Arial" w:hAnsi="Arial"/>
        </w:rPr>
        <w:t xml:space="preserve"> </w:t>
      </w:r>
      <w:r>
        <w:rPr>
          <w:rFonts w:ascii="Arial" w:cs="Arial" w:hAnsi="Arial"/>
        </w:rPr>
        <w:tab/>
      </w:r>
      <w:r>
        <w:rPr>
          <w:rFonts w:ascii="Arial" w:cs="Arial" w:hAnsi="Arial"/>
          <w:i/>
          <w:lang w:val="mn-MN"/>
        </w:rPr>
        <w:t xml:space="preserve">Хуралдаанд ирвэл зохих 19 гишүүнээс 10 гишүүн ирж, 52.6 хувийн ирцтэйгээр хуралдаан 14 цаг 58 минутад Төрийн ордны “В” танхимд эхлэв. </w:t>
      </w:r>
    </w:p>
    <w:p>
      <w:pPr>
        <w:pStyle w:val="style35"/>
        <w:spacing w:after="0" w:before="0"/>
        <w:contextualSpacing w:val="false"/>
        <w:jc w:val="both"/>
      </w:pPr>
      <w:r>
        <w:rPr/>
      </w:r>
    </w:p>
    <w:p>
      <w:pPr>
        <w:pStyle w:val="style35"/>
        <w:spacing w:after="0" w:before="0"/>
        <w:contextualSpacing w:val="false"/>
        <w:jc w:val="both"/>
      </w:pPr>
      <w:r>
        <w:rPr>
          <w:rFonts w:ascii="Arial" w:cs="Arial" w:hAnsi="Arial"/>
          <w:i/>
          <w:color w:val="000000"/>
          <w:lang w:val="mn-MN"/>
        </w:rPr>
        <w:tab/>
        <w:t>Чөлөөтэй: Б.Наранхүү, Ч.Улаан, Ө.Энхтүвшин;</w:t>
      </w:r>
    </w:p>
    <w:p>
      <w:pPr>
        <w:pStyle w:val="style35"/>
        <w:spacing w:after="0" w:before="0"/>
        <w:contextualSpacing w:val="false"/>
        <w:jc w:val="both"/>
      </w:pPr>
      <w:r>
        <w:rPr>
          <w:rFonts w:ascii="Arial" w:cs="Arial" w:hAnsi="Arial"/>
          <w:color w:val="000000"/>
        </w:rPr>
        <w:t xml:space="preserve"> </w:t>
      </w:r>
      <w:r>
        <w:rPr>
          <w:rFonts w:ascii="Arial" w:cs="Arial" w:hAnsi="Arial"/>
          <w:color w:val="000000"/>
        </w:rPr>
        <w:tab/>
      </w:r>
      <w:r>
        <w:rPr>
          <w:rFonts w:ascii="Arial" w:cs="Arial" w:hAnsi="Arial"/>
          <w:i/>
          <w:color w:val="000000"/>
          <w:lang w:val="mn-MN"/>
        </w:rPr>
        <w:t>Тасалсан: Ж.Батзандан, Ц.Нямдорж, З.Нарантуяа, С.Эрдэнэ.</w:t>
      </w:r>
    </w:p>
    <w:p>
      <w:pPr>
        <w:pStyle w:val="style35"/>
        <w:spacing w:after="0" w:before="0"/>
        <w:contextualSpacing w:val="false"/>
        <w:jc w:val="both"/>
      </w:pPr>
      <w:r>
        <w:rPr>
          <w:rStyle w:val="style26"/>
          <w:rFonts w:ascii="Arial" w:cs="Arial" w:hAnsi="Arial"/>
          <w:color w:val="000000"/>
          <w:shd w:fill="FFFFFF" w:val="clear"/>
        </w:rPr>
        <w:t> </w:t>
      </w:r>
    </w:p>
    <w:p>
      <w:pPr>
        <w:pStyle w:val="style0"/>
        <w:jc w:val="both"/>
      </w:pPr>
      <w:r>
        <w:rPr>
          <w:rFonts w:ascii="Arial" w:hAnsi="Arial"/>
          <w:lang w:val="mn-MN"/>
        </w:rPr>
        <w:tab/>
      </w:r>
      <w:r>
        <w:rPr>
          <w:rFonts w:ascii="Arial" w:hAnsi="Arial"/>
          <w:b/>
          <w:bCs/>
          <w:i/>
          <w:iCs/>
          <w:lang w:val="mn-MN"/>
        </w:rPr>
        <w:t>Нэг. Монгол Улсын нэгдсэн төсвийн 2017 оны гүйцэтгэл, Засгийн газрын санхүүгийн нэгтгэсэн тайлан, “Монгол Улсын 2017 оны төсвийн гүйцэтгэлийг батлах тухай” Улсын Их Хурлын тогтоолын төсөл</w:t>
      </w:r>
      <w:r>
        <w:rPr>
          <w:rFonts w:ascii="Arial" w:hAnsi="Arial"/>
          <w:lang w:val="mn-MN"/>
        </w:rPr>
        <w:t xml:space="preserve"> /</w:t>
      </w:r>
      <w:r>
        <w:rPr>
          <w:rFonts w:ascii="Arial" w:hAnsi="Arial"/>
          <w:i/>
          <w:iCs/>
          <w:lang w:val="mn-MN"/>
        </w:rPr>
        <w:t>Засгийн газар 2018.06.18-ны өдөр өргөн мэдүүлсэн, хоёр дахь хэлэлцүүлэг, санал, дүгнэлтээ Төсвийн зарлагын хяналтын дэд хороонд хүргүүлнэ/</w:t>
      </w:r>
    </w:p>
    <w:p>
      <w:pPr>
        <w:pStyle w:val="style0"/>
        <w:jc w:val="both"/>
      </w:pPr>
      <w:r>
        <w:rPr/>
      </w:r>
    </w:p>
    <w:p>
      <w:pPr>
        <w:pStyle w:val="style0"/>
        <w:jc w:val="both"/>
      </w:pPr>
      <w:r>
        <w:rPr>
          <w:rFonts w:ascii="Arial" w:hAnsi="Arial"/>
          <w:i/>
          <w:iCs/>
          <w:lang w:val="mn-MN"/>
        </w:rPr>
        <w:tab/>
      </w:r>
      <w:r>
        <w:rPr>
          <w:rFonts w:ascii="Arial" w:hAnsi="Arial"/>
          <w:lang w:val="mn-MN"/>
        </w:rPr>
        <w:t>Хэлэлцэж буй асуудалтай холбогдуулан Сангийн сайд Ч.Хүрэлбаатар,  Монгол Улсын Ерөнхий аудитор Д.Хүрэлбаатар, Сангийн яамны Төрийн сангийн газрын дарга М.Батхуяг,  мөн яамны Төсвийн бодлого, төлөвлөлтийн газрын дарга Ж.Ганбат, Санхүүгийн бодлогын газрын дарга Ц.Зоригтбат, Төсвийн хөрөнгө оруулалтын газрын дарга Г.Түвдэндорж, Хөгжлийн санхүүжилтийн газрын дарга И.Батхүү, Санхүүжилт, тайлан бүртгэлийн хэлтсийн дарга Н.Мөнхсүх, Төсвийн бодлого, төлөвлөлтийн газрын Зарлагын хэлтсийн дарга М.Санжаадорж, Өрийн удирдлагын хэлтсийн дарга Б.Сүх-Очир, Санхүүгийн бодлогын газрын Санхүүгийн зах зээл, даатгалын хэлтсийн дарга Л.Сонор, Төрийн сангийн газрын Санхүүжилт, тайлан бүртгэлийн хэлтсийн ахлах мэргэжилтэн Д.Отгонжаргал, Ч.Цацрал,  мэргэжилтэн Л.Эрдэнэбадрах, Ч.Цэдэндорж, Санхүүгийн бодлогын газрын Өрийн удирдлагын хэлтсийн мэргэжилтэн Н.Мөнх-Эрдэнэ, Төсвийн хөрөнгө оруулалтын газрын мэргэжилтэн Ж.Дэлгэржаргал, Б.Отгонцэцэг, Үндэсний аудитын газрын Чанарын баталгаажуулалтын албаны дарга бөгөөд тэргүүлэх аудитор Ц.Батбаяр, мөн газрын Хууль, эрх зүйн хэлтсийн дарга Н.Анхбаяр, Чанарын баталгаажуулалтын албаны менежер Л.Одгэрэл, Санхүүгийн аудитын газрын аудитын  менежер Г.Оюунгэрэл, Гүйцэтгэлийн аудитын газрын аудитын менежер Б.Саруул нар оролцов.</w:t>
      </w:r>
    </w:p>
    <w:p>
      <w:pPr>
        <w:pStyle w:val="style0"/>
        <w:jc w:val="both"/>
      </w:pPr>
      <w:r>
        <w:rPr/>
      </w:r>
    </w:p>
    <w:p>
      <w:pPr>
        <w:pStyle w:val="style0"/>
        <w:jc w:val="both"/>
      </w:pPr>
      <w:r>
        <w:rPr>
          <w:rStyle w:val="style26"/>
          <w:rFonts w:ascii="Arial" w:cs="Arial" w:hAnsi="Arial"/>
          <w:b w:val="false"/>
          <w:color w:val="000000"/>
          <w:shd w:fill="FFFFFF" w:val="clear"/>
          <w:lang w:val="mn-MN"/>
        </w:rPr>
        <w:tab/>
      </w:r>
      <w:r>
        <w:rPr>
          <w:rStyle w:val="style26"/>
          <w:rFonts w:ascii="Arial" w:cs="Arial" w:hAnsi="Arial"/>
          <w:b w:val="false"/>
          <w:bCs w:val="false"/>
          <w:color w:val="000000"/>
          <w:shd w:fill="FFFFFF" w:val="clear"/>
          <w:lang w:val="mn-MN"/>
        </w:rPr>
        <w:t>Хуралдаанд Төсвийн байнгын хорооны ажлын албаны зөвлөх Ё.Энхсайхан, Б.Гандулам, референт Г.Нарантуяа нар байлцав.</w:t>
      </w:r>
    </w:p>
    <w:p>
      <w:pPr>
        <w:pStyle w:val="style35"/>
        <w:spacing w:after="0" w:before="0"/>
        <w:contextualSpacing w:val="false"/>
        <w:jc w:val="both"/>
      </w:pPr>
      <w:r>
        <w:rPr>
          <w:rStyle w:val="style26"/>
          <w:rFonts w:ascii="Arial" w:cs="Arial" w:hAnsi="Arial"/>
          <w:b w:val="false"/>
          <w:bCs w:val="false"/>
          <w:i/>
          <w:iCs/>
          <w:color w:val="000000"/>
          <w:shd w:fill="FFFFFF" w:val="clear"/>
          <w:lang w:val="mn-MN"/>
        </w:rPr>
        <w:t> </w:t>
      </w:r>
    </w:p>
    <w:p>
      <w:pPr>
        <w:pStyle w:val="style0"/>
        <w:jc w:val="both"/>
      </w:pPr>
      <w:r>
        <w:rPr>
          <w:rFonts w:ascii="Arial" w:hAnsi="Arial"/>
          <w:lang w:val="mn-MN"/>
        </w:rPr>
        <w:tab/>
        <w:t>Тогтоолын төсөлтэй холбогдуулан Улсын Их Хурлын гишүүдээс асуулт болон санал гараагүй болно.</w:t>
      </w:r>
    </w:p>
    <w:p>
      <w:pPr>
        <w:pStyle w:val="style0"/>
        <w:jc w:val="both"/>
      </w:pPr>
      <w:r>
        <w:rPr/>
      </w:r>
    </w:p>
    <w:p>
      <w:pPr>
        <w:pStyle w:val="style0"/>
        <w:jc w:val="both"/>
      </w:pPr>
      <w:r>
        <w:rPr>
          <w:rFonts w:ascii="Arial" w:hAnsi="Arial"/>
          <w:lang w:val="mn-MN"/>
        </w:rPr>
        <w:tab/>
        <w:t xml:space="preserve"> Байнгын хорооноос гарах санал, дүгнэлтийг Төсвийн зарлагын хяналтын дэд хороонд хүргүүлэхээр тогтов. </w:t>
      </w:r>
    </w:p>
    <w:p>
      <w:pPr>
        <w:pStyle w:val="style0"/>
        <w:jc w:val="both"/>
      </w:pPr>
      <w:r>
        <w:rPr/>
      </w:r>
    </w:p>
    <w:p>
      <w:pPr>
        <w:pStyle w:val="style0"/>
        <w:jc w:val="both"/>
      </w:pPr>
      <w:r>
        <w:rPr>
          <w:rFonts w:ascii="Arial" w:hAnsi="Arial"/>
          <w:lang w:val="mn-MN"/>
        </w:rPr>
        <w:tab/>
      </w:r>
      <w:r>
        <w:rPr>
          <w:rFonts w:ascii="Arial" w:hAnsi="Arial"/>
          <w:i/>
          <w:iCs/>
          <w:lang w:val="mn-MN"/>
        </w:rPr>
        <w:t xml:space="preserve">Уг асуудлыг 15 цаг 03 минутад хэлэлцэж дуусав. </w:t>
      </w:r>
    </w:p>
    <w:p>
      <w:pPr>
        <w:pStyle w:val="style0"/>
        <w:jc w:val="both"/>
      </w:pPr>
      <w:r>
        <w:rPr/>
        <w:tab/>
        <w:tab/>
      </w:r>
    </w:p>
    <w:p>
      <w:pPr>
        <w:pStyle w:val="style0"/>
        <w:jc w:val="both"/>
      </w:pPr>
      <w:r>
        <w:rPr>
          <w:rFonts w:ascii="Arial" w:hAnsi="Arial"/>
          <w:b/>
          <w:bCs/>
          <w:i/>
          <w:iCs/>
          <w:lang w:val="mn-MN"/>
        </w:rPr>
        <w:tab/>
        <w:t>Хоёр. Аж ахуйн нэгжийн орлогын албан татварын тухай хууль /Шинэчилсэн найруулга/-ийн төсөл болон хамт өргөн мэдүүлсэн бусад хуулийн төслүүд /</w:t>
      </w:r>
      <w:r>
        <w:rPr>
          <w:rFonts w:ascii="Arial" w:hAnsi="Arial"/>
          <w:i/>
          <w:iCs/>
          <w:lang w:val="mn-MN"/>
        </w:rPr>
        <w:t xml:space="preserve">Засгийн газар 2018.06.22-ны өдөр өргөн мэдүүлсэн, төслийн үзэл баримтлалыг </w:t>
      </w:r>
      <w:r>
        <w:rPr>
          <w:rFonts w:ascii="Arial" w:hAnsi="Arial"/>
          <w:bCs/>
          <w:i/>
          <w:iCs/>
          <w:lang w:val="mn-MN"/>
        </w:rPr>
        <w:t>хэлэлцэх эсэх/</w:t>
      </w:r>
    </w:p>
    <w:p>
      <w:pPr>
        <w:pStyle w:val="style0"/>
        <w:jc w:val="both"/>
      </w:pPr>
      <w:r>
        <w:rPr/>
      </w:r>
    </w:p>
    <w:p>
      <w:pPr>
        <w:pStyle w:val="style0"/>
        <w:jc w:val="both"/>
      </w:pPr>
      <w:r>
        <w:rPr>
          <w:rFonts w:ascii="Arial" w:hAnsi="Arial"/>
          <w:b/>
          <w:bCs/>
          <w:i/>
          <w:iCs/>
          <w:lang w:val="mn-MN"/>
        </w:rPr>
        <w:tab/>
      </w:r>
      <w:r>
        <w:rPr>
          <w:rFonts w:ascii="Arial" w:hAnsi="Arial"/>
          <w:lang w:val="mn-MN"/>
        </w:rPr>
        <w:t xml:space="preserve">Хэлэлцэж буй асуудалтай холбогдуулан Сангийн сайд Ч.Хүрэлбаатар, Сангийн яамны Төсвийн бодлого, төлөвлөлтийн газрын дарга Ж.Ганбат, Татварын ерөнхий газрын даргын үүргийг түр орлон гүйцэтгэгч Д.Занданбат, Татварын ерөнхий газрын дэд дарга Б.Заяабал, мөн газрын Татварын орлогын хэлтсийн дарга Д.Цогтжаргал, Сангийн яамны Төсвийн орлогын хэлтсийн мэргэжилтэн Б.Энхбат,  Д.Лхамжав, У.Мөнхзул, Татварын ерөнхий газрын Хуулийн хэрэгжилтийг хангах газрын татварын улсын ахлах байцаагч Д.Мөнхтуул, мөн газрын Татварын удирдлага, хамтын ажиллагааны газрын ахлах байцаагч Б.Галбадрах, улсын байцаагч Б.Болд нар оролцов. </w:t>
      </w:r>
    </w:p>
    <w:p>
      <w:pPr>
        <w:pStyle w:val="style0"/>
        <w:jc w:val="both"/>
      </w:pPr>
      <w:r>
        <w:rPr/>
      </w:r>
    </w:p>
    <w:p>
      <w:pPr>
        <w:pStyle w:val="style0"/>
        <w:jc w:val="both"/>
      </w:pPr>
      <w:r>
        <w:rPr>
          <w:rStyle w:val="style26"/>
          <w:rFonts w:ascii="Arial" w:cs="Arial" w:hAnsi="Arial"/>
          <w:b w:val="false"/>
          <w:bCs w:val="false"/>
          <w:color w:val="000000"/>
          <w:shd w:fill="FFFFFF" w:val="clear"/>
          <w:lang w:val="mn-MN"/>
        </w:rPr>
        <w:tab/>
        <w:t>Хуралдаанд Төсвийн байнгын хорооны ажлын албаны зөвлөх Ё.Энхсайхан, Б.Гандулам, референт С.Дунжидмаа нар байлцав.</w:t>
      </w:r>
    </w:p>
    <w:p>
      <w:pPr>
        <w:pStyle w:val="style0"/>
        <w:jc w:val="both"/>
      </w:pPr>
      <w:r>
        <w:rPr/>
      </w:r>
    </w:p>
    <w:p>
      <w:pPr>
        <w:pStyle w:val="style0"/>
        <w:jc w:val="both"/>
      </w:pPr>
      <w:r>
        <w:rPr>
          <w:rFonts w:ascii="Arial" w:hAnsi="Arial"/>
          <w:lang w:val="mn-MN"/>
        </w:rPr>
        <w:tab/>
        <w:t>Хууль санаачлагчийн илтгэлийг Сангийн сайд Ч.Хүрэлбаатар танилцуулав.</w:t>
        <w:br/>
      </w:r>
    </w:p>
    <w:p>
      <w:pPr>
        <w:pStyle w:val="style0"/>
        <w:jc w:val="both"/>
      </w:pPr>
      <w:r>
        <w:rPr>
          <w:rFonts w:ascii="Arial" w:hAnsi="Arial"/>
          <w:lang w:val="mn-MN"/>
        </w:rPr>
        <w:tab/>
        <w:t>Хууль санаачлагчийн илтгэлтэй холбогдуулан Улсын Их Хурлын гишүүн  Н.Амарзаяа, Д.Тогтохсүрэн, Г.Тэмүүлэн, Б.Чойжилсүрэн нарын тавьсан асуултад Сангийн сайд Ч.Хүрэлбаатар, Сангийн яамны Төсвийн бодлого, төлөвлөлтийн газрын дарга Ж.Ганбат, Төсвийн орлогын хэлтсийн мэргэжилтэн У.Мөнхзул нар хариулж, тайлбар хийв.</w:t>
      </w:r>
    </w:p>
    <w:p>
      <w:pPr>
        <w:pStyle w:val="style0"/>
        <w:jc w:val="both"/>
      </w:pPr>
      <w:r>
        <w:rPr/>
      </w:r>
    </w:p>
    <w:p>
      <w:pPr>
        <w:pStyle w:val="style0"/>
        <w:jc w:val="both"/>
      </w:pPr>
      <w:r>
        <w:rPr>
          <w:rFonts w:ascii="Arial" w:hAnsi="Arial"/>
          <w:lang w:val="mn-MN"/>
        </w:rPr>
        <w:tab/>
        <w:t xml:space="preserve">Төслийн талаар Улсын Их Хурлын гишүүн О.Батнасан, Г.Тэмүүлэн, Б.Баттөмөр, Б.Чойжилсүрэн нар үг хэлэв.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Аж ахуйн нэгжийн орлогын албан татварын тухай хууль /Шинэчилсэн найруулга/-ийн төсөл болон хамт өргөн мэдүүлсэн бусад хуулийн төслүүдийн төслийн үзэл баримтлалыг хэлэлцэх нь </w:t>
      </w:r>
      <w:r>
        <w:rPr>
          <w:rStyle w:val="style26"/>
          <w:rFonts w:ascii="Arial" w:cs="Arial" w:hAnsi="Arial"/>
          <w:b w:val="false"/>
          <w:bCs w:val="false"/>
          <w:color w:val="262626"/>
          <w:shd w:fill="FFFFFF" w:val="clear"/>
          <w:lang w:val="mn-MN"/>
        </w:rPr>
        <w:t>зүйтэй гэсэн саналыг дэмжье гэсэн санал хураалт явуулъя.</w:t>
      </w:r>
    </w:p>
    <w:p>
      <w:pPr>
        <w:pStyle w:val="style35"/>
        <w:spacing w:after="0" w:before="0"/>
        <w:contextualSpacing w:val="false"/>
        <w:jc w:val="both"/>
      </w:pPr>
      <w:r>
        <w:rPr/>
      </w:r>
    </w:p>
    <w:p>
      <w:pPr>
        <w:pStyle w:val="style0"/>
        <w:jc w:val="both"/>
      </w:pPr>
      <w:r>
        <w:rPr>
          <w:rFonts w:ascii="Arial" w:cs="Arial" w:hAnsi="Arial"/>
          <w:lang w:val="mn-MN"/>
        </w:rPr>
        <w:tab/>
        <w:t xml:space="preserve">Зөвшөөрсөн: </w:t>
        <w:tab/>
        <w:t>10</w:t>
      </w:r>
    </w:p>
    <w:p>
      <w:pPr>
        <w:pStyle w:val="style35"/>
        <w:spacing w:after="0" w:before="0"/>
        <w:contextualSpacing w:val="false"/>
        <w:jc w:val="both"/>
      </w:pPr>
      <w:r>
        <w:rPr>
          <w:rFonts w:ascii="Arial" w:cs="Arial" w:hAnsi="Arial"/>
          <w:lang w:val="mn-MN"/>
        </w:rPr>
        <w:tab/>
        <w:t>Татгалзсан:</w:t>
        <w:tab/>
        <w:tab/>
        <w:t>2</w:t>
      </w:r>
    </w:p>
    <w:p>
      <w:pPr>
        <w:pStyle w:val="style35"/>
        <w:spacing w:after="0" w:before="0"/>
        <w:contextualSpacing w:val="false"/>
        <w:jc w:val="both"/>
      </w:pPr>
      <w:r>
        <w:rPr>
          <w:rFonts w:ascii="Arial" w:cs="Arial" w:hAnsi="Arial"/>
          <w:lang w:val="mn-MN"/>
        </w:rPr>
        <w:tab/>
        <w:t xml:space="preserve">Бүгд: </w:t>
        <w:tab/>
        <w:tab/>
        <w:tab/>
        <w:t>12</w:t>
      </w:r>
    </w:p>
    <w:p>
      <w:pPr>
        <w:pStyle w:val="style35"/>
        <w:spacing w:after="0" w:before="0"/>
        <w:contextualSpacing w:val="false"/>
        <w:jc w:val="both"/>
      </w:pPr>
      <w:r>
        <w:rPr>
          <w:rFonts w:ascii="Arial" w:cs="Arial" w:hAnsi="Arial"/>
          <w:lang w:val="mn-MN"/>
        </w:rPr>
        <w:tab/>
        <w:t>83.3 хувийн саналаар санал дэмжигдлээ.</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гишүүн Б.Баттөмөр Улсын Их Хурлын чуулганы нэгдсэн хуралдаанд танилцуулахаар тогтов.</w:t>
      </w:r>
    </w:p>
    <w:p>
      <w:pPr>
        <w:pStyle w:val="style0"/>
        <w:jc w:val="both"/>
      </w:pPr>
      <w:r>
        <w:rPr/>
        <w:tab/>
      </w:r>
    </w:p>
    <w:p>
      <w:pPr>
        <w:pStyle w:val="style0"/>
        <w:jc w:val="both"/>
      </w:pPr>
      <w:r>
        <w:rPr>
          <w:rFonts w:ascii="Arial" w:hAnsi="Arial"/>
          <w:i/>
          <w:iCs/>
          <w:lang w:val="mn-MN"/>
        </w:rPr>
        <w:tab/>
        <w:t xml:space="preserve">Уг асуудлыг 15 цаг 53 минутад хэлэлцэж дуусав. </w:t>
      </w:r>
    </w:p>
    <w:p>
      <w:pPr>
        <w:pStyle w:val="style0"/>
        <w:jc w:val="both"/>
      </w:pPr>
      <w:r>
        <w:rPr/>
      </w:r>
    </w:p>
    <w:p>
      <w:pPr>
        <w:pStyle w:val="style0"/>
        <w:jc w:val="both"/>
      </w:pPr>
      <w:r>
        <w:rPr>
          <w:rFonts w:ascii="Arial" w:hAnsi="Arial"/>
          <w:lang w:val="mn-MN"/>
        </w:rPr>
        <w:tab/>
        <w:t xml:space="preserve">Татварын багц хуулийн төслийг Байнгын хорооны болон нэгдсэн хуралдааны хэлэлцүүлэгт бэлтгэх үүрэг бүхий ажлын хэсэг байгуулах тухай асуудлыг хойшлуулав. </w:t>
      </w:r>
    </w:p>
    <w:p>
      <w:pPr>
        <w:pStyle w:val="style0"/>
        <w:jc w:val="both"/>
      </w:pPr>
      <w:r>
        <w:rPr/>
      </w:r>
    </w:p>
    <w:p>
      <w:pPr>
        <w:pStyle w:val="style0"/>
        <w:jc w:val="both"/>
      </w:pPr>
      <w:r>
        <w:rPr>
          <w:rFonts w:ascii="Arial" w:hAnsi="Arial"/>
          <w:lang w:val="mn-MN"/>
        </w:rPr>
        <w:tab/>
      </w:r>
      <w:r>
        <w:rPr>
          <w:rFonts w:ascii="Arial" w:hAnsi="Arial"/>
          <w:b/>
          <w:bCs/>
          <w:i/>
          <w:iCs/>
          <w:lang w:val="mn-MN"/>
        </w:rPr>
        <w:t>Гурав.</w:t>
      </w:r>
      <w:r>
        <w:rPr>
          <w:rFonts w:ascii="Arial" w:hAnsi="Arial"/>
          <w:i/>
          <w:iCs/>
          <w:lang w:val="mn-MN"/>
        </w:rPr>
        <w:t xml:space="preserve"> </w:t>
      </w:r>
      <w:r>
        <w:rPr>
          <w:rFonts w:ascii="Arial" w:hAnsi="Arial"/>
          <w:b/>
          <w:bCs/>
          <w:i/>
          <w:iCs/>
          <w:lang w:val="mn-MN"/>
        </w:rPr>
        <w:t>Монгол Улсын Ерөнхий аудиторын 2019 оны төсвийн төслийн тухай</w:t>
      </w:r>
    </w:p>
    <w:p>
      <w:pPr>
        <w:pStyle w:val="style0"/>
        <w:jc w:val="both"/>
      </w:pPr>
      <w:r>
        <w:rPr/>
      </w:r>
    </w:p>
    <w:p>
      <w:pPr>
        <w:pStyle w:val="style0"/>
        <w:jc w:val="both"/>
      </w:pPr>
      <w:r>
        <w:rPr>
          <w:rFonts w:ascii="Arial" w:hAnsi="Arial"/>
          <w:lang w:val="mn-MN"/>
        </w:rPr>
        <w:tab/>
        <w:t xml:space="preserve">Хэлэлцэж буй асуудалтай холбогдуулан Монгол Улсын Ерөнхий аудитор Д.Хүрэлбаатар, Монгол Улсын Ерөнхий аудиторын орлогч бөгөөд тэргүүлэх аудитор С.Бүрэнбат, Үндэсний аудитын газрын ажлын албаны дарга Ч.Болд, Үндэсний аудитын газрын ажлын албаны мэргэжилтэн Э.Булгантуяа нар оролцов. </w:t>
      </w:r>
    </w:p>
    <w:p>
      <w:pPr>
        <w:pStyle w:val="style0"/>
        <w:jc w:val="both"/>
      </w:pPr>
      <w:r>
        <w:rPr/>
      </w:r>
    </w:p>
    <w:p>
      <w:pPr>
        <w:pStyle w:val="style0"/>
        <w:jc w:val="both"/>
      </w:pPr>
      <w:r>
        <w:rPr>
          <w:rStyle w:val="style26"/>
          <w:rFonts w:ascii="Arial" w:cs="Arial" w:hAnsi="Arial"/>
          <w:b w:val="false"/>
          <w:bCs w:val="false"/>
          <w:color w:val="000000"/>
          <w:shd w:fill="FFFFFF" w:val="clear"/>
          <w:lang w:val="mn-MN"/>
        </w:rPr>
        <w:tab/>
        <w:t>Хуралдаанд Төсвийн байнгын хорооны ажлын албаны зөвлөх Ё.Энхсайхан, Б.Гандулам, референт С.Дунжидмаа нар байлцав.</w:t>
      </w:r>
    </w:p>
    <w:p>
      <w:pPr>
        <w:pStyle w:val="style0"/>
        <w:jc w:val="both"/>
      </w:pPr>
      <w:r>
        <w:rPr>
          <w:rFonts w:ascii="Arial" w:hAnsi="Arial"/>
          <w:lang w:val="mn-MN"/>
        </w:rPr>
        <w:tab/>
      </w:r>
    </w:p>
    <w:p>
      <w:pPr>
        <w:pStyle w:val="style0"/>
        <w:jc w:val="both"/>
      </w:pPr>
      <w:r>
        <w:rPr>
          <w:rFonts w:ascii="Arial" w:hAnsi="Arial"/>
          <w:lang w:val="mn-MN"/>
        </w:rPr>
        <w:tab/>
        <w:t>Монгол Улсын Ерөнхий аудиторын 2019 оны төсвийн төслийн талаар Монгол Улсын Ерөнхий аудитор Д.Хүрэлбаатар танилцуулав.</w:t>
      </w:r>
    </w:p>
    <w:p>
      <w:pPr>
        <w:pStyle w:val="style0"/>
        <w:jc w:val="both"/>
      </w:pPr>
      <w:r>
        <w:rPr/>
      </w:r>
    </w:p>
    <w:p>
      <w:pPr>
        <w:pStyle w:val="style0"/>
        <w:jc w:val="both"/>
      </w:pPr>
      <w:r>
        <w:rPr>
          <w:rFonts w:ascii="Arial" w:hAnsi="Arial"/>
          <w:lang w:val="mn-MN"/>
        </w:rPr>
        <w:tab/>
        <w:t xml:space="preserve">Монгол Улсын Ерөнхий аудиторын 2019 оны төсвийн төсөлтэй холбогдуулан Улсын Их Хурлын гишүүн Д.Тогтохсүорэн, Ш.Раднаасэд нарын тавьсан асуултад  Монгол Улсын Ерөнхий аудитор Д.Хүрэлбаатар хариулж, тайлбар хийв. </w:t>
      </w:r>
    </w:p>
    <w:p>
      <w:pPr>
        <w:pStyle w:val="style0"/>
        <w:jc w:val="both"/>
      </w:pPr>
      <w:r>
        <w:rPr/>
      </w:r>
    </w:p>
    <w:p>
      <w:pPr>
        <w:pStyle w:val="style0"/>
        <w:jc w:val="both"/>
      </w:pPr>
      <w:r>
        <w:rPr>
          <w:rFonts w:ascii="Arial" w:hAnsi="Arial"/>
          <w:lang w:val="mn-MN"/>
        </w:rPr>
        <w:tab/>
        <w:t xml:space="preserve">Улсын Их Хурлын гишүүн О.Батнасан үг хэлэв. </w:t>
      </w:r>
    </w:p>
    <w:p>
      <w:pPr>
        <w:pStyle w:val="style0"/>
        <w:jc w:val="both"/>
      </w:pPr>
      <w:r>
        <w:rPr/>
      </w:r>
    </w:p>
    <w:p>
      <w:pPr>
        <w:pStyle w:val="style0"/>
        <w:jc w:val="both"/>
      </w:pPr>
      <w:r>
        <w:rPr>
          <w:rFonts w:ascii="Arial" w:hAnsi="Arial"/>
          <w:lang w:val="mn-MN"/>
        </w:rPr>
        <w:tab/>
        <w:t xml:space="preserve">Уг асуудлыг дахин хэлэлцэхээр хойшлуулав. </w:t>
      </w:r>
    </w:p>
    <w:p>
      <w:pPr>
        <w:pStyle w:val="style0"/>
        <w:jc w:val="both"/>
      </w:pPr>
      <w:r>
        <w:rPr/>
      </w:r>
    </w:p>
    <w:p>
      <w:pPr>
        <w:pStyle w:val="style0"/>
        <w:jc w:val="both"/>
      </w:pPr>
      <w:r>
        <w:rPr>
          <w:rFonts w:ascii="Arial" w:hAnsi="Arial"/>
          <w:i/>
          <w:iCs/>
          <w:lang w:val="mn-MN"/>
        </w:rPr>
        <w:tab/>
        <w:t xml:space="preserve">Уг асуудлыг 16 цаг 21 минутад хэлэлцэж дуусав. </w:t>
      </w:r>
    </w:p>
    <w:p>
      <w:pPr>
        <w:pStyle w:val="style0"/>
        <w:jc w:val="both"/>
      </w:pPr>
      <w:r>
        <w:rPr/>
      </w:r>
    </w:p>
    <w:p>
      <w:pPr>
        <w:pStyle w:val="style0"/>
        <w:jc w:val="both"/>
      </w:pPr>
      <w:r>
        <w:rPr>
          <w:rFonts w:ascii="Arial" w:hAnsi="Arial"/>
          <w:lang w:val="mn-MN"/>
        </w:rPr>
        <w:tab/>
      </w:r>
      <w:r>
        <w:rPr>
          <w:rFonts w:ascii="Arial" w:hAnsi="Arial"/>
          <w:b/>
          <w:bCs/>
          <w:i/>
          <w:iCs/>
          <w:lang w:val="mn-MN"/>
        </w:rPr>
        <w:t xml:space="preserve">Дөрөв. Онцгой албан татвараас чөлөөлөх тухай хуульд өөрчлөлт оруулах тухай хуулийн төсөл болон хамт өргөн мэдүүлсэн Улаанбаатар төмөр зам хувь нийлүүлсэн нийгэмлэгийн талаар авах арга хэмжээний тухай Улсын Их Хурлын тогтоолын төсөл </w:t>
      </w:r>
      <w:r>
        <w:rPr>
          <w:rFonts w:ascii="Arial" w:hAnsi="Arial"/>
          <w:i/>
          <w:lang w:val="mn-MN"/>
        </w:rPr>
        <w:t xml:space="preserve">/Засгийн газар 2018 оны 6 дугаар сарын 15-ны өдөр өргөн мэдүүлсэн, төслийн үзэл баримтлалыг </w:t>
      </w:r>
      <w:r>
        <w:rPr>
          <w:rFonts w:ascii="Arial" w:hAnsi="Arial"/>
          <w:bCs/>
          <w:i/>
          <w:lang w:val="mn-MN"/>
        </w:rPr>
        <w:t>хэлэлцэх эсэх</w:t>
      </w:r>
      <w:r>
        <w:rPr>
          <w:rFonts w:ascii="Arial" w:hAnsi="Arial"/>
          <w:i/>
          <w:lang w:val="mn-MN"/>
        </w:rPr>
        <w:t>/</w:t>
      </w:r>
    </w:p>
    <w:p>
      <w:pPr>
        <w:pStyle w:val="style0"/>
        <w:jc w:val="both"/>
      </w:pPr>
      <w:r>
        <w:rPr/>
      </w:r>
    </w:p>
    <w:p>
      <w:pPr>
        <w:pStyle w:val="style0"/>
        <w:jc w:val="both"/>
      </w:pPr>
      <w:r>
        <w:rPr>
          <w:rFonts w:ascii="Arial" w:hAnsi="Arial"/>
          <w:lang w:val="mn-MN"/>
        </w:rPr>
        <w:tab/>
        <w:t xml:space="preserve">Хэлэлцэж буй асуудалтай холбогдуулан Зам, тээврийн хөгжлийн сайд Ж.Бат-Эрдэнэ, Зам, тээврийн хөгжлийн дэд сайд Б.Цогтгэрэл, Зам, тээврийн хөгжлийн яамны Бодлого, төлөвлөлтийн газрын дарга Р.Мэргэн, Хууль зүй, дотоод хэргийн яамны Хууль зүйн бодлогын газрын дарга П.Сайнзориг, Гадаад харилцааны яамны Олон улсын гэрээ, эрх зүйн газрын дэд захирал С.Ганхуяг, Зам, тээврийн хөгжлийн яамны Төмөр зам, далайн тээврийн бодлогын хэрэгжилтийг зохицуулах газрын ахлах мэргэжилтэн Б.Лхагвасүрэн, “Улаанбаатар төмөр зам” ХНН-ийн Замын дарга Д.Жигжиднямаа, “Улаанбаатар төмөр зам” ХНН-ийн Санхүү, нягтлан бодох бүртгэлийн албаны орлогч дарга Б.Ариунаа нар оролцов. </w:t>
      </w:r>
    </w:p>
    <w:p>
      <w:pPr>
        <w:pStyle w:val="style0"/>
        <w:jc w:val="both"/>
      </w:pPr>
      <w:r>
        <w:rPr/>
      </w:r>
    </w:p>
    <w:p>
      <w:pPr>
        <w:pStyle w:val="style0"/>
        <w:jc w:val="both"/>
      </w:pPr>
      <w:r>
        <w:rPr>
          <w:rStyle w:val="style26"/>
          <w:rFonts w:ascii="Arial" w:cs="Arial" w:hAnsi="Arial"/>
          <w:b w:val="false"/>
          <w:bCs w:val="false"/>
          <w:color w:val="000000"/>
          <w:shd w:fill="FFFFFF" w:val="clear"/>
          <w:lang w:val="mn-MN"/>
        </w:rPr>
        <w:tab/>
        <w:t>Хуралдаанд Төсвийн байнгын хорооны ажлын албаны зөвлөх Ё.Энхсайхан, референт Г.Нарантуяа нар байлцав.</w:t>
      </w:r>
    </w:p>
    <w:p>
      <w:pPr>
        <w:pStyle w:val="style0"/>
        <w:jc w:val="both"/>
      </w:pPr>
      <w:r>
        <w:rPr/>
      </w:r>
    </w:p>
    <w:p>
      <w:pPr>
        <w:pStyle w:val="style0"/>
        <w:jc w:val="both"/>
      </w:pPr>
      <w:r>
        <w:rPr>
          <w:rFonts w:ascii="Arial" w:hAnsi="Arial"/>
          <w:lang w:val="mn-MN"/>
        </w:rPr>
        <w:tab/>
        <w:t>Хууль санаачлагчийн илтгэлийг Зам, тээвэр хөгжлийн сайд Ж.Бат-Эрдэнэ танилцуулав.</w:t>
      </w:r>
    </w:p>
    <w:p>
      <w:pPr>
        <w:pStyle w:val="style0"/>
        <w:jc w:val="both"/>
      </w:pPr>
      <w:r>
        <w:rPr/>
      </w:r>
    </w:p>
    <w:p>
      <w:pPr>
        <w:pStyle w:val="style0"/>
        <w:jc w:val="both"/>
      </w:pPr>
      <w:r>
        <w:rPr>
          <w:rFonts w:ascii="Arial" w:hAnsi="Arial"/>
          <w:lang w:val="mn-MN"/>
        </w:rPr>
        <w:tab/>
        <w:t xml:space="preserve">Хууль санаачлагчийн илтгэлтэй холбогдуулан Улсын Их Хурлын гишүүн Ш.Раднаасэд, Б.Баттөмөр нарын тавьсан асуултад Зам, тээврийн хөгжлийн сайд Ж.Бат-Эрдэнэ, Хууль зүй, дотоод хэргийн яамны Хууль зүйн бодлогын газрын дарга П.Сайнзориг, “Улаанбаатар төмөр зам” ХНН-ийн зөвлөх Р.Раш нар хариулж, тайлбар хийв. </w:t>
      </w:r>
    </w:p>
    <w:p>
      <w:pPr>
        <w:pStyle w:val="style0"/>
        <w:jc w:val="both"/>
      </w:pPr>
      <w:r>
        <w:rPr/>
      </w:r>
    </w:p>
    <w:p>
      <w:pPr>
        <w:pStyle w:val="style0"/>
        <w:jc w:val="both"/>
      </w:pPr>
      <w:r>
        <w:rPr>
          <w:rFonts w:ascii="Arial" w:hAnsi="Arial"/>
          <w:lang w:val="mn-MN"/>
        </w:rPr>
        <w:tab/>
        <w:t xml:space="preserve">Төслийн талаар Улсын Их Хурлын гишүүн Ш.Раднаасэд, О.Батнасан, Б.Чойжилсүрэн нар үг хэлэв.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Онцгой албан татвараас чөлөөлөх тухай хуульд өөрчлөлт оруулах тухай хуулийн төсөл болон хамт өргөн мэдүүлсэн “Улаанбаатар төмөр зам хувь нийлүүлсэн нийгэмлэгийн талаар авах арга хэмжээний тухай” Улсын Их Хурлын тогтоолын төслийн үзэл баримтлалыг хэлэлцэх нь зүйтэй гэсэн саналыг дэмжье гэсэн санал хураалт явуулъя.</w:t>
      </w:r>
    </w:p>
    <w:p>
      <w:pPr>
        <w:pStyle w:val="style0"/>
        <w:jc w:val="both"/>
      </w:pPr>
      <w:r>
        <w:rPr/>
      </w:r>
    </w:p>
    <w:p>
      <w:pPr>
        <w:pStyle w:val="style0"/>
        <w:jc w:val="both"/>
      </w:pPr>
      <w:r>
        <w:rPr>
          <w:rFonts w:ascii="Arial" w:cs="Arial" w:hAnsi="Arial"/>
          <w:lang w:val="mn-MN"/>
        </w:rPr>
        <w:tab/>
        <w:t xml:space="preserve">Зөвшөөрсөн: </w:t>
        <w:tab/>
        <w:t>11</w:t>
      </w:r>
    </w:p>
    <w:p>
      <w:pPr>
        <w:pStyle w:val="style35"/>
        <w:spacing w:after="0" w:before="0"/>
        <w:contextualSpacing w:val="false"/>
        <w:jc w:val="both"/>
      </w:pPr>
      <w:r>
        <w:rPr>
          <w:rFonts w:ascii="Arial" w:cs="Arial" w:hAnsi="Arial"/>
          <w:lang w:val="mn-MN"/>
        </w:rPr>
        <w:tab/>
        <w:t>Татгалзсан:</w:t>
        <w:tab/>
        <w:tab/>
        <w:t>1</w:t>
      </w:r>
    </w:p>
    <w:p>
      <w:pPr>
        <w:pStyle w:val="style35"/>
        <w:spacing w:after="0" w:before="0"/>
        <w:contextualSpacing w:val="false"/>
        <w:jc w:val="both"/>
      </w:pPr>
      <w:r>
        <w:rPr>
          <w:rFonts w:ascii="Arial" w:cs="Arial" w:hAnsi="Arial"/>
          <w:lang w:val="mn-MN"/>
        </w:rPr>
        <w:tab/>
        <w:t xml:space="preserve">Бүгд: </w:t>
        <w:tab/>
        <w:tab/>
        <w:tab/>
        <w:t>12</w:t>
      </w:r>
    </w:p>
    <w:p>
      <w:pPr>
        <w:pStyle w:val="style35"/>
        <w:spacing w:after="0" w:before="0"/>
        <w:contextualSpacing w:val="false"/>
        <w:jc w:val="both"/>
      </w:pPr>
      <w:r>
        <w:rPr>
          <w:rFonts w:ascii="Arial" w:cs="Arial" w:hAnsi="Arial"/>
          <w:lang w:val="mn-MN"/>
        </w:rPr>
        <w:tab/>
        <w:t>91.7 хувийн саналаар санал дэмжигдлээ.</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гишүүн Н.Амарзаяа Улсын Их Хурлын чуулганы нэгдсэн хуралдаанд танилцуулахаар тогтов.</w:t>
      </w:r>
    </w:p>
    <w:p>
      <w:pPr>
        <w:pStyle w:val="style0"/>
        <w:jc w:val="both"/>
      </w:pPr>
      <w:r>
        <w:rPr>
          <w:rFonts w:ascii="Arial" w:hAnsi="Arial"/>
          <w:lang w:val="mn-MN"/>
        </w:rPr>
        <w:tab/>
      </w:r>
    </w:p>
    <w:p>
      <w:pPr>
        <w:pStyle w:val="style0"/>
        <w:jc w:val="both"/>
      </w:pPr>
      <w:r>
        <w:rPr>
          <w:rStyle w:val="style27"/>
          <w:rFonts w:ascii="Arial" w:cs="Arial" w:hAnsi="Arial"/>
          <w:color w:val="000000"/>
          <w:shd w:fill="FFFFFF" w:val="clear"/>
          <w:lang w:val="mn-MN"/>
        </w:rPr>
        <w:tab/>
        <w:t>Хуралдаан 1 цаг 56 минут үргэлжилж, 19 гишүүнээс 12 гишүүн ирж, 63.1 хувийн ирцтэйгээр 16 цаг 53 минутад өндөрлөв.</w:t>
      </w:r>
    </w:p>
    <w:p>
      <w:pPr>
        <w:pStyle w:val="style0"/>
        <w:jc w:val="both"/>
      </w:pPr>
      <w:r>
        <w:rPr/>
      </w:r>
    </w:p>
    <w:p>
      <w:pPr>
        <w:pStyle w:val="style0"/>
        <w:jc w:val="both"/>
      </w:pPr>
      <w:r>
        <w:rPr/>
      </w:r>
    </w:p>
    <w:p>
      <w:pPr>
        <w:pStyle w:val="style35"/>
        <w:spacing w:after="0" w:before="0"/>
        <w:contextualSpacing w:val="false"/>
        <w:jc w:val="both"/>
      </w:pPr>
      <w:r>
        <w:rPr>
          <w:rFonts w:ascii="Arial" w:cs="Arial" w:hAnsi="Arial"/>
          <w:color w:val="000000"/>
          <w:shd w:fill="FFFFFF" w:val="clear"/>
        </w:rPr>
        <w:t> </w:t>
      </w:r>
    </w:p>
    <w:p>
      <w:pPr>
        <w:pStyle w:val="style35"/>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Тэмдэглэлтэй танилцсан: </w:t>
      </w:r>
    </w:p>
    <w:p>
      <w:pPr>
        <w:pStyle w:val="style35"/>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ТӨСВИЙН БАЙНГЫН</w:t>
      </w:r>
    </w:p>
    <w:p>
      <w:pPr>
        <w:pStyle w:val="style35"/>
        <w:spacing w:after="0" w:before="0"/>
        <w:contextualSpacing w:val="false"/>
        <w:jc w:val="both"/>
      </w:pPr>
      <w:r>
        <w:rPr>
          <w:rFonts w:ascii="Arial" w:cs="Arial" w:hAnsi="Arial"/>
          <w:lang w:val="mn-MN"/>
        </w:rPr>
        <w:tab/>
        <w:t>ХОРООНЫ ДАРГА</w:t>
        <w:tab/>
        <w:tab/>
        <w:tab/>
        <w:tab/>
        <w:tab/>
        <w:tab/>
        <w:t xml:space="preserve"> Б.ЧОЙЖИЛСҮРЭН</w:t>
      </w:r>
    </w:p>
    <w:p>
      <w:pPr>
        <w:pStyle w:val="style35"/>
        <w:spacing w:after="0" w:before="0"/>
        <w:contextualSpacing w:val="false"/>
        <w:jc w:val="both"/>
      </w:pPr>
      <w:r>
        <w:rPr/>
      </w:r>
    </w:p>
    <w:p>
      <w:pPr>
        <w:pStyle w:val="style35"/>
        <w:spacing w:after="0" w:before="0"/>
        <w:contextualSpacing w:val="false"/>
        <w:jc w:val="both"/>
      </w:pPr>
      <w:r>
        <w:rPr/>
      </w:r>
    </w:p>
    <w:p>
      <w:pPr>
        <w:pStyle w:val="style35"/>
        <w:spacing w:after="0" w:before="0"/>
        <w:contextualSpacing w:val="false"/>
        <w:jc w:val="both"/>
      </w:pPr>
      <w:r>
        <w:rPr>
          <w:rFonts w:ascii="Arial" w:cs="Arial" w:hAnsi="Arial"/>
          <w:lang w:val="mn-MN"/>
        </w:rPr>
        <w:tab/>
        <w:t xml:space="preserve">Тэмдэглэл хөтөлсөн: </w:t>
      </w:r>
    </w:p>
    <w:p>
      <w:pPr>
        <w:pStyle w:val="style35"/>
        <w:spacing w:after="0" w:before="0"/>
        <w:contextualSpacing w:val="false"/>
        <w:jc w:val="both"/>
      </w:pPr>
      <w:r>
        <w:rPr>
          <w:rFonts w:ascii="Arial" w:cs="Arial" w:hAnsi="Arial"/>
          <w:lang w:val="mn-MN"/>
        </w:rPr>
        <w:tab/>
        <w:t>ПРОТОКОЛЫН АЛБАНЫ</w:t>
      </w:r>
    </w:p>
    <w:p>
      <w:pPr>
        <w:pStyle w:val="style35"/>
        <w:spacing w:after="0" w:before="0"/>
        <w:contextualSpacing w:val="false"/>
        <w:jc w:val="both"/>
      </w:pPr>
      <w:r>
        <w:rPr>
          <w:rFonts w:ascii="Arial" w:cs="Arial" w:hAnsi="Arial"/>
          <w:lang w:val="mn-MN"/>
        </w:rPr>
        <w:tab/>
        <w:t>ШИНЖЭЭЧ</w:t>
        <w:tab/>
        <w:tab/>
        <w:tab/>
        <w:tab/>
        <w:tab/>
        <w:tab/>
        <w:tab/>
        <w:t xml:space="preserve"> Д.ЦЭНДСҮРЭН</w:t>
      </w:r>
    </w:p>
    <w:p>
      <w:pPr>
        <w:pStyle w:val="style35"/>
        <w:spacing w:after="0" w:before="0"/>
        <w:contextualSpacing w:val="false"/>
        <w:jc w:val="both"/>
      </w:pPr>
      <w:r>
        <w:rPr/>
      </w:r>
    </w:p>
    <w:p>
      <w:pPr>
        <w:pStyle w:val="style35"/>
        <w:spacing w:after="0" w:before="0"/>
        <w:contextualSpacing w:val="false"/>
        <w:jc w:val="both"/>
      </w:pPr>
      <w:r>
        <w:rPr/>
      </w:r>
    </w:p>
    <w:p>
      <w:pPr>
        <w:pStyle w:val="style35"/>
        <w:spacing w:after="0" w:before="0"/>
        <w:contextualSpacing w:val="false"/>
        <w:jc w:val="both"/>
      </w:pPr>
      <w:r>
        <w:rPr>
          <w:rFonts w:ascii="Arial" w:cs="Arial" w:hAnsi="Arial"/>
          <w:b/>
          <w:lang w:val="mn-MN"/>
        </w:rPr>
      </w:r>
    </w:p>
    <w:p>
      <w:pPr>
        <w:pStyle w:val="style35"/>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2018 ОНЫ ХАВРЫН ЭЭЛЖИТ</w:t>
      </w:r>
    </w:p>
    <w:p>
      <w:pPr>
        <w:pStyle w:val="style35"/>
        <w:spacing w:after="0" w:before="0"/>
        <w:contextualSpacing w:val="false"/>
        <w:jc w:val="center"/>
      </w:pPr>
      <w:r>
        <w:rPr>
          <w:rFonts w:ascii="Arial" w:cs="Arial" w:hAnsi="Arial"/>
          <w:b/>
          <w:shd w:fill="FFFFFF" w:val="clear"/>
          <w:lang w:val="mn-MN"/>
        </w:rPr>
        <w:t xml:space="preserve"> </w:t>
      </w:r>
      <w:r>
        <w:rPr>
          <w:rFonts w:ascii="Arial" w:cs="Arial" w:hAnsi="Arial"/>
          <w:b/>
          <w:shd w:fill="FFFFFF" w:val="clear"/>
          <w:lang w:val="mn-MN"/>
        </w:rPr>
        <w:t xml:space="preserve">ЧУУЛГАНЫ </w:t>
      </w:r>
      <w:r>
        <w:rPr>
          <w:rFonts w:ascii="Arial" w:cs="Arial" w:hAnsi="Arial"/>
          <w:b/>
          <w:lang w:val="mn-MN"/>
        </w:rPr>
        <w:t xml:space="preserve">ТӨСВИЙН БАЙНГЫН ХОРООНЫ </w:t>
      </w:r>
    </w:p>
    <w:p>
      <w:pPr>
        <w:pStyle w:val="style35"/>
        <w:spacing w:after="0" w:before="0"/>
        <w:contextualSpacing w:val="false"/>
        <w:jc w:val="center"/>
      </w:pPr>
      <w:r>
        <w:rPr>
          <w:rFonts w:ascii="Arial" w:cs="Arial" w:hAnsi="Arial"/>
          <w:b/>
          <w:lang w:val="mn-MN"/>
        </w:rPr>
        <w:t xml:space="preserve">6 ДУГААР САРЫН 26-НЫ ӨДӨР /МЯГМАР ГАРАГ/-ИЙН </w:t>
      </w:r>
    </w:p>
    <w:p>
      <w:pPr>
        <w:pStyle w:val="style35"/>
        <w:spacing w:after="0" w:before="0"/>
        <w:contextualSpacing w:val="false"/>
        <w:jc w:val="center"/>
      </w:pPr>
      <w:r>
        <w:rPr>
          <w:rFonts w:ascii="Arial" w:cs="Arial" w:hAnsi="Arial"/>
          <w:b/>
          <w:lang w:val="mn-MN"/>
        </w:rPr>
        <w:t>ХУРАЛДААНЫ ДЭЛГЭРЭНГҮЙ ТЭМДЭГЛЭЛ</w:t>
      </w:r>
    </w:p>
    <w:p>
      <w:pPr>
        <w:pStyle w:val="style0"/>
        <w:jc w:val="center"/>
      </w:pPr>
      <w:r>
        <w:rPr/>
      </w:r>
    </w:p>
    <w:p>
      <w:pPr>
        <w:pStyle w:val="style0"/>
        <w:jc w:val="both"/>
      </w:pPr>
      <w:r>
        <w:rPr/>
      </w:r>
    </w:p>
    <w:p>
      <w:pPr>
        <w:pStyle w:val="style0"/>
        <w:jc w:val="both"/>
      </w:pPr>
      <w:r>
        <w:rPr>
          <w:rFonts w:ascii="Arial" w:hAnsi="Arial"/>
        </w:rPr>
        <w:tab/>
      </w:r>
      <w:r>
        <w:rPr>
          <w:rFonts w:ascii="Arial" w:hAnsi="Arial"/>
          <w:b/>
          <w:bCs/>
          <w:lang w:val="mn-MN"/>
        </w:rPr>
        <w:t>Б.Чойжилсүрэн</w:t>
      </w:r>
      <w:r>
        <w:rPr>
          <w:rFonts w:ascii="Arial" w:hAnsi="Arial"/>
          <w:lang w:val="mn-MN"/>
        </w:rPr>
        <w:t xml:space="preserve">: Төсвийн байнгын хорооны гишүүдийн энэ өдрийн амрыг эрье. Байнгын хорооны гишүүдийн ирц 52.6 хувьтай байгаа учраас өнөөдрийн Байнгын хорооны хуралдааныг нээснийг мэдэгдье. </w:t>
      </w:r>
    </w:p>
    <w:p>
      <w:pPr>
        <w:pStyle w:val="style0"/>
        <w:jc w:val="both"/>
      </w:pPr>
      <w:r>
        <w:rPr/>
      </w:r>
    </w:p>
    <w:p>
      <w:pPr>
        <w:pStyle w:val="style0"/>
        <w:jc w:val="both"/>
      </w:pPr>
      <w:r>
        <w:rPr>
          <w:rFonts w:ascii="Arial" w:hAnsi="Arial"/>
          <w:lang w:val="mn-MN"/>
        </w:rPr>
        <w:tab/>
        <w:t>Байнгын хорооны хуралдаанаар хэлэлцэх асуудлыг та бүхэнд танилцуулъя.</w:t>
      </w:r>
    </w:p>
    <w:p>
      <w:pPr>
        <w:pStyle w:val="style0"/>
        <w:jc w:val="both"/>
      </w:pPr>
      <w:r>
        <w:rPr/>
      </w:r>
    </w:p>
    <w:p>
      <w:pPr>
        <w:pStyle w:val="style0"/>
        <w:jc w:val="both"/>
      </w:pPr>
      <w:r>
        <w:rPr>
          <w:rFonts w:ascii="Arial" w:hAnsi="Arial"/>
          <w:lang w:val="mn-MN"/>
        </w:rPr>
        <w:tab/>
        <w:t>1.Монгол Улсын нэгдсэн төсвийн 2017 оны гүйцэтгэл, Засгийн газрын санхүүгийн нэгтгэсэн тайлан, “Монгол Улсын 2017 оны төсвийн гүйцэтгэлийг батлах тухай” Улсын Их Хурлын тогтоолын төсөл /Засгийн газар  2018.06.18-ны өдөр өргөн мэдүүлсэн, хоёр дахь хэлэлцүүлэг, санал, дүгнэлтээ Төсвийн зарлагын хяналтын дэд хороонд хүргүүлнэ/.</w:t>
      </w:r>
    </w:p>
    <w:p>
      <w:pPr>
        <w:pStyle w:val="style0"/>
        <w:jc w:val="both"/>
      </w:pPr>
      <w:r>
        <w:rPr/>
      </w:r>
    </w:p>
    <w:p>
      <w:pPr>
        <w:pStyle w:val="style0"/>
        <w:jc w:val="both"/>
      </w:pPr>
      <w:r>
        <w:rPr>
          <w:rFonts w:ascii="Arial" w:hAnsi="Arial"/>
          <w:lang w:val="mn-MN"/>
        </w:rPr>
        <w:tab/>
        <w:t>2.Аж ахуйн нэгжийн орлогын албан татварын тухай хууль /Шинэчилсэн найруулга/-ийн төсөл болон хамт өргөн мэдүүлсэн бусад хуулийн төслүүд /Засгийн газар 2018.06.22-ны өдөр өргөн мэдүүлсэн, төслийн үзэл баримтлалыг хэлэлцэх эсэх/.</w:t>
      </w:r>
    </w:p>
    <w:p>
      <w:pPr>
        <w:pStyle w:val="style0"/>
        <w:jc w:val="both"/>
      </w:pPr>
      <w:r>
        <w:rPr/>
      </w:r>
    </w:p>
    <w:p>
      <w:pPr>
        <w:pStyle w:val="style0"/>
        <w:jc w:val="both"/>
      </w:pPr>
      <w:r>
        <w:rPr>
          <w:rFonts w:ascii="Arial" w:hAnsi="Arial"/>
          <w:lang w:val="mn-MN"/>
        </w:rPr>
        <w:tab/>
        <w:t>3. Татварын багц хуулийн төслийг Байнгын болон нэгдсэн хуралдааны хэлэлцүүлэгт бэлтгэх үүрэг бүхий ажлын хэсэг байгуулах тухай Төсвийн байнгын хорооны тогтоолын төсөл.</w:t>
      </w:r>
    </w:p>
    <w:p>
      <w:pPr>
        <w:pStyle w:val="style0"/>
        <w:jc w:val="both"/>
      </w:pPr>
      <w:r>
        <w:rPr/>
      </w:r>
    </w:p>
    <w:p>
      <w:pPr>
        <w:pStyle w:val="style0"/>
        <w:jc w:val="both"/>
      </w:pPr>
      <w:r>
        <w:rPr>
          <w:rFonts w:ascii="Arial" w:hAnsi="Arial"/>
          <w:lang w:val="mn-MN"/>
        </w:rPr>
        <w:tab/>
        <w:t>4.Онцгой албан татвараас чөлөөлөх тухай хуульд өөрчлөлт оруулах тухай хуулийн төсөл болон хамт өргөн мэдүүлсэн Улаанбаатар төмөр зам хувьцаа нийлүүлсэн нийгэмлэгийн талаар авах арга хэмжээний тухай Улсын Их Хурлын тогтоолын төсөл /Засгийн газар 2016.06.15-ны өдөр өргөн мэдүүлсэн, төслийн үзэл баримтлалыг хэлэлцэх эсэх/.</w:t>
      </w:r>
    </w:p>
    <w:p>
      <w:pPr>
        <w:pStyle w:val="style0"/>
        <w:jc w:val="both"/>
      </w:pPr>
      <w:r>
        <w:rPr/>
      </w:r>
    </w:p>
    <w:p>
      <w:pPr>
        <w:pStyle w:val="style0"/>
        <w:jc w:val="both"/>
      </w:pPr>
      <w:r>
        <w:rPr>
          <w:rFonts w:ascii="Arial" w:hAnsi="Arial"/>
          <w:lang w:val="mn-MN"/>
        </w:rPr>
        <w:tab/>
        <w:t>5.Монгол Улсын Ерөнхий аудиторын 2019 оны төсвийн төслийн тухай</w:t>
      </w:r>
    </w:p>
    <w:p>
      <w:pPr>
        <w:pStyle w:val="style0"/>
        <w:jc w:val="both"/>
      </w:pPr>
      <w:r>
        <w:rPr/>
      </w:r>
    </w:p>
    <w:p>
      <w:pPr>
        <w:pStyle w:val="style0"/>
        <w:jc w:val="both"/>
      </w:pPr>
      <w:r>
        <w:rPr>
          <w:rFonts w:ascii="Arial" w:hAnsi="Arial"/>
          <w:lang w:val="mn-MN"/>
        </w:rPr>
        <w:tab/>
        <w:t xml:space="preserve">Төрийн аудитын тухай хуулийн 8 дугаар зүйлийн 8.1-д заасны дагуу Монгол Улсын Ерөнхий аудитор төсвийн төслөө хянуулахаар 2018 оны 6 дугаар сарын 20-ны өдөр ирүүлсэн. </w:t>
      </w:r>
    </w:p>
    <w:p>
      <w:pPr>
        <w:pStyle w:val="style0"/>
        <w:jc w:val="both"/>
      </w:pPr>
      <w:r>
        <w:rPr/>
      </w:r>
    </w:p>
    <w:p>
      <w:pPr>
        <w:pStyle w:val="style0"/>
        <w:jc w:val="both"/>
      </w:pPr>
      <w:r>
        <w:rPr>
          <w:rFonts w:ascii="Arial" w:hAnsi="Arial"/>
          <w:lang w:val="mn-MN"/>
        </w:rPr>
        <w:tab/>
        <w:t>Эдгээр 5 асуудлыг хэлэлцүүлэхээр та бүхэнд танилцуулж байна.</w:t>
      </w:r>
    </w:p>
    <w:p>
      <w:pPr>
        <w:pStyle w:val="style0"/>
        <w:jc w:val="both"/>
      </w:pPr>
      <w:r>
        <w:rPr/>
      </w:r>
    </w:p>
    <w:p>
      <w:pPr>
        <w:pStyle w:val="style0"/>
        <w:jc w:val="both"/>
      </w:pPr>
      <w:r>
        <w:rPr>
          <w:rFonts w:ascii="Arial" w:hAnsi="Arial"/>
          <w:lang w:val="mn-MN"/>
        </w:rPr>
        <w:tab/>
        <w:t>Хэлэлцэх асуудалтай холбогдуулан асуулт, саналтай гишүүдийн нэрийг авъя.</w:t>
      </w:r>
    </w:p>
    <w:p>
      <w:pPr>
        <w:pStyle w:val="style0"/>
        <w:jc w:val="both"/>
      </w:pPr>
      <w:r>
        <w:rPr/>
      </w:r>
    </w:p>
    <w:p>
      <w:pPr>
        <w:pStyle w:val="style0"/>
        <w:jc w:val="both"/>
      </w:pPr>
      <w:r>
        <w:rPr>
          <w:rFonts w:ascii="Arial" w:hAnsi="Arial"/>
          <w:lang w:val="mn-MN"/>
        </w:rPr>
        <w:tab/>
        <w:t xml:space="preserve">Байхгүй байна. Хэлэлцэх асуудлаа баталъя. </w:t>
      </w:r>
    </w:p>
    <w:p>
      <w:pPr>
        <w:pStyle w:val="style0"/>
        <w:jc w:val="both"/>
      </w:pPr>
      <w:r>
        <w:rPr/>
      </w:r>
    </w:p>
    <w:p>
      <w:pPr>
        <w:pStyle w:val="style0"/>
        <w:jc w:val="both"/>
      </w:pPr>
      <w:r>
        <w:rPr>
          <w:rFonts w:ascii="Arial" w:hAnsi="Arial"/>
          <w:lang w:val="mn-MN"/>
        </w:rPr>
        <w:tab/>
      </w:r>
      <w:r>
        <w:rPr>
          <w:rFonts w:ascii="Arial" w:hAnsi="Arial"/>
          <w:b/>
          <w:bCs/>
          <w:iCs/>
          <w:lang w:val="mn-MN"/>
        </w:rPr>
        <w:t>Нэг. Монгол Улсын нэгдсэн төсвийн 2017 оны гүйцэтгэл, Засгийн газрын санхүүгийн нэгтгэсэн тайлан, “Монгол Улсын 2017 оны төсвийн гүйцэтгэлийг батлах тухай” Улсын Их Хурлын тогтоолын төсөл</w:t>
      </w:r>
      <w:r>
        <w:rPr>
          <w:rFonts w:ascii="Arial" w:hAnsi="Arial"/>
          <w:lang w:val="mn-MN"/>
        </w:rPr>
        <w:t xml:space="preserve"> /</w:t>
      </w:r>
      <w:r>
        <w:rPr>
          <w:rFonts w:ascii="Arial" w:hAnsi="Arial"/>
          <w:iCs/>
          <w:lang w:val="mn-MN"/>
        </w:rPr>
        <w:t>Засгийн газар  2018.06.18-ны өдөр өргөн мэдүүлсэн, хоёр дахь хэлэлцүүлэг, санал, дүгнэлтээ Төсвийн зарлагын хяналтын дэд хороонд хүргүүлнэ/.</w:t>
      </w:r>
    </w:p>
    <w:p>
      <w:pPr>
        <w:pStyle w:val="style0"/>
        <w:jc w:val="both"/>
      </w:pPr>
      <w:r>
        <w:rPr/>
      </w:r>
    </w:p>
    <w:p>
      <w:pPr>
        <w:pStyle w:val="style0"/>
        <w:jc w:val="both"/>
      </w:pPr>
      <w:r>
        <w:rPr>
          <w:rFonts w:ascii="Arial" w:hAnsi="Arial"/>
          <w:i/>
          <w:iCs/>
          <w:lang w:val="mn-MN"/>
        </w:rPr>
        <w:tab/>
      </w:r>
      <w:r>
        <w:rPr>
          <w:rFonts w:ascii="Arial" w:hAnsi="Arial"/>
          <w:lang w:val="mn-MN"/>
        </w:rPr>
        <w:t>Ажлын хэсгийг танилцуулъя. Сангийн сайд Ч.Хүрэлбаатар,  Монгол Улсын Ерөнхий аудитор Д.Хүрэлбаатар,  Сангийн яамны Төрийн сангийн газрын дарга М.Батхуяг,  мөн яамны Төсвийн бодлого, төлөвлөлтийн газрын дарга Ж.Ганбат,  Санхүүгийн бодлогын газрын дарга Ц.Зоригтбат,  Төсвийн хөрөнгө оруулалтын газрын дарга Г.Түвдэндорж,  хөгжлийн санхүүжилтийн газрын дарга И.Батхүү,  Санхүүжилт, тайлан бүртгэлийн хэлтсийн дарга Н.Мөнхсүх, Төсвийн бодлого, төлөвлөлтийн газрын Зарлагын хэлтсийн дарга М.Санжаадорж, Өрийн удирдлагын хэлтсийн дарга Б.Сүх-Очир, Санхүүгийн бодлогын газрын Санхүүгийн зах зээл, даатгалын хэлтсийн дарга Л.Сонор,  Төрийн сангийн газрын Санхүүжилт, тайлан бүртгэлийн хэлтсийн ахлах мэргэжилтэн Д.Отгонжаргал,  Ч.Цацрал,  мэргэжилтэн Л.Эрдэнэбадрах, Ч.Цэдэндорж, Санхүүгийн бодлогын газрын Өрийн удирдлагын хэлтсийн мэргэжилтэн  Н.Мөнх-Эрдэнэ, Төсвийн хөрөнгө оруулалтын газрын мэргэжилтэн Ж.Дэлгэржаргал,  Б.Отгонцэцэг нар байна.</w:t>
      </w:r>
    </w:p>
    <w:p>
      <w:pPr>
        <w:pStyle w:val="style0"/>
        <w:jc w:val="both"/>
      </w:pPr>
      <w:r>
        <w:rPr/>
      </w:r>
    </w:p>
    <w:p>
      <w:pPr>
        <w:pStyle w:val="style0"/>
        <w:jc w:val="both"/>
      </w:pPr>
      <w:r>
        <w:rPr>
          <w:rFonts w:ascii="Arial" w:hAnsi="Arial"/>
          <w:lang w:val="mn-MN"/>
        </w:rPr>
        <w:tab/>
        <w:t>Үндэсний аудитын газрын Чанарын баталгаажуулалтын албаны дарга бөгөөд тэргүүлэх аудитор Ц.Батбаяр, мөн газрын Хууль, эрх зүйн хэлтсийн дарга Н.Анхбаяр,  Чанарын баталгаажуулалтын албаны менежер Л.Одгэрэл,  Санхүүгийн аудитын газрын аудитын  менежер Г.Оюунгэрэл, Гүйцэтгэлийн аудитын газрын аудитын менежер Б.Саруул гэсэн ийм ажлын хэсэг хүрэлцэн ирсэн байна.</w:t>
      </w:r>
    </w:p>
    <w:p>
      <w:pPr>
        <w:pStyle w:val="style0"/>
        <w:jc w:val="both"/>
      </w:pPr>
      <w:r>
        <w:rPr/>
      </w:r>
    </w:p>
    <w:p>
      <w:pPr>
        <w:pStyle w:val="style0"/>
        <w:jc w:val="both"/>
      </w:pPr>
      <w:r>
        <w:rPr>
          <w:rFonts w:ascii="Arial" w:hAnsi="Arial"/>
          <w:lang w:val="mn-MN"/>
        </w:rPr>
        <w:tab/>
        <w:t>Тогтоолын төсөлтэй холбогдуулан асуулт асуух гишүүдийн нэрсийг авъя.</w:t>
      </w:r>
    </w:p>
    <w:p>
      <w:pPr>
        <w:pStyle w:val="style0"/>
        <w:jc w:val="both"/>
      </w:pPr>
      <w:r>
        <w:rPr/>
      </w:r>
    </w:p>
    <w:p>
      <w:pPr>
        <w:pStyle w:val="style0"/>
        <w:jc w:val="both"/>
      </w:pPr>
      <w:r>
        <w:rPr>
          <w:rFonts w:ascii="Arial" w:hAnsi="Arial"/>
          <w:lang w:val="mn-MN"/>
        </w:rPr>
        <w:tab/>
        <w:t xml:space="preserve">Алга байна. </w:t>
      </w:r>
    </w:p>
    <w:p>
      <w:pPr>
        <w:pStyle w:val="style0"/>
        <w:jc w:val="both"/>
      </w:pPr>
      <w:r>
        <w:rPr/>
      </w:r>
    </w:p>
    <w:p>
      <w:pPr>
        <w:pStyle w:val="style0"/>
        <w:jc w:val="both"/>
      </w:pPr>
      <w:r>
        <w:rPr>
          <w:rFonts w:ascii="Arial" w:hAnsi="Arial"/>
          <w:lang w:val="mn-MN"/>
        </w:rPr>
        <w:tab/>
        <w:t xml:space="preserve"> Тогтоолын төсөлтэй холбогдуулан зарчмын зөрүүтэй саналтай гишүүдийн нэрсийг авъя.</w:t>
      </w:r>
    </w:p>
    <w:p>
      <w:pPr>
        <w:pStyle w:val="style0"/>
        <w:jc w:val="both"/>
      </w:pPr>
      <w:r>
        <w:rPr/>
      </w:r>
    </w:p>
    <w:p>
      <w:pPr>
        <w:pStyle w:val="style0"/>
        <w:jc w:val="both"/>
      </w:pPr>
      <w:r>
        <w:rPr>
          <w:rFonts w:ascii="Arial" w:hAnsi="Arial"/>
          <w:lang w:val="mn-MN"/>
        </w:rPr>
        <w:tab/>
        <w:t>Алга байна.</w:t>
      </w:r>
    </w:p>
    <w:p>
      <w:pPr>
        <w:pStyle w:val="style0"/>
        <w:jc w:val="both"/>
      </w:pPr>
      <w:r>
        <w:rPr/>
      </w:r>
    </w:p>
    <w:p>
      <w:pPr>
        <w:pStyle w:val="style0"/>
        <w:jc w:val="both"/>
      </w:pPr>
      <w:r>
        <w:rPr>
          <w:rFonts w:ascii="Arial" w:hAnsi="Arial"/>
          <w:lang w:val="mn-MN"/>
        </w:rPr>
        <w:tab/>
        <w:t xml:space="preserve"> Монгол Улсын нэгдсэн төсвийн 2017 оны гүйцэтгэл, Засгийн газрын санхүүгийн нэгтгэсэн тайлан, “Монгол Улсын 2017 оны төсвийн гүйцэтгэлийг батлах тухай” Улсын Их Хурлын тогтоолын төслийн хоёр дахь хэлэлцүүлгийг хийсэн талаар Байнгын хорооноос санал, дүгнэлт гарна. Санал, дүгнэлтийг Төсвийн зарлагын хяналтын дэд хороонд хүргүүлнэ. </w:t>
      </w:r>
    </w:p>
    <w:p>
      <w:pPr>
        <w:pStyle w:val="style0"/>
        <w:jc w:val="both"/>
      </w:pPr>
      <w:r>
        <w:rPr/>
      </w:r>
    </w:p>
    <w:p>
      <w:pPr>
        <w:pStyle w:val="style0"/>
        <w:jc w:val="both"/>
      </w:pPr>
      <w:r>
        <w:rPr>
          <w:rFonts w:ascii="Arial" w:hAnsi="Arial"/>
          <w:lang w:val="mn-MN"/>
        </w:rPr>
        <w:tab/>
        <w:t>Тогтоолын төслийн хоёр дахь хэлэлцүүлгийг хэлэлцэж дууслаа.</w:t>
      </w:r>
      <w:r>
        <w:rPr>
          <w:rFonts w:ascii="Arial" w:hAnsi="Arial"/>
          <w:b/>
          <w:bCs/>
          <w:i/>
          <w:iCs/>
          <w:lang w:val="mn-MN"/>
        </w:rPr>
        <w:t xml:space="preserve"> </w:t>
      </w:r>
    </w:p>
    <w:p>
      <w:pPr>
        <w:pStyle w:val="style0"/>
        <w:jc w:val="both"/>
      </w:pPr>
      <w:r>
        <w:rPr/>
      </w:r>
    </w:p>
    <w:p>
      <w:pPr>
        <w:pStyle w:val="style0"/>
        <w:jc w:val="both"/>
      </w:pPr>
      <w:r>
        <w:rPr>
          <w:rFonts w:ascii="Arial" w:hAnsi="Arial"/>
          <w:b/>
          <w:bCs/>
          <w:i/>
          <w:iCs/>
          <w:lang w:val="mn-MN"/>
        </w:rPr>
        <w:tab/>
      </w:r>
      <w:r>
        <w:rPr>
          <w:rFonts w:ascii="Arial" w:hAnsi="Arial"/>
          <w:b/>
          <w:bCs/>
          <w:iCs/>
          <w:lang w:val="mn-MN"/>
        </w:rPr>
        <w:t>Хоёр. Аж ахуйн нэгжийн орлогын албан татварын тухай хууль /Шинэчилсэн найруулга/-ийн төсөл болон хамт өргөн мэдүүлсэн бусад хуулийн төслүүд /</w:t>
      </w:r>
      <w:r>
        <w:rPr>
          <w:rFonts w:ascii="Arial" w:hAnsi="Arial"/>
          <w:iCs/>
          <w:lang w:val="mn-MN"/>
        </w:rPr>
        <w:t xml:space="preserve">Засгийн газар 2018.06.22-ны өдөр өргөн мэдүүлсэн, төслийн үзэл баримтлалыг </w:t>
      </w:r>
      <w:r>
        <w:rPr>
          <w:rFonts w:ascii="Arial" w:hAnsi="Arial"/>
          <w:b/>
          <w:bCs/>
          <w:iCs/>
          <w:lang w:val="mn-MN"/>
        </w:rPr>
        <w:t>хэлэлцэх эсэх/.</w:t>
      </w:r>
    </w:p>
    <w:p>
      <w:pPr>
        <w:pStyle w:val="style0"/>
        <w:jc w:val="both"/>
      </w:pPr>
      <w:r>
        <w:rPr/>
      </w:r>
    </w:p>
    <w:p>
      <w:pPr>
        <w:pStyle w:val="style0"/>
        <w:jc w:val="both"/>
      </w:pPr>
      <w:r>
        <w:rPr>
          <w:rFonts w:ascii="Arial" w:hAnsi="Arial"/>
          <w:b/>
          <w:bCs/>
          <w:i/>
          <w:iCs/>
          <w:lang w:val="mn-MN"/>
        </w:rPr>
        <w:tab/>
      </w:r>
      <w:r>
        <w:rPr>
          <w:rFonts w:ascii="Arial" w:hAnsi="Arial"/>
          <w:lang w:val="mn-MN"/>
        </w:rPr>
        <w:t xml:space="preserve">Төсөл санаачлагчийн илтгэлийг Сангийн сайд Ч.Хүрэлбаатар танилцуулна. </w:t>
      </w:r>
    </w:p>
    <w:p>
      <w:pPr>
        <w:pStyle w:val="style0"/>
        <w:jc w:val="both"/>
      </w:pPr>
      <w:r>
        <w:rPr/>
      </w:r>
    </w:p>
    <w:p>
      <w:pPr>
        <w:pStyle w:val="style0"/>
        <w:jc w:val="both"/>
      </w:pPr>
      <w:r>
        <w:rPr>
          <w:rFonts w:ascii="Arial" w:hAnsi="Arial"/>
          <w:b/>
          <w:bCs/>
          <w:i/>
          <w:iCs/>
          <w:lang w:val="mn-MN"/>
        </w:rPr>
        <w:tab/>
      </w:r>
      <w:r>
        <w:rPr>
          <w:rFonts w:ascii="Arial" w:hAnsi="Arial"/>
          <w:b/>
          <w:bCs/>
          <w:lang w:val="mn-MN"/>
        </w:rPr>
        <w:t xml:space="preserve">Ч.Хүрэлбаатар: </w:t>
      </w:r>
      <w:r>
        <w:rPr>
          <w:rFonts w:ascii="Arial" w:hAnsi="Arial"/>
          <w:lang w:val="mn-MN"/>
        </w:rPr>
        <w:t>Байнгын хорооны дарга, Улсын Их Хурлын эрхэм гишүүд ээ,</w:t>
      </w:r>
    </w:p>
    <w:p>
      <w:pPr>
        <w:pStyle w:val="style0"/>
        <w:jc w:val="both"/>
      </w:pPr>
      <w:r>
        <w:rPr/>
      </w:r>
    </w:p>
    <w:p>
      <w:pPr>
        <w:pStyle w:val="style0"/>
        <w:jc w:val="both"/>
      </w:pPr>
      <w:r>
        <w:rPr>
          <w:rFonts w:ascii="Arial" w:hAnsi="Arial"/>
          <w:lang w:val="mn-MN"/>
        </w:rPr>
        <w:tab/>
        <w:t>Улсын Их Хурлын 2018 оны 6 дугаар сарын 14-ний өдрийн нэгдсэн чуулганы хуралдаанаар  Аж ахуйн нэгжийн орлогын албан татварын тухай хууль /Шинэчилсэн найруулга/-ийн төслийг хэлэлцэж, хуулийн төслийг хууль санаачлагчид нь буцаахаар шийдвэрлэсэн билээ.</w:t>
      </w:r>
    </w:p>
    <w:p>
      <w:pPr>
        <w:pStyle w:val="style0"/>
        <w:jc w:val="both"/>
      </w:pPr>
      <w:r>
        <w:rPr/>
      </w:r>
    </w:p>
    <w:p>
      <w:pPr>
        <w:pStyle w:val="style0"/>
        <w:jc w:val="both"/>
      </w:pPr>
      <w:r>
        <w:rPr>
          <w:rFonts w:ascii="Arial" w:hAnsi="Arial"/>
          <w:lang w:val="mn-MN"/>
        </w:rPr>
        <w:tab/>
        <w:t>Хуулийн төслийг хэлэлцүүлэх үед үндсэн хөрөнгийн элэгдэл, хорогдлын шимтгэл, суутган татварын хувь, удирдлагын зардал болон бусад асуудлаар Улсын Их Хурлын гишүүдээс гаргасан саналыг судлан үзэж, төслийг дахин боловсруулан танилцуулж байна.</w:t>
      </w:r>
    </w:p>
    <w:p>
      <w:pPr>
        <w:pStyle w:val="style0"/>
        <w:jc w:val="both"/>
      </w:pPr>
      <w:r>
        <w:rPr/>
      </w:r>
    </w:p>
    <w:p>
      <w:pPr>
        <w:pStyle w:val="style0"/>
        <w:jc w:val="both"/>
      </w:pPr>
      <w:r>
        <w:rPr>
          <w:rFonts w:ascii="Arial" w:hAnsi="Arial"/>
          <w:lang w:val="mn-MN"/>
        </w:rPr>
        <w:tab/>
        <w:t>Үндсэн хөрөнгийн элэгдэл, хорогдлын шимтгэл байгуулах зохицуулалтыг Уул уурхай олборлох салбарын үйл ажиллагаа эрхэлж буй аж ахуйн нэгжүүдийн хувьд хэвээр үлдээж, хуулийн төслийг илүү ойлгомжтой болгох үүднээс тодорхой техникийн засваруудыг хийсэн болно.</w:t>
      </w:r>
    </w:p>
    <w:p>
      <w:pPr>
        <w:pStyle w:val="style0"/>
        <w:jc w:val="both"/>
      </w:pPr>
      <w:r>
        <w:rPr/>
      </w:r>
    </w:p>
    <w:p>
      <w:pPr>
        <w:pStyle w:val="style0"/>
        <w:jc w:val="both"/>
      </w:pPr>
      <w:r>
        <w:rPr>
          <w:rFonts w:ascii="Arial" w:hAnsi="Arial"/>
          <w:lang w:val="mn-MN"/>
        </w:rPr>
        <w:tab/>
        <w:t>Түүнчлэн Монгол Улсад байрладаг албан татвар төлөгчийн гадаад, дотоод үнэт цаасны анхдагч болон хоёрдогч зах зээлд нээлттэй арилжаалах өрийн хэрэгсэл, хувьцаа, нэгж эрх худалдан авсан албан татвар төлөгчийн тухай өрийн хэрэгслийн хүүгийн орлого, хувьцаа, нэгж эрхийн ногдол ашгийн орлогод  5 хувиар ногдуулах заалтыг уул уурхай олборлох салбарт үйл ажиллагаа эрхэлж буй аж ахуйн нэгжид хамаарахгүй байхаар хуулийн төсөлд тусгалаа.</w:t>
      </w:r>
    </w:p>
    <w:p>
      <w:pPr>
        <w:pStyle w:val="style0"/>
        <w:jc w:val="both"/>
      </w:pPr>
      <w:r>
        <w:rPr/>
      </w:r>
    </w:p>
    <w:p>
      <w:pPr>
        <w:pStyle w:val="style0"/>
        <w:jc w:val="both"/>
      </w:pPr>
      <w:r>
        <w:rPr>
          <w:rFonts w:ascii="Arial" w:hAnsi="Arial"/>
          <w:lang w:val="mn-MN"/>
        </w:rPr>
        <w:tab/>
        <w:t xml:space="preserve">Татварын хуулийн шинэчлэлийг цогцоор нь хийх, Татварын ерөнхий хууль, Хувь хүний орлогын албан татварын тухай хуулийн шинэчилсэн найруулгын төсөлтэй уялдуулах үүднээс </w:t>
      </w:r>
      <w:r>
        <w:rPr>
          <w:rFonts w:ascii="Arial" w:hAnsi="Arial"/>
          <w:i/>
          <w:iCs/>
          <w:lang w:val="mn-MN"/>
        </w:rPr>
        <w:t xml:space="preserve"> </w:t>
      </w:r>
      <w:r>
        <w:rPr>
          <w:rFonts w:ascii="Arial" w:hAnsi="Arial"/>
          <w:lang w:val="mn-MN"/>
        </w:rPr>
        <w:t>Аж ахуйн нэгжийн орлогын албан татварын тухай хуулийн төслийг Улсын Их Хуралд өргөн мэдүүлж, эдгээр хуулийн төслийг хамтад нь хэлэлцүүлэх шаардлагатай байна.</w:t>
      </w:r>
    </w:p>
    <w:p>
      <w:pPr>
        <w:pStyle w:val="style0"/>
        <w:jc w:val="both"/>
      </w:pPr>
      <w:r>
        <w:rPr/>
      </w:r>
    </w:p>
    <w:p>
      <w:pPr>
        <w:pStyle w:val="style0"/>
        <w:jc w:val="both"/>
      </w:pPr>
      <w:r>
        <w:rPr>
          <w:rFonts w:ascii="Arial" w:hAnsi="Arial"/>
          <w:lang w:val="mn-MN"/>
        </w:rPr>
        <w:tab/>
        <w:t>Хуулийн төслийг хэлэлцэн шийдвэрлэж өгнө үү? 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Ажлын хэсэг танилцуулъя. Сангийн сайд Ч.Хүрэлбаатар, Сангийн яамны Төсвийн бодлого, төлөвлөлтийн газрын дарга Ж.Ганбат, Татварын ерөнхий газрын даргын үүргийг түр орлон гүйцэтгэгч Д.Занданбат, Татварын ерөнхий газрын дэд дарга Б.Заяабал,  мөн газрын Татварын орлогын хэлтсийн дарга Д.Цогтжаргал, Сангийн яамны Төсвийн орлогын хэлтсийн мэргэжилтэн Б.Энхбат,  Д.Лхамжав,  У.Мөнхзул,  Татварын ерөнхий газрын Хуулийн хэрэгжилтийг хангах газрын татварын улсын ахлах байцаагч Д.Мөнхтуул,  мөн газрын Татварын удирдлага, хамтын ажиллагааны газрын ахлах байцаагч Б.Галбадрах, Татварын удирдлага, хамтын ажиллагааны газрын  улсын байцаагч Б.Болд гэсэн ийм ажлын хэсэг байна.</w:t>
      </w:r>
    </w:p>
    <w:p>
      <w:pPr>
        <w:pStyle w:val="style0"/>
        <w:jc w:val="both"/>
      </w:pPr>
      <w:r>
        <w:rPr/>
      </w:r>
    </w:p>
    <w:p>
      <w:pPr>
        <w:pStyle w:val="style0"/>
        <w:jc w:val="both"/>
      </w:pPr>
      <w:r>
        <w:rPr>
          <w:rFonts w:ascii="Arial" w:hAnsi="Arial"/>
          <w:lang w:val="mn-MN"/>
        </w:rPr>
        <w:tab/>
        <w:t>Хуулийн төслүүдийн үзэл баримтлалтай холбогдуулан асуулт асуух гишүүдийн нэрсийг авъя.</w:t>
      </w:r>
    </w:p>
    <w:p>
      <w:pPr>
        <w:pStyle w:val="style0"/>
        <w:jc w:val="both"/>
      </w:pPr>
      <w:r>
        <w:rPr/>
      </w:r>
    </w:p>
    <w:p>
      <w:pPr>
        <w:pStyle w:val="style0"/>
        <w:jc w:val="both"/>
      </w:pPr>
      <w:r>
        <w:rPr>
          <w:rFonts w:ascii="Arial" w:hAnsi="Arial"/>
          <w:lang w:val="mn-MN"/>
        </w:rPr>
        <w:tab/>
        <w:t>Амарзаяа гишүүн, Тогтохсүрэн гишүүн, Тэмүүлэн гишүүнээр тасалъя. Амарзаяа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Сайдын танилцуулга дээр ерөөсөө өмнөх Аж ахуйн нэгжийн орлогын албан татварын өргөн барьсан хууль дээр хоёрхон өөрчлөлт хийлээ гэж тайлбарлаж байна, энэ зөв үү? Тухайлбал, үл хөдлөх хөрөнгийн элэгдлийг 40 хуучин хэвээр нь байлгах, тэгэхдээ хоёр заагтай байгаа юм байна. 40,  25 гэсэн хоёр хувилбартай орж ирж байгаа юм байна.</w:t>
      </w:r>
    </w:p>
    <w:p>
      <w:pPr>
        <w:pStyle w:val="style0"/>
        <w:jc w:val="both"/>
      </w:pPr>
      <w:r>
        <w:rPr/>
      </w:r>
    </w:p>
    <w:p>
      <w:pPr>
        <w:pStyle w:val="style0"/>
        <w:jc w:val="both"/>
      </w:pPr>
      <w:r>
        <w:rPr>
          <w:rFonts w:ascii="Arial" w:hAnsi="Arial"/>
          <w:lang w:val="mn-MN"/>
        </w:rPr>
        <w:tab/>
        <w:t>Дараагийн асуудал нь, тэр өрийн хувьцааны асуудал байна. Тэгээд үүнээс бусад чуулган дээр Улсын Их Хурлын гишүүд Аж ахуйн нэгжийн орлогын албан татвартай холбоотой нэлээн олон санал, асуултууд, өмнөх Аж ахуйн нэгжийн орлогын албан татварын хууль нь бас их боловсронгуй сайн хууль байсан. Энэ хууль дээр өөрчилсөн, хуулийн өөрчлөлтийг бас уруудуулсан гэсэн асуудлуудыг нэлээн ярьсан л даа. Тэгэхээр яагаад энэ гишүүн болгоны ярьсан энэ асуудлуудыг бас багцлаад, санаачлаад эргэж оруулж ирээгүй вэ гэсэн ийм асуултыг асууя.</w:t>
      </w:r>
    </w:p>
    <w:p>
      <w:pPr>
        <w:pStyle w:val="style0"/>
        <w:jc w:val="both"/>
      </w:pPr>
      <w:r>
        <w:rPr/>
      </w:r>
    </w:p>
    <w:p>
      <w:pPr>
        <w:pStyle w:val="style0"/>
        <w:jc w:val="both"/>
      </w:pPr>
      <w:r>
        <w:rPr>
          <w:rFonts w:ascii="Arial" w:hAnsi="Arial"/>
          <w:lang w:val="mn-MN"/>
        </w:rPr>
        <w:tab/>
        <w:t>Асуултыг асуучхаад дараа нь тодруулга хэлбэрээр дахиж эргэж асуултаа асууна.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Хүрэлбаатар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Нэлээд өөрчлөлтүүдийг оруулсан. Эхнийх нь бол энэ элэгдэл тооцох барилга байгууламжийн хугацааг өөрчлөхөөр байгаа. Ер нь олон улсын практикийг аваад үзвэл энэ барилга байгууламжтай холбоотой элэгдэл  20-25 жил байдаг юм билээ. Үүнийг бид 25 жил болгож оруулж ирсэн. Хэлэлцүүлгийн явцад гишүүд энэ Оюутолгойтой холбогдоод Оюутолгойд давуу байдал үүсгэчих вий гэдэг ийм болгоомжлолыг нэлээн хэдэн гишүүд хэлсэн. Уг агуулга нь болохоор хөрөнгө гаргалаа, уул уурхайн салбарт олон л аж ахуйн нэгжүүд ажиллаж байгаа. Тэгэхээр хөрөнгө оруулалтаа богинохон хугацаан нөхөж авах ийм нөхцөл бололцоог хангахын тулд бид нар энэ  элэгдлийг тооцох хугацааг 25 гэж оруулсан. </w:t>
      </w:r>
    </w:p>
    <w:p>
      <w:pPr>
        <w:pStyle w:val="style0"/>
        <w:jc w:val="both"/>
      </w:pPr>
      <w:r>
        <w:rPr/>
      </w:r>
    </w:p>
    <w:p>
      <w:pPr>
        <w:pStyle w:val="style0"/>
        <w:jc w:val="both"/>
      </w:pPr>
      <w:r>
        <w:rPr>
          <w:rFonts w:ascii="Arial" w:hAnsi="Arial"/>
          <w:lang w:val="mn-MN"/>
        </w:rPr>
        <w:tab/>
        <w:t>Хэлэлцүүлгийн явцад Оюутолгойтой холбогдсон болгоомжлол үүсээд байсан учраас бид нар яг энэ заалт  уул уурхайд  хамаарахгүй гэдгийг оруулаад өгсөн. Өөрөөр хэлбэл уул уурхай олборлох салбарынх нь 40-өөр үлдэнэ, бусад салбарынх нь 25-аараа явна гэдгийг оруулж ирж байгаа.</w:t>
      </w:r>
    </w:p>
    <w:p>
      <w:pPr>
        <w:pStyle w:val="style0"/>
        <w:jc w:val="both"/>
      </w:pPr>
      <w:r>
        <w:rPr/>
      </w:r>
    </w:p>
    <w:p>
      <w:pPr>
        <w:pStyle w:val="style0"/>
        <w:jc w:val="both"/>
      </w:pPr>
      <w:r>
        <w:rPr>
          <w:rFonts w:ascii="Arial" w:hAnsi="Arial"/>
          <w:lang w:val="mn-MN"/>
        </w:rPr>
        <w:tab/>
        <w:t>Дараагийн нэг өөрчлөлт нь, энэ газрын тохижилт гэдэг  нэршил байгаа. Энэ олон улсын санхүүгийн тайлагналын стандартаараа угаасаа овоолго бол энэ газрын тохижилтод ордоггүй юм. Яагаад энэ газрын тохижилтийг бид нар оруулж ирж байгаа вэ гэхээр,  Улаанбаатар хот байна, хаа сайгүй хотжилт явагдана. Ингэхэд зөвхөн өөрийнхөө барилга байгууламж доторх нь гялалзаад, гаднах зүйлүүд дээр нь нөгөө элэгдэл, хорогдол дээр нь оруулж өгдөггүй, адилхан тооцдоггүй учраас тэр нь орхигдоод байдаг учраас тэр машины зогсоол, туслах зам, хашаа, зүлэгжүүлэлт, гадна пассат гэх мэт барилгын нэг хэсэг болдог энэ зардлыг нь мөн адилхан хорогдуулж явах учиртай гэж ингэж оруулж ирсэн.</w:t>
      </w:r>
    </w:p>
    <w:p>
      <w:pPr>
        <w:pStyle w:val="style0"/>
        <w:jc w:val="both"/>
      </w:pPr>
      <w:r>
        <w:rPr/>
      </w:r>
    </w:p>
    <w:p>
      <w:pPr>
        <w:pStyle w:val="style0"/>
        <w:jc w:val="both"/>
      </w:pPr>
      <w:r>
        <w:rPr>
          <w:rFonts w:ascii="Arial" w:hAnsi="Arial"/>
          <w:lang w:val="mn-MN"/>
        </w:rPr>
        <w:tab/>
        <w:t>Гэхдээ одоо нэгэнт олон улсын стандартад энэ газрын тохижилтод овоолго ордоггүй гээд хэлээд орхичих нь бас эргэлзээтэй төрүүлээд байж магадгүй гэж үзээд энэ газрын тохижилтод овоолго орохгүй гэдгийг нэр усаар нь оруулж өглөө.</w:t>
      </w:r>
    </w:p>
    <w:p>
      <w:pPr>
        <w:pStyle w:val="style0"/>
        <w:jc w:val="both"/>
      </w:pPr>
      <w:r>
        <w:rPr/>
      </w:r>
    </w:p>
    <w:p>
      <w:pPr>
        <w:pStyle w:val="style0"/>
        <w:jc w:val="both"/>
      </w:pPr>
      <w:r>
        <w:rPr>
          <w:rFonts w:ascii="Arial" w:hAnsi="Arial"/>
          <w:lang w:val="mn-MN"/>
        </w:rPr>
        <w:tab/>
        <w:t>Дараагийн нэг зүйл бол энэ түрээслэгчийн хувьд түрээсэлж ашиглах эрхтэй хөрөнгө шинээр нэмж, гэрээний хугацаанд хөрөнгийн элэгдэлд тооцохоор оруулсан нь хуулийн цоорхой үүсгээд байна гэж байна. Гэтэл нөгөө  санхүүгийн түрээсийн  бүртгэл 2019 оны 1 сарын 1-ний өдрөөс эхлэн мөрдөгдөж, мөрдөгдөх санхүүгийн тайлагналын олон улсын стандарт 17 бол шинэчлэгдэж байгаа. Энэ шинэ стандартаараа түрээсийн зардал нь элэгдлийн зардал гэдэг нэр томьёотой болж өөрчлөгдөж байгаа. Тийм учраас  үүнийг бид нар хэвээр нь оруулж байгаа гэдгийг хэлье.</w:t>
      </w:r>
    </w:p>
    <w:p>
      <w:pPr>
        <w:pStyle w:val="style0"/>
        <w:jc w:val="both"/>
      </w:pPr>
      <w:r>
        <w:rPr/>
      </w:r>
    </w:p>
    <w:p>
      <w:pPr>
        <w:pStyle w:val="style0"/>
        <w:jc w:val="both"/>
      </w:pPr>
      <w:r>
        <w:rPr>
          <w:rFonts w:ascii="Arial" w:hAnsi="Arial"/>
          <w:lang w:val="mn-MN"/>
        </w:rPr>
        <w:tab/>
        <w:t>Хөрөнгө оруулалтын тухай хуулийн 11.1.3-т заасантай нийцүүлж элэгдэл, хорогдлын түргэвчилсэн аргаар тооцох энэ аргыг Сангийн сайд батлахаар хуульчилсан байгаа нь татварын элэгдэл, татварын ногдолд сөргөөр нөлөөлөх байна гэдэг ийм санал гарч байсан. Энэ нь Хөрөнгө  оруулалтынхаа тухай хуульд байгаа. Тэгээд хэлэлцүүлгийн явцад олон удаа гишүүд энэ Хөрөнгө оруулалтын тухай хуулиа Татварын хуульдаа оруулж өг гэсэн. Бид нар оруулчихсан байсан. Энэ дээр эргэлзээ үүсгээд байна гэж үзэж байгаа учраас бид нар хасчихаж байгаа юм. Ингэхээр Хөрөнгө оруулалтын тухай хууль маргаантай, бас хэрэгждэггүй гэдэг дээр аж ахуйн нэгжүүдийн дунд хэлэлцүүлэг хийж байсан тэр саналууд хэвээрээ үлдэж байгаа гэдгийг би бас хэлье.</w:t>
      </w:r>
    </w:p>
    <w:p>
      <w:pPr>
        <w:pStyle w:val="style0"/>
        <w:jc w:val="both"/>
      </w:pPr>
      <w:r>
        <w:rPr/>
      </w:r>
    </w:p>
    <w:p>
      <w:pPr>
        <w:pStyle w:val="style0"/>
        <w:jc w:val="both"/>
      </w:pPr>
      <w:r>
        <w:rPr>
          <w:rFonts w:ascii="Arial" w:hAnsi="Arial"/>
          <w:lang w:val="mn-MN"/>
        </w:rPr>
        <w:tab/>
        <w:t>Дараа нь удирдлагын зардалтай холбогдуулсан заалт байгаа. Яг тэр удирдлагын зардал төлсөн төлбөр, 8.3 дээр удирдлагын үйлчилгээний орлого гэсэн хоёр өөр агуулгатай орчихож байгаа юм. Гэтэл Монгол Улсын Дээд шүүхийн 2007 оны З дугаар сарын 12-ны өдрийн Аж ахуйн нэгжийн орлогын албан татварын тухай хуулийн зарим зүйл, заалтыг тайлбарлах тухай тайлбартаа удирдлагын гэдэгт аж ахуйн үйл ажиллагаа гэдэг “үйлдвэрлэл, ажил үйлчилгээ” гээд заагаад өгчихсөн байгаа. Тэгэхээр бид нар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Тогтохсүрэн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Баярлалаа. Аж ахуйн нэгжийн орлогын албан татварын хууль бол чухал хууль л даа. Монгол Улсыг нуруундаа үүрч яваа хүмүүс бол энэ 130 мянган аж ахуйн нэгж л дээ.  Улсын төсвийг ч бүрдүүлж байна, ажлын байрыг ч бий болгож байна, энэ хүмүүс. Тийм учраас энэ Аж ахуйн нэгжийн орлогын албан татварын хуулиар тодорхой хэмжээний хөнгөлөлт, чөлөөлөлт хийж, аж ахуйн нэгжүүдийг дэмжих чиглэлд нь оруулсан хууль юм болов уу гэж бодож байгаа юм.</w:t>
      </w:r>
    </w:p>
    <w:p>
      <w:pPr>
        <w:pStyle w:val="style0"/>
        <w:jc w:val="both"/>
      </w:pPr>
      <w:r>
        <w:rPr/>
      </w:r>
    </w:p>
    <w:p>
      <w:pPr>
        <w:pStyle w:val="style0"/>
        <w:jc w:val="both"/>
      </w:pPr>
      <w:r>
        <w:rPr>
          <w:rFonts w:ascii="Arial" w:hAnsi="Arial"/>
          <w:lang w:val="mn-MN"/>
        </w:rPr>
        <w:tab/>
        <w:t xml:space="preserve">Би  нэг л зүйл тодруулъя. Засгийн газраас өргөн барьсан төсөл дээр 1.5 тэрбумаас доош борлуулалтын орлоготой аж ахуйн нэгжүүдийг 1 хувийн татвартай байлгана гэсэн төсөл орж ирж байгаа юм. Улсын Их Хурлын гишүүдийн санаачилсан төсөлд 2.5 тэрбум төгрөгнөөс доош борлуулалтын орлоготой аж ахуйн нэгжүүдийг 1 хувийн болгоно гээд хоёр өөр хуулийн төсөл орж ирж байгаа юм. Тэгээд энэ хоёрыг бодвол би нэгтгэж хэлэлцэх юм болов уу яах юм бол Байнгын хороо гэж ингэж бодож байгаа юм. Үүнийг тодруулъя гэж бодож байгаа юм. </w:t>
      </w:r>
    </w:p>
    <w:p>
      <w:pPr>
        <w:pStyle w:val="style0"/>
        <w:jc w:val="both"/>
      </w:pPr>
      <w:r>
        <w:rPr/>
      </w:r>
    </w:p>
    <w:p>
      <w:pPr>
        <w:pStyle w:val="style0"/>
        <w:jc w:val="both"/>
      </w:pPr>
      <w:r>
        <w:rPr>
          <w:rFonts w:ascii="Arial" w:hAnsi="Arial"/>
          <w:lang w:val="mn-MN"/>
        </w:rPr>
        <w:tab/>
        <w:t>Хоёрдугаарт нь, Сангийн яамныхан бодвол тооцоолол хийсэн байх, 1.5 тэрбум төгрөгөөс доош борлуулалтын орлоготой аж ахуйн нэгжүүдийг  1 хувийн татвартай болгоход одоогийн 10 хувьтай байгаагаас ямар хэмжээний эх үүсвэр дутагдаж байгаа юм бэ? 2.5 тэрбумын аж ахуйн нэгжтэй болгоход ямар хэмжээний эх үүсвэр дутагдах юм бэ? Үүнийг бодвол Сангийн яам нэг тооцоо хийсэн болов уу гэж бодож байна. Энэ дутагдаж байгаа эх үүсвэрээ ямар хэлбэрээр нөхнө гэж ингэж тооцож байна вэ гэсэн ийм санхүүгийн тооцоотой холбоотой юмыг энэ ажлын хэсгээс тодруулж асууя гэж ингэж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Хүрэлбаатар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1.5 уу, 2.5 тэрбум төгрөг үү гэдэг ийм асуудал байгаа юм. Тэгээд ингэхээр 2 л зарчмын асуудал байгаа юм. Нэгдүгээрт нь, 2016 оны Улсын Их Хурлын сонгуульд оролцохдоо бид нар 1.5 тэрбум төгрөгнөөс доошоо борлуулалтын орлоготой бол 1 хувийн татвар уруу шилжинэ гэдэг ийм зүйлийг хэлсэн. Энэ нь Засгийн газрын үйл ажиллагааны хөтөлбөр, төлөвлөгөөнд суугаад орчихсон явж байгаа. Тийм учраас Засгийн газар энэ  1.5 тэрбумыг  авахдаа тэр 2016 оны сонгуульд оролцож явахдаа хэлж байсан тоо Засгийн газрын үйл ажиллагааны төлөвлөгөөтэй уялдуулж оруулж ирсэн.</w:t>
      </w:r>
    </w:p>
    <w:p>
      <w:pPr>
        <w:pStyle w:val="style0"/>
        <w:jc w:val="both"/>
      </w:pPr>
      <w:r>
        <w:rPr/>
      </w:r>
    </w:p>
    <w:p>
      <w:pPr>
        <w:pStyle w:val="style0"/>
        <w:jc w:val="both"/>
      </w:pPr>
      <w:r>
        <w:rPr>
          <w:rFonts w:ascii="Arial" w:hAnsi="Arial"/>
          <w:lang w:val="mn-MN"/>
        </w:rPr>
        <w:tab/>
        <w:t>Энэ дээр 1.5 тэрбум гэдэг нь зайлшгүй байх ёстой вэ гэхээр бид нар эндээс 1.5 тэрбумаар эхлүүлмээр байна. Энэ нь өөрөө цаана цахим бүртгэлийн тогтолцоо уруу зардлыг бүртгэх замаар шилжих энэ том арга хэмжээ уруу шилжиж байгаа. Тэгэхээр энэ арга хэмжээ, энэ үйл ажиллагаа явагдаад татварынхаа байр суурь нэмэгдээд, юм нь хэлбэржээд тогтчихсон хойно бол  2.5 уруу аажимдаа шилжих ийм боломж бүрдэх ёстой болов уу? Яг үүн дээр нэлээн сайн тооцоо хийх ёстой гэж бид нар үзэж байгаа.</w:t>
      </w:r>
    </w:p>
    <w:p>
      <w:pPr>
        <w:pStyle w:val="style0"/>
        <w:jc w:val="both"/>
      </w:pPr>
      <w:r>
        <w:rPr/>
      </w:r>
    </w:p>
    <w:p>
      <w:pPr>
        <w:pStyle w:val="style0"/>
        <w:jc w:val="both"/>
      </w:pPr>
      <w:r>
        <w:rPr>
          <w:rFonts w:ascii="Arial" w:hAnsi="Arial"/>
          <w:lang w:val="mn-MN"/>
        </w:rPr>
        <w:tab/>
        <w:t>Одоо үндсэндээ 3 тэрбумын босготой,  3 тэрбум доторхийгоо  10 хувиар төлдөг, 4 чиглэлээр бол 90 хувийг нь буцаан олголттой, бусад салбарууд нь орхигдчихсон ийм байж байхаар бүх салбаруудаа  хамааруулъя гэж оруулж ирж байгаа юм. Ингээд бусад тооцоонуудыг Сангийн яаман дээр хийж үзсэн. Эхний тооцоогоор  бид нар  30 тэрбум  гэдэг тооцоо хийсэн, 1.5 тэрбум төгрөг дээр. Гэхдээ урьд өмнө нь татварыг 10 болгож буулгаж байсан ийм практик байдаг. Түүнтэйгээ ингээд дүйгээд аваад үзэхээр хамрагдалт нэмэгдэх хэмжээгээр энэ орлого нэмэгддэг. Үүний хамгийн ил тод жишээ бол энэ НӨАТ байдаг. НӨАТ-ыг авчхаад, буцаагаад 2 хувийг нь олгож байгаа. Энэ системийг хэрэгжүүлж эхэлснээс хойш НӨАТ-ын төвлөрүүлэлт бол их хэмжээгээр нэмэгдэж явж байгаа.</w:t>
      </w:r>
    </w:p>
    <w:p>
      <w:pPr>
        <w:pStyle w:val="style0"/>
        <w:jc w:val="both"/>
      </w:pPr>
      <w:r>
        <w:rPr/>
      </w:r>
    </w:p>
    <w:p>
      <w:pPr>
        <w:pStyle w:val="style0"/>
        <w:jc w:val="both"/>
      </w:pPr>
      <w:r>
        <w:rPr>
          <w:rFonts w:ascii="Arial" w:hAnsi="Arial"/>
          <w:lang w:val="mn-MN"/>
        </w:rPr>
        <w:tab/>
        <w:t>Тэгэхээр хувь хэмжээгээ буулгаад  10 хувийг авчхаад 90 хувийг буцааж олгох замаар энэ реформыг хийж чадах юм бол энэ нэлээд татварын бааз суурь нэмэгдэнэ, орлого буурахгүй байх магадлал байж магадгүй гэж бид нар үзэж байгаа. Эхний тооцоогоор  28 шиг санагдаж байна, 30 орчим тэрбум төгрөгний тооцоо хийж байсан.</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Тэмүүлэн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Баярлалаа, Байнгын хорооны гишүүдэд энэ өдрийн мэндийг хүргэе. Аж ахуйн нэгжийн орлогын албан татварын хуулийн төсөл, шинэчилсэн найруулга сая 6 сарын 15-ны өдөр Улсын Их Хурлаар хэлэлцэгдээд буцаагдсан. Үүнтэй холбогдуулаад шинэчилсэн найруулгыг нь дахиж шинэчилж засаад,  орж ирж байна.</w:t>
      </w:r>
    </w:p>
    <w:p>
      <w:pPr>
        <w:pStyle w:val="style0"/>
        <w:jc w:val="both"/>
      </w:pPr>
      <w:r>
        <w:rPr/>
      </w:r>
    </w:p>
    <w:p>
      <w:pPr>
        <w:pStyle w:val="style0"/>
        <w:jc w:val="both"/>
      </w:pPr>
      <w:r>
        <w:rPr>
          <w:rFonts w:ascii="Arial" w:hAnsi="Arial"/>
          <w:lang w:val="mn-MN"/>
        </w:rPr>
        <w:tab/>
        <w:t xml:space="preserve">Миний хувьд хэд хэдэн асуудлууд дээр хуулийн төслийн шинэчилсэн найруулгын хүрээнд 10-аад асуудлыг албан бичгээр Сангийн яаманд хандаж тавьсан байгаа. Эдгээрийн  4-5 зүйл заалт нь элэгдэл тооцох хүрээнд гээд энэ асуудлыг тавьсан. Үүнийг шинэчлээд, засаад найруулж оруулж ирэхдээ зассан байна. Бусад энэ дээр удирдлагын зардалтай холбоотой, хүүгийн зардал ч гэдэг юм уу? Ингээд хөрөнгө оруулалт, зээлийн харьцаа, хувь хэмжээний хүрээнд ч гэдэг юм уу? Мөн дээрээс нь хэд хэдэн асуудлууд хэвээр ингээд үлдсэн байгаа. Энэ дээрээс би тодотгож хэлэх гэж байгаа нь хуулийн төслийн 13.1.4-ийн “а” гээд Монгол Улсад болон Монгол Улсаас эх үүсвэртэй орлого олж байгаа гадаадын аж ахуйн нэгж хасагдах зардлаа баримтаар баталгаажуулахгүй мөртлөө ажил үйлчилгээний зардлаа хасагдуулахаар гаргана гэж бид нар энэ хяналтгүй зардлын хэсэг ч гэдэг юм уу? Татвараас зугтаах нэг ийм хуулийн цоорхой үүсэхээр ийм нөхцөл байдлууд байна. </w:t>
      </w:r>
    </w:p>
    <w:p>
      <w:pPr>
        <w:pStyle w:val="style0"/>
        <w:jc w:val="both"/>
      </w:pPr>
      <w:r>
        <w:rPr/>
      </w:r>
    </w:p>
    <w:p>
      <w:pPr>
        <w:pStyle w:val="style0"/>
        <w:jc w:val="both"/>
      </w:pPr>
      <w:r>
        <w:rPr>
          <w:rFonts w:ascii="Arial" w:hAnsi="Arial"/>
          <w:lang w:val="mn-MN"/>
        </w:rPr>
        <w:tab/>
        <w:t xml:space="preserve">Мөн дээрээс нь, энэ хуулийн төсөл дээрээс 14 дүгээр зүйл, 14.3, 14.4, 14.5 гэдэг асуудлыг би албан бичиг дээр бичиж өгсөн. Энэ дээр тодруулж асуух хэд хэдэн асуултууд байгаад байгаа юм. Энэ нэг дэх асуудал нь ер нь хөрөнгө оруулагчийн зээлдүүлсэн хүүгийн төлбөрийг албан татвар ногдох орлогоос хасаж тооцохгүй гэсэн боловч 14.5 дээр 5 жилийн албан татвар ногдох орлогоос хасаж тооцно гэдэг байдлаар оруулж ирсэн байгаа юм. Тэгээд би үүнтэй холбогдуулаад хасагдах зардалд тооцох энэ хүүгийн хэмжээг 5 жилийн хугацаанд ирээдүйд шилжүүлэн хасагдуулах энэ шинэ зарчим ямар улсад хэрэглэдэг юм бэ? Ер нь яагаад үүнийг оруулж ирсэн юм бэ? </w:t>
      </w:r>
    </w:p>
    <w:p>
      <w:pPr>
        <w:pStyle w:val="style0"/>
        <w:jc w:val="both"/>
      </w:pPr>
      <w:r>
        <w:rPr/>
      </w:r>
    </w:p>
    <w:p>
      <w:pPr>
        <w:pStyle w:val="style0"/>
        <w:jc w:val="both"/>
      </w:pPr>
      <w:r>
        <w:rPr>
          <w:rFonts w:ascii="Arial" w:hAnsi="Arial"/>
          <w:lang w:val="mn-MN"/>
        </w:rPr>
        <w:tab/>
        <w:t>Ер нь Монгол Улс харьцангуй энэ хөнгөлөлт, чөлөөлөлт ч гэдэг юм уу? Аж ахуйн нэгжийн орлогын албан татвар дээр татварын бодлого харьцангуй хөнгөлөлт, чөлөөлөлт сайтай, ийм таатай ч гэдэг юм уу ийм нөхцөлтэй байдаг. Гэтэл дээрээс нь нэмээд ямар бодлого, зорилтыг чиглэж ийм нэмэлт,  хөнгөлөлт оруулж ирж байна вэ? Энэ талаар та бүхэн тайлбар хийж өгөөч ээ.</w:t>
      </w:r>
    </w:p>
    <w:p>
      <w:pPr>
        <w:pStyle w:val="style0"/>
        <w:jc w:val="both"/>
      </w:pPr>
      <w:r>
        <w:rPr/>
      </w:r>
    </w:p>
    <w:p>
      <w:pPr>
        <w:pStyle w:val="style0"/>
        <w:jc w:val="both"/>
      </w:pPr>
      <w:r>
        <w:rPr>
          <w:rFonts w:ascii="Arial" w:hAnsi="Arial"/>
          <w:lang w:val="mn-MN"/>
        </w:rPr>
        <w:tab/>
        <w:t>Үүнтэй холбоотой ерөнхий нэг асуулт бол нийт энэ татварын ачааллын тооцоог манай Сангийн яам хийсэн үү? Яг энэ татварын өөрчлөлттэй холбогдуулаад, улс орнууд чинь татварын хуулиндаа ихээхэн хэмжээний өөрчлөлт оруулах гэж байгаа бол зайлшгүй тэр татварынхаа ачааллыг тооцоод, яг энэ ачааллаа бусад орнуудтай, ялангуяа энэ уул уурхайн эдийн засагтай орнуудтай харьцуулж үздэг. Тэгэхээр бид нарын хувьд үүнийг хийх шаардлага байгаад байгаа. Монгол Улсын хөрөнгө оруулалтын өрсөлдөх чадвар татвар талаасаа, татварын ачаалал талаасаа ч бусад  орнуудтай харьцуулахад ер нь ямар түвшинд байгааг манай Сангийн яам тооцож гаргаж ирдэг. Үүнийг зайлшгүй хийсэн байх шаардлага байгаа гэж хараад байгаа. Энэ дээр та бүхэн маань ямар тооцоо судалгаа хийсэн үү? Эсхүл хийсэн бол ямар юу байна? Үүнийг тайлбарлаж өгөөч гэж хэлэх гээд байгаа юм.</w:t>
      </w:r>
    </w:p>
    <w:p>
      <w:pPr>
        <w:pStyle w:val="style0"/>
        <w:jc w:val="both"/>
      </w:pPr>
      <w:r>
        <w:rPr/>
      </w:r>
    </w:p>
    <w:p>
      <w:pPr>
        <w:pStyle w:val="style0"/>
        <w:jc w:val="both"/>
      </w:pPr>
      <w:r>
        <w:rPr>
          <w:rFonts w:ascii="Arial" w:hAnsi="Arial"/>
          <w:lang w:val="mn-MN"/>
        </w:rPr>
        <w:tab/>
        <w:t>Тэгээд энэ  14.3, 14.4, 14.5 гэдэг энэ асуудалд ер нь зарчмын хувьд нэг талаасаа би их л том бодлогын асуудлууд байгаа. Үүнийг ер нь яагаад, одоо жишээ нь 14.4 дээр өмнө оруулсан хөрөнгө оруулалт гэдэг нэр томьёог шинээр гаргаж ирээд ингээд тавьж байгаа. Энэ дээр яагаад үүнийг оруулж ирсэн юм бол? Одоо энэ дээр та бүхэн маань тайлбар хэлээч гэж хэлэх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Хүрэлбаатар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Тэмүүлэн гишүүний асуултад хариулъя. Улсын Их Хурлын чуулган дээр Тэмүүлэн гишүүн, Улаан гишүүн, бүх гишүүд нэлээн олон асуудлууд яригдсан. Энэ дотроос Тэмүүлэн гишүүн, Улаан гишүүн хоёр бол яг санаа зовж байгаа, болгоомжилж байгаа бүх асуудлуудаа тавиад Сангийн яаманд захидлаар ирүүлсэн. Тэгээд үүн дээр нь нэлээн сайн бид нар ажилласан. Тэгээд одоо бас Татварын хуулийг сайжруулах чиглэлээр ингээд тодорхой саналууд дэвшүүлээд, үг, үсэгтэй хуулийн заалт ингэсэн, энд бидний дараагийн хуулиа дахин өргөн барихад их тус болсон гэдгийг би онцгойлж хэлье.</w:t>
      </w:r>
    </w:p>
    <w:p>
      <w:pPr>
        <w:pStyle w:val="style0"/>
        <w:jc w:val="both"/>
      </w:pPr>
      <w:r>
        <w:rPr/>
      </w:r>
    </w:p>
    <w:p>
      <w:pPr>
        <w:pStyle w:val="style0"/>
        <w:jc w:val="both"/>
      </w:pPr>
      <w:r>
        <w:rPr>
          <w:rFonts w:ascii="Arial" w:hAnsi="Arial"/>
          <w:lang w:val="mn-MN"/>
        </w:rPr>
        <w:tab/>
        <w:t>Ингээд би танд хүүтэй холбоотой зүйлийг яримаар байна. Энэ нөгөө хүүг  зардал тооцоод явдаг зүйлүүд нь хэвээрээ. Дээр нь нэмээд тооцох хүүгээр явуулаад  байдаг хүүгийн зардлыг л хааж өгч байгаа юм, нүхийг нь.  Өөрөөр хэлбэл, харилцан хамааралтай компаниуд хоорондоо мөнгөө зээлдэг. Одоо зарим аж ахуйн нэгжүүдийн хувьд бол нийт зардлынх нь  70-80 хувь нь хүү байгаа ийм аж ахуйн нэгжүүд нэлээд байна шүү дээ, тэгээд татвараас зайлсхийдэг. Тэгэхээр олон улсын энэ татварын суурийг багасгах, ашиг шилжүүлэхийн эсрэг хөтөлбөр олгох дээр ВР</w:t>
      </w:r>
      <w:r>
        <w:rPr>
          <w:rFonts w:ascii="Arial" w:hAnsi="Arial"/>
        </w:rPr>
        <w:t xml:space="preserve">S </w:t>
      </w:r>
      <w:r>
        <w:rPr>
          <w:rFonts w:ascii="Arial" w:hAnsi="Arial"/>
          <w:lang w:val="mn-MN"/>
        </w:rPr>
        <w:t>дээр Монгол яг тэр журмынх нь дагуу ажиллаад, өөрөөр хэлбэл татварын суурийг багасгах гэж байгаа үйл явдлын эсрэг бид нар энэ заалтыг оруулж ирж өгсөн. Танд өгч байгаа 7 дээр үүнийг бичээд өгчихсөн байгаа. Хуулийн төслийн 14 дүгээр зүйлийн 14.5 дахь хэсэг нь зөвхөн 14.2-т заасны  дагуу тооцоход хасагдаагүй үлдсэн хүүгийн зардал дээр нь бид нар дахиад хязгаарлалт оруулж ирж өгч байгаа ийм агуулгатай хууль юмаа.  14.3 бол энд суусан зарчим бол хуулиндаа хэвээрээ явж байгаа.</w:t>
      </w:r>
    </w:p>
    <w:p>
      <w:pPr>
        <w:pStyle w:val="style0"/>
        <w:jc w:val="both"/>
      </w:pPr>
      <w:r>
        <w:rPr/>
      </w:r>
    </w:p>
    <w:p>
      <w:pPr>
        <w:pStyle w:val="style0"/>
        <w:jc w:val="both"/>
      </w:pPr>
      <w:r>
        <w:rPr>
          <w:rFonts w:ascii="Arial" w:hAnsi="Arial"/>
          <w:lang w:val="mn-MN"/>
        </w:rPr>
        <w:tab/>
        <w:t>Харин одоогийн хүчин төгөлдөр мөрдөгддөг хуулийн дээрх заалтыг ашиглан хөрөнгө оруулагч нь гуравдагч этгээд,  эсхүл банкаар дамжуулан зээл олгон, их хэмжээний хүүгийн зардал үүсгэх замаар дотоодын аж ахуйн нэгжүүдийг алдагдалтай ажиллуулан орлогын татвараас зайлсхийдэг хуулийн цоорхой бий болчихсон байгаа учраас бид нар үүнийг тодорхой ялгаж, салгаж зааж оруулж ирж өгсөн. Энэ бол Монгол Улс Европын холбооны хар жагсаалтад орсонтой холбоотойгоор засаж оруулж ирж байгаа. Үүнийг хийснээрээ бид нар харин одоо Монгол Улсад татвараас зайлсхийдэг, хоорондоо шилжүүлдэг энэ  нүхийг хааж байгаа, цоорхойг хааж байгаа, харин ч татварынхаа  орлогыг хамгаалсан, татвараас зайлсхийдэг энэ зүйлийг зогсоох ийм чиглэлээр хийгдэж байгаа арга хэмжээ гэдгийг би хэлье.</w:t>
      </w:r>
    </w:p>
    <w:p>
      <w:pPr>
        <w:pStyle w:val="style0"/>
        <w:jc w:val="both"/>
      </w:pPr>
      <w:r>
        <w:rPr/>
      </w:r>
    </w:p>
    <w:p>
      <w:pPr>
        <w:pStyle w:val="style0"/>
        <w:jc w:val="both"/>
      </w:pPr>
      <w:r>
        <w:rPr>
          <w:rFonts w:ascii="Arial" w:hAnsi="Arial"/>
          <w:lang w:val="mn-MN"/>
        </w:rPr>
        <w:tab/>
        <w:t>Дараагийн зүйл бол энэ зардлыг баримтаар баталгаажуулаагүй мөртлөө гэдэг ийм зүйлийг хэлээд байгаа юм. Энэ дээр арай өөр заалт юмаа.  14.1.4 дэх нь тэр дахин давтагдашгүй дугаар бүхий цахим төлбөрийн баримтаар баталгаажих шаардлагатай холбоотой ийм зүйл байдаг. Монгол Улсад байрладаггүй этгээд нь үзүүлсэн ажил үйлчилгээндээ Монгол Улсын стандартын шаардлагыг хангасан дахин давтагдашгүй дугаар бүхий цахим төлбөрийн баримт  олгох боломжгүй учраас энэ  13.1.4-ийн “а”-д тусгайлан зааж өгсөн. Түүнээс биш бусад асуудал бол нөгөө Нягтлан бодох бүртгэлийн  хуулийн 13 дугаар зүйлд заасан барим болон холбогдох бүртгэлээр баталгаажсан байх гэсэн заалт нь хүчин төгөлдөр хэвээрээ, энэ дээр явж байгаа. Түүн дээр бол янз бүрийн юм байхгүй.</w:t>
      </w:r>
    </w:p>
    <w:p>
      <w:pPr>
        <w:pStyle w:val="style0"/>
        <w:jc w:val="both"/>
      </w:pPr>
      <w:r>
        <w:rPr/>
      </w:r>
    </w:p>
    <w:p>
      <w:pPr>
        <w:pStyle w:val="style0"/>
        <w:jc w:val="both"/>
      </w:pPr>
      <w:r>
        <w:rPr>
          <w:rFonts w:ascii="Arial" w:hAnsi="Arial"/>
          <w:lang w:val="mn-MN"/>
        </w:rPr>
        <w:tab/>
        <w:t>Харин нэмээд баталгаажиж өгдөггүй, гадна хийчихсэн гээд байсан зүйлийг тодорхой зааж өгөхөөр ийм заалтыг оруулж ирж өгсөн байгаа гэдгийг хэлье.</w:t>
      </w:r>
    </w:p>
    <w:p>
      <w:pPr>
        <w:pStyle w:val="style0"/>
        <w:jc w:val="both"/>
      </w:pPr>
      <w:r>
        <w:rPr/>
      </w:r>
    </w:p>
    <w:p>
      <w:pPr>
        <w:pStyle w:val="style0"/>
        <w:jc w:val="both"/>
      </w:pPr>
      <w:r>
        <w:rPr>
          <w:rFonts w:ascii="Arial" w:hAnsi="Arial"/>
          <w:lang w:val="mn-MN"/>
        </w:rPr>
        <w:tab/>
        <w:t>Бусад асуултуудтай  холбоотой зүйлийг  ажлын хэсэг нэмж тайлбарлаарай.</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Бүгдээрээ дугааргүй байх юм.  Ажлын хэсгийн микрофон өгье. </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Тэмүүлэн гишүүний асуултад хариулъя. Бид нар татварын ачааллыг Сангийн яам бол жил болгон тооцож байгаа. Төсвийн төсөл  Улсын Их Хуралд өргөн барихдаа бид нар татварын ачааллыг дандаа тооцож байгаа. Энэ оны хувьд бид нар татварын ачааллаа 23 хувь гэдэг тооцож байгаа, жил болгон тооцож байгаа. Яг энэ хуультай холбогдуулаад бид нар татварын ачааллыг тооцоод 20-23 хувьтай байна гэдэг ийм байдлаар татварын ачааллын тооцооллыг хийсэн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Тэмүүлэн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Тэгэхээр энэ 14.4-т заасан, энэ өмнө оруулсан хөрөнгө оруулалт ч гэдэг юм уу? Энэ асуудал бол нэг талаасаа би ингэж л хараад байгаа юм. Шинээр яг ингээд тодорхойлж байгаа асуудал бол энэ гуравдагч этгээдээс авсан зээлийг энэ харьцаанд оруулж тооцохгүй болох ч гэдэг юм уу? Ингээд энэ бол компаний түвшинд аваад үзэхээр хувьцаа гаргахгүйгээр хувь нийлүүлэгчдийн зээлийг их хэмжээгээр нэмэгдүүлэх боломж үүсээд байна гэж бид нар энэ дээр хараад байгаа юм. Тэгэхээр хүүгийн зардлын харьцаа 1:3 гэсэн хирнээ энэ харьцаанаас хэтэрсэн зардал бол дараагийн 5 жилд татвар ногдох орлогоос хасагдаж байгаа энэ асуудал бол шинэ заалтын асуудал байна. 14.3, 14.4, 14.5 гэдэг энэ З заалт бол ерөнхийдөө бид нар энэ хасагдах зардлаа их хэмжээгээр нэмэгдүүлж байгаа ийм л хэлбэр болчхоод байгаа юм.</w:t>
      </w:r>
    </w:p>
    <w:p>
      <w:pPr>
        <w:pStyle w:val="style0"/>
        <w:jc w:val="both"/>
      </w:pPr>
      <w:r>
        <w:rPr/>
      </w:r>
    </w:p>
    <w:p>
      <w:pPr>
        <w:pStyle w:val="style0"/>
        <w:jc w:val="both"/>
      </w:pPr>
      <w:r>
        <w:rPr>
          <w:rFonts w:ascii="Arial" w:hAnsi="Arial"/>
          <w:lang w:val="mn-MN"/>
        </w:rPr>
        <w:tab/>
        <w:t>Тэгэхээр энэ яалт ч үгүй ингэснээр Монгол Улсад орох ашгийн татвар буурна, татвар ногдох орлогоос хасах зардал ингэж өсөхөөр мэдээж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Хүрэлбаатар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Тэмүүлэн гишүүн ээ, энэ яг эсрэгээрээ байхгүй юу?  Задгай яваад байгааг нь бид нар одоо бүгдийг нь хязгаарлаж өгч байгаа юм. Өөрөөр хэлбэл   энэ заалт ВР</w:t>
      </w:r>
      <w:r>
        <w:rPr>
          <w:rFonts w:ascii="Arial" w:hAnsi="Arial"/>
        </w:rPr>
        <w:t>S</w:t>
      </w:r>
      <w:r>
        <w:rPr>
          <w:rFonts w:ascii="Arial" w:hAnsi="Arial"/>
          <w:lang w:val="mn-MN"/>
        </w:rPr>
        <w:t>-ийн тавьдаг шаардлага. Татварын суурийг багасгах, ашиг шилжүүлэхийн эсрэг хөтөлбөр дээрээс манайх чинь хуулин дээрээ энэ  ВР</w:t>
      </w:r>
      <w:r>
        <w:rPr>
          <w:rFonts w:ascii="Arial" w:hAnsi="Arial"/>
        </w:rPr>
        <w:t>S</w:t>
      </w:r>
      <w:r>
        <w:rPr>
          <w:rFonts w:ascii="Arial" w:hAnsi="Arial"/>
          <w:lang w:val="mn-MN"/>
        </w:rPr>
        <w:t>-ийн тавьдаг шаардлагатай нийцэж байна уу? Үгүй юу гэж хүмүүс авчирч ажиллуулсан. Ирээд яг ингэснээрээ бид нар татвараас зайлсхийхийг нь хааж өгч байгаа юм. Хэрвээ энэ заалтыг аваад хаячихвал харин одоо нөгөө Оюутолгойнхон дураараа дургиад байгаа шиг тийм зүйлийг улам даврааж өгөх юм. Тэгэхээр энэ заалт орсноороо харин бид нар хязгаарлаж өгч байгаа шүү  гэдгийг хэлье. Энэ бол өөрөө  ВР</w:t>
      </w:r>
      <w:r>
        <w:rPr>
          <w:rFonts w:ascii="Arial" w:hAnsi="Arial"/>
        </w:rPr>
        <w:t>S</w:t>
      </w:r>
      <w:r>
        <w:rPr>
          <w:rFonts w:ascii="Arial" w:hAnsi="Arial"/>
          <w:lang w:val="mn-MN"/>
        </w:rPr>
        <w:t>-ийн дүрмэнд суусан, үүнийг нь бид нар хуульд оруулж ирж өгсөн, ийм л зүйл.</w:t>
      </w:r>
    </w:p>
    <w:p>
      <w:pPr>
        <w:pStyle w:val="style0"/>
        <w:jc w:val="both"/>
      </w:pPr>
      <w:r>
        <w:rPr/>
      </w:r>
    </w:p>
    <w:p>
      <w:pPr>
        <w:pStyle w:val="style0"/>
        <w:jc w:val="both"/>
      </w:pPr>
      <w:r>
        <w:rPr>
          <w:rFonts w:ascii="Arial" w:hAnsi="Arial"/>
          <w:lang w:val="mn-MN"/>
        </w:rPr>
        <w:tab/>
        <w:t>Түүнийг манайхан сайн суугаад хамтраад тайлбарлачихаж болох байхаа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Надад 2-З асуулт байна. Урьд нь ч асууж байсан юмаа. Энэ хүүг  бохих ашгийн 40 хувиар хязгаарлаж байгаа юм байна.  Энэ чинь магадгүй нэг талаас бусад уул уурхайн компаниуд янз бүрийн шүүмжлэлтэй холбогдож л байгаа байх. Гэхдээ  2006 оноос хойш энэ түүхий эдийн үнэ өсөж эхэлсэн. Энэ процесс 2012 оны дуустал бараг явагдсан. Энэ хооронд Монголын аж ахуйн нэгжүүдийн, дотоодын хүлээлт өндөр байгаад, төслүүдээ өндөр хүлээлт дээр төлүүлээд түүнээсээ болоод санхүүгийн ачаалалд орчихсон ийм компаниуд ч зөндөө байна. Улирлын чанартай үйл ажиллагаа явуулдаг компаниуд ч зөндөө байна. Ашиг нь зээлийнхээ хүүг төлж дийлэхгүй компаниуд ч зөндөө байгаа шүү дээ. Тэгэхээр энэ компаниудыг яах вэ?  ВР</w:t>
      </w:r>
      <w:r>
        <w:rPr>
          <w:rFonts w:ascii="Arial" w:hAnsi="Arial"/>
        </w:rPr>
        <w:t>S</w:t>
      </w:r>
      <w:r>
        <w:rPr>
          <w:rFonts w:ascii="Arial" w:hAnsi="Arial"/>
          <w:lang w:val="mn-MN"/>
        </w:rPr>
        <w:t>-ийн шаардлага гэдгээр шууд ингээд 2019 оноос хэрэгжүүлээд эхэлчих юм уу? Тодорхой үе шат дамжуулаад энэ хүндрэлд орсон компаниудад тодорхой хугацаа өгөх юм уу? Өгөхгүй юм уу? Энэ шууд ингээд хэрэгжүүлээд эхлэхэд дотоодын компаниуд хэлмэгдэхгүй юу? Нэрвэгдэхгүй юу гэдэг ийм судалгаа байна. Үүнийг нэгдүгээрт асууя.</w:t>
      </w:r>
    </w:p>
    <w:p>
      <w:pPr>
        <w:pStyle w:val="style0"/>
        <w:jc w:val="both"/>
      </w:pPr>
      <w:r>
        <w:rPr/>
      </w:r>
    </w:p>
    <w:p>
      <w:pPr>
        <w:pStyle w:val="style0"/>
        <w:jc w:val="both"/>
      </w:pPr>
      <w:r>
        <w:rPr>
          <w:rFonts w:ascii="Arial" w:hAnsi="Arial"/>
          <w:lang w:val="mn-MN"/>
        </w:rPr>
        <w:tab/>
        <w:t xml:space="preserve">Хоёрдугаарт, 22.5 дээр мөн ялгаагүй л оруулаад ирсэн байна. </w:t>
      </w:r>
      <w:r>
        <w:rPr>
          <w:rFonts w:ascii="Arial" w:hAnsi="Arial"/>
        </w:rPr>
        <w:t xml:space="preserve">Ipo, </w:t>
      </w:r>
      <w:r>
        <w:rPr>
          <w:rFonts w:ascii="Arial" w:hAnsi="Arial"/>
          <w:lang w:val="mn-MN"/>
        </w:rPr>
        <w:t>бонд гаргах юм бол хувьцаа, нэгж эрхийн ногдол ашгийн орлогод  5 хувиар ногдуулна гээд. Гадныхан, гадагшаа гардаг мөнгө нь 5 хувиар, дотооддоо бол 10 хувиар байгаа. 22.6 дээр ч мөн ялгаагүй. Банкууд гаднаас эх үүсвэр татах юм бол суутган хүү 5 хувь байна гээд, аж ахуйн нэгжүүд нь жишээлбэл, энд Монголын дотоодын үндэсний аж ахуйн нэгжүүд нь ялгагдаад үлдэж байгаа юм биш үү? Жишээлбэл, Японтой давхар татвар гэрээний байхгүй байгаа юм. Японы банкнаас зээл аваад ирэх юм бол 20 хувьтай аж ахуйн нэгж. Банкаар дамжуулах юм бол 5 хувьтай. Тэгэхээр заавал банкаар дамжуул гэдэг ийм лобби яваад байгаа юм биш биз дээ? Энэ гадаадын аж ахуйн нэгжүүд, үндэстэн дамнасан корпорациуд банкуудыг дэмждэг лоббид нь автдаг, дотоодын ядарсан хэдэн аж ахуйн нэгжүүдээ улам балбадаг ийм бодлого үргэлжлээд байгаа юм биш үү гэсэн ийм асуулт байна. Дараа нь тодруулна.</w:t>
      </w:r>
    </w:p>
    <w:p>
      <w:pPr>
        <w:pStyle w:val="style0"/>
        <w:jc w:val="both"/>
      </w:pPr>
      <w:r>
        <w:rPr/>
      </w:r>
    </w:p>
    <w:p>
      <w:pPr>
        <w:pStyle w:val="style0"/>
        <w:jc w:val="both"/>
      </w:pPr>
      <w:r>
        <w:rPr>
          <w:rFonts w:ascii="Arial" w:hAnsi="Arial"/>
          <w:lang w:val="mn-MN"/>
        </w:rPr>
        <w:tab/>
        <w:t>Хүрэлбаатарын микрофон.</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Чойжилсүрэн гишүүний асуултад хариулъя. Энэ хуулийн төслийг боловсруулж байхад миний байр суурь яг өөртэй чинь адилхан, би бүр даже тэгье гэсэн, анхнаасаа. Тэгээд нэлээд ярилцсан. Бид нар 4-5 хувилбар сонгож байгаад ярьсан. Ер нь хэлэлцүүлгийн үед ч гэсэн манай дотоодын аж ахуйн нэгжүүд, банкнаас гадна өөрсдөө бид нар мөнгө олоод ирье, үнийн суутгах татварыг  5 хувь болгооч ээ, адилхан гэдэг ийм санал зөндөө тавьсан. Түүгээр бид нар яг хуулийнхаа төслийн боловсруулаад явж байсан. Тэгээд хэлэлцүүлгийн явц дунд мэдээж энэ төсөл тарсан. Тэгэнгүүт эргүүлээд өө та нар Оюутолгойн 20 хувийг тэглэх гэж байна,  5 хувь болгох гэж байна гэдэг ийм асуудал гарч ирээд бид нар ярьж, ярьж байгаад -за, за буцаагаад тэр 20 хувь гэдэг дээрээ үүнийг оруулж өгсөн. </w:t>
      </w:r>
    </w:p>
    <w:p>
      <w:pPr>
        <w:pStyle w:val="style0"/>
        <w:jc w:val="both"/>
      </w:pPr>
      <w:r>
        <w:rPr/>
      </w:r>
    </w:p>
    <w:p>
      <w:pPr>
        <w:pStyle w:val="style0"/>
        <w:jc w:val="both"/>
      </w:pPr>
      <w:r>
        <w:rPr>
          <w:rFonts w:ascii="Arial" w:hAnsi="Arial"/>
          <w:lang w:val="mn-MN"/>
        </w:rPr>
        <w:tab/>
        <w:t>Энэ бол хамгийн сүүлчийн өдөр хүртлээ бид нар энэ дээр  5 хувиараа байсан. Тэгээд Оюутолгой гэдэг зүйлээрээ энэ асуудал орж ирсэн юм шүү гэдгийг би энд онцгойлон хэлье. Манай Сангийн яамныхны ихэнхийнх нь байр суурь ийм байсан. Энэ сүүлийн момент дээр энэ бол Оюутолгойтой холбоотойгоор ийм асуудал үүсэх нь ээ, ийм асуудлыг ярих гээд байна аа, яриад ингээд болно, одоогийн явагдаж байгаа энэ маргаан, шалгагдаж байгаа зүйлүүд дээр энэ өөрөө сөрөг нөлөө үзүүлэх гээд байна аа гэхээр нь бид нар бодож байгаад, одоохондоо ингээд оруулъя, яваандаа юм ойлгогдоод, ойлгох хүмүүс нь арай олон болоод эхлэх үедээ энэ бол эргээд бууж болох байхаа, үндэсний аж ахуйн нэгжүүдээ дэмжье гэдэг ийм л юм оруулаад ирсэн.</w:t>
      </w:r>
    </w:p>
    <w:p>
      <w:pPr>
        <w:pStyle w:val="style0"/>
        <w:jc w:val="both"/>
      </w:pPr>
      <w:r>
        <w:rPr/>
      </w:r>
    </w:p>
    <w:p>
      <w:pPr>
        <w:pStyle w:val="style0"/>
        <w:jc w:val="both"/>
      </w:pPr>
      <w:r>
        <w:rPr>
          <w:rFonts w:ascii="Arial" w:hAnsi="Arial"/>
          <w:lang w:val="mn-MN"/>
        </w:rPr>
        <w:t>22.5 бол дахиад ялгаа байхгүй үүнийг бид нар 5 гэж оруулсан. Их Хурал дээр энэ төсөл буцаагдсан учраас бид нар уул уурхай дээр энэ хамаарагдахгүй гэж оруулж ирж байгаа юм. Үнэн хэрэг дээрээ Монголын зах зээл дээрээс хөрөнгийн бирж дээр хувьцаа гаргадаг компаниуд уул уурхайн компаниуд л ихэвчлэн байгаа юм. Эд нар нь одоо тэгвэл яг үүнийхээ дагуу  20 хувиа төлөхөөр болж хувирсан байгаа гэдгийг хэлье.</w:t>
      </w:r>
    </w:p>
    <w:p>
      <w:pPr>
        <w:pStyle w:val="style0"/>
        <w:jc w:val="both"/>
      </w:pPr>
      <w:r>
        <w:rPr/>
      </w:r>
    </w:p>
    <w:p>
      <w:pPr>
        <w:pStyle w:val="style0"/>
        <w:jc w:val="both"/>
      </w:pPr>
      <w:r>
        <w:rPr>
          <w:rFonts w:ascii="Arial" w:hAnsi="Arial"/>
          <w:lang w:val="mn-MN"/>
        </w:rPr>
        <w:tab/>
        <w:t xml:space="preserve">Банкныхыг яагаад 5 хувь байлгаад байгаа юм бэ гэхээр, гаднаас хямд эх үүсвэртэй санхүүгийн эх үүсвэр татахын тулд  энэ хадгаламжийн хүү, зээлийн хүүг буулгах зорилгоор бид нар энэ дээрээ  5 хувь хэвээрээ байгаа гэдгийг онцолж хэлмээр байна. </w:t>
      </w:r>
    </w:p>
    <w:p>
      <w:pPr>
        <w:pStyle w:val="style0"/>
        <w:jc w:val="both"/>
      </w:pPr>
      <w:r>
        <w:rPr/>
      </w:r>
    </w:p>
    <w:p>
      <w:pPr>
        <w:pStyle w:val="style0"/>
        <w:jc w:val="both"/>
      </w:pPr>
      <w:r>
        <w:rPr>
          <w:rFonts w:ascii="Arial" w:hAnsi="Arial"/>
          <w:lang w:val="mn-MN"/>
        </w:rPr>
        <w:tab/>
        <w:t>Тэгээд мэдээж хэлэлцэх эсэхээ шийдчихээд хэлэлцүүлгийн явцад энэ асуудлуудыг бүрэн эргэж ярих бүрэн боломжтой гэж ойлгож байна.  Яагаад гэвэл энэ үед бас энэ Таван толгойтой холбоотой явагдаж байгаа энэ яриа хэлцэл, шалтгалтууд нэг талдаа гарчих болов уу гэж би бодож байна. Одоогийн явагдаж байгаа зүйлд сөрөг нөлөө үзүүлчих юм болов уу гэсэн ийм болгоомжлолыг нэлээд олон гишүүд ярьж байсан учраас бид нар ийм өөрчлөлтийг хийсэн юмаа гэдгийг хэлье.</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Тодруулъя.  Хүрэлбаатар аа, энэ ингэсэн байна. 22.5 дээр ингэсэн байна. 20.2.1, 20.2.4-д заасныг үл хамааран ашигт малтмал, цацраг идэвхт ашигт малтмал, газрын тосны хайгуулын болон ашиглалтын тусгай зөвшөөрөл эзэмшдэггүй гэж байгаа биз. Монгол Улсад байрладаг албан татвар төлөгчийн гадаад, дотоодын үнэт цаасны  анхдагч болон хоёрдогч  зах зээлд нээлттэй арилжаалах өрийн хэрэгсэл, хувьцаа, нэгж, эрх худалдан авсан гээд явж байгаа юм. Тэгэхээр жишээлбэл, Оюутолгой төслийн компани байгуулчихвал төслийн компани энэ лицензийг эзэмшихгүй. Тэгэхээр бусадтай адилхан энэ цоорхой гарч нэгдүгээрт ороод ирэх байх. Яагаад ингэж зөвхөн эзэмшигч гэдгээр нь тавьсан юм бэ? Салбараар нь эсхүл тавьж болохгүй байсан юм уу? Ондоо шалгуур, босго тавьж  болохгүй байсан юм уу? Энэ хуулийн бичиглэлүүд сонин, болхидуу байгаа юм. Эсхүл салбараар нь,  одоо төслийн компани байгуулчих юм бол бүх асуудал нь лиценз эзэмшихгүй байгаа учраас бүх хөнгөлөлт уруу чинь урсаад л орлоо шүү дээ. Хариулт авъя.</w:t>
      </w:r>
    </w:p>
    <w:p>
      <w:pPr>
        <w:pStyle w:val="style0"/>
        <w:jc w:val="both"/>
      </w:pPr>
      <w:r>
        <w:rPr/>
      </w:r>
    </w:p>
    <w:p>
      <w:pPr>
        <w:pStyle w:val="style0"/>
        <w:jc w:val="both"/>
      </w:pPr>
      <w:r>
        <w:rPr>
          <w:rFonts w:ascii="Arial" w:hAnsi="Arial"/>
          <w:lang w:val="mn-MN"/>
        </w:rPr>
        <w:tab/>
        <w:t>Ажлын хэсгийн 3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У.Мөнхзул</w:t>
      </w:r>
      <w:r>
        <w:rPr>
          <w:rFonts w:ascii="Arial" w:hAnsi="Arial"/>
          <w:lang w:val="mn-MN"/>
        </w:rPr>
        <w:t>: Чойжилсүрэн даргын асуултад хариулъя. Өмнөх хэлэлцүүлгийн үеэр уул уурхайн тусгай зөвшөөрөл эзэмшигч, түүний дотор Монгол Улсын Засгийн газартай хөрөнгө оруулалтын гэрээ байгуулсан Оюутолгой компани энд бас хамрагдах гээд байна гэдэг үндэслэлээр бид нар сая тусгай зөвшөөрөл эзэмшигчдийг энэ хөнгөлөлтөөс хассан байгаа. Таны түрүүний хэлдэг төслийн компани байгуулаад энэ татварынхаа хувь хэмжээг бууруулж болох уу гэж та ярьж байна.</w:t>
      </w:r>
    </w:p>
    <w:p>
      <w:pPr>
        <w:pStyle w:val="style0"/>
        <w:jc w:val="both"/>
      </w:pPr>
      <w:r>
        <w:rPr/>
      </w:r>
    </w:p>
    <w:p>
      <w:pPr>
        <w:pStyle w:val="style0"/>
        <w:jc w:val="both"/>
      </w:pPr>
      <w:r>
        <w:rPr>
          <w:rFonts w:ascii="Arial" w:hAnsi="Arial"/>
          <w:lang w:val="mn-MN"/>
        </w:rPr>
        <w:tab/>
        <w:t>Ерөнхийдөө одоо өнөөдөр манайд хүчин төгөлдөр хэрэгжиж байгаа  25 давхар татварын гэрээ байдаг. Энэ дотор БНСУ болон Сингапур улстай байгуулсан давхар татварын гэрээгээр зээлийн хүү угаасаа 5 хувиар татвар ногдуулдаг. Бид нар  яг тэр хамгийн бага хувийг нь тавьж өгсөн байгаа. Оюутолгой мэтийн олон улсад үйл ажиллагаа явуулдаг компаниуд бол тэр давхар татварын гэрээг чөлөөтэй ашиглаад л ороод ирнэ. Бид нар дотоодынхоо хуулин дээр хэд ч гэсэн тавьсан ялгаа байхгүй.</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Тэгэхээр наадах чинь бичиглэлийн хэлбэр, томьёолол чинь үнэхээр болохгүй байна шүү дээ. </w:t>
      </w:r>
    </w:p>
    <w:p>
      <w:pPr>
        <w:pStyle w:val="style0"/>
        <w:jc w:val="both"/>
      </w:pPr>
      <w:r>
        <w:rPr/>
      </w:r>
    </w:p>
    <w:p>
      <w:pPr>
        <w:pStyle w:val="style0"/>
        <w:jc w:val="both"/>
      </w:pPr>
      <w:r>
        <w:rPr>
          <w:rFonts w:ascii="Arial" w:hAnsi="Arial"/>
          <w:lang w:val="mn-MN"/>
        </w:rPr>
        <w:tab/>
        <w:t>Хүрэлбаатар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Бичиглэлийн хувьд яг ний нуугүй хэлэхэд бүх юуг манай Сангийн яамныхан, татварынхантай хамт сууж байгаад бичсэн. Буруу, зөв ойлгогдохоор тийм зүйлүүд хэрвээ байгаа бол үүнийгээ хэлэлцэх эсэхээ шийдчихээд ажлын хэсэг дээрээ нэлээн сайн яриад явж болох байхаа. Яг агуулгыг нь сая манай  Мөнхзул тайлбарлаж байна.  Буруу, зөв ойлгогдох ийм зүйлүүд байвал үүнийг ажлын хэсэг дээрээ засаад явчих нь зөв байхаа гэсэн ийм л бодолтой байна.</w:t>
      </w:r>
    </w:p>
    <w:p>
      <w:pPr>
        <w:pStyle w:val="style0"/>
        <w:jc w:val="both"/>
      </w:pPr>
      <w:r>
        <w:rPr/>
      </w:r>
    </w:p>
    <w:p>
      <w:pPr>
        <w:pStyle w:val="style0"/>
        <w:jc w:val="both"/>
      </w:pPr>
      <w:r>
        <w:rPr>
          <w:rFonts w:ascii="Arial" w:hAnsi="Arial"/>
          <w:lang w:val="mn-MN"/>
        </w:rPr>
        <w:tab/>
      </w:r>
      <w:r>
        <w:rPr>
          <w:rFonts w:ascii="Arial" w:hAnsi="Arial"/>
          <w:b/>
          <w:bCs/>
          <w:lang w:val="mn-MN"/>
        </w:rPr>
        <w:t xml:space="preserve">Б.Чойжилсүрэн: </w:t>
      </w:r>
      <w:r>
        <w:rPr>
          <w:rFonts w:ascii="Arial" w:hAnsi="Arial"/>
          <w:lang w:val="mn-MN"/>
        </w:rPr>
        <w:t xml:space="preserve">Тэр хүүгийн зардлыг 40 хувиас хэтрүүлэхгүй гэдэг чинь яг болж байгаа юм уу? 2019 оноос, Хүрэлбаатар аа. Энэ бас нэг шилжилтийн цаг хугацаа байхгүй юу?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Үүнийг ярьж байгаад шийдэж болох болов уу гэж бодож байна. Хэлэлцүүлгийн явцад яг өөрийн чинь хэлж байгаа наад саналыг зарим нэг аж ахуйн нэгжүүд хэлсэн юм. Яагаад гэвэл бид нар зээлийн хүү өндөртэй, борлуулалтын орлого маань 2013 оноос хойш эдийн засаг унаж байх үед борлуулалтын орлого алга болчхоод хүүнд нь нэлээд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Хүрэлбаатарын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 . . тийм асуудлуудыг нэлээд ярьсан юм. Тэгэнгүүт бид нар судалгаа хийсэн. Манайхан тэр судалгаануудаа гаргаад, Мөнхзулаа тайлбарлаарай. Бүх аж ахуйн нэгжүүдийг авчихсан, яг зээлийн хүү нь зардал дээр нь байгаа, зардлын хэдэн хувийг эзэмшиж байна вэ гэдгийг гаргаж ирж хараад, нэлээд ярилцаж байгаад  бид нар энэ 30 хувь гэдгийг оруулж ирж өгсөн байгаа. Тэр судалгааныхаа дүнг Мөнхзулаа тайлбарлаад уншаад өгчих дөө.</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Мөнхзулаа, наадах чинь ингэнэ, нэг удаагийн юугаар тайлбарлагдахгүй байх. Чи наадах судалгаагаа Байнгын хорооны бүх гишүүдэд одоо хувилаад тараагаад нэгдүгээрт өг.</w:t>
      </w:r>
    </w:p>
    <w:p>
      <w:pPr>
        <w:pStyle w:val="style0"/>
        <w:jc w:val="both"/>
      </w:pPr>
      <w:r>
        <w:rPr/>
      </w:r>
    </w:p>
    <w:p>
      <w:pPr>
        <w:pStyle w:val="style0"/>
        <w:jc w:val="both"/>
      </w:pPr>
      <w:r>
        <w:rPr>
          <w:rFonts w:ascii="Arial" w:hAnsi="Arial"/>
          <w:lang w:val="mn-MN"/>
        </w:rPr>
        <w:tab/>
        <w:t>Хоёрдугаарт, нууцгүй үнэнийг хэлэхэд одоо Монголын үүсчихсэн байгаа нөхцөлд макро тэнцвэрүүд алдагдсан учраас бизнесийн зардал дотор байгаа хамгийн том зардал чинь санхүүгийн зардал болчхоод байгаа шүү дээ, Хүрэлбаатар сайд аа, та мэдэж байгаа. Үүнийг бүх бизнес эрхлэгч нар бүгд мэдэж байгаа. Тэгэхээр бизнесийн зардал дотор байгаа санхүүгийн зардлыг буулгахын тулд зөвхөн аж ахуйн нэгжүүдээ ялгаад үлдээчихдэг, банкуудыг нь, эсхүл үндэстэн дамнасан корпорациуд энэ нээлттэй хөрөнгийн биржээр гаргасан хөрөнгө оруулагч нарыг дэмж гэдэг энэ бодлого явахгүй байх уу? Тэгэхээр энэ удаад маргаан хийгээд яах вэ? Хэлэлцэх эсэхийг нь дэмжье. Түүний дараа ажлын хэсэг байгуулагдах байх, энэ дээр бол нэлээн суугаад, энэ хаврын чуулганд батална гэж амжихгүй байхаа, үүнийг хаа хаанаа ойлголцоод,  явъя гэсэн ийм бодолтой байгаа, гишүүд зөвшөөрч байгаа бол.</w:t>
      </w:r>
    </w:p>
    <w:p>
      <w:pPr>
        <w:pStyle w:val="style0"/>
        <w:jc w:val="both"/>
      </w:pPr>
      <w:r>
        <w:rPr/>
      </w:r>
    </w:p>
    <w:p>
      <w:pPr>
        <w:pStyle w:val="style0"/>
        <w:jc w:val="both"/>
      </w:pPr>
      <w:r>
        <w:rPr>
          <w:rFonts w:ascii="Arial" w:hAnsi="Arial"/>
          <w:lang w:val="mn-MN"/>
        </w:rPr>
        <w:tab/>
        <w:t>Ингээд гишүүд асуулт асууж, хариулт авч дууслаа.</w:t>
      </w:r>
    </w:p>
    <w:p>
      <w:pPr>
        <w:pStyle w:val="style0"/>
        <w:jc w:val="both"/>
      </w:pPr>
      <w:r>
        <w:rPr/>
      </w:r>
    </w:p>
    <w:p>
      <w:pPr>
        <w:pStyle w:val="style0"/>
        <w:jc w:val="both"/>
      </w:pPr>
      <w:r>
        <w:rPr>
          <w:rFonts w:ascii="Arial" w:hAnsi="Arial"/>
          <w:lang w:val="mn-MN"/>
        </w:rPr>
        <w:tab/>
        <w:t>Хуулийн төслүүдийн үзэл баримтлалтай холбогдуулан үг хэлэх гишүүдийн нэрсийг авъя.</w:t>
      </w:r>
    </w:p>
    <w:p>
      <w:pPr>
        <w:pStyle w:val="style0"/>
        <w:jc w:val="both"/>
      </w:pPr>
      <w:r>
        <w:rPr/>
      </w:r>
    </w:p>
    <w:p>
      <w:pPr>
        <w:pStyle w:val="style0"/>
        <w:jc w:val="both"/>
      </w:pPr>
      <w:r>
        <w:rPr>
          <w:rFonts w:ascii="Arial" w:hAnsi="Arial"/>
          <w:lang w:val="mn-MN"/>
        </w:rPr>
        <w:tab/>
        <w:t>Баттөмөр гишүүнээр тасалъя. Батнасан гишүүн саналаа хэлье.</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xml:space="preserve">: Баярлалаа. Аж ахуйн нэгжийн орлогын албан татварын тухай хуулийн хэлэлцэх эсэхийг нь дэмжчихээд нэлээн тухтай үзсэн нь дээр л дээ. Энэ бас нэлээн нарийн санхүүгийн шинжилгээ хийж явуулахгүй бол  бид чинь эдийн засгийг чадавхижуулахад, авч явахад ганц гол хууль чинь энэ л байгаа юм. </w:t>
      </w:r>
    </w:p>
    <w:p>
      <w:pPr>
        <w:pStyle w:val="style0"/>
        <w:jc w:val="both"/>
      </w:pPr>
      <w:r>
        <w:rPr/>
      </w:r>
    </w:p>
    <w:p>
      <w:pPr>
        <w:pStyle w:val="style0"/>
        <w:jc w:val="both"/>
      </w:pPr>
      <w:r>
        <w:rPr>
          <w:rFonts w:ascii="Arial" w:hAnsi="Arial"/>
          <w:lang w:val="mn-MN"/>
        </w:rPr>
        <w:tab/>
        <w:t xml:space="preserve">Би бол 29 дүгээр зүйл буюу 8 дугаар бүлэг дээр байгаа хялбаршуулсан татварын горимыг сонирхоод байгаа хүн л дээ. Өнөөдөр хялбаршуулна гэж яриад байгаа нь яг юуг хялбаршуулах гээд байгаа нь нэгдүгээрт сонирхолтой байгаа юм. Энэ бол татварын дарамтыг бууруулах,  тэр татварын тайлан гаргадаг процессыг л хялбаршуулах гээд байна шүү дээ. Энэ хуулиар хялбаршуулна гээд байгаа юм, тэгэхдээ босго нь 50 сая. Жилийн борлуулалтын орлого 50 сая. Өдрийн  140 мянган төгрөг.  Тэгэхээр ингэж аж ахуйн нэгжүүдийг жижигрүүлж болохгүй л дээ. Би бол жилийн борлуулалтын орлого нь 1.5 тэрбум хүртэл борлуулалтын орлоготой аж ахуйн нэгжүүдийн татвар төлөх процессыг хялбаршуулсан нь зүйтэй гэж үзэж байгаа. Энэ чинь хялбаршуулна гэхээр цаана нь ганц дарамттай байгаа асуудал нь үлдчхээд байгаа юм. НӨАТ. Энэ татварын багц хууль гэж яриад байгаа гол хуулиа үлдээчхээд яваад байгаа юм. Би НӨТ-ын бааз суурийг хөдөлгөнө гэж ярьж байгаа юм биш, хөдөлгөж болохгүй. Энэ бол үнэхээр бэхжиж байгаа хамгийн сайн систем. </w:t>
      </w:r>
    </w:p>
    <w:p>
      <w:pPr>
        <w:pStyle w:val="style0"/>
        <w:jc w:val="both"/>
      </w:pPr>
      <w:r>
        <w:rPr/>
      </w:r>
    </w:p>
    <w:p>
      <w:pPr>
        <w:pStyle w:val="style0"/>
        <w:jc w:val="both"/>
      </w:pPr>
      <w:r>
        <w:rPr>
          <w:rFonts w:ascii="Arial" w:hAnsi="Arial"/>
          <w:lang w:val="mn-MN"/>
        </w:rPr>
        <w:tab/>
        <w:t>Ер нь хялбаршуулаадл өгөх юм бол татварын бааз суурь нэмэгдэнэ, тооцоог нь бид гаргаад өгсөн. Сонирхолтой нь манай Сангийн яамныхан миний өргөн барьсан тэр татварын хялбаршуулсан системтэй холбоотой хуулийн төсөлд огтхон ч анхаарал хандуулахгүй байгаа юм. Аргагүй дээ, гаднын аж ахуйн нэгжүүдийн чинь хөнгөлөлөлтэй асуудал яригдаад байгаа учраас бас зөв л байх та нар. Энэ  1.5 тэрбум хүртэлх борлуулалтын орлоготой аж ахуйн нэгжүүдийн тэр борлуулалтын орлогоос  нь хамгийн гол нь татвар аваад байгаа  шүү дээ, манайх чинь. НӨТ-ыг хаанаас авдаг вэ? Борлуулалтын орлогоос л авдаг. Уг нь бол нэмүү өртөг шингэсэн бүтээгдэхүүнээс л авах ёстой, энэ НӨТ-ыг. Ийм зөрүүтэй асуудлууд байгаа учраас энэ хуулийн төслийг өргөн барьсан. Би ойлголцоод Засгийн газрын өргөн барьсан хуулийн төсөлтэй  уялдуулаад явчихъя гэж бодож байсан, болохгүй юм шиг байна билээ. Тэгээд одоо  Их Хурлын даргад өргөн барьж байгаад энэ Аж ахуйн нэгжийн орлогын албан татварын хуулин дээр болохгүй бол зарчмын зөрүүтэй саналаар энэ асуудлыг оруулна гэж бодож байгаа.</w:t>
      </w:r>
    </w:p>
    <w:p>
      <w:pPr>
        <w:pStyle w:val="style0"/>
        <w:jc w:val="both"/>
      </w:pPr>
      <w:r>
        <w:rPr/>
      </w:r>
    </w:p>
    <w:p>
      <w:pPr>
        <w:pStyle w:val="style0"/>
        <w:jc w:val="both"/>
      </w:pPr>
      <w:r>
        <w:rPr>
          <w:rFonts w:ascii="Arial" w:hAnsi="Arial"/>
          <w:lang w:val="mn-MN"/>
        </w:rPr>
        <w:tab/>
        <w:t>Энэ чинь нэг л суурьтай шүү дээ. Ашгийн татвар, НӨТ хоёр чинь  зөвхөн борлуулалтын орлогоос. Зарим гишүүд яриад байгаа шүү дээ, энэ борлуулалтын орлогоосоо татвар авдгийг хэзээ болих юм бэ гэж. Борлуулалтын орлого чинь ашиг олж байгаа процесс биш. Борлуулчхаад ашигтай ч байж болно, ашиггүй ч байж болно түүнээс нь НӨТ авчихдаг манайхан. Энэ асуудал бол цаашдаа хувь гишүүнийхээ хувиар саналаа гаргаад явна гэдгийг хэлье.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Тэмүүлэн гишүүн.</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Би бас саяны энэ 14.3, 14.4, 14.5-тай холбогдуулаад саналуудаа хэлье гэж бодож байна. Энэ дээр холбогдуулаад хэлэхэд ер нь энэ зээл хөрөнгө оруулалтын харьцаа бол хуучин байсан хуулиараа  3:1 гэсэн харьцаатай байна. Үүнээс хэтэрснийг нь зээлийн хүүгийн зардлыг хасахгүй гэдэг ерөнхий зарчим бидэнд үйлчилж байсан. Тэгэхээр энэ  14.4-өөр орж ирсэн  энэ асуудал дээр хуучин байсан тэр энгийн болон давуу эрхийн хувьцааг энэ дээрээс гадна нэмж яг энэ  14.4 дээр тусгагдсан энэ олон төрлийн санхүүжилтүүдийг нэмж оруулж ирэхээр байгаад  байна. Тэгэхээр энэ бол шууд утгаар өөрийн хөрөнгийн хэмжээг  зөвхөн энгийн болон давуу эрхийн хувьцаагаар бид нар хязгаарлаж байсан юм. Тэгэхээр үүнийг олон төрлийн санхүүжилт болгож ингэж өргөжүүлж байгаа нь хөрөнгийн хэмжээг нэмэгдүүлж байгаа асуудал болчхож байгаа. Тэгэхээр үүнийг нэмээд 3:1 гэдэг энэ харьцаа бол хүссэн хүсээгүй зээлийн зөвшөөрөгдөх хэмжээ нэмэгдэнэ. Зээлийн хэмжээ нэмэгдэхээр энэ зардал өсөж байгаа асуудал гарна. Зардал өсөхөөр дахиад татвар ногдох орлого буурна. Энэ бол бодит үнэн нь яалт ч үгүй энэ байгаад байгаа юм. Бид нар үүнийг жаахан засаж залруулахгүй бол болохгүй гэдэг саналыг хэлэх гээд байгаа юм.</w:t>
      </w:r>
    </w:p>
    <w:p>
      <w:pPr>
        <w:pStyle w:val="style0"/>
        <w:jc w:val="both"/>
      </w:pPr>
      <w:r>
        <w:rPr/>
      </w:r>
    </w:p>
    <w:p>
      <w:pPr>
        <w:pStyle w:val="style0"/>
        <w:jc w:val="both"/>
      </w:pPr>
      <w:r>
        <w:rPr>
          <w:rFonts w:ascii="Arial" w:hAnsi="Arial"/>
          <w:lang w:val="mn-MN"/>
        </w:rPr>
        <w:tab/>
        <w:t>Тэгэхээр нэг талаасаа Аж ахуйн нэгжийн орлогын албан татвар гэдэг хамгийн том татвар байгаад байгаа. Тэгэхээр энд шууд нөлөөлж байгаа 14.3, 14.4, 14.5 гэсэн энэ заалтууд бол нэг талаасаа би бодлогын алдаа болж байна уу даа гэж хараад байгаа юм.</w:t>
      </w:r>
    </w:p>
    <w:p>
      <w:pPr>
        <w:pStyle w:val="style0"/>
        <w:jc w:val="both"/>
      </w:pPr>
      <w:r>
        <w:rPr/>
      </w:r>
    </w:p>
    <w:p>
      <w:pPr>
        <w:pStyle w:val="style0"/>
        <w:jc w:val="both"/>
      </w:pPr>
      <w:r>
        <w:rPr>
          <w:rFonts w:ascii="Arial" w:hAnsi="Arial"/>
          <w:lang w:val="mn-MN"/>
        </w:rPr>
        <w:tab/>
        <w:t xml:space="preserve">Хоёр дахь санал нь, энэ хуулийн 11 дүгээр зүйл дээр харилцан хамаарал бүхий этгээдийн хоорондын ажил үйлчилгээ, бараа борлуулалтын үнийг тогтоохдоо энэ харилцан хамааралгүй талуудын жишиг үнийг баримталж хуулиар хязгаарлалт бид тавьдаг байсан. Шинэ өргөн барьсан хуулийн 11 дүгээр зүйл бол нэг талаасаа бүхэлдээ байхгүй болчихсон байгаад байгаа. Үүнийг Татварын ерөнхий хуулийн шинэчилсэн найруулгын 36 дугаар зүйлд орсон гэж тайлбарлаж байгаа боловч энэ хоёр хууль хоорондын холбоо  хангагдаагүй. Бусад зүйл, заалт шигээ Татварын ерөнхий хуулиас ишлэхгүй байгааг бид нар нэлээн анхаарч үзэх шаардлага байгаад байна. </w:t>
      </w:r>
    </w:p>
    <w:p>
      <w:pPr>
        <w:pStyle w:val="style0"/>
        <w:jc w:val="both"/>
      </w:pPr>
      <w:r>
        <w:rPr/>
      </w:r>
    </w:p>
    <w:p>
      <w:pPr>
        <w:pStyle w:val="style0"/>
        <w:jc w:val="both"/>
      </w:pPr>
      <w:r>
        <w:rPr>
          <w:rFonts w:ascii="Arial" w:hAnsi="Arial"/>
          <w:lang w:val="mn-MN"/>
        </w:rPr>
        <w:tab/>
        <w:t>Ер нь зарчмын хэлэх гээд байгаа гол энэ дээр харилцан хамаарал бүхий этгээдийн энэ ажил үйлчилгээ, бараатай холбогдуулаад гол хэлэх гээд байгаа санал бол ерөөсөө энэ зах зээлийн үнээр явна гэдэг зарчмыг энэ хуулиндаа тусгаж өгөхгүй бол үүнийг орхигдуулж байгаа энэ асуудал бол их том бодлогын алдаа болно гэдгийг бас хэлэх гээд байгаа юм. Тэгэхээр та нар Сангийн яамны зүгээс энэ дээр анхаарч үзээч.</w:t>
      </w:r>
    </w:p>
    <w:p>
      <w:pPr>
        <w:pStyle w:val="style0"/>
        <w:jc w:val="both"/>
      </w:pPr>
      <w:r>
        <w:rPr/>
      </w:r>
    </w:p>
    <w:p>
      <w:pPr>
        <w:pStyle w:val="style0"/>
        <w:jc w:val="both"/>
      </w:pPr>
      <w:r>
        <w:rPr>
          <w:rFonts w:ascii="Arial" w:hAnsi="Arial"/>
          <w:lang w:val="mn-MN"/>
        </w:rPr>
        <w:tab/>
        <w:t xml:space="preserve">Бид нарын хувьд энэ би бол нийтдээ 10 асуудлаар та бүхэнд албан бичгээр хандсан. Эдгээр 10 асуудлыг шинээр хуулийг өргөн барьж шинэчлэхдээ засаж залруулж оруулж ирээрэй гэдэг асуудлыг тавьсан. Үүнийг З асуудал нь саяны хөрөнгө оруулалт болон зээлийн харьцаатай холбоотой асуудал дээр саяны З заалтын асуудал байсан. </w:t>
      </w:r>
    </w:p>
    <w:p>
      <w:pPr>
        <w:pStyle w:val="style0"/>
        <w:jc w:val="both"/>
      </w:pPr>
      <w:r>
        <w:rPr/>
      </w:r>
    </w:p>
    <w:p>
      <w:pPr>
        <w:pStyle w:val="style0"/>
        <w:jc w:val="both"/>
      </w:pPr>
      <w:r>
        <w:rPr>
          <w:rFonts w:ascii="Arial" w:hAnsi="Arial"/>
          <w:lang w:val="mn-MN"/>
        </w:rPr>
        <w:tab/>
        <w:t>Нэг нь энэ удирдлагын зардалтай холбоотой байгаад байгаа юм. Бид нар энэ менежментийн үйлчилгээний төлбөр гэдэг энэ асуудлыг нэлээн энэ хуулин дээрээ нарийвчилж тодруулж, тодорхой журмыг гаргаж өгөх шаардлага байна гэж хараад байгаа юм. Ер нь энэ менежментийн үйлчилгээний төлбөрт гэхэд ямар төрлийн зардлыг ямар аргачлалаар бодож, хамруулах эсэхийг тодорхой заадаг журам бол манай Сангийн яамнаас гардаг байх ёстой гэдэг ийм санал байгаад байгаа.</w:t>
      </w:r>
    </w:p>
    <w:p>
      <w:pPr>
        <w:pStyle w:val="style0"/>
        <w:jc w:val="both"/>
      </w:pPr>
      <w:r>
        <w:rPr/>
      </w:r>
    </w:p>
    <w:p>
      <w:pPr>
        <w:pStyle w:val="style0"/>
        <w:jc w:val="both"/>
      </w:pPr>
      <w:r>
        <w:rPr>
          <w:rFonts w:ascii="Arial" w:hAnsi="Arial"/>
          <w:lang w:val="mn-MN"/>
        </w:rPr>
        <w:tab/>
        <w:t>Дээрээс  нь саяны 13.1.4. “а” бол бас яалт ч үгүй буцаагаад энэ хуулийнх нь ишлэлтэй холбогдуулж авч үзээд энэ хуулийн 5.5-д зааснаас гэдэг энэ уруу нь аваад үзэхээр хүссэн, хүсээгүй энэ хасагдах зардлаар, баримтаар баталгаажихгүй мөртлөө хасагдуулах энэ асуудал байгаад байгаа. Үүнийг бид нар зайлшгүй засаж залруулах шаардлага байгаа гэдэг саналыг хэлэх гэсэн юм.</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Амарзаяа гишүүн больсон уу? Баттөмөр гишүүн.</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Урьд нь бид нар Татварын ерөнхий хууль, Хүн амын орлогын албан татварын хуулийг хэлэлцээд цаашаа хэлэлцэх нь зүйтэй гээд ингээд явж байгаа. Одоо дээрээс нь Аж ахуйн нэгжийн орлогын албан татвар орж ирж байгаа, үүнийг хэлэлцэж, дэмжсэнээр бид нар татварын багц хуулийн асуудлыг ингээд нийтэд нь яриад явах ийм болж байна.</w:t>
      </w:r>
    </w:p>
    <w:p>
      <w:pPr>
        <w:pStyle w:val="style0"/>
        <w:jc w:val="both"/>
      </w:pPr>
      <w:r>
        <w:rPr/>
      </w:r>
    </w:p>
    <w:p>
      <w:pPr>
        <w:pStyle w:val="style0"/>
        <w:jc w:val="both"/>
      </w:pPr>
      <w:r>
        <w:rPr>
          <w:rFonts w:ascii="Arial" w:hAnsi="Arial"/>
          <w:lang w:val="mn-MN"/>
        </w:rPr>
        <w:tab/>
        <w:t xml:space="preserve">Би бас Татварын ерөнхий газрын даргаар ажиллаж байсан хүний хувьд энэ татварын шинэчлэлийн чиглэлээр хийгдэж байгаа орж ирж байгаа саналуудыг дэмжиж байгаа.  Тэгэхдээ бас дотор нь засах, харах, энэ ажлын хэсэг байгуулаад ярилцах үед бас зохицуулах байх, ийм зүйлүүд байгаа. </w:t>
      </w:r>
    </w:p>
    <w:p>
      <w:pPr>
        <w:pStyle w:val="style0"/>
        <w:jc w:val="both"/>
      </w:pPr>
      <w:r>
        <w:rPr/>
      </w:r>
    </w:p>
    <w:p>
      <w:pPr>
        <w:pStyle w:val="style0"/>
        <w:jc w:val="both"/>
      </w:pPr>
      <w:r>
        <w:rPr>
          <w:rFonts w:ascii="Arial" w:hAnsi="Arial"/>
          <w:lang w:val="mn-MN"/>
        </w:rPr>
        <w:tab/>
        <w:t>1911 онд энэ татварын байгууллагад бид нар эрсдэлийн удирдлага гэдэг юмыг анх нэвтрүүлж байсан юм. Тэгээд эрсдлийн удирдлагын хэлтсээ байгуулаад, эрсдлийн программыг хийгээд, ингээд эрсдэл тооцоод зөвхөн аж ахуйн нэгжид хийх хяналт шалгалтыг зөвхөн эрсдэл дээр суурилна гэсэн ийм юм гаргаж ирээд, ингээд хийсэн. Энэ хуулиараа бол үүнийгээ баталгаажуулж, шинэ зохицуулалтуудыг оруулж ирж байгаа нь зүйтэй.</w:t>
      </w:r>
    </w:p>
    <w:p>
      <w:pPr>
        <w:pStyle w:val="style0"/>
        <w:jc w:val="both"/>
      </w:pPr>
      <w:r>
        <w:rPr/>
      </w:r>
    </w:p>
    <w:p>
      <w:pPr>
        <w:pStyle w:val="style0"/>
        <w:jc w:val="both"/>
      </w:pPr>
      <w:r>
        <w:rPr>
          <w:rFonts w:ascii="Arial" w:hAnsi="Arial"/>
          <w:lang w:val="mn-MN"/>
        </w:rPr>
        <w:tab/>
        <w:t>Дараа нь татварын байгууллагад нэг хүндрэлтэй асуудал, энэ үнэ шилжилтийн асуудал байгаа. Ялангуяа одоо барилгын байгууллага дээр их гардаг. Нэг байшин барьж дуусаад, хажууд нь нэг байшин эхэлчихдэг. Тэгээд үнэ шилжилтүүд нь ингээд яваад байдаг гэх мэтийн олон асуудлууд байгаа, 4-хөн минут учраас үүнийг тэр болгон ярих боломж алга. Ямар ч байсан үнэ шилжилттэй холбоотой асуудлууд дээр бас зохицуулалтуудыг нь оруулж ирсэн байна. Үүнийг ажлын хэсэг дээр их сайн ярих ийм шаардлага үүсэж байна гэж.</w:t>
      </w:r>
    </w:p>
    <w:p>
      <w:pPr>
        <w:pStyle w:val="style0"/>
        <w:jc w:val="both"/>
      </w:pPr>
      <w:r>
        <w:rPr/>
      </w:r>
    </w:p>
    <w:p>
      <w:pPr>
        <w:pStyle w:val="style0"/>
        <w:jc w:val="both"/>
      </w:pPr>
      <w:r>
        <w:rPr>
          <w:rFonts w:ascii="Arial" w:hAnsi="Arial"/>
          <w:lang w:val="mn-MN"/>
        </w:rPr>
        <w:tab/>
        <w:t xml:space="preserve">Орлого хүлээн зөвшөөрөх зарчим. Энэ бол зөв заалтууд орж ирж байгаа. Хялбаршуулсан татвартай холбоотой асуудлуудаар үнэ шилжилт, цахим тайлан, цахим гарын үсэг гээд их олон зүйлүүдийг бас энд хууль эрх зүйг оруулж ирж байгаа нь зүйтэйэ </w:t>
      </w:r>
    </w:p>
    <w:p>
      <w:pPr>
        <w:pStyle w:val="style0"/>
        <w:jc w:val="both"/>
      </w:pPr>
      <w:r>
        <w:rPr/>
      </w:r>
    </w:p>
    <w:p>
      <w:pPr>
        <w:pStyle w:val="style0"/>
        <w:jc w:val="both"/>
      </w:pPr>
      <w:r>
        <w:rPr>
          <w:rFonts w:ascii="Arial" w:hAnsi="Arial"/>
          <w:lang w:val="mn-MN"/>
        </w:rPr>
        <w:tab/>
        <w:t>Татварын байгууллагынхан байна уу? Үгүй юу? Бид нар 2012 онд энд цахим гарын үсгийг уг нь нэвтрүүлчихсэн юм шүү дээ. Нийт өгдөг тайлангийн бараг 70 гаруй хувийг цахим гарын үсгээр 12 онд шийдчихсэн юм байгаа. Одоо тэгээд ямар түвшинд явж байгаа юм, үүнийг мэдэхгүй байна. Тэгэхдээ  тэр яг хуульд нь байгаагүй, цахим гарын үсгийн хуулиараа зохицуулагдах гэх мэтийн энэ зүйлүүд байна.</w:t>
      </w:r>
    </w:p>
    <w:p>
      <w:pPr>
        <w:pStyle w:val="style0"/>
        <w:jc w:val="both"/>
      </w:pPr>
      <w:r>
        <w:rPr/>
      </w:r>
    </w:p>
    <w:p>
      <w:pPr>
        <w:pStyle w:val="style0"/>
        <w:jc w:val="both"/>
      </w:pPr>
      <w:r>
        <w:rPr>
          <w:rFonts w:ascii="Arial" w:hAnsi="Arial"/>
          <w:lang w:val="mn-MN"/>
        </w:rPr>
        <w:tab/>
        <w:t>Ер нь бол татвар гэдэг чинь эдийн засгийг зохицуулдаг гэдэг. Яг өнөөдрийн түвшинд, энэ өнөөдрийн эдийн засгийн байдал, манай эдийн засаг бол уул уурхайгаас хамааралтай. Хэдхэн тооны 400 хүрэхгүй аж ахуйн нэгж, нийт татварын орлогын бараг 90 хувийг бүрдүүлдэг. Орон нутагтаа татварын бүрдүүлэлт их бага. Зарим татварын байгууллагуудын авч байгаа зардал маань хурааж байгаа татвараасаа илүү гарчих гэдэг. Зарим газрууд ч байна. Ер нь татварын байгууллагын том дүнгээрээ бол нэг төгрөгийг 200-300 дахин өсгөдөг л байгууллага. Энэ утгаараа ийм ийм зүйлүүдийг хэлэх нь зүйтэй гэж бодож байна, онцлогуудыг. Ер нь бол мөрдөгдөөд 11 жил болчихсон, өөрчлөлт хийх нь зүйтэй. Тэгээд манай гишүүд сая задлаад бас нэлээн сайн ярьчихлаа. Тэгээд Төсвийн байнгын хороон дээрээ ажлын хэсгээ байгуулаад, сайн ярилцаад үүнийг намрын чуулганаар л хэлэлцэх боллоо л доо, одоо амжихгүй болох нь. Зүгээр ээлжит бус чуулган хийвэл яах юм байгаа, мэдэхгүй байна. Тэгээд ингээд энэ эрх зүйн шинэчлэлүүдийг хийгээд өгчих нь зүйтэй гэсэн ийм саналтай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Гишүүд үг хэлж дууслаа. Надад нэг санал байгаа юм. Энэ багц хууль болж байгаа, одоо ингээд энэ хуулийг дэмжвэл, гурвуулаа. Янз янзын сонин юмнууд байгаа. Жишээлбэл, маргаан таслах зөвлөлөөс нэг шийдвэр гаргаж буцаах юм байна. Нэг татварын байцаагч нэг аж ахуйн нэгжийг шалгаад, тэгээд нөгөө аж ахуйн нэгж нь актыг нь хүлээн зөвшөөрөхгүй, маргаан таслах зөвлөлд гомдол гаргаж байгаа юм. Тэгэхээр маргаан таслах зөвлөлөөс буцаахдаа нөгөө татварын байцаагчийг шалгах эрхтэй буцаачихаж байгаа юм, энэ чинь байж болохгүй шүү дээ.  Шалгадаг юмаа гэхэд ондоо байж, ондоо алба шалгадаг юм байгаа биз, тэр байцаагчтай маргачхаад, тэр байцаагчаараа дахиад шалгуулна гэж байхгүй ээ, гэх мэт ийм заалтууд байгаа юм, энэ хуулин дээр.</w:t>
      </w:r>
    </w:p>
    <w:p>
      <w:pPr>
        <w:pStyle w:val="style0"/>
        <w:jc w:val="both"/>
      </w:pPr>
      <w:r>
        <w:rPr/>
      </w:r>
    </w:p>
    <w:p>
      <w:pPr>
        <w:pStyle w:val="style0"/>
        <w:jc w:val="both"/>
      </w:pPr>
      <w:r>
        <w:rPr>
          <w:rFonts w:ascii="Arial" w:hAnsi="Arial"/>
          <w:lang w:val="mn-MN"/>
        </w:rPr>
        <w:tab/>
        <w:t>Тэгэхээр дан ганц Төсвийн байнгын хороо үүнийг шийдэх юм уу? Хууль зүйн болон Эдийн засгийн байнгын хороогоор шийдэх юм уу? Энэ, энэ асуудлыг Улсын Их Хурлын даргын зөвлөл дээр ярих байх.  Жишээлбэл, саяны заалт бол нэлээн хүнд шүү дээ. Татварын байцаагчтай маргачихсан аж ахуйн нэгжийг маргаан таслах зөвлөлөөс нь буцаад нөгөө татварын байцаагчид нь шалгуулахаар буцаана гэж ийм байж болохгүй юм, гэх мэт энэ заалтуудыг нэмэх юм бол 20, 30, 40 тийм заалт байгаа учраас Их Хурлын даргын зөвлөл дээр үүнийг ярьж байж, энэ ганц Төсвийн байнгын хорооны асуудал болох юм уу? Эсхүл Байнгын хороодоос хамтарсан ажлын хэсэг гаргах талаар тусад нь, жичид нь ярих шаардлага гарч магадгүй шүү. Бид нар Төсвийн байнгын хорооныхон яг хууль эрх зүйн орчноороо сайн мэргэшсэн хүмүүс бас биш шүү дээ, мэргэжлийн Байнгын хороодын дэмжлэгийг авахыг үгүйсгэхгүй ээ.</w:t>
      </w:r>
    </w:p>
    <w:p>
      <w:pPr>
        <w:pStyle w:val="style0"/>
        <w:jc w:val="both"/>
      </w:pPr>
      <w:r>
        <w:rPr/>
      </w:r>
    </w:p>
    <w:p>
      <w:pPr>
        <w:pStyle w:val="style0"/>
        <w:jc w:val="both"/>
      </w:pPr>
      <w:r>
        <w:rPr>
          <w:rFonts w:ascii="Arial" w:hAnsi="Arial"/>
          <w:lang w:val="mn-MN"/>
        </w:rPr>
        <w:tab/>
        <w:t xml:space="preserve">Ингээд хуулийн төслийн үзэл баримтлалыг хэлэлцэх эсэх талаар санал хураалт явуулъя. </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 xml:space="preserve"> Санал хураалтад 12 гишүүн оролцож, санал 83.3 хувиар дэмжигдлээ.</w:t>
      </w:r>
    </w:p>
    <w:p>
      <w:pPr>
        <w:pStyle w:val="style0"/>
        <w:jc w:val="both"/>
      </w:pPr>
      <w:r>
        <w:rPr/>
      </w:r>
    </w:p>
    <w:p>
      <w:pPr>
        <w:pStyle w:val="style0"/>
        <w:jc w:val="both"/>
      </w:pPr>
      <w:r>
        <w:rPr>
          <w:rFonts w:ascii="Arial" w:hAnsi="Arial"/>
          <w:lang w:val="mn-MN"/>
        </w:rPr>
        <w:tab/>
        <w:t>Хуулийн төслийн үзэл баримтлалыг хэлэлцсэн талаар гарсан Байнгын хорооны санал, дүгнэлтийг чуулганы нэгдсэн хуралдаанд Баттөмөр гишүүн танилцуулъя.</w:t>
      </w:r>
    </w:p>
    <w:p>
      <w:pPr>
        <w:pStyle w:val="style0"/>
        <w:jc w:val="both"/>
      </w:pPr>
      <w:r>
        <w:rPr/>
      </w:r>
    </w:p>
    <w:p>
      <w:pPr>
        <w:pStyle w:val="style0"/>
        <w:jc w:val="both"/>
      </w:pPr>
      <w:r>
        <w:rPr>
          <w:rFonts w:ascii="Arial" w:hAnsi="Arial"/>
          <w:lang w:val="mn-MN"/>
        </w:rPr>
        <w:tab/>
        <w:t>Төслийн үзэл баримтлалыг хэлэлцэх асуудлыг хэлэлцэж дууслаа.</w:t>
      </w:r>
    </w:p>
    <w:p>
      <w:pPr>
        <w:pStyle w:val="style0"/>
        <w:jc w:val="both"/>
      </w:pPr>
      <w:r>
        <w:rPr/>
      </w:r>
    </w:p>
    <w:p>
      <w:pPr>
        <w:pStyle w:val="style0"/>
        <w:jc w:val="both"/>
      </w:pPr>
      <w:r>
        <w:rPr>
          <w:rFonts w:ascii="Arial" w:hAnsi="Arial"/>
          <w:lang w:val="mn-MN"/>
        </w:rPr>
        <w:tab/>
        <w:t xml:space="preserve">Гурав. Татварын багц хуулийн төслийг Байнгын хорооны болон нэгдсэн хуралдааны хэлэлцүүлэгт бэлтгэх үүрэг бүхий ажлын хэсэг байгуулах тухай гээд энэ Байнгын хороон дээрээ нэг ажлын хэсэг байгуулах уу? Их Хурлын ажлын хэсэг байгуулах уу гэдгийг ярьж байгаад, энэ удаадаа нэгдсэн чуулганаар ороод асуудал дэмжигдсэний дараа эргэж ярьцгаах уу? </w:t>
      </w:r>
    </w:p>
    <w:p>
      <w:pPr>
        <w:pStyle w:val="style0"/>
        <w:jc w:val="both"/>
      </w:pPr>
      <w:r>
        <w:rPr/>
      </w:r>
    </w:p>
    <w:p>
      <w:pPr>
        <w:pStyle w:val="style0"/>
        <w:jc w:val="both"/>
      </w:pPr>
      <w:r>
        <w:rPr>
          <w:rFonts w:ascii="Arial" w:hAnsi="Arial"/>
          <w:lang w:val="mn-MN"/>
        </w:rPr>
        <w:tab/>
        <w:t xml:space="preserve">Хойшлуулъя. </w:t>
      </w:r>
    </w:p>
    <w:p>
      <w:pPr>
        <w:pStyle w:val="style0"/>
        <w:jc w:val="both"/>
      </w:pPr>
      <w:r>
        <w:rPr/>
      </w:r>
    </w:p>
    <w:p>
      <w:pPr>
        <w:pStyle w:val="style0"/>
        <w:jc w:val="both"/>
      </w:pPr>
      <w:r>
        <w:rPr>
          <w:rFonts w:ascii="Arial" w:hAnsi="Arial"/>
          <w:lang w:val="mn-MN"/>
        </w:rPr>
        <w:tab/>
        <w:t>Дөрөв. Онцгой албан татвараас чөлөөлөх тухай хуульд өөрчлөлт оруулах тухай хуулийн төсөл болон хамт өргөн мэдүүлсэн Улаанбаатар төмөр зам хувь нийлүүлсэн нийгэмлэгийн талаар авах арга хэмжээний тухай Улсын Их Хурлын тогтоолын төсөл. /Засгийн газар 2018 оны 6 дугаар сарын 15-ны өдөр өргөн мэдүүлсэн, төслийн үзэл баримтлалыг хэлэлцэх эсэх асуудал/</w:t>
      </w:r>
    </w:p>
    <w:p>
      <w:pPr>
        <w:pStyle w:val="style0"/>
        <w:jc w:val="both"/>
      </w:pPr>
      <w:r>
        <w:rPr/>
      </w:r>
    </w:p>
    <w:p>
      <w:pPr>
        <w:pStyle w:val="style0"/>
        <w:jc w:val="both"/>
      </w:pPr>
      <w:r>
        <w:rPr>
          <w:rFonts w:ascii="Arial" w:hAnsi="Arial"/>
          <w:lang w:val="mn-MN"/>
        </w:rPr>
        <w:tab/>
        <w:t xml:space="preserve">Төсөл санаачлагчийн илтгэлийг Зам, тээвэр хөгжлийн сайд Бат-Эрдэнэ танилцуулъя. </w:t>
      </w:r>
    </w:p>
    <w:p>
      <w:pPr>
        <w:pStyle w:val="style0"/>
        <w:jc w:val="both"/>
      </w:pPr>
      <w:r>
        <w:rPr/>
      </w:r>
    </w:p>
    <w:p>
      <w:pPr>
        <w:pStyle w:val="style0"/>
        <w:jc w:val="both"/>
      </w:pPr>
      <w:r>
        <w:rPr>
          <w:rFonts w:ascii="Arial" w:hAnsi="Arial"/>
          <w:lang w:val="mn-MN"/>
        </w:rPr>
        <w:tab/>
        <w:t xml:space="preserve">Бат-Эрдэнэ сайдыг иртэл дараагийн асуудлаа хэлэлцэж байя. </w:t>
      </w:r>
    </w:p>
    <w:p>
      <w:pPr>
        <w:pStyle w:val="style0"/>
        <w:jc w:val="both"/>
      </w:pPr>
      <w:r>
        <w:rPr/>
      </w:r>
    </w:p>
    <w:p>
      <w:pPr>
        <w:pStyle w:val="style0"/>
        <w:jc w:val="both"/>
      </w:pPr>
      <w:r>
        <w:rPr>
          <w:rFonts w:ascii="Arial" w:hAnsi="Arial"/>
          <w:lang w:val="mn-MN"/>
        </w:rPr>
        <w:tab/>
        <w:t>Зам, тээврийн яамныхан түр хүлээж бай. Сайдыг чинь иртэл асуудлыг хойшлуулаад, дараагийн асуудлаа ярьж байя.</w:t>
      </w:r>
    </w:p>
    <w:p>
      <w:pPr>
        <w:pStyle w:val="style0"/>
        <w:jc w:val="both"/>
      </w:pPr>
      <w:r>
        <w:rPr/>
      </w:r>
    </w:p>
    <w:p>
      <w:pPr>
        <w:pStyle w:val="style0"/>
        <w:jc w:val="both"/>
      </w:pPr>
      <w:r>
        <w:rPr>
          <w:rFonts w:ascii="Arial" w:hAnsi="Arial"/>
          <w:lang w:val="mn-MN"/>
        </w:rPr>
        <w:tab/>
      </w:r>
      <w:r>
        <w:rPr>
          <w:rFonts w:ascii="Arial" w:hAnsi="Arial"/>
          <w:b/>
          <w:bCs/>
          <w:iCs/>
          <w:lang w:val="mn-MN"/>
        </w:rPr>
        <w:t>Гурав.</w:t>
      </w:r>
      <w:r>
        <w:rPr>
          <w:rFonts w:ascii="Arial" w:hAnsi="Arial"/>
          <w:iCs/>
          <w:lang w:val="mn-MN"/>
        </w:rPr>
        <w:t xml:space="preserve"> </w:t>
      </w:r>
      <w:r>
        <w:rPr>
          <w:rFonts w:ascii="Arial" w:hAnsi="Arial"/>
          <w:b/>
          <w:bCs/>
          <w:iCs/>
          <w:lang w:val="mn-MN"/>
        </w:rPr>
        <w:t>Монгол Улсын Ерөнхий аудиторын 2019 оны төсвийн төслийн тухай</w:t>
      </w:r>
    </w:p>
    <w:p>
      <w:pPr>
        <w:pStyle w:val="style0"/>
        <w:jc w:val="both"/>
      </w:pPr>
      <w:r>
        <w:rPr/>
      </w:r>
    </w:p>
    <w:p>
      <w:pPr>
        <w:pStyle w:val="style0"/>
        <w:jc w:val="both"/>
      </w:pPr>
      <w:r>
        <w:rPr>
          <w:rFonts w:ascii="Arial" w:hAnsi="Arial"/>
          <w:lang w:val="mn-MN"/>
        </w:rPr>
        <w:tab/>
        <w:t xml:space="preserve">Төрийн аудитын тухай хуулийн 8 дугаар зүйлийн 8.1-д заасны дагуу Монгол Улсын Ерөнхий аудитор төсвийн төслөө хянуулахаар 2018 оны 6 дугаар сарын 20-ны өдөр Байнгын хороонд ирүүлсэн. </w:t>
      </w:r>
    </w:p>
    <w:p>
      <w:pPr>
        <w:pStyle w:val="style0"/>
        <w:jc w:val="both"/>
      </w:pPr>
      <w:r>
        <w:rPr/>
      </w:r>
    </w:p>
    <w:p>
      <w:pPr>
        <w:pStyle w:val="style0"/>
        <w:jc w:val="both"/>
      </w:pPr>
      <w:r>
        <w:rPr>
          <w:rFonts w:ascii="Arial" w:hAnsi="Arial"/>
          <w:lang w:val="mn-MN"/>
        </w:rPr>
        <w:tab/>
        <w:t>Монгол Улсын Ерөнхий аудиторын 2019 оны төсвийн төслийн талаар Монгол Улсын Ерөнхий аудитор Хүрэлбаатар танилцуулна.</w:t>
      </w:r>
    </w:p>
    <w:p>
      <w:pPr>
        <w:pStyle w:val="style0"/>
        <w:jc w:val="both"/>
      </w:pPr>
      <w:r>
        <w:rPr/>
      </w:r>
    </w:p>
    <w:p>
      <w:pPr>
        <w:pStyle w:val="style0"/>
        <w:jc w:val="both"/>
      </w:pPr>
      <w:r>
        <w:rPr>
          <w:rFonts w:ascii="Arial" w:hAnsi="Arial"/>
          <w:lang w:val="mn-MN"/>
        </w:rPr>
        <w:tab/>
        <w:t xml:space="preserve">Ажлын хэсгийг танилцуулъя. Монгол Улсын Ерөнхий аудитор Д.Хүрэлбаатар,  Монгол Улсын Ерөнхий аудиторын орлогч бөгөөд тэргүүлэх аудитор С.Бүрэнбат,   Үндэсний аудитын газрын ажлын албаны дарга Болд,   Үндэсний аудитын газрын ажлын албаны мэргэжилтэн Булгантуяа нарын бүрэлдэхүүнтэй ажлын хэсэг байгаа юм байна. </w:t>
      </w:r>
    </w:p>
    <w:p>
      <w:pPr>
        <w:pStyle w:val="style0"/>
        <w:jc w:val="both"/>
      </w:pPr>
      <w:r>
        <w:rPr/>
      </w:r>
    </w:p>
    <w:p>
      <w:pPr>
        <w:pStyle w:val="style0"/>
        <w:jc w:val="both"/>
      </w:pPr>
      <w:r>
        <w:rPr>
          <w:rFonts w:ascii="Arial" w:hAnsi="Arial"/>
          <w:lang w:val="mn-MN"/>
        </w:rPr>
        <w:tab/>
        <w:t xml:space="preserve">Хүрэлбаатар даргын микрофоныг өгье. </w:t>
      </w:r>
    </w:p>
    <w:p>
      <w:pPr>
        <w:pStyle w:val="style0"/>
        <w:jc w:val="both"/>
      </w:pPr>
      <w:r>
        <w:rPr/>
      </w:r>
    </w:p>
    <w:p>
      <w:pPr>
        <w:pStyle w:val="style0"/>
        <w:jc w:val="both"/>
      </w:pPr>
      <w:r>
        <w:rPr>
          <w:rFonts w:ascii="Arial" w:hAnsi="Arial"/>
          <w:lang w:val="mn-MN"/>
        </w:rPr>
        <w:tab/>
      </w:r>
      <w:r>
        <w:rPr>
          <w:rFonts w:ascii="Arial" w:hAnsi="Arial"/>
          <w:b/>
          <w:bCs/>
          <w:lang w:val="mn-MN"/>
        </w:rPr>
        <w:t>Д.Хүрэлбаатар</w:t>
      </w:r>
      <w:r>
        <w:rPr>
          <w:rFonts w:ascii="Arial" w:hAnsi="Arial"/>
          <w:lang w:val="mn-MN"/>
        </w:rPr>
        <w:t xml:space="preserve">: </w:t>
      </w:r>
      <w:r>
        <w:rPr>
          <w:rFonts w:ascii="Arial" w:cs="Arial" w:hAnsi="Arial"/>
          <w:lang w:val="mn-MN"/>
        </w:rPr>
        <w:t>Улсын Их Хурлын эрхэм гишүүд ээ.</w:t>
      </w:r>
    </w:p>
    <w:p>
      <w:pPr>
        <w:pStyle w:val="style0"/>
        <w:spacing w:line="100" w:lineRule="atLeast"/>
        <w:jc w:val="both"/>
      </w:pPr>
      <w:r>
        <w:rPr/>
      </w:r>
    </w:p>
    <w:p>
      <w:pPr>
        <w:pStyle w:val="style0"/>
        <w:ind w:firstLine="720" w:left="0" w:right="0"/>
        <w:jc w:val="both"/>
      </w:pPr>
      <w:r>
        <w:rPr>
          <w:rFonts w:ascii="Arial" w:cs="Arial" w:hAnsi="Arial"/>
          <w:lang w:val="mn-MN"/>
        </w:rPr>
        <w:t>Төрийн аудитын тухай хуулийн 8 дугаар зүйлийн 8.1-д “... Монгол улсын Ерөнхий аудитор төрийн аудитын байгууллагын төсвийн төслийг хянуулахаар Улсын Их Хурлын Төсвийн байнгын хороонд оруулна.Төсвийн байнгын хороогоор хянагдаж зөвшөөрөгдсөн төсвийн төслийг улсын төсөвт нэгтгэхээр төсвийн асуудал эрхэлсэн төрийн захиргааны төв байгууллагад хуульд заасны дагуу хүргүүлнэ.”  гэж заасны дагуу Монгол Улсын Ерөнхий аудиторын 2019 оны төсвийн төслийг боловсруулан та бүхэнд танилцуулж байна.</w:t>
      </w:r>
    </w:p>
    <w:p>
      <w:pPr>
        <w:pStyle w:val="style0"/>
        <w:jc w:val="both"/>
      </w:pPr>
      <w:r>
        <w:rPr/>
      </w:r>
    </w:p>
    <w:p>
      <w:pPr>
        <w:pStyle w:val="style0"/>
        <w:ind w:firstLine="720" w:left="0" w:right="0"/>
        <w:jc w:val="both"/>
      </w:pPr>
      <w:r>
        <w:rPr>
          <w:rFonts w:ascii="Arial" w:cs="Arial" w:hAnsi="Arial"/>
          <w:lang w:val="mn-MN"/>
        </w:rPr>
        <w:t xml:space="preserve">Дээрх хуулийн 8 дугаар зүйлийн 8.2-т “Төсөв нь төрийн аудитын </w:t>
      </w:r>
      <w:r>
        <w:rPr>
          <w:rFonts w:ascii="Arial" w:cs="Arial" w:hAnsi="Arial"/>
        </w:rPr>
        <w:t>байгууллага үйл ажиллагаагаа  хараат бус</w:t>
      </w:r>
      <w:r>
        <w:rPr>
          <w:rFonts w:ascii="Arial" w:cs="Arial" w:hAnsi="Arial"/>
          <w:lang w:val="mn-MN"/>
        </w:rPr>
        <w:t>аар хэрэгжүүлэх шаардлагыг хангасан байх бөгөөд ... төрийн аудитын байгууллагын үйл ажиллагааны зардлаас гадна лабораторийн шинжилгээ хийлгэх, гэрээт аудитор, мэргэжлийн байгууллага, шинжээч ажиллуулах зардал, ажилтнуудын мэргэшил мэдлэг ур чадварыг дээшлүүлэх, нийгмийн асуудлыг шийдвэрлэх, байгууллагын хөрөнгө оруулалтад шаардагдах хөрөнгийг тусгана.” гэж заасны дагуу төрийн аудитын байгууллагын 201</w:t>
      </w:r>
      <w:r>
        <w:rPr>
          <w:rFonts w:ascii="Arial" w:cs="Arial" w:hAnsi="Arial"/>
        </w:rPr>
        <w:t>9</w:t>
      </w:r>
      <w:r>
        <w:rPr>
          <w:rFonts w:ascii="Arial" w:cs="Arial" w:hAnsi="Arial"/>
          <w:lang w:val="mn-MN"/>
        </w:rPr>
        <w:t xml:space="preserve"> онд хэрэгжүүлэх </w:t>
      </w:r>
      <w:r>
        <w:rPr>
          <w:rFonts w:ascii="Arial" w:cs="Arial" w:hAnsi="Arial"/>
        </w:rPr>
        <w:t xml:space="preserve"> </w:t>
      </w:r>
      <w:r>
        <w:rPr>
          <w:rFonts w:ascii="Arial" w:cs="Arial" w:hAnsi="Arial"/>
          <w:lang w:val="mn-MN"/>
        </w:rPr>
        <w:t xml:space="preserve">үйл ажиллагааны хөтөлбөр,  төрийн аудитын хөгжлийн  хөтөлбөр, төрийн аудитын ажилтны ажиллах нөхцөл, нийгмийн баталгааны хөтөлбөрийг үндэслэн боловсруулсан болно. </w:t>
      </w:r>
    </w:p>
    <w:p>
      <w:pPr>
        <w:pStyle w:val="style0"/>
        <w:spacing w:line="100" w:lineRule="atLeast"/>
        <w:ind w:firstLine="720" w:left="0" w:right="0"/>
        <w:jc w:val="both"/>
      </w:pPr>
      <w:r>
        <w:rPr/>
      </w:r>
    </w:p>
    <w:p>
      <w:pPr>
        <w:pStyle w:val="style40"/>
        <w:ind w:firstLine="360" w:left="0" w:right="0"/>
        <w:jc w:val="both"/>
      </w:pPr>
      <w:r>
        <w:rPr>
          <w:rFonts w:ascii="Arial" w:cs="Arial" w:hAnsi="Arial"/>
        </w:rPr>
        <w:tab/>
      </w:r>
      <w:r>
        <w:rPr>
          <w:rFonts w:ascii="Arial" w:cs="Arial" w:hAnsi="Arial"/>
          <w:lang w:val="mn-MN"/>
        </w:rPr>
        <w:t xml:space="preserve">Монгол Улсын Ерөнхий аудиторын төсвийн </w:t>
      </w:r>
      <w:r>
        <w:rPr>
          <w:rFonts w:ascii="Arial" w:cs="Arial" w:hAnsi="Arial"/>
        </w:rPr>
        <w:t xml:space="preserve">2019 оны төсвийн төслийг нийт дүнгээр </w:t>
      </w:r>
      <w:r>
        <w:rPr>
          <w:rFonts w:ascii="Arial" w:cs="Arial" w:eastAsia="Times New Roman" w:hAnsi="Arial"/>
          <w:lang w:bidi="mn-MN" w:val="mn-MN"/>
        </w:rPr>
        <w:t xml:space="preserve">29 тэрбум, 315 сая төгрөг үүнээс урсгал төсвийн төслийг  76 хувь буюу 22 тэрбум 84.7 сая төгрөг, хөрөнгө оруулалтын төсвийн төслийг 24 хувь буюу 7 тэрбум 230.3 сая төгрөг байхаар тооцов. Энэ оны 2018 оны төлөвлөгөөнөөс 17 тэрбум 784.7 сая төгрөгөөр нэмэгдэхээр байна.  Урсгал зардлын 45.1 хувийг цалин хөлс болон нэмэгдэл, урамшуулал зардал, 54.9 хувийг бусад зардал эзэлж байна. </w:t>
      </w:r>
    </w:p>
    <w:p>
      <w:pPr>
        <w:pStyle w:val="style40"/>
        <w:spacing w:line="276" w:lineRule="auto"/>
        <w:ind w:firstLine="360" w:left="0" w:right="0"/>
        <w:jc w:val="both"/>
      </w:pPr>
      <w:r>
        <w:rPr/>
      </w:r>
    </w:p>
    <w:p>
      <w:pPr>
        <w:pStyle w:val="style40"/>
        <w:tabs>
          <w:tab w:leader="none" w:pos="0" w:val="left"/>
        </w:tabs>
        <w:jc w:val="both"/>
      </w:pPr>
      <w:r>
        <w:rPr>
          <w:rFonts w:ascii="Arial" w:cs="Arial" w:hAnsi="Arial"/>
          <w:lang w:val="mn-MN"/>
        </w:rPr>
        <w:tab/>
        <w:t>Монгол Улсын Ерөнхий аудиторын 2019 оны төсвийн төслийг боловсруулсан байдлыг товч танилцуулъя. Үүнд:</w:t>
      </w:r>
    </w:p>
    <w:p>
      <w:pPr>
        <w:pStyle w:val="style40"/>
        <w:tabs>
          <w:tab w:leader="none" w:pos="0" w:val="left"/>
        </w:tabs>
        <w:jc w:val="both"/>
      </w:pPr>
      <w:r>
        <w:rPr/>
      </w:r>
    </w:p>
    <w:p>
      <w:pPr>
        <w:pStyle w:val="style40"/>
        <w:tabs>
          <w:tab w:leader="none" w:pos="0" w:val="left"/>
        </w:tabs>
        <w:jc w:val="both"/>
      </w:pPr>
      <w:r>
        <w:rPr>
          <w:rFonts w:ascii="Arial" w:cs="Arial" w:hAnsi="Arial"/>
          <w:lang w:val="mn-MN"/>
        </w:rPr>
        <w:tab/>
        <w:t xml:space="preserve">Цалин, хөлс болон нэмэгдэл урамшууллын зардлыг 8 тэрбум 894.6 сая төгрөгөөр төлөвлөж, урьд оноос 2,550.1 сая төгрөгөөр нэмэгдсэн нь: </w:t>
      </w:r>
    </w:p>
    <w:p>
      <w:pPr>
        <w:pStyle w:val="style40"/>
        <w:tabs>
          <w:tab w:leader="none" w:pos="0" w:val="left"/>
        </w:tabs>
        <w:jc w:val="both"/>
      </w:pPr>
      <w:r>
        <w:rPr/>
      </w:r>
    </w:p>
    <w:p>
      <w:pPr>
        <w:pStyle w:val="style40"/>
        <w:numPr>
          <w:ilvl w:val="0"/>
          <w:numId w:val="1"/>
        </w:numPr>
        <w:tabs>
          <w:tab w:leader="none" w:pos="0" w:val="left"/>
        </w:tabs>
        <w:jc w:val="both"/>
      </w:pPr>
      <w:r>
        <w:rPr>
          <w:rFonts w:ascii="Arial" w:cs="Arial" w:hAnsi="Arial"/>
          <w:lang w:val="mn-MN"/>
        </w:rPr>
        <w:t>Улсын Их Хурлын 2018 оны 21 дүгээр тогтоолоор Төрийн аудитын байгууллагын албан хаагчдын онцгой нөхцлийн нэмэгдлийг 30 хүртэл хувиар, төрийн алба хаасан хугацааны нэмэгдлийг 25 хүртэл хувиар, мэргэжлийн зэргийн нэмэгдлийг 35 хүртэл хувиар олгохоор батлагдсан нь цалингийн өсөлтөд голчлон нөлөөлж байна.</w:t>
      </w:r>
    </w:p>
    <w:p>
      <w:pPr>
        <w:pStyle w:val="style40"/>
        <w:numPr>
          <w:ilvl w:val="0"/>
          <w:numId w:val="1"/>
        </w:numPr>
        <w:tabs>
          <w:tab w:leader="none" w:pos="0" w:val="left"/>
        </w:tabs>
        <w:jc w:val="both"/>
      </w:pPr>
      <w:r>
        <w:rPr>
          <w:rFonts w:ascii="Arial" w:cs="Arial" w:hAnsi="Arial"/>
          <w:lang w:val="mn-MN"/>
        </w:rPr>
        <w:t>Төрийн аудитын тухай хууль болон Засгийн газрын 1995 оны 96 дугаар тогтоолын 6 дугаар хавсралтаар батлагдсаны дагуу төрийн албан хаагчдад хагас, бүтэн жилээр үр дүнгийн урамшуулал олгохоор төлөвлөсөн нь нөлөөлсөн байна.</w:t>
      </w:r>
    </w:p>
    <w:p>
      <w:pPr>
        <w:pStyle w:val="style40"/>
        <w:tabs>
          <w:tab w:leader="none" w:pos="0" w:val="left"/>
        </w:tabs>
        <w:jc w:val="both"/>
      </w:pPr>
      <w:r>
        <w:rPr>
          <w:rFonts w:ascii="Arial" w:cs="Arial" w:hAnsi="Arial"/>
          <w:lang w:val="mn-MN"/>
        </w:rPr>
        <w:tab/>
      </w:r>
    </w:p>
    <w:p>
      <w:pPr>
        <w:pStyle w:val="style40"/>
        <w:tabs>
          <w:tab w:leader="none" w:pos="0" w:val="left"/>
        </w:tabs>
        <w:jc w:val="both"/>
      </w:pPr>
      <w:r>
        <w:rPr>
          <w:rFonts w:ascii="Arial" w:cs="Arial" w:hAnsi="Arial"/>
          <w:lang w:val="mn-MN"/>
        </w:rPr>
        <w:tab/>
        <w:t>Байр, ашиглалттай холбоотой тогтмол зардалд 490.1 сая төгрөгийг тусгасан нь урьд оноос нэмэгдсэн бөгөөд Орон нутаг дахь Төрийн аудитын газруудын байр, ашиглалтын болон түрээсийн зардлыг төлөвлөсөнтэй холбоотой нэмэгдсэн байна.</w:t>
      </w:r>
    </w:p>
    <w:p>
      <w:pPr>
        <w:pStyle w:val="style40"/>
        <w:tabs>
          <w:tab w:leader="none" w:pos="0" w:val="left"/>
        </w:tabs>
        <w:jc w:val="both"/>
      </w:pPr>
      <w:r>
        <w:rPr/>
      </w:r>
    </w:p>
    <w:p>
      <w:pPr>
        <w:pStyle w:val="style40"/>
        <w:widowControl w:val="false"/>
        <w:spacing w:line="276" w:lineRule="auto"/>
        <w:ind w:firstLine="360" w:left="0" w:right="0"/>
        <w:jc w:val="both"/>
      </w:pPr>
      <w:r>
        <w:rPr>
          <w:rFonts w:ascii="Arial" w:cs="Arial" w:hAnsi="Arial"/>
          <w:lang w:val="mn-MN"/>
        </w:rPr>
        <w:tab/>
        <w:t xml:space="preserve">Хангамж, бараа материалын зардалд 628.8 сая төгрөгийг төлөвлөсөн бөгөөд энэ нь </w:t>
      </w:r>
      <w:r>
        <w:rPr>
          <w:rFonts w:ascii="Arial" w:cs="Arial" w:hAnsi="Arial"/>
        </w:rPr>
        <w:t>Төрийн аудитын байгууллагын хэвийн  үйл ажиллагааг хангах, бүрэн эрхийг хэрэгжүүлэх боломжийг хангасан байхаар төлөвлөсөн.</w:t>
      </w:r>
    </w:p>
    <w:p>
      <w:pPr>
        <w:pStyle w:val="style40"/>
        <w:tabs>
          <w:tab w:leader="none" w:pos="0" w:val="left"/>
        </w:tabs>
        <w:jc w:val="both"/>
      </w:pPr>
      <w:r>
        <w:rPr/>
      </w:r>
    </w:p>
    <w:p>
      <w:pPr>
        <w:pStyle w:val="style40"/>
        <w:tabs>
          <w:tab w:leader="none" w:pos="0" w:val="left"/>
        </w:tabs>
        <w:jc w:val="both"/>
      </w:pPr>
      <w:r>
        <w:rPr>
          <w:rFonts w:ascii="Arial" w:cs="Arial" w:hAnsi="Arial"/>
          <w:lang w:val="mn-MN"/>
        </w:rPr>
        <w:tab/>
        <w:t>Эд, хогшил урсгал засварын зардалд 239.3 сая төгрөгийг төлөвлөсөн бөгөөд ажиллагсдын ажлын компьютер, техник тоног төхөөрөмжийн урсгал засвар болон зарим ажлын байрны урсгал засварт шаардагдах хөрөнгийг төлөвлөсөн.</w:t>
      </w:r>
    </w:p>
    <w:p>
      <w:pPr>
        <w:pStyle w:val="style40"/>
        <w:tabs>
          <w:tab w:leader="none" w:pos="0" w:val="left"/>
        </w:tabs>
        <w:jc w:val="both"/>
      </w:pPr>
      <w:r>
        <w:rPr/>
      </w:r>
    </w:p>
    <w:p>
      <w:pPr>
        <w:pStyle w:val="style40"/>
        <w:tabs>
          <w:tab w:leader="none" w:pos="0" w:val="left"/>
        </w:tabs>
        <w:jc w:val="both"/>
      </w:pPr>
      <w:r>
        <w:rPr>
          <w:rFonts w:ascii="Arial" w:cs="Arial" w:hAnsi="Arial"/>
          <w:lang w:val="mn-MN"/>
        </w:rPr>
        <w:tab/>
        <w:t>Томилолт, зочны зардалд 1,354.2 сая төгрөгийг төлөвлөсөн, үүнээс зочны зардалд  БНСУ, Норвеги, Их Британи, Умард Ирландын нэгдсэн Вант улсын ерөнхий аудиторын Монгол улсад хийх айлчлалын зардал,  БНСУ, БНХАУ-ын төрийн аудитын газрын төлөөлөгчид Монгол Улсын Үндэсний аудитын газарт хийх айлчлал, гадаад томилолтын зардалд Монгол улсаас гадаад оронд суугаа 26  дипломат төлөөлөгчийн газруудын санхүүгийн үйл ажиллагаанд аудит хийх томилолтын зардал, мөн Кыргыз, Малайз, Турк, АНУ улсад хийх Монгол Улсын Ерөнхий аудиторын айлчлал, аудитын олон улсын хурал, уулзалтанд оролцох зардлыг тооцон тусгасан.</w:t>
      </w:r>
    </w:p>
    <w:p>
      <w:pPr>
        <w:pStyle w:val="style40"/>
        <w:tabs>
          <w:tab w:leader="none" w:pos="0" w:val="left"/>
        </w:tabs>
        <w:jc w:val="both"/>
      </w:pPr>
      <w:r>
        <w:rPr/>
      </w:r>
    </w:p>
    <w:p>
      <w:pPr>
        <w:pStyle w:val="style40"/>
        <w:tabs>
          <w:tab w:leader="none" w:pos="0" w:val="left"/>
        </w:tabs>
        <w:jc w:val="both"/>
      </w:pPr>
      <w:r>
        <w:rPr>
          <w:rFonts w:ascii="Arial" w:cs="Arial" w:hAnsi="Arial"/>
          <w:lang w:val="mn-MN"/>
        </w:rPr>
        <w:tab/>
        <w:t xml:space="preserve">Бусдаар гүйцэтгүүлсэн ажил үйлчилгээний төлбөр, хураамжийн зардалд 7,82.3 сая төгрөгийг төлөвлөсөн. Үүнээс: </w:t>
      </w:r>
    </w:p>
    <w:p>
      <w:pPr>
        <w:pStyle w:val="style40"/>
        <w:numPr>
          <w:ilvl w:val="0"/>
          <w:numId w:val="2"/>
        </w:numPr>
        <w:tabs>
          <w:tab w:leader="none" w:pos="0" w:val="left"/>
        </w:tabs>
        <w:jc w:val="both"/>
      </w:pPr>
      <w:r>
        <w:rPr>
          <w:rFonts w:ascii="Arial" w:cs="Arial" w:hAnsi="Arial"/>
          <w:lang w:val="mn-MN"/>
        </w:rPr>
        <w:t xml:space="preserve">Улсын Их Хурлын Төсвийн байнгын хорооны 2018 оны 03 дугаар тогтоолоор баталсан “Төрийн аудитын байгууллагын 2019 онд хийх аудитын сэдэв”-ийн дагуу </w:t>
      </w:r>
      <w:r>
        <w:rPr>
          <w:rFonts w:ascii="Arial" w:cs="Arial" w:hAnsi="Arial"/>
        </w:rPr>
        <w:t xml:space="preserve">4140 </w:t>
      </w:r>
      <w:r>
        <w:rPr>
          <w:rFonts w:ascii="Arial" w:cs="Arial" w:hAnsi="Arial"/>
          <w:lang w:val="mn-MN"/>
        </w:rPr>
        <w:t>санхүүгийн, 252 гүйцэтгэлийн, 168 нийцлийн аудит хийх зардал,</w:t>
      </w:r>
    </w:p>
    <w:p>
      <w:pPr>
        <w:pStyle w:val="style41"/>
        <w:numPr>
          <w:ilvl w:val="0"/>
          <w:numId w:val="2"/>
        </w:numPr>
        <w:jc w:val="both"/>
      </w:pPr>
      <w:r>
        <w:rPr>
          <w:rFonts w:ascii="Arial" w:cs="Arial" w:hAnsi="Arial"/>
          <w:lang w:val="mn-MN"/>
        </w:rPr>
        <w:t>“</w:t>
      </w:r>
      <w:r>
        <w:rPr>
          <w:rFonts w:ascii="Arial" w:cs="Arial" w:hAnsi="Arial"/>
          <w:lang w:val="mn-MN"/>
        </w:rPr>
        <w:t>Оюу Толгой ХХК-ийн далд уурхайн бүтээн байгуулалт, санхүүжилтийн төлөвлөгөө (Дубайн гэрээ)-ний хэрэгжилт, үр дүн”-д аудит хийхэд 2,770.0 сая төгрөг,</w:t>
      </w:r>
    </w:p>
    <w:p>
      <w:pPr>
        <w:pStyle w:val="style41"/>
        <w:numPr>
          <w:ilvl w:val="0"/>
          <w:numId w:val="3"/>
        </w:numPr>
        <w:jc w:val="both"/>
      </w:pPr>
      <w:r>
        <w:rPr>
          <w:rFonts w:ascii="Arial" w:cs="Arial" w:hAnsi="Arial"/>
          <w:lang w:val="mn-MN"/>
        </w:rPr>
        <w:t>“</w:t>
      </w:r>
      <w:r>
        <w:rPr>
          <w:rFonts w:ascii="Arial" w:cs="Arial" w:hAnsi="Arial"/>
          <w:lang w:val="mn-MN"/>
        </w:rPr>
        <w:t>Газрын тосны өртөг нөхөгдөх зардалд баталгаажуулалт хийх” аудит хийхэд 618.0 сая төгрөг,</w:t>
      </w:r>
    </w:p>
    <w:p>
      <w:pPr>
        <w:pStyle w:val="style41"/>
        <w:numPr>
          <w:ilvl w:val="0"/>
          <w:numId w:val="3"/>
        </w:numPr>
        <w:jc w:val="both"/>
      </w:pPr>
      <w:r>
        <w:rPr>
          <w:rFonts w:ascii="Arial" w:cs="Arial" w:hAnsi="Arial"/>
          <w:lang w:val="mn-MN"/>
        </w:rPr>
        <w:t>Аудитын улсын анхдугаар зөвлөгөөнийг 2019 онд анх удаа зохион байгуулах зардалд 557.5 сая төгрөг гэх мэт зардлуудыг тусгасан.</w:t>
      </w:r>
    </w:p>
    <w:p>
      <w:pPr>
        <w:pStyle w:val="style40"/>
        <w:tabs>
          <w:tab w:leader="none" w:pos="0" w:val="left"/>
        </w:tabs>
        <w:jc w:val="both"/>
      </w:pPr>
      <w:r>
        <w:rPr>
          <w:rFonts w:ascii="Arial" w:cs="Arial" w:hAnsi="Arial"/>
          <w:lang w:val="mn-MN"/>
        </w:rPr>
        <w:tab/>
        <w:t>Мөн байр ашиглалтын үйлчилгээ, Төрийн аудитын байгууллагын санхүүгийн тайланд хараат бус аудитын компаниар аудит хийлгэх зардал, холбооны суваг ашигласны төлбөр, тээврийн хэрэгслийн татвар, даатгалын үйлчилгээ,  мэдээлэл технологийн үйлчилгээ, газрын төлбөр зэрэг бусад зардлуудыг тусгасан.</w:t>
      </w:r>
    </w:p>
    <w:p>
      <w:pPr>
        <w:pStyle w:val="style40"/>
        <w:tabs>
          <w:tab w:leader="none" w:pos="0" w:val="left"/>
        </w:tabs>
        <w:jc w:val="both"/>
      </w:pPr>
      <w:r>
        <w:rPr/>
      </w:r>
    </w:p>
    <w:p>
      <w:pPr>
        <w:pStyle w:val="style40"/>
        <w:tabs>
          <w:tab w:leader="none" w:pos="0" w:val="left"/>
        </w:tabs>
        <w:jc w:val="both"/>
      </w:pPr>
      <w:r>
        <w:rPr>
          <w:rFonts w:ascii="Arial" w:cs="Arial" w:hAnsi="Arial"/>
          <w:lang w:val="mn-MN"/>
        </w:rPr>
        <w:tab/>
        <w:t>Урсгал шилжүүлгийн зардалд Монгол Улсын Засгийн газрын 2017 оны 114 дүгээр тогтоолоор батлагдсан “Авлигатай тэмцэх үндэсний хөтөлбөр”-т “төрийн аудитын байгууллагын хараат бус байдал, чадавхийг бэхжүүлэн аудитын чанар, үр нөлөөг дээшлүүлж авлигагаас урьдчилан сэргийлэх нөхцөлийг хангахад дэмжлэг үзүүлэх” арга хэмжээний зардал 374.5 сая төгрөг, гадаадын олон улсын байгууллагын гишүүнчлэлийн татварт 3.7 сая төгрөгийг тус тус тусгасан.</w:t>
      </w:r>
    </w:p>
    <w:p>
      <w:pPr>
        <w:pStyle w:val="style40"/>
        <w:tabs>
          <w:tab w:leader="none" w:pos="0" w:val="left"/>
        </w:tabs>
        <w:jc w:val="both"/>
      </w:pPr>
      <w:r>
        <w:rPr/>
      </w:r>
    </w:p>
    <w:p>
      <w:pPr>
        <w:pStyle w:val="style40"/>
        <w:tabs>
          <w:tab w:leader="none" w:pos="0" w:val="left"/>
        </w:tabs>
        <w:jc w:val="both"/>
      </w:pPr>
      <w:r>
        <w:rPr>
          <w:rFonts w:ascii="Arial" w:cs="Arial" w:hAnsi="Arial"/>
          <w:lang w:val="mn-MN"/>
        </w:rPr>
        <w:tab/>
        <w:t>Бусад урсгал шилжүүлгийн зардалд 1,512.7 сая төгрөгийг төлөвлөсөн бөгөөд Төрийн аудитын тухай хуулийн 30 дугаар зүйлийн 30.2-д заасны дагуу  19 төрийн албан хаагчийн тэтгэвэрт гарахад олгох нэг удаагийн тэтгэмжийн зардалд 582.6 сая төгрөг, Төрийн аудитын тухай хуулийн 8 дугаар зүйлийн 8.2-д заасны дагуу нийгмийн асуудалд дэмжлэг үзүүлэх тэтгэмжид 595.0 сая төгрөг, Төрийн аудитын байгууллагын хөдөлмөрийн дотоод журамд заасны дагуу нэг удаагийн тэтгэмж урамшууллын зардалд 157.5 сая төгрөг, ээлжийн амралтаар нутаг явах унааны зардалд 9.7 сая төгрөг зэргийг тооцон тусгалаа.</w:t>
      </w:r>
    </w:p>
    <w:p>
      <w:pPr>
        <w:pStyle w:val="style40"/>
        <w:tabs>
          <w:tab w:leader="none" w:pos="0" w:val="left"/>
        </w:tabs>
        <w:jc w:val="both"/>
      </w:pPr>
      <w:r>
        <w:rPr/>
      </w:r>
    </w:p>
    <w:p>
      <w:pPr>
        <w:pStyle w:val="style40"/>
        <w:tabs>
          <w:tab w:leader="none" w:pos="0" w:val="left"/>
        </w:tabs>
        <w:jc w:val="both"/>
      </w:pPr>
      <w:r>
        <w:rPr>
          <w:rFonts w:ascii="Arial" w:cs="Arial" w:hAnsi="Arial"/>
          <w:lang w:val="mn-MN"/>
        </w:rPr>
        <w:tab/>
        <w:t>Хөрөнгийн зардал Улсын Их Хурлын болон төрийн байгууллагуудын сургалтын төвийн барилгыг эхлүүлэх ажилд 2 тэрбум 897.8 сая төгрөг, орон нутаг дахь төрийн аудитын газруудад 8 авто тээврийн хэрэгсэл худалдан авахад 1 тэрбум 200 сая төгрөг, тавилга, тоног төхөөрөмж худалдан авахад 2 тэрбум 268 сая төгрөг, программ, хангамж, сүлжээний зардалд 868.4 сая төгрөгийг тус тус төлөвлөсөн болно.</w:t>
      </w:r>
    </w:p>
    <w:p>
      <w:pPr>
        <w:pStyle w:val="style40"/>
        <w:tabs>
          <w:tab w:leader="none" w:pos="0" w:val="left"/>
        </w:tabs>
        <w:jc w:val="both"/>
      </w:pPr>
      <w:r>
        <w:rPr/>
      </w:r>
    </w:p>
    <w:p>
      <w:pPr>
        <w:pStyle w:val="style40"/>
        <w:tabs>
          <w:tab w:leader="none" w:pos="0" w:val="left"/>
        </w:tabs>
        <w:jc w:val="both"/>
      </w:pPr>
      <w:r>
        <w:rPr>
          <w:rFonts w:ascii="Arial" w:cs="Arial" w:hAnsi="Arial"/>
          <w:lang w:val="mn-MN"/>
        </w:rPr>
        <w:tab/>
        <w:t xml:space="preserve">Монгол Улсын Ерөнхий аудиторын 2019 оны төсвийн төслийг хянан шийдвэрлэж, төрийн аудитын байгууллагыг санхүүгийн хараат бус байдлыг хангаж, чанартай, хугацаанд нь аудит хийж, аудитын үр дүн өгөөжийг дээшлүүлэх боломжийг хангаж өгнө гэдэгт найдаж байна. </w:t>
      </w:r>
    </w:p>
    <w:p>
      <w:pPr>
        <w:pStyle w:val="style40"/>
        <w:tabs>
          <w:tab w:leader="none" w:pos="0" w:val="left"/>
        </w:tabs>
        <w:jc w:val="both"/>
      </w:pPr>
      <w:r>
        <w:rPr/>
      </w:r>
    </w:p>
    <w:p>
      <w:pPr>
        <w:pStyle w:val="style40"/>
        <w:tabs>
          <w:tab w:leader="none" w:pos="0" w:val="left"/>
        </w:tabs>
        <w:jc w:val="both"/>
      </w:pPr>
      <w:r>
        <w:rPr>
          <w:rFonts w:ascii="Arial" w:cs="Arial" w:hAnsi="Arial"/>
          <w:lang w:val="mn-MN"/>
        </w:rPr>
        <w:tab/>
        <w:t xml:space="preserve">Та бүхнийг анхаарал тавьсанд баярлалаа. </w:t>
      </w:r>
    </w:p>
    <w:p>
      <w:pPr>
        <w:pStyle w:val="style0"/>
        <w:jc w:val="both"/>
      </w:pPr>
      <w:r>
        <w:rPr>
          <w:rFonts w:ascii="Arial" w:cs="Arial" w:hAnsi="Arial"/>
          <w:sz w:val="28"/>
          <w:szCs w:val="28"/>
          <w:lang w:val="mn-MN"/>
        </w:rPr>
        <w:tab/>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Монгол Улсын Ерөнхий аудиторын 2019 оны төсвийн төсөлтэй холбогдуулан асуулт асуух гишүүдийн нэрсийг авъя.</w:t>
      </w:r>
    </w:p>
    <w:p>
      <w:pPr>
        <w:pStyle w:val="style0"/>
        <w:jc w:val="both"/>
      </w:pPr>
      <w:r>
        <w:rPr/>
      </w:r>
    </w:p>
    <w:p>
      <w:pPr>
        <w:pStyle w:val="style0"/>
        <w:jc w:val="both"/>
      </w:pPr>
      <w:r>
        <w:rPr>
          <w:rFonts w:ascii="Arial" w:hAnsi="Arial"/>
          <w:lang w:val="mn-MN"/>
        </w:rPr>
        <w:tab/>
        <w:t>Раднаасэд гишүүний нэрийг оруулаад тасалъя. Тогтохсүрэн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Баярлалаа. Би тоо буруу уншаад байна уу, үгүй юу гэж хараад байна л даа. Төсвийнхөө зардлыг бараг 75 хувиар нэмэгдүүлсэн байна. 2017 онд 9.2 тэрбум төгрөгийн төсөвтэй байсан байна.  2018 оны төсөв нь  11.5 тэрбум байсан байна, одоо 2019 онд 29.3 тэрбум гэж орж ирсэн байна.  17.7 тэрбум төгрөг буюу 75 хувиар төсвөө нэмж орж ирсэн байгаа юм. Тэгээд би бол төсвийг үр дүнтэй зарах, бага зардлаар зорилтоо хэрэгжүүлэхийн үлгэрлэл манлайлал бол аудитын байгууллага байх ёстой л гэж бодож байгаа юм.</w:t>
      </w:r>
    </w:p>
    <w:p>
      <w:pPr>
        <w:pStyle w:val="style0"/>
        <w:jc w:val="both"/>
      </w:pPr>
      <w:r>
        <w:rPr/>
      </w:r>
    </w:p>
    <w:p>
      <w:pPr>
        <w:pStyle w:val="style0"/>
        <w:jc w:val="both"/>
      </w:pPr>
      <w:r>
        <w:rPr>
          <w:rFonts w:ascii="Arial" w:hAnsi="Arial"/>
          <w:lang w:val="mn-MN"/>
        </w:rPr>
        <w:tab/>
        <w:t>Гэтэл аудитын байгууллага яагаад зардлаа ийм өндөр хэмжээгээр нэмэхээр орж ирж байна вэ? Бид чинь хямралын төсөвтэй байгаа. Өнгөрсөн оноос төсвийг аль болохоор нэмэхгүй байх ийм бодлого барьж байгаа. Сая Улсын Их Хурал төсвийн хүрээний мэдэгдлийг баталсан. Энэ төсвийн хүрээний мэдэгдэл дээр зөвхөн цалин, хөлсийг бага зэрэг нэмнэ гэж орж ирж байгаа, түүнээс урсгал зардлыг нэмнэ гэж орж ирээгүй. Гэтэл танай зардал арай л дэндүү нэмэгдээд байгаа юм харагдаж байна. Тухайлбал, цалин хөлс, 2.5 тэрбумаар нэмэгдсэн байна. Би таниас асуугаад байгаа юм. Унааны зардал 180 сая төгрөгөөр нэмэгдсэн байна. Урамшуулал 636 сая төгрөгөөр нэмэгдсэн байна. Ямар аймаар урамшуулал байдаг юм бэ? 636 саяар. Байрны зардал 448 саяар нэмэгдсэн байна.  Шинэ байр ашиглалтад орж байгаа юм байхгүй биз дээ, энэ чинь ямар аймаар юм бэ? 448 сая. Гэрээг бусдаар гэрээгээр гүйцэтгүүлэх ажил үйлчилгээ гээд  4.7 тэрбум, энэ бол үнэхээр аймаар. Нөгөө хувийн аудитын байгууллагаар хийлгэх гэж байгаа ажил чинь өмнөх оноосоо 4.7 тэрбумаар нэмэгдэж байна гэж. Хоол, хүнсний зардал гээд  512 сая төгрөгөөр нэмэгдсэн байгаа юм. Эд хогшлын зардал 239 сая төгрөгөөр, хангамж, материалын зардал 341 сая төгрөгөөр, томилолтын зардал 741 сая төгрөгөөр гээд энэ нь нийт дүнгээрээ 17.7 тэрбум болж байгаа юм.</w:t>
      </w:r>
    </w:p>
    <w:p>
      <w:pPr>
        <w:pStyle w:val="style0"/>
        <w:jc w:val="both"/>
      </w:pPr>
      <w:r>
        <w:rPr/>
      </w:r>
    </w:p>
    <w:p>
      <w:pPr>
        <w:pStyle w:val="style0"/>
        <w:jc w:val="both"/>
      </w:pPr>
      <w:r>
        <w:rPr>
          <w:rFonts w:ascii="Arial" w:hAnsi="Arial"/>
          <w:lang w:val="mn-MN"/>
        </w:rPr>
        <w:tab/>
        <w:t>Би бол юу гэж хэлэх гэж байна вэ гэхээр арай л дэндүү нэмэгдэж байна. 10, 20 хувь нэмэгдэж байгаа бол болж байна аа, аудитын байгууллагын зардал. 75 хувь нэмэгдэнэ гэдэг бол арай л болохгүй зүйл ээ. Би түрүүн хэлсэн, төсвийг үр дүнтэй зарах, бага зардлаар  өөрийн зорилтоо биелүүлдэг тийм байгууллага бол аудитын байгууллага байх ёстой гэж бодож байна. Түүнээс би шалгадаг, хянадаг, төсвийн орлого бүрдүүлэхэд хувь нэмэр оруулж байна тийм учраас төсвөө хангалттай болгох ёстой, зардлаа нэмэх ёстой гэж үзэх юм бол цаашдаа энэ Улсын Их Хурлын харьяа байгууллагуудын төсвийн зардал дийлдэхгүй болох юм шиг байна. Тийм учраас би бол одоо таниас ийм 75 хувиар нэмэх ямар шаардлага байна вэ? Үнэхээр энэ тулгамдсан шаардлага уу гэж ингэж л асуух гээд байгаа юм. Тэгээд би таныг төрөл зүйлээр нь тайлбарлаж өгөөрэй.</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хэсэг Хүрэлбаатар дарга хариулъя.</w:t>
      </w:r>
    </w:p>
    <w:p>
      <w:pPr>
        <w:pStyle w:val="style0"/>
        <w:jc w:val="both"/>
      </w:pPr>
      <w:r>
        <w:rPr/>
      </w:r>
    </w:p>
    <w:p>
      <w:pPr>
        <w:pStyle w:val="style0"/>
        <w:jc w:val="both"/>
      </w:pPr>
      <w:r>
        <w:rPr>
          <w:rFonts w:ascii="Arial" w:hAnsi="Arial"/>
          <w:lang w:val="mn-MN"/>
        </w:rPr>
        <w:tab/>
      </w:r>
      <w:r>
        <w:rPr>
          <w:rFonts w:ascii="Arial" w:hAnsi="Arial"/>
          <w:b/>
          <w:bCs/>
          <w:lang w:val="mn-MN"/>
        </w:rPr>
        <w:t>Д.Хүрэлбаатар</w:t>
      </w:r>
      <w:r>
        <w:rPr>
          <w:rFonts w:ascii="Arial" w:hAnsi="Arial"/>
          <w:lang w:val="mn-MN"/>
        </w:rPr>
        <w:t>: Баярлалаа. Тогтохсүрэн гишүүний асуултад хариулъя. Ер нь Тогтохсүрэн гишүүний зарчмын саналтай нэг байгаа. Ер нь төрийн аудитын байгууллага аль болохоор төсөв зардлыг хэмнэлттэй, чанартай, үр дүнтэй аудитыг хийж, үйл ажиллагаагаа явуулж байх, үлгэр жишээ байх ёстой. Энэ дээр санал нэг байгаа.</w:t>
      </w:r>
    </w:p>
    <w:p>
      <w:pPr>
        <w:pStyle w:val="style0"/>
        <w:jc w:val="both"/>
      </w:pPr>
      <w:r>
        <w:rPr/>
      </w:r>
    </w:p>
    <w:p>
      <w:pPr>
        <w:pStyle w:val="style0"/>
        <w:jc w:val="both"/>
      </w:pPr>
      <w:r>
        <w:rPr>
          <w:rFonts w:ascii="Arial" w:hAnsi="Arial"/>
          <w:lang w:val="mn-MN"/>
        </w:rPr>
        <w:tab/>
        <w:t>Тэгээд бид нар өнөөдөр Төрийн аудитын байгууллага үр дүнтэй аудит хийж, үр өгөөжтэй ажиллахын тулд Төрийн аудитын тухай хуульд заасан чиг үүргээ хэрэгжүүлэхэд бид нарын санхүүгийн хараат бус, санхүүгийн үйл ажиллагаа маш чухал байгаа юм. Тийм учраас  та бүхэн мэдэж байгаа өнгөрсөн онд аудитын 2016, 17 оны эцсийн байдлаар төрийн аудитын байгууллагын нэг төгрөгний зардал аваад түүний гарсан зардлыг 3 дахин нугалж оруулж өгч байгаа ийм үр дүн гарч ирж байгаа. Энэ нь юу вэ гэхээр бид нарын аудит хийдэг байсан зардлууд, горимууд өөрчлөгдсөн. Яагаад гэвэл Төрийн аудитын тухай хуульд заасан, та бүхэн мэдэж байгаа, түрүүн би уншсан байгаа. Лабораторийн шинжилгээ, зөвлөхүүд авдаг, шинжээч нар авдаг энэ зардлуудыг зайлшгүй хийхгүй бол болохгүй байгаа юм.</w:t>
      </w:r>
    </w:p>
    <w:p>
      <w:pPr>
        <w:pStyle w:val="style0"/>
        <w:jc w:val="both"/>
      </w:pPr>
      <w:r>
        <w:rPr/>
      </w:r>
    </w:p>
    <w:p>
      <w:pPr>
        <w:pStyle w:val="style0"/>
        <w:jc w:val="both"/>
      </w:pPr>
      <w:r>
        <w:rPr>
          <w:rFonts w:ascii="Arial" w:hAnsi="Arial"/>
          <w:lang w:val="mn-MN"/>
        </w:rPr>
        <w:tab/>
        <w:t xml:space="preserve">Өнөөдөр та бүхэн мэдэж байгаа, зөвхөн зам дээр жишээ аваад хэлэхэд, зам дээр бид нар аудит хийхийн тулд төрийн аудитын байгууллагын зам дээр ганц  аудитор очиж шинжилгээ хийгээд, дүгнэлт гаргах боломжгүй байгаа юм. Тэгэхээр замын мэргэжлийн хүмүүс, инженерүүдийг авах хэрэгтэй, тэр багаараа орж байх ёстой. Дээр нь лабораторийн шинжилгээ хийх ёстой, дээр нь тэр өрөм тавих ёстой гээд ингээд бодит зардлууд зайлшгүй хийж байж өнөөдөр тухайн аудит маань чанартай болж байгаа юм. </w:t>
      </w:r>
    </w:p>
    <w:p>
      <w:pPr>
        <w:pStyle w:val="style0"/>
        <w:jc w:val="both"/>
      </w:pPr>
      <w:r>
        <w:rPr/>
      </w:r>
    </w:p>
    <w:p>
      <w:pPr>
        <w:pStyle w:val="style0"/>
        <w:jc w:val="both"/>
      </w:pPr>
      <w:r>
        <w:rPr>
          <w:rFonts w:ascii="Arial" w:hAnsi="Arial"/>
          <w:lang w:val="mn-MN"/>
        </w:rPr>
        <w:tab/>
        <w:t xml:space="preserve">Зөвхөн энэ жилийн барих, шилжүүлэх замаас бид нар энэ зөрчлүүд маш их гарч байгаа, хэдэн тэрбумаараа зөрчил гарч ирж байгаа. Ингэж хийсний үр дүнд улсын комисс өнөөдөр хүлээж авахдаа 4 үзүүлэлтээр замыг шалгаж хүлээж авч байгаа, лаборатори шинжилгээгээр. Манайх өнөөдөр 9 үзүүлэлтээр аудитын дүгнэлт гаргаж байгаа. Ингэж байж санхүүжилтийн эцсийн шийдвэрийг гаргаж өгч байгаа. Тэгэхээр энэ бол бид нар үр дүн гарч байна гэж үзэж байгаа. Зөвхөн өнөөдөр эхний хагас жилийн байдлаар гүйцэтгэлийн аудитын тавьсан актаар гэхэд нийт  надад өгсөн мэдээгээр 2.9 тэрбум төгрөг оруулчихсан байгаа. Монголбанкаар 10.1 тэрбум төгрөг, өртөг нөхөх зардал гэж байдаг, та бүхэн мэдэж байгаа газрын тосны үүнийг баталгаажуулахад 4.8 сая доллар бид нар илүү зардлыг танасан байж байгаа. Ингээд нийтдээ үзэхэд өнөөдрийн эхний хагас жилийн байдлаар манайх  19.3 тэрбум төгрөг бодитоор төсөвт санхүүжилт дансанд оруулчихсан байгаа, төсвийн. </w:t>
      </w:r>
    </w:p>
    <w:p>
      <w:pPr>
        <w:pStyle w:val="style0"/>
        <w:jc w:val="both"/>
      </w:pPr>
      <w:r>
        <w:rPr/>
      </w:r>
    </w:p>
    <w:p>
      <w:pPr>
        <w:pStyle w:val="style0"/>
        <w:jc w:val="both"/>
      </w:pPr>
      <w:r>
        <w:rPr>
          <w:rFonts w:ascii="Arial" w:hAnsi="Arial"/>
          <w:lang w:val="mn-MN"/>
        </w:rPr>
        <w:tab/>
        <w:t>Үүнээс гадна үргэлжлээд орох боломжууд их байгаа. Энэ мэтчилэнгээр бидний та бүгдийн өнгөрсөн жил манай төрийн аудитын байгууллагын төсвийг бас боломжийн хэмжээнд баталж, энэ зардлуудыг тусгаж өгсний үр дүнд ийм үр дүнтэй аудит хийгдээд, эхлэлүүд явж байгаа юм. Тийм болохоор энэ дээр та бүхэн дэмжиж туслаач ээ. Түрүүн Тогтохсүрэн гишүүний хэлснээр  яг тэр заалтуудаар нь танд хариулъя. Өнгөрсөн 2018 оны төсвөөс 17 тэрбум 784 тэрбум төгрөгийн илүү нэмэгдэл тавигдаж орж ирж байгаа. Үүнээс цалин хөлсөн дээр 2 тэрбум, 555.0 төгрөг өнгөрсөн жилээс нэмэгдэж байгаа. Энэ бол та бүхэн мэдэж байгаа, түрүүн би танилцуулгандаа хэлсэн. Энэ төрийн аудитын байгууллагуудын Их Хурлын чуулганаар батлагдсан нэмэгдэл, урамшуулал байж байгаа, үүнтэй холбогдуулаад энэ жилээс олгогдоод эхлэхээр энэ нэмэгдэж байгаа.</w:t>
      </w:r>
    </w:p>
    <w:p>
      <w:pPr>
        <w:pStyle w:val="style0"/>
        <w:jc w:val="both"/>
      </w:pPr>
      <w:r>
        <w:rPr/>
      </w:r>
    </w:p>
    <w:p>
      <w:pPr>
        <w:pStyle w:val="style0"/>
        <w:jc w:val="both"/>
      </w:pPr>
      <w:r>
        <w:rPr>
          <w:rFonts w:ascii="Arial" w:hAnsi="Arial"/>
          <w:lang w:val="mn-MN"/>
        </w:rPr>
        <w:tab/>
        <w:t>Дээр нь Улсын Их Хурлын 29 дүгээр тогтоолын дагуу албан хаагчдын зэрэг, нэмэгдэл, цалингийн урамшуулал  17, 18 онд царцаасан байгаа. Энэ нь  2019 оноос олгогдохоор төлөвлөж байгаа. Үүнтэй холбогдуулаад энэ зардлууд бол нэмэгдээд ороод ирж байгаа. Энэ мөрдөгдөж байгаа хүчин төгөлдөр хуулийн дагуу 2 тэрбум 550 сая төгрөг зайлшгүй нэмэгдэж байгаа юм.</w:t>
      </w:r>
    </w:p>
    <w:p>
      <w:pPr>
        <w:pStyle w:val="style0"/>
        <w:jc w:val="both"/>
      </w:pPr>
      <w:r>
        <w:rPr/>
      </w:r>
    </w:p>
    <w:p>
      <w:pPr>
        <w:pStyle w:val="style0"/>
        <w:jc w:val="both"/>
      </w:pPr>
      <w:r>
        <w:rPr>
          <w:rFonts w:ascii="Arial" w:hAnsi="Arial"/>
          <w:lang w:val="mn-MN"/>
        </w:rPr>
        <w:tab/>
        <w:t>Дараа нь, энэ цалин нэмэгдсэнтэй холбогдуулаад 305 сая төгрөг өннгөрсөн жилээсээ нэмэгдэж орж ирж байгаа. Энэ бол саяны тэр цалингийн 2.5 тэрбум төгрөгтэй холбогдуулаад.</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 xml:space="preserve">Б.Чойжилсүрэн: </w:t>
      </w:r>
      <w:r>
        <w:rPr>
          <w:rFonts w:ascii="Arial" w:hAnsi="Arial"/>
          <w:lang w:val="mn-MN"/>
        </w:rPr>
        <w:t>Ажлын хэсгийн микрофоныг нэмж  өгье.</w:t>
        <w:tab/>
      </w:r>
    </w:p>
    <w:p>
      <w:pPr>
        <w:pStyle w:val="style0"/>
        <w:jc w:val="both"/>
      </w:pPr>
      <w:r>
        <w:rPr/>
      </w:r>
    </w:p>
    <w:p>
      <w:pPr>
        <w:pStyle w:val="style0"/>
        <w:jc w:val="both"/>
      </w:pPr>
      <w:r>
        <w:rPr>
          <w:rFonts w:ascii="Arial" w:hAnsi="Arial"/>
          <w:lang w:val="mn-MN"/>
        </w:rPr>
        <w:tab/>
      </w:r>
      <w:r>
        <w:rPr>
          <w:rFonts w:ascii="Arial" w:hAnsi="Arial"/>
          <w:b/>
          <w:bCs/>
          <w:lang w:val="mn-MN"/>
        </w:rPr>
        <w:t>Д.Хүрэлбаатар</w:t>
      </w:r>
      <w:r>
        <w:rPr>
          <w:rFonts w:ascii="Arial" w:hAnsi="Arial"/>
          <w:lang w:val="mn-MN"/>
        </w:rPr>
        <w:t>: Дараа нь тэр байр ашиглалттай холбоотой зардал байж байгаа. Энэ нь өнгөрсөн жилүүдэд 41 сая төгрөг байсан бол  энэ жил  480 сая болж ирж байгаа. Яагаад гэвэл төрийн аудитын байгууллага хөдөө орон нутагт нийт  нийслэлтэйгээ ингээд 22 салбар байж байгаа. Энэ салбаруудын тэр байрны ашиглалтын зардал тухайн хуучин хэвтээ тогтолцоонд байсан, одоо хүртэл гараагүй байж байгаа. Яагаад гэвэл аймгийн иргэдийн төлөөлөгчдийн Хурлын дэргэдэх аудитын хяналтыг хийж байсан учраас тэд нар нь өөрсдөө зардлаа аймагтаа шингээгээд тэндээс зардлыг нь шийдээд явдаг байсан бол одоо шууд төрийн аудитын босоо удирдлагад ороод, энэ зардлуудыг зайлшгүй төлөвлөх болоод байгаа юм. Тэгээд үүнтэй холбогдоод энэ нь  448 сая төгрөг болоод  нэмэгдэж орж ирж байгаа юм. Ингэж явахгүй бол бид нар хоёрдугаарт тантай санал нэг байгаа юм, энэ нь юу вэ гэхээр, төрийн аудитын байгууллага  хийсэн ажил, үйлчилгээний зардал нь бодитой гарч байх ёстой. Тэгэхгүй бол аймгуудын тодорхой зардал нь тэндээ шингээд, тэр аймаг дээр гарч байгаа зардлууд нь мэдэгдэхгүй яваад байдаг байсан бол одоо бид нар ярьж байгаад ерөөсөө үүнийг төрийн аудитын байгууллагад  нэгтгээд гарсан бодитой зардал нь байгаад, энэ төрийн аудитын байгууллагын үр дүн бол тооцогдож явах ёстой юм. Тийм учраас энэ зардлуудаа бид нар аваад ингээд шингээгээд явъя гээд нааш нь татаад авчихсан учраас үүнтэй холбогдоод  448 сая төгрөг, энэ бол урьд нь бас аймгууддаа шингээд улсын төсвөөс гарч байсан зардлууд гэсэн үг. Сангийн яам бас энд судалгаа хийсэн байгаа байх.</w:t>
      </w:r>
    </w:p>
    <w:p>
      <w:pPr>
        <w:pStyle w:val="style0"/>
        <w:jc w:val="both"/>
      </w:pPr>
      <w:r>
        <w:rPr/>
      </w:r>
    </w:p>
    <w:p>
      <w:pPr>
        <w:pStyle w:val="style0"/>
        <w:jc w:val="both"/>
      </w:pPr>
      <w:r>
        <w:rPr>
          <w:rFonts w:ascii="Arial" w:hAnsi="Arial"/>
          <w:lang w:val="mn-MN"/>
        </w:rPr>
        <w:tab/>
        <w:t>Дараа нь тэр хангамж, бараа материалын зардал яригдаж байгаа. Энэ бол өнгөрсөн жилээсээ 341 сая төгрөгөөс нэмэгдэж байгаа. Энэ нь та бүхэн үүнийг бас мэдэж байгаа. Манай аймаг, орон нутаг  22 салбартаа бид нар тараагаад байршуулсан, зөвхөн үндэсний аудитын газар биш, аймаг дээр байж байгаа, та бол хөдөө орон нутагт ажиллаж байсан сайн мэдэж байгаа байх. Нэг аймагт  гэхэд дунджаар 230 гаруй төсвийн байгууллага байдаг. 200 гаруй тэр төсвийн байгууллагууд,  10 хэдэн сумдуудаар манай төрийн аудитын байгууллагын салбар байгууллагын ажилчид маань тойроод явахад унааны зардал хүрдэггүй юм. Тэгээд эд нар дээрээ очиж ажиллах хэрэгтэй болдог. Зөвхөн энэ санхүү, дээр нь гүйцэтгэлийн, нэгдсэн удирдамжаар гүйцэтгэлийн нийцлийн аудит хийхэд урьд нь санхүү, төсөв нь хүрдэггүй байсан. Ингээд тэр аудит чанартай хийдэггүй, хугацаандаа хийдэггүй байсан юм, үүнийг бид нар бас боломжийн үнэтэй шийдэж өгье гээд гаргасан байгаа юм.</w:t>
      </w:r>
    </w:p>
    <w:p>
      <w:pPr>
        <w:pStyle w:val="style0"/>
        <w:jc w:val="both"/>
      </w:pPr>
      <w:r>
        <w:rPr/>
      </w:r>
    </w:p>
    <w:p>
      <w:pPr>
        <w:pStyle w:val="style0"/>
        <w:jc w:val="both"/>
      </w:pPr>
      <w:r>
        <w:rPr>
          <w:rFonts w:ascii="Arial" w:hAnsi="Arial"/>
          <w:lang w:val="mn-MN"/>
        </w:rPr>
        <w:tab/>
        <w:t xml:space="preserve">Норматив зардал байгаа. Энэ багахан юм байгаа. Энэ нь ажилчдад 4 сая төгрөг тавьсан, жолооч нарын нормын хувцас өгөхгүй бол болохгүй юм билээ, хөдөлмөр хамгааллынхаа журмаар, тэгээд жолооч нарын нормын хувцсанд 4 сая 700 мянган төгрөг тавигдсан байгаа. </w:t>
      </w:r>
    </w:p>
    <w:p>
      <w:pPr>
        <w:pStyle w:val="style0"/>
        <w:jc w:val="both"/>
      </w:pPr>
      <w:r>
        <w:rPr/>
      </w:r>
    </w:p>
    <w:p>
      <w:pPr>
        <w:pStyle w:val="style0"/>
        <w:jc w:val="both"/>
      </w:pPr>
      <w:r>
        <w:rPr>
          <w:rFonts w:ascii="Arial" w:hAnsi="Arial"/>
          <w:lang w:val="mn-MN"/>
        </w:rPr>
        <w:tab/>
        <w:t>Ганцхан том зардлыг би хэлчих үү? 4.7 тэрбум байгаа, үйл ажиллагааны, энэ нь Оюутолгойтой холбоотой 2.6 тэрбум төгрөг тавигдаж байгаа. Тэгэхгүй бол ирэх жил бид нар яг далд уурхайд орж үзэхээр зэрэг, яагаад гэвэл далд уурхайн бүтээн байгуулалт тэр бүгдийг үзэх юм байгаа. Ийм л учиртай байгаа юм.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Батнасан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Баярлалаа.  Энэ Улсын Их Хурал чинь одоо хяналт тавь л гэж аудитын байгууллагыг байгуулж байгаа шүү дээ, ганцхан хийх ёстой ажил нь энэ төсвийг төсвийн захирагч нар буюу энэ төсвийн байгууллагууд хир оновчтой зарцуулсан бэ гэдгийг л хянах ёстой байгууллага өөрөө 75 хувиар төсвөө нэмчхээд орж ирнэ гэдэг болохгүй шүү дээ. Би сая бодоод сууж байлаа л даа. Энэ Оюутолгой, Дубайн гэрээтэй холбоотой аудитын шалгалтыг хийлгэе гэдэг саналыг би өөрөө хэлсэн юм байгаа. Энэ чинь далд уурхай уруу ороход 2.5 тэрбум төгрөгний зардал гарна гэдэг чинь болохгүй шүү дээ. Та нар чинь өөрөө энэ ажлынхаа чиг үүргийг биелүүлэхийн тулд даалгавар өгөөд шалгадаг эрхтэй улсууд шүү дээ, ганц эрхтэй байгууллага байна шүү дээ, танайх чинь. Түүнийг  ганц байгууллагыг шалгахын тулд 2.5 тэрбум төгрөгийн зардлыг нэмнэ гэдэг чинь болохгүй шүү дээ. Би энд зөндөө олон юм байна. Ер нь бол Улсын Их Хурлын гишүүд энэ 75 хувиар нэмж байгааг, энэ  18 тэрбум төгрөг чинь бага мөнгө биш шүү дээ. Бид чинь өөрснөө бас хариуцлагатай байх ёстой, манай Их Хурлын ганц байгууллага энэ нь өөрөө мөн шүү дээ.</w:t>
      </w:r>
    </w:p>
    <w:p>
      <w:pPr>
        <w:pStyle w:val="style0"/>
        <w:jc w:val="both"/>
      </w:pPr>
      <w:r>
        <w:rPr/>
      </w:r>
    </w:p>
    <w:p>
      <w:pPr>
        <w:pStyle w:val="style0"/>
        <w:jc w:val="both"/>
      </w:pPr>
      <w:r>
        <w:rPr>
          <w:rFonts w:ascii="Arial" w:hAnsi="Arial"/>
          <w:lang w:val="mn-MN"/>
        </w:rPr>
        <w:tab/>
        <w:t xml:space="preserve">Хоёрдугаар асуулт, тэр улсын анхдугаар зөвлөгөөн зохион байгуулахад 557 сая төгрөг гэж байна.  557 сая төгрөгөөр анхдугаар зөвлөгөөн зохион байгуулж яах юм бэ? Энэ чинь цахим орчинд бид амьдарч байна, онлайн хурал хийж болж байна. Ер нь та Ерөнхий аудиторын хувьд  энэ гадуур энэ Засгийн газраас ч юм уу? Энэ байгууллагуудаас хийгээд байгаа энэ олон зөвлөгөөн дээр аудитын шалгалт оруул л даа. Байсхийгээд л нэг, хоёр хоноод, бүр  сүүлдээ энэ дэлхийнхэн ирж зөвлөгөөн хийдэг боллоо. Тэр ч яах вэ одоо олон улсын байгууллагууд өөрсдийнхөө санхүүжүүлэлтээр  хийдэг байх. Хэнд ямар үр дүн гараад байна вэ? Ийм асуудлууд байгаа учраас энэ асуудал бол эргэлзээтэй. Ингэж болохгүй ээ, бид чинь төсвийн хэмнэлт гаргана гээд яриад байгаа, эдийн засаг маань тэгтлээ их сайжраагүй байгаа шүү дээ. </w:t>
      </w:r>
    </w:p>
    <w:p>
      <w:pPr>
        <w:pStyle w:val="style0"/>
        <w:jc w:val="both"/>
      </w:pPr>
      <w:r>
        <w:rPr/>
      </w:r>
    </w:p>
    <w:p>
      <w:pPr>
        <w:pStyle w:val="style0"/>
        <w:jc w:val="both"/>
      </w:pPr>
      <w:r>
        <w:rPr>
          <w:rFonts w:ascii="Arial" w:hAnsi="Arial"/>
          <w:lang w:val="mn-MN"/>
        </w:rPr>
        <w:tab/>
        <w:t>Үнэхээр улс оронд чухал хэрэгтэй асуудлууд дээр бид нар санхүүжилтийг нэмж гаргаж байгаа. Энэ төсвийн танилцуулгыг ер нь задаргааг нь нэлээн сайн гишүүдэд тарааж үзэж байж хэлэлцэх нь зүйтэй байхаа гэж бодож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Батнасан гишүүн бараг санал хэлчихлээ. Раднаасэд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Ш.Раднаасэд</w:t>
      </w:r>
      <w:r>
        <w:rPr>
          <w:rFonts w:ascii="Arial" w:hAnsi="Arial"/>
          <w:lang w:val="mn-MN"/>
        </w:rPr>
        <w:t>: Ингэж болдоггүй юм уу? Нэг талаас бөөн зовлон яриад, тэгэхдээ үүнийгээ бас эргэж хар аа. Одоо  нөгөө АСЕМ пүү, паа гээд танайхан чинь бужигнаад байгаа, өөрсдөө  500 саяар хурал хийж байна гэвэл пүү, паа болно шүү дээ. Наадах чинь арай хэтрэх байхгүй юу? 55 саяар сагсны тэмцээн зохион байгуулна, иймэрхүү юмнуудаа боль, боль. Энэ чинь арай л дэвэрнэ, дэвэрнэ гэхэд арай хэтэрхий дэвэрч байна. Энд үнэхээр хүн хүч чинь болдоггүй юм бол орон тоогоо нэмье гэдэг юмаар юмаа оруулж ирж болдоггүй юм уу? Тэгэхгүй ингээд гадаад томилолт гээд тэрбум хэдэн зуу гээд дандаа нугалаад, нугалаад явчихсан. Үүнийгээ харж дахиж янзлахгүй бол болохгүй байхаа. Яадаг юм, одоо ингээд хянаад ингэхээр Төсвийн байнгын хороо хяначихсан гээд Сангийн яаман дээр очоод үүгээрээ явна биз дээ, Төсвийн байнгын хороо хяначихсан юмыг та нар юу ярьдаг юм гээд. Тэнд нь ажиллаж байгаа бусад хүмүүс нь болохоор, танайх ажил нь хүндийг нь ойлгож байна. Гэхдээ наад зардал өсгөх арга чинь буруу болчихоод байна л даа. Үүнийгээ нэг арай нэг цензуртэй үзэхгүй бол болохгүй байхаа.</w:t>
      </w:r>
    </w:p>
    <w:p>
      <w:pPr>
        <w:pStyle w:val="style0"/>
        <w:jc w:val="both"/>
      </w:pPr>
      <w:r>
        <w:rPr/>
      </w:r>
    </w:p>
    <w:p>
      <w:pPr>
        <w:pStyle w:val="style0"/>
        <w:jc w:val="both"/>
      </w:pPr>
      <w:r>
        <w:rPr>
          <w:rFonts w:ascii="Arial" w:hAnsi="Arial"/>
          <w:lang w:val="mn-MN"/>
        </w:rPr>
        <w:tab/>
        <w:t>Тэгээд яадаг юм, Төсвийн байнгын хорооныхон энэ Сангийн яамнаас санал авах ёстой юм уу? Санал авдаг юм уу? Ер нь.</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Хүрэлбаатар дарга аа, ер нь ойлгомжтой байна. Одоо наадахаа та буцааж татаж аваад, энэ удаагийн хэлэлцүүлгээс хойшлуулъя. Одоо наадахаа янзлаад урьдчилсан байдлаар Байнгын хорооны гишүүдэд танилцуул. Би өчигдөр танд хэлсэн шүү дээ, гишүүдэд тайлбарла, ямар шаардлагатай юм гэсэн, одоо үүнийгээ хойшлуул. Наадах хасах юмаа хасаад, гишүүдийн саналыг тусгаад, тэгээд гишүүдэд танилцуулаад тэгээд эргэж танилцуул.</w:t>
      </w:r>
    </w:p>
    <w:p>
      <w:pPr>
        <w:pStyle w:val="style0"/>
        <w:jc w:val="both"/>
      </w:pPr>
      <w:r>
        <w:rPr/>
      </w:r>
    </w:p>
    <w:p>
      <w:pPr>
        <w:pStyle w:val="style0"/>
        <w:jc w:val="both"/>
      </w:pPr>
      <w:r>
        <w:rPr>
          <w:rFonts w:ascii="Arial" w:hAnsi="Arial"/>
          <w:lang w:val="mn-MN"/>
        </w:rPr>
        <w:tab/>
        <w:t xml:space="preserve">Магадгүй хаврын чуулган хаахаас өмнө 4, 5 дахь өдөр Байнгын хороог дахиж зарлаад тэгээд ярихыг бод. Чуулганаар орохгүй л дээ. Гэхдээ Байнгын хороо чуулган завсарлахаас өмнө хуралдаад энэ асуудлыг процедурын дагуу Сангийн яаманд явуулах ёстой. Одоо хойшлуулъя. </w:t>
      </w:r>
    </w:p>
    <w:p>
      <w:pPr>
        <w:pStyle w:val="style0"/>
        <w:jc w:val="both"/>
      </w:pPr>
      <w:r>
        <w:rPr/>
      </w:r>
    </w:p>
    <w:p>
      <w:pPr>
        <w:pStyle w:val="style0"/>
        <w:jc w:val="both"/>
      </w:pPr>
      <w:r>
        <w:rPr>
          <w:rFonts w:ascii="Arial" w:hAnsi="Arial"/>
          <w:lang w:val="mn-MN"/>
        </w:rPr>
        <w:tab/>
        <w:t xml:space="preserve">10 сарын 1-нд төсөв өргөн барьсан байх ёстой. </w:t>
      </w:r>
    </w:p>
    <w:p>
      <w:pPr>
        <w:pStyle w:val="style0"/>
        <w:jc w:val="both"/>
      </w:pPr>
      <w:r>
        <w:rPr/>
      </w:r>
    </w:p>
    <w:p>
      <w:pPr>
        <w:pStyle w:val="style0"/>
        <w:jc w:val="both"/>
      </w:pPr>
      <w:r>
        <w:rPr>
          <w:rFonts w:ascii="Arial" w:hAnsi="Arial"/>
          <w:lang w:val="mn-MN"/>
        </w:rPr>
        <w:tab/>
        <w:t>Хүрэлбаатар дарга аа, одоо гишүүдийн саналыг тусгаад, судлаад, тэвчиж болох юмаа хасаад, тэгээд гишүүдэд танилцуулаад 5 дахь өдрөөс өмнө дахиж нэг удаа хуралдаад, манай Байнгын хорооны харьяалагдах ганц байгууллага байгаа учраас ингээд зохицуулъя. Хойшлуулъя.</w:t>
      </w:r>
    </w:p>
    <w:p>
      <w:pPr>
        <w:pStyle w:val="style0"/>
        <w:jc w:val="both"/>
      </w:pPr>
      <w:r>
        <w:rPr/>
      </w:r>
    </w:p>
    <w:p>
      <w:pPr>
        <w:pStyle w:val="style0"/>
        <w:jc w:val="both"/>
      </w:pPr>
      <w:r>
        <w:rPr>
          <w:rFonts w:ascii="Arial" w:hAnsi="Arial"/>
          <w:lang w:val="mn-MN"/>
        </w:rPr>
        <w:tab/>
      </w:r>
      <w:r>
        <w:rPr>
          <w:rFonts w:ascii="Arial" w:hAnsi="Arial"/>
          <w:b/>
          <w:bCs/>
          <w:iCs/>
          <w:lang w:val="mn-MN"/>
        </w:rPr>
        <w:t xml:space="preserve">Дөрөв. Онцгой албан татвараас чөлөөлөх тухай хуульд өөрчлөлт оруулах тухай хуулийн төсөл болон хамт өргөн мэдүүлсэн Улаанбаатар төмөр зам хувь нийлүүлсэн нийгэмлэгийн талаар авах арга хэмжээний тухай Улсын Их Хурлын тогтоолын төсөл. </w:t>
      </w:r>
      <w:r>
        <w:rPr>
          <w:rFonts w:ascii="Arial" w:hAnsi="Arial"/>
          <w:lang w:val="mn-MN"/>
        </w:rPr>
        <w:t xml:space="preserve">/Засгийн газар 2018 оны 6 дугаар сарын 15-ны өдөр өргөн мэдүүлсэн, төслийн үзэл баримтлалыг </w:t>
      </w:r>
      <w:r>
        <w:rPr>
          <w:rFonts w:ascii="Arial" w:hAnsi="Arial"/>
          <w:b/>
          <w:bCs/>
          <w:lang w:val="mn-MN"/>
        </w:rPr>
        <w:t>хэлэлцэх эсэх</w:t>
      </w:r>
      <w:r>
        <w:rPr>
          <w:rFonts w:ascii="Arial" w:hAnsi="Arial"/>
          <w:lang w:val="mn-MN"/>
        </w:rPr>
        <w:t xml:space="preserve"> асуудал/</w:t>
      </w:r>
    </w:p>
    <w:p>
      <w:pPr>
        <w:pStyle w:val="style0"/>
        <w:jc w:val="both"/>
      </w:pPr>
      <w:r>
        <w:rPr/>
      </w:r>
    </w:p>
    <w:p>
      <w:pPr>
        <w:pStyle w:val="style0"/>
        <w:jc w:val="both"/>
      </w:pPr>
      <w:r>
        <w:rPr>
          <w:rFonts w:ascii="Arial" w:hAnsi="Arial"/>
          <w:lang w:val="mn-MN"/>
        </w:rPr>
        <w:tab/>
        <w:t>Төсөл санаачлагчийн илтгэлийг Зам, тээвэр хөгжлийн сайд Бат-Эрдэнэ танилцуулъя. Бат-Эрдэнэ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Ж.Бат-Эрдэнэ</w:t>
      </w:r>
      <w:r>
        <w:rPr>
          <w:rFonts w:ascii="Arial" w:hAnsi="Arial"/>
          <w:lang w:val="mn-MN"/>
        </w:rPr>
        <w:t xml:space="preserve">: Улсын Их Хурлын Төсвийн байнгын хорооны дарга, гишүүд ээ, </w:t>
      </w:r>
    </w:p>
    <w:p>
      <w:pPr>
        <w:pStyle w:val="style0"/>
        <w:jc w:val="both"/>
      </w:pPr>
      <w:r>
        <w:rPr/>
      </w:r>
    </w:p>
    <w:p>
      <w:pPr>
        <w:pStyle w:val="style0"/>
        <w:jc w:val="both"/>
      </w:pPr>
      <w:r>
        <w:rPr>
          <w:rFonts w:ascii="Arial" w:hAnsi="Arial"/>
          <w:lang w:val="mn-MN"/>
        </w:rPr>
        <w:tab/>
        <w:t xml:space="preserve">Монгол Оросын хувь нийлүүлсэн Улаанбаатар төмөр зам нийгэмлэгийн өөрийн хэрэгцээнд импортлох дизелийн түлшинд ногдуулдаг онцгой албан татварыг чөлөөлүүлэх хүсэлтийг тус нийгэмлэг болон ОХУ-ын талаас удаа дараа тавьсан бөгөөд БНМАУ-ын Зөвлөлтийн засагт нийгэм журамт бүгд найрамдах холбоот улс, Засгийн газар хоорондын 1949 онд байгуулсан олон улсын гэрээ хэлэлцээрээ дагаж мөрдөхийг хүсдэг. </w:t>
      </w:r>
    </w:p>
    <w:p>
      <w:pPr>
        <w:pStyle w:val="style0"/>
        <w:jc w:val="both"/>
      </w:pPr>
      <w:r>
        <w:rPr/>
      </w:r>
    </w:p>
    <w:p>
      <w:pPr>
        <w:pStyle w:val="style0"/>
        <w:jc w:val="both"/>
      </w:pPr>
      <w:r>
        <w:rPr>
          <w:rFonts w:ascii="Arial" w:hAnsi="Arial"/>
          <w:lang w:val="mn-MN"/>
        </w:rPr>
        <w:tab/>
        <w:t xml:space="preserve">Засгийн газраас 2016 онд онцгой албан татвараас чөлөөлөх тухай хуулийн төслийг боловсруулж 2016 оны 9 дүгээр сард Улсын Их Хурлаар хэлэлцүүлэн батлуулсан бөгөөд 2017 оны 1 дүгээр сарын 1-ний өдрөөс эхлэн Улаанбаатар төмөр зам хувь нийлүүлсэн нийгэмлэгийг онцгой албан татвараас чөлөөлсөн. Гэвч Улаанбаатар төмөр зам хувь нийлүүлсэн нийгэмлэгийн дотоод хэрэгцээнд зориулж 1998-2015 онд импортоор оруулсан дизель түлшний онцгой албан татвар төлсөн, 73.8 тэрбум төгрөгийг олон улсын хамтын ажиллагааны Японы банкнаас төмөр замын тээврийг сэргээн сайжруулахад зориулж олгосон “МОН-П1”, “МОН-П2” хөнгөлөлттэй зээлийн гэрээний дагуу тооцсон алданги, зээлийн үндсэн болон хүүгийн төлбөрөөс суутган тооцох тухай асуудлыг 2018 оны 2 дугаар сард Засгийн газрын хуралдаанаар хэлэлцүүлж, Сангийн яамтай хамтран шийдвэрийн төсөл боловсруулан Улсын Их Хуралд танилцуулахаар болсон. </w:t>
      </w:r>
    </w:p>
    <w:p>
      <w:pPr>
        <w:pStyle w:val="style0"/>
        <w:jc w:val="both"/>
      </w:pPr>
      <w:r>
        <w:rPr/>
      </w:r>
    </w:p>
    <w:p>
      <w:pPr>
        <w:pStyle w:val="style0"/>
        <w:jc w:val="both"/>
      </w:pPr>
      <w:r>
        <w:rPr>
          <w:rFonts w:ascii="Arial" w:hAnsi="Arial"/>
          <w:lang w:val="mn-MN"/>
        </w:rPr>
        <w:tab/>
        <w:t>Үүний хүрээнд 2016 онд батлагдсан Онцгой албан татвараас чөлөөлөх тухай хуульд өөрчлөлт оруулах тухай хуулийн төсөл, Улаанбаатар төмөр зам хувь нийлүүлсэн нийгэмлэгийн 1998-2015 онд төлсөн дизелийн түлшний онцгой албан татвар төлөх 73.8 тэрбум төгрөгийг Японы олон улсын хамтын ажиллагааны банкнаас төмөр замын тээврийг сэргээн сайжруулахад  зориулж авсан “МОН-П1”, “МОН-П2” хөнгөлөлттэй зээлийн гэрээний дагуу гүйцэтгээгүй үүргийн үнийн дүнгийн тооцсон алданги, зээлийн үндсэн болон хүүгийн төлбөрөөс суутгуулан тооцох тухай Улсын Их Хурлын тогтоолын төслийг тус тус боловсрууллаа.</w:t>
      </w:r>
    </w:p>
    <w:p>
      <w:pPr>
        <w:pStyle w:val="style0"/>
        <w:jc w:val="both"/>
      </w:pPr>
      <w:r>
        <w:rPr/>
      </w:r>
    </w:p>
    <w:p>
      <w:pPr>
        <w:pStyle w:val="style0"/>
        <w:jc w:val="both"/>
      </w:pPr>
      <w:r>
        <w:rPr>
          <w:rFonts w:ascii="Arial" w:hAnsi="Arial"/>
          <w:lang w:val="mn-MN"/>
        </w:rPr>
        <w:tab/>
        <w:t>Хуулийн төсөл болон Улсын Их Хурлын тогтоолын төслийг хэлэлцэн шийдвэрлэж өгөхийг хүсье.</w:t>
      </w:r>
    </w:p>
    <w:p>
      <w:pPr>
        <w:pStyle w:val="style0"/>
        <w:jc w:val="both"/>
      </w:pPr>
      <w:r>
        <w:rPr/>
      </w:r>
    </w:p>
    <w:p>
      <w:pPr>
        <w:pStyle w:val="style0"/>
        <w:jc w:val="both"/>
      </w:pPr>
      <w:r>
        <w:rPr>
          <w:rFonts w:ascii="Arial" w:hAnsi="Arial"/>
          <w:lang w:val="mn-MN"/>
        </w:rPr>
        <w:tab/>
        <w:t xml:space="preserve">Анхаарал тавьсанд баярлалаа.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хэсэг танилцуулъя. Зам, тээврийн хөгжлийн сайд Ж.Бат-Эрдэнэ,  Зам, тээврийн хөгжлийн дэд сайд Б.Цогтгэрэл, мөн яамны бодлого, төлөвлөлтийн газрын дарга Р.Мэргэн,  Хууль зүй, дотоод хэргийн яамны Хууль зүйн бодлогын газрын дарга П.Сайнзориг,  Гадаад харилцааны яамны Олон улсын гэрээ, эрх зүйн газрын дэд захирал С.Ганхуяг,  Зам, тээврийн хөгжлийн яамны Төмөр зам, далайн тээврийн бодлогын хэрэгжилтийг зохицуулах газрын ахлах мэргэжилтэн Б.Лхагвасүрэн, “Улаанбаатар төмөр зам” ХНН-ийн Замын дарга Д.Жигжиднямаа, “Улаанбаатар төмөр зам” ХНН-ийн Санхүү, нягтлан бодох бүртгэлийн албаны орлогч дарга Б.Ариунаа нарын бүрэлдэхүүнтэй ажлын хэсэг байна.</w:t>
      </w:r>
    </w:p>
    <w:p>
      <w:pPr>
        <w:pStyle w:val="style0"/>
        <w:jc w:val="both"/>
      </w:pPr>
      <w:r>
        <w:rPr/>
      </w:r>
    </w:p>
    <w:p>
      <w:pPr>
        <w:pStyle w:val="style0"/>
        <w:jc w:val="both"/>
      </w:pPr>
      <w:r>
        <w:rPr>
          <w:rFonts w:ascii="Arial" w:hAnsi="Arial"/>
          <w:lang w:val="mn-MN"/>
        </w:rPr>
        <w:tab/>
        <w:t>Бат-Эрдэнэ сайд аа, үүнийг нууцаар хэлэлцүүлэх хүсэлт гаргасан уу? Үгүй юу?  Яах юм, санал гаргах юм уу? Бат-Эрдэнэ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Ж.Бат-Эрдэнэ</w:t>
      </w:r>
      <w:r>
        <w:rPr>
          <w:rFonts w:ascii="Arial" w:hAnsi="Arial"/>
          <w:lang w:val="mn-MN"/>
        </w:rPr>
        <w:t>: Манай ажлын хэсэг дээр яриад нууц байвал яасан юм бэ гэсэн ийм санал гарсан юм билээ. Улсын Их Хурлын даргад өргөн барьж байхад бас энэ чинь нэлээн хэдэн удаа орж байсан асуудал байна гэсэн л юм ярьсан.</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Тэгвэл санал гаргасангүй гэж ойлгоё.</w:t>
      </w:r>
    </w:p>
    <w:p>
      <w:pPr>
        <w:pStyle w:val="style0"/>
        <w:jc w:val="both"/>
      </w:pPr>
      <w:r>
        <w:rPr/>
      </w:r>
    </w:p>
    <w:p>
      <w:pPr>
        <w:pStyle w:val="style0"/>
        <w:jc w:val="both"/>
      </w:pPr>
      <w:r>
        <w:rPr>
          <w:rFonts w:ascii="Arial" w:hAnsi="Arial"/>
          <w:lang w:val="mn-MN"/>
        </w:rPr>
        <w:tab/>
        <w:t>Төслийн үзэл баримтлалтай холбогдуулан асуулттай гишүүдийн нэрсийг авъя. Раднаасэд гишүүнээр тасалъя.  Раднаасэд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Ш.Раднаасэд</w:t>
      </w:r>
      <w:r>
        <w:rPr>
          <w:rFonts w:ascii="Arial" w:hAnsi="Arial"/>
          <w:lang w:val="mn-MN"/>
        </w:rPr>
        <w:t>: Энэ танилцуулга дээр хоёр улсын хэлэлцээрийг биччихсэн байна. Тэгээд энэ нь тодорхой биччихсэн байхад татвар ногдуулаад яваад байсан. Энэ чинь бас өмнө нь татвараас чөлөөлөх юм ярьж байхад 2016 оны өвөл бас яригдаад байсан тийм ээ. Тэр чинь бол хууль баталчихсан, энэ чинь ингээд хөөн хэлэлцэх хугацааг дахиад цааш нь сунгаад явах гэж байна шүү дээ, урагш нь. Энэ чинь бараг 20 жилийн юм явах гэж байна, тийм үү? Энэ хэлэлцээрээрээ үүнийгээ, заавал хууль гаргах шаардлагатай гээд байгаа юм уу? Тэр 49 оны хэлэлцээр дээр энэ биччихсэн нь зөв бол?</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Бат-Эрдэнэ сайд хариулъя.</w:t>
      </w:r>
    </w:p>
    <w:p>
      <w:pPr>
        <w:pStyle w:val="style0"/>
        <w:jc w:val="both"/>
      </w:pPr>
      <w:r>
        <w:rPr/>
      </w:r>
    </w:p>
    <w:p>
      <w:pPr>
        <w:pStyle w:val="style0"/>
        <w:jc w:val="both"/>
      </w:pPr>
      <w:r>
        <w:rPr>
          <w:rFonts w:ascii="Arial" w:hAnsi="Arial"/>
          <w:lang w:val="mn-MN"/>
        </w:rPr>
        <w:tab/>
      </w:r>
      <w:r>
        <w:rPr>
          <w:rFonts w:ascii="Arial" w:hAnsi="Arial"/>
          <w:b/>
          <w:bCs/>
          <w:lang w:val="mn-MN"/>
        </w:rPr>
        <w:t>Ж.Бат-Эрдэнэ</w:t>
      </w:r>
      <w:r>
        <w:rPr>
          <w:rFonts w:ascii="Arial" w:hAnsi="Arial"/>
          <w:lang w:val="mn-MN"/>
        </w:rPr>
        <w:t>: Энэ 1998 оноос хойш 2015 оны хүртэл ингээд онцгой албан татвар аваад явчихсан юм. Тэгээд энэ  2016 оны 9 дүгээр сарын 7-ны өдрийн Онцгой албан татвараас чөлөөлөх тухай хууль гараад, тэгээд Монгол-Оросын хувь  нийлүүлсэн Улаанбаатар төмөр зам нийгэмлэгийн өөрийн хэрэгцээнд импортоор оруулах дизелийн түлшийг онцгой албан татвараас чөлөөлсүгэй гээд үүнийгээ  2017 оны  1 дүгээр сарын 1-нээс эхлээд мөрдөөд явчихсан байгаа юм. Тэгэхээр одоо бид 2017 оны 1 сарын 1-нийг гэдгийг л  анхнаас нь  1998 оны 1 сарын 1-нээс гэдгийг нь оруулж ирээд, тэгээд энэ хүрээн дэх хөнгөлөлтөд бүгдээрээ чөлөөлөгдөөд явах ийм л заалтыг оруулж ирж байгаа юм.</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Бат-Эрдэнэ сайд аа, гишүүд ингэж асуугаад байна л даа.  2016 оны 12 сард 2017 оны 1 сарын 1-нээс цааш ирээдүйд төлөх онцгой татвараас чөлөөлсөн. Тэгэхээр одоо тухайн үед засаг дээр яаж ойлголцсон бэ гэхээр, төлсөн татвар нь өнгөрчээ, үүгээрээ үлдээе, тухайн үед.  2017 оны 1 сарын 1-нээс 49 оны хэлэлцээрийн дагуу шинэ татвар авахаа больё гэдэг ийм ойлголттой байсан. Гэтэл одоо бүр 1998 оны 1 сарын 1-нээс гээд урагшаа бүгдийг нь нөхөж төлсөн татваруудыг нь буцааж өгөх гэж байгаа юм байна шүү дээ. Тэгэхээр Оросын талтай энэ хэлэлцээр хийж тохироод болоогүй юм уу? Заавал өгөх шаардлага байгаа юм уу? </w:t>
      </w:r>
    </w:p>
    <w:p>
      <w:pPr>
        <w:pStyle w:val="style0"/>
        <w:jc w:val="both"/>
      </w:pPr>
      <w:r>
        <w:rPr/>
      </w:r>
    </w:p>
    <w:p>
      <w:pPr>
        <w:pStyle w:val="style0"/>
        <w:jc w:val="both"/>
      </w:pPr>
      <w:r>
        <w:rPr>
          <w:rFonts w:ascii="Arial" w:hAnsi="Arial"/>
          <w:lang w:val="mn-MN"/>
        </w:rPr>
        <w:tab/>
      </w:r>
      <w:r>
        <w:rPr>
          <w:rFonts w:ascii="Arial" w:hAnsi="Arial"/>
          <w:b/>
          <w:bCs/>
          <w:lang w:val="mn-MN"/>
        </w:rPr>
        <w:t>Ж.Бат-Эрдэнэ</w:t>
      </w:r>
      <w:r>
        <w:rPr>
          <w:rFonts w:ascii="Arial" w:hAnsi="Arial"/>
          <w:lang w:val="mn-MN"/>
        </w:rPr>
        <w:t xml:space="preserve">: Энэ чинь 2017 оноос эхлээд ингээд чөлөөлөөд явчихсан. Гэтэл бид нар “МОН-П”-тэй ингээд 73.8 тэрбум төгрөг гэдэг чинь өөрөө 98 оноос хойш авчихсан татвар байхгүй юу? Тэгэхээр үүнийгээ өөрөө үндсэн чөлөөлж, 1998 оноос нь үүнийгээ чөлөөлж байж бид нар энэ  73 тэрбум төгрөгөө суутгах бололцоо нь нээгдэх юм. Тийм болохоор энэ хуульд нь өөрчлөлт оруулаад он, сарыг нь урагш, цааш нь татаж байгаа юм. Сая танилцуулгаар ярьсан 73.8 тэрбум төгрөгийг суутган тооцох гээд байгаа шүү дээ. Тэгэхээр энэ чинь энэ эрх зүйн үндэслэлээ цааш нь татаж байж энэ 73 чинь өөрөө амьд болж гарч ирэх гээд байгаа юм л даа.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Бат-Эрдэнэ сайд аа, иймэрхүү зүйлүүд болоод өнгөрсөн 20-30-аад жилийн дотор зөндөө байсан  л даа. Бүгдийг нь эргэж харна гэж.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Одоо Сангийн яамтай бид нар ярьж байгаад ингэж байж амьд болж, энэ . . .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Бат-Эрдэнэ сайд аа, Төсвийн хүрээний мэдэгдэл, төсвийн төсөөллийг 19 оны төсвийн хүрээ, 20, 21 оны төсвийн төсөөллийг сая 6 сарын 1-нээс өмнө баталчихсан. Тэнд жишээлбэл  наадах чинь суусан юм уу? </w:t>
      </w:r>
    </w:p>
    <w:p>
      <w:pPr>
        <w:pStyle w:val="style0"/>
        <w:jc w:val="both"/>
      </w:pPr>
      <w:r>
        <w:rPr/>
      </w:r>
    </w:p>
    <w:p>
      <w:pPr>
        <w:pStyle w:val="style0"/>
        <w:jc w:val="both"/>
      </w:pPr>
      <w:r>
        <w:rPr>
          <w:rFonts w:ascii="Arial" w:hAnsi="Arial"/>
          <w:lang w:val="mn-MN"/>
        </w:rPr>
        <w:tab/>
      </w:r>
      <w:r>
        <w:rPr>
          <w:rFonts w:ascii="Arial" w:hAnsi="Arial"/>
          <w:b/>
          <w:bCs/>
          <w:lang w:val="mn-MN"/>
        </w:rPr>
        <w:t>Ж.Бат-Эрдэнэ</w:t>
      </w:r>
      <w:r>
        <w:rPr>
          <w:rFonts w:ascii="Arial" w:hAnsi="Arial"/>
          <w:lang w:val="mn-MN"/>
        </w:rPr>
        <w:t xml:space="preserve">: Сангийн яамныхан эсхүл хариулт өгөх юм уу? Хууль зүй талаасаа ч юм уу? </w:t>
      </w:r>
    </w:p>
    <w:p>
      <w:pPr>
        <w:pStyle w:val="style0"/>
        <w:jc w:val="both"/>
      </w:pPr>
      <w:r>
        <w:rPr/>
      </w:r>
    </w:p>
    <w:p>
      <w:pPr>
        <w:pStyle w:val="style0"/>
        <w:jc w:val="both"/>
      </w:pPr>
      <w:r>
        <w:rPr>
          <w:rFonts w:ascii="Arial" w:hAnsi="Arial"/>
          <w:b/>
          <w:bCs/>
          <w:lang w:val="mn-MN"/>
        </w:rPr>
        <w:tab/>
        <w:t>Б.Чойжилсүрэн</w:t>
      </w:r>
      <w:r>
        <w:rPr>
          <w:rFonts w:ascii="Arial" w:hAnsi="Arial"/>
          <w:lang w:val="mn-MN"/>
        </w:rPr>
        <w:t>: Ажлын хэсгийн З дугаар микрофон өгье.</w:t>
      </w:r>
    </w:p>
    <w:p>
      <w:pPr>
        <w:pStyle w:val="style0"/>
        <w:jc w:val="both"/>
      </w:pPr>
      <w:r>
        <w:rPr/>
      </w:r>
    </w:p>
    <w:p>
      <w:pPr>
        <w:pStyle w:val="style0"/>
        <w:jc w:val="both"/>
      </w:pPr>
      <w:r>
        <w:rPr>
          <w:rFonts w:ascii="Arial" w:hAnsi="Arial"/>
          <w:lang w:val="mn-MN"/>
        </w:rPr>
        <w:tab/>
      </w:r>
      <w:r>
        <w:rPr>
          <w:rFonts w:ascii="Arial" w:hAnsi="Arial"/>
          <w:b/>
          <w:bCs/>
          <w:lang w:val="mn-MN"/>
        </w:rPr>
        <w:t>П.Сайнзориг</w:t>
      </w:r>
      <w:r>
        <w:rPr>
          <w:rFonts w:ascii="Arial" w:hAnsi="Arial"/>
          <w:lang w:val="mn-MN"/>
        </w:rPr>
        <w:t>: Раднаасэд даргын асуултад тодруулаад нэмээд хариулъя гэж бодож байна. Үндсэндээ бид авах ёсгүй татвараа бас өнгөрсөн хугацаанд авч явжээ гэдэг л энэ асуудал байгаад байгаа юм. ЗХУ бол Монгол Улсын хооронд байгуулсан гэрээ хэлэлцээрээр бол үндсэндээ татвар авах ёсгүй байсан. 1998 оноос хойш 2015 оны хооронд татварыг авчихсан байгаа. Энэ үүссэн хуримтлалыг буцааж өгөх асуудал бас энэ дээр яригдсан. Мэдээж энэ авсан татварыг үндсэндээ төсвийн орлого болоод, төсвийн гүйцэтгэл болгоод явчихсан байгаа юм. Тэгэхээр үүнийг заавал хуулийн хүрээнд оруулж ирж байж, Улсын Их Хурал дээр хууль гаргаж байж энэ асуудлыг шийдэхгүй бол Засгийн газрын түвшинд шийдэх ямар ч бололцоо байгаагүй. Энэ хүрээндээ яг энэ стандарт бус маягийн хуулийн зохицуулалтыг оруулж ирж байгаа. Энэ олон улсын гэрээтэйгээ уялдаж байгаа учраас дахиж цаашдаа ийм төрлийн хууль гарахгүй байх гэж байгаа. Хууль зүй, дотоод хэргийн яамнаас ч гэсэн Сангийн яамтай нэлээн ярилцсаны эцэст л ийм хувилбартайгаар орж ирж байгаа гэж хэлж болно.</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Раднаасэд гишүүн дараа нь тодруулах уу? Раднаасэд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Ш.Раднаасэд</w:t>
      </w:r>
      <w:r>
        <w:rPr>
          <w:rFonts w:ascii="Arial" w:hAnsi="Arial"/>
          <w:lang w:val="mn-MN"/>
        </w:rPr>
        <w:t>: Би энэ хуулийг чинь ойлгохгүй байна л даа. Тогтоолд чинь ингээд суутган тооцоод явъя гэдэг. Тэртэй тэргүй хоёр улсын хэлэлцээртэй, авах ёсгүй юмаа бид нар авчихсан байна, энэ хэлэлцээрийг мөрдөх тухайд, түүнийгээ ойлголцож байгаа бол энэ тогтоолоо гаргаад явахгүй, зэрэгцүүлж ийм. Одоо энэ чинь их сонин жишиг тогтоно л доо, төдөөс төдөн онд төлсөн татвараа ингээд дараагийн татвар ногдох орлогоосоо хасдаг болъё ч гэдэг юм уу? Ингээд төрийн өмчит аж ахуйн нэгжүүд дээр огт байхгүй жишиг бий болгочихож байгаа юм. Тэгээд бүр  20, 20 жилээр нь ингээд урагшлуулаад явдаг.</w:t>
      </w:r>
    </w:p>
    <w:p>
      <w:pPr>
        <w:pStyle w:val="style0"/>
        <w:jc w:val="both"/>
      </w:pPr>
      <w:r>
        <w:rPr/>
      </w:r>
    </w:p>
    <w:p>
      <w:pPr>
        <w:pStyle w:val="style0"/>
        <w:jc w:val="both"/>
      </w:pPr>
      <w:r>
        <w:rPr>
          <w:rFonts w:ascii="Arial" w:hAnsi="Arial"/>
          <w:lang w:val="mn-MN"/>
        </w:rPr>
        <w:tab/>
        <w:t xml:space="preserve">Энэ хуулийн төслийн ач холбогдол гэж ний нуугүй хэлэхэд энэ дотор нэг ч харагдахгүй байна. Тэгээд ингээд тогтоол хэлбэрээр оруулж ирээд явах байсан юм уу? Үүнийг тэгээд явлаа, явлаа гэхэд Их Хурал дээр ирж, ингэж шийдэх шаардлага байгаа юм уу?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Раднаасэд гишүүний микрофоныг нэмж өгье.</w:t>
      </w:r>
    </w:p>
    <w:p>
      <w:pPr>
        <w:pStyle w:val="style0"/>
        <w:jc w:val="both"/>
      </w:pPr>
      <w:r>
        <w:rPr/>
      </w:r>
    </w:p>
    <w:p>
      <w:pPr>
        <w:pStyle w:val="style0"/>
        <w:jc w:val="both"/>
      </w:pPr>
      <w:r>
        <w:rPr>
          <w:rFonts w:ascii="Arial" w:hAnsi="Arial"/>
          <w:lang w:val="mn-MN"/>
        </w:rPr>
        <w:tab/>
      </w:r>
      <w:r>
        <w:rPr>
          <w:rFonts w:ascii="Arial" w:hAnsi="Arial"/>
          <w:b/>
          <w:bCs/>
          <w:lang w:val="mn-MN"/>
        </w:rPr>
        <w:t>Ш.Раднаасэд</w:t>
      </w:r>
      <w:r>
        <w:rPr>
          <w:rFonts w:ascii="Arial" w:hAnsi="Arial"/>
          <w:lang w:val="mn-MN"/>
        </w:rPr>
        <w:t>: Засгийн газар өөрөө тэндээ зохицуулаад явах ч ийм хувилбар байсаар байтал яагаад ийм хамгийн хүнд замыг нь сонгоод оруулчхаж, цаана нь юу байгаа юм бол гэж ойлгоод байна л даа. Ийм буруу жишиг тогтоно доо, одоо ингээд үүний чинь араас зөндөө олон аж ахуйн нэгжүүд байгаа шүү дээ, төрийн өмчит, -өө ийм жишиг байдаг юм байна, манай оруулсан барааг ингэчих, тэгчих гээд ийм юм уруу л юм явчих вий.</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Бат-Эрдэнэ сайдын микрофон.</w:t>
      </w:r>
    </w:p>
    <w:p>
      <w:pPr>
        <w:pStyle w:val="style0"/>
        <w:jc w:val="both"/>
      </w:pPr>
      <w:r>
        <w:rPr/>
      </w:r>
    </w:p>
    <w:p>
      <w:pPr>
        <w:pStyle w:val="style0"/>
        <w:jc w:val="both"/>
      </w:pPr>
      <w:r>
        <w:rPr>
          <w:rFonts w:ascii="Arial" w:hAnsi="Arial"/>
          <w:lang w:val="mn-MN"/>
        </w:rPr>
        <w:tab/>
      </w:r>
      <w:r>
        <w:rPr>
          <w:rFonts w:ascii="Arial" w:hAnsi="Arial"/>
          <w:b/>
          <w:bCs/>
          <w:lang w:val="mn-MN"/>
        </w:rPr>
        <w:t>Ж.Бат-Эрдэнэ</w:t>
      </w:r>
      <w:r>
        <w:rPr>
          <w:rFonts w:ascii="Arial" w:hAnsi="Arial"/>
          <w:lang w:val="mn-MN"/>
        </w:rPr>
        <w:t>: Сангийн яамныхантай ч нэлээн ярьж байгаад энэ өөрсдийнх нь хуулийн дагуу хийж байгаа өр төлбөртэй холбоотой юмнууд нь яг ингэж гарч үзэгдэх гээд байна л даа. Тэгээд хууль зүйн логик талаасаа зөв юм уу гэж хараад байгаа юм. 1998-2015 оны хооронд энэ тогтоолын дагуу энэ мөнгө чинь өөрөө хүчин төгөлдөрөөр татвар уруу яваад орчихсон, энэ сав уруу. Тэгэхээр үүнээс буцаад суутган тооцно гэхээр, энэ татварын  мөнгөнөөс нь буцаж гаргахын тулд энэ гарсан хуулийнхаа үндэслэлийг үйлчлэх хугацааг  нь буцааж ингэж татаж авчирч байж, энэ мөнгө суллаж гаргаж ирээд, тэгээд суутган тооцох л болж байгаа юм. Логик нь бол ерөөсөө тэр. Тэгэхгүй болохоор  1998-2015 оныхоо хугацаанд тэр татварын улсын төсөв уруу орчихсон мөнгийг чинь бид нар буцаж гаргаж ирэх, суутган тооцох  логик  ямар ч бололцоогүй болчхоод байна.</w:t>
      </w:r>
    </w:p>
    <w:p>
      <w:pPr>
        <w:pStyle w:val="style0"/>
        <w:jc w:val="both"/>
      </w:pPr>
      <w:r>
        <w:rPr/>
      </w:r>
    </w:p>
    <w:p>
      <w:pPr>
        <w:pStyle w:val="style0"/>
        <w:jc w:val="both"/>
      </w:pPr>
      <w:r>
        <w:rPr>
          <w:rFonts w:ascii="Arial" w:hAnsi="Arial"/>
          <w:lang w:val="mn-MN"/>
        </w:rPr>
        <w:tab/>
        <w:t>Тэгэхээр үүнийгээ л цааш нь гаргаж байж суллаж аваад, тэгээд нөгөө мөнгөндөө суутгах л, сул гаргаж байж суллах л ийм логик. Яг тэр санхүүгийнхээ бүртгэл тооцооны үүднээс ингэж харагдаад байгаа юм. Хуульд зайлшгүй өөрчлөлт хийхгүй бол наад мөнгө чинь гарч ирэхгүй. Өөрөөр хэлбэл 73.8 тэрбум төгрөг хаана байх юм бэ? Аль хэдийн төсөв уруу ороод явчихсан. Зарцуулагдчихсан. Одоо яг өнөөдрийн энэ байдлаар тэр мөнгө байхгүй. Хэрвээ хугацааг нь цааш нь татаад гаргаад ирвэл тэр мөнгө гараад ирнэ, тэгж байж суутгана гэж байгаа. Би бол тэгж л санхүүгийн тооцоо, логикийг нь тэгж л ойлгож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Баттөмөр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Энэ 1998-2015 оны хоорондох татвар төлж  байсан л даа, би Гаалийн ерөнхий газрын дарга байхдаа үүнийг аваад ямар нэгэн асуудалгүй төлөөд явж байсан юм. Сүүлд 2017 оны 1 сарын 1-нээс эхлээд чөлөөлөөд өгсөн. Тэнд урд талын энэ юм бол яригдаагүй л дээ. Үүнийг 49 оны хэлэлцээрийнх нь дагуу чөлөөлөөд явъя. Тэгээд одоо яг ингээд чөлөөлөөд өгчхөөр нь буцаагаад 1998-2015 оны хоорондох гэсэн ийм юм оруулж ирж байна л даа. Тэгээд ийм мөнгө нь байгаа юм уу? Байхгүй юм уу? Өнөөдөр Монгол Улс чинь өөрөө 2.1 ихнаяд төгрөгийн алдагдалтай төсөвтэй шүү дээ. Сангийн яам маань одоо үүнийг юу гэж байгаа юм. Тэр Японы банкнаас төмөр замын сэргээн сайжруулахад олгосон “МОН-П1”, “МОН-П2” гэдэгт суутган тооцъё л гэж байгаа юм. Үүнийг улс төлнө л дөө, яаж ч суутган тооцсон ч гэсэн. Тэгээд үүнийг олон талаас нь ярьж байгаад шийдэх нь зөв байх. Сая Раднаасэд даргын ярьж байгаа хөөн хэлэлцэх хугацаа  гээд юм бас байна. Бид чинь одоо энэ төсвийг яаж үр ашигтай болгох вэ? Яаж энэ төсвийн алдагдлыг багасгах вэ гээд толгой гашилгаж байгаа.</w:t>
      </w:r>
    </w:p>
    <w:p>
      <w:pPr>
        <w:pStyle w:val="style0"/>
        <w:jc w:val="both"/>
      </w:pPr>
      <w:r>
        <w:rPr/>
      </w:r>
    </w:p>
    <w:p>
      <w:pPr>
        <w:pStyle w:val="style0"/>
        <w:jc w:val="both"/>
      </w:pPr>
      <w:r>
        <w:rPr>
          <w:rFonts w:ascii="Arial" w:hAnsi="Arial"/>
          <w:lang w:val="mn-MN"/>
        </w:rPr>
        <w:tab/>
        <w:t>Тэгээд  73.8 тэрбум төгрөгийг буцаагаад төлөх нь тийм л байна даа. Үүнийг  та нар, Оросын талаас бол яах вэ хойдохыг нь чөлөөлж байгаа учраас урд талыг нь чөлөөлүүл гээд шахалт та нарт үзүүлж л байгаа байх. Үүнийг тэдэнтэйгээ учир зүйгээ олоод л явж болдоггүй юм уу?  Энэ бол одоо аль ч талаасаа гэсэн дэмжигдэхгүй байхаа, дэмжигдах юм уу?  Хууль зүйн талаасаа ч гэсэн 98 оны юмыг одоо юу үндэслэж буцаж олгох вэ? Тайлбар өгөөч.</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Бат-Эрдэнэ сайд хариулъя.</w:t>
      </w:r>
    </w:p>
    <w:p>
      <w:pPr>
        <w:pStyle w:val="style0"/>
        <w:jc w:val="both"/>
      </w:pPr>
      <w:r>
        <w:rPr/>
      </w:r>
    </w:p>
    <w:p>
      <w:pPr>
        <w:pStyle w:val="style0"/>
        <w:jc w:val="both"/>
      </w:pPr>
      <w:r>
        <w:rPr>
          <w:rFonts w:ascii="Arial" w:hAnsi="Arial"/>
          <w:lang w:val="mn-MN"/>
        </w:rPr>
        <w:tab/>
      </w:r>
      <w:r>
        <w:rPr>
          <w:rFonts w:ascii="Arial" w:hAnsi="Arial"/>
          <w:b/>
          <w:bCs/>
          <w:lang w:val="mn-MN"/>
        </w:rPr>
        <w:t>Ж.Бат-Эрдэнэ</w:t>
      </w:r>
      <w:r>
        <w:rPr>
          <w:rFonts w:ascii="Arial" w:hAnsi="Arial"/>
          <w:lang w:val="mn-MN"/>
        </w:rPr>
        <w:t xml:space="preserve">: Энэ угаасаа 49 оны олон улсын гэрээ гэдэг маань бусад хуулиас дээгүүр гарах хэмжээнд яригдаж байгаа. Тэгээд энэ гол үндэслэлээ бид нар барьж байгаа, нэгдүгээрт. </w:t>
      </w:r>
    </w:p>
    <w:p>
      <w:pPr>
        <w:pStyle w:val="style0"/>
        <w:jc w:val="both"/>
      </w:pPr>
      <w:r>
        <w:rPr/>
      </w:r>
    </w:p>
    <w:p>
      <w:pPr>
        <w:pStyle w:val="style0"/>
        <w:jc w:val="both"/>
      </w:pPr>
      <w:r>
        <w:rPr>
          <w:rFonts w:ascii="Arial" w:hAnsi="Arial"/>
          <w:lang w:val="mn-MN"/>
        </w:rPr>
        <w:tab/>
        <w:t xml:space="preserve">Хоёрдугаарт, Улаанбаатар төмөр замын санхүүгийн нөхцөл байдал дээр хоёр улсын хоорондын яриа хэлэлцээрийн хүрээнд олон жил яригдсан асуудал байгаа юм. Энэ өрийг цэвэрлэх асуудлууд. Тэгээд энэ яг  “МОН-П1”, “МОН-П2”-той холбоотой асуудал дээр Раш зөвлөх тодруулж хэлээч гэж би хүсэж байна. Гол асуудал бол жишээ нь энэ тогтоолын төсөл дээр хувь нийлүүлсэн ийм, ийм импортын дизелийн түлшинд татвар төлсөн 73.8 тэрбум төгрөгийг тус нийгэмлэгт илүү төлсөн татвараар  бүртгэхийг гэж байгаа юм, бүртгэхийг. Бүртгэж авах гэхээр нөгөө мөнгө чинь байхгүй байгаа юм. Нөгөө мөнгө чинь аль хэдийн татвар болоод явчихсан. Тэгэхээр үүнийгээ л чөлөөлөхийн тулд эхний хуулиндаа өөрчлөлт оруулж байж, энэ бүртгэх нөхцөл чинь өөрөө бий болж байгаа юм. Өөрөөр хэлбэл бодитоор 73.8  тэрбум төгрөг гарч ирж байгаа юм. </w:t>
      </w:r>
    </w:p>
    <w:p>
      <w:pPr>
        <w:pStyle w:val="style0"/>
        <w:jc w:val="both"/>
      </w:pPr>
      <w:r>
        <w:rPr/>
      </w:r>
    </w:p>
    <w:p>
      <w:pPr>
        <w:pStyle w:val="style0"/>
        <w:jc w:val="both"/>
      </w:pPr>
      <w:r>
        <w:rPr>
          <w:rFonts w:ascii="Arial" w:hAnsi="Arial"/>
          <w:lang w:val="mn-MN"/>
        </w:rPr>
        <w:tab/>
        <w:t xml:space="preserve"> “МОН-П1”-ийн хүү болоод хүүгийн төлбөрийн асуудал бол одоо ингээд бодогдоод явж байгаа, дансанд бодогдоод явж байгаа реальный мөнгө. Тэгээд нөгөө дэхийг нь гаргаж ирж байгаад үүнээсээ суутгаж авах гээд байгаа юм. Тэгэхийн тулд хуульд өөрчлөлт гарч ирж байж, дансан дээрээ бий болгох гээд байгаа юм. </w:t>
      </w:r>
    </w:p>
    <w:p>
      <w:pPr>
        <w:pStyle w:val="style0"/>
        <w:jc w:val="both"/>
      </w:pPr>
      <w:r>
        <w:rPr/>
      </w:r>
    </w:p>
    <w:p>
      <w:pPr>
        <w:pStyle w:val="style0"/>
        <w:jc w:val="both"/>
      </w:pPr>
      <w:r>
        <w:rPr>
          <w:rFonts w:ascii="Arial" w:hAnsi="Arial"/>
          <w:lang w:val="mn-MN"/>
        </w:rPr>
        <w:tab/>
        <w:t xml:space="preserve">Шаардлагын хувьд үнэхээр энэ Улаанбаатар төмөр замын санхүүгийн нөхцөл байдлыг зайлшгүй сайжруулах шаардлагатай байна. Засгийн газар хоорондын олон хэлэлцээрүүдэд дандаа энэ яригдаж байдаг. Тэгээд тухайн үед  “МОН-П1”, “МОН-П2” нь Монгол Улсын хэмжээний төмөр замыг сайжруулах үнэхээр бодит ийм шаардлага бүхий зээл байсан. </w:t>
      </w:r>
    </w:p>
    <w:p>
      <w:pPr>
        <w:pStyle w:val="style0"/>
        <w:jc w:val="both"/>
      </w:pPr>
      <w:r>
        <w:rPr/>
      </w:r>
    </w:p>
    <w:p>
      <w:pPr>
        <w:pStyle w:val="style0"/>
        <w:jc w:val="both"/>
      </w:pPr>
      <w:r>
        <w:rPr>
          <w:rFonts w:ascii="Arial" w:hAnsi="Arial"/>
          <w:lang w:val="mn-MN"/>
        </w:rPr>
        <w:tab/>
        <w:t xml:space="preserve">Энэ дээр Раш дарга нэмэлт хийх үү?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Раш дарга аа, тийшээ ажлын хэсэгт. Ажлын хэсгийн З дугаар микрофон өгье.</w:t>
      </w:r>
    </w:p>
    <w:p>
      <w:pPr>
        <w:pStyle w:val="style0"/>
        <w:jc w:val="both"/>
      </w:pPr>
      <w:r>
        <w:rPr/>
      </w:r>
    </w:p>
    <w:p>
      <w:pPr>
        <w:pStyle w:val="style0"/>
        <w:jc w:val="both"/>
      </w:pPr>
      <w:r>
        <w:rPr>
          <w:rFonts w:ascii="Arial" w:hAnsi="Arial"/>
          <w:lang w:val="mn-MN"/>
        </w:rPr>
        <w:tab/>
      </w:r>
      <w:r>
        <w:rPr>
          <w:rFonts w:ascii="Arial" w:hAnsi="Arial"/>
          <w:b/>
          <w:bCs/>
          <w:lang w:val="mn-MN"/>
        </w:rPr>
        <w:t>Р.Раш</w:t>
      </w:r>
      <w:r>
        <w:rPr>
          <w:rFonts w:ascii="Arial" w:hAnsi="Arial"/>
          <w:lang w:val="mn-MN"/>
        </w:rPr>
        <w:t>: Баярлалаа. Би Улсын Их Хурлын эрхэм гишүүдийн энэ тавьж байгаа шүүмжлэлтэй маягтай хандаж байгаа энэ асуултуудыг дээд зэргээр хүндэтгэж, ойлгож байна. Тэгээд тухайн үедээ энээ, тэрээ гээд хайвал бас холбогдож л таарах байх. Гааль ч тэр, Сангийн яам ч тэр, тэгээд төсвөө бүрдүүлэх янз бүрийн л зовлон, бас тэгээд тэр тухайн үеийн мөрдөж байсан олон улсын хэлэлцээрээ яг нарийн баримтлаагүй, тухайн үед татвар одоотой харьцуулах юм бол мизирный  талдаа тийм байсан байх. Тэгээд улсын эрх ашиг гэдэг юмаа ингэж  болгоод, тэгээд явчихсан зүйл, өнөөдөр ийм асуудал болж босож ирж байх шиг байна.</w:t>
      </w:r>
    </w:p>
    <w:p>
      <w:pPr>
        <w:pStyle w:val="style0"/>
        <w:jc w:val="both"/>
      </w:pPr>
      <w:r>
        <w:rPr/>
      </w:r>
    </w:p>
    <w:p>
      <w:pPr>
        <w:pStyle w:val="style0"/>
        <w:jc w:val="both"/>
      </w:pPr>
      <w:r>
        <w:rPr>
          <w:rFonts w:ascii="Arial" w:hAnsi="Arial"/>
          <w:lang w:val="mn-MN"/>
        </w:rPr>
        <w:tab/>
        <w:t>Энэ дээр хууль заавал хэрэгтэй юм уу гэж. Би өмнө нь энд бас хэдэн жил хоол хороож байсны хувьд би хуулийн төсөл оруулж ирж байгааг дэмжиж байгаа. Нэгэнт 2017 оны 1 сарын 1-нээр гээд цаашдын юмыг нь хуулиар тогтоосон юм чинь, цаашаа өнгийж харах шаардлага бодит ингээд урган гарсан учраас түүнийг хуулиар зохицуулахгүй бол тогтоолоор зохицуулах боломжгүй байхаа  гэж ингэж бодож байна. Энэ бол Сангийн яам, Хууль зүйн яам, манай яам хамтраад ингэж оруулж ирсэн тийм зүйл байхаа гэж бодож байна.</w:t>
      </w:r>
    </w:p>
    <w:p>
      <w:pPr>
        <w:pStyle w:val="style0"/>
        <w:jc w:val="both"/>
      </w:pPr>
      <w:r>
        <w:rPr/>
      </w:r>
    </w:p>
    <w:p>
      <w:pPr>
        <w:pStyle w:val="style0"/>
        <w:jc w:val="both"/>
      </w:pPr>
      <w:r>
        <w:rPr>
          <w:rFonts w:ascii="Arial" w:hAnsi="Arial"/>
          <w:lang w:val="mn-MN"/>
        </w:rPr>
        <w:tab/>
        <w:t xml:space="preserve">Тэгээд “МОН-П1”, “МОН-П2” ч  гэсэн байнга л өсөөд явж байдаг.  Тухайн үед Ариунаа бид хоёр л байсан байх, 3-4 төгрөг л байсан шиг ингэж санаж байна. Өнөөдөр  23-24 төгрөг болчихсон. Үнэндээ ч  төмөр замын нөхцөл байдал тэгээд энэ Орос,  Монголын харилцаа, төмөр зам дээр анхаарал тавьж байгаа энэ юм бол Улаанбаатар төмөр зам бол Орос,  Монголын харилцааны гогцоо асуудал болж байна гэж би ингэж ойлгож явдаг. Тэгээд яагаад ч юм, тэр Якунин гэдэг хүн л би тэгж хийсэн байх гэж ингэж боддог. Путины дэргэд сууж байгаад манай улсын тэргүүнтэй уулзахад ерөөсөө ганцхан л Улаанбаатар төмөр замын асуудлыг ярьсан юм билээ. Эд олон улсын гэрээгээ зөрчиж байгаа, ингээд авчихсан. Үүнийг л эргүүлэхгүй бол болохгүй гэсэн юмыг тэр дэлхийн лидр шахуу ийм хүний толгойд л шингээчихсэн бололтой юм билээ. Тэгээд уулзах болгондоо л ерөөсөө нөгөө төмөр замын асуудал  юу болсон гэдэг. Ингээд манайхныг чинь худал хуурмаг, ер нь бүх түвшинд тэр хүн тэгээд мах цусанд нь ойлгочихсон болохоор бид ямар нэгэн байдлаар одоо үүнийг зөв зохицуулах байр сууринаас хандах нь зүйтэй юм. </w:t>
      </w:r>
    </w:p>
    <w:p>
      <w:pPr>
        <w:pStyle w:val="style0"/>
        <w:jc w:val="both"/>
      </w:pPr>
      <w:r>
        <w:rPr/>
      </w:r>
    </w:p>
    <w:p>
      <w:pPr>
        <w:pStyle w:val="style0"/>
        <w:jc w:val="both"/>
      </w:pPr>
      <w:r>
        <w:rPr>
          <w:rFonts w:ascii="Arial" w:hAnsi="Arial"/>
          <w:lang w:val="mn-MN"/>
        </w:rPr>
        <w:tab/>
        <w:t>Жижиг бид том амьтдын шахалтад орж байгаа нь үнэний тал бий л дээ. Бид нар юмаа тайлбарлаж хэлэлгүй л яах вэ. Тэгэхдээ цааш цаашдын төмөр замаа дэмжье, энэ Улаанбаатар төмөр замын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Болсон уу? Раш гуай. Ажлын хэсгийн З дугаар микрофон өгье.</w:t>
      </w:r>
    </w:p>
    <w:p>
      <w:pPr>
        <w:pStyle w:val="style0"/>
        <w:jc w:val="both"/>
      </w:pPr>
      <w:r>
        <w:rPr/>
      </w:r>
    </w:p>
    <w:p>
      <w:pPr>
        <w:pStyle w:val="style0"/>
        <w:jc w:val="both"/>
      </w:pPr>
      <w:r>
        <w:rPr>
          <w:rFonts w:ascii="Arial" w:hAnsi="Arial"/>
          <w:lang w:val="mn-MN"/>
        </w:rPr>
        <w:tab/>
      </w:r>
      <w:r>
        <w:rPr>
          <w:rFonts w:ascii="Arial" w:hAnsi="Arial"/>
          <w:b/>
          <w:bCs/>
          <w:lang w:val="mn-MN"/>
        </w:rPr>
        <w:t>Р.Раш</w:t>
      </w:r>
      <w:r>
        <w:rPr>
          <w:rFonts w:ascii="Arial" w:hAnsi="Arial"/>
          <w:lang w:val="mn-MN"/>
        </w:rPr>
        <w:t xml:space="preserve">:  Ер нь бол төмөр зам чинь бид нар өнөөдөр яг хэрэг дээрээ  10 литрийн бедон дотор тээвэрчин хүнд тээврээс өөр юм хэрэггүй, тэр ойлгомжтой. Бага байхын  зовлон бол үнэхээр байсан. Одоо ингээд 10 литрийн бедон дотор бид нар 20 литр ус шахаж хийх гээд одоо ингэж тамаа цайж байна.Тийм учраас  өртөөгөө өргөтгөмөөр байна. Вагоноо худалдаж авмаар байна, зүтгүүрээ нэмэгдүүлмээр байна. Тэр болгоныг чинь зээлээр, энэ тэрээ гээд л явна гэхэд бас бодит зовлон байна. Төмөр замын зовлон, дээр нь Орос, Монголын харьцааны гогцоо асуудал гэдэг асуудлыг улс төрийн маягаар хандаж, өнөөдрийн шийдвэрийг би энэ Байнгын хорооны шийдвэр гараасай гэж бодож байна. Тэгэхгүй бол ер нь чихчихсэн шүү дээ, бөгс эргэх зайгүй болсон. Ийм юмыг хятадын талын хүлээж авахгүй тэнд бас зовлон байгаа юм. </w:t>
      </w:r>
    </w:p>
    <w:p>
      <w:pPr>
        <w:pStyle w:val="style0"/>
        <w:jc w:val="both"/>
      </w:pPr>
      <w:r>
        <w:rPr/>
      </w:r>
    </w:p>
    <w:p>
      <w:pPr>
        <w:pStyle w:val="style0"/>
        <w:jc w:val="both"/>
      </w:pPr>
      <w:r>
        <w:rPr>
          <w:rFonts w:ascii="Arial" w:hAnsi="Arial"/>
          <w:lang w:val="mn-MN"/>
        </w:rPr>
        <w:tab/>
        <w:t xml:space="preserve">Үүнийг нэг яг улс төр, том төвшнөөс бас нэлээн уулын бэл уруу орж төмөр замын зовлонг хуваалцах байр сууринаас хандаж өгвөл тун зөв болно гэж ингэж ойлгож байгаа. Одоо хэдхэн хоногийн дараа управление манай эд нар мордох гэж байгаа юм билээ. Тэгээд очоод л нөгөөдүүл нь ингээд амаа асуудаг. Та нар нөгөө тавьсан асуудлаасаа одоо ингээд, -за, за гээд. Манай Энхтүвшин дарга бол Засгийн газар хооронд би тэгж дуулсан шүү, бичиг баримтыг нь үзээгүй, Засгийн газар хоорондын комиссын хурал дээр хамгийн сүүлийнх дээр нь бид очоод арга хэмжээ авна гээд ингээд үүрэг авчихсан л бололтой юм билээ. Тэгээд ингээд, ингээд яваад байдаг. </w:t>
      </w:r>
    </w:p>
    <w:p>
      <w:pPr>
        <w:pStyle w:val="style0"/>
        <w:jc w:val="both"/>
      </w:pPr>
      <w:r>
        <w:rPr/>
      </w:r>
    </w:p>
    <w:p>
      <w:pPr>
        <w:pStyle w:val="style0"/>
        <w:jc w:val="both"/>
      </w:pPr>
      <w:r>
        <w:rPr>
          <w:rFonts w:ascii="Arial" w:hAnsi="Arial"/>
          <w:lang w:val="mn-MN"/>
        </w:rPr>
        <w:tab/>
        <w:t>Тэгээд Раднаасэд гишүүний ярьж байгаа бол зөв л дөө, яг хуулийн юугаар нь. Тэгтэл түрүүнд нь хууль гарчихсан. Одоогийнхыг хууль л гаргахгүй бол хуулийн тэр зохицуулалтыг Засгийн газрын тогтоолоор зохицуулж болохгүй байхаа гэж би тэгж мунхаглаж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Гишүүд асуулт асууж, хариулт авлаа. </w:t>
      </w:r>
    </w:p>
    <w:p>
      <w:pPr>
        <w:pStyle w:val="style0"/>
        <w:jc w:val="both"/>
      </w:pPr>
      <w:r>
        <w:rPr/>
      </w:r>
    </w:p>
    <w:p>
      <w:pPr>
        <w:pStyle w:val="style0"/>
        <w:jc w:val="both"/>
      </w:pPr>
      <w:r>
        <w:rPr>
          <w:rFonts w:ascii="Arial" w:hAnsi="Arial"/>
          <w:lang w:val="mn-MN"/>
        </w:rPr>
        <w:tab/>
        <w:t>Төслийн үзэл баримтлалтай холбогдуулан үг хэлэх гишүүдийн нэрсийг авъя.</w:t>
      </w:r>
    </w:p>
    <w:p>
      <w:pPr>
        <w:pStyle w:val="style0"/>
        <w:jc w:val="both"/>
      </w:pPr>
      <w:r>
        <w:rPr/>
      </w:r>
    </w:p>
    <w:p>
      <w:pPr>
        <w:pStyle w:val="style0"/>
        <w:jc w:val="both"/>
      </w:pPr>
      <w:r>
        <w:rPr>
          <w:rFonts w:ascii="Arial" w:hAnsi="Arial"/>
          <w:lang w:val="mn-MN"/>
        </w:rPr>
        <w:tab/>
        <w:t>Батнасан гишүүнээр тасалъя. Раднаасэд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Ш.Раднаасэд</w:t>
      </w:r>
      <w:r>
        <w:rPr>
          <w:rFonts w:ascii="Arial" w:hAnsi="Arial"/>
          <w:lang w:val="mn-MN"/>
        </w:rPr>
        <w:t xml:space="preserve">: Раш дарга аа, үүнийг эсэргүүцэж байгаа юм ерөөсөө байхгүй байгаа юм. Тэгээд мэдээж тухайн үедээ хоёр улсын хэлэлцээр зөрчигдөөд явчихсан юм байна гэдгийг тэр 2016 оны 9 сарын 7-ны энэ хуулийг гаргахад үүнийг чинь бүлэг дээр хүртэл яриад л бөөн юм болоод, та ч өөрөө ороод ирчихсэн сууж байна, хүн болгон пүү, паа болоод ингээд л явсан. Гэтэл одоо тэр үедээ  1998 он гэдэг юмыг ярьсан юм бол энэ хуулин дээрээ нэг мөр хийгээд явуулахгүй, одоо энэ тогтоол гаргахын тулд дахиад ингэж хууль батлах ямар шаардлага байгаа юм бэ? Тогтоолоо ингээд энэ чигээр нь явуулчихбал яадаг юм бэ? Хуулиа Засгийн газар нь татаж аваад, миний санаа бол. Ялгаагүй үр дүн чухал шүү дээ, зөв үү? Хаана очих нь. Заавал хууль ингэж баталж байж  1998 оны 1 сарын 1-нээс эхэлж чөлөөлсүгэй гээд ингээд эргэж буцсан, үүнийг чинь уншихад хүртэл, маргааш, нөгөөдөр ч юм уу? Чуулган дээр уншихад хүртэл инээдэмтэй сонсогдож байгаа юм. </w:t>
      </w:r>
    </w:p>
    <w:p>
      <w:pPr>
        <w:pStyle w:val="style0"/>
        <w:jc w:val="both"/>
      </w:pPr>
      <w:r>
        <w:rPr/>
      </w:r>
    </w:p>
    <w:p>
      <w:pPr>
        <w:pStyle w:val="style0"/>
        <w:jc w:val="both"/>
      </w:pPr>
      <w:r>
        <w:rPr>
          <w:rFonts w:ascii="Arial" w:hAnsi="Arial"/>
          <w:lang w:val="mn-MN"/>
        </w:rPr>
        <w:tab/>
        <w:t>Хөнгөлөлт үзүүлж байгаа биш. Мэдээж татвараас чөлөөлөх асуудлыг хуулиар тогтооно гэсэн. Засгийн газар болон олон улсын хэлэлцээртэй бол татвараас чөлөөлөгдөнө гэсэн Татварын ерөнхий хууль дээр бүх заалтууд нь байгаа шүү дээ. Миний санаа Хууль зүйн яам яагаад ийм хуулиа цуг хийж оруулъя гэдэг юм явуулчихваа гэж  гайхаад байгаа юм. Энэ чинь өөрөө нэг талдаа өнөөдөр төмөр зам эрх ашиг хөндөгдөөд, хангагдчихлаа гэж бодъё. Маргааш үүнийг чинь өөр нөхөр, төрийн өмчит компаниуд ийм зарчим байсан шүү дээ гээд ашиглаад байх вий дээ. Би бол та нарын оронд байсан бол энэ тогтоолыг нь оруулаад, тэгээд энэ хуулийг нь хийхгүйгээр явуулчихсан бол илүү хүнд энгийн ойлгомжтой, тодорхой ингээд явчих байсан юм болов уу гэж хэлэх гээд байгаа юм.</w:t>
      </w:r>
    </w:p>
    <w:p>
      <w:pPr>
        <w:pStyle w:val="style0"/>
        <w:jc w:val="both"/>
      </w:pPr>
      <w:r>
        <w:rPr/>
      </w:r>
    </w:p>
    <w:p>
      <w:pPr>
        <w:pStyle w:val="style0"/>
        <w:jc w:val="both"/>
      </w:pPr>
      <w:r>
        <w:rPr>
          <w:rFonts w:ascii="Arial" w:hAnsi="Arial"/>
          <w:lang w:val="mn-MN"/>
        </w:rPr>
        <w:tab/>
        <w:t xml:space="preserve">Хууль оруулж ирсэн шалтгааныг л асуухаар, ярилцаж байгаад ингээд гаргачихсан юмаа гэдэг нэг ийм л тайлбар хэлээд байна л даа. Өөр саналгүй.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Батнасан гишүүн.</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Баярлалаа. Раднаасэд даргатай яг ижилхэн саналтай байсан. Тэгээд энд хоёр асуудал яваад байх юм. Нэг болохоор төмөр замыг хөгжүүлнэ гэж яриад, 2016 оны 9 сарын 7-нд бас л ийм асуудал ярьж байсан шүү дээ. Нэг болохоор Орос, Монголын харилцаа гэж ингэж яриад байдаг. Тэгэхээр Якунин гэдэг хүн Ерөнхийлөгчийнхөө хажууд сууж байгаад нэг шивнэчихсэн юм байна, тэр нь одоо ийм том асуудал ноцтой зөрчил болоод яваад байгаа юм байна шүү дээ. Нэг асуудал байгаа шүү дээ, хуулийг буцаан хэрэглэх, хөөн хэлэлцэх хугацаа  гэж. Хууль чинь хугацаатай шүү дээ. Ийм эрх зүйн зөрчилтэй асуудлууд бол зөндөө байгаа. Энэ асуудал болгон дээр орж ирээд, энэ хуулиа зөрчөөд яваад байх юм уу гэдэг ийм л асуудал байгаа. Энэ дээр нэлээн сайн нягталж байж, шийдвэр гаргахгүй бол бид алдаатай шийдвэр гаргах юм бол хариулт өгч байгаа Раш дарга хариуцахгүй л дээ, бид өөрснөө хариуцна. Яагаад гэхээр бид шийдвэр гаргаж байгаа учраас. Бид хариуцлагад татагдана, тооцогдоно бидэнтэй хариуцлага. Тэгэхээр ийм асуудал дээр нэлээн ул суурьтай хандаж гаргахгүй бол болохгүй ээ, наадах чинь төсвийн төсөөлөл дээр энэ  73 тэрбум төгрөг чинь орчихсон л явж байгаа л даа гэж би бодож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Төслийн үзэл баримтлалтай холбогдуулан гишүүд үг хэлж дууслаа. Надад нэг санал байна. Энэ удаагийн хаврын чуулган энэ 5 дахь өдөр хаачих байх, хэлэлцэх эсэхийг нь шийдчихээд орхиё. Гишүүд энэ дээр зөв ойлголцоод, энэ хооронд магадгүй хэлбэрийн хувьд энэ хуулиа татаж аваад, заавал 73 тэрбум төгрөгтэй тэнцэх  хэмжээний хөнгөлөлтийг бусад байдлаар засаг шийдэх юм бол татаад авах эрх нь бүрэн байгаа шүү дээ. Тийм учраас одоо ингээд хэлэлцэх эсэхийг нь шийдчхээд чуулганаар оруулаад, тэр хооронд дахиад зөв зохистой хэлбэрээ олъё гэсэн. </w:t>
      </w:r>
    </w:p>
    <w:p>
      <w:pPr>
        <w:pStyle w:val="style0"/>
        <w:jc w:val="both"/>
      </w:pPr>
      <w:r>
        <w:rPr/>
      </w:r>
    </w:p>
    <w:p>
      <w:pPr>
        <w:pStyle w:val="style0"/>
        <w:jc w:val="both"/>
      </w:pPr>
      <w:r>
        <w:rPr>
          <w:rFonts w:ascii="Arial" w:hAnsi="Arial"/>
          <w:lang w:val="mn-MN"/>
        </w:rPr>
        <w:tab/>
        <w:t>Тэгээд хуулийн төслийн үзэл баримтлалын хэлэлцэх эсэхийг дэмжье гэсэн саналаар санал хураалт явуулъя.</w:t>
      </w:r>
    </w:p>
    <w:p>
      <w:pPr>
        <w:pStyle w:val="style0"/>
        <w:jc w:val="both"/>
      </w:pPr>
      <w:r>
        <w:rPr/>
      </w:r>
    </w:p>
    <w:p>
      <w:pPr>
        <w:pStyle w:val="style0"/>
        <w:jc w:val="both"/>
      </w:pPr>
      <w:r>
        <w:rPr>
          <w:rFonts w:ascii="Arial" w:hAnsi="Arial"/>
          <w:lang w:val="mn-MN"/>
        </w:rPr>
        <w:tab/>
        <w:t>Санал хураалтад  12 гишүүн оролцож, санал 91.7 хувиар дэмжигдлээ.</w:t>
      </w:r>
    </w:p>
    <w:p>
      <w:pPr>
        <w:pStyle w:val="style0"/>
        <w:jc w:val="both"/>
      </w:pPr>
      <w:r>
        <w:rPr/>
      </w:r>
    </w:p>
    <w:p>
      <w:pPr>
        <w:pStyle w:val="style0"/>
        <w:jc w:val="both"/>
      </w:pPr>
      <w:r>
        <w:rPr>
          <w:rFonts w:ascii="Arial" w:hAnsi="Arial"/>
          <w:lang w:val="mn-MN"/>
        </w:rPr>
        <w:tab/>
        <w:t>Төслийн үзэл баримтлалыг хэлэлцсэн талаар Байнгын хорооны санал, дүгнэлтийг чуулганы нэгдсэн хуралдаанд Амарзаяа гишүүн танилцуулъя.</w:t>
      </w:r>
    </w:p>
    <w:p>
      <w:pPr>
        <w:pStyle w:val="style0"/>
        <w:jc w:val="both"/>
      </w:pPr>
      <w:r>
        <w:rPr/>
      </w:r>
    </w:p>
    <w:p>
      <w:pPr>
        <w:pStyle w:val="style0"/>
        <w:jc w:val="both"/>
      </w:pPr>
      <w:r>
        <w:rPr>
          <w:rFonts w:ascii="Arial" w:hAnsi="Arial"/>
          <w:lang w:val="mn-MN"/>
        </w:rPr>
        <w:tab/>
        <w:t>Төслийн үзэл баримтлалыг хэлэлцэх эсэх асуудлыг хэлэлцэж  дууслаа.</w:t>
      </w:r>
    </w:p>
    <w:p>
      <w:pPr>
        <w:pStyle w:val="style0"/>
        <w:jc w:val="both"/>
      </w:pPr>
      <w:r>
        <w:rPr/>
      </w:r>
    </w:p>
    <w:p>
      <w:pPr>
        <w:pStyle w:val="style0"/>
        <w:jc w:val="both"/>
      </w:pPr>
      <w:r>
        <w:rPr>
          <w:rFonts w:ascii="Arial" w:hAnsi="Arial"/>
          <w:lang w:val="mn-MN"/>
        </w:rPr>
        <w:tab/>
        <w:t xml:space="preserve">Өнөөдрийн Байнгын хороогоор хэлэлцэх асуудал дууслаа. </w:t>
      </w:r>
    </w:p>
    <w:p>
      <w:pPr>
        <w:pStyle w:val="style0"/>
        <w:jc w:val="both"/>
      </w:pPr>
      <w:r>
        <w:rPr/>
      </w:r>
    </w:p>
    <w:p>
      <w:pPr>
        <w:pStyle w:val="style0"/>
        <w:jc w:val="both"/>
      </w:pPr>
      <w:r>
        <w:rPr>
          <w:rFonts w:ascii="Arial" w:hAnsi="Arial"/>
          <w:lang w:val="mn-MN"/>
        </w:rPr>
        <w:tab/>
        <w:t xml:space="preserve">Гишүүдэд баярлалаа. </w:t>
      </w:r>
    </w:p>
    <w:p>
      <w:pPr>
        <w:pStyle w:val="style0"/>
        <w:jc w:val="both"/>
      </w:pPr>
      <w:r>
        <w:rPr/>
      </w:r>
    </w:p>
    <w:p>
      <w:pPr>
        <w:pStyle w:val="style0"/>
        <w:jc w:val="both"/>
      </w:pPr>
      <w:r>
        <w:rPr>
          <w:rFonts w:ascii="Arial" w:hAnsi="Arial"/>
          <w:lang w:val="mn-MN"/>
        </w:rPr>
        <w:tab/>
        <w:t>Дууны бичлэгээс хуулбарласан: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r>
        <w:rPr/>
        <w:tab/>
      </w:r>
    </w:p>
    <w:sectPr>
      <w:footerReference r:id="rId2" w:type="first"/>
      <w:type w:val="nextPage"/>
      <w:pgSz w:h="15840" w:w="12240"/>
      <w:pgMar w:bottom="1659" w:footer="1134" w:gutter="0" w:header="0" w:left="2046" w:right="690"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ourier New">
    <w:charset w:val="80"/>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3"/>
    </w:pPr>
    <w:r>
      <w:rPr/>
    </w:r>
  </w:p>
</w:ftr>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ListLabel 3"/>
    <w:next w:val="style16"/>
    <w:rPr>
      <w:rFonts w:cs="Courier New"/>
    </w:rPr>
  </w:style>
  <w:style w:styleId="style17" w:type="character">
    <w:name w:val="ListLabel 4"/>
    <w:next w:val="style17"/>
    <w:rPr>
      <w:rFonts w:cs="Symbol"/>
    </w:rPr>
  </w:style>
  <w:style w:styleId="style18" w:type="character">
    <w:name w:val="ListLabel 5"/>
    <w:next w:val="style18"/>
    <w:rPr>
      <w:rFonts w:cs="Courier New"/>
    </w:rPr>
  </w:style>
  <w:style w:styleId="style19" w:type="character">
    <w:name w:val="ListLabel 6"/>
    <w:next w:val="style19"/>
    <w:rPr>
      <w:rFonts w:cs="Wingdings"/>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Strong Emphasis"/>
    <w:next w:val="style26"/>
    <w:rPr>
      <w:b/>
      <w:bCs/>
    </w:rPr>
  </w:style>
  <w:style w:styleId="style27" w:type="character">
    <w:name w:val="Emphasis"/>
    <w:next w:val="style27"/>
    <w:rPr>
      <w:i/>
      <w:iCs/>
    </w:rPr>
  </w:style>
  <w:style w:styleId="style28" w:type="character">
    <w:name w:val="Footer Char"/>
    <w:basedOn w:val="style15"/>
    <w:next w:val="style28"/>
    <w:rPr>
      <w:rFonts w:ascii="Times New Roman" w:cs="Mangal" w:eastAsia="SimSun" w:hAnsi="Times New Roman"/>
      <w:color w:val="00000A"/>
      <w:sz w:val="21"/>
      <w:szCs w:val="21"/>
      <w:lang w:bidi="hi-IN" w:eastAsia="zh-CN"/>
    </w:rPr>
  </w:style>
  <w:style w:styleId="style29" w:type="character">
    <w:name w:val="page number"/>
    <w:basedOn w:val="style15"/>
    <w:next w:val="style29"/>
    <w:rPr/>
  </w:style>
  <w:style w:styleId="style30" w:type="character">
    <w:name w:val="Header Char"/>
    <w:basedOn w:val="style15"/>
    <w:next w:val="style30"/>
    <w:rPr>
      <w:rFonts w:ascii="Times New Roman" w:cs="Mangal" w:eastAsia="SimSun" w:hAnsi="Times New Roman"/>
      <w:color w:val="00000A"/>
      <w:sz w:val="21"/>
      <w:szCs w:val="21"/>
      <w:lang w:bidi="hi-IN" w:eastAsia="zh-CN"/>
    </w:rPr>
  </w:style>
  <w:style w:styleId="style31" w:type="character">
    <w:name w:val="ListLabel 13"/>
    <w:next w:val="style31"/>
    <w:rPr>
      <w:rFonts w:cs="Symbol"/>
    </w:rPr>
  </w:style>
  <w:style w:styleId="style32" w:type="character">
    <w:name w:val="ListLabel 14"/>
    <w:next w:val="style32"/>
    <w:rPr>
      <w:rFonts w:cs="Courier New"/>
    </w:rPr>
  </w:style>
  <w:style w:styleId="style33" w:type="character">
    <w:name w:val="ListLabel 15"/>
    <w:next w:val="style33"/>
    <w:rPr>
      <w:rFonts w:cs="Wingdings"/>
    </w:rPr>
  </w:style>
  <w:style w:styleId="style34" w:type="paragraph">
    <w:name w:val="Heading"/>
    <w:basedOn w:val="style0"/>
    <w:next w:val="style35"/>
    <w:pPr>
      <w:keepNext/>
      <w:spacing w:after="120" w:before="240"/>
      <w:contextualSpacing w:val="false"/>
    </w:pPr>
    <w:rPr>
      <w:rFonts w:ascii="Arial" w:cs="Mangal" w:eastAsia="Microsoft YaHei" w:hAnsi="Arial"/>
      <w:sz w:val="28"/>
      <w:szCs w:val="28"/>
    </w:rPr>
  </w:style>
  <w:style w:styleId="style35" w:type="paragraph">
    <w:name w:val="Text body"/>
    <w:basedOn w:val="style0"/>
    <w:next w:val="style35"/>
    <w:pPr>
      <w:spacing w:after="120" w:before="0"/>
      <w:contextualSpacing w:val="false"/>
    </w:pPr>
    <w:rPr/>
  </w:style>
  <w:style w:styleId="style36" w:type="paragraph">
    <w:name w:val="List"/>
    <w:basedOn w:val="style35"/>
    <w:next w:val="style36"/>
    <w:pPr/>
    <w:rPr>
      <w:rFonts w:cs="Mangal"/>
    </w:rPr>
  </w:style>
  <w:style w:styleId="style37" w:type="paragraph">
    <w:name w:val="Caption"/>
    <w:basedOn w:val="style0"/>
    <w:next w:val="style37"/>
    <w:pPr>
      <w:suppressLineNumbers/>
      <w:spacing w:after="120" w:before="120"/>
      <w:contextualSpacing w:val="false"/>
    </w:pPr>
    <w:rPr>
      <w:rFonts w:cs="Mangal"/>
      <w:i/>
      <w:iCs/>
      <w:sz w:val="24"/>
      <w:szCs w:val="24"/>
    </w:rPr>
  </w:style>
  <w:style w:styleId="style38" w:type="paragraph">
    <w:name w:val="Index"/>
    <w:basedOn w:val="style0"/>
    <w:next w:val="style38"/>
    <w:pPr>
      <w:suppressLineNumbers/>
    </w:pPr>
    <w:rPr>
      <w:rFonts w:cs="Mangal"/>
    </w:rPr>
  </w:style>
  <w:style w:styleId="style39" w:type="paragraph">
    <w:name w:val="caption"/>
    <w:basedOn w:val="style0"/>
    <w:next w:val="style39"/>
    <w:pPr>
      <w:suppressLineNumbers/>
      <w:spacing w:after="120" w:before="120"/>
      <w:contextualSpacing w:val="false"/>
    </w:pPr>
    <w:rPr>
      <w:i/>
      <w:iCs/>
    </w:rPr>
  </w:style>
  <w:style w:styleId="style40" w:type="paragraph">
    <w:name w:val="No Spacing"/>
    <w:next w:val="style40"/>
    <w:pPr>
      <w:widowControl/>
      <w:tabs/>
      <w:suppressAutoHyphens w:val="true"/>
      <w:spacing w:line="100" w:lineRule="atLeast"/>
    </w:pPr>
    <w:rPr>
      <w:rFonts w:ascii="Times New Roman" w:cs="Mangal" w:eastAsia="SimSun" w:hAnsi="Times New Roman"/>
      <w:color w:val="00000A"/>
      <w:sz w:val="24"/>
      <w:szCs w:val="24"/>
      <w:lang w:bidi="hi-IN" w:eastAsia="zh-CN" w:val="en-US"/>
    </w:rPr>
  </w:style>
  <w:style w:styleId="style41" w:type="paragraph">
    <w:name w:val="List Paragraph"/>
    <w:basedOn w:val="style0"/>
    <w:next w:val="style41"/>
    <w:pPr>
      <w:spacing w:after="200" w:before="0"/>
      <w:ind w:hanging="0" w:left="720" w:right="0"/>
      <w:contextualSpacing/>
    </w:pPr>
    <w:rPr/>
  </w:style>
  <w:style w:styleId="style42" w:type="paragraph">
    <w:name w:val="Table Contents"/>
    <w:basedOn w:val="style0"/>
    <w:next w:val="style42"/>
    <w:pPr>
      <w:suppressLineNumbers/>
    </w:pPr>
    <w:rPr/>
  </w:style>
  <w:style w:styleId="style43" w:type="paragraph">
    <w:name w:val="Footer"/>
    <w:basedOn w:val="style0"/>
    <w:next w:val="style43"/>
    <w:pPr>
      <w:suppressLineNumbers/>
      <w:tabs>
        <w:tab w:leader="none" w:pos="4680" w:val="center"/>
        <w:tab w:leader="none" w:pos="9360" w:val="right"/>
      </w:tabs>
    </w:pPr>
    <w:rPr>
      <w:sz w:val="21"/>
      <w:szCs w:val="21"/>
    </w:rPr>
  </w:style>
  <w:style w:styleId="style44" w:type="paragraph">
    <w:name w:val="Header"/>
    <w:basedOn w:val="style0"/>
    <w:next w:val="style44"/>
    <w:pPr>
      <w:suppressLineNumbers/>
      <w:tabs>
        <w:tab w:leader="none" w:pos="4680" w:val="center"/>
        <w:tab w:leader="none" w:pos="9360" w:val="right"/>
      </w:tabs>
    </w:pPr>
    <w:rPr>
      <w:sz w:val="21"/>
      <w:szCs w:val="21"/>
    </w:rPr>
  </w:style>
  <w:style w:styleId="style45" w:type="paragraph">
    <w:name w:val="Frame contents"/>
    <w:basedOn w:val="style35"/>
    <w:next w:val="style4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2018-06-28T06:32:00.00Z</dcterms:created>
  <cp:lastModifiedBy>Microsoft Office User</cp:lastModifiedBy>
  <cp:lastPrinted>2018-06-28T15:07:20.09Z</cp:lastPrinted>
  <dcterms:modified xsi:type="dcterms:W3CDTF">2018-06-28T06:33:00.00Z</dcterms:modified>
  <cp:revision>3</cp:revision>
</cp:coreProperties>
</file>