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A3329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E112F5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2404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D79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7F4D08AB" w14:textId="77777777" w:rsidR="00BD794A" w:rsidRPr="00781F2D" w:rsidRDefault="00BD794A" w:rsidP="00BD794A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Цалингийн хэмжээг тогтоох итгэлцүүр </w:t>
      </w:r>
    </w:p>
    <w:p w14:paraId="495281A8" w14:textId="77777777" w:rsidR="00BD794A" w:rsidRPr="00781F2D" w:rsidRDefault="00BD794A" w:rsidP="00BD794A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батлах тухай </w:t>
      </w:r>
    </w:p>
    <w:p w14:paraId="7D44D57B" w14:textId="77777777" w:rsidR="00BD794A" w:rsidRPr="00781F2D" w:rsidRDefault="00BD794A" w:rsidP="00BD794A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54BECC83" w14:textId="77777777" w:rsidR="00BD794A" w:rsidRPr="00781F2D" w:rsidRDefault="00BD794A" w:rsidP="00BD794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Төрийн албаны тухай хуулийн 57 дугаар зүйлийн 57.10, 57.13 дахь хэсэг, Монгол Улсын Их Хурлын тухай хуулийн 41 дүгээр зүйлийн 41.12 дахь хэсгийг үндэслэн Монгол Улсын Их Хурлаас ТОГТООХ нь: </w:t>
      </w:r>
    </w:p>
    <w:p w14:paraId="36B8AF1B" w14:textId="77777777" w:rsidR="00BD794A" w:rsidRPr="00781F2D" w:rsidRDefault="00BD794A" w:rsidP="00BD794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6227FC4" w14:textId="77777777" w:rsidR="00BD794A" w:rsidRPr="00781F2D" w:rsidRDefault="00BD794A" w:rsidP="00BD794A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1.“Улсын Их Хурлын дарга, дэд дарга, Улсын Их Хурлын гишүүн, Улсын Их Хурлын даргын зөвлөхийн албан тушаалын цалингийн хэмжээг тогтоох итгэлцүүр”-ийг хавсралтаар баталсугай. </w:t>
      </w:r>
    </w:p>
    <w:p w14:paraId="548C5DB1" w14:textId="77777777" w:rsidR="00BD794A" w:rsidRPr="00781F2D" w:rsidRDefault="00BD794A" w:rsidP="00BD794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7F320D3" w14:textId="77777777" w:rsidR="00BD794A" w:rsidRPr="00781F2D" w:rsidRDefault="00BD794A" w:rsidP="00BD794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 xml:space="preserve">2.Энэ тогтоолыг 2021 оны 01 дүгээр сарын 01-ний өдрөөс эхлэн дагаж мөрдсүгэй. </w:t>
      </w:r>
    </w:p>
    <w:p w14:paraId="353F0A1B" w14:textId="77777777" w:rsidR="00BD794A" w:rsidRPr="00781F2D" w:rsidRDefault="00BD794A" w:rsidP="00BD794A">
      <w:pPr>
        <w:contextualSpacing/>
        <w:jc w:val="both"/>
        <w:rPr>
          <w:rFonts w:ascii="Arial" w:hAnsi="Arial" w:cs="Arial"/>
          <w:lang w:val="mn-MN"/>
        </w:rPr>
      </w:pPr>
    </w:p>
    <w:p w14:paraId="4E738446" w14:textId="77777777" w:rsidR="00BD794A" w:rsidRPr="00781F2D" w:rsidRDefault="00BD794A" w:rsidP="00BD794A">
      <w:pPr>
        <w:contextualSpacing/>
        <w:jc w:val="both"/>
        <w:rPr>
          <w:rFonts w:ascii="Arial" w:hAnsi="Arial" w:cs="Arial"/>
          <w:b/>
          <w:lang w:val="mn-MN"/>
        </w:rPr>
      </w:pPr>
    </w:p>
    <w:p w14:paraId="40A662CC" w14:textId="77777777" w:rsidR="00BD794A" w:rsidRPr="00781F2D" w:rsidRDefault="00BD794A" w:rsidP="00BD794A">
      <w:pPr>
        <w:contextualSpacing/>
        <w:jc w:val="both"/>
        <w:rPr>
          <w:rFonts w:ascii="Arial" w:hAnsi="Arial" w:cs="Arial"/>
          <w:b/>
          <w:lang w:val="mn-MN"/>
        </w:rPr>
      </w:pPr>
    </w:p>
    <w:p w14:paraId="4A28FF21" w14:textId="77777777" w:rsidR="00BD794A" w:rsidRPr="00781F2D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21D078B8" w14:textId="77777777" w:rsidR="00BD794A" w:rsidRPr="00781F2D" w:rsidRDefault="00BD794A" w:rsidP="00BD794A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74C8AEE4" w:rsidR="0030761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p w14:paraId="27E9A239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49013AA6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4F33D941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1322827C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2DF489CB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1956F3CF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37D4157B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5E48DBE2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2C2862E4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24668CFC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0D3B7651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3D36C1F1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78BAFD15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388C1A39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71D6BF77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567C325D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75A4F69E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54960D9F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1B958147" w14:textId="77777777" w:rsidR="00BD794A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p w14:paraId="33B30EDD" w14:textId="77777777" w:rsidR="00BD794A" w:rsidRPr="00781F2D" w:rsidRDefault="00BD794A" w:rsidP="00BD794A">
      <w:pPr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781F2D">
        <w:rPr>
          <w:rFonts w:ascii="Arial" w:hAnsi="Arial" w:cs="Arial"/>
          <w:sz w:val="22"/>
          <w:szCs w:val="22"/>
          <w:lang w:val="mn-MN"/>
        </w:rPr>
        <w:lastRenderedPageBreak/>
        <w:t xml:space="preserve">Монгол Улсын Их Хурлын 2020 оны </w:t>
      </w:r>
    </w:p>
    <w:p w14:paraId="774E14CA" w14:textId="3ED1E5D0" w:rsidR="00BD794A" w:rsidRPr="00781F2D" w:rsidRDefault="00BD794A" w:rsidP="00BD794A">
      <w:pPr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40</w:t>
      </w:r>
      <w:bookmarkStart w:id="1" w:name="_GoBack"/>
      <w:bookmarkEnd w:id="1"/>
      <w:r w:rsidRPr="00781F2D">
        <w:rPr>
          <w:rFonts w:ascii="Arial" w:hAnsi="Arial" w:cs="Arial"/>
          <w:sz w:val="22"/>
          <w:szCs w:val="22"/>
          <w:lang w:val="mn-MN"/>
        </w:rPr>
        <w:t xml:space="preserve"> дугаар тогтоолын хавсралт </w:t>
      </w:r>
    </w:p>
    <w:p w14:paraId="098087CA" w14:textId="77777777" w:rsidR="00BD794A" w:rsidRPr="00781F2D" w:rsidRDefault="00BD794A" w:rsidP="00BD794A">
      <w:pPr>
        <w:contextualSpacing/>
        <w:jc w:val="right"/>
        <w:rPr>
          <w:rFonts w:ascii="Arial" w:hAnsi="Arial" w:cs="Arial"/>
          <w:lang w:val="mn-MN"/>
        </w:rPr>
      </w:pPr>
    </w:p>
    <w:p w14:paraId="22E61458" w14:textId="77777777" w:rsidR="00BD794A" w:rsidRPr="00781F2D" w:rsidRDefault="00BD794A" w:rsidP="00BD794A">
      <w:pPr>
        <w:contextualSpacing/>
        <w:jc w:val="right"/>
        <w:rPr>
          <w:rFonts w:ascii="Arial" w:hAnsi="Arial" w:cs="Arial"/>
          <w:lang w:val="mn-MN"/>
        </w:rPr>
      </w:pPr>
    </w:p>
    <w:p w14:paraId="6FA74424" w14:textId="77777777" w:rsidR="00BD794A" w:rsidRPr="00781F2D" w:rsidRDefault="00BD794A" w:rsidP="00BD794A">
      <w:pPr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ЦАЛИНГИЙН ХЭМЖЭЭГ ТОГТООХ ИТГЭЛЦҮҮР</w:t>
      </w:r>
    </w:p>
    <w:p w14:paraId="7EEE008D" w14:textId="77777777" w:rsidR="00BD794A" w:rsidRPr="00781F2D" w:rsidRDefault="00BD794A" w:rsidP="00BD794A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818"/>
        <w:gridCol w:w="2957"/>
      </w:tblGrid>
      <w:tr w:rsidR="00BD794A" w:rsidRPr="00781F2D" w14:paraId="002004CF" w14:textId="77777777" w:rsidTr="00216633">
        <w:tc>
          <w:tcPr>
            <w:tcW w:w="563" w:type="dxa"/>
            <w:shd w:val="clear" w:color="auto" w:fill="auto"/>
            <w:vAlign w:val="center"/>
          </w:tcPr>
          <w:p w14:paraId="0B981B96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566EE6E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8D5E0DB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781F2D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тушаалын сарын цалингийн итгэлцүүр</w:t>
            </w:r>
          </w:p>
        </w:tc>
      </w:tr>
      <w:tr w:rsidR="00BD794A" w:rsidRPr="00781F2D" w14:paraId="09B185AC" w14:textId="77777777" w:rsidTr="00216633">
        <w:tc>
          <w:tcPr>
            <w:tcW w:w="563" w:type="dxa"/>
            <w:shd w:val="clear" w:color="auto" w:fill="auto"/>
          </w:tcPr>
          <w:p w14:paraId="6765251B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818" w:type="dxa"/>
            <w:shd w:val="clear" w:color="auto" w:fill="auto"/>
          </w:tcPr>
          <w:p w14:paraId="2E4D6796" w14:textId="77777777" w:rsidR="00BD794A" w:rsidRPr="00781F2D" w:rsidRDefault="00BD794A" w:rsidP="00216633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 xml:space="preserve">Улсын Их Хурлын дарга </w:t>
            </w:r>
          </w:p>
        </w:tc>
        <w:tc>
          <w:tcPr>
            <w:tcW w:w="2957" w:type="dxa"/>
            <w:shd w:val="clear" w:color="auto" w:fill="auto"/>
          </w:tcPr>
          <w:p w14:paraId="6A8BA122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3.03</w:t>
            </w:r>
          </w:p>
        </w:tc>
      </w:tr>
      <w:tr w:rsidR="00BD794A" w:rsidRPr="00781F2D" w14:paraId="490C0F45" w14:textId="77777777" w:rsidTr="00216633">
        <w:tc>
          <w:tcPr>
            <w:tcW w:w="563" w:type="dxa"/>
            <w:shd w:val="clear" w:color="auto" w:fill="auto"/>
          </w:tcPr>
          <w:p w14:paraId="7A61D5AC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818" w:type="dxa"/>
            <w:shd w:val="clear" w:color="auto" w:fill="auto"/>
          </w:tcPr>
          <w:p w14:paraId="164F1E8C" w14:textId="77777777" w:rsidR="00BD794A" w:rsidRPr="00781F2D" w:rsidRDefault="00BD794A" w:rsidP="00216633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Улсын Их Хурлын дэд дарга</w:t>
            </w:r>
          </w:p>
        </w:tc>
        <w:tc>
          <w:tcPr>
            <w:tcW w:w="2957" w:type="dxa"/>
            <w:shd w:val="clear" w:color="auto" w:fill="auto"/>
          </w:tcPr>
          <w:p w14:paraId="7453AC76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2.32</w:t>
            </w:r>
          </w:p>
        </w:tc>
      </w:tr>
      <w:tr w:rsidR="00BD794A" w:rsidRPr="00781F2D" w14:paraId="28C5583D" w14:textId="77777777" w:rsidTr="00216633">
        <w:tc>
          <w:tcPr>
            <w:tcW w:w="563" w:type="dxa"/>
            <w:shd w:val="clear" w:color="auto" w:fill="auto"/>
          </w:tcPr>
          <w:p w14:paraId="6EB2B330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818" w:type="dxa"/>
            <w:shd w:val="clear" w:color="auto" w:fill="auto"/>
          </w:tcPr>
          <w:p w14:paraId="58913292" w14:textId="77777777" w:rsidR="00BD794A" w:rsidRPr="00781F2D" w:rsidRDefault="00BD794A" w:rsidP="00216633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Улсын Их Хурлын гишүүн</w:t>
            </w:r>
          </w:p>
        </w:tc>
        <w:tc>
          <w:tcPr>
            <w:tcW w:w="2957" w:type="dxa"/>
            <w:shd w:val="clear" w:color="auto" w:fill="auto"/>
          </w:tcPr>
          <w:p w14:paraId="554DE7E0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2.24</w:t>
            </w:r>
          </w:p>
        </w:tc>
      </w:tr>
      <w:tr w:rsidR="00BD794A" w:rsidRPr="00781F2D" w14:paraId="0C768991" w14:textId="77777777" w:rsidTr="00216633">
        <w:tc>
          <w:tcPr>
            <w:tcW w:w="563" w:type="dxa"/>
            <w:shd w:val="clear" w:color="auto" w:fill="auto"/>
          </w:tcPr>
          <w:p w14:paraId="35D6EA29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strike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818" w:type="dxa"/>
            <w:shd w:val="clear" w:color="auto" w:fill="auto"/>
          </w:tcPr>
          <w:p w14:paraId="10E2041C" w14:textId="77777777" w:rsidR="00BD794A" w:rsidRPr="00781F2D" w:rsidRDefault="00BD794A" w:rsidP="00216633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Улсын Их Хурлын даргын зөвлөх</w:t>
            </w:r>
          </w:p>
        </w:tc>
        <w:tc>
          <w:tcPr>
            <w:tcW w:w="2957" w:type="dxa"/>
            <w:shd w:val="clear" w:color="auto" w:fill="auto"/>
          </w:tcPr>
          <w:p w14:paraId="49C45826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2.10</w:t>
            </w:r>
          </w:p>
        </w:tc>
      </w:tr>
      <w:tr w:rsidR="00BD794A" w:rsidRPr="00781F2D" w14:paraId="46CFA18E" w14:textId="77777777" w:rsidTr="00216633">
        <w:tc>
          <w:tcPr>
            <w:tcW w:w="563" w:type="dxa"/>
            <w:shd w:val="clear" w:color="auto" w:fill="auto"/>
          </w:tcPr>
          <w:p w14:paraId="3A883866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18" w:type="dxa"/>
            <w:shd w:val="clear" w:color="auto" w:fill="auto"/>
          </w:tcPr>
          <w:p w14:paraId="16E867CA" w14:textId="77777777" w:rsidR="00BD794A" w:rsidRPr="00781F2D" w:rsidRDefault="00BD794A" w:rsidP="00216633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Яамны төрийн нарийн бичгийн даргын албан тушаалын сарын цалингийн хамгийн өндөр шатлал</w:t>
            </w:r>
          </w:p>
        </w:tc>
        <w:tc>
          <w:tcPr>
            <w:tcW w:w="2957" w:type="dxa"/>
            <w:shd w:val="clear" w:color="auto" w:fill="auto"/>
          </w:tcPr>
          <w:p w14:paraId="6CE275D7" w14:textId="77777777" w:rsidR="00BD794A" w:rsidRPr="00781F2D" w:rsidRDefault="00BD794A" w:rsidP="00216633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781F2D">
              <w:rPr>
                <w:rFonts w:ascii="Arial" w:hAnsi="Arial" w:cs="Arial"/>
                <w:lang w:val="mn-MN"/>
              </w:rPr>
              <w:t>1.00</w:t>
            </w:r>
          </w:p>
        </w:tc>
      </w:tr>
    </w:tbl>
    <w:p w14:paraId="2675A685" w14:textId="77777777" w:rsidR="00BD794A" w:rsidRPr="00781F2D" w:rsidRDefault="00BD794A" w:rsidP="00BD794A">
      <w:pPr>
        <w:contextualSpacing/>
        <w:jc w:val="center"/>
        <w:rPr>
          <w:rFonts w:ascii="Arial" w:hAnsi="Arial" w:cs="Arial"/>
          <w:lang w:val="mn-MN"/>
        </w:rPr>
      </w:pPr>
    </w:p>
    <w:p w14:paraId="0A81FF4E" w14:textId="77777777" w:rsidR="00BD794A" w:rsidRPr="00781F2D" w:rsidRDefault="00BD794A" w:rsidP="00BD794A">
      <w:pPr>
        <w:contextualSpacing/>
        <w:jc w:val="center"/>
        <w:rPr>
          <w:rFonts w:ascii="Arial" w:hAnsi="Arial" w:cs="Arial"/>
          <w:lang w:val="mn-MN"/>
        </w:rPr>
      </w:pPr>
    </w:p>
    <w:p w14:paraId="382C15A6" w14:textId="77777777" w:rsidR="00BD794A" w:rsidRPr="00781F2D" w:rsidRDefault="00BD794A" w:rsidP="00BD794A">
      <w:pPr>
        <w:contextualSpacing/>
        <w:jc w:val="both"/>
        <w:rPr>
          <w:rFonts w:ascii="Arial" w:hAnsi="Arial" w:cs="Arial"/>
          <w:lang w:val="mn-MN"/>
        </w:rPr>
      </w:pPr>
    </w:p>
    <w:p w14:paraId="0E4751A2" w14:textId="77777777" w:rsidR="00BD794A" w:rsidRPr="00781F2D" w:rsidRDefault="00BD794A" w:rsidP="00BD794A">
      <w:pPr>
        <w:contextualSpacing/>
        <w:jc w:val="center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>---o0o---</w:t>
      </w:r>
    </w:p>
    <w:p w14:paraId="518D4594" w14:textId="77777777" w:rsidR="00BD794A" w:rsidRPr="00C5006F" w:rsidRDefault="00BD794A" w:rsidP="00BD794A">
      <w:pPr>
        <w:ind w:firstLine="720"/>
        <w:jc w:val="both"/>
        <w:rPr>
          <w:rFonts w:ascii="Arial" w:hAnsi="Arial" w:cs="Arial"/>
          <w:lang w:val="mn-MN"/>
        </w:rPr>
      </w:pPr>
    </w:p>
    <w:sectPr w:rsidR="00BD794A" w:rsidRPr="00C5006F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33CB860" w14:textId="77777777" w:rsidR="00A33298" w:rsidRDefault="00A33298">
      <w:r>
        <w:separator/>
      </w:r>
    </w:p>
  </w:endnote>
  <w:endnote w:type="continuationSeparator" w:id="0">
    <w:p w14:paraId="75D29E24" w14:textId="77777777" w:rsidR="00A33298" w:rsidRDefault="00A3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E605D5E" w14:textId="77777777" w:rsidR="00A33298" w:rsidRDefault="00A33298">
      <w:r>
        <w:separator/>
      </w:r>
    </w:p>
  </w:footnote>
  <w:footnote w:type="continuationSeparator" w:id="0">
    <w:p w14:paraId="71AB5767" w14:textId="77777777" w:rsidR="00A33298" w:rsidRDefault="00A3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33298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D794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5006F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D871-3C30-9E4F-A331-5CB9CDED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2020-06-23T01:13:00Z</dcterms:created>
  <dcterms:modified xsi:type="dcterms:W3CDTF">2020-06-23T01:13:00Z</dcterms:modified>
</cp:coreProperties>
</file>