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6"/>
        <w:spacing w:after="0" w:before="0"/>
        <w:ind w:hanging="0" w:left="0" w:right="0"/>
        <w:contextualSpacing w:val="false"/>
        <w:jc w:val="center"/>
      </w:pPr>
      <w:r>
        <w:rPr>
          <w:rFonts w:ascii="Arial" w:hAnsi="Arial"/>
          <w:b/>
          <w:sz w:val="24"/>
          <w:lang w:val="mn-MN"/>
        </w:rPr>
        <w:t xml:space="preserve">МОНГОЛ УЛСЫН ИХ ХУРЛЫН </w:t>
      </w:r>
    </w:p>
    <w:p>
      <w:pPr>
        <w:pStyle w:val="style16"/>
        <w:spacing w:after="0" w:before="0"/>
        <w:ind w:hanging="0" w:left="0" w:right="0"/>
        <w:contextualSpacing w:val="false"/>
        <w:jc w:val="center"/>
      </w:pPr>
      <w:r>
        <w:rPr>
          <w:rFonts w:ascii="Arial" w:hAnsi="Arial"/>
          <w:b/>
          <w:sz w:val="24"/>
          <w:lang w:val="mn-MN"/>
        </w:rPr>
        <w:t xml:space="preserve">2020 ОНЫ ХАВРЫН ЭЭЛЖИТ ЧУУЛГАНЫ </w:t>
      </w:r>
    </w:p>
    <w:p>
      <w:pPr>
        <w:pStyle w:val="style16"/>
        <w:spacing w:after="0" w:before="0"/>
        <w:ind w:hanging="0" w:left="0" w:right="0"/>
        <w:contextualSpacing w:val="false"/>
        <w:jc w:val="center"/>
      </w:pPr>
      <w:r>
        <w:rPr>
          <w:rFonts w:ascii="Arial" w:hAnsi="Arial"/>
          <w:b/>
          <w:color w:val="000000"/>
          <w:lang w:val="mn-MN"/>
        </w:rPr>
        <w:t xml:space="preserve">АЮУЛГҮЙ БАЙДАЛ, ГАДААД БОДЛОГЫН БАЙНГЫН ХОРООНЫ </w:t>
      </w:r>
    </w:p>
    <w:p>
      <w:pPr>
        <w:pStyle w:val="style16"/>
        <w:spacing w:after="0" w:before="0"/>
        <w:ind w:hanging="0" w:left="0" w:right="0"/>
        <w:contextualSpacing w:val="false"/>
        <w:jc w:val="center"/>
      </w:pPr>
      <w:r>
        <w:rPr>
          <w:rFonts w:ascii="Arial" w:hAnsi="Arial"/>
          <w:b/>
          <w:color w:val="000000"/>
          <w:lang w:val="mn-MN"/>
        </w:rPr>
        <w:t xml:space="preserve">5 ДУГААР САРЫН 08-НЫ ӨДӨР /ПҮРЭВ ГАРАГ/-ИЙН </w:t>
      </w:r>
    </w:p>
    <w:p>
      <w:pPr>
        <w:pStyle w:val="style16"/>
        <w:spacing w:after="0" w:before="0"/>
        <w:ind w:hanging="0" w:left="0" w:right="0"/>
        <w:contextualSpacing w:val="false"/>
        <w:jc w:val="center"/>
      </w:pPr>
      <w:r>
        <w:rPr>
          <w:rFonts w:ascii="Arial" w:hAnsi="Arial"/>
          <w:b/>
          <w:color w:val="000000"/>
          <w:lang w:val="mn-MN"/>
        </w:rPr>
        <w:t xml:space="preserve">ХУРАЛДААНЫ ТЭМДЭГЛЭЛИЙН </w:t>
      </w:r>
    </w:p>
    <w:p>
      <w:pPr>
        <w:pStyle w:val="style16"/>
        <w:spacing w:after="0" w:before="0"/>
        <w:ind w:hanging="0" w:left="0" w:right="0"/>
        <w:contextualSpacing w:val="false"/>
        <w:jc w:val="center"/>
      </w:pPr>
      <w:r>
        <w:rPr>
          <w:rFonts w:ascii="Arial" w:hAnsi="Arial"/>
          <w:b/>
          <w:color w:val="000000"/>
          <w:lang w:val="mn-MN"/>
        </w:rPr>
        <w:t>ТОВЬЁОГ</w:t>
      </w:r>
    </w:p>
    <w:p>
      <w:pPr>
        <w:pStyle w:val="style16"/>
        <w:spacing w:after="0" w:before="0"/>
        <w:ind w:hanging="0" w:left="0" w:right="0"/>
        <w:contextualSpacing w:val="false"/>
        <w:jc w:val="center"/>
      </w:pPr>
      <w:r>
        <w:rPr/>
      </w:r>
    </w:p>
    <w:tbl>
      <w:tblPr>
        <w:jc w:val="left"/>
        <w:tblInd w:type="dxa" w:w="-108"/>
        <w:tblBorders>
          <w:top w:color="00000A" w:space="0" w:sz="8" w:val="single"/>
          <w:left w:color="00000A" w:space="0" w:sz="8" w:val="single"/>
          <w:bottom w:color="00000A" w:space="0" w:sz="8" w:val="single"/>
        </w:tblBorders>
      </w:tblPr>
      <w:tblGrid>
        <w:gridCol w:w="478"/>
        <w:gridCol w:w="7230"/>
        <w:gridCol w:w="1142"/>
      </w:tblGrid>
      <w:tr>
        <w:trPr>
          <w:cantSplit w:val="false"/>
        </w:trPr>
        <w:tc>
          <w:tcPr>
            <w:tcW w:type="dxa" w:w="478"/>
            <w:tcBorders>
              <w:top w:color="00000A" w:space="0" w:sz="8" w:val="single"/>
              <w:left w:color="00000A" w:space="0" w:sz="8" w:val="single"/>
              <w:bottom w:color="00000A" w:space="0" w:sz="8" w:val="single"/>
            </w:tcBorders>
            <w:shd w:fill="FFFFFF" w:val="clear"/>
            <w:tcMar>
              <w:top w:type="dxa" w:w="0"/>
              <w:left w:type="dxa" w:w="108"/>
              <w:bottom w:type="dxa" w:w="0"/>
              <w:right w:type="dxa" w:w="108"/>
            </w:tcMar>
            <w:vAlign w:val="center"/>
          </w:tcPr>
          <w:p>
            <w:pPr>
              <w:pStyle w:val="style20"/>
              <w:spacing w:after="0" w:before="0"/>
              <w:ind w:hanging="0" w:left="0" w:right="0"/>
              <w:contextualSpacing w:val="false"/>
            </w:pPr>
            <w:r>
              <w:rPr>
                <w:rFonts w:ascii="Arial" w:hAnsi="Arial"/>
                <w:shd w:fill="FFFFFF" w:val="clear"/>
              </w:rPr>
              <w:t> №</w:t>
            </w:r>
          </w:p>
        </w:tc>
        <w:tc>
          <w:tcPr>
            <w:tcW w:type="dxa" w:w="7230"/>
            <w:tcBorders>
              <w:top w:color="00000A" w:space="0" w:sz="8" w:val="single"/>
              <w:left w:color="00000A" w:space="0" w:sz="8" w:val="single"/>
              <w:bottom w:color="00000A" w:space="0" w:sz="8" w:val="single"/>
            </w:tcBorders>
            <w:shd w:fill="FFFFFF" w:val="clear"/>
            <w:tcMar>
              <w:top w:type="dxa" w:w="0"/>
              <w:left w:type="dxa" w:w="108"/>
              <w:bottom w:type="dxa" w:w="0"/>
              <w:right w:type="dxa" w:w="108"/>
            </w:tcMar>
            <w:vAlign w:val="center"/>
          </w:tcPr>
          <w:p>
            <w:pPr>
              <w:pStyle w:val="style20"/>
              <w:spacing w:after="0" w:before="0"/>
              <w:ind w:hanging="0" w:left="0" w:right="0"/>
              <w:contextualSpacing w:val="false"/>
            </w:pPr>
            <w:r>
              <w:rPr>
                <w:rFonts w:ascii="Arial" w:hAnsi="Arial"/>
                <w:b/>
                <w:i/>
                <w:sz w:val="20"/>
                <w:shd w:fill="FFFFFF" w:val="clear"/>
                <w:lang w:val="ms-"/>
              </w:rPr>
              <w:t>Хэлэлцсэн асуудал</w:t>
            </w:r>
          </w:p>
        </w:tc>
        <w:tc>
          <w:tcPr>
            <w:tcW w:type="dxa" w:w="1142"/>
            <w:tcBorders>
              <w:top w:color="00000A" w:space="0" w:sz="8" w:val="single"/>
              <w:left w:color="00000A" w:space="0" w:sz="8" w:val="single"/>
              <w:bottom w:color="00000A" w:space="0" w:sz="8" w:val="single"/>
              <w:right w:color="00000A" w:space="0" w:sz="8" w:val="single"/>
            </w:tcBorders>
            <w:shd w:fill="FFFFFF" w:val="clear"/>
            <w:tcMar>
              <w:top w:type="dxa" w:w="0"/>
              <w:left w:type="dxa" w:w="108"/>
              <w:bottom w:type="dxa" w:w="0"/>
              <w:right w:type="dxa" w:w="108"/>
            </w:tcMar>
            <w:vAlign w:val="center"/>
          </w:tcPr>
          <w:p>
            <w:pPr>
              <w:pStyle w:val="style20"/>
              <w:spacing w:after="0" w:before="0"/>
              <w:ind w:hanging="0" w:left="0" w:right="0"/>
              <w:contextualSpacing w:val="false"/>
              <w:jc w:val="center"/>
            </w:pPr>
            <w:r>
              <w:rPr>
                <w:rFonts w:ascii="Arial" w:hAnsi="Arial"/>
                <w:b/>
                <w:i/>
                <w:sz w:val="20"/>
                <w:shd w:fill="FFFFFF" w:val="clear"/>
                <w:lang w:val="mn-MN"/>
              </w:rPr>
              <w:t>Хуудасны дугаар</w:t>
            </w:r>
          </w:p>
        </w:tc>
      </w:tr>
      <w:tr>
        <w:trPr>
          <w:cantSplit w:val="false"/>
        </w:trPr>
        <w:tc>
          <w:tcPr>
            <w:tcW w:type="dxa" w:w="478"/>
            <w:tcBorders>
              <w:left w:color="000001" w:space="0" w:sz="8" w:val="single"/>
              <w:bottom w:color="000001" w:space="0" w:sz="8" w:val="single"/>
            </w:tcBorders>
            <w:shd w:fill="FFFFFF" w:val="clear"/>
            <w:tcMar>
              <w:top w:type="dxa" w:w="0"/>
              <w:left w:type="dxa" w:w="108"/>
              <w:bottom w:type="dxa" w:w="0"/>
              <w:right w:type="dxa" w:w="108"/>
            </w:tcMar>
          </w:tcPr>
          <w:p>
            <w:pPr>
              <w:pStyle w:val="style20"/>
              <w:spacing w:after="0" w:before="0"/>
              <w:ind w:hanging="0" w:left="0" w:right="0"/>
              <w:contextualSpacing w:val="false"/>
            </w:pPr>
            <w:r>
              <w:rPr>
                <w:rFonts w:ascii="Arial" w:hAnsi="Arial"/>
                <w:b/>
                <w:i/>
                <w:sz w:val="20"/>
                <w:lang w:val="ms-"/>
              </w:rPr>
              <w:t>1.</w:t>
            </w:r>
          </w:p>
        </w:tc>
        <w:tc>
          <w:tcPr>
            <w:tcW w:type="dxa" w:w="7230"/>
            <w:tcBorders>
              <w:left w:color="00000A" w:space="0" w:sz="8" w:val="single"/>
              <w:bottom w:color="000001" w:space="0" w:sz="8" w:val="single"/>
            </w:tcBorders>
            <w:shd w:fill="FFFFFF" w:val="clear"/>
            <w:tcMar>
              <w:top w:type="dxa" w:w="0"/>
              <w:left w:type="dxa" w:w="108"/>
              <w:bottom w:type="dxa" w:w="0"/>
              <w:right w:type="dxa" w:w="108"/>
            </w:tcMar>
          </w:tcPr>
          <w:p>
            <w:pPr>
              <w:pStyle w:val="style20"/>
              <w:spacing w:after="0" w:before="0"/>
              <w:ind w:hanging="0" w:left="0" w:right="0"/>
              <w:contextualSpacing w:val="false"/>
            </w:pPr>
            <w:r>
              <w:rPr>
                <w:rFonts w:ascii="Arial" w:hAnsi="Arial"/>
                <w:b/>
                <w:i/>
                <w:sz w:val="20"/>
                <w:lang w:val="ms-"/>
              </w:rPr>
              <w:t>Хуралдааны товч тэмдэглэл:</w:t>
            </w:r>
          </w:p>
        </w:tc>
        <w:tc>
          <w:tcPr>
            <w:tcW w:type="dxa" w:w="1142"/>
            <w:tcBorders>
              <w:left w:color="00000A"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0"/>
              <w:spacing w:after="0" w:before="0"/>
              <w:ind w:hanging="0" w:left="0" w:right="0"/>
              <w:contextualSpacing w:val="false"/>
              <w:jc w:val="center"/>
            </w:pPr>
            <w:r>
              <w:rPr>
                <w:rFonts w:ascii="Arial" w:hAnsi="Arial"/>
                <w:sz w:val="20"/>
                <w:lang w:val="mn-MN"/>
              </w:rPr>
              <w:t>1-2</w:t>
            </w:r>
          </w:p>
        </w:tc>
      </w:tr>
      <w:tr>
        <w:trPr>
          <w:cantSplit w:val="false"/>
        </w:trPr>
        <w:tc>
          <w:tcPr>
            <w:tcW w:type="dxa" w:w="478"/>
            <w:tcBorders>
              <w:left w:color="000001" w:space="0" w:sz="8" w:val="single"/>
              <w:bottom w:color="00000A" w:space="0" w:sz="8" w:val="single"/>
            </w:tcBorders>
            <w:shd w:fill="FFFFFF" w:val="clear"/>
            <w:tcMar>
              <w:top w:type="dxa" w:w="0"/>
              <w:left w:type="dxa" w:w="108"/>
              <w:bottom w:type="dxa" w:w="0"/>
              <w:right w:type="dxa" w:w="108"/>
            </w:tcMar>
          </w:tcPr>
          <w:p>
            <w:pPr>
              <w:pStyle w:val="style20"/>
              <w:spacing w:after="0" w:before="0"/>
              <w:ind w:hanging="0" w:left="0" w:right="0"/>
              <w:contextualSpacing w:val="false"/>
            </w:pPr>
            <w:r>
              <w:rPr>
                <w:rFonts w:ascii="Arial" w:hAnsi="Arial"/>
                <w:b/>
                <w:i/>
                <w:sz w:val="20"/>
                <w:lang w:val="ms-"/>
              </w:rPr>
              <w:t>2.</w:t>
            </w:r>
          </w:p>
        </w:tc>
        <w:tc>
          <w:tcPr>
            <w:tcW w:type="dxa" w:w="7230"/>
            <w:tcBorders>
              <w:left w:color="00000A" w:space="0" w:sz="8" w:val="single"/>
              <w:bottom w:color="00000A" w:space="0" w:sz="8" w:val="single"/>
            </w:tcBorders>
            <w:shd w:fill="FFFFFF" w:val="clear"/>
            <w:tcMar>
              <w:top w:type="dxa" w:w="0"/>
              <w:left w:type="dxa" w:w="108"/>
              <w:bottom w:type="dxa" w:w="0"/>
              <w:right w:type="dxa" w:w="108"/>
            </w:tcMar>
          </w:tcPr>
          <w:p>
            <w:pPr>
              <w:pStyle w:val="style20"/>
              <w:spacing w:after="0" w:before="0"/>
              <w:ind w:hanging="0" w:left="0" w:right="0"/>
              <w:contextualSpacing w:val="false"/>
            </w:pPr>
            <w:r>
              <w:rPr>
                <w:rFonts w:ascii="Arial" w:hAnsi="Arial"/>
                <w:b/>
                <w:i/>
                <w:sz w:val="20"/>
                <w:lang w:val="ms-"/>
              </w:rPr>
              <w:t>Хуралдааны дэлгэрэнгүй тэмдэглэл:</w:t>
            </w:r>
            <w:r>
              <w:rPr>
                <w:rFonts w:ascii="Arial" w:hAnsi="Arial"/>
              </w:rPr>
              <w:t xml:space="preserve"> </w:t>
            </w:r>
          </w:p>
        </w:tc>
        <w:tc>
          <w:tcPr>
            <w:tcW w:type="dxa" w:w="1142"/>
            <w:tcBorders>
              <w:left w:color="00000A" w:space="0" w:sz="8" w:val="single"/>
              <w:bottom w:color="00000A" w:space="0" w:sz="8" w:val="single"/>
              <w:right w:color="000001" w:space="0" w:sz="8" w:val="single"/>
            </w:tcBorders>
            <w:shd w:fill="FFFFFF" w:val="clear"/>
            <w:tcMar>
              <w:top w:type="dxa" w:w="0"/>
              <w:left w:type="dxa" w:w="108"/>
              <w:bottom w:type="dxa" w:w="0"/>
              <w:right w:type="dxa" w:w="108"/>
            </w:tcMar>
            <w:vAlign w:val="center"/>
          </w:tcPr>
          <w:p>
            <w:pPr>
              <w:pStyle w:val="style20"/>
              <w:spacing w:after="0" w:before="0"/>
              <w:ind w:hanging="0" w:left="0" w:right="0"/>
              <w:contextualSpacing w:val="false"/>
              <w:jc w:val="center"/>
            </w:pPr>
            <w:r>
              <w:rPr>
                <w:rFonts w:ascii="Arial" w:hAnsi="Arial"/>
                <w:lang w:val="mn-MN"/>
              </w:rPr>
              <w:t>3-6</w:t>
            </w:r>
          </w:p>
        </w:tc>
      </w:tr>
      <w:tr>
        <w:trPr>
          <w:cantSplit w:val="false"/>
        </w:trPr>
        <w:tc>
          <w:tcPr>
            <w:tcW w:type="dxa" w:w="478"/>
            <w:tcBorders>
              <w:left w:color="000001" w:space="0" w:sz="8" w:val="single"/>
              <w:bottom w:color="000001" w:space="0" w:sz="8" w:val="single"/>
            </w:tcBorders>
            <w:shd w:fill="FFFFFF" w:val="clear"/>
            <w:tcMar>
              <w:top w:type="dxa" w:w="0"/>
              <w:left w:type="dxa" w:w="108"/>
              <w:bottom w:type="dxa" w:w="0"/>
              <w:right w:type="dxa" w:w="108"/>
            </w:tcMar>
          </w:tcPr>
          <w:p>
            <w:pPr>
              <w:pStyle w:val="style20"/>
              <w:spacing w:after="0" w:before="0"/>
              <w:ind w:hanging="0" w:left="0" w:right="0"/>
              <w:contextualSpacing w:val="false"/>
            </w:pPr>
            <w:r>
              <w:rPr/>
            </w:r>
          </w:p>
        </w:tc>
        <w:tc>
          <w:tcPr>
            <w:tcW w:type="dxa" w:w="7230"/>
            <w:tcBorders>
              <w:left w:color="000001" w:space="0" w:sz="8" w:val="single"/>
              <w:bottom w:color="000001" w:space="0" w:sz="8" w:val="single"/>
            </w:tcBorders>
            <w:shd w:fill="FFFFFF" w:val="clear"/>
            <w:tcMar>
              <w:top w:type="dxa" w:w="0"/>
              <w:left w:type="dxa" w:w="108"/>
              <w:bottom w:type="dxa" w:w="0"/>
              <w:right w:type="dxa" w:w="108"/>
            </w:tcMar>
          </w:tcPr>
          <w:p>
            <w:pPr>
              <w:pStyle w:val="style0"/>
              <w:spacing w:after="0" w:before="0"/>
              <w:ind w:hanging="0" w:left="0" w:right="0"/>
              <w:contextualSpacing w:val="false"/>
              <w:jc w:val="both"/>
            </w:pPr>
            <w:r>
              <w:rPr>
                <w:rFonts w:ascii="Arial" w:hAnsi="Arial"/>
                <w:b w:val="false"/>
                <w:bCs w:val="false"/>
                <w:i w:val="false"/>
                <w:iCs w:val="false"/>
                <w:sz w:val="24"/>
                <w:szCs w:val="24"/>
                <w:shd w:fill="FFFFFF" w:val="clear"/>
                <w:lang w:val="mn-MN"/>
              </w:rPr>
              <w:t>1.М</w:t>
            </w:r>
            <w:r>
              <w:rPr>
                <w:rFonts w:ascii="Arial" w:hAnsi="Arial"/>
                <w:b w:val="false"/>
                <w:bCs w:val="false"/>
                <w:i w:val="false"/>
                <w:iCs w:val="false"/>
                <w:sz w:val="24"/>
                <w:szCs w:val="24"/>
                <w:shd w:fill="FFFFFF" w:val="clear"/>
              </w:rPr>
              <w:t xml:space="preserve">онгол </w:t>
            </w:r>
            <w:r>
              <w:rPr>
                <w:rFonts w:ascii="Arial" w:hAnsi="Arial"/>
                <w:b w:val="false"/>
                <w:bCs w:val="false"/>
                <w:i w:val="false"/>
                <w:iCs w:val="false"/>
                <w:sz w:val="24"/>
                <w:szCs w:val="24"/>
                <w:shd w:fill="FFFFFF" w:val="clear"/>
                <w:lang w:val="mn-MN"/>
              </w:rPr>
              <w:t>У</w:t>
            </w:r>
            <w:r>
              <w:rPr>
                <w:rFonts w:ascii="Arial" w:hAnsi="Arial"/>
                <w:b w:val="false"/>
                <w:bCs w:val="false"/>
                <w:i w:val="false"/>
                <w:iCs w:val="false"/>
                <w:sz w:val="24"/>
                <w:szCs w:val="24"/>
                <w:shd w:fill="FFFFFF" w:val="clear"/>
              </w:rPr>
              <w:t xml:space="preserve">лсын </w:t>
            </w:r>
            <w:r>
              <w:rPr>
                <w:rFonts w:ascii="Arial" w:hAnsi="Arial"/>
                <w:b w:val="false"/>
                <w:bCs w:val="false"/>
                <w:i w:val="false"/>
                <w:iCs w:val="false"/>
                <w:sz w:val="24"/>
                <w:szCs w:val="24"/>
                <w:shd w:fill="FFFFFF" w:val="clear"/>
                <w:lang w:val="mn-MN"/>
              </w:rPr>
              <w:t>З</w:t>
            </w:r>
            <w:r>
              <w:rPr>
                <w:rFonts w:ascii="Arial" w:hAnsi="Arial"/>
                <w:b w:val="false"/>
                <w:bCs w:val="false"/>
                <w:i w:val="false"/>
                <w:iCs w:val="false"/>
                <w:sz w:val="24"/>
                <w:szCs w:val="24"/>
                <w:shd w:fill="FFFFFF" w:val="clear"/>
              </w:rPr>
              <w:t xml:space="preserve">асгийн газар, </w:t>
            </w:r>
            <w:r>
              <w:rPr>
                <w:rFonts w:ascii="Arial" w:hAnsi="Arial"/>
                <w:b w:val="false"/>
                <w:bCs w:val="false"/>
                <w:i w:val="false"/>
                <w:iCs w:val="false"/>
                <w:sz w:val="24"/>
                <w:szCs w:val="24"/>
                <w:shd w:fill="FFFFFF" w:val="clear"/>
                <w:lang w:val="mn-MN"/>
              </w:rPr>
              <w:t>Б</w:t>
            </w:r>
            <w:r>
              <w:rPr>
                <w:rFonts w:ascii="Arial" w:hAnsi="Arial"/>
                <w:b w:val="false"/>
                <w:bCs w:val="false"/>
                <w:i w:val="false"/>
                <w:iCs w:val="false"/>
                <w:sz w:val="24"/>
                <w:szCs w:val="24"/>
                <w:shd w:fill="FFFFFF" w:val="clear"/>
              </w:rPr>
              <w:t xml:space="preserve">үгд </w:t>
            </w:r>
            <w:r>
              <w:rPr>
                <w:rFonts w:ascii="Arial" w:hAnsi="Arial"/>
                <w:b w:val="false"/>
                <w:bCs w:val="false"/>
                <w:i w:val="false"/>
                <w:iCs w:val="false"/>
                <w:sz w:val="24"/>
                <w:szCs w:val="24"/>
                <w:shd w:fill="FFFFFF" w:val="clear"/>
                <w:lang w:val="mn-MN"/>
              </w:rPr>
              <w:t>Н</w:t>
            </w:r>
            <w:r>
              <w:rPr>
                <w:rFonts w:ascii="Arial" w:hAnsi="Arial"/>
                <w:b w:val="false"/>
                <w:bCs w:val="false"/>
                <w:i w:val="false"/>
                <w:iCs w:val="false"/>
                <w:sz w:val="24"/>
                <w:szCs w:val="24"/>
                <w:shd w:fill="FFFFFF" w:val="clear"/>
              </w:rPr>
              <w:t xml:space="preserve">айрамдах </w:t>
            </w:r>
            <w:r>
              <w:rPr>
                <w:rFonts w:ascii="Arial" w:hAnsi="Arial"/>
                <w:b w:val="false"/>
                <w:bCs w:val="false"/>
                <w:i w:val="false"/>
                <w:iCs w:val="false"/>
                <w:sz w:val="24"/>
                <w:szCs w:val="24"/>
                <w:shd w:fill="FFFFFF" w:val="clear"/>
                <w:lang w:val="mn-MN"/>
              </w:rPr>
              <w:t>Франц</w:t>
            </w:r>
            <w:r>
              <w:rPr>
                <w:rFonts w:ascii="Arial" w:hAnsi="Arial"/>
                <w:b w:val="false"/>
                <w:bCs w:val="false"/>
                <w:i w:val="false"/>
                <w:iCs w:val="false"/>
                <w:sz w:val="24"/>
                <w:szCs w:val="24"/>
                <w:shd w:fill="FFFFFF" w:val="clear"/>
              </w:rPr>
              <w:t xml:space="preserve"> улсын </w:t>
            </w:r>
            <w:r>
              <w:rPr>
                <w:rFonts w:ascii="Arial" w:hAnsi="Arial"/>
                <w:b w:val="false"/>
                <w:bCs w:val="false"/>
                <w:i w:val="false"/>
                <w:iCs w:val="false"/>
                <w:sz w:val="24"/>
                <w:szCs w:val="24"/>
                <w:shd w:fill="FFFFFF" w:val="clear"/>
                <w:lang w:val="mn-MN"/>
              </w:rPr>
              <w:t>З</w:t>
            </w:r>
            <w:r>
              <w:rPr>
                <w:rFonts w:ascii="Arial" w:hAnsi="Arial"/>
                <w:b w:val="false"/>
                <w:bCs w:val="false"/>
                <w:i w:val="false"/>
                <w:iCs w:val="false"/>
                <w:sz w:val="24"/>
                <w:szCs w:val="24"/>
                <w:shd w:fill="FFFFFF" w:val="clear"/>
              </w:rPr>
              <w:t xml:space="preserve">асгийн газар хооронд байгуулах </w:t>
            </w:r>
            <w:r>
              <w:rPr>
                <w:rFonts w:ascii="Arial" w:hAnsi="Arial"/>
                <w:b w:val="false"/>
                <w:bCs w:val="false"/>
                <w:i w:val="false"/>
                <w:iCs w:val="false"/>
                <w:sz w:val="24"/>
                <w:szCs w:val="24"/>
                <w:shd w:fill="FFFFFF" w:val="clear"/>
                <w:lang w:val="mn-MN"/>
              </w:rPr>
              <w:t>С</w:t>
            </w:r>
            <w:r>
              <w:rPr>
                <w:rFonts w:ascii="Arial" w:hAnsi="Arial"/>
                <w:b w:val="false"/>
                <w:bCs w:val="false"/>
                <w:i w:val="false"/>
                <w:iCs w:val="false"/>
                <w:sz w:val="24"/>
                <w:szCs w:val="24"/>
                <w:shd w:fill="FFFFFF" w:val="clear"/>
              </w:rPr>
              <w:t>анхүүгийн хэлэлцээрийн төсөл /</w:t>
            </w:r>
            <w:r>
              <w:rPr>
                <w:rFonts w:ascii="Arial" w:hAnsi="Arial"/>
                <w:b w:val="false"/>
                <w:bCs w:val="false"/>
                <w:i w:val="false"/>
                <w:iCs w:val="false"/>
                <w:sz w:val="24"/>
                <w:szCs w:val="24"/>
                <w:shd w:fill="FFFFFF" w:val="clear"/>
                <w:lang w:val="mn-MN"/>
              </w:rPr>
              <w:t>Засгийн газар 2020.03.23-ны өдөр ирүүлсэн, зөвшилцөх/</w:t>
            </w:r>
          </w:p>
        </w:tc>
        <w:tc>
          <w:tcPr>
            <w:tcW w:type="dxa" w:w="114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0"/>
              <w:spacing w:after="0" w:before="0"/>
              <w:ind w:hanging="0" w:left="0" w:right="0"/>
              <w:contextualSpacing w:val="false"/>
              <w:jc w:val="center"/>
            </w:pPr>
            <w:r>
              <w:rPr>
                <w:rFonts w:ascii="Arial" w:hAnsi="Arial"/>
                <w:sz w:val="20"/>
                <w:lang w:val="mn-MN"/>
              </w:rPr>
              <w:t>3-6</w:t>
            </w:r>
          </w:p>
        </w:tc>
      </w:tr>
      <w:tr>
        <w:trPr>
          <w:cantSplit w:val="false"/>
        </w:trPr>
        <w:tc>
          <w:tcPr>
            <w:tcW w:type="dxa" w:w="478"/>
            <w:tcBorders>
              <w:left w:color="000001" w:space="0" w:sz="8" w:val="single"/>
              <w:bottom w:color="000001" w:space="0" w:sz="8" w:val="single"/>
            </w:tcBorders>
            <w:shd w:fill="FFFFFF" w:val="clear"/>
            <w:tcMar>
              <w:top w:type="dxa" w:w="0"/>
              <w:left w:type="dxa" w:w="108"/>
              <w:bottom w:type="dxa" w:w="0"/>
              <w:right w:type="dxa" w:w="108"/>
            </w:tcMar>
          </w:tcPr>
          <w:p>
            <w:pPr>
              <w:pStyle w:val="style20"/>
              <w:spacing w:after="0" w:before="0"/>
              <w:ind w:hanging="0" w:left="0" w:right="0"/>
              <w:contextualSpacing w:val="false"/>
            </w:pPr>
            <w:r>
              <w:rPr/>
            </w:r>
          </w:p>
        </w:tc>
        <w:tc>
          <w:tcPr>
            <w:tcW w:type="dxa" w:w="7230"/>
            <w:tcBorders>
              <w:left w:color="000001" w:space="0" w:sz="8" w:val="single"/>
              <w:bottom w:color="000001" w:space="0" w:sz="8" w:val="single"/>
            </w:tcBorders>
            <w:shd w:fill="FFFFFF" w:val="clear"/>
            <w:tcMar>
              <w:top w:type="dxa" w:w="0"/>
              <w:left w:type="dxa" w:w="108"/>
              <w:bottom w:type="dxa" w:w="0"/>
              <w:right w:type="dxa" w:w="108"/>
            </w:tcMar>
          </w:tcPr>
          <w:p>
            <w:pPr>
              <w:pStyle w:val="style0"/>
              <w:spacing w:after="0" w:before="0"/>
              <w:ind w:hanging="0" w:left="0" w:right="0"/>
              <w:contextualSpacing w:val="false"/>
              <w:jc w:val="both"/>
            </w:pPr>
            <w:r>
              <w:rPr>
                <w:rFonts w:ascii="Arial" w:hAnsi="Arial"/>
                <w:b w:val="false"/>
                <w:bCs w:val="false"/>
                <w:i w:val="false"/>
                <w:iCs w:val="false"/>
                <w:sz w:val="24"/>
                <w:szCs w:val="24"/>
                <w:lang w:val="mn-MN"/>
              </w:rPr>
              <w:t>2.Ажлын хэсэг байгуулах тухай</w:t>
            </w:r>
          </w:p>
        </w:tc>
        <w:tc>
          <w:tcPr>
            <w:tcW w:type="dxa" w:w="114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0"/>
              <w:spacing w:after="0" w:before="0"/>
              <w:ind w:hanging="0" w:left="0" w:right="0"/>
              <w:contextualSpacing w:val="false"/>
              <w:jc w:val="center"/>
            </w:pPr>
            <w:r>
              <w:rPr>
                <w:rFonts w:ascii="Arial" w:hAnsi="Arial"/>
                <w:sz w:val="20"/>
                <w:lang w:val="mn-MN"/>
              </w:rPr>
              <w:t>6</w:t>
            </w:r>
          </w:p>
        </w:tc>
      </w:tr>
    </w:tbl>
    <w:p>
      <w:pPr>
        <w:pStyle w:val="style16"/>
        <w:spacing w:after="0" w:before="0"/>
        <w:ind w:hanging="0" w:left="0" w:right="0"/>
        <w:contextualSpacing w:val="false"/>
        <w:jc w:val="center"/>
      </w:pPr>
      <w:r>
        <w:rPr/>
      </w:r>
    </w:p>
    <w:p>
      <w:pPr>
        <w:pStyle w:val="style16"/>
        <w:spacing w:after="0" w:before="0"/>
        <w:ind w:hanging="0" w:left="0" w:right="0"/>
        <w:contextualSpacing w:val="false"/>
        <w:jc w:val="center"/>
      </w:pPr>
      <w:r>
        <w:rPr>
          <w:rFonts w:ascii="Arial" w:hAnsi="Arial"/>
          <w:b/>
          <w:i/>
          <w:lang w:val="mn-MN"/>
        </w:rPr>
        <w:t xml:space="preserve">Монгол </w:t>
      </w:r>
      <w:r>
        <w:rPr>
          <w:rFonts w:ascii="Arial" w:hAnsi="Arial"/>
          <w:b/>
          <w:i/>
        </w:rPr>
        <w:t xml:space="preserve">Улсын Их Хурлын 2020 </w:t>
      </w:r>
      <w:r>
        <w:rPr>
          <w:rFonts w:ascii="Arial" w:hAnsi="Arial"/>
          <w:b/>
          <w:i/>
          <w:lang w:val="mn-MN"/>
        </w:rPr>
        <w:t>оны хаврын ээлжит чуулганы</w:t>
      </w:r>
    </w:p>
    <w:p>
      <w:pPr>
        <w:pStyle w:val="style16"/>
        <w:spacing w:after="0" w:before="0"/>
        <w:ind w:hanging="0" w:left="0" w:right="0"/>
        <w:contextualSpacing w:val="false"/>
        <w:jc w:val="center"/>
      </w:pPr>
      <w:r>
        <w:rPr>
          <w:rFonts w:ascii="Arial" w:hAnsi="Arial"/>
          <w:b/>
          <w:i/>
          <w:lang w:val="mn-MN"/>
        </w:rPr>
        <w:t xml:space="preserve">Аюулгүй байдал, гадаад бодлогын байнгын хорооны </w:t>
      </w:r>
    </w:p>
    <w:p>
      <w:pPr>
        <w:pStyle w:val="style16"/>
        <w:spacing w:after="0" w:before="0"/>
        <w:ind w:hanging="0" w:left="0" w:right="0"/>
        <w:contextualSpacing w:val="false"/>
        <w:jc w:val="center"/>
      </w:pPr>
      <w:r>
        <w:rPr>
          <w:rFonts w:ascii="Arial" w:hAnsi="Arial"/>
          <w:b/>
          <w:i/>
          <w:lang w:val="mn-MN"/>
        </w:rPr>
        <w:t>5 дугаар сар</w:t>
      </w:r>
      <w:r>
        <w:rPr>
          <w:rFonts w:ascii="Arial" w:hAnsi="Arial"/>
          <w:b/>
          <w:i/>
        </w:rPr>
        <w:t>ын</w:t>
      </w:r>
      <w:r>
        <w:rPr>
          <w:rFonts w:ascii="Arial" w:hAnsi="Arial"/>
        </w:rPr>
        <w:t xml:space="preserve"> </w:t>
      </w:r>
      <w:r>
        <w:rPr>
          <w:rFonts w:ascii="Arial" w:hAnsi="Arial"/>
          <w:b/>
          <w:bCs/>
          <w:i/>
          <w:iCs/>
          <w:lang w:val="mn-MN"/>
        </w:rPr>
        <w:t>08</w:t>
      </w:r>
      <w:r>
        <w:rPr>
          <w:rFonts w:ascii="Arial" w:hAnsi="Arial"/>
          <w:b/>
          <w:i/>
          <w:lang w:val="mn-MN"/>
        </w:rPr>
        <w:t>-ны</w:t>
      </w:r>
      <w:r>
        <w:rPr>
          <w:rFonts w:ascii="Arial" w:hAnsi="Arial"/>
        </w:rPr>
        <w:t xml:space="preserve"> </w:t>
      </w:r>
      <w:r>
        <w:rPr>
          <w:rFonts w:ascii="Arial" w:hAnsi="Arial"/>
          <w:b/>
          <w:i/>
        </w:rPr>
        <w:t xml:space="preserve">өдөр /Пүрэв </w:t>
      </w:r>
      <w:r>
        <w:rPr>
          <w:rFonts w:ascii="Arial" w:hAnsi="Arial"/>
          <w:b/>
          <w:i/>
          <w:lang w:val="mn-MN"/>
        </w:rPr>
        <w:t>гараг/</w:t>
      </w:r>
      <w:r>
        <w:rPr>
          <w:rFonts w:ascii="Arial" w:hAnsi="Arial"/>
          <w:b/>
          <w:i/>
        </w:rPr>
        <w:t xml:space="preserve">-ийн </w:t>
      </w:r>
    </w:p>
    <w:p>
      <w:pPr>
        <w:pStyle w:val="style16"/>
        <w:spacing w:after="0" w:before="0"/>
        <w:ind w:hanging="0" w:left="0" w:right="0"/>
        <w:contextualSpacing w:val="false"/>
        <w:jc w:val="center"/>
      </w:pPr>
      <w:r>
        <w:rPr>
          <w:rFonts w:ascii="Arial" w:hAnsi="Arial"/>
          <w:b/>
          <w:i/>
          <w:lang w:val="mn-MN"/>
        </w:rPr>
        <w:t>хуралдааны товч тэмдэглэл</w:t>
      </w:r>
    </w:p>
    <w:p>
      <w:pPr>
        <w:pStyle w:val="style16"/>
        <w:spacing w:after="0" w:before="0"/>
        <w:ind w:hanging="0" w:left="0" w:right="0"/>
        <w:contextualSpacing w:val="false"/>
      </w:pPr>
      <w:r>
        <w:rPr/>
      </w:r>
    </w:p>
    <w:p>
      <w:pPr>
        <w:pStyle w:val="style16"/>
        <w:spacing w:after="0" w:before="0"/>
        <w:ind w:hanging="0" w:left="0" w:right="0"/>
        <w:contextualSpacing w:val="false"/>
        <w:jc w:val="both"/>
      </w:pPr>
      <w:r>
        <w:rPr>
          <w:rFonts w:ascii="Arial" w:hAnsi="Arial"/>
          <w:lang w:val="mn-MN"/>
        </w:rPr>
        <w:tab/>
        <w:t>Аюулгүй байдал, гадаад бодлогын байнгын хорооны дарга Т.Аюурсайхан ирц, хэлэлцэх асуудлын дарааллыг танилцуулж,</w:t>
      </w:r>
      <w:r>
        <w:rPr>
          <w:rFonts w:ascii="Arial" w:hAnsi="Arial"/>
        </w:rPr>
        <w:t xml:space="preserve"> хуралдааныг даргалав.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i/>
          <w:lang w:val="mn-MN"/>
        </w:rPr>
        <w:tab/>
        <w:t>Хуралдаанд и</w:t>
      </w:r>
      <w:r>
        <w:rPr>
          <w:rFonts w:ascii="Arial" w:hAnsi="Arial"/>
          <w:i/>
        </w:rPr>
        <w:t>рвэл</w:t>
      </w:r>
      <w:r>
        <w:rPr>
          <w:rFonts w:ascii="Arial" w:hAnsi="Arial"/>
        </w:rPr>
        <w:t xml:space="preserve"> </w:t>
      </w:r>
      <w:r>
        <w:rPr>
          <w:rFonts w:ascii="Arial" w:hAnsi="Arial"/>
          <w:i/>
        </w:rPr>
        <w:t xml:space="preserve">зохих </w:t>
      </w:r>
      <w:r>
        <w:rPr>
          <w:rFonts w:ascii="Arial" w:hAnsi="Arial"/>
          <w:i/>
          <w:lang w:val="mn-MN"/>
        </w:rPr>
        <w:t>19</w:t>
      </w:r>
      <w:r>
        <w:rPr>
          <w:rFonts w:ascii="Arial" w:hAnsi="Arial"/>
        </w:rPr>
        <w:t xml:space="preserve"> </w:t>
      </w:r>
      <w:r>
        <w:rPr>
          <w:rFonts w:ascii="Arial" w:hAnsi="Arial"/>
          <w:i/>
        </w:rPr>
        <w:t>гишүүнээс 11</w:t>
      </w:r>
      <w:r>
        <w:rPr>
          <w:rFonts w:ascii="Arial" w:hAnsi="Arial"/>
        </w:rPr>
        <w:t xml:space="preserve"> </w:t>
      </w:r>
      <w:r>
        <w:rPr>
          <w:rFonts w:ascii="Arial" w:hAnsi="Arial"/>
          <w:i/>
        </w:rPr>
        <w:t>гишүүн ирж, 57.9 хувийн ирцтэй</w:t>
      </w:r>
      <w:r>
        <w:rPr>
          <w:rFonts w:ascii="Arial" w:hAnsi="Arial"/>
          <w:i/>
          <w:lang w:val="mn-MN"/>
        </w:rPr>
        <w:t>гээр</w:t>
      </w:r>
      <w:r>
        <w:rPr>
          <w:rFonts w:ascii="Arial" w:hAnsi="Arial"/>
        </w:rPr>
        <w:t xml:space="preserve"> </w:t>
      </w:r>
      <w:r>
        <w:rPr>
          <w:rFonts w:ascii="Arial" w:hAnsi="Arial"/>
          <w:i/>
          <w:lang w:val="mn-MN"/>
        </w:rPr>
        <w:t>хуралдаан 15 цаг 40</w:t>
      </w:r>
      <w:r>
        <w:rPr>
          <w:rFonts w:ascii="Arial" w:hAnsi="Arial"/>
        </w:rPr>
        <w:t xml:space="preserve"> </w:t>
      </w:r>
      <w:r>
        <w:rPr>
          <w:rFonts w:ascii="Arial" w:hAnsi="Arial"/>
          <w:i/>
          <w:lang w:val="mn-MN"/>
        </w:rPr>
        <w:t xml:space="preserve">минутад Төрийн ордны “Их эзэн Чингис хаан” танхимд эхлэв. </w:t>
      </w:r>
    </w:p>
    <w:p>
      <w:pPr>
        <w:pStyle w:val="style16"/>
        <w:spacing w:after="0" w:before="0"/>
        <w:ind w:hanging="0" w:left="0" w:right="0"/>
        <w:contextualSpacing w:val="false"/>
      </w:pPr>
      <w:r>
        <w:rPr/>
      </w:r>
    </w:p>
    <w:p>
      <w:pPr>
        <w:pStyle w:val="style16"/>
        <w:spacing w:after="0" w:before="0"/>
        <w:ind w:hanging="0" w:left="0" w:right="0"/>
        <w:contextualSpacing w:val="false"/>
      </w:pPr>
      <w:r>
        <w:rPr>
          <w:rFonts w:ascii="Arial" w:hAnsi="Arial"/>
        </w:rPr>
        <w:tab/>
      </w:r>
      <w:r>
        <w:rPr>
          <w:rFonts w:ascii="Arial" w:hAnsi="Arial"/>
          <w:i/>
          <w:iCs/>
          <w:lang w:val="mn-MN"/>
        </w:rPr>
        <w:t>Чөлөөтэй:Б.Бат-Эрдэнэ, Х.Баделхан, Д.Лүндээжанцан, Ц.Цогзолмаа, Б.Энх-Амгалан, Н.Энхболд</w:t>
      </w:r>
      <w:r>
        <w:rPr>
          <w:rFonts w:ascii="Arial" w:hAnsi="Arial"/>
          <w:i/>
          <w:iCs/>
          <w:sz w:val="24"/>
          <w:lang w:val="mn-MN"/>
        </w:rPr>
        <w:t>;</w:t>
      </w:r>
    </w:p>
    <w:p>
      <w:pPr>
        <w:pStyle w:val="style16"/>
        <w:spacing w:after="0" w:before="0"/>
        <w:ind w:hanging="0" w:left="0" w:right="0"/>
        <w:contextualSpacing w:val="false"/>
      </w:pPr>
      <w:r>
        <w:rPr>
          <w:rFonts w:ascii="Arial" w:hAnsi="Arial"/>
          <w:i/>
          <w:sz w:val="24"/>
          <w:lang w:val="mn-MN"/>
        </w:rPr>
        <w:tab/>
        <w:t>Эмнэлгийн чөлөөтэй: О.Содбилэг;</w:t>
      </w:r>
    </w:p>
    <w:p>
      <w:pPr>
        <w:pStyle w:val="style16"/>
        <w:spacing w:after="0" w:before="0"/>
        <w:ind w:hanging="0" w:left="0" w:right="0"/>
        <w:contextualSpacing w:val="false"/>
      </w:pPr>
      <w:r>
        <w:rPr>
          <w:rFonts w:ascii="Arial" w:hAnsi="Arial"/>
          <w:i/>
          <w:sz w:val="24"/>
          <w:lang w:val="mn-MN"/>
        </w:rPr>
        <w:tab/>
        <w:t>Тасалсан: Б.Наранхүү.</w:t>
      </w:r>
    </w:p>
    <w:p>
      <w:pPr>
        <w:pStyle w:val="style16"/>
        <w:spacing w:after="0" w:before="0"/>
        <w:ind w:hanging="0" w:left="0" w:right="0"/>
        <w:contextualSpacing w:val="false"/>
      </w:pPr>
      <w:r>
        <w:rPr/>
      </w:r>
    </w:p>
    <w:p>
      <w:pPr>
        <w:pStyle w:val="style16"/>
        <w:spacing w:after="0" w:before="0"/>
        <w:ind w:hanging="0" w:left="0" w:right="0"/>
        <w:contextualSpacing w:val="false"/>
        <w:jc w:val="both"/>
      </w:pPr>
      <w:r>
        <w:rPr>
          <w:rFonts w:ascii="Arial" w:hAnsi="Arial"/>
          <w:b/>
          <w:i/>
          <w:shd w:fill="FFFFFF" w:val="clear"/>
        </w:rPr>
        <w:tab/>
        <w:t>Нэг.</w:t>
      </w:r>
      <w:r>
        <w:rPr>
          <w:rFonts w:ascii="Arial" w:hAnsi="Arial"/>
          <w:b/>
          <w:bCs/>
          <w:i/>
          <w:iCs/>
          <w:sz w:val="24"/>
          <w:szCs w:val="24"/>
          <w:shd w:fill="FFFFFF" w:val="clear"/>
          <w:lang w:val="mn-MN"/>
        </w:rPr>
        <w:t>М</w:t>
      </w:r>
      <w:r>
        <w:rPr>
          <w:rFonts w:ascii="Arial" w:hAnsi="Arial"/>
          <w:b/>
          <w:bCs/>
          <w:i/>
          <w:iCs/>
          <w:sz w:val="24"/>
          <w:szCs w:val="24"/>
          <w:shd w:fill="FFFFFF" w:val="clear"/>
        </w:rPr>
        <w:t xml:space="preserve">онгол </w:t>
      </w:r>
      <w:r>
        <w:rPr>
          <w:rFonts w:ascii="Arial" w:hAnsi="Arial"/>
          <w:b/>
          <w:bCs/>
          <w:i/>
          <w:iCs/>
          <w:sz w:val="24"/>
          <w:szCs w:val="24"/>
          <w:shd w:fill="FFFFFF" w:val="clear"/>
          <w:lang w:val="mn-MN"/>
        </w:rPr>
        <w:t>У</w:t>
      </w:r>
      <w:r>
        <w:rPr>
          <w:rFonts w:ascii="Arial" w:hAnsi="Arial"/>
          <w:b/>
          <w:bCs/>
          <w:i/>
          <w:iCs/>
          <w:sz w:val="24"/>
          <w:szCs w:val="24"/>
          <w:shd w:fill="FFFFFF" w:val="clear"/>
        </w:rPr>
        <w:t xml:space="preserve">лсын </w:t>
      </w:r>
      <w:r>
        <w:rPr>
          <w:rFonts w:ascii="Arial" w:hAnsi="Arial"/>
          <w:b/>
          <w:bCs/>
          <w:i/>
          <w:iCs/>
          <w:sz w:val="24"/>
          <w:szCs w:val="24"/>
          <w:shd w:fill="FFFFFF" w:val="clear"/>
          <w:lang w:val="mn-MN"/>
        </w:rPr>
        <w:t>З</w:t>
      </w:r>
      <w:r>
        <w:rPr>
          <w:rFonts w:ascii="Arial" w:hAnsi="Arial"/>
          <w:b/>
          <w:bCs/>
          <w:i/>
          <w:iCs/>
          <w:sz w:val="24"/>
          <w:szCs w:val="24"/>
          <w:shd w:fill="FFFFFF" w:val="clear"/>
        </w:rPr>
        <w:t xml:space="preserve">асгийн газар, </w:t>
      </w:r>
      <w:r>
        <w:rPr>
          <w:rFonts w:ascii="Arial" w:hAnsi="Arial"/>
          <w:b/>
          <w:bCs/>
          <w:i/>
          <w:iCs/>
          <w:sz w:val="24"/>
          <w:szCs w:val="24"/>
          <w:shd w:fill="FFFFFF" w:val="clear"/>
          <w:lang w:val="mn-MN"/>
        </w:rPr>
        <w:t>Б</w:t>
      </w:r>
      <w:r>
        <w:rPr>
          <w:rFonts w:ascii="Arial" w:hAnsi="Arial"/>
          <w:b/>
          <w:bCs/>
          <w:i/>
          <w:iCs/>
          <w:sz w:val="24"/>
          <w:szCs w:val="24"/>
          <w:shd w:fill="FFFFFF" w:val="clear"/>
        </w:rPr>
        <w:t xml:space="preserve">үгд </w:t>
      </w:r>
      <w:r>
        <w:rPr>
          <w:rFonts w:ascii="Arial" w:hAnsi="Arial"/>
          <w:b/>
          <w:bCs/>
          <w:i/>
          <w:iCs/>
          <w:sz w:val="24"/>
          <w:szCs w:val="24"/>
          <w:shd w:fill="FFFFFF" w:val="clear"/>
          <w:lang w:val="mn-MN"/>
        </w:rPr>
        <w:t>Н</w:t>
      </w:r>
      <w:r>
        <w:rPr>
          <w:rFonts w:ascii="Arial" w:hAnsi="Arial"/>
          <w:b/>
          <w:bCs/>
          <w:i/>
          <w:iCs/>
          <w:sz w:val="24"/>
          <w:szCs w:val="24"/>
          <w:shd w:fill="FFFFFF" w:val="clear"/>
        </w:rPr>
        <w:t xml:space="preserve">айрамдах </w:t>
      </w:r>
      <w:r>
        <w:rPr>
          <w:rFonts w:ascii="Arial" w:hAnsi="Arial"/>
          <w:b/>
          <w:bCs/>
          <w:i/>
          <w:iCs/>
          <w:sz w:val="24"/>
          <w:szCs w:val="24"/>
          <w:shd w:fill="FFFFFF" w:val="clear"/>
          <w:lang w:val="mn-MN"/>
        </w:rPr>
        <w:t>Франц</w:t>
      </w:r>
      <w:r>
        <w:rPr>
          <w:rFonts w:ascii="Arial" w:hAnsi="Arial"/>
          <w:b/>
          <w:bCs/>
          <w:i/>
          <w:iCs/>
          <w:sz w:val="24"/>
          <w:szCs w:val="24"/>
          <w:shd w:fill="FFFFFF" w:val="clear"/>
        </w:rPr>
        <w:t xml:space="preserve"> улсын </w:t>
      </w:r>
      <w:r>
        <w:rPr>
          <w:rFonts w:ascii="Arial" w:hAnsi="Arial"/>
          <w:b/>
          <w:bCs/>
          <w:i/>
          <w:iCs/>
          <w:sz w:val="24"/>
          <w:szCs w:val="24"/>
          <w:shd w:fill="FFFFFF" w:val="clear"/>
          <w:lang w:val="mn-MN"/>
        </w:rPr>
        <w:t>З</w:t>
      </w:r>
      <w:r>
        <w:rPr>
          <w:rFonts w:ascii="Arial" w:hAnsi="Arial"/>
          <w:b/>
          <w:bCs/>
          <w:i/>
          <w:iCs/>
          <w:sz w:val="24"/>
          <w:szCs w:val="24"/>
          <w:shd w:fill="FFFFFF" w:val="clear"/>
        </w:rPr>
        <w:t xml:space="preserve">асгийн газар хооронд байгуулах </w:t>
      </w:r>
      <w:r>
        <w:rPr>
          <w:rFonts w:ascii="Arial" w:hAnsi="Arial"/>
          <w:b/>
          <w:bCs/>
          <w:i/>
          <w:iCs/>
          <w:sz w:val="24"/>
          <w:szCs w:val="24"/>
          <w:shd w:fill="FFFFFF" w:val="clear"/>
          <w:lang w:val="mn-MN"/>
        </w:rPr>
        <w:t>С</w:t>
      </w:r>
      <w:r>
        <w:rPr>
          <w:rFonts w:ascii="Arial" w:hAnsi="Arial"/>
          <w:b/>
          <w:bCs/>
          <w:i/>
          <w:iCs/>
          <w:sz w:val="24"/>
          <w:szCs w:val="24"/>
          <w:shd w:fill="FFFFFF" w:val="clear"/>
        </w:rPr>
        <w:t>анхүүгийн хэлэлцээрийн төсөл /</w:t>
      </w:r>
      <w:r>
        <w:rPr>
          <w:rFonts w:ascii="Arial" w:hAnsi="Arial"/>
          <w:b w:val="false"/>
          <w:bCs w:val="false"/>
          <w:i/>
          <w:iCs/>
          <w:sz w:val="24"/>
          <w:szCs w:val="24"/>
          <w:shd w:fill="FFFFFF" w:val="clear"/>
          <w:lang w:val="mn-MN"/>
        </w:rPr>
        <w:t xml:space="preserve">Засгийн газар 2020.03.23-ны өдөр </w:t>
      </w:r>
      <w:r>
        <w:rPr>
          <w:rFonts w:ascii="Arial" w:hAnsi="Arial"/>
          <w:b w:val="false"/>
          <w:bCs w:val="false"/>
          <w:i/>
          <w:iCs/>
          <w:sz w:val="24"/>
          <w:szCs w:val="24"/>
          <w:shd w:fill="FFFFFF" w:val="clear"/>
          <w:lang w:val="mn-MN"/>
        </w:rPr>
        <w:t>өргөн мэдүүлсэн</w:t>
      </w:r>
      <w:r>
        <w:rPr>
          <w:rFonts w:ascii="Arial" w:hAnsi="Arial"/>
          <w:b w:val="false"/>
          <w:bCs w:val="false"/>
          <w:i/>
          <w:iCs/>
          <w:sz w:val="24"/>
          <w:szCs w:val="24"/>
          <w:shd w:fill="FFFFFF" w:val="clear"/>
          <w:lang w:val="mn-MN"/>
        </w:rPr>
        <w:t xml:space="preserve">, </w:t>
      </w:r>
      <w:r>
        <w:rPr>
          <w:rFonts w:ascii="Arial" w:hAnsi="Arial"/>
          <w:b/>
          <w:bCs/>
          <w:i/>
          <w:iCs/>
          <w:sz w:val="24"/>
          <w:szCs w:val="24"/>
          <w:shd w:fill="FFFFFF" w:val="clear"/>
          <w:lang w:val="mn-MN"/>
        </w:rPr>
        <w:t>зөвшилцөх/</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rPr>
        <w:tab/>
        <w:t xml:space="preserve">Хэлэлцэж буй асуудалтай холбогдуулан  </w:t>
      </w:r>
      <w:r>
        <w:rPr>
          <w:rFonts w:ascii="Arial" w:hAnsi="Arial"/>
          <w:lang w:val="mn-MN"/>
        </w:rPr>
        <w:t>С</w:t>
      </w:r>
      <w:r>
        <w:rPr>
          <w:rFonts w:ascii="Arial" w:hAnsi="Arial"/>
        </w:rPr>
        <w:t xml:space="preserve">ангийн дэд сайд </w:t>
      </w:r>
      <w:r>
        <w:rPr>
          <w:rFonts w:ascii="Arial" w:hAnsi="Arial"/>
          <w:lang w:val="mn-MN"/>
        </w:rPr>
        <w:t>Х.Б</w:t>
      </w:r>
      <w:r>
        <w:rPr>
          <w:rFonts w:ascii="Arial" w:hAnsi="Arial"/>
        </w:rPr>
        <w:t xml:space="preserve">улгантуяа, </w:t>
      </w:r>
      <w:r>
        <w:rPr>
          <w:rFonts w:ascii="Arial" w:hAnsi="Arial"/>
          <w:lang w:val="mn-MN"/>
        </w:rPr>
        <w:t xml:space="preserve">Сангийн </w:t>
      </w:r>
      <w:r>
        <w:rPr>
          <w:rFonts w:ascii="Arial" w:hAnsi="Arial"/>
        </w:rPr>
        <w:t xml:space="preserve">яамны </w:t>
      </w:r>
      <w:r>
        <w:rPr>
          <w:rFonts w:ascii="Arial" w:hAnsi="Arial"/>
          <w:lang w:val="mn-MN"/>
        </w:rPr>
        <w:t>Х</w:t>
      </w:r>
      <w:r>
        <w:rPr>
          <w:rFonts w:ascii="Arial" w:hAnsi="Arial"/>
        </w:rPr>
        <w:t xml:space="preserve">өгжлийн санхүүжилтийн газрын дарга </w:t>
      </w:r>
      <w:r>
        <w:rPr>
          <w:rFonts w:ascii="Arial" w:hAnsi="Arial"/>
          <w:lang w:val="mn-MN"/>
        </w:rPr>
        <w:t>И.Б</w:t>
      </w:r>
      <w:r>
        <w:rPr>
          <w:rFonts w:ascii="Arial" w:hAnsi="Arial"/>
        </w:rPr>
        <w:t xml:space="preserve">атхүү, </w:t>
      </w:r>
      <w:r>
        <w:rPr>
          <w:rFonts w:ascii="Arial" w:hAnsi="Arial"/>
          <w:lang w:val="mn-MN"/>
        </w:rPr>
        <w:t>мөн яамны Х</w:t>
      </w:r>
      <w:r>
        <w:rPr>
          <w:rFonts w:ascii="Arial" w:hAnsi="Arial"/>
        </w:rPr>
        <w:t xml:space="preserve">өгжлийн санхүүжилтийн газрын мэргэжилтэн </w:t>
      </w:r>
      <w:r>
        <w:rPr>
          <w:rFonts w:ascii="Arial" w:hAnsi="Arial"/>
          <w:lang w:val="mn-MN"/>
        </w:rPr>
        <w:t>Ц.М</w:t>
      </w:r>
      <w:r>
        <w:rPr>
          <w:rFonts w:ascii="Arial" w:hAnsi="Arial"/>
        </w:rPr>
        <w:t xml:space="preserve">өнхдэлгэр, </w:t>
      </w:r>
      <w:r>
        <w:rPr>
          <w:rFonts w:ascii="Arial" w:hAnsi="Arial"/>
          <w:lang w:val="mn-MN"/>
        </w:rPr>
        <w:t>Н</w:t>
      </w:r>
      <w:r>
        <w:rPr>
          <w:rFonts w:ascii="Arial" w:hAnsi="Arial"/>
        </w:rPr>
        <w:t xml:space="preserve">ийслэлийн </w:t>
      </w:r>
      <w:r>
        <w:rPr>
          <w:rFonts w:ascii="Arial" w:hAnsi="Arial"/>
          <w:lang w:val="mn-MN"/>
        </w:rPr>
        <w:t>З</w:t>
      </w:r>
      <w:r>
        <w:rPr>
          <w:rFonts w:ascii="Arial" w:hAnsi="Arial"/>
        </w:rPr>
        <w:t xml:space="preserve">асаг даргын </w:t>
      </w:r>
      <w:r>
        <w:rPr>
          <w:rFonts w:ascii="Arial" w:hAnsi="Arial"/>
          <w:lang w:val="mn-MN"/>
        </w:rPr>
        <w:t>Хөгжлийн бодлогын асуудал хариуцсан нэгдүгээр орлогч Ж.Батбаясгалан, Нийслэлийн Засаг даргын Зам, тээврийн асуудал хариуцсан төслүүдийн удирдагч Б.Отгонсүх</w:t>
      </w:r>
      <w:r>
        <w:rPr>
          <w:rFonts w:ascii="Arial" w:hAnsi="Arial"/>
          <w:shd w:fill="FFFFFF" w:val="clear"/>
        </w:rPr>
        <w:t xml:space="preserve"> </w:t>
      </w:r>
      <w:r>
        <w:rPr>
          <w:rFonts w:ascii="Arial" w:hAnsi="Arial"/>
        </w:rPr>
        <w:t>нар оролцов.</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rPr>
        <w:tab/>
        <w:t>Хуралдаанд Улсын Их Хурлын Аюулгүй байдал, гадаад бодлогын байнгын хорооны ажлын албаны зөвлөх Ш.Амарбаясгалан, Б.Түвшинтөгс, референт Б.Баярсайхан, Б.Гандиймаа нар байлцав.</w:t>
      </w:r>
    </w:p>
    <w:p>
      <w:pPr>
        <w:pStyle w:val="style16"/>
        <w:spacing w:after="0" w:before="0"/>
        <w:ind w:hanging="0" w:left="0" w:right="0"/>
        <w:contextualSpacing w:val="false"/>
        <w:jc w:val="both"/>
      </w:pPr>
      <w:r>
        <w:rPr/>
      </w:r>
    </w:p>
    <w:p>
      <w:pPr>
        <w:pStyle w:val="style0"/>
        <w:jc w:val="both"/>
      </w:pPr>
      <w:r>
        <w:rPr>
          <w:rFonts w:ascii="Arial" w:hAnsi="Arial"/>
          <w:lang w:val="mn-MN"/>
        </w:rPr>
        <w:tab/>
      </w:r>
      <w:r>
        <w:rPr>
          <w:rFonts w:ascii="Arial" w:hAnsi="Arial"/>
          <w:lang w:val="mn-MN"/>
        </w:rPr>
        <w:t>Зөвшилцсөн тухай асуудлын талаар</w:t>
      </w:r>
      <w:r>
        <w:rPr>
          <w:rFonts w:ascii="Arial" w:hAnsi="Arial"/>
        </w:rPr>
        <w:t xml:space="preserve"> </w:t>
      </w:r>
      <w:r>
        <w:rPr>
          <w:rFonts w:ascii="Arial" w:hAnsi="Arial"/>
          <w:lang w:val="mn-MN"/>
        </w:rPr>
        <w:t xml:space="preserve">Сангийн </w:t>
      </w:r>
      <w:r>
        <w:rPr>
          <w:rFonts w:ascii="Arial" w:hAnsi="Arial"/>
        </w:rPr>
        <w:t xml:space="preserve">дэд сайд </w:t>
      </w:r>
      <w:r>
        <w:rPr>
          <w:rFonts w:ascii="Arial" w:hAnsi="Arial"/>
          <w:lang w:val="mn-MN"/>
        </w:rPr>
        <w:t>Х.Б</w:t>
      </w:r>
      <w:r>
        <w:rPr>
          <w:rFonts w:ascii="Arial" w:hAnsi="Arial"/>
        </w:rPr>
        <w:t xml:space="preserve">улгантуяа, </w:t>
      </w:r>
      <w:r>
        <w:rPr>
          <w:rFonts w:ascii="Arial" w:hAnsi="Arial"/>
          <w:lang w:val="mn-MN"/>
        </w:rPr>
        <w:t>хэлэлцээрийн төслийн талаар</w:t>
      </w:r>
      <w:r>
        <w:rPr>
          <w:rFonts w:ascii="Arial" w:hAnsi="Arial"/>
        </w:rPr>
        <w:t xml:space="preserve"> </w:t>
      </w:r>
      <w:r>
        <w:rPr>
          <w:rFonts w:ascii="Arial" w:hAnsi="Arial"/>
          <w:lang w:val="mn-MN"/>
        </w:rPr>
        <w:t>Эдийн засгийн болон Төсвийн байнгын хороод</w:t>
      </w:r>
      <w:r>
        <w:rPr>
          <w:rFonts w:ascii="Arial" w:hAnsi="Arial"/>
          <w:lang w:val="mn-MN"/>
        </w:rPr>
        <w:t>оос гаргасан</w:t>
      </w:r>
      <w:r>
        <w:rPr>
          <w:rFonts w:ascii="Arial" w:hAnsi="Arial"/>
          <w:lang w:val="mn-MN"/>
        </w:rPr>
        <w:t xml:space="preserve"> санал, дүгнэлтийг Улсын Их Хурлын гишүүн Т.Аюурсайхан нар тус тус</w:t>
      </w:r>
      <w:r>
        <w:rPr>
          <w:rFonts w:ascii="Arial" w:hAnsi="Arial"/>
        </w:rPr>
        <w:t xml:space="preserve"> </w:t>
      </w:r>
      <w:r>
        <w:rPr>
          <w:rFonts w:ascii="Arial" w:hAnsi="Arial"/>
          <w:lang w:val="mn-MN"/>
        </w:rPr>
        <w:t>танилцуулав.</w:t>
      </w:r>
    </w:p>
    <w:p>
      <w:pPr>
        <w:pStyle w:val="style0"/>
        <w:jc w:val="both"/>
      </w:pPr>
      <w:r>
        <w:rPr/>
      </w:r>
    </w:p>
    <w:p>
      <w:pPr>
        <w:pStyle w:val="style0"/>
        <w:jc w:val="both"/>
      </w:pPr>
      <w:r>
        <w:rPr>
          <w:rFonts w:ascii="Arial" w:hAnsi="Arial"/>
          <w:lang w:val="mn-MN"/>
        </w:rPr>
        <w:tab/>
        <w:t xml:space="preserve">Танилцуулгатай холбогдуулан Улсын Их Хурлын гишүүн Ж.Батзандангийн тавьсан асуултад  Нийслэлийн Засаг даргын Зам, тээврийн асуудал хариуцсан төслүүдийн удирдагч Б.Отгонсүх хариулж, тайлбар хийв. </w:t>
      </w:r>
    </w:p>
    <w:p>
      <w:pPr>
        <w:pStyle w:val="style0"/>
        <w:jc w:val="both"/>
      </w:pPr>
      <w:r>
        <w:rPr/>
      </w:r>
    </w:p>
    <w:p>
      <w:pPr>
        <w:pStyle w:val="style0"/>
        <w:jc w:val="both"/>
      </w:pPr>
      <w:r>
        <w:rPr>
          <w:rFonts w:ascii="Arial" w:hAnsi="Arial"/>
          <w:lang w:val="mn-MN"/>
        </w:rPr>
        <w:tab/>
      </w:r>
      <w:r>
        <w:rPr>
          <w:rFonts w:ascii="Arial" w:hAnsi="Arial"/>
          <w:b/>
          <w:bCs/>
          <w:lang w:val="mn-MN"/>
        </w:rPr>
        <w:t>Т.Аюурсайхан</w:t>
      </w:r>
      <w:r>
        <w:rPr>
          <w:rFonts w:ascii="Arial" w:hAnsi="Arial"/>
          <w:lang w:val="mn-MN"/>
        </w:rPr>
        <w:t xml:space="preserve">: </w:t>
      </w:r>
      <w:r>
        <w:rPr>
          <w:rFonts w:ascii="Arial" w:hAnsi="Arial"/>
          <w:b w:val="false"/>
          <w:bCs w:val="false"/>
          <w:i w:val="false"/>
          <w:iCs w:val="false"/>
          <w:lang w:val="mn-MN"/>
        </w:rPr>
        <w:t>Монгол Улсын Засгийн газар, Бүгд Найрамдах Франц Улсын Засгийн газар хооронд байгуулах Санхүүгийн хэлэлцээрийн төслийг дэмжье гэсэн санал хураалт явуулъя.</w:t>
      </w:r>
    </w:p>
    <w:p>
      <w:pPr>
        <w:pStyle w:val="style0"/>
        <w:jc w:val="both"/>
      </w:pPr>
      <w:r>
        <w:rPr/>
      </w:r>
    </w:p>
    <w:p>
      <w:pPr>
        <w:pStyle w:val="style0"/>
        <w:jc w:val="both"/>
      </w:pPr>
      <w:r>
        <w:rPr>
          <w:rFonts w:ascii="Arial" w:hAnsi="Arial"/>
          <w:b w:val="false"/>
          <w:bCs w:val="false"/>
          <w:i w:val="false"/>
          <w:iCs w:val="false"/>
          <w:lang w:val="mn-MN"/>
        </w:rPr>
        <w:tab/>
        <w:t xml:space="preserve">Зөвшөөрсөн: </w:t>
        <w:tab/>
        <w:t xml:space="preserve">  6</w:t>
      </w:r>
    </w:p>
    <w:p>
      <w:pPr>
        <w:pStyle w:val="style0"/>
        <w:jc w:val="both"/>
      </w:pPr>
      <w:r>
        <w:rPr>
          <w:rFonts w:ascii="Arial" w:hAnsi="Arial"/>
          <w:b w:val="false"/>
          <w:bCs w:val="false"/>
          <w:i w:val="false"/>
          <w:iCs w:val="false"/>
          <w:lang w:val="mn-MN"/>
        </w:rPr>
        <w:tab/>
        <w:t xml:space="preserve">Татгалзсан: </w:t>
        <w:tab/>
        <w:tab/>
        <w:t xml:space="preserve">  4</w:t>
      </w:r>
    </w:p>
    <w:p>
      <w:pPr>
        <w:pStyle w:val="style0"/>
        <w:jc w:val="both"/>
      </w:pPr>
      <w:r>
        <w:rPr>
          <w:rFonts w:ascii="Arial" w:hAnsi="Arial"/>
          <w:b w:val="false"/>
          <w:bCs w:val="false"/>
          <w:i w:val="false"/>
          <w:iCs w:val="false"/>
          <w:lang w:val="mn-MN"/>
        </w:rPr>
        <w:tab/>
        <w:t xml:space="preserve">Бүгд: </w:t>
        <w:tab/>
        <w:tab/>
        <w:tab/>
        <w:t>10</w:t>
      </w:r>
    </w:p>
    <w:p>
      <w:pPr>
        <w:pStyle w:val="style0"/>
        <w:jc w:val="both"/>
      </w:pPr>
      <w:r>
        <w:rPr>
          <w:rFonts w:ascii="Arial" w:hAnsi="Arial"/>
          <w:b w:val="false"/>
          <w:bCs w:val="false"/>
          <w:i w:val="false"/>
          <w:iCs w:val="false"/>
          <w:lang w:val="mn-MN"/>
        </w:rPr>
        <w:tab/>
        <w:t>60.0 хувийн саналаар дэмжигдлээ.</w:t>
      </w:r>
    </w:p>
    <w:p>
      <w:pPr>
        <w:pStyle w:val="style0"/>
        <w:jc w:val="both"/>
      </w:pPr>
      <w:r>
        <w:rPr/>
      </w:r>
    </w:p>
    <w:p>
      <w:pPr>
        <w:pStyle w:val="style0"/>
        <w:jc w:val="both"/>
      </w:pPr>
      <w:r>
        <w:rPr>
          <w:rFonts w:ascii="Arial" w:hAnsi="Arial"/>
          <w:lang w:val="mn-MN"/>
        </w:rPr>
        <w:tab/>
        <w:t>Байнгын хорооны хуралдааны тэмдэглэл болон санал, дүгнэлтийг Засгийн газарт хүргүүлэхээр тогтов.</w:t>
      </w:r>
    </w:p>
    <w:p>
      <w:pPr>
        <w:pStyle w:val="style0"/>
        <w:jc w:val="both"/>
      </w:pPr>
      <w:r>
        <w:rPr/>
      </w:r>
    </w:p>
    <w:p>
      <w:pPr>
        <w:pStyle w:val="style0"/>
        <w:jc w:val="both"/>
      </w:pPr>
      <w:r>
        <w:rPr>
          <w:rFonts w:ascii="Arial" w:hAnsi="Arial"/>
          <w:lang w:val="mn-MN"/>
        </w:rPr>
        <w:tab/>
      </w:r>
      <w:r>
        <w:rPr>
          <w:rFonts w:ascii="Arial" w:hAnsi="Arial"/>
          <w:i/>
          <w:iCs/>
          <w:lang w:val="mn-MN"/>
        </w:rPr>
        <w:t xml:space="preserve">Уг асуудлыг 15 цаг 48 минутад хэлэлцэж дуусав. </w:t>
      </w:r>
    </w:p>
    <w:p>
      <w:pPr>
        <w:pStyle w:val="style0"/>
        <w:jc w:val="both"/>
      </w:pPr>
      <w:r>
        <w:rPr/>
      </w:r>
    </w:p>
    <w:p>
      <w:pPr>
        <w:pStyle w:val="style0"/>
        <w:jc w:val="both"/>
      </w:pPr>
      <w:r>
        <w:rPr>
          <w:rFonts w:ascii="Arial" w:hAnsi="Arial"/>
          <w:lang w:val="mn-MN"/>
        </w:rPr>
        <w:tab/>
      </w:r>
      <w:r>
        <w:rPr>
          <w:rFonts w:ascii="Arial" w:hAnsi="Arial"/>
          <w:b/>
          <w:bCs/>
          <w:i/>
          <w:iCs/>
          <w:lang w:val="mn-MN"/>
        </w:rPr>
        <w:t>Хоёр. Ажлын хэсэг байгуулах тухай Байнгын хорооны тогтоолын төсөл</w:t>
      </w:r>
    </w:p>
    <w:p>
      <w:pPr>
        <w:pStyle w:val="style0"/>
        <w:jc w:val="both"/>
      </w:pPr>
      <w:r>
        <w:rPr/>
      </w:r>
    </w:p>
    <w:p>
      <w:pPr>
        <w:pStyle w:val="style0"/>
        <w:jc w:val="both"/>
      </w:pPr>
      <w:r>
        <w:rPr>
          <w:rFonts w:ascii="Arial" w:hAnsi="Arial"/>
          <w:lang w:val="mn-MN"/>
        </w:rPr>
        <w:tab/>
        <w:t>Хуралдаанд Улсын Их Хурлын Аюулгүй байдал, гадаад бодлогын байнгын хорооны ажлын албаны зөвлөх Ш.Амарбаясгалан, Б.Түвшинтөгс, референт Б.Баярсайхан, Б.Гандиймаа нар байлцав.</w:t>
      </w:r>
    </w:p>
    <w:p>
      <w:pPr>
        <w:pStyle w:val="style0"/>
        <w:jc w:val="both"/>
      </w:pPr>
      <w:r>
        <w:rPr/>
      </w:r>
    </w:p>
    <w:p>
      <w:pPr>
        <w:pStyle w:val="style0"/>
        <w:jc w:val="both"/>
      </w:pPr>
      <w:r>
        <w:rPr>
          <w:rFonts w:ascii="Arial" w:hAnsi="Arial"/>
          <w:lang w:val="mn-MN"/>
        </w:rPr>
        <w:tab/>
        <w:t>Төрийн тусгай хамгаалалтын тухай хуульд нэмэлт, өөрчлөлт оруулах тухай хуулийн төсөл болон холбогдох бусад хуулийн төслүүдийг Байнгын хорооны болон чуулганы нэгдсэн хуралдаанаар хэлэлцүүлэх бэлтгэл хангах, санал дүгнэлтийн төсөл боловсруулах үүрэг бүхий ажлын хэсгийг Улсын Их Хурлын гишүүн Х.Нямбаатараар ахлуулан байгуулахаар шийдвэрлэв.</w:t>
      </w:r>
    </w:p>
    <w:p>
      <w:pPr>
        <w:pStyle w:val="style0"/>
        <w:jc w:val="both"/>
      </w:pPr>
      <w:r>
        <w:rPr/>
      </w:r>
    </w:p>
    <w:p>
      <w:pPr>
        <w:pStyle w:val="style16"/>
        <w:spacing w:after="0" w:before="0"/>
        <w:ind w:hanging="0" w:left="0" w:right="0"/>
        <w:contextualSpacing w:val="false"/>
        <w:jc w:val="both"/>
      </w:pPr>
      <w:r>
        <w:rPr>
          <w:rFonts w:ascii="Arial" w:hAnsi="Arial"/>
          <w:i/>
          <w:lang w:val="mn-MN"/>
        </w:rPr>
        <w:tab/>
        <w:t>Хуралдаан 9 минут үргэлжилж, 19 гишүүнээс 11 гишүүн ирж, 57.9 хувийн ирцтэйгээр</w:t>
      </w:r>
      <w:r>
        <w:rPr>
          <w:rFonts w:ascii="Arial" w:hAnsi="Arial"/>
        </w:rPr>
        <w:t xml:space="preserve"> </w:t>
      </w:r>
      <w:r>
        <w:rPr>
          <w:rFonts w:ascii="Arial" w:hAnsi="Arial"/>
          <w:i/>
          <w:lang w:val="mn-MN"/>
        </w:rPr>
        <w:t xml:space="preserve">15 цаг 49 минутад өндөрлөв.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
    </w:p>
    <w:p>
      <w:pPr>
        <w:pStyle w:val="style16"/>
        <w:spacing w:after="0" w:before="0"/>
        <w:ind w:hanging="0" w:left="0" w:right="0"/>
        <w:contextualSpacing w:val="false"/>
      </w:pPr>
      <w:r>
        <w:rPr/>
      </w:r>
    </w:p>
    <w:p>
      <w:pPr>
        <w:pStyle w:val="style16"/>
        <w:spacing w:after="0" w:before="0"/>
        <w:ind w:hanging="0" w:left="0" w:right="0"/>
        <w:contextualSpacing w:val="false"/>
      </w:pPr>
      <w:r>
        <w:rPr>
          <w:rFonts w:ascii="Arial" w:hAnsi="Arial"/>
          <w:sz w:val="24"/>
          <w:lang w:val="ms-"/>
        </w:rPr>
        <w:tab/>
        <w:t xml:space="preserve">Тэмдэглэлтэй танилцсан: </w:t>
      </w:r>
    </w:p>
    <w:p>
      <w:pPr>
        <w:pStyle w:val="style16"/>
        <w:spacing w:after="0" w:before="0"/>
        <w:ind w:hanging="0" w:left="0" w:right="0"/>
        <w:contextualSpacing w:val="false"/>
        <w:jc w:val="both"/>
      </w:pPr>
      <w:r>
        <w:rPr>
          <w:rFonts w:ascii="Arial" w:hAnsi="Arial"/>
          <w:sz w:val="24"/>
          <w:lang w:val="mn-MN"/>
        </w:rPr>
        <w:tab/>
        <w:t>АЮУЛГҮЙ БАЙДАЛ, ГАДААД БОДЛОГЫН</w:t>
      </w:r>
    </w:p>
    <w:p>
      <w:pPr>
        <w:pStyle w:val="style16"/>
        <w:spacing w:after="0" w:before="0"/>
        <w:ind w:hanging="0" w:left="0" w:right="0"/>
        <w:contextualSpacing w:val="false"/>
        <w:jc w:val="both"/>
      </w:pPr>
      <w:r>
        <w:rPr>
          <w:rFonts w:ascii="Arial" w:hAnsi="Arial"/>
          <w:sz w:val="24"/>
          <w:lang w:val="mn-MN"/>
        </w:rPr>
        <w:tab/>
        <w:t>БАЙНГЫН ХОРООНЫ ДАРГА                                          Т.АЮУРСАЙХАН</w:t>
      </w:r>
    </w:p>
    <w:p>
      <w:pPr>
        <w:pStyle w:val="style16"/>
        <w:spacing w:after="0" w:before="0"/>
        <w:ind w:hanging="0" w:left="0" w:right="0"/>
        <w:contextualSpacing w:val="false"/>
      </w:pPr>
      <w:r>
        <w:rPr/>
      </w:r>
    </w:p>
    <w:p>
      <w:pPr>
        <w:pStyle w:val="style16"/>
        <w:spacing w:after="0" w:before="0"/>
        <w:ind w:hanging="0" w:left="0" w:right="0"/>
        <w:contextualSpacing w:val="false"/>
      </w:pPr>
      <w:r>
        <w:rPr/>
      </w:r>
    </w:p>
    <w:p>
      <w:pPr>
        <w:pStyle w:val="style16"/>
        <w:spacing w:after="0" w:before="0"/>
        <w:ind w:hanging="0" w:left="0" w:right="0"/>
        <w:contextualSpacing w:val="false"/>
      </w:pPr>
      <w:r>
        <w:rPr/>
      </w:r>
    </w:p>
    <w:p>
      <w:pPr>
        <w:pStyle w:val="style16"/>
        <w:spacing w:after="0" w:before="0"/>
        <w:ind w:hanging="0" w:left="0" w:right="0"/>
        <w:contextualSpacing w:val="false"/>
      </w:pPr>
      <w:r>
        <w:rPr>
          <w:rFonts w:ascii="Arial" w:hAnsi="Arial"/>
          <w:lang w:val="ms-"/>
        </w:rPr>
        <w:tab/>
        <w:t xml:space="preserve">Тэмдэглэл хөтөлсөн: </w:t>
      </w:r>
    </w:p>
    <w:p>
      <w:pPr>
        <w:pStyle w:val="style16"/>
        <w:spacing w:after="0" w:before="0"/>
        <w:ind w:hanging="0" w:left="0" w:right="0"/>
        <w:contextualSpacing w:val="false"/>
        <w:jc w:val="both"/>
      </w:pPr>
      <w:r>
        <w:rPr>
          <w:rFonts w:ascii="Arial" w:hAnsi="Arial"/>
          <w:sz w:val="24"/>
          <w:lang w:val="mn-MN"/>
        </w:rPr>
        <w:tab/>
        <w:t>ПРОТОКОЛЫН АЛБАНЫ</w:t>
      </w:r>
    </w:p>
    <w:p>
      <w:pPr>
        <w:pStyle w:val="style16"/>
        <w:spacing w:after="0" w:before="0"/>
        <w:ind w:hanging="0" w:left="0" w:right="0"/>
        <w:contextualSpacing w:val="false"/>
      </w:pPr>
      <w:r>
        <w:rPr>
          <w:rFonts w:ascii="Arial" w:hAnsi="Arial"/>
          <w:lang w:val="mn-MN"/>
        </w:rPr>
        <w:tab/>
        <w:t>ШИНЖЭЭЧ</w:t>
        <w:tab/>
        <w:tab/>
        <w:tab/>
        <w:tab/>
        <w:tab/>
        <w:tab/>
        <w:tab/>
        <w:tab/>
        <w:t>Д.ЦЭНДСҮРЭН</w:t>
      </w:r>
    </w:p>
    <w:p>
      <w:pPr>
        <w:pStyle w:val="style0"/>
        <w:jc w:val="both"/>
      </w:pPr>
      <w:r>
        <w:rPr/>
      </w:r>
    </w:p>
    <w:p>
      <w:pPr>
        <w:pStyle w:val="style16"/>
        <w:spacing w:after="0" w:before="0"/>
        <w:ind w:hanging="0" w:left="0" w:right="0"/>
        <w:contextualSpacing w:val="false"/>
        <w:jc w:val="center"/>
      </w:pPr>
      <w:r>
        <w:rPr>
          <w:rFonts w:ascii="Arial;sans-serif" w:hAnsi="Arial;sans-serif"/>
          <w:b/>
          <w:lang w:val="mn-MN"/>
        </w:rPr>
        <w:t>МОНГОЛ УЛСЫН ИХ ХУРЛЫН</w:t>
      </w:r>
    </w:p>
    <w:p>
      <w:pPr>
        <w:pStyle w:val="style16"/>
        <w:spacing w:after="0" w:before="0"/>
        <w:ind w:hanging="0" w:left="0" w:right="0"/>
        <w:contextualSpacing w:val="false"/>
        <w:jc w:val="center"/>
      </w:pPr>
      <w:r>
        <w:rPr>
          <w:rFonts w:ascii="Arial;sans-serif" w:hAnsi="Arial;sans-serif"/>
          <w:b/>
          <w:shd w:fill="FFFFFF" w:val="clear"/>
          <w:lang w:val="mn-MN"/>
        </w:rPr>
        <w:t xml:space="preserve">2020 ОНЫ ХАВРЫН ЭЭЛЖИТ ЧУУЛГАНЫ </w:t>
      </w:r>
    </w:p>
    <w:p>
      <w:pPr>
        <w:pStyle w:val="style16"/>
        <w:spacing w:after="0" w:before="0"/>
        <w:ind w:hanging="0" w:left="0" w:right="0"/>
        <w:contextualSpacing w:val="false"/>
        <w:jc w:val="center"/>
      </w:pPr>
      <w:r>
        <w:rPr>
          <w:rFonts w:ascii="Arial;sans-serif" w:hAnsi="Arial;sans-serif"/>
          <w:b/>
          <w:sz w:val="24"/>
          <w:lang w:val="mn-MN"/>
        </w:rPr>
        <w:t xml:space="preserve">АЮУЛГҮЙ БАЙДАЛ, ГАДААД БОДЛОГЫН БАЙНГЫН ХОРООНЫ </w:t>
      </w:r>
    </w:p>
    <w:p>
      <w:pPr>
        <w:pStyle w:val="style16"/>
        <w:spacing w:after="0" w:before="0"/>
        <w:ind w:hanging="0" w:left="0" w:right="0"/>
        <w:contextualSpacing w:val="false"/>
        <w:jc w:val="center"/>
      </w:pPr>
      <w:r>
        <w:rPr>
          <w:rFonts w:ascii="Arial;sans-serif" w:hAnsi="Arial;sans-serif"/>
          <w:b/>
          <w:sz w:val="24"/>
          <w:lang w:val="mn-MN"/>
        </w:rPr>
        <w:t xml:space="preserve">5 ДУГААР САРЫН 08-НЫ ӨДӨР /ПҮРЭВ ГАРАГ/-ИЙН </w:t>
      </w:r>
    </w:p>
    <w:p>
      <w:pPr>
        <w:pStyle w:val="style16"/>
        <w:spacing w:after="0" w:before="0"/>
        <w:ind w:hanging="0" w:left="0" w:right="0"/>
        <w:contextualSpacing w:val="false"/>
        <w:jc w:val="center"/>
      </w:pPr>
      <w:r>
        <w:rPr>
          <w:rFonts w:ascii="Arial;sans-serif" w:hAnsi="Arial;sans-serif"/>
          <w:b/>
          <w:sz w:val="24"/>
          <w:lang w:val="mn-MN"/>
        </w:rPr>
        <w:t xml:space="preserve">ХУРАЛДААНЫ ДЭЛГЭРЭНГҮЙ </w:t>
      </w:r>
    </w:p>
    <w:p>
      <w:pPr>
        <w:pStyle w:val="style16"/>
        <w:spacing w:after="0" w:before="0"/>
        <w:ind w:hanging="0" w:left="0" w:right="0"/>
        <w:contextualSpacing w:val="false"/>
        <w:jc w:val="center"/>
      </w:pPr>
      <w:r>
        <w:rPr>
          <w:rFonts w:ascii="Arial;sans-serif" w:hAnsi="Arial;sans-serif"/>
          <w:b/>
          <w:sz w:val="24"/>
          <w:lang w:val="mn-MN"/>
        </w:rPr>
        <w:t>ТЭМДЭГЛЭЛ</w:t>
      </w:r>
    </w:p>
    <w:p>
      <w:pPr>
        <w:pStyle w:val="style0"/>
        <w:spacing w:after="0" w:before="0"/>
        <w:ind w:hanging="0" w:left="0" w:right="0"/>
        <w:contextualSpacing w:val="false"/>
        <w:jc w:val="center"/>
      </w:pPr>
      <w:r>
        <w:rPr/>
      </w:r>
    </w:p>
    <w:p>
      <w:pPr>
        <w:pStyle w:val="style0"/>
        <w:spacing w:after="0" w:before="0"/>
        <w:ind w:hanging="0" w:left="0" w:right="0"/>
        <w:contextualSpacing w:val="false"/>
        <w:jc w:val="center"/>
      </w:pPr>
      <w:r>
        <w:rPr/>
      </w:r>
    </w:p>
    <w:p>
      <w:pPr>
        <w:pStyle w:val="style0"/>
        <w:jc w:val="both"/>
      </w:pPr>
      <w:r>
        <w:rPr>
          <w:rFonts w:ascii="Arial" w:hAnsi="Arial"/>
          <w:lang w:val="mn-MN"/>
        </w:rPr>
        <w:tab/>
      </w:r>
      <w:r>
        <w:rPr>
          <w:rFonts w:ascii="Arial" w:hAnsi="Arial"/>
          <w:b/>
          <w:bCs/>
          <w:lang w:val="mn-MN"/>
        </w:rPr>
        <w:t>Т.Аюурсайхан</w:t>
      </w:r>
      <w:r>
        <w:rPr>
          <w:rFonts w:ascii="Arial" w:hAnsi="Arial"/>
          <w:lang w:val="mn-MN"/>
        </w:rPr>
        <w:t>: Г</w:t>
      </w:r>
      <w:r>
        <w:rPr>
          <w:rFonts w:ascii="Arial" w:hAnsi="Arial"/>
        </w:rPr>
        <w:t xml:space="preserve">анцхан санал хураалттай шүү дээ. Манайхан суугаарай. </w:t>
      </w:r>
      <w:r>
        <w:rPr>
          <w:rFonts w:ascii="Arial" w:hAnsi="Arial"/>
          <w:lang w:val="mn-MN"/>
        </w:rPr>
        <w:t xml:space="preserve">Оюундарь </w:t>
      </w:r>
      <w:r>
        <w:rPr>
          <w:rFonts w:ascii="Arial" w:hAnsi="Arial"/>
        </w:rPr>
        <w:t>гишүүнийг дуудчих.</w:t>
      </w:r>
    </w:p>
    <w:p>
      <w:pPr>
        <w:pStyle w:val="style0"/>
        <w:jc w:val="both"/>
      </w:pPr>
      <w:r>
        <w:rPr/>
      </w:r>
    </w:p>
    <w:p>
      <w:pPr>
        <w:pStyle w:val="style0"/>
        <w:jc w:val="both"/>
      </w:pPr>
      <w:r>
        <w:rPr>
          <w:rFonts w:ascii="Arial" w:hAnsi="Arial"/>
        </w:rPr>
        <w:tab/>
      </w:r>
      <w:r>
        <w:rPr>
          <w:rFonts w:ascii="Arial" w:hAnsi="Arial"/>
          <w:lang w:val="mn-MN"/>
        </w:rPr>
        <w:t>Э</w:t>
      </w:r>
      <w:r>
        <w:rPr>
          <w:rFonts w:ascii="Arial" w:hAnsi="Arial"/>
        </w:rPr>
        <w:t>рхэм гишүүд</w:t>
      </w:r>
      <w:r>
        <w:rPr>
          <w:rFonts w:ascii="Arial" w:hAnsi="Arial"/>
          <w:lang w:val="mn-MN"/>
        </w:rPr>
        <w:t xml:space="preserve">ийн </w:t>
      </w:r>
      <w:r>
        <w:rPr>
          <w:rFonts w:ascii="Arial" w:hAnsi="Arial"/>
        </w:rPr>
        <w:t xml:space="preserve">энэ өдрийн амгаланг айлтгая. </w:t>
      </w:r>
      <w:r>
        <w:rPr>
          <w:rFonts w:ascii="Arial" w:hAnsi="Arial"/>
          <w:lang w:val="mn-MN"/>
        </w:rPr>
        <w:t>Б</w:t>
      </w:r>
      <w:r>
        <w:rPr>
          <w:rFonts w:ascii="Arial" w:hAnsi="Arial"/>
        </w:rPr>
        <w:t xml:space="preserve">айнгын хорооны гишүүдийн ирц бүрдсэн тул </w:t>
      </w:r>
      <w:r>
        <w:rPr>
          <w:rFonts w:ascii="Arial" w:hAnsi="Arial"/>
          <w:lang w:val="mn-MN"/>
        </w:rPr>
        <w:t>А</w:t>
      </w:r>
      <w:r>
        <w:rPr>
          <w:rFonts w:ascii="Arial" w:hAnsi="Arial"/>
        </w:rPr>
        <w:t xml:space="preserve">юулгүй байдал, гадаад бодлогын байнгын хорооны </w:t>
      </w:r>
      <w:r>
        <w:rPr>
          <w:rFonts w:ascii="Arial" w:hAnsi="Arial"/>
          <w:lang w:val="mn-MN"/>
        </w:rPr>
        <w:t>2020</w:t>
      </w:r>
      <w:r>
        <w:rPr>
          <w:rFonts w:ascii="Arial" w:hAnsi="Arial"/>
        </w:rPr>
        <w:t xml:space="preserve"> оны </w:t>
      </w:r>
      <w:r>
        <w:rPr>
          <w:rFonts w:ascii="Arial" w:hAnsi="Arial"/>
          <w:lang w:val="mn-MN"/>
        </w:rPr>
        <w:t xml:space="preserve">5 </w:t>
      </w:r>
      <w:r>
        <w:rPr>
          <w:rFonts w:ascii="Arial" w:hAnsi="Arial"/>
        </w:rPr>
        <w:t xml:space="preserve">дугаар сарын </w:t>
      </w:r>
      <w:r>
        <w:rPr>
          <w:rFonts w:ascii="Arial" w:hAnsi="Arial"/>
          <w:lang w:val="mn-MN"/>
        </w:rPr>
        <w:t>8-</w:t>
      </w:r>
      <w:r>
        <w:rPr>
          <w:rFonts w:ascii="Arial" w:hAnsi="Arial"/>
        </w:rPr>
        <w:t>ны өдр</w:t>
      </w:r>
      <w:r>
        <w:rPr>
          <w:rFonts w:ascii="Arial" w:hAnsi="Arial"/>
          <w:lang w:val="mn-MN"/>
        </w:rPr>
        <w:t>ийн</w:t>
      </w:r>
      <w:r>
        <w:rPr>
          <w:rFonts w:ascii="Arial" w:hAnsi="Arial"/>
        </w:rPr>
        <w:t xml:space="preserve"> хуралдааны хэлснийг мэдэгдье.</w:t>
      </w:r>
    </w:p>
    <w:p>
      <w:pPr>
        <w:pStyle w:val="style0"/>
        <w:jc w:val="both"/>
      </w:pPr>
      <w:r>
        <w:rPr/>
      </w:r>
    </w:p>
    <w:p>
      <w:pPr>
        <w:pStyle w:val="style0"/>
        <w:jc w:val="both"/>
      </w:pPr>
      <w:r>
        <w:rPr>
          <w:rFonts w:ascii="Arial" w:hAnsi="Arial"/>
        </w:rPr>
        <w:tab/>
      </w:r>
      <w:r>
        <w:rPr>
          <w:rFonts w:ascii="Arial" w:hAnsi="Arial"/>
          <w:lang w:val="mn-MN"/>
        </w:rPr>
        <w:t>Х</w:t>
      </w:r>
      <w:r>
        <w:rPr>
          <w:rFonts w:ascii="Arial" w:hAnsi="Arial"/>
        </w:rPr>
        <w:t xml:space="preserve">элэлцэх асуудлыг танилцуулъя. </w:t>
      </w:r>
    </w:p>
    <w:p>
      <w:pPr>
        <w:pStyle w:val="style0"/>
        <w:jc w:val="both"/>
      </w:pPr>
      <w:r>
        <w:rPr/>
      </w:r>
    </w:p>
    <w:p>
      <w:pPr>
        <w:pStyle w:val="style0"/>
        <w:jc w:val="both"/>
      </w:pPr>
      <w:r>
        <w:rPr>
          <w:rFonts w:ascii="Arial" w:hAnsi="Arial"/>
          <w:b w:val="false"/>
          <w:bCs w:val="false"/>
          <w:i w:val="false"/>
          <w:iCs w:val="false"/>
          <w:lang w:val="mn-MN"/>
        </w:rPr>
        <w:tab/>
        <w:t>Нэг.М</w:t>
      </w:r>
      <w:r>
        <w:rPr>
          <w:rFonts w:ascii="Arial" w:hAnsi="Arial"/>
          <w:b w:val="false"/>
          <w:bCs w:val="false"/>
          <w:i w:val="false"/>
          <w:iCs w:val="false"/>
        </w:rPr>
        <w:t xml:space="preserve">онгол </w:t>
      </w:r>
      <w:r>
        <w:rPr>
          <w:rFonts w:ascii="Arial" w:hAnsi="Arial"/>
          <w:b w:val="false"/>
          <w:bCs w:val="false"/>
          <w:i w:val="false"/>
          <w:iCs w:val="false"/>
          <w:lang w:val="mn-MN"/>
        </w:rPr>
        <w:t>У</w:t>
      </w:r>
      <w:r>
        <w:rPr>
          <w:rFonts w:ascii="Arial" w:hAnsi="Arial"/>
          <w:b w:val="false"/>
          <w:bCs w:val="false"/>
          <w:i w:val="false"/>
          <w:iCs w:val="false"/>
        </w:rPr>
        <w:t xml:space="preserve">лсын </w:t>
      </w:r>
      <w:r>
        <w:rPr>
          <w:rFonts w:ascii="Arial" w:hAnsi="Arial"/>
          <w:b w:val="false"/>
          <w:bCs w:val="false"/>
          <w:i w:val="false"/>
          <w:iCs w:val="false"/>
          <w:lang w:val="mn-MN"/>
        </w:rPr>
        <w:t>З</w:t>
      </w:r>
      <w:r>
        <w:rPr>
          <w:rFonts w:ascii="Arial" w:hAnsi="Arial"/>
          <w:b w:val="false"/>
          <w:bCs w:val="false"/>
          <w:i w:val="false"/>
          <w:iCs w:val="false"/>
        </w:rPr>
        <w:t xml:space="preserve">асгийн газар, </w:t>
      </w:r>
      <w:r>
        <w:rPr>
          <w:rFonts w:ascii="Arial" w:hAnsi="Arial"/>
          <w:b w:val="false"/>
          <w:bCs w:val="false"/>
          <w:i w:val="false"/>
          <w:iCs w:val="false"/>
          <w:lang w:val="mn-MN"/>
        </w:rPr>
        <w:t>Б</w:t>
      </w:r>
      <w:r>
        <w:rPr>
          <w:rFonts w:ascii="Arial" w:hAnsi="Arial"/>
          <w:b w:val="false"/>
          <w:bCs w:val="false"/>
          <w:i w:val="false"/>
          <w:iCs w:val="false"/>
        </w:rPr>
        <w:t xml:space="preserve">үгд </w:t>
      </w:r>
      <w:r>
        <w:rPr>
          <w:rFonts w:ascii="Arial" w:hAnsi="Arial"/>
          <w:b w:val="false"/>
          <w:bCs w:val="false"/>
          <w:i w:val="false"/>
          <w:iCs w:val="false"/>
          <w:lang w:val="mn-MN"/>
        </w:rPr>
        <w:t>Н</w:t>
      </w:r>
      <w:r>
        <w:rPr>
          <w:rFonts w:ascii="Arial" w:hAnsi="Arial"/>
          <w:b w:val="false"/>
          <w:bCs w:val="false"/>
          <w:i w:val="false"/>
          <w:iCs w:val="false"/>
        </w:rPr>
        <w:t xml:space="preserve">айрамдах </w:t>
      </w:r>
      <w:r>
        <w:rPr>
          <w:rFonts w:ascii="Arial" w:hAnsi="Arial"/>
          <w:b w:val="false"/>
          <w:bCs w:val="false"/>
          <w:i w:val="false"/>
          <w:iCs w:val="false"/>
          <w:lang w:val="mn-MN"/>
        </w:rPr>
        <w:t>Франц</w:t>
      </w:r>
      <w:r>
        <w:rPr>
          <w:rFonts w:ascii="Arial" w:hAnsi="Arial"/>
          <w:b w:val="false"/>
          <w:bCs w:val="false"/>
          <w:i w:val="false"/>
          <w:iCs w:val="false"/>
        </w:rPr>
        <w:t xml:space="preserve"> улсын </w:t>
      </w:r>
      <w:r>
        <w:rPr>
          <w:rFonts w:ascii="Arial" w:hAnsi="Arial"/>
          <w:b w:val="false"/>
          <w:bCs w:val="false"/>
          <w:i w:val="false"/>
          <w:iCs w:val="false"/>
          <w:lang w:val="mn-MN"/>
        </w:rPr>
        <w:t>З</w:t>
      </w:r>
      <w:r>
        <w:rPr>
          <w:rFonts w:ascii="Arial" w:hAnsi="Arial"/>
          <w:b w:val="false"/>
          <w:bCs w:val="false"/>
          <w:i w:val="false"/>
          <w:iCs w:val="false"/>
        </w:rPr>
        <w:t xml:space="preserve">асгийн газар хооронд байгуулах </w:t>
      </w:r>
      <w:r>
        <w:rPr>
          <w:rFonts w:ascii="Arial" w:hAnsi="Arial"/>
          <w:b w:val="false"/>
          <w:bCs w:val="false"/>
          <w:i w:val="false"/>
          <w:iCs w:val="false"/>
          <w:lang w:val="mn-MN"/>
        </w:rPr>
        <w:t>С</w:t>
      </w:r>
      <w:r>
        <w:rPr>
          <w:rFonts w:ascii="Arial" w:hAnsi="Arial"/>
          <w:b w:val="false"/>
          <w:bCs w:val="false"/>
          <w:i w:val="false"/>
          <w:iCs w:val="false"/>
        </w:rPr>
        <w:t>анхүүгийн хэлэлцээрийн төсөл /</w:t>
      </w:r>
      <w:r>
        <w:rPr>
          <w:rFonts w:ascii="Arial" w:hAnsi="Arial"/>
          <w:b w:val="false"/>
          <w:bCs w:val="false"/>
          <w:i w:val="false"/>
          <w:iCs w:val="false"/>
          <w:lang w:val="mn-MN"/>
        </w:rPr>
        <w:t>Засгийн газар 2020.03.23-ны өдөр ирүүлсэн, зөвшилцөх/</w:t>
      </w:r>
    </w:p>
    <w:p>
      <w:pPr>
        <w:pStyle w:val="style0"/>
        <w:jc w:val="both"/>
      </w:pPr>
      <w:r>
        <w:rPr/>
      </w:r>
    </w:p>
    <w:p>
      <w:pPr>
        <w:pStyle w:val="style0"/>
        <w:jc w:val="both"/>
      </w:pPr>
      <w:r>
        <w:rPr>
          <w:rFonts w:ascii="Arial" w:hAnsi="Arial"/>
          <w:lang w:val="mn-MN"/>
        </w:rPr>
        <w:tab/>
        <w:t xml:space="preserve">Хоёр. Ажлын хэсэг байгуулах тухай. </w:t>
      </w:r>
    </w:p>
    <w:p>
      <w:pPr>
        <w:pStyle w:val="style0"/>
        <w:jc w:val="both"/>
      </w:pPr>
      <w:r>
        <w:rPr/>
      </w:r>
    </w:p>
    <w:p>
      <w:pPr>
        <w:pStyle w:val="style0"/>
        <w:jc w:val="both"/>
      </w:pPr>
      <w:r>
        <w:rPr>
          <w:rFonts w:ascii="Arial" w:hAnsi="Arial"/>
          <w:lang w:val="mn-MN"/>
        </w:rPr>
        <w:tab/>
        <w:t>Х</w:t>
      </w:r>
      <w:r>
        <w:rPr>
          <w:rFonts w:ascii="Arial" w:hAnsi="Arial"/>
        </w:rPr>
        <w:t xml:space="preserve">элэлцэх асуудалтай холбоотой саналтай хүн байна уу? </w:t>
      </w:r>
      <w:r>
        <w:rPr>
          <w:rFonts w:ascii="Arial" w:hAnsi="Arial"/>
          <w:lang w:val="mn-MN"/>
        </w:rPr>
        <w:t>А</w:t>
      </w:r>
      <w:r>
        <w:rPr>
          <w:rFonts w:ascii="Arial" w:hAnsi="Arial"/>
        </w:rPr>
        <w:t>лга байна.</w:t>
      </w:r>
    </w:p>
    <w:p>
      <w:pPr>
        <w:pStyle w:val="style0"/>
        <w:jc w:val="both"/>
      </w:pPr>
      <w:r>
        <w:rPr/>
      </w:r>
    </w:p>
    <w:p>
      <w:pPr>
        <w:pStyle w:val="style0"/>
        <w:jc w:val="both"/>
      </w:pPr>
      <w:r>
        <w:rPr>
          <w:rFonts w:ascii="Arial" w:hAnsi="Arial"/>
        </w:rPr>
        <w:tab/>
      </w:r>
      <w:r>
        <w:rPr>
          <w:rFonts w:ascii="Arial" w:hAnsi="Arial"/>
          <w:b/>
          <w:bCs/>
          <w:i/>
          <w:iCs/>
          <w:lang w:val="mn-MN"/>
        </w:rPr>
        <w:t>Нэг.М</w:t>
      </w:r>
      <w:r>
        <w:rPr>
          <w:rFonts w:ascii="Arial" w:hAnsi="Arial"/>
          <w:b/>
          <w:bCs/>
          <w:i/>
          <w:iCs/>
        </w:rPr>
        <w:t xml:space="preserve">онгол </w:t>
      </w:r>
      <w:r>
        <w:rPr>
          <w:rFonts w:ascii="Arial" w:hAnsi="Arial"/>
          <w:b/>
          <w:bCs/>
          <w:i/>
          <w:iCs/>
          <w:lang w:val="mn-MN"/>
        </w:rPr>
        <w:t>У</w:t>
      </w:r>
      <w:r>
        <w:rPr>
          <w:rFonts w:ascii="Arial" w:hAnsi="Arial"/>
          <w:b/>
          <w:bCs/>
          <w:i/>
          <w:iCs/>
        </w:rPr>
        <w:t xml:space="preserve">лсын </w:t>
      </w:r>
      <w:r>
        <w:rPr>
          <w:rFonts w:ascii="Arial" w:hAnsi="Arial"/>
          <w:b/>
          <w:bCs/>
          <w:i/>
          <w:iCs/>
          <w:lang w:val="mn-MN"/>
        </w:rPr>
        <w:t>З</w:t>
      </w:r>
      <w:r>
        <w:rPr>
          <w:rFonts w:ascii="Arial" w:hAnsi="Arial"/>
          <w:b/>
          <w:bCs/>
          <w:i/>
          <w:iCs/>
        </w:rPr>
        <w:t xml:space="preserve">асгийн газар, </w:t>
      </w:r>
      <w:r>
        <w:rPr>
          <w:rFonts w:ascii="Arial" w:hAnsi="Arial"/>
          <w:b/>
          <w:bCs/>
          <w:i/>
          <w:iCs/>
          <w:lang w:val="mn-MN"/>
        </w:rPr>
        <w:t>Б</w:t>
      </w:r>
      <w:r>
        <w:rPr>
          <w:rFonts w:ascii="Arial" w:hAnsi="Arial"/>
          <w:b/>
          <w:bCs/>
          <w:i/>
          <w:iCs/>
        </w:rPr>
        <w:t xml:space="preserve">үгд </w:t>
      </w:r>
      <w:r>
        <w:rPr>
          <w:rFonts w:ascii="Arial" w:hAnsi="Arial"/>
          <w:b/>
          <w:bCs/>
          <w:i/>
          <w:iCs/>
          <w:lang w:val="mn-MN"/>
        </w:rPr>
        <w:t>Н</w:t>
      </w:r>
      <w:r>
        <w:rPr>
          <w:rFonts w:ascii="Arial" w:hAnsi="Arial"/>
          <w:b/>
          <w:bCs/>
          <w:i/>
          <w:iCs/>
        </w:rPr>
        <w:t xml:space="preserve">айрамдах </w:t>
      </w:r>
      <w:r>
        <w:rPr>
          <w:rFonts w:ascii="Arial" w:hAnsi="Arial"/>
          <w:b/>
          <w:bCs/>
          <w:i/>
          <w:iCs/>
          <w:lang w:val="mn-MN"/>
        </w:rPr>
        <w:t>Франц</w:t>
      </w:r>
      <w:r>
        <w:rPr>
          <w:rFonts w:ascii="Arial" w:hAnsi="Arial"/>
          <w:b/>
          <w:bCs/>
          <w:i/>
          <w:iCs/>
        </w:rPr>
        <w:t xml:space="preserve"> </w:t>
      </w:r>
      <w:r>
        <w:rPr>
          <w:rFonts w:ascii="Arial" w:hAnsi="Arial"/>
          <w:b/>
          <w:bCs/>
          <w:i/>
          <w:iCs/>
          <w:lang w:val="mn-MN"/>
        </w:rPr>
        <w:t>У</w:t>
      </w:r>
      <w:r>
        <w:rPr>
          <w:rFonts w:ascii="Arial" w:hAnsi="Arial"/>
          <w:b/>
          <w:bCs/>
          <w:i/>
          <w:iCs/>
        </w:rPr>
        <w:t xml:space="preserve">лсын </w:t>
      </w:r>
      <w:r>
        <w:rPr>
          <w:rFonts w:ascii="Arial" w:hAnsi="Arial"/>
          <w:b/>
          <w:bCs/>
          <w:i/>
          <w:iCs/>
          <w:lang w:val="mn-MN"/>
        </w:rPr>
        <w:t>З</w:t>
      </w:r>
      <w:r>
        <w:rPr>
          <w:rFonts w:ascii="Arial" w:hAnsi="Arial"/>
          <w:b/>
          <w:bCs/>
          <w:i/>
          <w:iCs/>
        </w:rPr>
        <w:t xml:space="preserve">асгийн газар хооронд байгуулах </w:t>
      </w:r>
      <w:r>
        <w:rPr>
          <w:rFonts w:ascii="Arial" w:hAnsi="Arial"/>
          <w:b/>
          <w:bCs/>
          <w:i/>
          <w:iCs/>
          <w:lang w:val="mn-MN"/>
        </w:rPr>
        <w:t>С</w:t>
      </w:r>
      <w:r>
        <w:rPr>
          <w:rFonts w:ascii="Arial" w:hAnsi="Arial"/>
          <w:b/>
          <w:bCs/>
          <w:i/>
          <w:iCs/>
        </w:rPr>
        <w:t xml:space="preserve">анхүүгийн хэлэлцээрийн төсөл </w:t>
      </w:r>
      <w:r>
        <w:rPr>
          <w:rFonts w:ascii="Arial" w:hAnsi="Arial"/>
          <w:b w:val="false"/>
          <w:bCs w:val="false"/>
          <w:i/>
          <w:iCs/>
        </w:rPr>
        <w:t>/</w:t>
      </w:r>
      <w:r>
        <w:rPr>
          <w:rFonts w:ascii="Arial" w:hAnsi="Arial"/>
          <w:b w:val="false"/>
          <w:bCs w:val="false"/>
          <w:i/>
          <w:iCs/>
          <w:lang w:val="mn-MN"/>
        </w:rPr>
        <w:t>Засгийн газар 2020.03.23-ны өдөр ирүүлсэн,</w:t>
      </w:r>
      <w:r>
        <w:rPr>
          <w:rFonts w:ascii="Arial" w:hAnsi="Arial"/>
          <w:b/>
          <w:bCs/>
          <w:i/>
          <w:iCs/>
          <w:lang w:val="mn-MN"/>
        </w:rPr>
        <w:t xml:space="preserve"> зөвшилцөх</w:t>
      </w:r>
      <w:r>
        <w:rPr>
          <w:rFonts w:ascii="Arial" w:hAnsi="Arial"/>
          <w:b w:val="false"/>
          <w:bCs w:val="false"/>
          <w:i/>
          <w:iCs/>
          <w:lang w:val="mn-MN"/>
        </w:rPr>
        <w:t>/</w:t>
      </w:r>
    </w:p>
    <w:p>
      <w:pPr>
        <w:pStyle w:val="style0"/>
        <w:jc w:val="both"/>
      </w:pPr>
      <w:r>
        <w:rPr>
          <w:rFonts w:ascii="Arial" w:hAnsi="Arial"/>
          <w:lang w:val="mn-MN"/>
        </w:rPr>
        <w:tab/>
      </w:r>
    </w:p>
    <w:p>
      <w:pPr>
        <w:pStyle w:val="style0"/>
        <w:jc w:val="both"/>
      </w:pPr>
      <w:r>
        <w:rPr>
          <w:rFonts w:ascii="Arial" w:hAnsi="Arial"/>
          <w:lang w:val="mn-MN"/>
        </w:rPr>
        <w:tab/>
        <w:t>А</w:t>
      </w:r>
      <w:r>
        <w:rPr>
          <w:rFonts w:ascii="Arial" w:hAnsi="Arial"/>
        </w:rPr>
        <w:t xml:space="preserve">жлын хэсэг: </w:t>
      </w:r>
      <w:r>
        <w:rPr>
          <w:rFonts w:ascii="Arial" w:hAnsi="Arial"/>
          <w:lang w:val="mn-MN"/>
        </w:rPr>
        <w:t>С</w:t>
      </w:r>
      <w:r>
        <w:rPr>
          <w:rFonts w:ascii="Arial" w:hAnsi="Arial"/>
        </w:rPr>
        <w:t xml:space="preserve">ангийн дэд сайд </w:t>
      </w:r>
      <w:r>
        <w:rPr>
          <w:rFonts w:ascii="Arial" w:hAnsi="Arial"/>
          <w:lang w:val="mn-MN"/>
        </w:rPr>
        <w:t>Х.Б</w:t>
      </w:r>
      <w:r>
        <w:rPr>
          <w:rFonts w:ascii="Arial" w:hAnsi="Arial"/>
        </w:rPr>
        <w:t xml:space="preserve">улгантуяа, </w:t>
      </w:r>
      <w:r>
        <w:rPr>
          <w:rFonts w:ascii="Arial" w:hAnsi="Arial"/>
          <w:lang w:val="mn-MN"/>
        </w:rPr>
        <w:t xml:space="preserve">Сангийн </w:t>
      </w:r>
      <w:r>
        <w:rPr>
          <w:rFonts w:ascii="Arial" w:hAnsi="Arial"/>
        </w:rPr>
        <w:t xml:space="preserve">яамны </w:t>
      </w:r>
      <w:r>
        <w:rPr>
          <w:rFonts w:ascii="Arial" w:hAnsi="Arial"/>
          <w:lang w:val="mn-MN"/>
        </w:rPr>
        <w:t>Х</w:t>
      </w:r>
      <w:r>
        <w:rPr>
          <w:rFonts w:ascii="Arial" w:hAnsi="Arial"/>
        </w:rPr>
        <w:t xml:space="preserve">өгжлийн санхүүжилтийн газрын дарга </w:t>
      </w:r>
      <w:r>
        <w:rPr>
          <w:rFonts w:ascii="Arial" w:hAnsi="Arial"/>
          <w:lang w:val="mn-MN"/>
        </w:rPr>
        <w:t>И.Б</w:t>
      </w:r>
      <w:r>
        <w:rPr>
          <w:rFonts w:ascii="Arial" w:hAnsi="Arial"/>
        </w:rPr>
        <w:t xml:space="preserve">атхүү, </w:t>
      </w:r>
      <w:r>
        <w:rPr>
          <w:rFonts w:ascii="Arial" w:hAnsi="Arial"/>
          <w:lang w:val="mn-MN"/>
        </w:rPr>
        <w:t>мөн яамны Х</w:t>
      </w:r>
      <w:r>
        <w:rPr>
          <w:rFonts w:ascii="Arial" w:hAnsi="Arial"/>
        </w:rPr>
        <w:t xml:space="preserve">өгжлийн санхүүжилтийн газрын мэргэжилтэн </w:t>
      </w:r>
      <w:r>
        <w:rPr>
          <w:rFonts w:ascii="Arial" w:hAnsi="Arial"/>
          <w:lang w:val="mn-MN"/>
        </w:rPr>
        <w:t>Ц.М</w:t>
      </w:r>
      <w:r>
        <w:rPr>
          <w:rFonts w:ascii="Arial" w:hAnsi="Arial"/>
        </w:rPr>
        <w:t xml:space="preserve">өнхдэлгэр, </w:t>
      </w:r>
      <w:r>
        <w:rPr>
          <w:rFonts w:ascii="Arial" w:hAnsi="Arial"/>
          <w:lang w:val="mn-MN"/>
        </w:rPr>
        <w:t>Н</w:t>
      </w:r>
      <w:r>
        <w:rPr>
          <w:rFonts w:ascii="Arial" w:hAnsi="Arial"/>
        </w:rPr>
        <w:t xml:space="preserve">ийслэлийн </w:t>
      </w:r>
      <w:r>
        <w:rPr>
          <w:rFonts w:ascii="Arial" w:hAnsi="Arial"/>
          <w:lang w:val="mn-MN"/>
        </w:rPr>
        <w:t>З</w:t>
      </w:r>
      <w:r>
        <w:rPr>
          <w:rFonts w:ascii="Arial" w:hAnsi="Arial"/>
        </w:rPr>
        <w:t xml:space="preserve">асаг даргын </w:t>
      </w:r>
      <w:r>
        <w:rPr>
          <w:rFonts w:ascii="Arial" w:hAnsi="Arial"/>
          <w:lang w:val="mn-MN"/>
        </w:rPr>
        <w:t>Хөгжлийн бодлогын асуудал хариуцсан нэгдүгээр орлогч Ж.Батбаясгалан, Нийслэлийн Засаг даргын Зам, тээврийн асуудал хариуцсан төслүүдийн удирдагч Б.Отгонсүх нар оролцож байна.</w:t>
      </w:r>
    </w:p>
    <w:p>
      <w:pPr>
        <w:pStyle w:val="style0"/>
        <w:jc w:val="both"/>
      </w:pPr>
      <w:r>
        <w:rPr/>
      </w:r>
    </w:p>
    <w:p>
      <w:pPr>
        <w:pStyle w:val="style0"/>
        <w:jc w:val="both"/>
      </w:pPr>
      <w:r>
        <w:rPr>
          <w:rFonts w:ascii="Arial" w:hAnsi="Arial"/>
          <w:lang w:val="mn-MN"/>
        </w:rPr>
        <w:tab/>
        <w:t>Т</w:t>
      </w:r>
      <w:r>
        <w:rPr>
          <w:rFonts w:ascii="Arial" w:hAnsi="Arial"/>
        </w:rPr>
        <w:t xml:space="preserve">өслийн талаарх танилцуулгыг </w:t>
      </w:r>
      <w:r>
        <w:rPr>
          <w:rFonts w:ascii="Arial" w:hAnsi="Arial"/>
          <w:lang w:val="mn-MN"/>
        </w:rPr>
        <w:t xml:space="preserve">Сангийн </w:t>
      </w:r>
      <w:r>
        <w:rPr>
          <w:rFonts w:ascii="Arial" w:hAnsi="Arial"/>
        </w:rPr>
        <w:t xml:space="preserve">дэд сайд </w:t>
      </w:r>
      <w:r>
        <w:rPr>
          <w:rFonts w:ascii="Arial" w:hAnsi="Arial"/>
          <w:lang w:val="mn-MN"/>
        </w:rPr>
        <w:t>Б</w:t>
      </w:r>
      <w:r>
        <w:rPr>
          <w:rFonts w:ascii="Arial" w:hAnsi="Arial"/>
        </w:rPr>
        <w:t xml:space="preserve">улгантуяа </w:t>
      </w:r>
      <w:r>
        <w:rPr>
          <w:rFonts w:ascii="Arial" w:hAnsi="Arial"/>
          <w:lang w:val="mn-MN"/>
        </w:rPr>
        <w:t>танилцуулна.</w:t>
      </w:r>
    </w:p>
    <w:p>
      <w:pPr>
        <w:pStyle w:val="style0"/>
        <w:jc w:val="both"/>
      </w:pPr>
      <w:r>
        <w:rPr/>
      </w:r>
    </w:p>
    <w:p>
      <w:pPr>
        <w:pStyle w:val="style0"/>
        <w:jc w:val="both"/>
      </w:pPr>
      <w:r>
        <w:rPr>
          <w:rFonts w:ascii="Arial" w:hAnsi="Arial"/>
          <w:lang w:val="mn-MN"/>
        </w:rPr>
        <w:tab/>
      </w:r>
      <w:r>
        <w:rPr>
          <w:rFonts w:ascii="Arial" w:hAnsi="Arial"/>
          <w:b/>
          <w:bCs/>
          <w:lang w:val="mn-MN"/>
        </w:rPr>
        <w:t>Х.Булгантуяа</w:t>
      </w:r>
      <w:r>
        <w:rPr>
          <w:rFonts w:ascii="Arial" w:hAnsi="Arial"/>
          <w:lang w:val="mn-MN"/>
        </w:rPr>
        <w:t>: Б</w:t>
      </w:r>
      <w:r>
        <w:rPr>
          <w:rFonts w:ascii="Arial" w:hAnsi="Arial"/>
        </w:rPr>
        <w:t xml:space="preserve">айнгын хорооны дарга,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урлын гишүүд ээ,</w:t>
      </w:r>
    </w:p>
    <w:p>
      <w:pPr>
        <w:pStyle w:val="style0"/>
        <w:jc w:val="both"/>
      </w:pPr>
      <w:r>
        <w:rPr/>
      </w:r>
    </w:p>
    <w:p>
      <w:pPr>
        <w:pStyle w:val="style0"/>
        <w:jc w:val="both"/>
      </w:pPr>
      <w:r>
        <w:rPr>
          <w:rFonts w:ascii="Arial" w:hAnsi="Arial"/>
        </w:rPr>
        <w:tab/>
      </w:r>
      <w:r>
        <w:rPr>
          <w:rFonts w:ascii="Arial" w:hAnsi="Arial"/>
          <w:lang w:val="mn-MN"/>
        </w:rPr>
        <w:t>Н</w:t>
      </w:r>
      <w:r>
        <w:rPr>
          <w:rFonts w:ascii="Arial" w:hAnsi="Arial"/>
        </w:rPr>
        <w:t xml:space="preserve">ийслэлийн нийтийн тээврийг хөгжүүлэх төслийг </w:t>
      </w:r>
      <w:r>
        <w:rPr>
          <w:rFonts w:ascii="Arial" w:hAnsi="Arial"/>
          <w:lang w:val="mn-MN"/>
        </w:rPr>
        <w:t>Б</w:t>
      </w:r>
      <w:r>
        <w:rPr>
          <w:rFonts w:ascii="Arial" w:hAnsi="Arial"/>
        </w:rPr>
        <w:t xml:space="preserve">үгд </w:t>
      </w:r>
      <w:r>
        <w:rPr>
          <w:rFonts w:ascii="Arial" w:hAnsi="Arial"/>
          <w:lang w:val="mn-MN"/>
        </w:rPr>
        <w:t>Н</w:t>
      </w:r>
      <w:r>
        <w:rPr>
          <w:rFonts w:ascii="Arial" w:hAnsi="Arial"/>
        </w:rPr>
        <w:t xml:space="preserve">айрамдах </w:t>
      </w:r>
      <w:r>
        <w:rPr>
          <w:rFonts w:ascii="Arial" w:hAnsi="Arial"/>
          <w:lang w:val="mn-MN"/>
        </w:rPr>
        <w:t>Ф</w:t>
      </w:r>
      <w:r>
        <w:rPr>
          <w:rFonts w:ascii="Arial" w:hAnsi="Arial"/>
        </w:rPr>
        <w:t xml:space="preserve">ранц </w:t>
      </w:r>
      <w:r>
        <w:rPr>
          <w:rFonts w:ascii="Arial" w:hAnsi="Arial"/>
          <w:lang w:val="mn-MN"/>
        </w:rPr>
        <w:t>У</w:t>
      </w:r>
      <w:r>
        <w:rPr>
          <w:rFonts w:ascii="Arial" w:hAnsi="Arial"/>
        </w:rPr>
        <w:t xml:space="preserve">лсын </w:t>
      </w:r>
      <w:r>
        <w:rPr>
          <w:rFonts w:ascii="Arial" w:hAnsi="Arial"/>
          <w:lang w:val="mn-MN"/>
        </w:rPr>
        <w:t>60.7</w:t>
      </w:r>
      <w:r>
        <w:rPr>
          <w:rFonts w:ascii="Arial" w:hAnsi="Arial"/>
        </w:rPr>
        <w:t xml:space="preserve"> сая еврогийн зээлийн хүрээнд хэрэгжүүлэхээр </w:t>
      </w:r>
      <w:r>
        <w:rPr>
          <w:rFonts w:ascii="Arial" w:hAnsi="Arial"/>
          <w:lang w:val="mn-MN"/>
        </w:rPr>
        <w:t>Ф</w:t>
      </w:r>
      <w:r>
        <w:rPr>
          <w:rFonts w:ascii="Arial" w:hAnsi="Arial"/>
        </w:rPr>
        <w:t xml:space="preserve">ранцын талтай тохиролцоод байна. Төслийн хүрээнд дараах хоёр чиглэлээр дүүжин замын шугам барьж ашиглалтад оруулна. </w:t>
      </w:r>
      <w:r>
        <w:rPr>
          <w:rFonts w:ascii="Arial" w:hAnsi="Arial"/>
          <w:lang w:val="mn-MN"/>
        </w:rPr>
        <w:t>Ү</w:t>
      </w:r>
      <w:r>
        <w:rPr>
          <w:rFonts w:ascii="Arial" w:hAnsi="Arial"/>
        </w:rPr>
        <w:t xml:space="preserve">үнд, нэгдүгээрт </w:t>
      </w:r>
      <w:r>
        <w:rPr>
          <w:rFonts w:ascii="Arial" w:hAnsi="Arial"/>
          <w:lang w:val="mn-MN"/>
        </w:rPr>
        <w:t>Б</w:t>
      </w:r>
      <w:r>
        <w:rPr>
          <w:rFonts w:ascii="Arial" w:hAnsi="Arial"/>
        </w:rPr>
        <w:t xml:space="preserve">аянхошуу, </w:t>
      </w:r>
      <w:r>
        <w:rPr>
          <w:rFonts w:ascii="Arial" w:hAnsi="Arial"/>
          <w:lang w:val="mn-MN"/>
        </w:rPr>
        <w:t>Х</w:t>
      </w:r>
      <w:r>
        <w:rPr>
          <w:rFonts w:ascii="Arial" w:hAnsi="Arial"/>
        </w:rPr>
        <w:t xml:space="preserve">анын материал, </w:t>
      </w:r>
      <w:r>
        <w:rPr>
          <w:rFonts w:ascii="Arial" w:hAnsi="Arial"/>
          <w:lang w:val="mn-MN"/>
        </w:rPr>
        <w:t xml:space="preserve">З, 4 </w:t>
      </w:r>
      <w:r>
        <w:rPr>
          <w:rFonts w:ascii="Arial" w:hAnsi="Arial"/>
        </w:rPr>
        <w:t xml:space="preserve">дүгээр хорооллын эцэс чиглэлээр </w:t>
      </w:r>
      <w:r>
        <w:rPr>
          <w:rFonts w:ascii="Arial" w:hAnsi="Arial"/>
          <w:lang w:val="mn-MN"/>
        </w:rPr>
        <w:t>4.9</w:t>
      </w:r>
      <w:r>
        <w:rPr>
          <w:rFonts w:ascii="Arial" w:hAnsi="Arial"/>
        </w:rPr>
        <w:t xml:space="preserve"> километр урттай шугам, хоёрдугаарт, </w:t>
      </w:r>
      <w:r>
        <w:rPr>
          <w:rFonts w:ascii="Arial" w:hAnsi="Arial"/>
          <w:lang w:val="mn-MN"/>
        </w:rPr>
        <w:t>7</w:t>
      </w:r>
      <w:r>
        <w:rPr>
          <w:rFonts w:ascii="Arial" w:hAnsi="Arial"/>
        </w:rPr>
        <w:t xml:space="preserve"> буудал, </w:t>
      </w:r>
      <w:r>
        <w:rPr>
          <w:rFonts w:ascii="Arial" w:hAnsi="Arial"/>
          <w:lang w:val="mn-MN"/>
        </w:rPr>
        <w:t>Дарь-Эх,</w:t>
      </w:r>
      <w:r>
        <w:rPr>
          <w:rFonts w:ascii="Arial" w:hAnsi="Arial"/>
        </w:rPr>
        <w:t xml:space="preserve"> </w:t>
      </w:r>
      <w:r>
        <w:rPr>
          <w:rFonts w:ascii="Arial" w:hAnsi="Arial"/>
          <w:lang w:val="mn-MN"/>
        </w:rPr>
        <w:t>С</w:t>
      </w:r>
      <w:r>
        <w:rPr>
          <w:rFonts w:ascii="Arial" w:hAnsi="Arial"/>
        </w:rPr>
        <w:t xml:space="preserve">ансрын тойруу чиглэлээр </w:t>
      </w:r>
      <w:r>
        <w:rPr>
          <w:rFonts w:ascii="Arial" w:hAnsi="Arial"/>
          <w:lang w:val="mn-MN"/>
        </w:rPr>
        <w:t xml:space="preserve">5.4 </w:t>
      </w:r>
      <w:r>
        <w:rPr>
          <w:rFonts w:ascii="Arial" w:hAnsi="Arial"/>
        </w:rPr>
        <w:t xml:space="preserve">километр урттай шугам, </w:t>
      </w:r>
      <w:r>
        <w:rPr>
          <w:rFonts w:ascii="Arial" w:hAnsi="Arial"/>
          <w:lang w:val="mn-MN"/>
        </w:rPr>
        <w:t>Б</w:t>
      </w:r>
      <w:r>
        <w:rPr>
          <w:rFonts w:ascii="Arial" w:hAnsi="Arial"/>
        </w:rPr>
        <w:t xml:space="preserve">үгд </w:t>
      </w:r>
      <w:r>
        <w:rPr>
          <w:rFonts w:ascii="Arial" w:hAnsi="Arial"/>
          <w:lang w:val="mn-MN"/>
        </w:rPr>
        <w:t>Н</w:t>
      </w:r>
      <w:r>
        <w:rPr>
          <w:rFonts w:ascii="Arial" w:hAnsi="Arial"/>
        </w:rPr>
        <w:t xml:space="preserve">айрамдах </w:t>
      </w:r>
      <w:r>
        <w:rPr>
          <w:rFonts w:ascii="Arial" w:hAnsi="Arial"/>
          <w:lang w:val="mn-MN"/>
        </w:rPr>
        <w:t>Ф</w:t>
      </w:r>
      <w:r>
        <w:rPr>
          <w:rFonts w:ascii="Arial" w:hAnsi="Arial"/>
        </w:rPr>
        <w:t xml:space="preserve">ранц </w:t>
      </w:r>
      <w:r>
        <w:rPr>
          <w:rFonts w:ascii="Arial" w:hAnsi="Arial"/>
          <w:lang w:val="mn-MN"/>
        </w:rPr>
        <w:t>У</w:t>
      </w:r>
      <w:r>
        <w:rPr>
          <w:rFonts w:ascii="Arial" w:hAnsi="Arial"/>
        </w:rPr>
        <w:t xml:space="preserve">лсын </w:t>
      </w:r>
      <w:r>
        <w:rPr>
          <w:rFonts w:ascii="Arial" w:hAnsi="Arial"/>
          <w:lang w:val="mn-MN"/>
        </w:rPr>
        <w:t>З</w:t>
      </w:r>
      <w:r>
        <w:rPr>
          <w:rFonts w:ascii="Arial" w:hAnsi="Arial"/>
        </w:rPr>
        <w:t xml:space="preserve">асгийн газрын зээлийн нөхцөл нь зээлийн хүү жилийн </w:t>
      </w:r>
      <w:r>
        <w:rPr>
          <w:rFonts w:ascii="Arial" w:hAnsi="Arial"/>
          <w:lang w:val="mn-MN"/>
        </w:rPr>
        <w:t>0.76</w:t>
      </w:r>
      <w:r>
        <w:rPr>
          <w:rFonts w:ascii="Arial" w:hAnsi="Arial"/>
        </w:rPr>
        <w:t xml:space="preserve"> хувь, зээлийн эргэн төлөлтийн хугацаа </w:t>
      </w:r>
      <w:r>
        <w:rPr>
          <w:rFonts w:ascii="Arial" w:hAnsi="Arial"/>
          <w:lang w:val="mn-MN"/>
        </w:rPr>
        <w:t>40</w:t>
      </w:r>
      <w:r>
        <w:rPr>
          <w:rFonts w:ascii="Arial" w:hAnsi="Arial"/>
        </w:rPr>
        <w:t xml:space="preserve"> жил, үндсэн төлбөрөөс чөлөөлөгдөх хугацаа </w:t>
      </w:r>
      <w:r>
        <w:rPr>
          <w:rFonts w:ascii="Arial" w:hAnsi="Arial"/>
          <w:lang w:val="mn-MN"/>
        </w:rPr>
        <w:t>12 жил,</w:t>
      </w:r>
      <w:r>
        <w:rPr>
          <w:rFonts w:ascii="Arial" w:hAnsi="Arial"/>
        </w:rPr>
        <w:t xml:space="preserve"> хөнгөлөлтийн түвшин </w:t>
      </w:r>
      <w:r>
        <w:rPr>
          <w:rFonts w:ascii="Arial" w:hAnsi="Arial"/>
          <w:lang w:val="mn-MN"/>
        </w:rPr>
        <w:t xml:space="preserve">69.9  </w:t>
      </w:r>
      <w:r>
        <w:rPr>
          <w:rFonts w:ascii="Arial" w:hAnsi="Arial"/>
        </w:rPr>
        <w:t>хувьтай байгаа.</w:t>
      </w:r>
    </w:p>
    <w:p>
      <w:pPr>
        <w:pStyle w:val="style0"/>
        <w:jc w:val="both"/>
      </w:pPr>
      <w:r>
        <w:rPr/>
      </w:r>
    </w:p>
    <w:p>
      <w:pPr>
        <w:pStyle w:val="style0"/>
        <w:jc w:val="both"/>
      </w:pPr>
      <w:r>
        <w:rPr>
          <w:rFonts w:ascii="Arial" w:hAnsi="Arial"/>
        </w:rPr>
        <w:tab/>
      </w:r>
      <w:r>
        <w:rPr>
          <w:rFonts w:ascii="Arial" w:hAnsi="Arial"/>
          <w:lang w:val="mn-MN"/>
        </w:rPr>
        <w:t>Э</w:t>
      </w:r>
      <w:r>
        <w:rPr>
          <w:rFonts w:ascii="Arial" w:hAnsi="Arial"/>
        </w:rPr>
        <w:t xml:space="preserve">нэхүү нэн хөнгөлөлттэй зээлийн хүрээнд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З</w:t>
      </w:r>
      <w:r>
        <w:rPr>
          <w:rFonts w:ascii="Arial" w:hAnsi="Arial"/>
        </w:rPr>
        <w:t xml:space="preserve">асгийн газар болон </w:t>
      </w:r>
      <w:r>
        <w:rPr>
          <w:rFonts w:ascii="Arial" w:hAnsi="Arial"/>
          <w:lang w:val="mn-MN"/>
        </w:rPr>
        <w:t>Б</w:t>
      </w:r>
      <w:r>
        <w:rPr>
          <w:rFonts w:ascii="Arial" w:hAnsi="Arial"/>
        </w:rPr>
        <w:t xml:space="preserve">үгд </w:t>
      </w:r>
      <w:r>
        <w:rPr>
          <w:rFonts w:ascii="Arial" w:hAnsi="Arial"/>
          <w:lang w:val="mn-MN"/>
        </w:rPr>
        <w:t>Н</w:t>
      </w:r>
      <w:r>
        <w:rPr>
          <w:rFonts w:ascii="Arial" w:hAnsi="Arial"/>
        </w:rPr>
        <w:t xml:space="preserve">айрамдах </w:t>
      </w:r>
      <w:r>
        <w:rPr>
          <w:rFonts w:ascii="Arial" w:hAnsi="Arial"/>
          <w:lang w:val="mn-MN"/>
        </w:rPr>
        <w:t>Ф</w:t>
      </w:r>
      <w:r>
        <w:rPr>
          <w:rFonts w:ascii="Arial" w:hAnsi="Arial"/>
        </w:rPr>
        <w:t xml:space="preserve">ранц </w:t>
      </w:r>
      <w:r>
        <w:rPr>
          <w:rFonts w:ascii="Arial" w:hAnsi="Arial"/>
          <w:lang w:val="mn-MN"/>
        </w:rPr>
        <w:t>У</w:t>
      </w:r>
      <w:r>
        <w:rPr>
          <w:rFonts w:ascii="Arial" w:hAnsi="Arial"/>
        </w:rPr>
        <w:t xml:space="preserve">лсын </w:t>
      </w:r>
      <w:r>
        <w:rPr>
          <w:rFonts w:ascii="Arial" w:hAnsi="Arial"/>
          <w:lang w:val="mn-MN"/>
        </w:rPr>
        <w:t>З</w:t>
      </w:r>
      <w:r>
        <w:rPr>
          <w:rFonts w:ascii="Arial" w:hAnsi="Arial"/>
        </w:rPr>
        <w:t xml:space="preserve">асгийн газар хоорондын </w:t>
      </w:r>
      <w:r>
        <w:rPr>
          <w:rFonts w:ascii="Arial" w:hAnsi="Arial"/>
          <w:lang w:val="mn-MN"/>
        </w:rPr>
        <w:t>С</w:t>
      </w:r>
      <w:r>
        <w:rPr>
          <w:rFonts w:ascii="Arial" w:hAnsi="Arial"/>
        </w:rPr>
        <w:t xml:space="preserve">анхүүгийн хэлэлцээр байгуулах хэлэлцээрт гарын үсэг зурах асуудлыг хэлэлцэн шийдвэрлэж өгнө үү. </w:t>
      </w:r>
    </w:p>
    <w:p>
      <w:pPr>
        <w:pStyle w:val="style0"/>
        <w:jc w:val="both"/>
      </w:pPr>
      <w:r>
        <w:rPr/>
      </w:r>
    </w:p>
    <w:p>
      <w:pPr>
        <w:pStyle w:val="style0"/>
        <w:jc w:val="both"/>
      </w:pPr>
      <w:r>
        <w:rPr>
          <w:rFonts w:ascii="Arial" w:hAnsi="Arial"/>
          <w:lang w:val="mn-MN"/>
        </w:rPr>
        <w:tab/>
      </w:r>
      <w:r>
        <w:rPr>
          <w:rFonts w:ascii="Arial" w:hAnsi="Arial"/>
          <w:b/>
          <w:bCs/>
          <w:lang w:val="mn-MN"/>
        </w:rPr>
        <w:t>Т.Аюурсайхан</w:t>
      </w:r>
      <w:r>
        <w:rPr>
          <w:rFonts w:ascii="Arial" w:hAnsi="Arial"/>
          <w:lang w:val="mn-MN"/>
        </w:rPr>
        <w:t>: Б</w:t>
      </w:r>
      <w:r>
        <w:rPr>
          <w:rFonts w:ascii="Arial" w:hAnsi="Arial"/>
        </w:rPr>
        <w:t xml:space="preserve">аярлалаа. </w:t>
      </w:r>
      <w:r>
        <w:rPr>
          <w:rFonts w:ascii="Arial" w:hAnsi="Arial"/>
          <w:lang w:val="mn-MN"/>
        </w:rPr>
        <w:t>Х</w:t>
      </w:r>
      <w:r>
        <w:rPr>
          <w:rFonts w:ascii="Arial" w:hAnsi="Arial"/>
        </w:rPr>
        <w:t xml:space="preserve">элэлцээрийн төслийн талаарх </w:t>
      </w:r>
      <w:r>
        <w:rPr>
          <w:rFonts w:ascii="Arial" w:hAnsi="Arial"/>
          <w:lang w:val="mn-MN"/>
        </w:rPr>
        <w:t>Э</w:t>
      </w:r>
      <w:r>
        <w:rPr>
          <w:rFonts w:ascii="Arial" w:hAnsi="Arial"/>
        </w:rPr>
        <w:t>дийн засгийн байнгын хорооны санал, дүгнэлтийг танилцуулъя.</w:t>
      </w:r>
    </w:p>
    <w:p>
      <w:pPr>
        <w:pStyle w:val="style0"/>
        <w:jc w:val="both"/>
      </w:pPr>
      <w:r>
        <w:rPr/>
      </w:r>
    </w:p>
    <w:p>
      <w:pPr>
        <w:pStyle w:val="style0"/>
        <w:jc w:val="both"/>
      </w:pPr>
      <w:r>
        <w:rPr>
          <w:rFonts w:ascii="Arial" w:hAnsi="Arial"/>
        </w:rPr>
        <w:tab/>
      </w:r>
      <w:r>
        <w:rPr>
          <w:rFonts w:ascii="Arial" w:hAnsi="Arial"/>
          <w:lang w:val="mn-MN"/>
        </w:rPr>
        <w:t>Б</w:t>
      </w:r>
      <w:r>
        <w:rPr>
          <w:rFonts w:ascii="Arial" w:hAnsi="Arial"/>
        </w:rPr>
        <w:t>айнгын хорооны эрхэм гишүүд ээ,</w:t>
      </w:r>
    </w:p>
    <w:p>
      <w:pPr>
        <w:pStyle w:val="style0"/>
        <w:jc w:val="both"/>
      </w:pPr>
      <w:r>
        <w:rPr/>
      </w:r>
    </w:p>
    <w:p>
      <w:pPr>
        <w:pStyle w:val="style0"/>
        <w:jc w:val="both"/>
      </w:pPr>
      <w:r>
        <w:rPr>
          <w:rFonts w:ascii="Arial" w:hAnsi="Arial"/>
        </w:rPr>
        <w:tab/>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З</w:t>
      </w:r>
      <w:r>
        <w:rPr>
          <w:rFonts w:ascii="Arial" w:hAnsi="Arial"/>
        </w:rPr>
        <w:t xml:space="preserve">асгийн газраас </w:t>
      </w:r>
      <w:r>
        <w:rPr>
          <w:rFonts w:ascii="Arial" w:hAnsi="Arial"/>
          <w:lang w:val="mn-MN"/>
        </w:rPr>
        <w:t>2020</w:t>
      </w:r>
      <w:r>
        <w:rPr>
          <w:rFonts w:ascii="Arial" w:hAnsi="Arial"/>
        </w:rPr>
        <w:t xml:space="preserve"> оны </w:t>
      </w:r>
      <w:r>
        <w:rPr>
          <w:rFonts w:ascii="Arial" w:hAnsi="Arial"/>
          <w:lang w:val="mn-MN"/>
        </w:rPr>
        <w:t xml:space="preserve">3 </w:t>
      </w:r>
      <w:r>
        <w:rPr>
          <w:rFonts w:ascii="Arial" w:hAnsi="Arial"/>
        </w:rPr>
        <w:t xml:space="preserve">дугаар сарын </w:t>
      </w:r>
      <w:r>
        <w:rPr>
          <w:rFonts w:ascii="Arial" w:hAnsi="Arial"/>
          <w:lang w:val="mn-MN"/>
        </w:rPr>
        <w:t xml:space="preserve">23-ны </w:t>
      </w:r>
      <w:r>
        <w:rPr>
          <w:rFonts w:ascii="Arial" w:hAnsi="Arial"/>
        </w:rPr>
        <w:t xml:space="preserve">өдөр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З</w:t>
      </w:r>
      <w:r>
        <w:rPr>
          <w:rFonts w:ascii="Arial" w:hAnsi="Arial"/>
        </w:rPr>
        <w:t xml:space="preserve">асгийн газар, </w:t>
      </w:r>
      <w:r>
        <w:rPr>
          <w:rFonts w:ascii="Arial" w:hAnsi="Arial"/>
          <w:lang w:val="mn-MN"/>
        </w:rPr>
        <w:t>Б</w:t>
      </w:r>
      <w:r>
        <w:rPr>
          <w:rFonts w:ascii="Arial" w:hAnsi="Arial"/>
        </w:rPr>
        <w:t xml:space="preserve">үгд </w:t>
      </w:r>
      <w:r>
        <w:rPr>
          <w:rFonts w:ascii="Arial" w:hAnsi="Arial"/>
          <w:lang w:val="mn-MN"/>
        </w:rPr>
        <w:t>Н</w:t>
      </w:r>
      <w:r>
        <w:rPr>
          <w:rFonts w:ascii="Arial" w:hAnsi="Arial"/>
        </w:rPr>
        <w:t xml:space="preserve">айрамдах </w:t>
      </w:r>
      <w:r>
        <w:rPr>
          <w:rFonts w:ascii="Arial" w:hAnsi="Arial"/>
          <w:lang w:val="mn-MN"/>
        </w:rPr>
        <w:t>Ф</w:t>
      </w:r>
      <w:r>
        <w:rPr>
          <w:rFonts w:ascii="Arial" w:hAnsi="Arial"/>
        </w:rPr>
        <w:t xml:space="preserve">ранц </w:t>
      </w:r>
      <w:r>
        <w:rPr>
          <w:rFonts w:ascii="Arial" w:hAnsi="Arial"/>
          <w:lang w:val="mn-MN"/>
        </w:rPr>
        <w:t>У</w:t>
      </w:r>
      <w:r>
        <w:rPr>
          <w:rFonts w:ascii="Arial" w:hAnsi="Arial"/>
        </w:rPr>
        <w:t xml:space="preserve">лсын </w:t>
      </w:r>
      <w:r>
        <w:rPr>
          <w:rFonts w:ascii="Arial" w:hAnsi="Arial"/>
          <w:lang w:val="mn-MN"/>
        </w:rPr>
        <w:t>З</w:t>
      </w:r>
      <w:r>
        <w:rPr>
          <w:rFonts w:ascii="Arial" w:hAnsi="Arial"/>
        </w:rPr>
        <w:t xml:space="preserve">асгийн газар хооронд байгуулах </w:t>
      </w:r>
      <w:r>
        <w:rPr>
          <w:rFonts w:ascii="Arial" w:hAnsi="Arial"/>
          <w:lang w:val="mn-MN"/>
        </w:rPr>
        <w:t>С</w:t>
      </w:r>
      <w:r>
        <w:rPr>
          <w:rFonts w:ascii="Arial" w:hAnsi="Arial"/>
        </w:rPr>
        <w:t xml:space="preserve">анхүүгийн хэлэлцээрийн төслийг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холбогдох </w:t>
      </w:r>
      <w:r>
        <w:rPr>
          <w:rFonts w:ascii="Arial" w:hAnsi="Arial"/>
          <w:lang w:val="mn-MN"/>
        </w:rPr>
        <w:t>Б</w:t>
      </w:r>
      <w:r>
        <w:rPr>
          <w:rFonts w:ascii="Arial" w:hAnsi="Arial"/>
        </w:rPr>
        <w:t xml:space="preserve">айнгын хороотой зөвшилцөхөөр ирүүлсэн билээ. Эдийн засгийн байнгын хороо </w:t>
      </w:r>
      <w:r>
        <w:rPr>
          <w:rFonts w:ascii="Arial" w:hAnsi="Arial"/>
          <w:lang w:val="mn-MN"/>
        </w:rPr>
        <w:t>2020</w:t>
      </w:r>
      <w:r>
        <w:rPr>
          <w:rFonts w:ascii="Arial" w:hAnsi="Arial"/>
        </w:rPr>
        <w:t xml:space="preserve"> оны </w:t>
      </w:r>
      <w:r>
        <w:rPr>
          <w:rFonts w:ascii="Arial" w:hAnsi="Arial"/>
          <w:lang w:val="mn-MN"/>
        </w:rPr>
        <w:t xml:space="preserve">5 </w:t>
      </w:r>
      <w:r>
        <w:rPr>
          <w:rFonts w:ascii="Arial" w:hAnsi="Arial"/>
        </w:rPr>
        <w:t xml:space="preserve">дугаар сарын </w:t>
      </w:r>
      <w:r>
        <w:rPr>
          <w:rFonts w:ascii="Arial" w:hAnsi="Arial"/>
          <w:lang w:val="mn-MN"/>
        </w:rPr>
        <w:t>6-</w:t>
      </w:r>
      <w:r>
        <w:rPr>
          <w:rFonts w:ascii="Arial" w:hAnsi="Arial"/>
        </w:rPr>
        <w:t>ны өдрийн хуралдаанаараа дээрх хэлэлцээрийн төслийн зөвшилцөх асуудлыг хэлэлцлээ.</w:t>
      </w:r>
    </w:p>
    <w:p>
      <w:pPr>
        <w:pStyle w:val="style0"/>
        <w:jc w:val="both"/>
      </w:pPr>
      <w:r>
        <w:rPr/>
      </w:r>
    </w:p>
    <w:p>
      <w:pPr>
        <w:pStyle w:val="style0"/>
        <w:jc w:val="both"/>
      </w:pPr>
      <w:r>
        <w:rPr>
          <w:rFonts w:ascii="Arial" w:hAnsi="Arial"/>
        </w:rPr>
        <w:tab/>
      </w:r>
      <w:r>
        <w:rPr>
          <w:rFonts w:ascii="Arial" w:hAnsi="Arial"/>
          <w:lang w:val="mn-MN"/>
        </w:rPr>
        <w:t>У</w:t>
      </w:r>
      <w:r>
        <w:rPr>
          <w:rFonts w:ascii="Arial" w:hAnsi="Arial"/>
        </w:rPr>
        <w:t xml:space="preserve">г хэлэлцээрийг байгуулснаар </w:t>
      </w:r>
      <w:r>
        <w:rPr>
          <w:rFonts w:ascii="Arial" w:hAnsi="Arial"/>
          <w:lang w:val="mn-MN"/>
        </w:rPr>
        <w:t>Н</w:t>
      </w:r>
      <w:r>
        <w:rPr>
          <w:rFonts w:ascii="Arial" w:hAnsi="Arial"/>
        </w:rPr>
        <w:t xml:space="preserve">ийслэлийн тээврийн үйлчилгээний төрөл хүртээмжийг нэмэгдүүлэх, аялал жуулчлалыг хөгжүүлэх, авто замын түгжрэлийг бууруулах, агаарын бохирдлыг багасгах ач холбогдолтой гэж төсөл санаачлагч үзсэн байна. </w:t>
      </w:r>
    </w:p>
    <w:p>
      <w:pPr>
        <w:pStyle w:val="style0"/>
        <w:jc w:val="both"/>
      </w:pPr>
      <w:r>
        <w:rPr/>
      </w:r>
    </w:p>
    <w:p>
      <w:pPr>
        <w:pStyle w:val="style0"/>
        <w:jc w:val="both"/>
      </w:pPr>
      <w:r>
        <w:rPr>
          <w:rFonts w:ascii="Arial" w:hAnsi="Arial"/>
        </w:rPr>
        <w:tab/>
        <w:t xml:space="preserve">Байнгын хорооны хуралдаанаар төслийг хэлэлцэх үед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гишүүн </w:t>
      </w:r>
      <w:r>
        <w:rPr>
          <w:rFonts w:ascii="Arial" w:hAnsi="Arial"/>
          <w:lang w:val="mn-MN"/>
        </w:rPr>
        <w:t>У</w:t>
      </w:r>
      <w:r>
        <w:rPr>
          <w:rFonts w:ascii="Arial" w:hAnsi="Arial"/>
        </w:rPr>
        <w:t xml:space="preserve">ндармаа, </w:t>
      </w:r>
      <w:r>
        <w:rPr>
          <w:rFonts w:ascii="Arial" w:hAnsi="Arial"/>
          <w:lang w:val="mn-MN"/>
        </w:rPr>
        <w:t>Б</w:t>
      </w:r>
      <w:r>
        <w:rPr>
          <w:rFonts w:ascii="Arial" w:hAnsi="Arial"/>
        </w:rPr>
        <w:t xml:space="preserve">олд нар төслийн ашиглалтын зардлын тооцоо судалгааг сайжруулах, </w:t>
      </w:r>
      <w:r>
        <w:rPr>
          <w:rFonts w:ascii="Arial" w:hAnsi="Arial"/>
          <w:lang w:val="mn-MN"/>
        </w:rPr>
        <w:t>т</w:t>
      </w:r>
      <w:r>
        <w:rPr>
          <w:rFonts w:ascii="Arial" w:hAnsi="Arial"/>
        </w:rPr>
        <w:t xml:space="preserve">үүнчлэн эдийн засаг хөрөнгө оруулалтыг дэмжих чиглэлийн бусад томоохон төслүүдийг дэмжих хэрэгтэй гэсэн саналуудыг гаргасан болно. </w:t>
      </w:r>
    </w:p>
    <w:p>
      <w:pPr>
        <w:pStyle w:val="style0"/>
        <w:jc w:val="both"/>
      </w:pPr>
      <w:r>
        <w:rPr/>
      </w:r>
    </w:p>
    <w:p>
      <w:pPr>
        <w:pStyle w:val="style0"/>
        <w:jc w:val="both"/>
      </w:pPr>
      <w:r>
        <w:rPr>
          <w:rFonts w:ascii="Arial" w:hAnsi="Arial"/>
        </w:rPr>
        <w:tab/>
        <w:t xml:space="preserve">Монгол </w:t>
      </w:r>
      <w:r>
        <w:rPr>
          <w:rFonts w:ascii="Arial" w:hAnsi="Arial"/>
          <w:lang w:val="mn-MN"/>
        </w:rPr>
        <w:t>У</w:t>
      </w:r>
      <w:r>
        <w:rPr>
          <w:rFonts w:ascii="Arial" w:hAnsi="Arial"/>
        </w:rPr>
        <w:t xml:space="preserve">лсын </w:t>
      </w:r>
      <w:r>
        <w:rPr>
          <w:rFonts w:ascii="Arial" w:hAnsi="Arial"/>
          <w:lang w:val="mn-MN"/>
        </w:rPr>
        <w:t>З</w:t>
      </w:r>
      <w:r>
        <w:rPr>
          <w:rFonts w:ascii="Arial" w:hAnsi="Arial"/>
        </w:rPr>
        <w:t xml:space="preserve">асгийн газар, </w:t>
      </w:r>
      <w:r>
        <w:rPr>
          <w:rFonts w:ascii="Arial" w:hAnsi="Arial"/>
          <w:lang w:val="mn-MN"/>
        </w:rPr>
        <w:t>Б</w:t>
      </w:r>
      <w:r>
        <w:rPr>
          <w:rFonts w:ascii="Arial" w:hAnsi="Arial"/>
        </w:rPr>
        <w:t xml:space="preserve">үгд </w:t>
      </w:r>
      <w:r>
        <w:rPr>
          <w:rFonts w:ascii="Arial" w:hAnsi="Arial"/>
          <w:lang w:val="mn-MN"/>
        </w:rPr>
        <w:t>Н</w:t>
      </w:r>
      <w:r>
        <w:rPr>
          <w:rFonts w:ascii="Arial" w:hAnsi="Arial"/>
        </w:rPr>
        <w:t xml:space="preserve">айрамдах </w:t>
      </w:r>
      <w:r>
        <w:rPr>
          <w:rFonts w:ascii="Arial" w:hAnsi="Arial"/>
          <w:lang w:val="mn-MN"/>
        </w:rPr>
        <w:t>Ф</w:t>
      </w:r>
      <w:r>
        <w:rPr>
          <w:rFonts w:ascii="Arial" w:hAnsi="Arial"/>
        </w:rPr>
        <w:t xml:space="preserve">ранц </w:t>
      </w:r>
      <w:r>
        <w:rPr>
          <w:rFonts w:ascii="Arial" w:hAnsi="Arial"/>
          <w:lang w:val="mn-MN"/>
        </w:rPr>
        <w:t>У</w:t>
      </w:r>
      <w:r>
        <w:rPr>
          <w:rFonts w:ascii="Arial" w:hAnsi="Arial"/>
        </w:rPr>
        <w:t xml:space="preserve">лсын </w:t>
      </w:r>
      <w:r>
        <w:rPr>
          <w:rFonts w:ascii="Arial" w:hAnsi="Arial"/>
          <w:lang w:val="mn-MN"/>
        </w:rPr>
        <w:t>З</w:t>
      </w:r>
      <w:r>
        <w:rPr>
          <w:rFonts w:ascii="Arial" w:hAnsi="Arial"/>
        </w:rPr>
        <w:t xml:space="preserve">асгийн газар хооронд байгуулах </w:t>
      </w:r>
      <w:r>
        <w:rPr>
          <w:rFonts w:ascii="Arial" w:hAnsi="Arial"/>
          <w:lang w:val="mn-MN"/>
        </w:rPr>
        <w:t>С</w:t>
      </w:r>
      <w:r>
        <w:rPr>
          <w:rFonts w:ascii="Arial" w:hAnsi="Arial"/>
        </w:rPr>
        <w:t xml:space="preserve">анхүүгийн хэлэлцээрийн төслийг </w:t>
      </w:r>
      <w:r>
        <w:rPr>
          <w:rFonts w:ascii="Arial" w:hAnsi="Arial"/>
          <w:lang w:val="mn-MN"/>
        </w:rPr>
        <w:t>Э</w:t>
      </w:r>
      <w:r>
        <w:rPr>
          <w:rFonts w:ascii="Arial" w:hAnsi="Arial"/>
        </w:rPr>
        <w:t xml:space="preserve">дийн засгийн байнгын хорооны хуралдаанд оролцсон гишүүдийн олонх зөвшилцөхийг дэмжиж, санал, дүгнэлтээ </w:t>
      </w:r>
      <w:r>
        <w:rPr>
          <w:rFonts w:ascii="Arial" w:hAnsi="Arial"/>
          <w:lang w:val="mn-MN"/>
        </w:rPr>
        <w:t>А</w:t>
      </w:r>
      <w:r>
        <w:rPr>
          <w:rFonts w:ascii="Arial" w:hAnsi="Arial"/>
        </w:rPr>
        <w:t xml:space="preserve">юулгүй байдал гадаад, бодлогын байнгын хороонд хүргүүлэхээр шийдвэрлэлээ. </w:t>
      </w:r>
    </w:p>
    <w:p>
      <w:pPr>
        <w:pStyle w:val="style0"/>
        <w:jc w:val="both"/>
      </w:pPr>
      <w:r>
        <w:rPr/>
      </w:r>
    </w:p>
    <w:p>
      <w:pPr>
        <w:pStyle w:val="style0"/>
        <w:jc w:val="both"/>
      </w:pPr>
      <w:r>
        <w:rPr>
          <w:rFonts w:ascii="Arial" w:hAnsi="Arial"/>
        </w:rPr>
        <w:tab/>
      </w:r>
      <w:r>
        <w:rPr>
          <w:rFonts w:ascii="Arial" w:hAnsi="Arial"/>
          <w:lang w:val="mn-MN"/>
        </w:rPr>
        <w:t>А</w:t>
      </w:r>
      <w:r>
        <w:rPr>
          <w:rFonts w:ascii="Arial" w:hAnsi="Arial"/>
        </w:rPr>
        <w:t>нхаарал тавьсанд баярлалаа.</w:t>
      </w:r>
    </w:p>
    <w:p>
      <w:pPr>
        <w:pStyle w:val="style0"/>
        <w:jc w:val="both"/>
      </w:pPr>
      <w:r>
        <w:rPr/>
      </w:r>
    </w:p>
    <w:p>
      <w:pPr>
        <w:pStyle w:val="style0"/>
        <w:jc w:val="both"/>
      </w:pPr>
      <w:r>
        <w:rPr>
          <w:rFonts w:ascii="Arial" w:hAnsi="Arial"/>
        </w:rPr>
        <w:tab/>
      </w:r>
      <w:r>
        <w:rPr>
          <w:rFonts w:ascii="Arial" w:hAnsi="Arial"/>
          <w:lang w:val="mn-MN"/>
        </w:rPr>
        <w:t>Б</w:t>
      </w:r>
      <w:r>
        <w:rPr>
          <w:rFonts w:ascii="Arial" w:hAnsi="Arial"/>
        </w:rPr>
        <w:t xml:space="preserve">айнгын хорооны дарга </w:t>
      </w:r>
      <w:r>
        <w:rPr>
          <w:rFonts w:ascii="Arial" w:hAnsi="Arial"/>
          <w:lang w:val="mn-MN"/>
        </w:rPr>
        <w:t>Ж.Г</w:t>
      </w:r>
      <w:r>
        <w:rPr>
          <w:rFonts w:ascii="Arial" w:hAnsi="Arial"/>
        </w:rPr>
        <w:t xml:space="preserve">анбаатар гэсэн санал, дүгнэлтийг танилцуулж байна. </w:t>
      </w:r>
    </w:p>
    <w:p>
      <w:pPr>
        <w:pStyle w:val="style0"/>
        <w:jc w:val="both"/>
      </w:pPr>
      <w:r>
        <w:rPr/>
      </w:r>
    </w:p>
    <w:p>
      <w:pPr>
        <w:pStyle w:val="style0"/>
        <w:jc w:val="both"/>
      </w:pPr>
      <w:r>
        <w:rPr>
          <w:rFonts w:ascii="Arial" w:hAnsi="Arial"/>
        </w:rPr>
        <w:tab/>
      </w:r>
      <w:r>
        <w:rPr>
          <w:rFonts w:ascii="Arial" w:hAnsi="Arial"/>
          <w:lang w:val="mn-MN"/>
        </w:rPr>
        <w:t>Х</w:t>
      </w:r>
      <w:r>
        <w:rPr>
          <w:rFonts w:ascii="Arial" w:hAnsi="Arial"/>
        </w:rPr>
        <w:t xml:space="preserve">элэлцэх асуудалтай холбогдуулж </w:t>
      </w:r>
      <w:r>
        <w:rPr>
          <w:rFonts w:ascii="Arial" w:hAnsi="Arial"/>
          <w:lang w:val="mn-MN"/>
        </w:rPr>
        <w:t>Т</w:t>
      </w:r>
      <w:r>
        <w:rPr>
          <w:rFonts w:ascii="Arial" w:hAnsi="Arial"/>
        </w:rPr>
        <w:t>өсвийн байнгын хорооны санал, дүгнэлт</w:t>
      </w:r>
      <w:r>
        <w:rPr>
          <w:rFonts w:ascii="Arial" w:hAnsi="Arial"/>
          <w:lang w:val="mn-MN"/>
        </w:rPr>
        <w:t>ийг</w:t>
      </w:r>
      <w:r>
        <w:rPr>
          <w:rFonts w:ascii="Arial" w:hAnsi="Arial"/>
        </w:rPr>
        <w:t xml:space="preserve"> би танилцуулъя.</w:t>
      </w:r>
    </w:p>
    <w:p>
      <w:pPr>
        <w:pStyle w:val="style0"/>
        <w:jc w:val="both"/>
      </w:pPr>
      <w:r>
        <w:rPr/>
      </w:r>
    </w:p>
    <w:p>
      <w:pPr>
        <w:pStyle w:val="style0"/>
        <w:jc w:val="both"/>
      </w:pPr>
      <w:r>
        <w:rPr>
          <w:rFonts w:ascii="Arial" w:hAnsi="Arial"/>
        </w:rPr>
        <w:tab/>
      </w:r>
      <w:r>
        <w:rPr>
          <w:rFonts w:ascii="Arial" w:hAnsi="Arial"/>
          <w:lang w:val="mn-MN"/>
        </w:rPr>
        <w:t>Б</w:t>
      </w:r>
      <w:r>
        <w:rPr>
          <w:rFonts w:ascii="Arial" w:hAnsi="Arial"/>
        </w:rPr>
        <w:t>айнгын хорооны дарга, эрхэм гишүүд ээ,</w:t>
      </w:r>
    </w:p>
    <w:p>
      <w:pPr>
        <w:pStyle w:val="style0"/>
        <w:jc w:val="both"/>
      </w:pPr>
      <w:r>
        <w:rPr/>
      </w:r>
    </w:p>
    <w:p>
      <w:pPr>
        <w:pStyle w:val="style0"/>
        <w:jc w:val="both"/>
      </w:pPr>
      <w:r>
        <w:rPr>
          <w:rFonts w:ascii="Arial" w:hAnsi="Arial"/>
        </w:rPr>
        <w:tab/>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З</w:t>
      </w:r>
      <w:r>
        <w:rPr>
          <w:rFonts w:ascii="Arial" w:hAnsi="Arial"/>
        </w:rPr>
        <w:t xml:space="preserve">асгийн газар, </w:t>
      </w:r>
      <w:r>
        <w:rPr>
          <w:rFonts w:ascii="Arial" w:hAnsi="Arial"/>
          <w:lang w:val="mn-MN"/>
        </w:rPr>
        <w:t>Б</w:t>
      </w:r>
      <w:r>
        <w:rPr>
          <w:rFonts w:ascii="Arial" w:hAnsi="Arial"/>
        </w:rPr>
        <w:t xml:space="preserve">үгд </w:t>
      </w:r>
      <w:r>
        <w:rPr>
          <w:rFonts w:ascii="Arial" w:hAnsi="Arial"/>
          <w:lang w:val="mn-MN"/>
        </w:rPr>
        <w:t>Н</w:t>
      </w:r>
      <w:r>
        <w:rPr>
          <w:rFonts w:ascii="Arial" w:hAnsi="Arial"/>
        </w:rPr>
        <w:t xml:space="preserve">айрамдах </w:t>
      </w:r>
      <w:r>
        <w:rPr>
          <w:rFonts w:ascii="Arial" w:hAnsi="Arial"/>
          <w:lang w:val="mn-MN"/>
        </w:rPr>
        <w:t>Ф</w:t>
      </w:r>
      <w:r>
        <w:rPr>
          <w:rFonts w:ascii="Arial" w:hAnsi="Arial"/>
        </w:rPr>
        <w:t xml:space="preserve">ранц </w:t>
      </w:r>
      <w:r>
        <w:rPr>
          <w:rFonts w:ascii="Arial" w:hAnsi="Arial"/>
          <w:lang w:val="mn-MN"/>
        </w:rPr>
        <w:t>У</w:t>
      </w:r>
      <w:r>
        <w:rPr>
          <w:rFonts w:ascii="Arial" w:hAnsi="Arial"/>
        </w:rPr>
        <w:t xml:space="preserve">лсын </w:t>
      </w:r>
      <w:r>
        <w:rPr>
          <w:rFonts w:ascii="Arial" w:hAnsi="Arial"/>
          <w:lang w:val="mn-MN"/>
        </w:rPr>
        <w:t>З</w:t>
      </w:r>
      <w:r>
        <w:rPr>
          <w:rFonts w:ascii="Arial" w:hAnsi="Arial"/>
        </w:rPr>
        <w:t xml:space="preserve">асгийн газар хооронд байгуулах </w:t>
      </w:r>
      <w:r>
        <w:rPr>
          <w:rFonts w:ascii="Arial" w:hAnsi="Arial"/>
          <w:lang w:val="mn-MN"/>
        </w:rPr>
        <w:t>С</w:t>
      </w:r>
      <w:r>
        <w:rPr>
          <w:rFonts w:ascii="Arial" w:hAnsi="Arial"/>
        </w:rPr>
        <w:t xml:space="preserve">анхүүгийн хэлэлцээрийн төслийг </w:t>
      </w:r>
      <w:r>
        <w:rPr>
          <w:rFonts w:ascii="Arial" w:hAnsi="Arial"/>
          <w:lang w:val="mn-MN"/>
        </w:rPr>
        <w:t>2020</w:t>
      </w:r>
      <w:r>
        <w:rPr>
          <w:rFonts w:ascii="Arial" w:hAnsi="Arial"/>
        </w:rPr>
        <w:t xml:space="preserve"> оны </w:t>
      </w:r>
      <w:r>
        <w:rPr>
          <w:rFonts w:ascii="Arial" w:hAnsi="Arial"/>
          <w:lang w:val="mn-MN"/>
        </w:rPr>
        <w:t xml:space="preserve">3 </w:t>
      </w:r>
      <w:r>
        <w:rPr>
          <w:rFonts w:ascii="Arial" w:hAnsi="Arial"/>
        </w:rPr>
        <w:t xml:space="preserve">дугаар сарын </w:t>
      </w:r>
      <w:r>
        <w:rPr>
          <w:rFonts w:ascii="Arial" w:hAnsi="Arial"/>
          <w:lang w:val="mn-MN"/>
        </w:rPr>
        <w:t xml:space="preserve">23-ны </w:t>
      </w:r>
      <w:r>
        <w:rPr>
          <w:rFonts w:ascii="Arial" w:hAnsi="Arial"/>
        </w:rPr>
        <w:t xml:space="preserve">өдөр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холбогдох </w:t>
      </w:r>
      <w:r>
        <w:rPr>
          <w:rFonts w:ascii="Arial" w:hAnsi="Arial"/>
          <w:lang w:val="mn-MN"/>
        </w:rPr>
        <w:t>Б</w:t>
      </w:r>
      <w:r>
        <w:rPr>
          <w:rFonts w:ascii="Arial" w:hAnsi="Arial"/>
        </w:rPr>
        <w:t xml:space="preserve">айнгын хороотой зөвшилцөхөөр ирүүлсэн билээ. </w:t>
      </w:r>
    </w:p>
    <w:p>
      <w:pPr>
        <w:pStyle w:val="style0"/>
        <w:jc w:val="both"/>
      </w:pPr>
      <w:r>
        <w:rPr/>
      </w:r>
    </w:p>
    <w:p>
      <w:pPr>
        <w:pStyle w:val="style0"/>
        <w:jc w:val="both"/>
      </w:pPr>
      <w:r>
        <w:rPr>
          <w:rFonts w:ascii="Arial" w:hAnsi="Arial"/>
        </w:rPr>
        <w:tab/>
        <w:t xml:space="preserve">Төсвийн байнгын хороо </w:t>
      </w:r>
      <w:r>
        <w:rPr>
          <w:rFonts w:ascii="Arial" w:hAnsi="Arial"/>
          <w:lang w:val="mn-MN"/>
        </w:rPr>
        <w:t xml:space="preserve">2020 </w:t>
      </w:r>
      <w:r>
        <w:rPr>
          <w:rFonts w:ascii="Arial" w:hAnsi="Arial"/>
        </w:rPr>
        <w:t xml:space="preserve">оны </w:t>
      </w:r>
      <w:r>
        <w:rPr>
          <w:rFonts w:ascii="Arial" w:hAnsi="Arial"/>
          <w:lang w:val="mn-MN"/>
        </w:rPr>
        <w:t xml:space="preserve">5 </w:t>
      </w:r>
      <w:r>
        <w:rPr>
          <w:rFonts w:ascii="Arial" w:hAnsi="Arial"/>
        </w:rPr>
        <w:t xml:space="preserve">дугаар сарын </w:t>
      </w:r>
      <w:r>
        <w:rPr>
          <w:rFonts w:ascii="Arial" w:hAnsi="Arial"/>
          <w:lang w:val="mn-MN"/>
        </w:rPr>
        <w:t>8-</w:t>
      </w:r>
      <w:r>
        <w:rPr>
          <w:rFonts w:ascii="Arial" w:hAnsi="Arial"/>
        </w:rPr>
        <w:t xml:space="preserve">ны өдрийн хуралдаанаар дээрх төслийн зөвшилцөх асуудлыг хэлэлцлээ. </w:t>
      </w:r>
      <w:r>
        <w:rPr>
          <w:rFonts w:ascii="Arial" w:hAnsi="Arial"/>
          <w:lang w:val="mn-MN"/>
        </w:rPr>
        <w:t>Т</w:t>
      </w:r>
      <w:r>
        <w:rPr>
          <w:rFonts w:ascii="Arial" w:hAnsi="Arial"/>
        </w:rPr>
        <w:t xml:space="preserve">өслийн хүрээнд </w:t>
      </w:r>
      <w:r>
        <w:rPr>
          <w:rFonts w:ascii="Arial" w:hAnsi="Arial"/>
          <w:lang w:val="mn-MN"/>
        </w:rPr>
        <w:t>Н</w:t>
      </w:r>
      <w:r>
        <w:rPr>
          <w:rFonts w:ascii="Arial" w:hAnsi="Arial"/>
        </w:rPr>
        <w:t xml:space="preserve">ийслэлийн нийтийн тээврийн үйлчилгээний төрөл хүртээмжийг нэмэгдүүлэх, аялал жуулчлалыг хөгжүүлэх, авто замын түгжрэлийг бууруулах, агаарын бохирдлыг багасгах чиглэлээр төслийг хэрэгжүүлэхээр төлөвлөсөн байна. Монгол </w:t>
      </w:r>
      <w:r>
        <w:rPr>
          <w:rFonts w:ascii="Arial" w:hAnsi="Arial"/>
          <w:lang w:val="mn-MN"/>
        </w:rPr>
        <w:t>У</w:t>
      </w:r>
      <w:r>
        <w:rPr>
          <w:rFonts w:ascii="Arial" w:hAnsi="Arial"/>
        </w:rPr>
        <w:t xml:space="preserve">лсын </w:t>
      </w:r>
      <w:r>
        <w:rPr>
          <w:rFonts w:ascii="Arial" w:hAnsi="Arial"/>
          <w:lang w:val="mn-MN"/>
        </w:rPr>
        <w:t>З</w:t>
      </w:r>
      <w:r>
        <w:rPr>
          <w:rFonts w:ascii="Arial" w:hAnsi="Arial"/>
        </w:rPr>
        <w:t xml:space="preserve">асгийн газар, </w:t>
      </w:r>
      <w:r>
        <w:rPr>
          <w:rFonts w:ascii="Arial" w:hAnsi="Arial"/>
          <w:lang w:val="mn-MN"/>
        </w:rPr>
        <w:t>Б</w:t>
      </w:r>
      <w:r>
        <w:rPr>
          <w:rFonts w:ascii="Arial" w:hAnsi="Arial"/>
        </w:rPr>
        <w:t xml:space="preserve">үгд </w:t>
      </w:r>
      <w:r>
        <w:rPr>
          <w:rFonts w:ascii="Arial" w:hAnsi="Arial"/>
          <w:lang w:val="mn-MN"/>
        </w:rPr>
        <w:t>Н</w:t>
      </w:r>
      <w:r>
        <w:rPr>
          <w:rFonts w:ascii="Arial" w:hAnsi="Arial"/>
        </w:rPr>
        <w:t xml:space="preserve">айрамдах </w:t>
      </w:r>
      <w:r>
        <w:rPr>
          <w:rFonts w:ascii="Arial" w:hAnsi="Arial"/>
          <w:lang w:val="mn-MN"/>
        </w:rPr>
        <w:t>Ф</w:t>
      </w:r>
      <w:r>
        <w:rPr>
          <w:rFonts w:ascii="Arial" w:hAnsi="Arial"/>
        </w:rPr>
        <w:t xml:space="preserve">ранц </w:t>
      </w:r>
      <w:r>
        <w:rPr>
          <w:rFonts w:ascii="Arial" w:hAnsi="Arial"/>
          <w:lang w:val="mn-MN"/>
        </w:rPr>
        <w:t>У</w:t>
      </w:r>
      <w:r>
        <w:rPr>
          <w:rFonts w:ascii="Arial" w:hAnsi="Arial"/>
        </w:rPr>
        <w:t xml:space="preserve">лсын засгийн газар хооронд байгуулах </w:t>
      </w:r>
      <w:r>
        <w:rPr>
          <w:rFonts w:ascii="Arial" w:hAnsi="Arial"/>
          <w:lang w:val="mn-MN"/>
        </w:rPr>
        <w:t>Санхүүгийн хэлэлцээрийн төслийг Төсвийн байнгын хорооны хуралдаанд оролцсон гишүүдийн олонх зөвшилцөхийг дэмжиж, санал, дүгнэлтээ Аюулгүй байдал гадаад, бодлогын байнгын хороонд хүргүүлэхээр шийдвэрлэлээ.</w:t>
      </w:r>
    </w:p>
    <w:p>
      <w:pPr>
        <w:pStyle w:val="style0"/>
        <w:jc w:val="both"/>
      </w:pPr>
      <w:r>
        <w:rPr/>
      </w:r>
    </w:p>
    <w:p>
      <w:pPr>
        <w:pStyle w:val="style0"/>
        <w:jc w:val="both"/>
      </w:pPr>
      <w:r>
        <w:rPr>
          <w:rFonts w:ascii="Arial" w:hAnsi="Arial"/>
          <w:lang w:val="mn-MN"/>
        </w:rPr>
        <w:tab/>
        <w:t xml:space="preserve">Улсын Их Хурлын эрхэм гишүүд ээ, </w:t>
      </w:r>
    </w:p>
    <w:p>
      <w:pPr>
        <w:pStyle w:val="style0"/>
        <w:jc w:val="both"/>
      </w:pPr>
      <w:r>
        <w:rPr/>
      </w:r>
    </w:p>
    <w:p>
      <w:pPr>
        <w:pStyle w:val="style0"/>
        <w:jc w:val="both"/>
      </w:pPr>
      <w:r>
        <w:rPr>
          <w:rFonts w:ascii="Arial" w:hAnsi="Arial"/>
          <w:lang w:val="mn-MN"/>
        </w:rPr>
        <w:tab/>
        <w:t xml:space="preserve"> Монгол Улсын Засгийн газар, Бүгд Найрамдах Франц Улсын Засгийн газар хооронд байгуулах Санхүүгийн хэлэлцээрийн төслийг зөвшилцөх асуудлыг хэлэлцэн шийдвэрлэж өгнө үү.</w:t>
      </w:r>
    </w:p>
    <w:p>
      <w:pPr>
        <w:pStyle w:val="style0"/>
        <w:jc w:val="both"/>
      </w:pPr>
      <w:r>
        <w:rPr/>
      </w:r>
    </w:p>
    <w:p>
      <w:pPr>
        <w:pStyle w:val="style0"/>
        <w:jc w:val="both"/>
      </w:pPr>
      <w:r>
        <w:rPr>
          <w:rFonts w:ascii="Arial" w:hAnsi="Arial"/>
        </w:rPr>
        <w:tab/>
      </w:r>
      <w:r>
        <w:rPr>
          <w:rFonts w:ascii="Arial" w:hAnsi="Arial"/>
          <w:lang w:val="mn-MN"/>
        </w:rPr>
        <w:t>А</w:t>
      </w:r>
      <w:r>
        <w:rPr>
          <w:rFonts w:ascii="Arial" w:hAnsi="Arial"/>
        </w:rPr>
        <w:t>нхаарал тавьсанд баярлалаа.</w:t>
      </w:r>
    </w:p>
    <w:p>
      <w:pPr>
        <w:pStyle w:val="style0"/>
        <w:jc w:val="both"/>
      </w:pPr>
      <w:r>
        <w:rPr/>
      </w:r>
    </w:p>
    <w:p>
      <w:pPr>
        <w:pStyle w:val="style0"/>
        <w:jc w:val="both"/>
      </w:pPr>
      <w:r>
        <w:rPr>
          <w:rFonts w:ascii="Arial" w:hAnsi="Arial"/>
          <w:lang w:val="mn-MN"/>
        </w:rPr>
        <w:tab/>
        <w:t xml:space="preserve">Хуралдаан даргалагч, Улсын Их Хурлын гишүүн Тогтохсүрэн гэсэн санал, дүгнэлтийг танилцуулж байна. </w:t>
      </w:r>
    </w:p>
    <w:p>
      <w:pPr>
        <w:pStyle w:val="style0"/>
        <w:jc w:val="both"/>
      </w:pPr>
      <w:r>
        <w:rPr/>
      </w:r>
    </w:p>
    <w:p>
      <w:pPr>
        <w:pStyle w:val="style0"/>
        <w:jc w:val="both"/>
      </w:pPr>
      <w:r>
        <w:rPr>
          <w:rFonts w:ascii="Arial" w:hAnsi="Arial"/>
          <w:lang w:val="mn-MN"/>
        </w:rPr>
        <w:tab/>
        <w:t xml:space="preserve">Хэлэлцэж байгаа асуудалтай холбогдуулан асуулт асуух гишүүд байвал нэрээ өгнө үү. </w:t>
      </w:r>
    </w:p>
    <w:p>
      <w:pPr>
        <w:pStyle w:val="style0"/>
        <w:jc w:val="both"/>
      </w:pPr>
      <w:r>
        <w:rPr/>
      </w:r>
    </w:p>
    <w:p>
      <w:pPr>
        <w:pStyle w:val="style0"/>
        <w:jc w:val="both"/>
      </w:pPr>
      <w:r>
        <w:rPr>
          <w:rFonts w:ascii="Arial" w:hAnsi="Arial"/>
          <w:lang w:val="mn-MN"/>
        </w:rPr>
        <w:tab/>
        <w:t>Алга байна.</w:t>
      </w:r>
    </w:p>
    <w:p>
      <w:pPr>
        <w:pStyle w:val="style0"/>
        <w:jc w:val="both"/>
      </w:pPr>
      <w:r>
        <w:rPr>
          <w:rFonts w:ascii="Arial" w:hAnsi="Arial"/>
          <w:lang w:val="mn-MN"/>
        </w:rPr>
        <w:t xml:space="preserve"> </w:t>
      </w:r>
    </w:p>
    <w:p>
      <w:pPr>
        <w:pStyle w:val="style0"/>
        <w:jc w:val="both"/>
      </w:pPr>
      <w:r>
        <w:rPr>
          <w:rFonts w:ascii="Arial" w:hAnsi="Arial"/>
          <w:lang w:val="mn-MN"/>
        </w:rPr>
        <w:tab/>
        <w:t>Үг хэлэх гишүүд байна уу, Батзандан гишүүнээр тасаллаа.</w:t>
      </w:r>
    </w:p>
    <w:p>
      <w:pPr>
        <w:pStyle w:val="style0"/>
        <w:jc w:val="both"/>
      </w:pPr>
      <w:r>
        <w:rPr/>
      </w:r>
    </w:p>
    <w:p>
      <w:pPr>
        <w:pStyle w:val="style0"/>
        <w:jc w:val="both"/>
      </w:pPr>
      <w:r>
        <w:rPr>
          <w:rFonts w:ascii="Arial" w:hAnsi="Arial"/>
          <w:lang w:val="mn-MN"/>
        </w:rPr>
        <w:tab/>
      </w:r>
      <w:r>
        <w:rPr>
          <w:rFonts w:ascii="Arial" w:hAnsi="Arial"/>
          <w:b/>
          <w:bCs/>
          <w:lang w:val="mn-MN"/>
        </w:rPr>
        <w:t>Ж.Батзандан</w:t>
      </w:r>
      <w:r>
        <w:rPr>
          <w:rFonts w:ascii="Arial" w:hAnsi="Arial"/>
          <w:lang w:val="mn-MN"/>
        </w:rPr>
        <w:t xml:space="preserve">: Францын зээлийн хэлэлцээр байгаа. Тодорхой дүүргүүдэд дүүжин зам барих тухай хэл ам дагуулдаг төсөл байгаа гэж би ойлгож байгаа. 60 гаруй сая доллароор дүүжин замаа барина гэж оруулж ирж байна. Дүүжин замыг барихдаа дүүргийн сонголтыг хийхдээ ямар, ямар зарчим, шалгууруудыг баримталсан юм бэ? гэдгийг сонирхож байгаа юм. Хамгийн олон хүн амтай Баянзүрх дүүрэг энэ маршрутад орох уу? хамгийн их түгжрэлтэй Баянзүрх дүүрэг энэ маршрутад орж байгаа юу гэдгийг надад хэлж өгөөч. Хэн, хаана энэ маршрутыг тогтоосон юм бэ? </w:t>
      </w:r>
    </w:p>
    <w:p>
      <w:pPr>
        <w:pStyle w:val="style0"/>
        <w:jc w:val="both"/>
      </w:pPr>
      <w:r>
        <w:rPr/>
      </w:r>
    </w:p>
    <w:p>
      <w:pPr>
        <w:pStyle w:val="style0"/>
        <w:jc w:val="both"/>
      </w:pPr>
      <w:r>
        <w:rPr>
          <w:rFonts w:ascii="Arial" w:hAnsi="Arial"/>
          <w:lang w:val="mn-MN"/>
        </w:rPr>
        <w:tab/>
      </w:r>
      <w:r>
        <w:rPr>
          <w:rFonts w:ascii="Arial" w:hAnsi="Arial"/>
          <w:b/>
          <w:bCs/>
          <w:lang w:val="mn-MN"/>
        </w:rPr>
        <w:t>Т.Аюурсайхан</w:t>
      </w:r>
      <w:r>
        <w:rPr>
          <w:rFonts w:ascii="Arial" w:hAnsi="Arial"/>
          <w:lang w:val="mn-MN"/>
        </w:rPr>
        <w:t>: 1 дүгээр микрофон дээр Отгонсүх дарга хариулъя.</w:t>
      </w:r>
    </w:p>
    <w:p>
      <w:pPr>
        <w:pStyle w:val="style0"/>
        <w:jc w:val="both"/>
      </w:pPr>
      <w:r>
        <w:rPr/>
      </w:r>
    </w:p>
    <w:p>
      <w:pPr>
        <w:pStyle w:val="style0"/>
        <w:jc w:val="both"/>
      </w:pPr>
      <w:r>
        <w:rPr>
          <w:rFonts w:ascii="Arial" w:hAnsi="Arial"/>
          <w:lang w:val="mn-MN"/>
        </w:rPr>
        <w:tab/>
      </w:r>
      <w:r>
        <w:rPr>
          <w:rFonts w:ascii="Arial" w:hAnsi="Arial"/>
          <w:b/>
          <w:bCs/>
          <w:lang w:val="mn-MN"/>
        </w:rPr>
        <w:t>Б.Отгонсүх:</w:t>
      </w:r>
      <w:r>
        <w:rPr>
          <w:rFonts w:ascii="Arial" w:hAnsi="Arial"/>
          <w:lang w:val="mn-MN"/>
        </w:rPr>
        <w:t xml:space="preserve"> Батзандан гишүүний асуултад хариулъя. Баянзүрх дүүрэг орж байгаа нэгдүгээрт. Баянзүрх дүүргийн Дарь-эх орчимд, ер нь энэ судалгааг хийхдээ Францын эрдэмтэд, Монгол улсын эрдэмтэд хамтраад 4-5 жил судалгаа хийсэн байгаа. Хүмүүсийн нягтрал, машины түгжрэл, авто замын сүлжээ гэх мэтчилэн энэ 3 үндсэн шалгуурыг үндэслээд, замын трансыг гаргасан байгаа. Тэгэхээр Баянзүрх дүүрэг дээр орсон байгаа.</w:t>
      </w:r>
    </w:p>
    <w:p>
      <w:pPr>
        <w:pStyle w:val="style0"/>
        <w:jc w:val="both"/>
      </w:pPr>
      <w:r>
        <w:rPr/>
      </w:r>
    </w:p>
    <w:p>
      <w:pPr>
        <w:pStyle w:val="style0"/>
        <w:jc w:val="both"/>
      </w:pPr>
      <w:r>
        <w:rPr>
          <w:rFonts w:ascii="Arial" w:hAnsi="Arial"/>
          <w:lang w:val="mn-MN"/>
        </w:rPr>
        <w:tab/>
        <w:t>Нэгдүгээр трас буюу Баянхошуу, Ханын материал, 3-4 дүгээр хорооллын эцэс гэсэн 4.9 километр замын трас дээр ТЭЗҮ нь батлагдчихсан байгаа. Хоёрдугаар трас буюу судлагдаж байгаа трас нь Баянзүрх дүүргийн Дарь-Эхийн овоо гэж байдаг, тэндээс сансрын клонк хүртэл 3 километр гаруй,  ийм замын трас судлагдаад явж байгаа. Урьдчилан ТЭЗҮ нь боловсрогдох шатандаа явж байгаа гэдгийг хэлье.</w:t>
      </w:r>
    </w:p>
    <w:p>
      <w:pPr>
        <w:pStyle w:val="style0"/>
        <w:jc w:val="both"/>
      </w:pPr>
      <w:r>
        <w:rPr/>
      </w:r>
    </w:p>
    <w:p>
      <w:pPr>
        <w:pStyle w:val="style0"/>
        <w:jc w:val="both"/>
      </w:pPr>
      <w:r>
        <w:rPr>
          <w:rFonts w:ascii="Arial" w:hAnsi="Arial"/>
          <w:lang w:val="mn-MN"/>
        </w:rPr>
        <w:tab/>
        <w:t xml:space="preserve">Энэ 60.7 километр зам дээр үндсэн 2 трасын сонголтыг нь хийчихсэн  байгаа. Цаашдаа бид бүхэн урагшаа аэро сити, Майдар сити гэх мэтчилэн дагуул хотууд руу хүртэл хөгжлийн чиг хандлагаар тавих боломжтой гэж үзэж байгаа. </w:t>
      </w:r>
    </w:p>
    <w:p>
      <w:pPr>
        <w:pStyle w:val="style0"/>
        <w:jc w:val="both"/>
      </w:pPr>
      <w:r>
        <w:rPr/>
      </w:r>
    </w:p>
    <w:p>
      <w:pPr>
        <w:pStyle w:val="style0"/>
        <w:jc w:val="both"/>
      </w:pPr>
      <w:r>
        <w:rPr>
          <w:rFonts w:ascii="Arial" w:hAnsi="Arial"/>
          <w:lang w:val="mn-MN"/>
        </w:rPr>
        <w:tab/>
      </w:r>
      <w:r>
        <w:rPr>
          <w:rFonts w:ascii="Arial" w:hAnsi="Arial"/>
          <w:b/>
          <w:bCs/>
          <w:lang w:val="mn-MN"/>
        </w:rPr>
        <w:t>Т.Аюурсайхан</w:t>
      </w:r>
      <w:r>
        <w:rPr>
          <w:rFonts w:ascii="Arial" w:hAnsi="Arial"/>
          <w:lang w:val="mn-MN"/>
        </w:rPr>
        <w:t>: Санал хураалт явуулна.</w:t>
      </w:r>
    </w:p>
    <w:p>
      <w:pPr>
        <w:pStyle w:val="style0"/>
        <w:jc w:val="both"/>
      </w:pPr>
      <w:r>
        <w:rPr/>
      </w:r>
    </w:p>
    <w:p>
      <w:pPr>
        <w:pStyle w:val="style0"/>
        <w:jc w:val="both"/>
      </w:pPr>
      <w:r>
        <w:rPr>
          <w:rFonts w:ascii="Arial" w:hAnsi="Arial"/>
          <w:b/>
          <w:bCs/>
          <w:i/>
          <w:iCs/>
          <w:lang w:val="mn-MN"/>
        </w:rPr>
        <w:tab/>
      </w:r>
      <w:r>
        <w:rPr>
          <w:rFonts w:ascii="Arial" w:hAnsi="Arial"/>
          <w:b w:val="false"/>
          <w:bCs w:val="false"/>
          <w:i w:val="false"/>
          <w:iCs w:val="false"/>
          <w:lang w:val="mn-MN"/>
        </w:rPr>
        <w:t>Монгол Улсын Засгийн газар, Бүгд Найрамдах Франц Улсын Засгийн газар хооронд байгуулах Санхүүгийн хэлэлцээрийн төслийг дэмжье гэсэн саналаар санал хураалт явуулъя.</w:t>
      </w:r>
    </w:p>
    <w:p>
      <w:pPr>
        <w:pStyle w:val="style0"/>
        <w:jc w:val="both"/>
      </w:pPr>
      <w:r>
        <w:rPr/>
      </w:r>
    </w:p>
    <w:p>
      <w:pPr>
        <w:pStyle w:val="style0"/>
        <w:jc w:val="both"/>
      </w:pPr>
      <w:r>
        <w:rPr>
          <w:rFonts w:ascii="Arial" w:hAnsi="Arial"/>
          <w:b w:val="false"/>
          <w:bCs w:val="false"/>
          <w:i w:val="false"/>
          <w:iCs w:val="false"/>
          <w:lang w:val="mn-MN"/>
        </w:rPr>
        <w:tab/>
        <w:t>С</w:t>
      </w:r>
      <w:r>
        <w:rPr>
          <w:rFonts w:ascii="Arial" w:hAnsi="Arial"/>
          <w:lang w:val="mn-MN"/>
        </w:rPr>
        <w:t>анал хураалтад 10 гишүүн оролцож, 60.0 хувийн саналаар дэмжигдлээ.</w:t>
      </w:r>
    </w:p>
    <w:p>
      <w:pPr>
        <w:pStyle w:val="style0"/>
        <w:jc w:val="both"/>
      </w:pPr>
      <w:r>
        <w:rPr/>
      </w:r>
    </w:p>
    <w:p>
      <w:pPr>
        <w:pStyle w:val="style0"/>
        <w:jc w:val="both"/>
      </w:pPr>
      <w:r>
        <w:rPr>
          <w:rFonts w:ascii="Arial" w:hAnsi="Arial"/>
          <w:lang w:val="mn-MN"/>
        </w:rPr>
        <w:tab/>
        <w:t>Уг асуудлыг хэлэлцсэн тухай Байнгын хорооны хуралдааны тэмдэглэл болон санал дүгнэлтийг Засгийн газарт хүргүүлнэ.</w:t>
      </w:r>
    </w:p>
    <w:p>
      <w:pPr>
        <w:pStyle w:val="style0"/>
        <w:jc w:val="both"/>
      </w:pPr>
      <w:r>
        <w:rPr/>
      </w:r>
    </w:p>
    <w:p>
      <w:pPr>
        <w:pStyle w:val="style0"/>
        <w:jc w:val="both"/>
      </w:pPr>
      <w:r>
        <w:rPr>
          <w:rFonts w:ascii="Arial" w:hAnsi="Arial"/>
          <w:lang w:val="mn-MN"/>
        </w:rPr>
        <w:tab/>
        <w:t>Дараагийн асуудалд оръё.</w:t>
      </w:r>
    </w:p>
    <w:p>
      <w:pPr>
        <w:pStyle w:val="style0"/>
        <w:jc w:val="both"/>
      </w:pPr>
      <w:r>
        <w:rPr/>
      </w:r>
    </w:p>
    <w:p>
      <w:pPr>
        <w:pStyle w:val="style0"/>
        <w:jc w:val="both"/>
      </w:pPr>
      <w:r>
        <w:rPr>
          <w:rFonts w:ascii="Arial" w:hAnsi="Arial"/>
          <w:lang w:val="mn-MN"/>
        </w:rPr>
        <w:tab/>
      </w:r>
      <w:r>
        <w:rPr>
          <w:rFonts w:ascii="Arial" w:hAnsi="Arial"/>
          <w:b/>
          <w:bCs/>
          <w:i/>
          <w:iCs/>
          <w:lang w:val="mn-MN"/>
        </w:rPr>
        <w:t>Хоёр. Ажлын хэсэг байгуулах тухай</w:t>
      </w:r>
    </w:p>
    <w:p>
      <w:pPr>
        <w:pStyle w:val="style0"/>
        <w:jc w:val="both"/>
      </w:pPr>
      <w:r>
        <w:rPr/>
      </w:r>
    </w:p>
    <w:p>
      <w:pPr>
        <w:pStyle w:val="style0"/>
        <w:jc w:val="both"/>
      </w:pPr>
      <w:r>
        <w:rPr>
          <w:rFonts w:ascii="Arial" w:hAnsi="Arial"/>
          <w:lang w:val="mn-MN"/>
        </w:rPr>
        <w:tab/>
        <w:t>Монгол Улсын Засгийн газраас санаачлан 2020 оны 5 дугаар сарын 5-ны өдөр Улсын Их Хуралд өргөн мэдүүлсэн Төрийн тусгай хамгаалалтын тухай хуульд нэмэлт, өөрчлөлт оруулах тухай хуулийн төсөл болон холбогдох бусад хуулийн төслүүдийг Байнгын хорооны болон чуулганы нэгдсэн хуралдаанаар хэлэлцүүлэх бэлтгэл хангах, санал дүгнэлтийн төсөл боловсруулах үүрэг бүхий ажлын хэсгийг Нямбаатар гишүүнтэйгээр  байгуулахаар шийдвэрлэж байна.</w:t>
      </w:r>
    </w:p>
    <w:p>
      <w:pPr>
        <w:pStyle w:val="style0"/>
        <w:jc w:val="both"/>
      </w:pPr>
      <w:r>
        <w:rPr/>
      </w:r>
    </w:p>
    <w:p>
      <w:pPr>
        <w:pStyle w:val="style0"/>
        <w:jc w:val="both"/>
      </w:pPr>
      <w:r>
        <w:rPr>
          <w:rFonts w:ascii="Arial" w:hAnsi="Arial"/>
          <w:lang w:val="mn-MN"/>
        </w:rPr>
        <w:tab/>
        <w:t>Нямбаатар гишүүн Байнгын хорооныхоо бусад гишүүдтэй санал солилцож байгаад Байнгын хорооныхоо бүрэлдэхүүнийг тогтоно оо гэдгийг хэлье.</w:t>
      </w:r>
    </w:p>
    <w:p>
      <w:pPr>
        <w:pStyle w:val="style0"/>
        <w:jc w:val="both"/>
      </w:pPr>
      <w:r>
        <w:rPr/>
      </w:r>
    </w:p>
    <w:p>
      <w:pPr>
        <w:pStyle w:val="style0"/>
        <w:jc w:val="both"/>
      </w:pPr>
      <w:r>
        <w:rPr>
          <w:rFonts w:ascii="Arial" w:hAnsi="Arial"/>
          <w:lang w:val="mn-MN"/>
        </w:rPr>
        <w:tab/>
        <w:t>Хуралдаан өндөрлөснийг мэдэгдье.</w:t>
      </w:r>
    </w:p>
    <w:p>
      <w:pPr>
        <w:pStyle w:val="style0"/>
        <w:jc w:val="both"/>
      </w:pPr>
      <w:r>
        <w:rPr/>
      </w:r>
    </w:p>
    <w:p>
      <w:pPr>
        <w:pStyle w:val="style0"/>
        <w:jc w:val="both"/>
      </w:pPr>
      <w:r>
        <w:rPr/>
      </w:r>
    </w:p>
    <w:p>
      <w:pPr>
        <w:pStyle w:val="style0"/>
        <w:jc w:val="both"/>
      </w:pPr>
      <w:r>
        <w:rPr>
          <w:rFonts w:ascii="Arial" w:hAnsi="Arial"/>
          <w:lang w:val="mn-MN"/>
        </w:rPr>
        <w:tab/>
        <w:t>Дууны бичлэгээс буулгасан:</w:t>
      </w:r>
    </w:p>
    <w:p>
      <w:pPr>
        <w:pStyle w:val="style0"/>
        <w:jc w:val="both"/>
      </w:pPr>
      <w:r>
        <w:rPr/>
      </w:r>
    </w:p>
    <w:p>
      <w:pPr>
        <w:pStyle w:val="style0"/>
        <w:jc w:val="both"/>
      </w:pPr>
      <w:r>
        <w:rPr>
          <w:rFonts w:ascii="Arial" w:hAnsi="Arial"/>
          <w:lang w:val="mn-MN"/>
        </w:rPr>
        <w:tab/>
        <w:t>ПРОТОКОЛЫН АЛБАНЫ</w:t>
      </w:r>
    </w:p>
    <w:p>
      <w:pPr>
        <w:pStyle w:val="style0"/>
        <w:jc w:val="both"/>
      </w:pPr>
      <w:r>
        <w:rPr>
          <w:rFonts w:ascii="Arial" w:hAnsi="Arial"/>
          <w:lang w:val="mn-MN"/>
        </w:rPr>
        <w:tab/>
        <w:t xml:space="preserve">ШИНЖЭЭЧ </w:t>
        <w:tab/>
        <w:tab/>
        <w:tab/>
        <w:tab/>
        <w:tab/>
        <w:tab/>
        <w:tab/>
        <w:t xml:space="preserve">Д.ЦЭНДСҮРЭН </w:t>
      </w:r>
    </w:p>
    <w:p>
      <w:pPr>
        <w:pStyle w:val="style0"/>
        <w:jc w:val="both"/>
      </w:pPr>
      <w:r>
        <w:rPr/>
      </w:r>
    </w:p>
    <w:sectPr>
      <w:footerReference r:id="rId2" w:type="default"/>
      <w:type w:val="nextPage"/>
      <w:pgSz w:h="15840" w:w="12240"/>
      <w:pgMar w:bottom="1693" w:footer="1134" w:gutter="0" w:header="0" w:left="1930" w:right="114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right"/>
    </w:pPr>
    <w:r>
      <w:rPr/>
      <w:fldChar w:fldCharType="begin"/>
    </w:r>
    <w:r>
      <w:instrText> PAGE </w:instrText>
    </w:r>
    <w:r>
      <w:fldChar w:fldCharType="separate"/>
    </w:r>
    <w:r>
      <w:t>7</w:t>
    </w:r>
    <w:r>
      <w:fldChar w:fldCharType="end"/>
    </w:r>
  </w:p>
</w:ftr>
</file>

<file path=word/settings.xml><?xml version="1.0" encoding="utf-8"?>
<w:settings xmlns:w="http://schemas.openxmlformats.org/wordprocessingml/2006/main">
  <w:zoom w:percent="15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cs="Mangal"/>
    </w:rPr>
  </w:style>
  <w:style w:styleId="style18" w:type="paragraph">
    <w:name w:val="Caption"/>
    <w:basedOn w:val="style0"/>
    <w:next w:val="style18"/>
    <w:pPr>
      <w:suppressLineNumbers/>
      <w:spacing w:after="120" w:before="120"/>
      <w:contextualSpacing w:val="false"/>
    </w:pPr>
    <w:rPr>
      <w:rFonts w:cs="Mangal"/>
      <w:i/>
      <w:iCs/>
      <w:sz w:val="24"/>
      <w:szCs w:val="24"/>
    </w:rPr>
  </w:style>
  <w:style w:styleId="style19" w:type="paragraph">
    <w:name w:val="Index"/>
    <w:basedOn w:val="style0"/>
    <w:next w:val="style19"/>
    <w:pPr>
      <w:suppressLineNumbers/>
    </w:pPr>
    <w:rPr>
      <w:rFonts w:cs="Mangal"/>
    </w:rPr>
  </w:style>
  <w:style w:styleId="style20" w:type="paragraph">
    <w:name w:val="Table Contents"/>
    <w:basedOn w:val="style0"/>
    <w:next w:val="style20"/>
    <w:pPr>
      <w:suppressLineNumbers/>
    </w:pPr>
    <w:rPr/>
  </w:style>
  <w:style w:styleId="style21" w:type="paragraph">
    <w:name w:val="Table Heading"/>
    <w:basedOn w:val="style20"/>
    <w:next w:val="style21"/>
    <w:pPr>
      <w:suppressLineNumbers/>
      <w:jc w:val="center"/>
    </w:pPr>
    <w:rPr>
      <w:b/>
      <w:bCs/>
    </w:rPr>
  </w:style>
  <w:style w:styleId="style22" w:type="paragraph">
    <w:name w:val="Footer"/>
    <w:basedOn w:val="style0"/>
    <w:next w:val="style22"/>
    <w:pPr>
      <w:suppressLineNumbers/>
      <w:tabs>
        <w:tab w:leader="none" w:pos="4585" w:val="center"/>
        <w:tab w:leader="none" w:pos="9170"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2020-05-14T15:42:17.20Z</dcterms:created>
  <cp:lastPrinted>2020-05-19T11:51:41.38Z</cp:lastPrinted>
  <cp:revision>0</cp:revision>
</cp:coreProperties>
</file>