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164A8A5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9F4AA9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8179AE2" w14:textId="77777777" w:rsidR="00A3571B" w:rsidRPr="00A3571B" w:rsidRDefault="00A3571B" w:rsidP="006E2872">
      <w:pPr>
        <w:jc w:val="center"/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43FEB0DE" w14:textId="77777777" w:rsidR="00A471B7" w:rsidRPr="00A471B7" w:rsidRDefault="00A471B7" w:rsidP="00A471B7">
      <w:pPr>
        <w:jc w:val="center"/>
        <w:rPr>
          <w:rStyle w:val="Heading1Char"/>
          <w:rFonts w:ascii="Arial" w:eastAsia="MS Mincho" w:hAnsi="Arial" w:cs="Arial"/>
          <w:sz w:val="24"/>
          <w:szCs w:val="24"/>
        </w:rPr>
      </w:pPr>
      <w:r w:rsidRPr="00A471B7">
        <w:rPr>
          <w:rStyle w:val="Heading1Char"/>
          <w:rFonts w:ascii="Arial" w:eastAsia="MS Mincho" w:hAnsi="Arial" w:cs="Arial"/>
          <w:sz w:val="24"/>
          <w:szCs w:val="24"/>
        </w:rPr>
        <w:t xml:space="preserve">  БОЛОВСРОЛЫН ТУХАЙ ХУУЛЬД</w:t>
      </w:r>
    </w:p>
    <w:p w14:paraId="1CD410AA" w14:textId="77777777" w:rsidR="00A471B7" w:rsidRPr="00A471B7" w:rsidRDefault="00A471B7" w:rsidP="00A471B7">
      <w:pPr>
        <w:jc w:val="center"/>
        <w:rPr>
          <w:rFonts w:ascii="Arial" w:eastAsia="Arial" w:hAnsi="Arial" w:cs="Arial"/>
          <w:b/>
        </w:rPr>
      </w:pPr>
      <w:r w:rsidRPr="00A471B7">
        <w:rPr>
          <w:rStyle w:val="Heading1Char"/>
          <w:rFonts w:ascii="Arial" w:eastAsia="MS Mincho" w:hAnsi="Arial" w:cs="Arial"/>
          <w:sz w:val="24"/>
          <w:szCs w:val="24"/>
        </w:rPr>
        <w:t xml:space="preserve">  ӨӨРЧЛӨЛТ ОРУУЛАХ ТУХА</w:t>
      </w:r>
      <w:r w:rsidRPr="00A471B7">
        <w:rPr>
          <w:rFonts w:ascii="Arial" w:eastAsia="Arial" w:hAnsi="Arial" w:cs="Arial"/>
          <w:b/>
        </w:rPr>
        <w:t>Й</w:t>
      </w:r>
    </w:p>
    <w:p w14:paraId="0E8FFF56" w14:textId="77777777" w:rsidR="00A471B7" w:rsidRPr="00110D7F" w:rsidRDefault="00A471B7" w:rsidP="00A471B7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454334D9" w14:textId="77777777" w:rsidR="00A471B7" w:rsidRPr="00110D7F" w:rsidRDefault="00A471B7" w:rsidP="00A471B7">
      <w:pPr>
        <w:widowControl w:val="0"/>
        <w:jc w:val="both"/>
        <w:rPr>
          <w:rFonts w:ascii="Arial" w:hAnsi="Arial" w:cs="Arial"/>
          <w:noProof/>
          <w:color w:val="000000" w:themeColor="text1"/>
        </w:rPr>
      </w:pPr>
      <w:r w:rsidRPr="00110D7F">
        <w:rPr>
          <w:rFonts w:ascii="Arial" w:eastAsia="Arial" w:hAnsi="Arial" w:cs="Arial"/>
        </w:rPr>
        <w:tab/>
      </w:r>
      <w:r w:rsidRPr="00110D7F">
        <w:rPr>
          <w:rFonts w:ascii="Arial" w:hAnsi="Arial" w:cs="Arial"/>
          <w:b/>
          <w:noProof/>
          <w:color w:val="000000" w:themeColor="text1"/>
        </w:rPr>
        <w:t>1 дүгээр зүйл</w:t>
      </w:r>
      <w:r w:rsidRPr="00110D7F">
        <w:rPr>
          <w:rFonts w:ascii="Arial" w:hAnsi="Arial" w:cs="Arial"/>
          <w:b/>
          <w:color w:val="000000" w:themeColor="text1"/>
        </w:rPr>
        <w:t>.</w:t>
      </w:r>
      <w:r w:rsidRPr="00110D7F">
        <w:rPr>
          <w:rFonts w:ascii="Arial" w:hAnsi="Arial" w:cs="Arial"/>
          <w:noProof/>
          <w:color w:val="000000" w:themeColor="text1"/>
        </w:rPr>
        <w:t>Боловсролын тухай хуулийн 28 дугаар зүйлийн 28.1.2 дахь заалтыг доор дурдсанаар өөрчлөн найруулсугай:</w:t>
      </w:r>
    </w:p>
    <w:p w14:paraId="3E4F41EC" w14:textId="77777777" w:rsidR="00A471B7" w:rsidRPr="00110D7F" w:rsidRDefault="00A471B7" w:rsidP="00A471B7">
      <w:pPr>
        <w:jc w:val="both"/>
        <w:rPr>
          <w:rFonts w:ascii="Arial" w:hAnsi="Arial" w:cs="Arial"/>
          <w:noProof/>
          <w:color w:val="000000" w:themeColor="text1"/>
        </w:rPr>
      </w:pPr>
    </w:p>
    <w:p w14:paraId="01A0D374" w14:textId="77777777" w:rsidR="00A471B7" w:rsidRPr="00110D7F" w:rsidRDefault="00A471B7" w:rsidP="00A471B7">
      <w:pPr>
        <w:ind w:firstLine="1134"/>
        <w:jc w:val="both"/>
        <w:rPr>
          <w:rFonts w:ascii="Arial" w:hAnsi="Arial" w:cs="Arial"/>
          <w:b/>
          <w:noProof/>
          <w:color w:val="000000" w:themeColor="text1"/>
          <w:u w:val="single"/>
        </w:rPr>
      </w:pPr>
      <w:r w:rsidRPr="00110D7F">
        <w:rPr>
          <w:rFonts w:ascii="Arial" w:hAnsi="Arial" w:cs="Arial"/>
          <w:noProof/>
          <w:color w:val="000000" w:themeColor="text1"/>
        </w:rPr>
        <w:t xml:space="preserve">“28.1.2.боловсролын салбарын хөгжлийн тэргүүлэх чиглэлийг тодорхойлохтой холбоотой санал боловсруулах, салбарынхаа холбогдох төсөл, арга хэмжээг хэрэгжүүлэх төлөвлөгөө болон шаардлагатай дүрэм, журам, заавар, аргачлал боловсруулах, батлах, хэрэгжүүлэх, хяналт-шинжилгээ, үнэлгээ хийх, үр дүнг тооцох;” </w:t>
      </w:r>
    </w:p>
    <w:p w14:paraId="11DCBF04" w14:textId="77777777" w:rsidR="00A471B7" w:rsidRPr="00110D7F" w:rsidRDefault="00A471B7" w:rsidP="00A471B7">
      <w:pPr>
        <w:jc w:val="both"/>
        <w:rPr>
          <w:rFonts w:ascii="Arial" w:hAnsi="Arial" w:cs="Arial"/>
          <w:b/>
          <w:noProof/>
          <w:color w:val="000000" w:themeColor="text1"/>
          <w:u w:val="single"/>
        </w:rPr>
      </w:pPr>
    </w:p>
    <w:p w14:paraId="5C98C6EE" w14:textId="77777777" w:rsidR="00A471B7" w:rsidRPr="00110D7F" w:rsidRDefault="00A471B7" w:rsidP="00A471B7">
      <w:pPr>
        <w:jc w:val="both"/>
        <w:rPr>
          <w:rFonts w:ascii="Arial" w:hAnsi="Arial" w:cs="Arial"/>
          <w:b/>
          <w:noProof/>
          <w:color w:val="000000" w:themeColor="text1"/>
        </w:rPr>
      </w:pPr>
      <w:r w:rsidRPr="00110D7F">
        <w:rPr>
          <w:rFonts w:ascii="Arial" w:hAnsi="Arial" w:cs="Arial"/>
          <w:bCs/>
          <w:noProof/>
          <w:color w:val="000000" w:themeColor="text1"/>
        </w:rPr>
        <w:tab/>
      </w:r>
      <w:r w:rsidRPr="00110D7F">
        <w:rPr>
          <w:rFonts w:ascii="Arial" w:hAnsi="Arial" w:cs="Arial"/>
          <w:b/>
          <w:noProof/>
          <w:color w:val="000000" w:themeColor="text1"/>
        </w:rPr>
        <w:t>2 дугаар зүйл</w:t>
      </w:r>
      <w:r w:rsidRPr="00110D7F">
        <w:rPr>
          <w:rFonts w:ascii="Arial" w:hAnsi="Arial" w:cs="Arial"/>
          <w:b/>
          <w:color w:val="000000" w:themeColor="text1"/>
        </w:rPr>
        <w:t>.</w:t>
      </w:r>
      <w:r w:rsidRPr="00110D7F">
        <w:rPr>
          <w:rFonts w:ascii="Arial" w:hAnsi="Arial" w:cs="Arial"/>
          <w:noProof/>
          <w:color w:val="000000" w:themeColor="text1"/>
        </w:rPr>
        <w:t>Боловсролын тухай хуулийн 36 дугаар зүйлийн 36.12.1 дэх заалтын “хөтөлбөр,” гэснийг хассугай.</w:t>
      </w:r>
      <w:r w:rsidRPr="00110D7F">
        <w:rPr>
          <w:rFonts w:ascii="Arial" w:hAnsi="Arial" w:cs="Arial"/>
          <w:b/>
          <w:noProof/>
          <w:color w:val="000000" w:themeColor="text1"/>
        </w:rPr>
        <w:t xml:space="preserve"> </w:t>
      </w:r>
    </w:p>
    <w:p w14:paraId="6C1492EE" w14:textId="77777777" w:rsidR="00A471B7" w:rsidRPr="00110D7F" w:rsidRDefault="00A471B7" w:rsidP="00A471B7">
      <w:pPr>
        <w:widowControl w:val="0"/>
        <w:jc w:val="both"/>
        <w:rPr>
          <w:rFonts w:ascii="Arial" w:eastAsia="Arial" w:hAnsi="Arial" w:cs="Arial"/>
          <w:b/>
        </w:rPr>
      </w:pPr>
    </w:p>
    <w:p w14:paraId="6C559D5C" w14:textId="77777777" w:rsidR="00A471B7" w:rsidRPr="00110D7F" w:rsidRDefault="00A471B7" w:rsidP="00A471B7">
      <w:pPr>
        <w:widowControl w:val="0"/>
        <w:ind w:firstLine="720"/>
        <w:jc w:val="both"/>
        <w:rPr>
          <w:rFonts w:ascii="Arial" w:eastAsia="Arial" w:hAnsi="Arial" w:cs="Arial"/>
        </w:rPr>
      </w:pPr>
      <w:r w:rsidRPr="00110D7F">
        <w:rPr>
          <w:rFonts w:ascii="Arial" w:eastAsia="Arial" w:hAnsi="Arial" w:cs="Arial"/>
          <w:b/>
        </w:rPr>
        <w:t>3 дугаар зүйл.</w:t>
      </w:r>
      <w:r w:rsidRPr="00110D7F">
        <w:rPr>
          <w:rFonts w:ascii="Arial" w:eastAsia="Arial" w:hAnsi="Arial" w:cs="Arial"/>
          <w:color w:val="000000"/>
        </w:rPr>
        <w:t xml:space="preserve">Энэ хуулийг </w:t>
      </w:r>
      <w:r w:rsidRPr="00110D7F">
        <w:rPr>
          <w:rFonts w:ascii="Arial" w:hAnsi="Arial" w:cs="Arial"/>
          <w:bCs/>
          <w:noProof/>
          <w:color w:val="000000" w:themeColor="text1"/>
        </w:rPr>
        <w:t>Хөгжлийн бодлого, төлөвлөлт, түүний удирдлагын тухай хуульд нэмэлт, өөрчлөлт оруулах тухай хууль</w:t>
      </w:r>
      <w:r w:rsidRPr="00110D7F">
        <w:rPr>
          <w:rFonts w:ascii="Arial" w:hAnsi="Arial" w:cs="Arial"/>
          <w:bCs/>
          <w:color w:val="000000"/>
        </w:rPr>
        <w:t xml:space="preserve"> </w:t>
      </w:r>
      <w:r w:rsidRPr="00110D7F">
        <w:rPr>
          <w:rFonts w:ascii="Arial" w:hAnsi="Arial" w:cs="Arial"/>
          <w:bCs/>
          <w:noProof/>
          <w:color w:val="000000" w:themeColor="text1"/>
        </w:rPr>
        <w:t>хүчин төгөлдөр болсон өдрөөс эхлэн дагаж мөрдөнө</w:t>
      </w:r>
      <w:r w:rsidRPr="00110D7F">
        <w:rPr>
          <w:rFonts w:ascii="Arial" w:eastAsia="Arial" w:hAnsi="Arial" w:cs="Arial"/>
          <w:bCs/>
          <w:color w:val="000000"/>
        </w:rPr>
        <w:t>.</w:t>
      </w:r>
      <w:r w:rsidRPr="00110D7F">
        <w:rPr>
          <w:rFonts w:ascii="Arial" w:eastAsia="Arial" w:hAnsi="Arial" w:cs="Arial"/>
          <w:b/>
          <w:bCs/>
          <w:color w:val="000000"/>
          <w:u w:val="single"/>
        </w:rPr>
        <w:t xml:space="preserve"> </w:t>
      </w:r>
      <w:r w:rsidRPr="00110D7F">
        <w:rPr>
          <w:rFonts w:ascii="Arial" w:eastAsia="Arial" w:hAnsi="Arial" w:cs="Arial"/>
        </w:rPr>
        <w:t xml:space="preserve">  </w:t>
      </w:r>
    </w:p>
    <w:p w14:paraId="2B82B7A7" w14:textId="77777777" w:rsidR="00A471B7" w:rsidRPr="00110D7F" w:rsidRDefault="00A471B7" w:rsidP="00A471B7">
      <w:pPr>
        <w:widowControl w:val="0"/>
        <w:ind w:firstLine="720"/>
        <w:jc w:val="both"/>
        <w:rPr>
          <w:rFonts w:ascii="Arial" w:eastAsia="Arial" w:hAnsi="Arial" w:cs="Arial"/>
        </w:rPr>
      </w:pPr>
    </w:p>
    <w:p w14:paraId="50CC446E" w14:textId="77777777" w:rsidR="00A471B7" w:rsidRPr="00110D7F" w:rsidRDefault="00A471B7" w:rsidP="00A471B7">
      <w:pPr>
        <w:widowControl w:val="0"/>
        <w:ind w:firstLine="720"/>
        <w:jc w:val="both"/>
        <w:rPr>
          <w:rFonts w:ascii="Arial" w:eastAsia="Arial" w:hAnsi="Arial" w:cs="Arial"/>
        </w:rPr>
      </w:pPr>
    </w:p>
    <w:p w14:paraId="476A03BB" w14:textId="77777777" w:rsidR="00A471B7" w:rsidRPr="00110D7F" w:rsidRDefault="00A471B7" w:rsidP="00A471B7">
      <w:pPr>
        <w:widowControl w:val="0"/>
        <w:ind w:firstLine="720"/>
        <w:jc w:val="both"/>
        <w:rPr>
          <w:rFonts w:ascii="Arial" w:eastAsia="Arial" w:hAnsi="Arial" w:cs="Arial"/>
        </w:rPr>
      </w:pPr>
    </w:p>
    <w:p w14:paraId="491DF99F" w14:textId="77777777" w:rsidR="00A471B7" w:rsidRPr="00110D7F" w:rsidRDefault="00A471B7" w:rsidP="00A471B7">
      <w:pPr>
        <w:widowControl w:val="0"/>
        <w:ind w:firstLine="720"/>
        <w:jc w:val="both"/>
        <w:rPr>
          <w:rFonts w:ascii="Arial" w:eastAsia="Arial" w:hAnsi="Arial" w:cs="Arial"/>
        </w:rPr>
      </w:pPr>
    </w:p>
    <w:p w14:paraId="1DFE16B1" w14:textId="77777777" w:rsidR="00A471B7" w:rsidRPr="00110D7F" w:rsidRDefault="00A471B7" w:rsidP="00A471B7">
      <w:pPr>
        <w:widowControl w:val="0"/>
        <w:ind w:firstLine="720"/>
        <w:jc w:val="both"/>
        <w:rPr>
          <w:rFonts w:ascii="Arial" w:eastAsia="Arial" w:hAnsi="Arial" w:cs="Arial"/>
        </w:rPr>
      </w:pPr>
      <w:r w:rsidRPr="00110D7F">
        <w:rPr>
          <w:rFonts w:ascii="Arial" w:eastAsia="Arial" w:hAnsi="Arial" w:cs="Arial"/>
        </w:rPr>
        <w:tab/>
        <w:t xml:space="preserve">МОНГОЛ УЛСЫН </w:t>
      </w:r>
    </w:p>
    <w:p w14:paraId="409EF808" w14:textId="6A338773" w:rsidR="00AC34DB" w:rsidRPr="00A471B7" w:rsidRDefault="00A471B7" w:rsidP="00A471B7">
      <w:pPr>
        <w:widowControl w:val="0"/>
        <w:ind w:firstLine="720"/>
        <w:jc w:val="both"/>
        <w:rPr>
          <w:rFonts w:ascii="Arial" w:eastAsia="Arial" w:hAnsi="Arial" w:cs="Arial"/>
        </w:rPr>
      </w:pPr>
      <w:r w:rsidRPr="00110D7F">
        <w:rPr>
          <w:rFonts w:ascii="Arial" w:eastAsia="Arial" w:hAnsi="Arial" w:cs="Arial"/>
        </w:rPr>
        <w:tab/>
        <w:t xml:space="preserve">ИХ ХУРЛЫН ДАРГА </w:t>
      </w:r>
      <w:r w:rsidRPr="00110D7F">
        <w:rPr>
          <w:rFonts w:ascii="Arial" w:eastAsia="Arial" w:hAnsi="Arial" w:cs="Arial"/>
        </w:rPr>
        <w:tab/>
      </w:r>
      <w:r w:rsidRPr="00110D7F">
        <w:rPr>
          <w:rFonts w:ascii="Arial" w:eastAsia="Arial" w:hAnsi="Arial" w:cs="Arial"/>
        </w:rPr>
        <w:tab/>
      </w:r>
      <w:r w:rsidRPr="00110D7F">
        <w:rPr>
          <w:rFonts w:ascii="Arial" w:eastAsia="Arial" w:hAnsi="Arial" w:cs="Arial"/>
        </w:rPr>
        <w:tab/>
      </w:r>
      <w:r w:rsidRPr="00110D7F">
        <w:rPr>
          <w:rFonts w:ascii="Arial" w:eastAsia="Arial" w:hAnsi="Arial" w:cs="Arial"/>
        </w:rPr>
        <w:tab/>
        <w:t xml:space="preserve">Г.ЗАНДАНШАТАР </w:t>
      </w:r>
    </w:p>
    <w:sectPr w:rsidR="00AC34DB" w:rsidRPr="00A471B7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3629EC" w14:textId="77777777" w:rsidR="007D36B6" w:rsidRDefault="007D36B6">
      <w:r>
        <w:separator/>
      </w:r>
    </w:p>
  </w:endnote>
  <w:endnote w:type="continuationSeparator" w:id="0">
    <w:p w14:paraId="202A8E0A" w14:textId="77777777" w:rsidR="007D36B6" w:rsidRDefault="007D3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58DF9" w14:textId="77777777" w:rsidR="007D36B6" w:rsidRDefault="007D36B6">
      <w:r>
        <w:separator/>
      </w:r>
    </w:p>
  </w:footnote>
  <w:footnote w:type="continuationSeparator" w:id="0">
    <w:p w14:paraId="351FD518" w14:textId="77777777" w:rsidR="007D36B6" w:rsidRDefault="007D3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3240"/>
    <w:rsid w:val="00157030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0777E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0DEB"/>
    <w:rsid w:val="00356AB0"/>
    <w:rsid w:val="00364731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1FB7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A740F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4771"/>
    <w:rsid w:val="00745A66"/>
    <w:rsid w:val="00745CC4"/>
    <w:rsid w:val="00760A36"/>
    <w:rsid w:val="00765913"/>
    <w:rsid w:val="00766918"/>
    <w:rsid w:val="00782428"/>
    <w:rsid w:val="007863E9"/>
    <w:rsid w:val="00790B8E"/>
    <w:rsid w:val="00792910"/>
    <w:rsid w:val="0079591C"/>
    <w:rsid w:val="007A56F1"/>
    <w:rsid w:val="007B0026"/>
    <w:rsid w:val="007B27E3"/>
    <w:rsid w:val="007B5E8E"/>
    <w:rsid w:val="007B77C5"/>
    <w:rsid w:val="007C41EA"/>
    <w:rsid w:val="007D36B6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9F4AA9"/>
    <w:rsid w:val="00A13DF0"/>
    <w:rsid w:val="00A319C3"/>
    <w:rsid w:val="00A335B2"/>
    <w:rsid w:val="00A3571B"/>
    <w:rsid w:val="00A36DD0"/>
    <w:rsid w:val="00A46560"/>
    <w:rsid w:val="00A471B7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27697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15EBA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cp:lastPrinted>2022-01-08T05:41:00Z</cp:lastPrinted>
  <dcterms:created xsi:type="dcterms:W3CDTF">2022-01-21T02:35:00Z</dcterms:created>
  <dcterms:modified xsi:type="dcterms:W3CDTF">2022-01-21T02:46:00Z</dcterms:modified>
</cp:coreProperties>
</file>