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1D9FA14" w14:textId="77777777" w:rsidR="0034513D" w:rsidRPr="008E0DE7" w:rsidRDefault="0034513D" w:rsidP="0034513D">
      <w:pPr>
        <w:spacing w:line="276" w:lineRule="auto"/>
        <w:jc w:val="center"/>
        <w:rPr>
          <w:rFonts w:ascii="Arial" w:eastAsia="Batang" w:hAnsi="Arial" w:cs="Arial"/>
          <w:b/>
          <w:lang w:val="mn-MN" w:eastAsia="ko-KR"/>
        </w:rPr>
      </w:pPr>
      <w:bookmarkStart w:id="0" w:name="_GoBack"/>
      <w:bookmarkEnd w:id="0"/>
    </w:p>
    <w:p w14:paraId="0350CEDA" w14:textId="77777777" w:rsidR="0046711C" w:rsidRPr="008E0DE7" w:rsidRDefault="0046711C" w:rsidP="0046711C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 АЖ АХУЙН ҮЙЛ АЖИЛЛАГААНЫ ТУСГАЙ </w:t>
      </w:r>
    </w:p>
    <w:p w14:paraId="4E1C3FAF" w14:textId="77777777" w:rsidR="0046711C" w:rsidRPr="008E0DE7" w:rsidRDefault="0046711C" w:rsidP="0046711C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 ЗӨВШӨӨРЛИЙН ТУХАЙ ХУУЛЬД НЭМЭЛТ</w:t>
      </w:r>
    </w:p>
    <w:p w14:paraId="2CC40926" w14:textId="77777777" w:rsidR="0046711C" w:rsidRPr="008E0DE7" w:rsidRDefault="0046711C" w:rsidP="0046711C">
      <w:pPr>
        <w:spacing w:line="360" w:lineRule="auto"/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 ОРУУЛАХ ТУХАЙ</w:t>
      </w:r>
    </w:p>
    <w:p w14:paraId="779FC8D9" w14:textId="77777777" w:rsidR="0046711C" w:rsidRPr="008E0DE7" w:rsidRDefault="0046711C" w:rsidP="0046711C">
      <w:pPr>
        <w:jc w:val="center"/>
        <w:rPr>
          <w:rFonts w:ascii="Arial" w:eastAsia="Batang" w:hAnsi="Arial" w:cs="Arial"/>
          <w:b/>
          <w:lang w:val="mn-MN" w:eastAsia="ko-KR"/>
        </w:rPr>
      </w:pPr>
    </w:p>
    <w:p w14:paraId="47E92910" w14:textId="77777777" w:rsidR="0046711C" w:rsidRPr="008E0DE7" w:rsidRDefault="0046711C" w:rsidP="0046711C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Аж ахуйн үйл ажиллагааны тусгай зөвшөөрлийн тухай хуулийн 13 дугаар зүйлийн 13.1 дэх хэсгийн “дүгнэлтийг” гэсний дараа “, татварын өрөө төлөхгүй хоёр ба түүнээс дээш удаа зайлсхийсэн, зугтсан</w:t>
      </w:r>
      <w:r w:rsidRPr="008E0DE7">
        <w:rPr>
          <w:rFonts w:ascii="Arial" w:eastAsia="Batang" w:hAnsi="Arial" w:cs="Arial"/>
          <w:b/>
          <w:lang w:val="mn-MN" w:eastAsia="ko-KR"/>
        </w:rPr>
        <w:t xml:space="preserve"> </w:t>
      </w:r>
      <w:r w:rsidRPr="008E0DE7">
        <w:rPr>
          <w:rFonts w:ascii="Arial" w:eastAsia="Batang" w:hAnsi="Arial" w:cs="Arial"/>
          <w:lang w:val="mn-MN" w:eastAsia="ko-KR"/>
        </w:rPr>
        <w:t>тохиолдолд татварын албаны хүсэлтийг тус тус” гэж нэмсүгэй.</w:t>
      </w:r>
    </w:p>
    <w:p w14:paraId="56D92AF2" w14:textId="77777777" w:rsidR="0046711C" w:rsidRPr="008E0DE7" w:rsidRDefault="0046711C" w:rsidP="0046711C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64516179" w14:textId="77777777" w:rsidR="0046711C" w:rsidRPr="008E0DE7" w:rsidRDefault="0046711C" w:rsidP="0046711C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21155DD0" w14:textId="77777777" w:rsidR="0046711C" w:rsidRPr="008E0DE7" w:rsidRDefault="0046711C" w:rsidP="0046711C">
      <w:pPr>
        <w:jc w:val="both"/>
        <w:rPr>
          <w:rFonts w:ascii="Arial" w:hAnsi="Arial" w:cs="Arial"/>
          <w:b/>
          <w:noProof/>
          <w:lang w:val="mn-MN"/>
        </w:rPr>
      </w:pPr>
    </w:p>
    <w:p w14:paraId="4BBCBBE5" w14:textId="77777777" w:rsidR="0046711C" w:rsidRPr="008E0DE7" w:rsidRDefault="0046711C" w:rsidP="0046711C">
      <w:pPr>
        <w:jc w:val="both"/>
        <w:rPr>
          <w:rFonts w:ascii="Arial" w:hAnsi="Arial" w:cs="Arial"/>
          <w:b/>
          <w:noProof/>
          <w:lang w:val="mn-MN"/>
        </w:rPr>
      </w:pPr>
    </w:p>
    <w:p w14:paraId="22811709" w14:textId="77777777" w:rsidR="0046711C" w:rsidRPr="008E0DE7" w:rsidRDefault="0046711C" w:rsidP="0046711C">
      <w:pPr>
        <w:jc w:val="both"/>
        <w:rPr>
          <w:rFonts w:ascii="Arial" w:hAnsi="Arial" w:cs="Arial"/>
          <w:b/>
          <w:noProof/>
          <w:lang w:val="mn-MN"/>
        </w:rPr>
      </w:pPr>
    </w:p>
    <w:p w14:paraId="4D5D7BC0" w14:textId="77777777" w:rsidR="0046711C" w:rsidRPr="008E0DE7" w:rsidRDefault="0046711C" w:rsidP="0046711C">
      <w:pPr>
        <w:jc w:val="both"/>
        <w:rPr>
          <w:rFonts w:ascii="Arial" w:hAnsi="Arial" w:cs="Arial"/>
          <w:b/>
          <w:noProof/>
          <w:lang w:val="mn-MN"/>
        </w:rPr>
      </w:pPr>
    </w:p>
    <w:p w14:paraId="16615988" w14:textId="77777777" w:rsidR="0046711C" w:rsidRPr="008E0DE7" w:rsidRDefault="0046711C" w:rsidP="0046711C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39122078" w:rsidR="00C551F5" w:rsidRPr="00F87585" w:rsidRDefault="0046711C" w:rsidP="0046711C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Г.ЗАНДАНШАТАР </w:t>
      </w:r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005D3" w14:textId="77777777" w:rsidR="009C1C06" w:rsidRDefault="009C1C06">
      <w:r>
        <w:separator/>
      </w:r>
    </w:p>
  </w:endnote>
  <w:endnote w:type="continuationSeparator" w:id="0">
    <w:p w14:paraId="2108F2E7" w14:textId="77777777" w:rsidR="009C1C06" w:rsidRDefault="009C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2F9D1" w14:textId="77777777" w:rsidR="009C1C06" w:rsidRDefault="009C1C06">
      <w:r>
        <w:separator/>
      </w:r>
    </w:p>
  </w:footnote>
  <w:footnote w:type="continuationSeparator" w:id="0">
    <w:p w14:paraId="268B10AF" w14:textId="77777777" w:rsidR="009C1C06" w:rsidRDefault="009C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1C06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2019-05-30T08:22:00Z</dcterms:created>
  <dcterms:modified xsi:type="dcterms:W3CDTF">2019-05-30T08:22:00Z</dcterms:modified>
</cp:coreProperties>
</file>