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6"/>
        <w:spacing w:after="0" w:before="0"/>
        <w:ind w:hanging="0" w:left="0" w:right="0"/>
        <w:contextualSpacing w:val="false"/>
        <w:jc w:val="center"/>
      </w:pPr>
      <w:r>
        <w:rPr>
          <w:rFonts w:ascii="Arial" w:hAnsi="Arial"/>
          <w:b/>
          <w:lang w:val="mn-MN"/>
        </w:rPr>
        <w:t xml:space="preserve">МОНГОЛ УЛСЫН ИХ ХУРЛЫН 2020 ОНЫ НАМРЫН ЭЭЛЖИТ ЧУУЛГАНЫ </w:t>
      </w:r>
    </w:p>
    <w:p>
      <w:pPr>
        <w:pStyle w:val="style16"/>
        <w:spacing w:after="0" w:before="0"/>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lang w:val="mn-MN"/>
        </w:rPr>
        <w:t xml:space="preserve">2021 ОНЫ 01 ДҮГЭЭР </w:t>
      </w:r>
      <w:r>
        <w:rPr>
          <w:rFonts w:ascii="Arial" w:hAnsi="Arial"/>
          <w:b/>
          <w:lang w:val="ru-RU"/>
        </w:rPr>
        <w:t xml:space="preserve">САРЫН </w:t>
      </w:r>
      <w:r>
        <w:rPr>
          <w:rFonts w:ascii="Arial" w:hAnsi="Arial"/>
          <w:b/>
          <w:lang w:val="mn-MN"/>
        </w:rPr>
        <w:t>21</w:t>
      </w:r>
      <w:r>
        <w:rPr>
          <w:rFonts w:ascii="Arial" w:hAnsi="Arial"/>
          <w:b/>
          <w:lang w:val="ru-RU"/>
        </w:rPr>
        <w:t>-</w:t>
      </w:r>
      <w:r>
        <w:rPr>
          <w:rFonts w:ascii="Arial" w:hAnsi="Arial"/>
          <w:b/>
          <w:lang w:val="mn-MN"/>
        </w:rPr>
        <w:t>Н</w:t>
      </w:r>
      <w:r>
        <w:rPr>
          <w:rFonts w:ascii="Arial" w:hAnsi="Arial"/>
          <w:b/>
          <w:lang w:val="mn-MN"/>
        </w:rPr>
        <w:t>ИЙ</w:t>
      </w:r>
      <w:r>
        <w:rPr>
          <w:rFonts w:ascii="Arial" w:hAnsi="Arial"/>
        </w:rPr>
        <w:t xml:space="preserve"> </w:t>
      </w:r>
      <w:r>
        <w:rPr>
          <w:rFonts w:ascii="Arial" w:hAnsi="Arial"/>
          <w:b/>
          <w:lang w:val="ru-RU"/>
        </w:rPr>
        <w:t>ӨДӨР /</w:t>
      </w:r>
      <w:r>
        <w:rPr>
          <w:rFonts w:ascii="Arial" w:hAnsi="Arial"/>
          <w:b/>
          <w:lang w:val="mn-MN"/>
        </w:rPr>
        <w:t>ПҮРЭВ</w:t>
      </w:r>
      <w:r>
        <w:rPr>
          <w:rFonts w:ascii="Arial" w:hAnsi="Arial"/>
          <w:b/>
          <w:lang w:val="mn-MN"/>
        </w:rPr>
        <w:t xml:space="preserve"> </w:t>
      </w:r>
      <w:r>
        <w:rPr>
          <w:rFonts w:ascii="Arial" w:hAnsi="Arial"/>
          <w:b/>
          <w:lang w:val="ru-RU"/>
        </w:rPr>
        <w:t>ГАР</w:t>
      </w:r>
      <w:r>
        <w:rPr>
          <w:rFonts w:ascii="Arial" w:hAnsi="Arial"/>
          <w:b/>
          <w:lang w:val="mn-MN"/>
        </w:rPr>
        <w:t>А</w:t>
      </w:r>
      <w:r>
        <w:rPr>
          <w:rFonts w:ascii="Arial" w:hAnsi="Arial"/>
          <w:b/>
          <w:lang w:val="ru-RU"/>
        </w:rPr>
        <w:t xml:space="preserve">Г/-ИЙН </w:t>
      </w:r>
    </w:p>
    <w:p>
      <w:pPr>
        <w:pStyle w:val="style16"/>
        <w:spacing w:after="0" w:before="0"/>
        <w:ind w:hanging="0" w:left="0" w:right="0"/>
        <w:contextualSpacing w:val="false"/>
        <w:jc w:val="center"/>
      </w:pPr>
      <w:r>
        <w:rPr>
          <w:rFonts w:ascii="Arial" w:hAnsi="Arial"/>
          <w:b/>
        </w:rPr>
        <w:t>ХУРАЛДААН</w:t>
      </w:r>
      <w:r>
        <w:rPr>
          <w:rFonts w:ascii="Arial" w:hAnsi="Arial"/>
          <w:b/>
          <w:lang w:val="mn-MN"/>
        </w:rPr>
        <w:t>Ы ТЭМДЭГЛЭЛИЙН</w:t>
      </w:r>
    </w:p>
    <w:p>
      <w:pPr>
        <w:pStyle w:val="style16"/>
        <w:spacing w:after="0" w:before="0"/>
        <w:ind w:hanging="0" w:left="0" w:right="0"/>
        <w:contextualSpacing w:val="false"/>
        <w:jc w:val="center"/>
      </w:pPr>
      <w:r>
        <w:rPr>
          <w:rFonts w:ascii="Arial" w:hAnsi="Arial"/>
          <w:b/>
          <w:lang w:val="mn-MN"/>
        </w:rPr>
        <w:t>ТОВЬЁГ</w:t>
      </w:r>
    </w:p>
    <w:p>
      <w:pPr>
        <w:pStyle w:val="style16"/>
        <w:spacing w:after="0" w:before="0"/>
        <w:ind w:hanging="0" w:left="0" w:right="0"/>
        <w:contextualSpacing w:val="false"/>
      </w:pPr>
      <w:r>
        <w:rPr/>
      </w:r>
    </w:p>
    <w:tbl>
      <w:tblPr>
        <w:jc w:val="left"/>
        <w:tblInd w:type="dxa" w:w="-432"/>
        <w:tblBorders>
          <w:top w:color="000001" w:space="0" w:sz="8" w:val="single"/>
          <w:left w:color="000001" w:space="0" w:sz="8" w:val="single"/>
          <w:bottom w:color="000001" w:space="0" w:sz="8" w:val="single"/>
          <w:right w:color="000001" w:space="0" w:sz="8" w:val="single"/>
        </w:tblBorders>
      </w:tblPr>
      <w:tblGrid>
        <w:gridCol w:w="540"/>
        <w:gridCol w:w="6592"/>
        <w:gridCol w:w="1403"/>
      </w:tblGrid>
      <w:tr>
        <w:trPr>
          <w:cantSplit w:val="false"/>
        </w:trPr>
        <w:tc>
          <w:tcPr>
            <w:tcW w:type="dxa" w:w="540"/>
            <w:tcBorders>
              <w:top w:color="000001" w:space="0" w:sz="8" w:val="single"/>
              <w:left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b w:val="false"/>
                <w:bCs w:val="false"/>
                <w:sz w:val="24"/>
                <w:szCs w:val="24"/>
                <w:shd w:fill="FFFFFF" w:val="clear"/>
              </w:rPr>
              <w:t>№</w:t>
            </w:r>
          </w:p>
        </w:tc>
        <w:tc>
          <w:tcPr>
            <w:tcW w:type="dxa" w:w="6592"/>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both"/>
            </w:pPr>
            <w:r>
              <w:rPr>
                <w:rFonts w:ascii="Arial" w:hAnsi="Arial"/>
                <w:b w:val="false"/>
                <w:bCs w:val="false"/>
                <w:i/>
                <w:sz w:val="24"/>
                <w:szCs w:val="24"/>
                <w:shd w:fill="FFFFFF" w:val="clear"/>
              </w:rPr>
              <w:t>Хэлэлцсэн асуудал</w:t>
            </w:r>
          </w:p>
        </w:tc>
        <w:tc>
          <w:tcPr>
            <w:tcW w:type="dxa" w:w="1403"/>
            <w:tcBorders>
              <w:top w:color="000001" w:space="0" w:sz="8" w:val="single"/>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b w:val="false"/>
                <w:bCs w:val="false"/>
                <w:i/>
                <w:sz w:val="24"/>
                <w:szCs w:val="24"/>
                <w:shd w:fill="FFFFFF" w:val="clear"/>
                <w:lang w:val="mn-MN"/>
              </w:rPr>
              <w:t>Хуудасны дугаар</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jc w:val="both"/>
            </w:pPr>
            <w:r>
              <w:rPr>
                <w:rFonts w:ascii="Arial" w:hAnsi="Arial"/>
                <w:b w:val="false"/>
                <w:bCs w:val="false"/>
                <w:i/>
                <w:sz w:val="24"/>
                <w:szCs w:val="24"/>
              </w:rPr>
              <w:t>1.</w:t>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jc w:val="both"/>
            </w:pPr>
            <w:r>
              <w:rPr>
                <w:rFonts w:ascii="Arial" w:hAnsi="Arial"/>
                <w:b w:val="false"/>
                <w:bCs w:val="false"/>
                <w:i/>
                <w:sz w:val="24"/>
                <w:szCs w:val="24"/>
              </w:rPr>
              <w:t>Хуралдааны товч тэмдэглэл:</w:t>
            </w:r>
          </w:p>
        </w:tc>
        <w:tc>
          <w:tcPr>
            <w:tcW w:type="dxa" w:w="140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b w:val="false"/>
                <w:bCs w:val="false"/>
                <w:sz w:val="24"/>
                <w:szCs w:val="24"/>
                <w:lang w:val="mn-MN"/>
              </w:rPr>
              <w:t>1-2</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jc w:val="both"/>
            </w:pPr>
            <w:r>
              <w:rPr>
                <w:rFonts w:ascii="Arial" w:hAnsi="Arial"/>
                <w:b w:val="false"/>
                <w:bCs w:val="false"/>
                <w:i/>
                <w:sz w:val="24"/>
                <w:szCs w:val="24"/>
              </w:rPr>
              <w:t>2.</w:t>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jc w:val="both"/>
            </w:pPr>
            <w:r>
              <w:rPr>
                <w:rFonts w:ascii="Arial" w:hAnsi="Arial"/>
                <w:b w:val="false"/>
                <w:bCs w:val="false"/>
                <w:i/>
                <w:sz w:val="24"/>
                <w:szCs w:val="24"/>
              </w:rPr>
              <w:t>Хуралдааны дэлгэрэнгүй тэмдэглэл:</w:t>
            </w:r>
            <w:r>
              <w:rPr>
                <w:rFonts w:ascii="Arial" w:hAnsi="Arial"/>
                <w:b w:val="false"/>
                <w:bCs w:val="false"/>
                <w:sz w:val="24"/>
                <w:szCs w:val="24"/>
              </w:rPr>
              <w:t xml:space="preserve"> </w:t>
            </w:r>
          </w:p>
        </w:tc>
        <w:tc>
          <w:tcPr>
            <w:tcW w:type="dxa" w:w="140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b w:val="false"/>
                <w:bCs w:val="false"/>
                <w:sz w:val="24"/>
                <w:szCs w:val="24"/>
                <w:lang w:val="mn-MN"/>
              </w:rPr>
              <w:t>3-12</w:t>
            </w:r>
          </w:p>
        </w:tc>
      </w:tr>
      <w:tr>
        <w:trPr>
          <w:cantSplit w:val="false"/>
        </w:trPr>
        <w:tc>
          <w:tcPr>
            <w:tcW w:type="dxa" w:w="540"/>
            <w:tcBorders>
              <w:left w:color="000001" w:space="0" w:sz="8" w:val="single"/>
              <w:bottom w:color="000001" w:space="0" w:sz="8" w:val="single"/>
              <w:right w:color="000001" w:space="0" w:sz="8" w:val="single"/>
            </w:tcBorders>
            <w:shd w:fill="FFFFFF" w:val="clear"/>
            <w:tcMar>
              <w:top w:type="dxa" w:w="0"/>
              <w:left w:type="dxa" w:w="108"/>
              <w:bottom w:type="dxa" w:w="0"/>
              <w:right w:type="dxa" w:w="108"/>
            </w:tcMar>
          </w:tcPr>
          <w:p>
            <w:pPr>
              <w:pStyle w:val="style20"/>
              <w:spacing w:after="0" w:before="0"/>
              <w:ind w:hanging="0" w:left="0" w:right="0"/>
              <w:contextualSpacing w:val="false"/>
              <w:jc w:val="both"/>
            </w:pPr>
            <w:r>
              <w:rPr/>
            </w:r>
          </w:p>
        </w:tc>
        <w:tc>
          <w:tcPr>
            <w:tcW w:type="dxa" w:w="6592"/>
            <w:tcBorders>
              <w:bottom w:color="000001" w:space="0" w:sz="8" w:val="single"/>
              <w:right w:color="000001" w:space="0" w:sz="8" w:val="single"/>
            </w:tcBorders>
            <w:shd w:fill="FFFFFF" w:val="clear"/>
            <w:tcMar>
              <w:top w:type="dxa" w:w="0"/>
              <w:left w:type="dxa" w:w="108"/>
              <w:bottom w:type="dxa" w:w="0"/>
              <w:right w:type="dxa" w:w="108"/>
            </w:tcMar>
          </w:tcPr>
          <w:p>
            <w:pPr>
              <w:pStyle w:val="style16"/>
              <w:spacing w:after="0" w:before="0" w:line="200" w:lineRule="atLeast"/>
              <w:ind w:hanging="0" w:left="0" w:right="0"/>
              <w:contextualSpacing w:val="false"/>
              <w:jc w:val="both"/>
            </w:pPr>
            <w:r>
              <w:rPr>
                <w:rFonts w:ascii="Arial" w:hAnsi="Arial"/>
                <w:b w:val="false"/>
                <w:bCs w:val="false"/>
                <w:i w:val="false"/>
                <w:iCs w:val="false"/>
                <w:sz w:val="24"/>
                <w:szCs w:val="24"/>
                <w:lang w:val="mn-MN"/>
              </w:rPr>
              <w:t xml:space="preserve">1.Монгол Улсын Ерөнхий сайдыг огцруулах эсэх асуудал </w:t>
            </w:r>
            <w:r>
              <w:rPr>
                <w:rFonts w:ascii="Arial" w:hAnsi="Arial"/>
                <w:b w:val="false"/>
                <w:bCs w:val="false"/>
                <w:i w:val="false"/>
                <w:iCs w:val="false"/>
                <w:color w:val="000000"/>
                <w:sz w:val="24"/>
                <w:szCs w:val="24"/>
                <w:shd w:fill="FFFFFF" w:val="clear"/>
                <w:lang w:val="mn-MN"/>
              </w:rPr>
              <w:t>/Монгол Улсын Ерөнхий сайд 2021.01.21-ний өдөр ирүүлсэн санал/</w:t>
            </w:r>
          </w:p>
        </w:tc>
        <w:tc>
          <w:tcPr>
            <w:tcW w:type="dxa" w:w="1403"/>
            <w:tcBorders>
              <w:bottom w:color="000001" w:space="0" w:sz="8" w:val="single"/>
              <w:right w:color="000001" w:space="0" w:sz="8" w:val="single"/>
            </w:tcBorders>
            <w:shd w:fill="FFFFFF" w:val="clear"/>
            <w:tcMar>
              <w:top w:type="dxa" w:w="0"/>
              <w:left w:type="dxa" w:w="108"/>
              <w:bottom w:type="dxa" w:w="0"/>
              <w:right w:type="dxa" w:w="108"/>
            </w:tcMar>
            <w:vAlign w:val="center"/>
          </w:tcPr>
          <w:p>
            <w:pPr>
              <w:pStyle w:val="style20"/>
              <w:spacing w:after="0" w:before="0"/>
              <w:ind w:hanging="0" w:left="0" w:right="0"/>
              <w:contextualSpacing w:val="false"/>
              <w:jc w:val="center"/>
            </w:pPr>
            <w:r>
              <w:rPr>
                <w:rFonts w:ascii="Arial" w:hAnsi="Arial"/>
                <w:b w:val="false"/>
                <w:bCs w:val="false"/>
                <w:sz w:val="24"/>
                <w:szCs w:val="24"/>
                <w:lang w:val="mn-MN"/>
              </w:rPr>
              <w:t>3-12</w:t>
            </w:r>
          </w:p>
        </w:tc>
      </w:tr>
    </w:tbl>
    <w:p>
      <w:pPr>
        <w:pStyle w:val="style16"/>
        <w:spacing w:after="0" w:before="0" w:line="200" w:lineRule="atLeast"/>
        <w:ind w:hanging="0" w:left="0" w:right="0"/>
        <w:contextualSpacing w:val="false"/>
        <w:jc w:val="center"/>
      </w:pPr>
      <w:r>
        <w:rPr/>
      </w:r>
    </w:p>
    <w:p>
      <w:pPr>
        <w:pStyle w:val="style16"/>
        <w:spacing w:after="0" w:before="0"/>
        <w:ind w:hanging="0" w:left="0" w:right="0"/>
        <w:contextualSpacing w:val="false"/>
        <w:jc w:val="both"/>
      </w:pPr>
      <w:r>
        <w:rPr>
          <w:rFonts w:ascii="Arial" w:hAnsi="Arial"/>
          <w:b/>
          <w:i/>
          <w:sz w:val="24"/>
          <w:szCs w:val="24"/>
          <w:lang w:val="mn-MN"/>
        </w:rPr>
        <w:tab/>
        <w:t>Монгол Улсын Их Хурлын 2020 оны намрын ээлжит чуулганы</w:t>
      </w:r>
    </w:p>
    <w:p>
      <w:pPr>
        <w:pStyle w:val="style16"/>
        <w:spacing w:after="0" w:before="0"/>
        <w:ind w:hanging="0" w:left="0" w:right="0"/>
        <w:contextualSpacing w:val="false"/>
        <w:jc w:val="center"/>
      </w:pPr>
      <w:r>
        <w:rPr>
          <w:rFonts w:ascii="Arial" w:hAnsi="Arial"/>
          <w:b/>
          <w:i/>
          <w:sz w:val="24"/>
          <w:szCs w:val="24"/>
          <w:lang w:val="mn-MN"/>
        </w:rPr>
        <w:t xml:space="preserve">Төрийн байгуулалтын байнгын хорооны </w:t>
      </w:r>
    </w:p>
    <w:p>
      <w:pPr>
        <w:pStyle w:val="style16"/>
        <w:spacing w:after="0" w:before="0"/>
        <w:ind w:hanging="0" w:left="0" w:right="0"/>
        <w:contextualSpacing w:val="false"/>
        <w:jc w:val="center"/>
      </w:pPr>
      <w:r>
        <w:rPr>
          <w:rFonts w:ascii="Arial" w:hAnsi="Arial"/>
          <w:b/>
          <w:i/>
          <w:sz w:val="24"/>
          <w:szCs w:val="24"/>
          <w:lang w:val="mn-MN"/>
        </w:rPr>
        <w:t xml:space="preserve">2021 оны 01 дүгээр сарын 21-ний өдөр /Пүрэв гараг/-ийн </w:t>
      </w:r>
    </w:p>
    <w:p>
      <w:pPr>
        <w:pStyle w:val="style16"/>
        <w:spacing w:after="0" w:before="0"/>
        <w:ind w:hanging="0" w:left="0" w:right="0"/>
        <w:contextualSpacing w:val="false"/>
        <w:jc w:val="center"/>
      </w:pPr>
      <w:r>
        <w:rPr>
          <w:rFonts w:ascii="Arial" w:hAnsi="Arial"/>
          <w:b/>
          <w:i/>
          <w:sz w:val="24"/>
          <w:szCs w:val="24"/>
          <w:lang w:val="mn-MN"/>
        </w:rPr>
        <w:t>хуралдааны товч тэмдэглэл</w:t>
      </w:r>
    </w:p>
    <w:p>
      <w:pPr>
        <w:pStyle w:val="style16"/>
        <w:spacing w:after="0" w:before="0"/>
        <w:ind w:hanging="0" w:left="0" w:right="0"/>
        <w:contextualSpacing w:val="false"/>
      </w:pPr>
      <w:r>
        <w:rPr/>
      </w:r>
    </w:p>
    <w:p>
      <w:pPr>
        <w:pStyle w:val="style16"/>
        <w:spacing w:after="0" w:before="0"/>
        <w:ind w:hanging="0" w:left="0" w:right="0"/>
        <w:contextualSpacing w:val="false"/>
        <w:jc w:val="both"/>
      </w:pPr>
      <w:r>
        <w:rPr>
          <w:rFonts w:ascii="Arial" w:hAnsi="Arial"/>
          <w:sz w:val="24"/>
          <w:szCs w:val="24"/>
          <w:lang w:val="mn-MN"/>
        </w:rPr>
        <w:tab/>
        <w:t>Төрийн байгуулалтын байнгын хорооны дарга Л.Энх-Амгалан ирц, хэлэлцэх асуудлын дарааллыг танилцуулж, хуралдааныг даргалав.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t>Хуралдаанд ирвэл зохих 19 гишүүнээс 17 гишүүн хүрэлцэн ирж, 89.5 хувийн ирцтэйгээр хуралдаан 16 цаг 20 минутад Төрийн ордны “Жанжин Д.Сүхбаатар” танхимд эхлэв.</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i/>
          <w:sz w:val="24"/>
          <w:szCs w:val="24"/>
          <w:lang w:val="mn-MN"/>
        </w:rPr>
        <w:tab/>
        <w:t>Чөлөөтэй: Г.Ганболд, Ж.Батсуурь.</w:t>
      </w:r>
    </w:p>
    <w:p>
      <w:pPr>
        <w:pStyle w:val="style16"/>
        <w:spacing w:after="0" w:before="0"/>
        <w:ind w:hanging="0" w:left="0" w:right="0"/>
        <w:contextualSpacing w:val="false"/>
        <w:jc w:val="both"/>
      </w:pPr>
      <w:r>
        <w:rPr/>
      </w:r>
    </w:p>
    <w:p>
      <w:pPr>
        <w:pStyle w:val="style16"/>
        <w:spacing w:after="0" w:before="0"/>
        <w:ind w:hanging="0" w:left="0" w:right="0"/>
        <w:contextualSpacing w:val="false"/>
        <w:jc w:val="both"/>
      </w:pPr>
      <w:r>
        <w:rPr>
          <w:rFonts w:ascii="Arial" w:hAnsi="Arial"/>
          <w:b/>
          <w:i/>
          <w:sz w:val="24"/>
          <w:szCs w:val="24"/>
          <w:lang w:val="mn-MN"/>
        </w:rPr>
        <w:tab/>
      </w:r>
      <w:bookmarkStart w:id="0" w:name="__DdeLink__4012_568984178"/>
      <w:r>
        <w:rPr>
          <w:rFonts w:ascii="Arial" w:hAnsi="Arial"/>
          <w:b/>
          <w:i/>
          <w:sz w:val="24"/>
          <w:szCs w:val="24"/>
          <w:lang w:val="mn-MN"/>
        </w:rPr>
        <w:t xml:space="preserve">Нэг.Монгол Улсын Ерөнхий сайдыг огцруулах эсэх асуудал </w:t>
      </w:r>
      <w:r>
        <w:rPr>
          <w:rFonts w:ascii="Arial" w:hAnsi="Arial"/>
          <w:b w:val="false"/>
          <w:bCs w:val="false"/>
          <w:i/>
          <w:iCs/>
          <w:color w:val="000000"/>
          <w:sz w:val="24"/>
          <w:szCs w:val="24"/>
          <w:shd w:fill="FFFFFF" w:val="clear"/>
          <w:lang w:val="mn-MN"/>
        </w:rPr>
        <w:t>/</w:t>
      </w:r>
      <w:r>
        <w:rPr>
          <w:rFonts w:ascii="Arial" w:hAnsi="Arial"/>
          <w:b w:val="false"/>
          <w:bCs w:val="false"/>
          <w:i/>
          <w:color w:val="000000"/>
          <w:sz w:val="24"/>
          <w:szCs w:val="24"/>
          <w:shd w:fill="FFFFFF" w:val="clear"/>
          <w:lang w:val="mn-MN"/>
        </w:rPr>
        <w:t>Монгол Улсын Ерөнхий сайд 2021.01.21-ний өдөр ирүүлсэн санал</w:t>
      </w:r>
      <w:bookmarkEnd w:id="0"/>
      <w:r>
        <w:rPr>
          <w:rFonts w:ascii="Arial" w:hAnsi="Arial"/>
          <w:b w:val="false"/>
          <w:bCs w:val="false"/>
          <w:color w:val="000000"/>
          <w:sz w:val="24"/>
          <w:szCs w:val="24"/>
          <w:shd w:fill="FFFFFF" w:val="clear"/>
          <w:lang w:val="mn-MN"/>
        </w:rPr>
        <w:t>/</w:t>
      </w:r>
    </w:p>
    <w:p>
      <w:pPr>
        <w:pStyle w:val="style16"/>
        <w:spacing w:after="0" w:before="0"/>
        <w:contextualSpacing w:val="false"/>
        <w:jc w:val="both"/>
      </w:pPr>
      <w:r>
        <w:rPr/>
      </w:r>
    </w:p>
    <w:p>
      <w:pPr>
        <w:pStyle w:val="style16"/>
        <w:spacing w:after="0" w:before="0"/>
        <w:contextualSpacing w:val="false"/>
        <w:jc w:val="both"/>
      </w:pPr>
      <w:r>
        <w:rPr>
          <w:rFonts w:ascii="Arial" w:hAnsi="Arial"/>
          <w:sz w:val="24"/>
          <w:szCs w:val="24"/>
          <w:lang w:val="mn-MN"/>
        </w:rPr>
        <w:tab/>
        <w:t>Хэлэлцэж буй асуудалтай холбогдуулан Монгол Улсын Ерөнхий сайд У.Хүрэлсүх</w:t>
      </w:r>
      <w:r>
        <w:rPr>
          <w:rFonts w:ascii="Arial" w:hAnsi="Arial"/>
          <w:color w:val="000000"/>
          <w:sz w:val="24"/>
          <w:szCs w:val="24"/>
          <w:lang w:val="mn-MN"/>
        </w:rPr>
        <w:t xml:space="preserve"> оролцов.</w:t>
      </w:r>
    </w:p>
    <w:p>
      <w:pPr>
        <w:pStyle w:val="style16"/>
        <w:spacing w:after="0" w:before="0"/>
        <w:contextualSpacing w:val="false"/>
        <w:jc w:val="both"/>
      </w:pPr>
      <w:r>
        <w:rPr>
          <w:rFonts w:ascii="Arial" w:hAnsi="Arial"/>
          <w:color w:val="FF0000"/>
          <w:sz w:val="24"/>
          <w:szCs w:val="24"/>
          <w:shd w:fill="FFFFFF" w:val="clear"/>
        </w:rPr>
        <w:t> </w:t>
      </w:r>
    </w:p>
    <w:p>
      <w:pPr>
        <w:pStyle w:val="style16"/>
        <w:spacing w:after="0" w:before="0"/>
        <w:contextualSpacing w:val="false"/>
        <w:jc w:val="both"/>
      </w:pPr>
      <w:r>
        <w:rPr>
          <w:rFonts w:ascii="Arial" w:hAnsi="Arial"/>
          <w:color w:val="FF0000"/>
          <w:sz w:val="24"/>
          <w:szCs w:val="24"/>
          <w:shd w:fill="FFFFFF" w:val="clear"/>
        </w:rPr>
        <w:t xml:space="preserve">          </w:t>
      </w:r>
      <w:r>
        <w:rPr>
          <w:rFonts w:ascii="Arial" w:hAnsi="Arial"/>
          <w:color w:val="000000"/>
          <w:sz w:val="24"/>
          <w:szCs w:val="24"/>
          <w:shd w:fill="FFFFFF" w:val="clear"/>
          <w:lang w:val="mn-MN"/>
        </w:rPr>
        <w:t>Хуралдаанд Улсын Их Хурлын Ерөнхий нарийн бичгийн дарга Л.Өлзийсайхан, Улсын Их Хурлын Тамгын газрын Хууль, эрх зүйн газрын  дарга Э.Түвшинжаргал, мөн газрын Эрх зүйн дүн шинжилгээний хэлтсийн даргын албан үүргийг түр орлон гүйцэтгэгч Ж.Бямбадулам,</w:t>
      </w:r>
      <w:r>
        <w:rPr>
          <w:rFonts w:ascii="Arial" w:hAnsi="Arial"/>
          <w:color w:val="000000"/>
          <w:sz w:val="24"/>
          <w:szCs w:val="24"/>
          <w:lang w:val="mn-MN"/>
        </w:rPr>
        <w:t xml:space="preserve"> </w:t>
      </w:r>
      <w:r>
        <w:rPr>
          <w:rFonts w:ascii="Arial" w:hAnsi="Arial"/>
          <w:color w:val="000000"/>
          <w:sz w:val="24"/>
          <w:szCs w:val="24"/>
          <w:shd w:fill="FFFFFF" w:val="clear"/>
          <w:lang w:val="mn-MN"/>
        </w:rPr>
        <w:t xml:space="preserve">Байнгын хорооны асуудал хариуцсан </w:t>
      </w:r>
      <w:r>
        <w:rPr>
          <w:rFonts w:ascii="Arial" w:hAnsi="Arial"/>
          <w:color w:val="000000"/>
          <w:sz w:val="24"/>
          <w:szCs w:val="24"/>
          <w:lang w:val="mn-MN"/>
        </w:rPr>
        <w:t xml:space="preserve">хэлтсийн </w:t>
      </w:r>
      <w:r>
        <w:rPr>
          <w:rFonts w:ascii="Arial" w:hAnsi="Arial"/>
          <w:color w:val="000000"/>
          <w:sz w:val="24"/>
          <w:szCs w:val="24"/>
          <w:shd w:fill="FFFFFF" w:val="clear"/>
          <w:lang w:val="mn-MN"/>
        </w:rPr>
        <w:t>даргын албан үүргийг түр орлон гүйцэтгэгч</w:t>
      </w:r>
      <w:r>
        <w:rPr>
          <w:rFonts w:ascii="Arial" w:hAnsi="Arial"/>
          <w:color w:val="000000"/>
          <w:sz w:val="24"/>
          <w:szCs w:val="24"/>
          <w:lang w:val="mn-MN"/>
        </w:rPr>
        <w:t xml:space="preserve"> Ц.Батбаатар,</w:t>
      </w:r>
      <w:r>
        <w:rPr>
          <w:rFonts w:ascii="Arial" w:hAnsi="Arial"/>
          <w:color w:val="000000"/>
          <w:sz w:val="24"/>
          <w:szCs w:val="24"/>
          <w:shd w:fill="FFFFFF" w:val="clear"/>
          <w:lang w:val="mn-MN"/>
        </w:rPr>
        <w:t xml:space="preserve"> Зөвлөхүүдийн албаны зөвлөх Ц.Болормаа, Төрийн байгуулалтын байнгын хороо хариуцсан ахлах зөвлөх Б.Хатантуул,  референт Э.Баттогтох нар байлцав.</w:t>
      </w:r>
    </w:p>
    <w:p>
      <w:pPr>
        <w:pStyle w:val="style16"/>
        <w:spacing w:after="0" w:before="0"/>
        <w:contextualSpacing w:val="false"/>
        <w:jc w:val="both"/>
      </w:pPr>
      <w:r>
        <w:rPr>
          <w:rFonts w:ascii="Arial" w:hAnsi="Arial"/>
          <w:color w:val="000000"/>
          <w:sz w:val="24"/>
          <w:szCs w:val="24"/>
          <w:shd w:fill="FFFFFF" w:val="clear"/>
        </w:rPr>
        <w:t> </w:t>
      </w:r>
    </w:p>
    <w:p>
      <w:pPr>
        <w:pStyle w:val="style16"/>
        <w:spacing w:after="0" w:before="0"/>
        <w:contextualSpacing w:val="false"/>
        <w:jc w:val="both"/>
      </w:pPr>
      <w:r>
        <w:rPr>
          <w:rFonts w:ascii="Arial" w:hAnsi="Arial"/>
          <w:color w:val="000000"/>
          <w:sz w:val="24"/>
          <w:szCs w:val="24"/>
          <w:shd w:fill="FFFFFF" w:val="clear"/>
          <w:lang w:val="mn-MN"/>
        </w:rPr>
        <w:tab/>
        <w:t xml:space="preserve">Улсын Их Хурлын гишүүн С.Бямбацогт Улсын </w:t>
      </w:r>
      <w:r>
        <w:rPr>
          <w:rFonts w:ascii="Arial" w:hAnsi="Arial"/>
          <w:sz w:val="24"/>
          <w:szCs w:val="24"/>
          <w:lang w:val="mn-MN"/>
        </w:rPr>
        <w:t xml:space="preserve">Их Хурлын чуулганы хуралдааны дэгийн тухай хуулийн 3 дугаар зүйлийн 3.2-т Улсын Их Хурлын чуулганы хуралдааны дэгээр тусгайлан зохицуулаагүй асуудлыг хэлэлцэх дэгийг Улсын Их Хурал өөрөө тогтооно, мөн хуулийн 5 дугаар зүйлийн 5.1-д тухайн асуудлыг хэлэлцэх хуралдааны дэгийг хуулиар зохицуулаагүй бол уг асуудлыг хэлэлцэх дэгийг Төрийн байгуулалтын байнгын хороо хэлэлцэж, саналаа нэгдсэн хуралдаанд оруулна гэж заасныг тус тус үндэслэж, Улсын Их Хурлын чуулганы хуралдааны дэгийн тухай хуулийн 99 дүгээр зүйлийн 99.2, 99.4 дэх хэсгийг баримтлан хэлэлцье гэсэн горимын санал гаргав. </w:t>
      </w:r>
    </w:p>
    <w:p>
      <w:pPr>
        <w:pStyle w:val="style16"/>
        <w:spacing w:after="0" w:before="0"/>
        <w:contextualSpacing w:val="false"/>
        <w:jc w:val="both"/>
      </w:pPr>
      <w:r>
        <w:rPr/>
      </w:r>
    </w:p>
    <w:p>
      <w:pPr>
        <w:pStyle w:val="style16"/>
        <w:spacing w:after="0" w:before="0"/>
        <w:contextualSpacing w:val="false"/>
        <w:jc w:val="both"/>
      </w:pPr>
      <w:r>
        <w:rPr>
          <w:rFonts w:ascii="Arial" w:hAnsi="Arial"/>
          <w:i/>
          <w:sz w:val="24"/>
          <w:szCs w:val="24"/>
          <w:shd w:fill="FFFFFF" w:val="clear"/>
          <w:lang w:val="mn-MN"/>
        </w:rPr>
        <w:tab/>
      </w:r>
      <w:r>
        <w:rPr>
          <w:rFonts w:ascii="Arial" w:hAnsi="Arial"/>
          <w:b/>
          <w:color w:val="000000"/>
          <w:sz w:val="24"/>
          <w:szCs w:val="24"/>
          <w:lang w:val="mn-MN"/>
        </w:rPr>
        <w:t>Л.Энх-Амгалан</w:t>
      </w:r>
      <w:r>
        <w:rPr>
          <w:rFonts w:ascii="Arial" w:hAnsi="Arial"/>
          <w:color w:val="000000"/>
          <w:sz w:val="24"/>
          <w:szCs w:val="24"/>
          <w:lang w:val="mn-MN"/>
        </w:rPr>
        <w:t xml:space="preserve">: Улсын Их Хурлын гишүүн С.Бямбацогтын гаргасан горимын саналыг дэмжье гэсэн </w:t>
      </w:r>
      <w:r>
        <w:rPr>
          <w:rFonts w:ascii="Arial" w:hAnsi="Arial"/>
          <w:color w:val="000000"/>
          <w:sz w:val="24"/>
          <w:szCs w:val="24"/>
          <w:shd w:fill="FFFFFF" w:val="clear"/>
          <w:lang w:val="mn-MN"/>
        </w:rPr>
        <w:t>санал хураалт явуулъя.</w:t>
      </w:r>
    </w:p>
    <w:p>
      <w:pPr>
        <w:pStyle w:val="style16"/>
        <w:spacing w:after="0" w:before="0"/>
        <w:contextualSpacing w:val="false"/>
        <w:jc w:val="both"/>
      </w:pPr>
      <w:r>
        <w:rPr>
          <w:rFonts w:ascii="Arial" w:hAnsi="Arial"/>
          <w:color w:val="000000"/>
          <w:sz w:val="24"/>
          <w:szCs w:val="24"/>
          <w:shd w:fill="FFFFFF" w:val="clear"/>
        </w:rPr>
        <w:t> </w:t>
      </w:r>
      <w:r>
        <w:rPr>
          <w:rFonts w:ascii="Arial" w:hAnsi="Arial"/>
          <w:color w:val="000000"/>
          <w:sz w:val="24"/>
          <w:szCs w:val="24"/>
          <w:lang w:val="mn-MN"/>
        </w:rPr>
        <w:tab/>
        <w:t xml:space="preserve">Зөвшөөрсөн: </w:t>
        <w:tab/>
        <w:t>14</w:t>
      </w:r>
    </w:p>
    <w:p>
      <w:pPr>
        <w:pStyle w:val="style16"/>
        <w:spacing w:after="0" w:before="0"/>
        <w:contextualSpacing w:val="false"/>
        <w:jc w:val="both"/>
      </w:pPr>
      <w:r>
        <w:rPr>
          <w:rFonts w:ascii="Arial" w:hAnsi="Arial"/>
          <w:sz w:val="24"/>
          <w:szCs w:val="24"/>
          <w:lang w:val="mn-MN"/>
        </w:rPr>
        <w:tab/>
        <w:t>Татгалзсан</w:t>
      </w:r>
      <w:r>
        <w:rPr>
          <w:rFonts w:ascii="Arial" w:hAnsi="Arial"/>
          <w:color w:val="000000"/>
          <w:sz w:val="24"/>
          <w:szCs w:val="24"/>
          <w:lang w:val="mn-MN"/>
        </w:rPr>
        <w:t xml:space="preserve">: </w:t>
        <w:tab/>
        <w:tab/>
        <w:t xml:space="preserve">  3 </w:t>
      </w:r>
    </w:p>
    <w:p>
      <w:pPr>
        <w:pStyle w:val="style16"/>
        <w:spacing w:after="0" w:before="0"/>
        <w:contextualSpacing w:val="false"/>
        <w:jc w:val="both"/>
      </w:pPr>
      <w:r>
        <w:rPr>
          <w:rFonts w:ascii="Arial" w:hAnsi="Arial"/>
          <w:color w:val="000000"/>
          <w:sz w:val="24"/>
          <w:szCs w:val="24"/>
        </w:rPr>
        <w:tab/>
      </w:r>
      <w:r>
        <w:rPr>
          <w:rFonts w:ascii="Arial" w:hAnsi="Arial"/>
          <w:color w:val="000000"/>
          <w:sz w:val="24"/>
          <w:szCs w:val="24"/>
          <w:lang w:val="mn-MN"/>
        </w:rPr>
        <w:t>Бүгд:</w:t>
        <w:tab/>
        <w:tab/>
        <w:tab/>
        <w:t>17</w:t>
      </w:r>
    </w:p>
    <w:p>
      <w:pPr>
        <w:pStyle w:val="style16"/>
        <w:spacing w:after="0" w:before="0"/>
        <w:contextualSpacing w:val="false"/>
        <w:jc w:val="both"/>
      </w:pPr>
      <w:r>
        <w:rPr>
          <w:rFonts w:ascii="Arial" w:hAnsi="Arial"/>
          <w:color w:val="000000"/>
          <w:sz w:val="24"/>
          <w:szCs w:val="24"/>
          <w:lang w:val="mn-MN"/>
        </w:rPr>
        <w:tab/>
        <w:t>82.4 хувийн саналаар горимын санал дэмжигдсэн тул Монгол Улсын Их Хурлын чуулганы хуралдааны дэгийн тухай хуулийн 99 дүгээр зүйлийн 99.2, 99.4 дэх хэсэгт заасны дагуу хэлэлцэхээр тогтов.</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sz w:val="24"/>
          <w:szCs w:val="24"/>
          <w:shd w:fill="FFFFFF" w:val="clear"/>
        </w:rPr>
        <w:t xml:space="preserve">          </w:t>
      </w:r>
      <w:r>
        <w:rPr>
          <w:rFonts w:ascii="Arial" w:hAnsi="Arial"/>
          <w:color w:val="000000"/>
          <w:sz w:val="24"/>
          <w:szCs w:val="24"/>
          <w:shd w:fill="FFFFFF" w:val="clear"/>
          <w:lang w:val="mn-MN"/>
        </w:rPr>
        <w:t>Монгол Улсын Ерөнхий сайдыг огцруулах эсэх асуудлаар Монгол Улсын Их Хурлын дарга Г.Занданшатарт ирүүлсэн саналыг Төрийн байгуулалтын байнгын хорооны дарга Л.Энх-Амгалан танилцуулав.</w:t>
      </w:r>
    </w:p>
    <w:p>
      <w:pPr>
        <w:pStyle w:val="style16"/>
        <w:spacing w:after="0" w:before="0"/>
        <w:contextualSpacing w:val="false"/>
        <w:jc w:val="both"/>
      </w:pPr>
      <w:r>
        <w:rPr/>
      </w:r>
    </w:p>
    <w:p>
      <w:pPr>
        <w:pStyle w:val="style16"/>
        <w:spacing w:after="0" w:before="0"/>
        <w:contextualSpacing w:val="false"/>
        <w:jc w:val="both"/>
      </w:pPr>
      <w:r>
        <w:rPr>
          <w:rFonts w:ascii="Arial" w:hAnsi="Arial"/>
          <w:i w:val="false"/>
          <w:iCs w:val="false"/>
          <w:color w:val="000000"/>
          <w:sz w:val="24"/>
          <w:szCs w:val="24"/>
          <w:shd w:fill="FFFFFF" w:val="clear"/>
        </w:rPr>
        <w:t> </w:t>
      </w:r>
      <w:r>
        <w:rPr>
          <w:rFonts w:ascii="Arial" w:hAnsi="Arial"/>
          <w:i w:val="false"/>
          <w:iCs w:val="false"/>
          <w:color w:val="000000"/>
          <w:sz w:val="24"/>
          <w:szCs w:val="24"/>
          <w:shd w:fill="FFFFFF" w:val="clear"/>
        </w:rPr>
        <w:tab/>
      </w:r>
      <w:r>
        <w:rPr>
          <w:rFonts w:ascii="Arial" w:hAnsi="Arial"/>
          <w:i w:val="false"/>
          <w:iCs w:val="false"/>
          <w:color w:val="000000"/>
          <w:sz w:val="24"/>
          <w:szCs w:val="24"/>
          <w:shd w:fill="FFFFFF" w:val="clear"/>
          <w:lang w:val="mn-MN"/>
        </w:rPr>
        <w:t xml:space="preserve">Улсын Их Хурлын гишүүн Ж.Сүхбаатар, Б.Пүрэвдорж, С.Амарсайхан нар үг хэлэв. </w:t>
      </w:r>
    </w:p>
    <w:p>
      <w:pPr>
        <w:pStyle w:val="style16"/>
        <w:spacing w:after="0" w:before="0"/>
        <w:contextualSpacing w:val="false"/>
        <w:jc w:val="both"/>
      </w:pPr>
      <w:r>
        <w:rPr/>
      </w:r>
    </w:p>
    <w:p>
      <w:pPr>
        <w:pStyle w:val="style16"/>
        <w:spacing w:after="0" w:before="0"/>
        <w:contextualSpacing w:val="false"/>
        <w:jc w:val="both"/>
      </w:pPr>
      <w:r>
        <w:rPr>
          <w:rFonts w:ascii="Arial" w:hAnsi="Arial"/>
          <w:i w:val="false"/>
          <w:iCs w:val="false"/>
          <w:color w:val="000000"/>
          <w:sz w:val="24"/>
          <w:szCs w:val="24"/>
          <w:shd w:fill="FFFFFF" w:val="clear"/>
          <w:lang w:val="mn-MN"/>
        </w:rPr>
        <w:tab/>
        <w:t xml:space="preserve">Монгол Улсын Ерөнхий сайд У.Хүрэлсүх үг хэлэв. </w:t>
      </w:r>
    </w:p>
    <w:p>
      <w:pPr>
        <w:pStyle w:val="style16"/>
        <w:spacing w:after="0" w:before="0"/>
        <w:contextualSpacing w:val="false"/>
        <w:jc w:val="both"/>
      </w:pPr>
      <w:r>
        <w:rPr/>
      </w:r>
    </w:p>
    <w:p>
      <w:pPr>
        <w:pStyle w:val="style16"/>
        <w:spacing w:after="0" w:before="0"/>
        <w:contextualSpacing w:val="false"/>
        <w:jc w:val="both"/>
      </w:pPr>
      <w:r>
        <w:rPr>
          <w:rFonts w:ascii="Arial" w:hAnsi="Arial"/>
          <w:b/>
          <w:i w:val="false"/>
          <w:iCs w:val="false"/>
          <w:color w:val="000000"/>
          <w:sz w:val="24"/>
          <w:szCs w:val="24"/>
          <w:lang w:val="mn-MN"/>
        </w:rPr>
        <w:tab/>
      </w:r>
      <w:r>
        <w:rPr>
          <w:rFonts w:ascii="Arial" w:hAnsi="Arial"/>
          <w:b/>
          <w:color w:val="000000"/>
          <w:sz w:val="24"/>
          <w:szCs w:val="24"/>
          <w:lang w:val="mn-MN"/>
        </w:rPr>
        <w:t>Л.Энх-Амгалан</w:t>
      </w:r>
      <w:r>
        <w:rPr>
          <w:rFonts w:ascii="Arial" w:hAnsi="Arial"/>
          <w:color w:val="000000"/>
          <w:sz w:val="24"/>
          <w:szCs w:val="24"/>
          <w:lang w:val="mn-MN"/>
        </w:rPr>
        <w:t xml:space="preserve">: Монгол Улсын Ерөнхий сайд Ухнаагийн Хүрэлсүхийг огцруулах саналыг дэмжье гэсэн </w:t>
      </w:r>
      <w:r>
        <w:rPr>
          <w:rFonts w:ascii="Arial" w:hAnsi="Arial"/>
          <w:color w:val="000000"/>
          <w:sz w:val="24"/>
          <w:szCs w:val="24"/>
          <w:shd w:fill="FFFFFF" w:val="clear"/>
          <w:lang w:val="mn-MN"/>
        </w:rPr>
        <w:t>санал хураалт явуулъя.</w:t>
      </w:r>
    </w:p>
    <w:p>
      <w:pPr>
        <w:pStyle w:val="style16"/>
        <w:spacing w:after="0" w:before="0"/>
        <w:contextualSpacing w:val="false"/>
        <w:jc w:val="both"/>
      </w:pPr>
      <w:r>
        <w:rPr>
          <w:rFonts w:ascii="Arial" w:hAnsi="Arial"/>
          <w:color w:val="000000"/>
          <w:sz w:val="24"/>
          <w:szCs w:val="24"/>
          <w:shd w:fill="FFFFFF" w:val="clear"/>
        </w:rPr>
        <w:t> </w:t>
      </w:r>
    </w:p>
    <w:p>
      <w:pPr>
        <w:pStyle w:val="style16"/>
        <w:spacing w:after="0" w:before="0"/>
        <w:contextualSpacing w:val="false"/>
        <w:jc w:val="both"/>
      </w:pPr>
      <w:r>
        <w:rPr>
          <w:rFonts w:ascii="Arial" w:hAnsi="Arial"/>
          <w:color w:val="000000"/>
          <w:sz w:val="24"/>
          <w:szCs w:val="24"/>
          <w:lang w:val="mn-MN"/>
        </w:rPr>
        <w:tab/>
        <w:t>Зөвшөөрсөн:</w:t>
        <w:tab/>
        <w:t>13</w:t>
      </w:r>
    </w:p>
    <w:p>
      <w:pPr>
        <w:pStyle w:val="style16"/>
        <w:spacing w:after="0" w:before="0"/>
        <w:contextualSpacing w:val="false"/>
        <w:jc w:val="both"/>
      </w:pPr>
      <w:r>
        <w:rPr>
          <w:rFonts w:ascii="Arial" w:hAnsi="Arial"/>
          <w:sz w:val="24"/>
          <w:szCs w:val="24"/>
          <w:lang w:val="mn-MN"/>
        </w:rPr>
        <w:tab/>
        <w:t>Татгалзсан</w:t>
      </w:r>
      <w:r>
        <w:rPr>
          <w:rFonts w:ascii="Arial" w:hAnsi="Arial"/>
          <w:color w:val="000000"/>
          <w:sz w:val="24"/>
          <w:szCs w:val="24"/>
          <w:lang w:val="mn-MN"/>
        </w:rPr>
        <w:t>:</w:t>
        <w:tab/>
        <w:tab/>
        <w:t xml:space="preserve">  4 </w:t>
      </w:r>
    </w:p>
    <w:p>
      <w:pPr>
        <w:pStyle w:val="style16"/>
        <w:spacing w:after="0" w:before="0"/>
        <w:contextualSpacing w:val="false"/>
        <w:jc w:val="both"/>
      </w:pPr>
      <w:r>
        <w:rPr>
          <w:rFonts w:ascii="Arial" w:hAnsi="Arial"/>
          <w:color w:val="000000"/>
          <w:sz w:val="24"/>
          <w:szCs w:val="24"/>
          <w:lang w:val="mn-MN"/>
        </w:rPr>
        <w:tab/>
        <w:t>Бүгд:</w:t>
        <w:tab/>
        <w:tab/>
        <w:tab/>
        <w:t>17</w:t>
      </w:r>
    </w:p>
    <w:p>
      <w:pPr>
        <w:pStyle w:val="style16"/>
        <w:spacing w:after="0" w:before="0"/>
        <w:contextualSpacing w:val="false"/>
        <w:jc w:val="both"/>
      </w:pPr>
      <w:r>
        <w:rPr>
          <w:rFonts w:ascii="Arial" w:hAnsi="Arial"/>
          <w:color w:val="000000"/>
          <w:sz w:val="24"/>
          <w:szCs w:val="24"/>
        </w:rPr>
        <w:tab/>
      </w:r>
      <w:r>
        <w:rPr>
          <w:rFonts w:ascii="Arial" w:hAnsi="Arial"/>
          <w:color w:val="000000"/>
          <w:sz w:val="24"/>
          <w:szCs w:val="24"/>
          <w:lang w:val="mn-MN"/>
        </w:rPr>
        <w:t>76.5 хувийн саналаар дэмжигдлээ.</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sz w:val="24"/>
          <w:szCs w:val="24"/>
          <w:lang w:val="mn-MN"/>
        </w:rPr>
        <w:tab/>
      </w:r>
      <w:r>
        <w:rPr>
          <w:rFonts w:ascii="Arial" w:hAnsi="Arial"/>
          <w:color w:val="000000"/>
          <w:sz w:val="24"/>
          <w:szCs w:val="24"/>
          <w:shd w:fill="FFFFFF" w:val="clear"/>
          <w:lang w:val="mn-MN"/>
        </w:rPr>
        <w:t xml:space="preserve">Байнгын  хорооны дарга Л.Энх-Амгалан </w:t>
      </w:r>
      <w:r>
        <w:rPr>
          <w:rFonts w:ascii="Arial" w:hAnsi="Arial"/>
          <w:color w:val="000000"/>
          <w:sz w:val="24"/>
          <w:szCs w:val="24"/>
        </w:rPr>
        <w:t>“</w:t>
      </w:r>
      <w:r>
        <w:rPr>
          <w:rFonts w:ascii="Arial" w:hAnsi="Arial"/>
          <w:color w:val="000000"/>
          <w:sz w:val="24"/>
          <w:szCs w:val="24"/>
          <w:lang w:val="mn-MN"/>
        </w:rPr>
        <w:t xml:space="preserve">Монгол Улсын Ерөнхий сайдыг огцруулах тухай” Улсын Их Хурлын тогтоолын төслийг </w:t>
      </w:r>
      <w:r>
        <w:rPr>
          <w:rFonts w:ascii="Arial" w:hAnsi="Arial"/>
          <w:color w:val="000000"/>
          <w:sz w:val="24"/>
          <w:szCs w:val="24"/>
          <w:shd w:fill="FFFFFF" w:val="clear"/>
          <w:lang w:val="mn-MN"/>
        </w:rPr>
        <w:t>танилцуулав.</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sz w:val="24"/>
          <w:szCs w:val="24"/>
          <w:shd w:fill="FFFFFF" w:val="clear"/>
          <w:lang w:val="mn-MN"/>
        </w:rPr>
        <w:tab/>
        <w:t xml:space="preserve">Тогтоолын төсөлтэй холбогдуулан Улсын Их Хурлын гишүүн Ж.Сүхбаатар үг хэлэв. </w:t>
      </w:r>
    </w:p>
    <w:p>
      <w:pPr>
        <w:pStyle w:val="style16"/>
        <w:spacing w:after="0" w:before="0"/>
        <w:contextualSpacing w:val="false"/>
        <w:jc w:val="both"/>
      </w:pPr>
      <w:r>
        <w:rPr/>
      </w:r>
    </w:p>
    <w:p>
      <w:pPr>
        <w:pStyle w:val="style16"/>
        <w:spacing w:after="0" w:before="0"/>
        <w:contextualSpacing w:val="false"/>
        <w:jc w:val="both"/>
      </w:pPr>
      <w:r>
        <w:rPr>
          <w:rFonts w:ascii="Arial" w:hAnsi="Arial"/>
          <w:color w:val="000000"/>
          <w:sz w:val="24"/>
          <w:szCs w:val="24"/>
          <w:shd w:fill="FFFFFF" w:val="clear"/>
          <w:lang w:val="mn-MN"/>
        </w:rPr>
        <w:tab/>
        <w:t>Байнгын хорооноос гарах санал, дүгнэлтийг Улсын Их Хурлын гишүүн Д.Тогтохсүрэн Улсын Их Хурлын чуулганы нэгдсэн хуралдаанд танилцуулахаар тогтов.</w:t>
      </w:r>
    </w:p>
    <w:p>
      <w:pPr>
        <w:pStyle w:val="style16"/>
        <w:spacing w:after="0" w:before="0"/>
        <w:contextualSpacing w:val="false"/>
        <w:jc w:val="both"/>
      </w:pPr>
      <w:r>
        <w:rPr/>
      </w:r>
    </w:p>
    <w:p>
      <w:pPr>
        <w:pStyle w:val="style16"/>
        <w:spacing w:after="0" w:before="0"/>
        <w:contextualSpacing w:val="false"/>
        <w:jc w:val="both"/>
      </w:pPr>
      <w:r>
        <w:rPr>
          <w:rFonts w:ascii="Arial" w:hAnsi="Arial"/>
          <w:i/>
          <w:color w:val="000000"/>
          <w:sz w:val="24"/>
          <w:szCs w:val="24"/>
          <w:shd w:fill="FFFFFF" w:val="clear"/>
          <w:lang w:val="mn-MN"/>
        </w:rPr>
        <w:tab/>
      </w:r>
      <w:r>
        <w:rPr>
          <w:rFonts w:ascii="Arial" w:hAnsi="Arial"/>
          <w:i/>
          <w:color w:val="000000"/>
          <w:sz w:val="24"/>
          <w:szCs w:val="24"/>
          <w:lang w:val="mn-MN"/>
        </w:rPr>
        <w:t xml:space="preserve">Хуралдаан 33 минут үргэлжилж, 19 гишүүнээс 17 гишүүн хүрэлцэн ирж, 89.5 хувийн ирцтэйгээр 16 цаг 53 минутад өндөрлөв. </w:t>
      </w:r>
    </w:p>
    <w:p>
      <w:pPr>
        <w:pStyle w:val="style16"/>
        <w:spacing w:after="0" w:before="0"/>
        <w:contextualSpacing w:val="false"/>
        <w:jc w:val="both"/>
      </w:pPr>
      <w:r>
        <w:rPr/>
      </w:r>
    </w:p>
    <w:p>
      <w:pPr>
        <w:pStyle w:val="style16"/>
        <w:spacing w:after="0" w:before="0"/>
        <w:ind w:hanging="0" w:left="0" w:right="0"/>
        <w:contextualSpacing w:val="false"/>
      </w:pPr>
      <w:r>
        <w:rPr>
          <w:rFonts w:ascii="Arial" w:hAnsi="Arial"/>
          <w:b/>
          <w:lang w:val="mn-MN"/>
        </w:rPr>
        <w:tab/>
        <w:t xml:space="preserve">Тэмдэглэлтэй танилцсан: </w:t>
      </w:r>
    </w:p>
    <w:p>
      <w:pPr>
        <w:pStyle w:val="style16"/>
        <w:spacing w:after="0" w:before="0"/>
        <w:ind w:hanging="0" w:left="0" w:right="0"/>
        <w:contextualSpacing w:val="false"/>
      </w:pPr>
      <w:r>
        <w:rPr>
          <w:rFonts w:ascii="Arial" w:hAnsi="Arial"/>
          <w:lang w:val="mn-MN"/>
        </w:rPr>
        <w:tab/>
        <w:t xml:space="preserve">ТӨРИЙН БАЙГУУЛАЛТЫН </w:t>
      </w:r>
    </w:p>
    <w:p>
      <w:pPr>
        <w:pStyle w:val="style16"/>
        <w:spacing w:after="0" w:before="0"/>
        <w:ind w:hanging="0" w:left="0" w:right="0"/>
        <w:contextualSpacing w:val="false"/>
      </w:pPr>
      <w:r>
        <w:rPr>
          <w:rFonts w:ascii="Arial" w:hAnsi="Arial"/>
          <w:lang w:val="mn-MN"/>
        </w:rPr>
        <w:tab/>
        <w:t xml:space="preserve">БАЙНГЫН ХОРООНЫ </w:t>
      </w:r>
    </w:p>
    <w:p>
      <w:pPr>
        <w:pStyle w:val="style16"/>
        <w:spacing w:after="0" w:before="0"/>
        <w:ind w:hanging="0" w:left="0" w:right="0"/>
        <w:contextualSpacing w:val="false"/>
      </w:pPr>
      <w:r>
        <w:rPr>
          <w:rFonts w:ascii="Arial" w:hAnsi="Arial"/>
          <w:lang w:val="mn-MN"/>
        </w:rPr>
        <w:tab/>
        <w:t>ДАРГА</w:t>
        <w:tab/>
        <w:tab/>
        <w:tab/>
        <w:tab/>
        <w:tab/>
        <w:tab/>
        <w:tab/>
        <w:t xml:space="preserve"> Л.ЭНХ-АМГАЛАН</w:t>
      </w:r>
    </w:p>
    <w:p>
      <w:pPr>
        <w:pStyle w:val="style16"/>
        <w:spacing w:after="0" w:before="0"/>
        <w:ind w:hanging="0" w:left="0" w:right="0"/>
        <w:contextualSpacing w:val="false"/>
      </w:pPr>
      <w:r>
        <w:rPr/>
      </w:r>
    </w:p>
    <w:p>
      <w:pPr>
        <w:pStyle w:val="style16"/>
        <w:spacing w:after="0" w:before="0"/>
        <w:ind w:hanging="0" w:left="0" w:right="0"/>
        <w:contextualSpacing w:val="false"/>
      </w:pPr>
      <w:r>
        <w:rPr>
          <w:rFonts w:ascii="Arial" w:hAnsi="Arial"/>
          <w:b/>
          <w:lang w:val="mn-MN"/>
        </w:rPr>
        <w:tab/>
        <w:t xml:space="preserve">Тэмдэглэл хөтөлсөн: </w:t>
      </w:r>
    </w:p>
    <w:p>
      <w:pPr>
        <w:pStyle w:val="style16"/>
        <w:spacing w:after="0" w:before="0"/>
        <w:ind w:hanging="0" w:left="0" w:right="0"/>
        <w:contextualSpacing w:val="false"/>
      </w:pPr>
      <w:r>
        <w:rPr>
          <w:rFonts w:ascii="Arial" w:hAnsi="Arial"/>
          <w:lang w:val="mn-MN"/>
        </w:rPr>
        <w:tab/>
        <w:t xml:space="preserve">ХУРАЛДААНЫ ТЭМДЭГЛЭЛ </w:t>
      </w:r>
    </w:p>
    <w:p>
      <w:pPr>
        <w:pStyle w:val="style16"/>
        <w:spacing w:after="0" w:before="0"/>
        <w:ind w:hanging="0" w:left="0" w:right="0"/>
        <w:contextualSpacing w:val="false"/>
      </w:pPr>
      <w:r>
        <w:rPr>
          <w:rFonts w:ascii="Arial" w:hAnsi="Arial"/>
          <w:lang w:val="mn-MN"/>
        </w:rPr>
        <w:tab/>
        <w:t xml:space="preserve">ХӨТЛӨХ АЛБАНЫ </w:t>
      </w:r>
    </w:p>
    <w:p>
      <w:pPr>
        <w:pStyle w:val="style16"/>
        <w:spacing w:after="0" w:before="0"/>
        <w:ind w:hanging="0" w:left="0" w:right="0"/>
        <w:contextualSpacing w:val="false"/>
      </w:pPr>
      <w:r>
        <w:rPr>
          <w:rFonts w:ascii="Arial" w:hAnsi="Arial"/>
          <w:lang w:val="mn-MN"/>
        </w:rPr>
        <w:tab/>
        <w:t>ШИНЖЭЭЧ</w:t>
        <w:tab/>
        <w:tab/>
        <w:tab/>
        <w:tab/>
        <w:tab/>
        <w:tab/>
        <w:tab/>
        <w:t>Д.ЦЭНДСҮРЭН</w:t>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ind w:hanging="0" w:left="0" w:right="0"/>
        <w:contextualSpacing w:val="false"/>
      </w:pPr>
      <w:r>
        <w:rPr/>
      </w:r>
    </w:p>
    <w:p>
      <w:pPr>
        <w:pStyle w:val="style16"/>
        <w:spacing w:after="0" w:before="0" w:line="200" w:lineRule="atLeast"/>
        <w:ind w:hanging="0" w:left="0" w:right="0"/>
        <w:contextualSpacing w:val="false"/>
        <w:jc w:val="center"/>
      </w:pPr>
      <w:r>
        <w:rPr>
          <w:rFonts w:ascii="Arial" w:hAnsi="Arial"/>
          <w:b/>
          <w:bCs w:val="false"/>
          <w:i w:val="false"/>
          <w:iCs w:val="false"/>
          <w:sz w:val="24"/>
          <w:szCs w:val="24"/>
          <w:lang w:val="mn-MN"/>
        </w:rPr>
        <w:t xml:space="preserve">МОНГОЛ УЛСЫН ИХ ХУРЛЫН </w:t>
      </w:r>
      <w:r>
        <w:rPr>
          <w:rFonts w:ascii="Arial" w:hAnsi="Arial"/>
          <w:b/>
          <w:lang w:val="mn-MN"/>
        </w:rPr>
        <w:t xml:space="preserve">2020 ОНЫ НАМРЫН ЭЭЛЖИТ ЧУУЛГАНЫ </w:t>
      </w:r>
    </w:p>
    <w:p>
      <w:pPr>
        <w:pStyle w:val="style16"/>
        <w:spacing w:after="0" w:before="0" w:line="200" w:lineRule="atLeast"/>
        <w:ind w:hanging="0" w:left="0" w:right="0"/>
        <w:contextualSpacing w:val="false"/>
        <w:jc w:val="center"/>
      </w:pPr>
      <w:r>
        <w:rPr>
          <w:rFonts w:ascii="Arial" w:hAnsi="Arial"/>
          <w:b/>
          <w:lang w:val="mn-MN"/>
        </w:rPr>
        <w:t xml:space="preserve">ТӨРИЙН БАЙГУУЛАЛТЫН БАЙНГЫН ХОРООНЫ </w:t>
      </w:r>
    </w:p>
    <w:p>
      <w:pPr>
        <w:pStyle w:val="style16"/>
        <w:spacing w:after="0" w:before="0" w:line="200" w:lineRule="atLeast"/>
        <w:ind w:hanging="0" w:left="0" w:right="0"/>
        <w:contextualSpacing w:val="false"/>
        <w:jc w:val="center"/>
      </w:pPr>
      <w:r>
        <w:rPr>
          <w:rFonts w:ascii="Arial" w:hAnsi="Arial"/>
          <w:b/>
          <w:lang w:val="mn-MN"/>
        </w:rPr>
        <w:t xml:space="preserve">2021 ОНЫ 01 ДҮГЭЭР САРЫН 21-НИЙ ӨДӨР /ПҮРЭВ ГАРАГ/-ИЙН </w:t>
      </w:r>
    </w:p>
    <w:p>
      <w:pPr>
        <w:pStyle w:val="style16"/>
        <w:spacing w:after="0" w:before="0" w:line="200" w:lineRule="atLeast"/>
        <w:ind w:hanging="0" w:left="0" w:right="0"/>
        <w:contextualSpacing w:val="false"/>
        <w:jc w:val="center"/>
      </w:pPr>
      <w:r>
        <w:rPr>
          <w:rFonts w:ascii="Arial" w:hAnsi="Arial"/>
          <w:b/>
          <w:lang w:val="mn-MN"/>
        </w:rPr>
        <w:t>ХУРАЛДААНЫ ДЭЛГЭРЭНГҮЙ ТЭМДЭГЛЭЛ</w:t>
      </w:r>
    </w:p>
    <w:p>
      <w:pPr>
        <w:pStyle w:val="style20"/>
        <w:spacing w:after="0" w:before="0" w:line="200" w:lineRule="atLeast"/>
        <w:ind w:hanging="0" w:left="0" w:right="0"/>
        <w:contextualSpacing w:val="false"/>
        <w:jc w:val="center"/>
      </w:pPr>
      <w:bookmarkStart w:id="1" w:name="__DdeLink__72887_17081061531"/>
      <w:bookmarkStart w:id="2" w:name="__DdeLink__72887_17081061531"/>
      <w:bookmarkEnd w:id="2"/>
      <w:r>
        <w:rPr/>
      </w:r>
    </w:p>
    <w:p>
      <w:pPr>
        <w:pStyle w:val="style0"/>
        <w:spacing w:after="0" w:before="0" w:line="200" w:lineRule="atLeast"/>
        <w:contextualSpacing w:val="false"/>
        <w:jc w:val="both"/>
      </w:pPr>
      <w:r>
        <w:rPr/>
      </w:r>
    </w:p>
    <w:p>
      <w:pPr>
        <w:pStyle w:val="style0"/>
        <w:jc w:val="both"/>
      </w:pPr>
      <w:r>
        <w:rPr>
          <w:rFonts w:ascii="Arial" w:hAnsi="Arial"/>
        </w:rPr>
        <w:tab/>
      </w:r>
      <w:r>
        <w:rPr>
          <w:rFonts w:ascii="Arial" w:hAnsi="Arial"/>
          <w:b/>
          <w:bCs/>
          <w:lang w:val="mn-MN"/>
        </w:rPr>
        <w:t>Л.Энх-Амгалан</w:t>
      </w:r>
      <w:r>
        <w:rPr>
          <w:rFonts w:ascii="Arial" w:hAnsi="Arial"/>
          <w:lang w:val="mn-MN"/>
        </w:rPr>
        <w:t>: Байнгын хорооны эрхэм гишүүдийн энэ өдрийн амар амгаланг айлтгая. Байнгын хорооны ирц, ирвэл зохих 19 гишүүнээс 17  гишүүн ирж, 89.5 хувиар бүрдсэн тул 1 дүгээр сарын 21-ний өдрийн хуралдааныг нээснийг мэдэгдье.</w:t>
      </w:r>
    </w:p>
    <w:p>
      <w:pPr>
        <w:pStyle w:val="style0"/>
        <w:jc w:val="both"/>
      </w:pPr>
      <w:r>
        <w:rPr/>
      </w:r>
    </w:p>
    <w:p>
      <w:pPr>
        <w:pStyle w:val="style0"/>
        <w:jc w:val="both"/>
      </w:pPr>
      <w:r>
        <w:rPr>
          <w:rFonts w:ascii="Arial" w:hAnsi="Arial"/>
          <w:lang w:val="mn-MN"/>
        </w:rPr>
        <w:tab/>
        <w:t xml:space="preserve">Өнөөдрийн Байнгын хорооны хуралдаанаар хэлэлцэх нэг асуудал байгаа. </w:t>
      </w:r>
    </w:p>
    <w:p>
      <w:pPr>
        <w:pStyle w:val="style0"/>
        <w:jc w:val="both"/>
      </w:pPr>
      <w:r>
        <w:rPr/>
      </w:r>
    </w:p>
    <w:p>
      <w:pPr>
        <w:pStyle w:val="style0"/>
        <w:jc w:val="both"/>
      </w:pPr>
      <w:r>
        <w:rPr>
          <w:rFonts w:ascii="Arial" w:hAnsi="Arial"/>
          <w:lang w:val="mn-MN"/>
        </w:rPr>
        <w:tab/>
        <w:t>Монгол Улсын Ерөнхий сайдыг өөрийнх нь саналаар огцруулах тухай асуудлыг хэлэлцэнэ.</w:t>
      </w:r>
    </w:p>
    <w:p>
      <w:pPr>
        <w:pStyle w:val="style0"/>
        <w:jc w:val="both"/>
      </w:pPr>
      <w:r>
        <w:rPr/>
      </w:r>
    </w:p>
    <w:p>
      <w:pPr>
        <w:pStyle w:val="style0"/>
        <w:jc w:val="both"/>
      </w:pPr>
      <w:r>
        <w:rPr>
          <w:rFonts w:ascii="Arial" w:hAnsi="Arial"/>
          <w:lang w:val="mn-MN"/>
        </w:rPr>
        <w:tab/>
        <w:t>Хэлэлцэх асуудалтай холбогдуулж асуулттай гишүүд байна уу? Бямбацогт гишүүн.</w:t>
      </w:r>
    </w:p>
    <w:p>
      <w:pPr>
        <w:pStyle w:val="style0"/>
        <w:jc w:val="both"/>
      </w:pPr>
      <w:r>
        <w:rPr/>
      </w:r>
    </w:p>
    <w:p>
      <w:pPr>
        <w:pStyle w:val="style0"/>
        <w:jc w:val="both"/>
      </w:pPr>
      <w:r>
        <w:rPr>
          <w:rFonts w:ascii="Arial" w:hAnsi="Arial"/>
          <w:lang w:val="mn-MN"/>
        </w:rPr>
        <w:tab/>
      </w:r>
      <w:r>
        <w:rPr>
          <w:rFonts w:ascii="Arial" w:hAnsi="Arial"/>
          <w:b/>
          <w:bCs/>
          <w:lang w:val="mn-MN"/>
        </w:rPr>
        <w:t>С.Бямбацогт:</w:t>
      </w:r>
      <w:r>
        <w:rPr>
          <w:rFonts w:ascii="Arial" w:hAnsi="Arial"/>
          <w:lang w:val="mn-MN"/>
        </w:rPr>
        <w:t xml:space="preserve"> Гишүүдийнхээ өдрийн амгаланг айлтгая. Монгол Улсын Ерөнхий сайдыг огцруулах асуудлыг бид хэлэлцэх гэж байгаа. Ерөнхий сайд маань албан тушаалаасаа огцруулж өгөөч гэсэн хүсэлтийг тавьсан гэж ойлгосон, саналаа. Гэтэл Үндсэн хууль болоод Улсын Их Хурлын чуулганы хуралдааны дэгийн тухай хуульд Улсын Их Хурлын гишүүдийн өргөн барьснаар Ерөнхий сайд, Засгийн газрыг огцруулж болдог. Ерөнхий сайдыг өөрийнх нь хүсэлтээр чөлөөлж болох ийм заалттай. Үүнээсээ болоод дэгийн тухай хууль зохицуулалт байхгүй байна.  Яг үүнийг хэрхэн яаж зохицуулах вэ гэдэг. Өөрөөр хэлбэл өөрийн хүсэлтээр чөлөөлж болох ийм дэгтэй. Их Хурлын гишүүд санаачлах юм бол огцруулах асуудал хэлэлцэх дэгтэй. Тийм болохоор бид нар анх удаа өөрийнхөө саналаар огцруулах асуудлыг хэлэлцэж өгөөч гэж оруулж ирж байгаа болохоор, анх удаа Монголын парламентын түүхэнд. Тийм болохоор үүнийг хэлэлцэх дэг байхгүй байгаа юм. </w:t>
      </w:r>
    </w:p>
    <w:p>
      <w:pPr>
        <w:pStyle w:val="style0"/>
        <w:jc w:val="both"/>
      </w:pPr>
      <w:r>
        <w:rPr/>
      </w:r>
    </w:p>
    <w:p>
      <w:pPr>
        <w:pStyle w:val="style0"/>
        <w:jc w:val="both"/>
      </w:pPr>
      <w:r>
        <w:rPr>
          <w:rFonts w:ascii="Arial" w:hAnsi="Arial"/>
          <w:lang w:val="mn-MN"/>
        </w:rPr>
        <w:tab/>
        <w:t>Тэгэхээр Улсын Их Хурлын чуулганы хуралдааны дэгийн тухай хуульд заасан байгаа. Хуралдааны дэгээр зохицуулаагүй асуудлыг хэлэлцэх журам гээд. Тэгэхээр энд заасны дагуу бид үндсэндээ 99 дүгээр зүйлийн 2. Төрийн байгуулалтын байнгын хороо Ерөнхий сайдыг огцруулах саналыг хуралдаанаар хэлэлцэж, санал, дүгнэлт гарган нэгдсэн хуралдаанд танилцуулна гэсэн энэ заалт. 99.4 дэх заалтуудаар хэлэлцье гэсэн горимын санал гаргаж байна. Яагаад гэвэл үүнийг зохицуулсан дэг байхгүй учраас, анх удаа ийм кейс гарч байгаа учраас. Энэ горимын саналыг дэмжиж, хэлэлцүүлэхгүй бол бид нар дэгийн зохицуулалтгүй энэ хуралдаан явах гээд байгаа юм. Санал хураалгаж өгөөч гэж хүсэж байна.</w:t>
      </w:r>
    </w:p>
    <w:p>
      <w:pPr>
        <w:pStyle w:val="style0"/>
        <w:jc w:val="both"/>
      </w:pPr>
      <w:r>
        <w:rPr/>
      </w:r>
    </w:p>
    <w:p>
      <w:pPr>
        <w:pStyle w:val="style0"/>
        <w:jc w:val="both"/>
      </w:pPr>
      <w:r>
        <w:rPr>
          <w:rFonts w:ascii="Arial" w:hAnsi="Arial"/>
          <w:lang w:val="mn-MN"/>
        </w:rPr>
        <w:tab/>
      </w:r>
      <w:r>
        <w:rPr>
          <w:rFonts w:ascii="Arial" w:hAnsi="Arial"/>
          <w:b/>
          <w:bCs/>
          <w:lang w:val="mn-MN"/>
        </w:rPr>
        <w:t xml:space="preserve">Л.Энх-Амгалан: </w:t>
      </w:r>
      <w:r>
        <w:rPr>
          <w:rFonts w:ascii="Arial" w:hAnsi="Arial"/>
          <w:lang w:val="mn-MN"/>
        </w:rPr>
        <w:t>Бямбацогт гишүүний гаргасан горимын саналыг дэмжье гэсэн саналын томьёоллоор санал хураалт явуулъя.</w:t>
      </w:r>
    </w:p>
    <w:p>
      <w:pPr>
        <w:pStyle w:val="style0"/>
        <w:jc w:val="both"/>
      </w:pPr>
      <w:r>
        <w:rPr/>
      </w:r>
    </w:p>
    <w:p>
      <w:pPr>
        <w:pStyle w:val="style0"/>
        <w:jc w:val="both"/>
      </w:pPr>
      <w:r>
        <w:rPr/>
      </w:r>
    </w:p>
    <w:p>
      <w:pPr>
        <w:pStyle w:val="style0"/>
        <w:jc w:val="both"/>
      </w:pPr>
      <w:r>
        <w:rPr>
          <w:rFonts w:ascii="Arial" w:hAnsi="Arial"/>
          <w:lang w:val="mn-MN"/>
        </w:rPr>
        <w:tab/>
        <w:t>Саяны саналыг хүчингүй болгоорой. Санал хураалт бол төхөөрөмжөөрөө юм байна. Сая цуцалсан.</w:t>
      </w:r>
    </w:p>
    <w:p>
      <w:pPr>
        <w:pStyle w:val="style0"/>
        <w:jc w:val="both"/>
      </w:pPr>
      <w:r>
        <w:rPr/>
      </w:r>
    </w:p>
    <w:p>
      <w:pPr>
        <w:pStyle w:val="style0"/>
        <w:jc w:val="both"/>
      </w:pPr>
      <w:r>
        <w:rPr>
          <w:rFonts w:ascii="Arial" w:hAnsi="Arial"/>
          <w:lang w:val="mn-MN"/>
        </w:rPr>
        <w:tab/>
        <w:t>Сая Улсын Их Хурлын гишүүн Бямбацогтын гаргасан горимын саналыг дэмжье гэсэн саналын томьёоллоор санал хураалт явуулъя.</w:t>
      </w:r>
    </w:p>
    <w:p>
      <w:pPr>
        <w:pStyle w:val="style0"/>
        <w:jc w:val="both"/>
      </w:pPr>
      <w:r>
        <w:rPr/>
      </w:r>
    </w:p>
    <w:p>
      <w:pPr>
        <w:pStyle w:val="style0"/>
        <w:jc w:val="both"/>
      </w:pPr>
      <w:r>
        <w:rPr>
          <w:rFonts w:ascii="Arial" w:hAnsi="Arial"/>
          <w:lang w:val="mn-MN"/>
        </w:rPr>
        <w:tab/>
        <w:t xml:space="preserve">17 гишүүн оролцож, 14 гишүүн зөвшөөрч, 82.4 хувийн саналаар энэ горимын санал дэмжигдэж байна. </w:t>
      </w:r>
    </w:p>
    <w:p>
      <w:pPr>
        <w:pStyle w:val="style0"/>
        <w:jc w:val="both"/>
      </w:pPr>
      <w:r>
        <w:rPr/>
      </w:r>
    </w:p>
    <w:p>
      <w:pPr>
        <w:pStyle w:val="style0"/>
        <w:jc w:val="both"/>
      </w:pPr>
      <w:r>
        <w:rPr>
          <w:rFonts w:ascii="Arial" w:hAnsi="Arial"/>
          <w:lang w:val="mn-MN"/>
        </w:rPr>
        <w:tab/>
        <w:t xml:space="preserve">Ингээд хэлэлцэх асуудалдаа оръё. </w:t>
      </w:r>
    </w:p>
    <w:p>
      <w:pPr>
        <w:pStyle w:val="style0"/>
        <w:jc w:val="both"/>
      </w:pPr>
      <w:r>
        <w:rPr/>
      </w:r>
    </w:p>
    <w:p>
      <w:pPr>
        <w:pStyle w:val="style0"/>
        <w:jc w:val="both"/>
      </w:pPr>
      <w:r>
        <w:rPr>
          <w:rFonts w:ascii="Arial" w:hAnsi="Arial"/>
          <w:lang w:val="mn-MN"/>
        </w:rPr>
        <w:tab/>
        <w:t>Монгол Улсын Ерөнхий сайд Монгол Улсын Их Хурлын дарга Занданшатарт огцрох саналаа хүргүүлсэн байгаа. Энэ саналыг Улсын Их Хурлын дарга дэгийн хуулийн дагуу Төрийн байгуулалтын байнгын хороогоор хэлэлцүүлэхээр шилжүүлсэн. Одоо үүнийг уншиж танилцуулъя.</w:t>
      </w:r>
    </w:p>
    <w:p>
      <w:pPr>
        <w:pStyle w:val="style0"/>
        <w:jc w:val="both"/>
      </w:pPr>
      <w:r>
        <w:rPr/>
      </w:r>
    </w:p>
    <w:p>
      <w:pPr>
        <w:pStyle w:val="style0"/>
        <w:jc w:val="both"/>
      </w:pPr>
      <w:r>
        <w:rPr>
          <w:rFonts w:ascii="Arial" w:hAnsi="Arial"/>
          <w:lang w:val="mn-MN"/>
        </w:rPr>
        <w:tab/>
        <w:t>Монгол Улсын Их Хурлын дарга Занданшатар танаа</w:t>
      </w:r>
    </w:p>
    <w:p>
      <w:pPr>
        <w:pStyle w:val="style0"/>
        <w:jc w:val="both"/>
      </w:pPr>
      <w:r>
        <w:rPr/>
      </w:r>
    </w:p>
    <w:p>
      <w:pPr>
        <w:pStyle w:val="style0"/>
        <w:jc w:val="both"/>
      </w:pPr>
      <w:r>
        <w:rPr>
          <w:rFonts w:ascii="Arial" w:hAnsi="Arial"/>
          <w:lang w:val="mn-MN"/>
        </w:rPr>
        <w:tab/>
        <w:t>Огцрох санал хүргүүлэх тухай</w:t>
      </w:r>
    </w:p>
    <w:p>
      <w:pPr>
        <w:pStyle w:val="style0"/>
        <w:jc w:val="both"/>
      </w:pPr>
      <w:r>
        <w:rPr/>
      </w:r>
    </w:p>
    <w:p>
      <w:pPr>
        <w:pStyle w:val="style0"/>
        <w:jc w:val="both"/>
      </w:pPr>
      <w:r>
        <w:rPr>
          <w:rFonts w:ascii="Arial" w:hAnsi="Arial"/>
          <w:lang w:val="mn-MN"/>
        </w:rPr>
        <w:tab/>
        <w:t xml:space="preserve">Монгол Улсын Ерөнхий сайд миний бие Ерөнхий сайдын албанаас огцрох саналаа хүргүүлж байна. Улсын Их Хурлын чуулганы хуралдаанаар хэлэлцүүлэн шийдвэрлэж өгнө үү. Монгол Улсын Ерөнхий сайд Ухнаагийн Хүрэлсүх  гэсэн байна. </w:t>
      </w:r>
    </w:p>
    <w:p>
      <w:pPr>
        <w:pStyle w:val="style0"/>
        <w:jc w:val="both"/>
      </w:pPr>
      <w:r>
        <w:rPr/>
      </w:r>
    </w:p>
    <w:p>
      <w:pPr>
        <w:pStyle w:val="style0"/>
        <w:jc w:val="both"/>
      </w:pPr>
      <w:r>
        <w:rPr>
          <w:rFonts w:ascii="Arial" w:hAnsi="Arial"/>
          <w:lang w:val="mn-MN"/>
        </w:rPr>
        <w:tab/>
        <w:t xml:space="preserve">Ингээд Монгол Улсын Ерөнхий сайдыг өөрийнх нь хүсэлтээр огцруулах тухай хүсэлттэй холбогдуулж асуулт асууж, үг хэлэх саналтай гишүүд байна уу? </w:t>
      </w:r>
    </w:p>
    <w:p>
      <w:pPr>
        <w:pStyle w:val="style0"/>
        <w:jc w:val="both"/>
      </w:pPr>
      <w:r>
        <w:rPr/>
      </w:r>
    </w:p>
    <w:p>
      <w:pPr>
        <w:pStyle w:val="style0"/>
        <w:jc w:val="both"/>
      </w:pPr>
      <w:r>
        <w:rPr>
          <w:rFonts w:ascii="Arial" w:hAnsi="Arial"/>
          <w:lang w:val="mn-MN"/>
        </w:rPr>
        <w:tab/>
        <w:t>Ж.Мөнхбат гишүүнээр тасаллаа. Ж.Сүхбаатар гишүүн.</w:t>
      </w:r>
    </w:p>
    <w:p>
      <w:pPr>
        <w:pStyle w:val="style0"/>
        <w:jc w:val="both"/>
      </w:pPr>
      <w:r>
        <w:rPr/>
      </w:r>
    </w:p>
    <w:p>
      <w:pPr>
        <w:pStyle w:val="style0"/>
        <w:jc w:val="both"/>
      </w:pPr>
      <w:r>
        <w:rPr>
          <w:rFonts w:ascii="Arial" w:hAnsi="Arial"/>
          <w:lang w:val="mn-MN"/>
        </w:rPr>
        <w:tab/>
      </w:r>
      <w:r>
        <w:rPr>
          <w:rFonts w:ascii="Arial" w:hAnsi="Arial"/>
          <w:b/>
          <w:bCs/>
          <w:lang w:val="mn-MN"/>
        </w:rPr>
        <w:t>Ж.Сүхбаатар:</w:t>
      </w:r>
      <w:r>
        <w:rPr>
          <w:rFonts w:ascii="Arial" w:hAnsi="Arial"/>
          <w:lang w:val="mn-MN"/>
        </w:rPr>
        <w:t xml:space="preserve"> Би түрүүн Бямбацогт гишүүний хэлсэн дээр тайлбар хийх гэсэн юм. Үндсэн хуульд сая би буруу ойлгоогүй бол огцорно гэдэг юм нь байхгүй юм шигээр тайлбарлачих шиг болдог юм. Үндсэн хуульд бол огцруулах, огцрох гэдэг юмнууд нь байж байгаа шүү дээ. Ерөнхий сайд огцорвол Засгийн газар бүрэн бүрэлдэхүүнээрээ огцорно гээд. Огцорвол гээд. Огцруулна гэдэг заалт нь ч тусдаа.  Бусдаар үйлдүүлж байгаа нэг юм байна. Өөрөө ч байж байгаа юм байгаа. Тэгээд Үндсэн хуулийн тэр Их Хурлын бүрэн эрх дотор ч гэсэн Ерөнхий сайдыг томилох, өөрчлөх, огцруулах гэж явж байгаа. Дэг дээр чөлөөлөх нь хариуцлага тооцохгүй, тодорхой шалтгаанаар чөлөөлөгдөж байгаа гэдэг агуулгаар явдаг. Гэхдээ дэлхийн улс орнууд бол тэгж үздэггүй, огцорно гэдгээр явдаг. Тэр нь хариуцлага улс төрийн ч байна уу, ёс суртахууны ч байна уу ингээд явдаг. Тэгээд үүнийг бас бодно биз дээ гэж би хэлэх байна.</w:t>
      </w:r>
    </w:p>
    <w:p>
      <w:pPr>
        <w:pStyle w:val="style0"/>
        <w:jc w:val="both"/>
      </w:pPr>
      <w:r>
        <w:rPr/>
      </w:r>
    </w:p>
    <w:p>
      <w:pPr>
        <w:pStyle w:val="style0"/>
        <w:jc w:val="both"/>
      </w:pPr>
      <w:r>
        <w:rPr>
          <w:rFonts w:ascii="Arial" w:hAnsi="Arial"/>
          <w:lang w:val="mn-MN"/>
        </w:rPr>
        <w:tab/>
        <w:t xml:space="preserve">Хоёрдугаарт нь, Ерөнхий сайд энэ дээр, сая олон нийтэд хандсан мэдэгдлийг харлаа. Би өөрөө, бид нар энд сууж байгаа нэлээд хэсэг маань ч гэсэн Ардын намын нөхдүүд маань  Хүрэлсүхийн баг, бодлого, энэ Ардын нам гэж сонгуульд орсон, сонгогчид маань харж байгаа. Ерөнхий сайд маань одоо ингээд ийм үндэслэлээр би хариуцлага хүлээгээд чөлөөлөгдье гэж байна. Тэгэхээр би үүнийг хүлээн зөвшөөрсөн Бүлгийн хурал дээр. Сонгогчид маань харж байгаа. Яагаад Ерөнхий сайдын огцрох тэр хүсэлтийг нь хүлээж авсан бэ гэж асууна. </w:t>
      </w:r>
    </w:p>
    <w:p>
      <w:pPr>
        <w:pStyle w:val="style0"/>
        <w:jc w:val="both"/>
      </w:pPr>
      <w:r>
        <w:rPr/>
      </w:r>
    </w:p>
    <w:p>
      <w:pPr>
        <w:pStyle w:val="style0"/>
        <w:jc w:val="both"/>
      </w:pPr>
      <w:r>
        <w:rPr>
          <w:rFonts w:ascii="Arial" w:hAnsi="Arial"/>
          <w:lang w:val="mn-MN"/>
        </w:rPr>
        <w:tab/>
        <w:t>Тэгэхээр би энд болон чуулган дээр ч гэсэн хэлэх байх, цаг минут амжихгүй байж магадгүй. Тэгэхээр Ерөнхий сайдыг ойлгож хүлээж авсан үндэслэл бол нэгдүгээрт, Ерөнхий сайд яг энэ хүнд хэцүү цаг үед Засгийн газрыг удирдаж байгаа учраас багийн хариуцсан хүмүүсийн хариуцлага хүлээе гэсэн энэ асуудал дээр бас эмзэг хүлээж авч, энэ бол миний баг, сонгосон бодлого хэрэгжүүлж байгаа баг учраас хуулийн биелэлтийг Улсын Их Хурлын өмнө ч хариуцдаг, ёс суртахууны хувьд ч гэсэн энэ багийн алдаа, нөхцөл байдлыг үнэлж үзээд ингээд эцсийн хариуцлагыг өөрөө хүлээе гэж ингэж тавьсан, нэгдүгээрх асуудал.</w:t>
      </w:r>
    </w:p>
    <w:p>
      <w:pPr>
        <w:pStyle w:val="style0"/>
        <w:jc w:val="both"/>
      </w:pPr>
      <w:r>
        <w:rPr/>
      </w:r>
    </w:p>
    <w:p>
      <w:pPr>
        <w:pStyle w:val="style0"/>
        <w:jc w:val="both"/>
      </w:pPr>
      <w:r>
        <w:rPr>
          <w:rFonts w:ascii="Arial" w:hAnsi="Arial"/>
          <w:lang w:val="mn-MN"/>
        </w:rPr>
        <w:tab/>
        <w:t>Хоёрдугаарх асуудал нь, яг нийгэм, эдийн засгийн энэ хүнд нөхцөл байдалд улс төрийн тогтворгүй байдлыг үүсгэхгүй байх энэ боломжийг бусад этгээдэд өгөхгүй байх нь зүйтэй гэж ингэж үзсэн шалтгаанаа хэлсэн. Тодорхой баримтуудыг дурдсан. Энэ үүднээс нь бас ойлгосон.</w:t>
      </w:r>
    </w:p>
    <w:p>
      <w:pPr>
        <w:pStyle w:val="style0"/>
        <w:jc w:val="both"/>
      </w:pPr>
      <w:r>
        <w:rPr/>
      </w:r>
    </w:p>
    <w:p>
      <w:pPr>
        <w:pStyle w:val="style0"/>
        <w:jc w:val="both"/>
      </w:pPr>
      <w:r>
        <w:rPr>
          <w:rFonts w:ascii="Arial" w:hAnsi="Arial"/>
          <w:lang w:val="mn-MN"/>
        </w:rPr>
        <w:tab/>
        <w:t xml:space="preserve">Гуравдугаарт өөрөө манай намын удирдлагыг хэрэгжүүлдэг хүний хувьд удирдах зөвлөл дээр шийдвэрээ гаргаж ингэж танилцуулсан. Ингэснээр энд байгаа Улсын Их Хурал дахь олонхын бүлгийн байр суурь, бодлого, Хүрэлсүх даргын сонгуульд орж ирээд ярьж байсан тэр зүйлүүд өөрчлөгдөхгүй учраас бодлогын чиг шугамын өөрчлөлтүүд гарахгүй. Энэ Ардын нам дотооддоо бас хариуцлагын хувьд ч тэр, хууль зүйн хувьд ч тэр, улс төрийн хувьд ч тэр энэ тооцооллоо хийгээд, ийм алхам хийгдэж байгаа учраас энд Ерөнхий сайд гэдэг хүн буруутайг нь  бид хүлээн зөвшөөрч байгаа биш, харин ёс суртахууных нь, мөн Ардын намын цаашаа Засгийн бодлогын үйл ажиллагааг тогтвортой зөв явуулах, олон нийтийн итгэл, нэр хүндийг хамгаалах үүднээс хийгдсэн алхам гэдэг утгаар нь жишээлбэл би ойлгож, энэ Ерөнхий сайд, намын даргын саналыг хүлээн зөвшөөрч, үүнийг нь дэмжиж саналаа өгнө гэсэн ийм бодолтой байна. </w:t>
      </w:r>
    </w:p>
    <w:p>
      <w:pPr>
        <w:pStyle w:val="style0"/>
        <w:jc w:val="both"/>
      </w:pPr>
      <w:r>
        <w:rPr/>
      </w:r>
    </w:p>
    <w:p>
      <w:pPr>
        <w:pStyle w:val="style0"/>
        <w:jc w:val="both"/>
      </w:pPr>
      <w:r>
        <w:rPr>
          <w:rFonts w:ascii="Arial" w:hAnsi="Arial"/>
          <w:lang w:val="mn-MN"/>
        </w:rPr>
        <w:tab/>
        <w:t>Энэ бол энд хэдэн хүн хоорондоо ярьж байгаа асуудал биш сонгогчдынхоо өмнө хэлэхэд бол, тэгэхээр ингэснээр бид хариуцлагаас ямар нэгэн зугтах юм биш, баг, хамт олон, Ерөнхий сайд бол Улсын Их Хурлын гишүүн, намын даргын удирдлагыг хэрэгжүүлж байгаа хүн бид бодлогын бусад сонгогчдын өмнө амласан амлалт, хариуцлагаас ямар ч ухрах юм байхгүй. 100 хувь үүнийг хүлээн, дааж ажиллана. Энэ утгаараа бид энэ асуудалд хандаж байгаа. Ялангуяа миний хувьд ийм үүднээс хандаж байгаа юм. Түүнээс биш Ерөнхий сайддаа итгэл алдарсан зүйл бол байхгүй. Ерөнхий сайд  ч гэсэн итгэж байна уу, үгүй юу гэдэг асуудал тавиагүй. Тэгэхээр энэ харин ч ковидын үед өндөр хариуцлагатай байхыг шаардаж байна. Ялангуяа хүнлэг байх, ёс зүйтэй байх асуудлууд бол энэ ковидын үеийн хамгийн чухал зарчим, Ардын нам ч гэсэн энэ чиглэлд онцгой энэ асуудлыг ярьдаг.</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Сүхбаатар гишүүнд нэг минут нэмээд өгье.</w:t>
      </w:r>
    </w:p>
    <w:p>
      <w:pPr>
        <w:pStyle w:val="style0"/>
        <w:jc w:val="both"/>
      </w:pPr>
      <w:r>
        <w:rPr/>
      </w:r>
    </w:p>
    <w:p>
      <w:pPr>
        <w:pStyle w:val="style0"/>
        <w:jc w:val="both"/>
      </w:pPr>
      <w:r>
        <w:rPr>
          <w:rFonts w:ascii="Arial" w:hAnsi="Arial"/>
          <w:lang w:val="mn-MN"/>
        </w:rPr>
        <w:tab/>
      </w:r>
      <w:r>
        <w:rPr>
          <w:rFonts w:ascii="Arial" w:hAnsi="Arial"/>
          <w:b/>
          <w:bCs/>
          <w:lang w:val="mn-MN"/>
        </w:rPr>
        <w:t>Ж.Сүхбаатар</w:t>
      </w:r>
      <w:r>
        <w:rPr>
          <w:rFonts w:ascii="Arial" w:hAnsi="Arial"/>
          <w:lang w:val="mn-MN"/>
        </w:rPr>
        <w:t xml:space="preserve">: Тэгэхээр улс төрийн тогтвортой байдал маш чухал. Түрүүн би хэлсэн Ардын намын явуулж байгаа бодлого бүрэлдэхүүн өөрчлөгдөж байгаа биш. Бодлого ялдаг, бодлого явдаг. Түүнээс хэн нэгэн хүний санаа бодлоор юм явдаггүй. Бид зөв ажиллаж байгаа. Би өнөөдрийн ажиллаж байгаа энэ бодлогыг буруу гэхгүй. Шат шатанд үнэхээр төрийн удирдлагын энэ асуудал чинь олон жил хуримтлагдсан асуудал. Төрийн удирдлагын шугаман буюу энэ босоо удирдлагыг бэхжүүлэх шаардлага байгаа. Шат шатандаа уялдаагүй юм бий. Гэхдээ энэ чинь өнөөдөр бий болоогүй. Үүнийг би засах чиглэлд энэ Үндсэн хуулиа өөрчлөөд, бусад холбогдох хуулиудаа өөрчлөөд явж байгаа нэг шалтгаан нь хариуцлагыг хуваарилах, ойлгомжтой байлгах энэ чиглэлд явж байгаа, ажил явж байгаа юм. Тэгээд энэ төрийн тэргүүний энэ явуулж байгаа үйл ажиллагаанд эргэлзэж байгаа, Ерөнхий сайд маань бас энэ аргагүй байдлыг хэлж байгаа. Монгол Улсын хамтын дайсан бол энэ ковид-19 шүү. Ашиг хонжоо олдог цаг биш, тэр ашиг хонжоо олох гэж байгаа бол түүнийгээ дараа нь бодож болгоох хэрэгтэй.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Сүхбаатар гишүүн үг хэллээ. Пүрэвдорж гишүүн.</w:t>
      </w:r>
    </w:p>
    <w:p>
      <w:pPr>
        <w:pStyle w:val="style0"/>
        <w:jc w:val="both"/>
      </w:pPr>
      <w:r>
        <w:rPr/>
      </w:r>
    </w:p>
    <w:p>
      <w:pPr>
        <w:pStyle w:val="style0"/>
        <w:jc w:val="both"/>
      </w:pPr>
      <w:r>
        <w:rPr>
          <w:rFonts w:ascii="Arial" w:hAnsi="Arial"/>
          <w:lang w:val="mn-MN"/>
        </w:rPr>
        <w:tab/>
      </w:r>
      <w:r>
        <w:rPr>
          <w:rFonts w:ascii="Arial" w:hAnsi="Arial"/>
          <w:b/>
          <w:bCs/>
          <w:lang w:val="mn-MN"/>
        </w:rPr>
        <w:t>Б.Пүрэвдорж</w:t>
      </w:r>
      <w:r>
        <w:rPr>
          <w:rFonts w:ascii="Arial" w:hAnsi="Arial"/>
          <w:lang w:val="mn-MN"/>
        </w:rPr>
        <w:t>: Ерөнхий сайд Хүрэлсүх огцорч байна. Тэгэхээр үүнтэй зэрэгцээд Улсын Их Хурал тарах ёстой. Яагаад гэвэл 2020  оны сонгуулиар ард иргэд энэ Хүрэлсүхийн Засгийн газар ковидтой их сайн тэмцэж байгаа юм байна, хариуцлага тооцох юм байна гэсэн тэр их итгэл дээр, дээрээс нь энэ Хүрэлсүх намын даргын энэ хөдөөгүүр явж бүх тойрогт очиж уулзалт хийсэн энэ итгэл дээр энэ Их Хурал байгуулагдсан юмаа. Харамсалтай нь энэ итгэлийг хаяад өнөөдөр явж байна. Тийм учраас энэ Их Хурал тэр ард түмний итгэлийн өндөр рейтингтэй байсан тэр улс төрчийн нэр дээр гарч ирсэн энэ Их Хурал бол эрх зүйн чадамжгүй, тийм учраас би өнөөдрөөс эхлээд Их Хурал тарах ёстой гэдэг талаар албан бланк дээр гарын үсэг зураад явна.</w:t>
      </w:r>
    </w:p>
    <w:p>
      <w:pPr>
        <w:pStyle w:val="style0"/>
        <w:jc w:val="both"/>
      </w:pPr>
      <w:r>
        <w:rPr/>
      </w:r>
    </w:p>
    <w:p>
      <w:pPr>
        <w:pStyle w:val="style0"/>
        <w:jc w:val="both"/>
      </w:pPr>
      <w:r>
        <w:rPr>
          <w:rFonts w:ascii="Arial" w:hAnsi="Arial"/>
          <w:lang w:val="mn-MN"/>
        </w:rPr>
        <w:tab/>
        <w:t xml:space="preserve">Өнөөдөр Хүрэлсүх бол хариуцлагаас зугтаж сурсан хүн. Өнөөдөр дотооддоо халдвараа алдчихлаа. Иргэдийн итгэл өөрөөр хэлбэл цар тахалтай тэмцэж байна гэсэн тэр итгэл өнөөдөр энэ цар тахлыг алдсантай холбоотойгоор буцаж, сөргөж иргэдийн энэ хаврын болон энэ улс төрөөс зугтаж байгаа, энэ хариуцлагаас зугтаж байгаа зүйл. Энэ ковидтой холбоотойгоор эдийн засгийн нөхцөл байдал, иргэдийн амьдрал маш хүнд нөхцөл байдалд орсон. Энэ хаврын синдромоор үүнийгээ дийлэхгүй гэдэг энэ үндэслэлээр зугтаж байгаа. </w:t>
      </w:r>
    </w:p>
    <w:p>
      <w:pPr>
        <w:pStyle w:val="style0"/>
        <w:jc w:val="both"/>
      </w:pPr>
      <w:r>
        <w:rPr/>
      </w:r>
    </w:p>
    <w:p>
      <w:pPr>
        <w:pStyle w:val="style0"/>
        <w:jc w:val="both"/>
      </w:pPr>
      <w:r>
        <w:rPr>
          <w:rFonts w:ascii="Arial" w:hAnsi="Arial"/>
          <w:lang w:val="mn-MN"/>
        </w:rPr>
        <w:tab/>
        <w:t>Тийм учраас ер нь бол Хүрэлсүх гишүүн бол юмнаас зугтдаг л даа. 2012 онд энэ намаа хаяад л явсан. Австралд очоод амьдарч, амьдарч ирсэн. Энд ард нь үлдсэн 20  хэдэн гишүүн зүтгэж, зүтгэж  олуулаад болонгуут хүрээд л ирсэн. Шадар сайд болсон, буцаад нөгөө гавьяа байгуулсан хүмүүсээ гудамжинд хөөж гаргасан. Одоо тэд нартайгаа нийлчихсэн явж байгаа. Өнөөдөр хариуцлагаас зугтдаг хүнд...</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ганцхан өргөдөлтэй холбоотой асуудал ярьж байна шүү дээ. Хэлэлцэх асуудлаараа л яръя. 1 минут өгье. Дэгээрээ явъя.</w:t>
      </w:r>
    </w:p>
    <w:p>
      <w:pPr>
        <w:pStyle w:val="style0"/>
        <w:jc w:val="both"/>
      </w:pPr>
      <w:r>
        <w:rPr/>
      </w:r>
    </w:p>
    <w:p>
      <w:pPr>
        <w:pStyle w:val="style0"/>
        <w:jc w:val="both"/>
      </w:pPr>
      <w:r>
        <w:rPr>
          <w:rFonts w:ascii="Arial" w:hAnsi="Arial"/>
          <w:lang w:val="mn-MN"/>
        </w:rPr>
        <w:tab/>
      </w:r>
      <w:r>
        <w:rPr>
          <w:rFonts w:ascii="Arial" w:hAnsi="Arial"/>
          <w:b/>
          <w:bCs/>
          <w:lang w:val="mn-MN"/>
        </w:rPr>
        <w:t>Б.Пүрэвдорж</w:t>
      </w:r>
      <w:r>
        <w:rPr>
          <w:rFonts w:ascii="Arial" w:hAnsi="Arial"/>
          <w:lang w:val="mn-MN"/>
        </w:rPr>
        <w:t>: Тэгээд 2012 онд улс төрийн оноо авах гэж Их Хурлаас зугтсан л даа. Тэгээд одоо зугтаж байгаа юм. Өөрөөр хэлбэл Ерөнхийлөгч болохын тулд оноо цуглуулах гэж зугтаж байгаа юм. Нэг мэхээр хоёр явдаггүй юмаа. Ард түмэн ухаантай. Тэр их итгэлийг өнөөдөр бүх эрх мэдэлд танд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Хэлэлцэх асуудалтай холбогдуулж үг хэлнэ шүү. Зөвхөн өргөдөлтэй нь холбогдуулж, битгий улс төрийн мэдэгдэл хийгээд бай Пүрэвдорж оо. Би дэг сахиулах үүрэгтэй.</w:t>
      </w:r>
    </w:p>
    <w:p>
      <w:pPr>
        <w:pStyle w:val="style0"/>
        <w:jc w:val="both"/>
      </w:pPr>
      <w:r>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 xml:space="preserve"> Пүрэвдорж гишүүн ээ, үгээ хэлье. Засгийн газар бол...Пүрэвдорж гишүүн ээ, өөрийг чинь бүгд сонссон шүү дээ. Пүрэвдорж гишүүн ээ, одоо жаахан зарчимтай бай л даа. Би үгээ хэлж байна, миний үгийг хэлүүлчих.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Амарсайхан гишүүний минутыг шинээр өгье. Амарсайхан гишүүн.</w:t>
      </w:r>
    </w:p>
    <w:p>
      <w:pPr>
        <w:pStyle w:val="style0"/>
        <w:jc w:val="both"/>
      </w:pPr>
      <w:r>
        <w:rPr/>
      </w:r>
    </w:p>
    <w:p>
      <w:pPr>
        <w:pStyle w:val="style0"/>
        <w:jc w:val="both"/>
      </w:pPr>
      <w:r>
        <w:rPr>
          <w:rFonts w:ascii="Arial" w:hAnsi="Arial"/>
          <w:lang w:val="mn-MN"/>
        </w:rPr>
        <w:tab/>
      </w:r>
      <w:r>
        <w:rPr>
          <w:rFonts w:ascii="Arial" w:hAnsi="Arial"/>
          <w:b/>
          <w:bCs/>
          <w:lang w:val="mn-MN"/>
        </w:rPr>
        <w:t>С.Амарсайхан</w:t>
      </w:r>
      <w:r>
        <w:rPr>
          <w:rFonts w:ascii="Arial" w:hAnsi="Arial"/>
          <w:lang w:val="mn-MN"/>
        </w:rPr>
        <w:t>: Ер нь нийгмийн үүссэн нөхцөл байдлаас шалтгаалаад Ерөнхий сайд шийдвэрээ гаргаж байна. Тэгэхээр юунаас эхэлж, яаж асуудал өрнөж байгааг бүгд мэдэж байна. Ер нь тэр Эх нялхсын төв дээр болсон хүн чанаргүй, хүн сэтгэлгүй, цэвдэг сэтгэлтэй дунд шатны, бүр шат шатанд үүр болсон ийм хариуцлагагүй, ажил эзэнгүйдүүлдэг ийм дунд, доод шатны хүмүүсээс болж энэ асуудал үүссэн. Иргэд бол энэ асуудлыг … Пүрэвдорж гишүүн ээ үгээ хэлье. Иргэдийн энэ хүний эрхийг зөрчсөн, ялангуяа эхчүүд, эмэгтэйчүүд, ээжүүд байдаг газраас тийм цэвдэг сэтгэл гаргасныг эсэргүүцэж жагссаныг бүгд ойлгож байгаа, энэ бол эрүүл үзэгдэл.</w:t>
      </w:r>
    </w:p>
    <w:p>
      <w:pPr>
        <w:pStyle w:val="style0"/>
        <w:jc w:val="both"/>
      </w:pPr>
      <w:r>
        <w:rPr/>
      </w:r>
    </w:p>
    <w:p>
      <w:pPr>
        <w:pStyle w:val="style0"/>
        <w:jc w:val="both"/>
      </w:pPr>
      <w:r>
        <w:rPr>
          <w:rFonts w:ascii="Arial" w:hAnsi="Arial"/>
          <w:lang w:val="mn-MN"/>
        </w:rPr>
        <w:tab/>
        <w:t>Харамсалтай нь улс төрийн зарим хүчнийхэн, улс төрчид, сөрөг намынхан шат шатанд үүнийг улс төржүүлж, нийгмийн эмх замбараагүй байдлыг бий болгох, энэ дундаас цаг үеийн ашиг хонжоо олох ийм сэдэл бий болсон учраас өнөөдөр Ерөнхий сайд үндэсний эрх ашгийг бодож, эв нэгдлийг бодож.</w:t>
      </w:r>
    </w:p>
    <w:p>
      <w:pPr>
        <w:pStyle w:val="style0"/>
        <w:jc w:val="both"/>
      </w:pPr>
      <w:r>
        <w:rPr/>
      </w:r>
    </w:p>
    <w:p>
      <w:pPr>
        <w:pStyle w:val="style0"/>
        <w:jc w:val="both"/>
      </w:pPr>
      <w:r>
        <w:rPr>
          <w:rFonts w:ascii="Arial" w:hAnsi="Arial"/>
          <w:lang w:val="mn-MN"/>
        </w:rPr>
        <w:tab/>
        <w:t xml:space="preserve">Тийм учраас үүнийг зориуд улс төржүүлж, энэ нийгмийг турхирч улс төрийг тогтворгүй байлгах, үймээн самуун үүсгэх ийм зорилго тээсэн асуудал үүссэн учраас Ерөнхий сайд үндэсний эв нэгдлийг бодож ард иргэдийн эрх ашгийг бодож ийм шийдвэр гаргаж байна гэж үзэж байгаа. </w:t>
      </w:r>
    </w:p>
    <w:p>
      <w:pPr>
        <w:pStyle w:val="style0"/>
        <w:jc w:val="both"/>
      </w:pPr>
      <w:r>
        <w:rPr/>
      </w:r>
    </w:p>
    <w:p>
      <w:pPr>
        <w:pStyle w:val="style0"/>
        <w:jc w:val="both"/>
      </w:pPr>
      <w:r>
        <w:rPr>
          <w:rFonts w:ascii="Arial" w:hAnsi="Arial"/>
          <w:lang w:val="mn-MN"/>
        </w:rPr>
        <w:tab/>
        <w:t xml:space="preserve">...ийм л юмнууд ингээд нийгмийг самарч дуусаж байгаа шүү дээ. Хүн ч сонсож чаддаггүй, өөрсдөөс нь өөр хүн байхгүй гээд үзчихсэн. Хүн, хүндээ хүндэтгэлтэй хандахгүй бол хүн чамайг хүндлэхгүй шүү Пүрэвдорж оо, чи ер нь энэ чуулганы танхимд ч бай, гудамжинд ч бай хүн бүхэн уруу дайрч байдаг. Чиний үгийг хэн тасалсан юм бэ? Чи тэгээд дараа нь үгээ аваад ярихгүй юу? Ингэж болохгүй ээ, жаахан хэм хэмжээтэй бай. Бид төрсөн биеэ биш төр улсыг авч яваа хүн шүү. Чам шиг ийм хүмүүс бол Монголын төрийг самарч, Монголын нийгмийг бузарлаж дуусаж байгаа шүү. Хүн ч сонсож чаддаггүй. Тэгээд нэг сармагчин шиг юм орж ирээд солиороод байдаг. Бүтэн намаржингаа чуулганаар чамайг тэвчиж хүлээж сонсож байгаа шүү. Хэлтэй, үгтэй нь чи биш шүү. Тэгээд л хамар дор хагархай байна гэсэн шиг хүн болгон уруу дайрч байдаг. Энэ юу гээд бодчихсон юм бэ? Хэдэн сар доромжилж орилохыг нь сонслоо, энэ нөхрийн. Төрийн төлөөлж байгаа, энэ түмнийг төлөөлж байгаа хүн ийм байхаар бусад нь аргагүй шүү дээ. </w:t>
      </w:r>
    </w:p>
    <w:p>
      <w:pPr>
        <w:pStyle w:val="style0"/>
        <w:jc w:val="both"/>
      </w:pPr>
      <w:r>
        <w:rPr/>
      </w:r>
    </w:p>
    <w:p>
      <w:pPr>
        <w:pStyle w:val="style0"/>
        <w:jc w:val="both"/>
      </w:pPr>
      <w:r>
        <w:rPr/>
      </w:r>
    </w:p>
    <w:p>
      <w:pPr>
        <w:pStyle w:val="style0"/>
        <w:jc w:val="both"/>
      </w:pPr>
      <w:r>
        <w:rPr>
          <w:rFonts w:ascii="Arial" w:hAnsi="Arial"/>
          <w:lang w:val="mn-MN"/>
        </w:rPr>
        <w:tab/>
        <w:t>Тэгэхээр энэ хариуцлага Засгийн газраар төгсөхгүй шүү. Дээд шатнаасаа авахуулаад дунд, доод шат хүртэл жинхэнэ цунами гэдэг шиг явж байж энэ хариуцлага, ёс зүй, энэ улс төр гэдэг юм чинь цэгцэрнэ. Тэр энэ танхимаас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Амарсайхан гишүүн үг хэллээ. Бямбацогт гишүүн, Ж.Мөнхбат гишүүн, больсон юм уу.</w:t>
      </w:r>
    </w:p>
    <w:p>
      <w:pPr>
        <w:pStyle w:val="style0"/>
        <w:jc w:val="both"/>
      </w:pPr>
      <w:r>
        <w:rPr/>
      </w:r>
    </w:p>
    <w:p>
      <w:pPr>
        <w:pStyle w:val="style0"/>
        <w:jc w:val="both"/>
      </w:pPr>
      <w:r>
        <w:rPr>
          <w:rFonts w:ascii="Arial" w:hAnsi="Arial"/>
          <w:lang w:val="mn-MN"/>
        </w:rPr>
        <w:tab/>
        <w:t>Гишүүд асуулт асууж, үг хэлж дууслаа.</w:t>
      </w:r>
    </w:p>
    <w:p>
      <w:pPr>
        <w:pStyle w:val="style0"/>
        <w:jc w:val="both"/>
      </w:pPr>
      <w:r>
        <w:rPr/>
      </w:r>
    </w:p>
    <w:p>
      <w:pPr>
        <w:pStyle w:val="style0"/>
        <w:jc w:val="both"/>
      </w:pPr>
      <w:r>
        <w:rPr>
          <w:rFonts w:ascii="Arial" w:hAnsi="Arial"/>
          <w:lang w:val="mn-MN"/>
        </w:rPr>
        <w:tab/>
        <w:t>Ерөнхий сайд Хүрэлсүх.</w:t>
      </w:r>
    </w:p>
    <w:p>
      <w:pPr>
        <w:pStyle w:val="style0"/>
        <w:jc w:val="both"/>
      </w:pPr>
      <w:r>
        <w:rPr/>
      </w:r>
    </w:p>
    <w:p>
      <w:pPr>
        <w:pStyle w:val="style0"/>
        <w:jc w:val="both"/>
      </w:pPr>
      <w:r>
        <w:rPr>
          <w:rFonts w:ascii="Arial" w:hAnsi="Arial"/>
          <w:lang w:val="mn-MN"/>
        </w:rPr>
        <w:tab/>
      </w:r>
      <w:r>
        <w:rPr>
          <w:rFonts w:ascii="Arial" w:hAnsi="Arial"/>
          <w:b/>
          <w:bCs/>
          <w:lang w:val="mn-MN"/>
        </w:rPr>
        <w:t>У.Хүрэлсүх</w:t>
      </w:r>
      <w:r>
        <w:rPr>
          <w:rFonts w:ascii="Arial" w:hAnsi="Arial"/>
          <w:lang w:val="mn-MN"/>
        </w:rPr>
        <w:t xml:space="preserve">: Баярлалаа. Одоо тэгээд бие бие уруугаа бухимдаж уурлаад, янз янзын сайн, муухай юм яриад хэрэггүй ээ. Би хариуцлагаас зугтдаг хүн биш, харин хариуцлагаа үүрч явж байгаа. Хэрвээ би одоо цаашаа үргэлжлүүлээд ажиллавал Пүрэвдорж оо чи хариуцлагаа үүрэх ёстой хүн л гэж чи ярина шүү дээ. Тэгээд та бүхний хүсээд байгаа, шаардаад байгаагийн чинь дагуу би хариуцлагаа үүрч байна, эр зориг гаргаж байна, улс төрийн эр зориг гаргаж байна. Төрсөн эмэгтэй хүнийг хөхөө өвлийн хүйтнээр ямаршуу байдалтай авч гарсныг бид нар бүгдээрээ мэдэж байгаа. Би бас эцэг хүн, би бас охин үртэй аав хүн. Энэ бол хүн болгоны сэтгэл санааг шимшрүүлсэн ийм зүйл болсон. Тэгээд үүний хариуцлагыг хэн үүрэх ёстой юм бэ. Дахиж Монголд битгий ийм юм  гараасай гэж би огцорч байгаа юм. Хаа хаанаа хариуцлагатай байгаасай билээ. Жирийн нэг төрийн албан хаагч чи хариуцлагагүй хандаж, ард иргэддээ үйлчилбэл Засгийн газрын тэргүүн чинь огцордог юм байна гэдгийг тэр төрийн албаныхныг би ойлгоосой гэж бодож огцорч байгаа юм. </w:t>
      </w:r>
    </w:p>
    <w:p>
      <w:pPr>
        <w:pStyle w:val="style0"/>
        <w:jc w:val="both"/>
      </w:pPr>
      <w:r>
        <w:rPr/>
      </w:r>
    </w:p>
    <w:p>
      <w:pPr>
        <w:pStyle w:val="style0"/>
        <w:jc w:val="both"/>
      </w:pPr>
      <w:r>
        <w:rPr>
          <w:rFonts w:ascii="Arial" w:hAnsi="Arial"/>
          <w:lang w:val="mn-MN"/>
        </w:rPr>
        <w:tab/>
        <w:t>Түүнээс биш энэ эрхэм хүндтэй сайхан суудалдаа суугаад, олон бие хамгаалагч нар дагуулаад явбал зарим нэгэн хүнд сайхан санагддаг байж магадгүй. Би энэ Монголын улс төрд 30 жил зүтгэж байна. Би албан тушаал авах үеээ авдаг байсан, өгөх үедээ өгч чаддаг хүн. Түүнээс албан тушаалд хорогдоод, амь тавьчхаад байдаг хүн биш. Хааны халаатай, эзний алба ээлжтэй гэж манай ардын сайхан үг байдаг юм. Алдаа гаргаснаа би ойлгож байна. Түүний дагуу, таны хүсэлтийн дагуу би огцорч байна, хариуцлагаа үүрч байна. Та нар чинь байнга л хариуцлага ярьдаг шүү дээ, та нар хариуцлагаа үүр, яагаад хариуцлагагүй ажиллаад байгаа юм. Тийм учраас би үнэхээр эцэг хүний хувьд сэтгэл эмзэглэсэн, зүрх шархирсан. Ийм зүйл дахиж битгий гараасай гэж би бодож байгаа юм.</w:t>
      </w:r>
    </w:p>
    <w:p>
      <w:pPr>
        <w:pStyle w:val="style0"/>
        <w:jc w:val="both"/>
      </w:pPr>
      <w:r>
        <w:rPr/>
      </w:r>
    </w:p>
    <w:p>
      <w:pPr>
        <w:pStyle w:val="style0"/>
        <w:jc w:val="both"/>
      </w:pPr>
      <w:r>
        <w:rPr>
          <w:rFonts w:ascii="Arial" w:hAnsi="Arial"/>
          <w:lang w:val="mn-MN"/>
        </w:rPr>
        <w:tab/>
        <w:t xml:space="preserve">Өнөөдөр энэ радио телевиз сонсоод сууж байгаа Монгол Улсын 190 гаруй төрийн албан хаагч нар бас бүгдээрээ бодож байгаа болов уу гэж би ойлгож байна. Төрийн албан хаагч хүн хариуцлага алдвал түүнээс болж төр засаг нь хүртэл ингэж огцордог юм байна. Ерөнхий сайд хариуцлага үүрч байгаа шүү, хариуцлагаа үүрээд явж байна. Би хэрвээ алдаа гаргавал бас үүрэх ёстой шүү гэдгийг би Монголын төрд зүтгэж байгаа дороосоо авахуулаад төрийн тэргүүнээ хүртэл ойлгож мэдрээсэй гэж жишээ болгож огцорч байгаа юм. Ингэж хариуцлага үүрч сураасай билээ гэж үлгэр жишээ болж огцорч байгаа юм шүү. Түүнээс би юмнаас зугтдаг эр хүн биш. Би өөрөө офицер хүн, цэргийн алба хаасан. Эх орондоо тангараг өргөсөн. Миний өөрийн амьдралын философи ийм. Би хэн нэгэн нэг, хоёр хүн сайдаа ажлаас нь чөлөөлчхөөд ард нь зүгээр сууж байдаг хүн биш. </w:t>
      </w:r>
    </w:p>
    <w:p>
      <w:pPr>
        <w:pStyle w:val="style0"/>
        <w:jc w:val="both"/>
      </w:pPr>
      <w:r>
        <w:rPr/>
      </w:r>
    </w:p>
    <w:p>
      <w:pPr>
        <w:pStyle w:val="style0"/>
        <w:jc w:val="both"/>
      </w:pPr>
      <w:r>
        <w:rPr>
          <w:rFonts w:ascii="Arial" w:hAnsi="Arial"/>
          <w:lang w:val="mn-MN"/>
        </w:rPr>
        <w:tab/>
        <w:t xml:space="preserve">Би 2012 онд ажлаа өгсөн. Би зугтаагүй. Яагаад гэвэл тухайн үед би МАН-ын ерөнхий нарийн бичгийн дарга байж байгаад сонгуульд оролцоод, манай нам ялагдсан юм. Нөхөд нь гудамжинд явж байхад намаа сонгуульд ялагдуулчихсан Ерөнхий нарийн бичгийн дарга намын квот дээр төрийн эрх барих дээд байгууллагынхаа эрхэм сэнтий дээр сууж байх, хэнэг ч үгүй олон түмнийг хараад сууж байх тийм ёс зүй надад байгаагүй. Тийм учраас би огцорсон юм, ажлаа өгсөн юм Улсын Их Хурлаас. Үүнийг ард түмэн мэдэж байгаа. </w:t>
      </w:r>
    </w:p>
    <w:p>
      <w:pPr>
        <w:pStyle w:val="style0"/>
        <w:jc w:val="both"/>
      </w:pPr>
      <w:r>
        <w:rPr/>
      </w:r>
    </w:p>
    <w:p>
      <w:pPr>
        <w:pStyle w:val="style0"/>
        <w:jc w:val="both"/>
      </w:pPr>
      <w:r>
        <w:rPr>
          <w:rFonts w:ascii="Arial" w:hAnsi="Arial"/>
          <w:lang w:val="mn-MN"/>
        </w:rPr>
        <w:tab/>
        <w:t>Тийм учраас ийм хариуцлагатай юм ярьж байгаа үед хаа хаанаа их хариуцлагатай ярих хэрэгтэй. Би энэ Монголын парламентын хөгжлийн төлөө уралддаг парламент байгаасай билээ гэхээс биш хэн нэгийгээ улс төр хийж хэмнэлддэг парламент байгаасай гэж огт боддоггүй юм. Одоо хэн хэнийгээ муу муухайгаар нь дуудаж, улс төр хийж, оноо авах гэж оролддог тэр цаг  үе өнгөрсөн. Түүнийг хүмүүс мэддэг болсон шүү дээ.  Мэддэг болчихсон, жигшдэг, зэвүүцдэг болсон юм. Түүний оронд улсаа яаж хөгжүүлэх вэ, төрөө яаж эмх цэгцтэй байлгах вэ? Яаж энэ  хариуцлага, сахилга батыг дээшлүүлэх вэ, энэ Ерөнхий сайдын гаргаж байгаа, энэ огцорч байгаа шийдвэрийг цааш нь яаж бүх нийтээрээ хэрэгжүүлдэг, хариуцлагатай дэг журамтай төртэй болох вэ гэдэг талаар харин ярих ёстой юм. Түүнээс биш хэн нэгэн хүнд улс төр хийж, хэн нэгэн хүнийг муу, муухайгаар нь дуудаж орилж чарладаг тэр соёлгүй үе өнгөрсөн. Өнөөдөр манай Монголын ард түмэн, залуучууд хэн нь юу хэлж байгааг бүгдийг нь мэддэг, мэдэрдэг болчихсон. Өнөөдөр Монголын парламентыг ард түмэн соёлтой байгаасай, хөгжил ярьдаг байгаасай, бодлого ярьдаг байгаасай, улс орны амьдрал ярьдаг байгаасай гэж бодож байгаагаас биш улс төр ярьдаг байгаасай, уурлаж бухимдаж, орилж, чарлаж, хэн нэгэн хүнийг өмхий шүлсээрээ тургидаг байгаасай гэж огт хүсэхгүй байгаа юм. Үүнийг би одоо хэлье гэж бодож байна.</w:t>
      </w:r>
    </w:p>
    <w:p>
      <w:pPr>
        <w:pStyle w:val="style0"/>
        <w:jc w:val="both"/>
      </w:pPr>
      <w:r>
        <w:rPr/>
      </w:r>
    </w:p>
    <w:p>
      <w:pPr>
        <w:pStyle w:val="style0"/>
        <w:jc w:val="both"/>
      </w:pPr>
      <w:r>
        <w:rPr>
          <w:rFonts w:ascii="Arial" w:hAnsi="Arial"/>
          <w:lang w:val="mn-MN"/>
        </w:rPr>
        <w:tab/>
        <w:t xml:space="preserve">Тэгээд намайг уучлаарай, би одоо ажлаа сайн хийж чадсангүй, алдаа гарлаа. Чаддагаасаа чадахгүйгээ хүртэл зүтгэсэн. Гэхдээ хариуцлага алдсан хүн бол ачаагаа үүрэх ёстой. Энэ бол хамтын хариуцлага. Хоёр сайд огцруулаад явуулах нэг асуудал.  Хоёр сайдаа огцруулчхаад би үлдэж болноо, тэгэхдээ надад тийм совест алга. Эр хүний хувьд ч алга, энэ улсын Ерөнхий сайдын хувьд ч надад ийм совест алга. Авбал авсан шиг авдаг, өгвөл өгсөн шиг өгч чаддаг тийм Ерөнхий сайд байя гэж би боддог юм. Цаашдаа ч гэсэн тийм байна. Би Монголын улс төрөөс гараагүй, цаашдаа энэ улс орныхоо сайн сайхны төлөө тэр яриад байдаг шударга ёсны чинь төлөө би тэмцэнэ, тэмцэнэ. Ганцхан юманд харамсаж байгаа. Тэр бол юу вэ гэвэл ард түмэн </w:t>
      </w:r>
      <w:r>
        <w:rPr>
          <w:rFonts w:ascii="Arial" w:hAnsi="Arial"/>
        </w:rPr>
        <w:t xml:space="preserve">тайван замаар </w:t>
      </w:r>
      <w:r>
        <w:rPr>
          <w:rFonts w:ascii="Arial" w:hAnsi="Arial"/>
          <w:lang w:val="mn-MN"/>
        </w:rPr>
        <w:t>засаг төрийнхөө алдаа оноог шүүмжилж, зогссон тэр жагсаалыг улс төрийн жагсаал болгож хувиргасан явдалд би их харамсаж байгаа юм. Түүнийг манай Монгол Улсын Ерөнхийлөгчийн оролцоотойгоор хийсэнд би бүр их харамсаж байгаа юм. Улсын Ерөнхийлөгч гэдэг бол ард түмнийхээ эв нэгдлийг боддог, улс орныхоо аюулгүй байдлыг боддог. Ард түмнийхээ амгалан тайван байдлыг боддог болохоос биш дараагийн сонгуульд хэрхэн яаж сонгогдох вэ гэдгийг боддог Ерөнхийлөгч бол эх  оронч Ерөнхийлөгч бишээ. Тэгж байж Монголд ялахгүй. Би өнөөдөр бол Монгол ялагдаж байна гэж бодож байгаа. Төр засаг нь тогтвортой ажиллах боломжгүй болгосон. Би хуулийн хүрээнд цаашид Ерөнхий сайд бүрэн эрхээ хэрэгжүүлэх боломжгүй юм байна гэдгийг би улс төрч хүнийхээ хувьд зүрх сэтгэлээрээ мэдэрч байгаа.</w:t>
      </w:r>
    </w:p>
    <w:p>
      <w:pPr>
        <w:pStyle w:val="style0"/>
        <w:jc w:val="both"/>
      </w:pPr>
      <w:r>
        <w:rPr/>
      </w:r>
    </w:p>
    <w:p>
      <w:pPr>
        <w:pStyle w:val="style0"/>
        <w:jc w:val="both"/>
      </w:pPr>
      <w:r>
        <w:rPr>
          <w:rFonts w:ascii="Arial" w:hAnsi="Arial"/>
          <w:lang w:val="mn-MN"/>
        </w:rPr>
        <w:tab/>
        <w:t xml:space="preserve">Өнөөдрийн энэ жагсаал цуглаан цаашаа улам үргэлжилнэ. Улс төрийн турхиралт хийнэ. Мөнгө, төгрөг тараана. Ард түмнийг бухимдуулна. Үүнээс хэн хожих вэ? Хэн нэгэн улс төрч хожиж магадгүй. Түүнээс Монгол Улс хожихгүй, Монгол ялахгүй. Тийм учраас би Монгол ялаасай, Монголын ард түмэн амгалан тайван байгаасай, ажил хариуцаж байгаа хүн нь ажлаа хариуцдаг, алдаа гаргавал хариуцлагаа хүлээж чаддаг байгаасай гэж бодож жишээ болгож огцорч байгаа юм. Үлгэр жишээ болж. Энэ улсын төлөө зүтгэхдээ би эх орноо хуурч байгаагүй, эх орноосоо би хулгай хийж байгаагүй. Энэ Монголын төрд хулгайч  нар битгий байгаасай гэж би бодож байна. Харин үүний төлөө бол хэлэх үгээ хэлнэ. Монголын хууль шүүхийн байгууллага хараат бус байгаасай гэж бодож байгаа. Хэн нэгэн шүүхийн даргыг, прокурорын даргыг өргөдлийг авч томилдог битгий байгаасай гэж бодож байна. Улс төрийнхөө эрх мэдлээр улс төрчдийг барьцаалдаг, гэмт хэрэг хийгээгүй хүмүүсийг шорон гянданд хорьдог, өөртэйгээ өрсөлдөх хүмүүсийг эртнээс зайлуулдаг ийм төртэй байгаасай гэж би хүсэхгүй байна. </w:t>
      </w:r>
    </w:p>
    <w:p>
      <w:pPr>
        <w:pStyle w:val="style0"/>
        <w:jc w:val="both"/>
      </w:pPr>
      <w:r>
        <w:rPr/>
      </w:r>
    </w:p>
    <w:p>
      <w:pPr>
        <w:pStyle w:val="style0"/>
        <w:jc w:val="both"/>
      </w:pPr>
      <w:r>
        <w:rPr>
          <w:rFonts w:ascii="Arial" w:hAnsi="Arial"/>
          <w:lang w:val="mn-MN"/>
        </w:rPr>
        <w:tab/>
        <w:t>Тийм учраас би энэ төрийн хариуцлагатай улсын Ерөнхий сайдын ажлыг өгөөд, Улсын Их Хурлынхаа гишүүний ажлыг хийж, тэр сууж чаддаггүй парламентад сууж, ард түмэндээ хэлэх ёстой үгээ хэлж, улс төрийнхөө тэмцлийг хийхээр зориг шулуудсан. Би цаашдаа олон юм ярина, нотолгоо баримттай нь. Би Үндэсний аюулгүй байдлын хурал дээр олон удаа хэлсэн. Албан тушаал чинь мөнх биш шүү, шалгана шүү гэж. Улсын нэр барьж хувьдаа мөнгө хийдэг улс төрч нар байгаа. Тэр нөхдүүдтэй хатуу үзнэ. Харин Монголын шинэчлэл энэ төрийн албаны шинэчлэл, энэ хууль хүчний байгууллагын шинэчлэл шүүх, прокурорынхны хараат бус байх энэ байдал өнөөдрөөс эхэлж хэрэгжиж байгаа юм.</w:t>
      </w:r>
    </w:p>
    <w:p>
      <w:pPr>
        <w:pStyle w:val="style0"/>
        <w:jc w:val="both"/>
      </w:pPr>
      <w:r>
        <w:rPr/>
      </w:r>
    </w:p>
    <w:p>
      <w:pPr>
        <w:pStyle w:val="style0"/>
        <w:jc w:val="both"/>
      </w:pPr>
      <w:r>
        <w:rPr>
          <w:rFonts w:ascii="Arial" w:hAnsi="Arial"/>
          <w:lang w:val="mn-MN"/>
        </w:rPr>
        <w:tab/>
        <w:t xml:space="preserve">Монголын Шүүхийн хуульд,  Авлигатай тэмцэх газрын хууль дээр хориг тавих юм гэсэн, бид авахгүй ээ. Бид тэгж нэг хүний гарт шүүх, прокурорыг өгдөг хүмүүс биш. Наад захын шүүгчээс авахуулаад, наад прокуророос авахуулаад энэ тухай асуудлыг ярьж байгаа. Бид ажлаа хийж чадахаа байлаа гэж. Хэн нэгэн хүн утасдаж шүүгчийг дарамталдаг, шүүгчид захиалга өгдөг, шүүгчээр ял шийтгүүлдэг, энэ шударга ёс уу. Үүний эсрэг тэмцэхийн тулд би бас энэ ажлыг өгч байгаа юм. </w:t>
      </w:r>
    </w:p>
    <w:p>
      <w:pPr>
        <w:pStyle w:val="style0"/>
        <w:jc w:val="both"/>
      </w:pPr>
      <w:r>
        <w:rPr/>
      </w:r>
    </w:p>
    <w:p>
      <w:pPr>
        <w:pStyle w:val="style0"/>
        <w:jc w:val="both"/>
      </w:pPr>
      <w:r>
        <w:rPr>
          <w:rFonts w:ascii="Arial" w:hAnsi="Arial"/>
          <w:lang w:val="mn-MN"/>
        </w:rPr>
        <w:tab/>
        <w:t>Тэгээд намайг уучлаарай, Төрийн байгуулалтын байнгын хорооны гишүүдээсээ дахин уучлалт хүсье. Пүрэвдорж оо, намайг уучлаарай. Би алдаа гаргасан. Энэ алдаагаа үүрч байна. Цаашдаа цөмөөрөө эр хүмүүс шиг сайхан хамтарч ажиллая. Бие биендээ хэлэх үгээ хэлдэг байна. Гэхдээ бие биенийгээ цөмөөрөө доромжлохгүй байя. Сайхан шүүмжилдэг л байцгаая. Үндэстэй, тооцоотой, судалгаатай сайхан шүүмжилж байя.</w:t>
      </w:r>
    </w:p>
    <w:p>
      <w:pPr>
        <w:pStyle w:val="style0"/>
        <w:jc w:val="both"/>
      </w:pPr>
      <w:r>
        <w:rPr/>
      </w:r>
    </w:p>
    <w:p>
      <w:pPr>
        <w:pStyle w:val="style0"/>
        <w:jc w:val="both"/>
      </w:pPr>
      <w:r>
        <w:rPr>
          <w:rFonts w:ascii="Arial" w:hAnsi="Arial"/>
          <w:lang w:val="mn-MN"/>
        </w:rPr>
        <w:tab/>
        <w:t xml:space="preserve">Хүмүүс шударга ёсны төлөө муудалцаж, сайндалцдаг үе зөндөө байдаг юм. Бид нэг бугалган дээр хамт зүтгэсэн он жилүүд байна. Олон ч зүйлийг хийсэн зүйлүүд байгаа. Тэгэхдээ надад бас шүүмжлэх зүйл байна. Ардын намын даргын хувьд ч, энэ парламентын гишүүний хувьд ч  надад бас засаж залруулах зүйл байна. Төгс, төгөлдөр хүн гэж байдаггүй юмаа. Би ч гэсэн бөөн алдаатай хүн. Би тийм алтан цээжтэй, мөнгөн бөгстэй хүн биш. Надад зөндөө олон алдаа дутагдал байгаа. Би түүнийгээ өөрөө мэдэрдэг, засъя ч гэж боддог. Тэгэхдээ шударга юмыг шударгаар ярих нь зүйтэй гэж бодож байна. Тийм учраас та бүхнээсээ дахин хүлцэл өчье. Монголынхоо ард түмнээс дахин хүлцэл өчье. </w:t>
      </w:r>
    </w:p>
    <w:p>
      <w:pPr>
        <w:pStyle w:val="style0"/>
        <w:jc w:val="both"/>
      </w:pPr>
      <w:r>
        <w:rPr/>
      </w:r>
    </w:p>
    <w:p>
      <w:pPr>
        <w:pStyle w:val="style0"/>
        <w:jc w:val="both"/>
      </w:pPr>
      <w:r>
        <w:rPr>
          <w:rFonts w:ascii="Arial" w:hAnsi="Arial"/>
          <w:lang w:val="mn-MN"/>
        </w:rPr>
        <w:tab/>
        <w:t>Монгол ардын намын төлөө саналаа өгч, Хүрэлсүхийн Засгийн газрыг байгуулах энэ сайхан боломжийг олгосон ард түмэндээ баярлаж байна. Баярлаж байна. Монголын төрийн эрх барих дээд байгууллага бол Монголын парламент. Парламентын эрх мэдэлд ямар ч хүн халдах эрх байхгүй. Тийм учраас Монголын парламент шийдэх ёстой асуудлаа шийднэ гэж бодож байна.</w:t>
      </w:r>
    </w:p>
    <w:p>
      <w:pPr>
        <w:pStyle w:val="style0"/>
        <w:jc w:val="both"/>
      </w:pPr>
      <w:r>
        <w:rPr/>
      </w:r>
    </w:p>
    <w:p>
      <w:pPr>
        <w:pStyle w:val="style0"/>
        <w:jc w:val="both"/>
      </w:pPr>
      <w:r>
        <w:rPr>
          <w:rFonts w:ascii="Arial" w:hAnsi="Arial"/>
          <w:lang w:val="mn-MN"/>
        </w:rPr>
        <w:tab/>
        <w:t>Тэгээд та бүхэндээ баярлаа, намайг дэмжсэн ард түмэндээ их баярлаж байна. Алдаа гаргасан, ард түмнээс бас жирийн нэг хөөрхий бүсгүйгээс, тэр ээжээс, эхээс би чин сэтгэлээсээ уучлалт гуйж, хүлцэл өчиж байна. Бид нарыг өршөөгөөрэй. Дахин ийм алдаа гаргахгүйн төлөө дараа дараагийн Засгийн газар хариуцлагатай зүтгэж, ажиллана гэдэгт би итгэлтэй байна. Баярлалаа.</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xml:space="preserve">: Гишүүд асуулт асууж, үг хэлж дууслаа. Санал хураалт хийнэ. </w:t>
      </w:r>
    </w:p>
    <w:p>
      <w:pPr>
        <w:pStyle w:val="style0"/>
        <w:jc w:val="both"/>
      </w:pPr>
      <w:r>
        <w:rPr/>
      </w:r>
    </w:p>
    <w:p>
      <w:pPr>
        <w:pStyle w:val="style0"/>
        <w:jc w:val="both"/>
      </w:pPr>
      <w:r>
        <w:rPr>
          <w:rFonts w:ascii="Arial" w:hAnsi="Arial"/>
          <w:lang w:val="mn-MN"/>
        </w:rPr>
        <w:tab/>
        <w:t xml:space="preserve">Монгол Улсын Ерөнхий сайд Ухнаагийн Хүрэлсүхийг өөрийнх нь саналаар огцруулахыг дэмжье гэсэн саналын томьёоллоор санал хураалт явуулъя. </w:t>
      </w:r>
    </w:p>
    <w:p>
      <w:pPr>
        <w:pStyle w:val="style0"/>
        <w:jc w:val="both"/>
      </w:pPr>
      <w:r>
        <w:rPr/>
      </w:r>
    </w:p>
    <w:p>
      <w:pPr>
        <w:pStyle w:val="style0"/>
        <w:jc w:val="both"/>
      </w:pPr>
      <w:r>
        <w:rPr>
          <w:rFonts w:ascii="Arial" w:hAnsi="Arial"/>
          <w:lang w:val="mn-MN"/>
        </w:rPr>
        <w:tab/>
        <w:t xml:space="preserve">Санал хураалт. </w:t>
      </w:r>
    </w:p>
    <w:p>
      <w:pPr>
        <w:pStyle w:val="style0"/>
        <w:jc w:val="both"/>
      </w:pPr>
      <w:r>
        <w:rPr/>
      </w:r>
    </w:p>
    <w:p>
      <w:pPr>
        <w:pStyle w:val="style0"/>
        <w:jc w:val="both"/>
      </w:pPr>
      <w:r>
        <w:rPr>
          <w:rFonts w:ascii="Arial" w:hAnsi="Arial"/>
          <w:lang w:val="mn-MN"/>
        </w:rPr>
        <w:tab/>
        <w:t>17 гишүүн оролцож, 13 гишүүн зөвшөөрсөн байна. Ингээд энэ санал дэмжигдсэн. Энэ санал дэмжигдсэн учраас тогтоолын төслийг уншиж танилцуулъя.</w:t>
      </w:r>
    </w:p>
    <w:p>
      <w:pPr>
        <w:pStyle w:val="style0"/>
        <w:jc w:val="both"/>
      </w:pPr>
      <w:r>
        <w:rPr/>
      </w:r>
    </w:p>
    <w:p>
      <w:pPr>
        <w:pStyle w:val="style0"/>
        <w:jc w:val="both"/>
      </w:pPr>
      <w:r>
        <w:rPr>
          <w:rFonts w:ascii="Arial" w:hAnsi="Arial"/>
          <w:lang w:val="mn-MN"/>
        </w:rPr>
        <w:tab/>
        <w:t>Монгол Улсын Их Хурлын тогтоол.</w:t>
      </w:r>
    </w:p>
    <w:p>
      <w:pPr>
        <w:pStyle w:val="style0"/>
        <w:jc w:val="both"/>
      </w:pPr>
      <w:r>
        <w:rPr/>
      </w:r>
    </w:p>
    <w:p>
      <w:pPr>
        <w:pStyle w:val="style0"/>
        <w:jc w:val="both"/>
      </w:pPr>
      <w:r>
        <w:rPr>
          <w:rFonts w:ascii="Arial" w:hAnsi="Arial"/>
          <w:lang w:val="mn-MN"/>
        </w:rPr>
        <w:tab/>
        <w:t>Монгол Улсын Ерөнхий сайдыг огцруулах тухай</w:t>
      </w:r>
    </w:p>
    <w:p>
      <w:pPr>
        <w:pStyle w:val="style0"/>
        <w:jc w:val="both"/>
      </w:pPr>
      <w:r>
        <w:rPr/>
      </w:r>
    </w:p>
    <w:p>
      <w:pPr>
        <w:pStyle w:val="style0"/>
        <w:jc w:val="both"/>
      </w:pPr>
      <w:r>
        <w:rPr>
          <w:rFonts w:ascii="Arial" w:hAnsi="Arial"/>
          <w:lang w:val="mn-MN"/>
        </w:rPr>
        <w:tab/>
        <w:t xml:space="preserve">Монгол Улсын Үндсэн хуулийн Хорин тавдугаар зүйлийн 1 дэх хэсгийн 6 дахь заалт, Монгол Улсын Их Хурлын тухай хуулийн 5 дугаар зүйлийн 5.1 дэх хэсэг, Монгол Улсын Их Хурлын чуулганы хуралдааны дэгийн тухай хуулийн 99 дүгээр зүйлийн 99.4 дэх хэсгийг үндэслэн Монгол Улсын Их Хурлаас ТОГТООХ  нь: </w:t>
      </w:r>
    </w:p>
    <w:p>
      <w:pPr>
        <w:pStyle w:val="style0"/>
        <w:jc w:val="both"/>
      </w:pPr>
      <w:r>
        <w:rPr/>
      </w:r>
    </w:p>
    <w:p>
      <w:pPr>
        <w:pStyle w:val="style0"/>
        <w:jc w:val="both"/>
      </w:pPr>
      <w:r>
        <w:rPr>
          <w:rFonts w:ascii="Arial" w:hAnsi="Arial"/>
          <w:lang w:val="mn-MN"/>
        </w:rPr>
        <w:tab/>
        <w:t>1.Монгол Улсын Ерөнхий сайд Ухнаагийн Хүрэлсүхийг огцруулсугай.</w:t>
      </w:r>
    </w:p>
    <w:p>
      <w:pPr>
        <w:pStyle w:val="style0"/>
        <w:jc w:val="both"/>
      </w:pPr>
      <w:r>
        <w:rPr>
          <w:rFonts w:ascii="Arial" w:hAnsi="Arial"/>
          <w:lang w:val="mn-MN"/>
        </w:rPr>
        <w:tab/>
        <w:t>2.Ерөнхий сайдыг томилох хүртэл үүрэгт ажлаа гүйцэтгэж байхыг Ухнаагийн Хүрэлсүхэд даалгасугай.</w:t>
      </w:r>
    </w:p>
    <w:p>
      <w:pPr>
        <w:pStyle w:val="style0"/>
        <w:jc w:val="both"/>
      </w:pPr>
      <w:r>
        <w:rPr/>
      </w:r>
    </w:p>
    <w:p>
      <w:pPr>
        <w:pStyle w:val="style0"/>
        <w:jc w:val="both"/>
      </w:pPr>
      <w:r>
        <w:rPr>
          <w:rFonts w:ascii="Arial" w:hAnsi="Arial"/>
          <w:lang w:val="mn-MN"/>
        </w:rPr>
        <w:tab/>
        <w:t>З.Энэ тогтоолыг 2021 оны 1 дүгээр сарын 21-ний өдрөөс эхлэн дагаж мөрдсүгэй гэсэн ийм тогтоолын төсөл байна.</w:t>
      </w:r>
    </w:p>
    <w:p>
      <w:pPr>
        <w:pStyle w:val="style0"/>
        <w:jc w:val="both"/>
      </w:pPr>
      <w:r>
        <w:rPr/>
      </w:r>
    </w:p>
    <w:p>
      <w:pPr>
        <w:pStyle w:val="style0"/>
        <w:jc w:val="both"/>
      </w:pPr>
      <w:r>
        <w:rPr>
          <w:rFonts w:ascii="Arial" w:hAnsi="Arial"/>
          <w:lang w:val="mn-MN"/>
        </w:rPr>
        <w:tab/>
        <w:t>Ингээд Монгол Улсын Ерөнхий сайдыг өөрийнх нь саналаар огцруулах тухай асуудлыг хэлэлцэж дууслаа.</w:t>
      </w:r>
    </w:p>
    <w:p>
      <w:pPr>
        <w:pStyle w:val="style0"/>
        <w:jc w:val="both"/>
      </w:pPr>
      <w:r>
        <w:rPr/>
      </w:r>
    </w:p>
    <w:p>
      <w:pPr>
        <w:pStyle w:val="style0"/>
        <w:jc w:val="both"/>
      </w:pPr>
      <w:r>
        <w:rPr>
          <w:rFonts w:ascii="Arial" w:hAnsi="Arial"/>
          <w:lang w:val="mn-MN"/>
        </w:rPr>
        <w:tab/>
        <w:t xml:space="preserve">Тогтоолын төсөл дээр Ж.Сүхбаатар гишүүн. </w:t>
      </w:r>
    </w:p>
    <w:p>
      <w:pPr>
        <w:pStyle w:val="style0"/>
        <w:jc w:val="both"/>
      </w:pPr>
      <w:r>
        <w:rPr/>
      </w:r>
    </w:p>
    <w:p>
      <w:pPr>
        <w:pStyle w:val="style0"/>
        <w:jc w:val="both"/>
      </w:pPr>
      <w:r>
        <w:rPr>
          <w:rFonts w:ascii="Arial" w:hAnsi="Arial"/>
          <w:lang w:val="mn-MN"/>
        </w:rPr>
        <w:tab/>
      </w:r>
      <w:r>
        <w:rPr>
          <w:rFonts w:ascii="Arial" w:hAnsi="Arial"/>
          <w:b/>
          <w:bCs/>
          <w:lang w:val="mn-MN"/>
        </w:rPr>
        <w:t>Ж.Сүхбаатар</w:t>
      </w:r>
      <w:r>
        <w:rPr>
          <w:rFonts w:ascii="Arial" w:hAnsi="Arial"/>
          <w:lang w:val="mn-MN"/>
        </w:rPr>
        <w:t xml:space="preserve">: Саяны тэр огцруулсугай гэсэн үү? Наадах чинь бол тэгж болохгүй. Наадах чинь хуультайгаа бол огцорсонд тооцсугай гэж хийх ёстой. Түүнээс өөрөө огцрох хүсэлтээ гаргасан. Түүнээс биш бид нар огцруулаагүй, хариуцлага тооцоогүй шүү дээ. Наадах чинь огцруулсугай гэхээр Их Хурлаар огцруулж байгаа юм шиг, тэгэхээр огцорсонд тооцсугай гэж хийхгүй бол. </w:t>
      </w:r>
    </w:p>
    <w:p>
      <w:pPr>
        <w:pStyle w:val="style0"/>
        <w:jc w:val="both"/>
      </w:pPr>
      <w:r>
        <w:rPr/>
      </w:r>
    </w:p>
    <w:p>
      <w:pPr>
        <w:pStyle w:val="style0"/>
        <w:jc w:val="both"/>
      </w:pPr>
      <w:r>
        <w:rPr>
          <w:rFonts w:ascii="Arial" w:hAnsi="Arial"/>
          <w:lang w:val="mn-MN"/>
        </w:rPr>
        <w:tab/>
      </w:r>
      <w:r>
        <w:rPr>
          <w:rFonts w:ascii="Arial" w:hAnsi="Arial"/>
          <w:b/>
          <w:bCs/>
          <w:lang w:val="mn-MN"/>
        </w:rPr>
        <w:t>Л.Энх-Амгалан</w:t>
      </w:r>
      <w:r>
        <w:rPr>
          <w:rFonts w:ascii="Arial" w:hAnsi="Arial"/>
          <w:lang w:val="mn-MN"/>
        </w:rPr>
        <w:t>: Ямар ч байсан энэ сая Сүхбаатар гишүүний хэлсэн саналыг найруулгаар авч чуулганд энэ тогтоолын төслийг найруулж оруулахыг чиглэл болгож байна.</w:t>
      </w:r>
    </w:p>
    <w:p>
      <w:pPr>
        <w:pStyle w:val="style0"/>
        <w:jc w:val="both"/>
      </w:pPr>
      <w:r>
        <w:rPr/>
      </w:r>
    </w:p>
    <w:p>
      <w:pPr>
        <w:pStyle w:val="style0"/>
        <w:jc w:val="both"/>
      </w:pPr>
      <w:r>
        <w:rPr>
          <w:rFonts w:ascii="Arial" w:hAnsi="Arial"/>
          <w:lang w:val="mn-MN"/>
        </w:rPr>
        <w:tab/>
        <w:t>Ингээд Байнгын хорооны санал, дүгнэлтийг Улсын Их Хурлын гишүүн Тогтохсүрэн Улсын Их Хурлын чуулганы нэгдсэн хуралдаанд танилцуулна.</w:t>
      </w:r>
    </w:p>
    <w:p>
      <w:pPr>
        <w:pStyle w:val="style0"/>
        <w:jc w:val="both"/>
      </w:pPr>
      <w:r>
        <w:rPr/>
      </w:r>
    </w:p>
    <w:p>
      <w:pPr>
        <w:pStyle w:val="style0"/>
        <w:jc w:val="both"/>
      </w:pPr>
      <w:r>
        <w:rPr>
          <w:rFonts w:ascii="Arial" w:hAnsi="Arial"/>
          <w:lang w:val="mn-MN"/>
        </w:rPr>
        <w:tab/>
        <w:t>Өнөөдрийн Байнгын хорооны хурал дууслаа. Гишүүдэд баярлалаа.</w:t>
      </w:r>
    </w:p>
    <w:p>
      <w:pPr>
        <w:pStyle w:val="style0"/>
        <w:jc w:val="both"/>
      </w:pPr>
      <w:r>
        <w:rPr/>
      </w:r>
    </w:p>
    <w:p>
      <w:pPr>
        <w:pStyle w:val="style0"/>
        <w:jc w:val="both"/>
      </w:pPr>
      <w:r>
        <w:rPr/>
      </w:r>
    </w:p>
    <w:p>
      <w:pPr>
        <w:pStyle w:val="style0"/>
        <w:jc w:val="both"/>
      </w:pPr>
      <w:r>
        <w:rPr/>
      </w:r>
    </w:p>
    <w:p>
      <w:pPr>
        <w:pStyle w:val="style0"/>
        <w:spacing w:line="276" w:lineRule="auto"/>
        <w:jc w:val="both"/>
      </w:pPr>
      <w:r>
        <w:rPr>
          <w:rFonts w:ascii="Arial" w:hAnsi="Arial"/>
          <w:b/>
          <w:lang w:val="mn-MN"/>
        </w:rPr>
        <w:tab/>
        <w:t>Тэмдэглэл хөтөлсөн:</w:t>
      </w:r>
    </w:p>
    <w:p>
      <w:pPr>
        <w:pStyle w:val="style16"/>
        <w:spacing w:after="0" w:before="0"/>
        <w:contextualSpacing w:val="false"/>
        <w:jc w:val="both"/>
      </w:pPr>
      <w:r>
        <w:rPr>
          <w:rFonts w:ascii="Arial" w:hAnsi="Arial"/>
          <w:lang w:val="mn-MN"/>
        </w:rPr>
        <w:tab/>
        <w:t xml:space="preserve">ХУРАЛДААНЫ ТЭМДЭГЛЭЛ </w:t>
      </w:r>
    </w:p>
    <w:p>
      <w:pPr>
        <w:pStyle w:val="style16"/>
        <w:spacing w:after="0" w:before="0"/>
        <w:contextualSpacing w:val="false"/>
        <w:jc w:val="both"/>
      </w:pPr>
      <w:r>
        <w:rPr>
          <w:rFonts w:ascii="Arial" w:hAnsi="Arial"/>
          <w:lang w:val="mn-MN"/>
        </w:rPr>
        <w:tab/>
        <w:t xml:space="preserve">ХӨТЛӨХ АЛБАНЫ </w:t>
      </w:r>
    </w:p>
    <w:p>
      <w:pPr>
        <w:pStyle w:val="style16"/>
        <w:spacing w:after="0" w:before="0"/>
        <w:contextualSpacing w:val="false"/>
        <w:jc w:val="both"/>
      </w:pPr>
      <w:r>
        <w:rPr>
          <w:rFonts w:ascii="Arial" w:hAnsi="Arial"/>
          <w:lang w:val="mn-MN"/>
        </w:rPr>
        <w:tab/>
        <w:t xml:space="preserve">ШИНЖЭЭЧ </w:t>
        <w:tab/>
        <w:tab/>
        <w:tab/>
        <w:tab/>
        <w:tab/>
        <w:tab/>
        <w:tab/>
        <w:t>Д.ЦЭНДСҮРЭН</w:t>
      </w:r>
    </w:p>
    <w:sectPr>
      <w:footerReference r:id="rId2" w:type="default"/>
      <w:type w:val="nextPage"/>
      <w:pgSz w:h="15840" w:w="12240"/>
      <w:pgMar w:bottom="1693" w:footer="1134" w:gutter="0" w:header="0" w:left="1734" w:right="113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right"/>
    </w:pPr>
    <w:r>
      <w:rPr/>
      <w:fldChar w:fldCharType="begin"/>
    </w:r>
    <w:r>
      <w:instrText> PAGE </w:instrText>
    </w:r>
    <w:r>
      <w:fldChar w:fldCharType="separate"/>
    </w:r>
    <w:r>
      <w:t>12</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Table Contents"/>
    <w:basedOn w:val="style0"/>
    <w:next w:val="style20"/>
    <w:pPr>
      <w:suppressLineNumbers/>
    </w:pPr>
    <w:rPr/>
  </w:style>
  <w:style w:styleId="style21" w:type="paragraph">
    <w:name w:val="Footer"/>
    <w:basedOn w:val="style0"/>
    <w:next w:val="style21"/>
    <w:pPr>
      <w:suppressLineNumbers/>
      <w:tabs>
        <w:tab w:leader="none" w:pos="4686" w:val="center"/>
        <w:tab w:leader="none" w:pos="93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2021-01-25T14:49:34.20Z</dcterms:created>
  <cp:lastPrinted>2021-02-02T09:03:08.00Z</cp:lastPrinted>
  <cp:revision>0</cp:revision>
</cp:coreProperties>
</file>